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0C9" w:rsidRDefault="001140C9" w:rsidP="007338B3">
      <w:pPr>
        <w:pStyle w:val="a3"/>
        <w:tabs>
          <w:tab w:val="left" w:pos="7560"/>
        </w:tabs>
        <w:ind w:left="6372" w:right="-441" w:firstLine="708"/>
      </w:pPr>
    </w:p>
    <w:p w:rsidR="001140C9" w:rsidRDefault="001140C9" w:rsidP="007338B3">
      <w:pPr>
        <w:pStyle w:val="a3"/>
        <w:tabs>
          <w:tab w:val="left" w:pos="7560"/>
        </w:tabs>
        <w:ind w:left="6372" w:right="-441" w:firstLine="708"/>
      </w:pPr>
    </w:p>
    <w:p w:rsidR="001140C9" w:rsidRDefault="001140C9" w:rsidP="007338B3">
      <w:pPr>
        <w:pStyle w:val="a3"/>
        <w:tabs>
          <w:tab w:val="left" w:pos="7560"/>
        </w:tabs>
        <w:ind w:left="6372" w:right="-441" w:firstLine="708"/>
      </w:pPr>
    </w:p>
    <w:p w:rsidR="001140C9" w:rsidRDefault="001140C9" w:rsidP="007338B3">
      <w:pPr>
        <w:pStyle w:val="a3"/>
        <w:tabs>
          <w:tab w:val="left" w:pos="7560"/>
        </w:tabs>
        <w:ind w:left="6372" w:right="-441" w:firstLine="708"/>
      </w:pPr>
    </w:p>
    <w:p w:rsidR="00EB0CA8" w:rsidRDefault="003A3CE7" w:rsidP="007338B3">
      <w:pPr>
        <w:pStyle w:val="a3"/>
        <w:tabs>
          <w:tab w:val="left" w:pos="7560"/>
        </w:tabs>
        <w:ind w:left="6372" w:right="-441" w:firstLine="708"/>
      </w:pPr>
      <w:r>
        <w:t xml:space="preserve"> </w:t>
      </w:r>
    </w:p>
    <w:p w:rsidR="00EB0CA8" w:rsidRDefault="00EB0CA8" w:rsidP="00EB0CA8">
      <w:pPr>
        <w:pStyle w:val="a3"/>
        <w:ind w:right="-441"/>
      </w:pPr>
    </w:p>
    <w:p w:rsidR="00EB0CA8" w:rsidRDefault="00EB0CA8" w:rsidP="00EB0CA8">
      <w:pPr>
        <w:pStyle w:val="a3"/>
        <w:ind w:right="-441"/>
      </w:pPr>
    </w:p>
    <w:p w:rsidR="00EB0CA8" w:rsidRDefault="00EB0CA8" w:rsidP="00EB0CA8">
      <w:pPr>
        <w:pStyle w:val="a3"/>
        <w:ind w:right="-441"/>
      </w:pPr>
    </w:p>
    <w:p w:rsidR="00EB0CA8" w:rsidRDefault="00EB0CA8" w:rsidP="00EB0CA8">
      <w:pPr>
        <w:pStyle w:val="a3"/>
        <w:ind w:right="-441"/>
      </w:pPr>
      <w:r>
        <w:t>Министерство культуры и массовых коммуникаций</w:t>
      </w:r>
    </w:p>
    <w:p w:rsidR="00EB0CA8" w:rsidRDefault="00EB0CA8" w:rsidP="00EB0CA8">
      <w:pPr>
        <w:pStyle w:val="a3"/>
        <w:ind w:right="-441"/>
      </w:pPr>
      <w:r>
        <w:t>Российской Федерации</w:t>
      </w:r>
    </w:p>
    <w:p w:rsidR="00EB0CA8" w:rsidRDefault="00EB0CA8" w:rsidP="00EB0CA8">
      <w:pPr>
        <w:pStyle w:val="a3"/>
        <w:spacing w:line="360" w:lineRule="auto"/>
        <w:ind w:right="-441"/>
      </w:pPr>
    </w:p>
    <w:p w:rsidR="00EB0CA8" w:rsidRDefault="00EB0CA8" w:rsidP="00EB0CA8">
      <w:pPr>
        <w:keepNext/>
        <w:spacing w:line="360" w:lineRule="auto"/>
        <w:ind w:right="-441"/>
        <w:jc w:val="center"/>
        <w:rPr>
          <w:b/>
          <w:sz w:val="28"/>
          <w:lang w:val="ru-RU"/>
        </w:rPr>
      </w:pPr>
    </w:p>
    <w:p w:rsidR="00EB0CA8" w:rsidRDefault="00EB0CA8" w:rsidP="00EB0CA8">
      <w:pPr>
        <w:keepNext/>
        <w:spacing w:line="360" w:lineRule="auto"/>
        <w:ind w:right="-441"/>
        <w:jc w:val="center"/>
        <w:rPr>
          <w:b/>
          <w:sz w:val="28"/>
          <w:lang w:val="ru-RU"/>
        </w:rPr>
      </w:pPr>
    </w:p>
    <w:p w:rsidR="00EB0CA8" w:rsidRDefault="00EB0CA8" w:rsidP="00EB0CA8">
      <w:pPr>
        <w:keepNext/>
        <w:spacing w:line="360" w:lineRule="auto"/>
        <w:ind w:right="-441"/>
        <w:jc w:val="center"/>
        <w:rPr>
          <w:b/>
          <w:sz w:val="28"/>
          <w:lang w:val="ru-RU"/>
        </w:rPr>
      </w:pPr>
    </w:p>
    <w:p w:rsidR="00EB0CA8" w:rsidRDefault="00EB0CA8" w:rsidP="00EB0CA8">
      <w:pPr>
        <w:keepNext/>
        <w:spacing w:line="360" w:lineRule="auto"/>
        <w:ind w:right="-441"/>
        <w:jc w:val="center"/>
        <w:rPr>
          <w:b/>
          <w:sz w:val="28"/>
          <w:lang w:val="ru-RU"/>
        </w:rPr>
      </w:pPr>
    </w:p>
    <w:p w:rsidR="00EB0CA8" w:rsidRDefault="00EB0CA8" w:rsidP="00EB0CA8">
      <w:pPr>
        <w:pStyle w:val="4"/>
        <w:spacing w:line="360" w:lineRule="auto"/>
        <w:ind w:right="-441"/>
      </w:pPr>
    </w:p>
    <w:p w:rsidR="00EB0CA8" w:rsidRDefault="00EB0CA8" w:rsidP="00EB0CA8">
      <w:pPr>
        <w:pStyle w:val="7"/>
        <w:spacing w:line="300" w:lineRule="auto"/>
        <w:ind w:firstLine="0"/>
        <w:rPr>
          <w:sz w:val="32"/>
        </w:rPr>
      </w:pPr>
      <w:bookmarkStart w:id="0" w:name="_Toc117930367"/>
      <w:r>
        <w:rPr>
          <w:sz w:val="32"/>
        </w:rPr>
        <w:t>Методические рекомендации</w:t>
      </w:r>
      <w:bookmarkEnd w:id="0"/>
    </w:p>
    <w:p w:rsidR="00EB0CA8" w:rsidRDefault="00EB0CA8" w:rsidP="00EB0CA8">
      <w:pPr>
        <w:pStyle w:val="7"/>
        <w:spacing w:line="300" w:lineRule="auto"/>
        <w:ind w:firstLine="0"/>
      </w:pPr>
      <w:bookmarkStart w:id="1" w:name="_Toc117930368"/>
      <w:r>
        <w:rPr>
          <w:sz w:val="32"/>
        </w:rPr>
        <w:t>по реализации вопросов местного самоуправления в сфере культуры</w:t>
      </w:r>
      <w:bookmarkEnd w:id="1"/>
      <w:r>
        <w:rPr>
          <w:sz w:val="32"/>
        </w:rPr>
        <w:t xml:space="preserve"> </w:t>
      </w:r>
      <w:bookmarkStart w:id="2" w:name="_Toc117930369"/>
      <w:r>
        <w:rPr>
          <w:sz w:val="32"/>
        </w:rPr>
        <w:t>городских и сельских поселений, муниципальных районов</w:t>
      </w:r>
      <w:bookmarkEnd w:id="2"/>
    </w:p>
    <w:p w:rsidR="00EB0CA8" w:rsidRDefault="00EB0CA8" w:rsidP="00EB0CA8">
      <w:pPr>
        <w:keepNext/>
        <w:spacing w:line="360" w:lineRule="auto"/>
        <w:ind w:right="-441"/>
        <w:jc w:val="center"/>
        <w:rPr>
          <w:sz w:val="28"/>
          <w:lang w:val="ru-RU"/>
        </w:rPr>
      </w:pPr>
    </w:p>
    <w:p w:rsidR="00EB0CA8" w:rsidRDefault="00EB0CA8" w:rsidP="00EB0CA8">
      <w:pPr>
        <w:keepNext/>
        <w:spacing w:line="360" w:lineRule="auto"/>
        <w:ind w:right="-441"/>
        <w:jc w:val="center"/>
        <w:rPr>
          <w:sz w:val="28"/>
          <w:lang w:val="ru-RU"/>
        </w:rPr>
      </w:pPr>
    </w:p>
    <w:p w:rsidR="00EB0CA8" w:rsidRDefault="00EB0CA8" w:rsidP="00EB0CA8">
      <w:pPr>
        <w:keepNext/>
        <w:spacing w:line="360" w:lineRule="auto"/>
        <w:ind w:right="-441"/>
        <w:jc w:val="center"/>
        <w:rPr>
          <w:b/>
          <w:sz w:val="28"/>
          <w:lang w:val="ru-RU"/>
        </w:rPr>
      </w:pPr>
    </w:p>
    <w:p w:rsidR="00EB0CA8" w:rsidRDefault="00EB0CA8" w:rsidP="00EB0CA8">
      <w:pPr>
        <w:keepNext/>
        <w:spacing w:line="360" w:lineRule="auto"/>
        <w:ind w:right="-441"/>
        <w:jc w:val="center"/>
        <w:rPr>
          <w:b/>
          <w:sz w:val="28"/>
          <w:lang w:val="ru-RU"/>
        </w:rPr>
      </w:pPr>
    </w:p>
    <w:p w:rsidR="00EB0CA8" w:rsidRDefault="00EB0CA8" w:rsidP="00EB0CA8">
      <w:pPr>
        <w:keepNext/>
        <w:spacing w:line="360" w:lineRule="auto"/>
        <w:ind w:right="-441"/>
        <w:jc w:val="center"/>
        <w:rPr>
          <w:sz w:val="28"/>
          <w:lang w:val="ru-RU"/>
        </w:rPr>
      </w:pPr>
    </w:p>
    <w:p w:rsidR="00EB0CA8" w:rsidRDefault="00EB0CA8" w:rsidP="00EB0CA8">
      <w:pPr>
        <w:keepNext/>
        <w:spacing w:line="360" w:lineRule="auto"/>
        <w:ind w:right="-441"/>
        <w:jc w:val="center"/>
        <w:rPr>
          <w:sz w:val="28"/>
          <w:lang w:val="ru-RU"/>
        </w:rPr>
      </w:pPr>
    </w:p>
    <w:p w:rsidR="00EB0CA8" w:rsidRDefault="00EB0CA8" w:rsidP="00EB0CA8">
      <w:pPr>
        <w:keepNext/>
        <w:spacing w:line="360" w:lineRule="auto"/>
        <w:ind w:right="-441"/>
        <w:jc w:val="center"/>
        <w:rPr>
          <w:sz w:val="28"/>
          <w:lang w:val="ru-RU"/>
        </w:rPr>
      </w:pPr>
    </w:p>
    <w:p w:rsidR="00EB0CA8" w:rsidRDefault="00EB0CA8" w:rsidP="00EB0CA8">
      <w:pPr>
        <w:keepNext/>
        <w:spacing w:line="360" w:lineRule="auto"/>
        <w:ind w:right="-441"/>
        <w:jc w:val="center"/>
        <w:rPr>
          <w:sz w:val="28"/>
          <w:lang w:val="ru-RU"/>
        </w:rPr>
      </w:pPr>
    </w:p>
    <w:p w:rsidR="00EB0CA8" w:rsidRDefault="00EB0CA8" w:rsidP="00EB0CA8">
      <w:pPr>
        <w:keepNext/>
        <w:spacing w:line="360" w:lineRule="auto"/>
        <w:ind w:right="-441"/>
        <w:jc w:val="center"/>
        <w:rPr>
          <w:sz w:val="28"/>
          <w:lang w:val="ru-RU"/>
        </w:rPr>
      </w:pPr>
    </w:p>
    <w:p w:rsidR="00EB0CA8" w:rsidRDefault="00EB0CA8" w:rsidP="00EB0CA8">
      <w:pPr>
        <w:keepNext/>
        <w:spacing w:line="360" w:lineRule="auto"/>
        <w:ind w:right="-441"/>
        <w:jc w:val="center"/>
        <w:rPr>
          <w:sz w:val="28"/>
          <w:lang w:val="ru-RU"/>
        </w:rPr>
      </w:pPr>
    </w:p>
    <w:p w:rsidR="00EB0CA8" w:rsidRDefault="00EB0CA8" w:rsidP="00EB0CA8">
      <w:pPr>
        <w:keepNext/>
        <w:spacing w:line="360" w:lineRule="auto"/>
        <w:ind w:right="-441"/>
        <w:jc w:val="center"/>
        <w:rPr>
          <w:sz w:val="28"/>
          <w:lang w:val="ru-RU"/>
        </w:rPr>
      </w:pPr>
    </w:p>
    <w:p w:rsidR="00EB0CA8" w:rsidRDefault="00EB0CA8" w:rsidP="00462B1C">
      <w:pPr>
        <w:keepNext/>
        <w:spacing w:line="360" w:lineRule="auto"/>
        <w:ind w:right="-441"/>
        <w:rPr>
          <w:sz w:val="28"/>
          <w:lang w:val="ru-RU"/>
        </w:rPr>
      </w:pPr>
    </w:p>
    <w:p w:rsidR="00EB0CA8" w:rsidRDefault="00EB0CA8" w:rsidP="00EB0CA8">
      <w:pPr>
        <w:keepNext/>
        <w:spacing w:line="360" w:lineRule="auto"/>
        <w:ind w:right="-441"/>
        <w:jc w:val="center"/>
        <w:rPr>
          <w:sz w:val="28"/>
          <w:lang w:val="ru-RU"/>
        </w:rPr>
      </w:pPr>
    </w:p>
    <w:p w:rsidR="00EB0CA8" w:rsidRDefault="00EB0CA8" w:rsidP="00EB0CA8">
      <w:pPr>
        <w:keepNext/>
        <w:spacing w:line="360" w:lineRule="auto"/>
        <w:ind w:right="-441"/>
        <w:jc w:val="center"/>
        <w:rPr>
          <w:sz w:val="28"/>
          <w:lang w:val="ru-RU"/>
        </w:rPr>
      </w:pPr>
      <w:r>
        <w:rPr>
          <w:sz w:val="28"/>
          <w:lang w:val="ru-RU"/>
        </w:rPr>
        <w:t>Москва 2005</w:t>
      </w:r>
    </w:p>
    <w:p w:rsidR="006E14D8" w:rsidRDefault="006E14D8" w:rsidP="00EB0CA8">
      <w:pPr>
        <w:keepNext/>
        <w:spacing w:line="360" w:lineRule="auto"/>
        <w:ind w:right="-441"/>
        <w:jc w:val="center"/>
        <w:rPr>
          <w:sz w:val="28"/>
          <w:lang w:val="ru-RU"/>
        </w:rPr>
      </w:pPr>
      <w:r>
        <w:rPr>
          <w:sz w:val="28"/>
          <w:lang w:val="ru-RU"/>
        </w:rPr>
        <w:lastRenderedPageBreak/>
        <w:t>ОГЛАВЛЕНИЕ</w:t>
      </w:r>
    </w:p>
    <w:p w:rsidR="00331A30" w:rsidRPr="00331A30" w:rsidRDefault="00374375" w:rsidP="00515626">
      <w:pPr>
        <w:pStyle w:val="12"/>
        <w:tabs>
          <w:tab w:val="right" w:leader="dot" w:pos="9345"/>
        </w:tabs>
        <w:spacing w:before="0"/>
        <w:rPr>
          <w:rFonts w:ascii="Times New Roman" w:hAnsi="Times New Roman" w:cs="Times New Roman"/>
          <w:b w:val="0"/>
          <w:caps w:val="0"/>
          <w:noProof/>
          <w:lang w:val="ru-RU" w:eastAsia="ru-RU"/>
        </w:rPr>
      </w:pPr>
      <w:r w:rsidRPr="00AA6DD5">
        <w:rPr>
          <w:rFonts w:ascii="Times New Roman" w:hAnsi="Times New Roman" w:cs="Times New Roman"/>
          <w:b w:val="0"/>
          <w:caps w:val="0"/>
          <w:lang w:val="ru-RU"/>
        </w:rPr>
        <w:fldChar w:fldCharType="begin"/>
      </w:r>
      <w:r w:rsidRPr="00AA6DD5">
        <w:rPr>
          <w:rFonts w:ascii="Times New Roman" w:hAnsi="Times New Roman" w:cs="Times New Roman"/>
          <w:b w:val="0"/>
          <w:caps w:val="0"/>
          <w:lang w:val="ru-RU"/>
        </w:rPr>
        <w:instrText xml:space="preserve"> TOC \o "1-3" \h \z \u </w:instrText>
      </w:r>
      <w:r w:rsidRPr="00AA6DD5">
        <w:rPr>
          <w:rFonts w:ascii="Times New Roman" w:hAnsi="Times New Roman" w:cs="Times New Roman"/>
          <w:b w:val="0"/>
          <w:caps w:val="0"/>
          <w:lang w:val="ru-RU"/>
        </w:rPr>
        <w:fldChar w:fldCharType="separate"/>
      </w:r>
      <w:hyperlink w:anchor="_Toc119786941" w:history="1">
        <w:r w:rsidR="00331A30" w:rsidRPr="00331A30">
          <w:rPr>
            <w:rStyle w:val="af0"/>
            <w:rFonts w:ascii="Times New Roman" w:hAnsi="Times New Roman" w:cs="Times New Roman"/>
            <w:noProof/>
          </w:rPr>
          <w:t>ВВЕДЕНИЕ</w:t>
        </w:r>
        <w:r w:rsidR="00331A30" w:rsidRPr="00331A30">
          <w:rPr>
            <w:rFonts w:ascii="Times New Roman" w:hAnsi="Times New Roman" w:cs="Times New Roman"/>
            <w:noProof/>
            <w:webHidden/>
          </w:rPr>
          <w:tab/>
        </w:r>
        <w:r w:rsidR="00331A30" w:rsidRPr="00331A30">
          <w:rPr>
            <w:rFonts w:ascii="Times New Roman" w:hAnsi="Times New Roman" w:cs="Times New Roman"/>
            <w:noProof/>
            <w:webHidden/>
          </w:rPr>
          <w:fldChar w:fldCharType="begin"/>
        </w:r>
        <w:r w:rsidR="00331A30" w:rsidRPr="00331A30">
          <w:rPr>
            <w:rFonts w:ascii="Times New Roman" w:hAnsi="Times New Roman" w:cs="Times New Roman"/>
            <w:noProof/>
            <w:webHidden/>
          </w:rPr>
          <w:instrText xml:space="preserve"> PAGEREF _Toc119786941 \h </w:instrText>
        </w:r>
        <w:r w:rsidR="00331A30" w:rsidRPr="00331A30">
          <w:rPr>
            <w:rFonts w:ascii="Times New Roman" w:hAnsi="Times New Roman" w:cs="Times New Roman"/>
            <w:noProof/>
            <w:webHidden/>
          </w:rPr>
        </w:r>
        <w:r w:rsidR="00331A30" w:rsidRPr="00331A30">
          <w:rPr>
            <w:rFonts w:ascii="Times New Roman" w:hAnsi="Times New Roman" w:cs="Times New Roman"/>
            <w:noProof/>
            <w:webHidden/>
          </w:rPr>
          <w:fldChar w:fldCharType="separate"/>
        </w:r>
        <w:r w:rsidR="008C34C5">
          <w:rPr>
            <w:rFonts w:ascii="Times New Roman" w:hAnsi="Times New Roman" w:cs="Times New Roman"/>
            <w:noProof/>
            <w:webHidden/>
          </w:rPr>
          <w:t>3</w:t>
        </w:r>
        <w:r w:rsidR="00331A30" w:rsidRPr="00331A30">
          <w:rPr>
            <w:rFonts w:ascii="Times New Roman" w:hAnsi="Times New Roman" w:cs="Times New Roman"/>
            <w:noProof/>
            <w:webHidden/>
          </w:rPr>
          <w:fldChar w:fldCharType="end"/>
        </w:r>
      </w:hyperlink>
    </w:p>
    <w:p w:rsidR="00515626" w:rsidRDefault="00515626" w:rsidP="00515626">
      <w:pPr>
        <w:pStyle w:val="12"/>
        <w:tabs>
          <w:tab w:val="right" w:leader="dot" w:pos="9345"/>
        </w:tabs>
        <w:spacing w:before="0"/>
        <w:rPr>
          <w:rStyle w:val="af0"/>
          <w:rFonts w:ascii="Times New Roman" w:hAnsi="Times New Roman" w:cs="Times New Roman"/>
          <w:noProof/>
          <w:lang w:val="ru-RU"/>
        </w:rPr>
      </w:pPr>
    </w:p>
    <w:p w:rsidR="00331A30" w:rsidRPr="00331A30" w:rsidRDefault="00C765ED" w:rsidP="00515626">
      <w:pPr>
        <w:pStyle w:val="12"/>
        <w:tabs>
          <w:tab w:val="right" w:leader="dot" w:pos="9345"/>
        </w:tabs>
        <w:spacing w:before="0"/>
        <w:rPr>
          <w:rFonts w:ascii="Times New Roman" w:hAnsi="Times New Roman" w:cs="Times New Roman"/>
          <w:b w:val="0"/>
          <w:caps w:val="0"/>
          <w:noProof/>
          <w:lang w:val="ru-RU" w:eastAsia="ru-RU"/>
        </w:rPr>
      </w:pPr>
      <w:hyperlink w:anchor="_Toc119786942" w:history="1">
        <w:r w:rsidR="00331A30" w:rsidRPr="00331A30">
          <w:rPr>
            <w:rStyle w:val="af0"/>
            <w:rFonts w:ascii="Times New Roman" w:hAnsi="Times New Roman" w:cs="Times New Roman"/>
            <w:bCs/>
            <w:noProof/>
          </w:rPr>
          <w:t xml:space="preserve">РАЗДЕЛ I. </w:t>
        </w:r>
        <w:r w:rsidR="00331A30" w:rsidRPr="00331A30">
          <w:rPr>
            <w:rStyle w:val="af0"/>
            <w:rFonts w:ascii="Times New Roman" w:hAnsi="Times New Roman" w:cs="Times New Roman"/>
            <w:iCs/>
            <w:noProof/>
          </w:rPr>
          <w:t>ПОРЯДОК РЕАЛИЗАЦИИ ПОЛНОМОЧИЙ ОРГАНОВ МЕСТНОГО САМОУПРАВЛЕНИЯ ПО ВОПРОСАМ КУЛЬТУРЫ</w:t>
        </w:r>
        <w:r w:rsidR="00331A30" w:rsidRPr="00331A30">
          <w:rPr>
            <w:rFonts w:ascii="Times New Roman" w:hAnsi="Times New Roman" w:cs="Times New Roman"/>
            <w:noProof/>
            <w:webHidden/>
          </w:rPr>
          <w:tab/>
        </w:r>
        <w:r w:rsidR="00331A30" w:rsidRPr="00331A30">
          <w:rPr>
            <w:rFonts w:ascii="Times New Roman" w:hAnsi="Times New Roman" w:cs="Times New Roman"/>
            <w:noProof/>
            <w:webHidden/>
          </w:rPr>
          <w:fldChar w:fldCharType="begin"/>
        </w:r>
        <w:r w:rsidR="00331A30" w:rsidRPr="00331A30">
          <w:rPr>
            <w:rFonts w:ascii="Times New Roman" w:hAnsi="Times New Roman" w:cs="Times New Roman"/>
            <w:noProof/>
            <w:webHidden/>
          </w:rPr>
          <w:instrText xml:space="preserve"> PAGEREF _Toc119786942 \h </w:instrText>
        </w:r>
        <w:r w:rsidR="00331A30" w:rsidRPr="00331A30">
          <w:rPr>
            <w:rFonts w:ascii="Times New Roman" w:hAnsi="Times New Roman" w:cs="Times New Roman"/>
            <w:noProof/>
            <w:webHidden/>
          </w:rPr>
        </w:r>
        <w:r w:rsidR="00331A30" w:rsidRPr="00331A30">
          <w:rPr>
            <w:rFonts w:ascii="Times New Roman" w:hAnsi="Times New Roman" w:cs="Times New Roman"/>
            <w:noProof/>
            <w:webHidden/>
          </w:rPr>
          <w:fldChar w:fldCharType="separate"/>
        </w:r>
        <w:r w:rsidR="008C34C5">
          <w:rPr>
            <w:rFonts w:ascii="Times New Roman" w:hAnsi="Times New Roman" w:cs="Times New Roman"/>
            <w:noProof/>
            <w:webHidden/>
          </w:rPr>
          <w:t>11</w:t>
        </w:r>
        <w:r w:rsidR="00331A30" w:rsidRPr="00331A30">
          <w:rPr>
            <w:rFonts w:ascii="Times New Roman" w:hAnsi="Times New Roman" w:cs="Times New Roman"/>
            <w:noProof/>
            <w:webHidden/>
          </w:rPr>
          <w:fldChar w:fldCharType="end"/>
        </w:r>
      </w:hyperlink>
    </w:p>
    <w:p w:rsidR="00515626" w:rsidRDefault="00515626" w:rsidP="00515626">
      <w:pPr>
        <w:pStyle w:val="23"/>
        <w:tabs>
          <w:tab w:val="right" w:leader="dot" w:pos="9345"/>
        </w:tabs>
        <w:spacing w:before="0"/>
        <w:rPr>
          <w:rStyle w:val="af0"/>
          <w:rFonts w:cs="Times New Roman"/>
          <w:noProof/>
          <w:lang w:val="ru-RU"/>
        </w:rPr>
      </w:pPr>
    </w:p>
    <w:p w:rsidR="00331A30" w:rsidRPr="00331A30" w:rsidRDefault="00C765ED" w:rsidP="00515626">
      <w:pPr>
        <w:pStyle w:val="23"/>
        <w:tabs>
          <w:tab w:val="right" w:leader="dot" w:pos="9345"/>
        </w:tabs>
        <w:spacing w:before="0"/>
        <w:rPr>
          <w:rFonts w:cs="Times New Roman"/>
          <w:b w:val="0"/>
          <w:noProof/>
          <w:sz w:val="24"/>
          <w:szCs w:val="24"/>
          <w:lang w:val="ru-RU" w:eastAsia="ru-RU"/>
        </w:rPr>
      </w:pPr>
      <w:hyperlink w:anchor="_Toc119786943" w:history="1">
        <w:r w:rsidR="00331A30" w:rsidRPr="00331A30">
          <w:rPr>
            <w:rStyle w:val="af0"/>
            <w:rFonts w:cs="Times New Roman"/>
            <w:bCs/>
            <w:noProof/>
          </w:rPr>
          <w:t>Глава 1.1. РАЗЪЯСНЕНИЯ НЕКОТОРЫХ ПОНЯТИЙ, ОПРЕДЕЛЯЮЩИХ ПОЛНОМОЧИЯ ОРГАНОВ МЕСТНОГО САМОУПРАВЛЕНИЯ ПО ВОПРОСАМ КУЛЬТУРЫ.</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_Toc119786943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13</w:t>
        </w:r>
        <w:r w:rsidR="00331A30" w:rsidRPr="00331A30">
          <w:rPr>
            <w:rFonts w:cs="Times New Roman"/>
            <w:noProof/>
            <w:webHidden/>
          </w:rPr>
          <w:fldChar w:fldCharType="end"/>
        </w:r>
      </w:hyperlink>
    </w:p>
    <w:p w:rsidR="00515626" w:rsidRDefault="00515626" w:rsidP="00515626">
      <w:pPr>
        <w:pStyle w:val="23"/>
        <w:tabs>
          <w:tab w:val="right" w:leader="dot" w:pos="9345"/>
        </w:tabs>
        <w:spacing w:before="0"/>
        <w:rPr>
          <w:rStyle w:val="af0"/>
          <w:rFonts w:cs="Times New Roman"/>
          <w:noProof/>
          <w:lang w:val="ru-RU"/>
        </w:rPr>
      </w:pPr>
    </w:p>
    <w:p w:rsidR="00331A30" w:rsidRPr="00331A30" w:rsidRDefault="00C765ED" w:rsidP="00515626">
      <w:pPr>
        <w:pStyle w:val="23"/>
        <w:tabs>
          <w:tab w:val="right" w:leader="dot" w:pos="9345"/>
        </w:tabs>
        <w:spacing w:before="0"/>
        <w:rPr>
          <w:rFonts w:cs="Times New Roman"/>
          <w:b w:val="0"/>
          <w:noProof/>
          <w:sz w:val="24"/>
          <w:szCs w:val="24"/>
          <w:lang w:val="ru-RU" w:eastAsia="ru-RU"/>
        </w:rPr>
      </w:pPr>
      <w:hyperlink w:anchor="_Toc119786944" w:history="1">
        <w:r w:rsidR="00331A30" w:rsidRPr="00331A30">
          <w:rPr>
            <w:rStyle w:val="af0"/>
            <w:rFonts w:cs="Times New Roman"/>
            <w:bCs/>
            <w:noProof/>
          </w:rPr>
          <w:t>Глава 1.2. ПОРЯДОК СОЗДАНИЯ МУНИЦИПАЛЬНЫХ ОРГАНИЗАЦИЙ КУЛЬТУРЫ</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_Toc119786944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18</w:t>
        </w:r>
        <w:r w:rsidR="00331A30" w:rsidRPr="00331A30">
          <w:rPr>
            <w:rFonts w:cs="Times New Roman"/>
            <w:noProof/>
            <w:webHidden/>
          </w:rPr>
          <w:fldChar w:fldCharType="end"/>
        </w:r>
      </w:hyperlink>
    </w:p>
    <w:p w:rsidR="00515626" w:rsidRDefault="00515626" w:rsidP="00515626">
      <w:pPr>
        <w:pStyle w:val="23"/>
        <w:tabs>
          <w:tab w:val="right" w:leader="dot" w:pos="9345"/>
        </w:tabs>
        <w:spacing w:before="0"/>
        <w:rPr>
          <w:rStyle w:val="af0"/>
          <w:rFonts w:cs="Times New Roman"/>
          <w:noProof/>
          <w:lang w:val="ru-RU"/>
        </w:rPr>
      </w:pPr>
    </w:p>
    <w:p w:rsidR="00331A30" w:rsidRPr="00331A30" w:rsidRDefault="00C765ED" w:rsidP="00515626">
      <w:pPr>
        <w:pStyle w:val="23"/>
        <w:tabs>
          <w:tab w:val="right" w:leader="dot" w:pos="9345"/>
        </w:tabs>
        <w:spacing w:before="0"/>
        <w:rPr>
          <w:rFonts w:cs="Times New Roman"/>
          <w:b w:val="0"/>
          <w:noProof/>
          <w:sz w:val="24"/>
          <w:szCs w:val="24"/>
          <w:lang w:val="ru-RU" w:eastAsia="ru-RU"/>
        </w:rPr>
      </w:pPr>
      <w:hyperlink w:anchor="_Toc119786945" w:history="1">
        <w:r w:rsidR="00331A30" w:rsidRPr="00331A30">
          <w:rPr>
            <w:rStyle w:val="af0"/>
            <w:rFonts w:cs="Times New Roman"/>
            <w:bCs/>
            <w:noProof/>
          </w:rPr>
          <w:t>Глава 1.3. О ДЕЛЕГИРОВАНИИ ПОЛНОМОЧИЙ</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_Toc119786945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32</w:t>
        </w:r>
        <w:r w:rsidR="00331A30" w:rsidRPr="00331A30">
          <w:rPr>
            <w:rFonts w:cs="Times New Roman"/>
            <w:noProof/>
            <w:webHidden/>
          </w:rPr>
          <w:fldChar w:fldCharType="end"/>
        </w:r>
      </w:hyperlink>
    </w:p>
    <w:p w:rsidR="00515626" w:rsidRDefault="00515626" w:rsidP="00515626">
      <w:pPr>
        <w:pStyle w:val="12"/>
        <w:tabs>
          <w:tab w:val="right" w:leader="dot" w:pos="9345"/>
        </w:tabs>
        <w:spacing w:before="0"/>
        <w:rPr>
          <w:rStyle w:val="af0"/>
          <w:rFonts w:ascii="Times New Roman" w:hAnsi="Times New Roman" w:cs="Times New Roman"/>
          <w:noProof/>
          <w:lang w:val="ru-RU"/>
        </w:rPr>
      </w:pPr>
    </w:p>
    <w:p w:rsidR="00331A30" w:rsidRPr="00331A30" w:rsidRDefault="00C765ED" w:rsidP="00515626">
      <w:pPr>
        <w:pStyle w:val="12"/>
        <w:tabs>
          <w:tab w:val="right" w:leader="dot" w:pos="9345"/>
        </w:tabs>
        <w:spacing w:before="0"/>
        <w:rPr>
          <w:rFonts w:ascii="Times New Roman" w:hAnsi="Times New Roman" w:cs="Times New Roman"/>
          <w:b w:val="0"/>
          <w:caps w:val="0"/>
          <w:noProof/>
          <w:lang w:val="ru-RU" w:eastAsia="ru-RU"/>
        </w:rPr>
      </w:pPr>
      <w:hyperlink w:anchor="_Toc119786946" w:history="1">
        <w:r w:rsidR="00331A30" w:rsidRPr="00515626">
          <w:rPr>
            <w:rStyle w:val="af0"/>
            <w:rFonts w:ascii="Times New Roman" w:hAnsi="Times New Roman" w:cs="Times New Roman"/>
            <w:bCs/>
            <w:noProof/>
            <w:sz w:val="20"/>
            <w:szCs w:val="20"/>
          </w:rPr>
          <w:t>Г</w:t>
        </w:r>
        <w:r w:rsidR="00331A30" w:rsidRPr="00515626">
          <w:rPr>
            <w:rStyle w:val="af0"/>
            <w:rFonts w:ascii="Times New Roman" w:hAnsi="Times New Roman" w:cs="Times New Roman"/>
            <w:bCs/>
            <w:caps w:val="0"/>
            <w:noProof/>
            <w:sz w:val="20"/>
            <w:szCs w:val="20"/>
          </w:rPr>
          <w:t>лава</w:t>
        </w:r>
        <w:r w:rsidR="00331A30" w:rsidRPr="00515626">
          <w:rPr>
            <w:rStyle w:val="af0"/>
            <w:rFonts w:ascii="Times New Roman" w:hAnsi="Times New Roman" w:cs="Times New Roman"/>
            <w:bCs/>
            <w:noProof/>
            <w:sz w:val="20"/>
            <w:szCs w:val="20"/>
          </w:rPr>
          <w:t xml:space="preserve"> 1.4</w:t>
        </w:r>
        <w:r w:rsidR="00331A30" w:rsidRPr="00331A30">
          <w:rPr>
            <w:rStyle w:val="af0"/>
            <w:rFonts w:ascii="Times New Roman" w:hAnsi="Times New Roman" w:cs="Times New Roman"/>
            <w:bCs/>
            <w:noProof/>
          </w:rPr>
          <w:t xml:space="preserve">. </w:t>
        </w:r>
        <w:r w:rsidR="00331A30" w:rsidRPr="00515626">
          <w:rPr>
            <w:rStyle w:val="af0"/>
            <w:rFonts w:ascii="Times New Roman" w:hAnsi="Times New Roman" w:cs="Times New Roman"/>
            <w:bCs/>
            <w:noProof/>
            <w:sz w:val="20"/>
            <w:szCs w:val="20"/>
          </w:rPr>
          <w:t>МЕТОДИЧЕСКИЕ РЕКОМЕНДАЦИИ ПО ОБЕСПЕЧЕНИЮ ДЕЯТЕЛЬНОСТИ ОРГАНОВ УПРАВЛЕНИЯ КУЛЬТУРОЙ МУНИЦИПАЛЬНОГО РАЙОНА</w:t>
        </w:r>
        <w:r w:rsidR="00331A30" w:rsidRPr="00331A30">
          <w:rPr>
            <w:rFonts w:ascii="Times New Roman" w:hAnsi="Times New Roman" w:cs="Times New Roman"/>
            <w:noProof/>
            <w:webHidden/>
          </w:rPr>
          <w:tab/>
        </w:r>
        <w:r w:rsidR="00331A30" w:rsidRPr="00515626">
          <w:rPr>
            <w:rFonts w:ascii="Times New Roman" w:hAnsi="Times New Roman" w:cs="Times New Roman"/>
            <w:noProof/>
            <w:webHidden/>
            <w:sz w:val="20"/>
            <w:szCs w:val="20"/>
          </w:rPr>
          <w:fldChar w:fldCharType="begin"/>
        </w:r>
        <w:r w:rsidR="00331A30" w:rsidRPr="00515626">
          <w:rPr>
            <w:rFonts w:ascii="Times New Roman" w:hAnsi="Times New Roman" w:cs="Times New Roman"/>
            <w:noProof/>
            <w:webHidden/>
            <w:sz w:val="20"/>
            <w:szCs w:val="20"/>
          </w:rPr>
          <w:instrText xml:space="preserve"> PAGEREF _Toc119786946 \h </w:instrText>
        </w:r>
        <w:r w:rsidR="00331A30" w:rsidRPr="00515626">
          <w:rPr>
            <w:rFonts w:ascii="Times New Roman" w:hAnsi="Times New Roman" w:cs="Times New Roman"/>
            <w:noProof/>
            <w:webHidden/>
            <w:sz w:val="20"/>
            <w:szCs w:val="20"/>
          </w:rPr>
        </w:r>
        <w:r w:rsidR="00331A30" w:rsidRPr="00515626">
          <w:rPr>
            <w:rFonts w:ascii="Times New Roman" w:hAnsi="Times New Roman" w:cs="Times New Roman"/>
            <w:noProof/>
            <w:webHidden/>
            <w:sz w:val="20"/>
            <w:szCs w:val="20"/>
          </w:rPr>
          <w:fldChar w:fldCharType="separate"/>
        </w:r>
        <w:r w:rsidR="008C34C5">
          <w:rPr>
            <w:rFonts w:ascii="Times New Roman" w:hAnsi="Times New Roman" w:cs="Times New Roman"/>
            <w:noProof/>
            <w:webHidden/>
            <w:sz w:val="20"/>
            <w:szCs w:val="20"/>
          </w:rPr>
          <w:t>38</w:t>
        </w:r>
        <w:r w:rsidR="00331A30" w:rsidRPr="00515626">
          <w:rPr>
            <w:rFonts w:ascii="Times New Roman" w:hAnsi="Times New Roman" w:cs="Times New Roman"/>
            <w:noProof/>
            <w:webHidden/>
            <w:sz w:val="20"/>
            <w:szCs w:val="20"/>
          </w:rPr>
          <w:fldChar w:fldCharType="end"/>
        </w:r>
      </w:hyperlink>
    </w:p>
    <w:p w:rsidR="00515626" w:rsidRDefault="00515626" w:rsidP="00515626">
      <w:pPr>
        <w:pStyle w:val="23"/>
        <w:tabs>
          <w:tab w:val="right" w:leader="dot" w:pos="9345"/>
        </w:tabs>
        <w:spacing w:before="0"/>
        <w:rPr>
          <w:rStyle w:val="af0"/>
          <w:rFonts w:cs="Times New Roman"/>
          <w:noProof/>
          <w:lang w:val="ru-RU"/>
        </w:rPr>
      </w:pPr>
    </w:p>
    <w:p w:rsidR="00331A30" w:rsidRPr="00331A30" w:rsidRDefault="00C765ED" w:rsidP="00515626">
      <w:pPr>
        <w:pStyle w:val="23"/>
        <w:tabs>
          <w:tab w:val="right" w:leader="dot" w:pos="9345"/>
        </w:tabs>
        <w:spacing w:before="0"/>
        <w:rPr>
          <w:rFonts w:cs="Times New Roman"/>
          <w:b w:val="0"/>
          <w:noProof/>
          <w:sz w:val="24"/>
          <w:szCs w:val="24"/>
          <w:lang w:val="ru-RU" w:eastAsia="ru-RU"/>
        </w:rPr>
      </w:pPr>
      <w:hyperlink w:anchor="_Toc119786947" w:history="1">
        <w:r w:rsidR="00331A30" w:rsidRPr="00331A30">
          <w:rPr>
            <w:rStyle w:val="af0"/>
            <w:rFonts w:cs="Times New Roman"/>
            <w:bCs/>
            <w:noProof/>
          </w:rPr>
          <w:t>Глава 1.5. ОРГАНИЗАЦИИ КУЛЬТУРЫ</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_Toc119786947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52</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48" w:history="1">
        <w:r w:rsidR="00331A30" w:rsidRPr="00331A30">
          <w:rPr>
            <w:rStyle w:val="af0"/>
            <w:rFonts w:cs="Times New Roman"/>
            <w:noProof/>
          </w:rPr>
          <w:t>Учреждения культуры клубного типа</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_Toc119786948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52</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49" w:history="1">
        <w:r w:rsidR="00331A30" w:rsidRPr="00331A30">
          <w:rPr>
            <w:rStyle w:val="af0"/>
            <w:rFonts w:cs="Times New Roman"/>
            <w:noProof/>
          </w:rPr>
          <w:t>Библиотеки</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_Toc119786949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67</w:t>
        </w:r>
        <w:r w:rsidR="00331A30" w:rsidRPr="00331A30">
          <w:rPr>
            <w:rFonts w:cs="Times New Roman"/>
            <w:noProof/>
            <w:webHidden/>
          </w:rPr>
          <w:fldChar w:fldCharType="end"/>
        </w:r>
      </w:hyperlink>
    </w:p>
    <w:p w:rsidR="00515626" w:rsidRDefault="00515626" w:rsidP="00515626">
      <w:pPr>
        <w:pStyle w:val="23"/>
        <w:tabs>
          <w:tab w:val="right" w:leader="dot" w:pos="9345"/>
        </w:tabs>
        <w:spacing w:before="0"/>
        <w:rPr>
          <w:rStyle w:val="af0"/>
          <w:rFonts w:cs="Times New Roman"/>
          <w:noProof/>
          <w:lang w:val="ru-RU"/>
        </w:rPr>
      </w:pPr>
    </w:p>
    <w:p w:rsidR="00331A30" w:rsidRPr="00331A30" w:rsidRDefault="00C765ED" w:rsidP="00515626">
      <w:pPr>
        <w:pStyle w:val="23"/>
        <w:tabs>
          <w:tab w:val="right" w:leader="dot" w:pos="9345"/>
        </w:tabs>
        <w:spacing w:before="0"/>
        <w:rPr>
          <w:rFonts w:cs="Times New Roman"/>
          <w:b w:val="0"/>
          <w:noProof/>
          <w:sz w:val="24"/>
          <w:szCs w:val="24"/>
          <w:lang w:val="ru-RU" w:eastAsia="ru-RU"/>
        </w:rPr>
      </w:pPr>
      <w:hyperlink w:anchor="_Toc119786950" w:history="1">
        <w:r w:rsidR="00331A30" w:rsidRPr="00331A30">
          <w:rPr>
            <w:rStyle w:val="af0"/>
            <w:rFonts w:cs="Times New Roman"/>
            <w:bCs/>
            <w:noProof/>
          </w:rPr>
          <w:t>Глава 1.6. ПРИЛОЖЕНИЯ К РАЗДЕЛУ I</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_Toc119786950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78</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51" w:history="1">
        <w:r w:rsidR="00331A30" w:rsidRPr="00331A30">
          <w:rPr>
            <w:rStyle w:val="af0"/>
            <w:rFonts w:cs="Times New Roman"/>
            <w:noProof/>
          </w:rPr>
          <w:t>Приложение № 1</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_Toc119786951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78</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52" w:history="1">
        <w:r w:rsidR="00331A30" w:rsidRPr="00331A30">
          <w:rPr>
            <w:rStyle w:val="af0"/>
            <w:rFonts w:cs="Times New Roman"/>
            <w:noProof/>
          </w:rPr>
          <w:t>Приложение № 2</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_Toc119786952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91</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53" w:history="1">
        <w:r w:rsidR="00331A30" w:rsidRPr="00331A30">
          <w:rPr>
            <w:rStyle w:val="af0"/>
            <w:rFonts w:cs="Times New Roman"/>
            <w:noProof/>
          </w:rPr>
          <w:t>Приложение № 3</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_Toc119786953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97</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54" w:history="1">
        <w:r w:rsidR="00331A30" w:rsidRPr="00331A30">
          <w:rPr>
            <w:rStyle w:val="af0"/>
            <w:rFonts w:cs="Times New Roman"/>
            <w:noProof/>
          </w:rPr>
          <w:t>Приложение № 4</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_Toc119786954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107</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55" w:history="1">
        <w:r w:rsidR="00331A30" w:rsidRPr="00331A30">
          <w:rPr>
            <w:rStyle w:val="af0"/>
            <w:rFonts w:cs="Times New Roman"/>
            <w:noProof/>
          </w:rPr>
          <w:t>Приложение № 5</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_Toc119786955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117</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56" w:history="1">
        <w:r w:rsidR="00331A30" w:rsidRPr="00331A30">
          <w:rPr>
            <w:rStyle w:val="af0"/>
            <w:rFonts w:cs="Times New Roman"/>
            <w:noProof/>
          </w:rPr>
          <w:t>Приложение № 6</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_Toc119786956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129</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57" w:history="1">
        <w:r w:rsidR="00331A30" w:rsidRPr="00331A30">
          <w:rPr>
            <w:rStyle w:val="af0"/>
            <w:rFonts w:cs="Times New Roman"/>
            <w:noProof/>
          </w:rPr>
          <w:t>Приложение № 7</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_Toc119786957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133</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58" w:history="1">
        <w:r w:rsidR="00331A30" w:rsidRPr="00331A30">
          <w:rPr>
            <w:rStyle w:val="af0"/>
            <w:rFonts w:cs="Times New Roman"/>
            <w:noProof/>
          </w:rPr>
          <w:t>Приложение № 8</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_Toc119786958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145</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59" w:history="1">
        <w:r w:rsidR="00331A30" w:rsidRPr="00331A30">
          <w:rPr>
            <w:rStyle w:val="af0"/>
            <w:rFonts w:cs="Times New Roman"/>
            <w:noProof/>
          </w:rPr>
          <w:t>Приложение № 9</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_Toc119786959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156</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60" w:history="1">
        <w:r w:rsidR="00331A30" w:rsidRPr="00331A30">
          <w:rPr>
            <w:rStyle w:val="af0"/>
            <w:rFonts w:cs="Times New Roman"/>
            <w:noProof/>
          </w:rPr>
          <w:t>Приложение № 10</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_Toc119786960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167</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61" w:history="1">
        <w:r w:rsidR="00331A30" w:rsidRPr="00331A30">
          <w:rPr>
            <w:rStyle w:val="af0"/>
            <w:rFonts w:cs="Times New Roman"/>
            <w:noProof/>
          </w:rPr>
          <w:t>Приложение № 11</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_Toc119786961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175</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62" w:history="1">
        <w:r w:rsidR="00331A30" w:rsidRPr="00331A30">
          <w:rPr>
            <w:rStyle w:val="af0"/>
            <w:rFonts w:cs="Times New Roman"/>
            <w:noProof/>
          </w:rPr>
          <w:t>Приложение № 12</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_Toc119786962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179</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63" w:history="1">
        <w:r w:rsidR="00331A30" w:rsidRPr="00331A30">
          <w:rPr>
            <w:rStyle w:val="af0"/>
            <w:rFonts w:cs="Times New Roman"/>
            <w:noProof/>
          </w:rPr>
          <w:t>Приложение № 13</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_Toc119786963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187</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64" w:history="1">
        <w:r w:rsidR="00331A30" w:rsidRPr="00331A30">
          <w:rPr>
            <w:rStyle w:val="af0"/>
            <w:rFonts w:cs="Times New Roman"/>
            <w:noProof/>
          </w:rPr>
          <w:t>Приложение № 15</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_Toc119786964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193</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65" w:history="1">
        <w:r w:rsidR="00331A30" w:rsidRPr="00331A30">
          <w:rPr>
            <w:rStyle w:val="af0"/>
            <w:rFonts w:cs="Times New Roman"/>
            <w:noProof/>
          </w:rPr>
          <w:t>Приложение № 16</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_Toc119786965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197</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66" w:history="1">
        <w:r w:rsidR="00331A30" w:rsidRPr="00331A30">
          <w:rPr>
            <w:rStyle w:val="af0"/>
            <w:rFonts w:cs="Times New Roman"/>
            <w:noProof/>
          </w:rPr>
          <w:t>Приложение № 17</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_Toc119786966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198</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67" w:history="1">
        <w:r w:rsidR="00331A30" w:rsidRPr="00331A30">
          <w:rPr>
            <w:rStyle w:val="af0"/>
            <w:rFonts w:cs="Times New Roman"/>
            <w:noProof/>
          </w:rPr>
          <w:t>Приложение № 18</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_Toc119786967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199</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68" w:history="1">
        <w:r w:rsidR="00331A30" w:rsidRPr="00331A30">
          <w:rPr>
            <w:rStyle w:val="af0"/>
            <w:rFonts w:cs="Times New Roman"/>
            <w:noProof/>
          </w:rPr>
          <w:t>Приложение № 19</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_Toc119786968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204</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69" w:history="1">
        <w:r w:rsidR="00331A30" w:rsidRPr="00331A30">
          <w:rPr>
            <w:rStyle w:val="af0"/>
            <w:rFonts w:cs="Times New Roman"/>
            <w:noProof/>
          </w:rPr>
          <w:t>Приложение № 20</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_Toc119786969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206</w:t>
        </w:r>
        <w:r w:rsidR="00331A30" w:rsidRPr="00331A30">
          <w:rPr>
            <w:rFonts w:cs="Times New Roman"/>
            <w:noProof/>
            <w:webHidden/>
          </w:rPr>
          <w:fldChar w:fldCharType="end"/>
        </w:r>
      </w:hyperlink>
    </w:p>
    <w:p w:rsidR="00515626" w:rsidRDefault="00515626" w:rsidP="00515626">
      <w:pPr>
        <w:pStyle w:val="12"/>
        <w:tabs>
          <w:tab w:val="right" w:leader="dot" w:pos="9345"/>
        </w:tabs>
        <w:spacing w:before="0"/>
        <w:rPr>
          <w:rStyle w:val="af0"/>
          <w:rFonts w:ascii="Times New Roman" w:hAnsi="Times New Roman" w:cs="Times New Roman"/>
          <w:noProof/>
          <w:lang w:val="ru-RU"/>
        </w:rPr>
      </w:pPr>
    </w:p>
    <w:p w:rsidR="00331A30" w:rsidRPr="00331A30" w:rsidRDefault="00C765ED" w:rsidP="00515626">
      <w:pPr>
        <w:pStyle w:val="12"/>
        <w:tabs>
          <w:tab w:val="right" w:leader="dot" w:pos="9345"/>
        </w:tabs>
        <w:spacing w:before="0"/>
        <w:rPr>
          <w:rFonts w:ascii="Times New Roman" w:hAnsi="Times New Roman" w:cs="Times New Roman"/>
          <w:b w:val="0"/>
          <w:caps w:val="0"/>
          <w:noProof/>
          <w:lang w:val="ru-RU" w:eastAsia="ru-RU"/>
        </w:rPr>
      </w:pPr>
      <w:hyperlink w:anchor="_Toc119786970" w:history="1">
        <w:r w:rsidR="00331A30" w:rsidRPr="00331A30">
          <w:rPr>
            <w:rStyle w:val="af0"/>
            <w:rFonts w:ascii="Times New Roman" w:hAnsi="Times New Roman" w:cs="Times New Roman"/>
            <w:noProof/>
          </w:rPr>
          <w:t>Раздел II. НЕКОТОРЫЕ ВОПРОСЫ ПРИМЕНЕНИЯ РЕЕСТРА РАСХОДНЫХ ОБЯЗАТЕЛЬСТВ ОРГАНОВ МЕСТНОГО САМОУПРАВЛЕНИЯ   В СФЕРЕ КУЛЬТУРЫ.</w:t>
        </w:r>
        <w:r w:rsidR="00331A30" w:rsidRPr="00331A30">
          <w:rPr>
            <w:rFonts w:ascii="Times New Roman" w:hAnsi="Times New Roman" w:cs="Times New Roman"/>
            <w:noProof/>
            <w:webHidden/>
          </w:rPr>
          <w:tab/>
        </w:r>
        <w:r w:rsidR="00331A30" w:rsidRPr="00331A30">
          <w:rPr>
            <w:rFonts w:ascii="Times New Roman" w:hAnsi="Times New Roman" w:cs="Times New Roman"/>
            <w:noProof/>
            <w:webHidden/>
          </w:rPr>
          <w:fldChar w:fldCharType="begin"/>
        </w:r>
        <w:r w:rsidR="00331A30" w:rsidRPr="00331A30">
          <w:rPr>
            <w:rFonts w:ascii="Times New Roman" w:hAnsi="Times New Roman" w:cs="Times New Roman"/>
            <w:noProof/>
            <w:webHidden/>
          </w:rPr>
          <w:instrText xml:space="preserve"> PAGEREF _Toc119786970 \h </w:instrText>
        </w:r>
        <w:r w:rsidR="00331A30" w:rsidRPr="00331A30">
          <w:rPr>
            <w:rFonts w:ascii="Times New Roman" w:hAnsi="Times New Roman" w:cs="Times New Roman"/>
            <w:noProof/>
            <w:webHidden/>
          </w:rPr>
        </w:r>
        <w:r w:rsidR="00331A30" w:rsidRPr="00331A30">
          <w:rPr>
            <w:rFonts w:ascii="Times New Roman" w:hAnsi="Times New Roman" w:cs="Times New Roman"/>
            <w:noProof/>
            <w:webHidden/>
          </w:rPr>
          <w:fldChar w:fldCharType="separate"/>
        </w:r>
        <w:r w:rsidR="008C34C5">
          <w:rPr>
            <w:rFonts w:ascii="Times New Roman" w:hAnsi="Times New Roman" w:cs="Times New Roman"/>
            <w:noProof/>
            <w:webHidden/>
          </w:rPr>
          <w:t>210</w:t>
        </w:r>
        <w:r w:rsidR="00331A30" w:rsidRPr="00331A30">
          <w:rPr>
            <w:rFonts w:ascii="Times New Roman" w:hAnsi="Times New Roman" w:cs="Times New Roman"/>
            <w:noProof/>
            <w:webHidden/>
          </w:rPr>
          <w:fldChar w:fldCharType="end"/>
        </w:r>
      </w:hyperlink>
    </w:p>
    <w:p w:rsidR="00515626" w:rsidRDefault="00515626" w:rsidP="00515626">
      <w:pPr>
        <w:pStyle w:val="23"/>
        <w:tabs>
          <w:tab w:val="right" w:leader="dot" w:pos="9345"/>
        </w:tabs>
        <w:spacing w:before="0"/>
        <w:rPr>
          <w:rStyle w:val="af0"/>
          <w:rFonts w:cs="Times New Roman"/>
          <w:noProof/>
          <w:lang w:val="ru-RU"/>
        </w:rPr>
      </w:pPr>
    </w:p>
    <w:p w:rsidR="00331A30" w:rsidRPr="00331A30" w:rsidRDefault="00C765ED" w:rsidP="00515626">
      <w:pPr>
        <w:pStyle w:val="23"/>
        <w:tabs>
          <w:tab w:val="right" w:leader="dot" w:pos="9345"/>
        </w:tabs>
        <w:spacing w:before="0"/>
        <w:rPr>
          <w:rFonts w:cs="Times New Roman"/>
          <w:b w:val="0"/>
          <w:noProof/>
          <w:sz w:val="24"/>
          <w:szCs w:val="24"/>
          <w:lang w:val="ru-RU" w:eastAsia="ru-RU"/>
        </w:rPr>
      </w:pPr>
      <w:hyperlink w:anchor="_Toc119786971" w:history="1">
        <w:r w:rsidR="00331A30" w:rsidRPr="00331A30">
          <w:rPr>
            <w:rStyle w:val="af0"/>
            <w:rFonts w:cs="Times New Roman"/>
            <w:bCs/>
            <w:noProof/>
          </w:rPr>
          <w:t>Глава 2.1. ПОРЯДОК ФОРМИРОВАНИЯ И ВЕДЕНИЯ РЕЕСТРА РАСХОДНЫХ ОБЯЗАТЕЛЬСТВ МУНИЦИПАЛЬНОГО ОБРАЗОВАНИЯ</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_Toc119786971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211</w:t>
        </w:r>
        <w:r w:rsidR="00331A30" w:rsidRPr="00331A30">
          <w:rPr>
            <w:rFonts w:cs="Times New Roman"/>
            <w:noProof/>
            <w:webHidden/>
          </w:rPr>
          <w:fldChar w:fldCharType="end"/>
        </w:r>
      </w:hyperlink>
    </w:p>
    <w:p w:rsidR="00515626" w:rsidRDefault="00515626" w:rsidP="00515626">
      <w:pPr>
        <w:pStyle w:val="23"/>
        <w:tabs>
          <w:tab w:val="right" w:leader="dot" w:pos="9345"/>
        </w:tabs>
        <w:spacing w:before="0"/>
        <w:rPr>
          <w:rStyle w:val="af0"/>
          <w:rFonts w:cs="Times New Roman"/>
          <w:noProof/>
          <w:lang w:val="ru-RU"/>
        </w:rPr>
      </w:pPr>
    </w:p>
    <w:p w:rsidR="00331A30" w:rsidRPr="00331A30" w:rsidRDefault="00C765ED" w:rsidP="00515626">
      <w:pPr>
        <w:pStyle w:val="23"/>
        <w:tabs>
          <w:tab w:val="right" w:leader="dot" w:pos="9345"/>
        </w:tabs>
        <w:spacing w:before="0"/>
        <w:rPr>
          <w:rFonts w:cs="Times New Roman"/>
          <w:b w:val="0"/>
          <w:noProof/>
          <w:sz w:val="24"/>
          <w:szCs w:val="24"/>
          <w:lang w:val="ru-RU" w:eastAsia="ru-RU"/>
        </w:rPr>
      </w:pPr>
      <w:hyperlink w:anchor="_Toc119786972" w:history="1">
        <w:r w:rsidR="00331A30" w:rsidRPr="00331A30">
          <w:rPr>
            <w:rStyle w:val="af0"/>
            <w:rFonts w:cs="Times New Roman"/>
            <w:bCs/>
            <w:noProof/>
          </w:rPr>
          <w:t>Глава 2.2. ПРИМЕНЕНИЕ ПРОГРАММНО-ЦЕЛЕВЫХ МЕТОДОВ БЮДЖЕТНОГО ПЛАНИРОВАНИЯ ПРИ ВЕДЕНИИ РЕЕСТРА РАСХОДНЫХ ОБЯЗАТЕЛЬСТВ МУНИЦИПАЛЬНОГО ОБРАЗОВАНИЯ</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_Toc119786972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217</w:t>
        </w:r>
        <w:r w:rsidR="00331A30" w:rsidRPr="00331A30">
          <w:rPr>
            <w:rFonts w:cs="Times New Roman"/>
            <w:noProof/>
            <w:webHidden/>
          </w:rPr>
          <w:fldChar w:fldCharType="end"/>
        </w:r>
      </w:hyperlink>
    </w:p>
    <w:p w:rsidR="00515626" w:rsidRDefault="00515626" w:rsidP="00515626">
      <w:pPr>
        <w:pStyle w:val="23"/>
        <w:tabs>
          <w:tab w:val="right" w:leader="dot" w:pos="9345"/>
        </w:tabs>
        <w:spacing w:before="0"/>
        <w:rPr>
          <w:rStyle w:val="af0"/>
          <w:rFonts w:cs="Times New Roman"/>
          <w:noProof/>
          <w:lang w:val="ru-RU"/>
        </w:rPr>
      </w:pPr>
    </w:p>
    <w:p w:rsidR="00331A30" w:rsidRPr="00331A30" w:rsidRDefault="00C765ED" w:rsidP="00515626">
      <w:pPr>
        <w:pStyle w:val="23"/>
        <w:tabs>
          <w:tab w:val="right" w:leader="dot" w:pos="9345"/>
        </w:tabs>
        <w:spacing w:before="0"/>
        <w:rPr>
          <w:rFonts w:cs="Times New Roman"/>
          <w:b w:val="0"/>
          <w:noProof/>
          <w:sz w:val="24"/>
          <w:szCs w:val="24"/>
          <w:lang w:val="ru-RU" w:eastAsia="ru-RU"/>
        </w:rPr>
      </w:pPr>
      <w:hyperlink w:anchor="_Toc119786973" w:history="1">
        <w:r w:rsidR="00331A30" w:rsidRPr="00331A30">
          <w:rPr>
            <w:rStyle w:val="af0"/>
            <w:rFonts w:cs="Times New Roman"/>
            <w:bCs/>
            <w:noProof/>
          </w:rPr>
          <w:t>Глава 2.3. СТРУКТУРА РЕЕСТРА РАСХОДНЫХ ОБЯЗАТЕЛЬСТВ МУНИЦИПАЛЬНОГО ОБРАЗОВАНИЯ</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_Toc119786973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221</w:t>
        </w:r>
        <w:r w:rsidR="00331A30" w:rsidRPr="00331A30">
          <w:rPr>
            <w:rFonts w:cs="Times New Roman"/>
            <w:noProof/>
            <w:webHidden/>
          </w:rPr>
          <w:fldChar w:fldCharType="end"/>
        </w:r>
      </w:hyperlink>
    </w:p>
    <w:p w:rsidR="00515626" w:rsidRDefault="00515626" w:rsidP="00515626">
      <w:pPr>
        <w:pStyle w:val="23"/>
        <w:tabs>
          <w:tab w:val="right" w:leader="dot" w:pos="9345"/>
        </w:tabs>
        <w:spacing w:before="0"/>
        <w:rPr>
          <w:rStyle w:val="af0"/>
          <w:rFonts w:cs="Times New Roman"/>
          <w:noProof/>
          <w:lang w:val="ru-RU"/>
        </w:rPr>
      </w:pPr>
    </w:p>
    <w:p w:rsidR="00331A30" w:rsidRPr="00331A30" w:rsidRDefault="00C765ED" w:rsidP="00515626">
      <w:pPr>
        <w:pStyle w:val="23"/>
        <w:tabs>
          <w:tab w:val="right" w:leader="dot" w:pos="9345"/>
        </w:tabs>
        <w:spacing w:before="0"/>
        <w:rPr>
          <w:rFonts w:cs="Times New Roman"/>
          <w:b w:val="0"/>
          <w:noProof/>
          <w:sz w:val="24"/>
          <w:szCs w:val="24"/>
          <w:lang w:val="ru-RU" w:eastAsia="ru-RU"/>
        </w:rPr>
      </w:pPr>
      <w:hyperlink w:anchor="_Toc119786974" w:history="1">
        <w:r w:rsidR="00331A30" w:rsidRPr="00331A30">
          <w:rPr>
            <w:rStyle w:val="af0"/>
            <w:rFonts w:cs="Times New Roman"/>
            <w:bCs/>
            <w:noProof/>
          </w:rPr>
          <w:t>Глава 2.4. ПРИЛОЖЕНИЯ К РАЗДЕЛУ II</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_Toc119786974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230</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75" w:history="1">
        <w:r w:rsidR="00331A30" w:rsidRPr="00331A30">
          <w:rPr>
            <w:rStyle w:val="af0"/>
            <w:rFonts w:cs="Times New Roman"/>
            <w:noProof/>
          </w:rPr>
          <w:t>Приложение 1</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_Toc119786975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230</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76" w:history="1">
        <w:r w:rsidR="00331A30" w:rsidRPr="00331A30">
          <w:rPr>
            <w:rStyle w:val="af0"/>
            <w:rFonts w:cs="Times New Roman"/>
            <w:noProof/>
          </w:rPr>
          <w:t>Приложение 2</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_Toc119786976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231</w:t>
        </w:r>
        <w:r w:rsidR="00331A30" w:rsidRPr="00331A30">
          <w:rPr>
            <w:rFonts w:cs="Times New Roman"/>
            <w:noProof/>
            <w:webHidden/>
          </w:rPr>
          <w:fldChar w:fldCharType="end"/>
        </w:r>
      </w:hyperlink>
    </w:p>
    <w:p w:rsidR="00331A30" w:rsidRPr="00331A30" w:rsidRDefault="00C765ED" w:rsidP="00515626">
      <w:pPr>
        <w:pStyle w:val="32"/>
        <w:tabs>
          <w:tab w:val="right" w:leader="dot" w:pos="9345"/>
        </w:tabs>
        <w:rPr>
          <w:rFonts w:cs="Times New Roman"/>
          <w:bCs w:val="0"/>
          <w:noProof/>
          <w:sz w:val="24"/>
          <w:szCs w:val="24"/>
          <w:lang w:val="ru-RU" w:eastAsia="ru-RU"/>
        </w:rPr>
      </w:pPr>
      <w:hyperlink w:anchor="_Toc119786977" w:history="1">
        <w:r w:rsidR="00331A30" w:rsidRPr="00331A30">
          <w:rPr>
            <w:rStyle w:val="af0"/>
            <w:rFonts w:cs="Times New Roman"/>
            <w:noProof/>
          </w:rPr>
          <w:t>Приложение 3</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_Toc119786977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232</w:t>
        </w:r>
        <w:r w:rsidR="00331A30" w:rsidRPr="00331A30">
          <w:rPr>
            <w:rFonts w:cs="Times New Roman"/>
            <w:noProof/>
            <w:webHidden/>
          </w:rPr>
          <w:fldChar w:fldCharType="end"/>
        </w:r>
      </w:hyperlink>
    </w:p>
    <w:p w:rsidR="00331A30" w:rsidRDefault="00C765ED" w:rsidP="00515626">
      <w:pPr>
        <w:pStyle w:val="32"/>
        <w:tabs>
          <w:tab w:val="right" w:leader="dot" w:pos="9345"/>
        </w:tabs>
        <w:rPr>
          <w:rFonts w:cs="Times New Roman"/>
          <w:bCs w:val="0"/>
          <w:noProof/>
          <w:sz w:val="24"/>
          <w:szCs w:val="24"/>
          <w:lang w:val="ru-RU" w:eastAsia="ru-RU"/>
        </w:rPr>
      </w:pPr>
      <w:hyperlink w:anchor="_Toc119786978" w:history="1">
        <w:r w:rsidR="00331A30" w:rsidRPr="00331A30">
          <w:rPr>
            <w:rStyle w:val="af0"/>
            <w:rFonts w:cs="Times New Roman"/>
            <w:noProof/>
          </w:rPr>
          <w:t>Приложение 4</w:t>
        </w:r>
        <w:r w:rsidR="00331A30" w:rsidRPr="00331A30">
          <w:rPr>
            <w:rFonts w:cs="Times New Roman"/>
            <w:noProof/>
            <w:webHidden/>
          </w:rPr>
          <w:tab/>
        </w:r>
        <w:r w:rsidR="00331A30" w:rsidRPr="00331A30">
          <w:rPr>
            <w:rFonts w:cs="Times New Roman"/>
            <w:noProof/>
            <w:webHidden/>
          </w:rPr>
          <w:fldChar w:fldCharType="begin"/>
        </w:r>
        <w:r w:rsidR="00331A30" w:rsidRPr="00331A30">
          <w:rPr>
            <w:rFonts w:cs="Times New Roman"/>
            <w:noProof/>
            <w:webHidden/>
          </w:rPr>
          <w:instrText xml:space="preserve"> PAGEREF _Toc119786978 \h </w:instrText>
        </w:r>
        <w:r w:rsidR="00331A30" w:rsidRPr="00331A30">
          <w:rPr>
            <w:rFonts w:cs="Times New Roman"/>
            <w:noProof/>
            <w:webHidden/>
          </w:rPr>
        </w:r>
        <w:r w:rsidR="00331A30" w:rsidRPr="00331A30">
          <w:rPr>
            <w:rFonts w:cs="Times New Roman"/>
            <w:noProof/>
            <w:webHidden/>
          </w:rPr>
          <w:fldChar w:fldCharType="separate"/>
        </w:r>
        <w:r w:rsidR="008C34C5">
          <w:rPr>
            <w:rFonts w:cs="Times New Roman"/>
            <w:noProof/>
            <w:webHidden/>
          </w:rPr>
          <w:t>236</w:t>
        </w:r>
        <w:r w:rsidR="00331A30" w:rsidRPr="00331A30">
          <w:rPr>
            <w:rFonts w:cs="Times New Roman"/>
            <w:noProof/>
            <w:webHidden/>
          </w:rPr>
          <w:fldChar w:fldCharType="end"/>
        </w:r>
      </w:hyperlink>
    </w:p>
    <w:p w:rsidR="00B86690" w:rsidRPr="00B86690" w:rsidRDefault="00374375" w:rsidP="00B86690">
      <w:r w:rsidRPr="00AA6DD5">
        <w:rPr>
          <w:rFonts w:cs="Times New Roman"/>
          <w:lang w:val="ru-RU"/>
        </w:rPr>
        <w:fldChar w:fldCharType="end"/>
      </w:r>
      <w:bookmarkStart w:id="3" w:name="_Toc117930370"/>
      <w:bookmarkStart w:id="4" w:name="_Toc117930909"/>
      <w:bookmarkStart w:id="5" w:name="_Toc118283812"/>
      <w:bookmarkStart w:id="6" w:name="_Toc118284994"/>
      <w:bookmarkStart w:id="7" w:name="_Toc118816918"/>
      <w:bookmarkStart w:id="8" w:name="_Toc119422733"/>
      <w:bookmarkStart w:id="9" w:name="_Toc119422825"/>
      <w:bookmarkStart w:id="10" w:name="_Toc119423335"/>
    </w:p>
    <w:p w:rsidR="00EB0CA8" w:rsidRPr="00053B01" w:rsidRDefault="003E172D" w:rsidP="00374375">
      <w:pPr>
        <w:pStyle w:val="11"/>
        <w:jc w:val="center"/>
        <w:rPr>
          <w:rFonts w:ascii="Times New Roman" w:hAnsi="Times New Roman" w:cs="Times New Roman"/>
        </w:rPr>
      </w:pPr>
      <w:bookmarkStart w:id="11" w:name="_Toc119786941"/>
      <w:r w:rsidRPr="00053B01">
        <w:rPr>
          <w:rFonts w:ascii="Times New Roman" w:hAnsi="Times New Roman" w:cs="Times New Roman"/>
        </w:rPr>
        <w:t>ВВЕДЕНИЕ</w:t>
      </w:r>
      <w:bookmarkEnd w:id="3"/>
      <w:bookmarkEnd w:id="4"/>
      <w:bookmarkEnd w:id="5"/>
      <w:bookmarkEnd w:id="6"/>
      <w:bookmarkEnd w:id="7"/>
      <w:bookmarkEnd w:id="8"/>
      <w:bookmarkEnd w:id="9"/>
      <w:bookmarkEnd w:id="10"/>
      <w:bookmarkEnd w:id="11"/>
    </w:p>
    <w:p w:rsidR="00EB0CA8" w:rsidRDefault="00EB0CA8" w:rsidP="00EB0CA8">
      <w:pPr>
        <w:widowControl w:val="0"/>
        <w:jc w:val="center"/>
        <w:rPr>
          <w:sz w:val="28"/>
          <w:lang w:val="ru-RU"/>
        </w:rPr>
      </w:pPr>
    </w:p>
    <w:p w:rsidR="002E669D" w:rsidRPr="00A42DBC" w:rsidRDefault="002E669D" w:rsidP="00053B01">
      <w:pPr>
        <w:pStyle w:val="30"/>
        <w:spacing w:line="360" w:lineRule="auto"/>
        <w:ind w:right="-5" w:firstLine="540"/>
        <w:rPr>
          <w:szCs w:val="28"/>
        </w:rPr>
      </w:pPr>
      <w:r>
        <w:rPr>
          <w:szCs w:val="28"/>
        </w:rPr>
        <w:t>В соответствии с поручением Правительства Российской Федерации  и п</w:t>
      </w:r>
      <w:r w:rsidRPr="00812DD0">
        <w:rPr>
          <w:szCs w:val="28"/>
        </w:rPr>
        <w:t>ротокол</w:t>
      </w:r>
      <w:r>
        <w:rPr>
          <w:szCs w:val="28"/>
        </w:rPr>
        <w:t>ом</w:t>
      </w:r>
      <w:r w:rsidRPr="00812DD0">
        <w:rPr>
          <w:szCs w:val="28"/>
        </w:rPr>
        <w:t xml:space="preserve">  совещания у Руководителя Аппарата Правительства Российской Федерации – Министра Российской Федерации С.Е. Нарышкина</w:t>
      </w:r>
      <w:r>
        <w:rPr>
          <w:szCs w:val="28"/>
        </w:rPr>
        <w:t xml:space="preserve"> от 25 июля 2005 года № СН-П16-21пр Министерство культуры и массовых коммуникаций разработало </w:t>
      </w:r>
      <w:r w:rsidRPr="00A42DBC">
        <w:rPr>
          <w:szCs w:val="28"/>
        </w:rPr>
        <w:t xml:space="preserve">Методические рекомендации </w:t>
      </w:r>
      <w:r>
        <w:rPr>
          <w:szCs w:val="28"/>
        </w:rPr>
        <w:t xml:space="preserve">по решению вопросов местного значения в области культуры </w:t>
      </w:r>
      <w:r w:rsidRPr="00A42DBC">
        <w:rPr>
          <w:szCs w:val="28"/>
        </w:rPr>
        <w:t xml:space="preserve">на основе </w:t>
      </w:r>
      <w:r>
        <w:t xml:space="preserve">Федерального закона от 6 октября </w:t>
      </w:r>
      <w:smartTag w:uri="urn:schemas-microsoft-com:office:smarttags" w:element="metricconverter">
        <w:smartTagPr>
          <w:attr w:name="ProductID" w:val="2003 г"/>
        </w:smartTagPr>
        <w:r>
          <w:t>2003 г</w:t>
        </w:r>
      </w:smartTag>
      <w:r>
        <w:t xml:space="preserve">. </w:t>
      </w:r>
      <w:r w:rsidRPr="00FE50DA">
        <w:t>№ 131-ФЗ «Об общих принципах организации местного самоуправления в Российской Федерации»</w:t>
      </w:r>
      <w:r>
        <w:rPr>
          <w:rStyle w:val="a5"/>
        </w:rPr>
        <w:footnoteReference w:id="1"/>
      </w:r>
      <w:r>
        <w:t xml:space="preserve"> (далее – ФЗ № 131) </w:t>
      </w:r>
      <w:r w:rsidRPr="00A42DBC">
        <w:rPr>
          <w:szCs w:val="28"/>
        </w:rPr>
        <w:t xml:space="preserve">и действующего федерального законодательства России в целях оказания методической помощи </w:t>
      </w:r>
      <w:r>
        <w:rPr>
          <w:szCs w:val="28"/>
        </w:rPr>
        <w:t xml:space="preserve">главам муниципальных образований (главам местных администраций), органам управления культурой муниципальных образований и муниципальным организациям культуры. </w:t>
      </w:r>
    </w:p>
    <w:p w:rsidR="002E669D" w:rsidRPr="009F3BD4" w:rsidRDefault="002E669D" w:rsidP="00053B01">
      <w:pPr>
        <w:autoSpaceDE w:val="0"/>
        <w:autoSpaceDN w:val="0"/>
        <w:adjustRightInd w:val="0"/>
        <w:spacing w:line="360" w:lineRule="auto"/>
        <w:ind w:firstLine="720"/>
        <w:jc w:val="both"/>
        <w:rPr>
          <w:sz w:val="28"/>
          <w:lang w:val="ru-RU"/>
        </w:rPr>
      </w:pPr>
      <w:r w:rsidRPr="009F3BD4">
        <w:rPr>
          <w:sz w:val="28"/>
          <w:szCs w:val="28"/>
          <w:lang w:val="ru-RU"/>
        </w:rPr>
        <w:t xml:space="preserve">Необходимые преобразования организаций культуры, связанные с реформой местного самоуправления, </w:t>
      </w:r>
      <w:r w:rsidRPr="009F3BD4">
        <w:rPr>
          <w:sz w:val="28"/>
          <w:lang w:val="ru-RU"/>
        </w:rPr>
        <w:t xml:space="preserve"> должны обеспечить сохранение всех  положительных достижений в сфере культуры, учитывать специфику  образования сети общедоступных учреждений культуры, многообразие их видов  и   организационно-правовых форм, условий хозяйственной деятельности и финансирования, а также других сторон функционирования.</w:t>
      </w:r>
    </w:p>
    <w:p w:rsidR="002E669D" w:rsidRPr="009F3BD4" w:rsidRDefault="002E669D" w:rsidP="00053B01">
      <w:pPr>
        <w:widowControl w:val="0"/>
        <w:spacing w:after="120" w:line="360" w:lineRule="auto"/>
        <w:ind w:firstLine="720"/>
        <w:jc w:val="both"/>
        <w:rPr>
          <w:sz w:val="28"/>
          <w:lang w:val="ru-RU"/>
        </w:rPr>
      </w:pPr>
      <w:r w:rsidRPr="009F3BD4">
        <w:rPr>
          <w:sz w:val="28"/>
          <w:lang w:val="ru-RU"/>
        </w:rPr>
        <w:t>В муниципальной собственности сосредоточено 121</w:t>
      </w:r>
      <w:r w:rsidRPr="009F3BD4">
        <w:rPr>
          <w:sz w:val="28"/>
        </w:rPr>
        <w:t> </w:t>
      </w:r>
      <w:r w:rsidRPr="009F3BD4">
        <w:rPr>
          <w:sz w:val="28"/>
          <w:lang w:val="ru-RU"/>
        </w:rPr>
        <w:t>933 учреждения, или 96% учреждений культуры Российской Федерации. В повсеместной практике, в качестве учредителей  муниципальных организаций культуры, выступали районные   органы управления в лиц</w:t>
      </w:r>
      <w:r w:rsidRPr="009F3BD4">
        <w:rPr>
          <w:sz w:val="28"/>
        </w:rPr>
        <w:t>e</w:t>
      </w:r>
      <w:r w:rsidRPr="009F3BD4">
        <w:rPr>
          <w:sz w:val="28"/>
          <w:lang w:val="ru-RU"/>
        </w:rPr>
        <w:t xml:space="preserve"> отделов (управлений, комитетов) культуры и комитетов по управлению имуществом.</w:t>
      </w:r>
    </w:p>
    <w:p w:rsidR="002E669D" w:rsidRPr="009F3BD4" w:rsidRDefault="002E669D" w:rsidP="00053B01">
      <w:pPr>
        <w:widowControl w:val="0"/>
        <w:spacing w:after="120" w:line="360" w:lineRule="auto"/>
        <w:ind w:firstLine="720"/>
        <w:jc w:val="both"/>
        <w:rPr>
          <w:sz w:val="28"/>
          <w:lang w:val="ru-RU"/>
        </w:rPr>
      </w:pPr>
      <w:r w:rsidRPr="009F3BD4">
        <w:rPr>
          <w:sz w:val="28"/>
          <w:lang w:val="ru-RU"/>
        </w:rPr>
        <w:t>По состоянию на начало 2005 года  объем недвижимого имущества муниципальных объектов культуры составлял  80%  районного имущества по отношению к 20% имущества сельских администраций. Оборудование,</w:t>
      </w:r>
      <w:r w:rsidRPr="00D912C5">
        <w:rPr>
          <w:color w:val="CC99FF"/>
          <w:sz w:val="28"/>
          <w:lang w:val="ru-RU"/>
        </w:rPr>
        <w:t xml:space="preserve"> </w:t>
      </w:r>
      <w:r w:rsidRPr="009F3BD4">
        <w:rPr>
          <w:sz w:val="28"/>
          <w:lang w:val="ru-RU"/>
        </w:rPr>
        <w:t xml:space="preserve">средства коммуникации и транспорт на 90% являлся  собственностью районов. Кроме того, в ряде территорий России муниципальные объекты культуры принадлежали субъекту федерации. </w:t>
      </w:r>
    </w:p>
    <w:p w:rsidR="002E669D" w:rsidRPr="009F3BD4" w:rsidRDefault="002E669D" w:rsidP="00053B01">
      <w:pPr>
        <w:widowControl w:val="0"/>
        <w:spacing w:after="120" w:line="360" w:lineRule="auto"/>
        <w:ind w:firstLine="720"/>
        <w:jc w:val="both"/>
        <w:rPr>
          <w:sz w:val="28"/>
          <w:lang w:val="ru-RU"/>
        </w:rPr>
      </w:pPr>
      <w:r w:rsidRPr="009F3BD4">
        <w:rPr>
          <w:sz w:val="28"/>
          <w:lang w:val="ru-RU"/>
        </w:rPr>
        <w:t xml:space="preserve">Оплата труда, финансирование </w:t>
      </w:r>
      <w:r>
        <w:rPr>
          <w:sz w:val="28"/>
          <w:lang w:val="ru-RU"/>
        </w:rPr>
        <w:t xml:space="preserve">текущих и </w:t>
      </w:r>
      <w:r w:rsidRPr="009F3BD4">
        <w:rPr>
          <w:sz w:val="28"/>
          <w:lang w:val="ru-RU"/>
        </w:rPr>
        <w:t>коммунальных расходов обеспечивались  за счет консолидированного бюджета района. В случае недостаточности местного бюджета из средств субъекта федерации оказывалась финансовая помощь.</w:t>
      </w:r>
    </w:p>
    <w:p w:rsidR="002E669D" w:rsidRPr="00B02D1B" w:rsidRDefault="002E669D" w:rsidP="00053B01">
      <w:pPr>
        <w:widowControl w:val="0"/>
        <w:spacing w:after="120" w:line="360" w:lineRule="auto"/>
        <w:ind w:firstLine="720"/>
        <w:jc w:val="both"/>
        <w:rPr>
          <w:sz w:val="28"/>
          <w:lang w:val="ru-RU"/>
        </w:rPr>
      </w:pPr>
      <w:r>
        <w:rPr>
          <w:sz w:val="28"/>
          <w:lang w:val="ru-RU"/>
        </w:rPr>
        <w:t xml:space="preserve"> Х</w:t>
      </w:r>
      <w:r w:rsidRPr="00B02D1B">
        <w:rPr>
          <w:sz w:val="28"/>
          <w:lang w:val="ru-RU"/>
        </w:rPr>
        <w:t>арактерной особенностью муниципальных органи</w:t>
      </w:r>
      <w:r>
        <w:rPr>
          <w:sz w:val="28"/>
          <w:lang w:val="ru-RU"/>
        </w:rPr>
        <w:t>заций культуры являлась</w:t>
      </w:r>
      <w:r w:rsidRPr="00B02D1B">
        <w:rPr>
          <w:sz w:val="28"/>
          <w:lang w:val="ru-RU"/>
        </w:rPr>
        <w:t xml:space="preserve"> высокая концентрация основных ресурсов по производству услуг культуры и досуга на уровне муниципального района.</w:t>
      </w:r>
    </w:p>
    <w:p w:rsidR="002E669D" w:rsidRDefault="002E669D" w:rsidP="00053B01">
      <w:pPr>
        <w:widowControl w:val="0"/>
        <w:spacing w:after="120" w:line="360" w:lineRule="auto"/>
        <w:ind w:firstLine="720"/>
        <w:jc w:val="both"/>
        <w:rPr>
          <w:sz w:val="28"/>
          <w:lang w:val="ru-RU"/>
        </w:rPr>
      </w:pPr>
      <w:r>
        <w:rPr>
          <w:sz w:val="28"/>
          <w:lang w:val="ru-RU"/>
        </w:rPr>
        <w:t>Муниципальные  организации культуры традиционно представлены:</w:t>
      </w:r>
    </w:p>
    <w:p w:rsidR="002E669D" w:rsidRDefault="002E669D" w:rsidP="00053B01">
      <w:pPr>
        <w:widowControl w:val="0"/>
        <w:spacing w:after="120" w:line="360" w:lineRule="auto"/>
        <w:ind w:firstLine="720"/>
        <w:jc w:val="both"/>
        <w:rPr>
          <w:sz w:val="28"/>
          <w:lang w:val="ru-RU"/>
        </w:rPr>
      </w:pPr>
      <w:r>
        <w:rPr>
          <w:sz w:val="28"/>
          <w:lang w:val="ru-RU"/>
        </w:rPr>
        <w:t xml:space="preserve">- </w:t>
      </w:r>
      <w:r w:rsidRPr="00B02D1B">
        <w:rPr>
          <w:sz w:val="28"/>
          <w:lang w:val="ru-RU"/>
        </w:rPr>
        <w:t>библиотеками, объединенными в централизованные библиотечные системы;</w:t>
      </w:r>
    </w:p>
    <w:p w:rsidR="002E669D" w:rsidRDefault="002E669D" w:rsidP="00053B01">
      <w:pPr>
        <w:widowControl w:val="0"/>
        <w:spacing w:after="120" w:line="360" w:lineRule="auto"/>
        <w:ind w:firstLine="720"/>
        <w:jc w:val="both"/>
        <w:rPr>
          <w:sz w:val="28"/>
          <w:lang w:val="ru-RU"/>
        </w:rPr>
      </w:pPr>
      <w:r>
        <w:rPr>
          <w:sz w:val="28"/>
          <w:lang w:val="ru-RU"/>
        </w:rPr>
        <w:t>- клубами различных типов (</w:t>
      </w:r>
      <w:r w:rsidRPr="00B02D1B">
        <w:rPr>
          <w:sz w:val="28"/>
          <w:lang w:val="ru-RU"/>
        </w:rPr>
        <w:t>Дома</w:t>
      </w:r>
      <w:r>
        <w:rPr>
          <w:sz w:val="28"/>
          <w:lang w:val="ru-RU"/>
        </w:rPr>
        <w:t>, Дворцы</w:t>
      </w:r>
      <w:r w:rsidRPr="00B02D1B">
        <w:rPr>
          <w:sz w:val="28"/>
          <w:lang w:val="ru-RU"/>
        </w:rPr>
        <w:t xml:space="preserve"> культуры, сельские клубы, </w:t>
      </w:r>
      <w:r>
        <w:rPr>
          <w:sz w:val="28"/>
          <w:lang w:val="ru-RU"/>
        </w:rPr>
        <w:t xml:space="preserve">Центры культуры и досуга, </w:t>
      </w:r>
      <w:r w:rsidRPr="00B02D1B">
        <w:rPr>
          <w:sz w:val="28"/>
          <w:lang w:val="ru-RU"/>
        </w:rPr>
        <w:t xml:space="preserve">национально-культурные центры, </w:t>
      </w:r>
      <w:r>
        <w:rPr>
          <w:sz w:val="28"/>
          <w:lang w:val="ru-RU"/>
        </w:rPr>
        <w:t xml:space="preserve">Дома  народного творчества, </w:t>
      </w:r>
      <w:r w:rsidRPr="00B02D1B">
        <w:rPr>
          <w:sz w:val="28"/>
          <w:lang w:val="ru-RU"/>
        </w:rPr>
        <w:t>Дома ремесел, Дома фольклора, молодежные культурные центры, передвижные</w:t>
      </w:r>
      <w:r>
        <w:rPr>
          <w:sz w:val="28"/>
          <w:lang w:val="ru-RU"/>
        </w:rPr>
        <w:t xml:space="preserve"> Центры культуры и досуга)</w:t>
      </w:r>
    </w:p>
    <w:p w:rsidR="002E669D" w:rsidRDefault="002E669D" w:rsidP="00053B01">
      <w:pPr>
        <w:widowControl w:val="0"/>
        <w:spacing w:after="120" w:line="360" w:lineRule="auto"/>
        <w:ind w:firstLine="720"/>
        <w:jc w:val="both"/>
        <w:rPr>
          <w:sz w:val="28"/>
          <w:lang w:val="ru-RU"/>
        </w:rPr>
      </w:pPr>
      <w:r>
        <w:rPr>
          <w:sz w:val="28"/>
          <w:lang w:val="ru-RU"/>
        </w:rPr>
        <w:t xml:space="preserve">-  </w:t>
      </w:r>
      <w:r w:rsidRPr="00DE528E">
        <w:rPr>
          <w:sz w:val="28"/>
          <w:lang w:val="ru-RU"/>
        </w:rPr>
        <w:t>краеведческими и мемориальными музеями</w:t>
      </w:r>
      <w:r>
        <w:rPr>
          <w:sz w:val="28"/>
          <w:lang w:val="ru-RU"/>
        </w:rPr>
        <w:t xml:space="preserve">, </w:t>
      </w:r>
    </w:p>
    <w:p w:rsidR="002E669D" w:rsidRDefault="002E669D" w:rsidP="00053B01">
      <w:pPr>
        <w:widowControl w:val="0"/>
        <w:spacing w:after="120" w:line="360" w:lineRule="auto"/>
        <w:ind w:firstLine="720"/>
        <w:jc w:val="both"/>
        <w:rPr>
          <w:sz w:val="28"/>
          <w:lang w:val="ru-RU"/>
        </w:rPr>
      </w:pPr>
      <w:r>
        <w:rPr>
          <w:sz w:val="28"/>
          <w:lang w:val="ru-RU"/>
        </w:rPr>
        <w:t>- детскими школами искусств,</w:t>
      </w:r>
      <w:r w:rsidRPr="00B02D1B">
        <w:rPr>
          <w:sz w:val="28"/>
          <w:lang w:val="ru-RU"/>
        </w:rPr>
        <w:t xml:space="preserve"> музыкальными</w:t>
      </w:r>
      <w:r>
        <w:rPr>
          <w:sz w:val="28"/>
          <w:lang w:val="ru-RU"/>
        </w:rPr>
        <w:t xml:space="preserve">, художественными  и хореографическими  </w:t>
      </w:r>
      <w:r w:rsidRPr="00B02D1B">
        <w:rPr>
          <w:sz w:val="28"/>
          <w:lang w:val="ru-RU"/>
        </w:rPr>
        <w:t xml:space="preserve"> школами;</w:t>
      </w:r>
    </w:p>
    <w:p w:rsidR="002E669D" w:rsidRDefault="002E669D" w:rsidP="00053B01">
      <w:pPr>
        <w:widowControl w:val="0"/>
        <w:spacing w:after="120" w:line="360" w:lineRule="auto"/>
        <w:ind w:firstLine="720"/>
        <w:jc w:val="both"/>
        <w:rPr>
          <w:sz w:val="28"/>
          <w:lang w:val="ru-RU"/>
        </w:rPr>
      </w:pPr>
      <w:r>
        <w:rPr>
          <w:sz w:val="28"/>
          <w:lang w:val="ru-RU"/>
        </w:rPr>
        <w:t xml:space="preserve">- </w:t>
      </w:r>
      <w:r w:rsidRPr="009D0F18">
        <w:rPr>
          <w:sz w:val="28"/>
          <w:lang w:val="ru-RU"/>
        </w:rPr>
        <w:t>парками культуры и отдыха;</w:t>
      </w:r>
    </w:p>
    <w:p w:rsidR="002E669D" w:rsidRDefault="002E669D" w:rsidP="00053B01">
      <w:pPr>
        <w:widowControl w:val="0"/>
        <w:spacing w:after="120" w:line="360" w:lineRule="auto"/>
        <w:ind w:firstLine="720"/>
        <w:jc w:val="both"/>
        <w:rPr>
          <w:sz w:val="28"/>
          <w:lang w:val="ru-RU"/>
        </w:rPr>
      </w:pPr>
      <w:r>
        <w:rPr>
          <w:sz w:val="28"/>
          <w:lang w:val="ru-RU"/>
        </w:rPr>
        <w:t xml:space="preserve">- </w:t>
      </w:r>
      <w:r w:rsidRPr="009D0F18">
        <w:rPr>
          <w:sz w:val="28"/>
          <w:lang w:val="ru-RU"/>
        </w:rPr>
        <w:t>кинотеатрами</w:t>
      </w:r>
      <w:r>
        <w:rPr>
          <w:sz w:val="28"/>
          <w:lang w:val="ru-RU"/>
        </w:rPr>
        <w:t xml:space="preserve"> и киноконцертными залами</w:t>
      </w:r>
      <w:r w:rsidRPr="009D0F18">
        <w:rPr>
          <w:sz w:val="28"/>
          <w:lang w:val="ru-RU"/>
        </w:rPr>
        <w:t>;</w:t>
      </w:r>
    </w:p>
    <w:p w:rsidR="002E669D" w:rsidRDefault="002E669D" w:rsidP="00053B01">
      <w:pPr>
        <w:widowControl w:val="0"/>
        <w:spacing w:after="120" w:line="360" w:lineRule="auto"/>
        <w:ind w:firstLine="720"/>
        <w:jc w:val="both"/>
        <w:rPr>
          <w:sz w:val="28"/>
          <w:lang w:val="ru-RU"/>
        </w:rPr>
      </w:pPr>
      <w:r>
        <w:rPr>
          <w:sz w:val="28"/>
          <w:lang w:val="ru-RU"/>
        </w:rPr>
        <w:t xml:space="preserve">- </w:t>
      </w:r>
      <w:r w:rsidRPr="009D0F18">
        <w:rPr>
          <w:sz w:val="28"/>
          <w:lang w:val="ru-RU"/>
        </w:rPr>
        <w:t>выставочными залами и галереями;</w:t>
      </w:r>
    </w:p>
    <w:p w:rsidR="002E669D" w:rsidRPr="00B02D1B" w:rsidRDefault="002E669D" w:rsidP="00053B01">
      <w:pPr>
        <w:widowControl w:val="0"/>
        <w:spacing w:after="120" w:line="360" w:lineRule="auto"/>
        <w:ind w:firstLine="720"/>
        <w:jc w:val="both"/>
        <w:rPr>
          <w:sz w:val="28"/>
          <w:lang w:val="ru-RU"/>
        </w:rPr>
      </w:pPr>
      <w:r>
        <w:rPr>
          <w:sz w:val="28"/>
          <w:lang w:val="ru-RU"/>
        </w:rPr>
        <w:t xml:space="preserve">- </w:t>
      </w:r>
      <w:r w:rsidRPr="00B02D1B">
        <w:rPr>
          <w:sz w:val="28"/>
          <w:lang w:val="ru-RU"/>
        </w:rPr>
        <w:t>муниципа</w:t>
      </w:r>
      <w:r>
        <w:rPr>
          <w:sz w:val="28"/>
          <w:lang w:val="ru-RU"/>
        </w:rPr>
        <w:t>льными творческими коллективами</w:t>
      </w:r>
      <w:r>
        <w:rPr>
          <w:rStyle w:val="a5"/>
          <w:sz w:val="28"/>
          <w:lang w:val="ru-RU"/>
        </w:rPr>
        <w:footnoteReference w:id="2"/>
      </w:r>
      <w:r w:rsidRPr="009F3BD4">
        <w:rPr>
          <w:sz w:val="28"/>
          <w:lang w:val="ru-RU"/>
        </w:rPr>
        <w:t>.</w:t>
      </w:r>
      <w:r w:rsidRPr="00B02D1B">
        <w:rPr>
          <w:sz w:val="28"/>
          <w:lang w:val="ru-RU"/>
        </w:rPr>
        <w:t xml:space="preserve"> </w:t>
      </w:r>
    </w:p>
    <w:p w:rsidR="002E669D" w:rsidRDefault="002E669D" w:rsidP="00053B01">
      <w:pPr>
        <w:widowControl w:val="0"/>
        <w:spacing w:after="120" w:line="360" w:lineRule="auto"/>
        <w:ind w:firstLine="720"/>
        <w:jc w:val="both"/>
        <w:rPr>
          <w:sz w:val="28"/>
          <w:lang w:val="ru-RU"/>
        </w:rPr>
      </w:pPr>
      <w:r w:rsidRPr="00B02D1B">
        <w:rPr>
          <w:sz w:val="28"/>
          <w:lang w:val="ru-RU"/>
        </w:rPr>
        <w:t>Названные структуры различаются по: а) характеру выполняемых функций; б) организации творческого процесса; в) особенностям применяемого тру</w:t>
      </w:r>
      <w:r>
        <w:rPr>
          <w:sz w:val="28"/>
          <w:lang w:val="ru-RU"/>
        </w:rPr>
        <w:t>да.</w:t>
      </w:r>
    </w:p>
    <w:p w:rsidR="002E669D" w:rsidRPr="00B02D1B" w:rsidRDefault="002E669D" w:rsidP="00053B01">
      <w:pPr>
        <w:widowControl w:val="0"/>
        <w:spacing w:after="120" w:line="360" w:lineRule="auto"/>
        <w:ind w:firstLine="720"/>
        <w:jc w:val="both"/>
        <w:rPr>
          <w:sz w:val="28"/>
          <w:lang w:val="ru-RU"/>
        </w:rPr>
      </w:pPr>
      <w:r w:rsidRPr="00B02D1B">
        <w:rPr>
          <w:sz w:val="28"/>
          <w:lang w:val="ru-RU"/>
        </w:rPr>
        <w:t xml:space="preserve"> В силу географических особенностей нашей страны и слабой коммуникационной инфраструктуры для 30% </w:t>
      </w:r>
      <w:r>
        <w:rPr>
          <w:sz w:val="28"/>
          <w:lang w:val="ru-RU"/>
        </w:rPr>
        <w:t xml:space="preserve"> сельского населения, жителей  малых городов,</w:t>
      </w:r>
      <w:r w:rsidRPr="003E7C31">
        <w:rPr>
          <w:sz w:val="28"/>
          <w:lang w:val="ru-RU"/>
        </w:rPr>
        <w:t xml:space="preserve"> </w:t>
      </w:r>
      <w:r>
        <w:rPr>
          <w:sz w:val="28"/>
          <w:lang w:val="ru-RU"/>
        </w:rPr>
        <w:t xml:space="preserve">районов </w:t>
      </w:r>
      <w:r w:rsidRPr="00B02D1B">
        <w:rPr>
          <w:sz w:val="28"/>
          <w:lang w:val="ru-RU"/>
        </w:rPr>
        <w:t>Крайнего Севера, Дальнего Востока и большинства регионов Сибири муниципальные организации культуры являются единст</w:t>
      </w:r>
      <w:r>
        <w:rPr>
          <w:sz w:val="28"/>
          <w:lang w:val="ru-RU"/>
        </w:rPr>
        <w:t>венными структурами</w:t>
      </w:r>
      <w:r w:rsidRPr="00B02D1B">
        <w:rPr>
          <w:sz w:val="28"/>
          <w:lang w:val="ru-RU"/>
        </w:rPr>
        <w:t>, обеспечивающими конституционные права граждан на</w:t>
      </w:r>
      <w:r>
        <w:rPr>
          <w:sz w:val="28"/>
          <w:lang w:val="ru-RU"/>
        </w:rPr>
        <w:t xml:space="preserve"> пользование учреждениями культуры и </w:t>
      </w:r>
      <w:r w:rsidRPr="00B02D1B">
        <w:rPr>
          <w:sz w:val="28"/>
          <w:lang w:val="ru-RU"/>
        </w:rPr>
        <w:t xml:space="preserve"> доступ к культурным благам. </w:t>
      </w:r>
    </w:p>
    <w:p w:rsidR="002E669D" w:rsidRPr="00EA72F1" w:rsidRDefault="002E669D" w:rsidP="00053B01">
      <w:pPr>
        <w:widowControl w:val="0"/>
        <w:spacing w:after="120" w:line="360" w:lineRule="auto"/>
        <w:ind w:firstLine="720"/>
        <w:jc w:val="both"/>
        <w:rPr>
          <w:sz w:val="28"/>
          <w:lang w:val="ru-RU"/>
        </w:rPr>
      </w:pPr>
      <w:r w:rsidRPr="00EA72F1">
        <w:rPr>
          <w:sz w:val="28"/>
          <w:lang w:val="ru-RU"/>
        </w:rPr>
        <w:t xml:space="preserve">Доля общественных организаций в муниципальных образованиях, обеспечивающих услуги культуры, по данным Всероссийского мониторинга новых форм учреждений культуры, составляет 0,02%. Доля частных организаций, обеспечивающих услуги в сфере культуры и  досуга в муниципальных образованиях, составляет  около 15% и в основном сосредоточена в городах и районных центрах. </w:t>
      </w:r>
    </w:p>
    <w:p w:rsidR="002E669D" w:rsidRPr="00EA72F1" w:rsidRDefault="002E669D" w:rsidP="00053B01">
      <w:pPr>
        <w:widowControl w:val="0"/>
        <w:spacing w:after="120" w:line="360" w:lineRule="auto"/>
        <w:ind w:firstLine="720"/>
        <w:jc w:val="both"/>
        <w:rPr>
          <w:sz w:val="28"/>
          <w:lang w:val="ru-RU"/>
        </w:rPr>
      </w:pPr>
      <w:r w:rsidRPr="00EA72F1">
        <w:rPr>
          <w:sz w:val="28"/>
          <w:lang w:val="ru-RU"/>
        </w:rPr>
        <w:t>Общественные и частные организации активно используют в своей деятельности    творческие коллективы,  кадровые, информационные и методические ресурсы муниципальных организаций культуры. Развитие некоммерческого сектора в сфере культуры на муниципальном уровне за счет общественных и частных организаций  во многом сдерживается  в силу следующих объективных причин: низкий уровень доходов населения, не позволяющий оплачивать услуги культуры по рыночной цене; ограниченный круг предложения общественных и частных организаций, позиционированный на состоятельного потребителя; неразвитость общественных институтов; географические и демографические особенности, требующие дифференциации объемов и типов услуг культуры и досуга.</w:t>
      </w:r>
    </w:p>
    <w:p w:rsidR="002E669D" w:rsidRDefault="002E669D" w:rsidP="00053B01">
      <w:pPr>
        <w:widowControl w:val="0"/>
        <w:spacing w:after="120" w:line="360" w:lineRule="auto"/>
        <w:ind w:firstLine="720"/>
        <w:jc w:val="both"/>
        <w:rPr>
          <w:sz w:val="28"/>
          <w:lang w:val="ru-RU"/>
        </w:rPr>
      </w:pPr>
      <w:r w:rsidRPr="00B02D1B">
        <w:rPr>
          <w:sz w:val="28"/>
          <w:lang w:val="ru-RU"/>
        </w:rPr>
        <w:t>Явное преимущество муниципальных учреждений культуры перед другими организаторами заключается в системной практике создания культурной среды, в сохранении и преумножении культурных традиций и местной идентичности, в создании условий д</w:t>
      </w:r>
      <w:r>
        <w:rPr>
          <w:sz w:val="28"/>
          <w:lang w:val="ru-RU"/>
        </w:rPr>
        <w:t xml:space="preserve">ля социальной интеграции </w:t>
      </w:r>
      <w:r w:rsidRPr="00B02D1B">
        <w:rPr>
          <w:sz w:val="28"/>
          <w:lang w:val="ru-RU"/>
        </w:rPr>
        <w:t xml:space="preserve"> местного сообщества. </w:t>
      </w:r>
    </w:p>
    <w:p w:rsidR="002E669D" w:rsidRPr="00B02D1B" w:rsidRDefault="002E669D" w:rsidP="00053B01">
      <w:pPr>
        <w:widowControl w:val="0"/>
        <w:spacing w:after="120" w:line="360" w:lineRule="auto"/>
        <w:ind w:firstLine="720"/>
        <w:jc w:val="both"/>
        <w:rPr>
          <w:sz w:val="28"/>
          <w:lang w:val="ru-RU"/>
        </w:rPr>
      </w:pPr>
      <w:r w:rsidRPr="00B02D1B">
        <w:rPr>
          <w:sz w:val="28"/>
          <w:lang w:val="ru-RU"/>
        </w:rPr>
        <w:t>Базовым элементом создания услуг муниципальных учреждений культуры являются самодеятельные объединения граждан по всем направлениям творческой и социокультурной деятельности.</w:t>
      </w:r>
    </w:p>
    <w:p w:rsidR="002E669D" w:rsidRPr="00EA72F1" w:rsidRDefault="002E669D" w:rsidP="00053B01">
      <w:pPr>
        <w:widowControl w:val="0"/>
        <w:spacing w:after="120" w:line="360" w:lineRule="auto"/>
        <w:ind w:firstLine="720"/>
        <w:jc w:val="both"/>
        <w:rPr>
          <w:sz w:val="28"/>
          <w:lang w:val="ru-RU"/>
        </w:rPr>
      </w:pPr>
      <w:r w:rsidRPr="00EA72F1">
        <w:rPr>
          <w:sz w:val="28"/>
          <w:lang w:val="ru-RU"/>
        </w:rPr>
        <w:t xml:space="preserve">Муниципальные организации культуры создают комплексные услуги по обеспечению культурного досуга в массовых, интерактивных и индивидуальных формах. Концерты, театральные спектакли, выставки художников и мастеров декоративно-прикладного творчества обеспечиваются на муниципальном уровне силами участников самодеятельных творческих коллективов, и в силу этих особенностей, имеют достаточно высокую экономическую эффективность. </w:t>
      </w:r>
    </w:p>
    <w:p w:rsidR="002E669D" w:rsidRPr="00245FBD" w:rsidRDefault="002E669D" w:rsidP="00053B01">
      <w:pPr>
        <w:widowControl w:val="0"/>
        <w:spacing w:after="120" w:line="360" w:lineRule="auto"/>
        <w:ind w:firstLine="720"/>
        <w:jc w:val="both"/>
        <w:rPr>
          <w:sz w:val="28"/>
          <w:lang w:val="ru-RU"/>
        </w:rPr>
      </w:pPr>
      <w:r w:rsidRPr="00245FBD">
        <w:rPr>
          <w:sz w:val="28"/>
          <w:lang w:val="ru-RU"/>
        </w:rPr>
        <w:t>Муниципальные организации культуры обеспечивают библиотечные услуги, создают и экспонируют местные музейные предметы и  коллекции.</w:t>
      </w:r>
    </w:p>
    <w:p w:rsidR="002E669D" w:rsidRPr="00EA72F1" w:rsidRDefault="002E669D" w:rsidP="00053B01">
      <w:pPr>
        <w:widowControl w:val="0"/>
        <w:spacing w:after="120" w:line="360" w:lineRule="auto"/>
        <w:ind w:firstLine="720"/>
        <w:jc w:val="both"/>
        <w:rPr>
          <w:sz w:val="28"/>
          <w:lang w:val="ru-RU"/>
        </w:rPr>
      </w:pPr>
      <w:r w:rsidRPr="00245FBD">
        <w:rPr>
          <w:sz w:val="28"/>
          <w:lang w:val="ru-RU"/>
        </w:rPr>
        <w:t xml:space="preserve"> Муниципальные учреждения культуры исполняют функции центров инициатив местного сообщества</w:t>
      </w:r>
      <w:r w:rsidRPr="00EA72F1">
        <w:rPr>
          <w:sz w:val="28"/>
          <w:lang w:val="ru-RU"/>
        </w:rPr>
        <w:t>, патриотического воспитания граждан, сохранения и развития национальных культур.</w:t>
      </w:r>
    </w:p>
    <w:p w:rsidR="002E669D" w:rsidRPr="00EA72F1" w:rsidRDefault="002E669D" w:rsidP="00053B01">
      <w:pPr>
        <w:widowControl w:val="0"/>
        <w:spacing w:after="120" w:line="360" w:lineRule="auto"/>
        <w:ind w:firstLine="720"/>
        <w:jc w:val="both"/>
        <w:rPr>
          <w:sz w:val="28"/>
          <w:lang w:val="ru-RU"/>
        </w:rPr>
      </w:pPr>
      <w:r w:rsidRPr="00EA72F1">
        <w:rPr>
          <w:sz w:val="28"/>
          <w:lang w:val="ru-RU"/>
        </w:rPr>
        <w:t>Массовым потребителем услуг муниципальных учреждений культуры является молодежь, приток которой в творческие коллективы, за последние 5 лет</w:t>
      </w:r>
      <w:r>
        <w:rPr>
          <w:sz w:val="28"/>
          <w:lang w:val="ru-RU"/>
        </w:rPr>
        <w:t>,</w:t>
      </w:r>
      <w:r w:rsidRPr="00EA72F1">
        <w:rPr>
          <w:sz w:val="28"/>
          <w:lang w:val="ru-RU"/>
        </w:rPr>
        <w:t xml:space="preserve"> возрос на 25%. Это особенно актуально на фоне статистики Министерства обороны Российской Федерации, по данным которого, большая часть личного состава Российской Армии состоит из жителей сел и малых городов. Отличительной особенностью муниципальных организаций культуры является целенаправленная работа с социально незащищенными слоями населения, которая ведется на безвозмездной основе.</w:t>
      </w:r>
    </w:p>
    <w:p w:rsidR="002E669D" w:rsidRPr="00EA72F1" w:rsidRDefault="002E669D" w:rsidP="00053B01">
      <w:pPr>
        <w:widowControl w:val="0"/>
        <w:spacing w:after="120" w:line="360" w:lineRule="auto"/>
        <w:ind w:firstLine="720"/>
        <w:jc w:val="both"/>
        <w:rPr>
          <w:sz w:val="28"/>
          <w:lang w:val="ru-RU"/>
        </w:rPr>
      </w:pPr>
      <w:r w:rsidRPr="00EA72F1">
        <w:rPr>
          <w:sz w:val="28"/>
          <w:lang w:val="ru-RU"/>
        </w:rPr>
        <w:t>По итогам Всероссийского мониторинга досуговых предпочтений населения в муниципальных образованиях учреждения культуры позиционируются как центры информации, общения и социальных инициатив. На основании репрезентативной выборки 87% опрошенных считают муниципальные учреждения культуры основным источником культурной деятельности и организации досуга.</w:t>
      </w:r>
    </w:p>
    <w:p w:rsidR="002E669D" w:rsidRPr="00EA72F1" w:rsidRDefault="002E669D" w:rsidP="00053B01">
      <w:pPr>
        <w:widowControl w:val="0"/>
        <w:spacing w:after="120" w:line="360" w:lineRule="auto"/>
        <w:ind w:firstLine="720"/>
        <w:jc w:val="both"/>
        <w:rPr>
          <w:sz w:val="28"/>
          <w:lang w:val="ru-RU"/>
        </w:rPr>
      </w:pPr>
      <w:r w:rsidRPr="00CF111E">
        <w:rPr>
          <w:color w:val="CC99FF"/>
          <w:sz w:val="28"/>
          <w:lang w:val="ru-RU"/>
        </w:rPr>
        <w:t xml:space="preserve"> </w:t>
      </w:r>
      <w:r w:rsidRPr="00EA72F1">
        <w:rPr>
          <w:sz w:val="28"/>
          <w:lang w:val="ru-RU"/>
        </w:rPr>
        <w:t>Анализ регионального законодательства о культуре, региональных программ развития культуры, других нормативных документов субъектов Российской Федерации по вопросам культуры позволяет сделать вывод о том, что муниципальные учреждения культуры позиционируются руководителями органов власти и управления субъектов федерации и муниципальных образований как фактор экономического развития и социальной стабильности.</w:t>
      </w:r>
    </w:p>
    <w:p w:rsidR="002E669D" w:rsidRPr="00EA72F1" w:rsidRDefault="002E669D" w:rsidP="00053B01">
      <w:pPr>
        <w:pStyle w:val="30"/>
        <w:widowControl w:val="0"/>
        <w:spacing w:after="120" w:line="360" w:lineRule="auto"/>
      </w:pPr>
      <w:r w:rsidRPr="00EA72F1">
        <w:t>Конституцией Российской Федерации в статье 44 установлено  право граждан на участие в культурной жизни и пользование учреждениями культуры, право на доступ к культурным ценностям.</w:t>
      </w:r>
    </w:p>
    <w:p w:rsidR="002E669D" w:rsidRPr="00EA72F1" w:rsidRDefault="002E669D" w:rsidP="00053B01">
      <w:pPr>
        <w:widowControl w:val="0"/>
        <w:spacing w:after="120" w:line="360" w:lineRule="auto"/>
        <w:ind w:firstLine="720"/>
        <w:jc w:val="both"/>
        <w:rPr>
          <w:sz w:val="28"/>
          <w:lang w:val="ru-RU"/>
        </w:rPr>
      </w:pPr>
      <w:r w:rsidRPr="00EA72F1">
        <w:rPr>
          <w:sz w:val="28"/>
          <w:lang w:val="ru-RU"/>
        </w:rPr>
        <w:t>Конституция  возложила на Российскую Федерацию и субъекты федерации обеспечение законности и правопорядка, имея  в виду режим строго и неукоснительного соблюдения Конституции, законов и основанных на них нормативных правовых актов. Поэтому обеспечение законности означает соблюдение всеми государственными органами и органами местного самоуправления правопорядка, требующего неуклонного соблюдения Конституции и других нормативно-правовых актов.</w:t>
      </w:r>
      <w:r w:rsidRPr="00EA72F1">
        <w:rPr>
          <w:sz w:val="28"/>
          <w:vertAlign w:val="superscript"/>
        </w:rPr>
        <w:footnoteReference w:id="3"/>
      </w:r>
    </w:p>
    <w:p w:rsidR="002E669D" w:rsidRPr="00EA72F1" w:rsidRDefault="002E669D" w:rsidP="00053B01">
      <w:pPr>
        <w:spacing w:line="360" w:lineRule="auto"/>
        <w:ind w:firstLine="708"/>
        <w:jc w:val="both"/>
        <w:rPr>
          <w:sz w:val="28"/>
          <w:lang w:val="ru-RU"/>
        </w:rPr>
      </w:pPr>
      <w:r w:rsidRPr="00EA72F1">
        <w:rPr>
          <w:sz w:val="28"/>
          <w:lang w:val="ru-RU"/>
        </w:rPr>
        <w:t xml:space="preserve">Исходя из совокупности норм российского законодательства по вопросам в сфере культуры,   в данных методических рекомендациях предложена технология преобразования ныне действующей сети учреждений культуры в соответствии с разграничением полномочий органов местного самоуправления.   </w:t>
      </w:r>
    </w:p>
    <w:p w:rsidR="002E669D" w:rsidRPr="00EA72F1" w:rsidRDefault="002E669D" w:rsidP="00053B01">
      <w:pPr>
        <w:spacing w:line="360" w:lineRule="auto"/>
        <w:ind w:firstLine="708"/>
        <w:jc w:val="both"/>
        <w:rPr>
          <w:sz w:val="28"/>
          <w:szCs w:val="28"/>
          <w:lang w:val="ru-RU"/>
        </w:rPr>
      </w:pPr>
      <w:r w:rsidRPr="00EA72F1">
        <w:rPr>
          <w:sz w:val="28"/>
          <w:szCs w:val="28"/>
          <w:lang w:val="ru-RU"/>
        </w:rPr>
        <w:t xml:space="preserve">Разработчики </w:t>
      </w:r>
      <w:r>
        <w:rPr>
          <w:sz w:val="28"/>
          <w:szCs w:val="28"/>
          <w:lang w:val="ru-RU"/>
        </w:rPr>
        <w:t xml:space="preserve">Методических рекомендаций </w:t>
      </w:r>
      <w:r w:rsidRPr="00EA72F1">
        <w:rPr>
          <w:sz w:val="28"/>
          <w:szCs w:val="28"/>
          <w:lang w:val="ru-RU"/>
        </w:rPr>
        <w:t>стремились дать оперативный ответ на решение проблем, возникших в ходе реализации ФЗ №131. В качестве основных проблем следует отметить:</w:t>
      </w:r>
    </w:p>
    <w:p w:rsidR="002E669D" w:rsidRPr="00EA72F1" w:rsidRDefault="002E669D" w:rsidP="00053B01">
      <w:pPr>
        <w:spacing w:line="360" w:lineRule="auto"/>
        <w:ind w:firstLine="708"/>
        <w:jc w:val="both"/>
        <w:rPr>
          <w:sz w:val="28"/>
          <w:szCs w:val="28"/>
          <w:lang w:val="ru-RU"/>
        </w:rPr>
      </w:pPr>
      <w:r w:rsidRPr="00EA72F1">
        <w:rPr>
          <w:sz w:val="28"/>
          <w:szCs w:val="28"/>
          <w:lang w:val="ru-RU"/>
        </w:rPr>
        <w:t xml:space="preserve"> -субъективное толкование на местах некоторых  норм закона, что повлекло за собой неоправданную    ликвидацию ряд организаций культуры (музеи, киноустановки, методические центры, другое)</w:t>
      </w:r>
    </w:p>
    <w:p w:rsidR="002E669D" w:rsidRPr="00EA72F1" w:rsidRDefault="002E669D" w:rsidP="00053B01">
      <w:pPr>
        <w:spacing w:line="360" w:lineRule="auto"/>
        <w:ind w:firstLine="708"/>
        <w:jc w:val="both"/>
        <w:rPr>
          <w:sz w:val="28"/>
          <w:szCs w:val="28"/>
          <w:lang w:val="ru-RU"/>
        </w:rPr>
      </w:pPr>
      <w:r w:rsidRPr="00EA72F1">
        <w:rPr>
          <w:sz w:val="28"/>
          <w:szCs w:val="28"/>
          <w:lang w:val="ru-RU"/>
        </w:rPr>
        <w:t>-внедрение коммерческой  структуры  (бибколлектор);</w:t>
      </w:r>
    </w:p>
    <w:p w:rsidR="002E669D" w:rsidRPr="00EA72F1" w:rsidRDefault="002E669D" w:rsidP="00053B01">
      <w:pPr>
        <w:spacing w:line="360" w:lineRule="auto"/>
        <w:ind w:firstLine="708"/>
        <w:jc w:val="both"/>
        <w:rPr>
          <w:sz w:val="28"/>
          <w:szCs w:val="28"/>
          <w:lang w:val="ru-RU"/>
        </w:rPr>
      </w:pPr>
      <w:r w:rsidRPr="00EA72F1">
        <w:rPr>
          <w:sz w:val="28"/>
          <w:szCs w:val="28"/>
          <w:lang w:val="ru-RU"/>
        </w:rPr>
        <w:t xml:space="preserve">-разрушение единства  библиотечных и музейных фондов.  </w:t>
      </w:r>
    </w:p>
    <w:p w:rsidR="002E669D" w:rsidRPr="00EA72F1" w:rsidRDefault="002E669D" w:rsidP="00053B01">
      <w:pPr>
        <w:spacing w:line="360" w:lineRule="auto"/>
        <w:ind w:firstLine="708"/>
        <w:jc w:val="both"/>
        <w:rPr>
          <w:sz w:val="28"/>
          <w:szCs w:val="28"/>
          <w:lang w:val="ru-RU"/>
        </w:rPr>
      </w:pPr>
      <w:r w:rsidRPr="00EA72F1">
        <w:rPr>
          <w:sz w:val="28"/>
          <w:szCs w:val="28"/>
          <w:lang w:val="ru-RU"/>
        </w:rPr>
        <w:t>-ликвидацию районных Домов и Центров культуры,</w:t>
      </w:r>
      <w:r>
        <w:rPr>
          <w:sz w:val="28"/>
          <w:szCs w:val="28"/>
          <w:lang w:val="ru-RU"/>
        </w:rPr>
        <w:t xml:space="preserve"> централизованных библиотечных систем,</w:t>
      </w:r>
      <w:r w:rsidRPr="00EA72F1">
        <w:rPr>
          <w:sz w:val="28"/>
          <w:szCs w:val="28"/>
          <w:lang w:val="ru-RU"/>
        </w:rPr>
        <w:t xml:space="preserve"> создающих   комплексные услуги для населенных пунктов,  не обладающих  ресурсами для производства услуг культуры;</w:t>
      </w:r>
    </w:p>
    <w:p w:rsidR="002E669D" w:rsidRPr="00EA72F1" w:rsidRDefault="002E669D" w:rsidP="00053B01">
      <w:pPr>
        <w:spacing w:line="360" w:lineRule="auto"/>
        <w:ind w:firstLine="708"/>
        <w:jc w:val="both"/>
        <w:rPr>
          <w:sz w:val="28"/>
          <w:szCs w:val="28"/>
          <w:lang w:val="ru-RU"/>
        </w:rPr>
      </w:pPr>
      <w:r w:rsidRPr="00EA72F1">
        <w:rPr>
          <w:sz w:val="28"/>
          <w:szCs w:val="28"/>
          <w:lang w:val="ru-RU"/>
        </w:rPr>
        <w:t>-ликвидацию органов управления культуры.</w:t>
      </w:r>
    </w:p>
    <w:p w:rsidR="002E669D" w:rsidRPr="00EA72F1" w:rsidRDefault="002E669D" w:rsidP="00053B01">
      <w:pPr>
        <w:spacing w:line="360" w:lineRule="auto"/>
        <w:ind w:firstLine="708"/>
        <w:jc w:val="both"/>
        <w:rPr>
          <w:sz w:val="28"/>
          <w:szCs w:val="28"/>
          <w:lang w:val="ru-RU"/>
        </w:rPr>
      </w:pPr>
      <w:r w:rsidRPr="00EA72F1">
        <w:rPr>
          <w:sz w:val="28"/>
          <w:szCs w:val="28"/>
          <w:lang w:val="ru-RU"/>
        </w:rPr>
        <w:t xml:space="preserve">В методических рекомендациях предложена технология  преобразовательных процессов и образцы  нормативных документов, необходимых для реализации полномочий по вопросам культуры.   </w:t>
      </w:r>
    </w:p>
    <w:p w:rsidR="002E669D" w:rsidRPr="00EA72F1" w:rsidRDefault="002E669D" w:rsidP="00053B01">
      <w:pPr>
        <w:spacing w:line="360" w:lineRule="auto"/>
        <w:ind w:firstLine="708"/>
        <w:jc w:val="both"/>
        <w:rPr>
          <w:sz w:val="28"/>
          <w:szCs w:val="28"/>
          <w:lang w:val="ru-RU"/>
        </w:rPr>
      </w:pPr>
      <w:r w:rsidRPr="00EA72F1">
        <w:rPr>
          <w:sz w:val="28"/>
          <w:szCs w:val="28"/>
          <w:lang w:val="ru-RU"/>
        </w:rPr>
        <w:t xml:space="preserve"> Отдельный раздел посвящен правовому обоснованию создания и определению функций    органов управления культурой  муниципального района.  </w:t>
      </w:r>
    </w:p>
    <w:p w:rsidR="002E669D" w:rsidRDefault="002E669D" w:rsidP="00053B01">
      <w:pPr>
        <w:spacing w:line="360" w:lineRule="auto"/>
        <w:ind w:firstLine="708"/>
        <w:jc w:val="both"/>
        <w:rPr>
          <w:sz w:val="28"/>
          <w:szCs w:val="28"/>
          <w:lang w:val="ru-RU"/>
        </w:rPr>
      </w:pPr>
      <w:r w:rsidRPr="00EA72F1">
        <w:rPr>
          <w:sz w:val="28"/>
          <w:szCs w:val="28"/>
          <w:lang w:val="ru-RU"/>
        </w:rPr>
        <w:t>В Методике предусмотрены разделы по урегулированию вопросов библиотечного обслуживания, обеспечению сохранения материального (памятники, музеи) и  нематериального культурного наследия (клубы, творческие коллективы), организации досуга и массового отдыха населения. Принимая во внимание тот фак</w:t>
      </w:r>
      <w:r>
        <w:rPr>
          <w:sz w:val="28"/>
          <w:szCs w:val="28"/>
          <w:lang w:val="ru-RU"/>
        </w:rPr>
        <w:t>т, что основная доля организаций</w:t>
      </w:r>
      <w:r w:rsidRPr="00EA72F1">
        <w:rPr>
          <w:sz w:val="28"/>
          <w:szCs w:val="28"/>
          <w:lang w:val="ru-RU"/>
        </w:rPr>
        <w:t xml:space="preserve"> культуры приходится на учреждения</w:t>
      </w:r>
      <w:r>
        <w:rPr>
          <w:sz w:val="28"/>
          <w:szCs w:val="28"/>
          <w:lang w:val="ru-RU"/>
        </w:rPr>
        <w:t xml:space="preserve"> культуры</w:t>
      </w:r>
      <w:r w:rsidRPr="00EA72F1">
        <w:rPr>
          <w:sz w:val="28"/>
          <w:szCs w:val="28"/>
          <w:lang w:val="ru-RU"/>
        </w:rPr>
        <w:t xml:space="preserve"> к</w:t>
      </w:r>
      <w:r>
        <w:rPr>
          <w:sz w:val="28"/>
          <w:szCs w:val="28"/>
          <w:lang w:val="ru-RU"/>
        </w:rPr>
        <w:t>лубного типа и  библиотеки</w:t>
      </w:r>
      <w:r w:rsidRPr="00EA72F1">
        <w:rPr>
          <w:sz w:val="28"/>
          <w:szCs w:val="28"/>
          <w:lang w:val="ru-RU"/>
        </w:rPr>
        <w:t>, разработчики сосредоточили внимание на примерах, касающихся именно э</w:t>
      </w:r>
      <w:r>
        <w:rPr>
          <w:sz w:val="28"/>
          <w:szCs w:val="28"/>
          <w:lang w:val="ru-RU"/>
        </w:rPr>
        <w:t xml:space="preserve">тих типов организаций культуры. </w:t>
      </w:r>
      <w:r w:rsidRPr="00EA72F1">
        <w:rPr>
          <w:sz w:val="28"/>
          <w:szCs w:val="28"/>
          <w:lang w:val="ru-RU"/>
        </w:rPr>
        <w:t>Приведены образцы нормативных актов по их созданию и организации деятельности.</w:t>
      </w:r>
      <w:r>
        <w:rPr>
          <w:sz w:val="28"/>
          <w:szCs w:val="28"/>
          <w:lang w:val="ru-RU"/>
        </w:rPr>
        <w:t xml:space="preserve"> </w:t>
      </w:r>
    </w:p>
    <w:p w:rsidR="002E669D" w:rsidRPr="0093633A" w:rsidRDefault="002E669D" w:rsidP="00053B01">
      <w:pPr>
        <w:spacing w:line="360" w:lineRule="auto"/>
        <w:ind w:firstLine="708"/>
        <w:jc w:val="both"/>
        <w:rPr>
          <w:sz w:val="28"/>
          <w:szCs w:val="28"/>
          <w:lang w:val="ru-RU"/>
        </w:rPr>
      </w:pPr>
      <w:r>
        <w:rPr>
          <w:sz w:val="28"/>
          <w:szCs w:val="28"/>
          <w:lang w:val="ru-RU"/>
        </w:rPr>
        <w:t>В отношении других учреждений  культуры и досуга, составляющих инфраструктуру муниципальной сети, разработчики сочли целесообразным привести образцы положений и нормативных документов.</w:t>
      </w:r>
      <w:r w:rsidRPr="0093633A">
        <w:rPr>
          <w:sz w:val="28"/>
          <w:szCs w:val="28"/>
          <w:lang w:val="ru-RU"/>
        </w:rPr>
        <w:t xml:space="preserve"> </w:t>
      </w:r>
      <w:r>
        <w:rPr>
          <w:sz w:val="28"/>
          <w:szCs w:val="28"/>
          <w:lang w:val="ru-RU"/>
        </w:rPr>
        <w:t>Такая позиция обусловлена тем, что по вопросам деятельности  муниципальных музеев Роскультурой готовиться новая инструкция, по вопросам кинотеатров и парков культуры и отдыха Минкультур</w:t>
      </w:r>
      <w:r w:rsidR="003E172D">
        <w:rPr>
          <w:sz w:val="28"/>
          <w:szCs w:val="28"/>
          <w:lang w:val="ru-RU"/>
        </w:rPr>
        <w:t>ы России</w:t>
      </w:r>
      <w:r>
        <w:rPr>
          <w:sz w:val="28"/>
          <w:szCs w:val="28"/>
          <w:lang w:val="ru-RU"/>
        </w:rPr>
        <w:t xml:space="preserve"> готовятся предложения о переводе этих учреждений в другие организационно-правовые формы.  </w:t>
      </w:r>
    </w:p>
    <w:p w:rsidR="002E669D" w:rsidRPr="00EA72F1" w:rsidRDefault="002E669D" w:rsidP="00053B01">
      <w:pPr>
        <w:spacing w:line="360" w:lineRule="auto"/>
        <w:ind w:firstLine="708"/>
        <w:jc w:val="both"/>
        <w:rPr>
          <w:sz w:val="28"/>
          <w:szCs w:val="28"/>
          <w:lang w:val="ru-RU"/>
        </w:rPr>
      </w:pPr>
      <w:r>
        <w:rPr>
          <w:sz w:val="28"/>
          <w:szCs w:val="28"/>
          <w:lang w:val="ru-RU"/>
        </w:rPr>
        <w:t xml:space="preserve">По мнению разработчиков, вопросы, касающиеся полномочия органов местного самоуправления по охране и сохранению объектов культурного наследия,  требуют рассмотрения в отдельных методических рекомендациях в связи с подготовкой ряда изменений  в комплекс законодательных актов Российской Федерации, регулирующих отношения в области охраны и сохранения объектов культурного наследия, которые затронут компетенцию органов местного самоуправления в данной сфере общественных отношений.  </w:t>
      </w:r>
    </w:p>
    <w:p w:rsidR="002E669D" w:rsidRPr="00EA72F1" w:rsidRDefault="002E669D" w:rsidP="00053B01">
      <w:pPr>
        <w:spacing w:line="360" w:lineRule="auto"/>
        <w:ind w:firstLine="708"/>
        <w:jc w:val="both"/>
        <w:rPr>
          <w:sz w:val="28"/>
          <w:szCs w:val="28"/>
          <w:lang w:val="ru-RU"/>
        </w:rPr>
      </w:pPr>
      <w:r w:rsidRPr="00EA72F1">
        <w:rPr>
          <w:sz w:val="28"/>
          <w:szCs w:val="28"/>
          <w:lang w:val="ru-RU"/>
        </w:rPr>
        <w:t>С учетом многочисленных запросов</w:t>
      </w:r>
      <w:r>
        <w:rPr>
          <w:sz w:val="28"/>
          <w:szCs w:val="28"/>
          <w:lang w:val="ru-RU"/>
        </w:rPr>
        <w:t xml:space="preserve"> органов исполнительной власти и специалистов учреждений культуры из территорий,  в Методических рекомендациях </w:t>
      </w:r>
      <w:r w:rsidRPr="00EA72F1">
        <w:rPr>
          <w:sz w:val="28"/>
          <w:szCs w:val="28"/>
          <w:lang w:val="ru-RU"/>
        </w:rPr>
        <w:t xml:space="preserve"> даны  разъяснения </w:t>
      </w:r>
      <w:r>
        <w:rPr>
          <w:sz w:val="28"/>
          <w:szCs w:val="28"/>
          <w:lang w:val="ru-RU"/>
        </w:rPr>
        <w:t xml:space="preserve">о </w:t>
      </w:r>
      <w:r w:rsidRPr="00EA72F1">
        <w:rPr>
          <w:sz w:val="28"/>
          <w:szCs w:val="28"/>
          <w:lang w:val="ru-RU"/>
        </w:rPr>
        <w:t>делегировани</w:t>
      </w:r>
      <w:r>
        <w:rPr>
          <w:sz w:val="28"/>
          <w:szCs w:val="28"/>
          <w:lang w:val="ru-RU"/>
        </w:rPr>
        <w:t>и</w:t>
      </w:r>
      <w:r w:rsidRPr="00EA72F1">
        <w:rPr>
          <w:sz w:val="28"/>
          <w:szCs w:val="28"/>
          <w:lang w:val="ru-RU"/>
        </w:rPr>
        <w:t xml:space="preserve"> полномочий от по</w:t>
      </w:r>
      <w:r>
        <w:rPr>
          <w:sz w:val="28"/>
          <w:szCs w:val="28"/>
          <w:lang w:val="ru-RU"/>
        </w:rPr>
        <w:t xml:space="preserve">селения – муниципальному району, а также </w:t>
      </w:r>
      <w:r w:rsidRPr="00EA72F1">
        <w:rPr>
          <w:sz w:val="28"/>
          <w:szCs w:val="28"/>
          <w:lang w:val="ru-RU"/>
        </w:rPr>
        <w:t xml:space="preserve"> </w:t>
      </w:r>
      <w:r>
        <w:rPr>
          <w:sz w:val="28"/>
          <w:szCs w:val="28"/>
          <w:lang w:val="ru-RU"/>
        </w:rPr>
        <w:t>у</w:t>
      </w:r>
      <w:r w:rsidRPr="00EA72F1">
        <w:rPr>
          <w:sz w:val="28"/>
          <w:szCs w:val="28"/>
          <w:lang w:val="ru-RU"/>
        </w:rPr>
        <w:t xml:space="preserve">делено внимание обеспечению деятельности организаций культуры, исполняющих функции    межпоселенческого характера.  Приведены образцы нормативных актов, соглашений и договоров. </w:t>
      </w:r>
    </w:p>
    <w:p w:rsidR="002E669D" w:rsidRPr="00EA72F1" w:rsidRDefault="002E669D" w:rsidP="00053B01">
      <w:pPr>
        <w:spacing w:line="360" w:lineRule="auto"/>
        <w:ind w:firstLine="708"/>
        <w:jc w:val="both"/>
        <w:rPr>
          <w:sz w:val="28"/>
          <w:szCs w:val="28"/>
          <w:lang w:val="ru-RU"/>
        </w:rPr>
      </w:pPr>
      <w:r>
        <w:rPr>
          <w:sz w:val="28"/>
          <w:szCs w:val="28"/>
          <w:lang w:val="ru-RU"/>
        </w:rPr>
        <w:t>В отдельном разделе</w:t>
      </w:r>
      <w:r w:rsidRPr="00EA72F1">
        <w:rPr>
          <w:sz w:val="28"/>
          <w:szCs w:val="28"/>
          <w:lang w:val="ru-RU"/>
        </w:rPr>
        <w:t xml:space="preserve"> приведены разъяснения по составлению реестра расходных обязательств</w:t>
      </w:r>
      <w:r>
        <w:rPr>
          <w:sz w:val="28"/>
          <w:szCs w:val="28"/>
          <w:lang w:val="ru-RU"/>
        </w:rPr>
        <w:t xml:space="preserve"> муниципального образования</w:t>
      </w:r>
      <w:r w:rsidRPr="00EA72F1">
        <w:rPr>
          <w:sz w:val="28"/>
          <w:szCs w:val="28"/>
          <w:lang w:val="ru-RU"/>
        </w:rPr>
        <w:t xml:space="preserve"> по вопросам культуры. </w:t>
      </w:r>
    </w:p>
    <w:p w:rsidR="002E669D" w:rsidRDefault="002E669D" w:rsidP="00053B01">
      <w:pPr>
        <w:spacing w:line="360" w:lineRule="auto"/>
        <w:ind w:firstLine="708"/>
        <w:jc w:val="both"/>
        <w:rPr>
          <w:sz w:val="28"/>
          <w:szCs w:val="28"/>
          <w:lang w:val="ru-RU"/>
        </w:rPr>
      </w:pPr>
      <w:r w:rsidRPr="009F3BD4">
        <w:rPr>
          <w:sz w:val="28"/>
          <w:szCs w:val="28"/>
          <w:lang w:val="ru-RU"/>
        </w:rPr>
        <w:t>При разработке методических рекомендаций были использованы материалы, предоставленные</w:t>
      </w:r>
      <w:r w:rsidRPr="009F3BD4">
        <w:rPr>
          <w:b/>
          <w:sz w:val="32"/>
          <w:lang w:val="ru-RU"/>
        </w:rPr>
        <w:t xml:space="preserve"> </w:t>
      </w:r>
      <w:r w:rsidRPr="009F3BD4">
        <w:rPr>
          <w:sz w:val="28"/>
          <w:szCs w:val="28"/>
          <w:lang w:val="ru-RU"/>
        </w:rPr>
        <w:t>органами культуры Красноярского и Ставропольского краев, Белгородской</w:t>
      </w:r>
      <w:r>
        <w:rPr>
          <w:sz w:val="28"/>
          <w:szCs w:val="28"/>
          <w:lang w:val="ru-RU"/>
        </w:rPr>
        <w:t>,</w:t>
      </w:r>
      <w:r w:rsidRPr="009F3BD4">
        <w:rPr>
          <w:sz w:val="28"/>
          <w:szCs w:val="28"/>
          <w:lang w:val="ru-RU"/>
        </w:rPr>
        <w:t xml:space="preserve"> Новосибирской, Омской,</w:t>
      </w:r>
      <w:r>
        <w:rPr>
          <w:sz w:val="28"/>
          <w:szCs w:val="28"/>
          <w:lang w:val="ru-RU"/>
        </w:rPr>
        <w:t xml:space="preserve"> </w:t>
      </w:r>
      <w:r w:rsidRPr="009F3BD4">
        <w:rPr>
          <w:sz w:val="28"/>
          <w:szCs w:val="28"/>
          <w:lang w:val="ru-RU"/>
        </w:rPr>
        <w:t>Свердловской</w:t>
      </w:r>
      <w:r>
        <w:rPr>
          <w:sz w:val="28"/>
          <w:szCs w:val="28"/>
          <w:lang w:val="ru-RU"/>
        </w:rPr>
        <w:t xml:space="preserve"> </w:t>
      </w:r>
      <w:r w:rsidRPr="009F3BD4">
        <w:rPr>
          <w:sz w:val="28"/>
          <w:szCs w:val="28"/>
          <w:lang w:val="ru-RU"/>
        </w:rPr>
        <w:t xml:space="preserve"> и </w:t>
      </w:r>
      <w:r>
        <w:rPr>
          <w:sz w:val="28"/>
          <w:szCs w:val="28"/>
          <w:lang w:val="ru-RU"/>
        </w:rPr>
        <w:t xml:space="preserve"> </w:t>
      </w:r>
      <w:r w:rsidRPr="009F3BD4">
        <w:rPr>
          <w:sz w:val="28"/>
          <w:szCs w:val="28"/>
          <w:lang w:val="ru-RU"/>
        </w:rPr>
        <w:t>Томской областей.</w:t>
      </w:r>
    </w:p>
    <w:p w:rsidR="003E172D" w:rsidRDefault="002E669D" w:rsidP="00053B01">
      <w:pPr>
        <w:spacing w:line="360" w:lineRule="auto"/>
        <w:jc w:val="both"/>
        <w:rPr>
          <w:sz w:val="28"/>
          <w:szCs w:val="28"/>
          <w:lang w:val="ru-RU"/>
        </w:rPr>
        <w:sectPr w:rsidR="003E172D" w:rsidSect="006419E7">
          <w:footerReference w:type="even" r:id="rId7"/>
          <w:footerReference w:type="default" r:id="rId8"/>
          <w:pgSz w:w="11906" w:h="16838"/>
          <w:pgMar w:top="1134" w:right="850" w:bottom="1134" w:left="1701" w:header="708" w:footer="708" w:gutter="0"/>
          <w:cols w:space="708"/>
          <w:titlePg/>
          <w:docGrid w:linePitch="360"/>
        </w:sectPr>
      </w:pPr>
      <w:r>
        <w:rPr>
          <w:sz w:val="28"/>
          <w:szCs w:val="28"/>
          <w:lang w:val="ru-RU"/>
        </w:rPr>
        <w:tab/>
      </w:r>
      <w:r w:rsidRPr="001708EF">
        <w:rPr>
          <w:sz w:val="28"/>
          <w:szCs w:val="28"/>
          <w:lang w:val="ru-RU"/>
        </w:rPr>
        <w:t>Следует заметить, что согласно Федеральному закону от 12.10.2005 №129-ФЗ</w:t>
      </w:r>
      <w:r>
        <w:rPr>
          <w:sz w:val="28"/>
          <w:szCs w:val="28"/>
          <w:lang w:val="ru-RU"/>
        </w:rPr>
        <w:t xml:space="preserve"> </w:t>
      </w:r>
      <w:r w:rsidRPr="001708EF">
        <w:rPr>
          <w:sz w:val="28"/>
          <w:szCs w:val="28"/>
          <w:lang w:val="ru-RU"/>
        </w:rPr>
        <w:t>"</w:t>
      </w:r>
      <w:r>
        <w:rPr>
          <w:sz w:val="28"/>
          <w:szCs w:val="28"/>
          <w:lang w:val="ru-RU"/>
        </w:rPr>
        <w:t>О</w:t>
      </w:r>
      <w:r w:rsidRPr="001708EF">
        <w:rPr>
          <w:sz w:val="28"/>
          <w:szCs w:val="28"/>
          <w:lang w:val="ru-RU"/>
        </w:rPr>
        <w:t xml:space="preserve"> внесении изменений в статьи 83 и 85 </w:t>
      </w:r>
      <w:r>
        <w:rPr>
          <w:sz w:val="28"/>
          <w:szCs w:val="28"/>
          <w:lang w:val="ru-RU"/>
        </w:rPr>
        <w:t>Ф</w:t>
      </w:r>
      <w:r w:rsidRPr="001708EF">
        <w:rPr>
          <w:sz w:val="28"/>
          <w:szCs w:val="28"/>
          <w:lang w:val="ru-RU"/>
        </w:rPr>
        <w:t>едерального закона "</w:t>
      </w:r>
      <w:r>
        <w:rPr>
          <w:sz w:val="28"/>
          <w:szCs w:val="28"/>
          <w:lang w:val="ru-RU"/>
        </w:rPr>
        <w:t>О</w:t>
      </w:r>
      <w:r w:rsidRPr="001708EF">
        <w:rPr>
          <w:sz w:val="28"/>
          <w:szCs w:val="28"/>
          <w:lang w:val="ru-RU"/>
        </w:rPr>
        <w:t xml:space="preserve">б общих принципах организации местного самоуправления в </w:t>
      </w:r>
      <w:r>
        <w:rPr>
          <w:sz w:val="28"/>
          <w:szCs w:val="28"/>
          <w:lang w:val="ru-RU"/>
        </w:rPr>
        <w:t>Р</w:t>
      </w:r>
      <w:r w:rsidRPr="001708EF">
        <w:rPr>
          <w:sz w:val="28"/>
          <w:szCs w:val="28"/>
          <w:lang w:val="ru-RU"/>
        </w:rPr>
        <w:t xml:space="preserve">оссийской </w:t>
      </w:r>
      <w:r>
        <w:rPr>
          <w:sz w:val="28"/>
          <w:szCs w:val="28"/>
          <w:lang w:val="ru-RU"/>
        </w:rPr>
        <w:t>Ф</w:t>
      </w:r>
      <w:r w:rsidRPr="001708EF">
        <w:rPr>
          <w:sz w:val="28"/>
          <w:szCs w:val="28"/>
          <w:lang w:val="ru-RU"/>
        </w:rPr>
        <w:t xml:space="preserve">едерации", </w:t>
      </w:r>
      <w:r>
        <w:rPr>
          <w:sz w:val="28"/>
          <w:szCs w:val="28"/>
          <w:lang w:val="ru-RU"/>
        </w:rPr>
        <w:t>Ф</w:t>
      </w:r>
      <w:r w:rsidRPr="001708EF">
        <w:rPr>
          <w:sz w:val="28"/>
          <w:szCs w:val="28"/>
          <w:lang w:val="ru-RU"/>
        </w:rPr>
        <w:t>едеральный закон "</w:t>
      </w:r>
      <w:r>
        <w:rPr>
          <w:sz w:val="28"/>
          <w:szCs w:val="28"/>
          <w:lang w:val="ru-RU"/>
        </w:rPr>
        <w:t>О</w:t>
      </w:r>
      <w:r w:rsidRPr="001708EF">
        <w:rPr>
          <w:sz w:val="28"/>
          <w:szCs w:val="28"/>
          <w:lang w:val="ru-RU"/>
        </w:rPr>
        <w:t xml:space="preserve"> внесении изменений в </w:t>
      </w:r>
      <w:r>
        <w:rPr>
          <w:sz w:val="28"/>
          <w:szCs w:val="28"/>
          <w:lang w:val="ru-RU"/>
        </w:rPr>
        <w:t>Б</w:t>
      </w:r>
      <w:r w:rsidRPr="001708EF">
        <w:rPr>
          <w:sz w:val="28"/>
          <w:szCs w:val="28"/>
          <w:lang w:val="ru-RU"/>
        </w:rPr>
        <w:t xml:space="preserve">юджетный кодекс </w:t>
      </w:r>
      <w:r>
        <w:rPr>
          <w:sz w:val="28"/>
          <w:szCs w:val="28"/>
          <w:lang w:val="ru-RU"/>
        </w:rPr>
        <w:t>Р</w:t>
      </w:r>
      <w:r w:rsidRPr="001708EF">
        <w:rPr>
          <w:sz w:val="28"/>
          <w:szCs w:val="28"/>
          <w:lang w:val="ru-RU"/>
        </w:rPr>
        <w:t xml:space="preserve">оссийской </w:t>
      </w:r>
      <w:r>
        <w:rPr>
          <w:sz w:val="28"/>
          <w:szCs w:val="28"/>
          <w:lang w:val="ru-RU"/>
        </w:rPr>
        <w:t>Ф</w:t>
      </w:r>
      <w:r w:rsidRPr="001708EF">
        <w:rPr>
          <w:sz w:val="28"/>
          <w:szCs w:val="28"/>
          <w:lang w:val="ru-RU"/>
        </w:rPr>
        <w:t xml:space="preserve">едерации в части регулирования межбюджетных отношений" и в статью 7 </w:t>
      </w:r>
      <w:r>
        <w:rPr>
          <w:sz w:val="28"/>
          <w:szCs w:val="28"/>
          <w:lang w:val="ru-RU"/>
        </w:rPr>
        <w:t>Ф</w:t>
      </w:r>
      <w:r w:rsidRPr="001708EF">
        <w:rPr>
          <w:sz w:val="28"/>
          <w:szCs w:val="28"/>
          <w:lang w:val="ru-RU"/>
        </w:rPr>
        <w:t>едерального закона "</w:t>
      </w:r>
      <w:r>
        <w:rPr>
          <w:sz w:val="28"/>
          <w:szCs w:val="28"/>
          <w:lang w:val="ru-RU"/>
        </w:rPr>
        <w:t>О</w:t>
      </w:r>
      <w:r w:rsidRPr="001708EF">
        <w:rPr>
          <w:sz w:val="28"/>
          <w:szCs w:val="28"/>
          <w:lang w:val="ru-RU"/>
        </w:rPr>
        <w:t xml:space="preserve"> внесении изменений в части первую и вторую </w:t>
      </w:r>
      <w:r>
        <w:rPr>
          <w:sz w:val="28"/>
          <w:szCs w:val="28"/>
          <w:lang w:val="ru-RU"/>
        </w:rPr>
        <w:t>Н</w:t>
      </w:r>
      <w:r w:rsidRPr="001708EF">
        <w:rPr>
          <w:sz w:val="28"/>
          <w:szCs w:val="28"/>
          <w:lang w:val="ru-RU"/>
        </w:rPr>
        <w:t xml:space="preserve">алогового кодекса </w:t>
      </w:r>
      <w:r>
        <w:rPr>
          <w:sz w:val="28"/>
          <w:szCs w:val="28"/>
          <w:lang w:val="ru-RU"/>
        </w:rPr>
        <w:t>Р</w:t>
      </w:r>
      <w:r w:rsidRPr="001708EF">
        <w:rPr>
          <w:sz w:val="28"/>
          <w:szCs w:val="28"/>
          <w:lang w:val="ru-RU"/>
        </w:rPr>
        <w:t xml:space="preserve">оссийской </w:t>
      </w:r>
      <w:r>
        <w:rPr>
          <w:sz w:val="28"/>
          <w:szCs w:val="28"/>
          <w:lang w:val="ru-RU"/>
        </w:rPr>
        <w:t>Ф</w:t>
      </w:r>
      <w:r w:rsidRPr="001708EF">
        <w:rPr>
          <w:sz w:val="28"/>
          <w:szCs w:val="28"/>
          <w:lang w:val="ru-RU"/>
        </w:rPr>
        <w:t xml:space="preserve">едерации и признании утратившими силу некоторых законодательных актов (положений законодательных актов) </w:t>
      </w:r>
      <w:r>
        <w:rPr>
          <w:sz w:val="28"/>
          <w:szCs w:val="28"/>
          <w:lang w:val="ru-RU"/>
        </w:rPr>
        <w:t>Р</w:t>
      </w:r>
      <w:r w:rsidRPr="001708EF">
        <w:rPr>
          <w:sz w:val="28"/>
          <w:szCs w:val="28"/>
          <w:lang w:val="ru-RU"/>
        </w:rPr>
        <w:t xml:space="preserve">оссийской </w:t>
      </w:r>
      <w:r>
        <w:rPr>
          <w:sz w:val="28"/>
          <w:szCs w:val="28"/>
          <w:lang w:val="ru-RU"/>
        </w:rPr>
        <w:t>Ф</w:t>
      </w:r>
      <w:r w:rsidRPr="001708EF">
        <w:rPr>
          <w:sz w:val="28"/>
          <w:szCs w:val="28"/>
          <w:lang w:val="ru-RU"/>
        </w:rPr>
        <w:t>едерации о налогах и сборах"</w:t>
      </w:r>
      <w:r>
        <w:rPr>
          <w:rStyle w:val="a5"/>
          <w:sz w:val="28"/>
          <w:szCs w:val="28"/>
          <w:lang w:val="ru-RU"/>
        </w:rPr>
        <w:footnoteReference w:id="4"/>
      </w:r>
      <w:r>
        <w:rPr>
          <w:sz w:val="28"/>
          <w:szCs w:val="28"/>
          <w:lang w:val="ru-RU"/>
        </w:rPr>
        <w:t xml:space="preserve"> до 1 января 2009 года введен переходный период, на протяжении которого, порядок решения вопросов местного значения вновь образованных поселений определяется законом субъекта Российской Федерации,  в котором  может быть предусмотрено решение вопросов местного значения в сфере культуры исходя из степени готовности осуществлять весь комплекс полномочий.  </w:t>
      </w:r>
    </w:p>
    <w:p w:rsidR="00EB0CA8" w:rsidRPr="00053B01" w:rsidRDefault="00374375" w:rsidP="00053B01">
      <w:pPr>
        <w:pStyle w:val="11"/>
        <w:jc w:val="center"/>
        <w:rPr>
          <w:rFonts w:ascii="Times New Roman" w:hAnsi="Times New Roman" w:cs="Times New Roman"/>
          <w:iCs/>
          <w:kern w:val="0"/>
        </w:rPr>
      </w:pPr>
      <w:r w:rsidRPr="00053B01">
        <w:rPr>
          <w:rFonts w:ascii="Times New Roman" w:hAnsi="Times New Roman" w:cs="Times New Roman"/>
          <w:bCs/>
          <w:kern w:val="0"/>
          <w:lang w:eastAsia="en-US"/>
        </w:rPr>
        <w:t xml:space="preserve">     </w:t>
      </w:r>
      <w:bookmarkStart w:id="12" w:name="_Toc119786942"/>
      <w:r w:rsidR="00EB0CA8" w:rsidRPr="00053B01">
        <w:rPr>
          <w:rFonts w:ascii="Times New Roman" w:hAnsi="Times New Roman" w:cs="Times New Roman"/>
          <w:bCs/>
        </w:rPr>
        <w:t xml:space="preserve">РАЗДЕЛ </w:t>
      </w:r>
      <w:r w:rsidR="003E172D">
        <w:rPr>
          <w:rFonts w:ascii="Times New Roman" w:hAnsi="Times New Roman" w:cs="Times New Roman"/>
          <w:bCs/>
          <w:lang w:val="en-US"/>
        </w:rPr>
        <w:t>I</w:t>
      </w:r>
      <w:r w:rsidR="003E172D">
        <w:rPr>
          <w:rFonts w:ascii="Times New Roman" w:hAnsi="Times New Roman" w:cs="Times New Roman"/>
          <w:bCs/>
        </w:rPr>
        <w:t xml:space="preserve">. </w:t>
      </w:r>
      <w:r w:rsidR="003E172D" w:rsidRPr="00053B01">
        <w:rPr>
          <w:rFonts w:ascii="Times New Roman" w:hAnsi="Times New Roman" w:cs="Times New Roman"/>
          <w:iCs/>
          <w:kern w:val="0"/>
        </w:rPr>
        <w:t>ПОРЯДОК РЕАЛИЗАЦИИ ПОЛНОМОЧИЙ ОРГАНОВ МЕСТНОГО САМОУПРАВЛЕНИЯ ПО ВОПРОСАМ КУЛЬТУРЫ</w:t>
      </w:r>
      <w:bookmarkEnd w:id="12"/>
    </w:p>
    <w:p w:rsidR="00EB0CA8" w:rsidRPr="00053B01" w:rsidRDefault="00EB0CA8" w:rsidP="00EB0CA8">
      <w:pPr>
        <w:pStyle w:val="ConsNormal"/>
        <w:ind w:right="0" w:firstLine="709"/>
        <w:jc w:val="both"/>
        <w:rPr>
          <w:rFonts w:ascii="Times New Roman" w:hAnsi="Times New Roman"/>
          <w:b/>
        </w:rPr>
      </w:pPr>
    </w:p>
    <w:p w:rsidR="00EB0CA8" w:rsidRPr="00E05904" w:rsidRDefault="00EB0CA8" w:rsidP="00EB0CA8">
      <w:pPr>
        <w:rPr>
          <w:lang w:val="ru-RU" w:eastAsia="ru-RU"/>
        </w:rPr>
      </w:pPr>
    </w:p>
    <w:p w:rsidR="0093603E" w:rsidRPr="0093603E" w:rsidRDefault="0093603E" w:rsidP="0093603E">
      <w:pPr>
        <w:widowControl w:val="0"/>
        <w:spacing w:after="120" w:line="300" w:lineRule="auto"/>
        <w:ind w:firstLine="720"/>
        <w:jc w:val="both"/>
        <w:rPr>
          <w:sz w:val="28"/>
          <w:lang w:val="ru-RU"/>
        </w:rPr>
      </w:pPr>
      <w:r w:rsidRPr="0093603E">
        <w:rPr>
          <w:sz w:val="28"/>
          <w:lang w:val="ru-RU"/>
        </w:rPr>
        <w:t>Законодатель в ФЗ № 131 определил полномочия сельского и городского  поселений, полномочия муниципального района и полномочия городского округа по вопросам культуры, которые заключаются в следующих формулировках:</w:t>
      </w:r>
    </w:p>
    <w:p w:rsidR="00EB0CA8" w:rsidRDefault="00EB0CA8" w:rsidP="00EB0CA8">
      <w:pPr>
        <w:widowControl w:val="0"/>
        <w:spacing w:after="120" w:line="300" w:lineRule="auto"/>
        <w:ind w:firstLine="720"/>
        <w:jc w:val="both"/>
        <w:rPr>
          <w:sz w:val="28"/>
          <w:lang w:val="ru-RU"/>
        </w:rPr>
      </w:pPr>
      <w:r>
        <w:rPr>
          <w:sz w:val="28"/>
          <w:lang w:val="ru-RU"/>
        </w:rPr>
        <w:t>Ст.14 Вопросы местного значения</w:t>
      </w:r>
    </w:p>
    <w:p w:rsidR="00EB0CA8" w:rsidRDefault="00EB0CA8" w:rsidP="00EB0CA8">
      <w:pPr>
        <w:widowControl w:val="0"/>
        <w:numPr>
          <w:ilvl w:val="0"/>
          <w:numId w:val="26"/>
        </w:numPr>
        <w:spacing w:after="120" w:line="300" w:lineRule="auto"/>
        <w:jc w:val="both"/>
        <w:rPr>
          <w:sz w:val="28"/>
          <w:lang w:val="ru-RU"/>
        </w:rPr>
      </w:pPr>
      <w:r>
        <w:rPr>
          <w:sz w:val="28"/>
          <w:lang w:val="ru-RU"/>
        </w:rPr>
        <w:t>организация библиотечного обслуживания;</w:t>
      </w:r>
    </w:p>
    <w:p w:rsidR="00EB0CA8" w:rsidRDefault="00EB0CA8" w:rsidP="00EB0CA8">
      <w:pPr>
        <w:widowControl w:val="0"/>
        <w:numPr>
          <w:ilvl w:val="0"/>
          <w:numId w:val="26"/>
        </w:numPr>
        <w:spacing w:after="120" w:line="300" w:lineRule="auto"/>
        <w:jc w:val="both"/>
        <w:rPr>
          <w:sz w:val="28"/>
          <w:lang w:val="ru-RU"/>
        </w:rPr>
      </w:pPr>
      <w:r>
        <w:rPr>
          <w:sz w:val="28"/>
          <w:lang w:val="ru-RU"/>
        </w:rPr>
        <w:t>создание условий для организации досуга и обеспечения жителей поселения услугами организаций культуры;</w:t>
      </w:r>
    </w:p>
    <w:p w:rsidR="00EB0CA8" w:rsidRDefault="00EB0CA8" w:rsidP="00EB0CA8">
      <w:pPr>
        <w:widowControl w:val="0"/>
        <w:numPr>
          <w:ilvl w:val="0"/>
          <w:numId w:val="26"/>
        </w:numPr>
        <w:spacing w:after="120" w:line="300" w:lineRule="auto"/>
        <w:jc w:val="both"/>
        <w:rPr>
          <w:sz w:val="28"/>
          <w:lang w:val="ru-RU"/>
        </w:rPr>
      </w:pPr>
      <w:r>
        <w:rPr>
          <w:sz w:val="28"/>
          <w:lang w:val="ru-RU"/>
        </w:rPr>
        <w:t>охрана и сохранение объектов культурного наследия местного значения, расположенных в границах поселения;</w:t>
      </w:r>
    </w:p>
    <w:p w:rsidR="00EB0CA8" w:rsidRDefault="00EB0CA8" w:rsidP="00EB0CA8">
      <w:pPr>
        <w:widowControl w:val="0"/>
        <w:numPr>
          <w:ilvl w:val="0"/>
          <w:numId w:val="26"/>
        </w:numPr>
        <w:spacing w:after="120" w:line="300" w:lineRule="auto"/>
        <w:jc w:val="both"/>
        <w:rPr>
          <w:sz w:val="28"/>
          <w:lang w:val="ru-RU"/>
        </w:rPr>
      </w:pPr>
      <w:r>
        <w:rPr>
          <w:sz w:val="28"/>
          <w:lang w:val="ru-RU"/>
        </w:rPr>
        <w:t>создание условий для массового отдыха жителей поселения и организация обустройства мест массового отдыха;</w:t>
      </w:r>
    </w:p>
    <w:p w:rsidR="00EB0CA8" w:rsidRDefault="00EB0CA8" w:rsidP="00EB0CA8">
      <w:pPr>
        <w:widowControl w:val="0"/>
        <w:numPr>
          <w:ilvl w:val="0"/>
          <w:numId w:val="26"/>
        </w:numPr>
        <w:spacing w:after="120" w:line="300" w:lineRule="auto"/>
        <w:jc w:val="both"/>
        <w:rPr>
          <w:sz w:val="28"/>
          <w:lang w:val="ru-RU"/>
        </w:rPr>
      </w:pPr>
      <w:r>
        <w:rPr>
          <w:sz w:val="28"/>
          <w:lang w:val="ru-RU"/>
        </w:rPr>
        <w:t>формирование архивных фондов поселения.</w:t>
      </w:r>
    </w:p>
    <w:p w:rsidR="00EB0CA8" w:rsidRDefault="00EB0CA8" w:rsidP="00EB0CA8">
      <w:pPr>
        <w:widowControl w:val="0"/>
        <w:spacing w:after="120" w:line="300" w:lineRule="auto"/>
        <w:ind w:firstLine="720"/>
        <w:jc w:val="both"/>
        <w:rPr>
          <w:sz w:val="28"/>
          <w:lang w:val="ru-RU"/>
        </w:rPr>
      </w:pPr>
      <w:r>
        <w:rPr>
          <w:sz w:val="28"/>
          <w:lang w:val="ru-RU"/>
        </w:rPr>
        <w:t>Ст. 15 Вопросы местного значения муниципального района</w:t>
      </w:r>
    </w:p>
    <w:p w:rsidR="00EB0CA8" w:rsidRDefault="00EB0CA8" w:rsidP="00EB0CA8">
      <w:pPr>
        <w:widowControl w:val="0"/>
        <w:numPr>
          <w:ilvl w:val="0"/>
          <w:numId w:val="27"/>
        </w:numPr>
        <w:spacing w:after="120" w:line="300" w:lineRule="auto"/>
        <w:jc w:val="both"/>
        <w:rPr>
          <w:sz w:val="28"/>
          <w:lang w:val="ru-RU"/>
        </w:rPr>
      </w:pPr>
      <w:r>
        <w:rPr>
          <w:sz w:val="28"/>
          <w:lang w:val="ru-RU"/>
        </w:rPr>
        <w:t>организация библиотечного обслуживания поселений (обеспечение услугами библиотечного коллектора);</w:t>
      </w:r>
    </w:p>
    <w:p w:rsidR="00EB0CA8" w:rsidRDefault="00EB0CA8" w:rsidP="00EB0CA8">
      <w:pPr>
        <w:widowControl w:val="0"/>
        <w:numPr>
          <w:ilvl w:val="0"/>
          <w:numId w:val="27"/>
        </w:numPr>
        <w:spacing w:after="120" w:line="300" w:lineRule="auto"/>
        <w:jc w:val="both"/>
        <w:rPr>
          <w:sz w:val="28"/>
          <w:lang w:val="ru-RU"/>
        </w:rPr>
      </w:pPr>
      <w:r>
        <w:rPr>
          <w:sz w:val="28"/>
          <w:lang w:val="ru-RU"/>
        </w:rPr>
        <w:t>формирование и содержание муниципального архива, включая хранение архивных фондов поселений;</w:t>
      </w:r>
    </w:p>
    <w:p w:rsidR="00EB0CA8" w:rsidRDefault="00EB0CA8" w:rsidP="00EB0CA8">
      <w:pPr>
        <w:widowControl w:val="0"/>
        <w:numPr>
          <w:ilvl w:val="0"/>
          <w:numId w:val="27"/>
        </w:numPr>
        <w:spacing w:after="120" w:line="300" w:lineRule="auto"/>
        <w:jc w:val="both"/>
        <w:rPr>
          <w:sz w:val="28"/>
          <w:lang w:val="ru-RU"/>
        </w:rPr>
      </w:pPr>
      <w:r>
        <w:rPr>
          <w:sz w:val="28"/>
          <w:lang w:val="ru-RU"/>
        </w:rPr>
        <w:t>организация предоставления дополнительного образования на территории муниципального района.</w:t>
      </w:r>
    </w:p>
    <w:p w:rsidR="00EB0CA8" w:rsidRDefault="00EB0CA8" w:rsidP="00EB0CA8">
      <w:pPr>
        <w:widowControl w:val="0"/>
        <w:spacing w:after="120" w:line="300" w:lineRule="auto"/>
        <w:ind w:firstLine="720"/>
        <w:jc w:val="both"/>
        <w:rPr>
          <w:sz w:val="28"/>
          <w:lang w:val="ru-RU"/>
        </w:rPr>
      </w:pPr>
      <w:r>
        <w:rPr>
          <w:sz w:val="28"/>
          <w:lang w:val="ru-RU"/>
        </w:rPr>
        <w:t>Ст. 16 Вопросы местного значения городского округа</w:t>
      </w:r>
    </w:p>
    <w:p w:rsidR="00EB0CA8" w:rsidRDefault="00EB0CA8" w:rsidP="005C06F1">
      <w:pPr>
        <w:widowControl w:val="0"/>
        <w:numPr>
          <w:ilvl w:val="0"/>
          <w:numId w:val="28"/>
        </w:numPr>
        <w:spacing w:after="120" w:line="300" w:lineRule="auto"/>
        <w:ind w:hanging="22"/>
        <w:jc w:val="both"/>
        <w:rPr>
          <w:sz w:val="28"/>
          <w:lang w:val="ru-RU"/>
        </w:rPr>
      </w:pPr>
      <w:r>
        <w:rPr>
          <w:sz w:val="28"/>
          <w:lang w:val="ru-RU"/>
        </w:rPr>
        <w:t>организация предоставления дополнительного образования;</w:t>
      </w:r>
    </w:p>
    <w:p w:rsidR="00EB0CA8" w:rsidRDefault="00EB0CA8" w:rsidP="005C06F1">
      <w:pPr>
        <w:widowControl w:val="0"/>
        <w:numPr>
          <w:ilvl w:val="0"/>
          <w:numId w:val="28"/>
        </w:numPr>
        <w:spacing w:after="120" w:line="300" w:lineRule="auto"/>
        <w:ind w:hanging="22"/>
        <w:jc w:val="both"/>
        <w:rPr>
          <w:sz w:val="28"/>
          <w:lang w:val="ru-RU"/>
        </w:rPr>
      </w:pPr>
      <w:r>
        <w:rPr>
          <w:sz w:val="28"/>
          <w:lang w:val="ru-RU"/>
        </w:rPr>
        <w:t>организация библиотечного обслуживания населения;</w:t>
      </w:r>
    </w:p>
    <w:p w:rsidR="00EB0CA8" w:rsidRDefault="00EB0CA8" w:rsidP="005C06F1">
      <w:pPr>
        <w:widowControl w:val="0"/>
        <w:numPr>
          <w:ilvl w:val="0"/>
          <w:numId w:val="28"/>
        </w:numPr>
        <w:spacing w:after="120" w:line="300" w:lineRule="auto"/>
        <w:ind w:hanging="22"/>
        <w:jc w:val="both"/>
        <w:rPr>
          <w:sz w:val="28"/>
          <w:lang w:val="ru-RU"/>
        </w:rPr>
      </w:pPr>
      <w:r>
        <w:rPr>
          <w:sz w:val="28"/>
          <w:lang w:val="ru-RU"/>
        </w:rPr>
        <w:t>создание условий для организации досуга и обеспечения жителей городского округа услугами организаций культуры;</w:t>
      </w:r>
    </w:p>
    <w:p w:rsidR="00EB0CA8" w:rsidRDefault="00EB0CA8" w:rsidP="005C06F1">
      <w:pPr>
        <w:widowControl w:val="0"/>
        <w:numPr>
          <w:ilvl w:val="0"/>
          <w:numId w:val="28"/>
        </w:numPr>
        <w:spacing w:after="120" w:line="300" w:lineRule="auto"/>
        <w:ind w:hanging="22"/>
        <w:jc w:val="both"/>
        <w:rPr>
          <w:sz w:val="28"/>
          <w:lang w:val="ru-RU"/>
        </w:rPr>
      </w:pPr>
      <w:r>
        <w:rPr>
          <w:sz w:val="28"/>
          <w:lang w:val="ru-RU"/>
        </w:rPr>
        <w:t>охрана и сохранение объектов культурного наследия, расположенных в границах городского округа;</w:t>
      </w:r>
    </w:p>
    <w:p w:rsidR="00EB0CA8" w:rsidRDefault="00EB0CA8" w:rsidP="005C06F1">
      <w:pPr>
        <w:widowControl w:val="0"/>
        <w:numPr>
          <w:ilvl w:val="0"/>
          <w:numId w:val="28"/>
        </w:numPr>
        <w:spacing w:after="120" w:line="300" w:lineRule="auto"/>
        <w:ind w:hanging="22"/>
        <w:jc w:val="both"/>
        <w:rPr>
          <w:sz w:val="28"/>
          <w:lang w:val="ru-RU"/>
        </w:rPr>
      </w:pPr>
      <w:r>
        <w:rPr>
          <w:sz w:val="28"/>
          <w:lang w:val="ru-RU"/>
        </w:rPr>
        <w:t>создание условий для массового отдыха жителей городского округа и организация обустройства мест массового отдыха населения;</w:t>
      </w:r>
    </w:p>
    <w:p w:rsidR="00EB0CA8" w:rsidRDefault="00EB0CA8" w:rsidP="005C06F1">
      <w:pPr>
        <w:widowControl w:val="0"/>
        <w:numPr>
          <w:ilvl w:val="0"/>
          <w:numId w:val="28"/>
        </w:numPr>
        <w:spacing w:after="120" w:line="300" w:lineRule="auto"/>
        <w:ind w:hanging="22"/>
        <w:jc w:val="both"/>
        <w:rPr>
          <w:sz w:val="28"/>
          <w:lang w:val="ru-RU"/>
        </w:rPr>
      </w:pPr>
      <w:r>
        <w:rPr>
          <w:sz w:val="28"/>
          <w:lang w:val="ru-RU"/>
        </w:rPr>
        <w:t>формирование и содержание муниципального архива.</w:t>
      </w:r>
    </w:p>
    <w:p w:rsidR="00EB0CA8" w:rsidRDefault="00EB0CA8" w:rsidP="00EB0CA8">
      <w:pPr>
        <w:widowControl w:val="0"/>
        <w:spacing w:after="120" w:line="300" w:lineRule="auto"/>
        <w:ind w:firstLine="720"/>
        <w:jc w:val="both"/>
        <w:rPr>
          <w:sz w:val="28"/>
          <w:lang w:val="ru-RU"/>
        </w:rPr>
      </w:pPr>
      <w:r>
        <w:rPr>
          <w:sz w:val="28"/>
          <w:lang w:val="ru-RU"/>
        </w:rPr>
        <w:t>Объем полномочий местных органов власти по вопросам культуры можно условно разделить на 6 самостоятельных групп:</w:t>
      </w:r>
    </w:p>
    <w:p w:rsidR="00EB0CA8" w:rsidRDefault="00EB0CA8" w:rsidP="00EB0CA8">
      <w:pPr>
        <w:widowControl w:val="0"/>
        <w:spacing w:after="120" w:line="300" w:lineRule="auto"/>
        <w:ind w:firstLine="720"/>
        <w:jc w:val="both"/>
        <w:rPr>
          <w:sz w:val="28"/>
          <w:lang w:val="ru-RU"/>
        </w:rPr>
      </w:pPr>
      <w:r>
        <w:rPr>
          <w:sz w:val="28"/>
          <w:lang w:val="ru-RU"/>
        </w:rPr>
        <w:t>1. организация библиотечного обслуживания;</w:t>
      </w:r>
    </w:p>
    <w:p w:rsidR="00EB0CA8" w:rsidRDefault="00EB0CA8" w:rsidP="00EB0CA8">
      <w:pPr>
        <w:widowControl w:val="0"/>
        <w:spacing w:after="120" w:line="300" w:lineRule="auto"/>
        <w:ind w:firstLine="720"/>
        <w:jc w:val="both"/>
        <w:rPr>
          <w:sz w:val="28"/>
          <w:lang w:val="ru-RU"/>
        </w:rPr>
      </w:pPr>
      <w:r>
        <w:rPr>
          <w:sz w:val="28"/>
          <w:lang w:val="ru-RU"/>
        </w:rPr>
        <w:t>2. создание условий для организации досуга и обеспечения жителей услугами организаций культуры;</w:t>
      </w:r>
    </w:p>
    <w:p w:rsidR="00EB0CA8" w:rsidRDefault="00EB0CA8" w:rsidP="00EB0CA8">
      <w:pPr>
        <w:widowControl w:val="0"/>
        <w:spacing w:after="120" w:line="300" w:lineRule="auto"/>
        <w:ind w:firstLine="720"/>
        <w:jc w:val="both"/>
        <w:rPr>
          <w:sz w:val="28"/>
          <w:lang w:val="ru-RU"/>
        </w:rPr>
      </w:pPr>
      <w:r>
        <w:rPr>
          <w:sz w:val="28"/>
          <w:lang w:val="ru-RU"/>
        </w:rPr>
        <w:t>3. создание условий для массового отдыха жителей поселений, и организация обустройства мест массового отдыха;</w:t>
      </w:r>
    </w:p>
    <w:p w:rsidR="00EB0CA8" w:rsidRDefault="00EB0CA8" w:rsidP="00EB0CA8">
      <w:pPr>
        <w:widowControl w:val="0"/>
        <w:spacing w:after="120" w:line="300" w:lineRule="auto"/>
        <w:ind w:firstLine="720"/>
        <w:jc w:val="both"/>
        <w:rPr>
          <w:sz w:val="28"/>
          <w:lang w:val="ru-RU"/>
        </w:rPr>
      </w:pPr>
      <w:r>
        <w:rPr>
          <w:sz w:val="28"/>
          <w:lang w:val="ru-RU"/>
        </w:rPr>
        <w:t>4. организация предоставления дополнительного образования;</w:t>
      </w:r>
    </w:p>
    <w:p w:rsidR="00EB0CA8" w:rsidRDefault="00EB0CA8" w:rsidP="00EB0CA8">
      <w:pPr>
        <w:widowControl w:val="0"/>
        <w:spacing w:after="120" w:line="300" w:lineRule="auto"/>
        <w:ind w:firstLine="720"/>
        <w:jc w:val="both"/>
        <w:rPr>
          <w:sz w:val="28"/>
          <w:lang w:val="ru-RU"/>
        </w:rPr>
      </w:pPr>
      <w:r>
        <w:rPr>
          <w:sz w:val="28"/>
          <w:lang w:val="ru-RU"/>
        </w:rPr>
        <w:t>5. охрана и сохранение объектов культурного наследия местного значения;</w:t>
      </w:r>
    </w:p>
    <w:p w:rsidR="00EB0CA8" w:rsidRDefault="00EB0CA8" w:rsidP="00EB0CA8">
      <w:pPr>
        <w:widowControl w:val="0"/>
        <w:spacing w:after="120" w:line="300" w:lineRule="auto"/>
        <w:ind w:firstLine="720"/>
        <w:jc w:val="both"/>
        <w:rPr>
          <w:sz w:val="28"/>
          <w:lang w:val="ru-RU"/>
        </w:rPr>
      </w:pPr>
      <w:r>
        <w:rPr>
          <w:sz w:val="28"/>
          <w:lang w:val="ru-RU"/>
        </w:rPr>
        <w:t>6. формирование и содержание муниципального архива.</w:t>
      </w:r>
    </w:p>
    <w:p w:rsidR="00EB0CA8" w:rsidRDefault="00EB0CA8" w:rsidP="00796526">
      <w:pPr>
        <w:pStyle w:val="a6"/>
        <w:spacing w:line="360" w:lineRule="auto"/>
        <w:ind w:left="0" w:firstLine="708"/>
        <w:jc w:val="both"/>
        <w:rPr>
          <w:sz w:val="28"/>
          <w:szCs w:val="28"/>
          <w:lang w:val="ru-RU"/>
        </w:rPr>
      </w:pPr>
      <w:r w:rsidRPr="00FE50DA">
        <w:rPr>
          <w:sz w:val="28"/>
          <w:szCs w:val="28"/>
          <w:lang w:val="ru-RU"/>
        </w:rPr>
        <w:t xml:space="preserve">Согласно статье 40 </w:t>
      </w:r>
      <w:r w:rsidR="00FE50DA">
        <w:rPr>
          <w:sz w:val="28"/>
          <w:szCs w:val="28"/>
          <w:lang w:val="ru-RU"/>
        </w:rPr>
        <w:t xml:space="preserve">Закона Российской Федерации </w:t>
      </w:r>
      <w:r w:rsidR="00FE50DA" w:rsidRPr="00FE50DA">
        <w:rPr>
          <w:sz w:val="28"/>
          <w:szCs w:val="28"/>
          <w:lang w:val="ru-RU"/>
        </w:rPr>
        <w:t>от 09.10.1992 №3612-</w:t>
      </w:r>
      <w:r w:rsidR="00FE50DA" w:rsidRPr="00FE50DA">
        <w:rPr>
          <w:sz w:val="28"/>
          <w:szCs w:val="28"/>
        </w:rPr>
        <w:t>I</w:t>
      </w:r>
      <w:r w:rsidR="00FE50DA">
        <w:rPr>
          <w:sz w:val="28"/>
          <w:szCs w:val="28"/>
          <w:lang w:val="ru-RU"/>
        </w:rPr>
        <w:t xml:space="preserve"> «</w:t>
      </w:r>
      <w:r w:rsidRPr="00FE50DA">
        <w:rPr>
          <w:sz w:val="28"/>
          <w:szCs w:val="28"/>
          <w:lang w:val="ru-RU"/>
        </w:rPr>
        <w:t>Основ</w:t>
      </w:r>
      <w:r w:rsidR="00FE50DA">
        <w:rPr>
          <w:sz w:val="28"/>
          <w:szCs w:val="28"/>
          <w:lang w:val="ru-RU"/>
        </w:rPr>
        <w:t>ы</w:t>
      </w:r>
      <w:r w:rsidRPr="00FE50DA">
        <w:rPr>
          <w:sz w:val="28"/>
          <w:szCs w:val="28"/>
          <w:lang w:val="ru-RU"/>
        </w:rPr>
        <w:t xml:space="preserve"> законодательства Российской Федерации  о культуре</w:t>
      </w:r>
      <w:r w:rsidR="00FE50DA">
        <w:rPr>
          <w:sz w:val="28"/>
          <w:szCs w:val="28"/>
          <w:lang w:val="ru-RU"/>
        </w:rPr>
        <w:t>»</w:t>
      </w:r>
      <w:r w:rsidR="00FE50DA">
        <w:rPr>
          <w:rStyle w:val="a5"/>
          <w:sz w:val="28"/>
          <w:szCs w:val="28"/>
          <w:lang w:val="ru-RU"/>
        </w:rPr>
        <w:footnoteReference w:id="5"/>
      </w:r>
      <w:r w:rsidRPr="00FE50DA">
        <w:rPr>
          <w:sz w:val="28"/>
          <w:szCs w:val="28"/>
          <w:lang w:val="ru-RU"/>
        </w:rPr>
        <w:t xml:space="preserve"> </w:t>
      </w:r>
      <w:r w:rsidR="00FE50DA">
        <w:rPr>
          <w:sz w:val="28"/>
          <w:szCs w:val="28"/>
          <w:lang w:val="ru-RU"/>
        </w:rPr>
        <w:t xml:space="preserve">(далее – Основы законодательства о культуре) </w:t>
      </w:r>
      <w:r w:rsidRPr="00FE50DA">
        <w:rPr>
          <w:sz w:val="28"/>
          <w:szCs w:val="28"/>
          <w:lang w:val="ru-RU"/>
        </w:rPr>
        <w:t>указанные вопросы относятся к полномочиям органов местного самоуправления соответствующих видов муниципальных образований в области культуры.</w:t>
      </w:r>
    </w:p>
    <w:p w:rsidR="003E172D" w:rsidRDefault="003E172D" w:rsidP="00796526">
      <w:pPr>
        <w:pStyle w:val="a6"/>
        <w:spacing w:line="360" w:lineRule="auto"/>
        <w:ind w:left="0" w:firstLine="708"/>
        <w:jc w:val="both"/>
        <w:rPr>
          <w:sz w:val="28"/>
          <w:szCs w:val="28"/>
          <w:lang w:val="ru-RU"/>
        </w:rPr>
        <w:sectPr w:rsidR="003E172D">
          <w:pgSz w:w="11906" w:h="16838"/>
          <w:pgMar w:top="1134" w:right="850" w:bottom="1134" w:left="1701" w:header="708" w:footer="708" w:gutter="0"/>
          <w:cols w:space="708"/>
          <w:docGrid w:linePitch="360"/>
        </w:sectPr>
      </w:pPr>
    </w:p>
    <w:p w:rsidR="00EB0CA8" w:rsidRPr="00F34896" w:rsidRDefault="00EB0CA8" w:rsidP="00053B01">
      <w:pPr>
        <w:pStyle w:val="2"/>
        <w:jc w:val="center"/>
        <w:rPr>
          <w:rFonts w:ascii="Times New Roman" w:hAnsi="Times New Roman" w:cs="Times New Roman"/>
          <w:bCs/>
          <w:i w:val="0"/>
          <w:iCs w:val="0"/>
        </w:rPr>
      </w:pPr>
      <w:bookmarkStart w:id="13" w:name="_Toc119786943"/>
      <w:r w:rsidRPr="00F34896">
        <w:rPr>
          <w:rFonts w:ascii="Times New Roman" w:hAnsi="Times New Roman" w:cs="Times New Roman"/>
          <w:bCs/>
          <w:i w:val="0"/>
          <w:iCs w:val="0"/>
        </w:rPr>
        <w:t>Г</w:t>
      </w:r>
      <w:r w:rsidR="003E172D" w:rsidRPr="00F34896">
        <w:rPr>
          <w:rFonts w:ascii="Times New Roman" w:hAnsi="Times New Roman" w:cs="Times New Roman"/>
          <w:bCs/>
          <w:i w:val="0"/>
          <w:iCs w:val="0"/>
        </w:rPr>
        <w:t>лава</w:t>
      </w:r>
      <w:r w:rsidRPr="00F34896">
        <w:rPr>
          <w:rFonts w:ascii="Times New Roman" w:hAnsi="Times New Roman" w:cs="Times New Roman"/>
          <w:bCs/>
          <w:i w:val="0"/>
          <w:iCs w:val="0"/>
        </w:rPr>
        <w:t xml:space="preserve"> 1.1</w:t>
      </w:r>
      <w:r w:rsidR="003E172D" w:rsidRPr="00F34896">
        <w:rPr>
          <w:rFonts w:ascii="Times New Roman" w:hAnsi="Times New Roman" w:cs="Times New Roman"/>
          <w:bCs/>
          <w:i w:val="0"/>
          <w:iCs w:val="0"/>
        </w:rPr>
        <w:t>. РАЗЪЯСНЕНИЯ НЕКОТОРЫХ ПОНЯТИЙ, ОПРЕДЕЛЯЮЩИХ ПОЛНОМОЧИЯ ОРГАНОВ МЕСТНОГО САМОУПРАВЛЕНИЯ ПО ВОПРОСАМ КУЛЬТУРЫ</w:t>
      </w:r>
      <w:bookmarkEnd w:id="13"/>
    </w:p>
    <w:p w:rsidR="00374375" w:rsidRPr="00374375" w:rsidRDefault="00374375" w:rsidP="00374375">
      <w:pPr>
        <w:rPr>
          <w:lang w:val="ru-RU"/>
        </w:rPr>
      </w:pPr>
    </w:p>
    <w:p w:rsidR="00EB0CA8" w:rsidRPr="00FE50DA" w:rsidRDefault="00EB0CA8" w:rsidP="00374375">
      <w:pPr>
        <w:pStyle w:val="a6"/>
        <w:spacing w:line="360" w:lineRule="auto"/>
        <w:ind w:left="0" w:firstLine="708"/>
        <w:jc w:val="both"/>
        <w:rPr>
          <w:sz w:val="28"/>
          <w:szCs w:val="28"/>
          <w:lang w:val="ru-RU"/>
        </w:rPr>
      </w:pPr>
      <w:r w:rsidRPr="00FE50DA">
        <w:rPr>
          <w:sz w:val="28"/>
          <w:szCs w:val="28"/>
          <w:lang w:val="ru-RU"/>
        </w:rPr>
        <w:t xml:space="preserve">С целью определения порядка реализации полномочий органов местного самоуправления по вопросам культуры, необходимо дать разъяснение некоторых понятий, вызывающих </w:t>
      </w:r>
      <w:r w:rsidRPr="00FE50DA">
        <w:rPr>
          <w:color w:val="CC99FF"/>
          <w:sz w:val="28"/>
          <w:szCs w:val="28"/>
          <w:lang w:val="ru-RU"/>
        </w:rPr>
        <w:t xml:space="preserve"> </w:t>
      </w:r>
      <w:r w:rsidRPr="00FE50DA">
        <w:rPr>
          <w:sz w:val="28"/>
          <w:szCs w:val="28"/>
          <w:lang w:val="ru-RU"/>
        </w:rPr>
        <w:t>наибольшую сложность при толковании,  а именно: «Создание условий для организации досуга и обеспечения жителей услугами организаций культуры» и  «Создании условий для массового отдыха жителей поселений, и организации обустройства мест массового отдыха».</w:t>
      </w:r>
    </w:p>
    <w:p w:rsidR="0093603E" w:rsidRPr="00EA6C6E" w:rsidRDefault="0093603E" w:rsidP="00EA6C6E">
      <w:pPr>
        <w:widowControl w:val="0"/>
        <w:spacing w:after="120" w:line="360" w:lineRule="auto"/>
        <w:ind w:firstLine="720"/>
        <w:jc w:val="both"/>
        <w:rPr>
          <w:sz w:val="28"/>
          <w:szCs w:val="28"/>
          <w:lang w:val="ru-RU"/>
        </w:rPr>
      </w:pPr>
      <w:r w:rsidRPr="00EA6C6E">
        <w:rPr>
          <w:sz w:val="28"/>
          <w:szCs w:val="28"/>
          <w:lang w:val="ru-RU"/>
        </w:rPr>
        <w:t>При толковании понятия «условия для организации досуга», вероятно надо исходить из определения самого термина «досуг», который означает – время, не занятое работой или другим делом, или отдельные моменты свободного времени, промежутки между работой. (См. Толковый словарь русского языка). Большинство исследователей отождествляют досуг со свободным временем. Не вдаваясь в полемику по этому вопросу, отметим</w:t>
      </w:r>
      <w:r w:rsidR="00EA6C6E">
        <w:rPr>
          <w:sz w:val="28"/>
          <w:szCs w:val="28"/>
          <w:lang w:val="ru-RU"/>
        </w:rPr>
        <w:t>,</w:t>
      </w:r>
      <w:r w:rsidRPr="00EA6C6E">
        <w:rPr>
          <w:sz w:val="28"/>
          <w:szCs w:val="28"/>
          <w:lang w:val="ru-RU"/>
        </w:rPr>
        <w:t xml:space="preserve"> что досуг подразделяется на познавательный, творческий и рекреационный. </w:t>
      </w:r>
    </w:p>
    <w:p w:rsidR="0093603E" w:rsidRPr="00EA6C6E" w:rsidRDefault="0093603E" w:rsidP="00EA6C6E">
      <w:pPr>
        <w:widowControl w:val="0"/>
        <w:spacing w:after="120" w:line="360" w:lineRule="auto"/>
        <w:ind w:firstLine="720"/>
        <w:jc w:val="both"/>
        <w:rPr>
          <w:sz w:val="28"/>
          <w:szCs w:val="28"/>
          <w:lang w:val="ru-RU"/>
        </w:rPr>
      </w:pPr>
      <w:r w:rsidRPr="00EA6C6E">
        <w:rPr>
          <w:sz w:val="28"/>
          <w:szCs w:val="28"/>
          <w:lang w:val="ru-RU"/>
        </w:rPr>
        <w:t xml:space="preserve">В нашем случае, если законодатель объединяет «создание условий для организации досуга» союзом «и» с «обеспечением жителей услугами организаций культуры», то, вероятно, он подразумевает возможность: </w:t>
      </w:r>
    </w:p>
    <w:p w:rsidR="0093603E" w:rsidRPr="00EA6C6E" w:rsidRDefault="0093603E" w:rsidP="00EA6C6E">
      <w:pPr>
        <w:widowControl w:val="0"/>
        <w:spacing w:after="120" w:line="360" w:lineRule="auto"/>
        <w:ind w:firstLine="720"/>
        <w:jc w:val="both"/>
        <w:rPr>
          <w:sz w:val="28"/>
          <w:szCs w:val="28"/>
          <w:lang w:val="ru-RU"/>
        </w:rPr>
      </w:pPr>
      <w:r w:rsidRPr="00EA6C6E">
        <w:rPr>
          <w:sz w:val="28"/>
          <w:szCs w:val="28"/>
          <w:lang w:val="ru-RU"/>
        </w:rPr>
        <w:t xml:space="preserve">1) содержать соответствующие организации культуры и досуга  или </w:t>
      </w:r>
    </w:p>
    <w:p w:rsidR="0093603E" w:rsidRPr="00EA6C6E" w:rsidRDefault="0093603E" w:rsidP="00EA6C6E">
      <w:pPr>
        <w:widowControl w:val="0"/>
        <w:spacing w:after="120" w:line="360" w:lineRule="auto"/>
        <w:ind w:firstLine="720"/>
        <w:jc w:val="both"/>
        <w:rPr>
          <w:sz w:val="28"/>
          <w:szCs w:val="28"/>
          <w:lang w:val="ru-RU"/>
        </w:rPr>
      </w:pPr>
      <w:r w:rsidRPr="00EA6C6E">
        <w:rPr>
          <w:sz w:val="28"/>
          <w:szCs w:val="28"/>
          <w:lang w:val="ru-RU"/>
        </w:rPr>
        <w:t>2) закупать услуги организаций культуры, например, организовывать гастроли театров, приглашать отдельных артистов, организовывать фестивали, концерты,  выставки, обеспечивать услугами передвижных учреждений культуры.</w:t>
      </w:r>
    </w:p>
    <w:p w:rsidR="0093603E" w:rsidRPr="00EA6C6E" w:rsidRDefault="0093603E" w:rsidP="00EA6C6E">
      <w:pPr>
        <w:widowControl w:val="0"/>
        <w:spacing w:after="120" w:line="360" w:lineRule="auto"/>
        <w:ind w:firstLine="720"/>
        <w:jc w:val="both"/>
        <w:rPr>
          <w:sz w:val="28"/>
          <w:szCs w:val="28"/>
          <w:lang w:val="ru-RU"/>
        </w:rPr>
      </w:pPr>
      <w:r w:rsidRPr="00EA6C6E">
        <w:rPr>
          <w:sz w:val="28"/>
          <w:szCs w:val="28"/>
          <w:lang w:val="ru-RU"/>
        </w:rPr>
        <w:t xml:space="preserve"> Независимо от того, на территории муниципального образования создается услуга или она закупается, несомненным  является   реализация полномочия по созданию условий для организации досуга, массового отдыха и  обеспечения услугами организаций культуры.</w:t>
      </w:r>
    </w:p>
    <w:p w:rsidR="0093603E" w:rsidRPr="00EA6C6E" w:rsidRDefault="0093603E" w:rsidP="00EA6C6E">
      <w:pPr>
        <w:widowControl w:val="0"/>
        <w:spacing w:after="120" w:line="360" w:lineRule="auto"/>
        <w:ind w:firstLine="720"/>
        <w:jc w:val="both"/>
        <w:rPr>
          <w:sz w:val="28"/>
          <w:szCs w:val="28"/>
          <w:lang w:val="ru-RU"/>
        </w:rPr>
      </w:pPr>
      <w:r w:rsidRPr="00EA6C6E">
        <w:rPr>
          <w:sz w:val="28"/>
          <w:szCs w:val="28"/>
          <w:lang w:val="ru-RU"/>
        </w:rPr>
        <w:t xml:space="preserve"> Таким образом, руководствуясь пунктом 3 </w:t>
      </w:r>
      <w:r w:rsidR="00796526">
        <w:rPr>
          <w:sz w:val="28"/>
          <w:szCs w:val="28"/>
          <w:lang w:val="ru-RU"/>
        </w:rPr>
        <w:t>части</w:t>
      </w:r>
      <w:r w:rsidRPr="00EA6C6E">
        <w:rPr>
          <w:sz w:val="28"/>
          <w:szCs w:val="28"/>
          <w:lang w:val="ru-RU"/>
        </w:rPr>
        <w:t xml:space="preserve"> 1 статьи 17 ФЗ №131, определяющей полномочия органов местного самоуправления по решению вопросов местного значения,  понятие «условия для организации досуга»,  подразумевает право муниципального образования  создавать  и  финансировать  соответствующие учреждения культуры и досуга.</w:t>
      </w:r>
    </w:p>
    <w:p w:rsidR="0093603E" w:rsidRPr="00EA6C6E" w:rsidRDefault="0093603E" w:rsidP="00796526">
      <w:pPr>
        <w:pStyle w:val="a6"/>
        <w:spacing w:line="360" w:lineRule="auto"/>
        <w:ind w:left="0" w:firstLine="708"/>
        <w:jc w:val="both"/>
        <w:rPr>
          <w:sz w:val="28"/>
          <w:szCs w:val="28"/>
          <w:lang w:val="ru-RU"/>
        </w:rPr>
      </w:pPr>
      <w:r w:rsidRPr="00EA6C6E">
        <w:rPr>
          <w:sz w:val="28"/>
          <w:szCs w:val="28"/>
          <w:lang w:val="ru-RU"/>
        </w:rPr>
        <w:t xml:space="preserve">Кроме того, пункт 8 </w:t>
      </w:r>
      <w:r w:rsidR="00EA6C6E">
        <w:rPr>
          <w:sz w:val="28"/>
          <w:szCs w:val="28"/>
          <w:lang w:val="ru-RU"/>
        </w:rPr>
        <w:t>части</w:t>
      </w:r>
      <w:r w:rsidRPr="00EA6C6E">
        <w:rPr>
          <w:sz w:val="28"/>
          <w:szCs w:val="28"/>
          <w:lang w:val="ru-RU"/>
        </w:rPr>
        <w:t xml:space="preserve"> 2 и </w:t>
      </w:r>
      <w:r w:rsidR="00EA6C6E">
        <w:rPr>
          <w:sz w:val="28"/>
          <w:szCs w:val="28"/>
          <w:lang w:val="ru-RU"/>
        </w:rPr>
        <w:t>часть</w:t>
      </w:r>
      <w:r w:rsidRPr="00EA6C6E">
        <w:rPr>
          <w:sz w:val="28"/>
          <w:szCs w:val="28"/>
          <w:lang w:val="ru-RU"/>
        </w:rPr>
        <w:t xml:space="preserve"> 4 статьи 50 </w:t>
      </w:r>
      <w:r w:rsidR="00EA6C6E">
        <w:rPr>
          <w:sz w:val="28"/>
          <w:szCs w:val="28"/>
          <w:lang w:val="ru-RU"/>
        </w:rPr>
        <w:t>ФЗ</w:t>
      </w:r>
      <w:r w:rsidRPr="00EA6C6E">
        <w:rPr>
          <w:sz w:val="28"/>
          <w:szCs w:val="28"/>
          <w:lang w:val="ru-RU"/>
        </w:rPr>
        <w:t xml:space="preserve"> № 131 предусматривает, что в собственности муниципального образования  может находиться имущество, предназначенное для организации досуга и обеспечения жителей поселения услугами организаций культуры. При этом следует учитывать, что указанное имущество может быть закреплено за муниципальными организациями культуры,  обеспечивающими  организацию  досуга и массового отдыха населения.</w:t>
      </w:r>
    </w:p>
    <w:p w:rsidR="0093603E" w:rsidRPr="00EA6C6E" w:rsidRDefault="0093603E" w:rsidP="00EA6C6E">
      <w:pPr>
        <w:spacing w:line="360" w:lineRule="auto"/>
        <w:ind w:firstLine="708"/>
        <w:jc w:val="both"/>
        <w:rPr>
          <w:sz w:val="28"/>
          <w:szCs w:val="28"/>
          <w:lang w:val="ru-RU"/>
        </w:rPr>
      </w:pPr>
      <w:r w:rsidRPr="00EA6C6E">
        <w:rPr>
          <w:sz w:val="28"/>
          <w:szCs w:val="28"/>
          <w:lang w:val="ru-RU"/>
        </w:rPr>
        <w:t>Федеральным законом № 131-ФЗ  в качестве вопроса местного значения  предусматривается  создание условий для массового отдыха. Поскольку действующее законодательство не дает толкование понятия «массовый отдых», то финансирование  учреждений культуры, обеспечивающих различные формы массового отдыха (народные гуляния,  местные и государственные праздники, другое)  может быть реализовано также через данное полномочие.</w:t>
      </w:r>
    </w:p>
    <w:p w:rsidR="0093603E" w:rsidRPr="00EA6C6E" w:rsidRDefault="0093603E" w:rsidP="00EA6C6E">
      <w:pPr>
        <w:spacing w:line="360" w:lineRule="auto"/>
        <w:ind w:firstLine="708"/>
        <w:jc w:val="both"/>
        <w:rPr>
          <w:sz w:val="28"/>
          <w:szCs w:val="28"/>
          <w:lang w:val="ru-RU"/>
        </w:rPr>
      </w:pPr>
      <w:r w:rsidRPr="00EA6C6E">
        <w:rPr>
          <w:sz w:val="28"/>
          <w:szCs w:val="28"/>
          <w:lang w:val="ru-RU"/>
        </w:rPr>
        <w:t>Наличие в Федеральном законе № 131-ФЗ определенного вопроса местного значения «создание условий для организации досуга, массового отдыха и обеспечения услугами организаций культуры»  позволяет издать муниципальный нормативный правовой акт, необходимый для возникновения расходного обязательства данного муниципального образования (статья 86 Бюджетного кодекса Российской Федерации</w:t>
      </w:r>
      <w:r w:rsidR="00EA6C6E">
        <w:rPr>
          <w:rStyle w:val="a5"/>
          <w:sz w:val="28"/>
          <w:szCs w:val="28"/>
          <w:lang w:val="ru-RU"/>
        </w:rPr>
        <w:footnoteReference w:id="6"/>
      </w:r>
      <w:r w:rsidR="00D62EFF">
        <w:rPr>
          <w:sz w:val="28"/>
          <w:szCs w:val="28"/>
          <w:lang w:val="ru-RU"/>
        </w:rPr>
        <w:t xml:space="preserve"> (далее  - Бюджетный кодекс</w:t>
      </w:r>
      <w:r w:rsidRPr="00EA6C6E">
        <w:rPr>
          <w:sz w:val="28"/>
          <w:szCs w:val="28"/>
          <w:lang w:val="ru-RU"/>
        </w:rPr>
        <w:t xml:space="preserve">). </w:t>
      </w:r>
    </w:p>
    <w:p w:rsidR="0093603E" w:rsidRPr="00EA6C6E" w:rsidRDefault="0093603E" w:rsidP="00EA6C6E">
      <w:pPr>
        <w:spacing w:line="360" w:lineRule="auto"/>
        <w:ind w:firstLine="708"/>
        <w:jc w:val="both"/>
        <w:rPr>
          <w:sz w:val="28"/>
          <w:szCs w:val="28"/>
          <w:lang w:val="ru-RU"/>
        </w:rPr>
      </w:pPr>
      <w:r w:rsidRPr="00EA6C6E">
        <w:rPr>
          <w:sz w:val="28"/>
          <w:szCs w:val="28"/>
          <w:lang w:val="ru-RU"/>
        </w:rPr>
        <w:t>Порядок принятия нормативных правовых актов установлен  статьей 43 ФЗ №</w:t>
      </w:r>
      <w:r w:rsidR="00EA6C6E">
        <w:rPr>
          <w:sz w:val="28"/>
          <w:szCs w:val="28"/>
          <w:lang w:val="ru-RU"/>
        </w:rPr>
        <w:t xml:space="preserve"> </w:t>
      </w:r>
      <w:r w:rsidRPr="00EA6C6E">
        <w:rPr>
          <w:sz w:val="28"/>
          <w:szCs w:val="28"/>
          <w:lang w:val="ru-RU"/>
        </w:rPr>
        <w:t xml:space="preserve">131. В </w:t>
      </w:r>
      <w:r w:rsidR="00EA6C6E">
        <w:rPr>
          <w:sz w:val="28"/>
          <w:szCs w:val="28"/>
          <w:lang w:val="ru-RU"/>
        </w:rPr>
        <w:t>части</w:t>
      </w:r>
      <w:r w:rsidRPr="00EA6C6E">
        <w:rPr>
          <w:sz w:val="28"/>
          <w:szCs w:val="28"/>
          <w:lang w:val="ru-RU"/>
        </w:rPr>
        <w:t xml:space="preserve"> 6 указанной статьи определено право главы местной администрации в пределах своих полномочий установленных нормативными правовыми актами, в том числе уставом муниципального образования,  издавать постановления по вопросам местного значения. </w:t>
      </w:r>
    </w:p>
    <w:p w:rsidR="0093603E" w:rsidRPr="00EA6C6E" w:rsidRDefault="0093603E" w:rsidP="00EA6C6E">
      <w:pPr>
        <w:spacing w:line="360" w:lineRule="auto"/>
        <w:ind w:firstLine="708"/>
        <w:jc w:val="both"/>
        <w:rPr>
          <w:sz w:val="28"/>
          <w:szCs w:val="28"/>
          <w:lang w:val="ru-RU"/>
        </w:rPr>
      </w:pPr>
      <w:r w:rsidRPr="00EA6C6E">
        <w:rPr>
          <w:sz w:val="28"/>
          <w:szCs w:val="28"/>
          <w:lang w:val="ru-RU"/>
        </w:rPr>
        <w:t>Таким образом,  постановление  главы местной администрации   о создании организации культуры (муниципального творческого коллектива), о проведении мероприятия, о реализации любого проекта в сфере культуры и досуга  является основанием для возникновения расходного обязательства. В следстви</w:t>
      </w:r>
      <w:r w:rsidR="00EA6C6E">
        <w:rPr>
          <w:sz w:val="28"/>
          <w:szCs w:val="28"/>
          <w:lang w:val="ru-RU"/>
        </w:rPr>
        <w:t>и</w:t>
      </w:r>
      <w:r w:rsidRPr="00EA6C6E">
        <w:rPr>
          <w:sz w:val="28"/>
          <w:szCs w:val="28"/>
          <w:lang w:val="ru-RU"/>
        </w:rPr>
        <w:t xml:space="preserve">  чего</w:t>
      </w:r>
      <w:r w:rsidR="00EA6C6E">
        <w:rPr>
          <w:sz w:val="28"/>
          <w:szCs w:val="28"/>
          <w:lang w:val="ru-RU"/>
        </w:rPr>
        <w:t>,</w:t>
      </w:r>
      <w:r w:rsidRPr="00EA6C6E">
        <w:rPr>
          <w:sz w:val="28"/>
          <w:szCs w:val="28"/>
          <w:lang w:val="ru-RU"/>
        </w:rPr>
        <w:t xml:space="preserve"> муниципальное образование обязано предоставлять средства бюджета  для финансирования муниципальных организаций культуры, либо для реализации муниципального заказа на услуги культуры. </w:t>
      </w:r>
    </w:p>
    <w:p w:rsidR="0093603E" w:rsidRPr="00EA6C6E" w:rsidRDefault="0093603E" w:rsidP="00EA6C6E">
      <w:pPr>
        <w:spacing w:line="360" w:lineRule="auto"/>
        <w:ind w:firstLine="708"/>
        <w:jc w:val="both"/>
        <w:rPr>
          <w:sz w:val="28"/>
          <w:szCs w:val="28"/>
          <w:lang w:val="ru-RU"/>
        </w:rPr>
      </w:pPr>
      <w:r w:rsidRPr="00EA6C6E">
        <w:rPr>
          <w:sz w:val="28"/>
          <w:szCs w:val="28"/>
          <w:lang w:val="ru-RU"/>
        </w:rPr>
        <w:t xml:space="preserve">Исходя их общего правила,  услуги по организации досуга и обеспечению массового отдыха населения традиционно оказывают учреждения культуры. </w:t>
      </w:r>
    </w:p>
    <w:p w:rsidR="0093603E" w:rsidRPr="00EA6C6E" w:rsidRDefault="0093603E" w:rsidP="00EA6C6E">
      <w:pPr>
        <w:widowControl w:val="0"/>
        <w:spacing w:after="120" w:line="360" w:lineRule="auto"/>
        <w:ind w:firstLine="720"/>
        <w:jc w:val="both"/>
        <w:rPr>
          <w:sz w:val="28"/>
          <w:szCs w:val="28"/>
          <w:lang w:val="ru-RU"/>
        </w:rPr>
      </w:pPr>
      <w:r w:rsidRPr="00EA6C6E">
        <w:rPr>
          <w:sz w:val="28"/>
          <w:szCs w:val="28"/>
          <w:lang w:val="ru-RU"/>
        </w:rPr>
        <w:t xml:space="preserve">Обратимся к первоисточнику, дающему определение понятию «организации культуры», а именно к  «Положению об основах хозяйственной деятельности и финансирования организаций культуры и искусства» (далее – Положение об основах хозяйственной деятельности), утвержденному Постановлением Правительства РФ от 26 июня </w:t>
      </w:r>
      <w:smartTag w:uri="urn:schemas-microsoft-com:office:smarttags" w:element="metricconverter">
        <w:smartTagPr>
          <w:attr w:name="ProductID" w:val="1995 г"/>
        </w:smartTagPr>
        <w:r w:rsidRPr="00EA6C6E">
          <w:rPr>
            <w:sz w:val="28"/>
            <w:szCs w:val="28"/>
            <w:lang w:val="ru-RU"/>
          </w:rPr>
          <w:t>1995 г</w:t>
        </w:r>
      </w:smartTag>
      <w:r w:rsidRPr="00EA6C6E">
        <w:rPr>
          <w:sz w:val="28"/>
          <w:szCs w:val="28"/>
          <w:lang w:val="ru-RU"/>
        </w:rPr>
        <w:t>. № 609</w:t>
      </w:r>
      <w:r w:rsidRPr="00EA6C6E">
        <w:rPr>
          <w:rStyle w:val="a5"/>
          <w:sz w:val="28"/>
          <w:szCs w:val="28"/>
          <w:lang w:val="ru-RU"/>
        </w:rPr>
        <w:footnoteReference w:id="7"/>
      </w:r>
      <w:r w:rsidRPr="00EA6C6E">
        <w:rPr>
          <w:sz w:val="28"/>
          <w:szCs w:val="28"/>
          <w:lang w:val="ru-RU"/>
        </w:rPr>
        <w:t xml:space="preserve"> (с изменениями, внесенными Постановлением Правительства РФ от 23.12.2002 </w:t>
      </w:r>
      <w:r w:rsidRPr="00EA6C6E">
        <w:rPr>
          <w:sz w:val="28"/>
          <w:szCs w:val="28"/>
        </w:rPr>
        <w:t>N</w:t>
      </w:r>
      <w:r w:rsidRPr="00EA6C6E">
        <w:rPr>
          <w:sz w:val="28"/>
          <w:szCs w:val="28"/>
          <w:lang w:val="ru-RU"/>
        </w:rPr>
        <w:t xml:space="preserve"> 919</w:t>
      </w:r>
      <w:r w:rsidRPr="00EA6C6E">
        <w:rPr>
          <w:rStyle w:val="a5"/>
          <w:sz w:val="28"/>
          <w:szCs w:val="28"/>
          <w:lang w:val="ru-RU"/>
        </w:rPr>
        <w:footnoteReference w:id="8"/>
      </w:r>
      <w:r w:rsidRPr="00EA6C6E">
        <w:rPr>
          <w:sz w:val="28"/>
          <w:szCs w:val="28"/>
          <w:lang w:val="ru-RU"/>
        </w:rPr>
        <w:t>).</w:t>
      </w:r>
    </w:p>
    <w:p w:rsidR="0093603E" w:rsidRPr="00EA6C6E" w:rsidRDefault="0093603E" w:rsidP="00EA6C6E">
      <w:pPr>
        <w:widowControl w:val="0"/>
        <w:spacing w:after="120" w:line="360" w:lineRule="auto"/>
        <w:ind w:firstLine="720"/>
        <w:jc w:val="both"/>
        <w:rPr>
          <w:sz w:val="28"/>
          <w:szCs w:val="28"/>
          <w:lang w:val="ru-RU"/>
        </w:rPr>
      </w:pPr>
      <w:r w:rsidRPr="00EA6C6E">
        <w:rPr>
          <w:sz w:val="28"/>
          <w:szCs w:val="28"/>
          <w:lang w:val="ru-RU"/>
        </w:rPr>
        <w:t xml:space="preserve"> Под организацией культуры понимается организация, созданная учредителем для осуществления культурной деятельности некоммерческого характера, финансируемая им полностью или частично и пользующаяся имуществом учредителя на праве оперативного управления. В п.8 указанного Положения  сказано, что деятельность организаций культуры направлена на сохранение, создание, распространение и освоение культурных ценностей, предоставление культурных благ населению в различных формах и видах. </w:t>
      </w:r>
    </w:p>
    <w:p w:rsidR="0093603E" w:rsidRPr="00EA6C6E" w:rsidRDefault="0093603E" w:rsidP="00EA6C6E">
      <w:pPr>
        <w:spacing w:line="360" w:lineRule="auto"/>
        <w:ind w:firstLine="720"/>
        <w:jc w:val="both"/>
        <w:rPr>
          <w:sz w:val="28"/>
          <w:szCs w:val="28"/>
          <w:lang w:val="ru-RU"/>
        </w:rPr>
      </w:pPr>
      <w:r w:rsidRPr="00EA6C6E">
        <w:rPr>
          <w:sz w:val="28"/>
          <w:szCs w:val="28"/>
          <w:lang w:val="ru-RU"/>
        </w:rPr>
        <w:t>Пункт 1 Положения об основах хозяйственной деятельности определяет перечень некоммерческих организаций культуры, а именно:</w:t>
      </w:r>
    </w:p>
    <w:p w:rsidR="0093603E" w:rsidRPr="00EA6C6E" w:rsidRDefault="0093603E" w:rsidP="00EA6C6E">
      <w:pPr>
        <w:spacing w:line="360" w:lineRule="auto"/>
        <w:jc w:val="both"/>
        <w:rPr>
          <w:sz w:val="28"/>
          <w:szCs w:val="28"/>
          <w:lang w:val="ru-RU"/>
        </w:rPr>
      </w:pPr>
      <w:r w:rsidRPr="00EA6C6E">
        <w:rPr>
          <w:sz w:val="28"/>
          <w:szCs w:val="28"/>
          <w:lang w:val="ru-RU"/>
        </w:rPr>
        <w:t>профессиональные театры (драматические, оперные, балетные, кукол и другие), филармонии, цирки, самостоятельные творческие исполнительские коллективы, концертные залы, творческие центры и другие организации исполнительских искусств, основная деятельность которых ориентирована на публичный показ спектаклей, концертов, цирковых, эстрадных и других представлений и (или) их организацию и подготовку; библиотеки, музеи, депозитарии произведений культуры и искусства, выставочные залы и картинные галереи, парки культуры и отдыха, зоопарки, учреждения клубного типа (дома и дворцы культуры, клубы, социально - культурные и другие специализированные и многофункциональные комплексы и объединения), центры культуры и искусства, научно - методические центры народного творчества и другие организации, основная деятельность которых носит просветительный, культурно-досуговый и (или) научно-методический и информационный характер.  Иные организации, основная деятельность которых направлена на сохранение, создание, распространение и освоение культурных ценностей, предоставление культурных благ населению.</w:t>
      </w:r>
    </w:p>
    <w:p w:rsidR="0093603E" w:rsidRPr="00EA6C6E" w:rsidRDefault="0093603E" w:rsidP="00EA6C6E">
      <w:pPr>
        <w:spacing w:line="360" w:lineRule="auto"/>
        <w:ind w:firstLine="708"/>
        <w:jc w:val="both"/>
        <w:rPr>
          <w:sz w:val="28"/>
          <w:szCs w:val="28"/>
          <w:lang w:val="ru-RU"/>
        </w:rPr>
      </w:pPr>
      <w:r w:rsidRPr="00EA6C6E">
        <w:rPr>
          <w:sz w:val="28"/>
          <w:szCs w:val="28"/>
          <w:lang w:val="ru-RU"/>
        </w:rPr>
        <w:t>Принимая решение о создании    организации культуры необходимо принять к сведению  перечень видов экономической деятельности  в сфере культуры.  В соответствии  с действующим  в настоящее время Общероссийским классификатором видов экономической деятельности (</w:t>
      </w:r>
      <w:r w:rsidR="00D62EFF">
        <w:rPr>
          <w:sz w:val="28"/>
          <w:szCs w:val="28"/>
          <w:lang w:val="ru-RU"/>
        </w:rPr>
        <w:t xml:space="preserve">далее - </w:t>
      </w:r>
      <w:r w:rsidRPr="00EA6C6E">
        <w:rPr>
          <w:sz w:val="28"/>
          <w:szCs w:val="28"/>
          <w:lang w:val="ru-RU"/>
        </w:rPr>
        <w:t>ОКВ</w:t>
      </w:r>
      <w:r w:rsidR="00D62EFF">
        <w:rPr>
          <w:sz w:val="28"/>
          <w:szCs w:val="28"/>
          <w:lang w:val="ru-RU"/>
        </w:rPr>
        <w:t>Э</w:t>
      </w:r>
      <w:r w:rsidRPr="00EA6C6E">
        <w:rPr>
          <w:sz w:val="28"/>
          <w:szCs w:val="28"/>
          <w:lang w:val="ru-RU"/>
        </w:rPr>
        <w:t>Д), утвержденным постановлением Госстандарта России от 06.11.2001 № 454-ст и  введенным в действие с 1 января 2003 года       деятельность организаций культуры может осуществляться  в разнообразных формах, которым присваиваются соответствующие коды для государственной регистрации.  Практически весь спектр организаций культуры благодаря обобщенным формулировкам (например, деятельность в области искусства, деятельность концертных и театральных залов, деятельность библиотек, архивов, учреждений клубного типа и др.)  охвачен ОКВЭД.</w:t>
      </w:r>
    </w:p>
    <w:p w:rsidR="0093603E" w:rsidRPr="00EA6C6E" w:rsidRDefault="0093603E" w:rsidP="00EA6C6E">
      <w:pPr>
        <w:spacing w:line="360" w:lineRule="auto"/>
        <w:ind w:firstLine="708"/>
        <w:jc w:val="both"/>
        <w:rPr>
          <w:sz w:val="28"/>
          <w:szCs w:val="28"/>
          <w:lang w:val="ru-RU"/>
        </w:rPr>
      </w:pPr>
      <w:r w:rsidRPr="00EA6C6E">
        <w:rPr>
          <w:sz w:val="28"/>
          <w:szCs w:val="28"/>
          <w:lang w:val="ru-RU"/>
        </w:rPr>
        <w:t xml:space="preserve">Создавая учреждение культуры, следует также руководствоваться 176 статьей </w:t>
      </w:r>
      <w:r w:rsidRPr="008D752B">
        <w:rPr>
          <w:sz w:val="28"/>
          <w:szCs w:val="28"/>
          <w:lang w:val="ru-RU"/>
        </w:rPr>
        <w:t>Бюджетного Кодекса</w:t>
      </w:r>
      <w:r w:rsidRPr="00EA6C6E">
        <w:rPr>
          <w:sz w:val="28"/>
          <w:szCs w:val="28"/>
          <w:lang w:val="ru-RU"/>
        </w:rPr>
        <w:t>, которая гласит, что бюджетному учреждению устанавливаются задания  по предоставлению государственных или муниципальных услуг в зависимости от цели функционирования бюджетного учреждения.  Перечень услуг в сфере культуры утвержден Общероссийским классификатором услуг населению (</w:t>
      </w:r>
      <w:r w:rsidR="00D62EFF">
        <w:rPr>
          <w:sz w:val="28"/>
          <w:szCs w:val="28"/>
          <w:lang w:val="ru-RU"/>
        </w:rPr>
        <w:t xml:space="preserve">далее - </w:t>
      </w:r>
      <w:r w:rsidRPr="00EA6C6E">
        <w:rPr>
          <w:sz w:val="28"/>
          <w:szCs w:val="28"/>
          <w:lang w:val="ru-RU"/>
        </w:rPr>
        <w:t>ОКУН</w:t>
      </w:r>
      <w:r w:rsidRPr="008D752B">
        <w:rPr>
          <w:sz w:val="28"/>
          <w:szCs w:val="28"/>
          <w:lang w:val="ru-RU"/>
        </w:rPr>
        <w:t>)</w:t>
      </w:r>
      <w:r w:rsidR="008D752B">
        <w:rPr>
          <w:rStyle w:val="a5"/>
          <w:sz w:val="28"/>
          <w:szCs w:val="28"/>
          <w:lang w:val="ru-RU"/>
        </w:rPr>
        <w:footnoteReference w:id="9"/>
      </w:r>
      <w:r w:rsidR="008D752B">
        <w:rPr>
          <w:sz w:val="28"/>
          <w:szCs w:val="28"/>
          <w:lang w:val="ru-RU"/>
        </w:rPr>
        <w:t>.</w:t>
      </w:r>
      <w:r w:rsidRPr="008D752B">
        <w:rPr>
          <w:sz w:val="28"/>
          <w:szCs w:val="28"/>
          <w:lang w:val="ru-RU"/>
        </w:rPr>
        <w:t xml:space="preserve">  </w:t>
      </w:r>
      <w:r w:rsidRPr="00EA6C6E">
        <w:rPr>
          <w:sz w:val="28"/>
          <w:szCs w:val="28"/>
          <w:lang w:val="ru-RU"/>
        </w:rPr>
        <w:t>При наличии указания в  положении об организации культуры и в уставе организации соответствующих  видов деятельности и услуг, приведенных в ОКВЭД и ОКУН, данная организация должна быть отнесена   к сфере культуры.</w:t>
      </w:r>
    </w:p>
    <w:p w:rsidR="0093603E" w:rsidRPr="00EA6C6E" w:rsidRDefault="0093603E" w:rsidP="00EA6C6E">
      <w:pPr>
        <w:spacing w:line="360" w:lineRule="auto"/>
        <w:ind w:firstLine="720"/>
        <w:jc w:val="both"/>
        <w:rPr>
          <w:sz w:val="28"/>
          <w:szCs w:val="28"/>
          <w:lang w:val="ru-RU"/>
        </w:rPr>
      </w:pPr>
      <w:r w:rsidRPr="00EA6C6E">
        <w:rPr>
          <w:sz w:val="28"/>
          <w:szCs w:val="28"/>
          <w:lang w:val="ru-RU"/>
        </w:rPr>
        <w:t>Статьей 4 Основ законодательства о культуре определены области культурной деятельности, регулируемые федеральным законодательством.</w:t>
      </w:r>
    </w:p>
    <w:p w:rsidR="0093603E" w:rsidRPr="00EA6C6E" w:rsidRDefault="0093603E" w:rsidP="00F34896">
      <w:pPr>
        <w:spacing w:line="360" w:lineRule="auto"/>
        <w:ind w:firstLine="720"/>
        <w:jc w:val="both"/>
        <w:rPr>
          <w:sz w:val="28"/>
          <w:szCs w:val="28"/>
          <w:lang w:val="ru-RU"/>
        </w:rPr>
      </w:pPr>
      <w:r w:rsidRPr="00EA6C6E">
        <w:rPr>
          <w:sz w:val="28"/>
          <w:szCs w:val="28"/>
          <w:lang w:val="ru-RU"/>
        </w:rPr>
        <w:t xml:space="preserve"> К числу таких регулируемых видов деятельности  относится:  народная культура во всех ее проявлениях, таких как фольклор, обычаи и обряды; художественные народные промыслы и ремесла; самодеятельное (любительское) народное творчество;  музейное, библиотечное и архивное дело;  охрана и использование памятников истории и культуры;  сценические, музыкальные и другие виды и жанры искусства;  эстетическое воспитание и художественное образование;  книгоиздание,   иная деятельность, в результате которой сохраняются, создаются,  распространяются и осваиваются культурные ценности. Все указанные виды деятельности в настоящее время осуществляются муниципальными организациями культуры.</w:t>
      </w:r>
    </w:p>
    <w:p w:rsidR="00D62EFF" w:rsidRDefault="0093603E" w:rsidP="00F34896">
      <w:pPr>
        <w:ind w:firstLine="720"/>
        <w:jc w:val="both"/>
        <w:rPr>
          <w:sz w:val="28"/>
          <w:szCs w:val="28"/>
          <w:lang w:val="ru-RU"/>
        </w:rPr>
      </w:pPr>
      <w:r w:rsidRPr="00EA6C6E">
        <w:rPr>
          <w:sz w:val="28"/>
          <w:szCs w:val="28"/>
          <w:lang w:val="ru-RU"/>
        </w:rPr>
        <w:t xml:space="preserve">  Таким образом, полномочия, определенные муниципальным образованиям в сфере культуры могут быть реализованы путем создания организаций культуры различных типов и организационно-правовых форм, а также  путем содействия иным организаторам за счет средств бюджета муниципального образования.</w:t>
      </w:r>
    </w:p>
    <w:p w:rsidR="00053B01" w:rsidRDefault="00053B01" w:rsidP="00EA6C6E">
      <w:pPr>
        <w:spacing w:line="360" w:lineRule="auto"/>
        <w:ind w:firstLine="720"/>
        <w:jc w:val="both"/>
        <w:rPr>
          <w:sz w:val="28"/>
          <w:szCs w:val="28"/>
          <w:lang w:val="ru-RU"/>
        </w:rPr>
        <w:sectPr w:rsidR="00053B01">
          <w:pgSz w:w="11906" w:h="16838"/>
          <w:pgMar w:top="1134" w:right="850" w:bottom="1134" w:left="1701" w:header="708" w:footer="708" w:gutter="0"/>
          <w:cols w:space="708"/>
          <w:docGrid w:linePitch="360"/>
        </w:sectPr>
      </w:pPr>
    </w:p>
    <w:p w:rsidR="0093603E" w:rsidRPr="00F34896" w:rsidRDefault="0093603E" w:rsidP="00053B01">
      <w:pPr>
        <w:pStyle w:val="2"/>
        <w:jc w:val="center"/>
        <w:rPr>
          <w:rFonts w:ascii="Times New Roman" w:hAnsi="Times New Roman" w:cs="Times New Roman"/>
          <w:bCs/>
          <w:i w:val="0"/>
          <w:iCs w:val="0"/>
        </w:rPr>
      </w:pPr>
      <w:bookmarkStart w:id="14" w:name="_Toc119786944"/>
      <w:r w:rsidRPr="00F34896">
        <w:rPr>
          <w:rFonts w:ascii="Times New Roman" w:hAnsi="Times New Roman" w:cs="Times New Roman"/>
          <w:bCs/>
          <w:i w:val="0"/>
          <w:iCs w:val="0"/>
        </w:rPr>
        <w:t>Г</w:t>
      </w:r>
      <w:r w:rsidR="00041F1E" w:rsidRPr="00F34896">
        <w:rPr>
          <w:rFonts w:ascii="Times New Roman" w:hAnsi="Times New Roman" w:cs="Times New Roman"/>
          <w:bCs/>
          <w:i w:val="0"/>
          <w:iCs w:val="0"/>
        </w:rPr>
        <w:t>лава</w:t>
      </w:r>
      <w:r w:rsidRPr="00F34896">
        <w:rPr>
          <w:rFonts w:ascii="Times New Roman" w:hAnsi="Times New Roman" w:cs="Times New Roman"/>
          <w:bCs/>
          <w:i w:val="0"/>
          <w:iCs w:val="0"/>
        </w:rPr>
        <w:t xml:space="preserve"> 1.2</w:t>
      </w:r>
      <w:r w:rsidR="00041F1E" w:rsidRPr="00F34896">
        <w:rPr>
          <w:rFonts w:ascii="Times New Roman" w:hAnsi="Times New Roman" w:cs="Times New Roman"/>
          <w:bCs/>
          <w:i w:val="0"/>
          <w:iCs w:val="0"/>
        </w:rPr>
        <w:t>. ПОРЯДОК СОЗДАНИЯ МУНИЦИПАЛЬНЫХ ОРГАНИЗАЦИЙ КУЛЬТУРЫ</w:t>
      </w:r>
      <w:bookmarkEnd w:id="14"/>
    </w:p>
    <w:p w:rsidR="0093603E" w:rsidRPr="00EA6C6E" w:rsidRDefault="004A0DB8" w:rsidP="004A0DB8">
      <w:pPr>
        <w:pStyle w:val="2"/>
        <w:jc w:val="center"/>
      </w:pPr>
      <w:r>
        <w:t xml:space="preserve">            </w:t>
      </w:r>
    </w:p>
    <w:p w:rsidR="0093603E" w:rsidRPr="00EA6C6E" w:rsidRDefault="0093603E" w:rsidP="008D752B">
      <w:pPr>
        <w:spacing w:line="360" w:lineRule="auto"/>
        <w:ind w:firstLine="720"/>
        <w:jc w:val="both"/>
        <w:rPr>
          <w:sz w:val="28"/>
          <w:szCs w:val="28"/>
          <w:lang w:val="ru-RU"/>
        </w:rPr>
      </w:pPr>
      <w:r w:rsidRPr="00EA6C6E">
        <w:rPr>
          <w:sz w:val="28"/>
          <w:szCs w:val="28"/>
          <w:lang w:val="ru-RU"/>
        </w:rPr>
        <w:t>Определение порядка создания, реорганизации и ликвидации</w:t>
      </w:r>
      <w:r w:rsidR="008D752B">
        <w:rPr>
          <w:sz w:val="28"/>
          <w:szCs w:val="28"/>
          <w:lang w:val="ru-RU"/>
        </w:rPr>
        <w:t xml:space="preserve"> </w:t>
      </w:r>
      <w:r w:rsidRPr="00EA6C6E">
        <w:rPr>
          <w:sz w:val="28"/>
          <w:szCs w:val="28"/>
          <w:lang w:val="ru-RU"/>
        </w:rPr>
        <w:t>муниципальных учреждений является компетенцией  представительного органа муниципального образования  в соответствии с пунктом 6 части 10 статьи 35 ФЗ №</w:t>
      </w:r>
      <w:r w:rsidR="00355DC3">
        <w:rPr>
          <w:sz w:val="28"/>
          <w:szCs w:val="28"/>
          <w:lang w:val="ru-RU"/>
        </w:rPr>
        <w:t xml:space="preserve"> </w:t>
      </w:r>
      <w:r w:rsidRPr="00EA6C6E">
        <w:rPr>
          <w:sz w:val="28"/>
          <w:szCs w:val="28"/>
          <w:lang w:val="ru-RU"/>
        </w:rPr>
        <w:t xml:space="preserve">131. </w:t>
      </w:r>
    </w:p>
    <w:p w:rsidR="0093603E" w:rsidRPr="00EA6C6E" w:rsidRDefault="0093603E" w:rsidP="00EA6C6E">
      <w:pPr>
        <w:spacing w:line="360" w:lineRule="auto"/>
        <w:ind w:firstLine="720"/>
        <w:jc w:val="both"/>
        <w:rPr>
          <w:sz w:val="28"/>
          <w:szCs w:val="28"/>
          <w:lang w:val="ru-RU"/>
        </w:rPr>
      </w:pPr>
      <w:r w:rsidRPr="00EA6C6E">
        <w:rPr>
          <w:sz w:val="28"/>
          <w:szCs w:val="28"/>
          <w:lang w:val="ru-RU"/>
        </w:rPr>
        <w:t>В целях реализации полномочий по вопросам местного значения   в сфере  культуры, вновь сформированным  органам  местного самоуправления необходимо принять решение об объеме и структуре услуг в сфере культуры. В этом решении может быть утвержден перечень создаваемых организаций культуры и определена система реализации муниципального заказа на закупку услуг культуры. Также возможно приняти</w:t>
      </w:r>
      <w:r w:rsidR="008D752B">
        <w:rPr>
          <w:sz w:val="28"/>
          <w:szCs w:val="28"/>
          <w:lang w:val="ru-RU"/>
        </w:rPr>
        <w:t>е</w:t>
      </w:r>
      <w:r w:rsidRPr="00EA6C6E">
        <w:rPr>
          <w:sz w:val="28"/>
          <w:szCs w:val="28"/>
          <w:lang w:val="ru-RU"/>
        </w:rPr>
        <w:t xml:space="preserve"> решения по каждому отдельному вопросу, связанному с реализацией полномочий в сфере культуры. Принятие решения о создании организации культуры должно исходить  из  наличия находящегося в муниципальной собственности  имущества, средств местных бюджетов, а также имущественных прав муниципальных образований в соответствии с  </w:t>
      </w:r>
      <w:r w:rsidR="008D752B">
        <w:rPr>
          <w:sz w:val="28"/>
          <w:szCs w:val="28"/>
          <w:lang w:val="ru-RU"/>
        </w:rPr>
        <w:t>частью</w:t>
      </w:r>
      <w:r w:rsidRPr="00EA6C6E">
        <w:rPr>
          <w:sz w:val="28"/>
          <w:szCs w:val="28"/>
          <w:lang w:val="ru-RU"/>
        </w:rPr>
        <w:t xml:space="preserve">  1 статьи  49 ФЗ №131. </w:t>
      </w:r>
    </w:p>
    <w:p w:rsidR="0093603E" w:rsidRPr="00EA6C6E" w:rsidRDefault="0093603E" w:rsidP="00EA6C6E">
      <w:pPr>
        <w:widowControl w:val="0"/>
        <w:spacing w:after="120" w:line="360" w:lineRule="auto"/>
        <w:ind w:firstLine="720"/>
        <w:jc w:val="both"/>
        <w:rPr>
          <w:sz w:val="28"/>
          <w:szCs w:val="28"/>
          <w:lang w:val="ru-RU"/>
        </w:rPr>
      </w:pPr>
      <w:r w:rsidRPr="00EA6C6E">
        <w:rPr>
          <w:sz w:val="28"/>
          <w:szCs w:val="28"/>
          <w:lang w:val="ru-RU"/>
        </w:rPr>
        <w:t>В собственности муниципальных образований может находиться имущество, предназначенное:</w:t>
      </w:r>
    </w:p>
    <w:p w:rsidR="0093603E" w:rsidRPr="00EA6C6E" w:rsidRDefault="0093603E" w:rsidP="00EA6C6E">
      <w:pPr>
        <w:widowControl w:val="0"/>
        <w:numPr>
          <w:ilvl w:val="0"/>
          <w:numId w:val="60"/>
        </w:numPr>
        <w:spacing w:after="120" w:line="360" w:lineRule="auto"/>
        <w:jc w:val="both"/>
        <w:rPr>
          <w:sz w:val="28"/>
          <w:szCs w:val="28"/>
          <w:lang w:val="ru-RU"/>
        </w:rPr>
      </w:pPr>
      <w:r w:rsidRPr="00EA6C6E">
        <w:rPr>
          <w:sz w:val="28"/>
          <w:szCs w:val="28"/>
          <w:lang w:val="ru-RU"/>
        </w:rPr>
        <w:t>для  решения вопросов местного значения;</w:t>
      </w:r>
    </w:p>
    <w:p w:rsidR="0093603E" w:rsidRPr="00EA6C6E" w:rsidRDefault="0093603E" w:rsidP="008D752B">
      <w:pPr>
        <w:widowControl w:val="0"/>
        <w:numPr>
          <w:ilvl w:val="0"/>
          <w:numId w:val="60"/>
        </w:numPr>
        <w:spacing w:after="120" w:line="360" w:lineRule="auto"/>
        <w:jc w:val="both"/>
        <w:rPr>
          <w:sz w:val="28"/>
          <w:szCs w:val="28"/>
          <w:lang w:val="ru-RU"/>
        </w:rPr>
      </w:pPr>
      <w:r w:rsidRPr="00EA6C6E">
        <w:rPr>
          <w:sz w:val="28"/>
          <w:szCs w:val="28"/>
          <w:lang w:val="ru-RU"/>
        </w:rPr>
        <w:t>для осуществления отдельных государственных полномочий, переданных органам местного самоуправления.</w:t>
      </w:r>
    </w:p>
    <w:p w:rsidR="0093603E" w:rsidRPr="00EA6C6E" w:rsidRDefault="0093603E" w:rsidP="00EA6C6E">
      <w:pPr>
        <w:widowControl w:val="0"/>
        <w:spacing w:after="120" w:line="360" w:lineRule="auto"/>
        <w:ind w:firstLine="720"/>
        <w:jc w:val="both"/>
        <w:rPr>
          <w:sz w:val="28"/>
          <w:szCs w:val="28"/>
          <w:lang w:val="ru-RU"/>
        </w:rPr>
      </w:pPr>
      <w:r w:rsidRPr="00EA6C6E">
        <w:rPr>
          <w:sz w:val="28"/>
          <w:szCs w:val="28"/>
          <w:lang w:val="ru-RU"/>
        </w:rPr>
        <w:t>Имущество, не предназначенное для осуществления переданных государственных полномочий, для обеспечения деятельности органов и должностных лиц местного самоуправления или не включенное в перечень в соответствии с частью  5 статьи 50  ФЗ №</w:t>
      </w:r>
      <w:r w:rsidR="00355DC3">
        <w:rPr>
          <w:sz w:val="28"/>
          <w:szCs w:val="28"/>
          <w:lang w:val="ru-RU"/>
        </w:rPr>
        <w:t xml:space="preserve"> </w:t>
      </w:r>
      <w:r w:rsidRPr="00EA6C6E">
        <w:rPr>
          <w:sz w:val="28"/>
          <w:szCs w:val="28"/>
          <w:lang w:val="ru-RU"/>
        </w:rPr>
        <w:t>131 подлежит перепрофилированию (изменению целевого назначения имущества) либо отчуждению.</w:t>
      </w:r>
      <w:r w:rsidR="005F4A8E">
        <w:rPr>
          <w:sz w:val="28"/>
          <w:szCs w:val="28"/>
          <w:lang w:val="ru-RU"/>
        </w:rPr>
        <w:t xml:space="preserve"> При изменении </w:t>
      </w:r>
      <w:r w:rsidR="00D32887">
        <w:rPr>
          <w:sz w:val="28"/>
          <w:szCs w:val="28"/>
          <w:lang w:val="ru-RU"/>
        </w:rPr>
        <w:t xml:space="preserve">целевого </w:t>
      </w:r>
      <w:r w:rsidR="005F4A8E">
        <w:rPr>
          <w:sz w:val="28"/>
          <w:szCs w:val="28"/>
          <w:lang w:val="ru-RU"/>
        </w:rPr>
        <w:t>назначения объектов культуры следует учесть положения Федерального закона  от 21.12.2001 № 178-ФЗ «О приватизации государственного и муниципального имущества»</w:t>
      </w:r>
      <w:r w:rsidR="00D32887">
        <w:rPr>
          <w:rStyle w:val="a5"/>
          <w:sz w:val="28"/>
          <w:szCs w:val="28"/>
          <w:lang w:val="ru-RU"/>
        </w:rPr>
        <w:footnoteReference w:id="10"/>
      </w:r>
      <w:r w:rsidR="00075860">
        <w:rPr>
          <w:sz w:val="28"/>
          <w:szCs w:val="28"/>
          <w:lang w:val="ru-RU"/>
        </w:rPr>
        <w:t>.</w:t>
      </w:r>
      <w:r w:rsidR="005F4A8E">
        <w:rPr>
          <w:sz w:val="28"/>
          <w:szCs w:val="28"/>
          <w:lang w:val="ru-RU"/>
        </w:rPr>
        <w:t xml:space="preserve"> </w:t>
      </w:r>
    </w:p>
    <w:p w:rsidR="0093603E" w:rsidRPr="00EA6C6E" w:rsidRDefault="0093603E" w:rsidP="00EA6C6E">
      <w:pPr>
        <w:spacing w:line="360" w:lineRule="auto"/>
        <w:ind w:firstLine="720"/>
        <w:jc w:val="both"/>
        <w:rPr>
          <w:sz w:val="28"/>
          <w:szCs w:val="28"/>
          <w:lang w:val="ru-RU"/>
        </w:rPr>
      </w:pPr>
      <w:r w:rsidRPr="00EA6C6E">
        <w:rPr>
          <w:sz w:val="28"/>
          <w:szCs w:val="28"/>
          <w:lang w:val="ru-RU"/>
        </w:rPr>
        <w:t>Пунктами  7 и 8 части 2, а также  10 и  12 части 3 статьи  50 ФЗ №</w:t>
      </w:r>
      <w:r w:rsidR="00355DC3">
        <w:rPr>
          <w:sz w:val="28"/>
          <w:szCs w:val="28"/>
          <w:lang w:val="ru-RU"/>
        </w:rPr>
        <w:t xml:space="preserve"> </w:t>
      </w:r>
      <w:r w:rsidRPr="00EA6C6E">
        <w:rPr>
          <w:sz w:val="28"/>
          <w:szCs w:val="28"/>
          <w:lang w:val="ru-RU"/>
        </w:rPr>
        <w:t xml:space="preserve">131 предусмотрено, что в собственности муниципальных образований  может находиться имущество, предназначенное для организации досуга и обеспечения    услугами организаций культуры. </w:t>
      </w:r>
    </w:p>
    <w:p w:rsidR="0093603E" w:rsidRPr="00EA6C6E" w:rsidRDefault="0093603E" w:rsidP="00EA6C6E">
      <w:pPr>
        <w:spacing w:line="360" w:lineRule="auto"/>
        <w:ind w:firstLine="720"/>
        <w:jc w:val="both"/>
        <w:rPr>
          <w:sz w:val="28"/>
          <w:szCs w:val="28"/>
          <w:lang w:val="ru-RU"/>
        </w:rPr>
      </w:pPr>
      <w:r w:rsidRPr="00EA6C6E">
        <w:rPr>
          <w:sz w:val="28"/>
          <w:szCs w:val="28"/>
          <w:lang w:val="ru-RU"/>
        </w:rPr>
        <w:t>В соответствии с законодательством Российской Федерации  и уставом (положением) учреждение культуры  наделяется имуществом, необходимым для осуществления уставной деятельности (зданиями, сооружениями, оборудованием, а также другим необходимым имуществом потребительского, социального культурного и иного назначения) на праве оперативного управления  согласно перечню имущества и (или) баланса учреждения культуры на дату его создания.  Имущество учреждения является собственностью его учредителя.</w:t>
      </w:r>
    </w:p>
    <w:p w:rsidR="0093603E" w:rsidRPr="00EA6C6E" w:rsidRDefault="0093603E" w:rsidP="00EA6C6E">
      <w:pPr>
        <w:spacing w:line="360" w:lineRule="auto"/>
        <w:ind w:firstLine="720"/>
        <w:jc w:val="both"/>
        <w:rPr>
          <w:sz w:val="28"/>
          <w:szCs w:val="28"/>
          <w:lang w:val="ru-RU"/>
        </w:rPr>
      </w:pPr>
      <w:r w:rsidRPr="00EA6C6E">
        <w:rPr>
          <w:sz w:val="28"/>
          <w:szCs w:val="28"/>
          <w:lang w:val="ru-RU"/>
        </w:rPr>
        <w:t xml:space="preserve">Земельные участки, занимаемые муниципальными учреждениями культуры, закрепляются за ними в безвозмездное пользование в порядке, установленном законодательством Российской Федерации на весь период существования. </w:t>
      </w:r>
    </w:p>
    <w:p w:rsidR="0093603E" w:rsidRPr="00EA6C6E" w:rsidRDefault="0093603E" w:rsidP="00355DC3">
      <w:pPr>
        <w:spacing w:line="360" w:lineRule="auto"/>
        <w:ind w:firstLine="708"/>
        <w:jc w:val="both"/>
        <w:rPr>
          <w:sz w:val="28"/>
          <w:szCs w:val="28"/>
          <w:lang w:val="ru-RU"/>
        </w:rPr>
      </w:pPr>
      <w:r w:rsidRPr="00355DC3">
        <w:rPr>
          <w:sz w:val="28"/>
          <w:szCs w:val="28"/>
          <w:lang w:val="ru-RU"/>
        </w:rPr>
        <w:t>Имущество, предназначенное для обеспечения  жителей муниципального образования  услугами организаций культуры должно соответствовать нормативным правовым актам Российской Федерации, в том числе Социальным  нормам и нормативам, утвержденными распоряжением Правительства Российской Федерации от 03</w:t>
      </w:r>
      <w:r w:rsidR="00355DC3">
        <w:rPr>
          <w:sz w:val="28"/>
          <w:szCs w:val="28"/>
          <w:lang w:val="ru-RU"/>
        </w:rPr>
        <w:t>.07.</w:t>
      </w:r>
      <w:r w:rsidRPr="00355DC3">
        <w:rPr>
          <w:sz w:val="28"/>
          <w:szCs w:val="28"/>
          <w:lang w:val="ru-RU"/>
        </w:rPr>
        <w:t>1996 №</w:t>
      </w:r>
      <w:r w:rsidR="00355DC3">
        <w:rPr>
          <w:sz w:val="28"/>
          <w:szCs w:val="28"/>
          <w:lang w:val="ru-RU"/>
        </w:rPr>
        <w:t xml:space="preserve"> </w:t>
      </w:r>
      <w:r w:rsidRPr="00355DC3">
        <w:rPr>
          <w:sz w:val="28"/>
          <w:szCs w:val="28"/>
          <w:lang w:val="ru-RU"/>
        </w:rPr>
        <w:t>1063-р</w:t>
      </w:r>
      <w:r w:rsidR="00355DC3">
        <w:rPr>
          <w:sz w:val="28"/>
          <w:szCs w:val="28"/>
          <w:lang w:val="ru-RU"/>
        </w:rPr>
        <w:t xml:space="preserve"> </w:t>
      </w:r>
      <w:r w:rsidR="00355DC3" w:rsidRPr="00355DC3">
        <w:rPr>
          <w:sz w:val="28"/>
          <w:szCs w:val="28"/>
          <w:lang w:val="ru-RU"/>
        </w:rPr>
        <w:t xml:space="preserve">(в ред. </w:t>
      </w:r>
      <w:r w:rsidR="00AF4E63">
        <w:rPr>
          <w:sz w:val="28"/>
          <w:szCs w:val="28"/>
          <w:lang w:val="ru-RU"/>
        </w:rPr>
        <w:t>Р</w:t>
      </w:r>
      <w:r w:rsidR="00355DC3" w:rsidRPr="00355DC3">
        <w:rPr>
          <w:sz w:val="28"/>
          <w:szCs w:val="28"/>
          <w:lang w:val="ru-RU"/>
        </w:rPr>
        <w:t xml:space="preserve">аспоряжения Правительства РФ от 14.07.2001 </w:t>
      </w:r>
      <w:r w:rsidR="00355DC3">
        <w:rPr>
          <w:sz w:val="28"/>
          <w:szCs w:val="28"/>
          <w:lang w:val="ru-RU"/>
        </w:rPr>
        <w:t>№</w:t>
      </w:r>
      <w:r w:rsidR="00355DC3" w:rsidRPr="00355DC3">
        <w:rPr>
          <w:sz w:val="28"/>
          <w:szCs w:val="28"/>
          <w:lang w:val="ru-RU"/>
        </w:rPr>
        <w:t xml:space="preserve"> 942-р)</w:t>
      </w:r>
      <w:r w:rsidRPr="00EA6C6E">
        <w:rPr>
          <w:sz w:val="28"/>
          <w:szCs w:val="28"/>
          <w:lang w:val="ru-RU"/>
        </w:rPr>
        <w:t xml:space="preserve">, нормативным правовым актам субъекта федерации и муниципального образования. Имущественные права и обязанности муниципального учреждения культуры регулируются уставом (положением) учреждения культуры. </w:t>
      </w:r>
    </w:p>
    <w:p w:rsidR="00355DC3" w:rsidRPr="00F60898" w:rsidRDefault="00355DC3" w:rsidP="00355DC3">
      <w:pPr>
        <w:spacing w:line="360" w:lineRule="auto"/>
        <w:ind w:firstLine="720"/>
        <w:jc w:val="both"/>
        <w:rPr>
          <w:sz w:val="28"/>
          <w:szCs w:val="28"/>
          <w:lang w:val="ru-RU"/>
        </w:rPr>
      </w:pPr>
      <w:r w:rsidRPr="00F60898">
        <w:rPr>
          <w:sz w:val="28"/>
          <w:szCs w:val="28"/>
          <w:lang w:val="ru-RU"/>
        </w:rPr>
        <w:t>В результате разграничения полномочий между органами местного самоуправления муниципальных образований различных уровней может возникнуть необходимость передачи недвижимого имущества.</w:t>
      </w:r>
    </w:p>
    <w:p w:rsidR="00355DC3" w:rsidRPr="00601EF8" w:rsidRDefault="00355DC3" w:rsidP="00355DC3">
      <w:pPr>
        <w:widowControl w:val="0"/>
        <w:spacing w:line="360" w:lineRule="auto"/>
        <w:ind w:firstLine="720"/>
        <w:jc w:val="both"/>
        <w:rPr>
          <w:sz w:val="28"/>
          <w:szCs w:val="28"/>
          <w:lang w:val="ru-RU"/>
        </w:rPr>
      </w:pPr>
      <w:r>
        <w:rPr>
          <w:color w:val="993366"/>
          <w:sz w:val="28"/>
          <w:szCs w:val="28"/>
          <w:lang w:val="ru-RU"/>
        </w:rPr>
        <w:t xml:space="preserve"> </w:t>
      </w:r>
      <w:r w:rsidRPr="00601EF8">
        <w:rPr>
          <w:sz w:val="28"/>
          <w:szCs w:val="28"/>
          <w:lang w:val="ru-RU"/>
        </w:rPr>
        <w:t>В данном случае органы местного самоуправления соответствующего уровня подготавливают сводный перечень, состоящий из перечня объектов муниципальной собственности, подлежащих передаче другому муниципальному образованию, для самостоятельного решения вопросов местного значения. Данный перечень имущества утверждается решением уполномоченного органа муниципального образования. Передача имущества осуществляется на основании решений уполномоченных органов соответствующих муниципальных об</w:t>
      </w:r>
      <w:r>
        <w:rPr>
          <w:sz w:val="28"/>
          <w:szCs w:val="28"/>
          <w:lang w:val="ru-RU"/>
        </w:rPr>
        <w:t>разований. После принятия  решения</w:t>
      </w:r>
      <w:r w:rsidRPr="00601EF8">
        <w:rPr>
          <w:sz w:val="28"/>
          <w:szCs w:val="28"/>
          <w:lang w:val="ru-RU"/>
        </w:rPr>
        <w:t>, органы местного самоуправления, наделенные соответствующими полномочиями по передаче (принятию) имущества, в установленн</w:t>
      </w:r>
      <w:r>
        <w:rPr>
          <w:sz w:val="28"/>
          <w:szCs w:val="28"/>
          <w:lang w:val="ru-RU"/>
        </w:rPr>
        <w:t xml:space="preserve">ый срок передают (принимают) имущество </w:t>
      </w:r>
      <w:r w:rsidRPr="00601EF8">
        <w:rPr>
          <w:sz w:val="28"/>
          <w:szCs w:val="28"/>
          <w:lang w:val="ru-RU"/>
        </w:rPr>
        <w:t xml:space="preserve"> в муниципальную собственность, подписывают акт приема-передачи имущества </w:t>
      </w:r>
      <w:r w:rsidRPr="00CC38A2">
        <w:rPr>
          <w:sz w:val="28"/>
          <w:szCs w:val="28"/>
          <w:lang w:val="ru-RU"/>
        </w:rPr>
        <w:t>(См</w:t>
      </w:r>
      <w:r w:rsidR="00CC38A2">
        <w:rPr>
          <w:sz w:val="28"/>
          <w:szCs w:val="28"/>
          <w:lang w:val="ru-RU"/>
        </w:rPr>
        <w:t>.</w:t>
      </w:r>
      <w:r w:rsidRPr="00CC38A2">
        <w:rPr>
          <w:sz w:val="28"/>
          <w:szCs w:val="28"/>
          <w:lang w:val="ru-RU"/>
        </w:rPr>
        <w:t xml:space="preserve"> проект акта приема-передачи имущества </w:t>
      </w:r>
      <w:r w:rsidRPr="00AF5ED1">
        <w:rPr>
          <w:sz w:val="28"/>
          <w:szCs w:val="28"/>
          <w:lang w:val="ru-RU"/>
        </w:rPr>
        <w:t xml:space="preserve">в </w:t>
      </w:r>
      <w:r w:rsidR="00AF5ED1" w:rsidRPr="00AF5ED1">
        <w:rPr>
          <w:sz w:val="28"/>
          <w:szCs w:val="28"/>
          <w:lang w:val="ru-RU"/>
        </w:rPr>
        <w:t>П</w:t>
      </w:r>
      <w:r w:rsidRPr="00AF5ED1">
        <w:rPr>
          <w:sz w:val="28"/>
          <w:szCs w:val="28"/>
          <w:lang w:val="ru-RU"/>
        </w:rPr>
        <w:t>риложении №</w:t>
      </w:r>
      <w:r w:rsidR="00CC38A2" w:rsidRPr="00AF5ED1">
        <w:rPr>
          <w:sz w:val="28"/>
          <w:szCs w:val="28"/>
          <w:lang w:val="ru-RU"/>
        </w:rPr>
        <w:t xml:space="preserve"> </w:t>
      </w:r>
      <w:r w:rsidR="00AF5ED1" w:rsidRPr="00AF5ED1">
        <w:rPr>
          <w:sz w:val="28"/>
          <w:szCs w:val="28"/>
          <w:lang w:val="ru-RU"/>
        </w:rPr>
        <w:t>13</w:t>
      </w:r>
      <w:r w:rsidRPr="00AF5ED1">
        <w:rPr>
          <w:sz w:val="28"/>
          <w:szCs w:val="28"/>
          <w:lang w:val="ru-RU"/>
        </w:rPr>
        <w:t>)</w:t>
      </w:r>
      <w:r w:rsidR="00CC38A2" w:rsidRPr="00AF5ED1">
        <w:rPr>
          <w:sz w:val="28"/>
          <w:szCs w:val="28"/>
          <w:lang w:val="ru-RU"/>
        </w:rPr>
        <w:t>.</w:t>
      </w:r>
    </w:p>
    <w:p w:rsidR="00355DC3" w:rsidRDefault="00355DC3" w:rsidP="00355DC3">
      <w:pPr>
        <w:widowControl w:val="0"/>
        <w:spacing w:line="360" w:lineRule="auto"/>
        <w:ind w:firstLine="720"/>
        <w:jc w:val="both"/>
        <w:rPr>
          <w:sz w:val="28"/>
          <w:szCs w:val="28"/>
          <w:lang w:val="ru-RU"/>
        </w:rPr>
      </w:pPr>
      <w:r w:rsidRPr="00601EF8">
        <w:rPr>
          <w:sz w:val="28"/>
          <w:szCs w:val="28"/>
          <w:lang w:val="ru-RU"/>
        </w:rPr>
        <w:t xml:space="preserve">Затем право собственности муниципального образования на данное имущество подлежит государственной регистрации. </w:t>
      </w:r>
    </w:p>
    <w:p w:rsidR="00355DC3" w:rsidRPr="00601EF8" w:rsidRDefault="00355DC3" w:rsidP="00355DC3">
      <w:pPr>
        <w:widowControl w:val="0"/>
        <w:spacing w:line="360" w:lineRule="auto"/>
        <w:ind w:firstLine="720"/>
        <w:jc w:val="both"/>
        <w:rPr>
          <w:sz w:val="28"/>
          <w:szCs w:val="28"/>
          <w:lang w:val="ru-RU"/>
        </w:rPr>
      </w:pPr>
      <w:r w:rsidRPr="00601EF8">
        <w:rPr>
          <w:sz w:val="28"/>
          <w:szCs w:val="28"/>
          <w:lang w:val="ru-RU"/>
        </w:rPr>
        <w:t>Для государственной регистрации права собственности на принятое имущество, необходимо</w:t>
      </w:r>
      <w:r>
        <w:rPr>
          <w:sz w:val="28"/>
          <w:szCs w:val="28"/>
          <w:lang w:val="ru-RU"/>
        </w:rPr>
        <w:t xml:space="preserve"> обратиться </w:t>
      </w:r>
      <w:r w:rsidRPr="00601EF8">
        <w:rPr>
          <w:sz w:val="28"/>
          <w:szCs w:val="28"/>
          <w:lang w:val="ru-RU"/>
        </w:rPr>
        <w:t xml:space="preserve"> в территориальное представительство Федеральной регистрационной службы предоставить следующие документы:</w:t>
      </w:r>
    </w:p>
    <w:p w:rsidR="00355DC3" w:rsidRPr="00601EF8" w:rsidRDefault="00355DC3" w:rsidP="00355DC3">
      <w:pPr>
        <w:widowControl w:val="0"/>
        <w:numPr>
          <w:ilvl w:val="0"/>
          <w:numId w:val="25"/>
        </w:numPr>
        <w:spacing w:line="360" w:lineRule="auto"/>
        <w:jc w:val="both"/>
        <w:rPr>
          <w:sz w:val="28"/>
          <w:szCs w:val="28"/>
          <w:lang w:val="ru-RU"/>
        </w:rPr>
      </w:pPr>
      <w:r w:rsidRPr="00601EF8">
        <w:rPr>
          <w:sz w:val="28"/>
          <w:szCs w:val="28"/>
          <w:lang w:val="ru-RU"/>
        </w:rPr>
        <w:t>заявление правообладателя или уполномоченного им на то лица при наличии у него нотариально удостоверенной доверенности;</w:t>
      </w:r>
    </w:p>
    <w:p w:rsidR="00355DC3" w:rsidRPr="00601EF8" w:rsidRDefault="00355DC3" w:rsidP="00355DC3">
      <w:pPr>
        <w:widowControl w:val="0"/>
        <w:numPr>
          <w:ilvl w:val="0"/>
          <w:numId w:val="25"/>
        </w:numPr>
        <w:spacing w:line="360" w:lineRule="auto"/>
        <w:jc w:val="both"/>
        <w:rPr>
          <w:sz w:val="28"/>
          <w:szCs w:val="28"/>
          <w:lang w:val="ru-RU"/>
        </w:rPr>
      </w:pPr>
      <w:r w:rsidRPr="00601EF8">
        <w:rPr>
          <w:sz w:val="28"/>
          <w:szCs w:val="28"/>
          <w:lang w:val="ru-RU"/>
        </w:rPr>
        <w:t>решение органа местного самоуправления о передаче имущества;</w:t>
      </w:r>
    </w:p>
    <w:p w:rsidR="00355DC3" w:rsidRPr="00601EF8" w:rsidRDefault="00355DC3" w:rsidP="00355DC3">
      <w:pPr>
        <w:widowControl w:val="0"/>
        <w:numPr>
          <w:ilvl w:val="0"/>
          <w:numId w:val="25"/>
        </w:numPr>
        <w:spacing w:line="360" w:lineRule="auto"/>
        <w:jc w:val="both"/>
        <w:rPr>
          <w:sz w:val="28"/>
          <w:szCs w:val="28"/>
          <w:lang w:val="ru-RU"/>
        </w:rPr>
      </w:pPr>
      <w:r w:rsidRPr="00601EF8">
        <w:rPr>
          <w:sz w:val="28"/>
          <w:szCs w:val="28"/>
          <w:lang w:val="ru-RU"/>
        </w:rPr>
        <w:t>перечень передаваемого недвижимого имущества, утвержденный указанным решением;</w:t>
      </w:r>
    </w:p>
    <w:p w:rsidR="00355DC3" w:rsidRPr="00601EF8" w:rsidRDefault="00355DC3" w:rsidP="00355DC3">
      <w:pPr>
        <w:widowControl w:val="0"/>
        <w:numPr>
          <w:ilvl w:val="0"/>
          <w:numId w:val="25"/>
        </w:numPr>
        <w:spacing w:line="360" w:lineRule="auto"/>
        <w:jc w:val="both"/>
        <w:rPr>
          <w:sz w:val="28"/>
          <w:szCs w:val="28"/>
          <w:lang w:val="ru-RU"/>
        </w:rPr>
      </w:pPr>
      <w:r w:rsidRPr="00601EF8">
        <w:rPr>
          <w:sz w:val="28"/>
          <w:szCs w:val="28"/>
          <w:lang w:val="ru-RU"/>
        </w:rPr>
        <w:t>акт о принятии имущества в муниципальную собственность;</w:t>
      </w:r>
    </w:p>
    <w:p w:rsidR="00355DC3" w:rsidRPr="00601EF8" w:rsidRDefault="00355DC3" w:rsidP="00355DC3">
      <w:pPr>
        <w:widowControl w:val="0"/>
        <w:numPr>
          <w:ilvl w:val="0"/>
          <w:numId w:val="25"/>
        </w:numPr>
        <w:spacing w:line="360" w:lineRule="auto"/>
        <w:jc w:val="both"/>
        <w:rPr>
          <w:sz w:val="28"/>
          <w:szCs w:val="28"/>
          <w:lang w:val="ru-RU"/>
        </w:rPr>
      </w:pPr>
      <w:r w:rsidRPr="00601EF8">
        <w:rPr>
          <w:sz w:val="28"/>
          <w:szCs w:val="28"/>
          <w:lang w:val="ru-RU"/>
        </w:rPr>
        <w:t>план объекта недвижимости с указанием его кадастрового номера.</w:t>
      </w:r>
    </w:p>
    <w:p w:rsidR="00355DC3" w:rsidRPr="00601EF8" w:rsidRDefault="00355DC3" w:rsidP="00355DC3">
      <w:pPr>
        <w:widowControl w:val="0"/>
        <w:spacing w:line="360" w:lineRule="auto"/>
        <w:ind w:firstLine="720"/>
        <w:jc w:val="both"/>
        <w:rPr>
          <w:sz w:val="28"/>
          <w:szCs w:val="28"/>
          <w:lang w:val="ru-RU"/>
        </w:rPr>
      </w:pPr>
      <w:r w:rsidRPr="00601EF8">
        <w:rPr>
          <w:sz w:val="28"/>
          <w:szCs w:val="28"/>
          <w:lang w:val="ru-RU"/>
        </w:rPr>
        <w:t xml:space="preserve"> В</w:t>
      </w:r>
      <w:r>
        <w:rPr>
          <w:sz w:val="28"/>
          <w:szCs w:val="28"/>
          <w:lang w:val="ru-RU"/>
        </w:rPr>
        <w:t xml:space="preserve"> том </w:t>
      </w:r>
      <w:r w:rsidRPr="00601EF8">
        <w:rPr>
          <w:sz w:val="28"/>
          <w:szCs w:val="28"/>
          <w:lang w:val="ru-RU"/>
        </w:rPr>
        <w:t xml:space="preserve"> случае если, в соответствии с перечнем, передаче подлежит муниципальное учреждение</w:t>
      </w:r>
      <w:r>
        <w:rPr>
          <w:sz w:val="28"/>
          <w:szCs w:val="28"/>
          <w:lang w:val="ru-RU"/>
        </w:rPr>
        <w:t xml:space="preserve"> культуры</w:t>
      </w:r>
      <w:r w:rsidRPr="00601EF8">
        <w:rPr>
          <w:sz w:val="28"/>
          <w:szCs w:val="28"/>
          <w:lang w:val="ru-RU"/>
        </w:rPr>
        <w:t>, наделенное правами юридического лица, то после прохождения всей процедуры передачи (приема) имущества органы местного самоуправления вносят соответствующие измене</w:t>
      </w:r>
      <w:r>
        <w:rPr>
          <w:sz w:val="28"/>
          <w:szCs w:val="28"/>
          <w:lang w:val="ru-RU"/>
        </w:rPr>
        <w:t>ния в учредительные документы (у</w:t>
      </w:r>
      <w:r w:rsidRPr="00601EF8">
        <w:rPr>
          <w:sz w:val="28"/>
          <w:szCs w:val="28"/>
          <w:lang w:val="ru-RU"/>
        </w:rPr>
        <w:t>став</w:t>
      </w:r>
      <w:r>
        <w:rPr>
          <w:sz w:val="28"/>
          <w:szCs w:val="28"/>
          <w:lang w:val="ru-RU"/>
        </w:rPr>
        <w:t>ы</w:t>
      </w:r>
      <w:r w:rsidRPr="00601EF8">
        <w:rPr>
          <w:sz w:val="28"/>
          <w:szCs w:val="28"/>
          <w:lang w:val="ru-RU"/>
        </w:rPr>
        <w:t>) данного учреждения и</w:t>
      </w:r>
      <w:r>
        <w:rPr>
          <w:sz w:val="28"/>
          <w:szCs w:val="28"/>
          <w:lang w:val="ru-RU"/>
        </w:rPr>
        <w:t xml:space="preserve"> обеспечивают регистрацию </w:t>
      </w:r>
      <w:r w:rsidRPr="00601EF8">
        <w:rPr>
          <w:sz w:val="28"/>
          <w:szCs w:val="28"/>
          <w:lang w:val="ru-RU"/>
        </w:rPr>
        <w:t xml:space="preserve"> изменений в инспекции по налогам и сборам.</w:t>
      </w:r>
    </w:p>
    <w:p w:rsidR="00355DC3" w:rsidRPr="00601EF8" w:rsidRDefault="00355DC3" w:rsidP="00355DC3">
      <w:pPr>
        <w:widowControl w:val="0"/>
        <w:spacing w:line="360" w:lineRule="auto"/>
        <w:ind w:firstLine="720"/>
        <w:jc w:val="both"/>
        <w:rPr>
          <w:sz w:val="28"/>
          <w:szCs w:val="28"/>
          <w:lang w:val="ru-RU"/>
        </w:rPr>
      </w:pPr>
      <w:r w:rsidRPr="00601EF8">
        <w:rPr>
          <w:sz w:val="28"/>
          <w:szCs w:val="28"/>
          <w:lang w:val="ru-RU"/>
        </w:rPr>
        <w:t xml:space="preserve"> В соответствии с ч. 4 ст.15 ФЗ № 131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за счет субвенций, предоставляемых из бюджетов этих поселений в бюджет муниципального района.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за счет субвенций, предоставляемых из бюджета муниципального района в бюджеты соответствующих поселений. Данное право также необходимо отразить в уставе муниципального образования.</w:t>
      </w:r>
    </w:p>
    <w:p w:rsidR="0093603E" w:rsidRPr="00EA6C6E" w:rsidRDefault="0093603E" w:rsidP="00EA6C6E">
      <w:pPr>
        <w:spacing w:line="360" w:lineRule="auto"/>
        <w:ind w:firstLine="720"/>
        <w:jc w:val="both"/>
        <w:rPr>
          <w:sz w:val="28"/>
          <w:szCs w:val="28"/>
          <w:lang w:val="ru-RU"/>
        </w:rPr>
      </w:pPr>
      <w:r w:rsidRPr="00EA6C6E">
        <w:rPr>
          <w:sz w:val="28"/>
          <w:szCs w:val="28"/>
          <w:lang w:val="ru-RU"/>
        </w:rPr>
        <w:t>В соответствии с пунктом 2 части 1 статьи 50 ФЗ №131 в собственности муниципальных образований  может находиться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Следует учитывать, что это имущество может быть закреплено за муниципальными организациями культуры, созданными в порядке осуществления  указанных полномочий.</w:t>
      </w:r>
    </w:p>
    <w:p w:rsidR="0093603E" w:rsidRPr="00EA6C6E" w:rsidRDefault="0093603E" w:rsidP="00EA6C6E">
      <w:pPr>
        <w:spacing w:line="360" w:lineRule="auto"/>
        <w:ind w:firstLine="720"/>
        <w:jc w:val="both"/>
        <w:rPr>
          <w:sz w:val="28"/>
          <w:szCs w:val="28"/>
          <w:lang w:val="ru-RU"/>
        </w:rPr>
      </w:pPr>
      <w:r w:rsidRPr="00EA6C6E">
        <w:rPr>
          <w:sz w:val="28"/>
          <w:szCs w:val="28"/>
          <w:lang w:val="ru-RU"/>
        </w:rPr>
        <w:t xml:space="preserve">Наделение органов местного самоуправления отдельными государственными полномочиями, в том числе по вопросам культуры, происходит на основании статьи </w:t>
      </w:r>
      <w:r w:rsidRPr="008D752B">
        <w:rPr>
          <w:sz w:val="28"/>
          <w:szCs w:val="28"/>
          <w:lang w:val="ru-RU"/>
        </w:rPr>
        <w:t>19 ФЗ №</w:t>
      </w:r>
      <w:r w:rsidR="00A76B10">
        <w:rPr>
          <w:sz w:val="28"/>
          <w:szCs w:val="28"/>
          <w:lang w:val="ru-RU"/>
        </w:rPr>
        <w:t xml:space="preserve"> </w:t>
      </w:r>
      <w:r w:rsidRPr="008D752B">
        <w:rPr>
          <w:sz w:val="28"/>
          <w:szCs w:val="28"/>
          <w:lang w:val="ru-RU"/>
        </w:rPr>
        <w:t xml:space="preserve">131 и </w:t>
      </w:r>
      <w:r w:rsidR="00442FB9">
        <w:rPr>
          <w:sz w:val="28"/>
          <w:szCs w:val="28"/>
          <w:lang w:val="ru-RU"/>
        </w:rPr>
        <w:t xml:space="preserve">пункта 6 </w:t>
      </w:r>
      <w:r w:rsidRPr="008D752B">
        <w:rPr>
          <w:sz w:val="28"/>
          <w:szCs w:val="28"/>
          <w:lang w:val="ru-RU"/>
        </w:rPr>
        <w:t xml:space="preserve">статьи </w:t>
      </w:r>
      <w:r w:rsidR="00442FB9">
        <w:rPr>
          <w:sz w:val="28"/>
          <w:szCs w:val="28"/>
          <w:lang w:val="ru-RU"/>
        </w:rPr>
        <w:t>26.3</w:t>
      </w:r>
      <w:r w:rsidR="00A76B10">
        <w:rPr>
          <w:rStyle w:val="a5"/>
          <w:sz w:val="28"/>
          <w:szCs w:val="28"/>
          <w:lang w:val="ru-RU"/>
        </w:rPr>
        <w:footnoteReference w:id="11"/>
      </w:r>
      <w:r w:rsidRPr="008D752B">
        <w:rPr>
          <w:sz w:val="28"/>
          <w:szCs w:val="28"/>
          <w:lang w:val="ru-RU"/>
        </w:rPr>
        <w:t xml:space="preserve"> </w:t>
      </w:r>
      <w:r w:rsidR="00A76B10" w:rsidRPr="00D411A8">
        <w:rPr>
          <w:sz w:val="28"/>
          <w:szCs w:val="28"/>
          <w:lang w:val="ru-RU"/>
        </w:rPr>
        <w:t>Федерально</w:t>
      </w:r>
      <w:r w:rsidR="00A76B10">
        <w:rPr>
          <w:sz w:val="28"/>
          <w:szCs w:val="28"/>
          <w:lang w:val="ru-RU"/>
        </w:rPr>
        <w:t>го</w:t>
      </w:r>
      <w:r w:rsidR="00A76B10" w:rsidRPr="00D411A8">
        <w:rPr>
          <w:sz w:val="28"/>
          <w:szCs w:val="28"/>
          <w:lang w:val="ru-RU"/>
        </w:rPr>
        <w:t xml:space="preserve"> закон</w:t>
      </w:r>
      <w:r w:rsidR="00A76B10">
        <w:rPr>
          <w:sz w:val="28"/>
          <w:szCs w:val="28"/>
          <w:lang w:val="ru-RU"/>
        </w:rPr>
        <w:t>а</w:t>
      </w:r>
      <w:r w:rsidR="00A76B10" w:rsidRPr="00D411A8">
        <w:rPr>
          <w:sz w:val="28"/>
          <w:szCs w:val="28"/>
          <w:lang w:val="ru-RU"/>
        </w:rPr>
        <w:t xml:space="preserve">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A76B10">
        <w:rPr>
          <w:rStyle w:val="a5"/>
          <w:sz w:val="28"/>
          <w:szCs w:val="28"/>
          <w:lang w:val="ru-RU"/>
        </w:rPr>
        <w:footnoteReference w:id="12"/>
      </w:r>
      <w:r w:rsidR="00A76B10">
        <w:rPr>
          <w:sz w:val="28"/>
          <w:szCs w:val="28"/>
          <w:lang w:val="ru-RU"/>
        </w:rPr>
        <w:t xml:space="preserve"> (в ред.</w:t>
      </w:r>
      <w:r w:rsidR="00A76B10" w:rsidRPr="00D411A8">
        <w:rPr>
          <w:lang w:val="ru-RU"/>
        </w:rPr>
        <w:t xml:space="preserve"> </w:t>
      </w:r>
      <w:r w:rsidR="00A76B10">
        <w:rPr>
          <w:sz w:val="28"/>
          <w:szCs w:val="28"/>
          <w:lang w:val="ru-RU"/>
        </w:rPr>
        <w:t>о</w:t>
      </w:r>
      <w:r w:rsidR="00A76B10" w:rsidRPr="00D411A8">
        <w:rPr>
          <w:sz w:val="28"/>
          <w:szCs w:val="28"/>
          <w:lang w:val="ru-RU"/>
        </w:rPr>
        <w:t>т</w:t>
      </w:r>
      <w:r w:rsidR="00A76B10">
        <w:rPr>
          <w:sz w:val="28"/>
          <w:szCs w:val="28"/>
          <w:lang w:val="ru-RU"/>
        </w:rPr>
        <w:t xml:space="preserve"> </w:t>
      </w:r>
      <w:r w:rsidR="00A76B10" w:rsidRPr="00D411A8">
        <w:rPr>
          <w:sz w:val="28"/>
          <w:szCs w:val="28"/>
          <w:lang w:val="ru-RU"/>
        </w:rPr>
        <w:t>21.07.2005) (далее – ФЗ № 184</w:t>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vanish/>
          <w:sz w:val="28"/>
          <w:szCs w:val="28"/>
          <w:lang w:val="ru-RU"/>
        </w:rPr>
        <w:pgNum/>
      </w:r>
      <w:r w:rsidR="00A76B10" w:rsidRPr="00D411A8">
        <w:rPr>
          <w:sz w:val="28"/>
          <w:szCs w:val="28"/>
          <w:lang w:val="ru-RU"/>
        </w:rPr>
        <w:t>)</w:t>
      </w:r>
      <w:r w:rsidRPr="008D752B">
        <w:rPr>
          <w:sz w:val="28"/>
          <w:szCs w:val="28"/>
          <w:lang w:val="ru-RU"/>
        </w:rPr>
        <w:t>.</w:t>
      </w:r>
    </w:p>
    <w:p w:rsidR="0093603E" w:rsidRPr="00EA6C6E" w:rsidRDefault="0093603E" w:rsidP="00EA6C6E">
      <w:pPr>
        <w:spacing w:line="360" w:lineRule="auto"/>
        <w:ind w:firstLine="720"/>
        <w:jc w:val="both"/>
        <w:rPr>
          <w:sz w:val="28"/>
          <w:szCs w:val="28"/>
          <w:lang w:val="ru-RU"/>
        </w:rPr>
      </w:pPr>
      <w:r w:rsidRPr="00EA6C6E">
        <w:rPr>
          <w:sz w:val="28"/>
          <w:szCs w:val="28"/>
          <w:lang w:val="ru-RU"/>
        </w:rPr>
        <w:t xml:space="preserve"> Основанием для возникновения права собственности  муниципального образования на имущество, передаваемое ему субъектом федерации, является решение  исполнительного органа государственной власти  субъекта Российской Федерации в соответствии с  пунктом  11  статьи 154 </w:t>
      </w:r>
      <w:r w:rsidR="00A76B10" w:rsidRPr="00A76B10">
        <w:rPr>
          <w:sz w:val="28"/>
          <w:lang w:val="ru-RU"/>
        </w:rPr>
        <w:t>Федеральн</w:t>
      </w:r>
      <w:r w:rsidR="00A76B10">
        <w:rPr>
          <w:sz w:val="28"/>
          <w:lang w:val="ru-RU"/>
        </w:rPr>
        <w:t>ого</w:t>
      </w:r>
      <w:r w:rsidR="00A76B10" w:rsidRPr="00A76B10">
        <w:rPr>
          <w:sz w:val="28"/>
          <w:lang w:val="ru-RU"/>
        </w:rPr>
        <w:t xml:space="preserve"> закон</w:t>
      </w:r>
      <w:r w:rsidR="00A76B10">
        <w:rPr>
          <w:sz w:val="28"/>
          <w:lang w:val="ru-RU"/>
        </w:rPr>
        <w:t>а</w:t>
      </w:r>
      <w:r w:rsidR="00A76B10" w:rsidRPr="00A76B10">
        <w:rPr>
          <w:sz w:val="28"/>
          <w:lang w:val="ru-RU"/>
        </w:rPr>
        <w:t xml:space="preserve"> от 22</w:t>
      </w:r>
      <w:r w:rsidR="00A76B10">
        <w:rPr>
          <w:sz w:val="28"/>
          <w:lang w:val="ru-RU"/>
        </w:rPr>
        <w:t>.08.</w:t>
      </w:r>
      <w:r w:rsidR="00A76B10" w:rsidRPr="00A76B10">
        <w:rPr>
          <w:sz w:val="28"/>
          <w:lang w:val="ru-RU"/>
        </w:rPr>
        <w:t>2004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r w:rsidR="00A76B10" w:rsidRPr="00A76B10">
        <w:rPr>
          <w:vertAlign w:val="superscript"/>
        </w:rPr>
        <w:footnoteReference w:id="13"/>
      </w:r>
      <w:r w:rsidR="00A76B10" w:rsidRPr="00A76B10">
        <w:rPr>
          <w:sz w:val="28"/>
          <w:lang w:val="ru-RU"/>
        </w:rPr>
        <w:t xml:space="preserve"> (далее – ФЗ № 122)</w:t>
      </w:r>
      <w:r w:rsidR="00A76B10">
        <w:rPr>
          <w:sz w:val="28"/>
          <w:lang w:val="ru-RU"/>
        </w:rPr>
        <w:t xml:space="preserve"> </w:t>
      </w:r>
      <w:r w:rsidRPr="00EA6C6E">
        <w:rPr>
          <w:sz w:val="28"/>
          <w:szCs w:val="28"/>
          <w:lang w:val="ru-RU"/>
        </w:rPr>
        <w:t xml:space="preserve"> передача имущества осуществляется на безвозмездной основе.</w:t>
      </w:r>
    </w:p>
    <w:p w:rsidR="0093603E" w:rsidRPr="00EA6C6E" w:rsidRDefault="0093603E" w:rsidP="00EA6C6E">
      <w:pPr>
        <w:spacing w:line="360" w:lineRule="auto"/>
        <w:ind w:firstLine="720"/>
        <w:jc w:val="both"/>
        <w:rPr>
          <w:sz w:val="28"/>
          <w:szCs w:val="28"/>
          <w:lang w:val="ru-RU"/>
        </w:rPr>
      </w:pPr>
      <w:r w:rsidRPr="00EA6C6E">
        <w:rPr>
          <w:sz w:val="28"/>
          <w:szCs w:val="28"/>
          <w:lang w:val="ru-RU"/>
        </w:rPr>
        <w:t xml:space="preserve">  Указанным решением утверждается перечень  передаваемого имущества, включающий  государственные или муниципальные учреждения, подлежащие передаче, а также другое имущество.</w:t>
      </w:r>
    </w:p>
    <w:p w:rsidR="0093603E" w:rsidRPr="00EA6C6E" w:rsidRDefault="0093603E" w:rsidP="00EA6C6E">
      <w:pPr>
        <w:spacing w:line="360" w:lineRule="auto"/>
        <w:ind w:firstLine="720"/>
        <w:jc w:val="both"/>
        <w:rPr>
          <w:sz w:val="28"/>
          <w:szCs w:val="28"/>
          <w:lang w:val="ru-RU"/>
        </w:rPr>
      </w:pPr>
      <w:r w:rsidRPr="00EA6C6E">
        <w:rPr>
          <w:sz w:val="28"/>
          <w:szCs w:val="28"/>
          <w:lang w:val="ru-RU"/>
        </w:rPr>
        <w:t xml:space="preserve">  Субъект Российской федерации несет субсидиарную ответственность  по обязательствам  передаваемых им  учреждений, возникшим до перехода права собственности. На основании части  5 статьи 19 ФЗ 131  финансовое обеспечение отдельных государственных полномочий, переданных органам местного самоуправления, осуществляется только за счет передаваемых  местным бюджетам субвенций  из соответствующих бюджетов. </w:t>
      </w:r>
    </w:p>
    <w:p w:rsidR="0093603E" w:rsidRPr="00EA6C6E" w:rsidRDefault="0093603E" w:rsidP="00EA6C6E">
      <w:pPr>
        <w:widowControl w:val="0"/>
        <w:spacing w:after="120" w:line="360" w:lineRule="auto"/>
        <w:ind w:firstLine="720"/>
        <w:jc w:val="both"/>
        <w:rPr>
          <w:sz w:val="28"/>
          <w:szCs w:val="28"/>
          <w:lang w:val="ru-RU"/>
        </w:rPr>
      </w:pPr>
      <w:r w:rsidRPr="00EA6C6E">
        <w:rPr>
          <w:sz w:val="28"/>
          <w:szCs w:val="28"/>
          <w:lang w:val="ru-RU"/>
        </w:rPr>
        <w:t xml:space="preserve">С целью определения порядка взаимоотношения между муниципальными органами власти и органами власти субъекта федерации по вопросам в сфере культуры рассмотрим полномочия, которые определены субъекту Российской Федерации </w:t>
      </w:r>
      <w:r w:rsidRPr="00294EBC">
        <w:rPr>
          <w:sz w:val="28"/>
          <w:szCs w:val="28"/>
          <w:lang w:val="ru-RU"/>
        </w:rPr>
        <w:t xml:space="preserve">по вопросам культуры в </w:t>
      </w:r>
      <w:r w:rsidR="00A76B10" w:rsidRPr="00294EBC">
        <w:rPr>
          <w:sz w:val="28"/>
          <w:szCs w:val="28"/>
          <w:lang w:val="ru-RU"/>
        </w:rPr>
        <w:t>ФЗ № 184, где подпунктом 18 пункта 2 статьи 26.3</w:t>
      </w:r>
      <w:r w:rsidRPr="00294EBC">
        <w:rPr>
          <w:sz w:val="28"/>
          <w:szCs w:val="28"/>
          <w:lang w:val="ru-RU"/>
        </w:rPr>
        <w:t>. предусмотрена организация и поддержка уч</w:t>
      </w:r>
      <w:r w:rsidR="00A76B10" w:rsidRPr="00294EBC">
        <w:rPr>
          <w:sz w:val="28"/>
          <w:szCs w:val="28"/>
          <w:lang w:val="ru-RU"/>
        </w:rPr>
        <w:t xml:space="preserve">реждений культуры и искусства. </w:t>
      </w:r>
      <w:r w:rsidRPr="00294EBC">
        <w:rPr>
          <w:sz w:val="28"/>
          <w:szCs w:val="28"/>
          <w:lang w:val="ru-RU"/>
        </w:rPr>
        <w:t xml:space="preserve">В </w:t>
      </w:r>
      <w:r w:rsidR="00294EBC" w:rsidRPr="00294EBC">
        <w:rPr>
          <w:sz w:val="28"/>
          <w:szCs w:val="28"/>
          <w:lang w:val="ru-RU"/>
        </w:rPr>
        <w:t>данном</w:t>
      </w:r>
      <w:r w:rsidR="00A76B10" w:rsidRPr="00294EBC">
        <w:rPr>
          <w:sz w:val="28"/>
          <w:szCs w:val="28"/>
          <w:lang w:val="ru-RU"/>
        </w:rPr>
        <w:t xml:space="preserve"> </w:t>
      </w:r>
      <w:r w:rsidR="00294EBC" w:rsidRPr="00294EBC">
        <w:rPr>
          <w:sz w:val="28"/>
          <w:szCs w:val="28"/>
          <w:lang w:val="ru-RU"/>
        </w:rPr>
        <w:t>подпункте</w:t>
      </w:r>
      <w:r w:rsidRPr="00294EBC">
        <w:rPr>
          <w:sz w:val="28"/>
          <w:szCs w:val="28"/>
          <w:lang w:val="ru-RU"/>
        </w:rPr>
        <w:t xml:space="preserve"> указано</w:t>
      </w:r>
      <w:r w:rsidRPr="00EA6C6E">
        <w:rPr>
          <w:sz w:val="28"/>
          <w:szCs w:val="28"/>
          <w:lang w:val="ru-RU"/>
        </w:rPr>
        <w:t xml:space="preserve"> ограничение, которое касается только федеральных государственных учреждений культуры и искусства, перечень которых утвержден Правительством Российской Федерации. Логично предположить, что в целях обеспечения требований федерального законодательства по различным аспектам культурной деятельности, поддержка может быть оказана другим уровням бюджета, а именно, муниципальному уровню. </w:t>
      </w:r>
    </w:p>
    <w:p w:rsidR="0093603E" w:rsidRPr="00EA6C6E" w:rsidRDefault="0093603E" w:rsidP="00EA6C6E">
      <w:pPr>
        <w:widowControl w:val="0"/>
        <w:spacing w:after="120" w:line="360" w:lineRule="auto"/>
        <w:ind w:firstLine="720"/>
        <w:jc w:val="both"/>
        <w:rPr>
          <w:sz w:val="28"/>
          <w:szCs w:val="28"/>
          <w:lang w:val="ru-RU"/>
        </w:rPr>
      </w:pPr>
      <w:r w:rsidRPr="00EA6C6E">
        <w:rPr>
          <w:sz w:val="28"/>
          <w:szCs w:val="28"/>
          <w:lang w:val="ru-RU"/>
        </w:rPr>
        <w:t xml:space="preserve">Обязательства, вытекающие из федерального законодательства,  являются отдельными государственными полномочиями. </w:t>
      </w:r>
    </w:p>
    <w:p w:rsidR="0093603E" w:rsidRPr="00EA6C6E" w:rsidRDefault="0093603E" w:rsidP="00EA6C6E">
      <w:pPr>
        <w:spacing w:line="360" w:lineRule="auto"/>
        <w:ind w:firstLine="720"/>
        <w:jc w:val="both"/>
        <w:rPr>
          <w:sz w:val="28"/>
          <w:szCs w:val="28"/>
          <w:lang w:val="ru-RU"/>
        </w:rPr>
      </w:pPr>
      <w:r w:rsidRPr="00EA6C6E">
        <w:rPr>
          <w:sz w:val="28"/>
          <w:szCs w:val="28"/>
          <w:lang w:val="ru-RU"/>
        </w:rPr>
        <w:t xml:space="preserve">Из сказанного следует, что весь комплекс действий, направленный на обеспечение культурной деятельности и на предоставление жителям муниципальных образований  услугами  культуры, может быть исполнен на законном основании. Расходы на содержание  организаций культуры, обслуживающих интересы муниципальных образований  могут быть предусмотрены в составе финансовой помощи субъекта Российской Федерации муниципальному образованию. </w:t>
      </w:r>
    </w:p>
    <w:p w:rsidR="008C1A7D" w:rsidRPr="008C1A7D" w:rsidRDefault="008C1A7D" w:rsidP="008C1A7D">
      <w:pPr>
        <w:spacing w:line="360" w:lineRule="auto"/>
        <w:ind w:firstLine="720"/>
        <w:jc w:val="both"/>
        <w:rPr>
          <w:sz w:val="28"/>
          <w:szCs w:val="28"/>
          <w:lang w:val="ru-RU"/>
        </w:rPr>
      </w:pPr>
      <w:r w:rsidRPr="008C1A7D">
        <w:rPr>
          <w:sz w:val="28"/>
          <w:szCs w:val="28"/>
          <w:lang w:val="ru-RU"/>
        </w:rPr>
        <w:t>В соответствии со статьей 54 ФЗ № 131 органы местного самоуправления  и уполномоченные ими муниципальные учреждения  могут выступать заказчиками на  выполнение работ  и оказание услуг, связанных с решением вопросов местного значения и осуществлением отдельных государственных полномочий.</w:t>
      </w:r>
    </w:p>
    <w:p w:rsidR="008C1A7D" w:rsidRPr="008C1A7D" w:rsidRDefault="008C1A7D" w:rsidP="008C1A7D">
      <w:pPr>
        <w:spacing w:line="360" w:lineRule="auto"/>
        <w:ind w:firstLine="720"/>
        <w:jc w:val="both"/>
        <w:rPr>
          <w:sz w:val="28"/>
          <w:szCs w:val="28"/>
          <w:lang w:val="ru-RU"/>
        </w:rPr>
      </w:pPr>
      <w:r w:rsidRPr="008C1A7D">
        <w:rPr>
          <w:sz w:val="28"/>
          <w:szCs w:val="28"/>
          <w:lang w:val="ru-RU"/>
        </w:rPr>
        <w:t xml:space="preserve">Таким образом, создание муниципальных учреждений, определение порядка их финансирования и размещение муниципального заказа  является полномочием органов местного самоуправления  по решению вопросов местного значения согласно пункту 3 части 1 статьи 17 ФЗ № 131. </w:t>
      </w:r>
    </w:p>
    <w:p w:rsidR="008C1A7D" w:rsidRPr="008C1A7D" w:rsidRDefault="008C1A7D" w:rsidP="008C1A7D">
      <w:pPr>
        <w:spacing w:line="360" w:lineRule="auto"/>
        <w:ind w:firstLine="720"/>
        <w:jc w:val="both"/>
        <w:rPr>
          <w:sz w:val="28"/>
          <w:szCs w:val="28"/>
          <w:lang w:val="ru-RU"/>
        </w:rPr>
      </w:pPr>
      <w:r w:rsidRPr="008C1A7D">
        <w:rPr>
          <w:sz w:val="28"/>
          <w:szCs w:val="28"/>
          <w:lang w:val="ru-RU"/>
        </w:rPr>
        <w:t xml:space="preserve">Указанные полномочия закрепляются в уставе муниципального образования.  </w:t>
      </w:r>
      <w:r w:rsidRPr="00AF5ED1">
        <w:rPr>
          <w:sz w:val="28"/>
          <w:szCs w:val="28"/>
          <w:lang w:val="ru-RU"/>
        </w:rPr>
        <w:t>(См</w:t>
      </w:r>
      <w:r w:rsidR="00E75291" w:rsidRPr="00AF5ED1">
        <w:rPr>
          <w:sz w:val="28"/>
          <w:szCs w:val="28"/>
          <w:lang w:val="ru-RU"/>
        </w:rPr>
        <w:t>.</w:t>
      </w:r>
      <w:r w:rsidRPr="00AF5ED1">
        <w:rPr>
          <w:sz w:val="28"/>
          <w:szCs w:val="28"/>
          <w:lang w:val="ru-RU"/>
        </w:rPr>
        <w:t xml:space="preserve"> Приложение №</w:t>
      </w:r>
      <w:r w:rsidR="00AF4E63" w:rsidRPr="00AF5ED1">
        <w:rPr>
          <w:sz w:val="28"/>
          <w:szCs w:val="28"/>
          <w:lang w:val="ru-RU"/>
        </w:rPr>
        <w:t xml:space="preserve"> </w:t>
      </w:r>
      <w:r w:rsidRPr="00AF5ED1">
        <w:rPr>
          <w:sz w:val="28"/>
          <w:szCs w:val="28"/>
          <w:lang w:val="ru-RU"/>
        </w:rPr>
        <w:t>1)</w:t>
      </w:r>
    </w:p>
    <w:p w:rsidR="008C1A7D" w:rsidRPr="008C1A7D" w:rsidRDefault="008C1A7D" w:rsidP="008C1A7D">
      <w:pPr>
        <w:pStyle w:val="a6"/>
        <w:spacing w:line="360" w:lineRule="auto"/>
        <w:ind w:left="0" w:firstLine="720"/>
        <w:jc w:val="both"/>
        <w:rPr>
          <w:sz w:val="28"/>
          <w:szCs w:val="28"/>
          <w:lang w:val="ru-RU"/>
        </w:rPr>
      </w:pPr>
      <w:r w:rsidRPr="008C1A7D">
        <w:rPr>
          <w:sz w:val="28"/>
          <w:szCs w:val="28"/>
          <w:lang w:val="ru-RU"/>
        </w:rPr>
        <w:t xml:space="preserve">Непосредственное решение о создании организаций культуры, реализующих полномочия муниципального образования в сфере культуры, должно базироваться на проведении глубокого анализа  ресурсного обеспечения  указанных полномочий. Целью такого анализа является снижение рисков и обеспечение объективных управленческих решений в ходе реструктуризации сети в связи с разграничением полномочий.  </w:t>
      </w:r>
    </w:p>
    <w:p w:rsidR="008C1A7D" w:rsidRPr="008C1A7D" w:rsidRDefault="008C1A7D" w:rsidP="008C1A7D">
      <w:pPr>
        <w:pStyle w:val="a6"/>
        <w:spacing w:line="360" w:lineRule="auto"/>
        <w:ind w:left="0" w:firstLine="720"/>
        <w:jc w:val="both"/>
        <w:rPr>
          <w:sz w:val="28"/>
          <w:szCs w:val="28"/>
          <w:lang w:val="ru-RU"/>
        </w:rPr>
      </w:pPr>
      <w:r w:rsidRPr="008C1A7D">
        <w:rPr>
          <w:sz w:val="28"/>
          <w:szCs w:val="28"/>
          <w:lang w:val="ru-RU"/>
        </w:rPr>
        <w:t>Анализ ресурсного обеспечения полномочий  включает инвентаризацию и паспортизацию сети учреждений культуры. Итогом работы должен стать доклад, в котором раскрыты перспективы развития культуры,  досуга и массового отдыха  населения  с учетом экономики муниципального образования, его демографической характеристики, особенностей социальной инфраструктуры и коммуникаций. Совокупность данных по социальной инфраструктуре, анализ потребительского спроса на услуги культуры и досуга с учетом экономических и демографических тенденций муниципального образования позволят принять решения об условиях реализации полномочий муниципального образования по вопросам культуры. Условия могут предусматривать как инновационный подход, основанный на программном обеспечении услуг культуры,  так и традиционный, предусматривающий создание сети организаций культуры.</w:t>
      </w:r>
      <w:r w:rsidR="00CC38A2">
        <w:rPr>
          <w:sz w:val="28"/>
          <w:szCs w:val="28"/>
          <w:lang w:val="ru-RU"/>
        </w:rPr>
        <w:t xml:space="preserve"> Доклад представляется для рассмотрения в представительный орган местного самоуправления для принятия итогового решения.</w:t>
      </w:r>
      <w:r w:rsidRPr="008C1A7D">
        <w:rPr>
          <w:sz w:val="28"/>
          <w:szCs w:val="28"/>
          <w:lang w:val="ru-RU"/>
        </w:rPr>
        <w:t xml:space="preserve"> </w:t>
      </w:r>
    </w:p>
    <w:p w:rsidR="008C1A7D" w:rsidRPr="008C1A7D" w:rsidRDefault="008C1A7D" w:rsidP="008C1A7D">
      <w:pPr>
        <w:pStyle w:val="a6"/>
        <w:spacing w:line="360" w:lineRule="auto"/>
        <w:ind w:left="0" w:firstLine="720"/>
        <w:jc w:val="both"/>
        <w:rPr>
          <w:sz w:val="28"/>
          <w:szCs w:val="28"/>
          <w:lang w:val="ru-RU"/>
        </w:rPr>
      </w:pPr>
      <w:r w:rsidRPr="008C1A7D">
        <w:rPr>
          <w:sz w:val="28"/>
          <w:szCs w:val="28"/>
          <w:lang w:val="ru-RU"/>
        </w:rPr>
        <w:t xml:space="preserve">Поскольку на данный период сеть организаций культуры является базовым элементом создания услуг культуры,  досуга и массового отдыха населения – основное внимание в методических рекомендациях сосредоточено на технологии преобразований организаций культуры в связи с разграничением полномочий местных органов самоуправления.    </w:t>
      </w:r>
    </w:p>
    <w:p w:rsidR="00806BD4" w:rsidRPr="00806BD4" w:rsidRDefault="00806BD4" w:rsidP="00806BD4">
      <w:pPr>
        <w:pStyle w:val="a7"/>
        <w:spacing w:line="360" w:lineRule="auto"/>
        <w:ind w:firstLine="720"/>
        <w:jc w:val="both"/>
        <w:rPr>
          <w:sz w:val="28"/>
          <w:szCs w:val="28"/>
          <w:lang w:val="ru-RU"/>
        </w:rPr>
      </w:pPr>
      <w:r w:rsidRPr="00806BD4">
        <w:rPr>
          <w:sz w:val="28"/>
          <w:szCs w:val="28"/>
          <w:lang w:val="ru-RU"/>
        </w:rPr>
        <w:t>В результате  оценки степени обеспеченности полномочий органом местного самоуправления принимается одно из решений:</w:t>
      </w:r>
    </w:p>
    <w:p w:rsidR="00806BD4" w:rsidRPr="00806BD4" w:rsidRDefault="00806BD4" w:rsidP="00806BD4">
      <w:pPr>
        <w:pStyle w:val="a7"/>
        <w:spacing w:line="360" w:lineRule="auto"/>
        <w:ind w:firstLine="720"/>
        <w:jc w:val="both"/>
        <w:rPr>
          <w:sz w:val="28"/>
          <w:szCs w:val="28"/>
          <w:lang w:val="ru-RU"/>
        </w:rPr>
      </w:pPr>
      <w:r w:rsidRPr="00806BD4">
        <w:rPr>
          <w:sz w:val="28"/>
          <w:szCs w:val="28"/>
          <w:lang w:val="ru-RU"/>
        </w:rPr>
        <w:tab/>
        <w:t>1. О самостоятельном осуществлении полномочий по решению вопросов местного значения в области культуры с  учетом  соответствия ресурсного обеспечения предполагаемым  показателям и нормативам обеспечения услуг культуры, досуга и массового отдыха населения.</w:t>
      </w:r>
    </w:p>
    <w:p w:rsidR="00806BD4" w:rsidRPr="00806BD4" w:rsidRDefault="00806BD4" w:rsidP="00806BD4">
      <w:pPr>
        <w:pStyle w:val="a7"/>
        <w:spacing w:line="360" w:lineRule="auto"/>
        <w:ind w:firstLine="720"/>
        <w:jc w:val="both"/>
        <w:rPr>
          <w:sz w:val="28"/>
          <w:szCs w:val="28"/>
          <w:lang w:val="ru-RU"/>
        </w:rPr>
      </w:pPr>
      <w:r w:rsidRPr="00806BD4">
        <w:rPr>
          <w:sz w:val="28"/>
          <w:szCs w:val="28"/>
          <w:lang w:val="ru-RU"/>
        </w:rPr>
        <w:tab/>
        <w:t>2. О передаче осуществления части полномочий по решению вопросов местного значения в области культуры на уровень муниципального района.</w:t>
      </w:r>
      <w:r w:rsidRPr="00806BD4">
        <w:rPr>
          <w:sz w:val="28"/>
          <w:szCs w:val="28"/>
          <w:lang w:val="ru-RU"/>
        </w:rPr>
        <w:tab/>
        <w:t xml:space="preserve">Во втором случае заключается соглашение </w:t>
      </w:r>
      <w:r w:rsidRPr="00AF5ED1">
        <w:rPr>
          <w:sz w:val="28"/>
          <w:szCs w:val="28"/>
          <w:lang w:val="ru-RU"/>
        </w:rPr>
        <w:t>(См</w:t>
      </w:r>
      <w:r w:rsidR="00917BC8" w:rsidRPr="00AF5ED1">
        <w:rPr>
          <w:sz w:val="28"/>
          <w:szCs w:val="28"/>
          <w:lang w:val="ru-RU"/>
        </w:rPr>
        <w:t>.</w:t>
      </w:r>
      <w:r w:rsidRPr="00AF5ED1">
        <w:rPr>
          <w:sz w:val="28"/>
          <w:szCs w:val="28"/>
          <w:lang w:val="ru-RU"/>
        </w:rPr>
        <w:t xml:space="preserve"> Приложени</w:t>
      </w:r>
      <w:r w:rsidR="008D619D">
        <w:rPr>
          <w:sz w:val="28"/>
          <w:szCs w:val="28"/>
          <w:lang w:val="ru-RU"/>
        </w:rPr>
        <w:t>я</w:t>
      </w:r>
      <w:r w:rsidRPr="00AF5ED1">
        <w:rPr>
          <w:sz w:val="28"/>
          <w:szCs w:val="28"/>
          <w:lang w:val="ru-RU"/>
        </w:rPr>
        <w:t xml:space="preserve"> №</w:t>
      </w:r>
      <w:r w:rsidR="00AF5ED1">
        <w:rPr>
          <w:sz w:val="28"/>
          <w:szCs w:val="28"/>
          <w:lang w:val="ru-RU"/>
        </w:rPr>
        <w:t>14, 15</w:t>
      </w:r>
      <w:r w:rsidRPr="00AF5ED1">
        <w:rPr>
          <w:sz w:val="28"/>
          <w:szCs w:val="28"/>
          <w:lang w:val="ru-RU"/>
        </w:rPr>
        <w:t>)</w:t>
      </w:r>
      <w:r w:rsidRPr="00917BC8">
        <w:rPr>
          <w:sz w:val="28"/>
          <w:szCs w:val="28"/>
          <w:lang w:val="ru-RU"/>
        </w:rPr>
        <w:t>,</w:t>
      </w:r>
      <w:r w:rsidRPr="00806BD4">
        <w:rPr>
          <w:sz w:val="28"/>
          <w:szCs w:val="28"/>
          <w:lang w:val="ru-RU"/>
        </w:rPr>
        <w:t xml:space="preserve">  в соответствии с частью 4 статьи 15 ФЗ №131,   между органами местного самоуправления различных уровней о передаче части полномочий по решению вопросов местного значения в области культуры.</w:t>
      </w:r>
    </w:p>
    <w:p w:rsidR="00806BD4" w:rsidRPr="00806BD4" w:rsidRDefault="00806BD4" w:rsidP="00806BD4">
      <w:pPr>
        <w:pStyle w:val="a7"/>
        <w:spacing w:line="360" w:lineRule="auto"/>
        <w:ind w:firstLine="720"/>
        <w:jc w:val="both"/>
        <w:rPr>
          <w:sz w:val="28"/>
          <w:szCs w:val="28"/>
          <w:lang w:val="ru-RU"/>
        </w:rPr>
      </w:pPr>
      <w:r w:rsidRPr="00806BD4">
        <w:rPr>
          <w:sz w:val="28"/>
          <w:szCs w:val="28"/>
          <w:lang w:val="ru-RU"/>
        </w:rPr>
        <w:t>Далее производится расчет объема субвенций  из бюджета поселения бюджету муниципального района на обеспечение муниципальным  районом части переданных   полномочий (в рамках соглашения). Следующий шаг предполагает разработку комплексных и целевых программ.</w:t>
      </w:r>
      <w:r w:rsidR="00917BC8">
        <w:rPr>
          <w:sz w:val="28"/>
          <w:szCs w:val="28"/>
          <w:lang w:val="ru-RU"/>
        </w:rPr>
        <w:t xml:space="preserve"> </w:t>
      </w:r>
      <w:r w:rsidRPr="00806BD4">
        <w:rPr>
          <w:sz w:val="28"/>
          <w:szCs w:val="28"/>
          <w:lang w:val="ru-RU"/>
        </w:rPr>
        <w:t>Срок действия, структура  разделов программы определяется объемом поставленных  задач.</w:t>
      </w:r>
    </w:p>
    <w:p w:rsidR="00806BD4" w:rsidRPr="00806BD4" w:rsidRDefault="00806BD4" w:rsidP="00806BD4">
      <w:pPr>
        <w:pStyle w:val="a7"/>
        <w:spacing w:line="360" w:lineRule="auto"/>
        <w:ind w:firstLine="720"/>
        <w:jc w:val="both"/>
        <w:rPr>
          <w:sz w:val="28"/>
          <w:szCs w:val="28"/>
          <w:lang w:val="ru-RU"/>
        </w:rPr>
      </w:pPr>
      <w:r w:rsidRPr="00806BD4">
        <w:rPr>
          <w:sz w:val="28"/>
          <w:szCs w:val="28"/>
          <w:lang w:val="ru-RU"/>
        </w:rPr>
        <w:t xml:space="preserve">Муниципальные программы  могут быть утверждены нормативным правовым актом  главы муниципального образования  </w:t>
      </w:r>
      <w:r w:rsidR="00917BC8">
        <w:rPr>
          <w:sz w:val="28"/>
          <w:szCs w:val="28"/>
          <w:lang w:val="ru-RU"/>
        </w:rPr>
        <w:t>(</w:t>
      </w:r>
      <w:r w:rsidRPr="00806BD4">
        <w:rPr>
          <w:sz w:val="28"/>
          <w:szCs w:val="28"/>
          <w:lang w:val="ru-RU"/>
        </w:rPr>
        <w:t>главы местной администрации</w:t>
      </w:r>
      <w:r w:rsidR="00917BC8">
        <w:rPr>
          <w:sz w:val="28"/>
          <w:szCs w:val="28"/>
          <w:lang w:val="ru-RU"/>
        </w:rPr>
        <w:t>)</w:t>
      </w:r>
      <w:r w:rsidRPr="00806BD4">
        <w:rPr>
          <w:sz w:val="28"/>
          <w:szCs w:val="28"/>
          <w:lang w:val="ru-RU"/>
        </w:rPr>
        <w:t xml:space="preserve">  в зависимости от закрепления данных полномочий в уставе муниципального образования.  </w:t>
      </w:r>
    </w:p>
    <w:p w:rsidR="0031371E" w:rsidRDefault="00806BD4" w:rsidP="00806BD4">
      <w:pPr>
        <w:pStyle w:val="a7"/>
        <w:spacing w:line="360" w:lineRule="auto"/>
        <w:ind w:firstLine="720"/>
        <w:jc w:val="both"/>
        <w:rPr>
          <w:sz w:val="28"/>
          <w:szCs w:val="28"/>
          <w:lang w:val="ru-RU"/>
        </w:rPr>
        <w:sectPr w:rsidR="0031371E">
          <w:pgSz w:w="11906" w:h="16838"/>
          <w:pgMar w:top="1134" w:right="850" w:bottom="1134" w:left="1701" w:header="708" w:footer="708" w:gutter="0"/>
          <w:cols w:space="708"/>
          <w:docGrid w:linePitch="360"/>
        </w:sectPr>
      </w:pPr>
      <w:r w:rsidRPr="00806BD4">
        <w:rPr>
          <w:sz w:val="28"/>
          <w:szCs w:val="28"/>
          <w:lang w:val="ru-RU"/>
        </w:rPr>
        <w:t>Результат реализации мероприятий и программы в целом, эффективность использования бюджетных средств могут быть оценены на основании  разработанной системы промежуточных и целевых показателей или общественностью –  на сходах граждан,  в  средствах массовой информации.</w:t>
      </w:r>
    </w:p>
    <w:p w:rsidR="00806BD4" w:rsidRPr="00917BC8" w:rsidRDefault="00806BD4" w:rsidP="00917BC8">
      <w:pPr>
        <w:jc w:val="center"/>
        <w:rPr>
          <w:b/>
          <w:sz w:val="28"/>
          <w:szCs w:val="28"/>
          <w:lang w:val="ru-RU"/>
        </w:rPr>
      </w:pPr>
      <w:r w:rsidRPr="00917BC8">
        <w:rPr>
          <w:b/>
          <w:sz w:val="28"/>
          <w:szCs w:val="28"/>
          <w:lang w:val="ru-RU"/>
        </w:rPr>
        <w:t>Рекомендуемое содержание программы  действий</w:t>
      </w:r>
    </w:p>
    <w:p w:rsidR="00806BD4" w:rsidRPr="00917BC8" w:rsidRDefault="00806BD4" w:rsidP="00917BC8">
      <w:pPr>
        <w:jc w:val="center"/>
        <w:rPr>
          <w:b/>
          <w:sz w:val="28"/>
          <w:szCs w:val="28"/>
          <w:lang w:val="ru-RU"/>
        </w:rPr>
      </w:pPr>
      <w:r w:rsidRPr="00917BC8">
        <w:rPr>
          <w:b/>
          <w:sz w:val="28"/>
          <w:szCs w:val="28"/>
          <w:lang w:val="ru-RU"/>
        </w:rPr>
        <w:t>по осуществлению преобразований в сфере  культуры муниципального</w:t>
      </w:r>
    </w:p>
    <w:p w:rsidR="00806BD4" w:rsidRPr="00917BC8" w:rsidRDefault="00806BD4" w:rsidP="00917BC8">
      <w:pPr>
        <w:jc w:val="center"/>
        <w:rPr>
          <w:b/>
          <w:sz w:val="28"/>
          <w:szCs w:val="28"/>
          <w:lang w:val="ru-RU"/>
        </w:rPr>
      </w:pPr>
      <w:r w:rsidRPr="00917BC8">
        <w:rPr>
          <w:b/>
          <w:sz w:val="28"/>
          <w:szCs w:val="28"/>
          <w:lang w:val="ru-RU"/>
        </w:rPr>
        <w:t>образования в условиях подготовки к реализации</w:t>
      </w:r>
    </w:p>
    <w:p w:rsidR="00806BD4" w:rsidRPr="00917BC8" w:rsidRDefault="00806BD4" w:rsidP="00917BC8">
      <w:pPr>
        <w:jc w:val="center"/>
        <w:rPr>
          <w:b/>
          <w:sz w:val="28"/>
          <w:szCs w:val="28"/>
          <w:lang w:val="ru-RU"/>
        </w:rPr>
      </w:pPr>
      <w:r w:rsidRPr="00917BC8">
        <w:rPr>
          <w:b/>
          <w:sz w:val="28"/>
          <w:szCs w:val="28"/>
          <w:lang w:val="ru-RU"/>
        </w:rPr>
        <w:t>Федерального закона № 131-ФЗ «Об общих принципах организации</w:t>
      </w:r>
    </w:p>
    <w:p w:rsidR="00806BD4" w:rsidRPr="00917BC8" w:rsidRDefault="00806BD4" w:rsidP="00917BC8">
      <w:pPr>
        <w:jc w:val="center"/>
        <w:rPr>
          <w:b/>
          <w:sz w:val="28"/>
          <w:szCs w:val="28"/>
          <w:lang w:val="ru-RU"/>
        </w:rPr>
      </w:pPr>
      <w:r w:rsidRPr="00917BC8">
        <w:rPr>
          <w:b/>
          <w:sz w:val="28"/>
          <w:szCs w:val="28"/>
          <w:lang w:val="ru-RU"/>
        </w:rPr>
        <w:t>местного самоуправления в Российской Федерации»</w:t>
      </w:r>
    </w:p>
    <w:p w:rsidR="00806BD4" w:rsidRPr="00601EF8" w:rsidRDefault="00806BD4" w:rsidP="00806BD4">
      <w:pPr>
        <w:spacing w:line="360" w:lineRule="auto"/>
        <w:jc w:val="center"/>
        <w:rPr>
          <w:b/>
          <w:sz w:val="28"/>
          <w:szCs w:val="28"/>
          <w:lang w:val="ru-RU"/>
        </w:rPr>
      </w:pPr>
    </w:p>
    <w:tbl>
      <w:tblPr>
        <w:tblStyle w:val="af7"/>
        <w:tblW w:w="9833" w:type="dxa"/>
        <w:tblInd w:w="108" w:type="dxa"/>
        <w:tblLayout w:type="fixed"/>
        <w:tblLook w:val="01E0" w:firstRow="1" w:lastRow="1" w:firstColumn="1" w:lastColumn="1" w:noHBand="0" w:noVBand="0"/>
      </w:tblPr>
      <w:tblGrid>
        <w:gridCol w:w="540"/>
        <w:gridCol w:w="2520"/>
        <w:gridCol w:w="612"/>
        <w:gridCol w:w="900"/>
        <w:gridCol w:w="1188"/>
        <w:gridCol w:w="4073"/>
      </w:tblGrid>
      <w:tr w:rsidR="00806BD4" w:rsidRPr="00601EF8">
        <w:tc>
          <w:tcPr>
            <w:tcW w:w="540" w:type="dxa"/>
          </w:tcPr>
          <w:p w:rsidR="00806BD4" w:rsidRPr="00601EF8" w:rsidRDefault="00806BD4" w:rsidP="00075860">
            <w:pPr>
              <w:spacing w:line="360" w:lineRule="auto"/>
              <w:ind w:right="-108"/>
              <w:jc w:val="center"/>
              <w:rPr>
                <w:sz w:val="20"/>
                <w:szCs w:val="20"/>
                <w:u w:val="single"/>
              </w:rPr>
            </w:pPr>
            <w:r w:rsidRPr="00601EF8">
              <w:rPr>
                <w:sz w:val="20"/>
                <w:szCs w:val="20"/>
                <w:u w:val="single"/>
              </w:rPr>
              <w:t>№ п/п</w:t>
            </w:r>
          </w:p>
        </w:tc>
        <w:tc>
          <w:tcPr>
            <w:tcW w:w="2520" w:type="dxa"/>
          </w:tcPr>
          <w:p w:rsidR="00806BD4" w:rsidRPr="00601EF8" w:rsidRDefault="00806BD4" w:rsidP="00075860">
            <w:pPr>
              <w:spacing w:line="360" w:lineRule="auto"/>
              <w:jc w:val="center"/>
              <w:rPr>
                <w:sz w:val="20"/>
                <w:szCs w:val="20"/>
              </w:rPr>
            </w:pPr>
            <w:r w:rsidRPr="00601EF8">
              <w:rPr>
                <w:sz w:val="20"/>
                <w:szCs w:val="20"/>
              </w:rPr>
              <w:t>Мероприятие</w:t>
            </w:r>
          </w:p>
        </w:tc>
        <w:tc>
          <w:tcPr>
            <w:tcW w:w="612" w:type="dxa"/>
          </w:tcPr>
          <w:p w:rsidR="00806BD4" w:rsidRPr="00601EF8" w:rsidRDefault="00806BD4" w:rsidP="00075860">
            <w:pPr>
              <w:spacing w:line="360" w:lineRule="auto"/>
              <w:ind w:left="-108" w:right="-11"/>
              <w:jc w:val="center"/>
              <w:rPr>
                <w:sz w:val="20"/>
                <w:szCs w:val="20"/>
              </w:rPr>
            </w:pPr>
            <w:r w:rsidRPr="00601EF8">
              <w:rPr>
                <w:sz w:val="20"/>
                <w:szCs w:val="20"/>
              </w:rPr>
              <w:t>Срок выпол-нения</w:t>
            </w:r>
            <w:r w:rsidRPr="00601EF8">
              <w:rPr>
                <w:rStyle w:val="a5"/>
                <w:sz w:val="20"/>
                <w:szCs w:val="20"/>
              </w:rPr>
              <w:footnoteReference w:id="14"/>
            </w:r>
          </w:p>
        </w:tc>
        <w:tc>
          <w:tcPr>
            <w:tcW w:w="900" w:type="dxa"/>
          </w:tcPr>
          <w:p w:rsidR="00806BD4" w:rsidRPr="00601EF8" w:rsidRDefault="00806BD4" w:rsidP="00075860">
            <w:pPr>
              <w:spacing w:line="360" w:lineRule="auto"/>
              <w:ind w:left="-108"/>
              <w:jc w:val="center"/>
              <w:rPr>
                <w:sz w:val="20"/>
                <w:szCs w:val="20"/>
              </w:rPr>
            </w:pPr>
            <w:r w:rsidRPr="00601EF8">
              <w:rPr>
                <w:sz w:val="20"/>
                <w:szCs w:val="20"/>
              </w:rPr>
              <w:t>Затраты</w:t>
            </w:r>
          </w:p>
          <w:p w:rsidR="00806BD4" w:rsidRPr="00601EF8" w:rsidRDefault="00806BD4" w:rsidP="00075860">
            <w:pPr>
              <w:spacing w:line="360" w:lineRule="auto"/>
              <w:ind w:left="-108" w:right="-108" w:firstLine="108"/>
              <w:jc w:val="center"/>
              <w:rPr>
                <w:sz w:val="20"/>
                <w:szCs w:val="20"/>
              </w:rPr>
            </w:pPr>
            <w:r w:rsidRPr="00601EF8">
              <w:rPr>
                <w:sz w:val="20"/>
                <w:szCs w:val="20"/>
              </w:rPr>
              <w:t>(тыс. руб)</w:t>
            </w:r>
          </w:p>
        </w:tc>
        <w:tc>
          <w:tcPr>
            <w:tcW w:w="1188" w:type="dxa"/>
          </w:tcPr>
          <w:p w:rsidR="00806BD4" w:rsidRPr="00601EF8" w:rsidRDefault="00806BD4" w:rsidP="00075860">
            <w:pPr>
              <w:spacing w:line="360" w:lineRule="auto"/>
              <w:ind w:right="-108"/>
              <w:jc w:val="center"/>
              <w:rPr>
                <w:sz w:val="20"/>
                <w:szCs w:val="20"/>
              </w:rPr>
            </w:pPr>
            <w:r w:rsidRPr="00601EF8">
              <w:rPr>
                <w:sz w:val="20"/>
                <w:szCs w:val="20"/>
              </w:rPr>
              <w:t>Ответствен-ный</w:t>
            </w:r>
          </w:p>
        </w:tc>
        <w:tc>
          <w:tcPr>
            <w:tcW w:w="4073" w:type="dxa"/>
          </w:tcPr>
          <w:p w:rsidR="00806BD4" w:rsidRPr="00601EF8" w:rsidRDefault="00806BD4" w:rsidP="00075860">
            <w:pPr>
              <w:spacing w:line="360" w:lineRule="auto"/>
              <w:jc w:val="center"/>
              <w:rPr>
                <w:sz w:val="20"/>
                <w:szCs w:val="20"/>
              </w:rPr>
            </w:pPr>
            <w:r w:rsidRPr="00601EF8">
              <w:rPr>
                <w:sz w:val="20"/>
                <w:szCs w:val="20"/>
              </w:rPr>
              <w:t>Методическое обеспечение</w:t>
            </w:r>
            <w:r>
              <w:rPr>
                <w:rStyle w:val="a5"/>
                <w:sz w:val="20"/>
                <w:szCs w:val="20"/>
              </w:rPr>
              <w:footnoteReference w:id="15"/>
            </w:r>
          </w:p>
        </w:tc>
      </w:tr>
      <w:tr w:rsidR="00806BD4" w:rsidRPr="00601EF8">
        <w:tc>
          <w:tcPr>
            <w:tcW w:w="9833" w:type="dxa"/>
            <w:gridSpan w:val="6"/>
          </w:tcPr>
          <w:p w:rsidR="00806BD4" w:rsidRPr="00601EF8" w:rsidRDefault="00806BD4" w:rsidP="00075860">
            <w:pPr>
              <w:spacing w:line="360" w:lineRule="auto"/>
              <w:jc w:val="center"/>
              <w:rPr>
                <w:b/>
                <w:sz w:val="20"/>
                <w:szCs w:val="20"/>
                <w:lang w:val="ru-RU"/>
              </w:rPr>
            </w:pPr>
            <w:smartTag w:uri="urn:schemas-microsoft-com:office:smarttags" w:element="place">
              <w:r w:rsidRPr="00601EF8">
                <w:rPr>
                  <w:b/>
                  <w:sz w:val="20"/>
                  <w:szCs w:val="20"/>
                </w:rPr>
                <w:t>I</w:t>
              </w:r>
              <w:r w:rsidRPr="00601EF8">
                <w:rPr>
                  <w:b/>
                  <w:sz w:val="20"/>
                  <w:szCs w:val="20"/>
                  <w:lang w:val="ru-RU"/>
                </w:rPr>
                <w:t>.</w:t>
              </w:r>
            </w:smartTag>
            <w:r w:rsidRPr="00601EF8">
              <w:rPr>
                <w:b/>
                <w:sz w:val="20"/>
                <w:szCs w:val="20"/>
                <w:lang w:val="ru-RU"/>
              </w:rPr>
              <w:t xml:space="preserve"> Анализ  ресурсного обеспечения полномочий</w:t>
            </w:r>
          </w:p>
        </w:tc>
      </w:tr>
      <w:tr w:rsidR="00806BD4" w:rsidRPr="00601EF8">
        <w:tc>
          <w:tcPr>
            <w:tcW w:w="540" w:type="dxa"/>
          </w:tcPr>
          <w:p w:rsidR="00806BD4" w:rsidRPr="00601EF8" w:rsidRDefault="00806BD4" w:rsidP="00075860">
            <w:pPr>
              <w:spacing w:line="360" w:lineRule="auto"/>
              <w:jc w:val="center"/>
              <w:rPr>
                <w:sz w:val="20"/>
                <w:szCs w:val="20"/>
              </w:rPr>
            </w:pPr>
            <w:r w:rsidRPr="00601EF8">
              <w:rPr>
                <w:sz w:val="20"/>
                <w:szCs w:val="20"/>
              </w:rPr>
              <w:t>1.</w:t>
            </w:r>
          </w:p>
        </w:tc>
        <w:tc>
          <w:tcPr>
            <w:tcW w:w="2520" w:type="dxa"/>
          </w:tcPr>
          <w:p w:rsidR="00806BD4" w:rsidRPr="00601EF8" w:rsidRDefault="00806BD4" w:rsidP="00075860">
            <w:pPr>
              <w:spacing w:line="360" w:lineRule="auto"/>
              <w:ind w:left="-36"/>
              <w:rPr>
                <w:sz w:val="20"/>
                <w:szCs w:val="20"/>
                <w:lang w:val="ru-RU"/>
              </w:rPr>
            </w:pPr>
            <w:r w:rsidRPr="00601EF8">
              <w:rPr>
                <w:sz w:val="20"/>
                <w:szCs w:val="20"/>
                <w:lang w:val="ru-RU"/>
              </w:rPr>
              <w:t>Инвентаризация и паспортизация сети учреждений культуры муниципального образования:</w:t>
            </w:r>
          </w:p>
          <w:p w:rsidR="00806BD4" w:rsidRPr="00601EF8" w:rsidRDefault="00806BD4" w:rsidP="00075860">
            <w:pPr>
              <w:spacing w:line="360" w:lineRule="auto"/>
              <w:ind w:left="-36"/>
              <w:rPr>
                <w:sz w:val="20"/>
                <w:szCs w:val="20"/>
                <w:lang w:val="ru-RU"/>
              </w:rPr>
            </w:pPr>
            <w:r w:rsidRPr="00601EF8">
              <w:rPr>
                <w:sz w:val="20"/>
                <w:szCs w:val="20"/>
                <w:lang w:val="ru-RU"/>
              </w:rPr>
              <w:t>- услуги и показатели</w:t>
            </w:r>
          </w:p>
          <w:p w:rsidR="00806BD4" w:rsidRPr="00601EF8" w:rsidRDefault="00806BD4" w:rsidP="00075860">
            <w:pPr>
              <w:spacing w:line="360" w:lineRule="auto"/>
              <w:ind w:left="-36"/>
              <w:rPr>
                <w:sz w:val="20"/>
                <w:szCs w:val="20"/>
                <w:lang w:val="ru-RU"/>
              </w:rPr>
            </w:pPr>
            <w:r w:rsidRPr="00601EF8">
              <w:rPr>
                <w:sz w:val="20"/>
                <w:szCs w:val="20"/>
                <w:lang w:val="ru-RU"/>
              </w:rPr>
              <w:t xml:space="preserve">  деятельности;</w:t>
            </w:r>
          </w:p>
          <w:p w:rsidR="00806BD4" w:rsidRPr="00601EF8" w:rsidRDefault="00806BD4" w:rsidP="00075860">
            <w:pPr>
              <w:spacing w:line="360" w:lineRule="auto"/>
              <w:ind w:left="-36"/>
              <w:rPr>
                <w:sz w:val="20"/>
                <w:szCs w:val="20"/>
                <w:lang w:val="ru-RU"/>
              </w:rPr>
            </w:pPr>
            <w:r w:rsidRPr="00601EF8">
              <w:rPr>
                <w:sz w:val="20"/>
                <w:szCs w:val="20"/>
                <w:lang w:val="ru-RU"/>
              </w:rPr>
              <w:t>- кадровое обеспечение;</w:t>
            </w:r>
          </w:p>
          <w:p w:rsidR="00806BD4" w:rsidRPr="00601EF8" w:rsidRDefault="00806BD4" w:rsidP="00075860">
            <w:pPr>
              <w:spacing w:line="360" w:lineRule="auto"/>
              <w:ind w:left="-36" w:right="-108"/>
              <w:rPr>
                <w:sz w:val="20"/>
                <w:szCs w:val="20"/>
                <w:lang w:val="ru-RU"/>
              </w:rPr>
            </w:pPr>
            <w:r w:rsidRPr="00601EF8">
              <w:rPr>
                <w:sz w:val="20"/>
                <w:szCs w:val="20"/>
                <w:lang w:val="ru-RU"/>
              </w:rPr>
              <w:t>- материально-техническое</w:t>
            </w:r>
          </w:p>
          <w:p w:rsidR="00806BD4" w:rsidRPr="00601EF8" w:rsidRDefault="00806BD4" w:rsidP="00075860">
            <w:pPr>
              <w:spacing w:line="360" w:lineRule="auto"/>
              <w:ind w:left="-36" w:right="-108"/>
              <w:rPr>
                <w:sz w:val="20"/>
                <w:szCs w:val="20"/>
                <w:lang w:val="ru-RU"/>
              </w:rPr>
            </w:pPr>
            <w:r w:rsidRPr="00601EF8">
              <w:rPr>
                <w:sz w:val="20"/>
                <w:szCs w:val="20"/>
                <w:lang w:val="ru-RU"/>
              </w:rPr>
              <w:t xml:space="preserve">  обеспечение;</w:t>
            </w:r>
          </w:p>
          <w:p w:rsidR="00806BD4" w:rsidRPr="00601EF8" w:rsidRDefault="00806BD4" w:rsidP="00075860">
            <w:pPr>
              <w:spacing w:line="360" w:lineRule="auto"/>
              <w:ind w:left="-36"/>
              <w:rPr>
                <w:sz w:val="20"/>
                <w:szCs w:val="20"/>
                <w:lang w:val="ru-RU"/>
              </w:rPr>
            </w:pPr>
            <w:r w:rsidRPr="00601EF8">
              <w:rPr>
                <w:sz w:val="20"/>
                <w:szCs w:val="20"/>
                <w:lang w:val="ru-RU"/>
              </w:rPr>
              <w:t xml:space="preserve">- требования </w:t>
            </w:r>
          </w:p>
          <w:p w:rsidR="00806BD4" w:rsidRPr="00601EF8" w:rsidRDefault="00806BD4" w:rsidP="00075860">
            <w:pPr>
              <w:spacing w:line="360" w:lineRule="auto"/>
              <w:ind w:left="-36"/>
              <w:rPr>
                <w:sz w:val="20"/>
                <w:szCs w:val="20"/>
                <w:lang w:val="ru-RU"/>
              </w:rPr>
            </w:pPr>
            <w:r w:rsidRPr="00601EF8">
              <w:rPr>
                <w:sz w:val="20"/>
                <w:szCs w:val="20"/>
                <w:lang w:val="ru-RU"/>
              </w:rPr>
              <w:t xml:space="preserve">  к содержанию зданий;</w:t>
            </w:r>
          </w:p>
          <w:p w:rsidR="00806BD4" w:rsidRPr="00601EF8" w:rsidRDefault="00806BD4" w:rsidP="00075860">
            <w:pPr>
              <w:spacing w:line="360" w:lineRule="auto"/>
              <w:ind w:left="-36" w:right="-108"/>
              <w:rPr>
                <w:sz w:val="20"/>
                <w:szCs w:val="20"/>
                <w:lang w:val="ru-RU"/>
              </w:rPr>
            </w:pPr>
            <w:r w:rsidRPr="00601EF8">
              <w:rPr>
                <w:sz w:val="20"/>
                <w:szCs w:val="20"/>
                <w:lang w:val="ru-RU"/>
              </w:rPr>
              <w:t>- требования безопасности</w:t>
            </w:r>
          </w:p>
          <w:p w:rsidR="00806BD4" w:rsidRPr="00601EF8" w:rsidRDefault="00806BD4" w:rsidP="00075860">
            <w:pPr>
              <w:spacing w:line="360" w:lineRule="auto"/>
              <w:ind w:left="-36" w:right="-108"/>
              <w:rPr>
                <w:b/>
                <w:sz w:val="20"/>
                <w:szCs w:val="20"/>
                <w:lang w:val="ru-RU"/>
              </w:rPr>
            </w:pPr>
            <w:r w:rsidRPr="00601EF8">
              <w:rPr>
                <w:sz w:val="20"/>
                <w:szCs w:val="20"/>
                <w:lang w:val="ru-RU"/>
              </w:rPr>
              <w:t xml:space="preserve">  по эксплуатации зданий</w:t>
            </w:r>
          </w:p>
        </w:tc>
        <w:tc>
          <w:tcPr>
            <w:tcW w:w="612" w:type="dxa"/>
          </w:tcPr>
          <w:p w:rsidR="00806BD4" w:rsidRPr="00601EF8" w:rsidRDefault="00806BD4" w:rsidP="00075860">
            <w:pPr>
              <w:spacing w:line="360" w:lineRule="auto"/>
              <w:jc w:val="center"/>
              <w:rPr>
                <w:b/>
                <w:sz w:val="20"/>
                <w:szCs w:val="20"/>
                <w:lang w:val="ru-RU"/>
              </w:rPr>
            </w:pPr>
          </w:p>
        </w:tc>
        <w:tc>
          <w:tcPr>
            <w:tcW w:w="900" w:type="dxa"/>
          </w:tcPr>
          <w:p w:rsidR="00806BD4" w:rsidRPr="00601EF8" w:rsidRDefault="00806BD4" w:rsidP="00075860">
            <w:pPr>
              <w:spacing w:line="360" w:lineRule="auto"/>
              <w:jc w:val="center"/>
              <w:rPr>
                <w:b/>
                <w:sz w:val="20"/>
                <w:szCs w:val="20"/>
                <w:lang w:val="ru-RU"/>
              </w:rPr>
            </w:pPr>
          </w:p>
        </w:tc>
        <w:tc>
          <w:tcPr>
            <w:tcW w:w="1188" w:type="dxa"/>
          </w:tcPr>
          <w:p w:rsidR="00806BD4" w:rsidRPr="00601EF8" w:rsidRDefault="00806BD4" w:rsidP="00075860">
            <w:pPr>
              <w:spacing w:line="360" w:lineRule="auto"/>
              <w:ind w:right="-41"/>
              <w:rPr>
                <w:b/>
                <w:sz w:val="20"/>
                <w:szCs w:val="20"/>
                <w:lang w:val="ru-RU"/>
              </w:rPr>
            </w:pPr>
            <w:r w:rsidRPr="00601EF8">
              <w:rPr>
                <w:sz w:val="20"/>
                <w:szCs w:val="20"/>
                <w:lang w:val="ru-RU"/>
              </w:rPr>
              <w:t>Руководи-тель органа управле-ния культуры муници-пального района</w:t>
            </w:r>
          </w:p>
        </w:tc>
        <w:tc>
          <w:tcPr>
            <w:tcW w:w="4073" w:type="dxa"/>
          </w:tcPr>
          <w:p w:rsidR="00806BD4" w:rsidRPr="009B0FA1" w:rsidRDefault="00917BC8" w:rsidP="00075860">
            <w:pPr>
              <w:spacing w:line="360" w:lineRule="auto"/>
              <w:ind w:right="-108"/>
              <w:rPr>
                <w:sz w:val="20"/>
                <w:szCs w:val="20"/>
                <w:lang w:val="ru-RU"/>
              </w:rPr>
            </w:pPr>
            <w:r>
              <w:rPr>
                <w:b/>
                <w:sz w:val="20"/>
                <w:szCs w:val="20"/>
                <w:lang w:val="ru-RU"/>
              </w:rPr>
              <w:t>Методика</w:t>
            </w:r>
            <w:r w:rsidR="00806BD4" w:rsidRPr="009B0FA1">
              <w:rPr>
                <w:b/>
                <w:sz w:val="20"/>
                <w:szCs w:val="20"/>
                <w:lang w:val="ru-RU"/>
              </w:rPr>
              <w:t>.</w:t>
            </w:r>
            <w:r w:rsidR="00806BD4" w:rsidRPr="009B0FA1">
              <w:rPr>
                <w:sz w:val="20"/>
                <w:szCs w:val="20"/>
                <w:lang w:val="ru-RU"/>
              </w:rPr>
              <w:t xml:space="preserve"> Рекомендуемые показатели деятельности учреждений культуры  для реализации полномочий органов местного самоуправления по решению вопросов местного значения поселений в соответствии с Федеральным законом  от 06.10.2003 № 131-ФЗ  «Об общих принципах организации местного самоуправления в РФ»  </w:t>
            </w:r>
          </w:p>
          <w:p w:rsidR="00806BD4" w:rsidRPr="009B0FA1" w:rsidRDefault="00917BC8" w:rsidP="00075860">
            <w:pPr>
              <w:autoSpaceDE w:val="0"/>
              <w:autoSpaceDN w:val="0"/>
              <w:adjustRightInd w:val="0"/>
              <w:spacing w:line="360" w:lineRule="auto"/>
              <w:ind w:right="-108"/>
              <w:rPr>
                <w:sz w:val="20"/>
                <w:szCs w:val="20"/>
                <w:lang w:val="ru-RU"/>
              </w:rPr>
            </w:pPr>
            <w:r>
              <w:rPr>
                <w:b/>
                <w:sz w:val="20"/>
                <w:szCs w:val="20"/>
                <w:lang w:val="ru-RU"/>
              </w:rPr>
              <w:t>Методика</w:t>
            </w:r>
            <w:r w:rsidRPr="009B0FA1">
              <w:rPr>
                <w:b/>
                <w:sz w:val="20"/>
                <w:szCs w:val="20"/>
                <w:lang w:val="ru-RU"/>
              </w:rPr>
              <w:t>.</w:t>
            </w:r>
            <w:r w:rsidRPr="009B0FA1">
              <w:rPr>
                <w:sz w:val="20"/>
                <w:szCs w:val="20"/>
                <w:lang w:val="ru-RU"/>
              </w:rPr>
              <w:t xml:space="preserve"> </w:t>
            </w:r>
            <w:r w:rsidR="00806BD4" w:rsidRPr="009B0FA1">
              <w:rPr>
                <w:color w:val="000000"/>
                <w:sz w:val="20"/>
                <w:szCs w:val="20"/>
                <w:lang w:val="ru-RU"/>
              </w:rPr>
              <w:t>Рекомендуемые минимальные нормативы обеспечения  специальным оборудованием, компьютерной и оргтехникой деятельности  учреждений культуры клубного типа</w:t>
            </w:r>
          </w:p>
          <w:p w:rsidR="00806BD4" w:rsidRPr="009B0FA1" w:rsidRDefault="008A02A6" w:rsidP="00075860">
            <w:pPr>
              <w:spacing w:line="360" w:lineRule="auto"/>
              <w:ind w:right="-108"/>
              <w:rPr>
                <w:sz w:val="20"/>
                <w:szCs w:val="20"/>
                <w:lang w:val="ru-RU"/>
              </w:rPr>
            </w:pPr>
            <w:r>
              <w:rPr>
                <w:b/>
                <w:sz w:val="20"/>
                <w:szCs w:val="20"/>
                <w:lang w:val="ru-RU"/>
              </w:rPr>
              <w:t>Методика</w:t>
            </w:r>
            <w:r w:rsidRPr="009B0FA1">
              <w:rPr>
                <w:b/>
                <w:sz w:val="20"/>
                <w:szCs w:val="20"/>
                <w:lang w:val="ru-RU"/>
              </w:rPr>
              <w:t>.</w:t>
            </w:r>
            <w:r w:rsidRPr="009B0FA1">
              <w:rPr>
                <w:sz w:val="20"/>
                <w:szCs w:val="20"/>
                <w:lang w:val="ru-RU"/>
              </w:rPr>
              <w:t xml:space="preserve"> </w:t>
            </w:r>
            <w:r w:rsidR="00806BD4" w:rsidRPr="009B0FA1">
              <w:rPr>
                <w:sz w:val="20"/>
                <w:szCs w:val="20"/>
                <w:lang w:val="ru-RU"/>
              </w:rPr>
              <w:t>Рекомендации по техническому содержанию зданий  учреждений культуры и их ремонту</w:t>
            </w:r>
          </w:p>
          <w:p w:rsidR="00806BD4" w:rsidRPr="009B0FA1" w:rsidRDefault="008A02A6" w:rsidP="00075860">
            <w:pPr>
              <w:spacing w:line="360" w:lineRule="auto"/>
              <w:ind w:right="-108"/>
              <w:rPr>
                <w:bCs w:val="0"/>
                <w:sz w:val="20"/>
                <w:szCs w:val="20"/>
                <w:lang w:val="ru-RU"/>
              </w:rPr>
            </w:pPr>
            <w:r>
              <w:rPr>
                <w:b/>
                <w:sz w:val="20"/>
                <w:szCs w:val="20"/>
                <w:lang w:val="ru-RU"/>
              </w:rPr>
              <w:t>Методика</w:t>
            </w:r>
            <w:r w:rsidRPr="009B0FA1">
              <w:rPr>
                <w:b/>
                <w:sz w:val="20"/>
                <w:szCs w:val="20"/>
                <w:lang w:val="ru-RU"/>
              </w:rPr>
              <w:t>.</w:t>
            </w:r>
            <w:r w:rsidRPr="009B0FA1">
              <w:rPr>
                <w:sz w:val="20"/>
                <w:szCs w:val="20"/>
                <w:lang w:val="ru-RU"/>
              </w:rPr>
              <w:t xml:space="preserve"> </w:t>
            </w:r>
            <w:r w:rsidR="00806BD4" w:rsidRPr="009B0FA1">
              <w:rPr>
                <w:bCs w:val="0"/>
                <w:sz w:val="20"/>
                <w:szCs w:val="20"/>
                <w:lang w:val="ru-RU"/>
              </w:rPr>
              <w:t>Требования безопасности к зданиям учреждений культуры,  которые должны учитываться при их передаче иным лицам</w:t>
            </w:r>
          </w:p>
        </w:tc>
      </w:tr>
      <w:tr w:rsidR="00806BD4" w:rsidRPr="00601EF8">
        <w:tc>
          <w:tcPr>
            <w:tcW w:w="9833" w:type="dxa"/>
            <w:gridSpan w:val="6"/>
          </w:tcPr>
          <w:p w:rsidR="00806BD4" w:rsidRPr="00601EF8" w:rsidRDefault="00806BD4" w:rsidP="00075860">
            <w:pPr>
              <w:spacing w:line="360" w:lineRule="auto"/>
              <w:jc w:val="center"/>
              <w:rPr>
                <w:b/>
                <w:sz w:val="20"/>
                <w:szCs w:val="20"/>
                <w:lang w:val="ru-RU"/>
              </w:rPr>
            </w:pPr>
            <w:r w:rsidRPr="00601EF8">
              <w:rPr>
                <w:b/>
                <w:sz w:val="20"/>
                <w:szCs w:val="20"/>
              </w:rPr>
              <w:t>II</w:t>
            </w:r>
            <w:r w:rsidRPr="00601EF8">
              <w:rPr>
                <w:b/>
                <w:sz w:val="20"/>
                <w:szCs w:val="20"/>
                <w:lang w:val="ru-RU"/>
              </w:rPr>
              <w:t>. Обеспечение правовых, экономических и организационных условий</w:t>
            </w:r>
          </w:p>
        </w:tc>
      </w:tr>
      <w:tr w:rsidR="00806BD4" w:rsidRPr="00601EF8">
        <w:tc>
          <w:tcPr>
            <w:tcW w:w="540" w:type="dxa"/>
            <w:tcBorders>
              <w:bottom w:val="nil"/>
            </w:tcBorders>
          </w:tcPr>
          <w:p w:rsidR="00806BD4" w:rsidRPr="00601EF8" w:rsidRDefault="00806BD4" w:rsidP="00075860">
            <w:pPr>
              <w:spacing w:line="360" w:lineRule="auto"/>
              <w:jc w:val="center"/>
              <w:rPr>
                <w:sz w:val="20"/>
                <w:szCs w:val="20"/>
              </w:rPr>
            </w:pPr>
            <w:r w:rsidRPr="00601EF8">
              <w:rPr>
                <w:sz w:val="20"/>
                <w:szCs w:val="20"/>
              </w:rPr>
              <w:t>1</w:t>
            </w:r>
          </w:p>
        </w:tc>
        <w:tc>
          <w:tcPr>
            <w:tcW w:w="2520" w:type="dxa"/>
            <w:tcBorders>
              <w:bottom w:val="nil"/>
            </w:tcBorders>
          </w:tcPr>
          <w:p w:rsidR="00806BD4" w:rsidRPr="00601EF8" w:rsidRDefault="00806BD4" w:rsidP="00075860">
            <w:pPr>
              <w:spacing w:line="360" w:lineRule="auto"/>
              <w:ind w:right="-108"/>
              <w:jc w:val="both"/>
              <w:rPr>
                <w:sz w:val="20"/>
                <w:szCs w:val="20"/>
                <w:lang w:val="ru-RU"/>
              </w:rPr>
            </w:pPr>
            <w:r w:rsidRPr="00601EF8">
              <w:rPr>
                <w:sz w:val="20"/>
                <w:szCs w:val="20"/>
                <w:lang w:val="ru-RU"/>
              </w:rPr>
              <w:t>Принятие органом местного самоуправления поселения (района) одного из решений:</w:t>
            </w:r>
          </w:p>
          <w:p w:rsidR="00806BD4" w:rsidRPr="00601EF8" w:rsidRDefault="00806BD4" w:rsidP="00075860">
            <w:pPr>
              <w:tabs>
                <w:tab w:val="left" w:pos="144"/>
              </w:tabs>
              <w:spacing w:line="360" w:lineRule="auto"/>
              <w:jc w:val="both"/>
              <w:rPr>
                <w:sz w:val="20"/>
                <w:szCs w:val="20"/>
                <w:lang w:val="ru-RU"/>
              </w:rPr>
            </w:pPr>
            <w:r w:rsidRPr="00601EF8">
              <w:rPr>
                <w:b/>
                <w:i/>
                <w:sz w:val="20"/>
                <w:szCs w:val="20"/>
                <w:lang w:val="ru-RU"/>
              </w:rPr>
              <w:t>1. О самостоятельном осуществлении полномочий</w:t>
            </w:r>
            <w:r w:rsidRPr="00601EF8">
              <w:rPr>
                <w:sz w:val="20"/>
                <w:szCs w:val="20"/>
                <w:lang w:val="ru-RU"/>
              </w:rPr>
              <w:t xml:space="preserve"> по решению вопросов местного значения в области культуры </w:t>
            </w:r>
          </w:p>
          <w:p w:rsidR="00806BD4" w:rsidRPr="00601EF8" w:rsidRDefault="00806BD4" w:rsidP="00075860">
            <w:pPr>
              <w:spacing w:line="360" w:lineRule="auto"/>
              <w:jc w:val="both"/>
              <w:rPr>
                <w:sz w:val="20"/>
                <w:szCs w:val="20"/>
                <w:lang w:val="ru-RU"/>
              </w:rPr>
            </w:pPr>
            <w:r w:rsidRPr="00601EF8">
              <w:rPr>
                <w:sz w:val="20"/>
                <w:szCs w:val="20"/>
                <w:lang w:val="ru-RU"/>
              </w:rPr>
              <w:t>(в случае соответствия ресурсного обеспечения показателям и нормативам, рекомендуемым в разделе 1 настоящей программы)</w:t>
            </w:r>
          </w:p>
          <w:p w:rsidR="00806BD4" w:rsidRPr="00601EF8" w:rsidRDefault="00806BD4" w:rsidP="00075860">
            <w:pPr>
              <w:spacing w:line="360" w:lineRule="auto"/>
              <w:ind w:left="-103"/>
              <w:jc w:val="both"/>
              <w:rPr>
                <w:sz w:val="20"/>
                <w:szCs w:val="20"/>
                <w:lang w:val="ru-RU"/>
              </w:rPr>
            </w:pPr>
            <w:r w:rsidRPr="00601EF8">
              <w:rPr>
                <w:b/>
                <w:i/>
                <w:sz w:val="20"/>
                <w:szCs w:val="20"/>
                <w:lang w:val="ru-RU"/>
              </w:rPr>
              <w:t xml:space="preserve">2. О передаче части полномочий </w:t>
            </w:r>
            <w:r w:rsidRPr="00601EF8">
              <w:rPr>
                <w:sz w:val="20"/>
                <w:szCs w:val="20"/>
                <w:lang w:val="ru-RU"/>
              </w:rPr>
              <w:t>по решению вопросов местного значения в области культуры на уровень муниципального района (поселения) (в случае недостаточного  ресурсного обеспечения по показателям и нормативам, рекомендуемым в разделе 1 настоящей программы)</w:t>
            </w:r>
          </w:p>
        </w:tc>
        <w:tc>
          <w:tcPr>
            <w:tcW w:w="612" w:type="dxa"/>
            <w:tcBorders>
              <w:bottom w:val="nil"/>
            </w:tcBorders>
          </w:tcPr>
          <w:p w:rsidR="00806BD4" w:rsidRPr="00601EF8" w:rsidRDefault="00806BD4" w:rsidP="00075860">
            <w:pPr>
              <w:spacing w:line="360" w:lineRule="auto"/>
              <w:jc w:val="center"/>
              <w:rPr>
                <w:sz w:val="20"/>
                <w:szCs w:val="20"/>
                <w:lang w:val="ru-RU"/>
              </w:rPr>
            </w:pPr>
          </w:p>
        </w:tc>
        <w:tc>
          <w:tcPr>
            <w:tcW w:w="900" w:type="dxa"/>
            <w:tcBorders>
              <w:bottom w:val="nil"/>
            </w:tcBorders>
          </w:tcPr>
          <w:p w:rsidR="00806BD4" w:rsidRPr="00601EF8" w:rsidRDefault="00806BD4" w:rsidP="00075860">
            <w:pPr>
              <w:spacing w:line="360" w:lineRule="auto"/>
              <w:jc w:val="both"/>
              <w:rPr>
                <w:sz w:val="20"/>
                <w:szCs w:val="20"/>
                <w:lang w:val="ru-RU"/>
              </w:rPr>
            </w:pPr>
          </w:p>
        </w:tc>
        <w:tc>
          <w:tcPr>
            <w:tcW w:w="1188" w:type="dxa"/>
            <w:tcBorders>
              <w:bottom w:val="nil"/>
            </w:tcBorders>
          </w:tcPr>
          <w:p w:rsidR="00806BD4" w:rsidRPr="00601EF8" w:rsidRDefault="00806BD4" w:rsidP="00075860">
            <w:pPr>
              <w:spacing w:line="360" w:lineRule="auto"/>
              <w:ind w:right="-41"/>
              <w:jc w:val="both"/>
              <w:rPr>
                <w:sz w:val="20"/>
                <w:szCs w:val="20"/>
                <w:lang w:val="ru-RU"/>
              </w:rPr>
            </w:pPr>
            <w:r w:rsidRPr="00601EF8">
              <w:rPr>
                <w:sz w:val="20"/>
                <w:szCs w:val="20"/>
                <w:lang w:val="ru-RU"/>
              </w:rPr>
              <w:t>Глава муници-пального района, главы поселений</w:t>
            </w:r>
          </w:p>
          <w:p w:rsidR="00806BD4" w:rsidRPr="00601EF8" w:rsidRDefault="00806BD4" w:rsidP="00075860">
            <w:pPr>
              <w:spacing w:line="360" w:lineRule="auto"/>
              <w:jc w:val="both"/>
              <w:rPr>
                <w:sz w:val="20"/>
                <w:szCs w:val="20"/>
              </w:rPr>
            </w:pPr>
            <w:r w:rsidRPr="00601EF8">
              <w:rPr>
                <w:sz w:val="20"/>
                <w:szCs w:val="20"/>
              </w:rPr>
              <w:t>Совет депутатов</w:t>
            </w:r>
          </w:p>
        </w:tc>
        <w:tc>
          <w:tcPr>
            <w:tcW w:w="4073" w:type="dxa"/>
            <w:tcBorders>
              <w:bottom w:val="nil"/>
            </w:tcBorders>
          </w:tcPr>
          <w:p w:rsidR="00806BD4" w:rsidRPr="00601EF8" w:rsidRDefault="00806BD4" w:rsidP="00075860">
            <w:pPr>
              <w:keepNext/>
              <w:spacing w:line="360" w:lineRule="auto"/>
              <w:jc w:val="both"/>
              <w:rPr>
                <w:sz w:val="20"/>
                <w:szCs w:val="20"/>
              </w:rPr>
            </w:pPr>
          </w:p>
        </w:tc>
      </w:tr>
      <w:tr w:rsidR="00806BD4" w:rsidRPr="00601EF8">
        <w:tc>
          <w:tcPr>
            <w:tcW w:w="540" w:type="dxa"/>
            <w:tcBorders>
              <w:top w:val="nil"/>
              <w:bottom w:val="single" w:sz="4" w:space="0" w:color="auto"/>
            </w:tcBorders>
          </w:tcPr>
          <w:p w:rsidR="00806BD4" w:rsidRPr="00601EF8" w:rsidRDefault="00806BD4" w:rsidP="00075860">
            <w:pPr>
              <w:spacing w:line="360" w:lineRule="auto"/>
              <w:jc w:val="center"/>
              <w:rPr>
                <w:sz w:val="20"/>
                <w:szCs w:val="20"/>
              </w:rPr>
            </w:pPr>
          </w:p>
        </w:tc>
        <w:tc>
          <w:tcPr>
            <w:tcW w:w="2520" w:type="dxa"/>
            <w:tcBorders>
              <w:top w:val="nil"/>
              <w:bottom w:val="single" w:sz="4" w:space="0" w:color="auto"/>
            </w:tcBorders>
          </w:tcPr>
          <w:p w:rsidR="00806BD4" w:rsidRPr="00601EF8" w:rsidRDefault="00806BD4" w:rsidP="00075860">
            <w:pPr>
              <w:spacing w:line="360" w:lineRule="auto"/>
              <w:jc w:val="both"/>
              <w:rPr>
                <w:sz w:val="20"/>
                <w:szCs w:val="20"/>
                <w:lang w:val="ru-RU"/>
              </w:rPr>
            </w:pPr>
            <w:r w:rsidRPr="00601EF8">
              <w:rPr>
                <w:sz w:val="20"/>
                <w:szCs w:val="20"/>
                <w:lang w:val="ru-RU"/>
              </w:rPr>
              <w:t>Во втором случае заключается соглашение между органами местного самоуправления различных уровней о передаче осуществления части полномочий по решению вопросов местного значения в области культуры</w:t>
            </w:r>
          </w:p>
        </w:tc>
        <w:tc>
          <w:tcPr>
            <w:tcW w:w="612" w:type="dxa"/>
            <w:tcBorders>
              <w:top w:val="nil"/>
              <w:bottom w:val="single" w:sz="4" w:space="0" w:color="auto"/>
            </w:tcBorders>
          </w:tcPr>
          <w:p w:rsidR="00806BD4" w:rsidRPr="00601EF8" w:rsidRDefault="00806BD4" w:rsidP="00075860">
            <w:pPr>
              <w:spacing w:line="360" w:lineRule="auto"/>
              <w:jc w:val="center"/>
              <w:rPr>
                <w:sz w:val="20"/>
                <w:szCs w:val="20"/>
                <w:lang w:val="ru-RU"/>
              </w:rPr>
            </w:pPr>
          </w:p>
        </w:tc>
        <w:tc>
          <w:tcPr>
            <w:tcW w:w="900" w:type="dxa"/>
            <w:tcBorders>
              <w:top w:val="nil"/>
              <w:bottom w:val="single" w:sz="4" w:space="0" w:color="auto"/>
            </w:tcBorders>
          </w:tcPr>
          <w:p w:rsidR="00806BD4" w:rsidRPr="00601EF8" w:rsidRDefault="00806BD4" w:rsidP="00075860">
            <w:pPr>
              <w:spacing w:line="360" w:lineRule="auto"/>
              <w:jc w:val="both"/>
              <w:rPr>
                <w:sz w:val="20"/>
                <w:szCs w:val="20"/>
                <w:lang w:val="ru-RU"/>
              </w:rPr>
            </w:pPr>
          </w:p>
        </w:tc>
        <w:tc>
          <w:tcPr>
            <w:tcW w:w="1188" w:type="dxa"/>
            <w:tcBorders>
              <w:top w:val="nil"/>
              <w:bottom w:val="single" w:sz="4" w:space="0" w:color="auto"/>
            </w:tcBorders>
          </w:tcPr>
          <w:p w:rsidR="00806BD4" w:rsidRPr="00601EF8" w:rsidRDefault="00806BD4" w:rsidP="00075860">
            <w:pPr>
              <w:spacing w:line="360" w:lineRule="auto"/>
              <w:ind w:right="-41"/>
              <w:jc w:val="both"/>
              <w:rPr>
                <w:sz w:val="20"/>
                <w:szCs w:val="20"/>
                <w:lang w:val="ru-RU"/>
              </w:rPr>
            </w:pPr>
            <w:r w:rsidRPr="00601EF8">
              <w:rPr>
                <w:sz w:val="20"/>
                <w:szCs w:val="20"/>
                <w:lang w:val="ru-RU"/>
              </w:rPr>
              <w:t>Глава муници-пального района, главы поселений, руководи-тель органа управления культуры</w:t>
            </w:r>
          </w:p>
        </w:tc>
        <w:tc>
          <w:tcPr>
            <w:tcW w:w="4073" w:type="dxa"/>
            <w:tcBorders>
              <w:top w:val="nil"/>
              <w:bottom w:val="single" w:sz="4" w:space="0" w:color="auto"/>
            </w:tcBorders>
          </w:tcPr>
          <w:p w:rsidR="00806BD4" w:rsidRPr="00601EF8" w:rsidRDefault="008A02A6" w:rsidP="00075860">
            <w:pPr>
              <w:keepNext/>
              <w:spacing w:line="360" w:lineRule="auto"/>
              <w:ind w:right="-108"/>
              <w:jc w:val="both"/>
              <w:rPr>
                <w:b/>
                <w:sz w:val="20"/>
                <w:szCs w:val="20"/>
                <w:lang w:val="ru-RU"/>
              </w:rPr>
            </w:pPr>
            <w:r>
              <w:rPr>
                <w:b/>
                <w:sz w:val="20"/>
                <w:szCs w:val="20"/>
                <w:lang w:val="ru-RU"/>
              </w:rPr>
              <w:t>Методика</w:t>
            </w:r>
            <w:r w:rsidRPr="009B0FA1">
              <w:rPr>
                <w:b/>
                <w:sz w:val="20"/>
                <w:szCs w:val="20"/>
                <w:lang w:val="ru-RU"/>
              </w:rPr>
              <w:t>.</w:t>
            </w:r>
            <w:r w:rsidRPr="009B0FA1">
              <w:rPr>
                <w:sz w:val="20"/>
                <w:szCs w:val="20"/>
                <w:lang w:val="ru-RU"/>
              </w:rPr>
              <w:t xml:space="preserve"> </w:t>
            </w:r>
            <w:r w:rsidR="00806BD4" w:rsidRPr="00601EF8">
              <w:rPr>
                <w:sz w:val="20"/>
                <w:szCs w:val="20"/>
                <w:lang w:val="ru-RU"/>
              </w:rPr>
              <w:t>Методические рекомендации по передаче осуществления части полномочий на уровень муниципального района и поселения в условиях реализации Федерального закона от 06.10.2003 № 131-ФЗ «Об общих принципах организации местного самоуправления в Российской Федерации».</w:t>
            </w:r>
          </w:p>
          <w:p w:rsidR="00806BD4" w:rsidRPr="00601EF8" w:rsidRDefault="00806BD4" w:rsidP="00075860">
            <w:pPr>
              <w:spacing w:line="360" w:lineRule="auto"/>
              <w:jc w:val="both"/>
              <w:rPr>
                <w:b/>
                <w:sz w:val="20"/>
                <w:szCs w:val="20"/>
                <w:lang w:val="ru-RU"/>
              </w:rPr>
            </w:pPr>
          </w:p>
        </w:tc>
      </w:tr>
      <w:tr w:rsidR="00806BD4" w:rsidRPr="00601EF8">
        <w:tc>
          <w:tcPr>
            <w:tcW w:w="540" w:type="dxa"/>
            <w:tcBorders>
              <w:bottom w:val="single" w:sz="4" w:space="0" w:color="auto"/>
            </w:tcBorders>
          </w:tcPr>
          <w:p w:rsidR="00806BD4" w:rsidRPr="00601EF8" w:rsidRDefault="00806BD4" w:rsidP="00075860">
            <w:pPr>
              <w:spacing w:line="360" w:lineRule="auto"/>
              <w:jc w:val="center"/>
              <w:rPr>
                <w:sz w:val="20"/>
                <w:szCs w:val="20"/>
              </w:rPr>
            </w:pPr>
            <w:r w:rsidRPr="00601EF8">
              <w:rPr>
                <w:sz w:val="20"/>
                <w:szCs w:val="20"/>
              </w:rPr>
              <w:t>2</w:t>
            </w:r>
          </w:p>
        </w:tc>
        <w:tc>
          <w:tcPr>
            <w:tcW w:w="2520" w:type="dxa"/>
            <w:tcBorders>
              <w:bottom w:val="single" w:sz="4" w:space="0" w:color="auto"/>
            </w:tcBorders>
          </w:tcPr>
          <w:p w:rsidR="00806BD4" w:rsidRPr="00601EF8" w:rsidRDefault="00806BD4" w:rsidP="00075860">
            <w:pPr>
              <w:spacing w:line="360" w:lineRule="auto"/>
              <w:jc w:val="both"/>
              <w:rPr>
                <w:sz w:val="20"/>
                <w:szCs w:val="20"/>
                <w:lang w:val="ru-RU"/>
              </w:rPr>
            </w:pPr>
            <w:r w:rsidRPr="00601EF8">
              <w:rPr>
                <w:sz w:val="20"/>
                <w:szCs w:val="20"/>
                <w:lang w:val="ru-RU"/>
              </w:rPr>
              <w:t>Расчет объема субвенций из бюджета поселения бюджету муниципального района на обеспечение районной  части принятых полномочий  (в рамках Соглашения)</w:t>
            </w:r>
          </w:p>
        </w:tc>
        <w:tc>
          <w:tcPr>
            <w:tcW w:w="612" w:type="dxa"/>
            <w:tcBorders>
              <w:bottom w:val="single" w:sz="4" w:space="0" w:color="auto"/>
            </w:tcBorders>
          </w:tcPr>
          <w:p w:rsidR="00806BD4" w:rsidRPr="00601EF8" w:rsidRDefault="00806BD4" w:rsidP="00075860">
            <w:pPr>
              <w:spacing w:line="360" w:lineRule="auto"/>
              <w:jc w:val="center"/>
              <w:rPr>
                <w:sz w:val="20"/>
                <w:szCs w:val="20"/>
                <w:lang w:val="ru-RU"/>
              </w:rPr>
            </w:pPr>
          </w:p>
        </w:tc>
        <w:tc>
          <w:tcPr>
            <w:tcW w:w="900" w:type="dxa"/>
            <w:tcBorders>
              <w:bottom w:val="single" w:sz="4" w:space="0" w:color="auto"/>
            </w:tcBorders>
          </w:tcPr>
          <w:p w:rsidR="00806BD4" w:rsidRPr="00601EF8" w:rsidRDefault="00806BD4" w:rsidP="00075860">
            <w:pPr>
              <w:spacing w:line="360" w:lineRule="auto"/>
              <w:jc w:val="both"/>
              <w:rPr>
                <w:sz w:val="20"/>
                <w:szCs w:val="20"/>
                <w:lang w:val="ru-RU"/>
              </w:rPr>
            </w:pPr>
          </w:p>
        </w:tc>
        <w:tc>
          <w:tcPr>
            <w:tcW w:w="1188" w:type="dxa"/>
            <w:tcBorders>
              <w:bottom w:val="single" w:sz="4" w:space="0" w:color="auto"/>
            </w:tcBorders>
          </w:tcPr>
          <w:p w:rsidR="00806BD4" w:rsidRPr="00601EF8" w:rsidRDefault="00806BD4" w:rsidP="00075860">
            <w:pPr>
              <w:spacing w:line="360" w:lineRule="auto"/>
              <w:ind w:right="-108"/>
              <w:jc w:val="both"/>
              <w:rPr>
                <w:sz w:val="20"/>
                <w:szCs w:val="20"/>
                <w:lang w:val="ru-RU"/>
              </w:rPr>
            </w:pPr>
            <w:r w:rsidRPr="00601EF8">
              <w:rPr>
                <w:sz w:val="20"/>
                <w:szCs w:val="20"/>
                <w:lang w:val="ru-RU"/>
              </w:rPr>
              <w:t>Органы управления финансами муници-пальных образований</w:t>
            </w:r>
          </w:p>
        </w:tc>
        <w:tc>
          <w:tcPr>
            <w:tcW w:w="4073" w:type="dxa"/>
            <w:tcBorders>
              <w:bottom w:val="single" w:sz="4" w:space="0" w:color="auto"/>
            </w:tcBorders>
          </w:tcPr>
          <w:p w:rsidR="00806BD4" w:rsidRPr="00601EF8" w:rsidRDefault="008A02A6" w:rsidP="00075860">
            <w:pPr>
              <w:spacing w:line="360" w:lineRule="auto"/>
              <w:jc w:val="both"/>
              <w:rPr>
                <w:sz w:val="20"/>
                <w:szCs w:val="20"/>
                <w:lang w:val="ru-RU"/>
              </w:rPr>
            </w:pPr>
            <w:r>
              <w:rPr>
                <w:b/>
                <w:sz w:val="20"/>
                <w:szCs w:val="20"/>
                <w:lang w:val="ru-RU"/>
              </w:rPr>
              <w:t>Методика</w:t>
            </w:r>
            <w:r w:rsidRPr="009B0FA1">
              <w:rPr>
                <w:b/>
                <w:sz w:val="20"/>
                <w:szCs w:val="20"/>
                <w:lang w:val="ru-RU"/>
              </w:rPr>
              <w:t>.</w:t>
            </w:r>
            <w:r w:rsidRPr="009B0FA1">
              <w:rPr>
                <w:sz w:val="20"/>
                <w:szCs w:val="20"/>
                <w:lang w:val="ru-RU"/>
              </w:rPr>
              <w:t xml:space="preserve"> </w:t>
            </w:r>
            <w:r w:rsidR="00806BD4" w:rsidRPr="00601EF8">
              <w:rPr>
                <w:sz w:val="20"/>
                <w:szCs w:val="20"/>
                <w:lang w:val="ru-RU"/>
              </w:rPr>
              <w:t>Рекомендуемый Порядок  расчета объема субвенций на осуществление части полномочий поселения органом местного самоуправления муниципального района</w:t>
            </w:r>
          </w:p>
          <w:p w:rsidR="00806BD4" w:rsidRPr="00601EF8" w:rsidRDefault="00806BD4" w:rsidP="00075860">
            <w:pPr>
              <w:spacing w:line="360" w:lineRule="auto"/>
              <w:jc w:val="both"/>
              <w:rPr>
                <w:sz w:val="20"/>
                <w:szCs w:val="20"/>
                <w:lang w:val="ru-RU"/>
              </w:rPr>
            </w:pPr>
          </w:p>
          <w:p w:rsidR="00806BD4" w:rsidRPr="00601EF8" w:rsidRDefault="00806BD4" w:rsidP="00075860">
            <w:pPr>
              <w:spacing w:line="360" w:lineRule="auto"/>
              <w:jc w:val="both"/>
              <w:rPr>
                <w:sz w:val="20"/>
                <w:szCs w:val="20"/>
                <w:lang w:val="ru-RU"/>
              </w:rPr>
            </w:pPr>
          </w:p>
        </w:tc>
      </w:tr>
      <w:tr w:rsidR="00806BD4" w:rsidRPr="00601EF8">
        <w:tc>
          <w:tcPr>
            <w:tcW w:w="540" w:type="dxa"/>
            <w:tcBorders>
              <w:bottom w:val="single" w:sz="4" w:space="0" w:color="auto"/>
            </w:tcBorders>
          </w:tcPr>
          <w:p w:rsidR="00806BD4" w:rsidRPr="00601EF8" w:rsidRDefault="00806BD4" w:rsidP="00075860">
            <w:pPr>
              <w:spacing w:line="360" w:lineRule="auto"/>
              <w:jc w:val="center"/>
              <w:rPr>
                <w:sz w:val="20"/>
                <w:szCs w:val="20"/>
              </w:rPr>
            </w:pPr>
            <w:r w:rsidRPr="00601EF8">
              <w:rPr>
                <w:sz w:val="20"/>
                <w:szCs w:val="20"/>
              </w:rPr>
              <w:t>3</w:t>
            </w:r>
          </w:p>
        </w:tc>
        <w:tc>
          <w:tcPr>
            <w:tcW w:w="2520" w:type="dxa"/>
            <w:tcBorders>
              <w:bottom w:val="single" w:sz="4" w:space="0" w:color="auto"/>
            </w:tcBorders>
          </w:tcPr>
          <w:p w:rsidR="00806BD4" w:rsidRPr="00601EF8" w:rsidRDefault="00806BD4" w:rsidP="00075860">
            <w:pPr>
              <w:spacing w:line="360" w:lineRule="auto"/>
              <w:ind w:right="-36"/>
              <w:jc w:val="both"/>
              <w:rPr>
                <w:sz w:val="20"/>
                <w:szCs w:val="20"/>
                <w:lang w:val="ru-RU"/>
              </w:rPr>
            </w:pPr>
            <w:r w:rsidRPr="00601EF8">
              <w:rPr>
                <w:sz w:val="20"/>
                <w:szCs w:val="20"/>
                <w:lang w:val="ru-RU"/>
              </w:rPr>
              <w:t>Подготовка предложений  о мерах  поддержки культуры для включения в Устав муниципального образования</w:t>
            </w:r>
          </w:p>
        </w:tc>
        <w:tc>
          <w:tcPr>
            <w:tcW w:w="612" w:type="dxa"/>
            <w:tcBorders>
              <w:bottom w:val="single" w:sz="4" w:space="0" w:color="auto"/>
            </w:tcBorders>
          </w:tcPr>
          <w:p w:rsidR="00806BD4" w:rsidRPr="00601EF8" w:rsidRDefault="00806BD4" w:rsidP="00075860">
            <w:pPr>
              <w:spacing w:line="360" w:lineRule="auto"/>
              <w:jc w:val="center"/>
              <w:rPr>
                <w:sz w:val="20"/>
                <w:szCs w:val="20"/>
                <w:lang w:val="ru-RU"/>
              </w:rPr>
            </w:pPr>
          </w:p>
        </w:tc>
        <w:tc>
          <w:tcPr>
            <w:tcW w:w="900" w:type="dxa"/>
            <w:tcBorders>
              <w:bottom w:val="single" w:sz="4" w:space="0" w:color="auto"/>
            </w:tcBorders>
          </w:tcPr>
          <w:p w:rsidR="00806BD4" w:rsidRPr="00601EF8" w:rsidRDefault="00806BD4" w:rsidP="00075860">
            <w:pPr>
              <w:spacing w:line="360" w:lineRule="auto"/>
              <w:jc w:val="both"/>
              <w:rPr>
                <w:sz w:val="20"/>
                <w:szCs w:val="20"/>
                <w:lang w:val="ru-RU"/>
              </w:rPr>
            </w:pPr>
          </w:p>
        </w:tc>
        <w:tc>
          <w:tcPr>
            <w:tcW w:w="1188" w:type="dxa"/>
            <w:tcBorders>
              <w:bottom w:val="single" w:sz="4" w:space="0" w:color="auto"/>
            </w:tcBorders>
          </w:tcPr>
          <w:p w:rsidR="00806BD4" w:rsidRPr="00601EF8" w:rsidRDefault="00806BD4" w:rsidP="00075860">
            <w:pPr>
              <w:spacing w:line="360" w:lineRule="auto"/>
              <w:ind w:right="-108"/>
              <w:jc w:val="both"/>
              <w:rPr>
                <w:sz w:val="20"/>
                <w:szCs w:val="20"/>
                <w:lang w:val="ru-RU"/>
              </w:rPr>
            </w:pPr>
            <w:r w:rsidRPr="00601EF8">
              <w:rPr>
                <w:sz w:val="20"/>
                <w:szCs w:val="20"/>
                <w:lang w:val="ru-RU"/>
              </w:rPr>
              <w:t>Руководи-тель органа управления культуры муниципального района</w:t>
            </w:r>
          </w:p>
        </w:tc>
        <w:tc>
          <w:tcPr>
            <w:tcW w:w="4073" w:type="dxa"/>
            <w:tcBorders>
              <w:bottom w:val="single" w:sz="4" w:space="0" w:color="auto"/>
            </w:tcBorders>
          </w:tcPr>
          <w:p w:rsidR="00806BD4" w:rsidRPr="00601EF8" w:rsidRDefault="00806BD4" w:rsidP="00075860">
            <w:pPr>
              <w:spacing w:line="360" w:lineRule="auto"/>
              <w:jc w:val="both"/>
              <w:rPr>
                <w:sz w:val="20"/>
                <w:szCs w:val="20"/>
                <w:lang w:val="ru-RU"/>
              </w:rPr>
            </w:pPr>
          </w:p>
        </w:tc>
      </w:tr>
      <w:tr w:rsidR="00806BD4" w:rsidRPr="00601EF8">
        <w:tc>
          <w:tcPr>
            <w:tcW w:w="540" w:type="dxa"/>
            <w:tcBorders>
              <w:bottom w:val="single" w:sz="4" w:space="0" w:color="auto"/>
            </w:tcBorders>
          </w:tcPr>
          <w:p w:rsidR="00806BD4" w:rsidRPr="00601EF8" w:rsidRDefault="00806BD4" w:rsidP="00075860">
            <w:pPr>
              <w:spacing w:line="360" w:lineRule="auto"/>
              <w:jc w:val="center"/>
              <w:rPr>
                <w:sz w:val="20"/>
                <w:szCs w:val="20"/>
              </w:rPr>
            </w:pPr>
            <w:r w:rsidRPr="00601EF8">
              <w:rPr>
                <w:sz w:val="20"/>
                <w:szCs w:val="20"/>
              </w:rPr>
              <w:t>4</w:t>
            </w:r>
          </w:p>
        </w:tc>
        <w:tc>
          <w:tcPr>
            <w:tcW w:w="2520" w:type="dxa"/>
            <w:tcBorders>
              <w:bottom w:val="single" w:sz="4" w:space="0" w:color="auto"/>
            </w:tcBorders>
          </w:tcPr>
          <w:p w:rsidR="00806BD4" w:rsidRPr="00601EF8" w:rsidRDefault="00806BD4" w:rsidP="00075860">
            <w:pPr>
              <w:spacing w:line="360" w:lineRule="auto"/>
              <w:jc w:val="both"/>
              <w:rPr>
                <w:sz w:val="20"/>
                <w:szCs w:val="20"/>
                <w:lang w:val="ru-RU"/>
              </w:rPr>
            </w:pPr>
            <w:r w:rsidRPr="00601EF8">
              <w:rPr>
                <w:sz w:val="20"/>
                <w:szCs w:val="20"/>
                <w:lang w:val="ru-RU"/>
              </w:rPr>
              <w:t xml:space="preserve">   Сохранение или создание  органа управления культуры в системе органов местного самоуправления.</w:t>
            </w:r>
          </w:p>
          <w:p w:rsidR="00806BD4" w:rsidRPr="00601EF8" w:rsidRDefault="00806BD4" w:rsidP="00075860">
            <w:pPr>
              <w:spacing w:line="360" w:lineRule="auto"/>
              <w:ind w:firstLine="257"/>
              <w:jc w:val="both"/>
              <w:rPr>
                <w:sz w:val="20"/>
                <w:szCs w:val="20"/>
                <w:lang w:val="ru-RU"/>
              </w:rPr>
            </w:pPr>
            <w:r w:rsidRPr="00601EF8">
              <w:rPr>
                <w:sz w:val="20"/>
                <w:szCs w:val="20"/>
                <w:lang w:val="ru-RU"/>
              </w:rPr>
              <w:t>Разработка Положения об органе  управления культуры, отражающего современную роль и функции, в т.ч. решение вопросов межпоселенческого значения.</w:t>
            </w:r>
          </w:p>
          <w:p w:rsidR="00806BD4" w:rsidRPr="00601EF8" w:rsidRDefault="00806BD4" w:rsidP="00075860">
            <w:pPr>
              <w:spacing w:line="360" w:lineRule="auto"/>
              <w:ind w:right="-36" w:firstLine="257"/>
              <w:jc w:val="both"/>
              <w:rPr>
                <w:sz w:val="20"/>
                <w:szCs w:val="20"/>
                <w:lang w:val="ru-RU"/>
              </w:rPr>
            </w:pPr>
            <w:r w:rsidRPr="00601EF8">
              <w:rPr>
                <w:sz w:val="20"/>
                <w:szCs w:val="20"/>
                <w:lang w:val="ru-RU"/>
              </w:rPr>
              <w:t>(К данному органу управления могут быть добавлены полномочия в области туризма, спорта, молодежной политики)</w:t>
            </w:r>
          </w:p>
        </w:tc>
        <w:tc>
          <w:tcPr>
            <w:tcW w:w="612" w:type="dxa"/>
            <w:tcBorders>
              <w:bottom w:val="single" w:sz="4" w:space="0" w:color="auto"/>
            </w:tcBorders>
          </w:tcPr>
          <w:p w:rsidR="00806BD4" w:rsidRPr="00601EF8" w:rsidRDefault="00806BD4" w:rsidP="00075860">
            <w:pPr>
              <w:spacing w:line="360" w:lineRule="auto"/>
              <w:jc w:val="center"/>
              <w:rPr>
                <w:sz w:val="20"/>
                <w:szCs w:val="20"/>
                <w:lang w:val="ru-RU"/>
              </w:rPr>
            </w:pPr>
          </w:p>
        </w:tc>
        <w:tc>
          <w:tcPr>
            <w:tcW w:w="900" w:type="dxa"/>
            <w:tcBorders>
              <w:bottom w:val="single" w:sz="4" w:space="0" w:color="auto"/>
            </w:tcBorders>
          </w:tcPr>
          <w:p w:rsidR="00806BD4" w:rsidRPr="00601EF8" w:rsidRDefault="00806BD4" w:rsidP="00075860">
            <w:pPr>
              <w:spacing w:line="360" w:lineRule="auto"/>
              <w:jc w:val="both"/>
              <w:rPr>
                <w:sz w:val="20"/>
                <w:szCs w:val="20"/>
                <w:lang w:val="ru-RU"/>
              </w:rPr>
            </w:pPr>
          </w:p>
        </w:tc>
        <w:tc>
          <w:tcPr>
            <w:tcW w:w="1188" w:type="dxa"/>
            <w:tcBorders>
              <w:bottom w:val="single" w:sz="4" w:space="0" w:color="auto"/>
            </w:tcBorders>
          </w:tcPr>
          <w:p w:rsidR="00806BD4" w:rsidRPr="00601EF8" w:rsidRDefault="00806BD4" w:rsidP="00075860">
            <w:pPr>
              <w:spacing w:line="360" w:lineRule="auto"/>
              <w:ind w:right="-108"/>
              <w:jc w:val="both"/>
              <w:rPr>
                <w:sz w:val="20"/>
                <w:szCs w:val="20"/>
                <w:lang w:val="ru-RU"/>
              </w:rPr>
            </w:pPr>
            <w:r w:rsidRPr="00601EF8">
              <w:rPr>
                <w:sz w:val="20"/>
                <w:szCs w:val="20"/>
                <w:lang w:val="ru-RU"/>
              </w:rPr>
              <w:t>Заместитель главы района, курирующий социальную сферу,</w:t>
            </w:r>
          </w:p>
          <w:p w:rsidR="00806BD4" w:rsidRPr="00601EF8" w:rsidRDefault="00806BD4" w:rsidP="00075860">
            <w:pPr>
              <w:spacing w:line="360" w:lineRule="auto"/>
              <w:jc w:val="both"/>
              <w:rPr>
                <w:sz w:val="20"/>
                <w:szCs w:val="20"/>
                <w:lang w:val="ru-RU"/>
              </w:rPr>
            </w:pPr>
            <w:r w:rsidRPr="00601EF8">
              <w:rPr>
                <w:sz w:val="20"/>
                <w:szCs w:val="20"/>
                <w:lang w:val="ru-RU"/>
              </w:rPr>
              <w:t>руководи-тель органа управления культуры муници-пального района</w:t>
            </w:r>
          </w:p>
        </w:tc>
        <w:tc>
          <w:tcPr>
            <w:tcW w:w="4073" w:type="dxa"/>
            <w:tcBorders>
              <w:bottom w:val="single" w:sz="4" w:space="0" w:color="auto"/>
            </w:tcBorders>
          </w:tcPr>
          <w:p w:rsidR="00806BD4" w:rsidRPr="00601EF8" w:rsidRDefault="008A02A6" w:rsidP="00075860">
            <w:pPr>
              <w:keepNext/>
              <w:spacing w:line="360" w:lineRule="auto"/>
              <w:ind w:left="-108"/>
              <w:jc w:val="both"/>
              <w:rPr>
                <w:sz w:val="20"/>
                <w:szCs w:val="20"/>
                <w:lang w:val="ru-RU"/>
              </w:rPr>
            </w:pPr>
            <w:r>
              <w:rPr>
                <w:b/>
                <w:sz w:val="20"/>
                <w:szCs w:val="20"/>
                <w:lang w:val="ru-RU"/>
              </w:rPr>
              <w:t>Методика</w:t>
            </w:r>
            <w:r w:rsidRPr="009B0FA1">
              <w:rPr>
                <w:b/>
                <w:sz w:val="20"/>
                <w:szCs w:val="20"/>
                <w:lang w:val="ru-RU"/>
              </w:rPr>
              <w:t>.</w:t>
            </w:r>
            <w:r w:rsidRPr="009B0FA1">
              <w:rPr>
                <w:sz w:val="20"/>
                <w:szCs w:val="20"/>
                <w:lang w:val="ru-RU"/>
              </w:rPr>
              <w:t xml:space="preserve"> </w:t>
            </w:r>
            <w:r w:rsidR="00806BD4" w:rsidRPr="00601EF8">
              <w:rPr>
                <w:sz w:val="20"/>
                <w:szCs w:val="20"/>
                <w:lang w:val="ru-RU"/>
              </w:rPr>
              <w:t>Методические рекомендации по обеспечению деятельности органов управления культурой муниципального района</w:t>
            </w:r>
          </w:p>
          <w:p w:rsidR="00806BD4" w:rsidRPr="00601EF8" w:rsidRDefault="00806BD4" w:rsidP="00075860">
            <w:pPr>
              <w:keepNext/>
              <w:spacing w:line="360" w:lineRule="auto"/>
              <w:jc w:val="both"/>
              <w:rPr>
                <w:bCs w:val="0"/>
                <w:sz w:val="20"/>
                <w:szCs w:val="20"/>
                <w:lang w:val="ru-RU"/>
              </w:rPr>
            </w:pPr>
          </w:p>
          <w:p w:rsidR="00806BD4" w:rsidRPr="00601EF8" w:rsidRDefault="00806BD4" w:rsidP="00075860">
            <w:pPr>
              <w:keepNext/>
              <w:spacing w:line="360" w:lineRule="auto"/>
              <w:jc w:val="both"/>
              <w:rPr>
                <w:sz w:val="20"/>
                <w:szCs w:val="20"/>
                <w:lang w:val="ru-RU"/>
              </w:rPr>
            </w:pPr>
          </w:p>
        </w:tc>
      </w:tr>
      <w:tr w:rsidR="00806BD4" w:rsidRPr="00601EF8">
        <w:trPr>
          <w:trHeight w:val="1427"/>
        </w:trPr>
        <w:tc>
          <w:tcPr>
            <w:tcW w:w="540" w:type="dxa"/>
          </w:tcPr>
          <w:p w:rsidR="00806BD4" w:rsidRPr="00601EF8" w:rsidRDefault="00806BD4" w:rsidP="00075860">
            <w:pPr>
              <w:spacing w:line="360" w:lineRule="auto"/>
              <w:jc w:val="center"/>
              <w:rPr>
                <w:sz w:val="20"/>
                <w:szCs w:val="20"/>
              </w:rPr>
            </w:pPr>
            <w:r w:rsidRPr="00601EF8">
              <w:rPr>
                <w:sz w:val="20"/>
                <w:szCs w:val="20"/>
              </w:rPr>
              <w:t>5</w:t>
            </w:r>
          </w:p>
        </w:tc>
        <w:tc>
          <w:tcPr>
            <w:tcW w:w="2520" w:type="dxa"/>
          </w:tcPr>
          <w:p w:rsidR="00806BD4" w:rsidRPr="00601EF8" w:rsidRDefault="00806BD4" w:rsidP="00075860">
            <w:pPr>
              <w:spacing w:line="360" w:lineRule="auto"/>
              <w:ind w:firstLine="257"/>
              <w:jc w:val="both"/>
              <w:rPr>
                <w:sz w:val="20"/>
                <w:szCs w:val="20"/>
                <w:lang w:val="ru-RU"/>
              </w:rPr>
            </w:pPr>
            <w:r w:rsidRPr="00601EF8">
              <w:rPr>
                <w:sz w:val="20"/>
                <w:szCs w:val="20"/>
                <w:lang w:val="ru-RU"/>
              </w:rPr>
              <w:t xml:space="preserve">Наделение  УК правами юридического лица: </w:t>
            </w:r>
          </w:p>
          <w:p w:rsidR="00806BD4" w:rsidRPr="00601EF8" w:rsidRDefault="00806BD4" w:rsidP="00075860">
            <w:pPr>
              <w:spacing w:line="360" w:lineRule="auto"/>
              <w:ind w:left="-108" w:right="-36"/>
              <w:jc w:val="both"/>
              <w:rPr>
                <w:sz w:val="20"/>
                <w:szCs w:val="20"/>
                <w:lang w:val="ru-RU"/>
              </w:rPr>
            </w:pPr>
            <w:r w:rsidRPr="00601EF8">
              <w:rPr>
                <w:sz w:val="20"/>
                <w:szCs w:val="20"/>
                <w:lang w:val="ru-RU"/>
              </w:rPr>
              <w:t>утверждение учредительных документов УК;</w:t>
            </w:r>
          </w:p>
          <w:p w:rsidR="00806BD4" w:rsidRPr="00601EF8" w:rsidRDefault="00806BD4" w:rsidP="00075860">
            <w:pPr>
              <w:spacing w:line="360" w:lineRule="auto"/>
              <w:ind w:firstLine="257"/>
              <w:jc w:val="both"/>
              <w:rPr>
                <w:sz w:val="20"/>
                <w:szCs w:val="20"/>
                <w:lang w:val="ru-RU"/>
              </w:rPr>
            </w:pPr>
            <w:r w:rsidRPr="00601EF8">
              <w:rPr>
                <w:sz w:val="20"/>
                <w:szCs w:val="20"/>
                <w:lang w:val="ru-RU"/>
              </w:rPr>
              <w:t>Приведение уставов УК, ранее наделенных правами юридического лица, в соответствии с нормами законодательства:</w:t>
            </w:r>
          </w:p>
          <w:p w:rsidR="00806BD4" w:rsidRPr="00601EF8" w:rsidRDefault="00806BD4" w:rsidP="00075860">
            <w:pPr>
              <w:spacing w:line="360" w:lineRule="auto"/>
              <w:ind w:firstLine="257"/>
              <w:jc w:val="both"/>
              <w:rPr>
                <w:sz w:val="20"/>
                <w:szCs w:val="20"/>
                <w:lang w:val="ru-RU"/>
              </w:rPr>
            </w:pPr>
            <w:r w:rsidRPr="00601EF8">
              <w:rPr>
                <w:sz w:val="20"/>
                <w:szCs w:val="20"/>
                <w:lang w:val="ru-RU"/>
              </w:rPr>
              <w:t>оформление  прав на земельные участки, занимаемые объектами культуры, и прилегающие к ним территории, а также на имущество, закрепленное за организациями культуры;</w:t>
            </w:r>
          </w:p>
          <w:p w:rsidR="00806BD4" w:rsidRPr="00601EF8" w:rsidRDefault="00806BD4" w:rsidP="00075860">
            <w:pPr>
              <w:spacing w:line="360" w:lineRule="auto"/>
              <w:ind w:firstLine="257"/>
              <w:jc w:val="both"/>
              <w:rPr>
                <w:sz w:val="20"/>
                <w:szCs w:val="20"/>
                <w:lang w:val="ru-RU"/>
              </w:rPr>
            </w:pPr>
            <w:r w:rsidRPr="00601EF8">
              <w:rPr>
                <w:sz w:val="20"/>
                <w:szCs w:val="20"/>
                <w:lang w:val="ru-RU"/>
              </w:rPr>
              <w:t>регистрация  прав на имущество и земельные  участки в соответствующих органах</w:t>
            </w:r>
          </w:p>
        </w:tc>
        <w:tc>
          <w:tcPr>
            <w:tcW w:w="612" w:type="dxa"/>
          </w:tcPr>
          <w:p w:rsidR="00806BD4" w:rsidRPr="00601EF8" w:rsidRDefault="00806BD4" w:rsidP="00075860">
            <w:pPr>
              <w:spacing w:line="360" w:lineRule="auto"/>
              <w:jc w:val="center"/>
              <w:rPr>
                <w:sz w:val="20"/>
                <w:szCs w:val="20"/>
                <w:lang w:val="ru-RU"/>
              </w:rPr>
            </w:pPr>
          </w:p>
        </w:tc>
        <w:tc>
          <w:tcPr>
            <w:tcW w:w="900" w:type="dxa"/>
          </w:tcPr>
          <w:p w:rsidR="00806BD4" w:rsidRPr="00601EF8" w:rsidRDefault="00806BD4" w:rsidP="00075860">
            <w:pPr>
              <w:spacing w:line="360" w:lineRule="auto"/>
              <w:jc w:val="both"/>
              <w:rPr>
                <w:sz w:val="20"/>
                <w:szCs w:val="20"/>
                <w:lang w:val="ru-RU"/>
              </w:rPr>
            </w:pPr>
          </w:p>
        </w:tc>
        <w:tc>
          <w:tcPr>
            <w:tcW w:w="1188" w:type="dxa"/>
          </w:tcPr>
          <w:p w:rsidR="00806BD4" w:rsidRPr="00601EF8" w:rsidRDefault="00806BD4" w:rsidP="00075860">
            <w:pPr>
              <w:spacing w:line="360" w:lineRule="auto"/>
              <w:jc w:val="both"/>
              <w:rPr>
                <w:sz w:val="20"/>
                <w:szCs w:val="20"/>
                <w:lang w:val="ru-RU"/>
              </w:rPr>
            </w:pPr>
            <w:r w:rsidRPr="00601EF8">
              <w:rPr>
                <w:sz w:val="20"/>
                <w:szCs w:val="20"/>
                <w:lang w:val="ru-RU"/>
              </w:rPr>
              <w:t>Руководитель органа управления культуры муниципального района, главы поселений</w:t>
            </w:r>
          </w:p>
        </w:tc>
        <w:tc>
          <w:tcPr>
            <w:tcW w:w="4073" w:type="dxa"/>
          </w:tcPr>
          <w:p w:rsidR="00806BD4" w:rsidRPr="00601EF8" w:rsidRDefault="00806BD4" w:rsidP="00075860">
            <w:pPr>
              <w:spacing w:line="360" w:lineRule="auto"/>
              <w:jc w:val="both"/>
              <w:rPr>
                <w:sz w:val="20"/>
                <w:szCs w:val="20"/>
                <w:lang w:val="ru-RU"/>
              </w:rPr>
            </w:pPr>
          </w:p>
        </w:tc>
      </w:tr>
      <w:tr w:rsidR="00806BD4" w:rsidRPr="00601EF8">
        <w:tc>
          <w:tcPr>
            <w:tcW w:w="9833" w:type="dxa"/>
            <w:gridSpan w:val="6"/>
          </w:tcPr>
          <w:p w:rsidR="00806BD4" w:rsidRPr="00601EF8" w:rsidRDefault="00806BD4" w:rsidP="00075860">
            <w:pPr>
              <w:spacing w:line="360" w:lineRule="auto"/>
              <w:jc w:val="both"/>
              <w:rPr>
                <w:sz w:val="20"/>
                <w:szCs w:val="20"/>
                <w:lang w:val="ru-RU"/>
              </w:rPr>
            </w:pPr>
            <w:r w:rsidRPr="00601EF8">
              <w:rPr>
                <w:b/>
                <w:sz w:val="20"/>
                <w:szCs w:val="20"/>
              </w:rPr>
              <w:t>III</w:t>
            </w:r>
            <w:r w:rsidRPr="00601EF8">
              <w:rPr>
                <w:b/>
                <w:sz w:val="20"/>
                <w:szCs w:val="20"/>
                <w:lang w:val="ru-RU"/>
              </w:rPr>
              <w:t>. Разработка  комплексных и целевых муниципальных программ ресурсного обеспечения полномочий</w:t>
            </w:r>
          </w:p>
        </w:tc>
      </w:tr>
      <w:tr w:rsidR="00806BD4" w:rsidRPr="00601EF8">
        <w:tc>
          <w:tcPr>
            <w:tcW w:w="540" w:type="dxa"/>
          </w:tcPr>
          <w:p w:rsidR="00806BD4" w:rsidRPr="00601EF8" w:rsidRDefault="00806BD4" w:rsidP="00075860">
            <w:pPr>
              <w:spacing w:line="360" w:lineRule="auto"/>
              <w:jc w:val="center"/>
              <w:rPr>
                <w:sz w:val="20"/>
                <w:szCs w:val="20"/>
              </w:rPr>
            </w:pPr>
            <w:r w:rsidRPr="00601EF8">
              <w:rPr>
                <w:sz w:val="20"/>
                <w:szCs w:val="20"/>
              </w:rPr>
              <w:t>1</w:t>
            </w:r>
          </w:p>
        </w:tc>
        <w:tc>
          <w:tcPr>
            <w:tcW w:w="2520" w:type="dxa"/>
          </w:tcPr>
          <w:p w:rsidR="00806BD4" w:rsidRPr="00601EF8" w:rsidRDefault="00806BD4" w:rsidP="00075860">
            <w:pPr>
              <w:spacing w:line="360" w:lineRule="auto"/>
              <w:ind w:firstLine="257"/>
              <w:jc w:val="both"/>
              <w:rPr>
                <w:sz w:val="20"/>
                <w:szCs w:val="20"/>
                <w:lang w:val="ru-RU"/>
              </w:rPr>
            </w:pPr>
            <w:r w:rsidRPr="00601EF8">
              <w:rPr>
                <w:sz w:val="20"/>
                <w:szCs w:val="20"/>
                <w:lang w:val="ru-RU"/>
              </w:rPr>
              <w:t>Определение статуса программы (целевая, комплексная, районная, поселковая). Принятие решения о разработке программы, сроках ее разработки, реализации и  ответственных</w:t>
            </w:r>
          </w:p>
        </w:tc>
        <w:tc>
          <w:tcPr>
            <w:tcW w:w="612" w:type="dxa"/>
          </w:tcPr>
          <w:p w:rsidR="00806BD4" w:rsidRPr="00601EF8" w:rsidRDefault="00806BD4" w:rsidP="00075860">
            <w:pPr>
              <w:spacing w:line="360" w:lineRule="auto"/>
              <w:jc w:val="center"/>
              <w:rPr>
                <w:sz w:val="20"/>
                <w:szCs w:val="20"/>
                <w:lang w:val="ru-RU"/>
              </w:rPr>
            </w:pPr>
          </w:p>
        </w:tc>
        <w:tc>
          <w:tcPr>
            <w:tcW w:w="900" w:type="dxa"/>
          </w:tcPr>
          <w:p w:rsidR="00806BD4" w:rsidRPr="00601EF8" w:rsidRDefault="00806BD4" w:rsidP="00075860">
            <w:pPr>
              <w:spacing w:line="360" w:lineRule="auto"/>
              <w:jc w:val="both"/>
              <w:rPr>
                <w:sz w:val="20"/>
                <w:szCs w:val="20"/>
                <w:lang w:val="ru-RU"/>
              </w:rPr>
            </w:pPr>
          </w:p>
        </w:tc>
        <w:tc>
          <w:tcPr>
            <w:tcW w:w="1188" w:type="dxa"/>
          </w:tcPr>
          <w:p w:rsidR="00806BD4" w:rsidRPr="00601EF8" w:rsidRDefault="00806BD4" w:rsidP="00075860">
            <w:pPr>
              <w:spacing w:line="360" w:lineRule="auto"/>
              <w:jc w:val="both"/>
              <w:rPr>
                <w:sz w:val="20"/>
                <w:szCs w:val="20"/>
                <w:lang w:val="ru-RU"/>
              </w:rPr>
            </w:pPr>
            <w:r w:rsidRPr="00601EF8">
              <w:rPr>
                <w:sz w:val="20"/>
                <w:szCs w:val="20"/>
                <w:lang w:val="ru-RU"/>
              </w:rPr>
              <w:t>Глава муниципального района, глава поселения.</w:t>
            </w:r>
          </w:p>
        </w:tc>
        <w:tc>
          <w:tcPr>
            <w:tcW w:w="4073" w:type="dxa"/>
          </w:tcPr>
          <w:p w:rsidR="00806BD4" w:rsidRPr="00601EF8" w:rsidRDefault="00806BD4" w:rsidP="00075860">
            <w:pPr>
              <w:spacing w:line="360" w:lineRule="auto"/>
              <w:jc w:val="both"/>
              <w:rPr>
                <w:sz w:val="20"/>
                <w:szCs w:val="20"/>
                <w:lang w:val="ru-RU"/>
              </w:rPr>
            </w:pPr>
          </w:p>
        </w:tc>
      </w:tr>
      <w:tr w:rsidR="00806BD4" w:rsidRPr="00601EF8">
        <w:trPr>
          <w:trHeight w:val="3864"/>
        </w:trPr>
        <w:tc>
          <w:tcPr>
            <w:tcW w:w="540" w:type="dxa"/>
            <w:tcBorders>
              <w:bottom w:val="single" w:sz="4" w:space="0" w:color="auto"/>
            </w:tcBorders>
          </w:tcPr>
          <w:p w:rsidR="00806BD4" w:rsidRPr="00601EF8" w:rsidRDefault="00806BD4" w:rsidP="00075860">
            <w:pPr>
              <w:spacing w:line="360" w:lineRule="auto"/>
              <w:jc w:val="center"/>
              <w:rPr>
                <w:sz w:val="20"/>
                <w:szCs w:val="20"/>
              </w:rPr>
            </w:pPr>
            <w:r w:rsidRPr="00601EF8">
              <w:rPr>
                <w:sz w:val="20"/>
                <w:szCs w:val="20"/>
              </w:rPr>
              <w:t>2</w:t>
            </w:r>
          </w:p>
        </w:tc>
        <w:tc>
          <w:tcPr>
            <w:tcW w:w="2520" w:type="dxa"/>
            <w:tcBorders>
              <w:bottom w:val="single" w:sz="4" w:space="0" w:color="auto"/>
            </w:tcBorders>
          </w:tcPr>
          <w:p w:rsidR="00806BD4" w:rsidRPr="00601EF8" w:rsidRDefault="00806BD4" w:rsidP="00075860">
            <w:pPr>
              <w:spacing w:line="360" w:lineRule="auto"/>
              <w:ind w:firstLine="257"/>
              <w:jc w:val="both"/>
              <w:rPr>
                <w:sz w:val="20"/>
                <w:szCs w:val="20"/>
                <w:lang w:val="ru-RU"/>
              </w:rPr>
            </w:pPr>
            <w:r w:rsidRPr="00601EF8">
              <w:rPr>
                <w:sz w:val="20"/>
                <w:szCs w:val="20"/>
                <w:lang w:val="ru-RU"/>
              </w:rPr>
              <w:t xml:space="preserve">Разработка и принятие  Программы, с целью подготовки поселений к принятию полномочий в полном объеме, включающей в себя  разделы, направленные на   выравнивание ресурсной обеспеченности </w:t>
            </w:r>
            <w:r w:rsidR="008A02A6">
              <w:rPr>
                <w:sz w:val="20"/>
                <w:szCs w:val="20"/>
                <w:lang w:val="ru-RU"/>
              </w:rPr>
              <w:t>поселений в области культуры</w:t>
            </w:r>
            <w:r w:rsidRPr="00601EF8">
              <w:rPr>
                <w:sz w:val="20"/>
                <w:szCs w:val="20"/>
                <w:lang w:val="ru-RU"/>
              </w:rPr>
              <w:t xml:space="preserve"> </w:t>
            </w:r>
          </w:p>
        </w:tc>
        <w:tc>
          <w:tcPr>
            <w:tcW w:w="612" w:type="dxa"/>
            <w:tcBorders>
              <w:bottom w:val="single" w:sz="4" w:space="0" w:color="auto"/>
            </w:tcBorders>
          </w:tcPr>
          <w:p w:rsidR="00806BD4" w:rsidRPr="00601EF8" w:rsidRDefault="00806BD4" w:rsidP="00075860">
            <w:pPr>
              <w:spacing w:line="360" w:lineRule="auto"/>
              <w:jc w:val="center"/>
              <w:rPr>
                <w:sz w:val="20"/>
                <w:szCs w:val="20"/>
                <w:lang w:val="ru-RU"/>
              </w:rPr>
            </w:pPr>
          </w:p>
        </w:tc>
        <w:tc>
          <w:tcPr>
            <w:tcW w:w="900" w:type="dxa"/>
            <w:tcBorders>
              <w:bottom w:val="single" w:sz="4" w:space="0" w:color="auto"/>
            </w:tcBorders>
          </w:tcPr>
          <w:p w:rsidR="00806BD4" w:rsidRPr="00601EF8" w:rsidRDefault="00806BD4" w:rsidP="00075860">
            <w:pPr>
              <w:spacing w:line="360" w:lineRule="auto"/>
              <w:jc w:val="both"/>
              <w:rPr>
                <w:sz w:val="20"/>
                <w:szCs w:val="20"/>
                <w:lang w:val="ru-RU"/>
              </w:rPr>
            </w:pPr>
          </w:p>
        </w:tc>
        <w:tc>
          <w:tcPr>
            <w:tcW w:w="1188" w:type="dxa"/>
            <w:tcBorders>
              <w:bottom w:val="single" w:sz="4" w:space="0" w:color="auto"/>
            </w:tcBorders>
          </w:tcPr>
          <w:p w:rsidR="00806BD4" w:rsidRPr="00601EF8" w:rsidRDefault="00806BD4" w:rsidP="00075860">
            <w:pPr>
              <w:spacing w:line="360" w:lineRule="auto"/>
              <w:jc w:val="both"/>
              <w:rPr>
                <w:sz w:val="20"/>
                <w:szCs w:val="20"/>
                <w:lang w:val="ru-RU"/>
              </w:rPr>
            </w:pPr>
            <w:r w:rsidRPr="00601EF8">
              <w:rPr>
                <w:sz w:val="20"/>
                <w:szCs w:val="20"/>
                <w:lang w:val="ru-RU"/>
              </w:rPr>
              <w:t>Глава муниципального района, глава поселения</w:t>
            </w:r>
          </w:p>
          <w:p w:rsidR="00806BD4" w:rsidRPr="00601EF8" w:rsidRDefault="00806BD4" w:rsidP="00075860">
            <w:pPr>
              <w:spacing w:line="360" w:lineRule="auto"/>
              <w:jc w:val="both"/>
              <w:rPr>
                <w:sz w:val="20"/>
                <w:szCs w:val="20"/>
                <w:lang w:val="ru-RU"/>
              </w:rPr>
            </w:pPr>
            <w:r w:rsidRPr="00601EF8">
              <w:rPr>
                <w:sz w:val="20"/>
                <w:szCs w:val="20"/>
                <w:lang w:val="ru-RU"/>
              </w:rPr>
              <w:t>Совет депутатов</w:t>
            </w:r>
          </w:p>
        </w:tc>
        <w:tc>
          <w:tcPr>
            <w:tcW w:w="4073" w:type="dxa"/>
            <w:tcBorders>
              <w:bottom w:val="single" w:sz="4" w:space="0" w:color="auto"/>
            </w:tcBorders>
          </w:tcPr>
          <w:p w:rsidR="00806BD4" w:rsidRPr="00601EF8" w:rsidRDefault="00806BD4" w:rsidP="00075860">
            <w:pPr>
              <w:spacing w:line="360" w:lineRule="auto"/>
              <w:jc w:val="both"/>
              <w:rPr>
                <w:sz w:val="20"/>
                <w:szCs w:val="20"/>
                <w:lang w:val="ru-RU"/>
              </w:rPr>
            </w:pPr>
          </w:p>
        </w:tc>
      </w:tr>
      <w:tr w:rsidR="00806BD4" w:rsidRPr="00601EF8">
        <w:tc>
          <w:tcPr>
            <w:tcW w:w="540" w:type="dxa"/>
            <w:tcBorders>
              <w:bottom w:val="nil"/>
            </w:tcBorders>
          </w:tcPr>
          <w:p w:rsidR="00806BD4" w:rsidRPr="00601EF8" w:rsidRDefault="00806BD4" w:rsidP="00075860">
            <w:pPr>
              <w:spacing w:line="360" w:lineRule="auto"/>
              <w:jc w:val="center"/>
              <w:rPr>
                <w:sz w:val="20"/>
                <w:szCs w:val="20"/>
                <w:lang w:val="ru-RU"/>
              </w:rPr>
            </w:pPr>
          </w:p>
        </w:tc>
        <w:tc>
          <w:tcPr>
            <w:tcW w:w="2520" w:type="dxa"/>
            <w:tcBorders>
              <w:bottom w:val="nil"/>
            </w:tcBorders>
          </w:tcPr>
          <w:p w:rsidR="00806BD4" w:rsidRPr="00601EF8" w:rsidRDefault="00806BD4" w:rsidP="00075860">
            <w:pPr>
              <w:spacing w:line="360" w:lineRule="auto"/>
              <w:ind w:left="-103" w:firstLine="360"/>
              <w:jc w:val="both"/>
              <w:rPr>
                <w:sz w:val="20"/>
                <w:szCs w:val="20"/>
                <w:lang w:val="ru-RU"/>
              </w:rPr>
            </w:pPr>
            <w:r w:rsidRPr="00601EF8">
              <w:rPr>
                <w:sz w:val="20"/>
                <w:szCs w:val="20"/>
                <w:lang w:val="ru-RU"/>
              </w:rPr>
              <w:t>ремонт и реконструкцию учреждений культуры,</w:t>
            </w:r>
          </w:p>
          <w:p w:rsidR="00806BD4" w:rsidRPr="00601EF8" w:rsidRDefault="00806BD4" w:rsidP="00075860">
            <w:pPr>
              <w:spacing w:line="360" w:lineRule="auto"/>
              <w:ind w:left="-103" w:firstLine="360"/>
              <w:jc w:val="both"/>
              <w:rPr>
                <w:sz w:val="20"/>
                <w:szCs w:val="20"/>
                <w:lang w:val="ru-RU"/>
              </w:rPr>
            </w:pPr>
            <w:r w:rsidRPr="00601EF8">
              <w:rPr>
                <w:sz w:val="20"/>
                <w:szCs w:val="20"/>
                <w:lang w:val="ru-RU"/>
              </w:rPr>
              <w:t xml:space="preserve">техническое и технологическое переоснащение учреждений культуры, </w:t>
            </w:r>
          </w:p>
        </w:tc>
        <w:tc>
          <w:tcPr>
            <w:tcW w:w="612" w:type="dxa"/>
            <w:tcBorders>
              <w:bottom w:val="nil"/>
            </w:tcBorders>
          </w:tcPr>
          <w:p w:rsidR="00806BD4" w:rsidRPr="00601EF8" w:rsidRDefault="00806BD4" w:rsidP="00075860">
            <w:pPr>
              <w:spacing w:line="360" w:lineRule="auto"/>
              <w:jc w:val="center"/>
              <w:rPr>
                <w:sz w:val="20"/>
                <w:szCs w:val="20"/>
                <w:lang w:val="ru-RU"/>
              </w:rPr>
            </w:pPr>
          </w:p>
        </w:tc>
        <w:tc>
          <w:tcPr>
            <w:tcW w:w="900" w:type="dxa"/>
            <w:tcBorders>
              <w:bottom w:val="nil"/>
            </w:tcBorders>
          </w:tcPr>
          <w:p w:rsidR="00806BD4" w:rsidRPr="00601EF8" w:rsidRDefault="00806BD4" w:rsidP="00075860">
            <w:pPr>
              <w:spacing w:line="360" w:lineRule="auto"/>
              <w:jc w:val="both"/>
              <w:rPr>
                <w:sz w:val="20"/>
                <w:szCs w:val="20"/>
                <w:lang w:val="ru-RU"/>
              </w:rPr>
            </w:pPr>
          </w:p>
        </w:tc>
        <w:tc>
          <w:tcPr>
            <w:tcW w:w="1188" w:type="dxa"/>
            <w:tcBorders>
              <w:bottom w:val="nil"/>
            </w:tcBorders>
          </w:tcPr>
          <w:p w:rsidR="00806BD4" w:rsidRPr="00601EF8" w:rsidRDefault="00806BD4" w:rsidP="00075860">
            <w:pPr>
              <w:spacing w:line="360" w:lineRule="auto"/>
              <w:jc w:val="both"/>
              <w:rPr>
                <w:sz w:val="20"/>
                <w:szCs w:val="20"/>
                <w:lang w:val="ru-RU"/>
              </w:rPr>
            </w:pPr>
          </w:p>
        </w:tc>
        <w:tc>
          <w:tcPr>
            <w:tcW w:w="4073" w:type="dxa"/>
            <w:tcBorders>
              <w:bottom w:val="nil"/>
            </w:tcBorders>
          </w:tcPr>
          <w:p w:rsidR="00806BD4" w:rsidRPr="00601EF8" w:rsidRDefault="00806BD4" w:rsidP="00075860">
            <w:pPr>
              <w:spacing w:line="360" w:lineRule="auto"/>
              <w:jc w:val="both"/>
              <w:rPr>
                <w:sz w:val="20"/>
                <w:szCs w:val="20"/>
                <w:lang w:val="ru-RU"/>
              </w:rPr>
            </w:pPr>
          </w:p>
        </w:tc>
      </w:tr>
      <w:tr w:rsidR="00806BD4" w:rsidRPr="00601EF8">
        <w:tc>
          <w:tcPr>
            <w:tcW w:w="540" w:type="dxa"/>
            <w:tcBorders>
              <w:top w:val="nil"/>
              <w:bottom w:val="nil"/>
            </w:tcBorders>
          </w:tcPr>
          <w:p w:rsidR="00806BD4" w:rsidRPr="00601EF8" w:rsidRDefault="00806BD4" w:rsidP="00075860">
            <w:pPr>
              <w:spacing w:line="360" w:lineRule="auto"/>
              <w:jc w:val="center"/>
              <w:rPr>
                <w:sz w:val="20"/>
                <w:szCs w:val="20"/>
                <w:lang w:val="ru-RU"/>
              </w:rPr>
            </w:pPr>
          </w:p>
        </w:tc>
        <w:tc>
          <w:tcPr>
            <w:tcW w:w="2520" w:type="dxa"/>
            <w:tcBorders>
              <w:top w:val="nil"/>
              <w:bottom w:val="nil"/>
            </w:tcBorders>
          </w:tcPr>
          <w:p w:rsidR="00806BD4" w:rsidRPr="00601EF8" w:rsidRDefault="00806BD4" w:rsidP="00075860">
            <w:pPr>
              <w:spacing w:line="360" w:lineRule="auto"/>
              <w:ind w:left="-103" w:firstLine="360"/>
              <w:jc w:val="both"/>
              <w:rPr>
                <w:sz w:val="20"/>
                <w:szCs w:val="20"/>
                <w:lang w:val="ru-RU"/>
              </w:rPr>
            </w:pPr>
            <w:r w:rsidRPr="00601EF8">
              <w:rPr>
                <w:sz w:val="20"/>
                <w:szCs w:val="20"/>
                <w:lang w:val="ru-RU"/>
              </w:rPr>
              <w:t xml:space="preserve">подготовку, переподготовку и повышение квалификации  кадров культуры,  </w:t>
            </w:r>
          </w:p>
        </w:tc>
        <w:tc>
          <w:tcPr>
            <w:tcW w:w="612" w:type="dxa"/>
            <w:tcBorders>
              <w:top w:val="nil"/>
              <w:bottom w:val="nil"/>
            </w:tcBorders>
          </w:tcPr>
          <w:p w:rsidR="00806BD4" w:rsidRPr="00601EF8" w:rsidRDefault="00806BD4" w:rsidP="00075860">
            <w:pPr>
              <w:spacing w:line="360" w:lineRule="auto"/>
              <w:jc w:val="center"/>
              <w:rPr>
                <w:sz w:val="20"/>
                <w:szCs w:val="20"/>
                <w:lang w:val="ru-RU"/>
              </w:rPr>
            </w:pPr>
          </w:p>
        </w:tc>
        <w:tc>
          <w:tcPr>
            <w:tcW w:w="900" w:type="dxa"/>
            <w:tcBorders>
              <w:top w:val="nil"/>
              <w:bottom w:val="nil"/>
            </w:tcBorders>
          </w:tcPr>
          <w:p w:rsidR="00806BD4" w:rsidRPr="00601EF8" w:rsidRDefault="00806BD4" w:rsidP="00075860">
            <w:pPr>
              <w:spacing w:line="360" w:lineRule="auto"/>
              <w:jc w:val="both"/>
              <w:rPr>
                <w:sz w:val="20"/>
                <w:szCs w:val="20"/>
                <w:lang w:val="ru-RU"/>
              </w:rPr>
            </w:pPr>
          </w:p>
        </w:tc>
        <w:tc>
          <w:tcPr>
            <w:tcW w:w="1188" w:type="dxa"/>
            <w:tcBorders>
              <w:top w:val="nil"/>
              <w:bottom w:val="nil"/>
            </w:tcBorders>
          </w:tcPr>
          <w:p w:rsidR="00806BD4" w:rsidRPr="00601EF8" w:rsidRDefault="00806BD4" w:rsidP="00075860">
            <w:pPr>
              <w:spacing w:line="360" w:lineRule="auto"/>
              <w:jc w:val="both"/>
              <w:rPr>
                <w:sz w:val="20"/>
                <w:szCs w:val="20"/>
                <w:lang w:val="ru-RU"/>
              </w:rPr>
            </w:pPr>
          </w:p>
        </w:tc>
        <w:tc>
          <w:tcPr>
            <w:tcW w:w="4073" w:type="dxa"/>
            <w:tcBorders>
              <w:top w:val="nil"/>
              <w:bottom w:val="nil"/>
            </w:tcBorders>
          </w:tcPr>
          <w:p w:rsidR="00806BD4" w:rsidRPr="00601EF8" w:rsidRDefault="00806BD4" w:rsidP="00075860">
            <w:pPr>
              <w:spacing w:line="360" w:lineRule="auto"/>
              <w:jc w:val="both"/>
              <w:rPr>
                <w:sz w:val="20"/>
                <w:szCs w:val="20"/>
                <w:lang w:val="ru-RU"/>
              </w:rPr>
            </w:pPr>
          </w:p>
        </w:tc>
      </w:tr>
      <w:tr w:rsidR="00806BD4" w:rsidRPr="00601EF8">
        <w:tc>
          <w:tcPr>
            <w:tcW w:w="540" w:type="dxa"/>
            <w:tcBorders>
              <w:top w:val="nil"/>
            </w:tcBorders>
          </w:tcPr>
          <w:p w:rsidR="00806BD4" w:rsidRPr="00601EF8" w:rsidRDefault="00806BD4" w:rsidP="00075860">
            <w:pPr>
              <w:spacing w:line="360" w:lineRule="auto"/>
              <w:jc w:val="center"/>
              <w:rPr>
                <w:sz w:val="20"/>
                <w:szCs w:val="20"/>
                <w:lang w:val="ru-RU"/>
              </w:rPr>
            </w:pPr>
          </w:p>
        </w:tc>
        <w:tc>
          <w:tcPr>
            <w:tcW w:w="2520" w:type="dxa"/>
            <w:tcBorders>
              <w:top w:val="nil"/>
            </w:tcBorders>
          </w:tcPr>
          <w:p w:rsidR="00806BD4" w:rsidRDefault="00806BD4" w:rsidP="00075860">
            <w:pPr>
              <w:spacing w:line="360" w:lineRule="auto"/>
              <w:ind w:left="-103" w:firstLine="360"/>
              <w:jc w:val="both"/>
              <w:rPr>
                <w:sz w:val="20"/>
                <w:szCs w:val="20"/>
                <w:lang w:val="ru-RU"/>
              </w:rPr>
            </w:pPr>
            <w:r w:rsidRPr="00601EF8">
              <w:rPr>
                <w:sz w:val="20"/>
                <w:szCs w:val="20"/>
                <w:lang w:val="ru-RU"/>
              </w:rPr>
              <w:t>поддержку инвестиционных проектов, обеспечивающих высокое качество культурной услуги</w:t>
            </w:r>
          </w:p>
          <w:p w:rsidR="008A02A6" w:rsidRPr="00601EF8" w:rsidRDefault="008A02A6" w:rsidP="00075860">
            <w:pPr>
              <w:spacing w:line="360" w:lineRule="auto"/>
              <w:ind w:left="-103" w:firstLine="360"/>
              <w:jc w:val="both"/>
              <w:rPr>
                <w:sz w:val="20"/>
                <w:szCs w:val="20"/>
                <w:lang w:val="ru-RU"/>
              </w:rPr>
            </w:pPr>
          </w:p>
        </w:tc>
        <w:tc>
          <w:tcPr>
            <w:tcW w:w="612" w:type="dxa"/>
            <w:tcBorders>
              <w:top w:val="nil"/>
            </w:tcBorders>
          </w:tcPr>
          <w:p w:rsidR="00806BD4" w:rsidRPr="00601EF8" w:rsidRDefault="00806BD4" w:rsidP="00075860">
            <w:pPr>
              <w:spacing w:line="360" w:lineRule="auto"/>
              <w:jc w:val="center"/>
              <w:rPr>
                <w:sz w:val="20"/>
                <w:szCs w:val="20"/>
                <w:lang w:val="ru-RU"/>
              </w:rPr>
            </w:pPr>
          </w:p>
        </w:tc>
        <w:tc>
          <w:tcPr>
            <w:tcW w:w="900" w:type="dxa"/>
            <w:tcBorders>
              <w:top w:val="nil"/>
            </w:tcBorders>
          </w:tcPr>
          <w:p w:rsidR="00806BD4" w:rsidRPr="00601EF8" w:rsidRDefault="00806BD4" w:rsidP="00075860">
            <w:pPr>
              <w:spacing w:line="360" w:lineRule="auto"/>
              <w:jc w:val="both"/>
              <w:rPr>
                <w:sz w:val="20"/>
                <w:szCs w:val="20"/>
                <w:lang w:val="ru-RU"/>
              </w:rPr>
            </w:pPr>
          </w:p>
        </w:tc>
        <w:tc>
          <w:tcPr>
            <w:tcW w:w="1188" w:type="dxa"/>
            <w:tcBorders>
              <w:top w:val="nil"/>
            </w:tcBorders>
          </w:tcPr>
          <w:p w:rsidR="00806BD4" w:rsidRPr="00601EF8" w:rsidRDefault="00806BD4" w:rsidP="00075860">
            <w:pPr>
              <w:spacing w:line="360" w:lineRule="auto"/>
              <w:jc w:val="both"/>
              <w:rPr>
                <w:sz w:val="20"/>
                <w:szCs w:val="20"/>
                <w:lang w:val="ru-RU"/>
              </w:rPr>
            </w:pPr>
          </w:p>
        </w:tc>
        <w:tc>
          <w:tcPr>
            <w:tcW w:w="4073" w:type="dxa"/>
            <w:tcBorders>
              <w:top w:val="nil"/>
            </w:tcBorders>
          </w:tcPr>
          <w:p w:rsidR="00806BD4" w:rsidRPr="00601EF8" w:rsidRDefault="00806BD4" w:rsidP="00075860">
            <w:pPr>
              <w:spacing w:line="360" w:lineRule="auto"/>
              <w:jc w:val="both"/>
              <w:rPr>
                <w:sz w:val="20"/>
                <w:szCs w:val="20"/>
                <w:lang w:val="ru-RU"/>
              </w:rPr>
            </w:pPr>
          </w:p>
        </w:tc>
      </w:tr>
      <w:tr w:rsidR="00806BD4" w:rsidRPr="00601EF8">
        <w:tc>
          <w:tcPr>
            <w:tcW w:w="540" w:type="dxa"/>
          </w:tcPr>
          <w:p w:rsidR="00806BD4" w:rsidRPr="00601EF8" w:rsidRDefault="00806BD4" w:rsidP="00075860">
            <w:pPr>
              <w:spacing w:line="360" w:lineRule="auto"/>
              <w:jc w:val="center"/>
              <w:rPr>
                <w:sz w:val="20"/>
                <w:szCs w:val="20"/>
              </w:rPr>
            </w:pPr>
            <w:r w:rsidRPr="00601EF8">
              <w:rPr>
                <w:sz w:val="20"/>
                <w:szCs w:val="20"/>
              </w:rPr>
              <w:t>3</w:t>
            </w:r>
          </w:p>
        </w:tc>
        <w:tc>
          <w:tcPr>
            <w:tcW w:w="2520" w:type="dxa"/>
          </w:tcPr>
          <w:p w:rsidR="00806BD4" w:rsidRPr="00601EF8" w:rsidRDefault="00806BD4" w:rsidP="00075860">
            <w:pPr>
              <w:spacing w:line="360" w:lineRule="auto"/>
              <w:ind w:firstLine="257"/>
              <w:jc w:val="both"/>
              <w:rPr>
                <w:sz w:val="20"/>
                <w:szCs w:val="20"/>
                <w:lang w:val="ru-RU"/>
              </w:rPr>
            </w:pPr>
            <w:r w:rsidRPr="00601EF8">
              <w:rPr>
                <w:sz w:val="20"/>
                <w:szCs w:val="20"/>
                <w:lang w:val="ru-RU"/>
              </w:rPr>
              <w:t>Привлечение и аккумулирование средств из различных источников на реализацию программы</w:t>
            </w:r>
          </w:p>
        </w:tc>
        <w:tc>
          <w:tcPr>
            <w:tcW w:w="612" w:type="dxa"/>
          </w:tcPr>
          <w:p w:rsidR="00806BD4" w:rsidRPr="00601EF8" w:rsidRDefault="00806BD4" w:rsidP="00075860">
            <w:pPr>
              <w:spacing w:line="360" w:lineRule="auto"/>
              <w:jc w:val="center"/>
              <w:rPr>
                <w:sz w:val="20"/>
                <w:szCs w:val="20"/>
                <w:lang w:val="ru-RU"/>
              </w:rPr>
            </w:pPr>
          </w:p>
        </w:tc>
        <w:tc>
          <w:tcPr>
            <w:tcW w:w="900" w:type="dxa"/>
          </w:tcPr>
          <w:p w:rsidR="00806BD4" w:rsidRPr="00601EF8" w:rsidRDefault="00806BD4" w:rsidP="00075860">
            <w:pPr>
              <w:spacing w:line="360" w:lineRule="auto"/>
              <w:jc w:val="both"/>
              <w:rPr>
                <w:sz w:val="20"/>
                <w:szCs w:val="20"/>
                <w:lang w:val="ru-RU"/>
              </w:rPr>
            </w:pPr>
          </w:p>
        </w:tc>
        <w:tc>
          <w:tcPr>
            <w:tcW w:w="1188" w:type="dxa"/>
          </w:tcPr>
          <w:p w:rsidR="00806BD4" w:rsidRPr="00601EF8" w:rsidRDefault="00806BD4" w:rsidP="00075860">
            <w:pPr>
              <w:spacing w:line="360" w:lineRule="auto"/>
              <w:jc w:val="both"/>
              <w:rPr>
                <w:sz w:val="20"/>
                <w:szCs w:val="20"/>
                <w:lang w:val="ru-RU"/>
              </w:rPr>
            </w:pPr>
            <w:r w:rsidRPr="00601EF8">
              <w:rPr>
                <w:sz w:val="20"/>
                <w:szCs w:val="20"/>
                <w:lang w:val="ru-RU"/>
              </w:rPr>
              <w:t>Главы муниципальных образований Руководитель органа управления культуры</w:t>
            </w:r>
          </w:p>
        </w:tc>
        <w:tc>
          <w:tcPr>
            <w:tcW w:w="4073" w:type="dxa"/>
          </w:tcPr>
          <w:p w:rsidR="00806BD4" w:rsidRPr="00601EF8" w:rsidRDefault="00806BD4" w:rsidP="00075860">
            <w:pPr>
              <w:spacing w:line="360" w:lineRule="auto"/>
              <w:jc w:val="both"/>
              <w:rPr>
                <w:sz w:val="20"/>
                <w:szCs w:val="20"/>
                <w:lang w:val="ru-RU"/>
              </w:rPr>
            </w:pPr>
          </w:p>
        </w:tc>
      </w:tr>
      <w:tr w:rsidR="00806BD4" w:rsidRPr="00601EF8">
        <w:tc>
          <w:tcPr>
            <w:tcW w:w="540" w:type="dxa"/>
          </w:tcPr>
          <w:p w:rsidR="00806BD4" w:rsidRPr="00601EF8" w:rsidRDefault="00806BD4" w:rsidP="00075860">
            <w:pPr>
              <w:spacing w:line="360" w:lineRule="auto"/>
              <w:jc w:val="center"/>
              <w:rPr>
                <w:sz w:val="20"/>
                <w:szCs w:val="20"/>
              </w:rPr>
            </w:pPr>
            <w:r w:rsidRPr="00601EF8">
              <w:rPr>
                <w:sz w:val="20"/>
                <w:szCs w:val="20"/>
              </w:rPr>
              <w:t>4</w:t>
            </w:r>
          </w:p>
        </w:tc>
        <w:tc>
          <w:tcPr>
            <w:tcW w:w="2520" w:type="dxa"/>
          </w:tcPr>
          <w:p w:rsidR="00806BD4" w:rsidRPr="00601EF8" w:rsidRDefault="00806BD4" w:rsidP="00075860">
            <w:pPr>
              <w:spacing w:line="360" w:lineRule="auto"/>
              <w:ind w:firstLine="257"/>
              <w:jc w:val="both"/>
              <w:rPr>
                <w:sz w:val="20"/>
                <w:szCs w:val="20"/>
                <w:lang w:val="ru-RU"/>
              </w:rPr>
            </w:pPr>
            <w:r w:rsidRPr="00601EF8">
              <w:rPr>
                <w:sz w:val="20"/>
                <w:szCs w:val="20"/>
                <w:lang w:val="ru-RU"/>
              </w:rPr>
              <w:t>Обеспечение реализации программы.</w:t>
            </w:r>
          </w:p>
          <w:p w:rsidR="00806BD4" w:rsidRPr="00601EF8" w:rsidRDefault="00806BD4" w:rsidP="00075860">
            <w:pPr>
              <w:spacing w:line="360" w:lineRule="auto"/>
              <w:ind w:firstLine="257"/>
              <w:jc w:val="both"/>
              <w:rPr>
                <w:sz w:val="20"/>
                <w:szCs w:val="20"/>
                <w:lang w:val="ru-RU"/>
              </w:rPr>
            </w:pPr>
            <w:r w:rsidRPr="00601EF8">
              <w:rPr>
                <w:sz w:val="20"/>
                <w:szCs w:val="20"/>
                <w:lang w:val="ru-RU"/>
              </w:rPr>
              <w:t xml:space="preserve">Информирование населения о ходе выполнения программы  и достигнутых результатах </w:t>
            </w:r>
          </w:p>
        </w:tc>
        <w:tc>
          <w:tcPr>
            <w:tcW w:w="612" w:type="dxa"/>
          </w:tcPr>
          <w:p w:rsidR="00806BD4" w:rsidRPr="00601EF8" w:rsidRDefault="00806BD4" w:rsidP="00075860">
            <w:pPr>
              <w:spacing w:line="360" w:lineRule="auto"/>
              <w:jc w:val="center"/>
              <w:rPr>
                <w:sz w:val="20"/>
                <w:szCs w:val="20"/>
                <w:lang w:val="ru-RU"/>
              </w:rPr>
            </w:pPr>
          </w:p>
        </w:tc>
        <w:tc>
          <w:tcPr>
            <w:tcW w:w="900" w:type="dxa"/>
          </w:tcPr>
          <w:p w:rsidR="00806BD4" w:rsidRPr="00601EF8" w:rsidRDefault="00806BD4" w:rsidP="00075860">
            <w:pPr>
              <w:spacing w:line="360" w:lineRule="auto"/>
              <w:jc w:val="both"/>
              <w:rPr>
                <w:sz w:val="20"/>
                <w:szCs w:val="20"/>
                <w:lang w:val="ru-RU"/>
              </w:rPr>
            </w:pPr>
          </w:p>
        </w:tc>
        <w:tc>
          <w:tcPr>
            <w:tcW w:w="1188" w:type="dxa"/>
          </w:tcPr>
          <w:p w:rsidR="00806BD4" w:rsidRPr="00601EF8" w:rsidRDefault="00806BD4" w:rsidP="00075860">
            <w:pPr>
              <w:spacing w:line="360" w:lineRule="auto"/>
              <w:jc w:val="both"/>
              <w:rPr>
                <w:sz w:val="20"/>
                <w:szCs w:val="20"/>
                <w:lang w:val="ru-RU"/>
              </w:rPr>
            </w:pPr>
            <w:r w:rsidRPr="00601EF8">
              <w:rPr>
                <w:sz w:val="20"/>
                <w:szCs w:val="20"/>
                <w:lang w:val="ru-RU"/>
              </w:rPr>
              <w:t>Главы муниципальных образований Руководитель органа управления культуры</w:t>
            </w:r>
          </w:p>
        </w:tc>
        <w:tc>
          <w:tcPr>
            <w:tcW w:w="4073" w:type="dxa"/>
          </w:tcPr>
          <w:p w:rsidR="00806BD4" w:rsidRPr="00601EF8" w:rsidRDefault="00806BD4" w:rsidP="00075860">
            <w:pPr>
              <w:spacing w:line="360" w:lineRule="auto"/>
              <w:jc w:val="both"/>
              <w:rPr>
                <w:sz w:val="20"/>
                <w:szCs w:val="20"/>
                <w:lang w:val="ru-RU"/>
              </w:rPr>
            </w:pPr>
          </w:p>
        </w:tc>
      </w:tr>
    </w:tbl>
    <w:p w:rsidR="00806BD4" w:rsidRPr="00806BD4" w:rsidRDefault="00806BD4" w:rsidP="00806BD4">
      <w:pPr>
        <w:pStyle w:val="a7"/>
        <w:spacing w:line="360" w:lineRule="auto"/>
        <w:rPr>
          <w:szCs w:val="28"/>
          <w:lang w:val="ru-RU"/>
        </w:rPr>
      </w:pPr>
    </w:p>
    <w:p w:rsidR="00806BD4" w:rsidRPr="00806BD4" w:rsidRDefault="00806BD4" w:rsidP="008A02A6">
      <w:pPr>
        <w:pStyle w:val="a7"/>
        <w:spacing w:line="360" w:lineRule="auto"/>
        <w:ind w:firstLine="540"/>
        <w:jc w:val="both"/>
        <w:rPr>
          <w:szCs w:val="28"/>
          <w:lang w:val="ru-RU"/>
        </w:rPr>
      </w:pPr>
      <w:r w:rsidRPr="008A02A6">
        <w:rPr>
          <w:sz w:val="28"/>
          <w:szCs w:val="28"/>
          <w:lang w:val="ru-RU"/>
        </w:rPr>
        <w:t>Таким образом, пошаговая технология осуществления полномочий муниципального образования по вопросам культуры, досуга и массового отдыха населения предусматривает:</w:t>
      </w:r>
    </w:p>
    <w:p w:rsidR="00806BD4" w:rsidRPr="002D2934" w:rsidRDefault="00806BD4" w:rsidP="005C06F1">
      <w:pPr>
        <w:numPr>
          <w:ilvl w:val="1"/>
          <w:numId w:val="63"/>
        </w:numPr>
        <w:tabs>
          <w:tab w:val="clear" w:pos="1440"/>
          <w:tab w:val="num" w:pos="-180"/>
          <w:tab w:val="left" w:pos="360"/>
          <w:tab w:val="left" w:pos="900"/>
          <w:tab w:val="left" w:pos="1080"/>
        </w:tabs>
        <w:spacing w:line="360" w:lineRule="auto"/>
        <w:ind w:left="0" w:firstLine="540"/>
        <w:jc w:val="both"/>
        <w:rPr>
          <w:sz w:val="28"/>
          <w:szCs w:val="28"/>
          <w:lang w:val="ru-RU"/>
        </w:rPr>
      </w:pPr>
      <w:r w:rsidRPr="002D2934">
        <w:rPr>
          <w:sz w:val="28"/>
          <w:szCs w:val="28"/>
          <w:lang w:val="ru-RU"/>
        </w:rPr>
        <w:t>определение границ и статуса муниципальных образований (городское и сельское поселение, муниципальный район, городской округ);</w:t>
      </w:r>
    </w:p>
    <w:p w:rsidR="00806BD4" w:rsidRPr="002D2934" w:rsidRDefault="00806BD4" w:rsidP="005C06F1">
      <w:pPr>
        <w:numPr>
          <w:ilvl w:val="1"/>
          <w:numId w:val="63"/>
        </w:numPr>
        <w:tabs>
          <w:tab w:val="clear" w:pos="1440"/>
          <w:tab w:val="num" w:pos="-180"/>
          <w:tab w:val="left" w:pos="360"/>
          <w:tab w:val="left" w:pos="900"/>
          <w:tab w:val="left" w:pos="1080"/>
        </w:tabs>
        <w:spacing w:line="360" w:lineRule="auto"/>
        <w:ind w:left="0" w:firstLine="540"/>
        <w:jc w:val="both"/>
        <w:rPr>
          <w:sz w:val="28"/>
          <w:szCs w:val="28"/>
          <w:lang w:val="ru-RU"/>
        </w:rPr>
      </w:pPr>
      <w:r w:rsidRPr="002D2934">
        <w:rPr>
          <w:sz w:val="28"/>
          <w:szCs w:val="28"/>
          <w:lang w:val="ru-RU"/>
        </w:rPr>
        <w:t>разграничение имущественных прав;</w:t>
      </w:r>
    </w:p>
    <w:p w:rsidR="00806BD4" w:rsidRPr="002D2934" w:rsidRDefault="00806BD4" w:rsidP="005C06F1">
      <w:pPr>
        <w:numPr>
          <w:ilvl w:val="1"/>
          <w:numId w:val="63"/>
        </w:numPr>
        <w:tabs>
          <w:tab w:val="clear" w:pos="1440"/>
          <w:tab w:val="num" w:pos="-180"/>
          <w:tab w:val="left" w:pos="360"/>
          <w:tab w:val="left" w:pos="900"/>
          <w:tab w:val="left" w:pos="1080"/>
        </w:tabs>
        <w:spacing w:line="360" w:lineRule="auto"/>
        <w:ind w:left="0" w:firstLine="540"/>
        <w:jc w:val="both"/>
        <w:rPr>
          <w:sz w:val="28"/>
          <w:szCs w:val="28"/>
          <w:lang w:val="ru-RU"/>
        </w:rPr>
      </w:pPr>
      <w:r w:rsidRPr="002D2934">
        <w:rPr>
          <w:sz w:val="28"/>
          <w:szCs w:val="28"/>
          <w:lang w:val="ru-RU"/>
        </w:rPr>
        <w:t>проведение предварительных расчетов доходной и расходной частей бюджетов муниципальных образований;</w:t>
      </w:r>
    </w:p>
    <w:p w:rsidR="00806BD4" w:rsidRPr="002D2934" w:rsidRDefault="00806BD4" w:rsidP="005C06F1">
      <w:pPr>
        <w:numPr>
          <w:ilvl w:val="1"/>
          <w:numId w:val="63"/>
        </w:numPr>
        <w:tabs>
          <w:tab w:val="clear" w:pos="1440"/>
          <w:tab w:val="num" w:pos="-180"/>
          <w:tab w:val="left" w:pos="360"/>
          <w:tab w:val="left" w:pos="900"/>
          <w:tab w:val="left" w:pos="1080"/>
        </w:tabs>
        <w:spacing w:line="360" w:lineRule="auto"/>
        <w:ind w:left="0" w:firstLine="540"/>
        <w:jc w:val="both"/>
        <w:rPr>
          <w:sz w:val="28"/>
          <w:szCs w:val="28"/>
          <w:lang w:val="ru-RU"/>
        </w:rPr>
      </w:pPr>
      <w:r w:rsidRPr="002D2934">
        <w:rPr>
          <w:sz w:val="28"/>
          <w:szCs w:val="28"/>
          <w:lang w:val="ru-RU"/>
        </w:rPr>
        <w:t xml:space="preserve"> осуществление комплексной инвентаризации сети организаций культуры в муниципальном образовании, составление их полного перечня с указанием правового статуса, характеристик имущества, показателей деятельности и т.п.;</w:t>
      </w:r>
    </w:p>
    <w:p w:rsidR="00806BD4" w:rsidRPr="002D2934" w:rsidRDefault="00806BD4" w:rsidP="005C06F1">
      <w:pPr>
        <w:numPr>
          <w:ilvl w:val="1"/>
          <w:numId w:val="63"/>
        </w:numPr>
        <w:tabs>
          <w:tab w:val="clear" w:pos="1440"/>
          <w:tab w:val="num" w:pos="-180"/>
          <w:tab w:val="left" w:pos="360"/>
          <w:tab w:val="left" w:pos="900"/>
          <w:tab w:val="left" w:pos="1080"/>
        </w:tabs>
        <w:spacing w:line="360" w:lineRule="auto"/>
        <w:ind w:left="0" w:firstLine="540"/>
        <w:jc w:val="both"/>
        <w:rPr>
          <w:sz w:val="28"/>
          <w:szCs w:val="28"/>
          <w:lang w:val="ru-RU"/>
        </w:rPr>
      </w:pPr>
      <w:r w:rsidRPr="002D2934">
        <w:rPr>
          <w:sz w:val="28"/>
          <w:szCs w:val="28"/>
          <w:lang w:val="ru-RU"/>
        </w:rPr>
        <w:t>наделение учреждений культуры правами юридического лица, что даст им возможность участвовать в заключении соглашений, претендовать на финансовую помощь из бюджета вышестоящего уровня и т.д. (получение учреждениями статуса юридического лица не исключает возможности передачи ведения бухгалтерского учета централизованной бухгалтерии, но только на добровольных началах);</w:t>
      </w:r>
    </w:p>
    <w:p w:rsidR="00806BD4" w:rsidRPr="002D2934" w:rsidRDefault="00806BD4" w:rsidP="005C06F1">
      <w:pPr>
        <w:numPr>
          <w:ilvl w:val="1"/>
          <w:numId w:val="63"/>
        </w:numPr>
        <w:tabs>
          <w:tab w:val="clear" w:pos="1440"/>
          <w:tab w:val="num" w:pos="-180"/>
          <w:tab w:val="left" w:pos="360"/>
          <w:tab w:val="left" w:pos="900"/>
          <w:tab w:val="left" w:pos="1080"/>
        </w:tabs>
        <w:spacing w:line="360" w:lineRule="auto"/>
        <w:ind w:left="0" w:firstLine="540"/>
        <w:jc w:val="both"/>
        <w:rPr>
          <w:sz w:val="28"/>
          <w:szCs w:val="28"/>
          <w:lang w:val="ru-RU"/>
        </w:rPr>
      </w:pPr>
      <w:r w:rsidRPr="002D2934">
        <w:rPr>
          <w:sz w:val="28"/>
          <w:szCs w:val="28"/>
          <w:lang w:val="ru-RU"/>
        </w:rPr>
        <w:t>утверждение учредительных документов (решение собственника о создании, устав) для учреждений культуры, наделяемых правами юридического лица. Проверка состояния и приведение в соответствие с нормами законодательства уставов организаций культуры, ранее наделенных правами юридического лица. Возможно создание некоммерческих организаций в иных организационно-правовых формах, предусмотренных действующим законодательством – автономных некоммерческих организаций, ассоциаций (союзов) – объединений юридических лиц, некоммерческих партнерств;</w:t>
      </w:r>
    </w:p>
    <w:p w:rsidR="00806BD4" w:rsidRDefault="00806BD4" w:rsidP="005C06F1">
      <w:pPr>
        <w:numPr>
          <w:ilvl w:val="1"/>
          <w:numId w:val="63"/>
        </w:numPr>
        <w:tabs>
          <w:tab w:val="clear" w:pos="1440"/>
          <w:tab w:val="num" w:pos="-180"/>
          <w:tab w:val="left" w:pos="360"/>
          <w:tab w:val="left" w:pos="900"/>
          <w:tab w:val="left" w:pos="1080"/>
        </w:tabs>
        <w:spacing w:line="360" w:lineRule="auto"/>
        <w:ind w:left="0" w:firstLine="540"/>
        <w:jc w:val="both"/>
        <w:rPr>
          <w:sz w:val="28"/>
          <w:szCs w:val="28"/>
          <w:lang w:val="ru-RU"/>
        </w:rPr>
      </w:pPr>
      <w:r w:rsidRPr="002D2934">
        <w:rPr>
          <w:sz w:val="28"/>
          <w:szCs w:val="28"/>
          <w:lang w:val="ru-RU"/>
        </w:rPr>
        <w:t>оформление прав на земельные участки, занимаемые объектами культуры и прилагающие к ним территории, а также на имущество, закрепляемое за организациями культуры. Регистрация прав на имущество и земельные участки в со</w:t>
      </w:r>
      <w:r>
        <w:rPr>
          <w:sz w:val="28"/>
          <w:szCs w:val="28"/>
          <w:lang w:val="ru-RU"/>
        </w:rPr>
        <w:t>ответствующих органах;</w:t>
      </w:r>
    </w:p>
    <w:p w:rsidR="00806BD4" w:rsidRDefault="00806BD4" w:rsidP="005C06F1">
      <w:pPr>
        <w:numPr>
          <w:ilvl w:val="1"/>
          <w:numId w:val="63"/>
        </w:numPr>
        <w:tabs>
          <w:tab w:val="clear" w:pos="1440"/>
          <w:tab w:val="num" w:pos="-180"/>
          <w:tab w:val="left" w:pos="360"/>
          <w:tab w:val="left" w:pos="900"/>
          <w:tab w:val="left" w:pos="1080"/>
        </w:tabs>
        <w:spacing w:line="360" w:lineRule="auto"/>
        <w:ind w:left="0" w:firstLine="540"/>
        <w:jc w:val="both"/>
        <w:rPr>
          <w:sz w:val="28"/>
          <w:szCs w:val="28"/>
          <w:lang w:val="ru-RU"/>
        </w:rPr>
      </w:pPr>
      <w:r>
        <w:rPr>
          <w:sz w:val="28"/>
          <w:szCs w:val="28"/>
          <w:lang w:val="ru-RU"/>
        </w:rPr>
        <w:t>конкретизация в уставах муниципальных образований условий создания организаций культуры, поддержки творческих проектов, обеспечение управления организациями культуры, досуга и</w:t>
      </w:r>
      <w:r w:rsidR="008A02A6">
        <w:rPr>
          <w:sz w:val="28"/>
          <w:szCs w:val="28"/>
          <w:lang w:val="ru-RU"/>
        </w:rPr>
        <w:t xml:space="preserve"> </w:t>
      </w:r>
      <w:r>
        <w:rPr>
          <w:sz w:val="28"/>
          <w:szCs w:val="28"/>
          <w:lang w:val="ru-RU"/>
        </w:rPr>
        <w:t xml:space="preserve">творческими проектами; </w:t>
      </w:r>
    </w:p>
    <w:p w:rsidR="00806BD4" w:rsidRDefault="00806BD4" w:rsidP="005C06F1">
      <w:pPr>
        <w:numPr>
          <w:ilvl w:val="1"/>
          <w:numId w:val="63"/>
        </w:numPr>
        <w:tabs>
          <w:tab w:val="clear" w:pos="1440"/>
          <w:tab w:val="num" w:pos="-180"/>
          <w:tab w:val="left" w:pos="360"/>
          <w:tab w:val="left" w:pos="900"/>
          <w:tab w:val="left" w:pos="1080"/>
        </w:tabs>
        <w:spacing w:line="360" w:lineRule="auto"/>
        <w:ind w:left="0" w:firstLine="540"/>
        <w:jc w:val="both"/>
        <w:rPr>
          <w:sz w:val="28"/>
          <w:szCs w:val="28"/>
          <w:lang w:val="ru-RU"/>
        </w:rPr>
      </w:pPr>
      <w:r>
        <w:rPr>
          <w:sz w:val="28"/>
          <w:szCs w:val="28"/>
          <w:lang w:val="ru-RU"/>
        </w:rPr>
        <w:t>принятие положения о муниципальных организациях культуры;</w:t>
      </w:r>
    </w:p>
    <w:p w:rsidR="00806BD4" w:rsidRDefault="00806BD4" w:rsidP="005C06F1">
      <w:pPr>
        <w:numPr>
          <w:ilvl w:val="1"/>
          <w:numId w:val="63"/>
        </w:numPr>
        <w:tabs>
          <w:tab w:val="clear" w:pos="1440"/>
          <w:tab w:val="num" w:pos="-180"/>
          <w:tab w:val="left" w:pos="360"/>
          <w:tab w:val="left" w:pos="900"/>
          <w:tab w:val="left" w:pos="1080"/>
        </w:tabs>
        <w:spacing w:line="360" w:lineRule="auto"/>
        <w:ind w:left="0" w:firstLine="540"/>
        <w:jc w:val="both"/>
        <w:rPr>
          <w:sz w:val="28"/>
          <w:szCs w:val="28"/>
          <w:lang w:val="ru-RU"/>
        </w:rPr>
      </w:pPr>
      <w:r>
        <w:rPr>
          <w:sz w:val="28"/>
          <w:szCs w:val="28"/>
          <w:lang w:val="ru-RU"/>
        </w:rPr>
        <w:t>принятие нормативных правовых актов о создании организаций культуры;</w:t>
      </w:r>
    </w:p>
    <w:p w:rsidR="00806BD4" w:rsidRDefault="00806BD4" w:rsidP="005C06F1">
      <w:pPr>
        <w:numPr>
          <w:ilvl w:val="1"/>
          <w:numId w:val="63"/>
        </w:numPr>
        <w:tabs>
          <w:tab w:val="clear" w:pos="1440"/>
          <w:tab w:val="num" w:pos="-180"/>
          <w:tab w:val="left" w:pos="360"/>
          <w:tab w:val="left" w:pos="900"/>
          <w:tab w:val="left" w:pos="1080"/>
        </w:tabs>
        <w:spacing w:line="360" w:lineRule="auto"/>
        <w:ind w:left="0" w:firstLine="540"/>
        <w:jc w:val="both"/>
        <w:rPr>
          <w:sz w:val="28"/>
          <w:szCs w:val="28"/>
          <w:lang w:val="ru-RU"/>
        </w:rPr>
      </w:pPr>
      <w:r>
        <w:rPr>
          <w:sz w:val="28"/>
          <w:szCs w:val="28"/>
          <w:lang w:val="ru-RU"/>
        </w:rPr>
        <w:t>принят</w:t>
      </w:r>
      <w:r w:rsidR="008A02A6">
        <w:rPr>
          <w:sz w:val="28"/>
          <w:szCs w:val="28"/>
          <w:lang w:val="ru-RU"/>
        </w:rPr>
        <w:t>ие</w:t>
      </w:r>
      <w:r>
        <w:rPr>
          <w:sz w:val="28"/>
          <w:szCs w:val="28"/>
          <w:lang w:val="ru-RU"/>
        </w:rPr>
        <w:t xml:space="preserve"> решени</w:t>
      </w:r>
      <w:r w:rsidR="008A02A6">
        <w:rPr>
          <w:sz w:val="28"/>
          <w:szCs w:val="28"/>
          <w:lang w:val="ru-RU"/>
        </w:rPr>
        <w:t>я</w:t>
      </w:r>
      <w:r>
        <w:rPr>
          <w:sz w:val="28"/>
          <w:szCs w:val="28"/>
          <w:lang w:val="ru-RU"/>
        </w:rPr>
        <w:t>, закрепленное в нормативном правовом акте,   о необходимости делегирования части полномочий  по вопросам культуры муниципальному району;</w:t>
      </w:r>
    </w:p>
    <w:p w:rsidR="00806BD4" w:rsidRDefault="00806BD4" w:rsidP="005C06F1">
      <w:pPr>
        <w:numPr>
          <w:ilvl w:val="1"/>
          <w:numId w:val="63"/>
        </w:numPr>
        <w:tabs>
          <w:tab w:val="clear" w:pos="1440"/>
          <w:tab w:val="num" w:pos="-180"/>
          <w:tab w:val="left" w:pos="360"/>
          <w:tab w:val="left" w:pos="900"/>
          <w:tab w:val="left" w:pos="1080"/>
        </w:tabs>
        <w:spacing w:line="360" w:lineRule="auto"/>
        <w:ind w:left="0" w:firstLine="540"/>
        <w:jc w:val="both"/>
        <w:rPr>
          <w:sz w:val="28"/>
          <w:szCs w:val="28"/>
          <w:lang w:val="ru-RU"/>
        </w:rPr>
      </w:pPr>
      <w:r>
        <w:rPr>
          <w:sz w:val="28"/>
          <w:szCs w:val="28"/>
          <w:lang w:val="ru-RU"/>
        </w:rPr>
        <w:t>заключ</w:t>
      </w:r>
      <w:r w:rsidR="008A02A6">
        <w:rPr>
          <w:sz w:val="28"/>
          <w:szCs w:val="28"/>
          <w:lang w:val="ru-RU"/>
        </w:rPr>
        <w:t>ение</w:t>
      </w:r>
      <w:r>
        <w:rPr>
          <w:sz w:val="28"/>
          <w:szCs w:val="28"/>
          <w:lang w:val="ru-RU"/>
        </w:rPr>
        <w:t xml:space="preserve"> договор</w:t>
      </w:r>
      <w:r w:rsidR="008A02A6">
        <w:rPr>
          <w:sz w:val="28"/>
          <w:szCs w:val="28"/>
          <w:lang w:val="ru-RU"/>
        </w:rPr>
        <w:t>а</w:t>
      </w:r>
      <w:r>
        <w:rPr>
          <w:sz w:val="28"/>
          <w:szCs w:val="28"/>
          <w:lang w:val="ru-RU"/>
        </w:rPr>
        <w:t xml:space="preserve"> (соглашени</w:t>
      </w:r>
      <w:r w:rsidR="008A02A6">
        <w:rPr>
          <w:sz w:val="28"/>
          <w:szCs w:val="28"/>
          <w:lang w:val="ru-RU"/>
        </w:rPr>
        <w:t>я);</w:t>
      </w:r>
    </w:p>
    <w:p w:rsidR="00806BD4" w:rsidRDefault="00806BD4" w:rsidP="005C06F1">
      <w:pPr>
        <w:numPr>
          <w:ilvl w:val="1"/>
          <w:numId w:val="63"/>
        </w:numPr>
        <w:tabs>
          <w:tab w:val="clear" w:pos="1440"/>
          <w:tab w:val="num" w:pos="-180"/>
          <w:tab w:val="left" w:pos="360"/>
          <w:tab w:val="left" w:pos="900"/>
          <w:tab w:val="left" w:pos="1080"/>
        </w:tabs>
        <w:spacing w:line="360" w:lineRule="auto"/>
        <w:ind w:left="0" w:firstLine="540"/>
        <w:jc w:val="both"/>
        <w:rPr>
          <w:sz w:val="28"/>
          <w:szCs w:val="28"/>
          <w:lang w:val="ru-RU"/>
        </w:rPr>
      </w:pPr>
      <w:r>
        <w:rPr>
          <w:sz w:val="28"/>
          <w:szCs w:val="28"/>
          <w:lang w:val="ru-RU"/>
        </w:rPr>
        <w:t>принят</w:t>
      </w:r>
      <w:r w:rsidR="008A02A6">
        <w:rPr>
          <w:sz w:val="28"/>
          <w:szCs w:val="28"/>
          <w:lang w:val="ru-RU"/>
        </w:rPr>
        <w:t>ие</w:t>
      </w:r>
      <w:r>
        <w:rPr>
          <w:sz w:val="28"/>
          <w:szCs w:val="28"/>
          <w:lang w:val="ru-RU"/>
        </w:rPr>
        <w:t xml:space="preserve"> решени</w:t>
      </w:r>
      <w:r w:rsidR="008A02A6">
        <w:rPr>
          <w:sz w:val="28"/>
          <w:szCs w:val="28"/>
          <w:lang w:val="ru-RU"/>
        </w:rPr>
        <w:t>я</w:t>
      </w:r>
      <w:r>
        <w:rPr>
          <w:sz w:val="28"/>
          <w:szCs w:val="28"/>
          <w:lang w:val="ru-RU"/>
        </w:rPr>
        <w:t xml:space="preserve"> о  системе управления организациями культуры и досуга,  проектами в сфере культуры, досуга и массового отдыха населения.</w:t>
      </w:r>
    </w:p>
    <w:p w:rsidR="00806BD4" w:rsidRDefault="00806BD4" w:rsidP="008A02A6">
      <w:pPr>
        <w:tabs>
          <w:tab w:val="left" w:pos="360"/>
          <w:tab w:val="left" w:pos="900"/>
          <w:tab w:val="left" w:pos="1080"/>
        </w:tabs>
        <w:spacing w:line="360" w:lineRule="auto"/>
        <w:jc w:val="both"/>
        <w:rPr>
          <w:sz w:val="28"/>
          <w:szCs w:val="28"/>
          <w:lang w:val="ru-RU"/>
        </w:rPr>
      </w:pPr>
    </w:p>
    <w:p w:rsidR="008A02A6" w:rsidRDefault="008A02A6" w:rsidP="008A02A6">
      <w:pPr>
        <w:tabs>
          <w:tab w:val="left" w:pos="360"/>
          <w:tab w:val="left" w:pos="900"/>
          <w:tab w:val="left" w:pos="1080"/>
        </w:tabs>
        <w:spacing w:line="360" w:lineRule="auto"/>
        <w:jc w:val="both"/>
        <w:rPr>
          <w:sz w:val="28"/>
          <w:szCs w:val="28"/>
          <w:lang w:val="ru-RU"/>
        </w:rPr>
      </w:pPr>
    </w:p>
    <w:p w:rsidR="00806BD4" w:rsidRPr="00F34896" w:rsidRDefault="00053B01" w:rsidP="00053B01">
      <w:pPr>
        <w:pStyle w:val="2"/>
        <w:jc w:val="center"/>
        <w:rPr>
          <w:rFonts w:ascii="Times New Roman" w:hAnsi="Times New Roman" w:cs="Times New Roman"/>
          <w:bCs/>
          <w:i w:val="0"/>
          <w:iCs w:val="0"/>
        </w:rPr>
      </w:pPr>
      <w:bookmarkStart w:id="15" w:name="_Toc119786945"/>
      <w:r w:rsidRPr="00F34896">
        <w:rPr>
          <w:rFonts w:ascii="Times New Roman" w:hAnsi="Times New Roman" w:cs="Times New Roman"/>
          <w:bCs/>
          <w:i w:val="0"/>
          <w:iCs w:val="0"/>
        </w:rPr>
        <w:t>Глава 1.3</w:t>
      </w:r>
      <w:r w:rsidR="00D4416B" w:rsidRPr="00F34896">
        <w:rPr>
          <w:rFonts w:ascii="Times New Roman" w:hAnsi="Times New Roman" w:cs="Times New Roman"/>
          <w:bCs/>
          <w:i w:val="0"/>
          <w:iCs w:val="0"/>
        </w:rPr>
        <w:t>. О ДЕЛЕГИРОВАНИИ ПОЛНОМОЧИЙ</w:t>
      </w:r>
      <w:bookmarkEnd w:id="15"/>
    </w:p>
    <w:p w:rsidR="00806BD4" w:rsidRDefault="00806BD4" w:rsidP="008A02A6">
      <w:pPr>
        <w:tabs>
          <w:tab w:val="left" w:pos="360"/>
          <w:tab w:val="left" w:pos="900"/>
          <w:tab w:val="left" w:pos="1080"/>
        </w:tabs>
        <w:spacing w:line="360" w:lineRule="auto"/>
        <w:jc w:val="both"/>
        <w:rPr>
          <w:sz w:val="28"/>
          <w:szCs w:val="28"/>
          <w:lang w:val="ru-RU"/>
        </w:rPr>
      </w:pPr>
    </w:p>
    <w:p w:rsidR="00806BD4" w:rsidRPr="008A02A6" w:rsidRDefault="00806BD4" w:rsidP="008A02A6">
      <w:pPr>
        <w:tabs>
          <w:tab w:val="left" w:pos="360"/>
          <w:tab w:val="left" w:pos="900"/>
          <w:tab w:val="left" w:pos="1080"/>
        </w:tabs>
        <w:spacing w:line="360" w:lineRule="auto"/>
        <w:ind w:firstLine="540"/>
        <w:jc w:val="both"/>
        <w:rPr>
          <w:sz w:val="28"/>
          <w:szCs w:val="28"/>
          <w:lang w:val="ru-RU"/>
        </w:rPr>
      </w:pPr>
      <w:r>
        <w:rPr>
          <w:sz w:val="28"/>
          <w:szCs w:val="28"/>
          <w:lang w:val="ru-RU"/>
        </w:rPr>
        <w:tab/>
      </w:r>
      <w:r w:rsidRPr="008A02A6">
        <w:rPr>
          <w:sz w:val="28"/>
          <w:szCs w:val="28"/>
          <w:lang w:val="ru-RU"/>
        </w:rPr>
        <w:t>Повсеместная практика обеспечения деятельности в сфере культуры и массового отдыха демонстрирует принцип создания интегрированных организаций культуры,  способных осуществлять комплексные услуги культуры  и досуга для жителей различных  населенных пунктов. Такая практика во многом объясняется прежней системой административного и финансового обеспечения деятельности организаций культуры. Специалистами признана эффективность создания организаций, ранее имевших статус районных или централизованных, которые способны   создавать услуги, периодически необходимые для всех потребителей (населения, юридических лиц, органов исполнительной власти, выступающих в качестве заказчиков некоторых услуг организаций культуры и досуга).</w:t>
      </w:r>
    </w:p>
    <w:p w:rsidR="00806BD4" w:rsidRPr="008A02A6" w:rsidRDefault="00806BD4" w:rsidP="008A02A6">
      <w:pPr>
        <w:tabs>
          <w:tab w:val="left" w:pos="360"/>
          <w:tab w:val="left" w:pos="900"/>
          <w:tab w:val="left" w:pos="1080"/>
        </w:tabs>
        <w:spacing w:line="360" w:lineRule="auto"/>
        <w:ind w:firstLine="900"/>
        <w:jc w:val="both"/>
        <w:rPr>
          <w:sz w:val="28"/>
          <w:szCs w:val="28"/>
          <w:lang w:val="ru-RU"/>
        </w:rPr>
      </w:pPr>
      <w:r w:rsidRPr="008A02A6">
        <w:rPr>
          <w:sz w:val="28"/>
          <w:szCs w:val="28"/>
          <w:lang w:val="ru-RU"/>
        </w:rPr>
        <w:tab/>
        <w:t>Действующее законодательство не отрицает принципа объединения ресурсов и предусматривает в части 4 статьи 8 ФЗ</w:t>
      </w:r>
      <w:r w:rsidR="008A02A6">
        <w:rPr>
          <w:sz w:val="28"/>
          <w:szCs w:val="28"/>
          <w:lang w:val="ru-RU"/>
        </w:rPr>
        <w:t xml:space="preserve"> </w:t>
      </w:r>
      <w:r w:rsidRPr="008A02A6">
        <w:rPr>
          <w:sz w:val="28"/>
          <w:szCs w:val="28"/>
          <w:lang w:val="ru-RU"/>
        </w:rPr>
        <w:t>№</w:t>
      </w:r>
      <w:r w:rsidR="008A02A6">
        <w:rPr>
          <w:sz w:val="28"/>
          <w:szCs w:val="28"/>
          <w:lang w:val="ru-RU"/>
        </w:rPr>
        <w:t xml:space="preserve"> </w:t>
      </w:r>
      <w:r w:rsidRPr="008A02A6">
        <w:rPr>
          <w:sz w:val="28"/>
          <w:szCs w:val="28"/>
          <w:lang w:val="ru-RU"/>
        </w:rPr>
        <w:t>131 возможность создания межмуниципальных объединений  и межмуниципальных организаций  в целях объединения финансовых средств, материальных и иных ресурсов для решения вопросов местного значения.</w:t>
      </w:r>
    </w:p>
    <w:p w:rsidR="00806BD4" w:rsidRPr="008A02A6" w:rsidRDefault="00806BD4" w:rsidP="008A02A6">
      <w:pPr>
        <w:tabs>
          <w:tab w:val="left" w:pos="360"/>
          <w:tab w:val="left" w:pos="900"/>
          <w:tab w:val="left" w:pos="1080"/>
        </w:tabs>
        <w:spacing w:line="360" w:lineRule="auto"/>
        <w:ind w:firstLine="900"/>
        <w:jc w:val="both"/>
        <w:rPr>
          <w:sz w:val="28"/>
          <w:szCs w:val="28"/>
          <w:lang w:val="ru-RU"/>
        </w:rPr>
      </w:pPr>
      <w:r w:rsidRPr="008A02A6">
        <w:rPr>
          <w:sz w:val="28"/>
          <w:szCs w:val="28"/>
          <w:lang w:val="ru-RU"/>
        </w:rPr>
        <w:t xml:space="preserve"> </w:t>
      </w:r>
      <w:r w:rsidRPr="008A02A6">
        <w:rPr>
          <w:sz w:val="28"/>
          <w:szCs w:val="28"/>
          <w:lang w:val="ru-RU"/>
        </w:rPr>
        <w:tab/>
        <w:t>А также, исходя из общего правила, заключающегося в том, что учреждения культуры, ранее имеющие статус районных или централизованных, по своей функциональной сущности решают вопросы межпоселенческого характера, то  создание подобных организаций  может быть отнесено к вопросам местного значения межпоселенческого характера, решение которых,  согласно части 1 статьи 2 ФЗ №</w:t>
      </w:r>
      <w:r w:rsidR="008A02A6">
        <w:rPr>
          <w:sz w:val="28"/>
          <w:szCs w:val="28"/>
          <w:lang w:val="ru-RU"/>
        </w:rPr>
        <w:t xml:space="preserve"> </w:t>
      </w:r>
      <w:r w:rsidRPr="008A02A6">
        <w:rPr>
          <w:sz w:val="28"/>
          <w:szCs w:val="28"/>
          <w:lang w:val="ru-RU"/>
        </w:rPr>
        <w:t>131, осуществляется населением (или) органами местно самоуправления муниципального района самостоятельно.</w:t>
      </w:r>
    </w:p>
    <w:p w:rsidR="00806BD4" w:rsidRPr="008A02A6" w:rsidRDefault="00806BD4" w:rsidP="008A02A6">
      <w:pPr>
        <w:pStyle w:val="a6"/>
        <w:spacing w:line="360" w:lineRule="auto"/>
        <w:ind w:left="0" w:firstLine="900"/>
        <w:jc w:val="both"/>
        <w:rPr>
          <w:sz w:val="28"/>
          <w:szCs w:val="28"/>
          <w:lang w:val="ru-RU"/>
        </w:rPr>
      </w:pPr>
      <w:r w:rsidRPr="008A02A6">
        <w:rPr>
          <w:sz w:val="28"/>
          <w:szCs w:val="28"/>
          <w:lang w:val="ru-RU"/>
        </w:rPr>
        <w:t>Вместе с тем возможна передача законом субъекта Российской Федерации органам местного самоуправления муниципального района таких полномочий, осуществляемых органами государственной власти субъектов Российской Федерации по предметам совместного ведения, как организация библиотечного обслуживания населения субъектами Российской Федерации, создание и поддержка государственных музеев, организация и поддержка учреждений культуры и искусства (подпункты 16 – 18 пункта 2 статьи 26</w:t>
      </w:r>
      <w:r w:rsidR="008A02A6">
        <w:rPr>
          <w:sz w:val="28"/>
          <w:szCs w:val="28"/>
          <w:lang w:val="ru-RU"/>
        </w:rPr>
        <w:t>.3.</w:t>
      </w:r>
      <w:r w:rsidRPr="008A02A6">
        <w:rPr>
          <w:sz w:val="28"/>
          <w:szCs w:val="28"/>
          <w:lang w:val="ru-RU"/>
        </w:rPr>
        <w:t xml:space="preserve"> ФЗ № 184).</w:t>
      </w:r>
    </w:p>
    <w:p w:rsidR="00806BD4" w:rsidRPr="008A02A6" w:rsidRDefault="00806BD4" w:rsidP="008A02A6">
      <w:pPr>
        <w:pStyle w:val="a6"/>
        <w:spacing w:line="360" w:lineRule="auto"/>
        <w:ind w:left="0" w:firstLine="900"/>
        <w:jc w:val="both"/>
        <w:rPr>
          <w:sz w:val="28"/>
          <w:szCs w:val="28"/>
          <w:lang w:val="ru-RU"/>
        </w:rPr>
      </w:pPr>
      <w:r w:rsidRPr="008A02A6">
        <w:rPr>
          <w:sz w:val="28"/>
          <w:szCs w:val="28"/>
          <w:lang w:val="ru-RU"/>
        </w:rPr>
        <w:t xml:space="preserve">В случае передачи таких полномочий органы местного самоуправления муниципального района будут учреждать муниципальные организации культуры межмуниципального и межпоселенческого характера.  </w:t>
      </w:r>
      <w:r w:rsidRPr="0004162E">
        <w:rPr>
          <w:sz w:val="28"/>
          <w:szCs w:val="28"/>
          <w:lang w:val="ru-RU"/>
        </w:rPr>
        <w:t>Это не нарушит установленного распределения вопросов ведения различных муниципальных образований, так как указанное учреждение организаций культуры произойдет как  в рамках делегирования полномочий  поселения    муниципальному району, так и в  рамках осуществления  муниципальным районом отдельных государственных полномочий.</w:t>
      </w:r>
      <w:r w:rsidRPr="008A02A6">
        <w:rPr>
          <w:sz w:val="28"/>
          <w:szCs w:val="28"/>
          <w:lang w:val="ru-RU"/>
        </w:rPr>
        <w:t xml:space="preserve">  </w:t>
      </w:r>
    </w:p>
    <w:p w:rsidR="00806BD4" w:rsidRPr="008A02A6" w:rsidRDefault="00806BD4" w:rsidP="008A02A6">
      <w:pPr>
        <w:tabs>
          <w:tab w:val="left" w:pos="360"/>
          <w:tab w:val="left" w:pos="900"/>
          <w:tab w:val="left" w:pos="1080"/>
        </w:tabs>
        <w:spacing w:line="360" w:lineRule="auto"/>
        <w:ind w:firstLine="900"/>
        <w:jc w:val="both"/>
        <w:rPr>
          <w:sz w:val="28"/>
          <w:szCs w:val="28"/>
          <w:lang w:val="ru-RU"/>
        </w:rPr>
      </w:pPr>
      <w:r w:rsidRPr="008A02A6">
        <w:rPr>
          <w:sz w:val="28"/>
          <w:szCs w:val="28"/>
          <w:lang w:val="ru-RU"/>
        </w:rPr>
        <w:tab/>
        <w:t>Создавая учреждение межпоселенческого характера в рамках муниципального района, имеющего небольшую плотность населения и мелкие сетевые единицы, целесообразно  присоединить (слить) небольшие учреждения, не имеющие прав юридического лица, к другим учреждениям путем создания различных типов отраслевых и межотраслевых  объединений по функциональным признакам:</w:t>
      </w:r>
    </w:p>
    <w:p w:rsidR="00806BD4" w:rsidRPr="008A02A6" w:rsidRDefault="00806BD4" w:rsidP="008A02A6">
      <w:pPr>
        <w:tabs>
          <w:tab w:val="left" w:pos="360"/>
          <w:tab w:val="left" w:pos="900"/>
          <w:tab w:val="left" w:pos="1080"/>
        </w:tabs>
        <w:spacing w:line="360" w:lineRule="auto"/>
        <w:ind w:firstLine="900"/>
        <w:jc w:val="both"/>
        <w:rPr>
          <w:sz w:val="28"/>
          <w:szCs w:val="28"/>
          <w:lang w:val="ru-RU"/>
        </w:rPr>
      </w:pPr>
      <w:r w:rsidRPr="008A02A6">
        <w:rPr>
          <w:sz w:val="28"/>
          <w:szCs w:val="28"/>
          <w:lang w:val="ru-RU"/>
        </w:rPr>
        <w:t>-  централизованные библиотечные, клубные, музейные и иные системы;</w:t>
      </w:r>
    </w:p>
    <w:p w:rsidR="00806BD4" w:rsidRPr="008A02A6" w:rsidRDefault="00806BD4" w:rsidP="008A02A6">
      <w:pPr>
        <w:tabs>
          <w:tab w:val="left" w:pos="360"/>
          <w:tab w:val="left" w:pos="900"/>
          <w:tab w:val="left" w:pos="1080"/>
        </w:tabs>
        <w:spacing w:line="360" w:lineRule="auto"/>
        <w:ind w:firstLine="900"/>
        <w:jc w:val="both"/>
        <w:rPr>
          <w:sz w:val="28"/>
          <w:szCs w:val="28"/>
          <w:lang w:val="ru-RU"/>
        </w:rPr>
      </w:pPr>
      <w:r w:rsidRPr="008A02A6">
        <w:rPr>
          <w:sz w:val="28"/>
          <w:szCs w:val="28"/>
          <w:lang w:val="ru-RU"/>
        </w:rPr>
        <w:t xml:space="preserve">- социально-культурные, культурно-образовательные, культурно-спортивные и т.п. объединения. </w:t>
      </w:r>
    </w:p>
    <w:p w:rsidR="00806BD4" w:rsidRPr="008A02A6" w:rsidRDefault="00806BD4" w:rsidP="008A02A6">
      <w:pPr>
        <w:tabs>
          <w:tab w:val="left" w:pos="360"/>
          <w:tab w:val="left" w:pos="900"/>
          <w:tab w:val="left" w:pos="1080"/>
        </w:tabs>
        <w:spacing w:line="360" w:lineRule="auto"/>
        <w:ind w:firstLine="900"/>
        <w:jc w:val="both"/>
        <w:rPr>
          <w:sz w:val="28"/>
          <w:szCs w:val="28"/>
          <w:lang w:val="ru-RU"/>
        </w:rPr>
      </w:pPr>
      <w:r w:rsidRPr="008A02A6">
        <w:rPr>
          <w:sz w:val="28"/>
          <w:szCs w:val="28"/>
          <w:lang w:val="ru-RU"/>
        </w:rPr>
        <w:t>Следует  отметить, что межотраслевые объединения отличаются безусловной экономической эффективностью, однако их деятельность не имеет нормативного регулирования, в частности  по вопросам оплаты труда и пенсионного обеспечения сотрудников.</w:t>
      </w:r>
    </w:p>
    <w:p w:rsidR="00806BD4" w:rsidRPr="008A02A6" w:rsidRDefault="00806BD4" w:rsidP="0004162E">
      <w:pPr>
        <w:tabs>
          <w:tab w:val="left" w:pos="360"/>
          <w:tab w:val="left" w:pos="900"/>
          <w:tab w:val="left" w:pos="1080"/>
        </w:tabs>
        <w:spacing w:line="360" w:lineRule="auto"/>
        <w:ind w:firstLine="900"/>
        <w:jc w:val="both"/>
        <w:rPr>
          <w:sz w:val="28"/>
          <w:szCs w:val="28"/>
          <w:lang w:val="ru-RU"/>
        </w:rPr>
      </w:pPr>
      <w:r w:rsidRPr="008A02A6">
        <w:rPr>
          <w:sz w:val="28"/>
          <w:szCs w:val="28"/>
          <w:lang w:val="ru-RU"/>
        </w:rPr>
        <w:tab/>
        <w:t>Создание объединений (централизованных систем) межпоселенческого характера должно сопровождаться заключением соглашений  между поселением и муниципальным районом о совместном пользовании имуществом, входящих в состав объединения учреждений, расположенных на территории поселений. Механизмом, обеспечивающим создание межпоселенческих объединений</w:t>
      </w:r>
      <w:r w:rsidR="0004162E">
        <w:rPr>
          <w:sz w:val="28"/>
          <w:szCs w:val="28"/>
          <w:lang w:val="ru-RU"/>
        </w:rPr>
        <w:t>,</w:t>
      </w:r>
      <w:r w:rsidRPr="008A02A6">
        <w:rPr>
          <w:sz w:val="28"/>
          <w:szCs w:val="28"/>
          <w:lang w:val="ru-RU"/>
        </w:rPr>
        <w:t xml:space="preserve">  служит    делегирование  поселениями   части своих полномочий. </w:t>
      </w:r>
    </w:p>
    <w:p w:rsidR="00806BD4" w:rsidRDefault="00806BD4" w:rsidP="008A02A6">
      <w:pPr>
        <w:tabs>
          <w:tab w:val="left" w:pos="360"/>
          <w:tab w:val="left" w:pos="900"/>
          <w:tab w:val="left" w:pos="1080"/>
        </w:tabs>
        <w:spacing w:line="360" w:lineRule="auto"/>
        <w:jc w:val="both"/>
        <w:rPr>
          <w:sz w:val="28"/>
          <w:szCs w:val="28"/>
          <w:lang w:val="ru-RU"/>
        </w:rPr>
      </w:pPr>
      <w:r>
        <w:rPr>
          <w:sz w:val="28"/>
          <w:szCs w:val="28"/>
          <w:lang w:val="ru-RU"/>
        </w:rPr>
        <w:tab/>
      </w:r>
      <w:r w:rsidR="0004162E">
        <w:rPr>
          <w:sz w:val="28"/>
          <w:szCs w:val="28"/>
          <w:lang w:val="ru-RU"/>
        </w:rPr>
        <w:tab/>
      </w:r>
      <w:r>
        <w:rPr>
          <w:sz w:val="28"/>
          <w:szCs w:val="28"/>
          <w:lang w:val="ru-RU"/>
        </w:rPr>
        <w:t xml:space="preserve">Делегирование полномочий </w:t>
      </w:r>
      <w:r w:rsidRPr="003E15FF">
        <w:rPr>
          <w:sz w:val="28"/>
          <w:szCs w:val="28"/>
          <w:lang w:val="ru-RU"/>
        </w:rPr>
        <w:t xml:space="preserve"> в области культуры органам местного самоуправления муниципального района должно быть обеспечено  за счет субвенций, предоставляемых из бюджетов этих поселений в бюджет муниципального района в соответствии с частью 4 статьи 15 ФЗ №</w:t>
      </w:r>
      <w:r w:rsidR="00AF4E63">
        <w:rPr>
          <w:sz w:val="28"/>
          <w:szCs w:val="28"/>
          <w:lang w:val="ru-RU"/>
        </w:rPr>
        <w:t xml:space="preserve"> </w:t>
      </w:r>
      <w:r w:rsidRPr="003E15FF">
        <w:rPr>
          <w:sz w:val="28"/>
          <w:szCs w:val="28"/>
          <w:lang w:val="ru-RU"/>
        </w:rPr>
        <w:t>131.</w:t>
      </w:r>
      <w:r w:rsidR="0004162E">
        <w:rPr>
          <w:sz w:val="28"/>
          <w:szCs w:val="28"/>
          <w:lang w:val="ru-RU"/>
        </w:rPr>
        <w:t xml:space="preserve"> </w:t>
      </w:r>
      <w:r w:rsidRPr="003E15FF">
        <w:rPr>
          <w:sz w:val="28"/>
          <w:szCs w:val="28"/>
          <w:lang w:val="ru-RU"/>
        </w:rPr>
        <w:t>Объем передаваемых поселениями на уровень муниципального района полномочий в области культуры должен устанавливаться с учетом таких факторов</w:t>
      </w:r>
      <w:r>
        <w:rPr>
          <w:sz w:val="28"/>
          <w:szCs w:val="28"/>
          <w:lang w:val="ru-RU"/>
        </w:rPr>
        <w:t xml:space="preserve"> как степень отдаленности</w:t>
      </w:r>
      <w:r w:rsidRPr="003E15FF">
        <w:rPr>
          <w:sz w:val="28"/>
          <w:szCs w:val="28"/>
          <w:lang w:val="ru-RU"/>
        </w:rPr>
        <w:t>, состояние бюджета района и входящих в него поселений, их статуса (городское или сельское) и другое.</w:t>
      </w:r>
    </w:p>
    <w:p w:rsidR="00806BD4" w:rsidRPr="003E15FF" w:rsidRDefault="0004162E" w:rsidP="008A02A6">
      <w:pPr>
        <w:tabs>
          <w:tab w:val="left" w:pos="360"/>
        </w:tabs>
        <w:spacing w:line="360" w:lineRule="auto"/>
        <w:ind w:firstLine="540"/>
        <w:jc w:val="both"/>
        <w:rPr>
          <w:sz w:val="28"/>
          <w:szCs w:val="28"/>
          <w:lang w:val="ru-RU"/>
        </w:rPr>
      </w:pPr>
      <w:r>
        <w:rPr>
          <w:sz w:val="28"/>
          <w:szCs w:val="28"/>
          <w:lang w:val="ru-RU"/>
        </w:rPr>
        <w:tab/>
      </w:r>
      <w:r w:rsidR="00806BD4" w:rsidRPr="003E15FF">
        <w:rPr>
          <w:sz w:val="28"/>
          <w:szCs w:val="28"/>
          <w:lang w:val="ru-RU"/>
        </w:rPr>
        <w:t>С учетом указанных факторов органы местного самоуправления муниципального района могут выбрать один из нижеприведенных сценариев или их комби</w:t>
      </w:r>
      <w:r w:rsidR="00806BD4">
        <w:rPr>
          <w:sz w:val="28"/>
          <w:szCs w:val="28"/>
          <w:lang w:val="ru-RU"/>
        </w:rPr>
        <w:t>нацию:</w:t>
      </w:r>
    </w:p>
    <w:p w:rsidR="00806BD4" w:rsidRPr="003E15FF" w:rsidRDefault="0004162E" w:rsidP="008A02A6">
      <w:pPr>
        <w:tabs>
          <w:tab w:val="left" w:pos="360"/>
        </w:tabs>
        <w:spacing w:line="360" w:lineRule="auto"/>
        <w:ind w:firstLine="540"/>
        <w:jc w:val="both"/>
        <w:rPr>
          <w:sz w:val="28"/>
          <w:szCs w:val="28"/>
          <w:lang w:val="ru-RU"/>
        </w:rPr>
      </w:pPr>
      <w:r>
        <w:rPr>
          <w:sz w:val="28"/>
          <w:szCs w:val="28"/>
          <w:lang w:val="ru-RU"/>
        </w:rPr>
        <w:t>а</w:t>
      </w:r>
      <w:r w:rsidR="00806BD4" w:rsidRPr="003E15FF">
        <w:rPr>
          <w:sz w:val="28"/>
          <w:szCs w:val="28"/>
          <w:lang w:val="ru-RU"/>
        </w:rPr>
        <w:t>)</w:t>
      </w:r>
      <w:r>
        <w:rPr>
          <w:sz w:val="28"/>
          <w:szCs w:val="28"/>
          <w:lang w:val="ru-RU"/>
        </w:rPr>
        <w:t xml:space="preserve"> </w:t>
      </w:r>
      <w:r w:rsidR="00806BD4" w:rsidRPr="003E15FF">
        <w:rPr>
          <w:sz w:val="28"/>
          <w:szCs w:val="28"/>
          <w:lang w:val="ru-RU"/>
        </w:rPr>
        <w:t>передать функцию предоставления услуг культуры поселениям, а на районном уровне сосредоточить координационные, информационные, аналитические, методические и т.п. функции.</w:t>
      </w:r>
    </w:p>
    <w:p w:rsidR="00806BD4" w:rsidRPr="003E15FF" w:rsidRDefault="0004162E" w:rsidP="008A02A6">
      <w:pPr>
        <w:tabs>
          <w:tab w:val="left" w:pos="360"/>
        </w:tabs>
        <w:spacing w:line="360" w:lineRule="auto"/>
        <w:ind w:firstLine="540"/>
        <w:jc w:val="both"/>
        <w:rPr>
          <w:sz w:val="28"/>
          <w:szCs w:val="28"/>
          <w:lang w:val="ru-RU"/>
        </w:rPr>
      </w:pPr>
      <w:r>
        <w:rPr>
          <w:sz w:val="28"/>
          <w:szCs w:val="28"/>
          <w:lang w:val="ru-RU"/>
        </w:rPr>
        <w:t>б</w:t>
      </w:r>
      <w:r w:rsidR="00806BD4" w:rsidRPr="003E15FF">
        <w:rPr>
          <w:sz w:val="28"/>
          <w:szCs w:val="28"/>
          <w:lang w:val="ru-RU"/>
        </w:rPr>
        <w:t xml:space="preserve">) сосредоточить на районном уровне помимо функций, указанных в пункте </w:t>
      </w:r>
      <w:r>
        <w:rPr>
          <w:sz w:val="28"/>
          <w:szCs w:val="28"/>
          <w:lang w:val="ru-RU"/>
        </w:rPr>
        <w:t>а</w:t>
      </w:r>
      <w:r w:rsidR="00806BD4" w:rsidRPr="003E15FF">
        <w:rPr>
          <w:sz w:val="28"/>
          <w:szCs w:val="28"/>
          <w:lang w:val="ru-RU"/>
        </w:rPr>
        <w:t>), функцию предоставления услуг культуры межпоселенческого характера. В рамках реализации этой функции сохранить или создать учреждения культуры районного значения (РДК, РМЦ и др.), а также различные типы объединений.</w:t>
      </w:r>
    </w:p>
    <w:p w:rsidR="00806BD4" w:rsidRPr="003E15FF" w:rsidRDefault="0004162E" w:rsidP="008A02A6">
      <w:pPr>
        <w:tabs>
          <w:tab w:val="left" w:pos="360"/>
        </w:tabs>
        <w:spacing w:line="360" w:lineRule="auto"/>
        <w:ind w:firstLine="540"/>
        <w:jc w:val="both"/>
        <w:rPr>
          <w:sz w:val="28"/>
          <w:szCs w:val="28"/>
          <w:lang w:val="ru-RU"/>
        </w:rPr>
      </w:pPr>
      <w:r>
        <w:rPr>
          <w:sz w:val="28"/>
          <w:szCs w:val="28"/>
          <w:lang w:val="ru-RU"/>
        </w:rPr>
        <w:t>в</w:t>
      </w:r>
      <w:r w:rsidR="00806BD4" w:rsidRPr="003E15FF">
        <w:rPr>
          <w:sz w:val="28"/>
          <w:szCs w:val="28"/>
          <w:lang w:val="ru-RU"/>
        </w:rPr>
        <w:t xml:space="preserve">) сосредоточить на районном уровне функции, указанные в пункте </w:t>
      </w:r>
      <w:r>
        <w:rPr>
          <w:sz w:val="28"/>
          <w:szCs w:val="28"/>
          <w:lang w:val="ru-RU"/>
        </w:rPr>
        <w:t>а</w:t>
      </w:r>
      <w:r w:rsidR="00806BD4" w:rsidRPr="003E15FF">
        <w:rPr>
          <w:sz w:val="28"/>
          <w:szCs w:val="28"/>
          <w:lang w:val="ru-RU"/>
        </w:rPr>
        <w:t>), а также частично функцию предоставления услуг культуры – жителям тех поселений, которые не в состоянии самостоятельно обеспечить решение вопросов в области культуры, отнесенных к их компетенции. Данный сценарий занимает промежуточное положение между первым и вторым.</w:t>
      </w:r>
    </w:p>
    <w:p w:rsidR="00806BD4" w:rsidRPr="003E15FF" w:rsidRDefault="00806BD4" w:rsidP="008A02A6">
      <w:pPr>
        <w:tabs>
          <w:tab w:val="left" w:pos="360"/>
        </w:tabs>
        <w:spacing w:line="360" w:lineRule="auto"/>
        <w:ind w:firstLine="540"/>
        <w:jc w:val="both"/>
        <w:rPr>
          <w:sz w:val="28"/>
          <w:szCs w:val="28"/>
          <w:lang w:val="ru-RU"/>
        </w:rPr>
      </w:pPr>
      <w:r w:rsidRPr="003E15FF">
        <w:rPr>
          <w:sz w:val="28"/>
          <w:szCs w:val="28"/>
          <w:lang w:val="ru-RU"/>
        </w:rPr>
        <w:t xml:space="preserve">Наиболее предпочтительными в современных условиях представляются второй и третий варианты, поскольку при первом варианте </w:t>
      </w:r>
      <w:r w:rsidRPr="003E15FF">
        <w:rPr>
          <w:sz w:val="28"/>
          <w:szCs w:val="28"/>
          <w:u w:val="single"/>
          <w:lang w:val="ru-RU"/>
        </w:rPr>
        <w:t>снижаются возможности муниципального района в проведении единой культурной политики и сохранении единого культурного пространства на территории  района</w:t>
      </w:r>
      <w:r w:rsidRPr="003E15FF">
        <w:rPr>
          <w:sz w:val="28"/>
          <w:szCs w:val="28"/>
          <w:lang w:val="ru-RU"/>
        </w:rPr>
        <w:t>.</w:t>
      </w:r>
    </w:p>
    <w:p w:rsidR="00806BD4" w:rsidRDefault="00806BD4" w:rsidP="008A02A6">
      <w:pPr>
        <w:tabs>
          <w:tab w:val="left" w:pos="360"/>
        </w:tabs>
        <w:spacing w:line="360" w:lineRule="auto"/>
        <w:ind w:firstLine="540"/>
        <w:jc w:val="both"/>
        <w:rPr>
          <w:sz w:val="28"/>
          <w:szCs w:val="28"/>
          <w:lang w:val="ru-RU"/>
        </w:rPr>
      </w:pPr>
      <w:r w:rsidRPr="003E15FF">
        <w:rPr>
          <w:sz w:val="28"/>
          <w:szCs w:val="28"/>
          <w:lang w:val="ru-RU"/>
        </w:rPr>
        <w:t>Необходимость заключения договоров (соглашений) обусловлена  тем, что для муниципальных учреждений культуры характерна высокая концентрация ресурсов на уровне района; эти ресурсы управляются через районные структуры и обеспечивают организационное и творческое содержание культурной деятельности.</w:t>
      </w:r>
    </w:p>
    <w:p w:rsidR="00806BD4" w:rsidRPr="0004162E" w:rsidRDefault="00806BD4" w:rsidP="008A02A6">
      <w:pPr>
        <w:widowControl w:val="0"/>
        <w:spacing w:line="360" w:lineRule="auto"/>
        <w:ind w:firstLine="720"/>
        <w:jc w:val="both"/>
        <w:rPr>
          <w:sz w:val="28"/>
          <w:szCs w:val="28"/>
          <w:lang w:val="ru-RU"/>
        </w:rPr>
      </w:pPr>
      <w:r w:rsidRPr="00027F9C">
        <w:rPr>
          <w:color w:val="993366"/>
          <w:sz w:val="28"/>
          <w:szCs w:val="28"/>
          <w:lang w:val="ru-RU"/>
        </w:rPr>
        <w:t xml:space="preserve"> </w:t>
      </w:r>
      <w:r w:rsidRPr="0004162E">
        <w:rPr>
          <w:sz w:val="28"/>
          <w:szCs w:val="28"/>
          <w:lang w:val="ru-RU"/>
        </w:rPr>
        <w:t>Соглашение заключается между администрацией муниципального района (поселения) и каждой администрацией поселения (муниципального района) отдельно. Сторонами соглашения являются уполномоченные органы местного самоуправления муниципального района и поселения</w:t>
      </w:r>
      <w:r w:rsidRPr="00AF5ED1">
        <w:rPr>
          <w:sz w:val="28"/>
          <w:szCs w:val="28"/>
          <w:lang w:val="ru-RU"/>
        </w:rPr>
        <w:t>. (См</w:t>
      </w:r>
      <w:r w:rsidR="0004162E" w:rsidRPr="00AF5ED1">
        <w:rPr>
          <w:sz w:val="28"/>
          <w:szCs w:val="28"/>
          <w:lang w:val="ru-RU"/>
        </w:rPr>
        <w:t>.</w:t>
      </w:r>
      <w:r w:rsidRPr="00AF5ED1">
        <w:rPr>
          <w:sz w:val="28"/>
          <w:szCs w:val="28"/>
          <w:lang w:val="ru-RU"/>
        </w:rPr>
        <w:t xml:space="preserve"> проекты соглашений в </w:t>
      </w:r>
      <w:r w:rsidR="00AF5ED1">
        <w:rPr>
          <w:sz w:val="28"/>
          <w:szCs w:val="28"/>
          <w:lang w:val="ru-RU"/>
        </w:rPr>
        <w:t>П</w:t>
      </w:r>
      <w:r w:rsidRPr="00AF5ED1">
        <w:rPr>
          <w:sz w:val="28"/>
          <w:szCs w:val="28"/>
          <w:lang w:val="ru-RU"/>
        </w:rPr>
        <w:t>риложени</w:t>
      </w:r>
      <w:r w:rsidR="00AF5ED1">
        <w:rPr>
          <w:sz w:val="28"/>
          <w:szCs w:val="28"/>
          <w:lang w:val="ru-RU"/>
        </w:rPr>
        <w:t>ях</w:t>
      </w:r>
      <w:r w:rsidR="0004162E" w:rsidRPr="00AF5ED1">
        <w:rPr>
          <w:sz w:val="28"/>
          <w:szCs w:val="28"/>
          <w:lang w:val="ru-RU"/>
        </w:rPr>
        <w:t xml:space="preserve"> № </w:t>
      </w:r>
      <w:r w:rsidR="00AF5ED1">
        <w:rPr>
          <w:sz w:val="28"/>
          <w:szCs w:val="28"/>
          <w:lang w:val="ru-RU"/>
        </w:rPr>
        <w:t>14</w:t>
      </w:r>
      <w:r w:rsidR="0004162E" w:rsidRPr="00AF5ED1">
        <w:rPr>
          <w:sz w:val="28"/>
          <w:szCs w:val="28"/>
          <w:lang w:val="ru-RU"/>
        </w:rPr>
        <w:t>,</w:t>
      </w:r>
      <w:r w:rsidR="00AF5ED1">
        <w:rPr>
          <w:sz w:val="28"/>
          <w:szCs w:val="28"/>
          <w:lang w:val="ru-RU"/>
        </w:rPr>
        <w:t xml:space="preserve"> 15</w:t>
      </w:r>
      <w:r w:rsidRPr="00AF5ED1">
        <w:rPr>
          <w:sz w:val="28"/>
          <w:szCs w:val="28"/>
          <w:lang w:val="ru-RU"/>
        </w:rPr>
        <w:t>).</w:t>
      </w:r>
      <w:r w:rsidRPr="0004162E">
        <w:rPr>
          <w:sz w:val="28"/>
          <w:szCs w:val="28"/>
          <w:lang w:val="ru-RU"/>
        </w:rPr>
        <w:t xml:space="preserve"> </w:t>
      </w:r>
    </w:p>
    <w:p w:rsidR="00806BD4" w:rsidRPr="0004162E" w:rsidRDefault="00806BD4" w:rsidP="008A02A6">
      <w:pPr>
        <w:widowControl w:val="0"/>
        <w:spacing w:line="360" w:lineRule="auto"/>
        <w:ind w:firstLine="720"/>
        <w:jc w:val="both"/>
        <w:rPr>
          <w:sz w:val="28"/>
          <w:szCs w:val="28"/>
          <w:lang w:val="ru-RU"/>
        </w:rPr>
      </w:pPr>
      <w:r w:rsidRPr="0004162E">
        <w:rPr>
          <w:sz w:val="28"/>
          <w:szCs w:val="28"/>
          <w:lang w:val="ru-RU"/>
        </w:rPr>
        <w:t>Соглашения могут заключаться теми органами местного самоуправления, в чью компетенцию входит передаваемое полномочие в соответствии с действующим законодательством и уставом муниципального образования. Передавать можно только те полномочия, которые принадлежат предающей стороне. Органы местного самоуправления не вправе передавать полномочия, которые находятся у них в исключительной компетенции в силу закона.</w:t>
      </w:r>
    </w:p>
    <w:p w:rsidR="00806BD4" w:rsidRPr="0004162E" w:rsidRDefault="00806BD4" w:rsidP="008A02A6">
      <w:pPr>
        <w:widowControl w:val="0"/>
        <w:spacing w:line="360" w:lineRule="auto"/>
        <w:ind w:firstLine="720"/>
        <w:jc w:val="both"/>
        <w:rPr>
          <w:sz w:val="28"/>
          <w:szCs w:val="28"/>
          <w:lang w:val="ru-RU"/>
        </w:rPr>
      </w:pPr>
      <w:r w:rsidRPr="0004162E">
        <w:rPr>
          <w:sz w:val="28"/>
          <w:szCs w:val="28"/>
          <w:lang w:val="ru-RU"/>
        </w:rPr>
        <w:t xml:space="preserve"> Исходя из того, что передача полномочий обязательно сопровождается выделением финансовых средств из бюджета района (поселения) в виде субвенций, решение о передаче осуществления части полномочий должно приниматься представительным органом местного самоуправления. </w:t>
      </w:r>
    </w:p>
    <w:p w:rsidR="00806BD4" w:rsidRPr="0004162E" w:rsidRDefault="00806BD4" w:rsidP="008A02A6">
      <w:pPr>
        <w:widowControl w:val="0"/>
        <w:spacing w:line="360" w:lineRule="auto"/>
        <w:ind w:firstLine="720"/>
        <w:jc w:val="both"/>
        <w:rPr>
          <w:sz w:val="28"/>
          <w:szCs w:val="28"/>
          <w:lang w:val="ru-RU"/>
        </w:rPr>
      </w:pPr>
      <w:r w:rsidRPr="0004162E">
        <w:rPr>
          <w:sz w:val="28"/>
          <w:szCs w:val="28"/>
          <w:lang w:val="ru-RU"/>
        </w:rPr>
        <w:t xml:space="preserve">Вышеуказанное  решение представительного органа местного самоуправления  является  нормативным правовым актам и подписывается   главами соответствующих муниципальных образований. </w:t>
      </w:r>
      <w:r w:rsidRPr="008D619D">
        <w:rPr>
          <w:sz w:val="28"/>
          <w:szCs w:val="28"/>
          <w:lang w:val="ru-RU"/>
        </w:rPr>
        <w:t>(См</w:t>
      </w:r>
      <w:r w:rsidR="0004162E" w:rsidRPr="008D619D">
        <w:rPr>
          <w:sz w:val="28"/>
          <w:szCs w:val="28"/>
          <w:lang w:val="ru-RU"/>
        </w:rPr>
        <w:t>.</w:t>
      </w:r>
      <w:r w:rsidRPr="008D619D">
        <w:rPr>
          <w:sz w:val="28"/>
          <w:szCs w:val="28"/>
          <w:lang w:val="ru-RU"/>
        </w:rPr>
        <w:t xml:space="preserve"> </w:t>
      </w:r>
      <w:r w:rsidR="008D619D">
        <w:rPr>
          <w:sz w:val="28"/>
          <w:szCs w:val="28"/>
          <w:lang w:val="ru-RU"/>
        </w:rPr>
        <w:t>П</w:t>
      </w:r>
      <w:r w:rsidRPr="008D619D">
        <w:rPr>
          <w:sz w:val="28"/>
          <w:szCs w:val="28"/>
          <w:lang w:val="ru-RU"/>
        </w:rPr>
        <w:t>риложени</w:t>
      </w:r>
      <w:r w:rsidR="008D619D">
        <w:rPr>
          <w:sz w:val="28"/>
          <w:szCs w:val="28"/>
          <w:lang w:val="ru-RU"/>
        </w:rPr>
        <w:t>я</w:t>
      </w:r>
      <w:r w:rsidRPr="008D619D">
        <w:rPr>
          <w:sz w:val="28"/>
          <w:szCs w:val="28"/>
          <w:lang w:val="ru-RU"/>
        </w:rPr>
        <w:t xml:space="preserve"> №</w:t>
      </w:r>
      <w:r w:rsidR="0004162E" w:rsidRPr="008D619D">
        <w:rPr>
          <w:sz w:val="28"/>
          <w:szCs w:val="28"/>
          <w:lang w:val="ru-RU"/>
        </w:rPr>
        <w:t>1</w:t>
      </w:r>
      <w:r w:rsidR="008D619D">
        <w:rPr>
          <w:sz w:val="28"/>
          <w:szCs w:val="28"/>
          <w:lang w:val="ru-RU"/>
        </w:rPr>
        <w:t>6</w:t>
      </w:r>
      <w:r w:rsidR="002A3422" w:rsidRPr="008D619D">
        <w:rPr>
          <w:sz w:val="28"/>
          <w:szCs w:val="28"/>
          <w:lang w:val="ru-RU"/>
        </w:rPr>
        <w:t>, 1</w:t>
      </w:r>
      <w:r w:rsidR="008D619D">
        <w:rPr>
          <w:sz w:val="28"/>
          <w:szCs w:val="28"/>
          <w:lang w:val="ru-RU"/>
        </w:rPr>
        <w:t>7</w:t>
      </w:r>
      <w:r w:rsidRPr="008D619D">
        <w:rPr>
          <w:sz w:val="28"/>
          <w:szCs w:val="28"/>
          <w:lang w:val="ru-RU"/>
        </w:rPr>
        <w:t>).</w:t>
      </w:r>
    </w:p>
    <w:p w:rsidR="00806BD4" w:rsidRPr="004F661B" w:rsidRDefault="00806BD4" w:rsidP="008A02A6">
      <w:pPr>
        <w:widowControl w:val="0"/>
        <w:spacing w:line="360" w:lineRule="auto"/>
        <w:ind w:firstLine="720"/>
        <w:jc w:val="both"/>
        <w:rPr>
          <w:sz w:val="28"/>
          <w:szCs w:val="28"/>
          <w:lang w:val="ru-RU"/>
        </w:rPr>
      </w:pPr>
      <w:r w:rsidRPr="0004162E">
        <w:rPr>
          <w:sz w:val="28"/>
          <w:szCs w:val="28"/>
          <w:lang w:val="ru-RU"/>
        </w:rPr>
        <w:t xml:space="preserve"> Обязательным условием для  принятия представительным органом местного самоуправления   решения о передаче осуществления части </w:t>
      </w:r>
      <w:r w:rsidRPr="004F661B">
        <w:rPr>
          <w:sz w:val="28"/>
          <w:szCs w:val="28"/>
          <w:lang w:val="ru-RU"/>
        </w:rPr>
        <w:t xml:space="preserve">полномочий является наличие заключения финансового органа муниципального образования по данному вопросу, а также социально-экономическое обоснование, представленное  главой местной  администрации.  Финансовый орган готовит и представляет в представительный орган местного самоуправления  расчеты необходимых затрат местного бюджета, а также иные сведения, касающиеся вопросов материального и финансового обеспечения исполнения передаваемых полномочий в сфере культуры, досуга и массового отдыха населения. </w:t>
      </w:r>
    </w:p>
    <w:p w:rsidR="00806BD4" w:rsidRPr="004F661B" w:rsidRDefault="00806BD4" w:rsidP="008A02A6">
      <w:pPr>
        <w:widowControl w:val="0"/>
        <w:spacing w:line="360" w:lineRule="auto"/>
        <w:ind w:firstLine="720"/>
        <w:jc w:val="both"/>
        <w:rPr>
          <w:sz w:val="28"/>
          <w:szCs w:val="28"/>
          <w:lang w:val="ru-RU"/>
        </w:rPr>
      </w:pPr>
      <w:r w:rsidRPr="004F661B">
        <w:rPr>
          <w:sz w:val="28"/>
          <w:szCs w:val="28"/>
          <w:lang w:val="ru-RU"/>
        </w:rPr>
        <w:t xml:space="preserve"> В соглашение должно быть обязательно включено полное и исчерпывающее определение части передаваемых полномочий.</w:t>
      </w:r>
    </w:p>
    <w:p w:rsidR="00806BD4" w:rsidRPr="004F661B" w:rsidRDefault="00806BD4" w:rsidP="008A02A6">
      <w:pPr>
        <w:widowControl w:val="0"/>
        <w:spacing w:line="360" w:lineRule="auto"/>
        <w:ind w:firstLine="720"/>
        <w:jc w:val="both"/>
        <w:rPr>
          <w:sz w:val="28"/>
          <w:szCs w:val="28"/>
          <w:lang w:val="ru-RU"/>
        </w:rPr>
      </w:pPr>
      <w:r w:rsidRPr="004F661B">
        <w:rPr>
          <w:sz w:val="28"/>
          <w:szCs w:val="28"/>
          <w:lang w:val="ru-RU"/>
        </w:rPr>
        <w:t>При этом потребуется заключение отдельного гражданско-правового договора по передаче соответствующего имущества и составление акта приемки - передачи.</w:t>
      </w:r>
    </w:p>
    <w:p w:rsidR="00806BD4" w:rsidRPr="004F661B" w:rsidRDefault="00806BD4" w:rsidP="008A02A6">
      <w:pPr>
        <w:widowControl w:val="0"/>
        <w:spacing w:line="360" w:lineRule="auto"/>
        <w:ind w:firstLine="720"/>
        <w:jc w:val="both"/>
        <w:rPr>
          <w:sz w:val="28"/>
          <w:szCs w:val="28"/>
          <w:lang w:val="ru-RU"/>
        </w:rPr>
      </w:pPr>
      <w:r w:rsidRPr="004F661B">
        <w:rPr>
          <w:sz w:val="28"/>
          <w:szCs w:val="28"/>
          <w:lang w:val="ru-RU"/>
        </w:rPr>
        <w:t xml:space="preserve"> В соглашении целесообразно наделить передающую сторону правом контроля за исполнением другой стороной обязательств по соглашению: за осуществлением переданных полномочий, целевым использованием исполняющей стороной предоставленных на эти цели финансовых средств.</w:t>
      </w:r>
    </w:p>
    <w:p w:rsidR="00806BD4" w:rsidRPr="004F661B" w:rsidRDefault="00806BD4" w:rsidP="008A02A6">
      <w:pPr>
        <w:widowControl w:val="0"/>
        <w:spacing w:line="360" w:lineRule="auto"/>
        <w:ind w:firstLine="720"/>
        <w:jc w:val="both"/>
        <w:rPr>
          <w:sz w:val="28"/>
          <w:szCs w:val="28"/>
          <w:lang w:val="ru-RU"/>
        </w:rPr>
      </w:pPr>
      <w:r w:rsidRPr="004F661B">
        <w:rPr>
          <w:sz w:val="28"/>
          <w:szCs w:val="28"/>
          <w:lang w:val="ru-RU"/>
        </w:rPr>
        <w:t xml:space="preserve"> Обязательно устанавливается срок действия соглашения с указанием момента вступления соглашения в силу и даты прекращения действия соглашения.</w:t>
      </w:r>
    </w:p>
    <w:p w:rsidR="00806BD4" w:rsidRPr="004F661B" w:rsidRDefault="00806BD4" w:rsidP="008A02A6">
      <w:pPr>
        <w:widowControl w:val="0"/>
        <w:spacing w:line="360" w:lineRule="auto"/>
        <w:ind w:firstLine="720"/>
        <w:jc w:val="both"/>
        <w:rPr>
          <w:sz w:val="28"/>
          <w:szCs w:val="28"/>
          <w:lang w:val="ru-RU"/>
        </w:rPr>
      </w:pPr>
      <w:r w:rsidRPr="004F661B">
        <w:rPr>
          <w:sz w:val="28"/>
          <w:szCs w:val="28"/>
          <w:lang w:val="ru-RU"/>
        </w:rPr>
        <w:t>В соглашении устанавливается ответственность за неисполнение или ненадлежащее исполнение переданных полномочий, за использование средств не по назначению, без учета целевого назначения, в том числе меры ответственности и финансовые санкции (например, штраф за просрочку перечисления субвенций или за нарушение порядка осуществления переданных полномочий).</w:t>
      </w:r>
    </w:p>
    <w:p w:rsidR="00806BD4" w:rsidRPr="004F661B" w:rsidRDefault="00806BD4" w:rsidP="008A02A6">
      <w:pPr>
        <w:widowControl w:val="0"/>
        <w:spacing w:line="360" w:lineRule="auto"/>
        <w:ind w:firstLine="720"/>
        <w:jc w:val="both"/>
        <w:rPr>
          <w:sz w:val="28"/>
          <w:szCs w:val="28"/>
          <w:lang w:val="ru-RU"/>
        </w:rPr>
      </w:pPr>
      <w:r w:rsidRPr="004F661B">
        <w:rPr>
          <w:sz w:val="28"/>
          <w:szCs w:val="28"/>
          <w:lang w:val="ru-RU"/>
        </w:rPr>
        <w:t xml:space="preserve"> В соглашении должны содержаться положения, устанавливающие основания и порядок внесения изменений и дополнений в соглашение, а также прекращения его действия, в том числе досрочного.</w:t>
      </w:r>
    </w:p>
    <w:p w:rsidR="00806BD4" w:rsidRPr="004F661B" w:rsidRDefault="00806BD4" w:rsidP="008A02A6">
      <w:pPr>
        <w:widowControl w:val="0"/>
        <w:spacing w:line="360" w:lineRule="auto"/>
        <w:ind w:firstLine="720"/>
        <w:jc w:val="both"/>
        <w:rPr>
          <w:sz w:val="28"/>
          <w:szCs w:val="28"/>
          <w:lang w:val="ru-RU"/>
        </w:rPr>
      </w:pPr>
      <w:r w:rsidRPr="004F661B">
        <w:rPr>
          <w:sz w:val="28"/>
          <w:szCs w:val="28"/>
          <w:lang w:val="ru-RU"/>
        </w:rPr>
        <w:t xml:space="preserve"> Соглашение может быть расторгнуто в случае прекращения</w:t>
      </w:r>
      <w:r w:rsidRPr="00027F9C">
        <w:rPr>
          <w:color w:val="993366"/>
          <w:sz w:val="28"/>
          <w:szCs w:val="28"/>
          <w:lang w:val="ru-RU"/>
        </w:rPr>
        <w:t xml:space="preserve"> </w:t>
      </w:r>
      <w:r w:rsidRPr="004F661B">
        <w:rPr>
          <w:sz w:val="28"/>
          <w:szCs w:val="28"/>
          <w:lang w:val="ru-RU"/>
        </w:rPr>
        <w:t>переданных полномочий в силу закона, по истечении срока действия соглашения, по взаимному согласию сторон, что должно быть отражено в соглашении. Соглашение может содержать иные условия по усмотрению сторон, например, оказание стороной, передающей полномочия, методической помощи в осуществлении другой стороной переданных полномочий, порядок разрешения споров путем использования ответственного согласительных процедур или в судебном порядке.</w:t>
      </w:r>
    </w:p>
    <w:p w:rsidR="00806BD4" w:rsidRPr="004F661B" w:rsidRDefault="00806BD4" w:rsidP="008A02A6">
      <w:pPr>
        <w:widowControl w:val="0"/>
        <w:spacing w:line="360" w:lineRule="auto"/>
        <w:ind w:firstLine="720"/>
        <w:jc w:val="both"/>
        <w:rPr>
          <w:sz w:val="28"/>
          <w:szCs w:val="28"/>
          <w:lang w:val="ru-RU"/>
        </w:rPr>
      </w:pPr>
      <w:r w:rsidRPr="004F661B">
        <w:rPr>
          <w:sz w:val="28"/>
          <w:szCs w:val="28"/>
          <w:lang w:val="ru-RU"/>
        </w:rPr>
        <w:t xml:space="preserve"> Соглашение,  после его заключения подлежит регистрации в каждой администрации муниципального образования, являющейся стороной соглашения, поэтому будет иметь двойной регистрационный номер, проставляемый через дробь: «№___/№___»</w:t>
      </w:r>
    </w:p>
    <w:p w:rsidR="00806BD4" w:rsidRPr="004F661B" w:rsidRDefault="00806BD4" w:rsidP="008A02A6">
      <w:pPr>
        <w:widowControl w:val="0"/>
        <w:spacing w:line="360" w:lineRule="auto"/>
        <w:ind w:firstLine="720"/>
        <w:jc w:val="both"/>
        <w:rPr>
          <w:sz w:val="28"/>
          <w:szCs w:val="28"/>
          <w:lang w:val="ru-RU"/>
        </w:rPr>
      </w:pPr>
      <w:r w:rsidRPr="004F661B">
        <w:rPr>
          <w:sz w:val="28"/>
          <w:szCs w:val="28"/>
          <w:lang w:val="ru-RU"/>
        </w:rPr>
        <w:t xml:space="preserve"> Каждый экземпляр соглашения подлежит хранению в соответствующей службе документационного обеспечения (делопроизводства) администрации муниципального образования - стороны соглашения или у работника администрации, за документационное обеспечение.</w:t>
      </w:r>
    </w:p>
    <w:p w:rsidR="00806BD4" w:rsidRPr="004F661B" w:rsidRDefault="00806BD4" w:rsidP="008A02A6">
      <w:pPr>
        <w:widowControl w:val="0"/>
        <w:spacing w:line="360" w:lineRule="auto"/>
        <w:ind w:firstLine="720"/>
        <w:jc w:val="both"/>
        <w:rPr>
          <w:sz w:val="28"/>
          <w:szCs w:val="28"/>
          <w:lang w:val="ru-RU"/>
        </w:rPr>
      </w:pPr>
      <w:r w:rsidRPr="00027F9C">
        <w:rPr>
          <w:color w:val="993366"/>
          <w:sz w:val="28"/>
          <w:szCs w:val="28"/>
          <w:lang w:val="ru-RU"/>
        </w:rPr>
        <w:t xml:space="preserve"> </w:t>
      </w:r>
      <w:r w:rsidRPr="004F661B">
        <w:rPr>
          <w:sz w:val="28"/>
          <w:szCs w:val="28"/>
          <w:lang w:val="ru-RU"/>
        </w:rPr>
        <w:t>Администрация района или поселения, принимающая на себя обязательства по исполнению соглашения, вносит данное соглашение в реестр расходных обязательств района или поселения соответственно.</w:t>
      </w:r>
    </w:p>
    <w:p w:rsidR="00806BD4" w:rsidRDefault="00806BD4" w:rsidP="008A02A6">
      <w:pPr>
        <w:widowControl w:val="0"/>
        <w:spacing w:line="360" w:lineRule="auto"/>
        <w:ind w:firstLine="720"/>
        <w:jc w:val="both"/>
        <w:rPr>
          <w:sz w:val="28"/>
          <w:szCs w:val="28"/>
          <w:lang w:val="ru-RU"/>
        </w:rPr>
      </w:pPr>
      <w:r w:rsidRPr="004F661B">
        <w:rPr>
          <w:sz w:val="28"/>
          <w:szCs w:val="28"/>
          <w:lang w:val="ru-RU"/>
        </w:rPr>
        <w:t xml:space="preserve"> После заключения соглашений администрациями муниципальных образований главы этих муниципальных образований принимают распоряжения о проведении Мероприятий по реализации соглашений с учетом особенностей каждого соглашения и вносят в представительный орган местного самоуправления  проект решения  о внесении изменений в местный бюджет на текущий финансовый год или проект местного бюджета на очередной финансовый год в зависимости от даты вступления соглашения в силу, размера и порядка перечисления субвенций.</w:t>
      </w:r>
    </w:p>
    <w:p w:rsidR="00331A30" w:rsidRDefault="00331A30" w:rsidP="008A02A6">
      <w:pPr>
        <w:widowControl w:val="0"/>
        <w:spacing w:line="360" w:lineRule="auto"/>
        <w:ind w:firstLine="720"/>
        <w:jc w:val="both"/>
        <w:rPr>
          <w:sz w:val="28"/>
          <w:szCs w:val="28"/>
          <w:lang w:val="ru-RU"/>
        </w:rPr>
        <w:sectPr w:rsidR="00331A30" w:rsidSect="00D74A61">
          <w:pgSz w:w="11906" w:h="16838"/>
          <w:pgMar w:top="1134" w:right="851" w:bottom="1134" w:left="1701" w:header="709" w:footer="709" w:gutter="0"/>
          <w:cols w:space="708"/>
          <w:docGrid w:linePitch="360"/>
        </w:sectPr>
      </w:pPr>
    </w:p>
    <w:p w:rsidR="004A0DB8" w:rsidRPr="00BE637D" w:rsidRDefault="004A0DB8" w:rsidP="00053B01">
      <w:pPr>
        <w:pStyle w:val="11"/>
        <w:jc w:val="center"/>
        <w:rPr>
          <w:rFonts w:ascii="Times New Roman" w:hAnsi="Times New Roman"/>
          <w:bCs/>
          <w:kern w:val="0"/>
          <w:sz w:val="28"/>
          <w:szCs w:val="28"/>
        </w:rPr>
      </w:pPr>
      <w:bookmarkStart w:id="16" w:name="_Toc117930413"/>
      <w:bookmarkStart w:id="17" w:name="_Toc117930950"/>
      <w:bookmarkStart w:id="18" w:name="_Toc118283859"/>
      <w:bookmarkStart w:id="19" w:name="_Toc118285040"/>
      <w:bookmarkStart w:id="20" w:name="_Toc118816964"/>
      <w:bookmarkStart w:id="21" w:name="_Toc119422735"/>
      <w:bookmarkStart w:id="22" w:name="_Toc119422827"/>
      <w:bookmarkStart w:id="23" w:name="_Toc119423342"/>
      <w:bookmarkStart w:id="24" w:name="_Toc119786946"/>
      <w:r w:rsidRPr="00BE637D">
        <w:rPr>
          <w:rFonts w:ascii="Times New Roman" w:hAnsi="Times New Roman"/>
          <w:bCs/>
          <w:kern w:val="0"/>
          <w:sz w:val="28"/>
          <w:szCs w:val="28"/>
        </w:rPr>
        <w:t xml:space="preserve">Глава </w:t>
      </w:r>
      <w:bookmarkEnd w:id="16"/>
      <w:bookmarkEnd w:id="17"/>
      <w:bookmarkEnd w:id="18"/>
      <w:bookmarkEnd w:id="19"/>
      <w:bookmarkEnd w:id="20"/>
      <w:bookmarkEnd w:id="21"/>
      <w:bookmarkEnd w:id="22"/>
      <w:bookmarkEnd w:id="23"/>
      <w:r w:rsidR="00053B01" w:rsidRPr="00BE637D">
        <w:rPr>
          <w:rFonts w:ascii="Times New Roman" w:hAnsi="Times New Roman"/>
          <w:bCs/>
          <w:kern w:val="0"/>
          <w:sz w:val="28"/>
          <w:szCs w:val="28"/>
        </w:rPr>
        <w:t>1.4</w:t>
      </w:r>
      <w:r w:rsidR="00AC527D" w:rsidRPr="00BE637D">
        <w:rPr>
          <w:rFonts w:ascii="Times New Roman" w:hAnsi="Times New Roman"/>
          <w:bCs/>
          <w:kern w:val="0"/>
          <w:sz w:val="28"/>
          <w:szCs w:val="28"/>
        </w:rPr>
        <w:t>.</w:t>
      </w:r>
      <w:bookmarkStart w:id="25" w:name="_Toc118816974"/>
      <w:bookmarkStart w:id="26" w:name="_Toc119423344"/>
      <w:r w:rsidR="00AC527D" w:rsidRPr="00BE637D">
        <w:rPr>
          <w:rFonts w:ascii="Times New Roman" w:hAnsi="Times New Roman"/>
          <w:bCs/>
          <w:kern w:val="0"/>
          <w:sz w:val="28"/>
          <w:szCs w:val="28"/>
        </w:rPr>
        <w:t xml:space="preserve"> МЕТОДИЧЕСКИЕ РЕКОМЕНДАЦИИ ПО ОБЕСПЕЧЕНИЮ ДЕЯТЕЛЬНОСТИ ОРГАНОВ </w:t>
      </w:r>
      <w:bookmarkStart w:id="27" w:name="_Toc117930416"/>
      <w:bookmarkStart w:id="28" w:name="_Toc117930953"/>
      <w:bookmarkStart w:id="29" w:name="_Toc118283862"/>
      <w:bookmarkStart w:id="30" w:name="_Toc118285043"/>
      <w:r w:rsidR="00AC527D" w:rsidRPr="00BE637D">
        <w:rPr>
          <w:rFonts w:ascii="Times New Roman" w:hAnsi="Times New Roman"/>
          <w:bCs/>
          <w:kern w:val="0"/>
          <w:sz w:val="28"/>
          <w:szCs w:val="28"/>
        </w:rPr>
        <w:t>УПРАВЛЕНИЯ КУЛЬТУРОЙ МУНИЦИПАЛЬНОГО РАЙОНА</w:t>
      </w:r>
      <w:bookmarkEnd w:id="24"/>
      <w:bookmarkEnd w:id="25"/>
      <w:bookmarkEnd w:id="26"/>
      <w:bookmarkEnd w:id="27"/>
      <w:bookmarkEnd w:id="28"/>
      <w:bookmarkEnd w:id="29"/>
      <w:bookmarkEnd w:id="30"/>
      <w:r w:rsidR="00AC527D" w:rsidRPr="00BE637D">
        <w:rPr>
          <w:rFonts w:ascii="Times New Roman" w:hAnsi="Times New Roman"/>
          <w:bCs/>
          <w:kern w:val="0"/>
          <w:sz w:val="28"/>
          <w:szCs w:val="28"/>
        </w:rPr>
        <w:t xml:space="preserve"> </w:t>
      </w:r>
    </w:p>
    <w:p w:rsidR="004A0DB8" w:rsidRPr="00EB61A9" w:rsidRDefault="004A0DB8" w:rsidP="00866646">
      <w:pPr>
        <w:pStyle w:val="5"/>
        <w:spacing w:after="120" w:line="360" w:lineRule="auto"/>
        <w:ind w:firstLine="708"/>
        <w:jc w:val="center"/>
        <w:rPr>
          <w:rFonts w:ascii="Arial" w:hAnsi="Arial"/>
          <w:i w:val="0"/>
          <w:sz w:val="24"/>
          <w:lang w:val="ru-RU"/>
        </w:rPr>
      </w:pPr>
      <w:r w:rsidRPr="00EB61A9">
        <w:rPr>
          <w:i w:val="0"/>
          <w:sz w:val="28"/>
          <w:lang w:val="ru-RU"/>
        </w:rPr>
        <w:t>Модели управления муниципальной сетью учреждений культуры</w:t>
      </w:r>
    </w:p>
    <w:p w:rsidR="004A0DB8" w:rsidRPr="00EB61A9" w:rsidRDefault="004A0DB8" w:rsidP="00866646">
      <w:pPr>
        <w:widowControl w:val="0"/>
        <w:spacing w:after="120" w:line="360" w:lineRule="auto"/>
        <w:ind w:firstLine="720"/>
        <w:jc w:val="both"/>
        <w:rPr>
          <w:sz w:val="28"/>
          <w:lang w:val="ru-RU"/>
        </w:rPr>
      </w:pPr>
      <w:r>
        <w:rPr>
          <w:sz w:val="28"/>
          <w:lang w:val="ru-RU"/>
        </w:rPr>
        <w:t xml:space="preserve"> П</w:t>
      </w:r>
      <w:r w:rsidRPr="00EB61A9">
        <w:rPr>
          <w:sz w:val="28"/>
          <w:lang w:val="ru-RU"/>
        </w:rPr>
        <w:t>рактика управления культурным процессом</w:t>
      </w:r>
      <w:r>
        <w:rPr>
          <w:sz w:val="28"/>
          <w:lang w:val="ru-RU"/>
        </w:rPr>
        <w:t xml:space="preserve"> традиционно </w:t>
      </w:r>
      <w:r w:rsidRPr="00EB61A9">
        <w:rPr>
          <w:sz w:val="28"/>
          <w:lang w:val="ru-RU"/>
        </w:rPr>
        <w:t xml:space="preserve"> преду</w:t>
      </w:r>
      <w:r>
        <w:rPr>
          <w:sz w:val="28"/>
          <w:lang w:val="ru-RU"/>
        </w:rPr>
        <w:t>сматривает  следующую  систему</w:t>
      </w:r>
      <w:r w:rsidRPr="00EB61A9">
        <w:rPr>
          <w:sz w:val="28"/>
          <w:lang w:val="ru-RU"/>
        </w:rPr>
        <w:t>:</w:t>
      </w:r>
    </w:p>
    <w:p w:rsidR="004A0DB8" w:rsidRPr="00EB61A9" w:rsidRDefault="004A0DB8" w:rsidP="00866646">
      <w:pPr>
        <w:widowControl w:val="0"/>
        <w:numPr>
          <w:ilvl w:val="0"/>
          <w:numId w:val="75"/>
        </w:numPr>
        <w:spacing w:after="120" w:line="360" w:lineRule="auto"/>
        <w:jc w:val="both"/>
        <w:rPr>
          <w:sz w:val="28"/>
          <w:lang w:val="ru-RU"/>
        </w:rPr>
      </w:pPr>
      <w:r w:rsidRPr="00EB61A9">
        <w:rPr>
          <w:sz w:val="28"/>
          <w:lang w:val="ru-RU"/>
        </w:rPr>
        <w:t xml:space="preserve">на уровне законодательной власти </w:t>
      </w:r>
      <w:r>
        <w:rPr>
          <w:sz w:val="28"/>
          <w:lang w:val="ru-RU"/>
        </w:rPr>
        <w:t xml:space="preserve">– управление осуществляется </w:t>
      </w:r>
      <w:r w:rsidRPr="00EB61A9">
        <w:rPr>
          <w:sz w:val="28"/>
          <w:lang w:val="ru-RU"/>
        </w:rPr>
        <w:t xml:space="preserve"> через соответствующие комиссии Законодательных Собраний субъектов РФ;</w:t>
      </w:r>
    </w:p>
    <w:p w:rsidR="004A0DB8" w:rsidRPr="00EB61A9" w:rsidRDefault="004A0DB8" w:rsidP="00866646">
      <w:pPr>
        <w:widowControl w:val="0"/>
        <w:numPr>
          <w:ilvl w:val="0"/>
          <w:numId w:val="75"/>
        </w:numPr>
        <w:spacing w:after="120" w:line="360" w:lineRule="auto"/>
        <w:jc w:val="both"/>
        <w:rPr>
          <w:sz w:val="28"/>
          <w:lang w:val="ru-RU"/>
        </w:rPr>
      </w:pPr>
      <w:r w:rsidRPr="00EB61A9">
        <w:rPr>
          <w:sz w:val="28"/>
          <w:lang w:val="ru-RU"/>
        </w:rPr>
        <w:t>на уровне исполнительной власти субъектов РФ - через управления, комитеты, департаменты культуры</w:t>
      </w:r>
      <w:r>
        <w:rPr>
          <w:sz w:val="28"/>
          <w:lang w:val="ru-RU"/>
        </w:rPr>
        <w:t xml:space="preserve"> администрации субъекта федерации</w:t>
      </w:r>
      <w:r w:rsidRPr="00EB61A9">
        <w:rPr>
          <w:sz w:val="28"/>
          <w:lang w:val="ru-RU"/>
        </w:rPr>
        <w:t>;</w:t>
      </w:r>
    </w:p>
    <w:p w:rsidR="004A0DB8" w:rsidRPr="00EB61A9" w:rsidRDefault="004A0DB8" w:rsidP="00866646">
      <w:pPr>
        <w:widowControl w:val="0"/>
        <w:numPr>
          <w:ilvl w:val="0"/>
          <w:numId w:val="75"/>
        </w:numPr>
        <w:spacing w:after="120" w:line="360" w:lineRule="auto"/>
        <w:jc w:val="both"/>
        <w:rPr>
          <w:sz w:val="28"/>
          <w:lang w:val="ru-RU"/>
        </w:rPr>
      </w:pPr>
      <w:r w:rsidRPr="00EB61A9">
        <w:rPr>
          <w:sz w:val="28"/>
          <w:lang w:val="ru-RU"/>
        </w:rPr>
        <w:t>н</w:t>
      </w:r>
      <w:r>
        <w:rPr>
          <w:sz w:val="28"/>
          <w:lang w:val="ru-RU"/>
        </w:rPr>
        <w:t>а уровне исполнительной власти  муниципальных образований</w:t>
      </w:r>
      <w:r w:rsidRPr="00EB61A9">
        <w:rPr>
          <w:sz w:val="28"/>
          <w:lang w:val="ru-RU"/>
        </w:rPr>
        <w:t xml:space="preserve"> </w:t>
      </w:r>
      <w:r>
        <w:rPr>
          <w:sz w:val="28"/>
          <w:lang w:val="ru-RU"/>
        </w:rPr>
        <w:t>–</w:t>
      </w:r>
      <w:r w:rsidRPr="00EB61A9">
        <w:rPr>
          <w:sz w:val="28"/>
          <w:lang w:val="ru-RU"/>
        </w:rPr>
        <w:t xml:space="preserve"> </w:t>
      </w:r>
      <w:r>
        <w:rPr>
          <w:sz w:val="28"/>
          <w:lang w:val="ru-RU"/>
        </w:rPr>
        <w:t>управление осуществляется через районные отделы,</w:t>
      </w:r>
      <w:r w:rsidRPr="00EB61A9">
        <w:rPr>
          <w:sz w:val="28"/>
          <w:lang w:val="ru-RU"/>
        </w:rPr>
        <w:t xml:space="preserve"> управления </w:t>
      </w:r>
      <w:r>
        <w:rPr>
          <w:sz w:val="28"/>
          <w:lang w:val="ru-RU"/>
        </w:rPr>
        <w:t xml:space="preserve"> и комитеты культуры</w:t>
      </w:r>
      <w:r w:rsidR="00053B01">
        <w:rPr>
          <w:sz w:val="28"/>
          <w:lang w:val="ru-RU"/>
        </w:rPr>
        <w:t>.</w:t>
      </w:r>
      <w:r>
        <w:rPr>
          <w:sz w:val="28"/>
          <w:lang w:val="ru-RU"/>
        </w:rPr>
        <w:t xml:space="preserve"> </w:t>
      </w:r>
    </w:p>
    <w:p w:rsidR="004A0DB8" w:rsidRPr="00EB61A9" w:rsidRDefault="004A0DB8" w:rsidP="00866646">
      <w:pPr>
        <w:widowControl w:val="0"/>
        <w:spacing w:after="120" w:line="360" w:lineRule="auto"/>
        <w:ind w:firstLine="720"/>
        <w:jc w:val="both"/>
        <w:rPr>
          <w:sz w:val="28"/>
          <w:lang w:val="ru-RU"/>
        </w:rPr>
      </w:pPr>
      <w:r>
        <w:rPr>
          <w:sz w:val="28"/>
          <w:lang w:val="ru-RU"/>
        </w:rPr>
        <w:t>Наиболее распространенной организационно-управленческой моделью является о</w:t>
      </w:r>
      <w:r w:rsidRPr="00EB61A9">
        <w:rPr>
          <w:sz w:val="28"/>
          <w:lang w:val="ru-RU"/>
        </w:rPr>
        <w:t>тдел, управление культуры</w:t>
      </w:r>
      <w:r>
        <w:rPr>
          <w:sz w:val="28"/>
          <w:lang w:val="ru-RU"/>
        </w:rPr>
        <w:t xml:space="preserve"> (далее ОК)</w:t>
      </w:r>
      <w:r w:rsidR="00053B01">
        <w:rPr>
          <w:rStyle w:val="a5"/>
          <w:sz w:val="28"/>
          <w:lang w:val="ru-RU"/>
        </w:rPr>
        <w:footnoteReference w:id="16"/>
      </w:r>
      <w:r w:rsidRPr="00EB61A9">
        <w:rPr>
          <w:sz w:val="28"/>
          <w:lang w:val="ru-RU"/>
        </w:rPr>
        <w:t xml:space="preserve"> - наиболее распространенная форма органа управления в структуре муниципального образования, выполняющая функции исполнительного органа власти в сфере культуры.</w:t>
      </w:r>
    </w:p>
    <w:p w:rsidR="004A0DB8" w:rsidRPr="00EB61A9" w:rsidRDefault="004A0DB8" w:rsidP="00866646">
      <w:pPr>
        <w:widowControl w:val="0"/>
        <w:spacing w:after="120" w:line="360" w:lineRule="auto"/>
        <w:ind w:firstLine="720"/>
        <w:jc w:val="both"/>
        <w:rPr>
          <w:sz w:val="28"/>
          <w:lang w:val="ru-RU"/>
        </w:rPr>
      </w:pPr>
      <w:r w:rsidRPr="00EB61A9">
        <w:rPr>
          <w:sz w:val="28"/>
          <w:lang w:val="ru-RU"/>
        </w:rPr>
        <w:t>Для реализации своих функций ОК наделены правом юридического лица и являются главными распорядителями кредитов в объеме утвер</w:t>
      </w:r>
      <w:r>
        <w:rPr>
          <w:sz w:val="28"/>
          <w:lang w:val="ru-RU"/>
        </w:rPr>
        <w:t xml:space="preserve">жденной для подведомственной </w:t>
      </w:r>
      <w:r w:rsidRPr="00EB61A9">
        <w:rPr>
          <w:sz w:val="28"/>
          <w:lang w:val="ru-RU"/>
        </w:rPr>
        <w:t>сети сметы.</w:t>
      </w:r>
    </w:p>
    <w:p w:rsidR="004A0DB8" w:rsidRPr="00EB61A9" w:rsidRDefault="004A0DB8" w:rsidP="00866646">
      <w:pPr>
        <w:widowControl w:val="0"/>
        <w:spacing w:after="120" w:line="360" w:lineRule="auto"/>
        <w:ind w:firstLine="720"/>
        <w:jc w:val="both"/>
        <w:rPr>
          <w:sz w:val="28"/>
          <w:lang w:val="ru-RU"/>
        </w:rPr>
      </w:pPr>
      <w:r>
        <w:rPr>
          <w:sz w:val="28"/>
          <w:lang w:val="ru-RU"/>
        </w:rPr>
        <w:t>Как правило, п</w:t>
      </w:r>
      <w:r w:rsidRPr="00EB61A9">
        <w:rPr>
          <w:sz w:val="28"/>
          <w:lang w:val="ru-RU"/>
        </w:rPr>
        <w:t>оложения об ОК, где определены компетенция и полномочия,</w:t>
      </w:r>
      <w:r w:rsidR="00866646">
        <w:rPr>
          <w:sz w:val="28"/>
          <w:lang w:val="ru-RU"/>
        </w:rPr>
        <w:t xml:space="preserve"> утверждается решением представительного органа муниципального образования,</w:t>
      </w:r>
      <w:r w:rsidRPr="00EB61A9">
        <w:rPr>
          <w:sz w:val="28"/>
          <w:lang w:val="ru-RU"/>
        </w:rPr>
        <w:t xml:space="preserve"> а </w:t>
      </w:r>
      <w:r w:rsidR="00866646">
        <w:rPr>
          <w:sz w:val="28"/>
          <w:lang w:val="ru-RU"/>
        </w:rPr>
        <w:t xml:space="preserve">устав и </w:t>
      </w:r>
      <w:r w:rsidRPr="00866646">
        <w:rPr>
          <w:sz w:val="28"/>
          <w:lang w:val="ru-RU"/>
        </w:rPr>
        <w:t>структура подведомственной сети, утверждаются постановлением (распоряжением) администрации муниципального образования.</w:t>
      </w:r>
    </w:p>
    <w:p w:rsidR="004A0DB8" w:rsidRPr="00EB61A9" w:rsidRDefault="004A0DB8" w:rsidP="00866646">
      <w:pPr>
        <w:widowControl w:val="0"/>
        <w:spacing w:after="120" w:line="360" w:lineRule="auto"/>
        <w:ind w:firstLine="720"/>
        <w:jc w:val="both"/>
        <w:rPr>
          <w:sz w:val="28"/>
          <w:lang w:val="ru-RU"/>
        </w:rPr>
      </w:pPr>
      <w:r>
        <w:rPr>
          <w:sz w:val="28"/>
          <w:lang w:val="ru-RU"/>
        </w:rPr>
        <w:t xml:space="preserve">В начале 90-х годов </w:t>
      </w:r>
      <w:r w:rsidRPr="00EB61A9">
        <w:rPr>
          <w:sz w:val="28"/>
          <w:lang w:val="ru-RU"/>
        </w:rPr>
        <w:t xml:space="preserve"> в целях эффективного использования бюджетных средств, а также во избежание дублирования в </w:t>
      </w:r>
      <w:r>
        <w:rPr>
          <w:sz w:val="28"/>
          <w:lang w:val="ru-RU"/>
        </w:rPr>
        <w:t xml:space="preserve">работе, некоторые </w:t>
      </w:r>
      <w:r w:rsidRPr="00EB61A9">
        <w:rPr>
          <w:sz w:val="28"/>
          <w:lang w:val="ru-RU"/>
        </w:rPr>
        <w:t xml:space="preserve"> муниципальные органы управления культурой были объединены:</w:t>
      </w:r>
    </w:p>
    <w:p w:rsidR="004A0DB8" w:rsidRDefault="004A0DB8" w:rsidP="00866646">
      <w:pPr>
        <w:widowControl w:val="0"/>
        <w:numPr>
          <w:ilvl w:val="0"/>
          <w:numId w:val="2"/>
        </w:numPr>
        <w:spacing w:after="120" w:line="360" w:lineRule="auto"/>
        <w:jc w:val="both"/>
        <w:rPr>
          <w:sz w:val="28"/>
        </w:rPr>
      </w:pPr>
      <w:r>
        <w:rPr>
          <w:sz w:val="28"/>
        </w:rPr>
        <w:t>с управлениями кинофикации;</w:t>
      </w:r>
    </w:p>
    <w:p w:rsidR="004A0DB8" w:rsidRPr="00EB61A9" w:rsidRDefault="004A0DB8" w:rsidP="00866646">
      <w:pPr>
        <w:widowControl w:val="0"/>
        <w:numPr>
          <w:ilvl w:val="0"/>
          <w:numId w:val="2"/>
        </w:numPr>
        <w:spacing w:after="120" w:line="360" w:lineRule="auto"/>
        <w:jc w:val="both"/>
        <w:rPr>
          <w:sz w:val="28"/>
          <w:lang w:val="ru-RU"/>
        </w:rPr>
      </w:pPr>
      <w:r w:rsidRPr="00EB61A9">
        <w:rPr>
          <w:sz w:val="28"/>
          <w:lang w:val="ru-RU"/>
        </w:rPr>
        <w:t xml:space="preserve">комитетами по спорту и делам молодежи </w:t>
      </w:r>
    </w:p>
    <w:p w:rsidR="004A0DB8" w:rsidRDefault="004A0DB8" w:rsidP="00866646">
      <w:pPr>
        <w:widowControl w:val="0"/>
        <w:numPr>
          <w:ilvl w:val="0"/>
          <w:numId w:val="2"/>
        </w:numPr>
        <w:spacing w:after="120" w:line="360" w:lineRule="auto"/>
        <w:jc w:val="both"/>
        <w:rPr>
          <w:sz w:val="28"/>
        </w:rPr>
      </w:pPr>
      <w:r>
        <w:rPr>
          <w:sz w:val="28"/>
        </w:rPr>
        <w:t>управлениями по туризму.</w:t>
      </w:r>
    </w:p>
    <w:p w:rsidR="004A0DB8" w:rsidRPr="00EB61A9" w:rsidRDefault="004A0DB8" w:rsidP="00866646">
      <w:pPr>
        <w:widowControl w:val="0"/>
        <w:spacing w:after="120" w:line="360" w:lineRule="auto"/>
        <w:ind w:firstLine="720"/>
        <w:jc w:val="both"/>
        <w:rPr>
          <w:sz w:val="28"/>
          <w:lang w:val="ru-RU"/>
        </w:rPr>
      </w:pPr>
      <w:r w:rsidRPr="00EB61A9">
        <w:rPr>
          <w:sz w:val="28"/>
          <w:lang w:val="ru-RU"/>
        </w:rPr>
        <w:t>Опыт показал, что культура и молодежная политика тесно взаимосвязаны, и управление ими может успешно совмещаться в рамках одной управленческой структуры. Во многом это объясняется единством целей и общностью форм  их работы.</w:t>
      </w:r>
    </w:p>
    <w:p w:rsidR="004A0DB8" w:rsidRPr="00EB61A9" w:rsidRDefault="004A0DB8" w:rsidP="00866646">
      <w:pPr>
        <w:widowControl w:val="0"/>
        <w:spacing w:after="120" w:line="360" w:lineRule="auto"/>
        <w:ind w:firstLine="720"/>
        <w:jc w:val="both"/>
        <w:rPr>
          <w:sz w:val="28"/>
          <w:lang w:val="ru-RU"/>
        </w:rPr>
      </w:pPr>
      <w:r w:rsidRPr="00EB61A9">
        <w:rPr>
          <w:sz w:val="28"/>
          <w:lang w:val="ru-RU"/>
        </w:rPr>
        <w:t>Более сложно происходило объединение культуры со спортом из-за ра</w:t>
      </w:r>
      <w:r>
        <w:rPr>
          <w:sz w:val="28"/>
          <w:lang w:val="ru-RU"/>
        </w:rPr>
        <w:t xml:space="preserve">зницы в правовом </w:t>
      </w:r>
      <w:r w:rsidRPr="00EB61A9">
        <w:rPr>
          <w:sz w:val="28"/>
          <w:lang w:val="ru-RU"/>
        </w:rPr>
        <w:t xml:space="preserve"> обеспечении их деятельности, в частности в вопросах нормирования и оплаты труда, других проблем нормативного характера.</w:t>
      </w:r>
    </w:p>
    <w:p w:rsidR="004A0DB8" w:rsidRPr="00EB61A9" w:rsidRDefault="004A0DB8" w:rsidP="00866646">
      <w:pPr>
        <w:widowControl w:val="0"/>
        <w:spacing w:after="120" w:line="360" w:lineRule="auto"/>
        <w:ind w:firstLine="720"/>
        <w:jc w:val="both"/>
        <w:rPr>
          <w:sz w:val="28"/>
          <w:lang w:val="ru-RU"/>
        </w:rPr>
      </w:pPr>
      <w:r w:rsidRPr="00EB61A9">
        <w:rPr>
          <w:sz w:val="28"/>
          <w:lang w:val="ru-RU"/>
        </w:rPr>
        <w:t>Практика объединения управлений культуры с управлениями по туризму в территориях, обладающих значительным потенциалом памятных мест, дала положительный результат, поскольку появилась возможность не только объединения бюджетов, но и привлечения дополнительных средств непосредственно от доходов туристической деятельности.</w:t>
      </w:r>
    </w:p>
    <w:p w:rsidR="004A0DB8" w:rsidRPr="006956DB" w:rsidRDefault="004A0DB8" w:rsidP="00866646">
      <w:pPr>
        <w:pStyle w:val="30"/>
        <w:widowControl w:val="0"/>
        <w:spacing w:after="120" w:line="360" w:lineRule="auto"/>
      </w:pPr>
      <w:r>
        <w:t xml:space="preserve">Характерным недостатком действующих моделей управления  явились противоречия между полномочиями органа власти и реальными источниками финансирования его деятельности. </w:t>
      </w:r>
      <w:r w:rsidRPr="006956DB">
        <w:t xml:space="preserve">Причины такого противоречия: </w:t>
      </w:r>
    </w:p>
    <w:p w:rsidR="004A0DB8" w:rsidRPr="00EB61A9" w:rsidRDefault="004A0DB8" w:rsidP="00866646">
      <w:pPr>
        <w:widowControl w:val="0"/>
        <w:tabs>
          <w:tab w:val="num" w:pos="1440"/>
        </w:tabs>
        <w:spacing w:after="120" w:line="360" w:lineRule="auto"/>
        <w:ind w:left="1440" w:hanging="360"/>
        <w:jc w:val="both"/>
        <w:rPr>
          <w:sz w:val="28"/>
          <w:lang w:val="ru-RU"/>
        </w:rPr>
      </w:pPr>
      <w:r w:rsidRPr="00EB61A9">
        <w:rPr>
          <w:sz w:val="28"/>
          <w:lang w:val="ru-RU"/>
        </w:rPr>
        <w:t xml:space="preserve">объективные - слабая ресурсная база местного бюджета, отсутствие государственных норм материального и финансового обеспечения; </w:t>
      </w:r>
    </w:p>
    <w:p w:rsidR="004A0DB8" w:rsidRPr="00EB61A9" w:rsidRDefault="004A0DB8" w:rsidP="00866646">
      <w:pPr>
        <w:widowControl w:val="0"/>
        <w:tabs>
          <w:tab w:val="num" w:pos="1440"/>
        </w:tabs>
        <w:spacing w:after="120" w:line="360" w:lineRule="auto"/>
        <w:ind w:left="1440" w:hanging="360"/>
        <w:jc w:val="both"/>
        <w:rPr>
          <w:sz w:val="28"/>
          <w:lang w:val="ru-RU"/>
        </w:rPr>
      </w:pPr>
      <w:r w:rsidRPr="00EB61A9">
        <w:rPr>
          <w:sz w:val="28"/>
          <w:lang w:val="ru-RU"/>
        </w:rPr>
        <w:t>субъективные - несоответствие действий управляющих структур требованиям законодательства, отсутствие у менеджмента умения бороться за бюджет.</w:t>
      </w:r>
    </w:p>
    <w:p w:rsidR="004A0DB8" w:rsidRPr="00EB61A9" w:rsidRDefault="004A0DB8" w:rsidP="00866646">
      <w:pPr>
        <w:widowControl w:val="0"/>
        <w:spacing w:after="120" w:line="360" w:lineRule="auto"/>
        <w:ind w:firstLine="720"/>
        <w:jc w:val="both"/>
        <w:rPr>
          <w:sz w:val="28"/>
          <w:lang w:val="ru-RU"/>
        </w:rPr>
      </w:pPr>
      <w:r>
        <w:rPr>
          <w:sz w:val="28"/>
          <w:lang w:val="ru-RU"/>
        </w:rPr>
        <w:t xml:space="preserve">На текущий период можно условно выделить  пять моделей </w:t>
      </w:r>
      <w:r w:rsidRPr="00EB61A9">
        <w:rPr>
          <w:sz w:val="28"/>
          <w:lang w:val="ru-RU"/>
        </w:rPr>
        <w:t>управления объектами муниципальной собственности:</w:t>
      </w:r>
    </w:p>
    <w:p w:rsidR="004A0DB8" w:rsidRPr="00EB61A9" w:rsidRDefault="004A0DB8" w:rsidP="00866646">
      <w:pPr>
        <w:widowControl w:val="0"/>
        <w:spacing w:after="120" w:line="360" w:lineRule="auto"/>
        <w:ind w:firstLine="720"/>
        <w:jc w:val="both"/>
        <w:rPr>
          <w:sz w:val="28"/>
          <w:lang w:val="ru-RU"/>
        </w:rPr>
      </w:pPr>
      <w:r w:rsidRPr="00EB61A9">
        <w:rPr>
          <w:sz w:val="28"/>
          <w:lang w:val="ru-RU"/>
        </w:rPr>
        <w:t>Первая модель - ОК, обладающие доверенностью от районных Комитетов по управлению муниципальным имуществом (</w:t>
      </w:r>
      <w:r w:rsidR="00BE637D">
        <w:rPr>
          <w:sz w:val="28"/>
          <w:lang w:val="ru-RU"/>
        </w:rPr>
        <w:t xml:space="preserve">далее - </w:t>
      </w:r>
      <w:r w:rsidRPr="00EB61A9">
        <w:rPr>
          <w:sz w:val="28"/>
          <w:lang w:val="ru-RU"/>
        </w:rPr>
        <w:t>КУМИ) на оперативное управление объектами культуры,</w:t>
      </w:r>
      <w:r>
        <w:rPr>
          <w:sz w:val="28"/>
          <w:lang w:val="ru-RU"/>
        </w:rPr>
        <w:t xml:space="preserve"> осуществляющие  финансирование  организаций культуры, </w:t>
      </w:r>
      <w:r w:rsidRPr="00EB61A9">
        <w:rPr>
          <w:sz w:val="28"/>
          <w:lang w:val="ru-RU"/>
        </w:rPr>
        <w:t xml:space="preserve"> использующие средства от аренды объектов в качестве дополнительного дохода бюджета культуры.</w:t>
      </w:r>
    </w:p>
    <w:p w:rsidR="004A0DB8" w:rsidRPr="00EB61A9" w:rsidRDefault="004A0DB8" w:rsidP="00866646">
      <w:pPr>
        <w:widowControl w:val="0"/>
        <w:spacing w:after="120" w:line="360" w:lineRule="auto"/>
        <w:ind w:firstLine="720"/>
        <w:jc w:val="both"/>
        <w:rPr>
          <w:sz w:val="28"/>
          <w:lang w:val="ru-RU"/>
        </w:rPr>
      </w:pPr>
      <w:r w:rsidRPr="00EB61A9">
        <w:rPr>
          <w:sz w:val="28"/>
          <w:lang w:val="ru-RU"/>
        </w:rPr>
        <w:t>Вторая модель - ОК, не обладающие правами управления недвижимостью, т.к. эти права напрямую делегированы учреждениям от КУМИ, являющихся совместно с ОК учредителями организаций культуры. Финансирование коммунальных расходов в этом случае идет через ОК, средства от арендной платы в полном объеме возвращаются в КУМИ.</w:t>
      </w:r>
    </w:p>
    <w:p w:rsidR="004A0DB8" w:rsidRPr="00EB61A9" w:rsidRDefault="004A0DB8" w:rsidP="00866646">
      <w:pPr>
        <w:widowControl w:val="0"/>
        <w:spacing w:after="120" w:line="360" w:lineRule="auto"/>
        <w:ind w:firstLine="720"/>
        <w:jc w:val="both"/>
        <w:rPr>
          <w:sz w:val="28"/>
          <w:lang w:val="ru-RU"/>
        </w:rPr>
      </w:pPr>
      <w:r w:rsidRPr="00EB61A9">
        <w:rPr>
          <w:sz w:val="28"/>
          <w:lang w:val="ru-RU"/>
        </w:rPr>
        <w:t>Третья модель - ОК, наделенные правами оперативного управления объектами недвижимости организаций культуры, не обладающих статусом юридического лица, и одновременно совместно с КУМИ являющиеся учредителями организаций культуры со статусом юридического лица. Финансирование коммунальных расходов при этом осуществляется через ОК, средства от арендной платы в полном объеме возвращаются в КУМИ.</w:t>
      </w:r>
    </w:p>
    <w:p w:rsidR="004A0DB8" w:rsidRPr="00EB61A9" w:rsidRDefault="004A0DB8" w:rsidP="00866646">
      <w:pPr>
        <w:widowControl w:val="0"/>
        <w:spacing w:after="120" w:line="360" w:lineRule="auto"/>
        <w:ind w:firstLine="720"/>
        <w:jc w:val="both"/>
        <w:rPr>
          <w:sz w:val="28"/>
          <w:lang w:val="ru-RU"/>
        </w:rPr>
      </w:pPr>
      <w:r w:rsidRPr="00EB61A9">
        <w:rPr>
          <w:sz w:val="28"/>
          <w:lang w:val="ru-RU"/>
        </w:rPr>
        <w:t>Четвертая модель - ОК, являющиеся учредителями организаций культуры, финансирующие коммунальные расходы объектов культуры, находящихся как в собственности районных КУМИ, так и</w:t>
      </w:r>
      <w:r>
        <w:rPr>
          <w:sz w:val="28"/>
          <w:lang w:val="ru-RU"/>
        </w:rPr>
        <w:t xml:space="preserve"> в собственности  сельских администраций</w:t>
      </w:r>
      <w:r w:rsidRPr="00EB61A9">
        <w:rPr>
          <w:sz w:val="28"/>
          <w:lang w:val="ru-RU"/>
        </w:rPr>
        <w:t>.</w:t>
      </w:r>
    </w:p>
    <w:p w:rsidR="004A0DB8" w:rsidRPr="00EB61A9" w:rsidRDefault="004A0DB8" w:rsidP="00866646">
      <w:pPr>
        <w:widowControl w:val="0"/>
        <w:spacing w:after="120" w:line="360" w:lineRule="auto"/>
        <w:ind w:firstLine="720"/>
        <w:jc w:val="both"/>
        <w:rPr>
          <w:sz w:val="28"/>
          <w:lang w:val="ru-RU"/>
        </w:rPr>
      </w:pPr>
      <w:r w:rsidRPr="00EB61A9">
        <w:rPr>
          <w:sz w:val="28"/>
          <w:lang w:val="ru-RU"/>
        </w:rPr>
        <w:t>Пятая модель - ОК, являющиеся учредителями организаций культуры, финансирующие коммунальные расходы учреждений культуры, расположенных в арендованных помещениях других собственников, в т.ч. бывших профсоюзных зданиях.</w:t>
      </w:r>
    </w:p>
    <w:p w:rsidR="004A0DB8" w:rsidRPr="00EB61A9" w:rsidRDefault="004A0DB8" w:rsidP="00866646">
      <w:pPr>
        <w:widowControl w:val="0"/>
        <w:spacing w:after="120" w:line="360" w:lineRule="auto"/>
        <w:ind w:firstLine="720"/>
        <w:jc w:val="both"/>
        <w:rPr>
          <w:sz w:val="28"/>
          <w:lang w:val="ru-RU"/>
        </w:rPr>
      </w:pPr>
      <w:r>
        <w:rPr>
          <w:sz w:val="28"/>
          <w:lang w:val="ru-RU"/>
        </w:rPr>
        <w:t xml:space="preserve">Соответствующие органы местного самоуправления, в чье компетенцию входит управление муниципальным имуществом,  </w:t>
      </w:r>
      <w:r w:rsidRPr="00EB61A9">
        <w:rPr>
          <w:sz w:val="28"/>
          <w:lang w:val="ru-RU"/>
        </w:rPr>
        <w:t>как правило, делегируют полномо</w:t>
      </w:r>
      <w:r>
        <w:rPr>
          <w:sz w:val="28"/>
          <w:lang w:val="ru-RU"/>
        </w:rPr>
        <w:t xml:space="preserve">чия учредителя районным органам </w:t>
      </w:r>
      <w:r w:rsidRPr="00EB61A9">
        <w:rPr>
          <w:sz w:val="28"/>
          <w:lang w:val="ru-RU"/>
        </w:rPr>
        <w:t xml:space="preserve"> культуры. Часто учредителями организаций культуры выступают одно</w:t>
      </w:r>
      <w:r>
        <w:rPr>
          <w:sz w:val="28"/>
          <w:lang w:val="ru-RU"/>
        </w:rPr>
        <w:t>временно районные ОК и комитеты по управлению имуществом</w:t>
      </w:r>
      <w:r w:rsidRPr="00EB61A9">
        <w:rPr>
          <w:sz w:val="28"/>
          <w:lang w:val="ru-RU"/>
        </w:rPr>
        <w:t>, причем КУМИ</w:t>
      </w:r>
      <w:r>
        <w:rPr>
          <w:sz w:val="28"/>
          <w:lang w:val="ru-RU"/>
        </w:rPr>
        <w:t xml:space="preserve"> в учредительном договоре </w:t>
      </w:r>
      <w:r w:rsidRPr="00EB61A9">
        <w:rPr>
          <w:sz w:val="28"/>
          <w:lang w:val="ru-RU"/>
        </w:rPr>
        <w:t xml:space="preserve"> наделяет учреждение правом оперативного управления либо делегирует это право районным ОК.</w:t>
      </w:r>
    </w:p>
    <w:p w:rsidR="004A0DB8" w:rsidRPr="00AE1368" w:rsidRDefault="004A0DB8" w:rsidP="00866646">
      <w:pPr>
        <w:widowControl w:val="0"/>
        <w:spacing w:after="120" w:line="360" w:lineRule="auto"/>
        <w:ind w:firstLine="720"/>
        <w:jc w:val="both"/>
        <w:rPr>
          <w:sz w:val="28"/>
          <w:szCs w:val="28"/>
          <w:lang w:val="ru-RU"/>
        </w:rPr>
      </w:pPr>
      <w:r w:rsidRPr="00AE1368">
        <w:rPr>
          <w:sz w:val="28"/>
          <w:szCs w:val="28"/>
          <w:lang w:val="ru-RU"/>
        </w:rPr>
        <w:t xml:space="preserve">Как правило,  районные ОК, являющиеся  распорядителями кредитов для подведомственной сети,  ведут финансовую деятельность через централизованные бухгалтерии ОК, обеспечивают бюджетные заявки, готовят проекты нормативных документов муниципального образования по вопросам культуры, формируют и финансируют подведомственную сеть; обеспечивают   материальными и информационными ресурсами; реализуют инвестиционные и творческие проекты в сфере культуры и досуга. </w:t>
      </w:r>
    </w:p>
    <w:p w:rsidR="004A0DB8" w:rsidRDefault="004A0DB8" w:rsidP="00866646">
      <w:pPr>
        <w:widowControl w:val="0"/>
        <w:spacing w:after="120" w:line="360" w:lineRule="auto"/>
        <w:ind w:firstLine="720"/>
        <w:jc w:val="both"/>
        <w:rPr>
          <w:sz w:val="28"/>
          <w:lang w:val="ru-RU"/>
        </w:rPr>
      </w:pPr>
      <w:r w:rsidRPr="0023730C">
        <w:rPr>
          <w:sz w:val="28"/>
          <w:lang w:val="ru-RU"/>
        </w:rPr>
        <w:t>В условиях разграничения полномочий между органами местного самоуправления важнейшей задачей становится установление порядка управления ресурсами культуры</w:t>
      </w:r>
      <w:r w:rsidRPr="00620E74">
        <w:rPr>
          <w:sz w:val="28"/>
          <w:lang w:val="ru-RU"/>
        </w:rPr>
        <w:t xml:space="preserve"> </w:t>
      </w:r>
      <w:r>
        <w:rPr>
          <w:sz w:val="28"/>
          <w:lang w:val="ru-RU"/>
        </w:rPr>
        <w:t xml:space="preserve"> </w:t>
      </w:r>
      <w:r w:rsidRPr="0023730C">
        <w:rPr>
          <w:sz w:val="28"/>
          <w:lang w:val="ru-RU"/>
        </w:rPr>
        <w:t xml:space="preserve"> с учетом специфики ее организационной структуры и создания услуг</w:t>
      </w:r>
      <w:r>
        <w:rPr>
          <w:sz w:val="28"/>
          <w:lang w:val="ru-RU"/>
        </w:rPr>
        <w:t xml:space="preserve"> культуры, досуга и массового отдыха населения</w:t>
      </w:r>
      <w:r w:rsidRPr="0023730C">
        <w:rPr>
          <w:sz w:val="28"/>
          <w:lang w:val="ru-RU"/>
        </w:rPr>
        <w:t>.</w:t>
      </w:r>
    </w:p>
    <w:p w:rsidR="004A0DB8" w:rsidRPr="0023730C" w:rsidRDefault="004A0DB8" w:rsidP="00866646">
      <w:pPr>
        <w:widowControl w:val="0"/>
        <w:spacing w:after="120" w:line="360" w:lineRule="auto"/>
        <w:ind w:firstLine="720"/>
        <w:jc w:val="both"/>
        <w:rPr>
          <w:sz w:val="28"/>
          <w:lang w:val="ru-RU"/>
        </w:rPr>
      </w:pPr>
      <w:r w:rsidRPr="0023730C">
        <w:rPr>
          <w:sz w:val="28"/>
          <w:lang w:val="ru-RU"/>
        </w:rPr>
        <w:t>Задача заключается в создании системы управления, способной провести правовые, финансовые и организационные преобразования муници</w:t>
      </w:r>
      <w:r>
        <w:rPr>
          <w:sz w:val="28"/>
          <w:lang w:val="ru-RU"/>
        </w:rPr>
        <w:t>пальных учреждений культуры.</w:t>
      </w:r>
      <w:r w:rsidRPr="0023730C">
        <w:rPr>
          <w:sz w:val="28"/>
          <w:lang w:val="ru-RU"/>
        </w:rPr>
        <w:t xml:space="preserve"> Управление является одним из ресурсов перспективного развития любой деятельности. В то время как ликвидация, несоответствие полномочий, функций, приданных ресурсов органам управления, может самым негативным образом сказаться на обеспечении процессов развития культуры, и, прежде всего, на процессе производства и распространения культурных благ.</w:t>
      </w:r>
    </w:p>
    <w:p w:rsidR="004A0DB8" w:rsidRPr="0023730C" w:rsidRDefault="004A0DB8" w:rsidP="00866646">
      <w:pPr>
        <w:widowControl w:val="0"/>
        <w:spacing w:after="120" w:line="360" w:lineRule="auto"/>
        <w:ind w:firstLine="720"/>
        <w:jc w:val="both"/>
        <w:rPr>
          <w:sz w:val="28"/>
          <w:lang w:val="ru-RU"/>
        </w:rPr>
      </w:pPr>
      <w:r w:rsidRPr="0023730C">
        <w:rPr>
          <w:sz w:val="28"/>
          <w:lang w:val="ru-RU"/>
        </w:rPr>
        <w:t>Роль органа управления культурой муниципального уровня должна заключаться в создании системы взаимодействия органов власти и управления различных уровней, а также условий саморазвития и партнерства с общественными организациями и структурами социального сектора в осуществлении культурной политики.</w:t>
      </w:r>
    </w:p>
    <w:p w:rsidR="004A0DB8" w:rsidRDefault="004A0DB8" w:rsidP="00866646">
      <w:pPr>
        <w:pStyle w:val="30"/>
        <w:widowControl w:val="0"/>
        <w:spacing w:after="120" w:line="360" w:lineRule="auto"/>
      </w:pPr>
      <w:r>
        <w:t xml:space="preserve">Рассмотрим основания и технологию создания органа управления культурой муниципального района, входящего в состав местной администрации муниципального района, для чего установим следующую последовательность: правовые основания деятельности, механизм реализации полномочий, объем полномочий и функции. </w:t>
      </w:r>
    </w:p>
    <w:p w:rsidR="004A0DB8" w:rsidRPr="0023730C" w:rsidRDefault="004A0DB8" w:rsidP="00866646">
      <w:pPr>
        <w:widowControl w:val="0"/>
        <w:spacing w:after="120" w:line="360" w:lineRule="auto"/>
        <w:ind w:firstLine="720"/>
        <w:jc w:val="both"/>
        <w:rPr>
          <w:sz w:val="28"/>
          <w:lang w:val="ru-RU"/>
        </w:rPr>
      </w:pPr>
      <w:r w:rsidRPr="0023730C">
        <w:rPr>
          <w:b/>
          <w:sz w:val="28"/>
          <w:lang w:val="ru-RU"/>
        </w:rPr>
        <w:t>1. Правовые основания деятельности органов управления культурой муниципального района</w:t>
      </w:r>
      <w:r w:rsidRPr="0023730C">
        <w:rPr>
          <w:sz w:val="28"/>
          <w:lang w:val="ru-RU"/>
        </w:rPr>
        <w:t xml:space="preserve"> (далее </w:t>
      </w:r>
      <w:r w:rsidR="00866646">
        <w:rPr>
          <w:sz w:val="28"/>
          <w:lang w:val="ru-RU"/>
        </w:rPr>
        <w:t xml:space="preserve">- </w:t>
      </w:r>
      <w:r w:rsidRPr="0023730C">
        <w:rPr>
          <w:sz w:val="28"/>
          <w:lang w:val="ru-RU"/>
        </w:rPr>
        <w:t xml:space="preserve">Управление). </w:t>
      </w:r>
    </w:p>
    <w:p w:rsidR="004A0DB8" w:rsidRPr="0023730C" w:rsidRDefault="004A0DB8" w:rsidP="00866646">
      <w:pPr>
        <w:widowControl w:val="0"/>
        <w:spacing w:after="120" w:line="360" w:lineRule="auto"/>
        <w:ind w:firstLine="720"/>
        <w:jc w:val="both"/>
        <w:rPr>
          <w:sz w:val="28"/>
          <w:lang w:val="ru-RU"/>
        </w:rPr>
      </w:pPr>
      <w:r w:rsidRPr="0023730C">
        <w:rPr>
          <w:sz w:val="28"/>
          <w:lang w:val="ru-RU"/>
        </w:rPr>
        <w:t>Местная администрация, которая является исполнительно-распорядительным органом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w:t>
      </w:r>
      <w:r w:rsidR="00866646">
        <w:rPr>
          <w:sz w:val="28"/>
          <w:lang w:val="ru-RU"/>
        </w:rPr>
        <w:t>ч</w:t>
      </w:r>
      <w:r w:rsidRPr="0023730C">
        <w:rPr>
          <w:sz w:val="28"/>
          <w:lang w:val="ru-RU"/>
        </w:rPr>
        <w:t xml:space="preserve">.1 ст.37 </w:t>
      </w:r>
      <w:r>
        <w:rPr>
          <w:sz w:val="28"/>
          <w:lang w:val="ru-RU"/>
        </w:rPr>
        <w:t>ФЗ № 131)</w:t>
      </w:r>
      <w:r w:rsidRPr="0023730C">
        <w:rPr>
          <w:sz w:val="28"/>
          <w:lang w:val="ru-RU"/>
        </w:rPr>
        <w:t>.</w:t>
      </w:r>
    </w:p>
    <w:p w:rsidR="004A0DB8" w:rsidRPr="0023730C" w:rsidRDefault="004A0DB8" w:rsidP="00866646">
      <w:pPr>
        <w:widowControl w:val="0"/>
        <w:spacing w:after="120" w:line="360" w:lineRule="auto"/>
        <w:ind w:firstLine="720"/>
        <w:jc w:val="both"/>
        <w:rPr>
          <w:sz w:val="28"/>
          <w:lang w:val="ru-RU"/>
        </w:rPr>
      </w:pPr>
      <w:r w:rsidRPr="0023730C">
        <w:rPr>
          <w:sz w:val="28"/>
          <w:lang w:val="ru-RU"/>
        </w:rPr>
        <w:t xml:space="preserve"> Согласно </w:t>
      </w:r>
      <w:r w:rsidR="00866646">
        <w:rPr>
          <w:sz w:val="28"/>
          <w:lang w:val="ru-RU"/>
        </w:rPr>
        <w:t>ч</w:t>
      </w:r>
      <w:r w:rsidRPr="0023730C">
        <w:rPr>
          <w:sz w:val="28"/>
          <w:lang w:val="ru-RU"/>
        </w:rPr>
        <w:t xml:space="preserve">.8 ст. 37 </w:t>
      </w:r>
      <w:r>
        <w:rPr>
          <w:sz w:val="28"/>
          <w:lang w:val="ru-RU"/>
        </w:rPr>
        <w:t xml:space="preserve">ФЗ № 131 </w:t>
      </w:r>
      <w:r w:rsidRPr="0023730C">
        <w:rPr>
          <w:sz w:val="28"/>
          <w:lang w:val="ru-RU"/>
        </w:rPr>
        <w:t>структура местной администрации утверждается представительным органом муниципального образования по представлению главы местной администрации. В состав местной администрации входят функциональные подразделения, отвечающие за направления муниципальной деятельности (управление финансами, муниципальная собственность) и отраслевые подразделения, которые осуществляют руководство отраслями муниципального хозяйства.</w:t>
      </w:r>
    </w:p>
    <w:p w:rsidR="004A0DB8" w:rsidRDefault="004A0DB8" w:rsidP="00866646">
      <w:pPr>
        <w:pStyle w:val="30"/>
        <w:widowControl w:val="0"/>
        <w:spacing w:after="120" w:line="360" w:lineRule="auto"/>
      </w:pPr>
      <w:r>
        <w:t xml:space="preserve">Таким образом, основанием для создания </w:t>
      </w:r>
      <w:r w:rsidR="00866646">
        <w:t xml:space="preserve">Управления </w:t>
      </w:r>
      <w:r>
        <w:t xml:space="preserve"> является:</w:t>
      </w:r>
    </w:p>
    <w:p w:rsidR="004A0DB8" w:rsidRPr="0023730C" w:rsidRDefault="004A0DB8" w:rsidP="00866646">
      <w:pPr>
        <w:widowControl w:val="0"/>
        <w:numPr>
          <w:ilvl w:val="0"/>
          <w:numId w:val="76"/>
        </w:numPr>
        <w:spacing w:after="120" w:line="360" w:lineRule="auto"/>
        <w:jc w:val="both"/>
        <w:rPr>
          <w:sz w:val="28"/>
          <w:lang w:val="ru-RU"/>
        </w:rPr>
      </w:pPr>
      <w:r w:rsidRPr="0023730C">
        <w:rPr>
          <w:sz w:val="28"/>
          <w:lang w:val="ru-RU"/>
        </w:rPr>
        <w:t>Решение представительного органа муниципального образования об учреждении соответствующего органа;</w:t>
      </w:r>
    </w:p>
    <w:p w:rsidR="004A0DB8" w:rsidRPr="0023730C" w:rsidRDefault="004A0DB8" w:rsidP="00866646">
      <w:pPr>
        <w:widowControl w:val="0"/>
        <w:numPr>
          <w:ilvl w:val="0"/>
          <w:numId w:val="76"/>
        </w:numPr>
        <w:spacing w:after="120" w:line="360" w:lineRule="auto"/>
        <w:jc w:val="both"/>
        <w:rPr>
          <w:sz w:val="28"/>
          <w:lang w:val="ru-RU"/>
        </w:rPr>
      </w:pPr>
      <w:r w:rsidRPr="008D619D">
        <w:rPr>
          <w:sz w:val="28"/>
          <w:lang w:val="ru-RU"/>
        </w:rPr>
        <w:t xml:space="preserve">Положение об органе управления культурой, как учреждении, созданном с целью осуществления управления подведомственной отраслью. Оно утверждается тем же документом, которым принято решение о его создании. Регистрация положения происходит в установленном законом порядке. В положении необходимо отразить полномочия, компетенцию и ресурсы, которыми будет наделено Управление для реализации своих обязанностей. Руководитель Управления, согласно </w:t>
      </w:r>
      <w:r w:rsidR="00866646" w:rsidRPr="008D619D">
        <w:rPr>
          <w:sz w:val="28"/>
          <w:lang w:val="ru-RU"/>
        </w:rPr>
        <w:t>ч</w:t>
      </w:r>
      <w:r w:rsidRPr="008D619D">
        <w:rPr>
          <w:sz w:val="28"/>
          <w:lang w:val="ru-RU"/>
        </w:rPr>
        <w:t>. 7 ст. 43</w:t>
      </w:r>
      <w:r w:rsidRPr="0023730C">
        <w:rPr>
          <w:sz w:val="28"/>
          <w:lang w:val="ru-RU"/>
        </w:rPr>
        <w:t xml:space="preserve"> </w:t>
      </w:r>
      <w:r>
        <w:rPr>
          <w:sz w:val="28"/>
          <w:lang w:val="ru-RU"/>
        </w:rPr>
        <w:t>ФЗ № 131</w:t>
      </w:r>
      <w:r w:rsidRPr="0023730C">
        <w:rPr>
          <w:sz w:val="28"/>
          <w:lang w:val="ru-RU"/>
        </w:rPr>
        <w:t xml:space="preserve">, как и другие должностные лица местного самоуправления, издает распоряжения и приказы по вопросам, отнесенным к его полномочиям уставом муниципального образования. </w:t>
      </w:r>
    </w:p>
    <w:p w:rsidR="004A0DB8" w:rsidRPr="0023730C" w:rsidRDefault="004A0DB8" w:rsidP="00866646">
      <w:pPr>
        <w:widowControl w:val="0"/>
        <w:spacing w:after="120" w:line="360" w:lineRule="auto"/>
        <w:ind w:firstLine="720"/>
        <w:jc w:val="both"/>
        <w:rPr>
          <w:b/>
          <w:sz w:val="28"/>
          <w:lang w:val="ru-RU"/>
        </w:rPr>
      </w:pPr>
      <w:r w:rsidRPr="0023730C">
        <w:rPr>
          <w:b/>
          <w:sz w:val="28"/>
          <w:lang w:val="ru-RU"/>
        </w:rPr>
        <w:t>2. Механизм реализации полномочий.</w:t>
      </w:r>
    </w:p>
    <w:p w:rsidR="004A0DB8" w:rsidRPr="0023730C" w:rsidRDefault="004A0DB8" w:rsidP="00866646">
      <w:pPr>
        <w:widowControl w:val="0"/>
        <w:spacing w:after="120" w:line="360" w:lineRule="auto"/>
        <w:ind w:firstLine="720"/>
        <w:jc w:val="both"/>
        <w:rPr>
          <w:sz w:val="28"/>
          <w:lang w:val="ru-RU"/>
        </w:rPr>
      </w:pPr>
      <w:r w:rsidRPr="0023730C">
        <w:rPr>
          <w:sz w:val="28"/>
          <w:lang w:val="ru-RU"/>
        </w:rPr>
        <w:t xml:space="preserve">Законодатель, разграничив доходные и расходные полномочия органов власти различных уровней, предусмотрел механизм регулирования вопросов, находящихся в совместном ведении и вопросов межпоселенческого характера (см. </w:t>
      </w:r>
      <w:r w:rsidR="00AA229E">
        <w:rPr>
          <w:sz w:val="28"/>
          <w:lang w:val="ru-RU"/>
        </w:rPr>
        <w:t>ч</w:t>
      </w:r>
      <w:r w:rsidRPr="0023730C">
        <w:rPr>
          <w:sz w:val="28"/>
          <w:lang w:val="ru-RU"/>
        </w:rPr>
        <w:t xml:space="preserve">.4 ст.8, </w:t>
      </w:r>
      <w:r w:rsidR="00AA229E">
        <w:rPr>
          <w:sz w:val="28"/>
          <w:lang w:val="ru-RU"/>
        </w:rPr>
        <w:t>ч</w:t>
      </w:r>
      <w:r w:rsidRPr="0023730C">
        <w:rPr>
          <w:sz w:val="28"/>
          <w:lang w:val="ru-RU"/>
        </w:rPr>
        <w:t xml:space="preserve">.4 ст.15, </w:t>
      </w:r>
      <w:r w:rsidR="00AA229E">
        <w:rPr>
          <w:sz w:val="28"/>
          <w:lang w:val="ru-RU"/>
        </w:rPr>
        <w:t>ч</w:t>
      </w:r>
      <w:r w:rsidRPr="0023730C">
        <w:rPr>
          <w:sz w:val="28"/>
          <w:lang w:val="ru-RU"/>
        </w:rPr>
        <w:t xml:space="preserve">.3 ст.17, </w:t>
      </w:r>
      <w:r w:rsidR="00AA229E">
        <w:rPr>
          <w:sz w:val="28"/>
          <w:lang w:val="ru-RU"/>
        </w:rPr>
        <w:t>ч</w:t>
      </w:r>
      <w:r w:rsidRPr="0023730C">
        <w:rPr>
          <w:sz w:val="28"/>
          <w:lang w:val="ru-RU"/>
        </w:rPr>
        <w:t xml:space="preserve">.2 и </w:t>
      </w:r>
      <w:r w:rsidR="00AA229E">
        <w:rPr>
          <w:sz w:val="28"/>
          <w:lang w:val="ru-RU"/>
        </w:rPr>
        <w:t>ч</w:t>
      </w:r>
      <w:r w:rsidRPr="0023730C">
        <w:rPr>
          <w:sz w:val="28"/>
          <w:lang w:val="ru-RU"/>
        </w:rPr>
        <w:t xml:space="preserve">.4 ст.51 </w:t>
      </w:r>
      <w:r>
        <w:rPr>
          <w:sz w:val="28"/>
          <w:lang w:val="ru-RU"/>
        </w:rPr>
        <w:t>ФЗ № 131</w:t>
      </w:r>
      <w:r w:rsidRPr="0023730C">
        <w:rPr>
          <w:sz w:val="28"/>
          <w:lang w:val="ru-RU"/>
        </w:rPr>
        <w:t>), а также предусмотрел право муниципальных образований решать вопросы, не отнесенные к компетенции органов местного самоуправления, других муниципальных образований, и не исключенные из их компетенции федеральными законами и законами субъекта Российской Федерации (</w:t>
      </w:r>
      <w:r w:rsidR="00AA229E">
        <w:rPr>
          <w:sz w:val="28"/>
          <w:lang w:val="ru-RU"/>
        </w:rPr>
        <w:t>ч</w:t>
      </w:r>
      <w:r w:rsidRPr="0023730C">
        <w:rPr>
          <w:sz w:val="28"/>
          <w:lang w:val="ru-RU"/>
        </w:rPr>
        <w:t xml:space="preserve">.2 ст.14, </w:t>
      </w:r>
      <w:r w:rsidR="00AA229E">
        <w:rPr>
          <w:sz w:val="28"/>
          <w:lang w:val="ru-RU"/>
        </w:rPr>
        <w:t>ч</w:t>
      </w:r>
      <w:r w:rsidRPr="0023730C">
        <w:rPr>
          <w:sz w:val="28"/>
          <w:lang w:val="ru-RU"/>
        </w:rPr>
        <w:t xml:space="preserve">.3 ст.15 </w:t>
      </w:r>
      <w:r>
        <w:rPr>
          <w:sz w:val="28"/>
          <w:lang w:val="ru-RU"/>
        </w:rPr>
        <w:t>ФЗ № 131</w:t>
      </w:r>
      <w:r w:rsidRPr="0023730C">
        <w:rPr>
          <w:sz w:val="28"/>
          <w:lang w:val="ru-RU"/>
        </w:rPr>
        <w:t xml:space="preserve">). К вопросам совместного ведения в области культуры </w:t>
      </w:r>
      <w:r w:rsidRPr="00BE637D">
        <w:rPr>
          <w:sz w:val="28"/>
          <w:lang w:val="ru-RU"/>
        </w:rPr>
        <w:t>ФЗ № 95</w:t>
      </w:r>
      <w:r w:rsidRPr="0023730C">
        <w:rPr>
          <w:sz w:val="28"/>
          <w:lang w:val="ru-RU"/>
        </w:rPr>
        <w:t xml:space="preserve"> отнесен весь комплекс публичных полномочий в сфере культуры, т.е. полномочий, зафиксированных в законах Российской Федерации.</w:t>
      </w:r>
    </w:p>
    <w:p w:rsidR="004A0DB8" w:rsidRPr="0023730C" w:rsidRDefault="004A0DB8" w:rsidP="00866646">
      <w:pPr>
        <w:widowControl w:val="0"/>
        <w:spacing w:after="120" w:line="360" w:lineRule="auto"/>
        <w:ind w:firstLine="720"/>
        <w:jc w:val="both"/>
        <w:rPr>
          <w:sz w:val="28"/>
          <w:lang w:val="ru-RU"/>
        </w:rPr>
      </w:pPr>
      <w:r w:rsidRPr="0023730C">
        <w:rPr>
          <w:sz w:val="28"/>
          <w:lang w:val="ru-RU"/>
        </w:rPr>
        <w:t>Таким образом, местная администрация муниципального района, в целях решения вопросов местного значения и вопросов межмуниципального характера, на основании решения представительных органов муниципальных образований, может создать орган управления культурой муниципального района.</w:t>
      </w:r>
    </w:p>
    <w:p w:rsidR="004A0DB8" w:rsidRPr="0023730C" w:rsidRDefault="004A0DB8" w:rsidP="00866646">
      <w:pPr>
        <w:widowControl w:val="0"/>
        <w:spacing w:after="120" w:line="360" w:lineRule="auto"/>
        <w:ind w:firstLine="720"/>
        <w:jc w:val="both"/>
        <w:rPr>
          <w:sz w:val="28"/>
          <w:lang w:val="ru-RU"/>
        </w:rPr>
      </w:pPr>
      <w:r w:rsidRPr="0023730C">
        <w:rPr>
          <w:sz w:val="28"/>
          <w:lang w:val="ru-RU"/>
        </w:rPr>
        <w:t xml:space="preserve">Для </w:t>
      </w:r>
      <w:r>
        <w:rPr>
          <w:sz w:val="28"/>
          <w:lang w:val="ru-RU"/>
        </w:rPr>
        <w:t>реализации полномочий Управлению может быть делегировано право</w:t>
      </w:r>
      <w:r w:rsidRPr="0023730C">
        <w:rPr>
          <w:sz w:val="28"/>
          <w:lang w:val="ru-RU"/>
        </w:rPr>
        <w:t xml:space="preserve"> оперативного управления имуществом</w:t>
      </w:r>
      <w:r>
        <w:rPr>
          <w:sz w:val="28"/>
          <w:lang w:val="ru-RU"/>
        </w:rPr>
        <w:t xml:space="preserve"> организаций культуры</w:t>
      </w:r>
      <w:r w:rsidRPr="0023730C">
        <w:rPr>
          <w:sz w:val="28"/>
          <w:lang w:val="ru-RU"/>
        </w:rPr>
        <w:t>. Управлению также должны быть устан</w:t>
      </w:r>
      <w:r>
        <w:rPr>
          <w:sz w:val="28"/>
          <w:lang w:val="ru-RU"/>
        </w:rPr>
        <w:t xml:space="preserve">овлены расходные обязательства  согласно части 1 статьи 50 и статьи </w:t>
      </w:r>
      <w:r w:rsidRPr="0023730C">
        <w:rPr>
          <w:sz w:val="28"/>
          <w:lang w:val="ru-RU"/>
        </w:rPr>
        <w:t xml:space="preserve">52 </w:t>
      </w:r>
      <w:r>
        <w:rPr>
          <w:sz w:val="28"/>
          <w:lang w:val="ru-RU"/>
        </w:rPr>
        <w:t>ФЗ № 131</w:t>
      </w:r>
      <w:r w:rsidRPr="0023730C">
        <w:rPr>
          <w:sz w:val="28"/>
          <w:lang w:val="ru-RU"/>
        </w:rPr>
        <w:t>,</w:t>
      </w:r>
      <w:r>
        <w:rPr>
          <w:sz w:val="28"/>
          <w:lang w:val="ru-RU"/>
        </w:rPr>
        <w:t xml:space="preserve"> а также </w:t>
      </w:r>
      <w:r w:rsidRPr="00BE637D">
        <w:rPr>
          <w:sz w:val="28"/>
          <w:lang w:val="ru-RU"/>
        </w:rPr>
        <w:t>статьи   86 Бюджетного кодекса на основании: принятия нормативно-правовых актов по</w:t>
      </w:r>
      <w:r w:rsidRPr="0023730C">
        <w:rPr>
          <w:sz w:val="28"/>
          <w:lang w:val="ru-RU"/>
        </w:rPr>
        <w:t xml:space="preserve"> вопросам местного значения;</w:t>
      </w:r>
      <w:r>
        <w:rPr>
          <w:sz w:val="28"/>
          <w:lang w:val="ru-RU"/>
        </w:rPr>
        <w:t xml:space="preserve"> заключения договоров и соглашений</w:t>
      </w:r>
      <w:r w:rsidRPr="00564B1C">
        <w:rPr>
          <w:sz w:val="28"/>
          <w:lang w:val="ru-RU"/>
        </w:rPr>
        <w:t>;</w:t>
      </w:r>
      <w:r>
        <w:rPr>
          <w:sz w:val="28"/>
          <w:lang w:val="ru-RU"/>
        </w:rPr>
        <w:t xml:space="preserve"> </w:t>
      </w:r>
      <w:r w:rsidRPr="0023730C">
        <w:rPr>
          <w:sz w:val="28"/>
          <w:lang w:val="ru-RU"/>
        </w:rPr>
        <w:t>принятия нормативных правовых актов по осуществлению отдельных государственных полномочий.</w:t>
      </w:r>
    </w:p>
    <w:p w:rsidR="004A0DB8" w:rsidRPr="004C3E38" w:rsidRDefault="004A0DB8" w:rsidP="00866646">
      <w:pPr>
        <w:widowControl w:val="0"/>
        <w:spacing w:after="120" w:line="360" w:lineRule="auto"/>
        <w:ind w:firstLine="720"/>
        <w:jc w:val="both"/>
        <w:rPr>
          <w:sz w:val="28"/>
          <w:lang w:val="ru-RU"/>
        </w:rPr>
      </w:pPr>
      <w:r w:rsidRPr="0023730C">
        <w:rPr>
          <w:sz w:val="28"/>
          <w:lang w:val="ru-RU"/>
        </w:rPr>
        <w:t xml:space="preserve">Таким образом, имеются законные основания для создания органа управления культурой, который будет действовать от имени муниципального района. </w:t>
      </w:r>
      <w:r w:rsidRPr="004C3E38">
        <w:rPr>
          <w:sz w:val="28"/>
          <w:lang w:val="ru-RU"/>
        </w:rPr>
        <w:t xml:space="preserve">Бюджет управления может складываться: </w:t>
      </w:r>
    </w:p>
    <w:p w:rsidR="004A0DB8" w:rsidRPr="0023730C" w:rsidRDefault="004A0DB8" w:rsidP="00866646">
      <w:pPr>
        <w:widowControl w:val="0"/>
        <w:numPr>
          <w:ilvl w:val="0"/>
          <w:numId w:val="3"/>
        </w:numPr>
        <w:spacing w:after="120" w:line="360" w:lineRule="auto"/>
        <w:jc w:val="both"/>
        <w:rPr>
          <w:sz w:val="28"/>
          <w:lang w:val="ru-RU"/>
        </w:rPr>
      </w:pPr>
      <w:r w:rsidRPr="0023730C">
        <w:rPr>
          <w:sz w:val="28"/>
          <w:lang w:val="ru-RU"/>
        </w:rPr>
        <w:t>из финансов, предоставленных из бюджетов поселений в бюджет муниципального района на решение вопросов местного значения (ст. 142.3 Бюджетного кодекса);</w:t>
      </w:r>
    </w:p>
    <w:p w:rsidR="004A0DB8" w:rsidRPr="0023730C" w:rsidRDefault="004A0DB8" w:rsidP="00866646">
      <w:pPr>
        <w:widowControl w:val="0"/>
        <w:numPr>
          <w:ilvl w:val="0"/>
          <w:numId w:val="3"/>
        </w:numPr>
        <w:spacing w:after="120" w:line="360" w:lineRule="auto"/>
        <w:jc w:val="both"/>
        <w:rPr>
          <w:sz w:val="28"/>
          <w:lang w:val="ru-RU"/>
        </w:rPr>
      </w:pPr>
      <w:r w:rsidRPr="0023730C">
        <w:rPr>
          <w:sz w:val="28"/>
          <w:lang w:val="ru-RU"/>
        </w:rPr>
        <w:t>финансов, предусмотренных в бюджете муниципального района на выравнивание уровня бюджетной обеспеченности поселений (ст.</w:t>
      </w:r>
      <w:r w:rsidR="00AA229E">
        <w:rPr>
          <w:sz w:val="28"/>
          <w:lang w:val="ru-RU"/>
        </w:rPr>
        <w:t xml:space="preserve"> </w:t>
      </w:r>
      <w:r w:rsidRPr="0023730C">
        <w:rPr>
          <w:sz w:val="28"/>
          <w:lang w:val="ru-RU"/>
        </w:rPr>
        <w:t xml:space="preserve">60 </w:t>
      </w:r>
      <w:r>
        <w:rPr>
          <w:sz w:val="28"/>
          <w:lang w:val="ru-RU"/>
        </w:rPr>
        <w:t>ФЗ № 131</w:t>
      </w:r>
      <w:r w:rsidRPr="0023730C">
        <w:rPr>
          <w:sz w:val="28"/>
          <w:lang w:val="ru-RU"/>
        </w:rPr>
        <w:t>);</w:t>
      </w:r>
    </w:p>
    <w:p w:rsidR="004A0DB8" w:rsidRPr="0023730C" w:rsidRDefault="004A0DB8" w:rsidP="00866646">
      <w:pPr>
        <w:widowControl w:val="0"/>
        <w:numPr>
          <w:ilvl w:val="0"/>
          <w:numId w:val="3"/>
        </w:numPr>
        <w:spacing w:after="120" w:line="360" w:lineRule="auto"/>
        <w:jc w:val="both"/>
        <w:rPr>
          <w:sz w:val="28"/>
          <w:lang w:val="ru-RU"/>
        </w:rPr>
      </w:pPr>
      <w:r w:rsidRPr="0023730C">
        <w:rPr>
          <w:sz w:val="28"/>
          <w:lang w:val="ru-RU"/>
        </w:rPr>
        <w:t>из средств, полученных по договорам и соглашениям с поселениями (</w:t>
      </w:r>
      <w:r w:rsidR="00AA229E">
        <w:rPr>
          <w:sz w:val="28"/>
          <w:lang w:val="ru-RU"/>
        </w:rPr>
        <w:t>ч</w:t>
      </w:r>
      <w:r w:rsidRPr="0023730C">
        <w:rPr>
          <w:sz w:val="28"/>
          <w:lang w:val="ru-RU"/>
        </w:rPr>
        <w:t xml:space="preserve">.4 ст. 8 </w:t>
      </w:r>
      <w:r>
        <w:rPr>
          <w:sz w:val="28"/>
          <w:lang w:val="ru-RU"/>
        </w:rPr>
        <w:t>ФЗ № 131</w:t>
      </w:r>
      <w:r w:rsidRPr="0023730C">
        <w:rPr>
          <w:sz w:val="28"/>
          <w:lang w:val="ru-RU"/>
        </w:rPr>
        <w:t>);</w:t>
      </w:r>
    </w:p>
    <w:p w:rsidR="004A0DB8" w:rsidRPr="0023730C" w:rsidRDefault="004A0DB8" w:rsidP="00866646">
      <w:pPr>
        <w:widowControl w:val="0"/>
        <w:numPr>
          <w:ilvl w:val="0"/>
          <w:numId w:val="3"/>
        </w:numPr>
        <w:spacing w:after="120" w:line="360" w:lineRule="auto"/>
        <w:jc w:val="both"/>
        <w:rPr>
          <w:sz w:val="28"/>
          <w:lang w:val="ru-RU"/>
        </w:rPr>
      </w:pPr>
      <w:r w:rsidRPr="0023730C">
        <w:rPr>
          <w:sz w:val="28"/>
          <w:lang w:val="ru-RU"/>
        </w:rPr>
        <w:t>из средств полученных из региональных программ развития культуры на основании делегирования отдельных государственных полномочий от субъекта федерации (</w:t>
      </w:r>
      <w:r w:rsidR="00AA229E">
        <w:rPr>
          <w:sz w:val="28"/>
          <w:lang w:val="ru-RU"/>
        </w:rPr>
        <w:t>ч</w:t>
      </w:r>
      <w:r w:rsidRPr="0023730C">
        <w:rPr>
          <w:sz w:val="28"/>
          <w:lang w:val="ru-RU"/>
        </w:rPr>
        <w:t xml:space="preserve">.5 ст.19 </w:t>
      </w:r>
      <w:r>
        <w:rPr>
          <w:sz w:val="28"/>
          <w:lang w:val="ru-RU"/>
        </w:rPr>
        <w:t>ФЗ № 131</w:t>
      </w:r>
      <w:r w:rsidRPr="0023730C">
        <w:rPr>
          <w:sz w:val="28"/>
          <w:lang w:val="ru-RU"/>
        </w:rPr>
        <w:t xml:space="preserve">). </w:t>
      </w:r>
    </w:p>
    <w:p w:rsidR="004A0DB8" w:rsidRDefault="004A0DB8" w:rsidP="00866646">
      <w:pPr>
        <w:widowControl w:val="0"/>
        <w:spacing w:after="120" w:line="360" w:lineRule="auto"/>
        <w:ind w:firstLine="720"/>
        <w:jc w:val="both"/>
        <w:rPr>
          <w:sz w:val="28"/>
          <w:lang w:val="ru-RU"/>
        </w:rPr>
      </w:pPr>
      <w:r w:rsidRPr="0023730C">
        <w:rPr>
          <w:sz w:val="28"/>
          <w:lang w:val="ru-RU"/>
        </w:rPr>
        <w:t>Следует отметить, что средства, получаемые Управлением от поселений, могут быть учтены в консолидированном бюджете муниципального района в порядке делегирования полномочий и отданы Управлению по смете. А могут поступать в Управление от поселения, на основании заключенных между ними договоров</w:t>
      </w:r>
      <w:r>
        <w:rPr>
          <w:sz w:val="28"/>
          <w:lang w:val="ru-RU"/>
        </w:rPr>
        <w:t xml:space="preserve"> и соглашений</w:t>
      </w:r>
      <w:r w:rsidRPr="0023730C">
        <w:rPr>
          <w:sz w:val="28"/>
          <w:lang w:val="ru-RU"/>
        </w:rPr>
        <w:t xml:space="preserve">, на закупку определенных услуг культуры и досуга. </w:t>
      </w:r>
    </w:p>
    <w:p w:rsidR="004A0DB8" w:rsidRPr="0023730C" w:rsidRDefault="004A0DB8" w:rsidP="00866646">
      <w:pPr>
        <w:widowControl w:val="0"/>
        <w:spacing w:after="120" w:line="360" w:lineRule="auto"/>
        <w:ind w:firstLine="720"/>
        <w:jc w:val="both"/>
        <w:rPr>
          <w:sz w:val="28"/>
          <w:lang w:val="ru-RU"/>
        </w:rPr>
      </w:pPr>
      <w:r w:rsidRPr="0023730C">
        <w:rPr>
          <w:sz w:val="28"/>
          <w:lang w:val="ru-RU"/>
        </w:rPr>
        <w:t xml:space="preserve">Реализуя свои полномочия, орган управления культурой муниципального района, должен выступать как заказчик услуг культуры и досуга у учреждений и организаций других организационно-правовых форм, оказывающих услуги в сфере культуры. </w:t>
      </w:r>
    </w:p>
    <w:p w:rsidR="004A0DB8" w:rsidRPr="0023730C" w:rsidRDefault="004A0DB8" w:rsidP="00866646">
      <w:pPr>
        <w:widowControl w:val="0"/>
        <w:spacing w:after="120" w:line="360" w:lineRule="auto"/>
        <w:ind w:firstLine="720"/>
        <w:jc w:val="both"/>
        <w:rPr>
          <w:b/>
          <w:sz w:val="28"/>
          <w:lang w:val="ru-RU"/>
        </w:rPr>
      </w:pPr>
      <w:r w:rsidRPr="0023730C">
        <w:rPr>
          <w:b/>
          <w:sz w:val="28"/>
          <w:lang w:val="ru-RU"/>
        </w:rPr>
        <w:t>3. Объем полномочий.</w:t>
      </w:r>
    </w:p>
    <w:p w:rsidR="004A0DB8" w:rsidRPr="0023730C" w:rsidRDefault="004A0DB8" w:rsidP="00866646">
      <w:pPr>
        <w:widowControl w:val="0"/>
        <w:spacing w:after="120" w:line="360" w:lineRule="auto"/>
        <w:ind w:firstLine="720"/>
        <w:jc w:val="both"/>
        <w:rPr>
          <w:sz w:val="28"/>
          <w:lang w:val="ru-RU"/>
        </w:rPr>
      </w:pPr>
      <w:r w:rsidRPr="0023730C">
        <w:rPr>
          <w:sz w:val="28"/>
          <w:lang w:val="ru-RU"/>
        </w:rPr>
        <w:t xml:space="preserve">Объем полномочий муниципального органа управления культурой должен исходить: </w:t>
      </w:r>
    </w:p>
    <w:p w:rsidR="004A0DB8" w:rsidRPr="0023730C" w:rsidRDefault="004A0DB8" w:rsidP="00AA229E">
      <w:pPr>
        <w:widowControl w:val="0"/>
        <w:numPr>
          <w:ilvl w:val="0"/>
          <w:numId w:val="77"/>
        </w:numPr>
        <w:spacing w:after="120" w:line="360" w:lineRule="auto"/>
        <w:jc w:val="both"/>
        <w:rPr>
          <w:sz w:val="28"/>
          <w:lang w:val="ru-RU"/>
        </w:rPr>
      </w:pPr>
      <w:r w:rsidRPr="0023730C">
        <w:rPr>
          <w:sz w:val="28"/>
          <w:lang w:val="ru-RU"/>
        </w:rPr>
        <w:t>из совокупности норм российского законодательства, определяющего широкий круг прав, обязанностей и ответственности, зафиксированных в Конституции Российской Федерации, в Основ</w:t>
      </w:r>
      <w:r>
        <w:rPr>
          <w:sz w:val="28"/>
          <w:lang w:val="ru-RU"/>
        </w:rPr>
        <w:t>ах</w:t>
      </w:r>
      <w:r w:rsidRPr="0023730C">
        <w:rPr>
          <w:sz w:val="28"/>
          <w:lang w:val="ru-RU"/>
        </w:rPr>
        <w:t xml:space="preserve"> законодательства о культуре, в Федеральном законе от 17</w:t>
      </w:r>
      <w:r>
        <w:rPr>
          <w:sz w:val="28"/>
          <w:lang w:val="ru-RU"/>
        </w:rPr>
        <w:t>.06.</w:t>
      </w:r>
      <w:r w:rsidRPr="0023730C">
        <w:rPr>
          <w:sz w:val="28"/>
          <w:lang w:val="ru-RU"/>
        </w:rPr>
        <w:t xml:space="preserve">1996 № </w:t>
      </w:r>
      <w:r w:rsidRPr="00BE637D">
        <w:rPr>
          <w:sz w:val="28"/>
          <w:lang w:val="ru-RU"/>
        </w:rPr>
        <w:t>74-ФЗ</w:t>
      </w:r>
      <w:r w:rsidRPr="0023730C">
        <w:rPr>
          <w:sz w:val="28"/>
          <w:lang w:val="ru-RU"/>
        </w:rPr>
        <w:t xml:space="preserve"> «О национально-культурной автономии»</w:t>
      </w:r>
      <w:r w:rsidR="00BE637D">
        <w:rPr>
          <w:rStyle w:val="a5"/>
          <w:sz w:val="28"/>
          <w:lang w:val="ru-RU"/>
        </w:rPr>
        <w:footnoteReference w:id="17"/>
      </w:r>
      <w:r w:rsidRPr="0023730C">
        <w:rPr>
          <w:sz w:val="28"/>
          <w:lang w:val="ru-RU"/>
        </w:rPr>
        <w:t>, в Федеральном законе от 06</w:t>
      </w:r>
      <w:r>
        <w:rPr>
          <w:sz w:val="28"/>
          <w:lang w:val="ru-RU"/>
        </w:rPr>
        <w:t>.01.</w:t>
      </w:r>
      <w:r w:rsidRPr="0023730C">
        <w:rPr>
          <w:sz w:val="28"/>
          <w:lang w:val="ru-RU"/>
        </w:rPr>
        <w:t>1999 №</w:t>
      </w:r>
      <w:r w:rsidRPr="007A3E67">
        <w:rPr>
          <w:color w:val="FFFFFF"/>
          <w:sz w:val="28"/>
          <w:lang w:val="ru-RU"/>
        </w:rPr>
        <w:t>г</w:t>
      </w:r>
      <w:r w:rsidRPr="0023730C">
        <w:rPr>
          <w:sz w:val="28"/>
          <w:lang w:val="ru-RU"/>
        </w:rPr>
        <w:t>7-ФЗ «О народных художественных промыслах»</w:t>
      </w:r>
      <w:r>
        <w:rPr>
          <w:sz w:val="28"/>
          <w:vertAlign w:val="superscript"/>
        </w:rPr>
        <w:footnoteReference w:id="18"/>
      </w:r>
      <w:r w:rsidRPr="0023730C">
        <w:rPr>
          <w:sz w:val="28"/>
          <w:lang w:val="ru-RU"/>
        </w:rPr>
        <w:t>, других нормативных актах;</w:t>
      </w:r>
    </w:p>
    <w:p w:rsidR="004A0DB8" w:rsidRPr="0023730C" w:rsidRDefault="004A0DB8" w:rsidP="00AA229E">
      <w:pPr>
        <w:widowControl w:val="0"/>
        <w:numPr>
          <w:ilvl w:val="0"/>
          <w:numId w:val="77"/>
        </w:numPr>
        <w:spacing w:after="120" w:line="360" w:lineRule="auto"/>
        <w:jc w:val="both"/>
        <w:rPr>
          <w:sz w:val="28"/>
          <w:lang w:val="ru-RU"/>
        </w:rPr>
      </w:pPr>
      <w:r w:rsidRPr="0023730C">
        <w:rPr>
          <w:sz w:val="28"/>
          <w:lang w:val="ru-RU"/>
        </w:rPr>
        <w:t>из целей обеспечения единого культурного пространства и создания равных условий по обеспечению услугами культуры всех жителей муниципальных образований, входящих в состав муниципального района;</w:t>
      </w:r>
    </w:p>
    <w:p w:rsidR="004A0DB8" w:rsidRPr="0023730C" w:rsidRDefault="004A0DB8" w:rsidP="00AA229E">
      <w:pPr>
        <w:widowControl w:val="0"/>
        <w:numPr>
          <w:ilvl w:val="0"/>
          <w:numId w:val="77"/>
        </w:numPr>
        <w:spacing w:after="120" w:line="360" w:lineRule="auto"/>
        <w:jc w:val="both"/>
        <w:rPr>
          <w:sz w:val="28"/>
          <w:lang w:val="ru-RU"/>
        </w:rPr>
      </w:pPr>
      <w:r w:rsidRPr="0023730C">
        <w:rPr>
          <w:sz w:val="28"/>
          <w:lang w:val="ru-RU"/>
        </w:rPr>
        <w:t>из функциональной сущности и организационной структуры сети муниципальных учреждений культуры, способных обеспечить качественное и эффективное обслуживание только на условиях аккумулирования ресурсов.</w:t>
      </w:r>
    </w:p>
    <w:p w:rsidR="004A0DB8" w:rsidRPr="0023730C" w:rsidRDefault="004A0DB8" w:rsidP="00866646">
      <w:pPr>
        <w:widowControl w:val="0"/>
        <w:spacing w:after="120" w:line="360" w:lineRule="auto"/>
        <w:ind w:firstLine="720"/>
        <w:jc w:val="both"/>
        <w:rPr>
          <w:sz w:val="28"/>
          <w:lang w:val="ru-RU"/>
        </w:rPr>
      </w:pPr>
      <w:r w:rsidRPr="0023730C">
        <w:rPr>
          <w:sz w:val="28"/>
          <w:lang w:val="ru-RU"/>
        </w:rPr>
        <w:t>Управление культуры в качестве органа местной администрации имеет следующий объем полномочий:</w:t>
      </w:r>
    </w:p>
    <w:p w:rsidR="004A0DB8" w:rsidRPr="0023730C" w:rsidRDefault="004A0DB8" w:rsidP="00AA229E">
      <w:pPr>
        <w:widowControl w:val="0"/>
        <w:numPr>
          <w:ilvl w:val="0"/>
          <w:numId w:val="78"/>
        </w:numPr>
        <w:spacing w:after="120" w:line="360" w:lineRule="auto"/>
        <w:jc w:val="both"/>
        <w:rPr>
          <w:sz w:val="28"/>
          <w:lang w:val="ru-RU"/>
        </w:rPr>
      </w:pPr>
      <w:r w:rsidRPr="0023730C">
        <w:rPr>
          <w:sz w:val="28"/>
          <w:lang w:val="ru-RU"/>
        </w:rPr>
        <w:t>принимает участие в бюджетном процессе (гл. 18 Бюджетного кодекса), а именно: принимает участие в составлении проекта бюджета, в представлении его на утверждение в законодательный орган местного самоуправления, осуществляет ведомственный контроль за его исполнением, предоставляет отчет об исполнении бюджета;</w:t>
      </w:r>
    </w:p>
    <w:p w:rsidR="004A0DB8" w:rsidRPr="0023730C" w:rsidRDefault="004A0DB8" w:rsidP="00AA229E">
      <w:pPr>
        <w:widowControl w:val="0"/>
        <w:numPr>
          <w:ilvl w:val="0"/>
          <w:numId w:val="78"/>
        </w:numPr>
        <w:spacing w:after="120" w:line="360" w:lineRule="auto"/>
        <w:jc w:val="both"/>
        <w:rPr>
          <w:sz w:val="28"/>
          <w:lang w:val="ru-RU"/>
        </w:rPr>
      </w:pPr>
      <w:r w:rsidRPr="0023730C">
        <w:rPr>
          <w:sz w:val="28"/>
          <w:lang w:val="ru-RU"/>
        </w:rPr>
        <w:t>принимает участие в составлении перспективного плана по своему направлению деятельности и его последующей корректировке с учетом показателей среднесрочного прогноза социально-экономического развития муниципального образования;</w:t>
      </w:r>
    </w:p>
    <w:p w:rsidR="004A0DB8" w:rsidRPr="0023730C" w:rsidRDefault="004A0DB8" w:rsidP="00AA229E">
      <w:pPr>
        <w:widowControl w:val="0"/>
        <w:numPr>
          <w:ilvl w:val="0"/>
          <w:numId w:val="78"/>
        </w:numPr>
        <w:spacing w:after="120" w:line="360" w:lineRule="auto"/>
        <w:jc w:val="both"/>
        <w:rPr>
          <w:sz w:val="28"/>
          <w:lang w:val="ru-RU"/>
        </w:rPr>
      </w:pPr>
      <w:r w:rsidRPr="0023730C">
        <w:rPr>
          <w:sz w:val="28"/>
          <w:lang w:val="ru-RU"/>
        </w:rPr>
        <w:t>принимает участие в подготовке и реализации предложений по объемам дотаций из фондов финансовой поддержки на обеспечение услуг культуры и досуга;</w:t>
      </w:r>
    </w:p>
    <w:p w:rsidR="004A0DB8" w:rsidRPr="0023730C" w:rsidRDefault="004A0DB8" w:rsidP="00AA229E">
      <w:pPr>
        <w:widowControl w:val="0"/>
        <w:numPr>
          <w:ilvl w:val="0"/>
          <w:numId w:val="78"/>
        </w:numPr>
        <w:spacing w:after="120" w:line="360" w:lineRule="auto"/>
        <w:jc w:val="both"/>
        <w:rPr>
          <w:sz w:val="28"/>
          <w:lang w:val="ru-RU"/>
        </w:rPr>
      </w:pPr>
      <w:r w:rsidRPr="0023730C">
        <w:rPr>
          <w:sz w:val="28"/>
          <w:lang w:val="ru-RU"/>
        </w:rPr>
        <w:t>принимает участие в формировании, размещении и контроле за исполнением муниципального заказа на выполнение работ и оказание услуг, связанных с культурной деятельностью и досугом населения;</w:t>
      </w:r>
    </w:p>
    <w:p w:rsidR="004A0DB8" w:rsidRPr="0023730C" w:rsidRDefault="004A0DB8" w:rsidP="00AA229E">
      <w:pPr>
        <w:widowControl w:val="0"/>
        <w:numPr>
          <w:ilvl w:val="0"/>
          <w:numId w:val="78"/>
        </w:numPr>
        <w:spacing w:after="120" w:line="360" w:lineRule="auto"/>
        <w:jc w:val="both"/>
        <w:rPr>
          <w:sz w:val="28"/>
          <w:lang w:val="ru-RU"/>
        </w:rPr>
      </w:pPr>
      <w:r w:rsidRPr="0023730C">
        <w:rPr>
          <w:sz w:val="28"/>
          <w:lang w:val="ru-RU"/>
        </w:rPr>
        <w:t>может быть наделен от имени муниципального образования правом выступать в качестве учредителя муниципальных организаций культуры, а также осуществлять их реорганизацию и ликвидацию в установленном порядке;</w:t>
      </w:r>
    </w:p>
    <w:p w:rsidR="004A0DB8" w:rsidRPr="004A0DB8" w:rsidRDefault="004A0DB8" w:rsidP="00AA229E">
      <w:pPr>
        <w:widowControl w:val="0"/>
        <w:numPr>
          <w:ilvl w:val="0"/>
          <w:numId w:val="78"/>
        </w:numPr>
        <w:spacing w:after="120" w:line="360" w:lineRule="auto"/>
        <w:jc w:val="both"/>
        <w:rPr>
          <w:sz w:val="28"/>
          <w:lang w:val="ru-RU"/>
        </w:rPr>
      </w:pPr>
      <w:r w:rsidRPr="0023730C">
        <w:rPr>
          <w:sz w:val="28"/>
          <w:lang w:val="ru-RU"/>
        </w:rPr>
        <w:t xml:space="preserve">может быть уполномочен органом местного самоуправления быть главным распорядителем бюджетных средств для подведомственной сети, в соответствии с требованием бюджетного кодекса. </w:t>
      </w:r>
      <w:r w:rsidRPr="004A0DB8">
        <w:rPr>
          <w:sz w:val="28"/>
          <w:lang w:val="ru-RU"/>
        </w:rPr>
        <w:t>Уполномочен вести реестр закупок муниципальных услуг;</w:t>
      </w:r>
    </w:p>
    <w:p w:rsidR="004A0DB8" w:rsidRPr="0023730C" w:rsidRDefault="004A0DB8" w:rsidP="00AA229E">
      <w:pPr>
        <w:widowControl w:val="0"/>
        <w:numPr>
          <w:ilvl w:val="0"/>
          <w:numId w:val="78"/>
        </w:numPr>
        <w:spacing w:after="120" w:line="360" w:lineRule="auto"/>
        <w:jc w:val="both"/>
        <w:rPr>
          <w:sz w:val="28"/>
          <w:lang w:val="ru-RU"/>
        </w:rPr>
      </w:pPr>
      <w:r w:rsidRPr="0023730C">
        <w:rPr>
          <w:sz w:val="28"/>
          <w:lang w:val="ru-RU"/>
        </w:rPr>
        <w:t xml:space="preserve">может быть наделен правом разрабатывать и представлять на утверждение в представительный орган местного самоуправления перечень бюджетных и оплачиваемых населением услуг культуры и досуга, а также расценки на платные услуги; </w:t>
      </w:r>
    </w:p>
    <w:p w:rsidR="004A0DB8" w:rsidRPr="0023730C" w:rsidRDefault="004A0DB8" w:rsidP="00AA229E">
      <w:pPr>
        <w:widowControl w:val="0"/>
        <w:numPr>
          <w:ilvl w:val="0"/>
          <w:numId w:val="78"/>
        </w:numPr>
        <w:spacing w:after="120" w:line="360" w:lineRule="auto"/>
        <w:jc w:val="both"/>
        <w:rPr>
          <w:sz w:val="28"/>
          <w:lang w:val="ru-RU"/>
        </w:rPr>
      </w:pPr>
      <w:r w:rsidRPr="0023730C">
        <w:rPr>
          <w:sz w:val="28"/>
          <w:lang w:val="ru-RU"/>
        </w:rPr>
        <w:t>управляет муниципальным имуществом, предназначенным для обеспечения населения услугами организаций культуры, переданным в оперативное управление или на других условиях (по договору аренды, в пользование, другое);</w:t>
      </w:r>
    </w:p>
    <w:p w:rsidR="004A0DB8" w:rsidRPr="0023730C" w:rsidRDefault="004A0DB8" w:rsidP="00AA229E">
      <w:pPr>
        <w:widowControl w:val="0"/>
        <w:numPr>
          <w:ilvl w:val="0"/>
          <w:numId w:val="78"/>
        </w:numPr>
        <w:spacing w:after="120" w:line="360" w:lineRule="auto"/>
        <w:jc w:val="both"/>
        <w:rPr>
          <w:sz w:val="28"/>
          <w:lang w:val="ru-RU"/>
        </w:rPr>
      </w:pPr>
      <w:r w:rsidRPr="0023730C">
        <w:rPr>
          <w:sz w:val="28"/>
          <w:lang w:val="ru-RU"/>
        </w:rPr>
        <w:t>принимает участие в разработке и реализации целевых и комплексных программ социокультурного развития муниципального образования, в реализации программ субъекта федерации и федеральных целевых программ;</w:t>
      </w:r>
    </w:p>
    <w:p w:rsidR="004A0DB8" w:rsidRPr="0023730C" w:rsidRDefault="004A0DB8" w:rsidP="00AA229E">
      <w:pPr>
        <w:widowControl w:val="0"/>
        <w:numPr>
          <w:ilvl w:val="0"/>
          <w:numId w:val="78"/>
        </w:numPr>
        <w:spacing w:after="120" w:line="360" w:lineRule="auto"/>
        <w:jc w:val="both"/>
        <w:rPr>
          <w:sz w:val="28"/>
          <w:lang w:val="ru-RU"/>
        </w:rPr>
      </w:pPr>
      <w:r w:rsidRPr="0023730C">
        <w:rPr>
          <w:sz w:val="28"/>
          <w:lang w:val="ru-RU"/>
        </w:rPr>
        <w:t>принимает статистические отчеты установленной формы от подведомственной сети, обобщает, анализирует и направляет в уполномоченные региональные структуры.</w:t>
      </w:r>
    </w:p>
    <w:p w:rsidR="004A0DB8" w:rsidRPr="0023730C" w:rsidRDefault="004A0DB8" w:rsidP="00866646">
      <w:pPr>
        <w:widowControl w:val="0"/>
        <w:spacing w:after="120" w:line="360" w:lineRule="auto"/>
        <w:ind w:firstLine="720"/>
        <w:jc w:val="both"/>
        <w:rPr>
          <w:b/>
          <w:bCs w:val="0"/>
          <w:sz w:val="28"/>
          <w:lang w:val="ru-RU"/>
        </w:rPr>
      </w:pPr>
      <w:r w:rsidRPr="0023730C">
        <w:rPr>
          <w:b/>
          <w:bCs w:val="0"/>
          <w:sz w:val="28"/>
          <w:lang w:val="ru-RU"/>
        </w:rPr>
        <w:t>4. Функции.</w:t>
      </w:r>
    </w:p>
    <w:p w:rsidR="004A0DB8" w:rsidRPr="0023730C" w:rsidRDefault="004A0DB8" w:rsidP="00866646">
      <w:pPr>
        <w:widowControl w:val="0"/>
        <w:spacing w:after="120" w:line="360" w:lineRule="auto"/>
        <w:ind w:firstLine="720"/>
        <w:jc w:val="both"/>
        <w:rPr>
          <w:sz w:val="28"/>
          <w:lang w:val="ru-RU"/>
        </w:rPr>
      </w:pPr>
      <w:r w:rsidRPr="0023730C">
        <w:rPr>
          <w:sz w:val="28"/>
          <w:lang w:val="ru-RU"/>
        </w:rPr>
        <w:t xml:space="preserve">В целях эффективного использования бюджетных средств, а также во избежание дублирования в работе возможно объединение Управления с управлением кинофикации, с комитетом по делам молодежи, с другими социальными секторами, чья компетенция касается вопросов обеспечения жителей услугами культуры, досуга и массового отдыха. </w:t>
      </w:r>
    </w:p>
    <w:p w:rsidR="004A0DB8" w:rsidRPr="0023730C" w:rsidRDefault="004A0DB8" w:rsidP="00866646">
      <w:pPr>
        <w:widowControl w:val="0"/>
        <w:spacing w:after="120" w:line="360" w:lineRule="auto"/>
        <w:ind w:firstLine="720"/>
        <w:jc w:val="both"/>
        <w:rPr>
          <w:sz w:val="28"/>
          <w:lang w:val="ru-RU"/>
        </w:rPr>
      </w:pPr>
      <w:r w:rsidRPr="0023730C">
        <w:rPr>
          <w:sz w:val="28"/>
          <w:lang w:val="ru-RU"/>
        </w:rPr>
        <w:t>С учетом вышеизложенного можно выделить ряд функций:</w:t>
      </w:r>
    </w:p>
    <w:p w:rsidR="004A0DB8" w:rsidRPr="0023730C" w:rsidRDefault="004A0DB8" w:rsidP="00866646">
      <w:pPr>
        <w:widowControl w:val="0"/>
        <w:numPr>
          <w:ilvl w:val="0"/>
          <w:numId w:val="4"/>
        </w:numPr>
        <w:spacing w:after="120" w:line="360" w:lineRule="auto"/>
        <w:jc w:val="both"/>
        <w:rPr>
          <w:sz w:val="28"/>
          <w:lang w:val="ru-RU"/>
        </w:rPr>
      </w:pPr>
      <w:r w:rsidRPr="0023730C">
        <w:rPr>
          <w:sz w:val="28"/>
          <w:lang w:val="ru-RU"/>
        </w:rPr>
        <w:t>Функция обеспечения государственной культурной политики реализуется через систему муниципального заказа на библиотечное обслуживание через сеть библиотек; на художественное и эстетическое воспитание через сеть ДШИ, ДМШ; на сохранение материального культурного наследия через сеть музеев и отдельных памятников истории и культуры; на сохранение нематериального культурного наследия, развитие любительского творчества и досуга через сеть учреждений клубного типа, парков культуры и отдыха, кинотеатров, других учреждений и организаций.</w:t>
      </w:r>
    </w:p>
    <w:p w:rsidR="004A0DB8" w:rsidRPr="0023730C" w:rsidRDefault="004A0DB8" w:rsidP="00866646">
      <w:pPr>
        <w:widowControl w:val="0"/>
        <w:numPr>
          <w:ilvl w:val="0"/>
          <w:numId w:val="4"/>
        </w:numPr>
        <w:spacing w:after="120" w:line="360" w:lineRule="auto"/>
        <w:jc w:val="both"/>
        <w:rPr>
          <w:sz w:val="28"/>
          <w:lang w:val="ru-RU"/>
        </w:rPr>
      </w:pPr>
      <w:r w:rsidRPr="0023730C">
        <w:rPr>
          <w:sz w:val="28"/>
          <w:lang w:val="ru-RU"/>
        </w:rPr>
        <w:t xml:space="preserve">Функция стратегического развития и программного планирования предусматривает разработку и реализацию программ развития культуры муниципального района. Реализуя эту функцию, отдел (управление) должно перейти от сметного финансирования сети и создать принцип оплаты бюджетных услуг подведомственных учреждений в соответствии с получаемыми результатами, где сеть должна рассматриваться как базовый элемент в создании услуг культуры и досуга. Принять меры по оптимизации бюджетных расходов, внедрить современные подходы бюджетного планирования, ориентированного на достижение конкретных результатов. </w:t>
      </w:r>
    </w:p>
    <w:p w:rsidR="004A0DB8" w:rsidRPr="0023730C" w:rsidRDefault="004A0DB8" w:rsidP="00866646">
      <w:pPr>
        <w:widowControl w:val="0"/>
        <w:numPr>
          <w:ilvl w:val="0"/>
          <w:numId w:val="4"/>
        </w:numPr>
        <w:spacing w:after="120" w:line="360" w:lineRule="auto"/>
        <w:jc w:val="both"/>
        <w:rPr>
          <w:sz w:val="28"/>
          <w:lang w:val="ru-RU"/>
        </w:rPr>
      </w:pPr>
      <w:r w:rsidRPr="0023730C">
        <w:rPr>
          <w:sz w:val="28"/>
          <w:lang w:val="ru-RU"/>
        </w:rPr>
        <w:t>Функция ресурсного обеспечения и контроля предусматривает аккумулирование финансовых, материальных, информационных иных ресурсов для обеспечения предоставленных полномочий.</w:t>
      </w:r>
    </w:p>
    <w:p w:rsidR="004A0DB8" w:rsidRPr="0023730C" w:rsidRDefault="004A0DB8" w:rsidP="00866646">
      <w:pPr>
        <w:widowControl w:val="0"/>
        <w:numPr>
          <w:ilvl w:val="0"/>
          <w:numId w:val="4"/>
        </w:numPr>
        <w:spacing w:after="120" w:line="360" w:lineRule="auto"/>
        <w:jc w:val="both"/>
        <w:rPr>
          <w:sz w:val="28"/>
          <w:lang w:val="ru-RU"/>
        </w:rPr>
      </w:pPr>
      <w:r w:rsidRPr="0023730C">
        <w:rPr>
          <w:sz w:val="28"/>
          <w:lang w:val="ru-RU"/>
        </w:rPr>
        <w:t>Функция правового обеспечения может быть реализована через подготовку нормативных актов по следующим вопросам: о материальных и финансовых нормах обеспеченности сети учреждений культуры; о нормативах расходов на создание услуг культуры и досуга; об утверждении нормативов трудозатрат для определения штатной численности; об утверждении показателей по отнесению к группам по оплате труда руководителей и специалистов; об утверждении местной системы стимулирующих доплат и надбавок, других документов.</w:t>
      </w:r>
    </w:p>
    <w:p w:rsidR="004A0DB8" w:rsidRPr="0023730C" w:rsidRDefault="004A0DB8" w:rsidP="00866646">
      <w:pPr>
        <w:widowControl w:val="0"/>
        <w:numPr>
          <w:ilvl w:val="0"/>
          <w:numId w:val="4"/>
        </w:numPr>
        <w:spacing w:after="120" w:line="360" w:lineRule="auto"/>
        <w:jc w:val="both"/>
        <w:rPr>
          <w:sz w:val="28"/>
          <w:lang w:val="ru-RU"/>
        </w:rPr>
      </w:pPr>
      <w:r w:rsidRPr="0023730C">
        <w:rPr>
          <w:sz w:val="28"/>
          <w:lang w:val="ru-RU"/>
        </w:rPr>
        <w:t xml:space="preserve">Функция координации деятельности и взаимодействия со структурами, осуществляющими социальные мероприятия может быть реализована через систему проектов, направленных на сохранение традиций, на развитие любительского искусства и ремесел (фестивали, выставки, коллективы со званием «народный»); на поддержку социально-незащищенных слоев населения (объединения пожилых людей, инвалидов); на поддержку общественных инициатив (экологические движения, женские клубы, движения «за здоровый образ жизни»); патриотическое воспитание. </w:t>
      </w:r>
    </w:p>
    <w:p w:rsidR="004A0DB8" w:rsidRPr="0023730C" w:rsidRDefault="004A0DB8" w:rsidP="00866646">
      <w:pPr>
        <w:widowControl w:val="0"/>
        <w:spacing w:after="120" w:line="360" w:lineRule="auto"/>
        <w:ind w:firstLine="720"/>
        <w:jc w:val="both"/>
        <w:rPr>
          <w:sz w:val="28"/>
          <w:lang w:val="ru-RU"/>
        </w:rPr>
      </w:pPr>
      <w:r w:rsidRPr="0023730C">
        <w:rPr>
          <w:sz w:val="28"/>
          <w:lang w:val="ru-RU"/>
        </w:rPr>
        <w:t xml:space="preserve">Принимая во внимание широкие полномочия и значительный </w:t>
      </w:r>
      <w:r>
        <w:rPr>
          <w:sz w:val="28"/>
          <w:lang w:val="ru-RU"/>
        </w:rPr>
        <w:t xml:space="preserve">объем функций, Управление может </w:t>
      </w:r>
      <w:r w:rsidRPr="0023730C">
        <w:rPr>
          <w:sz w:val="28"/>
          <w:lang w:val="ru-RU"/>
        </w:rPr>
        <w:t xml:space="preserve"> иметь подсистемы (сектор</w:t>
      </w:r>
      <w:r w:rsidR="00AA229E">
        <w:rPr>
          <w:sz w:val="28"/>
          <w:lang w:val="ru-RU"/>
        </w:rPr>
        <w:t>ы</w:t>
      </w:r>
      <w:r w:rsidRPr="0023730C">
        <w:rPr>
          <w:sz w:val="28"/>
          <w:lang w:val="ru-RU"/>
        </w:rPr>
        <w:t>, отделы), отвечающие за конкретные направления в работе:</w:t>
      </w:r>
    </w:p>
    <w:p w:rsidR="004A0DB8" w:rsidRPr="0023730C" w:rsidRDefault="004A0DB8" w:rsidP="00AA229E">
      <w:pPr>
        <w:widowControl w:val="0"/>
        <w:numPr>
          <w:ilvl w:val="0"/>
          <w:numId w:val="79"/>
        </w:numPr>
        <w:spacing w:after="120" w:line="360" w:lineRule="auto"/>
        <w:jc w:val="both"/>
        <w:rPr>
          <w:sz w:val="28"/>
          <w:lang w:val="ru-RU"/>
        </w:rPr>
      </w:pPr>
      <w:r w:rsidRPr="0023730C">
        <w:rPr>
          <w:sz w:val="28"/>
          <w:lang w:val="ru-RU"/>
        </w:rPr>
        <w:t>экономики и бухгалтерского учета – отвечает за бюджетирование и финансовые результаты деятельности;</w:t>
      </w:r>
    </w:p>
    <w:p w:rsidR="004A0DB8" w:rsidRPr="0023730C" w:rsidRDefault="004A0DB8" w:rsidP="00AA229E">
      <w:pPr>
        <w:widowControl w:val="0"/>
        <w:numPr>
          <w:ilvl w:val="0"/>
          <w:numId w:val="79"/>
        </w:numPr>
        <w:spacing w:after="120" w:line="360" w:lineRule="auto"/>
        <w:jc w:val="both"/>
        <w:rPr>
          <w:sz w:val="28"/>
          <w:lang w:val="ru-RU"/>
        </w:rPr>
      </w:pPr>
      <w:r w:rsidRPr="0023730C">
        <w:rPr>
          <w:sz w:val="28"/>
          <w:lang w:val="ru-RU"/>
        </w:rPr>
        <w:t>информационно-аналитический – дает управленческой системе динамическую картину всего происходящего в подведомственной сфере. Может выполнять функции мониторинга текущих процессов, аналитической службы и прогноза;</w:t>
      </w:r>
    </w:p>
    <w:p w:rsidR="004A0DB8" w:rsidRPr="0023730C" w:rsidRDefault="004A0DB8" w:rsidP="00AA229E">
      <w:pPr>
        <w:widowControl w:val="0"/>
        <w:numPr>
          <w:ilvl w:val="0"/>
          <w:numId w:val="79"/>
        </w:numPr>
        <w:spacing w:after="120" w:line="360" w:lineRule="auto"/>
        <w:jc w:val="both"/>
        <w:rPr>
          <w:sz w:val="28"/>
          <w:lang w:val="ru-RU"/>
        </w:rPr>
      </w:pPr>
      <w:r w:rsidRPr="0023730C">
        <w:rPr>
          <w:sz w:val="28"/>
          <w:lang w:val="ru-RU"/>
        </w:rPr>
        <w:t>концептуально-программный – разрабатывает концепции, программы, стратегии предстоящих действий, опираясь на результаты работы информационно-аналитического отдела;</w:t>
      </w:r>
    </w:p>
    <w:p w:rsidR="004A0DB8" w:rsidRPr="0023730C" w:rsidRDefault="004A0DB8" w:rsidP="00AA229E">
      <w:pPr>
        <w:widowControl w:val="0"/>
        <w:numPr>
          <w:ilvl w:val="0"/>
          <w:numId w:val="79"/>
        </w:numPr>
        <w:spacing w:after="120" w:line="360" w:lineRule="auto"/>
        <w:jc w:val="both"/>
        <w:rPr>
          <w:sz w:val="28"/>
          <w:lang w:val="ru-RU"/>
        </w:rPr>
      </w:pPr>
      <w:r w:rsidRPr="0023730C">
        <w:rPr>
          <w:sz w:val="28"/>
          <w:lang w:val="ru-RU"/>
        </w:rPr>
        <w:t xml:space="preserve">взаимодействие с общественностью – обеспечивает участие общественных объединений в принятии и реализации вопросов, затрагивающих общественные интересы. Это особенно важно в нашем случае в силу требований </w:t>
      </w:r>
      <w:r>
        <w:rPr>
          <w:sz w:val="28"/>
          <w:lang w:val="ru-RU"/>
        </w:rPr>
        <w:t xml:space="preserve">ФЗ № 131 </w:t>
      </w:r>
      <w:r w:rsidRPr="0023730C">
        <w:rPr>
          <w:sz w:val="28"/>
          <w:lang w:val="ru-RU"/>
        </w:rPr>
        <w:t>о том, что вопрос о структуре социальных объектов, не входящих в состав публичных полномочий, зависит от решения схода граждан.</w:t>
      </w:r>
    </w:p>
    <w:p w:rsidR="004A0DB8" w:rsidRPr="0023730C" w:rsidRDefault="004A0DB8" w:rsidP="00866646">
      <w:pPr>
        <w:widowControl w:val="0"/>
        <w:spacing w:after="120" w:line="360" w:lineRule="auto"/>
        <w:ind w:firstLine="720"/>
        <w:jc w:val="both"/>
        <w:rPr>
          <w:sz w:val="28"/>
          <w:lang w:val="ru-RU"/>
        </w:rPr>
      </w:pPr>
      <w:r w:rsidRPr="0023730C">
        <w:rPr>
          <w:sz w:val="28"/>
          <w:lang w:val="ru-RU"/>
        </w:rPr>
        <w:t>Внедрение интеллектуальных механизмов управления, вероятно можно осуществить в рамках финансирования на имеющиеся сетевые стру</w:t>
      </w:r>
      <w:r>
        <w:rPr>
          <w:sz w:val="28"/>
          <w:lang w:val="ru-RU"/>
        </w:rPr>
        <w:t xml:space="preserve">ктуры, путем преобразования районных организационно-методических центров, методических отделов районных </w:t>
      </w:r>
      <w:r w:rsidR="00AA229E">
        <w:rPr>
          <w:sz w:val="28"/>
          <w:lang w:val="ru-RU"/>
        </w:rPr>
        <w:t>Д</w:t>
      </w:r>
      <w:r w:rsidR="00911B18">
        <w:rPr>
          <w:sz w:val="28"/>
          <w:lang w:val="ru-RU"/>
        </w:rPr>
        <w:t>о</w:t>
      </w:r>
      <w:r>
        <w:rPr>
          <w:sz w:val="28"/>
          <w:lang w:val="ru-RU"/>
        </w:rPr>
        <w:t>мов культуры</w:t>
      </w:r>
      <w:r w:rsidRPr="0023730C">
        <w:rPr>
          <w:sz w:val="28"/>
          <w:lang w:val="ru-RU"/>
        </w:rPr>
        <w:t xml:space="preserve"> в информационно-аналитические службы органов управления культурой. Структура органов управления культурой может иметь прямую зависимость от количества подведомственной сети. Рес</w:t>
      </w:r>
      <w:r>
        <w:rPr>
          <w:sz w:val="28"/>
          <w:lang w:val="ru-RU"/>
        </w:rPr>
        <w:t>урсное обеспечение должно предусматривать</w:t>
      </w:r>
      <w:r w:rsidRPr="0023730C">
        <w:rPr>
          <w:sz w:val="28"/>
          <w:lang w:val="ru-RU"/>
        </w:rPr>
        <w:t xml:space="preserve"> такие статьи расходов, как содержание работни</w:t>
      </w:r>
      <w:r>
        <w:rPr>
          <w:sz w:val="28"/>
          <w:lang w:val="ru-RU"/>
        </w:rPr>
        <w:t xml:space="preserve">ков, </w:t>
      </w:r>
      <w:r w:rsidRPr="0023730C">
        <w:rPr>
          <w:sz w:val="28"/>
          <w:lang w:val="ru-RU"/>
        </w:rPr>
        <w:t xml:space="preserve"> оборудование и автотранспорт, затраты на информацию, в том числе Интернет, на пр</w:t>
      </w:r>
      <w:r>
        <w:rPr>
          <w:sz w:val="28"/>
          <w:lang w:val="ru-RU"/>
        </w:rPr>
        <w:t>оработку управленческих решений, повышение квалификации.</w:t>
      </w:r>
      <w:r w:rsidRPr="0023730C">
        <w:rPr>
          <w:sz w:val="28"/>
          <w:lang w:val="ru-RU"/>
        </w:rPr>
        <w:t xml:space="preserve"> </w:t>
      </w:r>
    </w:p>
    <w:p w:rsidR="004A0DB8" w:rsidRPr="0023730C" w:rsidRDefault="004A0DB8" w:rsidP="00866646">
      <w:pPr>
        <w:widowControl w:val="0"/>
        <w:spacing w:after="120" w:line="360" w:lineRule="auto"/>
        <w:ind w:firstLine="720"/>
        <w:jc w:val="both"/>
        <w:rPr>
          <w:sz w:val="28"/>
          <w:lang w:val="ru-RU"/>
        </w:rPr>
      </w:pPr>
      <w:r w:rsidRPr="0023730C">
        <w:rPr>
          <w:sz w:val="28"/>
          <w:lang w:val="ru-RU"/>
        </w:rPr>
        <w:t xml:space="preserve">Создание Управления в составе местной администрации является одним из вариантов решения вопроса о формировании органа управления культурой. </w:t>
      </w:r>
    </w:p>
    <w:p w:rsidR="004A0DB8" w:rsidRDefault="004A0DB8" w:rsidP="00866646">
      <w:pPr>
        <w:widowControl w:val="0"/>
        <w:spacing w:after="120" w:line="360" w:lineRule="auto"/>
        <w:ind w:firstLine="720"/>
        <w:jc w:val="both"/>
        <w:rPr>
          <w:sz w:val="28"/>
          <w:lang w:val="ru-RU"/>
        </w:rPr>
      </w:pPr>
      <w:r>
        <w:rPr>
          <w:sz w:val="28"/>
          <w:lang w:val="ru-RU"/>
        </w:rPr>
        <w:t xml:space="preserve">На основании </w:t>
      </w:r>
      <w:r w:rsidRPr="00AA229E">
        <w:rPr>
          <w:sz w:val="28"/>
          <w:lang w:val="ru-RU"/>
        </w:rPr>
        <w:t>пункта 3 части 1 ст</w:t>
      </w:r>
      <w:r w:rsidR="00AA229E" w:rsidRPr="00AA229E">
        <w:rPr>
          <w:sz w:val="28"/>
          <w:lang w:val="ru-RU"/>
        </w:rPr>
        <w:t xml:space="preserve">. </w:t>
      </w:r>
      <w:r w:rsidRPr="00AA229E">
        <w:rPr>
          <w:sz w:val="28"/>
          <w:lang w:val="ru-RU"/>
        </w:rPr>
        <w:t xml:space="preserve">17 и  </w:t>
      </w:r>
      <w:r w:rsidR="00AA229E" w:rsidRPr="00AA229E">
        <w:rPr>
          <w:sz w:val="28"/>
          <w:lang w:val="ru-RU"/>
        </w:rPr>
        <w:t>части</w:t>
      </w:r>
      <w:r w:rsidRPr="00AA229E">
        <w:rPr>
          <w:sz w:val="28"/>
          <w:lang w:val="ru-RU"/>
        </w:rPr>
        <w:t xml:space="preserve"> 4 ст.51 ФЗ № 131 </w:t>
      </w:r>
      <w:r w:rsidRPr="0023730C">
        <w:rPr>
          <w:sz w:val="28"/>
          <w:lang w:val="ru-RU"/>
        </w:rPr>
        <w:t xml:space="preserve">органы местного самоуправления вправе создавать муниципальные учреждения, которые будут наделены функциями органа управления культурой. В данном случае учреждение культуры не будет являться структурной единицей местной администрации. Органы местного самоуправления определяют цели, условия и порядок деятельности муниципальных учреждений, утверждают их уставы, назначают на должность и освобождают от должности руководителей данных учреждений, заслушивают отчеты об их деятельности в порядке, предусмотренном уставом муниципального образования. Деятельность такого вида учреждений регулируется </w:t>
      </w:r>
      <w:r w:rsidRPr="000C7CBB">
        <w:rPr>
          <w:sz w:val="28"/>
          <w:lang w:val="ru-RU"/>
        </w:rPr>
        <w:t>Гражданским кодексом Российской Федерации</w:t>
      </w:r>
      <w:r w:rsidR="000C7CBB" w:rsidRPr="000C7CBB">
        <w:rPr>
          <w:sz w:val="28"/>
          <w:lang w:val="ru-RU"/>
        </w:rPr>
        <w:t xml:space="preserve"> (часть первая)</w:t>
      </w:r>
      <w:r w:rsidR="000C7CBB">
        <w:rPr>
          <w:rStyle w:val="a5"/>
          <w:sz w:val="28"/>
          <w:lang w:val="ru-RU"/>
        </w:rPr>
        <w:footnoteReference w:id="19"/>
      </w:r>
      <w:r w:rsidRPr="000C7CBB">
        <w:rPr>
          <w:sz w:val="28"/>
          <w:lang w:val="ru-RU"/>
        </w:rPr>
        <w:t>, Федеральным законом от 12.01.1996 № 7-ФЗ «О некоммерческих организациях»</w:t>
      </w:r>
      <w:r w:rsidR="000C7CBB">
        <w:rPr>
          <w:rStyle w:val="a5"/>
          <w:sz w:val="28"/>
          <w:lang w:val="ru-RU"/>
        </w:rPr>
        <w:footnoteReference w:id="20"/>
      </w:r>
      <w:r w:rsidRPr="000C7CBB">
        <w:rPr>
          <w:sz w:val="28"/>
          <w:lang w:val="ru-RU"/>
        </w:rPr>
        <w:t>.</w:t>
      </w:r>
    </w:p>
    <w:p w:rsidR="004A0DB8" w:rsidRPr="004A0DB8" w:rsidRDefault="004A0DB8" w:rsidP="00AA229E">
      <w:pPr>
        <w:pStyle w:val="a6"/>
        <w:spacing w:line="360" w:lineRule="auto"/>
        <w:ind w:left="0" w:firstLine="708"/>
        <w:jc w:val="both"/>
        <w:rPr>
          <w:color w:val="993366"/>
          <w:szCs w:val="28"/>
          <w:highlight w:val="green"/>
          <w:lang w:val="ru-RU"/>
        </w:rPr>
      </w:pPr>
      <w:r w:rsidRPr="00AA229E">
        <w:rPr>
          <w:sz w:val="28"/>
          <w:szCs w:val="28"/>
          <w:lang w:val="ru-RU"/>
        </w:rPr>
        <w:t xml:space="preserve">Вновь созданные органы культуры муниципального образования, в качестве основы для создания организаций культуры должны разработать нормативные документы, на основании которых в дальнейшем будет осуществляться деятельность организаций культуры. </w:t>
      </w:r>
    </w:p>
    <w:p w:rsidR="004A0DB8" w:rsidRPr="00AA229E" w:rsidRDefault="004A0DB8" w:rsidP="00866646">
      <w:pPr>
        <w:spacing w:line="360" w:lineRule="auto"/>
        <w:ind w:firstLine="720"/>
        <w:jc w:val="both"/>
        <w:rPr>
          <w:sz w:val="28"/>
          <w:lang w:val="ru-RU"/>
        </w:rPr>
      </w:pPr>
      <w:r w:rsidRPr="00AA229E">
        <w:rPr>
          <w:sz w:val="28"/>
          <w:lang w:val="ru-RU"/>
        </w:rPr>
        <w:t>С целью установления порядка по  реализации полномочий  в сфере  культуры и досуга в муниципальном  образованием  должно быть принято «</w:t>
      </w:r>
      <w:r w:rsidRPr="00AA229E">
        <w:rPr>
          <w:b/>
          <w:sz w:val="28"/>
          <w:lang w:val="ru-RU"/>
        </w:rPr>
        <w:t>Положение о деятельности муниципального образования в сфере культуры,  досуга и массового отдыха населения», (</w:t>
      </w:r>
      <w:r w:rsidRPr="00AA229E">
        <w:rPr>
          <w:sz w:val="28"/>
          <w:lang w:val="ru-RU"/>
        </w:rPr>
        <w:t>далее Положение</w:t>
      </w:r>
      <w:r w:rsidRPr="00AA229E">
        <w:rPr>
          <w:b/>
          <w:sz w:val="28"/>
          <w:lang w:val="ru-RU"/>
        </w:rPr>
        <w:t>)</w:t>
      </w:r>
      <w:r w:rsidRPr="00AA229E">
        <w:rPr>
          <w:sz w:val="28"/>
          <w:lang w:val="ru-RU"/>
        </w:rPr>
        <w:t xml:space="preserve"> которое следует утвердить нормативным правовым актом представительного органа. При разработке документа необходимо руководствоваться нормативными правовыми актами Российской Федерации и субъекта федерации, а также нормативными документами и методическими рекомендациями Минкультуры России, Роскультуры,   Росархива и Роспечати.  В Положении  должен быть прописан механизм реализации полномочий в сфере культуры, определена структура организаций культуры и досуга, расположенных на территории муниципального образования, а также  система управления организациями культуры и культурными проектами на территории муниципального образования.  В Положении должны быть предусмотрены:</w:t>
      </w:r>
    </w:p>
    <w:p w:rsidR="004A0DB8" w:rsidRPr="00AA229E" w:rsidRDefault="004A0DB8" w:rsidP="00866646">
      <w:pPr>
        <w:spacing w:line="360" w:lineRule="auto"/>
        <w:ind w:firstLine="720"/>
        <w:jc w:val="both"/>
        <w:rPr>
          <w:sz w:val="28"/>
          <w:lang w:val="ru-RU"/>
        </w:rPr>
      </w:pPr>
      <w:r w:rsidRPr="00AA229E">
        <w:rPr>
          <w:sz w:val="28"/>
          <w:lang w:val="ru-RU"/>
        </w:rPr>
        <w:t>-   цели и задачи муниципального образования  по вопросам развития культуры и досуга населения;</w:t>
      </w:r>
    </w:p>
    <w:p w:rsidR="004A0DB8" w:rsidRPr="00AA229E" w:rsidRDefault="004A0DB8" w:rsidP="00866646">
      <w:pPr>
        <w:spacing w:line="360" w:lineRule="auto"/>
        <w:ind w:firstLine="720"/>
        <w:jc w:val="both"/>
        <w:rPr>
          <w:sz w:val="28"/>
          <w:lang w:val="ru-RU"/>
        </w:rPr>
      </w:pPr>
      <w:r w:rsidRPr="00AA229E">
        <w:rPr>
          <w:sz w:val="28"/>
          <w:lang w:val="ru-RU"/>
        </w:rPr>
        <w:t>-</w:t>
      </w:r>
      <w:r w:rsidR="00AA229E">
        <w:rPr>
          <w:sz w:val="28"/>
          <w:lang w:val="ru-RU"/>
        </w:rPr>
        <w:t xml:space="preserve"> </w:t>
      </w:r>
      <w:r w:rsidRPr="00AA229E">
        <w:rPr>
          <w:sz w:val="28"/>
          <w:lang w:val="ru-RU"/>
        </w:rPr>
        <w:t>наименования нормативных правовых актов муниципального образования, которые будут приниматься в целях решения вопросов местного значения в сфере культуры, к примеру таких как: нормативы финансового обеспечения, стандарты услуг, цены на услуги культуры, показатели по группам оплаты труда руководителей и специалистов, другие нормативы</w:t>
      </w:r>
      <w:r w:rsidR="00AA229E">
        <w:rPr>
          <w:sz w:val="28"/>
          <w:lang w:val="ru-RU"/>
        </w:rPr>
        <w:t>;</w:t>
      </w:r>
      <w:r w:rsidRPr="00AA229E">
        <w:rPr>
          <w:sz w:val="28"/>
          <w:lang w:val="ru-RU"/>
        </w:rPr>
        <w:t xml:space="preserve"> </w:t>
      </w:r>
    </w:p>
    <w:p w:rsidR="004A0DB8" w:rsidRPr="00AA229E" w:rsidRDefault="004A0DB8" w:rsidP="00866646">
      <w:pPr>
        <w:spacing w:line="360" w:lineRule="auto"/>
        <w:ind w:firstLine="720"/>
        <w:jc w:val="both"/>
        <w:rPr>
          <w:sz w:val="28"/>
          <w:lang w:val="ru-RU"/>
        </w:rPr>
      </w:pPr>
      <w:r w:rsidRPr="00AA229E">
        <w:rPr>
          <w:sz w:val="28"/>
          <w:lang w:val="ru-RU"/>
        </w:rPr>
        <w:t xml:space="preserve">- цели, задачи и основное содержание деятельности,  функциональные особенности  организаций культуры, условия их создания, реорганизации и ликвидации, а также порядок взаимоотношений между организациями культуры муниципального образования; </w:t>
      </w:r>
    </w:p>
    <w:p w:rsidR="004A0DB8" w:rsidRPr="00AA229E" w:rsidRDefault="004A0DB8" w:rsidP="00866646">
      <w:pPr>
        <w:spacing w:line="360" w:lineRule="auto"/>
        <w:ind w:firstLine="720"/>
        <w:jc w:val="both"/>
        <w:rPr>
          <w:sz w:val="28"/>
          <w:lang w:val="ru-RU"/>
        </w:rPr>
      </w:pPr>
      <w:r w:rsidRPr="00AA229E">
        <w:rPr>
          <w:sz w:val="28"/>
          <w:lang w:val="ru-RU"/>
        </w:rPr>
        <w:t xml:space="preserve">- показатели и критерии оценки результатов деятельности организаций культуры и творческих проектов, осуществляемых на основании муниципального заказа;  </w:t>
      </w:r>
    </w:p>
    <w:p w:rsidR="004A0DB8" w:rsidRPr="00AA229E" w:rsidRDefault="004A0DB8" w:rsidP="00866646">
      <w:pPr>
        <w:spacing w:line="360" w:lineRule="auto"/>
        <w:ind w:firstLine="720"/>
        <w:jc w:val="both"/>
        <w:rPr>
          <w:sz w:val="28"/>
          <w:lang w:val="ru-RU"/>
        </w:rPr>
      </w:pPr>
      <w:r w:rsidRPr="00AA229E">
        <w:rPr>
          <w:sz w:val="28"/>
          <w:lang w:val="ru-RU"/>
        </w:rPr>
        <w:t>- принципы ресурсного обеспечения полномочий по вопросам культуры и досуга, а именно  объемы финансирования, условия материально-технического, информационного,  методического  и кадрового обеспечения;</w:t>
      </w:r>
    </w:p>
    <w:p w:rsidR="004A0DB8" w:rsidRPr="00AA229E" w:rsidRDefault="004A0DB8" w:rsidP="00866646">
      <w:pPr>
        <w:spacing w:line="360" w:lineRule="auto"/>
        <w:ind w:firstLine="720"/>
        <w:jc w:val="both"/>
        <w:rPr>
          <w:sz w:val="28"/>
          <w:lang w:val="ru-RU"/>
        </w:rPr>
      </w:pPr>
      <w:r w:rsidRPr="00AA229E">
        <w:rPr>
          <w:sz w:val="28"/>
          <w:lang w:val="ru-RU"/>
        </w:rPr>
        <w:t>- условия оплаты труда и социальной поддержки работников культуры;</w:t>
      </w:r>
    </w:p>
    <w:p w:rsidR="004A0DB8" w:rsidRPr="00AA229E" w:rsidRDefault="004A0DB8" w:rsidP="00866646">
      <w:pPr>
        <w:spacing w:line="360" w:lineRule="auto"/>
        <w:ind w:firstLine="720"/>
        <w:jc w:val="both"/>
        <w:rPr>
          <w:sz w:val="28"/>
          <w:lang w:val="ru-RU"/>
        </w:rPr>
      </w:pPr>
      <w:r w:rsidRPr="00AA229E">
        <w:rPr>
          <w:sz w:val="28"/>
          <w:lang w:val="ru-RU"/>
        </w:rPr>
        <w:t>- систему управления муниципальными организациями культуры и творческими проектами в сфере культуры, досуга и массового отдыха населения.</w:t>
      </w:r>
    </w:p>
    <w:p w:rsidR="00D74A61" w:rsidRDefault="004A0DB8" w:rsidP="00866646">
      <w:pPr>
        <w:spacing w:line="360" w:lineRule="auto"/>
        <w:ind w:firstLine="720"/>
        <w:jc w:val="both"/>
        <w:rPr>
          <w:sz w:val="28"/>
          <w:lang w:val="ru-RU"/>
        </w:rPr>
      </w:pPr>
      <w:r w:rsidRPr="00AA229E">
        <w:rPr>
          <w:sz w:val="28"/>
          <w:lang w:val="ru-RU"/>
        </w:rPr>
        <w:t xml:space="preserve">В Положении могут быть представлены модельные нормативные акты  организаций культуры, которые послужат основанием для подготовки уставов организаций культуры. </w:t>
      </w:r>
    </w:p>
    <w:p w:rsidR="004A0DB8" w:rsidRPr="00911B18" w:rsidRDefault="004A0DB8" w:rsidP="00866646">
      <w:pPr>
        <w:spacing w:line="360" w:lineRule="auto"/>
        <w:ind w:firstLine="720"/>
        <w:jc w:val="both"/>
        <w:rPr>
          <w:sz w:val="28"/>
          <w:lang w:val="ru-RU"/>
        </w:rPr>
      </w:pPr>
      <w:r w:rsidRPr="00911B18">
        <w:rPr>
          <w:sz w:val="28"/>
          <w:lang w:val="ru-RU"/>
        </w:rPr>
        <w:t>Рассмотрим несколько типов организаций культуры, представляющих наиболее востребованные услуги в муниципальном образовании.</w:t>
      </w:r>
    </w:p>
    <w:p w:rsidR="004A0DB8" w:rsidRDefault="004A0DB8" w:rsidP="00866646">
      <w:pPr>
        <w:widowControl w:val="0"/>
        <w:spacing w:line="360" w:lineRule="auto"/>
        <w:ind w:firstLine="720"/>
        <w:jc w:val="both"/>
        <w:rPr>
          <w:b/>
          <w:i/>
          <w:color w:val="0000FF"/>
          <w:sz w:val="28"/>
          <w:szCs w:val="28"/>
          <w:lang w:val="ru-RU"/>
        </w:rPr>
      </w:pPr>
    </w:p>
    <w:p w:rsidR="004A0DB8" w:rsidRPr="00487EF3" w:rsidRDefault="007B4872" w:rsidP="007B4872">
      <w:pPr>
        <w:pStyle w:val="2"/>
        <w:jc w:val="center"/>
        <w:rPr>
          <w:rFonts w:ascii="Times New Roman" w:hAnsi="Times New Roman" w:cs="Times New Roman"/>
          <w:bCs/>
          <w:i w:val="0"/>
          <w:iCs w:val="0"/>
        </w:rPr>
      </w:pPr>
      <w:bookmarkStart w:id="31" w:name="_Toc119786947"/>
      <w:r w:rsidRPr="00487EF3">
        <w:rPr>
          <w:rFonts w:ascii="Times New Roman" w:hAnsi="Times New Roman" w:cs="Times New Roman"/>
          <w:bCs/>
          <w:i w:val="0"/>
          <w:iCs w:val="0"/>
        </w:rPr>
        <w:t>Глава 1.5</w:t>
      </w:r>
      <w:r w:rsidR="00FC7CE0">
        <w:rPr>
          <w:rFonts w:ascii="Times New Roman" w:hAnsi="Times New Roman" w:cs="Times New Roman"/>
          <w:bCs/>
          <w:i w:val="0"/>
          <w:iCs w:val="0"/>
        </w:rPr>
        <w:t>.</w:t>
      </w:r>
      <w:r w:rsidR="00487EF3">
        <w:rPr>
          <w:rFonts w:ascii="Times New Roman" w:hAnsi="Times New Roman" w:cs="Times New Roman"/>
          <w:bCs/>
          <w:i w:val="0"/>
          <w:iCs w:val="0"/>
        </w:rPr>
        <w:t xml:space="preserve"> </w:t>
      </w:r>
      <w:r w:rsidR="004A0DB8" w:rsidRPr="00487EF3">
        <w:rPr>
          <w:rFonts w:ascii="Times New Roman" w:hAnsi="Times New Roman" w:cs="Times New Roman"/>
          <w:bCs/>
          <w:i w:val="0"/>
          <w:iCs w:val="0"/>
        </w:rPr>
        <w:t>ОРГАНИЗАЦИИ КУЛЬТУРЫ</w:t>
      </w:r>
      <w:bookmarkEnd w:id="31"/>
    </w:p>
    <w:p w:rsidR="007B4872" w:rsidRDefault="007B4872" w:rsidP="007B4872">
      <w:pPr>
        <w:pStyle w:val="3"/>
        <w:jc w:val="center"/>
      </w:pPr>
    </w:p>
    <w:p w:rsidR="0031371E" w:rsidRPr="007B4872" w:rsidRDefault="0031371E" w:rsidP="007B4872">
      <w:pPr>
        <w:pStyle w:val="3"/>
        <w:jc w:val="center"/>
      </w:pPr>
      <w:bookmarkStart w:id="32" w:name="_Toc119786948"/>
      <w:r w:rsidRPr="007B4872">
        <w:t>Учреждения культуры клубного типа</w:t>
      </w:r>
      <w:bookmarkEnd w:id="32"/>
    </w:p>
    <w:p w:rsidR="00111382" w:rsidRDefault="00111382" w:rsidP="0031371E">
      <w:pPr>
        <w:keepNext/>
        <w:spacing w:line="360" w:lineRule="auto"/>
        <w:ind w:firstLine="709"/>
        <w:jc w:val="both"/>
        <w:rPr>
          <w:rFonts w:cs="Times New Roman"/>
          <w:sz w:val="28"/>
          <w:szCs w:val="28"/>
          <w:lang w:val="ru-RU"/>
        </w:rPr>
      </w:pPr>
    </w:p>
    <w:p w:rsidR="0031371E" w:rsidRPr="0031371E" w:rsidRDefault="0031371E" w:rsidP="0031371E">
      <w:pPr>
        <w:keepNext/>
        <w:spacing w:line="360" w:lineRule="auto"/>
        <w:ind w:firstLine="709"/>
        <w:jc w:val="both"/>
        <w:rPr>
          <w:rFonts w:cs="Times New Roman"/>
          <w:sz w:val="28"/>
          <w:szCs w:val="28"/>
          <w:lang w:val="ru-RU"/>
        </w:rPr>
      </w:pPr>
      <w:r w:rsidRPr="0031371E">
        <w:rPr>
          <w:rFonts w:cs="Times New Roman"/>
          <w:sz w:val="28"/>
          <w:szCs w:val="28"/>
          <w:lang w:val="ru-RU"/>
        </w:rPr>
        <w:t xml:space="preserve">Современные условия экономической деятельности привели к объективным преобразованиям учреждений культуры клубного типа в новые виды по функциональным признакам: </w:t>
      </w:r>
    </w:p>
    <w:p w:rsidR="0031371E" w:rsidRPr="0031371E" w:rsidRDefault="0031371E" w:rsidP="0031371E">
      <w:pPr>
        <w:keepNext/>
        <w:spacing w:line="360" w:lineRule="auto"/>
        <w:ind w:firstLine="709"/>
        <w:jc w:val="both"/>
        <w:rPr>
          <w:rFonts w:cs="Times New Roman"/>
          <w:sz w:val="28"/>
          <w:szCs w:val="28"/>
          <w:lang w:val="ru-RU"/>
        </w:rPr>
      </w:pPr>
      <w:r w:rsidRPr="0031371E">
        <w:rPr>
          <w:rFonts w:cs="Times New Roman"/>
          <w:sz w:val="28"/>
          <w:szCs w:val="28"/>
          <w:lang w:val="ru-RU"/>
        </w:rPr>
        <w:t>-изменение профиля заказов учредителей;</w:t>
      </w:r>
    </w:p>
    <w:p w:rsidR="0031371E" w:rsidRPr="0031371E" w:rsidRDefault="0031371E" w:rsidP="0031371E">
      <w:pPr>
        <w:keepNext/>
        <w:spacing w:line="360" w:lineRule="auto"/>
        <w:ind w:firstLine="709"/>
        <w:jc w:val="both"/>
        <w:rPr>
          <w:rFonts w:cs="Times New Roman"/>
          <w:sz w:val="28"/>
          <w:szCs w:val="28"/>
          <w:lang w:val="ru-RU"/>
        </w:rPr>
      </w:pPr>
      <w:r w:rsidRPr="0031371E">
        <w:rPr>
          <w:rFonts w:cs="Times New Roman"/>
          <w:sz w:val="28"/>
          <w:szCs w:val="28"/>
          <w:lang w:val="ru-RU"/>
        </w:rPr>
        <w:t>-изменение структуры потребительского спроса.</w:t>
      </w:r>
    </w:p>
    <w:p w:rsidR="0031371E" w:rsidRPr="0031371E" w:rsidRDefault="0031371E" w:rsidP="0031371E">
      <w:pPr>
        <w:keepNext/>
        <w:spacing w:line="360" w:lineRule="auto"/>
        <w:ind w:firstLine="709"/>
        <w:jc w:val="both"/>
        <w:rPr>
          <w:rFonts w:cs="Times New Roman"/>
          <w:sz w:val="28"/>
          <w:szCs w:val="28"/>
          <w:lang w:val="ru-RU"/>
        </w:rPr>
      </w:pPr>
      <w:r w:rsidRPr="0031371E">
        <w:rPr>
          <w:rFonts w:cs="Times New Roman"/>
          <w:sz w:val="28"/>
          <w:szCs w:val="28"/>
          <w:lang w:val="ru-RU"/>
        </w:rPr>
        <w:t>Рассмотрим традиционный перечень учреждений клубного типа, который можно сгруппировать по следующим признакам:</w:t>
      </w:r>
    </w:p>
    <w:p w:rsidR="0031371E" w:rsidRPr="0031371E" w:rsidRDefault="0031371E" w:rsidP="0031371E">
      <w:pPr>
        <w:keepNext/>
        <w:numPr>
          <w:ilvl w:val="0"/>
          <w:numId w:val="69"/>
        </w:numPr>
        <w:spacing w:line="360" w:lineRule="auto"/>
        <w:jc w:val="both"/>
        <w:rPr>
          <w:rFonts w:cs="Times New Roman"/>
          <w:sz w:val="28"/>
          <w:szCs w:val="28"/>
          <w:lang w:val="ru-RU"/>
        </w:rPr>
      </w:pPr>
      <w:r w:rsidRPr="0031371E">
        <w:rPr>
          <w:rFonts w:cs="Times New Roman"/>
          <w:sz w:val="28"/>
          <w:szCs w:val="28"/>
          <w:lang w:val="ru-RU"/>
        </w:rPr>
        <w:t>по месту расположения (сельские, городские);</w:t>
      </w:r>
    </w:p>
    <w:p w:rsidR="0031371E" w:rsidRPr="0031371E" w:rsidRDefault="0031371E" w:rsidP="0031371E">
      <w:pPr>
        <w:keepNext/>
        <w:numPr>
          <w:ilvl w:val="0"/>
          <w:numId w:val="69"/>
        </w:numPr>
        <w:spacing w:line="360" w:lineRule="auto"/>
        <w:jc w:val="both"/>
        <w:rPr>
          <w:rFonts w:cs="Times New Roman"/>
          <w:sz w:val="28"/>
          <w:szCs w:val="28"/>
          <w:lang w:val="ru-RU"/>
        </w:rPr>
      </w:pPr>
      <w:r w:rsidRPr="0031371E">
        <w:rPr>
          <w:rFonts w:cs="Times New Roman"/>
          <w:sz w:val="28"/>
          <w:szCs w:val="28"/>
          <w:lang w:val="ru-RU"/>
        </w:rPr>
        <w:t>по статусу (районные, окружные, краевые, областные);</w:t>
      </w:r>
    </w:p>
    <w:p w:rsidR="0031371E" w:rsidRPr="0031371E" w:rsidRDefault="0031371E" w:rsidP="0031371E">
      <w:pPr>
        <w:keepNext/>
        <w:numPr>
          <w:ilvl w:val="0"/>
          <w:numId w:val="69"/>
        </w:numPr>
        <w:spacing w:line="360" w:lineRule="auto"/>
        <w:jc w:val="both"/>
        <w:rPr>
          <w:rFonts w:cs="Times New Roman"/>
          <w:sz w:val="28"/>
          <w:szCs w:val="28"/>
        </w:rPr>
      </w:pPr>
      <w:r w:rsidRPr="0031371E">
        <w:rPr>
          <w:rFonts w:cs="Times New Roman"/>
          <w:sz w:val="28"/>
          <w:szCs w:val="28"/>
        </w:rPr>
        <w:t>по объему выполняемой работы.</w:t>
      </w:r>
    </w:p>
    <w:p w:rsidR="0031371E" w:rsidRPr="0031371E" w:rsidRDefault="0031371E" w:rsidP="0031371E">
      <w:pPr>
        <w:keepNext/>
        <w:numPr>
          <w:ilvl w:val="0"/>
          <w:numId w:val="69"/>
        </w:numPr>
        <w:spacing w:line="360" w:lineRule="auto"/>
        <w:jc w:val="both"/>
        <w:rPr>
          <w:rFonts w:cs="Times New Roman"/>
          <w:sz w:val="28"/>
          <w:szCs w:val="28"/>
          <w:lang w:val="ru-RU"/>
        </w:rPr>
      </w:pPr>
      <w:r w:rsidRPr="0031371E">
        <w:rPr>
          <w:rFonts w:cs="Times New Roman"/>
          <w:sz w:val="28"/>
          <w:szCs w:val="28"/>
          <w:lang w:val="ru-RU"/>
        </w:rPr>
        <w:t xml:space="preserve">по потребительскому спросу: Дворцы (Дома молодежи), Дворцы (Дома) дружбы, национально-культурные и этнокультурные центры. </w:t>
      </w:r>
    </w:p>
    <w:p w:rsidR="0031371E" w:rsidRPr="0031371E" w:rsidRDefault="0031371E" w:rsidP="0031371E">
      <w:pPr>
        <w:keepNext/>
        <w:numPr>
          <w:ilvl w:val="0"/>
          <w:numId w:val="69"/>
        </w:numPr>
        <w:spacing w:line="360" w:lineRule="auto"/>
        <w:jc w:val="both"/>
        <w:rPr>
          <w:rFonts w:cs="Times New Roman"/>
          <w:sz w:val="28"/>
          <w:szCs w:val="28"/>
          <w:lang w:val="ru-RU"/>
        </w:rPr>
      </w:pPr>
      <w:r w:rsidRPr="0031371E">
        <w:rPr>
          <w:rFonts w:cs="Times New Roman"/>
          <w:sz w:val="28"/>
          <w:szCs w:val="28"/>
          <w:lang w:val="ru-RU"/>
        </w:rPr>
        <w:t>по видам услуг: Дом ремесел, Дом фольклора, Центр досуга, Центр культуры и досуга.</w:t>
      </w:r>
    </w:p>
    <w:p w:rsidR="0031371E" w:rsidRPr="0031371E" w:rsidRDefault="0031371E" w:rsidP="0031371E">
      <w:pPr>
        <w:keepNext/>
        <w:spacing w:line="360" w:lineRule="auto"/>
        <w:ind w:firstLine="709"/>
        <w:jc w:val="both"/>
        <w:rPr>
          <w:rFonts w:cs="Times New Roman"/>
          <w:sz w:val="28"/>
          <w:szCs w:val="28"/>
          <w:lang w:val="ru-RU"/>
        </w:rPr>
      </w:pPr>
      <w:r w:rsidRPr="0031371E">
        <w:rPr>
          <w:rFonts w:cs="Times New Roman"/>
          <w:sz w:val="28"/>
          <w:szCs w:val="28"/>
          <w:lang w:val="ru-RU"/>
        </w:rPr>
        <w:t>Следует рассмотреть традиционный перечень учреждений культуры клубного типа по наименованиям с корреляцией на обслуживаемый контингент:</w:t>
      </w:r>
    </w:p>
    <w:p w:rsidR="0031371E" w:rsidRPr="0031371E" w:rsidRDefault="0031371E" w:rsidP="005C06F1">
      <w:pPr>
        <w:keepNext/>
        <w:numPr>
          <w:ilvl w:val="0"/>
          <w:numId w:val="65"/>
        </w:numPr>
        <w:tabs>
          <w:tab w:val="num" w:pos="0"/>
        </w:tabs>
        <w:spacing w:line="360" w:lineRule="auto"/>
        <w:ind w:left="0" w:firstLine="720"/>
        <w:jc w:val="both"/>
        <w:rPr>
          <w:rFonts w:cs="Times New Roman"/>
          <w:sz w:val="28"/>
          <w:szCs w:val="28"/>
          <w:lang w:val="ru-RU"/>
        </w:rPr>
      </w:pPr>
      <w:r w:rsidRPr="0031371E">
        <w:rPr>
          <w:rFonts w:cs="Times New Roman"/>
          <w:sz w:val="28"/>
          <w:szCs w:val="28"/>
          <w:lang w:val="ru-RU"/>
        </w:rPr>
        <w:t>КЛУБЫ обладают небольшими мощностными характеристиками, небольшим штатом. Имеют слабое техническое оснащение. Обслуживают население по месту расположения, как правило, в сельской местности.</w:t>
      </w:r>
    </w:p>
    <w:p w:rsidR="0031371E" w:rsidRPr="0031371E" w:rsidRDefault="0031371E" w:rsidP="0031371E">
      <w:pPr>
        <w:keepNext/>
        <w:tabs>
          <w:tab w:val="num" w:pos="0"/>
        </w:tabs>
        <w:spacing w:line="360" w:lineRule="auto"/>
        <w:ind w:firstLine="720"/>
        <w:jc w:val="both"/>
        <w:rPr>
          <w:rFonts w:cs="Times New Roman"/>
          <w:sz w:val="28"/>
          <w:szCs w:val="28"/>
          <w:lang w:val="ru-RU"/>
        </w:rPr>
      </w:pPr>
      <w:r w:rsidRPr="0031371E">
        <w:rPr>
          <w:rFonts w:cs="Times New Roman"/>
          <w:sz w:val="28"/>
          <w:szCs w:val="28"/>
          <w:lang w:val="ru-RU"/>
        </w:rPr>
        <w:t>Располагаются, как правило, на селе, в поселках городского типа, в малых городах.</w:t>
      </w:r>
    </w:p>
    <w:p w:rsidR="0031371E" w:rsidRPr="0031371E" w:rsidRDefault="0031371E" w:rsidP="0031371E">
      <w:pPr>
        <w:keepNext/>
        <w:tabs>
          <w:tab w:val="num" w:pos="0"/>
        </w:tabs>
        <w:spacing w:line="360" w:lineRule="auto"/>
        <w:ind w:firstLine="720"/>
        <w:jc w:val="both"/>
        <w:rPr>
          <w:rFonts w:cs="Times New Roman"/>
          <w:sz w:val="28"/>
          <w:szCs w:val="28"/>
          <w:lang w:val="ru-RU"/>
        </w:rPr>
      </w:pPr>
      <w:r w:rsidRPr="0031371E">
        <w:rPr>
          <w:rFonts w:cs="Times New Roman"/>
          <w:sz w:val="28"/>
          <w:szCs w:val="28"/>
          <w:lang w:val="ru-RU"/>
        </w:rPr>
        <w:t>Имеют подчиненный статус.</w:t>
      </w:r>
    </w:p>
    <w:p w:rsidR="0031371E" w:rsidRPr="0031371E" w:rsidRDefault="0031371E" w:rsidP="0031371E">
      <w:pPr>
        <w:keepNext/>
        <w:tabs>
          <w:tab w:val="num" w:pos="0"/>
        </w:tabs>
        <w:spacing w:line="360" w:lineRule="auto"/>
        <w:ind w:firstLine="720"/>
        <w:jc w:val="both"/>
        <w:rPr>
          <w:rFonts w:cs="Times New Roman"/>
          <w:sz w:val="28"/>
          <w:szCs w:val="28"/>
          <w:lang w:val="ru-RU"/>
        </w:rPr>
      </w:pPr>
      <w:r w:rsidRPr="0031371E">
        <w:rPr>
          <w:rFonts w:cs="Times New Roman"/>
          <w:sz w:val="28"/>
          <w:szCs w:val="28"/>
          <w:lang w:val="ru-RU"/>
        </w:rPr>
        <w:t xml:space="preserve">Характеристика объема выполняемой работы соответствует </w:t>
      </w:r>
      <w:r w:rsidRPr="0031371E">
        <w:rPr>
          <w:rFonts w:cs="Times New Roman"/>
          <w:sz w:val="28"/>
          <w:szCs w:val="28"/>
        </w:rPr>
        <w:t>III</w:t>
      </w:r>
      <w:r w:rsidRPr="0031371E">
        <w:rPr>
          <w:rFonts w:cs="Times New Roman"/>
          <w:sz w:val="28"/>
          <w:szCs w:val="28"/>
          <w:lang w:val="ru-RU"/>
        </w:rPr>
        <w:t>-</w:t>
      </w:r>
      <w:r w:rsidRPr="0031371E">
        <w:rPr>
          <w:rFonts w:cs="Times New Roman"/>
          <w:sz w:val="28"/>
          <w:szCs w:val="28"/>
        </w:rPr>
        <w:t>IV</w:t>
      </w:r>
      <w:r w:rsidRPr="0031371E">
        <w:rPr>
          <w:rFonts w:cs="Times New Roman"/>
          <w:sz w:val="28"/>
          <w:szCs w:val="28"/>
          <w:lang w:val="ru-RU"/>
        </w:rPr>
        <w:t xml:space="preserve"> группам по оплате труда.</w:t>
      </w:r>
    </w:p>
    <w:p w:rsidR="0031371E" w:rsidRPr="0031371E" w:rsidRDefault="0031371E" w:rsidP="005C06F1">
      <w:pPr>
        <w:keepNext/>
        <w:numPr>
          <w:ilvl w:val="0"/>
          <w:numId w:val="65"/>
        </w:numPr>
        <w:tabs>
          <w:tab w:val="num" w:pos="0"/>
        </w:tabs>
        <w:spacing w:line="360" w:lineRule="auto"/>
        <w:ind w:left="0" w:firstLine="709"/>
        <w:jc w:val="both"/>
        <w:rPr>
          <w:rFonts w:cs="Times New Roman"/>
          <w:sz w:val="28"/>
          <w:szCs w:val="28"/>
          <w:lang w:val="ru-RU"/>
        </w:rPr>
      </w:pPr>
      <w:r w:rsidRPr="0031371E">
        <w:rPr>
          <w:rFonts w:cs="Times New Roman"/>
          <w:sz w:val="28"/>
          <w:szCs w:val="28"/>
          <w:lang w:val="ru-RU"/>
        </w:rPr>
        <w:t xml:space="preserve">ДОМА КУЛЬТУРЫ обладают большими, чем клубы характеристиками по параметрам мощности, оснащения и штатной численности. Главным отличительным признаком является расширенная зона обслуживания и наличие филиалов. Дома культуры обслуживают не только населенные пункты по месту расположения, но и другие населенные пункты, где отсутствуют стационарные единицы, а также являются методическими центрами по отношению к сельским клубам. Характеристика объема выполняемой работы соответствует </w:t>
      </w:r>
      <w:r w:rsidRPr="0031371E">
        <w:rPr>
          <w:rFonts w:cs="Times New Roman"/>
          <w:sz w:val="28"/>
          <w:szCs w:val="28"/>
        </w:rPr>
        <w:t>II</w:t>
      </w:r>
      <w:r w:rsidRPr="0031371E">
        <w:rPr>
          <w:rFonts w:cs="Times New Roman"/>
          <w:sz w:val="28"/>
          <w:szCs w:val="28"/>
          <w:lang w:val="ru-RU"/>
        </w:rPr>
        <w:t>-</w:t>
      </w:r>
      <w:r w:rsidRPr="0031371E">
        <w:rPr>
          <w:rFonts w:cs="Times New Roman"/>
          <w:sz w:val="28"/>
          <w:szCs w:val="28"/>
        </w:rPr>
        <w:t>I</w:t>
      </w:r>
      <w:r w:rsidRPr="0031371E">
        <w:rPr>
          <w:rFonts w:cs="Times New Roman"/>
          <w:sz w:val="28"/>
          <w:szCs w:val="28"/>
          <w:lang w:val="ru-RU"/>
        </w:rPr>
        <w:t xml:space="preserve"> группам по оплате труда;</w:t>
      </w:r>
    </w:p>
    <w:p w:rsidR="0031371E" w:rsidRPr="0031371E" w:rsidRDefault="0031371E" w:rsidP="0031371E">
      <w:pPr>
        <w:keepNext/>
        <w:tabs>
          <w:tab w:val="num" w:pos="0"/>
        </w:tabs>
        <w:spacing w:line="360" w:lineRule="auto"/>
        <w:jc w:val="both"/>
        <w:rPr>
          <w:rFonts w:cs="Times New Roman"/>
          <w:sz w:val="28"/>
          <w:szCs w:val="28"/>
          <w:lang w:val="ru-RU"/>
        </w:rPr>
      </w:pPr>
      <w:r w:rsidRPr="0031371E">
        <w:rPr>
          <w:rFonts w:cs="Times New Roman"/>
          <w:sz w:val="28"/>
          <w:szCs w:val="28"/>
          <w:lang w:val="ru-RU"/>
        </w:rPr>
        <w:tab/>
        <w:t>Располагаются в центральных усадьбах сел, в городах и районных центрах.</w:t>
      </w:r>
    </w:p>
    <w:p w:rsidR="0031371E" w:rsidRPr="0031371E" w:rsidRDefault="0031371E" w:rsidP="0031371E">
      <w:pPr>
        <w:keepNext/>
        <w:tabs>
          <w:tab w:val="num" w:pos="0"/>
        </w:tabs>
        <w:spacing w:line="360" w:lineRule="auto"/>
        <w:jc w:val="both"/>
        <w:rPr>
          <w:rFonts w:cs="Times New Roman"/>
          <w:sz w:val="28"/>
          <w:szCs w:val="28"/>
          <w:lang w:val="ru-RU"/>
        </w:rPr>
      </w:pPr>
      <w:r w:rsidRPr="0031371E">
        <w:rPr>
          <w:rFonts w:cs="Times New Roman"/>
          <w:sz w:val="28"/>
          <w:szCs w:val="28"/>
          <w:lang w:val="ru-RU"/>
        </w:rPr>
        <w:tab/>
        <w:t>Как правило, являются самостоятельными юридическими лицами.</w:t>
      </w:r>
    </w:p>
    <w:p w:rsidR="0031371E" w:rsidRPr="0031371E" w:rsidRDefault="0031371E" w:rsidP="005C06F1">
      <w:pPr>
        <w:keepNext/>
        <w:numPr>
          <w:ilvl w:val="0"/>
          <w:numId w:val="65"/>
        </w:numPr>
        <w:tabs>
          <w:tab w:val="num" w:pos="0"/>
        </w:tabs>
        <w:spacing w:line="360" w:lineRule="auto"/>
        <w:ind w:left="0" w:firstLine="720"/>
        <w:jc w:val="both"/>
        <w:rPr>
          <w:rFonts w:cs="Times New Roman"/>
          <w:sz w:val="28"/>
          <w:szCs w:val="28"/>
          <w:lang w:val="ru-RU"/>
        </w:rPr>
      </w:pPr>
      <w:r w:rsidRPr="0031371E">
        <w:rPr>
          <w:rFonts w:cs="Times New Roman"/>
          <w:sz w:val="28"/>
          <w:szCs w:val="28"/>
          <w:lang w:val="ru-RU"/>
        </w:rPr>
        <w:t xml:space="preserve"> ДВОРЦЫ КУЛЬТУРЫ обладают высокими характеристиками по параметрам мощности, оборудования, штатной численности. Обслуживают население по месту расположения. Расположение не имеет зависимости от административного статуса (село-город). Главным критерием для принятия решения о наличии Дворца культуры являются финансовые средства учредителя. Дворцы культуры, построенные в сельской местности, принадлежали, как правило, совхозам (колхозам). Характеристика объема выполняемой работы соответствует </w:t>
      </w:r>
      <w:r w:rsidRPr="0031371E">
        <w:rPr>
          <w:rFonts w:cs="Times New Roman"/>
          <w:sz w:val="28"/>
          <w:szCs w:val="28"/>
        </w:rPr>
        <w:t>II</w:t>
      </w:r>
      <w:r w:rsidRPr="0031371E">
        <w:rPr>
          <w:rFonts w:cs="Times New Roman"/>
          <w:sz w:val="28"/>
          <w:szCs w:val="28"/>
          <w:lang w:val="ru-RU"/>
        </w:rPr>
        <w:t>-</w:t>
      </w:r>
      <w:r w:rsidRPr="0031371E">
        <w:rPr>
          <w:rFonts w:cs="Times New Roman"/>
          <w:sz w:val="28"/>
          <w:szCs w:val="28"/>
        </w:rPr>
        <w:t>I</w:t>
      </w:r>
      <w:r w:rsidRPr="0031371E">
        <w:rPr>
          <w:rFonts w:cs="Times New Roman"/>
          <w:sz w:val="28"/>
          <w:szCs w:val="28"/>
          <w:lang w:val="ru-RU"/>
        </w:rPr>
        <w:t xml:space="preserve"> группам по оплате труда.</w:t>
      </w:r>
    </w:p>
    <w:p w:rsidR="0031371E" w:rsidRPr="0031371E" w:rsidRDefault="0031371E" w:rsidP="0031371E">
      <w:pPr>
        <w:keepNext/>
        <w:tabs>
          <w:tab w:val="num" w:pos="0"/>
        </w:tabs>
        <w:spacing w:line="360" w:lineRule="auto"/>
        <w:ind w:firstLine="720"/>
        <w:jc w:val="both"/>
        <w:rPr>
          <w:rFonts w:cs="Times New Roman"/>
          <w:sz w:val="28"/>
          <w:szCs w:val="28"/>
          <w:lang w:val="ru-RU"/>
        </w:rPr>
      </w:pPr>
      <w:r w:rsidRPr="0031371E">
        <w:rPr>
          <w:rFonts w:cs="Times New Roman"/>
          <w:sz w:val="28"/>
          <w:szCs w:val="28"/>
          <w:lang w:val="ru-RU"/>
        </w:rPr>
        <w:t>Располагаются в районных центрах и городах.</w:t>
      </w:r>
    </w:p>
    <w:p w:rsidR="0031371E" w:rsidRPr="0031371E" w:rsidRDefault="0031371E" w:rsidP="0031371E">
      <w:pPr>
        <w:keepNext/>
        <w:tabs>
          <w:tab w:val="num" w:pos="0"/>
        </w:tabs>
        <w:spacing w:line="360" w:lineRule="auto"/>
        <w:ind w:firstLine="720"/>
        <w:jc w:val="both"/>
        <w:rPr>
          <w:rFonts w:cs="Times New Roman"/>
          <w:sz w:val="28"/>
          <w:szCs w:val="28"/>
          <w:lang w:val="ru-RU"/>
        </w:rPr>
      </w:pPr>
      <w:r w:rsidRPr="0031371E">
        <w:rPr>
          <w:rFonts w:cs="Times New Roman"/>
          <w:sz w:val="28"/>
          <w:szCs w:val="28"/>
          <w:lang w:val="ru-RU"/>
        </w:rPr>
        <w:t>Как правило, имеют статус юридического лица и являются методическими центрами для подведомственной сети.</w:t>
      </w:r>
    </w:p>
    <w:p w:rsidR="0031371E" w:rsidRPr="0031371E" w:rsidRDefault="0031371E" w:rsidP="005C06F1">
      <w:pPr>
        <w:keepNext/>
        <w:numPr>
          <w:ilvl w:val="0"/>
          <w:numId w:val="65"/>
        </w:numPr>
        <w:tabs>
          <w:tab w:val="num" w:pos="0"/>
        </w:tabs>
        <w:spacing w:line="360" w:lineRule="auto"/>
        <w:ind w:left="0" w:firstLine="720"/>
        <w:jc w:val="both"/>
        <w:rPr>
          <w:rFonts w:cs="Times New Roman"/>
          <w:sz w:val="28"/>
          <w:szCs w:val="28"/>
          <w:lang w:val="ru-RU"/>
        </w:rPr>
      </w:pPr>
      <w:r w:rsidRPr="0031371E">
        <w:rPr>
          <w:rFonts w:cs="Times New Roman"/>
          <w:sz w:val="28"/>
          <w:szCs w:val="28"/>
          <w:lang w:val="ru-RU"/>
        </w:rPr>
        <w:t>ПЕРЕДВИЖНЫЕ КЛУБЫ (АКБ, ПКУ) обладают стандартными характеристикам по параметрам независимо от статуса (сельские, районные), а именно: автоклуб, комплект акустики и киноустановка, штатная численность в пределах 3-5 человек. Обслуживают население сельских и отдаленных территорий Сибири и Крайнего Севера.</w:t>
      </w:r>
    </w:p>
    <w:p w:rsidR="0031371E" w:rsidRPr="0031371E" w:rsidRDefault="0031371E" w:rsidP="0031371E">
      <w:pPr>
        <w:keepNext/>
        <w:tabs>
          <w:tab w:val="num" w:pos="0"/>
        </w:tabs>
        <w:spacing w:line="360" w:lineRule="auto"/>
        <w:ind w:firstLine="720"/>
        <w:jc w:val="both"/>
        <w:rPr>
          <w:rFonts w:cs="Times New Roman"/>
          <w:sz w:val="28"/>
          <w:szCs w:val="28"/>
          <w:lang w:val="ru-RU"/>
        </w:rPr>
      </w:pPr>
      <w:r w:rsidRPr="0031371E">
        <w:rPr>
          <w:rFonts w:cs="Times New Roman"/>
          <w:sz w:val="28"/>
          <w:szCs w:val="28"/>
          <w:lang w:val="ru-RU"/>
        </w:rPr>
        <w:t>Как правило, находятся в подчиненном положении по отношению к клубу и является его филиалом, либо структурным подразделением районного Дома (Дворца) культуры.</w:t>
      </w:r>
    </w:p>
    <w:p w:rsidR="0031371E" w:rsidRPr="0031371E" w:rsidRDefault="0031371E" w:rsidP="0031371E">
      <w:pPr>
        <w:keepNext/>
        <w:tabs>
          <w:tab w:val="num" w:pos="0"/>
        </w:tabs>
        <w:spacing w:line="360" w:lineRule="auto"/>
        <w:ind w:firstLine="720"/>
        <w:jc w:val="both"/>
        <w:rPr>
          <w:rFonts w:cs="Times New Roman"/>
          <w:sz w:val="28"/>
          <w:szCs w:val="28"/>
          <w:lang w:val="ru-RU"/>
        </w:rPr>
      </w:pPr>
      <w:r w:rsidRPr="0031371E">
        <w:rPr>
          <w:rFonts w:cs="Times New Roman"/>
          <w:sz w:val="28"/>
          <w:szCs w:val="28"/>
          <w:lang w:val="ru-RU"/>
        </w:rPr>
        <w:t>Характеристика объема выполняемых работ соответствует группе по оплате труда головного клуба.</w:t>
      </w:r>
    </w:p>
    <w:p w:rsidR="0031371E" w:rsidRPr="0031371E" w:rsidRDefault="0031371E" w:rsidP="005C06F1">
      <w:pPr>
        <w:keepNext/>
        <w:numPr>
          <w:ilvl w:val="0"/>
          <w:numId w:val="65"/>
        </w:numPr>
        <w:tabs>
          <w:tab w:val="num" w:pos="0"/>
        </w:tabs>
        <w:spacing w:line="360" w:lineRule="auto"/>
        <w:ind w:left="0" w:firstLine="720"/>
        <w:jc w:val="both"/>
        <w:rPr>
          <w:rFonts w:cs="Times New Roman"/>
          <w:sz w:val="28"/>
          <w:szCs w:val="28"/>
          <w:lang w:val="ru-RU"/>
        </w:rPr>
      </w:pPr>
      <w:r w:rsidRPr="0031371E">
        <w:rPr>
          <w:rFonts w:cs="Times New Roman"/>
          <w:sz w:val="28"/>
          <w:szCs w:val="28"/>
          <w:lang w:val="ru-RU"/>
        </w:rPr>
        <w:t>ДОМА НАРОДНОГО ТВОРЧЕСТВА (научно-методические центры) обладают стандартными характеристиками по параметрам. Обслуживают учреждения культуры территории. Как правило, располагаются в приспособленных зданиях, имеют слабое техническое оснащение, информационные ресурсы отсутствуют</w:t>
      </w:r>
      <w:r w:rsidRPr="0031371E">
        <w:rPr>
          <w:rStyle w:val="a5"/>
          <w:rFonts w:cs="Times New Roman"/>
          <w:sz w:val="28"/>
          <w:szCs w:val="28"/>
        </w:rPr>
        <w:footnoteReference w:id="21"/>
      </w:r>
      <w:r w:rsidRPr="0031371E">
        <w:rPr>
          <w:rFonts w:cs="Times New Roman"/>
          <w:sz w:val="28"/>
          <w:szCs w:val="28"/>
          <w:lang w:val="ru-RU"/>
        </w:rPr>
        <w:t>.</w:t>
      </w:r>
    </w:p>
    <w:p w:rsidR="0031371E" w:rsidRPr="0031371E" w:rsidRDefault="0031371E" w:rsidP="005C06F1">
      <w:pPr>
        <w:keepNext/>
        <w:numPr>
          <w:ilvl w:val="0"/>
          <w:numId w:val="65"/>
        </w:numPr>
        <w:tabs>
          <w:tab w:val="num" w:pos="0"/>
        </w:tabs>
        <w:spacing w:line="360" w:lineRule="auto"/>
        <w:ind w:left="0" w:firstLine="720"/>
        <w:jc w:val="both"/>
        <w:rPr>
          <w:rFonts w:cs="Times New Roman"/>
          <w:sz w:val="28"/>
          <w:szCs w:val="28"/>
          <w:lang w:val="ru-RU"/>
        </w:rPr>
      </w:pPr>
      <w:r w:rsidRPr="0031371E">
        <w:rPr>
          <w:rFonts w:cs="Times New Roman"/>
          <w:sz w:val="28"/>
          <w:szCs w:val="28"/>
          <w:lang w:val="ru-RU"/>
        </w:rPr>
        <w:t>РАЙОННЫЕ МЕТОДИЧЕСКИЕ ЦЕНТРЫ (РОМЦ) обладают стандартными характеристиками по параметрам. Обслуживают учреждения культуры района. Как правило, располагаются в приспособленных зданиях, имеют слабое техническое оснащение, информационные ресурсы отсутствуют</w:t>
      </w:r>
      <w:r w:rsidRPr="0031371E">
        <w:rPr>
          <w:rStyle w:val="a5"/>
          <w:rFonts w:cs="Times New Roman"/>
          <w:sz w:val="28"/>
          <w:szCs w:val="28"/>
        </w:rPr>
        <w:footnoteReference w:id="22"/>
      </w:r>
      <w:r w:rsidRPr="0031371E">
        <w:rPr>
          <w:rFonts w:cs="Times New Roman"/>
          <w:sz w:val="28"/>
          <w:szCs w:val="28"/>
          <w:lang w:val="ru-RU"/>
        </w:rPr>
        <w:t>.</w:t>
      </w:r>
    </w:p>
    <w:p w:rsidR="0031371E" w:rsidRPr="0031371E" w:rsidRDefault="0031371E" w:rsidP="005C06F1">
      <w:pPr>
        <w:keepNext/>
        <w:numPr>
          <w:ilvl w:val="0"/>
          <w:numId w:val="65"/>
        </w:numPr>
        <w:tabs>
          <w:tab w:val="num" w:pos="0"/>
        </w:tabs>
        <w:spacing w:line="360" w:lineRule="auto"/>
        <w:ind w:left="0" w:firstLine="720"/>
        <w:jc w:val="both"/>
        <w:rPr>
          <w:rFonts w:cs="Times New Roman"/>
          <w:sz w:val="28"/>
          <w:szCs w:val="28"/>
          <w:lang w:val="ru-RU"/>
        </w:rPr>
      </w:pPr>
      <w:r w:rsidRPr="0031371E">
        <w:rPr>
          <w:rFonts w:cs="Times New Roman"/>
          <w:sz w:val="28"/>
          <w:szCs w:val="28"/>
          <w:lang w:val="ru-RU"/>
        </w:rPr>
        <w:t>ПАРКИ КУЛЬТУРЫ И ОТДЫХА. Обладают типовым набором аттракционной техники, типовым штатом и различаютс</w:t>
      </w:r>
      <w:r w:rsidR="00AF4E63">
        <w:rPr>
          <w:rFonts w:cs="Times New Roman"/>
          <w:sz w:val="28"/>
          <w:szCs w:val="28"/>
          <w:lang w:val="ru-RU"/>
        </w:rPr>
        <w:t>я</w:t>
      </w:r>
      <w:r w:rsidRPr="0031371E">
        <w:rPr>
          <w:rFonts w:cs="Times New Roman"/>
          <w:sz w:val="28"/>
          <w:szCs w:val="28"/>
          <w:lang w:val="ru-RU"/>
        </w:rPr>
        <w:t xml:space="preserve"> по комплектованию аттракционами и досуговыми объектами в зависимости от наличия близлежащих населенных пунктов.</w:t>
      </w:r>
    </w:p>
    <w:p w:rsidR="0031371E" w:rsidRPr="0031371E" w:rsidRDefault="0031371E" w:rsidP="005C06F1">
      <w:pPr>
        <w:keepNext/>
        <w:numPr>
          <w:ilvl w:val="0"/>
          <w:numId w:val="65"/>
        </w:numPr>
        <w:tabs>
          <w:tab w:val="num" w:pos="0"/>
        </w:tabs>
        <w:spacing w:line="360" w:lineRule="auto"/>
        <w:ind w:left="0" w:firstLine="720"/>
        <w:jc w:val="both"/>
        <w:rPr>
          <w:rFonts w:cs="Times New Roman"/>
          <w:sz w:val="28"/>
          <w:szCs w:val="28"/>
        </w:rPr>
      </w:pPr>
      <w:r w:rsidRPr="0031371E">
        <w:rPr>
          <w:rFonts w:cs="Times New Roman"/>
          <w:sz w:val="28"/>
          <w:szCs w:val="28"/>
          <w:lang w:val="ru-RU"/>
        </w:rPr>
        <w:t xml:space="preserve">ЦЕНТР ДОСУГА (ЦЕНТР КУЛЬТУРЫ И ДОСУГА). Предусматривают услуги в области досуга. Дворцы культуры являются интегрированными учреждениями. В общем объеме услуг преобладает досуговая составляющая и мероприятия социокультурного характера. Собственно творческая деятельность занимает 13-19% и является базовым условием для создания продуктов культурного досуга. </w:t>
      </w:r>
      <w:r w:rsidRPr="0031371E">
        <w:rPr>
          <w:rFonts w:cs="Times New Roman"/>
          <w:sz w:val="28"/>
          <w:szCs w:val="28"/>
        </w:rPr>
        <w:t xml:space="preserve">Практика предусматривает для </w:t>
      </w:r>
      <w:r w:rsidR="00AF4E63">
        <w:rPr>
          <w:rFonts w:cs="Times New Roman"/>
          <w:sz w:val="28"/>
          <w:szCs w:val="28"/>
          <w:lang w:val="ru-RU"/>
        </w:rPr>
        <w:t>Центров</w:t>
      </w:r>
      <w:r w:rsidRPr="0031371E">
        <w:rPr>
          <w:rFonts w:cs="Times New Roman"/>
          <w:sz w:val="28"/>
          <w:szCs w:val="28"/>
        </w:rPr>
        <w:t xml:space="preserve"> I группу по оплате труда.</w:t>
      </w:r>
    </w:p>
    <w:p w:rsidR="0031371E" w:rsidRPr="0031371E" w:rsidRDefault="0031371E" w:rsidP="005C06F1">
      <w:pPr>
        <w:keepNext/>
        <w:numPr>
          <w:ilvl w:val="0"/>
          <w:numId w:val="65"/>
        </w:numPr>
        <w:tabs>
          <w:tab w:val="clear" w:pos="1350"/>
          <w:tab w:val="num" w:pos="0"/>
        </w:tabs>
        <w:spacing w:line="360" w:lineRule="auto"/>
        <w:ind w:left="0" w:firstLine="720"/>
        <w:jc w:val="both"/>
        <w:rPr>
          <w:rFonts w:cs="Times New Roman"/>
          <w:sz w:val="28"/>
          <w:szCs w:val="28"/>
        </w:rPr>
      </w:pPr>
      <w:r w:rsidRPr="0031371E">
        <w:rPr>
          <w:rFonts w:cs="Times New Roman"/>
          <w:sz w:val="28"/>
          <w:szCs w:val="28"/>
          <w:lang w:val="ru-RU"/>
        </w:rPr>
        <w:t xml:space="preserve">ДВОРЕЦ (ДОМ) МОЛОДЕЖИ. Предусматривают услуги в области досуга. Дворцы молодежи являются интегрированными учреждениями. В общем объеме услуг преобладает досуговая составляющая и мероприятия социокультурного характера. Собственно творческая деятельность занимает 13-19% и является базовым условием для создания продуктов культурного досуга. </w:t>
      </w:r>
      <w:r w:rsidRPr="0031371E">
        <w:rPr>
          <w:rFonts w:cs="Times New Roman"/>
          <w:sz w:val="28"/>
          <w:szCs w:val="28"/>
        </w:rPr>
        <w:t>Практика предусматривает для Дворцов I группу по оплате труда.</w:t>
      </w:r>
    </w:p>
    <w:p w:rsidR="0031371E" w:rsidRPr="0031371E" w:rsidRDefault="0031371E" w:rsidP="005C06F1">
      <w:pPr>
        <w:keepNext/>
        <w:numPr>
          <w:ilvl w:val="0"/>
          <w:numId w:val="65"/>
        </w:numPr>
        <w:tabs>
          <w:tab w:val="num" w:pos="0"/>
        </w:tabs>
        <w:spacing w:line="360" w:lineRule="auto"/>
        <w:ind w:left="0" w:firstLine="720"/>
        <w:jc w:val="both"/>
        <w:rPr>
          <w:rFonts w:cs="Times New Roman"/>
          <w:sz w:val="28"/>
          <w:szCs w:val="28"/>
          <w:lang w:val="ru-RU"/>
        </w:rPr>
      </w:pPr>
      <w:r w:rsidRPr="0031371E">
        <w:rPr>
          <w:rFonts w:cs="Times New Roman"/>
          <w:sz w:val="28"/>
          <w:szCs w:val="28"/>
          <w:lang w:val="ru-RU"/>
        </w:rPr>
        <w:t xml:space="preserve">НАЦИОНАЛЬНО-КУЛЬТУРНЫЙ ЦЕНТР (этнокультурный центр, Дом дружбы). Созданы по инициативе местного сообщества, локально проживающей этнической группы. </w:t>
      </w:r>
      <w:r w:rsidR="00111382">
        <w:rPr>
          <w:rFonts w:cs="Times New Roman"/>
          <w:sz w:val="28"/>
          <w:szCs w:val="28"/>
          <w:lang w:val="ru-RU"/>
        </w:rPr>
        <w:t>О</w:t>
      </w:r>
      <w:r w:rsidRPr="0031371E">
        <w:rPr>
          <w:rFonts w:cs="Times New Roman"/>
          <w:sz w:val="28"/>
          <w:szCs w:val="28"/>
          <w:lang w:val="ru-RU"/>
        </w:rPr>
        <w:t>бладают стандартными характеристиками по параметрам. Обслуживают учреждения культуры территории. Как правило, располагаются в приспособленных зданиях, имеют слабое техническое оснащение, информационные ресурсы отсутствуют</w:t>
      </w:r>
      <w:r w:rsidRPr="0031371E">
        <w:rPr>
          <w:rStyle w:val="a5"/>
          <w:rFonts w:cs="Times New Roman"/>
          <w:sz w:val="28"/>
          <w:szCs w:val="28"/>
        </w:rPr>
        <w:footnoteReference w:id="23"/>
      </w:r>
      <w:r w:rsidRPr="0031371E">
        <w:rPr>
          <w:rFonts w:cs="Times New Roman"/>
          <w:sz w:val="28"/>
          <w:szCs w:val="28"/>
          <w:lang w:val="ru-RU"/>
        </w:rPr>
        <w:t>.</w:t>
      </w:r>
    </w:p>
    <w:p w:rsidR="0031371E" w:rsidRPr="0031371E" w:rsidRDefault="0031371E" w:rsidP="005C06F1">
      <w:pPr>
        <w:keepNext/>
        <w:numPr>
          <w:ilvl w:val="0"/>
          <w:numId w:val="65"/>
        </w:numPr>
        <w:tabs>
          <w:tab w:val="clear" w:pos="1350"/>
          <w:tab w:val="num" w:pos="0"/>
        </w:tabs>
        <w:spacing w:line="360" w:lineRule="auto"/>
        <w:ind w:left="0" w:firstLine="720"/>
        <w:jc w:val="both"/>
        <w:rPr>
          <w:rFonts w:cs="Times New Roman"/>
          <w:sz w:val="28"/>
          <w:szCs w:val="28"/>
          <w:lang w:val="ru-RU"/>
        </w:rPr>
      </w:pPr>
      <w:r w:rsidRPr="0031371E">
        <w:rPr>
          <w:rFonts w:cs="Times New Roman"/>
          <w:sz w:val="28"/>
          <w:szCs w:val="28"/>
          <w:lang w:val="ru-RU"/>
        </w:rPr>
        <w:t>ДОМ РЕМЕСЕЛ. Созданы по инициативе местного сообщества, ремесленнические традиции.</w:t>
      </w:r>
    </w:p>
    <w:p w:rsidR="0031371E" w:rsidRPr="0031371E" w:rsidRDefault="0031371E" w:rsidP="005C06F1">
      <w:pPr>
        <w:keepNext/>
        <w:numPr>
          <w:ilvl w:val="0"/>
          <w:numId w:val="65"/>
        </w:numPr>
        <w:tabs>
          <w:tab w:val="clear" w:pos="1350"/>
          <w:tab w:val="num" w:pos="0"/>
        </w:tabs>
        <w:spacing w:line="360" w:lineRule="auto"/>
        <w:ind w:left="0" w:firstLine="720"/>
        <w:jc w:val="both"/>
        <w:rPr>
          <w:rFonts w:cs="Times New Roman"/>
          <w:sz w:val="28"/>
          <w:szCs w:val="28"/>
          <w:lang w:val="ru-RU"/>
        </w:rPr>
      </w:pPr>
      <w:r w:rsidRPr="0031371E">
        <w:rPr>
          <w:rFonts w:cs="Times New Roman"/>
          <w:sz w:val="28"/>
          <w:szCs w:val="28"/>
          <w:lang w:val="ru-RU"/>
        </w:rPr>
        <w:t xml:space="preserve">ДОМ ФОЛЬКЛОРА. Созданы по инициативе деятелей культуры и работников учреждений культуры. </w:t>
      </w:r>
    </w:p>
    <w:p w:rsidR="0031371E" w:rsidRPr="0031371E" w:rsidRDefault="0031371E" w:rsidP="0031371E">
      <w:pPr>
        <w:pStyle w:val="a7"/>
        <w:keepNext/>
        <w:tabs>
          <w:tab w:val="num" w:pos="0"/>
        </w:tabs>
        <w:spacing w:line="360" w:lineRule="auto"/>
        <w:ind w:firstLine="720"/>
        <w:rPr>
          <w:rFonts w:cs="Times New Roman"/>
          <w:sz w:val="28"/>
          <w:szCs w:val="28"/>
          <w:lang w:val="ru-RU"/>
        </w:rPr>
      </w:pPr>
      <w:r w:rsidRPr="0031371E">
        <w:rPr>
          <w:rFonts w:cs="Times New Roman"/>
          <w:sz w:val="28"/>
          <w:szCs w:val="28"/>
          <w:lang w:val="ru-RU"/>
        </w:rPr>
        <w:t xml:space="preserve">У этого вида клубного учреждения есть характерный недостаток, а именно – его замкнутость в пределах локальной территории. Отсутствует определенность в объеме заданий. Не ясен объем потребительского спроса на продукты Дома фольклора. Отсутствует перечень субъектов потребительского спроса. Сообщество учреждений данного вида очень слабо объединено в отличие от Домов ремесел.  </w:t>
      </w:r>
    </w:p>
    <w:p w:rsidR="0031371E" w:rsidRPr="0031371E" w:rsidRDefault="0031371E" w:rsidP="005C06F1">
      <w:pPr>
        <w:keepNext/>
        <w:numPr>
          <w:ilvl w:val="0"/>
          <w:numId w:val="65"/>
        </w:numPr>
        <w:tabs>
          <w:tab w:val="clear" w:pos="1350"/>
          <w:tab w:val="num" w:pos="0"/>
        </w:tabs>
        <w:spacing w:line="360" w:lineRule="auto"/>
        <w:ind w:left="0" w:firstLine="720"/>
        <w:jc w:val="both"/>
        <w:rPr>
          <w:rFonts w:cs="Times New Roman"/>
          <w:sz w:val="28"/>
          <w:szCs w:val="28"/>
          <w:lang w:val="ru-RU"/>
        </w:rPr>
      </w:pPr>
      <w:r w:rsidRPr="0031371E">
        <w:rPr>
          <w:rFonts w:cs="Times New Roman"/>
          <w:sz w:val="28"/>
          <w:szCs w:val="28"/>
          <w:lang w:val="ru-RU"/>
        </w:rPr>
        <w:t>МУНИЦИПАЛЬНЫЙ ТВОРЧЕСКИЙ КОЛЛЕКТИВ. Это группа исполнителей любого жанра творчества (хор, оркестр, цирковой, хореографический коллектив, другое), который получает финансирование их бюджета на штат и на деятельность. Использует для репетиций и концертов площадки муниципальных учреждений культуры. Как правило, муниципальные творческие коллективы не имеют организационно-правового статуса. Отличие муниципального творческого коллектива от коллектива художественной самодеятельности заключается в том, что артисты коллектива содержаться в штате и имеют, как правило, специальное образование. Муниципальный коллектив можно рассматривать как сетевую единицу без образования юридического лица, поскольку его финансирование осуществляется по отдельной смете.</w:t>
      </w:r>
    </w:p>
    <w:p w:rsidR="0031371E" w:rsidRPr="0031371E" w:rsidRDefault="0031371E" w:rsidP="005C06F1">
      <w:pPr>
        <w:keepNext/>
        <w:numPr>
          <w:ilvl w:val="0"/>
          <w:numId w:val="68"/>
        </w:numPr>
        <w:tabs>
          <w:tab w:val="num" w:pos="0"/>
        </w:tabs>
        <w:spacing w:line="360" w:lineRule="auto"/>
        <w:ind w:left="0" w:firstLine="720"/>
        <w:jc w:val="both"/>
        <w:rPr>
          <w:rFonts w:cs="Times New Roman"/>
          <w:sz w:val="28"/>
          <w:szCs w:val="28"/>
          <w:lang w:val="ru-RU"/>
        </w:rPr>
      </w:pPr>
      <w:r w:rsidRPr="0031371E">
        <w:rPr>
          <w:rFonts w:cs="Times New Roman"/>
          <w:sz w:val="28"/>
          <w:szCs w:val="28"/>
          <w:lang w:val="ru-RU"/>
        </w:rPr>
        <w:t>Таким образом, наименования соответствуют функциональному признаку, месту расположения и объему выполняемой работы.</w:t>
      </w:r>
    </w:p>
    <w:p w:rsidR="0031371E" w:rsidRPr="0031371E" w:rsidRDefault="0031371E" w:rsidP="0031371E">
      <w:pPr>
        <w:keepNext/>
        <w:spacing w:line="360" w:lineRule="auto"/>
        <w:ind w:firstLine="709"/>
        <w:jc w:val="both"/>
        <w:rPr>
          <w:rFonts w:cs="Times New Roman"/>
          <w:sz w:val="28"/>
          <w:szCs w:val="28"/>
          <w:lang w:val="ru-RU"/>
        </w:rPr>
      </w:pPr>
      <w:r w:rsidRPr="0031371E">
        <w:rPr>
          <w:rFonts w:cs="Times New Roman"/>
          <w:sz w:val="28"/>
          <w:szCs w:val="28"/>
          <w:lang w:val="ru-RU"/>
        </w:rPr>
        <w:t xml:space="preserve">С учетом действующих учреждений культуры сгруппируем клубную сеть: </w:t>
      </w:r>
    </w:p>
    <w:p w:rsidR="0031371E" w:rsidRPr="0031371E" w:rsidRDefault="0031371E" w:rsidP="0031371E">
      <w:pPr>
        <w:keepNext/>
        <w:spacing w:line="360" w:lineRule="auto"/>
        <w:ind w:firstLine="709"/>
        <w:jc w:val="both"/>
        <w:rPr>
          <w:rFonts w:cs="Times New Roman"/>
          <w:sz w:val="28"/>
          <w:szCs w:val="28"/>
          <w:lang w:val="ru-RU"/>
        </w:rPr>
      </w:pPr>
      <w:r w:rsidRPr="0031371E">
        <w:rPr>
          <w:rFonts w:cs="Times New Roman"/>
          <w:sz w:val="28"/>
          <w:szCs w:val="28"/>
          <w:lang w:val="ru-RU"/>
        </w:rPr>
        <w:t xml:space="preserve">-по характеру выполняемых функций, </w:t>
      </w:r>
    </w:p>
    <w:p w:rsidR="0031371E" w:rsidRPr="0031371E" w:rsidRDefault="0031371E" w:rsidP="0031371E">
      <w:pPr>
        <w:keepNext/>
        <w:spacing w:line="360" w:lineRule="auto"/>
        <w:ind w:firstLine="709"/>
        <w:jc w:val="both"/>
        <w:rPr>
          <w:rFonts w:cs="Times New Roman"/>
          <w:sz w:val="28"/>
          <w:szCs w:val="28"/>
          <w:lang w:val="ru-RU"/>
        </w:rPr>
      </w:pPr>
      <w:r w:rsidRPr="0031371E">
        <w:rPr>
          <w:rFonts w:cs="Times New Roman"/>
          <w:sz w:val="28"/>
          <w:szCs w:val="28"/>
          <w:lang w:val="ru-RU"/>
        </w:rPr>
        <w:t>-по организации творческого процесса</w:t>
      </w:r>
    </w:p>
    <w:p w:rsidR="0031371E" w:rsidRPr="0031371E" w:rsidRDefault="0031371E" w:rsidP="0031371E">
      <w:pPr>
        <w:keepNext/>
        <w:spacing w:line="360" w:lineRule="auto"/>
        <w:ind w:firstLine="709"/>
        <w:jc w:val="both"/>
        <w:rPr>
          <w:rFonts w:cs="Times New Roman"/>
          <w:sz w:val="28"/>
          <w:szCs w:val="28"/>
          <w:lang w:val="ru-RU"/>
        </w:rPr>
      </w:pPr>
      <w:r w:rsidRPr="0031371E">
        <w:rPr>
          <w:rFonts w:cs="Times New Roman"/>
          <w:sz w:val="28"/>
          <w:szCs w:val="28"/>
          <w:lang w:val="ru-RU"/>
        </w:rPr>
        <w:t xml:space="preserve">-по особенностям применяемого труда. </w:t>
      </w:r>
    </w:p>
    <w:p w:rsidR="0031371E" w:rsidRPr="0031371E" w:rsidRDefault="0031371E" w:rsidP="0031371E">
      <w:pPr>
        <w:keepNext/>
        <w:spacing w:line="360" w:lineRule="auto"/>
        <w:ind w:firstLine="708"/>
        <w:jc w:val="both"/>
        <w:rPr>
          <w:rFonts w:cs="Times New Roman"/>
          <w:sz w:val="28"/>
          <w:szCs w:val="28"/>
          <w:lang w:val="ru-RU"/>
        </w:rPr>
      </w:pPr>
      <w:r w:rsidRPr="0031371E">
        <w:rPr>
          <w:rFonts w:cs="Times New Roman"/>
          <w:sz w:val="28"/>
          <w:szCs w:val="28"/>
          <w:lang w:val="ru-RU"/>
        </w:rPr>
        <w:t>Наблюдающееся в последние годы создание интегрированных учреждений культуры типа культурно-образовательных центров, клубов-музеев, клубов-библиотек имеет в основе положительный базис – оптимизацию коммунальных расходов и координацию планирования, т.е. налицо экономический и организационный эффекты.</w:t>
      </w:r>
    </w:p>
    <w:p w:rsidR="0031371E" w:rsidRPr="0031371E" w:rsidRDefault="0031371E" w:rsidP="0031371E">
      <w:pPr>
        <w:keepNext/>
        <w:spacing w:line="360" w:lineRule="auto"/>
        <w:ind w:firstLine="708"/>
        <w:jc w:val="both"/>
        <w:rPr>
          <w:rFonts w:cs="Times New Roman"/>
          <w:sz w:val="28"/>
          <w:szCs w:val="28"/>
          <w:lang w:val="ru-RU"/>
        </w:rPr>
      </w:pPr>
      <w:r w:rsidRPr="0031371E">
        <w:rPr>
          <w:rFonts w:cs="Times New Roman"/>
          <w:sz w:val="28"/>
          <w:szCs w:val="28"/>
          <w:lang w:val="ru-RU"/>
        </w:rPr>
        <w:t>Однако не следует заблуждаться на тот счет, что мы имеем новое учреждение,   т.к., к примеру, в основе культурно-образовательного центра 2 различные уставные задачи:</w:t>
      </w:r>
    </w:p>
    <w:p w:rsidR="0031371E" w:rsidRPr="0031371E" w:rsidRDefault="0031371E" w:rsidP="0031371E">
      <w:pPr>
        <w:keepNext/>
        <w:numPr>
          <w:ilvl w:val="0"/>
          <w:numId w:val="70"/>
        </w:numPr>
        <w:spacing w:line="360" w:lineRule="auto"/>
        <w:jc w:val="both"/>
        <w:rPr>
          <w:rFonts w:cs="Times New Roman"/>
          <w:sz w:val="28"/>
          <w:szCs w:val="28"/>
        </w:rPr>
      </w:pPr>
      <w:r w:rsidRPr="0031371E">
        <w:rPr>
          <w:rFonts w:cs="Times New Roman"/>
          <w:sz w:val="28"/>
          <w:szCs w:val="28"/>
        </w:rPr>
        <w:t>осуществление учебного процесса;</w:t>
      </w:r>
    </w:p>
    <w:p w:rsidR="0031371E" w:rsidRPr="0031371E" w:rsidRDefault="0031371E" w:rsidP="0031371E">
      <w:pPr>
        <w:keepNext/>
        <w:numPr>
          <w:ilvl w:val="0"/>
          <w:numId w:val="70"/>
        </w:numPr>
        <w:spacing w:line="360" w:lineRule="auto"/>
        <w:jc w:val="both"/>
        <w:rPr>
          <w:rFonts w:cs="Times New Roman"/>
          <w:sz w:val="28"/>
          <w:szCs w:val="28"/>
        </w:rPr>
      </w:pPr>
      <w:r w:rsidRPr="0031371E">
        <w:rPr>
          <w:rFonts w:cs="Times New Roman"/>
          <w:sz w:val="28"/>
          <w:szCs w:val="28"/>
        </w:rPr>
        <w:t>осуществление культурных услуг.</w:t>
      </w:r>
    </w:p>
    <w:p w:rsidR="0031371E" w:rsidRPr="0031371E" w:rsidRDefault="0031371E" w:rsidP="0031371E">
      <w:pPr>
        <w:keepNext/>
        <w:spacing w:line="360" w:lineRule="auto"/>
        <w:ind w:firstLine="708"/>
        <w:jc w:val="both"/>
        <w:rPr>
          <w:rFonts w:cs="Times New Roman"/>
          <w:sz w:val="28"/>
          <w:szCs w:val="28"/>
          <w:lang w:val="ru-RU"/>
        </w:rPr>
      </w:pPr>
      <w:r w:rsidRPr="0031371E">
        <w:rPr>
          <w:rFonts w:cs="Times New Roman"/>
          <w:sz w:val="28"/>
          <w:szCs w:val="28"/>
          <w:lang w:val="ru-RU"/>
        </w:rPr>
        <w:t xml:space="preserve">Уставная задача по осуществлению образования реализуется на основании </w:t>
      </w:r>
      <w:r w:rsidR="00AF4E63" w:rsidRPr="00AF4E63">
        <w:rPr>
          <w:rFonts w:cs="Times New Roman"/>
          <w:sz w:val="28"/>
          <w:szCs w:val="28"/>
          <w:lang w:val="ru-RU"/>
        </w:rPr>
        <w:t>З</w:t>
      </w:r>
      <w:r w:rsidRPr="00AF4E63">
        <w:rPr>
          <w:rFonts w:cs="Times New Roman"/>
          <w:sz w:val="28"/>
          <w:szCs w:val="28"/>
          <w:lang w:val="ru-RU"/>
        </w:rPr>
        <w:t>акона</w:t>
      </w:r>
      <w:r w:rsidR="00AF4E63" w:rsidRPr="00AF4E63">
        <w:rPr>
          <w:rFonts w:cs="Times New Roman"/>
          <w:sz w:val="28"/>
          <w:szCs w:val="28"/>
          <w:lang w:val="ru-RU"/>
        </w:rPr>
        <w:t xml:space="preserve"> Российской Федерации от 10.07.1992 № 3266-1</w:t>
      </w:r>
      <w:r w:rsidRPr="00AF4E63">
        <w:rPr>
          <w:rFonts w:cs="Times New Roman"/>
          <w:sz w:val="28"/>
          <w:szCs w:val="28"/>
          <w:lang w:val="ru-RU"/>
        </w:rPr>
        <w:t xml:space="preserve"> «Об образовании»</w:t>
      </w:r>
      <w:r w:rsidR="00AF4E63">
        <w:rPr>
          <w:rStyle w:val="a5"/>
          <w:rFonts w:cs="Times New Roman"/>
          <w:sz w:val="28"/>
          <w:szCs w:val="28"/>
          <w:lang w:val="ru-RU"/>
        </w:rPr>
        <w:footnoteReference w:id="24"/>
      </w:r>
      <w:r w:rsidRPr="00AF4E63">
        <w:rPr>
          <w:rFonts w:cs="Times New Roman"/>
          <w:sz w:val="28"/>
          <w:szCs w:val="28"/>
          <w:lang w:val="ru-RU"/>
        </w:rPr>
        <w:t>,</w:t>
      </w:r>
      <w:r w:rsidRPr="0031371E">
        <w:rPr>
          <w:rFonts w:cs="Times New Roman"/>
          <w:sz w:val="28"/>
          <w:szCs w:val="28"/>
          <w:lang w:val="ru-RU"/>
        </w:rPr>
        <w:t xml:space="preserve"> что предполагает соответствующие коды статистики, специфику  системы оплаты труда и пенсионного обеспечения, специальные условия налогообложения.</w:t>
      </w:r>
    </w:p>
    <w:p w:rsidR="0031371E" w:rsidRPr="0031371E" w:rsidRDefault="0031371E" w:rsidP="0031371E">
      <w:pPr>
        <w:keepNext/>
        <w:spacing w:line="360" w:lineRule="auto"/>
        <w:ind w:firstLine="708"/>
        <w:jc w:val="both"/>
        <w:rPr>
          <w:rFonts w:cs="Times New Roman"/>
          <w:sz w:val="28"/>
          <w:szCs w:val="28"/>
          <w:lang w:val="ru-RU"/>
        </w:rPr>
      </w:pPr>
      <w:r w:rsidRPr="0031371E">
        <w:rPr>
          <w:rFonts w:cs="Times New Roman"/>
          <w:sz w:val="28"/>
          <w:szCs w:val="28"/>
          <w:lang w:val="ru-RU"/>
        </w:rPr>
        <w:t>Уставная задача по обеспечению услуг культуры и досуга реализуется на основании отраслевого законодательства о культуре, регистрируется по другим кодам статистики, имеет систему оплаты труда, основанную на отраслевых нормативных требованиях, пенсионное обеспечение основных категорий  работников культуры осуществляется на общих основаниях, система налогообложения культуры имеет отличия от системы налогообложения образования.</w:t>
      </w:r>
    </w:p>
    <w:p w:rsidR="0031371E" w:rsidRPr="0031371E" w:rsidRDefault="0031371E" w:rsidP="0031371E">
      <w:pPr>
        <w:keepNext/>
        <w:spacing w:line="360" w:lineRule="auto"/>
        <w:ind w:firstLine="708"/>
        <w:jc w:val="both"/>
        <w:rPr>
          <w:rFonts w:cs="Times New Roman"/>
          <w:sz w:val="28"/>
          <w:szCs w:val="28"/>
          <w:lang w:val="ru-RU"/>
        </w:rPr>
      </w:pPr>
      <w:r w:rsidRPr="0031371E">
        <w:rPr>
          <w:rFonts w:cs="Times New Roman"/>
          <w:sz w:val="28"/>
          <w:szCs w:val="28"/>
          <w:lang w:val="ru-RU"/>
        </w:rPr>
        <w:t xml:space="preserve">Для вопросов, связанных с культурой в системе образования вычленено дополнительное образование. </w:t>
      </w:r>
    </w:p>
    <w:p w:rsidR="0031371E" w:rsidRPr="0031371E" w:rsidRDefault="0031371E" w:rsidP="0031371E">
      <w:pPr>
        <w:keepNext/>
        <w:spacing w:line="360" w:lineRule="auto"/>
        <w:ind w:firstLine="708"/>
        <w:jc w:val="both"/>
        <w:rPr>
          <w:rFonts w:cs="Times New Roman"/>
          <w:sz w:val="28"/>
          <w:szCs w:val="28"/>
          <w:lang w:val="ru-RU"/>
        </w:rPr>
      </w:pPr>
      <w:r w:rsidRPr="0031371E">
        <w:rPr>
          <w:rFonts w:cs="Times New Roman"/>
          <w:sz w:val="28"/>
          <w:szCs w:val="28"/>
          <w:lang w:val="ru-RU"/>
        </w:rPr>
        <w:t>Для учреждений образования существует официальный перечень наименований, в котором не предусмотрен образовательно-культурный центр.</w:t>
      </w:r>
    </w:p>
    <w:p w:rsidR="0031371E" w:rsidRPr="0031371E" w:rsidRDefault="0031371E" w:rsidP="0031371E">
      <w:pPr>
        <w:keepNext/>
        <w:spacing w:line="360" w:lineRule="auto"/>
        <w:ind w:firstLine="708"/>
        <w:jc w:val="both"/>
        <w:rPr>
          <w:rFonts w:cs="Times New Roman"/>
          <w:sz w:val="28"/>
          <w:szCs w:val="28"/>
          <w:lang w:val="ru-RU"/>
        </w:rPr>
      </w:pPr>
      <w:r w:rsidRPr="0031371E">
        <w:rPr>
          <w:rFonts w:cs="Times New Roman"/>
          <w:sz w:val="28"/>
          <w:szCs w:val="28"/>
          <w:lang w:val="ru-RU"/>
        </w:rPr>
        <w:t>В свою очередь, учреждение образования может получить лицензию на осуществление деятельности при условии неукоснительного соответствия специальным стандартам.</w:t>
      </w:r>
    </w:p>
    <w:p w:rsidR="0031371E" w:rsidRPr="0031371E" w:rsidRDefault="0031371E" w:rsidP="0031371E">
      <w:pPr>
        <w:keepNext/>
        <w:spacing w:line="360" w:lineRule="auto"/>
        <w:ind w:firstLine="708"/>
        <w:jc w:val="both"/>
        <w:rPr>
          <w:rFonts w:cs="Times New Roman"/>
          <w:sz w:val="28"/>
          <w:szCs w:val="28"/>
          <w:lang w:val="ru-RU"/>
        </w:rPr>
      </w:pPr>
      <w:r w:rsidRPr="0031371E">
        <w:rPr>
          <w:rFonts w:cs="Times New Roman"/>
          <w:sz w:val="28"/>
          <w:szCs w:val="28"/>
          <w:lang w:val="ru-RU"/>
        </w:rPr>
        <w:t xml:space="preserve">Таким образом, объединение школы и клуба в основе своей представляют объединение под «одну крышу» двух различных учреждений. Существенный смысл этого объединения заключается в оптимизации коммунальных расходов на содержание социальных объектов и, в этом смысле, являет собой пример эффективного использования финансовых и материальных ресурсов. </w:t>
      </w:r>
    </w:p>
    <w:p w:rsidR="0031371E" w:rsidRPr="0031371E" w:rsidRDefault="0031371E" w:rsidP="00994579">
      <w:pPr>
        <w:keepNext/>
        <w:spacing w:line="360" w:lineRule="auto"/>
        <w:jc w:val="both"/>
        <w:rPr>
          <w:rFonts w:cs="Times New Roman"/>
          <w:sz w:val="28"/>
          <w:szCs w:val="28"/>
          <w:lang w:val="ru-RU"/>
        </w:rPr>
      </w:pPr>
      <w:r w:rsidRPr="00994579">
        <w:rPr>
          <w:rFonts w:cs="Times New Roman"/>
          <w:sz w:val="28"/>
          <w:szCs w:val="28"/>
          <w:lang w:val="ru-RU"/>
        </w:rPr>
        <w:t xml:space="preserve">  </w:t>
      </w:r>
      <w:r w:rsidR="00994579">
        <w:rPr>
          <w:rFonts w:cs="Times New Roman"/>
          <w:sz w:val="28"/>
          <w:szCs w:val="28"/>
          <w:lang w:val="ru-RU"/>
        </w:rPr>
        <w:tab/>
      </w:r>
      <w:r w:rsidRPr="0031371E">
        <w:rPr>
          <w:rFonts w:cs="Times New Roman"/>
          <w:sz w:val="28"/>
          <w:szCs w:val="28"/>
          <w:lang w:val="ru-RU"/>
        </w:rPr>
        <w:t xml:space="preserve">Библиотека, равно как и музей, имеют общую задачу -  хранение фондов, и их объединение с клубом проходит по границе формы подачи услуги – не более того. Далее функции и услуги библиотек и музее в значительной степени отличаются от клубной деятельности.  Для музеев, библиотек и клубов существуют различия в системе нормирования оплаты труда.  Отраслевых особенности послужили основанием для создания специфических учреждений на основании их функциональных признаков. </w:t>
      </w:r>
    </w:p>
    <w:p w:rsidR="0031371E" w:rsidRPr="0031371E" w:rsidRDefault="0031371E" w:rsidP="0031371E">
      <w:pPr>
        <w:keepNext/>
        <w:spacing w:line="360" w:lineRule="auto"/>
        <w:ind w:firstLine="708"/>
        <w:jc w:val="both"/>
        <w:rPr>
          <w:rFonts w:cs="Times New Roman"/>
          <w:sz w:val="28"/>
          <w:szCs w:val="28"/>
          <w:highlight w:val="yellow"/>
          <w:lang w:val="ru-RU"/>
        </w:rPr>
      </w:pPr>
      <w:r w:rsidRPr="0031371E">
        <w:rPr>
          <w:rFonts w:cs="Times New Roman"/>
          <w:sz w:val="28"/>
          <w:szCs w:val="28"/>
          <w:lang w:val="ru-RU"/>
        </w:rPr>
        <w:t>Практика объединение музеев и библиотек «под одну крышу» не является основанием к объединению различных типов учреждений.</w:t>
      </w:r>
    </w:p>
    <w:p w:rsidR="0031371E" w:rsidRPr="0031371E" w:rsidRDefault="0031371E" w:rsidP="0031371E">
      <w:pPr>
        <w:keepNext/>
        <w:spacing w:line="360" w:lineRule="auto"/>
        <w:ind w:firstLine="708"/>
        <w:jc w:val="both"/>
        <w:rPr>
          <w:rFonts w:cs="Times New Roman"/>
          <w:sz w:val="28"/>
          <w:szCs w:val="28"/>
          <w:lang w:val="ru-RU"/>
        </w:rPr>
      </w:pPr>
      <w:r w:rsidRPr="0031371E">
        <w:rPr>
          <w:rFonts w:cs="Times New Roman"/>
          <w:sz w:val="28"/>
          <w:szCs w:val="28"/>
          <w:lang w:val="ru-RU"/>
        </w:rPr>
        <w:t>Существенным обстоятельством является государственная статистика, где библиотеки и музеи отчитываются по своим правилам, а клубы – по своим. Планирование работы, определение групп по оплате труда, конечные результаты деятельности для клубов, библиотек и музеев имеют существенные отличия. В силу указанных особенностей слияние различных отраслевых типов  организаций культуры не имеет под собой существенных оснований.</w:t>
      </w:r>
    </w:p>
    <w:p w:rsidR="0031371E" w:rsidRPr="0031371E" w:rsidRDefault="0031371E" w:rsidP="0031371E">
      <w:pPr>
        <w:keepNext/>
        <w:spacing w:line="360" w:lineRule="auto"/>
        <w:ind w:firstLine="708"/>
        <w:jc w:val="both"/>
        <w:rPr>
          <w:rFonts w:cs="Times New Roman"/>
          <w:sz w:val="28"/>
          <w:szCs w:val="28"/>
          <w:lang w:val="ru-RU"/>
        </w:rPr>
      </w:pPr>
      <w:r w:rsidRPr="0031371E">
        <w:rPr>
          <w:rFonts w:cs="Times New Roman"/>
          <w:sz w:val="28"/>
          <w:szCs w:val="28"/>
          <w:lang w:val="ru-RU"/>
        </w:rPr>
        <w:t>В том случае, если речь идет о  небольших сетевых единицах, то, вероятно, имеет смысл регистрировать их как соответствующие филиалы централизованной клубной, библиотечной, музейной системы.</w:t>
      </w:r>
    </w:p>
    <w:p w:rsidR="0031371E" w:rsidRPr="0031371E" w:rsidRDefault="0031371E" w:rsidP="0031371E">
      <w:pPr>
        <w:keepNext/>
        <w:spacing w:line="360" w:lineRule="auto"/>
        <w:ind w:firstLine="708"/>
        <w:jc w:val="both"/>
        <w:rPr>
          <w:rFonts w:cs="Times New Roman"/>
          <w:sz w:val="28"/>
          <w:szCs w:val="28"/>
          <w:highlight w:val="yellow"/>
          <w:lang w:val="ru-RU"/>
        </w:rPr>
      </w:pPr>
      <w:r w:rsidRPr="0031371E">
        <w:rPr>
          <w:rFonts w:cs="Times New Roman"/>
          <w:sz w:val="28"/>
          <w:szCs w:val="28"/>
          <w:lang w:val="ru-RU"/>
        </w:rPr>
        <w:t xml:space="preserve">Анализируя динамику сети, мы наблюдаем, что уменьшение количества библиотек, музеев и клубов происходит не столько по причине структурных преобразований, сколько по причине сокращения сети путем ликвидации. Результаты оптимизации сети не нашли отражения в государственной статистической отчетности. </w:t>
      </w:r>
    </w:p>
    <w:p w:rsidR="0031371E" w:rsidRPr="0031371E" w:rsidRDefault="0031371E" w:rsidP="0031371E">
      <w:pPr>
        <w:keepNext/>
        <w:spacing w:line="360" w:lineRule="auto"/>
        <w:ind w:firstLine="708"/>
        <w:jc w:val="both"/>
        <w:rPr>
          <w:rFonts w:cs="Times New Roman"/>
          <w:sz w:val="28"/>
          <w:szCs w:val="28"/>
          <w:lang w:val="ru-RU"/>
        </w:rPr>
      </w:pPr>
      <w:r w:rsidRPr="0031371E">
        <w:rPr>
          <w:rFonts w:cs="Times New Roman"/>
          <w:sz w:val="28"/>
          <w:szCs w:val="28"/>
          <w:lang w:val="ru-RU"/>
        </w:rPr>
        <w:t>Характерные особенности интегрированных учреждений культуры должны быть проанализированы и, прежде всего, необходимо четко сформулировать и структурировать: 1) функции, 2) услуги, 3) определить социально-экономические показатели по эффективности деятельности.</w:t>
      </w:r>
    </w:p>
    <w:p w:rsidR="0031371E" w:rsidRPr="0031371E" w:rsidRDefault="0031371E" w:rsidP="0031371E">
      <w:pPr>
        <w:keepNext/>
        <w:tabs>
          <w:tab w:val="left" w:pos="0"/>
        </w:tabs>
        <w:spacing w:line="360" w:lineRule="auto"/>
        <w:jc w:val="both"/>
        <w:rPr>
          <w:rFonts w:cs="Times New Roman"/>
          <w:sz w:val="28"/>
          <w:szCs w:val="28"/>
          <w:highlight w:val="yellow"/>
          <w:lang w:val="ru-RU"/>
        </w:rPr>
      </w:pPr>
      <w:r w:rsidRPr="0031371E">
        <w:rPr>
          <w:rFonts w:cs="Times New Roman"/>
          <w:sz w:val="28"/>
          <w:szCs w:val="28"/>
        </w:rPr>
        <w:sym w:font="Symbol" w:char="00B7"/>
      </w:r>
      <w:r w:rsidRPr="0031371E">
        <w:rPr>
          <w:rFonts w:cs="Times New Roman"/>
          <w:sz w:val="28"/>
          <w:szCs w:val="28"/>
          <w:lang w:val="ru-RU"/>
        </w:rPr>
        <w:t xml:space="preserve"> Формируя сеть в современных условиях </w:t>
      </w:r>
      <w:r w:rsidRPr="0031371E">
        <w:rPr>
          <w:rFonts w:cs="Times New Roman"/>
          <w:b/>
          <w:bCs w:val="0"/>
          <w:sz w:val="28"/>
          <w:szCs w:val="28"/>
          <w:lang w:val="ru-RU"/>
        </w:rPr>
        <w:t>необходимо ясно сформулировать критерии преобразования сетевых единиц</w:t>
      </w:r>
      <w:r w:rsidRPr="0031371E">
        <w:rPr>
          <w:rFonts w:cs="Times New Roman"/>
          <w:sz w:val="28"/>
          <w:szCs w:val="28"/>
          <w:lang w:val="ru-RU"/>
        </w:rPr>
        <w:t>. Разумеется, в основе будут: а) приоритеты культурной политики, б) функциональные особенности организаций культуры, в) правовые основания на объекты движимого и недвижимого имущества объектов культуры, г) правовые основания на финансовое обеспечение, д) потребительский спрос, е) ресурсная база.</w:t>
      </w:r>
    </w:p>
    <w:p w:rsidR="0031371E" w:rsidRPr="00994579" w:rsidRDefault="0031371E" w:rsidP="00175650">
      <w:pPr>
        <w:pStyle w:val="a7"/>
        <w:spacing w:line="360" w:lineRule="auto"/>
        <w:ind w:firstLine="708"/>
        <w:jc w:val="both"/>
        <w:rPr>
          <w:rFonts w:cs="Times New Roman"/>
          <w:sz w:val="28"/>
          <w:szCs w:val="28"/>
          <w:lang w:val="ru-RU"/>
        </w:rPr>
      </w:pPr>
      <w:r w:rsidRPr="00994579">
        <w:rPr>
          <w:rFonts w:cs="Times New Roman"/>
          <w:sz w:val="28"/>
          <w:szCs w:val="28"/>
          <w:lang w:val="ru-RU"/>
        </w:rPr>
        <w:t>Законодательство Российской Федерации не предусматривает  обязательств по содержанию сетевых единиц, а вводит ответственность за обеспечение услугами. В отсутствии нормативов государственных минимальных социальных стандартов, комплекс муниципальных услуг может быть рассмотрен только в пределах бюджета муниципального образования. В Бюджетном кодексе статьями 176 и  177 закреплена позиция, что бюджетное учреждение может получить муниципальный заказ на основе нормативов финансовых затрат на единицу предоставляемых муниципальных услуг. Задание на предоставление муниципальных услуг  устанавливается в зависимости от функциональной сущности бюджетного учреждения.</w:t>
      </w:r>
    </w:p>
    <w:p w:rsidR="0031371E" w:rsidRPr="00994579" w:rsidRDefault="0031371E" w:rsidP="00175650">
      <w:pPr>
        <w:spacing w:line="360" w:lineRule="auto"/>
        <w:jc w:val="both"/>
        <w:rPr>
          <w:rFonts w:cs="Times New Roman"/>
          <w:sz w:val="28"/>
          <w:szCs w:val="28"/>
          <w:lang w:val="ru-RU"/>
        </w:rPr>
      </w:pPr>
      <w:r w:rsidRPr="00994579">
        <w:rPr>
          <w:rFonts w:cs="Times New Roman"/>
          <w:sz w:val="28"/>
          <w:szCs w:val="28"/>
          <w:lang w:val="ru-RU"/>
        </w:rPr>
        <w:t xml:space="preserve">  </w:t>
      </w:r>
      <w:r w:rsidRPr="00994579">
        <w:rPr>
          <w:rFonts w:cs="Times New Roman"/>
          <w:sz w:val="28"/>
          <w:szCs w:val="28"/>
          <w:lang w:val="ru-RU"/>
        </w:rPr>
        <w:tab/>
        <w:t>Таким образом, СЕТЬ не является объектом бюджетного планирования, но остается БАЗОВЫМ УСЛОВИЕМ для производства УСЛУГ КУЛЬТУРЫ.</w:t>
      </w:r>
    </w:p>
    <w:p w:rsidR="0031371E" w:rsidRPr="00994579" w:rsidRDefault="0031371E" w:rsidP="00175650">
      <w:pPr>
        <w:spacing w:line="360" w:lineRule="auto"/>
        <w:jc w:val="both"/>
        <w:rPr>
          <w:rFonts w:cs="Times New Roman"/>
          <w:sz w:val="28"/>
          <w:szCs w:val="28"/>
          <w:lang w:val="ru-RU"/>
        </w:rPr>
      </w:pPr>
      <w:r w:rsidRPr="00994579">
        <w:rPr>
          <w:rFonts w:cs="Times New Roman"/>
          <w:sz w:val="28"/>
          <w:szCs w:val="28"/>
          <w:lang w:val="ru-RU"/>
        </w:rPr>
        <w:t>Органы местного самоуправления, являющиеся учредителями клубных учреждений, самостоятельны в решении вопросов об объемах услуг и выборе их поставщиков, что зафиксировано в ст. 54 ФЗ № 131 и ст. 71, 72 Бюджетного кодекса.  Очевидно, что для выявления комплекса и стоимости  услуг необходимо определиться в перечне учреждений культуно-досугового типа.</w:t>
      </w:r>
    </w:p>
    <w:p w:rsidR="0031371E" w:rsidRPr="00994579" w:rsidRDefault="0031371E" w:rsidP="0031371E">
      <w:pPr>
        <w:numPr>
          <w:ilvl w:val="0"/>
          <w:numId w:val="66"/>
        </w:numPr>
        <w:spacing w:line="360" w:lineRule="auto"/>
        <w:jc w:val="both"/>
        <w:rPr>
          <w:rFonts w:cs="Times New Roman"/>
          <w:sz w:val="28"/>
          <w:szCs w:val="28"/>
          <w:lang w:val="ru-RU"/>
        </w:rPr>
      </w:pPr>
      <w:r w:rsidRPr="00994579">
        <w:rPr>
          <w:rFonts w:cs="Times New Roman"/>
          <w:sz w:val="28"/>
          <w:szCs w:val="28"/>
          <w:lang w:val="ru-RU"/>
        </w:rPr>
        <w:t>На основании приведенных выше аргументов, а также на основании итогов Всероссийского мониторинга досуговых предпочтений населения и новых форм культурно-досуговых учреждений, который проводился в течени</w:t>
      </w:r>
      <w:r w:rsidR="00111382" w:rsidRPr="00994579">
        <w:rPr>
          <w:rFonts w:cs="Times New Roman"/>
          <w:sz w:val="28"/>
          <w:szCs w:val="28"/>
          <w:lang w:val="ru-RU"/>
        </w:rPr>
        <w:t>е</w:t>
      </w:r>
      <w:r w:rsidRPr="00994579">
        <w:rPr>
          <w:rFonts w:cs="Times New Roman"/>
          <w:sz w:val="28"/>
          <w:szCs w:val="28"/>
          <w:lang w:val="ru-RU"/>
        </w:rPr>
        <w:t xml:space="preserve"> 3-х лет в рамках </w:t>
      </w:r>
      <w:r w:rsidR="006835B9">
        <w:rPr>
          <w:rFonts w:cs="Times New Roman"/>
          <w:sz w:val="28"/>
          <w:szCs w:val="28"/>
          <w:lang w:val="ru-RU"/>
        </w:rPr>
        <w:t xml:space="preserve">федеральной целевой </w:t>
      </w:r>
      <w:r w:rsidRPr="00994579">
        <w:rPr>
          <w:rFonts w:cs="Times New Roman"/>
          <w:sz w:val="28"/>
          <w:szCs w:val="28"/>
          <w:lang w:val="ru-RU"/>
        </w:rPr>
        <w:t xml:space="preserve">Программы «Культура России </w:t>
      </w:r>
      <w:r w:rsidR="00111382" w:rsidRPr="00994579">
        <w:rPr>
          <w:rFonts w:cs="Times New Roman"/>
          <w:sz w:val="28"/>
          <w:szCs w:val="28"/>
          <w:lang w:val="ru-RU"/>
        </w:rPr>
        <w:t>(</w:t>
      </w:r>
      <w:r w:rsidRPr="00994579">
        <w:rPr>
          <w:rFonts w:cs="Times New Roman"/>
          <w:sz w:val="28"/>
          <w:szCs w:val="28"/>
          <w:lang w:val="ru-RU"/>
        </w:rPr>
        <w:t>2000-2005</w:t>
      </w:r>
      <w:r w:rsidR="00111382" w:rsidRPr="00994579">
        <w:rPr>
          <w:rFonts w:cs="Times New Roman"/>
          <w:sz w:val="28"/>
          <w:szCs w:val="28"/>
          <w:lang w:val="ru-RU"/>
        </w:rPr>
        <w:t>)</w:t>
      </w:r>
      <w:r w:rsidRPr="00994579">
        <w:rPr>
          <w:rFonts w:cs="Times New Roman"/>
          <w:sz w:val="28"/>
          <w:szCs w:val="28"/>
          <w:lang w:val="ru-RU"/>
        </w:rPr>
        <w:t xml:space="preserve">»  можно предложить оптимальный перечень видов учреждений клубного типа, получивших развитие в последнее время. </w:t>
      </w:r>
    </w:p>
    <w:p w:rsidR="0031371E" w:rsidRPr="00994579" w:rsidRDefault="0031371E" w:rsidP="006835B9">
      <w:pPr>
        <w:spacing w:line="360" w:lineRule="auto"/>
        <w:ind w:firstLine="360"/>
        <w:jc w:val="both"/>
        <w:rPr>
          <w:rFonts w:cs="Times New Roman"/>
          <w:sz w:val="28"/>
          <w:szCs w:val="28"/>
          <w:lang w:val="ru-RU"/>
        </w:rPr>
      </w:pPr>
      <w:r w:rsidRPr="00994579">
        <w:rPr>
          <w:rFonts w:cs="Times New Roman"/>
          <w:sz w:val="28"/>
          <w:szCs w:val="28"/>
          <w:lang w:val="ru-RU"/>
        </w:rPr>
        <w:t>Здесь следует пояснить, что в ходе мониторинга выявилась необходимость уточнения понятий, которыми мы можем оперировать, рассматривая эволюционное развитие клубного дела, а именно:</w:t>
      </w: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ТИП – образец, модель для группы  предметов, форма чего-либо.</w:t>
      </w: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ВИД – подчиненное понятие, входящее в состав другого, высшего понятия. Совокупность особей, обладающих одинаковым признаком. Единица классификации, подчиненная высшей единице.</w:t>
      </w: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ФОРМА – система организации, внутренняя структура, неразрывно связанная с определенным содержанием.</w:t>
      </w:r>
    </w:p>
    <w:p w:rsidR="0031371E" w:rsidRPr="00994579" w:rsidRDefault="0031371E" w:rsidP="0031371E">
      <w:pPr>
        <w:spacing w:line="360" w:lineRule="auto"/>
        <w:ind w:firstLine="708"/>
        <w:jc w:val="both"/>
        <w:rPr>
          <w:rFonts w:cs="Times New Roman"/>
          <w:sz w:val="28"/>
          <w:szCs w:val="28"/>
          <w:lang w:val="ru-RU"/>
        </w:rPr>
      </w:pPr>
      <w:r w:rsidRPr="00994579">
        <w:rPr>
          <w:rFonts w:cs="Times New Roman"/>
          <w:sz w:val="28"/>
          <w:szCs w:val="28"/>
          <w:lang w:val="ru-RU"/>
        </w:rPr>
        <w:t xml:space="preserve">Исходя из сущности описанных понятий, ранее действующие и вновь созданные  культурно-досуговые учреждения являются группой, обладающей единообразными  признаками по системе организации, внутренней структуре и содержанию работы, то есть имеют одинаковую форму.  Однако, некоторые учреждения имеют отличия по функциональным признакам,   ассортименту и объему услуг, по потребительскому спросу и ресурсному обеспечению. Таким образом, в силу указанной разницы произошло </w:t>
      </w:r>
      <w:r w:rsidR="00994579">
        <w:rPr>
          <w:rFonts w:cs="Times New Roman"/>
          <w:sz w:val="28"/>
          <w:szCs w:val="28"/>
          <w:lang w:val="ru-RU"/>
        </w:rPr>
        <w:t>выделение</w:t>
      </w:r>
      <w:r w:rsidRPr="00994579">
        <w:rPr>
          <w:rFonts w:cs="Times New Roman"/>
          <w:sz w:val="28"/>
          <w:szCs w:val="28"/>
          <w:lang w:val="ru-RU"/>
        </w:rPr>
        <w:t xml:space="preserve"> видов внутри типа.</w:t>
      </w: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 xml:space="preserve"> </w:t>
      </w:r>
      <w:r w:rsidR="006835B9">
        <w:rPr>
          <w:rFonts w:cs="Times New Roman"/>
          <w:sz w:val="28"/>
          <w:szCs w:val="28"/>
          <w:lang w:val="ru-RU"/>
        </w:rPr>
        <w:tab/>
      </w:r>
      <w:r w:rsidRPr="00994579">
        <w:rPr>
          <w:rFonts w:cs="Times New Roman"/>
          <w:sz w:val="28"/>
          <w:szCs w:val="28"/>
          <w:lang w:val="ru-RU"/>
        </w:rPr>
        <w:t xml:space="preserve">На основании сказанного условимся - не имеющие ранее аналогов учреждения культурно-досугового типа именовать ВИДАМИ в связи с их некоторыми отличительными  признаками. </w:t>
      </w:r>
    </w:p>
    <w:p w:rsidR="0031371E" w:rsidRDefault="0031371E" w:rsidP="0031371E">
      <w:pPr>
        <w:spacing w:line="360" w:lineRule="auto"/>
        <w:ind w:firstLine="708"/>
        <w:jc w:val="both"/>
        <w:rPr>
          <w:rFonts w:cs="Times New Roman"/>
          <w:sz w:val="28"/>
          <w:szCs w:val="28"/>
          <w:lang w:val="ru-RU"/>
        </w:rPr>
      </w:pPr>
      <w:r w:rsidRPr="00994579">
        <w:rPr>
          <w:rFonts w:cs="Times New Roman"/>
          <w:sz w:val="28"/>
          <w:szCs w:val="28"/>
          <w:lang w:val="ru-RU"/>
        </w:rPr>
        <w:t>Таким образом, в оптимальный перечень видов учреждений культуры клубного типа можно включить:</w:t>
      </w:r>
    </w:p>
    <w:p w:rsidR="000C7CBB" w:rsidRPr="00994579" w:rsidRDefault="000C7CBB" w:rsidP="0031371E">
      <w:pPr>
        <w:spacing w:line="360" w:lineRule="auto"/>
        <w:ind w:firstLine="708"/>
        <w:jc w:val="both"/>
        <w:rPr>
          <w:rFonts w:cs="Times New Roman"/>
          <w:sz w:val="28"/>
          <w:szCs w:val="28"/>
          <w:lang w:val="ru-RU"/>
        </w:rPr>
      </w:pP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1.  Дома (Дворцы) культуры и досуга;</w:t>
      </w: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2.  Культурно-спортивные комплексы;</w:t>
      </w: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3.  Дворцы молодежи;</w:t>
      </w: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4.  Социально-культурные центры;</w:t>
      </w: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5.  Национально-культурные  (Этно-культурные) центры;</w:t>
      </w: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6.  Дома ремесел (Центры ремесел);</w:t>
      </w: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7.  Дома фольклора;</w:t>
      </w: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8.  Дома (Центры)народного творчества;</w:t>
      </w: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9.  Передвижные центры культуры (Автоклубы);</w:t>
      </w:r>
    </w:p>
    <w:p w:rsidR="0031371E" w:rsidRDefault="0031371E" w:rsidP="0031371E">
      <w:pPr>
        <w:spacing w:line="360" w:lineRule="auto"/>
        <w:jc w:val="both"/>
        <w:rPr>
          <w:rFonts w:cs="Times New Roman"/>
          <w:sz w:val="28"/>
          <w:szCs w:val="28"/>
          <w:lang w:val="ru-RU"/>
        </w:rPr>
      </w:pPr>
      <w:r w:rsidRPr="00994579">
        <w:rPr>
          <w:rFonts w:cs="Times New Roman"/>
          <w:sz w:val="28"/>
          <w:szCs w:val="28"/>
          <w:lang w:val="ru-RU"/>
        </w:rPr>
        <w:t>10.</w:t>
      </w:r>
      <w:r w:rsidR="0044529C">
        <w:rPr>
          <w:rFonts w:cs="Times New Roman"/>
          <w:sz w:val="28"/>
          <w:szCs w:val="28"/>
          <w:lang w:val="ru-RU"/>
        </w:rPr>
        <w:t xml:space="preserve"> </w:t>
      </w:r>
      <w:r w:rsidRPr="00994579">
        <w:rPr>
          <w:rFonts w:cs="Times New Roman"/>
          <w:sz w:val="28"/>
          <w:szCs w:val="28"/>
          <w:lang w:val="ru-RU"/>
        </w:rPr>
        <w:t>Информационно- методические  центры</w:t>
      </w:r>
      <w:r w:rsidR="000C7CBB">
        <w:rPr>
          <w:rFonts w:cs="Times New Roman"/>
          <w:sz w:val="28"/>
          <w:szCs w:val="28"/>
          <w:lang w:val="ru-RU"/>
        </w:rPr>
        <w:t>.</w:t>
      </w:r>
    </w:p>
    <w:p w:rsidR="000C7CBB" w:rsidRPr="00994579" w:rsidRDefault="000C7CBB" w:rsidP="0031371E">
      <w:pPr>
        <w:spacing w:line="360" w:lineRule="auto"/>
        <w:jc w:val="both"/>
        <w:rPr>
          <w:rFonts w:cs="Times New Roman"/>
          <w:sz w:val="28"/>
          <w:szCs w:val="28"/>
          <w:lang w:val="ru-RU"/>
        </w:rPr>
      </w:pPr>
    </w:p>
    <w:p w:rsidR="0031371E" w:rsidRPr="00994579" w:rsidRDefault="0031371E" w:rsidP="0031371E">
      <w:pPr>
        <w:spacing w:line="360" w:lineRule="auto"/>
        <w:ind w:firstLine="708"/>
        <w:jc w:val="both"/>
        <w:rPr>
          <w:rFonts w:cs="Times New Roman"/>
          <w:sz w:val="28"/>
          <w:szCs w:val="28"/>
          <w:lang w:val="ru-RU"/>
        </w:rPr>
      </w:pPr>
      <w:r w:rsidRPr="00994579">
        <w:rPr>
          <w:rFonts w:cs="Times New Roman"/>
          <w:sz w:val="28"/>
          <w:szCs w:val="28"/>
          <w:lang w:val="ru-RU"/>
        </w:rPr>
        <w:t>В Бюджетном кодексе Российской Федерации предусмотрено, что государственные и муниципальные услуги финансируются в зависимости от цели функционирования.</w:t>
      </w:r>
    </w:p>
    <w:p w:rsidR="0031371E" w:rsidRDefault="0031371E" w:rsidP="0031371E">
      <w:pPr>
        <w:spacing w:line="360" w:lineRule="auto"/>
        <w:ind w:firstLine="708"/>
        <w:jc w:val="both"/>
        <w:rPr>
          <w:rFonts w:cs="Times New Roman"/>
          <w:sz w:val="28"/>
          <w:szCs w:val="28"/>
          <w:lang w:val="ru-RU"/>
        </w:rPr>
      </w:pPr>
      <w:r w:rsidRPr="00994579">
        <w:rPr>
          <w:rFonts w:cs="Times New Roman"/>
          <w:sz w:val="28"/>
          <w:szCs w:val="28"/>
          <w:lang w:val="ru-RU"/>
        </w:rPr>
        <w:t xml:space="preserve">В Концепции реформирования бюджетного процесса сказано, что бюджетные ассигнования имеют четкую привязку к функциям, услугам, видам деятельности. </w:t>
      </w:r>
    </w:p>
    <w:p w:rsidR="000C7CBB" w:rsidRDefault="000C7CBB" w:rsidP="0031371E">
      <w:pPr>
        <w:spacing w:line="360" w:lineRule="auto"/>
        <w:ind w:firstLine="708"/>
        <w:jc w:val="both"/>
        <w:rPr>
          <w:rFonts w:cs="Times New Roman"/>
          <w:sz w:val="28"/>
          <w:szCs w:val="28"/>
          <w:lang w:val="ru-RU"/>
        </w:rPr>
      </w:pPr>
    </w:p>
    <w:p w:rsidR="000C7CBB" w:rsidRDefault="000C7CBB" w:rsidP="0031371E">
      <w:pPr>
        <w:spacing w:line="360" w:lineRule="auto"/>
        <w:ind w:firstLine="708"/>
        <w:jc w:val="both"/>
        <w:rPr>
          <w:rFonts w:cs="Times New Roman"/>
          <w:sz w:val="28"/>
          <w:szCs w:val="28"/>
          <w:lang w:val="ru-RU"/>
        </w:rPr>
      </w:pPr>
    </w:p>
    <w:p w:rsidR="00994579" w:rsidRPr="00994579" w:rsidRDefault="00994579" w:rsidP="00994579">
      <w:pPr>
        <w:spacing w:line="360" w:lineRule="auto"/>
        <w:ind w:firstLine="708"/>
        <w:rPr>
          <w:rFonts w:cs="Times New Roman"/>
          <w:sz w:val="28"/>
          <w:szCs w:val="28"/>
          <w:lang w:val="ru-RU"/>
        </w:rPr>
      </w:pPr>
      <w:r>
        <w:rPr>
          <w:rFonts w:cs="Times New Roman"/>
          <w:sz w:val="28"/>
          <w:szCs w:val="28"/>
          <w:lang w:val="ru-RU"/>
        </w:rPr>
        <w:t>Функции учреждений культуры клубного типа:</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65"/>
        <w:gridCol w:w="6905"/>
      </w:tblGrid>
      <w:tr w:rsidR="0031371E" w:rsidRPr="00994579">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rPr>
            </w:pPr>
            <w:r w:rsidRPr="00994579">
              <w:rPr>
                <w:rFonts w:cs="Times New Roman"/>
              </w:rPr>
              <w:t>1.Дом (Дворец) культуры</w:t>
            </w:r>
          </w:p>
        </w:tc>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lang w:val="ru-RU"/>
              </w:rPr>
            </w:pPr>
            <w:r w:rsidRPr="00994579">
              <w:rPr>
                <w:rFonts w:cs="Times New Roman"/>
                <w:lang w:val="ru-RU"/>
              </w:rPr>
              <w:t>Обеспечение досуга населения;  обеспечение условий для развития народного творчества и самодеятельного искусства; обеспечение условий для социально-культурных инициатив населения, патриотическое воспитание.</w:t>
            </w:r>
          </w:p>
        </w:tc>
      </w:tr>
      <w:tr w:rsidR="0031371E" w:rsidRPr="00994579">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rPr>
            </w:pPr>
            <w:r w:rsidRPr="00994579">
              <w:rPr>
                <w:rFonts w:cs="Times New Roman"/>
              </w:rPr>
              <w:t>2.Культурно-спортивный комплекс</w:t>
            </w:r>
          </w:p>
        </w:tc>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lang w:val="ru-RU"/>
              </w:rPr>
            </w:pPr>
            <w:r w:rsidRPr="00994579">
              <w:rPr>
                <w:rFonts w:cs="Times New Roman"/>
                <w:lang w:val="ru-RU"/>
              </w:rPr>
              <w:t>Обеспечение досуга населения; обеспечение условий для массового отдыха  населения; обеспечение условий для самодеятельного творчества, обеспечение спортивно-оздоровительных услуг; обеспечение условий для социально-культурных инициатив населения.</w:t>
            </w:r>
          </w:p>
        </w:tc>
      </w:tr>
      <w:tr w:rsidR="0031371E" w:rsidRPr="00994579">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rPr>
            </w:pPr>
            <w:r w:rsidRPr="00994579">
              <w:rPr>
                <w:rFonts w:cs="Times New Roman"/>
              </w:rPr>
              <w:t>3.Дворец молодежи</w:t>
            </w:r>
          </w:p>
        </w:tc>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lang w:val="ru-RU"/>
              </w:rPr>
            </w:pPr>
            <w:r w:rsidRPr="00994579">
              <w:rPr>
                <w:rFonts w:cs="Times New Roman"/>
                <w:lang w:val="ru-RU"/>
              </w:rPr>
              <w:t>Обеспечение досуга населения, обеспечение условий для массового отдыха, обеспечение условий для развития народного творчества и самодеятельного искусства, обеспечение условий для социально-культурных инициатив населения.</w:t>
            </w:r>
          </w:p>
        </w:tc>
      </w:tr>
      <w:tr w:rsidR="0031371E" w:rsidRPr="00994579">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rPr>
            </w:pPr>
            <w:r w:rsidRPr="00994579">
              <w:rPr>
                <w:rFonts w:cs="Times New Roman"/>
              </w:rPr>
              <w:t>4.Социально-культурный центр</w:t>
            </w:r>
          </w:p>
        </w:tc>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lang w:val="ru-RU"/>
              </w:rPr>
            </w:pPr>
            <w:r w:rsidRPr="00994579">
              <w:rPr>
                <w:rFonts w:cs="Times New Roman"/>
                <w:lang w:val="ru-RU"/>
              </w:rPr>
              <w:t>Обеспечение досуга населения, обеспечение условий для развития народного творчества и любительского искусства, обеспечение информационных и методических услуг; сохранение нематериального культурного наследия;* выставочная деятельность; обеспечение условий для социально-культурных инициатив населения</w:t>
            </w:r>
          </w:p>
        </w:tc>
      </w:tr>
      <w:tr w:rsidR="0031371E" w:rsidRPr="00994579">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rPr>
            </w:pPr>
            <w:r w:rsidRPr="00994579">
              <w:rPr>
                <w:rFonts w:cs="Times New Roman"/>
              </w:rPr>
              <w:t>5.Национально (Этно) культурный центр</w:t>
            </w:r>
          </w:p>
        </w:tc>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lang w:val="ru-RU"/>
              </w:rPr>
            </w:pPr>
            <w:r w:rsidRPr="00994579">
              <w:rPr>
                <w:rFonts w:cs="Times New Roman"/>
                <w:lang w:val="ru-RU"/>
              </w:rPr>
              <w:t xml:space="preserve">Обеспечение сохранения и развития национальных культурных традиций; обеспечение условий для социально-культурных инициатив населения; обеспечение развития художественного и декоративно-прикладного народного творчества;  </w:t>
            </w:r>
          </w:p>
        </w:tc>
      </w:tr>
      <w:tr w:rsidR="0031371E" w:rsidRPr="00994579">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rPr>
            </w:pPr>
            <w:r w:rsidRPr="00994579">
              <w:rPr>
                <w:rFonts w:cs="Times New Roman"/>
              </w:rPr>
              <w:t>6.Дом (Центр) ремесел</w:t>
            </w:r>
          </w:p>
        </w:tc>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lang w:val="ru-RU"/>
              </w:rPr>
            </w:pPr>
            <w:r w:rsidRPr="00994579">
              <w:rPr>
                <w:rFonts w:cs="Times New Roman"/>
                <w:lang w:val="ru-RU"/>
              </w:rPr>
              <w:t>Сохранение нематериального культурного наследия</w:t>
            </w:r>
            <w:r w:rsidR="00994579">
              <w:rPr>
                <w:rStyle w:val="a5"/>
                <w:rFonts w:cs="Times New Roman"/>
                <w:lang w:val="ru-RU"/>
              </w:rPr>
              <w:footnoteReference w:id="25"/>
            </w:r>
            <w:r w:rsidRPr="00994579">
              <w:rPr>
                <w:rFonts w:cs="Times New Roman"/>
                <w:lang w:val="ru-RU"/>
              </w:rPr>
              <w:t>; развитие ремесленнических традиций; создание и распространение ремесленнических изделий; выставочная деятельность; создание и распространение методик ремесленнического мастерства.</w:t>
            </w:r>
          </w:p>
        </w:tc>
      </w:tr>
      <w:tr w:rsidR="0031371E" w:rsidRPr="00994579">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rPr>
            </w:pPr>
            <w:r w:rsidRPr="00994579">
              <w:rPr>
                <w:rFonts w:cs="Times New Roman"/>
              </w:rPr>
              <w:t>7.Дом фольклора</w:t>
            </w:r>
          </w:p>
        </w:tc>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lang w:val="ru-RU"/>
              </w:rPr>
            </w:pPr>
            <w:r w:rsidRPr="00994579">
              <w:rPr>
                <w:rFonts w:cs="Times New Roman"/>
                <w:lang w:val="ru-RU"/>
              </w:rPr>
              <w:t xml:space="preserve">Сохранение нематериального культурного наследия; исследование местных фольклорных традиций; </w:t>
            </w:r>
          </w:p>
        </w:tc>
      </w:tr>
      <w:tr w:rsidR="0031371E" w:rsidRPr="00994579">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rPr>
            </w:pPr>
            <w:r w:rsidRPr="00994579">
              <w:rPr>
                <w:rFonts w:cs="Times New Roman"/>
              </w:rPr>
              <w:t>8.Дом народного творчества</w:t>
            </w:r>
          </w:p>
        </w:tc>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lang w:val="ru-RU"/>
              </w:rPr>
            </w:pPr>
            <w:r w:rsidRPr="00994579">
              <w:rPr>
                <w:rFonts w:cs="Times New Roman"/>
                <w:lang w:val="ru-RU"/>
              </w:rPr>
              <w:t xml:space="preserve">Сохранение нематериального культурного наследия во всем многообразии жанров и этнических особенностей.  </w:t>
            </w:r>
            <w:r w:rsidR="00994579">
              <w:rPr>
                <w:rFonts w:cs="Times New Roman"/>
                <w:lang w:val="ru-RU"/>
              </w:rPr>
              <w:t>С</w:t>
            </w:r>
            <w:r w:rsidRPr="00994579">
              <w:rPr>
                <w:rFonts w:cs="Times New Roman"/>
                <w:lang w:val="ru-RU"/>
              </w:rPr>
              <w:t>оздание методик интеграции традиционных творческих навыков в современный творческий процесс; информатизация и методическое обеспечение  творческих процессов; организация и проведение народных праздников, фестивалей народного творчества и любительского искусства.</w:t>
            </w:r>
          </w:p>
        </w:tc>
      </w:tr>
      <w:tr w:rsidR="0031371E" w:rsidRPr="00994579">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rPr>
            </w:pPr>
            <w:r w:rsidRPr="00994579">
              <w:rPr>
                <w:rFonts w:cs="Times New Roman"/>
              </w:rPr>
              <w:t>9.Передвижные культурные центры</w:t>
            </w:r>
          </w:p>
        </w:tc>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lang w:val="ru-RU"/>
              </w:rPr>
            </w:pPr>
            <w:r w:rsidRPr="00994579">
              <w:rPr>
                <w:rFonts w:cs="Times New Roman"/>
                <w:lang w:val="ru-RU"/>
              </w:rPr>
              <w:t xml:space="preserve">Внестационарное  обеспечение досуга населения; организация выездных информационных, выставочных, праздничных мероприятий. </w:t>
            </w:r>
          </w:p>
        </w:tc>
      </w:tr>
      <w:tr w:rsidR="0031371E" w:rsidRPr="00994579">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rPr>
            </w:pPr>
            <w:r w:rsidRPr="00994579">
              <w:rPr>
                <w:rFonts w:cs="Times New Roman"/>
              </w:rPr>
              <w:t>10.Информационно-методические центры</w:t>
            </w:r>
          </w:p>
        </w:tc>
        <w:tc>
          <w:tcPr>
            <w:tcW w:w="0" w:type="auto"/>
            <w:tcBorders>
              <w:top w:val="single" w:sz="4" w:space="0" w:color="auto"/>
              <w:left w:val="single" w:sz="4" w:space="0" w:color="auto"/>
              <w:bottom w:val="single" w:sz="4" w:space="0" w:color="auto"/>
              <w:right w:val="single" w:sz="4" w:space="0" w:color="auto"/>
            </w:tcBorders>
          </w:tcPr>
          <w:p w:rsidR="0031371E" w:rsidRPr="00994579" w:rsidRDefault="0031371E" w:rsidP="0031371E">
            <w:pPr>
              <w:jc w:val="both"/>
              <w:rPr>
                <w:rFonts w:cs="Times New Roman"/>
                <w:lang w:val="ru-RU"/>
              </w:rPr>
            </w:pPr>
            <w:r w:rsidRPr="00994579">
              <w:rPr>
                <w:rFonts w:cs="Times New Roman"/>
                <w:lang w:val="ru-RU"/>
              </w:rPr>
              <w:t>Обеспечение информационных и методических услуг.</w:t>
            </w:r>
          </w:p>
        </w:tc>
      </w:tr>
    </w:tbl>
    <w:p w:rsidR="0031371E" w:rsidRPr="00994579" w:rsidRDefault="0031371E" w:rsidP="00994579">
      <w:pPr>
        <w:ind w:firstLine="708"/>
        <w:jc w:val="both"/>
        <w:rPr>
          <w:rFonts w:cs="Times New Roman"/>
          <w:i/>
          <w:sz w:val="20"/>
          <w:szCs w:val="20"/>
          <w:lang w:val="ru-RU"/>
        </w:rPr>
      </w:pPr>
    </w:p>
    <w:p w:rsidR="0031371E" w:rsidRPr="00994579" w:rsidRDefault="0031371E" w:rsidP="0031371E">
      <w:pPr>
        <w:spacing w:line="360" w:lineRule="auto"/>
        <w:ind w:firstLine="708"/>
        <w:jc w:val="both"/>
        <w:rPr>
          <w:rFonts w:cs="Times New Roman"/>
          <w:sz w:val="28"/>
          <w:szCs w:val="28"/>
          <w:lang w:val="ru-RU"/>
        </w:rPr>
      </w:pPr>
      <w:r w:rsidRPr="00994579">
        <w:rPr>
          <w:rFonts w:cs="Times New Roman"/>
          <w:sz w:val="28"/>
          <w:szCs w:val="28"/>
          <w:lang w:val="ru-RU"/>
        </w:rPr>
        <w:t xml:space="preserve">Из приведенного свода функциональных обязанностей следует, что учреждения клубного типа, в отличие от других учреждений культуры, построены по интегрированному принципу создания и обеспечения услуг.  </w:t>
      </w:r>
    </w:p>
    <w:p w:rsidR="0031371E" w:rsidRPr="00994579" w:rsidRDefault="0031371E" w:rsidP="0031371E">
      <w:pPr>
        <w:spacing w:line="360" w:lineRule="auto"/>
        <w:ind w:firstLine="708"/>
        <w:jc w:val="both"/>
        <w:rPr>
          <w:rFonts w:cs="Times New Roman"/>
          <w:sz w:val="28"/>
          <w:szCs w:val="28"/>
          <w:lang w:val="ru-RU"/>
        </w:rPr>
      </w:pPr>
      <w:r w:rsidRPr="00994579">
        <w:rPr>
          <w:rFonts w:cs="Times New Roman"/>
          <w:sz w:val="28"/>
          <w:szCs w:val="28"/>
          <w:lang w:val="ru-RU"/>
        </w:rPr>
        <w:t>Такая система обусловлена рядом причин, среди которых можно выявить несколько основополагающих, а именно:</w:t>
      </w: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-инициативы местного сообщества и потребительский спрос;</w:t>
      </w: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-местные традиции;</w:t>
      </w: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-социальная инфраструктура;</w:t>
      </w: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-демографические характеристики;</w:t>
      </w:r>
    </w:p>
    <w:p w:rsidR="0031371E" w:rsidRPr="00994579" w:rsidRDefault="0031371E" w:rsidP="0031371E">
      <w:pPr>
        <w:spacing w:line="360" w:lineRule="auto"/>
        <w:jc w:val="both"/>
        <w:rPr>
          <w:rFonts w:cs="Times New Roman"/>
          <w:sz w:val="28"/>
          <w:szCs w:val="28"/>
          <w:lang w:val="ru-RU"/>
        </w:rPr>
      </w:pPr>
      <w:r w:rsidRPr="00994579">
        <w:rPr>
          <w:rFonts w:cs="Times New Roman"/>
          <w:sz w:val="28"/>
          <w:szCs w:val="28"/>
          <w:lang w:val="ru-RU"/>
        </w:rPr>
        <w:t xml:space="preserve">-ресурсное обеспечение. </w:t>
      </w:r>
    </w:p>
    <w:p w:rsidR="0031371E" w:rsidRPr="0031371E" w:rsidRDefault="0031371E" w:rsidP="0031371E">
      <w:pPr>
        <w:spacing w:line="360" w:lineRule="auto"/>
        <w:jc w:val="both"/>
        <w:rPr>
          <w:rFonts w:cs="Times New Roman"/>
          <w:sz w:val="28"/>
          <w:szCs w:val="28"/>
          <w:lang w:val="ru-RU"/>
        </w:rPr>
      </w:pPr>
      <w:r w:rsidRPr="00994579">
        <w:rPr>
          <w:rFonts w:cs="Times New Roman"/>
          <w:sz w:val="28"/>
          <w:szCs w:val="28"/>
          <w:lang w:val="ru-RU"/>
        </w:rPr>
        <w:t>Указанные причины служат основанием, для принятия решений о группах по оплате труда и оказывают непосредственное влияние на ассортимент и объем услуг культуры и досуга.</w:t>
      </w:r>
    </w:p>
    <w:p w:rsidR="0031371E" w:rsidRPr="0031371E" w:rsidRDefault="0031371E" w:rsidP="0031371E">
      <w:pPr>
        <w:spacing w:line="360" w:lineRule="auto"/>
        <w:ind w:firstLine="708"/>
        <w:jc w:val="both"/>
        <w:rPr>
          <w:rFonts w:cs="Times New Roman"/>
          <w:sz w:val="28"/>
          <w:szCs w:val="28"/>
          <w:lang w:val="ru-RU"/>
        </w:rPr>
      </w:pPr>
      <w:r w:rsidRPr="0031371E">
        <w:rPr>
          <w:rFonts w:cs="Times New Roman"/>
          <w:sz w:val="28"/>
          <w:szCs w:val="28"/>
          <w:lang w:val="ru-RU"/>
        </w:rPr>
        <w:t>Независимо от функциональной дифференциации для всех учреждений культурно-досугового типа характерен перечень основополагающих видов деятельности, вокруг которых будут складываться специфические, характерные для конкретного вида и группы по оплате труда.</w:t>
      </w:r>
    </w:p>
    <w:p w:rsidR="0031371E" w:rsidRPr="0031371E" w:rsidRDefault="0031371E" w:rsidP="0031371E">
      <w:pPr>
        <w:spacing w:line="360" w:lineRule="auto"/>
        <w:jc w:val="both"/>
        <w:rPr>
          <w:rFonts w:cs="Times New Roman"/>
          <w:sz w:val="28"/>
          <w:szCs w:val="28"/>
          <w:lang w:val="ru-RU"/>
        </w:rPr>
      </w:pPr>
      <w:r w:rsidRPr="0031371E">
        <w:rPr>
          <w:rFonts w:cs="Times New Roman"/>
          <w:sz w:val="28"/>
          <w:szCs w:val="28"/>
          <w:lang w:val="ru-RU"/>
        </w:rPr>
        <w:t>Основополагающими видами деятельности  являются:</w:t>
      </w:r>
    </w:p>
    <w:p w:rsidR="0031371E" w:rsidRPr="0031371E" w:rsidRDefault="0031371E" w:rsidP="0031371E">
      <w:pPr>
        <w:spacing w:line="360" w:lineRule="auto"/>
        <w:jc w:val="both"/>
        <w:rPr>
          <w:rFonts w:cs="Times New Roman"/>
          <w:sz w:val="28"/>
          <w:szCs w:val="28"/>
          <w:lang w:val="ru-RU"/>
        </w:rPr>
      </w:pPr>
      <w:r w:rsidRPr="0031371E">
        <w:rPr>
          <w:rFonts w:cs="Times New Roman"/>
          <w:sz w:val="28"/>
          <w:szCs w:val="28"/>
          <w:lang w:val="ru-RU"/>
        </w:rPr>
        <w:t>-создание коллективов художественного творчества;</w:t>
      </w:r>
    </w:p>
    <w:p w:rsidR="0031371E" w:rsidRPr="0031371E" w:rsidRDefault="0031371E" w:rsidP="0031371E">
      <w:pPr>
        <w:spacing w:line="360" w:lineRule="auto"/>
        <w:jc w:val="both"/>
        <w:rPr>
          <w:rFonts w:cs="Times New Roman"/>
          <w:sz w:val="28"/>
          <w:szCs w:val="28"/>
          <w:lang w:val="ru-RU"/>
        </w:rPr>
      </w:pPr>
      <w:r w:rsidRPr="0031371E">
        <w:rPr>
          <w:rFonts w:cs="Times New Roman"/>
          <w:sz w:val="28"/>
          <w:szCs w:val="28"/>
          <w:lang w:val="ru-RU"/>
        </w:rPr>
        <w:t>-создание любительских (самодеятельных) объединений различной направленности;</w:t>
      </w:r>
    </w:p>
    <w:p w:rsidR="0031371E" w:rsidRPr="0031371E" w:rsidRDefault="0031371E" w:rsidP="0031371E">
      <w:pPr>
        <w:spacing w:line="360" w:lineRule="auto"/>
        <w:jc w:val="both"/>
        <w:rPr>
          <w:rFonts w:cs="Times New Roman"/>
          <w:sz w:val="28"/>
          <w:szCs w:val="28"/>
          <w:lang w:val="ru-RU"/>
        </w:rPr>
      </w:pPr>
      <w:r w:rsidRPr="0031371E">
        <w:rPr>
          <w:rFonts w:cs="Times New Roman"/>
          <w:sz w:val="28"/>
          <w:szCs w:val="28"/>
          <w:lang w:val="ru-RU"/>
        </w:rPr>
        <w:t>-проведение массовых мероприятий (творческих и общественных);</w:t>
      </w:r>
    </w:p>
    <w:p w:rsidR="0031371E" w:rsidRPr="0031371E" w:rsidRDefault="0031371E" w:rsidP="0031371E">
      <w:pPr>
        <w:spacing w:line="360" w:lineRule="auto"/>
        <w:jc w:val="both"/>
        <w:rPr>
          <w:rFonts w:cs="Times New Roman"/>
          <w:sz w:val="28"/>
          <w:szCs w:val="28"/>
          <w:lang w:val="ru-RU"/>
        </w:rPr>
      </w:pPr>
      <w:r w:rsidRPr="0031371E">
        <w:rPr>
          <w:rFonts w:cs="Times New Roman"/>
          <w:sz w:val="28"/>
          <w:szCs w:val="28"/>
          <w:lang w:val="ru-RU"/>
        </w:rPr>
        <w:t>-организация досуга населения.</w:t>
      </w:r>
    </w:p>
    <w:p w:rsidR="0031371E" w:rsidRPr="0031371E" w:rsidRDefault="0031371E" w:rsidP="00111382">
      <w:pPr>
        <w:spacing w:line="360" w:lineRule="auto"/>
        <w:ind w:firstLine="708"/>
        <w:jc w:val="both"/>
        <w:rPr>
          <w:rFonts w:cs="Times New Roman"/>
          <w:sz w:val="28"/>
          <w:szCs w:val="28"/>
          <w:lang w:val="ru-RU"/>
        </w:rPr>
      </w:pPr>
      <w:r w:rsidRPr="0031371E">
        <w:rPr>
          <w:rFonts w:cs="Times New Roman"/>
          <w:sz w:val="28"/>
          <w:szCs w:val="28"/>
          <w:lang w:val="ru-RU"/>
        </w:rPr>
        <w:t>В результате реализации ФУНКЦИОНАЛЬНЫХ ЗАДАЧ через специфические виды деятельности производятся УСЛУГИ, позиционированные на потребительский спрос.</w:t>
      </w:r>
    </w:p>
    <w:p w:rsidR="0031371E" w:rsidRPr="0031371E" w:rsidRDefault="0031371E" w:rsidP="0031371E">
      <w:pPr>
        <w:numPr>
          <w:ilvl w:val="0"/>
          <w:numId w:val="67"/>
        </w:numPr>
        <w:spacing w:line="360" w:lineRule="auto"/>
        <w:jc w:val="both"/>
        <w:rPr>
          <w:rFonts w:cs="Times New Roman"/>
          <w:b/>
          <w:sz w:val="28"/>
          <w:szCs w:val="28"/>
          <w:lang w:val="ru-RU"/>
        </w:rPr>
      </w:pPr>
      <w:r w:rsidRPr="0031371E">
        <w:rPr>
          <w:rFonts w:cs="Times New Roman"/>
          <w:sz w:val="28"/>
          <w:szCs w:val="28"/>
          <w:lang w:val="ru-RU"/>
        </w:rPr>
        <w:t xml:space="preserve">Уточним, какие </w:t>
      </w:r>
      <w:r w:rsidR="00994579">
        <w:rPr>
          <w:rFonts w:cs="Times New Roman"/>
          <w:sz w:val="28"/>
          <w:szCs w:val="28"/>
          <w:lang w:val="ru-RU"/>
        </w:rPr>
        <w:t>результаты</w:t>
      </w:r>
      <w:r w:rsidRPr="0031371E">
        <w:rPr>
          <w:rFonts w:cs="Times New Roman"/>
          <w:sz w:val="28"/>
          <w:szCs w:val="28"/>
          <w:lang w:val="ru-RU"/>
        </w:rPr>
        <w:t xml:space="preserve"> являются конечными при производстве услуг учреждений клубного типа. </w:t>
      </w:r>
    </w:p>
    <w:p w:rsidR="0031371E" w:rsidRPr="0031371E" w:rsidRDefault="0031371E" w:rsidP="007B4872">
      <w:pPr>
        <w:spacing w:line="360" w:lineRule="auto"/>
        <w:ind w:firstLine="720"/>
        <w:jc w:val="both"/>
        <w:rPr>
          <w:rFonts w:cs="Times New Roman"/>
          <w:b/>
          <w:sz w:val="28"/>
          <w:szCs w:val="28"/>
          <w:lang w:val="ru-RU"/>
        </w:rPr>
      </w:pPr>
      <w:r w:rsidRPr="0031371E">
        <w:rPr>
          <w:rFonts w:cs="Times New Roman"/>
          <w:sz w:val="28"/>
          <w:szCs w:val="28"/>
          <w:lang w:val="ru-RU"/>
        </w:rPr>
        <w:t xml:space="preserve">Конечным </w:t>
      </w:r>
      <w:r w:rsidR="00994579">
        <w:rPr>
          <w:rFonts w:cs="Times New Roman"/>
          <w:sz w:val="28"/>
          <w:szCs w:val="28"/>
          <w:lang w:val="ru-RU"/>
        </w:rPr>
        <w:t>результатом</w:t>
      </w:r>
      <w:r w:rsidRPr="0031371E">
        <w:rPr>
          <w:rFonts w:cs="Times New Roman"/>
          <w:sz w:val="28"/>
          <w:szCs w:val="28"/>
          <w:lang w:val="ru-RU"/>
        </w:rPr>
        <w:t xml:space="preserve"> </w:t>
      </w:r>
      <w:r w:rsidRPr="0031371E">
        <w:rPr>
          <w:rFonts w:cs="Times New Roman"/>
          <w:bCs w:val="0"/>
          <w:iCs/>
          <w:sz w:val="28"/>
          <w:szCs w:val="28"/>
          <w:lang w:val="ru-RU"/>
        </w:rPr>
        <w:t>услуги по развитию самодеятельного искусства</w:t>
      </w:r>
      <w:r w:rsidRPr="0031371E">
        <w:rPr>
          <w:rFonts w:cs="Times New Roman"/>
          <w:sz w:val="28"/>
          <w:szCs w:val="28"/>
          <w:lang w:val="ru-RU"/>
        </w:rPr>
        <w:t xml:space="preserve"> является:</w:t>
      </w:r>
    </w:p>
    <w:p w:rsidR="0031371E" w:rsidRPr="0031371E" w:rsidRDefault="0031371E" w:rsidP="0031371E">
      <w:pPr>
        <w:pStyle w:val="20"/>
        <w:numPr>
          <w:ilvl w:val="0"/>
          <w:numId w:val="71"/>
        </w:numPr>
        <w:spacing w:after="0" w:line="360" w:lineRule="auto"/>
        <w:jc w:val="both"/>
        <w:rPr>
          <w:rFonts w:cs="Times New Roman"/>
          <w:i/>
          <w:iCs/>
          <w:sz w:val="28"/>
          <w:szCs w:val="28"/>
        </w:rPr>
      </w:pPr>
      <w:r w:rsidRPr="0031371E">
        <w:rPr>
          <w:rFonts w:cs="Times New Roman"/>
          <w:sz w:val="28"/>
          <w:szCs w:val="28"/>
        </w:rPr>
        <w:t xml:space="preserve">любительский спектакль; </w:t>
      </w:r>
    </w:p>
    <w:p w:rsidR="0031371E" w:rsidRPr="0031371E" w:rsidRDefault="0031371E" w:rsidP="0031371E">
      <w:pPr>
        <w:pStyle w:val="20"/>
        <w:numPr>
          <w:ilvl w:val="0"/>
          <w:numId w:val="71"/>
        </w:numPr>
        <w:spacing w:after="0" w:line="360" w:lineRule="auto"/>
        <w:jc w:val="both"/>
        <w:rPr>
          <w:rFonts w:cs="Times New Roman"/>
          <w:sz w:val="28"/>
          <w:szCs w:val="28"/>
        </w:rPr>
      </w:pPr>
      <w:r w:rsidRPr="0031371E">
        <w:rPr>
          <w:rFonts w:cs="Times New Roman"/>
          <w:sz w:val="28"/>
          <w:szCs w:val="28"/>
        </w:rPr>
        <w:t>концерт;</w:t>
      </w:r>
    </w:p>
    <w:p w:rsidR="0031371E" w:rsidRPr="0031371E" w:rsidRDefault="0031371E" w:rsidP="0031371E">
      <w:pPr>
        <w:pStyle w:val="20"/>
        <w:numPr>
          <w:ilvl w:val="0"/>
          <w:numId w:val="71"/>
        </w:numPr>
        <w:spacing w:after="0" w:line="360" w:lineRule="auto"/>
        <w:jc w:val="both"/>
        <w:rPr>
          <w:rFonts w:cs="Times New Roman"/>
          <w:sz w:val="28"/>
          <w:szCs w:val="28"/>
        </w:rPr>
      </w:pPr>
      <w:r w:rsidRPr="0031371E">
        <w:rPr>
          <w:rFonts w:cs="Times New Roman"/>
          <w:sz w:val="28"/>
          <w:szCs w:val="28"/>
        </w:rPr>
        <w:t>конкурс;</w:t>
      </w:r>
    </w:p>
    <w:p w:rsidR="0031371E" w:rsidRPr="0031371E" w:rsidRDefault="0031371E" w:rsidP="0031371E">
      <w:pPr>
        <w:pStyle w:val="20"/>
        <w:numPr>
          <w:ilvl w:val="0"/>
          <w:numId w:val="71"/>
        </w:numPr>
        <w:spacing w:after="0" w:line="360" w:lineRule="auto"/>
        <w:jc w:val="both"/>
        <w:rPr>
          <w:rFonts w:cs="Times New Roman"/>
          <w:sz w:val="28"/>
          <w:szCs w:val="28"/>
        </w:rPr>
      </w:pPr>
      <w:r w:rsidRPr="0031371E">
        <w:rPr>
          <w:rFonts w:cs="Times New Roman"/>
          <w:sz w:val="28"/>
          <w:szCs w:val="28"/>
        </w:rPr>
        <w:t>выставка;</w:t>
      </w:r>
    </w:p>
    <w:p w:rsidR="0031371E" w:rsidRPr="0031371E" w:rsidRDefault="0031371E" w:rsidP="0031371E">
      <w:pPr>
        <w:pStyle w:val="20"/>
        <w:numPr>
          <w:ilvl w:val="0"/>
          <w:numId w:val="71"/>
        </w:numPr>
        <w:spacing w:after="0" w:line="360" w:lineRule="auto"/>
        <w:jc w:val="both"/>
        <w:rPr>
          <w:rFonts w:cs="Times New Roman"/>
          <w:sz w:val="28"/>
          <w:szCs w:val="28"/>
        </w:rPr>
      </w:pPr>
      <w:r w:rsidRPr="0031371E">
        <w:rPr>
          <w:rFonts w:cs="Times New Roman"/>
          <w:sz w:val="28"/>
          <w:szCs w:val="28"/>
        </w:rPr>
        <w:t>фестиваль;</w:t>
      </w:r>
    </w:p>
    <w:p w:rsidR="0031371E" w:rsidRPr="0031371E" w:rsidRDefault="0031371E" w:rsidP="0031371E">
      <w:pPr>
        <w:pStyle w:val="20"/>
        <w:numPr>
          <w:ilvl w:val="0"/>
          <w:numId w:val="71"/>
        </w:numPr>
        <w:spacing w:after="0" w:line="360" w:lineRule="auto"/>
        <w:jc w:val="both"/>
        <w:rPr>
          <w:rFonts w:cs="Times New Roman"/>
          <w:sz w:val="28"/>
          <w:szCs w:val="28"/>
        </w:rPr>
      </w:pPr>
      <w:r w:rsidRPr="0031371E">
        <w:rPr>
          <w:rFonts w:cs="Times New Roman"/>
          <w:sz w:val="28"/>
          <w:szCs w:val="28"/>
        </w:rPr>
        <w:t xml:space="preserve">творческий коллектив. </w:t>
      </w:r>
    </w:p>
    <w:p w:rsidR="0031371E" w:rsidRPr="0031371E" w:rsidRDefault="0031371E" w:rsidP="0031371E">
      <w:pPr>
        <w:spacing w:line="360" w:lineRule="auto"/>
        <w:ind w:left="360" w:firstLine="360"/>
        <w:jc w:val="both"/>
        <w:rPr>
          <w:rFonts w:cs="Times New Roman"/>
          <w:sz w:val="28"/>
          <w:szCs w:val="28"/>
          <w:lang w:val="ru-RU"/>
        </w:rPr>
      </w:pPr>
      <w:r w:rsidRPr="0031371E">
        <w:rPr>
          <w:rFonts w:cs="Times New Roman"/>
          <w:sz w:val="28"/>
          <w:szCs w:val="28"/>
          <w:lang w:val="ru-RU"/>
        </w:rPr>
        <w:t xml:space="preserve">Конечным </w:t>
      </w:r>
      <w:r w:rsidR="00994579">
        <w:rPr>
          <w:rFonts w:cs="Times New Roman"/>
          <w:sz w:val="28"/>
          <w:szCs w:val="28"/>
          <w:lang w:val="ru-RU"/>
        </w:rPr>
        <w:t>результатом</w:t>
      </w:r>
      <w:r w:rsidRPr="0031371E">
        <w:rPr>
          <w:rFonts w:cs="Times New Roman"/>
          <w:sz w:val="28"/>
          <w:szCs w:val="28"/>
          <w:lang w:val="ru-RU"/>
        </w:rPr>
        <w:t xml:space="preserve"> </w:t>
      </w:r>
      <w:r w:rsidRPr="0031371E">
        <w:rPr>
          <w:rFonts w:cs="Times New Roman"/>
          <w:bCs w:val="0"/>
          <w:iCs/>
          <w:sz w:val="28"/>
          <w:szCs w:val="28"/>
          <w:lang w:val="ru-RU"/>
        </w:rPr>
        <w:t>услуги по</w:t>
      </w:r>
      <w:r w:rsidRPr="0031371E">
        <w:rPr>
          <w:rFonts w:cs="Times New Roman"/>
          <w:sz w:val="28"/>
          <w:szCs w:val="28"/>
          <w:lang w:val="ru-RU"/>
        </w:rPr>
        <w:t xml:space="preserve"> </w:t>
      </w:r>
      <w:r w:rsidRPr="0031371E">
        <w:rPr>
          <w:rFonts w:cs="Times New Roman"/>
          <w:bCs w:val="0"/>
          <w:iCs/>
          <w:sz w:val="28"/>
          <w:szCs w:val="28"/>
          <w:lang w:val="ru-RU"/>
        </w:rPr>
        <w:t>обеспечению досуга</w:t>
      </w:r>
      <w:r w:rsidRPr="0031371E">
        <w:rPr>
          <w:rFonts w:cs="Times New Roman"/>
          <w:sz w:val="28"/>
          <w:szCs w:val="28"/>
          <w:lang w:val="ru-RU"/>
        </w:rPr>
        <w:t xml:space="preserve"> является:</w:t>
      </w:r>
    </w:p>
    <w:p w:rsidR="0031371E" w:rsidRPr="0031371E" w:rsidRDefault="0031371E" w:rsidP="005C06F1">
      <w:pPr>
        <w:numPr>
          <w:ilvl w:val="0"/>
          <w:numId w:val="72"/>
        </w:numPr>
        <w:tabs>
          <w:tab w:val="clear" w:pos="1462"/>
          <w:tab w:val="left" w:pos="1260"/>
        </w:tabs>
        <w:spacing w:line="360" w:lineRule="auto"/>
        <w:ind w:hanging="382"/>
        <w:jc w:val="both"/>
        <w:rPr>
          <w:rFonts w:cs="Times New Roman"/>
          <w:sz w:val="28"/>
          <w:szCs w:val="28"/>
        </w:rPr>
      </w:pPr>
      <w:r w:rsidRPr="0031371E">
        <w:rPr>
          <w:rFonts w:cs="Times New Roman"/>
          <w:sz w:val="28"/>
          <w:szCs w:val="28"/>
        </w:rPr>
        <w:t>вечер отдыха;</w:t>
      </w:r>
    </w:p>
    <w:p w:rsidR="0031371E" w:rsidRPr="0031371E" w:rsidRDefault="0031371E" w:rsidP="005C06F1">
      <w:pPr>
        <w:numPr>
          <w:ilvl w:val="0"/>
          <w:numId w:val="72"/>
        </w:numPr>
        <w:tabs>
          <w:tab w:val="clear" w:pos="1462"/>
          <w:tab w:val="left" w:pos="1260"/>
        </w:tabs>
        <w:spacing w:line="360" w:lineRule="auto"/>
        <w:ind w:hanging="382"/>
        <w:jc w:val="both"/>
        <w:rPr>
          <w:rFonts w:cs="Times New Roman"/>
          <w:sz w:val="28"/>
          <w:szCs w:val="28"/>
        </w:rPr>
      </w:pPr>
      <w:r w:rsidRPr="0031371E">
        <w:rPr>
          <w:rFonts w:cs="Times New Roman"/>
          <w:sz w:val="28"/>
          <w:szCs w:val="28"/>
        </w:rPr>
        <w:t>государственные праздники;</w:t>
      </w:r>
    </w:p>
    <w:p w:rsidR="0031371E" w:rsidRPr="0031371E" w:rsidRDefault="0031371E" w:rsidP="005C06F1">
      <w:pPr>
        <w:numPr>
          <w:ilvl w:val="0"/>
          <w:numId w:val="72"/>
        </w:numPr>
        <w:tabs>
          <w:tab w:val="clear" w:pos="1462"/>
          <w:tab w:val="left" w:pos="1260"/>
        </w:tabs>
        <w:spacing w:line="360" w:lineRule="auto"/>
        <w:ind w:hanging="382"/>
        <w:jc w:val="both"/>
        <w:rPr>
          <w:rFonts w:cs="Times New Roman"/>
          <w:sz w:val="28"/>
          <w:szCs w:val="28"/>
        </w:rPr>
      </w:pPr>
      <w:r w:rsidRPr="0031371E">
        <w:rPr>
          <w:rFonts w:cs="Times New Roman"/>
          <w:sz w:val="28"/>
          <w:szCs w:val="28"/>
        </w:rPr>
        <w:t>народные гуляния;</w:t>
      </w:r>
    </w:p>
    <w:p w:rsidR="0031371E" w:rsidRPr="0031371E" w:rsidRDefault="0031371E" w:rsidP="005C06F1">
      <w:pPr>
        <w:numPr>
          <w:ilvl w:val="0"/>
          <w:numId w:val="72"/>
        </w:numPr>
        <w:tabs>
          <w:tab w:val="clear" w:pos="1462"/>
          <w:tab w:val="left" w:pos="1260"/>
        </w:tabs>
        <w:spacing w:line="360" w:lineRule="auto"/>
        <w:ind w:hanging="382"/>
        <w:jc w:val="both"/>
        <w:rPr>
          <w:rFonts w:cs="Times New Roman"/>
          <w:sz w:val="28"/>
          <w:szCs w:val="28"/>
        </w:rPr>
      </w:pPr>
      <w:r w:rsidRPr="0031371E">
        <w:rPr>
          <w:rFonts w:cs="Times New Roman"/>
          <w:sz w:val="28"/>
          <w:szCs w:val="28"/>
        </w:rPr>
        <w:t>детские праздники;</w:t>
      </w:r>
    </w:p>
    <w:p w:rsidR="0031371E" w:rsidRPr="0031371E" w:rsidRDefault="0031371E" w:rsidP="005C06F1">
      <w:pPr>
        <w:numPr>
          <w:ilvl w:val="0"/>
          <w:numId w:val="72"/>
        </w:numPr>
        <w:tabs>
          <w:tab w:val="clear" w:pos="1462"/>
          <w:tab w:val="left" w:pos="1260"/>
        </w:tabs>
        <w:spacing w:line="360" w:lineRule="auto"/>
        <w:ind w:hanging="382"/>
        <w:jc w:val="both"/>
        <w:rPr>
          <w:rFonts w:cs="Times New Roman"/>
          <w:sz w:val="28"/>
          <w:szCs w:val="28"/>
        </w:rPr>
      </w:pPr>
      <w:r w:rsidRPr="0031371E">
        <w:rPr>
          <w:rFonts w:cs="Times New Roman"/>
          <w:sz w:val="28"/>
          <w:szCs w:val="28"/>
        </w:rPr>
        <w:t>КВНы;</w:t>
      </w:r>
    </w:p>
    <w:p w:rsidR="0031371E" w:rsidRPr="0031371E" w:rsidRDefault="0031371E" w:rsidP="005C06F1">
      <w:pPr>
        <w:numPr>
          <w:ilvl w:val="0"/>
          <w:numId w:val="72"/>
        </w:numPr>
        <w:tabs>
          <w:tab w:val="clear" w:pos="1462"/>
          <w:tab w:val="left" w:pos="1260"/>
        </w:tabs>
        <w:spacing w:line="360" w:lineRule="auto"/>
        <w:ind w:hanging="382"/>
        <w:jc w:val="both"/>
        <w:rPr>
          <w:rFonts w:cs="Times New Roman"/>
          <w:sz w:val="28"/>
          <w:szCs w:val="28"/>
        </w:rPr>
      </w:pPr>
      <w:r w:rsidRPr="0031371E">
        <w:rPr>
          <w:rFonts w:cs="Times New Roman"/>
          <w:sz w:val="28"/>
          <w:szCs w:val="28"/>
        </w:rPr>
        <w:t>художественные представления;</w:t>
      </w:r>
    </w:p>
    <w:p w:rsidR="0031371E" w:rsidRPr="0031371E" w:rsidRDefault="0031371E" w:rsidP="005C06F1">
      <w:pPr>
        <w:numPr>
          <w:ilvl w:val="0"/>
          <w:numId w:val="72"/>
        </w:numPr>
        <w:tabs>
          <w:tab w:val="clear" w:pos="1462"/>
          <w:tab w:val="left" w:pos="1260"/>
        </w:tabs>
        <w:spacing w:line="360" w:lineRule="auto"/>
        <w:ind w:hanging="382"/>
        <w:jc w:val="both"/>
        <w:rPr>
          <w:rFonts w:cs="Times New Roman"/>
          <w:sz w:val="28"/>
          <w:szCs w:val="28"/>
        </w:rPr>
      </w:pPr>
      <w:r w:rsidRPr="0031371E">
        <w:rPr>
          <w:rFonts w:cs="Times New Roman"/>
          <w:sz w:val="28"/>
          <w:szCs w:val="28"/>
        </w:rPr>
        <w:t>дискотеки;</w:t>
      </w:r>
    </w:p>
    <w:p w:rsidR="0031371E" w:rsidRPr="0031371E" w:rsidRDefault="0031371E" w:rsidP="005C06F1">
      <w:pPr>
        <w:numPr>
          <w:ilvl w:val="0"/>
          <w:numId w:val="72"/>
        </w:numPr>
        <w:tabs>
          <w:tab w:val="clear" w:pos="1462"/>
          <w:tab w:val="left" w:pos="1260"/>
        </w:tabs>
        <w:spacing w:line="360" w:lineRule="auto"/>
        <w:ind w:hanging="382"/>
        <w:jc w:val="both"/>
        <w:rPr>
          <w:rFonts w:cs="Times New Roman"/>
          <w:sz w:val="28"/>
          <w:szCs w:val="28"/>
        </w:rPr>
      </w:pPr>
      <w:r w:rsidRPr="0031371E">
        <w:rPr>
          <w:rFonts w:cs="Times New Roman"/>
          <w:sz w:val="28"/>
          <w:szCs w:val="28"/>
        </w:rPr>
        <w:t>корпоративные вечеринки;</w:t>
      </w:r>
    </w:p>
    <w:p w:rsidR="0031371E" w:rsidRPr="0031371E" w:rsidRDefault="0031371E" w:rsidP="005C06F1">
      <w:pPr>
        <w:numPr>
          <w:ilvl w:val="0"/>
          <w:numId w:val="72"/>
        </w:numPr>
        <w:tabs>
          <w:tab w:val="clear" w:pos="1462"/>
          <w:tab w:val="left" w:pos="1260"/>
        </w:tabs>
        <w:spacing w:line="360" w:lineRule="auto"/>
        <w:ind w:hanging="382"/>
        <w:jc w:val="both"/>
        <w:rPr>
          <w:rFonts w:cs="Times New Roman"/>
          <w:sz w:val="28"/>
          <w:szCs w:val="28"/>
          <w:lang w:val="ru-RU"/>
        </w:rPr>
      </w:pPr>
      <w:r w:rsidRPr="0031371E">
        <w:rPr>
          <w:rFonts w:cs="Times New Roman"/>
          <w:sz w:val="28"/>
          <w:szCs w:val="28"/>
          <w:lang w:val="ru-RU"/>
        </w:rPr>
        <w:t>участие в коллективах самодеятельного творчества.</w:t>
      </w:r>
    </w:p>
    <w:p w:rsidR="0031371E" w:rsidRPr="0031371E" w:rsidRDefault="0031371E" w:rsidP="0031371E">
      <w:pPr>
        <w:spacing w:line="360" w:lineRule="auto"/>
        <w:ind w:left="360"/>
        <w:jc w:val="both"/>
        <w:rPr>
          <w:rFonts w:cs="Times New Roman"/>
          <w:sz w:val="28"/>
          <w:szCs w:val="28"/>
          <w:lang w:val="ru-RU"/>
        </w:rPr>
      </w:pPr>
      <w:r w:rsidRPr="0031371E">
        <w:rPr>
          <w:rFonts w:cs="Times New Roman"/>
          <w:sz w:val="28"/>
          <w:szCs w:val="28"/>
          <w:lang w:val="ru-RU"/>
        </w:rPr>
        <w:t xml:space="preserve">Конечный </w:t>
      </w:r>
      <w:r w:rsidR="00994579">
        <w:rPr>
          <w:rFonts w:cs="Times New Roman"/>
          <w:sz w:val="28"/>
          <w:szCs w:val="28"/>
          <w:lang w:val="ru-RU"/>
        </w:rPr>
        <w:t>результат</w:t>
      </w:r>
      <w:r w:rsidRPr="0031371E">
        <w:rPr>
          <w:rFonts w:cs="Times New Roman"/>
          <w:sz w:val="28"/>
          <w:szCs w:val="28"/>
          <w:lang w:val="ru-RU"/>
        </w:rPr>
        <w:t>, транслирующий традиционные знания</w:t>
      </w:r>
      <w:r w:rsidRPr="0031371E">
        <w:rPr>
          <w:rFonts w:cs="Times New Roman"/>
          <w:b/>
          <w:bCs w:val="0"/>
          <w:i/>
          <w:iCs/>
          <w:sz w:val="28"/>
          <w:szCs w:val="28"/>
          <w:lang w:val="ru-RU"/>
        </w:rPr>
        <w:t xml:space="preserve"> </w:t>
      </w:r>
      <w:r w:rsidRPr="0031371E">
        <w:rPr>
          <w:rFonts w:cs="Times New Roman"/>
          <w:bCs w:val="0"/>
          <w:iCs/>
          <w:sz w:val="28"/>
          <w:szCs w:val="28"/>
          <w:lang w:val="ru-RU"/>
        </w:rPr>
        <w:t>(услуга сохранение нематериального культурного наследия)</w:t>
      </w:r>
      <w:r w:rsidRPr="0031371E">
        <w:rPr>
          <w:rFonts w:cs="Times New Roman"/>
          <w:sz w:val="28"/>
          <w:szCs w:val="28"/>
          <w:lang w:val="ru-RU"/>
        </w:rPr>
        <w:t>:</w:t>
      </w:r>
    </w:p>
    <w:p w:rsidR="0031371E" w:rsidRPr="0031371E" w:rsidRDefault="0031371E" w:rsidP="0031371E">
      <w:pPr>
        <w:numPr>
          <w:ilvl w:val="0"/>
          <w:numId w:val="73"/>
        </w:numPr>
        <w:spacing w:line="360" w:lineRule="auto"/>
        <w:jc w:val="both"/>
        <w:rPr>
          <w:rFonts w:cs="Times New Roman"/>
          <w:sz w:val="28"/>
          <w:szCs w:val="28"/>
          <w:lang w:val="ru-RU"/>
        </w:rPr>
      </w:pPr>
      <w:r w:rsidRPr="0031371E">
        <w:rPr>
          <w:rFonts w:cs="Times New Roman"/>
          <w:sz w:val="28"/>
          <w:szCs w:val="28"/>
          <w:lang w:val="ru-RU"/>
        </w:rPr>
        <w:t xml:space="preserve">базы данных по фольклору, традициям, обрядам, народным костюмам, ремеслам;   </w:t>
      </w:r>
    </w:p>
    <w:p w:rsidR="0031371E" w:rsidRPr="0031371E" w:rsidRDefault="0031371E" w:rsidP="0031371E">
      <w:pPr>
        <w:numPr>
          <w:ilvl w:val="0"/>
          <w:numId w:val="73"/>
        </w:numPr>
        <w:spacing w:line="360" w:lineRule="auto"/>
        <w:jc w:val="both"/>
        <w:rPr>
          <w:rFonts w:cs="Times New Roman"/>
          <w:sz w:val="28"/>
          <w:szCs w:val="28"/>
          <w:lang w:val="ru-RU"/>
        </w:rPr>
      </w:pPr>
      <w:r w:rsidRPr="0031371E">
        <w:rPr>
          <w:rFonts w:cs="Times New Roman"/>
          <w:sz w:val="28"/>
          <w:szCs w:val="28"/>
          <w:lang w:val="ru-RU"/>
        </w:rPr>
        <w:t>творческие коллективы  различной жанровой направленности;</w:t>
      </w:r>
    </w:p>
    <w:p w:rsidR="0031371E" w:rsidRPr="0031371E" w:rsidRDefault="0031371E" w:rsidP="0031371E">
      <w:pPr>
        <w:numPr>
          <w:ilvl w:val="0"/>
          <w:numId w:val="73"/>
        </w:numPr>
        <w:spacing w:line="360" w:lineRule="auto"/>
        <w:jc w:val="both"/>
        <w:rPr>
          <w:rFonts w:cs="Times New Roman"/>
          <w:sz w:val="28"/>
          <w:szCs w:val="28"/>
        </w:rPr>
      </w:pPr>
      <w:r w:rsidRPr="0031371E">
        <w:rPr>
          <w:rFonts w:cs="Times New Roman"/>
          <w:sz w:val="28"/>
          <w:szCs w:val="28"/>
        </w:rPr>
        <w:t xml:space="preserve">национальные праздники народов России; </w:t>
      </w:r>
    </w:p>
    <w:p w:rsidR="0031371E" w:rsidRPr="0031371E" w:rsidRDefault="0031371E" w:rsidP="0031371E">
      <w:pPr>
        <w:numPr>
          <w:ilvl w:val="0"/>
          <w:numId w:val="73"/>
        </w:numPr>
        <w:spacing w:line="360" w:lineRule="auto"/>
        <w:jc w:val="both"/>
        <w:rPr>
          <w:rFonts w:cs="Times New Roman"/>
          <w:sz w:val="28"/>
          <w:szCs w:val="28"/>
        </w:rPr>
      </w:pPr>
      <w:r w:rsidRPr="0031371E">
        <w:rPr>
          <w:rFonts w:cs="Times New Roman"/>
          <w:sz w:val="28"/>
          <w:szCs w:val="28"/>
        </w:rPr>
        <w:t>фестивали традиционного творчества;</w:t>
      </w:r>
    </w:p>
    <w:p w:rsidR="0031371E" w:rsidRPr="0031371E" w:rsidRDefault="0031371E" w:rsidP="0031371E">
      <w:pPr>
        <w:numPr>
          <w:ilvl w:val="0"/>
          <w:numId w:val="73"/>
        </w:numPr>
        <w:spacing w:line="360" w:lineRule="auto"/>
        <w:jc w:val="both"/>
        <w:rPr>
          <w:rFonts w:cs="Times New Roman"/>
          <w:sz w:val="28"/>
          <w:szCs w:val="28"/>
          <w:lang w:val="ru-RU"/>
        </w:rPr>
      </w:pPr>
      <w:r w:rsidRPr="0031371E">
        <w:rPr>
          <w:rFonts w:cs="Times New Roman"/>
          <w:sz w:val="28"/>
          <w:szCs w:val="28"/>
          <w:lang w:val="ru-RU"/>
        </w:rPr>
        <w:t>реконструкция обрядов в описании обрядов  их воссоздание и интеграция в современную жизнь.</w:t>
      </w:r>
    </w:p>
    <w:p w:rsidR="0031371E" w:rsidRPr="0031371E" w:rsidRDefault="0031371E" w:rsidP="0031371E">
      <w:pPr>
        <w:spacing w:line="360" w:lineRule="auto"/>
        <w:jc w:val="both"/>
        <w:rPr>
          <w:rFonts w:cs="Times New Roman"/>
          <w:sz w:val="28"/>
          <w:szCs w:val="28"/>
          <w:lang w:val="ru-RU"/>
        </w:rPr>
      </w:pPr>
      <w:r w:rsidRPr="0031371E">
        <w:rPr>
          <w:rFonts w:cs="Times New Roman"/>
          <w:i/>
          <w:iCs/>
          <w:sz w:val="28"/>
          <w:szCs w:val="28"/>
          <w:lang w:val="ru-RU"/>
        </w:rPr>
        <w:t xml:space="preserve">    </w:t>
      </w:r>
      <w:r w:rsidRPr="0031371E">
        <w:rPr>
          <w:rFonts w:cs="Times New Roman"/>
          <w:bCs w:val="0"/>
          <w:iCs/>
          <w:sz w:val="28"/>
          <w:szCs w:val="28"/>
          <w:lang w:val="ru-RU"/>
        </w:rPr>
        <w:t>Услуга патриотического воспитания</w:t>
      </w:r>
      <w:r w:rsidRPr="0031371E">
        <w:rPr>
          <w:rFonts w:cs="Times New Roman"/>
          <w:sz w:val="28"/>
          <w:szCs w:val="28"/>
          <w:lang w:val="ru-RU"/>
        </w:rPr>
        <w:t xml:space="preserve">  реализуется через такие </w:t>
      </w:r>
      <w:r w:rsidR="00994579">
        <w:rPr>
          <w:rFonts w:cs="Times New Roman"/>
          <w:sz w:val="28"/>
          <w:szCs w:val="28"/>
          <w:lang w:val="ru-RU"/>
        </w:rPr>
        <w:t>результаты</w:t>
      </w:r>
      <w:r w:rsidRPr="0031371E">
        <w:rPr>
          <w:rFonts w:cs="Times New Roman"/>
          <w:sz w:val="28"/>
          <w:szCs w:val="28"/>
          <w:lang w:val="ru-RU"/>
        </w:rPr>
        <w:t xml:space="preserve">, как:  </w:t>
      </w:r>
    </w:p>
    <w:p w:rsidR="0031371E" w:rsidRPr="0031371E" w:rsidRDefault="0031371E" w:rsidP="005C06F1">
      <w:pPr>
        <w:numPr>
          <w:ilvl w:val="0"/>
          <w:numId w:val="74"/>
        </w:numPr>
        <w:tabs>
          <w:tab w:val="clear" w:pos="1102"/>
          <w:tab w:val="num" w:pos="1440"/>
        </w:tabs>
        <w:spacing w:line="360" w:lineRule="auto"/>
        <w:ind w:hanging="22"/>
        <w:jc w:val="both"/>
        <w:rPr>
          <w:rFonts w:cs="Times New Roman"/>
          <w:sz w:val="28"/>
          <w:szCs w:val="28"/>
        </w:rPr>
      </w:pPr>
      <w:r w:rsidRPr="0031371E">
        <w:rPr>
          <w:rFonts w:cs="Times New Roman"/>
          <w:sz w:val="28"/>
          <w:szCs w:val="28"/>
        </w:rPr>
        <w:t>литературно-музыкальные вечера;</w:t>
      </w:r>
    </w:p>
    <w:p w:rsidR="0031371E" w:rsidRPr="0031371E" w:rsidRDefault="0031371E" w:rsidP="005C06F1">
      <w:pPr>
        <w:numPr>
          <w:ilvl w:val="0"/>
          <w:numId w:val="74"/>
        </w:numPr>
        <w:tabs>
          <w:tab w:val="clear" w:pos="1102"/>
          <w:tab w:val="num" w:pos="1440"/>
        </w:tabs>
        <w:spacing w:line="360" w:lineRule="auto"/>
        <w:ind w:hanging="22"/>
        <w:jc w:val="both"/>
        <w:rPr>
          <w:rFonts w:cs="Times New Roman"/>
          <w:sz w:val="28"/>
          <w:szCs w:val="28"/>
        </w:rPr>
      </w:pPr>
      <w:r w:rsidRPr="0031371E">
        <w:rPr>
          <w:rFonts w:cs="Times New Roman"/>
          <w:sz w:val="28"/>
          <w:szCs w:val="28"/>
        </w:rPr>
        <w:t xml:space="preserve">спектакли; </w:t>
      </w:r>
    </w:p>
    <w:p w:rsidR="0031371E" w:rsidRPr="0031371E" w:rsidRDefault="0031371E" w:rsidP="005C06F1">
      <w:pPr>
        <w:numPr>
          <w:ilvl w:val="0"/>
          <w:numId w:val="74"/>
        </w:numPr>
        <w:tabs>
          <w:tab w:val="clear" w:pos="1102"/>
          <w:tab w:val="num" w:pos="1440"/>
        </w:tabs>
        <w:spacing w:line="360" w:lineRule="auto"/>
        <w:ind w:hanging="22"/>
        <w:jc w:val="both"/>
        <w:rPr>
          <w:rFonts w:cs="Times New Roman"/>
          <w:sz w:val="28"/>
          <w:szCs w:val="28"/>
        </w:rPr>
      </w:pPr>
      <w:r w:rsidRPr="0031371E">
        <w:rPr>
          <w:rFonts w:cs="Times New Roman"/>
          <w:sz w:val="28"/>
          <w:szCs w:val="28"/>
        </w:rPr>
        <w:t>тематические концерты;</w:t>
      </w:r>
    </w:p>
    <w:p w:rsidR="0031371E" w:rsidRPr="0031371E" w:rsidRDefault="0031371E" w:rsidP="005C06F1">
      <w:pPr>
        <w:numPr>
          <w:ilvl w:val="0"/>
          <w:numId w:val="74"/>
        </w:numPr>
        <w:tabs>
          <w:tab w:val="clear" w:pos="1102"/>
          <w:tab w:val="num" w:pos="1440"/>
        </w:tabs>
        <w:spacing w:line="360" w:lineRule="auto"/>
        <w:ind w:hanging="22"/>
        <w:jc w:val="both"/>
        <w:rPr>
          <w:rFonts w:cs="Times New Roman"/>
          <w:sz w:val="28"/>
          <w:szCs w:val="28"/>
          <w:lang w:val="ru-RU"/>
        </w:rPr>
      </w:pPr>
      <w:r w:rsidRPr="0031371E">
        <w:rPr>
          <w:rFonts w:cs="Times New Roman"/>
          <w:sz w:val="28"/>
          <w:szCs w:val="28"/>
          <w:lang w:val="ru-RU"/>
        </w:rPr>
        <w:t xml:space="preserve">конкурсы солдатской песни, конкурсы песен и стихов о родном  крае; </w:t>
      </w:r>
    </w:p>
    <w:p w:rsidR="0031371E" w:rsidRPr="0031371E" w:rsidRDefault="0031371E" w:rsidP="005C06F1">
      <w:pPr>
        <w:numPr>
          <w:ilvl w:val="0"/>
          <w:numId w:val="74"/>
        </w:numPr>
        <w:tabs>
          <w:tab w:val="clear" w:pos="1102"/>
          <w:tab w:val="num" w:pos="1440"/>
        </w:tabs>
        <w:spacing w:line="360" w:lineRule="auto"/>
        <w:ind w:hanging="22"/>
        <w:jc w:val="both"/>
        <w:rPr>
          <w:rFonts w:cs="Times New Roman"/>
          <w:sz w:val="28"/>
          <w:szCs w:val="28"/>
          <w:lang w:val="ru-RU"/>
        </w:rPr>
      </w:pPr>
      <w:r w:rsidRPr="0031371E">
        <w:rPr>
          <w:rFonts w:cs="Times New Roman"/>
          <w:sz w:val="28"/>
          <w:szCs w:val="28"/>
          <w:lang w:val="ru-RU"/>
        </w:rPr>
        <w:t>праздники города и улиц,  традиционные местные праздники.</w:t>
      </w:r>
    </w:p>
    <w:p w:rsidR="0031371E" w:rsidRPr="0031371E" w:rsidRDefault="00994579" w:rsidP="00994579">
      <w:pPr>
        <w:spacing w:line="360" w:lineRule="auto"/>
        <w:ind w:firstLine="708"/>
        <w:jc w:val="both"/>
        <w:rPr>
          <w:rFonts w:cs="Times New Roman"/>
          <w:sz w:val="28"/>
          <w:szCs w:val="28"/>
          <w:lang w:val="ru-RU"/>
        </w:rPr>
      </w:pPr>
      <w:r>
        <w:rPr>
          <w:rFonts w:cs="Times New Roman"/>
          <w:sz w:val="28"/>
          <w:szCs w:val="28"/>
          <w:lang w:val="ru-RU"/>
        </w:rPr>
        <w:t>В</w:t>
      </w:r>
      <w:r w:rsidRPr="0031371E">
        <w:rPr>
          <w:rFonts w:cs="Times New Roman"/>
          <w:sz w:val="28"/>
          <w:szCs w:val="28"/>
          <w:lang w:val="ru-RU"/>
        </w:rPr>
        <w:t>се виды услуг  могут быть представлены  в различных формах</w:t>
      </w:r>
      <w:r w:rsidR="0031371E" w:rsidRPr="0031371E">
        <w:rPr>
          <w:rFonts w:cs="Times New Roman"/>
          <w:sz w:val="28"/>
          <w:szCs w:val="28"/>
          <w:lang w:val="ru-RU"/>
        </w:rPr>
        <w:t>.</w:t>
      </w:r>
    </w:p>
    <w:p w:rsidR="0031371E" w:rsidRPr="0031371E" w:rsidRDefault="0031371E" w:rsidP="00994579">
      <w:pPr>
        <w:spacing w:line="360" w:lineRule="auto"/>
        <w:ind w:firstLine="720"/>
        <w:jc w:val="both"/>
        <w:rPr>
          <w:rFonts w:cs="Times New Roman"/>
          <w:sz w:val="28"/>
          <w:szCs w:val="28"/>
          <w:lang w:val="ru-RU"/>
        </w:rPr>
      </w:pPr>
      <w:r w:rsidRPr="0031371E">
        <w:rPr>
          <w:rFonts w:cs="Times New Roman"/>
          <w:sz w:val="28"/>
          <w:szCs w:val="28"/>
          <w:lang w:val="ru-RU"/>
        </w:rPr>
        <w:t>Конечные продукты клубов имеют определенные формы подачи: массовые, камерные, индивидуальные, визуальные интерактивные.</w:t>
      </w:r>
    </w:p>
    <w:p w:rsidR="0031371E" w:rsidRPr="0031371E" w:rsidRDefault="0031371E" w:rsidP="00994579">
      <w:pPr>
        <w:spacing w:line="360" w:lineRule="auto"/>
        <w:ind w:firstLine="708"/>
        <w:jc w:val="both"/>
        <w:rPr>
          <w:rFonts w:cs="Times New Roman"/>
          <w:sz w:val="28"/>
          <w:szCs w:val="28"/>
          <w:lang w:val="ru-RU"/>
        </w:rPr>
      </w:pPr>
      <w:r w:rsidRPr="0031371E">
        <w:rPr>
          <w:rFonts w:cs="Times New Roman"/>
          <w:sz w:val="28"/>
          <w:szCs w:val="28"/>
          <w:lang w:val="ru-RU"/>
        </w:rPr>
        <w:t xml:space="preserve">Нам необходимо сформировать пакеты </w:t>
      </w:r>
      <w:r w:rsidR="00994579" w:rsidRPr="0031371E">
        <w:rPr>
          <w:rFonts w:cs="Times New Roman"/>
          <w:sz w:val="28"/>
          <w:szCs w:val="28"/>
          <w:lang w:val="ru-RU"/>
        </w:rPr>
        <w:t>услуг</w:t>
      </w:r>
      <w:r w:rsidRPr="0031371E">
        <w:rPr>
          <w:rFonts w:cs="Times New Roman"/>
          <w:sz w:val="28"/>
          <w:szCs w:val="28"/>
          <w:lang w:val="ru-RU"/>
        </w:rPr>
        <w:t xml:space="preserve">, в которые необходимо </w:t>
      </w:r>
      <w:r w:rsidR="00994579" w:rsidRPr="0031371E">
        <w:rPr>
          <w:rFonts w:cs="Times New Roman"/>
          <w:sz w:val="28"/>
          <w:szCs w:val="28"/>
          <w:lang w:val="ru-RU"/>
        </w:rPr>
        <w:t xml:space="preserve">сложить </w:t>
      </w:r>
      <w:r w:rsidR="00994579">
        <w:rPr>
          <w:rFonts w:cs="Times New Roman"/>
          <w:sz w:val="28"/>
          <w:szCs w:val="28"/>
          <w:lang w:val="ru-RU"/>
        </w:rPr>
        <w:t>результаты</w:t>
      </w:r>
      <w:r w:rsidRPr="0031371E">
        <w:rPr>
          <w:rFonts w:cs="Times New Roman"/>
          <w:sz w:val="28"/>
          <w:szCs w:val="28"/>
          <w:lang w:val="ru-RU"/>
        </w:rPr>
        <w:t>. От состава продуктов (однородные, разнообразные) будет зависеть ТИП учреждения (однопрофильное, интегрированное)</w:t>
      </w:r>
    </w:p>
    <w:p w:rsidR="0031371E" w:rsidRPr="0031371E" w:rsidRDefault="0031371E" w:rsidP="0031371E">
      <w:pPr>
        <w:spacing w:line="360" w:lineRule="auto"/>
        <w:ind w:left="360"/>
        <w:jc w:val="both"/>
        <w:rPr>
          <w:rFonts w:cs="Times New Roman"/>
          <w:sz w:val="28"/>
          <w:szCs w:val="28"/>
          <w:lang w:val="ru-RU"/>
        </w:rPr>
      </w:pPr>
    </w:p>
    <w:p w:rsidR="00EE5361" w:rsidRPr="0025355F" w:rsidRDefault="00EE5361" w:rsidP="00EE5361">
      <w:pPr>
        <w:widowControl w:val="0"/>
        <w:spacing w:after="120" w:line="300" w:lineRule="auto"/>
        <w:ind w:firstLine="720"/>
        <w:jc w:val="center"/>
        <w:rPr>
          <w:b/>
          <w:sz w:val="28"/>
          <w:lang w:val="ru-RU"/>
        </w:rPr>
      </w:pPr>
      <w:r w:rsidRPr="0025355F">
        <w:rPr>
          <w:b/>
          <w:sz w:val="28"/>
          <w:lang w:val="ru-RU"/>
        </w:rPr>
        <w:t>Примерный перечень бюджетных услуг</w:t>
      </w:r>
      <w:r>
        <w:rPr>
          <w:b/>
          <w:sz w:val="28"/>
          <w:lang w:val="ru-RU"/>
        </w:rPr>
        <w:t xml:space="preserve"> учреждений культуры клубного типа</w:t>
      </w:r>
      <w:r w:rsidRPr="0025355F">
        <w:rPr>
          <w:b/>
          <w:sz w:val="28"/>
          <w:lang w:val="ru-RU"/>
        </w:rPr>
        <w:t>, предоставляемых на основе государственного контракта, муниципального заказа, (ведомственных и межотраслевых программ) договоров с юридическими лицами и реализации заказов населению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221"/>
        <w:gridCol w:w="1221"/>
        <w:gridCol w:w="1221"/>
        <w:gridCol w:w="1222"/>
      </w:tblGrid>
      <w:tr w:rsidR="00EE5361">
        <w:trPr>
          <w:cantSplit/>
          <w:trHeight w:val="479"/>
          <w:tblHeader/>
        </w:trPr>
        <w:tc>
          <w:tcPr>
            <w:tcW w:w="4968" w:type="dxa"/>
            <w:vMerge w:val="restart"/>
            <w:vAlign w:val="center"/>
          </w:tcPr>
          <w:p w:rsidR="00EE5361" w:rsidRPr="0025355F" w:rsidRDefault="00EE5361" w:rsidP="004A0DB8">
            <w:pPr>
              <w:jc w:val="center"/>
              <w:rPr>
                <w:b/>
                <w:lang w:val="ru-RU"/>
              </w:rPr>
            </w:pPr>
            <w:r w:rsidRPr="0025355F">
              <w:rPr>
                <w:b/>
                <w:lang w:val="ru-RU"/>
              </w:rPr>
              <w:t>Виды услуг, предоставляемые</w:t>
            </w:r>
          </w:p>
          <w:p w:rsidR="00EE5361" w:rsidRPr="0025355F" w:rsidRDefault="00EE5361" w:rsidP="004A0DB8">
            <w:pPr>
              <w:jc w:val="center"/>
              <w:rPr>
                <w:b/>
                <w:lang w:val="ru-RU"/>
              </w:rPr>
            </w:pPr>
            <w:r w:rsidRPr="0025355F">
              <w:rPr>
                <w:b/>
                <w:lang w:val="ru-RU"/>
              </w:rPr>
              <w:t>в различных формах:</w:t>
            </w:r>
          </w:p>
        </w:tc>
        <w:tc>
          <w:tcPr>
            <w:tcW w:w="4885" w:type="dxa"/>
            <w:gridSpan w:val="4"/>
            <w:vAlign w:val="center"/>
          </w:tcPr>
          <w:p w:rsidR="00EE5361" w:rsidRDefault="00EE5361" w:rsidP="004A0DB8">
            <w:pPr>
              <w:jc w:val="center"/>
              <w:rPr>
                <w:b/>
              </w:rPr>
            </w:pPr>
            <w:r>
              <w:rPr>
                <w:b/>
              </w:rPr>
              <w:t>Заказчики, потребители</w:t>
            </w:r>
          </w:p>
        </w:tc>
      </w:tr>
      <w:tr w:rsidR="00EE5361">
        <w:trPr>
          <w:cantSplit/>
          <w:trHeight w:val="529"/>
          <w:tblHeader/>
        </w:trPr>
        <w:tc>
          <w:tcPr>
            <w:tcW w:w="4968" w:type="dxa"/>
            <w:vMerge/>
            <w:vAlign w:val="center"/>
          </w:tcPr>
          <w:p w:rsidR="00EE5361" w:rsidRDefault="00EE5361" w:rsidP="004A0DB8">
            <w:pPr>
              <w:jc w:val="center"/>
              <w:rPr>
                <w:b/>
              </w:rPr>
            </w:pPr>
          </w:p>
        </w:tc>
        <w:tc>
          <w:tcPr>
            <w:tcW w:w="1221" w:type="dxa"/>
            <w:vAlign w:val="center"/>
          </w:tcPr>
          <w:p w:rsidR="00EE5361" w:rsidRDefault="00EE5361" w:rsidP="004A0DB8">
            <w:pPr>
              <w:jc w:val="center"/>
              <w:rPr>
                <w:b/>
              </w:rPr>
            </w:pPr>
            <w:r>
              <w:rPr>
                <w:b/>
              </w:rPr>
              <w:t>гос-во</w:t>
            </w:r>
          </w:p>
        </w:tc>
        <w:tc>
          <w:tcPr>
            <w:tcW w:w="1221" w:type="dxa"/>
            <w:vAlign w:val="center"/>
          </w:tcPr>
          <w:p w:rsidR="00EE5361" w:rsidRDefault="00EE5361" w:rsidP="004A0DB8">
            <w:pPr>
              <w:jc w:val="center"/>
              <w:rPr>
                <w:b/>
                <w:spacing w:val="-4"/>
              </w:rPr>
            </w:pPr>
            <w:r>
              <w:rPr>
                <w:b/>
                <w:spacing w:val="-4"/>
              </w:rPr>
              <w:t>муницип.</w:t>
            </w:r>
          </w:p>
        </w:tc>
        <w:tc>
          <w:tcPr>
            <w:tcW w:w="1221" w:type="dxa"/>
            <w:vAlign w:val="center"/>
          </w:tcPr>
          <w:p w:rsidR="00EE5361" w:rsidRDefault="00EE5361" w:rsidP="004A0DB8">
            <w:pPr>
              <w:jc w:val="center"/>
              <w:rPr>
                <w:b/>
              </w:rPr>
            </w:pPr>
            <w:r>
              <w:rPr>
                <w:b/>
              </w:rPr>
              <w:t>юр.лица</w:t>
            </w:r>
          </w:p>
        </w:tc>
        <w:tc>
          <w:tcPr>
            <w:tcW w:w="1222" w:type="dxa"/>
            <w:vAlign w:val="center"/>
          </w:tcPr>
          <w:p w:rsidR="00EE5361" w:rsidRDefault="00EE5361" w:rsidP="004A0DB8">
            <w:pPr>
              <w:jc w:val="center"/>
              <w:rPr>
                <w:b/>
                <w:spacing w:val="-10"/>
              </w:rPr>
            </w:pPr>
            <w:r>
              <w:rPr>
                <w:b/>
                <w:spacing w:val="-10"/>
              </w:rPr>
              <w:t>население</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Тематические концерты</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Спектакль</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Театрализованное представление</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Фестиваль</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Концертная программа</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Выставки</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Вечера отдыха</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Народное гуляние</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Конкурсы, смотры</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Акции</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Шествия</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Митинги</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Дискотеки</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Pr="0025355F" w:rsidRDefault="00EE5361" w:rsidP="005C06F1">
            <w:pPr>
              <w:numPr>
                <w:ilvl w:val="0"/>
                <w:numId w:val="5"/>
              </w:numPr>
              <w:tabs>
                <w:tab w:val="clear" w:pos="720"/>
                <w:tab w:val="num" w:pos="360"/>
              </w:tabs>
              <w:spacing w:before="100" w:after="100"/>
              <w:ind w:left="360"/>
              <w:rPr>
                <w:lang w:val="ru-RU"/>
              </w:rPr>
            </w:pPr>
            <w:r w:rsidRPr="0025355F">
              <w:rPr>
                <w:lang w:val="ru-RU"/>
              </w:rPr>
              <w:t>Праздники (КС, национальные, государственные, традиционные, профессиональные, религиозные)</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Вечера чествования</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Выставки-продажи</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Ярмарки</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Обряды</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Шоу-программы</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Литературно-музыкальные вечера</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Торжественные собрания</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Презентации</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Игровые программы</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rPr>
                <w:spacing w:val="-8"/>
              </w:rPr>
            </w:pPr>
            <w:r>
              <w:rPr>
                <w:spacing w:val="-8"/>
              </w:rPr>
              <w:t>Костюмированные балы-карнавалы, шествия</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Конференции. Семинары</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Беседы. Лектории</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Показ кинофильмов, кинолектории</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Pr="0025355F" w:rsidRDefault="00EE5361" w:rsidP="005C06F1">
            <w:pPr>
              <w:numPr>
                <w:ilvl w:val="0"/>
                <w:numId w:val="5"/>
              </w:numPr>
              <w:tabs>
                <w:tab w:val="clear" w:pos="720"/>
                <w:tab w:val="num" w:pos="360"/>
              </w:tabs>
              <w:spacing w:before="100" w:after="100"/>
              <w:ind w:left="360"/>
              <w:rPr>
                <w:lang w:val="ru-RU"/>
              </w:rPr>
            </w:pPr>
            <w:r w:rsidRPr="0025355F">
              <w:rPr>
                <w:lang w:val="ru-RU"/>
              </w:rPr>
              <w:t>Создание условий для занятия в кружках и любительских объединениях</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Pr="0025355F" w:rsidRDefault="00EE5361" w:rsidP="005C06F1">
            <w:pPr>
              <w:numPr>
                <w:ilvl w:val="0"/>
                <w:numId w:val="5"/>
              </w:numPr>
              <w:tabs>
                <w:tab w:val="clear" w:pos="720"/>
                <w:tab w:val="num" w:pos="360"/>
              </w:tabs>
              <w:spacing w:before="100" w:after="100"/>
              <w:ind w:left="360"/>
              <w:rPr>
                <w:lang w:val="ru-RU"/>
              </w:rPr>
            </w:pPr>
            <w:r w:rsidRPr="0025355F">
              <w:rPr>
                <w:lang w:val="ru-RU"/>
              </w:rPr>
              <w:t>Издание материалов художественно-эстетического направления, альбомов</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Издание методических материалов</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Pr="0025355F" w:rsidRDefault="00EE5361" w:rsidP="005C06F1">
            <w:pPr>
              <w:numPr>
                <w:ilvl w:val="0"/>
                <w:numId w:val="5"/>
              </w:numPr>
              <w:tabs>
                <w:tab w:val="clear" w:pos="720"/>
                <w:tab w:val="num" w:pos="360"/>
              </w:tabs>
              <w:spacing w:before="100" w:after="100"/>
              <w:ind w:left="360"/>
              <w:rPr>
                <w:lang w:val="ru-RU"/>
              </w:rPr>
            </w:pPr>
            <w:r w:rsidRPr="0025355F">
              <w:rPr>
                <w:lang w:val="ru-RU"/>
              </w:rPr>
              <w:t>Создание банка данных, фонотек, видеотек, фотоматериалов</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Фото-видеосъемка</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Художественно-оформительские работы</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Pr="0025355F" w:rsidRDefault="00EE5361" w:rsidP="005C06F1">
            <w:pPr>
              <w:numPr>
                <w:ilvl w:val="0"/>
                <w:numId w:val="5"/>
              </w:numPr>
              <w:tabs>
                <w:tab w:val="clear" w:pos="720"/>
                <w:tab w:val="num" w:pos="360"/>
              </w:tabs>
              <w:spacing w:before="100" w:after="100"/>
              <w:ind w:left="360"/>
              <w:rPr>
                <w:lang w:val="ru-RU"/>
              </w:rPr>
            </w:pPr>
            <w:r w:rsidRPr="0025355F">
              <w:rPr>
                <w:lang w:val="ru-RU"/>
              </w:rPr>
              <w:t xml:space="preserve">Проведение </w:t>
            </w:r>
            <w:r>
              <w:t>PR</w:t>
            </w:r>
            <w:r w:rsidRPr="0025355F">
              <w:rPr>
                <w:lang w:val="ru-RU"/>
              </w:rPr>
              <w:t xml:space="preserve">-акций, </w:t>
            </w:r>
            <w:r>
              <w:t>PR</w:t>
            </w:r>
            <w:r w:rsidRPr="0025355F">
              <w:rPr>
                <w:lang w:val="ru-RU"/>
              </w:rPr>
              <w:t>-услуг по продвижению</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Pr="0025355F" w:rsidRDefault="00EE5361" w:rsidP="005C06F1">
            <w:pPr>
              <w:numPr>
                <w:ilvl w:val="0"/>
                <w:numId w:val="5"/>
              </w:numPr>
              <w:tabs>
                <w:tab w:val="clear" w:pos="720"/>
                <w:tab w:val="num" w:pos="360"/>
              </w:tabs>
              <w:spacing w:before="100" w:after="100"/>
              <w:ind w:left="360"/>
              <w:rPr>
                <w:lang w:val="ru-RU"/>
              </w:rPr>
            </w:pPr>
            <w:r w:rsidRPr="0025355F">
              <w:rPr>
                <w:lang w:val="ru-RU"/>
              </w:rPr>
              <w:t>Информационно-консультационные и методические виды услуг</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Pr="0025355F" w:rsidRDefault="00EE5361" w:rsidP="005C06F1">
            <w:pPr>
              <w:numPr>
                <w:ilvl w:val="0"/>
                <w:numId w:val="5"/>
              </w:numPr>
              <w:tabs>
                <w:tab w:val="clear" w:pos="720"/>
                <w:tab w:val="num" w:pos="360"/>
              </w:tabs>
              <w:spacing w:before="100" w:after="100"/>
              <w:ind w:left="360"/>
              <w:rPr>
                <w:lang w:val="ru-RU"/>
              </w:rPr>
            </w:pPr>
            <w:r w:rsidRPr="0025355F">
              <w:rPr>
                <w:lang w:val="ru-RU"/>
              </w:rPr>
              <w:t>Предоставление условий для самоорганизации населения</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Кафе. Интернет-кафе</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Комнаты организации отдыха детей</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Pr="0025355F" w:rsidRDefault="00EE5361" w:rsidP="005C06F1">
            <w:pPr>
              <w:numPr>
                <w:ilvl w:val="0"/>
                <w:numId w:val="5"/>
              </w:numPr>
              <w:tabs>
                <w:tab w:val="clear" w:pos="720"/>
                <w:tab w:val="num" w:pos="360"/>
              </w:tabs>
              <w:spacing w:before="100" w:after="100"/>
              <w:ind w:left="360"/>
              <w:rPr>
                <w:lang w:val="ru-RU"/>
              </w:rPr>
            </w:pPr>
            <w:r w:rsidRPr="0025355F">
              <w:rPr>
                <w:lang w:val="ru-RU"/>
              </w:rPr>
              <w:t>Летняя площадка и организация отдыха детей в летнее время</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Pr="0025355F" w:rsidRDefault="00EE5361" w:rsidP="005C06F1">
            <w:pPr>
              <w:numPr>
                <w:ilvl w:val="0"/>
                <w:numId w:val="5"/>
              </w:numPr>
              <w:tabs>
                <w:tab w:val="clear" w:pos="720"/>
                <w:tab w:val="num" w:pos="360"/>
              </w:tabs>
              <w:spacing w:before="100" w:after="100"/>
              <w:ind w:left="360"/>
              <w:rPr>
                <w:lang w:val="ru-RU"/>
              </w:rPr>
            </w:pPr>
            <w:r w:rsidRPr="0025355F">
              <w:rPr>
                <w:lang w:val="ru-RU"/>
              </w:rPr>
              <w:t>Культурное обслуживание на дому для лиц с ограниченными возможностями</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Ремесленная продукция</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Исследовательская, краеведческая работа</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Экскурсионное обслуживание</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1" w:type="dxa"/>
          </w:tcPr>
          <w:p w:rsidR="00EE5361" w:rsidRDefault="00EE5361" w:rsidP="004A0DB8">
            <w:pPr>
              <w:spacing w:before="100" w:after="100"/>
              <w:jc w:val="center"/>
            </w:pPr>
            <w:r>
              <w:t>+</w:t>
            </w:r>
          </w:p>
        </w:tc>
        <w:tc>
          <w:tcPr>
            <w:tcW w:w="1222" w:type="dxa"/>
          </w:tcPr>
          <w:p w:rsidR="00EE5361" w:rsidRDefault="00EE5361" w:rsidP="004A0DB8">
            <w:pPr>
              <w:spacing w:before="100" w:after="100"/>
              <w:jc w:val="center"/>
            </w:pPr>
            <w:r>
              <w:t>+</w:t>
            </w:r>
          </w:p>
        </w:tc>
      </w:tr>
      <w:tr w:rsidR="00EE5361">
        <w:tc>
          <w:tcPr>
            <w:tcW w:w="4968" w:type="dxa"/>
          </w:tcPr>
          <w:p w:rsidR="00EE5361" w:rsidRDefault="00EE5361" w:rsidP="005C06F1">
            <w:pPr>
              <w:numPr>
                <w:ilvl w:val="0"/>
                <w:numId w:val="5"/>
              </w:numPr>
              <w:tabs>
                <w:tab w:val="clear" w:pos="720"/>
                <w:tab w:val="num" w:pos="360"/>
              </w:tabs>
              <w:spacing w:before="100" w:after="100"/>
              <w:ind w:left="360"/>
            </w:pPr>
            <w:r>
              <w:t>Другие виды услуг</w:t>
            </w:r>
          </w:p>
        </w:tc>
        <w:tc>
          <w:tcPr>
            <w:tcW w:w="1221" w:type="dxa"/>
          </w:tcPr>
          <w:p w:rsidR="00EE5361" w:rsidRDefault="00EE5361" w:rsidP="004A0DB8">
            <w:pPr>
              <w:spacing w:before="100" w:after="100"/>
              <w:jc w:val="center"/>
            </w:pPr>
          </w:p>
        </w:tc>
        <w:tc>
          <w:tcPr>
            <w:tcW w:w="1221" w:type="dxa"/>
          </w:tcPr>
          <w:p w:rsidR="00EE5361" w:rsidRDefault="00EE5361" w:rsidP="004A0DB8">
            <w:pPr>
              <w:spacing w:before="100" w:after="100"/>
              <w:jc w:val="center"/>
            </w:pPr>
          </w:p>
        </w:tc>
        <w:tc>
          <w:tcPr>
            <w:tcW w:w="1221" w:type="dxa"/>
          </w:tcPr>
          <w:p w:rsidR="00EE5361" w:rsidRDefault="00EE5361" w:rsidP="004A0DB8">
            <w:pPr>
              <w:spacing w:before="100" w:after="100"/>
              <w:jc w:val="center"/>
            </w:pPr>
          </w:p>
        </w:tc>
        <w:tc>
          <w:tcPr>
            <w:tcW w:w="1222" w:type="dxa"/>
          </w:tcPr>
          <w:p w:rsidR="00EE5361" w:rsidRDefault="00EE5361" w:rsidP="004A0DB8">
            <w:pPr>
              <w:spacing w:before="100" w:after="100"/>
              <w:jc w:val="center"/>
            </w:pPr>
          </w:p>
        </w:tc>
      </w:tr>
    </w:tbl>
    <w:p w:rsidR="00EE5361" w:rsidRDefault="00EE5361" w:rsidP="00EE5361">
      <w:pPr>
        <w:widowControl w:val="0"/>
        <w:spacing w:after="120" w:line="300" w:lineRule="auto"/>
        <w:ind w:firstLine="720"/>
        <w:jc w:val="both"/>
        <w:rPr>
          <w:sz w:val="28"/>
          <w:lang w:val="ru-RU"/>
        </w:rPr>
      </w:pPr>
      <w:r w:rsidRPr="00473ED3">
        <w:rPr>
          <w:sz w:val="28"/>
          <w:lang w:val="ru-RU"/>
        </w:rPr>
        <w:t>Примечание:</w:t>
      </w:r>
    </w:p>
    <w:p w:rsidR="00EE5361" w:rsidRPr="00473ED3" w:rsidRDefault="00EE5361" w:rsidP="00EE5361">
      <w:pPr>
        <w:widowControl w:val="0"/>
        <w:spacing w:after="120" w:line="300" w:lineRule="auto"/>
        <w:ind w:firstLine="720"/>
        <w:jc w:val="both"/>
        <w:rPr>
          <w:sz w:val="28"/>
          <w:lang w:val="ru-RU"/>
        </w:rPr>
      </w:pPr>
      <w:r w:rsidRPr="00473ED3">
        <w:rPr>
          <w:sz w:val="28"/>
          <w:lang w:val="ru-RU"/>
        </w:rPr>
        <w:t>1. «+» имеет место, «–» не имеет место;</w:t>
      </w:r>
    </w:p>
    <w:p w:rsidR="00EE5361" w:rsidRDefault="00EE5361" w:rsidP="00EE5361">
      <w:pPr>
        <w:widowControl w:val="0"/>
        <w:spacing w:after="120" w:line="300" w:lineRule="auto"/>
        <w:ind w:firstLine="720"/>
        <w:jc w:val="both"/>
        <w:rPr>
          <w:sz w:val="28"/>
          <w:lang w:val="ru-RU"/>
        </w:rPr>
      </w:pPr>
      <w:r w:rsidRPr="00473ED3">
        <w:rPr>
          <w:sz w:val="28"/>
          <w:lang w:val="ru-RU"/>
        </w:rPr>
        <w:t>2. Данный перечень не является исчерпывающим, учреждение самостоятельно определяет перечень своих услуг, согласно своей миссии и решаемым задачам.</w:t>
      </w:r>
    </w:p>
    <w:p w:rsidR="007B4872" w:rsidRDefault="007B4872" w:rsidP="00EE5361">
      <w:pPr>
        <w:widowControl w:val="0"/>
        <w:spacing w:after="120" w:line="300" w:lineRule="auto"/>
        <w:ind w:firstLine="720"/>
        <w:jc w:val="both"/>
        <w:rPr>
          <w:sz w:val="28"/>
          <w:lang w:val="ru-RU"/>
        </w:rPr>
        <w:sectPr w:rsidR="007B4872" w:rsidSect="00D74A61">
          <w:pgSz w:w="11906" w:h="16838"/>
          <w:pgMar w:top="1134" w:right="851" w:bottom="1134" w:left="1701" w:header="709" w:footer="709" w:gutter="0"/>
          <w:cols w:space="708"/>
          <w:docGrid w:linePitch="360"/>
        </w:sectPr>
      </w:pPr>
    </w:p>
    <w:p w:rsidR="00C14446" w:rsidRPr="006D50EA" w:rsidRDefault="00C14446" w:rsidP="007B4872">
      <w:pPr>
        <w:pStyle w:val="3"/>
        <w:jc w:val="center"/>
      </w:pPr>
      <w:bookmarkStart w:id="33" w:name="_Toc119423350"/>
      <w:bookmarkStart w:id="34" w:name="_Toc119786949"/>
      <w:r w:rsidRPr="006D50EA">
        <w:t>Библиотеки</w:t>
      </w:r>
      <w:bookmarkEnd w:id="33"/>
      <w:bookmarkEnd w:id="34"/>
    </w:p>
    <w:p w:rsidR="0032469F" w:rsidRDefault="0032469F" w:rsidP="007B4872">
      <w:pPr>
        <w:jc w:val="center"/>
        <w:rPr>
          <w:b/>
          <w:sz w:val="28"/>
          <w:szCs w:val="28"/>
          <w:lang w:val="ru-RU"/>
        </w:rPr>
      </w:pPr>
      <w:bookmarkStart w:id="35" w:name="_Toc117930421"/>
      <w:bookmarkStart w:id="36" w:name="_Toc117930958"/>
      <w:bookmarkStart w:id="37" w:name="_Toc118283867"/>
      <w:bookmarkStart w:id="38" w:name="_Toc118285048"/>
      <w:bookmarkStart w:id="39" w:name="_Toc118816979"/>
      <w:bookmarkStart w:id="40" w:name="_Toc119423351"/>
    </w:p>
    <w:p w:rsidR="00C14446" w:rsidRDefault="00C14446" w:rsidP="007B4872">
      <w:pPr>
        <w:jc w:val="center"/>
        <w:rPr>
          <w:b/>
          <w:sz w:val="28"/>
          <w:szCs w:val="28"/>
          <w:lang w:val="ru-RU"/>
        </w:rPr>
      </w:pPr>
      <w:r w:rsidRPr="007B4872">
        <w:rPr>
          <w:b/>
          <w:sz w:val="28"/>
          <w:szCs w:val="28"/>
          <w:lang w:val="ru-RU"/>
        </w:rPr>
        <w:t xml:space="preserve">Основные модели и проблемы эффективного управления </w:t>
      </w:r>
      <w:r w:rsidRPr="007B4872">
        <w:rPr>
          <w:b/>
          <w:sz w:val="28"/>
          <w:szCs w:val="28"/>
          <w:lang w:val="ru-RU"/>
        </w:rPr>
        <w:br/>
        <w:t>библиотечным обслуживанием населения</w:t>
      </w:r>
      <w:bookmarkEnd w:id="35"/>
      <w:bookmarkEnd w:id="36"/>
      <w:bookmarkEnd w:id="37"/>
      <w:bookmarkEnd w:id="38"/>
      <w:bookmarkEnd w:id="39"/>
      <w:bookmarkEnd w:id="40"/>
    </w:p>
    <w:p w:rsidR="007B4872" w:rsidRPr="007B4872" w:rsidRDefault="007B4872" w:rsidP="007B4872">
      <w:pPr>
        <w:jc w:val="center"/>
        <w:rPr>
          <w:b/>
          <w:sz w:val="28"/>
          <w:szCs w:val="28"/>
          <w:lang w:val="ru-RU"/>
        </w:rPr>
      </w:pPr>
    </w:p>
    <w:p w:rsidR="00C14446" w:rsidRDefault="00C14446" w:rsidP="007B4872">
      <w:pPr>
        <w:widowControl w:val="0"/>
        <w:spacing w:after="120" w:line="360" w:lineRule="auto"/>
        <w:ind w:firstLine="720"/>
        <w:jc w:val="both"/>
        <w:rPr>
          <w:sz w:val="28"/>
          <w:lang w:val="ru-RU"/>
        </w:rPr>
      </w:pPr>
      <w:r>
        <w:rPr>
          <w:sz w:val="28"/>
          <w:lang w:val="ru-RU"/>
        </w:rPr>
        <w:t xml:space="preserve">Обеспечение полномочий органов местного самоуправления регулируется Федеральным законом </w:t>
      </w:r>
      <w:r w:rsidR="000C7CBB">
        <w:rPr>
          <w:sz w:val="28"/>
          <w:lang w:val="ru-RU"/>
        </w:rPr>
        <w:t xml:space="preserve"> от 29.12.1994 № 78-ФЗ </w:t>
      </w:r>
      <w:r>
        <w:rPr>
          <w:sz w:val="28"/>
          <w:lang w:val="ru-RU"/>
        </w:rPr>
        <w:t>«О би</w:t>
      </w:r>
      <w:r w:rsidR="000C7CBB">
        <w:rPr>
          <w:sz w:val="28"/>
          <w:lang w:val="ru-RU"/>
        </w:rPr>
        <w:t>блиотечном деле»</w:t>
      </w:r>
      <w:r w:rsidR="000C7CBB">
        <w:rPr>
          <w:rStyle w:val="a5"/>
          <w:sz w:val="28"/>
          <w:lang w:val="ru-RU"/>
        </w:rPr>
        <w:footnoteReference w:id="26"/>
      </w:r>
      <w:r w:rsidR="000C7CBB">
        <w:rPr>
          <w:sz w:val="28"/>
          <w:lang w:val="ru-RU"/>
        </w:rPr>
        <w:t xml:space="preserve"> (далее - ФЗ № 78).</w:t>
      </w:r>
    </w:p>
    <w:p w:rsidR="00C14446" w:rsidRPr="0049281F" w:rsidRDefault="00C14446" w:rsidP="007B4872">
      <w:pPr>
        <w:widowControl w:val="0"/>
        <w:spacing w:after="120" w:line="360" w:lineRule="auto"/>
        <w:ind w:firstLine="720"/>
        <w:jc w:val="both"/>
        <w:rPr>
          <w:sz w:val="28"/>
          <w:lang w:val="ru-RU"/>
        </w:rPr>
      </w:pPr>
      <w:r>
        <w:rPr>
          <w:sz w:val="28"/>
          <w:lang w:val="ru-RU"/>
        </w:rPr>
        <w:t xml:space="preserve">Ныне действующая </w:t>
      </w:r>
      <w:r w:rsidRPr="0049281F">
        <w:rPr>
          <w:sz w:val="28"/>
          <w:lang w:val="ru-RU"/>
        </w:rPr>
        <w:t xml:space="preserve"> система</w:t>
      </w:r>
      <w:r>
        <w:rPr>
          <w:sz w:val="28"/>
          <w:lang w:val="ru-RU"/>
        </w:rPr>
        <w:t xml:space="preserve"> библиотечного обслуживания </w:t>
      </w:r>
      <w:r w:rsidRPr="0049281F">
        <w:rPr>
          <w:sz w:val="28"/>
          <w:lang w:val="ru-RU"/>
        </w:rPr>
        <w:t xml:space="preserve"> </w:t>
      </w:r>
      <w:r>
        <w:rPr>
          <w:sz w:val="28"/>
          <w:lang w:val="ru-RU"/>
        </w:rPr>
        <w:t xml:space="preserve"> выстроена</w:t>
      </w:r>
      <w:r w:rsidRPr="0049281F">
        <w:rPr>
          <w:sz w:val="28"/>
          <w:lang w:val="ru-RU"/>
        </w:rPr>
        <w:t xml:space="preserve"> согласно административно-территориальному делению страны (республиканские, окружные, краевые, областные, районные</w:t>
      </w:r>
      <w:r>
        <w:rPr>
          <w:sz w:val="28"/>
          <w:lang w:val="ru-RU"/>
        </w:rPr>
        <w:t>, городские, сельские  библиотеки</w:t>
      </w:r>
      <w:r w:rsidRPr="0049281F">
        <w:rPr>
          <w:sz w:val="28"/>
          <w:lang w:val="ru-RU"/>
        </w:rPr>
        <w:t>).</w:t>
      </w:r>
    </w:p>
    <w:p w:rsidR="00C14446" w:rsidRDefault="00C14446" w:rsidP="007B4872">
      <w:pPr>
        <w:widowControl w:val="0"/>
        <w:spacing w:after="120" w:line="360" w:lineRule="auto"/>
        <w:ind w:firstLine="720"/>
        <w:jc w:val="both"/>
        <w:rPr>
          <w:sz w:val="28"/>
          <w:lang w:val="ru-RU"/>
        </w:rPr>
      </w:pPr>
      <w:r>
        <w:rPr>
          <w:sz w:val="28"/>
          <w:lang w:val="ru-RU"/>
        </w:rPr>
        <w:t xml:space="preserve"> Н</w:t>
      </w:r>
      <w:r w:rsidRPr="0049281F">
        <w:rPr>
          <w:sz w:val="28"/>
          <w:lang w:val="ru-RU"/>
        </w:rPr>
        <w:t>а</w:t>
      </w:r>
      <w:r>
        <w:rPr>
          <w:sz w:val="28"/>
          <w:lang w:val="ru-RU"/>
        </w:rPr>
        <w:t xml:space="preserve"> уровне муниципальных образований </w:t>
      </w:r>
      <w:r w:rsidRPr="0049281F">
        <w:rPr>
          <w:sz w:val="28"/>
          <w:lang w:val="ru-RU"/>
        </w:rPr>
        <w:t xml:space="preserve"> были сформированы структурно-целостные объединения библиотек – централизованные библиотечные системы (далее ЦБС), в которые входили центральная</w:t>
      </w:r>
      <w:r>
        <w:rPr>
          <w:sz w:val="28"/>
          <w:lang w:val="ru-RU"/>
        </w:rPr>
        <w:t xml:space="preserve"> районная </w:t>
      </w:r>
      <w:r w:rsidRPr="0049281F">
        <w:rPr>
          <w:sz w:val="28"/>
          <w:lang w:val="ru-RU"/>
        </w:rPr>
        <w:t xml:space="preserve"> библиотека и библиотеки-филиалы</w:t>
      </w:r>
      <w:r>
        <w:rPr>
          <w:sz w:val="28"/>
          <w:lang w:val="ru-RU"/>
        </w:rPr>
        <w:t>.</w:t>
      </w:r>
    </w:p>
    <w:p w:rsidR="00C14446" w:rsidRDefault="00C14446" w:rsidP="007B4872">
      <w:pPr>
        <w:widowControl w:val="0"/>
        <w:spacing w:after="120" w:line="360" w:lineRule="auto"/>
        <w:ind w:firstLine="720"/>
        <w:jc w:val="both"/>
        <w:rPr>
          <w:sz w:val="28"/>
          <w:lang w:val="ru-RU"/>
        </w:rPr>
      </w:pPr>
      <w:r w:rsidRPr="00C56B1F">
        <w:rPr>
          <w:sz w:val="28"/>
          <w:lang w:val="ru-RU"/>
        </w:rPr>
        <w:t>Ст. 4 ФЗ № 78</w:t>
      </w:r>
      <w:r>
        <w:rPr>
          <w:sz w:val="28"/>
          <w:lang w:val="ru-RU"/>
        </w:rPr>
        <w:t xml:space="preserve"> </w:t>
      </w:r>
      <w:r w:rsidRPr="0049281F">
        <w:rPr>
          <w:sz w:val="28"/>
          <w:lang w:val="ru-RU"/>
        </w:rPr>
        <w:t>были закреплены основные виды библиотек (Таблица 1), включая их деление на государственные и муниципальные библиотеки. Ответственность за обеспечение деятельности муниципальных биб</w:t>
      </w:r>
      <w:r>
        <w:rPr>
          <w:sz w:val="28"/>
          <w:lang w:val="ru-RU"/>
        </w:rPr>
        <w:t xml:space="preserve">лиотек была возложена на учредителя, а именно на  </w:t>
      </w:r>
      <w:r w:rsidRPr="0049281F">
        <w:rPr>
          <w:sz w:val="28"/>
          <w:lang w:val="ru-RU"/>
        </w:rPr>
        <w:t xml:space="preserve"> местн</w:t>
      </w:r>
      <w:r>
        <w:rPr>
          <w:sz w:val="28"/>
          <w:lang w:val="ru-RU"/>
        </w:rPr>
        <w:t xml:space="preserve">ые органы власти или действующие от их имени органы культуры, к </w:t>
      </w:r>
      <w:r w:rsidRPr="00467CD5">
        <w:rPr>
          <w:sz w:val="28"/>
          <w:lang w:val="ru-RU"/>
        </w:rPr>
        <w:t xml:space="preserve"> исключительной компетенции</w:t>
      </w:r>
      <w:r>
        <w:rPr>
          <w:sz w:val="28"/>
          <w:lang w:val="ru-RU"/>
        </w:rPr>
        <w:t xml:space="preserve"> которых </w:t>
      </w:r>
      <w:r w:rsidRPr="00467CD5">
        <w:rPr>
          <w:sz w:val="28"/>
          <w:lang w:val="ru-RU"/>
        </w:rPr>
        <w:t xml:space="preserve"> относится:</w:t>
      </w:r>
    </w:p>
    <w:p w:rsidR="00C14446" w:rsidRDefault="00C14446" w:rsidP="00C56B1F">
      <w:pPr>
        <w:widowControl w:val="0"/>
        <w:spacing w:line="360" w:lineRule="auto"/>
        <w:ind w:firstLine="720"/>
        <w:jc w:val="both"/>
        <w:rPr>
          <w:sz w:val="28"/>
          <w:lang w:val="ru-RU"/>
        </w:rPr>
      </w:pPr>
      <w:r>
        <w:rPr>
          <w:sz w:val="28"/>
          <w:lang w:val="ru-RU"/>
        </w:rPr>
        <w:t xml:space="preserve">- </w:t>
      </w:r>
      <w:r w:rsidRPr="0049281F">
        <w:rPr>
          <w:sz w:val="28"/>
          <w:lang w:val="ru-RU"/>
        </w:rPr>
        <w:t>учреждение библиотек, утверждение их уставов и правил пользования</w:t>
      </w:r>
      <w:r>
        <w:rPr>
          <w:sz w:val="28"/>
          <w:lang w:val="ru-RU"/>
        </w:rPr>
        <w:t xml:space="preserve"> библиотеками</w:t>
      </w:r>
      <w:r w:rsidRPr="0049281F">
        <w:rPr>
          <w:sz w:val="28"/>
          <w:lang w:val="ru-RU"/>
        </w:rPr>
        <w:t>;</w:t>
      </w:r>
    </w:p>
    <w:p w:rsidR="00C14446" w:rsidRDefault="00C14446" w:rsidP="00C56B1F">
      <w:pPr>
        <w:widowControl w:val="0"/>
        <w:spacing w:line="360" w:lineRule="auto"/>
        <w:ind w:firstLine="720"/>
        <w:jc w:val="both"/>
        <w:rPr>
          <w:sz w:val="28"/>
          <w:lang w:val="ru-RU"/>
        </w:rPr>
      </w:pPr>
      <w:r>
        <w:rPr>
          <w:sz w:val="28"/>
          <w:lang w:val="ru-RU"/>
        </w:rPr>
        <w:t xml:space="preserve">- </w:t>
      </w:r>
      <w:r w:rsidRPr="0049281F">
        <w:rPr>
          <w:sz w:val="28"/>
          <w:lang w:val="ru-RU"/>
        </w:rPr>
        <w:t>разработка и принятие местных нормативов финансового обеспечения библиотек;</w:t>
      </w:r>
    </w:p>
    <w:p w:rsidR="00C14446" w:rsidRDefault="00C14446" w:rsidP="00C56B1F">
      <w:pPr>
        <w:widowControl w:val="0"/>
        <w:spacing w:line="360" w:lineRule="auto"/>
        <w:ind w:firstLine="720"/>
        <w:jc w:val="both"/>
        <w:rPr>
          <w:sz w:val="28"/>
          <w:lang w:val="ru-RU"/>
        </w:rPr>
      </w:pPr>
      <w:r>
        <w:rPr>
          <w:sz w:val="28"/>
          <w:lang w:val="ru-RU"/>
        </w:rPr>
        <w:t xml:space="preserve">- </w:t>
      </w:r>
      <w:r w:rsidRPr="0049281F">
        <w:rPr>
          <w:sz w:val="28"/>
          <w:lang w:val="ru-RU"/>
        </w:rPr>
        <w:t>строительство библиотечных зданий и обустройство прилегающих к ним территорий;</w:t>
      </w:r>
    </w:p>
    <w:p w:rsidR="00C14446" w:rsidRDefault="00C14446" w:rsidP="00C56B1F">
      <w:pPr>
        <w:widowControl w:val="0"/>
        <w:spacing w:line="360" w:lineRule="auto"/>
        <w:ind w:firstLine="720"/>
        <w:jc w:val="both"/>
        <w:rPr>
          <w:sz w:val="28"/>
          <w:lang w:val="ru-RU"/>
        </w:rPr>
      </w:pPr>
      <w:r>
        <w:rPr>
          <w:sz w:val="28"/>
          <w:lang w:val="ru-RU"/>
        </w:rPr>
        <w:t xml:space="preserve">- </w:t>
      </w:r>
      <w:r w:rsidRPr="00C14446">
        <w:rPr>
          <w:sz w:val="28"/>
          <w:lang w:val="ru-RU"/>
        </w:rPr>
        <w:t>назначение руководителей библиотек;</w:t>
      </w:r>
    </w:p>
    <w:p w:rsidR="00C14446" w:rsidRPr="00C14446" w:rsidRDefault="00C14446" w:rsidP="00C56B1F">
      <w:pPr>
        <w:widowControl w:val="0"/>
        <w:spacing w:line="360" w:lineRule="auto"/>
        <w:ind w:firstLine="720"/>
        <w:jc w:val="both"/>
        <w:rPr>
          <w:sz w:val="28"/>
          <w:lang w:val="ru-RU"/>
        </w:rPr>
      </w:pPr>
      <w:r>
        <w:rPr>
          <w:sz w:val="28"/>
          <w:lang w:val="ru-RU"/>
        </w:rPr>
        <w:t xml:space="preserve">- </w:t>
      </w:r>
      <w:r w:rsidRPr="00C14446">
        <w:rPr>
          <w:sz w:val="28"/>
          <w:lang w:val="ru-RU"/>
        </w:rPr>
        <w:t>реорганизация и ликвидация библиотек.</w:t>
      </w:r>
    </w:p>
    <w:p w:rsidR="00C14446" w:rsidRPr="0062492E" w:rsidRDefault="00C14446" w:rsidP="00C14446">
      <w:pPr>
        <w:widowControl w:val="0"/>
        <w:spacing w:after="120" w:line="300" w:lineRule="auto"/>
        <w:ind w:left="1077"/>
        <w:jc w:val="right"/>
        <w:rPr>
          <w:b/>
          <w:sz w:val="28"/>
          <w:lang w:val="ru-RU"/>
        </w:rPr>
      </w:pPr>
      <w:bookmarkStart w:id="41" w:name="_Toc117930426"/>
      <w:bookmarkStart w:id="42" w:name="_Toc117930963"/>
      <w:bookmarkStart w:id="43" w:name="_Toc118283872"/>
      <w:bookmarkStart w:id="44" w:name="_Toc118285053"/>
      <w:bookmarkStart w:id="45" w:name="_Toc118816984"/>
      <w:r>
        <w:rPr>
          <w:b/>
          <w:sz w:val="28"/>
        </w:rPr>
        <w:t>Таблица 1</w:t>
      </w:r>
    </w:p>
    <w:p w:rsidR="00C14446" w:rsidRPr="00BB45F8" w:rsidRDefault="00C14446" w:rsidP="00C14446">
      <w:pPr>
        <w:widowControl w:val="0"/>
        <w:spacing w:after="120" w:line="300" w:lineRule="auto"/>
        <w:jc w:val="center"/>
        <w:rPr>
          <w:b/>
          <w:sz w:val="28"/>
        </w:rPr>
      </w:pPr>
      <w:r w:rsidRPr="00BB45F8">
        <w:rPr>
          <w:b/>
          <w:sz w:val="28"/>
        </w:rPr>
        <w:t>Основные виды библиотек</w:t>
      </w:r>
      <w:bookmarkEnd w:id="41"/>
      <w:bookmarkEnd w:id="42"/>
      <w:bookmarkEnd w:id="43"/>
      <w:bookmarkEnd w:id="44"/>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5"/>
        <w:gridCol w:w="2297"/>
        <w:gridCol w:w="3565"/>
      </w:tblGrid>
      <w:tr w:rsidR="00C14446">
        <w:tc>
          <w:tcPr>
            <w:tcW w:w="3425" w:type="dxa"/>
          </w:tcPr>
          <w:p w:rsidR="00C14446" w:rsidRDefault="00C14446" w:rsidP="00C14446">
            <w:pPr>
              <w:spacing w:before="120" w:after="120"/>
              <w:jc w:val="center"/>
            </w:pPr>
            <w:bookmarkStart w:id="46" w:name="_Toc117930427"/>
            <w:bookmarkStart w:id="47" w:name="_Toc117930964"/>
            <w:bookmarkStart w:id="48" w:name="_Toc118283873"/>
            <w:r>
              <w:rPr>
                <w:b/>
                <w:sz w:val="28"/>
              </w:rPr>
              <w:t>Основные виды</w:t>
            </w:r>
            <w:bookmarkStart w:id="49" w:name="_Toc117930428"/>
            <w:bookmarkStart w:id="50" w:name="_Toc117930965"/>
            <w:bookmarkStart w:id="51" w:name="_Toc118283874"/>
            <w:bookmarkEnd w:id="46"/>
            <w:bookmarkEnd w:id="47"/>
            <w:bookmarkEnd w:id="48"/>
            <w:r>
              <w:rPr>
                <w:b/>
                <w:sz w:val="28"/>
              </w:rPr>
              <w:t xml:space="preserve"> </w:t>
            </w:r>
            <w:r>
              <w:rPr>
                <w:b/>
                <w:sz w:val="28"/>
              </w:rPr>
              <w:br/>
              <w:t>библиотек</w:t>
            </w:r>
            <w:bookmarkEnd w:id="49"/>
            <w:bookmarkEnd w:id="50"/>
            <w:bookmarkEnd w:id="51"/>
          </w:p>
        </w:tc>
        <w:tc>
          <w:tcPr>
            <w:tcW w:w="2297" w:type="dxa"/>
            <w:vAlign w:val="center"/>
          </w:tcPr>
          <w:p w:rsidR="00C14446" w:rsidRDefault="00C14446" w:rsidP="00C14446">
            <w:pPr>
              <w:spacing w:before="120" w:after="120"/>
              <w:jc w:val="center"/>
              <w:rPr>
                <w:b/>
                <w:sz w:val="28"/>
              </w:rPr>
            </w:pPr>
            <w:bookmarkStart w:id="52" w:name="_Toc117930429"/>
            <w:bookmarkStart w:id="53" w:name="_Toc117930966"/>
            <w:r>
              <w:rPr>
                <w:b/>
                <w:sz w:val="28"/>
              </w:rPr>
              <w:t>Учредители</w:t>
            </w:r>
            <w:bookmarkEnd w:id="52"/>
            <w:bookmarkEnd w:id="53"/>
          </w:p>
        </w:tc>
        <w:tc>
          <w:tcPr>
            <w:tcW w:w="3565" w:type="dxa"/>
            <w:vAlign w:val="center"/>
          </w:tcPr>
          <w:p w:rsidR="00C14446" w:rsidRDefault="00C14446" w:rsidP="00C14446">
            <w:pPr>
              <w:spacing w:before="120" w:after="120"/>
              <w:jc w:val="center"/>
              <w:rPr>
                <w:b/>
                <w:sz w:val="28"/>
              </w:rPr>
            </w:pPr>
            <w:r>
              <w:rPr>
                <w:b/>
                <w:sz w:val="28"/>
              </w:rPr>
              <w:t>Форма собственности</w:t>
            </w:r>
          </w:p>
        </w:tc>
      </w:tr>
      <w:tr w:rsidR="00C14446" w:rsidRPr="000A7376">
        <w:trPr>
          <w:cantSplit/>
        </w:trPr>
        <w:tc>
          <w:tcPr>
            <w:tcW w:w="3425" w:type="dxa"/>
            <w:vAlign w:val="center"/>
          </w:tcPr>
          <w:p w:rsidR="00C14446" w:rsidRPr="000A7376" w:rsidRDefault="00C14446" w:rsidP="00C14446">
            <w:pPr>
              <w:spacing w:before="40" w:after="40"/>
              <w:jc w:val="center"/>
              <w:rPr>
                <w:i/>
              </w:rPr>
            </w:pPr>
            <w:r w:rsidRPr="000A7376">
              <w:rPr>
                <w:i/>
              </w:rPr>
              <w:t>федеральные</w:t>
            </w:r>
          </w:p>
        </w:tc>
        <w:tc>
          <w:tcPr>
            <w:tcW w:w="2297" w:type="dxa"/>
            <w:vMerge w:val="restart"/>
            <w:vAlign w:val="center"/>
          </w:tcPr>
          <w:p w:rsidR="00C14446" w:rsidRPr="000A7376" w:rsidRDefault="00C14446" w:rsidP="00C14446">
            <w:pPr>
              <w:spacing w:before="40" w:after="40"/>
              <w:jc w:val="center"/>
              <w:rPr>
                <w:lang w:val="ru-RU"/>
              </w:rPr>
            </w:pPr>
            <w:r w:rsidRPr="000A7376">
              <w:rPr>
                <w:lang w:val="ru-RU"/>
              </w:rPr>
              <w:t>органы государственной власти, а также органы культуры</w:t>
            </w:r>
          </w:p>
        </w:tc>
        <w:tc>
          <w:tcPr>
            <w:tcW w:w="3565" w:type="dxa"/>
            <w:vMerge w:val="restart"/>
            <w:vAlign w:val="center"/>
          </w:tcPr>
          <w:p w:rsidR="00C14446" w:rsidRPr="000A7376" w:rsidRDefault="00C14446" w:rsidP="00C14446">
            <w:pPr>
              <w:spacing w:before="40" w:after="40"/>
              <w:jc w:val="center"/>
            </w:pPr>
            <w:r w:rsidRPr="000A7376">
              <w:t xml:space="preserve">государственная </w:t>
            </w:r>
          </w:p>
          <w:p w:rsidR="00C14446" w:rsidRPr="000A7376" w:rsidRDefault="00C14446" w:rsidP="00C14446">
            <w:pPr>
              <w:spacing w:before="40" w:after="40"/>
              <w:jc w:val="center"/>
            </w:pPr>
            <w:r w:rsidRPr="000A7376">
              <w:t>(федеральная)</w:t>
            </w:r>
          </w:p>
        </w:tc>
      </w:tr>
      <w:tr w:rsidR="00C14446" w:rsidRPr="000A7376">
        <w:trPr>
          <w:cantSplit/>
        </w:trPr>
        <w:tc>
          <w:tcPr>
            <w:tcW w:w="3425" w:type="dxa"/>
            <w:vAlign w:val="center"/>
          </w:tcPr>
          <w:p w:rsidR="00C14446" w:rsidRPr="000A7376" w:rsidRDefault="00C14446" w:rsidP="00C14446">
            <w:pPr>
              <w:spacing w:before="40" w:after="40"/>
              <w:jc w:val="center"/>
              <w:rPr>
                <w:i/>
              </w:rPr>
            </w:pPr>
            <w:r w:rsidRPr="000A7376">
              <w:rPr>
                <w:i/>
              </w:rPr>
              <w:t>федеральных органов исполнительной власти</w:t>
            </w:r>
          </w:p>
        </w:tc>
        <w:tc>
          <w:tcPr>
            <w:tcW w:w="2297" w:type="dxa"/>
            <w:vMerge/>
            <w:vAlign w:val="center"/>
          </w:tcPr>
          <w:p w:rsidR="00C14446" w:rsidRPr="000A7376" w:rsidRDefault="00C14446" w:rsidP="00C14446">
            <w:pPr>
              <w:spacing w:before="40" w:after="40"/>
              <w:jc w:val="center"/>
            </w:pPr>
          </w:p>
        </w:tc>
        <w:tc>
          <w:tcPr>
            <w:tcW w:w="3565" w:type="dxa"/>
            <w:vMerge/>
            <w:vAlign w:val="center"/>
          </w:tcPr>
          <w:p w:rsidR="00C14446" w:rsidRPr="000A7376" w:rsidRDefault="00C14446" w:rsidP="00C14446">
            <w:pPr>
              <w:spacing w:before="40" w:after="40"/>
              <w:jc w:val="center"/>
            </w:pPr>
          </w:p>
        </w:tc>
      </w:tr>
      <w:tr w:rsidR="00C14446" w:rsidRPr="000A7376">
        <w:trPr>
          <w:cantSplit/>
        </w:trPr>
        <w:tc>
          <w:tcPr>
            <w:tcW w:w="3425" w:type="dxa"/>
            <w:vAlign w:val="center"/>
          </w:tcPr>
          <w:p w:rsidR="00C14446" w:rsidRPr="000A7376" w:rsidRDefault="00C14446" w:rsidP="00C14446">
            <w:pPr>
              <w:spacing w:before="40" w:after="40"/>
              <w:jc w:val="center"/>
              <w:rPr>
                <w:i/>
              </w:rPr>
            </w:pPr>
            <w:r w:rsidRPr="000A7376">
              <w:rPr>
                <w:i/>
              </w:rPr>
              <w:t xml:space="preserve">субъектов </w:t>
            </w:r>
          </w:p>
          <w:p w:rsidR="00C14446" w:rsidRPr="000A7376" w:rsidRDefault="00C14446" w:rsidP="00C14446">
            <w:pPr>
              <w:spacing w:before="40" w:after="40"/>
              <w:jc w:val="center"/>
              <w:rPr>
                <w:i/>
              </w:rPr>
            </w:pPr>
            <w:r w:rsidRPr="000A7376">
              <w:rPr>
                <w:i/>
              </w:rPr>
              <w:t>Российской Федерации</w:t>
            </w:r>
          </w:p>
        </w:tc>
        <w:tc>
          <w:tcPr>
            <w:tcW w:w="2297" w:type="dxa"/>
            <w:vMerge/>
            <w:vAlign w:val="center"/>
          </w:tcPr>
          <w:p w:rsidR="00C14446" w:rsidRPr="000A7376" w:rsidRDefault="00C14446" w:rsidP="00C14446">
            <w:pPr>
              <w:spacing w:before="40" w:after="40"/>
              <w:jc w:val="center"/>
            </w:pPr>
          </w:p>
        </w:tc>
        <w:tc>
          <w:tcPr>
            <w:tcW w:w="3565" w:type="dxa"/>
            <w:vAlign w:val="center"/>
          </w:tcPr>
          <w:p w:rsidR="00C14446" w:rsidRPr="000A7376" w:rsidRDefault="00C14446" w:rsidP="00C14446">
            <w:pPr>
              <w:spacing w:before="40" w:after="40"/>
              <w:jc w:val="center"/>
            </w:pPr>
            <w:r w:rsidRPr="000A7376">
              <w:t>государственная (субъектов Российской Федерации)</w:t>
            </w:r>
          </w:p>
        </w:tc>
      </w:tr>
      <w:tr w:rsidR="00C14446" w:rsidRPr="000A7376">
        <w:tc>
          <w:tcPr>
            <w:tcW w:w="3425" w:type="dxa"/>
            <w:vAlign w:val="center"/>
          </w:tcPr>
          <w:p w:rsidR="00C14446" w:rsidRPr="000A7376" w:rsidRDefault="00C14446" w:rsidP="00C14446">
            <w:pPr>
              <w:spacing w:before="40" w:after="40"/>
              <w:jc w:val="center"/>
              <w:rPr>
                <w:i/>
              </w:rPr>
            </w:pPr>
            <w:r w:rsidRPr="000A7376">
              <w:rPr>
                <w:i/>
              </w:rPr>
              <w:t>муниципальные</w:t>
            </w:r>
          </w:p>
        </w:tc>
        <w:tc>
          <w:tcPr>
            <w:tcW w:w="2297" w:type="dxa"/>
            <w:vAlign w:val="center"/>
          </w:tcPr>
          <w:p w:rsidR="00C14446" w:rsidRPr="000A7376" w:rsidRDefault="00C14446" w:rsidP="00C14446">
            <w:pPr>
              <w:spacing w:before="40" w:after="40"/>
              <w:jc w:val="center"/>
              <w:rPr>
                <w:lang w:val="ru-RU"/>
              </w:rPr>
            </w:pPr>
            <w:r w:rsidRPr="000A7376">
              <w:rPr>
                <w:lang w:val="ru-RU"/>
              </w:rPr>
              <w:t>органы местного самоуправления, а также органы культуры</w:t>
            </w:r>
          </w:p>
        </w:tc>
        <w:tc>
          <w:tcPr>
            <w:tcW w:w="3565" w:type="dxa"/>
            <w:vAlign w:val="center"/>
          </w:tcPr>
          <w:p w:rsidR="00C14446" w:rsidRPr="000A7376" w:rsidRDefault="00C14446" w:rsidP="00C14446">
            <w:pPr>
              <w:spacing w:before="40" w:after="40"/>
              <w:jc w:val="center"/>
            </w:pPr>
            <w:r w:rsidRPr="000A7376">
              <w:t>муниципальная</w:t>
            </w:r>
          </w:p>
        </w:tc>
      </w:tr>
      <w:tr w:rsidR="00C14446" w:rsidRPr="000A7376">
        <w:trPr>
          <w:cantSplit/>
        </w:trPr>
        <w:tc>
          <w:tcPr>
            <w:tcW w:w="3425" w:type="dxa"/>
            <w:vAlign w:val="center"/>
          </w:tcPr>
          <w:p w:rsidR="00C14446" w:rsidRPr="000A7376" w:rsidRDefault="00C14446" w:rsidP="00C14446">
            <w:pPr>
              <w:spacing w:before="40" w:after="40"/>
              <w:jc w:val="center"/>
              <w:rPr>
                <w:i/>
              </w:rPr>
            </w:pPr>
            <w:r w:rsidRPr="000A7376">
              <w:rPr>
                <w:i/>
              </w:rPr>
              <w:t>научных и образовательных учреждений</w:t>
            </w:r>
          </w:p>
        </w:tc>
        <w:tc>
          <w:tcPr>
            <w:tcW w:w="2297" w:type="dxa"/>
            <w:vMerge w:val="restart"/>
            <w:vAlign w:val="center"/>
          </w:tcPr>
          <w:p w:rsidR="00C14446" w:rsidRPr="000A7376" w:rsidRDefault="00C14446" w:rsidP="00C14446">
            <w:pPr>
              <w:spacing w:before="40" w:after="40"/>
              <w:jc w:val="center"/>
              <w:rPr>
                <w:lang w:val="ru-RU"/>
              </w:rPr>
            </w:pPr>
            <w:r w:rsidRPr="000A7376">
              <w:rPr>
                <w:lang w:val="ru-RU"/>
              </w:rPr>
              <w:t>собственники имущества либо уполномоченные ими юридические и физические лица, в т.ч. иностранные, а также международные организации</w:t>
            </w:r>
          </w:p>
        </w:tc>
        <w:tc>
          <w:tcPr>
            <w:tcW w:w="3565" w:type="dxa"/>
            <w:vMerge w:val="restart"/>
            <w:vAlign w:val="center"/>
          </w:tcPr>
          <w:p w:rsidR="00C14446" w:rsidRPr="000A7376" w:rsidRDefault="00C14446" w:rsidP="00C14446">
            <w:pPr>
              <w:spacing w:before="40" w:after="40"/>
              <w:jc w:val="center"/>
              <w:rPr>
                <w:lang w:val="ru-RU"/>
              </w:rPr>
            </w:pPr>
            <w:r w:rsidRPr="000A7376">
              <w:rPr>
                <w:lang w:val="ru-RU"/>
              </w:rPr>
              <w:t>определяется формой собственности учредителя или учредителей (частная, государственная, муниципальная и иные формы собственности)</w:t>
            </w:r>
          </w:p>
        </w:tc>
      </w:tr>
      <w:tr w:rsidR="00C14446" w:rsidRPr="000A7376">
        <w:trPr>
          <w:cantSplit/>
        </w:trPr>
        <w:tc>
          <w:tcPr>
            <w:tcW w:w="3425" w:type="dxa"/>
            <w:vAlign w:val="center"/>
          </w:tcPr>
          <w:p w:rsidR="00C14446" w:rsidRPr="000A7376" w:rsidRDefault="00C14446" w:rsidP="00C14446">
            <w:pPr>
              <w:spacing w:before="40" w:after="40"/>
              <w:jc w:val="center"/>
              <w:rPr>
                <w:i/>
              </w:rPr>
            </w:pPr>
            <w:r w:rsidRPr="000A7376">
              <w:rPr>
                <w:i/>
              </w:rPr>
              <w:t>предприятий, учреждений, организаций</w:t>
            </w:r>
          </w:p>
        </w:tc>
        <w:tc>
          <w:tcPr>
            <w:tcW w:w="2297" w:type="dxa"/>
            <w:vMerge/>
          </w:tcPr>
          <w:p w:rsidR="00C14446" w:rsidRPr="000A7376" w:rsidRDefault="00C14446" w:rsidP="00C14446">
            <w:pPr>
              <w:spacing w:before="40" w:after="40"/>
              <w:jc w:val="center"/>
            </w:pPr>
          </w:p>
        </w:tc>
        <w:tc>
          <w:tcPr>
            <w:tcW w:w="3565" w:type="dxa"/>
            <w:vMerge/>
          </w:tcPr>
          <w:p w:rsidR="00C14446" w:rsidRPr="000A7376" w:rsidRDefault="00C14446" w:rsidP="00C14446">
            <w:pPr>
              <w:spacing w:before="40" w:after="40"/>
              <w:jc w:val="center"/>
            </w:pPr>
          </w:p>
        </w:tc>
      </w:tr>
      <w:tr w:rsidR="00C14446" w:rsidRPr="000A7376">
        <w:trPr>
          <w:cantSplit/>
        </w:trPr>
        <w:tc>
          <w:tcPr>
            <w:tcW w:w="3425" w:type="dxa"/>
            <w:vAlign w:val="center"/>
          </w:tcPr>
          <w:p w:rsidR="00C14446" w:rsidRPr="000A7376" w:rsidRDefault="00C14446" w:rsidP="00C14446">
            <w:pPr>
              <w:spacing w:before="40" w:after="40"/>
              <w:jc w:val="center"/>
              <w:rPr>
                <w:i/>
              </w:rPr>
            </w:pPr>
            <w:r w:rsidRPr="000A7376">
              <w:rPr>
                <w:i/>
              </w:rPr>
              <w:t>общественных объединений</w:t>
            </w:r>
          </w:p>
        </w:tc>
        <w:tc>
          <w:tcPr>
            <w:tcW w:w="2297" w:type="dxa"/>
            <w:vMerge/>
          </w:tcPr>
          <w:p w:rsidR="00C14446" w:rsidRPr="000A7376" w:rsidRDefault="00C14446" w:rsidP="00C14446">
            <w:pPr>
              <w:spacing w:before="40" w:after="40"/>
              <w:jc w:val="center"/>
            </w:pPr>
          </w:p>
        </w:tc>
        <w:tc>
          <w:tcPr>
            <w:tcW w:w="3565" w:type="dxa"/>
            <w:vMerge/>
          </w:tcPr>
          <w:p w:rsidR="00C14446" w:rsidRPr="000A7376" w:rsidRDefault="00C14446" w:rsidP="00C14446">
            <w:pPr>
              <w:spacing w:before="40" w:after="40"/>
              <w:jc w:val="center"/>
            </w:pPr>
          </w:p>
        </w:tc>
      </w:tr>
      <w:tr w:rsidR="00C14446" w:rsidRPr="000A7376">
        <w:trPr>
          <w:cantSplit/>
        </w:trPr>
        <w:tc>
          <w:tcPr>
            <w:tcW w:w="3425" w:type="dxa"/>
            <w:vAlign w:val="center"/>
          </w:tcPr>
          <w:p w:rsidR="00C14446" w:rsidRPr="000A7376" w:rsidRDefault="00C14446" w:rsidP="00C14446">
            <w:pPr>
              <w:spacing w:before="40" w:after="40"/>
              <w:jc w:val="center"/>
              <w:rPr>
                <w:i/>
              </w:rPr>
            </w:pPr>
            <w:r w:rsidRPr="000A7376">
              <w:rPr>
                <w:i/>
              </w:rPr>
              <w:t>частные</w:t>
            </w:r>
          </w:p>
        </w:tc>
        <w:tc>
          <w:tcPr>
            <w:tcW w:w="2297" w:type="dxa"/>
            <w:vMerge/>
          </w:tcPr>
          <w:p w:rsidR="00C14446" w:rsidRPr="000A7376" w:rsidRDefault="00C14446" w:rsidP="00C14446">
            <w:pPr>
              <w:spacing w:before="40" w:after="40"/>
              <w:jc w:val="center"/>
            </w:pPr>
          </w:p>
        </w:tc>
        <w:tc>
          <w:tcPr>
            <w:tcW w:w="3565" w:type="dxa"/>
            <w:vMerge/>
          </w:tcPr>
          <w:p w:rsidR="00C14446" w:rsidRPr="000A7376" w:rsidRDefault="00C14446" w:rsidP="00C14446">
            <w:pPr>
              <w:spacing w:before="40" w:after="40"/>
              <w:jc w:val="center"/>
            </w:pPr>
          </w:p>
        </w:tc>
      </w:tr>
      <w:tr w:rsidR="00C14446" w:rsidRPr="000A7376">
        <w:trPr>
          <w:cantSplit/>
        </w:trPr>
        <w:tc>
          <w:tcPr>
            <w:tcW w:w="3425" w:type="dxa"/>
            <w:vAlign w:val="center"/>
          </w:tcPr>
          <w:p w:rsidR="00C14446" w:rsidRPr="000A7376" w:rsidRDefault="00C14446" w:rsidP="00C14446">
            <w:pPr>
              <w:spacing w:before="40" w:after="40"/>
              <w:jc w:val="center"/>
              <w:rPr>
                <w:i/>
                <w:lang w:val="ru-RU"/>
              </w:rPr>
            </w:pPr>
            <w:r w:rsidRPr="000A7376">
              <w:rPr>
                <w:i/>
                <w:lang w:val="ru-RU"/>
              </w:rPr>
              <w:t>учрежденные в соответствии с международными договорами</w:t>
            </w:r>
          </w:p>
        </w:tc>
        <w:tc>
          <w:tcPr>
            <w:tcW w:w="2297" w:type="dxa"/>
            <w:vMerge/>
          </w:tcPr>
          <w:p w:rsidR="00C14446" w:rsidRPr="000A7376" w:rsidRDefault="00C14446" w:rsidP="00C14446">
            <w:pPr>
              <w:spacing w:before="40" w:after="40"/>
              <w:jc w:val="center"/>
              <w:rPr>
                <w:lang w:val="ru-RU"/>
              </w:rPr>
            </w:pPr>
          </w:p>
        </w:tc>
        <w:tc>
          <w:tcPr>
            <w:tcW w:w="3565" w:type="dxa"/>
            <w:vMerge/>
          </w:tcPr>
          <w:p w:rsidR="00C14446" w:rsidRPr="000A7376" w:rsidRDefault="00C14446" w:rsidP="00C14446">
            <w:pPr>
              <w:spacing w:before="40" w:after="40"/>
              <w:jc w:val="center"/>
              <w:rPr>
                <w:lang w:val="ru-RU"/>
              </w:rPr>
            </w:pPr>
          </w:p>
        </w:tc>
      </w:tr>
    </w:tbl>
    <w:p w:rsidR="00C14446" w:rsidRDefault="00C14446" w:rsidP="00C14446">
      <w:pPr>
        <w:widowControl w:val="0"/>
        <w:spacing w:after="120" w:line="300" w:lineRule="auto"/>
        <w:ind w:firstLine="720"/>
        <w:jc w:val="both"/>
        <w:rPr>
          <w:sz w:val="28"/>
          <w:lang w:val="ru-RU"/>
        </w:rPr>
      </w:pPr>
    </w:p>
    <w:p w:rsidR="00C14446" w:rsidRPr="0049281F" w:rsidRDefault="00C14446" w:rsidP="007B4872">
      <w:pPr>
        <w:widowControl w:val="0"/>
        <w:spacing w:after="120" w:line="360" w:lineRule="auto"/>
        <w:ind w:firstLine="720"/>
        <w:jc w:val="both"/>
        <w:rPr>
          <w:sz w:val="28"/>
          <w:lang w:val="ru-RU"/>
        </w:rPr>
      </w:pPr>
      <w:r w:rsidRPr="0049281F">
        <w:rPr>
          <w:sz w:val="28"/>
          <w:lang w:val="ru-RU"/>
        </w:rPr>
        <w:t>Организационная структура библиотечного обслуживания населения на муниципальном уровне отличается от сети, сложившейся на уровне субъектов Российской Федерации, состоящей, как правило, из научной, публичной, юношеской, детской библиотек. Для районных ЦБС характерно наличие центральной библиотеки и библиотек-филиалов головного учреждения с библиотеками-филиалами, расположенными в населенных пунктах муниципальных образований, входящих в состав района. Для городской ЦБС характерно наличие центральной библиотеки и библиотек-филиалов в различных районах города,</w:t>
      </w:r>
      <w:r>
        <w:rPr>
          <w:sz w:val="28"/>
          <w:lang w:val="ru-RU"/>
        </w:rPr>
        <w:t xml:space="preserve"> или в сельских населенных пунктах,</w:t>
      </w:r>
      <w:r w:rsidRPr="0049281F">
        <w:rPr>
          <w:sz w:val="28"/>
          <w:lang w:val="ru-RU"/>
        </w:rPr>
        <w:t xml:space="preserve"> </w:t>
      </w:r>
      <w:r>
        <w:rPr>
          <w:sz w:val="28"/>
          <w:lang w:val="ru-RU"/>
        </w:rPr>
        <w:t xml:space="preserve">Также имеет место </w:t>
      </w:r>
      <w:r w:rsidRPr="0049281F">
        <w:rPr>
          <w:sz w:val="28"/>
          <w:lang w:val="ru-RU"/>
        </w:rPr>
        <w:t xml:space="preserve"> дифферен</w:t>
      </w:r>
      <w:r>
        <w:rPr>
          <w:sz w:val="28"/>
          <w:lang w:val="ru-RU"/>
        </w:rPr>
        <w:t xml:space="preserve">циация библиотек на  </w:t>
      </w:r>
      <w:r w:rsidRPr="0049281F">
        <w:rPr>
          <w:sz w:val="28"/>
          <w:lang w:val="ru-RU"/>
        </w:rPr>
        <w:t xml:space="preserve"> детскую и юношескую библиоте</w:t>
      </w:r>
      <w:r>
        <w:rPr>
          <w:sz w:val="28"/>
          <w:lang w:val="ru-RU"/>
        </w:rPr>
        <w:t>ки, другие специализированные библиотеки (библиотека  научная, библиотека для слепых)</w:t>
      </w:r>
      <w:r w:rsidRPr="0049281F">
        <w:rPr>
          <w:sz w:val="28"/>
          <w:lang w:val="ru-RU"/>
        </w:rPr>
        <w:t xml:space="preserve"> </w:t>
      </w:r>
    </w:p>
    <w:p w:rsidR="00C14446" w:rsidRPr="0049281F" w:rsidRDefault="00C14446" w:rsidP="007B4872">
      <w:pPr>
        <w:widowControl w:val="0"/>
        <w:spacing w:after="120" w:line="360" w:lineRule="auto"/>
        <w:ind w:firstLine="720"/>
        <w:jc w:val="both"/>
        <w:rPr>
          <w:sz w:val="28"/>
          <w:lang w:val="ru-RU"/>
        </w:rPr>
      </w:pPr>
      <w:r w:rsidRPr="0049281F">
        <w:rPr>
          <w:sz w:val="28"/>
          <w:lang w:val="ru-RU"/>
        </w:rPr>
        <w:t xml:space="preserve">Муниципальная ЦБС, как правило, обладает статусом юридического лица, а ее структурные подразделения выполняют различные функции: центральная библиотека осуществляет комплектование и обработку литературы, информационное и методическое обеспечение библиотечного обслуживания, а библиотеки-филиалы – </w:t>
      </w:r>
      <w:r>
        <w:rPr>
          <w:sz w:val="28"/>
          <w:lang w:val="ru-RU"/>
        </w:rPr>
        <w:t>ведут непосредственную работу</w:t>
      </w:r>
      <w:r w:rsidRPr="0049281F">
        <w:rPr>
          <w:sz w:val="28"/>
          <w:lang w:val="ru-RU"/>
        </w:rPr>
        <w:t xml:space="preserve"> с пользователями библиотек. Таким образом, современная структура ЦБС основана на разделении труда в создании библиотечной услуги, которая включает: комплектование, обработку, информационно-методическое обеспечение, книговыдачу.</w:t>
      </w:r>
    </w:p>
    <w:p w:rsidR="00C14446" w:rsidRPr="007C1C95" w:rsidRDefault="00C14446" w:rsidP="007B4872">
      <w:pPr>
        <w:widowControl w:val="0"/>
        <w:spacing w:after="120" w:line="360" w:lineRule="auto"/>
        <w:ind w:firstLine="720"/>
        <w:jc w:val="both"/>
        <w:rPr>
          <w:sz w:val="28"/>
          <w:lang w:val="ru-RU"/>
        </w:rPr>
      </w:pPr>
      <w:r w:rsidRPr="0049281F">
        <w:rPr>
          <w:sz w:val="28"/>
          <w:lang w:val="ru-RU"/>
        </w:rPr>
        <w:t>Муниципальные ЦБС предполагают их ресурсное обеспечение:</w:t>
      </w:r>
      <w:r>
        <w:rPr>
          <w:sz w:val="28"/>
          <w:lang w:val="ru-RU"/>
        </w:rPr>
        <w:t xml:space="preserve">  п</w:t>
      </w:r>
      <w:r w:rsidRPr="007C1C95">
        <w:rPr>
          <w:sz w:val="28"/>
          <w:lang w:val="ru-RU"/>
        </w:rPr>
        <w:t>омещениями и оборудованием;</w:t>
      </w:r>
      <w:r>
        <w:rPr>
          <w:sz w:val="28"/>
          <w:lang w:val="ru-RU"/>
        </w:rPr>
        <w:t xml:space="preserve"> </w:t>
      </w:r>
      <w:r w:rsidRPr="007C1C95">
        <w:rPr>
          <w:sz w:val="28"/>
          <w:lang w:val="ru-RU"/>
        </w:rPr>
        <w:t>финансовыми средствами;</w:t>
      </w:r>
      <w:r>
        <w:rPr>
          <w:sz w:val="28"/>
          <w:lang w:val="ru-RU"/>
        </w:rPr>
        <w:t xml:space="preserve"> </w:t>
      </w:r>
      <w:r w:rsidRPr="007C1C95">
        <w:rPr>
          <w:sz w:val="28"/>
          <w:lang w:val="ru-RU"/>
        </w:rPr>
        <w:t>информационными ресурсами;</w:t>
      </w:r>
      <w:r>
        <w:rPr>
          <w:sz w:val="28"/>
          <w:lang w:val="ru-RU"/>
        </w:rPr>
        <w:t xml:space="preserve"> </w:t>
      </w:r>
      <w:r w:rsidRPr="007C1C95">
        <w:rPr>
          <w:sz w:val="28"/>
          <w:lang w:val="ru-RU"/>
        </w:rPr>
        <w:t>кадрами.</w:t>
      </w:r>
    </w:p>
    <w:p w:rsidR="00C14446" w:rsidRDefault="00C14446" w:rsidP="007B4872">
      <w:pPr>
        <w:widowControl w:val="0"/>
        <w:spacing w:after="120" w:line="360" w:lineRule="auto"/>
        <w:ind w:firstLine="720"/>
        <w:jc w:val="both"/>
        <w:rPr>
          <w:sz w:val="28"/>
          <w:lang w:val="ru-RU"/>
        </w:rPr>
      </w:pPr>
      <w:r w:rsidRPr="0049281F">
        <w:rPr>
          <w:sz w:val="28"/>
          <w:lang w:val="ru-RU"/>
        </w:rPr>
        <w:t>Наиболее распространена ситуация, когда помещения, где располагается Центральная библиотека и филиалы ЦБС, принадлежат разным собственникам: муниципальному району, сельской администрации, фермерскому хозяйству и другим собственникам (ЖКХ, почте, кооперативу). Нередко ЦБС получает часть недвижимого имущества в оперативное управление, а часть в аренду. При этом оборудование, книжный фонд и информационные базы данных</w:t>
      </w:r>
      <w:r>
        <w:rPr>
          <w:sz w:val="28"/>
          <w:vertAlign w:val="superscript"/>
        </w:rPr>
        <w:footnoteReference w:id="27"/>
      </w:r>
      <w:r w:rsidRPr="0049281F">
        <w:rPr>
          <w:sz w:val="28"/>
          <w:lang w:val="ru-RU"/>
        </w:rPr>
        <w:t xml:space="preserve">, распределенные в установленном порядке между филиалами ЦБС, приобретаются </w:t>
      </w:r>
      <w:r>
        <w:rPr>
          <w:sz w:val="28"/>
          <w:lang w:val="ru-RU"/>
        </w:rPr>
        <w:t xml:space="preserve">за счет средств муниципального </w:t>
      </w:r>
      <w:r w:rsidRPr="0049281F">
        <w:rPr>
          <w:sz w:val="28"/>
          <w:lang w:val="ru-RU"/>
        </w:rPr>
        <w:t xml:space="preserve"> района и находятся в собственности района</w:t>
      </w:r>
      <w:r>
        <w:rPr>
          <w:sz w:val="28"/>
          <w:vertAlign w:val="superscript"/>
        </w:rPr>
        <w:footnoteReference w:id="28"/>
      </w:r>
      <w:r w:rsidRPr="0049281F">
        <w:rPr>
          <w:sz w:val="28"/>
          <w:lang w:val="ru-RU"/>
        </w:rPr>
        <w:t>. Разумеется, содержание (включая текущий и капитальный р</w:t>
      </w:r>
      <w:r>
        <w:rPr>
          <w:sz w:val="28"/>
          <w:lang w:val="ru-RU"/>
        </w:rPr>
        <w:t xml:space="preserve">емонт) </w:t>
      </w:r>
      <w:r w:rsidRPr="0049281F">
        <w:rPr>
          <w:sz w:val="28"/>
          <w:lang w:val="ru-RU"/>
        </w:rPr>
        <w:t xml:space="preserve"> ЦБС, оплата труда осуществляется за счет средств консолидированного бюджета района. </w:t>
      </w:r>
      <w:r>
        <w:rPr>
          <w:sz w:val="28"/>
          <w:lang w:val="ru-RU"/>
        </w:rPr>
        <w:t>Таким образом, жители поселений</w:t>
      </w:r>
      <w:r w:rsidRPr="0049281F">
        <w:rPr>
          <w:sz w:val="28"/>
          <w:lang w:val="ru-RU"/>
        </w:rPr>
        <w:t xml:space="preserve"> получает библиотечное обслуживание, в ос</w:t>
      </w:r>
      <w:r>
        <w:rPr>
          <w:sz w:val="28"/>
          <w:lang w:val="ru-RU"/>
        </w:rPr>
        <w:t>новном, за счет средств</w:t>
      </w:r>
      <w:r w:rsidRPr="0049281F">
        <w:rPr>
          <w:sz w:val="28"/>
          <w:lang w:val="ru-RU"/>
        </w:rPr>
        <w:t xml:space="preserve"> бюджета</w:t>
      </w:r>
      <w:r>
        <w:rPr>
          <w:sz w:val="28"/>
          <w:lang w:val="ru-RU"/>
        </w:rPr>
        <w:t xml:space="preserve"> муниципального района</w:t>
      </w:r>
      <w:r w:rsidRPr="0049281F">
        <w:rPr>
          <w:sz w:val="28"/>
          <w:lang w:val="ru-RU"/>
        </w:rPr>
        <w:t>.</w:t>
      </w:r>
    </w:p>
    <w:p w:rsidR="00C14446" w:rsidRDefault="00C14446" w:rsidP="007B4872">
      <w:pPr>
        <w:widowControl w:val="0"/>
        <w:spacing w:after="120" w:line="360" w:lineRule="auto"/>
        <w:ind w:firstLine="720"/>
        <w:jc w:val="both"/>
        <w:rPr>
          <w:sz w:val="28"/>
          <w:lang w:val="ru-RU"/>
        </w:rPr>
      </w:pPr>
      <w:r>
        <w:rPr>
          <w:sz w:val="28"/>
          <w:lang w:val="ru-RU"/>
        </w:rPr>
        <w:t>В связи с разграничением полномочий  органов местного самоуправления по вопросам библиотечного обслуживания предусмотрено полномочие поселения и городского округа – «организация библиотечного обслуживания населения»;  муниципального района – «организация библиотечного обслуживания поселений (обеспечение услугами библиотечного коллектора)». Таким образом, законодатель в пункте 19 части 1 статьи 15 ФЗ №</w:t>
      </w:r>
      <w:r w:rsidR="00C56B1F">
        <w:rPr>
          <w:sz w:val="28"/>
          <w:lang w:val="ru-RU"/>
        </w:rPr>
        <w:t xml:space="preserve"> </w:t>
      </w:r>
      <w:r>
        <w:rPr>
          <w:sz w:val="28"/>
          <w:lang w:val="ru-RU"/>
        </w:rPr>
        <w:t xml:space="preserve">131 предусмотрел возможность обеспечения библиотечного обслуживания поселений теми услугами, которые традиционно могут быть исполнены центральными библиотеками, обладающими статусом районных библиотек. Разумеется, прежде всего,  речь идет о  комплектовании и обработке  фондов, об информационном обеспечении, других специфических функциях. В связи с чем, норму «обеспечение услугами библиотечного коллектора», взятую в скобки, можно рассматривать как раскрывающую сущность понятия «организация библиотечного обслуживания поселений». То есть,  предусмотрено исполнение основной функции – обеспечение комплектования.   Следовательно, учредитель может делегировать функции комплектования центральной библиотеке, находящейся в системе ЦБС, или не входящей в такую систему. </w:t>
      </w:r>
      <w:r w:rsidRPr="00C56B1F">
        <w:rPr>
          <w:sz w:val="28"/>
          <w:lang w:val="ru-RU"/>
        </w:rPr>
        <w:t>В связи с чем,  нет необходимости создавать библиотечный коллектор, тем более, что согласно</w:t>
      </w:r>
      <w:r w:rsidR="00C56B1F" w:rsidRPr="00C56B1F">
        <w:rPr>
          <w:sz w:val="28"/>
          <w:lang w:val="ru-RU"/>
        </w:rPr>
        <w:t xml:space="preserve"> Типовому положению о библиотечном коллекторе книготорга</w:t>
      </w:r>
      <w:r w:rsidR="00C56B1F">
        <w:rPr>
          <w:rStyle w:val="a5"/>
          <w:sz w:val="28"/>
          <w:lang w:val="ru-RU"/>
        </w:rPr>
        <w:footnoteReference w:id="29"/>
      </w:r>
      <w:r w:rsidR="00C56B1F" w:rsidRPr="00C56B1F">
        <w:rPr>
          <w:sz w:val="28"/>
          <w:lang w:val="ru-RU"/>
        </w:rPr>
        <w:t>,</w:t>
      </w:r>
      <w:r w:rsidRPr="00C56B1F">
        <w:rPr>
          <w:sz w:val="28"/>
          <w:lang w:val="ru-RU"/>
        </w:rPr>
        <w:t xml:space="preserve"> библиотечный коллектор является посреднической книготорговой организацией.</w:t>
      </w:r>
      <w:r>
        <w:rPr>
          <w:sz w:val="28"/>
          <w:lang w:val="ru-RU"/>
        </w:rPr>
        <w:t xml:space="preserve"> </w:t>
      </w:r>
    </w:p>
    <w:p w:rsidR="00C14446" w:rsidRPr="0049281F" w:rsidRDefault="00C14446" w:rsidP="00C56B1F">
      <w:pPr>
        <w:widowControl w:val="0"/>
        <w:spacing w:after="120" w:line="360" w:lineRule="auto"/>
        <w:ind w:firstLine="720"/>
        <w:jc w:val="both"/>
        <w:rPr>
          <w:sz w:val="28"/>
          <w:lang w:val="ru-RU"/>
        </w:rPr>
      </w:pPr>
      <w:r>
        <w:rPr>
          <w:sz w:val="28"/>
          <w:lang w:val="ru-RU"/>
        </w:rPr>
        <w:t xml:space="preserve">В соответствии с п.1 статьи 20 </w:t>
      </w:r>
      <w:r w:rsidR="00C56B1F">
        <w:rPr>
          <w:sz w:val="28"/>
          <w:lang w:val="ru-RU"/>
        </w:rPr>
        <w:t>ФЗ № 78</w:t>
      </w:r>
      <w:r>
        <w:rPr>
          <w:sz w:val="28"/>
          <w:lang w:val="ru-RU"/>
        </w:rPr>
        <w:t xml:space="preserve"> органы местного самоуправления поселений, являющимися административными центрами муниципальных районов, могут присваивать ведущей универсальной библиотеке соответствующего поселении статус центральной районной библиотеки. </w:t>
      </w:r>
    </w:p>
    <w:p w:rsidR="00C14446" w:rsidRDefault="00C14446" w:rsidP="007B4872">
      <w:pPr>
        <w:widowControl w:val="0"/>
        <w:spacing w:after="120" w:line="360" w:lineRule="auto"/>
        <w:ind w:firstLine="720"/>
        <w:jc w:val="both"/>
        <w:rPr>
          <w:sz w:val="28"/>
          <w:lang w:val="ru-RU"/>
        </w:rPr>
      </w:pPr>
      <w:r w:rsidRPr="0049281F">
        <w:rPr>
          <w:sz w:val="28"/>
          <w:lang w:val="ru-RU"/>
        </w:rPr>
        <w:t>Обеспечение библиотечного обслуживания жителей поселений через систему ЦБС экономически и организационно оправданн</w:t>
      </w:r>
      <w:r>
        <w:rPr>
          <w:sz w:val="28"/>
          <w:lang w:val="ru-RU"/>
        </w:rPr>
        <w:t xml:space="preserve">о. </w:t>
      </w:r>
      <w:r w:rsidRPr="0049281F">
        <w:rPr>
          <w:sz w:val="28"/>
          <w:lang w:val="ru-RU"/>
        </w:rPr>
        <w:t xml:space="preserve"> </w:t>
      </w:r>
      <w:r>
        <w:rPr>
          <w:sz w:val="28"/>
          <w:lang w:val="ru-RU"/>
        </w:rPr>
        <w:t xml:space="preserve">На основании указанных ранее статей </w:t>
      </w:r>
      <w:r w:rsidRPr="0049281F">
        <w:rPr>
          <w:sz w:val="28"/>
          <w:lang w:val="ru-RU"/>
        </w:rPr>
        <w:t xml:space="preserve"> </w:t>
      </w:r>
      <w:r>
        <w:rPr>
          <w:sz w:val="28"/>
          <w:lang w:val="ru-RU"/>
        </w:rPr>
        <w:t xml:space="preserve">ФЗ № 131 возможно </w:t>
      </w:r>
      <w:r w:rsidRPr="0049281F">
        <w:rPr>
          <w:sz w:val="28"/>
          <w:lang w:val="ru-RU"/>
        </w:rPr>
        <w:t xml:space="preserve"> использование нескольких вариантов</w:t>
      </w:r>
      <w:r>
        <w:rPr>
          <w:sz w:val="28"/>
          <w:lang w:val="ru-RU"/>
        </w:rPr>
        <w:t xml:space="preserve"> обеспечения деятельности ЦБС.</w:t>
      </w:r>
    </w:p>
    <w:p w:rsidR="007B4872" w:rsidRDefault="007B4872" w:rsidP="00C14446">
      <w:pPr>
        <w:widowControl w:val="0"/>
        <w:spacing w:after="120" w:line="300" w:lineRule="auto"/>
        <w:ind w:firstLine="720"/>
        <w:jc w:val="both"/>
        <w:rPr>
          <w:b/>
          <w:sz w:val="28"/>
          <w:lang w:val="ru-RU"/>
        </w:rPr>
      </w:pPr>
    </w:p>
    <w:p w:rsidR="00C14446" w:rsidRPr="00370ADA" w:rsidRDefault="00C14446" w:rsidP="007B4872">
      <w:pPr>
        <w:widowControl w:val="0"/>
        <w:spacing w:after="120" w:line="300" w:lineRule="auto"/>
        <w:ind w:firstLine="720"/>
        <w:jc w:val="right"/>
        <w:rPr>
          <w:sz w:val="28"/>
          <w:lang w:val="ru-RU"/>
        </w:rPr>
      </w:pPr>
      <w:r w:rsidRPr="00177C2E">
        <w:rPr>
          <w:b/>
          <w:sz w:val="28"/>
          <w:lang w:val="ru-RU"/>
        </w:rPr>
        <w:t>Таблица 2</w:t>
      </w:r>
    </w:p>
    <w:p w:rsidR="00C14446" w:rsidRPr="00777EC7" w:rsidRDefault="00C14446" w:rsidP="00C14446">
      <w:pPr>
        <w:pStyle w:val="5"/>
        <w:keepNext/>
        <w:spacing w:line="300" w:lineRule="auto"/>
        <w:jc w:val="center"/>
        <w:rPr>
          <w:i w:val="0"/>
          <w:sz w:val="28"/>
          <w:lang w:val="ru-RU"/>
        </w:rPr>
      </w:pPr>
      <w:r w:rsidRPr="00777EC7">
        <w:rPr>
          <w:i w:val="0"/>
          <w:sz w:val="28"/>
          <w:lang w:val="ru-RU"/>
        </w:rPr>
        <w:t xml:space="preserve">Варианты реорганизации </w:t>
      </w:r>
      <w:r>
        <w:rPr>
          <w:i w:val="0"/>
          <w:sz w:val="28"/>
          <w:lang w:val="ru-RU"/>
        </w:rPr>
        <w:t xml:space="preserve">Центральной библиотечной системы (ЦБС) </w:t>
      </w:r>
      <w:r w:rsidRPr="00777EC7">
        <w:rPr>
          <w:i w:val="0"/>
          <w:sz w:val="28"/>
          <w:lang w:val="ru-RU"/>
        </w:rPr>
        <w:t>в условиях реформы местного самоуправления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0"/>
        <w:gridCol w:w="2960"/>
        <w:gridCol w:w="3377"/>
      </w:tblGrid>
      <w:tr w:rsidR="00C14446">
        <w:tc>
          <w:tcPr>
            <w:tcW w:w="2950" w:type="dxa"/>
            <w:vAlign w:val="center"/>
          </w:tcPr>
          <w:p w:rsidR="00C14446" w:rsidRDefault="00C14446" w:rsidP="00C14446">
            <w:pPr>
              <w:pStyle w:val="a3"/>
              <w:spacing w:before="120"/>
              <w:rPr>
                <w:b/>
              </w:rPr>
            </w:pPr>
            <w:r>
              <w:rPr>
                <w:b/>
              </w:rPr>
              <w:t>Вариант</w:t>
            </w:r>
          </w:p>
          <w:p w:rsidR="00C14446" w:rsidRDefault="00C14446" w:rsidP="00C14446">
            <w:pPr>
              <w:pStyle w:val="a3"/>
              <w:spacing w:after="120"/>
              <w:rPr>
                <w:b/>
              </w:rPr>
            </w:pPr>
            <w:r>
              <w:rPr>
                <w:b/>
              </w:rPr>
              <w:t xml:space="preserve"> реорганизации ЦБС</w:t>
            </w:r>
          </w:p>
        </w:tc>
        <w:tc>
          <w:tcPr>
            <w:tcW w:w="2960" w:type="dxa"/>
            <w:vAlign w:val="center"/>
          </w:tcPr>
          <w:p w:rsidR="00C14446" w:rsidRDefault="00C14446" w:rsidP="00C14446">
            <w:pPr>
              <w:pStyle w:val="a3"/>
              <w:rPr>
                <w:b/>
              </w:rPr>
            </w:pPr>
            <w:r>
              <w:rPr>
                <w:b/>
              </w:rPr>
              <w:t>Преимущества</w:t>
            </w:r>
          </w:p>
        </w:tc>
        <w:tc>
          <w:tcPr>
            <w:tcW w:w="3377" w:type="dxa"/>
            <w:vAlign w:val="center"/>
          </w:tcPr>
          <w:p w:rsidR="00C14446" w:rsidRDefault="00C14446" w:rsidP="00C14446">
            <w:pPr>
              <w:pStyle w:val="a3"/>
              <w:rPr>
                <w:b/>
              </w:rPr>
            </w:pPr>
            <w:r>
              <w:rPr>
                <w:b/>
              </w:rPr>
              <w:t>Недостатки</w:t>
            </w:r>
          </w:p>
        </w:tc>
      </w:tr>
      <w:tr w:rsidR="00C14446">
        <w:trPr>
          <w:cantSplit/>
        </w:trPr>
        <w:tc>
          <w:tcPr>
            <w:tcW w:w="2950" w:type="dxa"/>
            <w:vMerge w:val="restart"/>
          </w:tcPr>
          <w:p w:rsidR="00C14446" w:rsidRPr="005B6955" w:rsidRDefault="00C14446" w:rsidP="00C14446">
            <w:pPr>
              <w:pStyle w:val="a3"/>
              <w:rPr>
                <w:sz w:val="24"/>
              </w:rPr>
            </w:pPr>
            <w:r w:rsidRPr="005B6955">
              <w:rPr>
                <w:sz w:val="24"/>
              </w:rPr>
              <w:t>в межмуниципальные хозяйственные общества</w:t>
            </w:r>
          </w:p>
        </w:tc>
        <w:tc>
          <w:tcPr>
            <w:tcW w:w="2960" w:type="dxa"/>
            <w:vMerge w:val="restart"/>
          </w:tcPr>
          <w:p w:rsidR="00C14446" w:rsidRPr="005B6955" w:rsidRDefault="00C14446" w:rsidP="00C14446">
            <w:pPr>
              <w:pStyle w:val="a3"/>
              <w:rPr>
                <w:sz w:val="24"/>
              </w:rPr>
            </w:pPr>
            <w:r w:rsidRPr="005B6955">
              <w:rPr>
                <w:sz w:val="24"/>
              </w:rPr>
              <w:t>создаются по решению представительных органов местного самоуправления</w:t>
            </w:r>
          </w:p>
        </w:tc>
        <w:tc>
          <w:tcPr>
            <w:tcW w:w="3377" w:type="dxa"/>
          </w:tcPr>
          <w:p w:rsidR="00C14446" w:rsidRPr="005B6955" w:rsidRDefault="00C14446" w:rsidP="00C14446">
            <w:pPr>
              <w:pStyle w:val="a3"/>
              <w:rPr>
                <w:sz w:val="24"/>
              </w:rPr>
            </w:pPr>
            <w:r w:rsidRPr="005B6955">
              <w:rPr>
                <w:sz w:val="24"/>
              </w:rPr>
              <w:t>длительная процедура учреждения, реорганизации</w:t>
            </w:r>
          </w:p>
        </w:tc>
      </w:tr>
      <w:tr w:rsidR="00C14446" w:rsidRPr="00777EC7">
        <w:trPr>
          <w:cantSplit/>
        </w:trPr>
        <w:tc>
          <w:tcPr>
            <w:tcW w:w="2950" w:type="dxa"/>
            <w:vMerge/>
          </w:tcPr>
          <w:p w:rsidR="00C14446" w:rsidRPr="005B6955" w:rsidRDefault="00C14446" w:rsidP="00C14446">
            <w:pPr>
              <w:pStyle w:val="a3"/>
              <w:rPr>
                <w:sz w:val="24"/>
              </w:rPr>
            </w:pPr>
          </w:p>
        </w:tc>
        <w:tc>
          <w:tcPr>
            <w:tcW w:w="2960" w:type="dxa"/>
            <w:vMerge/>
          </w:tcPr>
          <w:p w:rsidR="00C14446" w:rsidRPr="005B6955" w:rsidRDefault="00C14446" w:rsidP="00C14446">
            <w:pPr>
              <w:pStyle w:val="a3"/>
              <w:rPr>
                <w:sz w:val="24"/>
              </w:rPr>
            </w:pPr>
          </w:p>
        </w:tc>
        <w:tc>
          <w:tcPr>
            <w:tcW w:w="3377" w:type="dxa"/>
          </w:tcPr>
          <w:p w:rsidR="00C14446" w:rsidRPr="005B6955" w:rsidRDefault="00C14446" w:rsidP="00C14446">
            <w:pPr>
              <w:pStyle w:val="a3"/>
              <w:rPr>
                <w:sz w:val="24"/>
              </w:rPr>
            </w:pPr>
            <w:r w:rsidRPr="005B6955">
              <w:rPr>
                <w:sz w:val="24"/>
              </w:rPr>
              <w:t>проблемы распределения имущественных долей между учредителями</w:t>
            </w:r>
          </w:p>
        </w:tc>
      </w:tr>
      <w:tr w:rsidR="00C14446" w:rsidRPr="00777EC7">
        <w:trPr>
          <w:cantSplit/>
        </w:trPr>
        <w:tc>
          <w:tcPr>
            <w:tcW w:w="2950" w:type="dxa"/>
            <w:vMerge/>
          </w:tcPr>
          <w:p w:rsidR="00C14446" w:rsidRPr="005B6955" w:rsidRDefault="00C14446" w:rsidP="00C14446">
            <w:pPr>
              <w:pStyle w:val="a3"/>
              <w:rPr>
                <w:sz w:val="24"/>
              </w:rPr>
            </w:pPr>
          </w:p>
        </w:tc>
        <w:tc>
          <w:tcPr>
            <w:tcW w:w="2960" w:type="dxa"/>
          </w:tcPr>
          <w:p w:rsidR="00C14446" w:rsidRPr="005B6955" w:rsidRDefault="00C14446" w:rsidP="00C14446">
            <w:pPr>
              <w:pStyle w:val="a3"/>
              <w:rPr>
                <w:sz w:val="24"/>
              </w:rPr>
            </w:pPr>
            <w:r w:rsidRPr="005B6955">
              <w:rPr>
                <w:sz w:val="24"/>
              </w:rPr>
              <w:t>финансовая самостоятельность</w:t>
            </w:r>
          </w:p>
        </w:tc>
        <w:tc>
          <w:tcPr>
            <w:tcW w:w="3377" w:type="dxa"/>
            <w:vMerge w:val="restart"/>
          </w:tcPr>
          <w:p w:rsidR="00C14446" w:rsidRPr="005B6955" w:rsidRDefault="00C14446" w:rsidP="00C14446">
            <w:pPr>
              <w:pStyle w:val="a3"/>
              <w:rPr>
                <w:sz w:val="24"/>
              </w:rPr>
            </w:pPr>
            <w:r w:rsidRPr="005B6955">
              <w:rPr>
                <w:sz w:val="24"/>
              </w:rPr>
              <w:t>низкая рыночная привлекательность услуг, оказываемых ЦБС,</w:t>
            </w:r>
          </w:p>
        </w:tc>
      </w:tr>
      <w:tr w:rsidR="00C14446" w:rsidRPr="00777EC7">
        <w:trPr>
          <w:cantSplit/>
        </w:trPr>
        <w:tc>
          <w:tcPr>
            <w:tcW w:w="2950" w:type="dxa"/>
            <w:vMerge/>
          </w:tcPr>
          <w:p w:rsidR="00C14446" w:rsidRPr="005B6955" w:rsidRDefault="00C14446" w:rsidP="00C14446">
            <w:pPr>
              <w:pStyle w:val="a3"/>
              <w:rPr>
                <w:sz w:val="24"/>
              </w:rPr>
            </w:pPr>
          </w:p>
        </w:tc>
        <w:tc>
          <w:tcPr>
            <w:tcW w:w="2960" w:type="dxa"/>
          </w:tcPr>
          <w:p w:rsidR="00C14446" w:rsidRPr="005B6955" w:rsidRDefault="00C14446" w:rsidP="00C14446">
            <w:pPr>
              <w:pStyle w:val="a3"/>
              <w:rPr>
                <w:sz w:val="24"/>
              </w:rPr>
            </w:pPr>
            <w:r w:rsidRPr="005B6955">
              <w:rPr>
                <w:sz w:val="24"/>
              </w:rPr>
              <w:t>широкие возможности для ведения коммерческой деятельности</w:t>
            </w:r>
          </w:p>
        </w:tc>
        <w:tc>
          <w:tcPr>
            <w:tcW w:w="3377" w:type="dxa"/>
            <w:vMerge/>
          </w:tcPr>
          <w:p w:rsidR="00C14446" w:rsidRPr="005B6955" w:rsidRDefault="00C14446" w:rsidP="00C14446">
            <w:pPr>
              <w:pStyle w:val="a3"/>
              <w:rPr>
                <w:sz w:val="24"/>
              </w:rPr>
            </w:pPr>
          </w:p>
        </w:tc>
      </w:tr>
      <w:tr w:rsidR="00C14446" w:rsidRPr="00777EC7">
        <w:trPr>
          <w:cantSplit/>
        </w:trPr>
        <w:tc>
          <w:tcPr>
            <w:tcW w:w="2950" w:type="dxa"/>
            <w:vMerge/>
          </w:tcPr>
          <w:p w:rsidR="00C14446" w:rsidRPr="005B6955" w:rsidRDefault="00C14446" w:rsidP="00C14446">
            <w:pPr>
              <w:pStyle w:val="a3"/>
              <w:rPr>
                <w:sz w:val="24"/>
              </w:rPr>
            </w:pPr>
          </w:p>
        </w:tc>
        <w:tc>
          <w:tcPr>
            <w:tcW w:w="2960" w:type="dxa"/>
          </w:tcPr>
          <w:p w:rsidR="00C14446" w:rsidRPr="005B6955" w:rsidRDefault="00C14446" w:rsidP="00C14446">
            <w:pPr>
              <w:pStyle w:val="a3"/>
              <w:rPr>
                <w:sz w:val="24"/>
              </w:rPr>
            </w:pPr>
            <w:r w:rsidRPr="005B6955">
              <w:rPr>
                <w:sz w:val="24"/>
              </w:rPr>
              <w:t>риск убытков определяется долями учредителей</w:t>
            </w:r>
          </w:p>
        </w:tc>
        <w:tc>
          <w:tcPr>
            <w:tcW w:w="3377" w:type="dxa"/>
            <w:vMerge/>
          </w:tcPr>
          <w:p w:rsidR="00C14446" w:rsidRPr="005B6955" w:rsidRDefault="00C14446" w:rsidP="00C14446">
            <w:pPr>
              <w:pStyle w:val="a3"/>
              <w:rPr>
                <w:sz w:val="24"/>
              </w:rPr>
            </w:pPr>
          </w:p>
        </w:tc>
      </w:tr>
      <w:tr w:rsidR="00C14446">
        <w:trPr>
          <w:cantSplit/>
        </w:trPr>
        <w:tc>
          <w:tcPr>
            <w:tcW w:w="2950" w:type="dxa"/>
            <w:vMerge/>
          </w:tcPr>
          <w:p w:rsidR="00C14446" w:rsidRPr="005B6955" w:rsidRDefault="00C14446" w:rsidP="00C14446">
            <w:pPr>
              <w:pStyle w:val="a3"/>
              <w:rPr>
                <w:sz w:val="24"/>
              </w:rPr>
            </w:pPr>
          </w:p>
        </w:tc>
        <w:tc>
          <w:tcPr>
            <w:tcW w:w="2960" w:type="dxa"/>
          </w:tcPr>
          <w:p w:rsidR="00C14446" w:rsidRPr="005B6955" w:rsidRDefault="00C14446" w:rsidP="00C14446">
            <w:pPr>
              <w:pStyle w:val="a3"/>
              <w:rPr>
                <w:sz w:val="24"/>
              </w:rPr>
            </w:pPr>
            <w:r w:rsidRPr="005B6955">
              <w:rPr>
                <w:sz w:val="24"/>
              </w:rPr>
              <w:t>статус юридического лица</w:t>
            </w:r>
          </w:p>
        </w:tc>
        <w:tc>
          <w:tcPr>
            <w:tcW w:w="3377" w:type="dxa"/>
          </w:tcPr>
          <w:p w:rsidR="00C14446" w:rsidRPr="005B6955" w:rsidRDefault="00C14446" w:rsidP="00C14446">
            <w:pPr>
              <w:pStyle w:val="a3"/>
              <w:rPr>
                <w:sz w:val="24"/>
              </w:rPr>
            </w:pPr>
            <w:r w:rsidRPr="005B6955">
              <w:rPr>
                <w:sz w:val="24"/>
              </w:rPr>
              <w:t>требуется государственная регистрация</w:t>
            </w:r>
          </w:p>
        </w:tc>
      </w:tr>
      <w:tr w:rsidR="00C14446">
        <w:trPr>
          <w:cantSplit/>
        </w:trPr>
        <w:tc>
          <w:tcPr>
            <w:tcW w:w="2950" w:type="dxa"/>
            <w:vMerge w:val="restart"/>
          </w:tcPr>
          <w:p w:rsidR="00C14446" w:rsidRPr="005B6955" w:rsidRDefault="00C14446" w:rsidP="00C14446">
            <w:pPr>
              <w:pStyle w:val="a3"/>
              <w:rPr>
                <w:sz w:val="24"/>
              </w:rPr>
            </w:pPr>
            <w:r w:rsidRPr="005B6955">
              <w:rPr>
                <w:sz w:val="24"/>
              </w:rPr>
              <w:t>в некоммерческие организации</w:t>
            </w:r>
          </w:p>
        </w:tc>
        <w:tc>
          <w:tcPr>
            <w:tcW w:w="2960" w:type="dxa"/>
          </w:tcPr>
          <w:p w:rsidR="00C14446" w:rsidRPr="005B6955" w:rsidRDefault="00C14446" w:rsidP="00C14446">
            <w:pPr>
              <w:pStyle w:val="a3"/>
              <w:rPr>
                <w:sz w:val="24"/>
              </w:rPr>
            </w:pPr>
            <w:r w:rsidRPr="005B6955">
              <w:rPr>
                <w:sz w:val="24"/>
              </w:rPr>
              <w:t>создаются по решению представительных органов местного самоуправления</w:t>
            </w:r>
          </w:p>
        </w:tc>
        <w:tc>
          <w:tcPr>
            <w:tcW w:w="3377" w:type="dxa"/>
          </w:tcPr>
          <w:p w:rsidR="00C14446" w:rsidRPr="005B6955" w:rsidRDefault="00C14446" w:rsidP="00C14446">
            <w:pPr>
              <w:pStyle w:val="a3"/>
              <w:rPr>
                <w:sz w:val="24"/>
              </w:rPr>
            </w:pPr>
            <w:r w:rsidRPr="005B6955">
              <w:rPr>
                <w:sz w:val="24"/>
              </w:rPr>
              <w:t>длительная процедура учреждения, реорганизации</w:t>
            </w:r>
          </w:p>
        </w:tc>
      </w:tr>
      <w:tr w:rsidR="00C14446" w:rsidRPr="00777EC7">
        <w:trPr>
          <w:cantSplit/>
        </w:trPr>
        <w:tc>
          <w:tcPr>
            <w:tcW w:w="2950" w:type="dxa"/>
            <w:vMerge/>
          </w:tcPr>
          <w:p w:rsidR="00C14446" w:rsidRPr="005B6955" w:rsidRDefault="00C14446" w:rsidP="00C14446">
            <w:pPr>
              <w:pStyle w:val="a3"/>
              <w:rPr>
                <w:sz w:val="24"/>
              </w:rPr>
            </w:pPr>
          </w:p>
        </w:tc>
        <w:tc>
          <w:tcPr>
            <w:tcW w:w="2960" w:type="dxa"/>
          </w:tcPr>
          <w:p w:rsidR="00C14446" w:rsidRPr="005B6955" w:rsidRDefault="00C14446" w:rsidP="00C14446">
            <w:pPr>
              <w:pStyle w:val="a3"/>
              <w:rPr>
                <w:sz w:val="24"/>
              </w:rPr>
            </w:pPr>
            <w:r w:rsidRPr="005B6955">
              <w:rPr>
                <w:sz w:val="24"/>
              </w:rPr>
              <w:t>финансируется полностью или частично учредителем</w:t>
            </w:r>
          </w:p>
        </w:tc>
        <w:tc>
          <w:tcPr>
            <w:tcW w:w="3377" w:type="dxa"/>
          </w:tcPr>
          <w:p w:rsidR="00C14446" w:rsidRPr="005B6955" w:rsidRDefault="00C14446" w:rsidP="00C14446">
            <w:pPr>
              <w:pStyle w:val="a3"/>
              <w:rPr>
                <w:sz w:val="24"/>
              </w:rPr>
            </w:pPr>
          </w:p>
        </w:tc>
      </w:tr>
      <w:tr w:rsidR="00C14446">
        <w:trPr>
          <w:cantSplit/>
        </w:trPr>
        <w:tc>
          <w:tcPr>
            <w:tcW w:w="2950" w:type="dxa"/>
            <w:vMerge/>
          </w:tcPr>
          <w:p w:rsidR="00C14446" w:rsidRPr="005B6955" w:rsidRDefault="00C14446" w:rsidP="00C14446">
            <w:pPr>
              <w:pStyle w:val="a3"/>
              <w:rPr>
                <w:sz w:val="24"/>
              </w:rPr>
            </w:pPr>
          </w:p>
        </w:tc>
        <w:tc>
          <w:tcPr>
            <w:tcW w:w="2960" w:type="dxa"/>
          </w:tcPr>
          <w:p w:rsidR="00C14446" w:rsidRPr="005B6955" w:rsidRDefault="00C14446" w:rsidP="00C14446">
            <w:pPr>
              <w:pStyle w:val="a3"/>
              <w:rPr>
                <w:sz w:val="24"/>
              </w:rPr>
            </w:pPr>
            <w:r w:rsidRPr="005B6955">
              <w:rPr>
                <w:sz w:val="24"/>
              </w:rPr>
              <w:t>субсидиарную ответственность несет учредитель</w:t>
            </w:r>
          </w:p>
        </w:tc>
        <w:tc>
          <w:tcPr>
            <w:tcW w:w="3377" w:type="dxa"/>
          </w:tcPr>
          <w:p w:rsidR="00C14446" w:rsidRPr="005B6955" w:rsidRDefault="00C14446" w:rsidP="00C14446">
            <w:pPr>
              <w:pStyle w:val="a3"/>
              <w:rPr>
                <w:sz w:val="24"/>
              </w:rPr>
            </w:pPr>
          </w:p>
        </w:tc>
      </w:tr>
      <w:tr w:rsidR="00C14446">
        <w:trPr>
          <w:cantSplit/>
        </w:trPr>
        <w:tc>
          <w:tcPr>
            <w:tcW w:w="2950" w:type="dxa"/>
            <w:vMerge/>
          </w:tcPr>
          <w:p w:rsidR="00C14446" w:rsidRPr="005B6955" w:rsidRDefault="00C14446" w:rsidP="00C14446">
            <w:pPr>
              <w:pStyle w:val="a3"/>
              <w:rPr>
                <w:sz w:val="24"/>
              </w:rPr>
            </w:pPr>
          </w:p>
        </w:tc>
        <w:tc>
          <w:tcPr>
            <w:tcW w:w="2960" w:type="dxa"/>
          </w:tcPr>
          <w:p w:rsidR="00C14446" w:rsidRPr="005B6955" w:rsidRDefault="00C14446" w:rsidP="00C14446">
            <w:pPr>
              <w:pStyle w:val="a3"/>
              <w:rPr>
                <w:sz w:val="24"/>
              </w:rPr>
            </w:pPr>
            <w:r w:rsidRPr="005B6955">
              <w:rPr>
                <w:sz w:val="24"/>
              </w:rPr>
              <w:t>вправе осуществлять деятельность, соответствующую ее целям</w:t>
            </w:r>
          </w:p>
        </w:tc>
        <w:tc>
          <w:tcPr>
            <w:tcW w:w="3377" w:type="dxa"/>
          </w:tcPr>
          <w:p w:rsidR="00C14446" w:rsidRPr="005B6955" w:rsidRDefault="00C14446" w:rsidP="00C14446">
            <w:pPr>
              <w:pStyle w:val="a3"/>
              <w:rPr>
                <w:sz w:val="24"/>
              </w:rPr>
            </w:pPr>
            <w:r w:rsidRPr="005B6955">
              <w:rPr>
                <w:sz w:val="24"/>
              </w:rPr>
              <w:t>ограничены виды уставной деятельности</w:t>
            </w:r>
          </w:p>
        </w:tc>
      </w:tr>
      <w:tr w:rsidR="00C14446" w:rsidRPr="00777EC7">
        <w:trPr>
          <w:cantSplit/>
          <w:trHeight w:val="1270"/>
        </w:trPr>
        <w:tc>
          <w:tcPr>
            <w:tcW w:w="2950" w:type="dxa"/>
            <w:tcBorders>
              <w:bottom w:val="single" w:sz="4" w:space="0" w:color="auto"/>
            </w:tcBorders>
          </w:tcPr>
          <w:p w:rsidR="00C14446" w:rsidRPr="005B6955" w:rsidRDefault="00C14446" w:rsidP="00C14446">
            <w:pPr>
              <w:pStyle w:val="a3"/>
              <w:rPr>
                <w:sz w:val="24"/>
              </w:rPr>
            </w:pPr>
            <w:r w:rsidRPr="005B6955">
              <w:rPr>
                <w:sz w:val="24"/>
              </w:rPr>
              <w:t>в муниципальные учреждения</w:t>
            </w:r>
          </w:p>
        </w:tc>
        <w:tc>
          <w:tcPr>
            <w:tcW w:w="2960" w:type="dxa"/>
            <w:tcBorders>
              <w:bottom w:val="single" w:sz="4" w:space="0" w:color="auto"/>
            </w:tcBorders>
          </w:tcPr>
          <w:p w:rsidR="00C14446" w:rsidRPr="005B6955" w:rsidRDefault="00C14446" w:rsidP="00C14446">
            <w:pPr>
              <w:pStyle w:val="a3"/>
              <w:rPr>
                <w:sz w:val="24"/>
              </w:rPr>
            </w:pPr>
            <w:r w:rsidRPr="005B6955">
              <w:rPr>
                <w:sz w:val="24"/>
              </w:rPr>
              <w:t>учреждается по решению местной администрации или органа культуры</w:t>
            </w:r>
          </w:p>
        </w:tc>
        <w:tc>
          <w:tcPr>
            <w:tcW w:w="3377" w:type="dxa"/>
            <w:tcBorders>
              <w:bottom w:val="single" w:sz="4" w:space="0" w:color="auto"/>
            </w:tcBorders>
          </w:tcPr>
          <w:p w:rsidR="00C14446" w:rsidRPr="005B6955" w:rsidRDefault="00C14446" w:rsidP="00C14446">
            <w:pPr>
              <w:pStyle w:val="a3"/>
              <w:rPr>
                <w:sz w:val="24"/>
              </w:rPr>
            </w:pPr>
          </w:p>
        </w:tc>
      </w:tr>
    </w:tbl>
    <w:p w:rsidR="00C14446" w:rsidRPr="007E3FF3" w:rsidRDefault="00C14446" w:rsidP="00C14446">
      <w:pPr>
        <w:jc w:val="center"/>
        <w:rPr>
          <w:b/>
          <w:sz w:val="28"/>
          <w:lang w:val="ru-RU"/>
        </w:rPr>
      </w:pPr>
    </w:p>
    <w:p w:rsidR="00C14446" w:rsidRPr="0049281F" w:rsidRDefault="00C14446" w:rsidP="007B4872">
      <w:pPr>
        <w:widowControl w:val="0"/>
        <w:spacing w:after="120" w:line="360" w:lineRule="auto"/>
        <w:ind w:firstLine="720"/>
        <w:jc w:val="both"/>
        <w:rPr>
          <w:sz w:val="28"/>
          <w:lang w:val="ru-RU"/>
        </w:rPr>
      </w:pPr>
      <w:r w:rsidRPr="0049281F">
        <w:rPr>
          <w:sz w:val="28"/>
          <w:lang w:val="ru-RU"/>
        </w:rPr>
        <w:t>Реализация каждого из вариантов связана с необходимостью проведения организационных мероприятий:</w:t>
      </w:r>
    </w:p>
    <w:p w:rsidR="00C14446" w:rsidRPr="0049281F" w:rsidRDefault="00C14446" w:rsidP="007B4872">
      <w:pPr>
        <w:widowControl w:val="0"/>
        <w:spacing w:after="120" w:line="360" w:lineRule="auto"/>
        <w:ind w:firstLine="720"/>
        <w:jc w:val="both"/>
        <w:rPr>
          <w:sz w:val="28"/>
          <w:lang w:val="ru-RU"/>
        </w:rPr>
      </w:pPr>
      <w:r>
        <w:rPr>
          <w:sz w:val="28"/>
          <w:lang w:val="ru-RU"/>
        </w:rPr>
        <w:t>1.</w:t>
      </w:r>
      <w:r w:rsidRPr="0049281F">
        <w:rPr>
          <w:sz w:val="28"/>
          <w:lang w:val="ru-RU"/>
        </w:rPr>
        <w:t>Определение нового учредителя (смена учредителя) ЦБС. Это обязательная процедура, поскольку в результате выборов произойдет создание новых муниципальных образований с иными полномочиями и иной системой финансового обеспечения. Учредителем ЦБС могут стать администрация муниципального района или орган культуры муниципального района, при условии, если ему делегированы соответствующие права уставом муниципального района, которые закреплены соответственно в уставе органа культуры.</w:t>
      </w:r>
    </w:p>
    <w:p w:rsidR="00C14446" w:rsidRPr="0049281F" w:rsidRDefault="00C14446" w:rsidP="007B4872">
      <w:pPr>
        <w:widowControl w:val="0"/>
        <w:spacing w:after="120" w:line="360" w:lineRule="auto"/>
        <w:ind w:firstLine="720"/>
        <w:jc w:val="both"/>
        <w:rPr>
          <w:sz w:val="28"/>
          <w:lang w:val="ru-RU"/>
        </w:rPr>
      </w:pPr>
      <w:r>
        <w:rPr>
          <w:sz w:val="28"/>
          <w:lang w:val="ru-RU"/>
        </w:rPr>
        <w:t>2.</w:t>
      </w:r>
      <w:r w:rsidRPr="0049281F">
        <w:rPr>
          <w:sz w:val="28"/>
          <w:lang w:val="ru-RU"/>
        </w:rPr>
        <w:t>Разработка новой редакции устава ЦБС, в которой отразить:</w:t>
      </w:r>
    </w:p>
    <w:p w:rsidR="00C14446" w:rsidRDefault="00C14446" w:rsidP="005C06F1">
      <w:pPr>
        <w:widowControl w:val="0"/>
        <w:numPr>
          <w:ilvl w:val="0"/>
          <w:numId w:val="1"/>
        </w:numPr>
        <w:tabs>
          <w:tab w:val="clear" w:pos="1440"/>
          <w:tab w:val="num" w:pos="1080"/>
        </w:tabs>
        <w:spacing w:after="120" w:line="360" w:lineRule="auto"/>
        <w:ind w:left="1080"/>
        <w:jc w:val="both"/>
        <w:rPr>
          <w:sz w:val="28"/>
        </w:rPr>
      </w:pPr>
      <w:r>
        <w:rPr>
          <w:sz w:val="28"/>
        </w:rPr>
        <w:t>нового учредителя (точное наименование);</w:t>
      </w:r>
    </w:p>
    <w:p w:rsidR="00C14446" w:rsidRPr="0049281F"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стратегические цели и задачи ЦБС, ее роль в решении вопросов межпоселенческого значения;</w:t>
      </w:r>
    </w:p>
    <w:p w:rsidR="00C14446"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субъекта, определяющего структуру ЦБС и распределение функций центральной библиотеки и филиалов ЦБС (учредитель, орган культуры или руководитель ЦБС, в т.ч. право самостоятельно заключать договоры с поселениями);</w:t>
      </w:r>
    </w:p>
    <w:p w:rsidR="00C14446" w:rsidRPr="0049281F"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условия финансирования ЦБС (полное и прямое бюджетное финансирование или на других условиях);</w:t>
      </w:r>
    </w:p>
    <w:p w:rsidR="00C14446" w:rsidRPr="0049281F"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четкое разграничение объектов имущества: библиотечные фонды, другие активы, оборудование, недвижимое имущество (в т.ч. земля).</w:t>
      </w:r>
    </w:p>
    <w:p w:rsidR="00C14446" w:rsidRPr="0049281F" w:rsidRDefault="00C14446" w:rsidP="007B4872">
      <w:pPr>
        <w:widowControl w:val="0"/>
        <w:spacing w:after="120" w:line="360" w:lineRule="auto"/>
        <w:ind w:firstLine="720"/>
        <w:jc w:val="both"/>
        <w:rPr>
          <w:sz w:val="28"/>
          <w:lang w:val="ru-RU"/>
        </w:rPr>
      </w:pPr>
      <w:r>
        <w:rPr>
          <w:sz w:val="28"/>
          <w:lang w:val="ru-RU"/>
        </w:rPr>
        <w:t>3.</w:t>
      </w:r>
      <w:r w:rsidRPr="0049281F">
        <w:rPr>
          <w:sz w:val="28"/>
          <w:lang w:val="ru-RU"/>
        </w:rPr>
        <w:t xml:space="preserve">Подготовка проекта правого акта об учреждении ЦБС (постановление (распоряжение) главы администрации, приказ органа управления культурой). Если ЦБС </w:t>
      </w:r>
      <w:r>
        <w:rPr>
          <w:sz w:val="28"/>
          <w:lang w:val="ru-RU"/>
        </w:rPr>
        <w:t>учреждается как межпоселенческая</w:t>
      </w:r>
      <w:r w:rsidRPr="0049281F">
        <w:rPr>
          <w:sz w:val="28"/>
          <w:lang w:val="ru-RU"/>
        </w:rPr>
        <w:t xml:space="preserve"> организация, то необходимы постановления всех представительных органов местного самоуправления, которые приняли решение об участии в такой организации.</w:t>
      </w:r>
    </w:p>
    <w:p w:rsidR="00C14446" w:rsidRPr="0049281F" w:rsidRDefault="00C14446" w:rsidP="007B4872">
      <w:pPr>
        <w:widowControl w:val="0"/>
        <w:spacing w:after="120" w:line="360" w:lineRule="auto"/>
        <w:ind w:firstLine="720"/>
        <w:jc w:val="both"/>
        <w:rPr>
          <w:sz w:val="28"/>
          <w:lang w:val="ru-RU"/>
        </w:rPr>
      </w:pPr>
      <w:r>
        <w:rPr>
          <w:sz w:val="28"/>
          <w:lang w:val="ru-RU"/>
        </w:rPr>
        <w:t>4.</w:t>
      </w:r>
      <w:r w:rsidRPr="0049281F">
        <w:rPr>
          <w:sz w:val="28"/>
          <w:lang w:val="ru-RU"/>
        </w:rPr>
        <w:t>Регистрация ЦБС как юридического лица в установленном законом порядке.</w:t>
      </w:r>
    </w:p>
    <w:p w:rsidR="00C14446" w:rsidRDefault="00C14446" w:rsidP="007B4872">
      <w:pPr>
        <w:widowControl w:val="0"/>
        <w:spacing w:after="120" w:line="360" w:lineRule="auto"/>
        <w:ind w:firstLine="720"/>
        <w:jc w:val="both"/>
        <w:rPr>
          <w:sz w:val="28"/>
          <w:lang w:val="ru-RU"/>
        </w:rPr>
      </w:pPr>
      <w:r w:rsidRPr="0049281F">
        <w:rPr>
          <w:sz w:val="28"/>
          <w:lang w:val="ru-RU"/>
        </w:rPr>
        <w:t>Важнейшее условие обеспечения деятельности ЦБС в условиях реформы местного самоуправления – выстраивание системы договорных отношений между ЦБС, как юридическим лицом и ее учредителями, а также с муниципальными образованиями и пользователями библиотек.</w:t>
      </w:r>
    </w:p>
    <w:p w:rsidR="00C14446" w:rsidRDefault="00C14446" w:rsidP="007B4872">
      <w:pPr>
        <w:widowControl w:val="0"/>
        <w:spacing w:after="120" w:line="360" w:lineRule="auto"/>
        <w:ind w:firstLine="720"/>
        <w:jc w:val="both"/>
        <w:rPr>
          <w:sz w:val="28"/>
          <w:szCs w:val="28"/>
          <w:lang w:val="ru-RU"/>
        </w:rPr>
      </w:pPr>
      <w:r w:rsidRPr="00E175C7">
        <w:rPr>
          <w:sz w:val="28"/>
          <w:szCs w:val="28"/>
          <w:lang w:val="ru-RU"/>
        </w:rPr>
        <w:t>В связи с вышеизложенным,  уместно рассмотреть</w:t>
      </w:r>
      <w:r>
        <w:rPr>
          <w:sz w:val="28"/>
          <w:szCs w:val="28"/>
          <w:lang w:val="ru-RU"/>
        </w:rPr>
        <w:t xml:space="preserve"> примерный </w:t>
      </w:r>
      <w:r w:rsidRPr="00E175C7">
        <w:rPr>
          <w:sz w:val="28"/>
          <w:szCs w:val="28"/>
          <w:lang w:val="ru-RU"/>
        </w:rPr>
        <w:t xml:space="preserve"> вариант </w:t>
      </w:r>
      <w:bookmarkStart w:id="54" w:name="_Toc117930424"/>
      <w:bookmarkStart w:id="55" w:name="_Toc117930961"/>
      <w:bookmarkStart w:id="56" w:name="_Toc118283870"/>
      <w:bookmarkStart w:id="57" w:name="_Toc118285051"/>
      <w:bookmarkStart w:id="58" w:name="_Toc118816982"/>
      <w:bookmarkStart w:id="59" w:name="_Toc119423354"/>
      <w:r w:rsidRPr="00E175C7">
        <w:rPr>
          <w:sz w:val="28"/>
          <w:szCs w:val="28"/>
          <w:lang w:val="ru-RU"/>
        </w:rPr>
        <w:t xml:space="preserve"> обесп</w:t>
      </w:r>
      <w:r>
        <w:rPr>
          <w:sz w:val="28"/>
          <w:szCs w:val="28"/>
          <w:lang w:val="ru-RU"/>
        </w:rPr>
        <w:t xml:space="preserve">ечения  </w:t>
      </w:r>
      <w:bookmarkEnd w:id="54"/>
      <w:bookmarkEnd w:id="55"/>
      <w:bookmarkEnd w:id="56"/>
      <w:bookmarkEnd w:id="57"/>
      <w:bookmarkEnd w:id="58"/>
      <w:bookmarkEnd w:id="59"/>
      <w:r>
        <w:rPr>
          <w:sz w:val="28"/>
          <w:szCs w:val="28"/>
          <w:lang w:val="ru-RU"/>
        </w:rPr>
        <w:t>деятельности межпоселенческой библиотечной системы.</w:t>
      </w:r>
    </w:p>
    <w:p w:rsidR="00C14446" w:rsidRPr="0049281F" w:rsidRDefault="00C14446" w:rsidP="007B4872">
      <w:pPr>
        <w:widowControl w:val="0"/>
        <w:spacing w:after="120" w:line="360" w:lineRule="auto"/>
        <w:ind w:firstLine="720"/>
        <w:jc w:val="both"/>
        <w:rPr>
          <w:sz w:val="28"/>
          <w:lang w:val="ru-RU"/>
        </w:rPr>
      </w:pPr>
      <w:r w:rsidRPr="0049281F">
        <w:rPr>
          <w:sz w:val="28"/>
          <w:lang w:val="ru-RU"/>
        </w:rPr>
        <w:t>В результате создания новых муниципальных образований, входившие ранее в систему ЦБС, филиалы</w:t>
      </w:r>
      <w:r>
        <w:rPr>
          <w:sz w:val="28"/>
          <w:lang w:val="ru-RU"/>
        </w:rPr>
        <w:t xml:space="preserve"> условно </w:t>
      </w:r>
      <w:r w:rsidRPr="0049281F">
        <w:rPr>
          <w:sz w:val="28"/>
          <w:lang w:val="ru-RU"/>
        </w:rPr>
        <w:t xml:space="preserve"> отошли к ведению трех сельских поселений. Штатный персонал филиалов предусматривает 1-3 сотрудника, количество обслуживаемого населения неоднородно по структуре потребительского спроса. Очевидно, что кадровый ресурс не позволяет производить все виды библиотечных услуг в поселении, а так же с учетом небольшого объема запросов на специализированную литературу – нет смысла комплектовать филиал широким ассортиментом литературы и периодики. </w:t>
      </w:r>
    </w:p>
    <w:p w:rsidR="00C14446" w:rsidRPr="0049281F" w:rsidRDefault="00C14446" w:rsidP="007B4872">
      <w:pPr>
        <w:widowControl w:val="0"/>
        <w:spacing w:after="120" w:line="360" w:lineRule="auto"/>
        <w:ind w:firstLine="720"/>
        <w:jc w:val="both"/>
        <w:rPr>
          <w:sz w:val="28"/>
          <w:lang w:val="ru-RU"/>
        </w:rPr>
      </w:pPr>
      <w:r w:rsidRPr="0049281F">
        <w:rPr>
          <w:sz w:val="28"/>
          <w:lang w:val="ru-RU"/>
        </w:rPr>
        <w:t>Таким образом, для создания качественной библиотечной услуги, а так же с учетом экономии финансовых средств, необходимо и достаточно закрепить за одной из библиотек, обладающей наиболее мощными кадровыми, информационными и иными ресурсами, статус центральной библиотеки. Функции центральной библиотеки должны предусматривать создание специализированного продукта, необходимого для работы всех библиотек поселений, входящих в состав муниципального района. Какие это функции? Прежде всего, комплектование и обработка библиотечных фондов, обслуживание межбиблиотечного абонемента, формирование и предоставление пользователям универсального собрания документов, создание каталогов и автоматизированных баз данных, оказание методической помощи. Библиотеки–филиалы будут оказывать услуги по книговыдаче.</w:t>
      </w:r>
    </w:p>
    <w:p w:rsidR="00C14446" w:rsidRDefault="00C14446" w:rsidP="007B4872">
      <w:pPr>
        <w:pStyle w:val="30"/>
        <w:widowControl w:val="0"/>
        <w:spacing w:after="120" w:line="360" w:lineRule="auto"/>
      </w:pPr>
      <w:r>
        <w:t>Тем самым, библиотечная система сохраняется по  соображениям экономичности и целостности  единого библиотечного и информационного пространства на основе кооперирования и взаимодействия библиотек в пределах муниципального района.</w:t>
      </w:r>
    </w:p>
    <w:p w:rsidR="00C14446" w:rsidRPr="0049281F" w:rsidRDefault="00C14446" w:rsidP="007B4872">
      <w:pPr>
        <w:widowControl w:val="0"/>
        <w:spacing w:after="120" w:line="360" w:lineRule="auto"/>
        <w:ind w:firstLine="720"/>
        <w:jc w:val="both"/>
        <w:rPr>
          <w:sz w:val="28"/>
          <w:lang w:val="ru-RU"/>
        </w:rPr>
      </w:pPr>
      <w:r w:rsidRPr="0049281F">
        <w:rPr>
          <w:sz w:val="28"/>
          <w:lang w:val="ru-RU"/>
        </w:rPr>
        <w:t xml:space="preserve">Учреждение межпоселенческой (централизованной) библиотечной системы требует проведения </w:t>
      </w:r>
      <w:r w:rsidRPr="0049281F">
        <w:rPr>
          <w:bCs w:val="0"/>
          <w:sz w:val="28"/>
          <w:lang w:val="ru-RU"/>
        </w:rPr>
        <w:t>организационных мероприятий:</w:t>
      </w:r>
    </w:p>
    <w:p w:rsidR="00C14446" w:rsidRPr="0049281F" w:rsidRDefault="00C14446" w:rsidP="007B4872">
      <w:pPr>
        <w:widowControl w:val="0"/>
        <w:spacing w:after="120" w:line="360" w:lineRule="auto"/>
        <w:ind w:firstLine="720"/>
        <w:jc w:val="both"/>
        <w:rPr>
          <w:sz w:val="28"/>
          <w:lang w:val="ru-RU"/>
        </w:rPr>
      </w:pPr>
      <w:r w:rsidRPr="0049281F">
        <w:rPr>
          <w:sz w:val="28"/>
          <w:lang w:val="ru-RU"/>
        </w:rPr>
        <w:t>1. провести смену учредителя ЦБС;</w:t>
      </w:r>
    </w:p>
    <w:p w:rsidR="00C14446" w:rsidRPr="0049281F" w:rsidRDefault="00C14446" w:rsidP="007B4872">
      <w:pPr>
        <w:widowControl w:val="0"/>
        <w:spacing w:after="120" w:line="360" w:lineRule="auto"/>
        <w:ind w:firstLine="720"/>
        <w:jc w:val="both"/>
        <w:rPr>
          <w:sz w:val="28"/>
          <w:lang w:val="ru-RU"/>
        </w:rPr>
      </w:pPr>
      <w:r w:rsidRPr="0049281F">
        <w:rPr>
          <w:sz w:val="28"/>
          <w:lang w:val="ru-RU"/>
        </w:rPr>
        <w:t>2. внести изменения в устав ЦБС;</w:t>
      </w:r>
    </w:p>
    <w:p w:rsidR="00C14446" w:rsidRPr="0049281F" w:rsidRDefault="00C14446" w:rsidP="007B4872">
      <w:pPr>
        <w:widowControl w:val="0"/>
        <w:spacing w:after="120" w:line="360" w:lineRule="auto"/>
        <w:ind w:firstLine="720"/>
        <w:jc w:val="both"/>
        <w:rPr>
          <w:sz w:val="28"/>
          <w:lang w:val="ru-RU"/>
        </w:rPr>
      </w:pPr>
      <w:r>
        <w:rPr>
          <w:sz w:val="28"/>
          <w:lang w:val="ru-RU"/>
        </w:rPr>
        <w:t xml:space="preserve">3.закрепить </w:t>
      </w:r>
      <w:r w:rsidRPr="0049281F">
        <w:rPr>
          <w:sz w:val="28"/>
          <w:lang w:val="ru-RU"/>
        </w:rPr>
        <w:t>учреж</w:t>
      </w:r>
      <w:r>
        <w:rPr>
          <w:sz w:val="28"/>
          <w:lang w:val="ru-RU"/>
        </w:rPr>
        <w:t xml:space="preserve">дение ЦБС </w:t>
      </w:r>
      <w:r w:rsidRPr="0049281F">
        <w:rPr>
          <w:sz w:val="28"/>
          <w:lang w:val="ru-RU"/>
        </w:rPr>
        <w:t xml:space="preserve"> соответствующим документом учредителя.</w:t>
      </w:r>
    </w:p>
    <w:p w:rsidR="00C14446" w:rsidRPr="0049281F" w:rsidRDefault="00C14446" w:rsidP="007B4872">
      <w:pPr>
        <w:widowControl w:val="0"/>
        <w:spacing w:after="120" w:line="360" w:lineRule="auto"/>
        <w:ind w:firstLine="720"/>
        <w:jc w:val="both"/>
        <w:rPr>
          <w:sz w:val="28"/>
          <w:lang w:val="ru-RU"/>
        </w:rPr>
      </w:pPr>
      <w:r>
        <w:rPr>
          <w:sz w:val="28"/>
          <w:lang w:val="ru-RU"/>
        </w:rPr>
        <w:t xml:space="preserve">4. перерегистрировать </w:t>
      </w:r>
      <w:r w:rsidRPr="0049281F">
        <w:rPr>
          <w:sz w:val="28"/>
          <w:lang w:val="ru-RU"/>
        </w:rPr>
        <w:t xml:space="preserve"> ЦБС как юридического лица в установленном законом порядке. </w:t>
      </w:r>
    </w:p>
    <w:p w:rsidR="00C14446" w:rsidRPr="0049281F" w:rsidRDefault="00C14446" w:rsidP="007B4872">
      <w:pPr>
        <w:widowControl w:val="0"/>
        <w:spacing w:after="120" w:line="360" w:lineRule="auto"/>
        <w:ind w:firstLine="720"/>
        <w:jc w:val="both"/>
        <w:rPr>
          <w:sz w:val="28"/>
          <w:lang w:val="ru-RU"/>
        </w:rPr>
      </w:pPr>
      <w:r w:rsidRPr="0049281F">
        <w:rPr>
          <w:sz w:val="28"/>
          <w:lang w:val="ru-RU"/>
        </w:rPr>
        <w:t xml:space="preserve">В </w:t>
      </w:r>
      <w:r w:rsidRPr="0049281F">
        <w:rPr>
          <w:bCs w:val="0"/>
          <w:sz w:val="28"/>
          <w:lang w:val="ru-RU"/>
        </w:rPr>
        <w:t>построении системы договорных взаимоотношений</w:t>
      </w:r>
      <w:r w:rsidRPr="0049281F">
        <w:rPr>
          <w:sz w:val="28"/>
          <w:lang w:val="ru-RU"/>
        </w:rPr>
        <w:t xml:space="preserve"> межпоселенческой библиотеки с администраци</w:t>
      </w:r>
      <w:r>
        <w:rPr>
          <w:sz w:val="28"/>
          <w:lang w:val="ru-RU"/>
        </w:rPr>
        <w:t xml:space="preserve">ями муниципальных образований следует учесть   формы собственности </w:t>
      </w:r>
      <w:r w:rsidRPr="0049281F">
        <w:rPr>
          <w:sz w:val="28"/>
          <w:lang w:val="ru-RU"/>
        </w:rPr>
        <w:t xml:space="preserve"> на объекты недвижимого имущества</w:t>
      </w:r>
      <w:r>
        <w:rPr>
          <w:sz w:val="28"/>
          <w:lang w:val="ru-RU"/>
        </w:rPr>
        <w:t xml:space="preserve"> </w:t>
      </w:r>
      <w:r w:rsidRPr="0049281F">
        <w:rPr>
          <w:sz w:val="28"/>
          <w:lang w:val="ru-RU"/>
        </w:rPr>
        <w:t>.</w:t>
      </w:r>
    </w:p>
    <w:p w:rsidR="00C14446" w:rsidRDefault="00C14446" w:rsidP="007B4872">
      <w:pPr>
        <w:widowControl w:val="0"/>
        <w:spacing w:after="120" w:line="360" w:lineRule="auto"/>
        <w:ind w:firstLine="720"/>
        <w:jc w:val="both"/>
        <w:rPr>
          <w:sz w:val="28"/>
        </w:rPr>
      </w:pPr>
      <w:r>
        <w:rPr>
          <w:sz w:val="28"/>
        </w:rPr>
        <w:t>Например,</w:t>
      </w:r>
    </w:p>
    <w:p w:rsidR="00C14446" w:rsidRPr="0049281F"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филиалы 1-5 расположены в поселениях в помещениях, принадлежащих администрации поселения</w:t>
      </w:r>
      <w:r>
        <w:rPr>
          <w:sz w:val="28"/>
          <w:lang w:val="ru-RU"/>
        </w:rPr>
        <w:t xml:space="preserve"> и используются </w:t>
      </w:r>
      <w:r w:rsidRPr="0049281F">
        <w:rPr>
          <w:sz w:val="28"/>
          <w:lang w:val="ru-RU"/>
        </w:rPr>
        <w:t xml:space="preserve"> на условиях оперативного управления;</w:t>
      </w:r>
    </w:p>
    <w:p w:rsidR="00C14446" w:rsidRPr="0049281F"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филиалы 6-8 расположены в поселениях в помещениях, принадлежащих фермерским хозяйствам</w:t>
      </w:r>
      <w:r>
        <w:rPr>
          <w:sz w:val="28"/>
          <w:lang w:val="ru-RU"/>
        </w:rPr>
        <w:t xml:space="preserve"> и используются </w:t>
      </w:r>
      <w:r w:rsidRPr="0049281F">
        <w:rPr>
          <w:sz w:val="28"/>
          <w:lang w:val="ru-RU"/>
        </w:rPr>
        <w:t xml:space="preserve"> на условиях договора аренды;</w:t>
      </w:r>
    </w:p>
    <w:p w:rsidR="00C14446" w:rsidRPr="0049281F"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 xml:space="preserve">филиалы 9-10 расположены в поселениях в помещениях школ и расположены на условиях договора пользования. </w:t>
      </w:r>
    </w:p>
    <w:p w:rsidR="00C14446" w:rsidRPr="0049281F" w:rsidRDefault="00C14446" w:rsidP="007B4872">
      <w:pPr>
        <w:widowControl w:val="0"/>
        <w:spacing w:after="120" w:line="360" w:lineRule="auto"/>
        <w:ind w:firstLine="720"/>
        <w:jc w:val="both"/>
        <w:rPr>
          <w:sz w:val="28"/>
          <w:lang w:val="ru-RU"/>
        </w:rPr>
      </w:pPr>
      <w:r w:rsidRPr="0049281F">
        <w:rPr>
          <w:sz w:val="28"/>
          <w:lang w:val="ru-RU"/>
        </w:rPr>
        <w:t>Таким образом, в соответствии с требованиями Бюджетного кодекса и Концепцией реформирования бюджетного процесса, ЦБС, как юридическое лицо, обеспечивающее функцию библиотечного обслуживания, должна заключить соответствующие договоры с администрацией сельских поселений:</w:t>
      </w:r>
    </w:p>
    <w:p w:rsidR="00C14446" w:rsidRPr="0049281F"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для обеспечения деятельности филиалов</w:t>
      </w:r>
      <w:r>
        <w:rPr>
          <w:sz w:val="28"/>
          <w:lang w:val="ru-RU"/>
        </w:rPr>
        <w:t xml:space="preserve"> </w:t>
      </w:r>
      <w:r w:rsidRPr="0049281F">
        <w:rPr>
          <w:sz w:val="28"/>
          <w:lang w:val="ru-RU"/>
        </w:rPr>
        <w:t>1-5 – на право оперативного управления имуществом;</w:t>
      </w:r>
    </w:p>
    <w:p w:rsidR="00C14446" w:rsidRPr="0049281F"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для обеспечения деятельности филиалов 9-10 – на право пользования и с другими собственниками договоры аренды.</w:t>
      </w:r>
    </w:p>
    <w:p w:rsidR="00C14446" w:rsidRDefault="00C14446" w:rsidP="007B4872">
      <w:pPr>
        <w:widowControl w:val="0"/>
        <w:spacing w:after="120" w:line="360" w:lineRule="auto"/>
        <w:ind w:firstLine="720"/>
        <w:jc w:val="both"/>
        <w:rPr>
          <w:sz w:val="28"/>
          <w:lang w:val="ru-RU"/>
        </w:rPr>
      </w:pPr>
      <w:r w:rsidRPr="0049281F">
        <w:rPr>
          <w:sz w:val="28"/>
          <w:lang w:val="ru-RU"/>
        </w:rPr>
        <w:t>Только после заключения договоров, закрепляющих право использования имущества, переданного ЦБС, наступает право оплачивать коммун</w:t>
      </w:r>
      <w:r>
        <w:rPr>
          <w:sz w:val="28"/>
          <w:lang w:val="ru-RU"/>
        </w:rPr>
        <w:t xml:space="preserve">альные услуги. Также ЦБС обеспечивает </w:t>
      </w:r>
      <w:r w:rsidRPr="0049281F">
        <w:rPr>
          <w:sz w:val="28"/>
          <w:lang w:val="ru-RU"/>
        </w:rPr>
        <w:t xml:space="preserve"> заключение договоров с поставщиками коммунальных услуг. </w:t>
      </w:r>
    </w:p>
    <w:p w:rsidR="00C14446" w:rsidRPr="0049281F" w:rsidRDefault="00C14446" w:rsidP="007B4872">
      <w:pPr>
        <w:widowControl w:val="0"/>
        <w:spacing w:after="120" w:line="360" w:lineRule="auto"/>
        <w:ind w:firstLine="720"/>
        <w:jc w:val="both"/>
        <w:rPr>
          <w:sz w:val="28"/>
          <w:lang w:val="ru-RU"/>
        </w:rPr>
      </w:pPr>
      <w:r w:rsidRPr="0049281F">
        <w:rPr>
          <w:sz w:val="28"/>
          <w:lang w:val="ru-RU"/>
        </w:rPr>
        <w:t>Эти договоры становятся основанием для расходных обязательств муниципального района</w:t>
      </w:r>
      <w:r w:rsidRPr="007B4872">
        <w:rPr>
          <w:sz w:val="28"/>
          <w:vertAlign w:val="superscript"/>
        </w:rPr>
        <w:footnoteReference w:id="30"/>
      </w:r>
      <w:r w:rsidRPr="0049281F">
        <w:rPr>
          <w:sz w:val="28"/>
          <w:lang w:val="ru-RU"/>
        </w:rPr>
        <w:t xml:space="preserve">, либо возможны </w:t>
      </w:r>
      <w:r w:rsidRPr="0049281F">
        <w:rPr>
          <w:bCs w:val="0"/>
          <w:sz w:val="28"/>
          <w:lang w:val="ru-RU"/>
        </w:rPr>
        <w:t xml:space="preserve">варианты выстраивания </w:t>
      </w:r>
      <w:r>
        <w:rPr>
          <w:bCs w:val="0"/>
          <w:sz w:val="28"/>
          <w:lang w:val="ru-RU"/>
        </w:rPr>
        <w:t xml:space="preserve">возможных </w:t>
      </w:r>
      <w:r w:rsidRPr="0049281F">
        <w:rPr>
          <w:bCs w:val="0"/>
          <w:sz w:val="28"/>
          <w:lang w:val="ru-RU"/>
        </w:rPr>
        <w:t>финансовых взаимоотношений:</w:t>
      </w:r>
    </w:p>
    <w:p w:rsidR="00C14446" w:rsidRPr="0049281F"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финансирование может быть отдано поселением муниципальному району в составе субвенции, на основании делегирования части полномочий. Муниципальный район, в свою очередь должен предусмотреть соответствующие р</w:t>
      </w:r>
      <w:r>
        <w:rPr>
          <w:sz w:val="28"/>
          <w:lang w:val="ru-RU"/>
        </w:rPr>
        <w:t xml:space="preserve">асходы в смете ЦБС и перечислять </w:t>
      </w:r>
      <w:r w:rsidRPr="0049281F">
        <w:rPr>
          <w:sz w:val="28"/>
          <w:lang w:val="ru-RU"/>
        </w:rPr>
        <w:t xml:space="preserve"> средства в составе общего финансирования. </w:t>
      </w:r>
    </w:p>
    <w:p w:rsidR="00C14446" w:rsidRPr="0049281F"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финансирование может происходить согласно договору напрямую от поселения к ЦБС.</w:t>
      </w:r>
    </w:p>
    <w:p w:rsidR="00C14446" w:rsidRDefault="00C14446" w:rsidP="007B4872">
      <w:pPr>
        <w:pStyle w:val="30"/>
        <w:widowControl w:val="0"/>
        <w:spacing w:after="120" w:line="360" w:lineRule="auto"/>
        <w:rPr>
          <w:bCs w:val="0"/>
        </w:rPr>
      </w:pPr>
      <w:r>
        <w:rPr>
          <w:bCs w:val="0"/>
        </w:rPr>
        <w:t>Выплата заработной платы может производиться:</w:t>
      </w:r>
    </w:p>
    <w:p w:rsidR="00C14446" w:rsidRPr="0049281F"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 xml:space="preserve">из средств муниципального района, как сотрудникам центральной библиотеки, так и сотрудникам библиотек-филиалов. В таком случае ФОТ должен быть предусмотрен в полном объеме в бюджете муниципального района и, соответственно, в смете ЦБС, при условии делегирования поселением муниципальному району части своих полномочий, оформленных в надлежащем порядке; </w:t>
      </w:r>
    </w:p>
    <w:p w:rsidR="00C14446" w:rsidRPr="0049281F"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из средств поселений сотрудникам филиалов. В таком случае ФОТ должен быть предусмотрен в бюджете поселения. Средства на оплату труда должны быть перечислены юридическому лицу – ЦБС;</w:t>
      </w:r>
    </w:p>
    <w:p w:rsidR="00C14446" w:rsidRPr="0049281F"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из средств поселений на сотрудников филиалов и частично на содержание специалистов ЦБС. ФОТ должен быть предусмотрен в бюджете поселений. Аналогично, средства должны быть перечислены юридическому лицу по договору.</w:t>
      </w:r>
    </w:p>
    <w:p w:rsidR="00C14446" w:rsidRPr="0049281F" w:rsidRDefault="00C14446" w:rsidP="007B4872">
      <w:pPr>
        <w:widowControl w:val="0"/>
        <w:spacing w:after="120" w:line="360" w:lineRule="auto"/>
        <w:ind w:firstLine="720"/>
        <w:jc w:val="both"/>
        <w:rPr>
          <w:sz w:val="28"/>
          <w:lang w:val="ru-RU"/>
        </w:rPr>
      </w:pPr>
      <w:r w:rsidRPr="0049281F">
        <w:rPr>
          <w:sz w:val="28"/>
          <w:lang w:val="ru-RU"/>
        </w:rPr>
        <w:t>При условии использования варианта оплаты поселениями услуг центральной библиотеки на основании договора, необходимо внести договор в реестр расходных обязательств поселения. Принимая решение о делегировании полномочий по библиотечному обслуживанию на уровень муниципального района -</w:t>
      </w:r>
      <w:r>
        <w:rPr>
          <w:sz w:val="28"/>
          <w:lang w:val="ru-RU"/>
        </w:rPr>
        <w:t xml:space="preserve"> необходимо принять нормативный правовой акт</w:t>
      </w:r>
      <w:r w:rsidRPr="0049281F">
        <w:rPr>
          <w:sz w:val="28"/>
          <w:lang w:val="ru-RU"/>
        </w:rPr>
        <w:t xml:space="preserve"> о делегировании отдельной части полномочий по библиотечному обслуживанию. </w:t>
      </w:r>
    </w:p>
    <w:p w:rsidR="00C14446" w:rsidRPr="0049281F" w:rsidRDefault="00C14446" w:rsidP="007B4872">
      <w:pPr>
        <w:widowControl w:val="0"/>
        <w:spacing w:after="120" w:line="360" w:lineRule="auto"/>
        <w:ind w:firstLine="720"/>
        <w:jc w:val="both"/>
        <w:rPr>
          <w:sz w:val="28"/>
          <w:lang w:val="ru-RU"/>
        </w:rPr>
      </w:pPr>
      <w:r w:rsidRPr="0049281F">
        <w:rPr>
          <w:bCs w:val="0"/>
          <w:sz w:val="28"/>
          <w:lang w:val="ru-RU"/>
        </w:rPr>
        <w:t>Комплектование книжного фонда</w:t>
      </w:r>
      <w:r>
        <w:rPr>
          <w:sz w:val="28"/>
          <w:lang w:val="ru-RU"/>
        </w:rPr>
        <w:t xml:space="preserve"> (в т. ч. периодики</w:t>
      </w:r>
      <w:r w:rsidRPr="0049281F">
        <w:rPr>
          <w:sz w:val="28"/>
          <w:lang w:val="ru-RU"/>
        </w:rPr>
        <w:t>)</w:t>
      </w:r>
      <w:r>
        <w:rPr>
          <w:sz w:val="28"/>
          <w:lang w:val="ru-RU"/>
        </w:rPr>
        <w:t xml:space="preserve"> может </w:t>
      </w:r>
      <w:r w:rsidRPr="0049281F">
        <w:rPr>
          <w:sz w:val="28"/>
          <w:lang w:val="ru-RU"/>
        </w:rPr>
        <w:t xml:space="preserve"> производит</w:t>
      </w:r>
      <w:r w:rsidR="007B4872">
        <w:rPr>
          <w:sz w:val="28"/>
          <w:lang w:val="ru-RU"/>
        </w:rPr>
        <w:t>ь</w:t>
      </w:r>
      <w:r w:rsidRPr="0049281F">
        <w:rPr>
          <w:sz w:val="28"/>
          <w:lang w:val="ru-RU"/>
        </w:rPr>
        <w:t>ся:</w:t>
      </w:r>
    </w:p>
    <w:p w:rsidR="00C14446" w:rsidRPr="0049281F"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за счет средств муниципального района (расходы должны быть предусмотрены в бюджете муниципального района и в смете ЦБС);</w:t>
      </w:r>
    </w:p>
    <w:p w:rsidR="00C14446" w:rsidRPr="0049281F"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за счет средств муниципального района производится финансирование только комплектования книжного фонда (соответствующие расходы должны быть предусмотрены в бюджете муниципального района и отданы по смете ЦБС), а приобретение периодики предусматривается поселениями в своих бюджетах для обеспечения филиалов ЦБС;</w:t>
      </w:r>
    </w:p>
    <w:p w:rsidR="00C14446" w:rsidRPr="0049281F"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за счет средств поселения путем передачи в качестве субсидии на комплектование книжного фонда и (или) периодику, на комплекс информационных ресурсов (электронные базы данных, Интернет) по договору с ЦБС;</w:t>
      </w:r>
    </w:p>
    <w:p w:rsidR="00C14446" w:rsidRPr="0049281F" w:rsidRDefault="00C14446" w:rsidP="005C06F1">
      <w:pPr>
        <w:widowControl w:val="0"/>
        <w:numPr>
          <w:ilvl w:val="0"/>
          <w:numId w:val="1"/>
        </w:numPr>
        <w:tabs>
          <w:tab w:val="clear" w:pos="1440"/>
          <w:tab w:val="num" w:pos="1080"/>
        </w:tabs>
        <w:spacing w:after="120" w:line="360" w:lineRule="auto"/>
        <w:ind w:left="1080"/>
        <w:jc w:val="both"/>
        <w:rPr>
          <w:sz w:val="28"/>
          <w:lang w:val="ru-RU"/>
        </w:rPr>
      </w:pPr>
      <w:r w:rsidRPr="0049281F">
        <w:rPr>
          <w:sz w:val="28"/>
          <w:lang w:val="ru-RU"/>
        </w:rPr>
        <w:t xml:space="preserve">за счет средств субъекта Российской Федерации в порядке делегирования отдельной части полномочий по обеспечению библиотечного обслуживания, предусмотренных в </w:t>
      </w:r>
      <w:r>
        <w:rPr>
          <w:sz w:val="28"/>
          <w:lang w:val="ru-RU"/>
        </w:rPr>
        <w:t>ФЗ № 95</w:t>
      </w:r>
      <w:r w:rsidRPr="0049281F">
        <w:rPr>
          <w:sz w:val="28"/>
          <w:lang w:val="ru-RU"/>
        </w:rPr>
        <w:t xml:space="preserve">. Субвенции на осуществление отдельных государственных полномочий местным бюджетам предусмотрены также </w:t>
      </w:r>
      <w:r w:rsidR="000B4E4A">
        <w:rPr>
          <w:sz w:val="28"/>
          <w:lang w:val="ru-RU"/>
        </w:rPr>
        <w:t>ч</w:t>
      </w:r>
      <w:r w:rsidR="000B4E4A" w:rsidRPr="0049281F">
        <w:rPr>
          <w:sz w:val="28"/>
          <w:lang w:val="ru-RU"/>
        </w:rPr>
        <w:t xml:space="preserve">. 2 </w:t>
      </w:r>
      <w:r w:rsidRPr="0049281F">
        <w:rPr>
          <w:sz w:val="28"/>
          <w:lang w:val="ru-RU"/>
        </w:rPr>
        <w:t xml:space="preserve">ст. 63 </w:t>
      </w:r>
      <w:r>
        <w:rPr>
          <w:sz w:val="28"/>
          <w:lang w:val="ru-RU"/>
        </w:rPr>
        <w:t>ФЗ № 131</w:t>
      </w:r>
      <w:r w:rsidRPr="0049281F">
        <w:rPr>
          <w:sz w:val="28"/>
          <w:lang w:val="ru-RU"/>
        </w:rPr>
        <w:t>. Этот вариант более подходит там, где традиционно комплектование книжного фонда происходит через научные или национальные библиотеки.</w:t>
      </w:r>
    </w:p>
    <w:p w:rsidR="00C14446" w:rsidRPr="000B4E4A" w:rsidRDefault="00C14446" w:rsidP="000B4E4A">
      <w:pPr>
        <w:widowControl w:val="0"/>
        <w:spacing w:after="120" w:line="360" w:lineRule="auto"/>
        <w:ind w:firstLine="720"/>
        <w:jc w:val="both"/>
        <w:rPr>
          <w:b/>
          <w:sz w:val="28"/>
          <w:szCs w:val="28"/>
          <w:lang w:val="ru-RU"/>
        </w:rPr>
      </w:pPr>
      <w:r w:rsidRPr="000B4E4A">
        <w:rPr>
          <w:sz w:val="28"/>
          <w:szCs w:val="28"/>
          <w:lang w:val="ru-RU"/>
        </w:rPr>
        <w:t>Если поселения, входящие в состав муниципального района, будут иметь недостаточный уровень расчетной бюджетной обеспеченности, то дотации могут быть предоставлены из соответствующих фондов финансовой поддержки в целях межбюджетного выравнивания на основании ст. 53, 60, 61 ФЗ № 131. При этом нужно иметь в виду, что согласно требованиям реформы бюджетной сферы, финансирование должно происходить не на ЦБС, а на услуги, оказываемые ЦБС (не за факт существования организации, а за определенный вид работы, имеющий конечный результат). В силу этого требования долевое участие муниципальных образований в обеспечении работы ЦБС является законным, эффективным и справедливым.</w:t>
      </w:r>
      <w:r w:rsidR="000B4E4A" w:rsidRPr="000B4E4A">
        <w:rPr>
          <w:b/>
          <w:sz w:val="28"/>
          <w:szCs w:val="28"/>
          <w:lang w:val="ru-RU"/>
        </w:rPr>
        <w:t xml:space="preserve"> </w:t>
      </w:r>
    </w:p>
    <w:p w:rsidR="000B4E4A" w:rsidRDefault="000B4E4A" w:rsidP="000B4E4A">
      <w:pPr>
        <w:rPr>
          <w:lang w:val="ru-RU"/>
        </w:rPr>
        <w:sectPr w:rsidR="000B4E4A" w:rsidSect="00D74A61">
          <w:pgSz w:w="11906" w:h="16838"/>
          <w:pgMar w:top="1134" w:right="851" w:bottom="1134" w:left="1701" w:header="709" w:footer="709" w:gutter="0"/>
          <w:cols w:space="708"/>
          <w:docGrid w:linePitch="360"/>
        </w:sectPr>
      </w:pPr>
    </w:p>
    <w:p w:rsidR="0032469F" w:rsidRDefault="0032469F" w:rsidP="0032469F">
      <w:pPr>
        <w:pStyle w:val="2"/>
        <w:jc w:val="center"/>
        <w:rPr>
          <w:rFonts w:ascii="Times New Roman" w:hAnsi="Times New Roman" w:cs="Times New Roman"/>
          <w:bCs/>
          <w:i w:val="0"/>
        </w:rPr>
      </w:pPr>
      <w:bookmarkStart w:id="60" w:name="_Toc119786950"/>
      <w:r w:rsidRPr="0032469F">
        <w:rPr>
          <w:rFonts w:ascii="Times New Roman" w:hAnsi="Times New Roman" w:cs="Times New Roman"/>
          <w:bCs/>
          <w:i w:val="0"/>
        </w:rPr>
        <w:t>Глава 1.6</w:t>
      </w:r>
      <w:r w:rsidR="00E368D4">
        <w:rPr>
          <w:rFonts w:ascii="Times New Roman" w:hAnsi="Times New Roman" w:cs="Times New Roman"/>
          <w:bCs/>
          <w:i w:val="0"/>
        </w:rPr>
        <w:t xml:space="preserve">. </w:t>
      </w:r>
      <w:r w:rsidR="00AC527D" w:rsidRPr="0032469F">
        <w:rPr>
          <w:rFonts w:ascii="Times New Roman" w:hAnsi="Times New Roman" w:cs="Times New Roman"/>
          <w:bCs/>
          <w:i w:val="0"/>
        </w:rPr>
        <w:t>ПРИЛОЖЕНИЯ К РАЗДЕЛУ I</w:t>
      </w:r>
      <w:bookmarkEnd w:id="60"/>
    </w:p>
    <w:p w:rsidR="0032469F" w:rsidRDefault="0032469F" w:rsidP="0032469F">
      <w:pPr>
        <w:rPr>
          <w:lang w:val="ru-RU"/>
        </w:rPr>
      </w:pPr>
    </w:p>
    <w:p w:rsidR="0032469F" w:rsidRDefault="0032469F" w:rsidP="0032469F">
      <w:pPr>
        <w:rPr>
          <w:lang w:val="ru-RU"/>
        </w:rPr>
      </w:pPr>
    </w:p>
    <w:p w:rsidR="00EB155F" w:rsidRPr="003C195C" w:rsidRDefault="00EB155F" w:rsidP="00EB155F">
      <w:pPr>
        <w:pStyle w:val="3"/>
      </w:pPr>
      <w:bookmarkStart w:id="61" w:name="_Toc119786951"/>
      <w:r w:rsidRPr="003C195C">
        <w:t>Приложение № 1</w:t>
      </w:r>
      <w:bookmarkEnd w:id="61"/>
    </w:p>
    <w:p w:rsidR="00EB155F" w:rsidRDefault="00EB155F" w:rsidP="00EB155F">
      <w:pPr>
        <w:pStyle w:val="af"/>
        <w:jc w:val="right"/>
        <w:rPr>
          <w:rFonts w:ascii="Times New Roman" w:hAnsi="Times New Roman" w:cs="Times New Roman"/>
          <w:caps/>
          <w:sz w:val="28"/>
          <w:szCs w:val="28"/>
        </w:rPr>
      </w:pPr>
    </w:p>
    <w:p w:rsidR="00EB155F" w:rsidRPr="00601EF8" w:rsidRDefault="00EB155F" w:rsidP="0005565E">
      <w:pPr>
        <w:pStyle w:val="af"/>
        <w:jc w:val="right"/>
        <w:rPr>
          <w:rFonts w:ascii="Times New Roman" w:hAnsi="Times New Roman" w:cs="Times New Roman"/>
          <w:caps/>
          <w:sz w:val="28"/>
          <w:szCs w:val="28"/>
        </w:rPr>
      </w:pPr>
      <w:r w:rsidRPr="00601EF8">
        <w:rPr>
          <w:rFonts w:ascii="Times New Roman" w:hAnsi="Times New Roman" w:cs="Times New Roman"/>
          <w:caps/>
          <w:sz w:val="28"/>
          <w:szCs w:val="28"/>
        </w:rPr>
        <w:t>Утверждено:</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 xml:space="preserve">Решением </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 xml:space="preserve">___________________________________ </w:t>
      </w:r>
    </w:p>
    <w:p w:rsidR="00EB155F" w:rsidRPr="00601EF8" w:rsidRDefault="00EB155F" w:rsidP="0005565E">
      <w:pPr>
        <w:pStyle w:val="af"/>
        <w:ind w:right="-2" w:firstLine="3119"/>
        <w:jc w:val="right"/>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наименование представительного органа муниципального образования</w:t>
      </w:r>
    </w:p>
    <w:p w:rsidR="00EB155F" w:rsidRPr="00E368D4" w:rsidRDefault="00EB155F" w:rsidP="0005565E">
      <w:pPr>
        <w:pStyle w:val="af"/>
        <w:jc w:val="right"/>
        <w:rPr>
          <w:rFonts w:ascii="Times New Roman" w:hAnsi="Times New Roman" w:cs="Times New Roman"/>
          <w:sz w:val="24"/>
          <w:szCs w:val="24"/>
        </w:rPr>
      </w:pPr>
      <w:r w:rsidRPr="00E368D4">
        <w:rPr>
          <w:rFonts w:ascii="Times New Roman" w:hAnsi="Times New Roman" w:cs="Times New Roman"/>
          <w:sz w:val="24"/>
          <w:szCs w:val="24"/>
        </w:rPr>
        <w:t>№______ от «_____» ___________ _______ г.</w:t>
      </w:r>
    </w:p>
    <w:p w:rsidR="00E368D4" w:rsidRDefault="00E368D4" w:rsidP="00E368D4">
      <w:pPr>
        <w:jc w:val="center"/>
        <w:rPr>
          <w:b/>
          <w:sz w:val="28"/>
          <w:szCs w:val="28"/>
          <w:lang w:val="ru-RU"/>
        </w:rPr>
      </w:pPr>
    </w:p>
    <w:p w:rsidR="00EB155F" w:rsidRPr="00E368D4" w:rsidRDefault="00EB155F" w:rsidP="00E368D4">
      <w:pPr>
        <w:jc w:val="center"/>
        <w:rPr>
          <w:b/>
          <w:sz w:val="28"/>
          <w:szCs w:val="28"/>
        </w:rPr>
      </w:pPr>
      <w:r w:rsidRPr="00E368D4">
        <w:rPr>
          <w:b/>
          <w:sz w:val="28"/>
          <w:szCs w:val="28"/>
        </w:rPr>
        <w:t>ПРИМЕРНЫЙ УСТАВ</w:t>
      </w:r>
    </w:p>
    <w:p w:rsidR="00EB155F" w:rsidRPr="00E368D4" w:rsidRDefault="00EB155F" w:rsidP="00E368D4">
      <w:pPr>
        <w:jc w:val="center"/>
        <w:rPr>
          <w:b/>
          <w:i/>
          <w:sz w:val="28"/>
          <w:szCs w:val="28"/>
        </w:rPr>
      </w:pPr>
      <w:r w:rsidRPr="00E368D4">
        <w:rPr>
          <w:b/>
          <w:sz w:val="28"/>
          <w:szCs w:val="28"/>
        </w:rPr>
        <w:t>МУНИЦИПАЛЬНОГО ОБРАЗОВАНИЯ МУНИЦИПАЛЬНЫЙ РАЙОН (извлечения, касающиеся сферы культуры)</w:t>
      </w:r>
    </w:p>
    <w:p w:rsidR="00EB155F" w:rsidRPr="00E129F1" w:rsidRDefault="00EB155F" w:rsidP="0005565E">
      <w:pPr>
        <w:shd w:val="clear" w:color="auto" w:fill="FFFFFF"/>
        <w:jc w:val="center"/>
        <w:rPr>
          <w:b/>
          <w:color w:val="000000"/>
          <w:spacing w:val="-2"/>
          <w:sz w:val="22"/>
          <w:szCs w:val="22"/>
          <w:lang w:val="ru-RU"/>
        </w:rPr>
      </w:pPr>
    </w:p>
    <w:p w:rsidR="00EB155F" w:rsidRPr="00650C09" w:rsidRDefault="00EB155F" w:rsidP="0005565E">
      <w:pPr>
        <w:autoSpaceDE w:val="0"/>
        <w:autoSpaceDN w:val="0"/>
        <w:adjustRightInd w:val="0"/>
        <w:ind w:firstLine="540"/>
        <w:jc w:val="both"/>
        <w:rPr>
          <w:sz w:val="28"/>
          <w:szCs w:val="28"/>
          <w:lang w:val="ru-RU"/>
        </w:rPr>
      </w:pPr>
      <w:r w:rsidRPr="00650C09">
        <w:rPr>
          <w:sz w:val="28"/>
          <w:szCs w:val="28"/>
          <w:lang w:val="ru-RU"/>
        </w:rPr>
        <w:t xml:space="preserve">Настоящий Устав в соответствии с Конституцией Российской Федерации, федеральными законами и законами </w:t>
      </w:r>
      <w:r w:rsidRPr="00927BD8">
        <w:rPr>
          <w:i/>
          <w:lang w:val="ru-RU"/>
        </w:rPr>
        <w:t>(наименование субъекта Российской Федерации)</w:t>
      </w:r>
      <w:r w:rsidRPr="00650C09">
        <w:rPr>
          <w:sz w:val="28"/>
          <w:szCs w:val="28"/>
          <w:lang w:val="ru-RU"/>
        </w:rPr>
        <w:t xml:space="preserve"> определяет правовые, территориальные, организационные и экономические принципы организации местного самоуправления в муниципальном образовании «____________», гарантии его осуществления.</w:t>
      </w:r>
    </w:p>
    <w:p w:rsidR="00EB155F" w:rsidRPr="00650C09" w:rsidRDefault="00EB155F" w:rsidP="0005565E">
      <w:pPr>
        <w:pStyle w:val="ConsTitle"/>
        <w:widowControl/>
        <w:ind w:firstLine="540"/>
        <w:jc w:val="both"/>
        <w:rPr>
          <w:rFonts w:ascii="Times New Roman" w:hAnsi="Times New Roman"/>
          <w:sz w:val="28"/>
          <w:szCs w:val="28"/>
        </w:rPr>
      </w:pPr>
    </w:p>
    <w:p w:rsidR="00EB155F" w:rsidRPr="00650C09" w:rsidRDefault="00EB155F" w:rsidP="0005565E">
      <w:pPr>
        <w:pStyle w:val="ConsTitle"/>
        <w:widowControl/>
        <w:ind w:firstLine="540"/>
        <w:jc w:val="center"/>
        <w:rPr>
          <w:rFonts w:ascii="Times New Roman" w:hAnsi="Times New Roman"/>
          <w:b w:val="0"/>
          <w:sz w:val="28"/>
          <w:szCs w:val="28"/>
        </w:rPr>
      </w:pPr>
      <w:r w:rsidRPr="00650C09">
        <w:rPr>
          <w:rFonts w:ascii="Times New Roman" w:hAnsi="Times New Roman"/>
          <w:b w:val="0"/>
          <w:sz w:val="28"/>
          <w:szCs w:val="28"/>
        </w:rPr>
        <w:t xml:space="preserve"> 1. ОБЩИЕ ПОЛОЖЕНИЯ</w:t>
      </w:r>
    </w:p>
    <w:p w:rsidR="00EB155F" w:rsidRPr="00650C09" w:rsidRDefault="00EB155F" w:rsidP="0005565E">
      <w:pPr>
        <w:pStyle w:val="ConsNormal"/>
        <w:widowControl/>
        <w:ind w:right="0" w:firstLine="540"/>
        <w:jc w:val="both"/>
        <w:rPr>
          <w:rFonts w:ascii="Times New Roman" w:hAnsi="Times New Roman" w:cs="Times New Roman"/>
          <w:sz w:val="28"/>
          <w:szCs w:val="28"/>
        </w:rPr>
      </w:pPr>
    </w:p>
    <w:p w:rsidR="00EB155F" w:rsidRPr="00650C09" w:rsidRDefault="00EB155F" w:rsidP="0005565E">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1.1.</w:t>
      </w:r>
      <w:r w:rsidRPr="00650C09">
        <w:rPr>
          <w:rFonts w:ascii="Times New Roman" w:hAnsi="Times New Roman" w:cs="Times New Roman"/>
          <w:b/>
          <w:sz w:val="28"/>
          <w:szCs w:val="28"/>
        </w:rPr>
        <w:t>_______________</w:t>
      </w:r>
      <w:r w:rsidRPr="00650C09">
        <w:rPr>
          <w:rFonts w:ascii="Times New Roman" w:hAnsi="Times New Roman" w:cs="Times New Roman"/>
          <w:sz w:val="28"/>
          <w:szCs w:val="28"/>
        </w:rPr>
        <w:t xml:space="preserve"> район является муниципальным образованием, наделенным законом  </w:t>
      </w:r>
      <w:r w:rsidRPr="00650C09">
        <w:rPr>
          <w:rFonts w:ascii="Times New Roman" w:hAnsi="Times New Roman" w:cs="Times New Roman"/>
          <w:sz w:val="24"/>
          <w:szCs w:val="24"/>
        </w:rPr>
        <w:t>(</w:t>
      </w:r>
      <w:r w:rsidRPr="00650C09">
        <w:rPr>
          <w:rFonts w:ascii="Times New Roman" w:hAnsi="Times New Roman" w:cs="Times New Roman"/>
          <w:i/>
          <w:sz w:val="24"/>
          <w:szCs w:val="24"/>
        </w:rPr>
        <w:t>наименование субъекта Российской Федерации)</w:t>
      </w:r>
      <w:r w:rsidRPr="00650C09">
        <w:rPr>
          <w:rFonts w:ascii="Times New Roman" w:hAnsi="Times New Roman" w:cs="Times New Roman"/>
          <w:sz w:val="28"/>
          <w:szCs w:val="28"/>
        </w:rPr>
        <w:t xml:space="preserve"> статусом муниципального района, на территории которого осуществляется местное самоуправление в целях решения вопросов местного значения межпоселенческого характера (далее – вопросы местного значения) населением непосредственно и (или) через выборные и иные органы местного самоуправления.</w:t>
      </w:r>
    </w:p>
    <w:p w:rsidR="00EB155F" w:rsidRPr="00650C09" w:rsidRDefault="00EB155F" w:rsidP="0005565E">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1.2.</w:t>
      </w:r>
      <w:r w:rsidRPr="00650C09">
        <w:rPr>
          <w:rFonts w:ascii="Times New Roman" w:hAnsi="Times New Roman" w:cs="Times New Roman"/>
          <w:sz w:val="28"/>
          <w:szCs w:val="28"/>
        </w:rPr>
        <w:t>Официальное наименование муниципального образования – муниципальное образование «</w:t>
      </w:r>
      <w:r w:rsidRPr="00650C09">
        <w:rPr>
          <w:rFonts w:ascii="Times New Roman" w:hAnsi="Times New Roman" w:cs="Times New Roman"/>
          <w:b/>
          <w:sz w:val="28"/>
          <w:szCs w:val="28"/>
        </w:rPr>
        <w:t>_______________</w:t>
      </w:r>
      <w:r w:rsidRPr="00650C09">
        <w:rPr>
          <w:rFonts w:ascii="Times New Roman" w:hAnsi="Times New Roman" w:cs="Times New Roman"/>
          <w:sz w:val="28"/>
          <w:szCs w:val="28"/>
        </w:rPr>
        <w:t xml:space="preserve"> район» (далее – </w:t>
      </w:r>
      <w:r w:rsidRPr="00650C09">
        <w:rPr>
          <w:rFonts w:ascii="Times New Roman" w:hAnsi="Times New Roman" w:cs="Times New Roman"/>
          <w:b/>
          <w:sz w:val="28"/>
          <w:szCs w:val="28"/>
        </w:rPr>
        <w:t>_______________</w:t>
      </w:r>
      <w:r w:rsidRPr="00650C09">
        <w:rPr>
          <w:rFonts w:ascii="Times New Roman" w:hAnsi="Times New Roman" w:cs="Times New Roman"/>
          <w:sz w:val="28"/>
          <w:szCs w:val="28"/>
        </w:rPr>
        <w:t xml:space="preserve"> район). Допускается применение сокращенного наименования – «</w:t>
      </w:r>
      <w:r w:rsidRPr="00650C09">
        <w:rPr>
          <w:rFonts w:ascii="Times New Roman" w:hAnsi="Times New Roman" w:cs="Times New Roman"/>
          <w:b/>
          <w:sz w:val="28"/>
          <w:szCs w:val="28"/>
        </w:rPr>
        <w:t>_______________</w:t>
      </w:r>
      <w:r w:rsidRPr="00650C09">
        <w:rPr>
          <w:rFonts w:ascii="Times New Roman" w:hAnsi="Times New Roman" w:cs="Times New Roman"/>
          <w:sz w:val="28"/>
          <w:szCs w:val="28"/>
        </w:rPr>
        <w:t xml:space="preserve"> район». В настоящем Уставе понятия «</w:t>
      </w:r>
      <w:r w:rsidRPr="00650C09">
        <w:rPr>
          <w:rFonts w:ascii="Times New Roman" w:hAnsi="Times New Roman" w:cs="Times New Roman"/>
          <w:b/>
          <w:sz w:val="28"/>
          <w:szCs w:val="28"/>
        </w:rPr>
        <w:t>_______________</w:t>
      </w:r>
      <w:r w:rsidRPr="00650C09">
        <w:rPr>
          <w:rFonts w:ascii="Times New Roman" w:hAnsi="Times New Roman" w:cs="Times New Roman"/>
          <w:sz w:val="28"/>
          <w:szCs w:val="28"/>
        </w:rPr>
        <w:t xml:space="preserve"> район», «район», «муниципальное образование» и «муниципальный район» используются как равнозначные.</w:t>
      </w:r>
    </w:p>
    <w:p w:rsidR="00EB155F" w:rsidRPr="00650C09" w:rsidRDefault="00EB155F" w:rsidP="0005565E">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1.3.</w:t>
      </w:r>
      <w:r w:rsidRPr="00650C09">
        <w:rPr>
          <w:rFonts w:ascii="Times New Roman" w:hAnsi="Times New Roman" w:cs="Times New Roman"/>
          <w:sz w:val="28"/>
          <w:szCs w:val="28"/>
        </w:rPr>
        <w:t xml:space="preserve">Границы </w:t>
      </w:r>
      <w:r w:rsidRPr="00650C09">
        <w:rPr>
          <w:rFonts w:ascii="Times New Roman" w:hAnsi="Times New Roman" w:cs="Times New Roman"/>
          <w:b/>
          <w:sz w:val="28"/>
          <w:szCs w:val="28"/>
        </w:rPr>
        <w:t>_______________</w:t>
      </w:r>
      <w:r w:rsidRPr="00650C09">
        <w:rPr>
          <w:rFonts w:ascii="Times New Roman" w:hAnsi="Times New Roman" w:cs="Times New Roman"/>
          <w:sz w:val="28"/>
          <w:szCs w:val="28"/>
        </w:rPr>
        <w:t xml:space="preserve"> района устанавливаются и изменяются законом ___________ (наименование субъекта Российской Федерации).</w:t>
      </w:r>
    </w:p>
    <w:p w:rsidR="00EB155F" w:rsidRPr="00650C09" w:rsidRDefault="00EB155F" w:rsidP="0005565E">
      <w:pPr>
        <w:ind w:firstLine="540"/>
        <w:jc w:val="both"/>
        <w:rPr>
          <w:sz w:val="28"/>
          <w:szCs w:val="28"/>
          <w:lang w:val="ru-RU"/>
        </w:rPr>
      </w:pPr>
      <w:r>
        <w:rPr>
          <w:sz w:val="28"/>
          <w:szCs w:val="28"/>
          <w:lang w:val="ru-RU"/>
        </w:rPr>
        <w:t>1</w:t>
      </w:r>
      <w:r w:rsidRPr="00650C09">
        <w:rPr>
          <w:sz w:val="28"/>
          <w:szCs w:val="28"/>
          <w:lang w:val="ru-RU"/>
        </w:rPr>
        <w:t>.</w:t>
      </w:r>
      <w:r>
        <w:rPr>
          <w:sz w:val="28"/>
          <w:szCs w:val="28"/>
          <w:lang w:val="ru-RU"/>
        </w:rPr>
        <w:t>4.</w:t>
      </w:r>
      <w:r w:rsidRPr="00650C09">
        <w:rPr>
          <w:sz w:val="28"/>
          <w:szCs w:val="28"/>
          <w:lang w:val="ru-RU"/>
        </w:rPr>
        <w:t xml:space="preserve">Инициатива в изменении границ </w:t>
      </w:r>
      <w:r w:rsidRPr="00650C09">
        <w:rPr>
          <w:b/>
          <w:sz w:val="28"/>
          <w:szCs w:val="28"/>
          <w:lang w:val="ru-RU"/>
        </w:rPr>
        <w:t>_______________</w:t>
      </w:r>
      <w:r w:rsidRPr="00650C09">
        <w:rPr>
          <w:sz w:val="28"/>
          <w:szCs w:val="28"/>
          <w:lang w:val="ru-RU"/>
        </w:rPr>
        <w:t xml:space="preserve"> района, преобразовании </w:t>
      </w:r>
      <w:r w:rsidRPr="00650C09">
        <w:rPr>
          <w:b/>
          <w:sz w:val="28"/>
          <w:szCs w:val="28"/>
          <w:lang w:val="ru-RU"/>
        </w:rPr>
        <w:t>_______________</w:t>
      </w:r>
      <w:r w:rsidRPr="00650C09">
        <w:rPr>
          <w:sz w:val="28"/>
          <w:szCs w:val="28"/>
          <w:lang w:val="ru-RU"/>
        </w:rPr>
        <w:t xml:space="preserve"> района принадлежит населению </w:t>
      </w:r>
      <w:r w:rsidRPr="00650C09">
        <w:rPr>
          <w:b/>
          <w:sz w:val="28"/>
          <w:szCs w:val="28"/>
          <w:lang w:val="ru-RU"/>
        </w:rPr>
        <w:t>_______________</w:t>
      </w:r>
      <w:r w:rsidRPr="00650C09">
        <w:rPr>
          <w:sz w:val="28"/>
          <w:szCs w:val="28"/>
          <w:lang w:val="ru-RU"/>
        </w:rPr>
        <w:t xml:space="preserve"> района, Главе </w:t>
      </w:r>
      <w:r w:rsidRPr="00650C09">
        <w:rPr>
          <w:b/>
          <w:sz w:val="28"/>
          <w:szCs w:val="28"/>
          <w:lang w:val="ru-RU"/>
        </w:rPr>
        <w:t>_______________</w:t>
      </w:r>
      <w:r w:rsidRPr="00650C09">
        <w:rPr>
          <w:sz w:val="28"/>
          <w:szCs w:val="28"/>
          <w:lang w:val="ru-RU"/>
        </w:rPr>
        <w:t xml:space="preserve"> района, ___________(наименование представительного органа муниципального  района), Администрации </w:t>
      </w:r>
      <w:r w:rsidRPr="00650C09">
        <w:rPr>
          <w:b/>
          <w:sz w:val="28"/>
          <w:szCs w:val="28"/>
          <w:lang w:val="ru-RU"/>
        </w:rPr>
        <w:t>_______________</w:t>
      </w:r>
      <w:r w:rsidRPr="00650C09">
        <w:rPr>
          <w:sz w:val="28"/>
          <w:szCs w:val="28"/>
          <w:lang w:val="ru-RU"/>
        </w:rPr>
        <w:t xml:space="preserve"> района, органам государственной власти ____________(наименование субъекта Российской Федерации), федеральным органам государственной  власти в соответствии с действующим законодательством. </w:t>
      </w:r>
    </w:p>
    <w:p w:rsidR="00EB155F" w:rsidRPr="00650C09" w:rsidRDefault="00EB155F" w:rsidP="0005565E">
      <w:pPr>
        <w:ind w:firstLine="540"/>
        <w:jc w:val="both"/>
        <w:rPr>
          <w:sz w:val="28"/>
          <w:szCs w:val="28"/>
          <w:lang w:val="ru-RU"/>
        </w:rPr>
      </w:pPr>
      <w:r>
        <w:rPr>
          <w:sz w:val="28"/>
          <w:szCs w:val="28"/>
          <w:lang w:val="ru-RU"/>
        </w:rPr>
        <w:t>1.5.</w:t>
      </w:r>
      <w:r w:rsidRPr="00650C09">
        <w:rPr>
          <w:sz w:val="28"/>
          <w:szCs w:val="28"/>
          <w:lang w:val="ru-RU"/>
        </w:rPr>
        <w:t xml:space="preserve">Территория </w:t>
      </w:r>
      <w:r w:rsidRPr="00650C09">
        <w:rPr>
          <w:b/>
          <w:sz w:val="28"/>
          <w:szCs w:val="28"/>
          <w:lang w:val="ru-RU"/>
        </w:rPr>
        <w:t>_______________</w:t>
      </w:r>
      <w:r w:rsidRPr="00650C09">
        <w:rPr>
          <w:sz w:val="28"/>
          <w:szCs w:val="28"/>
          <w:lang w:val="ru-RU"/>
        </w:rPr>
        <w:t xml:space="preserve"> района включает территории следующих муниципальных образований – сельских поселений, образованных законом ____________  (наименование субъекта Российской Федерации) в границах  </w:t>
      </w:r>
      <w:r w:rsidRPr="00650C09">
        <w:rPr>
          <w:b/>
          <w:sz w:val="28"/>
          <w:szCs w:val="28"/>
          <w:lang w:val="ru-RU"/>
        </w:rPr>
        <w:t>_______________</w:t>
      </w:r>
      <w:r w:rsidRPr="00650C09">
        <w:rPr>
          <w:sz w:val="28"/>
          <w:szCs w:val="28"/>
          <w:lang w:val="ru-RU"/>
        </w:rPr>
        <w:t xml:space="preserve"> района: </w:t>
      </w:r>
    </w:p>
    <w:p w:rsidR="00EB155F" w:rsidRPr="00650C09" w:rsidRDefault="00EB155F" w:rsidP="005C06F1">
      <w:pPr>
        <w:numPr>
          <w:ilvl w:val="1"/>
          <w:numId w:val="64"/>
        </w:numPr>
        <w:tabs>
          <w:tab w:val="clear" w:pos="2745"/>
          <w:tab w:val="num" w:pos="900"/>
        </w:tabs>
        <w:ind w:left="0" w:firstLine="540"/>
        <w:jc w:val="both"/>
        <w:rPr>
          <w:i/>
          <w:sz w:val="28"/>
          <w:szCs w:val="28"/>
        </w:rPr>
      </w:pPr>
      <w:r w:rsidRPr="00650C09">
        <w:rPr>
          <w:i/>
          <w:sz w:val="28"/>
          <w:szCs w:val="28"/>
        </w:rPr>
        <w:t>перечень сельских поселений.</w:t>
      </w:r>
    </w:p>
    <w:p w:rsidR="00EB155F" w:rsidRPr="00650C09" w:rsidRDefault="00EB155F" w:rsidP="0005565E">
      <w:pPr>
        <w:ind w:firstLine="540"/>
        <w:jc w:val="both"/>
        <w:rPr>
          <w:sz w:val="28"/>
          <w:szCs w:val="28"/>
          <w:lang w:val="ru-RU"/>
        </w:rPr>
      </w:pPr>
      <w:r>
        <w:rPr>
          <w:sz w:val="28"/>
          <w:szCs w:val="28"/>
          <w:lang w:val="ru-RU"/>
        </w:rPr>
        <w:t>1.6</w:t>
      </w:r>
      <w:r w:rsidRPr="00650C09">
        <w:rPr>
          <w:sz w:val="28"/>
          <w:szCs w:val="28"/>
          <w:lang w:val="ru-RU"/>
        </w:rPr>
        <w:t xml:space="preserve">Административный центр </w:t>
      </w:r>
      <w:r w:rsidRPr="00650C09">
        <w:rPr>
          <w:b/>
          <w:sz w:val="28"/>
          <w:szCs w:val="28"/>
          <w:lang w:val="ru-RU"/>
        </w:rPr>
        <w:t>_______________</w:t>
      </w:r>
      <w:r w:rsidRPr="00650C09">
        <w:rPr>
          <w:sz w:val="28"/>
          <w:szCs w:val="28"/>
          <w:lang w:val="ru-RU"/>
        </w:rPr>
        <w:t xml:space="preserve"> района находится в </w:t>
      </w:r>
      <w:r w:rsidRPr="00650C09">
        <w:rPr>
          <w:b/>
          <w:sz w:val="28"/>
          <w:szCs w:val="28"/>
          <w:lang w:val="ru-RU"/>
        </w:rPr>
        <w:t>_______________</w:t>
      </w:r>
      <w:r w:rsidRPr="00650C09">
        <w:rPr>
          <w:sz w:val="28"/>
          <w:szCs w:val="28"/>
          <w:lang w:val="ru-RU"/>
        </w:rPr>
        <w:t>.</w:t>
      </w:r>
    </w:p>
    <w:p w:rsidR="00EB155F" w:rsidRPr="00650C09" w:rsidRDefault="00EB155F" w:rsidP="0005565E">
      <w:pPr>
        <w:ind w:firstLine="540"/>
        <w:rPr>
          <w:sz w:val="28"/>
          <w:szCs w:val="28"/>
          <w:lang w:val="ru-RU"/>
        </w:rPr>
      </w:pPr>
    </w:p>
    <w:p w:rsidR="00EB155F" w:rsidRPr="00650C09" w:rsidRDefault="00EB155F" w:rsidP="0005565E">
      <w:pPr>
        <w:pStyle w:val="ConsNormal"/>
        <w:widowControl/>
        <w:ind w:right="0" w:firstLine="540"/>
        <w:jc w:val="both"/>
        <w:rPr>
          <w:rFonts w:ascii="Times New Roman" w:hAnsi="Times New Roman" w:cs="Times New Roman"/>
          <w:b/>
          <w:sz w:val="28"/>
          <w:szCs w:val="28"/>
        </w:rPr>
      </w:pPr>
      <w:r w:rsidRPr="00650C09">
        <w:rPr>
          <w:rFonts w:ascii="Times New Roman" w:hAnsi="Times New Roman" w:cs="Times New Roman"/>
          <w:b/>
          <w:sz w:val="28"/>
          <w:szCs w:val="28"/>
        </w:rPr>
        <w:t>…</w:t>
      </w:r>
    </w:p>
    <w:p w:rsidR="00EB155F" w:rsidRPr="00650C09" w:rsidRDefault="00EB155F" w:rsidP="0005565E">
      <w:pPr>
        <w:pStyle w:val="ConsNormal"/>
        <w:widowControl/>
        <w:ind w:right="0" w:firstLine="540"/>
        <w:jc w:val="both"/>
        <w:rPr>
          <w:rFonts w:ascii="Times New Roman" w:hAnsi="Times New Roman" w:cs="Times New Roman"/>
          <w:sz w:val="28"/>
          <w:szCs w:val="28"/>
        </w:rPr>
      </w:pPr>
    </w:p>
    <w:p w:rsidR="00EB155F" w:rsidRPr="00927BD8" w:rsidRDefault="00EB155F" w:rsidP="0005565E">
      <w:pPr>
        <w:pStyle w:val="ConsNonformat"/>
        <w:widowControl/>
        <w:ind w:right="0" w:firstLine="540"/>
        <w:jc w:val="center"/>
        <w:rPr>
          <w:rFonts w:ascii="Times New Roman" w:hAnsi="Times New Roman" w:cs="Times New Roman"/>
          <w:sz w:val="28"/>
          <w:szCs w:val="28"/>
        </w:rPr>
      </w:pPr>
      <w:r w:rsidRPr="00927BD8">
        <w:rPr>
          <w:rFonts w:ascii="Times New Roman" w:hAnsi="Times New Roman" w:cs="Times New Roman"/>
          <w:sz w:val="28"/>
          <w:szCs w:val="28"/>
        </w:rPr>
        <w:t>2. ПРАВОВЫЕ ОСНОВЫ МЕСТНОГО САМОУПРАВЛЕНИЯ  В _______________ РАЙОНЕ</w:t>
      </w:r>
    </w:p>
    <w:p w:rsidR="00EB155F" w:rsidRDefault="00EB155F" w:rsidP="0005565E">
      <w:pPr>
        <w:pStyle w:val="ConsNormal"/>
        <w:widowControl/>
        <w:ind w:right="0" w:firstLine="0"/>
        <w:jc w:val="both"/>
        <w:rPr>
          <w:rFonts w:ascii="Times New Roman" w:hAnsi="Times New Roman" w:cs="Times New Roman"/>
          <w:b/>
          <w:sz w:val="28"/>
          <w:szCs w:val="28"/>
        </w:rPr>
      </w:pPr>
    </w:p>
    <w:p w:rsidR="00EB155F" w:rsidRPr="00650C09" w:rsidRDefault="00EB155F" w:rsidP="0005565E">
      <w:pPr>
        <w:pStyle w:val="ConsNormal"/>
        <w:widowControl/>
        <w:ind w:right="0" w:firstLine="540"/>
        <w:jc w:val="both"/>
        <w:rPr>
          <w:rFonts w:ascii="Times New Roman" w:hAnsi="Times New Roman" w:cs="Times New Roman"/>
          <w:sz w:val="28"/>
          <w:szCs w:val="28"/>
        </w:rPr>
      </w:pPr>
      <w:r w:rsidRPr="00927BD8">
        <w:rPr>
          <w:rFonts w:ascii="Times New Roman" w:hAnsi="Times New Roman" w:cs="Times New Roman"/>
          <w:sz w:val="28"/>
          <w:szCs w:val="28"/>
        </w:rPr>
        <w:t>2.1.</w:t>
      </w:r>
      <w:r w:rsidRPr="00650C09">
        <w:rPr>
          <w:rFonts w:ascii="Times New Roman" w:hAnsi="Times New Roman" w:cs="Times New Roman"/>
          <w:sz w:val="28"/>
          <w:szCs w:val="28"/>
        </w:rPr>
        <w:t>Местное самоуправление признается и гарантируется Конституцией Российской Федерации и, как выражение власти народа, составляет одну из основ конституционного строя Российской Федерации.</w:t>
      </w:r>
    </w:p>
    <w:p w:rsidR="00EB155F" w:rsidRPr="00650C09" w:rsidRDefault="00EB155F" w:rsidP="0005565E">
      <w:pPr>
        <w:spacing w:after="120"/>
        <w:ind w:firstLine="540"/>
        <w:jc w:val="both"/>
        <w:rPr>
          <w:sz w:val="28"/>
          <w:szCs w:val="28"/>
          <w:lang w:val="ru-RU"/>
        </w:rPr>
      </w:pPr>
      <w:r>
        <w:rPr>
          <w:sz w:val="28"/>
          <w:szCs w:val="28"/>
          <w:lang w:val="ru-RU"/>
        </w:rPr>
        <w:t>2.2.</w:t>
      </w:r>
      <w:r w:rsidRPr="00650C09">
        <w:rPr>
          <w:sz w:val="28"/>
          <w:szCs w:val="28"/>
          <w:lang w:val="ru-RU"/>
        </w:rPr>
        <w:t>Местное самоуправление  в муниципальном образовании «</w:t>
      </w:r>
      <w:r w:rsidRPr="00650C09">
        <w:rPr>
          <w:b/>
          <w:sz w:val="28"/>
          <w:szCs w:val="28"/>
          <w:lang w:val="ru-RU"/>
        </w:rPr>
        <w:t>_______________</w:t>
      </w:r>
      <w:r w:rsidRPr="00650C09">
        <w:rPr>
          <w:sz w:val="28"/>
          <w:szCs w:val="28"/>
          <w:lang w:val="ru-RU"/>
        </w:rPr>
        <w:t xml:space="preserve"> район» – это  </w:t>
      </w:r>
      <w:r w:rsidRPr="00650C09">
        <w:rPr>
          <w:snapToGrid w:val="0"/>
          <w:color w:val="000000"/>
          <w:sz w:val="28"/>
          <w:szCs w:val="28"/>
          <w:lang w:val="ru-RU"/>
        </w:rPr>
        <w:t>форма осуществления народом своей власти, обеспечивающая в пределах, установленных  действующим законодательством,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межпоселенческого характера, исходя из интересов населения с учетом исторических и иных местных традиций.</w:t>
      </w:r>
    </w:p>
    <w:p w:rsidR="00EB155F" w:rsidRPr="00650C09" w:rsidRDefault="00EB155F" w:rsidP="0005565E">
      <w:pPr>
        <w:autoSpaceDE w:val="0"/>
        <w:autoSpaceDN w:val="0"/>
        <w:adjustRightInd w:val="0"/>
        <w:ind w:firstLine="708"/>
        <w:jc w:val="both"/>
        <w:rPr>
          <w:sz w:val="28"/>
          <w:szCs w:val="28"/>
          <w:lang w:val="ru-RU"/>
        </w:rPr>
      </w:pPr>
      <w:r>
        <w:rPr>
          <w:sz w:val="28"/>
          <w:szCs w:val="28"/>
          <w:lang w:val="ru-RU"/>
        </w:rPr>
        <w:t xml:space="preserve">2.3. </w:t>
      </w:r>
      <w:r w:rsidRPr="00650C09">
        <w:rPr>
          <w:sz w:val="28"/>
          <w:szCs w:val="28"/>
          <w:lang w:val="ru-RU"/>
        </w:rPr>
        <w:t xml:space="preserve">К вопросам местного значения </w:t>
      </w:r>
      <w:r w:rsidRPr="00650C09">
        <w:rPr>
          <w:b/>
          <w:sz w:val="28"/>
          <w:szCs w:val="28"/>
          <w:lang w:val="ru-RU"/>
        </w:rPr>
        <w:t xml:space="preserve">_______________ </w:t>
      </w:r>
      <w:r w:rsidRPr="00650C09">
        <w:rPr>
          <w:sz w:val="28"/>
          <w:szCs w:val="28"/>
          <w:lang w:val="ru-RU"/>
        </w:rPr>
        <w:t>района  относятся:</w:t>
      </w:r>
    </w:p>
    <w:p w:rsidR="00EB155F" w:rsidRPr="00650C09" w:rsidRDefault="00EB155F" w:rsidP="0005565E">
      <w:pPr>
        <w:autoSpaceDE w:val="0"/>
        <w:autoSpaceDN w:val="0"/>
        <w:adjustRightInd w:val="0"/>
        <w:jc w:val="both"/>
        <w:rPr>
          <w:sz w:val="28"/>
          <w:szCs w:val="28"/>
          <w:lang w:val="ru-RU"/>
        </w:rPr>
      </w:pPr>
      <w:r>
        <w:rPr>
          <w:sz w:val="28"/>
          <w:szCs w:val="28"/>
          <w:lang w:val="ru-RU"/>
        </w:rPr>
        <w:t xml:space="preserve">2.3.1. </w:t>
      </w:r>
      <w:r w:rsidRPr="00650C09">
        <w:rPr>
          <w:sz w:val="28"/>
          <w:szCs w:val="28"/>
          <w:lang w:val="ru-RU"/>
        </w:rPr>
        <w:t xml:space="preserve">формирование, утверждение, исполнение бюджета </w:t>
      </w:r>
      <w:r w:rsidRPr="00650C09">
        <w:rPr>
          <w:b/>
          <w:sz w:val="28"/>
          <w:szCs w:val="28"/>
          <w:lang w:val="ru-RU"/>
        </w:rPr>
        <w:t>___________</w:t>
      </w:r>
      <w:r w:rsidRPr="00650C09">
        <w:rPr>
          <w:sz w:val="28"/>
          <w:szCs w:val="28"/>
          <w:lang w:val="ru-RU"/>
        </w:rPr>
        <w:t>района, контроль за исполнением данного бюджета;</w:t>
      </w:r>
    </w:p>
    <w:p w:rsidR="00EB155F" w:rsidRPr="00650C09" w:rsidRDefault="00EB155F" w:rsidP="0005565E">
      <w:pPr>
        <w:autoSpaceDE w:val="0"/>
        <w:autoSpaceDN w:val="0"/>
        <w:adjustRightInd w:val="0"/>
        <w:jc w:val="both"/>
        <w:rPr>
          <w:sz w:val="28"/>
          <w:szCs w:val="28"/>
          <w:lang w:val="ru-RU"/>
        </w:rPr>
      </w:pPr>
      <w:r w:rsidRPr="00650C09">
        <w:rPr>
          <w:sz w:val="28"/>
          <w:szCs w:val="28"/>
          <w:lang w:val="ru-RU"/>
        </w:rPr>
        <w:t xml:space="preserve">установление, изменение и отмена местных налогов и сборов </w:t>
      </w:r>
      <w:r w:rsidRPr="00650C09">
        <w:rPr>
          <w:b/>
          <w:sz w:val="28"/>
          <w:szCs w:val="28"/>
          <w:lang w:val="ru-RU"/>
        </w:rPr>
        <w:t>_______________</w:t>
      </w:r>
      <w:r w:rsidRPr="00650C09">
        <w:rPr>
          <w:sz w:val="28"/>
          <w:szCs w:val="28"/>
          <w:lang w:val="ru-RU"/>
        </w:rPr>
        <w:t xml:space="preserve"> района;</w:t>
      </w:r>
    </w:p>
    <w:p w:rsidR="00EB155F" w:rsidRPr="00650C09" w:rsidRDefault="00EB155F" w:rsidP="0005565E">
      <w:pPr>
        <w:autoSpaceDE w:val="0"/>
        <w:autoSpaceDN w:val="0"/>
        <w:adjustRightInd w:val="0"/>
        <w:jc w:val="both"/>
        <w:rPr>
          <w:sz w:val="28"/>
          <w:szCs w:val="28"/>
          <w:lang w:val="ru-RU"/>
        </w:rPr>
      </w:pPr>
      <w:r>
        <w:rPr>
          <w:sz w:val="28"/>
          <w:szCs w:val="28"/>
          <w:lang w:val="ru-RU"/>
        </w:rPr>
        <w:t>2.3.2.</w:t>
      </w:r>
      <w:r w:rsidRPr="00650C09">
        <w:rPr>
          <w:sz w:val="28"/>
          <w:szCs w:val="28"/>
          <w:lang w:val="ru-RU"/>
        </w:rPr>
        <w:t xml:space="preserve"> владение, пользование и распоряжение имуществом, находящимся в муниципальной собственности </w:t>
      </w:r>
      <w:r w:rsidRPr="00650C09">
        <w:rPr>
          <w:b/>
          <w:sz w:val="28"/>
          <w:szCs w:val="28"/>
          <w:lang w:val="ru-RU"/>
        </w:rPr>
        <w:t>_______________</w:t>
      </w:r>
      <w:r w:rsidRPr="00650C09">
        <w:rPr>
          <w:sz w:val="28"/>
          <w:szCs w:val="28"/>
          <w:lang w:val="ru-RU"/>
        </w:rPr>
        <w:t xml:space="preserve"> района;</w:t>
      </w:r>
    </w:p>
    <w:p w:rsidR="00EB155F" w:rsidRPr="00650C09" w:rsidRDefault="00EB155F" w:rsidP="0005565E">
      <w:pPr>
        <w:autoSpaceDE w:val="0"/>
        <w:autoSpaceDN w:val="0"/>
        <w:adjustRightInd w:val="0"/>
        <w:jc w:val="both"/>
        <w:rPr>
          <w:sz w:val="28"/>
          <w:szCs w:val="28"/>
          <w:lang w:val="ru-RU"/>
        </w:rPr>
      </w:pPr>
      <w:r>
        <w:rPr>
          <w:sz w:val="28"/>
          <w:szCs w:val="28"/>
          <w:lang w:val="ru-RU"/>
        </w:rPr>
        <w:t>2.3.4.</w:t>
      </w:r>
      <w:r w:rsidRPr="00650C09">
        <w:rPr>
          <w:sz w:val="28"/>
          <w:szCs w:val="28"/>
          <w:lang w:val="ru-RU"/>
        </w:rPr>
        <w:t xml:space="preserve">организация в границах </w:t>
      </w:r>
      <w:r w:rsidRPr="00650C09">
        <w:rPr>
          <w:b/>
          <w:sz w:val="28"/>
          <w:szCs w:val="28"/>
          <w:lang w:val="ru-RU"/>
        </w:rPr>
        <w:t>_______________</w:t>
      </w:r>
      <w:r w:rsidRPr="00650C09">
        <w:rPr>
          <w:sz w:val="28"/>
          <w:szCs w:val="28"/>
          <w:lang w:val="ru-RU"/>
        </w:rPr>
        <w:t xml:space="preserve"> района электро- и газоснабжения поселений;</w:t>
      </w:r>
    </w:p>
    <w:p w:rsidR="00EB155F" w:rsidRDefault="00EB155F" w:rsidP="0005565E">
      <w:pPr>
        <w:numPr>
          <w:ilvl w:val="2"/>
          <w:numId w:val="82"/>
        </w:numPr>
        <w:autoSpaceDE w:val="0"/>
        <w:autoSpaceDN w:val="0"/>
        <w:adjustRightInd w:val="0"/>
        <w:jc w:val="both"/>
        <w:rPr>
          <w:sz w:val="28"/>
          <w:szCs w:val="28"/>
          <w:lang w:val="ru-RU"/>
        </w:rPr>
      </w:pPr>
      <w:r w:rsidRPr="00650C09">
        <w:rPr>
          <w:sz w:val="28"/>
          <w:szCs w:val="28"/>
          <w:lang w:val="ru-RU"/>
        </w:rPr>
        <w:t>содержание и строительство автомобильн</w:t>
      </w:r>
      <w:r>
        <w:rPr>
          <w:sz w:val="28"/>
          <w:szCs w:val="28"/>
          <w:lang w:val="ru-RU"/>
        </w:rPr>
        <w:t>ых дорог общего пользования</w:t>
      </w:r>
    </w:p>
    <w:p w:rsidR="00EB155F" w:rsidRPr="00650C09" w:rsidRDefault="00EB155F" w:rsidP="0005565E">
      <w:pPr>
        <w:autoSpaceDE w:val="0"/>
        <w:autoSpaceDN w:val="0"/>
        <w:adjustRightInd w:val="0"/>
        <w:jc w:val="both"/>
        <w:rPr>
          <w:sz w:val="28"/>
          <w:szCs w:val="28"/>
          <w:lang w:val="ru-RU"/>
        </w:rPr>
      </w:pPr>
      <w:r w:rsidRPr="00650C09">
        <w:rPr>
          <w:sz w:val="28"/>
          <w:szCs w:val="28"/>
          <w:lang w:val="ru-RU"/>
        </w:rPr>
        <w:t xml:space="preserve">между населенными пунктами, мостов и иных транспортных инженерных сооружений вне границ населенных пунктов в границах </w:t>
      </w:r>
      <w:r w:rsidRPr="00650C09">
        <w:rPr>
          <w:b/>
          <w:sz w:val="28"/>
          <w:szCs w:val="28"/>
          <w:lang w:val="ru-RU"/>
        </w:rPr>
        <w:t>_______________</w:t>
      </w:r>
      <w:r w:rsidRPr="00650C09">
        <w:rPr>
          <w:sz w:val="28"/>
          <w:szCs w:val="28"/>
          <w:lang w:val="ru-RU"/>
        </w:rPr>
        <w:t xml:space="preserve"> района,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EB155F" w:rsidRDefault="00EB155F" w:rsidP="0005565E">
      <w:pPr>
        <w:numPr>
          <w:ilvl w:val="2"/>
          <w:numId w:val="82"/>
        </w:numPr>
        <w:autoSpaceDE w:val="0"/>
        <w:autoSpaceDN w:val="0"/>
        <w:adjustRightInd w:val="0"/>
        <w:jc w:val="both"/>
        <w:rPr>
          <w:sz w:val="28"/>
          <w:szCs w:val="28"/>
          <w:lang w:val="ru-RU"/>
        </w:rPr>
      </w:pPr>
      <w:r w:rsidRPr="00650C09">
        <w:rPr>
          <w:sz w:val="28"/>
          <w:szCs w:val="28"/>
          <w:lang w:val="ru-RU"/>
        </w:rPr>
        <w:t>создание условий для предоставления</w:t>
      </w:r>
      <w:r>
        <w:rPr>
          <w:sz w:val="28"/>
          <w:szCs w:val="28"/>
          <w:lang w:val="ru-RU"/>
        </w:rPr>
        <w:t xml:space="preserve"> транспортных услуг населению и</w:t>
      </w:r>
    </w:p>
    <w:p w:rsidR="00EB155F" w:rsidRPr="00650C09" w:rsidRDefault="00EB155F" w:rsidP="0005565E">
      <w:pPr>
        <w:autoSpaceDE w:val="0"/>
        <w:autoSpaceDN w:val="0"/>
        <w:adjustRightInd w:val="0"/>
        <w:jc w:val="both"/>
        <w:rPr>
          <w:sz w:val="28"/>
          <w:szCs w:val="28"/>
          <w:lang w:val="ru-RU"/>
        </w:rPr>
      </w:pPr>
      <w:r w:rsidRPr="00650C09">
        <w:rPr>
          <w:sz w:val="28"/>
          <w:szCs w:val="28"/>
          <w:lang w:val="ru-RU"/>
        </w:rPr>
        <w:t xml:space="preserve">организация транспортного обслуживания населения между поселениями в границах </w:t>
      </w:r>
      <w:r w:rsidRPr="00650C09">
        <w:rPr>
          <w:b/>
          <w:sz w:val="28"/>
          <w:szCs w:val="28"/>
          <w:lang w:val="ru-RU"/>
        </w:rPr>
        <w:t>_______________</w:t>
      </w:r>
      <w:r w:rsidRPr="00650C09">
        <w:rPr>
          <w:sz w:val="28"/>
          <w:szCs w:val="28"/>
          <w:lang w:val="ru-RU"/>
        </w:rPr>
        <w:t xml:space="preserve"> района;</w:t>
      </w:r>
    </w:p>
    <w:p w:rsidR="00EB155F" w:rsidRDefault="00EB155F" w:rsidP="0005565E">
      <w:pPr>
        <w:numPr>
          <w:ilvl w:val="2"/>
          <w:numId w:val="82"/>
        </w:numPr>
        <w:autoSpaceDE w:val="0"/>
        <w:autoSpaceDN w:val="0"/>
        <w:adjustRightInd w:val="0"/>
        <w:jc w:val="both"/>
        <w:rPr>
          <w:sz w:val="28"/>
          <w:szCs w:val="28"/>
          <w:lang w:val="ru-RU"/>
        </w:rPr>
      </w:pPr>
      <w:r w:rsidRPr="00650C09">
        <w:rPr>
          <w:sz w:val="28"/>
          <w:szCs w:val="28"/>
          <w:lang w:val="ru-RU"/>
        </w:rPr>
        <w:t>участие в предупреждении и ликв</w:t>
      </w:r>
      <w:r>
        <w:rPr>
          <w:sz w:val="28"/>
          <w:szCs w:val="28"/>
          <w:lang w:val="ru-RU"/>
        </w:rPr>
        <w:t>идации последствий чрезвычайных</w:t>
      </w:r>
    </w:p>
    <w:p w:rsidR="00EB155F" w:rsidRPr="00650C09" w:rsidRDefault="00EB155F" w:rsidP="0005565E">
      <w:pPr>
        <w:autoSpaceDE w:val="0"/>
        <w:autoSpaceDN w:val="0"/>
        <w:adjustRightInd w:val="0"/>
        <w:jc w:val="both"/>
        <w:rPr>
          <w:sz w:val="28"/>
          <w:szCs w:val="28"/>
          <w:lang w:val="ru-RU"/>
        </w:rPr>
      </w:pPr>
      <w:r w:rsidRPr="00650C09">
        <w:rPr>
          <w:sz w:val="28"/>
          <w:szCs w:val="28"/>
          <w:lang w:val="ru-RU"/>
        </w:rPr>
        <w:t xml:space="preserve">ситуаций на территории </w:t>
      </w:r>
      <w:r w:rsidRPr="00650C09">
        <w:rPr>
          <w:b/>
          <w:sz w:val="28"/>
          <w:szCs w:val="28"/>
          <w:lang w:val="ru-RU"/>
        </w:rPr>
        <w:t>_______________</w:t>
      </w:r>
      <w:r w:rsidRPr="00650C09">
        <w:rPr>
          <w:sz w:val="28"/>
          <w:szCs w:val="28"/>
          <w:lang w:val="ru-RU"/>
        </w:rPr>
        <w:t xml:space="preserve"> района;</w:t>
      </w:r>
    </w:p>
    <w:p w:rsidR="00EB155F" w:rsidRDefault="00EB155F" w:rsidP="0005565E">
      <w:pPr>
        <w:numPr>
          <w:ilvl w:val="2"/>
          <w:numId w:val="82"/>
        </w:numPr>
        <w:autoSpaceDE w:val="0"/>
        <w:autoSpaceDN w:val="0"/>
        <w:adjustRightInd w:val="0"/>
        <w:jc w:val="both"/>
        <w:rPr>
          <w:sz w:val="28"/>
          <w:szCs w:val="28"/>
          <w:lang w:val="ru-RU"/>
        </w:rPr>
      </w:pPr>
      <w:r w:rsidRPr="00650C09">
        <w:rPr>
          <w:sz w:val="28"/>
          <w:szCs w:val="28"/>
          <w:lang w:val="ru-RU"/>
        </w:rPr>
        <w:t>организация охраны общественного порядка на территории</w:t>
      </w:r>
    </w:p>
    <w:p w:rsidR="00EB155F" w:rsidRPr="00650C09" w:rsidRDefault="00EB155F" w:rsidP="0005565E">
      <w:pPr>
        <w:autoSpaceDE w:val="0"/>
        <w:autoSpaceDN w:val="0"/>
        <w:adjustRightInd w:val="0"/>
        <w:jc w:val="both"/>
        <w:rPr>
          <w:sz w:val="28"/>
          <w:szCs w:val="28"/>
          <w:lang w:val="ru-RU"/>
        </w:rPr>
      </w:pPr>
      <w:r w:rsidRPr="00650C09">
        <w:rPr>
          <w:b/>
          <w:sz w:val="28"/>
          <w:szCs w:val="28"/>
          <w:lang w:val="ru-RU"/>
        </w:rPr>
        <w:t>_______________</w:t>
      </w:r>
      <w:r w:rsidRPr="00650C09">
        <w:rPr>
          <w:sz w:val="28"/>
          <w:szCs w:val="28"/>
          <w:lang w:val="ru-RU"/>
        </w:rPr>
        <w:t xml:space="preserve"> района муниципальной милицией;</w:t>
      </w:r>
    </w:p>
    <w:p w:rsidR="00EB155F" w:rsidRPr="00650C09" w:rsidRDefault="00EB155F" w:rsidP="0005565E">
      <w:pPr>
        <w:autoSpaceDE w:val="0"/>
        <w:autoSpaceDN w:val="0"/>
        <w:adjustRightInd w:val="0"/>
        <w:jc w:val="both"/>
        <w:rPr>
          <w:sz w:val="28"/>
          <w:szCs w:val="28"/>
          <w:lang w:val="ru-RU"/>
        </w:rPr>
      </w:pPr>
      <w:r>
        <w:rPr>
          <w:sz w:val="28"/>
          <w:szCs w:val="28"/>
          <w:lang w:val="ru-RU"/>
        </w:rPr>
        <w:t xml:space="preserve">2.3.9. </w:t>
      </w:r>
      <w:r w:rsidRPr="00650C09">
        <w:rPr>
          <w:sz w:val="28"/>
          <w:szCs w:val="28"/>
          <w:lang w:val="ru-RU"/>
        </w:rPr>
        <w:t>организация мероприятий межпоселенческого характера по охране окружающей среды;</w:t>
      </w:r>
    </w:p>
    <w:p w:rsidR="00EB155F" w:rsidRDefault="00EB155F" w:rsidP="0005565E">
      <w:pPr>
        <w:autoSpaceDE w:val="0"/>
        <w:autoSpaceDN w:val="0"/>
        <w:adjustRightInd w:val="0"/>
        <w:jc w:val="both"/>
        <w:rPr>
          <w:sz w:val="28"/>
          <w:szCs w:val="28"/>
          <w:lang w:val="ru-RU"/>
        </w:rPr>
      </w:pPr>
      <w:r>
        <w:rPr>
          <w:sz w:val="28"/>
          <w:szCs w:val="28"/>
          <w:lang w:val="ru-RU"/>
        </w:rPr>
        <w:t>2.3.10.</w:t>
      </w:r>
      <w:r w:rsidRPr="00650C09">
        <w:rPr>
          <w:sz w:val="28"/>
          <w:szCs w:val="28"/>
          <w:lang w:val="ru-RU"/>
        </w:rPr>
        <w:t>организация и осуществление э</w:t>
      </w:r>
      <w:r>
        <w:rPr>
          <w:sz w:val="28"/>
          <w:szCs w:val="28"/>
          <w:lang w:val="ru-RU"/>
        </w:rPr>
        <w:t>кологического контроля объектов</w:t>
      </w:r>
    </w:p>
    <w:p w:rsidR="00EB155F" w:rsidRPr="00650C09" w:rsidRDefault="00EB155F" w:rsidP="0005565E">
      <w:pPr>
        <w:autoSpaceDE w:val="0"/>
        <w:autoSpaceDN w:val="0"/>
        <w:adjustRightInd w:val="0"/>
        <w:jc w:val="both"/>
        <w:rPr>
          <w:sz w:val="28"/>
          <w:szCs w:val="28"/>
          <w:lang w:val="ru-RU"/>
        </w:rPr>
      </w:pPr>
      <w:r w:rsidRPr="00650C09">
        <w:rPr>
          <w:sz w:val="28"/>
          <w:szCs w:val="28"/>
          <w:lang w:val="ru-RU"/>
        </w:rPr>
        <w:t xml:space="preserve">производственного и социального назначения на территории ________ (наименование субъекта Российской Федерации), за исключением объектов, экологический контроль которых осуществляют федеральные органы государственной власти; </w:t>
      </w:r>
    </w:p>
    <w:p w:rsidR="00EB155F" w:rsidRPr="00927BD8" w:rsidRDefault="00EB155F" w:rsidP="0005565E">
      <w:pPr>
        <w:autoSpaceDE w:val="0"/>
        <w:autoSpaceDN w:val="0"/>
        <w:adjustRightInd w:val="0"/>
        <w:jc w:val="both"/>
        <w:rPr>
          <w:sz w:val="28"/>
          <w:szCs w:val="28"/>
          <w:lang w:val="ru-RU"/>
        </w:rPr>
      </w:pPr>
      <w:r>
        <w:rPr>
          <w:sz w:val="28"/>
          <w:szCs w:val="28"/>
          <w:lang w:val="ru-RU"/>
        </w:rPr>
        <w:t>2.3.11.</w:t>
      </w:r>
      <w:r w:rsidRPr="00650C09">
        <w:rPr>
          <w:sz w:val="28"/>
          <w:szCs w:val="28"/>
          <w:lang w:val="ru-RU"/>
        </w:rPr>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r w:rsidRPr="00650C09">
        <w:rPr>
          <w:b/>
          <w:sz w:val="28"/>
          <w:szCs w:val="28"/>
          <w:lang w:val="ru-RU"/>
        </w:rPr>
        <w:t xml:space="preserve"> </w:t>
      </w:r>
      <w:r w:rsidRPr="00927BD8">
        <w:rPr>
          <w:sz w:val="28"/>
          <w:szCs w:val="28"/>
          <w:lang w:val="ru-RU"/>
        </w:rPr>
        <w:t>организация предоставления дополнительного образования и общедоступного бесплатного дошкольного образования на территории _______________ района, а также организация отдыха детей в каникулярное время;</w:t>
      </w:r>
    </w:p>
    <w:p w:rsidR="00EB155F" w:rsidRPr="00650C09" w:rsidRDefault="00EB155F" w:rsidP="0005565E">
      <w:pPr>
        <w:autoSpaceDE w:val="0"/>
        <w:autoSpaceDN w:val="0"/>
        <w:adjustRightInd w:val="0"/>
        <w:jc w:val="both"/>
        <w:rPr>
          <w:sz w:val="28"/>
          <w:szCs w:val="28"/>
          <w:lang w:val="ru-RU"/>
        </w:rPr>
      </w:pPr>
      <w:r>
        <w:rPr>
          <w:sz w:val="28"/>
          <w:szCs w:val="28"/>
          <w:lang w:val="ru-RU"/>
        </w:rPr>
        <w:t>2.3.12.</w:t>
      </w:r>
      <w:r w:rsidRPr="00650C09">
        <w:rPr>
          <w:sz w:val="28"/>
          <w:szCs w:val="28"/>
          <w:lang w:val="ru-RU"/>
        </w:rPr>
        <w:t xml:space="preserve">организация оказания на территории </w:t>
      </w:r>
      <w:r w:rsidRPr="00650C09">
        <w:rPr>
          <w:b/>
          <w:sz w:val="28"/>
          <w:szCs w:val="28"/>
          <w:lang w:val="ru-RU"/>
        </w:rPr>
        <w:t>_______________</w:t>
      </w:r>
      <w:r w:rsidRPr="00650C09">
        <w:rPr>
          <w:sz w:val="28"/>
          <w:szCs w:val="28"/>
          <w:lang w:val="ru-RU"/>
        </w:rPr>
        <w:t xml:space="preserve"> района скорой медицинской помощи (за исключением санитарно-авиационной), первичной медико-санитарной помощи в стационарно-поликлинических и больничных учреждениях, медицинской помощи женщинам в период беременности, во время и после родов;</w:t>
      </w:r>
    </w:p>
    <w:p w:rsidR="00EB155F" w:rsidRPr="00927BD8" w:rsidRDefault="00EB155F" w:rsidP="0005565E">
      <w:pPr>
        <w:autoSpaceDE w:val="0"/>
        <w:autoSpaceDN w:val="0"/>
        <w:adjustRightInd w:val="0"/>
        <w:jc w:val="both"/>
        <w:rPr>
          <w:sz w:val="28"/>
          <w:szCs w:val="28"/>
          <w:lang w:val="ru-RU"/>
        </w:rPr>
      </w:pPr>
      <w:r>
        <w:rPr>
          <w:sz w:val="28"/>
          <w:szCs w:val="28"/>
          <w:lang w:val="ru-RU"/>
        </w:rPr>
        <w:t>2.3.13.</w:t>
      </w:r>
      <w:r w:rsidRPr="00927BD8">
        <w:rPr>
          <w:sz w:val="28"/>
          <w:szCs w:val="28"/>
          <w:lang w:val="ru-RU"/>
        </w:rPr>
        <w:t>опека и попечительство;</w:t>
      </w:r>
    </w:p>
    <w:p w:rsidR="00EB155F" w:rsidRPr="00650C09" w:rsidRDefault="00EB155F" w:rsidP="0005565E">
      <w:pPr>
        <w:autoSpaceDE w:val="0"/>
        <w:autoSpaceDN w:val="0"/>
        <w:adjustRightInd w:val="0"/>
        <w:jc w:val="both"/>
        <w:rPr>
          <w:sz w:val="28"/>
          <w:szCs w:val="28"/>
          <w:lang w:val="ru-RU"/>
        </w:rPr>
      </w:pPr>
      <w:r>
        <w:rPr>
          <w:sz w:val="28"/>
          <w:szCs w:val="28"/>
          <w:lang w:val="ru-RU"/>
        </w:rPr>
        <w:t>2.3.14.</w:t>
      </w:r>
      <w:r w:rsidRPr="00650C09">
        <w:rPr>
          <w:sz w:val="28"/>
          <w:szCs w:val="28"/>
          <w:lang w:val="ru-RU"/>
        </w:rPr>
        <w:t>организация утилизации и переработки бытовых и промышленных отходов;</w:t>
      </w:r>
    </w:p>
    <w:p w:rsidR="00EB155F" w:rsidRPr="00650C09" w:rsidRDefault="00EB155F" w:rsidP="0005565E">
      <w:pPr>
        <w:autoSpaceDE w:val="0"/>
        <w:autoSpaceDN w:val="0"/>
        <w:adjustRightInd w:val="0"/>
        <w:jc w:val="both"/>
        <w:rPr>
          <w:sz w:val="28"/>
          <w:szCs w:val="28"/>
          <w:lang w:val="ru-RU"/>
        </w:rPr>
      </w:pPr>
      <w:r>
        <w:rPr>
          <w:sz w:val="28"/>
          <w:szCs w:val="28"/>
          <w:lang w:val="ru-RU"/>
        </w:rPr>
        <w:t>2.3.15.</w:t>
      </w:r>
      <w:r w:rsidRPr="00650C09">
        <w:rPr>
          <w:sz w:val="28"/>
          <w:szCs w:val="28"/>
          <w:lang w:val="ru-RU"/>
        </w:rPr>
        <w:t xml:space="preserve">утверждение схем  территориального планирования  </w:t>
      </w:r>
      <w:r w:rsidRPr="00650C09">
        <w:rPr>
          <w:b/>
          <w:sz w:val="28"/>
          <w:szCs w:val="28"/>
          <w:lang w:val="ru-RU"/>
        </w:rPr>
        <w:t>_______________</w:t>
      </w:r>
      <w:r w:rsidRPr="00650C09">
        <w:rPr>
          <w:sz w:val="28"/>
          <w:szCs w:val="28"/>
          <w:lang w:val="ru-RU"/>
        </w:rPr>
        <w:t xml:space="preserve"> района, утвержденной на основе схемы территориального планирования </w:t>
      </w:r>
      <w:r w:rsidRPr="00650C09">
        <w:rPr>
          <w:b/>
          <w:sz w:val="28"/>
          <w:szCs w:val="28"/>
          <w:lang w:val="ru-RU"/>
        </w:rPr>
        <w:t>_______________</w:t>
      </w:r>
      <w:r w:rsidRPr="00650C09">
        <w:rPr>
          <w:sz w:val="28"/>
          <w:szCs w:val="28"/>
          <w:lang w:val="ru-RU"/>
        </w:rPr>
        <w:t xml:space="preserve">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w:t>
      </w:r>
      <w:r w:rsidRPr="00650C09">
        <w:rPr>
          <w:b/>
          <w:sz w:val="28"/>
          <w:szCs w:val="28"/>
          <w:lang w:val="ru-RU"/>
        </w:rPr>
        <w:t>_______________</w:t>
      </w:r>
      <w:r w:rsidRPr="00650C09">
        <w:rPr>
          <w:sz w:val="28"/>
          <w:szCs w:val="28"/>
          <w:lang w:val="ru-RU"/>
        </w:rPr>
        <w:t xml:space="preserve"> района, резервирование и изъятие, в том числе путем выкупа, земельных участков в границах  </w:t>
      </w:r>
      <w:r w:rsidRPr="00650C09">
        <w:rPr>
          <w:b/>
          <w:sz w:val="28"/>
          <w:szCs w:val="28"/>
          <w:lang w:val="ru-RU"/>
        </w:rPr>
        <w:t>_______________</w:t>
      </w:r>
      <w:r w:rsidRPr="00650C09">
        <w:rPr>
          <w:sz w:val="28"/>
          <w:szCs w:val="28"/>
          <w:lang w:val="ru-RU"/>
        </w:rPr>
        <w:t xml:space="preserve"> района для муниципальных нужд;</w:t>
      </w:r>
    </w:p>
    <w:p w:rsidR="00EB155F" w:rsidRPr="00650C09" w:rsidRDefault="00EB155F" w:rsidP="0005565E">
      <w:pPr>
        <w:autoSpaceDE w:val="0"/>
        <w:autoSpaceDN w:val="0"/>
        <w:adjustRightInd w:val="0"/>
        <w:jc w:val="both"/>
        <w:rPr>
          <w:sz w:val="28"/>
          <w:szCs w:val="28"/>
          <w:lang w:val="ru-RU"/>
        </w:rPr>
      </w:pPr>
      <w:r>
        <w:rPr>
          <w:sz w:val="28"/>
          <w:szCs w:val="28"/>
          <w:lang w:val="ru-RU"/>
        </w:rPr>
        <w:t>2.3.16.</w:t>
      </w:r>
      <w:r w:rsidRPr="00650C09">
        <w:rPr>
          <w:sz w:val="28"/>
          <w:szCs w:val="28"/>
          <w:lang w:val="ru-RU"/>
        </w:rPr>
        <w:t>формирование и содержание муниципального архива, включая хранение  архивных фондов поселений;</w:t>
      </w:r>
    </w:p>
    <w:p w:rsidR="00EB155F" w:rsidRPr="00650C09" w:rsidRDefault="00EB155F" w:rsidP="0005565E">
      <w:pPr>
        <w:autoSpaceDE w:val="0"/>
        <w:autoSpaceDN w:val="0"/>
        <w:adjustRightInd w:val="0"/>
        <w:jc w:val="both"/>
        <w:rPr>
          <w:sz w:val="28"/>
          <w:szCs w:val="28"/>
          <w:lang w:val="ru-RU"/>
        </w:rPr>
      </w:pPr>
      <w:r>
        <w:rPr>
          <w:sz w:val="28"/>
          <w:szCs w:val="28"/>
          <w:lang w:val="ru-RU"/>
        </w:rPr>
        <w:t>2.3.17.</w:t>
      </w:r>
      <w:r w:rsidRPr="00650C09">
        <w:rPr>
          <w:sz w:val="28"/>
          <w:szCs w:val="28"/>
          <w:lang w:val="ru-RU"/>
        </w:rPr>
        <w:t xml:space="preserve">содержание на территории </w:t>
      </w:r>
      <w:r w:rsidRPr="00650C09">
        <w:rPr>
          <w:b/>
          <w:sz w:val="28"/>
          <w:szCs w:val="28"/>
          <w:lang w:val="ru-RU"/>
        </w:rPr>
        <w:t>_______________</w:t>
      </w:r>
      <w:r w:rsidRPr="00650C09">
        <w:rPr>
          <w:sz w:val="28"/>
          <w:szCs w:val="28"/>
          <w:lang w:val="ru-RU"/>
        </w:rPr>
        <w:t xml:space="preserve"> района межпоселенческих мест захоронения, организация ритуальных  услуг;</w:t>
      </w:r>
    </w:p>
    <w:p w:rsidR="00EB155F" w:rsidRPr="00650C09" w:rsidRDefault="00EB155F" w:rsidP="0005565E">
      <w:pPr>
        <w:autoSpaceDE w:val="0"/>
        <w:autoSpaceDN w:val="0"/>
        <w:adjustRightInd w:val="0"/>
        <w:jc w:val="both"/>
        <w:rPr>
          <w:sz w:val="28"/>
          <w:szCs w:val="28"/>
          <w:lang w:val="ru-RU"/>
        </w:rPr>
      </w:pPr>
      <w:r>
        <w:rPr>
          <w:sz w:val="28"/>
          <w:szCs w:val="28"/>
          <w:lang w:val="ru-RU"/>
        </w:rPr>
        <w:t>2.3.18.</w:t>
      </w:r>
      <w:r w:rsidRPr="00650C09">
        <w:rPr>
          <w:sz w:val="28"/>
          <w:szCs w:val="28"/>
          <w:lang w:val="ru-RU"/>
        </w:rPr>
        <w:t xml:space="preserve">создание условий для обеспечения поселений, входящих в состав </w:t>
      </w:r>
      <w:r w:rsidRPr="00650C09">
        <w:rPr>
          <w:b/>
          <w:sz w:val="28"/>
          <w:szCs w:val="28"/>
          <w:lang w:val="ru-RU"/>
        </w:rPr>
        <w:t>_______________</w:t>
      </w:r>
      <w:r w:rsidRPr="00650C09">
        <w:rPr>
          <w:sz w:val="28"/>
          <w:szCs w:val="28"/>
          <w:lang w:val="ru-RU"/>
        </w:rPr>
        <w:t xml:space="preserve"> района, услугами связи, общественного питания, торговли и бытового обслуживания;</w:t>
      </w:r>
    </w:p>
    <w:p w:rsidR="00EB155F" w:rsidRPr="00927BD8" w:rsidRDefault="00EB155F" w:rsidP="0005565E">
      <w:pPr>
        <w:tabs>
          <w:tab w:val="num" w:pos="1340"/>
        </w:tabs>
        <w:autoSpaceDE w:val="0"/>
        <w:autoSpaceDN w:val="0"/>
        <w:adjustRightInd w:val="0"/>
        <w:jc w:val="both"/>
        <w:rPr>
          <w:sz w:val="28"/>
          <w:szCs w:val="28"/>
          <w:lang w:val="ru-RU"/>
        </w:rPr>
      </w:pPr>
      <w:r w:rsidRPr="00927BD8">
        <w:rPr>
          <w:sz w:val="28"/>
          <w:szCs w:val="28"/>
          <w:lang w:val="ru-RU"/>
        </w:rPr>
        <w:t>2.3.19.</w:t>
      </w:r>
      <w:r>
        <w:rPr>
          <w:b/>
          <w:sz w:val="28"/>
          <w:szCs w:val="28"/>
          <w:lang w:val="ru-RU"/>
        </w:rPr>
        <w:t xml:space="preserve"> </w:t>
      </w:r>
      <w:r w:rsidRPr="00927BD8">
        <w:rPr>
          <w:sz w:val="28"/>
          <w:szCs w:val="28"/>
          <w:lang w:val="ru-RU"/>
        </w:rPr>
        <w:t>организация библиотечного обслуживания поселений;</w:t>
      </w:r>
    </w:p>
    <w:p w:rsidR="00EB155F" w:rsidRPr="00927BD8" w:rsidRDefault="00EB155F" w:rsidP="0005565E">
      <w:pPr>
        <w:tabs>
          <w:tab w:val="num" w:pos="1340"/>
        </w:tabs>
        <w:autoSpaceDE w:val="0"/>
        <w:autoSpaceDN w:val="0"/>
        <w:adjustRightInd w:val="0"/>
        <w:jc w:val="both"/>
        <w:rPr>
          <w:sz w:val="28"/>
          <w:szCs w:val="28"/>
          <w:lang w:val="ru-RU"/>
        </w:rPr>
      </w:pPr>
      <w:r>
        <w:rPr>
          <w:sz w:val="28"/>
          <w:szCs w:val="28"/>
          <w:lang w:val="ru-RU"/>
        </w:rPr>
        <w:t>2.3.20.</w:t>
      </w:r>
      <w:r w:rsidRPr="00927BD8">
        <w:rPr>
          <w:sz w:val="28"/>
          <w:szCs w:val="28"/>
          <w:lang w:val="ru-RU"/>
        </w:rPr>
        <w:t>организация мероприятий межпоселенческого характера по созданию условий для организации досуга и обеспечению жителей ______________ района услугами организаций культуры;</w:t>
      </w:r>
    </w:p>
    <w:p w:rsidR="00EB155F" w:rsidRPr="0093734E" w:rsidRDefault="00EB155F" w:rsidP="0005565E">
      <w:pPr>
        <w:tabs>
          <w:tab w:val="num" w:pos="1340"/>
        </w:tabs>
        <w:autoSpaceDE w:val="0"/>
        <w:autoSpaceDN w:val="0"/>
        <w:adjustRightInd w:val="0"/>
        <w:jc w:val="both"/>
        <w:rPr>
          <w:sz w:val="28"/>
          <w:szCs w:val="28"/>
          <w:lang w:val="ru-RU"/>
        </w:rPr>
      </w:pPr>
      <w:r w:rsidRPr="0093734E">
        <w:rPr>
          <w:sz w:val="28"/>
          <w:szCs w:val="28"/>
          <w:lang w:val="ru-RU"/>
        </w:rPr>
        <w:t>2.3.21.организация мероприятий межпоселенческого характера по обеспечению развития на территории ____________ района массовой физической культуры и спорта;</w:t>
      </w:r>
    </w:p>
    <w:p w:rsidR="00EB155F" w:rsidRPr="00927BD8" w:rsidRDefault="00EB155F" w:rsidP="0005565E">
      <w:pPr>
        <w:tabs>
          <w:tab w:val="num" w:pos="1340"/>
        </w:tabs>
        <w:autoSpaceDE w:val="0"/>
        <w:autoSpaceDN w:val="0"/>
        <w:adjustRightInd w:val="0"/>
        <w:jc w:val="both"/>
        <w:rPr>
          <w:sz w:val="28"/>
          <w:szCs w:val="28"/>
          <w:lang w:val="ru-RU"/>
        </w:rPr>
      </w:pPr>
      <w:r w:rsidRPr="0093734E">
        <w:rPr>
          <w:sz w:val="28"/>
          <w:szCs w:val="28"/>
          <w:lang w:val="ru-RU"/>
        </w:rPr>
        <w:t>2.3.22</w:t>
      </w:r>
      <w:r>
        <w:rPr>
          <w:b/>
          <w:sz w:val="28"/>
          <w:szCs w:val="28"/>
          <w:lang w:val="ru-RU"/>
        </w:rPr>
        <w:t>.</w:t>
      </w:r>
      <w:r w:rsidRPr="00927BD8">
        <w:rPr>
          <w:sz w:val="28"/>
          <w:szCs w:val="28"/>
          <w:lang w:val="ru-RU"/>
        </w:rPr>
        <w:t>организация мероприятий межпоселенческого характера по созданию условий для массового отдыха жителей ____________ района и организации обустройства мест массового отдыха населения;</w:t>
      </w:r>
    </w:p>
    <w:p w:rsidR="00EB155F" w:rsidRPr="00650C09" w:rsidRDefault="00EB155F" w:rsidP="0005565E">
      <w:pPr>
        <w:autoSpaceDE w:val="0"/>
        <w:autoSpaceDN w:val="0"/>
        <w:adjustRightInd w:val="0"/>
        <w:jc w:val="both"/>
        <w:rPr>
          <w:sz w:val="28"/>
          <w:szCs w:val="28"/>
          <w:lang w:val="ru-RU"/>
        </w:rPr>
      </w:pPr>
      <w:r>
        <w:rPr>
          <w:sz w:val="28"/>
          <w:szCs w:val="28"/>
          <w:lang w:val="ru-RU"/>
        </w:rPr>
        <w:t>2.3.23.</w:t>
      </w:r>
      <w:r w:rsidRPr="00650C09">
        <w:rPr>
          <w:sz w:val="28"/>
          <w:szCs w:val="28"/>
          <w:lang w:val="ru-RU"/>
        </w:rPr>
        <w:t xml:space="preserve">выравнивание уровня бюджетной обеспеченности поселений, входящих в состав </w:t>
      </w:r>
      <w:r w:rsidRPr="00650C09">
        <w:rPr>
          <w:b/>
          <w:sz w:val="28"/>
          <w:szCs w:val="28"/>
          <w:lang w:val="ru-RU"/>
        </w:rPr>
        <w:t>____________</w:t>
      </w:r>
      <w:r w:rsidRPr="00650C09">
        <w:rPr>
          <w:sz w:val="28"/>
          <w:szCs w:val="28"/>
          <w:lang w:val="ru-RU"/>
        </w:rPr>
        <w:t xml:space="preserve"> района, за счет средств бюджета </w:t>
      </w:r>
      <w:r w:rsidRPr="00650C09">
        <w:rPr>
          <w:b/>
          <w:sz w:val="28"/>
          <w:szCs w:val="28"/>
          <w:lang w:val="ru-RU"/>
        </w:rPr>
        <w:t>____________</w:t>
      </w:r>
      <w:r w:rsidRPr="00650C09">
        <w:rPr>
          <w:sz w:val="28"/>
          <w:szCs w:val="28"/>
          <w:lang w:val="ru-RU"/>
        </w:rPr>
        <w:t>района;</w:t>
      </w:r>
    </w:p>
    <w:p w:rsidR="00EB155F" w:rsidRPr="00650C09" w:rsidRDefault="00EB155F" w:rsidP="0005565E">
      <w:pPr>
        <w:autoSpaceDE w:val="0"/>
        <w:autoSpaceDN w:val="0"/>
        <w:adjustRightInd w:val="0"/>
        <w:jc w:val="both"/>
        <w:rPr>
          <w:sz w:val="28"/>
          <w:szCs w:val="28"/>
          <w:lang w:val="ru-RU"/>
        </w:rPr>
      </w:pPr>
      <w:r>
        <w:rPr>
          <w:sz w:val="28"/>
          <w:szCs w:val="28"/>
          <w:lang w:val="ru-RU"/>
        </w:rPr>
        <w:t>2.3.24.</w:t>
      </w:r>
      <w:r w:rsidRPr="00650C09">
        <w:rPr>
          <w:sz w:val="28"/>
          <w:szCs w:val="28"/>
          <w:lang w:val="ru-RU"/>
        </w:rPr>
        <w:t xml:space="preserve">организация и осуществление мероприятий по гражданской обороне, защите населения и территории </w:t>
      </w:r>
      <w:r w:rsidRPr="00650C09">
        <w:rPr>
          <w:b/>
          <w:sz w:val="28"/>
          <w:szCs w:val="28"/>
          <w:lang w:val="ru-RU"/>
        </w:rPr>
        <w:t xml:space="preserve">____________ </w:t>
      </w:r>
      <w:r w:rsidRPr="00650C09">
        <w:rPr>
          <w:sz w:val="28"/>
          <w:szCs w:val="28"/>
          <w:lang w:val="ru-RU"/>
        </w:rPr>
        <w:t>района от чрезвычайных ситуаций природного и техногенного характера;</w:t>
      </w:r>
    </w:p>
    <w:p w:rsidR="00EB155F" w:rsidRPr="00650C09" w:rsidRDefault="00EB155F" w:rsidP="0005565E">
      <w:pPr>
        <w:autoSpaceDE w:val="0"/>
        <w:autoSpaceDN w:val="0"/>
        <w:adjustRightInd w:val="0"/>
        <w:jc w:val="both"/>
        <w:rPr>
          <w:sz w:val="28"/>
          <w:szCs w:val="28"/>
          <w:lang w:val="ru-RU"/>
        </w:rPr>
      </w:pPr>
      <w:r>
        <w:rPr>
          <w:sz w:val="28"/>
          <w:szCs w:val="28"/>
          <w:lang w:val="ru-RU"/>
        </w:rPr>
        <w:t>2.3.25.</w:t>
      </w:r>
      <w:r w:rsidRPr="00650C09">
        <w:rPr>
          <w:sz w:val="28"/>
          <w:szCs w:val="28"/>
          <w:lang w:val="ru-RU"/>
        </w:rPr>
        <w:t xml:space="preserve">создание, развитие и обеспечение охраны лечебно-оздоровительных местностей и курортов местного значения на территории </w:t>
      </w:r>
      <w:r w:rsidRPr="00650C09">
        <w:rPr>
          <w:b/>
          <w:sz w:val="28"/>
          <w:szCs w:val="28"/>
          <w:lang w:val="ru-RU"/>
        </w:rPr>
        <w:t>____________</w:t>
      </w:r>
      <w:r w:rsidRPr="00650C09">
        <w:rPr>
          <w:sz w:val="28"/>
          <w:szCs w:val="28"/>
          <w:lang w:val="ru-RU"/>
        </w:rPr>
        <w:t xml:space="preserve"> района;</w:t>
      </w:r>
    </w:p>
    <w:p w:rsidR="00EB155F" w:rsidRPr="00650C09" w:rsidRDefault="00EB155F" w:rsidP="0005565E">
      <w:pPr>
        <w:autoSpaceDE w:val="0"/>
        <w:autoSpaceDN w:val="0"/>
        <w:adjustRightInd w:val="0"/>
        <w:jc w:val="both"/>
        <w:rPr>
          <w:sz w:val="28"/>
          <w:szCs w:val="28"/>
          <w:lang w:val="ru-RU"/>
        </w:rPr>
      </w:pPr>
      <w:r>
        <w:rPr>
          <w:sz w:val="28"/>
          <w:szCs w:val="28"/>
          <w:lang w:val="ru-RU"/>
        </w:rPr>
        <w:t>2.3.26.</w:t>
      </w:r>
      <w:r w:rsidRPr="00650C09">
        <w:rPr>
          <w:sz w:val="28"/>
          <w:szCs w:val="28"/>
          <w:lang w:val="ru-RU"/>
        </w:rPr>
        <w:t>осуществление мероприятий по обеспечению безопасности людей на водных объектах, охране их жизни и здоровья.</w:t>
      </w:r>
    </w:p>
    <w:p w:rsidR="00EB155F" w:rsidRPr="00650C09" w:rsidRDefault="00EB155F" w:rsidP="0005565E">
      <w:pPr>
        <w:autoSpaceDE w:val="0"/>
        <w:autoSpaceDN w:val="0"/>
        <w:adjustRightInd w:val="0"/>
        <w:ind w:firstLine="540"/>
        <w:jc w:val="both"/>
        <w:rPr>
          <w:sz w:val="28"/>
          <w:szCs w:val="28"/>
          <w:lang w:val="ru-RU"/>
        </w:rPr>
      </w:pPr>
      <w:r>
        <w:rPr>
          <w:sz w:val="28"/>
          <w:szCs w:val="28"/>
          <w:lang w:val="ru-RU"/>
        </w:rPr>
        <w:t>2.4.</w:t>
      </w:r>
      <w:r w:rsidRPr="00650C09">
        <w:rPr>
          <w:sz w:val="28"/>
          <w:szCs w:val="28"/>
          <w:lang w:val="ru-RU"/>
        </w:rPr>
        <w:t>Органы местного самоуправления отдельных поселений, входящих в состав ______________ района, вправе заключать соглашения с органами местного самоуправления ______________ района о передаче им осуществления части своих полномочий за счет субвенций, предоставляемых из бюджетов этих поселений в бюджет ______________ района.</w:t>
      </w:r>
    </w:p>
    <w:p w:rsidR="00EB155F" w:rsidRPr="00650C09" w:rsidRDefault="00EB155F" w:rsidP="0005565E">
      <w:pPr>
        <w:autoSpaceDE w:val="0"/>
        <w:autoSpaceDN w:val="0"/>
        <w:adjustRightInd w:val="0"/>
        <w:ind w:firstLine="540"/>
        <w:jc w:val="both"/>
        <w:rPr>
          <w:sz w:val="28"/>
          <w:szCs w:val="28"/>
          <w:lang w:val="ru-RU"/>
        </w:rPr>
      </w:pPr>
      <w:r w:rsidRPr="00650C09">
        <w:rPr>
          <w:sz w:val="28"/>
          <w:szCs w:val="28"/>
          <w:lang w:val="ru-RU"/>
        </w:rPr>
        <w:t xml:space="preserve">Органы местного самоуправления ______________ района вправе заключать соглашения с органами местного самоуправления отдельных поселений, входящих в состав ______________ района, о передаче им осуществления части своих полномочий за счет субвенций, предоставляемых из бюджета ______________ района в бюджеты соответствующих поселений. </w:t>
      </w:r>
    </w:p>
    <w:p w:rsidR="00EB155F" w:rsidRPr="00650C09" w:rsidRDefault="00EB155F" w:rsidP="0005565E">
      <w:pPr>
        <w:autoSpaceDE w:val="0"/>
        <w:autoSpaceDN w:val="0"/>
        <w:adjustRightInd w:val="0"/>
        <w:ind w:firstLine="540"/>
        <w:jc w:val="both"/>
        <w:rPr>
          <w:sz w:val="28"/>
          <w:szCs w:val="28"/>
          <w:lang w:val="ru-RU"/>
        </w:rPr>
      </w:pPr>
      <w:r w:rsidRPr="00650C09">
        <w:rPr>
          <w:sz w:val="28"/>
          <w:szCs w:val="28"/>
          <w:lang w:val="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субвенций, необходимых для осуществления передаваемых полномочий, а также предусматривать финансовые санкции на неисполнение соглашений.</w:t>
      </w:r>
    </w:p>
    <w:p w:rsidR="00EB155F" w:rsidRPr="00650C09" w:rsidRDefault="00EB155F" w:rsidP="0005565E">
      <w:pPr>
        <w:autoSpaceDE w:val="0"/>
        <w:autoSpaceDN w:val="0"/>
        <w:adjustRightInd w:val="0"/>
        <w:ind w:firstLine="540"/>
        <w:jc w:val="both"/>
        <w:rPr>
          <w:sz w:val="28"/>
          <w:szCs w:val="28"/>
          <w:lang w:val="ru-RU"/>
        </w:rPr>
      </w:pPr>
      <w:r>
        <w:rPr>
          <w:sz w:val="28"/>
          <w:szCs w:val="28"/>
          <w:lang w:val="ru-RU"/>
        </w:rPr>
        <w:t>2.5</w:t>
      </w:r>
      <w:r w:rsidRPr="00650C09">
        <w:rPr>
          <w:sz w:val="28"/>
          <w:szCs w:val="28"/>
          <w:lang w:val="ru-RU"/>
        </w:rPr>
        <w:t xml:space="preserve">. Органы местного самоуправления ______________ района вправе решать иные вопросы, не отнесенные к полномочиям органов местного самоуправления других муниципальных образований, органов государственной власти и не исключенные из их полномочий федеральными законами и законами </w:t>
      </w:r>
      <w:r w:rsidRPr="00927BD8">
        <w:rPr>
          <w:i/>
          <w:lang w:val="ru-RU"/>
        </w:rPr>
        <w:t>(наименование субъекта Российской Федерации)</w:t>
      </w:r>
      <w:r w:rsidRPr="00650C09">
        <w:rPr>
          <w:sz w:val="28"/>
          <w:szCs w:val="28"/>
          <w:lang w:val="ru-RU"/>
        </w:rPr>
        <w:t>,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бюджета</w:t>
      </w:r>
      <w:r>
        <w:rPr>
          <w:sz w:val="28"/>
          <w:szCs w:val="28"/>
          <w:lang w:val="ru-RU"/>
        </w:rPr>
        <w:t xml:space="preserve"> </w:t>
      </w:r>
      <w:r w:rsidRPr="00927BD8">
        <w:rPr>
          <w:i/>
          <w:lang w:val="ru-RU"/>
        </w:rPr>
        <w:t>(наименование субъекта Российской Федерации).</w:t>
      </w:r>
      <w:r w:rsidRPr="00650C09">
        <w:rPr>
          <w:sz w:val="28"/>
          <w:szCs w:val="28"/>
          <w:lang w:val="ru-RU"/>
        </w:rPr>
        <w:t xml:space="preserve"> </w:t>
      </w:r>
    </w:p>
    <w:p w:rsidR="00EB155F" w:rsidRPr="00650C09" w:rsidRDefault="00EB155F" w:rsidP="0005565E">
      <w:pPr>
        <w:pStyle w:val="ConsNonformat"/>
        <w:widowControl/>
        <w:ind w:right="0" w:firstLine="540"/>
        <w:jc w:val="both"/>
        <w:rPr>
          <w:rFonts w:ascii="Times New Roman" w:hAnsi="Times New Roman" w:cs="Times New Roman"/>
          <w:sz w:val="28"/>
          <w:szCs w:val="28"/>
        </w:rPr>
      </w:pPr>
    </w:p>
    <w:p w:rsidR="00EB155F" w:rsidRPr="0093734E" w:rsidRDefault="00EB155F" w:rsidP="0005565E">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2.6.</w:t>
      </w:r>
      <w:r w:rsidRPr="0093734E">
        <w:rPr>
          <w:rFonts w:ascii="Times New Roman" w:hAnsi="Times New Roman" w:cs="Times New Roman"/>
          <w:sz w:val="28"/>
          <w:szCs w:val="28"/>
        </w:rPr>
        <w:t>Полномочия органов местного самоуправления, установленные федеральными законами и законами        __________ (наименование субъекта Российской Федерации), по вопросам, не отнесенным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EB155F" w:rsidRPr="00650C09" w:rsidRDefault="00EB155F" w:rsidP="0005565E">
      <w:pPr>
        <w:pStyle w:val="ConsNormal"/>
        <w:pBdr>
          <w:top w:val="single" w:sz="4" w:space="1" w:color="auto"/>
          <w:left w:val="single" w:sz="4" w:space="4" w:color="auto"/>
          <w:bottom w:val="single" w:sz="4" w:space="1" w:color="auto"/>
          <w:right w:val="single" w:sz="4" w:space="4" w:color="auto"/>
        </w:pBdr>
        <w:ind w:right="0" w:firstLine="540"/>
        <w:jc w:val="both"/>
        <w:rPr>
          <w:rFonts w:ascii="Times New Roman" w:hAnsi="Times New Roman" w:cs="Times New Roman"/>
          <w:i/>
          <w:sz w:val="28"/>
          <w:szCs w:val="28"/>
        </w:rPr>
      </w:pPr>
      <w:r w:rsidRPr="00650C09">
        <w:rPr>
          <w:rFonts w:ascii="Times New Roman" w:hAnsi="Times New Roman" w:cs="Times New Roman"/>
          <w:i/>
          <w:sz w:val="28"/>
          <w:szCs w:val="28"/>
        </w:rPr>
        <w:t>Примечание: Такими государственными полномочиями могут быть, в частности (пп. 19, 20 п. 2 ст. 26.3. ФЗ № 184-ФЗ от 06.10.1999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B155F" w:rsidRPr="00650C09" w:rsidRDefault="00EB155F" w:rsidP="0005565E">
      <w:pPr>
        <w:pStyle w:val="ConsNormal"/>
        <w:pBdr>
          <w:top w:val="single" w:sz="4" w:space="1" w:color="auto"/>
          <w:left w:val="single" w:sz="4" w:space="4" w:color="auto"/>
          <w:bottom w:val="single" w:sz="4" w:space="1" w:color="auto"/>
          <w:right w:val="single" w:sz="4" w:space="4" w:color="auto"/>
        </w:pBdr>
        <w:ind w:right="0" w:firstLine="540"/>
        <w:jc w:val="both"/>
        <w:rPr>
          <w:rFonts w:ascii="Times New Roman" w:hAnsi="Times New Roman" w:cs="Times New Roman"/>
          <w:i/>
          <w:sz w:val="28"/>
          <w:szCs w:val="28"/>
        </w:rPr>
      </w:pPr>
      <w:r w:rsidRPr="00650C09">
        <w:rPr>
          <w:rFonts w:ascii="Times New Roman" w:hAnsi="Times New Roman" w:cs="Times New Roman"/>
          <w:i/>
          <w:sz w:val="28"/>
          <w:szCs w:val="28"/>
        </w:rPr>
        <w:t>1) поддержка народных художественных промыслов;</w:t>
      </w:r>
    </w:p>
    <w:p w:rsidR="00EB155F" w:rsidRPr="00650C09" w:rsidRDefault="00EB155F" w:rsidP="0005565E">
      <w:pPr>
        <w:pStyle w:val="ConsNormal"/>
        <w:pBdr>
          <w:top w:val="single" w:sz="4" w:space="1" w:color="auto"/>
          <w:left w:val="single" w:sz="4" w:space="4" w:color="auto"/>
          <w:bottom w:val="single" w:sz="4" w:space="1" w:color="auto"/>
          <w:right w:val="single" w:sz="4" w:space="4" w:color="auto"/>
        </w:pBdr>
        <w:ind w:right="0" w:firstLine="540"/>
        <w:jc w:val="both"/>
        <w:rPr>
          <w:rFonts w:ascii="Times New Roman" w:hAnsi="Times New Roman" w:cs="Times New Roman"/>
          <w:sz w:val="28"/>
          <w:szCs w:val="28"/>
        </w:rPr>
      </w:pPr>
      <w:r w:rsidRPr="00650C09">
        <w:rPr>
          <w:rFonts w:ascii="Times New Roman" w:hAnsi="Times New Roman" w:cs="Times New Roman"/>
          <w:i/>
          <w:sz w:val="28"/>
          <w:szCs w:val="28"/>
        </w:rPr>
        <w:t>2) поддержка местных национальных автономий, создание условий для изучения в образовательных учреждениях национальных языков и иных предметов этнокультурной направленности.</w:t>
      </w:r>
    </w:p>
    <w:p w:rsidR="00EB155F" w:rsidRPr="0093734E" w:rsidRDefault="00EB155F" w:rsidP="0005565E">
      <w:pPr>
        <w:pStyle w:val="ConsNormal"/>
        <w:ind w:right="0" w:firstLine="540"/>
        <w:jc w:val="both"/>
        <w:rPr>
          <w:rFonts w:ascii="Times New Roman" w:hAnsi="Times New Roman" w:cs="Times New Roman"/>
          <w:i/>
          <w:sz w:val="24"/>
          <w:szCs w:val="24"/>
        </w:rPr>
      </w:pPr>
      <w:r w:rsidRPr="00650C09">
        <w:rPr>
          <w:rFonts w:ascii="Times New Roman" w:hAnsi="Times New Roman" w:cs="Times New Roman"/>
          <w:sz w:val="28"/>
          <w:szCs w:val="28"/>
        </w:rPr>
        <w:t>2.</w:t>
      </w:r>
      <w:r>
        <w:rPr>
          <w:rFonts w:ascii="Times New Roman" w:hAnsi="Times New Roman" w:cs="Times New Roman"/>
          <w:sz w:val="28"/>
          <w:szCs w:val="28"/>
        </w:rPr>
        <w:t>7.</w:t>
      </w:r>
      <w:r w:rsidRPr="00650C09">
        <w:rPr>
          <w:rFonts w:ascii="Times New Roman" w:hAnsi="Times New Roman" w:cs="Times New Roman"/>
          <w:sz w:val="28"/>
          <w:szCs w:val="28"/>
        </w:rPr>
        <w:t xml:space="preserve"> Наделение органов местного самоуправления отдельными государственными полномочиями Российской Федерации осуществляется федеральными законами, отдельными государственными полномочиями </w:t>
      </w:r>
      <w:r w:rsidRPr="00650C09">
        <w:rPr>
          <w:sz w:val="28"/>
          <w:szCs w:val="28"/>
        </w:rPr>
        <w:t xml:space="preserve"> </w:t>
      </w:r>
      <w:r w:rsidRPr="0093734E">
        <w:rPr>
          <w:rFonts w:ascii="Times New Roman" w:hAnsi="Times New Roman" w:cs="Times New Roman"/>
          <w:sz w:val="28"/>
          <w:szCs w:val="28"/>
        </w:rPr>
        <w:t>(</w:t>
      </w:r>
      <w:r w:rsidRPr="0093734E">
        <w:rPr>
          <w:rFonts w:ascii="Times New Roman" w:hAnsi="Times New Roman" w:cs="Times New Roman"/>
          <w:i/>
          <w:sz w:val="24"/>
          <w:szCs w:val="24"/>
        </w:rPr>
        <w:t>наименование субъекта Российской Федерации</w:t>
      </w:r>
      <w:r w:rsidRPr="0093734E">
        <w:rPr>
          <w:rFonts w:ascii="Times New Roman" w:hAnsi="Times New Roman" w:cs="Times New Roman"/>
          <w:sz w:val="28"/>
          <w:szCs w:val="28"/>
        </w:rPr>
        <w:t>) – законами (</w:t>
      </w:r>
      <w:r w:rsidRPr="0093734E">
        <w:rPr>
          <w:rFonts w:ascii="Times New Roman" w:hAnsi="Times New Roman" w:cs="Times New Roman"/>
          <w:i/>
          <w:sz w:val="24"/>
          <w:szCs w:val="24"/>
        </w:rPr>
        <w:t>наименование субъекта Российской Федерации).</w:t>
      </w:r>
    </w:p>
    <w:p w:rsidR="00EB155F" w:rsidRPr="0093734E" w:rsidRDefault="00EB155F" w:rsidP="0005565E">
      <w:pPr>
        <w:autoSpaceDE w:val="0"/>
        <w:autoSpaceDN w:val="0"/>
        <w:adjustRightInd w:val="0"/>
        <w:ind w:firstLine="540"/>
        <w:jc w:val="both"/>
        <w:rPr>
          <w:i/>
          <w:lang w:val="ru-RU"/>
        </w:rPr>
      </w:pPr>
      <w:r>
        <w:rPr>
          <w:sz w:val="28"/>
          <w:szCs w:val="28"/>
          <w:lang w:val="ru-RU"/>
        </w:rPr>
        <w:t>2</w:t>
      </w:r>
      <w:r w:rsidRPr="00650C09">
        <w:rPr>
          <w:sz w:val="28"/>
          <w:szCs w:val="28"/>
          <w:lang w:val="ru-RU"/>
        </w:rPr>
        <w:t>.</w:t>
      </w:r>
      <w:r>
        <w:rPr>
          <w:sz w:val="28"/>
          <w:szCs w:val="28"/>
          <w:lang w:val="ru-RU"/>
        </w:rPr>
        <w:t>8.</w:t>
      </w:r>
      <w:r w:rsidRPr="00650C09">
        <w:rPr>
          <w:sz w:val="28"/>
          <w:szCs w:val="28"/>
        </w:rPr>
        <w:t> </w:t>
      </w:r>
      <w:r w:rsidRPr="00650C09">
        <w:rPr>
          <w:sz w:val="28"/>
          <w:szCs w:val="28"/>
          <w:lang w:val="ru-RU"/>
        </w:rPr>
        <w:t xml:space="preserve">В случае, если при передаче отдельных государственных полномочий федеральным законом или законом  </w:t>
      </w:r>
      <w:r w:rsidRPr="0093734E">
        <w:rPr>
          <w:i/>
          <w:lang w:val="ru-RU"/>
        </w:rPr>
        <w:t>(наименование субъекта Российской Федерации)</w:t>
      </w:r>
      <w:r w:rsidRPr="00650C09">
        <w:rPr>
          <w:sz w:val="28"/>
          <w:szCs w:val="28"/>
          <w:lang w:val="ru-RU"/>
        </w:rPr>
        <w:t xml:space="preserve"> не определен орган местного самоуправления, которому передаются соответствующие полномочия (представительный, исполнительно-распорядительный, контрольный или иной орган местного самоуправления), данный орган определяется решением </w:t>
      </w:r>
      <w:r w:rsidRPr="0093734E">
        <w:rPr>
          <w:i/>
          <w:lang w:val="ru-RU"/>
        </w:rPr>
        <w:t>(наименование представительного органа муниципального  района),</w:t>
      </w:r>
      <w:r w:rsidRPr="0093734E">
        <w:rPr>
          <w:i/>
          <w:color w:val="FF0000"/>
          <w:lang w:val="ru-RU"/>
        </w:rPr>
        <w:t>.</w:t>
      </w:r>
    </w:p>
    <w:p w:rsidR="00EB155F" w:rsidRPr="0093734E" w:rsidRDefault="00EB155F" w:rsidP="0005565E">
      <w:pPr>
        <w:autoSpaceDE w:val="0"/>
        <w:autoSpaceDN w:val="0"/>
        <w:adjustRightInd w:val="0"/>
        <w:ind w:firstLine="539"/>
        <w:jc w:val="both"/>
        <w:rPr>
          <w:sz w:val="28"/>
          <w:szCs w:val="28"/>
          <w:lang w:val="ru-RU"/>
        </w:rPr>
      </w:pPr>
      <w:r>
        <w:rPr>
          <w:sz w:val="28"/>
          <w:szCs w:val="28"/>
          <w:lang w:val="ru-RU"/>
        </w:rPr>
        <w:t>2.9</w:t>
      </w:r>
      <w:r w:rsidRPr="00650C09">
        <w:rPr>
          <w:sz w:val="28"/>
          <w:szCs w:val="28"/>
          <w:lang w:val="ru-RU"/>
        </w:rPr>
        <w:t>.</w:t>
      </w:r>
      <w:r w:rsidRPr="00650C09">
        <w:rPr>
          <w:sz w:val="28"/>
          <w:szCs w:val="28"/>
        </w:rPr>
        <w:t> </w:t>
      </w:r>
      <w:r w:rsidRPr="0093734E">
        <w:rPr>
          <w:sz w:val="28"/>
          <w:szCs w:val="28"/>
          <w:lang w:val="ru-RU"/>
        </w:rPr>
        <w:t>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района субвенций из соответствующих бюджетов.</w:t>
      </w:r>
    </w:p>
    <w:p w:rsidR="00EB155F" w:rsidRPr="00650C09" w:rsidRDefault="00EB155F" w:rsidP="0005565E">
      <w:pPr>
        <w:ind w:firstLine="539"/>
        <w:jc w:val="both"/>
        <w:rPr>
          <w:sz w:val="28"/>
          <w:szCs w:val="28"/>
          <w:lang w:val="ru-RU"/>
        </w:rPr>
      </w:pPr>
      <w:r>
        <w:rPr>
          <w:sz w:val="28"/>
          <w:szCs w:val="28"/>
          <w:lang w:val="ru-RU"/>
        </w:rPr>
        <w:t>2</w:t>
      </w:r>
      <w:r w:rsidRPr="00650C09">
        <w:rPr>
          <w:sz w:val="28"/>
          <w:szCs w:val="28"/>
          <w:lang w:val="ru-RU"/>
        </w:rPr>
        <w:t>.</w:t>
      </w:r>
      <w:r>
        <w:rPr>
          <w:sz w:val="28"/>
          <w:szCs w:val="28"/>
          <w:lang w:val="ru-RU"/>
        </w:rPr>
        <w:t>10</w:t>
      </w:r>
      <w:r w:rsidRPr="00650C09">
        <w:rPr>
          <w:sz w:val="28"/>
          <w:szCs w:val="28"/>
          <w:lang w:val="ru-RU"/>
        </w:rPr>
        <w:t xml:space="preserve"> ______________ район в целях организации взаимодействия органов местного самоуправления, выражения и защиты общих интересов муниципальных образований может входить в совет муниципальных образований  (</w:t>
      </w:r>
      <w:r w:rsidRPr="0093734E">
        <w:rPr>
          <w:i/>
          <w:lang w:val="ru-RU"/>
        </w:rPr>
        <w:t>наименование субъекта Российской Федерации),</w:t>
      </w:r>
      <w:r w:rsidRPr="00650C09">
        <w:rPr>
          <w:sz w:val="28"/>
          <w:szCs w:val="28"/>
          <w:lang w:val="ru-RU"/>
        </w:rPr>
        <w:t xml:space="preserve"> общероссийское объединение муниципальных образований, иные объединения муниципальных образований.</w:t>
      </w:r>
    </w:p>
    <w:p w:rsidR="00EB155F" w:rsidRPr="00650C09" w:rsidRDefault="00EB155F" w:rsidP="0005565E">
      <w:pPr>
        <w:autoSpaceDE w:val="0"/>
        <w:autoSpaceDN w:val="0"/>
        <w:adjustRightInd w:val="0"/>
        <w:ind w:firstLine="540"/>
        <w:jc w:val="both"/>
        <w:rPr>
          <w:sz w:val="28"/>
          <w:szCs w:val="28"/>
          <w:lang w:val="ru-RU"/>
        </w:rPr>
      </w:pPr>
      <w:r w:rsidRPr="00650C09">
        <w:rPr>
          <w:sz w:val="28"/>
          <w:szCs w:val="28"/>
          <w:lang w:val="ru-RU"/>
        </w:rPr>
        <w:t>2.</w:t>
      </w:r>
      <w:r>
        <w:rPr>
          <w:sz w:val="28"/>
          <w:szCs w:val="28"/>
          <w:lang w:val="ru-RU"/>
        </w:rPr>
        <w:t>11</w:t>
      </w:r>
      <w:r w:rsidRPr="00650C09">
        <w:rPr>
          <w:sz w:val="28"/>
          <w:szCs w:val="28"/>
        </w:rPr>
        <w:t> </w:t>
      </w:r>
      <w:r w:rsidRPr="00650C09">
        <w:rPr>
          <w:sz w:val="28"/>
          <w:szCs w:val="28"/>
          <w:lang w:val="ru-RU"/>
        </w:rPr>
        <w:t>В целях объединения финансовых средств, материальных и иных ресурсов для решения вопросов местного значения в соответствии с действующим законодательством  и решениями (</w:t>
      </w:r>
      <w:r w:rsidRPr="0093734E">
        <w:rPr>
          <w:i/>
          <w:lang w:val="ru-RU"/>
        </w:rPr>
        <w:t>наименование представительного органа муниципального  района),</w:t>
      </w:r>
      <w:r w:rsidRPr="00650C09">
        <w:rPr>
          <w:color w:val="FF0000"/>
          <w:sz w:val="28"/>
          <w:szCs w:val="28"/>
          <w:lang w:val="ru-RU"/>
        </w:rPr>
        <w:t xml:space="preserve"> </w:t>
      </w:r>
      <w:r w:rsidRPr="00650C09">
        <w:rPr>
          <w:sz w:val="28"/>
          <w:szCs w:val="28"/>
          <w:lang w:val="ru-RU"/>
        </w:rPr>
        <w:t>могут быть образованы межмуниципальные объединения, учреждены хозяйственные общества и другие межмуниципальные организации. Указанные межмуниципальные объединения не могут наделяться полномочиями органов местного самоуправления.</w:t>
      </w:r>
    </w:p>
    <w:p w:rsidR="00EB155F" w:rsidRPr="00650C09" w:rsidRDefault="00EB155F" w:rsidP="0005565E">
      <w:pPr>
        <w:pStyle w:val="ConsNormal"/>
        <w:keepNext/>
        <w:widowControl/>
        <w:ind w:right="0" w:firstLine="540"/>
        <w:jc w:val="both"/>
        <w:rPr>
          <w:rFonts w:ascii="Times New Roman" w:hAnsi="Times New Roman" w:cs="Times New Roman"/>
          <w:b/>
          <w:sz w:val="28"/>
          <w:szCs w:val="28"/>
        </w:rPr>
      </w:pPr>
    </w:p>
    <w:p w:rsidR="00EB155F" w:rsidRPr="00650C09" w:rsidRDefault="00EB155F" w:rsidP="0005565E">
      <w:pPr>
        <w:pStyle w:val="ConsNormal"/>
        <w:widowControl/>
        <w:ind w:right="0" w:firstLine="540"/>
        <w:jc w:val="both"/>
        <w:rPr>
          <w:rFonts w:ascii="Times New Roman" w:hAnsi="Times New Roman" w:cs="Times New Roman"/>
          <w:sz w:val="28"/>
          <w:szCs w:val="28"/>
        </w:rPr>
      </w:pPr>
      <w:r w:rsidRPr="00650C09">
        <w:rPr>
          <w:rFonts w:ascii="Times New Roman" w:hAnsi="Times New Roman" w:cs="Times New Roman"/>
          <w:b/>
          <w:sz w:val="28"/>
          <w:szCs w:val="28"/>
        </w:rPr>
        <w:t>…</w:t>
      </w:r>
    </w:p>
    <w:p w:rsidR="00EB155F" w:rsidRPr="00650C09" w:rsidRDefault="00EB155F" w:rsidP="00E368D4">
      <w:pPr>
        <w:pStyle w:val="ConsTitle"/>
        <w:widowControl/>
        <w:ind w:firstLine="540"/>
        <w:jc w:val="center"/>
        <w:rPr>
          <w:rFonts w:ascii="Times New Roman" w:hAnsi="Times New Roman"/>
          <w:sz w:val="28"/>
          <w:szCs w:val="28"/>
        </w:rPr>
      </w:pPr>
      <w:r w:rsidRPr="0093734E">
        <w:rPr>
          <w:rFonts w:ascii="Times New Roman" w:hAnsi="Times New Roman"/>
          <w:b w:val="0"/>
          <w:sz w:val="28"/>
          <w:szCs w:val="28"/>
        </w:rPr>
        <w:t>3</w:t>
      </w:r>
      <w:r w:rsidRPr="00650C09">
        <w:rPr>
          <w:rFonts w:ascii="Times New Roman" w:hAnsi="Times New Roman"/>
          <w:sz w:val="28"/>
          <w:szCs w:val="28"/>
        </w:rPr>
        <w:t xml:space="preserve">. </w:t>
      </w:r>
      <w:r w:rsidRPr="0093734E">
        <w:rPr>
          <w:rFonts w:ascii="Times New Roman" w:hAnsi="Times New Roman"/>
          <w:b w:val="0"/>
          <w:sz w:val="28"/>
          <w:szCs w:val="28"/>
        </w:rPr>
        <w:t>ФОРМЫ, ПОРЯДОК И ГАРАНТИИ УЧАСТИЯ НАСЕЛЕНИЯ ______________ РАЙОНА В РЕШЕНИИ ВОПРОСОВ МЕСТНОГО ЗНАЧЕНИЯ</w:t>
      </w:r>
      <w:r>
        <w:rPr>
          <w:rFonts w:ascii="Times New Roman" w:hAnsi="Times New Roman"/>
          <w:b w:val="0"/>
          <w:sz w:val="28"/>
          <w:szCs w:val="28"/>
        </w:rPr>
        <w:t>.</w:t>
      </w:r>
    </w:p>
    <w:p w:rsidR="00EB155F" w:rsidRPr="00650C09" w:rsidRDefault="00EB155F" w:rsidP="0005565E">
      <w:pPr>
        <w:pStyle w:val="20"/>
        <w:spacing w:after="0" w:line="240" w:lineRule="auto"/>
        <w:ind w:left="0" w:firstLine="540"/>
        <w:rPr>
          <w:sz w:val="28"/>
          <w:szCs w:val="28"/>
          <w:lang w:val="ru-RU"/>
        </w:rPr>
      </w:pPr>
      <w:r w:rsidRPr="00650C09">
        <w:rPr>
          <w:sz w:val="28"/>
          <w:szCs w:val="28"/>
          <w:lang w:val="ru-RU"/>
        </w:rPr>
        <w:t>…</w:t>
      </w:r>
    </w:p>
    <w:p w:rsidR="00EB155F" w:rsidRPr="0093734E" w:rsidRDefault="00EB155F" w:rsidP="0005565E">
      <w:pPr>
        <w:pStyle w:val="ConsTitle"/>
        <w:widowControl/>
        <w:ind w:firstLine="539"/>
        <w:jc w:val="center"/>
        <w:rPr>
          <w:rFonts w:ascii="Times New Roman" w:hAnsi="Times New Roman"/>
          <w:b w:val="0"/>
          <w:sz w:val="28"/>
          <w:szCs w:val="28"/>
        </w:rPr>
      </w:pPr>
      <w:r w:rsidRPr="0093734E">
        <w:rPr>
          <w:rFonts w:ascii="Times New Roman" w:hAnsi="Times New Roman"/>
          <w:b w:val="0"/>
          <w:sz w:val="28"/>
          <w:szCs w:val="28"/>
        </w:rPr>
        <w:t xml:space="preserve">4. ОРГАНЫ МЕСТНОГО САМОУПРАВЛЕНИЯ И ДОЛЖНОСТНЫЕ ЛИЦА МЕСТНОГО САМОУПРАВЛЕНИЯ _____________ </w:t>
      </w:r>
      <w:r>
        <w:rPr>
          <w:rFonts w:ascii="Times New Roman" w:hAnsi="Times New Roman"/>
          <w:b w:val="0"/>
          <w:sz w:val="28"/>
          <w:szCs w:val="28"/>
        </w:rPr>
        <w:t>РАЙОНА</w:t>
      </w:r>
      <w:r w:rsidRPr="0093734E">
        <w:rPr>
          <w:rFonts w:ascii="Times New Roman" w:hAnsi="Times New Roman"/>
          <w:b w:val="0"/>
          <w:sz w:val="28"/>
          <w:szCs w:val="28"/>
        </w:rPr>
        <w:t>.</w:t>
      </w:r>
    </w:p>
    <w:p w:rsidR="00EB155F" w:rsidRPr="00650C09" w:rsidRDefault="00EB155F" w:rsidP="0005565E">
      <w:pPr>
        <w:ind w:firstLine="539"/>
        <w:jc w:val="both"/>
        <w:rPr>
          <w:b/>
          <w:sz w:val="28"/>
          <w:szCs w:val="28"/>
          <w:lang w:val="ru-RU"/>
        </w:rPr>
      </w:pPr>
    </w:p>
    <w:p w:rsidR="00EB155F" w:rsidRPr="00650C09" w:rsidRDefault="00EB155F" w:rsidP="0005565E">
      <w:pPr>
        <w:pStyle w:val="ConsNormal"/>
        <w:ind w:right="0" w:firstLine="539"/>
        <w:jc w:val="both"/>
        <w:rPr>
          <w:rFonts w:ascii="Times New Roman" w:hAnsi="Times New Roman" w:cs="Times New Roman"/>
          <w:sz w:val="28"/>
          <w:szCs w:val="28"/>
        </w:rPr>
      </w:pPr>
      <w:r>
        <w:rPr>
          <w:rFonts w:ascii="Times New Roman" w:hAnsi="Times New Roman" w:cs="Times New Roman"/>
          <w:sz w:val="28"/>
          <w:szCs w:val="28"/>
        </w:rPr>
        <w:t>4.1.</w:t>
      </w:r>
      <w:r w:rsidRPr="00650C09">
        <w:rPr>
          <w:rFonts w:ascii="Times New Roman" w:hAnsi="Times New Roman" w:cs="Times New Roman"/>
          <w:sz w:val="28"/>
          <w:szCs w:val="28"/>
        </w:rPr>
        <w:t xml:space="preserve">Структуру органов местного самоуправления </w:t>
      </w:r>
      <w:r w:rsidRPr="0093734E">
        <w:rPr>
          <w:rFonts w:ascii="Times New Roman" w:hAnsi="Times New Roman" w:cs="Times New Roman"/>
          <w:i/>
          <w:sz w:val="24"/>
          <w:szCs w:val="24"/>
        </w:rPr>
        <w:t>(наименование субъекта Российской Федерации)</w:t>
      </w:r>
      <w:r w:rsidRPr="00650C09">
        <w:rPr>
          <w:rFonts w:ascii="Times New Roman" w:hAnsi="Times New Roman" w:cs="Times New Roman"/>
          <w:sz w:val="28"/>
          <w:szCs w:val="28"/>
        </w:rPr>
        <w:t xml:space="preserve"> составляют:</w:t>
      </w:r>
    </w:p>
    <w:p w:rsidR="00EB155F" w:rsidRPr="00650C09" w:rsidRDefault="00EB155F" w:rsidP="0005565E">
      <w:pPr>
        <w:pStyle w:val="a6"/>
        <w:spacing w:after="0"/>
        <w:ind w:left="0"/>
        <w:rPr>
          <w:sz w:val="28"/>
          <w:szCs w:val="28"/>
          <w:lang w:val="ru-RU"/>
        </w:rPr>
      </w:pPr>
      <w:r>
        <w:rPr>
          <w:sz w:val="28"/>
          <w:szCs w:val="28"/>
          <w:lang w:val="ru-RU"/>
        </w:rPr>
        <w:t>4</w:t>
      </w:r>
      <w:r w:rsidRPr="00650C09">
        <w:rPr>
          <w:sz w:val="28"/>
          <w:szCs w:val="28"/>
          <w:lang w:val="ru-RU"/>
        </w:rPr>
        <w:t>.1.</w:t>
      </w:r>
      <w:r>
        <w:rPr>
          <w:sz w:val="28"/>
          <w:szCs w:val="28"/>
          <w:lang w:val="ru-RU"/>
        </w:rPr>
        <w:t>1</w:t>
      </w:r>
      <w:r w:rsidRPr="00650C09">
        <w:rPr>
          <w:sz w:val="28"/>
          <w:szCs w:val="28"/>
          <w:lang w:val="ru-RU"/>
        </w:rPr>
        <w:t>_________________– представительный орган муниципального образования «_________» (наименование субъекта Российской Федерации);</w:t>
      </w:r>
    </w:p>
    <w:p w:rsidR="00EB155F" w:rsidRPr="00650C09" w:rsidRDefault="00EB155F" w:rsidP="0005565E">
      <w:pPr>
        <w:pStyle w:val="a6"/>
        <w:spacing w:after="0"/>
        <w:ind w:left="0"/>
        <w:rPr>
          <w:sz w:val="28"/>
          <w:szCs w:val="28"/>
          <w:lang w:val="ru-RU"/>
        </w:rPr>
      </w:pPr>
      <w:r>
        <w:rPr>
          <w:sz w:val="28"/>
          <w:szCs w:val="28"/>
          <w:lang w:val="ru-RU"/>
        </w:rPr>
        <w:t>4.1.2</w:t>
      </w:r>
      <w:r w:rsidRPr="00650C09">
        <w:rPr>
          <w:sz w:val="28"/>
          <w:szCs w:val="28"/>
          <w:lang w:val="ru-RU"/>
        </w:rPr>
        <w:t>Глава ______________ района – Глава муниципального образования «______________ район», возглавляющий одновременно Администрацию ______________ района муниципального образования "______________ район" (далее – Глава ______________ района (Глава Администрации);</w:t>
      </w:r>
    </w:p>
    <w:p w:rsidR="00EB155F" w:rsidRPr="00650C09" w:rsidRDefault="00EB155F" w:rsidP="0005565E">
      <w:pPr>
        <w:pStyle w:val="a6"/>
        <w:spacing w:after="0"/>
        <w:ind w:left="0"/>
        <w:rPr>
          <w:sz w:val="28"/>
          <w:szCs w:val="28"/>
          <w:lang w:val="ru-RU"/>
        </w:rPr>
      </w:pPr>
      <w:r>
        <w:rPr>
          <w:sz w:val="28"/>
          <w:szCs w:val="28"/>
          <w:lang w:val="ru-RU"/>
        </w:rPr>
        <w:t>4.1</w:t>
      </w:r>
      <w:r w:rsidRPr="00650C09">
        <w:rPr>
          <w:sz w:val="28"/>
          <w:szCs w:val="28"/>
          <w:lang w:val="ru-RU"/>
        </w:rPr>
        <w:t>.</w:t>
      </w:r>
      <w:r>
        <w:rPr>
          <w:sz w:val="28"/>
          <w:szCs w:val="28"/>
          <w:lang w:val="ru-RU"/>
        </w:rPr>
        <w:t>3</w:t>
      </w:r>
      <w:r w:rsidRPr="00650C09">
        <w:rPr>
          <w:sz w:val="28"/>
          <w:szCs w:val="28"/>
          <w:lang w:val="ru-RU"/>
        </w:rPr>
        <w:t xml:space="preserve"> Администрация _________ района – исполнительно-распорядительный орган муниципального образования «______________ район»;</w:t>
      </w:r>
    </w:p>
    <w:p w:rsidR="00EB155F" w:rsidRPr="00650C09" w:rsidRDefault="00EB155F" w:rsidP="0005565E">
      <w:pPr>
        <w:pStyle w:val="a6"/>
        <w:spacing w:after="0"/>
        <w:ind w:left="0"/>
        <w:rPr>
          <w:sz w:val="28"/>
          <w:szCs w:val="28"/>
          <w:lang w:val="ru-RU"/>
        </w:rPr>
      </w:pPr>
      <w:r>
        <w:rPr>
          <w:sz w:val="28"/>
          <w:szCs w:val="28"/>
          <w:lang w:val="ru-RU"/>
        </w:rPr>
        <w:t>4</w:t>
      </w:r>
      <w:r w:rsidRPr="00650C09">
        <w:rPr>
          <w:sz w:val="28"/>
          <w:szCs w:val="28"/>
          <w:lang w:val="ru-RU"/>
        </w:rPr>
        <w:t>.</w:t>
      </w:r>
      <w:r>
        <w:rPr>
          <w:sz w:val="28"/>
          <w:szCs w:val="28"/>
          <w:lang w:val="ru-RU"/>
        </w:rPr>
        <w:t>1.</w:t>
      </w:r>
      <w:r w:rsidRPr="00650C09">
        <w:rPr>
          <w:sz w:val="28"/>
          <w:szCs w:val="28"/>
          <w:lang w:val="ru-RU"/>
        </w:rPr>
        <w:t>4. Избирательная комиссия ______________ района.</w:t>
      </w:r>
      <w:r w:rsidRPr="00650C09">
        <w:rPr>
          <w:sz w:val="28"/>
          <w:szCs w:val="28"/>
          <w:lang w:val="ru-RU"/>
        </w:rPr>
        <w:tab/>
      </w:r>
    </w:p>
    <w:p w:rsidR="00EB155F" w:rsidRPr="00650C09" w:rsidRDefault="00EB155F" w:rsidP="0005565E">
      <w:pPr>
        <w:pStyle w:val="20"/>
        <w:spacing w:after="0" w:line="240" w:lineRule="auto"/>
        <w:ind w:left="0" w:firstLine="539"/>
        <w:rPr>
          <w:sz w:val="28"/>
          <w:szCs w:val="28"/>
          <w:lang w:val="ru-RU"/>
        </w:rPr>
      </w:pPr>
      <w:r w:rsidRPr="00650C09">
        <w:rPr>
          <w:sz w:val="28"/>
          <w:szCs w:val="28"/>
          <w:lang w:val="ru-RU"/>
        </w:rPr>
        <w:t>Вышеперечисленные органы местного самоуправления обладают в соответствии с действующим законодательством и настоящим Уставом собственными полномочиями по решению вопросов местного значения.</w:t>
      </w:r>
    </w:p>
    <w:p w:rsidR="00EB155F" w:rsidRPr="00650C09" w:rsidRDefault="00EB155F" w:rsidP="0005565E">
      <w:pPr>
        <w:ind w:firstLine="539"/>
        <w:jc w:val="both"/>
        <w:rPr>
          <w:color w:val="000000"/>
          <w:spacing w:val="-2"/>
          <w:sz w:val="28"/>
          <w:szCs w:val="28"/>
          <w:lang w:val="ru-RU"/>
        </w:rPr>
      </w:pPr>
      <w:r>
        <w:rPr>
          <w:sz w:val="28"/>
          <w:szCs w:val="28"/>
          <w:lang w:val="ru-RU"/>
        </w:rPr>
        <w:t>4.</w:t>
      </w:r>
      <w:r w:rsidRPr="00650C09">
        <w:rPr>
          <w:sz w:val="28"/>
          <w:szCs w:val="28"/>
          <w:lang w:val="ru-RU"/>
        </w:rPr>
        <w:t>2.</w:t>
      </w:r>
      <w:r w:rsidRPr="00650C09">
        <w:rPr>
          <w:color w:val="000000"/>
          <w:spacing w:val="3"/>
          <w:sz w:val="28"/>
          <w:szCs w:val="28"/>
          <w:lang w:val="ru-RU"/>
        </w:rPr>
        <w:t xml:space="preserve">Порядок формирования, полномочия, срок полномочий, подотчетность, подконтрольность органов </w:t>
      </w:r>
      <w:r w:rsidRPr="00650C09">
        <w:rPr>
          <w:color w:val="000000"/>
          <w:sz w:val="28"/>
          <w:szCs w:val="28"/>
          <w:lang w:val="ru-RU"/>
        </w:rPr>
        <w:t xml:space="preserve">местного самоуправления, а также иные вопросы организации и деятельности указанных органов определяются </w:t>
      </w:r>
      <w:r w:rsidRPr="00650C09">
        <w:rPr>
          <w:color w:val="000000"/>
          <w:spacing w:val="-2"/>
          <w:sz w:val="28"/>
          <w:szCs w:val="28"/>
          <w:lang w:val="ru-RU"/>
        </w:rPr>
        <w:t>настоящим Уставом.</w:t>
      </w:r>
    </w:p>
    <w:p w:rsidR="00EB155F" w:rsidRPr="00650C09" w:rsidRDefault="00EB155F" w:rsidP="0005565E">
      <w:pPr>
        <w:ind w:firstLine="539"/>
        <w:jc w:val="both"/>
        <w:rPr>
          <w:sz w:val="28"/>
          <w:szCs w:val="28"/>
          <w:lang w:val="ru-RU"/>
        </w:rPr>
      </w:pPr>
      <w:r>
        <w:rPr>
          <w:sz w:val="28"/>
          <w:szCs w:val="28"/>
          <w:lang w:val="ru-RU"/>
        </w:rPr>
        <w:t>4.3.</w:t>
      </w:r>
      <w:r w:rsidRPr="00650C09">
        <w:rPr>
          <w:sz w:val="28"/>
          <w:szCs w:val="28"/>
          <w:lang w:val="ru-RU"/>
        </w:rPr>
        <w:t>Органы местного самоуправления ______________ района, за исключением избирательной комиссии ______________ района, обладают правами юридического лица, являются муниципальными учреждениями, образуемыми для осуществления управленческих функций, и подлежат государственной регистрации в качестве юридических лиц.</w:t>
      </w:r>
    </w:p>
    <w:p w:rsidR="00EB155F" w:rsidRPr="00650C09" w:rsidRDefault="00EB155F" w:rsidP="0005565E">
      <w:pPr>
        <w:pStyle w:val="a7"/>
        <w:spacing w:after="0"/>
        <w:ind w:firstLine="539"/>
        <w:jc w:val="both"/>
        <w:rPr>
          <w:sz w:val="28"/>
          <w:szCs w:val="28"/>
          <w:lang w:val="ru-RU"/>
        </w:rPr>
      </w:pPr>
      <w:r w:rsidRPr="00650C09">
        <w:rPr>
          <w:sz w:val="28"/>
          <w:szCs w:val="28"/>
          <w:lang w:val="ru-RU"/>
        </w:rPr>
        <w:t>Органы местного самоуправления имеют печать с изображением Государственного Герба Российской Федерации, штампы, бланки и другие реквизиты со своим наименованием, отвечают по своим обязательствам финансовыми средствами, находящимися в их распоряжении, в пределах своей компетенции выступают  истцами и ответчиками в суде, имеют самостоятельный баланс и закрепленное за ними на праве оперативного управления имущество, финансируются за счет средств  бюджета ______________ района.</w:t>
      </w:r>
    </w:p>
    <w:p w:rsidR="00EB155F" w:rsidRPr="00650C09" w:rsidRDefault="00EB155F" w:rsidP="0005565E">
      <w:pPr>
        <w:ind w:firstLine="539"/>
        <w:jc w:val="both"/>
        <w:rPr>
          <w:sz w:val="28"/>
          <w:szCs w:val="28"/>
          <w:lang w:val="ru-RU"/>
        </w:rPr>
      </w:pPr>
    </w:p>
    <w:p w:rsidR="00EB155F" w:rsidRPr="00650C09" w:rsidRDefault="00EB155F" w:rsidP="0005565E">
      <w:pPr>
        <w:shd w:val="clear" w:color="auto" w:fill="FFFFFF"/>
        <w:tabs>
          <w:tab w:val="left" w:pos="792"/>
          <w:tab w:val="left" w:leader="dot" w:pos="3950"/>
        </w:tabs>
        <w:ind w:firstLine="539"/>
        <w:jc w:val="both"/>
        <w:rPr>
          <w:sz w:val="28"/>
          <w:szCs w:val="28"/>
          <w:lang w:val="ru-RU"/>
        </w:rPr>
      </w:pPr>
      <w:r w:rsidRPr="00650C09">
        <w:rPr>
          <w:sz w:val="28"/>
          <w:szCs w:val="28"/>
          <w:lang w:val="ru-RU"/>
        </w:rPr>
        <w:t>…</w:t>
      </w:r>
    </w:p>
    <w:p w:rsidR="00EB155F" w:rsidRPr="00650C09" w:rsidRDefault="00EB155F" w:rsidP="0005565E">
      <w:pPr>
        <w:ind w:firstLine="539"/>
        <w:jc w:val="both"/>
        <w:rPr>
          <w:sz w:val="28"/>
          <w:szCs w:val="28"/>
          <w:lang w:val="ru-RU"/>
        </w:rPr>
      </w:pPr>
    </w:p>
    <w:p w:rsidR="00EB155F" w:rsidRPr="00650C09" w:rsidRDefault="00EB155F" w:rsidP="0005565E">
      <w:pPr>
        <w:ind w:firstLine="539"/>
        <w:jc w:val="both"/>
        <w:rPr>
          <w:sz w:val="28"/>
          <w:szCs w:val="28"/>
          <w:lang w:val="ru-RU"/>
        </w:rPr>
      </w:pPr>
      <w:r>
        <w:rPr>
          <w:sz w:val="28"/>
          <w:szCs w:val="28"/>
          <w:lang w:val="ru-RU"/>
        </w:rPr>
        <w:t>4.4</w:t>
      </w:r>
      <w:r w:rsidRPr="00650C09">
        <w:rPr>
          <w:sz w:val="28"/>
          <w:szCs w:val="28"/>
          <w:lang w:val="ru-RU"/>
        </w:rPr>
        <w:t>.Исключительными полномочиями (</w:t>
      </w:r>
      <w:r w:rsidRPr="00237794">
        <w:rPr>
          <w:i/>
          <w:lang w:val="ru-RU"/>
        </w:rPr>
        <w:t>наименование представительного органа муниципального района</w:t>
      </w:r>
      <w:r w:rsidRPr="00650C09">
        <w:rPr>
          <w:sz w:val="28"/>
          <w:szCs w:val="28"/>
          <w:lang w:val="ru-RU"/>
        </w:rPr>
        <w:t>) являются:</w:t>
      </w:r>
    </w:p>
    <w:p w:rsidR="00EB155F" w:rsidRPr="00650C09" w:rsidRDefault="00EB155F" w:rsidP="0005565E">
      <w:pPr>
        <w:jc w:val="both"/>
        <w:rPr>
          <w:sz w:val="28"/>
          <w:szCs w:val="28"/>
          <w:lang w:val="ru-RU"/>
        </w:rPr>
      </w:pPr>
      <w:r>
        <w:rPr>
          <w:sz w:val="28"/>
          <w:szCs w:val="28"/>
          <w:lang w:val="ru-RU"/>
        </w:rPr>
        <w:t>4.4</w:t>
      </w:r>
      <w:r w:rsidRPr="00650C09">
        <w:rPr>
          <w:sz w:val="28"/>
          <w:szCs w:val="28"/>
          <w:lang w:val="ru-RU"/>
        </w:rPr>
        <w:t>.</w:t>
      </w:r>
      <w:r>
        <w:rPr>
          <w:sz w:val="28"/>
          <w:szCs w:val="28"/>
          <w:lang w:val="ru-RU"/>
        </w:rPr>
        <w:t>1.</w:t>
      </w:r>
      <w:r w:rsidRPr="00650C09">
        <w:rPr>
          <w:sz w:val="28"/>
          <w:szCs w:val="28"/>
          <w:lang w:val="ru-RU"/>
        </w:rPr>
        <w:t xml:space="preserve"> принятие Устава ______________ района и внесение в него изменений и дополнений;</w:t>
      </w:r>
    </w:p>
    <w:p w:rsidR="00EB155F" w:rsidRPr="00650C09" w:rsidRDefault="00EB155F" w:rsidP="0005565E">
      <w:pPr>
        <w:jc w:val="both"/>
        <w:rPr>
          <w:sz w:val="28"/>
          <w:szCs w:val="28"/>
          <w:lang w:val="ru-RU"/>
        </w:rPr>
      </w:pPr>
      <w:r>
        <w:rPr>
          <w:sz w:val="28"/>
          <w:szCs w:val="28"/>
          <w:lang w:val="ru-RU"/>
        </w:rPr>
        <w:t>4.4</w:t>
      </w:r>
      <w:r w:rsidRPr="00650C09">
        <w:rPr>
          <w:sz w:val="28"/>
          <w:szCs w:val="28"/>
          <w:lang w:val="ru-RU"/>
        </w:rPr>
        <w:t>.</w:t>
      </w:r>
      <w:r>
        <w:rPr>
          <w:sz w:val="28"/>
          <w:szCs w:val="28"/>
          <w:lang w:val="ru-RU"/>
        </w:rPr>
        <w:t>2</w:t>
      </w:r>
      <w:r w:rsidRPr="00650C09">
        <w:rPr>
          <w:sz w:val="28"/>
          <w:szCs w:val="28"/>
          <w:lang w:val="ru-RU"/>
        </w:rPr>
        <w:t xml:space="preserve"> утверждение бюджета ______________ района и  отчета о его исполнении;</w:t>
      </w:r>
    </w:p>
    <w:p w:rsidR="00EB155F" w:rsidRPr="00650C09" w:rsidRDefault="00EB155F" w:rsidP="0005565E">
      <w:pPr>
        <w:jc w:val="both"/>
        <w:rPr>
          <w:sz w:val="28"/>
          <w:szCs w:val="28"/>
          <w:lang w:val="ru-RU"/>
        </w:rPr>
      </w:pPr>
      <w:r>
        <w:rPr>
          <w:sz w:val="28"/>
          <w:szCs w:val="28"/>
          <w:lang w:val="ru-RU"/>
        </w:rPr>
        <w:t>4.4.3</w:t>
      </w:r>
      <w:r w:rsidRPr="00650C09">
        <w:rPr>
          <w:sz w:val="28"/>
          <w:szCs w:val="28"/>
          <w:lang w:val="ru-RU"/>
        </w:rPr>
        <w:t>. установление, изменение и отмена местных налогов и сборов в соответствии с законодательством Российской Федерации о налогах и сборах;</w:t>
      </w:r>
    </w:p>
    <w:p w:rsidR="00EB155F" w:rsidRPr="00237794" w:rsidRDefault="00EB155F" w:rsidP="0005565E">
      <w:pPr>
        <w:jc w:val="both"/>
        <w:rPr>
          <w:sz w:val="28"/>
          <w:szCs w:val="28"/>
          <w:lang w:val="ru-RU"/>
        </w:rPr>
      </w:pPr>
      <w:r>
        <w:rPr>
          <w:sz w:val="28"/>
          <w:szCs w:val="28"/>
          <w:lang w:val="ru-RU"/>
        </w:rPr>
        <w:t>4.4.4</w:t>
      </w:r>
      <w:r w:rsidRPr="00237794">
        <w:rPr>
          <w:sz w:val="28"/>
          <w:szCs w:val="28"/>
          <w:lang w:val="ru-RU"/>
        </w:rPr>
        <w:t>. принятие планов и программ развития ______________ района, утверждение  отчетов  об их исполнении;</w:t>
      </w:r>
    </w:p>
    <w:p w:rsidR="00EB155F" w:rsidRPr="00650C09" w:rsidRDefault="00EB155F" w:rsidP="0005565E">
      <w:pPr>
        <w:jc w:val="both"/>
        <w:rPr>
          <w:sz w:val="28"/>
          <w:szCs w:val="28"/>
          <w:lang w:val="ru-RU"/>
        </w:rPr>
      </w:pPr>
      <w:r>
        <w:rPr>
          <w:sz w:val="28"/>
          <w:szCs w:val="28"/>
          <w:lang w:val="ru-RU"/>
        </w:rPr>
        <w:t>4.4.5.</w:t>
      </w:r>
      <w:r w:rsidRPr="00650C09">
        <w:rPr>
          <w:sz w:val="28"/>
          <w:szCs w:val="28"/>
          <w:lang w:val="ru-RU"/>
        </w:rPr>
        <w:t>определение порядка управления  и распоряжения имуществом, находящимся  в муниципальной собственности;</w:t>
      </w:r>
    </w:p>
    <w:p w:rsidR="00EB155F" w:rsidRPr="00650C09" w:rsidRDefault="00EB155F" w:rsidP="0005565E">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4.4</w:t>
      </w:r>
      <w:r w:rsidRPr="00650C09">
        <w:rPr>
          <w:rFonts w:ascii="Times New Roman" w:hAnsi="Times New Roman" w:cs="Times New Roman"/>
          <w:sz w:val="28"/>
          <w:szCs w:val="28"/>
        </w:rPr>
        <w:t>.</w:t>
      </w:r>
      <w:r>
        <w:rPr>
          <w:rFonts w:ascii="Times New Roman" w:hAnsi="Times New Roman" w:cs="Times New Roman"/>
          <w:sz w:val="28"/>
          <w:szCs w:val="28"/>
        </w:rPr>
        <w:t>6.</w:t>
      </w:r>
      <w:r w:rsidRPr="00650C09">
        <w:rPr>
          <w:rFonts w:ascii="Times New Roman" w:hAnsi="Times New Roman" w:cs="Times New Roman"/>
          <w:sz w:val="28"/>
          <w:szCs w:val="28"/>
        </w:rPr>
        <w:t xml:space="preserve">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EB155F" w:rsidRPr="00237794" w:rsidRDefault="00EB155F" w:rsidP="0005565E">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4.4</w:t>
      </w:r>
      <w:r w:rsidRPr="00237794">
        <w:rPr>
          <w:rFonts w:ascii="Times New Roman" w:hAnsi="Times New Roman" w:cs="Times New Roman"/>
          <w:sz w:val="28"/>
          <w:szCs w:val="28"/>
        </w:rPr>
        <w:t>.</w:t>
      </w:r>
      <w:r>
        <w:rPr>
          <w:rFonts w:ascii="Times New Roman" w:hAnsi="Times New Roman" w:cs="Times New Roman"/>
          <w:sz w:val="28"/>
          <w:szCs w:val="28"/>
        </w:rPr>
        <w:t>7.</w:t>
      </w:r>
      <w:r w:rsidRPr="00237794">
        <w:rPr>
          <w:rFonts w:ascii="Times New Roman" w:hAnsi="Times New Roman" w:cs="Times New Roman"/>
          <w:sz w:val="28"/>
          <w:szCs w:val="28"/>
        </w:rPr>
        <w:t>определение порядка участия ______________ района в организациях межмуниципального сотрудничества;</w:t>
      </w:r>
    </w:p>
    <w:p w:rsidR="00EB155F" w:rsidRPr="00650C09" w:rsidRDefault="00EB155F" w:rsidP="0005565E">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4.4.8.</w:t>
      </w:r>
      <w:r w:rsidRPr="00650C09">
        <w:rPr>
          <w:rFonts w:ascii="Times New Roman" w:hAnsi="Times New Roman" w:cs="Times New Roman"/>
          <w:sz w:val="28"/>
          <w:szCs w:val="28"/>
        </w:rPr>
        <w:t>определение порядка материально-технического и организационного обеспечения деятельности органов местного самоуправления ______________ района;</w:t>
      </w:r>
    </w:p>
    <w:p w:rsidR="00EB155F" w:rsidRPr="00650C09" w:rsidRDefault="00EB155F" w:rsidP="0005565E">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4.4.9.</w:t>
      </w:r>
      <w:r w:rsidRPr="00650C09">
        <w:rPr>
          <w:rFonts w:ascii="Times New Roman" w:hAnsi="Times New Roman" w:cs="Times New Roman"/>
          <w:sz w:val="28"/>
          <w:szCs w:val="28"/>
        </w:rPr>
        <w:t>контроль за исполнением органами и должностными лицами местного самоуправления ______________ района полномочий по решению вопросов местного значения;</w:t>
      </w:r>
    </w:p>
    <w:p w:rsidR="00EB155F" w:rsidRPr="00237794" w:rsidRDefault="00EB155F" w:rsidP="0005565E">
      <w:pPr>
        <w:jc w:val="both"/>
        <w:rPr>
          <w:i/>
          <w:lang w:val="ru-RU"/>
        </w:rPr>
      </w:pPr>
      <w:r>
        <w:rPr>
          <w:sz w:val="28"/>
          <w:szCs w:val="28"/>
          <w:lang w:val="ru-RU"/>
        </w:rPr>
        <w:t>4.4.10.</w:t>
      </w:r>
      <w:r w:rsidRPr="00650C09">
        <w:rPr>
          <w:sz w:val="28"/>
          <w:szCs w:val="28"/>
          <w:lang w:val="ru-RU"/>
        </w:rPr>
        <w:t>толкование статей настоящего Устава и нормативных правовых актов  (</w:t>
      </w:r>
      <w:r w:rsidRPr="00237794">
        <w:rPr>
          <w:i/>
          <w:lang w:val="ru-RU"/>
        </w:rPr>
        <w:t>наименование представительного органа муниципального образования).</w:t>
      </w:r>
    </w:p>
    <w:p w:rsidR="00EB155F" w:rsidRPr="00650C09" w:rsidRDefault="00EB155F" w:rsidP="0005565E">
      <w:pPr>
        <w:ind w:firstLine="540"/>
        <w:jc w:val="both"/>
        <w:rPr>
          <w:snapToGrid w:val="0"/>
          <w:sz w:val="28"/>
          <w:szCs w:val="28"/>
          <w:lang w:val="ru-RU"/>
        </w:rPr>
      </w:pPr>
      <w:r>
        <w:rPr>
          <w:sz w:val="28"/>
          <w:szCs w:val="28"/>
          <w:lang w:val="ru-RU"/>
        </w:rPr>
        <w:t>4.5.</w:t>
      </w:r>
      <w:r w:rsidRPr="00650C09">
        <w:rPr>
          <w:sz w:val="28"/>
          <w:szCs w:val="28"/>
          <w:lang w:val="ru-RU"/>
        </w:rPr>
        <w:t xml:space="preserve">Полномочиями  </w:t>
      </w:r>
      <w:r w:rsidRPr="00237794">
        <w:rPr>
          <w:i/>
          <w:lang w:val="ru-RU"/>
        </w:rPr>
        <w:t>(наименование представительного органа муниципального района)</w:t>
      </w:r>
      <w:r w:rsidRPr="00650C09">
        <w:rPr>
          <w:sz w:val="28"/>
          <w:szCs w:val="28"/>
          <w:lang w:val="ru-RU"/>
        </w:rPr>
        <w:t xml:space="preserve"> являются:</w:t>
      </w:r>
    </w:p>
    <w:p w:rsidR="00EB155F" w:rsidRPr="00237794" w:rsidRDefault="00EB155F" w:rsidP="0005565E">
      <w:pPr>
        <w:adjustRightInd w:val="0"/>
        <w:jc w:val="both"/>
        <w:rPr>
          <w:sz w:val="28"/>
          <w:szCs w:val="28"/>
          <w:lang w:val="ru-RU"/>
        </w:rPr>
      </w:pPr>
      <w:r>
        <w:rPr>
          <w:sz w:val="28"/>
          <w:szCs w:val="28"/>
          <w:lang w:val="ru-RU"/>
        </w:rPr>
        <w:t>4.5</w:t>
      </w:r>
      <w:r w:rsidRPr="00237794">
        <w:rPr>
          <w:sz w:val="28"/>
          <w:szCs w:val="28"/>
          <w:lang w:val="ru-RU"/>
        </w:rPr>
        <w:t>.</w:t>
      </w:r>
      <w:r>
        <w:rPr>
          <w:sz w:val="28"/>
          <w:szCs w:val="28"/>
          <w:lang w:val="ru-RU"/>
        </w:rPr>
        <w:t>1.</w:t>
      </w:r>
      <w:r w:rsidRPr="00237794">
        <w:rPr>
          <w:sz w:val="28"/>
          <w:szCs w:val="28"/>
        </w:rPr>
        <w:t> </w:t>
      </w:r>
      <w:r w:rsidRPr="00237794">
        <w:rPr>
          <w:sz w:val="28"/>
          <w:szCs w:val="28"/>
          <w:lang w:val="ru-RU"/>
        </w:rPr>
        <w:t>утверждение по представлению Главы ______________ района (Главы Администрации) структуры Администрации ______________ района;</w:t>
      </w:r>
    </w:p>
    <w:p w:rsidR="00EB155F" w:rsidRPr="00237794" w:rsidRDefault="00EB155F" w:rsidP="0005565E">
      <w:pPr>
        <w:adjustRightInd w:val="0"/>
        <w:jc w:val="both"/>
        <w:rPr>
          <w:sz w:val="28"/>
          <w:szCs w:val="28"/>
          <w:lang w:val="ru-RU"/>
        </w:rPr>
      </w:pPr>
      <w:r>
        <w:rPr>
          <w:sz w:val="28"/>
          <w:szCs w:val="28"/>
          <w:lang w:val="ru-RU"/>
        </w:rPr>
        <w:t>4.5</w:t>
      </w:r>
      <w:r w:rsidRPr="00237794">
        <w:rPr>
          <w:sz w:val="28"/>
          <w:szCs w:val="28"/>
          <w:lang w:val="ru-RU"/>
        </w:rPr>
        <w:t>.</w:t>
      </w:r>
      <w:r>
        <w:rPr>
          <w:sz w:val="28"/>
          <w:szCs w:val="28"/>
          <w:lang w:val="ru-RU"/>
        </w:rPr>
        <w:t>2.</w:t>
      </w:r>
      <w:r w:rsidRPr="00237794">
        <w:rPr>
          <w:sz w:val="28"/>
          <w:szCs w:val="28"/>
        </w:rPr>
        <w:t> </w:t>
      </w:r>
      <w:r w:rsidRPr="00237794">
        <w:rPr>
          <w:sz w:val="28"/>
          <w:szCs w:val="28"/>
          <w:lang w:val="ru-RU"/>
        </w:rPr>
        <w:t>принятие решений об учреждении органов Администрации ______________ района и утверждение положений об органах Администрации, являющихся юридическими лицами в соответствии с действующим законодательством;</w:t>
      </w:r>
    </w:p>
    <w:p w:rsidR="00EB155F" w:rsidRPr="00650C09" w:rsidRDefault="00EB155F" w:rsidP="0005565E">
      <w:pPr>
        <w:pStyle w:val="ConsNormal"/>
        <w:ind w:right="0" w:firstLine="0"/>
        <w:jc w:val="both"/>
        <w:rPr>
          <w:rFonts w:ascii="Times New Roman" w:hAnsi="Times New Roman" w:cs="Times New Roman"/>
          <w:sz w:val="28"/>
          <w:szCs w:val="28"/>
        </w:rPr>
      </w:pPr>
      <w:r>
        <w:rPr>
          <w:rFonts w:ascii="Times New Roman" w:hAnsi="Times New Roman" w:cs="Times New Roman"/>
          <w:sz w:val="28"/>
          <w:szCs w:val="28"/>
        </w:rPr>
        <w:t>4.5.3.</w:t>
      </w:r>
      <w:r w:rsidRPr="00650C09">
        <w:rPr>
          <w:rFonts w:ascii="Times New Roman" w:hAnsi="Times New Roman" w:cs="Times New Roman"/>
          <w:sz w:val="28"/>
          <w:szCs w:val="28"/>
        </w:rPr>
        <w:t>установление порядка формирования, размещения, исполнения и контроля за исполнением муниципального заказа в соответствии с действующим законодательством;</w:t>
      </w:r>
    </w:p>
    <w:p w:rsidR="00EB155F" w:rsidRPr="00650C09" w:rsidRDefault="00EB155F" w:rsidP="0005565E">
      <w:pPr>
        <w:pStyle w:val="ConsNormal"/>
        <w:ind w:right="0" w:firstLine="0"/>
        <w:jc w:val="both"/>
        <w:rPr>
          <w:rFonts w:ascii="Times New Roman" w:hAnsi="Times New Roman" w:cs="Times New Roman"/>
          <w:sz w:val="28"/>
          <w:szCs w:val="28"/>
        </w:rPr>
      </w:pPr>
      <w:r>
        <w:rPr>
          <w:rFonts w:ascii="Times New Roman" w:hAnsi="Times New Roman" w:cs="Times New Roman"/>
          <w:sz w:val="28"/>
          <w:szCs w:val="28"/>
        </w:rPr>
        <w:t>4.5.4.</w:t>
      </w:r>
      <w:r w:rsidRPr="00650C09">
        <w:rPr>
          <w:rFonts w:ascii="Times New Roman" w:hAnsi="Times New Roman" w:cs="Times New Roman"/>
          <w:sz w:val="28"/>
          <w:szCs w:val="28"/>
        </w:rPr>
        <w:t xml:space="preserve"> определение размера и </w:t>
      </w:r>
      <w:r>
        <w:rPr>
          <w:rFonts w:ascii="Times New Roman" w:hAnsi="Times New Roman" w:cs="Times New Roman"/>
          <w:sz w:val="28"/>
          <w:szCs w:val="28"/>
        </w:rPr>
        <w:t xml:space="preserve">условий оплаты труда депутатов </w:t>
      </w:r>
      <w:r w:rsidRPr="00650C09">
        <w:rPr>
          <w:rFonts w:ascii="Times New Roman" w:hAnsi="Times New Roman" w:cs="Times New Roman"/>
          <w:sz w:val="28"/>
          <w:szCs w:val="28"/>
        </w:rPr>
        <w:t xml:space="preserve"> </w:t>
      </w:r>
      <w:r w:rsidRPr="00C11436">
        <w:rPr>
          <w:rFonts w:ascii="Times New Roman" w:hAnsi="Times New Roman" w:cs="Times New Roman"/>
          <w:i/>
          <w:sz w:val="24"/>
          <w:szCs w:val="24"/>
        </w:rPr>
        <w:t>(наименование представительного органа муниципального района),</w:t>
      </w:r>
      <w:r w:rsidRPr="00650C09">
        <w:rPr>
          <w:rFonts w:ascii="Times New Roman" w:hAnsi="Times New Roman" w:cs="Times New Roman"/>
          <w:sz w:val="28"/>
          <w:szCs w:val="28"/>
        </w:rPr>
        <w:t xml:space="preserve"> осуществляющих свои полномочия на постоянной основе;</w:t>
      </w:r>
    </w:p>
    <w:p w:rsidR="00EB155F" w:rsidRPr="00C11436" w:rsidRDefault="00EB155F" w:rsidP="0005565E">
      <w:pPr>
        <w:pStyle w:val="ConsNormal"/>
        <w:ind w:right="0" w:firstLine="0"/>
        <w:jc w:val="both"/>
        <w:rPr>
          <w:rFonts w:ascii="Times New Roman" w:hAnsi="Times New Roman" w:cs="Times New Roman"/>
          <w:sz w:val="28"/>
          <w:szCs w:val="28"/>
        </w:rPr>
      </w:pPr>
      <w:r>
        <w:rPr>
          <w:rFonts w:ascii="Times New Roman" w:hAnsi="Times New Roman" w:cs="Times New Roman"/>
          <w:sz w:val="28"/>
          <w:szCs w:val="28"/>
        </w:rPr>
        <w:t>4</w:t>
      </w:r>
      <w:r w:rsidRPr="00237794">
        <w:rPr>
          <w:rFonts w:ascii="Times New Roman" w:hAnsi="Times New Roman" w:cs="Times New Roman"/>
          <w:sz w:val="28"/>
          <w:szCs w:val="28"/>
        </w:rPr>
        <w:t>.5.</w:t>
      </w:r>
      <w:r>
        <w:rPr>
          <w:rFonts w:ascii="Times New Roman" w:hAnsi="Times New Roman" w:cs="Times New Roman"/>
          <w:sz w:val="28"/>
          <w:szCs w:val="28"/>
        </w:rPr>
        <w:t>5</w:t>
      </w:r>
      <w:r w:rsidRPr="00237794">
        <w:rPr>
          <w:rFonts w:ascii="Times New Roman" w:hAnsi="Times New Roman" w:cs="Times New Roman"/>
          <w:sz w:val="28"/>
          <w:szCs w:val="28"/>
        </w:rPr>
        <w:t> объявление природных и иных объектов районного значения, представляющих собой экологическую, историческую или научную ценность памятниками природы, истории и культуры районного значения, определение в соответствии с действующим законодательством</w:t>
      </w:r>
      <w:r w:rsidRPr="00650C09">
        <w:rPr>
          <w:rFonts w:ascii="Times New Roman" w:hAnsi="Times New Roman" w:cs="Times New Roman"/>
          <w:b/>
          <w:sz w:val="28"/>
          <w:szCs w:val="28"/>
        </w:rPr>
        <w:t xml:space="preserve"> </w:t>
      </w:r>
      <w:r w:rsidRPr="00C11436">
        <w:rPr>
          <w:rFonts w:ascii="Times New Roman" w:hAnsi="Times New Roman" w:cs="Times New Roman"/>
          <w:sz w:val="28"/>
          <w:szCs w:val="28"/>
        </w:rPr>
        <w:t>правового режима их использования и утверждение положений о них;</w:t>
      </w:r>
    </w:p>
    <w:p w:rsidR="00EB155F" w:rsidRPr="00650C09" w:rsidRDefault="00EB155F" w:rsidP="0005565E">
      <w:pPr>
        <w:pStyle w:val="ConsNormal"/>
        <w:ind w:right="0" w:firstLine="0"/>
        <w:jc w:val="both"/>
        <w:rPr>
          <w:rFonts w:ascii="Times New Roman" w:hAnsi="Times New Roman" w:cs="Times New Roman"/>
          <w:sz w:val="28"/>
          <w:szCs w:val="28"/>
        </w:rPr>
      </w:pPr>
      <w:r>
        <w:rPr>
          <w:rFonts w:ascii="Times New Roman" w:hAnsi="Times New Roman" w:cs="Times New Roman"/>
          <w:sz w:val="28"/>
          <w:szCs w:val="28"/>
        </w:rPr>
        <w:t>4.5.6.</w:t>
      </w:r>
      <w:r w:rsidRPr="00650C09">
        <w:rPr>
          <w:rFonts w:ascii="Times New Roman" w:hAnsi="Times New Roman" w:cs="Times New Roman"/>
          <w:sz w:val="28"/>
          <w:szCs w:val="28"/>
        </w:rPr>
        <w:t xml:space="preserve">учреждение средства массовой информации; </w:t>
      </w:r>
    </w:p>
    <w:p w:rsidR="00EB155F" w:rsidRPr="00650C09" w:rsidRDefault="00EB155F" w:rsidP="0005565E">
      <w:pPr>
        <w:pStyle w:val="ConsNormal"/>
        <w:ind w:right="0" w:firstLine="0"/>
        <w:jc w:val="both"/>
        <w:rPr>
          <w:rFonts w:ascii="Times New Roman" w:hAnsi="Times New Roman" w:cs="Times New Roman"/>
          <w:sz w:val="28"/>
          <w:szCs w:val="28"/>
        </w:rPr>
      </w:pPr>
      <w:r>
        <w:rPr>
          <w:rFonts w:ascii="Times New Roman" w:hAnsi="Times New Roman" w:cs="Times New Roman"/>
          <w:sz w:val="28"/>
          <w:szCs w:val="28"/>
        </w:rPr>
        <w:t>4.5.7.</w:t>
      </w:r>
      <w:r w:rsidRPr="00650C09">
        <w:rPr>
          <w:rFonts w:ascii="Times New Roman" w:hAnsi="Times New Roman" w:cs="Times New Roman"/>
          <w:sz w:val="28"/>
          <w:szCs w:val="28"/>
        </w:rPr>
        <w:t> принятие программ социальной поддержки населения района и контроль за их исполнением, определение категорий граждан, нуждающихся в дополнительной социальной поддержке за счет средств районного бюджета и установление (отмена)  дополнительных льгот, пособий и преимуществ;</w:t>
      </w:r>
    </w:p>
    <w:p w:rsidR="00EB155F" w:rsidRPr="00650C09" w:rsidRDefault="00EB155F" w:rsidP="0005565E">
      <w:pPr>
        <w:pStyle w:val="ConsNormal"/>
        <w:ind w:right="0" w:firstLine="0"/>
        <w:jc w:val="both"/>
        <w:rPr>
          <w:rFonts w:ascii="Times New Roman" w:hAnsi="Times New Roman" w:cs="Times New Roman"/>
          <w:sz w:val="28"/>
          <w:szCs w:val="28"/>
        </w:rPr>
      </w:pPr>
      <w:r>
        <w:rPr>
          <w:rFonts w:ascii="Times New Roman" w:hAnsi="Times New Roman" w:cs="Times New Roman"/>
          <w:sz w:val="28"/>
          <w:szCs w:val="28"/>
        </w:rPr>
        <w:t>4.5.8.</w:t>
      </w:r>
      <w:r w:rsidRPr="00650C09">
        <w:rPr>
          <w:rFonts w:ascii="Times New Roman" w:hAnsi="Times New Roman" w:cs="Times New Roman"/>
          <w:sz w:val="28"/>
          <w:szCs w:val="28"/>
        </w:rPr>
        <w:t>утверждение планов и программ улучшения состояния окружающей среды района и контроль за их выполнением;</w:t>
      </w:r>
    </w:p>
    <w:p w:rsidR="00EB155F" w:rsidRPr="00C11436" w:rsidRDefault="00EB155F" w:rsidP="0005565E">
      <w:pPr>
        <w:pStyle w:val="ConsNormal"/>
        <w:ind w:right="0" w:firstLine="0"/>
        <w:jc w:val="both"/>
        <w:rPr>
          <w:rFonts w:ascii="Times New Roman" w:hAnsi="Times New Roman" w:cs="Times New Roman"/>
          <w:sz w:val="28"/>
          <w:szCs w:val="28"/>
        </w:rPr>
      </w:pPr>
      <w:r w:rsidRPr="00C11436">
        <w:rPr>
          <w:rFonts w:ascii="Times New Roman" w:hAnsi="Times New Roman" w:cs="Times New Roman"/>
          <w:sz w:val="28"/>
          <w:szCs w:val="28"/>
        </w:rPr>
        <w:t>4.5.9.принятие решений об участии ______________ района в союзах и ассоциациях, организациях межмуниципального сотрудничества;</w:t>
      </w:r>
    </w:p>
    <w:p w:rsidR="00EB155F" w:rsidRPr="00650C09" w:rsidRDefault="00EB155F" w:rsidP="0005565E">
      <w:pPr>
        <w:pStyle w:val="ConsNormal"/>
        <w:ind w:right="0" w:firstLine="0"/>
        <w:jc w:val="both"/>
        <w:rPr>
          <w:rFonts w:ascii="Times New Roman" w:hAnsi="Times New Roman" w:cs="Times New Roman"/>
          <w:sz w:val="28"/>
          <w:szCs w:val="28"/>
        </w:rPr>
      </w:pPr>
      <w:r>
        <w:rPr>
          <w:rFonts w:ascii="Times New Roman" w:hAnsi="Times New Roman" w:cs="Times New Roman"/>
          <w:sz w:val="28"/>
          <w:szCs w:val="28"/>
        </w:rPr>
        <w:t>4.5</w:t>
      </w:r>
      <w:r w:rsidRPr="00650C09">
        <w:rPr>
          <w:rFonts w:ascii="Times New Roman" w:hAnsi="Times New Roman" w:cs="Times New Roman"/>
          <w:sz w:val="28"/>
          <w:szCs w:val="28"/>
        </w:rPr>
        <w:t>.</w:t>
      </w:r>
      <w:r>
        <w:rPr>
          <w:rFonts w:ascii="Times New Roman" w:hAnsi="Times New Roman" w:cs="Times New Roman"/>
          <w:sz w:val="28"/>
          <w:szCs w:val="28"/>
        </w:rPr>
        <w:t>10</w:t>
      </w:r>
      <w:r w:rsidRPr="00650C09">
        <w:rPr>
          <w:rFonts w:ascii="Times New Roman" w:hAnsi="Times New Roman" w:cs="Times New Roman"/>
          <w:sz w:val="28"/>
          <w:szCs w:val="28"/>
        </w:rPr>
        <w:t> принятие и изменение Регламента (</w:t>
      </w:r>
      <w:r w:rsidRPr="00C11436">
        <w:rPr>
          <w:rFonts w:ascii="Times New Roman" w:hAnsi="Times New Roman" w:cs="Times New Roman"/>
          <w:i/>
          <w:sz w:val="24"/>
          <w:szCs w:val="24"/>
        </w:rPr>
        <w:t>наименование представительного органа муниципального района)</w:t>
      </w:r>
      <w:r w:rsidRPr="00650C09">
        <w:rPr>
          <w:rFonts w:ascii="Times New Roman" w:hAnsi="Times New Roman" w:cs="Times New Roman"/>
          <w:sz w:val="28"/>
          <w:szCs w:val="28"/>
        </w:rPr>
        <w:t>;</w:t>
      </w:r>
    </w:p>
    <w:p w:rsidR="00EB155F" w:rsidRPr="00650C09" w:rsidRDefault="00EB155F" w:rsidP="0005565E">
      <w:pPr>
        <w:pStyle w:val="ConsNormal"/>
        <w:ind w:right="0" w:firstLine="0"/>
        <w:jc w:val="both"/>
        <w:rPr>
          <w:rFonts w:ascii="Times New Roman" w:hAnsi="Times New Roman" w:cs="Times New Roman"/>
          <w:sz w:val="28"/>
          <w:szCs w:val="28"/>
        </w:rPr>
      </w:pPr>
      <w:r>
        <w:rPr>
          <w:rFonts w:ascii="Times New Roman" w:hAnsi="Times New Roman" w:cs="Times New Roman"/>
          <w:sz w:val="28"/>
          <w:szCs w:val="28"/>
        </w:rPr>
        <w:t>4.5.11.</w:t>
      </w:r>
      <w:r w:rsidRPr="00650C09">
        <w:rPr>
          <w:rFonts w:ascii="Times New Roman" w:hAnsi="Times New Roman" w:cs="Times New Roman"/>
          <w:sz w:val="28"/>
          <w:szCs w:val="28"/>
        </w:rPr>
        <w:t xml:space="preserve"> утверждение структуры </w:t>
      </w:r>
      <w:r w:rsidRPr="00C11436">
        <w:rPr>
          <w:rFonts w:ascii="Times New Roman" w:hAnsi="Times New Roman" w:cs="Times New Roman"/>
          <w:i/>
          <w:sz w:val="24"/>
          <w:szCs w:val="24"/>
        </w:rPr>
        <w:t>(наименование представительного органа муниципального района)</w:t>
      </w:r>
      <w:r w:rsidRPr="00650C09">
        <w:rPr>
          <w:rFonts w:ascii="Times New Roman" w:hAnsi="Times New Roman" w:cs="Times New Roman"/>
          <w:sz w:val="28"/>
          <w:szCs w:val="28"/>
        </w:rPr>
        <w:t>;</w:t>
      </w:r>
    </w:p>
    <w:p w:rsidR="00EB155F" w:rsidRPr="00650C09" w:rsidRDefault="00EB155F" w:rsidP="0005565E">
      <w:pPr>
        <w:pStyle w:val="ConsNormal"/>
        <w:ind w:right="0" w:firstLine="0"/>
        <w:jc w:val="both"/>
        <w:rPr>
          <w:rFonts w:ascii="Times New Roman" w:hAnsi="Times New Roman" w:cs="Times New Roman"/>
          <w:sz w:val="28"/>
          <w:szCs w:val="28"/>
        </w:rPr>
      </w:pPr>
      <w:r>
        <w:rPr>
          <w:rFonts w:ascii="Times New Roman" w:hAnsi="Times New Roman" w:cs="Times New Roman"/>
          <w:sz w:val="28"/>
          <w:szCs w:val="28"/>
        </w:rPr>
        <w:t>4.5.12</w:t>
      </w:r>
      <w:r w:rsidRPr="00650C09">
        <w:rPr>
          <w:rFonts w:ascii="Times New Roman" w:hAnsi="Times New Roman" w:cs="Times New Roman"/>
          <w:sz w:val="28"/>
          <w:szCs w:val="28"/>
        </w:rPr>
        <w:t xml:space="preserve">. по согласованию с Главой ______________ района (Главой Администрации) утверждение сметы расходов на содержание </w:t>
      </w:r>
      <w:r w:rsidRPr="00C11436">
        <w:rPr>
          <w:rFonts w:ascii="Times New Roman" w:hAnsi="Times New Roman" w:cs="Times New Roman"/>
          <w:i/>
          <w:sz w:val="24"/>
          <w:szCs w:val="24"/>
        </w:rPr>
        <w:t>(наименование представительного органа муниципального района),</w:t>
      </w:r>
      <w:r w:rsidRPr="00650C09">
        <w:rPr>
          <w:rFonts w:ascii="Times New Roman" w:hAnsi="Times New Roman" w:cs="Times New Roman"/>
          <w:sz w:val="28"/>
          <w:szCs w:val="28"/>
        </w:rPr>
        <w:t xml:space="preserve"> штатного расписания  </w:t>
      </w:r>
      <w:r w:rsidRPr="00C11436">
        <w:rPr>
          <w:rFonts w:ascii="Times New Roman" w:hAnsi="Times New Roman" w:cs="Times New Roman"/>
          <w:sz w:val="24"/>
          <w:szCs w:val="24"/>
        </w:rPr>
        <w:t>(</w:t>
      </w:r>
      <w:r w:rsidRPr="00C11436">
        <w:rPr>
          <w:rFonts w:ascii="Times New Roman" w:hAnsi="Times New Roman" w:cs="Times New Roman"/>
          <w:i/>
          <w:sz w:val="24"/>
          <w:szCs w:val="24"/>
        </w:rPr>
        <w:t>наименование представительного органа муниципального района</w:t>
      </w:r>
      <w:r w:rsidRPr="00C11436">
        <w:rPr>
          <w:rFonts w:ascii="Times New Roman" w:hAnsi="Times New Roman" w:cs="Times New Roman"/>
          <w:sz w:val="24"/>
          <w:szCs w:val="24"/>
        </w:rPr>
        <w:t>).</w:t>
      </w:r>
    </w:p>
    <w:p w:rsidR="00EB155F" w:rsidRPr="00650C09" w:rsidRDefault="00EB155F" w:rsidP="0005565E">
      <w:pPr>
        <w:pStyle w:val="ConsNormal"/>
        <w:ind w:right="0" w:firstLine="540"/>
        <w:jc w:val="both"/>
        <w:rPr>
          <w:rFonts w:ascii="Times New Roman" w:hAnsi="Times New Roman" w:cs="Times New Roman"/>
          <w:b/>
          <w:sz w:val="28"/>
          <w:szCs w:val="28"/>
        </w:rPr>
      </w:pPr>
    </w:p>
    <w:p w:rsidR="00EB155F" w:rsidRPr="00650C09" w:rsidRDefault="00EB155F" w:rsidP="0005565E">
      <w:pPr>
        <w:shd w:val="clear" w:color="auto" w:fill="FFFFFF"/>
        <w:tabs>
          <w:tab w:val="left" w:pos="950"/>
        </w:tabs>
        <w:ind w:firstLine="540"/>
        <w:jc w:val="both"/>
        <w:rPr>
          <w:sz w:val="28"/>
          <w:szCs w:val="28"/>
          <w:lang w:val="ru-RU"/>
        </w:rPr>
      </w:pPr>
      <w:r w:rsidRPr="00650C09">
        <w:rPr>
          <w:sz w:val="28"/>
          <w:szCs w:val="28"/>
          <w:lang w:val="ru-RU"/>
        </w:rPr>
        <w:t>…</w:t>
      </w:r>
    </w:p>
    <w:p w:rsidR="00EB155F" w:rsidRPr="00650C09" w:rsidRDefault="00EB155F" w:rsidP="0005565E">
      <w:pPr>
        <w:pStyle w:val="ConsNormal"/>
        <w:widowControl/>
        <w:ind w:right="0" w:firstLine="540"/>
        <w:jc w:val="both"/>
        <w:rPr>
          <w:rFonts w:ascii="Times New Roman" w:hAnsi="Times New Roman" w:cs="Times New Roman"/>
          <w:sz w:val="28"/>
          <w:szCs w:val="28"/>
        </w:rPr>
      </w:pPr>
    </w:p>
    <w:p w:rsidR="00EB155F" w:rsidRPr="00650C09" w:rsidRDefault="00EB155F" w:rsidP="0005565E">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4.6.</w:t>
      </w:r>
      <w:r w:rsidRPr="00650C09">
        <w:rPr>
          <w:rFonts w:ascii="Times New Roman" w:hAnsi="Times New Roman" w:cs="Times New Roman"/>
          <w:sz w:val="28"/>
          <w:szCs w:val="28"/>
        </w:rPr>
        <w:t>Администрация ____________района является исполнительно-распорядительным органом местного самоуправления и в соответствии с настоящим Уставом осуществляет следующие полномочия:</w:t>
      </w:r>
    </w:p>
    <w:p w:rsidR="00EB155F" w:rsidRPr="00650C09" w:rsidRDefault="00EB155F" w:rsidP="0005565E">
      <w:pPr>
        <w:pStyle w:val="ConsNormal"/>
        <w:widowControl/>
        <w:tabs>
          <w:tab w:val="left" w:pos="851"/>
        </w:tabs>
        <w:ind w:right="0" w:firstLine="0"/>
        <w:jc w:val="both"/>
        <w:rPr>
          <w:rFonts w:ascii="Times New Roman" w:hAnsi="Times New Roman" w:cs="Times New Roman"/>
          <w:sz w:val="28"/>
          <w:szCs w:val="28"/>
        </w:rPr>
      </w:pPr>
      <w:r>
        <w:rPr>
          <w:rFonts w:ascii="Times New Roman" w:hAnsi="Times New Roman" w:cs="Times New Roman"/>
          <w:sz w:val="28"/>
          <w:szCs w:val="28"/>
        </w:rPr>
        <w:t>4.6</w:t>
      </w:r>
      <w:r w:rsidRPr="00650C09">
        <w:rPr>
          <w:rFonts w:ascii="Times New Roman" w:hAnsi="Times New Roman" w:cs="Times New Roman"/>
          <w:sz w:val="28"/>
          <w:szCs w:val="28"/>
        </w:rPr>
        <w:t>.</w:t>
      </w:r>
      <w:r>
        <w:rPr>
          <w:rFonts w:ascii="Times New Roman" w:hAnsi="Times New Roman" w:cs="Times New Roman"/>
          <w:sz w:val="28"/>
          <w:szCs w:val="28"/>
        </w:rPr>
        <w:t xml:space="preserve">1. </w:t>
      </w:r>
      <w:r w:rsidRPr="00650C09">
        <w:rPr>
          <w:rFonts w:ascii="Times New Roman" w:hAnsi="Times New Roman" w:cs="Times New Roman"/>
          <w:sz w:val="28"/>
          <w:szCs w:val="28"/>
        </w:rPr>
        <w:t>по решению вопросов местного значения, предусмотренных настоящим Уставом;</w:t>
      </w:r>
    </w:p>
    <w:p w:rsidR="00EB155F" w:rsidRDefault="00EB155F" w:rsidP="0005565E">
      <w:pPr>
        <w:pStyle w:val="ConsNormal"/>
        <w:widowControl/>
        <w:tabs>
          <w:tab w:val="left" w:pos="851"/>
        </w:tabs>
        <w:ind w:right="0" w:firstLine="0"/>
        <w:jc w:val="both"/>
        <w:rPr>
          <w:rFonts w:ascii="Times New Roman" w:hAnsi="Times New Roman" w:cs="Times New Roman"/>
          <w:sz w:val="28"/>
          <w:szCs w:val="28"/>
        </w:rPr>
      </w:pPr>
      <w:r>
        <w:rPr>
          <w:rFonts w:ascii="Times New Roman" w:hAnsi="Times New Roman" w:cs="Times New Roman"/>
          <w:sz w:val="28"/>
          <w:szCs w:val="28"/>
        </w:rPr>
        <w:t>4</w:t>
      </w:r>
      <w:r w:rsidRPr="00650C09">
        <w:rPr>
          <w:rFonts w:ascii="Times New Roman" w:hAnsi="Times New Roman" w:cs="Times New Roman"/>
          <w:sz w:val="28"/>
          <w:szCs w:val="28"/>
        </w:rPr>
        <w:t>.</w:t>
      </w:r>
      <w:r>
        <w:rPr>
          <w:rFonts w:ascii="Times New Roman" w:hAnsi="Times New Roman" w:cs="Times New Roman"/>
          <w:sz w:val="28"/>
          <w:szCs w:val="28"/>
        </w:rPr>
        <w:t>6.2.</w:t>
      </w:r>
      <w:r w:rsidRPr="00650C09">
        <w:rPr>
          <w:rFonts w:ascii="Times New Roman" w:hAnsi="Times New Roman" w:cs="Times New Roman"/>
          <w:sz w:val="28"/>
          <w:szCs w:val="28"/>
        </w:rPr>
        <w:t xml:space="preserve">по осуществлению отдельных государственных полномочий, переданных органам местного самоуправления ______________ района федеральными законами и законами </w:t>
      </w:r>
      <w:r w:rsidRPr="00C11436">
        <w:rPr>
          <w:rFonts w:ascii="Times New Roman" w:hAnsi="Times New Roman" w:cs="Times New Roman"/>
          <w:i/>
          <w:sz w:val="24"/>
          <w:szCs w:val="24"/>
        </w:rPr>
        <w:t>(наименование субъекта Российской Федерации)</w:t>
      </w:r>
      <w:r w:rsidRPr="00650C09">
        <w:rPr>
          <w:rFonts w:ascii="Times New Roman" w:hAnsi="Times New Roman" w:cs="Times New Roman"/>
          <w:sz w:val="28"/>
          <w:szCs w:val="28"/>
        </w:rPr>
        <w:t xml:space="preserve">, </w:t>
      </w:r>
    </w:p>
    <w:p w:rsidR="00EB155F" w:rsidRPr="00650C09" w:rsidRDefault="00EB155F" w:rsidP="0005565E">
      <w:pPr>
        <w:pStyle w:val="ConsNormal"/>
        <w:widowControl/>
        <w:tabs>
          <w:tab w:val="left" w:pos="851"/>
        </w:tabs>
        <w:ind w:right="0" w:firstLine="0"/>
        <w:jc w:val="both"/>
        <w:rPr>
          <w:rFonts w:ascii="Times New Roman" w:hAnsi="Times New Roman" w:cs="Times New Roman"/>
          <w:sz w:val="28"/>
          <w:szCs w:val="28"/>
        </w:rPr>
      </w:pPr>
      <w:r>
        <w:rPr>
          <w:rFonts w:ascii="Times New Roman" w:hAnsi="Times New Roman" w:cs="Times New Roman"/>
          <w:sz w:val="28"/>
          <w:szCs w:val="28"/>
        </w:rPr>
        <w:t>4.6.3.</w:t>
      </w:r>
      <w:r w:rsidRPr="00650C09">
        <w:rPr>
          <w:rFonts w:ascii="Times New Roman" w:hAnsi="Times New Roman" w:cs="Times New Roman"/>
          <w:sz w:val="28"/>
          <w:szCs w:val="28"/>
        </w:rPr>
        <w:t xml:space="preserve">Администрацией ______________ района руководит Глава ______________ района </w:t>
      </w:r>
      <w:r w:rsidRPr="00650C09">
        <w:rPr>
          <w:rFonts w:ascii="Times New Roman" w:hAnsi="Times New Roman" w:cs="Times New Roman"/>
          <w:color w:val="000000"/>
          <w:spacing w:val="-4"/>
          <w:sz w:val="28"/>
          <w:szCs w:val="28"/>
        </w:rPr>
        <w:t xml:space="preserve">(Глава Администрации) </w:t>
      </w:r>
      <w:r w:rsidRPr="00650C09">
        <w:rPr>
          <w:rFonts w:ascii="Times New Roman" w:hAnsi="Times New Roman" w:cs="Times New Roman"/>
          <w:sz w:val="28"/>
          <w:szCs w:val="28"/>
        </w:rPr>
        <w:t xml:space="preserve"> на принципах единоначалия.</w:t>
      </w:r>
      <w:r>
        <w:rPr>
          <w:rFonts w:ascii="Times New Roman" w:hAnsi="Times New Roman" w:cs="Times New Roman"/>
          <w:sz w:val="28"/>
          <w:szCs w:val="28"/>
        </w:rPr>
        <w:t xml:space="preserve"> 4.6.4.</w:t>
      </w:r>
      <w:r w:rsidRPr="00650C09">
        <w:rPr>
          <w:rFonts w:ascii="Times New Roman" w:hAnsi="Times New Roman" w:cs="Times New Roman"/>
          <w:sz w:val="28"/>
          <w:szCs w:val="28"/>
        </w:rPr>
        <w:t>Администрация ______________ района обладает правами юридического лица.</w:t>
      </w:r>
    </w:p>
    <w:p w:rsidR="00EB155F" w:rsidRPr="00650C09" w:rsidRDefault="00EB155F" w:rsidP="0005565E">
      <w:pPr>
        <w:pStyle w:val="ConsNormal"/>
        <w:widowControl/>
        <w:tabs>
          <w:tab w:val="decimal" w:pos="709"/>
        </w:tabs>
        <w:ind w:right="0" w:firstLine="0"/>
        <w:jc w:val="both"/>
        <w:rPr>
          <w:rFonts w:ascii="Times New Roman" w:hAnsi="Times New Roman" w:cs="Times New Roman"/>
          <w:sz w:val="28"/>
          <w:szCs w:val="28"/>
        </w:rPr>
      </w:pPr>
      <w:r>
        <w:rPr>
          <w:rFonts w:ascii="Times New Roman" w:hAnsi="Times New Roman" w:cs="Times New Roman"/>
          <w:sz w:val="28"/>
          <w:szCs w:val="28"/>
        </w:rPr>
        <w:tab/>
        <w:t xml:space="preserve">         4.7.</w:t>
      </w:r>
      <w:r w:rsidRPr="00650C09">
        <w:rPr>
          <w:rFonts w:ascii="Times New Roman" w:hAnsi="Times New Roman" w:cs="Times New Roman"/>
          <w:sz w:val="28"/>
          <w:szCs w:val="28"/>
        </w:rPr>
        <w:t xml:space="preserve">Администрация ______________ района формируется Главой ______________ района </w:t>
      </w:r>
      <w:r w:rsidRPr="00650C09">
        <w:rPr>
          <w:rFonts w:ascii="Times New Roman" w:hAnsi="Times New Roman" w:cs="Times New Roman"/>
          <w:color w:val="000000"/>
          <w:spacing w:val="-4"/>
          <w:sz w:val="28"/>
          <w:szCs w:val="28"/>
        </w:rPr>
        <w:t xml:space="preserve">(Главой Администрации) </w:t>
      </w:r>
      <w:r w:rsidRPr="00650C09">
        <w:rPr>
          <w:rFonts w:ascii="Times New Roman" w:hAnsi="Times New Roman" w:cs="Times New Roman"/>
          <w:sz w:val="28"/>
          <w:szCs w:val="28"/>
        </w:rPr>
        <w:t xml:space="preserve"> в соответствии с действующим законодательством и настоящим Уставом.</w:t>
      </w:r>
    </w:p>
    <w:p w:rsidR="00EB155F" w:rsidRPr="00FA7FE2" w:rsidRDefault="00EB155F" w:rsidP="0005565E">
      <w:pPr>
        <w:pStyle w:val="ConsNormal"/>
        <w:widowControl/>
        <w:tabs>
          <w:tab w:val="decimal" w:pos="0"/>
        </w:tabs>
        <w:ind w:right="0" w:firstLine="0"/>
        <w:jc w:val="both"/>
        <w:rPr>
          <w:rFonts w:ascii="Times New Roman" w:hAnsi="Times New Roman" w:cs="Times New Roman"/>
          <w:sz w:val="28"/>
          <w:szCs w:val="28"/>
        </w:rPr>
      </w:pPr>
      <w:r>
        <w:rPr>
          <w:rFonts w:ascii="Times New Roman" w:hAnsi="Times New Roman" w:cs="Times New Roman"/>
          <w:sz w:val="28"/>
          <w:szCs w:val="28"/>
        </w:rPr>
        <w:tab/>
        <w:t>4.8.</w:t>
      </w:r>
      <w:r w:rsidRPr="00650C09">
        <w:rPr>
          <w:rFonts w:ascii="Times New Roman" w:hAnsi="Times New Roman" w:cs="Times New Roman"/>
          <w:sz w:val="28"/>
          <w:szCs w:val="28"/>
        </w:rPr>
        <w:t xml:space="preserve">Структура (перечень органов) Администрации ______________ района утверждается </w:t>
      </w:r>
      <w:r w:rsidRPr="00532BB7">
        <w:rPr>
          <w:rFonts w:ascii="Times New Roman" w:hAnsi="Times New Roman" w:cs="Times New Roman"/>
          <w:i/>
          <w:sz w:val="24"/>
          <w:szCs w:val="24"/>
        </w:rPr>
        <w:t xml:space="preserve">(наименование представительного органа муниципального района) </w:t>
      </w:r>
      <w:r>
        <w:rPr>
          <w:rFonts w:ascii="Times New Roman" w:hAnsi="Times New Roman" w:cs="Times New Roman"/>
          <w:sz w:val="28"/>
          <w:szCs w:val="28"/>
        </w:rPr>
        <w:t xml:space="preserve"> </w:t>
      </w:r>
      <w:r w:rsidRPr="00650C09">
        <w:rPr>
          <w:rFonts w:ascii="Times New Roman" w:hAnsi="Times New Roman" w:cs="Times New Roman"/>
          <w:sz w:val="28"/>
          <w:szCs w:val="28"/>
        </w:rPr>
        <w:t xml:space="preserve">по представлению Главы ______________ района </w:t>
      </w:r>
      <w:r w:rsidRPr="00650C09">
        <w:rPr>
          <w:rFonts w:ascii="Times New Roman" w:hAnsi="Times New Roman" w:cs="Times New Roman"/>
          <w:color w:val="000000"/>
          <w:spacing w:val="-4"/>
          <w:sz w:val="28"/>
          <w:szCs w:val="28"/>
        </w:rPr>
        <w:t>(Главы Администрации)</w:t>
      </w:r>
      <w:r w:rsidRPr="00650C09">
        <w:rPr>
          <w:rFonts w:ascii="Times New Roman" w:hAnsi="Times New Roman" w:cs="Times New Roman"/>
          <w:sz w:val="28"/>
          <w:szCs w:val="28"/>
        </w:rPr>
        <w:t xml:space="preserve">. В структуру Администрации </w:t>
      </w:r>
      <w:r w:rsidRPr="00FA7FE2">
        <w:rPr>
          <w:rFonts w:ascii="Times New Roman" w:hAnsi="Times New Roman" w:cs="Times New Roman"/>
          <w:sz w:val="28"/>
          <w:szCs w:val="28"/>
        </w:rPr>
        <w:t>входят отраслевые (функциональные) органы Администрации ______________ района, наделенные полномочиями по решению вопросов местного значения.</w:t>
      </w:r>
    </w:p>
    <w:p w:rsidR="00EB155F" w:rsidRPr="00650C09" w:rsidRDefault="00EB155F" w:rsidP="0005565E">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4.9.</w:t>
      </w:r>
      <w:r w:rsidRPr="00650C09">
        <w:rPr>
          <w:rFonts w:ascii="Times New Roman" w:hAnsi="Times New Roman" w:cs="Times New Roman"/>
          <w:sz w:val="28"/>
          <w:szCs w:val="28"/>
        </w:rPr>
        <w:t>Отраслевые (функциональные) органы Администрации ______________ района могут обладать правами юридического лица. Основанием для государственной регистрации органов Администрации ______________ района в качестве юридических лиц является решение __________(наименование представительного органа муниципального района) об учреждении таких органов и положения о них, утвержденные __________(наименование представительного органа муниципального района).</w:t>
      </w:r>
    </w:p>
    <w:p w:rsidR="00EB155F" w:rsidRPr="00650C09" w:rsidRDefault="00EB155F" w:rsidP="0005565E">
      <w:pPr>
        <w:pStyle w:val="a7"/>
        <w:ind w:firstLine="720"/>
        <w:jc w:val="both"/>
        <w:rPr>
          <w:sz w:val="28"/>
          <w:szCs w:val="28"/>
          <w:lang w:val="ru-RU"/>
        </w:rPr>
      </w:pPr>
      <w:r>
        <w:rPr>
          <w:sz w:val="28"/>
          <w:szCs w:val="28"/>
          <w:lang w:val="ru-RU"/>
        </w:rPr>
        <w:t>4.10.</w:t>
      </w:r>
      <w:r w:rsidRPr="00650C09">
        <w:rPr>
          <w:sz w:val="28"/>
          <w:szCs w:val="28"/>
          <w:lang w:val="ru-RU"/>
        </w:rPr>
        <w:t xml:space="preserve">Заместители Главы Администрации ______________ района назначаются и освобождаются от должности Главой ______________ района </w:t>
      </w:r>
      <w:r w:rsidRPr="00650C09">
        <w:rPr>
          <w:color w:val="000000"/>
          <w:spacing w:val="-4"/>
          <w:sz w:val="28"/>
          <w:szCs w:val="28"/>
          <w:lang w:val="ru-RU"/>
        </w:rPr>
        <w:t>(Главой Администрации).</w:t>
      </w:r>
      <w:r w:rsidRPr="00650C09">
        <w:rPr>
          <w:sz w:val="28"/>
          <w:szCs w:val="28"/>
          <w:lang w:val="ru-RU"/>
        </w:rPr>
        <w:t xml:space="preserve"> </w:t>
      </w:r>
    </w:p>
    <w:p w:rsidR="00EB155F" w:rsidRPr="00650C09" w:rsidRDefault="00EB155F" w:rsidP="0005565E">
      <w:pPr>
        <w:pStyle w:val="ConsNormal"/>
        <w:ind w:right="0" w:firstLine="540"/>
        <w:jc w:val="both"/>
        <w:rPr>
          <w:rFonts w:ascii="Times New Roman" w:hAnsi="Times New Roman" w:cs="Times New Roman"/>
          <w:b/>
          <w:sz w:val="28"/>
          <w:szCs w:val="28"/>
        </w:rPr>
      </w:pPr>
    </w:p>
    <w:p w:rsidR="00EB155F" w:rsidRPr="00650C09" w:rsidRDefault="00EB155F" w:rsidP="0005565E">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4</w:t>
      </w:r>
      <w:r w:rsidRPr="00650C09">
        <w:rPr>
          <w:rFonts w:ascii="Times New Roman" w:hAnsi="Times New Roman" w:cs="Times New Roman"/>
          <w:sz w:val="28"/>
          <w:szCs w:val="28"/>
        </w:rPr>
        <w:t>.</w:t>
      </w:r>
      <w:r>
        <w:rPr>
          <w:rFonts w:ascii="Times New Roman" w:hAnsi="Times New Roman" w:cs="Times New Roman"/>
          <w:sz w:val="28"/>
          <w:szCs w:val="28"/>
        </w:rPr>
        <w:t>11</w:t>
      </w:r>
      <w:r w:rsidRPr="00650C09">
        <w:rPr>
          <w:rFonts w:ascii="Times New Roman" w:hAnsi="Times New Roman" w:cs="Times New Roman"/>
          <w:sz w:val="28"/>
          <w:szCs w:val="28"/>
        </w:rPr>
        <w:t xml:space="preserve"> Администрация ______________ района осуществляет следующие полномочия:</w:t>
      </w:r>
    </w:p>
    <w:p w:rsidR="00EB155F" w:rsidRPr="00FA7FE2" w:rsidRDefault="00EB155F" w:rsidP="0005565E">
      <w:pPr>
        <w:pStyle w:val="ConsNormal"/>
        <w:widowControl/>
        <w:tabs>
          <w:tab w:val="left" w:pos="540"/>
        </w:tabs>
        <w:ind w:right="0" w:firstLine="0"/>
        <w:jc w:val="both"/>
        <w:rPr>
          <w:rFonts w:ascii="Times New Roman" w:hAnsi="Times New Roman" w:cs="Times New Roman"/>
          <w:sz w:val="28"/>
          <w:szCs w:val="28"/>
        </w:rPr>
      </w:pPr>
      <w:r w:rsidRPr="00FA7FE2">
        <w:rPr>
          <w:rFonts w:ascii="Times New Roman" w:hAnsi="Times New Roman" w:cs="Times New Roman"/>
          <w:sz w:val="28"/>
          <w:szCs w:val="28"/>
        </w:rPr>
        <w:t>4.11.1</w:t>
      </w:r>
      <w:r>
        <w:rPr>
          <w:rFonts w:ascii="Times New Roman" w:hAnsi="Times New Roman" w:cs="Times New Roman"/>
          <w:sz w:val="28"/>
          <w:szCs w:val="28"/>
        </w:rPr>
        <w:t>.</w:t>
      </w:r>
      <w:r w:rsidRPr="00FA7FE2">
        <w:rPr>
          <w:rFonts w:ascii="Times New Roman" w:hAnsi="Times New Roman" w:cs="Times New Roman"/>
          <w:sz w:val="28"/>
          <w:szCs w:val="28"/>
        </w:rPr>
        <w:t xml:space="preserve"> разрабатывает и реализует проекты муниципальных планов и программ социально-экономического развития муниципального образования «______________ район»; </w:t>
      </w:r>
    </w:p>
    <w:p w:rsidR="00EB155F" w:rsidRPr="00FA7FE2" w:rsidRDefault="00EB155F" w:rsidP="0005565E">
      <w:pPr>
        <w:pStyle w:val="ConsNormal"/>
        <w:widowControl/>
        <w:tabs>
          <w:tab w:val="left" w:pos="540"/>
        </w:tabs>
        <w:ind w:right="0" w:firstLine="0"/>
        <w:jc w:val="both"/>
        <w:rPr>
          <w:rFonts w:ascii="Times New Roman" w:hAnsi="Times New Roman" w:cs="Times New Roman"/>
          <w:sz w:val="28"/>
          <w:szCs w:val="28"/>
        </w:rPr>
      </w:pPr>
      <w:r>
        <w:rPr>
          <w:rFonts w:ascii="Times New Roman" w:hAnsi="Times New Roman" w:cs="Times New Roman"/>
          <w:sz w:val="28"/>
          <w:szCs w:val="28"/>
        </w:rPr>
        <w:t>4.11.2.</w:t>
      </w:r>
      <w:r w:rsidRPr="00FA7FE2">
        <w:rPr>
          <w:rFonts w:ascii="Times New Roman" w:hAnsi="Times New Roman" w:cs="Times New Roman"/>
          <w:sz w:val="28"/>
          <w:szCs w:val="28"/>
        </w:rPr>
        <w:t xml:space="preserve">координирует деятельность муниципальных предприятий и учреждений по реализации планов и программ социально-экономического развития ______________ района; </w:t>
      </w:r>
    </w:p>
    <w:p w:rsidR="00EB155F" w:rsidRPr="00650C09" w:rsidRDefault="00EB155F" w:rsidP="0005565E">
      <w:pPr>
        <w:pStyle w:val="ConsNormal"/>
        <w:widowControl/>
        <w:tabs>
          <w:tab w:val="left" w:pos="540"/>
        </w:tabs>
        <w:ind w:right="0" w:firstLine="0"/>
        <w:jc w:val="both"/>
        <w:rPr>
          <w:rFonts w:ascii="Times New Roman" w:hAnsi="Times New Roman" w:cs="Times New Roman"/>
          <w:sz w:val="28"/>
          <w:szCs w:val="28"/>
        </w:rPr>
      </w:pPr>
      <w:r>
        <w:rPr>
          <w:rFonts w:ascii="Times New Roman" w:hAnsi="Times New Roman" w:cs="Times New Roman"/>
          <w:sz w:val="28"/>
          <w:szCs w:val="28"/>
        </w:rPr>
        <w:t>4.11.3.</w:t>
      </w:r>
      <w:r w:rsidRPr="00650C09">
        <w:rPr>
          <w:rFonts w:ascii="Times New Roman" w:hAnsi="Times New Roman" w:cs="Times New Roman"/>
          <w:sz w:val="28"/>
          <w:szCs w:val="28"/>
        </w:rPr>
        <w:t xml:space="preserve">составляет проект бюджета ______________ района; </w:t>
      </w:r>
    </w:p>
    <w:p w:rsidR="00EB155F" w:rsidRPr="00650C09" w:rsidRDefault="00EB155F" w:rsidP="0005565E">
      <w:pPr>
        <w:tabs>
          <w:tab w:val="left" w:pos="851"/>
        </w:tabs>
        <w:jc w:val="both"/>
        <w:rPr>
          <w:sz w:val="28"/>
          <w:szCs w:val="28"/>
          <w:lang w:val="ru-RU"/>
        </w:rPr>
      </w:pPr>
      <w:r>
        <w:rPr>
          <w:sz w:val="28"/>
          <w:szCs w:val="28"/>
          <w:lang w:val="ru-RU"/>
        </w:rPr>
        <w:t>4.11.4.</w:t>
      </w:r>
      <w:r w:rsidRPr="00650C09">
        <w:rPr>
          <w:sz w:val="28"/>
          <w:szCs w:val="28"/>
          <w:lang w:val="ru-RU"/>
        </w:rPr>
        <w:t xml:space="preserve">обеспечивает исполнение бюджета ______________ района; </w:t>
      </w:r>
    </w:p>
    <w:p w:rsidR="00EB155F" w:rsidRPr="00650C09" w:rsidRDefault="00EB155F" w:rsidP="0005565E">
      <w:pPr>
        <w:jc w:val="both"/>
        <w:rPr>
          <w:sz w:val="28"/>
          <w:szCs w:val="28"/>
          <w:lang w:val="ru-RU"/>
        </w:rPr>
      </w:pPr>
      <w:r>
        <w:rPr>
          <w:sz w:val="28"/>
          <w:szCs w:val="28"/>
          <w:lang w:val="ru-RU"/>
        </w:rPr>
        <w:t>4.11.5.</w:t>
      </w:r>
      <w:r w:rsidRPr="00650C09">
        <w:rPr>
          <w:sz w:val="28"/>
          <w:szCs w:val="28"/>
          <w:lang w:val="ru-RU"/>
        </w:rPr>
        <w:t xml:space="preserve">осуществляет подготовку отчета об исполнении бюджета ______________ района; </w:t>
      </w:r>
    </w:p>
    <w:p w:rsidR="00EB155F" w:rsidRPr="00650C09" w:rsidRDefault="00EB155F" w:rsidP="0005565E">
      <w:pPr>
        <w:tabs>
          <w:tab w:val="left" w:pos="851"/>
        </w:tabs>
        <w:jc w:val="both"/>
        <w:rPr>
          <w:sz w:val="28"/>
          <w:szCs w:val="28"/>
          <w:lang w:val="ru-RU"/>
        </w:rPr>
      </w:pPr>
      <w:r>
        <w:rPr>
          <w:sz w:val="28"/>
          <w:szCs w:val="28"/>
          <w:lang w:val="ru-RU"/>
        </w:rPr>
        <w:t>4.11.6.</w:t>
      </w:r>
      <w:r w:rsidRPr="00650C09">
        <w:rPr>
          <w:sz w:val="28"/>
          <w:szCs w:val="28"/>
          <w:lang w:val="ru-RU"/>
        </w:rPr>
        <w:t xml:space="preserve">в порядке,  установленном </w:t>
      </w:r>
      <w:r w:rsidRPr="00FA7FE2">
        <w:rPr>
          <w:rFonts w:cs="Times New Roman"/>
          <w:i/>
          <w:lang w:val="ru-RU"/>
        </w:rPr>
        <w:t>(наименование представительного органа муниципального района)</w:t>
      </w:r>
      <w:r w:rsidRPr="00650C09">
        <w:rPr>
          <w:sz w:val="28"/>
          <w:szCs w:val="28"/>
          <w:lang w:val="ru-RU"/>
        </w:rPr>
        <w:t>,   управляет   и   распоряжается муниципальной собственностью, осуществляет контроль за управлением, владением, пользованием и распоряжением муниципальной собственностью;</w:t>
      </w:r>
    </w:p>
    <w:p w:rsidR="00EB155F" w:rsidRPr="00FA7FE2" w:rsidRDefault="00EB155F" w:rsidP="0005565E">
      <w:pPr>
        <w:tabs>
          <w:tab w:val="left" w:pos="851"/>
        </w:tabs>
        <w:jc w:val="both"/>
        <w:rPr>
          <w:sz w:val="28"/>
          <w:szCs w:val="28"/>
          <w:lang w:val="ru-RU"/>
        </w:rPr>
      </w:pPr>
      <w:r>
        <w:rPr>
          <w:sz w:val="28"/>
          <w:szCs w:val="28"/>
          <w:lang w:val="ru-RU"/>
        </w:rPr>
        <w:t>4.11.7</w:t>
      </w:r>
      <w:r w:rsidRPr="00FA7FE2">
        <w:rPr>
          <w:sz w:val="28"/>
          <w:szCs w:val="28"/>
          <w:lang w:val="ru-RU"/>
        </w:rPr>
        <w:t>. создает, реорганизует  и  ликвидирует  муниципальные  предприятия и учреждения;</w:t>
      </w:r>
    </w:p>
    <w:p w:rsidR="00EB155F" w:rsidRPr="00650C09" w:rsidRDefault="00EB155F" w:rsidP="0005565E">
      <w:pPr>
        <w:jc w:val="both"/>
        <w:rPr>
          <w:sz w:val="28"/>
          <w:szCs w:val="28"/>
          <w:lang w:val="ru-RU"/>
        </w:rPr>
      </w:pPr>
      <w:r>
        <w:rPr>
          <w:sz w:val="28"/>
          <w:szCs w:val="28"/>
          <w:lang w:val="ru-RU"/>
        </w:rPr>
        <w:t>4.11.8.</w:t>
      </w:r>
      <w:r w:rsidRPr="00650C09">
        <w:rPr>
          <w:sz w:val="28"/>
          <w:szCs w:val="28"/>
          <w:lang w:val="ru-RU"/>
        </w:rPr>
        <w:t xml:space="preserve">организует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w:t>
      </w:r>
    </w:p>
    <w:p w:rsidR="00EB155F" w:rsidRPr="00FA7FE2" w:rsidRDefault="00EB155F" w:rsidP="0005565E">
      <w:pPr>
        <w:tabs>
          <w:tab w:val="num" w:pos="900"/>
        </w:tabs>
        <w:jc w:val="both"/>
        <w:rPr>
          <w:sz w:val="28"/>
          <w:szCs w:val="28"/>
          <w:lang w:val="ru-RU"/>
        </w:rPr>
      </w:pPr>
      <w:r w:rsidRPr="00FA7FE2">
        <w:rPr>
          <w:sz w:val="28"/>
          <w:szCs w:val="28"/>
          <w:lang w:val="ru-RU"/>
        </w:rPr>
        <w:t xml:space="preserve">4.11.9.организует предоставление дополнительного образования и общедоступного бесплатного дошкольного образования на территории  ___________ района; </w:t>
      </w:r>
    </w:p>
    <w:p w:rsidR="00EB155F" w:rsidRPr="00FA7FE2" w:rsidRDefault="00EB155F" w:rsidP="0005565E">
      <w:pPr>
        <w:tabs>
          <w:tab w:val="num" w:pos="750"/>
        </w:tabs>
        <w:jc w:val="both"/>
        <w:rPr>
          <w:sz w:val="28"/>
          <w:szCs w:val="28"/>
          <w:lang w:val="ru-RU"/>
        </w:rPr>
      </w:pPr>
      <w:r>
        <w:rPr>
          <w:sz w:val="28"/>
          <w:szCs w:val="28"/>
          <w:lang w:val="ru-RU"/>
        </w:rPr>
        <w:t>4.11</w:t>
      </w:r>
      <w:r w:rsidRPr="00FA7FE2">
        <w:rPr>
          <w:sz w:val="28"/>
          <w:szCs w:val="28"/>
          <w:lang w:val="ru-RU"/>
        </w:rPr>
        <w:t>.</w:t>
      </w:r>
      <w:r>
        <w:rPr>
          <w:sz w:val="28"/>
          <w:szCs w:val="28"/>
          <w:lang w:val="ru-RU"/>
        </w:rPr>
        <w:t>10.</w:t>
      </w:r>
      <w:r w:rsidRPr="00FA7FE2">
        <w:rPr>
          <w:sz w:val="28"/>
          <w:szCs w:val="28"/>
          <w:lang w:val="ru-RU"/>
        </w:rPr>
        <w:t>организует отдых детей в каникулярное время;</w:t>
      </w:r>
    </w:p>
    <w:p w:rsidR="00EB155F" w:rsidRPr="00650C09" w:rsidRDefault="00EB155F" w:rsidP="0005565E">
      <w:pPr>
        <w:tabs>
          <w:tab w:val="num" w:pos="750"/>
        </w:tabs>
        <w:jc w:val="both"/>
        <w:rPr>
          <w:b/>
          <w:sz w:val="28"/>
          <w:szCs w:val="28"/>
          <w:lang w:val="ru-RU"/>
        </w:rPr>
      </w:pPr>
      <w:r>
        <w:rPr>
          <w:sz w:val="28"/>
          <w:szCs w:val="28"/>
          <w:lang w:val="ru-RU"/>
        </w:rPr>
        <w:t>4.11.11.</w:t>
      </w:r>
      <w:r w:rsidRPr="00650C09">
        <w:rPr>
          <w:sz w:val="28"/>
          <w:szCs w:val="28"/>
          <w:lang w:val="ru-RU"/>
        </w:rPr>
        <w:t xml:space="preserve">организует оказание на территории муниципального образования «______________ район» скорой медицинской помощи (за исключением санитарно-авиационной), первичной медико-санитарной помощи в стационарно-поликлинических и больничных учреждениях, медицинской помощи женщинам в период беременности, во время и после родов; </w:t>
      </w:r>
      <w:r w:rsidRPr="00650C09">
        <w:rPr>
          <w:b/>
          <w:sz w:val="28"/>
          <w:szCs w:val="28"/>
          <w:lang w:val="ru-RU"/>
        </w:rPr>
        <w:t xml:space="preserve"> </w:t>
      </w:r>
    </w:p>
    <w:p w:rsidR="00EB155F" w:rsidRPr="00650C09" w:rsidRDefault="00EB155F" w:rsidP="0005565E">
      <w:pPr>
        <w:tabs>
          <w:tab w:val="num" w:pos="900"/>
        </w:tabs>
        <w:jc w:val="both"/>
        <w:rPr>
          <w:sz w:val="28"/>
          <w:szCs w:val="28"/>
          <w:lang w:val="ru-RU"/>
        </w:rPr>
      </w:pPr>
      <w:r>
        <w:rPr>
          <w:sz w:val="28"/>
          <w:szCs w:val="28"/>
          <w:lang w:val="ru-RU"/>
        </w:rPr>
        <w:t>4.11.12.</w:t>
      </w:r>
      <w:r w:rsidRPr="00650C09">
        <w:rPr>
          <w:sz w:val="28"/>
          <w:szCs w:val="28"/>
          <w:lang w:val="ru-RU"/>
        </w:rPr>
        <w:t xml:space="preserve">обеспечивает  устройство  детей,  оставшихся  без  попечения  родителей,  в  детские дома, школы-интернаты, интернаты при школах и на воспитание в семьи граждан, решает вопросы усыновления (удочерения); </w:t>
      </w:r>
    </w:p>
    <w:p w:rsidR="00EB155F" w:rsidRPr="00650C09" w:rsidRDefault="00EB155F" w:rsidP="0005565E">
      <w:pPr>
        <w:tabs>
          <w:tab w:val="num" w:pos="900"/>
        </w:tabs>
        <w:jc w:val="both"/>
        <w:rPr>
          <w:sz w:val="28"/>
          <w:szCs w:val="28"/>
          <w:lang w:val="ru-RU"/>
        </w:rPr>
      </w:pPr>
      <w:r>
        <w:rPr>
          <w:sz w:val="28"/>
          <w:szCs w:val="28"/>
          <w:lang w:val="ru-RU"/>
        </w:rPr>
        <w:t>4.11.13.</w:t>
      </w:r>
      <w:r w:rsidRPr="00650C09">
        <w:rPr>
          <w:sz w:val="28"/>
          <w:szCs w:val="28"/>
          <w:lang w:val="ru-RU"/>
        </w:rPr>
        <w:t xml:space="preserve">решает вопросы опеки и попечительства; </w:t>
      </w:r>
    </w:p>
    <w:p w:rsidR="00EB155F" w:rsidRPr="00FA7FE2" w:rsidRDefault="00EB155F" w:rsidP="0005565E">
      <w:pPr>
        <w:tabs>
          <w:tab w:val="left" w:pos="851"/>
        </w:tabs>
        <w:jc w:val="both"/>
        <w:rPr>
          <w:sz w:val="28"/>
          <w:szCs w:val="28"/>
          <w:lang w:val="ru-RU"/>
        </w:rPr>
      </w:pPr>
      <w:r>
        <w:rPr>
          <w:sz w:val="28"/>
          <w:szCs w:val="28"/>
          <w:lang w:val="ru-RU"/>
        </w:rPr>
        <w:t>4.1</w:t>
      </w:r>
      <w:r w:rsidRPr="00FA7FE2">
        <w:rPr>
          <w:sz w:val="28"/>
          <w:szCs w:val="28"/>
          <w:lang w:val="ru-RU"/>
        </w:rPr>
        <w:t xml:space="preserve">1.14. осуществляет формирование и размещение муниципального заказа; </w:t>
      </w:r>
    </w:p>
    <w:p w:rsidR="00EB155F" w:rsidRPr="00650C09" w:rsidRDefault="00EB155F" w:rsidP="0005565E">
      <w:pPr>
        <w:pStyle w:val="ConsNormal"/>
        <w:ind w:right="0" w:firstLine="0"/>
        <w:jc w:val="both"/>
        <w:rPr>
          <w:rFonts w:ascii="Times New Roman" w:hAnsi="Times New Roman" w:cs="Times New Roman"/>
          <w:sz w:val="28"/>
          <w:szCs w:val="28"/>
        </w:rPr>
      </w:pPr>
      <w:r>
        <w:rPr>
          <w:rFonts w:ascii="Times New Roman" w:hAnsi="Times New Roman" w:cs="Times New Roman"/>
          <w:sz w:val="28"/>
          <w:szCs w:val="28"/>
        </w:rPr>
        <w:t>4.</w:t>
      </w:r>
      <w:r w:rsidRPr="00650C09">
        <w:rPr>
          <w:rFonts w:ascii="Times New Roman" w:hAnsi="Times New Roman" w:cs="Times New Roman"/>
          <w:sz w:val="28"/>
          <w:szCs w:val="28"/>
        </w:rPr>
        <w:t>1</w:t>
      </w:r>
      <w:r>
        <w:rPr>
          <w:rFonts w:ascii="Times New Roman" w:hAnsi="Times New Roman" w:cs="Times New Roman"/>
          <w:sz w:val="28"/>
          <w:szCs w:val="28"/>
        </w:rPr>
        <w:t>1.15.</w:t>
      </w:r>
      <w:r w:rsidRPr="00650C09">
        <w:rPr>
          <w:rFonts w:ascii="Times New Roman" w:hAnsi="Times New Roman" w:cs="Times New Roman"/>
          <w:sz w:val="28"/>
          <w:szCs w:val="28"/>
        </w:rPr>
        <w:t>заключает муниципальные контракты на поставку товаров, производство работ, оказание услуг;</w:t>
      </w:r>
    </w:p>
    <w:p w:rsidR="00EB155F" w:rsidRPr="00650C09" w:rsidRDefault="00EB155F" w:rsidP="0005565E">
      <w:pPr>
        <w:tabs>
          <w:tab w:val="left" w:pos="851"/>
        </w:tabs>
        <w:jc w:val="both"/>
        <w:rPr>
          <w:sz w:val="28"/>
          <w:szCs w:val="28"/>
          <w:lang w:val="ru-RU"/>
        </w:rPr>
      </w:pPr>
      <w:r>
        <w:rPr>
          <w:sz w:val="28"/>
          <w:szCs w:val="28"/>
          <w:lang w:val="ru-RU"/>
        </w:rPr>
        <w:t>4.11</w:t>
      </w:r>
      <w:r w:rsidRPr="00650C09">
        <w:rPr>
          <w:sz w:val="28"/>
          <w:szCs w:val="28"/>
          <w:lang w:val="ru-RU"/>
        </w:rPr>
        <w:t>.</w:t>
      </w:r>
      <w:r>
        <w:rPr>
          <w:sz w:val="28"/>
          <w:szCs w:val="28"/>
          <w:lang w:val="ru-RU"/>
        </w:rPr>
        <w:t>16.</w:t>
      </w:r>
      <w:r w:rsidRPr="00650C09">
        <w:rPr>
          <w:sz w:val="28"/>
          <w:szCs w:val="28"/>
          <w:lang w:val="ru-RU"/>
        </w:rPr>
        <w:t xml:space="preserve"> ведет реестр объектов муниципальной собственности; </w:t>
      </w:r>
    </w:p>
    <w:p w:rsidR="00EB155F" w:rsidRPr="00650C09" w:rsidRDefault="00EB155F" w:rsidP="0005565E">
      <w:pPr>
        <w:tabs>
          <w:tab w:val="left" w:pos="851"/>
        </w:tabs>
        <w:jc w:val="both"/>
        <w:rPr>
          <w:sz w:val="28"/>
          <w:szCs w:val="28"/>
          <w:lang w:val="ru-RU"/>
        </w:rPr>
      </w:pPr>
      <w:r>
        <w:rPr>
          <w:sz w:val="28"/>
          <w:szCs w:val="28"/>
          <w:lang w:val="ru-RU"/>
        </w:rPr>
        <w:t>4.1</w:t>
      </w:r>
      <w:r w:rsidRPr="00650C09">
        <w:rPr>
          <w:sz w:val="28"/>
          <w:szCs w:val="28"/>
          <w:lang w:val="ru-RU"/>
        </w:rPr>
        <w:t xml:space="preserve">1.17. осуществляет   подготовку   и   обеспечивает   реализацию   решений   о   приватизации  муниципального имущества; </w:t>
      </w:r>
    </w:p>
    <w:p w:rsidR="00EB155F" w:rsidRPr="00650C09" w:rsidRDefault="00EB155F" w:rsidP="0005565E">
      <w:pPr>
        <w:tabs>
          <w:tab w:val="left" w:pos="851"/>
        </w:tabs>
        <w:jc w:val="both"/>
        <w:rPr>
          <w:sz w:val="28"/>
          <w:szCs w:val="28"/>
          <w:lang w:val="ru-RU"/>
        </w:rPr>
      </w:pPr>
      <w:r>
        <w:rPr>
          <w:sz w:val="28"/>
          <w:szCs w:val="28"/>
          <w:lang w:val="ru-RU"/>
        </w:rPr>
        <w:t>4.1</w:t>
      </w:r>
      <w:r w:rsidRPr="00650C09">
        <w:rPr>
          <w:sz w:val="28"/>
          <w:szCs w:val="28"/>
          <w:lang w:val="ru-RU"/>
        </w:rPr>
        <w:t xml:space="preserve">1.18. разрабатывает  тарифы  на   услуги  муниципальных  предприятий и учреждений в соответствии с действующим законодательством; </w:t>
      </w:r>
    </w:p>
    <w:p w:rsidR="00EB155F" w:rsidRPr="00650C09" w:rsidRDefault="00EB155F" w:rsidP="0005565E">
      <w:pPr>
        <w:tabs>
          <w:tab w:val="left" w:pos="851"/>
        </w:tabs>
        <w:jc w:val="both"/>
        <w:rPr>
          <w:sz w:val="28"/>
          <w:szCs w:val="28"/>
          <w:lang w:val="ru-RU"/>
        </w:rPr>
      </w:pPr>
      <w:r>
        <w:rPr>
          <w:sz w:val="28"/>
          <w:szCs w:val="28"/>
          <w:lang w:val="ru-RU"/>
        </w:rPr>
        <w:t>4.11.19.</w:t>
      </w:r>
      <w:r w:rsidRPr="00650C09">
        <w:rPr>
          <w:sz w:val="28"/>
          <w:szCs w:val="28"/>
          <w:lang w:val="ru-RU"/>
        </w:rPr>
        <w:t>выступает учредителем (участником) юридических лиц в соответствии с действующим законодательством;</w:t>
      </w:r>
    </w:p>
    <w:p w:rsidR="00EB155F" w:rsidRPr="00650C09" w:rsidRDefault="00EB155F" w:rsidP="0005565E">
      <w:pPr>
        <w:tabs>
          <w:tab w:val="left" w:pos="851"/>
        </w:tabs>
        <w:jc w:val="both"/>
        <w:rPr>
          <w:sz w:val="28"/>
          <w:szCs w:val="28"/>
          <w:lang w:val="ru-RU"/>
        </w:rPr>
      </w:pPr>
      <w:r>
        <w:rPr>
          <w:sz w:val="28"/>
          <w:szCs w:val="28"/>
          <w:lang w:val="ru-RU"/>
        </w:rPr>
        <w:t>4.11.20.</w:t>
      </w:r>
      <w:r w:rsidRPr="00650C09">
        <w:rPr>
          <w:sz w:val="28"/>
          <w:szCs w:val="28"/>
          <w:lang w:val="ru-RU"/>
        </w:rPr>
        <w:t>осуществляет функции органа местного самоуправления, уполномоченного на проведение мероприятий, связанных с разграничением государственной и муниципальной собственности на имущество и землю в соответствии с действующим законодательством;</w:t>
      </w:r>
    </w:p>
    <w:p w:rsidR="00EB155F" w:rsidRPr="00650C09" w:rsidRDefault="00EB155F" w:rsidP="0005565E">
      <w:pPr>
        <w:pStyle w:val="ConsNormal"/>
        <w:ind w:right="0" w:firstLine="0"/>
        <w:jc w:val="both"/>
        <w:rPr>
          <w:rFonts w:ascii="Times New Roman" w:hAnsi="Times New Roman" w:cs="Times New Roman"/>
          <w:sz w:val="28"/>
          <w:szCs w:val="28"/>
        </w:rPr>
      </w:pPr>
      <w:r>
        <w:rPr>
          <w:rFonts w:ascii="Times New Roman" w:hAnsi="Times New Roman" w:cs="Times New Roman"/>
          <w:sz w:val="28"/>
          <w:szCs w:val="28"/>
        </w:rPr>
        <w:t>4.11.21.</w:t>
      </w:r>
      <w:r w:rsidRPr="00650C09">
        <w:rPr>
          <w:rFonts w:ascii="Times New Roman" w:hAnsi="Times New Roman" w:cs="Times New Roman"/>
          <w:sz w:val="28"/>
          <w:szCs w:val="28"/>
        </w:rPr>
        <w:t>подготавливает документы и утверждает схемы территориального  планирования муниципального образования «_______________ район»;</w:t>
      </w:r>
    </w:p>
    <w:p w:rsidR="00EB155F" w:rsidRPr="00650C09" w:rsidRDefault="00EB155F" w:rsidP="0005565E">
      <w:pPr>
        <w:pStyle w:val="ConsNormal"/>
        <w:ind w:right="0" w:firstLine="0"/>
        <w:jc w:val="both"/>
        <w:rPr>
          <w:rFonts w:ascii="Times New Roman" w:hAnsi="Times New Roman" w:cs="Times New Roman"/>
          <w:sz w:val="28"/>
          <w:szCs w:val="28"/>
        </w:rPr>
      </w:pPr>
      <w:r>
        <w:rPr>
          <w:rFonts w:ascii="Times New Roman" w:hAnsi="Times New Roman" w:cs="Times New Roman"/>
          <w:sz w:val="28"/>
          <w:szCs w:val="28"/>
        </w:rPr>
        <w:t>4.11.22.</w:t>
      </w:r>
      <w:r w:rsidRPr="00650C09">
        <w:rPr>
          <w:rFonts w:ascii="Times New Roman" w:hAnsi="Times New Roman" w:cs="Times New Roman"/>
          <w:sz w:val="28"/>
          <w:szCs w:val="28"/>
        </w:rPr>
        <w:t>утверждает подготовленную на основе схемы территориального планирования муниципального образования «_______________ район» документацию по планировке территории;</w:t>
      </w:r>
    </w:p>
    <w:p w:rsidR="00EB155F" w:rsidRPr="00650C09" w:rsidRDefault="00EB155F" w:rsidP="0005565E">
      <w:pPr>
        <w:pStyle w:val="ConsNormal"/>
        <w:ind w:right="0" w:firstLine="0"/>
        <w:jc w:val="both"/>
        <w:rPr>
          <w:rFonts w:ascii="Times New Roman" w:hAnsi="Times New Roman" w:cs="Times New Roman"/>
          <w:sz w:val="28"/>
          <w:szCs w:val="28"/>
        </w:rPr>
      </w:pPr>
      <w:r>
        <w:rPr>
          <w:rFonts w:ascii="Times New Roman" w:hAnsi="Times New Roman" w:cs="Times New Roman"/>
          <w:sz w:val="28"/>
          <w:szCs w:val="28"/>
        </w:rPr>
        <w:t>4.11.23.</w:t>
      </w:r>
      <w:r w:rsidRPr="00650C09">
        <w:rPr>
          <w:rFonts w:ascii="Times New Roman" w:hAnsi="Times New Roman" w:cs="Times New Roman"/>
          <w:sz w:val="28"/>
          <w:szCs w:val="28"/>
        </w:rPr>
        <w:t xml:space="preserve">осуществляет ведение информационной системы обеспечения градостроительной деятельности, осуществляемой на территории _______________ района; </w:t>
      </w:r>
    </w:p>
    <w:p w:rsidR="00EB155F" w:rsidRPr="00650C09" w:rsidRDefault="00EB155F" w:rsidP="0005565E">
      <w:pPr>
        <w:pStyle w:val="ConsNormal"/>
        <w:ind w:right="0" w:firstLine="0"/>
        <w:jc w:val="both"/>
        <w:rPr>
          <w:rFonts w:ascii="Times New Roman" w:hAnsi="Times New Roman" w:cs="Times New Roman"/>
          <w:sz w:val="28"/>
          <w:szCs w:val="28"/>
        </w:rPr>
      </w:pPr>
      <w:r>
        <w:rPr>
          <w:rFonts w:ascii="Times New Roman" w:hAnsi="Times New Roman" w:cs="Times New Roman"/>
          <w:sz w:val="28"/>
          <w:szCs w:val="28"/>
        </w:rPr>
        <w:t>4.11.24.</w:t>
      </w:r>
      <w:r w:rsidRPr="00650C09">
        <w:rPr>
          <w:rFonts w:ascii="Times New Roman" w:hAnsi="Times New Roman" w:cs="Times New Roman"/>
          <w:sz w:val="28"/>
          <w:szCs w:val="28"/>
        </w:rPr>
        <w:t xml:space="preserve"> осуществляет резервирование и изъятие, в том числе путем выкупа, земельных участков в границах муниципального образования «_______________ район» для муниципальных нужд;</w:t>
      </w:r>
    </w:p>
    <w:p w:rsidR="00EB155F" w:rsidRPr="00650C09" w:rsidRDefault="00EB155F" w:rsidP="0005565E">
      <w:pPr>
        <w:tabs>
          <w:tab w:val="left" w:pos="720"/>
        </w:tabs>
        <w:jc w:val="both"/>
        <w:rPr>
          <w:sz w:val="28"/>
          <w:szCs w:val="28"/>
          <w:lang w:val="ru-RU"/>
        </w:rPr>
      </w:pPr>
      <w:r>
        <w:rPr>
          <w:sz w:val="28"/>
          <w:szCs w:val="28"/>
          <w:lang w:val="ru-RU"/>
        </w:rPr>
        <w:t>4.11.25.</w:t>
      </w:r>
      <w:r w:rsidRPr="00650C09">
        <w:rPr>
          <w:sz w:val="28"/>
          <w:szCs w:val="28"/>
          <w:lang w:val="ru-RU"/>
        </w:rPr>
        <w:t xml:space="preserve">осуществляет   экологический   контроль   объектов производственного и социального назначения на территории муниципального образования «_______________ район», за исключением объектов, экологический контроль которых осуществляют федеральные органы государственной власти; </w:t>
      </w:r>
    </w:p>
    <w:p w:rsidR="00EB155F" w:rsidRPr="00650C09" w:rsidRDefault="00EB155F" w:rsidP="0005565E">
      <w:pPr>
        <w:jc w:val="both"/>
        <w:rPr>
          <w:sz w:val="28"/>
          <w:szCs w:val="28"/>
          <w:lang w:val="ru-RU"/>
        </w:rPr>
      </w:pPr>
      <w:r>
        <w:rPr>
          <w:sz w:val="28"/>
          <w:szCs w:val="28"/>
          <w:lang w:val="ru-RU"/>
        </w:rPr>
        <w:t>4.1</w:t>
      </w:r>
      <w:r w:rsidRPr="00650C09">
        <w:rPr>
          <w:sz w:val="28"/>
          <w:szCs w:val="28"/>
          <w:lang w:val="ru-RU"/>
        </w:rPr>
        <w:t xml:space="preserve">1.26. осуществляет планирование и реализацию мероприятий по охране окружающей среды на территории муниципального образования «_______________ район»; </w:t>
      </w:r>
    </w:p>
    <w:p w:rsidR="00EB155F" w:rsidRPr="00650C09" w:rsidRDefault="00EB155F" w:rsidP="0005565E">
      <w:pPr>
        <w:autoSpaceDE w:val="0"/>
        <w:autoSpaceDN w:val="0"/>
        <w:adjustRightInd w:val="0"/>
        <w:jc w:val="both"/>
        <w:rPr>
          <w:sz w:val="28"/>
          <w:szCs w:val="28"/>
          <w:lang w:val="ru-RU"/>
        </w:rPr>
      </w:pPr>
      <w:r>
        <w:rPr>
          <w:sz w:val="28"/>
          <w:szCs w:val="28"/>
          <w:lang w:val="ru-RU"/>
        </w:rPr>
        <w:t>4.1</w:t>
      </w:r>
      <w:r w:rsidRPr="00650C09">
        <w:rPr>
          <w:sz w:val="28"/>
          <w:szCs w:val="28"/>
          <w:lang w:val="ru-RU"/>
        </w:rPr>
        <w:t>1.27. осуществляет содержание и строительство автомобильных дорог общего пользования между населенными пунктами, мостов и иных транспортных инженерных сооружений вне границ населенных пунктов в границах _______________ района,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EB155F" w:rsidRPr="00650C09" w:rsidRDefault="00EB155F" w:rsidP="0005565E">
      <w:pPr>
        <w:jc w:val="both"/>
        <w:rPr>
          <w:sz w:val="28"/>
          <w:szCs w:val="28"/>
          <w:lang w:val="ru-RU"/>
        </w:rPr>
      </w:pPr>
      <w:r>
        <w:rPr>
          <w:sz w:val="28"/>
          <w:szCs w:val="28"/>
          <w:lang w:val="ru-RU"/>
        </w:rPr>
        <w:t>4.1</w:t>
      </w:r>
      <w:r w:rsidRPr="00650C09">
        <w:rPr>
          <w:sz w:val="28"/>
          <w:szCs w:val="28"/>
          <w:lang w:val="ru-RU"/>
        </w:rPr>
        <w:t>1.28. обеспечивает  создание условий для предоставления транспортных услуг населению и организацию транспортного обслуживания населения  между поселениями в границах  _______________ района;</w:t>
      </w:r>
    </w:p>
    <w:p w:rsidR="00EB155F" w:rsidRPr="00650C09" w:rsidRDefault="00EB155F" w:rsidP="0005565E">
      <w:pPr>
        <w:tabs>
          <w:tab w:val="num" w:pos="900"/>
        </w:tabs>
        <w:jc w:val="both"/>
        <w:rPr>
          <w:sz w:val="28"/>
          <w:szCs w:val="28"/>
          <w:lang w:val="ru-RU"/>
        </w:rPr>
      </w:pPr>
      <w:r>
        <w:rPr>
          <w:sz w:val="28"/>
          <w:szCs w:val="28"/>
          <w:lang w:val="ru-RU"/>
        </w:rPr>
        <w:t>4.1</w:t>
      </w:r>
      <w:r w:rsidRPr="00650C09">
        <w:rPr>
          <w:sz w:val="28"/>
          <w:szCs w:val="28"/>
          <w:lang w:val="ru-RU"/>
        </w:rPr>
        <w:t>1.29. организует утилизацию и переработку бытовых и промышленных отходов;</w:t>
      </w:r>
    </w:p>
    <w:p w:rsidR="00EB155F" w:rsidRPr="00650C09" w:rsidRDefault="00EB155F" w:rsidP="0005565E">
      <w:pPr>
        <w:jc w:val="both"/>
        <w:rPr>
          <w:sz w:val="28"/>
          <w:szCs w:val="28"/>
          <w:lang w:val="ru-RU"/>
        </w:rPr>
      </w:pPr>
      <w:r>
        <w:rPr>
          <w:sz w:val="28"/>
          <w:szCs w:val="28"/>
          <w:lang w:val="ru-RU"/>
        </w:rPr>
        <w:t>4.1</w:t>
      </w:r>
      <w:r w:rsidRPr="00650C09">
        <w:rPr>
          <w:sz w:val="28"/>
          <w:szCs w:val="28"/>
          <w:lang w:val="ru-RU"/>
        </w:rPr>
        <w:t xml:space="preserve">1.30. организует   в   границах   муниципального образования «_______________ район» электро-  и газоснабжение поселений;  </w:t>
      </w:r>
    </w:p>
    <w:p w:rsidR="00EB155F" w:rsidRPr="00650C09" w:rsidRDefault="00EB155F" w:rsidP="0005565E">
      <w:pPr>
        <w:jc w:val="both"/>
        <w:rPr>
          <w:sz w:val="28"/>
          <w:szCs w:val="28"/>
          <w:lang w:val="ru-RU"/>
        </w:rPr>
      </w:pPr>
      <w:r>
        <w:rPr>
          <w:sz w:val="28"/>
          <w:szCs w:val="28"/>
          <w:lang w:val="ru-RU"/>
        </w:rPr>
        <w:t>4.1</w:t>
      </w:r>
      <w:r w:rsidRPr="00650C09">
        <w:rPr>
          <w:sz w:val="28"/>
          <w:szCs w:val="28"/>
          <w:lang w:val="ru-RU"/>
        </w:rPr>
        <w:t xml:space="preserve">1.31. создает условия для обеспечения жителей услугами связи, общественного питания, торговли и бытового обслуживания; </w:t>
      </w:r>
    </w:p>
    <w:p w:rsidR="00EB155F" w:rsidRPr="00650C09" w:rsidRDefault="00EB155F" w:rsidP="0005565E">
      <w:pPr>
        <w:jc w:val="both"/>
        <w:rPr>
          <w:sz w:val="28"/>
          <w:szCs w:val="28"/>
          <w:lang w:val="ru-RU"/>
        </w:rPr>
      </w:pPr>
      <w:r>
        <w:rPr>
          <w:sz w:val="28"/>
          <w:szCs w:val="28"/>
          <w:lang w:val="ru-RU"/>
        </w:rPr>
        <w:t>4.1</w:t>
      </w:r>
      <w:r w:rsidRPr="00650C09">
        <w:rPr>
          <w:sz w:val="28"/>
          <w:szCs w:val="28"/>
          <w:lang w:val="ru-RU"/>
        </w:rPr>
        <w:t xml:space="preserve">1.32. организует сбор статистических показателей, характеризующих состояние экономики и социальной сферы муниципального образования «_______________ район»;  </w:t>
      </w:r>
    </w:p>
    <w:p w:rsidR="00EB155F" w:rsidRPr="00650C09" w:rsidRDefault="00EB155F" w:rsidP="0005565E">
      <w:pPr>
        <w:jc w:val="both"/>
        <w:rPr>
          <w:sz w:val="28"/>
          <w:szCs w:val="28"/>
          <w:lang w:val="ru-RU"/>
        </w:rPr>
      </w:pPr>
      <w:r>
        <w:rPr>
          <w:sz w:val="28"/>
          <w:szCs w:val="28"/>
          <w:lang w:val="ru-RU"/>
        </w:rPr>
        <w:t>4.1</w:t>
      </w:r>
      <w:r w:rsidRPr="00650C09">
        <w:rPr>
          <w:sz w:val="28"/>
          <w:szCs w:val="28"/>
          <w:lang w:val="ru-RU"/>
        </w:rPr>
        <w:t>1.33. организует предоставление ритуальных услуг и содержание межпоселенческих мест захоронения;</w:t>
      </w:r>
    </w:p>
    <w:p w:rsidR="00EB155F" w:rsidRPr="00FA7FE2" w:rsidRDefault="00EB155F" w:rsidP="0005565E">
      <w:pPr>
        <w:jc w:val="both"/>
        <w:rPr>
          <w:sz w:val="28"/>
          <w:szCs w:val="28"/>
          <w:lang w:val="ru-RU"/>
        </w:rPr>
      </w:pPr>
      <w:r w:rsidRPr="00FA7FE2">
        <w:rPr>
          <w:sz w:val="28"/>
          <w:szCs w:val="28"/>
          <w:lang w:val="ru-RU"/>
        </w:rPr>
        <w:t>4.11.34. осуществляет   организацию   библиотечного   обслуживания  поселений _______________ района;</w:t>
      </w:r>
    </w:p>
    <w:p w:rsidR="00EB155F" w:rsidRPr="00FA7FE2" w:rsidRDefault="00EB155F" w:rsidP="0005565E">
      <w:pPr>
        <w:jc w:val="both"/>
        <w:rPr>
          <w:sz w:val="28"/>
          <w:szCs w:val="28"/>
          <w:lang w:val="ru-RU"/>
        </w:rPr>
      </w:pPr>
      <w:r w:rsidRPr="00FA7FE2">
        <w:rPr>
          <w:sz w:val="28"/>
          <w:szCs w:val="28"/>
          <w:lang w:val="ru-RU"/>
        </w:rPr>
        <w:t>4.11.35. создает условия для организации досуга и обеспечения жителей ______________ района услугами организаций культуры путем организации мероприятий межпоселенческого характера;</w:t>
      </w:r>
    </w:p>
    <w:p w:rsidR="00EB155F" w:rsidRPr="00FA7FE2" w:rsidRDefault="00EB155F" w:rsidP="0005565E">
      <w:pPr>
        <w:tabs>
          <w:tab w:val="num" w:pos="1340"/>
        </w:tabs>
        <w:autoSpaceDE w:val="0"/>
        <w:autoSpaceDN w:val="0"/>
        <w:adjustRightInd w:val="0"/>
        <w:jc w:val="both"/>
        <w:rPr>
          <w:sz w:val="28"/>
          <w:szCs w:val="28"/>
          <w:lang w:val="ru-RU"/>
        </w:rPr>
      </w:pPr>
      <w:r>
        <w:rPr>
          <w:sz w:val="28"/>
          <w:szCs w:val="28"/>
          <w:lang w:val="ru-RU"/>
        </w:rPr>
        <w:t>4.1</w:t>
      </w:r>
      <w:r w:rsidRPr="00FA7FE2">
        <w:rPr>
          <w:sz w:val="28"/>
          <w:szCs w:val="28"/>
          <w:lang w:val="ru-RU"/>
        </w:rPr>
        <w:t>1.36. обеспечивает развитие на территории ____________ района массовой физической культуры и спорта путем организации мероприятий межпоселенческого характера;</w:t>
      </w:r>
    </w:p>
    <w:p w:rsidR="00EB155F" w:rsidRPr="00532BB7" w:rsidRDefault="00EB155F" w:rsidP="0005565E">
      <w:pPr>
        <w:tabs>
          <w:tab w:val="num" w:pos="1340"/>
        </w:tabs>
        <w:autoSpaceDE w:val="0"/>
        <w:autoSpaceDN w:val="0"/>
        <w:adjustRightInd w:val="0"/>
        <w:jc w:val="both"/>
        <w:rPr>
          <w:sz w:val="28"/>
          <w:szCs w:val="28"/>
          <w:lang w:val="ru-RU"/>
        </w:rPr>
      </w:pPr>
      <w:r w:rsidRPr="00532BB7">
        <w:rPr>
          <w:sz w:val="28"/>
          <w:szCs w:val="28"/>
          <w:lang w:val="ru-RU"/>
        </w:rPr>
        <w:t>4.11.37. создает условия для массового отдыха жителей ____________ района и организует обустройства мест массового отдыха населения путем организации мероприятий межпоселенческого характера;</w:t>
      </w:r>
    </w:p>
    <w:p w:rsidR="00EB155F" w:rsidRPr="00650C09" w:rsidRDefault="00EB155F" w:rsidP="0005565E">
      <w:pPr>
        <w:tabs>
          <w:tab w:val="num" w:pos="900"/>
        </w:tabs>
        <w:jc w:val="both"/>
        <w:rPr>
          <w:sz w:val="28"/>
          <w:szCs w:val="28"/>
          <w:lang w:val="ru-RU"/>
        </w:rPr>
      </w:pPr>
      <w:r>
        <w:rPr>
          <w:sz w:val="28"/>
          <w:szCs w:val="28"/>
          <w:lang w:val="ru-RU"/>
        </w:rPr>
        <w:t>4.1</w:t>
      </w:r>
      <w:r w:rsidRPr="00650C09">
        <w:rPr>
          <w:sz w:val="28"/>
          <w:szCs w:val="28"/>
          <w:lang w:val="ru-RU"/>
        </w:rPr>
        <w:t xml:space="preserve">1.38. создает условия для выравнивания уровня бюджетной обеспеченности поселений, входящих в состав  </w:t>
      </w:r>
      <w:r w:rsidRPr="00532BB7">
        <w:rPr>
          <w:sz w:val="28"/>
          <w:szCs w:val="28"/>
          <w:lang w:val="ru-RU"/>
        </w:rPr>
        <w:t>_________ района,</w:t>
      </w:r>
      <w:r w:rsidRPr="00650C09">
        <w:rPr>
          <w:sz w:val="28"/>
          <w:szCs w:val="28"/>
          <w:lang w:val="ru-RU"/>
        </w:rPr>
        <w:t xml:space="preserve"> за счет средств бюджета _______________ района;</w:t>
      </w:r>
    </w:p>
    <w:p w:rsidR="00EB155F" w:rsidRPr="00650C09" w:rsidRDefault="00EB155F" w:rsidP="0005565E">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4.1</w:t>
      </w:r>
      <w:r w:rsidRPr="00650C09">
        <w:rPr>
          <w:rFonts w:ascii="Times New Roman" w:hAnsi="Times New Roman" w:cs="Times New Roman"/>
          <w:sz w:val="28"/>
          <w:szCs w:val="28"/>
        </w:rPr>
        <w:t xml:space="preserve">1.39. организует и осуществляет мероприятия по гражданской обороне, защите населения и территории муниципального района от чрезвычайных ситуаций природного и техногенного характера; </w:t>
      </w:r>
    </w:p>
    <w:p w:rsidR="00EB155F" w:rsidRPr="00650C09" w:rsidRDefault="00EB155F" w:rsidP="0005565E">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4.1</w:t>
      </w:r>
      <w:r w:rsidRPr="00650C09">
        <w:rPr>
          <w:rFonts w:ascii="Times New Roman" w:hAnsi="Times New Roman" w:cs="Times New Roman"/>
          <w:sz w:val="28"/>
          <w:szCs w:val="28"/>
        </w:rPr>
        <w:t>1.40. создает, обеспечивает  охрану лечебно-оздоровительных местностей и курортов местного значения на территории муниципального образования «_______________ район»;</w:t>
      </w:r>
    </w:p>
    <w:p w:rsidR="00EB155F" w:rsidRPr="00650C09" w:rsidRDefault="00EB155F" w:rsidP="0005565E">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4.1</w:t>
      </w:r>
      <w:r w:rsidRPr="00650C09">
        <w:rPr>
          <w:rFonts w:ascii="Times New Roman" w:hAnsi="Times New Roman" w:cs="Times New Roman"/>
          <w:sz w:val="28"/>
          <w:szCs w:val="28"/>
        </w:rPr>
        <w:t>1.41. осуществляет мероприятия по обеспечению безопасности людей на водных объектах, охране их жизни и здоровья;</w:t>
      </w:r>
    </w:p>
    <w:p w:rsidR="00EB155F" w:rsidRPr="00650C09" w:rsidRDefault="00EB155F" w:rsidP="0005565E">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4.1</w:t>
      </w:r>
      <w:r w:rsidRPr="00650C09">
        <w:rPr>
          <w:rFonts w:ascii="Times New Roman" w:hAnsi="Times New Roman" w:cs="Times New Roman"/>
          <w:sz w:val="28"/>
          <w:szCs w:val="28"/>
        </w:rPr>
        <w:t xml:space="preserve">1.42. осуществляет формирование и содержание районного архива, включая хранение архивных фондов поселений; </w:t>
      </w:r>
    </w:p>
    <w:p w:rsidR="00EB155F" w:rsidRPr="00650C09" w:rsidRDefault="00EB155F" w:rsidP="0005565E">
      <w:pPr>
        <w:pStyle w:val="ConsNormal"/>
        <w:ind w:right="0" w:firstLine="0"/>
        <w:jc w:val="both"/>
        <w:rPr>
          <w:rFonts w:ascii="Times New Roman" w:hAnsi="Times New Roman" w:cs="Times New Roman"/>
          <w:sz w:val="28"/>
          <w:szCs w:val="28"/>
        </w:rPr>
      </w:pPr>
      <w:r>
        <w:rPr>
          <w:rFonts w:ascii="Times New Roman" w:hAnsi="Times New Roman" w:cs="Times New Roman"/>
          <w:sz w:val="28"/>
          <w:szCs w:val="28"/>
        </w:rPr>
        <w:t>4.1</w:t>
      </w:r>
      <w:r w:rsidRPr="00650C09">
        <w:rPr>
          <w:rFonts w:ascii="Times New Roman" w:hAnsi="Times New Roman" w:cs="Times New Roman"/>
          <w:sz w:val="28"/>
          <w:szCs w:val="28"/>
        </w:rPr>
        <w:t>1.43. осуществляет отдельные государственные полномочия, переданные Администрации _______________ района федеральными законами и законами ___________ (наименование субъекта Российской Федерации);</w:t>
      </w:r>
    </w:p>
    <w:p w:rsidR="00EB155F" w:rsidRPr="00532BB7" w:rsidRDefault="00EB155F" w:rsidP="0005565E">
      <w:pPr>
        <w:pStyle w:val="ConsNormal"/>
        <w:ind w:right="0" w:firstLine="0"/>
        <w:jc w:val="both"/>
        <w:rPr>
          <w:rFonts w:ascii="Times New Roman" w:hAnsi="Times New Roman" w:cs="Times New Roman"/>
          <w:sz w:val="28"/>
          <w:szCs w:val="28"/>
        </w:rPr>
      </w:pPr>
      <w:r w:rsidRPr="00532BB7">
        <w:rPr>
          <w:rFonts w:ascii="Times New Roman" w:hAnsi="Times New Roman" w:cs="Times New Roman"/>
          <w:sz w:val="28"/>
          <w:szCs w:val="28"/>
        </w:rPr>
        <w:t xml:space="preserve">4.11.44. заключает соглашения с органами местного самоуправления отдельных поселений, входящих в состав _______________ района, о передаче ими части своих полномочий за счет субвенций, предоставляемых из бюджета поселений в бюджет _______________ района; </w:t>
      </w:r>
    </w:p>
    <w:p w:rsidR="00EB155F" w:rsidRPr="00532BB7" w:rsidRDefault="00EB155F" w:rsidP="0005565E">
      <w:pPr>
        <w:pStyle w:val="ConsNormal"/>
        <w:ind w:right="0" w:firstLine="0"/>
        <w:jc w:val="both"/>
        <w:rPr>
          <w:rFonts w:ascii="Times New Roman" w:hAnsi="Times New Roman" w:cs="Times New Roman"/>
          <w:sz w:val="28"/>
          <w:szCs w:val="28"/>
        </w:rPr>
      </w:pPr>
      <w:r>
        <w:rPr>
          <w:rFonts w:ascii="Times New Roman" w:hAnsi="Times New Roman" w:cs="Times New Roman"/>
          <w:sz w:val="28"/>
          <w:szCs w:val="28"/>
        </w:rPr>
        <w:t>4.1</w:t>
      </w:r>
      <w:r w:rsidRPr="00532BB7">
        <w:rPr>
          <w:rFonts w:ascii="Times New Roman" w:hAnsi="Times New Roman" w:cs="Times New Roman"/>
          <w:sz w:val="28"/>
          <w:szCs w:val="28"/>
        </w:rPr>
        <w:t>1.45. осуществляет иные полномочия по решению вопросов местного значения в соответствии с действующим законодательством, настоящим Уставом, правовыми актами органов местного самоуправления.</w:t>
      </w:r>
    </w:p>
    <w:p w:rsidR="00EB155F" w:rsidRPr="00650C09" w:rsidRDefault="00EB155F" w:rsidP="00E368D4">
      <w:pPr>
        <w:pStyle w:val="ConsNormal"/>
        <w:keepNext/>
        <w:widowControl/>
        <w:ind w:right="0" w:firstLine="539"/>
        <w:jc w:val="both"/>
        <w:rPr>
          <w:rFonts w:ascii="Times New Roman" w:hAnsi="Times New Roman" w:cs="Times New Roman"/>
          <w:sz w:val="28"/>
          <w:szCs w:val="28"/>
        </w:rPr>
      </w:pPr>
      <w:r w:rsidRPr="00532BB7">
        <w:rPr>
          <w:rFonts w:ascii="Times New Roman" w:hAnsi="Times New Roman" w:cs="Times New Roman"/>
          <w:sz w:val="28"/>
          <w:szCs w:val="28"/>
        </w:rPr>
        <w:t xml:space="preserve"> </w:t>
      </w:r>
      <w:r w:rsidRPr="00650C09">
        <w:rPr>
          <w:rFonts w:ascii="Times New Roman" w:hAnsi="Times New Roman" w:cs="Times New Roman"/>
          <w:b/>
          <w:sz w:val="28"/>
          <w:szCs w:val="28"/>
        </w:rPr>
        <w:t>…</w:t>
      </w:r>
    </w:p>
    <w:p w:rsidR="00EB155F" w:rsidRPr="00532BB7" w:rsidRDefault="00EB155F" w:rsidP="0005565E">
      <w:pPr>
        <w:pStyle w:val="ConsNormal"/>
        <w:widowControl/>
        <w:ind w:right="0" w:firstLine="539"/>
        <w:jc w:val="both"/>
        <w:rPr>
          <w:rFonts w:ascii="Times New Roman" w:hAnsi="Times New Roman" w:cs="Times New Roman"/>
          <w:sz w:val="28"/>
          <w:szCs w:val="28"/>
        </w:rPr>
      </w:pPr>
      <w:r w:rsidRPr="00650C09">
        <w:rPr>
          <w:rFonts w:ascii="Times New Roman" w:hAnsi="Times New Roman" w:cs="Times New Roman"/>
          <w:sz w:val="28"/>
          <w:szCs w:val="28"/>
        </w:rPr>
        <w:t> </w:t>
      </w:r>
      <w:r w:rsidRPr="00532BB7">
        <w:rPr>
          <w:rFonts w:ascii="Times New Roman" w:hAnsi="Times New Roman" w:cs="Times New Roman"/>
          <w:sz w:val="28"/>
          <w:szCs w:val="28"/>
        </w:rPr>
        <w:t>5. ЭКОНОМИЧЕСКИЕ И ФИНАНСОВЫЕ ОСНОВЫ МЕСТНОГО САМОУПРАВЛЕНИЯ</w:t>
      </w:r>
    </w:p>
    <w:p w:rsidR="00EB155F" w:rsidRPr="00650C09" w:rsidRDefault="00EB155F" w:rsidP="0005565E">
      <w:pPr>
        <w:pStyle w:val="ConsNormal"/>
        <w:widowControl/>
        <w:ind w:right="0" w:firstLine="539"/>
        <w:jc w:val="both"/>
        <w:rPr>
          <w:rFonts w:ascii="Times New Roman" w:hAnsi="Times New Roman" w:cs="Times New Roman"/>
          <w:sz w:val="28"/>
          <w:szCs w:val="28"/>
        </w:rPr>
      </w:pPr>
      <w:r w:rsidRPr="00650C09">
        <w:rPr>
          <w:rFonts w:ascii="Times New Roman" w:hAnsi="Times New Roman" w:cs="Times New Roman"/>
          <w:sz w:val="28"/>
          <w:szCs w:val="28"/>
        </w:rPr>
        <w:t>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rsidR="00EB155F" w:rsidRPr="00650C09" w:rsidRDefault="00EB155F" w:rsidP="0005565E">
      <w:pPr>
        <w:tabs>
          <w:tab w:val="left" w:pos="900"/>
        </w:tabs>
        <w:jc w:val="both"/>
        <w:rPr>
          <w:sz w:val="28"/>
          <w:szCs w:val="28"/>
          <w:lang w:val="ru-RU"/>
        </w:rPr>
      </w:pPr>
      <w:r>
        <w:rPr>
          <w:sz w:val="28"/>
          <w:szCs w:val="28"/>
          <w:lang w:val="ru-RU"/>
        </w:rPr>
        <w:tab/>
        <w:t>5.1.</w:t>
      </w:r>
      <w:r w:rsidRPr="00650C09">
        <w:rPr>
          <w:sz w:val="28"/>
          <w:szCs w:val="28"/>
          <w:lang w:val="ru-RU"/>
        </w:rPr>
        <w:t>В собственности муниципального образования может находиться имущество, предназначенное для решения вопросов местного значения:</w:t>
      </w:r>
    </w:p>
    <w:p w:rsidR="00EB155F" w:rsidRPr="00650C09" w:rsidRDefault="00EB155F" w:rsidP="0005565E">
      <w:pPr>
        <w:pStyle w:val="a7"/>
        <w:tabs>
          <w:tab w:val="left" w:pos="1080"/>
        </w:tabs>
        <w:spacing w:after="0"/>
        <w:jc w:val="both"/>
        <w:rPr>
          <w:sz w:val="28"/>
          <w:szCs w:val="28"/>
          <w:lang w:val="ru-RU"/>
        </w:rPr>
      </w:pPr>
      <w:r>
        <w:rPr>
          <w:sz w:val="28"/>
          <w:szCs w:val="28"/>
          <w:lang w:val="ru-RU"/>
        </w:rPr>
        <w:t>5.1.1.</w:t>
      </w:r>
      <w:r w:rsidRPr="00650C09">
        <w:rPr>
          <w:sz w:val="28"/>
          <w:szCs w:val="28"/>
          <w:lang w:val="ru-RU"/>
        </w:rPr>
        <w:t>имущество, предназначенное для электро -, газоснабжения  поселений;</w:t>
      </w:r>
    </w:p>
    <w:p w:rsidR="00EB155F" w:rsidRPr="00650C09" w:rsidRDefault="00EB155F" w:rsidP="0005565E">
      <w:pPr>
        <w:tabs>
          <w:tab w:val="left" w:pos="1080"/>
        </w:tabs>
        <w:autoSpaceDE w:val="0"/>
        <w:autoSpaceDN w:val="0"/>
        <w:adjustRightInd w:val="0"/>
        <w:jc w:val="both"/>
        <w:rPr>
          <w:sz w:val="28"/>
          <w:szCs w:val="28"/>
          <w:lang w:val="ru-RU"/>
        </w:rPr>
      </w:pPr>
      <w:r>
        <w:rPr>
          <w:sz w:val="28"/>
          <w:szCs w:val="28"/>
          <w:lang w:val="ru-RU"/>
        </w:rPr>
        <w:t>5.1.2.</w:t>
      </w:r>
      <w:r w:rsidRPr="00650C09">
        <w:rPr>
          <w:sz w:val="28"/>
          <w:szCs w:val="28"/>
          <w:lang w:val="ru-RU"/>
        </w:rPr>
        <w:t xml:space="preserve">автомобильные дороги общего пользования, мосты и иные транспортные инженерные сооружения между населенными пунктами вне границ населенных пунктов в границах </w:t>
      </w:r>
      <w:r>
        <w:rPr>
          <w:sz w:val="28"/>
          <w:szCs w:val="28"/>
          <w:lang w:val="ru-RU"/>
        </w:rPr>
        <w:t>____________</w:t>
      </w:r>
      <w:r w:rsidRPr="00650C09">
        <w:rPr>
          <w:sz w:val="28"/>
          <w:szCs w:val="28"/>
          <w:lang w:val="ru-RU"/>
        </w:rPr>
        <w:t>района,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EB155F" w:rsidRPr="00650C09" w:rsidRDefault="00EB155F" w:rsidP="0005565E">
      <w:pPr>
        <w:tabs>
          <w:tab w:val="left" w:pos="1080"/>
        </w:tabs>
        <w:jc w:val="both"/>
        <w:rPr>
          <w:sz w:val="28"/>
          <w:szCs w:val="28"/>
          <w:lang w:val="ru-RU"/>
        </w:rPr>
      </w:pPr>
      <w:r>
        <w:rPr>
          <w:sz w:val="28"/>
          <w:szCs w:val="28"/>
          <w:lang w:val="ru-RU"/>
        </w:rPr>
        <w:t>5.1.3.</w:t>
      </w:r>
      <w:r w:rsidRPr="00650C09">
        <w:rPr>
          <w:sz w:val="28"/>
          <w:szCs w:val="28"/>
          <w:lang w:val="ru-RU"/>
        </w:rPr>
        <w:t>пассажирский транспорт и другое имущество, предназначенные для транспортного обслуживания населения в границах _______________ района;</w:t>
      </w:r>
    </w:p>
    <w:p w:rsidR="00EB155F" w:rsidRPr="00650C09" w:rsidRDefault="00EB155F" w:rsidP="0005565E">
      <w:pPr>
        <w:tabs>
          <w:tab w:val="left" w:pos="1080"/>
        </w:tabs>
        <w:jc w:val="both"/>
        <w:rPr>
          <w:sz w:val="28"/>
          <w:szCs w:val="28"/>
          <w:lang w:val="ru-RU"/>
        </w:rPr>
      </w:pPr>
      <w:r>
        <w:rPr>
          <w:sz w:val="28"/>
          <w:szCs w:val="28"/>
          <w:lang w:val="ru-RU"/>
        </w:rPr>
        <w:t>5.1.4.</w:t>
      </w:r>
      <w:r w:rsidRPr="00650C09">
        <w:rPr>
          <w:sz w:val="28"/>
          <w:szCs w:val="28"/>
          <w:lang w:val="ru-RU"/>
        </w:rPr>
        <w:t>имущество, предназначенное для предупреждения и ликвидации последствий чрезвычайных ситуаций в границах _______________ района;</w:t>
      </w:r>
    </w:p>
    <w:p w:rsidR="00EB155F" w:rsidRPr="00650C09" w:rsidRDefault="00EB155F" w:rsidP="0005565E">
      <w:pPr>
        <w:tabs>
          <w:tab w:val="left" w:pos="1080"/>
        </w:tabs>
        <w:jc w:val="both"/>
        <w:rPr>
          <w:sz w:val="28"/>
          <w:szCs w:val="28"/>
          <w:lang w:val="ru-RU"/>
        </w:rPr>
      </w:pPr>
      <w:r>
        <w:rPr>
          <w:sz w:val="28"/>
          <w:szCs w:val="28"/>
          <w:lang w:val="ru-RU"/>
        </w:rPr>
        <w:t>5.1.5.</w:t>
      </w:r>
      <w:r w:rsidRPr="00650C09">
        <w:rPr>
          <w:sz w:val="28"/>
          <w:szCs w:val="28"/>
          <w:lang w:val="ru-RU"/>
        </w:rPr>
        <w:t>имущество, предназначенное для организации и осуществления экологического контроля;</w:t>
      </w:r>
    </w:p>
    <w:p w:rsidR="00EB155F" w:rsidRPr="00650C09" w:rsidRDefault="00EB155F" w:rsidP="0005565E">
      <w:pPr>
        <w:tabs>
          <w:tab w:val="left" w:pos="1080"/>
        </w:tabs>
        <w:jc w:val="both"/>
        <w:rPr>
          <w:sz w:val="28"/>
          <w:szCs w:val="28"/>
          <w:lang w:val="ru-RU"/>
        </w:rPr>
      </w:pPr>
      <w:r>
        <w:rPr>
          <w:sz w:val="28"/>
          <w:szCs w:val="28"/>
          <w:lang w:val="ru-RU"/>
        </w:rPr>
        <w:t>5.1.6.</w:t>
      </w:r>
      <w:r w:rsidRPr="00650C09">
        <w:rPr>
          <w:sz w:val="28"/>
          <w:szCs w:val="28"/>
          <w:lang w:val="ru-RU"/>
        </w:rPr>
        <w:t>имущество, предназначенное для организации охраны общественного порядка на территории муниципального образования муниципальной милицией;</w:t>
      </w:r>
    </w:p>
    <w:p w:rsidR="00EB155F" w:rsidRPr="00650C09" w:rsidRDefault="00EB155F" w:rsidP="0005565E">
      <w:pPr>
        <w:tabs>
          <w:tab w:val="left" w:pos="1080"/>
        </w:tabs>
        <w:jc w:val="both"/>
        <w:rPr>
          <w:sz w:val="28"/>
          <w:szCs w:val="28"/>
          <w:lang w:val="ru-RU"/>
        </w:rPr>
      </w:pPr>
      <w:r w:rsidRPr="00532BB7">
        <w:rPr>
          <w:sz w:val="28"/>
          <w:szCs w:val="28"/>
          <w:lang w:val="ru-RU"/>
        </w:rPr>
        <w:t>5.1.7.имущество, предназначенное для</w:t>
      </w:r>
      <w:r w:rsidRPr="00650C09">
        <w:rPr>
          <w:sz w:val="28"/>
          <w:szCs w:val="28"/>
          <w:lang w:val="ru-RU"/>
        </w:rPr>
        <w:t xml:space="preserve"> обеспечения общедоступного и бесплатного дошкольного, начального общего, основного общего, среднего (полного) общего образования, а также </w:t>
      </w:r>
      <w:r w:rsidRPr="00532BB7">
        <w:rPr>
          <w:sz w:val="28"/>
          <w:szCs w:val="28"/>
          <w:lang w:val="ru-RU"/>
        </w:rPr>
        <w:t>предоставления дополнительного образования и организации отдыха детей в каникулярное время;</w:t>
      </w:r>
      <w:r w:rsidRPr="00650C09">
        <w:rPr>
          <w:b/>
          <w:sz w:val="28"/>
          <w:szCs w:val="28"/>
          <w:lang w:val="ru-RU"/>
        </w:rPr>
        <w:t xml:space="preserve"> </w:t>
      </w:r>
    </w:p>
    <w:p w:rsidR="00EB155F" w:rsidRPr="00650C09" w:rsidRDefault="00EB155F" w:rsidP="0005565E">
      <w:pPr>
        <w:tabs>
          <w:tab w:val="left" w:pos="1080"/>
        </w:tabs>
        <w:jc w:val="both"/>
        <w:rPr>
          <w:sz w:val="28"/>
          <w:szCs w:val="28"/>
          <w:lang w:val="ru-RU"/>
        </w:rPr>
      </w:pPr>
      <w:r>
        <w:rPr>
          <w:sz w:val="28"/>
          <w:szCs w:val="28"/>
          <w:lang w:val="ru-RU"/>
        </w:rPr>
        <w:t>5.1.8.</w:t>
      </w:r>
      <w:r w:rsidRPr="00650C09">
        <w:rPr>
          <w:sz w:val="28"/>
          <w:szCs w:val="28"/>
          <w:lang w:val="ru-RU"/>
        </w:rPr>
        <w:t>имущество, предназначенное для оказания на территории муниципального образования скорой медицинской помощи (за исключением санитарно-авиационной), первичной медико-санитарной помощи в амбулаторно-поликлинических и больничных учреждениях, медицинской помощи женщинам в период беременности, во время и после родов;</w:t>
      </w:r>
    </w:p>
    <w:p w:rsidR="00EB155F" w:rsidRPr="00650C09" w:rsidRDefault="00EB155F" w:rsidP="0005565E">
      <w:pPr>
        <w:tabs>
          <w:tab w:val="left" w:pos="1080"/>
        </w:tabs>
        <w:jc w:val="both"/>
        <w:rPr>
          <w:sz w:val="28"/>
          <w:szCs w:val="28"/>
          <w:lang w:val="ru-RU"/>
        </w:rPr>
      </w:pPr>
      <w:r>
        <w:rPr>
          <w:sz w:val="28"/>
          <w:szCs w:val="28"/>
          <w:lang w:val="ru-RU"/>
        </w:rPr>
        <w:t>5.1.9.</w:t>
      </w:r>
      <w:r w:rsidRPr="00650C09">
        <w:rPr>
          <w:sz w:val="28"/>
          <w:szCs w:val="28"/>
          <w:lang w:val="ru-RU"/>
        </w:rPr>
        <w:t>имущество, предназначенное для утилизации и переработки бытовых и промышленных отходов;</w:t>
      </w:r>
    </w:p>
    <w:p w:rsidR="00EB155F" w:rsidRPr="00650C09" w:rsidRDefault="00EB155F" w:rsidP="0005565E">
      <w:pPr>
        <w:tabs>
          <w:tab w:val="left" w:pos="1080"/>
        </w:tabs>
        <w:jc w:val="both"/>
        <w:rPr>
          <w:sz w:val="28"/>
          <w:szCs w:val="28"/>
          <w:lang w:val="ru-RU"/>
        </w:rPr>
      </w:pPr>
      <w:r>
        <w:rPr>
          <w:sz w:val="28"/>
          <w:szCs w:val="28"/>
          <w:lang w:val="ru-RU"/>
        </w:rPr>
        <w:t>5.1.10.</w:t>
      </w:r>
      <w:r w:rsidRPr="00650C09">
        <w:rPr>
          <w:sz w:val="28"/>
          <w:szCs w:val="28"/>
          <w:lang w:val="ru-RU"/>
        </w:rPr>
        <w:t xml:space="preserve">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 </w:t>
      </w:r>
    </w:p>
    <w:p w:rsidR="00EB155F" w:rsidRPr="00650C09" w:rsidRDefault="00EB155F" w:rsidP="0005565E">
      <w:pPr>
        <w:tabs>
          <w:tab w:val="left" w:pos="1080"/>
        </w:tabs>
        <w:jc w:val="both"/>
        <w:rPr>
          <w:sz w:val="28"/>
          <w:szCs w:val="28"/>
          <w:lang w:val="ru-RU"/>
        </w:rPr>
      </w:pPr>
      <w:r>
        <w:rPr>
          <w:sz w:val="28"/>
          <w:szCs w:val="28"/>
          <w:lang w:val="ru-RU"/>
        </w:rPr>
        <w:t>5.</w:t>
      </w:r>
      <w:r w:rsidRPr="00650C09">
        <w:rPr>
          <w:sz w:val="28"/>
          <w:szCs w:val="28"/>
          <w:lang w:val="ru-RU"/>
        </w:rPr>
        <w:t xml:space="preserve">1.11. имущество, включая земельные участки, предназначенное для содержания на территории муниципального образования мест захоронения и организации ритуальных услуг; </w:t>
      </w:r>
    </w:p>
    <w:p w:rsidR="00EB155F" w:rsidRPr="00650C09" w:rsidRDefault="00EB155F" w:rsidP="0005565E">
      <w:pPr>
        <w:tabs>
          <w:tab w:val="left" w:pos="1080"/>
        </w:tabs>
        <w:jc w:val="both"/>
        <w:rPr>
          <w:b/>
          <w:sz w:val="28"/>
          <w:szCs w:val="28"/>
          <w:lang w:val="ru-RU"/>
        </w:rPr>
      </w:pPr>
      <w:r w:rsidRPr="00532BB7">
        <w:rPr>
          <w:sz w:val="28"/>
          <w:szCs w:val="28"/>
          <w:lang w:val="ru-RU"/>
        </w:rPr>
        <w:t xml:space="preserve">5.1.12. межпоселенческие библиотеки; </w:t>
      </w:r>
    </w:p>
    <w:p w:rsidR="00EB155F" w:rsidRPr="00532BB7" w:rsidRDefault="00EB155F" w:rsidP="0005565E">
      <w:pPr>
        <w:jc w:val="both"/>
        <w:rPr>
          <w:sz w:val="28"/>
          <w:szCs w:val="28"/>
          <w:lang w:val="ru-RU"/>
        </w:rPr>
      </w:pPr>
      <w:r>
        <w:rPr>
          <w:sz w:val="28"/>
          <w:szCs w:val="28"/>
          <w:lang w:val="ru-RU"/>
        </w:rPr>
        <w:t>5.</w:t>
      </w:r>
      <w:r w:rsidRPr="00650C09">
        <w:rPr>
          <w:sz w:val="28"/>
          <w:szCs w:val="28"/>
          <w:lang w:val="ru-RU"/>
        </w:rPr>
        <w:t xml:space="preserve">1.13. имущество, предназначенное для </w:t>
      </w:r>
      <w:r w:rsidRPr="00532BB7">
        <w:rPr>
          <w:sz w:val="28"/>
          <w:szCs w:val="28"/>
          <w:lang w:val="ru-RU"/>
        </w:rPr>
        <w:t>организации мероприятий межпоселенческого характера по созданию условия для организации</w:t>
      </w:r>
      <w:r w:rsidRPr="00650C09">
        <w:rPr>
          <w:b/>
          <w:sz w:val="28"/>
          <w:szCs w:val="28"/>
          <w:lang w:val="ru-RU"/>
        </w:rPr>
        <w:t xml:space="preserve"> </w:t>
      </w:r>
      <w:r w:rsidRPr="00532BB7">
        <w:rPr>
          <w:sz w:val="28"/>
          <w:szCs w:val="28"/>
          <w:lang w:val="ru-RU"/>
        </w:rPr>
        <w:t>досуга и обеспечению жителей ______________ района услугами организаций культуры;</w:t>
      </w:r>
    </w:p>
    <w:p w:rsidR="00EB155F" w:rsidRPr="00532BB7" w:rsidRDefault="00EB155F" w:rsidP="0005565E">
      <w:pPr>
        <w:tabs>
          <w:tab w:val="num" w:pos="1340"/>
        </w:tabs>
        <w:autoSpaceDE w:val="0"/>
        <w:autoSpaceDN w:val="0"/>
        <w:adjustRightInd w:val="0"/>
        <w:jc w:val="both"/>
        <w:rPr>
          <w:sz w:val="28"/>
          <w:szCs w:val="28"/>
          <w:lang w:val="ru-RU"/>
        </w:rPr>
      </w:pPr>
      <w:r w:rsidRPr="00532BB7">
        <w:rPr>
          <w:sz w:val="28"/>
          <w:szCs w:val="28"/>
          <w:lang w:val="ru-RU"/>
        </w:rPr>
        <w:t>5.1.14. имущество, предназначенное для организации мероприятий межпоселенческого характера по обеспечению развития на территории ____________ района массовой физической культуры и спорта;</w:t>
      </w:r>
    </w:p>
    <w:p w:rsidR="00EB155F" w:rsidRPr="00532BB7" w:rsidRDefault="00EB155F" w:rsidP="0005565E">
      <w:pPr>
        <w:tabs>
          <w:tab w:val="left" w:pos="1080"/>
        </w:tabs>
        <w:jc w:val="both"/>
        <w:rPr>
          <w:sz w:val="28"/>
          <w:szCs w:val="28"/>
          <w:lang w:val="ru-RU"/>
        </w:rPr>
      </w:pPr>
      <w:r>
        <w:rPr>
          <w:sz w:val="28"/>
          <w:szCs w:val="28"/>
          <w:lang w:val="ru-RU"/>
        </w:rPr>
        <w:t>5.</w:t>
      </w:r>
      <w:r w:rsidRPr="00532BB7">
        <w:rPr>
          <w:sz w:val="28"/>
          <w:szCs w:val="28"/>
          <w:lang w:val="ru-RU"/>
        </w:rPr>
        <w:t>1.15. имущество, предназначенное для организации мероприятий межпоселенческого характера по созданию условия для массового отдыха жителей ____________ района и обустройству мест массового отдыха населения путем организации мероприятий межпоселенческого характера</w:t>
      </w:r>
    </w:p>
    <w:p w:rsidR="00EB155F" w:rsidRPr="00650C09" w:rsidRDefault="00EB155F" w:rsidP="0005565E">
      <w:pPr>
        <w:tabs>
          <w:tab w:val="left" w:pos="1080"/>
        </w:tabs>
        <w:jc w:val="both"/>
        <w:rPr>
          <w:sz w:val="28"/>
          <w:szCs w:val="28"/>
          <w:lang w:val="ru-RU"/>
        </w:rPr>
      </w:pPr>
      <w:r>
        <w:rPr>
          <w:sz w:val="28"/>
          <w:szCs w:val="28"/>
          <w:lang w:val="ru-RU"/>
        </w:rPr>
        <w:t>5.</w:t>
      </w:r>
      <w:r w:rsidRPr="00650C09">
        <w:rPr>
          <w:sz w:val="28"/>
          <w:szCs w:val="28"/>
          <w:lang w:val="ru-RU"/>
        </w:rPr>
        <w:t>1.16. имущество, предназначенное для официального опубликования (обнародования) муниципальных правовых актов, иной официальной информации;</w:t>
      </w:r>
    </w:p>
    <w:p w:rsidR="00EB155F" w:rsidRPr="00650C09" w:rsidRDefault="00EB155F" w:rsidP="0005565E">
      <w:pPr>
        <w:tabs>
          <w:tab w:val="left" w:pos="1080"/>
        </w:tabs>
        <w:jc w:val="both"/>
        <w:rPr>
          <w:sz w:val="28"/>
          <w:szCs w:val="28"/>
          <w:lang w:val="ru-RU"/>
        </w:rPr>
      </w:pPr>
      <w:r>
        <w:rPr>
          <w:sz w:val="28"/>
          <w:szCs w:val="28"/>
          <w:lang w:val="ru-RU"/>
        </w:rPr>
        <w:t>5.</w:t>
      </w:r>
      <w:r w:rsidRPr="00650C09">
        <w:rPr>
          <w:sz w:val="28"/>
          <w:szCs w:val="28"/>
          <w:lang w:val="ru-RU"/>
        </w:rPr>
        <w:t>1.17. земельные участки, отнесенные к муниципальной собственности _______________ района в соответствии с федеральными законами;</w:t>
      </w:r>
    </w:p>
    <w:p w:rsidR="00EB155F" w:rsidRPr="00650C09" w:rsidRDefault="00EB155F" w:rsidP="0005565E">
      <w:pPr>
        <w:tabs>
          <w:tab w:val="left" w:pos="1080"/>
        </w:tabs>
        <w:jc w:val="both"/>
        <w:rPr>
          <w:sz w:val="28"/>
          <w:szCs w:val="28"/>
          <w:lang w:val="ru-RU"/>
        </w:rPr>
      </w:pPr>
      <w:r>
        <w:rPr>
          <w:sz w:val="28"/>
          <w:szCs w:val="28"/>
          <w:lang w:val="ru-RU"/>
        </w:rPr>
        <w:t>5.</w:t>
      </w:r>
      <w:r w:rsidRPr="00650C09">
        <w:rPr>
          <w:sz w:val="28"/>
          <w:szCs w:val="28"/>
          <w:lang w:val="ru-RU"/>
        </w:rPr>
        <w:t>1.18. имущество, предназначенное для создания, развития и обеспечения охраны лечебно-оздоровительных местностей и курортов местного значения на территории муниципального образования «____________ район»;</w:t>
      </w:r>
    </w:p>
    <w:p w:rsidR="00EB155F" w:rsidRPr="00650C09" w:rsidRDefault="00EB155F" w:rsidP="0005565E">
      <w:pPr>
        <w:tabs>
          <w:tab w:val="left" w:pos="1080"/>
        </w:tabs>
        <w:jc w:val="both"/>
        <w:rPr>
          <w:sz w:val="28"/>
          <w:szCs w:val="28"/>
          <w:lang w:val="ru-RU"/>
        </w:rPr>
      </w:pPr>
      <w:r>
        <w:rPr>
          <w:sz w:val="28"/>
          <w:szCs w:val="28"/>
          <w:lang w:val="ru-RU"/>
        </w:rPr>
        <w:t>5.</w:t>
      </w:r>
      <w:r w:rsidRPr="00650C09">
        <w:rPr>
          <w:sz w:val="28"/>
          <w:szCs w:val="28"/>
          <w:lang w:val="ru-RU"/>
        </w:rPr>
        <w:t>1.19. иное имущество, в соответствии с законодательством Российской Федерации и законами  __________ (наименование субъекта Российской Федерации).</w:t>
      </w:r>
    </w:p>
    <w:p w:rsidR="00EB155F" w:rsidRPr="00650C09" w:rsidRDefault="00EB155F" w:rsidP="0005565E">
      <w:pPr>
        <w:tabs>
          <w:tab w:val="left" w:pos="1080"/>
        </w:tabs>
        <w:ind w:firstLine="540"/>
        <w:jc w:val="both"/>
        <w:rPr>
          <w:sz w:val="28"/>
          <w:szCs w:val="28"/>
          <w:lang w:val="ru-RU"/>
        </w:rPr>
      </w:pPr>
      <w:r>
        <w:rPr>
          <w:sz w:val="28"/>
          <w:szCs w:val="28"/>
          <w:lang w:val="ru-RU"/>
        </w:rPr>
        <w:t>5.2.</w:t>
      </w:r>
      <w:r w:rsidRPr="00650C09">
        <w:rPr>
          <w:sz w:val="28"/>
          <w:szCs w:val="28"/>
          <w:lang w:val="ru-RU"/>
        </w:rPr>
        <w:t xml:space="preserve">В собственности _______________ района также находится имущество, предназначенное: </w:t>
      </w:r>
    </w:p>
    <w:p w:rsidR="00EB155F" w:rsidRPr="00650C09" w:rsidRDefault="00EB155F" w:rsidP="0005565E">
      <w:pPr>
        <w:tabs>
          <w:tab w:val="left" w:pos="1080"/>
        </w:tabs>
        <w:jc w:val="both"/>
        <w:rPr>
          <w:sz w:val="28"/>
          <w:szCs w:val="28"/>
          <w:lang w:val="ru-RU"/>
        </w:rPr>
      </w:pPr>
      <w:r>
        <w:rPr>
          <w:sz w:val="28"/>
          <w:szCs w:val="28"/>
          <w:lang w:val="ru-RU"/>
        </w:rPr>
        <w:t>5.2.1.</w:t>
      </w:r>
      <w:r w:rsidRPr="00650C09">
        <w:rPr>
          <w:sz w:val="28"/>
          <w:szCs w:val="28"/>
          <w:lang w:val="ru-RU"/>
        </w:rPr>
        <w:t xml:space="preserve">для осуществления отдельных государственных полномочий, переданных органам местного самоуправления, в случаях, установленных действующим законодательством; </w:t>
      </w:r>
    </w:p>
    <w:p w:rsidR="00EB155F" w:rsidRPr="00650C09" w:rsidRDefault="00EB155F" w:rsidP="0005565E">
      <w:pPr>
        <w:pStyle w:val="ConsNormal"/>
        <w:widowControl/>
        <w:tabs>
          <w:tab w:val="left" w:pos="1080"/>
        </w:tabs>
        <w:ind w:right="0" w:firstLine="0"/>
        <w:jc w:val="both"/>
        <w:rPr>
          <w:rFonts w:ascii="Times New Roman" w:hAnsi="Times New Roman" w:cs="Times New Roman"/>
          <w:sz w:val="28"/>
          <w:szCs w:val="28"/>
        </w:rPr>
      </w:pPr>
      <w:r>
        <w:rPr>
          <w:rFonts w:ascii="Times New Roman" w:hAnsi="Times New Roman" w:cs="Times New Roman"/>
          <w:sz w:val="28"/>
          <w:szCs w:val="28"/>
        </w:rPr>
        <w:t>5.</w:t>
      </w:r>
      <w:r w:rsidRPr="00650C09">
        <w:rPr>
          <w:rFonts w:ascii="Times New Roman" w:hAnsi="Times New Roman" w:cs="Times New Roman"/>
          <w:sz w:val="28"/>
          <w:szCs w:val="28"/>
        </w:rPr>
        <w:t xml:space="preserve">2.2.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__________ </w:t>
      </w:r>
      <w:r w:rsidRPr="002D1C12">
        <w:rPr>
          <w:rFonts w:ascii="Times New Roman" w:hAnsi="Times New Roman" w:cs="Times New Roman"/>
          <w:i/>
          <w:sz w:val="24"/>
          <w:szCs w:val="24"/>
        </w:rPr>
        <w:t>(наименование представительного органа муниципального района)</w:t>
      </w:r>
      <w:r w:rsidRPr="00650C09">
        <w:rPr>
          <w:rFonts w:ascii="Times New Roman" w:hAnsi="Times New Roman" w:cs="Times New Roman"/>
          <w:sz w:val="28"/>
          <w:szCs w:val="28"/>
        </w:rPr>
        <w:t>.</w:t>
      </w:r>
    </w:p>
    <w:p w:rsidR="00EB155F" w:rsidRPr="00650C09" w:rsidRDefault="00EB155F" w:rsidP="0005565E">
      <w:pPr>
        <w:tabs>
          <w:tab w:val="num" w:pos="1470"/>
        </w:tabs>
        <w:ind w:firstLine="539"/>
        <w:jc w:val="both"/>
        <w:rPr>
          <w:sz w:val="28"/>
          <w:szCs w:val="28"/>
          <w:lang w:val="ru-RU"/>
        </w:rPr>
      </w:pPr>
      <w:r w:rsidRPr="00650C09">
        <w:rPr>
          <w:b/>
          <w:sz w:val="28"/>
          <w:szCs w:val="28"/>
          <w:lang w:val="ru-RU"/>
        </w:rPr>
        <w:t>…</w:t>
      </w:r>
    </w:p>
    <w:p w:rsidR="00EB155F" w:rsidRPr="00650C09" w:rsidRDefault="00EB155F" w:rsidP="0005565E">
      <w:pPr>
        <w:pStyle w:val="ConsNormal"/>
        <w:widowControl/>
        <w:ind w:right="0" w:firstLine="540"/>
        <w:jc w:val="both"/>
        <w:rPr>
          <w:rFonts w:ascii="Times New Roman" w:hAnsi="Times New Roman" w:cs="Times New Roman"/>
          <w:sz w:val="28"/>
          <w:szCs w:val="28"/>
        </w:rPr>
      </w:pPr>
      <w:r w:rsidRPr="00532BB7">
        <w:rPr>
          <w:rFonts w:ascii="Times New Roman" w:hAnsi="Times New Roman" w:cs="Times New Roman"/>
          <w:sz w:val="28"/>
          <w:szCs w:val="28"/>
        </w:rPr>
        <w:t>Органы местного самоуправления и уполномоченные ими муниципальные учреждения</w:t>
      </w:r>
      <w:r w:rsidRPr="00650C09">
        <w:rPr>
          <w:rFonts w:ascii="Times New Roman" w:hAnsi="Times New Roman" w:cs="Times New Roman"/>
          <w:sz w:val="28"/>
          <w:szCs w:val="28"/>
        </w:rPr>
        <w:t xml:space="preserve"> вправе выступать заказчиками на поставки товаров, выполнение работ и оказание услуг, связанных с решением вопросов местного значения и осуществлением отдельных государственных полномочий, переданных органам местного самоуправления федеральными законами и законами субъектов РФ.</w:t>
      </w:r>
    </w:p>
    <w:p w:rsidR="00EB155F" w:rsidRPr="00650C09" w:rsidRDefault="00EB155F" w:rsidP="0005565E">
      <w:pPr>
        <w:ind w:firstLine="540"/>
        <w:jc w:val="both"/>
        <w:rPr>
          <w:sz w:val="28"/>
          <w:szCs w:val="28"/>
          <w:lang w:val="ru-RU"/>
        </w:rPr>
      </w:pPr>
      <w:r w:rsidRPr="00650C09">
        <w:rPr>
          <w:sz w:val="28"/>
          <w:szCs w:val="28"/>
          <w:lang w:val="ru-RU"/>
        </w:rPr>
        <w:t>…</w:t>
      </w:r>
    </w:p>
    <w:p w:rsidR="00EB155F" w:rsidRPr="00650C09" w:rsidRDefault="00EB155F" w:rsidP="0005565E">
      <w:pPr>
        <w:ind w:firstLine="539"/>
        <w:jc w:val="center"/>
        <w:rPr>
          <w:b/>
          <w:sz w:val="28"/>
          <w:szCs w:val="28"/>
          <w:lang w:val="ru-RU"/>
        </w:rPr>
      </w:pPr>
    </w:p>
    <w:p w:rsidR="00EB155F" w:rsidRPr="00532BB7" w:rsidRDefault="00EB155F" w:rsidP="0005565E">
      <w:pPr>
        <w:ind w:firstLine="539"/>
        <w:rPr>
          <w:sz w:val="28"/>
          <w:szCs w:val="28"/>
          <w:lang w:val="ru-RU"/>
        </w:rPr>
      </w:pPr>
      <w:r w:rsidRPr="00532BB7">
        <w:rPr>
          <w:sz w:val="28"/>
          <w:szCs w:val="28"/>
          <w:lang w:val="ru-RU"/>
        </w:rPr>
        <w:t>Статья. Вступление в силу настоящего Устава.</w:t>
      </w:r>
    </w:p>
    <w:p w:rsidR="00EB155F" w:rsidRPr="00650C09" w:rsidRDefault="00EB155F" w:rsidP="0005565E">
      <w:pPr>
        <w:pStyle w:val="a9"/>
        <w:widowControl/>
        <w:tabs>
          <w:tab w:val="clear" w:pos="900"/>
        </w:tabs>
        <w:autoSpaceDE/>
        <w:autoSpaceDN/>
        <w:adjustRightInd/>
        <w:ind w:left="0" w:firstLine="539"/>
        <w:rPr>
          <w:sz w:val="28"/>
          <w:szCs w:val="28"/>
        </w:rPr>
      </w:pPr>
      <w:r w:rsidRPr="00650C09">
        <w:rPr>
          <w:sz w:val="28"/>
          <w:szCs w:val="28"/>
        </w:rPr>
        <w:t>…</w:t>
      </w:r>
    </w:p>
    <w:p w:rsidR="00EB155F" w:rsidRPr="00650C09" w:rsidRDefault="00EB155F" w:rsidP="0005565E">
      <w:pPr>
        <w:pStyle w:val="a9"/>
        <w:widowControl/>
        <w:tabs>
          <w:tab w:val="clear" w:pos="900"/>
        </w:tabs>
        <w:autoSpaceDE/>
        <w:autoSpaceDN/>
        <w:adjustRightInd/>
        <w:ind w:left="0" w:firstLine="539"/>
        <w:rPr>
          <w:sz w:val="28"/>
          <w:szCs w:val="28"/>
        </w:rPr>
      </w:pPr>
    </w:p>
    <w:p w:rsidR="00EB155F" w:rsidRDefault="00EB155F" w:rsidP="0005565E">
      <w:pPr>
        <w:pStyle w:val="a9"/>
        <w:widowControl/>
        <w:tabs>
          <w:tab w:val="clear" w:pos="900"/>
        </w:tabs>
        <w:autoSpaceDE/>
        <w:autoSpaceDN/>
        <w:adjustRightInd/>
        <w:ind w:left="0" w:firstLine="539"/>
        <w:rPr>
          <w:sz w:val="22"/>
          <w:szCs w:val="22"/>
        </w:rPr>
        <w:sectPr w:rsidR="00EB155F">
          <w:pgSz w:w="11906" w:h="16838"/>
          <w:pgMar w:top="1134" w:right="850" w:bottom="1134" w:left="1701" w:header="708" w:footer="708" w:gutter="0"/>
          <w:cols w:space="708"/>
          <w:docGrid w:linePitch="360"/>
        </w:sectPr>
      </w:pPr>
      <w:r w:rsidRPr="00650C09">
        <w:rPr>
          <w:sz w:val="28"/>
          <w:szCs w:val="28"/>
        </w:rPr>
        <w:t>Глава района</w:t>
      </w:r>
      <w:r w:rsidRPr="00AB7780">
        <w:rPr>
          <w:sz w:val="22"/>
          <w:szCs w:val="22"/>
        </w:rPr>
        <w:tab/>
      </w:r>
    </w:p>
    <w:p w:rsidR="00EB155F" w:rsidRPr="00374375" w:rsidRDefault="00EB155F" w:rsidP="00E368D4">
      <w:pPr>
        <w:pStyle w:val="3"/>
      </w:pPr>
      <w:r w:rsidRPr="00AB7780">
        <w:rPr>
          <w:sz w:val="22"/>
          <w:szCs w:val="22"/>
        </w:rPr>
        <w:tab/>
      </w:r>
      <w:r w:rsidRPr="00AB7780">
        <w:rPr>
          <w:sz w:val="22"/>
          <w:szCs w:val="22"/>
        </w:rPr>
        <w:tab/>
      </w:r>
      <w:r w:rsidRPr="00AB7780">
        <w:rPr>
          <w:sz w:val="22"/>
          <w:szCs w:val="22"/>
        </w:rPr>
        <w:tab/>
      </w:r>
      <w:r w:rsidRPr="00AB7780">
        <w:rPr>
          <w:sz w:val="22"/>
          <w:szCs w:val="22"/>
        </w:rPr>
        <w:tab/>
      </w:r>
      <w:r w:rsidRPr="00AB7780">
        <w:rPr>
          <w:sz w:val="22"/>
          <w:szCs w:val="22"/>
        </w:rPr>
        <w:tab/>
      </w:r>
      <w:r w:rsidRPr="00AB7780">
        <w:rPr>
          <w:sz w:val="22"/>
          <w:szCs w:val="22"/>
        </w:rPr>
        <w:tab/>
      </w:r>
      <w:r w:rsidRPr="00AB7780">
        <w:rPr>
          <w:sz w:val="22"/>
          <w:szCs w:val="22"/>
        </w:rPr>
        <w:tab/>
      </w:r>
      <w:bookmarkStart w:id="62" w:name="_Toc119786952"/>
      <w:r w:rsidRPr="00374375">
        <w:t>Приложение №</w:t>
      </w:r>
      <w:r>
        <w:t xml:space="preserve"> 2</w:t>
      </w:r>
      <w:bookmarkEnd w:id="62"/>
    </w:p>
    <w:p w:rsidR="00EB155F" w:rsidRPr="00601EF8" w:rsidRDefault="00EB155F" w:rsidP="0005565E">
      <w:pPr>
        <w:pStyle w:val="af"/>
        <w:jc w:val="right"/>
        <w:rPr>
          <w:rFonts w:ascii="Times New Roman" w:hAnsi="Times New Roman" w:cs="Times New Roman"/>
          <w:caps/>
          <w:sz w:val="28"/>
          <w:szCs w:val="28"/>
        </w:rPr>
      </w:pPr>
    </w:p>
    <w:p w:rsidR="00EB155F" w:rsidRPr="00601EF8" w:rsidRDefault="00EB155F" w:rsidP="0005565E">
      <w:pPr>
        <w:pStyle w:val="af"/>
        <w:jc w:val="right"/>
        <w:rPr>
          <w:rFonts w:ascii="Times New Roman" w:hAnsi="Times New Roman" w:cs="Times New Roman"/>
          <w:caps/>
          <w:sz w:val="28"/>
          <w:szCs w:val="28"/>
        </w:rPr>
      </w:pPr>
      <w:r w:rsidRPr="00601EF8">
        <w:rPr>
          <w:rFonts w:ascii="Times New Roman" w:hAnsi="Times New Roman" w:cs="Times New Roman"/>
          <w:caps/>
          <w:sz w:val="28"/>
          <w:szCs w:val="28"/>
        </w:rPr>
        <w:t>Утверждено:</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 xml:space="preserve">Распоряжением </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 xml:space="preserve">главы администрации </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_________________________________</w:t>
      </w:r>
    </w:p>
    <w:p w:rsidR="00EB155F" w:rsidRPr="00601EF8" w:rsidRDefault="00EB155F" w:rsidP="0005565E">
      <w:pPr>
        <w:pStyle w:val="af"/>
        <w:ind w:right="-2" w:firstLine="3119"/>
        <w:jc w:val="right"/>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наименование муниципального образования</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№______ от «_____» ___________ _______ г.</w:t>
      </w:r>
    </w:p>
    <w:p w:rsidR="00EB155F" w:rsidRPr="00601EF8" w:rsidRDefault="00EB155F" w:rsidP="0005565E">
      <w:pPr>
        <w:pStyle w:val="af"/>
        <w:jc w:val="right"/>
        <w:rPr>
          <w:rFonts w:ascii="Times New Roman" w:hAnsi="Times New Roman" w:cs="Times New Roman"/>
          <w:b/>
          <w:sz w:val="28"/>
          <w:szCs w:val="28"/>
        </w:rPr>
      </w:pPr>
    </w:p>
    <w:p w:rsidR="00EB155F" w:rsidRPr="00601EF8" w:rsidRDefault="00EB155F" w:rsidP="0005565E">
      <w:pPr>
        <w:pStyle w:val="af"/>
        <w:jc w:val="center"/>
        <w:rPr>
          <w:rFonts w:ascii="Times New Roman" w:hAnsi="Times New Roman" w:cs="Times New Roman"/>
          <w:b/>
          <w:sz w:val="28"/>
          <w:szCs w:val="28"/>
        </w:rPr>
      </w:pPr>
      <w:r w:rsidRPr="00601EF8">
        <w:rPr>
          <w:rFonts w:ascii="Times New Roman" w:hAnsi="Times New Roman" w:cs="Times New Roman"/>
          <w:b/>
          <w:caps/>
          <w:sz w:val="28"/>
          <w:szCs w:val="28"/>
        </w:rPr>
        <w:t>Примерное положение</w:t>
      </w:r>
    </w:p>
    <w:p w:rsidR="00EB155F" w:rsidRPr="00601EF8" w:rsidRDefault="00EB155F" w:rsidP="0005565E">
      <w:pPr>
        <w:pStyle w:val="af"/>
        <w:jc w:val="center"/>
        <w:rPr>
          <w:rFonts w:ascii="Times New Roman" w:hAnsi="Times New Roman" w:cs="Times New Roman"/>
          <w:b/>
          <w:sz w:val="28"/>
          <w:szCs w:val="28"/>
        </w:rPr>
      </w:pPr>
      <w:r w:rsidRPr="00601EF8">
        <w:rPr>
          <w:rFonts w:ascii="Times New Roman" w:hAnsi="Times New Roman" w:cs="Times New Roman"/>
          <w:b/>
          <w:sz w:val="28"/>
          <w:szCs w:val="28"/>
        </w:rPr>
        <w:t xml:space="preserve">об «Отделе (управлении, комитете) культуры </w:t>
      </w:r>
    </w:p>
    <w:p w:rsidR="00EB155F" w:rsidRPr="00601EF8" w:rsidRDefault="00EB155F" w:rsidP="0005565E">
      <w:pPr>
        <w:pStyle w:val="af"/>
        <w:jc w:val="center"/>
        <w:rPr>
          <w:rFonts w:ascii="Times New Roman" w:hAnsi="Times New Roman" w:cs="Times New Roman"/>
          <w:b/>
          <w:sz w:val="28"/>
          <w:szCs w:val="28"/>
        </w:rPr>
      </w:pPr>
      <w:r w:rsidRPr="00601EF8">
        <w:rPr>
          <w:rFonts w:ascii="Times New Roman" w:hAnsi="Times New Roman" w:cs="Times New Roman"/>
          <w:b/>
          <w:sz w:val="28"/>
          <w:szCs w:val="28"/>
        </w:rPr>
        <w:t>____________________________________»</w:t>
      </w:r>
    </w:p>
    <w:p w:rsidR="00EB155F" w:rsidRPr="00601EF8" w:rsidRDefault="00EB155F" w:rsidP="0005565E">
      <w:pPr>
        <w:pStyle w:val="af"/>
        <w:ind w:left="2832"/>
        <w:rPr>
          <w:rFonts w:ascii="Times New Roman" w:hAnsi="Times New Roman" w:cs="Times New Roman"/>
          <w:b/>
          <w:sz w:val="28"/>
          <w:szCs w:val="28"/>
        </w:rPr>
      </w:pPr>
      <w:r w:rsidRPr="00601EF8">
        <w:rPr>
          <w:rFonts w:ascii="Times New Roman" w:hAnsi="Times New Roman" w:cs="Times New Roman"/>
          <w:b/>
          <w:sz w:val="28"/>
          <w:szCs w:val="28"/>
          <w:vertAlign w:val="superscript"/>
        </w:rPr>
        <w:t>наименование муниципального образования</w:t>
      </w:r>
    </w:p>
    <w:p w:rsidR="00EB155F" w:rsidRPr="00601EF8" w:rsidRDefault="00EB155F" w:rsidP="0005565E">
      <w:pPr>
        <w:pStyle w:val="af"/>
        <w:jc w:val="center"/>
        <w:rPr>
          <w:rFonts w:ascii="Times New Roman" w:hAnsi="Times New Roman" w:cs="Times New Roman"/>
          <w:sz w:val="28"/>
          <w:szCs w:val="28"/>
        </w:rPr>
      </w:pPr>
    </w:p>
    <w:p w:rsidR="00EB155F" w:rsidRPr="00601EF8" w:rsidRDefault="00EB155F" w:rsidP="0005565E">
      <w:pPr>
        <w:pStyle w:val="af"/>
        <w:jc w:val="center"/>
        <w:rPr>
          <w:rFonts w:ascii="Times New Roman" w:hAnsi="Times New Roman" w:cs="Times New Roman"/>
          <w:sz w:val="28"/>
          <w:szCs w:val="28"/>
        </w:rPr>
      </w:pPr>
      <w:r w:rsidRPr="00601EF8">
        <w:rPr>
          <w:rFonts w:ascii="Times New Roman" w:hAnsi="Times New Roman" w:cs="Times New Roman"/>
          <w:sz w:val="28"/>
          <w:szCs w:val="28"/>
        </w:rPr>
        <w:t>1. ОБЩИЕ ПОЛОЖЕНИЯ</w:t>
      </w:r>
    </w:p>
    <w:p w:rsidR="00EB155F" w:rsidRPr="00601EF8" w:rsidRDefault="00EB155F" w:rsidP="0005565E">
      <w:pPr>
        <w:pStyle w:val="af"/>
        <w:ind w:firstLine="708"/>
        <w:jc w:val="both"/>
        <w:rPr>
          <w:rFonts w:ascii="Times New Roman" w:hAnsi="Times New Roman" w:cs="Times New Roman"/>
          <w:sz w:val="28"/>
          <w:szCs w:val="28"/>
        </w:rPr>
      </w:pPr>
      <w:r w:rsidRPr="00601EF8">
        <w:rPr>
          <w:rFonts w:ascii="Times New Roman" w:hAnsi="Times New Roman" w:cs="Times New Roman"/>
          <w:sz w:val="28"/>
          <w:szCs w:val="28"/>
        </w:rPr>
        <w:t xml:space="preserve">1.1.«Отдел (управление, комитет) культуры _____________________» </w:t>
      </w:r>
    </w:p>
    <w:p w:rsidR="00EB155F" w:rsidRPr="00601EF8" w:rsidRDefault="00EB155F" w:rsidP="0005565E">
      <w:pPr>
        <w:pStyle w:val="af"/>
        <w:ind w:left="5670"/>
        <w:rPr>
          <w:rFonts w:ascii="Times New Roman" w:hAnsi="Times New Roman" w:cs="Times New Roman"/>
          <w:sz w:val="28"/>
          <w:szCs w:val="28"/>
        </w:rPr>
      </w:pPr>
      <w:r w:rsidRPr="00601EF8">
        <w:rPr>
          <w:rFonts w:ascii="Times New Roman" w:hAnsi="Times New Roman" w:cs="Times New Roman"/>
          <w:sz w:val="28"/>
          <w:szCs w:val="28"/>
          <w:vertAlign w:val="superscript"/>
        </w:rPr>
        <w:t>наименование муниципального образования</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(в дальнейшем именуемый «Отдел культуры») является отраслевым органом исполнительной власти муниципального образования</w:t>
      </w:r>
      <w:r w:rsidRPr="00601EF8">
        <w:rPr>
          <w:rStyle w:val="a5"/>
          <w:rFonts w:ascii="Times New Roman" w:hAnsi="Times New Roman" w:cs="Times New Roman"/>
          <w:sz w:val="28"/>
          <w:szCs w:val="28"/>
        </w:rPr>
        <w:footnoteReference w:id="31"/>
      </w:r>
      <w:r w:rsidRPr="00601EF8">
        <w:rPr>
          <w:rFonts w:ascii="Times New Roman" w:hAnsi="Times New Roman" w:cs="Times New Roman"/>
          <w:sz w:val="28"/>
          <w:szCs w:val="28"/>
        </w:rPr>
        <w:t>, осуществляющим управление в области культуры, искусства, охраны историко-культурного наследия.</w:t>
      </w:r>
    </w:p>
    <w:p w:rsidR="00EB155F" w:rsidRPr="00601EF8" w:rsidRDefault="00EB155F" w:rsidP="005C06F1">
      <w:pPr>
        <w:pStyle w:val="af"/>
        <w:numPr>
          <w:ilvl w:val="0"/>
          <w:numId w:val="31"/>
        </w:numPr>
        <w:tabs>
          <w:tab w:val="clear" w:pos="389"/>
          <w:tab w:val="num" w:pos="0"/>
          <w:tab w:val="left" w:pos="1276"/>
          <w:tab w:val="left" w:pos="1418"/>
        </w:tabs>
        <w:ind w:left="0" w:firstLine="709"/>
        <w:jc w:val="both"/>
        <w:rPr>
          <w:rFonts w:ascii="Times New Roman" w:hAnsi="Times New Roman" w:cs="Times New Roman"/>
          <w:sz w:val="28"/>
          <w:szCs w:val="28"/>
        </w:rPr>
      </w:pPr>
      <w:r w:rsidRPr="00601EF8">
        <w:rPr>
          <w:rFonts w:ascii="Times New Roman" w:hAnsi="Times New Roman" w:cs="Times New Roman"/>
          <w:sz w:val="28"/>
          <w:szCs w:val="28"/>
        </w:rPr>
        <w:t>Отдел культуры является структурным подразделением Администрации __________________ без прав юридического лица.</w:t>
      </w:r>
    </w:p>
    <w:p w:rsidR="00EB155F" w:rsidRPr="00601EF8" w:rsidRDefault="00EB155F" w:rsidP="005C06F1">
      <w:pPr>
        <w:pStyle w:val="af"/>
        <w:numPr>
          <w:ilvl w:val="0"/>
          <w:numId w:val="31"/>
        </w:numPr>
        <w:tabs>
          <w:tab w:val="clear" w:pos="389"/>
          <w:tab w:val="num" w:pos="0"/>
          <w:tab w:val="left" w:pos="1276"/>
          <w:tab w:val="left" w:pos="1418"/>
        </w:tabs>
        <w:ind w:left="0" w:firstLine="709"/>
        <w:jc w:val="both"/>
        <w:rPr>
          <w:rFonts w:ascii="Times New Roman" w:hAnsi="Times New Roman" w:cs="Times New Roman"/>
          <w:sz w:val="28"/>
          <w:szCs w:val="28"/>
        </w:rPr>
      </w:pPr>
      <w:r w:rsidRPr="00601EF8">
        <w:rPr>
          <w:rFonts w:ascii="Times New Roman" w:hAnsi="Times New Roman" w:cs="Times New Roman"/>
          <w:sz w:val="28"/>
          <w:szCs w:val="28"/>
        </w:rPr>
        <w:t xml:space="preserve">Отдел культуры создается распоряжением Главы администрации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на основании Устава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и структуры местной администрации, утвержденной решением  ____</w:t>
      </w:r>
      <w:r>
        <w:rPr>
          <w:rFonts w:ascii="Times New Roman" w:hAnsi="Times New Roman" w:cs="Times New Roman"/>
          <w:sz w:val="28"/>
          <w:szCs w:val="28"/>
        </w:rPr>
        <w:t>________________________________________</w:t>
      </w:r>
    </w:p>
    <w:p w:rsidR="00EB155F" w:rsidRPr="00601EF8" w:rsidRDefault="00EB155F" w:rsidP="0005565E">
      <w:pPr>
        <w:pStyle w:val="af"/>
        <w:ind w:left="5103"/>
        <w:jc w:val="both"/>
        <w:rPr>
          <w:rFonts w:ascii="Times New Roman" w:hAnsi="Times New Roman" w:cs="Times New Roman"/>
          <w:sz w:val="28"/>
          <w:szCs w:val="28"/>
        </w:rPr>
      </w:pPr>
      <w:r w:rsidRPr="00601EF8">
        <w:rPr>
          <w:rFonts w:ascii="Times New Roman" w:hAnsi="Times New Roman" w:cs="Times New Roman"/>
          <w:sz w:val="28"/>
          <w:szCs w:val="28"/>
          <w:vertAlign w:val="superscript"/>
        </w:rPr>
        <w:t xml:space="preserve">наименование представительного органа </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№_______ от __________________________________ г.</w:t>
      </w:r>
      <w:r w:rsidRPr="00601EF8">
        <w:rPr>
          <w:rStyle w:val="a5"/>
          <w:rFonts w:ascii="Times New Roman" w:hAnsi="Times New Roman" w:cs="Times New Roman"/>
          <w:sz w:val="28"/>
          <w:szCs w:val="28"/>
        </w:rPr>
        <w:footnoteReference w:id="32"/>
      </w:r>
    </w:p>
    <w:p w:rsidR="00EB155F" w:rsidRPr="00601EF8" w:rsidRDefault="00EB155F" w:rsidP="005C06F1">
      <w:pPr>
        <w:pStyle w:val="af"/>
        <w:numPr>
          <w:ilvl w:val="0"/>
          <w:numId w:val="31"/>
        </w:numPr>
        <w:tabs>
          <w:tab w:val="clear" w:pos="389"/>
          <w:tab w:val="num" w:pos="0"/>
          <w:tab w:val="left" w:pos="1276"/>
          <w:tab w:val="left" w:pos="1418"/>
        </w:tabs>
        <w:ind w:left="0" w:firstLine="709"/>
        <w:jc w:val="both"/>
        <w:rPr>
          <w:rFonts w:ascii="Times New Roman" w:hAnsi="Times New Roman" w:cs="Times New Roman"/>
          <w:sz w:val="28"/>
          <w:szCs w:val="28"/>
        </w:rPr>
      </w:pPr>
      <w:r w:rsidRPr="00601EF8">
        <w:rPr>
          <w:rFonts w:ascii="Times New Roman" w:hAnsi="Times New Roman" w:cs="Times New Roman"/>
          <w:sz w:val="28"/>
          <w:szCs w:val="28"/>
        </w:rPr>
        <w:t>Отдел культуры в своей деятельности подчиняется главе администрации и несет ответственность за выполнение возложенных на него задач.</w:t>
      </w:r>
    </w:p>
    <w:p w:rsidR="00EB155F" w:rsidRPr="00601EF8" w:rsidRDefault="00EB155F" w:rsidP="005C06F1">
      <w:pPr>
        <w:pStyle w:val="af"/>
        <w:numPr>
          <w:ilvl w:val="0"/>
          <w:numId w:val="31"/>
        </w:numPr>
        <w:tabs>
          <w:tab w:val="clear" w:pos="389"/>
          <w:tab w:val="num" w:pos="0"/>
          <w:tab w:val="left" w:pos="1276"/>
          <w:tab w:val="left" w:pos="1418"/>
        </w:tabs>
        <w:ind w:left="0" w:firstLine="709"/>
        <w:jc w:val="both"/>
        <w:rPr>
          <w:rFonts w:ascii="Times New Roman" w:hAnsi="Times New Roman" w:cs="Times New Roman"/>
          <w:sz w:val="28"/>
          <w:szCs w:val="28"/>
        </w:rPr>
      </w:pPr>
      <w:r w:rsidRPr="00601EF8">
        <w:rPr>
          <w:rFonts w:ascii="Times New Roman" w:hAnsi="Times New Roman" w:cs="Times New Roman"/>
          <w:sz w:val="28"/>
          <w:szCs w:val="28"/>
        </w:rPr>
        <w:t xml:space="preserve">Отдел культуры в своей деятельности руководствуется  законодательством Российской Федерации, субъекта РФ, нормативными правовыми актами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Положением об администрации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и настоящим Положением. </w:t>
      </w:r>
    </w:p>
    <w:p w:rsidR="00EB155F" w:rsidRPr="00601EF8" w:rsidRDefault="00EB155F" w:rsidP="005C06F1">
      <w:pPr>
        <w:pStyle w:val="af"/>
        <w:numPr>
          <w:ilvl w:val="0"/>
          <w:numId w:val="31"/>
        </w:numPr>
        <w:tabs>
          <w:tab w:val="clear" w:pos="389"/>
          <w:tab w:val="num" w:pos="0"/>
          <w:tab w:val="left" w:pos="1276"/>
          <w:tab w:val="left" w:pos="1418"/>
        </w:tabs>
        <w:ind w:left="0" w:firstLine="709"/>
        <w:jc w:val="both"/>
        <w:rPr>
          <w:rFonts w:ascii="Times New Roman" w:hAnsi="Times New Roman" w:cs="Times New Roman"/>
          <w:sz w:val="28"/>
          <w:szCs w:val="28"/>
        </w:rPr>
      </w:pPr>
      <w:r w:rsidRPr="00601EF8">
        <w:rPr>
          <w:rFonts w:ascii="Times New Roman" w:hAnsi="Times New Roman" w:cs="Times New Roman"/>
          <w:sz w:val="28"/>
          <w:szCs w:val="28"/>
        </w:rPr>
        <w:t xml:space="preserve">В ведении Отдела культуры находятся относящиеся к муниципальной собственности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организации и предприятия культуры и искусства. </w:t>
      </w:r>
    </w:p>
    <w:p w:rsidR="00EB155F" w:rsidRPr="00601EF8" w:rsidRDefault="00EB155F" w:rsidP="005C06F1">
      <w:pPr>
        <w:pStyle w:val="af"/>
        <w:numPr>
          <w:ilvl w:val="0"/>
          <w:numId w:val="31"/>
        </w:numPr>
        <w:tabs>
          <w:tab w:val="clear" w:pos="389"/>
          <w:tab w:val="num" w:pos="0"/>
          <w:tab w:val="left" w:pos="1276"/>
          <w:tab w:val="left" w:pos="1418"/>
        </w:tabs>
        <w:ind w:left="0" w:firstLine="709"/>
        <w:jc w:val="both"/>
        <w:rPr>
          <w:rFonts w:ascii="Times New Roman" w:hAnsi="Times New Roman" w:cs="Times New Roman"/>
          <w:sz w:val="28"/>
          <w:szCs w:val="28"/>
        </w:rPr>
      </w:pPr>
      <w:r w:rsidRPr="00601EF8">
        <w:rPr>
          <w:rFonts w:ascii="Times New Roman" w:hAnsi="Times New Roman" w:cs="Times New Roman"/>
          <w:sz w:val="28"/>
          <w:szCs w:val="28"/>
        </w:rPr>
        <w:t xml:space="preserve">Отдел культуры финансируется из бюджета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в порядке, определенном Положением об администрации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r w:rsidRPr="00601EF8">
        <w:rPr>
          <w:rFonts w:ascii="Times New Roman" w:hAnsi="Times New Roman" w:cs="Times New Roman"/>
          <w:sz w:val="28"/>
          <w:szCs w:val="28"/>
          <w:vertAlign w:val="superscript"/>
        </w:rPr>
        <w:footnoteReference w:id="33"/>
      </w:r>
      <w:r w:rsidRPr="00601EF8">
        <w:rPr>
          <w:rFonts w:ascii="Times New Roman" w:hAnsi="Times New Roman" w:cs="Times New Roman"/>
          <w:sz w:val="28"/>
          <w:szCs w:val="28"/>
        </w:rPr>
        <w:t>.</w:t>
      </w:r>
    </w:p>
    <w:p w:rsidR="00EB155F" w:rsidRPr="00601EF8" w:rsidRDefault="00EB155F" w:rsidP="0005565E">
      <w:pPr>
        <w:pStyle w:val="af"/>
        <w:tabs>
          <w:tab w:val="left" w:pos="1276"/>
          <w:tab w:val="left" w:pos="1418"/>
        </w:tabs>
        <w:ind w:left="349"/>
        <w:jc w:val="both"/>
        <w:rPr>
          <w:rFonts w:ascii="Times New Roman" w:hAnsi="Times New Roman" w:cs="Times New Roman"/>
          <w:sz w:val="28"/>
          <w:szCs w:val="28"/>
        </w:rPr>
      </w:pPr>
    </w:p>
    <w:p w:rsidR="00EB155F" w:rsidRPr="00601EF8" w:rsidRDefault="00EB155F" w:rsidP="0005565E">
      <w:pPr>
        <w:pStyle w:val="af"/>
        <w:jc w:val="center"/>
        <w:rPr>
          <w:rFonts w:ascii="Times New Roman" w:hAnsi="Times New Roman" w:cs="Times New Roman"/>
          <w:caps/>
          <w:sz w:val="28"/>
          <w:szCs w:val="28"/>
        </w:rPr>
      </w:pPr>
      <w:r w:rsidRPr="00601EF8">
        <w:rPr>
          <w:rFonts w:ascii="Times New Roman" w:hAnsi="Times New Roman" w:cs="Times New Roman"/>
          <w:caps/>
          <w:sz w:val="28"/>
          <w:szCs w:val="28"/>
        </w:rPr>
        <w:t xml:space="preserve">2. Направления деятельности, </w:t>
      </w:r>
    </w:p>
    <w:p w:rsidR="00EB155F" w:rsidRPr="00601EF8" w:rsidRDefault="00EB155F" w:rsidP="0005565E">
      <w:pPr>
        <w:pStyle w:val="af"/>
        <w:jc w:val="center"/>
        <w:rPr>
          <w:rFonts w:ascii="Times New Roman" w:hAnsi="Times New Roman" w:cs="Times New Roman"/>
          <w:caps/>
          <w:sz w:val="28"/>
          <w:szCs w:val="28"/>
        </w:rPr>
      </w:pPr>
      <w:r w:rsidRPr="00601EF8">
        <w:rPr>
          <w:rFonts w:ascii="Times New Roman" w:hAnsi="Times New Roman" w:cs="Times New Roman"/>
          <w:caps/>
          <w:sz w:val="28"/>
          <w:szCs w:val="28"/>
        </w:rPr>
        <w:t>задачи и функции ОТДЕЛА культуры.</w:t>
      </w:r>
    </w:p>
    <w:p w:rsidR="00EB155F" w:rsidRPr="00601EF8" w:rsidRDefault="00EB155F" w:rsidP="0005565E">
      <w:pPr>
        <w:pStyle w:val="af"/>
        <w:numPr>
          <w:ilvl w:val="0"/>
          <w:numId w:val="32"/>
        </w:numPr>
        <w:jc w:val="both"/>
        <w:rPr>
          <w:rFonts w:ascii="Times New Roman" w:hAnsi="Times New Roman" w:cs="Times New Roman"/>
          <w:sz w:val="28"/>
          <w:szCs w:val="28"/>
        </w:rPr>
      </w:pPr>
      <w:r w:rsidRPr="00601EF8">
        <w:rPr>
          <w:rFonts w:ascii="Times New Roman" w:hAnsi="Times New Roman" w:cs="Times New Roman"/>
          <w:sz w:val="28"/>
          <w:szCs w:val="28"/>
        </w:rPr>
        <w:t xml:space="preserve"> На Отдел культуры возлагается решение вопросов местного значения в сфере культуры __________________________________________, </w:t>
      </w:r>
    </w:p>
    <w:p w:rsidR="00EB155F" w:rsidRPr="00601EF8" w:rsidRDefault="00EB155F" w:rsidP="0005565E">
      <w:pPr>
        <w:pStyle w:val="af"/>
        <w:ind w:left="4678"/>
        <w:jc w:val="both"/>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наименование муниципального образования</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отнесенных к компетенции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законодательством Российской Федерации, субъекта РФ, решениями органов местного самоуправления.</w:t>
      </w:r>
    </w:p>
    <w:p w:rsidR="00EB155F" w:rsidRPr="00601EF8" w:rsidRDefault="00EB155F" w:rsidP="0005565E">
      <w:pPr>
        <w:pStyle w:val="af"/>
        <w:ind w:firstLine="708"/>
        <w:jc w:val="both"/>
        <w:rPr>
          <w:rFonts w:ascii="Times New Roman" w:hAnsi="Times New Roman" w:cs="Times New Roman"/>
          <w:sz w:val="28"/>
          <w:szCs w:val="28"/>
        </w:rPr>
      </w:pPr>
      <w:r w:rsidRPr="00601EF8">
        <w:rPr>
          <w:rFonts w:ascii="Times New Roman" w:hAnsi="Times New Roman" w:cs="Times New Roman"/>
          <w:sz w:val="28"/>
          <w:szCs w:val="28"/>
        </w:rPr>
        <w:t>Отдел культуры вправе осуществлять государственные полномочия в сфере культуры, в случае их передачи законами Российской Федерации, субъекта РФ</w:t>
      </w:r>
      <w:r w:rsidRPr="00601EF8">
        <w:rPr>
          <w:rStyle w:val="a5"/>
          <w:rFonts w:ascii="Times New Roman" w:hAnsi="Times New Roman" w:cs="Times New Roman"/>
          <w:sz w:val="28"/>
          <w:szCs w:val="28"/>
        </w:rPr>
        <w:footnoteReference w:id="34"/>
      </w:r>
      <w:r w:rsidRPr="00601EF8">
        <w:rPr>
          <w:rFonts w:ascii="Times New Roman" w:hAnsi="Times New Roman" w:cs="Times New Roman"/>
          <w:sz w:val="28"/>
          <w:szCs w:val="28"/>
        </w:rPr>
        <w:t>.</w:t>
      </w:r>
    </w:p>
    <w:p w:rsidR="00EB155F" w:rsidRPr="00601EF8" w:rsidRDefault="00EB155F" w:rsidP="0005565E">
      <w:pPr>
        <w:pStyle w:val="af"/>
        <w:ind w:firstLine="708"/>
        <w:jc w:val="both"/>
        <w:rPr>
          <w:rFonts w:ascii="Times New Roman" w:hAnsi="Times New Roman" w:cs="Times New Roman"/>
          <w:sz w:val="28"/>
          <w:szCs w:val="28"/>
        </w:rPr>
      </w:pPr>
      <w:r w:rsidRPr="00601EF8">
        <w:rPr>
          <w:rFonts w:ascii="Times New Roman" w:hAnsi="Times New Roman" w:cs="Times New Roman"/>
          <w:sz w:val="28"/>
          <w:szCs w:val="28"/>
        </w:rPr>
        <w:t>Основными направлениями деятельности  Отдела культуры являются</w:t>
      </w:r>
      <w:r w:rsidRPr="00601EF8">
        <w:rPr>
          <w:rStyle w:val="a5"/>
          <w:rFonts w:ascii="Times New Roman" w:hAnsi="Times New Roman" w:cs="Times New Roman"/>
          <w:sz w:val="28"/>
          <w:szCs w:val="28"/>
        </w:rPr>
        <w:footnoteReference w:id="35"/>
      </w:r>
      <w:r w:rsidRPr="00601EF8">
        <w:rPr>
          <w:rFonts w:ascii="Times New Roman" w:hAnsi="Times New Roman" w:cs="Times New Roman"/>
          <w:sz w:val="28"/>
          <w:szCs w:val="28"/>
        </w:rPr>
        <w:t>:</w:t>
      </w:r>
    </w:p>
    <w:p w:rsidR="00EB155F" w:rsidRPr="00601EF8" w:rsidRDefault="00EB155F" w:rsidP="005C06F1">
      <w:pPr>
        <w:pStyle w:val="af"/>
        <w:numPr>
          <w:ilvl w:val="0"/>
          <w:numId w:val="33"/>
        </w:numPr>
        <w:tabs>
          <w:tab w:val="clear" w:pos="720"/>
          <w:tab w:val="num" w:pos="0"/>
        </w:tabs>
        <w:ind w:left="0" w:firstLine="349"/>
        <w:jc w:val="both"/>
        <w:rPr>
          <w:rFonts w:ascii="Times New Roman" w:hAnsi="Times New Roman" w:cs="Times New Roman"/>
          <w:sz w:val="28"/>
          <w:szCs w:val="28"/>
        </w:rPr>
      </w:pPr>
      <w:r w:rsidRPr="00601EF8">
        <w:rPr>
          <w:rFonts w:ascii="Times New Roman" w:hAnsi="Times New Roman" w:cs="Times New Roman"/>
          <w:sz w:val="28"/>
          <w:szCs w:val="28"/>
        </w:rPr>
        <w:t>организация библиотечного обслуживания;</w:t>
      </w:r>
    </w:p>
    <w:p w:rsidR="00EB155F" w:rsidRPr="00601EF8" w:rsidRDefault="00EB155F" w:rsidP="005C06F1">
      <w:pPr>
        <w:pStyle w:val="af"/>
        <w:numPr>
          <w:ilvl w:val="0"/>
          <w:numId w:val="33"/>
        </w:numPr>
        <w:tabs>
          <w:tab w:val="clear" w:pos="720"/>
          <w:tab w:val="num" w:pos="0"/>
        </w:tabs>
        <w:ind w:left="0" w:firstLine="349"/>
        <w:jc w:val="both"/>
        <w:rPr>
          <w:rFonts w:ascii="Times New Roman" w:hAnsi="Times New Roman" w:cs="Times New Roman"/>
          <w:sz w:val="28"/>
          <w:szCs w:val="28"/>
        </w:rPr>
      </w:pPr>
      <w:r w:rsidRPr="00601EF8">
        <w:rPr>
          <w:rFonts w:ascii="Times New Roman" w:hAnsi="Times New Roman" w:cs="Times New Roman"/>
          <w:sz w:val="28"/>
          <w:szCs w:val="28"/>
        </w:rPr>
        <w:t>создание условий для организации досуга и обеспечения жителей поселения услугами организаций культуры;</w:t>
      </w:r>
    </w:p>
    <w:p w:rsidR="00EB155F" w:rsidRPr="00601EF8" w:rsidRDefault="00EB155F" w:rsidP="005C06F1">
      <w:pPr>
        <w:pStyle w:val="af"/>
        <w:numPr>
          <w:ilvl w:val="0"/>
          <w:numId w:val="33"/>
        </w:numPr>
        <w:tabs>
          <w:tab w:val="clear" w:pos="720"/>
          <w:tab w:val="num" w:pos="0"/>
        </w:tabs>
        <w:ind w:left="0" w:firstLine="349"/>
        <w:jc w:val="both"/>
        <w:rPr>
          <w:rFonts w:ascii="Times New Roman" w:hAnsi="Times New Roman" w:cs="Times New Roman"/>
          <w:sz w:val="28"/>
          <w:szCs w:val="28"/>
        </w:rPr>
      </w:pPr>
      <w:r w:rsidRPr="00601EF8">
        <w:rPr>
          <w:rFonts w:ascii="Times New Roman" w:hAnsi="Times New Roman" w:cs="Times New Roman"/>
          <w:sz w:val="28"/>
          <w:szCs w:val="28"/>
        </w:rPr>
        <w:t xml:space="preserve">охрана и сохранение объектов культурного наследия (памятников истории и культуры) местного (муниципального) значения, расположенных в границах поселения; </w:t>
      </w:r>
    </w:p>
    <w:p w:rsidR="00EB155F" w:rsidRPr="00601EF8" w:rsidRDefault="00EB155F" w:rsidP="005C06F1">
      <w:pPr>
        <w:pStyle w:val="af"/>
        <w:numPr>
          <w:ilvl w:val="0"/>
          <w:numId w:val="33"/>
        </w:numPr>
        <w:tabs>
          <w:tab w:val="clear" w:pos="720"/>
          <w:tab w:val="num" w:pos="0"/>
        </w:tabs>
        <w:ind w:left="0" w:firstLine="349"/>
        <w:jc w:val="both"/>
        <w:rPr>
          <w:rFonts w:ascii="Times New Roman" w:hAnsi="Times New Roman" w:cs="Times New Roman"/>
          <w:sz w:val="28"/>
          <w:szCs w:val="28"/>
        </w:rPr>
      </w:pPr>
      <w:r w:rsidRPr="00601EF8">
        <w:rPr>
          <w:rFonts w:ascii="Times New Roman" w:hAnsi="Times New Roman" w:cs="Times New Roman"/>
          <w:sz w:val="28"/>
          <w:szCs w:val="28"/>
        </w:rPr>
        <w:t>иные вопросы в сфере культуры в соответствии с действующим законодательством.</w:t>
      </w:r>
    </w:p>
    <w:p w:rsidR="00EB155F" w:rsidRPr="00601EF8" w:rsidRDefault="00EB155F" w:rsidP="0005565E">
      <w:pPr>
        <w:pStyle w:val="af"/>
        <w:numPr>
          <w:ilvl w:val="0"/>
          <w:numId w:val="32"/>
        </w:numPr>
        <w:jc w:val="both"/>
        <w:rPr>
          <w:rFonts w:ascii="Times New Roman" w:hAnsi="Times New Roman" w:cs="Times New Roman"/>
          <w:sz w:val="28"/>
          <w:szCs w:val="28"/>
        </w:rPr>
      </w:pPr>
      <w:r w:rsidRPr="00601EF8">
        <w:rPr>
          <w:rFonts w:ascii="Times New Roman" w:hAnsi="Times New Roman" w:cs="Times New Roman"/>
          <w:sz w:val="28"/>
          <w:szCs w:val="28"/>
        </w:rPr>
        <w:t>Задачами Отдела культуры являются:</w:t>
      </w:r>
    </w:p>
    <w:p w:rsidR="00EB155F" w:rsidRPr="00601EF8" w:rsidRDefault="00EB155F" w:rsidP="0005565E">
      <w:pPr>
        <w:pStyle w:val="af"/>
        <w:ind w:firstLine="1"/>
        <w:jc w:val="both"/>
        <w:rPr>
          <w:rFonts w:ascii="Times New Roman" w:hAnsi="Times New Roman" w:cs="Times New Roman"/>
          <w:sz w:val="28"/>
          <w:szCs w:val="28"/>
        </w:rPr>
      </w:pPr>
      <w:r w:rsidRPr="00601EF8">
        <w:rPr>
          <w:rFonts w:ascii="Times New Roman" w:hAnsi="Times New Roman" w:cs="Times New Roman"/>
          <w:sz w:val="28"/>
          <w:szCs w:val="28"/>
        </w:rPr>
        <w:t>2.2.1. создание благоприятной культурной среды для воспитания и развития личности, формирования у жителей позитивных ценностных установок;</w:t>
      </w:r>
    </w:p>
    <w:p w:rsidR="00EB155F" w:rsidRPr="00601EF8" w:rsidRDefault="00EB155F" w:rsidP="0005565E">
      <w:pPr>
        <w:pStyle w:val="af"/>
        <w:ind w:firstLine="1"/>
        <w:jc w:val="both"/>
        <w:rPr>
          <w:rFonts w:ascii="Times New Roman" w:hAnsi="Times New Roman" w:cs="Times New Roman"/>
          <w:sz w:val="28"/>
          <w:szCs w:val="28"/>
        </w:rPr>
      </w:pPr>
      <w:r w:rsidRPr="00601EF8">
        <w:rPr>
          <w:rFonts w:ascii="Times New Roman" w:hAnsi="Times New Roman" w:cs="Times New Roman"/>
          <w:sz w:val="28"/>
          <w:szCs w:val="28"/>
        </w:rPr>
        <w:t>2.2.2. обеспечение культурного обслуживания населения (поселений) с учетом культурных интересов и потребностей различных социально-возрастных групп;</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2.2.3. создание условий для культурно-творческой деятельности, эстетического и художественного воспитания населения;</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2.2.4. обеспечение доступности культуры для населения;</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2.2.5. сохранение и пропаганда культурно-исторического наследия;</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2.2.6. обеспечение эффективной работы подведомственных учреждений культуры.</w:t>
      </w:r>
    </w:p>
    <w:p w:rsidR="00EB155F" w:rsidRPr="00601EF8" w:rsidRDefault="00EB155F" w:rsidP="0005565E">
      <w:pPr>
        <w:pStyle w:val="af"/>
        <w:numPr>
          <w:ilvl w:val="0"/>
          <w:numId w:val="32"/>
        </w:numPr>
        <w:jc w:val="both"/>
        <w:rPr>
          <w:rFonts w:ascii="Times New Roman" w:hAnsi="Times New Roman" w:cs="Times New Roman"/>
          <w:sz w:val="28"/>
          <w:szCs w:val="28"/>
        </w:rPr>
      </w:pPr>
      <w:r w:rsidRPr="00601EF8">
        <w:rPr>
          <w:rFonts w:ascii="Times New Roman" w:hAnsi="Times New Roman" w:cs="Times New Roman"/>
          <w:sz w:val="28"/>
          <w:szCs w:val="28"/>
        </w:rPr>
        <w:t>Для достижения установленных настоящим Положением целей Отдел культуры выполняет следующие функции:</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 осуществляет разработку и реализацию планов и программ комплексного социально-экономического развития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в части развития культуры и обеспечения культурного обслуживания населения, целевых программ развития культуры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36"/>
      </w:r>
      <w:r w:rsidRPr="00601EF8">
        <w:rPr>
          <w:rFonts w:ascii="Times New Roman" w:hAnsi="Times New Roman" w:cs="Times New Roman"/>
          <w:sz w:val="28"/>
          <w:szCs w:val="28"/>
        </w:rPr>
        <w:t xml:space="preserve">, принимает участие в формировании проекта бюджета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по сфере культуры и его последующей корректировке</w:t>
      </w:r>
      <w:r w:rsidRPr="00601EF8">
        <w:rPr>
          <w:rStyle w:val="a5"/>
          <w:rFonts w:ascii="Times New Roman" w:hAnsi="Times New Roman" w:cs="Times New Roman"/>
          <w:sz w:val="28"/>
          <w:szCs w:val="28"/>
        </w:rPr>
        <w:footnoteReference w:id="37"/>
      </w:r>
      <w:r w:rsidRPr="00601EF8">
        <w:rPr>
          <w:rFonts w:ascii="Times New Roman" w:hAnsi="Times New Roman" w:cs="Times New Roman"/>
          <w:sz w:val="28"/>
          <w:szCs w:val="28"/>
        </w:rPr>
        <w:t xml:space="preserve">; </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2.3.2. согласовывает распределение лимитов бюджетных обязательств по подведомственным получателям бюджетных средств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2.3.3. организует разработку заданий по предоставлению муниципальных услуг в сфере культуры для организаций и предприятий культуры - получателей бюджетных средств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с учетом норматива финансовых затрат;</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2.3.4. согласовывает сметы доходов и расходов подведомственных бюджетных учреждений культуры и осуществляет контроль за использованием ими бюджетных средств;</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2.3.5. разрабатывает проект муниципального заказа на поставки товаров, выполнение работ и оказание услуг, связанных с решением вопросов местного значения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и осуществлением отдельных государственных полномочий в сфере культуры </w:t>
      </w:r>
      <w:r w:rsidRPr="00601EF8">
        <w:rPr>
          <w:rStyle w:val="a5"/>
          <w:rFonts w:ascii="Times New Roman" w:hAnsi="Times New Roman" w:cs="Times New Roman"/>
          <w:sz w:val="28"/>
          <w:szCs w:val="28"/>
        </w:rPr>
        <w:footnoteReference w:id="38"/>
      </w:r>
      <w:r w:rsidRPr="00601EF8">
        <w:rPr>
          <w:rFonts w:ascii="Times New Roman" w:hAnsi="Times New Roman" w:cs="Times New Roman"/>
          <w:sz w:val="28"/>
          <w:szCs w:val="28"/>
        </w:rPr>
        <w:t xml:space="preserve">, переданных органам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федеральными законами и законами субъекта РФ;</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2.3.6. формирует, участвует в размещении и контролирует исполнение муниципального заказа на библиотечное обслуживание населения, организацию досуга и обеспечение жителей услугами организаций культуры, охрану и сохранение объектов культурного наследия местного (муниципального) значения, иные виды культурного обслуживания населения в соответствии с действующим законодательством Российской Федерации, субъекта РФ, Уставом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иными нормативными правовыми актами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39"/>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2.3.7. подает  предложения о создании муниципальных учреждений и предприятий в сфере культуры, в том числе межмуниципальных, необходимых для осуществления полномочий администрации по решению вопросов местного значения</w:t>
      </w:r>
      <w:r w:rsidRPr="00601EF8">
        <w:rPr>
          <w:rStyle w:val="a5"/>
          <w:rFonts w:ascii="Times New Roman" w:hAnsi="Times New Roman" w:cs="Times New Roman"/>
          <w:sz w:val="28"/>
          <w:szCs w:val="28"/>
        </w:rPr>
        <w:footnoteReference w:id="40"/>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2.3.8. определяет цели, условия и порядок деятельности подведомственных муниципальных предприятий и учреждений культуры, согласовывает их уставы, представляет к назначению на должность и согласовывает освобождение от должности  руководителей данных предприятий и учреждений, заслушивает отчеты об их деятельности в порядке, предусмотренном Уставом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41"/>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2.3.9. разрабатывает предложения по регулированию цен и тарифов на продукцию (услуги) муниципальных предприятий и организаций культуры в соответствии с действующим законодательством;</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2.3.10. согласовывает охранные обязательства и охранные договоры на использование объектов культурного наследия местного значения, порядок и условия их использования, осуществляет контроль за их выполнением;</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2.3.11. обеспечивает разработку проектов минимальных социальных стандартов и других нормативов расходов бюджета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по сфере культуры</w:t>
      </w:r>
      <w:r w:rsidRPr="00601EF8">
        <w:rPr>
          <w:rStyle w:val="a5"/>
          <w:rFonts w:ascii="Times New Roman" w:hAnsi="Times New Roman" w:cs="Times New Roman"/>
          <w:sz w:val="28"/>
          <w:szCs w:val="28"/>
        </w:rPr>
        <w:footnoteReference w:id="42"/>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2.3.12. взаимодействует с органами местного самоуправления иных муниципальных образований, по вопросам развития культуры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относящимся к компетенции муниципального образования в соответствии с действующим законодательством Российской Федерации;</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2.3.13. организует подготовку и переподготовку кадров, квалификационную аттестацию работников подведомственных учреждений культуры, методическое обеспечение культурной деятельности;</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2.3.14. при заключении соглашений о передаче иному муниципальному образованию части полномочий органов местного самоуправления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участвует в подготовке и согласовании документов по сфере культуры</w:t>
      </w:r>
      <w:r w:rsidRPr="00601EF8">
        <w:rPr>
          <w:rStyle w:val="a5"/>
          <w:rFonts w:ascii="Times New Roman" w:hAnsi="Times New Roman" w:cs="Times New Roman"/>
          <w:sz w:val="28"/>
          <w:szCs w:val="28"/>
        </w:rPr>
        <w:footnoteReference w:id="43"/>
      </w:r>
      <w:r w:rsidRPr="00601EF8">
        <w:rPr>
          <w:rFonts w:ascii="Times New Roman" w:hAnsi="Times New Roman" w:cs="Times New Roman"/>
          <w:sz w:val="28"/>
          <w:szCs w:val="28"/>
        </w:rPr>
        <w:t xml:space="preserve">; </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2.3.15 организует сбор статистических показателей, характеризующих состояние сферы культуры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и предоставляет указанные данные органам государственной власти в порядке, установленном Правительством Российской Федерации</w:t>
      </w:r>
      <w:r w:rsidRPr="00601EF8">
        <w:rPr>
          <w:rStyle w:val="a5"/>
          <w:rFonts w:ascii="Times New Roman" w:hAnsi="Times New Roman" w:cs="Times New Roman"/>
          <w:sz w:val="28"/>
          <w:szCs w:val="28"/>
        </w:rPr>
        <w:footnoteReference w:id="44"/>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2.3.16. координирует участие предприятий и организаций культуры в комплексном социально-экономическом развитии территории;</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2.3.17. выполняет иные функции в сфере культуры в соответствии с законодательством Российской Федерации, субъекта РФ, нормативными правовыми актами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w:t>
      </w:r>
    </w:p>
    <w:p w:rsidR="00EB155F" w:rsidRPr="00601EF8" w:rsidRDefault="00EB155F" w:rsidP="0005565E">
      <w:pPr>
        <w:pStyle w:val="af"/>
        <w:numPr>
          <w:ilvl w:val="0"/>
          <w:numId w:val="32"/>
        </w:numPr>
        <w:jc w:val="both"/>
        <w:rPr>
          <w:rFonts w:ascii="Times New Roman" w:hAnsi="Times New Roman" w:cs="Times New Roman"/>
          <w:sz w:val="28"/>
          <w:szCs w:val="28"/>
        </w:rPr>
      </w:pPr>
      <w:r w:rsidRPr="00601EF8">
        <w:rPr>
          <w:rFonts w:ascii="Times New Roman" w:hAnsi="Times New Roman" w:cs="Times New Roman"/>
          <w:sz w:val="28"/>
          <w:szCs w:val="28"/>
        </w:rPr>
        <w:t xml:space="preserve">Отдел культуры, в соответствии с Положением об администрации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может осуществлять деятельность (оказывать услуги) на платной основе</w:t>
      </w:r>
      <w:r w:rsidRPr="00601EF8">
        <w:rPr>
          <w:rStyle w:val="a5"/>
          <w:rFonts w:ascii="Times New Roman" w:hAnsi="Times New Roman" w:cs="Times New Roman"/>
          <w:sz w:val="28"/>
          <w:szCs w:val="28"/>
        </w:rPr>
        <w:footnoteReference w:id="45"/>
      </w:r>
      <w:r w:rsidRPr="00601EF8">
        <w:rPr>
          <w:rFonts w:ascii="Times New Roman" w:hAnsi="Times New Roman" w:cs="Times New Roman"/>
          <w:sz w:val="28"/>
          <w:szCs w:val="28"/>
        </w:rPr>
        <w:t xml:space="preserve">. </w:t>
      </w:r>
    </w:p>
    <w:p w:rsidR="00EB155F" w:rsidRPr="00601EF8" w:rsidRDefault="00EB155F" w:rsidP="0005565E">
      <w:pPr>
        <w:pStyle w:val="af"/>
        <w:ind w:firstLine="708"/>
        <w:jc w:val="both"/>
        <w:rPr>
          <w:rFonts w:ascii="Times New Roman" w:hAnsi="Times New Roman" w:cs="Times New Roman"/>
          <w:sz w:val="28"/>
          <w:szCs w:val="28"/>
        </w:rPr>
      </w:pPr>
      <w:r w:rsidRPr="00601EF8">
        <w:rPr>
          <w:rFonts w:ascii="Times New Roman" w:hAnsi="Times New Roman" w:cs="Times New Roman"/>
          <w:sz w:val="28"/>
          <w:szCs w:val="28"/>
        </w:rPr>
        <w:t xml:space="preserve">Перечень и расценки видов деятельности (услуг), осуществляемых Отделом культуры на платной основе, определяются распоряжением главы администрации </w:t>
      </w:r>
      <w:r w:rsidRPr="00601EF8">
        <w:rPr>
          <w:rFonts w:ascii="Times New Roman" w:hAnsi="Times New Roman" w:cs="Times New Roman"/>
          <w:i/>
          <w:sz w:val="28"/>
          <w:szCs w:val="28"/>
        </w:rPr>
        <w:t>(</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Доходы Отдела культуры, полученные от платных видов деятельности, в полном объеме учитываются в смете доходов и расходов администрации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w:t>
      </w:r>
    </w:p>
    <w:p w:rsidR="00EB155F" w:rsidRPr="00601EF8" w:rsidRDefault="00EB155F" w:rsidP="0005565E">
      <w:pPr>
        <w:widowControl w:val="0"/>
        <w:shd w:val="clear" w:color="auto" w:fill="FFFFFF"/>
        <w:autoSpaceDE w:val="0"/>
        <w:autoSpaceDN w:val="0"/>
        <w:adjustRightInd w:val="0"/>
        <w:jc w:val="center"/>
        <w:rPr>
          <w:bCs w:val="0"/>
          <w:caps/>
          <w:color w:val="000000"/>
          <w:spacing w:val="4"/>
          <w:sz w:val="28"/>
          <w:szCs w:val="28"/>
          <w:lang w:val="ru-RU"/>
        </w:rPr>
      </w:pPr>
    </w:p>
    <w:p w:rsidR="00EB155F" w:rsidRPr="00601EF8" w:rsidRDefault="00EB155F" w:rsidP="0005565E">
      <w:pPr>
        <w:widowControl w:val="0"/>
        <w:shd w:val="clear" w:color="auto" w:fill="FFFFFF"/>
        <w:autoSpaceDE w:val="0"/>
        <w:autoSpaceDN w:val="0"/>
        <w:adjustRightInd w:val="0"/>
        <w:jc w:val="center"/>
        <w:rPr>
          <w:caps/>
          <w:sz w:val="28"/>
          <w:szCs w:val="28"/>
        </w:rPr>
      </w:pPr>
      <w:r w:rsidRPr="00601EF8">
        <w:rPr>
          <w:bCs w:val="0"/>
          <w:caps/>
          <w:color w:val="000000"/>
          <w:spacing w:val="4"/>
          <w:sz w:val="28"/>
          <w:szCs w:val="28"/>
        </w:rPr>
        <w:t xml:space="preserve">3. Организация работы  ОТДЕЛА </w:t>
      </w:r>
      <w:r w:rsidRPr="00601EF8">
        <w:rPr>
          <w:caps/>
          <w:sz w:val="28"/>
          <w:szCs w:val="28"/>
        </w:rPr>
        <w:t>культуры</w:t>
      </w:r>
    </w:p>
    <w:p w:rsidR="00EB155F" w:rsidRPr="00601EF8" w:rsidRDefault="00EB155F" w:rsidP="005C06F1">
      <w:pPr>
        <w:widowControl w:val="0"/>
        <w:numPr>
          <w:ilvl w:val="0"/>
          <w:numId w:val="29"/>
        </w:numPr>
        <w:shd w:val="clear" w:color="auto" w:fill="FFFFFF"/>
        <w:tabs>
          <w:tab w:val="left" w:pos="567"/>
          <w:tab w:val="left" w:pos="993"/>
        </w:tabs>
        <w:autoSpaceDE w:val="0"/>
        <w:autoSpaceDN w:val="0"/>
        <w:adjustRightInd w:val="0"/>
        <w:ind w:firstLine="426"/>
        <w:jc w:val="both"/>
        <w:rPr>
          <w:i/>
          <w:color w:val="000000"/>
          <w:spacing w:val="-7"/>
          <w:sz w:val="28"/>
          <w:szCs w:val="28"/>
          <w:lang w:val="ru-RU"/>
        </w:rPr>
      </w:pPr>
      <w:r w:rsidRPr="00601EF8">
        <w:rPr>
          <w:color w:val="000000"/>
          <w:spacing w:val="-7"/>
          <w:sz w:val="28"/>
          <w:szCs w:val="28"/>
          <w:lang w:val="ru-RU"/>
        </w:rPr>
        <w:t xml:space="preserve">Порядок формирования Отдела </w:t>
      </w:r>
      <w:r w:rsidRPr="00601EF8">
        <w:rPr>
          <w:sz w:val="28"/>
          <w:szCs w:val="28"/>
          <w:lang w:val="ru-RU"/>
        </w:rPr>
        <w:t>культуры</w:t>
      </w:r>
      <w:r w:rsidRPr="00601EF8">
        <w:rPr>
          <w:color w:val="000000"/>
          <w:spacing w:val="-7"/>
          <w:sz w:val="28"/>
          <w:szCs w:val="28"/>
          <w:lang w:val="ru-RU"/>
        </w:rPr>
        <w:t xml:space="preserve">, полномочия, срок полномочий, подотчетность, подконтрольность </w:t>
      </w:r>
      <w:r w:rsidRPr="00601EF8">
        <w:rPr>
          <w:sz w:val="28"/>
          <w:szCs w:val="28"/>
          <w:lang w:val="ru-RU"/>
        </w:rPr>
        <w:t>Отдела культуры, а также иные</w:t>
      </w:r>
      <w:r w:rsidRPr="00601EF8">
        <w:rPr>
          <w:color w:val="000000"/>
          <w:spacing w:val="-7"/>
          <w:sz w:val="28"/>
          <w:szCs w:val="28"/>
          <w:lang w:val="ru-RU"/>
        </w:rPr>
        <w:t xml:space="preserve"> вопросы организации и деятельности </w:t>
      </w:r>
      <w:r w:rsidRPr="00601EF8">
        <w:rPr>
          <w:sz w:val="28"/>
          <w:szCs w:val="28"/>
          <w:lang w:val="ru-RU"/>
        </w:rPr>
        <w:t>Отдела культуры</w:t>
      </w:r>
      <w:r w:rsidRPr="00601EF8">
        <w:rPr>
          <w:color w:val="000000"/>
          <w:spacing w:val="-7"/>
          <w:sz w:val="28"/>
          <w:szCs w:val="28"/>
          <w:lang w:val="ru-RU"/>
        </w:rPr>
        <w:t xml:space="preserve"> определяются Положением об администрации </w:t>
      </w:r>
      <w:r w:rsidRPr="00D05842">
        <w:rPr>
          <w:i/>
          <w:lang w:val="ru-RU"/>
        </w:rPr>
        <w:t>(наименование муниципального образования)</w:t>
      </w:r>
      <w:r w:rsidRPr="00601EF8">
        <w:rPr>
          <w:sz w:val="28"/>
          <w:szCs w:val="28"/>
          <w:lang w:val="ru-RU"/>
        </w:rPr>
        <w:t xml:space="preserve"> </w:t>
      </w:r>
      <w:r w:rsidRPr="00601EF8">
        <w:rPr>
          <w:rStyle w:val="a5"/>
          <w:color w:val="000000"/>
          <w:spacing w:val="-7"/>
          <w:sz w:val="28"/>
          <w:szCs w:val="28"/>
        </w:rPr>
        <w:footnoteReference w:id="46"/>
      </w:r>
      <w:r w:rsidRPr="00601EF8">
        <w:rPr>
          <w:color w:val="000000"/>
          <w:spacing w:val="-7"/>
          <w:sz w:val="28"/>
          <w:szCs w:val="28"/>
          <w:lang w:val="ru-RU"/>
        </w:rPr>
        <w:t xml:space="preserve">. </w:t>
      </w:r>
    </w:p>
    <w:p w:rsidR="00EB155F" w:rsidRPr="00601EF8" w:rsidRDefault="00EB155F" w:rsidP="005C06F1">
      <w:pPr>
        <w:widowControl w:val="0"/>
        <w:numPr>
          <w:ilvl w:val="0"/>
          <w:numId w:val="29"/>
        </w:numPr>
        <w:shd w:val="clear" w:color="auto" w:fill="FFFFFF"/>
        <w:tabs>
          <w:tab w:val="left" w:pos="0"/>
          <w:tab w:val="left" w:pos="567"/>
          <w:tab w:val="left" w:pos="993"/>
        </w:tabs>
        <w:autoSpaceDE w:val="0"/>
        <w:autoSpaceDN w:val="0"/>
        <w:adjustRightInd w:val="0"/>
        <w:ind w:firstLine="426"/>
        <w:jc w:val="both"/>
        <w:rPr>
          <w:i/>
          <w:color w:val="000000"/>
          <w:spacing w:val="-7"/>
          <w:sz w:val="28"/>
          <w:szCs w:val="28"/>
          <w:lang w:val="ru-RU"/>
        </w:rPr>
      </w:pPr>
      <w:r w:rsidRPr="00601EF8">
        <w:rPr>
          <w:color w:val="000000"/>
          <w:spacing w:val="-7"/>
          <w:sz w:val="28"/>
          <w:szCs w:val="28"/>
          <w:lang w:val="ru-RU"/>
        </w:rPr>
        <w:t xml:space="preserve">Структура и штатное расписание  </w:t>
      </w:r>
      <w:r w:rsidRPr="00601EF8">
        <w:rPr>
          <w:sz w:val="28"/>
          <w:szCs w:val="28"/>
          <w:lang w:val="ru-RU"/>
        </w:rPr>
        <w:t>Отдела культуры</w:t>
      </w:r>
      <w:r w:rsidRPr="00601EF8">
        <w:rPr>
          <w:color w:val="000000"/>
          <w:spacing w:val="-7"/>
          <w:sz w:val="28"/>
          <w:szCs w:val="28"/>
          <w:lang w:val="ru-RU"/>
        </w:rPr>
        <w:t xml:space="preserve"> устанавливаются распоряжением главы администрации </w:t>
      </w:r>
      <w:r w:rsidRPr="00D05842">
        <w:rPr>
          <w:i/>
          <w:lang w:val="ru-RU"/>
        </w:rPr>
        <w:t>(наименование муниципального образования)</w:t>
      </w:r>
      <w:r w:rsidRPr="00601EF8">
        <w:rPr>
          <w:sz w:val="28"/>
          <w:szCs w:val="28"/>
          <w:lang w:val="ru-RU"/>
        </w:rPr>
        <w:t xml:space="preserve"> </w:t>
      </w:r>
      <w:r w:rsidRPr="00601EF8">
        <w:rPr>
          <w:color w:val="000000"/>
          <w:spacing w:val="-7"/>
          <w:sz w:val="28"/>
          <w:szCs w:val="28"/>
          <w:lang w:val="ru-RU"/>
        </w:rPr>
        <w:t xml:space="preserve"> в соответствии с законодательством Российской Федерации и нормативными правовыми актами </w:t>
      </w:r>
      <w:r w:rsidRPr="00D05842">
        <w:rPr>
          <w:i/>
          <w:lang w:val="ru-RU"/>
        </w:rPr>
        <w:t>(наименование муниципального образования)</w:t>
      </w:r>
      <w:r w:rsidRPr="00601EF8">
        <w:rPr>
          <w:color w:val="000000"/>
          <w:spacing w:val="-7"/>
          <w:sz w:val="28"/>
          <w:szCs w:val="28"/>
          <w:lang w:val="ru-RU"/>
        </w:rPr>
        <w:t xml:space="preserve">. </w:t>
      </w:r>
    </w:p>
    <w:p w:rsidR="00EB155F" w:rsidRPr="00601EF8" w:rsidRDefault="00EB155F" w:rsidP="005C06F1">
      <w:pPr>
        <w:widowControl w:val="0"/>
        <w:numPr>
          <w:ilvl w:val="0"/>
          <w:numId w:val="29"/>
        </w:numPr>
        <w:shd w:val="clear" w:color="auto" w:fill="FFFFFF"/>
        <w:tabs>
          <w:tab w:val="left" w:pos="0"/>
          <w:tab w:val="left" w:pos="567"/>
          <w:tab w:val="left" w:pos="993"/>
        </w:tabs>
        <w:autoSpaceDE w:val="0"/>
        <w:autoSpaceDN w:val="0"/>
        <w:adjustRightInd w:val="0"/>
        <w:ind w:firstLine="426"/>
        <w:jc w:val="both"/>
        <w:rPr>
          <w:color w:val="000000"/>
          <w:spacing w:val="3"/>
          <w:sz w:val="28"/>
          <w:szCs w:val="28"/>
          <w:lang w:val="ru-RU"/>
        </w:rPr>
      </w:pPr>
      <w:r w:rsidRPr="00601EF8">
        <w:rPr>
          <w:sz w:val="28"/>
          <w:szCs w:val="28"/>
          <w:lang w:val="ru-RU"/>
        </w:rPr>
        <w:t>Отдел культуры</w:t>
      </w:r>
      <w:r w:rsidRPr="00601EF8">
        <w:rPr>
          <w:color w:val="000000"/>
          <w:spacing w:val="-7"/>
          <w:sz w:val="28"/>
          <w:szCs w:val="28"/>
          <w:lang w:val="ru-RU"/>
        </w:rPr>
        <w:t xml:space="preserve"> </w:t>
      </w:r>
      <w:r w:rsidRPr="00601EF8">
        <w:rPr>
          <w:color w:val="000000"/>
          <w:spacing w:val="3"/>
          <w:sz w:val="28"/>
          <w:szCs w:val="28"/>
          <w:lang w:val="ru-RU"/>
        </w:rPr>
        <w:t xml:space="preserve">в соответствии с Положением об администрации </w:t>
      </w:r>
      <w:r w:rsidRPr="00D05842">
        <w:rPr>
          <w:i/>
          <w:lang w:val="ru-RU"/>
        </w:rPr>
        <w:t>(наименование муниципального образования)</w:t>
      </w:r>
      <w:r w:rsidRPr="00601EF8">
        <w:rPr>
          <w:sz w:val="28"/>
          <w:szCs w:val="28"/>
          <w:lang w:val="ru-RU"/>
        </w:rPr>
        <w:t xml:space="preserve"> </w:t>
      </w:r>
      <w:r w:rsidRPr="00601EF8">
        <w:rPr>
          <w:color w:val="000000"/>
          <w:spacing w:val="3"/>
          <w:sz w:val="28"/>
          <w:szCs w:val="28"/>
          <w:lang w:val="ru-RU"/>
        </w:rPr>
        <w:t>и настоящим Положением,</w:t>
      </w:r>
      <w:r w:rsidRPr="00601EF8">
        <w:rPr>
          <w:color w:val="000000"/>
          <w:spacing w:val="-7"/>
          <w:sz w:val="28"/>
          <w:szCs w:val="28"/>
          <w:lang w:val="ru-RU"/>
        </w:rPr>
        <w:t xml:space="preserve"> возглавляет руководитель (начальник), назначаемый на должность и освобождаемый от должности главой администрации </w:t>
      </w:r>
      <w:r w:rsidRPr="00D05842">
        <w:rPr>
          <w:i/>
          <w:lang w:val="ru-RU"/>
        </w:rPr>
        <w:t>(наименование муниципального образования)</w:t>
      </w:r>
      <w:r w:rsidRPr="00601EF8">
        <w:rPr>
          <w:color w:val="000000"/>
          <w:spacing w:val="-7"/>
          <w:sz w:val="28"/>
          <w:szCs w:val="28"/>
          <w:lang w:val="ru-RU"/>
        </w:rPr>
        <w:t>.</w:t>
      </w:r>
    </w:p>
    <w:p w:rsidR="00EB155F" w:rsidRPr="00601EF8" w:rsidRDefault="00EB155F" w:rsidP="0005565E">
      <w:pPr>
        <w:widowControl w:val="0"/>
        <w:shd w:val="clear" w:color="auto" w:fill="FFFFFF"/>
        <w:tabs>
          <w:tab w:val="left" w:pos="0"/>
          <w:tab w:val="left" w:pos="567"/>
          <w:tab w:val="left" w:pos="993"/>
        </w:tabs>
        <w:autoSpaceDE w:val="0"/>
        <w:autoSpaceDN w:val="0"/>
        <w:adjustRightInd w:val="0"/>
        <w:jc w:val="both"/>
        <w:rPr>
          <w:color w:val="000000"/>
          <w:sz w:val="28"/>
          <w:szCs w:val="28"/>
          <w:lang w:val="ru-RU"/>
        </w:rPr>
      </w:pPr>
      <w:r w:rsidRPr="00601EF8">
        <w:rPr>
          <w:color w:val="000000"/>
          <w:spacing w:val="-7"/>
          <w:sz w:val="28"/>
          <w:szCs w:val="28"/>
          <w:lang w:val="ru-RU"/>
        </w:rPr>
        <w:tab/>
        <w:t xml:space="preserve">Руководитель (начальник) Отдела </w:t>
      </w:r>
      <w:r w:rsidRPr="00601EF8">
        <w:rPr>
          <w:sz w:val="28"/>
          <w:szCs w:val="28"/>
          <w:lang w:val="ru-RU"/>
        </w:rPr>
        <w:t>культуры</w:t>
      </w:r>
      <w:r w:rsidRPr="00601EF8">
        <w:rPr>
          <w:color w:val="000000"/>
          <w:spacing w:val="-7"/>
          <w:sz w:val="28"/>
          <w:szCs w:val="28"/>
          <w:lang w:val="ru-RU"/>
        </w:rPr>
        <w:t xml:space="preserve"> несет персональную ответственность за деятельность </w:t>
      </w:r>
      <w:r w:rsidRPr="00601EF8">
        <w:rPr>
          <w:sz w:val="28"/>
          <w:szCs w:val="28"/>
          <w:lang w:val="ru-RU"/>
        </w:rPr>
        <w:t>Отдела культуры и</w:t>
      </w:r>
      <w:r w:rsidRPr="00601EF8">
        <w:rPr>
          <w:color w:val="000000"/>
          <w:spacing w:val="-7"/>
          <w:sz w:val="28"/>
          <w:szCs w:val="28"/>
          <w:lang w:val="ru-RU"/>
        </w:rPr>
        <w:t xml:space="preserve"> решение вопросов местного значения в сфере культуры, определенных законодательством Российской Федерации, </w:t>
      </w:r>
      <w:r w:rsidRPr="00601EF8">
        <w:rPr>
          <w:sz w:val="28"/>
          <w:szCs w:val="28"/>
          <w:lang w:val="ru-RU"/>
        </w:rPr>
        <w:t>субъекта РФ</w:t>
      </w:r>
      <w:r w:rsidRPr="00601EF8">
        <w:rPr>
          <w:color w:val="000000"/>
          <w:spacing w:val="-7"/>
          <w:sz w:val="28"/>
          <w:szCs w:val="28"/>
          <w:lang w:val="ru-RU"/>
        </w:rPr>
        <w:t xml:space="preserve">, нормативными правовыми актами </w:t>
      </w:r>
      <w:r w:rsidRPr="00D05842">
        <w:rPr>
          <w:i/>
          <w:lang w:val="ru-RU"/>
        </w:rPr>
        <w:t>(наименование муниципального образования)</w:t>
      </w:r>
      <w:r w:rsidRPr="00601EF8">
        <w:rPr>
          <w:color w:val="000000"/>
          <w:spacing w:val="-7"/>
          <w:sz w:val="28"/>
          <w:szCs w:val="28"/>
          <w:lang w:val="ru-RU"/>
        </w:rPr>
        <w:t>.</w:t>
      </w:r>
    </w:p>
    <w:p w:rsidR="00EB155F" w:rsidRPr="00601EF8" w:rsidRDefault="00EB155F" w:rsidP="0005565E">
      <w:pPr>
        <w:widowControl w:val="0"/>
        <w:shd w:val="clear" w:color="auto" w:fill="FFFFFF"/>
        <w:tabs>
          <w:tab w:val="left" w:pos="605"/>
        </w:tabs>
        <w:autoSpaceDE w:val="0"/>
        <w:autoSpaceDN w:val="0"/>
        <w:adjustRightInd w:val="0"/>
        <w:ind w:firstLine="720"/>
        <w:jc w:val="both"/>
        <w:rPr>
          <w:color w:val="000000"/>
          <w:sz w:val="28"/>
          <w:szCs w:val="28"/>
          <w:lang w:val="ru-RU"/>
        </w:rPr>
      </w:pPr>
      <w:r w:rsidRPr="00601EF8">
        <w:rPr>
          <w:color w:val="000000"/>
          <w:spacing w:val="-7"/>
          <w:sz w:val="28"/>
          <w:szCs w:val="28"/>
          <w:lang w:val="ru-RU"/>
        </w:rPr>
        <w:t xml:space="preserve">Руководитель (начальник) Отдела </w:t>
      </w:r>
      <w:r w:rsidRPr="00601EF8">
        <w:rPr>
          <w:sz w:val="28"/>
          <w:szCs w:val="28"/>
          <w:lang w:val="ru-RU"/>
        </w:rPr>
        <w:t>культуры</w:t>
      </w:r>
      <w:r w:rsidRPr="00601EF8">
        <w:rPr>
          <w:color w:val="000000"/>
          <w:sz w:val="28"/>
          <w:szCs w:val="28"/>
          <w:lang w:val="ru-RU"/>
        </w:rPr>
        <w:t xml:space="preserve"> подотчетен главе администрации </w:t>
      </w:r>
      <w:r w:rsidRPr="00D05842">
        <w:rPr>
          <w:i/>
          <w:lang w:val="ru-RU"/>
        </w:rPr>
        <w:t>(наименование муниципального образования)</w:t>
      </w:r>
      <w:r w:rsidRPr="00601EF8">
        <w:rPr>
          <w:color w:val="000000"/>
          <w:sz w:val="28"/>
          <w:szCs w:val="28"/>
          <w:lang w:val="ru-RU"/>
        </w:rPr>
        <w:t>.</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ab/>
        <w:t xml:space="preserve">Срок полномочий </w:t>
      </w:r>
      <w:r w:rsidRPr="00601EF8">
        <w:rPr>
          <w:color w:val="000000"/>
          <w:spacing w:val="-7"/>
          <w:sz w:val="28"/>
          <w:szCs w:val="28"/>
          <w:lang w:val="ru-RU"/>
        </w:rPr>
        <w:t xml:space="preserve">Руководителя (начальник) Отдела </w:t>
      </w:r>
      <w:r w:rsidRPr="00601EF8">
        <w:rPr>
          <w:sz w:val="28"/>
          <w:szCs w:val="28"/>
          <w:lang w:val="ru-RU"/>
        </w:rPr>
        <w:t>культуры</w:t>
      </w:r>
      <w:r w:rsidRPr="00601EF8">
        <w:rPr>
          <w:color w:val="000000"/>
          <w:sz w:val="28"/>
          <w:szCs w:val="28"/>
          <w:lang w:val="ru-RU"/>
        </w:rPr>
        <w:t xml:space="preserve"> определяется Трудовым договором и Положением об администрации </w:t>
      </w:r>
      <w:r w:rsidRPr="00D05842">
        <w:rPr>
          <w:i/>
          <w:lang w:val="ru-RU"/>
        </w:rPr>
        <w:t>(наименование муниципального образования)</w:t>
      </w:r>
      <w:r w:rsidRPr="00601EF8">
        <w:rPr>
          <w:color w:val="000000"/>
          <w:sz w:val="28"/>
          <w:szCs w:val="28"/>
          <w:lang w:val="ru-RU"/>
        </w:rPr>
        <w:t>.</w:t>
      </w:r>
    </w:p>
    <w:p w:rsidR="00EB155F" w:rsidRPr="00601EF8" w:rsidRDefault="00EB155F" w:rsidP="005C06F1">
      <w:pPr>
        <w:widowControl w:val="0"/>
        <w:numPr>
          <w:ilvl w:val="0"/>
          <w:numId w:val="29"/>
        </w:numPr>
        <w:shd w:val="clear" w:color="auto" w:fill="FFFFFF"/>
        <w:tabs>
          <w:tab w:val="left" w:pos="0"/>
          <w:tab w:val="left" w:pos="567"/>
          <w:tab w:val="left" w:pos="993"/>
        </w:tabs>
        <w:autoSpaceDE w:val="0"/>
        <w:autoSpaceDN w:val="0"/>
        <w:adjustRightInd w:val="0"/>
        <w:ind w:firstLine="426"/>
        <w:jc w:val="both"/>
        <w:rPr>
          <w:color w:val="000000"/>
          <w:sz w:val="28"/>
          <w:szCs w:val="28"/>
          <w:lang w:val="ru-RU"/>
        </w:rPr>
      </w:pPr>
      <w:r w:rsidRPr="00601EF8">
        <w:rPr>
          <w:color w:val="000000"/>
          <w:spacing w:val="-7"/>
          <w:sz w:val="28"/>
          <w:szCs w:val="28"/>
          <w:lang w:val="ru-RU"/>
        </w:rPr>
        <w:t xml:space="preserve">Руководитель (начальник) Отдела </w:t>
      </w:r>
      <w:r w:rsidRPr="00601EF8">
        <w:rPr>
          <w:sz w:val="28"/>
          <w:szCs w:val="28"/>
          <w:lang w:val="ru-RU"/>
        </w:rPr>
        <w:t>культуры</w:t>
      </w:r>
      <w:r w:rsidRPr="00601EF8">
        <w:rPr>
          <w:color w:val="000000"/>
          <w:spacing w:val="3"/>
          <w:sz w:val="28"/>
          <w:szCs w:val="28"/>
          <w:lang w:val="ru-RU"/>
        </w:rPr>
        <w:t xml:space="preserve"> осуществляет руководство текущей деятельностью  Отдела </w:t>
      </w:r>
      <w:r w:rsidRPr="00601EF8">
        <w:rPr>
          <w:sz w:val="28"/>
          <w:szCs w:val="28"/>
          <w:lang w:val="ru-RU"/>
        </w:rPr>
        <w:t>культуры</w:t>
      </w:r>
      <w:r w:rsidRPr="00601EF8">
        <w:rPr>
          <w:color w:val="000000"/>
          <w:spacing w:val="3"/>
          <w:sz w:val="28"/>
          <w:szCs w:val="28"/>
          <w:lang w:val="ru-RU"/>
        </w:rPr>
        <w:t xml:space="preserve"> в соответствии с настоящим Положением и должностной инструкцией. </w:t>
      </w:r>
    </w:p>
    <w:p w:rsidR="00EB155F" w:rsidRPr="00601EF8" w:rsidRDefault="00EB155F" w:rsidP="005C06F1">
      <w:pPr>
        <w:widowControl w:val="0"/>
        <w:numPr>
          <w:ilvl w:val="0"/>
          <w:numId w:val="29"/>
        </w:numPr>
        <w:shd w:val="clear" w:color="auto" w:fill="FFFFFF"/>
        <w:tabs>
          <w:tab w:val="left" w:pos="0"/>
          <w:tab w:val="left" w:pos="567"/>
          <w:tab w:val="left" w:pos="993"/>
        </w:tabs>
        <w:autoSpaceDE w:val="0"/>
        <w:autoSpaceDN w:val="0"/>
        <w:adjustRightInd w:val="0"/>
        <w:ind w:firstLine="426"/>
        <w:jc w:val="both"/>
        <w:rPr>
          <w:color w:val="000000"/>
          <w:sz w:val="28"/>
          <w:szCs w:val="28"/>
        </w:rPr>
      </w:pPr>
      <w:r w:rsidRPr="00601EF8">
        <w:rPr>
          <w:color w:val="000000"/>
          <w:spacing w:val="-7"/>
          <w:sz w:val="28"/>
          <w:szCs w:val="28"/>
        </w:rPr>
        <w:t xml:space="preserve">Руководитель (начальник) Отдела </w:t>
      </w:r>
      <w:r w:rsidRPr="00601EF8">
        <w:rPr>
          <w:sz w:val="28"/>
          <w:szCs w:val="28"/>
        </w:rPr>
        <w:t>культуры</w:t>
      </w:r>
      <w:r w:rsidRPr="00601EF8">
        <w:rPr>
          <w:color w:val="000000"/>
          <w:sz w:val="28"/>
          <w:szCs w:val="28"/>
        </w:rPr>
        <w:t>:</w:t>
      </w:r>
    </w:p>
    <w:p w:rsidR="00EB155F" w:rsidRPr="00601EF8" w:rsidRDefault="00EB155F" w:rsidP="0005565E">
      <w:pPr>
        <w:widowControl w:val="0"/>
        <w:shd w:val="clear" w:color="auto" w:fill="FFFFFF"/>
        <w:tabs>
          <w:tab w:val="left" w:pos="0"/>
          <w:tab w:val="left" w:pos="567"/>
        </w:tabs>
        <w:autoSpaceDE w:val="0"/>
        <w:autoSpaceDN w:val="0"/>
        <w:adjustRightInd w:val="0"/>
        <w:jc w:val="both"/>
        <w:rPr>
          <w:color w:val="000000"/>
          <w:sz w:val="28"/>
          <w:szCs w:val="28"/>
          <w:lang w:val="ru-RU"/>
        </w:rPr>
      </w:pPr>
      <w:r w:rsidRPr="00601EF8">
        <w:rPr>
          <w:color w:val="000000"/>
          <w:sz w:val="28"/>
          <w:szCs w:val="28"/>
          <w:lang w:val="ru-RU"/>
        </w:rPr>
        <w:t xml:space="preserve">3.5.1. издает распоряжения и приказы по вопросам местного значения </w:t>
      </w:r>
      <w:r w:rsidRPr="00D05842">
        <w:rPr>
          <w:i/>
          <w:lang w:val="ru-RU"/>
        </w:rPr>
        <w:t>(наименование муниципального образования)</w:t>
      </w:r>
      <w:r w:rsidRPr="00601EF8">
        <w:rPr>
          <w:color w:val="000000"/>
          <w:sz w:val="28"/>
          <w:szCs w:val="28"/>
          <w:lang w:val="ru-RU"/>
        </w:rPr>
        <w:t xml:space="preserve">, отнесенным к полномочиям  Отдела </w:t>
      </w:r>
      <w:r w:rsidRPr="00601EF8">
        <w:rPr>
          <w:sz w:val="28"/>
          <w:szCs w:val="28"/>
          <w:lang w:val="ru-RU"/>
        </w:rPr>
        <w:t>культуры</w:t>
      </w:r>
      <w:r w:rsidRPr="00601EF8">
        <w:rPr>
          <w:color w:val="000000"/>
          <w:sz w:val="28"/>
          <w:szCs w:val="28"/>
          <w:lang w:val="ru-RU"/>
        </w:rPr>
        <w:t xml:space="preserve"> в соответствии с законодательством Российской Федерации, </w:t>
      </w:r>
      <w:r w:rsidRPr="00601EF8">
        <w:rPr>
          <w:sz w:val="28"/>
          <w:szCs w:val="28"/>
          <w:lang w:val="ru-RU"/>
        </w:rPr>
        <w:t>субъекта РФ</w:t>
      </w:r>
      <w:r w:rsidRPr="00601EF8">
        <w:rPr>
          <w:color w:val="000000"/>
          <w:sz w:val="28"/>
          <w:szCs w:val="28"/>
          <w:lang w:val="ru-RU"/>
        </w:rPr>
        <w:t xml:space="preserve">, нормативными правовыми актами  </w:t>
      </w:r>
      <w:r w:rsidRPr="00D05842">
        <w:rPr>
          <w:i/>
          <w:lang w:val="ru-RU"/>
        </w:rPr>
        <w:t>(наименование муниципального образования)</w:t>
      </w:r>
      <w:r w:rsidRPr="00601EF8">
        <w:rPr>
          <w:color w:val="000000"/>
          <w:sz w:val="28"/>
          <w:szCs w:val="28"/>
          <w:lang w:val="ru-RU"/>
        </w:rPr>
        <w:t xml:space="preserve">, Положением об администрации </w:t>
      </w:r>
      <w:r w:rsidRPr="00D05842">
        <w:rPr>
          <w:i/>
          <w:lang w:val="ru-RU"/>
        </w:rPr>
        <w:t>(наименование муниципального образования)</w:t>
      </w:r>
      <w:r w:rsidRPr="00601EF8">
        <w:rPr>
          <w:sz w:val="28"/>
          <w:szCs w:val="28"/>
          <w:lang w:val="ru-RU"/>
        </w:rPr>
        <w:t xml:space="preserve">  </w:t>
      </w:r>
      <w:r w:rsidRPr="00601EF8">
        <w:rPr>
          <w:color w:val="000000"/>
          <w:sz w:val="28"/>
          <w:szCs w:val="28"/>
          <w:lang w:val="ru-RU"/>
        </w:rPr>
        <w:t xml:space="preserve"> и настоящим Положением;</w:t>
      </w:r>
    </w:p>
    <w:p w:rsidR="00EB155F" w:rsidRPr="00601EF8" w:rsidRDefault="00EB155F" w:rsidP="0005565E">
      <w:pPr>
        <w:widowControl w:val="0"/>
        <w:shd w:val="clear" w:color="auto" w:fill="FFFFFF"/>
        <w:tabs>
          <w:tab w:val="left" w:pos="0"/>
          <w:tab w:val="left" w:pos="567"/>
        </w:tabs>
        <w:autoSpaceDE w:val="0"/>
        <w:autoSpaceDN w:val="0"/>
        <w:adjustRightInd w:val="0"/>
        <w:jc w:val="both"/>
        <w:rPr>
          <w:color w:val="000000"/>
          <w:sz w:val="28"/>
          <w:szCs w:val="28"/>
          <w:lang w:val="ru-RU"/>
        </w:rPr>
      </w:pPr>
      <w:r w:rsidRPr="00601EF8">
        <w:rPr>
          <w:color w:val="000000"/>
          <w:sz w:val="28"/>
          <w:szCs w:val="28"/>
          <w:lang w:val="ru-RU"/>
        </w:rPr>
        <w:t xml:space="preserve">3.5.2. подает главе администрации </w:t>
      </w:r>
      <w:r w:rsidRPr="00D05842">
        <w:rPr>
          <w:i/>
          <w:lang w:val="ru-RU"/>
        </w:rPr>
        <w:t>(наименование муниципального образования)</w:t>
      </w:r>
      <w:r w:rsidRPr="00601EF8">
        <w:rPr>
          <w:sz w:val="28"/>
          <w:szCs w:val="28"/>
          <w:lang w:val="ru-RU"/>
        </w:rPr>
        <w:t xml:space="preserve"> </w:t>
      </w:r>
      <w:r w:rsidRPr="00601EF8">
        <w:rPr>
          <w:color w:val="000000"/>
          <w:sz w:val="28"/>
          <w:szCs w:val="28"/>
          <w:lang w:val="ru-RU"/>
        </w:rPr>
        <w:t xml:space="preserve"> предложения о создании предприятий и учреждений культуры </w:t>
      </w:r>
      <w:r w:rsidRPr="00D05842">
        <w:rPr>
          <w:i/>
          <w:lang w:val="ru-RU"/>
        </w:rPr>
        <w:t>(наименование муниципального образования)</w:t>
      </w:r>
      <w:r w:rsidRPr="00601EF8">
        <w:rPr>
          <w:color w:val="000000"/>
          <w:sz w:val="28"/>
          <w:szCs w:val="28"/>
          <w:lang w:val="ru-RU"/>
        </w:rPr>
        <w:t>, представления о  назначении на должность и освобождении от должности руководителей данных предприятий и учреждений, согласует их уставы</w:t>
      </w:r>
      <w:r w:rsidRPr="00601EF8">
        <w:rPr>
          <w:rStyle w:val="a5"/>
          <w:color w:val="000000"/>
          <w:sz w:val="28"/>
          <w:szCs w:val="28"/>
          <w:lang w:val="ru-RU"/>
        </w:rPr>
        <w:t xml:space="preserve"> </w:t>
      </w:r>
      <w:r w:rsidRPr="00601EF8">
        <w:rPr>
          <w:rStyle w:val="a5"/>
          <w:color w:val="000000"/>
          <w:sz w:val="28"/>
          <w:szCs w:val="28"/>
        </w:rPr>
        <w:footnoteReference w:id="47"/>
      </w:r>
      <w:r w:rsidRPr="00601EF8">
        <w:rPr>
          <w:color w:val="000000"/>
          <w:sz w:val="28"/>
          <w:szCs w:val="28"/>
          <w:lang w:val="ru-RU"/>
        </w:rPr>
        <w:t>;</w:t>
      </w:r>
    </w:p>
    <w:p w:rsidR="00EB155F" w:rsidRPr="00601EF8" w:rsidRDefault="00EB155F" w:rsidP="0005565E">
      <w:pPr>
        <w:widowControl w:val="0"/>
        <w:shd w:val="clear" w:color="auto" w:fill="FFFFFF"/>
        <w:tabs>
          <w:tab w:val="left" w:pos="0"/>
          <w:tab w:val="left" w:pos="567"/>
        </w:tabs>
        <w:autoSpaceDE w:val="0"/>
        <w:autoSpaceDN w:val="0"/>
        <w:adjustRightInd w:val="0"/>
        <w:jc w:val="both"/>
        <w:rPr>
          <w:sz w:val="28"/>
          <w:szCs w:val="28"/>
          <w:lang w:val="ru-RU"/>
        </w:rPr>
      </w:pPr>
      <w:r w:rsidRPr="00601EF8">
        <w:rPr>
          <w:color w:val="000000"/>
          <w:sz w:val="28"/>
          <w:szCs w:val="28"/>
          <w:lang w:val="ru-RU"/>
        </w:rPr>
        <w:t xml:space="preserve">3.5.3. отвечает за </w:t>
      </w:r>
      <w:r w:rsidRPr="00601EF8">
        <w:rPr>
          <w:sz w:val="28"/>
          <w:szCs w:val="28"/>
          <w:lang w:val="ru-RU"/>
        </w:rPr>
        <w:t xml:space="preserve">достоверность и своевременное представление установленной отчетности и другой информации, связанной с исполнением бюджета; согласует сметы доходов и расходов подведомственных бюджетных учреждений; обеспечивает контроль за эффективным использованием ими бюджетных средств; </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 xml:space="preserve">3.5.4. осуществляет подбор кадров для  Отдела </w:t>
      </w:r>
      <w:r w:rsidRPr="00601EF8">
        <w:rPr>
          <w:sz w:val="28"/>
          <w:szCs w:val="28"/>
          <w:lang w:val="ru-RU"/>
        </w:rPr>
        <w:t>культуры,</w:t>
      </w:r>
      <w:r w:rsidRPr="00601EF8">
        <w:rPr>
          <w:color w:val="000000"/>
          <w:sz w:val="28"/>
          <w:szCs w:val="28"/>
          <w:lang w:val="ru-RU"/>
        </w:rPr>
        <w:t xml:space="preserve"> утверждает правила внутреннего трудового распорядка;</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 xml:space="preserve">3.5.6. отвечает за организационно-техническое обеспечение деятельности  Отдела </w:t>
      </w:r>
      <w:r w:rsidRPr="00601EF8">
        <w:rPr>
          <w:sz w:val="28"/>
          <w:szCs w:val="28"/>
          <w:lang w:val="ru-RU"/>
        </w:rPr>
        <w:t>культуры</w:t>
      </w:r>
      <w:r w:rsidRPr="00601EF8">
        <w:rPr>
          <w:color w:val="000000"/>
          <w:sz w:val="28"/>
          <w:szCs w:val="28"/>
          <w:lang w:val="ru-RU"/>
        </w:rPr>
        <w:t>;</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3.5.7. 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 xml:space="preserve">3.5.8. осуществляет иные полномочия, предусмотренные действующим законодательством Российской Федерации, </w:t>
      </w:r>
      <w:r w:rsidRPr="00601EF8">
        <w:rPr>
          <w:sz w:val="28"/>
          <w:szCs w:val="28"/>
          <w:lang w:val="ru-RU"/>
        </w:rPr>
        <w:t>субъекта РФ</w:t>
      </w:r>
      <w:r w:rsidRPr="00601EF8">
        <w:rPr>
          <w:color w:val="000000"/>
          <w:sz w:val="28"/>
          <w:szCs w:val="28"/>
          <w:lang w:val="ru-RU"/>
        </w:rPr>
        <w:t xml:space="preserve">, нормативными правовыми актами </w:t>
      </w:r>
      <w:r w:rsidRPr="00D05842">
        <w:rPr>
          <w:i/>
          <w:lang w:val="ru-RU"/>
        </w:rPr>
        <w:t>(наименование муниципального образования)</w:t>
      </w:r>
      <w:r w:rsidRPr="00601EF8">
        <w:rPr>
          <w:color w:val="000000"/>
          <w:sz w:val="28"/>
          <w:szCs w:val="28"/>
          <w:lang w:val="ru-RU"/>
        </w:rPr>
        <w:t>, Трудовым договором и должностной инструкцией.</w:t>
      </w:r>
    </w:p>
    <w:p w:rsidR="00EB155F" w:rsidRPr="00601EF8" w:rsidRDefault="00EB155F" w:rsidP="005C06F1">
      <w:pPr>
        <w:widowControl w:val="0"/>
        <w:numPr>
          <w:ilvl w:val="0"/>
          <w:numId w:val="29"/>
        </w:numPr>
        <w:shd w:val="clear" w:color="auto" w:fill="FFFFFF"/>
        <w:tabs>
          <w:tab w:val="left" w:pos="0"/>
          <w:tab w:val="left" w:pos="567"/>
          <w:tab w:val="left" w:pos="993"/>
        </w:tabs>
        <w:autoSpaceDE w:val="0"/>
        <w:autoSpaceDN w:val="0"/>
        <w:adjustRightInd w:val="0"/>
        <w:ind w:firstLine="426"/>
        <w:jc w:val="both"/>
        <w:rPr>
          <w:bCs w:val="0"/>
          <w:caps/>
          <w:color w:val="000000"/>
          <w:sz w:val="28"/>
          <w:szCs w:val="28"/>
          <w:lang w:val="ru-RU"/>
        </w:rPr>
      </w:pPr>
      <w:r w:rsidRPr="00601EF8">
        <w:rPr>
          <w:color w:val="000000"/>
          <w:sz w:val="28"/>
          <w:szCs w:val="28"/>
          <w:lang w:val="ru-RU"/>
        </w:rPr>
        <w:t xml:space="preserve">Сотрудники  Отдела </w:t>
      </w:r>
      <w:r w:rsidRPr="00601EF8">
        <w:rPr>
          <w:sz w:val="28"/>
          <w:szCs w:val="28"/>
          <w:lang w:val="ru-RU"/>
        </w:rPr>
        <w:t>культуры</w:t>
      </w:r>
      <w:r w:rsidRPr="00601EF8">
        <w:rPr>
          <w:color w:val="000000"/>
          <w:sz w:val="28"/>
          <w:szCs w:val="28"/>
          <w:lang w:val="ru-RU"/>
        </w:rPr>
        <w:t xml:space="preserve">  принимаются на работу распоряжениями главы администрации </w:t>
      </w:r>
      <w:r w:rsidRPr="00D05842">
        <w:rPr>
          <w:i/>
          <w:lang w:val="ru-RU"/>
        </w:rPr>
        <w:t>(наименование муниципального образования)</w:t>
      </w:r>
      <w:r w:rsidRPr="00601EF8">
        <w:rPr>
          <w:color w:val="000000"/>
          <w:sz w:val="28"/>
          <w:szCs w:val="28"/>
          <w:lang w:val="ru-RU"/>
        </w:rPr>
        <w:t xml:space="preserve"> по представлению р</w:t>
      </w:r>
      <w:r w:rsidRPr="00601EF8">
        <w:rPr>
          <w:color w:val="000000"/>
          <w:spacing w:val="-7"/>
          <w:sz w:val="28"/>
          <w:szCs w:val="28"/>
          <w:lang w:val="ru-RU"/>
        </w:rPr>
        <w:t xml:space="preserve">уководителя  (начальника) Отдела </w:t>
      </w:r>
      <w:r w:rsidRPr="00601EF8">
        <w:rPr>
          <w:sz w:val="28"/>
          <w:szCs w:val="28"/>
          <w:lang w:val="ru-RU"/>
        </w:rPr>
        <w:t>культуры.</w:t>
      </w:r>
    </w:p>
    <w:p w:rsidR="00EB155F" w:rsidRPr="00601EF8" w:rsidRDefault="00EB155F" w:rsidP="005C06F1">
      <w:pPr>
        <w:widowControl w:val="0"/>
        <w:numPr>
          <w:ilvl w:val="0"/>
          <w:numId w:val="29"/>
        </w:numPr>
        <w:shd w:val="clear" w:color="auto" w:fill="FFFFFF"/>
        <w:tabs>
          <w:tab w:val="left" w:pos="0"/>
          <w:tab w:val="left" w:pos="567"/>
          <w:tab w:val="left" w:pos="993"/>
        </w:tabs>
        <w:autoSpaceDE w:val="0"/>
        <w:autoSpaceDN w:val="0"/>
        <w:adjustRightInd w:val="0"/>
        <w:ind w:firstLine="426"/>
        <w:jc w:val="both"/>
        <w:rPr>
          <w:bCs w:val="0"/>
          <w:caps/>
          <w:color w:val="000000"/>
          <w:sz w:val="28"/>
          <w:szCs w:val="28"/>
          <w:lang w:val="ru-RU"/>
        </w:rPr>
      </w:pPr>
      <w:r w:rsidRPr="00601EF8">
        <w:rPr>
          <w:color w:val="000000"/>
          <w:sz w:val="28"/>
          <w:szCs w:val="28"/>
          <w:lang w:val="ru-RU"/>
        </w:rPr>
        <w:t xml:space="preserve">Для решения своих задач  Отдел </w:t>
      </w:r>
      <w:r w:rsidRPr="00601EF8">
        <w:rPr>
          <w:sz w:val="28"/>
          <w:szCs w:val="28"/>
          <w:lang w:val="ru-RU"/>
        </w:rPr>
        <w:t>культуры</w:t>
      </w:r>
      <w:r w:rsidRPr="00601EF8">
        <w:rPr>
          <w:color w:val="000000"/>
          <w:sz w:val="28"/>
          <w:szCs w:val="28"/>
          <w:lang w:val="ru-RU"/>
        </w:rPr>
        <w:t xml:space="preserve"> взаимодействует с другими структурными подразделениями администрации </w:t>
      </w:r>
      <w:r w:rsidRPr="00D05842">
        <w:rPr>
          <w:i/>
          <w:lang w:val="ru-RU"/>
        </w:rPr>
        <w:t>(наименование муниципального образования</w:t>
      </w:r>
      <w:r>
        <w:rPr>
          <w:i/>
          <w:lang w:val="ru-RU"/>
        </w:rPr>
        <w:t>).</w:t>
      </w:r>
      <w:r w:rsidRPr="00601EF8">
        <w:rPr>
          <w:color w:val="000000"/>
          <w:sz w:val="28"/>
          <w:szCs w:val="28"/>
          <w:lang w:val="ru-RU"/>
        </w:rPr>
        <w:t xml:space="preserve"> </w:t>
      </w:r>
    </w:p>
    <w:p w:rsidR="00EB155F" w:rsidRPr="00601EF8" w:rsidRDefault="00EB155F" w:rsidP="0005565E">
      <w:pPr>
        <w:widowControl w:val="0"/>
        <w:shd w:val="clear" w:color="auto" w:fill="FFFFFF"/>
        <w:tabs>
          <w:tab w:val="left" w:pos="0"/>
          <w:tab w:val="left" w:pos="567"/>
        </w:tabs>
        <w:autoSpaceDE w:val="0"/>
        <w:autoSpaceDN w:val="0"/>
        <w:adjustRightInd w:val="0"/>
        <w:ind w:left="709"/>
        <w:rPr>
          <w:bCs w:val="0"/>
          <w:caps/>
          <w:color w:val="000000"/>
          <w:sz w:val="28"/>
          <w:szCs w:val="28"/>
          <w:lang w:val="ru-RU"/>
        </w:rPr>
      </w:pPr>
    </w:p>
    <w:p w:rsidR="00EB155F" w:rsidRPr="00601EF8" w:rsidRDefault="00EB155F" w:rsidP="0005565E">
      <w:pPr>
        <w:widowControl w:val="0"/>
        <w:shd w:val="clear" w:color="auto" w:fill="FFFFFF"/>
        <w:autoSpaceDE w:val="0"/>
        <w:autoSpaceDN w:val="0"/>
        <w:adjustRightInd w:val="0"/>
        <w:jc w:val="center"/>
        <w:rPr>
          <w:bCs w:val="0"/>
          <w:caps/>
          <w:color w:val="000000"/>
          <w:spacing w:val="2"/>
          <w:sz w:val="28"/>
          <w:szCs w:val="28"/>
          <w:lang w:val="ru-RU"/>
        </w:rPr>
      </w:pPr>
      <w:r w:rsidRPr="00601EF8">
        <w:rPr>
          <w:bCs w:val="0"/>
          <w:caps/>
          <w:color w:val="000000"/>
          <w:spacing w:val="2"/>
          <w:sz w:val="28"/>
          <w:szCs w:val="28"/>
          <w:lang w:val="ru-RU"/>
        </w:rPr>
        <w:t xml:space="preserve">4. Реорганизация и ликвидация  ОТДЕЛА </w:t>
      </w:r>
      <w:r w:rsidRPr="00601EF8">
        <w:rPr>
          <w:caps/>
          <w:sz w:val="28"/>
          <w:szCs w:val="28"/>
          <w:lang w:val="ru-RU"/>
        </w:rPr>
        <w:t>культуры,</w:t>
      </w:r>
      <w:r w:rsidRPr="00601EF8">
        <w:rPr>
          <w:bCs w:val="0"/>
          <w:caps/>
          <w:color w:val="000000"/>
          <w:spacing w:val="2"/>
          <w:sz w:val="28"/>
          <w:szCs w:val="28"/>
          <w:lang w:val="ru-RU"/>
        </w:rPr>
        <w:t xml:space="preserve"> </w:t>
      </w:r>
    </w:p>
    <w:p w:rsidR="00EB155F" w:rsidRPr="00601EF8" w:rsidRDefault="00EB155F" w:rsidP="0005565E">
      <w:pPr>
        <w:widowControl w:val="0"/>
        <w:shd w:val="clear" w:color="auto" w:fill="FFFFFF"/>
        <w:autoSpaceDE w:val="0"/>
        <w:autoSpaceDN w:val="0"/>
        <w:adjustRightInd w:val="0"/>
        <w:jc w:val="center"/>
        <w:rPr>
          <w:caps/>
          <w:sz w:val="28"/>
          <w:szCs w:val="28"/>
        </w:rPr>
      </w:pPr>
      <w:r w:rsidRPr="00601EF8">
        <w:rPr>
          <w:bCs w:val="0"/>
          <w:caps/>
          <w:color w:val="000000"/>
          <w:spacing w:val="2"/>
          <w:sz w:val="28"/>
          <w:szCs w:val="28"/>
        </w:rPr>
        <w:t xml:space="preserve">Изменение Положения. </w:t>
      </w:r>
    </w:p>
    <w:p w:rsidR="00EB155F" w:rsidRPr="00601EF8" w:rsidRDefault="00EB155F" w:rsidP="005C06F1">
      <w:pPr>
        <w:widowControl w:val="0"/>
        <w:numPr>
          <w:ilvl w:val="0"/>
          <w:numId w:val="30"/>
        </w:numPr>
        <w:shd w:val="clear" w:color="auto" w:fill="FFFFFF"/>
        <w:tabs>
          <w:tab w:val="left" w:pos="851"/>
          <w:tab w:val="left" w:pos="1134"/>
        </w:tabs>
        <w:autoSpaceDE w:val="0"/>
        <w:autoSpaceDN w:val="0"/>
        <w:adjustRightInd w:val="0"/>
        <w:ind w:firstLine="567"/>
        <w:jc w:val="both"/>
        <w:rPr>
          <w:color w:val="000000"/>
          <w:spacing w:val="-7"/>
          <w:sz w:val="28"/>
          <w:szCs w:val="28"/>
          <w:lang w:val="ru-RU"/>
        </w:rPr>
      </w:pPr>
      <w:r w:rsidRPr="00601EF8">
        <w:rPr>
          <w:color w:val="000000"/>
          <w:spacing w:val="3"/>
          <w:sz w:val="28"/>
          <w:szCs w:val="28"/>
          <w:lang w:val="ru-RU"/>
        </w:rPr>
        <w:t xml:space="preserve">Внесение изменений и дополнений в настоящее Положение, а также реорганизация и ликвидация  Отдела </w:t>
      </w:r>
      <w:r w:rsidRPr="00601EF8">
        <w:rPr>
          <w:sz w:val="28"/>
          <w:szCs w:val="28"/>
          <w:lang w:val="ru-RU"/>
        </w:rPr>
        <w:t>культуры</w:t>
      </w:r>
      <w:r w:rsidRPr="00601EF8">
        <w:rPr>
          <w:color w:val="000000"/>
          <w:spacing w:val="3"/>
          <w:sz w:val="28"/>
          <w:szCs w:val="28"/>
          <w:lang w:val="ru-RU"/>
        </w:rPr>
        <w:t xml:space="preserve"> производится в порядке, установленном законодательством РФ, нормативными правовыми актами </w:t>
      </w:r>
      <w:r w:rsidRPr="00D05842">
        <w:rPr>
          <w:i/>
          <w:lang w:val="ru-RU"/>
        </w:rPr>
        <w:t>(наименование муниципального образования)</w:t>
      </w:r>
      <w:r w:rsidRPr="00601EF8">
        <w:rPr>
          <w:color w:val="000000"/>
          <w:spacing w:val="3"/>
          <w:sz w:val="28"/>
          <w:szCs w:val="28"/>
          <w:lang w:val="ru-RU"/>
        </w:rPr>
        <w:t xml:space="preserve">и Положением об администрации </w:t>
      </w:r>
      <w:r w:rsidRPr="00D05842">
        <w:rPr>
          <w:i/>
          <w:lang w:val="ru-RU"/>
        </w:rPr>
        <w:t>(наименование муниципального образования)</w:t>
      </w:r>
      <w:r w:rsidRPr="00601EF8">
        <w:rPr>
          <w:color w:val="000000"/>
          <w:spacing w:val="3"/>
          <w:sz w:val="28"/>
          <w:szCs w:val="28"/>
          <w:lang w:val="ru-RU"/>
        </w:rPr>
        <w:t>.</w:t>
      </w:r>
    </w:p>
    <w:p w:rsidR="00EB155F" w:rsidRDefault="00EB155F" w:rsidP="005C06F1">
      <w:pPr>
        <w:pStyle w:val="af"/>
        <w:numPr>
          <w:ilvl w:val="0"/>
          <w:numId w:val="30"/>
        </w:numPr>
        <w:tabs>
          <w:tab w:val="left" w:pos="1276"/>
          <w:tab w:val="left" w:pos="1418"/>
        </w:tabs>
        <w:ind w:firstLine="709"/>
        <w:jc w:val="both"/>
        <w:rPr>
          <w:rFonts w:ascii="Times New Roman" w:hAnsi="Times New Roman" w:cs="Times New Roman"/>
          <w:sz w:val="28"/>
          <w:szCs w:val="28"/>
        </w:rPr>
      </w:pPr>
      <w:r w:rsidRPr="00601EF8">
        <w:rPr>
          <w:rFonts w:ascii="Times New Roman" w:hAnsi="Times New Roman" w:cs="Times New Roman"/>
          <w:sz w:val="28"/>
          <w:szCs w:val="28"/>
        </w:rPr>
        <w:t xml:space="preserve">Реорганизация и ликвидация Отдела культуры осуществляется на основании распоряжения главы администрации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в установленном законом порядке.</w:t>
      </w:r>
    </w:p>
    <w:p w:rsidR="00EB155F" w:rsidRDefault="00EB155F" w:rsidP="005C06F1">
      <w:pPr>
        <w:pStyle w:val="af"/>
        <w:numPr>
          <w:ilvl w:val="0"/>
          <w:numId w:val="30"/>
        </w:numPr>
        <w:tabs>
          <w:tab w:val="left" w:pos="1276"/>
          <w:tab w:val="left" w:pos="1418"/>
        </w:tabs>
        <w:ind w:firstLine="709"/>
        <w:jc w:val="both"/>
        <w:rPr>
          <w:rFonts w:ascii="Times New Roman" w:hAnsi="Times New Roman" w:cs="Times New Roman"/>
          <w:sz w:val="28"/>
          <w:szCs w:val="28"/>
        </w:rPr>
        <w:sectPr w:rsidR="00EB155F">
          <w:pgSz w:w="11906" w:h="16838"/>
          <w:pgMar w:top="1134" w:right="850" w:bottom="1134" w:left="1701" w:header="708" w:footer="708" w:gutter="0"/>
          <w:cols w:space="708"/>
          <w:docGrid w:linePitch="360"/>
        </w:sectPr>
      </w:pPr>
    </w:p>
    <w:p w:rsidR="00EB155F" w:rsidRPr="00374375" w:rsidRDefault="00EB155F" w:rsidP="0005565E">
      <w:pPr>
        <w:pStyle w:val="3"/>
      </w:pPr>
      <w:bookmarkStart w:id="63" w:name="_Toc119786953"/>
      <w:r w:rsidRPr="00374375">
        <w:t>Приложение №</w:t>
      </w:r>
      <w:r>
        <w:t xml:space="preserve"> 3</w:t>
      </w:r>
      <w:bookmarkEnd w:id="63"/>
    </w:p>
    <w:p w:rsidR="00EB155F" w:rsidRDefault="00EB155F" w:rsidP="0005565E">
      <w:pPr>
        <w:pStyle w:val="af"/>
        <w:jc w:val="right"/>
        <w:rPr>
          <w:rFonts w:ascii="Times New Roman" w:hAnsi="Times New Roman" w:cs="Times New Roman"/>
          <w:caps/>
          <w:sz w:val="28"/>
          <w:szCs w:val="28"/>
        </w:rPr>
      </w:pPr>
    </w:p>
    <w:p w:rsidR="00EB155F" w:rsidRPr="00601EF8" w:rsidRDefault="00EB155F" w:rsidP="0005565E">
      <w:pPr>
        <w:pStyle w:val="af"/>
        <w:jc w:val="right"/>
        <w:rPr>
          <w:rFonts w:ascii="Times New Roman" w:hAnsi="Times New Roman" w:cs="Times New Roman"/>
          <w:caps/>
          <w:sz w:val="28"/>
          <w:szCs w:val="28"/>
        </w:rPr>
      </w:pPr>
      <w:r w:rsidRPr="00601EF8">
        <w:rPr>
          <w:rFonts w:ascii="Times New Roman" w:hAnsi="Times New Roman" w:cs="Times New Roman"/>
          <w:caps/>
          <w:sz w:val="28"/>
          <w:szCs w:val="28"/>
        </w:rPr>
        <w:t>Утверждено:</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 xml:space="preserve">Решением </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 xml:space="preserve">___________________________________ </w:t>
      </w:r>
    </w:p>
    <w:p w:rsidR="00EB155F" w:rsidRPr="00601EF8" w:rsidRDefault="00EB155F" w:rsidP="0005565E">
      <w:pPr>
        <w:pStyle w:val="af"/>
        <w:ind w:right="-2" w:firstLine="3119"/>
        <w:jc w:val="right"/>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наименование представительного органа муниципального образования</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№______ от «_____» ___________ _______ г.</w:t>
      </w:r>
    </w:p>
    <w:p w:rsidR="00EB155F" w:rsidRPr="00601EF8" w:rsidRDefault="00EB155F" w:rsidP="0005565E">
      <w:pPr>
        <w:pStyle w:val="af"/>
        <w:jc w:val="right"/>
        <w:rPr>
          <w:rFonts w:ascii="Times New Roman" w:hAnsi="Times New Roman" w:cs="Times New Roman"/>
          <w:sz w:val="28"/>
          <w:szCs w:val="28"/>
        </w:rPr>
      </w:pPr>
    </w:p>
    <w:p w:rsidR="00EB155F" w:rsidRPr="00601EF8" w:rsidRDefault="00EB155F" w:rsidP="0005565E">
      <w:pPr>
        <w:pStyle w:val="af"/>
        <w:jc w:val="center"/>
        <w:rPr>
          <w:rFonts w:ascii="Times New Roman" w:hAnsi="Times New Roman" w:cs="Times New Roman"/>
          <w:b/>
          <w:sz w:val="28"/>
          <w:szCs w:val="28"/>
        </w:rPr>
      </w:pPr>
      <w:r w:rsidRPr="00601EF8">
        <w:rPr>
          <w:rFonts w:ascii="Times New Roman" w:hAnsi="Times New Roman" w:cs="Times New Roman"/>
          <w:b/>
          <w:caps/>
          <w:sz w:val="28"/>
          <w:szCs w:val="28"/>
        </w:rPr>
        <w:t>Примерное положение</w:t>
      </w:r>
    </w:p>
    <w:p w:rsidR="00EB155F" w:rsidRPr="00601EF8" w:rsidRDefault="00EB155F" w:rsidP="0005565E">
      <w:pPr>
        <w:pStyle w:val="af"/>
        <w:jc w:val="center"/>
        <w:rPr>
          <w:rFonts w:ascii="Times New Roman" w:hAnsi="Times New Roman" w:cs="Times New Roman"/>
          <w:b/>
          <w:sz w:val="28"/>
          <w:szCs w:val="28"/>
        </w:rPr>
      </w:pPr>
      <w:r w:rsidRPr="00601EF8">
        <w:rPr>
          <w:rFonts w:ascii="Times New Roman" w:hAnsi="Times New Roman" w:cs="Times New Roman"/>
          <w:b/>
          <w:sz w:val="28"/>
          <w:szCs w:val="28"/>
        </w:rPr>
        <w:t xml:space="preserve">об  «Отделе (управлении, комитете) культуры </w:t>
      </w:r>
    </w:p>
    <w:p w:rsidR="00EB155F" w:rsidRPr="00601EF8" w:rsidRDefault="00EB155F" w:rsidP="0005565E">
      <w:pPr>
        <w:pStyle w:val="af"/>
        <w:jc w:val="center"/>
        <w:rPr>
          <w:rFonts w:ascii="Times New Roman" w:hAnsi="Times New Roman" w:cs="Times New Roman"/>
          <w:b/>
          <w:sz w:val="28"/>
          <w:szCs w:val="28"/>
        </w:rPr>
      </w:pPr>
      <w:r w:rsidRPr="00601EF8">
        <w:rPr>
          <w:rFonts w:ascii="Times New Roman" w:hAnsi="Times New Roman" w:cs="Times New Roman"/>
          <w:b/>
          <w:sz w:val="28"/>
          <w:szCs w:val="28"/>
        </w:rPr>
        <w:t>____________________________________»</w:t>
      </w:r>
    </w:p>
    <w:p w:rsidR="00EB155F" w:rsidRPr="00601EF8" w:rsidRDefault="00EB155F" w:rsidP="0005565E">
      <w:pPr>
        <w:pStyle w:val="af"/>
        <w:ind w:left="2832"/>
        <w:rPr>
          <w:rFonts w:ascii="Times New Roman" w:hAnsi="Times New Roman" w:cs="Times New Roman"/>
          <w:sz w:val="28"/>
          <w:szCs w:val="28"/>
        </w:rPr>
      </w:pPr>
      <w:r w:rsidRPr="00601EF8">
        <w:rPr>
          <w:rFonts w:ascii="Times New Roman" w:hAnsi="Times New Roman" w:cs="Times New Roman"/>
          <w:sz w:val="28"/>
          <w:szCs w:val="28"/>
          <w:vertAlign w:val="superscript"/>
        </w:rPr>
        <w:t>наименование муниципального образования</w:t>
      </w:r>
    </w:p>
    <w:p w:rsidR="00EB155F" w:rsidRPr="00601EF8" w:rsidRDefault="00EB155F" w:rsidP="0005565E">
      <w:pPr>
        <w:pStyle w:val="af"/>
        <w:jc w:val="center"/>
        <w:rPr>
          <w:rFonts w:ascii="Times New Roman" w:hAnsi="Times New Roman" w:cs="Times New Roman"/>
          <w:sz w:val="28"/>
          <w:szCs w:val="28"/>
        </w:rPr>
      </w:pPr>
      <w:r w:rsidRPr="00601EF8">
        <w:rPr>
          <w:rFonts w:ascii="Times New Roman" w:hAnsi="Times New Roman" w:cs="Times New Roman"/>
          <w:sz w:val="28"/>
          <w:szCs w:val="28"/>
        </w:rPr>
        <w:t>1. ОБЩИЕ ПОЛОЖЕНИЯ</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 1.1. Муниципальное учреждение «Отдел (управление, комитет) культуры__________________________» (в дальнейшем именуемое  «Отдел</w:t>
      </w:r>
    </w:p>
    <w:p w:rsidR="00EB155F" w:rsidRPr="00601EF8" w:rsidRDefault="00EB155F" w:rsidP="0005565E">
      <w:pPr>
        <w:pStyle w:val="af"/>
        <w:ind w:firstLine="708"/>
        <w:jc w:val="both"/>
        <w:rPr>
          <w:rFonts w:ascii="Times New Roman" w:hAnsi="Times New Roman" w:cs="Times New Roman"/>
          <w:sz w:val="28"/>
          <w:szCs w:val="28"/>
        </w:rPr>
      </w:pPr>
      <w:r w:rsidRPr="00601EF8">
        <w:rPr>
          <w:rFonts w:ascii="Times New Roman" w:hAnsi="Times New Roman" w:cs="Times New Roman"/>
          <w:sz w:val="28"/>
          <w:szCs w:val="28"/>
        </w:rPr>
        <w:t xml:space="preserve">      </w:t>
      </w:r>
      <w:r w:rsidRPr="00601EF8">
        <w:rPr>
          <w:rFonts w:ascii="Times New Roman" w:hAnsi="Times New Roman" w:cs="Times New Roman"/>
          <w:sz w:val="28"/>
          <w:szCs w:val="28"/>
          <w:vertAlign w:val="superscript"/>
        </w:rPr>
        <w:t>наименование муниципального образования</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культуры») является отраслевым органом исполнительной власти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48"/>
      </w:r>
      <w:r w:rsidRPr="00601EF8">
        <w:rPr>
          <w:rFonts w:ascii="Times New Roman" w:hAnsi="Times New Roman" w:cs="Times New Roman"/>
          <w:sz w:val="28"/>
          <w:szCs w:val="28"/>
        </w:rPr>
        <w:t xml:space="preserve">, осуществляющим управление в области культуры, искусства, охраны историко-культурного наследия. </w:t>
      </w:r>
    </w:p>
    <w:p w:rsidR="00EB155F" w:rsidRPr="00601EF8" w:rsidRDefault="00EB155F" w:rsidP="005C06F1">
      <w:pPr>
        <w:pStyle w:val="af"/>
        <w:numPr>
          <w:ilvl w:val="1"/>
          <w:numId w:val="38"/>
        </w:numPr>
        <w:tabs>
          <w:tab w:val="left" w:pos="1276"/>
          <w:tab w:val="left" w:pos="1418"/>
        </w:tabs>
        <w:jc w:val="both"/>
        <w:rPr>
          <w:rFonts w:ascii="Times New Roman" w:hAnsi="Times New Roman" w:cs="Times New Roman"/>
          <w:sz w:val="28"/>
          <w:szCs w:val="28"/>
        </w:rPr>
      </w:pPr>
      <w:r w:rsidRPr="00601EF8">
        <w:rPr>
          <w:rFonts w:ascii="Times New Roman" w:hAnsi="Times New Roman" w:cs="Times New Roman"/>
          <w:sz w:val="28"/>
          <w:szCs w:val="28"/>
        </w:rPr>
        <w:t xml:space="preserve">  Отдел культуры является юридическим лицом и подлежит государственной регистрации в качестве муниципального учреждения в соответствии с федеральным законом</w:t>
      </w:r>
      <w:r w:rsidRPr="00601EF8">
        <w:rPr>
          <w:rStyle w:val="a5"/>
          <w:rFonts w:ascii="Times New Roman" w:hAnsi="Times New Roman" w:cs="Times New Roman"/>
          <w:sz w:val="28"/>
          <w:szCs w:val="28"/>
        </w:rPr>
        <w:footnoteReference w:id="49"/>
      </w:r>
      <w:r w:rsidRPr="00601EF8">
        <w:rPr>
          <w:rFonts w:ascii="Times New Roman" w:hAnsi="Times New Roman" w:cs="Times New Roman"/>
          <w:sz w:val="28"/>
          <w:szCs w:val="28"/>
        </w:rPr>
        <w:t>.</w:t>
      </w:r>
    </w:p>
    <w:p w:rsidR="00EB155F" w:rsidRPr="00D05842" w:rsidRDefault="00EB155F" w:rsidP="0005565E">
      <w:pPr>
        <w:jc w:val="both"/>
        <w:rPr>
          <w:sz w:val="28"/>
          <w:szCs w:val="28"/>
          <w:lang w:val="ru-RU"/>
        </w:rPr>
      </w:pPr>
      <w:r>
        <w:rPr>
          <w:sz w:val="28"/>
          <w:szCs w:val="28"/>
          <w:lang w:val="ru-RU"/>
        </w:rPr>
        <w:t xml:space="preserve">1.3 </w:t>
      </w:r>
      <w:r w:rsidRPr="00D05842">
        <w:rPr>
          <w:sz w:val="28"/>
          <w:szCs w:val="28"/>
          <w:lang w:val="ru-RU"/>
        </w:rPr>
        <w:t xml:space="preserve">Отдел  культуры создается </w:t>
      </w:r>
      <w:r w:rsidRPr="00D05842">
        <w:rPr>
          <w:i/>
          <w:lang w:val="ru-RU"/>
        </w:rPr>
        <w:t>(наименование исполнительно-распорядительного органа)</w:t>
      </w:r>
      <w:r w:rsidRPr="00D05842">
        <w:rPr>
          <w:sz w:val="28"/>
          <w:szCs w:val="28"/>
          <w:lang w:val="ru-RU"/>
        </w:rPr>
        <w:t xml:space="preserve"> на основании</w:t>
      </w:r>
      <w:r w:rsidRPr="00D05842">
        <w:rPr>
          <w:rStyle w:val="a5"/>
          <w:sz w:val="28"/>
          <w:szCs w:val="28"/>
        </w:rPr>
        <w:footnoteReference w:id="50"/>
      </w:r>
      <w:r w:rsidRPr="00D05842">
        <w:rPr>
          <w:sz w:val="28"/>
          <w:szCs w:val="28"/>
          <w:lang w:val="ru-RU"/>
        </w:rPr>
        <w:t xml:space="preserve"> Устава </w:t>
      </w:r>
      <w:r w:rsidRPr="00D05842">
        <w:rPr>
          <w:i/>
          <w:lang w:val="ru-RU"/>
        </w:rPr>
        <w:t>(наименование муниципального образования)</w:t>
      </w:r>
      <w:r w:rsidRPr="00D05842">
        <w:rPr>
          <w:sz w:val="28"/>
          <w:szCs w:val="28"/>
          <w:lang w:val="ru-RU"/>
        </w:rPr>
        <w:t xml:space="preserve">, и решения  </w:t>
      </w:r>
      <w:r>
        <w:rPr>
          <w:sz w:val="28"/>
          <w:szCs w:val="28"/>
          <w:lang w:val="ru-RU"/>
        </w:rPr>
        <w:t>(</w:t>
      </w:r>
      <w:r w:rsidRPr="00D05842">
        <w:rPr>
          <w:i/>
          <w:lang w:val="ru-RU"/>
        </w:rPr>
        <w:t xml:space="preserve">наименование представительного органа </w:t>
      </w:r>
      <w:r>
        <w:rPr>
          <w:i/>
          <w:lang w:val="ru-RU"/>
        </w:rPr>
        <w:t>муниципального образования)</w:t>
      </w:r>
      <w:r w:rsidRPr="00D05842">
        <w:rPr>
          <w:sz w:val="28"/>
          <w:szCs w:val="28"/>
          <w:vertAlign w:val="superscript"/>
          <w:lang w:val="ru-RU"/>
        </w:rPr>
        <w:t xml:space="preserve">               </w:t>
      </w:r>
      <w:r w:rsidRPr="00D05842">
        <w:rPr>
          <w:sz w:val="28"/>
          <w:szCs w:val="28"/>
          <w:lang w:val="ru-RU"/>
        </w:rPr>
        <w:t>№ ___от___ о его создании.</w:t>
      </w:r>
    </w:p>
    <w:p w:rsidR="00EB155F" w:rsidRPr="00601EF8" w:rsidRDefault="00EB155F" w:rsidP="0005565E">
      <w:pPr>
        <w:pStyle w:val="af"/>
        <w:numPr>
          <w:ilvl w:val="1"/>
          <w:numId w:val="39"/>
        </w:numPr>
        <w:tabs>
          <w:tab w:val="left" w:pos="1276"/>
          <w:tab w:val="left" w:pos="1418"/>
        </w:tabs>
        <w:jc w:val="both"/>
        <w:rPr>
          <w:rFonts w:ascii="Times New Roman" w:hAnsi="Times New Roman" w:cs="Times New Roman"/>
          <w:sz w:val="28"/>
          <w:szCs w:val="28"/>
        </w:rPr>
      </w:pPr>
      <w:r w:rsidRPr="00601EF8">
        <w:rPr>
          <w:rFonts w:ascii="Times New Roman" w:hAnsi="Times New Roman" w:cs="Times New Roman"/>
          <w:sz w:val="28"/>
          <w:szCs w:val="28"/>
        </w:rPr>
        <w:t xml:space="preserve">Отдел  культуры в своей деятельности подчиняется Администрации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и несет ответственность перед Администрацией за выполнение возложенных на него задач.</w:t>
      </w:r>
    </w:p>
    <w:p w:rsidR="00EB155F" w:rsidRPr="00601EF8" w:rsidRDefault="00EB155F" w:rsidP="0005565E">
      <w:pPr>
        <w:pStyle w:val="af"/>
        <w:numPr>
          <w:ilvl w:val="1"/>
          <w:numId w:val="39"/>
        </w:numPr>
        <w:tabs>
          <w:tab w:val="left" w:pos="1276"/>
          <w:tab w:val="left" w:pos="1418"/>
        </w:tabs>
        <w:jc w:val="both"/>
        <w:rPr>
          <w:rFonts w:ascii="Times New Roman" w:hAnsi="Times New Roman" w:cs="Times New Roman"/>
          <w:sz w:val="28"/>
          <w:szCs w:val="28"/>
        </w:rPr>
      </w:pPr>
      <w:r w:rsidRPr="00601EF8">
        <w:rPr>
          <w:rFonts w:ascii="Times New Roman" w:hAnsi="Times New Roman" w:cs="Times New Roman"/>
          <w:sz w:val="28"/>
          <w:szCs w:val="28"/>
        </w:rPr>
        <w:t xml:space="preserve"> Отдел культуры в своей деятельности руководствуется  законодательством Российской Федерации, субъекта РФ, нормативными правовыми актами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и настоящим Положением. </w:t>
      </w:r>
    </w:p>
    <w:p w:rsidR="00EB155F" w:rsidRPr="00601EF8" w:rsidRDefault="00EB155F" w:rsidP="0005565E">
      <w:pPr>
        <w:pStyle w:val="af"/>
        <w:numPr>
          <w:ilvl w:val="1"/>
          <w:numId w:val="39"/>
        </w:numPr>
        <w:tabs>
          <w:tab w:val="left" w:pos="1276"/>
          <w:tab w:val="left" w:pos="1418"/>
        </w:tabs>
        <w:jc w:val="both"/>
        <w:rPr>
          <w:rFonts w:ascii="Times New Roman" w:hAnsi="Times New Roman" w:cs="Times New Roman"/>
          <w:sz w:val="28"/>
          <w:szCs w:val="28"/>
        </w:rPr>
      </w:pPr>
      <w:r w:rsidRPr="00601EF8">
        <w:rPr>
          <w:rFonts w:ascii="Times New Roman" w:hAnsi="Times New Roman" w:cs="Times New Roman"/>
          <w:sz w:val="28"/>
          <w:szCs w:val="28"/>
        </w:rPr>
        <w:t xml:space="preserve">Для обеспечения деятельности  Отдел культуры вправе создавать филиалы и открывать представительства в установленном действующим законодательством РФ и Уставом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порядке.</w:t>
      </w:r>
    </w:p>
    <w:p w:rsidR="00EB155F" w:rsidRPr="00601EF8" w:rsidRDefault="00EB155F" w:rsidP="0005565E">
      <w:pPr>
        <w:pStyle w:val="af"/>
        <w:numPr>
          <w:ilvl w:val="1"/>
          <w:numId w:val="39"/>
        </w:numPr>
        <w:tabs>
          <w:tab w:val="left" w:pos="1276"/>
          <w:tab w:val="left" w:pos="1418"/>
        </w:tabs>
        <w:jc w:val="both"/>
        <w:rPr>
          <w:rFonts w:ascii="Times New Roman" w:hAnsi="Times New Roman" w:cs="Times New Roman"/>
          <w:sz w:val="28"/>
          <w:szCs w:val="28"/>
        </w:rPr>
      </w:pPr>
      <w:r w:rsidRPr="00601EF8">
        <w:rPr>
          <w:rFonts w:ascii="Times New Roman" w:hAnsi="Times New Roman" w:cs="Times New Roman"/>
          <w:sz w:val="28"/>
          <w:szCs w:val="28"/>
        </w:rPr>
        <w:t xml:space="preserve">В систему  Отдела культуры входят относящиеся к муниципальной собственности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организации и предприятия культуры и искусства. </w:t>
      </w:r>
    </w:p>
    <w:p w:rsidR="00EB155F" w:rsidRPr="00601EF8" w:rsidRDefault="00EB155F" w:rsidP="0005565E">
      <w:pPr>
        <w:pStyle w:val="af"/>
        <w:numPr>
          <w:ilvl w:val="1"/>
          <w:numId w:val="39"/>
        </w:numPr>
        <w:tabs>
          <w:tab w:val="left" w:pos="1276"/>
          <w:tab w:val="left" w:pos="1418"/>
        </w:tabs>
        <w:jc w:val="both"/>
        <w:rPr>
          <w:rFonts w:ascii="Times New Roman" w:hAnsi="Times New Roman" w:cs="Times New Roman"/>
          <w:sz w:val="28"/>
          <w:szCs w:val="28"/>
        </w:rPr>
      </w:pPr>
      <w:r w:rsidRPr="00601EF8">
        <w:rPr>
          <w:rFonts w:ascii="Times New Roman" w:hAnsi="Times New Roman" w:cs="Times New Roman"/>
          <w:sz w:val="28"/>
          <w:szCs w:val="28"/>
        </w:rPr>
        <w:t xml:space="preserve"> Отдел культуры является бюджетной организацией и финансируется из бюджета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на основе сметы доходов и расходов</w:t>
      </w:r>
      <w:r w:rsidRPr="00601EF8">
        <w:rPr>
          <w:rFonts w:ascii="Times New Roman" w:hAnsi="Times New Roman" w:cs="Times New Roman"/>
          <w:sz w:val="28"/>
          <w:szCs w:val="28"/>
          <w:vertAlign w:val="superscript"/>
        </w:rPr>
        <w:footnoteReference w:id="51"/>
      </w:r>
    </w:p>
    <w:p w:rsidR="00EB155F" w:rsidRPr="00601EF8" w:rsidRDefault="00EB155F" w:rsidP="0005565E">
      <w:pPr>
        <w:pStyle w:val="af"/>
        <w:numPr>
          <w:ilvl w:val="1"/>
          <w:numId w:val="39"/>
        </w:numPr>
        <w:tabs>
          <w:tab w:val="left" w:pos="1276"/>
          <w:tab w:val="left" w:pos="1418"/>
        </w:tabs>
        <w:jc w:val="both"/>
        <w:rPr>
          <w:rFonts w:ascii="Times New Roman" w:hAnsi="Times New Roman" w:cs="Times New Roman"/>
          <w:sz w:val="28"/>
          <w:szCs w:val="28"/>
        </w:rPr>
      </w:pPr>
      <w:r w:rsidRPr="00601EF8">
        <w:rPr>
          <w:rFonts w:ascii="Times New Roman" w:hAnsi="Times New Roman" w:cs="Times New Roman"/>
          <w:sz w:val="28"/>
          <w:szCs w:val="28"/>
        </w:rPr>
        <w:t xml:space="preserve"> Отдел культуры является распорядителем бюджетных средств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выделяемых на развитие культуры.</w:t>
      </w:r>
    </w:p>
    <w:p w:rsidR="00EB155F" w:rsidRPr="00601EF8" w:rsidRDefault="00EB155F" w:rsidP="0005565E">
      <w:pPr>
        <w:pStyle w:val="af"/>
        <w:numPr>
          <w:ilvl w:val="1"/>
          <w:numId w:val="39"/>
        </w:numPr>
        <w:tabs>
          <w:tab w:val="left" w:pos="540"/>
          <w:tab w:val="left" w:pos="1418"/>
        </w:tabs>
        <w:jc w:val="both"/>
        <w:rPr>
          <w:rFonts w:ascii="Times New Roman" w:hAnsi="Times New Roman" w:cs="Times New Roman"/>
          <w:sz w:val="28"/>
          <w:szCs w:val="28"/>
        </w:rPr>
      </w:pPr>
      <w:r w:rsidRPr="00601EF8">
        <w:rPr>
          <w:rFonts w:ascii="Times New Roman" w:hAnsi="Times New Roman" w:cs="Times New Roman"/>
          <w:sz w:val="28"/>
          <w:szCs w:val="28"/>
        </w:rPr>
        <w:t xml:space="preserve">Отдел культуры наделяется имуществом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52"/>
      </w:r>
      <w:r w:rsidRPr="00601EF8">
        <w:rPr>
          <w:rFonts w:ascii="Times New Roman" w:hAnsi="Times New Roman" w:cs="Times New Roman"/>
          <w:sz w:val="28"/>
          <w:szCs w:val="28"/>
        </w:rPr>
        <w:t>, которое закрепляется за Управлением (комитетом, департаментом) культуры на праве оперативного управления в соответствии с законодательством Российской Федерации</w:t>
      </w:r>
      <w:r w:rsidRPr="00601EF8">
        <w:rPr>
          <w:rStyle w:val="a5"/>
          <w:rFonts w:ascii="Times New Roman" w:hAnsi="Times New Roman" w:cs="Times New Roman"/>
          <w:sz w:val="28"/>
          <w:szCs w:val="28"/>
        </w:rPr>
        <w:footnoteReference w:id="53"/>
      </w:r>
      <w:r w:rsidRPr="00601EF8">
        <w:rPr>
          <w:rFonts w:ascii="Times New Roman" w:hAnsi="Times New Roman" w:cs="Times New Roman"/>
          <w:sz w:val="28"/>
          <w:szCs w:val="28"/>
        </w:rPr>
        <w:t>.</w:t>
      </w:r>
    </w:p>
    <w:p w:rsidR="00EB155F" w:rsidRPr="00601EF8" w:rsidRDefault="00EB155F" w:rsidP="0005565E">
      <w:pPr>
        <w:pStyle w:val="af"/>
        <w:numPr>
          <w:ilvl w:val="1"/>
          <w:numId w:val="39"/>
        </w:numPr>
        <w:tabs>
          <w:tab w:val="left" w:pos="540"/>
          <w:tab w:val="left" w:pos="1418"/>
        </w:tabs>
        <w:jc w:val="both"/>
        <w:rPr>
          <w:rFonts w:ascii="Times New Roman" w:hAnsi="Times New Roman" w:cs="Times New Roman"/>
          <w:sz w:val="28"/>
          <w:szCs w:val="28"/>
        </w:rPr>
      </w:pPr>
      <w:r w:rsidRPr="00601EF8">
        <w:rPr>
          <w:rFonts w:ascii="Times New Roman" w:hAnsi="Times New Roman" w:cs="Times New Roman"/>
          <w:sz w:val="28"/>
          <w:szCs w:val="28"/>
        </w:rPr>
        <w:t xml:space="preserve"> Отдел культуры имеет фирменное наименование, обособленное имущество на праве оперативного управления, самостоятельный баланс, расчетный и иные счета в банках.  Отдел культуры от имени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приобретает и осуществляет имущественные и иные права и обязанности в соответствии с законами Российской Федерации, субъекта РФ и нормативными правовыми актами поселения, выступает, в соответствии с Уставом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в суде без доверенности.</w:t>
      </w:r>
    </w:p>
    <w:p w:rsidR="00EB155F" w:rsidRPr="00601EF8" w:rsidRDefault="00EB155F" w:rsidP="0005565E">
      <w:pPr>
        <w:pStyle w:val="af"/>
        <w:numPr>
          <w:ilvl w:val="1"/>
          <w:numId w:val="39"/>
        </w:numPr>
        <w:tabs>
          <w:tab w:val="left" w:pos="540"/>
          <w:tab w:val="left" w:pos="1418"/>
        </w:tabs>
        <w:jc w:val="both"/>
        <w:rPr>
          <w:rFonts w:ascii="Times New Roman" w:hAnsi="Times New Roman" w:cs="Times New Roman"/>
          <w:sz w:val="28"/>
          <w:szCs w:val="28"/>
        </w:rPr>
      </w:pPr>
      <w:r w:rsidRPr="00601EF8">
        <w:rPr>
          <w:rFonts w:ascii="Times New Roman" w:hAnsi="Times New Roman" w:cs="Times New Roman"/>
          <w:sz w:val="28"/>
          <w:szCs w:val="28"/>
        </w:rPr>
        <w:t xml:space="preserve"> Отдел культуры имеет круглую печать со своим полным фирменным наименованием и наименованием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штампы, бланки с официальными символами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54"/>
      </w:r>
      <w:r w:rsidRPr="00601EF8">
        <w:rPr>
          <w:rFonts w:ascii="Times New Roman" w:hAnsi="Times New Roman" w:cs="Times New Roman"/>
          <w:sz w:val="28"/>
          <w:szCs w:val="28"/>
        </w:rPr>
        <w:t>, другие средства индивидуализации.</w:t>
      </w:r>
    </w:p>
    <w:p w:rsidR="00EB155F" w:rsidRPr="00601EF8" w:rsidRDefault="00EB155F" w:rsidP="0005565E">
      <w:pPr>
        <w:pStyle w:val="af"/>
        <w:jc w:val="center"/>
        <w:rPr>
          <w:rFonts w:ascii="Times New Roman" w:hAnsi="Times New Roman" w:cs="Times New Roman"/>
          <w:sz w:val="28"/>
          <w:szCs w:val="28"/>
        </w:rPr>
      </w:pPr>
    </w:p>
    <w:p w:rsidR="00EB155F" w:rsidRPr="00601EF8" w:rsidRDefault="00EB155F" w:rsidP="0005565E">
      <w:pPr>
        <w:pStyle w:val="af"/>
        <w:jc w:val="center"/>
        <w:rPr>
          <w:rFonts w:ascii="Times New Roman" w:hAnsi="Times New Roman" w:cs="Times New Roman"/>
          <w:caps/>
          <w:sz w:val="28"/>
          <w:szCs w:val="28"/>
        </w:rPr>
      </w:pPr>
      <w:r w:rsidRPr="00601EF8">
        <w:rPr>
          <w:rFonts w:ascii="Times New Roman" w:hAnsi="Times New Roman" w:cs="Times New Roman"/>
          <w:sz w:val="28"/>
          <w:szCs w:val="28"/>
        </w:rPr>
        <w:t>2</w:t>
      </w:r>
      <w:r w:rsidRPr="00601EF8">
        <w:rPr>
          <w:rFonts w:ascii="Times New Roman" w:hAnsi="Times New Roman" w:cs="Times New Roman"/>
          <w:caps/>
          <w:sz w:val="28"/>
          <w:szCs w:val="28"/>
        </w:rPr>
        <w:t xml:space="preserve">. Направления деятельности, </w:t>
      </w:r>
    </w:p>
    <w:p w:rsidR="00EB155F" w:rsidRPr="00601EF8" w:rsidRDefault="00EB155F" w:rsidP="0005565E">
      <w:pPr>
        <w:pStyle w:val="af"/>
        <w:jc w:val="center"/>
        <w:rPr>
          <w:rFonts w:ascii="Times New Roman" w:hAnsi="Times New Roman" w:cs="Times New Roman"/>
          <w:caps/>
          <w:sz w:val="28"/>
          <w:szCs w:val="28"/>
        </w:rPr>
      </w:pPr>
      <w:r w:rsidRPr="00601EF8">
        <w:rPr>
          <w:rFonts w:ascii="Times New Roman" w:hAnsi="Times New Roman" w:cs="Times New Roman"/>
          <w:caps/>
          <w:sz w:val="28"/>
          <w:szCs w:val="28"/>
        </w:rPr>
        <w:t>задачи и функции  Отдела культуры</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2.1 На Отдел культуры возлагается решение вопросов местного значения в сфере культуры _______________________________________________, </w:t>
      </w:r>
    </w:p>
    <w:p w:rsidR="00EB155F" w:rsidRPr="00601EF8" w:rsidRDefault="00EB155F" w:rsidP="0005565E">
      <w:pPr>
        <w:pStyle w:val="af"/>
        <w:ind w:left="4678"/>
        <w:jc w:val="both"/>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 xml:space="preserve">наименование </w:t>
      </w:r>
      <w:r>
        <w:rPr>
          <w:rFonts w:ascii="Times New Roman" w:hAnsi="Times New Roman" w:cs="Times New Roman"/>
          <w:sz w:val="28"/>
          <w:szCs w:val="28"/>
          <w:vertAlign w:val="superscript"/>
        </w:rPr>
        <w:t>муниципального образования</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отнесенных к компетенции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законодательством Российской Федерации, субъекта РФ, решениями органов местного самоуправления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w:t>
      </w:r>
    </w:p>
    <w:p w:rsidR="00EB155F" w:rsidRPr="00601EF8" w:rsidRDefault="00EB155F" w:rsidP="0005565E">
      <w:pPr>
        <w:pStyle w:val="af"/>
        <w:ind w:firstLine="349"/>
        <w:jc w:val="both"/>
        <w:rPr>
          <w:rFonts w:ascii="Times New Roman" w:hAnsi="Times New Roman" w:cs="Times New Roman"/>
          <w:sz w:val="28"/>
          <w:szCs w:val="28"/>
        </w:rPr>
      </w:pPr>
      <w:r w:rsidRPr="00601EF8">
        <w:rPr>
          <w:rFonts w:ascii="Times New Roman" w:hAnsi="Times New Roman" w:cs="Times New Roman"/>
          <w:sz w:val="28"/>
          <w:szCs w:val="28"/>
        </w:rPr>
        <w:t xml:space="preserve">Отдел культуры вправе осуществлять государственные полномочия в сфере культуры, в случае их передачи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законами Российской Федерации, субъекта РФ</w:t>
      </w:r>
      <w:r w:rsidRPr="00601EF8">
        <w:rPr>
          <w:rStyle w:val="a5"/>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55"/>
      </w:r>
      <w:r w:rsidRPr="00601EF8">
        <w:rPr>
          <w:rFonts w:ascii="Times New Roman" w:hAnsi="Times New Roman" w:cs="Times New Roman"/>
          <w:sz w:val="28"/>
          <w:szCs w:val="28"/>
        </w:rPr>
        <w:t>.</w:t>
      </w:r>
    </w:p>
    <w:p w:rsidR="00EB155F" w:rsidRPr="00601EF8" w:rsidRDefault="00EB155F" w:rsidP="0005565E">
      <w:pPr>
        <w:pStyle w:val="af"/>
        <w:ind w:firstLine="349"/>
        <w:jc w:val="both"/>
        <w:rPr>
          <w:rFonts w:ascii="Times New Roman" w:hAnsi="Times New Roman" w:cs="Times New Roman"/>
          <w:sz w:val="28"/>
          <w:szCs w:val="28"/>
        </w:rPr>
      </w:pPr>
      <w:r w:rsidRPr="00601EF8">
        <w:rPr>
          <w:rFonts w:ascii="Times New Roman" w:hAnsi="Times New Roman" w:cs="Times New Roman"/>
          <w:sz w:val="28"/>
          <w:szCs w:val="28"/>
        </w:rPr>
        <w:t>Основными направлениями деятельности   Отдела культуры являются</w:t>
      </w:r>
      <w:r w:rsidRPr="00601EF8">
        <w:rPr>
          <w:rStyle w:val="a5"/>
          <w:rFonts w:ascii="Times New Roman" w:hAnsi="Times New Roman" w:cs="Times New Roman"/>
          <w:sz w:val="28"/>
          <w:szCs w:val="28"/>
        </w:rPr>
        <w:footnoteReference w:id="56"/>
      </w:r>
      <w:r w:rsidRPr="00601EF8">
        <w:rPr>
          <w:rFonts w:ascii="Times New Roman" w:hAnsi="Times New Roman" w:cs="Times New Roman"/>
          <w:sz w:val="28"/>
          <w:szCs w:val="28"/>
        </w:rPr>
        <w:t>:</w:t>
      </w:r>
    </w:p>
    <w:p w:rsidR="00EB155F" w:rsidRPr="00601EF8" w:rsidRDefault="00EB155F" w:rsidP="005C06F1">
      <w:pPr>
        <w:pStyle w:val="af"/>
        <w:numPr>
          <w:ilvl w:val="0"/>
          <w:numId w:val="33"/>
        </w:numPr>
        <w:tabs>
          <w:tab w:val="clear" w:pos="720"/>
          <w:tab w:val="num" w:pos="0"/>
        </w:tabs>
        <w:ind w:left="0" w:firstLine="349"/>
        <w:jc w:val="both"/>
        <w:rPr>
          <w:rFonts w:ascii="Times New Roman" w:hAnsi="Times New Roman" w:cs="Times New Roman"/>
          <w:sz w:val="28"/>
          <w:szCs w:val="28"/>
        </w:rPr>
      </w:pPr>
      <w:r w:rsidRPr="00601EF8">
        <w:rPr>
          <w:rFonts w:ascii="Times New Roman" w:hAnsi="Times New Roman" w:cs="Times New Roman"/>
          <w:sz w:val="28"/>
          <w:szCs w:val="28"/>
        </w:rPr>
        <w:t>организация библиотечного обслуживания населения;</w:t>
      </w:r>
    </w:p>
    <w:p w:rsidR="00EB155F" w:rsidRPr="00601EF8" w:rsidRDefault="00EB155F" w:rsidP="005C06F1">
      <w:pPr>
        <w:pStyle w:val="af"/>
        <w:numPr>
          <w:ilvl w:val="0"/>
          <w:numId w:val="33"/>
        </w:numPr>
        <w:tabs>
          <w:tab w:val="clear" w:pos="720"/>
          <w:tab w:val="num" w:pos="0"/>
        </w:tabs>
        <w:ind w:left="0" w:firstLine="349"/>
        <w:jc w:val="both"/>
        <w:rPr>
          <w:rFonts w:ascii="Times New Roman" w:hAnsi="Times New Roman" w:cs="Times New Roman"/>
          <w:sz w:val="28"/>
          <w:szCs w:val="28"/>
        </w:rPr>
      </w:pPr>
      <w:r w:rsidRPr="00601EF8">
        <w:rPr>
          <w:rFonts w:ascii="Times New Roman" w:hAnsi="Times New Roman" w:cs="Times New Roman"/>
          <w:sz w:val="28"/>
          <w:szCs w:val="28"/>
        </w:rPr>
        <w:t>создание условий для организации досуга и обеспечения жителей услугами организаций культуры;</w:t>
      </w:r>
    </w:p>
    <w:p w:rsidR="00EB155F" w:rsidRPr="00601EF8" w:rsidRDefault="00EB155F" w:rsidP="005C06F1">
      <w:pPr>
        <w:pStyle w:val="af"/>
        <w:numPr>
          <w:ilvl w:val="0"/>
          <w:numId w:val="33"/>
        </w:numPr>
        <w:tabs>
          <w:tab w:val="clear" w:pos="720"/>
          <w:tab w:val="num" w:pos="0"/>
        </w:tabs>
        <w:ind w:left="0" w:firstLine="349"/>
        <w:jc w:val="both"/>
        <w:rPr>
          <w:rFonts w:ascii="Times New Roman" w:hAnsi="Times New Roman" w:cs="Times New Roman"/>
          <w:sz w:val="28"/>
          <w:szCs w:val="28"/>
        </w:rPr>
      </w:pPr>
      <w:r w:rsidRPr="00601EF8">
        <w:rPr>
          <w:rFonts w:ascii="Times New Roman" w:hAnsi="Times New Roman" w:cs="Times New Roman"/>
          <w:sz w:val="28"/>
          <w:szCs w:val="28"/>
        </w:rPr>
        <w:t xml:space="preserve">охрана и сохранение объектов культурного наследия (памятников истории и культуры) местного (муниципального) значения, расположенных в границах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p>
    <w:p w:rsidR="00EB155F" w:rsidRPr="00601EF8" w:rsidRDefault="00EB155F" w:rsidP="005C06F1">
      <w:pPr>
        <w:pStyle w:val="af"/>
        <w:numPr>
          <w:ilvl w:val="0"/>
          <w:numId w:val="33"/>
        </w:numPr>
        <w:tabs>
          <w:tab w:val="clear" w:pos="720"/>
          <w:tab w:val="num" w:pos="0"/>
        </w:tabs>
        <w:ind w:left="0" w:firstLine="349"/>
        <w:jc w:val="both"/>
        <w:rPr>
          <w:rFonts w:ascii="Times New Roman" w:hAnsi="Times New Roman" w:cs="Times New Roman"/>
          <w:sz w:val="28"/>
          <w:szCs w:val="28"/>
        </w:rPr>
      </w:pPr>
      <w:r w:rsidRPr="00601EF8">
        <w:rPr>
          <w:rFonts w:ascii="Times New Roman" w:hAnsi="Times New Roman" w:cs="Times New Roman"/>
          <w:sz w:val="28"/>
          <w:szCs w:val="28"/>
        </w:rPr>
        <w:t>иные вопросы в сфере культуры в соответствии с действующим законодательством.</w:t>
      </w:r>
    </w:p>
    <w:p w:rsidR="00EB155F" w:rsidRPr="00601EF8" w:rsidRDefault="00EB155F" w:rsidP="0005565E">
      <w:pPr>
        <w:pStyle w:val="af"/>
        <w:ind w:left="8" w:firstLine="341"/>
        <w:jc w:val="both"/>
        <w:rPr>
          <w:rFonts w:ascii="Times New Roman" w:hAnsi="Times New Roman" w:cs="Times New Roman"/>
          <w:sz w:val="28"/>
          <w:szCs w:val="28"/>
        </w:rPr>
      </w:pPr>
      <w:r w:rsidRPr="00601EF8">
        <w:rPr>
          <w:rFonts w:ascii="Times New Roman" w:hAnsi="Times New Roman" w:cs="Times New Roman"/>
          <w:sz w:val="28"/>
          <w:szCs w:val="28"/>
        </w:rPr>
        <w:t>2.2. Задачами  Отдела культуры являются:</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2.2.1. создание благоприятной культурной среды для воспитания и развития личности, формирования у жителей позитивных ценностных установок;</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2.2.2. обеспечение культурного обслуживания населения с учетом культурных интересов и потребностей различных социально-возрастных групп;</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2.2.3. создание условий для культурно-творческой деятельности, эстетического и художественного воспитания населения;</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2.2.4. обеспечение доступности культуры для жителей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2.2.5. сохранение и пропаганда культурно-исторического наследия;</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2.2.6. обеспечение эффективной работы подведомственных учреждений культуры.</w:t>
      </w:r>
    </w:p>
    <w:p w:rsidR="00EB155F" w:rsidRPr="00601EF8" w:rsidRDefault="00EB155F" w:rsidP="0005565E">
      <w:pPr>
        <w:pStyle w:val="af"/>
        <w:ind w:firstLine="708"/>
        <w:jc w:val="both"/>
        <w:rPr>
          <w:rFonts w:ascii="Times New Roman" w:hAnsi="Times New Roman" w:cs="Times New Roman"/>
          <w:sz w:val="28"/>
          <w:szCs w:val="28"/>
        </w:rPr>
      </w:pPr>
      <w:r w:rsidRPr="00601EF8">
        <w:rPr>
          <w:rFonts w:ascii="Times New Roman" w:hAnsi="Times New Roman" w:cs="Times New Roman"/>
          <w:sz w:val="28"/>
          <w:szCs w:val="28"/>
        </w:rPr>
        <w:t>2.3. Для достижения установленных настоящим Положением целей  Отдел культуры выполняет следующие функции:</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 осуществляет разработку и реализацию планов и программ комплексного социально-экономического развития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в части развития культуры и обеспечения культурного обслуживания населения, целевых программ развития культуры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57"/>
      </w:r>
      <w:r w:rsidRPr="00601EF8">
        <w:rPr>
          <w:rFonts w:ascii="Times New Roman" w:hAnsi="Times New Roman" w:cs="Times New Roman"/>
          <w:sz w:val="28"/>
          <w:szCs w:val="28"/>
        </w:rPr>
        <w:t xml:space="preserve">, принимает участие в формировании проекта бюджета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по сфере культуры и его последующей корректировке</w:t>
      </w:r>
      <w:r w:rsidRPr="00601EF8">
        <w:rPr>
          <w:rStyle w:val="a5"/>
          <w:rFonts w:ascii="Times New Roman" w:hAnsi="Times New Roman" w:cs="Times New Roman"/>
          <w:sz w:val="28"/>
          <w:szCs w:val="28"/>
        </w:rPr>
        <w:footnoteReference w:id="58"/>
      </w:r>
      <w:r w:rsidRPr="00601EF8">
        <w:rPr>
          <w:rFonts w:ascii="Times New Roman" w:hAnsi="Times New Roman" w:cs="Times New Roman"/>
          <w:sz w:val="28"/>
          <w:szCs w:val="28"/>
        </w:rPr>
        <w:t xml:space="preserve">; </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2.3.2. является распорядителем бюджетных средств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для подведомственных организаций и предприятий  культуры.  Отдел культуры составляет бюджетную роспись, распределяет лимиты бюджетных обязательств по подведомственным получателям бюджетных средств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и направляет их в орган, исполняющий бюджет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59"/>
      </w:r>
      <w:r w:rsidRPr="00601EF8">
        <w:rPr>
          <w:rFonts w:ascii="Times New Roman" w:hAnsi="Times New Roman" w:cs="Times New Roman"/>
          <w:sz w:val="28"/>
          <w:szCs w:val="28"/>
        </w:rPr>
        <w:t xml:space="preserve">; </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2.3.3. определяет задания по предоставлению муниципальных услуг в сфере культуры для организаций и предприятий культуры - получателей бюджетных средств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с учетом норматива финансовых затрат</w:t>
      </w:r>
      <w:r w:rsidRPr="00601EF8">
        <w:rPr>
          <w:rStyle w:val="a5"/>
          <w:rFonts w:ascii="Times New Roman" w:hAnsi="Times New Roman" w:cs="Times New Roman"/>
          <w:sz w:val="28"/>
          <w:szCs w:val="28"/>
        </w:rPr>
        <w:footnoteReference w:id="60"/>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2.3.4. утверждает сметы доходов и расходов подведомственных бюджетных учреждений культуры и осуществляет контроль за использованием ими бюджетных средств</w:t>
      </w:r>
      <w:r w:rsidRPr="00601EF8">
        <w:rPr>
          <w:rStyle w:val="a5"/>
          <w:rFonts w:ascii="Times New Roman" w:hAnsi="Times New Roman" w:cs="Times New Roman"/>
          <w:sz w:val="28"/>
          <w:szCs w:val="28"/>
        </w:rPr>
        <w:footnoteReference w:id="61"/>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2.3.5. выступает заказчиком на поставки товаров, выполнение работ и оказание услуг, связанных с решением вопросов местного значения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в сфере культуры и осуществлением отдельных государственных полномочий, переданных органам </w:t>
      </w:r>
      <w:r>
        <w:rPr>
          <w:rFonts w:ascii="Times New Roman" w:hAnsi="Times New Roman" w:cs="Times New Roman"/>
          <w:sz w:val="28"/>
          <w:szCs w:val="28"/>
        </w:rPr>
        <w:t xml:space="preserve">местного самоуправления </w:t>
      </w:r>
      <w:r w:rsidRPr="00601EF8">
        <w:rPr>
          <w:rFonts w:ascii="Times New Roman" w:hAnsi="Times New Roman" w:cs="Times New Roman"/>
          <w:sz w:val="28"/>
          <w:szCs w:val="28"/>
        </w:rPr>
        <w:t>федеральными законами и законами субъекта РФ</w:t>
      </w:r>
      <w:r w:rsidRPr="00601EF8">
        <w:rPr>
          <w:rStyle w:val="a5"/>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62"/>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2.3.6. формирует, размещает и контролирует исполнение муниципального заказа на библиотечное обслуживание населения, организацию досуга и обеспечение жителей услугами организаций культуры, охрану и сохранение объектов культурного наследия местного (муниципального) значения, иные виды культурного обслуживания населения в соответствии с действующим законодательством Российской Федерации, субъекта РФ, Уставом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иными нормативными правовыми актами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63"/>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2.3.7. создает муниципальные учреждения и предприятия в сфере культуры,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r w:rsidRPr="00D05842">
        <w:rPr>
          <w:rFonts w:ascii="Times New Roman" w:hAnsi="Times New Roman" w:cs="Times New Roman"/>
          <w:i/>
          <w:sz w:val="24"/>
          <w:szCs w:val="24"/>
        </w:rPr>
        <w:t>(наименование муниципального обр</w:t>
      </w:r>
      <w:r>
        <w:rPr>
          <w:rFonts w:ascii="Times New Roman" w:hAnsi="Times New Roman" w:cs="Times New Roman"/>
          <w:i/>
          <w:sz w:val="24"/>
          <w:szCs w:val="24"/>
        </w:rPr>
        <w:t>-</w:t>
      </w:r>
      <w:r w:rsidRPr="00D05842">
        <w:rPr>
          <w:rFonts w:ascii="Times New Roman" w:hAnsi="Times New Roman" w:cs="Times New Roman"/>
          <w:i/>
          <w:sz w:val="24"/>
          <w:szCs w:val="24"/>
        </w:rPr>
        <w:t>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64"/>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2.3.8. определяет цели, условия и порядок деятельности подведомственных муниципальных предприятий и учреждений культуры,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Уставом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65"/>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2.3.9. осуществляет регулирование цен и тарифов на продукцию (услуги) муниципальных предприятий и организаций культуры в соответствии с действующим законодательством;</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2.3.10. заключает охранные обязательства и охранные договоры на использование объектов культурного наследия местного значения, порядок и условия их использования, осуществляет контроль за их выполнением;</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2.3.11. обеспечивает разработку проектов минимальных социальных стандартов и других нормативов расходов бюджета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по сфере культуры</w:t>
      </w:r>
      <w:r w:rsidRPr="00601EF8">
        <w:rPr>
          <w:rStyle w:val="a5"/>
          <w:rFonts w:ascii="Times New Roman" w:hAnsi="Times New Roman" w:cs="Times New Roman"/>
          <w:sz w:val="28"/>
          <w:szCs w:val="28"/>
        </w:rPr>
        <w:footnoteReference w:id="66"/>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2.3.12. взаимодействует с органами местного самоуправления иных муниципальных образований, по вопросам развития культуры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относящимся к компетенции муниципального образования в соответствии с действующим законодательством Российской Федерации;</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2.3.13. организует подготовку и переподготовку кадров, квалификационную  аттестацию работников подведомственных учреждений культуры, методическое обеспечение культурной деятельности;</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2.3.14. при заключении соглашений о передаче муниципальному району части полномочий органов местного самоуправления  поселения, участвует в подготовке и согласовании документов по сфере культуры</w:t>
      </w:r>
      <w:r w:rsidRPr="00601EF8">
        <w:rPr>
          <w:rStyle w:val="a5"/>
          <w:rFonts w:ascii="Times New Roman" w:hAnsi="Times New Roman" w:cs="Times New Roman"/>
          <w:sz w:val="28"/>
          <w:szCs w:val="28"/>
        </w:rPr>
        <w:footnoteReference w:id="67"/>
      </w:r>
      <w:r w:rsidRPr="00601EF8">
        <w:rPr>
          <w:rFonts w:ascii="Times New Roman" w:hAnsi="Times New Roman" w:cs="Times New Roman"/>
          <w:sz w:val="28"/>
          <w:szCs w:val="28"/>
        </w:rPr>
        <w:t xml:space="preserve">; </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2.3.15 организует сбор статистических показателей, характеризующих состояние сферы культуры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и предоставляет указанные данные органам государственной власти в порядке, установленном Правительством Российской Федерации</w:t>
      </w:r>
      <w:r w:rsidRPr="00601EF8">
        <w:rPr>
          <w:rStyle w:val="a5"/>
          <w:rFonts w:ascii="Times New Roman" w:hAnsi="Times New Roman" w:cs="Times New Roman"/>
          <w:sz w:val="28"/>
          <w:szCs w:val="28"/>
        </w:rPr>
        <w:footnoteReference w:id="68"/>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2.3.16. координирует участие предприятий и организаций культуры в комплексном социально-экономическом развитии территории поселения;</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2.3.17. выполняет иные функции в сфере культуры в соответствии с законодательством Российской Федерации, субъекта РФ, нормативными правовыми актами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w:t>
      </w:r>
    </w:p>
    <w:p w:rsidR="00EB155F" w:rsidRPr="00601EF8" w:rsidRDefault="00EB155F" w:rsidP="0005565E">
      <w:pPr>
        <w:pStyle w:val="af"/>
        <w:numPr>
          <w:ilvl w:val="1"/>
          <w:numId w:val="40"/>
        </w:numPr>
        <w:jc w:val="both"/>
        <w:rPr>
          <w:rFonts w:ascii="Times New Roman" w:hAnsi="Times New Roman" w:cs="Times New Roman"/>
          <w:sz w:val="28"/>
          <w:szCs w:val="28"/>
        </w:rPr>
      </w:pPr>
      <w:r w:rsidRPr="00601EF8">
        <w:rPr>
          <w:rFonts w:ascii="Times New Roman" w:hAnsi="Times New Roman" w:cs="Times New Roman"/>
          <w:sz w:val="28"/>
          <w:szCs w:val="28"/>
        </w:rPr>
        <w:t xml:space="preserve"> Отдел культуры может осуществлять предпринимательскую деятельность лишь постольку, поскольку это служит достижению целей, ради которых оно создано</w:t>
      </w:r>
      <w:r w:rsidRPr="00601EF8">
        <w:rPr>
          <w:rStyle w:val="a5"/>
          <w:rFonts w:ascii="Times New Roman" w:hAnsi="Times New Roman" w:cs="Times New Roman"/>
          <w:sz w:val="28"/>
          <w:szCs w:val="28"/>
        </w:rPr>
        <w:footnoteReference w:id="69"/>
      </w:r>
      <w:r w:rsidRPr="00601EF8">
        <w:rPr>
          <w:rFonts w:ascii="Times New Roman" w:hAnsi="Times New Roman" w:cs="Times New Roman"/>
          <w:sz w:val="28"/>
          <w:szCs w:val="28"/>
        </w:rPr>
        <w:t>.</w:t>
      </w:r>
    </w:p>
    <w:p w:rsidR="00EB155F" w:rsidRPr="00601EF8" w:rsidRDefault="00EB155F" w:rsidP="0005565E">
      <w:pPr>
        <w:pStyle w:val="af"/>
        <w:numPr>
          <w:ilvl w:val="1"/>
          <w:numId w:val="40"/>
        </w:numPr>
        <w:jc w:val="both"/>
        <w:rPr>
          <w:rFonts w:ascii="Times New Roman" w:hAnsi="Times New Roman" w:cs="Times New Roman"/>
          <w:sz w:val="28"/>
          <w:szCs w:val="28"/>
        </w:rPr>
      </w:pPr>
      <w:r w:rsidRPr="00601EF8">
        <w:rPr>
          <w:rFonts w:ascii="Times New Roman" w:hAnsi="Times New Roman" w:cs="Times New Roman"/>
          <w:sz w:val="28"/>
          <w:szCs w:val="28"/>
        </w:rPr>
        <w:t>К предпринимательской деятельности  Отдела культуры относится:</w:t>
      </w:r>
    </w:p>
    <w:p w:rsidR="00EB155F" w:rsidRPr="00601EF8" w:rsidRDefault="00EB155F" w:rsidP="0005565E">
      <w:pPr>
        <w:jc w:val="both"/>
        <w:rPr>
          <w:sz w:val="28"/>
          <w:szCs w:val="28"/>
          <w:lang w:val="ru-RU"/>
        </w:rPr>
      </w:pPr>
      <w:r w:rsidRPr="00601EF8">
        <w:rPr>
          <w:sz w:val="28"/>
          <w:szCs w:val="28"/>
          <w:lang w:val="ru-RU"/>
        </w:rPr>
        <w:t>2.5.1. предоставление платных услуг, в том числе консультационных;</w:t>
      </w:r>
    </w:p>
    <w:p w:rsidR="00EB155F" w:rsidRPr="00601EF8" w:rsidRDefault="00EB155F" w:rsidP="0005565E">
      <w:pPr>
        <w:jc w:val="both"/>
        <w:rPr>
          <w:sz w:val="28"/>
          <w:szCs w:val="28"/>
          <w:lang w:val="ru-RU"/>
        </w:rPr>
      </w:pPr>
      <w:r w:rsidRPr="00601EF8">
        <w:rPr>
          <w:sz w:val="28"/>
          <w:szCs w:val="28"/>
          <w:lang w:val="ru-RU"/>
        </w:rPr>
        <w:t>2.5.2. оформление охранных договоров на использование объектов культурного наследия местного значения, согласование проектов землеустроительных, земляных и иных работ на территории объектов культурного наследия местного значения;</w:t>
      </w:r>
    </w:p>
    <w:p w:rsidR="00EB155F" w:rsidRPr="00601EF8" w:rsidRDefault="00EB155F" w:rsidP="0005565E">
      <w:pPr>
        <w:jc w:val="both"/>
        <w:rPr>
          <w:sz w:val="28"/>
          <w:szCs w:val="28"/>
          <w:lang w:val="ru-RU"/>
        </w:rPr>
      </w:pPr>
      <w:r w:rsidRPr="00601EF8">
        <w:rPr>
          <w:sz w:val="28"/>
          <w:szCs w:val="28"/>
          <w:lang w:val="ru-RU"/>
        </w:rPr>
        <w:t>2.5.3. сдача в аренду зданий и помещений, находящихся в оперативном управлении Управления (комитета, департамента) культуры;</w:t>
      </w:r>
    </w:p>
    <w:p w:rsidR="00EB155F" w:rsidRPr="00601EF8" w:rsidRDefault="00EB155F" w:rsidP="0005565E">
      <w:pPr>
        <w:jc w:val="both"/>
        <w:rPr>
          <w:sz w:val="28"/>
          <w:szCs w:val="28"/>
          <w:lang w:val="ru-RU"/>
        </w:rPr>
      </w:pPr>
      <w:r w:rsidRPr="00601EF8">
        <w:rPr>
          <w:sz w:val="28"/>
          <w:szCs w:val="28"/>
          <w:lang w:val="ru-RU"/>
        </w:rPr>
        <w:t>2.5.4. иная деятельность, не запрещенная законодательством.</w:t>
      </w:r>
    </w:p>
    <w:p w:rsidR="00EB155F" w:rsidRPr="00601EF8" w:rsidRDefault="00EB155F" w:rsidP="0005565E">
      <w:pPr>
        <w:widowControl w:val="0"/>
        <w:shd w:val="clear" w:color="auto" w:fill="FFFFFF"/>
        <w:autoSpaceDE w:val="0"/>
        <w:autoSpaceDN w:val="0"/>
        <w:adjustRightInd w:val="0"/>
        <w:jc w:val="center"/>
        <w:rPr>
          <w:bCs w:val="0"/>
          <w:caps/>
          <w:color w:val="000000"/>
          <w:spacing w:val="3"/>
          <w:sz w:val="28"/>
          <w:szCs w:val="28"/>
          <w:lang w:val="ru-RU"/>
        </w:rPr>
      </w:pPr>
    </w:p>
    <w:p w:rsidR="00EB155F" w:rsidRPr="00601EF8" w:rsidRDefault="00EB155F" w:rsidP="0005565E">
      <w:pPr>
        <w:widowControl w:val="0"/>
        <w:shd w:val="clear" w:color="auto" w:fill="FFFFFF"/>
        <w:autoSpaceDE w:val="0"/>
        <w:autoSpaceDN w:val="0"/>
        <w:adjustRightInd w:val="0"/>
        <w:jc w:val="center"/>
        <w:rPr>
          <w:caps/>
          <w:sz w:val="28"/>
          <w:szCs w:val="28"/>
          <w:lang w:val="ru-RU"/>
        </w:rPr>
      </w:pPr>
      <w:r w:rsidRPr="00601EF8">
        <w:rPr>
          <w:bCs w:val="0"/>
          <w:caps/>
          <w:color w:val="000000"/>
          <w:spacing w:val="3"/>
          <w:sz w:val="28"/>
          <w:szCs w:val="28"/>
          <w:lang w:val="ru-RU"/>
        </w:rPr>
        <w:t xml:space="preserve">3. Имущество и средства ОТДЕЛА </w:t>
      </w:r>
      <w:r w:rsidRPr="00601EF8">
        <w:rPr>
          <w:caps/>
          <w:sz w:val="28"/>
          <w:szCs w:val="28"/>
          <w:lang w:val="ru-RU"/>
        </w:rPr>
        <w:t>культуры</w:t>
      </w:r>
    </w:p>
    <w:p w:rsidR="00EB155F" w:rsidRPr="00601EF8" w:rsidRDefault="00EB155F" w:rsidP="0005565E">
      <w:pPr>
        <w:widowControl w:val="0"/>
        <w:shd w:val="clear" w:color="auto" w:fill="FFFFFF"/>
        <w:autoSpaceDE w:val="0"/>
        <w:autoSpaceDN w:val="0"/>
        <w:adjustRightInd w:val="0"/>
        <w:ind w:firstLine="720"/>
        <w:jc w:val="both"/>
        <w:rPr>
          <w:color w:val="000000"/>
          <w:spacing w:val="8"/>
          <w:sz w:val="28"/>
          <w:szCs w:val="28"/>
          <w:lang w:val="ru-RU"/>
        </w:rPr>
      </w:pPr>
      <w:r w:rsidRPr="00601EF8">
        <w:rPr>
          <w:color w:val="000000"/>
          <w:spacing w:val="8"/>
          <w:sz w:val="28"/>
          <w:szCs w:val="28"/>
          <w:lang w:val="ru-RU"/>
        </w:rPr>
        <w:t xml:space="preserve">3.1.  Отдел </w:t>
      </w:r>
      <w:r w:rsidRPr="00601EF8">
        <w:rPr>
          <w:sz w:val="28"/>
          <w:szCs w:val="28"/>
          <w:lang w:val="ru-RU"/>
        </w:rPr>
        <w:t>культуры является бюджетной организацией и финансируется из</w:t>
      </w:r>
      <w:r w:rsidRPr="00601EF8">
        <w:rPr>
          <w:color w:val="000000"/>
          <w:spacing w:val="-8"/>
          <w:sz w:val="28"/>
          <w:szCs w:val="28"/>
          <w:lang w:val="ru-RU"/>
        </w:rPr>
        <w:t xml:space="preserve"> бюджета </w:t>
      </w:r>
      <w:r w:rsidRPr="00D05842">
        <w:rPr>
          <w:i/>
          <w:lang w:val="ru-RU"/>
        </w:rPr>
        <w:t>(наименование муниципального образования)</w:t>
      </w:r>
      <w:r w:rsidRPr="00601EF8">
        <w:rPr>
          <w:sz w:val="28"/>
          <w:szCs w:val="28"/>
          <w:lang w:val="ru-RU"/>
        </w:rPr>
        <w:t xml:space="preserve"> </w:t>
      </w:r>
      <w:r w:rsidRPr="00601EF8">
        <w:rPr>
          <w:color w:val="000000"/>
          <w:spacing w:val="-8"/>
          <w:sz w:val="28"/>
          <w:szCs w:val="28"/>
          <w:lang w:val="ru-RU"/>
        </w:rPr>
        <w:t xml:space="preserve"> на основе сметы доходов и расходов</w:t>
      </w:r>
      <w:r w:rsidRPr="00601EF8">
        <w:rPr>
          <w:rStyle w:val="a5"/>
          <w:color w:val="000000"/>
          <w:spacing w:val="-8"/>
          <w:sz w:val="28"/>
          <w:szCs w:val="28"/>
        </w:rPr>
        <w:footnoteReference w:id="70"/>
      </w:r>
      <w:r w:rsidRPr="00601EF8">
        <w:rPr>
          <w:color w:val="000000"/>
          <w:spacing w:val="-8"/>
          <w:sz w:val="28"/>
          <w:szCs w:val="28"/>
          <w:lang w:val="ru-RU"/>
        </w:rPr>
        <w:t>.</w:t>
      </w:r>
    </w:p>
    <w:p w:rsidR="00EB155F" w:rsidRPr="00601EF8" w:rsidRDefault="00EB155F" w:rsidP="0005565E">
      <w:pPr>
        <w:widowControl w:val="0"/>
        <w:autoSpaceDE w:val="0"/>
        <w:autoSpaceDN w:val="0"/>
        <w:adjustRightInd w:val="0"/>
        <w:ind w:firstLine="720"/>
        <w:jc w:val="both"/>
        <w:rPr>
          <w:sz w:val="28"/>
          <w:szCs w:val="28"/>
          <w:lang w:val="ru-RU"/>
        </w:rPr>
      </w:pPr>
    </w:p>
    <w:p w:rsidR="00EB155F" w:rsidRPr="00601EF8" w:rsidRDefault="00EB155F" w:rsidP="005C06F1">
      <w:pPr>
        <w:widowControl w:val="0"/>
        <w:numPr>
          <w:ilvl w:val="0"/>
          <w:numId w:val="37"/>
        </w:numPr>
        <w:shd w:val="clear" w:color="auto" w:fill="FFFFFF"/>
        <w:tabs>
          <w:tab w:val="left" w:pos="528"/>
        </w:tabs>
        <w:autoSpaceDE w:val="0"/>
        <w:autoSpaceDN w:val="0"/>
        <w:adjustRightInd w:val="0"/>
        <w:spacing w:before="10"/>
        <w:ind w:firstLine="709"/>
        <w:jc w:val="both"/>
        <w:rPr>
          <w:color w:val="000000"/>
          <w:spacing w:val="-8"/>
          <w:sz w:val="28"/>
          <w:szCs w:val="28"/>
          <w:lang w:val="ru-RU"/>
        </w:rPr>
      </w:pPr>
      <w:r w:rsidRPr="00601EF8">
        <w:rPr>
          <w:color w:val="000000"/>
          <w:spacing w:val="8"/>
          <w:sz w:val="28"/>
          <w:szCs w:val="28"/>
          <w:lang w:val="ru-RU"/>
        </w:rPr>
        <w:t xml:space="preserve">Источниками формирования имущества Отдела </w:t>
      </w:r>
      <w:r w:rsidRPr="00601EF8">
        <w:rPr>
          <w:sz w:val="28"/>
          <w:szCs w:val="28"/>
          <w:lang w:val="ru-RU"/>
        </w:rPr>
        <w:t>культуры</w:t>
      </w:r>
      <w:r w:rsidRPr="00601EF8">
        <w:rPr>
          <w:color w:val="000000"/>
          <w:spacing w:val="8"/>
          <w:sz w:val="28"/>
          <w:szCs w:val="28"/>
          <w:lang w:val="ru-RU"/>
        </w:rPr>
        <w:t xml:space="preserve"> в денежной и иных формах </w:t>
      </w:r>
      <w:r w:rsidRPr="00601EF8">
        <w:rPr>
          <w:color w:val="000000"/>
          <w:spacing w:val="-4"/>
          <w:sz w:val="28"/>
          <w:szCs w:val="28"/>
          <w:lang w:val="ru-RU"/>
        </w:rPr>
        <w:t>являются</w:t>
      </w:r>
      <w:r w:rsidRPr="00601EF8">
        <w:rPr>
          <w:rStyle w:val="a5"/>
          <w:color w:val="000000"/>
          <w:spacing w:val="-4"/>
          <w:sz w:val="28"/>
          <w:szCs w:val="28"/>
        </w:rPr>
        <w:footnoteReference w:id="71"/>
      </w:r>
      <w:r w:rsidRPr="00601EF8">
        <w:rPr>
          <w:color w:val="000000"/>
          <w:spacing w:val="-4"/>
          <w:sz w:val="28"/>
          <w:szCs w:val="28"/>
          <w:lang w:val="ru-RU"/>
        </w:rPr>
        <w:t>:</w:t>
      </w:r>
    </w:p>
    <w:p w:rsidR="00EB155F" w:rsidRPr="00601EF8" w:rsidRDefault="00EB155F" w:rsidP="0005565E">
      <w:pPr>
        <w:widowControl w:val="0"/>
        <w:numPr>
          <w:ilvl w:val="0"/>
          <w:numId w:val="34"/>
        </w:numPr>
        <w:shd w:val="clear" w:color="auto" w:fill="FFFFFF"/>
        <w:tabs>
          <w:tab w:val="left" w:pos="595"/>
        </w:tabs>
        <w:autoSpaceDE w:val="0"/>
        <w:autoSpaceDN w:val="0"/>
        <w:adjustRightInd w:val="0"/>
        <w:spacing w:before="10"/>
        <w:jc w:val="both"/>
        <w:rPr>
          <w:color w:val="000000"/>
          <w:spacing w:val="-8"/>
          <w:sz w:val="28"/>
          <w:szCs w:val="28"/>
          <w:lang w:val="ru-RU"/>
        </w:rPr>
      </w:pPr>
      <w:r w:rsidRPr="00601EF8">
        <w:rPr>
          <w:color w:val="000000"/>
          <w:spacing w:val="1"/>
          <w:sz w:val="28"/>
          <w:szCs w:val="28"/>
          <w:lang w:val="ru-RU"/>
        </w:rPr>
        <w:t>регулярные и единовременные поступления от Учредителя;</w:t>
      </w:r>
    </w:p>
    <w:p w:rsidR="00EB155F" w:rsidRPr="00601EF8" w:rsidRDefault="00EB155F" w:rsidP="005C06F1">
      <w:pPr>
        <w:widowControl w:val="0"/>
        <w:numPr>
          <w:ilvl w:val="0"/>
          <w:numId w:val="34"/>
        </w:numPr>
        <w:shd w:val="clear" w:color="auto" w:fill="FFFFFF"/>
        <w:tabs>
          <w:tab w:val="left" w:pos="595"/>
        </w:tabs>
        <w:autoSpaceDE w:val="0"/>
        <w:autoSpaceDN w:val="0"/>
        <w:adjustRightInd w:val="0"/>
        <w:ind w:firstLine="720"/>
        <w:jc w:val="both"/>
        <w:rPr>
          <w:color w:val="000000"/>
          <w:spacing w:val="-7"/>
          <w:sz w:val="28"/>
          <w:szCs w:val="28"/>
          <w:lang w:val="ru-RU"/>
        </w:rPr>
      </w:pPr>
      <w:r w:rsidRPr="00601EF8">
        <w:rPr>
          <w:color w:val="000000"/>
          <w:spacing w:val="1"/>
          <w:sz w:val="28"/>
          <w:szCs w:val="28"/>
          <w:lang w:val="ru-RU"/>
        </w:rPr>
        <w:t>добровольные имущественные взносы и пожертвования;</w:t>
      </w:r>
    </w:p>
    <w:p w:rsidR="00EB155F" w:rsidRPr="00601EF8" w:rsidRDefault="00EB155F" w:rsidP="005C06F1">
      <w:pPr>
        <w:widowControl w:val="0"/>
        <w:numPr>
          <w:ilvl w:val="0"/>
          <w:numId w:val="34"/>
        </w:numPr>
        <w:shd w:val="clear" w:color="auto" w:fill="FFFFFF"/>
        <w:tabs>
          <w:tab w:val="left" w:pos="595"/>
        </w:tabs>
        <w:autoSpaceDE w:val="0"/>
        <w:autoSpaceDN w:val="0"/>
        <w:adjustRightInd w:val="0"/>
        <w:ind w:firstLine="720"/>
        <w:jc w:val="both"/>
        <w:rPr>
          <w:color w:val="000000"/>
          <w:spacing w:val="-7"/>
          <w:sz w:val="28"/>
          <w:szCs w:val="28"/>
          <w:lang w:val="ru-RU"/>
        </w:rPr>
      </w:pPr>
      <w:r w:rsidRPr="00601EF8">
        <w:rPr>
          <w:color w:val="000000"/>
          <w:sz w:val="28"/>
          <w:szCs w:val="28"/>
          <w:lang w:val="ru-RU"/>
        </w:rPr>
        <w:t>выручка от реализации товаров, работ, услуг;</w:t>
      </w:r>
    </w:p>
    <w:p w:rsidR="00EB155F" w:rsidRPr="00601EF8" w:rsidRDefault="00EB155F" w:rsidP="0005565E">
      <w:pPr>
        <w:widowControl w:val="0"/>
        <w:autoSpaceDE w:val="0"/>
        <w:autoSpaceDN w:val="0"/>
        <w:adjustRightInd w:val="0"/>
        <w:ind w:firstLine="720"/>
        <w:jc w:val="both"/>
        <w:rPr>
          <w:sz w:val="28"/>
          <w:szCs w:val="28"/>
          <w:lang w:val="ru-RU"/>
        </w:rPr>
      </w:pPr>
    </w:p>
    <w:p w:rsidR="00EB155F" w:rsidRPr="00601EF8" w:rsidRDefault="00EB155F" w:rsidP="005C06F1">
      <w:pPr>
        <w:widowControl w:val="0"/>
        <w:numPr>
          <w:ilvl w:val="0"/>
          <w:numId w:val="35"/>
        </w:numPr>
        <w:shd w:val="clear" w:color="auto" w:fill="FFFFFF"/>
        <w:tabs>
          <w:tab w:val="left" w:pos="696"/>
        </w:tabs>
        <w:autoSpaceDE w:val="0"/>
        <w:autoSpaceDN w:val="0"/>
        <w:adjustRightInd w:val="0"/>
        <w:spacing w:before="5"/>
        <w:jc w:val="both"/>
        <w:rPr>
          <w:color w:val="000000"/>
          <w:spacing w:val="-7"/>
          <w:sz w:val="28"/>
          <w:szCs w:val="28"/>
          <w:lang w:val="ru-RU"/>
        </w:rPr>
      </w:pPr>
      <w:r w:rsidRPr="00601EF8">
        <w:rPr>
          <w:color w:val="000000"/>
          <w:spacing w:val="-1"/>
          <w:sz w:val="28"/>
          <w:szCs w:val="28"/>
          <w:lang w:val="ru-RU"/>
        </w:rPr>
        <w:t xml:space="preserve">дивиденды (доходы, проценты), получаемые по акциям, облигациям, другим </w:t>
      </w:r>
      <w:r w:rsidRPr="00601EF8">
        <w:rPr>
          <w:color w:val="000000"/>
          <w:sz w:val="28"/>
          <w:szCs w:val="28"/>
          <w:lang w:val="ru-RU"/>
        </w:rPr>
        <w:t>ценным бумагам и вкладам;</w:t>
      </w:r>
    </w:p>
    <w:p w:rsidR="00EB155F" w:rsidRPr="00601EF8" w:rsidRDefault="00EB155F" w:rsidP="005C06F1">
      <w:pPr>
        <w:widowControl w:val="0"/>
        <w:numPr>
          <w:ilvl w:val="0"/>
          <w:numId w:val="35"/>
        </w:numPr>
        <w:shd w:val="clear" w:color="auto" w:fill="FFFFFF"/>
        <w:tabs>
          <w:tab w:val="left" w:pos="696"/>
        </w:tabs>
        <w:autoSpaceDE w:val="0"/>
        <w:autoSpaceDN w:val="0"/>
        <w:adjustRightInd w:val="0"/>
        <w:spacing w:before="10"/>
        <w:jc w:val="both"/>
        <w:rPr>
          <w:color w:val="000000"/>
          <w:spacing w:val="-6"/>
          <w:sz w:val="28"/>
          <w:szCs w:val="28"/>
          <w:lang w:val="ru-RU"/>
        </w:rPr>
      </w:pPr>
      <w:r w:rsidRPr="00601EF8">
        <w:rPr>
          <w:color w:val="000000"/>
          <w:spacing w:val="1"/>
          <w:sz w:val="28"/>
          <w:szCs w:val="28"/>
          <w:lang w:val="ru-RU"/>
        </w:rPr>
        <w:t xml:space="preserve">доходы, получаемые от собственности Отдела </w:t>
      </w:r>
      <w:r w:rsidRPr="00601EF8">
        <w:rPr>
          <w:sz w:val="28"/>
          <w:szCs w:val="28"/>
          <w:lang w:val="ru-RU"/>
        </w:rPr>
        <w:t>культуры</w:t>
      </w:r>
      <w:r w:rsidRPr="00601EF8">
        <w:rPr>
          <w:color w:val="000000"/>
          <w:spacing w:val="1"/>
          <w:sz w:val="28"/>
          <w:szCs w:val="28"/>
          <w:lang w:val="ru-RU"/>
        </w:rPr>
        <w:t>;</w:t>
      </w:r>
    </w:p>
    <w:p w:rsidR="00EB155F" w:rsidRPr="00601EF8" w:rsidRDefault="00EB155F" w:rsidP="005C06F1">
      <w:pPr>
        <w:widowControl w:val="0"/>
        <w:numPr>
          <w:ilvl w:val="0"/>
          <w:numId w:val="35"/>
        </w:numPr>
        <w:shd w:val="clear" w:color="auto" w:fill="FFFFFF"/>
        <w:tabs>
          <w:tab w:val="left" w:pos="696"/>
        </w:tabs>
        <w:autoSpaceDE w:val="0"/>
        <w:autoSpaceDN w:val="0"/>
        <w:adjustRightInd w:val="0"/>
        <w:jc w:val="both"/>
        <w:rPr>
          <w:color w:val="000000"/>
          <w:spacing w:val="-7"/>
          <w:sz w:val="28"/>
          <w:szCs w:val="28"/>
          <w:lang w:val="ru-RU"/>
        </w:rPr>
      </w:pPr>
      <w:r w:rsidRPr="00601EF8">
        <w:rPr>
          <w:color w:val="000000"/>
          <w:sz w:val="28"/>
          <w:szCs w:val="28"/>
          <w:lang w:val="ru-RU"/>
        </w:rPr>
        <w:t>другие не запрещенные законом поступления.</w:t>
      </w:r>
    </w:p>
    <w:p w:rsidR="00EB155F" w:rsidRPr="00601EF8" w:rsidRDefault="00EB155F" w:rsidP="005C06F1">
      <w:pPr>
        <w:widowControl w:val="0"/>
        <w:numPr>
          <w:ilvl w:val="0"/>
          <w:numId w:val="37"/>
        </w:numPr>
        <w:shd w:val="clear" w:color="auto" w:fill="FFFFFF"/>
        <w:tabs>
          <w:tab w:val="left" w:pos="528"/>
        </w:tabs>
        <w:autoSpaceDE w:val="0"/>
        <w:autoSpaceDN w:val="0"/>
        <w:adjustRightInd w:val="0"/>
        <w:spacing w:before="10"/>
        <w:ind w:firstLine="709"/>
        <w:jc w:val="both"/>
        <w:rPr>
          <w:color w:val="000000"/>
          <w:spacing w:val="-8"/>
          <w:sz w:val="28"/>
          <w:szCs w:val="28"/>
          <w:lang w:val="ru-RU"/>
        </w:rPr>
      </w:pPr>
      <w:r w:rsidRPr="00601EF8">
        <w:rPr>
          <w:color w:val="000000"/>
          <w:spacing w:val="5"/>
          <w:sz w:val="28"/>
          <w:szCs w:val="28"/>
          <w:lang w:val="ru-RU"/>
        </w:rPr>
        <w:t xml:space="preserve">Порядок регулярных и единовременных поступлений от Учредителя определяется </w:t>
      </w:r>
      <w:r w:rsidRPr="00601EF8">
        <w:rPr>
          <w:color w:val="000000"/>
          <w:spacing w:val="1"/>
          <w:sz w:val="28"/>
          <w:szCs w:val="28"/>
          <w:lang w:val="ru-RU"/>
        </w:rPr>
        <w:t xml:space="preserve">сметой доходов и расходов  Отдела </w:t>
      </w:r>
      <w:r w:rsidRPr="00601EF8">
        <w:rPr>
          <w:sz w:val="28"/>
          <w:szCs w:val="28"/>
          <w:lang w:val="ru-RU"/>
        </w:rPr>
        <w:t>культуры</w:t>
      </w:r>
      <w:r w:rsidRPr="00601EF8">
        <w:rPr>
          <w:color w:val="000000"/>
          <w:spacing w:val="1"/>
          <w:sz w:val="28"/>
          <w:szCs w:val="28"/>
          <w:lang w:val="ru-RU"/>
        </w:rPr>
        <w:t xml:space="preserve">, составляемой на каждый финансовый год и </w:t>
      </w:r>
      <w:r w:rsidRPr="00601EF8">
        <w:rPr>
          <w:color w:val="000000"/>
          <w:spacing w:val="5"/>
          <w:sz w:val="28"/>
          <w:szCs w:val="28"/>
          <w:lang w:val="ru-RU"/>
        </w:rPr>
        <w:t xml:space="preserve">утверждаемой главой администрации </w:t>
      </w:r>
      <w:r w:rsidRPr="00D05842">
        <w:rPr>
          <w:i/>
          <w:lang w:val="ru-RU"/>
        </w:rPr>
        <w:t>(наименование муниципального образования)</w:t>
      </w:r>
      <w:r w:rsidRPr="00601EF8">
        <w:rPr>
          <w:color w:val="000000"/>
          <w:spacing w:val="5"/>
          <w:sz w:val="28"/>
          <w:szCs w:val="28"/>
          <w:lang w:val="ru-RU"/>
        </w:rPr>
        <w:t xml:space="preserve">, в порядке, установленном действующим бюджетным </w:t>
      </w:r>
      <w:r w:rsidRPr="00601EF8">
        <w:rPr>
          <w:color w:val="000000"/>
          <w:sz w:val="28"/>
          <w:szCs w:val="28"/>
          <w:lang w:val="ru-RU"/>
        </w:rPr>
        <w:t xml:space="preserve">законодательством Российской Федерации, нормативными правовыми актами </w:t>
      </w:r>
      <w:r w:rsidRPr="00D05842">
        <w:rPr>
          <w:i/>
          <w:lang w:val="ru-RU"/>
        </w:rPr>
        <w:t>(наименование муниципального образования)</w:t>
      </w:r>
      <w:r w:rsidRPr="00601EF8">
        <w:rPr>
          <w:color w:val="000000"/>
          <w:sz w:val="28"/>
          <w:szCs w:val="28"/>
          <w:lang w:val="ru-RU"/>
        </w:rPr>
        <w:t>.</w:t>
      </w:r>
    </w:p>
    <w:p w:rsidR="00EB155F" w:rsidRPr="00601EF8" w:rsidRDefault="00EB155F" w:rsidP="005C06F1">
      <w:pPr>
        <w:widowControl w:val="0"/>
        <w:numPr>
          <w:ilvl w:val="0"/>
          <w:numId w:val="37"/>
        </w:numPr>
        <w:shd w:val="clear" w:color="auto" w:fill="FFFFFF"/>
        <w:tabs>
          <w:tab w:val="left" w:pos="528"/>
        </w:tabs>
        <w:autoSpaceDE w:val="0"/>
        <w:autoSpaceDN w:val="0"/>
        <w:adjustRightInd w:val="0"/>
        <w:spacing w:before="5"/>
        <w:ind w:firstLine="709"/>
        <w:jc w:val="both"/>
        <w:rPr>
          <w:color w:val="000000"/>
          <w:spacing w:val="-8"/>
          <w:sz w:val="28"/>
          <w:szCs w:val="28"/>
          <w:lang w:val="ru-RU"/>
        </w:rPr>
      </w:pPr>
      <w:r w:rsidRPr="00601EF8">
        <w:rPr>
          <w:sz w:val="28"/>
          <w:szCs w:val="28"/>
          <w:lang w:val="ru-RU"/>
        </w:rPr>
        <w:t xml:space="preserve"> Отдел культуры</w:t>
      </w:r>
      <w:r w:rsidRPr="00601EF8">
        <w:rPr>
          <w:color w:val="000000"/>
          <w:sz w:val="28"/>
          <w:szCs w:val="28"/>
          <w:lang w:val="ru-RU"/>
        </w:rPr>
        <w:t xml:space="preserve"> использует бюджетные средства в соответствии с утвержденной сметой доходов и расходов</w:t>
      </w:r>
      <w:r w:rsidRPr="00601EF8">
        <w:rPr>
          <w:rStyle w:val="a5"/>
          <w:color w:val="000000"/>
          <w:sz w:val="28"/>
          <w:szCs w:val="28"/>
        </w:rPr>
        <w:footnoteReference w:id="72"/>
      </w:r>
      <w:r w:rsidRPr="00601EF8">
        <w:rPr>
          <w:color w:val="000000"/>
          <w:sz w:val="28"/>
          <w:szCs w:val="28"/>
          <w:lang w:val="ru-RU"/>
        </w:rPr>
        <w:t>.</w:t>
      </w:r>
    </w:p>
    <w:p w:rsidR="00EB155F" w:rsidRPr="00601EF8" w:rsidRDefault="00EB155F" w:rsidP="005C06F1">
      <w:pPr>
        <w:widowControl w:val="0"/>
        <w:numPr>
          <w:ilvl w:val="0"/>
          <w:numId w:val="37"/>
        </w:numPr>
        <w:shd w:val="clear" w:color="auto" w:fill="FFFFFF"/>
        <w:tabs>
          <w:tab w:val="left" w:pos="528"/>
        </w:tabs>
        <w:autoSpaceDE w:val="0"/>
        <w:autoSpaceDN w:val="0"/>
        <w:adjustRightInd w:val="0"/>
        <w:ind w:firstLine="709"/>
        <w:jc w:val="both"/>
        <w:rPr>
          <w:color w:val="000000"/>
          <w:spacing w:val="-9"/>
          <w:sz w:val="28"/>
          <w:szCs w:val="28"/>
          <w:lang w:val="ru-RU"/>
        </w:rPr>
      </w:pPr>
      <w:r w:rsidRPr="00601EF8">
        <w:rPr>
          <w:sz w:val="28"/>
          <w:szCs w:val="28"/>
          <w:lang w:val="ru-RU"/>
        </w:rPr>
        <w:t>Отдел культуры</w:t>
      </w:r>
      <w:r w:rsidRPr="00601EF8">
        <w:rPr>
          <w:color w:val="000000"/>
          <w:spacing w:val="8"/>
          <w:sz w:val="28"/>
          <w:szCs w:val="28"/>
          <w:lang w:val="ru-RU"/>
        </w:rPr>
        <w:t xml:space="preserve"> не имеет права получать кредиты (займы) у кредитных организаций, других </w:t>
      </w:r>
      <w:r w:rsidRPr="00601EF8">
        <w:rPr>
          <w:color w:val="000000"/>
          <w:sz w:val="28"/>
          <w:szCs w:val="28"/>
          <w:lang w:val="ru-RU"/>
        </w:rPr>
        <w:t>юридических, физических лиц, из бюджетов бюджетной системы Российской Федерации</w:t>
      </w:r>
      <w:r w:rsidRPr="00601EF8">
        <w:rPr>
          <w:rStyle w:val="a5"/>
          <w:color w:val="000000"/>
          <w:sz w:val="28"/>
          <w:szCs w:val="28"/>
        </w:rPr>
        <w:footnoteReference w:id="73"/>
      </w:r>
      <w:r w:rsidRPr="00601EF8">
        <w:rPr>
          <w:color w:val="000000"/>
          <w:sz w:val="28"/>
          <w:szCs w:val="28"/>
          <w:lang w:val="ru-RU"/>
        </w:rPr>
        <w:t>.</w:t>
      </w:r>
    </w:p>
    <w:p w:rsidR="00EB155F" w:rsidRPr="00601EF8" w:rsidRDefault="00EB155F" w:rsidP="005C06F1">
      <w:pPr>
        <w:widowControl w:val="0"/>
        <w:numPr>
          <w:ilvl w:val="0"/>
          <w:numId w:val="37"/>
        </w:numPr>
        <w:shd w:val="clear" w:color="auto" w:fill="FFFFFF"/>
        <w:tabs>
          <w:tab w:val="left" w:pos="528"/>
        </w:tabs>
        <w:autoSpaceDE w:val="0"/>
        <w:autoSpaceDN w:val="0"/>
        <w:adjustRightInd w:val="0"/>
        <w:ind w:firstLine="709"/>
        <w:jc w:val="both"/>
        <w:rPr>
          <w:color w:val="000000"/>
          <w:spacing w:val="-9"/>
          <w:sz w:val="28"/>
          <w:szCs w:val="28"/>
          <w:lang w:val="ru-RU"/>
        </w:rPr>
      </w:pPr>
      <w:r w:rsidRPr="00601EF8">
        <w:rPr>
          <w:color w:val="000000"/>
          <w:spacing w:val="5"/>
          <w:sz w:val="28"/>
          <w:szCs w:val="28"/>
          <w:lang w:val="ru-RU"/>
        </w:rPr>
        <w:t xml:space="preserve">В смете доходов и расходов  Отдела </w:t>
      </w:r>
      <w:r w:rsidRPr="00601EF8">
        <w:rPr>
          <w:sz w:val="28"/>
          <w:szCs w:val="28"/>
          <w:lang w:val="ru-RU"/>
        </w:rPr>
        <w:t>культуры</w:t>
      </w:r>
      <w:r w:rsidRPr="00601EF8">
        <w:rPr>
          <w:color w:val="000000"/>
          <w:spacing w:val="5"/>
          <w:sz w:val="28"/>
          <w:szCs w:val="28"/>
          <w:lang w:val="ru-RU"/>
        </w:rPr>
        <w:t xml:space="preserve"> должны быть отражены все доходы Отдела  </w:t>
      </w:r>
      <w:r w:rsidRPr="00601EF8">
        <w:rPr>
          <w:sz w:val="28"/>
          <w:szCs w:val="28"/>
          <w:lang w:val="ru-RU"/>
        </w:rPr>
        <w:t>культуры</w:t>
      </w:r>
      <w:r w:rsidRPr="00601EF8">
        <w:rPr>
          <w:color w:val="000000"/>
          <w:sz w:val="28"/>
          <w:szCs w:val="28"/>
          <w:lang w:val="ru-RU"/>
        </w:rPr>
        <w:t>, получаемые как из бюджета и государственных внебюджетных фондов, т</w:t>
      </w:r>
      <w:r w:rsidRPr="00601EF8">
        <w:rPr>
          <w:color w:val="000000"/>
          <w:spacing w:val="3"/>
          <w:sz w:val="28"/>
          <w:szCs w:val="28"/>
          <w:lang w:val="ru-RU"/>
        </w:rPr>
        <w:t xml:space="preserve">ак и от осуществления предпринимательской деятельности, в том числе доходы от </w:t>
      </w:r>
      <w:r w:rsidRPr="00601EF8">
        <w:rPr>
          <w:color w:val="000000"/>
          <w:spacing w:val="2"/>
          <w:sz w:val="28"/>
          <w:szCs w:val="28"/>
          <w:lang w:val="ru-RU"/>
        </w:rPr>
        <w:t xml:space="preserve">оказания платных услуг, другие доходы, получаемые от использования </w:t>
      </w:r>
      <w:r w:rsidRPr="00601EF8">
        <w:rPr>
          <w:color w:val="000000"/>
          <w:sz w:val="28"/>
          <w:szCs w:val="28"/>
          <w:lang w:val="ru-RU"/>
        </w:rPr>
        <w:t xml:space="preserve">собственности поселения, закрепленной за  Отделом </w:t>
      </w:r>
      <w:r w:rsidRPr="00601EF8">
        <w:rPr>
          <w:sz w:val="28"/>
          <w:szCs w:val="28"/>
          <w:lang w:val="ru-RU"/>
        </w:rPr>
        <w:t>культуры</w:t>
      </w:r>
      <w:r w:rsidRPr="00601EF8">
        <w:rPr>
          <w:color w:val="000000"/>
          <w:sz w:val="28"/>
          <w:szCs w:val="28"/>
          <w:lang w:val="ru-RU"/>
        </w:rPr>
        <w:t xml:space="preserve"> на праве оперативного управления, и иной деятельности</w:t>
      </w:r>
      <w:r w:rsidRPr="00601EF8">
        <w:rPr>
          <w:rStyle w:val="a5"/>
          <w:color w:val="000000"/>
          <w:sz w:val="28"/>
          <w:szCs w:val="28"/>
        </w:rPr>
        <w:footnoteReference w:id="74"/>
      </w:r>
      <w:r w:rsidRPr="00601EF8">
        <w:rPr>
          <w:color w:val="000000"/>
          <w:sz w:val="28"/>
          <w:szCs w:val="28"/>
          <w:lang w:val="ru-RU"/>
        </w:rPr>
        <w:t>.</w:t>
      </w:r>
    </w:p>
    <w:p w:rsidR="00EB155F" w:rsidRPr="00601EF8" w:rsidRDefault="00EB155F" w:rsidP="005C06F1">
      <w:pPr>
        <w:widowControl w:val="0"/>
        <w:numPr>
          <w:ilvl w:val="0"/>
          <w:numId w:val="37"/>
        </w:numPr>
        <w:shd w:val="clear" w:color="auto" w:fill="FFFFFF"/>
        <w:tabs>
          <w:tab w:val="left" w:pos="528"/>
        </w:tabs>
        <w:autoSpaceDE w:val="0"/>
        <w:autoSpaceDN w:val="0"/>
        <w:adjustRightInd w:val="0"/>
        <w:spacing w:before="5"/>
        <w:ind w:firstLine="709"/>
        <w:jc w:val="both"/>
        <w:rPr>
          <w:color w:val="000000"/>
          <w:spacing w:val="-9"/>
          <w:sz w:val="28"/>
          <w:szCs w:val="28"/>
          <w:lang w:val="ru-RU"/>
        </w:rPr>
      </w:pPr>
      <w:r w:rsidRPr="00601EF8">
        <w:rPr>
          <w:color w:val="000000"/>
          <w:spacing w:val="5"/>
          <w:sz w:val="28"/>
          <w:szCs w:val="28"/>
          <w:lang w:val="ru-RU"/>
        </w:rPr>
        <w:t xml:space="preserve">Доходы  Отдела </w:t>
      </w:r>
      <w:r w:rsidRPr="00601EF8">
        <w:rPr>
          <w:sz w:val="28"/>
          <w:szCs w:val="28"/>
          <w:lang w:val="ru-RU"/>
        </w:rPr>
        <w:t>культуры</w:t>
      </w:r>
      <w:r w:rsidRPr="00601EF8">
        <w:rPr>
          <w:color w:val="000000"/>
          <w:spacing w:val="5"/>
          <w:sz w:val="28"/>
          <w:szCs w:val="28"/>
          <w:lang w:val="ru-RU"/>
        </w:rPr>
        <w:t xml:space="preserve">, полученные от предпринимательской деятельности,  </w:t>
      </w:r>
      <w:r w:rsidRPr="00601EF8">
        <w:rPr>
          <w:color w:val="000000"/>
          <w:spacing w:val="1"/>
          <w:sz w:val="28"/>
          <w:szCs w:val="28"/>
          <w:lang w:val="ru-RU"/>
        </w:rPr>
        <w:t xml:space="preserve">в </w:t>
      </w:r>
      <w:r w:rsidRPr="00601EF8">
        <w:rPr>
          <w:color w:val="000000"/>
          <w:spacing w:val="2"/>
          <w:sz w:val="28"/>
          <w:szCs w:val="28"/>
          <w:lang w:val="ru-RU"/>
        </w:rPr>
        <w:t xml:space="preserve">полном объеме учитываются в смете доходов и расходов Отдела </w:t>
      </w:r>
      <w:r w:rsidRPr="00601EF8">
        <w:rPr>
          <w:sz w:val="28"/>
          <w:szCs w:val="28"/>
          <w:lang w:val="ru-RU"/>
        </w:rPr>
        <w:t>культуры</w:t>
      </w:r>
      <w:r w:rsidRPr="00601EF8">
        <w:rPr>
          <w:color w:val="000000"/>
          <w:spacing w:val="2"/>
          <w:sz w:val="28"/>
          <w:szCs w:val="28"/>
          <w:lang w:val="ru-RU"/>
        </w:rPr>
        <w:t xml:space="preserve"> и отражаются </w:t>
      </w:r>
      <w:r w:rsidRPr="00601EF8">
        <w:rPr>
          <w:color w:val="000000"/>
          <w:spacing w:val="6"/>
          <w:sz w:val="28"/>
          <w:szCs w:val="28"/>
          <w:lang w:val="ru-RU"/>
        </w:rPr>
        <w:t xml:space="preserve">в доходах бюджета </w:t>
      </w:r>
      <w:r w:rsidRPr="00D05842">
        <w:rPr>
          <w:i/>
          <w:lang w:val="ru-RU"/>
        </w:rPr>
        <w:t>(наименование муниципального образования)</w:t>
      </w:r>
      <w:r w:rsidRPr="00601EF8">
        <w:rPr>
          <w:color w:val="000000"/>
          <w:spacing w:val="6"/>
          <w:sz w:val="28"/>
          <w:szCs w:val="28"/>
          <w:lang w:val="ru-RU"/>
        </w:rPr>
        <w:t>, как доходы от использования имущества,</w:t>
      </w:r>
      <w:r w:rsidRPr="00601EF8">
        <w:rPr>
          <w:color w:val="000000"/>
          <w:spacing w:val="3"/>
          <w:sz w:val="28"/>
          <w:szCs w:val="28"/>
          <w:lang w:val="ru-RU"/>
        </w:rPr>
        <w:t xml:space="preserve"> находящегося в муниципальной собственности, либо как доходы от оказания </w:t>
      </w:r>
      <w:r w:rsidRPr="00601EF8">
        <w:rPr>
          <w:color w:val="000000"/>
          <w:spacing w:val="-1"/>
          <w:sz w:val="28"/>
          <w:szCs w:val="28"/>
          <w:lang w:val="ru-RU"/>
        </w:rPr>
        <w:t>платных услуг</w:t>
      </w:r>
      <w:r w:rsidRPr="00601EF8">
        <w:rPr>
          <w:rStyle w:val="a5"/>
          <w:color w:val="000000"/>
          <w:spacing w:val="-1"/>
          <w:sz w:val="28"/>
          <w:szCs w:val="28"/>
        </w:rPr>
        <w:footnoteReference w:id="75"/>
      </w:r>
      <w:r w:rsidRPr="00601EF8">
        <w:rPr>
          <w:color w:val="000000"/>
          <w:spacing w:val="-1"/>
          <w:sz w:val="28"/>
          <w:szCs w:val="28"/>
          <w:lang w:val="ru-RU"/>
        </w:rPr>
        <w:t>.</w:t>
      </w:r>
    </w:p>
    <w:p w:rsidR="00EB155F" w:rsidRPr="00601EF8" w:rsidRDefault="00EB155F" w:rsidP="005C06F1">
      <w:pPr>
        <w:widowControl w:val="0"/>
        <w:numPr>
          <w:ilvl w:val="0"/>
          <w:numId w:val="37"/>
        </w:numPr>
        <w:shd w:val="clear" w:color="auto" w:fill="FFFFFF"/>
        <w:tabs>
          <w:tab w:val="left" w:pos="528"/>
        </w:tabs>
        <w:autoSpaceDE w:val="0"/>
        <w:autoSpaceDN w:val="0"/>
        <w:adjustRightInd w:val="0"/>
        <w:ind w:firstLine="709"/>
        <w:jc w:val="both"/>
        <w:rPr>
          <w:color w:val="000000"/>
          <w:spacing w:val="-8"/>
          <w:sz w:val="28"/>
          <w:szCs w:val="28"/>
          <w:lang w:val="ru-RU"/>
        </w:rPr>
      </w:pPr>
      <w:r w:rsidRPr="00601EF8">
        <w:rPr>
          <w:color w:val="000000"/>
          <w:spacing w:val="2"/>
          <w:sz w:val="28"/>
          <w:szCs w:val="28"/>
          <w:lang w:val="ru-RU"/>
        </w:rPr>
        <w:t xml:space="preserve">При исполнении сметы доходов и расходов, </w:t>
      </w:r>
      <w:r w:rsidRPr="00601EF8">
        <w:rPr>
          <w:color w:val="000000"/>
          <w:spacing w:val="1"/>
          <w:sz w:val="28"/>
          <w:szCs w:val="28"/>
          <w:lang w:val="ru-RU"/>
        </w:rPr>
        <w:t xml:space="preserve">расходование средств, полученных за счет внебюджетных источников, осуществляется  Отделом </w:t>
      </w:r>
      <w:r w:rsidRPr="00601EF8">
        <w:rPr>
          <w:sz w:val="28"/>
          <w:szCs w:val="28"/>
          <w:lang w:val="ru-RU"/>
        </w:rPr>
        <w:t>культуры</w:t>
      </w:r>
      <w:r w:rsidRPr="00601EF8">
        <w:rPr>
          <w:color w:val="000000"/>
          <w:spacing w:val="1"/>
          <w:sz w:val="28"/>
          <w:szCs w:val="28"/>
          <w:lang w:val="ru-RU"/>
        </w:rPr>
        <w:t xml:space="preserve"> в соответствии с порядком, предусмотренным Бюджетным Кодексом Российской Федерации и нормативными правовыми актами представительного органа </w:t>
      </w:r>
      <w:r w:rsidRPr="00D05842">
        <w:rPr>
          <w:i/>
          <w:lang w:val="ru-RU"/>
        </w:rPr>
        <w:t>(наименование муниципального образования)</w:t>
      </w:r>
      <w:r w:rsidRPr="00601EF8">
        <w:rPr>
          <w:color w:val="000000"/>
          <w:spacing w:val="1"/>
          <w:sz w:val="28"/>
          <w:szCs w:val="28"/>
          <w:lang w:val="ru-RU"/>
        </w:rPr>
        <w:t>.</w:t>
      </w:r>
    </w:p>
    <w:p w:rsidR="00EB155F" w:rsidRPr="00601EF8" w:rsidRDefault="00EB155F" w:rsidP="005C06F1">
      <w:pPr>
        <w:widowControl w:val="0"/>
        <w:numPr>
          <w:ilvl w:val="0"/>
          <w:numId w:val="37"/>
        </w:numPr>
        <w:shd w:val="clear" w:color="auto" w:fill="FFFFFF"/>
        <w:tabs>
          <w:tab w:val="left" w:pos="528"/>
        </w:tabs>
        <w:autoSpaceDE w:val="0"/>
        <w:autoSpaceDN w:val="0"/>
        <w:adjustRightInd w:val="0"/>
        <w:ind w:firstLine="709"/>
        <w:jc w:val="both"/>
        <w:rPr>
          <w:color w:val="000000"/>
          <w:spacing w:val="-8"/>
          <w:sz w:val="28"/>
          <w:szCs w:val="28"/>
          <w:lang w:val="ru-RU"/>
        </w:rPr>
      </w:pPr>
      <w:r w:rsidRPr="00601EF8">
        <w:rPr>
          <w:color w:val="000000"/>
          <w:spacing w:val="1"/>
          <w:sz w:val="28"/>
          <w:szCs w:val="28"/>
          <w:lang w:val="ru-RU"/>
        </w:rPr>
        <w:t xml:space="preserve">Доходы, фактически полученные Отделом </w:t>
      </w:r>
      <w:r w:rsidRPr="00601EF8">
        <w:rPr>
          <w:sz w:val="28"/>
          <w:szCs w:val="28"/>
          <w:lang w:val="ru-RU"/>
        </w:rPr>
        <w:t xml:space="preserve"> культуры</w:t>
      </w:r>
      <w:r w:rsidRPr="00601EF8">
        <w:rPr>
          <w:color w:val="000000"/>
          <w:spacing w:val="1"/>
          <w:sz w:val="28"/>
          <w:szCs w:val="28"/>
          <w:lang w:val="ru-RU"/>
        </w:rPr>
        <w:t xml:space="preserve"> от предпринимательской </w:t>
      </w:r>
      <w:r w:rsidRPr="00601EF8">
        <w:rPr>
          <w:color w:val="000000"/>
          <w:sz w:val="28"/>
          <w:szCs w:val="28"/>
          <w:lang w:val="ru-RU"/>
        </w:rPr>
        <w:t xml:space="preserve">деятельности при исполнении бюджета сверх утвержденных законом (решением) о бюджете и сверх сметы доходов и расходов, используются  Отделом </w:t>
      </w:r>
      <w:r w:rsidRPr="00601EF8">
        <w:rPr>
          <w:sz w:val="28"/>
          <w:szCs w:val="28"/>
          <w:lang w:val="ru-RU"/>
        </w:rPr>
        <w:t>культуры</w:t>
      </w:r>
      <w:r w:rsidRPr="00601EF8">
        <w:rPr>
          <w:color w:val="000000"/>
          <w:sz w:val="28"/>
          <w:szCs w:val="28"/>
          <w:lang w:val="ru-RU"/>
        </w:rPr>
        <w:t xml:space="preserve"> </w:t>
      </w:r>
      <w:r w:rsidRPr="00601EF8">
        <w:rPr>
          <w:color w:val="000000"/>
          <w:spacing w:val="1"/>
          <w:sz w:val="28"/>
          <w:szCs w:val="28"/>
          <w:lang w:val="ru-RU"/>
        </w:rPr>
        <w:t xml:space="preserve">в порядке, предусмотренным Бюджетным Кодексом Российской Федерации,  правовыми актами представительного органа </w:t>
      </w:r>
      <w:r w:rsidRPr="00D05842">
        <w:rPr>
          <w:i/>
          <w:lang w:val="ru-RU"/>
        </w:rPr>
        <w:t>(наименование муниципального образования)</w:t>
      </w:r>
      <w:r w:rsidRPr="00601EF8">
        <w:rPr>
          <w:color w:val="000000"/>
          <w:spacing w:val="1"/>
          <w:sz w:val="28"/>
          <w:szCs w:val="28"/>
          <w:lang w:val="ru-RU"/>
        </w:rPr>
        <w:t>.</w:t>
      </w:r>
    </w:p>
    <w:p w:rsidR="00EB155F" w:rsidRPr="00601EF8" w:rsidRDefault="00EB155F" w:rsidP="005C06F1">
      <w:pPr>
        <w:widowControl w:val="0"/>
        <w:numPr>
          <w:ilvl w:val="0"/>
          <w:numId w:val="37"/>
        </w:numPr>
        <w:shd w:val="clear" w:color="auto" w:fill="FFFFFF"/>
        <w:tabs>
          <w:tab w:val="left" w:pos="528"/>
        </w:tabs>
        <w:autoSpaceDE w:val="0"/>
        <w:autoSpaceDN w:val="0"/>
        <w:adjustRightInd w:val="0"/>
        <w:ind w:firstLine="709"/>
        <w:jc w:val="both"/>
        <w:rPr>
          <w:color w:val="000000"/>
          <w:spacing w:val="-8"/>
          <w:sz w:val="28"/>
          <w:szCs w:val="28"/>
          <w:lang w:val="ru-RU"/>
        </w:rPr>
      </w:pPr>
      <w:r w:rsidRPr="00601EF8">
        <w:rPr>
          <w:sz w:val="28"/>
          <w:szCs w:val="28"/>
          <w:lang w:val="ru-RU"/>
        </w:rPr>
        <w:t xml:space="preserve"> Отдел культуры</w:t>
      </w:r>
      <w:r w:rsidRPr="00601EF8">
        <w:rPr>
          <w:color w:val="000000"/>
          <w:sz w:val="28"/>
          <w:szCs w:val="28"/>
          <w:lang w:val="ru-RU"/>
        </w:rPr>
        <w:t xml:space="preserve">  в отношении закрепленного за ним имущества осуществляет в </w:t>
      </w:r>
      <w:r w:rsidRPr="00601EF8">
        <w:rPr>
          <w:color w:val="000000"/>
          <w:spacing w:val="7"/>
          <w:sz w:val="28"/>
          <w:szCs w:val="28"/>
          <w:lang w:val="ru-RU"/>
        </w:rPr>
        <w:t xml:space="preserve">пределах, установленных законом, в соответствии с целями своей деятельности, Договором о закреплении муниципального имущества за  Отделом </w:t>
      </w:r>
      <w:r w:rsidRPr="00601EF8">
        <w:rPr>
          <w:sz w:val="28"/>
          <w:szCs w:val="28"/>
          <w:lang w:val="ru-RU"/>
        </w:rPr>
        <w:t>культуры</w:t>
      </w:r>
      <w:r w:rsidRPr="00601EF8">
        <w:rPr>
          <w:color w:val="000000"/>
          <w:spacing w:val="7"/>
          <w:sz w:val="28"/>
          <w:szCs w:val="28"/>
          <w:lang w:val="ru-RU"/>
        </w:rPr>
        <w:t xml:space="preserve"> (далее по тексту – Договор о закреплении имущества), </w:t>
      </w:r>
      <w:r w:rsidRPr="00601EF8">
        <w:rPr>
          <w:color w:val="000000"/>
          <w:spacing w:val="3"/>
          <w:sz w:val="28"/>
          <w:szCs w:val="28"/>
          <w:lang w:val="ru-RU"/>
        </w:rPr>
        <w:t xml:space="preserve">заданиями собственника, права владения, пользования и </w:t>
      </w:r>
      <w:r w:rsidRPr="00601EF8">
        <w:rPr>
          <w:color w:val="000000"/>
          <w:sz w:val="28"/>
          <w:szCs w:val="28"/>
          <w:lang w:val="ru-RU"/>
        </w:rPr>
        <w:t>распоряжения им.</w:t>
      </w:r>
    </w:p>
    <w:p w:rsidR="00EB155F" w:rsidRPr="00601EF8" w:rsidRDefault="00EB155F" w:rsidP="005C06F1">
      <w:pPr>
        <w:widowControl w:val="0"/>
        <w:numPr>
          <w:ilvl w:val="0"/>
          <w:numId w:val="37"/>
        </w:numPr>
        <w:shd w:val="clear" w:color="auto" w:fill="FFFFFF"/>
        <w:tabs>
          <w:tab w:val="left" w:pos="533"/>
        </w:tabs>
        <w:autoSpaceDE w:val="0"/>
        <w:autoSpaceDN w:val="0"/>
        <w:adjustRightInd w:val="0"/>
        <w:ind w:firstLine="709"/>
        <w:jc w:val="both"/>
        <w:rPr>
          <w:color w:val="000000"/>
          <w:spacing w:val="-8"/>
          <w:sz w:val="28"/>
          <w:szCs w:val="28"/>
          <w:lang w:val="ru-RU"/>
        </w:rPr>
      </w:pPr>
      <w:r w:rsidRPr="00601EF8">
        <w:rPr>
          <w:color w:val="000000"/>
          <w:spacing w:val="3"/>
          <w:sz w:val="28"/>
          <w:szCs w:val="28"/>
          <w:lang w:val="ru-RU"/>
        </w:rPr>
        <w:t xml:space="preserve">Собственник имущества, закрепленного за Отделом </w:t>
      </w:r>
      <w:r w:rsidRPr="00601EF8">
        <w:rPr>
          <w:sz w:val="28"/>
          <w:szCs w:val="28"/>
          <w:lang w:val="ru-RU"/>
        </w:rPr>
        <w:t>культуры</w:t>
      </w:r>
      <w:r w:rsidRPr="00601EF8">
        <w:rPr>
          <w:color w:val="000000"/>
          <w:spacing w:val="3"/>
          <w:sz w:val="28"/>
          <w:szCs w:val="28"/>
          <w:lang w:val="ru-RU"/>
        </w:rPr>
        <w:t xml:space="preserve">, вправе изъять излишнее, </w:t>
      </w:r>
      <w:r w:rsidRPr="00601EF8">
        <w:rPr>
          <w:color w:val="000000"/>
          <w:spacing w:val="1"/>
          <w:sz w:val="28"/>
          <w:szCs w:val="28"/>
          <w:lang w:val="ru-RU"/>
        </w:rPr>
        <w:t xml:space="preserve">неиспользуемое либо используемое не по назначению имущество и распорядиться им </w:t>
      </w:r>
      <w:r w:rsidRPr="00601EF8">
        <w:rPr>
          <w:color w:val="000000"/>
          <w:spacing w:val="-1"/>
          <w:sz w:val="28"/>
          <w:szCs w:val="28"/>
          <w:lang w:val="ru-RU"/>
        </w:rPr>
        <w:t>по своему усмотрению</w:t>
      </w:r>
      <w:r w:rsidRPr="00601EF8">
        <w:rPr>
          <w:rStyle w:val="a5"/>
          <w:color w:val="000000"/>
          <w:spacing w:val="-1"/>
          <w:sz w:val="28"/>
          <w:szCs w:val="28"/>
        </w:rPr>
        <w:footnoteReference w:id="76"/>
      </w:r>
      <w:r w:rsidRPr="00601EF8">
        <w:rPr>
          <w:color w:val="000000"/>
          <w:spacing w:val="-1"/>
          <w:sz w:val="28"/>
          <w:szCs w:val="28"/>
          <w:lang w:val="ru-RU"/>
        </w:rPr>
        <w:t>.</w:t>
      </w:r>
    </w:p>
    <w:p w:rsidR="00EB155F" w:rsidRPr="00601EF8" w:rsidRDefault="00EB155F" w:rsidP="0005565E">
      <w:pPr>
        <w:widowControl w:val="0"/>
        <w:shd w:val="clear" w:color="auto" w:fill="FFFFFF"/>
        <w:autoSpaceDE w:val="0"/>
        <w:autoSpaceDN w:val="0"/>
        <w:adjustRightInd w:val="0"/>
        <w:jc w:val="center"/>
        <w:rPr>
          <w:bCs w:val="0"/>
          <w:caps/>
          <w:color w:val="000000"/>
          <w:spacing w:val="4"/>
          <w:sz w:val="28"/>
          <w:szCs w:val="28"/>
          <w:lang w:val="ru-RU"/>
        </w:rPr>
      </w:pPr>
    </w:p>
    <w:p w:rsidR="00EB155F" w:rsidRPr="00601EF8" w:rsidRDefault="00EB155F" w:rsidP="0005565E">
      <w:pPr>
        <w:widowControl w:val="0"/>
        <w:shd w:val="clear" w:color="auto" w:fill="FFFFFF"/>
        <w:autoSpaceDE w:val="0"/>
        <w:autoSpaceDN w:val="0"/>
        <w:adjustRightInd w:val="0"/>
        <w:jc w:val="center"/>
        <w:rPr>
          <w:caps/>
          <w:sz w:val="28"/>
          <w:szCs w:val="28"/>
          <w:lang w:val="ru-RU"/>
        </w:rPr>
      </w:pPr>
      <w:r w:rsidRPr="00601EF8">
        <w:rPr>
          <w:bCs w:val="0"/>
          <w:caps/>
          <w:color w:val="000000"/>
          <w:spacing w:val="4"/>
          <w:sz w:val="28"/>
          <w:szCs w:val="28"/>
          <w:lang w:val="ru-RU"/>
        </w:rPr>
        <w:t xml:space="preserve">4. Управление деятельностью  ОТДЕЛА </w:t>
      </w:r>
      <w:r w:rsidRPr="00601EF8">
        <w:rPr>
          <w:caps/>
          <w:sz w:val="28"/>
          <w:szCs w:val="28"/>
          <w:lang w:val="ru-RU"/>
        </w:rPr>
        <w:t>культуры</w:t>
      </w:r>
    </w:p>
    <w:p w:rsidR="00EB155F" w:rsidRPr="00601EF8" w:rsidRDefault="00EB155F" w:rsidP="0005565E">
      <w:pPr>
        <w:widowControl w:val="0"/>
        <w:shd w:val="clear" w:color="auto" w:fill="FFFFFF"/>
        <w:tabs>
          <w:tab w:val="left" w:pos="567"/>
        </w:tabs>
        <w:autoSpaceDE w:val="0"/>
        <w:autoSpaceDN w:val="0"/>
        <w:adjustRightInd w:val="0"/>
        <w:jc w:val="both"/>
        <w:rPr>
          <w:i/>
          <w:color w:val="000000"/>
          <w:spacing w:val="-7"/>
          <w:sz w:val="28"/>
          <w:szCs w:val="28"/>
          <w:lang w:val="ru-RU"/>
        </w:rPr>
      </w:pPr>
      <w:r w:rsidRPr="00601EF8">
        <w:rPr>
          <w:color w:val="000000"/>
          <w:spacing w:val="-7"/>
          <w:sz w:val="28"/>
          <w:szCs w:val="28"/>
          <w:lang w:val="ru-RU"/>
        </w:rPr>
        <w:t xml:space="preserve">4.1 Порядок формирования  Отдела </w:t>
      </w:r>
      <w:r w:rsidRPr="00601EF8">
        <w:rPr>
          <w:sz w:val="28"/>
          <w:szCs w:val="28"/>
          <w:lang w:val="ru-RU"/>
        </w:rPr>
        <w:t>культуры</w:t>
      </w:r>
      <w:r w:rsidRPr="00601EF8">
        <w:rPr>
          <w:color w:val="000000"/>
          <w:spacing w:val="-7"/>
          <w:sz w:val="28"/>
          <w:szCs w:val="28"/>
          <w:lang w:val="ru-RU"/>
        </w:rPr>
        <w:t xml:space="preserve">, полномочия, срок полномочий, подотчетность, подконтрольность  Отдела </w:t>
      </w:r>
      <w:r w:rsidRPr="00601EF8">
        <w:rPr>
          <w:sz w:val="28"/>
          <w:szCs w:val="28"/>
          <w:lang w:val="ru-RU"/>
        </w:rPr>
        <w:t>культуры, а также иные</w:t>
      </w:r>
      <w:r w:rsidRPr="00601EF8">
        <w:rPr>
          <w:color w:val="000000"/>
          <w:spacing w:val="-7"/>
          <w:sz w:val="28"/>
          <w:szCs w:val="28"/>
          <w:lang w:val="ru-RU"/>
        </w:rPr>
        <w:t xml:space="preserve"> вопросы организации и деятельности определяются Уставом </w:t>
      </w:r>
      <w:r w:rsidRPr="00D05842">
        <w:rPr>
          <w:i/>
          <w:lang w:val="ru-RU"/>
        </w:rPr>
        <w:t>(наименование муниципального образования)</w:t>
      </w:r>
      <w:r w:rsidRPr="00601EF8">
        <w:rPr>
          <w:sz w:val="28"/>
          <w:szCs w:val="28"/>
          <w:lang w:val="ru-RU"/>
        </w:rPr>
        <w:t xml:space="preserve"> </w:t>
      </w:r>
      <w:r w:rsidRPr="00601EF8">
        <w:rPr>
          <w:rStyle w:val="a5"/>
          <w:color w:val="000000"/>
          <w:spacing w:val="-7"/>
          <w:sz w:val="28"/>
          <w:szCs w:val="28"/>
        </w:rPr>
        <w:footnoteReference w:id="77"/>
      </w:r>
      <w:r w:rsidRPr="00601EF8">
        <w:rPr>
          <w:color w:val="000000"/>
          <w:spacing w:val="-7"/>
          <w:sz w:val="28"/>
          <w:szCs w:val="28"/>
          <w:lang w:val="ru-RU"/>
        </w:rPr>
        <w:t xml:space="preserve">. </w:t>
      </w:r>
    </w:p>
    <w:p w:rsidR="00EB155F" w:rsidRPr="00601EF8" w:rsidRDefault="00EB155F" w:rsidP="0005565E">
      <w:pPr>
        <w:widowControl w:val="0"/>
        <w:shd w:val="clear" w:color="auto" w:fill="FFFFFF"/>
        <w:tabs>
          <w:tab w:val="left" w:pos="567"/>
        </w:tabs>
        <w:autoSpaceDE w:val="0"/>
        <w:autoSpaceDN w:val="0"/>
        <w:adjustRightInd w:val="0"/>
        <w:jc w:val="both"/>
        <w:rPr>
          <w:i/>
          <w:color w:val="000000"/>
          <w:spacing w:val="-7"/>
          <w:sz w:val="28"/>
          <w:szCs w:val="28"/>
          <w:lang w:val="ru-RU"/>
        </w:rPr>
      </w:pPr>
      <w:r w:rsidRPr="00601EF8">
        <w:rPr>
          <w:color w:val="000000"/>
          <w:spacing w:val="-7"/>
          <w:sz w:val="28"/>
          <w:szCs w:val="28"/>
          <w:lang w:val="ru-RU"/>
        </w:rPr>
        <w:t xml:space="preserve">4.2 Структура и штатное расписание Отдела </w:t>
      </w:r>
      <w:r w:rsidRPr="00601EF8">
        <w:rPr>
          <w:sz w:val="28"/>
          <w:szCs w:val="28"/>
          <w:lang w:val="ru-RU"/>
        </w:rPr>
        <w:t>культуры</w:t>
      </w:r>
      <w:r w:rsidRPr="00601EF8">
        <w:rPr>
          <w:color w:val="000000"/>
          <w:spacing w:val="-7"/>
          <w:sz w:val="28"/>
          <w:szCs w:val="28"/>
          <w:lang w:val="ru-RU"/>
        </w:rPr>
        <w:t xml:space="preserve"> устанавливаются _________________________________________________________________</w:t>
      </w:r>
    </w:p>
    <w:p w:rsidR="00EB155F" w:rsidRPr="00601EF8" w:rsidRDefault="00EB155F" w:rsidP="0005565E">
      <w:pPr>
        <w:widowControl w:val="0"/>
        <w:shd w:val="clear" w:color="auto" w:fill="FFFFFF"/>
        <w:tabs>
          <w:tab w:val="left" w:pos="0"/>
          <w:tab w:val="left" w:pos="567"/>
        </w:tabs>
        <w:autoSpaceDE w:val="0"/>
        <w:autoSpaceDN w:val="0"/>
        <w:adjustRightInd w:val="0"/>
        <w:ind w:left="3402"/>
        <w:rPr>
          <w:color w:val="000000"/>
          <w:spacing w:val="-7"/>
          <w:sz w:val="28"/>
          <w:szCs w:val="28"/>
          <w:vertAlign w:val="superscript"/>
          <w:lang w:val="ru-RU"/>
        </w:rPr>
      </w:pPr>
      <w:r w:rsidRPr="00601EF8">
        <w:rPr>
          <w:sz w:val="28"/>
          <w:szCs w:val="28"/>
          <w:vertAlign w:val="superscript"/>
          <w:lang w:val="ru-RU"/>
        </w:rPr>
        <w:t xml:space="preserve">наименование исполнительно-распорядительного органа </w:t>
      </w:r>
    </w:p>
    <w:p w:rsidR="00EB155F" w:rsidRPr="00601EF8" w:rsidRDefault="00EB155F" w:rsidP="0005565E">
      <w:pPr>
        <w:widowControl w:val="0"/>
        <w:shd w:val="clear" w:color="auto" w:fill="FFFFFF"/>
        <w:tabs>
          <w:tab w:val="left" w:pos="0"/>
          <w:tab w:val="left" w:pos="567"/>
        </w:tabs>
        <w:autoSpaceDE w:val="0"/>
        <w:autoSpaceDN w:val="0"/>
        <w:adjustRightInd w:val="0"/>
        <w:jc w:val="both"/>
        <w:rPr>
          <w:i/>
          <w:color w:val="000000"/>
          <w:spacing w:val="-7"/>
          <w:sz w:val="28"/>
          <w:szCs w:val="28"/>
          <w:lang w:val="ru-RU"/>
        </w:rPr>
      </w:pPr>
      <w:r w:rsidRPr="00601EF8">
        <w:rPr>
          <w:color w:val="000000"/>
          <w:spacing w:val="-7"/>
          <w:sz w:val="28"/>
          <w:szCs w:val="28"/>
          <w:lang w:val="ru-RU"/>
        </w:rPr>
        <w:t xml:space="preserve">в соответствии с законодательством Российской Федерации и нормативными правовыми актами </w:t>
      </w:r>
      <w:r w:rsidRPr="00D05842">
        <w:rPr>
          <w:i/>
          <w:lang w:val="ru-RU"/>
        </w:rPr>
        <w:t>(наименование муниципального образования)</w:t>
      </w:r>
      <w:r w:rsidRPr="00601EF8">
        <w:rPr>
          <w:color w:val="000000"/>
          <w:spacing w:val="-7"/>
          <w:sz w:val="28"/>
          <w:szCs w:val="28"/>
          <w:lang w:val="ru-RU"/>
        </w:rPr>
        <w:t>. Ф</w:t>
      </w:r>
      <w:r w:rsidRPr="00601EF8">
        <w:rPr>
          <w:sz w:val="28"/>
          <w:szCs w:val="28"/>
          <w:lang w:val="ru-RU"/>
        </w:rPr>
        <w:t>инансирование  Отдела культуры</w:t>
      </w:r>
      <w:r w:rsidRPr="00601EF8">
        <w:rPr>
          <w:color w:val="000000"/>
          <w:spacing w:val="-7"/>
          <w:sz w:val="28"/>
          <w:szCs w:val="28"/>
          <w:lang w:val="ru-RU"/>
        </w:rPr>
        <w:t xml:space="preserve"> из бюджета </w:t>
      </w:r>
      <w:r w:rsidRPr="00D05842">
        <w:rPr>
          <w:i/>
          <w:lang w:val="ru-RU"/>
        </w:rPr>
        <w:t>(наименование муниципального образования)</w:t>
      </w:r>
      <w:r w:rsidRPr="00601EF8">
        <w:rPr>
          <w:sz w:val="28"/>
          <w:szCs w:val="28"/>
          <w:lang w:val="ru-RU"/>
        </w:rPr>
        <w:t xml:space="preserve"> </w:t>
      </w:r>
      <w:r w:rsidRPr="00601EF8">
        <w:rPr>
          <w:color w:val="000000"/>
          <w:spacing w:val="-7"/>
          <w:sz w:val="28"/>
          <w:szCs w:val="28"/>
          <w:lang w:val="ru-RU"/>
        </w:rPr>
        <w:t xml:space="preserve"> осуществляется главным распорядителем бюджетных средств </w:t>
      </w:r>
      <w:r w:rsidRPr="00D05842">
        <w:rPr>
          <w:i/>
          <w:lang w:val="ru-RU"/>
        </w:rPr>
        <w:t>(наименование муниципального образования)</w:t>
      </w:r>
      <w:r w:rsidRPr="00601EF8">
        <w:rPr>
          <w:sz w:val="28"/>
          <w:szCs w:val="28"/>
          <w:lang w:val="ru-RU"/>
        </w:rPr>
        <w:t xml:space="preserve"> </w:t>
      </w:r>
      <w:r w:rsidRPr="00601EF8">
        <w:rPr>
          <w:color w:val="000000"/>
          <w:spacing w:val="-7"/>
          <w:sz w:val="28"/>
          <w:szCs w:val="28"/>
          <w:lang w:val="ru-RU"/>
        </w:rPr>
        <w:t xml:space="preserve"> в соответствии с утвержденным бюджетной  росписью размером  с учетом сокращения и индексации</w:t>
      </w:r>
      <w:r w:rsidRPr="00601EF8">
        <w:rPr>
          <w:rStyle w:val="a5"/>
          <w:color w:val="000000"/>
          <w:spacing w:val="-7"/>
          <w:sz w:val="28"/>
          <w:szCs w:val="28"/>
        </w:rPr>
        <w:footnoteReference w:id="78"/>
      </w:r>
      <w:r w:rsidRPr="00601EF8">
        <w:rPr>
          <w:color w:val="000000"/>
          <w:spacing w:val="-7"/>
          <w:sz w:val="28"/>
          <w:szCs w:val="28"/>
          <w:lang w:val="ru-RU"/>
        </w:rPr>
        <w:t xml:space="preserve">. </w:t>
      </w:r>
    </w:p>
    <w:p w:rsidR="00EB155F" w:rsidRPr="00601EF8" w:rsidRDefault="00EB155F" w:rsidP="0005565E">
      <w:pPr>
        <w:widowControl w:val="0"/>
        <w:shd w:val="clear" w:color="auto" w:fill="FFFFFF"/>
        <w:tabs>
          <w:tab w:val="left" w:pos="567"/>
        </w:tabs>
        <w:autoSpaceDE w:val="0"/>
        <w:autoSpaceDN w:val="0"/>
        <w:adjustRightInd w:val="0"/>
        <w:jc w:val="both"/>
        <w:rPr>
          <w:color w:val="000000"/>
          <w:spacing w:val="3"/>
          <w:sz w:val="28"/>
          <w:szCs w:val="28"/>
          <w:lang w:val="ru-RU"/>
        </w:rPr>
      </w:pPr>
      <w:r w:rsidRPr="00601EF8">
        <w:rPr>
          <w:color w:val="000000"/>
          <w:spacing w:val="-7"/>
          <w:sz w:val="28"/>
          <w:szCs w:val="28"/>
          <w:lang w:val="ru-RU"/>
        </w:rPr>
        <w:t xml:space="preserve">4.3. Управление деятельностью  Отдела </w:t>
      </w:r>
      <w:r w:rsidRPr="00601EF8">
        <w:rPr>
          <w:sz w:val="28"/>
          <w:szCs w:val="28"/>
          <w:lang w:val="ru-RU"/>
        </w:rPr>
        <w:t>культуры</w:t>
      </w:r>
      <w:r w:rsidRPr="00601EF8">
        <w:rPr>
          <w:color w:val="000000"/>
          <w:spacing w:val="-7"/>
          <w:sz w:val="28"/>
          <w:szCs w:val="28"/>
          <w:lang w:val="ru-RU"/>
        </w:rPr>
        <w:t xml:space="preserve"> осуществляется в соответствии с законодательством Российской Федерации, Уставом </w:t>
      </w:r>
      <w:r w:rsidRPr="00D05842">
        <w:rPr>
          <w:i/>
          <w:lang w:val="ru-RU"/>
        </w:rPr>
        <w:t>(наименование муниципального образования)</w:t>
      </w:r>
      <w:r w:rsidRPr="00601EF8">
        <w:rPr>
          <w:color w:val="000000"/>
          <w:spacing w:val="-7"/>
          <w:sz w:val="28"/>
          <w:szCs w:val="28"/>
          <w:lang w:val="ru-RU"/>
        </w:rPr>
        <w:t xml:space="preserve">, Положением об  Отделе </w:t>
      </w:r>
      <w:r w:rsidRPr="00601EF8">
        <w:rPr>
          <w:sz w:val="28"/>
          <w:szCs w:val="28"/>
          <w:lang w:val="ru-RU"/>
        </w:rPr>
        <w:t>культуры</w:t>
      </w:r>
      <w:r w:rsidRPr="00601EF8">
        <w:rPr>
          <w:color w:val="000000"/>
          <w:spacing w:val="-7"/>
          <w:sz w:val="28"/>
          <w:szCs w:val="28"/>
          <w:lang w:val="ru-RU"/>
        </w:rPr>
        <w:t xml:space="preserve"> и строится на принципах единоначалия. </w:t>
      </w:r>
    </w:p>
    <w:p w:rsidR="00EB155F" w:rsidRPr="00601EF8" w:rsidRDefault="00EB155F" w:rsidP="0005565E">
      <w:pPr>
        <w:widowControl w:val="0"/>
        <w:shd w:val="clear" w:color="auto" w:fill="FFFFFF"/>
        <w:tabs>
          <w:tab w:val="left" w:pos="567"/>
        </w:tabs>
        <w:autoSpaceDE w:val="0"/>
        <w:autoSpaceDN w:val="0"/>
        <w:adjustRightInd w:val="0"/>
        <w:jc w:val="both"/>
        <w:rPr>
          <w:color w:val="000000"/>
          <w:sz w:val="28"/>
          <w:szCs w:val="28"/>
          <w:lang w:val="ru-RU"/>
        </w:rPr>
      </w:pPr>
      <w:r w:rsidRPr="00601EF8">
        <w:rPr>
          <w:color w:val="000000"/>
          <w:spacing w:val="3"/>
          <w:sz w:val="28"/>
          <w:szCs w:val="28"/>
          <w:lang w:val="ru-RU"/>
        </w:rPr>
        <w:t xml:space="preserve">4.4. Управление деятельностью  Отдела </w:t>
      </w:r>
      <w:r w:rsidRPr="00601EF8">
        <w:rPr>
          <w:sz w:val="28"/>
          <w:szCs w:val="28"/>
          <w:lang w:val="ru-RU"/>
        </w:rPr>
        <w:t>культуры</w:t>
      </w:r>
      <w:r w:rsidRPr="00601EF8">
        <w:rPr>
          <w:color w:val="000000"/>
          <w:spacing w:val="3"/>
          <w:sz w:val="28"/>
          <w:szCs w:val="28"/>
          <w:lang w:val="ru-RU"/>
        </w:rPr>
        <w:t xml:space="preserve"> осуществляет руководитель (начальник) в соответствии с действующим законодательством, Уставом </w:t>
      </w:r>
      <w:r w:rsidRPr="00D05842">
        <w:rPr>
          <w:i/>
          <w:lang w:val="ru-RU"/>
        </w:rPr>
        <w:t>(наименование муниципального образования)</w:t>
      </w:r>
      <w:r w:rsidRPr="00601EF8">
        <w:rPr>
          <w:sz w:val="28"/>
          <w:szCs w:val="28"/>
          <w:lang w:val="ru-RU"/>
        </w:rPr>
        <w:t xml:space="preserve"> </w:t>
      </w:r>
      <w:r w:rsidRPr="00601EF8">
        <w:rPr>
          <w:color w:val="000000"/>
          <w:spacing w:val="3"/>
          <w:sz w:val="28"/>
          <w:szCs w:val="28"/>
          <w:lang w:val="ru-RU"/>
        </w:rPr>
        <w:t xml:space="preserve"> и настоящим Положением.</w:t>
      </w:r>
      <w:r w:rsidRPr="00601EF8">
        <w:rPr>
          <w:color w:val="000000"/>
          <w:spacing w:val="-7"/>
          <w:sz w:val="28"/>
          <w:szCs w:val="28"/>
          <w:lang w:val="ru-RU"/>
        </w:rPr>
        <w:t xml:space="preserve"> </w:t>
      </w:r>
    </w:p>
    <w:p w:rsidR="00EB155F" w:rsidRPr="00601EF8" w:rsidRDefault="00EB155F" w:rsidP="0005565E">
      <w:pPr>
        <w:widowControl w:val="0"/>
        <w:shd w:val="clear" w:color="auto" w:fill="FFFFFF"/>
        <w:tabs>
          <w:tab w:val="left" w:pos="0"/>
          <w:tab w:val="left" w:pos="567"/>
        </w:tabs>
        <w:autoSpaceDE w:val="0"/>
        <w:autoSpaceDN w:val="0"/>
        <w:adjustRightInd w:val="0"/>
        <w:jc w:val="both"/>
        <w:rPr>
          <w:color w:val="000000"/>
          <w:sz w:val="28"/>
          <w:szCs w:val="28"/>
          <w:lang w:val="ru-RU"/>
        </w:rPr>
      </w:pPr>
      <w:r w:rsidRPr="00601EF8">
        <w:rPr>
          <w:color w:val="000000"/>
          <w:spacing w:val="-7"/>
          <w:sz w:val="28"/>
          <w:szCs w:val="28"/>
          <w:lang w:val="ru-RU"/>
        </w:rPr>
        <w:t xml:space="preserve">4.5. Руководитель (начальник)  Отдела </w:t>
      </w:r>
      <w:r w:rsidRPr="00601EF8">
        <w:rPr>
          <w:sz w:val="28"/>
          <w:szCs w:val="28"/>
          <w:lang w:val="ru-RU"/>
        </w:rPr>
        <w:t>культуры</w:t>
      </w:r>
      <w:r w:rsidRPr="00601EF8">
        <w:rPr>
          <w:color w:val="000000"/>
          <w:spacing w:val="-7"/>
          <w:sz w:val="28"/>
          <w:szCs w:val="28"/>
          <w:lang w:val="ru-RU"/>
        </w:rPr>
        <w:t xml:space="preserve"> является должностным лицом местного самоуправления и несет персональную ответственность за решение вопросов местного значения </w:t>
      </w:r>
      <w:r w:rsidRPr="00D05842">
        <w:rPr>
          <w:i/>
          <w:lang w:val="ru-RU"/>
        </w:rPr>
        <w:t>(наименование муниципального образования)</w:t>
      </w:r>
      <w:r w:rsidRPr="00601EF8">
        <w:rPr>
          <w:sz w:val="28"/>
          <w:szCs w:val="28"/>
          <w:lang w:val="ru-RU"/>
        </w:rPr>
        <w:t xml:space="preserve"> </w:t>
      </w:r>
      <w:r w:rsidRPr="00601EF8">
        <w:rPr>
          <w:color w:val="000000"/>
          <w:spacing w:val="-7"/>
          <w:sz w:val="28"/>
          <w:szCs w:val="28"/>
          <w:lang w:val="ru-RU"/>
        </w:rPr>
        <w:t xml:space="preserve"> в сфере культуры, определенных законодательством Российской Федерации, субъекта РФ, нормативными правовыми актами </w:t>
      </w:r>
      <w:r w:rsidRPr="00D05842">
        <w:rPr>
          <w:i/>
          <w:lang w:val="ru-RU"/>
        </w:rPr>
        <w:t>(наименование муниципального образования)</w:t>
      </w:r>
      <w:r w:rsidRPr="00601EF8">
        <w:rPr>
          <w:color w:val="000000"/>
          <w:spacing w:val="-7"/>
          <w:sz w:val="28"/>
          <w:szCs w:val="28"/>
          <w:lang w:val="ru-RU"/>
        </w:rPr>
        <w:t>.</w:t>
      </w:r>
    </w:p>
    <w:p w:rsidR="00EB155F" w:rsidRPr="00601EF8" w:rsidRDefault="00EB155F" w:rsidP="005C06F1">
      <w:pPr>
        <w:widowControl w:val="0"/>
        <w:numPr>
          <w:ilvl w:val="1"/>
          <w:numId w:val="41"/>
        </w:numPr>
        <w:shd w:val="clear" w:color="auto" w:fill="FFFFFF"/>
        <w:tabs>
          <w:tab w:val="clear" w:pos="360"/>
          <w:tab w:val="num" w:pos="0"/>
          <w:tab w:val="left" w:pos="567"/>
        </w:tabs>
        <w:autoSpaceDE w:val="0"/>
        <w:autoSpaceDN w:val="0"/>
        <w:adjustRightInd w:val="0"/>
        <w:ind w:left="0" w:firstLine="0"/>
        <w:jc w:val="both"/>
        <w:rPr>
          <w:color w:val="000000"/>
          <w:sz w:val="28"/>
          <w:szCs w:val="28"/>
          <w:lang w:val="ru-RU"/>
        </w:rPr>
      </w:pPr>
      <w:r>
        <w:rPr>
          <w:color w:val="000000"/>
          <w:spacing w:val="-7"/>
          <w:sz w:val="28"/>
          <w:szCs w:val="28"/>
          <w:lang w:val="ru-RU"/>
        </w:rPr>
        <w:t xml:space="preserve">  </w:t>
      </w:r>
      <w:r w:rsidRPr="00601EF8">
        <w:rPr>
          <w:color w:val="000000"/>
          <w:spacing w:val="-7"/>
          <w:sz w:val="28"/>
          <w:szCs w:val="28"/>
          <w:lang w:val="ru-RU"/>
        </w:rPr>
        <w:t xml:space="preserve">Руководитель (начальник)  Отдела </w:t>
      </w:r>
      <w:r w:rsidRPr="00601EF8">
        <w:rPr>
          <w:sz w:val="28"/>
          <w:szCs w:val="28"/>
          <w:lang w:val="ru-RU"/>
        </w:rPr>
        <w:t>культуры</w:t>
      </w:r>
      <w:r w:rsidRPr="00601EF8">
        <w:rPr>
          <w:color w:val="000000"/>
          <w:sz w:val="28"/>
          <w:szCs w:val="28"/>
          <w:lang w:val="ru-RU"/>
        </w:rPr>
        <w:t xml:space="preserve"> является единоличным исполнительным органом. </w:t>
      </w:r>
      <w:r w:rsidRPr="00601EF8">
        <w:rPr>
          <w:color w:val="000000"/>
          <w:spacing w:val="-7"/>
          <w:sz w:val="28"/>
          <w:szCs w:val="28"/>
          <w:lang w:val="ru-RU"/>
        </w:rPr>
        <w:t xml:space="preserve">Руководитель (начальник)  Отдела </w:t>
      </w:r>
      <w:r w:rsidRPr="00601EF8">
        <w:rPr>
          <w:sz w:val="28"/>
          <w:szCs w:val="28"/>
          <w:lang w:val="ru-RU"/>
        </w:rPr>
        <w:t>культуры</w:t>
      </w:r>
      <w:r w:rsidRPr="00601EF8">
        <w:rPr>
          <w:color w:val="000000"/>
          <w:sz w:val="28"/>
          <w:szCs w:val="28"/>
          <w:lang w:val="ru-RU"/>
        </w:rPr>
        <w:t xml:space="preserve"> назначается на должность и освобождается от должности распоряжением главы администрации  </w:t>
      </w:r>
      <w:r w:rsidRPr="00D05842">
        <w:rPr>
          <w:i/>
          <w:lang w:val="ru-RU"/>
        </w:rPr>
        <w:t>(наименование муниципального образования)</w:t>
      </w:r>
      <w:r w:rsidRPr="00601EF8">
        <w:rPr>
          <w:sz w:val="28"/>
          <w:szCs w:val="28"/>
          <w:lang w:val="ru-RU"/>
        </w:rPr>
        <w:t xml:space="preserve"> </w:t>
      </w:r>
      <w:r w:rsidRPr="00601EF8">
        <w:rPr>
          <w:color w:val="000000"/>
          <w:sz w:val="28"/>
          <w:szCs w:val="28"/>
          <w:lang w:val="ru-RU"/>
        </w:rPr>
        <w:t xml:space="preserve"> на основании Трудового договора. </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ab/>
        <w:t>Трудовой договор с р</w:t>
      </w:r>
      <w:r w:rsidRPr="00601EF8">
        <w:rPr>
          <w:color w:val="000000"/>
          <w:spacing w:val="-7"/>
          <w:sz w:val="28"/>
          <w:szCs w:val="28"/>
          <w:lang w:val="ru-RU"/>
        </w:rPr>
        <w:t xml:space="preserve">уководителем (начальником)  Отдела </w:t>
      </w:r>
      <w:r w:rsidRPr="00601EF8">
        <w:rPr>
          <w:sz w:val="28"/>
          <w:szCs w:val="28"/>
          <w:lang w:val="ru-RU"/>
        </w:rPr>
        <w:t>культуры</w:t>
      </w:r>
      <w:r w:rsidRPr="00601EF8">
        <w:rPr>
          <w:color w:val="000000"/>
          <w:sz w:val="28"/>
          <w:szCs w:val="28"/>
          <w:lang w:val="ru-RU"/>
        </w:rPr>
        <w:t xml:space="preserve"> заключает______________________________________________________</w:t>
      </w:r>
    </w:p>
    <w:p w:rsidR="00EB155F" w:rsidRPr="00601EF8" w:rsidRDefault="00EB155F" w:rsidP="0005565E">
      <w:pPr>
        <w:widowControl w:val="0"/>
        <w:shd w:val="clear" w:color="auto" w:fill="FFFFFF"/>
        <w:tabs>
          <w:tab w:val="left" w:pos="605"/>
        </w:tabs>
        <w:autoSpaceDE w:val="0"/>
        <w:autoSpaceDN w:val="0"/>
        <w:adjustRightInd w:val="0"/>
        <w:ind w:left="2977"/>
        <w:jc w:val="both"/>
        <w:rPr>
          <w:color w:val="000000"/>
          <w:sz w:val="28"/>
          <w:szCs w:val="28"/>
          <w:vertAlign w:val="superscript"/>
          <w:lang w:val="ru-RU"/>
        </w:rPr>
      </w:pPr>
      <w:r w:rsidRPr="00601EF8">
        <w:rPr>
          <w:color w:val="000000"/>
          <w:sz w:val="28"/>
          <w:szCs w:val="28"/>
          <w:vertAlign w:val="superscript"/>
          <w:lang w:val="ru-RU"/>
        </w:rPr>
        <w:t xml:space="preserve">наименование исполнительно-распорядительного органа </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в порядке, установленном трудовым законодательством.</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pacing w:val="-7"/>
          <w:sz w:val="28"/>
          <w:szCs w:val="28"/>
          <w:lang w:val="ru-RU"/>
        </w:rPr>
        <w:tab/>
        <w:t xml:space="preserve">Руководитель (начальник)  Отдела </w:t>
      </w:r>
      <w:r w:rsidRPr="00601EF8">
        <w:rPr>
          <w:sz w:val="28"/>
          <w:szCs w:val="28"/>
          <w:lang w:val="ru-RU"/>
        </w:rPr>
        <w:t>культуры</w:t>
      </w:r>
      <w:r w:rsidRPr="00601EF8">
        <w:rPr>
          <w:color w:val="000000"/>
          <w:sz w:val="28"/>
          <w:szCs w:val="28"/>
          <w:lang w:val="ru-RU"/>
        </w:rPr>
        <w:t xml:space="preserve"> подотчетен __________________________________________</w:t>
      </w:r>
      <w:r>
        <w:rPr>
          <w:color w:val="000000"/>
          <w:sz w:val="28"/>
          <w:szCs w:val="28"/>
          <w:lang w:val="ru-RU"/>
        </w:rPr>
        <w:t>_______________________</w:t>
      </w:r>
      <w:r w:rsidRPr="00601EF8">
        <w:rPr>
          <w:color w:val="000000"/>
          <w:sz w:val="28"/>
          <w:szCs w:val="28"/>
          <w:lang w:val="ru-RU"/>
        </w:rPr>
        <w:t xml:space="preserve">, </w:t>
      </w:r>
    </w:p>
    <w:p w:rsidR="00EB155F" w:rsidRPr="00601EF8" w:rsidRDefault="00EB155F" w:rsidP="0005565E">
      <w:pPr>
        <w:widowControl w:val="0"/>
        <w:shd w:val="clear" w:color="auto" w:fill="FFFFFF"/>
        <w:tabs>
          <w:tab w:val="left" w:pos="605"/>
        </w:tabs>
        <w:autoSpaceDE w:val="0"/>
        <w:autoSpaceDN w:val="0"/>
        <w:adjustRightInd w:val="0"/>
        <w:ind w:left="851"/>
        <w:jc w:val="both"/>
        <w:rPr>
          <w:color w:val="000000"/>
          <w:sz w:val="28"/>
          <w:szCs w:val="28"/>
          <w:vertAlign w:val="superscript"/>
          <w:lang w:val="ru-RU"/>
        </w:rPr>
      </w:pPr>
      <w:r w:rsidRPr="00601EF8">
        <w:rPr>
          <w:color w:val="000000"/>
          <w:sz w:val="28"/>
          <w:szCs w:val="28"/>
          <w:vertAlign w:val="superscript"/>
          <w:lang w:val="ru-RU"/>
        </w:rPr>
        <w:t xml:space="preserve">наименование представительного и  исполнительно-распорядительного органов </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 xml:space="preserve">а по имущественным вопросам – органу по управлению имуществом </w:t>
      </w:r>
      <w:r w:rsidRPr="00D05842">
        <w:rPr>
          <w:i/>
          <w:lang w:val="ru-RU"/>
        </w:rPr>
        <w:t>(наименование муниципального образования)</w:t>
      </w:r>
      <w:r w:rsidRPr="00601EF8">
        <w:rPr>
          <w:color w:val="000000"/>
          <w:sz w:val="28"/>
          <w:szCs w:val="28"/>
          <w:lang w:val="ru-RU"/>
        </w:rPr>
        <w:t>.</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ab/>
        <w:t>Срок полномочий р</w:t>
      </w:r>
      <w:r w:rsidRPr="00601EF8">
        <w:rPr>
          <w:color w:val="000000"/>
          <w:spacing w:val="-7"/>
          <w:sz w:val="28"/>
          <w:szCs w:val="28"/>
          <w:lang w:val="ru-RU"/>
        </w:rPr>
        <w:t xml:space="preserve">уководителя (начальника)  Отдела </w:t>
      </w:r>
      <w:r w:rsidRPr="00601EF8">
        <w:rPr>
          <w:sz w:val="28"/>
          <w:szCs w:val="28"/>
          <w:lang w:val="ru-RU"/>
        </w:rPr>
        <w:t>культуры</w:t>
      </w:r>
      <w:r w:rsidRPr="00601EF8">
        <w:rPr>
          <w:color w:val="000000"/>
          <w:sz w:val="28"/>
          <w:szCs w:val="28"/>
          <w:lang w:val="ru-RU"/>
        </w:rPr>
        <w:t xml:space="preserve"> определяется Трудовым договором и Уставом </w:t>
      </w:r>
      <w:r w:rsidRPr="00D05842">
        <w:rPr>
          <w:i/>
          <w:lang w:val="ru-RU"/>
        </w:rPr>
        <w:t>(наименование муниципального образования)</w:t>
      </w:r>
      <w:r w:rsidRPr="00601EF8">
        <w:rPr>
          <w:color w:val="000000"/>
          <w:sz w:val="28"/>
          <w:szCs w:val="28"/>
          <w:lang w:val="ru-RU"/>
        </w:rPr>
        <w:t>.</w:t>
      </w:r>
    </w:p>
    <w:p w:rsidR="00EB155F" w:rsidRPr="00601EF8" w:rsidRDefault="00EB155F" w:rsidP="005C06F1">
      <w:pPr>
        <w:widowControl w:val="0"/>
        <w:numPr>
          <w:ilvl w:val="1"/>
          <w:numId w:val="42"/>
        </w:numPr>
        <w:shd w:val="clear" w:color="auto" w:fill="FFFFFF"/>
        <w:tabs>
          <w:tab w:val="clear" w:pos="360"/>
          <w:tab w:val="num" w:pos="0"/>
          <w:tab w:val="left" w:pos="567"/>
        </w:tabs>
        <w:autoSpaceDE w:val="0"/>
        <w:autoSpaceDN w:val="0"/>
        <w:adjustRightInd w:val="0"/>
        <w:ind w:left="0" w:firstLine="0"/>
        <w:jc w:val="both"/>
        <w:rPr>
          <w:color w:val="000000"/>
          <w:sz w:val="28"/>
          <w:szCs w:val="28"/>
          <w:lang w:val="ru-RU"/>
        </w:rPr>
      </w:pPr>
      <w:r w:rsidRPr="00601EF8">
        <w:rPr>
          <w:color w:val="000000"/>
          <w:spacing w:val="-7"/>
          <w:sz w:val="28"/>
          <w:szCs w:val="28"/>
          <w:lang w:val="ru-RU"/>
        </w:rPr>
        <w:t xml:space="preserve">Руководитель (начальник)  Отдела </w:t>
      </w:r>
      <w:r w:rsidRPr="00601EF8">
        <w:rPr>
          <w:sz w:val="28"/>
          <w:szCs w:val="28"/>
          <w:lang w:val="ru-RU"/>
        </w:rPr>
        <w:t>культуры</w:t>
      </w:r>
      <w:r w:rsidRPr="00601EF8">
        <w:rPr>
          <w:color w:val="000000"/>
          <w:spacing w:val="3"/>
          <w:sz w:val="28"/>
          <w:szCs w:val="28"/>
          <w:lang w:val="ru-RU"/>
        </w:rPr>
        <w:t xml:space="preserve"> осуществляет руководство текущей деятельностью  Отдела </w:t>
      </w:r>
      <w:r w:rsidRPr="00601EF8">
        <w:rPr>
          <w:sz w:val="28"/>
          <w:szCs w:val="28"/>
          <w:lang w:val="ru-RU"/>
        </w:rPr>
        <w:t>культуры</w:t>
      </w:r>
      <w:r w:rsidRPr="00601EF8">
        <w:rPr>
          <w:color w:val="000000"/>
          <w:spacing w:val="3"/>
          <w:sz w:val="28"/>
          <w:szCs w:val="28"/>
          <w:lang w:val="ru-RU"/>
        </w:rPr>
        <w:t xml:space="preserve"> в соответствии с законодательством</w:t>
      </w:r>
      <w:r w:rsidRPr="00601EF8">
        <w:rPr>
          <w:color w:val="000000"/>
          <w:sz w:val="28"/>
          <w:szCs w:val="28"/>
          <w:lang w:val="ru-RU"/>
        </w:rPr>
        <w:t xml:space="preserve"> Российской Федерации, </w:t>
      </w:r>
      <w:r w:rsidRPr="00601EF8">
        <w:rPr>
          <w:color w:val="000000"/>
          <w:spacing w:val="-7"/>
          <w:sz w:val="28"/>
          <w:szCs w:val="28"/>
          <w:lang w:val="ru-RU"/>
        </w:rPr>
        <w:t>субъекта РФ</w:t>
      </w:r>
      <w:r w:rsidRPr="00601EF8">
        <w:rPr>
          <w:color w:val="000000"/>
          <w:spacing w:val="3"/>
          <w:sz w:val="28"/>
          <w:szCs w:val="28"/>
          <w:lang w:val="ru-RU"/>
        </w:rPr>
        <w:t xml:space="preserve">, нормативными правовыми актами </w:t>
      </w:r>
      <w:r w:rsidRPr="00D05842">
        <w:rPr>
          <w:i/>
          <w:lang w:val="ru-RU"/>
        </w:rPr>
        <w:t>(наименование муниципального образования)</w:t>
      </w:r>
      <w:r w:rsidRPr="00601EF8">
        <w:rPr>
          <w:color w:val="000000"/>
          <w:spacing w:val="3"/>
          <w:sz w:val="28"/>
          <w:szCs w:val="28"/>
          <w:lang w:val="ru-RU"/>
        </w:rPr>
        <w:t xml:space="preserve">, </w:t>
      </w:r>
      <w:r w:rsidRPr="00E30B20">
        <w:rPr>
          <w:color w:val="000000"/>
          <w:spacing w:val="3"/>
          <w:sz w:val="28"/>
          <w:szCs w:val="28"/>
          <w:lang w:val="ru-RU"/>
        </w:rPr>
        <w:t>настоящим Положением, Договором о закреплении имущества и</w:t>
      </w:r>
      <w:r w:rsidRPr="00601EF8">
        <w:rPr>
          <w:color w:val="000000"/>
          <w:spacing w:val="3"/>
          <w:sz w:val="28"/>
          <w:szCs w:val="28"/>
          <w:lang w:val="ru-RU"/>
        </w:rPr>
        <w:t xml:space="preserve"> Трудовым договором,</w:t>
      </w:r>
      <w:r w:rsidRPr="00601EF8">
        <w:rPr>
          <w:color w:val="000000"/>
          <w:spacing w:val="1"/>
          <w:sz w:val="28"/>
          <w:szCs w:val="28"/>
          <w:lang w:val="ru-RU"/>
        </w:rPr>
        <w:t xml:space="preserve"> обеспечивает выполнение возложенных на него задач и несет ответственность за результаты деятельности  Отдела </w:t>
      </w:r>
      <w:r w:rsidRPr="00601EF8">
        <w:rPr>
          <w:sz w:val="28"/>
          <w:szCs w:val="28"/>
          <w:lang w:val="ru-RU"/>
        </w:rPr>
        <w:t>культуры</w:t>
      </w:r>
      <w:r w:rsidRPr="00601EF8">
        <w:rPr>
          <w:color w:val="000000"/>
          <w:spacing w:val="1"/>
          <w:sz w:val="28"/>
          <w:szCs w:val="28"/>
          <w:lang w:val="ru-RU"/>
        </w:rPr>
        <w:t>.</w:t>
      </w:r>
      <w:r w:rsidRPr="00601EF8">
        <w:rPr>
          <w:color w:val="000000"/>
          <w:sz w:val="28"/>
          <w:szCs w:val="28"/>
          <w:lang w:val="ru-RU"/>
        </w:rPr>
        <w:t xml:space="preserve"> </w:t>
      </w:r>
      <w:r w:rsidRPr="00601EF8">
        <w:rPr>
          <w:color w:val="000000"/>
          <w:spacing w:val="-7"/>
          <w:sz w:val="28"/>
          <w:szCs w:val="28"/>
          <w:lang w:val="ru-RU"/>
        </w:rPr>
        <w:t xml:space="preserve">Руководитель (начальник)  Отдела </w:t>
      </w:r>
      <w:r w:rsidRPr="00601EF8">
        <w:rPr>
          <w:sz w:val="28"/>
          <w:szCs w:val="28"/>
          <w:lang w:val="ru-RU"/>
        </w:rPr>
        <w:t>культуры</w:t>
      </w:r>
      <w:r w:rsidRPr="00601EF8">
        <w:rPr>
          <w:color w:val="000000"/>
          <w:sz w:val="28"/>
          <w:szCs w:val="28"/>
          <w:lang w:val="ru-RU"/>
        </w:rPr>
        <w:t xml:space="preserve"> действует от имени  Отдела </w:t>
      </w:r>
      <w:r w:rsidRPr="00601EF8">
        <w:rPr>
          <w:sz w:val="28"/>
          <w:szCs w:val="28"/>
          <w:lang w:val="ru-RU"/>
        </w:rPr>
        <w:t>культуры</w:t>
      </w:r>
      <w:r w:rsidRPr="00601EF8">
        <w:rPr>
          <w:color w:val="000000"/>
          <w:sz w:val="28"/>
          <w:szCs w:val="28"/>
          <w:lang w:val="ru-RU"/>
        </w:rPr>
        <w:t xml:space="preserve"> без доверенности, в том числе представляет его интересы в органах государственной власти и местного самоуправления и во взаимоотношениях с юридическими и физическими лицами. </w:t>
      </w:r>
    </w:p>
    <w:p w:rsidR="00EB155F" w:rsidRPr="00601EF8" w:rsidRDefault="00EB155F" w:rsidP="0005565E">
      <w:pPr>
        <w:widowControl w:val="0"/>
        <w:numPr>
          <w:ilvl w:val="1"/>
          <w:numId w:val="42"/>
        </w:numPr>
        <w:shd w:val="clear" w:color="auto" w:fill="FFFFFF"/>
        <w:tabs>
          <w:tab w:val="left" w:pos="567"/>
        </w:tabs>
        <w:autoSpaceDE w:val="0"/>
        <w:autoSpaceDN w:val="0"/>
        <w:adjustRightInd w:val="0"/>
        <w:jc w:val="both"/>
        <w:rPr>
          <w:color w:val="000000"/>
          <w:sz w:val="28"/>
          <w:szCs w:val="28"/>
        </w:rPr>
      </w:pPr>
      <w:r w:rsidRPr="00601EF8">
        <w:rPr>
          <w:color w:val="000000"/>
          <w:spacing w:val="-7"/>
          <w:sz w:val="28"/>
          <w:szCs w:val="28"/>
        </w:rPr>
        <w:t xml:space="preserve">Руководитель (начальник)  Отдела </w:t>
      </w:r>
      <w:r w:rsidRPr="00601EF8">
        <w:rPr>
          <w:sz w:val="28"/>
          <w:szCs w:val="28"/>
        </w:rPr>
        <w:t>культуры</w:t>
      </w:r>
      <w:r w:rsidRPr="00601EF8">
        <w:rPr>
          <w:color w:val="000000"/>
          <w:sz w:val="28"/>
          <w:szCs w:val="28"/>
        </w:rPr>
        <w:t>:</w:t>
      </w:r>
    </w:p>
    <w:p w:rsidR="00EB155F" w:rsidRPr="00601EF8" w:rsidRDefault="00EB155F" w:rsidP="0005565E">
      <w:pPr>
        <w:widowControl w:val="0"/>
        <w:shd w:val="clear" w:color="auto" w:fill="FFFFFF"/>
        <w:tabs>
          <w:tab w:val="left" w:pos="0"/>
          <w:tab w:val="left" w:pos="567"/>
        </w:tabs>
        <w:autoSpaceDE w:val="0"/>
        <w:autoSpaceDN w:val="0"/>
        <w:adjustRightInd w:val="0"/>
        <w:jc w:val="both"/>
        <w:rPr>
          <w:color w:val="000000"/>
          <w:sz w:val="28"/>
          <w:szCs w:val="28"/>
          <w:lang w:val="ru-RU"/>
        </w:rPr>
      </w:pPr>
      <w:r w:rsidRPr="00601EF8">
        <w:rPr>
          <w:color w:val="000000"/>
          <w:sz w:val="28"/>
          <w:szCs w:val="28"/>
          <w:lang w:val="ru-RU"/>
        </w:rPr>
        <w:tab/>
        <w:t xml:space="preserve">4.8.1.издает распоряжения и приказы по вопросам местного значения </w:t>
      </w:r>
      <w:r w:rsidRPr="00D05842">
        <w:rPr>
          <w:i/>
          <w:lang w:val="ru-RU"/>
        </w:rPr>
        <w:t>(наименование муниципального образования)</w:t>
      </w:r>
      <w:r w:rsidRPr="00601EF8">
        <w:rPr>
          <w:color w:val="000000"/>
          <w:sz w:val="28"/>
          <w:szCs w:val="28"/>
          <w:lang w:val="ru-RU"/>
        </w:rPr>
        <w:t xml:space="preserve">, отнесенным к полномочиям  Отдела </w:t>
      </w:r>
      <w:r w:rsidRPr="00601EF8">
        <w:rPr>
          <w:sz w:val="28"/>
          <w:szCs w:val="28"/>
          <w:lang w:val="ru-RU"/>
        </w:rPr>
        <w:t>культуры, в соответствии с</w:t>
      </w:r>
      <w:r w:rsidRPr="00601EF8">
        <w:rPr>
          <w:color w:val="000000"/>
          <w:sz w:val="28"/>
          <w:szCs w:val="28"/>
          <w:lang w:val="ru-RU"/>
        </w:rPr>
        <w:t xml:space="preserve"> законодательством Российской Федерации, </w:t>
      </w:r>
      <w:r w:rsidRPr="00601EF8">
        <w:rPr>
          <w:color w:val="000000"/>
          <w:spacing w:val="-7"/>
          <w:sz w:val="28"/>
          <w:szCs w:val="28"/>
          <w:lang w:val="ru-RU"/>
        </w:rPr>
        <w:t>субъекта РФ</w:t>
      </w:r>
      <w:r w:rsidRPr="00601EF8">
        <w:rPr>
          <w:color w:val="000000"/>
          <w:sz w:val="28"/>
          <w:szCs w:val="28"/>
          <w:lang w:val="ru-RU"/>
        </w:rPr>
        <w:t xml:space="preserve">, нормативными правовыми актами </w:t>
      </w:r>
      <w:r w:rsidRPr="00D05842">
        <w:rPr>
          <w:i/>
          <w:lang w:val="ru-RU"/>
        </w:rPr>
        <w:t>(наименование муниципального образования)</w:t>
      </w:r>
      <w:r w:rsidRPr="00601EF8">
        <w:rPr>
          <w:color w:val="000000"/>
          <w:sz w:val="28"/>
          <w:szCs w:val="28"/>
          <w:lang w:val="ru-RU"/>
        </w:rPr>
        <w:t xml:space="preserve">, </w:t>
      </w:r>
      <w:r w:rsidRPr="00E30B20">
        <w:rPr>
          <w:color w:val="000000"/>
          <w:sz w:val="28"/>
          <w:szCs w:val="28"/>
          <w:lang w:val="ru-RU"/>
        </w:rPr>
        <w:t xml:space="preserve">настоящим </w:t>
      </w:r>
      <w:r>
        <w:rPr>
          <w:color w:val="000000"/>
          <w:sz w:val="28"/>
          <w:szCs w:val="28"/>
          <w:lang w:val="ru-RU"/>
        </w:rPr>
        <w:t>Положением</w:t>
      </w:r>
      <w:r w:rsidRPr="00601EF8">
        <w:rPr>
          <w:color w:val="000000"/>
          <w:sz w:val="28"/>
          <w:szCs w:val="28"/>
          <w:lang w:val="ru-RU"/>
        </w:rPr>
        <w:t>;</w:t>
      </w:r>
    </w:p>
    <w:p w:rsidR="00EB155F" w:rsidRPr="00601EF8" w:rsidRDefault="00EB155F" w:rsidP="0005565E">
      <w:pPr>
        <w:widowControl w:val="0"/>
        <w:shd w:val="clear" w:color="auto" w:fill="FFFFFF"/>
        <w:tabs>
          <w:tab w:val="left" w:pos="0"/>
          <w:tab w:val="left" w:pos="567"/>
        </w:tabs>
        <w:autoSpaceDE w:val="0"/>
        <w:autoSpaceDN w:val="0"/>
        <w:adjustRightInd w:val="0"/>
        <w:jc w:val="both"/>
        <w:rPr>
          <w:color w:val="000000"/>
          <w:sz w:val="28"/>
          <w:szCs w:val="28"/>
          <w:lang w:val="ru-RU"/>
        </w:rPr>
      </w:pPr>
      <w:r w:rsidRPr="00601EF8">
        <w:rPr>
          <w:color w:val="000000"/>
          <w:sz w:val="28"/>
          <w:szCs w:val="28"/>
          <w:lang w:val="ru-RU"/>
        </w:rPr>
        <w:tab/>
        <w:t xml:space="preserve">4.8.2. издает распоряжения о создании предприятий и учреждений культуры </w:t>
      </w:r>
      <w:r w:rsidRPr="00D05842">
        <w:rPr>
          <w:i/>
          <w:lang w:val="ru-RU"/>
        </w:rPr>
        <w:t>(наименование муниципального образования)</w:t>
      </w:r>
      <w:r w:rsidRPr="00601EF8">
        <w:rPr>
          <w:color w:val="000000"/>
          <w:sz w:val="28"/>
          <w:szCs w:val="28"/>
          <w:lang w:val="ru-RU"/>
        </w:rPr>
        <w:t>, назначении на должность и освобождении от должности руководителей данных предприятий и учреждений, утверждает их уставы</w:t>
      </w:r>
      <w:r w:rsidRPr="00601EF8">
        <w:rPr>
          <w:rStyle w:val="a5"/>
          <w:color w:val="000000"/>
          <w:sz w:val="28"/>
          <w:szCs w:val="28"/>
          <w:lang w:val="ru-RU"/>
        </w:rPr>
        <w:t xml:space="preserve"> </w:t>
      </w:r>
      <w:r w:rsidRPr="00601EF8">
        <w:rPr>
          <w:rStyle w:val="a5"/>
          <w:color w:val="000000"/>
          <w:sz w:val="28"/>
          <w:szCs w:val="28"/>
        </w:rPr>
        <w:footnoteReference w:id="79"/>
      </w:r>
      <w:r w:rsidRPr="00601EF8">
        <w:rPr>
          <w:color w:val="000000"/>
          <w:sz w:val="28"/>
          <w:szCs w:val="28"/>
          <w:lang w:val="ru-RU"/>
        </w:rPr>
        <w:t>;</w:t>
      </w:r>
    </w:p>
    <w:p w:rsidR="00EB155F" w:rsidRPr="00601EF8" w:rsidRDefault="00EB155F" w:rsidP="0005565E">
      <w:pPr>
        <w:widowControl w:val="0"/>
        <w:shd w:val="clear" w:color="auto" w:fill="FFFFFF"/>
        <w:tabs>
          <w:tab w:val="left" w:pos="0"/>
          <w:tab w:val="left" w:pos="567"/>
        </w:tabs>
        <w:autoSpaceDE w:val="0"/>
        <w:autoSpaceDN w:val="0"/>
        <w:adjustRightInd w:val="0"/>
        <w:jc w:val="both"/>
        <w:rPr>
          <w:sz w:val="28"/>
          <w:szCs w:val="28"/>
          <w:lang w:val="ru-RU"/>
        </w:rPr>
      </w:pPr>
      <w:r w:rsidRPr="00601EF8">
        <w:rPr>
          <w:color w:val="000000"/>
          <w:sz w:val="28"/>
          <w:szCs w:val="28"/>
          <w:lang w:val="ru-RU"/>
        </w:rPr>
        <w:tab/>
        <w:t xml:space="preserve">4.8.3. отвечает за целевое использование выделенных в распоряжение  Отдела </w:t>
      </w:r>
      <w:r w:rsidRPr="00601EF8">
        <w:rPr>
          <w:sz w:val="28"/>
          <w:szCs w:val="28"/>
          <w:lang w:val="ru-RU"/>
        </w:rPr>
        <w:t>культуры бюджетных средств; достоверность и своевременное представление установленной отчетности и другой информации, связанной с исполнением бюджета; своевременное составление и представление в орган, исполняющий бюджет, бюджетной росписи и лимитов бюджетных обязательств по подведомственным получателям бюджетных средств; утверждение смет доходов и расходов подведомственных бюджетных учреждений; соблюдение нормативов финансовых затрат на предоставление муниципальных услуг при утверждении смет доходов и расходов; эффективное использование бюджетных средств</w:t>
      </w:r>
      <w:r w:rsidRPr="00601EF8">
        <w:rPr>
          <w:rStyle w:val="a5"/>
          <w:sz w:val="28"/>
          <w:szCs w:val="28"/>
        </w:rPr>
        <w:footnoteReference w:id="80"/>
      </w:r>
      <w:r w:rsidRPr="00601EF8">
        <w:rPr>
          <w:sz w:val="28"/>
          <w:szCs w:val="28"/>
          <w:lang w:val="ru-RU"/>
        </w:rPr>
        <w:t>;</w:t>
      </w:r>
    </w:p>
    <w:p w:rsidR="00EB155F" w:rsidRPr="00601EF8" w:rsidRDefault="00EB155F" w:rsidP="0005565E">
      <w:pPr>
        <w:widowControl w:val="0"/>
        <w:shd w:val="clear" w:color="auto" w:fill="FFFFFF"/>
        <w:tabs>
          <w:tab w:val="left" w:pos="0"/>
          <w:tab w:val="left" w:pos="567"/>
        </w:tabs>
        <w:autoSpaceDE w:val="0"/>
        <w:autoSpaceDN w:val="0"/>
        <w:adjustRightInd w:val="0"/>
        <w:jc w:val="both"/>
        <w:rPr>
          <w:color w:val="000000"/>
          <w:sz w:val="28"/>
          <w:szCs w:val="28"/>
          <w:lang w:val="ru-RU"/>
        </w:rPr>
      </w:pPr>
      <w:r w:rsidRPr="00601EF8">
        <w:rPr>
          <w:sz w:val="28"/>
          <w:szCs w:val="28"/>
          <w:lang w:val="ru-RU"/>
        </w:rPr>
        <w:tab/>
        <w:t xml:space="preserve">4.8.4. </w:t>
      </w:r>
      <w:r w:rsidRPr="00601EF8">
        <w:rPr>
          <w:color w:val="000000"/>
          <w:sz w:val="28"/>
          <w:szCs w:val="28"/>
          <w:lang w:val="ru-RU"/>
        </w:rPr>
        <w:t xml:space="preserve">совершает в установленном порядке сделки от имени  Отдела </w:t>
      </w:r>
      <w:r w:rsidRPr="00601EF8">
        <w:rPr>
          <w:sz w:val="28"/>
          <w:szCs w:val="28"/>
          <w:lang w:val="ru-RU"/>
        </w:rPr>
        <w:t>культуры</w:t>
      </w:r>
      <w:r w:rsidRPr="00601EF8">
        <w:rPr>
          <w:color w:val="000000"/>
          <w:sz w:val="28"/>
          <w:szCs w:val="28"/>
          <w:lang w:val="ru-RU"/>
        </w:rPr>
        <w:t>;</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ab/>
        <w:t xml:space="preserve">4.8.5. распоряжается имуществом  Отдела </w:t>
      </w:r>
      <w:r w:rsidRPr="00601EF8">
        <w:rPr>
          <w:sz w:val="28"/>
          <w:szCs w:val="28"/>
          <w:lang w:val="ru-RU"/>
        </w:rPr>
        <w:t>культуры</w:t>
      </w:r>
      <w:r w:rsidRPr="00601EF8">
        <w:rPr>
          <w:color w:val="000000"/>
          <w:sz w:val="28"/>
          <w:szCs w:val="28"/>
          <w:lang w:val="ru-RU"/>
        </w:rPr>
        <w:t xml:space="preserve"> в пределах, установленных договором о закреплении имущества;</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ab/>
        <w:t>4.8.6. заключает договоры с физическими и юридическими лицами;</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ab/>
        <w:t xml:space="preserve">4.8.7. издает и утверждает приказы, распоряжения, инструкции по вопросам, входящим в компетенцию учреждения, обязательные для всех работников  Отдела </w:t>
      </w:r>
      <w:r w:rsidRPr="00601EF8">
        <w:rPr>
          <w:sz w:val="28"/>
          <w:szCs w:val="28"/>
          <w:lang w:val="ru-RU"/>
        </w:rPr>
        <w:t>культуры</w:t>
      </w:r>
      <w:r w:rsidRPr="00601EF8">
        <w:rPr>
          <w:color w:val="000000"/>
          <w:sz w:val="28"/>
          <w:szCs w:val="28"/>
          <w:lang w:val="ru-RU"/>
        </w:rPr>
        <w:t>;</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ab/>
        <w:t xml:space="preserve">4.8.8. заключает с работниками трудовые договоры, назначает им оклады и условия оплаты труда в соответствии с нормативными правовыми актами </w:t>
      </w:r>
      <w:r w:rsidRPr="00D05842">
        <w:rPr>
          <w:i/>
          <w:lang w:val="ru-RU"/>
        </w:rPr>
        <w:t>(наименование муниципального образования)</w:t>
      </w:r>
      <w:r w:rsidRPr="00601EF8">
        <w:rPr>
          <w:color w:val="000000"/>
          <w:sz w:val="28"/>
          <w:szCs w:val="28"/>
          <w:lang w:val="ru-RU"/>
        </w:rPr>
        <w:t>;</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ab/>
        <w:t>4.8.9. утверждает правила внутреннего трудового распорядка;</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ab/>
        <w:t xml:space="preserve">4.8.10. отвечает за организационно-техническое обеспечение деятельности Отдела </w:t>
      </w:r>
      <w:r w:rsidRPr="00601EF8">
        <w:rPr>
          <w:sz w:val="28"/>
          <w:szCs w:val="28"/>
          <w:lang w:val="ru-RU"/>
        </w:rPr>
        <w:t>культуры</w:t>
      </w:r>
      <w:r w:rsidRPr="00601EF8">
        <w:rPr>
          <w:color w:val="000000"/>
          <w:sz w:val="28"/>
          <w:szCs w:val="28"/>
          <w:lang w:val="ru-RU"/>
        </w:rPr>
        <w:t>;</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ab/>
        <w:t>4.8.11. 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ab/>
        <w:t xml:space="preserve">4.8.12. осуществляет иные полномочия, предусмотренные действующим законодательством Российской Федерации, </w:t>
      </w:r>
      <w:r w:rsidRPr="00601EF8">
        <w:rPr>
          <w:color w:val="000000"/>
          <w:spacing w:val="-7"/>
          <w:sz w:val="28"/>
          <w:szCs w:val="28"/>
          <w:lang w:val="ru-RU"/>
        </w:rPr>
        <w:t>субъекта РФ</w:t>
      </w:r>
      <w:r w:rsidRPr="00601EF8">
        <w:rPr>
          <w:color w:val="000000"/>
          <w:sz w:val="28"/>
          <w:szCs w:val="28"/>
          <w:lang w:val="ru-RU"/>
        </w:rPr>
        <w:t xml:space="preserve">, нормативными правовыми актами </w:t>
      </w:r>
      <w:r w:rsidRPr="00D05842">
        <w:rPr>
          <w:i/>
          <w:lang w:val="ru-RU"/>
        </w:rPr>
        <w:t>(наименование муниципального образования)</w:t>
      </w:r>
      <w:r w:rsidRPr="00601EF8">
        <w:rPr>
          <w:sz w:val="28"/>
          <w:szCs w:val="28"/>
          <w:lang w:val="ru-RU"/>
        </w:rPr>
        <w:t xml:space="preserve"> </w:t>
      </w:r>
      <w:r w:rsidRPr="00601EF8">
        <w:rPr>
          <w:color w:val="000000"/>
          <w:sz w:val="28"/>
          <w:szCs w:val="28"/>
          <w:lang w:val="ru-RU"/>
        </w:rPr>
        <w:t xml:space="preserve"> и Трудовым договором.</w:t>
      </w:r>
    </w:p>
    <w:p w:rsidR="00EB155F" w:rsidRPr="00601EF8" w:rsidRDefault="00EB155F" w:rsidP="0005565E">
      <w:pPr>
        <w:widowControl w:val="0"/>
        <w:shd w:val="clear" w:color="auto" w:fill="FFFFFF"/>
        <w:tabs>
          <w:tab w:val="left" w:pos="567"/>
        </w:tabs>
        <w:autoSpaceDE w:val="0"/>
        <w:autoSpaceDN w:val="0"/>
        <w:adjustRightInd w:val="0"/>
        <w:jc w:val="both"/>
        <w:rPr>
          <w:color w:val="000000"/>
          <w:sz w:val="28"/>
          <w:szCs w:val="28"/>
          <w:lang w:val="ru-RU"/>
        </w:rPr>
      </w:pPr>
      <w:r w:rsidRPr="00601EF8">
        <w:rPr>
          <w:color w:val="000000"/>
          <w:sz w:val="28"/>
          <w:szCs w:val="28"/>
          <w:lang w:val="ru-RU"/>
        </w:rPr>
        <w:t xml:space="preserve">4.9. Руководитель (начальник)  Отдела </w:t>
      </w:r>
      <w:r w:rsidRPr="00601EF8">
        <w:rPr>
          <w:sz w:val="28"/>
          <w:szCs w:val="28"/>
          <w:lang w:val="ru-RU"/>
        </w:rPr>
        <w:t>культуры</w:t>
      </w:r>
      <w:r w:rsidRPr="00601EF8">
        <w:rPr>
          <w:color w:val="000000"/>
          <w:sz w:val="28"/>
          <w:szCs w:val="28"/>
          <w:lang w:val="ru-RU"/>
        </w:rPr>
        <w:t xml:space="preserve"> несет ответственность за нарушения договорных, кредитных, расчетных обязательств, правил хозяйствования, установленных законодательством Российской Федерации, отвечает за качество и эффективность работы  Отдела </w:t>
      </w:r>
      <w:r w:rsidRPr="00601EF8">
        <w:rPr>
          <w:sz w:val="28"/>
          <w:szCs w:val="28"/>
          <w:lang w:val="ru-RU"/>
        </w:rPr>
        <w:t>культуры.</w:t>
      </w:r>
    </w:p>
    <w:p w:rsidR="00EB155F" w:rsidRPr="00601EF8" w:rsidRDefault="00EB155F" w:rsidP="0005565E">
      <w:pPr>
        <w:widowControl w:val="0"/>
        <w:shd w:val="clear" w:color="auto" w:fill="FFFFFF"/>
        <w:autoSpaceDE w:val="0"/>
        <w:autoSpaceDN w:val="0"/>
        <w:adjustRightInd w:val="0"/>
        <w:jc w:val="both"/>
        <w:rPr>
          <w:bCs w:val="0"/>
          <w:caps/>
          <w:color w:val="000000"/>
          <w:sz w:val="28"/>
          <w:szCs w:val="28"/>
          <w:lang w:val="ru-RU"/>
        </w:rPr>
      </w:pPr>
    </w:p>
    <w:p w:rsidR="00EB155F" w:rsidRPr="00601EF8" w:rsidRDefault="00EB155F" w:rsidP="0005565E">
      <w:pPr>
        <w:widowControl w:val="0"/>
        <w:shd w:val="clear" w:color="auto" w:fill="FFFFFF"/>
        <w:autoSpaceDE w:val="0"/>
        <w:autoSpaceDN w:val="0"/>
        <w:adjustRightInd w:val="0"/>
        <w:jc w:val="center"/>
        <w:rPr>
          <w:caps/>
          <w:sz w:val="28"/>
          <w:szCs w:val="28"/>
        </w:rPr>
      </w:pPr>
      <w:r w:rsidRPr="00601EF8">
        <w:rPr>
          <w:bCs w:val="0"/>
          <w:caps/>
          <w:color w:val="000000"/>
          <w:sz w:val="28"/>
          <w:szCs w:val="28"/>
        </w:rPr>
        <w:t>5. Трудовые отношения</w:t>
      </w:r>
    </w:p>
    <w:p w:rsidR="00EB155F" w:rsidRPr="00601EF8" w:rsidRDefault="00EB155F" w:rsidP="005C06F1">
      <w:pPr>
        <w:widowControl w:val="0"/>
        <w:numPr>
          <w:ilvl w:val="0"/>
          <w:numId w:val="36"/>
        </w:numPr>
        <w:shd w:val="clear" w:color="auto" w:fill="FFFFFF"/>
        <w:tabs>
          <w:tab w:val="left" w:pos="710"/>
        </w:tabs>
        <w:autoSpaceDE w:val="0"/>
        <w:autoSpaceDN w:val="0"/>
        <w:adjustRightInd w:val="0"/>
        <w:ind w:firstLine="709"/>
        <w:jc w:val="both"/>
        <w:rPr>
          <w:color w:val="000000"/>
          <w:spacing w:val="-10"/>
          <w:sz w:val="28"/>
          <w:szCs w:val="28"/>
          <w:lang w:val="ru-RU"/>
        </w:rPr>
      </w:pPr>
      <w:r w:rsidRPr="00601EF8">
        <w:rPr>
          <w:color w:val="000000"/>
          <w:spacing w:val="1"/>
          <w:sz w:val="28"/>
          <w:szCs w:val="28"/>
          <w:lang w:val="ru-RU"/>
        </w:rPr>
        <w:t xml:space="preserve">В  Отделе </w:t>
      </w:r>
      <w:r w:rsidRPr="00601EF8">
        <w:rPr>
          <w:sz w:val="28"/>
          <w:szCs w:val="28"/>
          <w:lang w:val="ru-RU"/>
        </w:rPr>
        <w:t>культуры</w:t>
      </w:r>
      <w:r w:rsidRPr="00601EF8">
        <w:rPr>
          <w:color w:val="000000"/>
          <w:spacing w:val="1"/>
          <w:sz w:val="28"/>
          <w:szCs w:val="28"/>
          <w:lang w:val="ru-RU"/>
        </w:rPr>
        <w:t xml:space="preserve"> действует система найма работников, предусмотренная </w:t>
      </w:r>
      <w:r w:rsidRPr="00601EF8">
        <w:rPr>
          <w:color w:val="000000"/>
          <w:sz w:val="28"/>
          <w:szCs w:val="28"/>
          <w:lang w:val="ru-RU"/>
        </w:rPr>
        <w:t>действующим законодательством РФ.</w:t>
      </w:r>
    </w:p>
    <w:p w:rsidR="00EB155F" w:rsidRPr="00601EF8" w:rsidRDefault="00EB155F" w:rsidP="005C06F1">
      <w:pPr>
        <w:widowControl w:val="0"/>
        <w:numPr>
          <w:ilvl w:val="0"/>
          <w:numId w:val="36"/>
        </w:numPr>
        <w:shd w:val="clear" w:color="auto" w:fill="FFFFFF"/>
        <w:tabs>
          <w:tab w:val="left" w:pos="710"/>
        </w:tabs>
        <w:autoSpaceDE w:val="0"/>
        <w:autoSpaceDN w:val="0"/>
        <w:adjustRightInd w:val="0"/>
        <w:ind w:firstLine="709"/>
        <w:jc w:val="both"/>
        <w:rPr>
          <w:color w:val="000000"/>
          <w:spacing w:val="-11"/>
          <w:sz w:val="28"/>
          <w:szCs w:val="28"/>
          <w:lang w:val="ru-RU"/>
        </w:rPr>
      </w:pPr>
      <w:r w:rsidRPr="00601EF8">
        <w:rPr>
          <w:color w:val="000000"/>
          <w:spacing w:val="-11"/>
          <w:sz w:val="28"/>
          <w:szCs w:val="28"/>
          <w:lang w:val="ru-RU"/>
        </w:rPr>
        <w:t xml:space="preserve">Работники  Отдела </w:t>
      </w:r>
      <w:r w:rsidRPr="00601EF8">
        <w:rPr>
          <w:sz w:val="28"/>
          <w:szCs w:val="28"/>
          <w:lang w:val="ru-RU"/>
        </w:rPr>
        <w:t>культуры</w:t>
      </w:r>
      <w:r w:rsidRPr="00601EF8">
        <w:rPr>
          <w:color w:val="000000"/>
          <w:spacing w:val="-11"/>
          <w:sz w:val="28"/>
          <w:szCs w:val="28"/>
          <w:lang w:val="ru-RU"/>
        </w:rPr>
        <w:t xml:space="preserve"> являются муниципальными служащими </w:t>
      </w:r>
      <w:r w:rsidRPr="00D05842">
        <w:rPr>
          <w:i/>
          <w:lang w:val="ru-RU"/>
        </w:rPr>
        <w:t>(наименование муниципального образования)</w:t>
      </w:r>
      <w:r w:rsidRPr="00601EF8">
        <w:rPr>
          <w:color w:val="000000"/>
          <w:spacing w:val="-11"/>
          <w:sz w:val="28"/>
          <w:szCs w:val="28"/>
          <w:lang w:val="ru-RU"/>
        </w:rPr>
        <w:t>.</w:t>
      </w:r>
    </w:p>
    <w:p w:rsidR="00EB155F" w:rsidRPr="00601EF8" w:rsidRDefault="00EB155F" w:rsidP="005C06F1">
      <w:pPr>
        <w:widowControl w:val="0"/>
        <w:numPr>
          <w:ilvl w:val="0"/>
          <w:numId w:val="36"/>
        </w:numPr>
        <w:shd w:val="clear" w:color="auto" w:fill="FFFFFF"/>
        <w:tabs>
          <w:tab w:val="left" w:pos="710"/>
        </w:tabs>
        <w:autoSpaceDE w:val="0"/>
        <w:autoSpaceDN w:val="0"/>
        <w:adjustRightInd w:val="0"/>
        <w:ind w:firstLine="709"/>
        <w:jc w:val="both"/>
        <w:rPr>
          <w:color w:val="000000"/>
          <w:spacing w:val="-11"/>
          <w:sz w:val="28"/>
          <w:szCs w:val="28"/>
          <w:lang w:val="ru-RU"/>
        </w:rPr>
      </w:pPr>
      <w:r w:rsidRPr="00601EF8">
        <w:rPr>
          <w:color w:val="000000"/>
          <w:spacing w:val="-1"/>
          <w:sz w:val="28"/>
          <w:szCs w:val="28"/>
          <w:lang w:val="ru-RU"/>
        </w:rPr>
        <w:t xml:space="preserve">Работники  Отдела </w:t>
      </w:r>
      <w:r w:rsidRPr="00601EF8">
        <w:rPr>
          <w:sz w:val="28"/>
          <w:szCs w:val="28"/>
          <w:lang w:val="ru-RU"/>
        </w:rPr>
        <w:t>культуры</w:t>
      </w:r>
      <w:r w:rsidRPr="00601EF8">
        <w:rPr>
          <w:color w:val="000000"/>
          <w:spacing w:val="-1"/>
          <w:sz w:val="28"/>
          <w:szCs w:val="28"/>
          <w:lang w:val="ru-RU"/>
        </w:rPr>
        <w:t xml:space="preserve"> в установленном порядке подлежат медицинскому и </w:t>
      </w:r>
      <w:r w:rsidRPr="00601EF8">
        <w:rPr>
          <w:color w:val="000000"/>
          <w:sz w:val="28"/>
          <w:szCs w:val="28"/>
          <w:lang w:val="ru-RU"/>
        </w:rPr>
        <w:t>социальному страхованию и социальному обеспечению.</w:t>
      </w:r>
    </w:p>
    <w:p w:rsidR="00EB155F" w:rsidRPr="00601EF8" w:rsidRDefault="00EB155F" w:rsidP="005C06F1">
      <w:pPr>
        <w:widowControl w:val="0"/>
        <w:numPr>
          <w:ilvl w:val="0"/>
          <w:numId w:val="36"/>
        </w:numPr>
        <w:shd w:val="clear" w:color="auto" w:fill="FFFFFF"/>
        <w:tabs>
          <w:tab w:val="left" w:pos="710"/>
        </w:tabs>
        <w:autoSpaceDE w:val="0"/>
        <w:autoSpaceDN w:val="0"/>
        <w:adjustRightInd w:val="0"/>
        <w:ind w:firstLine="709"/>
        <w:jc w:val="both"/>
        <w:rPr>
          <w:color w:val="000000"/>
          <w:spacing w:val="-9"/>
          <w:sz w:val="28"/>
          <w:szCs w:val="28"/>
          <w:lang w:val="ru-RU"/>
        </w:rPr>
      </w:pPr>
      <w:r w:rsidRPr="00601EF8">
        <w:rPr>
          <w:sz w:val="28"/>
          <w:szCs w:val="28"/>
          <w:lang w:val="ru-RU"/>
        </w:rPr>
        <w:t xml:space="preserve"> Отдел культуры</w:t>
      </w:r>
      <w:r w:rsidRPr="00601EF8">
        <w:rPr>
          <w:color w:val="000000"/>
          <w:spacing w:val="2"/>
          <w:sz w:val="28"/>
          <w:szCs w:val="28"/>
          <w:lang w:val="ru-RU"/>
        </w:rPr>
        <w:t xml:space="preserve"> обеспечивает здоровые и безопасные условия труда и несет </w:t>
      </w:r>
      <w:r w:rsidRPr="00601EF8">
        <w:rPr>
          <w:color w:val="000000"/>
          <w:sz w:val="28"/>
          <w:szCs w:val="28"/>
          <w:lang w:val="ru-RU"/>
        </w:rPr>
        <w:t>ответственность за соблюдение ФЗ «Об основах охраны труда».</w:t>
      </w:r>
    </w:p>
    <w:p w:rsidR="00EB155F" w:rsidRPr="00601EF8" w:rsidRDefault="00EB155F" w:rsidP="0005565E">
      <w:pPr>
        <w:widowControl w:val="0"/>
        <w:shd w:val="clear" w:color="auto" w:fill="FFFFFF"/>
        <w:tabs>
          <w:tab w:val="left" w:pos="710"/>
        </w:tabs>
        <w:autoSpaceDE w:val="0"/>
        <w:autoSpaceDN w:val="0"/>
        <w:adjustRightInd w:val="0"/>
        <w:ind w:left="709"/>
        <w:rPr>
          <w:color w:val="000000"/>
          <w:spacing w:val="-9"/>
          <w:sz w:val="28"/>
          <w:szCs w:val="28"/>
          <w:lang w:val="ru-RU"/>
        </w:rPr>
      </w:pPr>
    </w:p>
    <w:p w:rsidR="00EB155F" w:rsidRPr="00601EF8" w:rsidRDefault="00EB155F" w:rsidP="0005565E">
      <w:pPr>
        <w:widowControl w:val="0"/>
        <w:shd w:val="clear" w:color="auto" w:fill="FFFFFF"/>
        <w:autoSpaceDE w:val="0"/>
        <w:autoSpaceDN w:val="0"/>
        <w:adjustRightInd w:val="0"/>
        <w:jc w:val="center"/>
        <w:rPr>
          <w:bCs w:val="0"/>
          <w:caps/>
          <w:color w:val="000000"/>
          <w:spacing w:val="2"/>
          <w:sz w:val="28"/>
          <w:szCs w:val="28"/>
          <w:lang w:val="ru-RU"/>
        </w:rPr>
      </w:pPr>
    </w:p>
    <w:p w:rsidR="00EB155F" w:rsidRPr="00601EF8" w:rsidRDefault="00EB155F" w:rsidP="0005565E">
      <w:pPr>
        <w:widowControl w:val="0"/>
        <w:numPr>
          <w:ilvl w:val="0"/>
          <w:numId w:val="61"/>
        </w:numPr>
        <w:shd w:val="clear" w:color="auto" w:fill="FFFFFF"/>
        <w:autoSpaceDE w:val="0"/>
        <w:autoSpaceDN w:val="0"/>
        <w:adjustRightInd w:val="0"/>
        <w:rPr>
          <w:bCs w:val="0"/>
          <w:caps/>
          <w:color w:val="000000"/>
          <w:spacing w:val="2"/>
          <w:sz w:val="28"/>
          <w:szCs w:val="28"/>
          <w:lang w:val="ru-RU"/>
        </w:rPr>
      </w:pPr>
      <w:r w:rsidRPr="00601EF8">
        <w:rPr>
          <w:bCs w:val="0"/>
          <w:caps/>
          <w:color w:val="000000"/>
          <w:spacing w:val="2"/>
          <w:sz w:val="28"/>
          <w:szCs w:val="28"/>
          <w:lang w:val="ru-RU"/>
        </w:rPr>
        <w:t xml:space="preserve">Реорганизация и ликвидация  Отдела </w:t>
      </w:r>
      <w:r w:rsidRPr="00601EF8">
        <w:rPr>
          <w:caps/>
          <w:sz w:val="28"/>
          <w:szCs w:val="28"/>
          <w:lang w:val="ru-RU"/>
        </w:rPr>
        <w:t>культуры,</w:t>
      </w:r>
      <w:r w:rsidRPr="00601EF8">
        <w:rPr>
          <w:bCs w:val="0"/>
          <w:caps/>
          <w:color w:val="000000"/>
          <w:spacing w:val="2"/>
          <w:sz w:val="28"/>
          <w:szCs w:val="28"/>
          <w:lang w:val="ru-RU"/>
        </w:rPr>
        <w:t xml:space="preserve"> </w:t>
      </w:r>
    </w:p>
    <w:p w:rsidR="00EB155F" w:rsidRPr="00601EF8" w:rsidRDefault="00EB155F" w:rsidP="0005565E">
      <w:pPr>
        <w:widowControl w:val="0"/>
        <w:shd w:val="clear" w:color="auto" w:fill="FFFFFF"/>
        <w:autoSpaceDE w:val="0"/>
        <w:autoSpaceDN w:val="0"/>
        <w:adjustRightInd w:val="0"/>
        <w:jc w:val="center"/>
        <w:rPr>
          <w:caps/>
          <w:sz w:val="28"/>
          <w:szCs w:val="28"/>
        </w:rPr>
      </w:pPr>
      <w:r w:rsidRPr="00601EF8">
        <w:rPr>
          <w:bCs w:val="0"/>
          <w:caps/>
          <w:color w:val="000000"/>
          <w:spacing w:val="2"/>
          <w:sz w:val="28"/>
          <w:szCs w:val="28"/>
        </w:rPr>
        <w:t>Изменение Положения.</w:t>
      </w:r>
    </w:p>
    <w:p w:rsidR="00EB155F" w:rsidRPr="00601EF8" w:rsidRDefault="00EB155F" w:rsidP="0005565E">
      <w:pPr>
        <w:widowControl w:val="0"/>
        <w:numPr>
          <w:ilvl w:val="1"/>
          <w:numId w:val="43"/>
        </w:numPr>
        <w:shd w:val="clear" w:color="auto" w:fill="FFFFFF"/>
        <w:tabs>
          <w:tab w:val="left" w:pos="710"/>
        </w:tabs>
        <w:autoSpaceDE w:val="0"/>
        <w:autoSpaceDN w:val="0"/>
        <w:adjustRightInd w:val="0"/>
        <w:jc w:val="both"/>
        <w:rPr>
          <w:color w:val="000000"/>
          <w:spacing w:val="-7"/>
          <w:sz w:val="28"/>
          <w:szCs w:val="28"/>
          <w:lang w:val="ru-RU"/>
        </w:rPr>
      </w:pPr>
      <w:r>
        <w:rPr>
          <w:color w:val="000000"/>
          <w:spacing w:val="3"/>
          <w:sz w:val="28"/>
          <w:szCs w:val="28"/>
          <w:lang w:val="ru-RU"/>
        </w:rPr>
        <w:t xml:space="preserve">  </w:t>
      </w:r>
      <w:r w:rsidRPr="00601EF8">
        <w:rPr>
          <w:color w:val="000000"/>
          <w:spacing w:val="3"/>
          <w:sz w:val="28"/>
          <w:szCs w:val="28"/>
          <w:lang w:val="ru-RU"/>
        </w:rPr>
        <w:t xml:space="preserve">Внесение изменений и дополнений в настоящее Положение, а также реорганизация и ликвидация  Отдела </w:t>
      </w:r>
      <w:r w:rsidRPr="00601EF8">
        <w:rPr>
          <w:sz w:val="28"/>
          <w:szCs w:val="28"/>
          <w:lang w:val="ru-RU"/>
        </w:rPr>
        <w:t>культуры</w:t>
      </w:r>
      <w:r w:rsidRPr="00601EF8">
        <w:rPr>
          <w:color w:val="000000"/>
          <w:spacing w:val="3"/>
          <w:sz w:val="28"/>
          <w:szCs w:val="28"/>
          <w:lang w:val="ru-RU"/>
        </w:rPr>
        <w:t xml:space="preserve"> производится в установленном законодательством РФ и нормативными правовыми актами </w:t>
      </w:r>
      <w:r w:rsidRPr="00D05842">
        <w:rPr>
          <w:i/>
          <w:lang w:val="ru-RU"/>
        </w:rPr>
        <w:t>(наименование муниципального образования)</w:t>
      </w:r>
      <w:r w:rsidRPr="00601EF8">
        <w:rPr>
          <w:sz w:val="28"/>
          <w:szCs w:val="28"/>
          <w:lang w:val="ru-RU"/>
        </w:rPr>
        <w:t xml:space="preserve"> </w:t>
      </w:r>
      <w:r w:rsidRPr="00601EF8">
        <w:rPr>
          <w:color w:val="000000"/>
          <w:spacing w:val="3"/>
          <w:sz w:val="28"/>
          <w:szCs w:val="28"/>
          <w:lang w:val="ru-RU"/>
        </w:rPr>
        <w:t xml:space="preserve"> порядке.</w:t>
      </w:r>
    </w:p>
    <w:p w:rsidR="00EB155F" w:rsidRPr="00601EF8" w:rsidRDefault="00EB155F" w:rsidP="0005565E">
      <w:pPr>
        <w:pStyle w:val="af"/>
        <w:tabs>
          <w:tab w:val="left" w:pos="1276"/>
          <w:tab w:val="left" w:pos="1418"/>
        </w:tabs>
        <w:jc w:val="both"/>
        <w:rPr>
          <w:rFonts w:ascii="Times New Roman" w:hAnsi="Times New Roman" w:cs="Times New Roman"/>
          <w:sz w:val="28"/>
          <w:szCs w:val="28"/>
        </w:rPr>
      </w:pPr>
      <w:r w:rsidRPr="00601EF8">
        <w:rPr>
          <w:rFonts w:ascii="Times New Roman" w:hAnsi="Times New Roman" w:cs="Times New Roman"/>
          <w:sz w:val="28"/>
          <w:szCs w:val="28"/>
        </w:rPr>
        <w:t>6.2. Реорганизация и ликвидация  Отдела культуры осуществляется на основании решения _____________________________________________</w:t>
      </w:r>
      <w:r>
        <w:rPr>
          <w:rFonts w:ascii="Times New Roman" w:hAnsi="Times New Roman" w:cs="Times New Roman"/>
          <w:sz w:val="28"/>
          <w:szCs w:val="28"/>
        </w:rPr>
        <w:t>________________</w:t>
      </w:r>
    </w:p>
    <w:p w:rsidR="00EB155F" w:rsidRDefault="00EB155F" w:rsidP="0005565E">
      <w:pPr>
        <w:pStyle w:val="af"/>
        <w:tabs>
          <w:tab w:val="left" w:pos="1276"/>
          <w:tab w:val="left" w:pos="1418"/>
        </w:tabs>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 xml:space="preserve">наименование представительного органа </w:t>
      </w:r>
    </w:p>
    <w:p w:rsidR="00EB155F" w:rsidRPr="00601EF8" w:rsidRDefault="00EB155F" w:rsidP="0005565E">
      <w:pPr>
        <w:pStyle w:val="af"/>
        <w:tabs>
          <w:tab w:val="left" w:pos="1276"/>
          <w:tab w:val="left" w:pos="1418"/>
        </w:tabs>
        <w:rPr>
          <w:rFonts w:ascii="Times New Roman" w:hAnsi="Times New Roman" w:cs="Times New Roman"/>
          <w:sz w:val="28"/>
          <w:szCs w:val="28"/>
        </w:rPr>
      </w:pPr>
      <w:r w:rsidRPr="00601EF8">
        <w:rPr>
          <w:rFonts w:ascii="Times New Roman" w:hAnsi="Times New Roman" w:cs="Times New Roman"/>
          <w:sz w:val="28"/>
          <w:szCs w:val="28"/>
        </w:rPr>
        <w:t>в установленном законом порядке.</w:t>
      </w:r>
    </w:p>
    <w:p w:rsidR="00EB155F" w:rsidRPr="00601EF8" w:rsidRDefault="00EB155F" w:rsidP="0005565E">
      <w:pPr>
        <w:widowControl w:val="0"/>
        <w:shd w:val="clear" w:color="auto" w:fill="FFFFFF"/>
        <w:tabs>
          <w:tab w:val="left" w:pos="710"/>
        </w:tabs>
        <w:autoSpaceDE w:val="0"/>
        <w:autoSpaceDN w:val="0"/>
        <w:adjustRightInd w:val="0"/>
        <w:jc w:val="both"/>
        <w:rPr>
          <w:color w:val="000000"/>
          <w:spacing w:val="-8"/>
          <w:sz w:val="28"/>
          <w:szCs w:val="28"/>
          <w:lang w:val="ru-RU"/>
        </w:rPr>
      </w:pPr>
      <w:r w:rsidRPr="00601EF8">
        <w:rPr>
          <w:color w:val="000000"/>
          <w:spacing w:val="-1"/>
          <w:sz w:val="28"/>
          <w:szCs w:val="28"/>
          <w:lang w:val="ru-RU"/>
        </w:rPr>
        <w:t xml:space="preserve">6.3. Реорганизация  Отдела </w:t>
      </w:r>
      <w:r w:rsidRPr="00601EF8">
        <w:rPr>
          <w:sz w:val="28"/>
          <w:szCs w:val="28"/>
          <w:lang w:val="ru-RU"/>
        </w:rPr>
        <w:t>культуры</w:t>
      </w:r>
      <w:r w:rsidRPr="00601EF8">
        <w:rPr>
          <w:color w:val="000000"/>
          <w:spacing w:val="-1"/>
          <w:sz w:val="28"/>
          <w:szCs w:val="28"/>
          <w:lang w:val="ru-RU"/>
        </w:rPr>
        <w:t xml:space="preserve"> может быть осуществлена в форме слияния, </w:t>
      </w:r>
      <w:r w:rsidRPr="00601EF8">
        <w:rPr>
          <w:color w:val="000000"/>
          <w:sz w:val="28"/>
          <w:szCs w:val="28"/>
          <w:lang w:val="ru-RU"/>
        </w:rPr>
        <w:t>присоединения, разделения, выделения и преобразования.</w:t>
      </w:r>
    </w:p>
    <w:p w:rsidR="00EB155F" w:rsidRPr="00601EF8" w:rsidRDefault="00EB155F" w:rsidP="0005565E">
      <w:pPr>
        <w:widowControl w:val="0"/>
        <w:shd w:val="clear" w:color="auto" w:fill="FFFFFF"/>
        <w:tabs>
          <w:tab w:val="left" w:pos="710"/>
        </w:tabs>
        <w:autoSpaceDE w:val="0"/>
        <w:autoSpaceDN w:val="0"/>
        <w:adjustRightInd w:val="0"/>
        <w:jc w:val="both"/>
        <w:rPr>
          <w:color w:val="000000"/>
          <w:spacing w:val="-7"/>
          <w:sz w:val="28"/>
          <w:szCs w:val="28"/>
          <w:lang w:val="ru-RU"/>
        </w:rPr>
      </w:pPr>
      <w:r w:rsidRPr="00601EF8">
        <w:rPr>
          <w:sz w:val="28"/>
          <w:szCs w:val="28"/>
          <w:lang w:val="ru-RU"/>
        </w:rPr>
        <w:t xml:space="preserve"> </w:t>
      </w:r>
      <w:r w:rsidRPr="00601EF8">
        <w:rPr>
          <w:sz w:val="28"/>
          <w:szCs w:val="28"/>
          <w:lang w:val="ru-RU"/>
        </w:rPr>
        <w:tab/>
        <w:t>Отдел культуры</w:t>
      </w:r>
      <w:r w:rsidRPr="00601EF8">
        <w:rPr>
          <w:color w:val="000000"/>
          <w:spacing w:val="1"/>
          <w:sz w:val="28"/>
          <w:szCs w:val="28"/>
          <w:lang w:val="ru-RU"/>
        </w:rPr>
        <w:t xml:space="preserve"> считается реорганизованным, за исключением случаев реорганизации </w:t>
      </w:r>
      <w:r w:rsidRPr="00601EF8">
        <w:rPr>
          <w:color w:val="000000"/>
          <w:sz w:val="28"/>
          <w:szCs w:val="28"/>
          <w:lang w:val="ru-RU"/>
        </w:rPr>
        <w:t>в форме присоединения, с момента государственной регистрации вновь возникшего юридического лица.</w:t>
      </w:r>
    </w:p>
    <w:p w:rsidR="00EB155F" w:rsidRDefault="00EB155F" w:rsidP="0005565E">
      <w:pPr>
        <w:widowControl w:val="0"/>
        <w:shd w:val="clear" w:color="auto" w:fill="FFFFFF"/>
        <w:tabs>
          <w:tab w:val="left" w:pos="710"/>
        </w:tabs>
        <w:autoSpaceDE w:val="0"/>
        <w:autoSpaceDN w:val="0"/>
        <w:adjustRightInd w:val="0"/>
        <w:jc w:val="both"/>
        <w:rPr>
          <w:color w:val="000000"/>
          <w:sz w:val="28"/>
          <w:szCs w:val="28"/>
          <w:lang w:val="ru-RU"/>
        </w:rPr>
      </w:pPr>
      <w:r w:rsidRPr="00601EF8">
        <w:rPr>
          <w:color w:val="000000"/>
          <w:sz w:val="28"/>
          <w:szCs w:val="28"/>
          <w:lang w:val="ru-RU"/>
        </w:rPr>
        <w:t xml:space="preserve">6.4. В случае ликвидации  Отдела </w:t>
      </w:r>
      <w:r w:rsidRPr="00601EF8">
        <w:rPr>
          <w:sz w:val="28"/>
          <w:szCs w:val="28"/>
          <w:lang w:val="ru-RU"/>
        </w:rPr>
        <w:t>культуры, имущество, находящееся в его оперативном управлении,</w:t>
      </w:r>
      <w:r w:rsidRPr="00601EF8">
        <w:rPr>
          <w:color w:val="000000"/>
          <w:sz w:val="28"/>
          <w:szCs w:val="28"/>
          <w:lang w:val="ru-RU"/>
        </w:rPr>
        <w:t xml:space="preserve"> передается собственнику.</w:t>
      </w:r>
    </w:p>
    <w:p w:rsidR="00EB155F" w:rsidRDefault="00EB155F" w:rsidP="0005565E">
      <w:pPr>
        <w:widowControl w:val="0"/>
        <w:shd w:val="clear" w:color="auto" w:fill="FFFFFF"/>
        <w:tabs>
          <w:tab w:val="left" w:pos="710"/>
        </w:tabs>
        <w:autoSpaceDE w:val="0"/>
        <w:autoSpaceDN w:val="0"/>
        <w:adjustRightInd w:val="0"/>
        <w:jc w:val="both"/>
        <w:rPr>
          <w:color w:val="000000"/>
          <w:sz w:val="28"/>
          <w:szCs w:val="28"/>
          <w:lang w:val="ru-RU"/>
        </w:rPr>
        <w:sectPr w:rsidR="00EB155F">
          <w:pgSz w:w="11906" w:h="16838"/>
          <w:pgMar w:top="1134" w:right="850" w:bottom="1134" w:left="1701" w:header="708" w:footer="708" w:gutter="0"/>
          <w:cols w:space="708"/>
          <w:docGrid w:linePitch="360"/>
        </w:sectPr>
      </w:pPr>
    </w:p>
    <w:p w:rsidR="00EB155F" w:rsidRDefault="00EB155F" w:rsidP="0005565E">
      <w:pPr>
        <w:pStyle w:val="3"/>
      </w:pPr>
      <w:bookmarkStart w:id="64" w:name="_Toc119786954"/>
      <w:r w:rsidRPr="00374375">
        <w:t xml:space="preserve">Приложение № </w:t>
      </w:r>
      <w:r>
        <w:t>4</w:t>
      </w:r>
      <w:bookmarkEnd w:id="64"/>
    </w:p>
    <w:p w:rsidR="00EB155F" w:rsidRPr="00374375" w:rsidRDefault="00EB155F" w:rsidP="0005565E">
      <w:pPr>
        <w:rPr>
          <w:lang w:val="ru-RU"/>
        </w:rPr>
      </w:pPr>
    </w:p>
    <w:p w:rsidR="00EB155F" w:rsidRDefault="00EB155F" w:rsidP="0005565E">
      <w:pPr>
        <w:pStyle w:val="af"/>
        <w:jc w:val="right"/>
        <w:rPr>
          <w:rFonts w:ascii="Times New Roman" w:hAnsi="Times New Roman" w:cs="Times New Roman"/>
          <w:caps/>
          <w:sz w:val="28"/>
          <w:szCs w:val="28"/>
        </w:rPr>
      </w:pPr>
    </w:p>
    <w:p w:rsidR="00EB155F" w:rsidRPr="00601EF8" w:rsidRDefault="00EB155F" w:rsidP="0005565E">
      <w:pPr>
        <w:pStyle w:val="af"/>
        <w:jc w:val="right"/>
        <w:rPr>
          <w:rFonts w:ascii="Times New Roman" w:hAnsi="Times New Roman" w:cs="Times New Roman"/>
          <w:caps/>
          <w:sz w:val="28"/>
          <w:szCs w:val="28"/>
        </w:rPr>
      </w:pPr>
      <w:r w:rsidRPr="00601EF8">
        <w:rPr>
          <w:rFonts w:ascii="Times New Roman" w:hAnsi="Times New Roman" w:cs="Times New Roman"/>
          <w:caps/>
          <w:sz w:val="28"/>
          <w:szCs w:val="28"/>
        </w:rPr>
        <w:t>Утверждаю:</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глава администрации</w:t>
      </w:r>
    </w:p>
    <w:p w:rsidR="00EB155F" w:rsidRPr="00601EF8" w:rsidRDefault="00EB155F" w:rsidP="0005565E">
      <w:pPr>
        <w:pStyle w:val="af"/>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 xml:space="preserve">______________________________ </w:t>
      </w:r>
    </w:p>
    <w:p w:rsidR="00EB155F" w:rsidRPr="00601EF8" w:rsidRDefault="00EB155F" w:rsidP="0005565E">
      <w:pPr>
        <w:pStyle w:val="af"/>
        <w:ind w:right="849"/>
        <w:jc w:val="right"/>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 xml:space="preserve">наименование </w:t>
      </w:r>
      <w:r>
        <w:rPr>
          <w:rFonts w:ascii="Times New Roman" w:hAnsi="Times New Roman" w:cs="Times New Roman"/>
          <w:sz w:val="28"/>
          <w:szCs w:val="28"/>
          <w:vertAlign w:val="superscript"/>
        </w:rPr>
        <w:t>муниципального образования</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_____________/_____________ /</w:t>
      </w:r>
    </w:p>
    <w:p w:rsidR="00EB155F" w:rsidRPr="00601EF8" w:rsidRDefault="00EB155F" w:rsidP="0005565E">
      <w:pPr>
        <w:pStyle w:val="af"/>
        <w:ind w:right="671"/>
        <w:jc w:val="right"/>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 xml:space="preserve">подпись                    Ф.И.О. </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"___"_____________ ____ г.</w:t>
      </w:r>
    </w:p>
    <w:p w:rsidR="00EB155F" w:rsidRPr="00601EF8" w:rsidRDefault="00EB155F" w:rsidP="0005565E">
      <w:pPr>
        <w:pStyle w:val="af"/>
        <w:jc w:val="right"/>
        <w:rPr>
          <w:rFonts w:ascii="Times New Roman" w:hAnsi="Times New Roman" w:cs="Times New Roman"/>
          <w:sz w:val="28"/>
          <w:szCs w:val="28"/>
        </w:rPr>
      </w:pPr>
    </w:p>
    <w:p w:rsidR="00EB155F" w:rsidRPr="00601EF8" w:rsidRDefault="00EB155F" w:rsidP="0005565E">
      <w:pPr>
        <w:pStyle w:val="af"/>
        <w:jc w:val="right"/>
        <w:rPr>
          <w:rFonts w:ascii="Times New Roman" w:hAnsi="Times New Roman" w:cs="Times New Roman"/>
          <w:caps/>
          <w:sz w:val="28"/>
          <w:szCs w:val="28"/>
        </w:rPr>
      </w:pPr>
      <w:r w:rsidRPr="00601EF8">
        <w:rPr>
          <w:rFonts w:ascii="Times New Roman" w:hAnsi="Times New Roman" w:cs="Times New Roman"/>
          <w:caps/>
          <w:sz w:val="28"/>
          <w:szCs w:val="28"/>
        </w:rPr>
        <w:t>согласовано:</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 xml:space="preserve">Комитет (отдел) по управлению имуществом </w:t>
      </w:r>
    </w:p>
    <w:p w:rsidR="00EB155F" w:rsidRPr="00601EF8" w:rsidRDefault="00EB155F" w:rsidP="0005565E">
      <w:pPr>
        <w:pStyle w:val="af"/>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 xml:space="preserve">______________________________ </w:t>
      </w:r>
    </w:p>
    <w:p w:rsidR="00EB155F" w:rsidRPr="00601EF8" w:rsidRDefault="00EB155F" w:rsidP="0005565E">
      <w:pPr>
        <w:pStyle w:val="af"/>
        <w:ind w:right="849"/>
        <w:jc w:val="right"/>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 xml:space="preserve">наименование </w:t>
      </w:r>
      <w:r>
        <w:rPr>
          <w:rFonts w:ascii="Times New Roman" w:hAnsi="Times New Roman" w:cs="Times New Roman"/>
          <w:sz w:val="28"/>
          <w:szCs w:val="28"/>
          <w:vertAlign w:val="superscript"/>
        </w:rPr>
        <w:t>муниципального образования</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_____________/_____________ /</w:t>
      </w:r>
    </w:p>
    <w:p w:rsidR="00EB155F" w:rsidRPr="00601EF8" w:rsidRDefault="00EB155F" w:rsidP="0005565E">
      <w:pPr>
        <w:pStyle w:val="af"/>
        <w:ind w:right="671"/>
        <w:jc w:val="right"/>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 xml:space="preserve">подпись                        Ф.И.О. </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"___"_____________ ____ г.</w:t>
      </w:r>
    </w:p>
    <w:p w:rsidR="00EB155F" w:rsidRPr="00601EF8" w:rsidRDefault="00EB155F" w:rsidP="0005565E">
      <w:pPr>
        <w:pStyle w:val="af"/>
        <w:jc w:val="right"/>
        <w:rPr>
          <w:rFonts w:ascii="Times New Roman" w:hAnsi="Times New Roman" w:cs="Times New Roman"/>
          <w:sz w:val="28"/>
          <w:szCs w:val="28"/>
        </w:rPr>
      </w:pPr>
    </w:p>
    <w:p w:rsidR="00EB155F" w:rsidRPr="00601EF8" w:rsidRDefault="00EB155F" w:rsidP="0005565E">
      <w:pPr>
        <w:pStyle w:val="af"/>
        <w:jc w:val="center"/>
        <w:rPr>
          <w:rFonts w:ascii="Times New Roman" w:hAnsi="Times New Roman" w:cs="Times New Roman"/>
          <w:b/>
          <w:sz w:val="28"/>
          <w:szCs w:val="28"/>
        </w:rPr>
      </w:pPr>
      <w:r w:rsidRPr="00601EF8">
        <w:rPr>
          <w:rFonts w:ascii="Times New Roman" w:hAnsi="Times New Roman" w:cs="Times New Roman"/>
          <w:b/>
          <w:caps/>
          <w:sz w:val="28"/>
          <w:szCs w:val="28"/>
        </w:rPr>
        <w:t>модельный</w:t>
      </w:r>
      <w:r w:rsidRPr="00601EF8">
        <w:rPr>
          <w:rFonts w:ascii="Times New Roman" w:hAnsi="Times New Roman" w:cs="Times New Roman"/>
          <w:b/>
          <w:sz w:val="28"/>
          <w:szCs w:val="28"/>
        </w:rPr>
        <w:t xml:space="preserve"> УСТАВ</w:t>
      </w:r>
    </w:p>
    <w:p w:rsidR="00EB155F" w:rsidRPr="00601EF8" w:rsidRDefault="00EB155F" w:rsidP="0005565E">
      <w:pPr>
        <w:pStyle w:val="af"/>
        <w:jc w:val="center"/>
        <w:rPr>
          <w:rFonts w:ascii="Times New Roman" w:hAnsi="Times New Roman" w:cs="Times New Roman"/>
          <w:b/>
          <w:sz w:val="28"/>
          <w:szCs w:val="28"/>
        </w:rPr>
      </w:pPr>
      <w:r w:rsidRPr="00601EF8">
        <w:rPr>
          <w:rFonts w:ascii="Times New Roman" w:hAnsi="Times New Roman" w:cs="Times New Roman"/>
          <w:b/>
          <w:sz w:val="28"/>
          <w:szCs w:val="28"/>
        </w:rPr>
        <w:t>МУНИЦИПАЛЬНОГО УЧРЕЖДЕНИЯ</w:t>
      </w:r>
    </w:p>
    <w:p w:rsidR="00EB155F" w:rsidRPr="00601EF8" w:rsidRDefault="00EB155F" w:rsidP="0005565E">
      <w:pPr>
        <w:pStyle w:val="af"/>
        <w:jc w:val="center"/>
        <w:rPr>
          <w:rFonts w:ascii="Times New Roman" w:hAnsi="Times New Roman" w:cs="Times New Roman"/>
          <w:b/>
          <w:sz w:val="28"/>
          <w:szCs w:val="28"/>
        </w:rPr>
      </w:pPr>
      <w:r w:rsidRPr="00601EF8">
        <w:rPr>
          <w:rFonts w:ascii="Times New Roman" w:hAnsi="Times New Roman" w:cs="Times New Roman"/>
          <w:b/>
          <w:sz w:val="28"/>
          <w:szCs w:val="28"/>
        </w:rPr>
        <w:t>«Отдел (управление, комитет) культуры</w:t>
      </w:r>
    </w:p>
    <w:p w:rsidR="00EB155F" w:rsidRPr="00601EF8" w:rsidRDefault="00EB155F" w:rsidP="0005565E">
      <w:pPr>
        <w:pStyle w:val="af"/>
        <w:jc w:val="center"/>
        <w:rPr>
          <w:rFonts w:ascii="Times New Roman" w:hAnsi="Times New Roman" w:cs="Times New Roman"/>
          <w:b/>
          <w:sz w:val="28"/>
          <w:szCs w:val="28"/>
        </w:rPr>
      </w:pPr>
      <w:r w:rsidRPr="00601EF8">
        <w:rPr>
          <w:rFonts w:ascii="Times New Roman" w:hAnsi="Times New Roman" w:cs="Times New Roman"/>
          <w:b/>
          <w:sz w:val="28"/>
          <w:szCs w:val="28"/>
        </w:rPr>
        <w:t>____________________________________»</w:t>
      </w:r>
    </w:p>
    <w:p w:rsidR="00EB155F" w:rsidRPr="00601EF8" w:rsidRDefault="00EB155F" w:rsidP="0005565E">
      <w:pPr>
        <w:pStyle w:val="af"/>
        <w:jc w:val="center"/>
        <w:rPr>
          <w:rFonts w:ascii="Times New Roman" w:hAnsi="Times New Roman" w:cs="Times New Roman"/>
          <w:b/>
          <w:sz w:val="28"/>
          <w:szCs w:val="28"/>
        </w:rPr>
      </w:pPr>
      <w:r w:rsidRPr="00601EF8">
        <w:rPr>
          <w:rFonts w:ascii="Times New Roman" w:hAnsi="Times New Roman" w:cs="Times New Roman"/>
          <w:b/>
          <w:sz w:val="28"/>
          <w:szCs w:val="28"/>
          <w:vertAlign w:val="superscript"/>
        </w:rPr>
        <w:t xml:space="preserve">наименование </w:t>
      </w:r>
      <w:r>
        <w:rPr>
          <w:rFonts w:ascii="Times New Roman" w:hAnsi="Times New Roman" w:cs="Times New Roman"/>
          <w:b/>
          <w:sz w:val="28"/>
          <w:szCs w:val="28"/>
          <w:vertAlign w:val="superscript"/>
        </w:rPr>
        <w:t>муниципального образования</w:t>
      </w:r>
    </w:p>
    <w:p w:rsidR="00EB155F" w:rsidRPr="00601EF8" w:rsidRDefault="00EB155F" w:rsidP="0005565E">
      <w:pPr>
        <w:pStyle w:val="af"/>
        <w:jc w:val="center"/>
        <w:rPr>
          <w:rFonts w:ascii="Times New Roman" w:hAnsi="Times New Roman" w:cs="Times New Roman"/>
          <w:sz w:val="28"/>
          <w:szCs w:val="28"/>
        </w:rPr>
      </w:pPr>
    </w:p>
    <w:p w:rsidR="00EB155F" w:rsidRPr="00601EF8" w:rsidRDefault="00EB155F" w:rsidP="0005565E">
      <w:pPr>
        <w:pStyle w:val="af"/>
        <w:jc w:val="center"/>
        <w:rPr>
          <w:rFonts w:ascii="Times New Roman" w:hAnsi="Times New Roman" w:cs="Times New Roman"/>
          <w:sz w:val="28"/>
          <w:szCs w:val="28"/>
        </w:rPr>
      </w:pPr>
      <w:r w:rsidRPr="00601EF8">
        <w:rPr>
          <w:rFonts w:ascii="Times New Roman" w:hAnsi="Times New Roman" w:cs="Times New Roman"/>
          <w:sz w:val="28"/>
          <w:szCs w:val="28"/>
        </w:rPr>
        <w:t>1. ОБЩИЕ ПОЛОЖЕНИЯ</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1.1. Муниципальное учреждение «Отдел (управление, комитет) культуры </w:t>
      </w:r>
      <w:r w:rsidRPr="00D05842">
        <w:rPr>
          <w:rFonts w:ascii="Times New Roman" w:hAnsi="Times New Roman" w:cs="Times New Roman"/>
          <w:i/>
          <w:sz w:val="24"/>
          <w:szCs w:val="24"/>
        </w:rPr>
        <w:t>(наименование муниципального образования)</w:t>
      </w:r>
      <w:r>
        <w:rPr>
          <w:rFonts w:ascii="Times New Roman" w:hAnsi="Times New Roman" w:cs="Times New Roman"/>
          <w:sz w:val="28"/>
          <w:szCs w:val="28"/>
        </w:rPr>
        <w:t xml:space="preserve">» (в дальнейшем именуемое  </w:t>
      </w:r>
      <w:r w:rsidRPr="00601EF8">
        <w:rPr>
          <w:rFonts w:ascii="Times New Roman" w:hAnsi="Times New Roman" w:cs="Times New Roman"/>
          <w:sz w:val="28"/>
          <w:szCs w:val="28"/>
        </w:rPr>
        <w:t>Отдел</w:t>
      </w:r>
      <w:r>
        <w:rPr>
          <w:rFonts w:ascii="Times New Roman" w:hAnsi="Times New Roman" w:cs="Times New Roman"/>
          <w:sz w:val="28"/>
          <w:szCs w:val="28"/>
        </w:rPr>
        <w:t xml:space="preserve"> </w:t>
      </w:r>
      <w:r w:rsidRPr="00601EF8">
        <w:rPr>
          <w:rFonts w:ascii="Times New Roman" w:hAnsi="Times New Roman" w:cs="Times New Roman"/>
          <w:sz w:val="28"/>
          <w:szCs w:val="28"/>
        </w:rPr>
        <w:t>культуры</w:t>
      </w:r>
      <w:r>
        <w:rPr>
          <w:rFonts w:ascii="Times New Roman" w:hAnsi="Times New Roman" w:cs="Times New Roman"/>
          <w:sz w:val="28"/>
          <w:szCs w:val="28"/>
        </w:rPr>
        <w:t>)</w:t>
      </w:r>
      <w:r w:rsidRPr="00601EF8">
        <w:rPr>
          <w:rFonts w:ascii="Times New Roman" w:hAnsi="Times New Roman" w:cs="Times New Roman"/>
          <w:sz w:val="28"/>
          <w:szCs w:val="28"/>
        </w:rPr>
        <w:t xml:space="preserve"> создано в соответствии с постановлением (распоряжением) главы администрации </w:t>
      </w:r>
      <w:r w:rsidRPr="00D05842">
        <w:rPr>
          <w:rFonts w:ascii="Times New Roman" w:hAnsi="Times New Roman" w:cs="Times New Roman"/>
          <w:i/>
          <w:sz w:val="24"/>
          <w:szCs w:val="24"/>
        </w:rPr>
        <w:t>(наименование муниципального образования)</w:t>
      </w:r>
      <w:r>
        <w:rPr>
          <w:rFonts w:ascii="Times New Roman" w:hAnsi="Times New Roman" w:cs="Times New Roman"/>
          <w:i/>
          <w:sz w:val="24"/>
          <w:szCs w:val="24"/>
        </w:rPr>
        <w:t xml:space="preserve"> </w:t>
      </w:r>
      <w:r w:rsidRPr="00601EF8">
        <w:rPr>
          <w:rFonts w:ascii="Times New Roman" w:hAnsi="Times New Roman" w:cs="Times New Roman"/>
          <w:sz w:val="28"/>
          <w:szCs w:val="28"/>
        </w:rPr>
        <w:t>от ____ № _____ на основании</w:t>
      </w:r>
      <w:r w:rsidRPr="00601EF8">
        <w:rPr>
          <w:rStyle w:val="a5"/>
          <w:rFonts w:ascii="Times New Roman" w:hAnsi="Times New Roman" w:cs="Times New Roman"/>
          <w:sz w:val="28"/>
          <w:szCs w:val="28"/>
        </w:rPr>
        <w:footnoteReference w:id="81"/>
      </w:r>
      <w:r w:rsidRPr="00601EF8">
        <w:rPr>
          <w:rFonts w:ascii="Times New Roman" w:hAnsi="Times New Roman" w:cs="Times New Roman"/>
          <w:sz w:val="28"/>
          <w:szCs w:val="28"/>
        </w:rPr>
        <w:t xml:space="preserve"> </w:t>
      </w:r>
      <w:r>
        <w:rPr>
          <w:rFonts w:ascii="Times New Roman" w:hAnsi="Times New Roman" w:cs="Times New Roman"/>
          <w:sz w:val="28"/>
          <w:szCs w:val="28"/>
        </w:rPr>
        <w:t>(</w:t>
      </w:r>
      <w:r w:rsidRPr="0092484B">
        <w:rPr>
          <w:rFonts w:ascii="Times New Roman" w:hAnsi="Times New Roman" w:cs="Times New Roman"/>
          <w:i/>
          <w:sz w:val="24"/>
          <w:szCs w:val="24"/>
        </w:rPr>
        <w:t>наименование распорядительного документа о создании учреждения</w:t>
      </w:r>
      <w:r>
        <w:rPr>
          <w:rFonts w:ascii="Times New Roman" w:hAnsi="Times New Roman" w:cs="Times New Roman"/>
          <w:i/>
          <w:sz w:val="24"/>
          <w:szCs w:val="24"/>
        </w:rPr>
        <w:t xml:space="preserve">), </w:t>
      </w:r>
      <w:r w:rsidRPr="00601EF8">
        <w:rPr>
          <w:rFonts w:ascii="Times New Roman" w:hAnsi="Times New Roman" w:cs="Times New Roman"/>
          <w:sz w:val="28"/>
          <w:szCs w:val="28"/>
        </w:rPr>
        <w:t xml:space="preserve">Устава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решения </w:t>
      </w:r>
      <w:r>
        <w:rPr>
          <w:rFonts w:ascii="Times New Roman" w:hAnsi="Times New Roman" w:cs="Times New Roman"/>
          <w:sz w:val="28"/>
          <w:szCs w:val="28"/>
        </w:rPr>
        <w:t>(</w:t>
      </w:r>
      <w:r w:rsidRPr="002B5DE8">
        <w:rPr>
          <w:rFonts w:ascii="Times New Roman" w:hAnsi="Times New Roman" w:cs="Times New Roman"/>
          <w:i/>
          <w:sz w:val="24"/>
          <w:szCs w:val="24"/>
        </w:rPr>
        <w:t>наименование представительного органа</w:t>
      </w:r>
      <w:r>
        <w:rPr>
          <w:rFonts w:ascii="Times New Roman" w:hAnsi="Times New Roman" w:cs="Times New Roman"/>
          <w:i/>
          <w:sz w:val="24"/>
          <w:szCs w:val="24"/>
        </w:rPr>
        <w:t xml:space="preserve">) </w:t>
      </w:r>
      <w:r w:rsidRPr="00601EF8">
        <w:rPr>
          <w:rFonts w:ascii="Times New Roman" w:hAnsi="Times New Roman" w:cs="Times New Roman"/>
          <w:sz w:val="28"/>
          <w:szCs w:val="28"/>
        </w:rPr>
        <w:t>от ____________ № ______ об учреждении Отдела культуры с правами юридического лица и Положения об «Отделе культуры», утвержденного решением</w:t>
      </w:r>
      <w:r>
        <w:rPr>
          <w:rFonts w:ascii="Times New Roman" w:hAnsi="Times New Roman" w:cs="Times New Roman"/>
          <w:sz w:val="28"/>
          <w:szCs w:val="28"/>
        </w:rPr>
        <w:t xml:space="preserve"> (</w:t>
      </w:r>
      <w:r w:rsidRPr="002B5DE8">
        <w:rPr>
          <w:rFonts w:ascii="Times New Roman" w:hAnsi="Times New Roman" w:cs="Times New Roman"/>
          <w:i/>
          <w:sz w:val="24"/>
          <w:szCs w:val="24"/>
        </w:rPr>
        <w:t>наиме</w:t>
      </w:r>
      <w:r>
        <w:rPr>
          <w:rFonts w:ascii="Times New Roman" w:hAnsi="Times New Roman" w:cs="Times New Roman"/>
          <w:i/>
          <w:sz w:val="24"/>
          <w:szCs w:val="24"/>
        </w:rPr>
        <w:t xml:space="preserve">нование представительного органа) </w:t>
      </w:r>
      <w:r w:rsidRPr="00601EF8">
        <w:rPr>
          <w:rFonts w:ascii="Times New Roman" w:hAnsi="Times New Roman" w:cs="Times New Roman"/>
          <w:sz w:val="28"/>
          <w:szCs w:val="28"/>
        </w:rPr>
        <w:t xml:space="preserve">от ____________ № ______. </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1.2. Полное фирменное название Учреждения: «Отдел культуры </w:t>
      </w:r>
      <w:r w:rsidRPr="00D05842">
        <w:rPr>
          <w:rFonts w:ascii="Times New Roman" w:hAnsi="Times New Roman" w:cs="Times New Roman"/>
          <w:i/>
          <w:sz w:val="24"/>
          <w:szCs w:val="24"/>
        </w:rPr>
        <w:t>(наименование муниципального образования)</w:t>
      </w:r>
      <w:r>
        <w:rPr>
          <w:rFonts w:ascii="Times New Roman" w:hAnsi="Times New Roman" w:cs="Times New Roman"/>
          <w:i/>
          <w:sz w:val="24"/>
          <w:szCs w:val="24"/>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1.3. Сокращенное фирменное название Учреждения </w:t>
      </w:r>
      <w:r>
        <w:rPr>
          <w:rFonts w:ascii="Times New Roman" w:hAnsi="Times New Roman" w:cs="Times New Roman"/>
          <w:sz w:val="28"/>
          <w:szCs w:val="28"/>
        </w:rPr>
        <w:t>____</w:t>
      </w:r>
      <w:r w:rsidRPr="00601EF8">
        <w:rPr>
          <w:rFonts w:ascii="Times New Roman" w:hAnsi="Times New Roman" w:cs="Times New Roman"/>
          <w:sz w:val="28"/>
          <w:szCs w:val="28"/>
        </w:rPr>
        <w:t>_________________</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1.4. Место нахождения Отдела культуры:</w:t>
      </w:r>
      <w:r>
        <w:rPr>
          <w:rFonts w:ascii="Times New Roman" w:hAnsi="Times New Roman" w:cs="Times New Roman"/>
          <w:sz w:val="28"/>
          <w:szCs w:val="28"/>
        </w:rPr>
        <w:t xml:space="preserve"> </w:t>
      </w:r>
      <w:r w:rsidRPr="00601EF8">
        <w:rPr>
          <w:rFonts w:ascii="Times New Roman" w:hAnsi="Times New Roman" w:cs="Times New Roman"/>
          <w:sz w:val="28"/>
          <w:szCs w:val="28"/>
        </w:rPr>
        <w:t>_____________________ __________________________________________________________________</w:t>
      </w:r>
    </w:p>
    <w:p w:rsidR="00EB155F" w:rsidRPr="00601EF8" w:rsidRDefault="00EB155F" w:rsidP="0005565E">
      <w:pPr>
        <w:pStyle w:val="af"/>
        <w:ind w:firstLine="3402"/>
        <w:jc w:val="both"/>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почтовый индекс, юридический адрес</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1.5. Учредителем  Отдела культуры является</w:t>
      </w:r>
      <w:r>
        <w:rPr>
          <w:rFonts w:ascii="Times New Roman" w:hAnsi="Times New Roman" w:cs="Times New Roman"/>
          <w:sz w:val="28"/>
          <w:szCs w:val="28"/>
        </w:rPr>
        <w:t xml:space="preserve"> </w:t>
      </w:r>
      <w:r w:rsidRPr="00601EF8">
        <w:rPr>
          <w:rFonts w:ascii="Times New Roman" w:hAnsi="Times New Roman" w:cs="Times New Roman"/>
          <w:sz w:val="28"/>
          <w:szCs w:val="28"/>
        </w:rPr>
        <w:t>___________________________ _____________________________________________</w:t>
      </w:r>
      <w:r>
        <w:rPr>
          <w:rFonts w:ascii="Times New Roman" w:hAnsi="Times New Roman" w:cs="Times New Roman"/>
          <w:sz w:val="28"/>
          <w:szCs w:val="28"/>
        </w:rPr>
        <w:t>_____________________</w:t>
      </w:r>
    </w:p>
    <w:p w:rsidR="00EB155F" w:rsidRPr="00601EF8" w:rsidRDefault="00EB155F" w:rsidP="0005565E">
      <w:pPr>
        <w:pStyle w:val="af"/>
        <w:ind w:firstLine="1843"/>
        <w:jc w:val="both"/>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 xml:space="preserve">наименование исполнительно-распорядительного органа </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1.6. Отдел культуры является отраслевым органом исполнительной власти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в сфере культуры</w:t>
      </w:r>
      <w:r w:rsidRPr="00601EF8">
        <w:rPr>
          <w:rStyle w:val="a5"/>
          <w:rFonts w:ascii="Times New Roman" w:hAnsi="Times New Roman" w:cs="Times New Roman"/>
          <w:sz w:val="28"/>
          <w:szCs w:val="28"/>
        </w:rPr>
        <w:footnoteReference w:id="82"/>
      </w:r>
      <w:r w:rsidRPr="00601EF8">
        <w:rPr>
          <w:rFonts w:ascii="Times New Roman" w:hAnsi="Times New Roman" w:cs="Times New Roman"/>
          <w:sz w:val="28"/>
          <w:szCs w:val="28"/>
        </w:rPr>
        <w:t xml:space="preserve">, осуществляющим управление в области культуры, искусства, охраны историко-культурного наследия. </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1.7.  Отдел культуры является юридическим лицом, имеет фирменное наименование, обособленное имущество на праве оперативного управления, самостоятельный баланс, расчетный и иные счета в банках.  Отдел культуры от имени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приобретает и осуществляет имущественные и иные права и обязанности в соответствии с законами Российской Федерации, </w:t>
      </w:r>
      <w:r w:rsidRPr="00601EF8">
        <w:rPr>
          <w:rFonts w:ascii="Times New Roman" w:hAnsi="Times New Roman" w:cs="Times New Roman"/>
          <w:color w:val="000000"/>
          <w:spacing w:val="-7"/>
          <w:sz w:val="28"/>
          <w:szCs w:val="28"/>
        </w:rPr>
        <w:t>субъекта РФ</w:t>
      </w:r>
      <w:r w:rsidRPr="00601EF8">
        <w:rPr>
          <w:rFonts w:ascii="Times New Roman" w:hAnsi="Times New Roman" w:cs="Times New Roman"/>
          <w:sz w:val="28"/>
          <w:szCs w:val="28"/>
        </w:rPr>
        <w:t xml:space="preserve"> и нормативными правовыми актами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выступает, в соответствии с Уставом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в суде без доверенности.</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1.8.  Отдел культуры имеет круглую печать со своим полным фирменным наименованием и наименованием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штампы, бланки с официальными символами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83"/>
      </w:r>
      <w:r w:rsidRPr="00601EF8">
        <w:rPr>
          <w:rFonts w:ascii="Times New Roman" w:hAnsi="Times New Roman" w:cs="Times New Roman"/>
          <w:sz w:val="28"/>
          <w:szCs w:val="28"/>
        </w:rPr>
        <w:t>, другие средства индивидуализации.</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1.9.  Отдел культуры является распорядителем бюджетных средств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выделяемых на развитие культуры.</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1.10. Для обеспечения деятельности  Отдел культуры вправе создавать филиалы и открывать представительства в установленном действующим законодательством РФ и Уставом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порядке.</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1.11.  Отдел культуры наделяется имуществом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84"/>
      </w:r>
      <w:r w:rsidRPr="00601EF8">
        <w:rPr>
          <w:rFonts w:ascii="Times New Roman" w:hAnsi="Times New Roman" w:cs="Times New Roman"/>
          <w:sz w:val="28"/>
          <w:szCs w:val="28"/>
        </w:rPr>
        <w:t>, которое закрепляется за  Отделом культуры на праве оперативного управления в соответствии с законодательством Российской Федерации</w:t>
      </w:r>
      <w:r w:rsidRPr="00601EF8">
        <w:rPr>
          <w:rStyle w:val="a5"/>
          <w:rFonts w:ascii="Times New Roman" w:hAnsi="Times New Roman" w:cs="Times New Roman"/>
          <w:sz w:val="28"/>
          <w:szCs w:val="28"/>
        </w:rPr>
        <w:footnoteReference w:id="85"/>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1.12. Отдел  культуры отвечает по своим обязательствам находящимися в его распоряжении денежными средствами, а при их недостаточности субсидиарную ответственность по обязательствам  Отдела культуры несет собственник имущества.</w:t>
      </w:r>
    </w:p>
    <w:p w:rsidR="00EB155F" w:rsidRPr="00601EF8" w:rsidRDefault="00EB155F" w:rsidP="0005565E">
      <w:pPr>
        <w:pStyle w:val="af"/>
        <w:jc w:val="center"/>
        <w:rPr>
          <w:rFonts w:ascii="Times New Roman" w:hAnsi="Times New Roman" w:cs="Times New Roman"/>
          <w:sz w:val="28"/>
          <w:szCs w:val="28"/>
        </w:rPr>
      </w:pPr>
    </w:p>
    <w:p w:rsidR="00EB155F" w:rsidRPr="00601EF8" w:rsidRDefault="00EB155F" w:rsidP="0005565E">
      <w:pPr>
        <w:pStyle w:val="af"/>
        <w:numPr>
          <w:ilvl w:val="0"/>
          <w:numId w:val="39"/>
        </w:numPr>
        <w:jc w:val="center"/>
        <w:rPr>
          <w:rFonts w:ascii="Times New Roman" w:hAnsi="Times New Roman" w:cs="Times New Roman"/>
          <w:caps/>
          <w:sz w:val="28"/>
          <w:szCs w:val="28"/>
        </w:rPr>
      </w:pPr>
      <w:r w:rsidRPr="00601EF8">
        <w:rPr>
          <w:rFonts w:ascii="Times New Roman" w:hAnsi="Times New Roman" w:cs="Times New Roman"/>
          <w:caps/>
          <w:sz w:val="28"/>
          <w:szCs w:val="28"/>
        </w:rPr>
        <w:t xml:space="preserve">Направления деятельности, </w:t>
      </w:r>
    </w:p>
    <w:p w:rsidR="00EB155F" w:rsidRPr="00601EF8" w:rsidRDefault="00EB155F" w:rsidP="0005565E">
      <w:pPr>
        <w:pStyle w:val="af"/>
        <w:jc w:val="center"/>
        <w:rPr>
          <w:rFonts w:ascii="Times New Roman" w:hAnsi="Times New Roman" w:cs="Times New Roman"/>
          <w:caps/>
          <w:sz w:val="28"/>
          <w:szCs w:val="28"/>
        </w:rPr>
      </w:pPr>
      <w:r w:rsidRPr="00601EF8">
        <w:rPr>
          <w:rFonts w:ascii="Times New Roman" w:hAnsi="Times New Roman" w:cs="Times New Roman"/>
          <w:caps/>
          <w:sz w:val="28"/>
          <w:szCs w:val="28"/>
        </w:rPr>
        <w:t>задачи и функции  ОТДЕЛА культуры.</w:t>
      </w:r>
    </w:p>
    <w:p w:rsidR="00EB155F" w:rsidRPr="00601EF8" w:rsidRDefault="00EB155F" w:rsidP="0005565E">
      <w:pPr>
        <w:pStyle w:val="af"/>
        <w:jc w:val="center"/>
        <w:rPr>
          <w:rFonts w:ascii="Times New Roman" w:hAnsi="Times New Roman" w:cs="Times New Roman"/>
          <w:caps/>
          <w:sz w:val="28"/>
          <w:szCs w:val="28"/>
        </w:rPr>
      </w:pP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2.1. На  Отдел культуры возлагается решение вопросов местного значения в сфере культуры </w:t>
      </w:r>
      <w:r w:rsidRPr="00D05842">
        <w:rPr>
          <w:rFonts w:ascii="Times New Roman" w:hAnsi="Times New Roman" w:cs="Times New Roman"/>
          <w:i/>
          <w:sz w:val="24"/>
          <w:szCs w:val="24"/>
        </w:rPr>
        <w:t>(наименование муниципального образования)</w:t>
      </w:r>
      <w:r>
        <w:rPr>
          <w:rFonts w:ascii="Times New Roman" w:hAnsi="Times New Roman" w:cs="Times New Roman"/>
          <w:i/>
          <w:sz w:val="24"/>
          <w:szCs w:val="24"/>
        </w:rPr>
        <w:t xml:space="preserve">, </w:t>
      </w:r>
      <w:r w:rsidRPr="00601EF8">
        <w:rPr>
          <w:rFonts w:ascii="Times New Roman" w:hAnsi="Times New Roman" w:cs="Times New Roman"/>
          <w:sz w:val="28"/>
          <w:szCs w:val="28"/>
        </w:rPr>
        <w:t xml:space="preserve">отнесенных к компетенции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законодательством Российской Федерации, ___________ </w:t>
      </w:r>
      <w:r w:rsidRPr="002B5DE8">
        <w:rPr>
          <w:rFonts w:ascii="Times New Roman" w:hAnsi="Times New Roman" w:cs="Times New Roman"/>
          <w:i/>
          <w:sz w:val="24"/>
          <w:szCs w:val="24"/>
        </w:rPr>
        <w:t>(наименование субъекта РФ)</w:t>
      </w:r>
      <w:r w:rsidRPr="00601EF8">
        <w:rPr>
          <w:rFonts w:ascii="Times New Roman" w:hAnsi="Times New Roman" w:cs="Times New Roman"/>
          <w:sz w:val="28"/>
          <w:szCs w:val="28"/>
        </w:rPr>
        <w:t xml:space="preserve">, решениями органов местного самоуправления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w:t>
      </w:r>
    </w:p>
    <w:p w:rsidR="00EB155F" w:rsidRPr="00601EF8" w:rsidRDefault="00EB155F" w:rsidP="0005565E">
      <w:pPr>
        <w:pStyle w:val="af"/>
        <w:ind w:firstLine="708"/>
        <w:jc w:val="both"/>
        <w:rPr>
          <w:rFonts w:ascii="Times New Roman" w:hAnsi="Times New Roman" w:cs="Times New Roman"/>
          <w:sz w:val="28"/>
          <w:szCs w:val="28"/>
        </w:rPr>
      </w:pPr>
      <w:r w:rsidRPr="00601EF8">
        <w:rPr>
          <w:rFonts w:ascii="Times New Roman" w:hAnsi="Times New Roman" w:cs="Times New Roman"/>
          <w:sz w:val="28"/>
          <w:szCs w:val="28"/>
        </w:rPr>
        <w:t xml:space="preserve"> Отдел культуры вправе осуществлять государственные полномочия в сфере культуры, в случае их передачи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законами Российской Федерации,</w:t>
      </w:r>
      <w:r w:rsidRPr="00601EF8">
        <w:rPr>
          <w:rFonts w:ascii="Times New Roman" w:hAnsi="Times New Roman" w:cs="Times New Roman"/>
          <w:color w:val="000000"/>
          <w:spacing w:val="-7"/>
          <w:sz w:val="28"/>
          <w:szCs w:val="28"/>
        </w:rPr>
        <w:t xml:space="preserve"> субъекта РФ</w:t>
      </w:r>
      <w:r w:rsidRPr="00601EF8">
        <w:rPr>
          <w:rStyle w:val="a5"/>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86"/>
      </w:r>
      <w:r w:rsidRPr="00601EF8">
        <w:rPr>
          <w:rFonts w:ascii="Times New Roman" w:hAnsi="Times New Roman" w:cs="Times New Roman"/>
          <w:sz w:val="28"/>
          <w:szCs w:val="28"/>
        </w:rPr>
        <w:t>.</w:t>
      </w:r>
    </w:p>
    <w:p w:rsidR="00EB155F" w:rsidRPr="00601EF8" w:rsidRDefault="00EB155F" w:rsidP="0005565E">
      <w:pPr>
        <w:pStyle w:val="af"/>
        <w:ind w:firstLine="708"/>
        <w:jc w:val="both"/>
        <w:rPr>
          <w:rFonts w:ascii="Times New Roman" w:hAnsi="Times New Roman" w:cs="Times New Roman"/>
          <w:sz w:val="28"/>
          <w:szCs w:val="28"/>
        </w:rPr>
      </w:pPr>
      <w:r w:rsidRPr="00601EF8">
        <w:rPr>
          <w:rFonts w:ascii="Times New Roman" w:hAnsi="Times New Roman" w:cs="Times New Roman"/>
          <w:sz w:val="28"/>
          <w:szCs w:val="28"/>
        </w:rPr>
        <w:t>Основными направлениями деятельности   Отдел культуры являются</w:t>
      </w:r>
      <w:r w:rsidRPr="00601EF8">
        <w:rPr>
          <w:rStyle w:val="a5"/>
          <w:rFonts w:ascii="Times New Roman" w:hAnsi="Times New Roman" w:cs="Times New Roman"/>
          <w:sz w:val="28"/>
          <w:szCs w:val="28"/>
        </w:rPr>
        <w:footnoteReference w:id="87"/>
      </w:r>
      <w:r w:rsidRPr="00601EF8">
        <w:rPr>
          <w:rFonts w:ascii="Times New Roman" w:hAnsi="Times New Roman" w:cs="Times New Roman"/>
          <w:sz w:val="28"/>
          <w:szCs w:val="28"/>
        </w:rPr>
        <w:t>:</w:t>
      </w:r>
    </w:p>
    <w:p w:rsidR="00EB155F" w:rsidRPr="00601EF8" w:rsidRDefault="00EB155F" w:rsidP="005C06F1">
      <w:pPr>
        <w:pStyle w:val="af"/>
        <w:numPr>
          <w:ilvl w:val="0"/>
          <w:numId w:val="33"/>
        </w:numPr>
        <w:tabs>
          <w:tab w:val="clear" w:pos="720"/>
          <w:tab w:val="num" w:pos="0"/>
        </w:tabs>
        <w:ind w:left="0" w:firstLine="349"/>
        <w:jc w:val="both"/>
        <w:rPr>
          <w:rFonts w:ascii="Times New Roman" w:hAnsi="Times New Roman" w:cs="Times New Roman"/>
          <w:sz w:val="28"/>
          <w:szCs w:val="28"/>
        </w:rPr>
      </w:pPr>
      <w:r w:rsidRPr="00601EF8">
        <w:rPr>
          <w:rFonts w:ascii="Times New Roman" w:hAnsi="Times New Roman" w:cs="Times New Roman"/>
          <w:sz w:val="28"/>
          <w:szCs w:val="28"/>
        </w:rPr>
        <w:t>организация библиотечного обслуживания населения;</w:t>
      </w:r>
    </w:p>
    <w:p w:rsidR="00EB155F" w:rsidRPr="00601EF8" w:rsidRDefault="00EB155F" w:rsidP="005C06F1">
      <w:pPr>
        <w:pStyle w:val="af"/>
        <w:numPr>
          <w:ilvl w:val="0"/>
          <w:numId w:val="33"/>
        </w:numPr>
        <w:tabs>
          <w:tab w:val="clear" w:pos="720"/>
          <w:tab w:val="num" w:pos="0"/>
        </w:tabs>
        <w:ind w:left="0" w:firstLine="349"/>
        <w:jc w:val="both"/>
        <w:rPr>
          <w:rFonts w:ascii="Times New Roman" w:hAnsi="Times New Roman" w:cs="Times New Roman"/>
          <w:sz w:val="28"/>
          <w:szCs w:val="28"/>
        </w:rPr>
      </w:pPr>
      <w:r w:rsidRPr="00601EF8">
        <w:rPr>
          <w:rFonts w:ascii="Times New Roman" w:hAnsi="Times New Roman" w:cs="Times New Roman"/>
          <w:sz w:val="28"/>
          <w:szCs w:val="28"/>
        </w:rPr>
        <w:t>создание условий для организации досуга и обеспечения жителей поселения услугами организаций культуры;</w:t>
      </w:r>
    </w:p>
    <w:p w:rsidR="00EB155F" w:rsidRPr="00601EF8" w:rsidRDefault="00EB155F" w:rsidP="005C06F1">
      <w:pPr>
        <w:pStyle w:val="af"/>
        <w:numPr>
          <w:ilvl w:val="0"/>
          <w:numId w:val="33"/>
        </w:numPr>
        <w:tabs>
          <w:tab w:val="clear" w:pos="720"/>
          <w:tab w:val="num" w:pos="0"/>
        </w:tabs>
        <w:ind w:left="0" w:firstLine="349"/>
        <w:jc w:val="both"/>
        <w:rPr>
          <w:rFonts w:ascii="Times New Roman" w:hAnsi="Times New Roman" w:cs="Times New Roman"/>
          <w:sz w:val="28"/>
          <w:szCs w:val="28"/>
        </w:rPr>
      </w:pPr>
      <w:r w:rsidRPr="00601EF8">
        <w:rPr>
          <w:rFonts w:ascii="Times New Roman" w:hAnsi="Times New Roman" w:cs="Times New Roman"/>
          <w:sz w:val="28"/>
          <w:szCs w:val="28"/>
        </w:rPr>
        <w:t xml:space="preserve">охрана и сохранение объектов культурного наследия (памятников истории и культуры) местного (муниципального) значения, расположенных в границах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p>
    <w:p w:rsidR="00EB155F" w:rsidRPr="00601EF8" w:rsidRDefault="00EB155F" w:rsidP="005C06F1">
      <w:pPr>
        <w:pStyle w:val="af"/>
        <w:numPr>
          <w:ilvl w:val="0"/>
          <w:numId w:val="33"/>
        </w:numPr>
        <w:tabs>
          <w:tab w:val="clear" w:pos="720"/>
          <w:tab w:val="num" w:pos="0"/>
        </w:tabs>
        <w:ind w:left="0" w:firstLine="349"/>
        <w:jc w:val="both"/>
        <w:rPr>
          <w:rFonts w:ascii="Times New Roman" w:hAnsi="Times New Roman" w:cs="Times New Roman"/>
          <w:sz w:val="28"/>
          <w:szCs w:val="28"/>
        </w:rPr>
      </w:pPr>
      <w:r w:rsidRPr="00601EF8">
        <w:rPr>
          <w:rFonts w:ascii="Times New Roman" w:hAnsi="Times New Roman" w:cs="Times New Roman"/>
          <w:sz w:val="28"/>
          <w:szCs w:val="28"/>
        </w:rPr>
        <w:t>иные вопросы в сфере культуры в соответствии с действующим законодательством.</w:t>
      </w:r>
    </w:p>
    <w:p w:rsidR="00EB155F" w:rsidRPr="00601EF8" w:rsidRDefault="00EB155F" w:rsidP="0005565E">
      <w:pPr>
        <w:pStyle w:val="af"/>
        <w:ind w:left="1" w:firstLine="348"/>
        <w:jc w:val="both"/>
        <w:rPr>
          <w:rFonts w:ascii="Times New Roman" w:hAnsi="Times New Roman" w:cs="Times New Roman"/>
          <w:sz w:val="28"/>
          <w:szCs w:val="28"/>
        </w:rPr>
      </w:pPr>
      <w:r w:rsidRPr="00601EF8">
        <w:rPr>
          <w:rFonts w:ascii="Times New Roman" w:hAnsi="Times New Roman" w:cs="Times New Roman"/>
          <w:sz w:val="28"/>
          <w:szCs w:val="28"/>
        </w:rPr>
        <w:t>2.2.Задачами  Отдела культуры являются:</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2.2.1. создание благоприятной культурной среды для воспитания и развития личности, формирования у жителей позитивных ценностных установок;</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2.2.2. обеспечение культурного обслуживания населения с учетом культурных интересов и потребностей различных социально-возрастных групп;</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2.2.3. создание условий для культурно-творческой деятельности, эстетического и художественного воспитания населения;</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2.2.4. обеспечение доступности культуры для жителей;</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2.2.5. сохранение и пропаганда культурно-исторического наследия;</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2.2.6. обеспечение эффективной работы подведомственных учреждений культуры.</w:t>
      </w:r>
    </w:p>
    <w:p w:rsidR="00EB155F" w:rsidRPr="00601EF8" w:rsidRDefault="00EB155F" w:rsidP="0005565E">
      <w:pPr>
        <w:pStyle w:val="af"/>
        <w:ind w:left="1" w:firstLine="707"/>
        <w:jc w:val="both"/>
        <w:rPr>
          <w:rFonts w:ascii="Times New Roman" w:hAnsi="Times New Roman" w:cs="Times New Roman"/>
          <w:sz w:val="28"/>
          <w:szCs w:val="28"/>
        </w:rPr>
      </w:pPr>
      <w:r w:rsidRPr="00601EF8">
        <w:rPr>
          <w:rFonts w:ascii="Times New Roman" w:hAnsi="Times New Roman" w:cs="Times New Roman"/>
          <w:sz w:val="28"/>
          <w:szCs w:val="28"/>
        </w:rPr>
        <w:t>2.3.Для достижения установленных настоящим Уставом целей Отдел культуры выполняет следующие функции:</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 осуществляет разработку и реализацию планов и программ комплексного социально-экономического развития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в части развития культуры и обеспечения культурного обслуживания населения, целевых программ развития культуры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88"/>
      </w:r>
      <w:r w:rsidRPr="00601EF8">
        <w:rPr>
          <w:rFonts w:ascii="Times New Roman" w:hAnsi="Times New Roman" w:cs="Times New Roman"/>
          <w:sz w:val="28"/>
          <w:szCs w:val="28"/>
        </w:rPr>
        <w:t xml:space="preserve">, принимает участие в формировании проекта бюджета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по сфере культуры и его последующей корректировке</w:t>
      </w:r>
      <w:r w:rsidRPr="00601EF8">
        <w:rPr>
          <w:rStyle w:val="a5"/>
          <w:rFonts w:ascii="Times New Roman" w:hAnsi="Times New Roman" w:cs="Times New Roman"/>
          <w:sz w:val="28"/>
          <w:szCs w:val="28"/>
        </w:rPr>
        <w:footnoteReference w:id="89"/>
      </w:r>
      <w:r w:rsidRPr="00601EF8">
        <w:rPr>
          <w:rFonts w:ascii="Times New Roman" w:hAnsi="Times New Roman" w:cs="Times New Roman"/>
          <w:sz w:val="28"/>
          <w:szCs w:val="28"/>
        </w:rPr>
        <w:t xml:space="preserve">; </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2.3.2. является распорядителем бюджетных средств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для подведомственных организаций и предприятий  культуры.  Отдел культуры составляет бюджетную роспись, распределяет лимиты бюджетных обязательств по подведомственным получателям бюджетных средств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и направляет их в орган, исполняющий бюджет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90"/>
      </w:r>
      <w:r w:rsidRPr="00601EF8">
        <w:rPr>
          <w:rFonts w:ascii="Times New Roman" w:hAnsi="Times New Roman" w:cs="Times New Roman"/>
          <w:sz w:val="28"/>
          <w:szCs w:val="28"/>
        </w:rPr>
        <w:t xml:space="preserve">; </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2.3.3. определяет задания по предоставлению муниципальных услуг в сфере культуры для организаций и предприятий культуры - получателей бюджетных средств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с учетом норматива финансовых затрат</w:t>
      </w:r>
      <w:r w:rsidRPr="00601EF8">
        <w:rPr>
          <w:rStyle w:val="a5"/>
          <w:rFonts w:ascii="Times New Roman" w:hAnsi="Times New Roman" w:cs="Times New Roman"/>
          <w:sz w:val="28"/>
          <w:szCs w:val="28"/>
        </w:rPr>
        <w:footnoteReference w:id="91"/>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2.3.4. утверждает сметы доходов и расходов подведомственных бюджетных учреждений культуры и осуществляет контроль за использованием ими бюджетных средств</w:t>
      </w:r>
      <w:r w:rsidRPr="00601EF8">
        <w:rPr>
          <w:rStyle w:val="a5"/>
          <w:rFonts w:ascii="Times New Roman" w:hAnsi="Times New Roman" w:cs="Times New Roman"/>
          <w:sz w:val="28"/>
          <w:szCs w:val="28"/>
        </w:rPr>
        <w:footnoteReference w:id="92"/>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2.3.5. выступает заказчиком на поставки товаров, выполнение работ и оказание услуг, связанных с решением вопросов местного значения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в сфере культуры и осуществлением отдельных государственных полномочий, переданных органам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федеральными законами и законами</w:t>
      </w:r>
      <w:r w:rsidRPr="00601EF8">
        <w:rPr>
          <w:rFonts w:ascii="Times New Roman" w:hAnsi="Times New Roman" w:cs="Times New Roman"/>
          <w:color w:val="000000"/>
          <w:spacing w:val="-7"/>
          <w:sz w:val="28"/>
          <w:szCs w:val="28"/>
        </w:rPr>
        <w:t xml:space="preserve"> субъекта РФ</w:t>
      </w:r>
      <w:r w:rsidRPr="00601EF8">
        <w:rPr>
          <w:rStyle w:val="a5"/>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93"/>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2.3.6. формирует, размещает и контролирует исполнение муниципального заказа на библиотечное обслуживание населения, организацию досуга и обеспечение жителей услугами организаций культуры, охрану и сохранение объектов культурного наследия местного (муниципального) значения, иные виды культурного обслуживания населения в соответствии с действующим законодательством Российской Федерации, </w:t>
      </w:r>
      <w:r w:rsidRPr="00601EF8">
        <w:rPr>
          <w:rFonts w:ascii="Times New Roman" w:hAnsi="Times New Roman" w:cs="Times New Roman"/>
          <w:color w:val="000000"/>
          <w:spacing w:val="-7"/>
          <w:sz w:val="28"/>
          <w:szCs w:val="28"/>
        </w:rPr>
        <w:t>субъекта РФ</w:t>
      </w:r>
      <w:r w:rsidRPr="00601EF8">
        <w:rPr>
          <w:rFonts w:ascii="Times New Roman" w:hAnsi="Times New Roman" w:cs="Times New Roman"/>
          <w:sz w:val="28"/>
          <w:szCs w:val="28"/>
        </w:rPr>
        <w:t xml:space="preserve">, Уставом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иными нормативными правовыми актами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94"/>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2.3.7. создает муниципальные учреждения и предприятия в сфере культуры,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r w:rsidRPr="00D05842">
        <w:rPr>
          <w:rFonts w:ascii="Times New Roman" w:hAnsi="Times New Roman" w:cs="Times New Roman"/>
          <w:i/>
          <w:sz w:val="24"/>
          <w:szCs w:val="24"/>
        </w:rPr>
        <w:t>(наименование муниципального обр</w:t>
      </w:r>
      <w:r>
        <w:rPr>
          <w:rFonts w:ascii="Times New Roman" w:hAnsi="Times New Roman" w:cs="Times New Roman"/>
          <w:i/>
          <w:sz w:val="24"/>
          <w:szCs w:val="24"/>
        </w:rPr>
        <w:t>-</w:t>
      </w:r>
      <w:r w:rsidRPr="00D05842">
        <w:rPr>
          <w:rFonts w:ascii="Times New Roman" w:hAnsi="Times New Roman" w:cs="Times New Roman"/>
          <w:i/>
          <w:sz w:val="24"/>
          <w:szCs w:val="24"/>
        </w:rPr>
        <w:t>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95"/>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2.3.8. определяет цели, условия и порядок деятельности подведомственных муниципальных предприятий и учреждений культуры,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Уставом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w:t>
      </w:r>
      <w:r w:rsidRPr="00601EF8">
        <w:rPr>
          <w:rStyle w:val="a5"/>
          <w:rFonts w:ascii="Times New Roman" w:hAnsi="Times New Roman" w:cs="Times New Roman"/>
          <w:sz w:val="28"/>
          <w:szCs w:val="28"/>
        </w:rPr>
        <w:footnoteReference w:id="96"/>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2.3.9. осуществляет регулирование цен и тарифов на продукцию (услуги) муниципальных предприятий и организаций культуры в соответствии с действующим законодательством;</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2.3.10. заключает охранные обязательства и охранные договоры на использование объектов культурного наследия местного значения, порядок и условия их использования, осуществляет контроль за их выполнением;</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2.3.11. обеспечивает разработку проектов минимальных социальных стандартов и других нормативов расходов бюджета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по сфере культуры</w:t>
      </w:r>
      <w:r w:rsidRPr="00601EF8">
        <w:rPr>
          <w:rStyle w:val="a5"/>
          <w:rFonts w:ascii="Times New Roman" w:hAnsi="Times New Roman" w:cs="Times New Roman"/>
          <w:sz w:val="28"/>
          <w:szCs w:val="28"/>
        </w:rPr>
        <w:footnoteReference w:id="97"/>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2.3.12. взаимодействует с органами местного самоуправления иных муниципальных образований, по вопросам развития культуры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относящимся к компетенции муниципального образования в соответствии с действующим законодательством Российской Федерации;</w:t>
      </w:r>
    </w:p>
    <w:p w:rsidR="00EB155F" w:rsidRPr="00601EF8" w:rsidRDefault="00EB155F" w:rsidP="0005565E">
      <w:pPr>
        <w:pStyle w:val="af"/>
        <w:jc w:val="both"/>
        <w:rPr>
          <w:rFonts w:ascii="Times New Roman" w:hAnsi="Times New Roman" w:cs="Times New Roman"/>
          <w:sz w:val="28"/>
          <w:szCs w:val="28"/>
        </w:rPr>
      </w:pP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2.3.13. организует подготовку и переподготовку кадров, квалификационную аттестацию работников подведомственных учреждений культуры, методическое обеспечение культурной деятельности;</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2.3.14. при заключении соглашений о передаче части полномочий органов местного самоуправления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участвует в подготовке и согласовании документов по сфере культуры</w:t>
      </w:r>
      <w:r w:rsidRPr="00601EF8">
        <w:rPr>
          <w:rStyle w:val="a5"/>
          <w:rFonts w:ascii="Times New Roman" w:hAnsi="Times New Roman" w:cs="Times New Roman"/>
          <w:sz w:val="28"/>
          <w:szCs w:val="28"/>
        </w:rPr>
        <w:footnoteReference w:id="98"/>
      </w:r>
      <w:r w:rsidRPr="00601EF8">
        <w:rPr>
          <w:rFonts w:ascii="Times New Roman" w:hAnsi="Times New Roman" w:cs="Times New Roman"/>
          <w:sz w:val="28"/>
          <w:szCs w:val="28"/>
        </w:rPr>
        <w:t xml:space="preserve">; </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2.3.15 организует сбор статистических показателей, характеризующих состояние сферы культуры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xml:space="preserve">  и предоставляет указанные данные органам государственной власти в порядке, установленном Правительством Российской Федерации</w:t>
      </w:r>
      <w:r w:rsidRPr="00601EF8">
        <w:rPr>
          <w:rStyle w:val="a5"/>
          <w:rFonts w:ascii="Times New Roman" w:hAnsi="Times New Roman" w:cs="Times New Roman"/>
          <w:sz w:val="28"/>
          <w:szCs w:val="28"/>
        </w:rPr>
        <w:footnoteReference w:id="99"/>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2.3.16. координирует участие предприятий и организаций культуры в комплексном социально-экономическом развитии территории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2.3.17. выполняет иные функции в сфере культуры в соответствии с законодательством Российской Федерации, </w:t>
      </w:r>
      <w:r w:rsidRPr="00601EF8">
        <w:rPr>
          <w:rFonts w:ascii="Times New Roman" w:hAnsi="Times New Roman" w:cs="Times New Roman"/>
          <w:color w:val="000000"/>
          <w:spacing w:val="-7"/>
          <w:sz w:val="28"/>
          <w:szCs w:val="28"/>
        </w:rPr>
        <w:t>субъекта РФ</w:t>
      </w:r>
      <w:r w:rsidRPr="00601EF8">
        <w:rPr>
          <w:rFonts w:ascii="Times New Roman" w:hAnsi="Times New Roman" w:cs="Times New Roman"/>
          <w:sz w:val="28"/>
          <w:szCs w:val="28"/>
        </w:rPr>
        <w:t xml:space="preserve">, нормативными правовыми актами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2.4. Отдел культуры может осуществлять предпринимательскую деятельность лишь постольку, поскольку это служит достижению целей, ради которых оно создано</w:t>
      </w:r>
      <w:r w:rsidRPr="00601EF8">
        <w:rPr>
          <w:rStyle w:val="a5"/>
          <w:rFonts w:ascii="Times New Roman" w:hAnsi="Times New Roman" w:cs="Times New Roman"/>
          <w:sz w:val="28"/>
          <w:szCs w:val="28"/>
        </w:rPr>
        <w:footnoteReference w:id="100"/>
      </w:r>
      <w:r w:rsidRPr="00601EF8">
        <w:rPr>
          <w:rFonts w:ascii="Times New Roman" w:hAnsi="Times New Roman" w:cs="Times New Roman"/>
          <w:sz w:val="28"/>
          <w:szCs w:val="28"/>
        </w:rPr>
        <w:t>.</w:t>
      </w:r>
    </w:p>
    <w:p w:rsidR="00EB155F" w:rsidRPr="00601EF8" w:rsidRDefault="00EB155F" w:rsidP="005C06F1">
      <w:pPr>
        <w:pStyle w:val="af"/>
        <w:numPr>
          <w:ilvl w:val="0"/>
          <w:numId w:val="32"/>
        </w:numPr>
        <w:ind w:hanging="1"/>
        <w:jc w:val="both"/>
        <w:rPr>
          <w:rFonts w:ascii="Times New Roman" w:hAnsi="Times New Roman" w:cs="Times New Roman"/>
          <w:sz w:val="28"/>
          <w:szCs w:val="28"/>
        </w:rPr>
      </w:pPr>
      <w:r w:rsidRPr="00601EF8">
        <w:rPr>
          <w:rFonts w:ascii="Times New Roman" w:hAnsi="Times New Roman" w:cs="Times New Roman"/>
          <w:sz w:val="28"/>
          <w:szCs w:val="28"/>
        </w:rPr>
        <w:t>К предпринимательской деятельности  Отдела культуры относится:</w:t>
      </w:r>
    </w:p>
    <w:p w:rsidR="00EB155F" w:rsidRPr="00601EF8" w:rsidRDefault="00EB155F" w:rsidP="0005565E">
      <w:pPr>
        <w:ind w:firstLine="1"/>
        <w:jc w:val="both"/>
        <w:rPr>
          <w:sz w:val="28"/>
          <w:szCs w:val="28"/>
          <w:lang w:val="ru-RU"/>
        </w:rPr>
      </w:pPr>
      <w:r w:rsidRPr="00601EF8">
        <w:rPr>
          <w:sz w:val="28"/>
          <w:szCs w:val="28"/>
          <w:lang w:val="ru-RU"/>
        </w:rPr>
        <w:t>2.5.1. предоставление платных услуг, в том числе консультационных;</w:t>
      </w:r>
    </w:p>
    <w:p w:rsidR="00EB155F" w:rsidRPr="00601EF8" w:rsidRDefault="00EB155F" w:rsidP="0005565E">
      <w:pPr>
        <w:jc w:val="both"/>
        <w:rPr>
          <w:sz w:val="28"/>
          <w:szCs w:val="28"/>
          <w:lang w:val="ru-RU"/>
        </w:rPr>
      </w:pPr>
      <w:r w:rsidRPr="00601EF8">
        <w:rPr>
          <w:sz w:val="28"/>
          <w:szCs w:val="28"/>
          <w:lang w:val="ru-RU"/>
        </w:rPr>
        <w:t>2.5.2. оформление охранных договоров на использование объектов культурного наследия местного значения, согласование проектов землеустроительных, земляных и иных работ на территории объектов культурного наследия местного значения;</w:t>
      </w:r>
    </w:p>
    <w:p w:rsidR="00EB155F" w:rsidRPr="00601EF8" w:rsidRDefault="00EB155F" w:rsidP="0005565E">
      <w:pPr>
        <w:jc w:val="both"/>
        <w:rPr>
          <w:sz w:val="28"/>
          <w:szCs w:val="28"/>
          <w:lang w:val="ru-RU"/>
        </w:rPr>
      </w:pPr>
      <w:r w:rsidRPr="00601EF8">
        <w:rPr>
          <w:sz w:val="28"/>
          <w:szCs w:val="28"/>
          <w:lang w:val="ru-RU"/>
        </w:rPr>
        <w:t>2.5.3. сдача в аренду зданий и помещений, находящихся в оперативном управлении  Отдела культуры;</w:t>
      </w:r>
    </w:p>
    <w:p w:rsidR="00EB155F" w:rsidRPr="00601EF8" w:rsidRDefault="00EB155F" w:rsidP="0005565E">
      <w:pPr>
        <w:jc w:val="both"/>
        <w:rPr>
          <w:sz w:val="28"/>
          <w:szCs w:val="28"/>
          <w:lang w:val="ru-RU"/>
        </w:rPr>
      </w:pPr>
      <w:r w:rsidRPr="00601EF8">
        <w:rPr>
          <w:sz w:val="28"/>
          <w:szCs w:val="28"/>
          <w:lang w:val="ru-RU"/>
        </w:rPr>
        <w:t>2.5.4. иная деятельность, не запрещенная законодательством.</w:t>
      </w:r>
    </w:p>
    <w:p w:rsidR="00EB155F" w:rsidRPr="00601EF8" w:rsidRDefault="00EB155F" w:rsidP="0005565E">
      <w:pPr>
        <w:pStyle w:val="af"/>
        <w:jc w:val="both"/>
        <w:rPr>
          <w:rFonts w:ascii="Times New Roman" w:hAnsi="Times New Roman" w:cs="Times New Roman"/>
          <w:sz w:val="28"/>
          <w:szCs w:val="28"/>
        </w:rPr>
      </w:pPr>
    </w:p>
    <w:p w:rsidR="00EB155F" w:rsidRPr="00601EF8" w:rsidRDefault="00EB155F" w:rsidP="0005565E">
      <w:pPr>
        <w:widowControl w:val="0"/>
        <w:shd w:val="clear" w:color="auto" w:fill="FFFFFF"/>
        <w:autoSpaceDE w:val="0"/>
        <w:autoSpaceDN w:val="0"/>
        <w:adjustRightInd w:val="0"/>
        <w:jc w:val="center"/>
        <w:rPr>
          <w:caps/>
          <w:sz w:val="28"/>
          <w:szCs w:val="28"/>
          <w:lang w:val="ru-RU"/>
        </w:rPr>
      </w:pPr>
      <w:r w:rsidRPr="00601EF8">
        <w:rPr>
          <w:bCs w:val="0"/>
          <w:caps/>
          <w:color w:val="000000"/>
          <w:spacing w:val="3"/>
          <w:sz w:val="28"/>
          <w:szCs w:val="28"/>
          <w:lang w:val="ru-RU"/>
        </w:rPr>
        <w:t xml:space="preserve">3. Имущество и средства  ОТДЕЛА </w:t>
      </w:r>
      <w:r w:rsidRPr="00601EF8">
        <w:rPr>
          <w:caps/>
          <w:sz w:val="28"/>
          <w:szCs w:val="28"/>
          <w:lang w:val="ru-RU"/>
        </w:rPr>
        <w:t>культуры</w:t>
      </w:r>
    </w:p>
    <w:p w:rsidR="00EB155F" w:rsidRPr="00601EF8" w:rsidRDefault="00EB155F" w:rsidP="0005565E">
      <w:pPr>
        <w:widowControl w:val="0"/>
        <w:shd w:val="clear" w:color="auto" w:fill="FFFFFF"/>
        <w:autoSpaceDE w:val="0"/>
        <w:autoSpaceDN w:val="0"/>
        <w:adjustRightInd w:val="0"/>
        <w:ind w:firstLine="708"/>
        <w:jc w:val="both"/>
        <w:rPr>
          <w:color w:val="000000"/>
          <w:spacing w:val="8"/>
          <w:sz w:val="28"/>
          <w:szCs w:val="28"/>
          <w:lang w:val="ru-RU"/>
        </w:rPr>
      </w:pPr>
      <w:r w:rsidRPr="00601EF8">
        <w:rPr>
          <w:color w:val="000000"/>
          <w:spacing w:val="8"/>
          <w:sz w:val="28"/>
          <w:szCs w:val="28"/>
          <w:lang w:val="ru-RU"/>
        </w:rPr>
        <w:t xml:space="preserve">3.1. Отдел </w:t>
      </w:r>
      <w:r w:rsidRPr="00601EF8">
        <w:rPr>
          <w:sz w:val="28"/>
          <w:szCs w:val="28"/>
          <w:lang w:val="ru-RU"/>
        </w:rPr>
        <w:t>культуры является бюджетной организацией и финансируется из</w:t>
      </w:r>
      <w:r w:rsidRPr="00601EF8">
        <w:rPr>
          <w:color w:val="000000"/>
          <w:spacing w:val="-8"/>
          <w:sz w:val="28"/>
          <w:szCs w:val="28"/>
          <w:lang w:val="ru-RU"/>
        </w:rPr>
        <w:t xml:space="preserve"> бюджета </w:t>
      </w:r>
      <w:r w:rsidRPr="00D05842">
        <w:rPr>
          <w:i/>
          <w:lang w:val="ru-RU"/>
        </w:rPr>
        <w:t>(наименование муниципального образования)</w:t>
      </w:r>
      <w:r w:rsidRPr="00601EF8">
        <w:rPr>
          <w:sz w:val="28"/>
          <w:szCs w:val="28"/>
          <w:lang w:val="ru-RU"/>
        </w:rPr>
        <w:t xml:space="preserve"> </w:t>
      </w:r>
      <w:r w:rsidRPr="00601EF8">
        <w:rPr>
          <w:color w:val="000000"/>
          <w:spacing w:val="-8"/>
          <w:sz w:val="28"/>
          <w:szCs w:val="28"/>
          <w:lang w:val="ru-RU"/>
        </w:rPr>
        <w:t xml:space="preserve"> на основе сметы доходов и расходов</w:t>
      </w:r>
      <w:r w:rsidRPr="00601EF8">
        <w:rPr>
          <w:rStyle w:val="a5"/>
          <w:color w:val="000000"/>
          <w:spacing w:val="-8"/>
          <w:sz w:val="28"/>
          <w:szCs w:val="28"/>
        </w:rPr>
        <w:footnoteReference w:id="101"/>
      </w:r>
      <w:r w:rsidRPr="00601EF8">
        <w:rPr>
          <w:color w:val="000000"/>
          <w:spacing w:val="-8"/>
          <w:sz w:val="28"/>
          <w:szCs w:val="28"/>
          <w:lang w:val="ru-RU"/>
        </w:rPr>
        <w:t>.</w:t>
      </w:r>
    </w:p>
    <w:p w:rsidR="00EB155F" w:rsidRPr="00601EF8" w:rsidRDefault="00EB155F" w:rsidP="0005565E">
      <w:pPr>
        <w:widowControl w:val="0"/>
        <w:shd w:val="clear" w:color="auto" w:fill="FFFFFF"/>
        <w:tabs>
          <w:tab w:val="left" w:pos="360"/>
        </w:tabs>
        <w:autoSpaceDE w:val="0"/>
        <w:autoSpaceDN w:val="0"/>
        <w:adjustRightInd w:val="0"/>
        <w:spacing w:before="10"/>
        <w:jc w:val="both"/>
        <w:rPr>
          <w:color w:val="000000"/>
          <w:spacing w:val="-8"/>
          <w:sz w:val="28"/>
          <w:szCs w:val="28"/>
          <w:lang w:val="ru-RU"/>
        </w:rPr>
      </w:pPr>
      <w:r>
        <w:rPr>
          <w:color w:val="000000"/>
          <w:spacing w:val="8"/>
          <w:sz w:val="28"/>
          <w:szCs w:val="28"/>
          <w:lang w:val="ru-RU"/>
        </w:rPr>
        <w:tab/>
      </w:r>
      <w:r w:rsidRPr="00601EF8">
        <w:rPr>
          <w:color w:val="000000"/>
          <w:spacing w:val="8"/>
          <w:sz w:val="28"/>
          <w:szCs w:val="28"/>
          <w:lang w:val="ru-RU"/>
        </w:rPr>
        <w:t xml:space="preserve"> 3.2. Источниками формирования имущества Отдела </w:t>
      </w:r>
      <w:r w:rsidRPr="00601EF8">
        <w:rPr>
          <w:sz w:val="28"/>
          <w:szCs w:val="28"/>
          <w:lang w:val="ru-RU"/>
        </w:rPr>
        <w:t>культуры</w:t>
      </w:r>
      <w:r w:rsidRPr="00601EF8">
        <w:rPr>
          <w:color w:val="000000"/>
          <w:spacing w:val="8"/>
          <w:sz w:val="28"/>
          <w:szCs w:val="28"/>
          <w:lang w:val="ru-RU"/>
        </w:rPr>
        <w:t xml:space="preserve"> в денежной и иных формах </w:t>
      </w:r>
      <w:r w:rsidRPr="00601EF8">
        <w:rPr>
          <w:color w:val="000000"/>
          <w:spacing w:val="-4"/>
          <w:sz w:val="28"/>
          <w:szCs w:val="28"/>
          <w:lang w:val="ru-RU"/>
        </w:rPr>
        <w:t>являются</w:t>
      </w:r>
      <w:r w:rsidRPr="00601EF8">
        <w:rPr>
          <w:rStyle w:val="a5"/>
          <w:color w:val="000000"/>
          <w:spacing w:val="-4"/>
          <w:sz w:val="28"/>
          <w:szCs w:val="28"/>
        </w:rPr>
        <w:footnoteReference w:id="102"/>
      </w:r>
      <w:r w:rsidRPr="00601EF8">
        <w:rPr>
          <w:color w:val="000000"/>
          <w:spacing w:val="-4"/>
          <w:sz w:val="28"/>
          <w:szCs w:val="28"/>
          <w:lang w:val="ru-RU"/>
        </w:rPr>
        <w:t>:</w:t>
      </w:r>
    </w:p>
    <w:p w:rsidR="00EB155F" w:rsidRPr="00601EF8" w:rsidRDefault="00EB155F" w:rsidP="0005565E">
      <w:pPr>
        <w:widowControl w:val="0"/>
        <w:numPr>
          <w:ilvl w:val="2"/>
          <w:numId w:val="47"/>
        </w:numPr>
        <w:shd w:val="clear" w:color="auto" w:fill="FFFFFF"/>
        <w:tabs>
          <w:tab w:val="left" w:pos="595"/>
        </w:tabs>
        <w:autoSpaceDE w:val="0"/>
        <w:autoSpaceDN w:val="0"/>
        <w:adjustRightInd w:val="0"/>
        <w:spacing w:before="10"/>
        <w:jc w:val="both"/>
        <w:rPr>
          <w:color w:val="000000"/>
          <w:spacing w:val="-8"/>
          <w:sz w:val="28"/>
          <w:szCs w:val="28"/>
          <w:lang w:val="ru-RU"/>
        </w:rPr>
      </w:pPr>
      <w:r w:rsidRPr="00601EF8">
        <w:rPr>
          <w:color w:val="000000"/>
          <w:spacing w:val="1"/>
          <w:sz w:val="28"/>
          <w:szCs w:val="28"/>
          <w:lang w:val="ru-RU"/>
        </w:rPr>
        <w:t>регулярные и единовременные поступления от Учредителя;</w:t>
      </w:r>
    </w:p>
    <w:p w:rsidR="00EB155F" w:rsidRPr="00601EF8" w:rsidRDefault="00EB155F" w:rsidP="0005565E">
      <w:pPr>
        <w:widowControl w:val="0"/>
        <w:shd w:val="clear" w:color="auto" w:fill="FFFFFF"/>
        <w:tabs>
          <w:tab w:val="left" w:pos="0"/>
        </w:tabs>
        <w:autoSpaceDE w:val="0"/>
        <w:autoSpaceDN w:val="0"/>
        <w:adjustRightInd w:val="0"/>
        <w:jc w:val="both"/>
        <w:rPr>
          <w:color w:val="000000"/>
          <w:spacing w:val="-7"/>
          <w:sz w:val="28"/>
          <w:szCs w:val="28"/>
          <w:lang w:val="ru-RU"/>
        </w:rPr>
      </w:pPr>
      <w:r w:rsidRPr="00601EF8">
        <w:rPr>
          <w:color w:val="000000"/>
          <w:spacing w:val="1"/>
          <w:sz w:val="28"/>
          <w:szCs w:val="28"/>
          <w:lang w:val="ru-RU"/>
        </w:rPr>
        <w:tab/>
        <w:t>3.2.2.добровольные имущественные взносы и пожертвования;</w:t>
      </w:r>
    </w:p>
    <w:p w:rsidR="00EB155F" w:rsidRPr="00601EF8" w:rsidRDefault="00EB155F" w:rsidP="0005565E">
      <w:pPr>
        <w:widowControl w:val="0"/>
        <w:shd w:val="clear" w:color="auto" w:fill="FFFFFF"/>
        <w:tabs>
          <w:tab w:val="left" w:pos="0"/>
        </w:tabs>
        <w:autoSpaceDE w:val="0"/>
        <w:autoSpaceDN w:val="0"/>
        <w:adjustRightInd w:val="0"/>
        <w:jc w:val="both"/>
        <w:rPr>
          <w:color w:val="000000"/>
          <w:spacing w:val="-7"/>
          <w:sz w:val="28"/>
          <w:szCs w:val="28"/>
          <w:lang w:val="ru-RU"/>
        </w:rPr>
      </w:pPr>
      <w:r w:rsidRPr="00601EF8">
        <w:rPr>
          <w:color w:val="000000"/>
          <w:sz w:val="28"/>
          <w:szCs w:val="28"/>
          <w:lang w:val="ru-RU"/>
        </w:rPr>
        <w:tab/>
        <w:t>3.2.3.выручка от реализации товаров, работ, услуг;</w:t>
      </w:r>
    </w:p>
    <w:p w:rsidR="00EB155F" w:rsidRPr="00601EF8" w:rsidRDefault="00EB155F" w:rsidP="005C06F1">
      <w:pPr>
        <w:widowControl w:val="0"/>
        <w:numPr>
          <w:ilvl w:val="2"/>
          <w:numId w:val="44"/>
        </w:numPr>
        <w:shd w:val="clear" w:color="auto" w:fill="FFFFFF"/>
        <w:tabs>
          <w:tab w:val="left" w:pos="0"/>
          <w:tab w:val="left" w:pos="696"/>
          <w:tab w:val="left" w:pos="1620"/>
          <w:tab w:val="left" w:pos="1800"/>
          <w:tab w:val="left" w:pos="1980"/>
        </w:tabs>
        <w:autoSpaceDE w:val="0"/>
        <w:autoSpaceDN w:val="0"/>
        <w:adjustRightInd w:val="0"/>
        <w:spacing w:before="5"/>
        <w:ind w:hanging="690"/>
        <w:jc w:val="both"/>
        <w:rPr>
          <w:color w:val="000000"/>
          <w:spacing w:val="-7"/>
          <w:sz w:val="28"/>
          <w:szCs w:val="28"/>
          <w:lang w:val="ru-RU"/>
        </w:rPr>
      </w:pPr>
      <w:r w:rsidRPr="00601EF8">
        <w:rPr>
          <w:color w:val="000000"/>
          <w:spacing w:val="-1"/>
          <w:sz w:val="28"/>
          <w:szCs w:val="28"/>
          <w:lang w:val="ru-RU"/>
        </w:rPr>
        <w:t xml:space="preserve">дивиденды (доходы, проценты), получаемые по акциям, облигациям, другим </w:t>
      </w:r>
      <w:r w:rsidRPr="00601EF8">
        <w:rPr>
          <w:color w:val="000000"/>
          <w:sz w:val="28"/>
          <w:szCs w:val="28"/>
          <w:lang w:val="ru-RU"/>
        </w:rPr>
        <w:t>ценным бумагам и вкладам;</w:t>
      </w:r>
    </w:p>
    <w:p w:rsidR="00EB155F" w:rsidRPr="00601EF8" w:rsidRDefault="00EB155F" w:rsidP="005C06F1">
      <w:pPr>
        <w:widowControl w:val="0"/>
        <w:numPr>
          <w:ilvl w:val="2"/>
          <w:numId w:val="44"/>
        </w:numPr>
        <w:shd w:val="clear" w:color="auto" w:fill="FFFFFF"/>
        <w:tabs>
          <w:tab w:val="left" w:pos="0"/>
          <w:tab w:val="left" w:pos="696"/>
          <w:tab w:val="left" w:pos="1620"/>
          <w:tab w:val="left" w:pos="1800"/>
          <w:tab w:val="left" w:pos="1980"/>
        </w:tabs>
        <w:autoSpaceDE w:val="0"/>
        <w:autoSpaceDN w:val="0"/>
        <w:adjustRightInd w:val="0"/>
        <w:spacing w:before="10"/>
        <w:ind w:hanging="690"/>
        <w:jc w:val="both"/>
        <w:rPr>
          <w:sz w:val="28"/>
          <w:szCs w:val="28"/>
          <w:lang w:val="ru-RU"/>
        </w:rPr>
      </w:pPr>
      <w:r w:rsidRPr="00601EF8">
        <w:rPr>
          <w:color w:val="000000"/>
          <w:spacing w:val="1"/>
          <w:sz w:val="28"/>
          <w:szCs w:val="28"/>
          <w:lang w:val="ru-RU"/>
        </w:rPr>
        <w:t xml:space="preserve">доходы, получаемые от собственности Отдела </w:t>
      </w:r>
      <w:r w:rsidRPr="00601EF8">
        <w:rPr>
          <w:sz w:val="28"/>
          <w:szCs w:val="28"/>
          <w:lang w:val="ru-RU"/>
        </w:rPr>
        <w:t>культуры</w:t>
      </w:r>
    </w:p>
    <w:p w:rsidR="00EB155F" w:rsidRPr="00601EF8" w:rsidRDefault="00EB155F" w:rsidP="005C06F1">
      <w:pPr>
        <w:widowControl w:val="0"/>
        <w:numPr>
          <w:ilvl w:val="2"/>
          <w:numId w:val="44"/>
        </w:numPr>
        <w:shd w:val="clear" w:color="auto" w:fill="FFFFFF"/>
        <w:tabs>
          <w:tab w:val="left" w:pos="0"/>
          <w:tab w:val="left" w:pos="696"/>
          <w:tab w:val="left" w:pos="1620"/>
          <w:tab w:val="left" w:pos="1800"/>
          <w:tab w:val="left" w:pos="1980"/>
        </w:tabs>
        <w:autoSpaceDE w:val="0"/>
        <w:autoSpaceDN w:val="0"/>
        <w:adjustRightInd w:val="0"/>
        <w:spacing w:before="10"/>
        <w:ind w:hanging="690"/>
        <w:jc w:val="both"/>
        <w:rPr>
          <w:color w:val="000000"/>
          <w:spacing w:val="-7"/>
          <w:sz w:val="28"/>
          <w:szCs w:val="28"/>
          <w:lang w:val="ru-RU"/>
        </w:rPr>
      </w:pPr>
      <w:r w:rsidRPr="00601EF8">
        <w:rPr>
          <w:color w:val="000000"/>
          <w:sz w:val="28"/>
          <w:szCs w:val="28"/>
          <w:lang w:val="ru-RU"/>
        </w:rPr>
        <w:t>другие не запрещенные законом поступления.</w:t>
      </w:r>
    </w:p>
    <w:p w:rsidR="00EB155F" w:rsidRPr="00601EF8" w:rsidRDefault="00EB155F" w:rsidP="005C06F1">
      <w:pPr>
        <w:widowControl w:val="0"/>
        <w:numPr>
          <w:ilvl w:val="1"/>
          <w:numId w:val="44"/>
        </w:numPr>
        <w:shd w:val="clear" w:color="auto" w:fill="FFFFFF"/>
        <w:tabs>
          <w:tab w:val="clear" w:pos="885"/>
          <w:tab w:val="num" w:pos="0"/>
          <w:tab w:val="left" w:pos="528"/>
        </w:tabs>
        <w:autoSpaceDE w:val="0"/>
        <w:autoSpaceDN w:val="0"/>
        <w:adjustRightInd w:val="0"/>
        <w:spacing w:before="10"/>
        <w:ind w:left="0" w:firstLine="345"/>
        <w:jc w:val="both"/>
        <w:rPr>
          <w:color w:val="000000"/>
          <w:spacing w:val="-8"/>
          <w:sz w:val="28"/>
          <w:szCs w:val="28"/>
          <w:lang w:val="ru-RU"/>
        </w:rPr>
      </w:pPr>
      <w:r w:rsidRPr="00601EF8">
        <w:rPr>
          <w:color w:val="000000"/>
          <w:spacing w:val="5"/>
          <w:sz w:val="28"/>
          <w:szCs w:val="28"/>
          <w:lang w:val="ru-RU"/>
        </w:rPr>
        <w:t xml:space="preserve">Порядок регулярных и единовременных поступлений от Учредителя определяется </w:t>
      </w:r>
      <w:r w:rsidRPr="00601EF8">
        <w:rPr>
          <w:color w:val="000000"/>
          <w:spacing w:val="1"/>
          <w:sz w:val="28"/>
          <w:szCs w:val="28"/>
          <w:lang w:val="ru-RU"/>
        </w:rPr>
        <w:t xml:space="preserve">сметой доходов и расходов Отдела </w:t>
      </w:r>
      <w:r w:rsidRPr="00601EF8">
        <w:rPr>
          <w:sz w:val="28"/>
          <w:szCs w:val="28"/>
          <w:lang w:val="ru-RU"/>
        </w:rPr>
        <w:t>культуры</w:t>
      </w:r>
      <w:r w:rsidRPr="00601EF8">
        <w:rPr>
          <w:color w:val="000000"/>
          <w:spacing w:val="1"/>
          <w:sz w:val="28"/>
          <w:szCs w:val="28"/>
          <w:lang w:val="ru-RU"/>
        </w:rPr>
        <w:t xml:space="preserve">, составляемой на каждый финансовый год и </w:t>
      </w:r>
      <w:r w:rsidRPr="00601EF8">
        <w:rPr>
          <w:color w:val="000000"/>
          <w:spacing w:val="5"/>
          <w:sz w:val="28"/>
          <w:szCs w:val="28"/>
          <w:lang w:val="ru-RU"/>
        </w:rPr>
        <w:t xml:space="preserve">утверждаемой главой администрации </w:t>
      </w:r>
      <w:r w:rsidRPr="00D05842">
        <w:rPr>
          <w:i/>
          <w:lang w:val="ru-RU"/>
        </w:rPr>
        <w:t>(наименование муниципального образования)</w:t>
      </w:r>
      <w:r w:rsidRPr="00601EF8">
        <w:rPr>
          <w:color w:val="000000"/>
          <w:spacing w:val="5"/>
          <w:sz w:val="28"/>
          <w:szCs w:val="28"/>
          <w:lang w:val="ru-RU"/>
        </w:rPr>
        <w:t xml:space="preserve">, в порядке, установленном действующим бюджетным </w:t>
      </w:r>
      <w:r w:rsidRPr="00601EF8">
        <w:rPr>
          <w:color w:val="000000"/>
          <w:sz w:val="28"/>
          <w:szCs w:val="28"/>
          <w:lang w:val="ru-RU"/>
        </w:rPr>
        <w:t xml:space="preserve">законодательством Российской Федерации, нормативными правовыми актами </w:t>
      </w:r>
      <w:r w:rsidRPr="00D05842">
        <w:rPr>
          <w:i/>
          <w:lang w:val="ru-RU"/>
        </w:rPr>
        <w:t>(наименование муниципального образования)</w:t>
      </w:r>
      <w:r w:rsidRPr="00601EF8">
        <w:rPr>
          <w:color w:val="000000"/>
          <w:sz w:val="28"/>
          <w:szCs w:val="28"/>
          <w:lang w:val="ru-RU"/>
        </w:rPr>
        <w:t>.</w:t>
      </w:r>
    </w:p>
    <w:p w:rsidR="00EB155F" w:rsidRPr="00601EF8" w:rsidRDefault="00EB155F" w:rsidP="005C06F1">
      <w:pPr>
        <w:widowControl w:val="0"/>
        <w:numPr>
          <w:ilvl w:val="1"/>
          <w:numId w:val="44"/>
        </w:numPr>
        <w:shd w:val="clear" w:color="auto" w:fill="FFFFFF"/>
        <w:tabs>
          <w:tab w:val="clear" w:pos="885"/>
          <w:tab w:val="num" w:pos="0"/>
          <w:tab w:val="left" w:pos="528"/>
        </w:tabs>
        <w:autoSpaceDE w:val="0"/>
        <w:autoSpaceDN w:val="0"/>
        <w:adjustRightInd w:val="0"/>
        <w:spacing w:before="10"/>
        <w:ind w:left="0" w:firstLine="0"/>
        <w:jc w:val="both"/>
        <w:rPr>
          <w:color w:val="000000"/>
          <w:spacing w:val="-9"/>
          <w:sz w:val="28"/>
          <w:szCs w:val="28"/>
          <w:lang w:val="ru-RU"/>
        </w:rPr>
      </w:pPr>
      <w:r w:rsidRPr="00601EF8">
        <w:rPr>
          <w:sz w:val="28"/>
          <w:szCs w:val="28"/>
          <w:lang w:val="ru-RU"/>
        </w:rPr>
        <w:t>Отдел культуры</w:t>
      </w:r>
      <w:r w:rsidRPr="00601EF8">
        <w:rPr>
          <w:color w:val="000000"/>
          <w:sz w:val="28"/>
          <w:szCs w:val="28"/>
          <w:lang w:val="ru-RU"/>
        </w:rPr>
        <w:t xml:space="preserve"> использует бюджетные средства в соответствии с утвержденной сметой доходов и расходов</w:t>
      </w:r>
      <w:r w:rsidRPr="00601EF8">
        <w:rPr>
          <w:rStyle w:val="a5"/>
          <w:color w:val="000000"/>
          <w:sz w:val="28"/>
          <w:szCs w:val="28"/>
        </w:rPr>
        <w:footnoteReference w:id="103"/>
      </w:r>
      <w:r w:rsidRPr="00601EF8">
        <w:rPr>
          <w:color w:val="000000"/>
          <w:sz w:val="28"/>
          <w:szCs w:val="28"/>
          <w:lang w:val="ru-RU"/>
        </w:rPr>
        <w:t>.</w:t>
      </w:r>
    </w:p>
    <w:p w:rsidR="00EB155F" w:rsidRPr="00601EF8" w:rsidRDefault="00EB155F" w:rsidP="005C06F1">
      <w:pPr>
        <w:widowControl w:val="0"/>
        <w:numPr>
          <w:ilvl w:val="1"/>
          <w:numId w:val="44"/>
        </w:numPr>
        <w:shd w:val="clear" w:color="auto" w:fill="FFFFFF"/>
        <w:tabs>
          <w:tab w:val="clear" w:pos="885"/>
          <w:tab w:val="num" w:pos="0"/>
          <w:tab w:val="left" w:pos="528"/>
        </w:tabs>
        <w:autoSpaceDE w:val="0"/>
        <w:autoSpaceDN w:val="0"/>
        <w:adjustRightInd w:val="0"/>
        <w:spacing w:before="10"/>
        <w:ind w:left="0" w:firstLine="0"/>
        <w:jc w:val="both"/>
        <w:rPr>
          <w:color w:val="000000"/>
          <w:spacing w:val="-9"/>
          <w:sz w:val="28"/>
          <w:szCs w:val="28"/>
          <w:lang w:val="ru-RU"/>
        </w:rPr>
      </w:pPr>
      <w:r w:rsidRPr="00601EF8">
        <w:rPr>
          <w:sz w:val="28"/>
          <w:szCs w:val="28"/>
          <w:lang w:val="ru-RU"/>
        </w:rPr>
        <w:t xml:space="preserve"> Отдел культуры</w:t>
      </w:r>
      <w:r w:rsidRPr="00601EF8">
        <w:rPr>
          <w:color w:val="000000"/>
          <w:spacing w:val="8"/>
          <w:sz w:val="28"/>
          <w:szCs w:val="28"/>
          <w:lang w:val="ru-RU"/>
        </w:rPr>
        <w:t xml:space="preserve"> не имеет права получать кредиты (займы) у кредитных организаций, других </w:t>
      </w:r>
      <w:r w:rsidRPr="00601EF8">
        <w:rPr>
          <w:color w:val="000000"/>
          <w:sz w:val="28"/>
          <w:szCs w:val="28"/>
          <w:lang w:val="ru-RU"/>
        </w:rPr>
        <w:t>юридических, физических лиц, из бюджетов бюджетной системы Российской Федерации</w:t>
      </w:r>
      <w:r w:rsidRPr="00601EF8">
        <w:rPr>
          <w:rStyle w:val="a5"/>
          <w:color w:val="000000"/>
          <w:sz w:val="28"/>
          <w:szCs w:val="28"/>
        </w:rPr>
        <w:footnoteReference w:id="104"/>
      </w:r>
      <w:r w:rsidRPr="00601EF8">
        <w:rPr>
          <w:color w:val="000000"/>
          <w:sz w:val="28"/>
          <w:szCs w:val="28"/>
          <w:lang w:val="ru-RU"/>
        </w:rPr>
        <w:t>.</w:t>
      </w:r>
    </w:p>
    <w:p w:rsidR="00EB155F" w:rsidRPr="00601EF8" w:rsidRDefault="00EB155F" w:rsidP="005C06F1">
      <w:pPr>
        <w:widowControl w:val="0"/>
        <w:numPr>
          <w:ilvl w:val="1"/>
          <w:numId w:val="44"/>
        </w:numPr>
        <w:shd w:val="clear" w:color="auto" w:fill="FFFFFF"/>
        <w:tabs>
          <w:tab w:val="clear" w:pos="885"/>
          <w:tab w:val="num" w:pos="0"/>
          <w:tab w:val="left" w:pos="528"/>
        </w:tabs>
        <w:autoSpaceDE w:val="0"/>
        <w:autoSpaceDN w:val="0"/>
        <w:adjustRightInd w:val="0"/>
        <w:spacing w:before="10"/>
        <w:ind w:left="0" w:firstLine="0"/>
        <w:jc w:val="both"/>
        <w:rPr>
          <w:color w:val="000000"/>
          <w:spacing w:val="-9"/>
          <w:sz w:val="28"/>
          <w:szCs w:val="28"/>
          <w:lang w:val="ru-RU"/>
        </w:rPr>
      </w:pPr>
      <w:r w:rsidRPr="00601EF8">
        <w:rPr>
          <w:color w:val="000000"/>
          <w:spacing w:val="5"/>
          <w:sz w:val="28"/>
          <w:szCs w:val="28"/>
          <w:lang w:val="ru-RU"/>
        </w:rPr>
        <w:t xml:space="preserve">В смете доходов и расходов  Отдела </w:t>
      </w:r>
      <w:r w:rsidRPr="00601EF8">
        <w:rPr>
          <w:sz w:val="28"/>
          <w:szCs w:val="28"/>
          <w:lang w:val="ru-RU"/>
        </w:rPr>
        <w:t>культуры</w:t>
      </w:r>
      <w:r w:rsidRPr="00601EF8">
        <w:rPr>
          <w:color w:val="000000"/>
          <w:spacing w:val="5"/>
          <w:sz w:val="28"/>
          <w:szCs w:val="28"/>
          <w:lang w:val="ru-RU"/>
        </w:rPr>
        <w:t xml:space="preserve"> должны быть отражены все доходы  Отдела </w:t>
      </w:r>
      <w:r w:rsidRPr="00601EF8">
        <w:rPr>
          <w:sz w:val="28"/>
          <w:szCs w:val="28"/>
          <w:lang w:val="ru-RU"/>
        </w:rPr>
        <w:t>культуры</w:t>
      </w:r>
      <w:r w:rsidRPr="00601EF8">
        <w:rPr>
          <w:color w:val="000000"/>
          <w:sz w:val="28"/>
          <w:szCs w:val="28"/>
          <w:lang w:val="ru-RU"/>
        </w:rPr>
        <w:t>, получаемые как из бюджета и государственных внебюджетных фондов, т</w:t>
      </w:r>
      <w:r w:rsidRPr="00601EF8">
        <w:rPr>
          <w:color w:val="000000"/>
          <w:spacing w:val="3"/>
          <w:sz w:val="28"/>
          <w:szCs w:val="28"/>
          <w:lang w:val="ru-RU"/>
        </w:rPr>
        <w:t xml:space="preserve">ак и от осуществления предпринимательской деятельности, в том числе доходы от </w:t>
      </w:r>
      <w:r w:rsidRPr="00601EF8">
        <w:rPr>
          <w:color w:val="000000"/>
          <w:spacing w:val="2"/>
          <w:sz w:val="28"/>
          <w:szCs w:val="28"/>
          <w:lang w:val="ru-RU"/>
        </w:rPr>
        <w:t xml:space="preserve">оказания платных услуг, другие доходы, получаемые от использования </w:t>
      </w:r>
      <w:r w:rsidRPr="00601EF8">
        <w:rPr>
          <w:color w:val="000000"/>
          <w:sz w:val="28"/>
          <w:szCs w:val="28"/>
          <w:lang w:val="ru-RU"/>
        </w:rPr>
        <w:t xml:space="preserve">собственности </w:t>
      </w:r>
      <w:r w:rsidRPr="00D05842">
        <w:rPr>
          <w:i/>
          <w:lang w:val="ru-RU"/>
        </w:rPr>
        <w:t>(наименование муниципального образования)</w:t>
      </w:r>
      <w:r w:rsidRPr="00601EF8">
        <w:rPr>
          <w:color w:val="000000"/>
          <w:sz w:val="28"/>
          <w:szCs w:val="28"/>
          <w:lang w:val="ru-RU"/>
        </w:rPr>
        <w:t xml:space="preserve">, закрепленной за  Отделом </w:t>
      </w:r>
      <w:r w:rsidRPr="00601EF8">
        <w:rPr>
          <w:sz w:val="28"/>
          <w:szCs w:val="28"/>
          <w:lang w:val="ru-RU"/>
        </w:rPr>
        <w:t>культуры</w:t>
      </w:r>
      <w:r w:rsidRPr="00601EF8">
        <w:rPr>
          <w:color w:val="000000"/>
          <w:sz w:val="28"/>
          <w:szCs w:val="28"/>
          <w:lang w:val="ru-RU"/>
        </w:rPr>
        <w:t xml:space="preserve"> на праве оперативного управления, и иной деятельности</w:t>
      </w:r>
      <w:r w:rsidRPr="00601EF8">
        <w:rPr>
          <w:rStyle w:val="a5"/>
          <w:color w:val="000000"/>
          <w:sz w:val="28"/>
          <w:szCs w:val="28"/>
        </w:rPr>
        <w:footnoteReference w:id="105"/>
      </w:r>
      <w:r w:rsidRPr="00601EF8">
        <w:rPr>
          <w:color w:val="000000"/>
          <w:sz w:val="28"/>
          <w:szCs w:val="28"/>
          <w:lang w:val="ru-RU"/>
        </w:rPr>
        <w:t>.</w:t>
      </w:r>
    </w:p>
    <w:p w:rsidR="00EB155F" w:rsidRPr="00601EF8" w:rsidRDefault="00EB155F" w:rsidP="005C06F1">
      <w:pPr>
        <w:widowControl w:val="0"/>
        <w:numPr>
          <w:ilvl w:val="1"/>
          <w:numId w:val="44"/>
        </w:numPr>
        <w:shd w:val="clear" w:color="auto" w:fill="FFFFFF"/>
        <w:tabs>
          <w:tab w:val="clear" w:pos="885"/>
          <w:tab w:val="num" w:pos="0"/>
          <w:tab w:val="left" w:pos="528"/>
        </w:tabs>
        <w:autoSpaceDE w:val="0"/>
        <w:autoSpaceDN w:val="0"/>
        <w:adjustRightInd w:val="0"/>
        <w:spacing w:before="10"/>
        <w:ind w:left="0" w:firstLine="0"/>
        <w:jc w:val="both"/>
        <w:rPr>
          <w:color w:val="000000"/>
          <w:spacing w:val="-8"/>
          <w:sz w:val="28"/>
          <w:szCs w:val="28"/>
          <w:lang w:val="ru-RU"/>
        </w:rPr>
      </w:pPr>
      <w:r w:rsidRPr="00601EF8">
        <w:rPr>
          <w:color w:val="000000"/>
          <w:spacing w:val="5"/>
          <w:sz w:val="28"/>
          <w:szCs w:val="28"/>
          <w:lang w:val="ru-RU"/>
        </w:rPr>
        <w:t xml:space="preserve">Доходы  Отдела </w:t>
      </w:r>
      <w:r w:rsidRPr="00601EF8">
        <w:rPr>
          <w:sz w:val="28"/>
          <w:szCs w:val="28"/>
          <w:lang w:val="ru-RU"/>
        </w:rPr>
        <w:t>культуры</w:t>
      </w:r>
      <w:r w:rsidRPr="00601EF8">
        <w:rPr>
          <w:color w:val="000000"/>
          <w:spacing w:val="5"/>
          <w:sz w:val="28"/>
          <w:szCs w:val="28"/>
          <w:lang w:val="ru-RU"/>
        </w:rPr>
        <w:t xml:space="preserve">, полученные от предпринимательской деятельности,  </w:t>
      </w:r>
      <w:r w:rsidRPr="00601EF8">
        <w:rPr>
          <w:color w:val="000000"/>
          <w:spacing w:val="1"/>
          <w:sz w:val="28"/>
          <w:szCs w:val="28"/>
          <w:lang w:val="ru-RU"/>
        </w:rPr>
        <w:t xml:space="preserve">в </w:t>
      </w:r>
      <w:r w:rsidRPr="00601EF8">
        <w:rPr>
          <w:color w:val="000000"/>
          <w:spacing w:val="2"/>
          <w:sz w:val="28"/>
          <w:szCs w:val="28"/>
          <w:lang w:val="ru-RU"/>
        </w:rPr>
        <w:t xml:space="preserve">полном объеме учитываются в смете доходов и расходов Отдела </w:t>
      </w:r>
      <w:r w:rsidRPr="00601EF8">
        <w:rPr>
          <w:sz w:val="28"/>
          <w:szCs w:val="28"/>
          <w:lang w:val="ru-RU"/>
        </w:rPr>
        <w:t>культуры</w:t>
      </w:r>
      <w:r w:rsidRPr="00601EF8">
        <w:rPr>
          <w:color w:val="000000"/>
          <w:spacing w:val="2"/>
          <w:sz w:val="28"/>
          <w:szCs w:val="28"/>
          <w:lang w:val="ru-RU"/>
        </w:rPr>
        <w:t xml:space="preserve"> и отражаются </w:t>
      </w:r>
      <w:r w:rsidRPr="00601EF8">
        <w:rPr>
          <w:color w:val="000000"/>
          <w:spacing w:val="6"/>
          <w:sz w:val="28"/>
          <w:szCs w:val="28"/>
          <w:lang w:val="ru-RU"/>
        </w:rPr>
        <w:t xml:space="preserve">в доходах бюджета </w:t>
      </w:r>
      <w:r w:rsidRPr="00D05842">
        <w:rPr>
          <w:i/>
          <w:lang w:val="ru-RU"/>
        </w:rPr>
        <w:t>(наименование муниципального образования)</w:t>
      </w:r>
      <w:r w:rsidRPr="00601EF8">
        <w:rPr>
          <w:color w:val="000000"/>
          <w:spacing w:val="6"/>
          <w:sz w:val="28"/>
          <w:szCs w:val="28"/>
          <w:lang w:val="ru-RU"/>
        </w:rPr>
        <w:t>, как доходы от использования имущества,</w:t>
      </w:r>
      <w:r w:rsidRPr="00601EF8">
        <w:rPr>
          <w:color w:val="000000"/>
          <w:spacing w:val="3"/>
          <w:sz w:val="28"/>
          <w:szCs w:val="28"/>
          <w:lang w:val="ru-RU"/>
        </w:rPr>
        <w:t xml:space="preserve"> находящегося в муниципальной собственности, либо как доходы от оказания </w:t>
      </w:r>
      <w:r w:rsidRPr="00601EF8">
        <w:rPr>
          <w:color w:val="000000"/>
          <w:spacing w:val="-1"/>
          <w:sz w:val="28"/>
          <w:szCs w:val="28"/>
          <w:lang w:val="ru-RU"/>
        </w:rPr>
        <w:t>платных услуг</w:t>
      </w:r>
      <w:r w:rsidRPr="00601EF8">
        <w:rPr>
          <w:rStyle w:val="a5"/>
          <w:color w:val="000000"/>
          <w:spacing w:val="-1"/>
          <w:sz w:val="28"/>
          <w:szCs w:val="28"/>
        </w:rPr>
        <w:footnoteReference w:id="106"/>
      </w:r>
      <w:r w:rsidRPr="00601EF8">
        <w:rPr>
          <w:color w:val="000000"/>
          <w:spacing w:val="-1"/>
          <w:sz w:val="28"/>
          <w:szCs w:val="28"/>
          <w:lang w:val="ru-RU"/>
        </w:rPr>
        <w:t>.</w:t>
      </w:r>
    </w:p>
    <w:p w:rsidR="00EB155F" w:rsidRPr="00601EF8" w:rsidRDefault="00EB155F" w:rsidP="005C06F1">
      <w:pPr>
        <w:widowControl w:val="0"/>
        <w:numPr>
          <w:ilvl w:val="1"/>
          <w:numId w:val="44"/>
        </w:numPr>
        <w:shd w:val="clear" w:color="auto" w:fill="FFFFFF"/>
        <w:tabs>
          <w:tab w:val="clear" w:pos="885"/>
          <w:tab w:val="num" w:pos="0"/>
          <w:tab w:val="left" w:pos="528"/>
        </w:tabs>
        <w:autoSpaceDE w:val="0"/>
        <w:autoSpaceDN w:val="0"/>
        <w:adjustRightInd w:val="0"/>
        <w:spacing w:before="10"/>
        <w:ind w:left="0" w:firstLine="0"/>
        <w:jc w:val="both"/>
        <w:rPr>
          <w:color w:val="000000"/>
          <w:spacing w:val="-8"/>
          <w:sz w:val="28"/>
          <w:szCs w:val="28"/>
          <w:lang w:val="ru-RU"/>
        </w:rPr>
      </w:pPr>
      <w:r w:rsidRPr="00601EF8">
        <w:rPr>
          <w:color w:val="000000"/>
          <w:spacing w:val="2"/>
          <w:sz w:val="28"/>
          <w:szCs w:val="28"/>
          <w:lang w:val="ru-RU"/>
        </w:rPr>
        <w:t xml:space="preserve">При исполнении сметы доходов и расходов, </w:t>
      </w:r>
      <w:r w:rsidRPr="00601EF8">
        <w:rPr>
          <w:color w:val="000000"/>
          <w:spacing w:val="1"/>
          <w:sz w:val="28"/>
          <w:szCs w:val="28"/>
          <w:lang w:val="ru-RU"/>
        </w:rPr>
        <w:t xml:space="preserve">расходование средств, полученных за счет внебюджетных источников, осуществляется  Отделом </w:t>
      </w:r>
      <w:r w:rsidRPr="00601EF8">
        <w:rPr>
          <w:sz w:val="28"/>
          <w:szCs w:val="28"/>
          <w:lang w:val="ru-RU"/>
        </w:rPr>
        <w:t>культуры</w:t>
      </w:r>
      <w:r w:rsidRPr="00601EF8">
        <w:rPr>
          <w:color w:val="000000"/>
          <w:spacing w:val="1"/>
          <w:sz w:val="28"/>
          <w:szCs w:val="28"/>
          <w:lang w:val="ru-RU"/>
        </w:rPr>
        <w:t xml:space="preserve"> в соответствии с порядком, предусмотренным Бюджетным кодексом Российской Федерации и нормативными правовыми актами представительного органа </w:t>
      </w:r>
      <w:r w:rsidRPr="00D05842">
        <w:rPr>
          <w:i/>
          <w:lang w:val="ru-RU"/>
        </w:rPr>
        <w:t>(наименование муниципального образования)</w:t>
      </w:r>
      <w:r w:rsidRPr="00601EF8">
        <w:rPr>
          <w:color w:val="000000"/>
          <w:spacing w:val="1"/>
          <w:sz w:val="28"/>
          <w:szCs w:val="28"/>
          <w:lang w:val="ru-RU"/>
        </w:rPr>
        <w:t>.</w:t>
      </w:r>
    </w:p>
    <w:p w:rsidR="00EB155F" w:rsidRPr="00601EF8" w:rsidRDefault="00EB155F" w:rsidP="005C06F1">
      <w:pPr>
        <w:widowControl w:val="0"/>
        <w:numPr>
          <w:ilvl w:val="1"/>
          <w:numId w:val="44"/>
        </w:numPr>
        <w:shd w:val="clear" w:color="auto" w:fill="FFFFFF"/>
        <w:tabs>
          <w:tab w:val="clear" w:pos="885"/>
          <w:tab w:val="num" w:pos="0"/>
          <w:tab w:val="left" w:pos="528"/>
        </w:tabs>
        <w:autoSpaceDE w:val="0"/>
        <w:autoSpaceDN w:val="0"/>
        <w:adjustRightInd w:val="0"/>
        <w:spacing w:before="10"/>
        <w:ind w:left="0" w:firstLine="0"/>
        <w:jc w:val="both"/>
        <w:rPr>
          <w:color w:val="000000"/>
          <w:spacing w:val="-8"/>
          <w:sz w:val="28"/>
          <w:szCs w:val="28"/>
          <w:lang w:val="ru-RU"/>
        </w:rPr>
      </w:pPr>
      <w:r w:rsidRPr="00601EF8">
        <w:rPr>
          <w:color w:val="000000"/>
          <w:spacing w:val="1"/>
          <w:sz w:val="28"/>
          <w:szCs w:val="28"/>
          <w:lang w:val="ru-RU"/>
        </w:rPr>
        <w:t xml:space="preserve">Доходы, фактически полученные  Отделом </w:t>
      </w:r>
      <w:r w:rsidRPr="00601EF8">
        <w:rPr>
          <w:sz w:val="28"/>
          <w:szCs w:val="28"/>
          <w:lang w:val="ru-RU"/>
        </w:rPr>
        <w:t>культуры</w:t>
      </w:r>
      <w:r w:rsidRPr="00601EF8">
        <w:rPr>
          <w:color w:val="000000"/>
          <w:spacing w:val="1"/>
          <w:sz w:val="28"/>
          <w:szCs w:val="28"/>
          <w:lang w:val="ru-RU"/>
        </w:rPr>
        <w:t xml:space="preserve"> от предпринимательской </w:t>
      </w:r>
      <w:r w:rsidRPr="00601EF8">
        <w:rPr>
          <w:color w:val="000000"/>
          <w:sz w:val="28"/>
          <w:szCs w:val="28"/>
          <w:lang w:val="ru-RU"/>
        </w:rPr>
        <w:t xml:space="preserve">деятельности,  при исполнении бюджета сверх утвержденных законом (решением) о бюджете и сверх сметы доходов и расходов, используются Отделом </w:t>
      </w:r>
      <w:r w:rsidRPr="00601EF8">
        <w:rPr>
          <w:sz w:val="28"/>
          <w:szCs w:val="28"/>
          <w:lang w:val="ru-RU"/>
        </w:rPr>
        <w:t xml:space="preserve"> культуры</w:t>
      </w:r>
      <w:r w:rsidRPr="00601EF8">
        <w:rPr>
          <w:color w:val="000000"/>
          <w:sz w:val="28"/>
          <w:szCs w:val="28"/>
          <w:lang w:val="ru-RU"/>
        </w:rPr>
        <w:t xml:space="preserve"> </w:t>
      </w:r>
      <w:r w:rsidRPr="00601EF8">
        <w:rPr>
          <w:color w:val="000000"/>
          <w:spacing w:val="1"/>
          <w:sz w:val="28"/>
          <w:szCs w:val="28"/>
          <w:lang w:val="ru-RU"/>
        </w:rPr>
        <w:t xml:space="preserve">в порядке, предусмотренным Бюджетным Кодексом Российской Федерации, правовыми актами представительного органа </w:t>
      </w:r>
      <w:r w:rsidRPr="00D05842">
        <w:rPr>
          <w:i/>
          <w:lang w:val="ru-RU"/>
        </w:rPr>
        <w:t>(наименование муниципального образования)</w:t>
      </w:r>
      <w:r w:rsidRPr="00601EF8">
        <w:rPr>
          <w:color w:val="000000"/>
          <w:spacing w:val="1"/>
          <w:sz w:val="28"/>
          <w:szCs w:val="28"/>
          <w:lang w:val="ru-RU"/>
        </w:rPr>
        <w:t>.</w:t>
      </w:r>
    </w:p>
    <w:p w:rsidR="00EB155F" w:rsidRPr="00601EF8" w:rsidRDefault="00EB155F" w:rsidP="005C06F1">
      <w:pPr>
        <w:widowControl w:val="0"/>
        <w:numPr>
          <w:ilvl w:val="1"/>
          <w:numId w:val="44"/>
        </w:numPr>
        <w:shd w:val="clear" w:color="auto" w:fill="FFFFFF"/>
        <w:tabs>
          <w:tab w:val="clear" w:pos="885"/>
          <w:tab w:val="num" w:pos="0"/>
          <w:tab w:val="left" w:pos="533"/>
        </w:tabs>
        <w:autoSpaceDE w:val="0"/>
        <w:autoSpaceDN w:val="0"/>
        <w:adjustRightInd w:val="0"/>
        <w:spacing w:before="10"/>
        <w:ind w:left="0" w:firstLine="0"/>
        <w:jc w:val="both"/>
        <w:rPr>
          <w:color w:val="000000"/>
          <w:spacing w:val="-8"/>
          <w:sz w:val="28"/>
          <w:szCs w:val="28"/>
          <w:lang w:val="ru-RU"/>
        </w:rPr>
      </w:pPr>
      <w:r w:rsidRPr="00601EF8">
        <w:rPr>
          <w:sz w:val="28"/>
          <w:szCs w:val="28"/>
          <w:lang w:val="ru-RU"/>
        </w:rPr>
        <w:t>Отдел культуры</w:t>
      </w:r>
      <w:r w:rsidRPr="00601EF8">
        <w:rPr>
          <w:color w:val="000000"/>
          <w:sz w:val="28"/>
          <w:szCs w:val="28"/>
          <w:lang w:val="ru-RU"/>
        </w:rPr>
        <w:t xml:space="preserve">  в отношении закрепленного за ним имущества осуществляет в </w:t>
      </w:r>
      <w:r w:rsidRPr="00601EF8">
        <w:rPr>
          <w:color w:val="000000"/>
          <w:spacing w:val="7"/>
          <w:sz w:val="28"/>
          <w:szCs w:val="28"/>
          <w:lang w:val="ru-RU"/>
        </w:rPr>
        <w:t xml:space="preserve">пределах, установленных законом, в соответствии с целями своей деятельности, Договором о закреплении муниципального имущества за  Отделом </w:t>
      </w:r>
      <w:r w:rsidRPr="00601EF8">
        <w:rPr>
          <w:sz w:val="28"/>
          <w:szCs w:val="28"/>
          <w:lang w:val="ru-RU"/>
        </w:rPr>
        <w:t>культуры</w:t>
      </w:r>
      <w:r w:rsidRPr="00601EF8">
        <w:rPr>
          <w:color w:val="000000"/>
          <w:spacing w:val="7"/>
          <w:sz w:val="28"/>
          <w:szCs w:val="28"/>
          <w:lang w:val="ru-RU"/>
        </w:rPr>
        <w:t xml:space="preserve"> (далее по тексту – Договор о закреплении имущества), </w:t>
      </w:r>
      <w:r w:rsidRPr="00601EF8">
        <w:rPr>
          <w:color w:val="000000"/>
          <w:spacing w:val="3"/>
          <w:sz w:val="28"/>
          <w:szCs w:val="28"/>
          <w:lang w:val="ru-RU"/>
        </w:rPr>
        <w:t xml:space="preserve">заданиями собственника, права владения, пользования и </w:t>
      </w:r>
      <w:r w:rsidRPr="00601EF8">
        <w:rPr>
          <w:color w:val="000000"/>
          <w:sz w:val="28"/>
          <w:szCs w:val="28"/>
          <w:lang w:val="ru-RU"/>
        </w:rPr>
        <w:t>распоряжения им.</w:t>
      </w:r>
    </w:p>
    <w:p w:rsidR="00EB155F" w:rsidRPr="00601EF8" w:rsidRDefault="00EB155F" w:rsidP="005C06F1">
      <w:pPr>
        <w:widowControl w:val="0"/>
        <w:numPr>
          <w:ilvl w:val="1"/>
          <w:numId w:val="44"/>
        </w:numPr>
        <w:shd w:val="clear" w:color="auto" w:fill="FFFFFF"/>
        <w:tabs>
          <w:tab w:val="clear" w:pos="885"/>
          <w:tab w:val="num" w:pos="0"/>
          <w:tab w:val="left" w:pos="533"/>
        </w:tabs>
        <w:autoSpaceDE w:val="0"/>
        <w:autoSpaceDN w:val="0"/>
        <w:adjustRightInd w:val="0"/>
        <w:spacing w:before="10"/>
        <w:ind w:left="0" w:firstLine="0"/>
        <w:jc w:val="both"/>
        <w:rPr>
          <w:color w:val="000000"/>
          <w:spacing w:val="-8"/>
          <w:sz w:val="28"/>
          <w:szCs w:val="28"/>
          <w:lang w:val="ru-RU"/>
        </w:rPr>
      </w:pPr>
      <w:r w:rsidRPr="00601EF8">
        <w:rPr>
          <w:color w:val="000000"/>
          <w:spacing w:val="3"/>
          <w:sz w:val="28"/>
          <w:szCs w:val="28"/>
          <w:lang w:val="ru-RU"/>
        </w:rPr>
        <w:t xml:space="preserve">Собственник имущества, закрепленного за Отделом </w:t>
      </w:r>
      <w:r w:rsidRPr="00601EF8">
        <w:rPr>
          <w:sz w:val="28"/>
          <w:szCs w:val="28"/>
          <w:lang w:val="ru-RU"/>
        </w:rPr>
        <w:t>культуры</w:t>
      </w:r>
      <w:r w:rsidRPr="00601EF8">
        <w:rPr>
          <w:color w:val="000000"/>
          <w:spacing w:val="3"/>
          <w:sz w:val="28"/>
          <w:szCs w:val="28"/>
          <w:lang w:val="ru-RU"/>
        </w:rPr>
        <w:t xml:space="preserve">, вправе изъять излишнее, </w:t>
      </w:r>
      <w:r w:rsidRPr="00601EF8">
        <w:rPr>
          <w:color w:val="000000"/>
          <w:spacing w:val="1"/>
          <w:sz w:val="28"/>
          <w:szCs w:val="28"/>
          <w:lang w:val="ru-RU"/>
        </w:rPr>
        <w:t xml:space="preserve">неиспользуемое либо используемое не по назначению имущество и распорядиться им </w:t>
      </w:r>
      <w:r w:rsidRPr="00601EF8">
        <w:rPr>
          <w:color w:val="000000"/>
          <w:spacing w:val="-1"/>
          <w:sz w:val="28"/>
          <w:szCs w:val="28"/>
          <w:lang w:val="ru-RU"/>
        </w:rPr>
        <w:t>по своему усмотрению</w:t>
      </w:r>
      <w:r w:rsidRPr="00601EF8">
        <w:rPr>
          <w:rStyle w:val="a5"/>
          <w:color w:val="000000"/>
          <w:spacing w:val="-1"/>
          <w:sz w:val="28"/>
          <w:szCs w:val="28"/>
        </w:rPr>
        <w:footnoteReference w:id="107"/>
      </w:r>
      <w:r w:rsidRPr="00601EF8">
        <w:rPr>
          <w:color w:val="000000"/>
          <w:spacing w:val="-1"/>
          <w:sz w:val="28"/>
          <w:szCs w:val="28"/>
          <w:lang w:val="ru-RU"/>
        </w:rPr>
        <w:t>.</w:t>
      </w:r>
    </w:p>
    <w:p w:rsidR="00EB155F" w:rsidRPr="00601EF8" w:rsidRDefault="00EB155F" w:rsidP="0005565E">
      <w:pPr>
        <w:widowControl w:val="0"/>
        <w:shd w:val="clear" w:color="auto" w:fill="FFFFFF"/>
        <w:tabs>
          <w:tab w:val="num" w:pos="0"/>
        </w:tabs>
        <w:autoSpaceDE w:val="0"/>
        <w:autoSpaceDN w:val="0"/>
        <w:adjustRightInd w:val="0"/>
        <w:jc w:val="center"/>
        <w:rPr>
          <w:bCs w:val="0"/>
          <w:caps/>
          <w:color w:val="000000"/>
          <w:spacing w:val="4"/>
          <w:sz w:val="28"/>
          <w:szCs w:val="28"/>
          <w:lang w:val="ru-RU"/>
        </w:rPr>
      </w:pPr>
    </w:p>
    <w:p w:rsidR="00EB155F" w:rsidRPr="00601EF8" w:rsidRDefault="00EB155F" w:rsidP="0005565E">
      <w:pPr>
        <w:widowControl w:val="0"/>
        <w:shd w:val="clear" w:color="auto" w:fill="FFFFFF"/>
        <w:autoSpaceDE w:val="0"/>
        <w:autoSpaceDN w:val="0"/>
        <w:adjustRightInd w:val="0"/>
        <w:jc w:val="center"/>
        <w:rPr>
          <w:caps/>
          <w:sz w:val="28"/>
          <w:szCs w:val="28"/>
        </w:rPr>
      </w:pPr>
      <w:r w:rsidRPr="00601EF8">
        <w:rPr>
          <w:bCs w:val="0"/>
          <w:caps/>
          <w:color w:val="000000"/>
          <w:spacing w:val="4"/>
          <w:sz w:val="28"/>
          <w:szCs w:val="28"/>
        </w:rPr>
        <w:t xml:space="preserve">4. Управление деятельностью ОТДЕЛА </w:t>
      </w:r>
      <w:r w:rsidRPr="00601EF8">
        <w:rPr>
          <w:caps/>
          <w:sz w:val="28"/>
          <w:szCs w:val="28"/>
        </w:rPr>
        <w:t>культуры</w:t>
      </w:r>
    </w:p>
    <w:p w:rsidR="00EB155F" w:rsidRPr="00601EF8" w:rsidRDefault="00EB155F" w:rsidP="005C06F1">
      <w:pPr>
        <w:widowControl w:val="0"/>
        <w:numPr>
          <w:ilvl w:val="1"/>
          <w:numId w:val="45"/>
        </w:numPr>
        <w:shd w:val="clear" w:color="auto" w:fill="FFFFFF"/>
        <w:tabs>
          <w:tab w:val="clear" w:pos="360"/>
          <w:tab w:val="num" w:pos="0"/>
          <w:tab w:val="left" w:pos="567"/>
        </w:tabs>
        <w:autoSpaceDE w:val="0"/>
        <w:autoSpaceDN w:val="0"/>
        <w:adjustRightInd w:val="0"/>
        <w:ind w:left="0" w:firstLine="0"/>
        <w:jc w:val="both"/>
        <w:rPr>
          <w:i/>
          <w:color w:val="000000"/>
          <w:spacing w:val="-7"/>
          <w:sz w:val="28"/>
          <w:szCs w:val="28"/>
          <w:lang w:val="ru-RU"/>
        </w:rPr>
      </w:pPr>
      <w:r w:rsidRPr="00601EF8">
        <w:rPr>
          <w:color w:val="000000"/>
          <w:spacing w:val="-7"/>
          <w:sz w:val="28"/>
          <w:szCs w:val="28"/>
          <w:lang w:val="ru-RU"/>
        </w:rPr>
        <w:t xml:space="preserve">Порядок формирования  Отдела </w:t>
      </w:r>
      <w:r w:rsidRPr="00601EF8">
        <w:rPr>
          <w:sz w:val="28"/>
          <w:szCs w:val="28"/>
          <w:lang w:val="ru-RU"/>
        </w:rPr>
        <w:t>культуры</w:t>
      </w:r>
      <w:r w:rsidRPr="00601EF8">
        <w:rPr>
          <w:color w:val="000000"/>
          <w:spacing w:val="-7"/>
          <w:sz w:val="28"/>
          <w:szCs w:val="28"/>
          <w:lang w:val="ru-RU"/>
        </w:rPr>
        <w:t xml:space="preserve">, полномочия, срок полномочий, подотчетность, подконтрольность  Отдела </w:t>
      </w:r>
      <w:r w:rsidRPr="00601EF8">
        <w:rPr>
          <w:sz w:val="28"/>
          <w:szCs w:val="28"/>
          <w:lang w:val="ru-RU"/>
        </w:rPr>
        <w:t>культуры, а также иные</w:t>
      </w:r>
      <w:r w:rsidRPr="00601EF8">
        <w:rPr>
          <w:color w:val="000000"/>
          <w:spacing w:val="-7"/>
          <w:sz w:val="28"/>
          <w:szCs w:val="28"/>
          <w:lang w:val="ru-RU"/>
        </w:rPr>
        <w:t xml:space="preserve"> вопросы организации и деятельности  Отдела </w:t>
      </w:r>
      <w:r w:rsidRPr="00601EF8">
        <w:rPr>
          <w:sz w:val="28"/>
          <w:szCs w:val="28"/>
          <w:lang w:val="ru-RU"/>
        </w:rPr>
        <w:t>культуры</w:t>
      </w:r>
      <w:r w:rsidRPr="00601EF8">
        <w:rPr>
          <w:color w:val="000000"/>
          <w:spacing w:val="-7"/>
          <w:sz w:val="28"/>
          <w:szCs w:val="28"/>
          <w:lang w:val="ru-RU"/>
        </w:rPr>
        <w:t xml:space="preserve"> определяются Уставом </w:t>
      </w:r>
      <w:r w:rsidRPr="00D05842">
        <w:rPr>
          <w:i/>
          <w:lang w:val="ru-RU"/>
        </w:rPr>
        <w:t>(наименование муниципального образования)</w:t>
      </w:r>
      <w:r w:rsidRPr="00601EF8">
        <w:rPr>
          <w:sz w:val="28"/>
          <w:szCs w:val="28"/>
          <w:lang w:val="ru-RU"/>
        </w:rPr>
        <w:t xml:space="preserve"> </w:t>
      </w:r>
      <w:r w:rsidRPr="00601EF8">
        <w:rPr>
          <w:rStyle w:val="a5"/>
          <w:color w:val="000000"/>
          <w:spacing w:val="-7"/>
          <w:sz w:val="28"/>
          <w:szCs w:val="28"/>
        </w:rPr>
        <w:footnoteReference w:id="108"/>
      </w:r>
      <w:r w:rsidRPr="00601EF8">
        <w:rPr>
          <w:color w:val="000000"/>
          <w:spacing w:val="-7"/>
          <w:sz w:val="28"/>
          <w:szCs w:val="28"/>
          <w:lang w:val="ru-RU"/>
        </w:rPr>
        <w:t xml:space="preserve">. </w:t>
      </w:r>
    </w:p>
    <w:p w:rsidR="00EB155F" w:rsidRPr="00601EF8" w:rsidRDefault="00EB155F" w:rsidP="005C06F1">
      <w:pPr>
        <w:widowControl w:val="0"/>
        <w:numPr>
          <w:ilvl w:val="1"/>
          <w:numId w:val="45"/>
        </w:numPr>
        <w:shd w:val="clear" w:color="auto" w:fill="FFFFFF"/>
        <w:tabs>
          <w:tab w:val="clear" w:pos="360"/>
          <w:tab w:val="num" w:pos="0"/>
          <w:tab w:val="left" w:pos="567"/>
        </w:tabs>
        <w:autoSpaceDE w:val="0"/>
        <w:autoSpaceDN w:val="0"/>
        <w:adjustRightInd w:val="0"/>
        <w:ind w:left="0" w:firstLine="0"/>
        <w:jc w:val="both"/>
        <w:rPr>
          <w:color w:val="000000"/>
          <w:spacing w:val="3"/>
          <w:sz w:val="28"/>
          <w:szCs w:val="28"/>
          <w:lang w:val="ru-RU"/>
        </w:rPr>
      </w:pPr>
      <w:r w:rsidRPr="00601EF8">
        <w:rPr>
          <w:color w:val="000000"/>
          <w:spacing w:val="-7"/>
          <w:sz w:val="28"/>
          <w:szCs w:val="28"/>
          <w:lang w:val="ru-RU"/>
        </w:rPr>
        <w:t xml:space="preserve">Структура и штатное расписание  Отдела </w:t>
      </w:r>
      <w:r w:rsidRPr="00601EF8">
        <w:rPr>
          <w:sz w:val="28"/>
          <w:szCs w:val="28"/>
          <w:lang w:val="ru-RU"/>
        </w:rPr>
        <w:t>культуры</w:t>
      </w:r>
      <w:r w:rsidRPr="00601EF8">
        <w:rPr>
          <w:color w:val="000000"/>
          <w:spacing w:val="-7"/>
          <w:sz w:val="28"/>
          <w:szCs w:val="28"/>
          <w:lang w:val="ru-RU"/>
        </w:rPr>
        <w:t xml:space="preserve"> устанавливаются Учредителем в соответствии с законодательством Российской Федерации и  нормативными правовыми актами </w:t>
      </w:r>
      <w:r w:rsidRPr="00D05842">
        <w:rPr>
          <w:i/>
          <w:lang w:val="ru-RU"/>
        </w:rPr>
        <w:t>(наименование муниципального образования)</w:t>
      </w:r>
      <w:r w:rsidRPr="00601EF8">
        <w:rPr>
          <w:color w:val="000000"/>
          <w:spacing w:val="-7"/>
          <w:sz w:val="28"/>
          <w:szCs w:val="28"/>
          <w:lang w:val="ru-RU"/>
        </w:rPr>
        <w:t xml:space="preserve">. Финансирование Отдела </w:t>
      </w:r>
      <w:r w:rsidRPr="00601EF8">
        <w:rPr>
          <w:sz w:val="28"/>
          <w:szCs w:val="28"/>
          <w:lang w:val="ru-RU"/>
        </w:rPr>
        <w:t>культуры</w:t>
      </w:r>
      <w:r w:rsidRPr="00601EF8">
        <w:rPr>
          <w:color w:val="000000"/>
          <w:spacing w:val="-7"/>
          <w:sz w:val="28"/>
          <w:szCs w:val="28"/>
          <w:lang w:val="ru-RU"/>
        </w:rPr>
        <w:t xml:space="preserve"> из бюджета </w:t>
      </w:r>
      <w:r w:rsidRPr="00D05842">
        <w:rPr>
          <w:i/>
          <w:lang w:val="ru-RU"/>
        </w:rPr>
        <w:t>(наименование муниципального образования)</w:t>
      </w:r>
      <w:r w:rsidRPr="00601EF8">
        <w:rPr>
          <w:sz w:val="28"/>
          <w:szCs w:val="28"/>
          <w:lang w:val="ru-RU"/>
        </w:rPr>
        <w:t xml:space="preserve"> </w:t>
      </w:r>
      <w:r w:rsidRPr="00601EF8">
        <w:rPr>
          <w:color w:val="000000"/>
          <w:spacing w:val="-7"/>
          <w:sz w:val="28"/>
          <w:szCs w:val="28"/>
          <w:lang w:val="ru-RU"/>
        </w:rPr>
        <w:t xml:space="preserve"> осуществляется главным распорядителем бюджетных средств </w:t>
      </w:r>
      <w:r w:rsidRPr="00D05842">
        <w:rPr>
          <w:i/>
          <w:lang w:val="ru-RU"/>
        </w:rPr>
        <w:t>(наименование муниципального образования)</w:t>
      </w:r>
      <w:r w:rsidRPr="00601EF8">
        <w:rPr>
          <w:sz w:val="28"/>
          <w:szCs w:val="28"/>
          <w:lang w:val="ru-RU"/>
        </w:rPr>
        <w:t xml:space="preserve"> </w:t>
      </w:r>
      <w:r w:rsidRPr="00601EF8">
        <w:rPr>
          <w:color w:val="000000"/>
          <w:spacing w:val="-7"/>
          <w:sz w:val="28"/>
          <w:szCs w:val="28"/>
          <w:lang w:val="ru-RU"/>
        </w:rPr>
        <w:t xml:space="preserve"> в соответствии с утвержденным бюджетной росписью размером  с учетом сокращения и индексации</w:t>
      </w:r>
      <w:r w:rsidRPr="00601EF8">
        <w:rPr>
          <w:rStyle w:val="a5"/>
          <w:color w:val="000000"/>
          <w:spacing w:val="-7"/>
          <w:sz w:val="28"/>
          <w:szCs w:val="28"/>
        </w:rPr>
        <w:footnoteReference w:id="109"/>
      </w:r>
      <w:r w:rsidRPr="00601EF8">
        <w:rPr>
          <w:color w:val="000000"/>
          <w:spacing w:val="-7"/>
          <w:sz w:val="28"/>
          <w:szCs w:val="28"/>
          <w:lang w:val="ru-RU"/>
        </w:rPr>
        <w:t xml:space="preserve">. </w:t>
      </w:r>
    </w:p>
    <w:p w:rsidR="00EB155F" w:rsidRPr="00601EF8" w:rsidRDefault="00EB155F" w:rsidP="005C06F1">
      <w:pPr>
        <w:widowControl w:val="0"/>
        <w:numPr>
          <w:ilvl w:val="1"/>
          <w:numId w:val="45"/>
        </w:numPr>
        <w:shd w:val="clear" w:color="auto" w:fill="FFFFFF"/>
        <w:tabs>
          <w:tab w:val="clear" w:pos="360"/>
          <w:tab w:val="num" w:pos="0"/>
          <w:tab w:val="left" w:pos="567"/>
        </w:tabs>
        <w:autoSpaceDE w:val="0"/>
        <w:autoSpaceDN w:val="0"/>
        <w:adjustRightInd w:val="0"/>
        <w:ind w:left="0" w:firstLine="0"/>
        <w:jc w:val="both"/>
        <w:rPr>
          <w:color w:val="000000"/>
          <w:sz w:val="28"/>
          <w:szCs w:val="28"/>
          <w:lang w:val="ru-RU"/>
        </w:rPr>
      </w:pPr>
      <w:r w:rsidRPr="00601EF8">
        <w:rPr>
          <w:color w:val="000000"/>
          <w:spacing w:val="-7"/>
          <w:sz w:val="28"/>
          <w:szCs w:val="28"/>
          <w:lang w:val="ru-RU"/>
        </w:rPr>
        <w:t xml:space="preserve">Управление деятельностью Отдела </w:t>
      </w:r>
      <w:r w:rsidRPr="00601EF8">
        <w:rPr>
          <w:sz w:val="28"/>
          <w:szCs w:val="28"/>
          <w:lang w:val="ru-RU"/>
        </w:rPr>
        <w:t>культуры</w:t>
      </w:r>
      <w:r w:rsidRPr="00601EF8">
        <w:rPr>
          <w:color w:val="000000"/>
          <w:spacing w:val="-7"/>
          <w:sz w:val="28"/>
          <w:szCs w:val="28"/>
          <w:lang w:val="ru-RU"/>
        </w:rPr>
        <w:t xml:space="preserve"> осуществляется в соответствии с законодательством Российской Федерации, Уставом </w:t>
      </w:r>
      <w:r w:rsidRPr="00D05842">
        <w:rPr>
          <w:i/>
          <w:lang w:val="ru-RU"/>
        </w:rPr>
        <w:t>(наименование муниципального образования)</w:t>
      </w:r>
      <w:r w:rsidRPr="00601EF8">
        <w:rPr>
          <w:color w:val="000000"/>
          <w:spacing w:val="-7"/>
          <w:sz w:val="28"/>
          <w:szCs w:val="28"/>
          <w:lang w:val="ru-RU"/>
        </w:rPr>
        <w:t xml:space="preserve">, Уставом  Отдела </w:t>
      </w:r>
      <w:r w:rsidRPr="00601EF8">
        <w:rPr>
          <w:sz w:val="28"/>
          <w:szCs w:val="28"/>
          <w:lang w:val="ru-RU"/>
        </w:rPr>
        <w:t>культуры</w:t>
      </w:r>
      <w:r w:rsidRPr="00601EF8">
        <w:rPr>
          <w:color w:val="000000"/>
          <w:spacing w:val="-7"/>
          <w:sz w:val="28"/>
          <w:szCs w:val="28"/>
          <w:lang w:val="ru-RU"/>
        </w:rPr>
        <w:t xml:space="preserve"> и строится на принципах единоначалия. </w:t>
      </w:r>
    </w:p>
    <w:p w:rsidR="00EB155F" w:rsidRPr="00601EF8" w:rsidRDefault="00EB155F" w:rsidP="005C06F1">
      <w:pPr>
        <w:widowControl w:val="0"/>
        <w:numPr>
          <w:ilvl w:val="1"/>
          <w:numId w:val="45"/>
        </w:numPr>
        <w:shd w:val="clear" w:color="auto" w:fill="FFFFFF"/>
        <w:tabs>
          <w:tab w:val="clear" w:pos="360"/>
          <w:tab w:val="num" w:pos="0"/>
          <w:tab w:val="left" w:pos="567"/>
        </w:tabs>
        <w:autoSpaceDE w:val="0"/>
        <w:autoSpaceDN w:val="0"/>
        <w:adjustRightInd w:val="0"/>
        <w:ind w:left="0" w:firstLine="0"/>
        <w:jc w:val="both"/>
        <w:rPr>
          <w:color w:val="000000"/>
          <w:sz w:val="28"/>
          <w:szCs w:val="28"/>
          <w:lang w:val="ru-RU"/>
        </w:rPr>
      </w:pPr>
      <w:r w:rsidRPr="00601EF8">
        <w:rPr>
          <w:color w:val="000000"/>
          <w:spacing w:val="3"/>
          <w:sz w:val="28"/>
          <w:szCs w:val="28"/>
          <w:lang w:val="ru-RU"/>
        </w:rPr>
        <w:t xml:space="preserve">Управление деятельностью  Отдела </w:t>
      </w:r>
      <w:r w:rsidRPr="00601EF8">
        <w:rPr>
          <w:sz w:val="28"/>
          <w:szCs w:val="28"/>
          <w:lang w:val="ru-RU"/>
        </w:rPr>
        <w:t>культуры</w:t>
      </w:r>
      <w:r w:rsidRPr="00601EF8">
        <w:rPr>
          <w:color w:val="000000"/>
          <w:spacing w:val="3"/>
          <w:sz w:val="28"/>
          <w:szCs w:val="28"/>
          <w:lang w:val="ru-RU"/>
        </w:rPr>
        <w:t xml:space="preserve"> осуществляет руководитель (начальник) в соответствии с действующим законодательством, Уставом </w:t>
      </w:r>
      <w:r w:rsidRPr="00D05842">
        <w:rPr>
          <w:i/>
          <w:lang w:val="ru-RU"/>
        </w:rPr>
        <w:t>(наименование муниципального образования)</w:t>
      </w:r>
      <w:r w:rsidRPr="00601EF8">
        <w:rPr>
          <w:sz w:val="28"/>
          <w:szCs w:val="28"/>
          <w:lang w:val="ru-RU"/>
        </w:rPr>
        <w:t xml:space="preserve"> </w:t>
      </w:r>
      <w:r w:rsidRPr="00601EF8">
        <w:rPr>
          <w:color w:val="000000"/>
          <w:spacing w:val="3"/>
          <w:sz w:val="28"/>
          <w:szCs w:val="28"/>
          <w:lang w:val="ru-RU"/>
        </w:rPr>
        <w:t xml:space="preserve"> и настоящим Уставом.</w:t>
      </w:r>
      <w:r w:rsidRPr="00601EF8">
        <w:rPr>
          <w:color w:val="000000"/>
          <w:spacing w:val="-7"/>
          <w:sz w:val="28"/>
          <w:szCs w:val="28"/>
          <w:lang w:val="ru-RU"/>
        </w:rPr>
        <w:t xml:space="preserve"> Руководитель (начальник)  Отдела </w:t>
      </w:r>
      <w:r w:rsidRPr="00601EF8">
        <w:rPr>
          <w:sz w:val="28"/>
          <w:szCs w:val="28"/>
          <w:lang w:val="ru-RU"/>
        </w:rPr>
        <w:t>культуры</w:t>
      </w:r>
      <w:r w:rsidRPr="00601EF8">
        <w:rPr>
          <w:color w:val="000000"/>
          <w:spacing w:val="-7"/>
          <w:sz w:val="28"/>
          <w:szCs w:val="28"/>
          <w:lang w:val="ru-RU"/>
        </w:rPr>
        <w:t xml:space="preserve"> является должностным лицом местного самоуправления и несет персональную ответственность за решение вопросов местного значения </w:t>
      </w:r>
      <w:r w:rsidRPr="00D05842">
        <w:rPr>
          <w:i/>
          <w:lang w:val="ru-RU"/>
        </w:rPr>
        <w:t>(наименование муниципального образования)</w:t>
      </w:r>
      <w:r w:rsidRPr="00601EF8">
        <w:rPr>
          <w:sz w:val="28"/>
          <w:szCs w:val="28"/>
          <w:lang w:val="ru-RU"/>
        </w:rPr>
        <w:t xml:space="preserve"> </w:t>
      </w:r>
      <w:r w:rsidRPr="00601EF8">
        <w:rPr>
          <w:color w:val="000000"/>
          <w:spacing w:val="-7"/>
          <w:sz w:val="28"/>
          <w:szCs w:val="28"/>
          <w:lang w:val="ru-RU"/>
        </w:rPr>
        <w:t xml:space="preserve"> в сфере культуры, определенных законодательством Российской Федерации, субъекта РФ, нормативными правовыми актами </w:t>
      </w:r>
      <w:r w:rsidRPr="00D05842">
        <w:rPr>
          <w:i/>
          <w:lang w:val="ru-RU"/>
        </w:rPr>
        <w:t>(наименование муниципального образования)</w:t>
      </w:r>
      <w:r w:rsidRPr="00601EF8">
        <w:rPr>
          <w:color w:val="000000"/>
          <w:spacing w:val="-7"/>
          <w:sz w:val="28"/>
          <w:szCs w:val="28"/>
          <w:lang w:val="ru-RU"/>
        </w:rPr>
        <w:t>.</w:t>
      </w:r>
    </w:p>
    <w:p w:rsidR="00EB155F" w:rsidRPr="00601EF8" w:rsidRDefault="00EB155F" w:rsidP="005C06F1">
      <w:pPr>
        <w:widowControl w:val="0"/>
        <w:numPr>
          <w:ilvl w:val="1"/>
          <w:numId w:val="45"/>
        </w:numPr>
        <w:shd w:val="clear" w:color="auto" w:fill="FFFFFF"/>
        <w:tabs>
          <w:tab w:val="clear" w:pos="360"/>
          <w:tab w:val="num" w:pos="0"/>
          <w:tab w:val="left" w:pos="567"/>
        </w:tabs>
        <w:autoSpaceDE w:val="0"/>
        <w:autoSpaceDN w:val="0"/>
        <w:adjustRightInd w:val="0"/>
        <w:ind w:left="0" w:firstLine="0"/>
        <w:jc w:val="both"/>
        <w:rPr>
          <w:color w:val="000000"/>
          <w:sz w:val="28"/>
          <w:szCs w:val="28"/>
          <w:lang w:val="ru-RU"/>
        </w:rPr>
      </w:pPr>
      <w:r w:rsidRPr="00601EF8">
        <w:rPr>
          <w:color w:val="000000"/>
          <w:spacing w:val="-7"/>
          <w:sz w:val="28"/>
          <w:szCs w:val="28"/>
          <w:lang w:val="ru-RU"/>
        </w:rPr>
        <w:t xml:space="preserve">Руководитель (начальник)  Отдела </w:t>
      </w:r>
      <w:r w:rsidRPr="00601EF8">
        <w:rPr>
          <w:sz w:val="28"/>
          <w:szCs w:val="28"/>
          <w:lang w:val="ru-RU"/>
        </w:rPr>
        <w:t>культуры</w:t>
      </w:r>
      <w:r w:rsidRPr="00601EF8">
        <w:rPr>
          <w:color w:val="000000"/>
          <w:sz w:val="28"/>
          <w:szCs w:val="28"/>
          <w:lang w:val="ru-RU"/>
        </w:rPr>
        <w:t xml:space="preserve"> является единоличным исполнительным органом. </w:t>
      </w:r>
      <w:r w:rsidRPr="00601EF8">
        <w:rPr>
          <w:color w:val="000000"/>
          <w:spacing w:val="-7"/>
          <w:sz w:val="28"/>
          <w:szCs w:val="28"/>
          <w:lang w:val="ru-RU"/>
        </w:rPr>
        <w:t xml:space="preserve">Руководитель (начальник)  Отдела </w:t>
      </w:r>
      <w:r w:rsidRPr="00601EF8">
        <w:rPr>
          <w:sz w:val="28"/>
          <w:szCs w:val="28"/>
          <w:lang w:val="ru-RU"/>
        </w:rPr>
        <w:t>культуры</w:t>
      </w:r>
      <w:r w:rsidRPr="00601EF8">
        <w:rPr>
          <w:color w:val="000000"/>
          <w:sz w:val="28"/>
          <w:szCs w:val="28"/>
          <w:lang w:val="ru-RU"/>
        </w:rPr>
        <w:t xml:space="preserve"> назначается на должность и освобождается от должности распоряжением главы администрации  </w:t>
      </w:r>
      <w:r w:rsidRPr="00D05842">
        <w:rPr>
          <w:i/>
          <w:lang w:val="ru-RU"/>
        </w:rPr>
        <w:t>(наименование муниципального образования)</w:t>
      </w:r>
      <w:r w:rsidRPr="00601EF8">
        <w:rPr>
          <w:sz w:val="28"/>
          <w:szCs w:val="28"/>
          <w:lang w:val="ru-RU"/>
        </w:rPr>
        <w:t xml:space="preserve"> </w:t>
      </w:r>
      <w:r w:rsidRPr="00601EF8">
        <w:rPr>
          <w:color w:val="000000"/>
          <w:sz w:val="28"/>
          <w:szCs w:val="28"/>
          <w:lang w:val="ru-RU"/>
        </w:rPr>
        <w:t xml:space="preserve"> на основании Трудового договора. </w:t>
      </w:r>
    </w:p>
    <w:p w:rsidR="00EB155F" w:rsidRPr="00601EF8" w:rsidRDefault="00EB155F" w:rsidP="0005565E">
      <w:pPr>
        <w:widowControl w:val="0"/>
        <w:shd w:val="clear" w:color="auto" w:fill="FFFFFF"/>
        <w:tabs>
          <w:tab w:val="num" w:pos="0"/>
          <w:tab w:val="left" w:pos="605"/>
        </w:tabs>
        <w:autoSpaceDE w:val="0"/>
        <w:autoSpaceDN w:val="0"/>
        <w:adjustRightInd w:val="0"/>
        <w:jc w:val="both"/>
        <w:rPr>
          <w:color w:val="000000"/>
          <w:sz w:val="28"/>
          <w:szCs w:val="28"/>
          <w:lang w:val="ru-RU"/>
        </w:rPr>
      </w:pPr>
      <w:r w:rsidRPr="00601EF8">
        <w:rPr>
          <w:color w:val="000000"/>
          <w:sz w:val="28"/>
          <w:szCs w:val="28"/>
          <w:lang w:val="ru-RU"/>
        </w:rPr>
        <w:t>Трудовой договор с р</w:t>
      </w:r>
      <w:r w:rsidRPr="00601EF8">
        <w:rPr>
          <w:color w:val="000000"/>
          <w:spacing w:val="-7"/>
          <w:sz w:val="28"/>
          <w:szCs w:val="28"/>
          <w:lang w:val="ru-RU"/>
        </w:rPr>
        <w:t xml:space="preserve">уководителем (начальником </w:t>
      </w:r>
      <w:r w:rsidRPr="00601EF8">
        <w:rPr>
          <w:sz w:val="28"/>
          <w:szCs w:val="28"/>
          <w:lang w:val="ru-RU"/>
        </w:rPr>
        <w:t>Управления (комитета, департамента) культуры</w:t>
      </w:r>
      <w:r w:rsidRPr="00601EF8">
        <w:rPr>
          <w:color w:val="000000"/>
          <w:sz w:val="28"/>
          <w:szCs w:val="28"/>
          <w:lang w:val="ru-RU"/>
        </w:rPr>
        <w:t xml:space="preserve"> заключает ______________</w:t>
      </w:r>
      <w:r>
        <w:rPr>
          <w:color w:val="000000"/>
          <w:sz w:val="28"/>
          <w:szCs w:val="28"/>
          <w:lang w:val="ru-RU"/>
        </w:rPr>
        <w:t>____________________</w:t>
      </w:r>
    </w:p>
    <w:p w:rsidR="00EB155F" w:rsidRPr="00601EF8" w:rsidRDefault="00EB155F" w:rsidP="0005565E">
      <w:pPr>
        <w:widowControl w:val="0"/>
        <w:shd w:val="clear" w:color="auto" w:fill="FFFFFF"/>
        <w:tabs>
          <w:tab w:val="num" w:pos="0"/>
          <w:tab w:val="left" w:pos="605"/>
        </w:tabs>
        <w:autoSpaceDE w:val="0"/>
        <w:autoSpaceDN w:val="0"/>
        <w:adjustRightInd w:val="0"/>
        <w:jc w:val="both"/>
        <w:rPr>
          <w:color w:val="000000"/>
          <w:sz w:val="28"/>
          <w:szCs w:val="28"/>
          <w:lang w:val="ru-RU"/>
        </w:rPr>
      </w:pPr>
      <w:r w:rsidRPr="00601EF8">
        <w:rPr>
          <w:color w:val="000000"/>
          <w:sz w:val="28"/>
          <w:szCs w:val="28"/>
          <w:lang w:val="ru-RU"/>
        </w:rPr>
        <w:t>_________________________________________________</w:t>
      </w:r>
      <w:r>
        <w:rPr>
          <w:color w:val="000000"/>
          <w:sz w:val="28"/>
          <w:szCs w:val="28"/>
          <w:lang w:val="ru-RU"/>
        </w:rPr>
        <w:t>________________</w:t>
      </w:r>
    </w:p>
    <w:p w:rsidR="00EB155F" w:rsidRPr="00601EF8" w:rsidRDefault="00EB155F" w:rsidP="0005565E">
      <w:pPr>
        <w:widowControl w:val="0"/>
        <w:shd w:val="clear" w:color="auto" w:fill="FFFFFF"/>
        <w:tabs>
          <w:tab w:val="num" w:pos="0"/>
          <w:tab w:val="left" w:pos="605"/>
        </w:tabs>
        <w:autoSpaceDE w:val="0"/>
        <w:autoSpaceDN w:val="0"/>
        <w:adjustRightInd w:val="0"/>
        <w:jc w:val="both"/>
        <w:rPr>
          <w:color w:val="000000"/>
          <w:sz w:val="28"/>
          <w:szCs w:val="28"/>
          <w:vertAlign w:val="superscript"/>
          <w:lang w:val="ru-RU"/>
        </w:rPr>
      </w:pPr>
      <w:r w:rsidRPr="00601EF8">
        <w:rPr>
          <w:color w:val="000000"/>
          <w:sz w:val="28"/>
          <w:szCs w:val="28"/>
          <w:vertAlign w:val="superscript"/>
          <w:lang w:val="ru-RU"/>
        </w:rPr>
        <w:t xml:space="preserve">наименование исполнительно-распорядительного органа </w:t>
      </w:r>
    </w:p>
    <w:p w:rsidR="00EB155F" w:rsidRPr="00601EF8" w:rsidRDefault="00EB155F" w:rsidP="0005565E">
      <w:pPr>
        <w:widowControl w:val="0"/>
        <w:shd w:val="clear" w:color="auto" w:fill="FFFFFF"/>
        <w:tabs>
          <w:tab w:val="num" w:pos="0"/>
          <w:tab w:val="left" w:pos="605"/>
        </w:tabs>
        <w:autoSpaceDE w:val="0"/>
        <w:autoSpaceDN w:val="0"/>
        <w:adjustRightInd w:val="0"/>
        <w:jc w:val="both"/>
        <w:rPr>
          <w:color w:val="000000"/>
          <w:sz w:val="28"/>
          <w:szCs w:val="28"/>
          <w:lang w:val="ru-RU"/>
        </w:rPr>
      </w:pPr>
      <w:r w:rsidRPr="00601EF8">
        <w:rPr>
          <w:color w:val="000000"/>
          <w:sz w:val="28"/>
          <w:szCs w:val="28"/>
          <w:lang w:val="ru-RU"/>
        </w:rPr>
        <w:t>в порядке, установленном трудовым законодательством.</w:t>
      </w:r>
    </w:p>
    <w:p w:rsidR="00EB155F" w:rsidRPr="00601EF8" w:rsidRDefault="00EB155F" w:rsidP="0005565E">
      <w:pPr>
        <w:widowControl w:val="0"/>
        <w:shd w:val="clear" w:color="auto" w:fill="FFFFFF"/>
        <w:tabs>
          <w:tab w:val="num" w:pos="0"/>
          <w:tab w:val="left" w:pos="605"/>
        </w:tabs>
        <w:autoSpaceDE w:val="0"/>
        <w:autoSpaceDN w:val="0"/>
        <w:adjustRightInd w:val="0"/>
        <w:jc w:val="both"/>
        <w:rPr>
          <w:color w:val="000000"/>
          <w:sz w:val="28"/>
          <w:szCs w:val="28"/>
          <w:lang w:val="ru-RU"/>
        </w:rPr>
      </w:pPr>
      <w:r w:rsidRPr="00601EF8">
        <w:rPr>
          <w:color w:val="000000"/>
          <w:spacing w:val="-7"/>
          <w:sz w:val="28"/>
          <w:szCs w:val="28"/>
          <w:lang w:val="ru-RU"/>
        </w:rPr>
        <w:t xml:space="preserve">Руководитель (начальник) Отдела </w:t>
      </w:r>
      <w:r w:rsidRPr="00601EF8">
        <w:rPr>
          <w:sz w:val="28"/>
          <w:szCs w:val="28"/>
          <w:lang w:val="ru-RU"/>
        </w:rPr>
        <w:t>культуры</w:t>
      </w:r>
      <w:r w:rsidRPr="00601EF8">
        <w:rPr>
          <w:color w:val="000000"/>
          <w:sz w:val="28"/>
          <w:szCs w:val="28"/>
          <w:lang w:val="ru-RU"/>
        </w:rPr>
        <w:t xml:space="preserve"> подотчетен _____________________________________________________________, </w:t>
      </w:r>
    </w:p>
    <w:p w:rsidR="00EB155F" w:rsidRPr="00601EF8" w:rsidRDefault="00EB155F" w:rsidP="0005565E">
      <w:pPr>
        <w:widowControl w:val="0"/>
        <w:shd w:val="clear" w:color="auto" w:fill="FFFFFF"/>
        <w:tabs>
          <w:tab w:val="left" w:pos="605"/>
        </w:tabs>
        <w:autoSpaceDE w:val="0"/>
        <w:autoSpaceDN w:val="0"/>
        <w:adjustRightInd w:val="0"/>
        <w:ind w:left="851"/>
        <w:jc w:val="both"/>
        <w:rPr>
          <w:color w:val="000000"/>
          <w:sz w:val="28"/>
          <w:szCs w:val="28"/>
          <w:vertAlign w:val="superscript"/>
          <w:lang w:val="ru-RU"/>
        </w:rPr>
      </w:pPr>
      <w:r w:rsidRPr="00601EF8">
        <w:rPr>
          <w:color w:val="000000"/>
          <w:sz w:val="28"/>
          <w:szCs w:val="28"/>
          <w:vertAlign w:val="superscript"/>
          <w:lang w:val="ru-RU"/>
        </w:rPr>
        <w:t xml:space="preserve">наименование представительного и  исполнительно-распорядительного органов </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 xml:space="preserve">а по имущественным вопросам – органу по управлению имуществом </w:t>
      </w:r>
      <w:r w:rsidRPr="00D05842">
        <w:rPr>
          <w:i/>
          <w:lang w:val="ru-RU"/>
        </w:rPr>
        <w:t>(наименование муниципального образования)</w:t>
      </w:r>
      <w:r w:rsidRPr="00601EF8">
        <w:rPr>
          <w:color w:val="000000"/>
          <w:sz w:val="28"/>
          <w:szCs w:val="28"/>
          <w:lang w:val="ru-RU"/>
        </w:rPr>
        <w:t>.</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ab/>
        <w:t>Срок полномочий р</w:t>
      </w:r>
      <w:r w:rsidRPr="00601EF8">
        <w:rPr>
          <w:color w:val="000000"/>
          <w:spacing w:val="-7"/>
          <w:sz w:val="28"/>
          <w:szCs w:val="28"/>
          <w:lang w:val="ru-RU"/>
        </w:rPr>
        <w:t xml:space="preserve">уководителя (начальника)  Отдела </w:t>
      </w:r>
      <w:r w:rsidRPr="00601EF8">
        <w:rPr>
          <w:sz w:val="28"/>
          <w:szCs w:val="28"/>
          <w:lang w:val="ru-RU"/>
        </w:rPr>
        <w:t>культуры</w:t>
      </w:r>
      <w:r w:rsidRPr="00601EF8">
        <w:rPr>
          <w:color w:val="000000"/>
          <w:sz w:val="28"/>
          <w:szCs w:val="28"/>
          <w:lang w:val="ru-RU"/>
        </w:rPr>
        <w:t xml:space="preserve"> определяется Трудовым договором и Уставом </w:t>
      </w:r>
      <w:r w:rsidRPr="00D05842">
        <w:rPr>
          <w:i/>
          <w:lang w:val="ru-RU"/>
        </w:rPr>
        <w:t>(наименование муниципального образования)</w:t>
      </w:r>
      <w:r w:rsidRPr="00601EF8">
        <w:rPr>
          <w:color w:val="000000"/>
          <w:sz w:val="28"/>
          <w:szCs w:val="28"/>
          <w:lang w:val="ru-RU"/>
        </w:rPr>
        <w:t>.</w:t>
      </w:r>
    </w:p>
    <w:p w:rsidR="00EB155F" w:rsidRPr="00601EF8" w:rsidRDefault="00EB155F" w:rsidP="005C06F1">
      <w:pPr>
        <w:widowControl w:val="0"/>
        <w:numPr>
          <w:ilvl w:val="1"/>
          <w:numId w:val="45"/>
        </w:numPr>
        <w:shd w:val="clear" w:color="auto" w:fill="FFFFFF"/>
        <w:tabs>
          <w:tab w:val="clear" w:pos="360"/>
          <w:tab w:val="num" w:pos="0"/>
          <w:tab w:val="left" w:pos="605"/>
        </w:tabs>
        <w:autoSpaceDE w:val="0"/>
        <w:autoSpaceDN w:val="0"/>
        <w:adjustRightInd w:val="0"/>
        <w:ind w:left="0" w:firstLine="0"/>
        <w:jc w:val="both"/>
        <w:rPr>
          <w:color w:val="000000"/>
          <w:sz w:val="28"/>
          <w:szCs w:val="28"/>
          <w:lang w:val="ru-RU"/>
        </w:rPr>
      </w:pPr>
      <w:r w:rsidRPr="00601EF8">
        <w:rPr>
          <w:color w:val="000000"/>
          <w:spacing w:val="-7"/>
          <w:sz w:val="28"/>
          <w:szCs w:val="28"/>
          <w:lang w:val="ru-RU"/>
        </w:rPr>
        <w:t xml:space="preserve">Руководитель (начальник)  Отдела </w:t>
      </w:r>
      <w:r w:rsidRPr="00601EF8">
        <w:rPr>
          <w:sz w:val="28"/>
          <w:szCs w:val="28"/>
          <w:lang w:val="ru-RU"/>
        </w:rPr>
        <w:t>культуры</w:t>
      </w:r>
      <w:r w:rsidRPr="00601EF8">
        <w:rPr>
          <w:color w:val="000000"/>
          <w:spacing w:val="3"/>
          <w:sz w:val="28"/>
          <w:szCs w:val="28"/>
          <w:lang w:val="ru-RU"/>
        </w:rPr>
        <w:t xml:space="preserve"> осуществляет руководство текущей деятельностью  Отдела </w:t>
      </w:r>
      <w:r w:rsidRPr="00601EF8">
        <w:rPr>
          <w:sz w:val="28"/>
          <w:szCs w:val="28"/>
          <w:lang w:val="ru-RU"/>
        </w:rPr>
        <w:t>культуры</w:t>
      </w:r>
      <w:r w:rsidRPr="00601EF8">
        <w:rPr>
          <w:color w:val="000000"/>
          <w:spacing w:val="3"/>
          <w:sz w:val="28"/>
          <w:szCs w:val="28"/>
          <w:lang w:val="ru-RU"/>
        </w:rPr>
        <w:t xml:space="preserve"> в соответствии с законодательством</w:t>
      </w:r>
      <w:r w:rsidRPr="00601EF8">
        <w:rPr>
          <w:color w:val="000000"/>
          <w:sz w:val="28"/>
          <w:szCs w:val="28"/>
          <w:lang w:val="ru-RU"/>
        </w:rPr>
        <w:t xml:space="preserve"> Российской Федерации, </w:t>
      </w:r>
      <w:r w:rsidRPr="00601EF8">
        <w:rPr>
          <w:color w:val="000000"/>
          <w:spacing w:val="-7"/>
          <w:sz w:val="28"/>
          <w:szCs w:val="28"/>
          <w:lang w:val="ru-RU"/>
        </w:rPr>
        <w:t>субъекта РФ</w:t>
      </w:r>
      <w:r w:rsidRPr="00601EF8">
        <w:rPr>
          <w:color w:val="000000"/>
          <w:spacing w:val="3"/>
          <w:sz w:val="28"/>
          <w:szCs w:val="28"/>
          <w:lang w:val="ru-RU"/>
        </w:rPr>
        <w:t xml:space="preserve">, нормативными правовыми актами </w:t>
      </w:r>
      <w:r w:rsidRPr="00D05842">
        <w:rPr>
          <w:i/>
          <w:lang w:val="ru-RU"/>
        </w:rPr>
        <w:t>(наименование муниципального образования)</w:t>
      </w:r>
      <w:r w:rsidRPr="00601EF8">
        <w:rPr>
          <w:color w:val="000000"/>
          <w:spacing w:val="3"/>
          <w:sz w:val="28"/>
          <w:szCs w:val="28"/>
          <w:lang w:val="ru-RU"/>
        </w:rPr>
        <w:t>, настоящим Уставом, Договором о закреплении имущества и Трудовым договором,</w:t>
      </w:r>
      <w:r w:rsidRPr="00601EF8">
        <w:rPr>
          <w:color w:val="000000"/>
          <w:spacing w:val="1"/>
          <w:sz w:val="28"/>
          <w:szCs w:val="28"/>
          <w:lang w:val="ru-RU"/>
        </w:rPr>
        <w:t xml:space="preserve"> обеспечивает выполнение возложенных на него задач и несет ответственность за результаты деятельности  Отдела </w:t>
      </w:r>
      <w:r w:rsidRPr="00601EF8">
        <w:rPr>
          <w:sz w:val="28"/>
          <w:szCs w:val="28"/>
          <w:lang w:val="ru-RU"/>
        </w:rPr>
        <w:t>культуры</w:t>
      </w:r>
      <w:r w:rsidRPr="00601EF8">
        <w:rPr>
          <w:color w:val="000000"/>
          <w:spacing w:val="1"/>
          <w:sz w:val="28"/>
          <w:szCs w:val="28"/>
          <w:lang w:val="ru-RU"/>
        </w:rPr>
        <w:t>.</w:t>
      </w:r>
      <w:r w:rsidRPr="00601EF8">
        <w:rPr>
          <w:color w:val="000000"/>
          <w:sz w:val="28"/>
          <w:szCs w:val="28"/>
          <w:lang w:val="ru-RU"/>
        </w:rPr>
        <w:t xml:space="preserve"> </w:t>
      </w:r>
      <w:r w:rsidRPr="00601EF8">
        <w:rPr>
          <w:color w:val="000000"/>
          <w:spacing w:val="-7"/>
          <w:sz w:val="28"/>
          <w:szCs w:val="28"/>
          <w:lang w:val="ru-RU"/>
        </w:rPr>
        <w:t xml:space="preserve">Руководитель (начальник)  Отдела </w:t>
      </w:r>
      <w:r w:rsidRPr="00601EF8">
        <w:rPr>
          <w:sz w:val="28"/>
          <w:szCs w:val="28"/>
          <w:lang w:val="ru-RU"/>
        </w:rPr>
        <w:t>культуры</w:t>
      </w:r>
      <w:r w:rsidRPr="00601EF8">
        <w:rPr>
          <w:color w:val="000000"/>
          <w:sz w:val="28"/>
          <w:szCs w:val="28"/>
          <w:lang w:val="ru-RU"/>
        </w:rPr>
        <w:t xml:space="preserve"> действует от имени Отдела </w:t>
      </w:r>
      <w:r w:rsidRPr="00601EF8">
        <w:rPr>
          <w:sz w:val="28"/>
          <w:szCs w:val="28"/>
          <w:lang w:val="ru-RU"/>
        </w:rPr>
        <w:t>культуры</w:t>
      </w:r>
      <w:r w:rsidRPr="00601EF8">
        <w:rPr>
          <w:color w:val="000000"/>
          <w:sz w:val="28"/>
          <w:szCs w:val="28"/>
          <w:lang w:val="ru-RU"/>
        </w:rPr>
        <w:t xml:space="preserve"> без доверенности, в том числе представляет его интересы в органах государственной власти и местного самоуправления и во взаимоотношениях с юридическими и физическими лицами. </w:t>
      </w:r>
    </w:p>
    <w:p w:rsidR="00EB155F" w:rsidRPr="00601EF8" w:rsidRDefault="00EB155F" w:rsidP="0005565E">
      <w:pPr>
        <w:widowControl w:val="0"/>
        <w:numPr>
          <w:ilvl w:val="1"/>
          <w:numId w:val="45"/>
        </w:numPr>
        <w:shd w:val="clear" w:color="auto" w:fill="FFFFFF"/>
        <w:tabs>
          <w:tab w:val="left" w:pos="605"/>
        </w:tabs>
        <w:autoSpaceDE w:val="0"/>
        <w:autoSpaceDN w:val="0"/>
        <w:adjustRightInd w:val="0"/>
        <w:jc w:val="both"/>
        <w:rPr>
          <w:color w:val="000000"/>
          <w:sz w:val="28"/>
          <w:szCs w:val="28"/>
        </w:rPr>
      </w:pPr>
      <w:r w:rsidRPr="00601EF8">
        <w:rPr>
          <w:color w:val="000000"/>
          <w:sz w:val="28"/>
          <w:szCs w:val="28"/>
          <w:lang w:val="ru-RU"/>
        </w:rPr>
        <w:t xml:space="preserve"> </w:t>
      </w:r>
      <w:r w:rsidRPr="00601EF8">
        <w:rPr>
          <w:color w:val="000000"/>
          <w:spacing w:val="-7"/>
          <w:sz w:val="28"/>
          <w:szCs w:val="28"/>
        </w:rPr>
        <w:t xml:space="preserve">Руководитель (начальник)  Отдела </w:t>
      </w:r>
      <w:r w:rsidRPr="00601EF8">
        <w:rPr>
          <w:sz w:val="28"/>
          <w:szCs w:val="28"/>
        </w:rPr>
        <w:t>культуры</w:t>
      </w:r>
      <w:r w:rsidRPr="00601EF8">
        <w:rPr>
          <w:color w:val="000000"/>
          <w:sz w:val="28"/>
          <w:szCs w:val="28"/>
        </w:rPr>
        <w:t>:</w:t>
      </w:r>
    </w:p>
    <w:p w:rsidR="00EB155F" w:rsidRPr="00601EF8" w:rsidRDefault="00EB155F" w:rsidP="0005565E">
      <w:pPr>
        <w:widowControl w:val="0"/>
        <w:shd w:val="clear" w:color="auto" w:fill="FFFFFF"/>
        <w:tabs>
          <w:tab w:val="left" w:pos="0"/>
          <w:tab w:val="left" w:pos="567"/>
        </w:tabs>
        <w:autoSpaceDE w:val="0"/>
        <w:autoSpaceDN w:val="0"/>
        <w:adjustRightInd w:val="0"/>
        <w:jc w:val="both"/>
        <w:rPr>
          <w:color w:val="000000"/>
          <w:sz w:val="28"/>
          <w:szCs w:val="28"/>
          <w:lang w:val="ru-RU"/>
        </w:rPr>
      </w:pPr>
      <w:r w:rsidRPr="00601EF8">
        <w:rPr>
          <w:color w:val="000000"/>
          <w:sz w:val="28"/>
          <w:szCs w:val="28"/>
          <w:lang w:val="ru-RU"/>
        </w:rPr>
        <w:t xml:space="preserve">4.7.1. издает распоряжения и приказы по вопросам местного значения </w:t>
      </w:r>
      <w:r w:rsidRPr="00D05842">
        <w:rPr>
          <w:i/>
          <w:lang w:val="ru-RU"/>
        </w:rPr>
        <w:t>(наименование муниципального образования)</w:t>
      </w:r>
      <w:r w:rsidRPr="00601EF8">
        <w:rPr>
          <w:color w:val="000000"/>
          <w:sz w:val="28"/>
          <w:szCs w:val="28"/>
          <w:lang w:val="ru-RU"/>
        </w:rPr>
        <w:t xml:space="preserve">, отнесенным к полномочиям  Отдела </w:t>
      </w:r>
      <w:r w:rsidRPr="00601EF8">
        <w:rPr>
          <w:sz w:val="28"/>
          <w:szCs w:val="28"/>
          <w:lang w:val="ru-RU"/>
        </w:rPr>
        <w:t>культуры, в соответствии с</w:t>
      </w:r>
      <w:r w:rsidRPr="00601EF8">
        <w:rPr>
          <w:color w:val="000000"/>
          <w:sz w:val="28"/>
          <w:szCs w:val="28"/>
          <w:lang w:val="ru-RU"/>
        </w:rPr>
        <w:t xml:space="preserve"> законодательством Российской Федерации, </w:t>
      </w:r>
      <w:r w:rsidRPr="00601EF8">
        <w:rPr>
          <w:color w:val="000000"/>
          <w:spacing w:val="-7"/>
          <w:sz w:val="28"/>
          <w:szCs w:val="28"/>
          <w:lang w:val="ru-RU"/>
        </w:rPr>
        <w:t>субъекта РФ</w:t>
      </w:r>
      <w:r w:rsidRPr="00601EF8">
        <w:rPr>
          <w:color w:val="000000"/>
          <w:sz w:val="28"/>
          <w:szCs w:val="28"/>
          <w:lang w:val="ru-RU"/>
        </w:rPr>
        <w:t xml:space="preserve">, нормативными правовыми актами </w:t>
      </w:r>
      <w:r w:rsidRPr="00D05842">
        <w:rPr>
          <w:i/>
          <w:lang w:val="ru-RU"/>
        </w:rPr>
        <w:t>(наименование муниципального образования)</w:t>
      </w:r>
      <w:r w:rsidRPr="00601EF8">
        <w:rPr>
          <w:color w:val="000000"/>
          <w:sz w:val="28"/>
          <w:szCs w:val="28"/>
          <w:lang w:val="ru-RU"/>
        </w:rPr>
        <w:t>, настоящим Уставом;</w:t>
      </w:r>
    </w:p>
    <w:p w:rsidR="00EB155F" w:rsidRPr="00601EF8" w:rsidRDefault="00EB155F" w:rsidP="0005565E">
      <w:pPr>
        <w:widowControl w:val="0"/>
        <w:shd w:val="clear" w:color="auto" w:fill="FFFFFF"/>
        <w:tabs>
          <w:tab w:val="left" w:pos="0"/>
          <w:tab w:val="left" w:pos="567"/>
        </w:tabs>
        <w:autoSpaceDE w:val="0"/>
        <w:autoSpaceDN w:val="0"/>
        <w:adjustRightInd w:val="0"/>
        <w:jc w:val="both"/>
        <w:rPr>
          <w:color w:val="000000"/>
          <w:sz w:val="28"/>
          <w:szCs w:val="28"/>
          <w:lang w:val="ru-RU"/>
        </w:rPr>
      </w:pPr>
      <w:r w:rsidRPr="00601EF8">
        <w:rPr>
          <w:color w:val="000000"/>
          <w:sz w:val="28"/>
          <w:szCs w:val="28"/>
          <w:lang w:val="ru-RU"/>
        </w:rPr>
        <w:t xml:space="preserve">4.7.2. издает распоряжения о создании предприятий и учреждений культуры </w:t>
      </w:r>
      <w:r w:rsidRPr="00D05842">
        <w:rPr>
          <w:i/>
          <w:lang w:val="ru-RU"/>
        </w:rPr>
        <w:t>(наименование муниципального образования)</w:t>
      </w:r>
      <w:r w:rsidRPr="00601EF8">
        <w:rPr>
          <w:color w:val="000000"/>
          <w:sz w:val="28"/>
          <w:szCs w:val="28"/>
          <w:lang w:val="ru-RU"/>
        </w:rPr>
        <w:t>, назначении на должность и освобождении от должности руководителей данных предприятий и учреждений, утверждает их уставы</w:t>
      </w:r>
      <w:r w:rsidRPr="00601EF8">
        <w:rPr>
          <w:rStyle w:val="a5"/>
          <w:color w:val="000000"/>
          <w:sz w:val="28"/>
          <w:szCs w:val="28"/>
          <w:lang w:val="ru-RU"/>
        </w:rPr>
        <w:t xml:space="preserve"> </w:t>
      </w:r>
      <w:r w:rsidRPr="00601EF8">
        <w:rPr>
          <w:rStyle w:val="a5"/>
          <w:color w:val="000000"/>
          <w:sz w:val="28"/>
          <w:szCs w:val="28"/>
        </w:rPr>
        <w:footnoteReference w:id="110"/>
      </w:r>
      <w:r w:rsidRPr="00601EF8">
        <w:rPr>
          <w:color w:val="000000"/>
          <w:sz w:val="28"/>
          <w:szCs w:val="28"/>
          <w:lang w:val="ru-RU"/>
        </w:rPr>
        <w:t>;</w:t>
      </w:r>
    </w:p>
    <w:p w:rsidR="00EB155F" w:rsidRPr="00601EF8" w:rsidRDefault="00EB155F" w:rsidP="0005565E">
      <w:pPr>
        <w:widowControl w:val="0"/>
        <w:shd w:val="clear" w:color="auto" w:fill="FFFFFF"/>
        <w:tabs>
          <w:tab w:val="left" w:pos="0"/>
          <w:tab w:val="left" w:pos="567"/>
        </w:tabs>
        <w:autoSpaceDE w:val="0"/>
        <w:autoSpaceDN w:val="0"/>
        <w:adjustRightInd w:val="0"/>
        <w:jc w:val="both"/>
        <w:rPr>
          <w:sz w:val="28"/>
          <w:szCs w:val="28"/>
          <w:lang w:val="ru-RU"/>
        </w:rPr>
      </w:pPr>
      <w:r w:rsidRPr="00601EF8">
        <w:rPr>
          <w:color w:val="000000"/>
          <w:sz w:val="28"/>
          <w:szCs w:val="28"/>
          <w:lang w:val="ru-RU"/>
        </w:rPr>
        <w:t xml:space="preserve">4.7.3. отвечает за целевое использование выделенных в распоряжение  Отдела </w:t>
      </w:r>
      <w:r w:rsidRPr="00601EF8">
        <w:rPr>
          <w:sz w:val="28"/>
          <w:szCs w:val="28"/>
          <w:lang w:val="ru-RU"/>
        </w:rPr>
        <w:t>культуры бюджетных средств; достоверность и своевременное представление установленной отчетности и другой информации, связанной с исполнением бюджета; своевременное составление и представление в орган, исполняющий бюджет, бюджетной росписи и лимитов бюджетных обязательств по подведомственным получателям бюджетных средств; утверждение смет доходов и расходов подведомственных бюджетных учреждений; соблюдение нормативов финансовых затрат на предоставление муниципальных услуг при утверждении смет доходов и расходов; эффективное использование бюджетных средств</w:t>
      </w:r>
      <w:r w:rsidRPr="00601EF8">
        <w:rPr>
          <w:rStyle w:val="a5"/>
          <w:sz w:val="28"/>
          <w:szCs w:val="28"/>
        </w:rPr>
        <w:footnoteReference w:id="111"/>
      </w:r>
      <w:r w:rsidRPr="00601EF8">
        <w:rPr>
          <w:sz w:val="28"/>
          <w:szCs w:val="28"/>
          <w:lang w:val="ru-RU"/>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4.7.4. взаимодействует с органами местного самоуправления иных муниципальных образований, по вопросам развития культуры </w:t>
      </w:r>
      <w:r w:rsidRPr="00D05842">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 относящимся к компетенции муниципального образования в соответствии с действующим законодательством Российской Федерации;</w:t>
      </w:r>
    </w:p>
    <w:p w:rsidR="00EB155F" w:rsidRPr="00601EF8" w:rsidRDefault="00EB155F" w:rsidP="0005565E">
      <w:pPr>
        <w:pStyle w:val="af"/>
        <w:jc w:val="both"/>
        <w:rPr>
          <w:rFonts w:ascii="Times New Roman" w:hAnsi="Times New Roman" w:cs="Times New Roman"/>
          <w:sz w:val="28"/>
          <w:szCs w:val="28"/>
        </w:rPr>
      </w:pPr>
    </w:p>
    <w:p w:rsidR="00EB155F" w:rsidRPr="00601EF8" w:rsidRDefault="00EB155F" w:rsidP="0005565E">
      <w:pPr>
        <w:widowControl w:val="0"/>
        <w:shd w:val="clear" w:color="auto" w:fill="FFFFFF"/>
        <w:tabs>
          <w:tab w:val="left" w:pos="0"/>
          <w:tab w:val="left" w:pos="567"/>
        </w:tabs>
        <w:autoSpaceDE w:val="0"/>
        <w:autoSpaceDN w:val="0"/>
        <w:adjustRightInd w:val="0"/>
        <w:jc w:val="both"/>
        <w:rPr>
          <w:color w:val="000000"/>
          <w:sz w:val="28"/>
          <w:szCs w:val="28"/>
          <w:lang w:val="ru-RU"/>
        </w:rPr>
      </w:pPr>
      <w:r w:rsidRPr="00601EF8">
        <w:rPr>
          <w:color w:val="000000"/>
          <w:sz w:val="28"/>
          <w:szCs w:val="28"/>
          <w:lang w:val="ru-RU"/>
        </w:rPr>
        <w:t xml:space="preserve">4.7.5. совершает в установленном порядке сделки от имени Отдела </w:t>
      </w:r>
      <w:r w:rsidRPr="00601EF8">
        <w:rPr>
          <w:sz w:val="28"/>
          <w:szCs w:val="28"/>
          <w:lang w:val="ru-RU"/>
        </w:rPr>
        <w:t xml:space="preserve"> культуры</w:t>
      </w:r>
      <w:r w:rsidRPr="00601EF8">
        <w:rPr>
          <w:color w:val="000000"/>
          <w:sz w:val="28"/>
          <w:szCs w:val="28"/>
          <w:lang w:val="ru-RU"/>
        </w:rPr>
        <w:t>;</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 xml:space="preserve">4.7.6. распоряжается имуществом  Отдела </w:t>
      </w:r>
      <w:r w:rsidRPr="00601EF8">
        <w:rPr>
          <w:sz w:val="28"/>
          <w:szCs w:val="28"/>
          <w:lang w:val="ru-RU"/>
        </w:rPr>
        <w:t>культуры</w:t>
      </w:r>
      <w:r w:rsidRPr="00601EF8">
        <w:rPr>
          <w:color w:val="000000"/>
          <w:sz w:val="28"/>
          <w:szCs w:val="28"/>
          <w:lang w:val="ru-RU"/>
        </w:rPr>
        <w:t xml:space="preserve"> в пределах, установленных договором о закреплении имущества;</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4.7.7. заключает договоры с физическими и юридическими лицами;</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 xml:space="preserve">4.7.8. издает и утверждает приказы, распоряжения, инструкции по вопросам, входящим в компетенцию учреждения, обязательные для всех работников  Отдела </w:t>
      </w:r>
      <w:r w:rsidRPr="00601EF8">
        <w:rPr>
          <w:sz w:val="28"/>
          <w:szCs w:val="28"/>
          <w:lang w:val="ru-RU"/>
        </w:rPr>
        <w:t>культуры</w:t>
      </w:r>
      <w:r w:rsidRPr="00601EF8">
        <w:rPr>
          <w:color w:val="000000"/>
          <w:sz w:val="28"/>
          <w:szCs w:val="28"/>
          <w:lang w:val="ru-RU"/>
        </w:rPr>
        <w:t>;</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4.7.9. заключает с работниками трудовые договоры, назначает им оклады и условия оплаты труда в соответствии с нормативными правовыми актами поселения;</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4.7.10. утверждает правила внутреннего трудового распорядка;</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 xml:space="preserve">4.7.11. отвечает за организационно-техническое обеспечение деятельности  Отдела </w:t>
      </w:r>
      <w:r w:rsidRPr="00601EF8">
        <w:rPr>
          <w:sz w:val="28"/>
          <w:szCs w:val="28"/>
          <w:lang w:val="ru-RU"/>
        </w:rPr>
        <w:t>культуры</w:t>
      </w:r>
      <w:r w:rsidRPr="00601EF8">
        <w:rPr>
          <w:color w:val="000000"/>
          <w:sz w:val="28"/>
          <w:szCs w:val="28"/>
          <w:lang w:val="ru-RU"/>
        </w:rPr>
        <w:t>;</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4.7.12. 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 xml:space="preserve">4.7.13. осуществляет иные полномочия, предусмотренные действующим законодательством Российской Федерации, </w:t>
      </w:r>
      <w:r w:rsidRPr="00601EF8">
        <w:rPr>
          <w:color w:val="000000"/>
          <w:spacing w:val="-7"/>
          <w:sz w:val="28"/>
          <w:szCs w:val="28"/>
          <w:lang w:val="ru-RU"/>
        </w:rPr>
        <w:t>субъекта РФ</w:t>
      </w:r>
      <w:r w:rsidRPr="00601EF8">
        <w:rPr>
          <w:color w:val="000000"/>
          <w:sz w:val="28"/>
          <w:szCs w:val="28"/>
          <w:lang w:val="ru-RU"/>
        </w:rPr>
        <w:t xml:space="preserve">, нормативными правовыми актами </w:t>
      </w:r>
      <w:r w:rsidRPr="00D05842">
        <w:rPr>
          <w:i/>
          <w:lang w:val="ru-RU"/>
        </w:rPr>
        <w:t>(наименование муниципального образования)</w:t>
      </w:r>
      <w:r w:rsidRPr="00601EF8">
        <w:rPr>
          <w:sz w:val="28"/>
          <w:szCs w:val="28"/>
          <w:lang w:val="ru-RU"/>
        </w:rPr>
        <w:t xml:space="preserve"> </w:t>
      </w:r>
      <w:r w:rsidRPr="00601EF8">
        <w:rPr>
          <w:color w:val="000000"/>
          <w:sz w:val="28"/>
          <w:szCs w:val="28"/>
          <w:lang w:val="ru-RU"/>
        </w:rPr>
        <w:t xml:space="preserve"> и Трудовым договором.</w:t>
      </w:r>
    </w:p>
    <w:p w:rsidR="00EB155F" w:rsidRPr="00601EF8" w:rsidRDefault="00EB155F" w:rsidP="0005565E">
      <w:pPr>
        <w:widowControl w:val="0"/>
        <w:shd w:val="clear" w:color="auto" w:fill="FFFFFF"/>
        <w:tabs>
          <w:tab w:val="left" w:pos="567"/>
        </w:tabs>
        <w:autoSpaceDE w:val="0"/>
        <w:autoSpaceDN w:val="0"/>
        <w:adjustRightInd w:val="0"/>
        <w:jc w:val="both"/>
        <w:rPr>
          <w:color w:val="000000"/>
          <w:sz w:val="28"/>
          <w:szCs w:val="28"/>
          <w:lang w:val="ru-RU"/>
        </w:rPr>
      </w:pPr>
      <w:r w:rsidRPr="00601EF8">
        <w:rPr>
          <w:color w:val="000000"/>
          <w:sz w:val="28"/>
          <w:szCs w:val="28"/>
          <w:lang w:val="ru-RU"/>
        </w:rPr>
        <w:t xml:space="preserve">4.8. Руководитель (начальник)  Отдела </w:t>
      </w:r>
      <w:r w:rsidRPr="00601EF8">
        <w:rPr>
          <w:sz w:val="28"/>
          <w:szCs w:val="28"/>
          <w:lang w:val="ru-RU"/>
        </w:rPr>
        <w:t>культуры</w:t>
      </w:r>
      <w:r w:rsidRPr="00601EF8">
        <w:rPr>
          <w:color w:val="000000"/>
          <w:sz w:val="28"/>
          <w:szCs w:val="28"/>
          <w:lang w:val="ru-RU"/>
        </w:rPr>
        <w:t xml:space="preserve"> несет ответственность за нарушения договорных, кредитных, расчетных обязательств, правил хозяйствования, установленных законодательством Российской Федерации, отвечает за качество и эффективность работы  Отдела </w:t>
      </w:r>
      <w:r w:rsidRPr="00601EF8">
        <w:rPr>
          <w:sz w:val="28"/>
          <w:szCs w:val="28"/>
          <w:lang w:val="ru-RU"/>
        </w:rPr>
        <w:t>культуры.</w:t>
      </w:r>
    </w:p>
    <w:p w:rsidR="00EB155F" w:rsidRPr="00601EF8" w:rsidRDefault="00EB155F" w:rsidP="0005565E">
      <w:pPr>
        <w:widowControl w:val="0"/>
        <w:shd w:val="clear" w:color="auto" w:fill="FFFFFF"/>
        <w:autoSpaceDE w:val="0"/>
        <w:autoSpaceDN w:val="0"/>
        <w:adjustRightInd w:val="0"/>
        <w:jc w:val="center"/>
        <w:rPr>
          <w:bCs w:val="0"/>
          <w:caps/>
          <w:color w:val="000000"/>
          <w:sz w:val="28"/>
          <w:szCs w:val="28"/>
          <w:lang w:val="ru-RU"/>
        </w:rPr>
      </w:pPr>
    </w:p>
    <w:p w:rsidR="00EB155F" w:rsidRPr="00C04942" w:rsidRDefault="00EB155F" w:rsidP="0005565E">
      <w:pPr>
        <w:widowControl w:val="0"/>
        <w:shd w:val="clear" w:color="auto" w:fill="FFFFFF"/>
        <w:autoSpaceDE w:val="0"/>
        <w:autoSpaceDN w:val="0"/>
        <w:adjustRightInd w:val="0"/>
        <w:jc w:val="center"/>
        <w:rPr>
          <w:caps/>
          <w:sz w:val="28"/>
          <w:szCs w:val="28"/>
          <w:lang w:val="ru-RU"/>
        </w:rPr>
      </w:pPr>
      <w:r>
        <w:rPr>
          <w:bCs w:val="0"/>
          <w:caps/>
          <w:color w:val="000000"/>
          <w:sz w:val="28"/>
          <w:szCs w:val="28"/>
          <w:lang w:val="ru-RU"/>
        </w:rPr>
        <w:t>5.</w:t>
      </w:r>
      <w:r w:rsidRPr="00C04942">
        <w:rPr>
          <w:bCs w:val="0"/>
          <w:caps/>
          <w:color w:val="000000"/>
          <w:sz w:val="28"/>
          <w:szCs w:val="28"/>
          <w:lang w:val="ru-RU"/>
        </w:rPr>
        <w:t>Трудовые отношения</w:t>
      </w:r>
    </w:p>
    <w:p w:rsidR="00EB155F" w:rsidRPr="00601EF8" w:rsidRDefault="00EB155F" w:rsidP="0005565E">
      <w:pPr>
        <w:widowControl w:val="0"/>
        <w:shd w:val="clear" w:color="auto" w:fill="FFFFFF"/>
        <w:autoSpaceDE w:val="0"/>
        <w:autoSpaceDN w:val="0"/>
        <w:adjustRightInd w:val="0"/>
        <w:ind w:left="360"/>
        <w:jc w:val="both"/>
        <w:rPr>
          <w:color w:val="000000"/>
          <w:spacing w:val="-11"/>
          <w:sz w:val="28"/>
          <w:szCs w:val="28"/>
          <w:lang w:val="ru-RU"/>
        </w:rPr>
      </w:pPr>
      <w:r>
        <w:rPr>
          <w:color w:val="000000"/>
          <w:spacing w:val="1"/>
          <w:sz w:val="28"/>
          <w:szCs w:val="28"/>
          <w:lang w:val="ru-RU"/>
        </w:rPr>
        <w:t xml:space="preserve">5.1. </w:t>
      </w:r>
      <w:r w:rsidRPr="00601EF8">
        <w:rPr>
          <w:color w:val="000000"/>
          <w:spacing w:val="1"/>
          <w:sz w:val="28"/>
          <w:szCs w:val="28"/>
          <w:lang w:val="ru-RU"/>
        </w:rPr>
        <w:t xml:space="preserve">В  Отделе </w:t>
      </w:r>
      <w:r w:rsidRPr="00601EF8">
        <w:rPr>
          <w:sz w:val="28"/>
          <w:szCs w:val="28"/>
          <w:lang w:val="ru-RU"/>
        </w:rPr>
        <w:t>культуры</w:t>
      </w:r>
      <w:r w:rsidRPr="00601EF8">
        <w:rPr>
          <w:color w:val="000000"/>
          <w:spacing w:val="1"/>
          <w:sz w:val="28"/>
          <w:szCs w:val="28"/>
          <w:lang w:val="ru-RU"/>
        </w:rPr>
        <w:t xml:space="preserve"> действует система найма работников, предусмотренная </w:t>
      </w:r>
      <w:r w:rsidRPr="00601EF8">
        <w:rPr>
          <w:color w:val="000000"/>
          <w:sz w:val="28"/>
          <w:szCs w:val="28"/>
          <w:lang w:val="ru-RU"/>
        </w:rPr>
        <w:t>действующим законодательством РФ.</w:t>
      </w:r>
    </w:p>
    <w:p w:rsidR="00EB155F" w:rsidRPr="00601EF8" w:rsidRDefault="00EB155F" w:rsidP="0005565E">
      <w:pPr>
        <w:widowControl w:val="0"/>
        <w:shd w:val="clear" w:color="auto" w:fill="FFFFFF"/>
        <w:autoSpaceDE w:val="0"/>
        <w:autoSpaceDN w:val="0"/>
        <w:adjustRightInd w:val="0"/>
        <w:ind w:left="360"/>
        <w:jc w:val="both"/>
        <w:rPr>
          <w:color w:val="000000"/>
          <w:spacing w:val="-11"/>
          <w:sz w:val="28"/>
          <w:szCs w:val="28"/>
          <w:lang w:val="ru-RU"/>
        </w:rPr>
      </w:pPr>
      <w:r>
        <w:rPr>
          <w:color w:val="000000"/>
          <w:sz w:val="28"/>
          <w:szCs w:val="28"/>
          <w:lang w:val="ru-RU"/>
        </w:rPr>
        <w:t>5.2.</w:t>
      </w:r>
      <w:r w:rsidRPr="00601EF8">
        <w:rPr>
          <w:color w:val="000000"/>
          <w:sz w:val="28"/>
          <w:szCs w:val="28"/>
          <w:lang w:val="ru-RU"/>
        </w:rPr>
        <w:t xml:space="preserve"> </w:t>
      </w:r>
      <w:r w:rsidRPr="00601EF8">
        <w:rPr>
          <w:color w:val="000000"/>
          <w:spacing w:val="-11"/>
          <w:sz w:val="28"/>
          <w:szCs w:val="28"/>
          <w:lang w:val="ru-RU"/>
        </w:rPr>
        <w:t xml:space="preserve">Работники  Отдела </w:t>
      </w:r>
      <w:r w:rsidRPr="00601EF8">
        <w:rPr>
          <w:sz w:val="28"/>
          <w:szCs w:val="28"/>
          <w:lang w:val="ru-RU"/>
        </w:rPr>
        <w:t>культуры</w:t>
      </w:r>
      <w:r w:rsidRPr="00601EF8">
        <w:rPr>
          <w:color w:val="000000"/>
          <w:spacing w:val="-11"/>
          <w:sz w:val="28"/>
          <w:szCs w:val="28"/>
          <w:lang w:val="ru-RU"/>
        </w:rPr>
        <w:t xml:space="preserve"> являются муниципальными служащими </w:t>
      </w:r>
      <w:r w:rsidRPr="00D05842">
        <w:rPr>
          <w:i/>
          <w:lang w:val="ru-RU"/>
        </w:rPr>
        <w:t>(наименование муниципального образования)</w:t>
      </w:r>
      <w:r w:rsidRPr="00601EF8">
        <w:rPr>
          <w:color w:val="000000"/>
          <w:spacing w:val="-11"/>
          <w:sz w:val="28"/>
          <w:szCs w:val="28"/>
          <w:lang w:val="ru-RU"/>
        </w:rPr>
        <w:t>.</w:t>
      </w:r>
    </w:p>
    <w:p w:rsidR="00EB155F" w:rsidRPr="00601EF8" w:rsidRDefault="00EB155F" w:rsidP="005C06F1">
      <w:pPr>
        <w:widowControl w:val="0"/>
        <w:numPr>
          <w:ilvl w:val="1"/>
          <w:numId w:val="62"/>
        </w:numPr>
        <w:shd w:val="clear" w:color="auto" w:fill="FFFFFF"/>
        <w:tabs>
          <w:tab w:val="clear" w:pos="1080"/>
          <w:tab w:val="num" w:pos="360"/>
        </w:tabs>
        <w:autoSpaceDE w:val="0"/>
        <w:autoSpaceDN w:val="0"/>
        <w:adjustRightInd w:val="0"/>
        <w:ind w:left="0" w:firstLine="0"/>
        <w:jc w:val="both"/>
        <w:rPr>
          <w:color w:val="000000"/>
          <w:spacing w:val="-9"/>
          <w:sz w:val="28"/>
          <w:szCs w:val="28"/>
          <w:lang w:val="ru-RU"/>
        </w:rPr>
      </w:pPr>
      <w:r w:rsidRPr="00601EF8">
        <w:rPr>
          <w:color w:val="000000"/>
          <w:spacing w:val="-1"/>
          <w:sz w:val="28"/>
          <w:szCs w:val="28"/>
          <w:lang w:val="ru-RU"/>
        </w:rPr>
        <w:t xml:space="preserve">Работники  Отдела </w:t>
      </w:r>
      <w:r w:rsidRPr="00601EF8">
        <w:rPr>
          <w:sz w:val="28"/>
          <w:szCs w:val="28"/>
          <w:lang w:val="ru-RU"/>
        </w:rPr>
        <w:t>культуры</w:t>
      </w:r>
      <w:r w:rsidRPr="00601EF8">
        <w:rPr>
          <w:color w:val="000000"/>
          <w:spacing w:val="-1"/>
          <w:sz w:val="28"/>
          <w:szCs w:val="28"/>
          <w:lang w:val="ru-RU"/>
        </w:rPr>
        <w:t xml:space="preserve"> в установленном порядке подлежат медицинскому и </w:t>
      </w:r>
      <w:r w:rsidRPr="00601EF8">
        <w:rPr>
          <w:color w:val="000000"/>
          <w:sz w:val="28"/>
          <w:szCs w:val="28"/>
          <w:lang w:val="ru-RU"/>
        </w:rPr>
        <w:t>социальному страхованию и социальному обеспечению.</w:t>
      </w:r>
    </w:p>
    <w:p w:rsidR="00EB155F" w:rsidRPr="00601EF8" w:rsidRDefault="00EB155F" w:rsidP="0005565E">
      <w:pPr>
        <w:widowControl w:val="0"/>
        <w:shd w:val="clear" w:color="auto" w:fill="FFFFFF"/>
        <w:autoSpaceDE w:val="0"/>
        <w:autoSpaceDN w:val="0"/>
        <w:adjustRightInd w:val="0"/>
        <w:jc w:val="both"/>
        <w:rPr>
          <w:color w:val="000000"/>
          <w:spacing w:val="-9"/>
          <w:sz w:val="28"/>
          <w:szCs w:val="28"/>
          <w:lang w:val="ru-RU"/>
        </w:rPr>
      </w:pPr>
      <w:r>
        <w:rPr>
          <w:color w:val="000000"/>
          <w:sz w:val="28"/>
          <w:szCs w:val="28"/>
          <w:lang w:val="ru-RU"/>
        </w:rPr>
        <w:t xml:space="preserve">5.4.   </w:t>
      </w:r>
      <w:r w:rsidRPr="00601EF8">
        <w:rPr>
          <w:color w:val="000000"/>
          <w:sz w:val="28"/>
          <w:szCs w:val="28"/>
          <w:lang w:val="ru-RU"/>
        </w:rPr>
        <w:t xml:space="preserve">Отдел </w:t>
      </w:r>
      <w:r w:rsidRPr="00601EF8">
        <w:rPr>
          <w:sz w:val="28"/>
          <w:szCs w:val="28"/>
          <w:lang w:val="ru-RU"/>
        </w:rPr>
        <w:t>культуры</w:t>
      </w:r>
      <w:r w:rsidRPr="00601EF8">
        <w:rPr>
          <w:color w:val="000000"/>
          <w:spacing w:val="2"/>
          <w:sz w:val="28"/>
          <w:szCs w:val="28"/>
          <w:lang w:val="ru-RU"/>
        </w:rPr>
        <w:t xml:space="preserve"> обеспечивает здоровые и безопасные условия труда и несет </w:t>
      </w:r>
      <w:r w:rsidRPr="00601EF8">
        <w:rPr>
          <w:color w:val="000000"/>
          <w:sz w:val="28"/>
          <w:szCs w:val="28"/>
          <w:lang w:val="ru-RU"/>
        </w:rPr>
        <w:t>ответственность за соблюдение ФЗ «Об основах охраны труда».</w:t>
      </w:r>
    </w:p>
    <w:p w:rsidR="00EB155F" w:rsidRPr="00601EF8" w:rsidRDefault="00EB155F" w:rsidP="0005565E">
      <w:pPr>
        <w:widowControl w:val="0"/>
        <w:shd w:val="clear" w:color="auto" w:fill="FFFFFF"/>
        <w:autoSpaceDE w:val="0"/>
        <w:autoSpaceDN w:val="0"/>
        <w:adjustRightInd w:val="0"/>
        <w:jc w:val="center"/>
        <w:rPr>
          <w:bCs w:val="0"/>
          <w:caps/>
          <w:color w:val="000000"/>
          <w:spacing w:val="2"/>
          <w:sz w:val="28"/>
          <w:szCs w:val="28"/>
          <w:lang w:val="ru-RU"/>
        </w:rPr>
      </w:pPr>
    </w:p>
    <w:p w:rsidR="00EB155F" w:rsidRPr="00601EF8" w:rsidRDefault="00EB155F" w:rsidP="0005565E">
      <w:pPr>
        <w:widowControl w:val="0"/>
        <w:shd w:val="clear" w:color="auto" w:fill="FFFFFF"/>
        <w:autoSpaceDE w:val="0"/>
        <w:autoSpaceDN w:val="0"/>
        <w:adjustRightInd w:val="0"/>
        <w:jc w:val="center"/>
        <w:rPr>
          <w:bCs w:val="0"/>
          <w:caps/>
          <w:color w:val="000000"/>
          <w:spacing w:val="2"/>
          <w:sz w:val="28"/>
          <w:szCs w:val="28"/>
          <w:lang w:val="ru-RU"/>
        </w:rPr>
      </w:pPr>
      <w:r w:rsidRPr="00601EF8">
        <w:rPr>
          <w:bCs w:val="0"/>
          <w:caps/>
          <w:color w:val="000000"/>
          <w:spacing w:val="2"/>
          <w:sz w:val="28"/>
          <w:szCs w:val="28"/>
          <w:lang w:val="ru-RU"/>
        </w:rPr>
        <w:t xml:space="preserve">6. Реорганизация и ликвидация  ОТДЕЛА </w:t>
      </w:r>
      <w:r w:rsidRPr="00601EF8">
        <w:rPr>
          <w:caps/>
          <w:sz w:val="28"/>
          <w:szCs w:val="28"/>
          <w:lang w:val="ru-RU"/>
        </w:rPr>
        <w:t>культуры</w:t>
      </w:r>
      <w:r w:rsidRPr="00601EF8">
        <w:rPr>
          <w:bCs w:val="0"/>
          <w:caps/>
          <w:color w:val="000000"/>
          <w:spacing w:val="2"/>
          <w:sz w:val="28"/>
          <w:szCs w:val="28"/>
          <w:lang w:val="ru-RU"/>
        </w:rPr>
        <w:t>.</w:t>
      </w:r>
    </w:p>
    <w:p w:rsidR="00EB155F" w:rsidRPr="00C04942" w:rsidRDefault="00EB155F" w:rsidP="0005565E">
      <w:pPr>
        <w:widowControl w:val="0"/>
        <w:shd w:val="clear" w:color="auto" w:fill="FFFFFF"/>
        <w:autoSpaceDE w:val="0"/>
        <w:autoSpaceDN w:val="0"/>
        <w:adjustRightInd w:val="0"/>
        <w:jc w:val="center"/>
        <w:rPr>
          <w:caps/>
          <w:sz w:val="28"/>
          <w:szCs w:val="28"/>
          <w:lang w:val="ru-RU"/>
        </w:rPr>
      </w:pPr>
      <w:r w:rsidRPr="00C04942">
        <w:rPr>
          <w:bCs w:val="0"/>
          <w:caps/>
          <w:color w:val="000000"/>
          <w:spacing w:val="2"/>
          <w:sz w:val="28"/>
          <w:szCs w:val="28"/>
          <w:lang w:val="ru-RU"/>
        </w:rPr>
        <w:t>Изменение Устава</w:t>
      </w:r>
    </w:p>
    <w:p w:rsidR="00EB155F" w:rsidRPr="00601EF8" w:rsidRDefault="00EB155F" w:rsidP="005C06F1">
      <w:pPr>
        <w:widowControl w:val="0"/>
        <w:numPr>
          <w:ilvl w:val="1"/>
          <w:numId w:val="46"/>
        </w:numPr>
        <w:shd w:val="clear" w:color="auto" w:fill="FFFFFF"/>
        <w:tabs>
          <w:tab w:val="clear" w:pos="360"/>
          <w:tab w:val="num" w:pos="0"/>
          <w:tab w:val="left" w:pos="710"/>
        </w:tabs>
        <w:autoSpaceDE w:val="0"/>
        <w:autoSpaceDN w:val="0"/>
        <w:adjustRightInd w:val="0"/>
        <w:ind w:left="0" w:firstLine="0"/>
        <w:jc w:val="both"/>
        <w:rPr>
          <w:color w:val="000000"/>
          <w:spacing w:val="-8"/>
          <w:sz w:val="28"/>
          <w:szCs w:val="28"/>
          <w:lang w:val="ru-RU"/>
        </w:rPr>
      </w:pPr>
      <w:r w:rsidRPr="00601EF8">
        <w:rPr>
          <w:color w:val="000000"/>
          <w:spacing w:val="3"/>
          <w:sz w:val="28"/>
          <w:szCs w:val="28"/>
          <w:lang w:val="ru-RU"/>
        </w:rPr>
        <w:t xml:space="preserve">Внесение изменений и дополнений в настоящий Устав, а также реорганизация и ликвидация  Отдела </w:t>
      </w:r>
      <w:r w:rsidRPr="00601EF8">
        <w:rPr>
          <w:sz w:val="28"/>
          <w:szCs w:val="28"/>
          <w:lang w:val="ru-RU"/>
        </w:rPr>
        <w:t>культуры</w:t>
      </w:r>
      <w:r w:rsidRPr="00601EF8">
        <w:rPr>
          <w:color w:val="000000"/>
          <w:spacing w:val="3"/>
          <w:sz w:val="28"/>
          <w:szCs w:val="28"/>
          <w:lang w:val="ru-RU"/>
        </w:rPr>
        <w:t xml:space="preserve"> производится в установленном законодательством РФ  и нормативными правовыми актами </w:t>
      </w:r>
      <w:r w:rsidRPr="00D05842">
        <w:rPr>
          <w:i/>
          <w:lang w:val="ru-RU"/>
        </w:rPr>
        <w:t>(наименование муниципального образования)</w:t>
      </w:r>
      <w:r w:rsidRPr="00601EF8">
        <w:rPr>
          <w:sz w:val="28"/>
          <w:szCs w:val="28"/>
          <w:lang w:val="ru-RU"/>
        </w:rPr>
        <w:t xml:space="preserve"> </w:t>
      </w:r>
      <w:r w:rsidRPr="00601EF8">
        <w:rPr>
          <w:color w:val="000000"/>
          <w:spacing w:val="3"/>
          <w:sz w:val="28"/>
          <w:szCs w:val="28"/>
          <w:lang w:val="ru-RU"/>
        </w:rPr>
        <w:t xml:space="preserve"> порядке.</w:t>
      </w:r>
    </w:p>
    <w:p w:rsidR="00EB155F" w:rsidRPr="00601EF8" w:rsidRDefault="00EB155F" w:rsidP="005C06F1">
      <w:pPr>
        <w:widowControl w:val="0"/>
        <w:numPr>
          <w:ilvl w:val="1"/>
          <w:numId w:val="46"/>
        </w:numPr>
        <w:shd w:val="clear" w:color="auto" w:fill="FFFFFF"/>
        <w:tabs>
          <w:tab w:val="clear" w:pos="360"/>
          <w:tab w:val="num" w:pos="0"/>
          <w:tab w:val="left" w:pos="710"/>
        </w:tabs>
        <w:autoSpaceDE w:val="0"/>
        <w:autoSpaceDN w:val="0"/>
        <w:adjustRightInd w:val="0"/>
        <w:ind w:left="0" w:firstLine="0"/>
        <w:jc w:val="both"/>
        <w:rPr>
          <w:color w:val="000000"/>
          <w:spacing w:val="-7"/>
          <w:sz w:val="28"/>
          <w:szCs w:val="28"/>
          <w:lang w:val="ru-RU"/>
        </w:rPr>
      </w:pPr>
      <w:r w:rsidRPr="00601EF8">
        <w:rPr>
          <w:color w:val="000000"/>
          <w:spacing w:val="3"/>
          <w:sz w:val="28"/>
          <w:szCs w:val="28"/>
          <w:lang w:val="ru-RU"/>
        </w:rPr>
        <w:t xml:space="preserve"> </w:t>
      </w:r>
      <w:r w:rsidRPr="00601EF8">
        <w:rPr>
          <w:color w:val="000000"/>
          <w:spacing w:val="-1"/>
          <w:sz w:val="28"/>
          <w:szCs w:val="28"/>
          <w:lang w:val="ru-RU"/>
        </w:rPr>
        <w:t xml:space="preserve">Реорганизация  Отдела </w:t>
      </w:r>
      <w:r w:rsidRPr="00601EF8">
        <w:rPr>
          <w:sz w:val="28"/>
          <w:szCs w:val="28"/>
          <w:lang w:val="ru-RU"/>
        </w:rPr>
        <w:t>культуры</w:t>
      </w:r>
      <w:r w:rsidRPr="00601EF8">
        <w:rPr>
          <w:color w:val="000000"/>
          <w:spacing w:val="-1"/>
          <w:sz w:val="28"/>
          <w:szCs w:val="28"/>
          <w:lang w:val="ru-RU"/>
        </w:rPr>
        <w:t xml:space="preserve"> может быть осуществлена в форме слияния, </w:t>
      </w:r>
      <w:r w:rsidRPr="00601EF8">
        <w:rPr>
          <w:color w:val="000000"/>
          <w:sz w:val="28"/>
          <w:szCs w:val="28"/>
          <w:lang w:val="ru-RU"/>
        </w:rPr>
        <w:t>присоединения, разделения, выделения и преобразования.</w:t>
      </w:r>
    </w:p>
    <w:p w:rsidR="00EB155F" w:rsidRPr="00601EF8" w:rsidRDefault="00EB155F" w:rsidP="005C06F1">
      <w:pPr>
        <w:widowControl w:val="0"/>
        <w:numPr>
          <w:ilvl w:val="1"/>
          <w:numId w:val="46"/>
        </w:numPr>
        <w:shd w:val="clear" w:color="auto" w:fill="FFFFFF"/>
        <w:tabs>
          <w:tab w:val="clear" w:pos="360"/>
          <w:tab w:val="num" w:pos="0"/>
          <w:tab w:val="left" w:pos="710"/>
        </w:tabs>
        <w:autoSpaceDE w:val="0"/>
        <w:autoSpaceDN w:val="0"/>
        <w:adjustRightInd w:val="0"/>
        <w:ind w:left="0" w:firstLine="0"/>
        <w:jc w:val="both"/>
        <w:rPr>
          <w:color w:val="000000"/>
          <w:spacing w:val="-8"/>
          <w:sz w:val="28"/>
          <w:szCs w:val="28"/>
          <w:lang w:val="ru-RU"/>
        </w:rPr>
      </w:pPr>
      <w:r w:rsidRPr="00601EF8">
        <w:rPr>
          <w:color w:val="000000"/>
          <w:sz w:val="28"/>
          <w:szCs w:val="28"/>
          <w:lang w:val="ru-RU"/>
        </w:rPr>
        <w:t xml:space="preserve">  Отдел </w:t>
      </w:r>
      <w:r w:rsidRPr="00601EF8">
        <w:rPr>
          <w:sz w:val="28"/>
          <w:szCs w:val="28"/>
          <w:lang w:val="ru-RU"/>
        </w:rPr>
        <w:t>культуры</w:t>
      </w:r>
      <w:r w:rsidRPr="00601EF8">
        <w:rPr>
          <w:color w:val="000000"/>
          <w:spacing w:val="1"/>
          <w:sz w:val="28"/>
          <w:szCs w:val="28"/>
          <w:lang w:val="ru-RU"/>
        </w:rPr>
        <w:t xml:space="preserve"> считается реорганизованным, за исключением случаев реорганизации </w:t>
      </w:r>
      <w:r w:rsidRPr="00601EF8">
        <w:rPr>
          <w:color w:val="000000"/>
          <w:sz w:val="28"/>
          <w:szCs w:val="28"/>
          <w:lang w:val="ru-RU"/>
        </w:rPr>
        <w:t>в форме присоединения, с момента государственной регистрации вновь возникшего юридического лица.</w:t>
      </w:r>
    </w:p>
    <w:p w:rsidR="00EB155F" w:rsidRPr="00601EF8" w:rsidRDefault="00EB155F" w:rsidP="005C06F1">
      <w:pPr>
        <w:widowControl w:val="0"/>
        <w:numPr>
          <w:ilvl w:val="1"/>
          <w:numId w:val="46"/>
        </w:numPr>
        <w:shd w:val="clear" w:color="auto" w:fill="FFFFFF"/>
        <w:tabs>
          <w:tab w:val="clear" w:pos="360"/>
          <w:tab w:val="num" w:pos="0"/>
          <w:tab w:val="left" w:pos="710"/>
        </w:tabs>
        <w:autoSpaceDE w:val="0"/>
        <w:autoSpaceDN w:val="0"/>
        <w:adjustRightInd w:val="0"/>
        <w:ind w:left="0" w:firstLine="0"/>
        <w:jc w:val="both"/>
        <w:rPr>
          <w:color w:val="000000"/>
          <w:spacing w:val="-8"/>
          <w:sz w:val="28"/>
          <w:szCs w:val="28"/>
          <w:lang w:val="ru-RU"/>
        </w:rPr>
      </w:pPr>
      <w:r w:rsidRPr="00601EF8">
        <w:rPr>
          <w:color w:val="000000"/>
          <w:sz w:val="28"/>
          <w:szCs w:val="28"/>
          <w:lang w:val="ru-RU"/>
        </w:rPr>
        <w:t xml:space="preserve"> В случае ликвидации  Отдела </w:t>
      </w:r>
      <w:r w:rsidRPr="00601EF8">
        <w:rPr>
          <w:sz w:val="28"/>
          <w:szCs w:val="28"/>
          <w:lang w:val="ru-RU"/>
        </w:rPr>
        <w:t>культуры, имущество, находящееся в его оперативном управлении,</w:t>
      </w:r>
      <w:r w:rsidRPr="00601EF8">
        <w:rPr>
          <w:color w:val="000000"/>
          <w:sz w:val="28"/>
          <w:szCs w:val="28"/>
          <w:lang w:val="ru-RU"/>
        </w:rPr>
        <w:t xml:space="preserve"> передается собственнику.</w:t>
      </w:r>
    </w:p>
    <w:p w:rsidR="00EB155F" w:rsidRDefault="00EB155F" w:rsidP="0005565E">
      <w:pPr>
        <w:widowControl w:val="0"/>
        <w:ind w:firstLine="720"/>
        <w:jc w:val="right"/>
        <w:rPr>
          <w:b/>
          <w:sz w:val="28"/>
          <w:szCs w:val="28"/>
          <w:lang w:val="ru-RU"/>
        </w:rPr>
      </w:pPr>
    </w:p>
    <w:p w:rsidR="00D64C3C" w:rsidRDefault="00D64C3C" w:rsidP="0005565E">
      <w:pPr>
        <w:widowControl w:val="0"/>
        <w:ind w:firstLine="720"/>
        <w:jc w:val="right"/>
        <w:rPr>
          <w:b/>
          <w:sz w:val="28"/>
          <w:szCs w:val="28"/>
          <w:lang w:val="ru-RU"/>
        </w:rPr>
        <w:sectPr w:rsidR="00D64C3C" w:rsidSect="00D74A61">
          <w:pgSz w:w="11906" w:h="16838"/>
          <w:pgMar w:top="1134" w:right="851" w:bottom="1134" w:left="1701" w:header="709" w:footer="709" w:gutter="0"/>
          <w:cols w:space="708"/>
          <w:docGrid w:linePitch="360"/>
        </w:sectPr>
      </w:pPr>
    </w:p>
    <w:p w:rsidR="00EB155F" w:rsidRDefault="00EB155F" w:rsidP="0005565E">
      <w:pPr>
        <w:pStyle w:val="3"/>
      </w:pPr>
      <w:bookmarkStart w:id="65" w:name="_Toc119786955"/>
      <w:bookmarkStart w:id="66" w:name="_Toc118816993"/>
      <w:bookmarkStart w:id="67" w:name="_Toc119423361"/>
      <w:r>
        <w:t>Приложение № 5</w:t>
      </w:r>
      <w:bookmarkEnd w:id="65"/>
    </w:p>
    <w:p w:rsidR="00EB155F" w:rsidRDefault="00EB155F" w:rsidP="0005565E">
      <w:pPr>
        <w:jc w:val="right"/>
        <w:rPr>
          <w:lang w:val="ru-RU"/>
        </w:rPr>
      </w:pPr>
    </w:p>
    <w:p w:rsidR="00EB155F" w:rsidRDefault="00EB155F" w:rsidP="0005565E">
      <w:pPr>
        <w:jc w:val="right"/>
        <w:rPr>
          <w:lang w:val="ru-RU"/>
        </w:rPr>
      </w:pPr>
    </w:p>
    <w:p w:rsidR="00EB155F" w:rsidRDefault="00EB155F" w:rsidP="0005565E">
      <w:pPr>
        <w:jc w:val="right"/>
        <w:rPr>
          <w:lang w:val="ru-RU"/>
        </w:rPr>
      </w:pPr>
      <w:r>
        <w:rPr>
          <w:lang w:val="ru-RU"/>
        </w:rPr>
        <w:t xml:space="preserve">Утверждено </w:t>
      </w:r>
    </w:p>
    <w:p w:rsidR="00EB155F" w:rsidRDefault="00EB155F" w:rsidP="0005565E">
      <w:pPr>
        <w:jc w:val="right"/>
        <w:rPr>
          <w:lang w:val="ru-RU"/>
        </w:rPr>
      </w:pPr>
      <w:r>
        <w:rPr>
          <w:lang w:val="ru-RU"/>
        </w:rPr>
        <w:t xml:space="preserve">Решением Коллегии </w:t>
      </w:r>
    </w:p>
    <w:p w:rsidR="00EB155F" w:rsidRDefault="00EB155F" w:rsidP="0005565E">
      <w:pPr>
        <w:jc w:val="right"/>
        <w:rPr>
          <w:lang w:val="ru-RU"/>
        </w:rPr>
      </w:pPr>
      <w:r>
        <w:rPr>
          <w:lang w:val="ru-RU"/>
        </w:rPr>
        <w:t xml:space="preserve">Минкультуры России </w:t>
      </w:r>
    </w:p>
    <w:p w:rsidR="00EB155F" w:rsidRPr="00E129F1" w:rsidRDefault="00EB155F" w:rsidP="0005565E">
      <w:pPr>
        <w:jc w:val="right"/>
        <w:rPr>
          <w:lang w:val="ru-RU"/>
        </w:rPr>
      </w:pPr>
      <w:r>
        <w:rPr>
          <w:lang w:val="ru-RU"/>
        </w:rPr>
        <w:t>от 29 мая 2002 года № 10</w:t>
      </w:r>
    </w:p>
    <w:p w:rsidR="00EB155F" w:rsidRPr="00C26F41" w:rsidRDefault="00EB155F" w:rsidP="0005565E">
      <w:pPr>
        <w:pStyle w:val="5"/>
        <w:spacing w:after="120"/>
        <w:jc w:val="center"/>
        <w:rPr>
          <w:i w:val="0"/>
          <w:sz w:val="28"/>
          <w:lang w:val="ru-RU"/>
        </w:rPr>
      </w:pPr>
      <w:r w:rsidRPr="00C26F41">
        <w:rPr>
          <w:i w:val="0"/>
          <w:sz w:val="28"/>
          <w:lang w:val="ru-RU"/>
        </w:rPr>
        <w:t>Типовое положение о государственном муниципальном учреждении культуры клубного типа</w:t>
      </w:r>
      <w:bookmarkEnd w:id="66"/>
      <w:bookmarkEnd w:id="67"/>
    </w:p>
    <w:p w:rsidR="00EB155F" w:rsidRPr="00921E27" w:rsidRDefault="00EB155F" w:rsidP="0005565E">
      <w:pPr>
        <w:widowControl w:val="0"/>
        <w:spacing w:after="120"/>
        <w:ind w:firstLine="720"/>
        <w:jc w:val="both"/>
        <w:rPr>
          <w:sz w:val="28"/>
          <w:lang w:val="ru-RU"/>
        </w:rPr>
      </w:pPr>
    </w:p>
    <w:p w:rsidR="00EB155F" w:rsidRPr="00921E27" w:rsidRDefault="00EB155F" w:rsidP="0005565E">
      <w:pPr>
        <w:widowControl w:val="0"/>
        <w:spacing w:after="120"/>
        <w:ind w:firstLine="720"/>
        <w:jc w:val="both"/>
        <w:rPr>
          <w:sz w:val="28"/>
          <w:lang w:val="ru-RU"/>
        </w:rPr>
      </w:pPr>
      <w:r w:rsidRPr="00921E27">
        <w:rPr>
          <w:sz w:val="28"/>
          <w:lang w:val="ru-RU"/>
        </w:rPr>
        <w:t>Положение о государственном и муниципальном учреждении культуры клубного типа (далее - Клубное учреждение) определяет основополагающие принципы деятельности, правовые и социально - экономические условия создания и функционирования Клубных учреждений, которые, взаимодействуя с библиотеками, музеями, парками и другими массовыми учреждениями культуры, призваны обеспечить многообразие культурной жизни в Российской Федерации.</w:t>
      </w:r>
    </w:p>
    <w:p w:rsidR="00EB155F" w:rsidRPr="00921E27" w:rsidRDefault="00EB155F" w:rsidP="0005565E">
      <w:pPr>
        <w:widowControl w:val="0"/>
        <w:spacing w:after="120"/>
        <w:ind w:firstLine="720"/>
        <w:jc w:val="both"/>
        <w:rPr>
          <w:sz w:val="28"/>
          <w:lang w:val="ru-RU"/>
        </w:rPr>
      </w:pPr>
      <w:r w:rsidRPr="00921E27">
        <w:rPr>
          <w:sz w:val="28"/>
          <w:lang w:val="ru-RU"/>
        </w:rPr>
        <w:t>Для Клубных учреждений, находящихся в ведении других ведомств, общественных и иных организаций и граждан, а также для государственных и муниципальных Клубных учреждений, не имеющих статуса юридического лица, настоящее Положение является примерным.</w:t>
      </w:r>
    </w:p>
    <w:p w:rsidR="00EB155F" w:rsidRPr="00921E27" w:rsidRDefault="00EB155F" w:rsidP="0005565E">
      <w:pPr>
        <w:widowControl w:val="0"/>
        <w:spacing w:after="120"/>
        <w:ind w:firstLine="720"/>
        <w:jc w:val="center"/>
        <w:rPr>
          <w:sz w:val="28"/>
          <w:lang w:val="ru-RU"/>
        </w:rPr>
      </w:pPr>
      <w:r w:rsidRPr="00921E27">
        <w:rPr>
          <w:sz w:val="28"/>
          <w:lang w:val="ru-RU"/>
        </w:rPr>
        <w:t xml:space="preserve">1. Общие положения и основные принципы деятельности </w:t>
      </w:r>
      <w:r w:rsidRPr="00921E27">
        <w:rPr>
          <w:sz w:val="28"/>
          <w:lang w:val="ru-RU"/>
        </w:rPr>
        <w:br/>
        <w:t>Клубного учреждения</w:t>
      </w:r>
    </w:p>
    <w:p w:rsidR="00EB155F" w:rsidRPr="00921E27" w:rsidRDefault="00EB155F" w:rsidP="0005565E">
      <w:pPr>
        <w:widowControl w:val="0"/>
        <w:spacing w:after="120"/>
        <w:ind w:firstLine="720"/>
        <w:jc w:val="both"/>
        <w:rPr>
          <w:sz w:val="28"/>
          <w:lang w:val="ru-RU"/>
        </w:rPr>
      </w:pPr>
      <w:r w:rsidRPr="00921E27">
        <w:rPr>
          <w:sz w:val="28"/>
          <w:lang w:val="ru-RU"/>
        </w:rPr>
        <w:t>1.1. Под Клубным учреждением понимается организация, основной деятельностью которой является изучение, предоставление населению разнообразных услуг социально - культурного, просветительского, оздоровительного и развлекательного характера, создание условий для занятий любительским художественным творчеством.</w:t>
      </w:r>
    </w:p>
    <w:p w:rsidR="00EB155F" w:rsidRPr="00921E27" w:rsidRDefault="00EB155F" w:rsidP="0005565E">
      <w:pPr>
        <w:widowControl w:val="0"/>
        <w:spacing w:after="120"/>
        <w:ind w:firstLine="720"/>
        <w:jc w:val="both"/>
        <w:rPr>
          <w:sz w:val="28"/>
          <w:lang w:val="ru-RU"/>
        </w:rPr>
      </w:pPr>
      <w:r w:rsidRPr="00921E27">
        <w:rPr>
          <w:sz w:val="28"/>
          <w:lang w:val="ru-RU"/>
        </w:rPr>
        <w:t>1.2. По уровню организованности, материально - технической и кадровой базы, общественных связей и отношений Клубное учреждение может быть: многопрофильным, обеспечивающим поддержку и развитие культурно - творческой, просветительской и досуговой деятельности различных направлений, форм, видов и жанров; однопрофильным, обеспечивающим разнообразие деятельности на основе конкретного направления или вида культурно - досуговой деятельности, а также функционирующим в качестве прокатной площадки для проведения культурно - досуговых и других общественных мероприятий.</w:t>
      </w:r>
    </w:p>
    <w:p w:rsidR="00EB155F" w:rsidRPr="00921E27" w:rsidRDefault="00EB155F" w:rsidP="0005565E">
      <w:pPr>
        <w:widowControl w:val="0"/>
        <w:spacing w:after="120"/>
        <w:ind w:firstLine="720"/>
        <w:jc w:val="both"/>
        <w:rPr>
          <w:sz w:val="28"/>
          <w:lang w:val="ru-RU"/>
        </w:rPr>
      </w:pPr>
      <w:r w:rsidRPr="00921E27">
        <w:rPr>
          <w:sz w:val="28"/>
          <w:lang w:val="ru-RU"/>
        </w:rPr>
        <w:t>1.3. К Клубным учреждениям относятся ныне действующие, а также реорганизуемые и вновь создаваемые клубные учреждения:</w:t>
      </w:r>
    </w:p>
    <w:p w:rsidR="00EB155F" w:rsidRPr="00921E27" w:rsidRDefault="00EB155F" w:rsidP="0005565E">
      <w:pPr>
        <w:widowControl w:val="0"/>
        <w:spacing w:after="120"/>
        <w:ind w:firstLine="720"/>
        <w:jc w:val="both"/>
        <w:rPr>
          <w:sz w:val="28"/>
          <w:lang w:val="ru-RU"/>
        </w:rPr>
      </w:pPr>
      <w:r w:rsidRPr="00921E27">
        <w:rPr>
          <w:sz w:val="28"/>
          <w:lang w:val="ru-RU"/>
        </w:rPr>
        <w:t>- функционирующие по административно - территориальному признаку: сельские (поселковые, городские) клубы; сельские (центральные, зональные, районные, городские, окружные, областные, краевые, республиканские) дома и дворцы культуры; центры культуры и досуга, культуры и искусств; культурно - спортивные, социально - культурные, культурно - досуговые комплексы и т.п.;</w:t>
      </w:r>
    </w:p>
    <w:p w:rsidR="00EB155F" w:rsidRPr="00921E27" w:rsidRDefault="00EB155F" w:rsidP="0005565E">
      <w:pPr>
        <w:widowControl w:val="0"/>
        <w:spacing w:after="120"/>
        <w:ind w:firstLine="720"/>
        <w:jc w:val="both"/>
        <w:rPr>
          <w:sz w:val="28"/>
          <w:lang w:val="ru-RU"/>
        </w:rPr>
      </w:pPr>
      <w:r w:rsidRPr="00921E27">
        <w:rPr>
          <w:sz w:val="28"/>
          <w:lang w:val="ru-RU"/>
        </w:rPr>
        <w:t>- ориентированные на культурные интересы определенных профессиональных, национальных и других социально - демографических категорий населения: центры эстетического воспитания детей, технического творчества, клубы и дома творческой интеллигенции, женщин, молодежи, пенсионеров, центры традиционной культуры, дома ремесел и фольклора, национально - культурные центры и т.п.;</w:t>
      </w:r>
    </w:p>
    <w:p w:rsidR="00EB155F" w:rsidRPr="00921E27" w:rsidRDefault="00EB155F" w:rsidP="0005565E">
      <w:pPr>
        <w:widowControl w:val="0"/>
        <w:spacing w:after="120"/>
        <w:ind w:firstLine="720"/>
        <w:jc w:val="both"/>
        <w:rPr>
          <w:sz w:val="28"/>
          <w:lang w:val="ru-RU"/>
        </w:rPr>
      </w:pPr>
      <w:r w:rsidRPr="00921E27">
        <w:rPr>
          <w:sz w:val="28"/>
          <w:lang w:val="ru-RU"/>
        </w:rPr>
        <w:t>- специализирующиеся на передвижном характере деятельности, с использованием различных транспортных средств: автоклубы, агиткультбригады, плавучие культбазы и т.п.</w:t>
      </w:r>
    </w:p>
    <w:p w:rsidR="00EB155F" w:rsidRPr="00921E27" w:rsidRDefault="00EB155F" w:rsidP="0005565E">
      <w:pPr>
        <w:widowControl w:val="0"/>
        <w:spacing w:after="120"/>
        <w:ind w:firstLine="720"/>
        <w:jc w:val="both"/>
        <w:rPr>
          <w:sz w:val="28"/>
          <w:lang w:val="ru-RU"/>
        </w:rPr>
      </w:pPr>
      <w:r w:rsidRPr="00921E27">
        <w:rPr>
          <w:sz w:val="28"/>
          <w:lang w:val="ru-RU"/>
        </w:rPr>
        <w:t>1.4. В своей деятельности Клубное учреждение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нормативно - правовыми актами руководящих органов соответствующих субъектов Российской Федерации и муниципальных образований, уставом либо положением Клубного учреждения.</w:t>
      </w:r>
    </w:p>
    <w:p w:rsidR="00EB155F" w:rsidRPr="00921E27" w:rsidRDefault="00EB155F" w:rsidP="0005565E">
      <w:pPr>
        <w:widowControl w:val="0"/>
        <w:spacing w:after="120"/>
        <w:ind w:firstLine="720"/>
        <w:jc w:val="both"/>
        <w:rPr>
          <w:sz w:val="28"/>
          <w:lang w:val="ru-RU"/>
        </w:rPr>
      </w:pPr>
      <w:r w:rsidRPr="00921E27">
        <w:rPr>
          <w:sz w:val="28"/>
          <w:lang w:val="ru-RU"/>
        </w:rPr>
        <w:t>1.5. Основными принципами деятельности Клубного учреждения являются:</w:t>
      </w:r>
    </w:p>
    <w:p w:rsidR="00EB155F" w:rsidRPr="00921E27" w:rsidRDefault="00EB155F" w:rsidP="0005565E">
      <w:pPr>
        <w:widowControl w:val="0"/>
        <w:spacing w:after="120"/>
        <w:ind w:firstLine="720"/>
        <w:jc w:val="both"/>
        <w:rPr>
          <w:sz w:val="28"/>
          <w:lang w:val="ru-RU"/>
        </w:rPr>
      </w:pPr>
      <w:r w:rsidRPr="00921E27">
        <w:rPr>
          <w:sz w:val="28"/>
          <w:lang w:val="ru-RU"/>
        </w:rPr>
        <w:t>- обеспечение конституционного права граждан Российской Федерации на свободу творчества, равный доступ к участию в культурной жизни и пользованию услугами, предоставляемыми Клубным учреждением;</w:t>
      </w:r>
    </w:p>
    <w:p w:rsidR="00EB155F" w:rsidRPr="00921E27" w:rsidRDefault="00EB155F" w:rsidP="0005565E">
      <w:pPr>
        <w:widowControl w:val="0"/>
        <w:spacing w:after="120"/>
        <w:ind w:firstLine="720"/>
        <w:jc w:val="both"/>
        <w:rPr>
          <w:sz w:val="28"/>
          <w:lang w:val="ru-RU"/>
        </w:rPr>
      </w:pPr>
      <w:r w:rsidRPr="00921E27">
        <w:rPr>
          <w:sz w:val="28"/>
          <w:lang w:val="ru-RU"/>
        </w:rPr>
        <w:t>- гуманистический характер деятельности Клубного учреждения, приоритет общечеловеческих ценностей, жизни и здоровья человека, свободного развития личности;</w:t>
      </w:r>
    </w:p>
    <w:p w:rsidR="00EB155F" w:rsidRPr="00921E27" w:rsidRDefault="00EB155F" w:rsidP="0005565E">
      <w:pPr>
        <w:widowControl w:val="0"/>
        <w:spacing w:after="120"/>
        <w:ind w:firstLine="720"/>
        <w:jc w:val="both"/>
        <w:rPr>
          <w:sz w:val="28"/>
          <w:lang w:val="ru-RU"/>
        </w:rPr>
      </w:pPr>
      <w:r w:rsidRPr="00921E27">
        <w:rPr>
          <w:sz w:val="28"/>
          <w:lang w:val="ru-RU"/>
        </w:rPr>
        <w:t>- содействие в сохранении единства культурного пространства страны, в поддержке и развитии самобытных национальных культур, региональных и местных культурных традиций и особенностей в условиях многонационального государства.</w:t>
      </w:r>
    </w:p>
    <w:p w:rsidR="00EB155F" w:rsidRPr="00921E27" w:rsidRDefault="00EB155F" w:rsidP="0005565E">
      <w:pPr>
        <w:widowControl w:val="0"/>
        <w:spacing w:after="120"/>
        <w:ind w:firstLine="720"/>
        <w:jc w:val="center"/>
        <w:rPr>
          <w:lang w:val="ru-RU"/>
        </w:rPr>
      </w:pPr>
      <w:r w:rsidRPr="00921E27">
        <w:rPr>
          <w:sz w:val="28"/>
          <w:lang w:val="ru-RU"/>
        </w:rPr>
        <w:t>2. Правовой статус и гарантии деятельности</w:t>
      </w:r>
      <w:r w:rsidRPr="00921E27">
        <w:rPr>
          <w:sz w:val="28"/>
          <w:lang w:val="ru-RU"/>
        </w:rPr>
        <w:br/>
        <w:t>Клубного учреждения</w:t>
      </w:r>
    </w:p>
    <w:p w:rsidR="00EB155F" w:rsidRPr="00921E27" w:rsidRDefault="00EB155F" w:rsidP="0005565E">
      <w:pPr>
        <w:widowControl w:val="0"/>
        <w:spacing w:after="120"/>
        <w:ind w:firstLine="720"/>
        <w:jc w:val="both"/>
        <w:rPr>
          <w:sz w:val="28"/>
          <w:lang w:val="ru-RU"/>
        </w:rPr>
      </w:pPr>
      <w:r w:rsidRPr="00921E27">
        <w:rPr>
          <w:sz w:val="28"/>
          <w:lang w:val="ru-RU"/>
        </w:rPr>
        <w:t>2.1. Клубное учреждение является некоммерческой организацией.</w:t>
      </w:r>
    </w:p>
    <w:p w:rsidR="00EB155F" w:rsidRPr="00921E27" w:rsidRDefault="00EB155F" w:rsidP="0005565E">
      <w:pPr>
        <w:widowControl w:val="0"/>
        <w:spacing w:after="120"/>
        <w:ind w:firstLine="720"/>
        <w:jc w:val="both"/>
        <w:rPr>
          <w:sz w:val="28"/>
          <w:lang w:val="ru-RU"/>
        </w:rPr>
      </w:pPr>
      <w:r w:rsidRPr="00921E27">
        <w:rPr>
          <w:sz w:val="28"/>
          <w:lang w:val="ru-RU"/>
        </w:rPr>
        <w:t>2.2. Клубное учреждение создается учредителем по собственной инициативе и регистрируется уполномоченным органом в заявительном порядке в соответствии с законодательством Российской Федерации.</w:t>
      </w:r>
    </w:p>
    <w:p w:rsidR="00EB155F" w:rsidRPr="00921E27" w:rsidRDefault="00EB155F" w:rsidP="0005565E">
      <w:pPr>
        <w:widowControl w:val="0"/>
        <w:spacing w:after="120"/>
        <w:ind w:firstLine="720"/>
        <w:jc w:val="both"/>
        <w:rPr>
          <w:sz w:val="28"/>
          <w:lang w:val="ru-RU"/>
        </w:rPr>
      </w:pPr>
      <w:r w:rsidRPr="00921E27">
        <w:rPr>
          <w:sz w:val="28"/>
          <w:lang w:val="ru-RU"/>
        </w:rPr>
        <w:t>2.3. Учредителем Клубного учреждения могут быть органы государственной власти и местного самоуправления.</w:t>
      </w:r>
    </w:p>
    <w:p w:rsidR="00EB155F" w:rsidRPr="00921E27" w:rsidRDefault="00EB155F" w:rsidP="0005565E">
      <w:pPr>
        <w:widowControl w:val="0"/>
        <w:spacing w:after="120"/>
        <w:ind w:firstLine="720"/>
        <w:jc w:val="both"/>
        <w:rPr>
          <w:sz w:val="28"/>
          <w:lang w:val="ru-RU"/>
        </w:rPr>
      </w:pPr>
      <w:r w:rsidRPr="00921E27">
        <w:rPr>
          <w:sz w:val="28"/>
          <w:lang w:val="ru-RU"/>
        </w:rPr>
        <w:t>2.4. Учредительным документом Клубного учреждения является устав Клубного учреждения.</w:t>
      </w:r>
    </w:p>
    <w:p w:rsidR="00EB155F" w:rsidRPr="00921E27" w:rsidRDefault="00EB155F" w:rsidP="0005565E">
      <w:pPr>
        <w:widowControl w:val="0"/>
        <w:spacing w:after="120"/>
        <w:ind w:firstLine="720"/>
        <w:jc w:val="both"/>
        <w:rPr>
          <w:sz w:val="28"/>
          <w:lang w:val="ru-RU"/>
        </w:rPr>
      </w:pPr>
      <w:r w:rsidRPr="00921E27">
        <w:rPr>
          <w:sz w:val="28"/>
          <w:lang w:val="ru-RU"/>
        </w:rPr>
        <w:t>2.5. В уставе Клубного учреждения определяются наименование Клубного учреждения, содержащее указание на характер деятельности и организационно - правовую форму, местонахождение Клубного учреждения, основные цели и виды деятельности, источники формирования имущества, структура, компетенция, особенности управления и контроля, основы взаимодействия с учредителем, порядок внесения изменений в учредительные документы, порядок использования имущества в случае ликвидации и реорганизации Клубного учреждения.</w:t>
      </w:r>
    </w:p>
    <w:p w:rsidR="00EB155F" w:rsidRPr="00921E27" w:rsidRDefault="00EB155F" w:rsidP="0005565E">
      <w:pPr>
        <w:widowControl w:val="0"/>
        <w:spacing w:after="120"/>
        <w:ind w:firstLine="720"/>
        <w:jc w:val="both"/>
        <w:rPr>
          <w:sz w:val="28"/>
          <w:lang w:val="ru-RU"/>
        </w:rPr>
      </w:pPr>
      <w:r w:rsidRPr="00921E27">
        <w:rPr>
          <w:sz w:val="28"/>
          <w:lang w:val="ru-RU"/>
        </w:rPr>
        <w:t>2.6. Клубное учреждение является юридическим лицом, обладает обособленным имуществом, имеет свое наименование, самостоятельный баланс, лицевой счет в отделении казначейства, расчетный и иные счета в кредитных организациях, печать, штамп и бланки установленного образца. Клубное учреждение в соответствии с законодательством Российской Федерации может от своего имени приобретать и осуществлять имущественные и личные неимущественные права, нести обязанности, быть истцом и ответчиком в суде, арбитражном и третейском судах.</w:t>
      </w:r>
    </w:p>
    <w:p w:rsidR="00EB155F" w:rsidRPr="00921E27" w:rsidRDefault="00EB155F" w:rsidP="0005565E">
      <w:pPr>
        <w:widowControl w:val="0"/>
        <w:spacing w:after="120"/>
        <w:ind w:firstLine="720"/>
        <w:jc w:val="both"/>
        <w:rPr>
          <w:sz w:val="28"/>
          <w:lang w:val="ru-RU"/>
        </w:rPr>
      </w:pPr>
      <w:r w:rsidRPr="00921E27">
        <w:rPr>
          <w:sz w:val="28"/>
          <w:lang w:val="ru-RU"/>
        </w:rPr>
        <w:t>2.7. Клубное учреждение как юридическое лицо считается созданным с момента его государственной регистрации.</w:t>
      </w:r>
    </w:p>
    <w:p w:rsidR="00EB155F" w:rsidRPr="00921E27" w:rsidRDefault="00EB155F" w:rsidP="0005565E">
      <w:pPr>
        <w:widowControl w:val="0"/>
        <w:spacing w:after="120"/>
        <w:ind w:firstLine="720"/>
        <w:jc w:val="both"/>
        <w:rPr>
          <w:sz w:val="28"/>
          <w:lang w:val="ru-RU"/>
        </w:rPr>
      </w:pPr>
      <w:r w:rsidRPr="00921E27">
        <w:rPr>
          <w:sz w:val="28"/>
          <w:lang w:val="ru-RU"/>
        </w:rPr>
        <w:t>2.8. Клубное учреждение имеет право:</w:t>
      </w:r>
    </w:p>
    <w:p w:rsidR="00EB155F" w:rsidRPr="00921E27" w:rsidRDefault="00EB155F" w:rsidP="0005565E">
      <w:pPr>
        <w:widowControl w:val="0"/>
        <w:spacing w:after="120"/>
        <w:ind w:firstLine="720"/>
        <w:jc w:val="both"/>
        <w:rPr>
          <w:sz w:val="28"/>
          <w:lang w:val="ru-RU"/>
        </w:rPr>
      </w:pPr>
      <w:r w:rsidRPr="00921E27">
        <w:rPr>
          <w:sz w:val="28"/>
          <w:lang w:val="ru-RU"/>
        </w:rPr>
        <w:t>- использовать результаты интеллектуальной деятельности, приравненные к ним средства индивидуализации в порядке и на условиях, предусмотренных законодательством об авторском праве и смежных правах;</w:t>
      </w:r>
    </w:p>
    <w:p w:rsidR="00EB155F" w:rsidRPr="00921E27" w:rsidRDefault="00EB155F" w:rsidP="0005565E">
      <w:pPr>
        <w:widowControl w:val="0"/>
        <w:spacing w:after="120"/>
        <w:ind w:firstLine="720"/>
        <w:jc w:val="both"/>
        <w:rPr>
          <w:sz w:val="28"/>
          <w:lang w:val="ru-RU"/>
        </w:rPr>
      </w:pPr>
      <w:r w:rsidRPr="00921E27">
        <w:rPr>
          <w:sz w:val="28"/>
          <w:lang w:val="ru-RU"/>
        </w:rPr>
        <w:t>- участвовать в установленном порядке в реализации муниципальных, государственных и иных целевых программ в сфере культуры;</w:t>
      </w:r>
    </w:p>
    <w:p w:rsidR="00EB155F" w:rsidRPr="00921E27" w:rsidRDefault="00EB155F" w:rsidP="0005565E">
      <w:pPr>
        <w:widowControl w:val="0"/>
        <w:spacing w:after="120"/>
        <w:ind w:firstLine="720"/>
        <w:jc w:val="both"/>
        <w:rPr>
          <w:sz w:val="28"/>
          <w:lang w:val="ru-RU"/>
        </w:rPr>
      </w:pPr>
      <w:r w:rsidRPr="00921E27">
        <w:rPr>
          <w:sz w:val="28"/>
          <w:lang w:val="ru-RU"/>
        </w:rPr>
        <w:t>- создавать, реорганизовывать и ликвидировать по согласованию с учредителем филиалы, представительства и иные структурные подразделения Клубного учреждения, которые по его доверенности могут в установленном порядке наделяться полностью или частично правами юридического лица, с регистрацией по фактическому адресу;</w:t>
      </w:r>
    </w:p>
    <w:p w:rsidR="00EB155F" w:rsidRPr="00921E27" w:rsidRDefault="00EB155F" w:rsidP="0005565E">
      <w:pPr>
        <w:widowControl w:val="0"/>
        <w:spacing w:after="120"/>
        <w:ind w:firstLine="720"/>
        <w:jc w:val="both"/>
        <w:rPr>
          <w:sz w:val="28"/>
          <w:lang w:val="ru-RU"/>
        </w:rPr>
      </w:pPr>
      <w:r w:rsidRPr="00921E27">
        <w:rPr>
          <w:sz w:val="28"/>
          <w:lang w:val="ru-RU"/>
        </w:rPr>
        <w:t>- образовывать и вступать в созданные в соответствии с законодательством Российской Федерации культурно - творческие ассоциации, объединения и союзы;</w:t>
      </w:r>
    </w:p>
    <w:p w:rsidR="00EB155F" w:rsidRPr="00921E27" w:rsidRDefault="00EB155F" w:rsidP="0005565E">
      <w:pPr>
        <w:widowControl w:val="0"/>
        <w:spacing w:after="120"/>
        <w:ind w:firstLine="720"/>
        <w:jc w:val="both"/>
        <w:rPr>
          <w:sz w:val="28"/>
          <w:lang w:val="ru-RU"/>
        </w:rPr>
      </w:pPr>
      <w:r w:rsidRPr="00921E27">
        <w:rPr>
          <w:sz w:val="28"/>
          <w:lang w:val="ru-RU"/>
        </w:rPr>
        <w:t>- принимать участие в международной деятельности в соответствии с законодательством Российской Федерации;</w:t>
      </w:r>
    </w:p>
    <w:p w:rsidR="00EB155F" w:rsidRPr="00921E27" w:rsidRDefault="00EB155F" w:rsidP="0005565E">
      <w:pPr>
        <w:widowControl w:val="0"/>
        <w:spacing w:after="120"/>
        <w:ind w:firstLine="720"/>
        <w:jc w:val="both"/>
        <w:rPr>
          <w:sz w:val="28"/>
          <w:lang w:val="ru-RU"/>
        </w:rPr>
      </w:pPr>
      <w:r w:rsidRPr="00921E27">
        <w:rPr>
          <w:sz w:val="28"/>
          <w:lang w:val="ru-RU"/>
        </w:rPr>
        <w:t>- осуществлять другие виды деятельности, отнесенные к компетенции Клубного учреждения.</w:t>
      </w:r>
    </w:p>
    <w:p w:rsidR="00EB155F" w:rsidRPr="00921E27" w:rsidRDefault="00EB155F" w:rsidP="0005565E">
      <w:pPr>
        <w:widowControl w:val="0"/>
        <w:spacing w:after="120"/>
        <w:ind w:firstLine="720"/>
        <w:jc w:val="both"/>
        <w:rPr>
          <w:sz w:val="28"/>
          <w:lang w:val="ru-RU"/>
        </w:rPr>
      </w:pPr>
      <w:r w:rsidRPr="00921E27">
        <w:rPr>
          <w:sz w:val="28"/>
          <w:lang w:val="ru-RU"/>
        </w:rPr>
        <w:t>2.9. Клубное учреждение обязано:</w:t>
      </w:r>
    </w:p>
    <w:p w:rsidR="00EB155F" w:rsidRPr="00921E27" w:rsidRDefault="00EB155F" w:rsidP="0005565E">
      <w:pPr>
        <w:widowControl w:val="0"/>
        <w:spacing w:after="120"/>
        <w:ind w:firstLine="720"/>
        <w:jc w:val="both"/>
        <w:rPr>
          <w:sz w:val="28"/>
          <w:lang w:val="ru-RU"/>
        </w:rPr>
      </w:pPr>
      <w:r w:rsidRPr="00921E27">
        <w:rPr>
          <w:sz w:val="28"/>
          <w:lang w:val="ru-RU"/>
        </w:rPr>
        <w:t>- надлежащим образом выполнять свои обязательства, определенные уставом Клубного учреждения и договором с учредителем в соответствии с требованиями законов и иных нормативно - правовых актов;</w:t>
      </w:r>
    </w:p>
    <w:p w:rsidR="00EB155F" w:rsidRPr="00921E27" w:rsidRDefault="00EB155F" w:rsidP="0005565E">
      <w:pPr>
        <w:widowControl w:val="0"/>
        <w:spacing w:after="120"/>
        <w:ind w:firstLine="720"/>
        <w:jc w:val="both"/>
        <w:rPr>
          <w:sz w:val="28"/>
          <w:lang w:val="ru-RU"/>
        </w:rPr>
      </w:pPr>
      <w:r w:rsidRPr="00921E27">
        <w:rPr>
          <w:sz w:val="28"/>
          <w:lang w:val="ru-RU"/>
        </w:rPr>
        <w:t>- осуществлять в соответствии с законодательством Российской Федерации социальное, медицинское и иные виды обязательного страхования своих работников, обеспечивать им условия для трудовой деятельности, своевременно выплачивать заработную плату в соответствии с законодательством Российской Федерации;</w:t>
      </w:r>
    </w:p>
    <w:p w:rsidR="00EB155F" w:rsidRPr="00921E27" w:rsidRDefault="00EB155F" w:rsidP="0005565E">
      <w:pPr>
        <w:widowControl w:val="0"/>
        <w:spacing w:after="120"/>
        <w:ind w:firstLine="720"/>
        <w:jc w:val="both"/>
        <w:rPr>
          <w:sz w:val="28"/>
          <w:lang w:val="ru-RU"/>
        </w:rPr>
      </w:pPr>
      <w:r w:rsidRPr="00921E27">
        <w:rPr>
          <w:sz w:val="28"/>
          <w:lang w:val="ru-RU"/>
        </w:rPr>
        <w:t>- обеспечивать гарантированные законодательством Российской Федерации минимальный размер оплаты труда, условия труда и меры социальной защиты работников, нести ответственность за ущерб, причиненный их жизни и здоровью;</w:t>
      </w:r>
    </w:p>
    <w:p w:rsidR="00EB155F" w:rsidRPr="00921E27" w:rsidRDefault="00EB155F" w:rsidP="0005565E">
      <w:pPr>
        <w:widowControl w:val="0"/>
        <w:spacing w:after="120"/>
        <w:ind w:firstLine="720"/>
        <w:jc w:val="both"/>
        <w:rPr>
          <w:sz w:val="28"/>
          <w:lang w:val="ru-RU"/>
        </w:rPr>
      </w:pPr>
      <w:r w:rsidRPr="00921E27">
        <w:rPr>
          <w:sz w:val="28"/>
          <w:lang w:val="ru-RU"/>
        </w:rPr>
        <w:t>- гарантировать соблюдение прав и свобод работников Клубного учреждения, участников его клубных формирований и обычных посетителей;</w:t>
      </w:r>
    </w:p>
    <w:p w:rsidR="00EB155F" w:rsidRPr="00921E27" w:rsidRDefault="00EB155F" w:rsidP="0005565E">
      <w:pPr>
        <w:widowControl w:val="0"/>
        <w:spacing w:after="120"/>
        <w:ind w:firstLine="720"/>
        <w:jc w:val="both"/>
        <w:rPr>
          <w:sz w:val="28"/>
          <w:lang w:val="ru-RU"/>
        </w:rPr>
      </w:pPr>
      <w:r w:rsidRPr="00921E27">
        <w:rPr>
          <w:sz w:val="28"/>
          <w:lang w:val="ru-RU"/>
        </w:rPr>
        <w:t>- выполнять другие обязательства, предусмотренные законодательством Российской Федерации о труде и гражданским законодательством;</w:t>
      </w:r>
    </w:p>
    <w:p w:rsidR="00EB155F" w:rsidRPr="00921E27" w:rsidRDefault="00EB155F" w:rsidP="0005565E">
      <w:pPr>
        <w:widowControl w:val="0"/>
        <w:spacing w:after="120"/>
        <w:ind w:firstLine="720"/>
        <w:jc w:val="both"/>
        <w:rPr>
          <w:sz w:val="28"/>
          <w:lang w:val="ru-RU"/>
        </w:rPr>
      </w:pPr>
      <w:r w:rsidRPr="00921E27">
        <w:rPr>
          <w:sz w:val="28"/>
          <w:lang w:val="ru-RU"/>
        </w:rPr>
        <w:t>- вести журнал клубной работы как документ строгой отчетности, являющийся основанием для определения показателей по отнесению к группам по оплате труда и других организационно - экономических показателей, формой контроля по итогам планирования работы (Приложение 1).</w:t>
      </w:r>
    </w:p>
    <w:p w:rsidR="00EB155F" w:rsidRPr="00921E27" w:rsidRDefault="00EB155F" w:rsidP="0005565E">
      <w:pPr>
        <w:widowControl w:val="0"/>
        <w:spacing w:after="120"/>
        <w:ind w:firstLine="720"/>
        <w:jc w:val="both"/>
        <w:rPr>
          <w:sz w:val="28"/>
          <w:lang w:val="ru-RU"/>
        </w:rPr>
      </w:pPr>
      <w:r w:rsidRPr="00921E27">
        <w:rPr>
          <w:sz w:val="28"/>
          <w:lang w:val="ru-RU"/>
        </w:rPr>
        <w:t>2.10. Клубному учреждению обеспечивается защита его прав и интересов в соответствии с законодательством Российской Федерации, поддержка органов государственной власти и местного самоуправления, в том числе финансовая.</w:t>
      </w:r>
    </w:p>
    <w:p w:rsidR="00EB155F" w:rsidRPr="00921E27" w:rsidRDefault="00EB155F" w:rsidP="0005565E">
      <w:pPr>
        <w:widowControl w:val="0"/>
        <w:spacing w:after="120"/>
        <w:ind w:firstLine="720"/>
        <w:jc w:val="both"/>
        <w:rPr>
          <w:sz w:val="28"/>
          <w:lang w:val="ru-RU"/>
        </w:rPr>
      </w:pPr>
      <w:r w:rsidRPr="00921E27">
        <w:rPr>
          <w:sz w:val="28"/>
          <w:lang w:val="ru-RU"/>
        </w:rPr>
        <w:t>2.11. Органы государственной власти и местного самоуправления не вмешиваются в профессионально - творческую деятельность Клубного учреждения, за исключением случаев, предусмотренных законодательством Российской Федерации.</w:t>
      </w:r>
    </w:p>
    <w:p w:rsidR="00EB155F" w:rsidRPr="00921E27" w:rsidRDefault="00EB155F" w:rsidP="0005565E">
      <w:pPr>
        <w:widowControl w:val="0"/>
        <w:spacing w:after="120"/>
        <w:ind w:firstLine="720"/>
        <w:jc w:val="center"/>
        <w:rPr>
          <w:sz w:val="28"/>
          <w:lang w:val="ru-RU"/>
        </w:rPr>
      </w:pPr>
      <w:r w:rsidRPr="00921E27">
        <w:rPr>
          <w:sz w:val="28"/>
          <w:lang w:val="ru-RU"/>
        </w:rPr>
        <w:t>3. Управление и руководство Клубным учреждением</w:t>
      </w:r>
    </w:p>
    <w:p w:rsidR="00EB155F" w:rsidRPr="00921E27" w:rsidRDefault="00EB155F" w:rsidP="0005565E">
      <w:pPr>
        <w:widowControl w:val="0"/>
        <w:spacing w:after="120"/>
        <w:ind w:firstLine="720"/>
        <w:jc w:val="both"/>
        <w:rPr>
          <w:sz w:val="28"/>
          <w:lang w:val="ru-RU"/>
        </w:rPr>
      </w:pPr>
      <w:r w:rsidRPr="00921E27">
        <w:rPr>
          <w:sz w:val="28"/>
          <w:lang w:val="ru-RU"/>
        </w:rPr>
        <w:t>3.1. Управление Клубным учреждением осуществляется в установленном порядке в соответствии с законодательством Российской Федерации, уставом либо положением Клубного учреждения.</w:t>
      </w:r>
    </w:p>
    <w:p w:rsidR="00EB155F" w:rsidRPr="00921E27" w:rsidRDefault="00EB155F" w:rsidP="0005565E">
      <w:pPr>
        <w:widowControl w:val="0"/>
        <w:spacing w:after="120"/>
        <w:ind w:firstLine="720"/>
        <w:jc w:val="both"/>
        <w:rPr>
          <w:sz w:val="28"/>
          <w:lang w:val="ru-RU"/>
        </w:rPr>
      </w:pPr>
      <w:r w:rsidRPr="00921E27">
        <w:rPr>
          <w:sz w:val="28"/>
          <w:lang w:val="ru-RU"/>
        </w:rPr>
        <w:t>3.2. Учредитель Клубного учреждения утверждает устав и изменения устава, назначает на должность и освобождает от должности руководителя Клубного учреждения, осуществляет контроль за соответствием деятельности Клубного учреждения законодательству Российской Федерации и уставным целям и принципам.</w:t>
      </w:r>
    </w:p>
    <w:p w:rsidR="00EB155F" w:rsidRPr="00921E27" w:rsidRDefault="00EB155F" w:rsidP="0005565E">
      <w:pPr>
        <w:widowControl w:val="0"/>
        <w:spacing w:after="120"/>
        <w:ind w:firstLine="720"/>
        <w:jc w:val="both"/>
        <w:rPr>
          <w:sz w:val="28"/>
          <w:lang w:val="ru-RU"/>
        </w:rPr>
      </w:pPr>
      <w:r w:rsidRPr="00921E27">
        <w:rPr>
          <w:sz w:val="28"/>
          <w:lang w:val="ru-RU"/>
        </w:rPr>
        <w:t>3.3. Непосредственное руководство деятельностью Клубного учреждения осуществляется его директором, с которым учредитель заключает трудовой договор (контракт).</w:t>
      </w:r>
    </w:p>
    <w:p w:rsidR="00EB155F" w:rsidRPr="00921E27" w:rsidRDefault="00EB155F" w:rsidP="0005565E">
      <w:pPr>
        <w:widowControl w:val="0"/>
        <w:spacing w:after="120"/>
        <w:ind w:firstLine="720"/>
        <w:jc w:val="both"/>
        <w:rPr>
          <w:sz w:val="28"/>
          <w:lang w:val="ru-RU"/>
        </w:rPr>
      </w:pPr>
      <w:r w:rsidRPr="00921E27">
        <w:rPr>
          <w:sz w:val="28"/>
          <w:lang w:val="ru-RU"/>
        </w:rPr>
        <w:t>3.4. Директор Клубного учреждения в соответствии с уставом и в пределах своей компетенции действует без доверенности от имени Клубного учреждения, представляет его интересы во взаимоотношениях с юридическими и физическими лицами, распоряжается имуществом Клубного учреждения, заключает договоры, в том числе трудовые, выдает доверенности, открывает в кредитных организациях расчетный и другие счета Клубного учреждения, пользуется правом распоряжения средствами, утверждает структуру Клубного учреждения и штатное расписание, самостоятельно определяет численность и состав специалистов, форму, систему и размеры оплаты труда, надбавок и других выплат стимулирующего характера в пределах имеющихся средств на оплату труда, издает приказы и дает указания, обязательные для всех работников Клубного учреждения, несет ответственность за результаты деятельности Клубного учреждения.</w:t>
      </w:r>
    </w:p>
    <w:p w:rsidR="00EB155F" w:rsidRPr="00921E27" w:rsidRDefault="00EB155F" w:rsidP="0005565E">
      <w:pPr>
        <w:widowControl w:val="0"/>
        <w:spacing w:after="120"/>
        <w:ind w:firstLine="720"/>
        <w:jc w:val="both"/>
        <w:rPr>
          <w:sz w:val="28"/>
          <w:lang w:val="ru-RU"/>
        </w:rPr>
      </w:pPr>
      <w:r w:rsidRPr="00921E27">
        <w:rPr>
          <w:sz w:val="28"/>
          <w:lang w:val="ru-RU"/>
        </w:rPr>
        <w:t>3.5. В Клубном учреждении могут создаваться совещательные органы: правление, художественный совет, методический совет и т.п.</w:t>
      </w:r>
    </w:p>
    <w:p w:rsidR="00EB155F" w:rsidRPr="00921E27" w:rsidRDefault="00EB155F" w:rsidP="0005565E">
      <w:pPr>
        <w:widowControl w:val="0"/>
        <w:spacing w:after="120"/>
        <w:ind w:firstLine="720"/>
        <w:jc w:val="center"/>
        <w:rPr>
          <w:sz w:val="28"/>
          <w:lang w:val="ru-RU"/>
        </w:rPr>
      </w:pPr>
      <w:r w:rsidRPr="00921E27">
        <w:rPr>
          <w:sz w:val="28"/>
          <w:lang w:val="ru-RU"/>
        </w:rPr>
        <w:t>4. Основные цели и виды деятельности Клубного учреждения</w:t>
      </w:r>
    </w:p>
    <w:p w:rsidR="00EB155F" w:rsidRPr="00921E27" w:rsidRDefault="00EB155F" w:rsidP="0005565E">
      <w:pPr>
        <w:widowControl w:val="0"/>
        <w:spacing w:after="120"/>
        <w:ind w:firstLine="720"/>
        <w:jc w:val="both"/>
        <w:rPr>
          <w:sz w:val="28"/>
          <w:lang w:val="ru-RU"/>
        </w:rPr>
      </w:pPr>
      <w:r w:rsidRPr="00921E27">
        <w:rPr>
          <w:sz w:val="28"/>
          <w:lang w:val="ru-RU"/>
        </w:rPr>
        <w:t>4.1. Клубное учреждение создается в целях удовлетворения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 - культурной активности населения, организации его досуга и отдыха.</w:t>
      </w:r>
    </w:p>
    <w:p w:rsidR="00EB155F" w:rsidRPr="00921E27" w:rsidRDefault="00EB155F" w:rsidP="0005565E">
      <w:pPr>
        <w:widowControl w:val="0"/>
        <w:spacing w:after="120"/>
        <w:ind w:firstLine="720"/>
        <w:jc w:val="both"/>
        <w:rPr>
          <w:sz w:val="28"/>
          <w:lang w:val="ru-RU"/>
        </w:rPr>
      </w:pPr>
      <w:r w:rsidRPr="00921E27">
        <w:rPr>
          <w:sz w:val="28"/>
          <w:lang w:val="ru-RU"/>
        </w:rPr>
        <w:t>4.2. Основными видами деятельности Клубного учреждения являются:</w:t>
      </w:r>
    </w:p>
    <w:p w:rsidR="00EB155F" w:rsidRPr="00921E27" w:rsidRDefault="00EB155F" w:rsidP="0005565E">
      <w:pPr>
        <w:widowControl w:val="0"/>
        <w:spacing w:after="120"/>
        <w:ind w:firstLine="720"/>
        <w:jc w:val="both"/>
        <w:rPr>
          <w:sz w:val="28"/>
          <w:lang w:val="ru-RU"/>
        </w:rPr>
      </w:pPr>
      <w:r w:rsidRPr="00921E27">
        <w:rPr>
          <w:sz w:val="28"/>
          <w:lang w:val="ru-RU"/>
        </w:rPr>
        <w:t>- создание и организация работы коллективов, студий и кружков любительского художественного творчества, народных театров, филармоний, музеев, любительских объединений и клубов по культурно - познавательным, историко - краеведческим, научно - техническим, природно - экологическим, культурно - бытовым, коллекционно - собирательским и иным интересам, других клубных формирований;</w:t>
      </w:r>
    </w:p>
    <w:p w:rsidR="00EB155F" w:rsidRPr="00921E27" w:rsidRDefault="00EB155F" w:rsidP="0005565E">
      <w:pPr>
        <w:widowControl w:val="0"/>
        <w:spacing w:after="120"/>
        <w:ind w:firstLine="720"/>
        <w:jc w:val="both"/>
        <w:rPr>
          <w:sz w:val="28"/>
          <w:lang w:val="ru-RU"/>
        </w:rPr>
      </w:pPr>
      <w:r w:rsidRPr="00921E27">
        <w:rPr>
          <w:sz w:val="28"/>
          <w:lang w:val="ru-RU"/>
        </w:rPr>
        <w:t>- организация и проведение фестивалей, смотров, конкурсов, выставок и других форм показа результатов творческой деятельности клубных формирований;</w:t>
      </w:r>
    </w:p>
    <w:p w:rsidR="00EB155F" w:rsidRPr="00921E27" w:rsidRDefault="00EB155F" w:rsidP="0005565E">
      <w:pPr>
        <w:widowControl w:val="0"/>
        <w:spacing w:after="120"/>
        <w:ind w:firstLine="720"/>
        <w:jc w:val="both"/>
        <w:rPr>
          <w:sz w:val="28"/>
          <w:lang w:val="ru-RU"/>
        </w:rPr>
      </w:pPr>
      <w:r w:rsidRPr="00921E27">
        <w:rPr>
          <w:sz w:val="28"/>
          <w:lang w:val="ru-RU"/>
        </w:rPr>
        <w:t>- проведение спектаклей, концертов, других театрально - зрелищных и выставочных мероприятий, в том числе с участием профессиональных коллективов, исполнителей и авторов;</w:t>
      </w:r>
    </w:p>
    <w:p w:rsidR="00EB155F" w:rsidRPr="00921E27" w:rsidRDefault="00EB155F" w:rsidP="0005565E">
      <w:pPr>
        <w:widowControl w:val="0"/>
        <w:spacing w:after="120"/>
        <w:ind w:firstLine="720"/>
        <w:jc w:val="both"/>
        <w:rPr>
          <w:sz w:val="28"/>
          <w:lang w:val="ru-RU"/>
        </w:rPr>
      </w:pPr>
      <w:r w:rsidRPr="00921E27">
        <w:rPr>
          <w:sz w:val="28"/>
          <w:lang w:val="ru-RU"/>
        </w:rPr>
        <w:t>- демонстрация кинофильмов и видеопрограмм;</w:t>
      </w:r>
    </w:p>
    <w:p w:rsidR="00EB155F" w:rsidRPr="00921E27" w:rsidRDefault="00EB155F" w:rsidP="0005565E">
      <w:pPr>
        <w:widowControl w:val="0"/>
        <w:spacing w:after="120"/>
        <w:ind w:firstLine="720"/>
        <w:jc w:val="both"/>
        <w:rPr>
          <w:sz w:val="28"/>
          <w:lang w:val="ru-RU"/>
        </w:rPr>
      </w:pPr>
      <w:r w:rsidRPr="00921E27">
        <w:rPr>
          <w:sz w:val="28"/>
          <w:lang w:val="ru-RU"/>
        </w:rPr>
        <w:t>- организация работы разнообразных консультаций и лекториев, народных университетов, школ и курсов прикладных знаний и навыков, проведение тематических вечеров, устных журналов, циклов творческих встреч, других форм просветительской деятельности, в том числе на абонементной основе;</w:t>
      </w:r>
    </w:p>
    <w:p w:rsidR="00EB155F" w:rsidRPr="00921E27" w:rsidRDefault="00EB155F" w:rsidP="0005565E">
      <w:pPr>
        <w:widowControl w:val="0"/>
        <w:spacing w:after="120"/>
        <w:ind w:firstLine="720"/>
        <w:jc w:val="both"/>
        <w:rPr>
          <w:sz w:val="28"/>
          <w:lang w:val="ru-RU"/>
        </w:rPr>
      </w:pPr>
      <w:r w:rsidRPr="00921E27">
        <w:rPr>
          <w:sz w:val="28"/>
          <w:lang w:val="ru-RU"/>
        </w:rPr>
        <w:t>- проведение массовых театрализованных праздников и представлений, народных гуляний, обрядов и ритуалов в соответствии с региональными и местными обычаями и традициями;</w:t>
      </w:r>
    </w:p>
    <w:p w:rsidR="00EB155F" w:rsidRPr="00921E27" w:rsidRDefault="00EB155F" w:rsidP="0005565E">
      <w:pPr>
        <w:widowControl w:val="0"/>
        <w:spacing w:after="120"/>
        <w:ind w:firstLine="720"/>
        <w:jc w:val="both"/>
        <w:rPr>
          <w:sz w:val="28"/>
          <w:lang w:val="ru-RU"/>
        </w:rPr>
      </w:pPr>
      <w:r w:rsidRPr="00921E27">
        <w:rPr>
          <w:sz w:val="28"/>
          <w:lang w:val="ru-RU"/>
        </w:rPr>
        <w:t>- организация досуга различных групп населения, в том числе проведение вечеров отдыха и танцев, дискотек, молодежных балов, карнавалов, детских утренников, игровых и других культурно - развлекательных программ;</w:t>
      </w:r>
    </w:p>
    <w:p w:rsidR="00EB155F" w:rsidRPr="00921E27" w:rsidRDefault="00EB155F" w:rsidP="0005565E">
      <w:pPr>
        <w:widowControl w:val="0"/>
        <w:spacing w:after="120"/>
        <w:ind w:firstLine="720"/>
        <w:jc w:val="both"/>
        <w:rPr>
          <w:sz w:val="28"/>
          <w:lang w:val="ru-RU"/>
        </w:rPr>
      </w:pPr>
      <w:r w:rsidRPr="00921E27">
        <w:rPr>
          <w:sz w:val="28"/>
          <w:lang w:val="ru-RU"/>
        </w:rPr>
        <w:t>- создание благоприятных условий для неформального общения посетителей Клубного учреждения (организация работы различного рода клубных гостиных, салонов, кафе, уголков живой природы, игротек, читальных залов и т.п.);</w:t>
      </w:r>
    </w:p>
    <w:p w:rsidR="00EB155F" w:rsidRPr="00921E27" w:rsidRDefault="00EB155F" w:rsidP="0005565E">
      <w:pPr>
        <w:widowControl w:val="0"/>
        <w:spacing w:after="120"/>
        <w:ind w:firstLine="720"/>
        <w:jc w:val="both"/>
        <w:rPr>
          <w:sz w:val="28"/>
          <w:lang w:val="ru-RU"/>
        </w:rPr>
      </w:pPr>
      <w:r w:rsidRPr="00921E27">
        <w:rPr>
          <w:sz w:val="28"/>
          <w:lang w:val="ru-RU"/>
        </w:rPr>
        <w:t>- организация в установленном порядке работы спортивно - оздоровительных клубов и секций, групп туризма и здоровья, проведение спортивных выступлений, физкультурно - массовых соревнований, иных спортивных, физкультурно - оздоровительных и туристских программ;</w:t>
      </w:r>
    </w:p>
    <w:p w:rsidR="00EB155F" w:rsidRPr="00921E27" w:rsidRDefault="00EB155F" w:rsidP="0005565E">
      <w:pPr>
        <w:widowControl w:val="0"/>
        <w:spacing w:after="120"/>
        <w:ind w:firstLine="720"/>
        <w:jc w:val="both"/>
        <w:rPr>
          <w:sz w:val="28"/>
          <w:lang w:val="ru-RU"/>
        </w:rPr>
      </w:pPr>
      <w:r w:rsidRPr="00921E27">
        <w:rPr>
          <w:sz w:val="28"/>
          <w:lang w:val="ru-RU"/>
        </w:rPr>
        <w:t>- предоставление в рамках возможностей Клубного учреждения разнообразных платных услуг социально - культурного характера населению с учетом его запросов и потребностей;</w:t>
      </w:r>
    </w:p>
    <w:p w:rsidR="00EB155F" w:rsidRPr="00921E27" w:rsidRDefault="00EB155F" w:rsidP="0005565E">
      <w:pPr>
        <w:widowControl w:val="0"/>
        <w:spacing w:after="120"/>
        <w:ind w:firstLine="720"/>
        <w:jc w:val="both"/>
        <w:rPr>
          <w:sz w:val="28"/>
          <w:lang w:val="ru-RU"/>
        </w:rPr>
      </w:pPr>
      <w:r w:rsidRPr="00921E27">
        <w:rPr>
          <w:sz w:val="28"/>
          <w:lang w:val="ru-RU"/>
        </w:rPr>
        <w:t>- оказание по социально - творческим заказам, другим договорам с юридическими и физическими лицами консультативной, методической и организационно - творческой помощи в подготовке и проведении различных культурно - досуговых мероприятий, а также предоставление сопутствующих услуг: прокат музыкальных инструментов, реквизита, продажа репертуарно - методических материалов и т.п.;</w:t>
      </w:r>
    </w:p>
    <w:p w:rsidR="00EB155F" w:rsidRPr="00921E27" w:rsidRDefault="00EB155F" w:rsidP="0005565E">
      <w:pPr>
        <w:widowControl w:val="0"/>
        <w:spacing w:after="120"/>
        <w:ind w:firstLine="720"/>
        <w:jc w:val="both"/>
        <w:rPr>
          <w:sz w:val="28"/>
          <w:lang w:val="ru-RU"/>
        </w:rPr>
      </w:pPr>
      <w:r w:rsidRPr="00921E27">
        <w:rPr>
          <w:sz w:val="28"/>
          <w:lang w:val="ru-RU"/>
        </w:rPr>
        <w:t>- осуществление других видов культурно - творческой, культурно - познавательной, досуговой и иной деятельности, соответствующей основным принципам и целям Клубного учреждения.</w:t>
      </w:r>
    </w:p>
    <w:p w:rsidR="00EB155F" w:rsidRPr="00921E27" w:rsidRDefault="00EB155F" w:rsidP="0005565E">
      <w:pPr>
        <w:widowControl w:val="0"/>
        <w:spacing w:after="120"/>
        <w:ind w:firstLine="720"/>
        <w:jc w:val="both"/>
        <w:rPr>
          <w:sz w:val="28"/>
          <w:lang w:val="ru-RU"/>
        </w:rPr>
      </w:pPr>
      <w:r w:rsidRPr="00921E27">
        <w:rPr>
          <w:sz w:val="28"/>
          <w:lang w:val="ru-RU"/>
        </w:rPr>
        <w:t>4.3. Клубное учреждение в соответствии с законодательством Российской Федерации вправе осуществлять предпринимательскую деятельность лишь постольку, поскольку это служит достижению целей, ради которых оно создано, и отвечающую этим целям.</w:t>
      </w:r>
    </w:p>
    <w:p w:rsidR="00EB155F" w:rsidRPr="00921E27" w:rsidRDefault="00EB155F" w:rsidP="0005565E">
      <w:pPr>
        <w:widowControl w:val="0"/>
        <w:spacing w:after="120"/>
        <w:ind w:firstLine="720"/>
        <w:jc w:val="both"/>
        <w:rPr>
          <w:sz w:val="28"/>
          <w:lang w:val="ru-RU"/>
        </w:rPr>
      </w:pPr>
      <w:r w:rsidRPr="00921E27">
        <w:rPr>
          <w:sz w:val="28"/>
          <w:lang w:val="ru-RU"/>
        </w:rPr>
        <w:t>4.4. К предпринимательской деятельности Клубного учреждения относится деятельность</w:t>
      </w:r>
      <w:r>
        <w:rPr>
          <w:sz w:val="28"/>
          <w:lang w:val="ru-RU"/>
        </w:rPr>
        <w:t>, соответствующая</w:t>
      </w:r>
      <w:r w:rsidRPr="00921E27">
        <w:rPr>
          <w:sz w:val="28"/>
          <w:lang w:val="ru-RU"/>
        </w:rPr>
        <w:t xml:space="preserve"> целям создания Клубного учреждения.</w:t>
      </w:r>
    </w:p>
    <w:p w:rsidR="00EB155F" w:rsidRPr="00921E27" w:rsidRDefault="00EB155F" w:rsidP="0005565E">
      <w:pPr>
        <w:widowControl w:val="0"/>
        <w:spacing w:after="120"/>
        <w:ind w:firstLine="720"/>
        <w:jc w:val="both"/>
        <w:rPr>
          <w:sz w:val="28"/>
          <w:lang w:val="ru-RU"/>
        </w:rPr>
      </w:pPr>
      <w:r w:rsidRPr="00921E27">
        <w:rPr>
          <w:sz w:val="28"/>
          <w:lang w:val="ru-RU"/>
        </w:rPr>
        <w:t>:</w:t>
      </w:r>
    </w:p>
    <w:p w:rsidR="00EB155F" w:rsidRPr="00921E27" w:rsidRDefault="00EB155F" w:rsidP="0005565E">
      <w:pPr>
        <w:widowControl w:val="0"/>
        <w:spacing w:after="120"/>
        <w:ind w:firstLine="720"/>
        <w:jc w:val="both"/>
        <w:rPr>
          <w:sz w:val="28"/>
          <w:lang w:val="ru-RU"/>
        </w:rPr>
      </w:pPr>
      <w:r w:rsidRPr="00921E27">
        <w:rPr>
          <w:sz w:val="28"/>
          <w:lang w:val="ru-RU"/>
        </w:rPr>
        <w:t>- торговля покупными товарами, оборудованием;</w:t>
      </w:r>
    </w:p>
    <w:p w:rsidR="00EB155F" w:rsidRPr="00921E27" w:rsidRDefault="00EB155F" w:rsidP="0005565E">
      <w:pPr>
        <w:widowControl w:val="0"/>
        <w:spacing w:after="120"/>
        <w:ind w:firstLine="720"/>
        <w:jc w:val="both"/>
        <w:rPr>
          <w:sz w:val="28"/>
          <w:lang w:val="ru-RU"/>
        </w:rPr>
      </w:pPr>
      <w:r w:rsidRPr="00921E27">
        <w:rPr>
          <w:sz w:val="28"/>
          <w:lang w:val="ru-RU"/>
        </w:rPr>
        <w:t>- оказание посреднических услуг;</w:t>
      </w:r>
    </w:p>
    <w:p w:rsidR="00EB155F" w:rsidRPr="00921E27" w:rsidRDefault="00EB155F" w:rsidP="0005565E">
      <w:pPr>
        <w:widowControl w:val="0"/>
        <w:spacing w:after="120"/>
        <w:ind w:firstLine="720"/>
        <w:jc w:val="both"/>
        <w:rPr>
          <w:sz w:val="28"/>
          <w:lang w:val="ru-RU"/>
        </w:rPr>
      </w:pPr>
      <w:r w:rsidRPr="00921E27">
        <w:rPr>
          <w:sz w:val="28"/>
          <w:lang w:val="ru-RU"/>
        </w:rPr>
        <w:t>- осуществление приносящей доход, не предусмотренной уставом деятельности (работ, услуг), соответствующей целям создания Клубного учреждения.</w:t>
      </w:r>
    </w:p>
    <w:p w:rsidR="00EB155F" w:rsidRPr="00921E27" w:rsidRDefault="00EB155F" w:rsidP="0005565E">
      <w:pPr>
        <w:widowControl w:val="0"/>
        <w:spacing w:after="120"/>
        <w:ind w:firstLine="720"/>
        <w:jc w:val="both"/>
        <w:rPr>
          <w:sz w:val="28"/>
          <w:lang w:val="ru-RU"/>
        </w:rPr>
      </w:pPr>
      <w:r w:rsidRPr="00921E27">
        <w:rPr>
          <w:sz w:val="28"/>
          <w:lang w:val="ru-RU"/>
        </w:rPr>
        <w:t>Деятельность Клубного учреждения по реализации предусмотренных уставом производимой продукции, работ и услуг относится к предпринимательской лишь в той части, в которой получаемый от этой деятельности доход не инвестируется непосредственно в данном Клубном учреждении на нужды обеспечения, развития и совершенствования основной уставной деятельности.</w:t>
      </w:r>
    </w:p>
    <w:p w:rsidR="00EB155F" w:rsidRPr="00921E27" w:rsidRDefault="00EB155F" w:rsidP="0005565E">
      <w:pPr>
        <w:widowControl w:val="0"/>
        <w:spacing w:after="120"/>
        <w:ind w:firstLine="720"/>
        <w:jc w:val="both"/>
        <w:rPr>
          <w:sz w:val="28"/>
          <w:lang w:val="ru-RU"/>
        </w:rPr>
      </w:pPr>
      <w:r w:rsidRPr="00921E27">
        <w:rPr>
          <w:sz w:val="28"/>
          <w:lang w:val="ru-RU"/>
        </w:rPr>
        <w:t>Платные формы культурной деятельности Клубного учреждения не рассматриваются как предпринимательские, если доход от них полностью идет на его развитие и совершенствование.</w:t>
      </w:r>
    </w:p>
    <w:p w:rsidR="00EB155F" w:rsidRPr="00921E27" w:rsidRDefault="00EB155F" w:rsidP="0005565E">
      <w:pPr>
        <w:widowControl w:val="0"/>
        <w:spacing w:after="120"/>
        <w:ind w:firstLine="720"/>
        <w:jc w:val="both"/>
        <w:rPr>
          <w:sz w:val="28"/>
          <w:lang w:val="ru-RU"/>
        </w:rPr>
      </w:pPr>
      <w:r w:rsidRPr="00921E27">
        <w:rPr>
          <w:sz w:val="28"/>
          <w:lang w:val="ru-RU"/>
        </w:rPr>
        <w:t>Учредитель или орган, зарегистрировавший Клубное учреждение, вправе приостановить его предпринимательскую деятельность, если она наносит ущерб уставной деятельности, до решения суда по этому вопросу.</w:t>
      </w:r>
    </w:p>
    <w:p w:rsidR="00EB155F" w:rsidRPr="00921E27" w:rsidRDefault="00EB155F" w:rsidP="0005565E">
      <w:pPr>
        <w:widowControl w:val="0"/>
        <w:spacing w:after="120"/>
        <w:ind w:firstLine="720"/>
        <w:jc w:val="center"/>
        <w:rPr>
          <w:sz w:val="28"/>
          <w:lang w:val="ru-RU"/>
        </w:rPr>
      </w:pPr>
      <w:r w:rsidRPr="00921E27">
        <w:rPr>
          <w:sz w:val="28"/>
          <w:lang w:val="ru-RU"/>
        </w:rPr>
        <w:t>5. Имущество, средства и фонды хранения учреждения</w:t>
      </w:r>
    </w:p>
    <w:p w:rsidR="00EB155F" w:rsidRPr="00921E27" w:rsidRDefault="00EB155F" w:rsidP="0005565E">
      <w:pPr>
        <w:widowControl w:val="0"/>
        <w:spacing w:after="120"/>
        <w:ind w:firstLine="720"/>
        <w:jc w:val="both"/>
        <w:rPr>
          <w:sz w:val="28"/>
          <w:lang w:val="ru-RU"/>
        </w:rPr>
      </w:pPr>
      <w:r w:rsidRPr="00921E27">
        <w:rPr>
          <w:sz w:val="28"/>
          <w:lang w:val="ru-RU"/>
        </w:rPr>
        <w:t>5.1. В соответствии с законодательством Российской Федерации и уставом Клубное учреждение наделяется учредителем имуществом, необходимым для осуществления уставной деятельности (зданиями, сооружениями, оборудованием, а также другим необходимым имуществом потребительского, социального, культурного или иного назначения) на праве оперативного управления согласно перечню имущества и (или) баланса Клубного учреждения на дату его учреждения.</w:t>
      </w:r>
    </w:p>
    <w:p w:rsidR="00EB155F" w:rsidRPr="00921E27" w:rsidRDefault="00EB155F" w:rsidP="0005565E">
      <w:pPr>
        <w:widowControl w:val="0"/>
        <w:spacing w:after="120"/>
        <w:ind w:firstLine="720"/>
        <w:jc w:val="both"/>
        <w:rPr>
          <w:sz w:val="28"/>
          <w:lang w:val="ru-RU"/>
        </w:rPr>
      </w:pPr>
      <w:r w:rsidRPr="00921E27">
        <w:rPr>
          <w:sz w:val="28"/>
          <w:lang w:val="ru-RU"/>
        </w:rPr>
        <w:t>Имущество Клубного учреждения является собственностью учредителя учреждения.</w:t>
      </w:r>
    </w:p>
    <w:p w:rsidR="00EB155F" w:rsidRPr="00921E27" w:rsidRDefault="00EB155F" w:rsidP="0005565E">
      <w:pPr>
        <w:widowControl w:val="0"/>
        <w:spacing w:after="120"/>
        <w:ind w:firstLine="720"/>
        <w:jc w:val="both"/>
        <w:rPr>
          <w:sz w:val="28"/>
          <w:lang w:val="ru-RU"/>
        </w:rPr>
      </w:pPr>
      <w:r w:rsidRPr="00921E27">
        <w:rPr>
          <w:sz w:val="28"/>
          <w:lang w:val="ru-RU"/>
        </w:rPr>
        <w:t>Земельные участки, занимаемые государственным или муниципальным Клубным учреждением, закрепляются за ним в безвозмездное пользование в порядке, установленном законодательством Российской Федерации, на весь период существования.</w:t>
      </w:r>
    </w:p>
    <w:p w:rsidR="00EB155F" w:rsidRPr="00921E27" w:rsidRDefault="00EB155F" w:rsidP="0005565E">
      <w:pPr>
        <w:widowControl w:val="0"/>
        <w:spacing w:after="120"/>
        <w:ind w:firstLine="720"/>
        <w:jc w:val="both"/>
        <w:rPr>
          <w:sz w:val="28"/>
          <w:lang w:val="ru-RU"/>
        </w:rPr>
      </w:pPr>
      <w:r w:rsidRPr="00921E27">
        <w:rPr>
          <w:sz w:val="28"/>
          <w:lang w:val="ru-RU"/>
        </w:rPr>
        <w:t>5.2. Деятельность Клубного учреждения полностью или частично финансируется учредителем и (или) собственниками имущества, либо уполномоченными ими органами посредством передачи Клубному учреждению денежных средств, выделенных по смете или закрепления за ним иного имущества.</w:t>
      </w:r>
    </w:p>
    <w:p w:rsidR="00EB155F" w:rsidRPr="00921E27" w:rsidRDefault="00EB155F" w:rsidP="0005565E">
      <w:pPr>
        <w:widowControl w:val="0"/>
        <w:spacing w:after="120"/>
        <w:ind w:firstLine="720"/>
        <w:jc w:val="both"/>
        <w:rPr>
          <w:sz w:val="28"/>
          <w:lang w:val="ru-RU"/>
        </w:rPr>
      </w:pPr>
      <w:r w:rsidRPr="00921E27">
        <w:rPr>
          <w:sz w:val="28"/>
          <w:lang w:val="ru-RU"/>
        </w:rPr>
        <w:t>5.3. Закрепление за Клубным учреждением зданий и сооружений, отнесенных в установленном порядке к памятникам истории и культуры, производится специально уполномоченными государственными органами охраны памятников истории и культуры на основе акта приема - передачи и охранного обязательства (охранно - арендного договора), заключаемого Клубным учреждением с указанными государственными органами.</w:t>
      </w:r>
    </w:p>
    <w:p w:rsidR="00EB155F" w:rsidRPr="00921E27" w:rsidRDefault="00EB155F" w:rsidP="0005565E">
      <w:pPr>
        <w:widowControl w:val="0"/>
        <w:spacing w:after="120"/>
        <w:ind w:firstLine="720"/>
        <w:jc w:val="both"/>
        <w:rPr>
          <w:sz w:val="28"/>
          <w:lang w:val="ru-RU"/>
        </w:rPr>
      </w:pPr>
      <w:r w:rsidRPr="00921E27">
        <w:rPr>
          <w:sz w:val="28"/>
          <w:lang w:val="ru-RU"/>
        </w:rPr>
        <w:t>5.4. Источниками формирования имущества Клубного учреждения являются:</w:t>
      </w:r>
    </w:p>
    <w:p w:rsidR="00EB155F" w:rsidRPr="00921E27" w:rsidRDefault="00EB155F" w:rsidP="0005565E">
      <w:pPr>
        <w:widowControl w:val="0"/>
        <w:spacing w:after="120"/>
        <w:ind w:firstLine="720"/>
        <w:jc w:val="both"/>
        <w:rPr>
          <w:sz w:val="28"/>
          <w:lang w:val="ru-RU"/>
        </w:rPr>
      </w:pPr>
      <w:r w:rsidRPr="00921E27">
        <w:rPr>
          <w:sz w:val="28"/>
          <w:lang w:val="ru-RU"/>
        </w:rPr>
        <w:t>- бюджетные и внебюджетные средства;</w:t>
      </w:r>
    </w:p>
    <w:p w:rsidR="00EB155F" w:rsidRPr="00921E27" w:rsidRDefault="00EB155F" w:rsidP="0005565E">
      <w:pPr>
        <w:widowControl w:val="0"/>
        <w:spacing w:after="120"/>
        <w:ind w:firstLine="720"/>
        <w:jc w:val="both"/>
        <w:rPr>
          <w:sz w:val="28"/>
          <w:lang w:val="ru-RU"/>
        </w:rPr>
      </w:pPr>
      <w:r w:rsidRPr="00921E27">
        <w:rPr>
          <w:sz w:val="28"/>
          <w:lang w:val="ru-RU"/>
        </w:rPr>
        <w:t>- имущество, переданное ему учредителем или уполномоченным им органом;</w:t>
      </w:r>
    </w:p>
    <w:p w:rsidR="00EB155F" w:rsidRPr="00921E27" w:rsidRDefault="00EB155F" w:rsidP="0005565E">
      <w:pPr>
        <w:widowControl w:val="0"/>
        <w:spacing w:after="120"/>
        <w:ind w:firstLine="720"/>
        <w:jc w:val="both"/>
        <w:rPr>
          <w:sz w:val="28"/>
          <w:lang w:val="ru-RU"/>
        </w:rPr>
      </w:pPr>
      <w:r w:rsidRPr="00921E27">
        <w:rPr>
          <w:sz w:val="28"/>
          <w:lang w:val="ru-RU"/>
        </w:rPr>
        <w:t>- доход, полученный от реализации продукции, работ, услуг, а также от других видов разрешенной учреждению хозяйственной деятельности;</w:t>
      </w:r>
    </w:p>
    <w:p w:rsidR="00EB155F" w:rsidRPr="00921E27" w:rsidRDefault="00EB155F" w:rsidP="0005565E">
      <w:pPr>
        <w:widowControl w:val="0"/>
        <w:spacing w:after="120"/>
        <w:ind w:firstLine="720"/>
        <w:jc w:val="both"/>
        <w:rPr>
          <w:sz w:val="28"/>
          <w:lang w:val="ru-RU"/>
        </w:rPr>
      </w:pPr>
      <w:r w:rsidRPr="00921E27">
        <w:rPr>
          <w:sz w:val="28"/>
          <w:lang w:val="ru-RU"/>
        </w:rPr>
        <w:t>- кредиты банков и других кредиторов;</w:t>
      </w:r>
    </w:p>
    <w:p w:rsidR="00EB155F" w:rsidRPr="00921E27" w:rsidRDefault="00EB155F" w:rsidP="0005565E">
      <w:pPr>
        <w:widowControl w:val="0"/>
        <w:spacing w:after="120"/>
        <w:ind w:firstLine="720"/>
        <w:jc w:val="both"/>
        <w:rPr>
          <w:sz w:val="28"/>
          <w:lang w:val="ru-RU"/>
        </w:rPr>
      </w:pPr>
      <w:r w:rsidRPr="00921E27">
        <w:rPr>
          <w:sz w:val="28"/>
          <w:lang w:val="ru-RU"/>
        </w:rPr>
        <w:t>- безвозмездные или благотворительные взносы, пожертвования организаций, учреждений и граждан;</w:t>
      </w:r>
    </w:p>
    <w:p w:rsidR="00EB155F" w:rsidRPr="00921E27" w:rsidRDefault="00EB155F" w:rsidP="0005565E">
      <w:pPr>
        <w:widowControl w:val="0"/>
        <w:spacing w:after="120"/>
        <w:ind w:firstLine="720"/>
        <w:jc w:val="both"/>
        <w:rPr>
          <w:sz w:val="28"/>
          <w:lang w:val="ru-RU"/>
        </w:rPr>
      </w:pPr>
      <w:r w:rsidRPr="00921E27">
        <w:rPr>
          <w:sz w:val="28"/>
          <w:lang w:val="ru-RU"/>
        </w:rPr>
        <w:t>- иные источники в соответствии с законодательством Российской Федерации.</w:t>
      </w:r>
    </w:p>
    <w:p w:rsidR="00EB155F" w:rsidRPr="00921E27" w:rsidRDefault="00EB155F" w:rsidP="0005565E">
      <w:pPr>
        <w:widowControl w:val="0"/>
        <w:spacing w:after="120"/>
        <w:ind w:firstLine="720"/>
        <w:jc w:val="both"/>
        <w:rPr>
          <w:sz w:val="28"/>
          <w:lang w:val="ru-RU"/>
        </w:rPr>
      </w:pPr>
      <w:r w:rsidRPr="00921E27">
        <w:rPr>
          <w:sz w:val="28"/>
          <w:lang w:val="ru-RU"/>
        </w:rPr>
        <w:t>5.5. Имущество Клубного учреждения учитывается на самостоятельном балансе и состоит из основных фондов и оборотных средств, необходимых для выполнения целей и задач учреждения в соответствии с его уставом.</w:t>
      </w:r>
    </w:p>
    <w:p w:rsidR="00EB155F" w:rsidRPr="00921E27" w:rsidRDefault="00EB155F" w:rsidP="0005565E">
      <w:pPr>
        <w:widowControl w:val="0"/>
        <w:spacing w:after="120"/>
        <w:ind w:firstLine="720"/>
        <w:jc w:val="both"/>
        <w:rPr>
          <w:sz w:val="28"/>
          <w:lang w:val="ru-RU"/>
        </w:rPr>
      </w:pPr>
      <w:r w:rsidRPr="00921E27">
        <w:rPr>
          <w:sz w:val="28"/>
          <w:lang w:val="ru-RU"/>
        </w:rPr>
        <w:t>5.6. Клубное учреждение в целях обеспечения уставной деятельности обладает следующим имуществом:</w:t>
      </w:r>
    </w:p>
    <w:p w:rsidR="00EB155F" w:rsidRPr="00921E27" w:rsidRDefault="00EB155F" w:rsidP="0005565E">
      <w:pPr>
        <w:widowControl w:val="0"/>
        <w:spacing w:after="120"/>
        <w:ind w:firstLine="720"/>
        <w:jc w:val="both"/>
        <w:rPr>
          <w:sz w:val="28"/>
          <w:lang w:val="ru-RU"/>
        </w:rPr>
      </w:pPr>
      <w:r w:rsidRPr="00921E27">
        <w:rPr>
          <w:sz w:val="28"/>
          <w:lang w:val="ru-RU"/>
        </w:rPr>
        <w:t>- закрепленным за ним учредителем при учреждении;</w:t>
      </w:r>
    </w:p>
    <w:p w:rsidR="00EB155F" w:rsidRPr="00921E27" w:rsidRDefault="00EB155F" w:rsidP="0005565E">
      <w:pPr>
        <w:widowControl w:val="0"/>
        <w:spacing w:after="120"/>
        <w:ind w:firstLine="720"/>
        <w:jc w:val="both"/>
        <w:rPr>
          <w:sz w:val="28"/>
          <w:lang w:val="ru-RU"/>
        </w:rPr>
      </w:pPr>
      <w:r w:rsidRPr="00921E27">
        <w:rPr>
          <w:sz w:val="28"/>
          <w:lang w:val="ru-RU"/>
        </w:rPr>
        <w:t>- приобретенным за счет денежных средств, полученных по смете;</w:t>
      </w:r>
    </w:p>
    <w:p w:rsidR="00EB155F" w:rsidRPr="00921E27" w:rsidRDefault="00EB155F" w:rsidP="0005565E">
      <w:pPr>
        <w:widowControl w:val="0"/>
        <w:spacing w:after="120"/>
        <w:ind w:firstLine="720"/>
        <w:jc w:val="both"/>
        <w:rPr>
          <w:sz w:val="28"/>
          <w:lang w:val="ru-RU"/>
        </w:rPr>
      </w:pPr>
      <w:r w:rsidRPr="00921E27">
        <w:rPr>
          <w:sz w:val="28"/>
          <w:lang w:val="ru-RU"/>
        </w:rPr>
        <w:t>- приобретенным за счет доходов, полученных от предусмотренной уставом предпринимательской деятельности, а также получаемым в форме дарения, пожертвования юридических и физических лиц, а также по завещанию, договору или на иных основаниях.</w:t>
      </w:r>
    </w:p>
    <w:p w:rsidR="00EB155F" w:rsidRPr="00921E27" w:rsidRDefault="00EB155F" w:rsidP="0005565E">
      <w:pPr>
        <w:widowControl w:val="0"/>
        <w:spacing w:after="120"/>
        <w:ind w:firstLine="720"/>
        <w:jc w:val="both"/>
        <w:rPr>
          <w:sz w:val="28"/>
          <w:lang w:val="ru-RU"/>
        </w:rPr>
      </w:pPr>
      <w:r w:rsidRPr="00921E27">
        <w:rPr>
          <w:sz w:val="28"/>
          <w:lang w:val="ru-RU"/>
        </w:rPr>
        <w:t>5.7. Прием, учет и выдача клубным учреждениям музейных, библиотечных, архивных фондов происходит в соответствии с действующим законодательством о музейных, библиотечных и архивных фондах.</w:t>
      </w:r>
    </w:p>
    <w:p w:rsidR="00EB155F" w:rsidRPr="00921E27" w:rsidRDefault="00EB155F" w:rsidP="0005565E">
      <w:pPr>
        <w:widowControl w:val="0"/>
        <w:spacing w:after="120"/>
        <w:ind w:firstLine="720"/>
        <w:jc w:val="both"/>
        <w:rPr>
          <w:sz w:val="28"/>
          <w:lang w:val="ru-RU"/>
        </w:rPr>
      </w:pPr>
      <w:r w:rsidRPr="00921E27">
        <w:rPr>
          <w:sz w:val="28"/>
          <w:lang w:val="ru-RU"/>
        </w:rPr>
        <w:t>5.8. Музейные, библиотечные, архивные фонды, являющиеся частью общероссийских музейных, архивных, библиотечных фондов, закрепляются их собственником за Клубным учреждением на праве оперативного управления. При этом пределы оперативного управления указанным имуществом устанавливаются регламентирующими документами уполномоченного органа. Клубное учреждение использует музейные, библиотечные, архивные фонды в соответствии с целями деятельности, определенными его уставом.</w:t>
      </w:r>
    </w:p>
    <w:p w:rsidR="00EB155F" w:rsidRPr="00921E27" w:rsidRDefault="00EB155F" w:rsidP="0005565E">
      <w:pPr>
        <w:widowControl w:val="0"/>
        <w:spacing w:after="120"/>
        <w:ind w:firstLine="720"/>
        <w:jc w:val="both"/>
        <w:rPr>
          <w:sz w:val="28"/>
          <w:lang w:val="ru-RU"/>
        </w:rPr>
      </w:pPr>
      <w:r w:rsidRPr="00921E27">
        <w:rPr>
          <w:sz w:val="28"/>
          <w:lang w:val="ru-RU"/>
        </w:rPr>
        <w:t>5.9. При осуществлении разрешенной предпринимательской деятельности Клубное учреждение самостоятельно распоряжается доходами от этой деятельности и имуществом, приобретенным за счет этих доходов, в установленных пределах.</w:t>
      </w:r>
    </w:p>
    <w:p w:rsidR="00EB155F" w:rsidRPr="00921E27" w:rsidRDefault="00EB155F" w:rsidP="0005565E">
      <w:pPr>
        <w:widowControl w:val="0"/>
        <w:spacing w:after="120"/>
        <w:ind w:firstLine="720"/>
        <w:jc w:val="both"/>
        <w:rPr>
          <w:sz w:val="28"/>
          <w:lang w:val="ru-RU"/>
        </w:rPr>
      </w:pPr>
      <w:r w:rsidRPr="00921E27">
        <w:rPr>
          <w:sz w:val="28"/>
          <w:lang w:val="ru-RU"/>
        </w:rPr>
        <w:t>Пределы разрешенной предпринимательской деятельности Клубного учреждения могут устанавливаться учредителем.</w:t>
      </w:r>
    </w:p>
    <w:p w:rsidR="00EB155F" w:rsidRPr="00921E27" w:rsidRDefault="00EB155F" w:rsidP="0005565E">
      <w:pPr>
        <w:widowControl w:val="0"/>
        <w:spacing w:after="120"/>
        <w:ind w:firstLine="720"/>
        <w:jc w:val="both"/>
        <w:rPr>
          <w:sz w:val="28"/>
          <w:lang w:val="ru-RU"/>
        </w:rPr>
      </w:pPr>
      <w:r w:rsidRPr="00921E27">
        <w:rPr>
          <w:sz w:val="28"/>
          <w:lang w:val="ru-RU"/>
        </w:rPr>
        <w:t>5.10. Имущество, приобретенное за счет доходов от разрешенной предпринимательской деятельности, поступает в самостоятельное распоряжение Клубного учреждения и включается в состав имущества, которое подлежит отдельному учету, либо в состав музейных, библиотечных, архивных фондов в установленном порядке.</w:t>
      </w:r>
    </w:p>
    <w:p w:rsidR="00EB155F" w:rsidRPr="00921E27" w:rsidRDefault="00EB155F" w:rsidP="0005565E">
      <w:pPr>
        <w:widowControl w:val="0"/>
        <w:spacing w:after="120"/>
        <w:ind w:firstLine="720"/>
        <w:jc w:val="both"/>
        <w:rPr>
          <w:sz w:val="28"/>
          <w:lang w:val="ru-RU"/>
        </w:rPr>
      </w:pPr>
      <w:r w:rsidRPr="00921E27">
        <w:rPr>
          <w:sz w:val="28"/>
          <w:lang w:val="ru-RU"/>
        </w:rPr>
        <w:t>Это имущество в правовом отношении приравнивается к другому имуществу, закрепленному за Клубным учреждением на праве оперативного управления.</w:t>
      </w:r>
    </w:p>
    <w:p w:rsidR="00EB155F" w:rsidRPr="00921E27" w:rsidRDefault="00EB155F" w:rsidP="0005565E">
      <w:pPr>
        <w:widowControl w:val="0"/>
        <w:spacing w:after="120"/>
        <w:ind w:firstLine="720"/>
        <w:jc w:val="both"/>
        <w:rPr>
          <w:sz w:val="28"/>
          <w:lang w:val="ru-RU"/>
        </w:rPr>
      </w:pPr>
      <w:r w:rsidRPr="00921E27">
        <w:rPr>
          <w:sz w:val="28"/>
          <w:lang w:val="ru-RU"/>
        </w:rPr>
        <w:t>5.11. Клубное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EB155F" w:rsidRPr="00921E27" w:rsidRDefault="00EB155F" w:rsidP="0005565E">
      <w:pPr>
        <w:widowControl w:val="0"/>
        <w:spacing w:after="120"/>
        <w:ind w:firstLine="720"/>
        <w:jc w:val="both"/>
        <w:rPr>
          <w:sz w:val="28"/>
          <w:lang w:val="ru-RU"/>
        </w:rPr>
      </w:pPr>
      <w:r w:rsidRPr="00921E27">
        <w:rPr>
          <w:sz w:val="28"/>
          <w:lang w:val="ru-RU"/>
        </w:rPr>
        <w:t>5.12. При осуществлении оперативного управления имуществом, отраженным на его балансе, Клубное учреждение обязано:</w:t>
      </w:r>
    </w:p>
    <w:p w:rsidR="00EB155F" w:rsidRPr="00921E27" w:rsidRDefault="00EB155F" w:rsidP="0005565E">
      <w:pPr>
        <w:widowControl w:val="0"/>
        <w:spacing w:after="120"/>
        <w:ind w:firstLine="720"/>
        <w:jc w:val="both"/>
        <w:rPr>
          <w:sz w:val="28"/>
          <w:lang w:val="ru-RU"/>
        </w:rPr>
      </w:pPr>
      <w:r w:rsidRPr="00921E27">
        <w:rPr>
          <w:sz w:val="28"/>
          <w:lang w:val="ru-RU"/>
        </w:rPr>
        <w:t>- эффективно использовать закрепленное на праве оперативного управления имущество;</w:t>
      </w:r>
    </w:p>
    <w:p w:rsidR="00EB155F" w:rsidRPr="00921E27" w:rsidRDefault="00EB155F" w:rsidP="0005565E">
      <w:pPr>
        <w:widowControl w:val="0"/>
        <w:spacing w:after="120"/>
        <w:ind w:firstLine="720"/>
        <w:jc w:val="both"/>
        <w:rPr>
          <w:sz w:val="28"/>
          <w:lang w:val="ru-RU"/>
        </w:rPr>
      </w:pPr>
      <w:r w:rsidRPr="00921E27">
        <w:rPr>
          <w:sz w:val="28"/>
          <w:lang w:val="ru-RU"/>
        </w:rPr>
        <w:t>- обеспечивать сохранность и использование закрепленного за ним на праве оперативного управления имущества строго по целевому назначению;</w:t>
      </w:r>
    </w:p>
    <w:p w:rsidR="00EB155F" w:rsidRPr="00921E27" w:rsidRDefault="00EB155F" w:rsidP="0005565E">
      <w:pPr>
        <w:widowControl w:val="0"/>
        <w:spacing w:after="120"/>
        <w:ind w:firstLine="720"/>
        <w:jc w:val="both"/>
        <w:rPr>
          <w:sz w:val="28"/>
          <w:lang w:val="ru-RU"/>
        </w:rPr>
      </w:pPr>
      <w:r w:rsidRPr="00921E27">
        <w:rPr>
          <w:sz w:val="28"/>
          <w:lang w:val="ru-RU"/>
        </w:rPr>
        <w:t>- 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EB155F" w:rsidRPr="00921E27" w:rsidRDefault="00EB155F" w:rsidP="0005565E">
      <w:pPr>
        <w:widowControl w:val="0"/>
        <w:spacing w:after="120"/>
        <w:ind w:firstLine="720"/>
        <w:jc w:val="both"/>
        <w:rPr>
          <w:sz w:val="28"/>
          <w:lang w:val="ru-RU"/>
        </w:rPr>
      </w:pPr>
      <w:r w:rsidRPr="00921E27">
        <w:rPr>
          <w:sz w:val="28"/>
          <w:lang w:val="ru-RU"/>
        </w:rPr>
        <w:t>- осуществлять капитальный и текущий ремонт закрепленного за предприятием имущества; при этом не подлежат возмещению любые произведенные улучшения закрепленного на праве оперативного управления имущества.</w:t>
      </w:r>
    </w:p>
    <w:p w:rsidR="00EB155F" w:rsidRPr="00921E27" w:rsidRDefault="00EB155F" w:rsidP="0005565E">
      <w:pPr>
        <w:widowControl w:val="0"/>
        <w:spacing w:after="120"/>
        <w:ind w:firstLine="720"/>
        <w:jc w:val="both"/>
        <w:rPr>
          <w:sz w:val="28"/>
          <w:lang w:val="ru-RU"/>
        </w:rPr>
      </w:pPr>
      <w:r w:rsidRPr="00921E27">
        <w:rPr>
          <w:sz w:val="28"/>
          <w:lang w:val="ru-RU"/>
        </w:rPr>
        <w:t>5.13. Государственная или муниципальная собственность, закрепленная за Клубным учреждением, может отчуждаться собственником в порядке и на условиях, установленных законодательством Российской Федерации, законодательством и правовыми актами субъектов Федерации, актами органов местного самоуправления, принятыми в пределах их полномочий.</w:t>
      </w:r>
    </w:p>
    <w:p w:rsidR="00EB155F" w:rsidRPr="00921E27" w:rsidRDefault="00EB155F" w:rsidP="0005565E">
      <w:pPr>
        <w:widowControl w:val="0"/>
        <w:spacing w:after="120"/>
        <w:ind w:firstLine="720"/>
        <w:jc w:val="both"/>
        <w:rPr>
          <w:sz w:val="28"/>
          <w:lang w:val="ru-RU"/>
        </w:rPr>
      </w:pPr>
      <w:r w:rsidRPr="00921E27">
        <w:rPr>
          <w:sz w:val="28"/>
          <w:lang w:val="ru-RU"/>
        </w:rPr>
        <w:t>5.14. Изъятие и (или) отчуждение собственности и земельных участков, закрепленных за Клубным учреждением, допускается только по истечении срока договора между собственником и Клубным учреждением или между собственником и учредителем, если иное не предусмотрено договором.</w:t>
      </w:r>
    </w:p>
    <w:p w:rsidR="00EB155F" w:rsidRPr="00921E27" w:rsidRDefault="00EB155F" w:rsidP="0005565E">
      <w:pPr>
        <w:widowControl w:val="0"/>
        <w:spacing w:after="120"/>
        <w:ind w:firstLine="720"/>
        <w:jc w:val="both"/>
        <w:rPr>
          <w:sz w:val="28"/>
          <w:lang w:val="ru-RU"/>
        </w:rPr>
      </w:pPr>
      <w:r w:rsidRPr="00921E27">
        <w:rPr>
          <w:sz w:val="28"/>
          <w:lang w:val="ru-RU"/>
        </w:rPr>
        <w:t>5.15. При переходе права собственности на Клубное учреждение к другому лицу это Клубное учреждение сохраняет за собой право оперативного управления на принадлежащее ему имущество.</w:t>
      </w:r>
    </w:p>
    <w:p w:rsidR="00EB155F" w:rsidRPr="00921E27" w:rsidRDefault="00EB155F" w:rsidP="0005565E">
      <w:pPr>
        <w:widowControl w:val="0"/>
        <w:spacing w:after="120"/>
        <w:ind w:firstLine="720"/>
        <w:jc w:val="both"/>
        <w:rPr>
          <w:sz w:val="28"/>
          <w:lang w:val="ru-RU"/>
        </w:rPr>
      </w:pPr>
      <w:r w:rsidRPr="00921E27">
        <w:rPr>
          <w:sz w:val="28"/>
          <w:lang w:val="ru-RU"/>
        </w:rPr>
        <w:t>5.16. Клубное учреждение самостоятельно распоряжается продуктами своего интеллектуального и творческого труда.</w:t>
      </w:r>
    </w:p>
    <w:p w:rsidR="00EB155F" w:rsidRPr="00921E27" w:rsidRDefault="00EB155F" w:rsidP="0005565E">
      <w:pPr>
        <w:widowControl w:val="0"/>
        <w:spacing w:after="120"/>
        <w:ind w:firstLine="720"/>
        <w:jc w:val="both"/>
        <w:rPr>
          <w:sz w:val="28"/>
          <w:lang w:val="ru-RU"/>
        </w:rPr>
      </w:pPr>
      <w:r w:rsidRPr="00921E27">
        <w:rPr>
          <w:sz w:val="28"/>
          <w:lang w:val="ru-RU"/>
        </w:rPr>
        <w:t>5.17. Отношения между учредителем и государственным или муниципальным Клубным учреждением могут определятся договором, заключенным между ними в соответствии с законодательством Российской Федерации.</w:t>
      </w:r>
    </w:p>
    <w:p w:rsidR="00EB155F" w:rsidRPr="00921E27" w:rsidRDefault="00EB155F" w:rsidP="0005565E">
      <w:pPr>
        <w:widowControl w:val="0"/>
        <w:spacing w:after="120"/>
        <w:ind w:firstLine="720"/>
        <w:jc w:val="both"/>
        <w:rPr>
          <w:sz w:val="28"/>
          <w:lang w:val="ru-RU"/>
        </w:rPr>
      </w:pPr>
      <w:r w:rsidRPr="00921E27">
        <w:rPr>
          <w:sz w:val="28"/>
          <w:lang w:val="ru-RU"/>
        </w:rPr>
        <w:t>5.18. В договоре могут быть предусмотрены обязательства Клубного учреждения в отношении объемов основной деятельности (количества мероприятий, числа клубных формирований и т.п.), установления льготных цен для отдельных категорий населения, другие обязательства, связанные с основной деятельностью, и обязательства учредителя по обеспечению финансирования Клубного учреждения в объемах, определенных бюджетом или договором, по выделению средств на техническое переоснащение, капитальный ремонт или реконструкцию.</w:t>
      </w:r>
    </w:p>
    <w:p w:rsidR="00EB155F" w:rsidRPr="00921E27" w:rsidRDefault="00EB155F" w:rsidP="0005565E">
      <w:pPr>
        <w:widowControl w:val="0"/>
        <w:spacing w:after="120"/>
        <w:ind w:firstLine="720"/>
        <w:jc w:val="both"/>
        <w:rPr>
          <w:sz w:val="28"/>
          <w:lang w:val="ru-RU"/>
        </w:rPr>
      </w:pPr>
      <w:r w:rsidRPr="00921E27">
        <w:rPr>
          <w:sz w:val="28"/>
          <w:lang w:val="ru-RU"/>
        </w:rPr>
        <w:t>В договоре могут быть также предусмотрены выполнение Клубным учреждением социально - творческих заказов учредителя, предусматривающее дополнительное финансирование. Определены порядок использования Клубным учреждением имущества, переданного ему учредителем, материальная ответственность сторон, обязательства учредителя по социальной защите работников Клубного учреждения и членов их семей.</w:t>
      </w:r>
    </w:p>
    <w:p w:rsidR="00EB155F" w:rsidRPr="00921E27" w:rsidRDefault="00EB155F" w:rsidP="0005565E">
      <w:pPr>
        <w:widowControl w:val="0"/>
        <w:spacing w:after="120"/>
        <w:ind w:firstLine="720"/>
        <w:jc w:val="both"/>
        <w:rPr>
          <w:sz w:val="28"/>
          <w:lang w:val="ru-RU"/>
        </w:rPr>
      </w:pPr>
      <w:r w:rsidRPr="00921E27">
        <w:rPr>
          <w:sz w:val="28"/>
          <w:lang w:val="ru-RU"/>
        </w:rPr>
        <w:t>5.19. Договор на новый срок заключается, как правило, не позднее чем за месяц до истечения срока действующего договора. Расторжение договора осуществляется в порядке, предусмотренном гражданским законодательством.</w:t>
      </w:r>
    </w:p>
    <w:p w:rsidR="00EB155F" w:rsidRPr="00921E27" w:rsidRDefault="00EB155F" w:rsidP="0005565E">
      <w:pPr>
        <w:widowControl w:val="0"/>
        <w:spacing w:after="120"/>
        <w:ind w:firstLine="720"/>
        <w:jc w:val="center"/>
        <w:rPr>
          <w:sz w:val="28"/>
          <w:lang w:val="ru-RU"/>
        </w:rPr>
      </w:pPr>
      <w:r w:rsidRPr="00921E27">
        <w:rPr>
          <w:sz w:val="28"/>
          <w:lang w:val="ru-RU"/>
        </w:rPr>
        <w:t>6. Организация и финансирование деятельности Клубного учреждения</w:t>
      </w:r>
    </w:p>
    <w:p w:rsidR="00EB155F" w:rsidRPr="00921E27" w:rsidRDefault="00EB155F" w:rsidP="0005565E">
      <w:pPr>
        <w:widowControl w:val="0"/>
        <w:spacing w:after="120"/>
        <w:ind w:firstLine="720"/>
        <w:jc w:val="both"/>
        <w:rPr>
          <w:sz w:val="28"/>
          <w:lang w:val="ru-RU"/>
        </w:rPr>
      </w:pPr>
      <w:r w:rsidRPr="00921E27">
        <w:rPr>
          <w:sz w:val="28"/>
          <w:lang w:val="ru-RU"/>
        </w:rPr>
        <w:t>6.1. Клубное учреждение самостоятельно планирует свою деятельность и определяет перспективы ее развития, исходя из целей, предусмотренных его уставом, наличия собственных творческих и хозяйственных ресурсов, необходимости творческо - производственного и социального развития.</w:t>
      </w:r>
    </w:p>
    <w:p w:rsidR="00EB155F" w:rsidRPr="00921E27" w:rsidRDefault="00EB155F" w:rsidP="0005565E">
      <w:pPr>
        <w:widowControl w:val="0"/>
        <w:spacing w:after="120"/>
        <w:ind w:firstLine="720"/>
        <w:jc w:val="both"/>
        <w:rPr>
          <w:sz w:val="28"/>
          <w:lang w:val="ru-RU"/>
        </w:rPr>
      </w:pPr>
      <w:r w:rsidRPr="00921E27">
        <w:rPr>
          <w:sz w:val="28"/>
          <w:lang w:val="ru-RU"/>
        </w:rPr>
        <w:t>6.2. Клубное учреждение вправе использовать денежные средства, выделенные ему по смете, только в строгом соответствии с их целевым назначением.</w:t>
      </w:r>
    </w:p>
    <w:p w:rsidR="00EB155F" w:rsidRPr="00921E27" w:rsidRDefault="00EB155F" w:rsidP="0005565E">
      <w:pPr>
        <w:widowControl w:val="0"/>
        <w:spacing w:after="120"/>
        <w:ind w:firstLine="720"/>
        <w:jc w:val="both"/>
        <w:rPr>
          <w:sz w:val="28"/>
          <w:lang w:val="ru-RU"/>
        </w:rPr>
      </w:pPr>
      <w:r w:rsidRPr="00921E27">
        <w:rPr>
          <w:sz w:val="28"/>
          <w:lang w:val="ru-RU"/>
        </w:rPr>
        <w:t>6.3. Источниками финансирования деятельности Клубного учреждения являются:</w:t>
      </w:r>
    </w:p>
    <w:p w:rsidR="00EB155F" w:rsidRPr="00921E27" w:rsidRDefault="00EB155F" w:rsidP="0005565E">
      <w:pPr>
        <w:widowControl w:val="0"/>
        <w:spacing w:after="120"/>
        <w:ind w:firstLine="720"/>
        <w:jc w:val="both"/>
        <w:rPr>
          <w:sz w:val="28"/>
          <w:lang w:val="ru-RU"/>
        </w:rPr>
      </w:pPr>
      <w:r w:rsidRPr="00921E27">
        <w:rPr>
          <w:sz w:val="28"/>
          <w:lang w:val="ru-RU"/>
        </w:rPr>
        <w:t>- ассигнования учредителя;</w:t>
      </w:r>
    </w:p>
    <w:p w:rsidR="00EB155F" w:rsidRPr="00921E27" w:rsidRDefault="00EB155F" w:rsidP="0005565E">
      <w:pPr>
        <w:widowControl w:val="0"/>
        <w:spacing w:after="120"/>
        <w:ind w:firstLine="720"/>
        <w:jc w:val="both"/>
        <w:rPr>
          <w:sz w:val="28"/>
          <w:lang w:val="ru-RU"/>
        </w:rPr>
      </w:pPr>
      <w:r w:rsidRPr="00921E27">
        <w:rPr>
          <w:sz w:val="28"/>
          <w:lang w:val="ru-RU"/>
        </w:rPr>
        <w:t>- сборы от продажи билетов на организуемые Клубным учреждением культурно - досуговые мероприятия, а также доходы от предоставления сопутствующих услуг и функционирования самоокупаемых кружков;</w:t>
      </w:r>
    </w:p>
    <w:p w:rsidR="00EB155F" w:rsidRPr="00921E27" w:rsidRDefault="00EB155F" w:rsidP="0005565E">
      <w:pPr>
        <w:widowControl w:val="0"/>
        <w:spacing w:after="120"/>
        <w:ind w:firstLine="720"/>
        <w:jc w:val="both"/>
        <w:rPr>
          <w:sz w:val="28"/>
          <w:lang w:val="ru-RU"/>
        </w:rPr>
      </w:pPr>
      <w:r w:rsidRPr="00921E27">
        <w:rPr>
          <w:sz w:val="28"/>
          <w:lang w:val="ru-RU"/>
        </w:rPr>
        <w:t>- поступления по договорам на проведение работ и оказание услуг, заключенным с органами государственной власти и местного самоуправления, юридическими и физическими лицами, включая учредителя Клубного учреждения;</w:t>
      </w:r>
    </w:p>
    <w:p w:rsidR="00EB155F" w:rsidRPr="00921E27" w:rsidRDefault="00EB155F" w:rsidP="0005565E">
      <w:pPr>
        <w:widowControl w:val="0"/>
        <w:spacing w:after="120"/>
        <w:ind w:firstLine="720"/>
        <w:jc w:val="both"/>
        <w:rPr>
          <w:sz w:val="28"/>
          <w:lang w:val="ru-RU"/>
        </w:rPr>
      </w:pPr>
      <w:r w:rsidRPr="00921E27">
        <w:rPr>
          <w:sz w:val="28"/>
          <w:lang w:val="ru-RU"/>
        </w:rPr>
        <w:t>- добровольные пожертвования, спонсорские вклады и дары юридических и физических лиц, средства, полученные по завещаниям;</w:t>
      </w:r>
    </w:p>
    <w:p w:rsidR="00EB155F" w:rsidRPr="00921E27" w:rsidRDefault="00EB155F" w:rsidP="0005565E">
      <w:pPr>
        <w:widowControl w:val="0"/>
        <w:spacing w:after="120"/>
        <w:ind w:firstLine="720"/>
        <w:jc w:val="both"/>
        <w:rPr>
          <w:sz w:val="28"/>
          <w:lang w:val="ru-RU"/>
        </w:rPr>
      </w:pPr>
      <w:r w:rsidRPr="00921E27">
        <w:rPr>
          <w:sz w:val="28"/>
          <w:lang w:val="ru-RU"/>
        </w:rPr>
        <w:t>- кредиты банков и других кредитных организаций;</w:t>
      </w:r>
    </w:p>
    <w:p w:rsidR="00EB155F" w:rsidRPr="00921E27" w:rsidRDefault="00EB155F" w:rsidP="0005565E">
      <w:pPr>
        <w:widowControl w:val="0"/>
        <w:spacing w:after="120"/>
        <w:ind w:firstLine="720"/>
        <w:jc w:val="both"/>
        <w:rPr>
          <w:sz w:val="28"/>
          <w:lang w:val="ru-RU"/>
        </w:rPr>
      </w:pPr>
      <w:r w:rsidRPr="00921E27">
        <w:rPr>
          <w:sz w:val="28"/>
          <w:lang w:val="ru-RU"/>
        </w:rPr>
        <w:t>- доходы от предпринимательской деятельности;</w:t>
      </w:r>
    </w:p>
    <w:p w:rsidR="00EB155F" w:rsidRPr="00921E27" w:rsidRDefault="00EB155F" w:rsidP="0005565E">
      <w:pPr>
        <w:widowControl w:val="0"/>
        <w:spacing w:after="120"/>
        <w:ind w:firstLine="720"/>
        <w:jc w:val="both"/>
        <w:rPr>
          <w:sz w:val="28"/>
          <w:lang w:val="ru-RU"/>
        </w:rPr>
      </w:pPr>
      <w:r w:rsidRPr="00921E27">
        <w:rPr>
          <w:sz w:val="28"/>
          <w:lang w:val="ru-RU"/>
        </w:rPr>
        <w:t>- другие источники финансирования в соответствии с законодательством Российской Федерации.</w:t>
      </w:r>
    </w:p>
    <w:p w:rsidR="00EB155F" w:rsidRPr="00921E27" w:rsidRDefault="00EB155F" w:rsidP="0005565E">
      <w:pPr>
        <w:widowControl w:val="0"/>
        <w:spacing w:after="120"/>
        <w:ind w:firstLine="720"/>
        <w:jc w:val="both"/>
        <w:rPr>
          <w:sz w:val="28"/>
          <w:lang w:val="ru-RU"/>
        </w:rPr>
      </w:pPr>
      <w:r w:rsidRPr="00921E27">
        <w:rPr>
          <w:sz w:val="28"/>
          <w:lang w:val="ru-RU"/>
        </w:rPr>
        <w:t>6.4. Клубное учреждение устанавливает цены на би</w:t>
      </w:r>
      <w:r>
        <w:rPr>
          <w:sz w:val="28"/>
          <w:lang w:val="ru-RU"/>
        </w:rPr>
        <w:t>леты, ц</w:t>
      </w:r>
      <w:r w:rsidRPr="00921E27">
        <w:rPr>
          <w:sz w:val="28"/>
          <w:lang w:val="ru-RU"/>
        </w:rPr>
        <w:t>ены (тарифы) на другие платные услуги и продукцию, реализуемые Клубным учреждением, в порядке, предусмотренном законодательством Российской Федерации.</w:t>
      </w:r>
    </w:p>
    <w:p w:rsidR="00EB155F" w:rsidRPr="00921E27" w:rsidRDefault="00EB155F" w:rsidP="0005565E">
      <w:pPr>
        <w:widowControl w:val="0"/>
        <w:spacing w:after="120"/>
        <w:ind w:firstLine="720"/>
        <w:jc w:val="both"/>
        <w:rPr>
          <w:sz w:val="28"/>
          <w:lang w:val="ru-RU"/>
        </w:rPr>
      </w:pPr>
      <w:r w:rsidRPr="00921E27">
        <w:rPr>
          <w:sz w:val="28"/>
          <w:lang w:val="ru-RU"/>
        </w:rPr>
        <w:t>6.5. Право Клубного учреждения на получение от российских и иностранных юридических лиц и граждан безвозмездных пожертвований (даров, субсидий) не ограничивается.</w:t>
      </w:r>
    </w:p>
    <w:p w:rsidR="00EB155F" w:rsidRPr="00921E27" w:rsidRDefault="00EB155F" w:rsidP="0005565E">
      <w:pPr>
        <w:widowControl w:val="0"/>
        <w:spacing w:after="120"/>
        <w:ind w:firstLine="720"/>
        <w:jc w:val="both"/>
        <w:rPr>
          <w:sz w:val="28"/>
          <w:lang w:val="ru-RU"/>
        </w:rPr>
      </w:pPr>
      <w:r w:rsidRPr="00921E27">
        <w:rPr>
          <w:sz w:val="28"/>
          <w:lang w:val="ru-RU"/>
        </w:rPr>
        <w:t>6.6. Финансирование должно обеспечить:</w:t>
      </w:r>
    </w:p>
    <w:p w:rsidR="00EB155F" w:rsidRPr="00921E27" w:rsidRDefault="00EB155F" w:rsidP="0005565E">
      <w:pPr>
        <w:widowControl w:val="0"/>
        <w:spacing w:after="120"/>
        <w:ind w:firstLine="720"/>
        <w:jc w:val="both"/>
        <w:rPr>
          <w:sz w:val="28"/>
          <w:lang w:val="ru-RU"/>
        </w:rPr>
      </w:pPr>
      <w:r w:rsidRPr="00921E27">
        <w:rPr>
          <w:sz w:val="28"/>
          <w:lang w:val="ru-RU"/>
        </w:rPr>
        <w:t>- оплату труда работников (специалистов, творческого, управленческого, производственного и вспомогательного персонала), как состоящих в штате, так и привлекаемых по договорам, выплату гонораров авторам произведений, используемых организацией культуры;</w:t>
      </w:r>
    </w:p>
    <w:p w:rsidR="00EB155F" w:rsidRPr="00921E27" w:rsidRDefault="00EB155F" w:rsidP="0005565E">
      <w:pPr>
        <w:widowControl w:val="0"/>
        <w:spacing w:after="120"/>
        <w:ind w:firstLine="720"/>
        <w:jc w:val="both"/>
        <w:rPr>
          <w:sz w:val="28"/>
          <w:lang w:val="ru-RU"/>
        </w:rPr>
      </w:pPr>
      <w:r w:rsidRPr="00921E27">
        <w:rPr>
          <w:sz w:val="28"/>
          <w:lang w:val="ru-RU"/>
        </w:rPr>
        <w:t>- содержание зданий (включая расходы на коммунальные услуги, освещение, текущий ремонт и прочие аналогичные расходы), оборудования, транспорта и (или) затраты на их аренду;</w:t>
      </w:r>
    </w:p>
    <w:p w:rsidR="00EB155F" w:rsidRPr="00921E27" w:rsidRDefault="00EB155F" w:rsidP="0005565E">
      <w:pPr>
        <w:widowControl w:val="0"/>
        <w:spacing w:after="120"/>
        <w:ind w:firstLine="720"/>
        <w:jc w:val="both"/>
        <w:rPr>
          <w:sz w:val="28"/>
          <w:lang w:val="ru-RU"/>
        </w:rPr>
      </w:pPr>
      <w:r w:rsidRPr="00921E27">
        <w:rPr>
          <w:sz w:val="28"/>
          <w:lang w:val="ru-RU"/>
        </w:rPr>
        <w:t>- материальное обеспечение художественного воплощения творческих замыслов (создание новых постановок, представлений, подготовку концертных программ и других видов массовых зрелищ, организацию фестивалей, выставок, проведение работ по созданию и обновлению экспозиций) и поддержание в рабочем состоянии материального оформления постановок (программ, номеров), художественных экспозиций;</w:t>
      </w:r>
    </w:p>
    <w:p w:rsidR="00EB155F" w:rsidRPr="00921E27" w:rsidRDefault="00EB155F" w:rsidP="0005565E">
      <w:pPr>
        <w:widowControl w:val="0"/>
        <w:spacing w:after="120"/>
        <w:ind w:firstLine="720"/>
        <w:jc w:val="both"/>
        <w:rPr>
          <w:sz w:val="28"/>
          <w:lang w:val="ru-RU"/>
        </w:rPr>
      </w:pPr>
      <w:r w:rsidRPr="00921E27">
        <w:rPr>
          <w:sz w:val="28"/>
          <w:lang w:val="ru-RU"/>
        </w:rPr>
        <w:t>- оснащение организации культуры современными техническими средствами и оборудованием, в том числе обеспечивающими безопасность фондов хранения и здания организации культуры;</w:t>
      </w:r>
    </w:p>
    <w:p w:rsidR="00EB155F" w:rsidRPr="00921E27" w:rsidRDefault="00EB155F" w:rsidP="0005565E">
      <w:pPr>
        <w:widowControl w:val="0"/>
        <w:spacing w:after="120"/>
        <w:ind w:firstLine="720"/>
        <w:jc w:val="both"/>
        <w:rPr>
          <w:sz w:val="28"/>
          <w:lang w:val="ru-RU"/>
        </w:rPr>
      </w:pPr>
      <w:r w:rsidRPr="00921E27">
        <w:rPr>
          <w:sz w:val="28"/>
          <w:lang w:val="ru-RU"/>
        </w:rPr>
        <w:t>- проведение капитального ремонта;</w:t>
      </w:r>
    </w:p>
    <w:p w:rsidR="00EB155F" w:rsidRPr="00921E27" w:rsidRDefault="00EB155F" w:rsidP="0005565E">
      <w:pPr>
        <w:widowControl w:val="0"/>
        <w:spacing w:after="120"/>
        <w:ind w:firstLine="720"/>
        <w:jc w:val="both"/>
        <w:rPr>
          <w:sz w:val="28"/>
          <w:lang w:val="ru-RU"/>
        </w:rPr>
      </w:pPr>
      <w:r w:rsidRPr="00921E27">
        <w:rPr>
          <w:sz w:val="28"/>
          <w:lang w:val="ru-RU"/>
        </w:rPr>
        <w:t>- другие затраты, связанные с основной деятельностью организации культуры.</w:t>
      </w:r>
    </w:p>
    <w:p w:rsidR="00EB155F" w:rsidRPr="00921E27" w:rsidRDefault="00EB155F" w:rsidP="0005565E">
      <w:pPr>
        <w:widowControl w:val="0"/>
        <w:spacing w:after="120"/>
        <w:ind w:firstLine="720"/>
        <w:jc w:val="both"/>
        <w:rPr>
          <w:sz w:val="28"/>
          <w:lang w:val="ru-RU"/>
        </w:rPr>
      </w:pPr>
      <w:r w:rsidRPr="00921E27">
        <w:rPr>
          <w:sz w:val="28"/>
          <w:lang w:val="ru-RU"/>
        </w:rPr>
        <w:t>Запрещается нецелевое использование бюджетных ассигнований, выделяемых на осуществление основной деятельности организации культуры, в том числе размещение бюджетных ассигнований на депозитных счетах кредитных учреждений и приобретение ценных бумаг для получения организацией культуры дополнительного дохода.</w:t>
      </w:r>
    </w:p>
    <w:p w:rsidR="00EB155F" w:rsidRPr="00921E27" w:rsidRDefault="00EB155F" w:rsidP="0005565E">
      <w:pPr>
        <w:widowControl w:val="0"/>
        <w:spacing w:after="120"/>
        <w:ind w:firstLine="720"/>
        <w:jc w:val="both"/>
        <w:rPr>
          <w:sz w:val="28"/>
          <w:lang w:val="ru-RU"/>
        </w:rPr>
      </w:pPr>
      <w:r w:rsidRPr="00921E27">
        <w:rPr>
          <w:sz w:val="28"/>
          <w:lang w:val="ru-RU"/>
        </w:rPr>
        <w:t>Финансирование организации культуры и корректировка размера бюджетных ассигнований осуществляются в соответствии с законодательством Российской Федерации.</w:t>
      </w:r>
    </w:p>
    <w:p w:rsidR="00EB155F" w:rsidRPr="00921E27" w:rsidRDefault="00EB155F" w:rsidP="0005565E">
      <w:pPr>
        <w:widowControl w:val="0"/>
        <w:spacing w:after="120"/>
        <w:ind w:firstLine="720"/>
        <w:jc w:val="both"/>
        <w:rPr>
          <w:sz w:val="28"/>
          <w:lang w:val="ru-RU"/>
        </w:rPr>
      </w:pPr>
      <w:r w:rsidRPr="00921E27">
        <w:rPr>
          <w:sz w:val="28"/>
          <w:lang w:val="ru-RU"/>
        </w:rPr>
        <w:t>Поступающие из различных источников средства, в том числе доходы организации культуры от предусмотренной уставом (положением) деятельности, за исключением средств, полученных от ведения предпринимательской деятельности, ассигнований на капитальный ремонт, реставрацию памятников истории и культуры, содержание природных комплексов и объектов, оснащение техническими средствами и оборудованием, а также добровольных пожертвований, имеющих целевое назначение, включаются в общий доход организации культуры и образуют ее единый фонд финансовых средств.</w:t>
      </w:r>
    </w:p>
    <w:p w:rsidR="00EB155F" w:rsidRPr="00921E27" w:rsidRDefault="00EB155F" w:rsidP="0005565E">
      <w:pPr>
        <w:widowControl w:val="0"/>
        <w:spacing w:after="120"/>
        <w:ind w:firstLine="720"/>
        <w:jc w:val="both"/>
        <w:rPr>
          <w:sz w:val="28"/>
          <w:lang w:val="ru-RU"/>
        </w:rPr>
      </w:pPr>
      <w:r w:rsidRPr="00921E27">
        <w:rPr>
          <w:sz w:val="28"/>
          <w:lang w:val="ru-RU"/>
        </w:rPr>
        <w:t>6.7. Клубное учреждение отвечает по своим обязательствам в пределах находящихся в его распоряжении денежных средств. При недостаточности денежных средств по обязательствам Клубного учреждения отвечает учредитель в установленном законодательством Российской Федерации порядке.</w:t>
      </w:r>
    </w:p>
    <w:p w:rsidR="00EB155F" w:rsidRPr="00921E27" w:rsidRDefault="00EB155F" w:rsidP="0005565E">
      <w:pPr>
        <w:widowControl w:val="0"/>
        <w:spacing w:after="120"/>
        <w:ind w:firstLine="720"/>
        <w:jc w:val="center"/>
        <w:rPr>
          <w:sz w:val="28"/>
          <w:lang w:val="ru-RU"/>
        </w:rPr>
      </w:pPr>
      <w:r w:rsidRPr="00921E27">
        <w:rPr>
          <w:sz w:val="28"/>
          <w:lang w:val="ru-RU"/>
        </w:rPr>
        <w:t>7. Внешнеэкономическая деятельность Клубного учреждения</w:t>
      </w:r>
    </w:p>
    <w:p w:rsidR="00EB155F" w:rsidRPr="00921E27" w:rsidRDefault="00EB155F" w:rsidP="0005565E">
      <w:pPr>
        <w:widowControl w:val="0"/>
        <w:spacing w:after="120"/>
        <w:ind w:firstLine="720"/>
        <w:jc w:val="both"/>
        <w:rPr>
          <w:sz w:val="28"/>
          <w:lang w:val="ru-RU"/>
        </w:rPr>
      </w:pPr>
      <w:r w:rsidRPr="00921E27">
        <w:rPr>
          <w:sz w:val="28"/>
          <w:lang w:val="ru-RU"/>
        </w:rPr>
        <w:t>7.1. В порядке, определяемом законодательством Российской Федерации, Клубное учреждение вправе устанавливать прямые связи с иностранными организациями, осуществлять внешнеэкономическую деятельность, иметь валютные счета в банках и других кредитных организациях.</w:t>
      </w:r>
    </w:p>
    <w:p w:rsidR="00EB155F" w:rsidRPr="00921E27" w:rsidRDefault="00EB155F" w:rsidP="0005565E">
      <w:pPr>
        <w:widowControl w:val="0"/>
        <w:spacing w:after="120"/>
        <w:ind w:firstLine="720"/>
        <w:jc w:val="center"/>
        <w:rPr>
          <w:sz w:val="28"/>
          <w:lang w:val="ru-RU"/>
        </w:rPr>
      </w:pPr>
      <w:r w:rsidRPr="00921E27">
        <w:rPr>
          <w:sz w:val="28"/>
          <w:lang w:val="ru-RU"/>
        </w:rPr>
        <w:t>8. Учет и отчетность в Клубном учреждении</w:t>
      </w:r>
    </w:p>
    <w:p w:rsidR="00EB155F" w:rsidRPr="00921E27" w:rsidRDefault="00EB155F" w:rsidP="0005565E">
      <w:pPr>
        <w:widowControl w:val="0"/>
        <w:spacing w:after="120"/>
        <w:ind w:firstLine="720"/>
        <w:jc w:val="both"/>
        <w:rPr>
          <w:sz w:val="28"/>
          <w:lang w:val="ru-RU"/>
        </w:rPr>
      </w:pPr>
      <w:r w:rsidRPr="00921E27">
        <w:rPr>
          <w:sz w:val="28"/>
          <w:lang w:val="ru-RU"/>
        </w:rPr>
        <w:t>8.1. Клубное учреждение ведет бухгалтерскую и статистическую отчетность в порядке, установленном законодательством Российской Федерации.</w:t>
      </w:r>
    </w:p>
    <w:p w:rsidR="00EB155F" w:rsidRPr="00921E27" w:rsidRDefault="00EB155F" w:rsidP="0005565E">
      <w:pPr>
        <w:widowControl w:val="0"/>
        <w:spacing w:after="120"/>
        <w:ind w:firstLine="720"/>
        <w:jc w:val="center"/>
        <w:rPr>
          <w:sz w:val="28"/>
          <w:lang w:val="ru-RU"/>
        </w:rPr>
      </w:pPr>
      <w:r w:rsidRPr="00921E27">
        <w:rPr>
          <w:sz w:val="28"/>
          <w:lang w:val="ru-RU"/>
        </w:rPr>
        <w:t>9. Реорганизация и ликвидация Клубного учреждения</w:t>
      </w:r>
    </w:p>
    <w:p w:rsidR="00EB155F" w:rsidRPr="00921E27" w:rsidRDefault="00EB155F" w:rsidP="0005565E">
      <w:pPr>
        <w:widowControl w:val="0"/>
        <w:spacing w:after="120"/>
        <w:ind w:firstLine="720"/>
        <w:jc w:val="both"/>
        <w:rPr>
          <w:sz w:val="28"/>
          <w:lang w:val="ru-RU"/>
        </w:rPr>
      </w:pPr>
      <w:r w:rsidRPr="00921E27">
        <w:rPr>
          <w:sz w:val="28"/>
          <w:lang w:val="ru-RU"/>
        </w:rPr>
        <w:t>9.1. Реорганизация Клубного учреждения осуществляется в соответствии с гражданским законодательством.</w:t>
      </w:r>
    </w:p>
    <w:p w:rsidR="00EB155F" w:rsidRPr="00921E27" w:rsidRDefault="00EB155F" w:rsidP="0005565E">
      <w:pPr>
        <w:widowControl w:val="0"/>
        <w:spacing w:after="120"/>
        <w:ind w:firstLine="720"/>
        <w:jc w:val="both"/>
        <w:rPr>
          <w:sz w:val="28"/>
          <w:lang w:val="ru-RU"/>
        </w:rPr>
      </w:pPr>
      <w:r w:rsidRPr="00921E27">
        <w:rPr>
          <w:sz w:val="28"/>
          <w:lang w:val="ru-RU"/>
        </w:rPr>
        <w:t>9.2. Ликвидация Клубного учреждения осуществляется в соответствии с гражданским законодательством:</w:t>
      </w:r>
    </w:p>
    <w:p w:rsidR="00EB155F" w:rsidRPr="00921E27" w:rsidRDefault="00EB155F" w:rsidP="0005565E">
      <w:pPr>
        <w:widowControl w:val="0"/>
        <w:spacing w:after="120"/>
        <w:ind w:firstLine="720"/>
        <w:jc w:val="both"/>
        <w:rPr>
          <w:sz w:val="28"/>
          <w:lang w:val="ru-RU"/>
        </w:rPr>
      </w:pPr>
      <w:r w:rsidRPr="00921E27">
        <w:rPr>
          <w:sz w:val="28"/>
          <w:lang w:val="ru-RU"/>
        </w:rPr>
        <w:t>- по решению его учредителя (учредителей) либо органа юридического лица, уполномоченного на то учредительными документами;</w:t>
      </w:r>
    </w:p>
    <w:p w:rsidR="00EB155F" w:rsidRDefault="00EB155F" w:rsidP="0005565E">
      <w:pPr>
        <w:widowControl w:val="0"/>
        <w:ind w:firstLine="720"/>
        <w:jc w:val="both"/>
        <w:rPr>
          <w:sz w:val="28"/>
          <w:lang w:val="ru-RU"/>
        </w:rPr>
      </w:pPr>
      <w:r w:rsidRPr="00921E27">
        <w:rPr>
          <w:sz w:val="28"/>
          <w:lang w:val="ru-RU"/>
        </w:rPr>
        <w:t>- по решению суда.</w:t>
      </w:r>
    </w:p>
    <w:p w:rsidR="00EB155F" w:rsidRDefault="00EB155F" w:rsidP="0005565E">
      <w:pPr>
        <w:widowControl w:val="0"/>
        <w:ind w:firstLine="720"/>
        <w:jc w:val="both"/>
        <w:rPr>
          <w:sz w:val="28"/>
          <w:lang w:val="ru-RU"/>
        </w:rPr>
        <w:sectPr w:rsidR="00EB155F" w:rsidSect="00D74A61">
          <w:pgSz w:w="11906" w:h="16838"/>
          <w:pgMar w:top="1134" w:right="851" w:bottom="1134" w:left="1701" w:header="709" w:footer="709" w:gutter="0"/>
          <w:cols w:space="708"/>
          <w:docGrid w:linePitch="360"/>
        </w:sectPr>
      </w:pPr>
    </w:p>
    <w:p w:rsidR="00EB155F" w:rsidRDefault="00EB155F" w:rsidP="0005565E">
      <w:pPr>
        <w:pStyle w:val="3"/>
      </w:pPr>
      <w:bookmarkStart w:id="68" w:name="_Toc119786956"/>
      <w:r>
        <w:t>Приложение № 6</w:t>
      </w:r>
      <w:bookmarkEnd w:id="68"/>
      <w:r>
        <w:t xml:space="preserve"> </w:t>
      </w:r>
    </w:p>
    <w:p w:rsidR="00EB155F" w:rsidRDefault="00EB155F" w:rsidP="0005565E">
      <w:pPr>
        <w:pStyle w:val="ConsNormal"/>
        <w:widowControl/>
        <w:ind w:right="0" w:firstLine="0"/>
        <w:jc w:val="right"/>
        <w:rPr>
          <w:rFonts w:ascii="Times New Roman" w:hAnsi="Times New Roman" w:cs="Times New Roman"/>
          <w:sz w:val="24"/>
          <w:szCs w:val="24"/>
        </w:rPr>
      </w:pPr>
    </w:p>
    <w:p w:rsidR="00EB155F" w:rsidRPr="00E129F1" w:rsidRDefault="00EB155F" w:rsidP="0005565E">
      <w:pPr>
        <w:pStyle w:val="ConsNormal"/>
        <w:widowControl/>
        <w:ind w:right="0" w:firstLine="0"/>
        <w:jc w:val="right"/>
        <w:rPr>
          <w:rFonts w:ascii="Times New Roman" w:hAnsi="Times New Roman" w:cs="Times New Roman"/>
          <w:sz w:val="24"/>
          <w:szCs w:val="24"/>
        </w:rPr>
      </w:pPr>
      <w:r w:rsidRPr="00E129F1">
        <w:rPr>
          <w:rFonts w:ascii="Times New Roman" w:hAnsi="Times New Roman" w:cs="Times New Roman"/>
          <w:sz w:val="24"/>
          <w:szCs w:val="24"/>
        </w:rPr>
        <w:t>Приложение N 1</w:t>
      </w:r>
    </w:p>
    <w:p w:rsidR="00EB155F" w:rsidRPr="00E129F1" w:rsidRDefault="00EB155F" w:rsidP="0005565E">
      <w:pPr>
        <w:pStyle w:val="ConsNormal"/>
        <w:widowControl/>
        <w:ind w:right="0" w:firstLine="0"/>
        <w:jc w:val="right"/>
        <w:rPr>
          <w:rFonts w:ascii="Times New Roman" w:hAnsi="Times New Roman" w:cs="Times New Roman"/>
          <w:sz w:val="24"/>
          <w:szCs w:val="24"/>
        </w:rPr>
      </w:pPr>
      <w:r w:rsidRPr="00E129F1">
        <w:rPr>
          <w:rFonts w:ascii="Times New Roman" w:hAnsi="Times New Roman" w:cs="Times New Roman"/>
          <w:sz w:val="24"/>
          <w:szCs w:val="24"/>
        </w:rPr>
        <w:t>к решению коллегии</w:t>
      </w:r>
    </w:p>
    <w:p w:rsidR="00EB155F" w:rsidRPr="00E129F1" w:rsidRDefault="00EB155F" w:rsidP="0005565E">
      <w:pPr>
        <w:pStyle w:val="ConsNormal"/>
        <w:widowControl/>
        <w:ind w:right="0" w:firstLine="0"/>
        <w:jc w:val="right"/>
        <w:rPr>
          <w:rFonts w:ascii="Times New Roman" w:hAnsi="Times New Roman" w:cs="Times New Roman"/>
          <w:sz w:val="24"/>
          <w:szCs w:val="24"/>
        </w:rPr>
      </w:pPr>
      <w:r w:rsidRPr="00E129F1">
        <w:rPr>
          <w:rFonts w:ascii="Times New Roman" w:hAnsi="Times New Roman" w:cs="Times New Roman"/>
          <w:sz w:val="24"/>
          <w:szCs w:val="24"/>
        </w:rPr>
        <w:t>Министерства культуры</w:t>
      </w:r>
    </w:p>
    <w:p w:rsidR="00EB155F" w:rsidRPr="00E129F1" w:rsidRDefault="00EB155F" w:rsidP="0005565E">
      <w:pPr>
        <w:pStyle w:val="ConsNormal"/>
        <w:widowControl/>
        <w:ind w:right="0" w:firstLine="0"/>
        <w:jc w:val="right"/>
        <w:rPr>
          <w:rFonts w:ascii="Times New Roman" w:hAnsi="Times New Roman" w:cs="Times New Roman"/>
          <w:sz w:val="24"/>
          <w:szCs w:val="24"/>
        </w:rPr>
      </w:pPr>
      <w:r w:rsidRPr="00E129F1">
        <w:rPr>
          <w:rFonts w:ascii="Times New Roman" w:hAnsi="Times New Roman" w:cs="Times New Roman"/>
          <w:sz w:val="24"/>
          <w:szCs w:val="24"/>
        </w:rPr>
        <w:t>Российской Федерации</w:t>
      </w:r>
    </w:p>
    <w:p w:rsidR="00EB155F" w:rsidRPr="00E129F1" w:rsidRDefault="00EB155F" w:rsidP="0005565E">
      <w:pPr>
        <w:pStyle w:val="ConsNormal"/>
        <w:widowControl/>
        <w:ind w:right="0" w:firstLine="0"/>
        <w:jc w:val="right"/>
        <w:rPr>
          <w:rFonts w:ascii="Times New Roman" w:hAnsi="Times New Roman" w:cs="Times New Roman"/>
          <w:sz w:val="24"/>
          <w:szCs w:val="24"/>
        </w:rPr>
      </w:pPr>
      <w:r w:rsidRPr="00E129F1">
        <w:rPr>
          <w:rFonts w:ascii="Times New Roman" w:hAnsi="Times New Roman" w:cs="Times New Roman"/>
          <w:sz w:val="24"/>
          <w:szCs w:val="24"/>
        </w:rPr>
        <w:t xml:space="preserve">от 29 мая </w:t>
      </w:r>
      <w:smartTag w:uri="urn:schemas-microsoft-com:office:smarttags" w:element="metricconverter">
        <w:smartTagPr>
          <w:attr w:name="ProductID" w:val="2002 г"/>
        </w:smartTagPr>
        <w:r w:rsidRPr="00E129F1">
          <w:rPr>
            <w:rFonts w:ascii="Times New Roman" w:hAnsi="Times New Roman" w:cs="Times New Roman"/>
            <w:sz w:val="24"/>
            <w:szCs w:val="24"/>
          </w:rPr>
          <w:t>2002 г</w:t>
        </w:r>
      </w:smartTag>
      <w:r w:rsidRPr="00E129F1">
        <w:rPr>
          <w:rFonts w:ascii="Times New Roman" w:hAnsi="Times New Roman" w:cs="Times New Roman"/>
          <w:sz w:val="24"/>
          <w:szCs w:val="24"/>
        </w:rPr>
        <w:t>. № 10</w:t>
      </w:r>
    </w:p>
    <w:p w:rsidR="00EB155F" w:rsidRDefault="00EB155F" w:rsidP="0005565E">
      <w:pPr>
        <w:pStyle w:val="ConsNonformat"/>
        <w:widowControl/>
        <w:spacing w:after="120"/>
        <w:ind w:right="0"/>
        <w:rPr>
          <w:rFonts w:ascii="Times New Roman" w:hAnsi="Times New Roman" w:cs="Times New Roman"/>
          <w:sz w:val="28"/>
        </w:rPr>
      </w:pPr>
    </w:p>
    <w:p w:rsidR="00EB155F" w:rsidRDefault="00EB155F" w:rsidP="0005565E">
      <w:pPr>
        <w:spacing w:after="120"/>
        <w:ind w:firstLine="567"/>
        <w:jc w:val="center"/>
        <w:rPr>
          <w:b/>
          <w:bCs w:val="0"/>
          <w:sz w:val="28"/>
          <w:szCs w:val="28"/>
          <w:lang w:val="ru-RU"/>
        </w:rPr>
      </w:pPr>
      <w:r w:rsidRPr="00753184">
        <w:rPr>
          <w:b/>
          <w:bCs w:val="0"/>
          <w:sz w:val="28"/>
          <w:szCs w:val="28"/>
          <w:lang w:val="ru-RU"/>
        </w:rPr>
        <w:t xml:space="preserve">Примерное положение о клубном формировании </w:t>
      </w:r>
    </w:p>
    <w:p w:rsidR="00EB155F" w:rsidRPr="00753184" w:rsidRDefault="00EB155F" w:rsidP="0005565E">
      <w:pPr>
        <w:spacing w:after="120"/>
        <w:ind w:firstLine="567"/>
        <w:jc w:val="center"/>
        <w:rPr>
          <w:b/>
          <w:bCs w:val="0"/>
          <w:sz w:val="28"/>
          <w:szCs w:val="28"/>
          <w:lang w:val="ru-RU"/>
        </w:rPr>
      </w:pPr>
      <w:r w:rsidRPr="00753184">
        <w:rPr>
          <w:b/>
          <w:bCs w:val="0"/>
          <w:sz w:val="28"/>
          <w:szCs w:val="28"/>
          <w:lang w:val="ru-RU"/>
        </w:rPr>
        <w:t>культурно-досугового учреждения</w:t>
      </w:r>
    </w:p>
    <w:p w:rsidR="00EB155F" w:rsidRDefault="00EB155F" w:rsidP="0005565E">
      <w:pPr>
        <w:pStyle w:val="ConsNonformat"/>
        <w:widowControl/>
        <w:spacing w:after="120"/>
        <w:ind w:right="0"/>
        <w:rPr>
          <w:rFonts w:ascii="Times New Roman" w:hAnsi="Times New Roman" w:cs="Times New Roman"/>
          <w:sz w:val="28"/>
        </w:rPr>
      </w:pPr>
    </w:p>
    <w:p w:rsidR="00EB155F" w:rsidRDefault="00EB155F" w:rsidP="0005565E">
      <w:pPr>
        <w:pStyle w:val="ConsNormal"/>
        <w:widowControl/>
        <w:spacing w:after="120"/>
        <w:ind w:right="0" w:firstLine="0"/>
        <w:jc w:val="center"/>
        <w:rPr>
          <w:rFonts w:ascii="Times New Roman" w:hAnsi="Times New Roman" w:cs="Times New Roman"/>
          <w:sz w:val="28"/>
        </w:rPr>
      </w:pPr>
      <w:r>
        <w:rPr>
          <w:rFonts w:ascii="Times New Roman" w:hAnsi="Times New Roman" w:cs="Times New Roman"/>
          <w:sz w:val="28"/>
        </w:rPr>
        <w:t>1. Общие положения</w:t>
      </w:r>
    </w:p>
    <w:p w:rsidR="00EB155F" w:rsidRPr="00525496" w:rsidRDefault="00EB155F" w:rsidP="0005565E">
      <w:pPr>
        <w:widowControl w:val="0"/>
        <w:spacing w:after="120"/>
        <w:ind w:firstLine="720"/>
        <w:jc w:val="both"/>
        <w:rPr>
          <w:sz w:val="28"/>
          <w:lang w:val="ru-RU"/>
        </w:rPr>
      </w:pP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1.1. Настоящее Положение регулирует деятельность клубных формирований государственных и муниципальных культурно - досуговых учреждений.</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Для клубных формирований культурно - досуговых учреждений, принадлежащих другим ведомствам, общественным организациям и иным юридическим и физическим лицам, настоящее Положение носит рекомендательный характер.</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1.2. Под клубным формированием понимается добровольное объединение людей, основанное на общности интересов, запросов и потребностей в занятиях любительским художественным и техническим творчеством, в совместной творческой деятельности, способствующей развитию дарований его участников, освоению и созданию ими культурных ценностей, а также основанное на единстве стремления людей к получению актуальной информации и прикладных знаний в различных областях общественной жизни, культуры, литературы и искусства, науки и техники, к овладению полезными навыками в области культуры быта, здорового образа жизни, организации досуга и отдыха.</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1.3. К клубным формированиям относятся: кружки, коллективы и студии любительского художественного и технического творчества, любительские объединения и клубы по интересам, народные университеты и их факультеты, школы и курсы прикладных знаний и навыков, физкультурно-спортивные кружки и секции, группы здоровья и туризма, а также другие клубные формирования творческого, просветительского, физкультурно-оздоровительного и иного направления, соответствующего основным принципам и видам деятельности культурно-досугового учреждения.</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1.4. Клубное формирование в рамках своей деятельности:</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организует систематические занятия в формах и видах, характерных для данного клубного формирования (репетиция, лекция, урок, тренировка и т.п.);</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проводит творческие отчеты о результатах своей деятельности (концерты, выставки, конкурсы, соревнования, показательные занятия и открытые уроки, творческие лаборатории, мастер - классы и т.п.);</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участвует в общих программах и акциях культурно-досугового учреждения;</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использует другие формы творческой работы и участия в культурной и общественной жизни;</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принимает участие в муниципальных, региональных, общероссийских и международных фестивалях, смотрах, конкурсах, выставках и т.п.</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1.5. Численность и наполняемость клубного формирования определяется руководителем в соответствии с Приложением N 1, которое носит рекомендательный характер для клубных формирований, содержащихся на бюджете.</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В клубном формировании, действующем на платной основе, его наполняемость определяется в соответствии со сметой, утвержденной руководителем культурно-досугового учреждения.</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1.6. В своей деятельности клубное формирование руководствуется:</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действующим законодательством Российской Федерации;</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уставом культурно-досугового учреждения;</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договором с руководителем культурно-досугового учреждения;</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положением о своем клубном формировании.</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1.7. Положение о конкретном клубном формировании разрабатывается на основании устава культурно-досугового учреждения и утверждается руководителем культурно-досугового учреждения, на базе которого создается и действует данное клубное формирование.</w:t>
      </w:r>
    </w:p>
    <w:p w:rsidR="00EB155F" w:rsidRDefault="00EB155F" w:rsidP="0005565E">
      <w:pPr>
        <w:pStyle w:val="ConsNormal"/>
        <w:widowControl/>
        <w:spacing w:after="120"/>
        <w:ind w:right="0" w:firstLine="0"/>
        <w:jc w:val="center"/>
        <w:rPr>
          <w:rFonts w:ascii="Times New Roman" w:hAnsi="Times New Roman" w:cs="Times New Roman"/>
          <w:sz w:val="28"/>
        </w:rPr>
      </w:pPr>
      <w:r>
        <w:rPr>
          <w:rFonts w:ascii="Times New Roman" w:hAnsi="Times New Roman" w:cs="Times New Roman"/>
          <w:sz w:val="28"/>
        </w:rPr>
        <w:t>2. Организация деятельности клубного формирования</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2.1. Клубное формирование создается, реорганизуется и ликвидируется по решению руководителя базового культурно-досугового учреждения.</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2.2. Клубные формирования могут осуществлять свою деятельность:</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за счет бюджетного финансирования (на основании социально-творческого заказа и договора с руководителем) базового культурно-досугового учреждения;</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за счет имеющихся на эти цели специальных средств культурно-досугового учреждения;</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по принципу частичной самоокупаемости, с использованием средств базового культурно-досугового учреждения, других учредителей, участников клубного формирования (членские взносы), а также за счет средств, полученных от собственной деятельности;</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по принципу полной самоокупаемости, с использованием средств участников клубного формирования (членских взносов), а также средств, полученных от собственной деятельности, и иных средств.</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2.3. Руководитель клубного формирования составляет перспективные и текущие планы деятельности клубного формирования, ведет журнал учета работы клубного формирования (Приложение 2), а также другую документацию в соответствии с уставом культурно-досугового учреждения, правилами внутреннего трудового распорядка, договором с руководителем культурно-досугового учреждения и положением о клубном формировании.</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2.4. Порядок ведения документации о работе клубного формирования, условия членства (участия) в клубном формировании, права и обязанности его членов (участников) определяются его положением.</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2.5. Творческо-организационная работа в коллективах должна предусматривать:</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проведение учебных занятий, репетиций, организацию выставок, концертами и спектаклями;</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мероприятия по созданию в коллективах творческой атмосферы; добросовестное выполнение участниками поручений, воспитание бережного отношения к имуществу коллектива учреждения;</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проведение не реже одного раза в квартал и в конце года общего собрания участников коллектива с подведением итогов творческой работы;</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накопление методических материалов, а также материалов, отражающих историю развития коллектива (планы, дневники, отчеты, альбомы, эскизы, макеты, программы, афиши, рекламы, буклеты и т.д.) и творческой работы.</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2.6. Занятия во всех коллективах проводятся не менее 3-х учебных часов в неделю (учебный час - 45 минут).</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2.7. По согласованию с руководителем Клубного учреждения клубные формирования могут оказывать платные услуги, как-то: спектакли, концерты, представления, выставки и т.д., помимо основного плана работы клубного учреждения, при условии, что сборы от реализации платных услуг будут использованы на приобретение костюмов, реквизита, приобретение методических пособий, а также на поощрение участников и руководителей клубных формирований.</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2.8. За достигнутые успехи в различных жанрах творчества клубные формирования художественной направленности могут быть представлены к званию "народный" (образцовый) коллектив.</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За вклад в совершенствование и развитие творческой деятельности, организационную и воспитательную работу участники клубных формирований могут быть представлены к различным видам поощрения, а именно: грамота, почетный знак, другим отличиям - на основании соответствующих документов местных органов власти.</w:t>
      </w:r>
    </w:p>
    <w:p w:rsidR="00EB155F" w:rsidRDefault="00EB155F" w:rsidP="0005565E">
      <w:pPr>
        <w:pStyle w:val="ConsNormal"/>
        <w:widowControl/>
        <w:spacing w:after="120"/>
        <w:ind w:right="0" w:firstLine="0"/>
        <w:jc w:val="center"/>
        <w:rPr>
          <w:rFonts w:ascii="Times New Roman" w:hAnsi="Times New Roman" w:cs="Times New Roman"/>
          <w:sz w:val="28"/>
        </w:rPr>
      </w:pPr>
      <w:r>
        <w:rPr>
          <w:rFonts w:ascii="Times New Roman" w:hAnsi="Times New Roman" w:cs="Times New Roman"/>
          <w:sz w:val="28"/>
        </w:rPr>
        <w:t>3. Руководство клубным формированием</w:t>
      </w:r>
    </w:p>
    <w:p w:rsidR="00EB155F" w:rsidRDefault="00EB155F" w:rsidP="0005565E">
      <w:pPr>
        <w:pStyle w:val="ConsNormal"/>
        <w:widowControl/>
        <w:spacing w:after="120"/>
        <w:ind w:right="0" w:firstLine="0"/>
        <w:jc w:val="center"/>
        <w:rPr>
          <w:rFonts w:ascii="Times New Roman" w:hAnsi="Times New Roman" w:cs="Times New Roman"/>
          <w:sz w:val="28"/>
        </w:rPr>
      </w:pPr>
      <w:r>
        <w:rPr>
          <w:rFonts w:ascii="Times New Roman" w:hAnsi="Times New Roman" w:cs="Times New Roman"/>
          <w:sz w:val="28"/>
        </w:rPr>
        <w:t>и контроль за его деятельностью</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3.1. Общее руководство и контроль за деятельностью клубного формирования осуществляет руководитель культурно-досугового учреждения. Для обеспечения деятельности клубного формирования руководитель организации создает необходимые условия, утверждает планы работы, программы, сметы доходов и расходов.</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3.2. Непосредственное руководство клубным формированием осуществляет руководитель коллектива, кружка (секции), любительского объединения, клуба по интересам и т.д.</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3.3. Руководитель клубного формирования:</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составляет годовой план организационно-творческой работы, который представляется руководителю клубного учреждения (правления) на утверждение;</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ведет в коллективе регулярную творческую и учебно-воспитательную работу на основе утвержденного плана;</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формирует программу деятельности клубного учреждения;</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 представляет руководителю клубного учреждения (правления) годовой отчет о деятельности коллектива.</w:t>
      </w:r>
    </w:p>
    <w:p w:rsidR="00EB155F" w:rsidRDefault="00EB155F" w:rsidP="0005565E">
      <w:pPr>
        <w:pStyle w:val="ConsNormal"/>
        <w:widowControl/>
        <w:spacing w:after="120"/>
        <w:ind w:right="0" w:firstLine="540"/>
        <w:jc w:val="both"/>
        <w:rPr>
          <w:rFonts w:ascii="Times New Roman" w:hAnsi="Times New Roman" w:cs="Times New Roman"/>
          <w:sz w:val="28"/>
        </w:rPr>
      </w:pPr>
      <w:r>
        <w:rPr>
          <w:rFonts w:ascii="Times New Roman" w:hAnsi="Times New Roman" w:cs="Times New Roman"/>
          <w:sz w:val="28"/>
        </w:rPr>
        <w:t>3.4. Ответственность за содержание деятельности, финансовые результаты несет руководитель клубного формирования.</w:t>
      </w:r>
    </w:p>
    <w:p w:rsidR="00EB155F" w:rsidRDefault="00EB155F" w:rsidP="0005565E">
      <w:pPr>
        <w:widowControl w:val="0"/>
        <w:ind w:firstLine="720"/>
        <w:jc w:val="both"/>
        <w:rPr>
          <w:sz w:val="28"/>
          <w:lang w:val="ru-RU"/>
        </w:rPr>
        <w:sectPr w:rsidR="00EB155F" w:rsidSect="00D74A61">
          <w:pgSz w:w="11906" w:h="16838"/>
          <w:pgMar w:top="1134" w:right="851" w:bottom="1134" w:left="1701" w:header="709" w:footer="709" w:gutter="0"/>
          <w:cols w:space="708"/>
          <w:docGrid w:linePitch="360"/>
        </w:sectPr>
      </w:pPr>
    </w:p>
    <w:p w:rsidR="00EB155F" w:rsidRPr="00482427" w:rsidRDefault="00EB155F" w:rsidP="0005565E">
      <w:pPr>
        <w:pStyle w:val="3"/>
      </w:pPr>
      <w:bookmarkStart w:id="69" w:name="_Toc119786957"/>
      <w:r w:rsidRPr="00482427">
        <w:t>Приложение № 7</w:t>
      </w:r>
      <w:bookmarkEnd w:id="69"/>
    </w:p>
    <w:p w:rsidR="00EB155F" w:rsidRDefault="00EB155F" w:rsidP="0005565E">
      <w:pPr>
        <w:pStyle w:val="af"/>
        <w:jc w:val="right"/>
        <w:rPr>
          <w:rFonts w:ascii="Times New Roman" w:hAnsi="Times New Roman" w:cs="Times New Roman"/>
          <w:sz w:val="28"/>
          <w:szCs w:val="28"/>
        </w:rPr>
      </w:pP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УТВЕРЖДЕНО:</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распоряжением (постановлением)</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главы муниципального образования</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от ____________ № ________</w:t>
      </w:r>
    </w:p>
    <w:p w:rsidR="00EB155F" w:rsidRPr="00601EF8" w:rsidRDefault="00EB155F" w:rsidP="0005565E">
      <w:pPr>
        <w:pStyle w:val="af"/>
        <w:jc w:val="right"/>
        <w:rPr>
          <w:rFonts w:ascii="Times New Roman" w:hAnsi="Times New Roman" w:cs="Times New Roman"/>
          <w:caps/>
          <w:sz w:val="28"/>
          <w:szCs w:val="28"/>
        </w:rPr>
      </w:pPr>
    </w:p>
    <w:p w:rsidR="00EB155F" w:rsidRPr="00601EF8" w:rsidRDefault="00EB155F" w:rsidP="0005565E">
      <w:pPr>
        <w:pStyle w:val="af"/>
        <w:jc w:val="right"/>
        <w:rPr>
          <w:rFonts w:ascii="Times New Roman" w:hAnsi="Times New Roman" w:cs="Times New Roman"/>
          <w:caps/>
          <w:sz w:val="28"/>
          <w:szCs w:val="28"/>
        </w:rPr>
      </w:pPr>
      <w:r w:rsidRPr="00601EF8">
        <w:rPr>
          <w:rFonts w:ascii="Times New Roman" w:hAnsi="Times New Roman" w:cs="Times New Roman"/>
          <w:caps/>
          <w:sz w:val="28"/>
          <w:szCs w:val="28"/>
        </w:rPr>
        <w:t>Согласовано:</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Управление (отдел) культуры</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 xml:space="preserve">муниципального образования </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_____________/_____________ /</w:t>
      </w:r>
    </w:p>
    <w:p w:rsidR="00EB155F" w:rsidRPr="00601EF8" w:rsidRDefault="00EB155F" w:rsidP="0005565E">
      <w:pPr>
        <w:pStyle w:val="af"/>
        <w:ind w:right="671"/>
        <w:jc w:val="right"/>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 xml:space="preserve">подпись                    Ф.И.О. </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"___"_____________ ____ г.</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 xml:space="preserve">Комитет (отдел) по управлению имуществом </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муниципального образования</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_____________/_____________ /</w:t>
      </w:r>
    </w:p>
    <w:p w:rsidR="00EB155F" w:rsidRPr="00601EF8" w:rsidRDefault="00EB155F" w:rsidP="0005565E">
      <w:pPr>
        <w:pStyle w:val="af"/>
        <w:ind w:right="671"/>
        <w:jc w:val="right"/>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 xml:space="preserve">подпись                        Ф.И.О. </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"___"_____________ ____ г.</w:t>
      </w:r>
    </w:p>
    <w:p w:rsidR="00EB155F" w:rsidRDefault="00EB155F" w:rsidP="0005565E">
      <w:pPr>
        <w:pStyle w:val="af"/>
        <w:jc w:val="center"/>
        <w:rPr>
          <w:rFonts w:ascii="Times New Roman" w:hAnsi="Times New Roman" w:cs="Times New Roman"/>
          <w:caps/>
          <w:sz w:val="28"/>
          <w:szCs w:val="28"/>
        </w:rPr>
      </w:pPr>
    </w:p>
    <w:p w:rsidR="00EB155F" w:rsidRPr="00601EF8" w:rsidRDefault="00EB155F" w:rsidP="0005565E">
      <w:pPr>
        <w:pStyle w:val="af"/>
        <w:jc w:val="center"/>
        <w:rPr>
          <w:rFonts w:ascii="Times New Roman" w:hAnsi="Times New Roman" w:cs="Times New Roman"/>
          <w:sz w:val="28"/>
          <w:szCs w:val="28"/>
        </w:rPr>
      </w:pPr>
      <w:r w:rsidRPr="00601EF8">
        <w:rPr>
          <w:rFonts w:ascii="Times New Roman" w:hAnsi="Times New Roman" w:cs="Times New Roman"/>
          <w:caps/>
          <w:sz w:val="28"/>
          <w:szCs w:val="28"/>
        </w:rPr>
        <w:t>модельный</w:t>
      </w:r>
      <w:r w:rsidRPr="00601EF8">
        <w:rPr>
          <w:rFonts w:ascii="Times New Roman" w:hAnsi="Times New Roman" w:cs="Times New Roman"/>
          <w:sz w:val="28"/>
          <w:szCs w:val="28"/>
        </w:rPr>
        <w:t xml:space="preserve"> УСТАВ</w:t>
      </w:r>
    </w:p>
    <w:p w:rsidR="00EB155F" w:rsidRPr="00601EF8" w:rsidRDefault="00EB155F" w:rsidP="0005565E">
      <w:pPr>
        <w:pStyle w:val="af"/>
        <w:jc w:val="center"/>
        <w:rPr>
          <w:rFonts w:ascii="Times New Roman" w:hAnsi="Times New Roman" w:cs="Times New Roman"/>
          <w:caps/>
          <w:sz w:val="28"/>
          <w:szCs w:val="28"/>
        </w:rPr>
      </w:pPr>
      <w:r w:rsidRPr="00601EF8">
        <w:rPr>
          <w:rFonts w:ascii="Times New Roman" w:hAnsi="Times New Roman" w:cs="Times New Roman"/>
          <w:sz w:val="28"/>
          <w:szCs w:val="28"/>
        </w:rPr>
        <w:t xml:space="preserve">МУНИЦИПАЛЬНОГО УЧРЕЖДЕНИЯ </w:t>
      </w:r>
      <w:r w:rsidRPr="00601EF8">
        <w:rPr>
          <w:rFonts w:ascii="Times New Roman" w:hAnsi="Times New Roman" w:cs="Times New Roman"/>
          <w:caps/>
          <w:sz w:val="28"/>
          <w:szCs w:val="28"/>
        </w:rPr>
        <w:t>культуры</w:t>
      </w:r>
    </w:p>
    <w:p w:rsidR="00EB155F" w:rsidRPr="00601EF8" w:rsidRDefault="00EB155F" w:rsidP="0005565E">
      <w:pPr>
        <w:pStyle w:val="af"/>
        <w:jc w:val="center"/>
        <w:rPr>
          <w:rFonts w:ascii="Times New Roman" w:hAnsi="Times New Roman" w:cs="Times New Roman"/>
          <w:sz w:val="28"/>
          <w:szCs w:val="28"/>
        </w:rPr>
      </w:pPr>
      <w:r w:rsidRPr="00601EF8">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p>
    <w:p w:rsidR="00EB155F" w:rsidRPr="00684F45" w:rsidRDefault="00EB155F" w:rsidP="0005565E">
      <w:pPr>
        <w:pStyle w:val="af"/>
        <w:jc w:val="center"/>
        <w:rPr>
          <w:rFonts w:ascii="Times New Roman" w:hAnsi="Times New Roman" w:cs="Times New Roman"/>
          <w:sz w:val="24"/>
          <w:szCs w:val="24"/>
        </w:rPr>
      </w:pPr>
      <w:r w:rsidRPr="00684F45">
        <w:rPr>
          <w:rFonts w:ascii="Times New Roman" w:hAnsi="Times New Roman" w:cs="Times New Roman"/>
          <w:caps/>
          <w:sz w:val="24"/>
          <w:szCs w:val="24"/>
        </w:rPr>
        <w:t>(</w:t>
      </w:r>
      <w:r w:rsidRPr="00684F45">
        <w:rPr>
          <w:rFonts w:ascii="Times New Roman" w:hAnsi="Times New Roman" w:cs="Times New Roman"/>
          <w:sz w:val="24"/>
          <w:szCs w:val="24"/>
        </w:rPr>
        <w:t>наименование учреждения)</w:t>
      </w:r>
      <w:r>
        <w:rPr>
          <w:rStyle w:val="a5"/>
          <w:rFonts w:ascii="Times New Roman" w:hAnsi="Times New Roman" w:cs="Times New Roman"/>
          <w:sz w:val="24"/>
          <w:szCs w:val="24"/>
        </w:rPr>
        <w:footnoteReference w:id="112"/>
      </w:r>
    </w:p>
    <w:p w:rsidR="00EB155F" w:rsidRPr="00601EF8" w:rsidRDefault="00EB155F" w:rsidP="0005565E">
      <w:pPr>
        <w:pStyle w:val="af"/>
        <w:jc w:val="center"/>
        <w:rPr>
          <w:rFonts w:ascii="Times New Roman" w:hAnsi="Times New Roman" w:cs="Times New Roman"/>
          <w:sz w:val="28"/>
          <w:szCs w:val="28"/>
        </w:rPr>
      </w:pPr>
      <w:r w:rsidRPr="00601EF8">
        <w:rPr>
          <w:rFonts w:ascii="Times New Roman" w:hAnsi="Times New Roman" w:cs="Times New Roman"/>
          <w:sz w:val="28"/>
          <w:szCs w:val="28"/>
        </w:rPr>
        <w:t>1. ОБЩИЕ ПОЛОЖЕНИЯ</w:t>
      </w:r>
    </w:p>
    <w:p w:rsidR="00EB155F" w:rsidRPr="00601EF8" w:rsidRDefault="00EB155F" w:rsidP="0005565E">
      <w:pPr>
        <w:pStyle w:val="af"/>
        <w:rPr>
          <w:rFonts w:ascii="Times New Roman" w:hAnsi="Times New Roman" w:cs="Times New Roman"/>
          <w:sz w:val="28"/>
          <w:szCs w:val="28"/>
        </w:rPr>
      </w:pPr>
      <w:r w:rsidRPr="00601EF8">
        <w:rPr>
          <w:rFonts w:ascii="Times New Roman" w:hAnsi="Times New Roman" w:cs="Times New Roman"/>
          <w:sz w:val="28"/>
          <w:szCs w:val="28"/>
        </w:rPr>
        <w:t>1.1. Муниципальное учреждение _________________________________________</w:t>
      </w:r>
      <w:r>
        <w:rPr>
          <w:rFonts w:ascii="Times New Roman" w:hAnsi="Times New Roman" w:cs="Times New Roman"/>
          <w:sz w:val="28"/>
          <w:szCs w:val="28"/>
        </w:rPr>
        <w:t>___________</w:t>
      </w:r>
      <w:r w:rsidRPr="00601EF8">
        <w:rPr>
          <w:rFonts w:ascii="Times New Roman" w:hAnsi="Times New Roman" w:cs="Times New Roman"/>
          <w:sz w:val="28"/>
          <w:szCs w:val="28"/>
        </w:rPr>
        <w:t>_______</w:t>
      </w:r>
    </w:p>
    <w:p w:rsidR="00EB155F" w:rsidRPr="00601EF8" w:rsidRDefault="00EB155F" w:rsidP="0005565E">
      <w:pPr>
        <w:pStyle w:val="af"/>
        <w:jc w:val="center"/>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(полное наименование учреждения)</w:t>
      </w:r>
    </w:p>
    <w:p w:rsidR="00EB155F" w:rsidRPr="00601EF8" w:rsidRDefault="00EB155F" w:rsidP="0005565E">
      <w:pPr>
        <w:pStyle w:val="af"/>
        <w:rPr>
          <w:rFonts w:ascii="Times New Roman" w:hAnsi="Times New Roman" w:cs="Times New Roman"/>
          <w:sz w:val="28"/>
          <w:szCs w:val="28"/>
        </w:rPr>
      </w:pPr>
      <w:r w:rsidRPr="00601EF8">
        <w:rPr>
          <w:rFonts w:ascii="Times New Roman" w:hAnsi="Times New Roman" w:cs="Times New Roman"/>
          <w:sz w:val="28"/>
          <w:szCs w:val="28"/>
        </w:rPr>
        <w:t xml:space="preserve">муниципального образования </w:t>
      </w:r>
      <w:r w:rsidRPr="001A3DB9">
        <w:rPr>
          <w:rFonts w:ascii="Times New Roman" w:hAnsi="Times New Roman" w:cs="Times New Roman"/>
          <w:i/>
          <w:sz w:val="24"/>
          <w:szCs w:val="24"/>
        </w:rPr>
        <w:t>(наименование муниципального образования)</w:t>
      </w:r>
      <w:r>
        <w:rPr>
          <w:rFonts w:ascii="Times New Roman" w:hAnsi="Times New Roman" w:cs="Times New Roman"/>
          <w:i/>
          <w:sz w:val="24"/>
          <w:szCs w:val="24"/>
        </w:rPr>
        <w:t xml:space="preserve"> </w:t>
      </w:r>
      <w:r w:rsidRPr="00601EF8">
        <w:rPr>
          <w:rFonts w:ascii="Times New Roman" w:hAnsi="Times New Roman" w:cs="Times New Roman"/>
          <w:sz w:val="28"/>
          <w:szCs w:val="28"/>
        </w:rPr>
        <w:t xml:space="preserve">(в дальнейшем именуемое  Учреждение) создано в соответствии  с распоряжением (постановлением) главы </w:t>
      </w:r>
      <w:r w:rsidRPr="001A3DB9">
        <w:rPr>
          <w:rFonts w:ascii="Times New Roman" w:hAnsi="Times New Roman" w:cs="Times New Roman"/>
          <w:i/>
          <w:sz w:val="24"/>
          <w:szCs w:val="24"/>
        </w:rPr>
        <w:t>(наименование муниципального образования)</w:t>
      </w:r>
      <w:r w:rsidRPr="00601EF8">
        <w:rPr>
          <w:rFonts w:ascii="Times New Roman" w:hAnsi="Times New Roman" w:cs="Times New Roman"/>
          <w:sz w:val="28"/>
          <w:szCs w:val="28"/>
        </w:rPr>
        <w:t>___________________ от ____________ ___________________________________________</w:t>
      </w:r>
    </w:p>
    <w:p w:rsidR="00EB155F" w:rsidRPr="00601EF8" w:rsidRDefault="00EB155F" w:rsidP="0005565E">
      <w:pPr>
        <w:pStyle w:val="af"/>
        <w:ind w:firstLine="426"/>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 xml:space="preserve"> (дата)                 (номер и название распорядительного документа о создании Учреждения)</w:t>
      </w:r>
    </w:p>
    <w:p w:rsidR="00EB155F" w:rsidRPr="00601EF8" w:rsidRDefault="00EB155F" w:rsidP="0005565E">
      <w:pPr>
        <w:pStyle w:val="af"/>
        <w:rPr>
          <w:rFonts w:ascii="Times New Roman" w:hAnsi="Times New Roman" w:cs="Times New Roman"/>
          <w:sz w:val="28"/>
          <w:szCs w:val="28"/>
        </w:rPr>
      </w:pPr>
      <w:r w:rsidRPr="00601EF8">
        <w:rPr>
          <w:rFonts w:ascii="Times New Roman" w:hAnsi="Times New Roman" w:cs="Times New Roman"/>
          <w:sz w:val="28"/>
          <w:szCs w:val="28"/>
        </w:rPr>
        <w:t>1.2. Полное фирменное название Учреждения__</w:t>
      </w:r>
      <w:r>
        <w:rPr>
          <w:rFonts w:ascii="Times New Roman" w:hAnsi="Times New Roman" w:cs="Times New Roman"/>
          <w:sz w:val="28"/>
          <w:szCs w:val="28"/>
        </w:rPr>
        <w:t>________________________</w:t>
      </w:r>
    </w:p>
    <w:p w:rsidR="00EB155F" w:rsidRPr="00601EF8" w:rsidRDefault="00EB155F" w:rsidP="0005565E">
      <w:pPr>
        <w:pStyle w:val="af"/>
        <w:rPr>
          <w:rFonts w:ascii="Times New Roman" w:hAnsi="Times New Roman" w:cs="Times New Roman"/>
          <w:sz w:val="28"/>
          <w:szCs w:val="28"/>
        </w:rPr>
      </w:pPr>
      <w:r w:rsidRPr="00601EF8">
        <w:rPr>
          <w:rFonts w:ascii="Times New Roman" w:hAnsi="Times New Roman" w:cs="Times New Roman"/>
          <w:sz w:val="28"/>
          <w:szCs w:val="28"/>
        </w:rPr>
        <w:t>1.3. Сокращенное фирменное название Учрежден</w:t>
      </w:r>
      <w:r>
        <w:rPr>
          <w:rFonts w:ascii="Times New Roman" w:hAnsi="Times New Roman" w:cs="Times New Roman"/>
          <w:sz w:val="28"/>
          <w:szCs w:val="28"/>
        </w:rPr>
        <w:t>ия ____________________</w:t>
      </w:r>
    </w:p>
    <w:p w:rsidR="00EB155F" w:rsidRPr="00601EF8" w:rsidRDefault="00EB155F" w:rsidP="0005565E">
      <w:pPr>
        <w:pStyle w:val="af"/>
        <w:rPr>
          <w:rFonts w:ascii="Times New Roman" w:hAnsi="Times New Roman" w:cs="Times New Roman"/>
          <w:sz w:val="28"/>
          <w:szCs w:val="28"/>
        </w:rPr>
      </w:pPr>
      <w:r w:rsidRPr="00601EF8">
        <w:rPr>
          <w:rFonts w:ascii="Times New Roman" w:hAnsi="Times New Roman" w:cs="Times New Roman"/>
          <w:sz w:val="28"/>
          <w:szCs w:val="28"/>
        </w:rPr>
        <w:t>1.4. Место нахождения Учреждения:_______________________</w:t>
      </w:r>
      <w:r>
        <w:rPr>
          <w:rFonts w:ascii="Times New Roman" w:hAnsi="Times New Roman" w:cs="Times New Roman"/>
          <w:sz w:val="28"/>
          <w:szCs w:val="28"/>
        </w:rPr>
        <w:t>____________</w:t>
      </w:r>
      <w:r w:rsidRPr="00601EF8">
        <w:rPr>
          <w:rFonts w:ascii="Times New Roman" w:hAnsi="Times New Roman" w:cs="Times New Roman"/>
          <w:sz w:val="28"/>
          <w:szCs w:val="28"/>
        </w:rPr>
        <w:t>___________________</w:t>
      </w:r>
    </w:p>
    <w:p w:rsidR="00EB155F" w:rsidRPr="00601EF8" w:rsidRDefault="00EB155F" w:rsidP="0005565E">
      <w:pPr>
        <w:pStyle w:val="af"/>
        <w:jc w:val="center"/>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(почтовый индекс, юридический адрес)</w:t>
      </w:r>
    </w:p>
    <w:p w:rsidR="00EB155F" w:rsidRPr="00601EF8" w:rsidRDefault="00EB155F" w:rsidP="0005565E">
      <w:pPr>
        <w:pStyle w:val="af"/>
        <w:rPr>
          <w:rFonts w:ascii="Times New Roman" w:hAnsi="Times New Roman" w:cs="Times New Roman"/>
          <w:sz w:val="28"/>
          <w:szCs w:val="28"/>
        </w:rPr>
      </w:pPr>
      <w:r w:rsidRPr="00601EF8">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w:t>
      </w:r>
    </w:p>
    <w:p w:rsidR="00EB155F" w:rsidRPr="00601EF8" w:rsidRDefault="00EB155F" w:rsidP="0005565E">
      <w:pPr>
        <w:pStyle w:val="af"/>
        <w:rPr>
          <w:rFonts w:ascii="Times New Roman" w:hAnsi="Times New Roman" w:cs="Times New Roman"/>
          <w:sz w:val="28"/>
          <w:szCs w:val="28"/>
        </w:rPr>
      </w:pPr>
      <w:r w:rsidRPr="00601EF8">
        <w:rPr>
          <w:rFonts w:ascii="Times New Roman" w:hAnsi="Times New Roman" w:cs="Times New Roman"/>
          <w:sz w:val="28"/>
          <w:szCs w:val="28"/>
        </w:rPr>
        <w:t>1.5. Учредителем Учреждения является ____________________________________</w:t>
      </w:r>
      <w:r>
        <w:rPr>
          <w:rFonts w:ascii="Times New Roman" w:hAnsi="Times New Roman" w:cs="Times New Roman"/>
          <w:sz w:val="28"/>
          <w:szCs w:val="28"/>
        </w:rPr>
        <w:t>__________________________</w:t>
      </w:r>
      <w:r w:rsidRPr="00601EF8">
        <w:rPr>
          <w:rFonts w:ascii="Times New Roman" w:hAnsi="Times New Roman" w:cs="Times New Roman"/>
          <w:sz w:val="28"/>
          <w:szCs w:val="28"/>
        </w:rPr>
        <w:t>___</w:t>
      </w:r>
    </w:p>
    <w:p w:rsidR="00EB155F" w:rsidRPr="00601EF8" w:rsidRDefault="00EB155F" w:rsidP="0005565E">
      <w:pPr>
        <w:pStyle w:val="af"/>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 xml:space="preserve">                        (наименование исполнительно-распорядительного органа местного  самоуправления) </w:t>
      </w:r>
    </w:p>
    <w:p w:rsidR="00EB155F" w:rsidRPr="00601EF8" w:rsidRDefault="00EB155F" w:rsidP="0005565E">
      <w:pPr>
        <w:pStyle w:val="af"/>
        <w:rPr>
          <w:rFonts w:ascii="Times New Roman" w:hAnsi="Times New Roman" w:cs="Times New Roman"/>
          <w:sz w:val="28"/>
          <w:szCs w:val="28"/>
        </w:rPr>
      </w:pPr>
      <w:r w:rsidRPr="00601EF8">
        <w:rPr>
          <w:rFonts w:ascii="Times New Roman" w:hAnsi="Times New Roman" w:cs="Times New Roman"/>
          <w:sz w:val="28"/>
          <w:szCs w:val="28"/>
        </w:rPr>
        <w:t>1.6. Учреждение находится в ведомственном подчинении</w:t>
      </w:r>
      <w:r w:rsidRPr="00601EF8">
        <w:rPr>
          <w:rStyle w:val="a5"/>
          <w:rFonts w:ascii="Times New Roman" w:hAnsi="Times New Roman" w:cs="Times New Roman"/>
          <w:sz w:val="28"/>
          <w:szCs w:val="28"/>
        </w:rPr>
        <w:footnoteReference w:id="113"/>
      </w:r>
      <w:r w:rsidRPr="00601EF8">
        <w:rPr>
          <w:rFonts w:ascii="Times New Roman" w:hAnsi="Times New Roman" w:cs="Times New Roman"/>
          <w:sz w:val="28"/>
          <w:szCs w:val="28"/>
        </w:rPr>
        <w:t xml:space="preserve"> ___________________</w:t>
      </w:r>
      <w:r>
        <w:rPr>
          <w:rFonts w:ascii="Times New Roman" w:hAnsi="Times New Roman" w:cs="Times New Roman"/>
          <w:sz w:val="28"/>
          <w:szCs w:val="28"/>
        </w:rPr>
        <w:t>_________________________________________</w:t>
      </w:r>
      <w:r w:rsidRPr="00601EF8">
        <w:rPr>
          <w:rFonts w:ascii="Times New Roman" w:hAnsi="Times New Roman" w:cs="Times New Roman"/>
          <w:sz w:val="28"/>
          <w:szCs w:val="28"/>
        </w:rPr>
        <w:t>____</w:t>
      </w:r>
    </w:p>
    <w:p w:rsidR="00EB155F" w:rsidRPr="00601EF8" w:rsidRDefault="00EB155F" w:rsidP="0005565E">
      <w:pPr>
        <w:pStyle w:val="af"/>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601EF8">
        <w:rPr>
          <w:rFonts w:ascii="Times New Roman" w:hAnsi="Times New Roman" w:cs="Times New Roman"/>
          <w:sz w:val="28"/>
          <w:szCs w:val="28"/>
          <w:vertAlign w:val="superscript"/>
        </w:rPr>
        <w:t xml:space="preserve"> (наименование управления, отдела  культуры муниципального образования)</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1.7. Учреждение является юридическим лицом, имеет фирменное наименование, обособленное имущество на праве оперативного управления, самостоятельный баланс, расчетный и иные счета в банках, может от своего имени приобретать имущественные и неимущественные права и нести обязанности, быть истцом и ответчиком в суде, арбитражном и третейском суде, международном коммерческом арбитраже.</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1.8. Учреждение имеет круглую печать со своим полным фирменным наименованием и наименованием собственника, штампы, бланки и другие средства индивидуализации.</w:t>
      </w:r>
    </w:p>
    <w:p w:rsidR="00EB155F" w:rsidRPr="001A3DB9" w:rsidRDefault="00EB155F" w:rsidP="0005565E">
      <w:pPr>
        <w:pStyle w:val="af"/>
        <w:jc w:val="both"/>
        <w:rPr>
          <w:rFonts w:ascii="Times New Roman" w:hAnsi="Times New Roman" w:cs="Times New Roman"/>
          <w:i/>
          <w:sz w:val="24"/>
          <w:szCs w:val="24"/>
        </w:rPr>
      </w:pPr>
      <w:r w:rsidRPr="00601EF8">
        <w:rPr>
          <w:rFonts w:ascii="Times New Roman" w:hAnsi="Times New Roman" w:cs="Times New Roman"/>
          <w:sz w:val="28"/>
          <w:szCs w:val="28"/>
        </w:rPr>
        <w:t>1.9. Учреждение имеет</w:t>
      </w:r>
      <w:r w:rsidRPr="00601EF8">
        <w:rPr>
          <w:rStyle w:val="a5"/>
          <w:rFonts w:ascii="Times New Roman" w:hAnsi="Times New Roman" w:cs="Times New Roman"/>
          <w:sz w:val="28"/>
          <w:szCs w:val="28"/>
        </w:rPr>
        <w:footnoteReference w:id="114"/>
      </w:r>
      <w:r>
        <w:rPr>
          <w:rFonts w:ascii="Times New Roman" w:hAnsi="Times New Roman" w:cs="Times New Roman"/>
          <w:sz w:val="28"/>
          <w:szCs w:val="28"/>
        </w:rPr>
        <w:t xml:space="preserve">: </w:t>
      </w:r>
      <w:r w:rsidRPr="001A3DB9">
        <w:rPr>
          <w:rFonts w:ascii="Times New Roman" w:hAnsi="Times New Roman" w:cs="Times New Roman"/>
          <w:i/>
          <w:sz w:val="24"/>
          <w:szCs w:val="24"/>
        </w:rPr>
        <w:t>(указывать филиалы, представительства, действующие на основании уставов, положений, утверждаемых Учреждением и их местонахождение)</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1.10. Для обеспечения деятельности Учреждение вправе создавать филиалы и открывать представительства в установленном действующим законодательством порядке.</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1.11. Учреждение отвечает по своим обязательствам находящимися в его распоряжении денежными средствами, а при их недостаточности субсидиарную ответственность по обязательствам Учреждения несет собственник имущества.</w:t>
      </w:r>
    </w:p>
    <w:p w:rsidR="00EB155F" w:rsidRPr="00601EF8" w:rsidRDefault="00EB155F" w:rsidP="0005565E">
      <w:pPr>
        <w:pStyle w:val="af"/>
        <w:rPr>
          <w:rFonts w:ascii="Times New Roman" w:hAnsi="Times New Roman" w:cs="Times New Roman"/>
          <w:sz w:val="28"/>
          <w:szCs w:val="28"/>
        </w:rPr>
      </w:pPr>
    </w:p>
    <w:p w:rsidR="00EB155F" w:rsidRPr="00601EF8" w:rsidRDefault="00EB155F" w:rsidP="0005565E">
      <w:pPr>
        <w:pStyle w:val="af"/>
        <w:jc w:val="center"/>
        <w:rPr>
          <w:rFonts w:ascii="Times New Roman" w:hAnsi="Times New Roman" w:cs="Times New Roman"/>
          <w:sz w:val="28"/>
          <w:szCs w:val="28"/>
        </w:rPr>
      </w:pPr>
      <w:r w:rsidRPr="00601EF8">
        <w:rPr>
          <w:rFonts w:ascii="Times New Roman" w:hAnsi="Times New Roman" w:cs="Times New Roman"/>
          <w:sz w:val="28"/>
          <w:szCs w:val="28"/>
        </w:rPr>
        <w:t xml:space="preserve">2. </w:t>
      </w:r>
      <w:r w:rsidRPr="00601EF8">
        <w:rPr>
          <w:rFonts w:ascii="Times New Roman" w:hAnsi="Times New Roman" w:cs="Times New Roman"/>
          <w:caps/>
          <w:sz w:val="28"/>
          <w:szCs w:val="28"/>
        </w:rPr>
        <w:t>ЦЕЛь, задачи и виды ДЕЯТЕЛЬНОСТИ</w:t>
      </w:r>
      <w:r w:rsidRPr="00601EF8">
        <w:rPr>
          <w:rFonts w:ascii="Times New Roman" w:hAnsi="Times New Roman" w:cs="Times New Roman"/>
          <w:sz w:val="28"/>
          <w:szCs w:val="28"/>
        </w:rPr>
        <w:t xml:space="preserve"> УЧРЕЖДЕНИЯ</w:t>
      </w:r>
    </w:p>
    <w:p w:rsidR="00EB155F" w:rsidRPr="001A3DB9" w:rsidRDefault="00EB155F" w:rsidP="0005565E">
      <w:pPr>
        <w:pStyle w:val="af"/>
        <w:jc w:val="center"/>
        <w:rPr>
          <w:rFonts w:ascii="Times New Roman" w:hAnsi="Times New Roman" w:cs="Times New Roman"/>
          <w:i/>
          <w:sz w:val="24"/>
          <w:szCs w:val="24"/>
        </w:rPr>
      </w:pPr>
      <w:r w:rsidRPr="001A3DB9">
        <w:rPr>
          <w:rFonts w:ascii="Times New Roman" w:hAnsi="Times New Roman" w:cs="Times New Roman"/>
          <w:i/>
          <w:sz w:val="24"/>
          <w:szCs w:val="24"/>
        </w:rPr>
        <w:t>(указываю</w:t>
      </w:r>
      <w:r>
        <w:rPr>
          <w:rFonts w:ascii="Times New Roman" w:hAnsi="Times New Roman" w:cs="Times New Roman"/>
          <w:i/>
          <w:sz w:val="24"/>
          <w:szCs w:val="24"/>
        </w:rPr>
        <w:t>тся для каждого типа учреждений</w:t>
      </w:r>
      <w:r w:rsidRPr="001A3DB9">
        <w:rPr>
          <w:rFonts w:ascii="Times New Roman" w:hAnsi="Times New Roman" w:cs="Times New Roman"/>
          <w:i/>
          <w:sz w:val="24"/>
          <w:szCs w:val="24"/>
        </w:rPr>
        <w:t>)</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2.1. Учреждение создано в целях: </w:t>
      </w:r>
    </w:p>
    <w:p w:rsidR="00EB155F" w:rsidRPr="00601EF8" w:rsidRDefault="00EB155F" w:rsidP="0005565E">
      <w:pPr>
        <w:pStyle w:val="af"/>
        <w:jc w:val="both"/>
        <w:rPr>
          <w:rFonts w:ascii="Times New Roman" w:hAnsi="Times New Roman" w:cs="Times New Roman"/>
          <w:i/>
          <w:caps/>
          <w:sz w:val="28"/>
          <w:szCs w:val="28"/>
          <w:u w:val="single"/>
        </w:rPr>
      </w:pPr>
      <w:r w:rsidRPr="00601EF8">
        <w:rPr>
          <w:rFonts w:ascii="Times New Roman" w:hAnsi="Times New Roman" w:cs="Times New Roman"/>
          <w:i/>
          <w:caps/>
          <w:sz w:val="28"/>
          <w:szCs w:val="28"/>
          <w:u w:val="single"/>
        </w:rPr>
        <w:t xml:space="preserve"> библиотекА </w:t>
      </w:r>
    </w:p>
    <w:p w:rsidR="00EB155F" w:rsidRPr="00601EF8" w:rsidRDefault="00EB155F" w:rsidP="0005565E">
      <w:pPr>
        <w:jc w:val="both"/>
        <w:rPr>
          <w:sz w:val="28"/>
          <w:szCs w:val="28"/>
          <w:lang w:val="ru-RU"/>
        </w:rPr>
      </w:pPr>
      <w:r w:rsidRPr="00601EF8">
        <w:rPr>
          <w:sz w:val="28"/>
          <w:szCs w:val="28"/>
          <w:lang w:val="ru-RU"/>
        </w:rPr>
        <w:t>обеспечения библиотечного обслуживания населения с учетом потребностей и интересов различных социально-возрастных групп.</w:t>
      </w:r>
    </w:p>
    <w:p w:rsidR="00EB155F" w:rsidRPr="00FE50DA" w:rsidRDefault="00EB155F" w:rsidP="0005565E">
      <w:pPr>
        <w:pStyle w:val="a7"/>
        <w:tabs>
          <w:tab w:val="left" w:pos="426"/>
        </w:tabs>
        <w:rPr>
          <w:szCs w:val="28"/>
          <w:lang w:val="ru-RU"/>
        </w:rPr>
      </w:pPr>
    </w:p>
    <w:p w:rsidR="00EB155F" w:rsidRPr="00601EF8" w:rsidRDefault="00EB155F" w:rsidP="0005565E">
      <w:pPr>
        <w:pStyle w:val="af"/>
        <w:jc w:val="both"/>
        <w:rPr>
          <w:rFonts w:ascii="Times New Roman" w:hAnsi="Times New Roman" w:cs="Times New Roman"/>
          <w:i/>
          <w:caps/>
          <w:sz w:val="28"/>
          <w:szCs w:val="28"/>
          <w:u w:val="single"/>
        </w:rPr>
      </w:pPr>
      <w:r w:rsidRPr="00601EF8">
        <w:rPr>
          <w:rFonts w:ascii="Times New Roman" w:hAnsi="Times New Roman" w:cs="Times New Roman"/>
          <w:i/>
          <w:caps/>
          <w:sz w:val="28"/>
          <w:szCs w:val="28"/>
          <w:u w:val="single"/>
        </w:rPr>
        <w:t xml:space="preserve"> музей</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собирания и хранения музейных предметов и музейных коллекций, осуществления просветительской и образовательной деятельности</w:t>
      </w:r>
      <w:r w:rsidRPr="00601EF8">
        <w:rPr>
          <w:rStyle w:val="a5"/>
          <w:rFonts w:ascii="Times New Roman" w:hAnsi="Times New Roman" w:cs="Times New Roman"/>
          <w:sz w:val="28"/>
          <w:szCs w:val="28"/>
        </w:rPr>
        <w:footnoteReference w:id="115"/>
      </w:r>
      <w:r w:rsidRPr="00601EF8">
        <w:rPr>
          <w:rFonts w:ascii="Times New Roman" w:hAnsi="Times New Roman" w:cs="Times New Roman"/>
          <w:sz w:val="28"/>
          <w:szCs w:val="28"/>
        </w:rPr>
        <w:t>.</w:t>
      </w:r>
    </w:p>
    <w:p w:rsidR="00EB155F" w:rsidRPr="00601EF8" w:rsidRDefault="00EB155F" w:rsidP="0005565E">
      <w:pPr>
        <w:pStyle w:val="af"/>
        <w:rPr>
          <w:rFonts w:ascii="Times New Roman" w:hAnsi="Times New Roman" w:cs="Times New Roman"/>
          <w:i/>
          <w:caps/>
          <w:sz w:val="28"/>
          <w:szCs w:val="28"/>
          <w:u w:val="single"/>
        </w:rPr>
      </w:pPr>
    </w:p>
    <w:p w:rsidR="00EB155F" w:rsidRPr="00601EF8" w:rsidRDefault="00EB155F" w:rsidP="0005565E">
      <w:pPr>
        <w:pStyle w:val="af"/>
        <w:rPr>
          <w:rFonts w:ascii="Times New Roman" w:hAnsi="Times New Roman" w:cs="Times New Roman"/>
          <w:i/>
          <w:caps/>
          <w:sz w:val="28"/>
          <w:szCs w:val="28"/>
          <w:u w:val="single"/>
        </w:rPr>
      </w:pPr>
      <w:r w:rsidRPr="00601EF8">
        <w:rPr>
          <w:rFonts w:ascii="Times New Roman" w:hAnsi="Times New Roman" w:cs="Times New Roman"/>
          <w:i/>
          <w:caps/>
          <w:sz w:val="28"/>
          <w:szCs w:val="28"/>
          <w:u w:val="single"/>
        </w:rPr>
        <w:t>культурно-досуговое учреждение</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организации досуга и приобщения жителей муниципального образования к творчеству, культурному развитию и самообразованию, любительскому искусству и ремеслам.</w:t>
      </w:r>
    </w:p>
    <w:p w:rsidR="00EB155F" w:rsidRPr="00601EF8" w:rsidRDefault="00EB155F" w:rsidP="0005565E">
      <w:pPr>
        <w:pStyle w:val="af"/>
        <w:rPr>
          <w:rFonts w:ascii="Times New Roman" w:hAnsi="Times New Roman" w:cs="Times New Roman"/>
          <w:sz w:val="28"/>
          <w:szCs w:val="28"/>
        </w:rPr>
      </w:pPr>
    </w:p>
    <w:p w:rsidR="00EB155F" w:rsidRPr="00601EF8" w:rsidRDefault="00EB155F" w:rsidP="0005565E">
      <w:pPr>
        <w:pStyle w:val="af"/>
        <w:rPr>
          <w:rFonts w:ascii="Times New Roman" w:hAnsi="Times New Roman" w:cs="Times New Roman"/>
          <w:sz w:val="28"/>
          <w:szCs w:val="28"/>
        </w:rPr>
      </w:pPr>
      <w:r w:rsidRPr="00601EF8">
        <w:rPr>
          <w:rFonts w:ascii="Times New Roman" w:hAnsi="Times New Roman" w:cs="Times New Roman"/>
          <w:sz w:val="28"/>
          <w:szCs w:val="28"/>
        </w:rPr>
        <w:t>2.2. Задачами Учреждения являются:</w:t>
      </w:r>
    </w:p>
    <w:p w:rsidR="00EB155F" w:rsidRPr="00601EF8" w:rsidRDefault="00EB155F" w:rsidP="0005565E">
      <w:pPr>
        <w:pStyle w:val="af"/>
        <w:rPr>
          <w:rFonts w:ascii="Times New Roman" w:hAnsi="Times New Roman" w:cs="Times New Roman"/>
          <w:i/>
          <w:caps/>
          <w:sz w:val="28"/>
          <w:szCs w:val="28"/>
          <w:u w:val="single"/>
        </w:rPr>
      </w:pPr>
      <w:r w:rsidRPr="00601EF8">
        <w:rPr>
          <w:rFonts w:ascii="Times New Roman" w:hAnsi="Times New Roman" w:cs="Times New Roman"/>
          <w:i/>
          <w:caps/>
          <w:sz w:val="28"/>
          <w:szCs w:val="28"/>
          <w:u w:val="single"/>
        </w:rPr>
        <w:t xml:space="preserve">библиотекА </w:t>
      </w:r>
    </w:p>
    <w:p w:rsidR="00EB155F" w:rsidRPr="00601EF8" w:rsidRDefault="00EB155F" w:rsidP="0005565E">
      <w:pPr>
        <w:numPr>
          <w:ilvl w:val="0"/>
          <w:numId w:val="55"/>
        </w:numPr>
        <w:jc w:val="both"/>
        <w:rPr>
          <w:sz w:val="28"/>
          <w:szCs w:val="28"/>
          <w:lang w:val="ru-RU"/>
        </w:rPr>
      </w:pPr>
      <w:r w:rsidRPr="00601EF8">
        <w:rPr>
          <w:sz w:val="28"/>
          <w:szCs w:val="28"/>
          <w:lang w:val="ru-RU"/>
        </w:rPr>
        <w:t>обеспечение доступности библиотечных услуг и библиотечных фондов для жителей муниципального образования;</w:t>
      </w:r>
    </w:p>
    <w:p w:rsidR="00EB155F" w:rsidRPr="00601EF8" w:rsidRDefault="00EB155F" w:rsidP="0005565E">
      <w:pPr>
        <w:numPr>
          <w:ilvl w:val="0"/>
          <w:numId w:val="55"/>
        </w:numPr>
        <w:jc w:val="both"/>
        <w:rPr>
          <w:sz w:val="28"/>
          <w:szCs w:val="28"/>
          <w:lang w:val="ru-RU"/>
        </w:rPr>
      </w:pPr>
      <w:r w:rsidRPr="00601EF8">
        <w:rPr>
          <w:sz w:val="28"/>
          <w:szCs w:val="28"/>
          <w:lang w:val="ru-RU"/>
        </w:rPr>
        <w:t>формирование библиотечного фонда с учетом образовательных потребностей и культурных запросов населения, обеспечение его сохранности;</w:t>
      </w:r>
    </w:p>
    <w:p w:rsidR="00EB155F" w:rsidRPr="00601EF8" w:rsidRDefault="00EB155F" w:rsidP="0005565E">
      <w:pPr>
        <w:numPr>
          <w:ilvl w:val="0"/>
          <w:numId w:val="55"/>
        </w:numPr>
        <w:jc w:val="both"/>
        <w:rPr>
          <w:sz w:val="28"/>
          <w:szCs w:val="28"/>
          <w:lang w:val="ru-RU"/>
        </w:rPr>
      </w:pPr>
      <w:r w:rsidRPr="00601EF8">
        <w:rPr>
          <w:sz w:val="28"/>
          <w:szCs w:val="28"/>
          <w:lang w:val="ru-RU"/>
        </w:rPr>
        <w:t>обеспечение оперативного доступа к информационным ресурсам других библиотек и информационных систем;</w:t>
      </w:r>
    </w:p>
    <w:p w:rsidR="00EB155F" w:rsidRPr="00601EF8" w:rsidRDefault="00EB155F" w:rsidP="0005565E">
      <w:pPr>
        <w:numPr>
          <w:ilvl w:val="0"/>
          <w:numId w:val="55"/>
        </w:numPr>
        <w:jc w:val="both"/>
        <w:rPr>
          <w:sz w:val="28"/>
          <w:szCs w:val="28"/>
          <w:lang w:val="ru-RU"/>
        </w:rPr>
      </w:pPr>
      <w:r w:rsidRPr="00601EF8">
        <w:rPr>
          <w:sz w:val="28"/>
          <w:szCs w:val="28"/>
          <w:lang w:val="ru-RU"/>
        </w:rPr>
        <w:t>расширение контингента пользователей библиотек, совершенствование методов работы с различными категориями читателей;</w:t>
      </w:r>
    </w:p>
    <w:p w:rsidR="00EB155F" w:rsidRPr="00601EF8" w:rsidRDefault="00EB155F" w:rsidP="0005565E">
      <w:pPr>
        <w:numPr>
          <w:ilvl w:val="0"/>
          <w:numId w:val="55"/>
        </w:numPr>
        <w:jc w:val="both"/>
        <w:rPr>
          <w:sz w:val="28"/>
          <w:szCs w:val="28"/>
          <w:lang w:val="ru-RU"/>
        </w:rPr>
      </w:pPr>
      <w:r w:rsidRPr="00601EF8">
        <w:rPr>
          <w:sz w:val="28"/>
          <w:szCs w:val="28"/>
          <w:lang w:val="ru-RU"/>
        </w:rPr>
        <w:t>содействие образованию и воспитанию населения, повышение его культурного уровня;</w:t>
      </w:r>
    </w:p>
    <w:p w:rsidR="00EB155F" w:rsidRPr="00601EF8" w:rsidRDefault="00EB155F" w:rsidP="0005565E">
      <w:pPr>
        <w:numPr>
          <w:ilvl w:val="0"/>
          <w:numId w:val="55"/>
        </w:numPr>
        <w:jc w:val="both"/>
        <w:rPr>
          <w:sz w:val="28"/>
          <w:szCs w:val="28"/>
          <w:lang w:val="ru-RU"/>
        </w:rPr>
      </w:pPr>
      <w:r w:rsidRPr="00601EF8">
        <w:rPr>
          <w:sz w:val="28"/>
          <w:szCs w:val="28"/>
          <w:lang w:val="ru-RU"/>
        </w:rPr>
        <w:t>привитие читателям навыков информационной культуры.</w:t>
      </w:r>
    </w:p>
    <w:p w:rsidR="00EB155F" w:rsidRPr="00601EF8" w:rsidRDefault="00EB155F" w:rsidP="0005565E">
      <w:pPr>
        <w:pStyle w:val="af"/>
        <w:rPr>
          <w:rFonts w:ascii="Times New Roman" w:hAnsi="Times New Roman" w:cs="Times New Roman"/>
          <w:i/>
          <w:caps/>
          <w:sz w:val="28"/>
          <w:szCs w:val="28"/>
          <w:u w:val="single"/>
        </w:rPr>
      </w:pPr>
    </w:p>
    <w:p w:rsidR="00EB155F" w:rsidRPr="00601EF8" w:rsidRDefault="00EB155F" w:rsidP="0005565E">
      <w:pPr>
        <w:pStyle w:val="af"/>
        <w:rPr>
          <w:rFonts w:ascii="Times New Roman" w:hAnsi="Times New Roman" w:cs="Times New Roman"/>
          <w:i/>
          <w:caps/>
          <w:sz w:val="28"/>
          <w:szCs w:val="28"/>
          <w:u w:val="single"/>
        </w:rPr>
      </w:pPr>
      <w:r w:rsidRPr="00601EF8">
        <w:rPr>
          <w:rFonts w:ascii="Times New Roman" w:hAnsi="Times New Roman" w:cs="Times New Roman"/>
          <w:i/>
          <w:caps/>
          <w:sz w:val="28"/>
          <w:szCs w:val="28"/>
          <w:u w:val="single"/>
        </w:rPr>
        <w:t>музей</w:t>
      </w:r>
    </w:p>
    <w:p w:rsidR="00EB155F" w:rsidRPr="00601EF8" w:rsidRDefault="00EB155F" w:rsidP="005C06F1">
      <w:pPr>
        <w:pStyle w:val="af"/>
        <w:numPr>
          <w:ilvl w:val="0"/>
          <w:numId w:val="56"/>
        </w:numPr>
        <w:tabs>
          <w:tab w:val="clear" w:pos="1080"/>
          <w:tab w:val="num" w:pos="709"/>
        </w:tabs>
        <w:ind w:left="709"/>
        <w:jc w:val="both"/>
        <w:rPr>
          <w:rFonts w:ascii="Times New Roman" w:hAnsi="Times New Roman" w:cs="Times New Roman"/>
          <w:sz w:val="28"/>
          <w:szCs w:val="28"/>
        </w:rPr>
      </w:pPr>
      <w:r w:rsidRPr="00601EF8">
        <w:rPr>
          <w:rFonts w:ascii="Times New Roman" w:hAnsi="Times New Roman" w:cs="Times New Roman"/>
          <w:sz w:val="28"/>
          <w:szCs w:val="28"/>
        </w:rPr>
        <w:t>обеспечение доступа населения к музейным предметам и музейным коллекциям;</w:t>
      </w:r>
    </w:p>
    <w:p w:rsidR="00EB155F" w:rsidRPr="00601EF8" w:rsidRDefault="00EB155F" w:rsidP="005C06F1">
      <w:pPr>
        <w:pStyle w:val="af"/>
        <w:numPr>
          <w:ilvl w:val="0"/>
          <w:numId w:val="56"/>
        </w:numPr>
        <w:tabs>
          <w:tab w:val="clear" w:pos="1080"/>
          <w:tab w:val="num" w:pos="709"/>
        </w:tabs>
        <w:ind w:left="709"/>
        <w:jc w:val="both"/>
        <w:rPr>
          <w:rFonts w:ascii="Times New Roman" w:hAnsi="Times New Roman" w:cs="Times New Roman"/>
          <w:sz w:val="28"/>
          <w:szCs w:val="28"/>
        </w:rPr>
      </w:pPr>
      <w:r w:rsidRPr="00601EF8">
        <w:rPr>
          <w:rFonts w:ascii="Times New Roman" w:hAnsi="Times New Roman" w:cs="Times New Roman"/>
          <w:sz w:val="28"/>
          <w:szCs w:val="28"/>
        </w:rPr>
        <w:t>выявление, изучение и публикация музейных предметов и музейных коллекций;</w:t>
      </w:r>
    </w:p>
    <w:p w:rsidR="00EB155F" w:rsidRPr="00601EF8" w:rsidRDefault="00EB155F" w:rsidP="005C06F1">
      <w:pPr>
        <w:pStyle w:val="af"/>
        <w:numPr>
          <w:ilvl w:val="0"/>
          <w:numId w:val="56"/>
        </w:numPr>
        <w:tabs>
          <w:tab w:val="clear" w:pos="1080"/>
          <w:tab w:val="num" w:pos="709"/>
        </w:tabs>
        <w:ind w:left="709"/>
        <w:jc w:val="both"/>
        <w:rPr>
          <w:rFonts w:ascii="Times New Roman" w:hAnsi="Times New Roman" w:cs="Times New Roman"/>
          <w:sz w:val="28"/>
          <w:szCs w:val="28"/>
        </w:rPr>
      </w:pPr>
      <w:r w:rsidRPr="00601EF8">
        <w:rPr>
          <w:rFonts w:ascii="Times New Roman" w:hAnsi="Times New Roman" w:cs="Times New Roman"/>
          <w:sz w:val="28"/>
          <w:szCs w:val="28"/>
        </w:rPr>
        <w:t>организация музейного обслуживания населения с учетом интересов и потребностей различных социально-возрастных и образовательных групп;</w:t>
      </w:r>
    </w:p>
    <w:p w:rsidR="00EB155F" w:rsidRPr="00601EF8" w:rsidRDefault="00EB155F" w:rsidP="005C06F1">
      <w:pPr>
        <w:pStyle w:val="af"/>
        <w:numPr>
          <w:ilvl w:val="0"/>
          <w:numId w:val="56"/>
        </w:numPr>
        <w:tabs>
          <w:tab w:val="clear" w:pos="1080"/>
          <w:tab w:val="num" w:pos="709"/>
        </w:tabs>
        <w:ind w:left="709"/>
        <w:jc w:val="both"/>
        <w:rPr>
          <w:rFonts w:ascii="Times New Roman" w:hAnsi="Times New Roman" w:cs="Times New Roman"/>
          <w:sz w:val="28"/>
          <w:szCs w:val="28"/>
        </w:rPr>
      </w:pPr>
      <w:r w:rsidRPr="00601EF8">
        <w:rPr>
          <w:rFonts w:ascii="Times New Roman" w:hAnsi="Times New Roman" w:cs="Times New Roman"/>
          <w:sz w:val="28"/>
          <w:szCs w:val="28"/>
        </w:rPr>
        <w:t>обеспечение сохранности музейных предметов и музейных коллекций, укрепление материально-технической базы музея;</w:t>
      </w:r>
    </w:p>
    <w:p w:rsidR="00EB155F" w:rsidRPr="00601EF8" w:rsidRDefault="00EB155F" w:rsidP="005C06F1">
      <w:pPr>
        <w:pStyle w:val="af"/>
        <w:numPr>
          <w:ilvl w:val="0"/>
          <w:numId w:val="56"/>
        </w:numPr>
        <w:tabs>
          <w:tab w:val="clear" w:pos="1080"/>
          <w:tab w:val="num" w:pos="709"/>
        </w:tabs>
        <w:ind w:left="709"/>
        <w:jc w:val="both"/>
        <w:rPr>
          <w:rFonts w:ascii="Times New Roman" w:hAnsi="Times New Roman" w:cs="Times New Roman"/>
          <w:sz w:val="28"/>
          <w:szCs w:val="28"/>
        </w:rPr>
      </w:pPr>
      <w:r w:rsidRPr="00601EF8">
        <w:rPr>
          <w:rFonts w:ascii="Times New Roman" w:hAnsi="Times New Roman" w:cs="Times New Roman"/>
          <w:sz w:val="28"/>
          <w:szCs w:val="28"/>
        </w:rPr>
        <w:t>развитие современных форм музейного, экскурсионного обслуживания, досуговой деятельности;</w:t>
      </w:r>
    </w:p>
    <w:p w:rsidR="00EB155F" w:rsidRPr="00601EF8" w:rsidRDefault="00EB155F" w:rsidP="005C06F1">
      <w:pPr>
        <w:pStyle w:val="af"/>
        <w:numPr>
          <w:ilvl w:val="0"/>
          <w:numId w:val="56"/>
        </w:numPr>
        <w:tabs>
          <w:tab w:val="clear" w:pos="1080"/>
          <w:tab w:val="num" w:pos="709"/>
        </w:tabs>
        <w:ind w:left="709"/>
        <w:jc w:val="both"/>
        <w:rPr>
          <w:rFonts w:ascii="Times New Roman" w:hAnsi="Times New Roman" w:cs="Times New Roman"/>
          <w:sz w:val="28"/>
          <w:szCs w:val="28"/>
        </w:rPr>
      </w:pPr>
      <w:r w:rsidRPr="00601EF8">
        <w:rPr>
          <w:rFonts w:ascii="Times New Roman" w:hAnsi="Times New Roman" w:cs="Times New Roman"/>
          <w:sz w:val="28"/>
          <w:szCs w:val="28"/>
        </w:rPr>
        <w:t>внедрение компьютеризации и Интернет-технологий в организацию музейного дела;</w:t>
      </w:r>
    </w:p>
    <w:p w:rsidR="00EB155F" w:rsidRPr="00601EF8" w:rsidRDefault="00EB155F" w:rsidP="005C06F1">
      <w:pPr>
        <w:pStyle w:val="af"/>
        <w:numPr>
          <w:ilvl w:val="0"/>
          <w:numId w:val="56"/>
        </w:numPr>
        <w:tabs>
          <w:tab w:val="clear" w:pos="1080"/>
          <w:tab w:val="num" w:pos="709"/>
        </w:tabs>
        <w:ind w:left="709"/>
        <w:jc w:val="both"/>
        <w:rPr>
          <w:rFonts w:ascii="Times New Roman" w:hAnsi="Times New Roman" w:cs="Times New Roman"/>
          <w:sz w:val="28"/>
          <w:szCs w:val="28"/>
        </w:rPr>
      </w:pPr>
      <w:r w:rsidRPr="00601EF8">
        <w:rPr>
          <w:rFonts w:ascii="Times New Roman" w:hAnsi="Times New Roman" w:cs="Times New Roman"/>
          <w:sz w:val="28"/>
          <w:szCs w:val="28"/>
        </w:rPr>
        <w:t>организация совместной работы с научными и образовательными учреждениями;</w:t>
      </w:r>
    </w:p>
    <w:p w:rsidR="00EB155F" w:rsidRPr="00601EF8" w:rsidRDefault="00EB155F" w:rsidP="005C06F1">
      <w:pPr>
        <w:pStyle w:val="af"/>
        <w:numPr>
          <w:ilvl w:val="0"/>
          <w:numId w:val="56"/>
        </w:numPr>
        <w:tabs>
          <w:tab w:val="clear" w:pos="1080"/>
          <w:tab w:val="num" w:pos="709"/>
        </w:tabs>
        <w:ind w:left="709"/>
        <w:jc w:val="both"/>
        <w:rPr>
          <w:rFonts w:ascii="Times New Roman" w:hAnsi="Times New Roman" w:cs="Times New Roman"/>
          <w:sz w:val="28"/>
          <w:szCs w:val="28"/>
        </w:rPr>
      </w:pPr>
      <w:r w:rsidRPr="00601EF8">
        <w:rPr>
          <w:rFonts w:ascii="Times New Roman" w:hAnsi="Times New Roman" w:cs="Times New Roman"/>
          <w:sz w:val="28"/>
          <w:szCs w:val="28"/>
        </w:rPr>
        <w:t>расширение выставочной деятельности, обмен экспозициями с другими музеями.</w:t>
      </w:r>
    </w:p>
    <w:p w:rsidR="00EB155F" w:rsidRPr="00601EF8" w:rsidRDefault="00EB155F" w:rsidP="0005565E">
      <w:pPr>
        <w:pStyle w:val="af"/>
        <w:rPr>
          <w:rFonts w:ascii="Times New Roman" w:hAnsi="Times New Roman" w:cs="Times New Roman"/>
          <w:i/>
          <w:caps/>
          <w:sz w:val="28"/>
          <w:szCs w:val="28"/>
          <w:u w:val="single"/>
        </w:rPr>
      </w:pPr>
    </w:p>
    <w:p w:rsidR="00EB155F" w:rsidRPr="00601EF8" w:rsidRDefault="00EB155F" w:rsidP="0005565E">
      <w:pPr>
        <w:pStyle w:val="af"/>
        <w:rPr>
          <w:rFonts w:ascii="Times New Roman" w:hAnsi="Times New Roman" w:cs="Times New Roman"/>
          <w:i/>
          <w:caps/>
          <w:sz w:val="28"/>
          <w:szCs w:val="28"/>
          <w:u w:val="single"/>
        </w:rPr>
      </w:pPr>
      <w:r w:rsidRPr="00601EF8">
        <w:rPr>
          <w:rFonts w:ascii="Times New Roman" w:hAnsi="Times New Roman" w:cs="Times New Roman"/>
          <w:i/>
          <w:caps/>
          <w:sz w:val="28"/>
          <w:szCs w:val="28"/>
          <w:u w:val="single"/>
        </w:rPr>
        <w:t>культурно-досуговое учреждение</w:t>
      </w:r>
    </w:p>
    <w:p w:rsidR="00EB155F" w:rsidRPr="00601EF8" w:rsidRDefault="00EB155F" w:rsidP="0005565E">
      <w:pPr>
        <w:pStyle w:val="af"/>
        <w:numPr>
          <w:ilvl w:val="0"/>
          <w:numId w:val="52"/>
        </w:numPr>
        <w:jc w:val="both"/>
        <w:rPr>
          <w:rFonts w:ascii="Times New Roman" w:hAnsi="Times New Roman" w:cs="Times New Roman"/>
          <w:sz w:val="28"/>
          <w:szCs w:val="28"/>
        </w:rPr>
      </w:pPr>
      <w:r w:rsidRPr="00601EF8">
        <w:rPr>
          <w:rFonts w:ascii="Times New Roman" w:hAnsi="Times New Roman" w:cs="Times New Roman"/>
          <w:sz w:val="28"/>
          <w:szCs w:val="28"/>
        </w:rPr>
        <w:t>удовлетворения потребностей населения в сохранении и развитии традиционного народного художественного творчества, любительского искусства, другой самодеятельной творческой инициативы и социально-культурной активности населения,</w:t>
      </w:r>
    </w:p>
    <w:p w:rsidR="00EB155F" w:rsidRPr="00601EF8" w:rsidRDefault="00EB155F" w:rsidP="0005565E">
      <w:pPr>
        <w:pStyle w:val="af"/>
        <w:numPr>
          <w:ilvl w:val="0"/>
          <w:numId w:val="52"/>
        </w:numPr>
        <w:jc w:val="both"/>
        <w:rPr>
          <w:rFonts w:ascii="Times New Roman" w:hAnsi="Times New Roman" w:cs="Times New Roman"/>
          <w:sz w:val="28"/>
          <w:szCs w:val="28"/>
        </w:rPr>
      </w:pPr>
      <w:r w:rsidRPr="00601EF8">
        <w:rPr>
          <w:rFonts w:ascii="Times New Roman" w:hAnsi="Times New Roman" w:cs="Times New Roman"/>
          <w:sz w:val="28"/>
          <w:szCs w:val="28"/>
        </w:rPr>
        <w:t>создание благоприятных условий для организации культурного досуга и отдыха жителей муниципального образования;</w:t>
      </w:r>
    </w:p>
    <w:p w:rsidR="00EB155F" w:rsidRPr="00601EF8" w:rsidRDefault="00EB155F" w:rsidP="0005565E">
      <w:pPr>
        <w:pStyle w:val="af"/>
        <w:numPr>
          <w:ilvl w:val="0"/>
          <w:numId w:val="52"/>
        </w:numPr>
        <w:jc w:val="both"/>
        <w:rPr>
          <w:rFonts w:ascii="Times New Roman" w:hAnsi="Times New Roman" w:cs="Times New Roman"/>
          <w:sz w:val="28"/>
          <w:szCs w:val="28"/>
        </w:rPr>
      </w:pPr>
      <w:r w:rsidRPr="00601EF8">
        <w:rPr>
          <w:rFonts w:ascii="Times New Roman" w:hAnsi="Times New Roman" w:cs="Times New Roman"/>
          <w:sz w:val="28"/>
          <w:szCs w:val="28"/>
        </w:rPr>
        <w:t>предоставление услуг социально-культурного, просветительского, оздоровительного и развлекательного характера, доступных для широких слоев населения;</w:t>
      </w:r>
    </w:p>
    <w:p w:rsidR="00EB155F" w:rsidRPr="00601EF8" w:rsidRDefault="00EB155F" w:rsidP="0005565E">
      <w:pPr>
        <w:pStyle w:val="af"/>
        <w:numPr>
          <w:ilvl w:val="0"/>
          <w:numId w:val="52"/>
        </w:numPr>
        <w:jc w:val="both"/>
        <w:rPr>
          <w:rFonts w:ascii="Times New Roman" w:hAnsi="Times New Roman" w:cs="Times New Roman"/>
          <w:sz w:val="28"/>
          <w:szCs w:val="28"/>
        </w:rPr>
      </w:pPr>
      <w:r w:rsidRPr="00601EF8">
        <w:rPr>
          <w:rFonts w:ascii="Times New Roman" w:hAnsi="Times New Roman" w:cs="Times New Roman"/>
          <w:sz w:val="28"/>
          <w:szCs w:val="28"/>
        </w:rPr>
        <w:t>поддержка и развитие самобытных национальных культур, народных промыслов и ремесел;</w:t>
      </w:r>
    </w:p>
    <w:p w:rsidR="00EB155F" w:rsidRPr="00601EF8" w:rsidRDefault="00EB155F" w:rsidP="0005565E">
      <w:pPr>
        <w:pStyle w:val="af"/>
        <w:numPr>
          <w:ilvl w:val="0"/>
          <w:numId w:val="52"/>
        </w:numPr>
        <w:jc w:val="both"/>
        <w:rPr>
          <w:rFonts w:ascii="Times New Roman" w:hAnsi="Times New Roman" w:cs="Times New Roman"/>
          <w:sz w:val="28"/>
          <w:szCs w:val="28"/>
        </w:rPr>
      </w:pPr>
      <w:r w:rsidRPr="00601EF8">
        <w:rPr>
          <w:rFonts w:ascii="Times New Roman" w:hAnsi="Times New Roman" w:cs="Times New Roman"/>
          <w:sz w:val="28"/>
          <w:szCs w:val="28"/>
        </w:rPr>
        <w:t>развитие современных форм организации культурного досуга с учетом потребностей различных социально-возрастных групп населения.</w:t>
      </w:r>
    </w:p>
    <w:p w:rsidR="00EB155F" w:rsidRPr="00601EF8" w:rsidRDefault="00EB155F" w:rsidP="0005565E">
      <w:pPr>
        <w:pStyle w:val="af"/>
        <w:rPr>
          <w:rFonts w:ascii="Times New Roman" w:hAnsi="Times New Roman" w:cs="Times New Roman"/>
          <w:sz w:val="28"/>
          <w:szCs w:val="28"/>
        </w:rPr>
      </w:pP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 xml:space="preserve">2.3. Для достижения установленных настоящим Уставом целей Учреждение осуществляет следующие виды деятельности: </w:t>
      </w:r>
    </w:p>
    <w:p w:rsidR="00EB155F" w:rsidRPr="00601EF8" w:rsidRDefault="00EB155F" w:rsidP="0005565E">
      <w:pPr>
        <w:pStyle w:val="af"/>
        <w:rPr>
          <w:rFonts w:ascii="Times New Roman" w:hAnsi="Times New Roman" w:cs="Times New Roman"/>
          <w:i/>
          <w:caps/>
          <w:sz w:val="28"/>
          <w:szCs w:val="28"/>
          <w:u w:val="single"/>
        </w:rPr>
      </w:pPr>
      <w:r w:rsidRPr="00601EF8">
        <w:rPr>
          <w:rFonts w:ascii="Times New Roman" w:hAnsi="Times New Roman" w:cs="Times New Roman"/>
          <w:i/>
          <w:caps/>
          <w:sz w:val="28"/>
          <w:szCs w:val="28"/>
          <w:u w:val="single"/>
        </w:rPr>
        <w:t>библиотекА</w:t>
      </w:r>
      <w:r w:rsidRPr="00601EF8">
        <w:rPr>
          <w:rStyle w:val="a5"/>
          <w:rFonts w:ascii="Times New Roman" w:hAnsi="Times New Roman" w:cs="Times New Roman"/>
          <w:i/>
          <w:caps/>
          <w:sz w:val="28"/>
          <w:szCs w:val="28"/>
          <w:u w:val="single"/>
        </w:rPr>
        <w:footnoteReference w:id="116"/>
      </w:r>
      <w:r w:rsidRPr="00601EF8">
        <w:rPr>
          <w:rFonts w:ascii="Times New Roman" w:hAnsi="Times New Roman" w:cs="Times New Roman"/>
          <w:i/>
          <w:caps/>
          <w:sz w:val="28"/>
          <w:szCs w:val="28"/>
          <w:u w:val="single"/>
        </w:rPr>
        <w:t xml:space="preserve"> </w:t>
      </w:r>
    </w:p>
    <w:p w:rsidR="00EB155F" w:rsidRPr="00601EF8" w:rsidRDefault="00EB155F" w:rsidP="0005565E">
      <w:pPr>
        <w:numPr>
          <w:ilvl w:val="0"/>
          <w:numId w:val="53"/>
        </w:numPr>
        <w:jc w:val="both"/>
        <w:rPr>
          <w:sz w:val="28"/>
          <w:szCs w:val="28"/>
          <w:lang w:val="ru-RU"/>
        </w:rPr>
      </w:pPr>
      <w:r w:rsidRPr="00601EF8">
        <w:rPr>
          <w:sz w:val="28"/>
          <w:szCs w:val="28"/>
          <w:lang w:val="ru-RU"/>
        </w:rPr>
        <w:t>формирование, учет, обеспечение безопасности и сохранности  библиотечных фондов;</w:t>
      </w:r>
    </w:p>
    <w:p w:rsidR="00EB155F" w:rsidRPr="00601EF8" w:rsidRDefault="00EB155F" w:rsidP="0005565E">
      <w:pPr>
        <w:numPr>
          <w:ilvl w:val="0"/>
          <w:numId w:val="53"/>
        </w:numPr>
        <w:jc w:val="both"/>
        <w:rPr>
          <w:sz w:val="28"/>
          <w:szCs w:val="28"/>
          <w:lang w:val="ru-RU"/>
        </w:rPr>
      </w:pPr>
      <w:r w:rsidRPr="00601EF8">
        <w:rPr>
          <w:sz w:val="28"/>
          <w:szCs w:val="28"/>
          <w:lang w:val="ru-RU"/>
        </w:rPr>
        <w:t>предоставление пользователям  информации о составе библиотечных фондов через систему каталогов и другие формы библиотечного информирования;</w:t>
      </w:r>
    </w:p>
    <w:p w:rsidR="00EB155F" w:rsidRPr="00601EF8" w:rsidRDefault="00EB155F" w:rsidP="0005565E">
      <w:pPr>
        <w:numPr>
          <w:ilvl w:val="0"/>
          <w:numId w:val="53"/>
        </w:numPr>
        <w:jc w:val="both"/>
        <w:rPr>
          <w:sz w:val="28"/>
          <w:szCs w:val="28"/>
          <w:lang w:val="ru-RU"/>
        </w:rPr>
      </w:pPr>
      <w:r w:rsidRPr="00601EF8">
        <w:rPr>
          <w:sz w:val="28"/>
          <w:szCs w:val="28"/>
          <w:lang w:val="ru-RU"/>
        </w:rPr>
        <w:t>оказание консультативной помощи в поиске и выборе источников информации;</w:t>
      </w:r>
    </w:p>
    <w:p w:rsidR="00EB155F" w:rsidRPr="00601EF8" w:rsidRDefault="00EB155F" w:rsidP="0005565E">
      <w:pPr>
        <w:numPr>
          <w:ilvl w:val="0"/>
          <w:numId w:val="53"/>
        </w:numPr>
        <w:jc w:val="both"/>
        <w:rPr>
          <w:sz w:val="28"/>
          <w:szCs w:val="28"/>
          <w:lang w:val="ru-RU"/>
        </w:rPr>
      </w:pPr>
      <w:r w:rsidRPr="00601EF8">
        <w:rPr>
          <w:sz w:val="28"/>
          <w:szCs w:val="28"/>
          <w:lang w:val="ru-RU"/>
        </w:rPr>
        <w:t>выдача во временное пользование  любого документа библиотечного фонда;</w:t>
      </w:r>
    </w:p>
    <w:p w:rsidR="00EB155F" w:rsidRPr="00601EF8" w:rsidRDefault="00EB155F" w:rsidP="0005565E">
      <w:pPr>
        <w:numPr>
          <w:ilvl w:val="0"/>
          <w:numId w:val="53"/>
        </w:numPr>
        <w:jc w:val="both"/>
        <w:rPr>
          <w:sz w:val="28"/>
          <w:szCs w:val="28"/>
          <w:lang w:val="ru-RU"/>
        </w:rPr>
      </w:pPr>
      <w:r w:rsidRPr="00601EF8">
        <w:rPr>
          <w:sz w:val="28"/>
          <w:szCs w:val="28"/>
          <w:lang w:val="ru-RU"/>
        </w:rPr>
        <w:t>сотрудничество с другими библиотеками, развитие системы межбиблиотечного абонемента;</w:t>
      </w:r>
    </w:p>
    <w:p w:rsidR="00EB155F" w:rsidRPr="00601EF8" w:rsidRDefault="00EB155F" w:rsidP="0005565E">
      <w:pPr>
        <w:numPr>
          <w:ilvl w:val="0"/>
          <w:numId w:val="53"/>
        </w:numPr>
        <w:jc w:val="both"/>
        <w:rPr>
          <w:sz w:val="28"/>
          <w:szCs w:val="28"/>
          <w:lang w:val="ru-RU"/>
        </w:rPr>
      </w:pPr>
      <w:r w:rsidRPr="00601EF8">
        <w:rPr>
          <w:sz w:val="28"/>
          <w:szCs w:val="28"/>
          <w:lang w:val="ru-RU"/>
        </w:rPr>
        <w:t>участие в реализации государственных и муниципальных программ развития библиотечного дела;</w:t>
      </w:r>
    </w:p>
    <w:p w:rsidR="00EB155F" w:rsidRPr="00601EF8" w:rsidRDefault="00EB155F" w:rsidP="0005565E">
      <w:pPr>
        <w:numPr>
          <w:ilvl w:val="0"/>
          <w:numId w:val="53"/>
        </w:numPr>
        <w:jc w:val="both"/>
        <w:rPr>
          <w:sz w:val="28"/>
          <w:szCs w:val="28"/>
          <w:lang w:val="ru-RU"/>
        </w:rPr>
      </w:pPr>
      <w:r w:rsidRPr="00601EF8">
        <w:rPr>
          <w:sz w:val="28"/>
          <w:szCs w:val="28"/>
          <w:lang w:val="ru-RU"/>
        </w:rPr>
        <w:t>компьютеризация и информатизация библиотечных процессов; предоставление пользователям доступа в  корпоративные и глобальные информационные сети, обслуживание пользователей в режиме локального и удаленного доступа;</w:t>
      </w:r>
    </w:p>
    <w:p w:rsidR="00EB155F" w:rsidRPr="00601EF8" w:rsidRDefault="00EB155F" w:rsidP="0005565E">
      <w:pPr>
        <w:numPr>
          <w:ilvl w:val="0"/>
          <w:numId w:val="53"/>
        </w:numPr>
        <w:jc w:val="both"/>
        <w:rPr>
          <w:sz w:val="28"/>
          <w:szCs w:val="28"/>
        </w:rPr>
      </w:pPr>
      <w:r w:rsidRPr="00601EF8">
        <w:rPr>
          <w:sz w:val="28"/>
          <w:szCs w:val="28"/>
        </w:rPr>
        <w:t>мониторинг потребностей пользователей;</w:t>
      </w:r>
    </w:p>
    <w:p w:rsidR="00EB155F" w:rsidRPr="00601EF8" w:rsidRDefault="00EB155F" w:rsidP="0005565E">
      <w:pPr>
        <w:numPr>
          <w:ilvl w:val="0"/>
          <w:numId w:val="53"/>
        </w:numPr>
        <w:jc w:val="both"/>
        <w:rPr>
          <w:sz w:val="28"/>
          <w:szCs w:val="28"/>
          <w:lang w:val="ru-RU"/>
        </w:rPr>
      </w:pPr>
      <w:r w:rsidRPr="00601EF8">
        <w:rPr>
          <w:sz w:val="28"/>
          <w:szCs w:val="28"/>
          <w:lang w:val="ru-RU"/>
        </w:rPr>
        <w:t>внедрение современных форм обслуживания читателей (организация  центров правовой, экологической и иной информации, центров чтения, медиатек и т.д.);</w:t>
      </w:r>
    </w:p>
    <w:p w:rsidR="00EB155F" w:rsidRPr="00601EF8" w:rsidRDefault="00EB155F" w:rsidP="0005565E">
      <w:pPr>
        <w:numPr>
          <w:ilvl w:val="0"/>
          <w:numId w:val="53"/>
        </w:numPr>
        <w:jc w:val="both"/>
        <w:rPr>
          <w:sz w:val="28"/>
          <w:szCs w:val="28"/>
          <w:lang w:val="ru-RU"/>
        </w:rPr>
      </w:pPr>
      <w:r w:rsidRPr="00601EF8">
        <w:rPr>
          <w:sz w:val="28"/>
          <w:szCs w:val="28"/>
          <w:lang w:val="ru-RU"/>
        </w:rPr>
        <w:t>проведение культурно-просветительских и образовательных мероприятий: организация литературных вечеров, встреч, конференций, лекций, фестивалей, конкурсов  и иных культурных акций, организация читательских любительских клубов и объединений по интересам;</w:t>
      </w:r>
    </w:p>
    <w:p w:rsidR="00EB155F" w:rsidRPr="00601EF8" w:rsidRDefault="00EB155F" w:rsidP="0005565E">
      <w:pPr>
        <w:numPr>
          <w:ilvl w:val="0"/>
          <w:numId w:val="53"/>
        </w:numPr>
        <w:jc w:val="both"/>
        <w:rPr>
          <w:sz w:val="28"/>
          <w:szCs w:val="28"/>
          <w:lang w:val="ru-RU"/>
        </w:rPr>
      </w:pPr>
      <w:r w:rsidRPr="00601EF8">
        <w:rPr>
          <w:sz w:val="28"/>
          <w:szCs w:val="28"/>
          <w:lang w:val="ru-RU"/>
        </w:rPr>
        <w:t xml:space="preserve">осуществление  выставочной и издательской деятельности; </w:t>
      </w:r>
    </w:p>
    <w:p w:rsidR="00EB155F" w:rsidRPr="00601EF8" w:rsidRDefault="00EB155F" w:rsidP="0005565E">
      <w:pPr>
        <w:numPr>
          <w:ilvl w:val="0"/>
          <w:numId w:val="53"/>
        </w:numPr>
        <w:jc w:val="both"/>
        <w:rPr>
          <w:sz w:val="28"/>
          <w:szCs w:val="28"/>
          <w:lang w:val="ru-RU"/>
        </w:rPr>
      </w:pPr>
      <w:r w:rsidRPr="00601EF8">
        <w:rPr>
          <w:sz w:val="28"/>
          <w:szCs w:val="28"/>
          <w:lang w:val="ru-RU"/>
        </w:rPr>
        <w:t>предоставление  гражданам  дополнительных библиотечных и сервисных  услуг;</w:t>
      </w:r>
    </w:p>
    <w:p w:rsidR="00EB155F" w:rsidRPr="00601EF8" w:rsidRDefault="00EB155F" w:rsidP="0005565E">
      <w:pPr>
        <w:numPr>
          <w:ilvl w:val="0"/>
          <w:numId w:val="53"/>
        </w:numPr>
        <w:jc w:val="both"/>
        <w:rPr>
          <w:sz w:val="28"/>
          <w:szCs w:val="28"/>
        </w:rPr>
      </w:pPr>
      <w:r w:rsidRPr="00601EF8">
        <w:rPr>
          <w:sz w:val="28"/>
          <w:szCs w:val="28"/>
        </w:rPr>
        <w:t>осуществление научно-методической деятельности</w:t>
      </w:r>
      <w:r w:rsidRPr="00601EF8">
        <w:rPr>
          <w:rStyle w:val="a5"/>
          <w:sz w:val="28"/>
          <w:szCs w:val="28"/>
        </w:rPr>
        <w:footnoteReference w:id="117"/>
      </w:r>
      <w:r w:rsidRPr="00601EF8">
        <w:rPr>
          <w:sz w:val="28"/>
          <w:szCs w:val="28"/>
        </w:rPr>
        <w:t>;</w:t>
      </w:r>
    </w:p>
    <w:p w:rsidR="00EB155F" w:rsidRPr="00601EF8" w:rsidRDefault="00EB155F" w:rsidP="0005565E">
      <w:pPr>
        <w:numPr>
          <w:ilvl w:val="0"/>
          <w:numId w:val="53"/>
        </w:numPr>
        <w:jc w:val="both"/>
        <w:rPr>
          <w:sz w:val="28"/>
          <w:szCs w:val="28"/>
          <w:lang w:val="ru-RU"/>
        </w:rPr>
      </w:pPr>
      <w:r w:rsidRPr="00601EF8">
        <w:rPr>
          <w:sz w:val="28"/>
          <w:szCs w:val="28"/>
          <w:lang w:val="ru-RU"/>
        </w:rPr>
        <w:t>иная, не запрещенная законодательством Российской Федерации, деятельность.</w:t>
      </w:r>
    </w:p>
    <w:p w:rsidR="00EB155F" w:rsidRPr="00601EF8" w:rsidRDefault="00EB155F" w:rsidP="0005565E">
      <w:pPr>
        <w:pStyle w:val="af"/>
        <w:rPr>
          <w:rFonts w:ascii="Times New Roman" w:hAnsi="Times New Roman" w:cs="Times New Roman"/>
          <w:i/>
          <w:caps/>
          <w:sz w:val="28"/>
          <w:szCs w:val="28"/>
          <w:u w:val="single"/>
        </w:rPr>
      </w:pPr>
      <w:r w:rsidRPr="00601EF8">
        <w:rPr>
          <w:rFonts w:ascii="Times New Roman" w:hAnsi="Times New Roman" w:cs="Times New Roman"/>
          <w:i/>
          <w:caps/>
          <w:sz w:val="28"/>
          <w:szCs w:val="28"/>
          <w:u w:val="single"/>
        </w:rPr>
        <w:t>музей</w:t>
      </w:r>
    </w:p>
    <w:p w:rsidR="00EB155F" w:rsidRPr="00601EF8" w:rsidRDefault="00EB155F" w:rsidP="0005565E">
      <w:pPr>
        <w:numPr>
          <w:ilvl w:val="0"/>
          <w:numId w:val="51"/>
        </w:numPr>
        <w:jc w:val="both"/>
        <w:rPr>
          <w:sz w:val="28"/>
          <w:szCs w:val="28"/>
          <w:lang w:val="ru-RU"/>
        </w:rPr>
      </w:pPr>
      <w:r w:rsidRPr="00601EF8">
        <w:rPr>
          <w:sz w:val="28"/>
          <w:szCs w:val="28"/>
          <w:lang w:val="ru-RU"/>
        </w:rPr>
        <w:t>учет, хранение и реставрация музейных предметов;</w:t>
      </w:r>
    </w:p>
    <w:p w:rsidR="00EB155F" w:rsidRPr="00601EF8" w:rsidRDefault="00EB155F" w:rsidP="0005565E">
      <w:pPr>
        <w:numPr>
          <w:ilvl w:val="0"/>
          <w:numId w:val="51"/>
        </w:numPr>
        <w:jc w:val="both"/>
        <w:rPr>
          <w:sz w:val="28"/>
          <w:szCs w:val="28"/>
        </w:rPr>
      </w:pPr>
      <w:r w:rsidRPr="00601EF8">
        <w:rPr>
          <w:sz w:val="28"/>
          <w:szCs w:val="28"/>
        </w:rPr>
        <w:t xml:space="preserve">комплектование музейных фондов; </w:t>
      </w:r>
    </w:p>
    <w:p w:rsidR="00EB155F" w:rsidRPr="00601EF8" w:rsidRDefault="00EB155F" w:rsidP="0005565E">
      <w:pPr>
        <w:numPr>
          <w:ilvl w:val="0"/>
          <w:numId w:val="51"/>
        </w:numPr>
        <w:jc w:val="both"/>
        <w:rPr>
          <w:sz w:val="28"/>
          <w:szCs w:val="28"/>
          <w:lang w:val="ru-RU"/>
        </w:rPr>
      </w:pPr>
      <w:r w:rsidRPr="00601EF8">
        <w:rPr>
          <w:sz w:val="28"/>
          <w:szCs w:val="28"/>
          <w:lang w:val="ru-RU"/>
        </w:rPr>
        <w:t>изучение и систематизация предметов фондов хранения, формирование  электронной базы данных в соответствии с профилем музея;</w:t>
      </w:r>
    </w:p>
    <w:p w:rsidR="00EB155F" w:rsidRPr="00601EF8" w:rsidRDefault="00EB155F" w:rsidP="0005565E">
      <w:pPr>
        <w:numPr>
          <w:ilvl w:val="0"/>
          <w:numId w:val="51"/>
        </w:numPr>
        <w:jc w:val="both"/>
        <w:rPr>
          <w:sz w:val="28"/>
          <w:szCs w:val="28"/>
          <w:lang w:val="ru-RU"/>
        </w:rPr>
      </w:pPr>
      <w:r w:rsidRPr="00601EF8">
        <w:rPr>
          <w:sz w:val="28"/>
          <w:szCs w:val="28"/>
          <w:lang w:val="ru-RU"/>
        </w:rPr>
        <w:t>разработка и реализация основных направлений деятельности музея;</w:t>
      </w:r>
    </w:p>
    <w:p w:rsidR="00EB155F" w:rsidRPr="00601EF8" w:rsidRDefault="00EB155F" w:rsidP="0005565E">
      <w:pPr>
        <w:numPr>
          <w:ilvl w:val="0"/>
          <w:numId w:val="51"/>
        </w:numPr>
        <w:jc w:val="both"/>
        <w:rPr>
          <w:sz w:val="28"/>
          <w:szCs w:val="28"/>
          <w:lang w:val="ru-RU"/>
        </w:rPr>
      </w:pPr>
      <w:r w:rsidRPr="00601EF8">
        <w:rPr>
          <w:sz w:val="28"/>
          <w:szCs w:val="28"/>
          <w:lang w:val="ru-RU"/>
        </w:rPr>
        <w:t>экспозиционно-выставочная деятельность, организация выездных экспозиций;</w:t>
      </w:r>
    </w:p>
    <w:p w:rsidR="00EB155F" w:rsidRPr="00601EF8" w:rsidRDefault="00EB155F" w:rsidP="0005565E">
      <w:pPr>
        <w:numPr>
          <w:ilvl w:val="0"/>
          <w:numId w:val="51"/>
        </w:numPr>
        <w:jc w:val="both"/>
        <w:rPr>
          <w:sz w:val="28"/>
          <w:szCs w:val="28"/>
          <w:lang w:val="ru-RU"/>
        </w:rPr>
      </w:pPr>
      <w:r w:rsidRPr="00601EF8">
        <w:rPr>
          <w:sz w:val="28"/>
          <w:szCs w:val="28"/>
          <w:lang w:val="ru-RU"/>
        </w:rPr>
        <w:t>организация  (участие в проведении)</w:t>
      </w:r>
      <w:r w:rsidRPr="00601EF8">
        <w:rPr>
          <w:rStyle w:val="a5"/>
          <w:sz w:val="28"/>
          <w:szCs w:val="28"/>
        </w:rPr>
        <w:footnoteReference w:id="118"/>
      </w:r>
      <w:r w:rsidRPr="00601EF8">
        <w:rPr>
          <w:sz w:val="28"/>
          <w:szCs w:val="28"/>
          <w:lang w:val="ru-RU"/>
        </w:rPr>
        <w:t xml:space="preserve"> научных конференций и семинаров;</w:t>
      </w:r>
    </w:p>
    <w:p w:rsidR="00EB155F" w:rsidRPr="00601EF8" w:rsidRDefault="00EB155F" w:rsidP="0005565E">
      <w:pPr>
        <w:numPr>
          <w:ilvl w:val="0"/>
          <w:numId w:val="51"/>
        </w:numPr>
        <w:jc w:val="both"/>
        <w:rPr>
          <w:sz w:val="28"/>
          <w:szCs w:val="28"/>
          <w:lang w:val="ru-RU"/>
        </w:rPr>
      </w:pPr>
      <w:r w:rsidRPr="00601EF8">
        <w:rPr>
          <w:sz w:val="28"/>
          <w:szCs w:val="28"/>
          <w:lang w:val="ru-RU"/>
        </w:rPr>
        <w:t>экскурсионное, лекционное и консультационное обслуживание посетителей музея;</w:t>
      </w:r>
    </w:p>
    <w:p w:rsidR="00EB155F" w:rsidRPr="00601EF8" w:rsidRDefault="00EB155F" w:rsidP="0005565E">
      <w:pPr>
        <w:numPr>
          <w:ilvl w:val="0"/>
          <w:numId w:val="51"/>
        </w:numPr>
        <w:jc w:val="both"/>
        <w:rPr>
          <w:sz w:val="28"/>
          <w:szCs w:val="28"/>
          <w:lang w:val="ru-RU"/>
        </w:rPr>
      </w:pPr>
      <w:r w:rsidRPr="00601EF8">
        <w:rPr>
          <w:sz w:val="28"/>
          <w:szCs w:val="28"/>
          <w:lang w:val="ru-RU"/>
        </w:rPr>
        <w:t>организация работы лекториев, кружков, художественных студий, различных любительских объединений, а также иная культурно-просветительная и музейно-педагогическая деятельность;</w:t>
      </w:r>
    </w:p>
    <w:p w:rsidR="00EB155F" w:rsidRPr="00601EF8" w:rsidRDefault="00EB155F" w:rsidP="0005565E">
      <w:pPr>
        <w:numPr>
          <w:ilvl w:val="0"/>
          <w:numId w:val="51"/>
        </w:numPr>
        <w:jc w:val="both"/>
        <w:rPr>
          <w:sz w:val="28"/>
          <w:szCs w:val="28"/>
          <w:lang w:val="ru-RU"/>
        </w:rPr>
      </w:pPr>
      <w:r w:rsidRPr="00601EF8">
        <w:rPr>
          <w:sz w:val="28"/>
          <w:szCs w:val="28"/>
          <w:lang w:val="ru-RU"/>
        </w:rPr>
        <w:t>культурно-массовое и туристско-экскурсионное обслуживание юридических и физических лиц;</w:t>
      </w:r>
    </w:p>
    <w:p w:rsidR="00EB155F" w:rsidRPr="00601EF8" w:rsidRDefault="00EB155F" w:rsidP="0005565E">
      <w:pPr>
        <w:numPr>
          <w:ilvl w:val="0"/>
          <w:numId w:val="51"/>
        </w:numPr>
        <w:jc w:val="both"/>
        <w:rPr>
          <w:sz w:val="28"/>
          <w:szCs w:val="28"/>
          <w:lang w:val="ru-RU"/>
        </w:rPr>
      </w:pPr>
      <w:r w:rsidRPr="00601EF8">
        <w:rPr>
          <w:sz w:val="28"/>
          <w:szCs w:val="28"/>
          <w:lang w:val="ru-RU"/>
        </w:rPr>
        <w:t>осуществление в установленном законодательством порядке издательской и рекламно-информационной деятельности;</w:t>
      </w:r>
    </w:p>
    <w:p w:rsidR="00EB155F" w:rsidRPr="00601EF8" w:rsidRDefault="00EB155F" w:rsidP="0005565E">
      <w:pPr>
        <w:numPr>
          <w:ilvl w:val="0"/>
          <w:numId w:val="51"/>
        </w:numPr>
        <w:jc w:val="both"/>
        <w:rPr>
          <w:sz w:val="28"/>
          <w:szCs w:val="28"/>
        </w:rPr>
      </w:pPr>
      <w:r w:rsidRPr="00601EF8">
        <w:rPr>
          <w:sz w:val="28"/>
          <w:szCs w:val="28"/>
        </w:rPr>
        <w:t>повышение квалификации специалистов музея;</w:t>
      </w:r>
    </w:p>
    <w:p w:rsidR="00EB155F" w:rsidRPr="00601EF8" w:rsidRDefault="00EB155F" w:rsidP="0005565E">
      <w:pPr>
        <w:numPr>
          <w:ilvl w:val="0"/>
          <w:numId w:val="51"/>
        </w:numPr>
        <w:jc w:val="both"/>
        <w:rPr>
          <w:sz w:val="28"/>
          <w:szCs w:val="28"/>
          <w:lang w:val="ru-RU"/>
        </w:rPr>
      </w:pPr>
      <w:r w:rsidRPr="00601EF8">
        <w:rPr>
          <w:sz w:val="28"/>
          <w:szCs w:val="28"/>
          <w:lang w:val="ru-RU"/>
        </w:rPr>
        <w:t>подготовка научных работ, каталогов, проспектов, монографий по профилю музея;</w:t>
      </w:r>
    </w:p>
    <w:p w:rsidR="00EB155F" w:rsidRPr="00601EF8" w:rsidRDefault="00EB155F" w:rsidP="0005565E">
      <w:pPr>
        <w:numPr>
          <w:ilvl w:val="0"/>
          <w:numId w:val="50"/>
        </w:numPr>
        <w:jc w:val="both"/>
        <w:rPr>
          <w:sz w:val="28"/>
          <w:szCs w:val="28"/>
          <w:lang w:val="ru-RU"/>
        </w:rPr>
      </w:pPr>
      <w:r w:rsidRPr="00601EF8">
        <w:rPr>
          <w:sz w:val="28"/>
          <w:szCs w:val="28"/>
          <w:lang w:val="ru-RU"/>
        </w:rPr>
        <w:t>выпуск сувениров, открыток, фотографий, репродукций, популяризующих памятники истории и культуры, проведение выставок изделий местных мастеров;</w:t>
      </w:r>
    </w:p>
    <w:p w:rsidR="00EB155F" w:rsidRPr="00601EF8" w:rsidRDefault="00EB155F" w:rsidP="0005565E">
      <w:pPr>
        <w:numPr>
          <w:ilvl w:val="0"/>
          <w:numId w:val="50"/>
        </w:numPr>
        <w:jc w:val="both"/>
        <w:rPr>
          <w:sz w:val="28"/>
          <w:szCs w:val="28"/>
          <w:lang w:val="ru-RU"/>
        </w:rPr>
      </w:pPr>
      <w:r w:rsidRPr="00601EF8">
        <w:rPr>
          <w:sz w:val="28"/>
          <w:szCs w:val="28"/>
          <w:lang w:val="ru-RU"/>
        </w:rPr>
        <w:t>разработка и реализация мероприятий по охране музейных предметов и коллекций;</w:t>
      </w:r>
    </w:p>
    <w:p w:rsidR="00EB155F" w:rsidRPr="00601EF8" w:rsidRDefault="00EB155F" w:rsidP="0005565E">
      <w:pPr>
        <w:numPr>
          <w:ilvl w:val="0"/>
          <w:numId w:val="50"/>
        </w:numPr>
        <w:jc w:val="both"/>
        <w:rPr>
          <w:sz w:val="28"/>
          <w:szCs w:val="28"/>
          <w:lang w:val="ru-RU"/>
        </w:rPr>
      </w:pPr>
      <w:r w:rsidRPr="00601EF8">
        <w:rPr>
          <w:sz w:val="28"/>
          <w:szCs w:val="28"/>
          <w:lang w:val="ru-RU"/>
        </w:rPr>
        <w:t>предоставление  гражданам  дополнительных музейных и сервисных  услуг;</w:t>
      </w:r>
    </w:p>
    <w:p w:rsidR="00EB155F" w:rsidRPr="00601EF8" w:rsidRDefault="00EB155F" w:rsidP="0005565E">
      <w:pPr>
        <w:numPr>
          <w:ilvl w:val="0"/>
          <w:numId w:val="50"/>
        </w:numPr>
        <w:jc w:val="both"/>
        <w:rPr>
          <w:sz w:val="28"/>
          <w:szCs w:val="28"/>
          <w:lang w:val="ru-RU"/>
        </w:rPr>
      </w:pPr>
      <w:r w:rsidRPr="00601EF8">
        <w:rPr>
          <w:sz w:val="28"/>
          <w:szCs w:val="28"/>
          <w:lang w:val="ru-RU"/>
        </w:rPr>
        <w:t xml:space="preserve">развитие инфраструктуры для туристическо-экскурсионной деятельности (кафе, гостиницы, автостоянки и т.д.); </w:t>
      </w:r>
    </w:p>
    <w:p w:rsidR="00EB155F" w:rsidRPr="00601EF8" w:rsidRDefault="00EB155F" w:rsidP="0005565E">
      <w:pPr>
        <w:numPr>
          <w:ilvl w:val="0"/>
          <w:numId w:val="50"/>
        </w:numPr>
        <w:jc w:val="both"/>
        <w:rPr>
          <w:sz w:val="28"/>
          <w:szCs w:val="28"/>
          <w:lang w:val="ru-RU"/>
        </w:rPr>
      </w:pPr>
      <w:r w:rsidRPr="00601EF8">
        <w:rPr>
          <w:sz w:val="28"/>
          <w:szCs w:val="28"/>
          <w:lang w:val="ru-RU"/>
        </w:rPr>
        <w:t>иные виды деятельности, не запрещенные законодательством Российской Федерации.</w:t>
      </w:r>
    </w:p>
    <w:p w:rsidR="00EB155F" w:rsidRPr="00601EF8" w:rsidRDefault="00EB155F" w:rsidP="0005565E">
      <w:pPr>
        <w:pStyle w:val="af"/>
        <w:ind w:left="720"/>
        <w:rPr>
          <w:rFonts w:ascii="Times New Roman" w:hAnsi="Times New Roman" w:cs="Times New Roman"/>
          <w:i/>
          <w:caps/>
          <w:sz w:val="28"/>
          <w:szCs w:val="28"/>
          <w:u w:val="single"/>
        </w:rPr>
      </w:pPr>
    </w:p>
    <w:p w:rsidR="00EB155F" w:rsidRPr="00601EF8" w:rsidRDefault="00EB155F" w:rsidP="0005565E">
      <w:pPr>
        <w:pStyle w:val="af"/>
        <w:ind w:left="720"/>
        <w:rPr>
          <w:rFonts w:ascii="Times New Roman" w:hAnsi="Times New Roman" w:cs="Times New Roman"/>
          <w:i/>
          <w:caps/>
          <w:sz w:val="28"/>
          <w:szCs w:val="28"/>
          <w:u w:val="single"/>
        </w:rPr>
      </w:pPr>
      <w:r w:rsidRPr="00601EF8">
        <w:rPr>
          <w:rFonts w:ascii="Times New Roman" w:hAnsi="Times New Roman" w:cs="Times New Roman"/>
          <w:i/>
          <w:caps/>
          <w:sz w:val="28"/>
          <w:szCs w:val="28"/>
          <w:u w:val="single"/>
        </w:rPr>
        <w:t>культурно-досуговое учреждение</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создание и организация работы  любительских творческих коллективов, кружков, студий, любительских объединений, клубов по интересам различной направленности и других клубных формирований;</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 xml:space="preserve"> проведение различных по форме и тематике культурно-массовых мероприятий - праздников, представлений, смотров, фестивалей, конкурсов, концертов, выставок, вечеров, спектаклей, игровых развлекательных  программ и  других форм показа результатов творческой деятельности клубных формирований;</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проведение спектаклей, концертов и других культурно-зрелищных и выставочных мероприятий, в том числе с участием профессиональных коллективов, исполнителей, авторов;</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организация работы лекториев, народных университетов, школ и курсов по различным отраслям знаний, других форм просветительской деятельности, в том числе и на абонементной основе;</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 xml:space="preserve">оказание консультативной, методической и организационно-творческой помощи в подготовке и проведении культурно-досуговых мероприятий; </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изучение, обобщение и распространение опыта культурно-массовой, культурно-воспитательной, культурно-зрелищной работы Учреждения и других культурно-досуговых учреждений;</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повышение квалификации творческих и административно-хозяйственных работников Учреждения и других культурно-досуговых учреждений;</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осуществление справочной, информационной и рекламно-маркетинговой деятельности;</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организация киновидеообслуживания населения;</w:t>
      </w:r>
    </w:p>
    <w:p w:rsidR="00EB155F" w:rsidRPr="00601EF8" w:rsidRDefault="00EB155F" w:rsidP="0005565E">
      <w:pPr>
        <w:numPr>
          <w:ilvl w:val="0"/>
          <w:numId w:val="50"/>
        </w:numPr>
        <w:jc w:val="both"/>
        <w:rPr>
          <w:sz w:val="28"/>
          <w:szCs w:val="28"/>
          <w:lang w:val="ru-RU"/>
        </w:rPr>
      </w:pPr>
      <w:r w:rsidRPr="00601EF8">
        <w:rPr>
          <w:sz w:val="28"/>
          <w:szCs w:val="28"/>
          <w:lang w:val="ru-RU"/>
        </w:rPr>
        <w:t>предоставление  гражданам дополнительных досуговых и сервисных  услуг.</w:t>
      </w:r>
    </w:p>
    <w:p w:rsidR="00EB155F" w:rsidRPr="00601EF8" w:rsidRDefault="00EB155F" w:rsidP="0005565E">
      <w:pPr>
        <w:pStyle w:val="af"/>
        <w:rPr>
          <w:rFonts w:ascii="Times New Roman" w:hAnsi="Times New Roman" w:cs="Times New Roman"/>
          <w:i/>
          <w:sz w:val="28"/>
          <w:szCs w:val="28"/>
        </w:rPr>
      </w:pP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2.4. Учреждение может осуществлять предпринимательскую и иную приносящую доход деятельность лишь постольку, поскольку это служит достижению целей, для которых оно создано.</w:t>
      </w:r>
    </w:p>
    <w:p w:rsidR="00EB155F" w:rsidRPr="00601EF8" w:rsidRDefault="00EB155F" w:rsidP="0005565E">
      <w:pPr>
        <w:pStyle w:val="af"/>
        <w:jc w:val="both"/>
        <w:rPr>
          <w:rFonts w:ascii="Times New Roman" w:hAnsi="Times New Roman" w:cs="Times New Roman"/>
          <w:i/>
          <w:caps/>
          <w:sz w:val="28"/>
          <w:szCs w:val="28"/>
          <w:u w:val="single"/>
        </w:rPr>
      </w:pPr>
      <w:r w:rsidRPr="00601EF8">
        <w:rPr>
          <w:rFonts w:ascii="Times New Roman" w:hAnsi="Times New Roman" w:cs="Times New Roman"/>
          <w:sz w:val="28"/>
          <w:szCs w:val="28"/>
        </w:rPr>
        <w:t>2.5. К предпринимательской и иной приносящей доход деятельности Учреждения относится</w:t>
      </w:r>
      <w:r w:rsidRPr="00601EF8">
        <w:rPr>
          <w:rFonts w:ascii="Times New Roman" w:hAnsi="Times New Roman" w:cs="Times New Roman"/>
          <w:i/>
          <w:sz w:val="28"/>
          <w:szCs w:val="28"/>
        </w:rPr>
        <w:t>:</w:t>
      </w:r>
    </w:p>
    <w:p w:rsidR="00EB155F" w:rsidRPr="00601EF8" w:rsidRDefault="00EB155F" w:rsidP="0005565E">
      <w:pPr>
        <w:pStyle w:val="af"/>
        <w:rPr>
          <w:rFonts w:ascii="Times New Roman" w:hAnsi="Times New Roman" w:cs="Times New Roman"/>
          <w:i/>
          <w:caps/>
          <w:sz w:val="28"/>
          <w:szCs w:val="28"/>
          <w:u w:val="single"/>
        </w:rPr>
      </w:pPr>
      <w:r w:rsidRPr="00601EF8">
        <w:rPr>
          <w:rFonts w:ascii="Times New Roman" w:hAnsi="Times New Roman" w:cs="Times New Roman"/>
          <w:i/>
          <w:caps/>
          <w:sz w:val="28"/>
          <w:szCs w:val="28"/>
          <w:u w:val="single"/>
        </w:rPr>
        <w:t>библиотекА</w:t>
      </w:r>
      <w:r w:rsidRPr="00601EF8">
        <w:rPr>
          <w:rStyle w:val="a5"/>
          <w:rFonts w:ascii="Times New Roman" w:hAnsi="Times New Roman" w:cs="Times New Roman"/>
          <w:i/>
          <w:caps/>
          <w:sz w:val="28"/>
          <w:szCs w:val="28"/>
          <w:u w:val="single"/>
        </w:rPr>
        <w:footnoteReference w:id="119"/>
      </w:r>
    </w:p>
    <w:p w:rsidR="00EB155F" w:rsidRPr="00601EF8" w:rsidRDefault="00EB155F" w:rsidP="0005565E">
      <w:pPr>
        <w:numPr>
          <w:ilvl w:val="0"/>
          <w:numId w:val="54"/>
        </w:numPr>
        <w:jc w:val="both"/>
        <w:rPr>
          <w:sz w:val="28"/>
          <w:szCs w:val="28"/>
          <w:lang w:val="ru-RU"/>
        </w:rPr>
      </w:pPr>
      <w:r w:rsidRPr="00601EF8">
        <w:rPr>
          <w:sz w:val="28"/>
          <w:szCs w:val="28"/>
          <w:lang w:val="ru-RU"/>
        </w:rPr>
        <w:t>составление библиографических списков, справок и каталогов по запросам  читателей;</w:t>
      </w:r>
    </w:p>
    <w:p w:rsidR="00EB155F" w:rsidRPr="00601EF8" w:rsidRDefault="00EB155F" w:rsidP="0005565E">
      <w:pPr>
        <w:numPr>
          <w:ilvl w:val="0"/>
          <w:numId w:val="54"/>
        </w:numPr>
        <w:jc w:val="both"/>
        <w:rPr>
          <w:sz w:val="28"/>
          <w:szCs w:val="28"/>
          <w:lang w:val="ru-RU"/>
        </w:rPr>
      </w:pPr>
      <w:r w:rsidRPr="00601EF8">
        <w:rPr>
          <w:sz w:val="28"/>
          <w:szCs w:val="28"/>
          <w:lang w:val="ru-RU"/>
        </w:rPr>
        <w:t xml:space="preserve">предоставление услуг по копированию документов, музыкальных и видеозаписей, иных материалов, распечатка материалов, полученных по глобальным информационным сетям; </w:t>
      </w:r>
    </w:p>
    <w:p w:rsidR="00EB155F" w:rsidRPr="00601EF8" w:rsidRDefault="00EB155F" w:rsidP="0005565E">
      <w:pPr>
        <w:numPr>
          <w:ilvl w:val="0"/>
          <w:numId w:val="54"/>
        </w:numPr>
        <w:jc w:val="both"/>
        <w:rPr>
          <w:sz w:val="28"/>
          <w:szCs w:val="28"/>
          <w:lang w:val="ru-RU"/>
        </w:rPr>
      </w:pPr>
      <w:r w:rsidRPr="00601EF8">
        <w:rPr>
          <w:sz w:val="28"/>
          <w:szCs w:val="28"/>
          <w:lang w:val="ru-RU"/>
        </w:rPr>
        <w:t>переводы литературы с иностранных языков  на русский язык;</w:t>
      </w:r>
    </w:p>
    <w:p w:rsidR="00EB155F" w:rsidRPr="00601EF8" w:rsidRDefault="00EB155F" w:rsidP="0005565E">
      <w:pPr>
        <w:numPr>
          <w:ilvl w:val="0"/>
          <w:numId w:val="54"/>
        </w:numPr>
        <w:jc w:val="both"/>
        <w:rPr>
          <w:sz w:val="28"/>
          <w:szCs w:val="28"/>
          <w:lang w:val="ru-RU"/>
        </w:rPr>
      </w:pPr>
      <w:r w:rsidRPr="00601EF8">
        <w:rPr>
          <w:sz w:val="28"/>
          <w:szCs w:val="28"/>
          <w:lang w:val="ru-RU"/>
        </w:rPr>
        <w:t>доставка читателям книг на дом, к месту работы;</w:t>
      </w:r>
    </w:p>
    <w:p w:rsidR="00EB155F" w:rsidRPr="00601EF8" w:rsidRDefault="00EB155F" w:rsidP="0005565E">
      <w:pPr>
        <w:numPr>
          <w:ilvl w:val="0"/>
          <w:numId w:val="54"/>
        </w:numPr>
        <w:jc w:val="both"/>
        <w:rPr>
          <w:sz w:val="28"/>
          <w:szCs w:val="28"/>
          <w:lang w:val="ru-RU"/>
        </w:rPr>
      </w:pPr>
      <w:r w:rsidRPr="00601EF8">
        <w:rPr>
          <w:sz w:val="28"/>
          <w:szCs w:val="28"/>
          <w:lang w:val="ru-RU"/>
        </w:rPr>
        <w:t>формирование тематических подборок материалов по запросу читателей;</w:t>
      </w:r>
    </w:p>
    <w:p w:rsidR="00EB155F" w:rsidRPr="00601EF8" w:rsidRDefault="00EB155F" w:rsidP="0005565E">
      <w:pPr>
        <w:numPr>
          <w:ilvl w:val="0"/>
          <w:numId w:val="54"/>
        </w:numPr>
        <w:jc w:val="both"/>
        <w:rPr>
          <w:sz w:val="28"/>
          <w:szCs w:val="28"/>
          <w:lang w:val="ru-RU"/>
        </w:rPr>
      </w:pPr>
      <w:r w:rsidRPr="00601EF8">
        <w:rPr>
          <w:sz w:val="28"/>
          <w:szCs w:val="28"/>
          <w:lang w:val="ru-RU"/>
        </w:rPr>
        <w:t>организация и проведение платных форм культурно-просветительской и информационной деятельности;</w:t>
      </w:r>
    </w:p>
    <w:p w:rsidR="00EB155F" w:rsidRPr="00601EF8" w:rsidRDefault="00EB155F" w:rsidP="0005565E">
      <w:pPr>
        <w:numPr>
          <w:ilvl w:val="0"/>
          <w:numId w:val="54"/>
        </w:numPr>
        <w:jc w:val="both"/>
        <w:rPr>
          <w:sz w:val="28"/>
          <w:szCs w:val="28"/>
          <w:lang w:val="ru-RU"/>
        </w:rPr>
      </w:pPr>
      <w:r w:rsidRPr="00601EF8">
        <w:rPr>
          <w:sz w:val="28"/>
          <w:szCs w:val="28"/>
          <w:lang w:val="ru-RU"/>
        </w:rPr>
        <w:t>организация мероприятий по подготовке и переподготовке кадров в установленном законом порядке;</w:t>
      </w:r>
    </w:p>
    <w:p w:rsidR="00EB155F" w:rsidRPr="00601EF8" w:rsidRDefault="00EB155F" w:rsidP="0005565E">
      <w:pPr>
        <w:numPr>
          <w:ilvl w:val="0"/>
          <w:numId w:val="54"/>
        </w:numPr>
        <w:jc w:val="both"/>
        <w:rPr>
          <w:sz w:val="28"/>
          <w:szCs w:val="28"/>
          <w:lang w:val="ru-RU"/>
        </w:rPr>
      </w:pPr>
      <w:r w:rsidRPr="00601EF8">
        <w:rPr>
          <w:sz w:val="28"/>
          <w:szCs w:val="28"/>
          <w:lang w:val="ru-RU"/>
        </w:rPr>
        <w:t>розничная торговля канцелярскими товарами, книжной и иной печатной продукцией;</w:t>
      </w:r>
    </w:p>
    <w:p w:rsidR="00EB155F" w:rsidRPr="00601EF8" w:rsidRDefault="00EB155F" w:rsidP="0005565E">
      <w:pPr>
        <w:numPr>
          <w:ilvl w:val="0"/>
          <w:numId w:val="54"/>
        </w:numPr>
        <w:jc w:val="both"/>
        <w:rPr>
          <w:sz w:val="28"/>
          <w:szCs w:val="28"/>
        </w:rPr>
      </w:pPr>
      <w:r w:rsidRPr="00601EF8">
        <w:rPr>
          <w:sz w:val="28"/>
          <w:szCs w:val="28"/>
        </w:rPr>
        <w:t>сдача помещений в аренду;</w:t>
      </w:r>
    </w:p>
    <w:p w:rsidR="00EB155F" w:rsidRPr="00601EF8" w:rsidRDefault="00EB155F" w:rsidP="0005565E">
      <w:pPr>
        <w:numPr>
          <w:ilvl w:val="0"/>
          <w:numId w:val="54"/>
        </w:numPr>
        <w:jc w:val="both"/>
        <w:rPr>
          <w:sz w:val="28"/>
          <w:szCs w:val="28"/>
          <w:lang w:val="ru-RU"/>
        </w:rPr>
      </w:pPr>
      <w:r w:rsidRPr="00601EF8">
        <w:rPr>
          <w:sz w:val="28"/>
          <w:szCs w:val="28"/>
          <w:lang w:val="ru-RU"/>
        </w:rPr>
        <w:t>услуги по обеспечению питанием посетителей;</w:t>
      </w:r>
    </w:p>
    <w:p w:rsidR="00EB155F" w:rsidRPr="00601EF8" w:rsidRDefault="00EB155F" w:rsidP="0005565E">
      <w:pPr>
        <w:numPr>
          <w:ilvl w:val="0"/>
          <w:numId w:val="54"/>
        </w:numPr>
        <w:jc w:val="both"/>
        <w:rPr>
          <w:sz w:val="28"/>
          <w:szCs w:val="28"/>
          <w:lang w:val="ru-RU"/>
        </w:rPr>
      </w:pPr>
      <w:r w:rsidRPr="00601EF8">
        <w:rPr>
          <w:sz w:val="28"/>
          <w:szCs w:val="28"/>
          <w:lang w:val="ru-RU"/>
        </w:rPr>
        <w:t>иные виды предпринимательской деятельности, направленные на расширение перечня предоставляемых пользователям библиотек услуг и социально-творческое развитие библиотеки.</w:t>
      </w:r>
    </w:p>
    <w:p w:rsidR="00EB155F" w:rsidRPr="00601EF8" w:rsidRDefault="00EB155F" w:rsidP="0005565E">
      <w:pPr>
        <w:pStyle w:val="af"/>
        <w:rPr>
          <w:rFonts w:ascii="Times New Roman" w:hAnsi="Times New Roman" w:cs="Times New Roman"/>
          <w:i/>
          <w:caps/>
          <w:sz w:val="28"/>
          <w:szCs w:val="28"/>
          <w:u w:val="single"/>
        </w:rPr>
      </w:pPr>
    </w:p>
    <w:p w:rsidR="00EB155F" w:rsidRPr="00601EF8" w:rsidRDefault="00EB155F" w:rsidP="0005565E">
      <w:pPr>
        <w:pStyle w:val="af"/>
        <w:rPr>
          <w:rFonts w:ascii="Times New Roman" w:hAnsi="Times New Roman" w:cs="Times New Roman"/>
          <w:i/>
          <w:caps/>
          <w:sz w:val="28"/>
          <w:szCs w:val="28"/>
          <w:u w:val="single"/>
        </w:rPr>
      </w:pPr>
      <w:r w:rsidRPr="00601EF8">
        <w:rPr>
          <w:rFonts w:ascii="Times New Roman" w:hAnsi="Times New Roman" w:cs="Times New Roman"/>
          <w:i/>
          <w:caps/>
          <w:sz w:val="28"/>
          <w:szCs w:val="28"/>
          <w:u w:val="single"/>
        </w:rPr>
        <w:t>музей</w:t>
      </w:r>
    </w:p>
    <w:p w:rsidR="00EB155F" w:rsidRPr="00601EF8" w:rsidRDefault="00EB155F" w:rsidP="0005565E">
      <w:pPr>
        <w:numPr>
          <w:ilvl w:val="0"/>
          <w:numId w:val="50"/>
        </w:numPr>
        <w:jc w:val="both"/>
        <w:rPr>
          <w:sz w:val="28"/>
          <w:szCs w:val="28"/>
        </w:rPr>
      </w:pPr>
      <w:r w:rsidRPr="00601EF8">
        <w:rPr>
          <w:sz w:val="28"/>
          <w:szCs w:val="28"/>
        </w:rPr>
        <w:t>музейное и экскурсионное обслуживание;</w:t>
      </w:r>
    </w:p>
    <w:p w:rsidR="00EB155F" w:rsidRPr="00601EF8" w:rsidRDefault="00EB155F" w:rsidP="0005565E">
      <w:pPr>
        <w:numPr>
          <w:ilvl w:val="0"/>
          <w:numId w:val="50"/>
        </w:numPr>
        <w:jc w:val="both"/>
        <w:rPr>
          <w:sz w:val="28"/>
          <w:szCs w:val="28"/>
          <w:lang w:val="ru-RU"/>
        </w:rPr>
      </w:pPr>
      <w:r w:rsidRPr="00601EF8">
        <w:rPr>
          <w:sz w:val="28"/>
          <w:szCs w:val="28"/>
          <w:lang w:val="ru-RU"/>
        </w:rPr>
        <w:t>реализация предметов декоративно-прикладного искусства,  и иной литературы по профилю музея;</w:t>
      </w:r>
    </w:p>
    <w:p w:rsidR="00EB155F" w:rsidRPr="00601EF8" w:rsidRDefault="00EB155F" w:rsidP="0005565E">
      <w:pPr>
        <w:numPr>
          <w:ilvl w:val="0"/>
          <w:numId w:val="50"/>
        </w:numPr>
        <w:jc w:val="both"/>
        <w:rPr>
          <w:sz w:val="28"/>
          <w:szCs w:val="28"/>
          <w:lang w:val="ru-RU"/>
        </w:rPr>
      </w:pPr>
      <w:r w:rsidRPr="00601EF8">
        <w:rPr>
          <w:sz w:val="28"/>
          <w:szCs w:val="28"/>
          <w:lang w:val="ru-RU"/>
        </w:rPr>
        <w:t>изготовление и реализация сувениров, изделий народных промыслов, фотографий, открыток, каталогов, видеофильмов по профилю музея;</w:t>
      </w:r>
    </w:p>
    <w:p w:rsidR="00EB155F" w:rsidRPr="00601EF8" w:rsidRDefault="00EB155F" w:rsidP="0005565E">
      <w:pPr>
        <w:numPr>
          <w:ilvl w:val="0"/>
          <w:numId w:val="50"/>
        </w:numPr>
        <w:jc w:val="both"/>
        <w:rPr>
          <w:sz w:val="28"/>
          <w:szCs w:val="28"/>
          <w:lang w:val="ru-RU"/>
        </w:rPr>
      </w:pPr>
      <w:r w:rsidRPr="00601EF8">
        <w:rPr>
          <w:sz w:val="28"/>
          <w:szCs w:val="28"/>
          <w:lang w:val="ru-RU"/>
        </w:rPr>
        <w:t>проведение выставок-продаж изделий народных промыслов;</w:t>
      </w:r>
    </w:p>
    <w:p w:rsidR="00EB155F" w:rsidRPr="00601EF8" w:rsidRDefault="00EB155F" w:rsidP="0005565E">
      <w:pPr>
        <w:numPr>
          <w:ilvl w:val="0"/>
          <w:numId w:val="50"/>
        </w:numPr>
        <w:jc w:val="both"/>
        <w:rPr>
          <w:sz w:val="28"/>
          <w:szCs w:val="28"/>
          <w:lang w:val="ru-RU"/>
        </w:rPr>
      </w:pPr>
      <w:r w:rsidRPr="00601EF8">
        <w:rPr>
          <w:sz w:val="28"/>
          <w:szCs w:val="28"/>
          <w:lang w:val="ru-RU"/>
        </w:rPr>
        <w:t>проведение лекций, организация массовых мероприятий, презентаций на территории музея;</w:t>
      </w:r>
    </w:p>
    <w:p w:rsidR="00EB155F" w:rsidRPr="00601EF8" w:rsidRDefault="00EB155F" w:rsidP="0005565E">
      <w:pPr>
        <w:numPr>
          <w:ilvl w:val="0"/>
          <w:numId w:val="50"/>
        </w:numPr>
        <w:jc w:val="both"/>
        <w:rPr>
          <w:sz w:val="28"/>
          <w:szCs w:val="28"/>
        </w:rPr>
      </w:pPr>
      <w:r w:rsidRPr="00601EF8">
        <w:rPr>
          <w:sz w:val="28"/>
          <w:szCs w:val="28"/>
        </w:rPr>
        <w:t>организация туристического обслуживания;</w:t>
      </w:r>
    </w:p>
    <w:p w:rsidR="00EB155F" w:rsidRPr="00601EF8" w:rsidRDefault="00EB155F" w:rsidP="0005565E">
      <w:pPr>
        <w:numPr>
          <w:ilvl w:val="0"/>
          <w:numId w:val="50"/>
        </w:numPr>
        <w:jc w:val="both"/>
        <w:rPr>
          <w:sz w:val="28"/>
          <w:szCs w:val="28"/>
          <w:lang w:val="ru-RU"/>
        </w:rPr>
      </w:pPr>
      <w:r w:rsidRPr="00601EF8">
        <w:rPr>
          <w:sz w:val="28"/>
          <w:szCs w:val="28"/>
          <w:lang w:val="ru-RU"/>
        </w:rPr>
        <w:t>предоставление права на использование символики, изображений музейных предметов и музейных коллекций в рекламных целях юридическим и физическим лицам;</w:t>
      </w:r>
    </w:p>
    <w:p w:rsidR="00EB155F" w:rsidRPr="00601EF8" w:rsidRDefault="00EB155F" w:rsidP="0005565E">
      <w:pPr>
        <w:numPr>
          <w:ilvl w:val="0"/>
          <w:numId w:val="50"/>
        </w:numPr>
        <w:jc w:val="both"/>
        <w:rPr>
          <w:sz w:val="28"/>
          <w:szCs w:val="28"/>
        </w:rPr>
      </w:pPr>
      <w:r w:rsidRPr="00601EF8">
        <w:rPr>
          <w:sz w:val="28"/>
          <w:szCs w:val="28"/>
        </w:rPr>
        <w:t>оказание информационных услуг;</w:t>
      </w:r>
    </w:p>
    <w:p w:rsidR="00EB155F" w:rsidRPr="00601EF8" w:rsidRDefault="00EB155F" w:rsidP="0005565E">
      <w:pPr>
        <w:numPr>
          <w:ilvl w:val="0"/>
          <w:numId w:val="50"/>
        </w:numPr>
        <w:jc w:val="both"/>
        <w:rPr>
          <w:sz w:val="28"/>
          <w:szCs w:val="28"/>
          <w:lang w:val="ru-RU"/>
        </w:rPr>
      </w:pPr>
      <w:r w:rsidRPr="00601EF8">
        <w:rPr>
          <w:sz w:val="28"/>
          <w:szCs w:val="28"/>
          <w:lang w:val="ru-RU"/>
        </w:rPr>
        <w:t>предоставление услуг по организации питания и отдыха посетителей;</w:t>
      </w:r>
    </w:p>
    <w:p w:rsidR="00EB155F" w:rsidRPr="00601EF8" w:rsidRDefault="00EB155F" w:rsidP="0005565E">
      <w:pPr>
        <w:numPr>
          <w:ilvl w:val="0"/>
          <w:numId w:val="50"/>
        </w:numPr>
        <w:jc w:val="both"/>
        <w:rPr>
          <w:sz w:val="28"/>
          <w:szCs w:val="28"/>
          <w:lang w:val="ru-RU"/>
        </w:rPr>
      </w:pPr>
      <w:r w:rsidRPr="00601EF8">
        <w:rPr>
          <w:sz w:val="28"/>
          <w:szCs w:val="28"/>
          <w:lang w:val="ru-RU"/>
        </w:rPr>
        <w:t>иные виды предпринимательской деятельности, содействующие достижению целей создания Учреждения.</w:t>
      </w:r>
    </w:p>
    <w:p w:rsidR="00EB155F" w:rsidRPr="00601EF8" w:rsidRDefault="00EB155F" w:rsidP="0005565E">
      <w:pPr>
        <w:pStyle w:val="af"/>
        <w:rPr>
          <w:rFonts w:ascii="Times New Roman" w:hAnsi="Times New Roman" w:cs="Times New Roman"/>
          <w:i/>
          <w:caps/>
          <w:sz w:val="28"/>
          <w:szCs w:val="28"/>
          <w:u w:val="single"/>
        </w:rPr>
      </w:pPr>
    </w:p>
    <w:p w:rsidR="00EB155F" w:rsidRPr="00601EF8" w:rsidRDefault="00EB155F" w:rsidP="0005565E">
      <w:pPr>
        <w:pStyle w:val="af"/>
        <w:rPr>
          <w:rFonts w:ascii="Times New Roman" w:hAnsi="Times New Roman" w:cs="Times New Roman"/>
          <w:i/>
          <w:caps/>
          <w:sz w:val="28"/>
          <w:szCs w:val="28"/>
          <w:u w:val="single"/>
        </w:rPr>
      </w:pPr>
      <w:r w:rsidRPr="00601EF8">
        <w:rPr>
          <w:rFonts w:ascii="Times New Roman" w:hAnsi="Times New Roman" w:cs="Times New Roman"/>
          <w:i/>
          <w:caps/>
          <w:sz w:val="28"/>
          <w:szCs w:val="28"/>
          <w:u w:val="single"/>
        </w:rPr>
        <w:t>культурно-досуговое учреждение</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организация и проведение вечеров отдыха, танцевальных и других вечеров, праздников, встреч, гражданских и семейных обрядов, литературно-музыкальных гостиных, балов, дискотек, концертов, спектаклей и других культурно-досуговых мероприятий, в том числе по заявкам организаций, предприятий и отдельных граждан;</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предоставление оркестров, ансамблей, самодеятельных художественных коллективов и отдельных исполнителей для семейных и гражданских праздников и торжеств;</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обучение в платных кружках, студиях, на курсах;</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оказание консультативной, методической и организационно-творческой помощи в подготовке и проведении культурно-досуговых мероприятий;</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предоставление услуг по прокату сценических костюмов, культурного и другого инвентаря, аудио-видеокассет с записями отечественных и зарубежных музыкальных и художественных произведений, звукоусилительной и осветительной аппаратуры и другого профильного оборудования,  изготовление сценических костюмов, обуви, реквизита;</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предоставление игровых комнат для детей (с воспитателем на время проведения мероприятий для взрослых);</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организация в установленной порядке работы спортивно-оздоровительных клубов и секций, групп туризма и здоровья, компьютерных клубов, игровых и тренажерных залов и других подобных игровых и развлекательных досуговых объектов;</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организация и проведение ярмарок, лотерей, аукционов, выставок-продаж;</w:t>
      </w:r>
    </w:p>
    <w:p w:rsidR="00EB155F" w:rsidRPr="00601EF8" w:rsidRDefault="00EB155F" w:rsidP="0005565E">
      <w:pPr>
        <w:pStyle w:val="af"/>
        <w:numPr>
          <w:ilvl w:val="0"/>
          <w:numId w:val="50"/>
        </w:numPr>
        <w:jc w:val="both"/>
        <w:rPr>
          <w:rFonts w:ascii="Times New Roman" w:hAnsi="Times New Roman" w:cs="Times New Roman"/>
          <w:sz w:val="28"/>
          <w:szCs w:val="28"/>
        </w:rPr>
      </w:pPr>
      <w:r w:rsidRPr="00601EF8">
        <w:rPr>
          <w:rFonts w:ascii="Times New Roman" w:hAnsi="Times New Roman" w:cs="Times New Roman"/>
          <w:sz w:val="28"/>
          <w:szCs w:val="28"/>
        </w:rPr>
        <w:t>предоставление помещений в аренду;</w:t>
      </w:r>
    </w:p>
    <w:p w:rsidR="00EB155F" w:rsidRPr="00601EF8" w:rsidRDefault="00EB155F" w:rsidP="0005565E">
      <w:pPr>
        <w:numPr>
          <w:ilvl w:val="0"/>
          <w:numId w:val="50"/>
        </w:numPr>
        <w:jc w:val="both"/>
        <w:rPr>
          <w:sz w:val="28"/>
          <w:szCs w:val="28"/>
          <w:lang w:val="ru-RU"/>
        </w:rPr>
      </w:pPr>
      <w:r w:rsidRPr="00601EF8">
        <w:rPr>
          <w:sz w:val="28"/>
          <w:szCs w:val="28"/>
          <w:lang w:val="ru-RU"/>
        </w:rPr>
        <w:t>предоставление услуг по организации питания и отдыха посетителей;</w:t>
      </w:r>
    </w:p>
    <w:p w:rsidR="00EB155F" w:rsidRPr="00601EF8" w:rsidRDefault="00EB155F" w:rsidP="0005565E">
      <w:pPr>
        <w:numPr>
          <w:ilvl w:val="0"/>
          <w:numId w:val="50"/>
        </w:numPr>
        <w:jc w:val="both"/>
        <w:rPr>
          <w:sz w:val="28"/>
          <w:szCs w:val="28"/>
          <w:lang w:val="ru-RU"/>
        </w:rPr>
      </w:pPr>
      <w:r w:rsidRPr="00601EF8">
        <w:rPr>
          <w:sz w:val="28"/>
          <w:szCs w:val="28"/>
          <w:lang w:val="ru-RU"/>
        </w:rPr>
        <w:t>иные виды предпринимательской деятельности, содействующие достижению целей создания Учреждения.</w:t>
      </w:r>
    </w:p>
    <w:p w:rsidR="00EB155F" w:rsidRPr="00601EF8" w:rsidRDefault="00EB155F" w:rsidP="0005565E">
      <w:pPr>
        <w:pStyle w:val="af"/>
        <w:rPr>
          <w:rFonts w:ascii="Times New Roman" w:hAnsi="Times New Roman" w:cs="Times New Roman"/>
          <w:sz w:val="28"/>
          <w:szCs w:val="28"/>
        </w:rPr>
      </w:pPr>
    </w:p>
    <w:p w:rsidR="00EB155F" w:rsidRPr="00601EF8" w:rsidRDefault="00EB155F" w:rsidP="0005565E">
      <w:pPr>
        <w:pStyle w:val="af"/>
        <w:rPr>
          <w:rFonts w:ascii="Times New Roman" w:hAnsi="Times New Roman" w:cs="Times New Roman"/>
          <w:sz w:val="28"/>
          <w:szCs w:val="28"/>
        </w:rPr>
      </w:pPr>
      <w:r w:rsidRPr="00601EF8">
        <w:rPr>
          <w:rFonts w:ascii="Times New Roman" w:hAnsi="Times New Roman" w:cs="Times New Roman"/>
          <w:sz w:val="28"/>
          <w:szCs w:val="28"/>
        </w:rPr>
        <w:t>2.6. Учреждение ведет учет доходов и расходов по предпринимательской деятельности.</w:t>
      </w:r>
    </w:p>
    <w:p w:rsidR="00EB155F" w:rsidRPr="00601EF8" w:rsidRDefault="00EB155F" w:rsidP="0005565E">
      <w:pPr>
        <w:pStyle w:val="af"/>
        <w:jc w:val="both"/>
        <w:rPr>
          <w:rFonts w:ascii="Times New Roman" w:hAnsi="Times New Roman" w:cs="Times New Roman"/>
          <w:sz w:val="28"/>
          <w:szCs w:val="28"/>
        </w:rPr>
      </w:pPr>
      <w:r w:rsidRPr="00601EF8">
        <w:rPr>
          <w:rFonts w:ascii="Times New Roman" w:hAnsi="Times New Roman" w:cs="Times New Roman"/>
          <w:sz w:val="28"/>
          <w:szCs w:val="28"/>
        </w:rPr>
        <w:t>Отдельные виды деятельности, перечень которых установлен законом, могут осуществляться Учреждением только на основании специальных разрешений (лицензий).</w:t>
      </w:r>
    </w:p>
    <w:p w:rsidR="00EB155F" w:rsidRPr="00601EF8" w:rsidRDefault="00EB155F" w:rsidP="0005565E">
      <w:pPr>
        <w:pStyle w:val="af"/>
        <w:rPr>
          <w:rFonts w:ascii="Times New Roman" w:hAnsi="Times New Roman" w:cs="Times New Roman"/>
          <w:sz w:val="28"/>
          <w:szCs w:val="28"/>
        </w:rPr>
      </w:pPr>
    </w:p>
    <w:p w:rsidR="00EB155F" w:rsidRPr="00601EF8" w:rsidRDefault="00EB155F" w:rsidP="0005565E">
      <w:pPr>
        <w:widowControl w:val="0"/>
        <w:shd w:val="clear" w:color="auto" w:fill="FFFFFF"/>
        <w:autoSpaceDE w:val="0"/>
        <w:autoSpaceDN w:val="0"/>
        <w:adjustRightInd w:val="0"/>
        <w:jc w:val="center"/>
        <w:rPr>
          <w:bCs w:val="0"/>
          <w:caps/>
          <w:color w:val="000000"/>
          <w:spacing w:val="3"/>
          <w:sz w:val="28"/>
          <w:szCs w:val="28"/>
          <w:lang w:val="ru-RU"/>
        </w:rPr>
      </w:pPr>
      <w:r w:rsidRPr="00601EF8">
        <w:rPr>
          <w:bCs w:val="0"/>
          <w:caps/>
          <w:color w:val="000000"/>
          <w:spacing w:val="3"/>
          <w:sz w:val="28"/>
          <w:szCs w:val="28"/>
          <w:lang w:val="ru-RU"/>
        </w:rPr>
        <w:t>3. Имущество и средства Учреждения</w:t>
      </w:r>
    </w:p>
    <w:p w:rsidR="00EB155F" w:rsidRPr="00601EF8" w:rsidRDefault="00EB155F" w:rsidP="0005565E">
      <w:pPr>
        <w:widowControl w:val="0"/>
        <w:shd w:val="clear" w:color="auto" w:fill="FFFFFF"/>
        <w:autoSpaceDE w:val="0"/>
        <w:autoSpaceDN w:val="0"/>
        <w:adjustRightInd w:val="0"/>
        <w:jc w:val="center"/>
        <w:rPr>
          <w:caps/>
          <w:sz w:val="28"/>
          <w:szCs w:val="28"/>
          <w:lang w:val="ru-RU"/>
        </w:rPr>
      </w:pPr>
    </w:p>
    <w:p w:rsidR="00EB155F" w:rsidRPr="00601EF8" w:rsidRDefault="00EB155F" w:rsidP="0005565E">
      <w:pPr>
        <w:widowControl w:val="0"/>
        <w:shd w:val="clear" w:color="auto" w:fill="FFFFFF"/>
        <w:autoSpaceDE w:val="0"/>
        <w:autoSpaceDN w:val="0"/>
        <w:adjustRightInd w:val="0"/>
        <w:rPr>
          <w:sz w:val="28"/>
          <w:szCs w:val="28"/>
          <w:lang w:val="ru-RU"/>
        </w:rPr>
      </w:pPr>
      <w:r w:rsidRPr="00601EF8">
        <w:rPr>
          <w:color w:val="000000"/>
          <w:spacing w:val="8"/>
          <w:sz w:val="28"/>
          <w:szCs w:val="28"/>
          <w:lang w:val="ru-RU"/>
        </w:rPr>
        <w:t xml:space="preserve">3.1.Источниками формирования имущества Учреждения в денежной и иных формах </w:t>
      </w:r>
      <w:r w:rsidRPr="00601EF8">
        <w:rPr>
          <w:color w:val="000000"/>
          <w:spacing w:val="-4"/>
          <w:sz w:val="28"/>
          <w:szCs w:val="28"/>
          <w:lang w:val="ru-RU"/>
        </w:rPr>
        <w:t>являются:</w:t>
      </w:r>
      <w:r w:rsidRPr="00601EF8">
        <w:rPr>
          <w:rStyle w:val="a5"/>
          <w:color w:val="000000"/>
          <w:spacing w:val="-4"/>
          <w:sz w:val="28"/>
          <w:szCs w:val="28"/>
        </w:rPr>
        <w:footnoteReference w:id="120"/>
      </w:r>
    </w:p>
    <w:p w:rsidR="00EB155F" w:rsidRPr="00601EF8" w:rsidRDefault="00EB155F" w:rsidP="0005565E">
      <w:pPr>
        <w:widowControl w:val="0"/>
        <w:numPr>
          <w:ilvl w:val="2"/>
          <w:numId w:val="57"/>
        </w:numPr>
        <w:shd w:val="clear" w:color="auto" w:fill="FFFFFF"/>
        <w:tabs>
          <w:tab w:val="left" w:pos="595"/>
        </w:tabs>
        <w:autoSpaceDE w:val="0"/>
        <w:autoSpaceDN w:val="0"/>
        <w:adjustRightInd w:val="0"/>
        <w:spacing w:before="10"/>
        <w:rPr>
          <w:color w:val="000000"/>
          <w:spacing w:val="-7"/>
          <w:sz w:val="28"/>
          <w:szCs w:val="28"/>
          <w:lang w:val="ru-RU"/>
        </w:rPr>
      </w:pPr>
      <w:r w:rsidRPr="00601EF8">
        <w:rPr>
          <w:color w:val="000000"/>
          <w:spacing w:val="1"/>
          <w:sz w:val="28"/>
          <w:szCs w:val="28"/>
          <w:lang w:val="ru-RU"/>
        </w:rPr>
        <w:t>регулярные и единовременные поступления от учредителя;</w:t>
      </w:r>
    </w:p>
    <w:p w:rsidR="00EB155F" w:rsidRPr="00601EF8" w:rsidRDefault="00EB155F" w:rsidP="0005565E">
      <w:pPr>
        <w:widowControl w:val="0"/>
        <w:numPr>
          <w:ilvl w:val="2"/>
          <w:numId w:val="57"/>
        </w:numPr>
        <w:shd w:val="clear" w:color="auto" w:fill="FFFFFF"/>
        <w:tabs>
          <w:tab w:val="left" w:pos="595"/>
        </w:tabs>
        <w:autoSpaceDE w:val="0"/>
        <w:autoSpaceDN w:val="0"/>
        <w:adjustRightInd w:val="0"/>
        <w:spacing w:before="10"/>
        <w:rPr>
          <w:color w:val="000000"/>
          <w:spacing w:val="-7"/>
          <w:sz w:val="28"/>
          <w:szCs w:val="28"/>
          <w:lang w:val="ru-RU"/>
        </w:rPr>
      </w:pPr>
      <w:r w:rsidRPr="00601EF8">
        <w:rPr>
          <w:color w:val="000000"/>
          <w:spacing w:val="1"/>
          <w:sz w:val="28"/>
          <w:szCs w:val="28"/>
          <w:lang w:val="ru-RU"/>
        </w:rPr>
        <w:t>добровольные имущественные взносы и пожертвования;</w:t>
      </w:r>
    </w:p>
    <w:p w:rsidR="00EB155F" w:rsidRPr="00601EF8" w:rsidRDefault="00EB155F" w:rsidP="0005565E">
      <w:pPr>
        <w:widowControl w:val="0"/>
        <w:numPr>
          <w:ilvl w:val="2"/>
          <w:numId w:val="57"/>
        </w:numPr>
        <w:shd w:val="clear" w:color="auto" w:fill="FFFFFF"/>
        <w:tabs>
          <w:tab w:val="left" w:pos="595"/>
        </w:tabs>
        <w:autoSpaceDE w:val="0"/>
        <w:autoSpaceDN w:val="0"/>
        <w:adjustRightInd w:val="0"/>
        <w:spacing w:before="10"/>
        <w:rPr>
          <w:color w:val="000000"/>
          <w:spacing w:val="-7"/>
          <w:sz w:val="28"/>
          <w:szCs w:val="28"/>
          <w:lang w:val="ru-RU"/>
        </w:rPr>
      </w:pPr>
      <w:r w:rsidRPr="00601EF8">
        <w:rPr>
          <w:color w:val="000000"/>
          <w:sz w:val="28"/>
          <w:szCs w:val="28"/>
          <w:lang w:val="ru-RU"/>
        </w:rPr>
        <w:t>выручка от реализации товаров, работ, услуг;</w:t>
      </w:r>
    </w:p>
    <w:p w:rsidR="00EB155F" w:rsidRPr="00601EF8" w:rsidRDefault="00EB155F" w:rsidP="0005565E">
      <w:pPr>
        <w:widowControl w:val="0"/>
        <w:numPr>
          <w:ilvl w:val="2"/>
          <w:numId w:val="57"/>
        </w:numPr>
        <w:shd w:val="clear" w:color="auto" w:fill="FFFFFF"/>
        <w:tabs>
          <w:tab w:val="left" w:pos="595"/>
        </w:tabs>
        <w:autoSpaceDE w:val="0"/>
        <w:autoSpaceDN w:val="0"/>
        <w:adjustRightInd w:val="0"/>
        <w:spacing w:before="10"/>
        <w:rPr>
          <w:color w:val="000000"/>
          <w:spacing w:val="-6"/>
          <w:sz w:val="28"/>
          <w:szCs w:val="28"/>
          <w:lang w:val="ru-RU"/>
        </w:rPr>
      </w:pPr>
      <w:r w:rsidRPr="00601EF8">
        <w:rPr>
          <w:color w:val="000000"/>
          <w:spacing w:val="-1"/>
          <w:sz w:val="28"/>
          <w:szCs w:val="28"/>
          <w:lang w:val="ru-RU"/>
        </w:rPr>
        <w:t xml:space="preserve">дивиденды (доходы, проценты), получаемые по акциям, облигациям, другим </w:t>
      </w:r>
      <w:r w:rsidRPr="00601EF8">
        <w:rPr>
          <w:color w:val="000000"/>
          <w:sz w:val="28"/>
          <w:szCs w:val="28"/>
          <w:lang w:val="ru-RU"/>
        </w:rPr>
        <w:t>ценным бумагам и вкладам;</w:t>
      </w:r>
    </w:p>
    <w:p w:rsidR="00EB155F" w:rsidRPr="00601EF8" w:rsidRDefault="00EB155F" w:rsidP="0005565E">
      <w:pPr>
        <w:widowControl w:val="0"/>
        <w:numPr>
          <w:ilvl w:val="2"/>
          <w:numId w:val="57"/>
        </w:numPr>
        <w:shd w:val="clear" w:color="auto" w:fill="FFFFFF"/>
        <w:tabs>
          <w:tab w:val="left" w:pos="595"/>
        </w:tabs>
        <w:autoSpaceDE w:val="0"/>
        <w:autoSpaceDN w:val="0"/>
        <w:adjustRightInd w:val="0"/>
        <w:spacing w:before="10"/>
        <w:rPr>
          <w:color w:val="000000"/>
          <w:spacing w:val="-7"/>
          <w:sz w:val="28"/>
          <w:szCs w:val="28"/>
          <w:lang w:val="ru-RU"/>
        </w:rPr>
      </w:pPr>
      <w:r w:rsidRPr="00601EF8">
        <w:rPr>
          <w:color w:val="000000"/>
          <w:spacing w:val="1"/>
          <w:sz w:val="28"/>
          <w:szCs w:val="28"/>
          <w:lang w:val="ru-RU"/>
        </w:rPr>
        <w:t>доходы, получаемые от собственности Учреждения;</w:t>
      </w:r>
    </w:p>
    <w:p w:rsidR="00EB155F" w:rsidRPr="00601EF8" w:rsidRDefault="00EB155F" w:rsidP="0005565E">
      <w:pPr>
        <w:widowControl w:val="0"/>
        <w:numPr>
          <w:ilvl w:val="2"/>
          <w:numId w:val="57"/>
        </w:numPr>
        <w:shd w:val="clear" w:color="auto" w:fill="FFFFFF"/>
        <w:tabs>
          <w:tab w:val="left" w:pos="595"/>
        </w:tabs>
        <w:autoSpaceDE w:val="0"/>
        <w:autoSpaceDN w:val="0"/>
        <w:adjustRightInd w:val="0"/>
        <w:spacing w:before="10"/>
        <w:rPr>
          <w:color w:val="000000"/>
          <w:spacing w:val="-7"/>
          <w:sz w:val="28"/>
          <w:szCs w:val="28"/>
          <w:lang w:val="ru-RU"/>
        </w:rPr>
      </w:pPr>
      <w:r w:rsidRPr="00601EF8">
        <w:rPr>
          <w:color w:val="000000"/>
          <w:sz w:val="28"/>
          <w:szCs w:val="28"/>
          <w:lang w:val="ru-RU"/>
        </w:rPr>
        <w:t>другие, не запрещенные законом, поступления.</w:t>
      </w:r>
    </w:p>
    <w:p w:rsidR="00EB155F" w:rsidRPr="00601EF8" w:rsidRDefault="00EB155F" w:rsidP="0005565E">
      <w:pPr>
        <w:widowControl w:val="0"/>
        <w:autoSpaceDE w:val="0"/>
        <w:autoSpaceDN w:val="0"/>
        <w:adjustRightInd w:val="0"/>
        <w:ind w:firstLine="720"/>
        <w:rPr>
          <w:sz w:val="28"/>
          <w:szCs w:val="28"/>
          <w:lang w:val="ru-RU"/>
        </w:rPr>
      </w:pPr>
    </w:p>
    <w:p w:rsidR="00EB155F" w:rsidRPr="00601EF8" w:rsidRDefault="00EB155F" w:rsidP="0005565E">
      <w:pPr>
        <w:widowControl w:val="0"/>
        <w:numPr>
          <w:ilvl w:val="0"/>
          <w:numId w:val="49"/>
        </w:numPr>
        <w:shd w:val="clear" w:color="auto" w:fill="FFFFFF"/>
        <w:tabs>
          <w:tab w:val="left" w:pos="528"/>
        </w:tabs>
        <w:autoSpaceDE w:val="0"/>
        <w:autoSpaceDN w:val="0"/>
        <w:adjustRightInd w:val="0"/>
        <w:spacing w:before="10"/>
        <w:jc w:val="both"/>
        <w:rPr>
          <w:color w:val="000000"/>
          <w:spacing w:val="-8"/>
          <w:sz w:val="28"/>
          <w:szCs w:val="28"/>
          <w:lang w:val="ru-RU"/>
        </w:rPr>
      </w:pPr>
      <w:r w:rsidRPr="00601EF8">
        <w:rPr>
          <w:color w:val="000000"/>
          <w:spacing w:val="5"/>
          <w:sz w:val="28"/>
          <w:szCs w:val="28"/>
          <w:lang w:val="ru-RU"/>
        </w:rPr>
        <w:t xml:space="preserve">Порядок регулярных и единовременных поступлений от Учредителя определяется </w:t>
      </w:r>
      <w:r w:rsidRPr="00601EF8">
        <w:rPr>
          <w:color w:val="000000"/>
          <w:spacing w:val="1"/>
          <w:sz w:val="28"/>
          <w:szCs w:val="28"/>
          <w:lang w:val="ru-RU"/>
        </w:rPr>
        <w:t xml:space="preserve">сметой доходов и расходов Учреждения, составляемой на каждый финансовый год и </w:t>
      </w:r>
      <w:r w:rsidRPr="00601EF8">
        <w:rPr>
          <w:color w:val="000000"/>
          <w:spacing w:val="5"/>
          <w:sz w:val="28"/>
          <w:szCs w:val="28"/>
          <w:lang w:val="ru-RU"/>
        </w:rPr>
        <w:t xml:space="preserve">утверждаемой учредителем, в порядке, установленном действующим бюджетным </w:t>
      </w:r>
      <w:r w:rsidRPr="00601EF8">
        <w:rPr>
          <w:color w:val="000000"/>
          <w:sz w:val="28"/>
          <w:szCs w:val="28"/>
          <w:lang w:val="ru-RU"/>
        </w:rPr>
        <w:t>законодательством РФ.</w:t>
      </w:r>
    </w:p>
    <w:p w:rsidR="00EB155F" w:rsidRPr="00601EF8" w:rsidRDefault="00EB155F" w:rsidP="0005565E">
      <w:pPr>
        <w:widowControl w:val="0"/>
        <w:numPr>
          <w:ilvl w:val="0"/>
          <w:numId w:val="49"/>
        </w:numPr>
        <w:shd w:val="clear" w:color="auto" w:fill="FFFFFF"/>
        <w:tabs>
          <w:tab w:val="left" w:pos="528"/>
        </w:tabs>
        <w:autoSpaceDE w:val="0"/>
        <w:autoSpaceDN w:val="0"/>
        <w:adjustRightInd w:val="0"/>
        <w:spacing w:before="5"/>
        <w:jc w:val="both"/>
        <w:rPr>
          <w:color w:val="000000"/>
          <w:spacing w:val="-8"/>
          <w:sz w:val="28"/>
          <w:szCs w:val="28"/>
          <w:lang w:val="ru-RU"/>
        </w:rPr>
      </w:pPr>
      <w:r w:rsidRPr="00601EF8">
        <w:rPr>
          <w:color w:val="000000"/>
          <w:sz w:val="28"/>
          <w:szCs w:val="28"/>
          <w:lang w:val="ru-RU"/>
        </w:rPr>
        <w:t>Учреждение расходует бюджетные средства исключительно в порядке и на условиях, установленных законодательством РФ, правовыми актами муниципального образования.</w:t>
      </w:r>
    </w:p>
    <w:p w:rsidR="00EB155F" w:rsidRPr="00601EF8" w:rsidRDefault="00EB155F" w:rsidP="0005565E">
      <w:pPr>
        <w:widowControl w:val="0"/>
        <w:numPr>
          <w:ilvl w:val="0"/>
          <w:numId w:val="49"/>
        </w:numPr>
        <w:shd w:val="clear" w:color="auto" w:fill="FFFFFF"/>
        <w:tabs>
          <w:tab w:val="left" w:pos="528"/>
        </w:tabs>
        <w:autoSpaceDE w:val="0"/>
        <w:autoSpaceDN w:val="0"/>
        <w:adjustRightInd w:val="0"/>
        <w:spacing w:before="5"/>
        <w:jc w:val="both"/>
        <w:rPr>
          <w:color w:val="000000"/>
          <w:spacing w:val="-9"/>
          <w:sz w:val="28"/>
          <w:szCs w:val="28"/>
          <w:lang w:val="ru-RU"/>
        </w:rPr>
      </w:pPr>
      <w:r w:rsidRPr="00601EF8">
        <w:rPr>
          <w:color w:val="000000"/>
          <w:spacing w:val="-9"/>
          <w:sz w:val="28"/>
          <w:szCs w:val="28"/>
          <w:lang w:val="ru-RU"/>
        </w:rPr>
        <w:t>Учреждение самостоятельно устанавливает цены (тарифы) на платные услуги и продукцию, включая цены на билеты</w:t>
      </w:r>
      <w:r w:rsidRPr="00601EF8">
        <w:rPr>
          <w:rStyle w:val="a5"/>
          <w:color w:val="000000"/>
          <w:spacing w:val="-9"/>
          <w:sz w:val="28"/>
          <w:szCs w:val="28"/>
        </w:rPr>
        <w:footnoteReference w:id="121"/>
      </w:r>
      <w:r w:rsidRPr="00601EF8">
        <w:rPr>
          <w:color w:val="000000"/>
          <w:spacing w:val="-9"/>
          <w:sz w:val="28"/>
          <w:szCs w:val="28"/>
          <w:lang w:val="ru-RU"/>
        </w:rPr>
        <w:t>, кроме случаев, когда законодательством предусмотрен иной порядок регулирования цен (тарифов) на отдельные виды платных услуг и продукции.</w:t>
      </w:r>
    </w:p>
    <w:p w:rsidR="00EB155F" w:rsidRPr="00601EF8" w:rsidRDefault="00EB155F" w:rsidP="0005565E">
      <w:pPr>
        <w:widowControl w:val="0"/>
        <w:numPr>
          <w:ilvl w:val="0"/>
          <w:numId w:val="49"/>
        </w:numPr>
        <w:shd w:val="clear" w:color="auto" w:fill="FFFFFF"/>
        <w:tabs>
          <w:tab w:val="left" w:pos="528"/>
        </w:tabs>
        <w:autoSpaceDE w:val="0"/>
        <w:autoSpaceDN w:val="0"/>
        <w:adjustRightInd w:val="0"/>
        <w:spacing w:before="5"/>
        <w:jc w:val="both"/>
        <w:rPr>
          <w:color w:val="000000"/>
          <w:spacing w:val="-9"/>
          <w:sz w:val="28"/>
          <w:szCs w:val="28"/>
          <w:lang w:val="ru-RU"/>
        </w:rPr>
      </w:pPr>
      <w:r w:rsidRPr="00601EF8">
        <w:rPr>
          <w:color w:val="000000"/>
          <w:spacing w:val="5"/>
          <w:sz w:val="28"/>
          <w:szCs w:val="28"/>
          <w:lang w:val="ru-RU"/>
        </w:rPr>
        <w:t xml:space="preserve">Доходы Учреждения, полученные от предпринимательской деятельности, после </w:t>
      </w:r>
      <w:r w:rsidRPr="00601EF8">
        <w:rPr>
          <w:color w:val="000000"/>
          <w:spacing w:val="1"/>
          <w:sz w:val="28"/>
          <w:szCs w:val="28"/>
          <w:lang w:val="ru-RU"/>
        </w:rPr>
        <w:t xml:space="preserve">уплаты налогов и сборов, предусмотренных законодательством о налогах и сборах, в </w:t>
      </w:r>
      <w:r w:rsidRPr="00601EF8">
        <w:rPr>
          <w:color w:val="000000"/>
          <w:spacing w:val="2"/>
          <w:sz w:val="28"/>
          <w:szCs w:val="28"/>
          <w:lang w:val="ru-RU"/>
        </w:rPr>
        <w:t xml:space="preserve">полном объеме учитываются в смете доходов и расходов Учреждения и отражаются </w:t>
      </w:r>
      <w:r w:rsidRPr="00601EF8">
        <w:rPr>
          <w:color w:val="000000"/>
          <w:spacing w:val="6"/>
          <w:sz w:val="28"/>
          <w:szCs w:val="28"/>
          <w:lang w:val="ru-RU"/>
        </w:rPr>
        <w:t>в доходах бюджета муниципального образования, как доходы от использования имущества,</w:t>
      </w:r>
      <w:r w:rsidRPr="00601EF8">
        <w:rPr>
          <w:color w:val="000000"/>
          <w:spacing w:val="3"/>
          <w:sz w:val="28"/>
          <w:szCs w:val="28"/>
          <w:lang w:val="ru-RU"/>
        </w:rPr>
        <w:t xml:space="preserve"> находящегося  в муниципальной собственности, либо как доходы от оказания </w:t>
      </w:r>
      <w:r w:rsidRPr="00601EF8">
        <w:rPr>
          <w:color w:val="000000"/>
          <w:spacing w:val="-1"/>
          <w:sz w:val="28"/>
          <w:szCs w:val="28"/>
          <w:lang w:val="ru-RU"/>
        </w:rPr>
        <w:t>платных услуг.</w:t>
      </w:r>
    </w:p>
    <w:p w:rsidR="00EB155F" w:rsidRPr="00601EF8" w:rsidRDefault="00EB155F" w:rsidP="0005565E">
      <w:pPr>
        <w:widowControl w:val="0"/>
        <w:numPr>
          <w:ilvl w:val="0"/>
          <w:numId w:val="49"/>
        </w:numPr>
        <w:shd w:val="clear" w:color="auto" w:fill="FFFFFF"/>
        <w:tabs>
          <w:tab w:val="left" w:pos="528"/>
        </w:tabs>
        <w:autoSpaceDE w:val="0"/>
        <w:autoSpaceDN w:val="0"/>
        <w:adjustRightInd w:val="0"/>
        <w:jc w:val="both"/>
        <w:rPr>
          <w:color w:val="000000"/>
          <w:spacing w:val="-9"/>
          <w:sz w:val="28"/>
          <w:szCs w:val="28"/>
          <w:lang w:val="ru-RU"/>
        </w:rPr>
      </w:pPr>
      <w:r w:rsidRPr="00601EF8">
        <w:rPr>
          <w:color w:val="000000"/>
          <w:spacing w:val="8"/>
          <w:sz w:val="28"/>
          <w:szCs w:val="28"/>
          <w:lang w:val="ru-RU"/>
        </w:rPr>
        <w:t xml:space="preserve">Учреждение не имеет права получать кредиты от кредитных организаций, иных </w:t>
      </w:r>
      <w:r w:rsidRPr="00601EF8">
        <w:rPr>
          <w:color w:val="000000"/>
          <w:sz w:val="28"/>
          <w:szCs w:val="28"/>
          <w:lang w:val="ru-RU"/>
        </w:rPr>
        <w:t>физических и юридических лиц, за исключениями, установленными законодательством РФ.</w:t>
      </w:r>
    </w:p>
    <w:p w:rsidR="00EB155F" w:rsidRPr="00601EF8" w:rsidRDefault="00EB155F" w:rsidP="0005565E">
      <w:pPr>
        <w:widowControl w:val="0"/>
        <w:numPr>
          <w:ilvl w:val="0"/>
          <w:numId w:val="49"/>
        </w:numPr>
        <w:shd w:val="clear" w:color="auto" w:fill="FFFFFF"/>
        <w:tabs>
          <w:tab w:val="left" w:pos="528"/>
        </w:tabs>
        <w:autoSpaceDE w:val="0"/>
        <w:autoSpaceDN w:val="0"/>
        <w:adjustRightInd w:val="0"/>
        <w:jc w:val="both"/>
        <w:rPr>
          <w:color w:val="000000"/>
          <w:spacing w:val="-9"/>
          <w:sz w:val="28"/>
          <w:szCs w:val="28"/>
          <w:lang w:val="ru-RU"/>
        </w:rPr>
      </w:pPr>
      <w:r w:rsidRPr="00601EF8">
        <w:rPr>
          <w:color w:val="000000"/>
          <w:spacing w:val="5"/>
          <w:sz w:val="28"/>
          <w:szCs w:val="28"/>
          <w:lang w:val="ru-RU"/>
        </w:rPr>
        <w:t xml:space="preserve">В смете доходов и расходов Учреждения должны быть отражены все доходы </w:t>
      </w:r>
      <w:r w:rsidRPr="00601EF8">
        <w:rPr>
          <w:color w:val="000000"/>
          <w:sz w:val="28"/>
          <w:szCs w:val="28"/>
          <w:lang w:val="ru-RU"/>
        </w:rPr>
        <w:t>Учреждения, получаемые как из муниципального бюджета и внебюджетных фондов, т</w:t>
      </w:r>
      <w:r w:rsidRPr="00601EF8">
        <w:rPr>
          <w:color w:val="000000"/>
          <w:spacing w:val="3"/>
          <w:sz w:val="28"/>
          <w:szCs w:val="28"/>
          <w:lang w:val="ru-RU"/>
        </w:rPr>
        <w:t xml:space="preserve">ак и от осуществления предпринимательской деятельности, в том числе доходы от </w:t>
      </w:r>
      <w:r w:rsidRPr="00601EF8">
        <w:rPr>
          <w:color w:val="000000"/>
          <w:spacing w:val="2"/>
          <w:sz w:val="28"/>
          <w:szCs w:val="28"/>
          <w:lang w:val="ru-RU"/>
        </w:rPr>
        <w:t>оказания платных услуг, другие доходы, получаемые от использования муниципальной</w:t>
      </w:r>
      <w:r w:rsidRPr="00601EF8">
        <w:rPr>
          <w:color w:val="000000"/>
          <w:sz w:val="28"/>
          <w:szCs w:val="28"/>
          <w:lang w:val="ru-RU"/>
        </w:rPr>
        <w:t xml:space="preserve"> собственности, закрепленной за Учреждением на праве оперативного управления, и иной деятельности.</w:t>
      </w:r>
      <w:r w:rsidRPr="00601EF8">
        <w:rPr>
          <w:rStyle w:val="a5"/>
          <w:color w:val="000000"/>
          <w:sz w:val="28"/>
          <w:szCs w:val="28"/>
        </w:rPr>
        <w:footnoteReference w:id="122"/>
      </w:r>
    </w:p>
    <w:p w:rsidR="00EB155F" w:rsidRPr="00601EF8" w:rsidRDefault="00EB155F" w:rsidP="0005565E">
      <w:pPr>
        <w:widowControl w:val="0"/>
        <w:numPr>
          <w:ilvl w:val="0"/>
          <w:numId w:val="49"/>
        </w:numPr>
        <w:shd w:val="clear" w:color="auto" w:fill="FFFFFF"/>
        <w:tabs>
          <w:tab w:val="left" w:pos="528"/>
        </w:tabs>
        <w:autoSpaceDE w:val="0"/>
        <w:autoSpaceDN w:val="0"/>
        <w:adjustRightInd w:val="0"/>
        <w:jc w:val="both"/>
        <w:rPr>
          <w:color w:val="000000"/>
          <w:spacing w:val="-8"/>
          <w:sz w:val="28"/>
          <w:szCs w:val="28"/>
          <w:lang w:val="ru-RU"/>
        </w:rPr>
      </w:pPr>
      <w:r w:rsidRPr="00601EF8">
        <w:rPr>
          <w:color w:val="000000"/>
          <w:spacing w:val="2"/>
          <w:sz w:val="28"/>
          <w:szCs w:val="28"/>
          <w:lang w:val="ru-RU"/>
        </w:rPr>
        <w:t xml:space="preserve">При исполнении сметы доходов и расходов Учреждение самостоятельно в </w:t>
      </w:r>
      <w:r w:rsidRPr="00601EF8">
        <w:rPr>
          <w:color w:val="000000"/>
          <w:spacing w:val="1"/>
          <w:sz w:val="28"/>
          <w:szCs w:val="28"/>
          <w:lang w:val="ru-RU"/>
        </w:rPr>
        <w:t>расходовании средств, полученных за счет внебюджетных источников.</w:t>
      </w:r>
    </w:p>
    <w:p w:rsidR="00EB155F" w:rsidRPr="00601EF8" w:rsidRDefault="00EB155F" w:rsidP="0005565E">
      <w:pPr>
        <w:widowControl w:val="0"/>
        <w:numPr>
          <w:ilvl w:val="0"/>
          <w:numId w:val="49"/>
        </w:numPr>
        <w:shd w:val="clear" w:color="auto" w:fill="FFFFFF"/>
        <w:tabs>
          <w:tab w:val="left" w:pos="528"/>
        </w:tabs>
        <w:autoSpaceDE w:val="0"/>
        <w:autoSpaceDN w:val="0"/>
        <w:adjustRightInd w:val="0"/>
        <w:jc w:val="both"/>
        <w:rPr>
          <w:color w:val="000000"/>
          <w:spacing w:val="-9"/>
          <w:sz w:val="28"/>
          <w:szCs w:val="28"/>
          <w:lang w:val="ru-RU"/>
        </w:rPr>
      </w:pPr>
      <w:r w:rsidRPr="00601EF8">
        <w:rPr>
          <w:color w:val="000000"/>
          <w:spacing w:val="1"/>
          <w:sz w:val="28"/>
          <w:szCs w:val="28"/>
          <w:lang w:val="ru-RU"/>
        </w:rPr>
        <w:t xml:space="preserve">Доходы, фактически полученные Учреждением от предпринимательской </w:t>
      </w:r>
      <w:r w:rsidRPr="00601EF8">
        <w:rPr>
          <w:color w:val="000000"/>
          <w:sz w:val="28"/>
          <w:szCs w:val="28"/>
          <w:lang w:val="ru-RU"/>
        </w:rPr>
        <w:t>деятельности при исполнении бюджета сверх утвержденных законом (решением) о бюджете и сверх сметы доходов и расходов, направляются</w:t>
      </w:r>
      <w:r w:rsidRPr="00601EF8">
        <w:rPr>
          <w:color w:val="000000"/>
          <w:spacing w:val="10"/>
          <w:sz w:val="28"/>
          <w:szCs w:val="28"/>
          <w:lang w:val="ru-RU"/>
        </w:rPr>
        <w:t xml:space="preserve"> на финансирование </w:t>
      </w:r>
      <w:r w:rsidRPr="00601EF8">
        <w:rPr>
          <w:color w:val="000000"/>
          <w:sz w:val="28"/>
          <w:szCs w:val="28"/>
          <w:lang w:val="ru-RU"/>
        </w:rPr>
        <w:t>расходов Учреждения.</w:t>
      </w:r>
    </w:p>
    <w:p w:rsidR="00EB155F" w:rsidRPr="00601EF8" w:rsidRDefault="00EB155F" w:rsidP="0005565E">
      <w:pPr>
        <w:widowControl w:val="0"/>
        <w:numPr>
          <w:ilvl w:val="0"/>
          <w:numId w:val="49"/>
        </w:numPr>
        <w:shd w:val="clear" w:color="auto" w:fill="FFFFFF"/>
        <w:tabs>
          <w:tab w:val="left" w:pos="533"/>
        </w:tabs>
        <w:autoSpaceDE w:val="0"/>
        <w:autoSpaceDN w:val="0"/>
        <w:adjustRightInd w:val="0"/>
        <w:jc w:val="both"/>
        <w:rPr>
          <w:color w:val="000000"/>
          <w:spacing w:val="-8"/>
          <w:sz w:val="28"/>
          <w:szCs w:val="28"/>
          <w:lang w:val="ru-RU"/>
        </w:rPr>
      </w:pPr>
      <w:r w:rsidRPr="00601EF8">
        <w:rPr>
          <w:color w:val="000000"/>
          <w:spacing w:val="7"/>
          <w:sz w:val="28"/>
          <w:szCs w:val="28"/>
          <w:lang w:val="ru-RU"/>
        </w:rPr>
        <w:t xml:space="preserve">Средства, полученные Учреждением от предпринимательской деятельности и не </w:t>
      </w:r>
      <w:r w:rsidRPr="00601EF8">
        <w:rPr>
          <w:color w:val="000000"/>
          <w:spacing w:val="2"/>
          <w:sz w:val="28"/>
          <w:szCs w:val="28"/>
          <w:lang w:val="ru-RU"/>
        </w:rPr>
        <w:t xml:space="preserve">использованные по состоянию на 31 декабря, зачисляются в тех же суммах на вновь </w:t>
      </w:r>
      <w:r w:rsidRPr="00601EF8">
        <w:rPr>
          <w:color w:val="000000"/>
          <w:sz w:val="28"/>
          <w:szCs w:val="28"/>
          <w:lang w:val="ru-RU"/>
        </w:rPr>
        <w:t>открываемые Учреждением лицевые счета.</w:t>
      </w:r>
    </w:p>
    <w:p w:rsidR="00EB155F" w:rsidRPr="00601EF8" w:rsidRDefault="00EB155F" w:rsidP="0005565E">
      <w:pPr>
        <w:widowControl w:val="0"/>
        <w:numPr>
          <w:ilvl w:val="0"/>
          <w:numId w:val="49"/>
        </w:numPr>
        <w:shd w:val="clear" w:color="auto" w:fill="FFFFFF"/>
        <w:tabs>
          <w:tab w:val="left" w:pos="533"/>
        </w:tabs>
        <w:autoSpaceDE w:val="0"/>
        <w:autoSpaceDN w:val="0"/>
        <w:adjustRightInd w:val="0"/>
        <w:jc w:val="both"/>
        <w:rPr>
          <w:color w:val="000000"/>
          <w:spacing w:val="-8"/>
          <w:sz w:val="28"/>
          <w:szCs w:val="28"/>
          <w:lang w:val="ru-RU"/>
        </w:rPr>
      </w:pPr>
      <w:r w:rsidRPr="00601EF8">
        <w:rPr>
          <w:color w:val="000000"/>
          <w:spacing w:val="6"/>
          <w:sz w:val="28"/>
          <w:szCs w:val="28"/>
          <w:lang w:val="ru-RU"/>
        </w:rPr>
        <w:t xml:space="preserve">Имущество, закрепленное за Учреждением учредителем и приобретенное за счет </w:t>
      </w:r>
      <w:r w:rsidRPr="00601EF8">
        <w:rPr>
          <w:color w:val="000000"/>
          <w:spacing w:val="-1"/>
          <w:sz w:val="28"/>
          <w:szCs w:val="28"/>
          <w:lang w:val="ru-RU"/>
        </w:rPr>
        <w:t xml:space="preserve">бюджетных средств и средств государственных внебюджетных фондов, </w:t>
      </w:r>
      <w:r w:rsidRPr="00601EF8">
        <w:rPr>
          <w:color w:val="000000"/>
          <w:spacing w:val="1"/>
          <w:sz w:val="28"/>
          <w:szCs w:val="28"/>
          <w:lang w:val="ru-RU"/>
        </w:rPr>
        <w:t>принадлежит Учреждению на праве оперативного управления.</w:t>
      </w:r>
    </w:p>
    <w:p w:rsidR="00EB155F" w:rsidRPr="00601EF8" w:rsidRDefault="00EB155F" w:rsidP="0005565E">
      <w:pPr>
        <w:widowControl w:val="0"/>
        <w:numPr>
          <w:ilvl w:val="0"/>
          <w:numId w:val="49"/>
        </w:numPr>
        <w:shd w:val="clear" w:color="auto" w:fill="FFFFFF"/>
        <w:tabs>
          <w:tab w:val="left" w:pos="533"/>
        </w:tabs>
        <w:autoSpaceDE w:val="0"/>
        <w:autoSpaceDN w:val="0"/>
        <w:adjustRightInd w:val="0"/>
        <w:jc w:val="both"/>
        <w:rPr>
          <w:color w:val="000000"/>
          <w:spacing w:val="-8"/>
          <w:sz w:val="28"/>
          <w:szCs w:val="28"/>
          <w:lang w:val="ru-RU"/>
        </w:rPr>
      </w:pPr>
      <w:r w:rsidRPr="00601EF8">
        <w:rPr>
          <w:color w:val="000000"/>
          <w:sz w:val="28"/>
          <w:szCs w:val="28"/>
          <w:lang w:val="ru-RU"/>
        </w:rPr>
        <w:t xml:space="preserve">Учреждение, в отношении закрепленного за ним имущества осуществляет в </w:t>
      </w:r>
      <w:r w:rsidRPr="00601EF8">
        <w:rPr>
          <w:color w:val="000000"/>
          <w:spacing w:val="7"/>
          <w:sz w:val="28"/>
          <w:szCs w:val="28"/>
          <w:lang w:val="ru-RU"/>
        </w:rPr>
        <w:t xml:space="preserve">пределах, установленных законом, в соответствии с целями своей деятельности, Договором о закреплении муниципального имущества за Учреждением (далее по тексту – Договор о закреплении имущества), </w:t>
      </w:r>
      <w:r w:rsidRPr="00601EF8">
        <w:rPr>
          <w:color w:val="000000"/>
          <w:spacing w:val="3"/>
          <w:sz w:val="28"/>
          <w:szCs w:val="28"/>
          <w:lang w:val="ru-RU"/>
        </w:rPr>
        <w:t xml:space="preserve">заданиями собственника, права владения, пользования и </w:t>
      </w:r>
      <w:r w:rsidRPr="00601EF8">
        <w:rPr>
          <w:color w:val="000000"/>
          <w:sz w:val="28"/>
          <w:szCs w:val="28"/>
          <w:lang w:val="ru-RU"/>
        </w:rPr>
        <w:t>распоряжения им.</w:t>
      </w:r>
    </w:p>
    <w:p w:rsidR="00EB155F" w:rsidRPr="00601EF8" w:rsidRDefault="00EB155F" w:rsidP="0005565E">
      <w:pPr>
        <w:widowControl w:val="0"/>
        <w:numPr>
          <w:ilvl w:val="0"/>
          <w:numId w:val="49"/>
        </w:numPr>
        <w:shd w:val="clear" w:color="auto" w:fill="FFFFFF"/>
        <w:tabs>
          <w:tab w:val="left" w:pos="533"/>
        </w:tabs>
        <w:autoSpaceDE w:val="0"/>
        <w:autoSpaceDN w:val="0"/>
        <w:adjustRightInd w:val="0"/>
        <w:jc w:val="both"/>
        <w:rPr>
          <w:color w:val="000000"/>
          <w:spacing w:val="-10"/>
          <w:sz w:val="28"/>
          <w:szCs w:val="28"/>
          <w:lang w:val="ru-RU"/>
        </w:rPr>
      </w:pPr>
      <w:r w:rsidRPr="00601EF8">
        <w:rPr>
          <w:color w:val="000000"/>
          <w:spacing w:val="3"/>
          <w:sz w:val="28"/>
          <w:szCs w:val="28"/>
          <w:lang w:val="ru-RU"/>
        </w:rPr>
        <w:t xml:space="preserve">Собственник имущества, закрепленного за Учреждением, вправе изъять излишнее, </w:t>
      </w:r>
      <w:r w:rsidRPr="00601EF8">
        <w:rPr>
          <w:color w:val="000000"/>
          <w:spacing w:val="1"/>
          <w:sz w:val="28"/>
          <w:szCs w:val="28"/>
          <w:lang w:val="ru-RU"/>
        </w:rPr>
        <w:t xml:space="preserve">неиспользуемое или используемое не по назначению имущество и распорядиться им </w:t>
      </w:r>
      <w:r w:rsidRPr="00601EF8">
        <w:rPr>
          <w:color w:val="000000"/>
          <w:spacing w:val="-1"/>
          <w:sz w:val="28"/>
          <w:szCs w:val="28"/>
          <w:lang w:val="ru-RU"/>
        </w:rPr>
        <w:t>по своему усмотрению.</w:t>
      </w:r>
    </w:p>
    <w:p w:rsidR="00EB155F" w:rsidRPr="00601EF8" w:rsidRDefault="00EB155F" w:rsidP="0005565E">
      <w:pPr>
        <w:widowControl w:val="0"/>
        <w:numPr>
          <w:ilvl w:val="0"/>
          <w:numId w:val="49"/>
        </w:numPr>
        <w:shd w:val="clear" w:color="auto" w:fill="FFFFFF"/>
        <w:tabs>
          <w:tab w:val="left" w:pos="533"/>
        </w:tabs>
        <w:autoSpaceDE w:val="0"/>
        <w:autoSpaceDN w:val="0"/>
        <w:adjustRightInd w:val="0"/>
        <w:jc w:val="both"/>
        <w:rPr>
          <w:color w:val="000000"/>
          <w:spacing w:val="-10"/>
          <w:sz w:val="28"/>
          <w:szCs w:val="28"/>
          <w:lang w:val="ru-RU"/>
        </w:rPr>
      </w:pPr>
      <w:r w:rsidRPr="00601EF8">
        <w:rPr>
          <w:color w:val="000000"/>
          <w:spacing w:val="2"/>
          <w:sz w:val="28"/>
          <w:szCs w:val="28"/>
          <w:lang w:val="ru-RU"/>
        </w:rPr>
        <w:t xml:space="preserve">Учреждение не вправе отчуждать или иным способом распоряжаться закрепленным </w:t>
      </w:r>
      <w:r w:rsidRPr="00601EF8">
        <w:rPr>
          <w:color w:val="000000"/>
          <w:spacing w:val="1"/>
          <w:sz w:val="28"/>
          <w:szCs w:val="28"/>
          <w:lang w:val="ru-RU"/>
        </w:rPr>
        <w:t xml:space="preserve">за ним имуществом и имуществом, приобретенным за счет средств, выделенных ему </w:t>
      </w:r>
      <w:r w:rsidRPr="00601EF8">
        <w:rPr>
          <w:color w:val="000000"/>
          <w:spacing w:val="-3"/>
          <w:sz w:val="28"/>
          <w:szCs w:val="28"/>
          <w:lang w:val="ru-RU"/>
        </w:rPr>
        <w:t>по смете.</w:t>
      </w:r>
    </w:p>
    <w:p w:rsidR="00EB155F" w:rsidRPr="00601EF8" w:rsidRDefault="00EB155F" w:rsidP="0005565E">
      <w:pPr>
        <w:widowControl w:val="0"/>
        <w:numPr>
          <w:ilvl w:val="0"/>
          <w:numId w:val="49"/>
        </w:numPr>
        <w:shd w:val="clear" w:color="auto" w:fill="FFFFFF"/>
        <w:tabs>
          <w:tab w:val="left" w:pos="533"/>
        </w:tabs>
        <w:autoSpaceDE w:val="0"/>
        <w:autoSpaceDN w:val="0"/>
        <w:adjustRightInd w:val="0"/>
        <w:jc w:val="both"/>
        <w:rPr>
          <w:color w:val="000000"/>
          <w:spacing w:val="-10"/>
          <w:sz w:val="28"/>
          <w:szCs w:val="28"/>
          <w:lang w:val="ru-RU"/>
        </w:rPr>
      </w:pPr>
      <w:r w:rsidRPr="00601EF8">
        <w:rPr>
          <w:color w:val="000000"/>
          <w:spacing w:val="3"/>
          <w:sz w:val="28"/>
          <w:szCs w:val="28"/>
          <w:lang w:val="ru-RU"/>
        </w:rPr>
        <w:t xml:space="preserve">Доходы, полученные Учреждением от предпринимательской деятельности, а также </w:t>
      </w:r>
      <w:r w:rsidRPr="00601EF8">
        <w:rPr>
          <w:color w:val="000000"/>
          <w:spacing w:val="8"/>
          <w:sz w:val="28"/>
          <w:szCs w:val="28"/>
          <w:lang w:val="ru-RU"/>
        </w:rPr>
        <w:t xml:space="preserve">приобретенное за счет таких доходов имущество, поступают в самостоятельное </w:t>
      </w:r>
      <w:r w:rsidRPr="00601EF8">
        <w:rPr>
          <w:color w:val="000000"/>
          <w:spacing w:val="1"/>
          <w:sz w:val="28"/>
          <w:szCs w:val="28"/>
          <w:lang w:val="ru-RU"/>
        </w:rPr>
        <w:t>распоряжение Учреждения и учитываются на отдельном балансе</w:t>
      </w:r>
      <w:r w:rsidRPr="00601EF8">
        <w:rPr>
          <w:rStyle w:val="a5"/>
          <w:color w:val="000000"/>
          <w:spacing w:val="1"/>
          <w:sz w:val="28"/>
          <w:szCs w:val="28"/>
        </w:rPr>
        <w:footnoteReference w:id="123"/>
      </w:r>
      <w:r w:rsidRPr="00601EF8">
        <w:rPr>
          <w:color w:val="000000"/>
          <w:spacing w:val="1"/>
          <w:sz w:val="28"/>
          <w:szCs w:val="28"/>
          <w:lang w:val="ru-RU"/>
        </w:rPr>
        <w:t>.</w:t>
      </w:r>
    </w:p>
    <w:p w:rsidR="00EB155F" w:rsidRPr="00601EF8" w:rsidRDefault="00EB155F" w:rsidP="0005565E">
      <w:pPr>
        <w:widowControl w:val="0"/>
        <w:shd w:val="clear" w:color="auto" w:fill="FFFFFF"/>
        <w:autoSpaceDE w:val="0"/>
        <w:autoSpaceDN w:val="0"/>
        <w:adjustRightInd w:val="0"/>
        <w:jc w:val="center"/>
        <w:rPr>
          <w:bCs w:val="0"/>
          <w:caps/>
          <w:color w:val="000000"/>
          <w:spacing w:val="4"/>
          <w:sz w:val="28"/>
          <w:szCs w:val="28"/>
          <w:lang w:val="ru-RU"/>
        </w:rPr>
      </w:pPr>
    </w:p>
    <w:p w:rsidR="00EB155F" w:rsidRPr="00601EF8" w:rsidRDefault="00EB155F" w:rsidP="0005565E">
      <w:pPr>
        <w:widowControl w:val="0"/>
        <w:numPr>
          <w:ilvl w:val="0"/>
          <w:numId w:val="57"/>
        </w:numPr>
        <w:shd w:val="clear" w:color="auto" w:fill="FFFFFF"/>
        <w:autoSpaceDE w:val="0"/>
        <w:autoSpaceDN w:val="0"/>
        <w:adjustRightInd w:val="0"/>
        <w:jc w:val="center"/>
        <w:rPr>
          <w:bCs w:val="0"/>
          <w:caps/>
          <w:color w:val="000000"/>
          <w:spacing w:val="4"/>
          <w:sz w:val="28"/>
          <w:szCs w:val="28"/>
        </w:rPr>
      </w:pPr>
      <w:r w:rsidRPr="00601EF8">
        <w:rPr>
          <w:bCs w:val="0"/>
          <w:caps/>
          <w:color w:val="000000"/>
          <w:spacing w:val="4"/>
          <w:sz w:val="28"/>
          <w:szCs w:val="28"/>
        </w:rPr>
        <w:t>Управление Учреждением</w:t>
      </w:r>
    </w:p>
    <w:p w:rsidR="00EB155F" w:rsidRPr="00601EF8" w:rsidRDefault="00EB155F" w:rsidP="0005565E">
      <w:pPr>
        <w:widowControl w:val="0"/>
        <w:shd w:val="clear" w:color="auto" w:fill="FFFFFF"/>
        <w:autoSpaceDE w:val="0"/>
        <w:autoSpaceDN w:val="0"/>
        <w:adjustRightInd w:val="0"/>
        <w:jc w:val="center"/>
        <w:rPr>
          <w:caps/>
          <w:sz w:val="28"/>
          <w:szCs w:val="28"/>
        </w:rPr>
      </w:pPr>
    </w:p>
    <w:p w:rsidR="00EB155F" w:rsidRPr="00601EF8" w:rsidRDefault="00EB155F" w:rsidP="0005565E">
      <w:pPr>
        <w:widowControl w:val="0"/>
        <w:numPr>
          <w:ilvl w:val="1"/>
          <w:numId w:val="58"/>
        </w:numPr>
        <w:shd w:val="clear" w:color="auto" w:fill="FFFFFF"/>
        <w:autoSpaceDE w:val="0"/>
        <w:autoSpaceDN w:val="0"/>
        <w:adjustRightInd w:val="0"/>
        <w:jc w:val="both"/>
        <w:rPr>
          <w:i/>
          <w:color w:val="000000"/>
          <w:spacing w:val="-7"/>
          <w:sz w:val="28"/>
          <w:szCs w:val="28"/>
          <w:lang w:val="ru-RU"/>
        </w:rPr>
      </w:pPr>
      <w:r w:rsidRPr="00601EF8">
        <w:rPr>
          <w:color w:val="000000"/>
          <w:spacing w:val="-7"/>
          <w:sz w:val="28"/>
          <w:szCs w:val="28"/>
          <w:lang w:val="ru-RU"/>
        </w:rPr>
        <w:t>Управление Учреждением осуществляется в соответствии с законодательством Российской Федерации и Уставом Учреждения и строится на принципах единоначалия.</w:t>
      </w:r>
    </w:p>
    <w:p w:rsidR="00EB155F" w:rsidRPr="00601EF8" w:rsidRDefault="00EB155F" w:rsidP="0005565E">
      <w:pPr>
        <w:widowControl w:val="0"/>
        <w:numPr>
          <w:ilvl w:val="1"/>
          <w:numId w:val="58"/>
        </w:numPr>
        <w:shd w:val="clear" w:color="auto" w:fill="FFFFFF"/>
        <w:autoSpaceDE w:val="0"/>
        <w:autoSpaceDN w:val="0"/>
        <w:adjustRightInd w:val="0"/>
        <w:jc w:val="both"/>
        <w:rPr>
          <w:i/>
          <w:color w:val="000000"/>
          <w:spacing w:val="-7"/>
          <w:sz w:val="28"/>
          <w:szCs w:val="28"/>
          <w:lang w:val="ru-RU"/>
        </w:rPr>
      </w:pPr>
      <w:r w:rsidRPr="00601EF8">
        <w:rPr>
          <w:color w:val="000000"/>
          <w:spacing w:val="3"/>
          <w:sz w:val="28"/>
          <w:szCs w:val="28"/>
          <w:lang w:val="ru-RU"/>
        </w:rPr>
        <w:t>Управление Учреждением осуществляет руководитель (директор, начальник) в соответствии с действующим законодательством и настоящим Уставом.</w:t>
      </w:r>
    </w:p>
    <w:p w:rsidR="00EB155F" w:rsidRPr="001A3DB9" w:rsidRDefault="00EB155F" w:rsidP="0005565E">
      <w:pPr>
        <w:widowControl w:val="0"/>
        <w:numPr>
          <w:ilvl w:val="1"/>
          <w:numId w:val="58"/>
        </w:numPr>
        <w:shd w:val="clear" w:color="auto" w:fill="FFFFFF"/>
        <w:autoSpaceDE w:val="0"/>
        <w:autoSpaceDN w:val="0"/>
        <w:adjustRightInd w:val="0"/>
        <w:jc w:val="both"/>
        <w:rPr>
          <w:i/>
          <w:color w:val="000000"/>
          <w:spacing w:val="-7"/>
          <w:sz w:val="28"/>
          <w:szCs w:val="28"/>
          <w:lang w:val="ru-RU"/>
        </w:rPr>
      </w:pPr>
      <w:r w:rsidRPr="00601EF8">
        <w:rPr>
          <w:color w:val="000000"/>
          <w:sz w:val="28"/>
          <w:szCs w:val="28"/>
          <w:lang w:val="ru-RU"/>
        </w:rPr>
        <w:t xml:space="preserve">Руководитель Учреждения является единоличным исполнительным органом. Руководитель Учреждения назначается на должность и освобождается от должности приказом </w:t>
      </w:r>
    </w:p>
    <w:p w:rsidR="00EB155F" w:rsidRPr="00601EF8" w:rsidRDefault="00EB155F" w:rsidP="0005565E">
      <w:pPr>
        <w:widowControl w:val="0"/>
        <w:shd w:val="clear" w:color="auto" w:fill="FFFFFF"/>
        <w:autoSpaceDE w:val="0"/>
        <w:autoSpaceDN w:val="0"/>
        <w:adjustRightInd w:val="0"/>
        <w:jc w:val="both"/>
        <w:rPr>
          <w:i/>
          <w:color w:val="000000"/>
          <w:spacing w:val="-7"/>
          <w:sz w:val="28"/>
          <w:szCs w:val="28"/>
          <w:lang w:val="ru-RU"/>
        </w:rPr>
      </w:pPr>
      <w:r w:rsidRPr="00601EF8">
        <w:rPr>
          <w:color w:val="000000"/>
          <w:sz w:val="28"/>
          <w:szCs w:val="28"/>
          <w:lang w:val="ru-RU"/>
        </w:rPr>
        <w:t xml:space="preserve"> ______________________________________________________________</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vertAlign w:val="superscript"/>
          <w:lang w:val="ru-RU"/>
        </w:rPr>
      </w:pPr>
      <w:r w:rsidRPr="00601EF8">
        <w:rPr>
          <w:color w:val="000000"/>
          <w:sz w:val="28"/>
          <w:szCs w:val="28"/>
          <w:vertAlign w:val="superscript"/>
          <w:lang w:val="ru-RU"/>
        </w:rPr>
        <w:t>наименование управления (отдела) культуры или иного исполнительно-распорядительного органа муниципального образования</w:t>
      </w:r>
    </w:p>
    <w:p w:rsidR="00EB155F"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на основании Трудового договора. Трудовой договор с руководителем Учреждения заключает</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_______________________________________________________________</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vertAlign w:val="superscript"/>
          <w:lang w:val="ru-RU"/>
        </w:rPr>
      </w:pPr>
      <w:r w:rsidRPr="00601EF8">
        <w:rPr>
          <w:color w:val="000000"/>
          <w:sz w:val="28"/>
          <w:szCs w:val="28"/>
          <w:vertAlign w:val="superscript"/>
          <w:lang w:val="ru-RU"/>
        </w:rPr>
        <w:t>наименование управления (отдела) культуры или иного исполнительно-распорядительного органа муниципального образования</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в порядке, установленном трудовым законодательством.</w:t>
      </w:r>
    </w:p>
    <w:p w:rsidR="00EB155F"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ab/>
        <w:t>Руководитель подотчетен Учредителю, а по имущественным вопросам – соответствующему органу по управлению имуществом</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 xml:space="preserve"> _______________________________</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vertAlign w:val="superscript"/>
          <w:lang w:val="ru-RU"/>
        </w:rPr>
      </w:pPr>
      <w:r w:rsidRPr="00601EF8">
        <w:rPr>
          <w:color w:val="000000"/>
          <w:sz w:val="28"/>
          <w:szCs w:val="28"/>
          <w:vertAlign w:val="superscript"/>
          <w:lang w:val="ru-RU"/>
        </w:rPr>
        <w:t>наименование</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Срок полномочий руководителя определяется Трудовым договором.</w:t>
      </w:r>
    </w:p>
    <w:p w:rsidR="00EB155F" w:rsidRPr="00601EF8" w:rsidRDefault="00EB155F" w:rsidP="0005565E">
      <w:pPr>
        <w:widowControl w:val="0"/>
        <w:numPr>
          <w:ilvl w:val="1"/>
          <w:numId w:val="58"/>
        </w:numPr>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Руководитель</w:t>
      </w:r>
      <w:r w:rsidRPr="00601EF8">
        <w:rPr>
          <w:color w:val="000000"/>
          <w:spacing w:val="3"/>
          <w:sz w:val="28"/>
          <w:szCs w:val="28"/>
          <w:lang w:val="ru-RU"/>
        </w:rPr>
        <w:t xml:space="preserve"> осуществляет руководство текущей деятельностью Учреждения в соответствии с законами и иными нормативными актами</w:t>
      </w:r>
      <w:r w:rsidRPr="00601EF8">
        <w:rPr>
          <w:color w:val="000000"/>
          <w:sz w:val="28"/>
          <w:szCs w:val="28"/>
          <w:lang w:val="ru-RU"/>
        </w:rPr>
        <w:t xml:space="preserve"> Российской Федерации, </w:t>
      </w:r>
      <w:r w:rsidRPr="00601EF8">
        <w:rPr>
          <w:color w:val="000000"/>
          <w:spacing w:val="-7"/>
          <w:sz w:val="28"/>
          <w:szCs w:val="28"/>
          <w:lang w:val="ru-RU"/>
        </w:rPr>
        <w:t>субъекта РФ</w:t>
      </w:r>
      <w:r w:rsidRPr="00601EF8">
        <w:rPr>
          <w:color w:val="000000"/>
          <w:spacing w:val="3"/>
          <w:sz w:val="28"/>
          <w:szCs w:val="28"/>
          <w:lang w:val="ru-RU"/>
        </w:rPr>
        <w:t>, настоящим Уставом, Договором о закреплении имущества и Трудовым договором,</w:t>
      </w:r>
      <w:r w:rsidRPr="00601EF8">
        <w:rPr>
          <w:color w:val="000000"/>
          <w:spacing w:val="1"/>
          <w:sz w:val="28"/>
          <w:szCs w:val="28"/>
          <w:lang w:val="ru-RU"/>
        </w:rPr>
        <w:t xml:space="preserve"> обеспечивает выполнение возложенных на него задач и несет ответственность за результаты деятельности Учреждения.</w:t>
      </w:r>
    </w:p>
    <w:p w:rsidR="00EB155F" w:rsidRPr="00601EF8" w:rsidRDefault="00EB155F" w:rsidP="0005565E">
      <w:pPr>
        <w:widowControl w:val="0"/>
        <w:numPr>
          <w:ilvl w:val="1"/>
          <w:numId w:val="58"/>
        </w:numPr>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Руководитель Учреждения действует от имени Учреждения без доверенности, в том числе представляет его интересы в органах государственной власти и местного самоуправления и во взаимоотношениях с юридическими и физическими лицами.</w:t>
      </w:r>
    </w:p>
    <w:p w:rsidR="00EB155F" w:rsidRPr="00601EF8" w:rsidRDefault="00EB155F" w:rsidP="0005565E">
      <w:pPr>
        <w:widowControl w:val="0"/>
        <w:numPr>
          <w:ilvl w:val="1"/>
          <w:numId w:val="58"/>
        </w:numPr>
        <w:shd w:val="clear" w:color="auto" w:fill="FFFFFF"/>
        <w:tabs>
          <w:tab w:val="left" w:pos="605"/>
        </w:tabs>
        <w:autoSpaceDE w:val="0"/>
        <w:autoSpaceDN w:val="0"/>
        <w:adjustRightInd w:val="0"/>
        <w:jc w:val="both"/>
        <w:rPr>
          <w:color w:val="000000"/>
          <w:sz w:val="28"/>
          <w:szCs w:val="28"/>
        </w:rPr>
      </w:pPr>
      <w:r w:rsidRPr="00601EF8">
        <w:rPr>
          <w:color w:val="000000"/>
          <w:sz w:val="28"/>
          <w:szCs w:val="28"/>
        </w:rPr>
        <w:t>Руководитель Учреждения:</w:t>
      </w:r>
    </w:p>
    <w:p w:rsidR="00EB155F" w:rsidRPr="00601EF8" w:rsidRDefault="00EB155F" w:rsidP="0005565E">
      <w:pPr>
        <w:widowControl w:val="0"/>
        <w:shd w:val="clear" w:color="auto" w:fill="FFFFFF"/>
        <w:tabs>
          <w:tab w:val="left" w:pos="605"/>
        </w:tabs>
        <w:autoSpaceDE w:val="0"/>
        <w:autoSpaceDN w:val="0"/>
        <w:adjustRightInd w:val="0"/>
        <w:ind w:firstLine="720"/>
        <w:jc w:val="both"/>
        <w:rPr>
          <w:color w:val="000000"/>
          <w:sz w:val="28"/>
          <w:szCs w:val="28"/>
          <w:lang w:val="ru-RU"/>
        </w:rPr>
      </w:pPr>
      <w:r w:rsidRPr="00601EF8">
        <w:rPr>
          <w:color w:val="000000"/>
          <w:sz w:val="28"/>
          <w:szCs w:val="28"/>
          <w:lang w:val="ru-RU"/>
        </w:rPr>
        <w:t>4.6.1. совершает в установленном порядке сделки от имени Учреждения;</w:t>
      </w:r>
    </w:p>
    <w:p w:rsidR="00EB155F" w:rsidRPr="00601EF8" w:rsidRDefault="00EB155F" w:rsidP="0005565E">
      <w:pPr>
        <w:widowControl w:val="0"/>
        <w:shd w:val="clear" w:color="auto" w:fill="FFFFFF"/>
        <w:tabs>
          <w:tab w:val="left" w:pos="605"/>
        </w:tabs>
        <w:autoSpaceDE w:val="0"/>
        <w:autoSpaceDN w:val="0"/>
        <w:adjustRightInd w:val="0"/>
        <w:ind w:firstLine="720"/>
        <w:jc w:val="both"/>
        <w:rPr>
          <w:color w:val="000000"/>
          <w:sz w:val="28"/>
          <w:szCs w:val="28"/>
          <w:lang w:val="ru-RU"/>
        </w:rPr>
      </w:pPr>
      <w:r w:rsidRPr="00601EF8">
        <w:rPr>
          <w:color w:val="000000"/>
          <w:sz w:val="28"/>
          <w:szCs w:val="28"/>
          <w:lang w:val="ru-RU"/>
        </w:rPr>
        <w:t>4.6.2. распоряжается имуществом Учреждения в пределах, установленных договором о закреплении имущества;</w:t>
      </w:r>
    </w:p>
    <w:p w:rsidR="00EB155F" w:rsidRPr="00601EF8" w:rsidRDefault="00EB155F" w:rsidP="0005565E">
      <w:pPr>
        <w:widowControl w:val="0"/>
        <w:shd w:val="clear" w:color="auto" w:fill="FFFFFF"/>
        <w:tabs>
          <w:tab w:val="left" w:pos="605"/>
        </w:tabs>
        <w:autoSpaceDE w:val="0"/>
        <w:autoSpaceDN w:val="0"/>
        <w:adjustRightInd w:val="0"/>
        <w:ind w:firstLine="720"/>
        <w:jc w:val="both"/>
        <w:rPr>
          <w:color w:val="000000"/>
          <w:sz w:val="28"/>
          <w:szCs w:val="28"/>
          <w:lang w:val="ru-RU"/>
        </w:rPr>
      </w:pPr>
      <w:r w:rsidRPr="00601EF8">
        <w:rPr>
          <w:color w:val="000000"/>
          <w:sz w:val="28"/>
          <w:szCs w:val="28"/>
          <w:lang w:val="ru-RU"/>
        </w:rPr>
        <w:t>4.6.3. утверждает структуру, смету расходов Учреждения и штатное расписание в пределах выделенных ассигнований;</w:t>
      </w:r>
    </w:p>
    <w:p w:rsidR="00EB155F" w:rsidRPr="00601EF8" w:rsidRDefault="00EB155F" w:rsidP="0005565E">
      <w:pPr>
        <w:widowControl w:val="0"/>
        <w:shd w:val="clear" w:color="auto" w:fill="FFFFFF"/>
        <w:tabs>
          <w:tab w:val="left" w:pos="605"/>
        </w:tabs>
        <w:autoSpaceDE w:val="0"/>
        <w:autoSpaceDN w:val="0"/>
        <w:adjustRightInd w:val="0"/>
        <w:ind w:firstLine="720"/>
        <w:jc w:val="both"/>
        <w:rPr>
          <w:color w:val="000000"/>
          <w:sz w:val="28"/>
          <w:szCs w:val="28"/>
          <w:lang w:val="ru-RU"/>
        </w:rPr>
      </w:pPr>
      <w:r w:rsidRPr="00601EF8">
        <w:rPr>
          <w:color w:val="000000"/>
          <w:sz w:val="28"/>
          <w:szCs w:val="28"/>
          <w:lang w:val="ru-RU"/>
        </w:rPr>
        <w:t>4.6.4. заключает договоры с физическими и юридическими лицами;</w:t>
      </w:r>
    </w:p>
    <w:p w:rsidR="00EB155F" w:rsidRPr="00601EF8" w:rsidRDefault="00EB155F" w:rsidP="0005565E">
      <w:pPr>
        <w:widowControl w:val="0"/>
        <w:shd w:val="clear" w:color="auto" w:fill="FFFFFF"/>
        <w:tabs>
          <w:tab w:val="left" w:pos="605"/>
        </w:tabs>
        <w:autoSpaceDE w:val="0"/>
        <w:autoSpaceDN w:val="0"/>
        <w:adjustRightInd w:val="0"/>
        <w:ind w:firstLine="720"/>
        <w:jc w:val="both"/>
        <w:rPr>
          <w:color w:val="000000"/>
          <w:sz w:val="28"/>
          <w:szCs w:val="28"/>
          <w:lang w:val="ru-RU"/>
        </w:rPr>
      </w:pPr>
      <w:r w:rsidRPr="00601EF8">
        <w:rPr>
          <w:color w:val="000000"/>
          <w:sz w:val="28"/>
          <w:szCs w:val="28"/>
          <w:lang w:val="ru-RU"/>
        </w:rPr>
        <w:t>4.6.5. издает и утверждает приказы, распоряжения, инструкции по вопросам, входящим в компетенцию учреждения, обязательные для всех работников Учреждения;</w:t>
      </w:r>
    </w:p>
    <w:p w:rsidR="00EB155F" w:rsidRPr="00601EF8" w:rsidRDefault="00EB155F" w:rsidP="0005565E">
      <w:pPr>
        <w:widowControl w:val="0"/>
        <w:shd w:val="clear" w:color="auto" w:fill="FFFFFF"/>
        <w:tabs>
          <w:tab w:val="left" w:pos="605"/>
        </w:tabs>
        <w:autoSpaceDE w:val="0"/>
        <w:autoSpaceDN w:val="0"/>
        <w:adjustRightInd w:val="0"/>
        <w:ind w:firstLine="720"/>
        <w:jc w:val="both"/>
        <w:rPr>
          <w:color w:val="000000"/>
          <w:sz w:val="28"/>
          <w:szCs w:val="28"/>
          <w:lang w:val="ru-RU"/>
        </w:rPr>
      </w:pPr>
      <w:r w:rsidRPr="00601EF8">
        <w:rPr>
          <w:color w:val="000000"/>
          <w:sz w:val="28"/>
          <w:szCs w:val="28"/>
          <w:lang w:val="ru-RU"/>
        </w:rPr>
        <w:t>4.6.6. устанавливает форму, систему и размер оплаты труда работников учреждения в соответствии с законодательством Российской Федерации и утвержденной сметой расходов;</w:t>
      </w:r>
    </w:p>
    <w:p w:rsidR="00EB155F" w:rsidRPr="00601EF8" w:rsidRDefault="00EB155F" w:rsidP="0005565E">
      <w:pPr>
        <w:widowControl w:val="0"/>
        <w:shd w:val="clear" w:color="auto" w:fill="FFFFFF"/>
        <w:tabs>
          <w:tab w:val="left" w:pos="605"/>
        </w:tabs>
        <w:autoSpaceDE w:val="0"/>
        <w:autoSpaceDN w:val="0"/>
        <w:adjustRightInd w:val="0"/>
        <w:ind w:firstLine="720"/>
        <w:jc w:val="both"/>
        <w:rPr>
          <w:color w:val="000000"/>
          <w:sz w:val="28"/>
          <w:szCs w:val="28"/>
          <w:lang w:val="ru-RU"/>
        </w:rPr>
      </w:pPr>
      <w:r w:rsidRPr="00601EF8">
        <w:rPr>
          <w:color w:val="000000"/>
          <w:sz w:val="28"/>
          <w:szCs w:val="28"/>
          <w:lang w:val="ru-RU"/>
        </w:rPr>
        <w:t>4.6.7. заключает с работниками трудовые договоры, заключает коллективный договор, если решение о его заключении принято трудовым коллективном;</w:t>
      </w:r>
    </w:p>
    <w:p w:rsidR="00EB155F" w:rsidRPr="00601EF8" w:rsidRDefault="00EB155F" w:rsidP="0005565E">
      <w:pPr>
        <w:widowControl w:val="0"/>
        <w:shd w:val="clear" w:color="auto" w:fill="FFFFFF"/>
        <w:tabs>
          <w:tab w:val="left" w:pos="605"/>
        </w:tabs>
        <w:autoSpaceDE w:val="0"/>
        <w:autoSpaceDN w:val="0"/>
        <w:adjustRightInd w:val="0"/>
        <w:ind w:firstLine="720"/>
        <w:jc w:val="both"/>
        <w:rPr>
          <w:color w:val="000000"/>
          <w:sz w:val="28"/>
          <w:szCs w:val="28"/>
          <w:lang w:val="ru-RU"/>
        </w:rPr>
      </w:pPr>
      <w:r w:rsidRPr="00601EF8">
        <w:rPr>
          <w:color w:val="000000"/>
          <w:sz w:val="28"/>
          <w:szCs w:val="28"/>
          <w:lang w:val="ru-RU"/>
        </w:rPr>
        <w:t>4.6.8. утверждает правила внутреннего трудового распорядка;</w:t>
      </w:r>
    </w:p>
    <w:p w:rsidR="00EB155F" w:rsidRPr="00601EF8" w:rsidRDefault="00EB155F" w:rsidP="0005565E">
      <w:pPr>
        <w:widowControl w:val="0"/>
        <w:shd w:val="clear" w:color="auto" w:fill="FFFFFF"/>
        <w:tabs>
          <w:tab w:val="left" w:pos="605"/>
        </w:tabs>
        <w:autoSpaceDE w:val="0"/>
        <w:autoSpaceDN w:val="0"/>
        <w:adjustRightInd w:val="0"/>
        <w:ind w:firstLine="720"/>
        <w:jc w:val="both"/>
        <w:rPr>
          <w:color w:val="000000"/>
          <w:sz w:val="28"/>
          <w:szCs w:val="28"/>
          <w:lang w:val="ru-RU"/>
        </w:rPr>
      </w:pPr>
      <w:r w:rsidRPr="00601EF8">
        <w:rPr>
          <w:color w:val="000000"/>
          <w:sz w:val="28"/>
          <w:szCs w:val="28"/>
          <w:lang w:val="ru-RU"/>
        </w:rPr>
        <w:t>4.6.9. отвечает за организационно-техническое обеспечение деятельности Учреждения;</w:t>
      </w:r>
    </w:p>
    <w:p w:rsidR="00EB155F" w:rsidRPr="00601EF8" w:rsidRDefault="00EB155F" w:rsidP="0005565E">
      <w:pPr>
        <w:widowControl w:val="0"/>
        <w:shd w:val="clear" w:color="auto" w:fill="FFFFFF"/>
        <w:tabs>
          <w:tab w:val="left" w:pos="605"/>
        </w:tabs>
        <w:autoSpaceDE w:val="0"/>
        <w:autoSpaceDN w:val="0"/>
        <w:adjustRightInd w:val="0"/>
        <w:ind w:firstLine="720"/>
        <w:jc w:val="both"/>
        <w:rPr>
          <w:color w:val="000000"/>
          <w:sz w:val="28"/>
          <w:szCs w:val="28"/>
          <w:lang w:val="ru-RU"/>
        </w:rPr>
      </w:pPr>
      <w:r w:rsidRPr="00601EF8">
        <w:rPr>
          <w:color w:val="000000"/>
          <w:sz w:val="28"/>
          <w:szCs w:val="28"/>
          <w:lang w:val="ru-RU"/>
        </w:rPr>
        <w:t>4.6.10. 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EB155F" w:rsidRPr="00601EF8" w:rsidRDefault="00EB155F" w:rsidP="0005565E">
      <w:pPr>
        <w:widowControl w:val="0"/>
        <w:shd w:val="clear" w:color="auto" w:fill="FFFFFF"/>
        <w:tabs>
          <w:tab w:val="left" w:pos="605"/>
        </w:tabs>
        <w:autoSpaceDE w:val="0"/>
        <w:autoSpaceDN w:val="0"/>
        <w:adjustRightInd w:val="0"/>
        <w:ind w:firstLine="720"/>
        <w:jc w:val="both"/>
        <w:rPr>
          <w:color w:val="000000"/>
          <w:sz w:val="28"/>
          <w:szCs w:val="28"/>
          <w:lang w:val="ru-RU"/>
        </w:rPr>
      </w:pPr>
      <w:r w:rsidRPr="00601EF8">
        <w:rPr>
          <w:color w:val="000000"/>
          <w:sz w:val="28"/>
          <w:szCs w:val="28"/>
          <w:lang w:val="ru-RU"/>
        </w:rPr>
        <w:t>4.6.11. осуществляет иные полномочия, предусмотренные действующим законодательством Российской Федерации, Трудовым договором.</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4.7. Руководитель Учреждения несет ответственность за нарушения договорных, кредитных, расчетных обязательств, правил хозяйствования, установленных законодательством Российской Федерации, отвечает за качество и эффективность работы Учреждения.</w:t>
      </w:r>
    </w:p>
    <w:p w:rsidR="00EB155F" w:rsidRPr="00601EF8" w:rsidRDefault="00EB155F" w:rsidP="0005565E">
      <w:pPr>
        <w:widowControl w:val="0"/>
        <w:shd w:val="clear" w:color="auto" w:fill="FFFFFF"/>
        <w:autoSpaceDE w:val="0"/>
        <w:autoSpaceDN w:val="0"/>
        <w:adjustRightInd w:val="0"/>
        <w:jc w:val="both"/>
        <w:rPr>
          <w:bCs w:val="0"/>
          <w:caps/>
          <w:color w:val="000000"/>
          <w:sz w:val="28"/>
          <w:szCs w:val="28"/>
          <w:lang w:val="ru-RU"/>
        </w:rPr>
      </w:pPr>
    </w:p>
    <w:p w:rsidR="00EB155F" w:rsidRPr="00601EF8" w:rsidRDefault="00EB155F" w:rsidP="0005565E">
      <w:pPr>
        <w:widowControl w:val="0"/>
        <w:shd w:val="clear" w:color="auto" w:fill="FFFFFF"/>
        <w:autoSpaceDE w:val="0"/>
        <w:autoSpaceDN w:val="0"/>
        <w:adjustRightInd w:val="0"/>
        <w:jc w:val="center"/>
        <w:rPr>
          <w:caps/>
          <w:sz w:val="28"/>
          <w:szCs w:val="28"/>
        </w:rPr>
      </w:pPr>
      <w:r w:rsidRPr="00601EF8">
        <w:rPr>
          <w:bCs w:val="0"/>
          <w:caps/>
          <w:color w:val="000000"/>
          <w:sz w:val="28"/>
          <w:szCs w:val="28"/>
        </w:rPr>
        <w:t>5. Трудовые отношения</w:t>
      </w:r>
    </w:p>
    <w:p w:rsidR="00EB155F" w:rsidRPr="00601EF8" w:rsidRDefault="00EB155F" w:rsidP="0005565E">
      <w:pPr>
        <w:widowControl w:val="0"/>
        <w:numPr>
          <w:ilvl w:val="1"/>
          <w:numId w:val="48"/>
        </w:numPr>
        <w:shd w:val="clear" w:color="auto" w:fill="FFFFFF"/>
        <w:tabs>
          <w:tab w:val="left" w:pos="710"/>
        </w:tabs>
        <w:autoSpaceDE w:val="0"/>
        <w:autoSpaceDN w:val="0"/>
        <w:adjustRightInd w:val="0"/>
        <w:jc w:val="both"/>
        <w:rPr>
          <w:color w:val="000000"/>
          <w:spacing w:val="-11"/>
          <w:sz w:val="28"/>
          <w:szCs w:val="28"/>
          <w:lang w:val="ru-RU"/>
        </w:rPr>
      </w:pPr>
      <w:r w:rsidRPr="00601EF8">
        <w:rPr>
          <w:color w:val="000000"/>
          <w:spacing w:val="1"/>
          <w:sz w:val="28"/>
          <w:szCs w:val="28"/>
          <w:lang w:val="ru-RU"/>
        </w:rPr>
        <w:t xml:space="preserve">В Учреждении действует система найма работников, предусмотренная </w:t>
      </w:r>
      <w:r w:rsidRPr="00601EF8">
        <w:rPr>
          <w:color w:val="000000"/>
          <w:sz w:val="28"/>
          <w:szCs w:val="28"/>
          <w:lang w:val="ru-RU"/>
        </w:rPr>
        <w:t>действующим законодательством РФ.</w:t>
      </w:r>
    </w:p>
    <w:p w:rsidR="00EB155F" w:rsidRPr="00601EF8" w:rsidRDefault="00EB155F" w:rsidP="0005565E">
      <w:pPr>
        <w:widowControl w:val="0"/>
        <w:numPr>
          <w:ilvl w:val="1"/>
          <w:numId w:val="48"/>
        </w:numPr>
        <w:shd w:val="clear" w:color="auto" w:fill="FFFFFF"/>
        <w:tabs>
          <w:tab w:val="left" w:pos="710"/>
        </w:tabs>
        <w:autoSpaceDE w:val="0"/>
        <w:autoSpaceDN w:val="0"/>
        <w:adjustRightInd w:val="0"/>
        <w:jc w:val="both"/>
        <w:rPr>
          <w:color w:val="000000"/>
          <w:spacing w:val="-11"/>
          <w:sz w:val="28"/>
          <w:szCs w:val="28"/>
          <w:lang w:val="ru-RU"/>
        </w:rPr>
      </w:pPr>
      <w:r w:rsidRPr="00601EF8">
        <w:rPr>
          <w:color w:val="000000"/>
          <w:spacing w:val="-1"/>
          <w:sz w:val="28"/>
          <w:szCs w:val="28"/>
          <w:lang w:val="ru-RU"/>
        </w:rPr>
        <w:t xml:space="preserve">Работники Учреждения в установленном порядке подлежат медицинскому и </w:t>
      </w:r>
      <w:r w:rsidRPr="00601EF8">
        <w:rPr>
          <w:color w:val="000000"/>
          <w:sz w:val="28"/>
          <w:szCs w:val="28"/>
          <w:lang w:val="ru-RU"/>
        </w:rPr>
        <w:t>социальному страхованию и социальному обеспечению.</w:t>
      </w:r>
    </w:p>
    <w:p w:rsidR="00EB155F" w:rsidRPr="00601EF8" w:rsidRDefault="00EB155F" w:rsidP="0005565E">
      <w:pPr>
        <w:widowControl w:val="0"/>
        <w:numPr>
          <w:ilvl w:val="1"/>
          <w:numId w:val="48"/>
        </w:numPr>
        <w:shd w:val="clear" w:color="auto" w:fill="FFFFFF"/>
        <w:tabs>
          <w:tab w:val="left" w:pos="710"/>
        </w:tabs>
        <w:autoSpaceDE w:val="0"/>
        <w:autoSpaceDN w:val="0"/>
        <w:adjustRightInd w:val="0"/>
        <w:jc w:val="both"/>
        <w:rPr>
          <w:color w:val="000000"/>
          <w:spacing w:val="-11"/>
          <w:sz w:val="28"/>
          <w:szCs w:val="28"/>
          <w:lang w:val="ru-RU"/>
        </w:rPr>
      </w:pPr>
      <w:r w:rsidRPr="00601EF8">
        <w:rPr>
          <w:color w:val="000000"/>
          <w:spacing w:val="2"/>
          <w:sz w:val="28"/>
          <w:szCs w:val="28"/>
          <w:lang w:val="ru-RU"/>
        </w:rPr>
        <w:t xml:space="preserve">Учреждение обеспечивает здоровые и безопасные условия труда и несет </w:t>
      </w:r>
      <w:r w:rsidRPr="00601EF8">
        <w:rPr>
          <w:color w:val="000000"/>
          <w:sz w:val="28"/>
          <w:szCs w:val="28"/>
          <w:lang w:val="ru-RU"/>
        </w:rPr>
        <w:t>ответственность за соблюдение ФЗ «Об основах охраны труда».</w:t>
      </w:r>
    </w:p>
    <w:p w:rsidR="00EB155F" w:rsidRPr="00601EF8" w:rsidRDefault="00EB155F" w:rsidP="0005565E">
      <w:pPr>
        <w:widowControl w:val="0"/>
        <w:shd w:val="clear" w:color="auto" w:fill="FFFFFF"/>
        <w:autoSpaceDE w:val="0"/>
        <w:autoSpaceDN w:val="0"/>
        <w:adjustRightInd w:val="0"/>
        <w:jc w:val="center"/>
        <w:rPr>
          <w:bCs w:val="0"/>
          <w:caps/>
          <w:color w:val="000000"/>
          <w:spacing w:val="2"/>
          <w:sz w:val="28"/>
          <w:szCs w:val="28"/>
          <w:lang w:val="ru-RU"/>
        </w:rPr>
      </w:pPr>
    </w:p>
    <w:p w:rsidR="00EB155F" w:rsidRPr="00601EF8" w:rsidRDefault="00EB155F" w:rsidP="0005565E">
      <w:pPr>
        <w:widowControl w:val="0"/>
        <w:numPr>
          <w:ilvl w:val="0"/>
          <w:numId w:val="48"/>
        </w:numPr>
        <w:shd w:val="clear" w:color="auto" w:fill="FFFFFF"/>
        <w:autoSpaceDE w:val="0"/>
        <w:autoSpaceDN w:val="0"/>
        <w:adjustRightInd w:val="0"/>
        <w:jc w:val="center"/>
        <w:rPr>
          <w:bCs w:val="0"/>
          <w:caps/>
          <w:color w:val="000000"/>
          <w:spacing w:val="2"/>
          <w:sz w:val="28"/>
          <w:szCs w:val="28"/>
        </w:rPr>
      </w:pPr>
      <w:r w:rsidRPr="00601EF8">
        <w:rPr>
          <w:bCs w:val="0"/>
          <w:caps/>
          <w:color w:val="000000"/>
          <w:spacing w:val="2"/>
          <w:sz w:val="28"/>
          <w:szCs w:val="28"/>
        </w:rPr>
        <w:t xml:space="preserve">Реорганизация и ликвидация Учреждения. </w:t>
      </w:r>
    </w:p>
    <w:p w:rsidR="00EB155F" w:rsidRPr="00601EF8" w:rsidRDefault="00EB155F" w:rsidP="0005565E">
      <w:pPr>
        <w:widowControl w:val="0"/>
        <w:shd w:val="clear" w:color="auto" w:fill="FFFFFF"/>
        <w:autoSpaceDE w:val="0"/>
        <w:autoSpaceDN w:val="0"/>
        <w:adjustRightInd w:val="0"/>
        <w:jc w:val="center"/>
        <w:rPr>
          <w:caps/>
          <w:sz w:val="28"/>
          <w:szCs w:val="28"/>
        </w:rPr>
      </w:pPr>
      <w:r w:rsidRPr="00601EF8">
        <w:rPr>
          <w:bCs w:val="0"/>
          <w:caps/>
          <w:color w:val="000000"/>
          <w:spacing w:val="2"/>
          <w:sz w:val="28"/>
          <w:szCs w:val="28"/>
        </w:rPr>
        <w:t>Изменение Устава.</w:t>
      </w:r>
    </w:p>
    <w:p w:rsidR="00EB155F" w:rsidRPr="00601EF8" w:rsidRDefault="00EB155F" w:rsidP="0005565E">
      <w:pPr>
        <w:widowControl w:val="0"/>
        <w:numPr>
          <w:ilvl w:val="1"/>
          <w:numId w:val="48"/>
        </w:numPr>
        <w:shd w:val="clear" w:color="auto" w:fill="FFFFFF"/>
        <w:tabs>
          <w:tab w:val="left" w:pos="710"/>
        </w:tabs>
        <w:autoSpaceDE w:val="0"/>
        <w:autoSpaceDN w:val="0"/>
        <w:adjustRightInd w:val="0"/>
        <w:jc w:val="both"/>
        <w:rPr>
          <w:color w:val="000000"/>
          <w:spacing w:val="-7"/>
          <w:sz w:val="28"/>
          <w:szCs w:val="28"/>
          <w:lang w:val="ru-RU"/>
        </w:rPr>
      </w:pPr>
      <w:r w:rsidRPr="00601EF8">
        <w:rPr>
          <w:color w:val="000000"/>
          <w:spacing w:val="3"/>
          <w:sz w:val="28"/>
          <w:szCs w:val="28"/>
          <w:lang w:val="ru-RU"/>
        </w:rPr>
        <w:t xml:space="preserve">Внесение изменений и дополнений в настоящий Устав возможно только по </w:t>
      </w:r>
      <w:r w:rsidRPr="00601EF8">
        <w:rPr>
          <w:color w:val="000000"/>
          <w:spacing w:val="7"/>
          <w:sz w:val="28"/>
          <w:szCs w:val="28"/>
          <w:lang w:val="ru-RU"/>
        </w:rPr>
        <w:t xml:space="preserve">решению учредителя и производится в порядке, установленном действующим </w:t>
      </w:r>
      <w:r w:rsidRPr="00601EF8">
        <w:rPr>
          <w:color w:val="000000"/>
          <w:sz w:val="28"/>
          <w:szCs w:val="28"/>
          <w:lang w:val="ru-RU"/>
        </w:rPr>
        <w:t>законодательством РФ.</w:t>
      </w:r>
    </w:p>
    <w:p w:rsidR="00EB155F" w:rsidRPr="00601EF8" w:rsidRDefault="00EB155F" w:rsidP="0005565E">
      <w:pPr>
        <w:widowControl w:val="0"/>
        <w:numPr>
          <w:ilvl w:val="1"/>
          <w:numId w:val="48"/>
        </w:numPr>
        <w:shd w:val="clear" w:color="auto" w:fill="FFFFFF"/>
        <w:tabs>
          <w:tab w:val="left" w:pos="710"/>
        </w:tabs>
        <w:autoSpaceDE w:val="0"/>
        <w:autoSpaceDN w:val="0"/>
        <w:adjustRightInd w:val="0"/>
        <w:jc w:val="both"/>
        <w:rPr>
          <w:color w:val="000000"/>
          <w:spacing w:val="-7"/>
          <w:sz w:val="28"/>
          <w:szCs w:val="28"/>
          <w:lang w:val="ru-RU"/>
        </w:rPr>
      </w:pPr>
      <w:r w:rsidRPr="00601EF8">
        <w:rPr>
          <w:color w:val="000000"/>
          <w:spacing w:val="1"/>
          <w:sz w:val="28"/>
          <w:szCs w:val="28"/>
          <w:lang w:val="ru-RU"/>
        </w:rPr>
        <w:t xml:space="preserve">Учреждение может быть реорганизовано или ликвидировано на основании </w:t>
      </w:r>
      <w:r w:rsidRPr="00601EF8">
        <w:rPr>
          <w:color w:val="000000"/>
          <w:spacing w:val="3"/>
          <w:sz w:val="28"/>
          <w:szCs w:val="28"/>
          <w:lang w:val="ru-RU"/>
        </w:rPr>
        <w:t xml:space="preserve">решения собственника, либо по решению суда, в порядке, предусмотренном </w:t>
      </w:r>
      <w:r w:rsidRPr="00601EF8">
        <w:rPr>
          <w:color w:val="000000"/>
          <w:sz w:val="28"/>
          <w:szCs w:val="28"/>
          <w:lang w:val="ru-RU"/>
        </w:rPr>
        <w:t>действующим законодательством РФ.</w:t>
      </w:r>
    </w:p>
    <w:p w:rsidR="00EB155F" w:rsidRPr="00601EF8" w:rsidRDefault="00EB155F" w:rsidP="0005565E">
      <w:pPr>
        <w:widowControl w:val="0"/>
        <w:numPr>
          <w:ilvl w:val="1"/>
          <w:numId w:val="48"/>
        </w:numPr>
        <w:shd w:val="clear" w:color="auto" w:fill="FFFFFF"/>
        <w:tabs>
          <w:tab w:val="left" w:pos="710"/>
        </w:tabs>
        <w:autoSpaceDE w:val="0"/>
        <w:autoSpaceDN w:val="0"/>
        <w:adjustRightInd w:val="0"/>
        <w:jc w:val="both"/>
        <w:rPr>
          <w:color w:val="000000"/>
          <w:spacing w:val="-7"/>
          <w:sz w:val="28"/>
          <w:szCs w:val="28"/>
          <w:lang w:val="ru-RU"/>
        </w:rPr>
      </w:pPr>
      <w:r w:rsidRPr="00601EF8">
        <w:rPr>
          <w:color w:val="000000"/>
          <w:spacing w:val="-1"/>
          <w:sz w:val="28"/>
          <w:szCs w:val="28"/>
          <w:lang w:val="ru-RU"/>
        </w:rPr>
        <w:t xml:space="preserve">Реорганизация Учреждения может быть осуществлена в форме слияния, </w:t>
      </w:r>
      <w:r w:rsidRPr="00601EF8">
        <w:rPr>
          <w:color w:val="000000"/>
          <w:sz w:val="28"/>
          <w:szCs w:val="28"/>
          <w:lang w:val="ru-RU"/>
        </w:rPr>
        <w:t>присоединения, разделения, выделения и преобразования.</w:t>
      </w:r>
    </w:p>
    <w:p w:rsidR="00EB155F" w:rsidRPr="00601EF8" w:rsidRDefault="00EB155F" w:rsidP="0005565E">
      <w:pPr>
        <w:widowControl w:val="0"/>
        <w:numPr>
          <w:ilvl w:val="1"/>
          <w:numId w:val="48"/>
        </w:numPr>
        <w:shd w:val="clear" w:color="auto" w:fill="FFFFFF"/>
        <w:tabs>
          <w:tab w:val="left" w:pos="710"/>
        </w:tabs>
        <w:autoSpaceDE w:val="0"/>
        <w:autoSpaceDN w:val="0"/>
        <w:adjustRightInd w:val="0"/>
        <w:jc w:val="both"/>
        <w:rPr>
          <w:color w:val="000000"/>
          <w:spacing w:val="-7"/>
          <w:sz w:val="28"/>
          <w:szCs w:val="28"/>
          <w:lang w:val="ru-RU"/>
        </w:rPr>
      </w:pPr>
      <w:r w:rsidRPr="00601EF8">
        <w:rPr>
          <w:color w:val="000000"/>
          <w:spacing w:val="1"/>
          <w:sz w:val="28"/>
          <w:szCs w:val="28"/>
          <w:lang w:val="ru-RU"/>
        </w:rPr>
        <w:t xml:space="preserve">Учреждение считается реорганизованным, за исключением случаев реорганизации </w:t>
      </w:r>
      <w:r w:rsidRPr="00601EF8">
        <w:rPr>
          <w:color w:val="000000"/>
          <w:sz w:val="28"/>
          <w:szCs w:val="28"/>
          <w:lang w:val="ru-RU"/>
        </w:rPr>
        <w:t>в форме присоединения, с момента государственной регистрации вновь возникшего юридического лица.</w:t>
      </w:r>
    </w:p>
    <w:p w:rsidR="00EB155F" w:rsidRPr="00601EF8" w:rsidRDefault="00EB155F" w:rsidP="0005565E">
      <w:pPr>
        <w:widowControl w:val="0"/>
        <w:numPr>
          <w:ilvl w:val="1"/>
          <w:numId w:val="48"/>
        </w:numPr>
        <w:shd w:val="clear" w:color="auto" w:fill="FFFFFF"/>
        <w:tabs>
          <w:tab w:val="left" w:pos="710"/>
        </w:tabs>
        <w:autoSpaceDE w:val="0"/>
        <w:autoSpaceDN w:val="0"/>
        <w:adjustRightInd w:val="0"/>
        <w:jc w:val="both"/>
        <w:rPr>
          <w:color w:val="000000"/>
          <w:spacing w:val="-7"/>
          <w:sz w:val="28"/>
          <w:szCs w:val="28"/>
          <w:lang w:val="ru-RU"/>
        </w:rPr>
      </w:pPr>
      <w:r w:rsidRPr="00601EF8">
        <w:rPr>
          <w:color w:val="000000"/>
          <w:spacing w:val="7"/>
          <w:sz w:val="28"/>
          <w:szCs w:val="28"/>
          <w:lang w:val="ru-RU"/>
        </w:rPr>
        <w:t xml:space="preserve">Учреждение может быть преобразовано в фонд, автономную некоммерческую </w:t>
      </w:r>
      <w:r w:rsidRPr="00601EF8">
        <w:rPr>
          <w:color w:val="000000"/>
          <w:sz w:val="28"/>
          <w:szCs w:val="28"/>
          <w:lang w:val="ru-RU"/>
        </w:rPr>
        <w:t>организацию, хозяйственное общество.</w:t>
      </w:r>
    </w:p>
    <w:p w:rsidR="00EB155F" w:rsidRPr="00601EF8" w:rsidRDefault="00EB155F" w:rsidP="0005565E">
      <w:pPr>
        <w:widowControl w:val="0"/>
        <w:numPr>
          <w:ilvl w:val="1"/>
          <w:numId w:val="48"/>
        </w:numPr>
        <w:shd w:val="clear" w:color="auto" w:fill="FFFFFF"/>
        <w:tabs>
          <w:tab w:val="left" w:pos="710"/>
        </w:tabs>
        <w:autoSpaceDE w:val="0"/>
        <w:autoSpaceDN w:val="0"/>
        <w:adjustRightInd w:val="0"/>
        <w:jc w:val="both"/>
        <w:rPr>
          <w:color w:val="000000"/>
          <w:spacing w:val="-7"/>
          <w:sz w:val="28"/>
          <w:szCs w:val="28"/>
          <w:lang w:val="ru-RU"/>
        </w:rPr>
      </w:pPr>
      <w:r w:rsidRPr="00601EF8">
        <w:rPr>
          <w:color w:val="000000"/>
          <w:sz w:val="28"/>
          <w:szCs w:val="28"/>
          <w:lang w:val="ru-RU"/>
        </w:rPr>
        <w:t xml:space="preserve">Собственник или орган, принявший решение о ликвидации Учреждения, назначают </w:t>
      </w:r>
      <w:r w:rsidRPr="00601EF8">
        <w:rPr>
          <w:color w:val="000000"/>
          <w:spacing w:val="-1"/>
          <w:sz w:val="28"/>
          <w:szCs w:val="28"/>
          <w:lang w:val="ru-RU"/>
        </w:rPr>
        <w:t xml:space="preserve">по согласованию с органом, осуществляющим государственную регистрацию </w:t>
      </w:r>
      <w:r w:rsidRPr="00601EF8">
        <w:rPr>
          <w:color w:val="000000"/>
          <w:spacing w:val="5"/>
          <w:sz w:val="28"/>
          <w:szCs w:val="28"/>
          <w:lang w:val="ru-RU"/>
        </w:rPr>
        <w:t xml:space="preserve">юридических лиц, ликвидационную комиссию (ликвидатора) и устанавливают в </w:t>
      </w:r>
      <w:r w:rsidRPr="00601EF8">
        <w:rPr>
          <w:color w:val="000000"/>
          <w:sz w:val="28"/>
          <w:szCs w:val="28"/>
          <w:lang w:val="ru-RU"/>
        </w:rPr>
        <w:t>соответствие с Гражданским кодексом РФ и ФЗ «О некоммерческих организациях» порядок и сроки ликвидации Учреждения.</w:t>
      </w:r>
    </w:p>
    <w:p w:rsidR="00EB155F" w:rsidRPr="00601EF8" w:rsidRDefault="00EB155F" w:rsidP="0005565E">
      <w:pPr>
        <w:widowControl w:val="0"/>
        <w:numPr>
          <w:ilvl w:val="1"/>
          <w:numId w:val="48"/>
        </w:numPr>
        <w:shd w:val="clear" w:color="auto" w:fill="FFFFFF"/>
        <w:tabs>
          <w:tab w:val="left" w:pos="710"/>
        </w:tabs>
        <w:autoSpaceDE w:val="0"/>
        <w:autoSpaceDN w:val="0"/>
        <w:adjustRightInd w:val="0"/>
        <w:jc w:val="both"/>
        <w:rPr>
          <w:color w:val="000000"/>
          <w:spacing w:val="-7"/>
          <w:sz w:val="28"/>
          <w:szCs w:val="28"/>
        </w:rPr>
      </w:pPr>
      <w:r w:rsidRPr="00601EF8">
        <w:rPr>
          <w:color w:val="000000"/>
          <w:spacing w:val="2"/>
          <w:sz w:val="28"/>
          <w:szCs w:val="28"/>
          <w:lang w:val="ru-RU"/>
        </w:rPr>
        <w:t xml:space="preserve">С момента назначения ликвидационной комиссии к ней переходят полномочия по </w:t>
      </w:r>
      <w:r w:rsidRPr="00601EF8">
        <w:rPr>
          <w:color w:val="000000"/>
          <w:sz w:val="28"/>
          <w:szCs w:val="28"/>
          <w:lang w:val="ru-RU"/>
        </w:rPr>
        <w:t xml:space="preserve">управлению делами Учреждения. </w:t>
      </w:r>
      <w:r w:rsidRPr="00601EF8">
        <w:rPr>
          <w:color w:val="000000"/>
          <w:sz w:val="28"/>
          <w:szCs w:val="28"/>
        </w:rPr>
        <w:t>Ликвидационная комиссия от имени Учреждения выступает в суде.</w:t>
      </w:r>
    </w:p>
    <w:p w:rsidR="00EB155F" w:rsidRPr="00601EF8" w:rsidRDefault="00EB155F" w:rsidP="0005565E">
      <w:pPr>
        <w:widowControl w:val="0"/>
        <w:numPr>
          <w:ilvl w:val="1"/>
          <w:numId w:val="48"/>
        </w:numPr>
        <w:shd w:val="clear" w:color="auto" w:fill="FFFFFF"/>
        <w:tabs>
          <w:tab w:val="left" w:pos="710"/>
        </w:tabs>
        <w:autoSpaceDE w:val="0"/>
        <w:autoSpaceDN w:val="0"/>
        <w:adjustRightInd w:val="0"/>
        <w:jc w:val="both"/>
        <w:rPr>
          <w:color w:val="000000"/>
          <w:spacing w:val="-7"/>
          <w:sz w:val="28"/>
          <w:szCs w:val="28"/>
          <w:lang w:val="ru-RU"/>
        </w:rPr>
      </w:pPr>
      <w:r w:rsidRPr="00601EF8">
        <w:rPr>
          <w:color w:val="000000"/>
          <w:spacing w:val="-1"/>
          <w:sz w:val="28"/>
          <w:szCs w:val="28"/>
          <w:lang w:val="ru-RU"/>
        </w:rPr>
        <w:t>При прекращении деятельности Учреждения все управленческие, финансово-</w:t>
      </w:r>
      <w:r w:rsidRPr="00601EF8">
        <w:rPr>
          <w:color w:val="000000"/>
          <w:spacing w:val="5"/>
          <w:sz w:val="28"/>
          <w:szCs w:val="28"/>
          <w:lang w:val="ru-RU"/>
        </w:rPr>
        <w:t xml:space="preserve">хозяйственные документы, документы по личному составу и другие передаются </w:t>
      </w:r>
      <w:r w:rsidRPr="00601EF8">
        <w:rPr>
          <w:color w:val="000000"/>
          <w:spacing w:val="6"/>
          <w:sz w:val="28"/>
          <w:szCs w:val="28"/>
          <w:lang w:val="ru-RU"/>
        </w:rPr>
        <w:t xml:space="preserve">правопреемнику в соответствие с установленными правилами. При отсутствии </w:t>
      </w:r>
      <w:r w:rsidRPr="00601EF8">
        <w:rPr>
          <w:color w:val="000000"/>
          <w:spacing w:val="1"/>
          <w:sz w:val="28"/>
          <w:szCs w:val="28"/>
          <w:lang w:val="ru-RU"/>
        </w:rPr>
        <w:t xml:space="preserve">правопреемника документы по личному составу (приказы, личные дела и карточки </w:t>
      </w:r>
      <w:r w:rsidRPr="00601EF8">
        <w:rPr>
          <w:color w:val="000000"/>
          <w:spacing w:val="2"/>
          <w:sz w:val="28"/>
          <w:szCs w:val="28"/>
          <w:lang w:val="ru-RU"/>
        </w:rPr>
        <w:t xml:space="preserve">учёта, лицевые счета и т.п.) передаются на хранение в Городской муниципальный </w:t>
      </w:r>
      <w:r w:rsidRPr="00601EF8">
        <w:rPr>
          <w:color w:val="000000"/>
          <w:spacing w:val="8"/>
          <w:sz w:val="28"/>
          <w:szCs w:val="28"/>
          <w:lang w:val="ru-RU"/>
        </w:rPr>
        <w:t xml:space="preserve">архив по личному составу в соответствии с требованиями архивных органов </w:t>
      </w:r>
      <w:r w:rsidRPr="00601EF8">
        <w:rPr>
          <w:color w:val="000000"/>
          <w:sz w:val="28"/>
          <w:szCs w:val="28"/>
          <w:lang w:val="ru-RU"/>
        </w:rPr>
        <w:t>силами и за счёт Учреждения.</w:t>
      </w:r>
    </w:p>
    <w:p w:rsidR="00EB155F" w:rsidRPr="00EB155F" w:rsidRDefault="00EB155F" w:rsidP="0005565E">
      <w:pPr>
        <w:widowControl w:val="0"/>
        <w:numPr>
          <w:ilvl w:val="1"/>
          <w:numId w:val="48"/>
        </w:numPr>
        <w:shd w:val="clear" w:color="auto" w:fill="FFFFFF"/>
        <w:tabs>
          <w:tab w:val="left" w:pos="710"/>
        </w:tabs>
        <w:autoSpaceDE w:val="0"/>
        <w:autoSpaceDN w:val="0"/>
        <w:adjustRightInd w:val="0"/>
        <w:jc w:val="both"/>
        <w:rPr>
          <w:color w:val="000000"/>
          <w:spacing w:val="-7"/>
          <w:sz w:val="28"/>
          <w:szCs w:val="28"/>
          <w:lang w:val="ru-RU"/>
        </w:rPr>
      </w:pPr>
      <w:r w:rsidRPr="00601EF8">
        <w:rPr>
          <w:color w:val="000000"/>
          <w:sz w:val="28"/>
          <w:szCs w:val="28"/>
          <w:lang w:val="ru-RU"/>
        </w:rPr>
        <w:t xml:space="preserve">Имущество Учреждения, оставшееся после удовлетворения требований кредиторов Учреждения, передается собственнику, наделившему Учреждение этим </w:t>
      </w:r>
      <w:r w:rsidRPr="00601EF8">
        <w:rPr>
          <w:color w:val="000000"/>
          <w:spacing w:val="-1"/>
          <w:sz w:val="28"/>
          <w:szCs w:val="28"/>
          <w:lang w:val="ru-RU"/>
        </w:rPr>
        <w:t>имуществом.</w:t>
      </w:r>
    </w:p>
    <w:p w:rsidR="00EB155F" w:rsidRDefault="00EB155F" w:rsidP="0005565E">
      <w:pPr>
        <w:widowControl w:val="0"/>
        <w:shd w:val="clear" w:color="auto" w:fill="FFFFFF"/>
        <w:tabs>
          <w:tab w:val="left" w:pos="710"/>
        </w:tabs>
        <w:autoSpaceDE w:val="0"/>
        <w:autoSpaceDN w:val="0"/>
        <w:adjustRightInd w:val="0"/>
        <w:jc w:val="both"/>
        <w:rPr>
          <w:color w:val="000000"/>
          <w:spacing w:val="-7"/>
          <w:sz w:val="28"/>
          <w:szCs w:val="28"/>
          <w:lang w:val="ru-RU"/>
        </w:rPr>
        <w:sectPr w:rsidR="00EB155F" w:rsidSect="00D74A61">
          <w:pgSz w:w="11906" w:h="16838"/>
          <w:pgMar w:top="1134" w:right="851" w:bottom="1134" w:left="1701" w:header="709" w:footer="709" w:gutter="0"/>
          <w:cols w:space="708"/>
          <w:docGrid w:linePitch="360"/>
        </w:sectPr>
      </w:pPr>
    </w:p>
    <w:p w:rsidR="00EB155F" w:rsidRPr="00482427" w:rsidRDefault="00EB155F" w:rsidP="0005565E">
      <w:pPr>
        <w:pStyle w:val="3"/>
      </w:pPr>
      <w:bookmarkStart w:id="70" w:name="_Toc119786958"/>
      <w:r w:rsidRPr="00482427">
        <w:t>Приложение № 8</w:t>
      </w:r>
      <w:bookmarkEnd w:id="70"/>
    </w:p>
    <w:p w:rsidR="00EB155F" w:rsidRPr="00482427" w:rsidRDefault="00EB155F" w:rsidP="0005565E">
      <w:pPr>
        <w:pStyle w:val="af"/>
        <w:jc w:val="right"/>
        <w:rPr>
          <w:rFonts w:ascii="Times New Roman" w:hAnsi="Times New Roman" w:cs="Times New Roman"/>
          <w:caps/>
          <w:sz w:val="28"/>
          <w:szCs w:val="28"/>
        </w:rPr>
      </w:pPr>
    </w:p>
    <w:p w:rsidR="00EB155F" w:rsidRPr="00482427" w:rsidRDefault="00EB155F" w:rsidP="0005565E">
      <w:pPr>
        <w:pStyle w:val="af"/>
        <w:jc w:val="right"/>
        <w:rPr>
          <w:rFonts w:ascii="Times New Roman" w:hAnsi="Times New Roman" w:cs="Times New Roman"/>
          <w:caps/>
          <w:sz w:val="28"/>
          <w:szCs w:val="28"/>
        </w:rPr>
      </w:pPr>
      <w:r w:rsidRPr="00482427">
        <w:rPr>
          <w:rFonts w:ascii="Times New Roman" w:hAnsi="Times New Roman" w:cs="Times New Roman"/>
          <w:caps/>
          <w:sz w:val="28"/>
          <w:szCs w:val="28"/>
        </w:rPr>
        <w:t>Утверждаю:</w:t>
      </w:r>
    </w:p>
    <w:p w:rsidR="00EB155F" w:rsidRPr="00482427" w:rsidRDefault="00EB155F" w:rsidP="0005565E">
      <w:pPr>
        <w:pStyle w:val="af"/>
        <w:jc w:val="right"/>
        <w:rPr>
          <w:rFonts w:ascii="Times New Roman" w:hAnsi="Times New Roman" w:cs="Times New Roman"/>
          <w:sz w:val="28"/>
          <w:szCs w:val="28"/>
        </w:rPr>
      </w:pPr>
      <w:r w:rsidRPr="00482427">
        <w:rPr>
          <w:rFonts w:ascii="Times New Roman" w:hAnsi="Times New Roman" w:cs="Times New Roman"/>
          <w:sz w:val="28"/>
          <w:szCs w:val="28"/>
        </w:rPr>
        <w:t>глава администрации</w:t>
      </w:r>
    </w:p>
    <w:p w:rsidR="00EB155F" w:rsidRPr="00482427" w:rsidRDefault="00EB155F" w:rsidP="0005565E">
      <w:pPr>
        <w:pStyle w:val="af"/>
        <w:jc w:val="right"/>
        <w:rPr>
          <w:rFonts w:ascii="Times New Roman" w:hAnsi="Times New Roman" w:cs="Times New Roman"/>
          <w:sz w:val="28"/>
          <w:szCs w:val="28"/>
        </w:rPr>
      </w:pPr>
      <w:r w:rsidRPr="00482427">
        <w:rPr>
          <w:rFonts w:ascii="Times New Roman" w:hAnsi="Times New Roman" w:cs="Times New Roman"/>
          <w:sz w:val="28"/>
          <w:szCs w:val="28"/>
        </w:rPr>
        <w:t>муниципального образования</w:t>
      </w:r>
    </w:p>
    <w:p w:rsidR="00EB155F" w:rsidRPr="00482427" w:rsidRDefault="00EB155F" w:rsidP="0005565E">
      <w:pPr>
        <w:pStyle w:val="af"/>
        <w:jc w:val="right"/>
        <w:rPr>
          <w:rFonts w:ascii="Times New Roman" w:hAnsi="Times New Roman" w:cs="Times New Roman"/>
          <w:sz w:val="28"/>
          <w:szCs w:val="28"/>
        </w:rPr>
      </w:pPr>
      <w:r w:rsidRPr="00482427">
        <w:rPr>
          <w:rFonts w:ascii="Times New Roman" w:hAnsi="Times New Roman" w:cs="Times New Roman"/>
          <w:sz w:val="28"/>
          <w:szCs w:val="28"/>
        </w:rPr>
        <w:t xml:space="preserve">______________________________ </w:t>
      </w:r>
    </w:p>
    <w:p w:rsidR="00EB155F" w:rsidRPr="00482427" w:rsidRDefault="00EB155F" w:rsidP="0005565E">
      <w:pPr>
        <w:pStyle w:val="af"/>
        <w:ind w:right="849"/>
        <w:jc w:val="right"/>
        <w:rPr>
          <w:rFonts w:ascii="Times New Roman" w:hAnsi="Times New Roman" w:cs="Times New Roman"/>
          <w:sz w:val="28"/>
          <w:szCs w:val="28"/>
          <w:vertAlign w:val="superscript"/>
        </w:rPr>
      </w:pPr>
      <w:r w:rsidRPr="00482427">
        <w:rPr>
          <w:rFonts w:ascii="Times New Roman" w:hAnsi="Times New Roman" w:cs="Times New Roman"/>
          <w:sz w:val="28"/>
          <w:szCs w:val="28"/>
          <w:vertAlign w:val="superscript"/>
        </w:rPr>
        <w:t>наименование муниципального образования</w:t>
      </w:r>
    </w:p>
    <w:p w:rsidR="00EB155F" w:rsidRPr="00482427" w:rsidRDefault="00EB155F" w:rsidP="0005565E">
      <w:pPr>
        <w:pStyle w:val="af"/>
        <w:jc w:val="right"/>
        <w:rPr>
          <w:rFonts w:ascii="Times New Roman" w:hAnsi="Times New Roman" w:cs="Times New Roman"/>
          <w:sz w:val="28"/>
          <w:szCs w:val="28"/>
        </w:rPr>
      </w:pPr>
      <w:r w:rsidRPr="00482427">
        <w:rPr>
          <w:rFonts w:ascii="Times New Roman" w:hAnsi="Times New Roman" w:cs="Times New Roman"/>
          <w:sz w:val="28"/>
          <w:szCs w:val="28"/>
        </w:rPr>
        <w:t>_____________/_____________ /</w:t>
      </w:r>
    </w:p>
    <w:p w:rsidR="00EB155F" w:rsidRPr="00482427" w:rsidRDefault="00EB155F" w:rsidP="0005565E">
      <w:pPr>
        <w:pStyle w:val="af"/>
        <w:ind w:right="671"/>
        <w:jc w:val="right"/>
        <w:rPr>
          <w:rFonts w:ascii="Times New Roman" w:hAnsi="Times New Roman" w:cs="Times New Roman"/>
          <w:sz w:val="28"/>
          <w:szCs w:val="28"/>
          <w:vertAlign w:val="superscript"/>
        </w:rPr>
      </w:pPr>
      <w:r w:rsidRPr="00482427">
        <w:rPr>
          <w:rFonts w:ascii="Times New Roman" w:hAnsi="Times New Roman" w:cs="Times New Roman"/>
          <w:sz w:val="28"/>
          <w:szCs w:val="28"/>
          <w:vertAlign w:val="superscript"/>
        </w:rPr>
        <w:t xml:space="preserve">подпись                    Ф.И.О. </w:t>
      </w:r>
    </w:p>
    <w:p w:rsidR="00EB155F" w:rsidRPr="00482427" w:rsidRDefault="00EB155F" w:rsidP="0005565E">
      <w:pPr>
        <w:pStyle w:val="af"/>
        <w:jc w:val="right"/>
        <w:rPr>
          <w:rFonts w:ascii="Times New Roman" w:hAnsi="Times New Roman" w:cs="Times New Roman"/>
          <w:sz w:val="28"/>
          <w:szCs w:val="28"/>
        </w:rPr>
      </w:pPr>
      <w:r w:rsidRPr="00482427">
        <w:rPr>
          <w:rFonts w:ascii="Times New Roman" w:hAnsi="Times New Roman" w:cs="Times New Roman"/>
          <w:sz w:val="28"/>
          <w:szCs w:val="28"/>
        </w:rPr>
        <w:t>"___"_____________ ____ г.</w:t>
      </w:r>
    </w:p>
    <w:p w:rsidR="00EB155F" w:rsidRPr="00482427" w:rsidRDefault="00EB155F" w:rsidP="0005565E">
      <w:pPr>
        <w:pStyle w:val="af"/>
        <w:jc w:val="right"/>
        <w:rPr>
          <w:rFonts w:ascii="Times New Roman" w:hAnsi="Times New Roman" w:cs="Times New Roman"/>
          <w:sz w:val="28"/>
          <w:szCs w:val="28"/>
        </w:rPr>
      </w:pPr>
    </w:p>
    <w:p w:rsidR="00EB155F" w:rsidRPr="00482427" w:rsidRDefault="00EB155F" w:rsidP="0005565E">
      <w:pPr>
        <w:pStyle w:val="af"/>
        <w:jc w:val="right"/>
        <w:rPr>
          <w:rFonts w:ascii="Times New Roman" w:hAnsi="Times New Roman" w:cs="Times New Roman"/>
          <w:caps/>
          <w:sz w:val="28"/>
          <w:szCs w:val="28"/>
        </w:rPr>
      </w:pPr>
      <w:r w:rsidRPr="00482427">
        <w:rPr>
          <w:rFonts w:ascii="Times New Roman" w:hAnsi="Times New Roman" w:cs="Times New Roman"/>
          <w:caps/>
          <w:sz w:val="28"/>
          <w:szCs w:val="28"/>
        </w:rPr>
        <w:t>согласовано:</w:t>
      </w:r>
    </w:p>
    <w:p w:rsidR="00EB155F" w:rsidRPr="00482427" w:rsidRDefault="00EB155F" w:rsidP="0005565E">
      <w:pPr>
        <w:pStyle w:val="af"/>
        <w:jc w:val="right"/>
        <w:rPr>
          <w:rFonts w:ascii="Times New Roman" w:hAnsi="Times New Roman" w:cs="Times New Roman"/>
          <w:sz w:val="28"/>
          <w:szCs w:val="28"/>
        </w:rPr>
      </w:pPr>
      <w:r w:rsidRPr="00482427">
        <w:rPr>
          <w:rFonts w:ascii="Times New Roman" w:hAnsi="Times New Roman" w:cs="Times New Roman"/>
          <w:sz w:val="28"/>
          <w:szCs w:val="28"/>
        </w:rPr>
        <w:t xml:space="preserve">Комитет (отдел) по управлению имуществом </w:t>
      </w:r>
    </w:p>
    <w:p w:rsidR="00EB155F" w:rsidRPr="00482427" w:rsidRDefault="00EB155F" w:rsidP="0005565E">
      <w:pPr>
        <w:pStyle w:val="af"/>
        <w:jc w:val="right"/>
        <w:rPr>
          <w:rFonts w:ascii="Times New Roman" w:hAnsi="Times New Roman" w:cs="Times New Roman"/>
          <w:sz w:val="28"/>
          <w:szCs w:val="28"/>
        </w:rPr>
      </w:pPr>
      <w:r w:rsidRPr="00482427">
        <w:rPr>
          <w:rFonts w:ascii="Times New Roman" w:hAnsi="Times New Roman" w:cs="Times New Roman"/>
          <w:sz w:val="28"/>
          <w:szCs w:val="28"/>
        </w:rPr>
        <w:t>муниципального образования</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 xml:space="preserve">______________________________ </w:t>
      </w:r>
    </w:p>
    <w:p w:rsidR="00EB155F" w:rsidRPr="00601EF8" w:rsidRDefault="00EB155F" w:rsidP="0005565E">
      <w:pPr>
        <w:pStyle w:val="af"/>
        <w:ind w:right="849"/>
        <w:jc w:val="right"/>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 xml:space="preserve">наименование </w:t>
      </w:r>
      <w:r>
        <w:rPr>
          <w:rFonts w:ascii="Times New Roman" w:hAnsi="Times New Roman" w:cs="Times New Roman"/>
          <w:sz w:val="28"/>
          <w:szCs w:val="28"/>
          <w:vertAlign w:val="superscript"/>
        </w:rPr>
        <w:t>муниципального образования</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_____________/_____________ /</w:t>
      </w:r>
    </w:p>
    <w:p w:rsidR="00EB155F" w:rsidRPr="00601EF8" w:rsidRDefault="00EB155F" w:rsidP="0005565E">
      <w:pPr>
        <w:pStyle w:val="af"/>
        <w:ind w:right="671"/>
        <w:jc w:val="right"/>
        <w:rPr>
          <w:rFonts w:ascii="Times New Roman" w:hAnsi="Times New Roman" w:cs="Times New Roman"/>
          <w:sz w:val="28"/>
          <w:szCs w:val="28"/>
          <w:vertAlign w:val="superscript"/>
        </w:rPr>
      </w:pPr>
      <w:r w:rsidRPr="00601EF8">
        <w:rPr>
          <w:rFonts w:ascii="Times New Roman" w:hAnsi="Times New Roman" w:cs="Times New Roman"/>
          <w:sz w:val="28"/>
          <w:szCs w:val="28"/>
          <w:vertAlign w:val="superscript"/>
        </w:rPr>
        <w:t xml:space="preserve">подпись                        Ф.И.О. </w:t>
      </w:r>
    </w:p>
    <w:p w:rsidR="00EB155F" w:rsidRPr="00601EF8" w:rsidRDefault="00EB155F" w:rsidP="0005565E">
      <w:pPr>
        <w:pStyle w:val="af"/>
        <w:jc w:val="right"/>
        <w:rPr>
          <w:rFonts w:ascii="Times New Roman" w:hAnsi="Times New Roman" w:cs="Times New Roman"/>
          <w:sz w:val="28"/>
          <w:szCs w:val="28"/>
        </w:rPr>
      </w:pPr>
      <w:r w:rsidRPr="00601EF8">
        <w:rPr>
          <w:rFonts w:ascii="Times New Roman" w:hAnsi="Times New Roman" w:cs="Times New Roman"/>
          <w:sz w:val="28"/>
          <w:szCs w:val="28"/>
        </w:rPr>
        <w:t>"___"_____________ ____ г.</w:t>
      </w:r>
    </w:p>
    <w:p w:rsidR="00EB155F" w:rsidRPr="00A861D2" w:rsidRDefault="00EB155F" w:rsidP="0005565E">
      <w:pPr>
        <w:jc w:val="right"/>
        <w:rPr>
          <w:sz w:val="28"/>
          <w:szCs w:val="28"/>
          <w:lang w:val="ru-RU"/>
        </w:rPr>
      </w:pPr>
    </w:p>
    <w:p w:rsidR="00EB155F" w:rsidRPr="00A861D2" w:rsidRDefault="00EB155F" w:rsidP="0005565E">
      <w:pPr>
        <w:jc w:val="right"/>
        <w:rPr>
          <w:sz w:val="28"/>
          <w:szCs w:val="28"/>
          <w:lang w:val="ru-RU"/>
        </w:rPr>
      </w:pPr>
      <w:r w:rsidRPr="00A861D2">
        <w:rPr>
          <w:sz w:val="28"/>
          <w:szCs w:val="28"/>
          <w:lang w:val="ru-RU"/>
        </w:rPr>
        <w:t xml:space="preserve"> </w:t>
      </w:r>
    </w:p>
    <w:p w:rsidR="00EB155F" w:rsidRPr="00A861D2" w:rsidRDefault="00EB155F" w:rsidP="0005565E">
      <w:pPr>
        <w:jc w:val="center"/>
        <w:rPr>
          <w:sz w:val="28"/>
          <w:szCs w:val="28"/>
          <w:lang w:val="ru-RU"/>
        </w:rPr>
      </w:pPr>
      <w:r w:rsidRPr="00A861D2">
        <w:rPr>
          <w:sz w:val="28"/>
          <w:szCs w:val="28"/>
          <w:lang w:val="ru-RU"/>
        </w:rPr>
        <w:t>МОДЕЛЬНЫЙ УСТАВ</w:t>
      </w:r>
    </w:p>
    <w:p w:rsidR="00EB155F" w:rsidRPr="00A861D2" w:rsidRDefault="00EB155F" w:rsidP="0005565E">
      <w:pPr>
        <w:jc w:val="center"/>
        <w:rPr>
          <w:sz w:val="28"/>
          <w:szCs w:val="28"/>
          <w:lang w:val="ru-RU"/>
        </w:rPr>
      </w:pPr>
      <w:r w:rsidRPr="00A861D2">
        <w:rPr>
          <w:sz w:val="28"/>
          <w:szCs w:val="28"/>
          <w:lang w:val="ru-RU"/>
        </w:rPr>
        <w:t>МУНИЦИПАЛЬНОГО ОБРАЗОВАТЕЛЬНОГО УЧРЕЖДЕНИЯ</w:t>
      </w:r>
    </w:p>
    <w:p w:rsidR="00EB155F" w:rsidRPr="00A861D2" w:rsidRDefault="00EB155F" w:rsidP="0005565E">
      <w:pPr>
        <w:jc w:val="center"/>
        <w:rPr>
          <w:sz w:val="28"/>
          <w:szCs w:val="28"/>
          <w:lang w:val="ru-RU"/>
        </w:rPr>
      </w:pPr>
      <w:r w:rsidRPr="00A861D2">
        <w:rPr>
          <w:sz w:val="28"/>
          <w:szCs w:val="28"/>
          <w:lang w:val="ru-RU"/>
        </w:rPr>
        <w:t>ДОПОЛНИТЕЛЬНОГО ОБРАЗОВАНИЯ ДЕТЕЙ «___________»</w:t>
      </w:r>
    </w:p>
    <w:p w:rsidR="00EB155F" w:rsidRPr="00A861D2" w:rsidRDefault="00EB155F" w:rsidP="0005565E">
      <w:pPr>
        <w:jc w:val="both"/>
        <w:rPr>
          <w:sz w:val="28"/>
          <w:szCs w:val="28"/>
          <w:lang w:val="ru-RU"/>
        </w:rPr>
      </w:pPr>
    </w:p>
    <w:p w:rsidR="00EB155F" w:rsidRPr="00A861D2" w:rsidRDefault="00EB155F" w:rsidP="0005565E">
      <w:pPr>
        <w:jc w:val="both"/>
        <w:rPr>
          <w:sz w:val="28"/>
          <w:szCs w:val="28"/>
          <w:lang w:val="ru-RU"/>
        </w:rPr>
      </w:pPr>
      <w:r>
        <w:rPr>
          <w:sz w:val="28"/>
          <w:szCs w:val="28"/>
          <w:lang w:val="ru-RU"/>
        </w:rPr>
        <w:t xml:space="preserve">1. </w:t>
      </w:r>
      <w:r w:rsidRPr="00A861D2">
        <w:rPr>
          <w:sz w:val="28"/>
          <w:szCs w:val="28"/>
          <w:lang w:val="ru-RU"/>
        </w:rPr>
        <w:t>Общие положения</w:t>
      </w:r>
    </w:p>
    <w:p w:rsidR="00EB155F" w:rsidRPr="00A861D2" w:rsidRDefault="00EB155F" w:rsidP="0005565E">
      <w:pPr>
        <w:jc w:val="both"/>
        <w:rPr>
          <w:sz w:val="28"/>
          <w:szCs w:val="28"/>
          <w:lang w:val="ru-RU"/>
        </w:rPr>
      </w:pPr>
      <w:r w:rsidRPr="00A861D2">
        <w:rPr>
          <w:sz w:val="28"/>
          <w:szCs w:val="28"/>
          <w:lang w:val="ru-RU"/>
        </w:rPr>
        <w:t>1.1. Муниципальное образовательное учреждение дополнительного образования детей __________________________________________________</w:t>
      </w:r>
    </w:p>
    <w:p w:rsidR="00EB155F" w:rsidRPr="00A861D2" w:rsidRDefault="00EB155F" w:rsidP="0005565E">
      <w:pPr>
        <w:jc w:val="center"/>
        <w:rPr>
          <w:sz w:val="20"/>
          <w:lang w:val="ru-RU"/>
        </w:rPr>
      </w:pPr>
      <w:r w:rsidRPr="00A861D2">
        <w:rPr>
          <w:sz w:val="20"/>
          <w:lang w:val="ru-RU"/>
        </w:rPr>
        <w:t>(полное наименование учреждения)</w:t>
      </w:r>
    </w:p>
    <w:p w:rsidR="00EB155F" w:rsidRPr="00A861D2" w:rsidRDefault="00EB155F" w:rsidP="0005565E">
      <w:pPr>
        <w:jc w:val="both"/>
        <w:rPr>
          <w:sz w:val="28"/>
          <w:szCs w:val="28"/>
          <w:lang w:val="ru-RU"/>
        </w:rPr>
      </w:pPr>
      <w:r w:rsidRPr="00A861D2">
        <w:rPr>
          <w:sz w:val="28"/>
          <w:szCs w:val="28"/>
          <w:lang w:val="ru-RU"/>
        </w:rPr>
        <w:t>(далее  – Учреждение) является некоммерческой организацией, созданной на основании_________________________________________________________</w:t>
      </w:r>
    </w:p>
    <w:p w:rsidR="00EB155F" w:rsidRPr="00A861D2" w:rsidRDefault="00EB155F" w:rsidP="0005565E">
      <w:pPr>
        <w:jc w:val="both"/>
        <w:rPr>
          <w:sz w:val="20"/>
          <w:lang w:val="ru-RU"/>
        </w:rPr>
      </w:pPr>
      <w:r w:rsidRPr="00A861D2">
        <w:rPr>
          <w:sz w:val="20"/>
          <w:lang w:val="ru-RU"/>
        </w:rPr>
        <w:t xml:space="preserve">(дата, номер, название распорядительного акта и орган местного самоуправления </w:t>
      </w:r>
    </w:p>
    <w:p w:rsidR="00EB155F" w:rsidRPr="00A861D2" w:rsidRDefault="00EB155F" w:rsidP="0005565E">
      <w:pPr>
        <w:jc w:val="both"/>
        <w:rPr>
          <w:sz w:val="20"/>
          <w:lang w:val="ru-RU"/>
        </w:rPr>
      </w:pPr>
      <w:r w:rsidRPr="00A861D2">
        <w:rPr>
          <w:sz w:val="20"/>
          <w:lang w:val="ru-RU"/>
        </w:rPr>
        <w:t>муниципального образования, принявший решение о создании Учреждения *)</w:t>
      </w:r>
    </w:p>
    <w:p w:rsidR="00EB155F" w:rsidRPr="00A861D2" w:rsidRDefault="00EB155F" w:rsidP="0005565E">
      <w:pPr>
        <w:jc w:val="both"/>
        <w:rPr>
          <w:sz w:val="20"/>
          <w:lang w:val="ru-RU"/>
        </w:rPr>
      </w:pPr>
    </w:p>
    <w:p w:rsidR="00EB155F" w:rsidRPr="00A861D2" w:rsidRDefault="00C765ED" w:rsidP="0005565E">
      <w:pPr>
        <w:jc w:val="both"/>
        <w:rPr>
          <w:sz w:val="28"/>
          <w:szCs w:val="28"/>
          <w:lang w:val="ru-RU"/>
        </w:rPr>
      </w:pPr>
      <w:r>
        <w:rPr>
          <w:noProof/>
          <w:sz w:val="20"/>
        </w:rPr>
        <w:pict>
          <v:rect id="_x0000_s1081" style="position:absolute;left:0;text-align:left;margin-left:0;margin-top:0;width:468pt;height:63pt;z-index:251657728">
            <v:textbox style="mso-next-textbox:#_x0000_s1081">
              <w:txbxContent>
                <w:p w:rsidR="00E368D4" w:rsidRPr="00A861D2" w:rsidRDefault="00E368D4" w:rsidP="00EB155F">
                  <w:pPr>
                    <w:jc w:val="right"/>
                    <w:rPr>
                      <w:i/>
                      <w:lang w:val="ru-RU"/>
                    </w:rPr>
                  </w:pPr>
                  <w:r w:rsidRPr="00A861D2">
                    <w:rPr>
                      <w:i/>
                      <w:lang w:val="ru-RU"/>
                    </w:rPr>
                    <w:t>* В случае создания Учреждения в результате реорганизации указывается правовой акт, на основании которого была произведена реорганизация, а также объем прав и обязанностей, переходящих в порядке правопреемства от реорганизованного юридического лица к Учреждению.</w:t>
                  </w:r>
                </w:p>
                <w:p w:rsidR="00E368D4" w:rsidRPr="00A861D2" w:rsidRDefault="00E368D4" w:rsidP="00EB155F">
                  <w:pPr>
                    <w:rPr>
                      <w:lang w:val="ru-RU"/>
                    </w:rPr>
                  </w:pPr>
                </w:p>
              </w:txbxContent>
            </v:textbox>
          </v:rect>
        </w:pict>
      </w:r>
    </w:p>
    <w:p w:rsidR="00EB155F" w:rsidRPr="00A861D2" w:rsidRDefault="00EB155F" w:rsidP="0005565E">
      <w:pPr>
        <w:jc w:val="both"/>
        <w:rPr>
          <w:sz w:val="28"/>
          <w:szCs w:val="28"/>
          <w:lang w:val="ru-RU"/>
        </w:rPr>
      </w:pPr>
    </w:p>
    <w:p w:rsidR="00EB155F" w:rsidRPr="00A861D2" w:rsidRDefault="00EB155F" w:rsidP="0005565E">
      <w:pPr>
        <w:jc w:val="both"/>
        <w:rPr>
          <w:sz w:val="28"/>
          <w:szCs w:val="28"/>
          <w:lang w:val="ru-RU"/>
        </w:rPr>
      </w:pPr>
    </w:p>
    <w:p w:rsidR="00EB155F" w:rsidRPr="00A861D2" w:rsidRDefault="00EB155F" w:rsidP="0005565E">
      <w:pPr>
        <w:jc w:val="both"/>
        <w:rPr>
          <w:sz w:val="28"/>
          <w:szCs w:val="28"/>
          <w:lang w:val="ru-RU"/>
        </w:rPr>
      </w:pPr>
    </w:p>
    <w:p w:rsidR="00EB155F" w:rsidRPr="00A861D2" w:rsidRDefault="00EB155F" w:rsidP="0005565E">
      <w:pPr>
        <w:jc w:val="both"/>
        <w:rPr>
          <w:i/>
          <w:lang w:val="ru-RU"/>
        </w:rPr>
      </w:pPr>
      <w:r w:rsidRPr="00A861D2">
        <w:rPr>
          <w:sz w:val="28"/>
          <w:szCs w:val="28"/>
          <w:lang w:val="ru-RU"/>
        </w:rPr>
        <w:t xml:space="preserve">для  осуществления  образовательных функций некоммерческого характера и _________________________________ финансируемой из </w:t>
      </w:r>
      <w:r w:rsidRPr="00A861D2">
        <w:rPr>
          <w:i/>
          <w:lang w:val="ru-RU"/>
        </w:rPr>
        <w:t>(наименование источника финансирования)</w:t>
      </w:r>
      <w:r w:rsidRPr="00A861D2">
        <w:rPr>
          <w:sz w:val="28"/>
          <w:szCs w:val="28"/>
          <w:lang w:val="ru-RU"/>
        </w:rPr>
        <w:t xml:space="preserve"> бюджета </w:t>
      </w:r>
      <w:r w:rsidRPr="00A861D2">
        <w:rPr>
          <w:i/>
          <w:lang w:val="ru-RU"/>
        </w:rPr>
        <w:t>(указать полностью или частично).</w:t>
      </w:r>
    </w:p>
    <w:p w:rsidR="00EB155F" w:rsidRPr="00A861D2" w:rsidRDefault="00EB155F" w:rsidP="0005565E">
      <w:pPr>
        <w:jc w:val="both"/>
        <w:rPr>
          <w:sz w:val="28"/>
          <w:szCs w:val="28"/>
          <w:lang w:val="ru-RU"/>
        </w:rPr>
      </w:pPr>
    </w:p>
    <w:p w:rsidR="00EB155F" w:rsidRPr="00A861D2" w:rsidRDefault="00EB155F" w:rsidP="0005565E">
      <w:pPr>
        <w:jc w:val="both"/>
        <w:rPr>
          <w:sz w:val="28"/>
          <w:szCs w:val="28"/>
          <w:lang w:val="ru-RU"/>
        </w:rPr>
      </w:pPr>
      <w:r w:rsidRPr="00A861D2">
        <w:rPr>
          <w:sz w:val="28"/>
          <w:szCs w:val="28"/>
          <w:lang w:val="ru-RU"/>
        </w:rPr>
        <w:t xml:space="preserve">1.2.Полное наименование Учреждения: Муниципальное образовательное учреждение дополнительного образования детей «________________». </w:t>
      </w:r>
    </w:p>
    <w:p w:rsidR="00EB155F" w:rsidRPr="00A861D2" w:rsidRDefault="00EB155F" w:rsidP="0005565E">
      <w:pPr>
        <w:jc w:val="both"/>
        <w:rPr>
          <w:sz w:val="28"/>
          <w:szCs w:val="28"/>
          <w:lang w:val="ru-RU"/>
        </w:rPr>
      </w:pPr>
      <w:r w:rsidRPr="00A861D2">
        <w:rPr>
          <w:sz w:val="28"/>
          <w:szCs w:val="28"/>
          <w:lang w:val="ru-RU"/>
        </w:rPr>
        <w:t>Сокращенное наименование Учреждения: МОУ ДОД «_________________________».</w:t>
      </w:r>
    </w:p>
    <w:p w:rsidR="00EB155F" w:rsidRPr="00A861D2" w:rsidRDefault="00EB155F" w:rsidP="0005565E">
      <w:pPr>
        <w:jc w:val="both"/>
        <w:rPr>
          <w:sz w:val="28"/>
          <w:szCs w:val="28"/>
          <w:lang w:val="ru-RU"/>
        </w:rPr>
      </w:pPr>
      <w:r w:rsidRPr="00A861D2">
        <w:rPr>
          <w:sz w:val="28"/>
          <w:szCs w:val="28"/>
          <w:lang w:val="ru-RU"/>
        </w:rPr>
        <w:t>1.3. Место нахождения и почтовый адрес Учреждения:</w:t>
      </w:r>
    </w:p>
    <w:p w:rsidR="00EB155F" w:rsidRPr="00A861D2" w:rsidRDefault="00EB155F" w:rsidP="0005565E">
      <w:pPr>
        <w:jc w:val="both"/>
        <w:rPr>
          <w:sz w:val="28"/>
          <w:szCs w:val="28"/>
          <w:lang w:val="ru-RU"/>
        </w:rPr>
      </w:pPr>
      <w:r w:rsidRPr="00A861D2">
        <w:rPr>
          <w:sz w:val="28"/>
          <w:szCs w:val="28"/>
          <w:lang w:val="ru-RU"/>
        </w:rPr>
        <w:t>_____________________________________________________________</w:t>
      </w:r>
    </w:p>
    <w:p w:rsidR="00EB155F" w:rsidRPr="00A861D2" w:rsidRDefault="00EB155F" w:rsidP="0005565E">
      <w:pPr>
        <w:ind w:firstLine="708"/>
        <w:jc w:val="both"/>
        <w:rPr>
          <w:sz w:val="28"/>
          <w:szCs w:val="28"/>
          <w:lang w:val="ru-RU"/>
        </w:rPr>
      </w:pPr>
      <w:r w:rsidRPr="00A861D2">
        <w:rPr>
          <w:sz w:val="28"/>
          <w:szCs w:val="28"/>
          <w:lang w:val="ru-RU"/>
        </w:rPr>
        <w:t xml:space="preserve">1.4. Учредителем Учреждения является: </w:t>
      </w:r>
    </w:p>
    <w:p w:rsidR="00EB155F" w:rsidRPr="00A861D2" w:rsidRDefault="00EB155F" w:rsidP="0005565E">
      <w:pPr>
        <w:jc w:val="both"/>
        <w:rPr>
          <w:sz w:val="28"/>
          <w:szCs w:val="28"/>
          <w:lang w:val="ru-RU"/>
        </w:rPr>
      </w:pPr>
      <w:r w:rsidRPr="00A861D2">
        <w:rPr>
          <w:sz w:val="28"/>
          <w:szCs w:val="28"/>
          <w:lang w:val="ru-RU"/>
        </w:rPr>
        <w:t>____________________________________ (далее по тексту - Учредитель).</w:t>
      </w:r>
    </w:p>
    <w:p w:rsidR="00EB155F" w:rsidRPr="00A861D2" w:rsidRDefault="00EB155F" w:rsidP="0005565E">
      <w:pPr>
        <w:jc w:val="both"/>
        <w:rPr>
          <w:sz w:val="28"/>
          <w:szCs w:val="28"/>
          <w:lang w:val="ru-RU"/>
        </w:rPr>
      </w:pPr>
      <w:r w:rsidRPr="00A861D2">
        <w:rPr>
          <w:sz w:val="28"/>
          <w:szCs w:val="28"/>
          <w:lang w:val="ru-RU"/>
        </w:rPr>
        <w:t>1.5. Учреждение считается созданным со дня внесения соответствующей записи в Единый государственный реестр юридических лиц.</w:t>
      </w:r>
    </w:p>
    <w:p w:rsidR="00EB155F" w:rsidRPr="00A861D2" w:rsidRDefault="00EB155F" w:rsidP="0005565E">
      <w:pPr>
        <w:jc w:val="both"/>
        <w:rPr>
          <w:sz w:val="28"/>
          <w:szCs w:val="28"/>
          <w:lang w:val="ru-RU"/>
        </w:rPr>
      </w:pPr>
      <w:r w:rsidRPr="00A861D2">
        <w:rPr>
          <w:sz w:val="28"/>
          <w:szCs w:val="28"/>
          <w:lang w:val="ru-RU"/>
        </w:rPr>
        <w:t>1.6. Учреждение является юридическим лицом, имеет обособленное имущество, фирменное наименование, смету доходов и расходов, лицевой счет получателя бюджетных средств, лицевой счет по учету внебюджетных средств в ________________________________________ и (или) расчетные и иные счета в банках, печать со своим наименованием, бланки.</w:t>
      </w:r>
    </w:p>
    <w:p w:rsidR="00EB155F" w:rsidRPr="00A861D2" w:rsidRDefault="00EB155F" w:rsidP="0005565E">
      <w:pPr>
        <w:jc w:val="both"/>
        <w:rPr>
          <w:sz w:val="28"/>
          <w:szCs w:val="28"/>
          <w:lang w:val="ru-RU"/>
        </w:rPr>
      </w:pPr>
      <w:r w:rsidRPr="00A861D2">
        <w:rPr>
          <w:sz w:val="28"/>
          <w:szCs w:val="28"/>
          <w:lang w:val="ru-RU"/>
        </w:rPr>
        <w:t xml:space="preserve">1.7. Учреждение осуществляет свою деятельность в соответствии с действующим законодательством Российской Федерации и </w:t>
      </w:r>
      <w:r w:rsidRPr="00A861D2">
        <w:rPr>
          <w:i/>
          <w:lang w:val="ru-RU"/>
        </w:rPr>
        <w:t>(наименование субъекта РФ)</w:t>
      </w:r>
      <w:r w:rsidRPr="00A861D2">
        <w:rPr>
          <w:sz w:val="28"/>
          <w:szCs w:val="28"/>
          <w:lang w:val="ru-RU"/>
        </w:rPr>
        <w:t>, а также настоящим Уставом.</w:t>
      </w:r>
    </w:p>
    <w:p w:rsidR="00EB155F" w:rsidRPr="00A861D2" w:rsidRDefault="00EB155F" w:rsidP="0005565E">
      <w:pPr>
        <w:jc w:val="both"/>
        <w:rPr>
          <w:sz w:val="28"/>
          <w:szCs w:val="28"/>
          <w:lang w:val="ru-RU"/>
        </w:rPr>
      </w:pPr>
      <w:r w:rsidRPr="00A861D2">
        <w:rPr>
          <w:sz w:val="28"/>
          <w:szCs w:val="28"/>
          <w:lang w:val="ru-RU"/>
        </w:rPr>
        <w:t>1.8. Учреждение от своего имени приобретает имущественные и личные неимущественные права, несет обязанности, выступает истцом и ответчиком в суде в соответствии с действующим законодательством Российской Федерации.</w:t>
      </w:r>
    </w:p>
    <w:p w:rsidR="00EB155F" w:rsidRPr="00A861D2" w:rsidRDefault="00EB155F" w:rsidP="0005565E">
      <w:pPr>
        <w:jc w:val="both"/>
        <w:rPr>
          <w:sz w:val="28"/>
          <w:szCs w:val="28"/>
          <w:lang w:val="ru-RU"/>
        </w:rPr>
      </w:pPr>
      <w:r w:rsidRPr="00A861D2">
        <w:rPr>
          <w:sz w:val="28"/>
          <w:szCs w:val="28"/>
          <w:lang w:val="ru-RU"/>
        </w:rPr>
        <w:t>1.9. Учреждение отвечает по своим обязательствам находящимися в его распоряжении денежными средствами, при недостаточности которых субсидиарную ответственность по обязательствам Учреждения несет собственник имущества.</w:t>
      </w:r>
    </w:p>
    <w:p w:rsidR="00EB155F" w:rsidRPr="00A861D2" w:rsidRDefault="00EB155F" w:rsidP="0005565E">
      <w:pPr>
        <w:jc w:val="both"/>
        <w:rPr>
          <w:sz w:val="28"/>
          <w:szCs w:val="28"/>
          <w:lang w:val="ru-RU"/>
        </w:rPr>
      </w:pPr>
      <w:r w:rsidRPr="00A861D2">
        <w:rPr>
          <w:sz w:val="28"/>
          <w:szCs w:val="28"/>
          <w:lang w:val="ru-RU"/>
        </w:rPr>
        <w:t>1.10. Отношения  между Учредителем  и Учреждением  определяется договором, заключенным между ними в соответствии с законодательством Российской Федерации.</w:t>
      </w:r>
    </w:p>
    <w:p w:rsidR="00EB155F" w:rsidRPr="00A861D2" w:rsidRDefault="00EB155F" w:rsidP="0005565E">
      <w:pPr>
        <w:jc w:val="both"/>
        <w:rPr>
          <w:sz w:val="28"/>
          <w:szCs w:val="28"/>
          <w:lang w:val="ru-RU"/>
        </w:rPr>
      </w:pPr>
      <w:r w:rsidRPr="00A861D2">
        <w:rPr>
          <w:sz w:val="28"/>
          <w:szCs w:val="28"/>
          <w:lang w:val="ru-RU"/>
        </w:rPr>
        <w:t>1.11. Учреждение вправе создавать филиалы и открывать представительства.</w:t>
      </w:r>
    </w:p>
    <w:p w:rsidR="00EB155F" w:rsidRPr="00A861D2" w:rsidRDefault="00EB155F" w:rsidP="0005565E">
      <w:pPr>
        <w:jc w:val="both"/>
        <w:rPr>
          <w:sz w:val="28"/>
          <w:szCs w:val="28"/>
          <w:lang w:val="ru-RU"/>
        </w:rPr>
      </w:pPr>
      <w:r w:rsidRPr="00A861D2">
        <w:rPr>
          <w:sz w:val="28"/>
          <w:szCs w:val="28"/>
          <w:lang w:val="ru-RU"/>
        </w:rPr>
        <w:t>Филиалы и представительства Учреждения являются его обособленными подразделениями, не являющимися юридическими лицами, наделяются имуществом Учреждения и действуют на основании утвержденного Учреждением положения. Имущество филиалов и представительств учитывается на их отдельном балансе, являющемся частью сводного баланса Учреждения.</w:t>
      </w:r>
    </w:p>
    <w:p w:rsidR="00EB155F" w:rsidRPr="00A861D2" w:rsidRDefault="00EB155F" w:rsidP="0005565E">
      <w:pPr>
        <w:jc w:val="both"/>
        <w:rPr>
          <w:sz w:val="28"/>
          <w:szCs w:val="28"/>
          <w:lang w:val="ru-RU"/>
        </w:rPr>
      </w:pPr>
      <w:r w:rsidRPr="00A861D2">
        <w:rPr>
          <w:sz w:val="28"/>
          <w:szCs w:val="28"/>
          <w:lang w:val="ru-RU"/>
        </w:rPr>
        <w:t>Руководители филиалов и представительств назначаются и освобождаются от должности руководителем Учреждения и действуют на основании доверенности, выданной руководителем Учреждения. Филиалы и представительства осуществляют свою деятельность от имени Учреждения, которое несет ответственность за их деятельность.</w:t>
      </w:r>
    </w:p>
    <w:p w:rsidR="00EB155F" w:rsidRPr="00A861D2" w:rsidRDefault="00EB155F" w:rsidP="0005565E">
      <w:pPr>
        <w:jc w:val="both"/>
        <w:rPr>
          <w:sz w:val="28"/>
          <w:szCs w:val="28"/>
          <w:lang w:val="ru-RU"/>
        </w:rPr>
      </w:pPr>
      <w:r w:rsidRPr="00A861D2">
        <w:rPr>
          <w:sz w:val="28"/>
          <w:szCs w:val="28"/>
          <w:lang w:val="ru-RU"/>
        </w:rPr>
        <w:t>На  момент  государственной  регистрации  настоящего  Устава  Учреждение _______________________________________________________</w:t>
      </w:r>
    </w:p>
    <w:p w:rsidR="00EB155F" w:rsidRPr="00A861D2" w:rsidRDefault="00EB155F" w:rsidP="0005565E">
      <w:pPr>
        <w:jc w:val="both"/>
        <w:rPr>
          <w:sz w:val="20"/>
          <w:szCs w:val="20"/>
          <w:lang w:val="ru-RU"/>
        </w:rPr>
      </w:pPr>
      <w:r w:rsidRPr="00A861D2">
        <w:rPr>
          <w:sz w:val="20"/>
          <w:szCs w:val="20"/>
          <w:lang w:val="ru-RU"/>
        </w:rPr>
        <w:t>(указать сведения о филиалах или представительствах: полное наименование, место нахождения и почтовый адрес; либо об их отсутствии)</w:t>
      </w:r>
    </w:p>
    <w:p w:rsidR="00EB155F" w:rsidRPr="00A861D2" w:rsidRDefault="00EB155F" w:rsidP="0005565E">
      <w:pPr>
        <w:jc w:val="both"/>
        <w:rPr>
          <w:sz w:val="28"/>
          <w:szCs w:val="28"/>
          <w:lang w:val="ru-RU"/>
        </w:rPr>
      </w:pPr>
    </w:p>
    <w:p w:rsidR="00EB155F" w:rsidRPr="00A861D2" w:rsidRDefault="00EB155F" w:rsidP="0005565E">
      <w:pPr>
        <w:jc w:val="both"/>
        <w:rPr>
          <w:sz w:val="28"/>
          <w:szCs w:val="28"/>
          <w:lang w:val="ru-RU"/>
        </w:rPr>
      </w:pPr>
      <w:r w:rsidRPr="00A861D2">
        <w:rPr>
          <w:sz w:val="28"/>
          <w:szCs w:val="28"/>
          <w:lang w:val="ru-RU"/>
        </w:rPr>
        <w:t xml:space="preserve">2. Цели, задачи и виды деятельности Учреждения </w:t>
      </w:r>
    </w:p>
    <w:p w:rsidR="00EB155F" w:rsidRPr="00A861D2" w:rsidRDefault="00EB155F" w:rsidP="0005565E">
      <w:pPr>
        <w:jc w:val="both"/>
        <w:rPr>
          <w:sz w:val="28"/>
          <w:szCs w:val="28"/>
          <w:lang w:val="ru-RU"/>
        </w:rPr>
      </w:pPr>
      <w:r w:rsidRPr="00A861D2">
        <w:rPr>
          <w:sz w:val="28"/>
          <w:szCs w:val="28"/>
          <w:lang w:val="ru-RU"/>
        </w:rPr>
        <w:t>2.1. Целью деятельности Учреждения является: социально-педагогическая работа с детьми, подростками и молодежью.</w:t>
      </w:r>
    </w:p>
    <w:p w:rsidR="00EB155F" w:rsidRPr="00A861D2" w:rsidRDefault="00EB155F" w:rsidP="0005565E">
      <w:pPr>
        <w:jc w:val="both"/>
        <w:rPr>
          <w:sz w:val="28"/>
          <w:szCs w:val="28"/>
          <w:lang w:val="ru-RU"/>
        </w:rPr>
      </w:pPr>
      <w:r w:rsidRPr="00A861D2">
        <w:rPr>
          <w:sz w:val="28"/>
          <w:szCs w:val="28"/>
          <w:lang w:val="ru-RU"/>
        </w:rPr>
        <w:t>2.2. Задачами деятельности Учреждения являются:</w:t>
      </w:r>
    </w:p>
    <w:p w:rsidR="00EB155F" w:rsidRPr="00A861D2" w:rsidRDefault="00EB155F" w:rsidP="0005565E">
      <w:pPr>
        <w:jc w:val="both"/>
        <w:rPr>
          <w:sz w:val="28"/>
          <w:szCs w:val="28"/>
          <w:lang w:val="ru-RU"/>
        </w:rPr>
      </w:pPr>
      <w:r w:rsidRPr="00A861D2">
        <w:rPr>
          <w:sz w:val="28"/>
          <w:szCs w:val="28"/>
          <w:lang w:val="ru-RU"/>
        </w:rPr>
        <w:t>разработка и внедрение в общественную практику эффективной, научно обоснованной системы развития личности и социальной адаптации указанной части населения;</w:t>
      </w:r>
    </w:p>
    <w:p w:rsidR="00EB155F" w:rsidRPr="00A861D2" w:rsidRDefault="00EB155F" w:rsidP="0005565E">
      <w:pPr>
        <w:jc w:val="both"/>
        <w:rPr>
          <w:sz w:val="28"/>
          <w:szCs w:val="28"/>
          <w:lang w:val="ru-RU"/>
        </w:rPr>
      </w:pPr>
      <w:r w:rsidRPr="00A861D2">
        <w:rPr>
          <w:sz w:val="28"/>
          <w:szCs w:val="28"/>
          <w:lang w:val="ru-RU"/>
        </w:rPr>
        <w:t>формирование общей культуры на основе исторических особенностей района;</w:t>
      </w:r>
    </w:p>
    <w:p w:rsidR="00EB155F" w:rsidRPr="00A861D2" w:rsidRDefault="00EB155F" w:rsidP="0005565E">
      <w:pPr>
        <w:jc w:val="both"/>
        <w:rPr>
          <w:sz w:val="28"/>
          <w:szCs w:val="28"/>
          <w:lang w:val="ru-RU"/>
        </w:rPr>
      </w:pPr>
      <w:r w:rsidRPr="00A861D2">
        <w:rPr>
          <w:sz w:val="28"/>
          <w:szCs w:val="28"/>
          <w:lang w:val="ru-RU"/>
        </w:rPr>
        <w:t>приобщение детей, подростков и молодежи к здоровому образу жизни, организация их досуга и свободного времени;</w:t>
      </w:r>
    </w:p>
    <w:p w:rsidR="00EB155F" w:rsidRPr="00A861D2" w:rsidRDefault="00EB155F" w:rsidP="0005565E">
      <w:pPr>
        <w:jc w:val="both"/>
        <w:rPr>
          <w:sz w:val="28"/>
          <w:szCs w:val="28"/>
          <w:lang w:val="ru-RU"/>
        </w:rPr>
      </w:pPr>
      <w:r w:rsidRPr="00A861D2">
        <w:rPr>
          <w:sz w:val="28"/>
          <w:szCs w:val="28"/>
          <w:lang w:val="ru-RU"/>
        </w:rPr>
        <w:t>создание оптимальных условий для образования, воспитания и развития детей, подростков и молодежи;</w:t>
      </w:r>
    </w:p>
    <w:p w:rsidR="00EB155F" w:rsidRPr="00A861D2" w:rsidRDefault="00EB155F" w:rsidP="0005565E">
      <w:pPr>
        <w:jc w:val="both"/>
        <w:rPr>
          <w:sz w:val="28"/>
          <w:szCs w:val="28"/>
          <w:lang w:val="ru-RU"/>
        </w:rPr>
      </w:pPr>
      <w:r w:rsidRPr="00A861D2">
        <w:rPr>
          <w:sz w:val="28"/>
          <w:szCs w:val="28"/>
          <w:lang w:val="ru-RU"/>
        </w:rPr>
        <w:t>выработка социально-психологических механизмов общения подрастающего поколения в социальной среде, в семье, в образовательном учреждении; формирование социально-психологической  культуры поведения;</w:t>
      </w:r>
    </w:p>
    <w:p w:rsidR="00EB155F" w:rsidRPr="00A861D2" w:rsidRDefault="00EB155F" w:rsidP="0005565E">
      <w:pPr>
        <w:jc w:val="both"/>
        <w:rPr>
          <w:sz w:val="28"/>
          <w:szCs w:val="28"/>
          <w:lang w:val="ru-RU"/>
        </w:rPr>
      </w:pPr>
      <w:r w:rsidRPr="00A861D2">
        <w:rPr>
          <w:sz w:val="28"/>
          <w:szCs w:val="28"/>
          <w:lang w:val="ru-RU"/>
        </w:rPr>
        <w:t>профориентация детей, подростков и молодежи по социально затребованным видам и типам профессиональной деятельности;</w:t>
      </w:r>
    </w:p>
    <w:p w:rsidR="00EB155F" w:rsidRPr="00A861D2" w:rsidRDefault="00EB155F" w:rsidP="0005565E">
      <w:pPr>
        <w:jc w:val="both"/>
        <w:rPr>
          <w:sz w:val="28"/>
          <w:szCs w:val="28"/>
          <w:lang w:val="ru-RU"/>
        </w:rPr>
      </w:pPr>
      <w:r w:rsidRPr="00A861D2">
        <w:rPr>
          <w:sz w:val="28"/>
          <w:szCs w:val="28"/>
          <w:lang w:val="ru-RU"/>
        </w:rPr>
        <w:t>создание научно-методических материалов по проблемам воспитания молодежи, психологии внутригруппового и межличностного общения, семейного воспитания.</w:t>
      </w:r>
    </w:p>
    <w:p w:rsidR="00EB155F" w:rsidRPr="00A861D2" w:rsidRDefault="00EB155F" w:rsidP="0005565E">
      <w:pPr>
        <w:jc w:val="both"/>
        <w:rPr>
          <w:sz w:val="28"/>
          <w:szCs w:val="28"/>
          <w:lang w:val="ru-RU"/>
        </w:rPr>
      </w:pPr>
      <w:r w:rsidRPr="00A861D2">
        <w:rPr>
          <w:sz w:val="28"/>
          <w:szCs w:val="28"/>
          <w:lang w:val="ru-RU"/>
        </w:rPr>
        <w:t xml:space="preserve">2.3. Учреждение организует свою деятельность с детьми в течение всего календарного года. </w:t>
      </w:r>
    </w:p>
    <w:p w:rsidR="00EB155F" w:rsidRPr="00A861D2" w:rsidRDefault="00EB155F" w:rsidP="0005565E">
      <w:pPr>
        <w:jc w:val="both"/>
        <w:rPr>
          <w:sz w:val="28"/>
          <w:szCs w:val="28"/>
          <w:lang w:val="ru-RU"/>
        </w:rPr>
      </w:pPr>
      <w:r w:rsidRPr="00A861D2">
        <w:rPr>
          <w:sz w:val="28"/>
          <w:szCs w:val="28"/>
          <w:lang w:val="ru-RU"/>
        </w:rPr>
        <w:t>2.4. Для достижения указанной в пункте 2.1 настоящего Устава цели и решения, указанных в п. 2.2. задач, Учреждение осуществляет следующие виды деятельности:</w:t>
      </w:r>
    </w:p>
    <w:p w:rsidR="00EB155F" w:rsidRPr="00A861D2" w:rsidRDefault="00EB155F" w:rsidP="0005565E">
      <w:pPr>
        <w:jc w:val="both"/>
        <w:rPr>
          <w:sz w:val="28"/>
          <w:szCs w:val="28"/>
          <w:lang w:val="ru-RU"/>
        </w:rPr>
      </w:pPr>
      <w:r w:rsidRPr="00A861D2">
        <w:rPr>
          <w:sz w:val="28"/>
          <w:szCs w:val="28"/>
          <w:lang w:val="ru-RU"/>
        </w:rPr>
        <w:t xml:space="preserve">принимает участие в разработке и реализации региональной программы по воспитанию и образованию молодежи </w:t>
      </w:r>
      <w:r w:rsidRPr="00A861D2">
        <w:rPr>
          <w:i/>
          <w:lang w:val="ru-RU"/>
        </w:rPr>
        <w:t>(наименование муниципального образования)</w:t>
      </w:r>
      <w:r w:rsidRPr="00A861D2">
        <w:rPr>
          <w:sz w:val="28"/>
          <w:szCs w:val="28"/>
          <w:lang w:val="ru-RU"/>
        </w:rPr>
        <w:t>;</w:t>
      </w:r>
    </w:p>
    <w:p w:rsidR="00EB155F" w:rsidRPr="00A861D2" w:rsidRDefault="00EB155F" w:rsidP="0005565E">
      <w:pPr>
        <w:jc w:val="both"/>
        <w:rPr>
          <w:sz w:val="28"/>
          <w:szCs w:val="28"/>
          <w:lang w:val="ru-RU"/>
        </w:rPr>
      </w:pPr>
      <w:r w:rsidRPr="00A861D2">
        <w:rPr>
          <w:sz w:val="28"/>
          <w:szCs w:val="28"/>
          <w:lang w:val="ru-RU"/>
        </w:rPr>
        <w:t>самостоятельно разрабатывает программу своей деятельности с учетом запросов детей, потребностей семьи, образовательных учреждений, детских и юношеских объединений и организаций, особенностей социально-экономического  развития региона и национально-культурных традиций;</w:t>
      </w:r>
    </w:p>
    <w:p w:rsidR="00EB155F" w:rsidRPr="00A861D2" w:rsidRDefault="00EB155F" w:rsidP="0005565E">
      <w:pPr>
        <w:jc w:val="both"/>
        <w:rPr>
          <w:sz w:val="28"/>
          <w:szCs w:val="28"/>
          <w:lang w:val="ru-RU"/>
        </w:rPr>
      </w:pPr>
      <w:r w:rsidRPr="00A861D2">
        <w:rPr>
          <w:sz w:val="28"/>
          <w:szCs w:val="28"/>
          <w:lang w:val="ru-RU"/>
        </w:rPr>
        <w:t>ведет методическую работу, направленную на совершенствование образовательного процесса, программ, форм и методов деятельности объединений, мастерства педагогических работников;</w:t>
      </w:r>
    </w:p>
    <w:p w:rsidR="00EB155F" w:rsidRPr="00A861D2" w:rsidRDefault="00EB155F" w:rsidP="0005565E">
      <w:pPr>
        <w:jc w:val="both"/>
        <w:rPr>
          <w:sz w:val="28"/>
          <w:szCs w:val="28"/>
          <w:lang w:val="ru-RU"/>
        </w:rPr>
      </w:pPr>
      <w:r w:rsidRPr="00A861D2">
        <w:rPr>
          <w:sz w:val="28"/>
          <w:szCs w:val="28"/>
          <w:lang w:val="ru-RU"/>
        </w:rPr>
        <w:t>осуществляет производственную практику обучающихся по согласованию с другими образовательными учреждениями при наличии квалифицированных кадров и необходимой материально-технической базы;</w:t>
      </w:r>
    </w:p>
    <w:p w:rsidR="00EB155F" w:rsidRPr="00A861D2" w:rsidRDefault="00EB155F" w:rsidP="0005565E">
      <w:pPr>
        <w:jc w:val="both"/>
        <w:rPr>
          <w:sz w:val="28"/>
          <w:szCs w:val="28"/>
          <w:lang w:val="ru-RU"/>
        </w:rPr>
      </w:pPr>
      <w:r w:rsidRPr="00A861D2">
        <w:rPr>
          <w:sz w:val="28"/>
          <w:szCs w:val="28"/>
          <w:lang w:val="ru-RU"/>
        </w:rPr>
        <w:t>организует и проводит массовые мероприятия, создает необходимые условия для совместного труда, отдыха детей и родителей (лиц, их заменяющих);</w:t>
      </w:r>
    </w:p>
    <w:p w:rsidR="00EB155F" w:rsidRPr="00A861D2" w:rsidRDefault="00EB155F" w:rsidP="0005565E">
      <w:pPr>
        <w:jc w:val="both"/>
        <w:rPr>
          <w:sz w:val="28"/>
          <w:szCs w:val="28"/>
          <w:lang w:val="ru-RU"/>
        </w:rPr>
      </w:pPr>
      <w:r w:rsidRPr="00A861D2">
        <w:rPr>
          <w:sz w:val="28"/>
          <w:szCs w:val="28"/>
          <w:lang w:val="ru-RU"/>
        </w:rPr>
        <w:t>в каникулярное время: открывает в установленном порядке лагеря и туристические базы, создает различные объединения с постоянным или переменным составом детей в лагерях (загородных или с дневным пребыванием), на своей базе, а также по месту жительства детей</w:t>
      </w:r>
    </w:p>
    <w:p w:rsidR="00EB155F" w:rsidRPr="00A861D2" w:rsidRDefault="00EB155F" w:rsidP="0005565E">
      <w:pPr>
        <w:jc w:val="both"/>
        <w:rPr>
          <w:sz w:val="28"/>
          <w:szCs w:val="28"/>
          <w:lang w:val="ru-RU"/>
        </w:rPr>
      </w:pPr>
      <w:r w:rsidRPr="00A861D2">
        <w:rPr>
          <w:sz w:val="28"/>
          <w:szCs w:val="28"/>
          <w:lang w:val="ru-RU"/>
        </w:rPr>
        <w:t>2.5. Учреждение имеет право осуществлять  следующие виды  деятельности, приносящие доходы: _______________________________ __________________________________________________________________</w:t>
      </w:r>
    </w:p>
    <w:p w:rsidR="00EB155F" w:rsidRPr="00A861D2" w:rsidRDefault="00EB155F" w:rsidP="0005565E">
      <w:pPr>
        <w:jc w:val="center"/>
        <w:rPr>
          <w:sz w:val="20"/>
          <w:szCs w:val="20"/>
          <w:lang w:val="ru-RU"/>
        </w:rPr>
      </w:pPr>
      <w:r w:rsidRPr="00A861D2">
        <w:rPr>
          <w:sz w:val="20"/>
          <w:szCs w:val="20"/>
          <w:lang w:val="ru-RU"/>
        </w:rPr>
        <w:t>(указать как можно подробнее)</w:t>
      </w:r>
    </w:p>
    <w:p w:rsidR="00EB155F" w:rsidRPr="00A861D2" w:rsidRDefault="00EB155F" w:rsidP="0005565E">
      <w:pPr>
        <w:jc w:val="both"/>
        <w:rPr>
          <w:sz w:val="28"/>
          <w:szCs w:val="28"/>
          <w:lang w:val="ru-RU"/>
        </w:rPr>
      </w:pPr>
      <w:r w:rsidRPr="00A861D2">
        <w:rPr>
          <w:sz w:val="28"/>
          <w:szCs w:val="28"/>
          <w:lang w:val="ru-RU"/>
        </w:rPr>
        <w:t>2.6. Право Учреждения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rsidR="00EB155F" w:rsidRPr="00A861D2" w:rsidRDefault="00EB155F" w:rsidP="0005565E">
      <w:pPr>
        <w:jc w:val="both"/>
        <w:rPr>
          <w:sz w:val="28"/>
          <w:szCs w:val="28"/>
          <w:lang w:val="ru-RU"/>
        </w:rPr>
      </w:pPr>
    </w:p>
    <w:p w:rsidR="00EB155F" w:rsidRPr="00A861D2" w:rsidRDefault="00EB155F" w:rsidP="0005565E">
      <w:pPr>
        <w:jc w:val="both"/>
        <w:rPr>
          <w:sz w:val="28"/>
          <w:szCs w:val="28"/>
          <w:lang w:val="ru-RU"/>
        </w:rPr>
      </w:pPr>
      <w:r w:rsidRPr="00A861D2">
        <w:rPr>
          <w:sz w:val="28"/>
          <w:szCs w:val="28"/>
          <w:lang w:val="ru-RU"/>
        </w:rPr>
        <w:t>3. Имущество Учреждения</w:t>
      </w:r>
    </w:p>
    <w:p w:rsidR="00EB155F" w:rsidRPr="00A861D2" w:rsidRDefault="00EB155F" w:rsidP="0005565E">
      <w:pPr>
        <w:jc w:val="both"/>
        <w:rPr>
          <w:sz w:val="28"/>
          <w:szCs w:val="28"/>
          <w:lang w:val="ru-RU"/>
        </w:rPr>
      </w:pPr>
      <w:r w:rsidRPr="00A861D2">
        <w:rPr>
          <w:sz w:val="28"/>
          <w:szCs w:val="28"/>
          <w:lang w:val="ru-RU"/>
        </w:rPr>
        <w:t xml:space="preserve">3.1. Имущество Учреждения является муниципальной собственностью </w:t>
      </w:r>
      <w:r w:rsidRPr="00A861D2">
        <w:rPr>
          <w:i/>
          <w:lang w:val="ru-RU"/>
        </w:rPr>
        <w:t>(наименование муниципального образования)</w:t>
      </w:r>
      <w:r w:rsidRPr="00A861D2">
        <w:rPr>
          <w:sz w:val="28"/>
          <w:szCs w:val="28"/>
          <w:lang w:val="ru-RU"/>
        </w:rPr>
        <w:t>, отражается на самостоятельном балансе Учреждения и закреплено за Учреждением на праве оперативного управления.</w:t>
      </w:r>
    </w:p>
    <w:p w:rsidR="00EB155F" w:rsidRPr="00A861D2" w:rsidRDefault="00EB155F" w:rsidP="0005565E">
      <w:pPr>
        <w:jc w:val="both"/>
        <w:rPr>
          <w:sz w:val="28"/>
          <w:szCs w:val="28"/>
          <w:lang w:val="ru-RU"/>
        </w:rPr>
      </w:pPr>
      <w:r w:rsidRPr="00A861D2">
        <w:rPr>
          <w:sz w:val="28"/>
          <w:szCs w:val="28"/>
          <w:lang w:val="ru-RU"/>
        </w:rPr>
        <w:t xml:space="preserve">Полномочия собственника закрепленного за Учреждением муниципального имущества осуществляют </w:t>
      </w:r>
      <w:r w:rsidRPr="00A861D2">
        <w:rPr>
          <w:i/>
          <w:lang w:val="ru-RU"/>
        </w:rPr>
        <w:t>(наименование представительного органа муниципального образования)</w:t>
      </w:r>
      <w:r w:rsidRPr="00A861D2">
        <w:rPr>
          <w:sz w:val="28"/>
          <w:szCs w:val="28"/>
          <w:lang w:val="ru-RU"/>
        </w:rPr>
        <w:t xml:space="preserve">, Администрация </w:t>
      </w:r>
      <w:r w:rsidRPr="00A861D2">
        <w:rPr>
          <w:i/>
          <w:lang w:val="ru-RU"/>
        </w:rPr>
        <w:t xml:space="preserve">(наименование муниципального образования) </w:t>
      </w:r>
      <w:r w:rsidRPr="00A861D2">
        <w:rPr>
          <w:sz w:val="28"/>
          <w:szCs w:val="28"/>
          <w:lang w:val="ru-RU"/>
        </w:rPr>
        <w:t xml:space="preserve">и </w:t>
      </w:r>
      <w:r w:rsidRPr="00A861D2">
        <w:rPr>
          <w:i/>
          <w:lang w:val="ru-RU"/>
        </w:rPr>
        <w:t>(наименование</w:t>
      </w:r>
      <w:r w:rsidRPr="00A861D2">
        <w:rPr>
          <w:sz w:val="28"/>
          <w:szCs w:val="28"/>
          <w:lang w:val="ru-RU"/>
        </w:rPr>
        <w:t xml:space="preserve"> </w:t>
      </w:r>
      <w:r w:rsidRPr="00A861D2">
        <w:rPr>
          <w:i/>
          <w:lang w:val="ru-RU"/>
        </w:rPr>
        <w:t>уполномоченного органа местного самоуправления по управлению муниципальным имуществом)</w:t>
      </w:r>
      <w:r w:rsidRPr="00A861D2">
        <w:rPr>
          <w:sz w:val="28"/>
          <w:szCs w:val="28"/>
          <w:lang w:val="ru-RU"/>
        </w:rPr>
        <w:t xml:space="preserve"> в пределах их компетенции в соответствии с действующим законодательством.</w:t>
      </w:r>
    </w:p>
    <w:p w:rsidR="00EB155F" w:rsidRPr="00A861D2" w:rsidRDefault="00EB155F" w:rsidP="0005565E">
      <w:pPr>
        <w:jc w:val="both"/>
        <w:rPr>
          <w:sz w:val="28"/>
          <w:szCs w:val="28"/>
          <w:lang w:val="ru-RU"/>
        </w:rPr>
      </w:pPr>
      <w:r w:rsidRPr="00A861D2">
        <w:rPr>
          <w:i/>
          <w:lang w:val="ru-RU"/>
        </w:rPr>
        <w:t>(наименование</w:t>
      </w:r>
      <w:r w:rsidRPr="00A861D2">
        <w:rPr>
          <w:sz w:val="28"/>
          <w:szCs w:val="28"/>
          <w:lang w:val="ru-RU"/>
        </w:rPr>
        <w:t xml:space="preserve"> </w:t>
      </w:r>
      <w:r w:rsidRPr="00A861D2">
        <w:rPr>
          <w:i/>
          <w:lang w:val="ru-RU"/>
        </w:rPr>
        <w:t>уполномоченного органа местного самоуправления по управлению муниципальным имуществом)</w:t>
      </w:r>
      <w:r w:rsidRPr="00A861D2">
        <w:rPr>
          <w:sz w:val="28"/>
          <w:szCs w:val="28"/>
          <w:lang w:val="ru-RU"/>
        </w:rPr>
        <w:t xml:space="preserve">  в установленном законом порядке осуществляет передачу Учреждению имущества.</w:t>
      </w:r>
    </w:p>
    <w:p w:rsidR="00EB155F" w:rsidRPr="00A861D2" w:rsidRDefault="00EB155F" w:rsidP="0005565E">
      <w:pPr>
        <w:jc w:val="both"/>
        <w:rPr>
          <w:sz w:val="28"/>
          <w:szCs w:val="28"/>
          <w:lang w:val="ru-RU"/>
        </w:rPr>
      </w:pPr>
      <w:r w:rsidRPr="00A861D2">
        <w:rPr>
          <w:sz w:val="28"/>
          <w:szCs w:val="28"/>
          <w:lang w:val="ru-RU"/>
        </w:rPr>
        <w:t>3.2. Источниками формирования имущества Учреждения, в том числе финансовых ресурсов, являются:</w:t>
      </w:r>
    </w:p>
    <w:p w:rsidR="00EB155F" w:rsidRPr="00A861D2" w:rsidRDefault="00EB155F" w:rsidP="0005565E">
      <w:pPr>
        <w:jc w:val="both"/>
        <w:rPr>
          <w:sz w:val="28"/>
          <w:szCs w:val="28"/>
          <w:lang w:val="ru-RU"/>
        </w:rPr>
      </w:pPr>
      <w:r w:rsidRPr="00A861D2">
        <w:rPr>
          <w:sz w:val="28"/>
          <w:szCs w:val="28"/>
          <w:lang w:val="ru-RU"/>
        </w:rPr>
        <w:t xml:space="preserve">средства, выделяемые целевым назначением из бюджета </w:t>
      </w:r>
      <w:r w:rsidRPr="00A861D2">
        <w:rPr>
          <w:i/>
          <w:lang w:val="ru-RU"/>
        </w:rPr>
        <w:t>(наименование муниципального образования)</w:t>
      </w:r>
      <w:r w:rsidRPr="00A861D2">
        <w:rPr>
          <w:sz w:val="28"/>
          <w:szCs w:val="28"/>
          <w:lang w:val="ru-RU"/>
        </w:rPr>
        <w:t xml:space="preserve"> согласно утвержденной главным распорядителем (распорядителем) смете;</w:t>
      </w:r>
    </w:p>
    <w:p w:rsidR="00EB155F" w:rsidRPr="00A861D2" w:rsidRDefault="00EB155F" w:rsidP="0005565E">
      <w:pPr>
        <w:jc w:val="both"/>
        <w:rPr>
          <w:sz w:val="28"/>
          <w:szCs w:val="28"/>
          <w:lang w:val="ru-RU"/>
        </w:rPr>
      </w:pPr>
      <w:r w:rsidRPr="00A861D2">
        <w:rPr>
          <w:sz w:val="28"/>
          <w:szCs w:val="28"/>
          <w:lang w:val="ru-RU"/>
        </w:rPr>
        <w:t>имущество, закрепленное собственником за Учреждением на праве оперативного управления;</w:t>
      </w:r>
    </w:p>
    <w:p w:rsidR="00EB155F" w:rsidRPr="00A861D2" w:rsidRDefault="00EB155F" w:rsidP="0005565E">
      <w:pPr>
        <w:jc w:val="both"/>
        <w:rPr>
          <w:sz w:val="28"/>
          <w:szCs w:val="28"/>
          <w:lang w:val="ru-RU"/>
        </w:rPr>
      </w:pPr>
      <w:r w:rsidRPr="00A861D2">
        <w:rPr>
          <w:sz w:val="28"/>
          <w:szCs w:val="28"/>
          <w:lang w:val="ru-RU"/>
        </w:rPr>
        <w:t>доходы от разрешенной настоящим Уставом предпринимательской и иной приносящей доходы деятельности;</w:t>
      </w:r>
    </w:p>
    <w:p w:rsidR="00EB155F" w:rsidRPr="00A861D2" w:rsidRDefault="00EB155F" w:rsidP="0005565E">
      <w:pPr>
        <w:jc w:val="both"/>
        <w:rPr>
          <w:sz w:val="28"/>
          <w:szCs w:val="28"/>
          <w:lang w:val="ru-RU"/>
        </w:rPr>
      </w:pPr>
      <w:r w:rsidRPr="00A861D2">
        <w:rPr>
          <w:sz w:val="28"/>
          <w:szCs w:val="28"/>
          <w:lang w:val="ru-RU"/>
        </w:rPr>
        <w:t>добровольные взносы организаций и граждан;</w:t>
      </w:r>
    </w:p>
    <w:p w:rsidR="00EB155F" w:rsidRPr="00A861D2" w:rsidRDefault="00EB155F" w:rsidP="0005565E">
      <w:pPr>
        <w:jc w:val="both"/>
        <w:rPr>
          <w:sz w:val="28"/>
          <w:szCs w:val="28"/>
          <w:lang w:val="ru-RU"/>
        </w:rPr>
      </w:pPr>
      <w:r w:rsidRPr="00A861D2">
        <w:rPr>
          <w:sz w:val="28"/>
          <w:szCs w:val="28"/>
          <w:lang w:val="ru-RU"/>
        </w:rPr>
        <w:t>поступления за выполненные обучающимися (в процессе производственного труда) и сотрудниками Учреждения работы (предоставленные услуги) согласно договорам с государственными учреждениями и предприятиями, коммерческими и общественными организациями, а также за выполнение заказов населения;</w:t>
      </w:r>
    </w:p>
    <w:p w:rsidR="00EB155F" w:rsidRPr="00A861D2" w:rsidRDefault="00EB155F" w:rsidP="0005565E">
      <w:pPr>
        <w:jc w:val="both"/>
        <w:rPr>
          <w:sz w:val="28"/>
          <w:szCs w:val="28"/>
          <w:lang w:val="ru-RU"/>
        </w:rPr>
      </w:pPr>
      <w:r w:rsidRPr="00A861D2">
        <w:rPr>
          <w:sz w:val="28"/>
          <w:szCs w:val="28"/>
          <w:lang w:val="ru-RU"/>
        </w:rPr>
        <w:t>средства родителей (лиц, их заменяющих);</w:t>
      </w:r>
    </w:p>
    <w:p w:rsidR="00EB155F" w:rsidRPr="00A861D2" w:rsidRDefault="00EB155F" w:rsidP="0005565E">
      <w:pPr>
        <w:jc w:val="both"/>
        <w:rPr>
          <w:sz w:val="28"/>
          <w:szCs w:val="28"/>
          <w:lang w:val="ru-RU"/>
        </w:rPr>
      </w:pPr>
      <w:r w:rsidRPr="00A861D2">
        <w:rPr>
          <w:sz w:val="28"/>
          <w:szCs w:val="28"/>
          <w:lang w:val="ru-RU"/>
        </w:rPr>
        <w:t xml:space="preserve">иные источники, не противоречащие законодательству Российской Федерации, законодательством </w:t>
      </w:r>
      <w:r w:rsidRPr="00A861D2">
        <w:rPr>
          <w:i/>
          <w:lang w:val="ru-RU"/>
        </w:rPr>
        <w:t>(наименование субъекта РФ)</w:t>
      </w:r>
      <w:r w:rsidRPr="00A861D2">
        <w:rPr>
          <w:sz w:val="28"/>
          <w:szCs w:val="28"/>
          <w:lang w:val="ru-RU"/>
        </w:rPr>
        <w:t xml:space="preserve"> и нормативными актами </w:t>
      </w:r>
      <w:r w:rsidRPr="00A861D2">
        <w:rPr>
          <w:i/>
          <w:lang w:val="ru-RU"/>
        </w:rPr>
        <w:t>(наименование муниципального образования)</w:t>
      </w:r>
      <w:r w:rsidRPr="00A861D2">
        <w:rPr>
          <w:sz w:val="28"/>
          <w:szCs w:val="28"/>
          <w:lang w:val="ru-RU"/>
        </w:rPr>
        <w:t>.</w:t>
      </w:r>
    </w:p>
    <w:p w:rsidR="00EB155F" w:rsidRPr="00A861D2" w:rsidRDefault="00EB155F" w:rsidP="0005565E">
      <w:pPr>
        <w:jc w:val="both"/>
        <w:rPr>
          <w:sz w:val="28"/>
          <w:szCs w:val="28"/>
          <w:lang w:val="ru-RU"/>
        </w:rPr>
      </w:pPr>
      <w:r w:rsidRPr="00A861D2">
        <w:rPr>
          <w:sz w:val="28"/>
          <w:szCs w:val="28"/>
          <w:lang w:val="ru-RU"/>
        </w:rPr>
        <w:t>3.3. Учреждение вправе владеть и пользоваться закрепленным за ним на праве оперативного управления муниципальным имуществом.</w:t>
      </w:r>
    </w:p>
    <w:p w:rsidR="00EB155F" w:rsidRPr="00A861D2" w:rsidRDefault="00EB155F" w:rsidP="0005565E">
      <w:pPr>
        <w:jc w:val="both"/>
        <w:rPr>
          <w:sz w:val="28"/>
          <w:szCs w:val="28"/>
          <w:lang w:val="ru-RU"/>
        </w:rPr>
      </w:pPr>
      <w:r w:rsidRPr="00A861D2">
        <w:rPr>
          <w:sz w:val="28"/>
          <w:szCs w:val="28"/>
          <w:lang w:val="ru-RU"/>
        </w:rPr>
        <w:t>3.4. Права Учреждения на объекты интеллектуальной собственности регулируются законодательством Российской Федерации.</w:t>
      </w:r>
    </w:p>
    <w:p w:rsidR="00EB155F" w:rsidRPr="00A861D2" w:rsidRDefault="00EB155F" w:rsidP="0005565E">
      <w:pPr>
        <w:jc w:val="both"/>
        <w:rPr>
          <w:sz w:val="28"/>
          <w:szCs w:val="28"/>
          <w:lang w:val="ru-RU"/>
        </w:rPr>
      </w:pPr>
      <w:r w:rsidRPr="00A861D2">
        <w:rPr>
          <w:sz w:val="28"/>
          <w:szCs w:val="28"/>
          <w:lang w:val="ru-RU"/>
        </w:rPr>
        <w:t>3.5. Учреждение не вправе отчуждать или иным способом распоряжаться имуществом, приобретенным за счет средств, выделенных ему из местного бюджета по смете доходов и расходов, и закрепленным за ним на праве оперативного управления, в том числе сдавать в аренду, отдавать в залог или обременять его иным способом.</w:t>
      </w:r>
    </w:p>
    <w:p w:rsidR="00EB155F" w:rsidRPr="00A861D2" w:rsidRDefault="00EB155F" w:rsidP="0005565E">
      <w:pPr>
        <w:jc w:val="both"/>
        <w:rPr>
          <w:sz w:val="28"/>
          <w:szCs w:val="28"/>
          <w:lang w:val="ru-RU"/>
        </w:rPr>
      </w:pPr>
      <w:r w:rsidRPr="00A861D2">
        <w:rPr>
          <w:sz w:val="28"/>
          <w:szCs w:val="28"/>
          <w:lang w:val="ru-RU"/>
        </w:rPr>
        <w:t>3.6. Доходы, полученные от предпринимательской и иной приносящей доходы деятельности Учреждения и приобретенное за счет этих доходов имущество поступают в самостоятельное распоряжение Учреждения и учитываются на отдельном балансе.</w:t>
      </w:r>
    </w:p>
    <w:p w:rsidR="00EB155F" w:rsidRPr="00A861D2" w:rsidRDefault="00EB155F" w:rsidP="0005565E">
      <w:pPr>
        <w:jc w:val="both"/>
        <w:rPr>
          <w:sz w:val="28"/>
          <w:szCs w:val="28"/>
          <w:lang w:val="ru-RU"/>
        </w:rPr>
      </w:pPr>
      <w:r w:rsidRPr="00A861D2">
        <w:rPr>
          <w:sz w:val="28"/>
          <w:szCs w:val="28"/>
          <w:lang w:val="ru-RU"/>
        </w:rPr>
        <w:t>3.7. Учреждение пользуется и распоряжается закрепленным за ним на праве оперативного управления имуществом в соответствии с целями своей деятельности, заданиями собственника, целевым назначением имущества, настоящим Уставом.</w:t>
      </w:r>
    </w:p>
    <w:p w:rsidR="00EB155F" w:rsidRPr="00A861D2" w:rsidRDefault="00EB155F" w:rsidP="0005565E">
      <w:pPr>
        <w:jc w:val="both"/>
        <w:rPr>
          <w:sz w:val="28"/>
          <w:szCs w:val="28"/>
          <w:lang w:val="ru-RU"/>
        </w:rPr>
      </w:pPr>
      <w:r w:rsidRPr="00A861D2">
        <w:rPr>
          <w:sz w:val="28"/>
          <w:szCs w:val="28"/>
          <w:lang w:val="ru-RU"/>
        </w:rPr>
        <w:t xml:space="preserve">3.8. Администрация </w:t>
      </w:r>
      <w:r w:rsidRPr="00A861D2">
        <w:rPr>
          <w:i/>
          <w:lang w:val="ru-RU"/>
        </w:rPr>
        <w:t xml:space="preserve">(наименование муниципального образования) </w:t>
      </w:r>
      <w:r w:rsidRPr="00A861D2">
        <w:rPr>
          <w:sz w:val="28"/>
          <w:szCs w:val="28"/>
          <w:lang w:val="ru-RU"/>
        </w:rPr>
        <w:t>вправе закреплять муниципальное недвижимое имущество за Учреждением на праве оперативного управления и изымать у Учреждения в собственность муниципального района излишнее, неиспользуемое либо используемое не по назначению недвижимое имущество и распоряжаться им по своему усмотрению.</w:t>
      </w:r>
    </w:p>
    <w:p w:rsidR="00EB155F" w:rsidRPr="00A861D2" w:rsidRDefault="00EB155F" w:rsidP="0005565E">
      <w:pPr>
        <w:jc w:val="both"/>
        <w:rPr>
          <w:sz w:val="28"/>
          <w:szCs w:val="28"/>
          <w:lang w:val="ru-RU"/>
        </w:rPr>
      </w:pPr>
      <w:r w:rsidRPr="00A861D2">
        <w:rPr>
          <w:sz w:val="28"/>
          <w:szCs w:val="28"/>
          <w:lang w:val="ru-RU"/>
        </w:rPr>
        <w:t>3.9. Движимое муниципальное имущество закрепляется на праве оперативного управления за Учреждением уполномоченным органом местного самоуправления по управлению муниципальным имуществом. Излишнее, неиспользуемое или используемое не по назначению движимое имущество может быть изъято у Учреждения в собственность муниципального района по решению уполномоченного органа местного самоуправления по управлению муниципальным имуществом.</w:t>
      </w:r>
    </w:p>
    <w:p w:rsidR="00EB155F" w:rsidRPr="00A861D2" w:rsidRDefault="00EB155F" w:rsidP="0005565E">
      <w:pPr>
        <w:jc w:val="both"/>
        <w:rPr>
          <w:sz w:val="28"/>
          <w:szCs w:val="28"/>
          <w:lang w:val="ru-RU"/>
        </w:rPr>
      </w:pPr>
    </w:p>
    <w:p w:rsidR="00EB155F" w:rsidRPr="00A861D2" w:rsidRDefault="00EB155F" w:rsidP="0005565E">
      <w:pPr>
        <w:jc w:val="both"/>
        <w:rPr>
          <w:sz w:val="28"/>
          <w:szCs w:val="28"/>
          <w:lang w:val="ru-RU"/>
        </w:rPr>
      </w:pPr>
    </w:p>
    <w:p w:rsidR="00EB155F" w:rsidRPr="00A861D2" w:rsidRDefault="00EB155F" w:rsidP="0005565E">
      <w:pPr>
        <w:jc w:val="both"/>
        <w:rPr>
          <w:sz w:val="28"/>
          <w:szCs w:val="28"/>
          <w:lang w:val="ru-RU"/>
        </w:rPr>
      </w:pPr>
      <w:r w:rsidRPr="00A861D2">
        <w:rPr>
          <w:sz w:val="28"/>
          <w:szCs w:val="28"/>
          <w:lang w:val="ru-RU"/>
        </w:rPr>
        <w:t>4. Организация деятельности Учреждения</w:t>
      </w:r>
    </w:p>
    <w:p w:rsidR="00EB155F" w:rsidRPr="00A861D2" w:rsidRDefault="00EB155F" w:rsidP="0005565E">
      <w:pPr>
        <w:jc w:val="both"/>
        <w:rPr>
          <w:sz w:val="28"/>
          <w:szCs w:val="28"/>
          <w:lang w:val="ru-RU"/>
        </w:rPr>
      </w:pPr>
      <w:r w:rsidRPr="00A861D2">
        <w:rPr>
          <w:sz w:val="28"/>
          <w:szCs w:val="28"/>
          <w:lang w:val="ru-RU"/>
        </w:rPr>
        <w:t>4.1. Для достижения уставных целей Учреждение имеет право самостоятельно:</w:t>
      </w:r>
    </w:p>
    <w:p w:rsidR="00EB155F" w:rsidRPr="00A861D2" w:rsidRDefault="00EB155F" w:rsidP="0005565E">
      <w:pPr>
        <w:jc w:val="both"/>
        <w:rPr>
          <w:sz w:val="28"/>
          <w:szCs w:val="28"/>
          <w:lang w:val="ru-RU"/>
        </w:rPr>
      </w:pPr>
      <w:r w:rsidRPr="00A861D2">
        <w:rPr>
          <w:sz w:val="28"/>
          <w:szCs w:val="28"/>
          <w:lang w:val="ru-RU"/>
        </w:rPr>
        <w:t>приобретать или арендовать имущество за счет имеющихся у него финансовых средств;</w:t>
      </w:r>
    </w:p>
    <w:p w:rsidR="00EB155F" w:rsidRPr="00A861D2" w:rsidRDefault="00EB155F" w:rsidP="0005565E">
      <w:pPr>
        <w:jc w:val="both"/>
        <w:rPr>
          <w:sz w:val="28"/>
          <w:szCs w:val="28"/>
          <w:lang w:val="ru-RU"/>
        </w:rPr>
      </w:pPr>
      <w:r w:rsidRPr="00A861D2">
        <w:rPr>
          <w:sz w:val="28"/>
          <w:szCs w:val="28"/>
          <w:lang w:val="ru-RU"/>
        </w:rPr>
        <w:t>осуществлять внешнеэкономическую деятельность в соответствии с действующим законодательством и настоящим Уставом;</w:t>
      </w:r>
    </w:p>
    <w:p w:rsidR="00EB155F" w:rsidRPr="00A861D2" w:rsidRDefault="00EB155F" w:rsidP="0005565E">
      <w:pPr>
        <w:jc w:val="both"/>
        <w:rPr>
          <w:sz w:val="28"/>
          <w:szCs w:val="28"/>
          <w:lang w:val="ru-RU"/>
        </w:rPr>
      </w:pPr>
      <w:r w:rsidRPr="00A861D2">
        <w:rPr>
          <w:sz w:val="28"/>
          <w:szCs w:val="28"/>
          <w:lang w:val="ru-RU"/>
        </w:rPr>
        <w:t>получать и использовать доходы от разрешенной настоящим Уставом предпринимательской и иной приносящей доходы деятельности;</w:t>
      </w:r>
    </w:p>
    <w:p w:rsidR="00EB155F" w:rsidRPr="00A861D2" w:rsidRDefault="00EB155F" w:rsidP="0005565E">
      <w:pPr>
        <w:jc w:val="both"/>
        <w:rPr>
          <w:sz w:val="28"/>
          <w:szCs w:val="28"/>
          <w:lang w:val="ru-RU"/>
        </w:rPr>
      </w:pPr>
      <w:r w:rsidRPr="00A861D2">
        <w:rPr>
          <w:sz w:val="28"/>
          <w:szCs w:val="28"/>
          <w:lang w:val="ru-RU"/>
        </w:rPr>
        <w:t>устанавливать для своих работников дополнительные отпуска, сокращенный рабочий день и иные социальные льготы в соответствии с действующим законодательством;</w:t>
      </w:r>
    </w:p>
    <w:p w:rsidR="00EB155F" w:rsidRPr="00A861D2" w:rsidRDefault="00EB155F" w:rsidP="0005565E">
      <w:pPr>
        <w:jc w:val="both"/>
        <w:rPr>
          <w:sz w:val="28"/>
          <w:szCs w:val="28"/>
          <w:lang w:val="ru-RU"/>
        </w:rPr>
      </w:pPr>
      <w:r w:rsidRPr="00A861D2">
        <w:rPr>
          <w:sz w:val="28"/>
          <w:szCs w:val="28"/>
          <w:lang w:val="ru-RU"/>
        </w:rPr>
        <w:t>в установленном порядке определять размер средств, направляемых на оплату труда работников Учреждения, на техническое и социальное развитие Учреждения в пределах сметы доходов и расходов, утвержденной главным распорядителем (распорядителем) бюджетных средств;</w:t>
      </w:r>
    </w:p>
    <w:p w:rsidR="00EB155F" w:rsidRPr="00A861D2" w:rsidRDefault="00EB155F" w:rsidP="0005565E">
      <w:pPr>
        <w:jc w:val="both"/>
        <w:rPr>
          <w:sz w:val="28"/>
          <w:szCs w:val="28"/>
          <w:lang w:val="ru-RU"/>
        </w:rPr>
      </w:pPr>
      <w:r w:rsidRPr="00A861D2">
        <w:rPr>
          <w:sz w:val="28"/>
          <w:szCs w:val="28"/>
          <w:lang w:val="ru-RU"/>
        </w:rPr>
        <w:t>осуществлять иные права в соответствии с действующим законодательством.</w:t>
      </w:r>
    </w:p>
    <w:p w:rsidR="00EB155F" w:rsidRPr="00A861D2" w:rsidRDefault="00EB155F" w:rsidP="0005565E">
      <w:pPr>
        <w:jc w:val="both"/>
        <w:rPr>
          <w:sz w:val="28"/>
          <w:szCs w:val="28"/>
          <w:lang w:val="ru-RU"/>
        </w:rPr>
      </w:pPr>
      <w:r w:rsidRPr="00A861D2">
        <w:rPr>
          <w:sz w:val="28"/>
          <w:szCs w:val="28"/>
          <w:lang w:val="ru-RU"/>
        </w:rPr>
        <w:t>4.2. Учреждение не вправе использовать амортизационные отчисления на цели потребления, в том числе на оплату труда работников Учреждения, социальное развитие, выплату вознаграждения руководителю Учреждения.</w:t>
      </w:r>
    </w:p>
    <w:p w:rsidR="00EB155F" w:rsidRPr="00A861D2" w:rsidRDefault="00EB155F" w:rsidP="0005565E">
      <w:pPr>
        <w:jc w:val="both"/>
        <w:rPr>
          <w:sz w:val="28"/>
          <w:szCs w:val="28"/>
          <w:lang w:val="ru-RU"/>
        </w:rPr>
      </w:pPr>
      <w:r w:rsidRPr="00A861D2">
        <w:rPr>
          <w:sz w:val="28"/>
          <w:szCs w:val="28"/>
          <w:lang w:val="ru-RU"/>
        </w:rPr>
        <w:t>4.3. Учреждение обязано:</w:t>
      </w:r>
    </w:p>
    <w:p w:rsidR="00EB155F" w:rsidRPr="00A861D2" w:rsidRDefault="00EB155F" w:rsidP="0005565E">
      <w:pPr>
        <w:jc w:val="both"/>
        <w:rPr>
          <w:sz w:val="28"/>
          <w:szCs w:val="28"/>
          <w:lang w:val="ru-RU"/>
        </w:rPr>
      </w:pPr>
      <w:r w:rsidRPr="00A861D2">
        <w:rPr>
          <w:sz w:val="28"/>
          <w:szCs w:val="28"/>
          <w:lang w:val="ru-RU"/>
        </w:rPr>
        <w:t>исполнять требования действующего законодательства;</w:t>
      </w:r>
    </w:p>
    <w:p w:rsidR="00EB155F" w:rsidRPr="00A861D2" w:rsidRDefault="00EB155F" w:rsidP="0005565E">
      <w:pPr>
        <w:jc w:val="both"/>
        <w:rPr>
          <w:sz w:val="28"/>
          <w:szCs w:val="28"/>
          <w:lang w:val="ru-RU"/>
        </w:rPr>
      </w:pPr>
      <w:r w:rsidRPr="00A861D2">
        <w:rPr>
          <w:sz w:val="28"/>
          <w:szCs w:val="28"/>
          <w:lang w:val="ru-RU"/>
        </w:rPr>
        <w:t>обеспечивать гарантированные действующим законодательством Российской Федерации минимальный размер оплаты труда, условия труда, иные трудовые права работников Учреждения и принимать меры по социальной защите работников;</w:t>
      </w:r>
    </w:p>
    <w:p w:rsidR="00EB155F" w:rsidRPr="00A861D2" w:rsidRDefault="00EB155F" w:rsidP="0005565E">
      <w:pPr>
        <w:jc w:val="both"/>
        <w:rPr>
          <w:sz w:val="28"/>
          <w:szCs w:val="28"/>
          <w:lang w:val="ru-RU"/>
        </w:rPr>
      </w:pPr>
      <w:r w:rsidRPr="00A861D2">
        <w:rPr>
          <w:sz w:val="28"/>
          <w:szCs w:val="28"/>
          <w:lang w:val="ru-RU"/>
        </w:rPr>
        <w:t>осуществлять оперативный и бухгалтерский учет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действующим законодательством;</w:t>
      </w:r>
    </w:p>
    <w:p w:rsidR="00EB155F" w:rsidRPr="00A861D2" w:rsidRDefault="00EB155F" w:rsidP="0005565E">
      <w:pPr>
        <w:jc w:val="both"/>
        <w:rPr>
          <w:sz w:val="28"/>
          <w:szCs w:val="28"/>
          <w:lang w:val="ru-RU"/>
        </w:rPr>
      </w:pPr>
      <w:r w:rsidRPr="00A861D2">
        <w:rPr>
          <w:sz w:val="28"/>
          <w:szCs w:val="28"/>
          <w:lang w:val="ru-RU"/>
        </w:rPr>
        <w:t>представлять Учредителю в установленные сроки необходимую сметно-финансовую документацию;</w:t>
      </w:r>
    </w:p>
    <w:p w:rsidR="00EB155F" w:rsidRPr="00A861D2" w:rsidRDefault="00EB155F" w:rsidP="0005565E">
      <w:pPr>
        <w:jc w:val="both"/>
        <w:rPr>
          <w:sz w:val="28"/>
          <w:szCs w:val="28"/>
          <w:lang w:val="ru-RU"/>
        </w:rPr>
      </w:pPr>
      <w:r w:rsidRPr="00A861D2">
        <w:rPr>
          <w:sz w:val="28"/>
          <w:szCs w:val="28"/>
          <w:lang w:val="ru-RU"/>
        </w:rPr>
        <w:t>нести ответственность за неисполнение или ненадлежащее исполнение своих обязательств, возникающих из договоров, и по другим основаниям в соответствии с действующим законодательством;</w:t>
      </w:r>
    </w:p>
    <w:p w:rsidR="00EB155F" w:rsidRPr="00A861D2" w:rsidRDefault="00EB155F" w:rsidP="0005565E">
      <w:pPr>
        <w:jc w:val="both"/>
        <w:rPr>
          <w:sz w:val="28"/>
          <w:szCs w:val="28"/>
          <w:lang w:val="ru-RU"/>
        </w:rPr>
      </w:pPr>
      <w:r w:rsidRPr="00A861D2">
        <w:rPr>
          <w:sz w:val="28"/>
          <w:szCs w:val="28"/>
          <w:lang w:val="ru-RU"/>
        </w:rPr>
        <w:t>обеспечивать сохранность, эффективное и целевое использование имущества, закрепленного собственником за Учреждением на праве оперативного управления;</w:t>
      </w:r>
    </w:p>
    <w:p w:rsidR="00EB155F" w:rsidRPr="00A861D2" w:rsidRDefault="00EB155F" w:rsidP="0005565E">
      <w:pPr>
        <w:jc w:val="both"/>
        <w:rPr>
          <w:sz w:val="28"/>
          <w:szCs w:val="28"/>
          <w:lang w:val="ru-RU"/>
        </w:rPr>
      </w:pPr>
      <w:r w:rsidRPr="00A861D2">
        <w:rPr>
          <w:sz w:val="28"/>
          <w:szCs w:val="28"/>
          <w:lang w:val="ru-RU"/>
        </w:rPr>
        <w:t>выполнять государственные мероприятия по гражданской обороне и мобилизационной подготовке в соответствии с действующим законодательством.</w:t>
      </w:r>
    </w:p>
    <w:p w:rsidR="00EB155F" w:rsidRPr="00A861D2" w:rsidRDefault="00EB155F" w:rsidP="0005565E">
      <w:pPr>
        <w:jc w:val="both"/>
        <w:rPr>
          <w:sz w:val="28"/>
          <w:szCs w:val="28"/>
          <w:lang w:val="ru-RU"/>
        </w:rPr>
      </w:pPr>
      <w:r w:rsidRPr="00A861D2">
        <w:rPr>
          <w:sz w:val="28"/>
          <w:szCs w:val="28"/>
          <w:lang w:val="ru-RU"/>
        </w:rPr>
        <w:t xml:space="preserve">4.4. Контроль за деятельностью Учреждения осуществляется Учредителем, другими органами местного самоуправления в пределах их компетенции, определенной законами и иными нормативными правовыми актами Российской Федерации, </w:t>
      </w:r>
      <w:r w:rsidRPr="00A861D2">
        <w:rPr>
          <w:i/>
          <w:lang w:val="ru-RU"/>
        </w:rPr>
        <w:t>(наименование субъекта РФ)</w:t>
      </w:r>
      <w:r w:rsidRPr="00A861D2">
        <w:rPr>
          <w:sz w:val="28"/>
          <w:szCs w:val="28"/>
          <w:lang w:val="ru-RU"/>
        </w:rPr>
        <w:t xml:space="preserve"> и нормативными актами </w:t>
      </w:r>
      <w:r w:rsidRPr="00A861D2">
        <w:rPr>
          <w:i/>
          <w:lang w:val="ru-RU"/>
        </w:rPr>
        <w:t>(наименование муниципального образования)</w:t>
      </w:r>
      <w:r w:rsidRPr="00A861D2">
        <w:rPr>
          <w:sz w:val="28"/>
          <w:szCs w:val="28"/>
          <w:lang w:val="ru-RU"/>
        </w:rPr>
        <w:t>.</w:t>
      </w:r>
    </w:p>
    <w:p w:rsidR="00EB155F" w:rsidRPr="00A861D2" w:rsidRDefault="00EB155F" w:rsidP="0005565E">
      <w:pPr>
        <w:jc w:val="both"/>
        <w:rPr>
          <w:sz w:val="28"/>
          <w:szCs w:val="28"/>
          <w:lang w:val="ru-RU"/>
        </w:rPr>
      </w:pPr>
      <w:r w:rsidRPr="00A861D2">
        <w:rPr>
          <w:sz w:val="28"/>
          <w:szCs w:val="28"/>
          <w:lang w:val="ru-RU"/>
        </w:rPr>
        <w:t>4.5. Контроль за эффективностью использования и сохранностью муниципального имущества осуществляет уполномоченный орган местного самоуправления по управлению муниципальным имуществом в пределах его компетенции.</w:t>
      </w:r>
    </w:p>
    <w:p w:rsidR="00EB155F" w:rsidRPr="00A861D2" w:rsidRDefault="00EB155F" w:rsidP="0005565E">
      <w:pPr>
        <w:jc w:val="both"/>
        <w:rPr>
          <w:sz w:val="28"/>
          <w:szCs w:val="28"/>
          <w:lang w:val="ru-RU"/>
        </w:rPr>
      </w:pPr>
    </w:p>
    <w:p w:rsidR="00EB155F" w:rsidRPr="00A861D2" w:rsidRDefault="00EB155F" w:rsidP="0005565E">
      <w:pPr>
        <w:jc w:val="both"/>
        <w:rPr>
          <w:sz w:val="28"/>
          <w:szCs w:val="28"/>
          <w:lang w:val="ru-RU"/>
        </w:rPr>
      </w:pPr>
      <w:r w:rsidRPr="00A861D2">
        <w:rPr>
          <w:sz w:val="28"/>
          <w:szCs w:val="28"/>
          <w:lang w:val="ru-RU"/>
        </w:rPr>
        <w:t>5. Организация образовательного процесса</w:t>
      </w:r>
    </w:p>
    <w:p w:rsidR="00EB155F" w:rsidRPr="00A861D2" w:rsidRDefault="00EB155F" w:rsidP="0005565E">
      <w:pPr>
        <w:jc w:val="both"/>
        <w:rPr>
          <w:sz w:val="28"/>
          <w:szCs w:val="28"/>
          <w:lang w:val="ru-RU"/>
        </w:rPr>
      </w:pPr>
      <w:r w:rsidRPr="00A861D2">
        <w:rPr>
          <w:sz w:val="28"/>
          <w:szCs w:val="28"/>
          <w:lang w:val="ru-RU"/>
        </w:rPr>
        <w:t xml:space="preserve">5.1. Учреждение ведет образовательный процесс на государственном языке (языках). </w:t>
      </w:r>
    </w:p>
    <w:p w:rsidR="00EB155F" w:rsidRPr="00A861D2" w:rsidRDefault="00EB155F" w:rsidP="0005565E">
      <w:pPr>
        <w:jc w:val="both"/>
        <w:rPr>
          <w:sz w:val="28"/>
          <w:szCs w:val="28"/>
          <w:lang w:val="ru-RU"/>
        </w:rPr>
      </w:pPr>
      <w:r w:rsidRPr="00A861D2">
        <w:rPr>
          <w:sz w:val="28"/>
          <w:szCs w:val="28"/>
          <w:lang w:val="ru-RU"/>
        </w:rPr>
        <w:t>5.2. Участниками образовательного процесса являются дети, как правило, до 18 лет, педагогические работники, родители (лица, их заменяющие).</w:t>
      </w:r>
    </w:p>
    <w:p w:rsidR="00EB155F" w:rsidRPr="00A861D2" w:rsidRDefault="00EB155F" w:rsidP="0005565E">
      <w:pPr>
        <w:jc w:val="both"/>
        <w:rPr>
          <w:sz w:val="28"/>
          <w:szCs w:val="28"/>
          <w:lang w:val="ru-RU"/>
        </w:rPr>
      </w:pPr>
      <w:r w:rsidRPr="00A861D2">
        <w:rPr>
          <w:sz w:val="28"/>
          <w:szCs w:val="28"/>
          <w:lang w:val="ru-RU"/>
        </w:rPr>
        <w:t>5.3. Прием детей осуществляется в соответствии с их пожеланиями, наклонностями, с учетом состояния здоровья, возможностей, а также при наличии мест в классах. При приеме в хореографические объединения необходимо медицинское заключение о состоянии здоровья ребенка.</w:t>
      </w:r>
    </w:p>
    <w:p w:rsidR="00EB155F" w:rsidRPr="00A861D2" w:rsidRDefault="00EB155F" w:rsidP="0005565E">
      <w:pPr>
        <w:jc w:val="both"/>
        <w:rPr>
          <w:sz w:val="28"/>
          <w:szCs w:val="28"/>
          <w:lang w:val="ru-RU"/>
        </w:rPr>
      </w:pPr>
      <w:r w:rsidRPr="00A861D2">
        <w:rPr>
          <w:sz w:val="28"/>
          <w:szCs w:val="28"/>
          <w:lang w:val="ru-RU"/>
        </w:rPr>
        <w:t>При приеме детей педагогические работники обязаны ознакомить их или родителей  (лиц, их заменяющих) с Уставом Учреждения и другими документами, регламентирующими организацию образовательного процесса.</w:t>
      </w:r>
    </w:p>
    <w:p w:rsidR="00EB155F" w:rsidRPr="00A861D2" w:rsidRDefault="00EB155F" w:rsidP="0005565E">
      <w:pPr>
        <w:jc w:val="both"/>
        <w:rPr>
          <w:sz w:val="28"/>
          <w:szCs w:val="28"/>
          <w:lang w:val="ru-RU"/>
        </w:rPr>
      </w:pPr>
      <w:r w:rsidRPr="00A861D2">
        <w:rPr>
          <w:sz w:val="28"/>
          <w:szCs w:val="28"/>
          <w:lang w:val="ru-RU"/>
        </w:rPr>
        <w:t xml:space="preserve"> Занятия проводятся по группам и/или индивидуально.</w:t>
      </w:r>
    </w:p>
    <w:p w:rsidR="00EB155F" w:rsidRPr="00A861D2" w:rsidRDefault="00EB155F" w:rsidP="0005565E">
      <w:pPr>
        <w:jc w:val="both"/>
        <w:rPr>
          <w:sz w:val="28"/>
          <w:szCs w:val="28"/>
          <w:lang w:val="ru-RU"/>
        </w:rPr>
      </w:pPr>
      <w:r w:rsidRPr="00A861D2">
        <w:rPr>
          <w:sz w:val="28"/>
          <w:szCs w:val="28"/>
          <w:lang w:val="ru-RU"/>
        </w:rPr>
        <w:t xml:space="preserve">Расписание занятий составляется с учетом создания наиболее благоприятного режима труда и отдыха детей, возрастных особенностей детей и установленных санитарно-гигиенических норм, с учетом пожеланий педагогических  работников, родителей (лиц, их заменяющих). </w:t>
      </w:r>
    </w:p>
    <w:p w:rsidR="00EB155F" w:rsidRPr="00A861D2" w:rsidRDefault="00EB155F" w:rsidP="0005565E">
      <w:pPr>
        <w:jc w:val="both"/>
        <w:rPr>
          <w:sz w:val="28"/>
          <w:szCs w:val="28"/>
          <w:lang w:val="ru-RU"/>
        </w:rPr>
      </w:pPr>
      <w:r w:rsidRPr="00A861D2">
        <w:rPr>
          <w:sz w:val="28"/>
          <w:szCs w:val="28"/>
          <w:lang w:val="ru-RU"/>
        </w:rPr>
        <w:t xml:space="preserve"> Деятельность детей в Учреждении может осуществляться как в одновозрастных, так и в разновозрастных объединениях в форме студии, ансамбля, группы, театра и др.</w:t>
      </w:r>
    </w:p>
    <w:p w:rsidR="00EB155F" w:rsidRPr="00A861D2" w:rsidRDefault="00EB155F" w:rsidP="0005565E">
      <w:pPr>
        <w:jc w:val="both"/>
        <w:rPr>
          <w:sz w:val="28"/>
          <w:szCs w:val="28"/>
          <w:lang w:val="ru-RU"/>
        </w:rPr>
      </w:pPr>
      <w:r w:rsidRPr="00A861D2">
        <w:rPr>
          <w:sz w:val="28"/>
          <w:szCs w:val="28"/>
          <w:lang w:val="ru-RU"/>
        </w:rPr>
        <w:t xml:space="preserve"> Содержание образовательной деятельности определяется программой и учебным планом, разработанными на основе примерных или рекомендованных государственными органами управления образованием, а также привлеченной или собственной авторской программой.</w:t>
      </w:r>
    </w:p>
    <w:p w:rsidR="00EB155F" w:rsidRPr="00A861D2" w:rsidRDefault="00EB155F" w:rsidP="0005565E">
      <w:pPr>
        <w:jc w:val="both"/>
        <w:rPr>
          <w:sz w:val="28"/>
          <w:szCs w:val="28"/>
          <w:lang w:val="ru-RU"/>
        </w:rPr>
      </w:pPr>
      <w:r w:rsidRPr="00A861D2">
        <w:rPr>
          <w:sz w:val="28"/>
          <w:szCs w:val="28"/>
          <w:lang w:val="ru-RU"/>
        </w:rPr>
        <w:t>Занятия могут проводиться по программам одной тематической направленности или комплексным, интегрированным программам.</w:t>
      </w:r>
    </w:p>
    <w:p w:rsidR="00EB155F" w:rsidRPr="00A861D2" w:rsidRDefault="00EB155F" w:rsidP="0005565E">
      <w:pPr>
        <w:jc w:val="both"/>
        <w:rPr>
          <w:sz w:val="28"/>
          <w:szCs w:val="28"/>
          <w:lang w:val="ru-RU"/>
        </w:rPr>
      </w:pPr>
      <w:r w:rsidRPr="00A861D2">
        <w:rPr>
          <w:sz w:val="28"/>
          <w:szCs w:val="28"/>
          <w:lang w:val="ru-RU"/>
        </w:rPr>
        <w:t>Программы и учебные планы Учреждения утверждают Совет Учреждения, педагогический совет, директор Учреждения.</w:t>
      </w:r>
    </w:p>
    <w:p w:rsidR="00EB155F" w:rsidRPr="00A861D2" w:rsidRDefault="00EB155F" w:rsidP="0005565E">
      <w:pPr>
        <w:jc w:val="both"/>
        <w:rPr>
          <w:sz w:val="28"/>
          <w:szCs w:val="28"/>
          <w:lang w:val="ru-RU"/>
        </w:rPr>
      </w:pPr>
      <w:r w:rsidRPr="00A861D2">
        <w:rPr>
          <w:sz w:val="28"/>
          <w:szCs w:val="28"/>
          <w:lang w:val="ru-RU"/>
        </w:rPr>
        <w:t xml:space="preserve">Учреждение осуществляет профессиональную подготовку детей и подростков при наличии лицензии на данный вид деятельности. </w:t>
      </w:r>
    </w:p>
    <w:p w:rsidR="00EB155F" w:rsidRPr="00A861D2" w:rsidRDefault="00EB155F" w:rsidP="0005565E">
      <w:pPr>
        <w:jc w:val="both"/>
        <w:rPr>
          <w:sz w:val="28"/>
          <w:szCs w:val="28"/>
          <w:lang w:val="ru-RU"/>
        </w:rPr>
      </w:pPr>
      <w:r w:rsidRPr="00A861D2">
        <w:rPr>
          <w:sz w:val="28"/>
          <w:szCs w:val="28"/>
          <w:lang w:val="ru-RU"/>
        </w:rPr>
        <w:t>Обучающимся, сдавшим квалифицированные экзамены, выдается свидетельство (удостоверение) установленного образца.</w:t>
      </w:r>
    </w:p>
    <w:p w:rsidR="00EB155F" w:rsidRPr="00A861D2" w:rsidRDefault="00EB155F" w:rsidP="0005565E">
      <w:pPr>
        <w:jc w:val="both"/>
        <w:rPr>
          <w:sz w:val="28"/>
          <w:szCs w:val="28"/>
          <w:lang w:val="ru-RU"/>
        </w:rPr>
      </w:pPr>
    </w:p>
    <w:p w:rsidR="00EB155F" w:rsidRPr="00A861D2" w:rsidRDefault="00EB155F" w:rsidP="0005565E">
      <w:pPr>
        <w:jc w:val="both"/>
        <w:rPr>
          <w:sz w:val="28"/>
          <w:szCs w:val="28"/>
          <w:lang w:val="ru-RU"/>
        </w:rPr>
      </w:pPr>
      <w:r w:rsidRPr="00A861D2">
        <w:rPr>
          <w:sz w:val="28"/>
          <w:szCs w:val="28"/>
          <w:lang w:val="ru-RU"/>
        </w:rPr>
        <w:t>6. Управление Учреждением</w:t>
      </w:r>
    </w:p>
    <w:p w:rsidR="00EB155F" w:rsidRPr="00A861D2" w:rsidRDefault="00EB155F" w:rsidP="0005565E">
      <w:pPr>
        <w:jc w:val="both"/>
        <w:rPr>
          <w:sz w:val="28"/>
          <w:szCs w:val="28"/>
          <w:lang w:val="ru-RU"/>
        </w:rPr>
      </w:pPr>
      <w:r w:rsidRPr="00A861D2">
        <w:rPr>
          <w:sz w:val="28"/>
          <w:szCs w:val="28"/>
          <w:lang w:val="ru-RU"/>
        </w:rPr>
        <w:t>6.1. Учреждение возглавляет руководитель (директор, начальник и т.п.). Руководитель Учреждения назначается и освобождается от должности на основании___________________________________________________</w:t>
      </w:r>
    </w:p>
    <w:p w:rsidR="00EB155F" w:rsidRPr="00A861D2" w:rsidRDefault="00EB155F" w:rsidP="0005565E">
      <w:pPr>
        <w:jc w:val="both"/>
        <w:rPr>
          <w:sz w:val="20"/>
          <w:szCs w:val="20"/>
          <w:lang w:val="ru-RU"/>
        </w:rPr>
      </w:pPr>
      <w:r w:rsidRPr="00A861D2">
        <w:rPr>
          <w:sz w:val="20"/>
          <w:szCs w:val="20"/>
          <w:lang w:val="ru-RU"/>
        </w:rPr>
        <w:t>(указать акт органа местного самоуправления, принявшего решение о создании Учреждения)</w:t>
      </w:r>
    </w:p>
    <w:p w:rsidR="00EB155F" w:rsidRPr="00A861D2" w:rsidRDefault="00EB155F" w:rsidP="0005565E">
      <w:pPr>
        <w:jc w:val="both"/>
        <w:rPr>
          <w:sz w:val="28"/>
          <w:szCs w:val="28"/>
          <w:lang w:val="ru-RU"/>
        </w:rPr>
      </w:pPr>
      <w:r w:rsidRPr="00A861D2">
        <w:rPr>
          <w:sz w:val="28"/>
          <w:szCs w:val="28"/>
          <w:lang w:val="ru-RU"/>
        </w:rPr>
        <w:t>Учредитель по согласованию с уполномоченным органом местного самоуправления по управлению муниципальным имуществом заключает с руководителем Учреждения трудовой договор.</w:t>
      </w:r>
    </w:p>
    <w:p w:rsidR="00EB155F" w:rsidRPr="00A861D2" w:rsidRDefault="00EB155F" w:rsidP="0005565E">
      <w:pPr>
        <w:jc w:val="both"/>
        <w:rPr>
          <w:sz w:val="28"/>
          <w:szCs w:val="28"/>
          <w:lang w:val="ru-RU"/>
        </w:rPr>
      </w:pPr>
      <w:r w:rsidRPr="00A861D2">
        <w:rPr>
          <w:sz w:val="28"/>
          <w:szCs w:val="28"/>
          <w:lang w:val="ru-RU"/>
        </w:rPr>
        <w:t xml:space="preserve">6.2. Руководитель Учреждения действует на основании законов и иных нормативных правовых актов Российской Федерации, </w:t>
      </w:r>
      <w:r w:rsidRPr="00A861D2">
        <w:rPr>
          <w:i/>
          <w:lang w:val="ru-RU"/>
        </w:rPr>
        <w:t>(наименование субъекта РФ)</w:t>
      </w:r>
      <w:r w:rsidRPr="00A861D2">
        <w:rPr>
          <w:sz w:val="28"/>
          <w:szCs w:val="28"/>
          <w:lang w:val="ru-RU"/>
        </w:rPr>
        <w:t xml:space="preserve"> и нормативных актов </w:t>
      </w:r>
      <w:r w:rsidRPr="00A861D2">
        <w:rPr>
          <w:i/>
          <w:lang w:val="ru-RU"/>
        </w:rPr>
        <w:t>(наименование муниципального образования)</w:t>
      </w:r>
      <w:r w:rsidRPr="00A861D2">
        <w:rPr>
          <w:sz w:val="28"/>
          <w:szCs w:val="28"/>
          <w:lang w:val="ru-RU"/>
        </w:rPr>
        <w:t>, настоящего Устава и трудового договора.</w:t>
      </w:r>
    </w:p>
    <w:p w:rsidR="00EB155F" w:rsidRPr="00A861D2" w:rsidRDefault="00EB155F" w:rsidP="0005565E">
      <w:pPr>
        <w:jc w:val="both"/>
        <w:rPr>
          <w:sz w:val="28"/>
          <w:szCs w:val="28"/>
          <w:lang w:val="ru-RU"/>
        </w:rPr>
      </w:pPr>
      <w:r w:rsidRPr="00A861D2">
        <w:rPr>
          <w:sz w:val="28"/>
          <w:szCs w:val="28"/>
          <w:lang w:val="ru-RU"/>
        </w:rPr>
        <w:t>6.3. Руководитель Учреждения:</w:t>
      </w:r>
    </w:p>
    <w:p w:rsidR="00EB155F" w:rsidRPr="00A861D2" w:rsidRDefault="00EB155F" w:rsidP="0005565E">
      <w:pPr>
        <w:jc w:val="both"/>
        <w:rPr>
          <w:sz w:val="28"/>
          <w:szCs w:val="28"/>
          <w:lang w:val="ru-RU"/>
        </w:rPr>
      </w:pPr>
      <w:r w:rsidRPr="00A861D2">
        <w:rPr>
          <w:sz w:val="28"/>
          <w:szCs w:val="28"/>
          <w:lang w:val="ru-RU"/>
        </w:rPr>
        <w:t>а) действует от имени Учреждения без доверенности;</w:t>
      </w:r>
    </w:p>
    <w:p w:rsidR="00EB155F" w:rsidRPr="00A861D2" w:rsidRDefault="00EB155F" w:rsidP="0005565E">
      <w:pPr>
        <w:jc w:val="both"/>
        <w:rPr>
          <w:sz w:val="28"/>
          <w:szCs w:val="28"/>
          <w:lang w:val="ru-RU"/>
        </w:rPr>
      </w:pPr>
      <w:r w:rsidRPr="00A861D2">
        <w:rPr>
          <w:sz w:val="28"/>
          <w:szCs w:val="28"/>
          <w:lang w:val="ru-RU"/>
        </w:rPr>
        <w:t>б) в установленном порядке распоряжается имуществом Учреждения;</w:t>
      </w:r>
    </w:p>
    <w:p w:rsidR="00EB155F" w:rsidRPr="00A861D2" w:rsidRDefault="00EB155F" w:rsidP="0005565E">
      <w:pPr>
        <w:jc w:val="both"/>
        <w:rPr>
          <w:sz w:val="28"/>
          <w:szCs w:val="28"/>
          <w:lang w:val="ru-RU"/>
        </w:rPr>
      </w:pPr>
      <w:r w:rsidRPr="00A861D2">
        <w:rPr>
          <w:sz w:val="28"/>
          <w:szCs w:val="28"/>
          <w:lang w:val="ru-RU"/>
        </w:rPr>
        <w:t>в) совершает в установленном порядке от имени Учреждения гражданско-правовые сделки, направленные на достижение уставных целей Учреждения, и заключает трудовые договоры;</w:t>
      </w:r>
    </w:p>
    <w:p w:rsidR="00EB155F" w:rsidRPr="00A861D2" w:rsidRDefault="00EB155F" w:rsidP="0005565E">
      <w:pPr>
        <w:jc w:val="both"/>
        <w:rPr>
          <w:sz w:val="28"/>
          <w:szCs w:val="28"/>
          <w:lang w:val="ru-RU"/>
        </w:rPr>
      </w:pPr>
      <w:r w:rsidRPr="00A861D2">
        <w:rPr>
          <w:sz w:val="28"/>
          <w:szCs w:val="28"/>
          <w:lang w:val="ru-RU"/>
        </w:rPr>
        <w:t>г) принимает и увольняет работников Учреждения;</w:t>
      </w:r>
    </w:p>
    <w:p w:rsidR="00EB155F" w:rsidRPr="00A861D2" w:rsidRDefault="00EB155F" w:rsidP="0005565E">
      <w:pPr>
        <w:jc w:val="both"/>
        <w:rPr>
          <w:sz w:val="28"/>
          <w:szCs w:val="28"/>
          <w:lang w:val="ru-RU"/>
        </w:rPr>
      </w:pPr>
      <w:r w:rsidRPr="00A861D2">
        <w:rPr>
          <w:sz w:val="28"/>
          <w:szCs w:val="28"/>
          <w:lang w:val="ru-RU"/>
        </w:rPr>
        <w:t>д) открывает расчетные, текущие и другие счета, распоряжается финансовыми средствами Учреждения;</w:t>
      </w:r>
    </w:p>
    <w:p w:rsidR="00EB155F" w:rsidRPr="00A861D2" w:rsidRDefault="00EB155F" w:rsidP="0005565E">
      <w:pPr>
        <w:jc w:val="both"/>
        <w:rPr>
          <w:sz w:val="28"/>
          <w:szCs w:val="28"/>
          <w:lang w:val="ru-RU"/>
        </w:rPr>
      </w:pPr>
      <w:r w:rsidRPr="00A861D2">
        <w:rPr>
          <w:sz w:val="28"/>
          <w:szCs w:val="28"/>
          <w:lang w:val="ru-RU"/>
        </w:rPr>
        <w:t>е) утверждает штатное расписание, положение об оплате труда работников Учреждения, иные локальные акты Учреждения, заверяет смету доходов и расходов Учреждения;</w:t>
      </w:r>
    </w:p>
    <w:p w:rsidR="00EB155F" w:rsidRPr="00A861D2" w:rsidRDefault="00EB155F" w:rsidP="0005565E">
      <w:pPr>
        <w:jc w:val="both"/>
        <w:rPr>
          <w:sz w:val="28"/>
          <w:szCs w:val="28"/>
          <w:lang w:val="ru-RU"/>
        </w:rPr>
      </w:pPr>
      <w:r w:rsidRPr="00A861D2">
        <w:rPr>
          <w:sz w:val="28"/>
          <w:szCs w:val="28"/>
          <w:lang w:val="ru-RU"/>
        </w:rPr>
        <w:t>ж) издает приказы, дает указания, обязательные для исполнения всеми работниками Учреждения, распределяет обязанности между работниками Учреждения;</w:t>
      </w:r>
    </w:p>
    <w:p w:rsidR="00EB155F" w:rsidRPr="00A861D2" w:rsidRDefault="00EB155F" w:rsidP="0005565E">
      <w:pPr>
        <w:jc w:val="both"/>
        <w:rPr>
          <w:sz w:val="28"/>
          <w:szCs w:val="28"/>
          <w:lang w:val="ru-RU"/>
        </w:rPr>
      </w:pPr>
      <w:r w:rsidRPr="00A861D2">
        <w:rPr>
          <w:sz w:val="28"/>
          <w:szCs w:val="28"/>
          <w:lang w:val="ru-RU"/>
        </w:rPr>
        <w:t>з) представляет интересы Учреждения в судах, органах государственной власти и органах местного самоуправления, а также организациях;</w:t>
      </w:r>
    </w:p>
    <w:p w:rsidR="00EB155F" w:rsidRPr="00A861D2" w:rsidRDefault="00EB155F" w:rsidP="0005565E">
      <w:pPr>
        <w:jc w:val="both"/>
        <w:rPr>
          <w:sz w:val="28"/>
          <w:szCs w:val="28"/>
          <w:lang w:val="ru-RU"/>
        </w:rPr>
      </w:pPr>
      <w:r w:rsidRPr="00A861D2">
        <w:rPr>
          <w:sz w:val="28"/>
          <w:szCs w:val="28"/>
          <w:lang w:val="ru-RU"/>
        </w:rPr>
        <w:t>и) организует учет и отчетность Учреждения;</w:t>
      </w:r>
    </w:p>
    <w:p w:rsidR="00EB155F" w:rsidRPr="00A861D2" w:rsidRDefault="00EB155F" w:rsidP="0005565E">
      <w:pPr>
        <w:jc w:val="both"/>
        <w:rPr>
          <w:sz w:val="28"/>
          <w:szCs w:val="28"/>
          <w:lang w:val="ru-RU"/>
        </w:rPr>
      </w:pPr>
      <w:r w:rsidRPr="00A861D2">
        <w:rPr>
          <w:sz w:val="28"/>
          <w:szCs w:val="28"/>
          <w:lang w:val="ru-RU"/>
        </w:rPr>
        <w:t>к) назначает на должность и освобождает от должности руководителей филиалов и представительств Учреждения;</w:t>
      </w:r>
    </w:p>
    <w:p w:rsidR="00EB155F" w:rsidRPr="00A861D2" w:rsidRDefault="00EB155F" w:rsidP="0005565E">
      <w:pPr>
        <w:jc w:val="both"/>
        <w:rPr>
          <w:sz w:val="28"/>
          <w:szCs w:val="28"/>
          <w:lang w:val="ru-RU"/>
        </w:rPr>
      </w:pPr>
      <w:r w:rsidRPr="00A861D2">
        <w:rPr>
          <w:sz w:val="28"/>
          <w:szCs w:val="28"/>
          <w:lang w:val="ru-RU"/>
        </w:rPr>
        <w:t>л) утверждает положения о филиалах Учреждения;</w:t>
      </w:r>
    </w:p>
    <w:p w:rsidR="00EB155F" w:rsidRPr="00A861D2" w:rsidRDefault="00EB155F" w:rsidP="0005565E">
      <w:pPr>
        <w:jc w:val="both"/>
        <w:rPr>
          <w:sz w:val="28"/>
          <w:szCs w:val="28"/>
          <w:lang w:val="ru-RU"/>
        </w:rPr>
      </w:pPr>
      <w:r w:rsidRPr="00A861D2">
        <w:rPr>
          <w:sz w:val="28"/>
          <w:szCs w:val="28"/>
          <w:lang w:val="ru-RU"/>
        </w:rPr>
        <w:t>м) осуществляет иные полномочия в соответствии с действующим законодательством и трудовым договором.</w:t>
      </w:r>
    </w:p>
    <w:p w:rsidR="00EB155F" w:rsidRPr="00A861D2" w:rsidRDefault="00EB155F" w:rsidP="0005565E">
      <w:pPr>
        <w:jc w:val="both"/>
        <w:rPr>
          <w:sz w:val="28"/>
          <w:szCs w:val="28"/>
          <w:lang w:val="ru-RU"/>
        </w:rPr>
      </w:pPr>
      <w:r w:rsidRPr="00A861D2">
        <w:rPr>
          <w:sz w:val="28"/>
          <w:szCs w:val="28"/>
          <w:lang w:val="ru-RU"/>
        </w:rPr>
        <w:t>6.4. Руководитель Учреждения не вправе:</w:t>
      </w:r>
    </w:p>
    <w:p w:rsidR="00EB155F" w:rsidRPr="00A861D2" w:rsidRDefault="00EB155F" w:rsidP="0005565E">
      <w:pPr>
        <w:jc w:val="both"/>
        <w:rPr>
          <w:sz w:val="28"/>
          <w:szCs w:val="28"/>
          <w:lang w:val="ru-RU"/>
        </w:rPr>
      </w:pPr>
      <w:r w:rsidRPr="00A861D2">
        <w:rPr>
          <w:sz w:val="28"/>
          <w:szCs w:val="28"/>
          <w:lang w:val="ru-RU"/>
        </w:rPr>
        <w:t>без разрешения Учредителя Учреждения занимать оплачиваемые должности в других организациях;</w:t>
      </w:r>
    </w:p>
    <w:p w:rsidR="00EB155F" w:rsidRPr="00A861D2" w:rsidRDefault="00EB155F" w:rsidP="0005565E">
      <w:pPr>
        <w:jc w:val="both"/>
        <w:rPr>
          <w:sz w:val="28"/>
          <w:szCs w:val="28"/>
          <w:lang w:val="ru-RU"/>
        </w:rPr>
      </w:pPr>
      <w:r w:rsidRPr="00A861D2">
        <w:rPr>
          <w:sz w:val="28"/>
          <w:szCs w:val="28"/>
          <w:lang w:val="ru-RU"/>
        </w:rPr>
        <w:t>получать в связи с исполнением должностных полномочий денежное и иное вознаграждение, не предусмотренное трудовым договором.</w:t>
      </w:r>
    </w:p>
    <w:p w:rsidR="00EB155F" w:rsidRPr="00A861D2" w:rsidRDefault="00EB155F" w:rsidP="0005565E">
      <w:pPr>
        <w:jc w:val="both"/>
        <w:rPr>
          <w:sz w:val="28"/>
          <w:szCs w:val="28"/>
          <w:lang w:val="ru-RU"/>
        </w:rPr>
      </w:pPr>
      <w:r w:rsidRPr="00A861D2">
        <w:rPr>
          <w:sz w:val="28"/>
          <w:szCs w:val="28"/>
          <w:lang w:val="ru-RU"/>
        </w:rPr>
        <w:t>6.5. Взаимоотношения работников Учреждения и работодателя, возникающие на основе трудового договора, регулируются законодательством Российской Федерации о труде.</w:t>
      </w:r>
    </w:p>
    <w:p w:rsidR="00EB155F" w:rsidRPr="00A861D2" w:rsidRDefault="00EB155F" w:rsidP="0005565E">
      <w:pPr>
        <w:jc w:val="both"/>
        <w:rPr>
          <w:sz w:val="28"/>
          <w:szCs w:val="28"/>
          <w:lang w:val="ru-RU"/>
        </w:rPr>
      </w:pPr>
      <w:r w:rsidRPr="00A861D2">
        <w:rPr>
          <w:sz w:val="28"/>
          <w:szCs w:val="28"/>
          <w:lang w:val="ru-RU"/>
        </w:rPr>
        <w:t>6.6. Руководитель Учреждения несет дисциплинарную, гражданско-правовую, административную либо уголовную ответственность в соответствии с действующим законодательством Российской Федерации.</w:t>
      </w:r>
    </w:p>
    <w:p w:rsidR="00EB155F" w:rsidRPr="00A861D2" w:rsidRDefault="00EB155F" w:rsidP="0005565E">
      <w:pPr>
        <w:jc w:val="both"/>
        <w:rPr>
          <w:sz w:val="28"/>
          <w:szCs w:val="28"/>
          <w:lang w:val="ru-RU"/>
        </w:rPr>
      </w:pPr>
      <w:r w:rsidRPr="00A861D2">
        <w:rPr>
          <w:sz w:val="28"/>
          <w:szCs w:val="28"/>
          <w:lang w:val="ru-RU"/>
        </w:rPr>
        <w:t>Основаниями для привлечения руководителя к дисциплинарной ответственности являются:</w:t>
      </w:r>
    </w:p>
    <w:p w:rsidR="00EB155F" w:rsidRPr="00A861D2" w:rsidRDefault="00EB155F" w:rsidP="0005565E">
      <w:pPr>
        <w:jc w:val="both"/>
        <w:rPr>
          <w:sz w:val="28"/>
          <w:szCs w:val="28"/>
          <w:lang w:val="ru-RU"/>
        </w:rPr>
      </w:pPr>
      <w:r w:rsidRPr="00A861D2">
        <w:rPr>
          <w:sz w:val="28"/>
          <w:szCs w:val="28"/>
          <w:lang w:val="ru-RU"/>
        </w:rPr>
        <w:t>а) совершение сделок с имуществом Учреждения с нарушением установленного законодательством порядка;</w:t>
      </w:r>
    </w:p>
    <w:p w:rsidR="00EB155F" w:rsidRPr="00A861D2" w:rsidRDefault="00EB155F" w:rsidP="0005565E">
      <w:pPr>
        <w:jc w:val="both"/>
        <w:rPr>
          <w:sz w:val="28"/>
          <w:szCs w:val="28"/>
          <w:lang w:val="ru-RU"/>
        </w:rPr>
      </w:pPr>
      <w:r w:rsidRPr="00A861D2">
        <w:rPr>
          <w:sz w:val="28"/>
          <w:szCs w:val="28"/>
          <w:lang w:val="ru-RU"/>
        </w:rPr>
        <w:t>б) несоблюдение установленных законом или трудовым договором ограничений для руководителя Учреждения;</w:t>
      </w:r>
    </w:p>
    <w:p w:rsidR="00EB155F" w:rsidRPr="00A861D2" w:rsidRDefault="00EB155F" w:rsidP="0005565E">
      <w:pPr>
        <w:jc w:val="both"/>
        <w:rPr>
          <w:sz w:val="28"/>
          <w:szCs w:val="28"/>
          <w:lang w:val="ru-RU"/>
        </w:rPr>
      </w:pPr>
      <w:r w:rsidRPr="00A861D2">
        <w:rPr>
          <w:sz w:val="28"/>
          <w:szCs w:val="28"/>
          <w:lang w:val="ru-RU"/>
        </w:rPr>
        <w:t>в) иные основания, предусмотренные действующим законодательством или трудовым договором.</w:t>
      </w:r>
    </w:p>
    <w:p w:rsidR="00EB155F" w:rsidRPr="00A861D2" w:rsidRDefault="00EB155F" w:rsidP="0005565E">
      <w:pPr>
        <w:jc w:val="both"/>
        <w:rPr>
          <w:sz w:val="28"/>
          <w:szCs w:val="28"/>
          <w:lang w:val="ru-RU"/>
        </w:rPr>
      </w:pPr>
      <w:r w:rsidRPr="00A861D2">
        <w:rPr>
          <w:sz w:val="28"/>
          <w:szCs w:val="28"/>
          <w:lang w:val="ru-RU"/>
        </w:rPr>
        <w:t>Решения о применении к руководителю Учреждения мер дисциплинарной ответственности принимаются Учредителем Учреждения.</w:t>
      </w:r>
    </w:p>
    <w:p w:rsidR="00EB155F" w:rsidRPr="00A861D2" w:rsidRDefault="00EB155F" w:rsidP="0005565E">
      <w:pPr>
        <w:jc w:val="both"/>
        <w:rPr>
          <w:sz w:val="28"/>
          <w:szCs w:val="28"/>
          <w:lang w:val="ru-RU"/>
        </w:rPr>
      </w:pPr>
      <w:r w:rsidRPr="00A861D2">
        <w:rPr>
          <w:sz w:val="28"/>
          <w:szCs w:val="28"/>
          <w:lang w:val="ru-RU"/>
        </w:rPr>
        <w:t>6.7. Общее руководство Учреждением осуществляет  представительный орган – Совет Учреждения.</w:t>
      </w:r>
    </w:p>
    <w:p w:rsidR="00EB155F" w:rsidRPr="00A861D2" w:rsidRDefault="00EB155F" w:rsidP="0005565E">
      <w:pPr>
        <w:jc w:val="both"/>
        <w:rPr>
          <w:sz w:val="28"/>
          <w:szCs w:val="28"/>
          <w:lang w:val="ru-RU"/>
        </w:rPr>
      </w:pPr>
      <w:r w:rsidRPr="00A861D2">
        <w:rPr>
          <w:sz w:val="28"/>
          <w:szCs w:val="28"/>
          <w:lang w:val="ru-RU"/>
        </w:rPr>
        <w:t xml:space="preserve">   Совет Учреждения состоит из ____ человек: руководитель Учреждения по должности; 1 представитель Учредителя, назначаемый им; _______ представителя педагогического коллектива из числа постоянно работающих в Учреждении, избираемые на его собрании; 1 представитель трудового коллектива, назначаемый руководителем.</w:t>
      </w:r>
    </w:p>
    <w:p w:rsidR="00EB155F" w:rsidRPr="00A861D2" w:rsidRDefault="00EB155F" w:rsidP="0005565E">
      <w:pPr>
        <w:jc w:val="both"/>
        <w:rPr>
          <w:sz w:val="28"/>
          <w:szCs w:val="28"/>
          <w:lang w:val="ru-RU"/>
        </w:rPr>
      </w:pPr>
      <w:r w:rsidRPr="00A861D2">
        <w:rPr>
          <w:sz w:val="28"/>
          <w:szCs w:val="28"/>
          <w:lang w:val="ru-RU"/>
        </w:rPr>
        <w:t>Совет формируется  на неопределенный срок. Члены Совета выбывают из него: а) по собственному желанию; б) в случае выбытия из штата или педагогического состава; в) по решению избравшего их органа или назначившего их должностного лица. Обязанность информировать Учредителя или педагогический коллектив о необходимости замены члена Совета возлагается на руководителя Учреждения.</w:t>
      </w:r>
    </w:p>
    <w:p w:rsidR="00EB155F" w:rsidRPr="00A861D2" w:rsidRDefault="00EB155F" w:rsidP="0005565E">
      <w:pPr>
        <w:jc w:val="both"/>
        <w:rPr>
          <w:sz w:val="28"/>
          <w:szCs w:val="28"/>
          <w:lang w:val="ru-RU"/>
        </w:rPr>
      </w:pPr>
      <w:r w:rsidRPr="00A861D2">
        <w:rPr>
          <w:sz w:val="28"/>
          <w:szCs w:val="28"/>
          <w:lang w:val="ru-RU"/>
        </w:rPr>
        <w:t>Совет в пределах своих полномочий принимает решения, обязательные для всего трудового коллектива Учреждения, обучающихся в Учреждении и их родителей (лиц, их заменяющих).</w:t>
      </w:r>
    </w:p>
    <w:p w:rsidR="00EB155F" w:rsidRPr="00A861D2" w:rsidRDefault="00EB155F" w:rsidP="0005565E">
      <w:pPr>
        <w:jc w:val="both"/>
        <w:rPr>
          <w:sz w:val="28"/>
          <w:szCs w:val="28"/>
          <w:lang w:val="ru-RU"/>
        </w:rPr>
      </w:pPr>
      <w:r w:rsidRPr="00A861D2">
        <w:rPr>
          <w:sz w:val="28"/>
          <w:szCs w:val="28"/>
          <w:lang w:val="ru-RU"/>
        </w:rPr>
        <w:t>6.8. К исключительной компетенции Совета Учреждения относится:</w:t>
      </w:r>
    </w:p>
    <w:p w:rsidR="00EB155F" w:rsidRPr="00A861D2" w:rsidRDefault="00EB155F" w:rsidP="0005565E">
      <w:pPr>
        <w:jc w:val="both"/>
        <w:rPr>
          <w:sz w:val="28"/>
          <w:szCs w:val="28"/>
          <w:lang w:val="ru-RU"/>
        </w:rPr>
      </w:pPr>
      <w:r w:rsidRPr="00A861D2">
        <w:rPr>
          <w:sz w:val="28"/>
          <w:szCs w:val="28"/>
          <w:lang w:val="ru-RU"/>
        </w:rPr>
        <w:t>определение основных направлений деятельности Учреждения и его структура в соответствии с законодательством и запросами населения;</w:t>
      </w:r>
    </w:p>
    <w:p w:rsidR="00EB155F" w:rsidRPr="00A861D2" w:rsidRDefault="00EB155F" w:rsidP="0005565E">
      <w:pPr>
        <w:jc w:val="both"/>
        <w:rPr>
          <w:sz w:val="28"/>
          <w:szCs w:val="28"/>
          <w:lang w:val="ru-RU"/>
        </w:rPr>
      </w:pPr>
      <w:r w:rsidRPr="00A861D2">
        <w:rPr>
          <w:sz w:val="28"/>
          <w:szCs w:val="28"/>
          <w:lang w:val="ru-RU"/>
        </w:rPr>
        <w:t>принятие положений, правил и др., регламентирующих деятельность участников образовательного процесса Учреждения;</w:t>
      </w:r>
    </w:p>
    <w:p w:rsidR="00EB155F" w:rsidRPr="00A861D2" w:rsidRDefault="00EB155F" w:rsidP="0005565E">
      <w:pPr>
        <w:jc w:val="both"/>
        <w:rPr>
          <w:sz w:val="28"/>
          <w:szCs w:val="28"/>
          <w:lang w:val="ru-RU"/>
        </w:rPr>
      </w:pPr>
      <w:r w:rsidRPr="00A861D2">
        <w:rPr>
          <w:sz w:val="28"/>
          <w:szCs w:val="28"/>
          <w:lang w:val="ru-RU"/>
        </w:rPr>
        <w:t>принятие к утверждению авторских программ,  учебных планов педагогических работников Учреждения;</w:t>
      </w:r>
    </w:p>
    <w:p w:rsidR="00EB155F" w:rsidRPr="00A861D2" w:rsidRDefault="00EB155F" w:rsidP="0005565E">
      <w:pPr>
        <w:jc w:val="both"/>
        <w:rPr>
          <w:sz w:val="28"/>
          <w:szCs w:val="28"/>
          <w:lang w:val="ru-RU"/>
        </w:rPr>
      </w:pPr>
      <w:r w:rsidRPr="00A861D2">
        <w:rPr>
          <w:sz w:val="28"/>
          <w:szCs w:val="28"/>
          <w:lang w:val="ru-RU"/>
        </w:rPr>
        <w:t>участие в анализе деятельности Учреждения и его филиалов;</w:t>
      </w:r>
    </w:p>
    <w:p w:rsidR="00EB155F" w:rsidRPr="00A861D2" w:rsidRDefault="00EB155F" w:rsidP="0005565E">
      <w:pPr>
        <w:jc w:val="both"/>
        <w:rPr>
          <w:sz w:val="28"/>
          <w:szCs w:val="28"/>
          <w:lang w:val="ru-RU"/>
        </w:rPr>
      </w:pPr>
      <w:r w:rsidRPr="00A861D2">
        <w:rPr>
          <w:sz w:val="28"/>
          <w:szCs w:val="28"/>
          <w:lang w:val="ru-RU"/>
        </w:rPr>
        <w:t>подтверждение численного состава, содержания и расписания работы детских объединений в соответствии с законодательством.</w:t>
      </w:r>
    </w:p>
    <w:p w:rsidR="00EB155F" w:rsidRPr="00A861D2" w:rsidRDefault="00EB155F" w:rsidP="0005565E">
      <w:pPr>
        <w:jc w:val="both"/>
        <w:rPr>
          <w:sz w:val="28"/>
          <w:szCs w:val="28"/>
          <w:lang w:val="ru-RU"/>
        </w:rPr>
      </w:pPr>
      <w:r w:rsidRPr="00A861D2">
        <w:rPr>
          <w:sz w:val="28"/>
          <w:szCs w:val="28"/>
          <w:lang w:val="ru-RU"/>
        </w:rPr>
        <w:t>6.9. В Учреждении создаются педагогический и методический советы, действующие на основе своих положений, утвержденных руководителем Учреждения.</w:t>
      </w:r>
    </w:p>
    <w:p w:rsidR="00EB155F" w:rsidRPr="00A861D2" w:rsidRDefault="00EB155F" w:rsidP="0005565E">
      <w:pPr>
        <w:jc w:val="both"/>
        <w:rPr>
          <w:sz w:val="28"/>
          <w:szCs w:val="28"/>
          <w:lang w:val="ru-RU"/>
        </w:rPr>
      </w:pPr>
      <w:r w:rsidRPr="00A861D2">
        <w:rPr>
          <w:sz w:val="28"/>
          <w:szCs w:val="28"/>
          <w:lang w:val="ru-RU"/>
        </w:rPr>
        <w:t>6.9.1. Педагогический совет, состоящий из педагогических работников Учреждения, решает проблемы:</w:t>
      </w:r>
    </w:p>
    <w:p w:rsidR="00EB155F" w:rsidRPr="00A861D2" w:rsidRDefault="00EB155F" w:rsidP="0005565E">
      <w:pPr>
        <w:jc w:val="both"/>
        <w:rPr>
          <w:sz w:val="28"/>
          <w:szCs w:val="28"/>
          <w:lang w:val="ru-RU"/>
        </w:rPr>
      </w:pPr>
      <w:r w:rsidRPr="00A861D2">
        <w:rPr>
          <w:sz w:val="28"/>
          <w:szCs w:val="28"/>
          <w:lang w:val="ru-RU"/>
        </w:rPr>
        <w:t>эффективности педагогической работы;</w:t>
      </w:r>
    </w:p>
    <w:p w:rsidR="00EB155F" w:rsidRPr="00A861D2" w:rsidRDefault="00EB155F" w:rsidP="0005565E">
      <w:pPr>
        <w:jc w:val="both"/>
        <w:rPr>
          <w:sz w:val="28"/>
          <w:szCs w:val="28"/>
          <w:lang w:val="ru-RU"/>
        </w:rPr>
      </w:pPr>
      <w:r w:rsidRPr="00A861D2">
        <w:rPr>
          <w:sz w:val="28"/>
          <w:szCs w:val="28"/>
          <w:lang w:val="ru-RU"/>
        </w:rPr>
        <w:t>повышения квалификации сотрудников;</w:t>
      </w:r>
    </w:p>
    <w:p w:rsidR="00EB155F" w:rsidRPr="00A861D2" w:rsidRDefault="00EB155F" w:rsidP="0005565E">
      <w:pPr>
        <w:jc w:val="both"/>
        <w:rPr>
          <w:sz w:val="28"/>
          <w:szCs w:val="28"/>
          <w:lang w:val="ru-RU"/>
        </w:rPr>
      </w:pPr>
      <w:r w:rsidRPr="00A861D2">
        <w:rPr>
          <w:sz w:val="28"/>
          <w:szCs w:val="28"/>
          <w:lang w:val="ru-RU"/>
        </w:rPr>
        <w:t>внедрения в практику достижений педагогической науки и передового опыта.</w:t>
      </w:r>
    </w:p>
    <w:p w:rsidR="00EB155F" w:rsidRPr="00A861D2" w:rsidRDefault="00EB155F" w:rsidP="0005565E">
      <w:pPr>
        <w:jc w:val="both"/>
        <w:rPr>
          <w:sz w:val="28"/>
          <w:szCs w:val="28"/>
          <w:lang w:val="ru-RU"/>
        </w:rPr>
      </w:pPr>
      <w:r w:rsidRPr="00A861D2">
        <w:rPr>
          <w:sz w:val="28"/>
          <w:szCs w:val="28"/>
          <w:lang w:val="ru-RU"/>
        </w:rPr>
        <w:t>6.9.2. Методический совет (объединение) оказывает помощь педагогическим коллективам других образовательных учреждений в реализации дополнительных образовательных программ, организации досуговой и внеурочной деятельности детей, а также детским и юношеским общественным объединениям и организациям.</w:t>
      </w:r>
    </w:p>
    <w:p w:rsidR="00EB155F" w:rsidRPr="00A861D2" w:rsidRDefault="00EB155F" w:rsidP="0005565E">
      <w:pPr>
        <w:jc w:val="both"/>
        <w:rPr>
          <w:sz w:val="28"/>
          <w:szCs w:val="28"/>
          <w:lang w:val="ru-RU"/>
        </w:rPr>
      </w:pPr>
    </w:p>
    <w:p w:rsidR="00EB155F" w:rsidRPr="00A861D2" w:rsidRDefault="00EB155F" w:rsidP="0005565E">
      <w:pPr>
        <w:jc w:val="both"/>
        <w:rPr>
          <w:sz w:val="28"/>
          <w:szCs w:val="28"/>
          <w:lang w:val="ru-RU"/>
        </w:rPr>
      </w:pPr>
      <w:r w:rsidRPr="00A861D2">
        <w:rPr>
          <w:sz w:val="28"/>
          <w:szCs w:val="28"/>
          <w:lang w:val="ru-RU"/>
        </w:rPr>
        <w:t xml:space="preserve">       </w:t>
      </w:r>
    </w:p>
    <w:p w:rsidR="00EB155F" w:rsidRPr="00A861D2" w:rsidRDefault="00EB155F" w:rsidP="0005565E">
      <w:pPr>
        <w:jc w:val="both"/>
        <w:rPr>
          <w:sz w:val="28"/>
          <w:szCs w:val="28"/>
          <w:lang w:val="ru-RU"/>
        </w:rPr>
      </w:pPr>
      <w:r w:rsidRPr="00A861D2">
        <w:rPr>
          <w:sz w:val="28"/>
          <w:szCs w:val="28"/>
          <w:lang w:val="ru-RU"/>
        </w:rPr>
        <w:t>7. Организация работы и обязанности работников Учреждения</w:t>
      </w:r>
    </w:p>
    <w:p w:rsidR="00EB155F" w:rsidRPr="00A861D2" w:rsidRDefault="00EB155F" w:rsidP="0005565E">
      <w:pPr>
        <w:jc w:val="both"/>
        <w:rPr>
          <w:sz w:val="28"/>
          <w:szCs w:val="28"/>
          <w:lang w:val="ru-RU"/>
        </w:rPr>
      </w:pPr>
      <w:r w:rsidRPr="00A861D2">
        <w:rPr>
          <w:sz w:val="28"/>
          <w:szCs w:val="28"/>
          <w:lang w:val="ru-RU"/>
        </w:rPr>
        <w:t xml:space="preserve"> 7.1. Права и обязанности участников образовательного процесса определяются Законом Российской Федерации «Об образовании», Законом </w:t>
      </w:r>
      <w:r w:rsidRPr="00A861D2">
        <w:rPr>
          <w:i/>
          <w:lang w:val="ru-RU"/>
        </w:rPr>
        <w:t>(наименование субъекта РФ)</w:t>
      </w:r>
      <w:r w:rsidRPr="00A861D2">
        <w:rPr>
          <w:sz w:val="28"/>
          <w:szCs w:val="28"/>
          <w:lang w:val="ru-RU"/>
        </w:rPr>
        <w:t xml:space="preserve"> «Об образовании» </w:t>
      </w:r>
      <w:r w:rsidRPr="00A861D2">
        <w:rPr>
          <w:i/>
          <w:lang w:val="ru-RU"/>
        </w:rPr>
        <w:t>(при наличии или иные законодательные акты субъекта РФ в области образования (дополнительного образования)</w:t>
      </w:r>
      <w:r w:rsidRPr="00A861D2">
        <w:rPr>
          <w:sz w:val="28"/>
          <w:szCs w:val="28"/>
          <w:lang w:val="ru-RU"/>
        </w:rPr>
        <w:t>, Уставом Центра и Правилами внутреннего трудового распорядка.</w:t>
      </w:r>
    </w:p>
    <w:p w:rsidR="00EB155F" w:rsidRPr="00A861D2" w:rsidRDefault="00EB155F" w:rsidP="0005565E">
      <w:pPr>
        <w:jc w:val="both"/>
        <w:rPr>
          <w:sz w:val="28"/>
          <w:szCs w:val="28"/>
          <w:lang w:val="ru-RU"/>
        </w:rPr>
      </w:pPr>
      <w:r w:rsidRPr="00A861D2">
        <w:rPr>
          <w:sz w:val="28"/>
          <w:szCs w:val="28"/>
          <w:lang w:val="ru-RU"/>
        </w:rPr>
        <w:t>7.2.   Режим работы Учреждения и его филиалов устанавливается Учредителем и администрацией Учреждения в соответствии со спецификой района.</w:t>
      </w:r>
    </w:p>
    <w:p w:rsidR="00EB155F" w:rsidRPr="00A861D2" w:rsidRDefault="00EB155F" w:rsidP="0005565E">
      <w:pPr>
        <w:jc w:val="both"/>
        <w:rPr>
          <w:sz w:val="28"/>
          <w:szCs w:val="28"/>
          <w:lang w:val="ru-RU"/>
        </w:rPr>
      </w:pPr>
      <w:r w:rsidRPr="00A861D2">
        <w:rPr>
          <w:sz w:val="28"/>
          <w:szCs w:val="28"/>
          <w:lang w:val="ru-RU"/>
        </w:rPr>
        <w:t>7.3.   Учреждение проходит государственную аттестацию и аккредитацию в установленном Законом Российской Федерации «Об образовании» порядке.</w:t>
      </w:r>
    </w:p>
    <w:p w:rsidR="00EB155F" w:rsidRPr="00A861D2" w:rsidRDefault="00EB155F" w:rsidP="0005565E">
      <w:pPr>
        <w:jc w:val="both"/>
        <w:rPr>
          <w:sz w:val="28"/>
          <w:szCs w:val="28"/>
          <w:lang w:val="ru-RU"/>
        </w:rPr>
      </w:pPr>
      <w:r w:rsidRPr="00A861D2">
        <w:rPr>
          <w:sz w:val="28"/>
          <w:szCs w:val="28"/>
          <w:lang w:val="ru-RU"/>
        </w:rPr>
        <w:t>7.4. К педагогической деятельности в Учреждении допускаются лица, как правило, имеющие высшее или профессиональное среднее образование, отвечающее требованиям квалификационных характеристик, определенных для соответствующих должностей педагогических работников (по нормативам Министерства образования и науки РФ).</w:t>
      </w:r>
    </w:p>
    <w:p w:rsidR="00EB155F" w:rsidRPr="00A861D2" w:rsidRDefault="00EB155F" w:rsidP="0005565E">
      <w:pPr>
        <w:jc w:val="both"/>
        <w:rPr>
          <w:sz w:val="28"/>
          <w:szCs w:val="28"/>
          <w:lang w:val="ru-RU"/>
        </w:rPr>
      </w:pPr>
      <w:r w:rsidRPr="00A861D2">
        <w:rPr>
          <w:sz w:val="28"/>
          <w:szCs w:val="28"/>
          <w:lang w:val="ru-RU"/>
        </w:rPr>
        <w:t>7.5.   Педагогические работники учреждения имеют право:</w:t>
      </w:r>
    </w:p>
    <w:p w:rsidR="00EB155F" w:rsidRPr="00A861D2" w:rsidRDefault="00EB155F" w:rsidP="0005565E">
      <w:pPr>
        <w:jc w:val="both"/>
        <w:rPr>
          <w:sz w:val="28"/>
          <w:szCs w:val="28"/>
          <w:lang w:val="ru-RU"/>
        </w:rPr>
      </w:pPr>
      <w:r w:rsidRPr="00A861D2">
        <w:rPr>
          <w:sz w:val="28"/>
          <w:szCs w:val="28"/>
          <w:lang w:val="ru-RU"/>
        </w:rPr>
        <w:t>на участие в управлении Учреждением;</w:t>
      </w:r>
    </w:p>
    <w:p w:rsidR="00EB155F" w:rsidRPr="00A861D2" w:rsidRDefault="00EB155F" w:rsidP="0005565E">
      <w:pPr>
        <w:jc w:val="both"/>
        <w:rPr>
          <w:sz w:val="28"/>
          <w:szCs w:val="28"/>
          <w:lang w:val="ru-RU"/>
        </w:rPr>
      </w:pPr>
      <w:r w:rsidRPr="00A861D2">
        <w:rPr>
          <w:sz w:val="28"/>
          <w:szCs w:val="28"/>
          <w:lang w:val="ru-RU"/>
        </w:rPr>
        <w:t>защиту своей профессиональной чести и достоинства;</w:t>
      </w:r>
    </w:p>
    <w:p w:rsidR="00EB155F" w:rsidRPr="00A861D2" w:rsidRDefault="00EB155F" w:rsidP="0005565E">
      <w:pPr>
        <w:jc w:val="both"/>
        <w:rPr>
          <w:sz w:val="28"/>
          <w:szCs w:val="28"/>
          <w:lang w:val="ru-RU"/>
        </w:rPr>
      </w:pPr>
      <w:r w:rsidRPr="00A861D2">
        <w:rPr>
          <w:sz w:val="28"/>
          <w:szCs w:val="28"/>
          <w:lang w:val="ru-RU"/>
        </w:rPr>
        <w:t>свободу выбора и использования методик обучения и воспитания, учебных пособий и материалов, методов оценки знаний, умений обучающихся;</w:t>
      </w:r>
    </w:p>
    <w:p w:rsidR="00EB155F" w:rsidRPr="00A861D2" w:rsidRDefault="00EB155F" w:rsidP="0005565E">
      <w:pPr>
        <w:jc w:val="both"/>
        <w:rPr>
          <w:sz w:val="28"/>
          <w:szCs w:val="28"/>
          <w:lang w:val="ru-RU"/>
        </w:rPr>
      </w:pPr>
      <w:r w:rsidRPr="00A861D2">
        <w:rPr>
          <w:sz w:val="28"/>
          <w:szCs w:val="28"/>
          <w:lang w:val="ru-RU"/>
        </w:rPr>
        <w:t>социальные гарантии и льготы, установленные законодательством Российской Федерации, и дополнительные льготы, предоставляемые педагогическим работникам в регионе.</w:t>
      </w:r>
    </w:p>
    <w:p w:rsidR="00EB155F" w:rsidRPr="00A861D2" w:rsidRDefault="00EB155F" w:rsidP="0005565E">
      <w:pPr>
        <w:jc w:val="both"/>
        <w:rPr>
          <w:sz w:val="28"/>
          <w:szCs w:val="28"/>
          <w:lang w:val="ru-RU"/>
        </w:rPr>
      </w:pPr>
      <w:r w:rsidRPr="00A861D2">
        <w:rPr>
          <w:sz w:val="28"/>
          <w:szCs w:val="28"/>
          <w:lang w:val="ru-RU"/>
        </w:rPr>
        <w:t>7.6. Все работники Учреждения обязаны уважать права и свободы ребенка, подростка, юноши, применять методы воспитания, не унижающие личность воспитанника.</w:t>
      </w:r>
    </w:p>
    <w:p w:rsidR="00EB155F" w:rsidRPr="00A861D2" w:rsidRDefault="00EB155F" w:rsidP="0005565E">
      <w:pPr>
        <w:jc w:val="both"/>
        <w:rPr>
          <w:sz w:val="28"/>
          <w:szCs w:val="28"/>
          <w:lang w:val="ru-RU"/>
        </w:rPr>
      </w:pPr>
      <w:r w:rsidRPr="00A861D2">
        <w:rPr>
          <w:sz w:val="28"/>
          <w:szCs w:val="28"/>
          <w:lang w:val="ru-RU"/>
        </w:rPr>
        <w:t>7.7.  Информация о детях, полученная в ходе работы, является служебной тайной и не подлежит разглашению. В противном случае работник несет ответственность в соответствии с законом. Работник, злоупотребивший тайной ребенка, нанеся этим ущерб чести и достоинству ребенка, репутации семьи, увольняется из Учреждения.</w:t>
      </w:r>
    </w:p>
    <w:p w:rsidR="00EB155F" w:rsidRPr="00A861D2" w:rsidRDefault="00EB155F" w:rsidP="0005565E">
      <w:pPr>
        <w:jc w:val="both"/>
        <w:rPr>
          <w:sz w:val="28"/>
          <w:szCs w:val="28"/>
          <w:lang w:val="ru-RU"/>
        </w:rPr>
      </w:pPr>
      <w:r w:rsidRPr="00A861D2">
        <w:rPr>
          <w:sz w:val="28"/>
          <w:szCs w:val="28"/>
          <w:lang w:val="ru-RU"/>
        </w:rPr>
        <w:t>7.8.   Все работники Учреждения обязаны уважать права и свободы коллег и партнеров по образовательному процессу и профессиональной деятельности, не унижая их личность.</w:t>
      </w:r>
    </w:p>
    <w:p w:rsidR="00EB155F" w:rsidRPr="00A861D2" w:rsidRDefault="00EB155F" w:rsidP="0005565E">
      <w:pPr>
        <w:jc w:val="both"/>
        <w:rPr>
          <w:sz w:val="28"/>
          <w:szCs w:val="28"/>
          <w:lang w:val="ru-RU"/>
        </w:rPr>
      </w:pPr>
      <w:r w:rsidRPr="00A861D2">
        <w:rPr>
          <w:sz w:val="28"/>
          <w:szCs w:val="28"/>
          <w:lang w:val="ru-RU"/>
        </w:rPr>
        <w:t xml:space="preserve">          </w:t>
      </w:r>
    </w:p>
    <w:p w:rsidR="00EB155F" w:rsidRPr="00A861D2" w:rsidRDefault="00EB155F" w:rsidP="0005565E">
      <w:pPr>
        <w:jc w:val="both"/>
        <w:rPr>
          <w:sz w:val="28"/>
          <w:szCs w:val="28"/>
          <w:lang w:val="ru-RU"/>
        </w:rPr>
      </w:pPr>
      <w:r w:rsidRPr="00A861D2">
        <w:rPr>
          <w:sz w:val="28"/>
          <w:szCs w:val="28"/>
          <w:lang w:val="ru-RU"/>
        </w:rPr>
        <w:t xml:space="preserve"> 8. Ликвидация и реорганизация Учреждения</w:t>
      </w:r>
    </w:p>
    <w:p w:rsidR="00EB155F" w:rsidRPr="00A861D2" w:rsidRDefault="00EB155F" w:rsidP="0005565E">
      <w:pPr>
        <w:jc w:val="both"/>
        <w:rPr>
          <w:sz w:val="28"/>
          <w:szCs w:val="28"/>
          <w:lang w:val="ru-RU"/>
        </w:rPr>
      </w:pPr>
      <w:r w:rsidRPr="00A861D2">
        <w:rPr>
          <w:sz w:val="28"/>
          <w:szCs w:val="28"/>
          <w:lang w:val="ru-RU"/>
        </w:rPr>
        <w:t>8.1. Учреждение может быть ликвидировано либо реорганизовано на условиях и в порядке, предусмотренном законодательством Российской Федерации. Решение о реорганизации и ликвидации Учреждения принимается Учредителем на основании акта органа местного самоуправления, принявшего решение о создании Учреждения, а также судом в случаях, предусмотренных действующим законодательством.</w:t>
      </w:r>
    </w:p>
    <w:p w:rsidR="00EB155F" w:rsidRPr="00A861D2" w:rsidRDefault="00EB155F" w:rsidP="0005565E">
      <w:pPr>
        <w:jc w:val="both"/>
        <w:rPr>
          <w:sz w:val="28"/>
          <w:szCs w:val="28"/>
          <w:lang w:val="ru-RU"/>
        </w:rPr>
      </w:pPr>
      <w:r w:rsidRPr="00A861D2">
        <w:rPr>
          <w:sz w:val="28"/>
          <w:szCs w:val="28"/>
          <w:lang w:val="ru-RU"/>
        </w:rPr>
        <w:t>8.2. Реорганизация влечет за собой переход прав и обязанностей Учреждения к его правопреемнику (правопреемникам) в соответствии с действующим законодательством. При реорганизации Учреждения вносятся необходимые изменения в Устав и Единый государственный реестр юридических лиц.</w:t>
      </w:r>
    </w:p>
    <w:p w:rsidR="00EB155F" w:rsidRPr="00A861D2" w:rsidRDefault="00EB155F" w:rsidP="0005565E">
      <w:pPr>
        <w:jc w:val="both"/>
        <w:rPr>
          <w:sz w:val="28"/>
          <w:szCs w:val="28"/>
          <w:lang w:val="ru-RU"/>
        </w:rPr>
      </w:pPr>
      <w:r w:rsidRPr="00A861D2">
        <w:rPr>
          <w:sz w:val="28"/>
          <w:szCs w:val="28"/>
          <w:lang w:val="ru-RU"/>
        </w:rPr>
        <w:t>8.3. Учредитель по согласованию с уполномоченным органом местного самоуправления по управлению муниципальным имуществом назначает ликвидационную комиссию (ликвидатора) и устанавливает порядок и сроки ликвидации Учреждения.</w:t>
      </w:r>
    </w:p>
    <w:p w:rsidR="00EB155F" w:rsidRPr="00A861D2" w:rsidRDefault="00EB155F" w:rsidP="0005565E">
      <w:pPr>
        <w:jc w:val="both"/>
        <w:rPr>
          <w:sz w:val="28"/>
          <w:szCs w:val="28"/>
          <w:lang w:val="ru-RU"/>
        </w:rPr>
      </w:pPr>
      <w:r w:rsidRPr="00A861D2">
        <w:rPr>
          <w:sz w:val="28"/>
          <w:szCs w:val="28"/>
          <w:lang w:val="ru-RU"/>
        </w:rPr>
        <w:t>8.4. С момента назначения ликвидационной комиссии к ней переходят полномочия по управлению делами Учреждения.</w:t>
      </w:r>
    </w:p>
    <w:p w:rsidR="00EB155F" w:rsidRPr="00A861D2" w:rsidRDefault="00EB155F" w:rsidP="0005565E">
      <w:pPr>
        <w:jc w:val="both"/>
        <w:rPr>
          <w:sz w:val="28"/>
          <w:szCs w:val="28"/>
          <w:lang w:val="ru-RU"/>
        </w:rPr>
      </w:pPr>
      <w:r w:rsidRPr="00A861D2">
        <w:rPr>
          <w:sz w:val="28"/>
          <w:szCs w:val="28"/>
          <w:lang w:val="ru-RU"/>
        </w:rPr>
        <w:t>8.5. Имущество Учреждения, оставшееся после удовлетворения требований кредиторов и завершения ликвидации Учреждения, передается ликвидационной комиссией в собственность муниципального района.</w:t>
      </w:r>
    </w:p>
    <w:p w:rsidR="00EB155F" w:rsidRPr="00A861D2" w:rsidRDefault="00EB155F" w:rsidP="0005565E">
      <w:pPr>
        <w:jc w:val="both"/>
        <w:rPr>
          <w:sz w:val="28"/>
          <w:szCs w:val="28"/>
          <w:lang w:val="ru-RU"/>
        </w:rPr>
      </w:pPr>
      <w:r w:rsidRPr="00A861D2">
        <w:rPr>
          <w:sz w:val="28"/>
          <w:szCs w:val="28"/>
          <w:lang w:val="ru-RU"/>
        </w:rPr>
        <w:t>8.6. 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rsidR="00EB155F" w:rsidRPr="00A861D2" w:rsidRDefault="00EB155F" w:rsidP="0005565E">
      <w:pPr>
        <w:jc w:val="both"/>
        <w:rPr>
          <w:sz w:val="28"/>
          <w:szCs w:val="28"/>
          <w:lang w:val="ru-RU"/>
        </w:rPr>
      </w:pPr>
      <w:r w:rsidRPr="00A861D2">
        <w:rPr>
          <w:sz w:val="28"/>
          <w:szCs w:val="28"/>
          <w:lang w:val="ru-RU"/>
        </w:rPr>
        <w:t>8.7. При ликвидации и реорганизации Учреждения увольняемым работникам гарантируется соблюдение их трудовых прав и интересов в соответствии с законодательством Российской Федерации.</w:t>
      </w:r>
    </w:p>
    <w:p w:rsidR="00EB155F" w:rsidRPr="00A861D2" w:rsidRDefault="00EB155F" w:rsidP="0005565E">
      <w:pPr>
        <w:jc w:val="both"/>
        <w:rPr>
          <w:sz w:val="28"/>
          <w:szCs w:val="28"/>
          <w:lang w:val="ru-RU"/>
        </w:rPr>
      </w:pPr>
      <w:r w:rsidRPr="00A861D2">
        <w:rPr>
          <w:sz w:val="28"/>
          <w:szCs w:val="28"/>
          <w:lang w:val="ru-RU"/>
        </w:rPr>
        <w:t>8.8. После прекращения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научно-историческое значение, передаются на государственное хранение в архив муниципального района. Передача и упорядочение документов осуществляются за счет средств Учреждения в соответствии с требованиями архивных учреждений.</w:t>
      </w:r>
    </w:p>
    <w:p w:rsidR="00EB155F" w:rsidRPr="00A861D2" w:rsidRDefault="00EB155F" w:rsidP="0005565E">
      <w:pPr>
        <w:jc w:val="both"/>
        <w:rPr>
          <w:sz w:val="28"/>
          <w:szCs w:val="28"/>
          <w:lang w:val="ru-RU"/>
        </w:rPr>
      </w:pPr>
    </w:p>
    <w:p w:rsidR="00EB155F" w:rsidRPr="00A861D2" w:rsidRDefault="00EB155F" w:rsidP="0005565E">
      <w:pPr>
        <w:jc w:val="both"/>
        <w:rPr>
          <w:sz w:val="28"/>
          <w:szCs w:val="28"/>
          <w:lang w:val="ru-RU"/>
        </w:rPr>
      </w:pPr>
      <w:r w:rsidRPr="00A861D2">
        <w:rPr>
          <w:sz w:val="28"/>
          <w:szCs w:val="28"/>
          <w:lang w:val="ru-RU"/>
        </w:rPr>
        <w:t>9. Заключительные положения</w:t>
      </w:r>
    </w:p>
    <w:p w:rsidR="00EB155F" w:rsidRPr="00A861D2" w:rsidRDefault="00EB155F" w:rsidP="0005565E">
      <w:pPr>
        <w:jc w:val="both"/>
        <w:rPr>
          <w:sz w:val="28"/>
          <w:szCs w:val="28"/>
          <w:lang w:val="ru-RU"/>
        </w:rPr>
      </w:pPr>
      <w:r w:rsidRPr="00A861D2">
        <w:rPr>
          <w:sz w:val="28"/>
          <w:szCs w:val="28"/>
          <w:lang w:val="ru-RU"/>
        </w:rPr>
        <w:t>Изменения и дополнения в настоящий Устав утверждаются Учредителем по согласованию с уполномоченным органом местного самоуправления по управлению муниципальным имуществом и регистрируются в установленном законом порядке.</w:t>
      </w:r>
    </w:p>
    <w:p w:rsidR="00EB155F" w:rsidRPr="00A861D2" w:rsidRDefault="00EB155F" w:rsidP="0005565E">
      <w:pPr>
        <w:jc w:val="both"/>
        <w:rPr>
          <w:sz w:val="28"/>
          <w:szCs w:val="28"/>
          <w:lang w:val="ru-RU"/>
        </w:rPr>
      </w:pPr>
    </w:p>
    <w:p w:rsidR="00D64C3C" w:rsidRDefault="00D64C3C" w:rsidP="0005565E">
      <w:pPr>
        <w:rPr>
          <w:lang w:val="ru-RU"/>
        </w:rPr>
        <w:sectPr w:rsidR="00D64C3C" w:rsidSect="00D74A61">
          <w:pgSz w:w="11906" w:h="16838"/>
          <w:pgMar w:top="1134" w:right="851" w:bottom="1134" w:left="1701" w:header="709" w:footer="709" w:gutter="0"/>
          <w:cols w:space="708"/>
          <w:docGrid w:linePitch="360"/>
        </w:sectPr>
      </w:pPr>
    </w:p>
    <w:p w:rsidR="00EB155F" w:rsidRPr="004A5B9F" w:rsidRDefault="00EB155F" w:rsidP="0005565E">
      <w:pPr>
        <w:pStyle w:val="3"/>
      </w:pPr>
      <w:bookmarkStart w:id="71" w:name="_Toc119786959"/>
      <w:r w:rsidRPr="004A5B9F">
        <w:t>Приложение №</w:t>
      </w:r>
      <w:r>
        <w:t xml:space="preserve"> 9</w:t>
      </w:r>
      <w:bookmarkEnd w:id="71"/>
    </w:p>
    <w:p w:rsidR="00EB155F" w:rsidRDefault="00EB155F" w:rsidP="0005565E">
      <w:pPr>
        <w:spacing w:after="120"/>
        <w:ind w:firstLine="720"/>
        <w:jc w:val="right"/>
        <w:rPr>
          <w:sz w:val="28"/>
          <w:szCs w:val="28"/>
          <w:lang w:val="ru-RU"/>
        </w:rPr>
      </w:pPr>
    </w:p>
    <w:p w:rsidR="00EB155F" w:rsidRPr="004A5B9F" w:rsidRDefault="00EB155F" w:rsidP="00E368D4">
      <w:pPr>
        <w:ind w:firstLine="720"/>
        <w:jc w:val="right"/>
        <w:rPr>
          <w:sz w:val="28"/>
          <w:szCs w:val="28"/>
          <w:lang w:val="ru-RU"/>
        </w:rPr>
      </w:pPr>
      <w:r w:rsidRPr="004A5B9F">
        <w:rPr>
          <w:sz w:val="28"/>
          <w:szCs w:val="28"/>
          <w:lang w:val="ru-RU"/>
        </w:rPr>
        <w:t>УТВЕРЖДЕНО</w:t>
      </w:r>
    </w:p>
    <w:p w:rsidR="00EB155F" w:rsidRPr="004A5B9F" w:rsidRDefault="00EB155F" w:rsidP="00E368D4">
      <w:pPr>
        <w:ind w:firstLine="720"/>
        <w:jc w:val="right"/>
        <w:rPr>
          <w:sz w:val="28"/>
          <w:szCs w:val="28"/>
          <w:lang w:val="ru-RU"/>
        </w:rPr>
      </w:pPr>
      <w:r w:rsidRPr="004A5B9F">
        <w:rPr>
          <w:sz w:val="28"/>
          <w:szCs w:val="28"/>
          <w:lang w:val="ru-RU"/>
        </w:rPr>
        <w:t xml:space="preserve">Постановлением </w:t>
      </w:r>
    </w:p>
    <w:p w:rsidR="00EB155F" w:rsidRPr="004A5B9F" w:rsidRDefault="00EB155F" w:rsidP="00E368D4">
      <w:pPr>
        <w:ind w:firstLine="720"/>
        <w:jc w:val="right"/>
        <w:rPr>
          <w:sz w:val="28"/>
          <w:szCs w:val="28"/>
          <w:lang w:val="ru-RU"/>
        </w:rPr>
      </w:pPr>
      <w:r w:rsidRPr="004A5B9F">
        <w:rPr>
          <w:sz w:val="28"/>
          <w:szCs w:val="28"/>
          <w:lang w:val="ru-RU"/>
        </w:rPr>
        <w:t xml:space="preserve">представительного органа </w:t>
      </w:r>
    </w:p>
    <w:p w:rsidR="00EB155F" w:rsidRPr="004A5B9F" w:rsidRDefault="00EB155F" w:rsidP="00E368D4">
      <w:pPr>
        <w:ind w:firstLine="720"/>
        <w:jc w:val="right"/>
        <w:rPr>
          <w:sz w:val="28"/>
          <w:szCs w:val="28"/>
          <w:lang w:val="ru-RU"/>
        </w:rPr>
      </w:pPr>
      <w:r w:rsidRPr="004A5B9F">
        <w:rPr>
          <w:sz w:val="28"/>
          <w:szCs w:val="28"/>
          <w:lang w:val="ru-RU"/>
        </w:rPr>
        <w:t>местного самоуправления</w:t>
      </w:r>
    </w:p>
    <w:p w:rsidR="00EB155F" w:rsidRPr="004A5B9F" w:rsidRDefault="00EB155F" w:rsidP="00E368D4">
      <w:pPr>
        <w:ind w:firstLine="720"/>
        <w:jc w:val="right"/>
        <w:rPr>
          <w:sz w:val="28"/>
          <w:szCs w:val="28"/>
          <w:lang w:val="ru-RU"/>
        </w:rPr>
      </w:pPr>
      <w:r w:rsidRPr="004A5B9F">
        <w:rPr>
          <w:sz w:val="28"/>
          <w:szCs w:val="28"/>
          <w:lang w:val="ru-RU"/>
        </w:rPr>
        <w:t>муниципального района</w:t>
      </w:r>
    </w:p>
    <w:p w:rsidR="00EB155F" w:rsidRPr="004A5B9F" w:rsidRDefault="00EB155F" w:rsidP="00E368D4">
      <w:pPr>
        <w:ind w:firstLine="720"/>
        <w:jc w:val="right"/>
        <w:rPr>
          <w:sz w:val="28"/>
          <w:szCs w:val="28"/>
          <w:lang w:val="ru-RU"/>
        </w:rPr>
      </w:pPr>
      <w:r w:rsidRPr="004A5B9F">
        <w:rPr>
          <w:sz w:val="28"/>
          <w:szCs w:val="28"/>
          <w:lang w:val="ru-RU"/>
        </w:rPr>
        <w:t>от «___» ___________ 200___ г. № ___</w:t>
      </w:r>
    </w:p>
    <w:p w:rsidR="00EB155F" w:rsidRDefault="00EB155F" w:rsidP="0005565E">
      <w:pPr>
        <w:spacing w:after="120"/>
        <w:jc w:val="center"/>
        <w:rPr>
          <w:sz w:val="28"/>
          <w:szCs w:val="28"/>
          <w:lang w:val="ru-RU"/>
        </w:rPr>
      </w:pPr>
    </w:p>
    <w:p w:rsidR="00EB155F" w:rsidRPr="00E368D4" w:rsidRDefault="00EB155F" w:rsidP="00E368D4">
      <w:pPr>
        <w:jc w:val="center"/>
        <w:rPr>
          <w:b/>
          <w:sz w:val="28"/>
          <w:szCs w:val="28"/>
        </w:rPr>
      </w:pPr>
      <w:bookmarkStart w:id="72" w:name="_Toc110412697"/>
      <w:bookmarkStart w:id="73" w:name="_Toc110935339"/>
      <w:bookmarkStart w:id="74" w:name="_Toc112223849"/>
      <w:r w:rsidRPr="00E368D4">
        <w:rPr>
          <w:b/>
          <w:sz w:val="28"/>
          <w:szCs w:val="28"/>
        </w:rPr>
        <w:t>ПОЛОЖЕНИЕ</w:t>
      </w:r>
    </w:p>
    <w:p w:rsidR="00EB155F" w:rsidRPr="00E368D4" w:rsidRDefault="00EB155F" w:rsidP="00E368D4">
      <w:pPr>
        <w:jc w:val="center"/>
        <w:rPr>
          <w:b/>
          <w:sz w:val="28"/>
          <w:szCs w:val="28"/>
          <w:lang w:val="ru-RU"/>
        </w:rPr>
      </w:pPr>
      <w:r w:rsidRPr="00E368D4">
        <w:rPr>
          <w:b/>
          <w:sz w:val="28"/>
          <w:szCs w:val="28"/>
          <w:lang w:val="ru-RU"/>
        </w:rPr>
        <w:t>О МУНИЦИПАЛЬНОМ ПАРКЕ КУЛЬТУРЫ И ОТДЫХА МУНИЦИПАЛЬНОГО РАЙОНА</w:t>
      </w:r>
      <w:bookmarkEnd w:id="72"/>
      <w:bookmarkEnd w:id="73"/>
      <w:bookmarkEnd w:id="74"/>
    </w:p>
    <w:p w:rsidR="00EB155F" w:rsidRPr="001E38FF" w:rsidRDefault="00EB155F" w:rsidP="0005565E">
      <w:pPr>
        <w:spacing w:after="120"/>
        <w:jc w:val="both"/>
        <w:rPr>
          <w:sz w:val="28"/>
          <w:szCs w:val="28"/>
          <w:lang w:val="ru-RU"/>
        </w:rPr>
      </w:pP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Настоящее Положение, разработанное в соответствии с Конституцией и законодательством Российской Федерации, Уставом и правовыми актами муниципального района субъекта Российской Федерации, определяет правовой статус муниципальных Парков культуры и отдыха района (далее − Парков).</w:t>
      </w:r>
    </w:p>
    <w:p w:rsidR="00EB155F" w:rsidRPr="001E38FF" w:rsidRDefault="00EB155F" w:rsidP="0005565E">
      <w:pPr>
        <w:pStyle w:val="center1"/>
        <w:keepNext/>
        <w:spacing w:before="0" w:beforeAutospacing="0" w:after="120" w:afterAutospacing="0"/>
        <w:jc w:val="center"/>
        <w:rPr>
          <w:rStyle w:val="c1"/>
          <w:bCs w:val="0"/>
          <w:sz w:val="28"/>
          <w:szCs w:val="28"/>
        </w:rPr>
      </w:pPr>
      <w:r w:rsidRPr="001E38FF">
        <w:rPr>
          <w:rStyle w:val="c1"/>
          <w:bCs w:val="0"/>
          <w:sz w:val="28"/>
          <w:szCs w:val="28"/>
        </w:rPr>
        <w:t>Общие положения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1. Муниципальный Парк культуры и отдыха (далее − Парк) является муниципальным учреждением культуры, основная деятельность которого направлена на оказание населению разносторонних услуг в сфере культуры и досуга.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2. Парк:</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учреждается от имени Администрации муниципального района субъекта Российской Федерации (далее - учредитель);</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считается созданным с момента его государственной регистрации;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является юридическим лицом, имеет в оперативном управлении обособленное имущество, может от собственного имени приобретать и осуществлять имущественные и личные неимущественные права, нести обязанности, быть истцом и ответчиком в суде;</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отвечает по принятым обязательствам в порядке, установленном статьей 120 Гражданского кодекса Российской Федерации;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вправе по согласованию с учредителем открывать счета в банках на территории Российской Федерации и за ее пределами;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имеет печать, штампы и бланки со своим полным наименованием на русском языке, а также зарегистрированную эмблему.</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3. На основании настоящего Положения учредителем разрабатывается и утверждается устав Парка.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Устав определяет наименование Парка, место его нахождения, организационно-правовую форму, цели и виды деятельности, источники и механизм формирования собственности, порядок использования закрепленного имущества (в том числе земельного участка, природных комплексов), финансирования и материально-технического обеспечения, организации и управления, особенности реорганизации и ликвидации, а также иные положения, предусмотренные законодательством.</w:t>
      </w:r>
    </w:p>
    <w:p w:rsidR="00EB155F" w:rsidRPr="001E38FF" w:rsidRDefault="00EB155F" w:rsidP="0005565E">
      <w:pPr>
        <w:pStyle w:val="center1"/>
        <w:keepNext/>
        <w:spacing w:before="0" w:beforeAutospacing="0" w:after="120" w:afterAutospacing="0"/>
        <w:jc w:val="center"/>
        <w:rPr>
          <w:rStyle w:val="c1"/>
          <w:bCs w:val="0"/>
          <w:sz w:val="28"/>
          <w:szCs w:val="28"/>
        </w:rPr>
      </w:pPr>
      <w:r w:rsidRPr="001E38FF">
        <w:rPr>
          <w:rStyle w:val="c1"/>
          <w:bCs w:val="0"/>
          <w:sz w:val="28"/>
          <w:szCs w:val="28"/>
        </w:rPr>
        <w:t>Цели деятельности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4. Парк как муниципальное учреждение культуры создается для достижения целей:</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формирования благоприятных условий для наиболее полного удовлетворения духовных и эстетических запросов населения, культурного досуга и отдыха, укрепления здоровья жителей района, развития их социальной и творческой активности;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обеспечения территориальной целостности природного комплекса как естественного градостроительного рубежа, создающего психологически и экологически комфортное пространство для жителей прилегающих районов, сбережения и восстановления природных экосистем, растительного и животного мира;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сохранения и реконструкции садово-</w:t>
      </w:r>
      <w:r>
        <w:rPr>
          <w:sz w:val="28"/>
          <w:szCs w:val="28"/>
        </w:rPr>
        <w:t>п</w:t>
      </w:r>
      <w:r w:rsidRPr="001E38FF">
        <w:rPr>
          <w:sz w:val="28"/>
          <w:szCs w:val="28"/>
        </w:rPr>
        <w:t>арковой среды, лесо</w:t>
      </w:r>
      <w:r>
        <w:rPr>
          <w:sz w:val="28"/>
          <w:szCs w:val="28"/>
        </w:rPr>
        <w:t>п</w:t>
      </w:r>
      <w:r w:rsidRPr="001E38FF">
        <w:rPr>
          <w:sz w:val="28"/>
          <w:szCs w:val="28"/>
        </w:rPr>
        <w:t>арковых угодий, реставрации памятников истории, совершенствования ландшафтной архитектуры.</w:t>
      </w:r>
    </w:p>
    <w:p w:rsidR="00EB155F" w:rsidRPr="001E38FF" w:rsidRDefault="00EB155F" w:rsidP="0005565E">
      <w:pPr>
        <w:pStyle w:val="center1"/>
        <w:keepNext/>
        <w:spacing w:before="0" w:beforeAutospacing="0" w:after="120" w:afterAutospacing="0"/>
        <w:jc w:val="center"/>
        <w:rPr>
          <w:rStyle w:val="c1"/>
          <w:bCs w:val="0"/>
          <w:sz w:val="28"/>
          <w:szCs w:val="28"/>
        </w:rPr>
      </w:pPr>
      <w:r w:rsidRPr="001E38FF">
        <w:rPr>
          <w:rStyle w:val="c1"/>
          <w:bCs w:val="0"/>
          <w:sz w:val="28"/>
          <w:szCs w:val="28"/>
        </w:rPr>
        <w:t>Основные виды деятельности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5. Для достижения уставных целей Парк осуществляет следующие виды деятельности: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создание художественных программ, включающих проведение массовых праздников, театрализованных представлений, народных гуляний, музыкальных, литературных и танцевальных салонов, направленных на популяризацию лучших достижений мировой и отечественной культуры;</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организация фестивалей искусств, концертов, театров малых форм с привлечением гастрольно-концертных групп профессиональных и самодеятельных коллективов, встреч с представителями средств массовой информации, специалистами права, здравоохранения, экологии, международных отношений;</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использование игровых подвижных форм общения людей с природой, искусством на основе старинных российских традиций;</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устройство районных, областных, российских и международных тематических выставок;</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сооружение театрально-зрелищных, досуговых, развлекательных и других объектов культурно-массового назначения;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организация клубов, кружков и секций, творческих объединений и художественных коллективов;</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проведение спортивных праздников, кроссов, эстафет, соревнований для вовлечения населения, молодежи и подростков в массовые занятия физкультурой и спортом;</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создание физкультурно-оздоровительных и спортивно-массовых объектов (бильярдный зал, теннисные корты, спортивные секции на самоокупаемости);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предоставление разнообразных платных услуг, связанных со сферой культуры, отдыха и спорта;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издание информационно-рекламных материалов об опыте и методологии работы Парка, каталогов и буклетов, пропагандирующих культуру и искусство;</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изготовление копий звукозаписей, фонограмм концертов, спектаклей, музыкальных произведений из фонотеки Парка;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пропаганда природоохранных, историко-культурных и краеведческих знаний;</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проведение организационно-технических мероприятий по снижению действующих на природный комплекс отрицательных антропогенных факторов;</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осуществление действий, направленных на сохранение и восстановление конкретных природных сообществ, увеличение разнообразия местных видов растений.</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6. Парк может вести и иную, не противоречащую законодательству Российской Федерации и принципам охраны природы, деятельность, предусмотренную его уставом и направленную на повышение качества обслуживания посетителей (создание платных стоянок автотранспорта, организация точек питания, сувенирной, книжной торговли и т.п.).</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Парк вправе заниматься в уставных целях такими видами предпринимательской деятельности как:</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торговля покупными товарами и оборудованием;</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оказание посреднических услуг;</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долевое участие в составе коммерческих предприятий и организаций;</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сдача в аренду оборудования, зданий, Парковых сооружений, участков территории в установленном порядке;</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приобретение акций, облигаций, иных ценных бумаг и получение доходов (дивидендов, процентов) по ним.</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Полученная Парком прибыль не подлежит распределению между учредителем и другими лицами.</w:t>
      </w:r>
    </w:p>
    <w:p w:rsidR="00EB155F" w:rsidRPr="001E38FF" w:rsidRDefault="00EB155F" w:rsidP="0005565E">
      <w:pPr>
        <w:pStyle w:val="center1"/>
        <w:keepNext/>
        <w:spacing w:before="0" w:beforeAutospacing="0" w:after="120" w:afterAutospacing="0"/>
        <w:jc w:val="center"/>
        <w:rPr>
          <w:rStyle w:val="c1"/>
          <w:bCs w:val="0"/>
          <w:sz w:val="28"/>
          <w:szCs w:val="28"/>
        </w:rPr>
      </w:pPr>
      <w:r w:rsidRPr="001E38FF">
        <w:rPr>
          <w:rStyle w:val="c1"/>
          <w:bCs w:val="0"/>
          <w:sz w:val="28"/>
          <w:szCs w:val="28"/>
        </w:rPr>
        <w:t>Земельные отношения и имущество</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7. В целях обеспечения уставной деятельности Парк обладает имуществом:</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закрепленным собственником в установленном порядке;</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приобретенным за счет имеющихся у Парка финансовых средств, в том числе доходов от предусмотренной уставом деятельности;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полученным в форме дарения, пожертвования, завещания юридических и физических лиц, а также по иным законным основаниям.</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8. Здания, сооружения, имущественные комплексы, оборудование и другое имущество, переданные Парку учредителем, закрепляются за ним в установленном порядке на праве оперативного управления.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Закрепление за Парком зданий и сооружений, отнесенных в установленном порядке к памятникам истории и культуры, природных комплексов и объектов производится специально уполномоченными на то органами местного самоуправления или органами государственной власти, если указанный Парк находится в государственной собственности, исключительно на праве оперативного управления.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9. Парк самостоятельно распоряжается имуществом, приобретенным за счет доходов, получаемых от предусмотренной уставом деятельности, в соответствии с законодательством Российской Федерации и в целях, определенных уставом.</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10. Имущество Парка, переданное ему в форме дара, пожертвования или по завещанию, приобретенное им за счет средств, выделенных по смете, а также по договору или на иных основаниях, поступает в оперативное управление Парка.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11. Музейные, архивные, библиотечные фонды Парка, являющиеся частью аналогичных общероссийских фондов и представляющие собой предметы особого режима хранения, закрепляются учредителем за Парком исключительно на праве оперативного управления.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Предметы, представляющие историческую, научную, художественную или иную ценность, включаются в состав музейных и библиотечных фондов в установленном порядке независимо от источников их приобретения.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12. Контроль за использованием имущества, находящегося в оперативном управлении Парка, осуществляют специально уполномоченные органы исполнительной власти муниципального района субъекта Российской Федерации.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Парк обязан обеспечить сохранность закрепленного за ним имущества и эффективную эксплуатацию его по назначению в соответствии с целями, определенными уставом.</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13. Занимаемый Парком земельный участок с находящимися на нем природными и культурно-досуговыми комплексами предоставляется ему в безвозмездное постоянное (бессрочное) пользование на весь период существования в порядке, установленном законодательством Российской Федерации, и изъятию не подлежит.</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В случае закрепления за Парком в соответствии с генеральным планом территорий и объектов, для которых установлен режим особой охраны (особо охраняемые природные территории), Парк обязан обеспечить для них соблюдение требований законодательства Российской Федерации и субъекта Российской Федерации об особо охраняемых природных территориях.</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14. Парк вправе в установленном порядке сдавать в аренду (пользование) закрепленное за ним в оперативное управление имущество и оставлять в своем распоряжении полученные доходы, с зачислением их на банковский счет и последующим использованием на цели обеспечения и развития культурно-досуговой, природоохранной и иной основной деятельности Парка.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Сдача в аренду земельных участков, закрепленных за Парком, производится в соответствии с порядком, установленным законодательством Российской Федерации.</w:t>
      </w:r>
    </w:p>
    <w:p w:rsidR="00EB155F" w:rsidRPr="001E38FF" w:rsidRDefault="00EB155F" w:rsidP="0005565E">
      <w:pPr>
        <w:pStyle w:val="ac"/>
        <w:keepNext/>
        <w:spacing w:after="120"/>
        <w:jc w:val="center"/>
        <w:rPr>
          <w:rStyle w:val="c1"/>
          <w:bCs w:val="0"/>
          <w:sz w:val="28"/>
          <w:szCs w:val="28"/>
        </w:rPr>
      </w:pPr>
      <w:r w:rsidRPr="001E38FF">
        <w:rPr>
          <w:rStyle w:val="c1"/>
          <w:bCs w:val="0"/>
          <w:sz w:val="28"/>
          <w:szCs w:val="28"/>
        </w:rPr>
        <w:t>Режим природоохранной деятельности и ведения хозяйства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15. На территории Парка выделяются: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земли для культурно-массового отдыха;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земли природоохранного назначения;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земли рекреационного назначения.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16. На территории Парка не допускается: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изъятие земельных участков (за исключением участков сторонних землепользователей);</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нецелевое использование земельных участков;</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предоставление земельных участков в аренду или пользование в интересах, противоречащих культурному, природоохранному или рекреационному назначению территории;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эксплуатация хозяйственных, промышленных, жилых и иных объектов, за исключением объектов Парка и сторонних землепользователей, не подлежащих выводу с территории Парка;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проектирование и новое строительство объектов, не связанных с обеспечением функционирования Парка и сторонних землепользователей;</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расширение существующих транспортных путей и технических коммуникаций за пределы полос отвода;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эксплуатация существующих объектов и сооружений, не оборудованных средствами защиты окружающей природной среды, в том числе автономных источников теплоснабжения, не оснащенных очистными устройствами;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перепланирование имеющихся на природоохранных и рекреационных землях зданий и сооружений, освободившихся после вывода сторонних организаций, в целях, противоречащих их назначению;</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заезд, движение, остановка и стоянка механизированных средств на территории Парка вне дорог общего пользования (за исключением специализированного транспорта служб, осуществляющих природоохранные мероприятия) без специального разрешения, выдаваемого дирекцией;</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проведение работ, вызывающих нарушение гидрологического режима местности, не связанных с его восстановлением;</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нарушение почвенного покрова и любые земляные работы, не связанные с благоустройством территории, природоохранными мероприятиями, реконструкцией и ремонтом существующих транспортных, инженерно-технических коммуникаций, а также зданий и сооружений;</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сброс неочищенных сточных вод в водные объекты и их замусоривание;</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загрязнение почв, территории, устройство снегосвалок;</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использование химических средств для борьбы с насекомыми, фитофагами;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применение солей в качестве противогололедных средств.</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17. При осуществлении функциональных задач Парка и сторонних землепользователей запрещается: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размещение объектов и сооружений, предназначенных для культурно-массового отдыха населения, на землях природоохранного и рекреационного назначения;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проведение зрелищных, спортивных и иных массовых мероприятий вне специально отведенных для этого мест;</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реализация внутрихозяйственных проектов, не имеющих положительного заключения государственной экологической экспертизы;</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прокладка в зоне земель природоохранного и рекреационного назначения дорог с жестким покрытием;</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реконструкция лесопарковых насаждений в парковые, снижение их полноты при проведении рубок ухода и санитарных рубок ниже 0,6-0,7;</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рубка ухода в насаждениях старше 40 лет, если она не связана с индивидуальным уходом за примечательными деревьями, реконструкцией насаждений в связи с засорением видами-интродуцентами; удаление всех дуплистых и фаутных деревьев при проведении санитарных рубок; изреживание почвозащитного подлесочного яруса; проведение рубок ухода и санитарных рубок в период активной вегетации растений и размножения животных с 1 апреля по 31 июля;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использование древесных пород-интродуцентов на землях природоохранного и рекреационного назначения;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удаление опавшей листвы и хвороста (ветвей) из лесных насаждений;</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разведение костров, сжигание сухих листьев и травы (проведение весенних палов);</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нарушение местообитаний растений и животных, прежде всего редких и уязвимых в условиях субъекта Российской Федерации и Парка;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повреждение ценных природных объектов, деревьев и кустарников.</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18. При использовании охраняемых и особо охраняемых природных территорий Парка исключаются: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сбор всех видов растений и их частей, березового сока, самовольные порубки, механические повреждения деревьев и кустарников;</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уничтожение, намеренное беспокойство и отлов диких животных, разорение гнезд;</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самовольное устройство спортивных площадок, установка спортивных снарядов, прокладка и маркировка спортивных трасс;</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проведение соревнований по спортивному ориентированию в период активной вегетации растений и размножения животных.</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19. На землях сторонних землепользователей кроме действий, предусмотренных пп.16 и 17 настоящего Положения, запрещаются: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новое капитальное строительство;</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увеличение высоты существующих зданий и сооружений при их реконструкции и капитальном ремонте, за исключением реставрируемых или восстанавливаемых объектов, являющихся памятниками истории и культуры;</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любые действия, причиняющие вред имеющимся на этих землях природным комплексам, растительному и животному миру, если они не связаны с ремонтом и реконструкцией существующих зданий и коммуникаций.</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20. Ответственность за нарушение утвержденного режима охраны и использования территории Парка культуры и отдыха устанавливается в соответствии с законодательством Российской Федерации.</w:t>
      </w:r>
    </w:p>
    <w:p w:rsidR="00EB155F" w:rsidRPr="001E38FF" w:rsidRDefault="00EB155F" w:rsidP="0005565E">
      <w:pPr>
        <w:pStyle w:val="center1"/>
        <w:keepNext/>
        <w:spacing w:before="0" w:beforeAutospacing="0" w:after="120" w:afterAutospacing="0"/>
        <w:jc w:val="center"/>
        <w:rPr>
          <w:rStyle w:val="c1"/>
          <w:bCs w:val="0"/>
          <w:sz w:val="28"/>
          <w:szCs w:val="28"/>
        </w:rPr>
      </w:pPr>
      <w:r w:rsidRPr="001E38FF">
        <w:rPr>
          <w:rStyle w:val="c1"/>
          <w:bCs w:val="0"/>
          <w:sz w:val="28"/>
          <w:szCs w:val="28"/>
        </w:rPr>
        <w:t>Организационная и финансовая деятельность</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21. Парк разрабатывает и утверждает перспективные и текущие планы своей деятельности, исходя из необходимости обеспечения собственного творческого, производственного и социального развития, культурно-досуговых и рекреационных интересов и потребностей населения, договоров с учредителем, предприятиями, учреждениями, организациями, социально-творческих заказов, а также имеющихся природных, творческих и хозяйственных ресурсов.</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22. Текущий план деятельности Парка может включать следующие разделы:</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культурно-досуговая и рекреационная деятельность;</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укрепление и развитие материально-технической базы, в том числе аттракционного комплекса;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поступление и использование финансовых средств;</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социальное развитие коллектива;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мероприятия по сохранению и развитию природного комплекса;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производственно-хозяйственная деятельность;</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внешнеэкономическая деятельность (если таковая ведется).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Планирование предпринимательской деятельности, предусмотренной уставом Парка, осуществляется отдельно.</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Текущий план может корректироваться в случае необходимости.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23. Финансовые средства Парка складываются из:</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доходов от платных форм культурного обслуживания населения (платы за пользование аттракционами и игровыми автоматами, спортивными сооружениями и площадками, посещение театрально-концертных мероприятий, танцевальных вечеров, дискотек, выставок, кружков и т.п.);</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платы за вход (если она установлена);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бюджетных ассигнований и других поступлений от учредителя;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платежей за оказание культурно-досуговых услуг по договорам с юридическими и физическими лицами;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добровольных взносов, даров, субсидий, средств, полученных по завещаниям;</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иных доходов и поступлений, разрешенных законодательством Российской Федерации, в том числе прибыли от предпринимательской деятельности.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Парк вправе пользоваться банковскими кредитами по согласованию с учредителем.</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24. При определении размера бюджетных ассигнований средства, поступающие из других источников, не являются основанием для уменьшения размера этих ассигнований.</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Запрещается нецелевое использование бюджетных ассигнований, выделяемых на осуществление основной деятельности.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25. Парк может получать единовременные бюджетные ассигнования на выполнение социально-творческих заказов органов исполнительной власти различного уровня.</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Заказ оформляется посредством отдельного договора, в котором определяются объем, структура и сроки выполнения работ, порядок их обеспечения материальными и финансовыми ресурсами, либо может быть предусмотрен в годовом плане деятельности Парка.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26. Все поступающие из различных источников средства, за исключением целевых бюджетных ассигнований на капитальный ремонт, реставрацию памятников истории, культуры и архитектуры, оснащение техническими средствами и оборудованием, а также добровольных пожертвований, имеющих целевое назначение, включаются в доход и образуют единый финансовый фонд Парка.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27. Из суммы превышения доходов над расходами, полученной от предпринимательской деятельности, в соответствии с действующим налоговым законодательством производятся расчеты с бюджетом, оставшаяся часть поступает в общий доход Парка.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28. Из своего дохода Парк осуществляет материальные затраты, в том числе стимулирующего характера, а также расчеты с отдельными организациями и частными лицами, выплачивает проценты за кредит.</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29. Отчисления в фонд творческо-производственного и социального развития производятся ежеквартально (ежемесячно) и учитываются в общей сумме затрат по основной деятельности.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В этот фонд направляются также:</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целевые бюджетные ассигнования на капитальный ремонт, реставрацию, оснащение техническими средствами и оборудованием;</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средства, полученные от реализации в установленном порядке излишнего, устаревшего и изношенного оборудования и других материальных ценностей;</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взносы физических и юридических лиц.</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Средства фонда расходуются конкретным целевым назначением на решение вопросов творческого, производственного и социального развития Парка.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30. Положения о фонде творческо-производственного и социального развития и иных фондах разрабатываются и утверждаются Парком самостоятельно в соответствии с уставом.</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31. Не использованные Парком в отчетном периоде средства не могут быть у него изъяты или зачтены учредителем в счет финансирования следующего года.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32. Парк обязан устанавливать льготы на входную плату, услуги для детей дошкольного возраста, учащихся, инвалидов, военнослужащих срочной службы. Порядок установления этих льгот и соответствующих финансовых компенсаций определяют органы исполнительной власти муниципального района субъекта Российской Федерации.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Гарантом предоставления льгот выступает учредитель.</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33. Парк может самостоятельно осуществлять внешнеэкономическую деятельность в соответствии с законодательством Российской Федерации.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34. Парк обязан:</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вести бухгалтерскую и статистическую отчетность в порядке, установленном законодательством Российской Федерации;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своевременно направлять соответствующим органам все данные, необходимые для налогообложения и ведения общегосударственной и отраслевой системы сбора и обработки информации;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предоставлять учредителю отчеты о своей деятельности, а также о поступлении и использовании финансовых средств.</w:t>
      </w:r>
    </w:p>
    <w:p w:rsidR="00EB155F" w:rsidRPr="001E38FF" w:rsidRDefault="00EB155F" w:rsidP="0005565E">
      <w:pPr>
        <w:pStyle w:val="center1"/>
        <w:keepNext/>
        <w:spacing w:before="0" w:beforeAutospacing="0" w:after="120" w:afterAutospacing="0"/>
        <w:jc w:val="center"/>
        <w:rPr>
          <w:rStyle w:val="c1"/>
          <w:bCs w:val="0"/>
          <w:sz w:val="28"/>
          <w:szCs w:val="28"/>
        </w:rPr>
      </w:pPr>
      <w:r w:rsidRPr="001E38FF">
        <w:rPr>
          <w:rStyle w:val="c1"/>
          <w:bCs w:val="0"/>
          <w:sz w:val="28"/>
          <w:szCs w:val="28"/>
        </w:rPr>
        <w:t>Управление Парком культуры и отдыха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35. Руководство деятельностью Парка культуры и отдыха осуществляет единая дирекция, находящаяся в ведении Администрации муниципального района субъекта Российской Федерации.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36. Непосредственное руководство Парком на основе принципа единоначалия осуществляет директор.</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xml:space="preserve"> 37. Прием на работу и увольнение директора производится учредителем в установленном порядке.</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38. Директор без доверенности действует от имени Парка, представляет его интересы во всех организациях, заключает договоры, в том числе трудовые, выдает доверенности, открывает в банках расчетный и другие счета, пользуется правом распоряжения имуществом и средствами Парка, утверждает штатное расписание и устанавливает должностные оклады (тарифные ставки), издает приказы и распоряжения, обязательные для всех работников, несет полную ответственность за результаты деятельности Парка.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39. Директор Парка имеет заместителей (в том числе первого заместителя по природоохранной деятельности), прием на работу и увольнение которых производится в установленном порядке.</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40. Трудовые отношения работника и Парка регулируются действующим законодательством Российской Федерации о труде и оформляются трудовым договором (контрактом).</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41. Формы, системы и размеры оплаты труда работников, размеры надбавок, доплат и других выплат устанавливаются Парком в пределах имеющихся средств на оплату труда в соответствии с законодательством Российской Федерации, правовыми актами субъекта Российской Федерации.</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Доплаты, надбавки, размеры премий директору устанавливаются учредителем.</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42. В Парке по инициативе директора могут создаваться совещательные органы для участия в решении вопросов творческо-производственной и хозяйственной деятельности, действующие на основании положений, разработанных и утвержденных Парком.</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43. Контроль за деятельностью Парка осуществляют учредитель и иные уполномоченные на то органы местного самоуправления.</w:t>
      </w:r>
    </w:p>
    <w:p w:rsidR="00EB155F" w:rsidRPr="001E38FF" w:rsidRDefault="00EB155F" w:rsidP="0005565E">
      <w:pPr>
        <w:pStyle w:val="center1"/>
        <w:keepNext/>
        <w:spacing w:before="0" w:beforeAutospacing="0" w:after="120" w:afterAutospacing="0"/>
        <w:jc w:val="center"/>
        <w:rPr>
          <w:rStyle w:val="c1"/>
          <w:bCs w:val="0"/>
          <w:sz w:val="28"/>
          <w:szCs w:val="28"/>
        </w:rPr>
      </w:pPr>
      <w:r w:rsidRPr="001E38FF">
        <w:rPr>
          <w:rStyle w:val="c1"/>
          <w:bCs w:val="0"/>
          <w:sz w:val="28"/>
          <w:szCs w:val="28"/>
        </w:rPr>
        <w:t>Реорганизация и ликвидация Парка</w:t>
      </w:r>
    </w:p>
    <w:p w:rsidR="00EB155F" w:rsidRPr="001E38FF" w:rsidRDefault="00EB155F" w:rsidP="0005565E">
      <w:pPr>
        <w:pStyle w:val="justify2"/>
        <w:spacing w:before="0" w:beforeAutospacing="0" w:after="120" w:afterAutospacing="0"/>
        <w:ind w:firstLine="794"/>
        <w:jc w:val="both"/>
        <w:rPr>
          <w:sz w:val="28"/>
          <w:szCs w:val="28"/>
        </w:rPr>
      </w:pPr>
      <w:r w:rsidRPr="001E38FF">
        <w:rPr>
          <w:sz w:val="28"/>
          <w:szCs w:val="28"/>
        </w:rPr>
        <w:t xml:space="preserve">44. Прекращение деятельности Парка культуры и отдыха может осуществляться путем реорганизации или ликвидации в соответствии с порядком, установленным гражданским законодательством Российской Федерации. </w:t>
      </w:r>
    </w:p>
    <w:p w:rsidR="00D64C3C" w:rsidRDefault="00D64C3C" w:rsidP="0005565E">
      <w:pPr>
        <w:spacing w:after="120"/>
        <w:ind w:firstLine="720"/>
        <w:jc w:val="right"/>
        <w:rPr>
          <w:iCs/>
          <w:sz w:val="28"/>
          <w:szCs w:val="28"/>
          <w:lang w:val="ru-RU"/>
        </w:rPr>
        <w:sectPr w:rsidR="00D64C3C" w:rsidSect="00D74A61">
          <w:pgSz w:w="11906" w:h="16838"/>
          <w:pgMar w:top="1134" w:right="851" w:bottom="1134" w:left="1701" w:header="709" w:footer="709" w:gutter="0"/>
          <w:cols w:space="708"/>
          <w:docGrid w:linePitch="360"/>
        </w:sectPr>
      </w:pPr>
    </w:p>
    <w:p w:rsidR="00EB155F" w:rsidRPr="004A5B9F" w:rsidRDefault="00EB155F" w:rsidP="0005565E">
      <w:pPr>
        <w:pStyle w:val="3"/>
      </w:pPr>
      <w:bookmarkStart w:id="75" w:name="_Toc119786960"/>
      <w:r w:rsidRPr="004A5B9F">
        <w:t>Приложение №</w:t>
      </w:r>
      <w:r>
        <w:t xml:space="preserve"> 10</w:t>
      </w:r>
      <w:bookmarkEnd w:id="75"/>
    </w:p>
    <w:p w:rsidR="00EB155F" w:rsidRDefault="00EB155F" w:rsidP="0005565E">
      <w:pPr>
        <w:spacing w:after="120"/>
        <w:ind w:firstLine="720"/>
        <w:jc w:val="right"/>
        <w:rPr>
          <w:sz w:val="28"/>
          <w:szCs w:val="28"/>
          <w:lang w:val="ru-RU"/>
        </w:rPr>
      </w:pPr>
    </w:p>
    <w:p w:rsidR="00EB155F" w:rsidRPr="004A5B9F" w:rsidRDefault="00EB155F" w:rsidP="0005565E">
      <w:pPr>
        <w:spacing w:after="120"/>
        <w:ind w:firstLine="720"/>
        <w:jc w:val="right"/>
        <w:rPr>
          <w:sz w:val="28"/>
          <w:szCs w:val="28"/>
          <w:lang w:val="ru-RU"/>
        </w:rPr>
      </w:pPr>
      <w:r w:rsidRPr="004A5B9F">
        <w:rPr>
          <w:sz w:val="28"/>
          <w:szCs w:val="28"/>
          <w:lang w:val="ru-RU"/>
        </w:rPr>
        <w:t>УТВЕРЖДЕНО</w:t>
      </w:r>
      <w:r>
        <w:rPr>
          <w:sz w:val="28"/>
          <w:szCs w:val="28"/>
          <w:lang w:val="ru-RU"/>
        </w:rPr>
        <w:t>:</w:t>
      </w:r>
    </w:p>
    <w:p w:rsidR="00EB155F" w:rsidRPr="004A5B9F" w:rsidRDefault="00EB155F" w:rsidP="0005565E">
      <w:pPr>
        <w:spacing w:after="120"/>
        <w:ind w:firstLine="720"/>
        <w:jc w:val="right"/>
        <w:rPr>
          <w:sz w:val="28"/>
          <w:szCs w:val="28"/>
          <w:lang w:val="ru-RU"/>
        </w:rPr>
      </w:pPr>
      <w:r w:rsidRPr="004A5B9F">
        <w:rPr>
          <w:sz w:val="28"/>
          <w:szCs w:val="28"/>
          <w:lang w:val="ru-RU"/>
        </w:rPr>
        <w:t xml:space="preserve">Постановлением </w:t>
      </w:r>
    </w:p>
    <w:p w:rsidR="00EB155F" w:rsidRPr="004A5B9F" w:rsidRDefault="00EB155F" w:rsidP="0005565E">
      <w:pPr>
        <w:spacing w:after="120"/>
        <w:ind w:firstLine="720"/>
        <w:jc w:val="right"/>
        <w:rPr>
          <w:sz w:val="28"/>
          <w:szCs w:val="28"/>
          <w:lang w:val="ru-RU"/>
        </w:rPr>
      </w:pPr>
      <w:r w:rsidRPr="004A5B9F">
        <w:rPr>
          <w:sz w:val="28"/>
          <w:szCs w:val="28"/>
          <w:lang w:val="ru-RU"/>
        </w:rPr>
        <w:t>Представительного органа</w:t>
      </w:r>
    </w:p>
    <w:p w:rsidR="00EB155F" w:rsidRPr="004A5B9F" w:rsidRDefault="00EB155F" w:rsidP="0005565E">
      <w:pPr>
        <w:spacing w:after="120"/>
        <w:ind w:firstLine="720"/>
        <w:jc w:val="right"/>
        <w:rPr>
          <w:sz w:val="28"/>
          <w:szCs w:val="28"/>
          <w:lang w:val="ru-RU"/>
        </w:rPr>
      </w:pPr>
      <w:r w:rsidRPr="004A5B9F">
        <w:rPr>
          <w:sz w:val="28"/>
          <w:szCs w:val="28"/>
          <w:lang w:val="ru-RU"/>
        </w:rPr>
        <w:t xml:space="preserve"> муниципального района</w:t>
      </w:r>
    </w:p>
    <w:p w:rsidR="00EB155F" w:rsidRPr="004A5B9F" w:rsidRDefault="00EB155F" w:rsidP="0005565E">
      <w:pPr>
        <w:spacing w:after="120"/>
        <w:ind w:firstLine="720"/>
        <w:jc w:val="right"/>
        <w:rPr>
          <w:sz w:val="28"/>
          <w:szCs w:val="28"/>
          <w:lang w:val="ru-RU"/>
        </w:rPr>
      </w:pPr>
      <w:r w:rsidRPr="004A5B9F">
        <w:rPr>
          <w:sz w:val="28"/>
          <w:szCs w:val="28"/>
          <w:lang w:val="ru-RU"/>
        </w:rPr>
        <w:t>от «___» ___________ 200___ г. № ___</w:t>
      </w:r>
    </w:p>
    <w:p w:rsidR="00EB155F" w:rsidRDefault="00EB155F" w:rsidP="0005565E">
      <w:pPr>
        <w:pStyle w:val="ConsTitle"/>
        <w:widowControl/>
        <w:spacing w:after="120"/>
        <w:jc w:val="right"/>
        <w:rPr>
          <w:rFonts w:ascii="Times New Roman" w:hAnsi="Times New Roman" w:cs="Times New Roman"/>
          <w:b w:val="0"/>
          <w:bCs w:val="0"/>
          <w:i/>
          <w:iCs/>
          <w:sz w:val="24"/>
          <w:szCs w:val="24"/>
        </w:rPr>
      </w:pPr>
    </w:p>
    <w:p w:rsidR="00EB155F" w:rsidRPr="00C50CE0" w:rsidRDefault="00EB155F" w:rsidP="00C50CE0">
      <w:pPr>
        <w:jc w:val="center"/>
        <w:rPr>
          <w:b/>
          <w:sz w:val="28"/>
          <w:szCs w:val="28"/>
        </w:rPr>
      </w:pPr>
      <w:bookmarkStart w:id="76" w:name="_Toc110412696"/>
      <w:bookmarkStart w:id="77" w:name="_Toc110935338"/>
      <w:bookmarkStart w:id="78" w:name="_Toc112223847"/>
      <w:r w:rsidRPr="00C50CE0">
        <w:rPr>
          <w:b/>
          <w:sz w:val="28"/>
          <w:szCs w:val="28"/>
        </w:rPr>
        <w:t>ПОЛОЖЕНИЕ</w:t>
      </w:r>
      <w:r w:rsidRPr="00C50CE0">
        <w:rPr>
          <w:b/>
          <w:sz w:val="28"/>
          <w:szCs w:val="28"/>
        </w:rPr>
        <w:br/>
        <w:t>об организации музейного дела в муниципальном районе</w:t>
      </w:r>
      <w:bookmarkEnd w:id="76"/>
      <w:bookmarkEnd w:id="77"/>
      <w:bookmarkEnd w:id="78"/>
    </w:p>
    <w:p w:rsidR="00EB155F" w:rsidRDefault="00EB155F" w:rsidP="0005565E">
      <w:pPr>
        <w:pStyle w:val="ConsNormal"/>
        <w:widowControl/>
        <w:spacing w:after="120"/>
        <w:ind w:right="0" w:firstLine="794"/>
        <w:jc w:val="both"/>
        <w:rPr>
          <w:rFonts w:ascii="Times New Roman" w:hAnsi="Times New Roman" w:cs="Times New Roman"/>
          <w:sz w:val="28"/>
          <w:szCs w:val="28"/>
        </w:rPr>
      </w:pP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Статья 1. Отношения, регулируемые настоящим Положением</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 xml:space="preserve">В соответствии с Конституцией (Основным законом) Российской Федерации от 12 декабря </w:t>
      </w:r>
      <w:smartTag w:uri="urn:schemas-microsoft-com:office:smarttags" w:element="metricconverter">
        <w:smartTagPr>
          <w:attr w:name="ProductID" w:val="1993 г"/>
        </w:smartTagPr>
        <w:r w:rsidRPr="00CA709F">
          <w:rPr>
            <w:rFonts w:ascii="Times New Roman" w:hAnsi="Times New Roman" w:cs="Times New Roman"/>
            <w:sz w:val="28"/>
            <w:szCs w:val="28"/>
          </w:rPr>
          <w:t>1993 г</w:t>
        </w:r>
      </w:smartTag>
      <w:r w:rsidRPr="00CA709F">
        <w:rPr>
          <w:rFonts w:ascii="Times New Roman" w:hAnsi="Times New Roman" w:cs="Times New Roman"/>
          <w:sz w:val="28"/>
          <w:szCs w:val="28"/>
        </w:rPr>
        <w:t xml:space="preserve">., «Основами законодательства Российской Федерации о культуре» от 22 августа </w:t>
      </w:r>
      <w:smartTag w:uri="urn:schemas-microsoft-com:office:smarttags" w:element="metricconverter">
        <w:smartTagPr>
          <w:attr w:name="ProductID" w:val="1992 г"/>
        </w:smartTagPr>
        <w:r w:rsidRPr="00CA709F">
          <w:rPr>
            <w:rFonts w:ascii="Times New Roman" w:hAnsi="Times New Roman" w:cs="Times New Roman"/>
            <w:sz w:val="28"/>
            <w:szCs w:val="28"/>
          </w:rPr>
          <w:t>1992 г</w:t>
        </w:r>
      </w:smartTag>
      <w:r w:rsidRPr="00CA709F">
        <w:rPr>
          <w:rFonts w:ascii="Times New Roman" w:hAnsi="Times New Roman" w:cs="Times New Roman"/>
          <w:sz w:val="28"/>
          <w:szCs w:val="28"/>
        </w:rPr>
        <w:t xml:space="preserve">. № 3612-1, Федеральным законом от 26 мая </w:t>
      </w:r>
      <w:smartTag w:uri="urn:schemas-microsoft-com:office:smarttags" w:element="metricconverter">
        <w:smartTagPr>
          <w:attr w:name="ProductID" w:val="1996 г"/>
        </w:smartTagPr>
        <w:r w:rsidRPr="00CA709F">
          <w:rPr>
            <w:rFonts w:ascii="Times New Roman" w:hAnsi="Times New Roman" w:cs="Times New Roman"/>
            <w:sz w:val="28"/>
            <w:szCs w:val="28"/>
          </w:rPr>
          <w:t>1996 г</w:t>
        </w:r>
      </w:smartTag>
      <w:r w:rsidRPr="00CA709F">
        <w:rPr>
          <w:rFonts w:ascii="Times New Roman" w:hAnsi="Times New Roman" w:cs="Times New Roman"/>
          <w:sz w:val="28"/>
          <w:szCs w:val="28"/>
        </w:rPr>
        <w:t xml:space="preserve">. № 54-ФЗ «О музейном фонде и музеях Российской Федерации», постановлением Правительства Российской Федерации от 12 февраля </w:t>
      </w:r>
      <w:smartTag w:uri="urn:schemas-microsoft-com:office:smarttags" w:element="metricconverter">
        <w:smartTagPr>
          <w:attr w:name="ProductID" w:val="1998 г"/>
        </w:smartTagPr>
        <w:r w:rsidRPr="00CA709F">
          <w:rPr>
            <w:rFonts w:ascii="Times New Roman" w:hAnsi="Times New Roman" w:cs="Times New Roman"/>
            <w:sz w:val="28"/>
            <w:szCs w:val="28"/>
          </w:rPr>
          <w:t>1998 г</w:t>
        </w:r>
      </w:smartTag>
      <w:r w:rsidRPr="00CA709F">
        <w:rPr>
          <w:rFonts w:ascii="Times New Roman" w:hAnsi="Times New Roman" w:cs="Times New Roman"/>
          <w:sz w:val="28"/>
          <w:szCs w:val="28"/>
        </w:rPr>
        <w:t>. № 179 «Об утверждении положений о музейном фонде Российской Федерации, о государственном каталоге музейного фонда Российской Федерации, о лицензировании деятельности музеев в Российской Федерации» настоящим Положением регулируются отношения, связанные с организацией музейного дела в муниципальном районе субъекта Российской Федерации.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Статья 2. Основные понятия, применяемые в настоящем Положении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В настоящем Положении применяются следующие основные понятия:</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1) музейный предмет - культурная ценность, качество либо особые признаки которой делают необходимым для общества ее сохранение, изучение и публичное представление;</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2) музейная коллекция - совокупность культурных ценностей, которые приобретают свойства музейного предмета, только будучи соединенными вместе в силу характера своего происхождения, либо видового родства, либо по иным признакам;</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3) музей - некоммерческое учреждение культуры, созданное собственником для хранения, изучения и публичного представления музейных предметов и музейных коллекций.</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4) культурные ценности – предметы религиозного или светского характера, имеющие значение для истории и культуры и относящиеся к категориям, определенным в ст. 7 Закона РФ «О вывозе и ввозе культурных ценностей»;</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 xml:space="preserve">5) музейный фонд – совокупность постоянно находящихся на территории РФ музейных предметов и музейных коллекций, гражданский оборот которых допускается только с соблюдением ограничений, установленных Федеральным законом от 26 мая </w:t>
      </w:r>
      <w:smartTag w:uri="urn:schemas-microsoft-com:office:smarttags" w:element="metricconverter">
        <w:smartTagPr>
          <w:attr w:name="ProductID" w:val="1996 г"/>
        </w:smartTagPr>
        <w:r w:rsidRPr="00CA709F">
          <w:rPr>
            <w:rFonts w:ascii="Times New Roman" w:hAnsi="Times New Roman" w:cs="Times New Roman"/>
            <w:sz w:val="28"/>
            <w:szCs w:val="28"/>
          </w:rPr>
          <w:t>1996 г</w:t>
        </w:r>
      </w:smartTag>
      <w:r w:rsidRPr="00CA709F">
        <w:rPr>
          <w:rFonts w:ascii="Times New Roman" w:hAnsi="Times New Roman" w:cs="Times New Roman"/>
          <w:sz w:val="28"/>
          <w:szCs w:val="28"/>
        </w:rPr>
        <w:t>. № 54-ФЗ «О Музейном фонде РФ и музеях в РФ»;</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6) хранение – один из основных видов деятельности музея, предполагающий создание материальных и юридических условий, при которых обеспечивается сохранность музейного предмета и музейной коллекции;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7) публикация – одна из основных форм деятельности музея, предполагающая все виды представления обществу музейных предметов и музейных коллекций путем публичного показа, воспроизведения в печатных изданиях, на электронных и других видах носителей.</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Статья 3. Музейный фонд муниципального</w:t>
      </w:r>
      <w:r w:rsidRPr="00CA709F">
        <w:rPr>
          <w:sz w:val="28"/>
          <w:szCs w:val="28"/>
        </w:rPr>
        <w:t xml:space="preserve"> </w:t>
      </w:r>
      <w:r w:rsidRPr="00CA709F">
        <w:rPr>
          <w:rFonts w:ascii="Times New Roman" w:hAnsi="Times New Roman" w:cs="Times New Roman"/>
          <w:sz w:val="28"/>
          <w:szCs w:val="28"/>
        </w:rPr>
        <w:t>района</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В состав музейного фонда муниципального</w:t>
      </w:r>
      <w:r w:rsidRPr="00CA709F">
        <w:rPr>
          <w:sz w:val="28"/>
          <w:szCs w:val="28"/>
        </w:rPr>
        <w:t xml:space="preserve"> </w:t>
      </w:r>
      <w:r w:rsidRPr="00CA709F">
        <w:rPr>
          <w:rFonts w:ascii="Times New Roman" w:hAnsi="Times New Roman" w:cs="Times New Roman"/>
          <w:sz w:val="28"/>
          <w:szCs w:val="28"/>
        </w:rPr>
        <w:t>района входят музейные предметы и музейные коллекции, находящиеся в муниципальной собственности, независимо от того, в чьем владении они находятся.</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Культурные ценности, хранящиеся в фондах муниципальных музеев, не подлежат приватизации;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Культурные ценности, хранящиеся в муниципальных музеях, не могут быть использованы в качестве обеспечения кредита или сданы под залог.</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 xml:space="preserve">Муниципальные музеи, которым переданы в оперативное управление музейные предметы и музейные коллекции, включенные в состав государственной части Музейного фонда РФ, обязаны обеспечить: </w:t>
      </w:r>
    </w:p>
    <w:p w:rsidR="00EB155F" w:rsidRPr="00CA709F" w:rsidRDefault="00EB155F" w:rsidP="0005565E">
      <w:pPr>
        <w:pStyle w:val="ConsNormal"/>
        <w:widowControl/>
        <w:numPr>
          <w:ilvl w:val="0"/>
          <w:numId w:val="83"/>
        </w:numPr>
        <w:spacing w:after="120"/>
        <w:ind w:right="0"/>
        <w:jc w:val="both"/>
        <w:rPr>
          <w:rFonts w:ascii="Times New Roman" w:hAnsi="Times New Roman" w:cs="Times New Roman"/>
          <w:sz w:val="28"/>
          <w:szCs w:val="28"/>
        </w:rPr>
      </w:pPr>
      <w:r w:rsidRPr="00CA709F">
        <w:rPr>
          <w:rFonts w:ascii="Times New Roman" w:hAnsi="Times New Roman" w:cs="Times New Roman"/>
          <w:sz w:val="28"/>
          <w:szCs w:val="28"/>
        </w:rPr>
        <w:t>физическую сохранность и безопасность музейных предметов и музейных коллекций;</w:t>
      </w:r>
    </w:p>
    <w:p w:rsidR="00EB155F" w:rsidRPr="00CA709F" w:rsidRDefault="00EB155F" w:rsidP="0005565E">
      <w:pPr>
        <w:pStyle w:val="ConsNormal"/>
        <w:widowControl/>
        <w:numPr>
          <w:ilvl w:val="0"/>
          <w:numId w:val="83"/>
        </w:numPr>
        <w:spacing w:after="120"/>
        <w:ind w:right="0"/>
        <w:jc w:val="both"/>
        <w:rPr>
          <w:rFonts w:ascii="Times New Roman" w:hAnsi="Times New Roman" w:cs="Times New Roman"/>
          <w:sz w:val="28"/>
          <w:szCs w:val="28"/>
        </w:rPr>
      </w:pPr>
      <w:r w:rsidRPr="00CA709F">
        <w:rPr>
          <w:rFonts w:ascii="Times New Roman" w:hAnsi="Times New Roman" w:cs="Times New Roman"/>
          <w:sz w:val="28"/>
          <w:szCs w:val="28"/>
        </w:rPr>
        <w:t>ведение и сохранность учетной документации, связанной с этими музейными предметами и музейными коллекциями;</w:t>
      </w:r>
    </w:p>
    <w:p w:rsidR="00EB155F" w:rsidRPr="00CA709F" w:rsidRDefault="00EB155F" w:rsidP="0005565E">
      <w:pPr>
        <w:pStyle w:val="ConsNormal"/>
        <w:widowControl/>
        <w:numPr>
          <w:ilvl w:val="0"/>
          <w:numId w:val="83"/>
        </w:numPr>
        <w:spacing w:after="120"/>
        <w:ind w:right="0"/>
        <w:jc w:val="both"/>
        <w:rPr>
          <w:rFonts w:ascii="Times New Roman" w:hAnsi="Times New Roman" w:cs="Times New Roman"/>
          <w:sz w:val="28"/>
          <w:szCs w:val="28"/>
        </w:rPr>
      </w:pPr>
      <w:r w:rsidRPr="00CA709F">
        <w:rPr>
          <w:rFonts w:ascii="Times New Roman" w:hAnsi="Times New Roman" w:cs="Times New Roman"/>
          <w:sz w:val="28"/>
          <w:szCs w:val="28"/>
        </w:rPr>
        <w:t>использование музейных предметов и музейных коллекций в научных, культурных, образовательных, творческо-производственных целях.</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Статья 4. Виды музеев, создаваемых в муниципального</w:t>
      </w:r>
      <w:r w:rsidRPr="00CA709F">
        <w:rPr>
          <w:sz w:val="28"/>
          <w:szCs w:val="28"/>
        </w:rPr>
        <w:t xml:space="preserve"> </w:t>
      </w:r>
      <w:r w:rsidRPr="00CA709F">
        <w:rPr>
          <w:rFonts w:ascii="Times New Roman" w:hAnsi="Times New Roman" w:cs="Times New Roman"/>
          <w:sz w:val="28"/>
          <w:szCs w:val="28"/>
        </w:rPr>
        <w:t>районе субъекта Российской Федерации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В муниципального</w:t>
      </w:r>
      <w:r w:rsidRPr="00CA709F">
        <w:rPr>
          <w:sz w:val="28"/>
          <w:szCs w:val="28"/>
        </w:rPr>
        <w:t xml:space="preserve"> </w:t>
      </w:r>
      <w:r w:rsidRPr="00CA709F">
        <w:rPr>
          <w:rFonts w:ascii="Times New Roman" w:hAnsi="Times New Roman" w:cs="Times New Roman"/>
          <w:sz w:val="28"/>
          <w:szCs w:val="28"/>
        </w:rPr>
        <w:t>районе субъекта Российской Федерации в соответствии с федеральным законодательством могут создаваться муниципальные музеи и негосударственные (частные) музеи.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 xml:space="preserve">Музеи могут осуществлять любую деятельность, в том числе – предпринимательскую, не запрещенную законодательством Российской Федерации и в соответствии с целями деятельности музеев, предусмотренными Федеральным законом № 54-ФЗ. </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Взаимоотношения музеев с иными предприятиями, организациями и учреждениями, юридическими и физическими лицами устанавливаются на основе договоров.</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Статья 5. Компетенция органов местного самоуправления муниципального района субъекта Российской Федерации в сфере музейного дела</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1. Администрация муниципального района субъекта Российской Федераци: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1) выступает учредителем музеев;</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2) обеспечивает организационные, материальные и финансовые условия для обеспечения сохранности, учета, изучения и представления музейных предметов и музейных коллекций, включенных в государственную часть Музейного фонда Российской Федерации, переданных в оперативное управление муниципальным музеям и находящихся в муниципальной собственности муниципального района субъекта Российской Федераци, а также предоставляет необходимые гарантии возмещения ущерба, причиненного указанным музейным предметам и музейным коллекциям;</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 xml:space="preserve">3) осуществляет контроль выполнения музеями нормативных требований по вопросам охраны труда, электро- и пожарной безопасности, гражданской обороны, защиты музейных ценностей; </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4) осуществляет организацию и контроль подготовки музеями к работе в осенне-зимних условиях;</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5) в пределах своих полномочий оказывает поддержку негосударственной части Музейного фонда Российской Федерации и негосударственным музеям в различных формах, в том числе обеспечивать передачу, в случае необходимости, музейных предметов и музейных коллекций, включенных в состав негосударственной части Музейного фонда Российской Федерации, на хранение в государственные хранилища;</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6) предоставляет департаменту/управлению культуры субъекта Российской Федерации информацию о музейных предметах и музейных коллекциях, необходимую для ведения государственного учета фонда, а также возможность для проведения проверки их сохранности и условий хранения;</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7) осуществляет другие полномочия в сфере музейного дела в соответствии с федеральными, областными и местными законами.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2. Глава Администрации муниципального района субъекта Российской Федераци: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1) определяет на очередной финансовый год приоритеты финансирования мероприятий, связанных с обеспечением деятельности музеев;</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2) организует исполнение областных и местных законов в сфере музейного дела;</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3) осуществляет другие полномочия в сфере музейного дела в соответствии с федеральными законами, иными нормативными правовыми актами Российской Федерации и законами субъекта Российской Федерации.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3. Представительный орган муниципального района субъекта Российской Федерации: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1) устанавливает порядок приобретения за счет средств местного бюджета музейных предметов и музейных коллекций;</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2) определяет порядок передачи прав на использование в коммерческих целях воспроизведений музейных предметов и музейных коллекций, включенных в состав музейного фонда муниципального района, находящихся в муниципальной собственности муниципального района субъекта Российской Федерации;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3) устанавливает порядок бесплатного посещения муниципальных музеев отдельными категориями граждан;</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4) определяет особые формы поддержки муниципальных музеев в связи с необходимостью принятия дополнительных мер по сохранению уникальных историко-художественных комплексов;</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5) осуществляет другие полномочия в сфере музейного дела в соответствии с федеральными законами, иными нормативными правовыми актами Российской Федерации и законами субъекта Российской Федерации.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Статья 6. Компетенция уполномоченного исполнительного органа местного самоуправления муниципального района субъекта Российской Федерации в сфере музейного дела</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Уполномоченным исполнительным органом местного самоуправления муниципального района субъекта Российской Федерации в сфере музейного дела является департамент культуры муниципального района, который:</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1) обеспечивает создание условий, необходимых для хранения и использования музейных предметов и музейных коллекций, находящихся в муниципальной собственности муниципального района субъекта Российской Федерации;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2) направляет органам местного самоуправления муниципального района субъекта Российской Федерации предложения о создании, реорганизации и (или) ликвидации муниципальных музеев;</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3) организует выявление музейных предметов и музейных коллекций;</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4) содействует организации на территории муниципального района субъекта Российской Федерации научных исследований по изучению музейных предметов и музейных коллекций;</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5) осуществляет координацию деятельности муниципальных и негосударственных (частных) музеев, расположенных на территории муниципального района субъекта Российской Федерации;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6) осуществляет в пределах своей компетенции контроль за состоянием муниципальной части музейного фонда муниципального района;</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7) обеспечивает текущую деятельность музеев, находящихся в ведении уполномоченного исполнительного органа местного самоуправления муниципального района субъекта Российской Федерации в сфере музейного дела;</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8) организует нормативное правовое и методическое обеспечение музеев муниципального района субъекта Российской Федерации;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9) осуществляет другие полномочия в соответствии с федеральными законами, иными нормативными правовыми актами Российской Федерации и законами субъекта Российской Федерации.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Статья 7. Выявление музейных предметов и музейных коллекций</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1. Выявление предметов и коллекций, представляющих собой культурную ценность, осуществляется музеями путем поиска предметов и коллекций, представляющих собой культурную ценность, либо получения и изучения сведений о таких предметах и коллекциях, обнаруженных другими лицами.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Выявление предметов и коллекций, представляющих собой культурную ценность, организует уполномоченный исполнительный орган местного самоуправления муниципального района субъекта Российской Федерации в сфере музейного дела.</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2. Сведения о предметах и коллекциях, представляющих собой культурную ценность, обнаруженных гражданами, юридическими лицами, органами местного самоуправления поселений, поступившие в уполномоченный исполнительный орган местного самоуправления муниципального района субъекта Российской Федерации в сфере музейного дела, в том числе от других органов местного самоуправления субъекта Российской Федерации, подлежат обязательному учету. Указанные сведения должны быть изучены уполномоченным исполнительным органом местного самоуправления муниципального района субъекта Российской Федерации в сфере музейного дела не позднее чем в месячный срок со дня их поступления.</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Статья 8. Хранение и использование музейных предметов и музейных коллекций, находящихся в муниципальной собственности муниципального района субъекта Российской Федерации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1. Музейные предметы и музейные коллекции, находящиеся в муниципальной собственности муниципального района субъекта Российской Федерации, подлежат учету и хранению в соответствии с правилами и условиями, определяемыми Министерством культуры Российской Федерации, Федеральным агентством по культуре и кинематографии Российской Федерации, независимо от того, в чьей собственности или владении они находятся. Отражение музейных предметов и музейных коллекций на балансе юридического лица в оперативном управлении или пользовании которого они находятся, не допускается.</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2. Муниципальные музеи, иные муниципальные учреждения, за которыми закреплены на праве оперативного управления музейные предметы и музейные коллекции, включенные в состав музейного фонда муниципального района, обязаны обеспечить:</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1) физическую сохранность и безопасность соответствующих музейных предметов и музейных коллекций;</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2) ведение и сохранность учетной документации, связанной с соответствующими музейными предметами и музейными коллекциями;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3) использование соответствующих музейных предметов и музейных коллекций в научных, культурных, образовательных, творческо-производственных целях.</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2. Передача прав на использование в коммерческих целях воспроизведений музейных предметов и музейных коллекций, включенных в состав музейного фонда муниципального района, находящихся в муниципальной собственности муниципального района субъекта Российской Федерации, осуществляется муниципальными музеями в порядке, установленном действующим законодательством.</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3. Производство изобразительной, печатной, сувенирной и другой тиражированной продукции и товаров народного потребления с использованием изображений музейных предметов, музейных коллекций, зданий, закрепленных за муниципальными музеями на праве оперативного управления, объектов, расположенных на территориях этих музеев, а также с использованием их названий и символики осуществляется с разрешения органа управления соответствующего музея.</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4. Основные учетные документы фонда подлежат бессрочному хранению и страховому копированию.</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5. Собственником или владельцем музея могут устанавливаться ограничения доступа к музейным предметам и музейным коллекциям, включенным в состав Музейного фонда Российской Федерации и находящимся в музеях, по следующим основаниям: неудовлетворительное состояние сохранности, производство реставрационных работ, нахождение музейного предмета в хранилище музея. Ограничение доступа к музейным предметам и музейным коллекциям из соображениям цензуры не допускается.</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 xml:space="preserve">6. Право первой публикации музейных предметов и музейных коллекций, включенных в состав музейного фонда муниципального района субъекта Российской Федерации и находящихся в музеях, принадлежит музею, за которым они закреплены. </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Статья 9. Контроль за состоянием музейного фонда муниципального района</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1. Контроль за состоянием музейного фонда муниципального района в соответствии с действующим законодательством осуществляется в следующих формах:</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1) в форме проверки состояния и условий хранения музейных предметов и музейных коллекций;</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2) в форме направления запросов и получения информации о музейных предметах и музейных коллекциях, необходимой для осуществления учета музейного фонда муниципального района.</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2. Контроль за состоянием музейного фонда муниципального района на территории муниципального района субъекта Российской Федерации в пределах своей компетенции осуществляют уполномоченные на то органы государственной исполнительной власти и уполномоченный исполнительный орган местного самоуправления муниципального района субъекта Российской Федерации в сфере музейного дела.</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Статья 10. Поддержка музеев в муниципальном районе субъекта Российской Федерации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1. Постановлениями муниципального района субъекта Российской Федерации для музеев, находящихся в любой форме собственности и расположенных на территории муниципального района субъекта Российской Федерации, могут быть установлены льготы по налогам в соответствии с законодательством Российской Федерации о налогах и сборах.</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2. Особые формы поддержки муниципальных музеев в связи с необходимостью принятия дополнительных мер по сохранению уникальных историко-художественных комплексов, а также создания наиболее благоприятных условий для музейных коллекций, имеющих особое значение, определяются Представительным органом муниципального района субъекта Российской Федерации.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3. Поддержка негосударственных (частных) музеев в муниципальном районе субъекта Российской Федерации и осуществляется в соответствии с действующим законодательством в различных формах, в том числе:</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1) в форме оказания муниципальными организациями на льготных условиях услуг по реставрации музейных предметов и музейных коллекций;</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2) в форме обеспечения, в случае необходимости, передачи на хранение в муниципальные музеи музейных предметов и музейных коллекций.</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Статья 11. Меры социальной поддержки работников муниципальных музеев</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Работникам муниципальных музеев предоставляются меры социальной поддержки, установленные для работников организаций культуры законами и иными нормативными правовыми актами субъекта Российской Федерации и муниципального района субъекта Российской Федерации.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Статья 12. Меры социальной поддержки отдельных категорий посетителей муниципальных музеев</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1. Многодетным семьям и лицам, не достигшим восемнадцати лет, в соответствии с действующим законодательством гарантируется право бесплатного посещения музеев один раз в месяц в порядке, установленном Администрацией муниципального района.</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2. Иные категории граждан, которым предоставляется мера социальной поддержки по бесплатному посещению муниципальных музеев, определяются органами местного самоуправления муниципального района субъекта Российской Федерации в соответствии с федеральными и областными законами.</w:t>
      </w: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p>
    <w:p w:rsidR="00EB155F" w:rsidRPr="00CA709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Статья 13. Вступление в силу настоящего Положения муниципального района субъекта Российской Федерации</w:t>
      </w:r>
    </w:p>
    <w:p w:rsidR="00EB155F" w:rsidRDefault="00EB155F" w:rsidP="0005565E">
      <w:pPr>
        <w:pStyle w:val="ConsNormal"/>
        <w:widowControl/>
        <w:spacing w:after="120"/>
        <w:ind w:right="0" w:firstLine="794"/>
        <w:jc w:val="both"/>
        <w:rPr>
          <w:rFonts w:ascii="Times New Roman" w:hAnsi="Times New Roman" w:cs="Times New Roman"/>
          <w:sz w:val="28"/>
          <w:szCs w:val="28"/>
        </w:rPr>
      </w:pPr>
      <w:r w:rsidRPr="00CA709F">
        <w:rPr>
          <w:rFonts w:ascii="Times New Roman" w:hAnsi="Times New Roman" w:cs="Times New Roman"/>
          <w:sz w:val="28"/>
          <w:szCs w:val="28"/>
        </w:rPr>
        <w:t>Настоящее Положение муниципального района субъекта Российской Федерации вступает в силу после его официального опубликования.</w:t>
      </w:r>
    </w:p>
    <w:p w:rsidR="003826D4" w:rsidRDefault="003826D4" w:rsidP="0005565E">
      <w:pPr>
        <w:pStyle w:val="ConsNormal"/>
        <w:widowControl/>
        <w:spacing w:after="120"/>
        <w:ind w:right="0" w:firstLine="794"/>
        <w:jc w:val="both"/>
        <w:rPr>
          <w:rFonts w:ascii="Times New Roman" w:hAnsi="Times New Roman" w:cs="Times New Roman"/>
          <w:sz w:val="28"/>
          <w:szCs w:val="28"/>
        </w:rPr>
        <w:sectPr w:rsidR="003826D4" w:rsidSect="00D74A61">
          <w:pgSz w:w="11906" w:h="16838"/>
          <w:pgMar w:top="1134" w:right="851" w:bottom="1134" w:left="1701" w:header="709" w:footer="709" w:gutter="0"/>
          <w:cols w:space="708"/>
          <w:docGrid w:linePitch="360"/>
        </w:sectPr>
      </w:pPr>
    </w:p>
    <w:p w:rsidR="00EB155F" w:rsidRPr="003826D4" w:rsidRDefault="00EB155F" w:rsidP="0005565E">
      <w:pPr>
        <w:pStyle w:val="3"/>
      </w:pPr>
      <w:bookmarkStart w:id="79" w:name="_Toc119786961"/>
      <w:bookmarkStart w:id="80" w:name="_Toc118816994"/>
      <w:bookmarkStart w:id="81" w:name="_Toc119423362"/>
      <w:r w:rsidRPr="003826D4">
        <w:t>Приложение № 11</w:t>
      </w:r>
      <w:bookmarkEnd w:id="79"/>
    </w:p>
    <w:p w:rsidR="00EB155F" w:rsidRPr="004A5B9F" w:rsidRDefault="00EB155F" w:rsidP="0005565E">
      <w:pPr>
        <w:pStyle w:val="af"/>
        <w:jc w:val="right"/>
        <w:rPr>
          <w:rFonts w:ascii="Times New Roman" w:hAnsi="Times New Roman" w:cs="Times New Roman"/>
          <w:caps/>
          <w:sz w:val="28"/>
          <w:szCs w:val="28"/>
        </w:rPr>
      </w:pPr>
    </w:p>
    <w:p w:rsidR="00EB155F" w:rsidRPr="004A5B9F" w:rsidRDefault="00EB155F" w:rsidP="0005565E">
      <w:pPr>
        <w:pStyle w:val="af"/>
        <w:jc w:val="right"/>
        <w:rPr>
          <w:rFonts w:ascii="Times New Roman" w:hAnsi="Times New Roman" w:cs="Times New Roman"/>
          <w:caps/>
          <w:sz w:val="28"/>
          <w:szCs w:val="28"/>
        </w:rPr>
      </w:pPr>
      <w:r w:rsidRPr="004A5B9F">
        <w:rPr>
          <w:rFonts w:ascii="Times New Roman" w:hAnsi="Times New Roman" w:cs="Times New Roman"/>
          <w:caps/>
          <w:sz w:val="28"/>
          <w:szCs w:val="28"/>
        </w:rPr>
        <w:t>Утверждено:</w:t>
      </w:r>
    </w:p>
    <w:p w:rsidR="00EB155F" w:rsidRPr="004A5B9F" w:rsidRDefault="00EB155F" w:rsidP="0005565E">
      <w:pPr>
        <w:pStyle w:val="af"/>
        <w:jc w:val="right"/>
        <w:rPr>
          <w:rFonts w:ascii="Times New Roman" w:hAnsi="Times New Roman" w:cs="Times New Roman"/>
          <w:sz w:val="28"/>
          <w:szCs w:val="28"/>
        </w:rPr>
      </w:pPr>
      <w:r w:rsidRPr="004A5B9F">
        <w:rPr>
          <w:rFonts w:ascii="Times New Roman" w:hAnsi="Times New Roman" w:cs="Times New Roman"/>
          <w:sz w:val="28"/>
          <w:szCs w:val="28"/>
        </w:rPr>
        <w:t xml:space="preserve">Решением </w:t>
      </w:r>
    </w:p>
    <w:p w:rsidR="00EB155F" w:rsidRPr="004A5B9F" w:rsidRDefault="00EB155F" w:rsidP="0005565E">
      <w:pPr>
        <w:pStyle w:val="af"/>
        <w:jc w:val="right"/>
        <w:rPr>
          <w:rFonts w:ascii="Times New Roman" w:hAnsi="Times New Roman" w:cs="Times New Roman"/>
          <w:sz w:val="28"/>
          <w:szCs w:val="28"/>
        </w:rPr>
      </w:pPr>
      <w:r w:rsidRPr="004A5B9F">
        <w:rPr>
          <w:rFonts w:ascii="Times New Roman" w:hAnsi="Times New Roman" w:cs="Times New Roman"/>
          <w:sz w:val="28"/>
          <w:szCs w:val="28"/>
        </w:rPr>
        <w:t xml:space="preserve">___________________________________ </w:t>
      </w:r>
    </w:p>
    <w:p w:rsidR="00EB155F" w:rsidRPr="004A5B9F" w:rsidRDefault="00EB155F" w:rsidP="0005565E">
      <w:pPr>
        <w:pStyle w:val="af"/>
        <w:ind w:right="-2" w:firstLine="3119"/>
        <w:jc w:val="right"/>
        <w:rPr>
          <w:rFonts w:ascii="Times New Roman" w:hAnsi="Times New Roman" w:cs="Times New Roman"/>
          <w:sz w:val="28"/>
          <w:szCs w:val="28"/>
          <w:vertAlign w:val="superscript"/>
        </w:rPr>
      </w:pPr>
      <w:r w:rsidRPr="004A5B9F">
        <w:rPr>
          <w:rFonts w:ascii="Times New Roman" w:hAnsi="Times New Roman" w:cs="Times New Roman"/>
          <w:sz w:val="28"/>
          <w:szCs w:val="28"/>
          <w:vertAlign w:val="superscript"/>
        </w:rPr>
        <w:t>наименование представительного органа муниципального образования</w:t>
      </w:r>
    </w:p>
    <w:p w:rsidR="00EB155F" w:rsidRPr="004A5B9F" w:rsidRDefault="00EB155F" w:rsidP="0005565E">
      <w:pPr>
        <w:pStyle w:val="af"/>
        <w:jc w:val="right"/>
        <w:rPr>
          <w:rFonts w:ascii="Times New Roman" w:hAnsi="Times New Roman" w:cs="Times New Roman"/>
          <w:sz w:val="28"/>
          <w:szCs w:val="28"/>
        </w:rPr>
      </w:pPr>
      <w:r w:rsidRPr="004A5B9F">
        <w:rPr>
          <w:rFonts w:ascii="Times New Roman" w:hAnsi="Times New Roman" w:cs="Times New Roman"/>
          <w:sz w:val="28"/>
          <w:szCs w:val="28"/>
        </w:rPr>
        <w:t>№______ от «_____» ___________ _______ г.</w:t>
      </w:r>
    </w:p>
    <w:p w:rsidR="00EB155F" w:rsidRPr="004A5B9F" w:rsidRDefault="00EB155F" w:rsidP="0005565E">
      <w:pPr>
        <w:jc w:val="center"/>
        <w:rPr>
          <w:rFonts w:cs="Times New Roman"/>
          <w:b/>
          <w:sz w:val="28"/>
          <w:szCs w:val="28"/>
          <w:lang w:val="ru-RU"/>
        </w:rPr>
      </w:pPr>
    </w:p>
    <w:p w:rsidR="00EB155F" w:rsidRPr="004A5B9F" w:rsidRDefault="00EB155F" w:rsidP="0005565E">
      <w:pPr>
        <w:jc w:val="center"/>
        <w:rPr>
          <w:rFonts w:cs="Times New Roman"/>
          <w:b/>
          <w:sz w:val="28"/>
          <w:szCs w:val="28"/>
          <w:lang w:val="ru-RU"/>
        </w:rPr>
      </w:pPr>
      <w:r w:rsidRPr="004A5B9F">
        <w:rPr>
          <w:rFonts w:cs="Times New Roman"/>
          <w:b/>
          <w:sz w:val="28"/>
          <w:szCs w:val="28"/>
          <w:lang w:val="ru-RU"/>
        </w:rPr>
        <w:t>Примерное положение о филиале муниципального учреждения культуры  культурно - досугового типа</w:t>
      </w:r>
      <w:bookmarkEnd w:id="80"/>
      <w:bookmarkEnd w:id="81"/>
    </w:p>
    <w:p w:rsidR="00EB155F" w:rsidRPr="004A5B9F" w:rsidRDefault="00EB155F" w:rsidP="0005565E">
      <w:pPr>
        <w:jc w:val="center"/>
        <w:rPr>
          <w:rFonts w:cs="Times New Roman"/>
          <w:b/>
          <w:sz w:val="28"/>
          <w:szCs w:val="28"/>
          <w:lang w:val="ru-RU"/>
        </w:rPr>
      </w:pPr>
    </w:p>
    <w:p w:rsidR="00EB155F" w:rsidRPr="004A5B9F" w:rsidRDefault="00EB155F" w:rsidP="0005565E">
      <w:pPr>
        <w:widowControl w:val="0"/>
        <w:spacing w:after="120"/>
        <w:ind w:firstLine="720"/>
        <w:jc w:val="center"/>
        <w:rPr>
          <w:rFonts w:cs="Times New Roman"/>
          <w:sz w:val="28"/>
          <w:lang w:val="ru-RU"/>
        </w:rPr>
      </w:pPr>
      <w:r w:rsidRPr="004A5B9F">
        <w:rPr>
          <w:rFonts w:cs="Times New Roman"/>
          <w:sz w:val="28"/>
          <w:lang w:val="ru-RU"/>
        </w:rPr>
        <w:t>Общие положения</w:t>
      </w:r>
    </w:p>
    <w:p w:rsidR="00EB155F" w:rsidRPr="00921E27" w:rsidRDefault="00EB155F" w:rsidP="0005565E">
      <w:pPr>
        <w:widowControl w:val="0"/>
        <w:spacing w:after="120"/>
        <w:ind w:firstLine="720"/>
        <w:jc w:val="both"/>
        <w:rPr>
          <w:sz w:val="28"/>
          <w:lang w:val="ru-RU"/>
        </w:rPr>
      </w:pPr>
      <w:r w:rsidRPr="00921E27">
        <w:rPr>
          <w:sz w:val="28"/>
          <w:lang w:val="ru-RU"/>
        </w:rPr>
        <w:t>Культурно-досуговое учреждение в форме филиала муниципального учреждения культуры (далее именуемое</w:t>
      </w:r>
      <w:r>
        <w:rPr>
          <w:sz w:val="28"/>
          <w:lang w:val="ru-RU"/>
        </w:rPr>
        <w:t xml:space="preserve"> -</w:t>
      </w:r>
      <w:r w:rsidRPr="00921E27">
        <w:rPr>
          <w:sz w:val="28"/>
          <w:lang w:val="ru-RU"/>
        </w:rPr>
        <w:t xml:space="preserve"> ФИЛИАЛ) – это многопрофильное обособленное структурное подразделение учреждения культуры, расположенное вне места его нахождения и осуществляющее постоянно все его функции или их часть.</w:t>
      </w:r>
    </w:p>
    <w:p w:rsidR="00EB155F" w:rsidRPr="00921E27" w:rsidRDefault="00EB155F" w:rsidP="0005565E">
      <w:pPr>
        <w:widowControl w:val="0"/>
        <w:spacing w:after="120"/>
        <w:ind w:firstLine="720"/>
        <w:jc w:val="both"/>
        <w:rPr>
          <w:sz w:val="28"/>
          <w:lang w:val="ru-RU"/>
        </w:rPr>
      </w:pPr>
      <w:r>
        <w:rPr>
          <w:sz w:val="28"/>
          <w:lang w:val="ru-RU"/>
        </w:rPr>
        <w:t xml:space="preserve">Деятельность </w:t>
      </w:r>
      <w:r w:rsidRPr="00921E27">
        <w:rPr>
          <w:sz w:val="28"/>
          <w:lang w:val="ru-RU"/>
        </w:rPr>
        <w:t>ФИЛИАЛ</w:t>
      </w:r>
      <w:r>
        <w:rPr>
          <w:sz w:val="28"/>
          <w:lang w:val="ru-RU"/>
        </w:rPr>
        <w:t>А</w:t>
      </w:r>
      <w:r w:rsidRPr="00921E27">
        <w:rPr>
          <w:sz w:val="28"/>
          <w:lang w:val="ru-RU"/>
        </w:rPr>
        <w:t xml:space="preserve"> </w:t>
      </w:r>
      <w:r>
        <w:rPr>
          <w:sz w:val="28"/>
          <w:lang w:val="ru-RU"/>
        </w:rPr>
        <w:t>регулируется действующим законодательством Российской Федерации, (наименование субъекта РФ), нормативными правовыми актами (наименование муниципального образования),  локальными актами учредителя, настоящим Положением.</w:t>
      </w:r>
      <w:r w:rsidRPr="00921E27">
        <w:rPr>
          <w:sz w:val="28"/>
          <w:lang w:val="ru-RU"/>
        </w:rPr>
        <w:t xml:space="preserve"> </w:t>
      </w:r>
    </w:p>
    <w:p w:rsidR="00EB155F" w:rsidRPr="00921E27" w:rsidRDefault="00EB155F" w:rsidP="0005565E">
      <w:pPr>
        <w:widowControl w:val="0"/>
        <w:spacing w:after="120"/>
        <w:ind w:firstLine="720"/>
        <w:jc w:val="both"/>
        <w:rPr>
          <w:sz w:val="28"/>
          <w:lang w:val="ru-RU"/>
        </w:rPr>
      </w:pPr>
      <w:r w:rsidRPr="00921E27">
        <w:rPr>
          <w:sz w:val="28"/>
          <w:lang w:val="ru-RU"/>
        </w:rPr>
        <w:t>ФИЛИАЛ может сочетать в себе функции клуба, библиотеки, музея, кино- видеотеатра и другие функции (по типу «клуб-библиотека», «клуб-музей», «кино-клуб»).</w:t>
      </w:r>
    </w:p>
    <w:p w:rsidR="00EB155F" w:rsidRPr="00921E27" w:rsidRDefault="00EB155F" w:rsidP="0005565E">
      <w:pPr>
        <w:widowControl w:val="0"/>
        <w:spacing w:after="120"/>
        <w:ind w:firstLine="720"/>
        <w:jc w:val="both"/>
        <w:rPr>
          <w:sz w:val="28"/>
          <w:lang w:val="ru-RU"/>
        </w:rPr>
      </w:pPr>
      <w:r w:rsidRPr="00921E27">
        <w:rPr>
          <w:sz w:val="28"/>
          <w:lang w:val="ru-RU"/>
        </w:rPr>
        <w:t>ФИЛИАЛ создается, реорганизуется, переименовывается, ликвидируется муниципальным учреждением культуры с согласия учредителя</w:t>
      </w:r>
      <w:r>
        <w:rPr>
          <w:sz w:val="28"/>
          <w:lang w:val="ru-RU"/>
        </w:rPr>
        <w:t xml:space="preserve"> </w:t>
      </w:r>
      <w:r w:rsidRPr="00921E27">
        <w:rPr>
          <w:sz w:val="28"/>
          <w:lang w:val="ru-RU"/>
        </w:rPr>
        <w:t>муниципального учреждения культуры.</w:t>
      </w:r>
    </w:p>
    <w:p w:rsidR="00EB155F" w:rsidRPr="00921E27" w:rsidRDefault="00EB155F" w:rsidP="0005565E">
      <w:pPr>
        <w:widowControl w:val="0"/>
        <w:spacing w:after="120"/>
        <w:ind w:firstLine="720"/>
        <w:jc w:val="both"/>
        <w:rPr>
          <w:sz w:val="28"/>
          <w:lang w:val="ru-RU"/>
        </w:rPr>
      </w:pPr>
      <w:r w:rsidRPr="00921E27">
        <w:rPr>
          <w:sz w:val="28"/>
          <w:lang w:val="ru-RU"/>
        </w:rPr>
        <w:t>ФИЛИАЛ не является юридическим лицом, осуществляет свою деятельность от имени муниципального учреждения культуры, которое несет ответственность за деятельность  ФИЛИАЛА.</w:t>
      </w:r>
    </w:p>
    <w:p w:rsidR="00EB155F" w:rsidRPr="00921E27" w:rsidRDefault="00EB155F" w:rsidP="0005565E">
      <w:pPr>
        <w:widowControl w:val="0"/>
        <w:spacing w:after="120"/>
        <w:ind w:firstLine="720"/>
        <w:jc w:val="both"/>
        <w:rPr>
          <w:sz w:val="28"/>
          <w:lang w:val="ru-RU"/>
        </w:rPr>
      </w:pPr>
      <w:r w:rsidRPr="00921E27">
        <w:rPr>
          <w:sz w:val="28"/>
          <w:lang w:val="ru-RU"/>
        </w:rPr>
        <w:t>ФИЛИАЛ может наделяться полностью или частично правомочиями юридического лица в порядке, предусмотренном уставом муниципального учреждения культуры.</w:t>
      </w:r>
    </w:p>
    <w:p w:rsidR="00EB155F" w:rsidRPr="00921E27" w:rsidRDefault="00EB155F" w:rsidP="0005565E">
      <w:pPr>
        <w:widowControl w:val="0"/>
        <w:spacing w:after="120"/>
        <w:ind w:firstLine="720"/>
        <w:jc w:val="both"/>
        <w:rPr>
          <w:sz w:val="28"/>
          <w:lang w:val="ru-RU"/>
        </w:rPr>
      </w:pPr>
      <w:r w:rsidRPr="00921E27">
        <w:rPr>
          <w:sz w:val="28"/>
          <w:lang w:val="ru-RU"/>
        </w:rPr>
        <w:t xml:space="preserve">ФИЛИАЛ руководствуется в своей деятельности </w:t>
      </w:r>
      <w:r>
        <w:rPr>
          <w:sz w:val="28"/>
          <w:lang w:val="ru-RU"/>
        </w:rPr>
        <w:t>законодательством</w:t>
      </w:r>
      <w:r w:rsidRPr="00921E27">
        <w:rPr>
          <w:sz w:val="28"/>
          <w:lang w:val="ru-RU"/>
        </w:rPr>
        <w:t xml:space="preserve"> Российской Федерации и </w:t>
      </w:r>
      <w:r>
        <w:rPr>
          <w:sz w:val="28"/>
          <w:lang w:val="ru-RU"/>
        </w:rPr>
        <w:t>субъекта РФ</w:t>
      </w:r>
      <w:r w:rsidRPr="00921E27">
        <w:rPr>
          <w:sz w:val="28"/>
          <w:lang w:val="ru-RU"/>
        </w:rPr>
        <w:t>, нормативно-правовыми актами</w:t>
      </w:r>
      <w:r>
        <w:rPr>
          <w:sz w:val="28"/>
          <w:lang w:val="ru-RU"/>
        </w:rPr>
        <w:t xml:space="preserve"> муниципального образования, локальными актами учредителя</w:t>
      </w:r>
      <w:r w:rsidRPr="00921E27">
        <w:rPr>
          <w:sz w:val="28"/>
          <w:lang w:val="ru-RU"/>
        </w:rPr>
        <w:t xml:space="preserve">, </w:t>
      </w:r>
      <w:r>
        <w:rPr>
          <w:sz w:val="28"/>
          <w:lang w:val="ru-RU"/>
        </w:rPr>
        <w:t xml:space="preserve">настоящим </w:t>
      </w:r>
      <w:r w:rsidRPr="00921E27">
        <w:rPr>
          <w:sz w:val="28"/>
          <w:lang w:val="ru-RU"/>
        </w:rPr>
        <w:t>Положением о ФИЛИАЛЕ.</w:t>
      </w:r>
    </w:p>
    <w:p w:rsidR="00EB155F" w:rsidRPr="00921E27" w:rsidRDefault="00EB155F" w:rsidP="0005565E">
      <w:pPr>
        <w:widowControl w:val="0"/>
        <w:spacing w:after="120"/>
        <w:ind w:firstLine="720"/>
        <w:jc w:val="center"/>
        <w:rPr>
          <w:sz w:val="28"/>
          <w:lang w:val="ru-RU"/>
        </w:rPr>
      </w:pPr>
      <w:r w:rsidRPr="00921E27">
        <w:rPr>
          <w:sz w:val="28"/>
          <w:lang w:val="ru-RU"/>
        </w:rPr>
        <w:t>Цели, задачи, предмет и виды деятельности.</w:t>
      </w:r>
    </w:p>
    <w:p w:rsidR="00EB155F" w:rsidRPr="00921E27" w:rsidRDefault="00EB155F" w:rsidP="0005565E">
      <w:pPr>
        <w:widowControl w:val="0"/>
        <w:spacing w:after="120"/>
        <w:ind w:firstLine="720"/>
        <w:jc w:val="both"/>
        <w:rPr>
          <w:sz w:val="28"/>
          <w:lang w:val="ru-RU"/>
        </w:rPr>
      </w:pPr>
      <w:r w:rsidRPr="00921E27">
        <w:rPr>
          <w:sz w:val="28"/>
          <w:lang w:val="ru-RU"/>
        </w:rPr>
        <w:t>ФИЛИАЛ создается в целях совершенствования условий для реализации культурных и досуговых потребностей населения соответствующего муниципального образования.</w:t>
      </w:r>
    </w:p>
    <w:p w:rsidR="00EB155F" w:rsidRDefault="00EB155F" w:rsidP="0005565E">
      <w:pPr>
        <w:widowControl w:val="0"/>
        <w:spacing w:after="120"/>
        <w:ind w:firstLine="720"/>
        <w:jc w:val="both"/>
        <w:rPr>
          <w:sz w:val="28"/>
        </w:rPr>
      </w:pPr>
      <w:r>
        <w:rPr>
          <w:sz w:val="28"/>
        </w:rPr>
        <w:t xml:space="preserve">Задачами  ФИЛИАЛА являются: </w:t>
      </w:r>
    </w:p>
    <w:p w:rsidR="00EB155F" w:rsidRPr="00921E27" w:rsidRDefault="00EB155F" w:rsidP="0005565E">
      <w:pPr>
        <w:widowControl w:val="0"/>
        <w:numPr>
          <w:ilvl w:val="0"/>
          <w:numId w:val="84"/>
        </w:numPr>
        <w:spacing w:after="120"/>
        <w:jc w:val="both"/>
        <w:rPr>
          <w:sz w:val="28"/>
          <w:lang w:val="ru-RU"/>
        </w:rPr>
      </w:pPr>
      <w:r w:rsidRPr="00921E27">
        <w:rPr>
          <w:sz w:val="28"/>
          <w:lang w:val="ru-RU"/>
        </w:rPr>
        <w:t>сохранение и развитие культурных традиций территории;</w:t>
      </w:r>
    </w:p>
    <w:p w:rsidR="00EB155F" w:rsidRPr="00921E27" w:rsidRDefault="00EB155F" w:rsidP="0005565E">
      <w:pPr>
        <w:widowControl w:val="0"/>
        <w:numPr>
          <w:ilvl w:val="0"/>
          <w:numId w:val="84"/>
        </w:numPr>
        <w:spacing w:after="120"/>
        <w:jc w:val="both"/>
        <w:rPr>
          <w:sz w:val="28"/>
          <w:lang w:val="ru-RU"/>
        </w:rPr>
      </w:pPr>
      <w:r w:rsidRPr="00921E27">
        <w:rPr>
          <w:sz w:val="28"/>
          <w:lang w:val="ru-RU"/>
        </w:rPr>
        <w:t>информационное обеспечение населения в области культуры и искусства;</w:t>
      </w:r>
    </w:p>
    <w:p w:rsidR="00EB155F" w:rsidRPr="00921E27" w:rsidRDefault="00EB155F" w:rsidP="0005565E">
      <w:pPr>
        <w:widowControl w:val="0"/>
        <w:numPr>
          <w:ilvl w:val="0"/>
          <w:numId w:val="84"/>
        </w:numPr>
        <w:spacing w:after="120"/>
        <w:jc w:val="both"/>
        <w:rPr>
          <w:sz w:val="28"/>
          <w:lang w:val="ru-RU"/>
        </w:rPr>
      </w:pPr>
      <w:r w:rsidRPr="00921E27">
        <w:rPr>
          <w:sz w:val="28"/>
          <w:lang w:val="ru-RU"/>
        </w:rPr>
        <w:t>организация активного отдыха, выполнение рекреационных функций, создание условий для полноценного досуга населения;</w:t>
      </w:r>
    </w:p>
    <w:p w:rsidR="00EB155F" w:rsidRPr="00921E27" w:rsidRDefault="00EB155F" w:rsidP="0005565E">
      <w:pPr>
        <w:widowControl w:val="0"/>
        <w:numPr>
          <w:ilvl w:val="0"/>
          <w:numId w:val="84"/>
        </w:numPr>
        <w:spacing w:after="120"/>
        <w:jc w:val="both"/>
        <w:rPr>
          <w:sz w:val="28"/>
          <w:lang w:val="ru-RU"/>
        </w:rPr>
      </w:pPr>
      <w:r w:rsidRPr="00921E27">
        <w:rPr>
          <w:sz w:val="28"/>
          <w:lang w:val="ru-RU"/>
        </w:rPr>
        <w:t>удовлетворение и развитие потребностей во всех видах творчества;</w:t>
      </w:r>
    </w:p>
    <w:p w:rsidR="00EB155F" w:rsidRPr="00921E27" w:rsidRDefault="00EB155F" w:rsidP="0005565E">
      <w:pPr>
        <w:widowControl w:val="0"/>
        <w:numPr>
          <w:ilvl w:val="0"/>
          <w:numId w:val="84"/>
        </w:numPr>
        <w:spacing w:after="120"/>
        <w:jc w:val="both"/>
        <w:rPr>
          <w:sz w:val="28"/>
          <w:lang w:val="ru-RU"/>
        </w:rPr>
      </w:pPr>
      <w:r w:rsidRPr="00921E27">
        <w:rPr>
          <w:sz w:val="28"/>
          <w:lang w:val="ru-RU"/>
        </w:rPr>
        <w:t>выполнение социально-профилактических, социально-реабилитационных и иных социальных задач.</w:t>
      </w:r>
    </w:p>
    <w:p w:rsidR="00EB155F" w:rsidRPr="00921E27" w:rsidRDefault="00EB155F" w:rsidP="0005565E">
      <w:pPr>
        <w:widowControl w:val="0"/>
        <w:spacing w:after="120"/>
        <w:ind w:firstLine="720"/>
        <w:jc w:val="both"/>
        <w:rPr>
          <w:sz w:val="28"/>
          <w:lang w:val="ru-RU"/>
        </w:rPr>
      </w:pPr>
      <w:r w:rsidRPr="00921E27">
        <w:rPr>
          <w:sz w:val="28"/>
          <w:lang w:val="ru-RU"/>
        </w:rPr>
        <w:t>Предметом деятельности ФИЛИАЛА является организация культурно-досуговой деятельности и может сочетать в себе дополнительно информационно-библиотечную, музейную деятельность и осуществлять кинообслуживание населения муниципального образования.</w:t>
      </w:r>
    </w:p>
    <w:p w:rsidR="00EB155F" w:rsidRPr="00921E27" w:rsidRDefault="00EB155F" w:rsidP="0005565E">
      <w:pPr>
        <w:widowControl w:val="0"/>
        <w:spacing w:after="120"/>
        <w:ind w:firstLine="720"/>
        <w:jc w:val="both"/>
        <w:rPr>
          <w:sz w:val="28"/>
          <w:lang w:val="ru-RU"/>
        </w:rPr>
      </w:pPr>
      <w:r w:rsidRPr="00921E27">
        <w:rPr>
          <w:sz w:val="28"/>
          <w:lang w:val="ru-RU"/>
        </w:rPr>
        <w:t>Для выполнения своих задач ФИЛИАЛ развивает следующие виды деятельности:</w:t>
      </w:r>
    </w:p>
    <w:p w:rsidR="00EB155F" w:rsidRPr="00921E27" w:rsidRDefault="00EB155F" w:rsidP="0005565E">
      <w:pPr>
        <w:framePr w:w="1440" w:h="120" w:hRule="exact" w:wrap="auto" w:vAnchor="page" w:hAnchor="page" w:x="361" w:y="541"/>
        <w:widowControl w:val="0"/>
        <w:spacing w:after="120"/>
        <w:ind w:firstLine="720"/>
        <w:jc w:val="both"/>
        <w:rPr>
          <w:sz w:val="28"/>
          <w:lang w:val="ru-RU"/>
        </w:rPr>
      </w:pPr>
    </w:p>
    <w:p w:rsidR="00EB155F" w:rsidRPr="00921E27" w:rsidRDefault="00EB155F" w:rsidP="0005565E">
      <w:pPr>
        <w:widowControl w:val="0"/>
        <w:numPr>
          <w:ilvl w:val="0"/>
          <w:numId w:val="12"/>
        </w:numPr>
        <w:spacing w:after="120"/>
        <w:jc w:val="both"/>
        <w:rPr>
          <w:sz w:val="28"/>
          <w:lang w:val="ru-RU"/>
        </w:rPr>
      </w:pPr>
      <w:r w:rsidRPr="00921E27">
        <w:rPr>
          <w:sz w:val="28"/>
          <w:lang w:val="ru-RU"/>
        </w:rPr>
        <w:t>проведение праздников, концертов, вечеров отдыха, презентаций, выставок, тематических, игровых и развлекательных программ;</w:t>
      </w:r>
    </w:p>
    <w:p w:rsidR="00EB155F" w:rsidRDefault="00EB155F" w:rsidP="0005565E">
      <w:pPr>
        <w:widowControl w:val="0"/>
        <w:numPr>
          <w:ilvl w:val="0"/>
          <w:numId w:val="12"/>
        </w:numPr>
        <w:spacing w:after="120"/>
        <w:jc w:val="both"/>
        <w:rPr>
          <w:sz w:val="28"/>
        </w:rPr>
      </w:pPr>
      <w:r>
        <w:rPr>
          <w:sz w:val="28"/>
        </w:rPr>
        <w:t>организация и проведение экскурсий;</w:t>
      </w:r>
    </w:p>
    <w:p w:rsidR="00EB155F" w:rsidRPr="00921E27" w:rsidRDefault="00EB155F" w:rsidP="0005565E">
      <w:pPr>
        <w:widowControl w:val="0"/>
        <w:numPr>
          <w:ilvl w:val="0"/>
          <w:numId w:val="12"/>
        </w:numPr>
        <w:spacing w:after="120"/>
        <w:jc w:val="both"/>
        <w:rPr>
          <w:sz w:val="28"/>
          <w:lang w:val="ru-RU"/>
        </w:rPr>
      </w:pPr>
      <w:r w:rsidRPr="00921E27">
        <w:rPr>
          <w:sz w:val="28"/>
          <w:lang w:val="ru-RU"/>
        </w:rPr>
        <w:t xml:space="preserve">работа клубных любительских коллективов, творческих объединений населения, </w:t>
      </w:r>
    </w:p>
    <w:p w:rsidR="00EB155F" w:rsidRDefault="00EB155F" w:rsidP="0005565E">
      <w:pPr>
        <w:widowControl w:val="0"/>
        <w:numPr>
          <w:ilvl w:val="0"/>
          <w:numId w:val="12"/>
        </w:numPr>
        <w:spacing w:after="120"/>
        <w:jc w:val="both"/>
        <w:rPr>
          <w:sz w:val="28"/>
        </w:rPr>
      </w:pPr>
      <w:r>
        <w:rPr>
          <w:sz w:val="28"/>
        </w:rPr>
        <w:t>спортивных кружков и секций;</w:t>
      </w:r>
    </w:p>
    <w:p w:rsidR="00EB155F" w:rsidRPr="00921E27" w:rsidRDefault="00EB155F" w:rsidP="0005565E">
      <w:pPr>
        <w:widowControl w:val="0"/>
        <w:numPr>
          <w:ilvl w:val="0"/>
          <w:numId w:val="12"/>
        </w:numPr>
        <w:spacing w:after="120"/>
        <w:jc w:val="both"/>
        <w:rPr>
          <w:sz w:val="28"/>
          <w:lang w:val="ru-RU"/>
        </w:rPr>
      </w:pPr>
      <w:r w:rsidRPr="00921E27">
        <w:rPr>
          <w:sz w:val="28"/>
          <w:lang w:val="ru-RU"/>
        </w:rPr>
        <w:t>организация курсов, кружков по обучению прикладным бытовым художественным навыкам (кройка и шитье, вязание, кружевоплетение и т.п.);</w:t>
      </w:r>
    </w:p>
    <w:p w:rsidR="00EB155F" w:rsidRPr="00921E27" w:rsidRDefault="00EB155F" w:rsidP="0005565E">
      <w:pPr>
        <w:widowControl w:val="0"/>
        <w:numPr>
          <w:ilvl w:val="0"/>
          <w:numId w:val="11"/>
        </w:numPr>
        <w:spacing w:after="120"/>
        <w:jc w:val="both"/>
        <w:rPr>
          <w:sz w:val="28"/>
          <w:lang w:val="ru-RU"/>
        </w:rPr>
      </w:pPr>
      <w:r w:rsidRPr="00921E27">
        <w:rPr>
          <w:sz w:val="28"/>
          <w:lang w:val="ru-RU"/>
        </w:rPr>
        <w:t>оказание консультативной помощи населению по организации культурно-массовых мероприятий;</w:t>
      </w:r>
    </w:p>
    <w:p w:rsidR="00EB155F" w:rsidRPr="00921E27" w:rsidRDefault="00EB155F" w:rsidP="0005565E">
      <w:pPr>
        <w:widowControl w:val="0"/>
        <w:numPr>
          <w:ilvl w:val="0"/>
          <w:numId w:val="11"/>
        </w:numPr>
        <w:spacing w:after="120"/>
        <w:jc w:val="both"/>
        <w:rPr>
          <w:sz w:val="28"/>
          <w:lang w:val="ru-RU"/>
        </w:rPr>
      </w:pPr>
      <w:r w:rsidRPr="00921E27">
        <w:rPr>
          <w:sz w:val="28"/>
          <w:lang w:val="ru-RU"/>
        </w:rPr>
        <w:t xml:space="preserve">информационно-библиотечное обслуживание жителей муниципального образования; </w:t>
      </w:r>
    </w:p>
    <w:p w:rsidR="00EB155F" w:rsidRDefault="00EB155F" w:rsidP="0005565E">
      <w:pPr>
        <w:widowControl w:val="0"/>
        <w:numPr>
          <w:ilvl w:val="0"/>
          <w:numId w:val="11"/>
        </w:numPr>
        <w:spacing w:after="120"/>
        <w:jc w:val="both"/>
        <w:rPr>
          <w:sz w:val="28"/>
        </w:rPr>
      </w:pPr>
      <w:r>
        <w:rPr>
          <w:sz w:val="28"/>
        </w:rPr>
        <w:t>организация кинопоказа;</w:t>
      </w:r>
    </w:p>
    <w:p w:rsidR="00EB155F" w:rsidRPr="00921E27" w:rsidRDefault="00EB155F" w:rsidP="0005565E">
      <w:pPr>
        <w:widowControl w:val="0"/>
        <w:numPr>
          <w:ilvl w:val="0"/>
          <w:numId w:val="11"/>
        </w:numPr>
        <w:spacing w:after="120"/>
        <w:jc w:val="both"/>
        <w:rPr>
          <w:sz w:val="28"/>
          <w:lang w:val="ru-RU"/>
        </w:rPr>
      </w:pPr>
      <w:r w:rsidRPr="00921E27">
        <w:rPr>
          <w:sz w:val="28"/>
          <w:lang w:val="ru-RU"/>
        </w:rPr>
        <w:t>сбор и хранение музейных предметов.</w:t>
      </w:r>
    </w:p>
    <w:p w:rsidR="00EB155F" w:rsidRPr="00921E27" w:rsidRDefault="00EB155F" w:rsidP="0005565E">
      <w:pPr>
        <w:widowControl w:val="0"/>
        <w:spacing w:after="120"/>
        <w:ind w:firstLine="720"/>
        <w:jc w:val="both"/>
        <w:rPr>
          <w:sz w:val="28"/>
          <w:lang w:val="ru-RU"/>
        </w:rPr>
      </w:pPr>
      <w:r w:rsidRPr="00921E27">
        <w:rPr>
          <w:sz w:val="28"/>
          <w:lang w:val="ru-RU"/>
        </w:rPr>
        <w:t>2.5. ФИЛИАЛ вправе вести и другую деятельность, предусмотренную Уставом муниципального учреждения культуры и Положением о ФИЛИАЛЕ, в том числе, оказывать платные услуги населению.</w:t>
      </w:r>
    </w:p>
    <w:p w:rsidR="00EB155F" w:rsidRPr="00921E27" w:rsidRDefault="00EB155F" w:rsidP="0005565E">
      <w:pPr>
        <w:widowControl w:val="0"/>
        <w:spacing w:after="120"/>
        <w:ind w:firstLine="720"/>
        <w:jc w:val="both"/>
        <w:rPr>
          <w:sz w:val="28"/>
          <w:lang w:val="ru-RU"/>
        </w:rPr>
      </w:pPr>
      <w:r w:rsidRPr="00921E27">
        <w:rPr>
          <w:sz w:val="28"/>
          <w:lang w:val="ru-RU"/>
        </w:rPr>
        <w:t>3. Управление ФИЛИАЛОМ</w:t>
      </w:r>
    </w:p>
    <w:p w:rsidR="00EB155F" w:rsidRPr="00921E27" w:rsidRDefault="00EB155F" w:rsidP="0005565E">
      <w:pPr>
        <w:widowControl w:val="0"/>
        <w:spacing w:after="120"/>
        <w:ind w:firstLine="720"/>
        <w:jc w:val="both"/>
        <w:rPr>
          <w:sz w:val="28"/>
          <w:lang w:val="ru-RU"/>
        </w:rPr>
      </w:pPr>
      <w:r w:rsidRPr="00921E27">
        <w:rPr>
          <w:sz w:val="28"/>
          <w:lang w:val="ru-RU"/>
        </w:rPr>
        <w:t>3.1. Управление ФИЛИАЛОМ осуществляется в соответствии с Уставом муниципального учреждения культуры и Положением о ФИЛИАЛЕ.</w:t>
      </w:r>
    </w:p>
    <w:p w:rsidR="00EB155F" w:rsidRPr="00921E27" w:rsidRDefault="00EB155F" w:rsidP="0005565E">
      <w:pPr>
        <w:widowControl w:val="0"/>
        <w:spacing w:after="120"/>
        <w:ind w:firstLine="720"/>
        <w:jc w:val="both"/>
        <w:rPr>
          <w:sz w:val="28"/>
          <w:lang w:val="ru-RU"/>
        </w:rPr>
      </w:pPr>
      <w:r w:rsidRPr="00921E27">
        <w:rPr>
          <w:sz w:val="28"/>
          <w:lang w:val="ru-RU"/>
        </w:rPr>
        <w:t>Непосредственное управление деятельностью ФИЛИАЛА осуществляет руководитель (директор, заведующий), назначаемый приказом директора муниципального учреждения культуры по согласованию с учредителем.</w:t>
      </w:r>
    </w:p>
    <w:p w:rsidR="00EB155F" w:rsidRPr="00921E27" w:rsidRDefault="00EB155F" w:rsidP="0005565E">
      <w:pPr>
        <w:widowControl w:val="0"/>
        <w:spacing w:after="120"/>
        <w:ind w:firstLine="720"/>
        <w:jc w:val="both"/>
        <w:rPr>
          <w:sz w:val="28"/>
          <w:lang w:val="ru-RU"/>
        </w:rPr>
      </w:pPr>
      <w:r w:rsidRPr="00921E27">
        <w:rPr>
          <w:sz w:val="28"/>
          <w:lang w:val="ru-RU"/>
        </w:rPr>
        <w:t xml:space="preserve">3.2. Руководитель ФИЛИАЛА имеет право по доверенности, выданной директором муниципального учреждения культуры, в соответствии с действующим законодательством Российской Федерации, представлять ФИЛИАЛ в отношениях с органами государственной власти и управления и с органами местного самоуправления, а также с физическими и юридическими лицами, заключать с ними договоры, контракты и иные соглашения, касающиеся деятельности ФИЛИАЛА. </w:t>
      </w:r>
    </w:p>
    <w:p w:rsidR="00EB155F" w:rsidRPr="00921E27" w:rsidRDefault="00EB155F" w:rsidP="0005565E">
      <w:pPr>
        <w:widowControl w:val="0"/>
        <w:spacing w:after="120"/>
        <w:ind w:firstLine="720"/>
        <w:jc w:val="both"/>
        <w:rPr>
          <w:sz w:val="28"/>
          <w:lang w:val="ru-RU"/>
        </w:rPr>
      </w:pPr>
      <w:r w:rsidRPr="00921E27">
        <w:rPr>
          <w:sz w:val="28"/>
          <w:lang w:val="ru-RU"/>
        </w:rPr>
        <w:t xml:space="preserve">3.3. Права и обязанности руководителя ФИЛИАЛА определяются Уставом муниципального учреждения культуры, Положением о ФИЛИАЛЕ, трудовым договором и должностной инструкцией, </w:t>
      </w:r>
    </w:p>
    <w:p w:rsidR="00EB155F" w:rsidRPr="00921E27" w:rsidRDefault="00EB155F" w:rsidP="0005565E">
      <w:pPr>
        <w:widowControl w:val="0"/>
        <w:spacing w:after="120"/>
        <w:ind w:firstLine="720"/>
        <w:jc w:val="both"/>
        <w:rPr>
          <w:sz w:val="28"/>
          <w:lang w:val="ru-RU"/>
        </w:rPr>
      </w:pPr>
      <w:r w:rsidRPr="00921E27">
        <w:rPr>
          <w:sz w:val="28"/>
          <w:lang w:val="ru-RU"/>
        </w:rPr>
        <w:t>3.4. ФИЛИАЛ может иметь в своей структуре различные подразделения. Порядок их создания, реорганизации и ликвидации определяется Положением о данном ФИЛИАЛЕ или Уставом муниципального учреждения культуры.</w:t>
      </w:r>
    </w:p>
    <w:p w:rsidR="00EB155F" w:rsidRDefault="00EB155F" w:rsidP="0005565E">
      <w:pPr>
        <w:widowControl w:val="0"/>
        <w:spacing w:after="120"/>
        <w:ind w:firstLine="720"/>
        <w:jc w:val="both"/>
        <w:rPr>
          <w:sz w:val="28"/>
        </w:rPr>
      </w:pPr>
      <w:r>
        <w:rPr>
          <w:sz w:val="28"/>
        </w:rPr>
        <w:t>3.5. Директор муниципального учреждения культуры:</w:t>
      </w:r>
    </w:p>
    <w:p w:rsidR="00EB155F" w:rsidRDefault="00EB155F" w:rsidP="0005565E">
      <w:pPr>
        <w:widowControl w:val="0"/>
        <w:numPr>
          <w:ilvl w:val="0"/>
          <w:numId w:val="10"/>
        </w:numPr>
        <w:spacing w:after="120"/>
        <w:jc w:val="both"/>
        <w:rPr>
          <w:sz w:val="28"/>
        </w:rPr>
      </w:pPr>
      <w:r>
        <w:rPr>
          <w:sz w:val="28"/>
        </w:rPr>
        <w:t>утверждает штатное расписание ФИЛИАЛА;</w:t>
      </w:r>
    </w:p>
    <w:p w:rsidR="00EB155F" w:rsidRPr="00921E27" w:rsidRDefault="00EB155F" w:rsidP="0005565E">
      <w:pPr>
        <w:widowControl w:val="0"/>
        <w:numPr>
          <w:ilvl w:val="0"/>
          <w:numId w:val="10"/>
        </w:numPr>
        <w:spacing w:after="120"/>
        <w:jc w:val="both"/>
        <w:rPr>
          <w:sz w:val="28"/>
          <w:lang w:val="ru-RU"/>
        </w:rPr>
      </w:pPr>
      <w:r w:rsidRPr="00921E27">
        <w:rPr>
          <w:sz w:val="28"/>
          <w:lang w:val="ru-RU"/>
        </w:rPr>
        <w:t>осуществляет прием на работу и увольнение работников ФИЛИАЛА;</w:t>
      </w:r>
    </w:p>
    <w:p w:rsidR="00EB155F" w:rsidRPr="00921E27" w:rsidRDefault="00EB155F" w:rsidP="0005565E">
      <w:pPr>
        <w:widowControl w:val="0"/>
        <w:numPr>
          <w:ilvl w:val="0"/>
          <w:numId w:val="10"/>
        </w:numPr>
        <w:spacing w:after="120"/>
        <w:jc w:val="both"/>
        <w:rPr>
          <w:sz w:val="28"/>
          <w:lang w:val="ru-RU"/>
        </w:rPr>
      </w:pPr>
      <w:r w:rsidRPr="00921E27">
        <w:rPr>
          <w:sz w:val="28"/>
          <w:lang w:val="ru-RU"/>
        </w:rPr>
        <w:t>организует контроль за деятельностью ФИЛИАЛА;</w:t>
      </w:r>
    </w:p>
    <w:p w:rsidR="00EB155F" w:rsidRDefault="00EB155F" w:rsidP="0005565E">
      <w:pPr>
        <w:widowControl w:val="0"/>
        <w:numPr>
          <w:ilvl w:val="0"/>
          <w:numId w:val="10"/>
        </w:numPr>
        <w:spacing w:after="120"/>
        <w:jc w:val="both"/>
        <w:rPr>
          <w:sz w:val="28"/>
        </w:rPr>
      </w:pPr>
      <w:r>
        <w:rPr>
          <w:sz w:val="28"/>
        </w:rPr>
        <w:t>выдает доверенности руководителю ФИЛИАЛА.</w:t>
      </w:r>
    </w:p>
    <w:p w:rsidR="00EB155F" w:rsidRDefault="00EB155F" w:rsidP="0005565E">
      <w:pPr>
        <w:widowControl w:val="0"/>
        <w:spacing w:after="120"/>
        <w:ind w:firstLine="720"/>
        <w:jc w:val="both"/>
        <w:rPr>
          <w:sz w:val="28"/>
        </w:rPr>
      </w:pPr>
      <w:r>
        <w:rPr>
          <w:sz w:val="28"/>
        </w:rPr>
        <w:t>4. Имущество ФИЛИАЛА</w:t>
      </w:r>
    </w:p>
    <w:p w:rsidR="00EB155F" w:rsidRPr="00921E27" w:rsidRDefault="00EB155F" w:rsidP="0005565E">
      <w:pPr>
        <w:widowControl w:val="0"/>
        <w:spacing w:after="120"/>
        <w:ind w:firstLine="720"/>
        <w:jc w:val="both"/>
        <w:rPr>
          <w:sz w:val="28"/>
          <w:lang w:val="ru-RU"/>
        </w:rPr>
      </w:pPr>
      <w:r w:rsidRPr="00921E27">
        <w:rPr>
          <w:sz w:val="28"/>
          <w:lang w:val="ru-RU"/>
        </w:rPr>
        <w:t>4.1. В целях обеспечения деятельности ФИЛИАЛА, в соответствии с Положением о ФИЛИАЛЕ, ему выделяется имущество, закрепленное за муниципальным учреждением культуры на праве оперативного управления. Имущество ФИЛИАЛА учитывается на отдельном балансе, который является частью баланса муниципального учреждения культуры.</w:t>
      </w:r>
    </w:p>
    <w:p w:rsidR="00EB155F" w:rsidRPr="00753184" w:rsidRDefault="00EB155F" w:rsidP="0005565E">
      <w:pPr>
        <w:widowControl w:val="0"/>
        <w:spacing w:after="120"/>
        <w:ind w:firstLine="720"/>
        <w:jc w:val="center"/>
        <w:rPr>
          <w:sz w:val="28"/>
          <w:lang w:val="ru-RU"/>
        </w:rPr>
      </w:pPr>
      <w:r w:rsidRPr="00753184">
        <w:rPr>
          <w:sz w:val="28"/>
          <w:lang w:val="ru-RU"/>
        </w:rPr>
        <w:t>5. Хозяйственно-финансовая деятельность ФИЛИАЛА</w:t>
      </w:r>
    </w:p>
    <w:p w:rsidR="00EB155F" w:rsidRPr="00921E27" w:rsidRDefault="00EB155F" w:rsidP="0005565E">
      <w:pPr>
        <w:widowControl w:val="0"/>
        <w:spacing w:after="120"/>
        <w:ind w:firstLine="720"/>
        <w:jc w:val="both"/>
        <w:rPr>
          <w:sz w:val="28"/>
          <w:lang w:val="ru-RU"/>
        </w:rPr>
      </w:pPr>
      <w:r w:rsidRPr="00921E27">
        <w:rPr>
          <w:sz w:val="28"/>
          <w:lang w:val="ru-RU"/>
        </w:rPr>
        <w:t>5.1. ФИЛИАЛ организует свою работу на основе годового и месячного планов, являющихся частью планов муниципального учреждения культуры, включающих в себя:</w:t>
      </w:r>
    </w:p>
    <w:p w:rsidR="00EB155F" w:rsidRPr="00921E27" w:rsidRDefault="00EB155F" w:rsidP="0005565E">
      <w:pPr>
        <w:framePr w:w="1440" w:h="120" w:hRule="exact" w:wrap="auto" w:vAnchor="page" w:hAnchor="page" w:x="361" w:y="541"/>
        <w:widowControl w:val="0"/>
        <w:spacing w:after="120"/>
        <w:ind w:firstLine="720"/>
        <w:jc w:val="both"/>
        <w:rPr>
          <w:sz w:val="28"/>
          <w:lang w:val="ru-RU"/>
        </w:rPr>
      </w:pPr>
    </w:p>
    <w:p w:rsidR="00EB155F" w:rsidRDefault="00EB155F" w:rsidP="0005565E">
      <w:pPr>
        <w:widowControl w:val="0"/>
        <w:numPr>
          <w:ilvl w:val="0"/>
          <w:numId w:val="8"/>
        </w:numPr>
        <w:spacing w:after="120"/>
        <w:jc w:val="both"/>
        <w:rPr>
          <w:sz w:val="28"/>
        </w:rPr>
      </w:pPr>
      <w:r>
        <w:rPr>
          <w:sz w:val="28"/>
        </w:rPr>
        <w:t>муниципальный заказ;</w:t>
      </w:r>
    </w:p>
    <w:p w:rsidR="00EB155F" w:rsidRPr="00921E27" w:rsidRDefault="00EB155F" w:rsidP="0005565E">
      <w:pPr>
        <w:widowControl w:val="0"/>
        <w:numPr>
          <w:ilvl w:val="0"/>
          <w:numId w:val="8"/>
        </w:numPr>
        <w:spacing w:after="120"/>
        <w:jc w:val="both"/>
        <w:rPr>
          <w:sz w:val="28"/>
          <w:lang w:val="ru-RU"/>
        </w:rPr>
      </w:pPr>
      <w:r w:rsidRPr="00921E27">
        <w:rPr>
          <w:sz w:val="28"/>
          <w:lang w:val="ru-RU"/>
        </w:rPr>
        <w:t>социально-творческие заказы учреждений, предприятий и организаций любых форм собственности на проведение культурно-досуговой деятельности;</w:t>
      </w:r>
    </w:p>
    <w:p w:rsidR="00EB155F" w:rsidRDefault="00EB155F" w:rsidP="0005565E">
      <w:pPr>
        <w:widowControl w:val="0"/>
        <w:numPr>
          <w:ilvl w:val="0"/>
          <w:numId w:val="8"/>
        </w:numPr>
        <w:spacing w:after="120"/>
        <w:jc w:val="both"/>
        <w:rPr>
          <w:sz w:val="28"/>
        </w:rPr>
      </w:pPr>
      <w:r>
        <w:rPr>
          <w:sz w:val="28"/>
        </w:rPr>
        <w:t>платные услуги;</w:t>
      </w:r>
    </w:p>
    <w:p w:rsidR="00EB155F" w:rsidRDefault="00EB155F" w:rsidP="0005565E">
      <w:pPr>
        <w:widowControl w:val="0"/>
        <w:numPr>
          <w:ilvl w:val="0"/>
          <w:numId w:val="8"/>
        </w:numPr>
        <w:spacing w:after="120"/>
        <w:jc w:val="both"/>
        <w:rPr>
          <w:sz w:val="28"/>
        </w:rPr>
      </w:pPr>
      <w:r>
        <w:rPr>
          <w:sz w:val="28"/>
        </w:rPr>
        <w:t>предпринимательскую деятельность;</w:t>
      </w:r>
    </w:p>
    <w:p w:rsidR="00EB155F" w:rsidRPr="00921E27" w:rsidRDefault="00EB155F" w:rsidP="0005565E">
      <w:pPr>
        <w:widowControl w:val="0"/>
        <w:numPr>
          <w:ilvl w:val="0"/>
          <w:numId w:val="8"/>
        </w:numPr>
        <w:spacing w:after="120"/>
        <w:jc w:val="both"/>
        <w:rPr>
          <w:sz w:val="28"/>
          <w:lang w:val="ru-RU"/>
        </w:rPr>
      </w:pPr>
      <w:r w:rsidRPr="00921E27">
        <w:rPr>
          <w:sz w:val="28"/>
          <w:lang w:val="ru-RU"/>
        </w:rPr>
        <w:t>другие виды деятельности, предусмотренные Уставом муниципального учреждения культуры и Положением о данном ФИЛИАЛЕ.</w:t>
      </w:r>
    </w:p>
    <w:p w:rsidR="00EB155F" w:rsidRDefault="00EB155F" w:rsidP="0005565E">
      <w:pPr>
        <w:widowControl w:val="0"/>
        <w:spacing w:after="120"/>
        <w:ind w:firstLine="720"/>
        <w:jc w:val="both"/>
        <w:rPr>
          <w:sz w:val="28"/>
        </w:rPr>
      </w:pPr>
      <w:r>
        <w:rPr>
          <w:sz w:val="28"/>
        </w:rPr>
        <w:t>5.2. Источниками финансирования ФИЛИАЛА являются:</w:t>
      </w:r>
    </w:p>
    <w:p w:rsidR="00EB155F" w:rsidRDefault="00EB155F" w:rsidP="0005565E">
      <w:pPr>
        <w:widowControl w:val="0"/>
        <w:numPr>
          <w:ilvl w:val="0"/>
          <w:numId w:val="8"/>
        </w:numPr>
        <w:spacing w:after="120"/>
        <w:jc w:val="both"/>
        <w:rPr>
          <w:sz w:val="28"/>
        </w:rPr>
      </w:pPr>
      <w:r>
        <w:rPr>
          <w:sz w:val="28"/>
        </w:rPr>
        <w:t>бюджетные ассигнования;</w:t>
      </w:r>
    </w:p>
    <w:p w:rsidR="00EB155F" w:rsidRPr="00921E27" w:rsidRDefault="00EB155F" w:rsidP="0005565E">
      <w:pPr>
        <w:widowControl w:val="0"/>
        <w:numPr>
          <w:ilvl w:val="0"/>
          <w:numId w:val="8"/>
        </w:numPr>
        <w:spacing w:after="120"/>
        <w:jc w:val="both"/>
        <w:rPr>
          <w:sz w:val="28"/>
          <w:lang w:val="ru-RU"/>
        </w:rPr>
      </w:pPr>
      <w:r w:rsidRPr="00921E27">
        <w:rPr>
          <w:sz w:val="28"/>
          <w:lang w:val="ru-RU"/>
        </w:rPr>
        <w:t>доходы от платных форм культурно-досуговой деятельности;</w:t>
      </w:r>
    </w:p>
    <w:p w:rsidR="00EB155F" w:rsidRDefault="00EB155F" w:rsidP="0005565E">
      <w:pPr>
        <w:widowControl w:val="0"/>
        <w:numPr>
          <w:ilvl w:val="0"/>
          <w:numId w:val="8"/>
        </w:numPr>
        <w:spacing w:after="120"/>
        <w:jc w:val="both"/>
        <w:rPr>
          <w:sz w:val="28"/>
        </w:rPr>
      </w:pPr>
      <w:r>
        <w:rPr>
          <w:sz w:val="28"/>
        </w:rPr>
        <w:t>арендные платежи;</w:t>
      </w:r>
    </w:p>
    <w:p w:rsidR="00EB155F" w:rsidRPr="00921E27" w:rsidRDefault="00EB155F" w:rsidP="0005565E">
      <w:pPr>
        <w:widowControl w:val="0"/>
        <w:numPr>
          <w:ilvl w:val="0"/>
          <w:numId w:val="8"/>
        </w:numPr>
        <w:spacing w:after="120"/>
        <w:jc w:val="both"/>
        <w:rPr>
          <w:sz w:val="28"/>
          <w:lang w:val="ru-RU"/>
        </w:rPr>
      </w:pPr>
      <w:r w:rsidRPr="00921E27">
        <w:rPr>
          <w:sz w:val="28"/>
          <w:lang w:val="ru-RU"/>
        </w:rPr>
        <w:t>добровольные пожертвования от юридических и физических лиц;</w:t>
      </w:r>
    </w:p>
    <w:p w:rsidR="00EB155F" w:rsidRPr="00921E27" w:rsidRDefault="00EB155F" w:rsidP="0005565E">
      <w:pPr>
        <w:widowControl w:val="0"/>
        <w:numPr>
          <w:ilvl w:val="0"/>
          <w:numId w:val="9"/>
        </w:numPr>
        <w:spacing w:after="120"/>
        <w:jc w:val="both"/>
        <w:rPr>
          <w:sz w:val="28"/>
          <w:lang w:val="ru-RU"/>
        </w:rPr>
      </w:pPr>
      <w:r w:rsidRPr="00921E27">
        <w:rPr>
          <w:sz w:val="28"/>
          <w:lang w:val="ru-RU"/>
        </w:rPr>
        <w:t>другие, не противоречащие законодательству источники.</w:t>
      </w:r>
    </w:p>
    <w:p w:rsidR="00EB155F" w:rsidRPr="00921E27" w:rsidRDefault="00EB155F" w:rsidP="0005565E">
      <w:pPr>
        <w:widowControl w:val="0"/>
        <w:spacing w:after="120"/>
        <w:ind w:firstLine="720"/>
        <w:jc w:val="both"/>
        <w:rPr>
          <w:sz w:val="28"/>
          <w:lang w:val="ru-RU"/>
        </w:rPr>
      </w:pPr>
      <w:r w:rsidRPr="00921E27">
        <w:rPr>
          <w:sz w:val="28"/>
          <w:lang w:val="ru-RU"/>
        </w:rPr>
        <w:t>5.3. Расходование финансовых средств производится в соответствии со сметой, составленной руководителем ФИЛИАЛА, согласованной с директором муниципального учреждения культуры и утвержденной учредителем.</w:t>
      </w:r>
    </w:p>
    <w:p w:rsidR="00EB155F" w:rsidRPr="00921E27" w:rsidRDefault="00EB155F" w:rsidP="0005565E">
      <w:pPr>
        <w:widowControl w:val="0"/>
        <w:spacing w:after="120"/>
        <w:ind w:firstLine="720"/>
        <w:jc w:val="both"/>
        <w:rPr>
          <w:sz w:val="28"/>
          <w:lang w:val="ru-RU"/>
        </w:rPr>
      </w:pPr>
      <w:r w:rsidRPr="00921E27">
        <w:rPr>
          <w:sz w:val="28"/>
          <w:lang w:val="ru-RU"/>
        </w:rPr>
        <w:t>5.4. Цены на платные услуги согласовываются с муниципальным учреждением культуры и утверждаются учредителем согласно действующему законодательству.</w:t>
      </w:r>
    </w:p>
    <w:p w:rsidR="00EB155F" w:rsidRPr="00921E27" w:rsidRDefault="00EB155F" w:rsidP="0005565E">
      <w:pPr>
        <w:widowControl w:val="0"/>
        <w:spacing w:after="120"/>
        <w:ind w:firstLine="720"/>
        <w:jc w:val="both"/>
        <w:rPr>
          <w:sz w:val="28"/>
          <w:lang w:val="ru-RU"/>
        </w:rPr>
      </w:pPr>
      <w:r w:rsidRPr="00921E27">
        <w:rPr>
          <w:sz w:val="28"/>
          <w:lang w:val="ru-RU"/>
        </w:rPr>
        <w:t>5.5. ФИЛИАЛ ведет бухгалтерский учет, руководствуясь действующим законодательством.</w:t>
      </w:r>
    </w:p>
    <w:p w:rsidR="00EB155F" w:rsidRDefault="00EB155F" w:rsidP="0005565E">
      <w:pPr>
        <w:widowControl w:val="0"/>
        <w:spacing w:after="120"/>
        <w:ind w:firstLine="720"/>
        <w:jc w:val="both"/>
        <w:rPr>
          <w:sz w:val="28"/>
          <w:szCs w:val="16"/>
          <w:lang w:val="ru-RU"/>
        </w:rPr>
      </w:pPr>
      <w:r w:rsidRPr="00921E27">
        <w:rPr>
          <w:sz w:val="28"/>
          <w:lang w:val="ru-RU"/>
        </w:rPr>
        <w:t>ФИЛИАЛ в установленный муниципальным учреждением культуры срок представляет ему бухгалтерский отчет об использовании бюджетных и внебюджетных средств и другую установленную отчетнос</w:t>
      </w:r>
      <w:r w:rsidRPr="00921E27">
        <w:rPr>
          <w:sz w:val="28"/>
          <w:szCs w:val="16"/>
          <w:lang w:val="ru-RU"/>
        </w:rPr>
        <w:t>ть.</w:t>
      </w:r>
    </w:p>
    <w:p w:rsidR="003826D4" w:rsidRDefault="003826D4" w:rsidP="0005565E">
      <w:pPr>
        <w:widowControl w:val="0"/>
        <w:spacing w:after="120"/>
        <w:ind w:firstLine="720"/>
        <w:jc w:val="both"/>
        <w:rPr>
          <w:sz w:val="28"/>
          <w:lang w:val="ru-RU"/>
        </w:rPr>
        <w:sectPr w:rsidR="003826D4" w:rsidSect="00D74A61">
          <w:pgSz w:w="11906" w:h="16838"/>
          <w:pgMar w:top="1134" w:right="851" w:bottom="1134" w:left="1701" w:header="709" w:footer="709" w:gutter="0"/>
          <w:cols w:space="708"/>
          <w:docGrid w:linePitch="360"/>
        </w:sectPr>
      </w:pPr>
    </w:p>
    <w:p w:rsidR="00EB155F" w:rsidRPr="00684F45" w:rsidRDefault="00EB155F" w:rsidP="0005565E">
      <w:pPr>
        <w:pStyle w:val="3"/>
      </w:pPr>
      <w:bookmarkStart w:id="82" w:name="_Toc119786962"/>
      <w:r w:rsidRPr="00684F45">
        <w:t>Приложение №</w:t>
      </w:r>
      <w:r>
        <w:t xml:space="preserve"> 12</w:t>
      </w:r>
      <w:bookmarkEnd w:id="82"/>
    </w:p>
    <w:p w:rsidR="00EB155F" w:rsidRPr="00601EF8" w:rsidRDefault="00EB155F" w:rsidP="0005565E">
      <w:pPr>
        <w:pStyle w:val="5"/>
        <w:keepNext/>
        <w:spacing w:after="120"/>
        <w:jc w:val="center"/>
        <w:rPr>
          <w:i w:val="0"/>
          <w:sz w:val="28"/>
          <w:szCs w:val="28"/>
          <w:lang w:val="ru-RU"/>
        </w:rPr>
      </w:pPr>
      <w:r w:rsidRPr="00601EF8">
        <w:rPr>
          <w:i w:val="0"/>
          <w:sz w:val="28"/>
          <w:szCs w:val="28"/>
          <w:lang w:val="ru-RU"/>
        </w:rPr>
        <w:t>Устав</w:t>
      </w:r>
      <w:r w:rsidRPr="00601EF8">
        <w:rPr>
          <w:i w:val="0"/>
          <w:sz w:val="28"/>
          <w:szCs w:val="28"/>
          <w:lang w:val="ru-RU"/>
        </w:rPr>
        <w:br/>
        <w:t xml:space="preserve">Автономной некоммерческой организации </w:t>
      </w:r>
      <w:r w:rsidRPr="00601EF8">
        <w:rPr>
          <w:i w:val="0"/>
          <w:sz w:val="28"/>
          <w:szCs w:val="28"/>
          <w:lang w:val="ru-RU"/>
        </w:rPr>
        <w:br/>
        <w:t xml:space="preserve">«Информационно-ресурсный центр культуры </w:t>
      </w:r>
      <w:r w:rsidRPr="00601EF8">
        <w:rPr>
          <w:i w:val="0"/>
          <w:sz w:val="28"/>
          <w:szCs w:val="28"/>
          <w:lang w:val="ru-RU"/>
        </w:rPr>
        <w:br/>
        <w:t>_______________________________________»</w:t>
      </w:r>
    </w:p>
    <w:p w:rsidR="00EB155F" w:rsidRPr="00F93C12" w:rsidRDefault="00EB155F" w:rsidP="0005565E">
      <w:pPr>
        <w:jc w:val="center"/>
        <w:rPr>
          <w:sz w:val="20"/>
          <w:szCs w:val="20"/>
          <w:vertAlign w:val="superscript"/>
          <w:lang w:val="ru-RU"/>
        </w:rPr>
      </w:pPr>
      <w:r w:rsidRPr="00F93C12">
        <w:rPr>
          <w:sz w:val="20"/>
          <w:szCs w:val="20"/>
          <w:vertAlign w:val="superscript"/>
          <w:lang w:val="ru-RU"/>
        </w:rPr>
        <w:t>наименование муниципального образования</w:t>
      </w:r>
    </w:p>
    <w:p w:rsidR="00EB155F" w:rsidRPr="00601EF8" w:rsidRDefault="00EB155F" w:rsidP="0005565E">
      <w:pPr>
        <w:jc w:val="both"/>
        <w:rPr>
          <w:sz w:val="28"/>
          <w:szCs w:val="28"/>
          <w:lang w:val="ru-RU"/>
        </w:rPr>
      </w:pPr>
    </w:p>
    <w:p w:rsidR="00EB155F" w:rsidRPr="00601EF8" w:rsidRDefault="00EB155F" w:rsidP="0005565E">
      <w:pPr>
        <w:widowControl w:val="0"/>
        <w:spacing w:after="120"/>
        <w:ind w:firstLine="720"/>
        <w:jc w:val="both"/>
        <w:rPr>
          <w:sz w:val="28"/>
          <w:szCs w:val="28"/>
          <w:lang w:val="ru-RU"/>
        </w:rPr>
      </w:pPr>
      <w:r w:rsidRPr="00601EF8">
        <w:rPr>
          <w:sz w:val="28"/>
          <w:szCs w:val="28"/>
          <w:lang w:val="ru-RU"/>
        </w:rPr>
        <w:t>СТАТЬЯ 1.ОБЩИЕ ПОЛОЖЕНИЯ.</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1.1. Автономная некоммерческая организация «Информационно-ресурсный центр культуры ____________________» (в дальнейшем - Организация) является не имеющей членства некоммерческой организацией, учрежденной на основе добровольных имущественных взносов для реализации целей, изложенных в настоящем Уставе.</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1.2. Официальное сокращенное наименование Организации: Информационно-ресурсный центр.</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1.3. Деятельность Организации регулируется Гражданским кодексом Российской Федерации, Федеральным Законом "О некоммерческих организациях", Федеральным Законом "Об общих принципах организации местного самоуправления в Российской Федерации" и настоящим Уставом.</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1.4. Организация является юридическим лицом с момента ее государственной регистрации, имеет самостоятельный баланс, круглую печать со своим наименованием, собственные штампы и фирменные бланки, может открывать расчетные и иные счета, в т.ч. валютные, в учреждениях банка РФ и за рубежом.</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1.5. Организация может иметь в собственности обособленное имущество, которым отвечает по своим обязательствам, может от своего имени приобретать и осуществлять имущественные и личные неимущественные права, нести обязанности, быть истцом и ответчиком в судебных органах.</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1.6. Организация осуществляет согласно действующему законодательству Российской Федерации владение, пользование и распоряжение находящимся в ее собственности или переданном ей имуществом в соответствии с целями своей деятельности.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1.8. Местонахождение Организации: _________________________</w:t>
      </w:r>
      <w:r>
        <w:rPr>
          <w:sz w:val="28"/>
          <w:szCs w:val="28"/>
          <w:lang w:val="ru-RU"/>
        </w:rPr>
        <w:t>___</w:t>
      </w:r>
    </w:p>
    <w:p w:rsidR="00EB155F" w:rsidRPr="00601EF8" w:rsidRDefault="00EB155F" w:rsidP="0005565E">
      <w:pPr>
        <w:widowControl w:val="0"/>
        <w:shd w:val="clear" w:color="auto" w:fill="FFFFFF"/>
        <w:tabs>
          <w:tab w:val="left" w:pos="605"/>
        </w:tabs>
        <w:autoSpaceDE w:val="0"/>
        <w:autoSpaceDN w:val="0"/>
        <w:adjustRightInd w:val="0"/>
        <w:jc w:val="both"/>
        <w:rPr>
          <w:color w:val="000000"/>
          <w:sz w:val="28"/>
          <w:szCs w:val="28"/>
          <w:lang w:val="ru-RU"/>
        </w:rPr>
      </w:pPr>
      <w:r w:rsidRPr="00601EF8">
        <w:rPr>
          <w:color w:val="000000"/>
          <w:sz w:val="28"/>
          <w:szCs w:val="28"/>
          <w:lang w:val="ru-RU"/>
        </w:rPr>
        <w:t xml:space="preserve">__________________________________________________________________ </w:t>
      </w:r>
    </w:p>
    <w:p w:rsidR="00EB155F" w:rsidRPr="00601EF8" w:rsidRDefault="00EB155F" w:rsidP="0005565E">
      <w:pPr>
        <w:widowControl w:val="0"/>
        <w:shd w:val="clear" w:color="auto" w:fill="FFFFFF"/>
        <w:tabs>
          <w:tab w:val="left" w:pos="605"/>
        </w:tabs>
        <w:autoSpaceDE w:val="0"/>
        <w:autoSpaceDN w:val="0"/>
        <w:adjustRightInd w:val="0"/>
        <w:ind w:left="851"/>
        <w:jc w:val="center"/>
        <w:rPr>
          <w:color w:val="000000"/>
          <w:sz w:val="28"/>
          <w:szCs w:val="28"/>
          <w:vertAlign w:val="superscript"/>
          <w:lang w:val="ru-RU"/>
        </w:rPr>
      </w:pPr>
      <w:r w:rsidRPr="00601EF8">
        <w:rPr>
          <w:color w:val="000000"/>
          <w:sz w:val="28"/>
          <w:szCs w:val="28"/>
          <w:vertAlign w:val="superscript"/>
          <w:lang w:val="ru-RU"/>
        </w:rPr>
        <w:t>адрес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1.9. Организация создана на неопределенный срок.</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СТАТЬЯ 2. ЦЕЛИ И ПРЕДМЕТ ДЕЯТЕЛЬНОСТИ ОРГАНИЗАЦИИ.</w:t>
      </w:r>
    </w:p>
    <w:p w:rsidR="00EB155F" w:rsidRPr="00F93C12" w:rsidRDefault="00EB155F" w:rsidP="0005565E">
      <w:pPr>
        <w:widowControl w:val="0"/>
        <w:spacing w:after="120"/>
        <w:ind w:firstLine="720"/>
        <w:jc w:val="both"/>
        <w:rPr>
          <w:i/>
          <w:sz w:val="28"/>
          <w:szCs w:val="28"/>
          <w:lang w:val="ru-RU"/>
        </w:rPr>
      </w:pPr>
      <w:r w:rsidRPr="00601EF8">
        <w:rPr>
          <w:sz w:val="28"/>
          <w:szCs w:val="28"/>
          <w:lang w:val="ru-RU"/>
        </w:rPr>
        <w:t xml:space="preserve">2.1.Основной целью Организации является предоставление услуг в области культуры населению, оказание методической помощи учреждениям культуры </w:t>
      </w:r>
      <w:r w:rsidRPr="00D05842">
        <w:rPr>
          <w:i/>
          <w:lang w:val="ru-RU"/>
        </w:rPr>
        <w:t>(наименование муниципального образования)</w:t>
      </w:r>
      <w:r w:rsidRPr="00601EF8">
        <w:rPr>
          <w:sz w:val="28"/>
          <w:szCs w:val="28"/>
          <w:lang w:val="ru-RU"/>
        </w:rPr>
        <w:t xml:space="preserve"> и гражданам по вопросам культуры, развитие культурного сотрудничества, оказание правовой и бухгалтерской помощи учреждениям культуры </w:t>
      </w:r>
      <w:r w:rsidRPr="00D05842">
        <w:rPr>
          <w:i/>
          <w:lang w:val="ru-RU"/>
        </w:rPr>
        <w:t>(наименование муниципального образования)</w:t>
      </w:r>
      <w:r w:rsidRPr="00601EF8">
        <w:rPr>
          <w:sz w:val="28"/>
          <w:szCs w:val="28"/>
          <w:lang w:val="ru-RU"/>
        </w:rPr>
        <w:t xml:space="preserve">. </w:t>
      </w:r>
      <w:r w:rsidRPr="00F93C12">
        <w:rPr>
          <w:i/>
          <w:sz w:val="28"/>
          <w:szCs w:val="28"/>
          <w:lang w:val="ru-RU"/>
        </w:rPr>
        <w:t>(добавить по желанию в рамках, установленных законодательством, иные цели)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2.2. Предмет деятельности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2.2.1. Аккумулирует финансовые и имущественные средства юридических и физических лиц с целью финансирования программ, направленных на выполнение целей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2.2.2. Разрабатывает и финансирует комплексные и инвестиционные программы и проекты, направленные на культурное и образовательное развитие.</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 xml:space="preserve">2.2.3. Содействует укреплению материально-технической базы организаций и учреждений культуры. </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2.2.4. Реализует и финансирует образовательные программы, направленные на подготовку и переподготовку высокопрофессиональных кадров для учреждений культуры.</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 xml:space="preserve">2.2.5. Содействует развитию культурного сотрудничества на территории </w:t>
      </w:r>
      <w:r w:rsidRPr="00D05842">
        <w:rPr>
          <w:i/>
          <w:lang w:val="ru-RU"/>
        </w:rPr>
        <w:t>(наименование муниципального образования)</w:t>
      </w:r>
      <w:r w:rsidRPr="00601EF8">
        <w:rPr>
          <w:sz w:val="28"/>
          <w:szCs w:val="28"/>
          <w:lang w:val="ru-RU"/>
        </w:rPr>
        <w:t xml:space="preserve"> и с учреждениями культуры районов субъекта РФ и иных субъектов Российской Федерации. </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2.2.6. Финансирует научно-исследовательскую деятельность, направленную на удовлетворение потребностей учреждений культуры.</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2.2.7. Оказывает юридическую и бухгалтерскую помощь учреждениям культуры.</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2.2.8. Оказывает методическую помощь учреждениям культуры и гражданам по вопросам культуры (добавить по желанию в соответствии с законодательством и уставом).</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2.2.9. Осуществляет иную деятельность, направленную на выполнение уставных целей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2.3. Право Организации осуществлять деятельность, занятие которой требует получения лицензии, возникает с момента получения такой лицензии.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2.4. Организация в порядке и на условиях, предусмотренных Конституцией Российской Федерации, Федеральными законами и актами органов местного самоуправления, а также настоящим Уставом, при осуществлении своей деятельности реализует следующие права:</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2.4.1.Заключает любые формы и виды сделок с юридическими и физическими лицами, в том числе иностранными.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2.4.2. Приобретает и отчуждает необходимое для своих уставных целей имущество.</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2.4.3. Самостоятельно осуществляет предпринимательскую деятельность в установленном порядке, соответствующую целям, для которых создана Организация.</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2.4.4. Осуществляет строительство и эксплуатацию необходимых Организации объектов производственного, социально - культурного и иного профиля, арендует и сдает в аренду любое имущество, эксплуатирует собственный транспорт.</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2.4.5. Создает и эксплуатирует в уставных целях необходимые системы телекоммуникаций, всех видов связи, компьютерные программы и технологии.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2.4.6. Пользуется любыми другими гражданскими правами юридического лица, соответствующими целям ее деятельности, и несет соответствующие гражданские обязанности.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СТАТЬЯ 3. УЧРЕДИТЕЛИ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3.1. Организация не имеет членства.</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 xml:space="preserve">3.2. Учредителем Организации является ________________ </w:t>
      </w:r>
      <w:r w:rsidRPr="00F93C12">
        <w:rPr>
          <w:lang w:val="ru-RU"/>
        </w:rPr>
        <w:t>(</w:t>
      </w:r>
      <w:r w:rsidRPr="00F93C12">
        <w:rPr>
          <w:color w:val="000000"/>
          <w:lang w:val="ru-RU"/>
        </w:rPr>
        <w:t>наименование исполнительно-распорядительного органа</w:t>
      </w:r>
      <w:r w:rsidRPr="00F93C12">
        <w:rPr>
          <w:lang w:val="ru-RU"/>
        </w:rPr>
        <w:t xml:space="preserve"> муниципального района).</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3.3. Организация не отвечает по обязательствам своего учредителя. Учредитель не отвечает по обязательствам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3.5. Учредитель Организация не имеет имущественных прав на имущество и денежные средства Организации, включая произведенные им имущественные взносы. Учредитель Организации имеет право пользоваться ее услугами на равных условиях с другими лицами.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СТАТЬЯ 4. ОРГАНЫ УПРАВЛЕНИЯ ОРГАНИЗАЦИЕЙ</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4.1. Коллегиальным высшим органом управления Организацией является Попечительский Совет, в который входят представители учредителя, назначенные по решению учредителя. Полномочия представителя подтверждаются решением учредителя.</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4.2. Попечительский Совет собирается не менее одного раза в год.</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4.3. Каждый участник Попечительского Совета имеет один голос. Попечительский Совет правомочен, если на нем присутствуют не менее 2/3 участников.</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4.4. Попечительский Совет вправе принимать решения по любым вопросам деятельности Организации. Решение оформляется протоколом, который подписывается всеми присутствовавшими членами Попечительского Совета.</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4.5. К исключительной компетенции Попечительского Совета относятся вопросы:</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4.5.1. Принятие Устава Организации, внесение в него изменений и дополнений с последующей регистрацией в установленном порядке.</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4.5.2. Определение приоритетных направлений деятельности Организации, принципов формирования и использования его имущества, рассмотрение и утверждение долгосрочных программ деятельности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 xml:space="preserve">4.5.3. Утверждение финансового плана Организации и внесение в него изменений. </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4.5.4. Назначение Директора Организации, досрочное прекращение его полномочий.</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4.5.5. Избрание ревизионной комиссии, назначение аудиторской проверки.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4.5.6. Утверждение годового отчета и годового бухгалтерского баланса.</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4.5.7. Определение политики Организации по основным направлениям его деятельности.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4.5.8. Утверждение сметы расходов на проведение утвержденных программ.</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4.5.9. Утверждение инвестиционной политики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4.5.10. Одобрение сделок в соответствии со ст. 27 «Федерального закона « О некоммерческих организациях».</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4.5.11. Принятие решения об открытии филиалов и представительств Организации, утверждение их Положений, назначение их руководителей.</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4.5.12. Принятие решения об участии в иных организациях.</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4.5.13. Заслушивание отчета Директора Организации о деятельности Организации</w:t>
      </w:r>
      <w:r>
        <w:rPr>
          <w:sz w:val="28"/>
          <w:szCs w:val="28"/>
          <w:lang w:val="ru-RU"/>
        </w:rPr>
        <w:t>.</w:t>
      </w:r>
      <w:r w:rsidRPr="00601EF8">
        <w:rPr>
          <w:sz w:val="28"/>
          <w:szCs w:val="28"/>
          <w:lang w:val="ru-RU"/>
        </w:rPr>
        <w:t xml:space="preserve"> </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4.5.14. Реорганизация и ликвидация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4.6. Решения по вопросам, предусмотренным п.п.4.5.1., 4.5.14. принимаются единогласно; по вопросам, предусмотренным 4.5.2.,4.5.3.,4.5.4., 4.5.5., − 2/3 голосов присутствующих членов Попечительского Совета. По остальным вопросам решения Попечительского Совета принимаются простым большинством голосов.</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4.7. Председатель Попечительского Совета назначается сроком на один год учредителем. В случае невозможности Председателя временно исполнять свои обязанности члены Попечительского совета на своем заседании возлагают временное исполнение обязанностей Председателя на одного из членов Попечительского Совета.</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4.8. Члены Попечительского совета могут досрочно сложить свои полномочия по собственному заявлению.</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4.9. Исполнительным органом Организации является Директор, назначаемый Попечительским Советом на контрактной основе на три года со следующими полномочиями: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4.9.1. Представляет интересы Организации в отношениях с третьими лицами, в государственных, муниципальных, судебных и иных органах.</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4.9.2. Действует от имени Организации без доверенности.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4.9.3. Распоряжается средствами и имуществом Организации в пределах, предусмотренных контрактом.</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4.9.4. Открывает счета в банках.</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4.9.5. Совершает сделки от имени Организации в пределах своих полномочий.</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4.9.6. Организует выполнение решений Попечительского Совета.</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4.9.7. Издает приказы, распоряжения, обязательные для исполнения сотрудниками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4.9.8. Принимает на работу и увольняет сотрудников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4.9.9. Утверждает структуру, штаты, расходы на содержание аппарата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4.9.10. Осуществляет оперативно-распорядительную деятельность.</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4.9.11. Отчитывается в своей деятельности перед Попечительским Советом в порядке и сроки, предусмотренные настоящим Уставом и контрактом.</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4.10. Директор несет персональную ответственность за сохранность финансовой и отчетной документации, а также документов по личному составу до сдачи их в государственный архив, а также за организацию воинского учета граждан, пребывающих в запасе и граждан, подлежащих призыву на военную службу, за создание необходимых условий для выполнения работниками воинской обязанности, за предоставление отчетных документов и других сведений в органы местного самоуправления и военные комиссариаты, за выполнение договорных обязательств, а в военное время − и государственных заказов по установленным заданиям, за проведение бронирования военнообязанных граждан, при наличии мобилизационных заданий, установленных уполномоченными на то государственными органами.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4.11.Для проверки деятельности Организации Попечительский Совет назначает аудиторскую проверку или избирает ревизионную комиссию. Аудитор или ревизионная комиссия обязана представить Попечительскому Совету итоги проверки.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СТАТЬЯ 5. ИМУЩЕСТВО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 xml:space="preserve">5.1. Имущество Организации формируется на основе: </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w:t>
      </w:r>
      <w:r w:rsidRPr="00601EF8">
        <w:rPr>
          <w:sz w:val="28"/>
          <w:szCs w:val="28"/>
          <w:lang w:val="ru-RU"/>
        </w:rPr>
        <w:tab/>
        <w:t>регулярных и единовременных поступлений от учредителя;</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w:t>
      </w:r>
      <w:r w:rsidRPr="00601EF8">
        <w:rPr>
          <w:sz w:val="28"/>
          <w:szCs w:val="28"/>
          <w:lang w:val="ru-RU"/>
        </w:rPr>
        <w:tab/>
        <w:t>добровольных взносов и пожертвований;</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w:t>
      </w:r>
      <w:r w:rsidRPr="00601EF8">
        <w:rPr>
          <w:sz w:val="28"/>
          <w:szCs w:val="28"/>
          <w:lang w:val="ru-RU"/>
        </w:rPr>
        <w:tab/>
        <w:t>поступлений от проводимых Организацией мероприятий и акций (лекции, культурные мероприятия и пр.);</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w:t>
      </w:r>
      <w:r w:rsidRPr="00601EF8">
        <w:rPr>
          <w:sz w:val="28"/>
          <w:szCs w:val="28"/>
          <w:lang w:val="ru-RU"/>
        </w:rPr>
        <w:tab/>
        <w:t>доходов от предпринимательской деятельности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w:t>
      </w:r>
      <w:r w:rsidRPr="00601EF8">
        <w:rPr>
          <w:sz w:val="28"/>
          <w:szCs w:val="28"/>
          <w:lang w:val="ru-RU"/>
        </w:rPr>
        <w:tab/>
        <w:t>доходов, получаемых от собственности Организации, ценных бумаг, гражданско-правовых сделок, иных законных источников.</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5.2. Организация может иметь в собственности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акции и иные ценные бумаги, земельные участки в порядке, установленном действующим законодательством, иное имущество, необходимое для обеспечения деятельности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5.3. В собственности Организации также могут находиться издательства, средства массовой информации, зарегистрированные в установленном порядке, создаваемые и приобретаемые Организацией в соответствии с ее уставными целями.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5.4. Организация вправе заниматься предпринимательской деятельностью исключительно для достижения своих уставных целей. При этом Организация вправе приобретать имущество, предназначенное для ведения предпринимательской деятельности, участвовать в иных организациях, осуществляя учет доходов и расходов по предпринимательской деятельности.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5.5. Доходы от предпринимательской деятельности Организации не подлежат распределению между ее участниками и используются исключительно для достижения уставных целей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5.6. Организация является собственником переданного ей имущества, а также приобретенного или созданного в процессе осуществления своей деятельности.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5.7. Имущество и денежные средства, переданные Организации ее учредителем, иными лицами, являются ее собственностью и не подлежат возврату либо компенсации.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5.8. Распорядителем средств Организации является ее Директор в пределах предоставленных ему полномочий.</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5.9. Средства Организации хранятся на счетах Организации в учреждениях банка. Операции по счетам осуществляются в установленном порядке и производятся по расчетно-кассовым документам установленных форм.</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СТАТЬЯ 6.ФИЛИАЛЫ И ПРЕДСТАВИТЕЛЬСТВА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6.1. Организация в установленном порядке создает филиалы и представительства</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 xml:space="preserve">6.2. Филиалом Организации является обособленное подразделение Организации, расположенное за пределами административного центра </w:t>
      </w:r>
      <w:r w:rsidRPr="00D05842">
        <w:rPr>
          <w:i/>
          <w:lang w:val="ru-RU"/>
        </w:rPr>
        <w:t>(наименование муниципального образования)</w:t>
      </w:r>
      <w:r w:rsidRPr="00601EF8">
        <w:rPr>
          <w:sz w:val="28"/>
          <w:szCs w:val="28"/>
          <w:lang w:val="ru-RU"/>
        </w:rPr>
        <w:t xml:space="preserve"> и осуществляющее функции Организации </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 xml:space="preserve">6.3. Представительством Организации является обособленное подразделение Организации, расположенное за пределами административного центра </w:t>
      </w:r>
      <w:r w:rsidRPr="00D05842">
        <w:rPr>
          <w:i/>
          <w:lang w:val="ru-RU"/>
        </w:rPr>
        <w:t>(наименование муниципального образования)</w:t>
      </w:r>
      <w:r w:rsidRPr="00601EF8">
        <w:rPr>
          <w:sz w:val="28"/>
          <w:szCs w:val="28"/>
          <w:lang w:val="ru-RU"/>
        </w:rPr>
        <w:t>, которое представляет интересы Организации и осуществляет их защиту.</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6.4. Филиалы и представительства не являются юридическими лицами, наделяются имуществом Попечительским Советом, действуют на основании Положений, утверждаемых Попечительским Советом, осуществляют свою деятельность в пределах настоящего Устава и собственного Положения.</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6.5. Имущество филиалов и представительств является собственностью Организации, учитывается на отдельном балансе, а также на балансе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6.6. Руководители филиалов и представительств назначаются Попечительским Советом, по решению которого Директором Организации заключается с ними контракт. Руководители филиалов и представительств действуют на основании доверенности, выдаваемой Директором Организации на срок полномочий руководителя. При окончании срока действия контракта, а также при досрочном прекращении полномочий руководителя прекращается действие доверенности.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6.7. Филиалы и представительства осуществляют свою деятельность от имени Организации. Ответственность за деятельность филиалов и представительств несет Организация.</w:t>
      </w:r>
    </w:p>
    <w:p w:rsidR="00EB155F" w:rsidRDefault="00EB155F" w:rsidP="0005565E">
      <w:pPr>
        <w:widowControl w:val="0"/>
        <w:spacing w:after="120"/>
        <w:ind w:firstLine="720"/>
        <w:jc w:val="both"/>
        <w:rPr>
          <w:sz w:val="28"/>
          <w:szCs w:val="28"/>
          <w:lang w:val="ru-RU"/>
        </w:rPr>
      </w:pPr>
      <w:r w:rsidRPr="00601EF8">
        <w:rPr>
          <w:sz w:val="28"/>
          <w:szCs w:val="28"/>
          <w:lang w:val="ru-RU"/>
        </w:rPr>
        <w:t>СТАТЬЯ 7. ИЗМЕНЕНИЕ УСТАВА. ПРЕКРАЩЕНИЕ ДЕЯТЕЛЬНОСТИ ОРГАНИЗАЦИИ.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7.1. Устав Организации может быть изменен или дополнен по решению Попечительского Совета.</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7.2. Организация производит государственную регистрацию изменений и дополнений Устава в порядке, установленном Федеральным законом «О государственной регистрации юридических лиц и индивидуальных предпринимателей».</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7.3. Изменения Устава вступают в силу с момента их государственной регистрации.</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7.4. Организация может быть реорганизована или ликвидирована по единогласному решению Попечительского Совета.</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7.5. Реорганизация Организации влечет переход его прав и обязанностей к правопреемникам в соответствии с передаточным актом или разделительным балансом.</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7.6. Ликвидация Организации осуществляется в соответствии с Федеральным Законом "О некоммерческих организациях".</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7.7. Документы по личному составу Организации после ликвидации последней направляются в установленном порядке в архивные органы.</w:t>
      </w:r>
    </w:p>
    <w:p w:rsidR="00EB155F" w:rsidRPr="00601EF8" w:rsidRDefault="00EB155F" w:rsidP="0005565E">
      <w:pPr>
        <w:widowControl w:val="0"/>
        <w:spacing w:after="120"/>
        <w:ind w:firstLine="720"/>
        <w:jc w:val="both"/>
        <w:rPr>
          <w:sz w:val="28"/>
          <w:szCs w:val="28"/>
          <w:lang w:val="ru-RU"/>
        </w:rPr>
      </w:pPr>
      <w:r w:rsidRPr="00601EF8">
        <w:rPr>
          <w:sz w:val="28"/>
          <w:szCs w:val="28"/>
          <w:lang w:val="ru-RU"/>
        </w:rPr>
        <w:t xml:space="preserve">7.8. Оставшееся после ликвидации Организации имущество и денежные средства направляются на цели, в интересах которых она создана. </w:t>
      </w:r>
    </w:p>
    <w:p w:rsidR="00EB155F" w:rsidRDefault="00EB155F" w:rsidP="0005565E">
      <w:pPr>
        <w:widowControl w:val="0"/>
        <w:spacing w:after="120"/>
        <w:ind w:firstLine="720"/>
        <w:jc w:val="both"/>
        <w:rPr>
          <w:sz w:val="28"/>
          <w:szCs w:val="28"/>
          <w:lang w:val="ru-RU"/>
        </w:rPr>
      </w:pPr>
      <w:r w:rsidRPr="00601EF8">
        <w:rPr>
          <w:sz w:val="28"/>
          <w:szCs w:val="28"/>
          <w:lang w:val="ru-RU"/>
        </w:rPr>
        <w:t>7.9. Организация считается прекратившей существование после внесения об этом записи в единый государственный реестр юридических лиц.</w:t>
      </w:r>
    </w:p>
    <w:p w:rsidR="003826D4" w:rsidRDefault="003826D4" w:rsidP="0005565E">
      <w:pPr>
        <w:widowControl w:val="0"/>
        <w:spacing w:after="120"/>
        <w:ind w:firstLine="720"/>
        <w:jc w:val="both"/>
        <w:rPr>
          <w:sz w:val="28"/>
          <w:szCs w:val="28"/>
          <w:lang w:val="ru-RU"/>
        </w:rPr>
        <w:sectPr w:rsidR="003826D4" w:rsidSect="00D74A61">
          <w:pgSz w:w="11906" w:h="16838"/>
          <w:pgMar w:top="1134" w:right="851" w:bottom="1134" w:left="1701" w:header="709" w:footer="709" w:gutter="0"/>
          <w:cols w:space="708"/>
          <w:docGrid w:linePitch="360"/>
        </w:sectPr>
      </w:pPr>
    </w:p>
    <w:p w:rsidR="00EB155F" w:rsidRPr="00684F45" w:rsidRDefault="00EB155F" w:rsidP="0005565E">
      <w:pPr>
        <w:pStyle w:val="3"/>
      </w:pPr>
      <w:bookmarkStart w:id="83" w:name="_Toc119786963"/>
      <w:r w:rsidRPr="00684F45">
        <w:t xml:space="preserve">Приложение № </w:t>
      </w:r>
      <w:r>
        <w:t>13</w:t>
      </w:r>
      <w:bookmarkEnd w:id="83"/>
    </w:p>
    <w:p w:rsidR="00EB155F" w:rsidRDefault="00EB155F" w:rsidP="0005565E">
      <w:pPr>
        <w:spacing w:after="120"/>
        <w:jc w:val="center"/>
        <w:rPr>
          <w:b/>
          <w:sz w:val="28"/>
          <w:szCs w:val="28"/>
          <w:lang w:val="ru-RU"/>
        </w:rPr>
      </w:pPr>
    </w:p>
    <w:p w:rsidR="00EB155F" w:rsidRPr="00601EF8" w:rsidRDefault="00EB155F" w:rsidP="0005565E">
      <w:pPr>
        <w:spacing w:after="120"/>
        <w:jc w:val="center"/>
        <w:rPr>
          <w:b/>
          <w:sz w:val="28"/>
          <w:szCs w:val="28"/>
          <w:lang w:val="ru-RU"/>
        </w:rPr>
      </w:pPr>
      <w:r w:rsidRPr="00601EF8">
        <w:rPr>
          <w:b/>
          <w:sz w:val="28"/>
          <w:szCs w:val="28"/>
          <w:lang w:val="ru-RU"/>
        </w:rPr>
        <w:t>АКТ ПРИЕМА-ПЕРЕДАЧИ</w:t>
      </w:r>
    </w:p>
    <w:p w:rsidR="00EB155F" w:rsidRPr="00601EF8" w:rsidRDefault="00EB155F" w:rsidP="0005565E">
      <w:pPr>
        <w:spacing w:after="120"/>
        <w:jc w:val="center"/>
        <w:rPr>
          <w:b/>
          <w:sz w:val="28"/>
          <w:szCs w:val="28"/>
          <w:lang w:val="ru-RU"/>
        </w:rPr>
      </w:pPr>
      <w:r w:rsidRPr="00601EF8">
        <w:rPr>
          <w:b/>
          <w:sz w:val="28"/>
          <w:szCs w:val="28"/>
          <w:lang w:val="ru-RU"/>
        </w:rPr>
        <w:t>ИМУЩЕСТВА</w:t>
      </w:r>
    </w:p>
    <w:p w:rsidR="00EB155F" w:rsidRPr="00601EF8" w:rsidRDefault="00EB155F" w:rsidP="0005565E">
      <w:pPr>
        <w:spacing w:after="120"/>
        <w:rPr>
          <w:sz w:val="28"/>
          <w:szCs w:val="28"/>
          <w:lang w:val="ru-RU"/>
        </w:rPr>
      </w:pPr>
      <w:r w:rsidRPr="00601EF8">
        <w:rPr>
          <w:sz w:val="28"/>
          <w:szCs w:val="28"/>
          <w:lang w:val="ru-RU"/>
        </w:rPr>
        <w:t>______________________</w:t>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t>«___» ____________ 200__ г.</w:t>
      </w:r>
    </w:p>
    <w:p w:rsidR="00EB155F" w:rsidRPr="00601EF8" w:rsidRDefault="00EB155F" w:rsidP="0005565E">
      <w:pPr>
        <w:spacing w:after="120"/>
        <w:rPr>
          <w:i/>
          <w:sz w:val="28"/>
          <w:szCs w:val="28"/>
          <w:lang w:val="ru-RU"/>
        </w:rPr>
      </w:pPr>
      <w:r w:rsidRPr="00601EF8">
        <w:rPr>
          <w:i/>
          <w:sz w:val="28"/>
          <w:szCs w:val="28"/>
          <w:lang w:val="ru-RU"/>
        </w:rPr>
        <w:t>(место составления акта)</w:t>
      </w:r>
    </w:p>
    <w:p w:rsidR="00EB155F" w:rsidRPr="00601EF8" w:rsidRDefault="00EB155F" w:rsidP="0005565E">
      <w:pPr>
        <w:spacing w:after="120"/>
        <w:jc w:val="both"/>
        <w:rPr>
          <w:sz w:val="28"/>
          <w:szCs w:val="28"/>
          <w:vertAlign w:val="superscript"/>
          <w:lang w:val="ru-RU"/>
        </w:rPr>
      </w:pPr>
      <w:r w:rsidRPr="00601EF8">
        <w:rPr>
          <w:sz w:val="28"/>
          <w:szCs w:val="28"/>
          <w:lang w:val="ru-RU"/>
        </w:rPr>
        <w:t xml:space="preserve">На основании решения </w:t>
      </w:r>
      <w:r w:rsidRPr="00601EF8">
        <w:rPr>
          <w:sz w:val="28"/>
          <w:szCs w:val="28"/>
          <w:vertAlign w:val="superscript"/>
          <w:lang w:val="ru-RU"/>
        </w:rPr>
        <w:t>____________________________________________</w:t>
      </w:r>
      <w:r>
        <w:rPr>
          <w:sz w:val="28"/>
          <w:szCs w:val="28"/>
          <w:vertAlign w:val="superscript"/>
          <w:lang w:val="ru-RU"/>
        </w:rPr>
        <w:t>__________________________</w:t>
      </w:r>
    </w:p>
    <w:p w:rsidR="00EB155F" w:rsidRPr="00601EF8" w:rsidRDefault="00EB155F" w:rsidP="0005565E">
      <w:pPr>
        <w:pStyle w:val="af"/>
        <w:tabs>
          <w:tab w:val="left" w:pos="1276"/>
          <w:tab w:val="left" w:pos="1418"/>
        </w:tabs>
        <w:jc w:val="both"/>
        <w:rPr>
          <w:rFonts w:ascii="Times New Roman" w:hAnsi="Times New Roman" w:cs="Times New Roman"/>
          <w:sz w:val="28"/>
          <w:szCs w:val="28"/>
        </w:rPr>
      </w:pPr>
      <w:r w:rsidRPr="00601EF8">
        <w:rPr>
          <w:rFonts w:ascii="Times New Roman" w:hAnsi="Times New Roman" w:cs="Times New Roman"/>
          <w:sz w:val="28"/>
          <w:szCs w:val="28"/>
        </w:rPr>
        <w:t>__________________________________________________________________</w:t>
      </w:r>
    </w:p>
    <w:p w:rsidR="00EB155F" w:rsidRPr="00601EF8" w:rsidRDefault="00EB155F" w:rsidP="0005565E">
      <w:pPr>
        <w:jc w:val="center"/>
        <w:rPr>
          <w:sz w:val="28"/>
          <w:szCs w:val="28"/>
          <w:lang w:val="ru-RU"/>
        </w:rPr>
      </w:pPr>
      <w:r w:rsidRPr="00601EF8">
        <w:rPr>
          <w:sz w:val="28"/>
          <w:szCs w:val="28"/>
          <w:vertAlign w:val="superscript"/>
          <w:lang w:val="ru-RU"/>
        </w:rPr>
        <w:t xml:space="preserve">указать наименование органа местного самоуправления, наделенного в соответствии с Уставом муниципального образования соответствующими полномочиями по принятию подобных решений </w:t>
      </w:r>
    </w:p>
    <w:p w:rsidR="00EB155F" w:rsidRPr="00601EF8" w:rsidRDefault="00EB155F" w:rsidP="0005565E">
      <w:pPr>
        <w:jc w:val="both"/>
        <w:rPr>
          <w:sz w:val="28"/>
          <w:szCs w:val="28"/>
          <w:lang w:val="ru-RU"/>
        </w:rPr>
      </w:pPr>
      <w:r w:rsidRPr="00601EF8">
        <w:rPr>
          <w:sz w:val="28"/>
          <w:szCs w:val="28"/>
          <w:lang w:val="ru-RU"/>
        </w:rPr>
        <w:t xml:space="preserve">от___________ №______ администрация ___________ </w:t>
      </w:r>
      <w:r w:rsidRPr="001A3DB9">
        <w:rPr>
          <w:i/>
          <w:lang w:val="ru-RU"/>
        </w:rPr>
        <w:t>(наименование муниципального образования)</w:t>
      </w:r>
      <w:r w:rsidRPr="00601EF8">
        <w:rPr>
          <w:sz w:val="28"/>
          <w:szCs w:val="28"/>
          <w:lang w:val="ru-RU"/>
        </w:rPr>
        <w:t xml:space="preserve">, в лице главы администрации (Ф.И.О.), действующего на основании Устава </w:t>
      </w:r>
      <w:r w:rsidRPr="001A3DB9">
        <w:rPr>
          <w:i/>
          <w:lang w:val="ru-RU"/>
        </w:rPr>
        <w:t>(наименование муниципального образования)</w:t>
      </w:r>
      <w:r w:rsidRPr="00601EF8">
        <w:rPr>
          <w:sz w:val="28"/>
          <w:szCs w:val="28"/>
          <w:lang w:val="ru-RU"/>
        </w:rPr>
        <w:t>, передает, а администрация _________</w:t>
      </w:r>
      <w:r w:rsidRPr="001A3DB9">
        <w:rPr>
          <w:i/>
          <w:lang w:val="ru-RU"/>
        </w:rPr>
        <w:t>(наименование муниципального образования)</w:t>
      </w:r>
      <w:r w:rsidRPr="00601EF8">
        <w:rPr>
          <w:sz w:val="28"/>
          <w:szCs w:val="28"/>
          <w:lang w:val="ru-RU"/>
        </w:rPr>
        <w:t xml:space="preserve">, в лице главы администрации _____________________(Ф.И. О.), действующего на основании Устава </w:t>
      </w:r>
      <w:r w:rsidRPr="001A3DB9">
        <w:rPr>
          <w:i/>
          <w:lang w:val="ru-RU"/>
        </w:rPr>
        <w:t>(наименование муниципального образования)</w:t>
      </w:r>
      <w:r w:rsidRPr="00601EF8">
        <w:rPr>
          <w:sz w:val="28"/>
          <w:szCs w:val="28"/>
          <w:lang w:val="ru-RU"/>
        </w:rPr>
        <w:t>, принимает имущество в следующем составе:</w:t>
      </w:r>
    </w:p>
    <w:p w:rsidR="00EB155F" w:rsidRPr="00601EF8" w:rsidRDefault="00EB155F" w:rsidP="0005565E">
      <w:pPr>
        <w:pStyle w:val="af"/>
        <w:tabs>
          <w:tab w:val="left" w:pos="1276"/>
          <w:tab w:val="left" w:pos="1418"/>
        </w:tabs>
        <w:jc w:val="both"/>
        <w:rPr>
          <w:rFonts w:ascii="Times New Roman" w:hAnsi="Times New Roman" w:cs="Times New Roman"/>
          <w:sz w:val="28"/>
          <w:szCs w:val="28"/>
        </w:rPr>
      </w:pPr>
      <w:r w:rsidRPr="00601EF8">
        <w:rPr>
          <w:rFonts w:ascii="Times New Roman" w:hAnsi="Times New Roman" w:cs="Times New Roman"/>
          <w:sz w:val="28"/>
          <w:szCs w:val="28"/>
        </w:rPr>
        <w:t>_____________________________________________________</w:t>
      </w:r>
      <w:r>
        <w:rPr>
          <w:rFonts w:ascii="Times New Roman" w:hAnsi="Times New Roman" w:cs="Times New Roman"/>
          <w:sz w:val="28"/>
          <w:szCs w:val="28"/>
        </w:rPr>
        <w:t>_____________</w:t>
      </w:r>
    </w:p>
    <w:p w:rsidR="00EB155F" w:rsidRPr="00601EF8" w:rsidRDefault="00EB155F" w:rsidP="0005565E">
      <w:pPr>
        <w:spacing w:after="120"/>
        <w:jc w:val="center"/>
        <w:rPr>
          <w:i/>
          <w:sz w:val="28"/>
          <w:szCs w:val="28"/>
          <w:lang w:val="ru-RU"/>
        </w:rPr>
      </w:pPr>
      <w:r w:rsidRPr="00601EF8">
        <w:rPr>
          <w:sz w:val="28"/>
          <w:szCs w:val="28"/>
          <w:vertAlign w:val="superscript"/>
          <w:lang w:val="ru-RU"/>
        </w:rPr>
        <w:t>полное наименование имущества в соответствии с техническими документами, с указанием местонахождения</w:t>
      </w:r>
    </w:p>
    <w:p w:rsidR="00EB155F" w:rsidRPr="00601EF8" w:rsidRDefault="00EB155F" w:rsidP="0005565E">
      <w:pPr>
        <w:spacing w:after="120"/>
        <w:jc w:val="both"/>
        <w:rPr>
          <w:i/>
          <w:sz w:val="28"/>
          <w:szCs w:val="28"/>
          <w:lang w:val="ru-RU"/>
        </w:rPr>
      </w:pPr>
    </w:p>
    <w:p w:rsidR="00EB155F" w:rsidRPr="00601EF8" w:rsidRDefault="00EB155F" w:rsidP="0005565E">
      <w:pPr>
        <w:spacing w:after="120"/>
        <w:jc w:val="both"/>
        <w:rPr>
          <w:sz w:val="28"/>
          <w:szCs w:val="28"/>
          <w:lang w:val="ru-RU"/>
        </w:rPr>
      </w:pPr>
      <w:r w:rsidRPr="00601EF8">
        <w:rPr>
          <w:sz w:val="28"/>
          <w:szCs w:val="28"/>
          <w:lang w:val="ru-RU"/>
        </w:rPr>
        <w:t>Передал:</w:t>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t>Принял:</w:t>
      </w:r>
    </w:p>
    <w:p w:rsidR="00EB155F" w:rsidRPr="00601EF8" w:rsidRDefault="00EB155F" w:rsidP="0005565E">
      <w:pPr>
        <w:spacing w:after="120"/>
        <w:rPr>
          <w:sz w:val="28"/>
          <w:szCs w:val="28"/>
          <w:lang w:val="ru-RU"/>
        </w:rPr>
      </w:pPr>
      <w:r w:rsidRPr="00601EF8">
        <w:rPr>
          <w:sz w:val="28"/>
          <w:szCs w:val="28"/>
          <w:lang w:val="ru-RU"/>
        </w:rPr>
        <w:t>Глава администрации</w:t>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t>Глава администрации</w:t>
      </w:r>
    </w:p>
    <w:p w:rsidR="00EB155F" w:rsidRPr="00601EF8" w:rsidRDefault="00EB155F" w:rsidP="0005565E">
      <w:pPr>
        <w:spacing w:after="120"/>
        <w:rPr>
          <w:sz w:val="28"/>
          <w:szCs w:val="28"/>
          <w:lang w:val="ru-RU"/>
        </w:rPr>
      </w:pPr>
      <w:r w:rsidRPr="00601EF8">
        <w:rPr>
          <w:sz w:val="28"/>
          <w:szCs w:val="28"/>
          <w:lang w:val="ru-RU"/>
        </w:rPr>
        <w:t>__________________</w:t>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t>__________________</w:t>
      </w:r>
    </w:p>
    <w:p w:rsidR="00EB155F" w:rsidRPr="00601EF8" w:rsidRDefault="00EB155F" w:rsidP="0005565E">
      <w:pPr>
        <w:spacing w:after="120"/>
        <w:rPr>
          <w:sz w:val="28"/>
          <w:szCs w:val="28"/>
          <w:lang w:val="ru-RU"/>
        </w:rPr>
      </w:pPr>
      <w:r w:rsidRPr="00601EF8">
        <w:rPr>
          <w:sz w:val="28"/>
          <w:szCs w:val="28"/>
          <w:lang w:val="ru-RU"/>
        </w:rPr>
        <w:t>__________________/ (Ф.И.О.)</w:t>
      </w:r>
      <w:r w:rsidRPr="00601EF8">
        <w:rPr>
          <w:sz w:val="28"/>
          <w:szCs w:val="28"/>
          <w:lang w:val="ru-RU"/>
        </w:rPr>
        <w:tab/>
      </w:r>
      <w:r w:rsidRPr="00601EF8">
        <w:rPr>
          <w:sz w:val="28"/>
          <w:szCs w:val="28"/>
          <w:lang w:val="ru-RU"/>
        </w:rPr>
        <w:tab/>
      </w:r>
      <w:r w:rsidRPr="00601EF8">
        <w:rPr>
          <w:sz w:val="28"/>
          <w:szCs w:val="28"/>
          <w:lang w:val="ru-RU"/>
        </w:rPr>
        <w:tab/>
        <w:t>__________________/ (Ф.И.О.)</w:t>
      </w:r>
    </w:p>
    <w:p w:rsidR="00EB155F" w:rsidRPr="00601EF8" w:rsidRDefault="00EB155F" w:rsidP="0005565E">
      <w:pPr>
        <w:spacing w:after="120"/>
        <w:rPr>
          <w:sz w:val="28"/>
          <w:szCs w:val="28"/>
          <w:lang w:val="ru-RU"/>
        </w:rPr>
      </w:pPr>
      <w:r w:rsidRPr="00601EF8">
        <w:rPr>
          <w:sz w:val="28"/>
          <w:szCs w:val="28"/>
          <w:lang w:val="ru-RU"/>
        </w:rPr>
        <w:t>(подпись)</w:t>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t>(подпись)</w:t>
      </w:r>
    </w:p>
    <w:p w:rsidR="00EB155F" w:rsidRDefault="00EB155F" w:rsidP="0005565E">
      <w:pPr>
        <w:spacing w:after="120"/>
        <w:ind w:left="2124" w:firstLine="708"/>
        <w:rPr>
          <w:sz w:val="28"/>
          <w:szCs w:val="28"/>
          <w:lang w:val="ru-RU"/>
        </w:rPr>
      </w:pPr>
      <w:r w:rsidRPr="00601EF8">
        <w:rPr>
          <w:sz w:val="28"/>
          <w:szCs w:val="28"/>
          <w:lang w:val="ru-RU"/>
        </w:rPr>
        <w:t>м.п.</w:t>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t>м.п.</w:t>
      </w:r>
    </w:p>
    <w:p w:rsidR="003826D4" w:rsidRDefault="003826D4" w:rsidP="0005565E">
      <w:pPr>
        <w:spacing w:after="120"/>
        <w:ind w:left="2124" w:firstLine="708"/>
        <w:rPr>
          <w:sz w:val="28"/>
          <w:szCs w:val="28"/>
          <w:lang w:val="ru-RU"/>
        </w:rPr>
        <w:sectPr w:rsidR="003826D4" w:rsidSect="00D74A61">
          <w:pgSz w:w="11906" w:h="16838"/>
          <w:pgMar w:top="1134" w:right="851" w:bottom="1134" w:left="1701" w:header="709" w:footer="709" w:gutter="0"/>
          <w:cols w:space="708"/>
          <w:docGrid w:linePitch="360"/>
        </w:sectPr>
      </w:pPr>
    </w:p>
    <w:p w:rsidR="00EB155F" w:rsidRPr="003826D4" w:rsidRDefault="00EB155F" w:rsidP="0005565E">
      <w:pPr>
        <w:jc w:val="right"/>
        <w:rPr>
          <w:b/>
          <w:bCs w:val="0"/>
          <w:sz w:val="28"/>
          <w:szCs w:val="28"/>
        </w:rPr>
      </w:pPr>
      <w:r w:rsidRPr="003826D4">
        <w:rPr>
          <w:b/>
          <w:bCs w:val="0"/>
          <w:sz w:val="28"/>
          <w:szCs w:val="28"/>
        </w:rPr>
        <w:t>Приложение № 14</w:t>
      </w:r>
    </w:p>
    <w:p w:rsidR="00EB155F" w:rsidRPr="00601EF8" w:rsidRDefault="00EB155F" w:rsidP="0005565E">
      <w:pPr>
        <w:spacing w:after="120"/>
        <w:jc w:val="center"/>
        <w:rPr>
          <w:sz w:val="28"/>
          <w:szCs w:val="28"/>
          <w:lang w:val="ru-RU"/>
        </w:rPr>
      </w:pPr>
    </w:p>
    <w:p w:rsidR="00EB155F" w:rsidRPr="00601EF8" w:rsidRDefault="00EB155F" w:rsidP="0005565E">
      <w:pPr>
        <w:spacing w:after="120"/>
        <w:jc w:val="center"/>
        <w:rPr>
          <w:b/>
          <w:sz w:val="28"/>
          <w:szCs w:val="28"/>
          <w:lang w:val="ru-RU"/>
        </w:rPr>
      </w:pPr>
      <w:r w:rsidRPr="00601EF8">
        <w:rPr>
          <w:b/>
          <w:sz w:val="28"/>
          <w:szCs w:val="28"/>
          <w:lang w:val="ru-RU"/>
        </w:rPr>
        <w:t>СОГЛАШЕНИЕ МЕЖДУ ОРГАНОМ МЕСТНОГО САМОУПРАВЛЕНИЯ ПОСЕЛЕНИЯ И ОРГАНОМ МЕСТНОГО САМОУПРАВЛЕНИЯ МУНИЦИПАЛЬНОГО РАЙОНА О ПЕРЕДАЧЕ ОСУЩЕСТВЛЕНИЯ ЧАСТИ ПОЛНОМОЧИЙ</w:t>
      </w:r>
    </w:p>
    <w:p w:rsidR="00EB155F" w:rsidRPr="00601EF8" w:rsidRDefault="00EB155F" w:rsidP="0005565E">
      <w:pPr>
        <w:spacing w:after="120"/>
        <w:jc w:val="center"/>
        <w:rPr>
          <w:sz w:val="28"/>
          <w:szCs w:val="28"/>
          <w:lang w:val="ru-RU"/>
        </w:rPr>
      </w:pPr>
      <w:r w:rsidRPr="00601EF8">
        <w:rPr>
          <w:b/>
          <w:sz w:val="28"/>
          <w:szCs w:val="28"/>
          <w:lang w:val="ru-RU"/>
        </w:rPr>
        <w:t>№</w:t>
      </w:r>
      <w:r w:rsidRPr="00601EF8">
        <w:rPr>
          <w:sz w:val="28"/>
          <w:szCs w:val="28"/>
          <w:lang w:val="ru-RU"/>
        </w:rPr>
        <w:t>_____/_____</w:t>
      </w:r>
    </w:p>
    <w:p w:rsidR="00EB155F" w:rsidRPr="00C75C70" w:rsidRDefault="00EB155F" w:rsidP="0005565E">
      <w:pPr>
        <w:spacing w:after="120"/>
        <w:jc w:val="center"/>
        <w:rPr>
          <w:i/>
          <w:sz w:val="20"/>
          <w:szCs w:val="20"/>
          <w:lang w:val="ru-RU"/>
        </w:rPr>
      </w:pPr>
      <w:r w:rsidRPr="00C75C70">
        <w:rPr>
          <w:i/>
          <w:sz w:val="20"/>
          <w:szCs w:val="20"/>
          <w:lang w:val="ru-RU"/>
        </w:rPr>
        <w:t>(регистрационные номера соглашения)</w:t>
      </w:r>
    </w:p>
    <w:p w:rsidR="00EB155F" w:rsidRPr="00601EF8" w:rsidRDefault="00EB155F" w:rsidP="0005565E">
      <w:pPr>
        <w:spacing w:after="120"/>
        <w:jc w:val="center"/>
        <w:rPr>
          <w:i/>
          <w:sz w:val="28"/>
          <w:szCs w:val="28"/>
          <w:lang w:val="ru-RU"/>
        </w:rPr>
      </w:pPr>
    </w:p>
    <w:p w:rsidR="00EB155F" w:rsidRPr="00601EF8" w:rsidRDefault="00EB155F" w:rsidP="0005565E">
      <w:pPr>
        <w:spacing w:after="120"/>
        <w:rPr>
          <w:sz w:val="28"/>
          <w:szCs w:val="28"/>
          <w:lang w:val="ru-RU"/>
        </w:rPr>
      </w:pPr>
      <w:r w:rsidRPr="00601EF8">
        <w:rPr>
          <w:sz w:val="28"/>
          <w:szCs w:val="28"/>
          <w:lang w:val="ru-RU"/>
        </w:rPr>
        <w:t>______________________</w:t>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t>«___» ____________ 200__ г.</w:t>
      </w:r>
    </w:p>
    <w:p w:rsidR="00EB155F" w:rsidRPr="00C75C70" w:rsidRDefault="00EB155F" w:rsidP="0005565E">
      <w:pPr>
        <w:spacing w:after="120"/>
        <w:rPr>
          <w:sz w:val="20"/>
          <w:szCs w:val="20"/>
          <w:lang w:val="ru-RU"/>
        </w:rPr>
      </w:pPr>
      <w:r w:rsidRPr="00C75C70">
        <w:rPr>
          <w:sz w:val="20"/>
          <w:szCs w:val="20"/>
          <w:lang w:val="ru-RU"/>
        </w:rPr>
        <w:t>(место составления акта)</w:t>
      </w:r>
      <w:r w:rsidRPr="00C75C70">
        <w:rPr>
          <w:sz w:val="20"/>
          <w:szCs w:val="20"/>
          <w:lang w:val="ru-RU"/>
        </w:rPr>
        <w:tab/>
      </w:r>
      <w:r w:rsidRPr="00C75C70">
        <w:rPr>
          <w:sz w:val="20"/>
          <w:szCs w:val="20"/>
          <w:lang w:val="ru-RU"/>
        </w:rPr>
        <w:tab/>
      </w:r>
      <w:r w:rsidRPr="00C75C70">
        <w:rPr>
          <w:sz w:val="20"/>
          <w:szCs w:val="20"/>
          <w:lang w:val="ru-RU"/>
        </w:rPr>
        <w:tab/>
      </w:r>
      <w:r w:rsidRPr="00C75C70">
        <w:rPr>
          <w:sz w:val="20"/>
          <w:szCs w:val="20"/>
          <w:lang w:val="ru-RU"/>
        </w:rPr>
        <w:tab/>
      </w:r>
      <w:r w:rsidRPr="00C75C70">
        <w:rPr>
          <w:sz w:val="20"/>
          <w:szCs w:val="20"/>
          <w:lang w:val="ru-RU"/>
        </w:rPr>
        <w:tab/>
      </w:r>
      <w:r w:rsidRPr="00C75C70">
        <w:rPr>
          <w:sz w:val="20"/>
          <w:szCs w:val="20"/>
          <w:lang w:val="ru-RU"/>
        </w:rPr>
        <w:tab/>
      </w:r>
      <w:r w:rsidRPr="00C75C70">
        <w:rPr>
          <w:i/>
          <w:sz w:val="20"/>
          <w:szCs w:val="20"/>
          <w:lang w:val="ru-RU"/>
        </w:rPr>
        <w:t>(дата регистрации, соглашения)</w:t>
      </w:r>
    </w:p>
    <w:p w:rsidR="00EB155F" w:rsidRPr="00601EF8" w:rsidRDefault="00EB155F" w:rsidP="0005565E">
      <w:pPr>
        <w:spacing w:after="120"/>
        <w:jc w:val="both"/>
        <w:rPr>
          <w:sz w:val="28"/>
          <w:szCs w:val="28"/>
          <w:lang w:val="ru-RU"/>
        </w:rPr>
      </w:pPr>
      <w:r w:rsidRPr="00601EF8">
        <w:rPr>
          <w:sz w:val="28"/>
          <w:szCs w:val="28"/>
          <w:lang w:val="ru-RU"/>
        </w:rPr>
        <w:t>_________________________________________(</w:t>
      </w:r>
      <w:r w:rsidRPr="00601EF8">
        <w:rPr>
          <w:i/>
          <w:sz w:val="28"/>
          <w:szCs w:val="28"/>
          <w:lang w:val="ru-RU"/>
        </w:rPr>
        <w:t>полное наименование органа местного самоуправления поселения)</w:t>
      </w:r>
      <w:r w:rsidRPr="00601EF8">
        <w:rPr>
          <w:sz w:val="28"/>
          <w:szCs w:val="28"/>
          <w:lang w:val="ru-RU"/>
        </w:rPr>
        <w:t>, именуемая в дальнейшем «Администрация поселения», в лице главы муниципального образования ______________</w:t>
      </w:r>
      <w:r>
        <w:rPr>
          <w:sz w:val="28"/>
          <w:szCs w:val="28"/>
          <w:lang w:val="ru-RU"/>
        </w:rPr>
        <w:t>_____________________________</w:t>
      </w:r>
      <w:r w:rsidRPr="00601EF8">
        <w:rPr>
          <w:sz w:val="28"/>
          <w:szCs w:val="28"/>
          <w:lang w:val="ru-RU"/>
        </w:rPr>
        <w:t xml:space="preserve"> </w:t>
      </w:r>
      <w:r w:rsidRPr="00601EF8">
        <w:rPr>
          <w:i/>
          <w:sz w:val="28"/>
          <w:szCs w:val="28"/>
          <w:lang w:val="ru-RU"/>
        </w:rPr>
        <w:t>(наименование поселения)</w:t>
      </w:r>
    </w:p>
    <w:p w:rsidR="00EB155F" w:rsidRPr="00601EF8" w:rsidRDefault="00EB155F" w:rsidP="0005565E">
      <w:pPr>
        <w:spacing w:after="120"/>
        <w:jc w:val="both"/>
        <w:rPr>
          <w:sz w:val="28"/>
          <w:szCs w:val="28"/>
          <w:lang w:val="ru-RU"/>
        </w:rPr>
      </w:pPr>
      <w:r w:rsidRPr="00601EF8">
        <w:rPr>
          <w:sz w:val="28"/>
          <w:szCs w:val="28"/>
          <w:lang w:val="ru-RU"/>
        </w:rPr>
        <w:t xml:space="preserve">_________________________ </w:t>
      </w:r>
      <w:r w:rsidRPr="00601EF8">
        <w:rPr>
          <w:i/>
          <w:sz w:val="28"/>
          <w:szCs w:val="28"/>
          <w:lang w:val="ru-RU"/>
        </w:rPr>
        <w:t>(Ф.И.О.)</w:t>
      </w:r>
      <w:r w:rsidRPr="00601EF8">
        <w:rPr>
          <w:sz w:val="28"/>
          <w:szCs w:val="28"/>
          <w:lang w:val="ru-RU"/>
        </w:rPr>
        <w:t>, действующего на основании Устава муниципального образования (наименование поселения), с одной стороны, и Администрация _______________района, именуемая в дальнейшем «Администрация района», в лице главы ___________района ______________</w:t>
      </w:r>
      <w:r w:rsidRPr="00601EF8">
        <w:rPr>
          <w:i/>
          <w:sz w:val="28"/>
          <w:szCs w:val="28"/>
          <w:lang w:val="ru-RU"/>
        </w:rPr>
        <w:t>(Ф.И.О.)</w:t>
      </w:r>
      <w:r w:rsidRPr="00601EF8">
        <w:rPr>
          <w:sz w:val="28"/>
          <w:szCs w:val="28"/>
          <w:lang w:val="ru-RU"/>
        </w:rPr>
        <w:t xml:space="preserve">, действующего на основании Устава района, с другой стороны, вместе именуемые «Стороны», руководствуясь п.4 ст.15 Федерального закона от 06 октября </w:t>
      </w:r>
      <w:smartTag w:uri="urn:schemas-microsoft-com:office:smarttags" w:element="metricconverter">
        <w:smartTagPr>
          <w:attr w:name="ProductID" w:val="2003 г"/>
        </w:smartTagPr>
        <w:r w:rsidRPr="00601EF8">
          <w:rPr>
            <w:sz w:val="28"/>
            <w:szCs w:val="28"/>
            <w:lang w:val="ru-RU"/>
          </w:rPr>
          <w:t>2003 г</w:t>
        </w:r>
      </w:smartTag>
      <w:r w:rsidRPr="00601EF8">
        <w:rPr>
          <w:sz w:val="28"/>
          <w:szCs w:val="28"/>
          <w:lang w:val="ru-RU"/>
        </w:rPr>
        <w:t xml:space="preserve">. № 131-ФЗ (в ред. от 12 августа </w:t>
      </w:r>
      <w:smartTag w:uri="urn:schemas-microsoft-com:office:smarttags" w:element="metricconverter">
        <w:smartTagPr>
          <w:attr w:name="ProductID" w:val="2004 г"/>
        </w:smartTagPr>
        <w:r w:rsidRPr="00601EF8">
          <w:rPr>
            <w:sz w:val="28"/>
            <w:szCs w:val="28"/>
            <w:lang w:val="ru-RU"/>
          </w:rPr>
          <w:t>2004 г</w:t>
        </w:r>
      </w:smartTag>
      <w:r w:rsidRPr="00601EF8">
        <w:rPr>
          <w:sz w:val="28"/>
          <w:szCs w:val="28"/>
          <w:lang w:val="ru-RU"/>
        </w:rPr>
        <w:t>.) «Об общих принципах организации местного самоуправления в Российской Федерации», Уставом муниципального образования _________</w:t>
      </w:r>
      <w:r w:rsidRPr="00601EF8">
        <w:rPr>
          <w:i/>
          <w:sz w:val="28"/>
          <w:szCs w:val="28"/>
          <w:lang w:val="ru-RU"/>
        </w:rPr>
        <w:t>(наименование поселения)</w:t>
      </w:r>
      <w:r w:rsidRPr="00601EF8">
        <w:rPr>
          <w:sz w:val="28"/>
          <w:szCs w:val="28"/>
          <w:lang w:val="ru-RU"/>
        </w:rPr>
        <w:t>, Уставом района, решением представительного органа поселения _______________</w:t>
      </w:r>
      <w:r w:rsidRPr="00601EF8">
        <w:rPr>
          <w:i/>
          <w:sz w:val="28"/>
          <w:szCs w:val="28"/>
          <w:lang w:val="ru-RU"/>
        </w:rPr>
        <w:t>(наименование представительного органа поселения)</w:t>
      </w:r>
      <w:r w:rsidRPr="00601EF8">
        <w:rPr>
          <w:sz w:val="28"/>
          <w:szCs w:val="28"/>
          <w:lang w:val="ru-RU"/>
        </w:rPr>
        <w:t xml:space="preserve"> от ________№______ «О передаче осуществления части полномочий органам местного самоуправления муниципального района», признавая необходимость сохранения на территории района единого культурного пространства, в целях реализации конституционных прав граждан на участие в культурной жизни и пользования учреждениями культуры, а также на доступ к культурным ценностям, для долговременного сотрудничества на договорной основе заключили настоящее соглашение о нижеследующем:</w:t>
      </w:r>
    </w:p>
    <w:p w:rsidR="00EB155F" w:rsidRPr="00601EF8" w:rsidRDefault="00EB155F" w:rsidP="0005565E">
      <w:pPr>
        <w:spacing w:after="120"/>
        <w:jc w:val="center"/>
        <w:rPr>
          <w:b/>
          <w:sz w:val="28"/>
          <w:szCs w:val="28"/>
          <w:lang w:val="ru-RU"/>
        </w:rPr>
      </w:pPr>
      <w:r w:rsidRPr="00601EF8">
        <w:rPr>
          <w:b/>
          <w:sz w:val="28"/>
          <w:szCs w:val="28"/>
          <w:lang w:val="ru-RU"/>
        </w:rPr>
        <w:t>1. Предмет соглашения</w:t>
      </w:r>
    </w:p>
    <w:p w:rsidR="00EB155F" w:rsidRPr="00601EF8" w:rsidRDefault="00EB155F" w:rsidP="0005565E">
      <w:pPr>
        <w:spacing w:after="120"/>
        <w:ind w:firstLine="567"/>
        <w:jc w:val="both"/>
        <w:rPr>
          <w:sz w:val="28"/>
          <w:szCs w:val="28"/>
          <w:lang w:val="ru-RU"/>
        </w:rPr>
      </w:pPr>
      <w:r w:rsidRPr="00601EF8">
        <w:rPr>
          <w:sz w:val="28"/>
          <w:szCs w:val="28"/>
          <w:lang w:val="ru-RU"/>
        </w:rPr>
        <w:t xml:space="preserve">1.1. Настоящее соглашение закрепляет передачу администрации ________ района осуществления части полномочий органа местного самоуправления _________ (поселения) по вопросу создания условий для организации досуга и обеспечения жителей ______________ (поселения) услугами организаций культуры, ... </w:t>
      </w:r>
      <w:r w:rsidRPr="00601EF8">
        <w:rPr>
          <w:i/>
          <w:sz w:val="28"/>
          <w:szCs w:val="28"/>
          <w:lang w:val="ru-RU"/>
        </w:rPr>
        <w:t>(указать все пере даваемые вопросы местного значения)</w:t>
      </w:r>
      <w:r w:rsidRPr="00601EF8">
        <w:rPr>
          <w:sz w:val="28"/>
          <w:szCs w:val="28"/>
          <w:lang w:val="ru-RU"/>
        </w:rPr>
        <w:t>.</w:t>
      </w:r>
    </w:p>
    <w:p w:rsidR="00EB155F" w:rsidRPr="00601EF8" w:rsidRDefault="00EB155F" w:rsidP="0005565E">
      <w:pPr>
        <w:spacing w:after="120"/>
        <w:ind w:firstLine="567"/>
        <w:jc w:val="both"/>
        <w:rPr>
          <w:sz w:val="28"/>
          <w:szCs w:val="28"/>
          <w:lang w:val="ru-RU"/>
        </w:rPr>
      </w:pPr>
      <w:r w:rsidRPr="00601EF8">
        <w:rPr>
          <w:sz w:val="28"/>
          <w:szCs w:val="28"/>
          <w:lang w:val="ru-RU"/>
        </w:rPr>
        <w:t>1.2. Орган местного самоуправления _______ (поселения) передает администрации _______ района осуществление части полномочий по вопросу создания условий для организации досуга и обеспечения жителей поселения услугами следующих организаций культуры:</w:t>
      </w:r>
    </w:p>
    <w:p w:rsidR="00EB155F" w:rsidRPr="00601EF8" w:rsidRDefault="00EB155F" w:rsidP="0005565E">
      <w:pPr>
        <w:spacing w:after="120"/>
        <w:ind w:firstLine="567"/>
        <w:rPr>
          <w:sz w:val="28"/>
          <w:szCs w:val="28"/>
          <w:lang w:val="ru-RU"/>
        </w:rPr>
      </w:pPr>
      <w:r w:rsidRPr="00601EF8">
        <w:rPr>
          <w:sz w:val="28"/>
          <w:szCs w:val="28"/>
          <w:lang w:val="ru-RU"/>
        </w:rPr>
        <w:t>1.2.1. __________________________</w:t>
      </w:r>
    </w:p>
    <w:p w:rsidR="00EB155F" w:rsidRPr="00601EF8" w:rsidRDefault="00EB155F" w:rsidP="0005565E">
      <w:pPr>
        <w:spacing w:after="120"/>
        <w:ind w:firstLine="567"/>
        <w:rPr>
          <w:sz w:val="28"/>
          <w:szCs w:val="28"/>
          <w:lang w:val="ru-RU"/>
        </w:rPr>
      </w:pPr>
      <w:r w:rsidRPr="00601EF8">
        <w:rPr>
          <w:sz w:val="28"/>
          <w:szCs w:val="28"/>
          <w:lang w:val="ru-RU"/>
        </w:rPr>
        <w:t>1.2.2. __________________________</w:t>
      </w:r>
    </w:p>
    <w:p w:rsidR="00EB155F" w:rsidRPr="00601EF8" w:rsidRDefault="00EB155F" w:rsidP="0005565E">
      <w:pPr>
        <w:spacing w:after="120"/>
        <w:ind w:firstLine="567"/>
        <w:rPr>
          <w:sz w:val="28"/>
          <w:szCs w:val="28"/>
          <w:lang w:val="ru-RU"/>
        </w:rPr>
      </w:pPr>
      <w:r w:rsidRPr="00601EF8">
        <w:rPr>
          <w:sz w:val="28"/>
          <w:szCs w:val="28"/>
          <w:lang w:val="ru-RU"/>
        </w:rPr>
        <w:t>1.2.3. __________________________</w:t>
      </w:r>
    </w:p>
    <w:p w:rsidR="00EB155F" w:rsidRPr="00601EF8" w:rsidRDefault="00EB155F" w:rsidP="0005565E">
      <w:pPr>
        <w:spacing w:after="120"/>
        <w:jc w:val="center"/>
        <w:rPr>
          <w:b/>
          <w:sz w:val="28"/>
          <w:szCs w:val="28"/>
          <w:lang w:val="ru-RU"/>
        </w:rPr>
      </w:pPr>
      <w:r w:rsidRPr="00601EF8">
        <w:rPr>
          <w:b/>
          <w:sz w:val="28"/>
          <w:szCs w:val="28"/>
          <w:lang w:val="ru-RU"/>
        </w:rPr>
        <w:t>2. Порядок определения ежегодного объема субвенций</w:t>
      </w:r>
    </w:p>
    <w:p w:rsidR="00EB155F" w:rsidRPr="00601EF8" w:rsidRDefault="00EB155F" w:rsidP="0005565E">
      <w:pPr>
        <w:spacing w:after="120"/>
        <w:ind w:firstLine="567"/>
        <w:jc w:val="both"/>
        <w:rPr>
          <w:sz w:val="28"/>
          <w:szCs w:val="28"/>
          <w:lang w:val="ru-RU"/>
        </w:rPr>
      </w:pPr>
      <w:r w:rsidRPr="00601EF8">
        <w:rPr>
          <w:sz w:val="28"/>
          <w:szCs w:val="28"/>
          <w:lang w:val="ru-RU"/>
        </w:rPr>
        <w:t>2.1. Передача осуществления части полномочий по предмету настоящего соглашения осуществляется за счет субвенций, предоставляемых ежегодно из бюджета __________ (поселения) в бюджет ___________ района.</w:t>
      </w:r>
    </w:p>
    <w:p w:rsidR="00EB155F" w:rsidRPr="00601EF8" w:rsidRDefault="00EB155F" w:rsidP="0005565E">
      <w:pPr>
        <w:spacing w:after="120"/>
        <w:ind w:firstLine="567"/>
        <w:jc w:val="both"/>
        <w:rPr>
          <w:sz w:val="28"/>
          <w:szCs w:val="28"/>
          <w:lang w:val="ru-RU"/>
        </w:rPr>
      </w:pPr>
      <w:r w:rsidRPr="00601EF8">
        <w:rPr>
          <w:sz w:val="28"/>
          <w:szCs w:val="28"/>
          <w:lang w:val="ru-RU"/>
        </w:rPr>
        <w:t>2.2. Стороны ежегодно определяют объем субвенций, необходимых для осуществления передаваемых полномочий, в порядке, согласно приложениям, являющимся неотъемлемой частью настоящего соглашения.</w:t>
      </w:r>
    </w:p>
    <w:p w:rsidR="00EB155F" w:rsidRPr="00601EF8" w:rsidRDefault="00EB155F" w:rsidP="0005565E">
      <w:pPr>
        <w:spacing w:after="120"/>
        <w:ind w:firstLine="567"/>
        <w:jc w:val="both"/>
        <w:rPr>
          <w:sz w:val="28"/>
          <w:szCs w:val="28"/>
          <w:lang w:val="ru-RU"/>
        </w:rPr>
      </w:pPr>
      <w:r w:rsidRPr="00601EF8">
        <w:rPr>
          <w:sz w:val="28"/>
          <w:szCs w:val="28"/>
          <w:lang w:val="ru-RU"/>
        </w:rPr>
        <w:t>2.3. Формирование, перечисление и учет субвенций, предоставляемых из бюджета _____________поселения бюджету района на реализацию полномочий, указанных в п. 1.2. настоящего соглашения, осуществляется в соответствии с бюджетным законодательством Российской Федерации.</w:t>
      </w:r>
    </w:p>
    <w:p w:rsidR="00EB155F" w:rsidRPr="00601EF8" w:rsidRDefault="00EB155F" w:rsidP="0005565E">
      <w:pPr>
        <w:spacing w:after="120"/>
        <w:jc w:val="center"/>
        <w:rPr>
          <w:b/>
          <w:sz w:val="28"/>
          <w:szCs w:val="28"/>
          <w:lang w:val="ru-RU"/>
        </w:rPr>
      </w:pPr>
      <w:r w:rsidRPr="00601EF8">
        <w:rPr>
          <w:b/>
          <w:sz w:val="28"/>
          <w:szCs w:val="28"/>
          <w:lang w:val="ru-RU"/>
        </w:rPr>
        <w:t>3. Права и обязанности Сторон</w:t>
      </w:r>
    </w:p>
    <w:p w:rsidR="00EB155F" w:rsidRPr="00601EF8" w:rsidRDefault="00EB155F" w:rsidP="0005565E">
      <w:pPr>
        <w:spacing w:after="120"/>
        <w:rPr>
          <w:sz w:val="28"/>
          <w:szCs w:val="28"/>
          <w:lang w:val="ru-RU"/>
        </w:rPr>
      </w:pPr>
      <w:r w:rsidRPr="00601EF8">
        <w:rPr>
          <w:sz w:val="28"/>
          <w:szCs w:val="28"/>
          <w:lang w:val="ru-RU"/>
        </w:rPr>
        <w:t>3.1. Администрация поселения:</w:t>
      </w:r>
    </w:p>
    <w:p w:rsidR="00EB155F" w:rsidRPr="00601EF8" w:rsidRDefault="00EB155F" w:rsidP="0005565E">
      <w:pPr>
        <w:spacing w:after="120"/>
        <w:ind w:firstLine="567"/>
        <w:jc w:val="both"/>
        <w:rPr>
          <w:sz w:val="28"/>
          <w:szCs w:val="28"/>
          <w:lang w:val="ru-RU"/>
        </w:rPr>
      </w:pPr>
      <w:r w:rsidRPr="00601EF8">
        <w:rPr>
          <w:sz w:val="28"/>
          <w:szCs w:val="28"/>
          <w:lang w:val="ru-RU"/>
        </w:rPr>
        <w:t>3.1.1. Перечисляет Администрации района финансовые средства в виде субвенций,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EB155F" w:rsidRPr="00601EF8" w:rsidRDefault="00EB155F" w:rsidP="0005565E">
      <w:pPr>
        <w:spacing w:after="120"/>
        <w:ind w:firstLine="567"/>
        <w:jc w:val="both"/>
        <w:rPr>
          <w:sz w:val="28"/>
          <w:szCs w:val="28"/>
          <w:lang w:val="ru-RU"/>
        </w:rPr>
      </w:pPr>
      <w:r w:rsidRPr="00601EF8">
        <w:rPr>
          <w:sz w:val="28"/>
          <w:szCs w:val="28"/>
          <w:lang w:val="ru-RU"/>
        </w:rPr>
        <w:t>3.1.2. Осуществляет контроль за исполнением Администрацией района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района письменные предписания для устранения выявленных нарушений в определенный срок с момента уведомления.</w:t>
      </w:r>
    </w:p>
    <w:p w:rsidR="00EB155F" w:rsidRPr="00601EF8" w:rsidRDefault="00EB155F" w:rsidP="0005565E">
      <w:pPr>
        <w:spacing w:after="120"/>
        <w:jc w:val="both"/>
        <w:rPr>
          <w:sz w:val="28"/>
          <w:szCs w:val="28"/>
          <w:lang w:val="ru-RU"/>
        </w:rPr>
      </w:pPr>
      <w:r w:rsidRPr="00601EF8">
        <w:rPr>
          <w:sz w:val="28"/>
          <w:szCs w:val="28"/>
          <w:lang w:val="ru-RU"/>
        </w:rPr>
        <w:t>3.2. Администрация района:</w:t>
      </w:r>
    </w:p>
    <w:p w:rsidR="00EB155F" w:rsidRPr="00601EF8" w:rsidRDefault="00EB155F" w:rsidP="0005565E">
      <w:pPr>
        <w:spacing w:after="120"/>
        <w:ind w:firstLine="567"/>
        <w:jc w:val="both"/>
        <w:rPr>
          <w:sz w:val="28"/>
          <w:szCs w:val="28"/>
          <w:lang w:val="ru-RU"/>
        </w:rPr>
      </w:pPr>
      <w:r w:rsidRPr="00601EF8">
        <w:rPr>
          <w:sz w:val="28"/>
          <w:szCs w:val="28"/>
          <w:lang w:val="ru-RU"/>
        </w:rPr>
        <w:t>3.2.1. Осуществляет переданные ей Администрацией поселения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EB155F" w:rsidRPr="00601EF8" w:rsidRDefault="00EB155F" w:rsidP="0005565E">
      <w:pPr>
        <w:spacing w:after="120"/>
        <w:ind w:firstLine="567"/>
        <w:jc w:val="both"/>
        <w:rPr>
          <w:sz w:val="28"/>
          <w:szCs w:val="28"/>
          <w:lang w:val="ru-RU"/>
        </w:rPr>
      </w:pPr>
      <w:r w:rsidRPr="00601EF8">
        <w:rPr>
          <w:sz w:val="28"/>
          <w:szCs w:val="28"/>
          <w:lang w:val="ru-RU"/>
        </w:rPr>
        <w:t>3.2.2. Рассматривает представленные Администрацией поселения требования об устранении выявленных нарушений со стороны Администрации района по реализации переданных Администрацией поселения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Администрация поселения.</w:t>
      </w:r>
    </w:p>
    <w:p w:rsidR="00EB155F" w:rsidRPr="00601EF8" w:rsidRDefault="00EB155F" w:rsidP="0005565E">
      <w:pPr>
        <w:spacing w:after="120"/>
        <w:ind w:firstLine="567"/>
        <w:jc w:val="both"/>
        <w:rPr>
          <w:sz w:val="28"/>
          <w:szCs w:val="28"/>
          <w:lang w:val="ru-RU"/>
        </w:rPr>
      </w:pPr>
      <w:r w:rsidRPr="00601EF8">
        <w:rPr>
          <w:sz w:val="28"/>
          <w:szCs w:val="28"/>
          <w:lang w:val="ru-RU"/>
        </w:rPr>
        <w:t>3.2.3. Ежеквартально, не позднее _____ числа, следующего за отчетным периодом, представляет Администрации поселения отчет об использовании финансовых средств для исполнения переданных по настоящему соглашению полномочий.</w:t>
      </w:r>
    </w:p>
    <w:p w:rsidR="00EB155F" w:rsidRPr="00601EF8" w:rsidRDefault="00EB155F" w:rsidP="0005565E">
      <w:pPr>
        <w:spacing w:after="120"/>
        <w:ind w:firstLine="567"/>
        <w:jc w:val="both"/>
        <w:rPr>
          <w:sz w:val="28"/>
          <w:szCs w:val="28"/>
          <w:lang w:val="ru-RU"/>
        </w:rPr>
      </w:pPr>
      <w:r w:rsidRPr="00601EF8">
        <w:rPr>
          <w:sz w:val="28"/>
          <w:szCs w:val="28"/>
          <w:lang w:val="ru-RU"/>
        </w:rPr>
        <w:t>3.3. Стороны согласились в том, что Администрация района осуществляет в рамках предоставленной компетенции управление деятельностью организаций культуры поселения, перечисленных в п. 1.2. настоящего соглашения.</w:t>
      </w:r>
    </w:p>
    <w:p w:rsidR="00EB155F" w:rsidRPr="00601EF8" w:rsidRDefault="00EB155F" w:rsidP="0005565E">
      <w:pPr>
        <w:spacing w:after="120"/>
        <w:ind w:firstLine="567"/>
        <w:jc w:val="both"/>
        <w:rPr>
          <w:sz w:val="28"/>
          <w:szCs w:val="28"/>
          <w:lang w:val="ru-RU"/>
        </w:rPr>
      </w:pPr>
      <w:r w:rsidRPr="00601EF8">
        <w:rPr>
          <w:sz w:val="28"/>
          <w:szCs w:val="28"/>
          <w:lang w:val="ru-RU"/>
        </w:rPr>
        <w:t>3.4. На период действия настоящего соглашения вопросы, связанные с назначением руководителей организаций культуры поселения на должность, их увольнением, переводом на другую работу, оплатой труда и др., находятся в компетенции Администрации района.</w:t>
      </w:r>
    </w:p>
    <w:p w:rsidR="00EB155F" w:rsidRPr="00601EF8" w:rsidRDefault="00EB155F" w:rsidP="0005565E">
      <w:pPr>
        <w:spacing w:after="120"/>
        <w:ind w:firstLine="567"/>
        <w:jc w:val="both"/>
        <w:rPr>
          <w:sz w:val="28"/>
          <w:szCs w:val="28"/>
          <w:lang w:val="ru-RU"/>
        </w:rPr>
      </w:pPr>
      <w:r w:rsidRPr="00601EF8">
        <w:rPr>
          <w:sz w:val="28"/>
          <w:szCs w:val="28"/>
          <w:lang w:val="ru-RU"/>
        </w:rPr>
        <w:t xml:space="preserve">3.5.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 </w:t>
      </w:r>
      <w:r w:rsidRPr="00601EF8">
        <w:rPr>
          <w:i/>
          <w:sz w:val="28"/>
          <w:szCs w:val="28"/>
          <w:lang w:val="ru-RU"/>
        </w:rPr>
        <w:t>(указать срок сообщения)</w:t>
      </w:r>
      <w:r w:rsidRPr="00601EF8">
        <w:rPr>
          <w:sz w:val="28"/>
          <w:szCs w:val="28"/>
          <w:lang w:val="ru-RU"/>
        </w:rPr>
        <w:t xml:space="preserve">. Администрация поселения рассматривает такое сообщение в течение </w:t>
      </w:r>
      <w:r w:rsidRPr="00601EF8">
        <w:rPr>
          <w:i/>
          <w:sz w:val="28"/>
          <w:szCs w:val="28"/>
          <w:lang w:val="ru-RU"/>
        </w:rPr>
        <w:t>(указать срок рассмотрения)</w:t>
      </w:r>
      <w:r w:rsidRPr="00601EF8">
        <w:rPr>
          <w:sz w:val="28"/>
          <w:szCs w:val="28"/>
          <w:lang w:val="ru-RU"/>
        </w:rPr>
        <w:t xml:space="preserve"> с момента его поступления.</w:t>
      </w:r>
    </w:p>
    <w:p w:rsidR="00EB155F" w:rsidRPr="00601EF8" w:rsidRDefault="00EB155F" w:rsidP="0005565E">
      <w:pPr>
        <w:spacing w:after="120"/>
        <w:jc w:val="center"/>
        <w:rPr>
          <w:b/>
          <w:sz w:val="28"/>
          <w:szCs w:val="28"/>
          <w:lang w:val="ru-RU"/>
        </w:rPr>
      </w:pPr>
      <w:r w:rsidRPr="00601EF8">
        <w:rPr>
          <w:b/>
          <w:sz w:val="28"/>
          <w:szCs w:val="28"/>
          <w:lang w:val="ru-RU"/>
        </w:rPr>
        <w:t>4. Ответственность Сторон</w:t>
      </w:r>
    </w:p>
    <w:p w:rsidR="00EB155F" w:rsidRPr="00601EF8" w:rsidRDefault="00EB155F" w:rsidP="0005565E">
      <w:pPr>
        <w:spacing w:after="120"/>
        <w:ind w:firstLine="567"/>
        <w:jc w:val="both"/>
        <w:rPr>
          <w:sz w:val="28"/>
          <w:szCs w:val="28"/>
          <w:lang w:val="ru-RU"/>
        </w:rPr>
      </w:pPr>
      <w:r w:rsidRPr="00601EF8">
        <w:rPr>
          <w:sz w:val="28"/>
          <w:szCs w:val="28"/>
          <w:lang w:val="ru-RU"/>
        </w:rPr>
        <w:t xml:space="preserve">4.1.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субвенций, за вычетом фактических расходов, подтвержденных документально, в _____срок </w:t>
      </w:r>
      <w:r w:rsidRPr="00601EF8">
        <w:rPr>
          <w:i/>
          <w:sz w:val="28"/>
          <w:szCs w:val="28"/>
          <w:lang w:val="ru-RU"/>
        </w:rPr>
        <w:t>(указать срок возврата)</w:t>
      </w:r>
      <w:r w:rsidRPr="00601EF8">
        <w:rPr>
          <w:sz w:val="28"/>
          <w:szCs w:val="28"/>
          <w:lang w:val="ru-RU"/>
        </w:rPr>
        <w:t xml:space="preserve"> с момента подписания соглашения о расторжении иди получения письменного уведомления о расторжении соглашения, а также уплату неустойки в размере _____% от суммы субвенций за отчетный год, выделяемых из бюджета поселения на осуществление указанных полномочий.</w:t>
      </w:r>
    </w:p>
    <w:p w:rsidR="00EB155F" w:rsidRPr="00601EF8" w:rsidRDefault="00EB155F" w:rsidP="0005565E">
      <w:pPr>
        <w:spacing w:after="120"/>
        <w:ind w:firstLine="567"/>
        <w:jc w:val="both"/>
        <w:rPr>
          <w:sz w:val="28"/>
          <w:szCs w:val="28"/>
          <w:lang w:val="ru-RU"/>
        </w:rPr>
      </w:pPr>
      <w:r w:rsidRPr="00601EF8">
        <w:rPr>
          <w:sz w:val="28"/>
          <w:szCs w:val="28"/>
          <w:lang w:val="ru-RU"/>
        </w:rPr>
        <w:t>4.2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w:t>
      </w:r>
    </w:p>
    <w:p w:rsidR="00EB155F" w:rsidRPr="00601EF8" w:rsidRDefault="00EB155F" w:rsidP="0005565E">
      <w:pPr>
        <w:spacing w:after="120"/>
        <w:ind w:firstLine="567"/>
        <w:jc w:val="both"/>
        <w:rPr>
          <w:sz w:val="28"/>
          <w:szCs w:val="28"/>
          <w:lang w:val="ru-RU"/>
        </w:rPr>
      </w:pPr>
      <w:r w:rsidRPr="00601EF8">
        <w:rPr>
          <w:sz w:val="28"/>
          <w:szCs w:val="28"/>
          <w:lang w:val="ru-RU"/>
        </w:rPr>
        <w:t>4.3.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 Администрация района вправе требовать расторжения данного соглашения, уплаты неустойки в размере ___ % от суммы субвенций за отчетный год, а также возмещения понесенных убытков в части, не покрытой неустойкой.</w:t>
      </w:r>
    </w:p>
    <w:p w:rsidR="00EB155F" w:rsidRPr="00601EF8" w:rsidRDefault="00EB155F" w:rsidP="0005565E">
      <w:pPr>
        <w:spacing w:after="120"/>
        <w:rPr>
          <w:i/>
          <w:sz w:val="28"/>
          <w:szCs w:val="28"/>
          <w:lang w:val="ru-RU"/>
        </w:rPr>
      </w:pPr>
      <w:r w:rsidRPr="00601EF8">
        <w:rPr>
          <w:i/>
          <w:sz w:val="28"/>
          <w:szCs w:val="28"/>
          <w:lang w:val="ru-RU"/>
        </w:rPr>
        <w:t>Возможно предусмотреть иные финансовые санкции за неисполнение соглашения.</w:t>
      </w:r>
    </w:p>
    <w:p w:rsidR="00EB155F" w:rsidRPr="00601EF8" w:rsidRDefault="00EB155F" w:rsidP="0005565E">
      <w:pPr>
        <w:spacing w:after="120"/>
        <w:jc w:val="center"/>
        <w:rPr>
          <w:b/>
          <w:sz w:val="28"/>
          <w:szCs w:val="28"/>
          <w:lang w:val="ru-RU"/>
        </w:rPr>
      </w:pPr>
      <w:r w:rsidRPr="00601EF8">
        <w:rPr>
          <w:b/>
          <w:sz w:val="28"/>
          <w:szCs w:val="28"/>
          <w:lang w:val="ru-RU"/>
        </w:rPr>
        <w:t>5. Срок действия, основания и порядок прекращения действия соглашения</w:t>
      </w:r>
    </w:p>
    <w:p w:rsidR="00EB155F" w:rsidRPr="00601EF8" w:rsidRDefault="00EB155F" w:rsidP="0005565E">
      <w:pPr>
        <w:spacing w:after="120"/>
        <w:ind w:firstLine="567"/>
        <w:rPr>
          <w:sz w:val="28"/>
          <w:szCs w:val="28"/>
          <w:lang w:val="ru-RU"/>
        </w:rPr>
      </w:pPr>
      <w:r w:rsidRPr="00601EF8">
        <w:rPr>
          <w:sz w:val="28"/>
          <w:szCs w:val="28"/>
          <w:lang w:val="ru-RU"/>
        </w:rPr>
        <w:t>5.1. Настоящее соглашение вступает в силу с 01 января 2006 года.</w:t>
      </w:r>
    </w:p>
    <w:p w:rsidR="00EB155F" w:rsidRPr="00601EF8" w:rsidRDefault="00EB155F" w:rsidP="0005565E">
      <w:pPr>
        <w:spacing w:after="120"/>
        <w:ind w:firstLine="567"/>
        <w:jc w:val="both"/>
        <w:rPr>
          <w:sz w:val="28"/>
          <w:szCs w:val="28"/>
          <w:lang w:val="ru-RU"/>
        </w:rPr>
      </w:pPr>
      <w:r w:rsidRPr="00601EF8">
        <w:rPr>
          <w:sz w:val="28"/>
          <w:szCs w:val="28"/>
          <w:lang w:val="ru-RU"/>
        </w:rPr>
        <w:t>5.2. Срок действия настоящего соглашения устанавливается до__________</w:t>
      </w:r>
    </w:p>
    <w:p w:rsidR="00EB155F" w:rsidRPr="00601EF8" w:rsidRDefault="00EB155F" w:rsidP="0005565E">
      <w:pPr>
        <w:spacing w:after="120"/>
        <w:ind w:firstLine="567"/>
        <w:jc w:val="both"/>
        <w:rPr>
          <w:i/>
          <w:sz w:val="28"/>
          <w:szCs w:val="28"/>
          <w:lang w:val="ru-RU"/>
        </w:rPr>
      </w:pPr>
      <w:r w:rsidRPr="00601EF8">
        <w:rPr>
          <w:i/>
          <w:sz w:val="28"/>
          <w:szCs w:val="28"/>
          <w:lang w:val="ru-RU"/>
        </w:rPr>
        <w:t>Срок, на который передаются полномочия не могут быть менее года. Возможна передача на более длительный срок (3 года, 5 лет).</w:t>
      </w:r>
    </w:p>
    <w:p w:rsidR="00EB155F" w:rsidRPr="00601EF8" w:rsidRDefault="00EB155F" w:rsidP="0005565E">
      <w:pPr>
        <w:spacing w:after="120"/>
        <w:ind w:firstLine="567"/>
        <w:rPr>
          <w:sz w:val="28"/>
          <w:szCs w:val="28"/>
          <w:lang w:val="ru-RU"/>
        </w:rPr>
      </w:pPr>
      <w:r w:rsidRPr="00601EF8">
        <w:rPr>
          <w:sz w:val="28"/>
          <w:szCs w:val="28"/>
          <w:lang w:val="ru-RU"/>
        </w:rPr>
        <w:t>5.3. Действие настоящего соглашения может быть прекращено досрочно:</w:t>
      </w:r>
    </w:p>
    <w:p w:rsidR="00EB155F" w:rsidRPr="00601EF8" w:rsidRDefault="00EB155F" w:rsidP="0005565E">
      <w:pPr>
        <w:spacing w:after="120"/>
        <w:ind w:firstLine="567"/>
        <w:rPr>
          <w:sz w:val="28"/>
          <w:szCs w:val="28"/>
          <w:lang w:val="ru-RU"/>
        </w:rPr>
      </w:pPr>
      <w:r w:rsidRPr="00601EF8">
        <w:rPr>
          <w:sz w:val="28"/>
          <w:szCs w:val="28"/>
          <w:lang w:val="ru-RU"/>
        </w:rPr>
        <w:t>5.3.1. по соглашению Сторон;</w:t>
      </w:r>
    </w:p>
    <w:p w:rsidR="00EB155F" w:rsidRPr="00601EF8" w:rsidRDefault="00EB155F" w:rsidP="0005565E">
      <w:pPr>
        <w:spacing w:after="120"/>
        <w:ind w:firstLine="567"/>
        <w:rPr>
          <w:sz w:val="28"/>
          <w:szCs w:val="28"/>
          <w:lang w:val="ru-RU"/>
        </w:rPr>
      </w:pPr>
      <w:r w:rsidRPr="00601EF8">
        <w:rPr>
          <w:sz w:val="28"/>
          <w:szCs w:val="28"/>
          <w:lang w:val="ru-RU"/>
        </w:rPr>
        <w:t>5.3.2. в одностороннем порядке в случае:</w:t>
      </w:r>
    </w:p>
    <w:p w:rsidR="00EB155F" w:rsidRPr="00601EF8" w:rsidRDefault="00EB155F" w:rsidP="0005565E">
      <w:pPr>
        <w:numPr>
          <w:ilvl w:val="0"/>
          <w:numId w:val="59"/>
        </w:numPr>
        <w:spacing w:after="120"/>
        <w:rPr>
          <w:i/>
          <w:sz w:val="28"/>
          <w:szCs w:val="28"/>
          <w:lang w:val="ru-RU"/>
        </w:rPr>
      </w:pPr>
      <w:r w:rsidRPr="00601EF8">
        <w:rPr>
          <w:sz w:val="28"/>
          <w:szCs w:val="28"/>
          <w:lang w:val="ru-RU"/>
        </w:rPr>
        <w:t xml:space="preserve">изменения действующего законодательства Российской Федерации и (или) законодательства </w:t>
      </w:r>
      <w:r w:rsidRPr="00601EF8">
        <w:rPr>
          <w:i/>
          <w:sz w:val="28"/>
          <w:szCs w:val="28"/>
          <w:lang w:val="ru-RU"/>
        </w:rPr>
        <w:t>(наименование субъекта Российской Федерации);</w:t>
      </w:r>
    </w:p>
    <w:p w:rsidR="00EB155F" w:rsidRPr="00601EF8" w:rsidRDefault="00EB155F" w:rsidP="0005565E">
      <w:pPr>
        <w:numPr>
          <w:ilvl w:val="0"/>
          <w:numId w:val="59"/>
        </w:numPr>
        <w:spacing w:after="120"/>
        <w:rPr>
          <w:sz w:val="28"/>
          <w:szCs w:val="28"/>
          <w:lang w:val="ru-RU"/>
        </w:rPr>
      </w:pPr>
      <w:r w:rsidRPr="00601EF8">
        <w:rPr>
          <w:sz w:val="28"/>
          <w:szCs w:val="28"/>
          <w:lang w:val="ru-RU"/>
        </w:rPr>
        <w:t>неисполнения или ненадлежащего исполнения одной из Сторон своих обязательств в соответствии с настоящим соглашение;</w:t>
      </w:r>
    </w:p>
    <w:p w:rsidR="00EB155F" w:rsidRPr="00601EF8" w:rsidRDefault="00EB155F" w:rsidP="0005565E">
      <w:pPr>
        <w:numPr>
          <w:ilvl w:val="0"/>
          <w:numId w:val="59"/>
        </w:numPr>
        <w:spacing w:after="120"/>
        <w:rPr>
          <w:sz w:val="28"/>
          <w:szCs w:val="28"/>
          <w:lang w:val="ru-RU"/>
        </w:rPr>
      </w:pPr>
      <w:r w:rsidRPr="00601EF8">
        <w:rPr>
          <w:sz w:val="28"/>
          <w:szCs w:val="28"/>
          <w:lang w:val="ru-RU"/>
        </w:rPr>
        <w:t>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EB155F" w:rsidRDefault="00EB155F" w:rsidP="0005565E">
      <w:pPr>
        <w:spacing w:after="120"/>
        <w:ind w:firstLine="567"/>
        <w:jc w:val="both"/>
        <w:rPr>
          <w:sz w:val="28"/>
          <w:szCs w:val="28"/>
          <w:lang w:val="ru-RU"/>
        </w:rPr>
      </w:pPr>
      <w:r w:rsidRPr="00601EF8">
        <w:rPr>
          <w:sz w:val="28"/>
          <w:szCs w:val="28"/>
          <w:lang w:val="ru-RU"/>
        </w:rPr>
        <w:t>5.4. Уведомление о расторжении настоящего соглашения в одностороннем порядке направляется второй стороне не менее чем за _____</w:t>
      </w:r>
      <w:r w:rsidRPr="00601EF8">
        <w:rPr>
          <w:i/>
          <w:sz w:val="28"/>
          <w:szCs w:val="28"/>
          <w:lang w:val="ru-RU"/>
        </w:rPr>
        <w:t xml:space="preserve">(указать срок уведомления, например, </w:t>
      </w:r>
      <w:r w:rsidR="003826D4">
        <w:rPr>
          <w:i/>
          <w:sz w:val="28"/>
          <w:szCs w:val="28"/>
          <w:lang w:val="ru-RU"/>
        </w:rPr>
        <w:t>6</w:t>
      </w:r>
      <w:r w:rsidRPr="00601EF8">
        <w:rPr>
          <w:i/>
          <w:sz w:val="28"/>
          <w:szCs w:val="28"/>
          <w:lang w:val="ru-RU"/>
        </w:rPr>
        <w:t xml:space="preserve"> месяцев)</w:t>
      </w:r>
      <w:r w:rsidRPr="00601EF8">
        <w:rPr>
          <w:sz w:val="28"/>
          <w:szCs w:val="28"/>
          <w:lang w:val="ru-RU"/>
        </w:rPr>
        <w:t>, при этом второй стороне возмещаются все убытки, связанные с досрочным расторжением соглашения.</w:t>
      </w:r>
    </w:p>
    <w:p w:rsidR="00EB155F" w:rsidRPr="00601EF8" w:rsidRDefault="00EB155F" w:rsidP="0005565E">
      <w:pPr>
        <w:spacing w:after="120"/>
        <w:ind w:firstLine="567"/>
        <w:jc w:val="center"/>
        <w:rPr>
          <w:b/>
          <w:sz w:val="28"/>
          <w:szCs w:val="28"/>
          <w:lang w:val="ru-RU"/>
        </w:rPr>
      </w:pPr>
      <w:r w:rsidRPr="00601EF8">
        <w:rPr>
          <w:b/>
          <w:sz w:val="28"/>
          <w:szCs w:val="28"/>
          <w:lang w:val="ru-RU"/>
        </w:rPr>
        <w:t>6. Заключительные положения</w:t>
      </w:r>
    </w:p>
    <w:p w:rsidR="00EB155F" w:rsidRPr="00601EF8" w:rsidRDefault="00EB155F" w:rsidP="0005565E">
      <w:pPr>
        <w:spacing w:after="120"/>
        <w:ind w:firstLine="567"/>
        <w:jc w:val="both"/>
        <w:rPr>
          <w:sz w:val="28"/>
          <w:szCs w:val="28"/>
          <w:lang w:val="ru-RU"/>
        </w:rPr>
      </w:pPr>
      <w:r w:rsidRPr="00601EF8">
        <w:rPr>
          <w:sz w:val="28"/>
          <w:szCs w:val="28"/>
          <w:lang w:val="ru-RU"/>
        </w:rPr>
        <w:t>6.1. Настоящее соглашение составлено в двух экземпляров, имеющих одинаковую юридическую силу, по одному для каждой из сторон.</w:t>
      </w:r>
    </w:p>
    <w:p w:rsidR="00EB155F" w:rsidRPr="00601EF8" w:rsidRDefault="00EB155F" w:rsidP="0005565E">
      <w:pPr>
        <w:spacing w:after="120"/>
        <w:ind w:firstLine="567"/>
        <w:jc w:val="both"/>
        <w:rPr>
          <w:sz w:val="28"/>
          <w:szCs w:val="28"/>
          <w:lang w:val="ru-RU"/>
        </w:rPr>
      </w:pPr>
      <w:r w:rsidRPr="00601EF8">
        <w:rPr>
          <w:sz w:val="28"/>
          <w:szCs w:val="28"/>
          <w:lang w:val="ru-RU"/>
        </w:rPr>
        <w:t>6.2. Внесение изменений и дополнений в настоящее соглашение осуществляется путем подписания сторонами дополнительных соглашений.</w:t>
      </w:r>
    </w:p>
    <w:p w:rsidR="00EB155F" w:rsidRPr="00601EF8" w:rsidRDefault="00EB155F" w:rsidP="0005565E">
      <w:pPr>
        <w:spacing w:after="120"/>
        <w:ind w:firstLine="567"/>
        <w:jc w:val="both"/>
        <w:rPr>
          <w:sz w:val="28"/>
          <w:szCs w:val="28"/>
          <w:lang w:val="ru-RU"/>
        </w:rPr>
      </w:pPr>
      <w:r w:rsidRPr="00601EF8">
        <w:rPr>
          <w:sz w:val="28"/>
          <w:szCs w:val="28"/>
          <w:lang w:val="ru-RU"/>
        </w:rPr>
        <w:t>6.3. По вопросам, не урегулированным настоящим соглашением, Стороны руководствуются действующим законодательством.</w:t>
      </w:r>
    </w:p>
    <w:p w:rsidR="00EB155F" w:rsidRPr="00601EF8" w:rsidRDefault="00EB155F" w:rsidP="0005565E">
      <w:pPr>
        <w:spacing w:after="120"/>
        <w:ind w:firstLine="567"/>
        <w:jc w:val="both"/>
        <w:rPr>
          <w:sz w:val="28"/>
          <w:szCs w:val="28"/>
          <w:lang w:val="ru-RU"/>
        </w:rPr>
      </w:pPr>
      <w:r w:rsidRPr="00601EF8">
        <w:rPr>
          <w:sz w:val="28"/>
          <w:szCs w:val="28"/>
          <w:lang w:val="ru-RU"/>
        </w:rPr>
        <w:t>6.4. Споры, связанные с исполнением настоящего соглашения, разрешаются путем проведения переговоров или в судебном порядке.</w:t>
      </w:r>
    </w:p>
    <w:p w:rsidR="00EB155F" w:rsidRPr="00601EF8" w:rsidRDefault="00EB155F" w:rsidP="0005565E">
      <w:pPr>
        <w:spacing w:after="120"/>
        <w:jc w:val="center"/>
        <w:rPr>
          <w:b/>
          <w:sz w:val="28"/>
          <w:szCs w:val="28"/>
          <w:lang w:val="ru-RU"/>
        </w:rPr>
      </w:pPr>
      <w:r w:rsidRPr="00601EF8">
        <w:rPr>
          <w:b/>
          <w:sz w:val="28"/>
          <w:szCs w:val="28"/>
          <w:lang w:val="ru-RU"/>
        </w:rPr>
        <w:t>7. Реквизиты и подписи Сторон</w:t>
      </w:r>
    </w:p>
    <w:p w:rsidR="00EB155F" w:rsidRPr="00601EF8" w:rsidRDefault="00EB155F" w:rsidP="0005565E">
      <w:pPr>
        <w:spacing w:after="120"/>
        <w:rPr>
          <w:sz w:val="28"/>
          <w:szCs w:val="28"/>
          <w:lang w:val="ru-RU"/>
        </w:rPr>
      </w:pPr>
      <w:r w:rsidRPr="00601EF8">
        <w:rPr>
          <w:sz w:val="28"/>
          <w:szCs w:val="28"/>
          <w:lang w:val="ru-RU"/>
        </w:rPr>
        <w:t>Адм</w:t>
      </w:r>
      <w:r>
        <w:rPr>
          <w:sz w:val="28"/>
          <w:szCs w:val="28"/>
          <w:lang w:val="ru-RU"/>
        </w:rPr>
        <w:t>инистрация ________ поселения</w:t>
      </w:r>
      <w:r>
        <w:rPr>
          <w:sz w:val="28"/>
          <w:szCs w:val="28"/>
          <w:lang w:val="ru-RU"/>
        </w:rPr>
        <w:tab/>
      </w:r>
      <w:r w:rsidRPr="00601EF8">
        <w:rPr>
          <w:sz w:val="28"/>
          <w:szCs w:val="28"/>
          <w:lang w:val="ru-RU"/>
        </w:rPr>
        <w:t>Администрация ______ района</w:t>
      </w:r>
    </w:p>
    <w:p w:rsidR="00EB155F" w:rsidRPr="00135521" w:rsidRDefault="00EB155F" w:rsidP="0005565E">
      <w:pPr>
        <w:spacing w:after="120"/>
        <w:rPr>
          <w:i/>
          <w:sz w:val="20"/>
          <w:szCs w:val="20"/>
          <w:lang w:val="ru-RU"/>
        </w:rPr>
      </w:pPr>
      <w:r w:rsidRPr="00135521">
        <w:rPr>
          <w:i/>
          <w:sz w:val="20"/>
          <w:szCs w:val="20"/>
          <w:lang w:val="ru-RU"/>
        </w:rPr>
        <w:t xml:space="preserve">(указать адрес места нахождения)  </w:t>
      </w:r>
      <w:r w:rsidRPr="00135521">
        <w:rPr>
          <w:i/>
          <w:sz w:val="20"/>
          <w:szCs w:val="20"/>
          <w:lang w:val="ru-RU"/>
        </w:rPr>
        <w:tab/>
        <w:t xml:space="preserve">         (указать адрес места нахождения)</w:t>
      </w:r>
    </w:p>
    <w:p w:rsidR="00EB155F" w:rsidRPr="00601EF8" w:rsidRDefault="00EB155F" w:rsidP="0005565E">
      <w:pPr>
        <w:spacing w:after="120"/>
        <w:rPr>
          <w:i/>
          <w:sz w:val="28"/>
          <w:szCs w:val="28"/>
          <w:lang w:val="ru-RU"/>
        </w:rPr>
      </w:pPr>
      <w:r w:rsidRPr="00601EF8">
        <w:rPr>
          <w:i/>
          <w:sz w:val="28"/>
          <w:szCs w:val="28"/>
          <w:lang w:val="ru-RU"/>
        </w:rPr>
        <w:t>_____________________________</w:t>
      </w:r>
      <w:r>
        <w:rPr>
          <w:i/>
          <w:sz w:val="28"/>
          <w:szCs w:val="28"/>
          <w:lang w:val="ru-RU"/>
        </w:rPr>
        <w:t xml:space="preserve">     </w:t>
      </w:r>
      <w:r w:rsidRPr="00601EF8">
        <w:rPr>
          <w:i/>
          <w:sz w:val="28"/>
          <w:szCs w:val="28"/>
          <w:lang w:val="ru-RU"/>
        </w:rPr>
        <w:t>_______________________________</w:t>
      </w:r>
      <w:r w:rsidRPr="00601EF8">
        <w:rPr>
          <w:i/>
          <w:sz w:val="28"/>
          <w:szCs w:val="28"/>
          <w:lang w:val="ru-RU"/>
        </w:rPr>
        <w:tab/>
      </w:r>
    </w:p>
    <w:p w:rsidR="00EB155F" w:rsidRPr="00135521" w:rsidRDefault="00EB155F" w:rsidP="0005565E">
      <w:pPr>
        <w:spacing w:after="120"/>
        <w:rPr>
          <w:i/>
          <w:sz w:val="20"/>
          <w:szCs w:val="20"/>
          <w:lang w:val="ru-RU"/>
        </w:rPr>
      </w:pPr>
      <w:r w:rsidRPr="00135521">
        <w:rPr>
          <w:i/>
          <w:sz w:val="20"/>
          <w:szCs w:val="20"/>
          <w:lang w:val="ru-RU"/>
        </w:rPr>
        <w:t>(указать реквизиты счета)</w:t>
      </w:r>
      <w:r w:rsidRPr="00135521">
        <w:rPr>
          <w:i/>
          <w:sz w:val="20"/>
          <w:szCs w:val="20"/>
          <w:lang w:val="ru-RU"/>
        </w:rPr>
        <w:tab/>
      </w:r>
      <w:r w:rsidRPr="00135521">
        <w:rPr>
          <w:i/>
          <w:sz w:val="20"/>
          <w:szCs w:val="20"/>
          <w:lang w:val="ru-RU"/>
        </w:rPr>
        <w:tab/>
      </w:r>
      <w:r w:rsidRPr="00135521">
        <w:rPr>
          <w:i/>
          <w:sz w:val="20"/>
          <w:szCs w:val="20"/>
          <w:lang w:val="ru-RU"/>
        </w:rPr>
        <w:tab/>
      </w:r>
      <w:r w:rsidRPr="00135521">
        <w:rPr>
          <w:i/>
          <w:sz w:val="20"/>
          <w:szCs w:val="20"/>
          <w:lang w:val="ru-RU"/>
        </w:rPr>
        <w:tab/>
        <w:t>(указать реквизиты счета)</w:t>
      </w:r>
    </w:p>
    <w:p w:rsidR="00EB155F" w:rsidRPr="00601EF8" w:rsidRDefault="00EB155F" w:rsidP="0005565E">
      <w:pPr>
        <w:spacing w:after="120"/>
        <w:rPr>
          <w:sz w:val="28"/>
          <w:szCs w:val="28"/>
          <w:lang w:val="ru-RU"/>
        </w:rPr>
      </w:pPr>
      <w:r w:rsidRPr="00601EF8">
        <w:rPr>
          <w:sz w:val="28"/>
          <w:szCs w:val="28"/>
          <w:lang w:val="ru-RU"/>
        </w:rPr>
        <w:t>Гла</w:t>
      </w:r>
      <w:r>
        <w:rPr>
          <w:sz w:val="28"/>
          <w:szCs w:val="28"/>
          <w:lang w:val="ru-RU"/>
        </w:rPr>
        <w:t>ва муниципального образования</w:t>
      </w:r>
      <w:r>
        <w:rPr>
          <w:sz w:val="28"/>
          <w:szCs w:val="28"/>
          <w:lang w:val="ru-RU"/>
        </w:rPr>
        <w:tab/>
      </w:r>
      <w:r w:rsidRPr="00601EF8">
        <w:rPr>
          <w:sz w:val="28"/>
          <w:szCs w:val="28"/>
          <w:lang w:val="ru-RU"/>
        </w:rPr>
        <w:t>Глава _________________ района</w:t>
      </w:r>
    </w:p>
    <w:p w:rsidR="00EB155F" w:rsidRPr="00601EF8" w:rsidRDefault="00EB155F" w:rsidP="0005565E">
      <w:pPr>
        <w:spacing w:after="120"/>
        <w:rPr>
          <w:i/>
          <w:sz w:val="28"/>
          <w:szCs w:val="28"/>
          <w:lang w:val="ru-RU"/>
        </w:rPr>
      </w:pPr>
      <w:r w:rsidRPr="00601EF8">
        <w:rPr>
          <w:sz w:val="28"/>
          <w:szCs w:val="28"/>
          <w:lang w:val="ru-RU"/>
        </w:rPr>
        <w:t>______поселения _______района</w:t>
      </w:r>
      <w:r w:rsidRPr="00601EF8">
        <w:rPr>
          <w:sz w:val="28"/>
          <w:szCs w:val="28"/>
          <w:lang w:val="ru-RU"/>
        </w:rPr>
        <w:tab/>
      </w:r>
      <w:r w:rsidRPr="00601EF8">
        <w:rPr>
          <w:sz w:val="28"/>
          <w:szCs w:val="28"/>
          <w:lang w:val="ru-RU"/>
        </w:rPr>
        <w:tab/>
      </w:r>
      <w:r w:rsidRPr="00601EF8">
        <w:rPr>
          <w:sz w:val="28"/>
          <w:szCs w:val="28"/>
          <w:lang w:val="ru-RU"/>
        </w:rPr>
        <w:tab/>
      </w:r>
      <w:r w:rsidRPr="00135521">
        <w:rPr>
          <w:i/>
          <w:sz w:val="20"/>
          <w:szCs w:val="20"/>
          <w:lang w:val="ru-RU"/>
        </w:rPr>
        <w:t>(наименование района)</w:t>
      </w:r>
    </w:p>
    <w:p w:rsidR="00EB155F" w:rsidRPr="00135521" w:rsidRDefault="00EB155F" w:rsidP="0005565E">
      <w:pPr>
        <w:spacing w:after="120"/>
        <w:rPr>
          <w:i/>
          <w:sz w:val="20"/>
          <w:szCs w:val="20"/>
          <w:lang w:val="ru-RU"/>
        </w:rPr>
      </w:pPr>
      <w:r w:rsidRPr="00601EF8">
        <w:rPr>
          <w:sz w:val="28"/>
          <w:szCs w:val="28"/>
          <w:lang w:val="ru-RU"/>
        </w:rPr>
        <w:t>_______________________________</w:t>
      </w:r>
      <w:r w:rsidRPr="00601EF8">
        <w:rPr>
          <w:sz w:val="28"/>
          <w:szCs w:val="28"/>
          <w:lang w:val="ru-RU"/>
        </w:rPr>
        <w:tab/>
      </w:r>
      <w:r w:rsidRPr="00601EF8">
        <w:rPr>
          <w:sz w:val="28"/>
          <w:szCs w:val="28"/>
          <w:lang w:val="ru-RU"/>
        </w:rPr>
        <w:tab/>
      </w:r>
      <w:r w:rsidRPr="00135521">
        <w:rPr>
          <w:sz w:val="20"/>
          <w:szCs w:val="20"/>
          <w:lang w:val="ru-RU"/>
        </w:rPr>
        <w:tab/>
        <w:t xml:space="preserve">____________________________ </w:t>
      </w:r>
      <w:r w:rsidRPr="00135521">
        <w:rPr>
          <w:i/>
          <w:sz w:val="20"/>
          <w:szCs w:val="20"/>
          <w:lang w:val="ru-RU"/>
        </w:rPr>
        <w:t>(подпись, фамилия, имя, отчество)</w:t>
      </w:r>
      <w:r w:rsidRPr="00135521">
        <w:rPr>
          <w:i/>
          <w:sz w:val="20"/>
          <w:szCs w:val="20"/>
          <w:lang w:val="ru-RU"/>
        </w:rPr>
        <w:tab/>
      </w:r>
      <w:r w:rsidRPr="00135521">
        <w:rPr>
          <w:i/>
          <w:sz w:val="20"/>
          <w:szCs w:val="20"/>
          <w:lang w:val="ru-RU"/>
        </w:rPr>
        <w:tab/>
      </w:r>
      <w:r w:rsidRPr="00135521">
        <w:rPr>
          <w:i/>
          <w:sz w:val="20"/>
          <w:szCs w:val="20"/>
          <w:lang w:val="ru-RU"/>
        </w:rPr>
        <w:tab/>
        <w:t>(подпись, фамилия, имя, отчество)</w:t>
      </w:r>
    </w:p>
    <w:p w:rsidR="00EB155F" w:rsidRPr="00135521" w:rsidRDefault="00EB155F" w:rsidP="0005565E">
      <w:pPr>
        <w:spacing w:after="120"/>
        <w:ind w:left="3540" w:firstLine="708"/>
        <w:rPr>
          <w:sz w:val="20"/>
          <w:szCs w:val="20"/>
          <w:lang w:val="ru-RU"/>
        </w:rPr>
      </w:pPr>
      <w:r w:rsidRPr="00135521">
        <w:rPr>
          <w:sz w:val="20"/>
          <w:szCs w:val="20"/>
          <w:lang w:val="ru-RU"/>
        </w:rPr>
        <w:t xml:space="preserve">МП. </w:t>
      </w:r>
      <w:r w:rsidRPr="00135521">
        <w:rPr>
          <w:sz w:val="20"/>
          <w:szCs w:val="20"/>
          <w:lang w:val="ru-RU"/>
        </w:rPr>
        <w:tab/>
      </w:r>
      <w:r w:rsidRPr="00135521">
        <w:rPr>
          <w:i/>
          <w:sz w:val="20"/>
          <w:szCs w:val="20"/>
          <w:lang w:val="ru-RU"/>
        </w:rPr>
        <w:t>дата подписания</w:t>
      </w:r>
    </w:p>
    <w:p w:rsidR="003826D4" w:rsidRDefault="003826D4" w:rsidP="0005565E">
      <w:pPr>
        <w:pStyle w:val="11"/>
        <w:jc w:val="right"/>
        <w:rPr>
          <w:b w:val="0"/>
          <w:bCs/>
          <w:sz w:val="24"/>
          <w:szCs w:val="28"/>
        </w:rPr>
        <w:sectPr w:rsidR="003826D4" w:rsidSect="00D74A61">
          <w:pgSz w:w="11906" w:h="16838"/>
          <w:pgMar w:top="1134" w:right="851" w:bottom="1134" w:left="1701" w:header="709" w:footer="709" w:gutter="0"/>
          <w:cols w:space="708"/>
          <w:docGrid w:linePitch="360"/>
        </w:sectPr>
      </w:pPr>
    </w:p>
    <w:p w:rsidR="00EB155F" w:rsidRPr="00135521" w:rsidRDefault="00EB155F" w:rsidP="0005565E">
      <w:pPr>
        <w:pStyle w:val="3"/>
      </w:pPr>
      <w:bookmarkStart w:id="84" w:name="_Toc119786964"/>
      <w:r w:rsidRPr="00135521">
        <w:t xml:space="preserve">Приложение № </w:t>
      </w:r>
      <w:r>
        <w:t>15</w:t>
      </w:r>
      <w:bookmarkEnd w:id="84"/>
    </w:p>
    <w:p w:rsidR="00EB155F" w:rsidRPr="00601EF8" w:rsidRDefault="00EB155F" w:rsidP="0005565E">
      <w:pPr>
        <w:spacing w:after="120"/>
        <w:jc w:val="center"/>
        <w:rPr>
          <w:sz w:val="28"/>
          <w:szCs w:val="28"/>
          <w:lang w:val="ru-RU"/>
        </w:rPr>
      </w:pPr>
    </w:p>
    <w:p w:rsidR="00EB155F" w:rsidRPr="00601EF8" w:rsidRDefault="00EB155F" w:rsidP="0005565E">
      <w:pPr>
        <w:spacing w:after="120"/>
        <w:jc w:val="center"/>
        <w:rPr>
          <w:b/>
          <w:sz w:val="28"/>
          <w:szCs w:val="28"/>
          <w:lang w:val="ru-RU"/>
        </w:rPr>
      </w:pPr>
      <w:r w:rsidRPr="00601EF8">
        <w:rPr>
          <w:b/>
          <w:sz w:val="28"/>
          <w:szCs w:val="28"/>
          <w:lang w:val="ru-RU"/>
        </w:rPr>
        <w:t>СОГЛАШЕНИЕ МЕЖДУ ОРГАНОМ МЕСТНОГО САМОУПРАВЛЕНИЯ МУНИЦИПАЛЬНОГО РАЙОНА И ОРГАНОМ МЕСТНОГО САМОУПРАВЛЕНИЯ ПОСЕЛЕНИЯ О ПЕРЕДАЧЕ ОСУЩЕСТВЛЕНИЯ ЧАСТИ ПОЛНОМОЧИЙ</w:t>
      </w:r>
    </w:p>
    <w:p w:rsidR="00EB155F" w:rsidRPr="00601EF8" w:rsidRDefault="00EB155F" w:rsidP="0005565E">
      <w:pPr>
        <w:spacing w:after="120"/>
        <w:jc w:val="center"/>
        <w:rPr>
          <w:sz w:val="28"/>
          <w:szCs w:val="28"/>
          <w:lang w:val="ru-RU"/>
        </w:rPr>
      </w:pPr>
      <w:r w:rsidRPr="00601EF8">
        <w:rPr>
          <w:b/>
          <w:sz w:val="28"/>
          <w:szCs w:val="28"/>
          <w:lang w:val="ru-RU"/>
        </w:rPr>
        <w:t>№</w:t>
      </w:r>
      <w:r w:rsidRPr="00601EF8">
        <w:rPr>
          <w:sz w:val="28"/>
          <w:szCs w:val="28"/>
          <w:lang w:val="ru-RU"/>
        </w:rPr>
        <w:t>_____/_____</w:t>
      </w:r>
    </w:p>
    <w:p w:rsidR="00EB155F" w:rsidRPr="00601EF8" w:rsidRDefault="00EB155F" w:rsidP="0005565E">
      <w:pPr>
        <w:spacing w:after="120"/>
        <w:jc w:val="center"/>
        <w:rPr>
          <w:i/>
          <w:sz w:val="28"/>
          <w:szCs w:val="28"/>
          <w:lang w:val="ru-RU"/>
        </w:rPr>
      </w:pPr>
      <w:r w:rsidRPr="00601EF8">
        <w:rPr>
          <w:i/>
          <w:sz w:val="28"/>
          <w:szCs w:val="28"/>
          <w:lang w:val="ru-RU"/>
        </w:rPr>
        <w:t>(регистрационные номера соглашения)</w:t>
      </w:r>
    </w:p>
    <w:p w:rsidR="00EB155F" w:rsidRPr="00601EF8" w:rsidRDefault="00EB155F" w:rsidP="0005565E">
      <w:pPr>
        <w:spacing w:after="120"/>
        <w:jc w:val="center"/>
        <w:rPr>
          <w:i/>
          <w:sz w:val="28"/>
          <w:szCs w:val="28"/>
          <w:lang w:val="ru-RU"/>
        </w:rPr>
      </w:pPr>
    </w:p>
    <w:p w:rsidR="00EB155F" w:rsidRPr="00601EF8" w:rsidRDefault="00EB155F" w:rsidP="0005565E">
      <w:pPr>
        <w:spacing w:after="120"/>
        <w:rPr>
          <w:sz w:val="28"/>
          <w:szCs w:val="28"/>
          <w:lang w:val="ru-RU"/>
        </w:rPr>
      </w:pPr>
      <w:r w:rsidRPr="00601EF8">
        <w:rPr>
          <w:sz w:val="28"/>
          <w:szCs w:val="28"/>
          <w:lang w:val="ru-RU"/>
        </w:rPr>
        <w:t>______________________</w:t>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t>«___» ____________ 200__ г.</w:t>
      </w:r>
    </w:p>
    <w:p w:rsidR="00EB155F" w:rsidRPr="00135521" w:rsidRDefault="00EB155F" w:rsidP="0005565E">
      <w:pPr>
        <w:spacing w:after="120"/>
        <w:rPr>
          <w:lang w:val="ru-RU"/>
        </w:rPr>
      </w:pPr>
      <w:r w:rsidRPr="00135521">
        <w:rPr>
          <w:i/>
          <w:lang w:val="ru-RU"/>
        </w:rPr>
        <w:t>(место составления акта)</w:t>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135521">
        <w:rPr>
          <w:i/>
          <w:lang w:val="ru-RU"/>
        </w:rPr>
        <w:t>(дата регистрации, соглашения)</w:t>
      </w:r>
    </w:p>
    <w:p w:rsidR="00EB155F" w:rsidRPr="00601EF8" w:rsidRDefault="00EB155F" w:rsidP="0005565E">
      <w:pPr>
        <w:spacing w:after="120"/>
        <w:jc w:val="both"/>
        <w:rPr>
          <w:sz w:val="28"/>
          <w:szCs w:val="28"/>
          <w:lang w:val="ru-RU"/>
        </w:rPr>
      </w:pPr>
      <w:r w:rsidRPr="00601EF8">
        <w:rPr>
          <w:sz w:val="28"/>
          <w:szCs w:val="28"/>
          <w:lang w:val="ru-RU"/>
        </w:rPr>
        <w:t>Администрация _______________района, именуемая в дальнейшем «Администрация района», в лице главы района ______________</w:t>
      </w:r>
      <w:r w:rsidRPr="00601EF8">
        <w:rPr>
          <w:i/>
          <w:sz w:val="28"/>
          <w:szCs w:val="28"/>
          <w:lang w:val="ru-RU"/>
        </w:rPr>
        <w:t>(Ф.И.О.)</w:t>
      </w:r>
      <w:r w:rsidRPr="00601EF8">
        <w:rPr>
          <w:sz w:val="28"/>
          <w:szCs w:val="28"/>
          <w:lang w:val="ru-RU"/>
        </w:rPr>
        <w:t xml:space="preserve">, действующего на основании Устава ____________района, с одной стороны, и ___________________________________ </w:t>
      </w:r>
      <w:r w:rsidRPr="00601EF8">
        <w:rPr>
          <w:i/>
          <w:sz w:val="28"/>
          <w:szCs w:val="28"/>
          <w:lang w:val="ru-RU"/>
        </w:rPr>
        <w:t>(полное наименование органа местного самоуправления поселения)</w:t>
      </w:r>
      <w:r w:rsidRPr="00601EF8">
        <w:rPr>
          <w:sz w:val="28"/>
          <w:szCs w:val="28"/>
          <w:lang w:val="ru-RU"/>
        </w:rPr>
        <w:t xml:space="preserve">, именуемая в дальнейшем «Администрация поселения», в лице главы муниципального образования ________________________________ </w:t>
      </w:r>
      <w:r w:rsidRPr="00601EF8">
        <w:rPr>
          <w:i/>
          <w:sz w:val="28"/>
          <w:szCs w:val="28"/>
          <w:lang w:val="ru-RU"/>
        </w:rPr>
        <w:t>(наименование поселения)</w:t>
      </w:r>
      <w:r w:rsidRPr="00601EF8">
        <w:rPr>
          <w:sz w:val="28"/>
          <w:szCs w:val="28"/>
          <w:lang w:val="ru-RU"/>
        </w:rPr>
        <w:t xml:space="preserve"> _________________________ </w:t>
      </w:r>
      <w:r w:rsidRPr="00601EF8">
        <w:rPr>
          <w:i/>
          <w:sz w:val="28"/>
          <w:szCs w:val="28"/>
          <w:lang w:val="ru-RU"/>
        </w:rPr>
        <w:t>(Ф.И.О.)</w:t>
      </w:r>
      <w:r w:rsidRPr="00601EF8">
        <w:rPr>
          <w:sz w:val="28"/>
          <w:szCs w:val="28"/>
          <w:lang w:val="ru-RU"/>
        </w:rPr>
        <w:t xml:space="preserve">, действующего на основании Устава муниципального образования </w:t>
      </w:r>
      <w:r w:rsidRPr="00601EF8">
        <w:rPr>
          <w:i/>
          <w:sz w:val="28"/>
          <w:szCs w:val="28"/>
          <w:lang w:val="ru-RU"/>
        </w:rPr>
        <w:t>(наименование поселения)</w:t>
      </w:r>
      <w:r w:rsidRPr="00601EF8">
        <w:rPr>
          <w:sz w:val="28"/>
          <w:szCs w:val="28"/>
          <w:lang w:val="ru-RU"/>
        </w:rPr>
        <w:t xml:space="preserve">, с другой стороны, вместе именуемые «Стороны», руководствуясь п.4 ст. 15 Федерального закона от 06 октября 2003 № 131-ФЗ (в ред. от 12 августа </w:t>
      </w:r>
      <w:smartTag w:uri="urn:schemas-microsoft-com:office:smarttags" w:element="metricconverter">
        <w:smartTagPr>
          <w:attr w:name="ProductID" w:val="2004 г"/>
        </w:smartTagPr>
        <w:r w:rsidRPr="00601EF8">
          <w:rPr>
            <w:sz w:val="28"/>
            <w:szCs w:val="28"/>
            <w:lang w:val="ru-RU"/>
          </w:rPr>
          <w:t>2004 г</w:t>
        </w:r>
      </w:smartTag>
      <w:r w:rsidRPr="00601EF8">
        <w:rPr>
          <w:sz w:val="28"/>
          <w:szCs w:val="28"/>
          <w:lang w:val="ru-RU"/>
        </w:rPr>
        <w:t xml:space="preserve">.) «Об общих принципах организации местного самоуправления в Российской Федерации», Уставом ____________ района, Уставом муниципального образования __________________ </w:t>
      </w:r>
      <w:r w:rsidRPr="00601EF8">
        <w:rPr>
          <w:i/>
          <w:sz w:val="28"/>
          <w:szCs w:val="28"/>
          <w:lang w:val="ru-RU"/>
        </w:rPr>
        <w:t>(наименование поселения)</w:t>
      </w:r>
      <w:r w:rsidRPr="00601EF8">
        <w:rPr>
          <w:sz w:val="28"/>
          <w:szCs w:val="28"/>
          <w:lang w:val="ru-RU"/>
        </w:rPr>
        <w:t xml:space="preserve">, решением представительного органа муниципального района ______________ </w:t>
      </w:r>
      <w:r w:rsidRPr="00601EF8">
        <w:rPr>
          <w:i/>
          <w:sz w:val="28"/>
          <w:szCs w:val="28"/>
          <w:lang w:val="ru-RU"/>
        </w:rPr>
        <w:t xml:space="preserve">(наименование представительного органа муниципального района) </w:t>
      </w:r>
      <w:r w:rsidRPr="00601EF8">
        <w:rPr>
          <w:sz w:val="28"/>
          <w:szCs w:val="28"/>
          <w:lang w:val="ru-RU"/>
        </w:rPr>
        <w:t>от ________№______ «О передаче осуществления части полномочий органам местного самоуправления поселения», признавая необходимость сохранения на территории района единого культурного пространства, в целях реализации конституционных прав граждан на участие в культурной жизни и пользования учреждениями культуры, а также на доступ к культурным ценностям, для долговременного сотрудничества на договорной основе заключили настоящее соглашение о нижеследующем:</w:t>
      </w:r>
    </w:p>
    <w:p w:rsidR="00EB155F" w:rsidRPr="00601EF8" w:rsidRDefault="00EB155F" w:rsidP="0005565E">
      <w:pPr>
        <w:spacing w:after="120"/>
        <w:jc w:val="center"/>
        <w:rPr>
          <w:b/>
          <w:sz w:val="28"/>
          <w:szCs w:val="28"/>
          <w:lang w:val="ru-RU"/>
        </w:rPr>
      </w:pPr>
      <w:r w:rsidRPr="00601EF8">
        <w:rPr>
          <w:b/>
          <w:sz w:val="28"/>
          <w:szCs w:val="28"/>
          <w:lang w:val="ru-RU"/>
        </w:rPr>
        <w:t>1. Предмет соглашения</w:t>
      </w:r>
    </w:p>
    <w:p w:rsidR="00EB155F" w:rsidRPr="00601EF8" w:rsidRDefault="00EB155F" w:rsidP="0005565E">
      <w:pPr>
        <w:spacing w:after="120"/>
        <w:jc w:val="both"/>
        <w:rPr>
          <w:sz w:val="28"/>
          <w:szCs w:val="28"/>
          <w:lang w:val="ru-RU"/>
        </w:rPr>
      </w:pPr>
      <w:r w:rsidRPr="00601EF8">
        <w:rPr>
          <w:sz w:val="28"/>
          <w:szCs w:val="28"/>
          <w:lang w:val="ru-RU"/>
        </w:rPr>
        <w:t>1.1. Настоящее соглашение закрепляет передачу администрации ________ поселения осуществления части полномочий органа местного самоуправления _________ района по вопросу организации библиотечного обслуживания _________________ поселений.</w:t>
      </w:r>
    </w:p>
    <w:p w:rsidR="00EB155F" w:rsidRPr="00601EF8" w:rsidRDefault="00EB155F" w:rsidP="0005565E">
      <w:pPr>
        <w:spacing w:after="120"/>
        <w:jc w:val="both"/>
        <w:rPr>
          <w:sz w:val="28"/>
          <w:szCs w:val="28"/>
          <w:lang w:val="ru-RU"/>
        </w:rPr>
      </w:pPr>
      <w:r w:rsidRPr="00601EF8">
        <w:rPr>
          <w:sz w:val="28"/>
          <w:szCs w:val="28"/>
          <w:lang w:val="ru-RU"/>
        </w:rPr>
        <w:t>1.2. Орган местного самоуправления ______ района передает администрации _______поселения принимает осуществление части полномочий по вопросу организации библиотечного обслуживания следующих поселений:</w:t>
      </w:r>
    </w:p>
    <w:p w:rsidR="00EB155F" w:rsidRPr="00601EF8" w:rsidRDefault="00EB155F" w:rsidP="0005565E">
      <w:pPr>
        <w:spacing w:after="120"/>
        <w:rPr>
          <w:sz w:val="28"/>
          <w:szCs w:val="28"/>
          <w:lang w:val="ru-RU"/>
        </w:rPr>
      </w:pPr>
      <w:r w:rsidRPr="00601EF8">
        <w:rPr>
          <w:sz w:val="28"/>
          <w:szCs w:val="28"/>
          <w:lang w:val="ru-RU"/>
        </w:rPr>
        <w:t>1.2.1. ________________________</w:t>
      </w:r>
    </w:p>
    <w:p w:rsidR="00EB155F" w:rsidRPr="00601EF8" w:rsidRDefault="00EB155F" w:rsidP="0005565E">
      <w:pPr>
        <w:spacing w:after="120"/>
        <w:rPr>
          <w:sz w:val="28"/>
          <w:szCs w:val="28"/>
          <w:lang w:val="ru-RU"/>
        </w:rPr>
      </w:pPr>
      <w:r w:rsidRPr="00601EF8">
        <w:rPr>
          <w:sz w:val="28"/>
          <w:szCs w:val="28"/>
          <w:lang w:val="ru-RU"/>
        </w:rPr>
        <w:t>1.2.2. ________________________</w:t>
      </w:r>
    </w:p>
    <w:p w:rsidR="00EB155F" w:rsidRPr="00601EF8" w:rsidRDefault="00EB155F" w:rsidP="0005565E">
      <w:pPr>
        <w:spacing w:after="120"/>
        <w:rPr>
          <w:sz w:val="28"/>
          <w:szCs w:val="28"/>
          <w:lang w:val="ru-RU"/>
        </w:rPr>
      </w:pPr>
      <w:r w:rsidRPr="00601EF8">
        <w:rPr>
          <w:sz w:val="28"/>
          <w:szCs w:val="28"/>
          <w:lang w:val="ru-RU"/>
        </w:rPr>
        <w:t>1.2.3. ________________________</w:t>
      </w:r>
    </w:p>
    <w:p w:rsidR="00EB155F" w:rsidRPr="00601EF8" w:rsidRDefault="00EB155F" w:rsidP="0005565E">
      <w:pPr>
        <w:spacing w:after="120"/>
        <w:jc w:val="center"/>
        <w:rPr>
          <w:b/>
          <w:sz w:val="28"/>
          <w:szCs w:val="28"/>
          <w:lang w:val="ru-RU"/>
        </w:rPr>
      </w:pPr>
      <w:r w:rsidRPr="00601EF8">
        <w:rPr>
          <w:b/>
          <w:sz w:val="28"/>
          <w:szCs w:val="28"/>
          <w:lang w:val="ru-RU"/>
        </w:rPr>
        <w:t>2. Порядок определения ежегодного объема субвенций</w:t>
      </w:r>
    </w:p>
    <w:p w:rsidR="00EB155F" w:rsidRPr="00601EF8" w:rsidRDefault="00EB155F" w:rsidP="0005565E">
      <w:pPr>
        <w:spacing w:after="120"/>
        <w:ind w:firstLine="567"/>
        <w:jc w:val="both"/>
        <w:rPr>
          <w:sz w:val="28"/>
          <w:szCs w:val="28"/>
          <w:lang w:val="ru-RU"/>
        </w:rPr>
      </w:pPr>
      <w:r w:rsidRPr="00601EF8">
        <w:rPr>
          <w:sz w:val="28"/>
          <w:szCs w:val="28"/>
          <w:lang w:val="ru-RU"/>
        </w:rPr>
        <w:t>2.1. Передача осуществления части полномочий по предмету настоящего соглашения осуществляется за счет субвенций, предоставляемых ежегодно из бюджета ___________ района в бюджет ___________поселения.</w:t>
      </w:r>
    </w:p>
    <w:p w:rsidR="00EB155F" w:rsidRPr="00601EF8" w:rsidRDefault="00EB155F" w:rsidP="0005565E">
      <w:pPr>
        <w:spacing w:after="120"/>
        <w:ind w:firstLine="567"/>
        <w:jc w:val="both"/>
        <w:rPr>
          <w:sz w:val="28"/>
          <w:szCs w:val="28"/>
          <w:lang w:val="ru-RU"/>
        </w:rPr>
      </w:pPr>
      <w:r w:rsidRPr="00601EF8">
        <w:rPr>
          <w:sz w:val="28"/>
          <w:szCs w:val="28"/>
          <w:lang w:val="ru-RU"/>
        </w:rPr>
        <w:t>2.2. Стороны ежегодно определяют объем субвенций, необходимых для осуществления передаваемых полномочий, в порядке, согласно приложениям, являющимся неотъемлемой частью настоящего соглашения.</w:t>
      </w:r>
    </w:p>
    <w:p w:rsidR="00EB155F" w:rsidRPr="00601EF8" w:rsidRDefault="00EB155F" w:rsidP="0005565E">
      <w:pPr>
        <w:spacing w:after="120"/>
        <w:ind w:firstLine="567"/>
        <w:jc w:val="both"/>
        <w:rPr>
          <w:sz w:val="28"/>
          <w:szCs w:val="28"/>
          <w:lang w:val="ru-RU"/>
        </w:rPr>
      </w:pPr>
      <w:r w:rsidRPr="00601EF8">
        <w:rPr>
          <w:sz w:val="28"/>
          <w:szCs w:val="28"/>
          <w:lang w:val="ru-RU"/>
        </w:rPr>
        <w:t>2.3. Формирование, перечисление и учет субвенций, предоставляемых из бюджета _____________ района бюджету ___________ поселения на реализацию полномочий, указанных в п. 1.2. настоящего соглашения, осуществляется в соответствии с бюджетным законодательством Российской Федерации.</w:t>
      </w:r>
    </w:p>
    <w:p w:rsidR="00EB155F" w:rsidRPr="00601EF8" w:rsidRDefault="00EB155F" w:rsidP="0005565E">
      <w:pPr>
        <w:spacing w:after="120"/>
        <w:jc w:val="center"/>
        <w:rPr>
          <w:b/>
          <w:sz w:val="28"/>
          <w:szCs w:val="28"/>
          <w:lang w:val="ru-RU"/>
        </w:rPr>
      </w:pPr>
      <w:r w:rsidRPr="00601EF8">
        <w:rPr>
          <w:b/>
          <w:sz w:val="28"/>
          <w:szCs w:val="28"/>
          <w:lang w:val="ru-RU"/>
        </w:rPr>
        <w:t>3. Права и обязанности Сторон</w:t>
      </w:r>
    </w:p>
    <w:p w:rsidR="00EB155F" w:rsidRPr="00601EF8" w:rsidRDefault="00EB155F" w:rsidP="0005565E">
      <w:pPr>
        <w:spacing w:after="120"/>
        <w:rPr>
          <w:sz w:val="28"/>
          <w:szCs w:val="28"/>
          <w:lang w:val="ru-RU"/>
        </w:rPr>
      </w:pPr>
      <w:r w:rsidRPr="00601EF8">
        <w:rPr>
          <w:sz w:val="28"/>
          <w:szCs w:val="28"/>
          <w:lang w:val="ru-RU"/>
        </w:rPr>
        <w:t>3.1. Администрация района:</w:t>
      </w:r>
    </w:p>
    <w:p w:rsidR="00EB155F" w:rsidRPr="00601EF8" w:rsidRDefault="00EB155F" w:rsidP="0005565E">
      <w:pPr>
        <w:spacing w:after="120"/>
        <w:ind w:firstLine="567"/>
        <w:jc w:val="both"/>
        <w:rPr>
          <w:sz w:val="28"/>
          <w:szCs w:val="28"/>
          <w:lang w:val="ru-RU"/>
        </w:rPr>
      </w:pPr>
      <w:r w:rsidRPr="00601EF8">
        <w:rPr>
          <w:sz w:val="28"/>
          <w:szCs w:val="28"/>
          <w:lang w:val="ru-RU"/>
        </w:rPr>
        <w:t>3.1.1. Перечисляет Администрации поселения финансовые средства в виде субвенций,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EB155F" w:rsidRPr="00601EF8" w:rsidRDefault="00EB155F" w:rsidP="0005565E">
      <w:pPr>
        <w:spacing w:after="120"/>
        <w:ind w:firstLine="567"/>
        <w:jc w:val="both"/>
        <w:rPr>
          <w:sz w:val="28"/>
          <w:szCs w:val="28"/>
          <w:lang w:val="ru-RU"/>
        </w:rPr>
      </w:pPr>
      <w:r w:rsidRPr="00601EF8">
        <w:rPr>
          <w:sz w:val="28"/>
          <w:szCs w:val="28"/>
          <w:lang w:val="ru-RU"/>
        </w:rPr>
        <w:t>3.1.2. Осуществляет контроль за исполнением Администрацией поселения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поселения письменные предписания для устранения выявленных нарушений в определенный срок с момента уведомления.</w:t>
      </w:r>
    </w:p>
    <w:p w:rsidR="00EB155F" w:rsidRPr="00601EF8" w:rsidRDefault="00EB155F" w:rsidP="0005565E">
      <w:pPr>
        <w:spacing w:after="120"/>
        <w:rPr>
          <w:sz w:val="28"/>
          <w:szCs w:val="28"/>
          <w:lang w:val="ru-RU"/>
        </w:rPr>
      </w:pPr>
      <w:r w:rsidRPr="00601EF8">
        <w:rPr>
          <w:sz w:val="28"/>
          <w:szCs w:val="28"/>
          <w:lang w:val="ru-RU"/>
        </w:rPr>
        <w:t>3.2. Администрация поселения:</w:t>
      </w:r>
    </w:p>
    <w:p w:rsidR="00EB155F" w:rsidRPr="00601EF8" w:rsidRDefault="00EB155F" w:rsidP="0005565E">
      <w:pPr>
        <w:spacing w:after="120"/>
        <w:ind w:firstLine="567"/>
        <w:jc w:val="both"/>
        <w:rPr>
          <w:sz w:val="28"/>
          <w:szCs w:val="28"/>
          <w:lang w:val="ru-RU"/>
        </w:rPr>
      </w:pPr>
      <w:r w:rsidRPr="00601EF8">
        <w:rPr>
          <w:sz w:val="28"/>
          <w:szCs w:val="28"/>
          <w:lang w:val="ru-RU"/>
        </w:rPr>
        <w:t>3.2.1. Осуществляет переданные ей Администрацией района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EB155F" w:rsidRPr="00601EF8" w:rsidRDefault="00EB155F" w:rsidP="0005565E">
      <w:pPr>
        <w:spacing w:after="120"/>
        <w:ind w:firstLine="567"/>
        <w:jc w:val="both"/>
        <w:rPr>
          <w:sz w:val="28"/>
          <w:szCs w:val="28"/>
          <w:lang w:val="ru-RU"/>
        </w:rPr>
      </w:pPr>
      <w:r w:rsidRPr="00601EF8">
        <w:rPr>
          <w:sz w:val="28"/>
          <w:szCs w:val="28"/>
          <w:lang w:val="ru-RU"/>
        </w:rPr>
        <w:t>3.2.2. Рассматривает представленные Администрацией района требования об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района.</w:t>
      </w:r>
    </w:p>
    <w:p w:rsidR="00EB155F" w:rsidRPr="00601EF8" w:rsidRDefault="00EB155F" w:rsidP="0005565E">
      <w:pPr>
        <w:spacing w:after="120"/>
        <w:jc w:val="both"/>
        <w:rPr>
          <w:sz w:val="28"/>
          <w:szCs w:val="28"/>
          <w:lang w:val="ru-RU"/>
        </w:rPr>
      </w:pPr>
      <w:r w:rsidRPr="00601EF8">
        <w:rPr>
          <w:sz w:val="28"/>
          <w:szCs w:val="28"/>
          <w:lang w:val="ru-RU"/>
        </w:rPr>
        <w:t>3.2.3. Ежеквартально, не позднее _____ числа, следующего за отчетным периодом, представляет Администрации района отчет об использовании финансовых средств для исполнения переданных по настоящему соглашению полномочий.</w:t>
      </w:r>
    </w:p>
    <w:p w:rsidR="00EB155F" w:rsidRPr="00601EF8" w:rsidRDefault="00EB155F" w:rsidP="0005565E">
      <w:pPr>
        <w:spacing w:after="120"/>
        <w:jc w:val="both"/>
        <w:rPr>
          <w:sz w:val="28"/>
          <w:szCs w:val="28"/>
          <w:lang w:val="ru-RU"/>
        </w:rPr>
      </w:pPr>
      <w:r w:rsidRPr="00601EF8">
        <w:rPr>
          <w:sz w:val="28"/>
          <w:szCs w:val="28"/>
          <w:lang w:val="ru-RU"/>
        </w:rPr>
        <w:t>3.3. В случае невозможности надлежащего исполнения переданных полномочий Администрация поселения сообщает об этом в письменной форме Администрации района (указать срок сообщения). Администрация района рассматривает такое сообщение в течение (указать срок рассмотрения) с момента его поступления.</w:t>
      </w:r>
    </w:p>
    <w:p w:rsidR="00EB155F" w:rsidRPr="00601EF8" w:rsidRDefault="00EB155F" w:rsidP="0005565E">
      <w:pPr>
        <w:spacing w:after="120"/>
        <w:jc w:val="center"/>
        <w:rPr>
          <w:b/>
          <w:sz w:val="28"/>
          <w:szCs w:val="28"/>
          <w:lang w:val="ru-RU"/>
        </w:rPr>
      </w:pPr>
      <w:r w:rsidRPr="00601EF8">
        <w:rPr>
          <w:b/>
          <w:sz w:val="28"/>
          <w:szCs w:val="28"/>
          <w:lang w:val="ru-RU"/>
        </w:rPr>
        <w:t>4. Ответственность Сторон</w:t>
      </w:r>
    </w:p>
    <w:p w:rsidR="00EB155F" w:rsidRPr="00601EF8" w:rsidRDefault="00EB155F" w:rsidP="0005565E">
      <w:pPr>
        <w:spacing w:after="120"/>
        <w:ind w:firstLine="567"/>
        <w:jc w:val="both"/>
        <w:rPr>
          <w:sz w:val="28"/>
          <w:szCs w:val="28"/>
          <w:lang w:val="ru-RU"/>
        </w:rPr>
      </w:pPr>
      <w:r w:rsidRPr="00601EF8">
        <w:rPr>
          <w:sz w:val="28"/>
          <w:szCs w:val="28"/>
          <w:lang w:val="ru-RU"/>
        </w:rPr>
        <w:t>4.1. 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субвенций, за вычетом фактических расходов, подтвержденных документально, в _____ срок (указать срок возврата) с момента подписания соглашения о расторжении или получения письменного уведомления о расторжении соглашения, а также уплату неустойки в размере _____% от суммы субвенций за отчетный год, выделяемых из бюджета поселения на осуществление указанных полномочий.</w:t>
      </w:r>
    </w:p>
    <w:p w:rsidR="00EB155F" w:rsidRPr="00601EF8" w:rsidRDefault="00EB155F" w:rsidP="0005565E">
      <w:pPr>
        <w:spacing w:after="120"/>
        <w:ind w:firstLine="567"/>
        <w:jc w:val="both"/>
        <w:rPr>
          <w:sz w:val="28"/>
          <w:szCs w:val="28"/>
          <w:lang w:val="ru-RU"/>
        </w:rPr>
      </w:pPr>
      <w:r w:rsidRPr="00601EF8">
        <w:rPr>
          <w:sz w:val="28"/>
          <w:szCs w:val="28"/>
          <w:lang w:val="ru-RU"/>
        </w:rPr>
        <w:t>4.2. Администрация поселения несет ответственность за осуществление переданных ей полномочий в той мере, в какой эти полномочия обеспечены финансовыми средствами.</w:t>
      </w:r>
    </w:p>
    <w:p w:rsidR="00EB155F" w:rsidRPr="00601EF8" w:rsidRDefault="00EB155F" w:rsidP="0005565E">
      <w:pPr>
        <w:spacing w:after="120"/>
        <w:ind w:firstLine="567"/>
        <w:jc w:val="both"/>
        <w:rPr>
          <w:sz w:val="28"/>
          <w:szCs w:val="28"/>
          <w:lang w:val="ru-RU"/>
        </w:rPr>
      </w:pPr>
      <w:r w:rsidRPr="00601EF8">
        <w:rPr>
          <w:sz w:val="28"/>
          <w:szCs w:val="28"/>
          <w:lang w:val="ru-RU"/>
        </w:rPr>
        <w:t>4.3.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 Администрация поселения вправе требовать расторжения данного соглашения, уплаты неустойки в размере % от суммы субвенций за отчетный год, а также возмещения понесенных убытков в части, не покрытой неустойкой.</w:t>
      </w:r>
    </w:p>
    <w:p w:rsidR="00EB155F" w:rsidRPr="00601EF8" w:rsidRDefault="00EB155F" w:rsidP="0005565E">
      <w:pPr>
        <w:spacing w:after="120"/>
        <w:rPr>
          <w:i/>
          <w:sz w:val="28"/>
          <w:szCs w:val="28"/>
          <w:lang w:val="ru-RU"/>
        </w:rPr>
      </w:pPr>
      <w:r w:rsidRPr="00601EF8">
        <w:rPr>
          <w:i/>
          <w:sz w:val="28"/>
          <w:szCs w:val="28"/>
          <w:lang w:val="ru-RU"/>
        </w:rPr>
        <w:t>Возможно предусмотреть иные финансовые санкции за неисполнение соглашения.</w:t>
      </w:r>
    </w:p>
    <w:p w:rsidR="00EB155F" w:rsidRPr="00601EF8" w:rsidRDefault="00EB155F" w:rsidP="0005565E">
      <w:pPr>
        <w:spacing w:after="120"/>
        <w:jc w:val="center"/>
        <w:rPr>
          <w:b/>
          <w:sz w:val="28"/>
          <w:szCs w:val="28"/>
          <w:lang w:val="ru-RU"/>
        </w:rPr>
      </w:pPr>
      <w:r w:rsidRPr="00601EF8">
        <w:rPr>
          <w:b/>
          <w:sz w:val="28"/>
          <w:szCs w:val="28"/>
          <w:lang w:val="ru-RU"/>
        </w:rPr>
        <w:t>5. Срок действия, основания и порядок прекращения действия соглашения</w:t>
      </w:r>
    </w:p>
    <w:p w:rsidR="00EB155F" w:rsidRPr="00601EF8" w:rsidRDefault="00EB155F" w:rsidP="0005565E">
      <w:pPr>
        <w:spacing w:after="120"/>
        <w:ind w:firstLine="567"/>
        <w:rPr>
          <w:sz w:val="28"/>
          <w:szCs w:val="28"/>
          <w:lang w:val="ru-RU"/>
        </w:rPr>
      </w:pPr>
      <w:r w:rsidRPr="00601EF8">
        <w:rPr>
          <w:sz w:val="28"/>
          <w:szCs w:val="28"/>
          <w:lang w:val="ru-RU"/>
        </w:rPr>
        <w:t>5.1. Настоящее соглашение вступает в силу с 01 января 2006 года.</w:t>
      </w:r>
    </w:p>
    <w:p w:rsidR="00EB155F" w:rsidRPr="00601EF8" w:rsidRDefault="00EB155F" w:rsidP="0005565E">
      <w:pPr>
        <w:spacing w:after="120"/>
        <w:ind w:firstLine="567"/>
        <w:rPr>
          <w:sz w:val="28"/>
          <w:szCs w:val="28"/>
          <w:lang w:val="ru-RU"/>
        </w:rPr>
      </w:pPr>
      <w:r w:rsidRPr="00601EF8">
        <w:rPr>
          <w:sz w:val="28"/>
          <w:szCs w:val="28"/>
          <w:lang w:val="ru-RU"/>
        </w:rPr>
        <w:t>5.2. Срок действия настоящего соглашения устанавливается до__________</w:t>
      </w:r>
    </w:p>
    <w:p w:rsidR="00EB155F" w:rsidRPr="00C75C70" w:rsidRDefault="00EB155F" w:rsidP="0005565E">
      <w:pPr>
        <w:spacing w:after="120"/>
        <w:rPr>
          <w:i/>
          <w:sz w:val="20"/>
          <w:szCs w:val="20"/>
          <w:lang w:val="ru-RU"/>
        </w:rPr>
      </w:pPr>
      <w:r w:rsidRPr="00C75C70">
        <w:rPr>
          <w:i/>
          <w:sz w:val="20"/>
          <w:szCs w:val="20"/>
          <w:lang w:val="ru-RU"/>
        </w:rPr>
        <w:t>Срок, на который передаются полномочия не могут быть менее года. Возможна передача на более длительный срок (3 года, 5 лет).</w:t>
      </w:r>
    </w:p>
    <w:p w:rsidR="00EB155F" w:rsidRPr="00601EF8" w:rsidRDefault="00EB155F" w:rsidP="0005565E">
      <w:pPr>
        <w:spacing w:after="120"/>
        <w:ind w:firstLine="567"/>
        <w:rPr>
          <w:sz w:val="28"/>
          <w:szCs w:val="28"/>
          <w:lang w:val="ru-RU"/>
        </w:rPr>
      </w:pPr>
      <w:r w:rsidRPr="00601EF8">
        <w:rPr>
          <w:sz w:val="28"/>
          <w:szCs w:val="28"/>
          <w:lang w:val="ru-RU"/>
        </w:rPr>
        <w:t>5.3. действие настоящего соглашения может быть прекращено досрочно:</w:t>
      </w:r>
    </w:p>
    <w:p w:rsidR="00EB155F" w:rsidRPr="00601EF8" w:rsidRDefault="00EB155F" w:rsidP="0005565E">
      <w:pPr>
        <w:spacing w:after="120"/>
        <w:ind w:firstLine="567"/>
        <w:rPr>
          <w:sz w:val="28"/>
          <w:szCs w:val="28"/>
          <w:lang w:val="ru-RU"/>
        </w:rPr>
      </w:pPr>
      <w:r w:rsidRPr="00601EF8">
        <w:rPr>
          <w:sz w:val="28"/>
          <w:szCs w:val="28"/>
          <w:lang w:val="ru-RU"/>
        </w:rPr>
        <w:t>5.3.1. по соглашению Сторон;</w:t>
      </w:r>
    </w:p>
    <w:p w:rsidR="00EB155F" w:rsidRPr="00601EF8" w:rsidRDefault="00EB155F" w:rsidP="0005565E">
      <w:pPr>
        <w:spacing w:after="120"/>
        <w:ind w:firstLine="567"/>
        <w:rPr>
          <w:sz w:val="28"/>
          <w:szCs w:val="28"/>
          <w:lang w:val="ru-RU"/>
        </w:rPr>
      </w:pPr>
      <w:r w:rsidRPr="00601EF8">
        <w:rPr>
          <w:sz w:val="28"/>
          <w:szCs w:val="28"/>
          <w:lang w:val="ru-RU"/>
        </w:rPr>
        <w:t>5.3.2. в одностороннем порядке в случае:</w:t>
      </w:r>
    </w:p>
    <w:p w:rsidR="00EB155F" w:rsidRPr="00601EF8" w:rsidRDefault="00EB155F" w:rsidP="0005565E">
      <w:pPr>
        <w:numPr>
          <w:ilvl w:val="0"/>
          <w:numId w:val="24"/>
        </w:numPr>
        <w:spacing w:after="120"/>
        <w:rPr>
          <w:i/>
          <w:sz w:val="28"/>
          <w:szCs w:val="28"/>
          <w:lang w:val="ru-RU"/>
        </w:rPr>
      </w:pPr>
      <w:r w:rsidRPr="00601EF8">
        <w:rPr>
          <w:sz w:val="28"/>
          <w:szCs w:val="28"/>
          <w:lang w:val="ru-RU"/>
        </w:rPr>
        <w:t xml:space="preserve">изменения действующего законодательства Российской Федерации и (или) законодательства </w:t>
      </w:r>
      <w:r w:rsidRPr="00601EF8">
        <w:rPr>
          <w:i/>
          <w:sz w:val="28"/>
          <w:szCs w:val="28"/>
          <w:lang w:val="ru-RU"/>
        </w:rPr>
        <w:t>(наименование субъекта Российской Федерации);</w:t>
      </w:r>
    </w:p>
    <w:p w:rsidR="00EB155F" w:rsidRPr="00601EF8" w:rsidRDefault="00EB155F" w:rsidP="0005565E">
      <w:pPr>
        <w:numPr>
          <w:ilvl w:val="0"/>
          <w:numId w:val="24"/>
        </w:numPr>
        <w:spacing w:after="120"/>
        <w:rPr>
          <w:sz w:val="28"/>
          <w:szCs w:val="28"/>
          <w:lang w:val="ru-RU"/>
        </w:rPr>
      </w:pPr>
      <w:r w:rsidRPr="00601EF8">
        <w:rPr>
          <w:sz w:val="28"/>
          <w:szCs w:val="28"/>
          <w:lang w:val="ru-RU"/>
        </w:rPr>
        <w:t>неисполнения или ненадлежащего исполнения одной из Сторон своих обязательств в соответствии с настоящим соглашение;</w:t>
      </w:r>
    </w:p>
    <w:p w:rsidR="00EB155F" w:rsidRPr="00601EF8" w:rsidRDefault="00EB155F" w:rsidP="0005565E">
      <w:pPr>
        <w:numPr>
          <w:ilvl w:val="0"/>
          <w:numId w:val="24"/>
        </w:numPr>
        <w:spacing w:after="120"/>
        <w:rPr>
          <w:sz w:val="28"/>
          <w:szCs w:val="28"/>
          <w:lang w:val="ru-RU"/>
        </w:rPr>
      </w:pPr>
      <w:r w:rsidRPr="00601EF8">
        <w:rPr>
          <w:sz w:val="28"/>
          <w:szCs w:val="28"/>
          <w:lang w:val="ru-RU"/>
        </w:rPr>
        <w:t>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района самостоятельно.</w:t>
      </w:r>
    </w:p>
    <w:p w:rsidR="00EB155F" w:rsidRPr="00601EF8" w:rsidRDefault="00EB155F" w:rsidP="0005565E">
      <w:pPr>
        <w:spacing w:after="120"/>
        <w:ind w:firstLine="567"/>
        <w:jc w:val="both"/>
        <w:rPr>
          <w:sz w:val="28"/>
          <w:szCs w:val="28"/>
          <w:lang w:val="ru-RU"/>
        </w:rPr>
      </w:pPr>
      <w:r w:rsidRPr="00601EF8">
        <w:rPr>
          <w:sz w:val="28"/>
          <w:szCs w:val="28"/>
          <w:lang w:val="ru-RU"/>
        </w:rPr>
        <w:t>5.4. Уведомление о расторжении настоящего соглашения в одностороннем порядке направляется второй стороне не менее чем за _____ (указать срок уведомления, например, 6 месяцев), при этом второй стороне возмещаются все убытки, связанные с досрочным расторжением соглашения.</w:t>
      </w:r>
    </w:p>
    <w:p w:rsidR="00EB155F" w:rsidRPr="00601EF8" w:rsidRDefault="00EB155F" w:rsidP="0005565E">
      <w:pPr>
        <w:spacing w:after="120"/>
        <w:jc w:val="center"/>
        <w:rPr>
          <w:b/>
          <w:sz w:val="28"/>
          <w:szCs w:val="28"/>
          <w:lang w:val="ru-RU"/>
        </w:rPr>
      </w:pPr>
      <w:r w:rsidRPr="00601EF8">
        <w:rPr>
          <w:b/>
          <w:sz w:val="28"/>
          <w:szCs w:val="28"/>
          <w:lang w:val="ru-RU"/>
        </w:rPr>
        <w:t>6. Заключительные положения</w:t>
      </w:r>
    </w:p>
    <w:p w:rsidR="00EB155F" w:rsidRPr="00601EF8" w:rsidRDefault="00EB155F" w:rsidP="0005565E">
      <w:pPr>
        <w:spacing w:after="120"/>
        <w:ind w:firstLine="567"/>
        <w:jc w:val="both"/>
        <w:rPr>
          <w:sz w:val="28"/>
          <w:szCs w:val="28"/>
          <w:lang w:val="ru-RU"/>
        </w:rPr>
      </w:pPr>
      <w:r w:rsidRPr="00601EF8">
        <w:rPr>
          <w:sz w:val="28"/>
          <w:szCs w:val="28"/>
          <w:lang w:val="ru-RU"/>
        </w:rPr>
        <w:t>6.1. Настоящее соглашение составлено в двух экземпляров, имеющих одинаковую юридическую силу, по одному для каждой из сторон.</w:t>
      </w:r>
    </w:p>
    <w:p w:rsidR="00EB155F" w:rsidRPr="00601EF8" w:rsidRDefault="00EB155F" w:rsidP="0005565E">
      <w:pPr>
        <w:spacing w:after="120"/>
        <w:ind w:firstLine="567"/>
        <w:jc w:val="both"/>
        <w:rPr>
          <w:sz w:val="28"/>
          <w:szCs w:val="28"/>
          <w:lang w:val="ru-RU"/>
        </w:rPr>
      </w:pPr>
      <w:r w:rsidRPr="00601EF8">
        <w:rPr>
          <w:sz w:val="28"/>
          <w:szCs w:val="28"/>
          <w:lang w:val="ru-RU"/>
        </w:rPr>
        <w:t>6.2. Внесение изменений и дополнений в настоящее соглашение осуществляется путем подписания сторонами дополнительных соглашений.</w:t>
      </w:r>
    </w:p>
    <w:p w:rsidR="00EB155F" w:rsidRPr="00601EF8" w:rsidRDefault="00EB155F" w:rsidP="0005565E">
      <w:pPr>
        <w:spacing w:after="120"/>
        <w:ind w:firstLine="567"/>
        <w:jc w:val="both"/>
        <w:rPr>
          <w:sz w:val="28"/>
          <w:szCs w:val="28"/>
          <w:lang w:val="ru-RU"/>
        </w:rPr>
      </w:pPr>
      <w:r w:rsidRPr="00601EF8">
        <w:rPr>
          <w:sz w:val="28"/>
          <w:szCs w:val="28"/>
          <w:lang w:val="ru-RU"/>
        </w:rPr>
        <w:t>6.3. По вопросам, не урегулированным настоящим соглашением, Стороны руководствуются действующим законодательством.</w:t>
      </w:r>
    </w:p>
    <w:p w:rsidR="00EB155F" w:rsidRPr="00601EF8" w:rsidRDefault="00EB155F" w:rsidP="0005565E">
      <w:pPr>
        <w:spacing w:after="120"/>
        <w:ind w:firstLine="567"/>
        <w:jc w:val="both"/>
        <w:rPr>
          <w:sz w:val="28"/>
          <w:szCs w:val="28"/>
          <w:lang w:val="ru-RU"/>
        </w:rPr>
      </w:pPr>
      <w:r w:rsidRPr="00601EF8">
        <w:rPr>
          <w:sz w:val="28"/>
          <w:szCs w:val="28"/>
          <w:lang w:val="ru-RU"/>
        </w:rPr>
        <w:t>6.4. Споры, связанныё с исполнением настоящего соглашения, разрешаются путем проведения переговоров или в судебном порядке.</w:t>
      </w:r>
    </w:p>
    <w:p w:rsidR="00EB155F" w:rsidRPr="00601EF8" w:rsidRDefault="00EB155F" w:rsidP="0005565E">
      <w:pPr>
        <w:spacing w:after="120"/>
        <w:jc w:val="center"/>
        <w:rPr>
          <w:b/>
          <w:sz w:val="28"/>
          <w:szCs w:val="28"/>
          <w:lang w:val="ru-RU"/>
        </w:rPr>
      </w:pPr>
      <w:r w:rsidRPr="00601EF8">
        <w:rPr>
          <w:b/>
          <w:sz w:val="28"/>
          <w:szCs w:val="28"/>
          <w:lang w:val="ru-RU"/>
        </w:rPr>
        <w:t>7. Реквизиты и подписи Сторон</w:t>
      </w:r>
    </w:p>
    <w:p w:rsidR="00EB155F" w:rsidRPr="00601EF8" w:rsidRDefault="00EB155F" w:rsidP="0005565E">
      <w:pPr>
        <w:spacing w:after="120"/>
        <w:rPr>
          <w:sz w:val="28"/>
          <w:szCs w:val="28"/>
          <w:lang w:val="ru-RU"/>
        </w:rPr>
      </w:pPr>
      <w:r w:rsidRPr="00601EF8">
        <w:rPr>
          <w:sz w:val="28"/>
          <w:szCs w:val="28"/>
          <w:lang w:val="ru-RU"/>
        </w:rPr>
        <w:t>Адм</w:t>
      </w:r>
      <w:r>
        <w:rPr>
          <w:sz w:val="28"/>
          <w:szCs w:val="28"/>
          <w:lang w:val="ru-RU"/>
        </w:rPr>
        <w:t>инистрация ________ поселения</w:t>
      </w:r>
      <w:r>
        <w:rPr>
          <w:sz w:val="28"/>
          <w:szCs w:val="28"/>
          <w:lang w:val="ru-RU"/>
        </w:rPr>
        <w:tab/>
      </w:r>
      <w:r w:rsidRPr="00601EF8">
        <w:rPr>
          <w:sz w:val="28"/>
          <w:szCs w:val="28"/>
          <w:lang w:val="ru-RU"/>
        </w:rPr>
        <w:t>Администрация ______ района</w:t>
      </w:r>
    </w:p>
    <w:p w:rsidR="00EB155F" w:rsidRPr="00135521" w:rsidRDefault="00EB155F" w:rsidP="0005565E">
      <w:pPr>
        <w:spacing w:after="120"/>
        <w:rPr>
          <w:i/>
          <w:sz w:val="20"/>
          <w:szCs w:val="20"/>
          <w:lang w:val="ru-RU"/>
        </w:rPr>
      </w:pPr>
      <w:r w:rsidRPr="00135521">
        <w:rPr>
          <w:i/>
          <w:sz w:val="20"/>
          <w:szCs w:val="20"/>
          <w:lang w:val="ru-RU"/>
        </w:rPr>
        <w:t>(указать адрес места нахождения)</w:t>
      </w:r>
      <w:r w:rsidRPr="00135521">
        <w:rPr>
          <w:i/>
          <w:sz w:val="20"/>
          <w:szCs w:val="20"/>
          <w:lang w:val="ru-RU"/>
        </w:rPr>
        <w:tab/>
      </w:r>
      <w:r w:rsidRPr="00135521">
        <w:rPr>
          <w:i/>
          <w:sz w:val="20"/>
          <w:szCs w:val="20"/>
          <w:lang w:val="ru-RU"/>
        </w:rPr>
        <w:tab/>
      </w:r>
      <w:r w:rsidRPr="00135521">
        <w:rPr>
          <w:i/>
          <w:sz w:val="20"/>
          <w:szCs w:val="20"/>
          <w:lang w:val="ru-RU"/>
        </w:rPr>
        <w:tab/>
      </w:r>
      <w:r w:rsidRPr="00135521">
        <w:rPr>
          <w:i/>
          <w:sz w:val="20"/>
          <w:szCs w:val="20"/>
          <w:lang w:val="ru-RU"/>
        </w:rPr>
        <w:tab/>
        <w:t>(указать адрес места нахождения)</w:t>
      </w:r>
    </w:p>
    <w:p w:rsidR="00EB155F" w:rsidRPr="00601EF8" w:rsidRDefault="00EB155F" w:rsidP="0005565E">
      <w:pPr>
        <w:spacing w:after="120"/>
        <w:rPr>
          <w:i/>
          <w:sz w:val="28"/>
          <w:szCs w:val="28"/>
          <w:lang w:val="ru-RU"/>
        </w:rPr>
      </w:pPr>
      <w:r w:rsidRPr="00601EF8">
        <w:rPr>
          <w:i/>
          <w:sz w:val="28"/>
          <w:szCs w:val="28"/>
          <w:lang w:val="ru-RU"/>
        </w:rPr>
        <w:t>______________________________</w:t>
      </w:r>
      <w:r w:rsidRPr="00601EF8">
        <w:rPr>
          <w:i/>
          <w:sz w:val="28"/>
          <w:szCs w:val="28"/>
          <w:lang w:val="ru-RU"/>
        </w:rPr>
        <w:tab/>
      </w:r>
      <w:r>
        <w:rPr>
          <w:i/>
          <w:sz w:val="28"/>
          <w:szCs w:val="28"/>
          <w:lang w:val="ru-RU"/>
        </w:rPr>
        <w:t xml:space="preserve">   </w:t>
      </w:r>
      <w:r w:rsidRPr="00601EF8">
        <w:rPr>
          <w:i/>
          <w:sz w:val="28"/>
          <w:szCs w:val="28"/>
          <w:lang w:val="ru-RU"/>
        </w:rPr>
        <w:t>________________________________</w:t>
      </w:r>
    </w:p>
    <w:p w:rsidR="00EB155F" w:rsidRPr="00135521" w:rsidRDefault="00EB155F" w:rsidP="0005565E">
      <w:pPr>
        <w:spacing w:after="120"/>
        <w:rPr>
          <w:i/>
          <w:sz w:val="20"/>
          <w:szCs w:val="20"/>
          <w:lang w:val="ru-RU"/>
        </w:rPr>
      </w:pPr>
      <w:r w:rsidRPr="00135521">
        <w:rPr>
          <w:i/>
          <w:sz w:val="20"/>
          <w:szCs w:val="20"/>
          <w:lang w:val="ru-RU"/>
        </w:rPr>
        <w:t>(указать реквизиты счета)</w:t>
      </w:r>
      <w:r w:rsidRPr="00135521">
        <w:rPr>
          <w:i/>
          <w:sz w:val="20"/>
          <w:szCs w:val="20"/>
          <w:lang w:val="ru-RU"/>
        </w:rPr>
        <w:tab/>
      </w:r>
      <w:r w:rsidRPr="00135521">
        <w:rPr>
          <w:i/>
          <w:sz w:val="20"/>
          <w:szCs w:val="20"/>
          <w:lang w:val="ru-RU"/>
        </w:rPr>
        <w:tab/>
      </w:r>
      <w:r w:rsidRPr="00135521">
        <w:rPr>
          <w:i/>
          <w:sz w:val="20"/>
          <w:szCs w:val="20"/>
          <w:lang w:val="ru-RU"/>
        </w:rPr>
        <w:tab/>
      </w:r>
      <w:r w:rsidRPr="00135521">
        <w:rPr>
          <w:i/>
          <w:sz w:val="20"/>
          <w:szCs w:val="20"/>
          <w:lang w:val="ru-RU"/>
        </w:rPr>
        <w:tab/>
      </w:r>
      <w:r>
        <w:rPr>
          <w:i/>
          <w:sz w:val="20"/>
          <w:szCs w:val="20"/>
          <w:lang w:val="ru-RU"/>
        </w:rPr>
        <w:t xml:space="preserve">            </w:t>
      </w:r>
      <w:r w:rsidRPr="00135521">
        <w:rPr>
          <w:i/>
          <w:sz w:val="20"/>
          <w:szCs w:val="20"/>
          <w:lang w:val="ru-RU"/>
        </w:rPr>
        <w:t>(указать реквизиты счета)</w:t>
      </w:r>
    </w:p>
    <w:p w:rsidR="00EB155F" w:rsidRDefault="00EB155F" w:rsidP="0005565E">
      <w:pPr>
        <w:spacing w:after="120"/>
        <w:rPr>
          <w:sz w:val="28"/>
          <w:szCs w:val="28"/>
          <w:lang w:val="ru-RU"/>
        </w:rPr>
      </w:pPr>
    </w:p>
    <w:p w:rsidR="00EB155F" w:rsidRPr="00601EF8" w:rsidRDefault="00EB155F" w:rsidP="0005565E">
      <w:pPr>
        <w:spacing w:after="120"/>
        <w:rPr>
          <w:sz w:val="28"/>
          <w:szCs w:val="28"/>
          <w:lang w:val="ru-RU"/>
        </w:rPr>
      </w:pPr>
      <w:r w:rsidRPr="00601EF8">
        <w:rPr>
          <w:sz w:val="28"/>
          <w:szCs w:val="28"/>
          <w:lang w:val="ru-RU"/>
        </w:rPr>
        <w:t>Глава муниципального образования</w:t>
      </w:r>
      <w:r w:rsidRPr="00601EF8">
        <w:rPr>
          <w:sz w:val="28"/>
          <w:szCs w:val="28"/>
          <w:lang w:val="ru-RU"/>
        </w:rPr>
        <w:tab/>
      </w:r>
      <w:r w:rsidRPr="00601EF8">
        <w:rPr>
          <w:sz w:val="28"/>
          <w:szCs w:val="28"/>
          <w:lang w:val="ru-RU"/>
        </w:rPr>
        <w:tab/>
      </w:r>
      <w:r w:rsidRPr="00601EF8">
        <w:rPr>
          <w:sz w:val="28"/>
          <w:szCs w:val="28"/>
          <w:lang w:val="ru-RU"/>
        </w:rPr>
        <w:tab/>
        <w:t xml:space="preserve">Глава ______поселения </w:t>
      </w:r>
      <w:r>
        <w:rPr>
          <w:sz w:val="28"/>
          <w:szCs w:val="28"/>
          <w:lang w:val="ru-RU"/>
        </w:rPr>
        <w:t>__________________</w:t>
      </w:r>
      <w:r w:rsidRPr="00601EF8">
        <w:rPr>
          <w:sz w:val="28"/>
          <w:szCs w:val="28"/>
          <w:lang w:val="ru-RU"/>
        </w:rPr>
        <w:t xml:space="preserve">_______района </w:t>
      </w:r>
      <w:r>
        <w:rPr>
          <w:sz w:val="28"/>
          <w:szCs w:val="28"/>
          <w:lang w:val="ru-RU"/>
        </w:rPr>
        <w:t xml:space="preserve">                      </w:t>
      </w:r>
      <w:r w:rsidRPr="00601EF8">
        <w:rPr>
          <w:sz w:val="28"/>
          <w:szCs w:val="28"/>
          <w:lang w:val="ru-RU"/>
        </w:rPr>
        <w:t>_________________ района</w:t>
      </w:r>
    </w:p>
    <w:p w:rsidR="00EB155F" w:rsidRPr="00135521" w:rsidRDefault="00EB155F" w:rsidP="0005565E">
      <w:pPr>
        <w:spacing w:after="120"/>
        <w:rPr>
          <w:sz w:val="20"/>
          <w:szCs w:val="20"/>
          <w:lang w:val="ru-RU"/>
        </w:rPr>
      </w:pP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p>
    <w:p w:rsidR="00EB155F" w:rsidRDefault="00EB155F" w:rsidP="0005565E">
      <w:pPr>
        <w:spacing w:after="120"/>
        <w:rPr>
          <w:sz w:val="20"/>
          <w:szCs w:val="20"/>
          <w:lang w:val="ru-RU"/>
        </w:rPr>
      </w:pPr>
      <w:r w:rsidRPr="00135521">
        <w:rPr>
          <w:sz w:val="20"/>
          <w:szCs w:val="20"/>
          <w:lang w:val="ru-RU"/>
        </w:rPr>
        <w:t>_______________________________</w:t>
      </w:r>
      <w:r w:rsidRPr="00135521">
        <w:rPr>
          <w:sz w:val="20"/>
          <w:szCs w:val="20"/>
          <w:lang w:val="ru-RU"/>
        </w:rPr>
        <w:tab/>
      </w:r>
      <w:r w:rsidRPr="00135521">
        <w:rPr>
          <w:sz w:val="20"/>
          <w:szCs w:val="20"/>
          <w:lang w:val="ru-RU"/>
        </w:rPr>
        <w:tab/>
      </w:r>
      <w:r w:rsidRPr="00135521">
        <w:rPr>
          <w:sz w:val="20"/>
          <w:szCs w:val="20"/>
          <w:lang w:val="ru-RU"/>
        </w:rPr>
        <w:tab/>
        <w:t xml:space="preserve">____________________________ </w:t>
      </w:r>
    </w:p>
    <w:p w:rsidR="00EB155F" w:rsidRPr="00135521" w:rsidRDefault="00EB155F" w:rsidP="0005565E">
      <w:pPr>
        <w:spacing w:after="120"/>
        <w:rPr>
          <w:i/>
          <w:sz w:val="20"/>
          <w:szCs w:val="20"/>
          <w:lang w:val="ru-RU"/>
        </w:rPr>
      </w:pPr>
      <w:r w:rsidRPr="00135521">
        <w:rPr>
          <w:i/>
          <w:sz w:val="20"/>
          <w:szCs w:val="20"/>
          <w:lang w:val="ru-RU"/>
        </w:rPr>
        <w:t>(подпись, фамилия, имя, отчество)</w:t>
      </w:r>
      <w:r w:rsidRPr="00135521">
        <w:rPr>
          <w:i/>
          <w:sz w:val="20"/>
          <w:szCs w:val="20"/>
          <w:lang w:val="ru-RU"/>
        </w:rPr>
        <w:tab/>
      </w:r>
      <w:r w:rsidRPr="00135521">
        <w:rPr>
          <w:i/>
          <w:sz w:val="20"/>
          <w:szCs w:val="20"/>
          <w:lang w:val="ru-RU"/>
        </w:rPr>
        <w:tab/>
      </w:r>
      <w:r>
        <w:rPr>
          <w:i/>
          <w:sz w:val="20"/>
          <w:szCs w:val="20"/>
          <w:lang w:val="ru-RU"/>
        </w:rPr>
        <w:t xml:space="preserve">               </w:t>
      </w:r>
      <w:r w:rsidRPr="00135521">
        <w:rPr>
          <w:i/>
          <w:sz w:val="20"/>
          <w:szCs w:val="20"/>
          <w:lang w:val="ru-RU"/>
        </w:rPr>
        <w:t>(подпись, фамилия, имя, отчество)</w:t>
      </w:r>
    </w:p>
    <w:p w:rsidR="00EB155F" w:rsidRPr="00601EF8" w:rsidRDefault="00EB155F" w:rsidP="0005565E">
      <w:pPr>
        <w:spacing w:after="120"/>
        <w:jc w:val="center"/>
        <w:rPr>
          <w:sz w:val="28"/>
          <w:szCs w:val="28"/>
          <w:lang w:val="ru-RU"/>
        </w:rPr>
      </w:pPr>
    </w:p>
    <w:p w:rsidR="00EB155F" w:rsidRPr="00601EF8" w:rsidRDefault="00EB155F" w:rsidP="0005565E">
      <w:pPr>
        <w:spacing w:after="120"/>
        <w:ind w:left="3540" w:firstLine="708"/>
        <w:rPr>
          <w:sz w:val="28"/>
          <w:szCs w:val="28"/>
          <w:lang w:val="ru-RU"/>
        </w:rPr>
      </w:pPr>
      <w:r w:rsidRPr="00601EF8">
        <w:rPr>
          <w:sz w:val="28"/>
          <w:szCs w:val="28"/>
          <w:lang w:val="ru-RU"/>
        </w:rPr>
        <w:t xml:space="preserve">МП. </w:t>
      </w:r>
      <w:r w:rsidRPr="00601EF8">
        <w:rPr>
          <w:sz w:val="28"/>
          <w:szCs w:val="28"/>
          <w:lang w:val="ru-RU"/>
        </w:rPr>
        <w:tab/>
      </w:r>
      <w:r w:rsidRPr="00135521">
        <w:rPr>
          <w:i/>
          <w:sz w:val="20"/>
          <w:szCs w:val="20"/>
          <w:lang w:val="ru-RU"/>
        </w:rPr>
        <w:t>дата подписания</w:t>
      </w:r>
    </w:p>
    <w:p w:rsidR="003826D4" w:rsidRDefault="003826D4" w:rsidP="0005565E">
      <w:pPr>
        <w:widowControl w:val="0"/>
        <w:ind w:firstLine="720"/>
        <w:jc w:val="right"/>
        <w:rPr>
          <w:b/>
          <w:sz w:val="28"/>
          <w:szCs w:val="28"/>
          <w:lang w:val="ru-RU"/>
        </w:rPr>
        <w:sectPr w:rsidR="003826D4" w:rsidSect="00D74A61">
          <w:pgSz w:w="11906" w:h="16838"/>
          <w:pgMar w:top="1134" w:right="851" w:bottom="1134" w:left="1701" w:header="709" w:footer="709" w:gutter="0"/>
          <w:cols w:space="708"/>
          <w:docGrid w:linePitch="360"/>
        </w:sectPr>
      </w:pPr>
    </w:p>
    <w:p w:rsidR="00EB155F" w:rsidRPr="00135521" w:rsidRDefault="00EB155F" w:rsidP="0005565E">
      <w:pPr>
        <w:pStyle w:val="3"/>
      </w:pPr>
      <w:bookmarkStart w:id="85" w:name="_Toc119786965"/>
      <w:r w:rsidRPr="00135521">
        <w:t>Приложение № 1</w:t>
      </w:r>
      <w:r>
        <w:t>6</w:t>
      </w:r>
      <w:bookmarkEnd w:id="85"/>
    </w:p>
    <w:p w:rsidR="00EB155F" w:rsidRDefault="00EB155F" w:rsidP="0005565E">
      <w:pPr>
        <w:spacing w:after="120"/>
        <w:jc w:val="center"/>
        <w:rPr>
          <w:sz w:val="28"/>
          <w:szCs w:val="28"/>
          <w:lang w:val="ru-RU"/>
        </w:rPr>
      </w:pPr>
    </w:p>
    <w:p w:rsidR="00EB155F" w:rsidRPr="00601EF8" w:rsidRDefault="00EB155F" w:rsidP="0005565E">
      <w:pPr>
        <w:spacing w:after="120"/>
        <w:jc w:val="center"/>
        <w:rPr>
          <w:sz w:val="28"/>
          <w:szCs w:val="28"/>
          <w:lang w:val="ru-RU"/>
        </w:rPr>
      </w:pPr>
      <w:r w:rsidRPr="00601EF8">
        <w:rPr>
          <w:sz w:val="28"/>
          <w:szCs w:val="28"/>
          <w:lang w:val="ru-RU"/>
        </w:rPr>
        <w:t>СОВЕТ ДЕПУТАТОВ ___________Района</w:t>
      </w:r>
    </w:p>
    <w:p w:rsidR="00EB155F" w:rsidRPr="00601EF8" w:rsidRDefault="00EB155F" w:rsidP="0005565E">
      <w:pPr>
        <w:spacing w:after="120"/>
        <w:jc w:val="center"/>
        <w:rPr>
          <w:sz w:val="28"/>
          <w:szCs w:val="28"/>
          <w:lang w:val="ru-RU"/>
        </w:rPr>
      </w:pPr>
      <w:r w:rsidRPr="00601EF8">
        <w:rPr>
          <w:sz w:val="28"/>
          <w:szCs w:val="28"/>
          <w:lang w:val="ru-RU"/>
        </w:rPr>
        <w:t>_________ созыва</w:t>
      </w:r>
    </w:p>
    <w:p w:rsidR="00EB155F" w:rsidRPr="00601EF8" w:rsidRDefault="00EB155F" w:rsidP="0005565E">
      <w:pPr>
        <w:spacing w:after="120"/>
        <w:jc w:val="center"/>
        <w:rPr>
          <w:sz w:val="28"/>
          <w:szCs w:val="28"/>
          <w:lang w:val="ru-RU"/>
        </w:rPr>
      </w:pPr>
      <w:r w:rsidRPr="00601EF8">
        <w:rPr>
          <w:sz w:val="28"/>
          <w:szCs w:val="28"/>
          <w:lang w:val="ru-RU"/>
        </w:rPr>
        <w:t>РЕШЕНИЕ</w:t>
      </w:r>
    </w:p>
    <w:p w:rsidR="00EB155F" w:rsidRPr="00601EF8" w:rsidRDefault="00EB155F" w:rsidP="0005565E">
      <w:pPr>
        <w:spacing w:after="120"/>
        <w:jc w:val="center"/>
        <w:rPr>
          <w:sz w:val="28"/>
          <w:szCs w:val="28"/>
          <w:lang w:val="ru-RU"/>
        </w:rPr>
      </w:pPr>
      <w:r w:rsidRPr="00601EF8">
        <w:rPr>
          <w:sz w:val="28"/>
          <w:szCs w:val="28"/>
          <w:lang w:val="ru-RU"/>
        </w:rPr>
        <w:t>_________ сессии</w:t>
      </w:r>
    </w:p>
    <w:p w:rsidR="00EB155F" w:rsidRPr="00601EF8" w:rsidRDefault="00EB155F" w:rsidP="0005565E">
      <w:pPr>
        <w:spacing w:after="120"/>
        <w:rPr>
          <w:sz w:val="28"/>
          <w:szCs w:val="28"/>
          <w:lang w:val="ru-RU"/>
        </w:rPr>
      </w:pPr>
      <w:r w:rsidRPr="00601EF8">
        <w:rPr>
          <w:sz w:val="28"/>
          <w:szCs w:val="28"/>
          <w:lang w:val="ru-RU"/>
        </w:rPr>
        <w:t>«___»_______ 2005</w:t>
      </w:r>
    </w:p>
    <w:p w:rsidR="00EB155F" w:rsidRPr="00601EF8" w:rsidRDefault="00EB155F" w:rsidP="0005565E">
      <w:pPr>
        <w:spacing w:after="120"/>
        <w:rPr>
          <w:sz w:val="28"/>
          <w:szCs w:val="28"/>
          <w:lang w:val="ru-RU"/>
        </w:rPr>
      </w:pPr>
      <w:r w:rsidRPr="00601EF8">
        <w:rPr>
          <w:sz w:val="28"/>
          <w:szCs w:val="28"/>
          <w:lang w:val="ru-RU"/>
        </w:rPr>
        <w:t>№ ______</w:t>
      </w:r>
    </w:p>
    <w:p w:rsidR="00EB155F" w:rsidRPr="00601EF8" w:rsidRDefault="00EB155F" w:rsidP="0005565E">
      <w:pPr>
        <w:spacing w:after="120"/>
        <w:rPr>
          <w:sz w:val="28"/>
          <w:szCs w:val="28"/>
          <w:lang w:val="ru-RU"/>
        </w:rPr>
      </w:pPr>
    </w:p>
    <w:p w:rsidR="00EB155F" w:rsidRPr="00601EF8" w:rsidRDefault="00EB155F" w:rsidP="0005565E">
      <w:pPr>
        <w:spacing w:after="120"/>
        <w:rPr>
          <w:sz w:val="28"/>
          <w:szCs w:val="28"/>
          <w:lang w:val="ru-RU"/>
        </w:rPr>
      </w:pPr>
      <w:r w:rsidRPr="00601EF8">
        <w:rPr>
          <w:sz w:val="28"/>
          <w:szCs w:val="28"/>
          <w:lang w:val="ru-RU"/>
        </w:rPr>
        <w:t>О принятии к осуществлению части полномочий</w:t>
      </w:r>
    </w:p>
    <w:p w:rsidR="00EB155F" w:rsidRPr="00601EF8" w:rsidRDefault="00EB155F" w:rsidP="0005565E">
      <w:pPr>
        <w:spacing w:after="120"/>
        <w:rPr>
          <w:sz w:val="28"/>
          <w:szCs w:val="28"/>
          <w:lang w:val="ru-RU"/>
        </w:rPr>
      </w:pPr>
      <w:r w:rsidRPr="00601EF8">
        <w:rPr>
          <w:sz w:val="28"/>
          <w:szCs w:val="28"/>
          <w:lang w:val="ru-RU"/>
        </w:rPr>
        <w:t>органа местного самоуправления _____поселения</w:t>
      </w:r>
    </w:p>
    <w:p w:rsidR="00EB155F" w:rsidRPr="00601EF8" w:rsidRDefault="00EB155F" w:rsidP="0005565E">
      <w:pPr>
        <w:spacing w:after="120"/>
        <w:rPr>
          <w:sz w:val="28"/>
          <w:szCs w:val="28"/>
          <w:lang w:val="ru-RU"/>
        </w:rPr>
      </w:pPr>
    </w:p>
    <w:p w:rsidR="00EB155F" w:rsidRPr="00601EF8" w:rsidRDefault="00EB155F" w:rsidP="0005565E">
      <w:pPr>
        <w:spacing w:after="120"/>
        <w:ind w:firstLine="708"/>
        <w:jc w:val="both"/>
        <w:rPr>
          <w:sz w:val="28"/>
          <w:szCs w:val="28"/>
          <w:lang w:val="ru-RU"/>
        </w:rPr>
      </w:pPr>
      <w:r w:rsidRPr="00601EF8">
        <w:rPr>
          <w:sz w:val="28"/>
          <w:szCs w:val="28"/>
          <w:lang w:val="ru-RU"/>
        </w:rPr>
        <w:t>Заслушав и обсудив финансово-экономическое обоснование главы муниципального образования района по вопросу принятия части полномочий администрации муниципального образования __________ поселения _________ района, руководствуясь ч.4 ст.15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Уставом района _______________ (наименование субъекта РФ), Совет депутатов</w:t>
      </w:r>
    </w:p>
    <w:p w:rsidR="00EB155F" w:rsidRPr="00601EF8" w:rsidRDefault="00EB155F" w:rsidP="0005565E">
      <w:pPr>
        <w:spacing w:after="120"/>
        <w:jc w:val="both"/>
        <w:rPr>
          <w:sz w:val="28"/>
          <w:szCs w:val="28"/>
          <w:lang w:val="ru-RU"/>
        </w:rPr>
      </w:pPr>
      <w:r w:rsidRPr="00601EF8">
        <w:rPr>
          <w:sz w:val="28"/>
          <w:szCs w:val="28"/>
          <w:lang w:val="ru-RU"/>
        </w:rPr>
        <w:t>РЕШИЛ:</w:t>
      </w:r>
    </w:p>
    <w:p w:rsidR="00EB155F" w:rsidRPr="00601EF8" w:rsidRDefault="00EB155F" w:rsidP="0005565E">
      <w:pPr>
        <w:spacing w:after="120"/>
        <w:ind w:firstLine="567"/>
        <w:jc w:val="both"/>
        <w:rPr>
          <w:sz w:val="28"/>
          <w:szCs w:val="28"/>
          <w:lang w:val="ru-RU"/>
        </w:rPr>
      </w:pPr>
      <w:r w:rsidRPr="00601EF8">
        <w:rPr>
          <w:sz w:val="28"/>
          <w:szCs w:val="28"/>
          <w:lang w:val="ru-RU"/>
        </w:rPr>
        <w:t xml:space="preserve">1. Администрации ______района _______________ (наименование субъекта РФ) принять к осуществлению часть полномочий администрации муниципального образования поселения: _________________________ </w:t>
      </w:r>
      <w:r w:rsidRPr="0004162E">
        <w:rPr>
          <w:i/>
          <w:sz w:val="28"/>
          <w:szCs w:val="28"/>
          <w:lang w:val="ru-RU"/>
        </w:rPr>
        <w:t>(подробно указать передаваемые полномочия).</w:t>
      </w:r>
    </w:p>
    <w:p w:rsidR="00EB155F" w:rsidRPr="00601EF8" w:rsidRDefault="00EB155F" w:rsidP="0005565E">
      <w:pPr>
        <w:spacing w:after="120"/>
        <w:ind w:firstLine="567"/>
        <w:jc w:val="both"/>
        <w:rPr>
          <w:sz w:val="28"/>
          <w:szCs w:val="28"/>
          <w:lang w:val="ru-RU"/>
        </w:rPr>
      </w:pPr>
      <w:r w:rsidRPr="00601EF8">
        <w:rPr>
          <w:sz w:val="28"/>
          <w:szCs w:val="28"/>
          <w:lang w:val="ru-RU"/>
        </w:rPr>
        <w:t xml:space="preserve">2. Администрации __________ района </w:t>
      </w:r>
      <w:r w:rsidRPr="00601EF8">
        <w:rPr>
          <w:sz w:val="28"/>
          <w:szCs w:val="28"/>
          <w:lang w:val="ru-RU"/>
        </w:rPr>
        <w:softHyphen/>
      </w:r>
      <w:r w:rsidRPr="00601EF8">
        <w:rPr>
          <w:sz w:val="28"/>
          <w:szCs w:val="28"/>
          <w:lang w:val="ru-RU"/>
        </w:rPr>
        <w:softHyphen/>
      </w:r>
      <w:r w:rsidRPr="00601EF8">
        <w:rPr>
          <w:sz w:val="28"/>
          <w:szCs w:val="28"/>
          <w:lang w:val="ru-RU"/>
        </w:rPr>
        <w:softHyphen/>
      </w:r>
      <w:r w:rsidRPr="00601EF8">
        <w:rPr>
          <w:sz w:val="28"/>
          <w:szCs w:val="28"/>
          <w:lang w:val="ru-RU"/>
        </w:rPr>
        <w:softHyphen/>
      </w:r>
      <w:r w:rsidRPr="00601EF8">
        <w:rPr>
          <w:sz w:val="28"/>
          <w:szCs w:val="28"/>
          <w:lang w:val="ru-RU"/>
        </w:rPr>
        <w:softHyphen/>
      </w:r>
      <w:r w:rsidRPr="00601EF8">
        <w:rPr>
          <w:sz w:val="28"/>
          <w:szCs w:val="28"/>
          <w:lang w:val="ru-RU"/>
        </w:rPr>
        <w:softHyphen/>
      </w:r>
      <w:r w:rsidRPr="00601EF8">
        <w:rPr>
          <w:sz w:val="28"/>
          <w:szCs w:val="28"/>
          <w:lang w:val="ru-RU"/>
        </w:rPr>
        <w:softHyphen/>
      </w:r>
      <w:r w:rsidRPr="00601EF8">
        <w:rPr>
          <w:sz w:val="28"/>
          <w:szCs w:val="28"/>
          <w:lang w:val="ru-RU"/>
        </w:rPr>
        <w:softHyphen/>
      </w:r>
      <w:r w:rsidRPr="00601EF8">
        <w:rPr>
          <w:sz w:val="28"/>
          <w:szCs w:val="28"/>
          <w:lang w:val="ru-RU"/>
        </w:rPr>
        <w:softHyphen/>
      </w:r>
      <w:r w:rsidRPr="00601EF8">
        <w:rPr>
          <w:sz w:val="28"/>
          <w:szCs w:val="28"/>
          <w:lang w:val="ru-RU"/>
        </w:rPr>
        <w:softHyphen/>
      </w:r>
      <w:r w:rsidRPr="00601EF8">
        <w:rPr>
          <w:sz w:val="28"/>
          <w:szCs w:val="28"/>
          <w:lang w:val="ru-RU"/>
        </w:rPr>
        <w:softHyphen/>
      </w:r>
      <w:r w:rsidRPr="00601EF8">
        <w:rPr>
          <w:sz w:val="28"/>
          <w:szCs w:val="28"/>
          <w:lang w:val="ru-RU"/>
        </w:rPr>
        <w:softHyphen/>
      </w:r>
      <w:r w:rsidRPr="00601EF8">
        <w:rPr>
          <w:sz w:val="28"/>
          <w:szCs w:val="28"/>
          <w:lang w:val="ru-RU"/>
        </w:rPr>
        <w:softHyphen/>
      </w:r>
      <w:r w:rsidRPr="00601EF8">
        <w:rPr>
          <w:sz w:val="28"/>
          <w:szCs w:val="28"/>
          <w:lang w:val="ru-RU"/>
        </w:rPr>
        <w:softHyphen/>
        <w:t>___________________ (наименование субъекта РФ) заключить соглашение с администрацией _______ поселения ________ района о передаче осуществления части полномочий согласно пункту 1 данного решения.</w:t>
      </w:r>
    </w:p>
    <w:p w:rsidR="00EB155F" w:rsidRPr="00601EF8" w:rsidRDefault="00EB155F" w:rsidP="0005565E">
      <w:pPr>
        <w:spacing w:after="120"/>
        <w:ind w:firstLine="567"/>
        <w:jc w:val="both"/>
        <w:rPr>
          <w:sz w:val="28"/>
          <w:szCs w:val="28"/>
          <w:lang w:val="ru-RU"/>
        </w:rPr>
      </w:pPr>
      <w:r w:rsidRPr="00601EF8">
        <w:rPr>
          <w:sz w:val="28"/>
          <w:szCs w:val="28"/>
          <w:lang w:val="ru-RU"/>
        </w:rPr>
        <w:t>3. Решение опубликовать (обнародовать) в газете «__________________».</w:t>
      </w:r>
    </w:p>
    <w:p w:rsidR="00EB155F" w:rsidRPr="00601EF8" w:rsidRDefault="00EB155F" w:rsidP="0005565E">
      <w:pPr>
        <w:spacing w:after="120"/>
        <w:ind w:firstLine="567"/>
        <w:jc w:val="both"/>
        <w:rPr>
          <w:sz w:val="28"/>
          <w:szCs w:val="28"/>
          <w:lang w:val="ru-RU"/>
        </w:rPr>
      </w:pPr>
      <w:r w:rsidRPr="00601EF8">
        <w:rPr>
          <w:sz w:val="28"/>
          <w:szCs w:val="28"/>
          <w:lang w:val="ru-RU"/>
        </w:rPr>
        <w:t>4. Контроль за исполнением данного решения возложить на ревизионную комиссию ____________ района ______________ (наименование субъекта РФ).</w:t>
      </w:r>
    </w:p>
    <w:p w:rsidR="00EB155F" w:rsidRPr="00601EF8" w:rsidRDefault="00EB155F" w:rsidP="0005565E">
      <w:pPr>
        <w:spacing w:after="120"/>
        <w:rPr>
          <w:sz w:val="28"/>
          <w:szCs w:val="28"/>
          <w:lang w:val="ru-RU"/>
        </w:rPr>
      </w:pPr>
    </w:p>
    <w:p w:rsidR="00EB155F" w:rsidRDefault="00EB155F" w:rsidP="0005565E">
      <w:pPr>
        <w:widowControl w:val="0"/>
        <w:ind w:firstLine="720"/>
        <w:jc w:val="both"/>
        <w:rPr>
          <w:sz w:val="28"/>
          <w:szCs w:val="28"/>
          <w:lang w:val="ru-RU"/>
        </w:rPr>
      </w:pPr>
      <w:r w:rsidRPr="00601EF8">
        <w:rPr>
          <w:sz w:val="28"/>
          <w:szCs w:val="28"/>
          <w:lang w:val="ru-RU"/>
        </w:rPr>
        <w:t>Глава муниципального образования</w:t>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t>Подпись</w:t>
      </w:r>
    </w:p>
    <w:p w:rsidR="00EB155F" w:rsidRDefault="00EB155F" w:rsidP="0005565E">
      <w:pPr>
        <w:widowControl w:val="0"/>
        <w:ind w:firstLine="720"/>
        <w:jc w:val="both"/>
        <w:rPr>
          <w:sz w:val="28"/>
          <w:szCs w:val="28"/>
          <w:lang w:val="ru-RU"/>
        </w:rPr>
      </w:pPr>
    </w:p>
    <w:p w:rsidR="003826D4" w:rsidRDefault="003826D4" w:rsidP="0005565E">
      <w:pPr>
        <w:widowControl w:val="0"/>
        <w:ind w:firstLine="720"/>
        <w:jc w:val="both"/>
        <w:rPr>
          <w:sz w:val="28"/>
          <w:szCs w:val="28"/>
          <w:lang w:val="ru-RU"/>
        </w:rPr>
        <w:sectPr w:rsidR="003826D4" w:rsidSect="00D74A61">
          <w:pgSz w:w="11906" w:h="16838"/>
          <w:pgMar w:top="1134" w:right="851" w:bottom="1134" w:left="1701" w:header="709" w:footer="709" w:gutter="0"/>
          <w:cols w:space="708"/>
          <w:docGrid w:linePitch="360"/>
        </w:sectPr>
      </w:pPr>
    </w:p>
    <w:p w:rsidR="00EB155F" w:rsidRDefault="00EB155F" w:rsidP="0005565E">
      <w:pPr>
        <w:pStyle w:val="3"/>
      </w:pPr>
      <w:bookmarkStart w:id="86" w:name="_Toc119786966"/>
      <w:r w:rsidRPr="00135521">
        <w:t>Приложение № 1</w:t>
      </w:r>
      <w:r>
        <w:t>7</w:t>
      </w:r>
      <w:bookmarkEnd w:id="86"/>
    </w:p>
    <w:p w:rsidR="00EB155F" w:rsidRDefault="00EB155F" w:rsidP="0005565E">
      <w:pPr>
        <w:rPr>
          <w:lang w:val="ru-RU"/>
        </w:rPr>
      </w:pPr>
    </w:p>
    <w:p w:rsidR="00EB155F" w:rsidRPr="00135521" w:rsidRDefault="00EB155F" w:rsidP="0005565E">
      <w:pPr>
        <w:rPr>
          <w:lang w:val="ru-RU"/>
        </w:rPr>
      </w:pPr>
    </w:p>
    <w:p w:rsidR="00EB155F" w:rsidRPr="00601EF8" w:rsidRDefault="00EB155F" w:rsidP="0005565E">
      <w:pPr>
        <w:spacing w:after="120"/>
        <w:jc w:val="center"/>
        <w:rPr>
          <w:sz w:val="28"/>
          <w:szCs w:val="28"/>
          <w:lang w:val="ru-RU"/>
        </w:rPr>
      </w:pPr>
      <w:r w:rsidRPr="00601EF8">
        <w:rPr>
          <w:sz w:val="28"/>
          <w:szCs w:val="28"/>
          <w:lang w:val="ru-RU"/>
        </w:rPr>
        <w:t>СОВЕТ ДЕПУТАТОВ ___________Района</w:t>
      </w:r>
    </w:p>
    <w:p w:rsidR="00EB155F" w:rsidRPr="00601EF8" w:rsidRDefault="00EB155F" w:rsidP="0005565E">
      <w:pPr>
        <w:spacing w:after="120"/>
        <w:jc w:val="center"/>
        <w:rPr>
          <w:sz w:val="28"/>
          <w:szCs w:val="28"/>
          <w:lang w:val="ru-RU"/>
        </w:rPr>
      </w:pPr>
      <w:r w:rsidRPr="00601EF8">
        <w:rPr>
          <w:sz w:val="28"/>
          <w:szCs w:val="28"/>
          <w:lang w:val="ru-RU"/>
        </w:rPr>
        <w:t>_________ созыва</w:t>
      </w:r>
    </w:p>
    <w:p w:rsidR="00EB155F" w:rsidRPr="00601EF8" w:rsidRDefault="00EB155F" w:rsidP="0005565E">
      <w:pPr>
        <w:spacing w:after="120"/>
        <w:jc w:val="center"/>
        <w:rPr>
          <w:sz w:val="28"/>
          <w:szCs w:val="28"/>
          <w:lang w:val="ru-RU"/>
        </w:rPr>
      </w:pPr>
      <w:r w:rsidRPr="00601EF8">
        <w:rPr>
          <w:sz w:val="28"/>
          <w:szCs w:val="28"/>
          <w:lang w:val="ru-RU"/>
        </w:rPr>
        <w:t>РЕШЕНИЕ</w:t>
      </w:r>
    </w:p>
    <w:p w:rsidR="00EB155F" w:rsidRPr="00601EF8" w:rsidRDefault="00EB155F" w:rsidP="0005565E">
      <w:pPr>
        <w:spacing w:after="120"/>
        <w:jc w:val="center"/>
        <w:rPr>
          <w:sz w:val="28"/>
          <w:szCs w:val="28"/>
          <w:lang w:val="ru-RU"/>
        </w:rPr>
      </w:pPr>
      <w:r w:rsidRPr="00601EF8">
        <w:rPr>
          <w:sz w:val="28"/>
          <w:szCs w:val="28"/>
          <w:lang w:val="ru-RU"/>
        </w:rPr>
        <w:t>_________ сессии</w:t>
      </w:r>
    </w:p>
    <w:p w:rsidR="00EB155F" w:rsidRPr="00601EF8" w:rsidRDefault="00EB155F" w:rsidP="0005565E">
      <w:pPr>
        <w:spacing w:after="120"/>
        <w:rPr>
          <w:sz w:val="28"/>
          <w:szCs w:val="28"/>
          <w:lang w:val="ru-RU"/>
        </w:rPr>
      </w:pPr>
      <w:r w:rsidRPr="00601EF8">
        <w:rPr>
          <w:sz w:val="28"/>
          <w:szCs w:val="28"/>
          <w:lang w:val="ru-RU"/>
        </w:rPr>
        <w:t>«___»_______ 2005</w:t>
      </w:r>
    </w:p>
    <w:p w:rsidR="00EB155F" w:rsidRPr="00601EF8" w:rsidRDefault="00EB155F" w:rsidP="0005565E">
      <w:pPr>
        <w:spacing w:after="120"/>
        <w:rPr>
          <w:sz w:val="28"/>
          <w:szCs w:val="28"/>
          <w:lang w:val="ru-RU"/>
        </w:rPr>
      </w:pPr>
      <w:r w:rsidRPr="00601EF8">
        <w:rPr>
          <w:sz w:val="28"/>
          <w:szCs w:val="28"/>
          <w:lang w:val="ru-RU"/>
        </w:rPr>
        <w:t>№ ______</w:t>
      </w:r>
    </w:p>
    <w:p w:rsidR="00EB155F" w:rsidRPr="00601EF8" w:rsidRDefault="00EB155F" w:rsidP="0005565E">
      <w:pPr>
        <w:spacing w:after="120"/>
        <w:rPr>
          <w:sz w:val="28"/>
          <w:szCs w:val="28"/>
          <w:lang w:val="ru-RU"/>
        </w:rPr>
      </w:pPr>
      <w:r w:rsidRPr="00601EF8">
        <w:rPr>
          <w:sz w:val="28"/>
          <w:szCs w:val="28"/>
          <w:lang w:val="ru-RU"/>
        </w:rPr>
        <w:t>О передаче осуществления части полномочий</w:t>
      </w:r>
    </w:p>
    <w:p w:rsidR="00EB155F" w:rsidRPr="00601EF8" w:rsidRDefault="00EB155F" w:rsidP="0005565E">
      <w:pPr>
        <w:spacing w:after="120"/>
        <w:rPr>
          <w:sz w:val="28"/>
          <w:szCs w:val="28"/>
          <w:lang w:val="ru-RU"/>
        </w:rPr>
      </w:pPr>
      <w:r w:rsidRPr="00601EF8">
        <w:rPr>
          <w:sz w:val="28"/>
          <w:szCs w:val="28"/>
          <w:lang w:val="ru-RU"/>
        </w:rPr>
        <w:t>органам местного самоуправления ____________ района</w:t>
      </w:r>
    </w:p>
    <w:p w:rsidR="00EB155F" w:rsidRPr="00601EF8" w:rsidRDefault="00EB155F" w:rsidP="0005565E">
      <w:pPr>
        <w:spacing w:after="120"/>
        <w:rPr>
          <w:sz w:val="28"/>
          <w:szCs w:val="28"/>
          <w:lang w:val="ru-RU"/>
        </w:rPr>
      </w:pPr>
    </w:p>
    <w:p w:rsidR="00EB155F" w:rsidRPr="00601EF8" w:rsidRDefault="00EB155F" w:rsidP="0005565E">
      <w:pPr>
        <w:spacing w:after="120"/>
        <w:jc w:val="both"/>
        <w:rPr>
          <w:sz w:val="28"/>
          <w:szCs w:val="28"/>
          <w:lang w:val="ru-RU"/>
        </w:rPr>
      </w:pPr>
      <w:r w:rsidRPr="00601EF8">
        <w:rPr>
          <w:sz w:val="28"/>
          <w:szCs w:val="28"/>
          <w:lang w:val="ru-RU"/>
        </w:rPr>
        <w:t xml:space="preserve">Заслушав и обсудив финансово-экономическое обоснование главы муниципального образования поселения района по вопросу передачи осуществления части полномочий администрации муниципального образования _______ поселения ______ района администрации района ________________ </w:t>
      </w:r>
      <w:r w:rsidRPr="0004162E">
        <w:rPr>
          <w:i/>
          <w:sz w:val="28"/>
          <w:szCs w:val="28"/>
          <w:lang w:val="ru-RU"/>
        </w:rPr>
        <w:t>(наименование субъекта РФ),</w:t>
      </w:r>
      <w:r w:rsidRPr="00601EF8">
        <w:rPr>
          <w:sz w:val="28"/>
          <w:szCs w:val="28"/>
          <w:lang w:val="ru-RU"/>
        </w:rPr>
        <w:t xml:space="preserve"> руководствуясь ч.4 ст. 15 Федерального закона от 06 октября 2003 № 131-ФЗ “Об общих принципах организации местного самоуправления в Российской Федерации”, Бюджетным кодексом Российской Федерации, Уставом</w:t>
      </w:r>
      <w:r w:rsidRPr="00601EF8">
        <w:rPr>
          <w:sz w:val="28"/>
          <w:szCs w:val="28"/>
          <w:lang w:val="ru-RU"/>
        </w:rPr>
        <w:tab/>
        <w:t xml:space="preserve">поселения района _________________ </w:t>
      </w:r>
      <w:r w:rsidRPr="0004162E">
        <w:rPr>
          <w:i/>
          <w:sz w:val="28"/>
          <w:szCs w:val="28"/>
          <w:lang w:val="ru-RU"/>
        </w:rPr>
        <w:t>(наименование субъекта РФ),</w:t>
      </w:r>
      <w:r w:rsidRPr="00601EF8">
        <w:rPr>
          <w:sz w:val="28"/>
          <w:szCs w:val="28"/>
          <w:lang w:val="ru-RU"/>
        </w:rPr>
        <w:t xml:space="preserve"> Совет депутатов</w:t>
      </w:r>
    </w:p>
    <w:p w:rsidR="00EB155F" w:rsidRPr="00601EF8" w:rsidRDefault="00EB155F" w:rsidP="0005565E">
      <w:pPr>
        <w:spacing w:after="120"/>
        <w:rPr>
          <w:sz w:val="28"/>
          <w:szCs w:val="28"/>
          <w:lang w:val="ru-RU"/>
        </w:rPr>
      </w:pPr>
      <w:r w:rsidRPr="00601EF8">
        <w:rPr>
          <w:sz w:val="28"/>
          <w:szCs w:val="28"/>
          <w:lang w:val="ru-RU"/>
        </w:rPr>
        <w:t>РЕШИЛ:</w:t>
      </w:r>
    </w:p>
    <w:p w:rsidR="00EB155F" w:rsidRPr="00601EF8" w:rsidRDefault="00EB155F" w:rsidP="0005565E">
      <w:pPr>
        <w:spacing w:after="120"/>
        <w:ind w:firstLine="708"/>
        <w:jc w:val="both"/>
        <w:rPr>
          <w:sz w:val="28"/>
          <w:szCs w:val="28"/>
          <w:lang w:val="ru-RU"/>
        </w:rPr>
      </w:pPr>
      <w:r w:rsidRPr="00601EF8">
        <w:rPr>
          <w:sz w:val="28"/>
          <w:szCs w:val="28"/>
          <w:lang w:val="ru-RU"/>
        </w:rPr>
        <w:t>1. Администрации муниципального образования _______ поселения ________ района передать администрации ____ района ____________ (наименование субъекта РФ), осуществление части своих полномочий:</w:t>
      </w:r>
    </w:p>
    <w:p w:rsidR="00EB155F" w:rsidRPr="00601EF8" w:rsidRDefault="00EB155F" w:rsidP="0005565E">
      <w:pPr>
        <w:spacing w:after="120"/>
        <w:jc w:val="both"/>
        <w:rPr>
          <w:sz w:val="28"/>
          <w:szCs w:val="28"/>
          <w:lang w:val="ru-RU"/>
        </w:rPr>
      </w:pPr>
      <w:r w:rsidRPr="00601EF8">
        <w:rPr>
          <w:sz w:val="28"/>
          <w:szCs w:val="28"/>
          <w:lang w:val="ru-RU"/>
        </w:rPr>
        <w:t xml:space="preserve">___________________________ </w:t>
      </w:r>
      <w:r w:rsidRPr="0004162E">
        <w:rPr>
          <w:i/>
          <w:sz w:val="28"/>
          <w:szCs w:val="28"/>
          <w:lang w:val="ru-RU"/>
        </w:rPr>
        <w:t>(подробно указать передаваемые полномочия)</w:t>
      </w:r>
      <w:r w:rsidRPr="00601EF8">
        <w:rPr>
          <w:sz w:val="28"/>
          <w:szCs w:val="28"/>
          <w:lang w:val="ru-RU"/>
        </w:rPr>
        <w:t>.</w:t>
      </w:r>
    </w:p>
    <w:p w:rsidR="00EB155F" w:rsidRPr="00601EF8" w:rsidRDefault="00EB155F" w:rsidP="0005565E">
      <w:pPr>
        <w:spacing w:after="120"/>
        <w:ind w:firstLine="567"/>
        <w:jc w:val="both"/>
        <w:rPr>
          <w:sz w:val="28"/>
          <w:szCs w:val="28"/>
          <w:lang w:val="ru-RU"/>
        </w:rPr>
      </w:pPr>
      <w:r w:rsidRPr="00601EF8">
        <w:rPr>
          <w:sz w:val="28"/>
          <w:szCs w:val="28"/>
          <w:lang w:val="ru-RU"/>
        </w:rPr>
        <w:t>2. Администрации _______поселения ____ района заключить соглашение с администрацией ___________ района ___________________ (наименование субъекта РФ) о передаче ей осуществления части своих полномочий согласно пункту 1 данного решения.</w:t>
      </w:r>
    </w:p>
    <w:p w:rsidR="00EB155F" w:rsidRPr="00601EF8" w:rsidRDefault="00EB155F" w:rsidP="0005565E">
      <w:pPr>
        <w:spacing w:after="120"/>
        <w:ind w:firstLine="567"/>
        <w:jc w:val="both"/>
        <w:rPr>
          <w:sz w:val="28"/>
          <w:szCs w:val="28"/>
          <w:lang w:val="ru-RU"/>
        </w:rPr>
      </w:pPr>
      <w:r w:rsidRPr="00601EF8">
        <w:rPr>
          <w:sz w:val="28"/>
          <w:szCs w:val="28"/>
          <w:lang w:val="ru-RU"/>
        </w:rPr>
        <w:t>3. Решение опубликовать (обнародовать) в газете «__________________».</w:t>
      </w:r>
    </w:p>
    <w:p w:rsidR="00EB155F" w:rsidRPr="00601EF8" w:rsidRDefault="00EB155F" w:rsidP="0005565E">
      <w:pPr>
        <w:spacing w:after="120"/>
        <w:ind w:firstLine="567"/>
        <w:jc w:val="both"/>
        <w:rPr>
          <w:sz w:val="28"/>
          <w:szCs w:val="28"/>
          <w:lang w:val="ru-RU"/>
        </w:rPr>
      </w:pPr>
      <w:r w:rsidRPr="00601EF8">
        <w:rPr>
          <w:sz w:val="28"/>
          <w:szCs w:val="28"/>
          <w:lang w:val="ru-RU"/>
        </w:rPr>
        <w:t>4. Контроль за исполнением данного решения возложить на ревизионную комиссию ____________ поселения_______ района ____________ (наименование субъекта РФ).</w:t>
      </w:r>
    </w:p>
    <w:p w:rsidR="00EB155F" w:rsidRPr="00601EF8" w:rsidRDefault="00EB155F" w:rsidP="0005565E">
      <w:pPr>
        <w:spacing w:after="120"/>
        <w:rPr>
          <w:sz w:val="28"/>
          <w:szCs w:val="28"/>
          <w:lang w:val="ru-RU"/>
        </w:rPr>
      </w:pPr>
    </w:p>
    <w:p w:rsidR="00EB155F" w:rsidRDefault="00EB155F" w:rsidP="0005565E">
      <w:pPr>
        <w:widowControl w:val="0"/>
        <w:ind w:firstLine="720"/>
        <w:rPr>
          <w:sz w:val="28"/>
          <w:szCs w:val="28"/>
          <w:lang w:val="ru-RU"/>
        </w:rPr>
      </w:pPr>
      <w:r w:rsidRPr="00601EF8">
        <w:rPr>
          <w:sz w:val="28"/>
          <w:szCs w:val="28"/>
          <w:lang w:val="ru-RU"/>
        </w:rPr>
        <w:t>Глава муниципального образования</w:t>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r>
      <w:r w:rsidRPr="00601EF8">
        <w:rPr>
          <w:sz w:val="28"/>
          <w:szCs w:val="28"/>
          <w:lang w:val="ru-RU"/>
        </w:rPr>
        <w:tab/>
        <w:t>Подпись</w:t>
      </w:r>
    </w:p>
    <w:p w:rsidR="003826D4" w:rsidRDefault="003826D4" w:rsidP="00EB155F">
      <w:pPr>
        <w:widowControl w:val="0"/>
        <w:spacing w:line="360" w:lineRule="auto"/>
        <w:ind w:firstLine="720"/>
        <w:rPr>
          <w:b/>
          <w:sz w:val="28"/>
          <w:szCs w:val="28"/>
          <w:lang w:val="ru-RU"/>
        </w:rPr>
        <w:sectPr w:rsidR="003826D4" w:rsidSect="00D74A61">
          <w:pgSz w:w="11906" w:h="16838"/>
          <w:pgMar w:top="1134" w:right="851" w:bottom="1134" w:left="1701" w:header="709" w:footer="709" w:gutter="0"/>
          <w:cols w:space="708"/>
          <w:docGrid w:linePitch="360"/>
        </w:sectPr>
      </w:pPr>
    </w:p>
    <w:p w:rsidR="00EB155F" w:rsidRPr="00482427" w:rsidRDefault="00EB155F" w:rsidP="003826D4">
      <w:pPr>
        <w:pStyle w:val="3"/>
      </w:pPr>
      <w:bookmarkStart w:id="87" w:name="_Toc119786967"/>
      <w:r w:rsidRPr="00482427">
        <w:t>Приложение</w:t>
      </w:r>
      <w:r>
        <w:t xml:space="preserve"> </w:t>
      </w:r>
      <w:r w:rsidR="003B0A3E">
        <w:t xml:space="preserve">№ </w:t>
      </w:r>
      <w:r>
        <w:t>18</w:t>
      </w:r>
      <w:bookmarkEnd w:id="87"/>
    </w:p>
    <w:p w:rsidR="00EB155F" w:rsidRPr="00482427" w:rsidRDefault="00EB155F" w:rsidP="00EB155F">
      <w:pPr>
        <w:jc w:val="right"/>
        <w:rPr>
          <w:b/>
          <w:sz w:val="28"/>
          <w:szCs w:val="28"/>
          <w:lang w:val="ru-RU"/>
        </w:rPr>
      </w:pPr>
    </w:p>
    <w:p w:rsidR="005E4DD1" w:rsidRPr="005E4DD1" w:rsidRDefault="005E4DD1" w:rsidP="005E4DD1">
      <w:pPr>
        <w:shd w:val="clear" w:color="auto" w:fill="FFFFFF"/>
        <w:spacing w:before="298" w:line="307" w:lineRule="exact"/>
        <w:ind w:left="77"/>
        <w:jc w:val="center"/>
        <w:rPr>
          <w:lang w:val="ru-RU"/>
        </w:rPr>
      </w:pPr>
      <w:r w:rsidRPr="005E4DD1">
        <w:rPr>
          <w:b/>
          <w:bCs w:val="0"/>
          <w:spacing w:val="-2"/>
          <w:sz w:val="28"/>
          <w:szCs w:val="28"/>
          <w:lang w:val="ru-RU"/>
        </w:rPr>
        <w:t>Порядок</w:t>
      </w:r>
    </w:p>
    <w:p w:rsidR="005E4DD1" w:rsidRPr="005E4DD1" w:rsidRDefault="005E4DD1" w:rsidP="005E4DD1">
      <w:pPr>
        <w:shd w:val="clear" w:color="auto" w:fill="FFFFFF"/>
        <w:spacing w:line="307" w:lineRule="exact"/>
        <w:ind w:left="53"/>
        <w:jc w:val="center"/>
        <w:rPr>
          <w:lang w:val="ru-RU"/>
        </w:rPr>
      </w:pPr>
      <w:r w:rsidRPr="005E4DD1">
        <w:rPr>
          <w:b/>
          <w:bCs w:val="0"/>
          <w:spacing w:val="-1"/>
          <w:sz w:val="28"/>
          <w:szCs w:val="28"/>
          <w:lang w:val="ru-RU"/>
        </w:rPr>
        <w:t>расчета объема субвенции на осуществление части полномочий</w:t>
      </w:r>
    </w:p>
    <w:p w:rsidR="005E4DD1" w:rsidRDefault="005E4DD1" w:rsidP="005E4DD1">
      <w:pPr>
        <w:shd w:val="clear" w:color="auto" w:fill="FFFFFF"/>
        <w:spacing w:line="307" w:lineRule="exact"/>
        <w:ind w:left="62"/>
        <w:jc w:val="center"/>
        <w:rPr>
          <w:b/>
          <w:bCs w:val="0"/>
          <w:spacing w:val="-1"/>
          <w:sz w:val="28"/>
          <w:szCs w:val="28"/>
          <w:lang w:val="ru-RU"/>
        </w:rPr>
      </w:pPr>
      <w:r w:rsidRPr="005E4DD1">
        <w:rPr>
          <w:b/>
          <w:bCs w:val="0"/>
          <w:spacing w:val="-1"/>
          <w:sz w:val="28"/>
          <w:szCs w:val="28"/>
          <w:lang w:val="ru-RU"/>
        </w:rPr>
        <w:t>поселения органом местного самоуправления муниципального района</w:t>
      </w:r>
    </w:p>
    <w:p w:rsidR="005E4DD1" w:rsidRDefault="005E4DD1" w:rsidP="005E4DD1">
      <w:pPr>
        <w:shd w:val="clear" w:color="auto" w:fill="FFFFFF"/>
        <w:spacing w:line="307" w:lineRule="exact"/>
        <w:ind w:left="62"/>
        <w:jc w:val="center"/>
        <w:rPr>
          <w:b/>
          <w:bCs w:val="0"/>
          <w:spacing w:val="-1"/>
          <w:sz w:val="28"/>
          <w:szCs w:val="28"/>
          <w:lang w:val="ru-RU"/>
        </w:rPr>
      </w:pPr>
    </w:p>
    <w:p w:rsidR="005E4DD1" w:rsidRPr="005E4DD1" w:rsidRDefault="005E4DD1" w:rsidP="005E4DD1">
      <w:pPr>
        <w:shd w:val="clear" w:color="auto" w:fill="FFFFFF"/>
        <w:spacing w:line="360" w:lineRule="auto"/>
        <w:ind w:left="62" w:firstLine="646"/>
        <w:jc w:val="both"/>
        <w:rPr>
          <w:lang w:val="ru-RU"/>
        </w:rPr>
      </w:pPr>
      <w:r w:rsidRPr="005E4DD1">
        <w:rPr>
          <w:spacing w:val="-2"/>
          <w:sz w:val="28"/>
          <w:szCs w:val="28"/>
          <w:lang w:val="ru-RU"/>
        </w:rPr>
        <w:t xml:space="preserve">Объем субвенций на текущий год определяется из базиса предыдущего </w:t>
      </w:r>
      <w:r w:rsidRPr="005E4DD1">
        <w:rPr>
          <w:sz w:val="28"/>
          <w:szCs w:val="28"/>
          <w:lang w:val="ru-RU"/>
        </w:rPr>
        <w:t>года, с учетом поправочных коэффициентов, определяемых в зависимости от:</w:t>
      </w:r>
    </w:p>
    <w:p w:rsidR="005E4DD1" w:rsidRDefault="005E4DD1" w:rsidP="005E4DD1">
      <w:pPr>
        <w:widowControl w:val="0"/>
        <w:numPr>
          <w:ilvl w:val="0"/>
          <w:numId w:val="89"/>
        </w:numPr>
        <w:shd w:val="clear" w:color="auto" w:fill="FFFFFF"/>
        <w:tabs>
          <w:tab w:val="left" w:pos="864"/>
        </w:tabs>
        <w:autoSpaceDE w:val="0"/>
        <w:autoSpaceDN w:val="0"/>
        <w:adjustRightInd w:val="0"/>
        <w:spacing w:line="360" w:lineRule="auto"/>
        <w:ind w:left="710"/>
        <w:rPr>
          <w:sz w:val="28"/>
          <w:szCs w:val="28"/>
        </w:rPr>
      </w:pPr>
      <w:r>
        <w:rPr>
          <w:spacing w:val="-1"/>
          <w:sz w:val="28"/>
          <w:szCs w:val="28"/>
        </w:rPr>
        <w:t>роста оплаты труда;</w:t>
      </w:r>
    </w:p>
    <w:p w:rsidR="005E4DD1" w:rsidRPr="005E4DD1" w:rsidRDefault="005E4DD1" w:rsidP="005E4DD1">
      <w:pPr>
        <w:widowControl w:val="0"/>
        <w:numPr>
          <w:ilvl w:val="0"/>
          <w:numId w:val="90"/>
        </w:numPr>
        <w:shd w:val="clear" w:color="auto" w:fill="FFFFFF"/>
        <w:tabs>
          <w:tab w:val="left" w:pos="864"/>
        </w:tabs>
        <w:autoSpaceDE w:val="0"/>
        <w:autoSpaceDN w:val="0"/>
        <w:adjustRightInd w:val="0"/>
        <w:spacing w:before="5" w:line="360" w:lineRule="auto"/>
        <w:ind w:left="5" w:right="5" w:firstLine="706"/>
        <w:jc w:val="both"/>
        <w:rPr>
          <w:sz w:val="28"/>
          <w:szCs w:val="28"/>
          <w:lang w:val="ru-RU"/>
        </w:rPr>
      </w:pPr>
      <w:r w:rsidRPr="005E4DD1">
        <w:rPr>
          <w:sz w:val="28"/>
          <w:szCs w:val="28"/>
          <w:lang w:val="ru-RU"/>
        </w:rPr>
        <w:t>изменения цен на энергоносители (тепловая энергия, электроэнергия и т.д.)</w:t>
      </w:r>
    </w:p>
    <w:p w:rsidR="005E4DD1" w:rsidRPr="005E4DD1" w:rsidRDefault="005E4DD1" w:rsidP="005E4DD1">
      <w:pPr>
        <w:widowControl w:val="0"/>
        <w:numPr>
          <w:ilvl w:val="0"/>
          <w:numId w:val="90"/>
        </w:numPr>
        <w:shd w:val="clear" w:color="auto" w:fill="FFFFFF"/>
        <w:tabs>
          <w:tab w:val="left" w:pos="864"/>
        </w:tabs>
        <w:autoSpaceDE w:val="0"/>
        <w:autoSpaceDN w:val="0"/>
        <w:adjustRightInd w:val="0"/>
        <w:spacing w:before="10" w:line="360" w:lineRule="auto"/>
        <w:ind w:left="5" w:firstLine="706"/>
        <w:jc w:val="both"/>
        <w:rPr>
          <w:sz w:val="28"/>
          <w:szCs w:val="28"/>
          <w:lang w:val="ru-RU"/>
        </w:rPr>
      </w:pPr>
      <w:r w:rsidRPr="005E4DD1">
        <w:rPr>
          <w:spacing w:val="-2"/>
          <w:sz w:val="28"/>
          <w:szCs w:val="28"/>
          <w:lang w:val="ru-RU"/>
        </w:rPr>
        <w:t xml:space="preserve">изменения цен на ГСМ, товароматериальные ценности, необходимые </w:t>
      </w:r>
      <w:r w:rsidRPr="005E4DD1">
        <w:rPr>
          <w:sz w:val="28"/>
          <w:szCs w:val="28"/>
          <w:lang w:val="ru-RU"/>
        </w:rPr>
        <w:t>для работы организации культуры.</w:t>
      </w:r>
    </w:p>
    <w:p w:rsidR="005E4DD1" w:rsidRPr="005E4DD1" w:rsidRDefault="005E4DD1" w:rsidP="005E4DD1">
      <w:pPr>
        <w:shd w:val="clear" w:color="auto" w:fill="FFFFFF"/>
        <w:spacing w:before="5" w:line="360" w:lineRule="auto"/>
        <w:ind w:right="5" w:firstLine="701"/>
        <w:jc w:val="both"/>
        <w:rPr>
          <w:spacing w:val="-1"/>
          <w:sz w:val="28"/>
          <w:szCs w:val="28"/>
          <w:lang w:val="ru-RU"/>
        </w:rPr>
      </w:pPr>
      <w:r w:rsidRPr="005E4DD1">
        <w:rPr>
          <w:sz w:val="28"/>
          <w:szCs w:val="28"/>
          <w:lang w:val="ru-RU"/>
        </w:rPr>
        <w:t xml:space="preserve">Кроме того, возможно использование поправочного коэффициента, размер которого согласовывается сторонами соглашением, исходя из </w:t>
      </w:r>
      <w:r w:rsidRPr="005E4DD1">
        <w:rPr>
          <w:spacing w:val="-1"/>
          <w:sz w:val="28"/>
          <w:szCs w:val="28"/>
          <w:lang w:val="ru-RU"/>
        </w:rPr>
        <w:t>необходимости интенсификации деятельности организации.</w:t>
      </w:r>
    </w:p>
    <w:p w:rsidR="005E4DD1" w:rsidRPr="005E4DD1" w:rsidRDefault="005E4DD1" w:rsidP="005E4DD1">
      <w:pPr>
        <w:shd w:val="clear" w:color="auto" w:fill="FFFFFF"/>
        <w:spacing w:before="5" w:line="312" w:lineRule="exact"/>
        <w:ind w:right="5" w:firstLine="701"/>
        <w:jc w:val="both"/>
        <w:rPr>
          <w:lang w:val="ru-RU"/>
        </w:rPr>
        <w:sectPr w:rsidR="005E4DD1" w:rsidRPr="005E4DD1" w:rsidSect="005E4DD1">
          <w:pgSz w:w="11909" w:h="16834"/>
          <w:pgMar w:top="1440" w:right="993" w:bottom="720" w:left="1628" w:header="720" w:footer="720" w:gutter="0"/>
          <w:cols w:space="60"/>
          <w:noEndnote/>
        </w:sectPr>
      </w:pPr>
    </w:p>
    <w:p w:rsidR="005E4DD1" w:rsidRPr="005E4DD1" w:rsidRDefault="005E4DD1" w:rsidP="005E4DD1">
      <w:pPr>
        <w:shd w:val="clear" w:color="auto" w:fill="FFFFFF"/>
        <w:spacing w:before="619"/>
        <w:ind w:left="53"/>
        <w:rPr>
          <w:lang w:val="ru-RU"/>
        </w:rPr>
      </w:pPr>
      <w:r w:rsidRPr="005E4DD1">
        <w:rPr>
          <w:b/>
          <w:bCs w:val="0"/>
          <w:spacing w:val="-1"/>
          <w:sz w:val="28"/>
          <w:szCs w:val="28"/>
          <w:lang w:val="ru-RU"/>
        </w:rPr>
        <w:t xml:space="preserve">        Расчет субвенции на содержание организаций культуры поселения:</w:t>
      </w:r>
    </w:p>
    <w:p w:rsidR="005E4DD1" w:rsidRPr="00663566" w:rsidRDefault="005E4DD1" w:rsidP="005E4DD1">
      <w:pPr>
        <w:shd w:val="clear" w:color="auto" w:fill="FFFFFF"/>
        <w:spacing w:before="288"/>
        <w:ind w:left="53"/>
        <w:jc w:val="center"/>
      </w:pPr>
      <w:r>
        <w:rPr>
          <w:spacing w:val="-8"/>
          <w:sz w:val="28"/>
          <w:szCs w:val="28"/>
        </w:rPr>
        <w:t>S</w:t>
      </w:r>
      <w:r>
        <w:rPr>
          <w:spacing w:val="-8"/>
          <w:sz w:val="28"/>
          <w:szCs w:val="28"/>
          <w:vertAlign w:val="superscript"/>
        </w:rPr>
        <w:t>ok</w:t>
      </w:r>
      <w:r>
        <w:rPr>
          <w:spacing w:val="-8"/>
          <w:sz w:val="28"/>
          <w:szCs w:val="28"/>
        </w:rPr>
        <w:t>i = SUM (F</w:t>
      </w:r>
      <w:r>
        <w:rPr>
          <w:spacing w:val="-8"/>
          <w:sz w:val="28"/>
          <w:szCs w:val="28"/>
          <w:vertAlign w:val="superscript"/>
        </w:rPr>
        <w:t>ok</w:t>
      </w:r>
      <w:r>
        <w:rPr>
          <w:spacing w:val="-8"/>
          <w:sz w:val="28"/>
          <w:szCs w:val="28"/>
        </w:rPr>
        <w:t xml:space="preserve">ij x Kl x </w:t>
      </w:r>
      <w:r w:rsidRPr="00663566">
        <w:rPr>
          <w:spacing w:val="-8"/>
          <w:sz w:val="28"/>
          <w:szCs w:val="28"/>
        </w:rPr>
        <w:t xml:space="preserve">1,262 + </w:t>
      </w:r>
      <w:r>
        <w:rPr>
          <w:spacing w:val="-8"/>
          <w:sz w:val="28"/>
          <w:szCs w:val="28"/>
        </w:rPr>
        <w:t>M</w:t>
      </w:r>
      <w:r>
        <w:rPr>
          <w:spacing w:val="-8"/>
          <w:sz w:val="28"/>
          <w:szCs w:val="28"/>
          <w:vertAlign w:val="superscript"/>
        </w:rPr>
        <w:t>ok</w:t>
      </w:r>
      <w:r>
        <w:rPr>
          <w:spacing w:val="-8"/>
          <w:sz w:val="28"/>
          <w:szCs w:val="28"/>
        </w:rPr>
        <w:t xml:space="preserve">ij </w:t>
      </w:r>
      <w:r w:rsidRPr="00663566">
        <w:rPr>
          <w:spacing w:val="-8"/>
          <w:sz w:val="28"/>
          <w:szCs w:val="28"/>
        </w:rPr>
        <w:t xml:space="preserve">+ </w:t>
      </w:r>
      <w:r>
        <w:rPr>
          <w:spacing w:val="-8"/>
          <w:sz w:val="28"/>
          <w:szCs w:val="28"/>
        </w:rPr>
        <w:t>T</w:t>
      </w:r>
      <w:r>
        <w:rPr>
          <w:spacing w:val="-8"/>
          <w:sz w:val="28"/>
          <w:szCs w:val="28"/>
          <w:vertAlign w:val="superscript"/>
        </w:rPr>
        <w:t>ok</w:t>
      </w:r>
      <w:r>
        <w:rPr>
          <w:spacing w:val="-8"/>
          <w:sz w:val="28"/>
          <w:szCs w:val="28"/>
        </w:rPr>
        <w:t>ij)</w:t>
      </w:r>
    </w:p>
    <w:p w:rsidR="005E4DD1" w:rsidRPr="005E4DD1" w:rsidRDefault="005E4DD1" w:rsidP="005E4DD1">
      <w:pPr>
        <w:shd w:val="clear" w:color="auto" w:fill="FFFFFF"/>
        <w:ind w:left="3043"/>
        <w:rPr>
          <w:lang w:val="ru-RU"/>
        </w:rPr>
      </w:pPr>
      <w:r>
        <w:rPr>
          <w:b/>
          <w:bCs w:val="0"/>
          <w:w w:val="46"/>
          <w:sz w:val="34"/>
          <w:szCs w:val="34"/>
        </w:rPr>
        <w:t>J</w:t>
      </w:r>
    </w:p>
    <w:p w:rsidR="005E4DD1" w:rsidRPr="005E4DD1" w:rsidRDefault="005E4DD1" w:rsidP="005E4DD1">
      <w:pPr>
        <w:shd w:val="clear" w:color="auto" w:fill="FFFFFF"/>
        <w:spacing w:line="360" w:lineRule="auto"/>
        <w:ind w:left="749"/>
        <w:rPr>
          <w:lang w:val="ru-RU"/>
        </w:rPr>
      </w:pPr>
      <w:r w:rsidRPr="005E4DD1">
        <w:rPr>
          <w:spacing w:val="-6"/>
          <w:sz w:val="28"/>
          <w:szCs w:val="28"/>
          <w:lang w:val="ru-RU"/>
        </w:rPr>
        <w:t>где:</w:t>
      </w:r>
    </w:p>
    <w:p w:rsidR="005E4DD1" w:rsidRPr="005E4DD1" w:rsidRDefault="005E4DD1" w:rsidP="005E4DD1">
      <w:pPr>
        <w:shd w:val="clear" w:color="auto" w:fill="FFFFFF"/>
        <w:spacing w:line="360" w:lineRule="auto"/>
        <w:ind w:left="53" w:firstLine="706"/>
        <w:jc w:val="both"/>
        <w:rPr>
          <w:lang w:val="ru-RU"/>
        </w:rPr>
      </w:pPr>
      <w:r>
        <w:rPr>
          <w:spacing w:val="-3"/>
          <w:sz w:val="28"/>
          <w:szCs w:val="28"/>
        </w:rPr>
        <w:t>S</w:t>
      </w:r>
      <w:r>
        <w:rPr>
          <w:spacing w:val="-3"/>
          <w:sz w:val="28"/>
          <w:szCs w:val="28"/>
          <w:vertAlign w:val="superscript"/>
        </w:rPr>
        <w:t>ok</w:t>
      </w:r>
      <w:r>
        <w:rPr>
          <w:spacing w:val="-3"/>
          <w:sz w:val="28"/>
          <w:szCs w:val="28"/>
        </w:rPr>
        <w:t>i</w:t>
      </w:r>
      <w:r w:rsidRPr="005E4DD1">
        <w:rPr>
          <w:spacing w:val="-3"/>
          <w:sz w:val="28"/>
          <w:szCs w:val="28"/>
          <w:lang w:val="ru-RU"/>
        </w:rPr>
        <w:t xml:space="preserve"> - объем субвенции </w:t>
      </w:r>
      <w:r>
        <w:rPr>
          <w:spacing w:val="-3"/>
          <w:sz w:val="28"/>
          <w:szCs w:val="28"/>
        </w:rPr>
        <w:t>i</w:t>
      </w:r>
      <w:r w:rsidRPr="005E4DD1">
        <w:rPr>
          <w:spacing w:val="-3"/>
          <w:sz w:val="28"/>
          <w:szCs w:val="28"/>
          <w:lang w:val="ru-RU"/>
        </w:rPr>
        <w:t xml:space="preserve">-му муниципальному району на содержание </w:t>
      </w:r>
      <w:r w:rsidRPr="005E4DD1">
        <w:rPr>
          <w:sz w:val="28"/>
          <w:szCs w:val="28"/>
          <w:lang w:val="ru-RU"/>
        </w:rPr>
        <w:t xml:space="preserve">организаций культуры </w:t>
      </w:r>
      <w:r>
        <w:rPr>
          <w:sz w:val="28"/>
          <w:szCs w:val="28"/>
        </w:rPr>
        <w:t>n</w:t>
      </w:r>
      <w:r w:rsidRPr="005E4DD1">
        <w:rPr>
          <w:sz w:val="28"/>
          <w:szCs w:val="28"/>
          <w:lang w:val="ru-RU"/>
        </w:rPr>
        <w:t>-го поселения;</w:t>
      </w:r>
    </w:p>
    <w:p w:rsidR="005E4DD1" w:rsidRPr="005E4DD1" w:rsidRDefault="005E4DD1" w:rsidP="005E4DD1">
      <w:pPr>
        <w:shd w:val="clear" w:color="auto" w:fill="FFFFFF"/>
        <w:spacing w:before="5" w:line="360" w:lineRule="auto"/>
        <w:ind w:left="48" w:right="5" w:firstLine="691"/>
        <w:jc w:val="both"/>
        <w:rPr>
          <w:lang w:val="ru-RU"/>
        </w:rPr>
      </w:pPr>
      <w:r>
        <w:rPr>
          <w:sz w:val="28"/>
          <w:szCs w:val="28"/>
        </w:rPr>
        <w:t>F</w:t>
      </w:r>
      <w:r w:rsidRPr="005E4DD1">
        <w:rPr>
          <w:sz w:val="28"/>
          <w:szCs w:val="28"/>
          <w:lang w:val="ru-RU"/>
        </w:rPr>
        <w:t xml:space="preserve">° </w:t>
      </w:r>
      <w:r>
        <w:rPr>
          <w:sz w:val="28"/>
          <w:szCs w:val="28"/>
        </w:rPr>
        <w:t>ij</w:t>
      </w:r>
      <w:r w:rsidRPr="005E4DD1">
        <w:rPr>
          <w:sz w:val="28"/>
          <w:szCs w:val="28"/>
          <w:lang w:val="ru-RU"/>
        </w:rPr>
        <w:t xml:space="preserve"> - фонд оплаты труда </w:t>
      </w:r>
      <w:r>
        <w:rPr>
          <w:sz w:val="28"/>
          <w:szCs w:val="28"/>
        </w:rPr>
        <w:t>i</w:t>
      </w:r>
      <w:r w:rsidRPr="005E4DD1">
        <w:rPr>
          <w:sz w:val="28"/>
          <w:szCs w:val="28"/>
          <w:lang w:val="ru-RU"/>
        </w:rPr>
        <w:t>-</w:t>
      </w:r>
      <w:r>
        <w:rPr>
          <w:sz w:val="28"/>
          <w:szCs w:val="28"/>
        </w:rPr>
        <w:t>ro</w:t>
      </w:r>
      <w:r w:rsidRPr="005E4DD1">
        <w:rPr>
          <w:sz w:val="28"/>
          <w:szCs w:val="28"/>
          <w:lang w:val="ru-RU"/>
        </w:rPr>
        <w:t xml:space="preserve"> муниципального района по </w:t>
      </w:r>
      <w:r>
        <w:rPr>
          <w:sz w:val="28"/>
          <w:szCs w:val="28"/>
        </w:rPr>
        <w:t>j</w:t>
      </w:r>
      <w:r w:rsidRPr="005E4DD1">
        <w:rPr>
          <w:sz w:val="28"/>
          <w:szCs w:val="28"/>
          <w:lang w:val="ru-RU"/>
        </w:rPr>
        <w:t xml:space="preserve">-му виду </w:t>
      </w:r>
      <w:r w:rsidRPr="005E4DD1">
        <w:rPr>
          <w:spacing w:val="-2"/>
          <w:sz w:val="28"/>
          <w:szCs w:val="28"/>
          <w:lang w:val="ru-RU"/>
        </w:rPr>
        <w:t xml:space="preserve">организации культуры по плану 2005 года, расположенной в </w:t>
      </w:r>
      <w:r>
        <w:rPr>
          <w:spacing w:val="-2"/>
          <w:sz w:val="28"/>
          <w:szCs w:val="28"/>
        </w:rPr>
        <w:t>n</w:t>
      </w:r>
      <w:r w:rsidRPr="005E4DD1">
        <w:rPr>
          <w:spacing w:val="-2"/>
          <w:sz w:val="28"/>
          <w:szCs w:val="28"/>
          <w:lang w:val="ru-RU"/>
        </w:rPr>
        <w:t xml:space="preserve">-ом поселении, </w:t>
      </w:r>
      <w:r w:rsidRPr="005E4DD1">
        <w:rPr>
          <w:spacing w:val="-1"/>
          <w:sz w:val="28"/>
          <w:szCs w:val="28"/>
          <w:lang w:val="ru-RU"/>
        </w:rPr>
        <w:t>сформированный в соответствии с отраслевой системой оплаты труда;</w:t>
      </w:r>
    </w:p>
    <w:p w:rsidR="005E4DD1" w:rsidRPr="005E4DD1" w:rsidRDefault="005E4DD1" w:rsidP="005E4DD1">
      <w:pPr>
        <w:shd w:val="clear" w:color="auto" w:fill="FFFFFF"/>
        <w:spacing w:before="5" w:line="360" w:lineRule="auto"/>
        <w:ind w:left="38" w:firstLine="696"/>
        <w:jc w:val="both"/>
        <w:rPr>
          <w:lang w:val="ru-RU"/>
        </w:rPr>
      </w:pPr>
      <w:r w:rsidRPr="005E4DD1">
        <w:rPr>
          <w:sz w:val="28"/>
          <w:szCs w:val="28"/>
          <w:lang w:val="ru-RU"/>
        </w:rPr>
        <w:t xml:space="preserve">М° </w:t>
      </w:r>
      <w:r>
        <w:rPr>
          <w:sz w:val="28"/>
          <w:szCs w:val="28"/>
        </w:rPr>
        <w:t>ij</w:t>
      </w:r>
      <w:r w:rsidRPr="005E4DD1">
        <w:rPr>
          <w:sz w:val="28"/>
          <w:szCs w:val="28"/>
          <w:lang w:val="ru-RU"/>
        </w:rPr>
        <w:t xml:space="preserve"> - фонд материального обеспечения текущих затрат </w:t>
      </w:r>
      <w:r>
        <w:rPr>
          <w:sz w:val="28"/>
          <w:szCs w:val="28"/>
        </w:rPr>
        <w:t>j</w:t>
      </w:r>
      <w:r w:rsidRPr="005E4DD1">
        <w:rPr>
          <w:sz w:val="28"/>
          <w:szCs w:val="28"/>
          <w:lang w:val="ru-RU"/>
        </w:rPr>
        <w:t>-</w:t>
      </w:r>
      <w:r>
        <w:rPr>
          <w:sz w:val="28"/>
          <w:szCs w:val="28"/>
        </w:rPr>
        <w:t>ro</w:t>
      </w:r>
      <w:r w:rsidRPr="005E4DD1">
        <w:rPr>
          <w:sz w:val="28"/>
          <w:szCs w:val="28"/>
          <w:lang w:val="ru-RU"/>
        </w:rPr>
        <w:t xml:space="preserve"> вида организации культуры, расположенной в </w:t>
      </w:r>
      <w:r>
        <w:rPr>
          <w:sz w:val="28"/>
          <w:szCs w:val="28"/>
        </w:rPr>
        <w:t>n</w:t>
      </w:r>
      <w:r w:rsidRPr="005E4DD1">
        <w:rPr>
          <w:sz w:val="28"/>
          <w:szCs w:val="28"/>
          <w:lang w:val="ru-RU"/>
        </w:rPr>
        <w:t xml:space="preserve">-ом поселении, по </w:t>
      </w:r>
      <w:r>
        <w:rPr>
          <w:sz w:val="28"/>
          <w:szCs w:val="28"/>
        </w:rPr>
        <w:t>i</w:t>
      </w:r>
      <w:r w:rsidRPr="005E4DD1">
        <w:rPr>
          <w:sz w:val="28"/>
          <w:szCs w:val="28"/>
          <w:lang w:val="ru-RU"/>
        </w:rPr>
        <w:t>-му муниципальному району на 2006 год;</w:t>
      </w:r>
    </w:p>
    <w:p w:rsidR="005E4DD1" w:rsidRPr="005E4DD1" w:rsidRDefault="005E4DD1" w:rsidP="005E4DD1">
      <w:pPr>
        <w:shd w:val="clear" w:color="auto" w:fill="FFFFFF"/>
        <w:spacing w:line="360" w:lineRule="auto"/>
        <w:ind w:left="34" w:firstLine="696"/>
        <w:jc w:val="both"/>
        <w:rPr>
          <w:lang w:val="ru-RU"/>
        </w:rPr>
      </w:pPr>
      <w:r>
        <w:rPr>
          <w:sz w:val="28"/>
          <w:szCs w:val="28"/>
        </w:rPr>
        <w:t>T</w:t>
      </w:r>
      <w:r>
        <w:rPr>
          <w:sz w:val="28"/>
          <w:szCs w:val="28"/>
          <w:vertAlign w:val="superscript"/>
        </w:rPr>
        <w:t>ok</w:t>
      </w:r>
      <w:r>
        <w:rPr>
          <w:sz w:val="28"/>
          <w:szCs w:val="28"/>
        </w:rPr>
        <w:t>ij</w:t>
      </w:r>
      <w:r w:rsidRPr="005E4DD1">
        <w:rPr>
          <w:sz w:val="28"/>
          <w:szCs w:val="28"/>
          <w:lang w:val="ru-RU"/>
        </w:rPr>
        <w:t xml:space="preserve"> - средства на обеспечение коммунальных расходов </w:t>
      </w:r>
      <w:r>
        <w:rPr>
          <w:sz w:val="28"/>
          <w:szCs w:val="28"/>
        </w:rPr>
        <w:t>j</w:t>
      </w:r>
      <w:r w:rsidRPr="005E4DD1">
        <w:rPr>
          <w:sz w:val="28"/>
          <w:szCs w:val="28"/>
          <w:lang w:val="ru-RU"/>
        </w:rPr>
        <w:t>-</w:t>
      </w:r>
      <w:r>
        <w:rPr>
          <w:sz w:val="28"/>
          <w:szCs w:val="28"/>
        </w:rPr>
        <w:t>ro</w:t>
      </w:r>
      <w:r w:rsidRPr="005E4DD1">
        <w:rPr>
          <w:sz w:val="28"/>
          <w:szCs w:val="28"/>
          <w:lang w:val="ru-RU"/>
        </w:rPr>
        <w:t xml:space="preserve"> вида организации культуры, расположенной в </w:t>
      </w:r>
      <w:r>
        <w:rPr>
          <w:sz w:val="28"/>
          <w:szCs w:val="28"/>
        </w:rPr>
        <w:t>n</w:t>
      </w:r>
      <w:r w:rsidRPr="005E4DD1">
        <w:rPr>
          <w:sz w:val="28"/>
          <w:szCs w:val="28"/>
          <w:lang w:val="ru-RU"/>
        </w:rPr>
        <w:t xml:space="preserve">-ом поселении, по </w:t>
      </w:r>
      <w:r>
        <w:rPr>
          <w:sz w:val="28"/>
          <w:szCs w:val="28"/>
        </w:rPr>
        <w:t>i</w:t>
      </w:r>
      <w:r w:rsidRPr="005E4DD1">
        <w:rPr>
          <w:sz w:val="28"/>
          <w:szCs w:val="28"/>
          <w:lang w:val="ru-RU"/>
        </w:rPr>
        <w:t xml:space="preserve">-му </w:t>
      </w:r>
      <w:r w:rsidRPr="005E4DD1">
        <w:rPr>
          <w:spacing w:val="-1"/>
          <w:sz w:val="28"/>
          <w:szCs w:val="28"/>
          <w:lang w:val="ru-RU"/>
        </w:rPr>
        <w:t>муниципальному району, планируемых по потребности на 2006 год;</w:t>
      </w:r>
    </w:p>
    <w:p w:rsidR="005E4DD1" w:rsidRPr="005E4DD1" w:rsidRDefault="005E4DD1" w:rsidP="005E4DD1">
      <w:pPr>
        <w:shd w:val="clear" w:color="auto" w:fill="FFFFFF"/>
        <w:spacing w:line="360" w:lineRule="auto"/>
        <w:ind w:left="34" w:right="10" w:firstLine="696"/>
        <w:jc w:val="both"/>
        <w:rPr>
          <w:lang w:val="ru-RU"/>
        </w:rPr>
      </w:pPr>
      <w:r w:rsidRPr="005E4DD1">
        <w:rPr>
          <w:sz w:val="28"/>
          <w:szCs w:val="28"/>
          <w:lang w:val="ru-RU"/>
        </w:rPr>
        <w:t>К1 - коэффициент-дефлятор повышения оплаты труда в 2006 году по отношению к 2005 году;</w:t>
      </w:r>
    </w:p>
    <w:p w:rsidR="005E4DD1" w:rsidRPr="005E4DD1" w:rsidRDefault="005E4DD1" w:rsidP="005E4DD1">
      <w:pPr>
        <w:shd w:val="clear" w:color="auto" w:fill="FFFFFF"/>
        <w:spacing w:line="360" w:lineRule="auto"/>
        <w:ind w:left="754"/>
        <w:rPr>
          <w:lang w:val="ru-RU"/>
        </w:rPr>
      </w:pPr>
      <w:r w:rsidRPr="005E4DD1">
        <w:rPr>
          <w:sz w:val="28"/>
          <w:szCs w:val="28"/>
          <w:lang w:val="ru-RU"/>
        </w:rPr>
        <w:t>1,262 - коэффициент начислений на оплату труда в 2006 году;</w:t>
      </w:r>
    </w:p>
    <w:p w:rsidR="005E4DD1" w:rsidRPr="005E4DD1" w:rsidRDefault="005E4DD1" w:rsidP="005E4DD1">
      <w:pPr>
        <w:shd w:val="clear" w:color="auto" w:fill="FFFFFF"/>
        <w:spacing w:before="302" w:line="360" w:lineRule="auto"/>
        <w:ind w:right="14"/>
        <w:jc w:val="center"/>
        <w:rPr>
          <w:lang w:val="ru-RU"/>
        </w:rPr>
      </w:pPr>
      <w:r>
        <w:rPr>
          <w:spacing w:val="-3"/>
          <w:sz w:val="28"/>
          <w:szCs w:val="28"/>
        </w:rPr>
        <w:t>M</w:t>
      </w:r>
      <w:r>
        <w:rPr>
          <w:spacing w:val="-3"/>
          <w:sz w:val="28"/>
          <w:szCs w:val="28"/>
          <w:vertAlign w:val="superscript"/>
        </w:rPr>
        <w:t>ok</w:t>
      </w:r>
      <w:r>
        <w:rPr>
          <w:spacing w:val="-3"/>
          <w:sz w:val="28"/>
          <w:szCs w:val="28"/>
        </w:rPr>
        <w:t>ij</w:t>
      </w:r>
      <w:r w:rsidRPr="005E4DD1">
        <w:rPr>
          <w:spacing w:val="-3"/>
          <w:sz w:val="28"/>
          <w:szCs w:val="28"/>
          <w:lang w:val="ru-RU"/>
        </w:rPr>
        <w:t xml:space="preserve"> = ((</w:t>
      </w:r>
      <w:r>
        <w:rPr>
          <w:spacing w:val="-3"/>
          <w:sz w:val="28"/>
          <w:szCs w:val="28"/>
        </w:rPr>
        <w:t>Dij</w:t>
      </w:r>
      <w:r w:rsidRPr="005E4DD1">
        <w:rPr>
          <w:spacing w:val="-3"/>
          <w:sz w:val="28"/>
          <w:szCs w:val="28"/>
          <w:lang w:val="ru-RU"/>
        </w:rPr>
        <w:t xml:space="preserve"> </w:t>
      </w:r>
      <w:r>
        <w:rPr>
          <w:spacing w:val="-3"/>
          <w:sz w:val="28"/>
          <w:szCs w:val="28"/>
        </w:rPr>
        <w:t>x</w:t>
      </w:r>
      <w:r w:rsidRPr="005E4DD1">
        <w:rPr>
          <w:spacing w:val="-3"/>
          <w:sz w:val="28"/>
          <w:szCs w:val="28"/>
          <w:lang w:val="ru-RU"/>
        </w:rPr>
        <w:t xml:space="preserve"> 1,085 х </w:t>
      </w:r>
      <w:r>
        <w:rPr>
          <w:spacing w:val="-3"/>
          <w:sz w:val="28"/>
          <w:szCs w:val="28"/>
        </w:rPr>
        <w:t>Z</w:t>
      </w:r>
      <w:r w:rsidRPr="005E4DD1">
        <w:rPr>
          <w:spacing w:val="-3"/>
          <w:sz w:val="28"/>
          <w:szCs w:val="28"/>
          <w:lang w:val="ru-RU"/>
        </w:rPr>
        <w:t>) + (</w:t>
      </w:r>
      <w:r>
        <w:rPr>
          <w:spacing w:val="-3"/>
          <w:sz w:val="28"/>
          <w:szCs w:val="28"/>
        </w:rPr>
        <w:t>Pij</w:t>
      </w:r>
      <w:r w:rsidRPr="005E4DD1">
        <w:rPr>
          <w:spacing w:val="-3"/>
          <w:sz w:val="28"/>
          <w:szCs w:val="28"/>
          <w:lang w:val="ru-RU"/>
        </w:rPr>
        <w:t xml:space="preserve"> </w:t>
      </w:r>
      <w:r>
        <w:rPr>
          <w:spacing w:val="-3"/>
          <w:sz w:val="28"/>
          <w:szCs w:val="28"/>
        </w:rPr>
        <w:t>x</w:t>
      </w:r>
      <w:r w:rsidRPr="005E4DD1">
        <w:rPr>
          <w:spacing w:val="-3"/>
          <w:sz w:val="28"/>
          <w:szCs w:val="28"/>
          <w:lang w:val="ru-RU"/>
        </w:rPr>
        <w:t xml:space="preserve"> </w:t>
      </w:r>
      <w:r>
        <w:rPr>
          <w:spacing w:val="-3"/>
          <w:sz w:val="28"/>
          <w:szCs w:val="28"/>
        </w:rPr>
        <w:t>Z</w:t>
      </w:r>
      <w:r w:rsidRPr="005E4DD1">
        <w:rPr>
          <w:spacing w:val="-3"/>
          <w:sz w:val="28"/>
          <w:szCs w:val="28"/>
          <w:lang w:val="ru-RU"/>
        </w:rPr>
        <w:t>))/2,</w:t>
      </w:r>
    </w:p>
    <w:p w:rsidR="005E4DD1" w:rsidRPr="005E4DD1" w:rsidRDefault="005E4DD1" w:rsidP="005E4DD1">
      <w:pPr>
        <w:shd w:val="clear" w:color="auto" w:fill="FFFFFF"/>
        <w:spacing w:before="5" w:line="360" w:lineRule="auto"/>
        <w:ind w:left="720"/>
        <w:rPr>
          <w:lang w:val="ru-RU"/>
        </w:rPr>
      </w:pPr>
      <w:r w:rsidRPr="005E4DD1">
        <w:rPr>
          <w:spacing w:val="-7"/>
          <w:sz w:val="28"/>
          <w:szCs w:val="28"/>
          <w:lang w:val="ru-RU"/>
        </w:rPr>
        <w:t>где:</w:t>
      </w:r>
    </w:p>
    <w:p w:rsidR="005E4DD1" w:rsidRPr="005E4DD1" w:rsidRDefault="005E4DD1" w:rsidP="005E4DD1">
      <w:pPr>
        <w:shd w:val="clear" w:color="auto" w:fill="FFFFFF"/>
        <w:spacing w:line="360" w:lineRule="auto"/>
        <w:ind w:left="14" w:firstLine="696"/>
        <w:jc w:val="both"/>
        <w:rPr>
          <w:lang w:val="ru-RU"/>
        </w:rPr>
      </w:pPr>
      <w:r>
        <w:rPr>
          <w:spacing w:val="-1"/>
          <w:sz w:val="28"/>
          <w:szCs w:val="28"/>
        </w:rPr>
        <w:t>DiJM</w:t>
      </w:r>
      <w:r w:rsidRPr="005E4DD1">
        <w:rPr>
          <w:spacing w:val="-1"/>
          <w:sz w:val="28"/>
          <w:szCs w:val="28"/>
          <w:lang w:val="ru-RU"/>
        </w:rPr>
        <w:t xml:space="preserve"> - фактические расходы на обеспечение текущих затрат </w:t>
      </w:r>
      <w:r>
        <w:rPr>
          <w:spacing w:val="-1"/>
          <w:sz w:val="28"/>
          <w:szCs w:val="28"/>
        </w:rPr>
        <w:t>j</w:t>
      </w:r>
      <w:r w:rsidRPr="005E4DD1">
        <w:rPr>
          <w:spacing w:val="-1"/>
          <w:sz w:val="28"/>
          <w:szCs w:val="28"/>
          <w:lang w:val="ru-RU"/>
        </w:rPr>
        <w:t>-</w:t>
      </w:r>
      <w:r>
        <w:rPr>
          <w:spacing w:val="-1"/>
          <w:sz w:val="28"/>
          <w:szCs w:val="28"/>
        </w:rPr>
        <w:t>ro</w:t>
      </w:r>
      <w:r w:rsidRPr="005E4DD1">
        <w:rPr>
          <w:spacing w:val="-1"/>
          <w:sz w:val="28"/>
          <w:szCs w:val="28"/>
          <w:lang w:val="ru-RU"/>
        </w:rPr>
        <w:t xml:space="preserve"> вида </w:t>
      </w:r>
      <w:r w:rsidRPr="005E4DD1">
        <w:rPr>
          <w:sz w:val="28"/>
          <w:szCs w:val="28"/>
          <w:lang w:val="ru-RU"/>
        </w:rPr>
        <w:t xml:space="preserve">организации культуры, расположенной в </w:t>
      </w:r>
      <w:r>
        <w:rPr>
          <w:sz w:val="28"/>
          <w:szCs w:val="28"/>
        </w:rPr>
        <w:t>n</w:t>
      </w:r>
      <w:r w:rsidRPr="005E4DD1">
        <w:rPr>
          <w:sz w:val="28"/>
          <w:szCs w:val="28"/>
          <w:lang w:val="ru-RU"/>
        </w:rPr>
        <w:t xml:space="preserve">-ом поселении, по </w:t>
      </w:r>
      <w:r>
        <w:rPr>
          <w:sz w:val="28"/>
          <w:szCs w:val="28"/>
        </w:rPr>
        <w:t>i</w:t>
      </w:r>
      <w:r w:rsidRPr="005E4DD1">
        <w:rPr>
          <w:sz w:val="28"/>
          <w:szCs w:val="28"/>
          <w:lang w:val="ru-RU"/>
        </w:rPr>
        <w:t>-му муниципальному району за отчетный 2004 год;</w:t>
      </w:r>
    </w:p>
    <w:p w:rsidR="005E4DD1" w:rsidRPr="005E4DD1" w:rsidRDefault="005E4DD1" w:rsidP="005E4DD1">
      <w:pPr>
        <w:shd w:val="clear" w:color="auto" w:fill="FFFFFF"/>
        <w:spacing w:before="5" w:line="360" w:lineRule="auto"/>
        <w:ind w:left="744"/>
        <w:rPr>
          <w:lang w:val="ru-RU"/>
        </w:rPr>
      </w:pPr>
      <w:r w:rsidRPr="005E4DD1">
        <w:rPr>
          <w:sz w:val="28"/>
          <w:szCs w:val="28"/>
          <w:lang w:val="ru-RU"/>
        </w:rPr>
        <w:t>1,085 - коэффициент-дефлятор (сводный индекс потребительских цен)</w:t>
      </w:r>
    </w:p>
    <w:p w:rsidR="005E4DD1" w:rsidRPr="005E4DD1" w:rsidRDefault="005E4DD1" w:rsidP="005E4DD1">
      <w:pPr>
        <w:shd w:val="clear" w:color="auto" w:fill="FFFFFF"/>
        <w:tabs>
          <w:tab w:val="left" w:pos="624"/>
        </w:tabs>
        <w:spacing w:line="360" w:lineRule="auto"/>
        <w:ind w:left="14"/>
        <w:rPr>
          <w:lang w:val="ru-RU"/>
        </w:rPr>
      </w:pPr>
      <w:r w:rsidRPr="005E4DD1">
        <w:rPr>
          <w:spacing w:val="-14"/>
          <w:sz w:val="28"/>
          <w:szCs w:val="28"/>
          <w:lang w:val="ru-RU"/>
        </w:rPr>
        <w:t>2005</w:t>
      </w:r>
      <w:r w:rsidRPr="005E4DD1">
        <w:rPr>
          <w:sz w:val="28"/>
          <w:szCs w:val="28"/>
          <w:lang w:val="ru-RU"/>
        </w:rPr>
        <w:tab/>
      </w:r>
      <w:r w:rsidRPr="005E4DD1">
        <w:rPr>
          <w:spacing w:val="-1"/>
          <w:sz w:val="28"/>
          <w:szCs w:val="28"/>
          <w:lang w:val="ru-RU"/>
        </w:rPr>
        <w:t>года по отношению к 2004 году;</w:t>
      </w:r>
    </w:p>
    <w:p w:rsidR="005E4DD1" w:rsidRPr="005E4DD1" w:rsidRDefault="005E4DD1" w:rsidP="005E4DD1">
      <w:pPr>
        <w:shd w:val="clear" w:color="auto" w:fill="FFFFFF"/>
        <w:spacing w:line="360" w:lineRule="auto"/>
        <w:ind w:left="706"/>
        <w:rPr>
          <w:lang w:val="ru-RU"/>
        </w:rPr>
      </w:pPr>
      <w:r>
        <w:rPr>
          <w:sz w:val="28"/>
          <w:szCs w:val="28"/>
        </w:rPr>
        <w:t>Z</w:t>
      </w:r>
      <w:r w:rsidRPr="005E4DD1">
        <w:rPr>
          <w:sz w:val="28"/>
          <w:szCs w:val="28"/>
          <w:lang w:val="ru-RU"/>
        </w:rPr>
        <w:t xml:space="preserve"> - коэффициент-дефлятор (сводный индекс потребительских цен)</w:t>
      </w:r>
    </w:p>
    <w:p w:rsidR="005E4DD1" w:rsidRPr="005E4DD1" w:rsidRDefault="005E4DD1" w:rsidP="005E4DD1">
      <w:pPr>
        <w:shd w:val="clear" w:color="auto" w:fill="FFFFFF"/>
        <w:tabs>
          <w:tab w:val="left" w:pos="730"/>
        </w:tabs>
        <w:spacing w:line="360" w:lineRule="auto"/>
        <w:ind w:right="10"/>
        <w:jc w:val="both"/>
        <w:rPr>
          <w:lang w:val="ru-RU"/>
        </w:rPr>
      </w:pPr>
      <w:r w:rsidRPr="005E4DD1">
        <w:rPr>
          <w:spacing w:val="-11"/>
          <w:sz w:val="28"/>
          <w:szCs w:val="28"/>
          <w:lang w:val="ru-RU"/>
        </w:rPr>
        <w:t>2006</w:t>
      </w:r>
      <w:r w:rsidRPr="005E4DD1">
        <w:rPr>
          <w:sz w:val="28"/>
          <w:szCs w:val="28"/>
          <w:lang w:val="ru-RU"/>
        </w:rPr>
        <w:tab/>
        <w:t>года по отношению к 2005 году, либо согласованный сторонами</w:t>
      </w:r>
      <w:r w:rsidRPr="005E4DD1">
        <w:rPr>
          <w:sz w:val="28"/>
          <w:szCs w:val="28"/>
          <w:lang w:val="ru-RU"/>
        </w:rPr>
        <w:br/>
        <w:t>соглашения коэффициент, отражающий изменения реальной потребности</w:t>
      </w:r>
      <w:r w:rsidRPr="005E4DD1">
        <w:rPr>
          <w:sz w:val="28"/>
          <w:szCs w:val="28"/>
          <w:lang w:val="ru-RU"/>
        </w:rPr>
        <w:br/>
        <w:t>организации в материальном обеспечении, но не менее сводного индекса</w:t>
      </w:r>
      <w:r w:rsidRPr="005E4DD1">
        <w:rPr>
          <w:sz w:val="28"/>
          <w:szCs w:val="28"/>
          <w:lang w:val="ru-RU"/>
        </w:rPr>
        <w:br/>
        <w:t>роста потребительских цен;</w:t>
      </w:r>
    </w:p>
    <w:p w:rsidR="005E4DD1" w:rsidRPr="005E4DD1" w:rsidRDefault="005E4DD1" w:rsidP="005E4DD1">
      <w:pPr>
        <w:shd w:val="clear" w:color="auto" w:fill="FFFFFF"/>
        <w:spacing w:line="360" w:lineRule="auto"/>
        <w:ind w:right="10" w:firstLine="696"/>
        <w:jc w:val="both"/>
        <w:rPr>
          <w:lang w:val="ru-RU"/>
        </w:rPr>
      </w:pPr>
      <w:r>
        <w:rPr>
          <w:sz w:val="28"/>
          <w:szCs w:val="28"/>
        </w:rPr>
        <w:t>Pij</w:t>
      </w:r>
      <w:r w:rsidRPr="005E4DD1">
        <w:rPr>
          <w:sz w:val="28"/>
          <w:szCs w:val="28"/>
          <w:lang w:val="ru-RU"/>
        </w:rPr>
        <w:t xml:space="preserve"> - плановые расходы на обеспечение текущих затрат </w:t>
      </w:r>
      <w:r>
        <w:rPr>
          <w:sz w:val="28"/>
          <w:szCs w:val="28"/>
        </w:rPr>
        <w:t>j</w:t>
      </w:r>
      <w:r w:rsidRPr="005E4DD1">
        <w:rPr>
          <w:sz w:val="28"/>
          <w:szCs w:val="28"/>
          <w:lang w:val="ru-RU"/>
        </w:rPr>
        <w:t>-</w:t>
      </w:r>
      <w:r>
        <w:rPr>
          <w:sz w:val="28"/>
          <w:szCs w:val="28"/>
        </w:rPr>
        <w:t>ro</w:t>
      </w:r>
      <w:r w:rsidRPr="005E4DD1">
        <w:rPr>
          <w:sz w:val="28"/>
          <w:szCs w:val="28"/>
          <w:lang w:val="ru-RU"/>
        </w:rPr>
        <w:t xml:space="preserve"> вида организации культуры, расположенной в </w:t>
      </w:r>
      <w:r>
        <w:rPr>
          <w:sz w:val="28"/>
          <w:szCs w:val="28"/>
        </w:rPr>
        <w:t>n</w:t>
      </w:r>
      <w:r w:rsidRPr="005E4DD1">
        <w:rPr>
          <w:sz w:val="28"/>
          <w:szCs w:val="28"/>
          <w:lang w:val="ru-RU"/>
        </w:rPr>
        <w:t xml:space="preserve">-ом поселении, по </w:t>
      </w:r>
      <w:r>
        <w:rPr>
          <w:sz w:val="28"/>
          <w:szCs w:val="28"/>
        </w:rPr>
        <w:t>i</w:t>
      </w:r>
      <w:r w:rsidRPr="005E4DD1">
        <w:rPr>
          <w:sz w:val="28"/>
          <w:szCs w:val="28"/>
          <w:lang w:val="ru-RU"/>
        </w:rPr>
        <w:t>-му муниципальному району на 2005 год.</w:t>
      </w:r>
    </w:p>
    <w:p w:rsidR="005E4DD1" w:rsidRPr="005E4DD1" w:rsidRDefault="005E4DD1" w:rsidP="005E4DD1">
      <w:pPr>
        <w:shd w:val="clear" w:color="auto" w:fill="FFFFFF"/>
        <w:spacing w:line="312" w:lineRule="exact"/>
        <w:ind w:right="10"/>
        <w:jc w:val="both"/>
        <w:rPr>
          <w:lang w:val="ru-RU"/>
        </w:rPr>
        <w:sectPr w:rsidR="005E4DD1" w:rsidRPr="005E4DD1">
          <w:type w:val="continuous"/>
          <w:pgSz w:w="11909" w:h="16834"/>
          <w:pgMar w:top="1440" w:right="1159" w:bottom="720" w:left="1399" w:header="720" w:footer="720" w:gutter="0"/>
          <w:cols w:space="60"/>
          <w:noEndnote/>
        </w:sectPr>
      </w:pPr>
    </w:p>
    <w:p w:rsidR="005E4DD1" w:rsidRDefault="005E4DD1" w:rsidP="005E4DD1">
      <w:pPr>
        <w:shd w:val="clear" w:color="auto" w:fill="FFFFFF"/>
      </w:pPr>
      <w:r>
        <w:rPr>
          <w:b/>
          <w:bCs w:val="0"/>
          <w:spacing w:val="-4"/>
          <w:sz w:val="28"/>
          <w:szCs w:val="28"/>
        </w:rPr>
        <w:t>Порядок и объемы субвенций</w:t>
      </w:r>
    </w:p>
    <w:p w:rsidR="005E4DD1" w:rsidRDefault="005E4DD1" w:rsidP="005E4DD1">
      <w:pPr>
        <w:spacing w:after="307"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790"/>
        <w:gridCol w:w="4810"/>
      </w:tblGrid>
      <w:tr w:rsidR="005E4DD1">
        <w:trPr>
          <w:trHeight w:hRule="exact" w:val="662"/>
        </w:trPr>
        <w:tc>
          <w:tcPr>
            <w:tcW w:w="4790" w:type="dxa"/>
            <w:tcBorders>
              <w:top w:val="single" w:sz="6" w:space="0" w:color="auto"/>
              <w:left w:val="single" w:sz="6" w:space="0" w:color="auto"/>
              <w:bottom w:val="single" w:sz="6" w:space="0" w:color="auto"/>
              <w:right w:val="single" w:sz="6" w:space="0" w:color="auto"/>
            </w:tcBorders>
            <w:shd w:val="clear" w:color="auto" w:fill="FFFFFF"/>
          </w:tcPr>
          <w:p w:rsidR="005E4DD1" w:rsidRDefault="005E4DD1" w:rsidP="00E368D4">
            <w:pPr>
              <w:shd w:val="clear" w:color="auto" w:fill="FFFFFF"/>
              <w:ind w:left="91"/>
            </w:pPr>
            <w:r>
              <w:rPr>
                <w:b/>
                <w:bCs w:val="0"/>
                <w:sz w:val="28"/>
                <w:szCs w:val="28"/>
              </w:rPr>
              <w:t>Субвенции</w:t>
            </w:r>
          </w:p>
        </w:tc>
        <w:tc>
          <w:tcPr>
            <w:tcW w:w="4810" w:type="dxa"/>
            <w:tcBorders>
              <w:top w:val="single" w:sz="6" w:space="0" w:color="auto"/>
              <w:left w:val="single" w:sz="6" w:space="0" w:color="auto"/>
              <w:bottom w:val="single" w:sz="6" w:space="0" w:color="auto"/>
              <w:right w:val="single" w:sz="6" w:space="0" w:color="auto"/>
            </w:tcBorders>
            <w:shd w:val="clear" w:color="auto" w:fill="FFFFFF"/>
          </w:tcPr>
          <w:p w:rsidR="005E4DD1" w:rsidRDefault="005E4DD1" w:rsidP="00E368D4">
            <w:pPr>
              <w:shd w:val="clear" w:color="auto" w:fill="FFFFFF"/>
              <w:spacing w:line="312" w:lineRule="exact"/>
              <w:ind w:left="34" w:right="989" w:firstLine="38"/>
            </w:pPr>
            <w:r>
              <w:rPr>
                <w:b/>
                <w:bCs w:val="0"/>
                <w:spacing w:val="-3"/>
                <w:sz w:val="28"/>
                <w:szCs w:val="28"/>
              </w:rPr>
              <w:t xml:space="preserve">Обязанности принимающей </w:t>
            </w:r>
            <w:r>
              <w:rPr>
                <w:b/>
                <w:bCs w:val="0"/>
                <w:sz w:val="28"/>
                <w:szCs w:val="28"/>
              </w:rPr>
              <w:t>стороны</w:t>
            </w:r>
          </w:p>
        </w:tc>
      </w:tr>
      <w:tr w:rsidR="005E4DD1" w:rsidRPr="005E4DD1">
        <w:trPr>
          <w:trHeight w:hRule="exact" w:val="3902"/>
        </w:trPr>
        <w:tc>
          <w:tcPr>
            <w:tcW w:w="4790" w:type="dxa"/>
            <w:tcBorders>
              <w:top w:val="single" w:sz="6" w:space="0" w:color="auto"/>
              <w:left w:val="single" w:sz="6" w:space="0" w:color="auto"/>
              <w:bottom w:val="single" w:sz="6" w:space="0" w:color="auto"/>
              <w:right w:val="single" w:sz="6" w:space="0" w:color="auto"/>
            </w:tcBorders>
            <w:shd w:val="clear" w:color="auto" w:fill="FFFFFF"/>
          </w:tcPr>
          <w:p w:rsidR="005E4DD1" w:rsidRDefault="005E4DD1" w:rsidP="00E368D4">
            <w:pPr>
              <w:shd w:val="clear" w:color="auto" w:fill="FFFFFF"/>
              <w:ind w:left="82"/>
            </w:pPr>
            <w:r>
              <w:rPr>
                <w:b/>
                <w:bCs w:val="0"/>
                <w:sz w:val="28"/>
                <w:szCs w:val="28"/>
              </w:rPr>
              <w:t>Фонд оплаты труда</w:t>
            </w:r>
          </w:p>
          <w:p w:rsidR="005E4DD1" w:rsidRDefault="005E4DD1" w:rsidP="00E368D4">
            <w:pPr>
              <w:shd w:val="clear" w:color="auto" w:fill="FFFFFF"/>
              <w:ind w:left="82"/>
            </w:pPr>
            <w:r>
              <w:rPr>
                <w:sz w:val="28"/>
                <w:szCs w:val="28"/>
              </w:rPr>
              <w:t>Статья   211</w:t>
            </w:r>
          </w:p>
        </w:tc>
        <w:tc>
          <w:tcPr>
            <w:tcW w:w="4810" w:type="dxa"/>
            <w:tcBorders>
              <w:top w:val="single" w:sz="6" w:space="0" w:color="auto"/>
              <w:left w:val="single" w:sz="6" w:space="0" w:color="auto"/>
              <w:bottom w:val="single" w:sz="6" w:space="0" w:color="auto"/>
              <w:right w:val="single" w:sz="6" w:space="0" w:color="auto"/>
            </w:tcBorders>
            <w:shd w:val="clear" w:color="auto" w:fill="FFFFFF"/>
          </w:tcPr>
          <w:p w:rsidR="005E4DD1" w:rsidRPr="005E4DD1" w:rsidRDefault="005E4DD1" w:rsidP="00E368D4">
            <w:pPr>
              <w:shd w:val="clear" w:color="auto" w:fill="FFFFFF"/>
              <w:spacing w:line="322" w:lineRule="exact"/>
              <w:ind w:left="10" w:right="48" w:firstLine="29"/>
              <w:rPr>
                <w:lang w:val="ru-RU"/>
              </w:rPr>
            </w:pPr>
            <w:r w:rsidRPr="005E4DD1">
              <w:rPr>
                <w:spacing w:val="-1"/>
                <w:sz w:val="28"/>
                <w:szCs w:val="28"/>
                <w:lang w:val="ru-RU"/>
              </w:rPr>
              <w:t xml:space="preserve">Оплата труда в соответствии с </w:t>
            </w:r>
            <w:r w:rsidRPr="005E4DD1">
              <w:rPr>
                <w:sz w:val="28"/>
                <w:szCs w:val="28"/>
                <w:lang w:val="ru-RU"/>
              </w:rPr>
              <w:t xml:space="preserve">заключенными трудовыми </w:t>
            </w:r>
            <w:r w:rsidRPr="005E4DD1">
              <w:rPr>
                <w:spacing w:val="-1"/>
                <w:sz w:val="28"/>
                <w:szCs w:val="28"/>
                <w:lang w:val="ru-RU"/>
              </w:rPr>
              <w:t xml:space="preserve">договорами и правовыми актами, регулирующими размер заработной </w:t>
            </w:r>
            <w:r w:rsidRPr="005E4DD1">
              <w:rPr>
                <w:sz w:val="28"/>
                <w:szCs w:val="28"/>
                <w:lang w:val="ru-RU"/>
              </w:rPr>
              <w:t xml:space="preserve">платы сформированный в </w:t>
            </w:r>
            <w:r w:rsidRPr="005E4DD1">
              <w:rPr>
                <w:spacing w:val="-1"/>
                <w:sz w:val="28"/>
                <w:szCs w:val="28"/>
                <w:lang w:val="ru-RU"/>
              </w:rPr>
              <w:t xml:space="preserve">соответствии с отраслевой системой </w:t>
            </w:r>
            <w:r w:rsidRPr="005E4DD1">
              <w:rPr>
                <w:spacing w:val="-3"/>
                <w:sz w:val="28"/>
                <w:szCs w:val="28"/>
                <w:lang w:val="ru-RU"/>
              </w:rPr>
              <w:t xml:space="preserve">оплаты труда (согласно действующих </w:t>
            </w:r>
            <w:r w:rsidRPr="005E4DD1">
              <w:rPr>
                <w:sz w:val="28"/>
                <w:szCs w:val="28"/>
                <w:lang w:val="ru-RU"/>
              </w:rPr>
              <w:t>штатных расписаний). Глава района (поселения) обязан обеспечивать рост заработной платы с учетом вновь принимаемых нормативно-правовых актов</w:t>
            </w:r>
          </w:p>
        </w:tc>
      </w:tr>
      <w:tr w:rsidR="005E4DD1" w:rsidRPr="005E4DD1">
        <w:trPr>
          <w:trHeight w:hRule="exact" w:val="2606"/>
        </w:trPr>
        <w:tc>
          <w:tcPr>
            <w:tcW w:w="4790" w:type="dxa"/>
            <w:tcBorders>
              <w:top w:val="single" w:sz="6" w:space="0" w:color="auto"/>
              <w:left w:val="single" w:sz="6" w:space="0" w:color="auto"/>
              <w:bottom w:val="single" w:sz="6" w:space="0" w:color="auto"/>
              <w:right w:val="single" w:sz="6" w:space="0" w:color="auto"/>
            </w:tcBorders>
            <w:shd w:val="clear" w:color="auto" w:fill="FFFFFF"/>
          </w:tcPr>
          <w:p w:rsidR="005E4DD1" w:rsidRDefault="005E4DD1" w:rsidP="00E368D4">
            <w:pPr>
              <w:shd w:val="clear" w:color="auto" w:fill="FFFFFF"/>
              <w:ind w:left="58"/>
            </w:pPr>
            <w:r>
              <w:rPr>
                <w:b/>
                <w:bCs w:val="0"/>
                <w:sz w:val="28"/>
                <w:szCs w:val="28"/>
              </w:rPr>
              <w:t>Прочие выплаты</w:t>
            </w:r>
          </w:p>
          <w:p w:rsidR="005E4DD1" w:rsidRDefault="005E4DD1" w:rsidP="00E368D4">
            <w:pPr>
              <w:shd w:val="clear" w:color="auto" w:fill="FFFFFF"/>
              <w:ind w:left="58"/>
            </w:pPr>
            <w:r>
              <w:rPr>
                <w:sz w:val="28"/>
                <w:szCs w:val="28"/>
              </w:rPr>
              <w:t>Статья   212</w:t>
            </w:r>
          </w:p>
        </w:tc>
        <w:tc>
          <w:tcPr>
            <w:tcW w:w="4810" w:type="dxa"/>
            <w:tcBorders>
              <w:top w:val="single" w:sz="6" w:space="0" w:color="auto"/>
              <w:left w:val="single" w:sz="6" w:space="0" w:color="auto"/>
              <w:bottom w:val="single" w:sz="6" w:space="0" w:color="auto"/>
              <w:right w:val="single" w:sz="6" w:space="0" w:color="auto"/>
            </w:tcBorders>
            <w:shd w:val="clear" w:color="auto" w:fill="FFFFFF"/>
          </w:tcPr>
          <w:p w:rsidR="005E4DD1" w:rsidRPr="005E4DD1" w:rsidRDefault="005E4DD1" w:rsidP="00E368D4">
            <w:pPr>
              <w:shd w:val="clear" w:color="auto" w:fill="FFFFFF"/>
              <w:spacing w:line="322" w:lineRule="exact"/>
              <w:ind w:right="317" w:firstLine="14"/>
              <w:rPr>
                <w:lang w:val="ru-RU"/>
              </w:rPr>
            </w:pPr>
            <w:r w:rsidRPr="005E4DD1">
              <w:rPr>
                <w:sz w:val="28"/>
                <w:szCs w:val="28"/>
                <w:lang w:val="ru-RU"/>
              </w:rPr>
              <w:t>Суточные при служебных командировках.</w:t>
            </w:r>
          </w:p>
          <w:p w:rsidR="005E4DD1" w:rsidRPr="005E4DD1" w:rsidRDefault="005E4DD1" w:rsidP="00E368D4">
            <w:pPr>
              <w:shd w:val="clear" w:color="auto" w:fill="FFFFFF"/>
              <w:spacing w:line="322" w:lineRule="exact"/>
              <w:ind w:right="317" w:firstLine="10"/>
              <w:rPr>
                <w:lang w:val="ru-RU"/>
              </w:rPr>
            </w:pPr>
            <w:r w:rsidRPr="005E4DD1">
              <w:rPr>
                <w:spacing w:val="-1"/>
                <w:sz w:val="28"/>
                <w:szCs w:val="28"/>
                <w:lang w:val="ru-RU"/>
              </w:rPr>
              <w:t xml:space="preserve">Оплата стоимости проезда к месту </w:t>
            </w:r>
            <w:r w:rsidRPr="005E4DD1">
              <w:rPr>
                <w:sz w:val="28"/>
                <w:szCs w:val="28"/>
                <w:lang w:val="ru-RU"/>
              </w:rPr>
              <w:t xml:space="preserve">отпуска и обратно лицам работающим в районах Крайнего </w:t>
            </w:r>
            <w:r w:rsidRPr="005E4DD1">
              <w:rPr>
                <w:spacing w:val="-2"/>
                <w:sz w:val="28"/>
                <w:szCs w:val="28"/>
                <w:lang w:val="ru-RU"/>
              </w:rPr>
              <w:t xml:space="preserve">Севера; компенсационные выплаты </w:t>
            </w:r>
            <w:r w:rsidRPr="005E4DD1">
              <w:rPr>
                <w:sz w:val="28"/>
                <w:szCs w:val="28"/>
                <w:lang w:val="ru-RU"/>
              </w:rPr>
              <w:t>работникам в соответствии с законодательством РФ</w:t>
            </w:r>
          </w:p>
        </w:tc>
      </w:tr>
      <w:tr w:rsidR="005E4DD1" w:rsidRPr="005E4DD1">
        <w:trPr>
          <w:trHeight w:hRule="exact" w:val="2928"/>
        </w:trPr>
        <w:tc>
          <w:tcPr>
            <w:tcW w:w="4790" w:type="dxa"/>
            <w:tcBorders>
              <w:top w:val="single" w:sz="6" w:space="0" w:color="auto"/>
              <w:left w:val="single" w:sz="6" w:space="0" w:color="auto"/>
              <w:bottom w:val="single" w:sz="6" w:space="0" w:color="auto"/>
              <w:right w:val="single" w:sz="6" w:space="0" w:color="auto"/>
            </w:tcBorders>
            <w:shd w:val="clear" w:color="auto" w:fill="FFFFFF"/>
          </w:tcPr>
          <w:p w:rsidR="005E4DD1" w:rsidRPr="005E4DD1" w:rsidRDefault="005E4DD1" w:rsidP="00E368D4">
            <w:pPr>
              <w:shd w:val="clear" w:color="auto" w:fill="FFFFFF"/>
              <w:ind w:left="38"/>
              <w:rPr>
                <w:lang w:val="ru-RU"/>
              </w:rPr>
            </w:pPr>
            <w:r w:rsidRPr="005E4DD1">
              <w:rPr>
                <w:b/>
                <w:bCs w:val="0"/>
                <w:spacing w:val="-3"/>
                <w:sz w:val="28"/>
                <w:szCs w:val="28"/>
                <w:lang w:val="ru-RU"/>
              </w:rPr>
              <w:t>Начисления на фонд оплаты труда</w:t>
            </w:r>
          </w:p>
          <w:p w:rsidR="005E4DD1" w:rsidRPr="005E4DD1" w:rsidRDefault="005E4DD1" w:rsidP="00E368D4">
            <w:pPr>
              <w:shd w:val="clear" w:color="auto" w:fill="FFFFFF"/>
              <w:ind w:left="38"/>
              <w:rPr>
                <w:lang w:val="ru-RU"/>
              </w:rPr>
            </w:pPr>
            <w:r w:rsidRPr="005E4DD1">
              <w:rPr>
                <w:sz w:val="28"/>
                <w:szCs w:val="28"/>
                <w:lang w:val="ru-RU"/>
              </w:rPr>
              <w:t xml:space="preserve">Статья   </w:t>
            </w:r>
            <w:r w:rsidRPr="005E4DD1">
              <w:rPr>
                <w:b/>
                <w:bCs w:val="0"/>
                <w:sz w:val="28"/>
                <w:szCs w:val="28"/>
                <w:lang w:val="ru-RU"/>
              </w:rPr>
              <w:t>213</w:t>
            </w:r>
          </w:p>
        </w:tc>
        <w:tc>
          <w:tcPr>
            <w:tcW w:w="4810" w:type="dxa"/>
            <w:tcBorders>
              <w:top w:val="single" w:sz="6" w:space="0" w:color="auto"/>
              <w:left w:val="single" w:sz="6" w:space="0" w:color="auto"/>
              <w:bottom w:val="single" w:sz="6" w:space="0" w:color="auto"/>
              <w:right w:val="single" w:sz="6" w:space="0" w:color="auto"/>
            </w:tcBorders>
            <w:shd w:val="clear" w:color="auto" w:fill="FFFFFF"/>
          </w:tcPr>
          <w:p w:rsidR="005E4DD1" w:rsidRPr="005E4DD1" w:rsidRDefault="005E4DD1" w:rsidP="00E368D4">
            <w:pPr>
              <w:shd w:val="clear" w:color="auto" w:fill="FFFFFF"/>
              <w:spacing w:line="322" w:lineRule="exact"/>
              <w:ind w:right="106" w:hanging="10"/>
              <w:rPr>
                <w:lang w:val="ru-RU"/>
              </w:rPr>
            </w:pPr>
            <w:r w:rsidRPr="005E4DD1">
              <w:rPr>
                <w:sz w:val="28"/>
                <w:szCs w:val="28"/>
                <w:lang w:val="ru-RU"/>
              </w:rPr>
              <w:t xml:space="preserve">Уплата единого социального налога (взноса), начисляемого </w:t>
            </w:r>
            <w:r w:rsidRPr="005E4DD1">
              <w:rPr>
                <w:spacing w:val="-2"/>
                <w:sz w:val="28"/>
                <w:szCs w:val="28"/>
                <w:lang w:val="ru-RU"/>
              </w:rPr>
              <w:t xml:space="preserve">работодателем, взносы в пенсионный </w:t>
            </w:r>
            <w:r w:rsidRPr="005E4DD1">
              <w:rPr>
                <w:sz w:val="28"/>
                <w:szCs w:val="28"/>
                <w:lang w:val="ru-RU"/>
              </w:rPr>
              <w:t>фонд, в фонд социального страхования, медицинского страхования, обязательное социальное страхование от несчастных случаев</w:t>
            </w:r>
          </w:p>
        </w:tc>
      </w:tr>
      <w:tr w:rsidR="005E4DD1" w:rsidRPr="005E4DD1">
        <w:trPr>
          <w:trHeight w:hRule="exact" w:val="2616"/>
        </w:trPr>
        <w:tc>
          <w:tcPr>
            <w:tcW w:w="4790" w:type="dxa"/>
            <w:tcBorders>
              <w:top w:val="single" w:sz="6" w:space="0" w:color="auto"/>
              <w:left w:val="single" w:sz="6" w:space="0" w:color="auto"/>
              <w:bottom w:val="single" w:sz="6" w:space="0" w:color="auto"/>
              <w:right w:val="single" w:sz="6" w:space="0" w:color="auto"/>
            </w:tcBorders>
            <w:shd w:val="clear" w:color="auto" w:fill="FFFFFF"/>
          </w:tcPr>
          <w:p w:rsidR="005E4DD1" w:rsidRDefault="005E4DD1" w:rsidP="00E368D4">
            <w:pPr>
              <w:shd w:val="clear" w:color="auto" w:fill="FFFFFF"/>
              <w:ind w:left="19"/>
            </w:pPr>
            <w:r>
              <w:rPr>
                <w:b/>
                <w:bCs w:val="0"/>
                <w:sz w:val="28"/>
                <w:szCs w:val="28"/>
              </w:rPr>
              <w:t>Приобретение услуг</w:t>
            </w:r>
          </w:p>
          <w:p w:rsidR="005E4DD1" w:rsidRDefault="005E4DD1" w:rsidP="00E368D4">
            <w:pPr>
              <w:shd w:val="clear" w:color="auto" w:fill="FFFFFF"/>
              <w:ind w:left="19"/>
            </w:pPr>
            <w:r>
              <w:rPr>
                <w:sz w:val="28"/>
                <w:szCs w:val="28"/>
              </w:rPr>
              <w:t>Статья 220</w:t>
            </w:r>
          </w:p>
        </w:tc>
        <w:tc>
          <w:tcPr>
            <w:tcW w:w="4810" w:type="dxa"/>
            <w:tcBorders>
              <w:top w:val="single" w:sz="6" w:space="0" w:color="auto"/>
              <w:left w:val="single" w:sz="6" w:space="0" w:color="auto"/>
              <w:bottom w:val="single" w:sz="6" w:space="0" w:color="auto"/>
              <w:right w:val="single" w:sz="6" w:space="0" w:color="auto"/>
            </w:tcBorders>
            <w:shd w:val="clear" w:color="auto" w:fill="FFFFFF"/>
          </w:tcPr>
          <w:p w:rsidR="005E4DD1" w:rsidRPr="005E4DD1" w:rsidRDefault="005E4DD1" w:rsidP="00E368D4">
            <w:pPr>
              <w:shd w:val="clear" w:color="auto" w:fill="FFFFFF"/>
              <w:spacing w:line="322" w:lineRule="exact"/>
              <w:ind w:right="82" w:hanging="10"/>
              <w:rPr>
                <w:lang w:val="ru-RU"/>
              </w:rPr>
            </w:pPr>
            <w:r w:rsidRPr="005E4DD1">
              <w:rPr>
                <w:sz w:val="28"/>
                <w:szCs w:val="28"/>
                <w:lang w:val="ru-RU"/>
              </w:rPr>
              <w:t xml:space="preserve">Оплату работ и услуг по </w:t>
            </w:r>
            <w:r w:rsidRPr="005E4DD1">
              <w:rPr>
                <w:spacing w:val="-1"/>
                <w:sz w:val="28"/>
                <w:szCs w:val="28"/>
                <w:lang w:val="ru-RU"/>
              </w:rPr>
              <w:t xml:space="preserve">заключенным контрактам, </w:t>
            </w:r>
            <w:r w:rsidRPr="005E4DD1">
              <w:rPr>
                <w:b/>
                <w:bCs w:val="0"/>
                <w:spacing w:val="-1"/>
                <w:sz w:val="28"/>
                <w:szCs w:val="28"/>
                <w:lang w:val="ru-RU"/>
              </w:rPr>
              <w:t xml:space="preserve">с учетом </w:t>
            </w:r>
            <w:r w:rsidRPr="005E4DD1">
              <w:rPr>
                <w:b/>
                <w:bCs w:val="0"/>
                <w:sz w:val="28"/>
                <w:szCs w:val="28"/>
                <w:lang w:val="ru-RU"/>
              </w:rPr>
              <w:t xml:space="preserve">изменения цен </w:t>
            </w:r>
            <w:r w:rsidRPr="005E4DD1">
              <w:rPr>
                <w:sz w:val="28"/>
                <w:szCs w:val="28"/>
                <w:lang w:val="ru-RU"/>
              </w:rPr>
              <w:t xml:space="preserve">на услуги связи, </w:t>
            </w:r>
            <w:r w:rsidRPr="005E4DD1">
              <w:rPr>
                <w:spacing w:val="-2"/>
                <w:sz w:val="28"/>
                <w:szCs w:val="28"/>
                <w:lang w:val="ru-RU"/>
              </w:rPr>
              <w:t xml:space="preserve">транспортные услуги, коммунальные, </w:t>
            </w:r>
            <w:r w:rsidRPr="005E4DD1">
              <w:rPr>
                <w:sz w:val="28"/>
                <w:szCs w:val="28"/>
                <w:lang w:val="ru-RU"/>
              </w:rPr>
              <w:t xml:space="preserve">аренда, услуги по содержанию </w:t>
            </w:r>
            <w:r w:rsidRPr="005E4DD1">
              <w:rPr>
                <w:spacing w:val="-2"/>
                <w:sz w:val="28"/>
                <w:szCs w:val="28"/>
                <w:lang w:val="ru-RU"/>
              </w:rPr>
              <w:t xml:space="preserve">имущества, необходимые для работы </w:t>
            </w:r>
            <w:r w:rsidRPr="005E4DD1">
              <w:rPr>
                <w:sz w:val="28"/>
                <w:szCs w:val="28"/>
                <w:lang w:val="ru-RU"/>
              </w:rPr>
              <w:t>организации культуры (согласно действующих смет)</w:t>
            </w:r>
          </w:p>
        </w:tc>
      </w:tr>
      <w:tr w:rsidR="005E4DD1" w:rsidRPr="005E4DD1">
        <w:trPr>
          <w:trHeight w:hRule="exact" w:val="1651"/>
        </w:trPr>
        <w:tc>
          <w:tcPr>
            <w:tcW w:w="4790" w:type="dxa"/>
            <w:tcBorders>
              <w:top w:val="single" w:sz="6" w:space="0" w:color="auto"/>
              <w:left w:val="single" w:sz="6" w:space="0" w:color="auto"/>
              <w:bottom w:val="single" w:sz="6" w:space="0" w:color="auto"/>
              <w:right w:val="single" w:sz="6" w:space="0" w:color="auto"/>
            </w:tcBorders>
            <w:shd w:val="clear" w:color="auto" w:fill="FFFFFF"/>
          </w:tcPr>
          <w:p w:rsidR="005E4DD1" w:rsidRDefault="005E4DD1" w:rsidP="00E368D4">
            <w:pPr>
              <w:shd w:val="clear" w:color="auto" w:fill="FFFFFF"/>
              <w:spacing w:line="326" w:lineRule="exact"/>
              <w:ind w:left="10" w:right="979"/>
            </w:pPr>
            <w:r>
              <w:rPr>
                <w:b/>
                <w:bCs w:val="0"/>
                <w:spacing w:val="-3"/>
                <w:sz w:val="28"/>
                <w:szCs w:val="28"/>
              </w:rPr>
              <w:t xml:space="preserve">Поступление нефинансовых </w:t>
            </w:r>
            <w:r>
              <w:rPr>
                <w:b/>
                <w:bCs w:val="0"/>
                <w:sz w:val="28"/>
                <w:szCs w:val="28"/>
              </w:rPr>
              <w:t>активов</w:t>
            </w:r>
          </w:p>
          <w:p w:rsidR="005E4DD1" w:rsidRDefault="005E4DD1" w:rsidP="00E368D4">
            <w:pPr>
              <w:shd w:val="clear" w:color="auto" w:fill="FFFFFF"/>
              <w:spacing w:line="326" w:lineRule="exact"/>
              <w:ind w:left="10"/>
            </w:pPr>
            <w:r>
              <w:rPr>
                <w:sz w:val="28"/>
                <w:szCs w:val="28"/>
              </w:rPr>
              <w:t>Статья 300</w:t>
            </w:r>
          </w:p>
        </w:tc>
        <w:tc>
          <w:tcPr>
            <w:tcW w:w="4810" w:type="dxa"/>
            <w:tcBorders>
              <w:top w:val="single" w:sz="6" w:space="0" w:color="auto"/>
              <w:left w:val="single" w:sz="6" w:space="0" w:color="auto"/>
              <w:bottom w:val="single" w:sz="6" w:space="0" w:color="auto"/>
              <w:right w:val="single" w:sz="6" w:space="0" w:color="auto"/>
            </w:tcBorders>
            <w:shd w:val="clear" w:color="auto" w:fill="FFFFFF"/>
          </w:tcPr>
          <w:p w:rsidR="005E4DD1" w:rsidRPr="005E4DD1" w:rsidRDefault="005E4DD1" w:rsidP="00E368D4">
            <w:pPr>
              <w:shd w:val="clear" w:color="auto" w:fill="FFFFFF"/>
              <w:spacing w:line="322" w:lineRule="exact"/>
              <w:ind w:right="221" w:hanging="24"/>
              <w:rPr>
                <w:lang w:val="ru-RU"/>
              </w:rPr>
            </w:pPr>
            <w:r w:rsidRPr="005E4DD1">
              <w:rPr>
                <w:sz w:val="28"/>
                <w:szCs w:val="28"/>
                <w:lang w:val="ru-RU"/>
              </w:rPr>
              <w:t xml:space="preserve">Оплата договоров на приобретение горюче-смазочных материалов, товароматериальных ценностей, </w:t>
            </w:r>
            <w:r w:rsidRPr="005E4DD1">
              <w:rPr>
                <w:spacing w:val="-2"/>
                <w:sz w:val="28"/>
                <w:szCs w:val="28"/>
                <w:lang w:val="ru-RU"/>
              </w:rPr>
              <w:t xml:space="preserve">мягкого инвентаря, библиотечного и </w:t>
            </w:r>
            <w:r w:rsidRPr="005E4DD1">
              <w:rPr>
                <w:sz w:val="28"/>
                <w:szCs w:val="28"/>
                <w:lang w:val="ru-RU"/>
              </w:rPr>
              <w:t>музейного фондов и т.д.</w:t>
            </w:r>
          </w:p>
        </w:tc>
      </w:tr>
    </w:tbl>
    <w:p w:rsidR="005E4DD1" w:rsidRPr="005E4DD1" w:rsidRDefault="005E4DD1" w:rsidP="005E4DD1">
      <w:pPr>
        <w:rPr>
          <w:lang w:val="ru-RU"/>
        </w:rPr>
        <w:sectPr w:rsidR="005E4DD1" w:rsidRPr="005E4DD1">
          <w:pgSz w:w="11909" w:h="16834"/>
          <w:pgMar w:top="916" w:right="890" w:bottom="360" w:left="1418" w:header="720" w:footer="720" w:gutter="0"/>
          <w:cols w:space="60"/>
          <w:noEndnote/>
        </w:sectPr>
      </w:pPr>
    </w:p>
    <w:p w:rsidR="005E4DD1" w:rsidRPr="005E4DD1" w:rsidRDefault="005E4DD1" w:rsidP="005E4DD1">
      <w:pPr>
        <w:shd w:val="clear" w:color="auto" w:fill="FFFFFF"/>
        <w:ind w:left="230"/>
        <w:rPr>
          <w:lang w:val="ru-RU"/>
        </w:rPr>
      </w:pPr>
      <w:r w:rsidRPr="005E4DD1">
        <w:rPr>
          <w:b/>
          <w:bCs w:val="0"/>
          <w:spacing w:val="-2"/>
          <w:sz w:val="28"/>
          <w:szCs w:val="28"/>
          <w:lang w:val="ru-RU"/>
        </w:rPr>
        <w:t>Возможные варианты передачи субвенций поселением на муниципальный уровень</w:t>
      </w:r>
    </w:p>
    <w:p w:rsidR="005E4DD1" w:rsidRPr="005E4DD1" w:rsidRDefault="005E4DD1" w:rsidP="005E4DD1">
      <w:pPr>
        <w:spacing w:after="307" w:line="1" w:lineRule="exact"/>
        <w:rPr>
          <w:sz w:val="2"/>
          <w:szCs w:val="2"/>
          <w:lang w:val="ru-RU"/>
        </w:rPr>
      </w:pPr>
    </w:p>
    <w:tbl>
      <w:tblPr>
        <w:tblW w:w="9781" w:type="dxa"/>
        <w:tblInd w:w="40" w:type="dxa"/>
        <w:tblLayout w:type="fixed"/>
        <w:tblCellMar>
          <w:left w:w="40" w:type="dxa"/>
          <w:right w:w="40" w:type="dxa"/>
        </w:tblCellMar>
        <w:tblLook w:val="0000" w:firstRow="0" w:lastRow="0" w:firstColumn="0" w:lastColumn="0" w:noHBand="0" w:noVBand="0"/>
      </w:tblPr>
      <w:tblGrid>
        <w:gridCol w:w="1282"/>
        <w:gridCol w:w="4027"/>
        <w:gridCol w:w="2062"/>
        <w:gridCol w:w="2410"/>
      </w:tblGrid>
      <w:tr w:rsidR="005E4DD1" w:rsidRPr="008070A5">
        <w:trPr>
          <w:trHeight w:hRule="exact" w:val="1315"/>
        </w:trPr>
        <w:tc>
          <w:tcPr>
            <w:tcW w:w="1282" w:type="dxa"/>
            <w:tcBorders>
              <w:top w:val="single" w:sz="6" w:space="0" w:color="auto"/>
              <w:left w:val="single" w:sz="6" w:space="0" w:color="auto"/>
              <w:bottom w:val="single" w:sz="6" w:space="0" w:color="auto"/>
              <w:right w:val="single" w:sz="6" w:space="0" w:color="auto"/>
            </w:tcBorders>
            <w:shd w:val="clear" w:color="auto" w:fill="FFFFFF"/>
          </w:tcPr>
          <w:p w:rsidR="005E4DD1" w:rsidRPr="005E4DD1" w:rsidRDefault="005E4DD1" w:rsidP="00E368D4">
            <w:pPr>
              <w:shd w:val="clear" w:color="auto" w:fill="FFFFFF"/>
              <w:rPr>
                <w:lang w:val="ru-RU"/>
              </w:rPr>
            </w:pPr>
          </w:p>
        </w:tc>
        <w:tc>
          <w:tcPr>
            <w:tcW w:w="4027"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ind w:left="965"/>
            </w:pPr>
            <w:r w:rsidRPr="008070A5">
              <w:rPr>
                <w:b/>
                <w:bCs w:val="0"/>
              </w:rPr>
              <w:t>Виды расходов</w:t>
            </w:r>
          </w:p>
        </w:tc>
        <w:tc>
          <w:tcPr>
            <w:tcW w:w="2062"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spacing w:line="317" w:lineRule="exact"/>
              <w:ind w:left="379"/>
            </w:pPr>
            <w:r w:rsidRPr="008070A5">
              <w:rPr>
                <w:b/>
                <w:bCs w:val="0"/>
              </w:rPr>
              <w:t>Поселение</w:t>
            </w:r>
          </w:p>
          <w:p w:rsidR="005E4DD1" w:rsidRPr="008070A5" w:rsidRDefault="005E4DD1" w:rsidP="00E368D4">
            <w:pPr>
              <w:shd w:val="clear" w:color="auto" w:fill="FFFFFF"/>
              <w:spacing w:line="317" w:lineRule="exact"/>
              <w:ind w:left="379" w:right="365"/>
            </w:pPr>
            <w:r w:rsidRPr="008070A5">
              <w:rPr>
                <w:spacing w:val="-5"/>
              </w:rPr>
              <w:t xml:space="preserve">(принимаемые </w:t>
            </w:r>
            <w:r w:rsidRPr="008070A5">
              <w:t>полномочия)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spacing w:line="322" w:lineRule="exact"/>
              <w:ind w:left="278" w:right="322"/>
              <w:jc w:val="center"/>
            </w:pPr>
            <w:r w:rsidRPr="008070A5">
              <w:rPr>
                <w:b/>
                <w:bCs w:val="0"/>
                <w:spacing w:val="-6"/>
              </w:rPr>
              <w:t xml:space="preserve">Муниципальный </w:t>
            </w:r>
            <w:r w:rsidRPr="008070A5">
              <w:rPr>
                <w:b/>
                <w:bCs w:val="0"/>
              </w:rPr>
              <w:t>уровень</w:t>
            </w:r>
          </w:p>
          <w:p w:rsidR="005E4DD1" w:rsidRPr="008070A5" w:rsidRDefault="005E4DD1" w:rsidP="00E368D4">
            <w:pPr>
              <w:shd w:val="clear" w:color="auto" w:fill="FFFFFF"/>
              <w:spacing w:line="322" w:lineRule="exact"/>
              <w:ind w:left="278" w:right="322"/>
              <w:jc w:val="center"/>
            </w:pPr>
            <w:r w:rsidRPr="008070A5">
              <w:t>(принимаемые полномочия)</w:t>
            </w:r>
          </w:p>
        </w:tc>
      </w:tr>
      <w:tr w:rsidR="005E4DD1" w:rsidRPr="008070A5">
        <w:trPr>
          <w:trHeight w:hRule="exact" w:val="1296"/>
        </w:trPr>
        <w:tc>
          <w:tcPr>
            <w:tcW w:w="1282"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ind w:left="53"/>
            </w:pPr>
            <w:r w:rsidRPr="008070A5">
              <w:rPr>
                <w:b/>
                <w:bCs w:val="0"/>
              </w:rPr>
              <w:t>1</w:t>
            </w:r>
          </w:p>
          <w:p w:rsidR="005E4DD1" w:rsidRPr="008070A5" w:rsidRDefault="005E4DD1" w:rsidP="00E368D4">
            <w:pPr>
              <w:shd w:val="clear" w:color="auto" w:fill="FFFFFF"/>
              <w:ind w:left="53"/>
            </w:pPr>
            <w:r w:rsidRPr="008070A5">
              <w:rPr>
                <w:b/>
                <w:bCs w:val="0"/>
                <w:spacing w:val="-10"/>
              </w:rPr>
              <w:t>вариант</w:t>
            </w:r>
          </w:p>
        </w:tc>
        <w:tc>
          <w:tcPr>
            <w:tcW w:w="4027" w:type="dxa"/>
            <w:tcBorders>
              <w:top w:val="single" w:sz="6" w:space="0" w:color="auto"/>
              <w:left w:val="single" w:sz="6" w:space="0" w:color="auto"/>
              <w:bottom w:val="single" w:sz="6" w:space="0" w:color="auto"/>
              <w:right w:val="single" w:sz="6" w:space="0" w:color="auto"/>
            </w:tcBorders>
            <w:shd w:val="clear" w:color="auto" w:fill="FFFFFF"/>
          </w:tcPr>
          <w:p w:rsidR="005E4DD1" w:rsidRPr="005E4DD1" w:rsidRDefault="005E4DD1" w:rsidP="00E368D4">
            <w:pPr>
              <w:shd w:val="clear" w:color="auto" w:fill="FFFFFF"/>
              <w:spacing w:line="322" w:lineRule="exact"/>
              <w:ind w:left="24" w:right="643" w:firstLine="10"/>
              <w:rPr>
                <w:lang w:val="ru-RU"/>
              </w:rPr>
            </w:pPr>
            <w:r w:rsidRPr="005E4DD1">
              <w:rPr>
                <w:b/>
                <w:bCs w:val="0"/>
                <w:lang w:val="ru-RU"/>
              </w:rPr>
              <w:t xml:space="preserve">Оплата труда </w:t>
            </w:r>
            <w:r w:rsidRPr="005E4DD1">
              <w:rPr>
                <w:b/>
                <w:bCs w:val="0"/>
                <w:spacing w:val="-3"/>
                <w:lang w:val="ru-RU"/>
              </w:rPr>
              <w:t xml:space="preserve">Коммунальные расходы </w:t>
            </w:r>
            <w:r w:rsidRPr="005E4DD1">
              <w:rPr>
                <w:b/>
                <w:bCs w:val="0"/>
                <w:spacing w:val="-2"/>
                <w:lang w:val="ru-RU"/>
              </w:rPr>
              <w:t xml:space="preserve">Материальные и прочие </w:t>
            </w:r>
            <w:r w:rsidRPr="005E4DD1">
              <w:rPr>
                <w:b/>
                <w:bCs w:val="0"/>
                <w:lang w:val="ru-RU"/>
              </w:rPr>
              <w:t>расходы</w:t>
            </w:r>
          </w:p>
        </w:tc>
        <w:tc>
          <w:tcPr>
            <w:tcW w:w="2062"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spacing w:line="322" w:lineRule="exact"/>
              <w:ind w:left="1152" w:right="1157"/>
            </w:pPr>
            <w:r w:rsidRPr="008070A5">
              <w:t>+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jc w:val="center"/>
            </w:pPr>
            <w:r>
              <w:t xml:space="preserve">  </w:t>
            </w:r>
            <w:r w:rsidRPr="008070A5">
              <w:t>+</w:t>
            </w:r>
          </w:p>
        </w:tc>
      </w:tr>
      <w:tr w:rsidR="005E4DD1" w:rsidRPr="008070A5">
        <w:trPr>
          <w:trHeight w:hRule="exact" w:val="1315"/>
        </w:trPr>
        <w:tc>
          <w:tcPr>
            <w:tcW w:w="1282"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spacing w:line="331" w:lineRule="exact"/>
              <w:ind w:left="43" w:right="14"/>
            </w:pPr>
            <w:r w:rsidRPr="008070A5">
              <w:rPr>
                <w:b/>
                <w:bCs w:val="0"/>
              </w:rPr>
              <w:t xml:space="preserve">2 </w:t>
            </w:r>
            <w:r w:rsidRPr="008070A5">
              <w:rPr>
                <w:b/>
                <w:bCs w:val="0"/>
                <w:spacing w:val="-10"/>
              </w:rPr>
              <w:t>вариант</w:t>
            </w:r>
          </w:p>
        </w:tc>
        <w:tc>
          <w:tcPr>
            <w:tcW w:w="4027" w:type="dxa"/>
            <w:tcBorders>
              <w:top w:val="single" w:sz="6" w:space="0" w:color="auto"/>
              <w:left w:val="single" w:sz="6" w:space="0" w:color="auto"/>
              <w:bottom w:val="single" w:sz="6" w:space="0" w:color="auto"/>
              <w:right w:val="single" w:sz="6" w:space="0" w:color="auto"/>
            </w:tcBorders>
            <w:shd w:val="clear" w:color="auto" w:fill="FFFFFF"/>
          </w:tcPr>
          <w:p w:rsidR="005E4DD1" w:rsidRPr="005E4DD1" w:rsidRDefault="005E4DD1" w:rsidP="00E368D4">
            <w:pPr>
              <w:shd w:val="clear" w:color="auto" w:fill="FFFFFF"/>
              <w:spacing w:line="326" w:lineRule="exact"/>
              <w:ind w:left="19" w:right="658" w:firstLine="10"/>
              <w:rPr>
                <w:lang w:val="ru-RU"/>
              </w:rPr>
            </w:pPr>
            <w:r w:rsidRPr="005E4DD1">
              <w:rPr>
                <w:b/>
                <w:bCs w:val="0"/>
                <w:lang w:val="ru-RU"/>
              </w:rPr>
              <w:t xml:space="preserve">Оплата труда </w:t>
            </w:r>
            <w:r w:rsidRPr="005E4DD1">
              <w:rPr>
                <w:b/>
                <w:bCs w:val="0"/>
                <w:spacing w:val="-3"/>
                <w:lang w:val="ru-RU"/>
              </w:rPr>
              <w:t xml:space="preserve">Коммунальные расходы Материальные и прочие </w:t>
            </w:r>
            <w:r w:rsidRPr="005E4DD1">
              <w:rPr>
                <w:b/>
                <w:bCs w:val="0"/>
                <w:lang w:val="ru-RU"/>
              </w:rPr>
              <w:t>расходы</w:t>
            </w:r>
          </w:p>
        </w:tc>
        <w:tc>
          <w:tcPr>
            <w:tcW w:w="2062"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ind w:left="1147"/>
            </w:pPr>
            <w:r w:rsidRPr="008070A5">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spacing w:line="326" w:lineRule="exact"/>
              <w:ind w:left="1291" w:right="1310"/>
              <w:jc w:val="center"/>
            </w:pPr>
            <w:r w:rsidRPr="008070A5">
              <w:t>+ +</w:t>
            </w:r>
          </w:p>
        </w:tc>
      </w:tr>
      <w:tr w:rsidR="005E4DD1" w:rsidRPr="008070A5">
        <w:trPr>
          <w:trHeight w:hRule="exact" w:val="1301"/>
        </w:trPr>
        <w:tc>
          <w:tcPr>
            <w:tcW w:w="1282"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spacing w:line="312" w:lineRule="exact"/>
              <w:ind w:left="29" w:right="24"/>
            </w:pPr>
            <w:r w:rsidRPr="008070A5">
              <w:rPr>
                <w:b/>
                <w:bCs w:val="0"/>
              </w:rPr>
              <w:t xml:space="preserve">3 </w:t>
            </w:r>
            <w:r w:rsidRPr="008070A5">
              <w:rPr>
                <w:b/>
                <w:bCs w:val="0"/>
                <w:spacing w:val="-9"/>
              </w:rPr>
              <w:t>вариант</w:t>
            </w:r>
          </w:p>
        </w:tc>
        <w:tc>
          <w:tcPr>
            <w:tcW w:w="4027" w:type="dxa"/>
            <w:tcBorders>
              <w:top w:val="single" w:sz="6" w:space="0" w:color="auto"/>
              <w:left w:val="single" w:sz="6" w:space="0" w:color="auto"/>
              <w:bottom w:val="single" w:sz="6" w:space="0" w:color="auto"/>
              <w:right w:val="single" w:sz="6" w:space="0" w:color="auto"/>
            </w:tcBorders>
            <w:shd w:val="clear" w:color="auto" w:fill="FFFFFF"/>
          </w:tcPr>
          <w:p w:rsidR="005E4DD1" w:rsidRPr="005E4DD1" w:rsidRDefault="005E4DD1" w:rsidP="00E368D4">
            <w:pPr>
              <w:shd w:val="clear" w:color="auto" w:fill="FFFFFF"/>
              <w:spacing w:line="322" w:lineRule="exact"/>
              <w:ind w:left="10" w:right="662" w:firstLine="14"/>
              <w:rPr>
                <w:lang w:val="ru-RU"/>
              </w:rPr>
            </w:pPr>
            <w:r w:rsidRPr="005E4DD1">
              <w:rPr>
                <w:b/>
                <w:bCs w:val="0"/>
                <w:lang w:val="ru-RU"/>
              </w:rPr>
              <w:t xml:space="preserve">Оплата труда </w:t>
            </w:r>
            <w:r w:rsidRPr="005E4DD1">
              <w:rPr>
                <w:b/>
                <w:bCs w:val="0"/>
                <w:spacing w:val="-3"/>
                <w:lang w:val="ru-RU"/>
              </w:rPr>
              <w:t xml:space="preserve">Коммунальные расходы </w:t>
            </w:r>
            <w:r w:rsidRPr="005E4DD1">
              <w:rPr>
                <w:b/>
                <w:bCs w:val="0"/>
                <w:spacing w:val="-2"/>
                <w:lang w:val="ru-RU"/>
              </w:rPr>
              <w:t xml:space="preserve">Материальные и прочие </w:t>
            </w:r>
            <w:r w:rsidRPr="005E4DD1">
              <w:rPr>
                <w:b/>
                <w:bCs w:val="0"/>
                <w:lang w:val="ru-RU"/>
              </w:rPr>
              <w:t>расходы</w:t>
            </w:r>
          </w:p>
        </w:tc>
        <w:tc>
          <w:tcPr>
            <w:tcW w:w="2062"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spacing w:line="638" w:lineRule="exact"/>
              <w:ind w:left="1142" w:right="1162" w:firstLine="5"/>
            </w:pPr>
            <w:r w:rsidRPr="008070A5">
              <w:t>+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jc w:val="center"/>
            </w:pPr>
            <w:r>
              <w:t xml:space="preserve">    </w:t>
            </w:r>
            <w:r w:rsidRPr="008070A5">
              <w:t>+</w:t>
            </w:r>
          </w:p>
        </w:tc>
      </w:tr>
      <w:tr w:rsidR="005E4DD1" w:rsidRPr="008070A5">
        <w:trPr>
          <w:trHeight w:hRule="exact" w:val="1310"/>
        </w:trPr>
        <w:tc>
          <w:tcPr>
            <w:tcW w:w="1282"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spacing w:line="326" w:lineRule="exact"/>
              <w:ind w:left="14" w:right="29"/>
            </w:pPr>
            <w:r w:rsidRPr="008070A5">
              <w:rPr>
                <w:b/>
                <w:bCs w:val="0"/>
              </w:rPr>
              <w:t xml:space="preserve">4 </w:t>
            </w:r>
            <w:r w:rsidRPr="008070A5">
              <w:rPr>
                <w:b/>
                <w:bCs w:val="0"/>
                <w:spacing w:val="-9"/>
              </w:rPr>
              <w:t>вариант</w:t>
            </w:r>
          </w:p>
        </w:tc>
        <w:tc>
          <w:tcPr>
            <w:tcW w:w="4027" w:type="dxa"/>
            <w:tcBorders>
              <w:top w:val="single" w:sz="6" w:space="0" w:color="auto"/>
              <w:left w:val="single" w:sz="6" w:space="0" w:color="auto"/>
              <w:bottom w:val="single" w:sz="6" w:space="0" w:color="auto"/>
              <w:right w:val="single" w:sz="6" w:space="0" w:color="auto"/>
            </w:tcBorders>
            <w:shd w:val="clear" w:color="auto" w:fill="FFFFFF"/>
          </w:tcPr>
          <w:p w:rsidR="005E4DD1" w:rsidRPr="005E4DD1" w:rsidRDefault="005E4DD1" w:rsidP="00E368D4">
            <w:pPr>
              <w:shd w:val="clear" w:color="auto" w:fill="FFFFFF"/>
              <w:spacing w:line="322" w:lineRule="exact"/>
              <w:ind w:left="5" w:right="662" w:firstLine="5"/>
              <w:rPr>
                <w:lang w:val="ru-RU"/>
              </w:rPr>
            </w:pPr>
            <w:r w:rsidRPr="005E4DD1">
              <w:rPr>
                <w:b/>
                <w:bCs w:val="0"/>
                <w:lang w:val="ru-RU"/>
              </w:rPr>
              <w:t xml:space="preserve">Оплата труда </w:t>
            </w:r>
            <w:r w:rsidRPr="005E4DD1">
              <w:rPr>
                <w:b/>
                <w:bCs w:val="0"/>
                <w:spacing w:val="-3"/>
                <w:lang w:val="ru-RU"/>
              </w:rPr>
              <w:t xml:space="preserve">Коммунальные расходы </w:t>
            </w:r>
            <w:r w:rsidRPr="005E4DD1">
              <w:rPr>
                <w:b/>
                <w:bCs w:val="0"/>
                <w:spacing w:val="-2"/>
                <w:lang w:val="ru-RU"/>
              </w:rPr>
              <w:t xml:space="preserve">Материальные и прочие </w:t>
            </w:r>
            <w:r w:rsidRPr="005E4DD1">
              <w:rPr>
                <w:b/>
                <w:bCs w:val="0"/>
                <w:lang w:val="ru-RU"/>
              </w:rPr>
              <w:t>расходы</w:t>
            </w:r>
          </w:p>
        </w:tc>
        <w:tc>
          <w:tcPr>
            <w:tcW w:w="2062"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ind w:left="1138"/>
            </w:pPr>
            <w:r w:rsidRPr="008070A5">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spacing w:line="653" w:lineRule="exact"/>
              <w:ind w:left="1286" w:right="1310"/>
              <w:jc w:val="center"/>
            </w:pPr>
            <w:r w:rsidRPr="008070A5">
              <w:t>+ +</w:t>
            </w:r>
          </w:p>
        </w:tc>
      </w:tr>
      <w:tr w:rsidR="005E4DD1" w:rsidRPr="008070A5">
        <w:trPr>
          <w:trHeight w:hRule="exact" w:val="1306"/>
        </w:trPr>
        <w:tc>
          <w:tcPr>
            <w:tcW w:w="1282"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spacing w:line="317" w:lineRule="exact"/>
              <w:ind w:left="14" w:right="34"/>
            </w:pPr>
            <w:r w:rsidRPr="008070A5">
              <w:rPr>
                <w:b/>
                <w:bCs w:val="0"/>
              </w:rPr>
              <w:t xml:space="preserve">5 </w:t>
            </w:r>
            <w:r w:rsidRPr="008070A5">
              <w:rPr>
                <w:b/>
                <w:bCs w:val="0"/>
                <w:spacing w:val="-9"/>
              </w:rPr>
              <w:t>вариант</w:t>
            </w:r>
          </w:p>
        </w:tc>
        <w:tc>
          <w:tcPr>
            <w:tcW w:w="4027" w:type="dxa"/>
            <w:tcBorders>
              <w:top w:val="single" w:sz="6" w:space="0" w:color="auto"/>
              <w:left w:val="single" w:sz="6" w:space="0" w:color="auto"/>
              <w:bottom w:val="single" w:sz="6" w:space="0" w:color="auto"/>
              <w:right w:val="single" w:sz="6" w:space="0" w:color="auto"/>
            </w:tcBorders>
            <w:shd w:val="clear" w:color="auto" w:fill="FFFFFF"/>
          </w:tcPr>
          <w:p w:rsidR="005E4DD1" w:rsidRPr="005E4DD1" w:rsidRDefault="005E4DD1" w:rsidP="00E368D4">
            <w:pPr>
              <w:shd w:val="clear" w:color="auto" w:fill="FFFFFF"/>
              <w:spacing w:line="322" w:lineRule="exact"/>
              <w:ind w:right="667" w:firstLine="10"/>
              <w:rPr>
                <w:lang w:val="ru-RU"/>
              </w:rPr>
            </w:pPr>
            <w:r w:rsidRPr="005E4DD1">
              <w:rPr>
                <w:b/>
                <w:bCs w:val="0"/>
                <w:lang w:val="ru-RU"/>
              </w:rPr>
              <w:t xml:space="preserve">Оплата труда </w:t>
            </w:r>
            <w:r w:rsidRPr="005E4DD1">
              <w:rPr>
                <w:b/>
                <w:bCs w:val="0"/>
                <w:spacing w:val="-3"/>
                <w:lang w:val="ru-RU"/>
              </w:rPr>
              <w:t xml:space="preserve">Коммунальные расходы </w:t>
            </w:r>
            <w:r w:rsidRPr="005E4DD1">
              <w:rPr>
                <w:b/>
                <w:bCs w:val="0"/>
                <w:spacing w:val="-2"/>
                <w:lang w:val="ru-RU"/>
              </w:rPr>
              <w:t xml:space="preserve">Материальные и прочие </w:t>
            </w:r>
            <w:r w:rsidRPr="005E4DD1">
              <w:rPr>
                <w:b/>
                <w:bCs w:val="0"/>
                <w:lang w:val="ru-RU"/>
              </w:rPr>
              <w:t>расходы</w:t>
            </w:r>
          </w:p>
        </w:tc>
        <w:tc>
          <w:tcPr>
            <w:tcW w:w="2062" w:type="dxa"/>
            <w:tcBorders>
              <w:top w:val="single" w:sz="6" w:space="0" w:color="auto"/>
              <w:left w:val="single" w:sz="6" w:space="0" w:color="auto"/>
              <w:bottom w:val="single" w:sz="6" w:space="0" w:color="auto"/>
              <w:right w:val="single" w:sz="6" w:space="0" w:color="auto"/>
            </w:tcBorders>
            <w:shd w:val="clear" w:color="auto" w:fill="FFFFFF"/>
          </w:tcPr>
          <w:p w:rsidR="005E4DD1" w:rsidRPr="005E4DD1" w:rsidRDefault="005E4DD1" w:rsidP="00E368D4">
            <w:pPr>
              <w:shd w:val="clear" w:color="auto" w:fill="FFFFFF"/>
              <w:rPr>
                <w:lang w:val="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spacing w:line="322" w:lineRule="exact"/>
              <w:ind w:left="1286" w:right="1310"/>
              <w:jc w:val="center"/>
            </w:pPr>
            <w:r w:rsidRPr="008070A5">
              <w:t>+ + +</w:t>
            </w:r>
          </w:p>
        </w:tc>
      </w:tr>
      <w:tr w:rsidR="005E4DD1" w:rsidRPr="008070A5">
        <w:trPr>
          <w:trHeight w:hRule="exact" w:val="1320"/>
        </w:trPr>
        <w:tc>
          <w:tcPr>
            <w:tcW w:w="1282"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spacing w:line="317" w:lineRule="exact"/>
              <w:ind w:left="10" w:right="43"/>
            </w:pPr>
            <w:r w:rsidRPr="008070A5">
              <w:rPr>
                <w:b/>
                <w:bCs w:val="0"/>
              </w:rPr>
              <w:t xml:space="preserve">6 </w:t>
            </w:r>
            <w:r w:rsidRPr="008070A5">
              <w:rPr>
                <w:b/>
                <w:bCs w:val="0"/>
                <w:spacing w:val="-10"/>
              </w:rPr>
              <w:t>вариант</w:t>
            </w:r>
          </w:p>
        </w:tc>
        <w:tc>
          <w:tcPr>
            <w:tcW w:w="4027" w:type="dxa"/>
            <w:tcBorders>
              <w:top w:val="single" w:sz="6" w:space="0" w:color="auto"/>
              <w:left w:val="single" w:sz="6" w:space="0" w:color="auto"/>
              <w:bottom w:val="single" w:sz="6" w:space="0" w:color="auto"/>
              <w:right w:val="single" w:sz="6" w:space="0" w:color="auto"/>
            </w:tcBorders>
            <w:shd w:val="clear" w:color="auto" w:fill="FFFFFF"/>
          </w:tcPr>
          <w:p w:rsidR="005E4DD1" w:rsidRPr="005E4DD1" w:rsidRDefault="005E4DD1" w:rsidP="00E368D4">
            <w:pPr>
              <w:shd w:val="clear" w:color="auto" w:fill="FFFFFF"/>
              <w:spacing w:line="322" w:lineRule="exact"/>
              <w:ind w:right="672" w:firstLine="10"/>
              <w:rPr>
                <w:lang w:val="ru-RU"/>
              </w:rPr>
            </w:pPr>
            <w:r w:rsidRPr="005E4DD1">
              <w:rPr>
                <w:b/>
                <w:bCs w:val="0"/>
                <w:lang w:val="ru-RU"/>
              </w:rPr>
              <w:t xml:space="preserve">Оплата труда </w:t>
            </w:r>
            <w:r w:rsidRPr="005E4DD1">
              <w:rPr>
                <w:b/>
                <w:bCs w:val="0"/>
                <w:spacing w:val="-3"/>
                <w:lang w:val="ru-RU"/>
              </w:rPr>
              <w:t xml:space="preserve">Коммунальные расходы </w:t>
            </w:r>
            <w:r w:rsidRPr="005E4DD1">
              <w:rPr>
                <w:b/>
                <w:bCs w:val="0"/>
                <w:spacing w:val="-2"/>
                <w:lang w:val="ru-RU"/>
              </w:rPr>
              <w:t xml:space="preserve">Материальные и прочие </w:t>
            </w:r>
            <w:r w:rsidRPr="005E4DD1">
              <w:rPr>
                <w:b/>
                <w:bCs w:val="0"/>
                <w:lang w:val="ru-RU"/>
              </w:rPr>
              <w:t>расходы</w:t>
            </w:r>
          </w:p>
        </w:tc>
        <w:tc>
          <w:tcPr>
            <w:tcW w:w="2062"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spacing w:line="322" w:lineRule="exact"/>
              <w:ind w:left="1128"/>
            </w:pPr>
            <w:r w:rsidRPr="008070A5">
              <w:t>+</w:t>
            </w:r>
          </w:p>
          <w:p w:rsidR="005E4DD1" w:rsidRPr="008070A5" w:rsidRDefault="005E4DD1" w:rsidP="00E368D4">
            <w:pPr>
              <w:shd w:val="clear" w:color="auto" w:fill="FFFFFF"/>
              <w:spacing w:line="322" w:lineRule="exact"/>
              <w:ind w:left="1128" w:right="1181"/>
            </w:pPr>
            <w:r w:rsidRPr="008070A5">
              <w:t>+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E4DD1" w:rsidRPr="008070A5" w:rsidRDefault="005E4DD1" w:rsidP="00E368D4">
            <w:pPr>
              <w:shd w:val="clear" w:color="auto" w:fill="FFFFFF"/>
              <w:jc w:val="center"/>
            </w:pPr>
          </w:p>
        </w:tc>
      </w:tr>
    </w:tbl>
    <w:p w:rsidR="005E4DD1" w:rsidRPr="008070A5" w:rsidRDefault="005E4DD1" w:rsidP="005E4DD1">
      <w:pPr>
        <w:shd w:val="clear" w:color="auto" w:fill="FFFFFF"/>
        <w:ind w:left="8707"/>
      </w:pPr>
    </w:p>
    <w:p w:rsidR="005E4DD1" w:rsidRDefault="005E4DD1" w:rsidP="005E4DD1">
      <w:pPr>
        <w:rPr>
          <w:b/>
          <w:bCs w:val="0"/>
          <w:spacing w:val="-2"/>
          <w:sz w:val="28"/>
          <w:szCs w:val="28"/>
        </w:rPr>
      </w:pPr>
    </w:p>
    <w:p w:rsidR="005E4DD1" w:rsidRDefault="005E4DD1" w:rsidP="00EB155F">
      <w:pPr>
        <w:jc w:val="center"/>
        <w:rPr>
          <w:b/>
          <w:sz w:val="28"/>
          <w:szCs w:val="28"/>
          <w:lang w:val="ru-RU"/>
        </w:rPr>
        <w:sectPr w:rsidR="005E4DD1" w:rsidSect="00D74A61">
          <w:pgSz w:w="11906" w:h="16838"/>
          <w:pgMar w:top="1134" w:right="851" w:bottom="1134" w:left="1701" w:header="709" w:footer="709" w:gutter="0"/>
          <w:cols w:space="708"/>
          <w:docGrid w:linePitch="360"/>
        </w:sectPr>
      </w:pPr>
    </w:p>
    <w:p w:rsidR="00EB155F" w:rsidRDefault="00EB155F" w:rsidP="00EB155F">
      <w:pPr>
        <w:jc w:val="center"/>
        <w:rPr>
          <w:b/>
          <w:sz w:val="28"/>
          <w:szCs w:val="28"/>
          <w:lang w:val="ru-RU"/>
        </w:rPr>
      </w:pPr>
    </w:p>
    <w:p w:rsidR="00EB155F" w:rsidRDefault="00EB155F" w:rsidP="005E4DD1">
      <w:pPr>
        <w:pStyle w:val="3"/>
      </w:pPr>
      <w:bookmarkStart w:id="88" w:name="_Toc119786968"/>
      <w:r>
        <w:t xml:space="preserve">Приложение </w:t>
      </w:r>
      <w:r w:rsidR="00273B6C">
        <w:t xml:space="preserve">№ </w:t>
      </w:r>
      <w:r>
        <w:t>19</w:t>
      </w:r>
      <w:bookmarkEnd w:id="88"/>
    </w:p>
    <w:p w:rsidR="00EB155F" w:rsidRDefault="00EB155F" w:rsidP="00EB155F">
      <w:pPr>
        <w:jc w:val="center"/>
        <w:rPr>
          <w:b/>
          <w:sz w:val="28"/>
          <w:szCs w:val="28"/>
          <w:lang w:val="ru-RU"/>
        </w:rPr>
      </w:pPr>
    </w:p>
    <w:p w:rsidR="005E4DD1" w:rsidRPr="00401B44" w:rsidRDefault="005E4DD1" w:rsidP="005E4DD1">
      <w:pPr>
        <w:pStyle w:val="4"/>
      </w:pPr>
      <w:r w:rsidRPr="00401B44">
        <w:t>Разъяснения  о порядке учреждения и присвоении звания  «Народный (образцовый) самодеятельный коллектив» самодеятельным творческим коллективам</w:t>
      </w:r>
    </w:p>
    <w:p w:rsidR="005E4DD1" w:rsidRPr="005E4DD1" w:rsidRDefault="005E4DD1" w:rsidP="005E4DD1">
      <w:pPr>
        <w:rPr>
          <w:lang w:val="ru-RU"/>
        </w:rPr>
      </w:pPr>
    </w:p>
    <w:p w:rsidR="005E4DD1" w:rsidRPr="005E4DD1" w:rsidRDefault="005E4DD1" w:rsidP="005E4DD1">
      <w:pPr>
        <w:rPr>
          <w:lang w:val="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5E4DD1" w:rsidRPr="005E4DD1">
        <w:tc>
          <w:tcPr>
            <w:tcW w:w="4785" w:type="dxa"/>
          </w:tcPr>
          <w:p w:rsidR="005E4DD1" w:rsidRPr="005E4DD1" w:rsidRDefault="005E4DD1" w:rsidP="00E368D4">
            <w:pPr>
              <w:jc w:val="center"/>
              <w:rPr>
                <w:sz w:val="20"/>
                <w:szCs w:val="20"/>
                <w:lang w:val="ru-RU"/>
              </w:rPr>
            </w:pPr>
            <w:r w:rsidRPr="005E4DD1">
              <w:rPr>
                <w:sz w:val="20"/>
                <w:szCs w:val="20"/>
                <w:lang w:val="ru-RU"/>
              </w:rPr>
              <w:t>МИНИСТЕРСТВО КУЛЬТУРЫ И</w:t>
            </w:r>
          </w:p>
          <w:p w:rsidR="005E4DD1" w:rsidRPr="005E4DD1" w:rsidRDefault="005E4DD1" w:rsidP="00E368D4">
            <w:pPr>
              <w:jc w:val="center"/>
              <w:rPr>
                <w:sz w:val="20"/>
                <w:szCs w:val="20"/>
                <w:lang w:val="ru-RU"/>
              </w:rPr>
            </w:pPr>
            <w:r w:rsidRPr="005E4DD1">
              <w:rPr>
                <w:sz w:val="20"/>
                <w:szCs w:val="20"/>
                <w:lang w:val="ru-RU"/>
              </w:rPr>
              <w:t>МАССОВЫХ КОММУНИКАЦИЙ</w:t>
            </w:r>
          </w:p>
          <w:p w:rsidR="005E4DD1" w:rsidRPr="005E4DD1" w:rsidRDefault="005E4DD1" w:rsidP="00E368D4">
            <w:pPr>
              <w:jc w:val="center"/>
              <w:rPr>
                <w:sz w:val="20"/>
                <w:szCs w:val="20"/>
                <w:lang w:val="ru-RU"/>
              </w:rPr>
            </w:pPr>
            <w:r w:rsidRPr="005E4DD1">
              <w:rPr>
                <w:sz w:val="20"/>
                <w:szCs w:val="20"/>
                <w:lang w:val="ru-RU"/>
              </w:rPr>
              <w:t>РОССИЙСКОЙ ФЕДЕРАЦИИ</w:t>
            </w:r>
          </w:p>
          <w:p w:rsidR="005E4DD1" w:rsidRPr="005E4DD1" w:rsidRDefault="005E4DD1" w:rsidP="00E368D4">
            <w:pPr>
              <w:jc w:val="center"/>
              <w:rPr>
                <w:sz w:val="20"/>
                <w:szCs w:val="20"/>
                <w:lang w:val="ru-RU"/>
              </w:rPr>
            </w:pPr>
          </w:p>
          <w:p w:rsidR="005E4DD1" w:rsidRPr="005E4DD1" w:rsidRDefault="005E4DD1" w:rsidP="00E368D4">
            <w:pPr>
              <w:jc w:val="center"/>
              <w:rPr>
                <w:lang w:val="ru-RU"/>
              </w:rPr>
            </w:pPr>
            <w:r w:rsidRPr="005E4DD1">
              <w:rPr>
                <w:lang w:val="ru-RU"/>
              </w:rPr>
              <w:t>ФЕДЕРАЛЬНОЕ_АГЕНТСТВО</w:t>
            </w:r>
          </w:p>
          <w:p w:rsidR="005E4DD1" w:rsidRPr="005E4DD1" w:rsidRDefault="005E4DD1" w:rsidP="00E368D4">
            <w:pPr>
              <w:jc w:val="center"/>
              <w:rPr>
                <w:lang w:val="ru-RU"/>
              </w:rPr>
            </w:pPr>
            <w:r w:rsidRPr="005E4DD1">
              <w:rPr>
                <w:lang w:val="ru-RU"/>
              </w:rPr>
              <w:t>ПО КУЛЬТУРЕ И КИНЕМАТОТРАФИИ</w:t>
            </w:r>
          </w:p>
          <w:p w:rsidR="005E4DD1" w:rsidRPr="005E4DD1" w:rsidRDefault="005E4DD1" w:rsidP="00E368D4">
            <w:pPr>
              <w:jc w:val="center"/>
              <w:rPr>
                <w:lang w:val="ru-RU"/>
              </w:rPr>
            </w:pPr>
            <w:r w:rsidRPr="005E4DD1">
              <w:rPr>
                <w:lang w:val="ru-RU"/>
              </w:rPr>
              <w:t>(Роскультура)</w:t>
            </w:r>
          </w:p>
          <w:p w:rsidR="005E4DD1" w:rsidRPr="005E4DD1" w:rsidRDefault="005E4DD1" w:rsidP="00E368D4">
            <w:pPr>
              <w:jc w:val="center"/>
              <w:rPr>
                <w:sz w:val="20"/>
                <w:szCs w:val="20"/>
                <w:lang w:val="ru-RU"/>
              </w:rPr>
            </w:pPr>
            <w:r w:rsidRPr="005E4DD1">
              <w:rPr>
                <w:sz w:val="20"/>
                <w:szCs w:val="20"/>
                <w:lang w:val="ru-RU"/>
              </w:rPr>
              <w:t>М. Гнездниковский пер., д.7/б, Москва, 125009</w:t>
            </w:r>
          </w:p>
          <w:p w:rsidR="005E4DD1" w:rsidRPr="001E1246" w:rsidRDefault="005E4DD1" w:rsidP="00E368D4">
            <w:pPr>
              <w:jc w:val="center"/>
              <w:rPr>
                <w:sz w:val="20"/>
                <w:szCs w:val="20"/>
              </w:rPr>
            </w:pPr>
            <w:r>
              <w:rPr>
                <w:sz w:val="20"/>
                <w:szCs w:val="20"/>
              </w:rPr>
              <w:t>т</w:t>
            </w:r>
            <w:r w:rsidRPr="001E1246">
              <w:rPr>
                <w:sz w:val="20"/>
                <w:szCs w:val="20"/>
              </w:rPr>
              <w:t>ел.: 229-42-</w:t>
            </w:r>
            <w:r>
              <w:rPr>
                <w:sz w:val="20"/>
                <w:szCs w:val="20"/>
              </w:rPr>
              <w:t>06</w:t>
            </w:r>
            <w:r w:rsidRPr="001E1246">
              <w:rPr>
                <w:sz w:val="20"/>
                <w:szCs w:val="20"/>
              </w:rPr>
              <w:t>; факс: 229-22-48</w:t>
            </w:r>
          </w:p>
        </w:tc>
        <w:tc>
          <w:tcPr>
            <w:tcW w:w="4786" w:type="dxa"/>
          </w:tcPr>
          <w:p w:rsidR="005E4DD1" w:rsidRPr="005E4DD1" w:rsidRDefault="005E4DD1" w:rsidP="00E368D4">
            <w:pPr>
              <w:jc w:val="center"/>
              <w:rPr>
                <w:lang w:val="ru-RU"/>
              </w:rPr>
            </w:pPr>
            <w:r w:rsidRPr="005E4DD1">
              <w:rPr>
                <w:lang w:val="ru-RU"/>
              </w:rPr>
              <w:t>Министерство культуры</w:t>
            </w:r>
          </w:p>
          <w:p w:rsidR="005E4DD1" w:rsidRPr="005E4DD1" w:rsidRDefault="005E4DD1" w:rsidP="00E368D4">
            <w:pPr>
              <w:jc w:val="center"/>
              <w:rPr>
                <w:lang w:val="ru-RU"/>
              </w:rPr>
            </w:pPr>
            <w:r w:rsidRPr="005E4DD1">
              <w:rPr>
                <w:lang w:val="ru-RU"/>
              </w:rPr>
              <w:t>и массовых коммуникаций</w:t>
            </w:r>
          </w:p>
          <w:p w:rsidR="005E4DD1" w:rsidRPr="005E4DD1" w:rsidRDefault="005E4DD1" w:rsidP="00E368D4">
            <w:pPr>
              <w:jc w:val="center"/>
              <w:rPr>
                <w:lang w:val="ru-RU"/>
              </w:rPr>
            </w:pPr>
            <w:r w:rsidRPr="005E4DD1">
              <w:rPr>
                <w:lang w:val="ru-RU"/>
              </w:rPr>
              <w:t>Российской Федерации</w:t>
            </w:r>
          </w:p>
          <w:p w:rsidR="005E4DD1" w:rsidRPr="005E4DD1" w:rsidRDefault="005E4DD1" w:rsidP="00E368D4">
            <w:pPr>
              <w:jc w:val="center"/>
              <w:rPr>
                <w:lang w:val="ru-RU"/>
              </w:rPr>
            </w:pPr>
          </w:p>
        </w:tc>
      </w:tr>
    </w:tbl>
    <w:p w:rsidR="005E4DD1" w:rsidRPr="005E4DD1" w:rsidRDefault="005E4DD1" w:rsidP="005E4DD1">
      <w:pPr>
        <w:rPr>
          <w:lang w:val="ru-RU"/>
        </w:rPr>
      </w:pPr>
      <w:r w:rsidRPr="005E4DD1">
        <w:rPr>
          <w:lang w:val="ru-RU"/>
        </w:rPr>
        <w:tab/>
      </w:r>
    </w:p>
    <w:p w:rsidR="005E4DD1" w:rsidRPr="005E4DD1" w:rsidRDefault="005E4DD1" w:rsidP="005E4DD1">
      <w:pPr>
        <w:spacing w:after="120"/>
        <w:rPr>
          <w:lang w:val="ru-RU"/>
        </w:rPr>
      </w:pPr>
      <w:r w:rsidRPr="005E4DD1">
        <w:rPr>
          <w:lang w:val="ru-RU"/>
        </w:rPr>
        <w:t>08..07.05 № 1201/741</w:t>
      </w:r>
    </w:p>
    <w:p w:rsidR="005E4DD1" w:rsidRPr="005E4DD1" w:rsidRDefault="005E4DD1" w:rsidP="005E4DD1">
      <w:pPr>
        <w:rPr>
          <w:lang w:val="ru-RU"/>
        </w:rPr>
      </w:pPr>
    </w:p>
    <w:p w:rsidR="005E4DD1" w:rsidRPr="005E4DD1" w:rsidRDefault="005E4DD1" w:rsidP="005E4DD1">
      <w:pPr>
        <w:spacing w:line="360" w:lineRule="auto"/>
        <w:ind w:firstLine="708"/>
        <w:jc w:val="both"/>
        <w:rPr>
          <w:sz w:val="28"/>
          <w:szCs w:val="28"/>
          <w:lang w:val="ru-RU"/>
        </w:rPr>
      </w:pPr>
      <w:r w:rsidRPr="005E4DD1">
        <w:rPr>
          <w:sz w:val="28"/>
          <w:szCs w:val="28"/>
          <w:lang w:val="ru-RU"/>
        </w:rPr>
        <w:t>В соответствии с действующим законодательством Российской Федерации вопросы развития самодеятельного творчества, Нормативно- правовое регулирование деятельности любительских коллективов отнесено к компетенции органов власти субъектов Российской Федерации.</w:t>
      </w:r>
    </w:p>
    <w:p w:rsidR="005E4DD1" w:rsidRPr="005E4DD1" w:rsidRDefault="005E4DD1" w:rsidP="005E4DD1">
      <w:pPr>
        <w:spacing w:line="360" w:lineRule="auto"/>
        <w:ind w:firstLine="708"/>
        <w:jc w:val="both"/>
        <w:rPr>
          <w:sz w:val="28"/>
          <w:szCs w:val="28"/>
          <w:lang w:val="ru-RU"/>
        </w:rPr>
      </w:pPr>
      <w:r w:rsidRPr="005E4DD1">
        <w:rPr>
          <w:sz w:val="28"/>
          <w:szCs w:val="28"/>
          <w:lang w:val="ru-RU"/>
        </w:rPr>
        <w:t>Учреждение и присвоение звания «Народный (образцовый) самодеятельный коллектив» является важным средством стимулирования развития народного творчества, повышения художественного уровня и исполнительского мастерства творческих коллективов. Ранее Минкультуры России, а в настоящее время Роскультура рекомендует органам культуры субъектов Российской Федерации использовать это право для поддержки и поощрения активной творческой и учебно-воспитательной работы самодеятельных художественных коллективов. В настоящее время 2/З числа субъектов Российской Федерации учредили это звание.</w:t>
      </w:r>
    </w:p>
    <w:p w:rsidR="005E4DD1" w:rsidRPr="005E4DD1" w:rsidRDefault="005E4DD1" w:rsidP="005E4DD1">
      <w:pPr>
        <w:spacing w:line="360" w:lineRule="auto"/>
        <w:ind w:firstLine="708"/>
        <w:jc w:val="both"/>
        <w:rPr>
          <w:sz w:val="28"/>
          <w:szCs w:val="28"/>
          <w:lang w:val="ru-RU"/>
        </w:rPr>
      </w:pPr>
      <w:r w:rsidRPr="005E4DD1">
        <w:rPr>
          <w:sz w:val="28"/>
          <w:szCs w:val="28"/>
          <w:lang w:val="ru-RU"/>
        </w:rPr>
        <w:t>На наш взгляд, неправомерен тезис автора обращения о том, что «действующее законодательство в настоящее время не предусматривает процедуру присвоения звания «Народный самодеятельный коллектив».</w:t>
      </w:r>
    </w:p>
    <w:p w:rsidR="005E4DD1" w:rsidRPr="005E4DD1" w:rsidRDefault="005E4DD1" w:rsidP="005E4DD1">
      <w:pPr>
        <w:spacing w:line="360" w:lineRule="auto"/>
        <w:ind w:firstLine="708"/>
        <w:jc w:val="both"/>
        <w:rPr>
          <w:sz w:val="28"/>
          <w:szCs w:val="28"/>
          <w:lang w:val="ru-RU"/>
        </w:rPr>
      </w:pPr>
      <w:r w:rsidRPr="005E4DD1">
        <w:rPr>
          <w:sz w:val="28"/>
          <w:szCs w:val="28"/>
          <w:lang w:val="ru-RU"/>
        </w:rPr>
        <w:t>Действующее законодательство устанавливает ответственность субъекта Российской Федерации за осуществление государственной политики в области культуры на своей территории, сохранение культурного потенциала и культурного наследия, в том числе и нематериальной культуры, развитие профессионального и самодеятельного искусства, создание условий для доступа граждан к культурным благам, каковым является и народное творчество. Учреждение звания «Народный самодеятельный коллектив» - одна из форм поддержки самодеятельного творчества.</w:t>
      </w:r>
    </w:p>
    <w:p w:rsidR="005E4DD1" w:rsidRPr="005E4DD1" w:rsidRDefault="005E4DD1" w:rsidP="005E4DD1">
      <w:pPr>
        <w:spacing w:line="360" w:lineRule="auto"/>
        <w:ind w:firstLine="708"/>
        <w:jc w:val="both"/>
        <w:rPr>
          <w:sz w:val="28"/>
          <w:szCs w:val="28"/>
          <w:lang w:val="ru-RU"/>
        </w:rPr>
      </w:pPr>
      <w:r w:rsidRPr="005E4DD1">
        <w:rPr>
          <w:sz w:val="28"/>
          <w:szCs w:val="28"/>
          <w:lang w:val="ru-RU"/>
        </w:rPr>
        <w:t>Сегодня на практике, органы культуры субъектов Российской Федерация принимают решение об учреждении звания «Народный», утверждают положение о нем, в котором определяются требования и критерия художественного уровня коллективов, их участия в культурной жизни общества, порядок представления документов, просмотра коллективов, периодичность подтверждения звания, формы поощрения и, на усмотрение учредителей, выделение штатных единиц руководителей. Соответствие коллектива званию «Народный» определяет специальная комиссия, создаваемая на уровне субъекта Российской Федерации. Учитывая децентрализацию бюджетов, если положением предусмотрено выделение народным коллективам штатных единиц, орган местного самоуправления, представляя заявку на соискание определенному коллективу - звания «Народный», прилагает к ней гарантийное письмо о возможности выделения финансирования на оплату штатных сотрудников коллектива.</w:t>
      </w:r>
    </w:p>
    <w:p w:rsidR="005E4DD1" w:rsidRPr="005E4DD1" w:rsidRDefault="005E4DD1" w:rsidP="005E4DD1">
      <w:pPr>
        <w:spacing w:line="360" w:lineRule="auto"/>
        <w:jc w:val="both"/>
        <w:rPr>
          <w:sz w:val="28"/>
          <w:szCs w:val="28"/>
          <w:lang w:val="ru-RU"/>
        </w:rPr>
      </w:pPr>
    </w:p>
    <w:p w:rsidR="005E4DD1" w:rsidRPr="005E4DD1" w:rsidRDefault="005E4DD1" w:rsidP="005E4DD1">
      <w:pPr>
        <w:spacing w:line="360" w:lineRule="auto"/>
        <w:jc w:val="both"/>
        <w:rPr>
          <w:sz w:val="28"/>
          <w:szCs w:val="28"/>
          <w:lang w:val="ru-RU"/>
        </w:rPr>
      </w:pPr>
      <w:r w:rsidRPr="005E4DD1">
        <w:rPr>
          <w:sz w:val="28"/>
          <w:szCs w:val="28"/>
          <w:lang w:val="ru-RU"/>
        </w:rPr>
        <w:t>Заместитель начальника</w:t>
      </w:r>
    </w:p>
    <w:p w:rsidR="005E4DD1" w:rsidRPr="005E4DD1" w:rsidRDefault="005E4DD1" w:rsidP="005E4DD1">
      <w:pPr>
        <w:spacing w:line="360" w:lineRule="auto"/>
        <w:jc w:val="both"/>
        <w:rPr>
          <w:sz w:val="28"/>
          <w:szCs w:val="28"/>
          <w:lang w:val="ru-RU"/>
        </w:rPr>
      </w:pPr>
      <w:r w:rsidRPr="005E4DD1">
        <w:rPr>
          <w:sz w:val="28"/>
          <w:szCs w:val="28"/>
          <w:lang w:val="ru-RU"/>
        </w:rPr>
        <w:t>Управления современного искусства</w:t>
      </w:r>
      <w:r w:rsidRPr="005E4DD1">
        <w:rPr>
          <w:sz w:val="28"/>
          <w:szCs w:val="28"/>
          <w:lang w:val="ru-RU"/>
        </w:rPr>
        <w:tab/>
      </w:r>
      <w:r w:rsidRPr="005E4DD1">
        <w:rPr>
          <w:sz w:val="28"/>
          <w:szCs w:val="28"/>
          <w:lang w:val="ru-RU"/>
        </w:rPr>
        <w:tab/>
      </w:r>
      <w:r w:rsidRPr="005E4DD1">
        <w:rPr>
          <w:sz w:val="28"/>
          <w:szCs w:val="28"/>
          <w:lang w:val="ru-RU"/>
        </w:rPr>
        <w:tab/>
      </w:r>
      <w:r w:rsidRPr="005E4DD1">
        <w:rPr>
          <w:sz w:val="28"/>
          <w:szCs w:val="28"/>
          <w:lang w:val="ru-RU"/>
        </w:rPr>
        <w:tab/>
        <w:t>А.С. Заволокин</w:t>
      </w:r>
    </w:p>
    <w:p w:rsidR="005E4DD1" w:rsidRDefault="005E4DD1" w:rsidP="00EB155F">
      <w:pPr>
        <w:jc w:val="center"/>
        <w:rPr>
          <w:b/>
          <w:sz w:val="28"/>
          <w:szCs w:val="28"/>
          <w:lang w:val="ru-RU"/>
        </w:rPr>
        <w:sectPr w:rsidR="005E4DD1" w:rsidSect="00D74A61">
          <w:pgSz w:w="11906" w:h="16838"/>
          <w:pgMar w:top="1134" w:right="851" w:bottom="1134" w:left="1701" w:header="709" w:footer="709" w:gutter="0"/>
          <w:cols w:space="708"/>
          <w:docGrid w:linePitch="360"/>
        </w:sectPr>
      </w:pPr>
    </w:p>
    <w:p w:rsidR="00EB155F" w:rsidRDefault="00EB155F" w:rsidP="00EB155F">
      <w:pPr>
        <w:jc w:val="center"/>
        <w:rPr>
          <w:b/>
          <w:sz w:val="28"/>
          <w:szCs w:val="28"/>
          <w:lang w:val="ru-RU"/>
        </w:rPr>
      </w:pPr>
    </w:p>
    <w:p w:rsidR="00EB155F" w:rsidRDefault="00EB155F" w:rsidP="005E4DD1">
      <w:pPr>
        <w:pStyle w:val="3"/>
      </w:pPr>
      <w:bookmarkStart w:id="89" w:name="_Toc119786969"/>
      <w:r>
        <w:t>Приложение</w:t>
      </w:r>
      <w:r w:rsidR="009B1E24">
        <w:t xml:space="preserve"> №</w:t>
      </w:r>
      <w:r>
        <w:t xml:space="preserve"> 20</w:t>
      </w:r>
      <w:bookmarkEnd w:id="89"/>
    </w:p>
    <w:p w:rsidR="00EB155F" w:rsidRDefault="00EB155F" w:rsidP="00EB155F">
      <w:pPr>
        <w:jc w:val="right"/>
        <w:rPr>
          <w:b/>
          <w:sz w:val="28"/>
          <w:szCs w:val="28"/>
          <w:lang w:val="ru-RU"/>
        </w:rPr>
      </w:pPr>
    </w:p>
    <w:p w:rsidR="00EB155F" w:rsidRPr="00482427" w:rsidRDefault="00EB155F" w:rsidP="005E4DD1">
      <w:pPr>
        <w:pStyle w:val="4"/>
      </w:pPr>
      <w:r w:rsidRPr="00482427">
        <w:t xml:space="preserve">ТИПОВОЕ ПОЛОЖЕНИЕ </w:t>
      </w:r>
    </w:p>
    <w:p w:rsidR="00EB155F" w:rsidRPr="00482427" w:rsidRDefault="00EB155F" w:rsidP="005E4DD1">
      <w:pPr>
        <w:pStyle w:val="4"/>
      </w:pPr>
      <w:r w:rsidRPr="00482427">
        <w:t>О БИБЛИОТЕЧНОМ КОЛЛЕКТОРЕ КНИГОТОРГА*</w:t>
      </w:r>
    </w:p>
    <w:p w:rsidR="00EB155F" w:rsidRPr="00482427" w:rsidRDefault="00EB155F" w:rsidP="00EB155F">
      <w:pPr>
        <w:jc w:val="center"/>
        <w:rPr>
          <w:b/>
          <w:i/>
          <w:lang w:val="ru-RU"/>
        </w:rPr>
      </w:pPr>
      <w:r w:rsidRPr="00482427">
        <w:rPr>
          <w:b/>
          <w:i/>
          <w:lang w:val="ru-RU"/>
        </w:rPr>
        <w:t>* Утверждено  приказом   Госкомиздата СССР № 70 от 23. февраля 1977 г.</w:t>
      </w:r>
    </w:p>
    <w:p w:rsidR="00EB155F" w:rsidRPr="00482427" w:rsidRDefault="00EB155F" w:rsidP="00EB155F">
      <w:pPr>
        <w:jc w:val="center"/>
        <w:rPr>
          <w:sz w:val="28"/>
          <w:szCs w:val="28"/>
          <w:lang w:val="ru-RU"/>
        </w:rPr>
      </w:pPr>
    </w:p>
    <w:p w:rsidR="00EB155F" w:rsidRPr="00482427" w:rsidRDefault="00EB155F" w:rsidP="00EB155F">
      <w:pPr>
        <w:jc w:val="center"/>
        <w:rPr>
          <w:sz w:val="28"/>
          <w:szCs w:val="28"/>
          <w:lang w:val="ru-RU"/>
        </w:rPr>
      </w:pPr>
      <w:r w:rsidRPr="00482427">
        <w:rPr>
          <w:sz w:val="28"/>
          <w:szCs w:val="28"/>
          <w:lang w:val="ru-RU"/>
        </w:rPr>
        <w:t>1. ОБЩИЕ ПОЛОЖЕНИЯ</w:t>
      </w:r>
    </w:p>
    <w:p w:rsidR="00EB155F" w:rsidRPr="00482427" w:rsidRDefault="00EB155F" w:rsidP="00EB155F">
      <w:pPr>
        <w:ind w:firstLine="720"/>
        <w:jc w:val="both"/>
        <w:rPr>
          <w:sz w:val="28"/>
          <w:szCs w:val="28"/>
          <w:lang w:val="ru-RU"/>
        </w:rPr>
      </w:pPr>
      <w:r w:rsidRPr="00482427">
        <w:rPr>
          <w:sz w:val="28"/>
          <w:szCs w:val="28"/>
          <w:lang w:val="ru-RU"/>
        </w:rPr>
        <w:t>1.1. Библиотечный коллектор является специализированным предприятием книготорга, осуществляющим плановое комплектование фондов библиотек (имеющих штатную единицу библиотекаря) всех систем и ведомств в пределах республики, области (края) литературой и предметами библиотечной техники. Комплектование библиотек осуществляется па договорных началах (по предварительным заказам).</w:t>
      </w:r>
    </w:p>
    <w:p w:rsidR="00EB155F" w:rsidRPr="00482427" w:rsidRDefault="00EB155F" w:rsidP="00EB155F">
      <w:pPr>
        <w:jc w:val="both"/>
        <w:rPr>
          <w:i/>
          <w:sz w:val="28"/>
          <w:szCs w:val="28"/>
          <w:lang w:val="ru-RU"/>
        </w:rPr>
      </w:pPr>
      <w:r w:rsidRPr="00482427">
        <w:rPr>
          <w:i/>
          <w:sz w:val="28"/>
          <w:szCs w:val="28"/>
          <w:lang w:val="ru-RU"/>
        </w:rPr>
        <w:t>Примечание. Библиотеки Советской Армии и Военно-Морского Флота комплектуются книготорговыми предприятиями Главного управления торговли Министерства обороны СССР.</w:t>
      </w:r>
    </w:p>
    <w:p w:rsidR="00EB155F" w:rsidRPr="00482427" w:rsidRDefault="00EB155F" w:rsidP="00EB155F">
      <w:pPr>
        <w:ind w:firstLine="720"/>
        <w:jc w:val="both"/>
        <w:rPr>
          <w:sz w:val="28"/>
          <w:szCs w:val="28"/>
          <w:lang w:val="ru-RU"/>
        </w:rPr>
      </w:pPr>
      <w:r w:rsidRPr="00482427">
        <w:rPr>
          <w:sz w:val="28"/>
          <w:szCs w:val="28"/>
          <w:lang w:val="ru-RU"/>
        </w:rPr>
        <w:t>1.2. Библиотечный коллектор работает на началах хозяйственного расчета и в своей деятельности непосредственно или через централизованную бухгалтерию подотчетен книготоргу.</w:t>
      </w:r>
    </w:p>
    <w:p w:rsidR="00EB155F" w:rsidRPr="00482427" w:rsidRDefault="00EB155F" w:rsidP="00EB155F">
      <w:pPr>
        <w:ind w:firstLine="720"/>
        <w:jc w:val="both"/>
        <w:rPr>
          <w:sz w:val="28"/>
          <w:szCs w:val="28"/>
          <w:lang w:val="ru-RU"/>
        </w:rPr>
      </w:pPr>
      <w:r w:rsidRPr="00482427">
        <w:rPr>
          <w:sz w:val="28"/>
          <w:szCs w:val="28"/>
          <w:lang w:val="ru-RU"/>
        </w:rPr>
        <w:t>1.3. Книжный фонд библиотечного коллектора формируется через книготорг, который обеспечивает первоочередное и полное удовлетворение заказов библиотечного коллектора на основе заказов библиотек и утвержденного плана завоза литературы.</w:t>
      </w:r>
    </w:p>
    <w:p w:rsidR="00EB155F" w:rsidRPr="00482427" w:rsidRDefault="00EB155F" w:rsidP="00EB155F">
      <w:pPr>
        <w:ind w:firstLine="720"/>
        <w:jc w:val="both"/>
        <w:rPr>
          <w:sz w:val="28"/>
          <w:szCs w:val="28"/>
          <w:lang w:val="ru-RU"/>
        </w:rPr>
      </w:pPr>
      <w:r w:rsidRPr="00482427">
        <w:rPr>
          <w:sz w:val="28"/>
          <w:szCs w:val="28"/>
          <w:lang w:val="ru-RU"/>
        </w:rPr>
        <w:t>1.4. План товарооборота библиотечного коллектора устанавливается книготоргом с учетом достигнутого уровня и централизованных ассигнований на комплектование государственных библиотек и с ними договоров.</w:t>
      </w:r>
    </w:p>
    <w:p w:rsidR="00EB155F" w:rsidRPr="00482427" w:rsidRDefault="00EB155F" w:rsidP="00EB155F">
      <w:pPr>
        <w:ind w:firstLine="720"/>
        <w:jc w:val="both"/>
        <w:rPr>
          <w:sz w:val="28"/>
          <w:szCs w:val="28"/>
          <w:lang w:val="ru-RU"/>
        </w:rPr>
      </w:pPr>
      <w:r w:rsidRPr="00482427">
        <w:rPr>
          <w:sz w:val="28"/>
          <w:szCs w:val="28"/>
          <w:lang w:val="ru-RU"/>
        </w:rPr>
        <w:t>1.5. Библиотечный коллектор действует на основании настоящего положения.</w:t>
      </w:r>
    </w:p>
    <w:p w:rsidR="00EB155F" w:rsidRPr="00482427" w:rsidRDefault="00EB155F" w:rsidP="00EB155F">
      <w:pPr>
        <w:jc w:val="center"/>
        <w:rPr>
          <w:sz w:val="28"/>
          <w:szCs w:val="28"/>
          <w:lang w:val="ru-RU"/>
        </w:rPr>
      </w:pPr>
    </w:p>
    <w:p w:rsidR="00EB155F" w:rsidRPr="00482427" w:rsidRDefault="00EB155F" w:rsidP="00EB155F">
      <w:pPr>
        <w:jc w:val="center"/>
        <w:rPr>
          <w:sz w:val="28"/>
          <w:szCs w:val="28"/>
          <w:lang w:val="ru-RU"/>
        </w:rPr>
      </w:pPr>
      <w:r w:rsidRPr="00482427">
        <w:rPr>
          <w:sz w:val="28"/>
          <w:szCs w:val="28"/>
          <w:lang w:val="ru-RU"/>
        </w:rPr>
        <w:t>2. ЗАДАЧИ И ФУНКЦИИ</w:t>
      </w:r>
    </w:p>
    <w:p w:rsidR="00EB155F" w:rsidRPr="00482427" w:rsidRDefault="00EB155F" w:rsidP="00EB155F">
      <w:pPr>
        <w:ind w:firstLine="720"/>
        <w:rPr>
          <w:sz w:val="28"/>
          <w:szCs w:val="28"/>
          <w:lang w:val="ru-RU"/>
        </w:rPr>
      </w:pPr>
      <w:r w:rsidRPr="00482427">
        <w:rPr>
          <w:sz w:val="28"/>
          <w:szCs w:val="28"/>
          <w:lang w:val="ru-RU"/>
        </w:rPr>
        <w:t>2.1.</w:t>
      </w:r>
      <w:r w:rsidRPr="00482427">
        <w:rPr>
          <w:sz w:val="28"/>
          <w:szCs w:val="28"/>
          <w:lang w:val="ru-RU"/>
        </w:rPr>
        <w:tab/>
        <w:t>Основными задачами  библиотечного  коллектора  являются:</w:t>
      </w:r>
    </w:p>
    <w:p w:rsidR="00EB155F" w:rsidRPr="00482427" w:rsidRDefault="00EB155F" w:rsidP="00EB155F">
      <w:pPr>
        <w:widowControl w:val="0"/>
        <w:numPr>
          <w:ilvl w:val="0"/>
          <w:numId w:val="85"/>
        </w:numPr>
        <w:autoSpaceDE w:val="0"/>
        <w:autoSpaceDN w:val="0"/>
        <w:adjustRightInd w:val="0"/>
        <w:jc w:val="both"/>
        <w:rPr>
          <w:sz w:val="28"/>
          <w:szCs w:val="28"/>
          <w:lang w:val="ru-RU"/>
        </w:rPr>
      </w:pPr>
      <w:r w:rsidRPr="00482427">
        <w:rPr>
          <w:sz w:val="28"/>
          <w:szCs w:val="28"/>
          <w:lang w:val="ru-RU"/>
        </w:rPr>
        <w:t>комплектование в плановом порядке по договорам книжных фондов библиотек, с учетом их типа, культурно-экономического профиля обслуживаемых районов, национального состава проживающего на данной территории населения согласно предварительным заказам по планам выпуска литературы, «Бланкам для заказов» и другим информационным материалам;</w:t>
      </w:r>
    </w:p>
    <w:p w:rsidR="00EB155F" w:rsidRPr="00482427" w:rsidRDefault="00EB155F" w:rsidP="00EB155F">
      <w:pPr>
        <w:widowControl w:val="0"/>
        <w:numPr>
          <w:ilvl w:val="0"/>
          <w:numId w:val="85"/>
        </w:numPr>
        <w:autoSpaceDE w:val="0"/>
        <w:autoSpaceDN w:val="0"/>
        <w:adjustRightInd w:val="0"/>
        <w:jc w:val="both"/>
        <w:rPr>
          <w:sz w:val="28"/>
          <w:szCs w:val="28"/>
          <w:lang w:val="ru-RU"/>
        </w:rPr>
      </w:pPr>
      <w:r w:rsidRPr="00482427">
        <w:rPr>
          <w:sz w:val="28"/>
          <w:szCs w:val="28"/>
          <w:lang w:val="ru-RU"/>
        </w:rPr>
        <w:t>оказание библиотекам консультационно-библиографической помощи при отборе печатной продукции;</w:t>
      </w:r>
    </w:p>
    <w:p w:rsidR="00EB155F" w:rsidRPr="00DD48F2" w:rsidRDefault="00EB155F" w:rsidP="00EB155F">
      <w:pPr>
        <w:widowControl w:val="0"/>
        <w:numPr>
          <w:ilvl w:val="0"/>
          <w:numId w:val="85"/>
        </w:numPr>
        <w:autoSpaceDE w:val="0"/>
        <w:autoSpaceDN w:val="0"/>
        <w:adjustRightInd w:val="0"/>
        <w:jc w:val="both"/>
        <w:rPr>
          <w:sz w:val="28"/>
          <w:szCs w:val="28"/>
        </w:rPr>
      </w:pPr>
      <w:r w:rsidRPr="00DD48F2">
        <w:rPr>
          <w:sz w:val="28"/>
          <w:szCs w:val="28"/>
        </w:rPr>
        <w:t>широкая пропаганда книги.</w:t>
      </w:r>
    </w:p>
    <w:p w:rsidR="00EB155F" w:rsidRPr="00482427" w:rsidRDefault="00EB155F" w:rsidP="00EB155F">
      <w:pPr>
        <w:ind w:firstLine="720"/>
        <w:rPr>
          <w:sz w:val="28"/>
          <w:szCs w:val="28"/>
          <w:lang w:val="ru-RU"/>
        </w:rPr>
      </w:pPr>
      <w:r w:rsidRPr="00482427">
        <w:rPr>
          <w:sz w:val="28"/>
          <w:szCs w:val="28"/>
          <w:lang w:val="ru-RU"/>
        </w:rPr>
        <w:t>2.2.</w:t>
      </w:r>
      <w:r w:rsidRPr="00482427">
        <w:rPr>
          <w:sz w:val="28"/>
          <w:szCs w:val="28"/>
          <w:lang w:val="ru-RU"/>
        </w:rPr>
        <w:tab/>
        <w:t>Библиотечный коллектор в соответствии с возложенными на него задачами:</w:t>
      </w:r>
    </w:p>
    <w:p w:rsidR="00EB155F" w:rsidRPr="00482427" w:rsidRDefault="00EB155F" w:rsidP="00EB155F">
      <w:pPr>
        <w:widowControl w:val="0"/>
        <w:numPr>
          <w:ilvl w:val="0"/>
          <w:numId w:val="86"/>
        </w:numPr>
        <w:autoSpaceDE w:val="0"/>
        <w:autoSpaceDN w:val="0"/>
        <w:adjustRightInd w:val="0"/>
        <w:jc w:val="both"/>
        <w:rPr>
          <w:sz w:val="28"/>
          <w:szCs w:val="28"/>
          <w:lang w:val="ru-RU"/>
        </w:rPr>
      </w:pPr>
      <w:r w:rsidRPr="00482427">
        <w:rPr>
          <w:sz w:val="28"/>
          <w:szCs w:val="28"/>
          <w:lang w:val="ru-RU"/>
        </w:rPr>
        <w:t>заключает договоры на плановое комплектование с республиканским, областными (краевыми), городскими, районными, сельскими, колхозными, профсоюзными, научными, школьными и др. библиотеками данной республики, области (края);</w:t>
      </w:r>
    </w:p>
    <w:p w:rsidR="00EB155F" w:rsidRPr="00482427" w:rsidRDefault="00EB155F" w:rsidP="00EB155F">
      <w:pPr>
        <w:widowControl w:val="0"/>
        <w:numPr>
          <w:ilvl w:val="0"/>
          <w:numId w:val="86"/>
        </w:numPr>
        <w:autoSpaceDE w:val="0"/>
        <w:autoSpaceDN w:val="0"/>
        <w:adjustRightInd w:val="0"/>
        <w:jc w:val="both"/>
        <w:rPr>
          <w:sz w:val="28"/>
          <w:szCs w:val="28"/>
          <w:lang w:val="ru-RU"/>
        </w:rPr>
      </w:pPr>
      <w:r w:rsidRPr="00482427">
        <w:rPr>
          <w:sz w:val="28"/>
          <w:szCs w:val="28"/>
          <w:lang w:val="ru-RU"/>
        </w:rPr>
        <w:t>формирует книжные фонды вновь организованных библиотек всех систем и ведомств на основе имеющегося ассортимента в соответствии с экономическим профилем области, района и т. п. Наряду с плановым комплектованием библиотечный коллектор отпускает литературу но разовым заказам различным библиотекам и организациям из остатков, книг, производя расчеты в установленном порядке;</w:t>
      </w:r>
    </w:p>
    <w:p w:rsidR="00EB155F" w:rsidRPr="00482427" w:rsidRDefault="00EB155F" w:rsidP="00EB155F">
      <w:pPr>
        <w:widowControl w:val="0"/>
        <w:numPr>
          <w:ilvl w:val="0"/>
          <w:numId w:val="86"/>
        </w:numPr>
        <w:autoSpaceDE w:val="0"/>
        <w:autoSpaceDN w:val="0"/>
        <w:adjustRightInd w:val="0"/>
        <w:jc w:val="both"/>
        <w:rPr>
          <w:sz w:val="28"/>
          <w:szCs w:val="28"/>
          <w:lang w:val="ru-RU"/>
        </w:rPr>
      </w:pPr>
      <w:r w:rsidRPr="00482427">
        <w:rPr>
          <w:sz w:val="28"/>
          <w:szCs w:val="28"/>
          <w:lang w:val="ru-RU"/>
        </w:rPr>
        <w:t>систематически информирует библиотеки о печатающейся и изданной литературе центральных, республиканских и местных издательств, собирает от библиотек заказы на печатные издания по планам выпуска литературы, «Бланкам для заказов» и другим информационным материалам;</w:t>
      </w:r>
    </w:p>
    <w:p w:rsidR="00EB155F" w:rsidRPr="00482427" w:rsidRDefault="00EB155F" w:rsidP="00EB155F">
      <w:pPr>
        <w:widowControl w:val="0"/>
        <w:numPr>
          <w:ilvl w:val="0"/>
          <w:numId w:val="86"/>
        </w:numPr>
        <w:autoSpaceDE w:val="0"/>
        <w:autoSpaceDN w:val="0"/>
        <w:adjustRightInd w:val="0"/>
        <w:jc w:val="both"/>
        <w:rPr>
          <w:sz w:val="28"/>
          <w:szCs w:val="28"/>
          <w:lang w:val="ru-RU"/>
        </w:rPr>
      </w:pPr>
      <w:r w:rsidRPr="00482427">
        <w:rPr>
          <w:sz w:val="28"/>
          <w:szCs w:val="28"/>
          <w:lang w:val="ru-RU"/>
        </w:rPr>
        <w:t>осуществляет методологическое руководство группами комплектования библиотек путем проведения обзоров, лекций в определенные дни по заранее установленному графику;</w:t>
      </w:r>
    </w:p>
    <w:p w:rsidR="00EB155F" w:rsidRPr="00482427" w:rsidRDefault="00EB155F" w:rsidP="00EB155F">
      <w:pPr>
        <w:widowControl w:val="0"/>
        <w:numPr>
          <w:ilvl w:val="0"/>
          <w:numId w:val="86"/>
        </w:numPr>
        <w:autoSpaceDE w:val="0"/>
        <w:autoSpaceDN w:val="0"/>
        <w:adjustRightInd w:val="0"/>
        <w:jc w:val="both"/>
        <w:rPr>
          <w:sz w:val="28"/>
          <w:szCs w:val="28"/>
          <w:lang w:val="ru-RU"/>
        </w:rPr>
      </w:pPr>
      <w:r w:rsidRPr="00482427">
        <w:rPr>
          <w:sz w:val="28"/>
          <w:szCs w:val="28"/>
          <w:lang w:val="ru-RU"/>
        </w:rPr>
        <w:t>оказывает библиотекам методическую помощь в вопросах комплектования книжных фондов, для чего проводит библиографические обзоры книг нового поступления и книг, имеющихся в фондах коллектора и книготорга. Организует групповые и индивидуальные консультации, лекции, встречи с писателями, учеными и авторами книг по отдельным отраслям знаний, как силами штатных работников, так и силами привлеченных специалистов;</w:t>
      </w:r>
    </w:p>
    <w:p w:rsidR="00EB155F" w:rsidRPr="00482427" w:rsidRDefault="00EB155F" w:rsidP="00EB155F">
      <w:pPr>
        <w:widowControl w:val="0"/>
        <w:numPr>
          <w:ilvl w:val="0"/>
          <w:numId w:val="86"/>
        </w:numPr>
        <w:autoSpaceDE w:val="0"/>
        <w:autoSpaceDN w:val="0"/>
        <w:adjustRightInd w:val="0"/>
        <w:jc w:val="both"/>
        <w:rPr>
          <w:sz w:val="28"/>
          <w:szCs w:val="28"/>
          <w:lang w:val="ru-RU"/>
        </w:rPr>
      </w:pPr>
      <w:r w:rsidRPr="00482427">
        <w:rPr>
          <w:sz w:val="28"/>
          <w:szCs w:val="28"/>
          <w:lang w:val="ru-RU"/>
        </w:rPr>
        <w:t>организует тематические книжно-иллюстративные выставки к важнейшим политическим событиям  и юбилейным датам;</w:t>
      </w:r>
    </w:p>
    <w:p w:rsidR="00EB155F" w:rsidRPr="00482427" w:rsidRDefault="00EB155F" w:rsidP="00EB155F">
      <w:pPr>
        <w:widowControl w:val="0"/>
        <w:numPr>
          <w:ilvl w:val="0"/>
          <w:numId w:val="86"/>
        </w:numPr>
        <w:autoSpaceDE w:val="0"/>
        <w:autoSpaceDN w:val="0"/>
        <w:adjustRightInd w:val="0"/>
        <w:jc w:val="both"/>
        <w:rPr>
          <w:sz w:val="28"/>
          <w:szCs w:val="28"/>
          <w:lang w:val="ru-RU"/>
        </w:rPr>
      </w:pPr>
      <w:r w:rsidRPr="00482427">
        <w:rPr>
          <w:sz w:val="28"/>
          <w:szCs w:val="28"/>
          <w:lang w:val="ru-RU"/>
        </w:rPr>
        <w:t>изучает спрос библиотек на литературу путем анализа их заказов и представляет предложения книготоргу по изданию и переизданию необходимой литературы; составляет годовые ассортиментные отчеты;</w:t>
      </w:r>
    </w:p>
    <w:p w:rsidR="00EB155F" w:rsidRPr="00482427" w:rsidRDefault="00EB155F" w:rsidP="00EB155F">
      <w:pPr>
        <w:widowControl w:val="0"/>
        <w:numPr>
          <w:ilvl w:val="0"/>
          <w:numId w:val="86"/>
        </w:numPr>
        <w:autoSpaceDE w:val="0"/>
        <w:autoSpaceDN w:val="0"/>
        <w:adjustRightInd w:val="0"/>
        <w:jc w:val="both"/>
        <w:rPr>
          <w:sz w:val="28"/>
          <w:szCs w:val="28"/>
          <w:lang w:val="ru-RU"/>
        </w:rPr>
      </w:pPr>
      <w:r w:rsidRPr="00482427">
        <w:rPr>
          <w:sz w:val="28"/>
          <w:szCs w:val="28"/>
          <w:lang w:val="ru-RU"/>
        </w:rPr>
        <w:t>обеспечивает библиотеки предметами библиотечной техники;</w:t>
      </w:r>
    </w:p>
    <w:p w:rsidR="00EB155F" w:rsidRPr="00482427" w:rsidRDefault="00EB155F" w:rsidP="00EB155F">
      <w:pPr>
        <w:widowControl w:val="0"/>
        <w:numPr>
          <w:ilvl w:val="0"/>
          <w:numId w:val="86"/>
        </w:numPr>
        <w:autoSpaceDE w:val="0"/>
        <w:autoSpaceDN w:val="0"/>
        <w:adjustRightInd w:val="0"/>
        <w:jc w:val="both"/>
        <w:rPr>
          <w:sz w:val="28"/>
          <w:szCs w:val="28"/>
          <w:lang w:val="ru-RU"/>
        </w:rPr>
      </w:pPr>
      <w:r w:rsidRPr="00482427">
        <w:rPr>
          <w:sz w:val="28"/>
          <w:szCs w:val="28"/>
          <w:lang w:val="ru-RU"/>
        </w:rPr>
        <w:t>ведет картотеки заказанной, поступившей и распроданной литературы, картотеки производственно-экономического профиля библиотек;</w:t>
      </w:r>
    </w:p>
    <w:p w:rsidR="00EB155F" w:rsidRPr="00482427" w:rsidRDefault="00EB155F" w:rsidP="00EB155F">
      <w:pPr>
        <w:widowControl w:val="0"/>
        <w:numPr>
          <w:ilvl w:val="0"/>
          <w:numId w:val="86"/>
        </w:numPr>
        <w:autoSpaceDE w:val="0"/>
        <w:autoSpaceDN w:val="0"/>
        <w:adjustRightInd w:val="0"/>
        <w:jc w:val="both"/>
        <w:rPr>
          <w:sz w:val="28"/>
          <w:szCs w:val="28"/>
          <w:lang w:val="ru-RU"/>
        </w:rPr>
      </w:pPr>
      <w:r w:rsidRPr="00482427">
        <w:rPr>
          <w:sz w:val="28"/>
          <w:szCs w:val="28"/>
          <w:lang w:val="ru-RU"/>
        </w:rPr>
        <w:t>в тесном контакте с предприятиями, организациями, имеющими сеть библиотек, комплектует книжные фонды этих библиотек;</w:t>
      </w:r>
    </w:p>
    <w:p w:rsidR="00EB155F" w:rsidRPr="00482427" w:rsidRDefault="00EB155F" w:rsidP="00EB155F">
      <w:pPr>
        <w:widowControl w:val="0"/>
        <w:numPr>
          <w:ilvl w:val="0"/>
          <w:numId w:val="86"/>
        </w:numPr>
        <w:autoSpaceDE w:val="0"/>
        <w:autoSpaceDN w:val="0"/>
        <w:adjustRightInd w:val="0"/>
        <w:jc w:val="both"/>
        <w:rPr>
          <w:sz w:val="28"/>
          <w:szCs w:val="28"/>
          <w:lang w:val="ru-RU"/>
        </w:rPr>
      </w:pPr>
      <w:r w:rsidRPr="00482427">
        <w:rPr>
          <w:sz w:val="28"/>
          <w:szCs w:val="28"/>
          <w:lang w:val="ru-RU"/>
        </w:rPr>
        <w:t>организует работу Совета по комплектованию книжных фондов библиотек;</w:t>
      </w:r>
    </w:p>
    <w:p w:rsidR="00EB155F" w:rsidRPr="00482427" w:rsidRDefault="00EB155F" w:rsidP="00EB155F">
      <w:pPr>
        <w:widowControl w:val="0"/>
        <w:numPr>
          <w:ilvl w:val="0"/>
          <w:numId w:val="86"/>
        </w:numPr>
        <w:autoSpaceDE w:val="0"/>
        <w:autoSpaceDN w:val="0"/>
        <w:adjustRightInd w:val="0"/>
        <w:jc w:val="both"/>
        <w:rPr>
          <w:sz w:val="28"/>
          <w:szCs w:val="28"/>
          <w:lang w:val="ru-RU"/>
        </w:rPr>
      </w:pPr>
      <w:r w:rsidRPr="00482427">
        <w:rPr>
          <w:sz w:val="28"/>
          <w:szCs w:val="28"/>
          <w:lang w:val="ru-RU"/>
        </w:rPr>
        <w:t>осуществляет централизованную обработку поступающей литературы.</w:t>
      </w:r>
    </w:p>
    <w:p w:rsidR="00EB155F" w:rsidRPr="00482427" w:rsidRDefault="00EB155F" w:rsidP="00EB155F">
      <w:pPr>
        <w:rPr>
          <w:sz w:val="28"/>
          <w:szCs w:val="28"/>
          <w:lang w:val="ru-RU"/>
        </w:rPr>
      </w:pPr>
    </w:p>
    <w:p w:rsidR="00EB155F" w:rsidRPr="00482427" w:rsidRDefault="00EB155F" w:rsidP="00EB155F">
      <w:pPr>
        <w:ind w:firstLine="720"/>
        <w:jc w:val="both"/>
        <w:rPr>
          <w:sz w:val="28"/>
          <w:szCs w:val="28"/>
          <w:lang w:val="ru-RU"/>
        </w:rPr>
      </w:pPr>
      <w:r w:rsidRPr="00482427">
        <w:rPr>
          <w:sz w:val="28"/>
          <w:szCs w:val="28"/>
          <w:lang w:val="ru-RU"/>
        </w:rPr>
        <w:t>2.3. Расчёты между библиотечным коллектором и библиотекой или между бибколлектором и организацией, в ведении которой находится библиотек (если средства центролизованны) за проданную литературу, библиотечную технику и оказанные услуги производятся по безналичному расчету без ограничения лимитами мелкого опта.</w:t>
      </w:r>
    </w:p>
    <w:p w:rsidR="00EB155F" w:rsidRPr="00482427" w:rsidRDefault="00EB155F" w:rsidP="00EB155F">
      <w:pPr>
        <w:ind w:firstLine="720"/>
        <w:jc w:val="both"/>
        <w:rPr>
          <w:sz w:val="28"/>
          <w:szCs w:val="28"/>
          <w:lang w:val="ru-RU"/>
        </w:rPr>
      </w:pPr>
      <w:r w:rsidRPr="00482427">
        <w:rPr>
          <w:sz w:val="28"/>
          <w:szCs w:val="28"/>
          <w:lang w:val="ru-RU"/>
        </w:rPr>
        <w:t>С разрешения республиканских управлений (объединений) книжной торговли библиотечные коллекторы могут получать наличные деньги через кассу за бибтехнику, а также доплату к счету за литературу не более 2 руб. При этом выписывается счет в двух экземплярах. В случае доплаты за литературу в дополнительном счете должна быть ссылка па основной счет.</w:t>
      </w:r>
    </w:p>
    <w:p w:rsidR="00EB155F" w:rsidRPr="00482427" w:rsidRDefault="00EB155F" w:rsidP="00EB155F">
      <w:pPr>
        <w:rPr>
          <w:sz w:val="28"/>
          <w:szCs w:val="28"/>
          <w:lang w:val="ru-RU"/>
        </w:rPr>
      </w:pPr>
    </w:p>
    <w:p w:rsidR="00EB155F" w:rsidRPr="00482427" w:rsidRDefault="00EB155F" w:rsidP="00EB155F">
      <w:pPr>
        <w:jc w:val="center"/>
        <w:rPr>
          <w:sz w:val="28"/>
          <w:szCs w:val="28"/>
          <w:lang w:val="ru-RU"/>
        </w:rPr>
      </w:pPr>
      <w:r w:rsidRPr="00482427">
        <w:rPr>
          <w:sz w:val="28"/>
          <w:szCs w:val="28"/>
          <w:lang w:val="ru-RU"/>
        </w:rPr>
        <w:t>3. СТРУКТУРА. ШТАТЫ</w:t>
      </w:r>
    </w:p>
    <w:p w:rsidR="00EB155F" w:rsidRPr="00482427" w:rsidRDefault="00EB155F" w:rsidP="00EB155F">
      <w:pPr>
        <w:ind w:firstLine="720"/>
        <w:rPr>
          <w:sz w:val="28"/>
          <w:szCs w:val="28"/>
          <w:lang w:val="ru-RU"/>
        </w:rPr>
      </w:pPr>
      <w:r w:rsidRPr="00482427">
        <w:rPr>
          <w:sz w:val="28"/>
          <w:szCs w:val="28"/>
          <w:lang w:val="ru-RU"/>
        </w:rPr>
        <w:t>3.1.</w:t>
      </w:r>
      <w:r w:rsidRPr="00482427">
        <w:rPr>
          <w:sz w:val="28"/>
          <w:szCs w:val="28"/>
          <w:lang w:val="ru-RU"/>
        </w:rPr>
        <w:tab/>
        <w:t>В составе коллектора в зависимости от объема работы (товарооборота) могут быть созданы отделы (группы):</w:t>
      </w:r>
    </w:p>
    <w:p w:rsidR="00EB155F" w:rsidRPr="00482427" w:rsidRDefault="00EB155F" w:rsidP="00EB155F">
      <w:pPr>
        <w:widowControl w:val="0"/>
        <w:numPr>
          <w:ilvl w:val="0"/>
          <w:numId w:val="87"/>
        </w:numPr>
        <w:autoSpaceDE w:val="0"/>
        <w:autoSpaceDN w:val="0"/>
        <w:adjustRightInd w:val="0"/>
        <w:rPr>
          <w:sz w:val="28"/>
          <w:szCs w:val="28"/>
          <w:lang w:val="ru-RU"/>
        </w:rPr>
      </w:pPr>
      <w:r w:rsidRPr="00482427">
        <w:rPr>
          <w:sz w:val="28"/>
          <w:szCs w:val="28"/>
          <w:lang w:val="ru-RU"/>
        </w:rPr>
        <w:t>комплектования: технических, массовых, профсоюзных, детских, сельских, школьных и других библиотек в зависимости от их специализации и местных условий;</w:t>
      </w:r>
    </w:p>
    <w:p w:rsidR="00EB155F" w:rsidRPr="00DD48F2" w:rsidRDefault="00EB155F" w:rsidP="00EB155F">
      <w:pPr>
        <w:widowControl w:val="0"/>
        <w:numPr>
          <w:ilvl w:val="0"/>
          <w:numId w:val="87"/>
        </w:numPr>
        <w:autoSpaceDE w:val="0"/>
        <w:autoSpaceDN w:val="0"/>
        <w:adjustRightInd w:val="0"/>
        <w:rPr>
          <w:sz w:val="28"/>
          <w:szCs w:val="28"/>
        </w:rPr>
      </w:pPr>
      <w:r>
        <w:rPr>
          <w:sz w:val="28"/>
          <w:szCs w:val="28"/>
        </w:rPr>
        <w:t>консул</w:t>
      </w:r>
      <w:r w:rsidRPr="00DD48F2">
        <w:rPr>
          <w:sz w:val="28"/>
          <w:szCs w:val="28"/>
        </w:rPr>
        <w:t>ьта</w:t>
      </w:r>
      <w:r>
        <w:rPr>
          <w:sz w:val="28"/>
          <w:szCs w:val="28"/>
        </w:rPr>
        <w:t>ционн</w:t>
      </w:r>
      <w:r w:rsidRPr="00DD48F2">
        <w:rPr>
          <w:sz w:val="28"/>
          <w:szCs w:val="28"/>
        </w:rPr>
        <w:t>о-библиографический;</w:t>
      </w:r>
    </w:p>
    <w:p w:rsidR="00EB155F" w:rsidRPr="00DD48F2" w:rsidRDefault="00EB155F" w:rsidP="00EB155F">
      <w:pPr>
        <w:widowControl w:val="0"/>
        <w:numPr>
          <w:ilvl w:val="0"/>
          <w:numId w:val="87"/>
        </w:numPr>
        <w:autoSpaceDE w:val="0"/>
        <w:autoSpaceDN w:val="0"/>
        <w:adjustRightInd w:val="0"/>
        <w:rPr>
          <w:sz w:val="28"/>
          <w:szCs w:val="28"/>
        </w:rPr>
      </w:pPr>
      <w:r w:rsidRPr="00DD48F2">
        <w:rPr>
          <w:sz w:val="28"/>
          <w:szCs w:val="28"/>
        </w:rPr>
        <w:t>библиотечной техники;</w:t>
      </w:r>
    </w:p>
    <w:p w:rsidR="00EB155F" w:rsidRPr="00DD48F2" w:rsidRDefault="00EB155F" w:rsidP="00EB155F">
      <w:pPr>
        <w:widowControl w:val="0"/>
        <w:numPr>
          <w:ilvl w:val="0"/>
          <w:numId w:val="87"/>
        </w:numPr>
        <w:autoSpaceDE w:val="0"/>
        <w:autoSpaceDN w:val="0"/>
        <w:adjustRightInd w:val="0"/>
        <w:rPr>
          <w:sz w:val="28"/>
          <w:szCs w:val="28"/>
        </w:rPr>
      </w:pPr>
      <w:r w:rsidRPr="00DD48F2">
        <w:rPr>
          <w:sz w:val="28"/>
          <w:szCs w:val="28"/>
        </w:rPr>
        <w:t>свободного комплект</w:t>
      </w:r>
      <w:r>
        <w:rPr>
          <w:sz w:val="28"/>
          <w:szCs w:val="28"/>
        </w:rPr>
        <w:t>ова</w:t>
      </w:r>
      <w:r w:rsidRPr="00DD48F2">
        <w:rPr>
          <w:sz w:val="28"/>
          <w:szCs w:val="28"/>
        </w:rPr>
        <w:t>ния;</w:t>
      </w:r>
    </w:p>
    <w:p w:rsidR="00EB155F" w:rsidRPr="00DD48F2" w:rsidRDefault="00EB155F" w:rsidP="00EB155F">
      <w:pPr>
        <w:widowControl w:val="0"/>
        <w:numPr>
          <w:ilvl w:val="0"/>
          <w:numId w:val="87"/>
        </w:numPr>
        <w:autoSpaceDE w:val="0"/>
        <w:autoSpaceDN w:val="0"/>
        <w:adjustRightInd w:val="0"/>
        <w:rPr>
          <w:sz w:val="28"/>
          <w:szCs w:val="28"/>
        </w:rPr>
      </w:pPr>
      <w:r w:rsidRPr="00DD48F2">
        <w:rPr>
          <w:sz w:val="28"/>
          <w:szCs w:val="28"/>
        </w:rPr>
        <w:t>централизованной обработки книг;</w:t>
      </w:r>
    </w:p>
    <w:p w:rsidR="00EB155F" w:rsidRPr="00DD48F2" w:rsidRDefault="00EB155F" w:rsidP="00EB155F">
      <w:pPr>
        <w:widowControl w:val="0"/>
        <w:numPr>
          <w:ilvl w:val="0"/>
          <w:numId w:val="87"/>
        </w:numPr>
        <w:autoSpaceDE w:val="0"/>
        <w:autoSpaceDN w:val="0"/>
        <w:adjustRightInd w:val="0"/>
        <w:rPr>
          <w:sz w:val="28"/>
          <w:szCs w:val="28"/>
        </w:rPr>
      </w:pPr>
      <w:r w:rsidRPr="00DD48F2">
        <w:rPr>
          <w:sz w:val="28"/>
          <w:szCs w:val="28"/>
        </w:rPr>
        <w:t>приемки (книжный склад).</w:t>
      </w:r>
    </w:p>
    <w:p w:rsidR="00EB155F" w:rsidRPr="00482427" w:rsidRDefault="00EB155F" w:rsidP="00EB155F">
      <w:pPr>
        <w:ind w:firstLine="720"/>
        <w:rPr>
          <w:sz w:val="28"/>
          <w:szCs w:val="28"/>
          <w:lang w:val="ru-RU"/>
        </w:rPr>
      </w:pPr>
      <w:r w:rsidRPr="00482427">
        <w:rPr>
          <w:sz w:val="28"/>
          <w:szCs w:val="28"/>
          <w:lang w:val="ru-RU"/>
        </w:rPr>
        <w:t>3.2.</w:t>
      </w:r>
      <w:r w:rsidRPr="00482427">
        <w:rPr>
          <w:sz w:val="28"/>
          <w:szCs w:val="28"/>
          <w:lang w:val="ru-RU"/>
        </w:rPr>
        <w:tab/>
        <w:t>Штатное расписание коллектора утверждается книготоргом в зависимости от объема работы и плана товарооборота.</w:t>
      </w:r>
    </w:p>
    <w:p w:rsidR="00EB155F" w:rsidRPr="00482427" w:rsidRDefault="00EB155F" w:rsidP="00EB155F">
      <w:pPr>
        <w:jc w:val="center"/>
        <w:rPr>
          <w:sz w:val="28"/>
          <w:szCs w:val="28"/>
          <w:lang w:val="ru-RU"/>
        </w:rPr>
      </w:pPr>
    </w:p>
    <w:p w:rsidR="00EB155F" w:rsidRPr="00EB155F" w:rsidRDefault="00EB155F" w:rsidP="00EB155F">
      <w:pPr>
        <w:jc w:val="center"/>
        <w:rPr>
          <w:sz w:val="28"/>
          <w:szCs w:val="28"/>
          <w:lang w:val="ru-RU"/>
        </w:rPr>
      </w:pPr>
      <w:r w:rsidRPr="00EB155F">
        <w:rPr>
          <w:sz w:val="28"/>
          <w:szCs w:val="28"/>
          <w:lang w:val="ru-RU"/>
        </w:rPr>
        <w:t>4. РУКОВОДСТВО БИБЛИОТЕЧНЫМ КОЛЛЕКТОРОМ</w:t>
      </w:r>
    </w:p>
    <w:p w:rsidR="00EB155F" w:rsidRPr="00482427" w:rsidRDefault="00EB155F" w:rsidP="00EB155F">
      <w:pPr>
        <w:ind w:firstLine="720"/>
        <w:jc w:val="both"/>
        <w:rPr>
          <w:sz w:val="28"/>
          <w:szCs w:val="28"/>
          <w:lang w:val="ru-RU"/>
        </w:rPr>
      </w:pPr>
      <w:r w:rsidRPr="00482427">
        <w:rPr>
          <w:sz w:val="28"/>
          <w:szCs w:val="28"/>
          <w:lang w:val="ru-RU"/>
        </w:rPr>
        <w:t>4.1. Библиотечным коллектором руководит директор, действующий на основании доверенности, выданной директором книготорга, и положения о библиотечном коллекторе книготорга,</w:t>
      </w:r>
    </w:p>
    <w:p w:rsidR="00EB155F" w:rsidRPr="00482427" w:rsidRDefault="00EB155F" w:rsidP="00EB155F">
      <w:pPr>
        <w:ind w:firstLine="720"/>
        <w:jc w:val="both"/>
        <w:rPr>
          <w:sz w:val="28"/>
          <w:szCs w:val="28"/>
          <w:lang w:val="ru-RU"/>
        </w:rPr>
      </w:pPr>
      <w:r w:rsidRPr="00482427">
        <w:rPr>
          <w:sz w:val="28"/>
          <w:szCs w:val="28"/>
          <w:lang w:val="ru-RU"/>
        </w:rPr>
        <w:t>4.2. Назначение и увольнение директора бибколлектора, его заместителя производится директором книготорга по согласованию с начальником облупрполиграфиздата или Госкомиздатом республики.</w:t>
      </w:r>
    </w:p>
    <w:p w:rsidR="00EB155F" w:rsidRPr="00DD48F2" w:rsidRDefault="00EB155F" w:rsidP="00EB155F">
      <w:pPr>
        <w:ind w:firstLine="720"/>
        <w:rPr>
          <w:sz w:val="28"/>
          <w:szCs w:val="28"/>
        </w:rPr>
      </w:pPr>
      <w:r>
        <w:rPr>
          <w:sz w:val="28"/>
          <w:szCs w:val="28"/>
        </w:rPr>
        <w:t xml:space="preserve">4.3. </w:t>
      </w:r>
      <w:r w:rsidRPr="00DD48F2">
        <w:rPr>
          <w:sz w:val="28"/>
          <w:szCs w:val="28"/>
        </w:rPr>
        <w:t>Директор библиотечного коллектора:</w:t>
      </w:r>
    </w:p>
    <w:p w:rsidR="00EB155F" w:rsidRPr="00482427" w:rsidRDefault="00EB155F" w:rsidP="00EB155F">
      <w:pPr>
        <w:widowControl w:val="0"/>
        <w:numPr>
          <w:ilvl w:val="0"/>
          <w:numId w:val="88"/>
        </w:numPr>
        <w:autoSpaceDE w:val="0"/>
        <w:autoSpaceDN w:val="0"/>
        <w:adjustRightInd w:val="0"/>
        <w:rPr>
          <w:sz w:val="28"/>
          <w:szCs w:val="28"/>
          <w:lang w:val="ru-RU"/>
        </w:rPr>
      </w:pPr>
      <w:r w:rsidRPr="00482427">
        <w:rPr>
          <w:sz w:val="28"/>
          <w:szCs w:val="28"/>
          <w:lang w:val="ru-RU"/>
        </w:rPr>
        <w:t>несет ответственность за выполнение плана товарооборота, соблюдение финансовой дисциплины, своевременное комплектование библиотек по договорам, сохранность социалистической собственности ;</w:t>
      </w:r>
    </w:p>
    <w:p w:rsidR="00EB155F" w:rsidRPr="00482427" w:rsidRDefault="00EB155F" w:rsidP="00EB155F">
      <w:pPr>
        <w:widowControl w:val="0"/>
        <w:numPr>
          <w:ilvl w:val="0"/>
          <w:numId w:val="88"/>
        </w:numPr>
        <w:autoSpaceDE w:val="0"/>
        <w:autoSpaceDN w:val="0"/>
        <w:adjustRightInd w:val="0"/>
        <w:rPr>
          <w:sz w:val="28"/>
          <w:szCs w:val="28"/>
          <w:lang w:val="ru-RU"/>
        </w:rPr>
      </w:pPr>
      <w:r w:rsidRPr="00482427">
        <w:rPr>
          <w:sz w:val="28"/>
          <w:szCs w:val="28"/>
          <w:lang w:val="ru-RU"/>
        </w:rPr>
        <w:t>руководит всей административно-хозяйственной деятельностью библиотечного коллектора;</w:t>
      </w:r>
    </w:p>
    <w:p w:rsidR="00EB155F" w:rsidRPr="00482427" w:rsidRDefault="00EB155F" w:rsidP="00EB155F">
      <w:pPr>
        <w:widowControl w:val="0"/>
        <w:numPr>
          <w:ilvl w:val="0"/>
          <w:numId w:val="88"/>
        </w:numPr>
        <w:autoSpaceDE w:val="0"/>
        <w:autoSpaceDN w:val="0"/>
        <w:adjustRightInd w:val="0"/>
        <w:rPr>
          <w:sz w:val="28"/>
          <w:szCs w:val="28"/>
          <w:lang w:val="ru-RU"/>
        </w:rPr>
      </w:pPr>
      <w:r w:rsidRPr="00482427">
        <w:rPr>
          <w:sz w:val="28"/>
          <w:szCs w:val="28"/>
          <w:lang w:val="ru-RU"/>
        </w:rPr>
        <w:t>разрабатывает и представляет руководству книготорга на утверждение годовые и квартальные планы товарооборота;</w:t>
      </w:r>
    </w:p>
    <w:p w:rsidR="00EB155F" w:rsidRPr="00482427" w:rsidRDefault="00EB155F" w:rsidP="00EB155F">
      <w:pPr>
        <w:widowControl w:val="0"/>
        <w:numPr>
          <w:ilvl w:val="0"/>
          <w:numId w:val="88"/>
        </w:numPr>
        <w:autoSpaceDE w:val="0"/>
        <w:autoSpaceDN w:val="0"/>
        <w:adjustRightInd w:val="0"/>
        <w:rPr>
          <w:sz w:val="28"/>
          <w:szCs w:val="28"/>
          <w:lang w:val="ru-RU"/>
        </w:rPr>
      </w:pPr>
      <w:r w:rsidRPr="00482427">
        <w:rPr>
          <w:sz w:val="28"/>
          <w:szCs w:val="28"/>
          <w:lang w:val="ru-RU"/>
        </w:rPr>
        <w:t>заключает договоры с организациями и библиотеками па централизованное снабжение библиотек литературой;</w:t>
      </w:r>
    </w:p>
    <w:p w:rsidR="00EB155F" w:rsidRPr="00482427" w:rsidRDefault="00EB155F" w:rsidP="00EB155F">
      <w:pPr>
        <w:widowControl w:val="0"/>
        <w:numPr>
          <w:ilvl w:val="0"/>
          <w:numId w:val="88"/>
        </w:numPr>
        <w:autoSpaceDE w:val="0"/>
        <w:autoSpaceDN w:val="0"/>
        <w:adjustRightInd w:val="0"/>
        <w:rPr>
          <w:sz w:val="28"/>
          <w:szCs w:val="28"/>
          <w:lang w:val="ru-RU"/>
        </w:rPr>
      </w:pPr>
      <w:r w:rsidRPr="00482427">
        <w:rPr>
          <w:sz w:val="28"/>
          <w:szCs w:val="28"/>
          <w:lang w:val="ru-RU"/>
        </w:rPr>
        <w:t>по согласованию с книготоргом организует проведение инвентаризации книжных фондов коллектора в установленные сроки:</w:t>
      </w:r>
    </w:p>
    <w:p w:rsidR="00EB155F" w:rsidRPr="00482427" w:rsidRDefault="00EB155F" w:rsidP="00EB155F">
      <w:pPr>
        <w:widowControl w:val="0"/>
        <w:numPr>
          <w:ilvl w:val="0"/>
          <w:numId w:val="88"/>
        </w:numPr>
        <w:autoSpaceDE w:val="0"/>
        <w:autoSpaceDN w:val="0"/>
        <w:adjustRightInd w:val="0"/>
        <w:rPr>
          <w:sz w:val="28"/>
          <w:szCs w:val="28"/>
          <w:lang w:val="ru-RU"/>
        </w:rPr>
      </w:pPr>
      <w:r w:rsidRPr="00482427">
        <w:rPr>
          <w:sz w:val="28"/>
          <w:szCs w:val="28"/>
          <w:lang w:val="ru-RU"/>
        </w:rPr>
        <w:t>комплектует штаты библиотечного коллектора в пределах штатного расписания и определяет обязанности каждого сотрудника;</w:t>
      </w:r>
    </w:p>
    <w:p w:rsidR="00EB155F" w:rsidRPr="00482427" w:rsidRDefault="00EB155F" w:rsidP="00EB155F">
      <w:pPr>
        <w:widowControl w:val="0"/>
        <w:numPr>
          <w:ilvl w:val="0"/>
          <w:numId w:val="88"/>
        </w:numPr>
        <w:autoSpaceDE w:val="0"/>
        <w:autoSpaceDN w:val="0"/>
        <w:adjustRightInd w:val="0"/>
        <w:rPr>
          <w:sz w:val="28"/>
          <w:szCs w:val="28"/>
          <w:lang w:val="ru-RU"/>
        </w:rPr>
      </w:pPr>
      <w:r w:rsidRPr="00482427">
        <w:rPr>
          <w:sz w:val="28"/>
          <w:szCs w:val="28"/>
          <w:lang w:val="ru-RU"/>
        </w:rPr>
        <w:t>систематически проводит мероприятия по повышению идейно-политического уровня и производственной квалификации работников коллектора, организуя для этой цели лекции, совещания, семинары и т. п.;</w:t>
      </w:r>
    </w:p>
    <w:p w:rsidR="00EB155F" w:rsidRPr="00482427" w:rsidRDefault="00EB155F" w:rsidP="00EB155F">
      <w:pPr>
        <w:widowControl w:val="0"/>
        <w:numPr>
          <w:ilvl w:val="0"/>
          <w:numId w:val="88"/>
        </w:numPr>
        <w:autoSpaceDE w:val="0"/>
        <w:autoSpaceDN w:val="0"/>
        <w:adjustRightInd w:val="0"/>
        <w:rPr>
          <w:sz w:val="28"/>
          <w:szCs w:val="28"/>
          <w:lang w:val="ru-RU"/>
        </w:rPr>
      </w:pPr>
      <w:r w:rsidRPr="00482427">
        <w:rPr>
          <w:sz w:val="28"/>
          <w:szCs w:val="28"/>
          <w:lang w:val="ru-RU"/>
        </w:rPr>
        <w:t>организует изучение и внедрение передовых методов работы, используемых лучшими предприятиями страны.</w:t>
      </w:r>
    </w:p>
    <w:p w:rsidR="00EB155F" w:rsidRPr="00482427" w:rsidRDefault="00EB155F" w:rsidP="00EB155F">
      <w:pPr>
        <w:jc w:val="center"/>
        <w:rPr>
          <w:sz w:val="28"/>
          <w:szCs w:val="28"/>
          <w:lang w:val="ru-RU"/>
        </w:rPr>
      </w:pPr>
    </w:p>
    <w:p w:rsidR="00EB155F" w:rsidRPr="00482427" w:rsidRDefault="00EB155F" w:rsidP="00EB155F">
      <w:pPr>
        <w:jc w:val="center"/>
        <w:rPr>
          <w:sz w:val="28"/>
          <w:szCs w:val="28"/>
          <w:lang w:val="ru-RU"/>
        </w:rPr>
      </w:pPr>
      <w:r w:rsidRPr="00482427">
        <w:rPr>
          <w:sz w:val="28"/>
          <w:szCs w:val="28"/>
          <w:lang w:val="ru-RU"/>
        </w:rPr>
        <w:t>5. ОТЧЕТНОСТЬ</w:t>
      </w:r>
    </w:p>
    <w:p w:rsidR="00EB155F" w:rsidRPr="00482427" w:rsidRDefault="00EB155F" w:rsidP="00EB155F">
      <w:pPr>
        <w:ind w:firstLine="720"/>
        <w:jc w:val="both"/>
        <w:rPr>
          <w:sz w:val="28"/>
          <w:szCs w:val="28"/>
          <w:lang w:val="ru-RU"/>
        </w:rPr>
      </w:pPr>
      <w:r w:rsidRPr="00482427">
        <w:rPr>
          <w:sz w:val="28"/>
          <w:szCs w:val="28"/>
          <w:lang w:val="ru-RU"/>
        </w:rPr>
        <w:t>5.1.</w:t>
      </w:r>
      <w:r w:rsidRPr="00482427">
        <w:rPr>
          <w:sz w:val="28"/>
          <w:szCs w:val="28"/>
          <w:lang w:val="ru-RU"/>
        </w:rPr>
        <w:tab/>
        <w:t>О своей деятельности коллектор отчитывается перед руководством книготорга и представляет книготоргу отчетность по утвержденным формам и в установленные сроки.</w:t>
      </w:r>
    </w:p>
    <w:p w:rsidR="00EB155F" w:rsidRDefault="00EB155F" w:rsidP="00EB155F">
      <w:pPr>
        <w:ind w:firstLine="720"/>
        <w:jc w:val="both"/>
        <w:rPr>
          <w:sz w:val="28"/>
          <w:szCs w:val="28"/>
          <w:lang w:val="ru-RU"/>
        </w:rPr>
      </w:pPr>
      <w:r w:rsidRPr="00482427">
        <w:rPr>
          <w:sz w:val="28"/>
          <w:szCs w:val="28"/>
          <w:lang w:val="ru-RU"/>
        </w:rPr>
        <w:t>5.2.</w:t>
      </w:r>
      <w:r w:rsidRPr="00482427">
        <w:rPr>
          <w:sz w:val="28"/>
          <w:szCs w:val="28"/>
          <w:lang w:val="ru-RU"/>
        </w:rPr>
        <w:tab/>
        <w:t>Библиотечный коллектор ежегодно подводит итоги работы по комплектованию книжных фондов библиотек и информирует их о проделанной работе.</w:t>
      </w:r>
    </w:p>
    <w:p w:rsidR="00EB155F" w:rsidRDefault="00EB155F" w:rsidP="00EB155F">
      <w:pPr>
        <w:ind w:firstLine="720"/>
        <w:jc w:val="both"/>
        <w:rPr>
          <w:sz w:val="28"/>
          <w:szCs w:val="28"/>
          <w:lang w:val="ru-RU"/>
        </w:rPr>
        <w:sectPr w:rsidR="00EB155F" w:rsidSect="00D74A61">
          <w:pgSz w:w="11906" w:h="16838"/>
          <w:pgMar w:top="1134" w:right="851" w:bottom="1134" w:left="1701" w:header="709" w:footer="709" w:gutter="0"/>
          <w:cols w:space="708"/>
          <w:docGrid w:linePitch="360"/>
        </w:sectPr>
      </w:pPr>
    </w:p>
    <w:p w:rsidR="00C14446" w:rsidRPr="000B4E4A" w:rsidRDefault="000B4E4A" w:rsidP="000B4E4A">
      <w:pPr>
        <w:pStyle w:val="11"/>
        <w:jc w:val="center"/>
        <w:rPr>
          <w:rFonts w:ascii="Times New Roman" w:hAnsi="Times New Roman" w:cs="Times New Roman"/>
        </w:rPr>
      </w:pPr>
      <w:bookmarkStart w:id="90" w:name="_Toc119786970"/>
      <w:r w:rsidRPr="000B4E4A">
        <w:rPr>
          <w:rFonts w:ascii="Times New Roman" w:hAnsi="Times New Roman" w:cs="Times New Roman"/>
        </w:rPr>
        <w:t xml:space="preserve">Раздел </w:t>
      </w:r>
      <w:r w:rsidRPr="000B4E4A">
        <w:rPr>
          <w:rFonts w:ascii="Times New Roman" w:hAnsi="Times New Roman" w:cs="Times New Roman"/>
          <w:lang w:val="en-US"/>
        </w:rPr>
        <w:t>II</w:t>
      </w:r>
      <w:r w:rsidR="003E172D">
        <w:rPr>
          <w:rFonts w:ascii="Times New Roman" w:hAnsi="Times New Roman" w:cs="Times New Roman"/>
        </w:rPr>
        <w:t xml:space="preserve">. </w:t>
      </w:r>
      <w:r w:rsidR="003E172D" w:rsidRPr="000B4E4A">
        <w:rPr>
          <w:rFonts w:ascii="Times New Roman" w:hAnsi="Times New Roman" w:cs="Times New Roman"/>
        </w:rPr>
        <w:t>НЕКОТОРЫЕ ВОПРОСЫ ПРИМЕНЕНИЯ РЕЕСТРА РАСХОДНЫХ ОБЯЗАТЕЛЬСТВ ОРГАНОВ МЕСТНОГО САМОУПРАВЛЕНИЯ   В СФЕРЕ КУЛЬТУРЫ</w:t>
      </w:r>
      <w:bookmarkEnd w:id="90"/>
    </w:p>
    <w:p w:rsidR="00C14446" w:rsidRDefault="00C14446" w:rsidP="00C14446">
      <w:pPr>
        <w:spacing w:after="120" w:line="300" w:lineRule="auto"/>
        <w:ind w:firstLine="720"/>
        <w:jc w:val="both"/>
        <w:rPr>
          <w:sz w:val="28"/>
          <w:lang w:val="ru-RU"/>
        </w:rPr>
      </w:pPr>
    </w:p>
    <w:p w:rsidR="00C14446" w:rsidRPr="0027547B" w:rsidRDefault="00C14446" w:rsidP="00C56B1F">
      <w:pPr>
        <w:widowControl w:val="0"/>
        <w:spacing w:line="360" w:lineRule="auto"/>
        <w:ind w:firstLine="720"/>
        <w:jc w:val="both"/>
        <w:rPr>
          <w:sz w:val="28"/>
          <w:lang w:val="ru-RU"/>
        </w:rPr>
      </w:pPr>
      <w:r w:rsidRPr="0027547B">
        <w:rPr>
          <w:sz w:val="28"/>
          <w:lang w:val="ru-RU"/>
        </w:rPr>
        <w:t xml:space="preserve">В целях учета и анализа расходных обязательств,  повышения прозрачности бюджетного процесса, обоснованности правовой базы бюджетов и их ориентации на выполнение законодательно установленных функций государства (местного самоуправления)  </w:t>
      </w:r>
      <w:r w:rsidRPr="00C56B1F">
        <w:rPr>
          <w:sz w:val="28"/>
          <w:lang w:val="ru-RU"/>
        </w:rPr>
        <w:t xml:space="preserve">в статье 87 Бюджетного кодекса </w:t>
      </w:r>
      <w:r w:rsidRPr="0027547B">
        <w:rPr>
          <w:sz w:val="28"/>
          <w:lang w:val="ru-RU"/>
        </w:rPr>
        <w:t xml:space="preserve">устанавливается обязанность органов государственной власти местного самоуправления вести на постоянной основе реестры расходных обязательств соответствующих бюджетов, а именно реестр расходных обязательств муниципального образования. </w:t>
      </w:r>
    </w:p>
    <w:p w:rsidR="00C14446" w:rsidRPr="0027547B" w:rsidRDefault="00C14446" w:rsidP="00C56B1F">
      <w:pPr>
        <w:widowControl w:val="0"/>
        <w:spacing w:line="360" w:lineRule="auto"/>
        <w:ind w:firstLine="720"/>
        <w:jc w:val="both"/>
        <w:rPr>
          <w:sz w:val="28"/>
          <w:lang w:val="ru-RU"/>
        </w:rPr>
      </w:pPr>
      <w:r w:rsidRPr="0027547B">
        <w:rPr>
          <w:sz w:val="28"/>
          <w:lang w:val="ru-RU"/>
        </w:rPr>
        <w:t xml:space="preserve">Кроме того, требования по ведению реестров расходных обязательств субъектов РФ и муниципальных образований, установлены в </w:t>
      </w:r>
      <w:r>
        <w:rPr>
          <w:sz w:val="28"/>
          <w:lang w:val="ru-RU"/>
        </w:rPr>
        <w:t>ФЗ</w:t>
      </w:r>
      <w:r w:rsidRPr="0027547B">
        <w:rPr>
          <w:sz w:val="28"/>
          <w:lang w:val="ru-RU"/>
        </w:rPr>
        <w:t xml:space="preserve"> № 184 (с учетом изменений, внесенных </w:t>
      </w:r>
      <w:r>
        <w:rPr>
          <w:sz w:val="28"/>
          <w:lang w:val="ru-RU"/>
        </w:rPr>
        <w:t>ФЗ</w:t>
      </w:r>
      <w:r w:rsidRPr="0027547B">
        <w:rPr>
          <w:sz w:val="28"/>
          <w:lang w:val="ru-RU"/>
        </w:rPr>
        <w:t xml:space="preserve"> № 95),  </w:t>
      </w:r>
      <w:r>
        <w:rPr>
          <w:sz w:val="28"/>
          <w:lang w:val="ru-RU"/>
        </w:rPr>
        <w:t>ФЗ</w:t>
      </w:r>
      <w:r w:rsidRPr="0027547B">
        <w:rPr>
          <w:sz w:val="28"/>
          <w:lang w:val="ru-RU"/>
        </w:rPr>
        <w:t xml:space="preserve"> №</w:t>
      </w:r>
      <w:r w:rsidR="00C56B1F">
        <w:rPr>
          <w:sz w:val="28"/>
          <w:lang w:val="ru-RU"/>
        </w:rPr>
        <w:t xml:space="preserve"> </w:t>
      </w:r>
      <w:r w:rsidRPr="0027547B">
        <w:rPr>
          <w:sz w:val="28"/>
          <w:lang w:val="ru-RU"/>
        </w:rPr>
        <w:t>131</w:t>
      </w:r>
      <w:r w:rsidR="000B4E4A">
        <w:rPr>
          <w:sz w:val="28"/>
          <w:lang w:val="ru-RU"/>
        </w:rPr>
        <w:t>.</w:t>
      </w:r>
    </w:p>
    <w:p w:rsidR="00C14446" w:rsidRPr="0027547B" w:rsidRDefault="00C14446" w:rsidP="00C56B1F">
      <w:pPr>
        <w:widowControl w:val="0"/>
        <w:spacing w:line="360" w:lineRule="auto"/>
        <w:ind w:firstLine="720"/>
        <w:jc w:val="both"/>
        <w:rPr>
          <w:sz w:val="28"/>
          <w:lang w:val="ru-RU"/>
        </w:rPr>
      </w:pPr>
      <w:r w:rsidRPr="0027547B">
        <w:rPr>
          <w:sz w:val="28"/>
          <w:lang w:val="ru-RU"/>
        </w:rPr>
        <w:t>Реестр расходных обязательств субъекта РФ должен вестись в порядке, установленном органом исполнительной власти субъекта РФ.</w:t>
      </w:r>
    </w:p>
    <w:p w:rsidR="00C14446" w:rsidRPr="0027547B" w:rsidRDefault="00C14446" w:rsidP="00C56B1F">
      <w:pPr>
        <w:widowControl w:val="0"/>
        <w:spacing w:line="360" w:lineRule="auto"/>
        <w:ind w:firstLine="720"/>
        <w:jc w:val="both"/>
        <w:rPr>
          <w:sz w:val="28"/>
          <w:lang w:val="ru-RU"/>
        </w:rPr>
      </w:pPr>
      <w:r w:rsidRPr="0027547B">
        <w:rPr>
          <w:sz w:val="28"/>
          <w:lang w:val="ru-RU"/>
        </w:rPr>
        <w:t>Порядок ведения реестра муниципального образования должен устанавливаться местной администрацией.</w:t>
      </w:r>
    </w:p>
    <w:p w:rsidR="00C14446" w:rsidRPr="0027547B" w:rsidRDefault="00C14446" w:rsidP="007631E4">
      <w:pPr>
        <w:widowControl w:val="0"/>
        <w:spacing w:before="240" w:after="240"/>
        <w:ind w:firstLine="720"/>
        <w:jc w:val="both"/>
        <w:rPr>
          <w:sz w:val="28"/>
          <w:lang w:val="ru-RU"/>
        </w:rPr>
      </w:pPr>
      <w:r w:rsidRPr="0027547B">
        <w:rPr>
          <w:sz w:val="28"/>
          <w:lang w:val="ru-RU"/>
        </w:rPr>
        <w:t>Реестр расходных обязательств субъекта РФ, а также свод реестров расходных обязательств муниципальных образований, входящих в состав субъекта РФ, представляются в Минфин России в порядке, установленном Минфином России.</w:t>
      </w:r>
    </w:p>
    <w:p w:rsidR="00C14446" w:rsidRPr="0027547B" w:rsidRDefault="00C14446" w:rsidP="007631E4">
      <w:pPr>
        <w:widowControl w:val="0"/>
        <w:spacing w:before="120" w:after="120"/>
        <w:ind w:firstLine="720"/>
        <w:jc w:val="both"/>
        <w:rPr>
          <w:sz w:val="28"/>
          <w:lang w:val="ru-RU"/>
        </w:rPr>
      </w:pPr>
      <w:r w:rsidRPr="0027547B">
        <w:rPr>
          <w:sz w:val="28"/>
          <w:lang w:val="ru-RU"/>
        </w:rPr>
        <w:t>Реестр расходных обязательств муниципального образования представляется органом местного самоуправления в исполнительный орган государственной власти субъекта РФ в порядке, установленном исполнительным органом государственной власти субъекта РФ.</w:t>
      </w:r>
    </w:p>
    <w:p w:rsidR="00C56B1F" w:rsidRDefault="00C14446" w:rsidP="007631E4">
      <w:pPr>
        <w:widowControl w:val="0"/>
        <w:spacing w:before="120" w:after="120"/>
        <w:ind w:firstLine="720"/>
        <w:jc w:val="both"/>
        <w:rPr>
          <w:sz w:val="28"/>
          <w:lang w:val="ru-RU"/>
        </w:rPr>
      </w:pPr>
      <w:r w:rsidRPr="0027547B">
        <w:rPr>
          <w:sz w:val="28"/>
          <w:lang w:val="ru-RU"/>
        </w:rPr>
        <w:t xml:space="preserve">Положения Бюджетного кодекса РФ о необходимости ведения реестра расходных обязательств субъекта РФ вступили в силу с 1 января 2005 года. </w:t>
      </w:r>
    </w:p>
    <w:p w:rsidR="007631E4" w:rsidRDefault="00C14446" w:rsidP="000B4E4A">
      <w:pPr>
        <w:widowControl w:val="0"/>
        <w:spacing w:after="120" w:line="360" w:lineRule="auto"/>
        <w:ind w:firstLine="720"/>
        <w:jc w:val="both"/>
        <w:rPr>
          <w:sz w:val="28"/>
          <w:lang w:val="ru-RU"/>
        </w:rPr>
      </w:pPr>
      <w:r w:rsidRPr="0027547B">
        <w:rPr>
          <w:sz w:val="28"/>
          <w:lang w:val="ru-RU"/>
        </w:rPr>
        <w:t>Положения Бюджетного кодекса РФ о необходимости ведения реестра расходных обязательств муниципального образования вступают в силу с 1 января 2006 года.</w:t>
      </w:r>
    </w:p>
    <w:p w:rsidR="000B4E4A" w:rsidRDefault="000B4E4A" w:rsidP="000B4E4A">
      <w:pPr>
        <w:widowControl w:val="0"/>
        <w:spacing w:after="120" w:line="360" w:lineRule="auto"/>
        <w:ind w:firstLine="720"/>
        <w:jc w:val="both"/>
        <w:rPr>
          <w:sz w:val="28"/>
          <w:lang w:val="ru-RU"/>
        </w:rPr>
        <w:sectPr w:rsidR="000B4E4A" w:rsidSect="00D74A61">
          <w:pgSz w:w="11906" w:h="16838"/>
          <w:pgMar w:top="1134" w:right="851" w:bottom="1134" w:left="1701" w:header="709" w:footer="709" w:gutter="0"/>
          <w:cols w:space="708"/>
          <w:docGrid w:linePitch="360"/>
        </w:sectPr>
      </w:pPr>
    </w:p>
    <w:p w:rsidR="00C14446" w:rsidRPr="007631E4" w:rsidRDefault="000B4E4A" w:rsidP="000B4E4A">
      <w:pPr>
        <w:pStyle w:val="2"/>
        <w:jc w:val="center"/>
        <w:rPr>
          <w:rFonts w:ascii="Times New Roman" w:hAnsi="Times New Roman" w:cs="Times New Roman"/>
          <w:bCs/>
          <w:i w:val="0"/>
        </w:rPr>
      </w:pPr>
      <w:bookmarkStart w:id="91" w:name="_Toc119786971"/>
      <w:r w:rsidRPr="000B4E4A">
        <w:rPr>
          <w:rFonts w:ascii="Times New Roman" w:hAnsi="Times New Roman" w:cs="Times New Roman"/>
          <w:bCs/>
          <w:i w:val="0"/>
        </w:rPr>
        <w:t>Глава 2.1</w:t>
      </w:r>
      <w:r w:rsidR="003E172D">
        <w:rPr>
          <w:rFonts w:ascii="Times New Roman" w:hAnsi="Times New Roman" w:cs="Times New Roman"/>
          <w:bCs/>
          <w:i w:val="0"/>
        </w:rPr>
        <w:t xml:space="preserve">. </w:t>
      </w:r>
      <w:r w:rsidR="003E172D" w:rsidRPr="007631E4">
        <w:rPr>
          <w:rFonts w:ascii="Times New Roman" w:hAnsi="Times New Roman" w:cs="Times New Roman"/>
          <w:bCs/>
          <w:i w:val="0"/>
        </w:rPr>
        <w:t>ПОРЯДОК ФОРМИРОВАНИЯ И ВЕДЕНИЯ РЕЕСТРА РАСХОДНЫХ ОБЯЗАТЕЛЬСТВ МУНИЦИПАЛЬНОГО ОБРАЗОВАНИЯ</w:t>
      </w:r>
      <w:bookmarkEnd w:id="91"/>
    </w:p>
    <w:p w:rsidR="000B4E4A" w:rsidRPr="000B4E4A" w:rsidRDefault="000B4E4A" w:rsidP="000B4E4A">
      <w:pPr>
        <w:rPr>
          <w:lang w:val="ru-RU"/>
        </w:rPr>
      </w:pPr>
    </w:p>
    <w:p w:rsidR="00C14446" w:rsidRPr="0027547B" w:rsidRDefault="00C14446" w:rsidP="000B4E4A">
      <w:pPr>
        <w:keepNext/>
        <w:widowControl w:val="0"/>
        <w:spacing w:after="120" w:line="360" w:lineRule="auto"/>
        <w:ind w:firstLine="720"/>
        <w:jc w:val="both"/>
        <w:rPr>
          <w:sz w:val="28"/>
          <w:lang w:val="ru-RU"/>
        </w:rPr>
      </w:pPr>
      <w:r w:rsidRPr="0027547B">
        <w:rPr>
          <w:sz w:val="28"/>
          <w:lang w:val="ru-RU"/>
        </w:rPr>
        <w:t>В целях ведения реестра расходных обязательств муни</w:t>
      </w:r>
      <w:r>
        <w:rPr>
          <w:sz w:val="28"/>
          <w:lang w:val="ru-RU"/>
        </w:rPr>
        <w:t>ципального образования</w:t>
      </w:r>
      <w:r w:rsidRPr="0027547B">
        <w:rPr>
          <w:sz w:val="28"/>
          <w:lang w:val="ru-RU"/>
        </w:rPr>
        <w:t xml:space="preserve"> необходимо создание соответствующих правовых основ. Прежде всего, обязательность ведения реестра расходных обязательств рекомендуется закрепить в нормативных правовых актах, регулирующих бюджетные правоотношения на территории муниципального образования.</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Например, в законы субъектов РФ о бюджетном устройстве и /или бюджетном процессе могут быть включены правовые нормы:</w:t>
      </w:r>
    </w:p>
    <w:p w:rsidR="00C14446" w:rsidRPr="0027547B" w:rsidRDefault="00C14446" w:rsidP="000B4E4A">
      <w:pPr>
        <w:widowControl w:val="0"/>
        <w:numPr>
          <w:ilvl w:val="0"/>
          <w:numId w:val="13"/>
        </w:numPr>
        <w:spacing w:after="120" w:line="360" w:lineRule="auto"/>
        <w:jc w:val="both"/>
        <w:rPr>
          <w:sz w:val="28"/>
          <w:lang w:val="ru-RU"/>
        </w:rPr>
      </w:pPr>
      <w:r w:rsidRPr="0027547B">
        <w:rPr>
          <w:sz w:val="28"/>
          <w:lang w:val="ru-RU"/>
        </w:rPr>
        <w:t>устанавливающие обязанность финансового органа исполнительной власти субъекта РФ вести реестр расходных обязательств субъекта РФ;</w:t>
      </w:r>
    </w:p>
    <w:p w:rsidR="00C14446" w:rsidRPr="0027547B" w:rsidRDefault="00C14446" w:rsidP="000B4E4A">
      <w:pPr>
        <w:widowControl w:val="0"/>
        <w:numPr>
          <w:ilvl w:val="0"/>
          <w:numId w:val="13"/>
        </w:numPr>
        <w:spacing w:after="120" w:line="360" w:lineRule="auto"/>
        <w:jc w:val="both"/>
        <w:rPr>
          <w:sz w:val="28"/>
          <w:lang w:val="ru-RU"/>
        </w:rPr>
      </w:pPr>
      <w:r w:rsidRPr="0027547B">
        <w:rPr>
          <w:sz w:val="28"/>
          <w:lang w:val="ru-RU"/>
        </w:rPr>
        <w:t>определяющие орган исполнительной власти субъекта РФ, актом которого должен регламентироваться порядок ведения реестра расходных обязательств субъекта РФ;</w:t>
      </w:r>
    </w:p>
    <w:p w:rsidR="00C14446" w:rsidRPr="0027547B" w:rsidRDefault="00C14446" w:rsidP="000B4E4A">
      <w:pPr>
        <w:widowControl w:val="0"/>
        <w:numPr>
          <w:ilvl w:val="0"/>
          <w:numId w:val="13"/>
        </w:numPr>
        <w:spacing w:after="120" w:line="360" w:lineRule="auto"/>
        <w:jc w:val="both"/>
        <w:rPr>
          <w:sz w:val="28"/>
          <w:lang w:val="ru-RU"/>
        </w:rPr>
      </w:pPr>
      <w:r w:rsidRPr="0027547B">
        <w:rPr>
          <w:sz w:val="28"/>
          <w:lang w:val="ru-RU"/>
        </w:rPr>
        <w:t>устанавливающие обязанность органов местного самоуправления предоставить реестры расходных обязательств муниципальных образований в финансовый орган исполнительной власти.</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Примерное содержание таких правовых норм может выглядеть следующим образом: «Ведение реестра расходных обязательств (наименование субъекта РФ) осуществляется (наименование финансового органа исполнительной власти субъекта РФ).</w:t>
      </w:r>
    </w:p>
    <w:p w:rsidR="00C14446" w:rsidRPr="0027547B" w:rsidRDefault="00C14446" w:rsidP="000B4E4A">
      <w:pPr>
        <w:widowControl w:val="0"/>
        <w:spacing w:after="120" w:line="360" w:lineRule="auto"/>
        <w:ind w:firstLine="720"/>
        <w:jc w:val="both"/>
        <w:rPr>
          <w:sz w:val="28"/>
          <w:lang w:val="ru-RU"/>
        </w:rPr>
      </w:pPr>
      <w:r w:rsidRPr="0027547B">
        <w:rPr>
          <w:sz w:val="28"/>
          <w:lang w:val="ru-RU"/>
        </w:rPr>
        <w:t xml:space="preserve">Порядок ведения реестра расходных обязательств устанавливается (наименование высшего исполнительного органа государственной власти). </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Органы местного самоуправления представляют реестры расходных обязательств муниципальных образований в (наименование финансового органа исполнительной власти субъекта РФ) в порядке, установленном (наименование высшего исполнительного органа государственной власти)».</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Аналогичную норму рекомендуется закрепить в нормативном правовом акте муниципального образования, регулирующем бюджетный процесс.</w:t>
      </w:r>
    </w:p>
    <w:p w:rsidR="00C14446" w:rsidRPr="0027547B" w:rsidRDefault="00C14446" w:rsidP="000B4E4A">
      <w:pPr>
        <w:widowControl w:val="0"/>
        <w:spacing w:after="120" w:line="360" w:lineRule="auto"/>
        <w:ind w:firstLine="720"/>
        <w:jc w:val="both"/>
        <w:rPr>
          <w:sz w:val="28"/>
          <w:lang w:val="ru-RU"/>
        </w:rPr>
      </w:pPr>
      <w:r w:rsidRPr="0027547B">
        <w:rPr>
          <w:sz w:val="28"/>
          <w:lang w:val="ru-RU"/>
        </w:rPr>
        <w:t xml:space="preserve">Кроме того, порядок формирования, ведения и использования реестра расходных обязательств субъекта РФ (муниципального образования) рекомендуется установить нормативным правовым актом органа исполнительной власти субъекта РФ (местной администрацией). В отношении субъектов РФ рекомендуется утвердить порядок ведения реестра расходных обязательств субъекта РФ постановлением высшего исполнительного органа государственной власти субъекта РФ. </w:t>
      </w:r>
    </w:p>
    <w:p w:rsidR="00C14446" w:rsidRPr="0027547B" w:rsidRDefault="00C14446" w:rsidP="000B4E4A">
      <w:pPr>
        <w:widowControl w:val="0"/>
        <w:spacing w:after="120" w:line="360" w:lineRule="auto"/>
        <w:ind w:firstLine="720"/>
        <w:jc w:val="both"/>
        <w:rPr>
          <w:sz w:val="28"/>
          <w:lang w:val="ru-RU"/>
        </w:rPr>
      </w:pPr>
      <w:r w:rsidRPr="0027547B">
        <w:rPr>
          <w:sz w:val="28"/>
          <w:lang w:val="ru-RU"/>
        </w:rPr>
        <w:t>Такой нормативный правовой акт может, в том числе, определять форму ведения, периодичность обновления реестра расходных обязательств субъекта РФ, форму и сроки представления главными распорядителями средств бюджета субъекта РФ фрагментов реестра расходных обязательств субъекта РФ в финансовый орган субъекта РФ, порядок и направления использования сведений реестра расходных обязательств субъекта РФ при осуществлении бюджетного процесса субъекта РФ.</w:t>
      </w:r>
    </w:p>
    <w:p w:rsidR="00C14446" w:rsidRPr="0027547B" w:rsidRDefault="00C14446" w:rsidP="000B4E4A">
      <w:pPr>
        <w:widowControl w:val="0"/>
        <w:spacing w:after="120" w:line="360" w:lineRule="auto"/>
        <w:ind w:firstLine="720"/>
        <w:jc w:val="both"/>
        <w:rPr>
          <w:sz w:val="28"/>
          <w:lang w:val="ru-RU"/>
        </w:rPr>
      </w:pPr>
      <w:r w:rsidRPr="0027547B">
        <w:rPr>
          <w:sz w:val="28"/>
          <w:lang w:val="ru-RU"/>
        </w:rPr>
        <w:t xml:space="preserve">Типовой проект нормативного правового акта высшего органа исполнительной власти субъекта РФ, утверждающего порядок ведения реестра расходных обязательств субъекта РФ приведен в </w:t>
      </w:r>
      <w:hyperlink w:anchor="_Приложение_1" w:history="1">
        <w:r w:rsidRPr="007631E4">
          <w:rPr>
            <w:sz w:val="28"/>
            <w:lang w:val="ru-RU"/>
          </w:rPr>
          <w:t>Приложении 1</w:t>
        </w:r>
      </w:hyperlink>
      <w:r w:rsidR="00343271">
        <w:rPr>
          <w:sz w:val="28"/>
          <w:lang w:val="ru-RU"/>
        </w:rPr>
        <w:t xml:space="preserve"> данного раздела</w:t>
      </w:r>
      <w:r w:rsidRPr="0027547B">
        <w:rPr>
          <w:sz w:val="28"/>
          <w:lang w:val="ru-RU"/>
        </w:rPr>
        <w:t>. На базе положений данного типового акта органам местного самоуправления рекомендуется разработать порядок ведения реестра расходных обязательств муниципального образования.</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Основными принципами ведения реестра расходных обязательств субъекта РФ (муниципального образования) являются:</w:t>
      </w:r>
    </w:p>
    <w:p w:rsidR="00C14446" w:rsidRPr="0027547B" w:rsidRDefault="00C14446" w:rsidP="000B4E4A">
      <w:pPr>
        <w:widowControl w:val="0"/>
        <w:numPr>
          <w:ilvl w:val="0"/>
          <w:numId w:val="14"/>
        </w:numPr>
        <w:spacing w:after="120" w:line="360" w:lineRule="auto"/>
        <w:jc w:val="both"/>
        <w:rPr>
          <w:sz w:val="28"/>
          <w:lang w:val="ru-RU"/>
        </w:rPr>
      </w:pPr>
      <w:r w:rsidRPr="0027547B">
        <w:rPr>
          <w:sz w:val="28"/>
          <w:lang w:val="ru-RU"/>
        </w:rPr>
        <w:t>полнота отражения расходных обязательств субъекта РФ (муниципального образования) и сведений о них;</w:t>
      </w:r>
    </w:p>
    <w:p w:rsidR="00C14446" w:rsidRPr="0027547B" w:rsidRDefault="00C14446" w:rsidP="000B4E4A">
      <w:pPr>
        <w:widowControl w:val="0"/>
        <w:numPr>
          <w:ilvl w:val="0"/>
          <w:numId w:val="14"/>
        </w:numPr>
        <w:spacing w:after="120" w:line="360" w:lineRule="auto"/>
        <w:jc w:val="both"/>
        <w:rPr>
          <w:sz w:val="28"/>
          <w:lang w:val="ru-RU"/>
        </w:rPr>
      </w:pPr>
      <w:r w:rsidRPr="0027547B">
        <w:rPr>
          <w:sz w:val="28"/>
          <w:lang w:val="ru-RU"/>
        </w:rPr>
        <w:t>периодичность обновления реестра расходных обязательств субъекта РФ (муниципального образования) и сведений о них;</w:t>
      </w:r>
    </w:p>
    <w:p w:rsidR="00C14446" w:rsidRPr="0027547B" w:rsidRDefault="00C14446" w:rsidP="000B4E4A">
      <w:pPr>
        <w:widowControl w:val="0"/>
        <w:numPr>
          <w:ilvl w:val="0"/>
          <w:numId w:val="14"/>
        </w:numPr>
        <w:spacing w:after="120" w:line="360" w:lineRule="auto"/>
        <w:jc w:val="both"/>
        <w:rPr>
          <w:sz w:val="28"/>
          <w:lang w:val="ru-RU"/>
        </w:rPr>
      </w:pPr>
      <w:r w:rsidRPr="0027547B">
        <w:rPr>
          <w:sz w:val="28"/>
          <w:lang w:val="ru-RU"/>
        </w:rPr>
        <w:t>открытость сведений о расходных обязательствах субъекта РФ (муниципального образования), содержащихся в реестре;</w:t>
      </w:r>
    </w:p>
    <w:p w:rsidR="00C14446" w:rsidRPr="0027547B" w:rsidRDefault="00C14446" w:rsidP="000B4E4A">
      <w:pPr>
        <w:widowControl w:val="0"/>
        <w:numPr>
          <w:ilvl w:val="0"/>
          <w:numId w:val="14"/>
        </w:numPr>
        <w:spacing w:after="120" w:line="360" w:lineRule="auto"/>
        <w:jc w:val="both"/>
        <w:rPr>
          <w:sz w:val="28"/>
          <w:lang w:val="ru-RU"/>
        </w:rPr>
      </w:pPr>
      <w:r w:rsidRPr="0027547B">
        <w:rPr>
          <w:sz w:val="28"/>
          <w:lang w:val="ru-RU"/>
        </w:rPr>
        <w:t>единство формата отражения сведений в реестре расходных обязательств субъекта РФ (муниципального образования);</w:t>
      </w:r>
    </w:p>
    <w:p w:rsidR="00C14446" w:rsidRPr="0027547B" w:rsidRDefault="00C14446" w:rsidP="000B4E4A">
      <w:pPr>
        <w:widowControl w:val="0"/>
        <w:numPr>
          <w:ilvl w:val="0"/>
          <w:numId w:val="14"/>
        </w:numPr>
        <w:spacing w:after="120" w:line="360" w:lineRule="auto"/>
        <w:jc w:val="both"/>
        <w:rPr>
          <w:sz w:val="28"/>
          <w:lang w:val="ru-RU"/>
        </w:rPr>
      </w:pPr>
      <w:r w:rsidRPr="0027547B">
        <w:rPr>
          <w:sz w:val="28"/>
          <w:lang w:val="ru-RU"/>
        </w:rPr>
        <w:t>достоверность сведений о расходных обязательствах субъекта РФ (муниципального образования), содержащихся в реестре.</w:t>
      </w:r>
    </w:p>
    <w:p w:rsidR="00C14446" w:rsidRDefault="00C14446" w:rsidP="000B4E4A">
      <w:pPr>
        <w:pStyle w:val="30"/>
        <w:widowControl w:val="0"/>
        <w:spacing w:after="120" w:line="360" w:lineRule="auto"/>
      </w:pPr>
      <w:r>
        <w:t xml:space="preserve">Общие задачи по ведению реестра расходных обязательств субъекта Российской Федерации (муниципального образования) возлагаются на финансовый орган исполнительной власти субъекта РФ, финансовый орган местного самоуправления (далее – финансовый орган). </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В сфере реализации полномочий по ведению реестра расходных обязательств муниципального образования финансовый орган осуществляет следующие мероприятия:</w:t>
      </w:r>
    </w:p>
    <w:p w:rsidR="00C14446" w:rsidRPr="0027547B" w:rsidRDefault="00C14446" w:rsidP="000B4E4A">
      <w:pPr>
        <w:widowControl w:val="0"/>
        <w:numPr>
          <w:ilvl w:val="0"/>
          <w:numId w:val="15"/>
        </w:numPr>
        <w:spacing w:after="120" w:line="360" w:lineRule="auto"/>
        <w:jc w:val="both"/>
        <w:rPr>
          <w:sz w:val="28"/>
          <w:lang w:val="ru-RU"/>
        </w:rPr>
      </w:pPr>
      <w:r w:rsidRPr="0027547B">
        <w:rPr>
          <w:sz w:val="28"/>
          <w:lang w:val="ru-RU"/>
        </w:rPr>
        <w:t>разрабатывает и издает методические и инструктивные материалы по вопросам ведения реестра расходных обязательств муниципального образования;</w:t>
      </w:r>
    </w:p>
    <w:p w:rsidR="00C14446" w:rsidRPr="0027547B" w:rsidRDefault="00C14446" w:rsidP="000B4E4A">
      <w:pPr>
        <w:widowControl w:val="0"/>
        <w:numPr>
          <w:ilvl w:val="0"/>
          <w:numId w:val="15"/>
        </w:numPr>
        <w:spacing w:after="120" w:line="360" w:lineRule="auto"/>
        <w:jc w:val="both"/>
        <w:rPr>
          <w:sz w:val="28"/>
          <w:lang w:val="ru-RU"/>
        </w:rPr>
      </w:pPr>
      <w:r w:rsidRPr="0027547B">
        <w:rPr>
          <w:sz w:val="28"/>
          <w:lang w:val="ru-RU"/>
        </w:rPr>
        <w:t xml:space="preserve">сводит фрагменты реестра расходных обязательств муниципального образования по отдельным главным распорядителям в реестр расходных обязательств муниципального образования; </w:t>
      </w:r>
    </w:p>
    <w:p w:rsidR="00C14446" w:rsidRPr="0027547B" w:rsidRDefault="00C14446" w:rsidP="000B4E4A">
      <w:pPr>
        <w:widowControl w:val="0"/>
        <w:numPr>
          <w:ilvl w:val="0"/>
          <w:numId w:val="15"/>
        </w:numPr>
        <w:spacing w:after="120" w:line="360" w:lineRule="auto"/>
        <w:jc w:val="both"/>
        <w:rPr>
          <w:sz w:val="28"/>
          <w:lang w:val="ru-RU"/>
        </w:rPr>
      </w:pPr>
      <w:r w:rsidRPr="0027547B">
        <w:rPr>
          <w:sz w:val="28"/>
          <w:lang w:val="ru-RU"/>
        </w:rPr>
        <w:t>осуществляет детальную выверку перечня расходных обязательств муниципального образования. По итогам проверки финансовый орган может изменить (дополнить) перечень расходных обязательств муниципального образования, подлежащих отражению в реестре расходных обязательств муниципального образования;</w:t>
      </w:r>
    </w:p>
    <w:p w:rsidR="00C14446" w:rsidRPr="0027547B" w:rsidRDefault="00C14446" w:rsidP="000B4E4A">
      <w:pPr>
        <w:widowControl w:val="0"/>
        <w:numPr>
          <w:ilvl w:val="0"/>
          <w:numId w:val="15"/>
        </w:numPr>
        <w:spacing w:after="120" w:line="360" w:lineRule="auto"/>
        <w:jc w:val="both"/>
        <w:rPr>
          <w:sz w:val="28"/>
          <w:lang w:val="ru-RU"/>
        </w:rPr>
      </w:pPr>
      <w:r w:rsidRPr="0027547B">
        <w:rPr>
          <w:sz w:val="28"/>
          <w:lang w:val="ru-RU"/>
        </w:rPr>
        <w:t>осуществляет подготовку и предоставление данных реестра расходных обязательств муниципального образования) в разрезе отчетных форм по запросам уполномоченных органов местного самоуправления;</w:t>
      </w:r>
    </w:p>
    <w:p w:rsidR="00C14446" w:rsidRPr="0027547B" w:rsidRDefault="00C14446" w:rsidP="000B4E4A">
      <w:pPr>
        <w:widowControl w:val="0"/>
        <w:numPr>
          <w:ilvl w:val="0"/>
          <w:numId w:val="15"/>
        </w:numPr>
        <w:spacing w:after="120" w:line="360" w:lineRule="auto"/>
        <w:jc w:val="both"/>
        <w:rPr>
          <w:sz w:val="28"/>
          <w:lang w:val="ru-RU"/>
        </w:rPr>
      </w:pPr>
      <w:r w:rsidRPr="0027547B">
        <w:rPr>
          <w:sz w:val="28"/>
          <w:lang w:val="ru-RU"/>
        </w:rPr>
        <w:t>учитывает сведения реестра расходных обязательств муниципального образования при подготовке проекта местного бюджета на очередной финансовый год.</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В сфере реализации полномочий по ведению фрагмента реестра расходных обязательств муниципального образования главные распорядители средств местного бюджета осуществляют следующие мероприятия:</w:t>
      </w:r>
    </w:p>
    <w:p w:rsidR="00C14446" w:rsidRPr="0027547B" w:rsidRDefault="00C14446" w:rsidP="000B4E4A">
      <w:pPr>
        <w:widowControl w:val="0"/>
        <w:numPr>
          <w:ilvl w:val="0"/>
          <w:numId w:val="16"/>
        </w:numPr>
        <w:spacing w:after="120" w:line="360" w:lineRule="auto"/>
        <w:jc w:val="both"/>
        <w:rPr>
          <w:sz w:val="28"/>
          <w:lang w:val="ru-RU"/>
        </w:rPr>
      </w:pPr>
      <w:r w:rsidRPr="0027547B">
        <w:rPr>
          <w:sz w:val="28"/>
          <w:lang w:val="ru-RU"/>
        </w:rPr>
        <w:t>ведут фрагмент реестра расходных обязательств муниципального образования в соответствии с методическими указаниями финансового органа;</w:t>
      </w:r>
    </w:p>
    <w:p w:rsidR="00C14446" w:rsidRPr="0027547B" w:rsidRDefault="00C14446" w:rsidP="000B4E4A">
      <w:pPr>
        <w:widowControl w:val="0"/>
        <w:numPr>
          <w:ilvl w:val="0"/>
          <w:numId w:val="16"/>
        </w:numPr>
        <w:spacing w:after="120" w:line="360" w:lineRule="auto"/>
        <w:jc w:val="both"/>
        <w:rPr>
          <w:sz w:val="28"/>
          <w:lang w:val="ru-RU"/>
        </w:rPr>
      </w:pPr>
      <w:r w:rsidRPr="0027547B">
        <w:rPr>
          <w:sz w:val="28"/>
          <w:lang w:val="ru-RU"/>
        </w:rPr>
        <w:t>представляют фрагмент реестра расходных обязательств муниципального образования в финансовый орган;</w:t>
      </w:r>
    </w:p>
    <w:p w:rsidR="00C14446" w:rsidRPr="0027547B" w:rsidRDefault="00C14446" w:rsidP="000B4E4A">
      <w:pPr>
        <w:widowControl w:val="0"/>
        <w:numPr>
          <w:ilvl w:val="0"/>
          <w:numId w:val="16"/>
        </w:numPr>
        <w:spacing w:after="120" w:line="360" w:lineRule="auto"/>
        <w:jc w:val="both"/>
        <w:rPr>
          <w:sz w:val="28"/>
          <w:lang w:val="ru-RU"/>
        </w:rPr>
      </w:pPr>
      <w:r w:rsidRPr="0027547B">
        <w:rPr>
          <w:sz w:val="28"/>
          <w:lang w:val="ru-RU"/>
        </w:rPr>
        <w:t>привлекают подведомственных распорядителей бюджетных средств в порядке, установленном соответствующим главным распорядителем средств местного бюджета.</w:t>
      </w:r>
    </w:p>
    <w:p w:rsidR="00C14446" w:rsidRPr="0027547B" w:rsidRDefault="00C14446" w:rsidP="000B4E4A">
      <w:pPr>
        <w:widowControl w:val="0"/>
        <w:spacing w:after="120" w:line="360" w:lineRule="auto"/>
        <w:ind w:firstLine="720"/>
        <w:jc w:val="both"/>
        <w:rPr>
          <w:sz w:val="28"/>
          <w:lang w:val="ru-RU"/>
        </w:rPr>
      </w:pPr>
      <w:r w:rsidRPr="0027547B">
        <w:rPr>
          <w:sz w:val="28"/>
          <w:lang w:val="ru-RU"/>
        </w:rPr>
        <w:t>Рекомендуемый пошаговый порядок формирования, ведения и использования реестра расходных обязательств муниципального обра</w:t>
      </w:r>
      <w:r>
        <w:rPr>
          <w:sz w:val="28"/>
          <w:lang w:val="ru-RU"/>
        </w:rPr>
        <w:t>зования</w:t>
      </w:r>
      <w:r w:rsidRPr="0027547B">
        <w:rPr>
          <w:sz w:val="28"/>
          <w:lang w:val="ru-RU"/>
        </w:rPr>
        <w:t>:</w:t>
      </w:r>
    </w:p>
    <w:p w:rsidR="00C14446" w:rsidRPr="0027547B" w:rsidRDefault="00C14446" w:rsidP="00343271">
      <w:pPr>
        <w:widowControl w:val="0"/>
        <w:numPr>
          <w:ilvl w:val="0"/>
          <w:numId w:val="80"/>
        </w:numPr>
        <w:spacing w:after="120" w:line="360" w:lineRule="auto"/>
        <w:jc w:val="both"/>
        <w:rPr>
          <w:sz w:val="28"/>
          <w:lang w:val="ru-RU"/>
        </w:rPr>
      </w:pPr>
      <w:r>
        <w:rPr>
          <w:sz w:val="28"/>
          <w:lang w:val="ru-RU"/>
        </w:rPr>
        <w:t>О</w:t>
      </w:r>
      <w:r w:rsidRPr="0027547B">
        <w:rPr>
          <w:sz w:val="28"/>
          <w:lang w:val="ru-RU"/>
        </w:rPr>
        <w:t xml:space="preserve">рган местного самоуправления устанавливает форму ведения реестра расходных обязательств муниципального образования и форму предоставления фрагментов реестра расходных обязательств муниципального образования. Примерная форма приведена в </w:t>
      </w:r>
      <w:hyperlink w:anchor="_Приложение_2" w:history="1">
        <w:r w:rsidRPr="007631E4">
          <w:rPr>
            <w:sz w:val="28"/>
            <w:lang w:val="ru-RU"/>
          </w:rPr>
          <w:t>Приложении</w:t>
        </w:r>
        <w:r w:rsidRPr="007631E4">
          <w:rPr>
            <w:sz w:val="28"/>
          </w:rPr>
          <w:t> </w:t>
        </w:r>
        <w:r w:rsidRPr="007631E4">
          <w:rPr>
            <w:sz w:val="28"/>
            <w:lang w:val="ru-RU"/>
          </w:rPr>
          <w:t>2</w:t>
        </w:r>
      </w:hyperlink>
      <w:r w:rsidR="00343271">
        <w:rPr>
          <w:sz w:val="28"/>
          <w:lang w:val="ru-RU"/>
        </w:rPr>
        <w:t xml:space="preserve"> данного раздела</w:t>
      </w:r>
      <w:r w:rsidRPr="0027547B">
        <w:rPr>
          <w:sz w:val="28"/>
          <w:lang w:val="ru-RU"/>
        </w:rPr>
        <w:t>. Финансовый орган вправе расширить и/или детализировать форму для ведения фрагментов реестра расходных обязательств муниципального образования.</w:t>
      </w:r>
    </w:p>
    <w:p w:rsidR="00C14446" w:rsidRPr="0027547B" w:rsidRDefault="00C14446" w:rsidP="00343271">
      <w:pPr>
        <w:widowControl w:val="0"/>
        <w:numPr>
          <w:ilvl w:val="0"/>
          <w:numId w:val="80"/>
        </w:numPr>
        <w:spacing w:after="120" w:line="360" w:lineRule="auto"/>
        <w:jc w:val="both"/>
        <w:rPr>
          <w:sz w:val="28"/>
          <w:lang w:val="ru-RU"/>
        </w:rPr>
      </w:pPr>
      <w:r w:rsidRPr="0027547B">
        <w:rPr>
          <w:sz w:val="28"/>
          <w:lang w:val="ru-RU"/>
        </w:rPr>
        <w:t xml:space="preserve">Главные распорядители средств местного бюджета представляют в финансовый орган фрагменты реестра расходных обязательств муниципального образования с учетом данных прогноза социально-экономического развития муниципального образования на очередной финансовый год, до начала распределения органами местного самоуправления предельных объемов бюджетного финансирования на очередной финансовый год в соответствии с функциональной и экономической классификациями расходов бюджетов РФ. </w:t>
      </w:r>
    </w:p>
    <w:p w:rsidR="00C14446" w:rsidRPr="0027547B" w:rsidRDefault="00C14446" w:rsidP="00343271">
      <w:pPr>
        <w:widowControl w:val="0"/>
        <w:numPr>
          <w:ilvl w:val="0"/>
          <w:numId w:val="80"/>
        </w:numPr>
        <w:spacing w:after="120" w:line="360" w:lineRule="auto"/>
        <w:jc w:val="both"/>
        <w:rPr>
          <w:sz w:val="28"/>
          <w:lang w:val="ru-RU"/>
        </w:rPr>
      </w:pPr>
      <w:r w:rsidRPr="0027547B">
        <w:rPr>
          <w:sz w:val="28"/>
          <w:lang w:val="ru-RU"/>
        </w:rPr>
        <w:t xml:space="preserve">Финансовый орган осуществляет сведение фрагментов реестра расходных обязательств </w:t>
      </w:r>
      <w:r>
        <w:rPr>
          <w:sz w:val="28"/>
          <w:lang w:val="ru-RU"/>
        </w:rPr>
        <w:t>м</w:t>
      </w:r>
      <w:r w:rsidRPr="0027547B">
        <w:rPr>
          <w:sz w:val="28"/>
          <w:lang w:val="ru-RU"/>
        </w:rPr>
        <w:t>униципально</w:t>
      </w:r>
      <w:r>
        <w:rPr>
          <w:sz w:val="28"/>
          <w:lang w:val="ru-RU"/>
        </w:rPr>
        <w:t>го образования</w:t>
      </w:r>
      <w:r w:rsidRPr="0027547B">
        <w:rPr>
          <w:sz w:val="28"/>
          <w:lang w:val="ru-RU"/>
        </w:rPr>
        <w:t xml:space="preserve"> и формирование (обновление) реестра расходных обязательств Финансовый орган осуществляет закрепление данного состояния реестра расходных обязательств муниципального образования) и архивирование соответствующего состояния реестра в электронном и печатном форматах.</w:t>
      </w:r>
    </w:p>
    <w:p w:rsidR="00C14446" w:rsidRPr="0027547B" w:rsidRDefault="00C14446" w:rsidP="00343271">
      <w:pPr>
        <w:widowControl w:val="0"/>
        <w:numPr>
          <w:ilvl w:val="0"/>
          <w:numId w:val="80"/>
        </w:numPr>
        <w:spacing w:after="120" w:line="360" w:lineRule="auto"/>
        <w:jc w:val="both"/>
        <w:rPr>
          <w:sz w:val="28"/>
          <w:lang w:val="ru-RU"/>
        </w:rPr>
      </w:pPr>
      <w:r w:rsidRPr="0027547B">
        <w:rPr>
          <w:sz w:val="28"/>
          <w:lang w:val="ru-RU"/>
        </w:rPr>
        <w:t xml:space="preserve">После утверждения решения представительного органа местного самоуправления о бюджете на очередной финансовый год главные распорядители средств местного </w:t>
      </w:r>
      <w:r w:rsidRPr="005E279C">
        <w:rPr>
          <w:sz w:val="28"/>
          <w:lang w:val="ru-RU"/>
        </w:rPr>
        <w:t>бюджета представляют</w:t>
      </w:r>
      <w:r w:rsidRPr="0027547B">
        <w:rPr>
          <w:sz w:val="28"/>
          <w:lang w:val="ru-RU"/>
        </w:rPr>
        <w:t xml:space="preserve"> в финансовый орган обновленные фрагменты реестра расходных обязательств муниципального образования с учетом норм решения представительного органа местного самоуправления о бюджете на очередной финансовый год и с учетом изменений (дополнений) состава расходных обязательств муниципального образования на базе вновь принятых нормативных правовых актов (договоров, соглашений).</w:t>
      </w:r>
    </w:p>
    <w:p w:rsidR="00C14446" w:rsidRPr="0027547B" w:rsidRDefault="00C14446" w:rsidP="00343271">
      <w:pPr>
        <w:widowControl w:val="0"/>
        <w:numPr>
          <w:ilvl w:val="0"/>
          <w:numId w:val="80"/>
        </w:numPr>
        <w:spacing w:after="120" w:line="360" w:lineRule="auto"/>
        <w:jc w:val="both"/>
        <w:rPr>
          <w:sz w:val="28"/>
          <w:lang w:val="ru-RU"/>
        </w:rPr>
      </w:pPr>
      <w:r w:rsidRPr="0027547B">
        <w:rPr>
          <w:sz w:val="28"/>
          <w:lang w:val="ru-RU"/>
        </w:rPr>
        <w:t>Финансовый орган осуществляет сведение обновленных фрагментов реестра расходных обязательств муниципального образования и формирование (обновление) реестра расходных обязательств субъекта РФ. Финансовый орган осуществляет закрепление данного состояния реестра расходных обязательств муниципального образования и архивирование соответствующего состояния реестра в электронном и печатном форматах.</w:t>
      </w:r>
    </w:p>
    <w:p w:rsidR="00C14446" w:rsidRPr="0027547B" w:rsidRDefault="00C14446" w:rsidP="00343271">
      <w:pPr>
        <w:widowControl w:val="0"/>
        <w:numPr>
          <w:ilvl w:val="0"/>
          <w:numId w:val="80"/>
        </w:numPr>
        <w:spacing w:after="120" w:line="360" w:lineRule="auto"/>
        <w:jc w:val="both"/>
        <w:rPr>
          <w:sz w:val="28"/>
          <w:lang w:val="ru-RU"/>
        </w:rPr>
      </w:pPr>
      <w:r w:rsidRPr="0027547B">
        <w:rPr>
          <w:sz w:val="28"/>
          <w:lang w:val="ru-RU"/>
        </w:rPr>
        <w:t>Финансовые органы муниципальных образований после принятия закона субъекта РФ о бюджете на очередной финансовый год, а также после принятия решения представительного органа местного самоуправления о местном бюджете на очередной финансовый год представляют в финансовый орган субъекта РФ реестры расходных обязательств муниципальных образований.</w:t>
      </w:r>
    </w:p>
    <w:p w:rsidR="00C14446" w:rsidRPr="0027547B" w:rsidRDefault="00C14446" w:rsidP="00343271">
      <w:pPr>
        <w:widowControl w:val="0"/>
        <w:numPr>
          <w:ilvl w:val="0"/>
          <w:numId w:val="80"/>
        </w:numPr>
        <w:spacing w:after="120" w:line="360" w:lineRule="auto"/>
        <w:jc w:val="both"/>
        <w:rPr>
          <w:sz w:val="28"/>
          <w:lang w:val="ru-RU"/>
        </w:rPr>
      </w:pPr>
      <w:r w:rsidRPr="0027547B">
        <w:rPr>
          <w:sz w:val="28"/>
          <w:lang w:val="ru-RU"/>
        </w:rPr>
        <w:t>Финансовый орган субъекта РФ осуществляет сведение консолидированного реестра расходных обязательств субъекта РФ и предоставления консолидированного реестра расходных обязательств субъекта РФ в Минфин России в соответствии со сроками и в порядке, установленными Минфином России.</w:t>
      </w:r>
    </w:p>
    <w:p w:rsidR="00C14446" w:rsidRDefault="00C14446" w:rsidP="00343271">
      <w:pPr>
        <w:widowControl w:val="0"/>
        <w:numPr>
          <w:ilvl w:val="0"/>
          <w:numId w:val="80"/>
        </w:numPr>
        <w:spacing w:after="120" w:line="360" w:lineRule="auto"/>
        <w:jc w:val="both"/>
        <w:rPr>
          <w:sz w:val="28"/>
          <w:lang w:val="ru-RU"/>
        </w:rPr>
      </w:pPr>
      <w:r w:rsidRPr="0027547B">
        <w:rPr>
          <w:sz w:val="28"/>
          <w:lang w:val="ru-RU"/>
        </w:rPr>
        <w:t>Реестр расходных обязательств муниципального образования подлежит размещению в сети Интернет на официальном сайте финансового органа. Фрагменты реестра расходных обязательств муниципального образования подлежат размещению в сети Интернет на официальных сайтах главных распорядителей средств местного бюджета.</w:t>
      </w:r>
    </w:p>
    <w:p w:rsidR="00343271" w:rsidRDefault="00343271" w:rsidP="00343271">
      <w:pPr>
        <w:widowControl w:val="0"/>
        <w:spacing w:after="120" w:line="360" w:lineRule="auto"/>
        <w:ind w:left="720"/>
        <w:jc w:val="both"/>
        <w:rPr>
          <w:sz w:val="28"/>
          <w:lang w:val="ru-RU"/>
        </w:rPr>
        <w:sectPr w:rsidR="00343271" w:rsidSect="00D74A61">
          <w:pgSz w:w="11906" w:h="16838"/>
          <w:pgMar w:top="1134" w:right="851" w:bottom="1134" w:left="1701" w:header="709" w:footer="709" w:gutter="0"/>
          <w:cols w:space="708"/>
          <w:docGrid w:linePitch="360"/>
        </w:sectPr>
      </w:pPr>
    </w:p>
    <w:p w:rsidR="00C14446" w:rsidRPr="00343271" w:rsidRDefault="00343271" w:rsidP="00343271">
      <w:pPr>
        <w:pStyle w:val="2"/>
        <w:jc w:val="center"/>
        <w:rPr>
          <w:rFonts w:ascii="Times New Roman" w:hAnsi="Times New Roman" w:cs="Times New Roman"/>
          <w:bCs/>
          <w:i w:val="0"/>
        </w:rPr>
      </w:pPr>
      <w:bookmarkStart w:id="92" w:name="_Toc119786972"/>
      <w:r w:rsidRPr="00343271">
        <w:rPr>
          <w:rFonts w:ascii="Times New Roman" w:hAnsi="Times New Roman" w:cs="Times New Roman"/>
          <w:bCs/>
          <w:i w:val="0"/>
        </w:rPr>
        <w:t>Глава 2.2</w:t>
      </w:r>
      <w:r w:rsidR="003E172D">
        <w:rPr>
          <w:rFonts w:ascii="Times New Roman" w:hAnsi="Times New Roman" w:cs="Times New Roman"/>
          <w:bCs/>
          <w:i w:val="0"/>
        </w:rPr>
        <w:t xml:space="preserve">. </w:t>
      </w:r>
      <w:r w:rsidR="003E172D" w:rsidRPr="00343271">
        <w:rPr>
          <w:rFonts w:ascii="Times New Roman" w:hAnsi="Times New Roman" w:cs="Times New Roman"/>
          <w:bCs/>
          <w:i w:val="0"/>
        </w:rPr>
        <w:t>ПРИМЕНЕНИЕ ПРОГРАММНО-ЦЕЛЕВЫХ МЕТОДОВ БЮДЖЕТНОГО ПЛАНИРОВАНИЯ ПРИ ВЕДЕНИИ РЕЕСТРА РАСХОДНЫХ ОБЯЗАТЕЛЬСТВ МУНИЦИПАЛЬНОГО ОБРАЗОВАНИЯ</w:t>
      </w:r>
      <w:bookmarkEnd w:id="92"/>
    </w:p>
    <w:p w:rsidR="00C14446" w:rsidRPr="0027547B" w:rsidRDefault="00C14446" w:rsidP="000B4E4A">
      <w:pPr>
        <w:spacing w:line="360" w:lineRule="auto"/>
        <w:ind w:firstLine="360"/>
        <w:jc w:val="both"/>
        <w:rPr>
          <w:i/>
          <w:sz w:val="28"/>
          <w:lang w:val="ru-RU"/>
        </w:rPr>
      </w:pPr>
    </w:p>
    <w:p w:rsidR="00C14446" w:rsidRPr="0027547B" w:rsidRDefault="00C14446" w:rsidP="000B4E4A">
      <w:pPr>
        <w:widowControl w:val="0"/>
        <w:spacing w:after="120" w:line="360" w:lineRule="auto"/>
        <w:ind w:firstLine="720"/>
        <w:jc w:val="both"/>
        <w:rPr>
          <w:sz w:val="28"/>
          <w:lang w:val="ru-RU"/>
        </w:rPr>
      </w:pPr>
      <w:r w:rsidRPr="0027547B">
        <w:rPr>
          <w:sz w:val="28"/>
          <w:lang w:val="ru-RU"/>
        </w:rPr>
        <w:t>В случае, если в муниципальном образовании реализуются на практике (внедрены в бюджетный процесс) принципы и подходы, закрепленные в Концепции реформирования бюджетного процесса в Российской Федерации в 2004-2006 гг.</w:t>
      </w:r>
      <w:r>
        <w:rPr>
          <w:sz w:val="28"/>
          <w:vertAlign w:val="superscript"/>
        </w:rPr>
        <w:footnoteReference w:id="124"/>
      </w:r>
      <w:r w:rsidRPr="0027547B">
        <w:rPr>
          <w:sz w:val="28"/>
          <w:lang w:val="ru-RU"/>
        </w:rPr>
        <w:t>, при формировании и ведении реестра расходных обязательств муниципального образования необходимо учесть следующее.</w:t>
      </w:r>
    </w:p>
    <w:p w:rsidR="00C14446" w:rsidRDefault="00C14446" w:rsidP="000B4E4A">
      <w:pPr>
        <w:pStyle w:val="30"/>
        <w:widowControl w:val="0"/>
        <w:spacing w:after="120" w:line="360" w:lineRule="auto"/>
      </w:pPr>
      <w:r>
        <w:t xml:space="preserve">В том случае, если в муниципальном образовании введено и используется в бюджетном процессе понятие «субъект бюджетного планирования», то по решению главы местного самоуправления, полномочия по предоставлению фрагментов реестра расходных обязательств муниципального образования могут быть возложены именно на субъектов бюджетного планирования, а не на всех главных распорядителей местных бюджетов. При этом для муниципального уровня термин «субъект бюджетного планирования» может быть сформулирован следующим образом: </w:t>
      </w:r>
    </w:p>
    <w:p w:rsidR="00C14446" w:rsidRPr="0027547B" w:rsidRDefault="00C14446" w:rsidP="00343271">
      <w:pPr>
        <w:widowControl w:val="0"/>
        <w:tabs>
          <w:tab w:val="num" w:pos="1440"/>
        </w:tabs>
        <w:spacing w:after="120" w:line="360" w:lineRule="auto"/>
        <w:ind w:left="360" w:hanging="360"/>
        <w:jc w:val="both"/>
        <w:rPr>
          <w:sz w:val="28"/>
          <w:lang w:val="ru-RU"/>
        </w:rPr>
      </w:pPr>
      <w:r w:rsidRPr="0027547B">
        <w:rPr>
          <w:b/>
          <w:sz w:val="28"/>
          <w:lang w:val="ru-RU"/>
        </w:rPr>
        <w:t>субъект бюджетного планирования</w:t>
      </w:r>
      <w:r w:rsidRPr="0027547B">
        <w:rPr>
          <w:sz w:val="28"/>
          <w:lang w:val="ru-RU"/>
        </w:rPr>
        <w:t xml:space="preserve"> –</w:t>
      </w:r>
      <w:r>
        <w:rPr>
          <w:sz w:val="28"/>
          <w:lang w:val="ru-RU"/>
        </w:rPr>
        <w:t xml:space="preserve"> </w:t>
      </w:r>
      <w:r w:rsidRPr="0027547B">
        <w:rPr>
          <w:sz w:val="28"/>
          <w:lang w:val="ru-RU"/>
        </w:rPr>
        <w:t>орган местного самоуправления, являющийся главным распорядителем средств бюджета, за которым соответственно главой местного самоуправления закреплены полномочия по бюджетному планированию, внесению соответствующих предложений по формированию местного бюджета, а также по составлению доклада о результатах и основных направлениях деятельности. Перечень субъектов бюджетного планирования утверждается главой местного самоуправления.</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При таком подходе фрагмент реестра расходных муниципального образования может быть включен в состав доклада о результатах и основных направлениях деятельности субъекта бюджетного планирования.</w:t>
      </w:r>
    </w:p>
    <w:p w:rsidR="00C14446" w:rsidRPr="0027547B" w:rsidRDefault="00C14446" w:rsidP="000B4E4A">
      <w:pPr>
        <w:widowControl w:val="0"/>
        <w:spacing w:after="120" w:line="360" w:lineRule="auto"/>
        <w:ind w:firstLine="720"/>
        <w:jc w:val="both"/>
        <w:rPr>
          <w:sz w:val="28"/>
          <w:lang w:val="ru-RU"/>
        </w:rPr>
      </w:pPr>
      <w:r w:rsidRPr="0027547B">
        <w:rPr>
          <w:sz w:val="28"/>
          <w:lang w:val="ru-RU"/>
        </w:rPr>
        <w:t xml:space="preserve">При этом для муниципального уровня термин «доклад о результатах и основных направлениях деятельности» может быть сформулирован следующим образом: </w:t>
      </w:r>
    </w:p>
    <w:p w:rsidR="00C14446" w:rsidRPr="0027547B" w:rsidRDefault="00C14446" w:rsidP="00343271">
      <w:pPr>
        <w:widowControl w:val="0"/>
        <w:tabs>
          <w:tab w:val="num" w:pos="1440"/>
        </w:tabs>
        <w:spacing w:after="120" w:line="360" w:lineRule="auto"/>
        <w:ind w:left="360" w:hanging="360"/>
        <w:jc w:val="both"/>
        <w:rPr>
          <w:sz w:val="28"/>
          <w:lang w:val="ru-RU"/>
        </w:rPr>
      </w:pPr>
      <w:r w:rsidRPr="0027547B">
        <w:rPr>
          <w:b/>
          <w:sz w:val="28"/>
          <w:lang w:val="ru-RU"/>
        </w:rPr>
        <w:t>доклад о результатах и основных направлениях деятельности</w:t>
      </w:r>
      <w:r w:rsidRPr="0027547B">
        <w:rPr>
          <w:sz w:val="28"/>
          <w:lang w:val="ru-RU"/>
        </w:rPr>
        <w:t xml:space="preserve"> - документ, составляемый субъектом бюджетного планирования муниципального образования в порядке, установленном органами местного самоуправления и содержащий информацию о фактически сложившихся и планируемых целевых, финансовых, результирующих показателях деятельности субъекта бюджетного планирования муниципального образования.</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При формировании соответствующего фрагмента реестра расходных обязательств муниципального образования субъекту бюджетного планирования рекомендуется руководствоваться перечнем целей и задач, стоящих перед ним, отраженных в докладе о результатах и основных направлениях деятельности данного субъекта бюджетного планирования и реализуемых в ведомственных целевых программах.</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Внедрение программно-целевых методов бюджетного планирования предполагает наличие на территории муниципального образования системы бюджетных целевых программ. Под системой бюджетных целевых программ муниципального образования понимается набор муниципальных целевых программ (далее –  МЦП) и муниципальных ведомственных целевых программ (далее –</w:t>
      </w:r>
      <w:r>
        <w:rPr>
          <w:sz w:val="28"/>
          <w:lang w:val="ru-RU"/>
        </w:rPr>
        <w:t xml:space="preserve"> </w:t>
      </w:r>
      <w:r w:rsidRPr="0027547B">
        <w:rPr>
          <w:sz w:val="28"/>
          <w:lang w:val="ru-RU"/>
        </w:rPr>
        <w:t>МВЦП), совокупность которых обеспечивает реализацию задач местного самоуправления и, тем самым, достижение целей, стоящих перед органами местного самоуправления. Необходимо учитывать, что МЦП могут быть утверждены как во исполнение уже существующего расходного обязательства муниципального образования, так и порождать новое расходное обязательство муниципального образования.</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Для муниципального уровня термин «муниципальная ведомственная целевая программа» может быть сформулирован следующим образом:</w:t>
      </w:r>
    </w:p>
    <w:p w:rsidR="00C14446" w:rsidRPr="0027547B" w:rsidRDefault="00C14446" w:rsidP="00343271">
      <w:pPr>
        <w:widowControl w:val="0"/>
        <w:tabs>
          <w:tab w:val="num" w:pos="1440"/>
        </w:tabs>
        <w:spacing w:after="120" w:line="360" w:lineRule="auto"/>
        <w:ind w:left="360" w:hanging="360"/>
        <w:jc w:val="both"/>
        <w:rPr>
          <w:sz w:val="28"/>
          <w:lang w:val="ru-RU"/>
        </w:rPr>
      </w:pPr>
      <w:r w:rsidRPr="0027547B">
        <w:rPr>
          <w:b/>
          <w:sz w:val="28"/>
          <w:lang w:val="ru-RU"/>
        </w:rPr>
        <w:t>муниципальная ведомственная целевая программа</w:t>
      </w:r>
      <w:r w:rsidRPr="0027547B">
        <w:rPr>
          <w:sz w:val="28"/>
          <w:lang w:val="ru-RU"/>
        </w:rPr>
        <w:t xml:space="preserve"> - утвержденный (планируемый к утверждению) органом местного самоуправления, либо выделяемый им в аналитических целях комплекс мероприятий, направленных на исполнение одного или нескольких расходных обязательств муниципального образования;</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МВЦП не могут порождать новое расходное обязательство муниципального образования, а являются формой исполнения расходных обязательств муниципального образования и подлежат отражению в соответствующем разделе реестра (в табличной форме</w:t>
      </w:r>
      <w:r>
        <w:rPr>
          <w:sz w:val="28"/>
          <w:lang w:val="ru-RU"/>
        </w:rPr>
        <w:t xml:space="preserve"> </w:t>
      </w:r>
      <w:r w:rsidRPr="007631E4">
        <w:rPr>
          <w:sz w:val="28"/>
          <w:lang w:val="ru-RU"/>
        </w:rPr>
        <w:t>Приложение 1</w:t>
      </w:r>
      <w:r w:rsidR="00343271" w:rsidRPr="007631E4">
        <w:rPr>
          <w:sz w:val="28"/>
          <w:lang w:val="ru-RU"/>
        </w:rPr>
        <w:t xml:space="preserve"> данного раздела</w:t>
      </w:r>
      <w:r w:rsidRPr="007631E4">
        <w:rPr>
          <w:sz w:val="28"/>
          <w:lang w:val="ru-RU"/>
        </w:rPr>
        <w:t>). При таком подходе формами исполнен</w:t>
      </w:r>
      <w:r w:rsidRPr="0027547B">
        <w:rPr>
          <w:sz w:val="28"/>
          <w:lang w:val="ru-RU"/>
        </w:rPr>
        <w:t>ия расходных обязательств муниципального образования являются:</w:t>
      </w:r>
    </w:p>
    <w:p w:rsidR="00C14446" w:rsidRPr="0027547B" w:rsidRDefault="00C14446" w:rsidP="00343271">
      <w:pPr>
        <w:widowControl w:val="0"/>
        <w:numPr>
          <w:ilvl w:val="0"/>
          <w:numId w:val="81"/>
        </w:numPr>
        <w:spacing w:after="120" w:line="360" w:lineRule="auto"/>
        <w:jc w:val="both"/>
        <w:rPr>
          <w:sz w:val="28"/>
          <w:lang w:val="ru-RU"/>
        </w:rPr>
      </w:pPr>
      <w:r w:rsidRPr="0027547B">
        <w:rPr>
          <w:sz w:val="28"/>
          <w:lang w:val="ru-RU"/>
        </w:rPr>
        <w:t>утвержденные нормативным правовым актом МВЦП;</w:t>
      </w:r>
    </w:p>
    <w:p w:rsidR="00C14446" w:rsidRPr="0027547B" w:rsidRDefault="00C14446" w:rsidP="00343271">
      <w:pPr>
        <w:widowControl w:val="0"/>
        <w:numPr>
          <w:ilvl w:val="0"/>
          <w:numId w:val="81"/>
        </w:numPr>
        <w:spacing w:after="120" w:line="360" w:lineRule="auto"/>
        <w:jc w:val="both"/>
        <w:rPr>
          <w:sz w:val="28"/>
          <w:lang w:val="ru-RU"/>
        </w:rPr>
      </w:pPr>
      <w:r w:rsidRPr="0027547B">
        <w:rPr>
          <w:sz w:val="28"/>
          <w:lang w:val="ru-RU"/>
        </w:rPr>
        <w:t>выделяемые в аналитических целях МВЦП;</w:t>
      </w:r>
    </w:p>
    <w:p w:rsidR="00C14446" w:rsidRPr="00027509" w:rsidRDefault="00C14446" w:rsidP="00343271">
      <w:pPr>
        <w:widowControl w:val="0"/>
        <w:numPr>
          <w:ilvl w:val="0"/>
          <w:numId w:val="81"/>
        </w:numPr>
        <w:spacing w:after="120" w:line="360" w:lineRule="auto"/>
        <w:jc w:val="both"/>
        <w:rPr>
          <w:sz w:val="28"/>
          <w:lang w:val="ru-RU"/>
        </w:rPr>
      </w:pPr>
      <w:r w:rsidRPr="00027509">
        <w:rPr>
          <w:sz w:val="28"/>
          <w:lang w:val="ru-RU"/>
        </w:rPr>
        <w:t>внепрограммные расходы.</w:t>
      </w:r>
    </w:p>
    <w:p w:rsidR="00C14446" w:rsidRPr="0027547B" w:rsidRDefault="00C14446" w:rsidP="000B4E4A">
      <w:pPr>
        <w:widowControl w:val="0"/>
        <w:spacing w:after="120" w:line="360" w:lineRule="auto"/>
        <w:ind w:firstLine="720"/>
        <w:jc w:val="both"/>
        <w:rPr>
          <w:sz w:val="28"/>
          <w:lang w:val="ru-RU"/>
        </w:rPr>
      </w:pPr>
      <w:r w:rsidRPr="0027547B">
        <w:rPr>
          <w:sz w:val="28"/>
          <w:lang w:val="ru-RU"/>
        </w:rPr>
        <w:t xml:space="preserve">В зависимости от вида МВЦП – утвержденная или выделяемая в аналитических целях – рекомендуется отличать способы отражения указанных программ в реестре расходных обязательств муниципальных образований. В случае, если МВЦП утверждена нормативным правовым актом муниципального образования, то в разделе реестра «Код функциональной классификации (по разделам, подразделам, целевым статьям и видам расходов)» (в табличной форме </w:t>
      </w:r>
      <w:hyperlink w:anchor="_Приложение_2" w:history="1">
        <w:r w:rsidRPr="007631E4">
          <w:rPr>
            <w:sz w:val="28"/>
            <w:lang w:val="ru-RU"/>
          </w:rPr>
          <w:t>Приложения</w:t>
        </w:r>
        <w:r w:rsidRPr="007631E4">
          <w:rPr>
            <w:sz w:val="28"/>
          </w:rPr>
          <w:t> </w:t>
        </w:r>
      </w:hyperlink>
      <w:r w:rsidRPr="007631E4">
        <w:rPr>
          <w:sz w:val="28"/>
          <w:lang w:val="ru-RU"/>
        </w:rPr>
        <w:t>1</w:t>
      </w:r>
      <w:r w:rsidR="00343271">
        <w:rPr>
          <w:sz w:val="28"/>
          <w:lang w:val="ru-RU"/>
        </w:rPr>
        <w:t xml:space="preserve"> данного раздела</w:t>
      </w:r>
      <w:r w:rsidRPr="0027547B">
        <w:rPr>
          <w:sz w:val="28"/>
          <w:lang w:val="ru-RU"/>
        </w:rPr>
        <w:t>) детализация каждого расходного обязательства осуществляется только до целевой статьи функциональной классификации расходов бюджета</w:t>
      </w:r>
      <w:r>
        <w:rPr>
          <w:sz w:val="28"/>
          <w:vertAlign w:val="superscript"/>
        </w:rPr>
        <w:footnoteReference w:id="125"/>
      </w:r>
      <w:r w:rsidRPr="0027547B">
        <w:rPr>
          <w:sz w:val="28"/>
          <w:lang w:val="ru-RU"/>
        </w:rPr>
        <w:t>.</w:t>
      </w:r>
    </w:p>
    <w:p w:rsidR="00C14446" w:rsidRPr="0027547B" w:rsidRDefault="00C14446" w:rsidP="000B4E4A">
      <w:pPr>
        <w:widowControl w:val="0"/>
        <w:spacing w:after="120" w:line="360" w:lineRule="auto"/>
        <w:ind w:firstLine="720"/>
        <w:jc w:val="both"/>
        <w:rPr>
          <w:sz w:val="28"/>
          <w:lang w:val="ru-RU"/>
        </w:rPr>
      </w:pPr>
      <w:r w:rsidRPr="0027547B">
        <w:rPr>
          <w:sz w:val="28"/>
          <w:lang w:val="ru-RU"/>
        </w:rPr>
        <w:t xml:space="preserve">В случае, если МВЦП выделена в аналитических целях, то в разделе реестра «Код функциональной классификации (по разделам, подразделам, целевым статьям и видам расходов)» (в табличной форме </w:t>
      </w:r>
      <w:hyperlink w:anchor="_Приложение_2" w:history="1">
        <w:r w:rsidRPr="007631E4">
          <w:rPr>
            <w:sz w:val="28"/>
            <w:lang w:val="ru-RU"/>
          </w:rPr>
          <w:t>Приложения</w:t>
        </w:r>
        <w:r w:rsidRPr="007631E4">
          <w:rPr>
            <w:sz w:val="28"/>
          </w:rPr>
          <w:t> </w:t>
        </w:r>
      </w:hyperlink>
      <w:r w:rsidRPr="007631E4">
        <w:rPr>
          <w:sz w:val="28"/>
          <w:lang w:val="ru-RU"/>
        </w:rPr>
        <w:t>1</w:t>
      </w:r>
      <w:r w:rsidR="00343271">
        <w:rPr>
          <w:sz w:val="28"/>
          <w:lang w:val="ru-RU"/>
        </w:rPr>
        <w:t xml:space="preserve"> данного раздела</w:t>
      </w:r>
      <w:r w:rsidRPr="0027547B">
        <w:rPr>
          <w:sz w:val="28"/>
          <w:lang w:val="ru-RU"/>
        </w:rPr>
        <w:t>) детализация каждого расходного обязательства осуществляется до уровня видов расходов функциональной классификации расходов бюджета.</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Кроме того, если фрагмент реестра расходных обязательств муниципального образования является составной частью доклада о результатах и основных направлениях деятельности субъекта бюджетного планирования, в структуре реестра расходных обязательств муниципального образования рекомендуется заменить раздел «Код и наименование главного распорядителя средств бюджета местного бюджета» на раздел «Код и наименование субъекта бюджетного планирования». Рекомендуется также внести дополнительный раздел</w:t>
      </w:r>
      <w:r>
        <w:rPr>
          <w:sz w:val="28"/>
          <w:lang w:val="ru-RU"/>
        </w:rPr>
        <w:t>,</w:t>
      </w:r>
      <w:r w:rsidRPr="0027547B">
        <w:rPr>
          <w:sz w:val="28"/>
          <w:lang w:val="ru-RU"/>
        </w:rPr>
        <w:t xml:space="preserve"> отражающий наименование конкретного главного распорядителя средств местного бюджета, ответственного за исполнение каждого отдельного расходного обязательства муниципального образования.</w:t>
      </w:r>
    </w:p>
    <w:p w:rsidR="00C14446" w:rsidRPr="0027547B" w:rsidRDefault="00C14446" w:rsidP="000B4E4A">
      <w:pPr>
        <w:widowControl w:val="0"/>
        <w:spacing w:after="120" w:line="360" w:lineRule="auto"/>
        <w:ind w:firstLine="720"/>
        <w:jc w:val="both"/>
        <w:rPr>
          <w:sz w:val="28"/>
          <w:lang w:val="ru-RU"/>
        </w:rPr>
      </w:pPr>
      <w:r w:rsidRPr="0027547B">
        <w:rPr>
          <w:sz w:val="28"/>
          <w:lang w:val="ru-RU"/>
        </w:rPr>
        <w:t xml:space="preserve">Кроме того, рекомендуется формирование дополнительного классификатора «Перечень субъектов бюджетного планирования муниципального образования)», который по своей структуре аналогичен представленному в </w:t>
      </w:r>
      <w:r w:rsidRPr="007631E4">
        <w:rPr>
          <w:sz w:val="28"/>
          <w:lang w:val="ru-RU"/>
        </w:rPr>
        <w:t>Приложении 4.3.</w:t>
      </w:r>
      <w:r w:rsidR="00343271">
        <w:rPr>
          <w:sz w:val="28"/>
          <w:lang w:val="ru-RU"/>
        </w:rPr>
        <w:t xml:space="preserve"> данного раздела.</w:t>
      </w:r>
    </w:p>
    <w:p w:rsidR="00343271" w:rsidRDefault="00343271" w:rsidP="00343271">
      <w:pPr>
        <w:pStyle w:val="2"/>
        <w:jc w:val="center"/>
        <w:rPr>
          <w:rFonts w:ascii="Times New Roman" w:hAnsi="Times New Roman" w:cs="Times New Roman"/>
          <w:bCs/>
          <w:i w:val="0"/>
        </w:rPr>
        <w:sectPr w:rsidR="00343271" w:rsidSect="00D74A61">
          <w:pgSz w:w="11906" w:h="16838"/>
          <w:pgMar w:top="1134" w:right="851" w:bottom="1134" w:left="1701" w:header="709" w:footer="709" w:gutter="0"/>
          <w:cols w:space="708"/>
          <w:docGrid w:linePitch="360"/>
        </w:sectPr>
      </w:pPr>
    </w:p>
    <w:p w:rsidR="00C14446" w:rsidRPr="00343271" w:rsidRDefault="00343271" w:rsidP="00343271">
      <w:pPr>
        <w:pStyle w:val="2"/>
        <w:jc w:val="center"/>
        <w:rPr>
          <w:rFonts w:ascii="Times New Roman" w:hAnsi="Times New Roman" w:cs="Times New Roman"/>
          <w:bCs/>
          <w:i w:val="0"/>
        </w:rPr>
      </w:pPr>
      <w:bookmarkStart w:id="93" w:name="_Toc119786973"/>
      <w:r w:rsidRPr="00343271">
        <w:rPr>
          <w:rFonts w:ascii="Times New Roman" w:hAnsi="Times New Roman" w:cs="Times New Roman"/>
          <w:bCs/>
          <w:i w:val="0"/>
        </w:rPr>
        <w:t>Глава 2.3</w:t>
      </w:r>
      <w:r w:rsidR="003E172D">
        <w:rPr>
          <w:rFonts w:ascii="Times New Roman" w:hAnsi="Times New Roman" w:cs="Times New Roman"/>
          <w:bCs/>
          <w:i w:val="0"/>
        </w:rPr>
        <w:t xml:space="preserve">. </w:t>
      </w:r>
      <w:r w:rsidR="003E172D" w:rsidRPr="00343271">
        <w:rPr>
          <w:rFonts w:ascii="Times New Roman" w:hAnsi="Times New Roman" w:cs="Times New Roman"/>
          <w:bCs/>
          <w:i w:val="0"/>
        </w:rPr>
        <w:t>СТРУКТУРА РЕЕСТРА РАСХОДНЫХ ОБЯЗАТЕЛЬСТВ МУНИЦИПАЛЬНОГО ОБРАЗОВАНИЯ</w:t>
      </w:r>
      <w:bookmarkEnd w:id="93"/>
    </w:p>
    <w:p w:rsidR="00C14446" w:rsidRDefault="00C14446" w:rsidP="000B4E4A">
      <w:pPr>
        <w:pStyle w:val="af1"/>
        <w:spacing w:line="360" w:lineRule="auto"/>
        <w:jc w:val="center"/>
        <w:rPr>
          <w:b/>
        </w:rPr>
      </w:pPr>
    </w:p>
    <w:p w:rsidR="00C14446" w:rsidRPr="0027547B" w:rsidRDefault="00C14446" w:rsidP="000B4E4A">
      <w:pPr>
        <w:widowControl w:val="0"/>
        <w:spacing w:after="120" w:line="360" w:lineRule="auto"/>
        <w:ind w:firstLine="720"/>
        <w:jc w:val="both"/>
        <w:rPr>
          <w:sz w:val="28"/>
          <w:lang w:val="ru-RU"/>
        </w:rPr>
      </w:pPr>
      <w:r w:rsidRPr="0027547B">
        <w:rPr>
          <w:sz w:val="28"/>
          <w:lang w:val="ru-RU"/>
        </w:rPr>
        <w:t>Примерная структура реестра расходных обязательств муниципального образования содержит следующие разделы:</w:t>
      </w:r>
    </w:p>
    <w:p w:rsidR="00C14446" w:rsidRPr="0027547B" w:rsidRDefault="00C14446" w:rsidP="000B4E4A">
      <w:pPr>
        <w:widowControl w:val="0"/>
        <w:spacing w:after="120" w:line="360" w:lineRule="auto"/>
        <w:ind w:firstLine="720"/>
        <w:jc w:val="both"/>
        <w:rPr>
          <w:b/>
          <w:sz w:val="28"/>
          <w:lang w:val="ru-RU"/>
        </w:rPr>
      </w:pPr>
      <w:r w:rsidRPr="0027547B">
        <w:rPr>
          <w:b/>
          <w:sz w:val="28"/>
          <w:lang w:val="ru-RU"/>
        </w:rPr>
        <w:t xml:space="preserve">1. Код и наименование полномочия; </w:t>
      </w:r>
    </w:p>
    <w:p w:rsidR="00C14446" w:rsidRPr="0027547B" w:rsidRDefault="00C14446" w:rsidP="000B4E4A">
      <w:pPr>
        <w:widowControl w:val="0"/>
        <w:spacing w:after="120" w:line="360" w:lineRule="auto"/>
        <w:ind w:firstLine="720"/>
        <w:jc w:val="both"/>
        <w:rPr>
          <w:b/>
          <w:sz w:val="28"/>
          <w:lang w:val="ru-RU"/>
        </w:rPr>
      </w:pPr>
      <w:r w:rsidRPr="0027547B">
        <w:rPr>
          <w:b/>
          <w:sz w:val="28"/>
          <w:lang w:val="ru-RU"/>
        </w:rPr>
        <w:t>Уровень муниципального образования</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Код обозначает принадлежность полномочия, порождающего одно или несколько расходных обязательств муниципального образования к одной из следующих групп:</w:t>
      </w:r>
    </w:p>
    <w:p w:rsidR="00C14446" w:rsidRPr="0027547B" w:rsidRDefault="00C14446" w:rsidP="000B4E4A">
      <w:pPr>
        <w:widowControl w:val="0"/>
        <w:numPr>
          <w:ilvl w:val="0"/>
          <w:numId w:val="17"/>
        </w:numPr>
        <w:spacing w:after="120" w:line="360" w:lineRule="auto"/>
        <w:jc w:val="both"/>
        <w:rPr>
          <w:sz w:val="28"/>
          <w:lang w:val="ru-RU"/>
        </w:rPr>
      </w:pPr>
      <w:r w:rsidRPr="0027547B">
        <w:rPr>
          <w:sz w:val="28"/>
          <w:lang w:val="ru-RU"/>
        </w:rPr>
        <w:t>вопросы местного значения поселения, муниципального района, городского округа;</w:t>
      </w:r>
    </w:p>
    <w:p w:rsidR="00C14446" w:rsidRPr="0027547B" w:rsidRDefault="00C14446" w:rsidP="000B4E4A">
      <w:pPr>
        <w:widowControl w:val="0"/>
        <w:numPr>
          <w:ilvl w:val="0"/>
          <w:numId w:val="17"/>
        </w:numPr>
        <w:spacing w:after="120" w:line="360" w:lineRule="auto"/>
        <w:jc w:val="both"/>
        <w:rPr>
          <w:sz w:val="28"/>
          <w:lang w:val="ru-RU"/>
        </w:rPr>
      </w:pPr>
      <w:r w:rsidRPr="0027547B">
        <w:rPr>
          <w:sz w:val="28"/>
          <w:lang w:val="ru-RU"/>
        </w:rPr>
        <w:t>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РФ и решаемые органами местного самоуправления поселения, муниципального района, городского округа;</w:t>
      </w:r>
    </w:p>
    <w:p w:rsidR="00C14446" w:rsidRPr="0027547B" w:rsidRDefault="00C14446" w:rsidP="000B4E4A">
      <w:pPr>
        <w:widowControl w:val="0"/>
        <w:numPr>
          <w:ilvl w:val="0"/>
          <w:numId w:val="17"/>
        </w:numPr>
        <w:spacing w:after="120" w:line="360" w:lineRule="auto"/>
        <w:jc w:val="both"/>
        <w:rPr>
          <w:sz w:val="28"/>
          <w:lang w:val="ru-RU"/>
        </w:rPr>
      </w:pPr>
      <w:r w:rsidRPr="0027547B">
        <w:rPr>
          <w:sz w:val="28"/>
          <w:lang w:val="ru-RU"/>
        </w:rPr>
        <w:t>полномочия, переданные с другого уровня бюджетной системы РФ (делегированные полномочия).</w:t>
      </w:r>
    </w:p>
    <w:p w:rsidR="00C14446" w:rsidRPr="0027547B" w:rsidRDefault="00C14446" w:rsidP="000B4E4A">
      <w:pPr>
        <w:widowControl w:val="0"/>
        <w:spacing w:after="120" w:line="360" w:lineRule="auto"/>
        <w:ind w:firstLine="720"/>
        <w:jc w:val="both"/>
        <w:rPr>
          <w:sz w:val="28"/>
          <w:lang w:val="ru-RU"/>
        </w:rPr>
      </w:pPr>
      <w:r w:rsidRPr="0027547B">
        <w:rPr>
          <w:sz w:val="28"/>
          <w:lang w:val="ru-RU"/>
        </w:rPr>
        <w:t xml:space="preserve">Наименования и перечень вопросов местного значения поселений должны соответствовать положениям статьи 14 </w:t>
      </w:r>
      <w:r>
        <w:rPr>
          <w:sz w:val="28"/>
          <w:lang w:val="ru-RU"/>
        </w:rPr>
        <w:t>№ 131-ФЗ</w:t>
      </w:r>
      <w:r w:rsidRPr="0027547B">
        <w:rPr>
          <w:sz w:val="28"/>
          <w:lang w:val="ru-RU"/>
        </w:rPr>
        <w:t xml:space="preserve">. Наименования и перечень вопросов местного значения муниципальных районов должны соответствовать положениям статьи 15 </w:t>
      </w:r>
      <w:r>
        <w:rPr>
          <w:sz w:val="28"/>
          <w:lang w:val="ru-RU"/>
        </w:rPr>
        <w:t>№ 131-ФЗ</w:t>
      </w:r>
      <w:r w:rsidRPr="0027547B">
        <w:rPr>
          <w:sz w:val="28"/>
          <w:lang w:val="ru-RU"/>
        </w:rPr>
        <w:t xml:space="preserve">. Наименования и перечень вопросов местного значения городских округов должны соответствовать положениям статьи 16 </w:t>
      </w:r>
      <w:r>
        <w:rPr>
          <w:sz w:val="28"/>
          <w:lang w:val="ru-RU"/>
        </w:rPr>
        <w:t>№ 131-ФЗ</w:t>
      </w:r>
      <w:r w:rsidRPr="0027547B">
        <w:rPr>
          <w:sz w:val="28"/>
          <w:lang w:val="ru-RU"/>
        </w:rPr>
        <w:t xml:space="preserve">. </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Наименование делегированного полномочия должно соответствовать наименованию данного полномочия, закрепленному в федеральном законе или законе субъекта РФ о передаче полномочия на муниципальный уровень.</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Для формирования полного реестра расходных обязательств муниципального образования рекомендуется проведение детального анализа всей нормативной правовой базы муниципального образования.</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Посредством данного кода возможно также присвоить каждому полномочию муниципального образования порядковый номер.</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При заполнении данного раздела используется соответствующий классификатор (рассмотрен в части «Вопросы автоматизации формирования и ведения реестра расходных обязательств муниципального образования» настоящих Методических рекомендаций).</w:t>
      </w:r>
    </w:p>
    <w:p w:rsidR="00C14446" w:rsidRPr="0027547B" w:rsidRDefault="00C14446" w:rsidP="000B4E4A">
      <w:pPr>
        <w:widowControl w:val="0"/>
        <w:spacing w:after="120" w:line="360" w:lineRule="auto"/>
        <w:ind w:firstLine="720"/>
        <w:jc w:val="both"/>
        <w:rPr>
          <w:b/>
          <w:sz w:val="28"/>
          <w:lang w:val="ru-RU"/>
        </w:rPr>
      </w:pPr>
      <w:r w:rsidRPr="0027547B">
        <w:rPr>
          <w:b/>
          <w:sz w:val="28"/>
          <w:lang w:val="ru-RU"/>
        </w:rPr>
        <w:t xml:space="preserve">2. Код и наименование главного распорядителя средств местного бюджета; </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В данной колонке указывается наименование главного распорядителя средств местного бюджета, представившего фрагмент реестра расходных обязательств муниципального образо</w:t>
      </w:r>
      <w:r>
        <w:rPr>
          <w:sz w:val="28"/>
          <w:lang w:val="ru-RU"/>
        </w:rPr>
        <w:t>вания</w:t>
      </w:r>
      <w:r w:rsidRPr="0027547B">
        <w:rPr>
          <w:sz w:val="28"/>
          <w:lang w:val="ru-RU"/>
        </w:rPr>
        <w:t xml:space="preserve"> в финансовый орган.</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При заполнении данного раздела используется соответствующий классификатор (рассмотрен в части «Вопросы автоматизации формирования и ведения реестра расходных обязательств муниципального образования» настоящих Методических рекомендаций).</w:t>
      </w:r>
    </w:p>
    <w:p w:rsidR="00C14446" w:rsidRPr="0027547B" w:rsidRDefault="00C14446" w:rsidP="000B4E4A">
      <w:pPr>
        <w:widowControl w:val="0"/>
        <w:spacing w:after="120" w:line="360" w:lineRule="auto"/>
        <w:ind w:firstLine="720"/>
        <w:jc w:val="both"/>
        <w:rPr>
          <w:b/>
          <w:sz w:val="28"/>
          <w:lang w:val="ru-RU"/>
        </w:rPr>
      </w:pPr>
      <w:r w:rsidRPr="0027547B">
        <w:rPr>
          <w:b/>
          <w:sz w:val="28"/>
          <w:lang w:val="ru-RU"/>
        </w:rPr>
        <w:t xml:space="preserve">3. Код, наименование и реквизиты нормативного правового акта, договора, соглашения; </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В данной колонке необходимо отразить все реквизиты нормативного правового акта, договора, соглашения, нормы которого регулируют осуществление конкретного полномочия и создают расходное обязательство муниципального образования. При этом отражению подлежат все нормативные правовые акты, регулирующие исполнение конкретного расходного обязательства.</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При заполнении данного раздела используется соответствующий классификатор.</w:t>
      </w:r>
    </w:p>
    <w:p w:rsidR="00C14446" w:rsidRPr="0027547B" w:rsidRDefault="00C14446" w:rsidP="000B4E4A">
      <w:pPr>
        <w:widowControl w:val="0"/>
        <w:spacing w:after="120" w:line="360" w:lineRule="auto"/>
        <w:ind w:firstLine="720"/>
        <w:jc w:val="both"/>
        <w:rPr>
          <w:b/>
          <w:sz w:val="28"/>
          <w:lang w:val="ru-RU"/>
        </w:rPr>
      </w:pPr>
      <w:r w:rsidRPr="0027547B">
        <w:rPr>
          <w:b/>
          <w:sz w:val="28"/>
          <w:lang w:val="ru-RU"/>
        </w:rPr>
        <w:t>4. Номер статьи, части, пункта, подпункта, абзаца нормативного правового акта, договора, соглашения.</w:t>
      </w:r>
    </w:p>
    <w:p w:rsidR="00C14446" w:rsidRPr="0027547B" w:rsidRDefault="00C14446" w:rsidP="000B4E4A">
      <w:pPr>
        <w:widowControl w:val="0"/>
        <w:spacing w:after="120" w:line="360" w:lineRule="auto"/>
        <w:ind w:firstLine="720"/>
        <w:jc w:val="both"/>
        <w:rPr>
          <w:b/>
          <w:sz w:val="28"/>
          <w:lang w:val="ru-RU"/>
        </w:rPr>
      </w:pPr>
      <w:r w:rsidRPr="0027547B">
        <w:rPr>
          <w:b/>
          <w:sz w:val="28"/>
          <w:lang w:val="ru-RU"/>
        </w:rPr>
        <w:t>5. Дата вступления в силу нормативного правового акта, договора, соглашения.</w:t>
      </w:r>
    </w:p>
    <w:p w:rsidR="00C14446" w:rsidRPr="0027547B" w:rsidRDefault="00C14446" w:rsidP="000B4E4A">
      <w:pPr>
        <w:widowControl w:val="0"/>
        <w:spacing w:after="120" w:line="360" w:lineRule="auto"/>
        <w:ind w:firstLine="720"/>
        <w:jc w:val="both"/>
        <w:rPr>
          <w:b/>
          <w:sz w:val="28"/>
          <w:lang w:val="ru-RU"/>
        </w:rPr>
      </w:pPr>
      <w:r w:rsidRPr="0027547B">
        <w:rPr>
          <w:b/>
          <w:sz w:val="28"/>
          <w:lang w:val="ru-RU"/>
        </w:rPr>
        <w:t>6. Срок действия нормативного правового акта, договора, соглашения.</w:t>
      </w:r>
    </w:p>
    <w:p w:rsidR="00C14446" w:rsidRPr="0027547B" w:rsidRDefault="00C14446" w:rsidP="000B4E4A">
      <w:pPr>
        <w:widowControl w:val="0"/>
        <w:spacing w:after="120" w:line="360" w:lineRule="auto"/>
        <w:ind w:firstLine="720"/>
        <w:jc w:val="both"/>
        <w:rPr>
          <w:sz w:val="28"/>
          <w:lang w:val="ru-RU"/>
        </w:rPr>
      </w:pPr>
      <w:r w:rsidRPr="0027547B">
        <w:rPr>
          <w:b/>
          <w:sz w:val="28"/>
          <w:lang w:val="ru-RU"/>
        </w:rPr>
        <w:t>7. Содержание расходного обязательства.</w:t>
      </w:r>
    </w:p>
    <w:p w:rsidR="00C14446" w:rsidRPr="0027547B" w:rsidRDefault="00C14446" w:rsidP="000B4E4A">
      <w:pPr>
        <w:widowControl w:val="0"/>
        <w:spacing w:after="120" w:line="360" w:lineRule="auto"/>
        <w:ind w:firstLine="720"/>
        <w:jc w:val="both"/>
        <w:rPr>
          <w:sz w:val="28"/>
          <w:lang w:val="ru-RU"/>
        </w:rPr>
      </w:pPr>
      <w:r w:rsidRPr="0027547B">
        <w:rPr>
          <w:sz w:val="28"/>
          <w:lang w:val="ru-RU"/>
        </w:rPr>
        <w:t xml:space="preserve">Для описания содержания расходного обязательства используется наименование целевой статьи функциональной классификации расходов бюджета. </w:t>
      </w:r>
    </w:p>
    <w:p w:rsidR="00C14446" w:rsidRPr="0027547B" w:rsidRDefault="00C14446" w:rsidP="000B4E4A">
      <w:pPr>
        <w:widowControl w:val="0"/>
        <w:spacing w:after="120" w:line="360" w:lineRule="auto"/>
        <w:ind w:firstLine="720"/>
        <w:jc w:val="both"/>
        <w:rPr>
          <w:b/>
          <w:sz w:val="28"/>
          <w:lang w:val="ru-RU"/>
        </w:rPr>
      </w:pPr>
      <w:r w:rsidRPr="0027547B">
        <w:rPr>
          <w:b/>
          <w:sz w:val="28"/>
          <w:lang w:val="ru-RU"/>
        </w:rPr>
        <w:t>8. Код функциональной классификации (по разделам, подразделам, целевым статьям и видам расходов).</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Детализация каждого расходного обязательства осуществляется до видов расходов функциональной классификации расходов бюджета.</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При заполнении данного раздела используется соответствующий классификатор.</w:t>
      </w:r>
    </w:p>
    <w:p w:rsidR="00C14446" w:rsidRPr="0027547B" w:rsidRDefault="00C14446" w:rsidP="000B4E4A">
      <w:pPr>
        <w:widowControl w:val="0"/>
        <w:spacing w:after="120" w:line="360" w:lineRule="auto"/>
        <w:ind w:firstLine="720"/>
        <w:jc w:val="both"/>
        <w:rPr>
          <w:b/>
          <w:sz w:val="28"/>
          <w:lang w:val="ru-RU"/>
        </w:rPr>
      </w:pPr>
      <w:r w:rsidRPr="0027547B">
        <w:rPr>
          <w:b/>
          <w:sz w:val="28"/>
          <w:lang w:val="ru-RU"/>
        </w:rPr>
        <w:t>9. Форма исполнения расходного обязательства.</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Под формой исполнения расходного обязательства понимается:</w:t>
      </w:r>
    </w:p>
    <w:p w:rsidR="00C14446" w:rsidRPr="0027547B" w:rsidRDefault="00C14446" w:rsidP="000B4E4A">
      <w:pPr>
        <w:widowControl w:val="0"/>
        <w:tabs>
          <w:tab w:val="num" w:pos="1440"/>
        </w:tabs>
        <w:spacing w:after="120" w:line="360" w:lineRule="auto"/>
        <w:ind w:left="1440" w:hanging="360"/>
        <w:jc w:val="both"/>
        <w:rPr>
          <w:sz w:val="28"/>
          <w:lang w:val="ru-RU"/>
        </w:rPr>
      </w:pPr>
      <w:r w:rsidRPr="0027547B">
        <w:rPr>
          <w:sz w:val="28"/>
          <w:lang w:val="ru-RU"/>
        </w:rPr>
        <w:t>программные расходы (например, в рамках реализации МЦП)</w:t>
      </w:r>
    </w:p>
    <w:p w:rsidR="00C14446" w:rsidRPr="00027509" w:rsidRDefault="00C14446" w:rsidP="000B4E4A">
      <w:pPr>
        <w:widowControl w:val="0"/>
        <w:tabs>
          <w:tab w:val="num" w:pos="1440"/>
        </w:tabs>
        <w:spacing w:after="120" w:line="360" w:lineRule="auto"/>
        <w:ind w:left="1440" w:hanging="360"/>
        <w:jc w:val="both"/>
        <w:rPr>
          <w:sz w:val="28"/>
          <w:lang w:val="ru-RU"/>
        </w:rPr>
      </w:pPr>
      <w:r w:rsidRPr="00027509">
        <w:rPr>
          <w:sz w:val="28"/>
          <w:lang w:val="ru-RU"/>
        </w:rPr>
        <w:t>внепрограммные расходы.</w:t>
      </w:r>
    </w:p>
    <w:p w:rsidR="00C14446" w:rsidRPr="0027547B" w:rsidRDefault="00C14446" w:rsidP="000B4E4A">
      <w:pPr>
        <w:widowControl w:val="0"/>
        <w:spacing w:after="120" w:line="360" w:lineRule="auto"/>
        <w:ind w:firstLine="720"/>
        <w:jc w:val="both"/>
        <w:rPr>
          <w:sz w:val="28"/>
          <w:lang w:val="ru-RU"/>
        </w:rPr>
      </w:pPr>
      <w:r>
        <w:rPr>
          <w:sz w:val="28"/>
          <w:lang w:val="ru-RU"/>
        </w:rPr>
        <w:t>М</w:t>
      </w:r>
      <w:r w:rsidRPr="0027547B">
        <w:rPr>
          <w:sz w:val="28"/>
          <w:lang w:val="ru-RU"/>
        </w:rPr>
        <w:t>униципальное образование может детализировать форму исполнения расходного обязательства до уровня гражданско-правовых договоров (например, на закупку товаров, работ и услуг), заключаемых главными распорядителями средств местного бюджета с целью исполнения расходного обязательства.</w:t>
      </w:r>
    </w:p>
    <w:p w:rsidR="00C14446" w:rsidRPr="0027547B" w:rsidRDefault="00C14446" w:rsidP="000B4E4A">
      <w:pPr>
        <w:widowControl w:val="0"/>
        <w:spacing w:after="120" w:line="360" w:lineRule="auto"/>
        <w:ind w:firstLine="720"/>
        <w:jc w:val="both"/>
        <w:rPr>
          <w:b/>
          <w:sz w:val="28"/>
          <w:lang w:val="ru-RU"/>
        </w:rPr>
      </w:pPr>
      <w:r w:rsidRPr="0027547B">
        <w:rPr>
          <w:b/>
          <w:sz w:val="28"/>
          <w:lang w:val="ru-RU"/>
        </w:rPr>
        <w:t>10. Объем средств на исполнение расходного обязательства:</w:t>
      </w:r>
    </w:p>
    <w:p w:rsidR="00C14446" w:rsidRDefault="00C14446" w:rsidP="000B4E4A">
      <w:pPr>
        <w:widowControl w:val="0"/>
        <w:numPr>
          <w:ilvl w:val="0"/>
          <w:numId w:val="18"/>
        </w:numPr>
        <w:spacing w:after="120" w:line="360" w:lineRule="auto"/>
        <w:jc w:val="both"/>
        <w:rPr>
          <w:sz w:val="28"/>
        </w:rPr>
      </w:pPr>
      <w:r>
        <w:rPr>
          <w:sz w:val="28"/>
        </w:rPr>
        <w:t>отчетный год (№ – 1) (факт)</w:t>
      </w:r>
    </w:p>
    <w:p w:rsidR="00C14446" w:rsidRDefault="00C14446" w:rsidP="000B4E4A">
      <w:pPr>
        <w:widowControl w:val="0"/>
        <w:numPr>
          <w:ilvl w:val="0"/>
          <w:numId w:val="18"/>
        </w:numPr>
        <w:spacing w:after="120" w:line="360" w:lineRule="auto"/>
        <w:jc w:val="both"/>
        <w:rPr>
          <w:sz w:val="28"/>
        </w:rPr>
      </w:pPr>
      <w:r>
        <w:rPr>
          <w:sz w:val="28"/>
        </w:rPr>
        <w:t>текущий год (№) (план)</w:t>
      </w:r>
    </w:p>
    <w:p w:rsidR="00C14446" w:rsidRDefault="00C14446" w:rsidP="000B4E4A">
      <w:pPr>
        <w:widowControl w:val="0"/>
        <w:numPr>
          <w:ilvl w:val="0"/>
          <w:numId w:val="18"/>
        </w:numPr>
        <w:spacing w:after="120" w:line="360" w:lineRule="auto"/>
        <w:jc w:val="both"/>
        <w:rPr>
          <w:sz w:val="28"/>
        </w:rPr>
      </w:pPr>
      <w:r>
        <w:rPr>
          <w:sz w:val="28"/>
        </w:rPr>
        <w:t>плановый год (№ + 1) (прогноз)</w:t>
      </w:r>
    </w:p>
    <w:p w:rsidR="00C14446" w:rsidRDefault="00C14446" w:rsidP="000B4E4A">
      <w:pPr>
        <w:widowControl w:val="0"/>
        <w:numPr>
          <w:ilvl w:val="0"/>
          <w:numId w:val="18"/>
        </w:numPr>
        <w:spacing w:after="120" w:line="360" w:lineRule="auto"/>
        <w:jc w:val="both"/>
        <w:rPr>
          <w:sz w:val="28"/>
        </w:rPr>
      </w:pPr>
      <w:r>
        <w:rPr>
          <w:sz w:val="28"/>
        </w:rPr>
        <w:t>плановый год (№ + 2) (прогноз)</w:t>
      </w:r>
    </w:p>
    <w:p w:rsidR="00C14446" w:rsidRDefault="00C14446" w:rsidP="000B4E4A">
      <w:pPr>
        <w:widowControl w:val="0"/>
        <w:numPr>
          <w:ilvl w:val="0"/>
          <w:numId w:val="18"/>
        </w:numPr>
        <w:spacing w:after="120" w:line="360" w:lineRule="auto"/>
        <w:jc w:val="both"/>
        <w:rPr>
          <w:sz w:val="28"/>
        </w:rPr>
      </w:pPr>
      <w:r>
        <w:rPr>
          <w:sz w:val="28"/>
        </w:rPr>
        <w:t>плановый год (№ + 3) (прогноз)</w:t>
      </w:r>
    </w:p>
    <w:p w:rsidR="00C14446" w:rsidRPr="0027547B" w:rsidRDefault="00C14446" w:rsidP="000B4E4A">
      <w:pPr>
        <w:widowControl w:val="0"/>
        <w:spacing w:after="120" w:line="360" w:lineRule="auto"/>
        <w:ind w:firstLine="720"/>
        <w:jc w:val="both"/>
        <w:rPr>
          <w:sz w:val="28"/>
          <w:lang w:val="ru-RU"/>
        </w:rPr>
      </w:pPr>
      <w:r w:rsidRPr="0027547B">
        <w:rPr>
          <w:sz w:val="28"/>
          <w:lang w:val="ru-RU"/>
        </w:rPr>
        <w:t>Фактические данные отчетного г</w:t>
      </w:r>
      <w:r>
        <w:rPr>
          <w:sz w:val="28"/>
          <w:lang w:val="ru-RU"/>
        </w:rPr>
        <w:t>ода</w:t>
      </w:r>
      <w:r w:rsidRPr="0027547B">
        <w:rPr>
          <w:sz w:val="28"/>
          <w:lang w:val="ru-RU"/>
        </w:rPr>
        <w:t xml:space="preserve"> заполняются на основе данных </w:t>
      </w:r>
      <w:r w:rsidRPr="00343271">
        <w:rPr>
          <w:sz w:val="28"/>
          <w:lang w:val="ru-RU"/>
        </w:rPr>
        <w:t>Годового баланса об исполнении консолидированного бюджета субъекта РФ (отчета об исполнении местного бюджета).</w:t>
      </w:r>
    </w:p>
    <w:p w:rsidR="00C14446" w:rsidRPr="0027547B" w:rsidRDefault="00C14446" w:rsidP="000B4E4A">
      <w:pPr>
        <w:widowControl w:val="0"/>
        <w:spacing w:after="120" w:line="360" w:lineRule="auto"/>
        <w:ind w:firstLine="720"/>
        <w:jc w:val="both"/>
        <w:rPr>
          <w:sz w:val="28"/>
          <w:lang w:val="ru-RU"/>
        </w:rPr>
      </w:pPr>
      <w:r w:rsidRPr="0027547B">
        <w:rPr>
          <w:sz w:val="28"/>
          <w:lang w:val="ru-RU"/>
        </w:rPr>
        <w:t xml:space="preserve">План текущего года заполняется на основе данных нормативного правового акта органа местного самоуправления о местном бюджете. </w:t>
      </w:r>
    </w:p>
    <w:p w:rsidR="00C14446" w:rsidRPr="0027547B" w:rsidRDefault="00C14446" w:rsidP="000B4E4A">
      <w:pPr>
        <w:widowControl w:val="0"/>
        <w:spacing w:after="120" w:line="360" w:lineRule="auto"/>
        <w:ind w:firstLine="720"/>
        <w:jc w:val="both"/>
        <w:rPr>
          <w:sz w:val="28"/>
          <w:lang w:val="ru-RU"/>
        </w:rPr>
      </w:pPr>
      <w:r w:rsidRPr="0027547B">
        <w:rPr>
          <w:sz w:val="28"/>
          <w:lang w:val="ru-RU"/>
        </w:rPr>
        <w:t xml:space="preserve"> Источником для заполнения данных по плановым годам является информация, представленная главным распорядителем средств местного бюджета в фрагменте реестра расходных обязательств муниципального образования. При заполнении главными распорядителями средств местного бюджета прогнозных значений (годы №+1, №+2, №+3) детализация может ограничиваться уровнем разделов и подразделов функциональной классификации расходов бюджета.</w:t>
      </w:r>
    </w:p>
    <w:p w:rsidR="00C14446" w:rsidRPr="0027547B" w:rsidRDefault="00C14446" w:rsidP="000B4E4A">
      <w:pPr>
        <w:widowControl w:val="0"/>
        <w:spacing w:after="120" w:line="360" w:lineRule="auto"/>
        <w:ind w:firstLine="720"/>
        <w:jc w:val="both"/>
        <w:rPr>
          <w:sz w:val="28"/>
          <w:lang w:val="ru-RU"/>
        </w:rPr>
      </w:pPr>
      <w:r w:rsidRPr="0027547B">
        <w:rPr>
          <w:sz w:val="28"/>
          <w:lang w:val="ru-RU"/>
        </w:rPr>
        <w:t xml:space="preserve">Пример формы для ведения реестра расходных обязательств муниципального образования приведен в </w:t>
      </w:r>
      <w:hyperlink w:anchor="_Приложение_2" w:history="1">
        <w:r w:rsidRPr="0027547B">
          <w:rPr>
            <w:sz w:val="28"/>
            <w:lang w:val="ru-RU"/>
          </w:rPr>
          <w:t xml:space="preserve">Приложении </w:t>
        </w:r>
      </w:hyperlink>
      <w:r>
        <w:rPr>
          <w:sz w:val="28"/>
          <w:lang w:val="ru-RU"/>
        </w:rPr>
        <w:t>1</w:t>
      </w:r>
      <w:r w:rsidR="00343271">
        <w:rPr>
          <w:sz w:val="28"/>
          <w:lang w:val="ru-RU"/>
        </w:rPr>
        <w:t xml:space="preserve"> данного раздела</w:t>
      </w:r>
      <w:r w:rsidRPr="0027547B">
        <w:rPr>
          <w:sz w:val="28"/>
          <w:lang w:val="ru-RU"/>
        </w:rPr>
        <w:t xml:space="preserve">. </w:t>
      </w:r>
    </w:p>
    <w:p w:rsidR="00C14446" w:rsidRPr="006D108C" w:rsidRDefault="00C14446" w:rsidP="000B4E4A">
      <w:pPr>
        <w:widowControl w:val="0"/>
        <w:spacing w:after="120" w:line="360" w:lineRule="auto"/>
        <w:ind w:firstLine="720"/>
        <w:jc w:val="both"/>
        <w:rPr>
          <w:sz w:val="28"/>
          <w:lang w:val="ru-RU"/>
        </w:rPr>
      </w:pPr>
      <w:r>
        <w:rPr>
          <w:sz w:val="28"/>
          <w:lang w:val="ru-RU"/>
        </w:rPr>
        <w:t>М</w:t>
      </w:r>
      <w:r w:rsidRPr="0027547B">
        <w:rPr>
          <w:sz w:val="28"/>
          <w:lang w:val="ru-RU"/>
        </w:rPr>
        <w:t xml:space="preserve">униципальное образование может осуществлять ведение реестра расходных обязательств муниципального образования в различных разрезах для отражения данных реестра расходных обязательств соответствующего уровня. </w:t>
      </w:r>
      <w:r w:rsidRPr="006D108C">
        <w:rPr>
          <w:sz w:val="28"/>
          <w:lang w:val="ru-RU"/>
        </w:rPr>
        <w:t>Например, расходные обязательства могут быть сгруппированы по следующим критериям:</w:t>
      </w:r>
    </w:p>
    <w:p w:rsidR="00C14446" w:rsidRPr="0027547B" w:rsidRDefault="00C14446" w:rsidP="000B4E4A">
      <w:pPr>
        <w:widowControl w:val="0"/>
        <w:numPr>
          <w:ilvl w:val="0"/>
          <w:numId w:val="19"/>
        </w:numPr>
        <w:spacing w:after="120" w:line="360" w:lineRule="auto"/>
        <w:jc w:val="both"/>
        <w:rPr>
          <w:sz w:val="28"/>
          <w:lang w:val="ru-RU"/>
        </w:rPr>
      </w:pPr>
      <w:r w:rsidRPr="0027547B">
        <w:rPr>
          <w:sz w:val="28"/>
          <w:lang w:val="ru-RU"/>
        </w:rPr>
        <w:t>в разрезе целей и задач, стоящих перед органами местного самоуправления. Использование данного разреза является предпочтительным в условиях применения программно-целевых методов бюджетного планирования;</w:t>
      </w:r>
    </w:p>
    <w:p w:rsidR="00C14446" w:rsidRPr="0027547B" w:rsidRDefault="00C14446" w:rsidP="000B4E4A">
      <w:pPr>
        <w:widowControl w:val="0"/>
        <w:numPr>
          <w:ilvl w:val="0"/>
          <w:numId w:val="19"/>
        </w:numPr>
        <w:spacing w:after="120" w:line="360" w:lineRule="auto"/>
        <w:jc w:val="both"/>
        <w:rPr>
          <w:sz w:val="28"/>
          <w:lang w:val="ru-RU"/>
        </w:rPr>
      </w:pPr>
      <w:r w:rsidRPr="0027547B">
        <w:rPr>
          <w:sz w:val="28"/>
          <w:lang w:val="ru-RU"/>
        </w:rPr>
        <w:t>в разрезе экономической классификации расходов бюджета;</w:t>
      </w:r>
    </w:p>
    <w:p w:rsidR="00C14446" w:rsidRPr="0027547B" w:rsidRDefault="00C14446" w:rsidP="000B4E4A">
      <w:pPr>
        <w:widowControl w:val="0"/>
        <w:numPr>
          <w:ilvl w:val="0"/>
          <w:numId w:val="19"/>
        </w:numPr>
        <w:spacing w:after="120" w:line="360" w:lineRule="auto"/>
        <w:jc w:val="both"/>
        <w:rPr>
          <w:sz w:val="28"/>
          <w:lang w:val="ru-RU"/>
        </w:rPr>
      </w:pPr>
      <w:r w:rsidRPr="0027547B">
        <w:rPr>
          <w:sz w:val="28"/>
          <w:lang w:val="ru-RU"/>
        </w:rPr>
        <w:t>в разрезе безусловных и условных расходных обязательств. Данный разрез позволяет выделить перечень расходных обязательств, исполнение которых сопряжено с рядом условий, а следовательно требует отличных методов планирования и управления (например, выданные гарантии);</w:t>
      </w:r>
    </w:p>
    <w:p w:rsidR="00C14446" w:rsidRPr="0027547B" w:rsidRDefault="00C14446" w:rsidP="000B4E4A">
      <w:pPr>
        <w:widowControl w:val="0"/>
        <w:numPr>
          <w:ilvl w:val="0"/>
          <w:numId w:val="19"/>
        </w:numPr>
        <w:spacing w:after="120" w:line="360" w:lineRule="auto"/>
        <w:jc w:val="both"/>
        <w:rPr>
          <w:sz w:val="28"/>
          <w:lang w:val="ru-RU"/>
        </w:rPr>
      </w:pPr>
      <w:r w:rsidRPr="0027547B">
        <w:rPr>
          <w:sz w:val="28"/>
          <w:lang w:val="ru-RU"/>
        </w:rPr>
        <w:t xml:space="preserve">с выделением отдельных видов расходных обязательств (например, расходные обязательства по обслуживанию долга, расходные обязательства в сфере социальной политики, в сфере содержания бюджетных учреждений, расходные обязательства по </w:t>
      </w:r>
      <w:r>
        <w:rPr>
          <w:sz w:val="28"/>
          <w:lang w:val="ru-RU"/>
        </w:rPr>
        <w:t>муниципальным</w:t>
      </w:r>
      <w:r w:rsidRPr="0027547B">
        <w:rPr>
          <w:sz w:val="28"/>
          <w:lang w:val="ru-RU"/>
        </w:rPr>
        <w:t xml:space="preserve"> целевым программам и т.д. Примерные формы для учета отдельных видов расходных обязательств представлены </w:t>
      </w:r>
      <w:r w:rsidRPr="007631E4">
        <w:rPr>
          <w:sz w:val="28"/>
          <w:lang w:val="ru-RU"/>
        </w:rPr>
        <w:t xml:space="preserve">в </w:t>
      </w:r>
      <w:hyperlink w:anchor="_Приложение_3" w:history="1">
        <w:r w:rsidRPr="007631E4">
          <w:rPr>
            <w:sz w:val="28"/>
            <w:lang w:val="ru-RU"/>
          </w:rPr>
          <w:t xml:space="preserve">Приложении </w:t>
        </w:r>
      </w:hyperlink>
      <w:r w:rsidRPr="007631E4">
        <w:rPr>
          <w:sz w:val="28"/>
          <w:lang w:val="ru-RU"/>
        </w:rPr>
        <w:t>2</w:t>
      </w:r>
      <w:r w:rsidR="00343271" w:rsidRPr="007631E4">
        <w:rPr>
          <w:sz w:val="28"/>
          <w:lang w:val="ru-RU"/>
        </w:rPr>
        <w:t xml:space="preserve"> данного раздела</w:t>
      </w:r>
      <w:r w:rsidRPr="007631E4">
        <w:rPr>
          <w:sz w:val="28"/>
          <w:lang w:val="ru-RU"/>
        </w:rPr>
        <w:t>).</w:t>
      </w:r>
    </w:p>
    <w:p w:rsidR="00C14446" w:rsidRPr="0027547B" w:rsidRDefault="00C14446" w:rsidP="000B4E4A">
      <w:pPr>
        <w:spacing w:line="360" w:lineRule="auto"/>
        <w:ind w:firstLine="360"/>
        <w:jc w:val="both"/>
        <w:rPr>
          <w:sz w:val="28"/>
          <w:lang w:val="ru-RU"/>
        </w:rPr>
      </w:pPr>
      <w:r w:rsidRPr="0027547B">
        <w:rPr>
          <w:sz w:val="28"/>
          <w:lang w:val="ru-RU"/>
        </w:rPr>
        <w:t xml:space="preserve"> </w:t>
      </w:r>
    </w:p>
    <w:p w:rsidR="00C14446" w:rsidRPr="000562F3" w:rsidRDefault="00C14446" w:rsidP="000B4E4A">
      <w:pPr>
        <w:pStyle w:val="5"/>
        <w:keepNext/>
        <w:spacing w:after="120" w:line="360" w:lineRule="auto"/>
        <w:jc w:val="center"/>
        <w:rPr>
          <w:i w:val="0"/>
          <w:sz w:val="28"/>
          <w:lang w:val="ru-RU"/>
        </w:rPr>
      </w:pPr>
      <w:r w:rsidRPr="000562F3">
        <w:rPr>
          <w:i w:val="0"/>
          <w:sz w:val="28"/>
          <w:lang w:val="ru-RU"/>
        </w:rPr>
        <w:t>Направления использования реестра расходных обязательств</w:t>
      </w:r>
      <w:r>
        <w:rPr>
          <w:i w:val="0"/>
          <w:sz w:val="28"/>
          <w:lang w:val="ru-RU"/>
        </w:rPr>
        <w:t xml:space="preserve"> </w:t>
      </w:r>
      <w:r>
        <w:rPr>
          <w:i w:val="0"/>
          <w:sz w:val="28"/>
          <w:lang w:val="ru-RU"/>
        </w:rPr>
        <w:br/>
      </w:r>
      <w:r w:rsidRPr="000562F3">
        <w:rPr>
          <w:i w:val="0"/>
          <w:sz w:val="28"/>
          <w:lang w:val="ru-RU"/>
        </w:rPr>
        <w:t>муниципального образования</w:t>
      </w:r>
    </w:p>
    <w:p w:rsidR="00C14446" w:rsidRDefault="00C14446" w:rsidP="000B4E4A">
      <w:pPr>
        <w:pStyle w:val="af1"/>
        <w:spacing w:line="360" w:lineRule="auto"/>
      </w:pPr>
    </w:p>
    <w:p w:rsidR="00C14446" w:rsidRPr="0027547B" w:rsidRDefault="00C14446" w:rsidP="000B4E4A">
      <w:pPr>
        <w:widowControl w:val="0"/>
        <w:spacing w:after="120" w:line="360" w:lineRule="auto"/>
        <w:ind w:firstLine="720"/>
        <w:jc w:val="both"/>
        <w:rPr>
          <w:sz w:val="28"/>
          <w:lang w:val="ru-RU"/>
        </w:rPr>
      </w:pPr>
      <w:r w:rsidRPr="0027547B">
        <w:rPr>
          <w:sz w:val="28"/>
          <w:lang w:val="ru-RU"/>
        </w:rPr>
        <w:t xml:space="preserve">Основной целью ведения реестров расходных обязательств </w:t>
      </w:r>
      <w:r>
        <w:rPr>
          <w:sz w:val="28"/>
          <w:lang w:val="ru-RU"/>
        </w:rPr>
        <w:t>муниципального образов</w:t>
      </w:r>
      <w:r w:rsidRPr="0027547B">
        <w:rPr>
          <w:sz w:val="28"/>
          <w:lang w:val="ru-RU"/>
        </w:rPr>
        <w:t xml:space="preserve">ания является необходимость учета полного спектра расходных обязательств субъектов РФ (муниципальных образований). </w:t>
      </w:r>
    </w:p>
    <w:p w:rsidR="00C14446" w:rsidRDefault="00C14446" w:rsidP="000B4E4A">
      <w:pPr>
        <w:widowControl w:val="0"/>
        <w:spacing w:after="120" w:line="360" w:lineRule="auto"/>
        <w:ind w:firstLine="720"/>
        <w:jc w:val="both"/>
        <w:rPr>
          <w:sz w:val="28"/>
        </w:rPr>
      </w:pPr>
      <w:r>
        <w:rPr>
          <w:sz w:val="28"/>
        </w:rPr>
        <w:t>Данный учет позволит:</w:t>
      </w:r>
    </w:p>
    <w:p w:rsidR="00C14446" w:rsidRPr="0027547B" w:rsidRDefault="00C14446" w:rsidP="000B4E4A">
      <w:pPr>
        <w:widowControl w:val="0"/>
        <w:numPr>
          <w:ilvl w:val="0"/>
          <w:numId w:val="20"/>
        </w:numPr>
        <w:spacing w:after="120" w:line="360" w:lineRule="auto"/>
        <w:jc w:val="both"/>
        <w:rPr>
          <w:sz w:val="28"/>
          <w:lang w:val="ru-RU"/>
        </w:rPr>
      </w:pPr>
      <w:r w:rsidRPr="0027547B">
        <w:rPr>
          <w:sz w:val="28"/>
          <w:lang w:val="ru-RU"/>
        </w:rPr>
        <w:t>Отследить степень покрытия установленных расходных обязательств муниципальных образований планируемыми и фактическими расходами, зафиксированными в соответствующем решении представительного органа местного самоуправления о местном бюджете. Наличие несоответствия между перечнем расходных обязательств муниципального образования, закрепленных в соответствующем реестре, и запланированными в решении представительного органа местного самоуправления о местном бюджете расходами обуславливает необходимость проведения соответствующей дополнительной выверки. Результатом выверки должно явиться максимальное соответствие между перечнем расходных обязательств муниципальных образований, закрепленных в соответствующих реестрах и планируемыми расходами, зафиксированными в соответствующем решении представительного органа местного самоуправления о местном бюджете.</w:t>
      </w:r>
    </w:p>
    <w:p w:rsidR="00C14446" w:rsidRPr="0027547B" w:rsidRDefault="00C14446" w:rsidP="000B4E4A">
      <w:pPr>
        <w:widowControl w:val="0"/>
        <w:numPr>
          <w:ilvl w:val="0"/>
          <w:numId w:val="20"/>
        </w:numPr>
        <w:spacing w:after="120" w:line="360" w:lineRule="auto"/>
        <w:jc w:val="both"/>
        <w:rPr>
          <w:sz w:val="28"/>
          <w:lang w:val="ru-RU"/>
        </w:rPr>
      </w:pPr>
      <w:r w:rsidRPr="0027547B">
        <w:rPr>
          <w:sz w:val="28"/>
          <w:lang w:val="ru-RU"/>
        </w:rPr>
        <w:t>Применять данные реестра расходных обязательств муниципального образования при бюджетном планировании как обязательный объем расходных обязательств соответствующего уровня, подлежащих исполнению.</w:t>
      </w:r>
    </w:p>
    <w:p w:rsidR="00C14446" w:rsidRPr="0027547B" w:rsidRDefault="00C14446" w:rsidP="000B4E4A">
      <w:pPr>
        <w:widowControl w:val="0"/>
        <w:numPr>
          <w:ilvl w:val="0"/>
          <w:numId w:val="20"/>
        </w:numPr>
        <w:spacing w:after="120" w:line="360" w:lineRule="auto"/>
        <w:jc w:val="both"/>
        <w:rPr>
          <w:sz w:val="28"/>
          <w:lang w:val="ru-RU"/>
        </w:rPr>
      </w:pPr>
      <w:r w:rsidRPr="0027547B">
        <w:rPr>
          <w:sz w:val="28"/>
          <w:lang w:val="ru-RU"/>
        </w:rPr>
        <w:t>Оценить полный объем расходных обязательств муниципальных образований в целях его сопоставления с закрепленными за соответствующим уровнем бюджетной системы доходными источниками, что позволит при необходимости осуществить сбалансированное перераспределение расходных обязательств и доходных источников между уровнями бюджетной системы РФ.</w:t>
      </w:r>
    </w:p>
    <w:p w:rsidR="00C14446" w:rsidRPr="0027547B" w:rsidRDefault="00C14446" w:rsidP="000B4E4A">
      <w:pPr>
        <w:widowControl w:val="0"/>
        <w:numPr>
          <w:ilvl w:val="0"/>
          <w:numId w:val="20"/>
        </w:numPr>
        <w:spacing w:after="120" w:line="360" w:lineRule="auto"/>
        <w:jc w:val="both"/>
        <w:rPr>
          <w:sz w:val="28"/>
          <w:lang w:val="ru-RU"/>
        </w:rPr>
      </w:pPr>
      <w:r w:rsidRPr="0027547B">
        <w:rPr>
          <w:sz w:val="28"/>
          <w:lang w:val="ru-RU"/>
        </w:rPr>
        <w:t>Отделить действующие (включенные в реестр) расходные обязательства муниципального образования от принимаемых расходных обязательств, подлежащих или планируемых к включению в этот реестр в случае выделения на эти цели бюджетных ассигнований в пределах нераспределенных (в зависимости от экономического прогноза и политики заимствований) ресурсов.</w:t>
      </w:r>
    </w:p>
    <w:p w:rsidR="00C14446" w:rsidRPr="0027547B" w:rsidRDefault="00C14446" w:rsidP="000B4E4A">
      <w:pPr>
        <w:widowControl w:val="0"/>
        <w:numPr>
          <w:ilvl w:val="0"/>
          <w:numId w:val="20"/>
        </w:numPr>
        <w:spacing w:after="120" w:line="360" w:lineRule="auto"/>
        <w:jc w:val="both"/>
        <w:rPr>
          <w:sz w:val="28"/>
          <w:lang w:val="ru-RU"/>
        </w:rPr>
      </w:pPr>
      <w:r w:rsidRPr="0027547B">
        <w:rPr>
          <w:sz w:val="28"/>
          <w:lang w:val="ru-RU"/>
        </w:rPr>
        <w:t xml:space="preserve">Осуществлять совершенствование нормативной правовой базы муниципального образования с целью ее развития и приведения в соответствие с нормами федерального законодательства. </w:t>
      </w:r>
    </w:p>
    <w:p w:rsidR="00C14446" w:rsidRPr="00343271" w:rsidRDefault="00C14446" w:rsidP="00343271">
      <w:pPr>
        <w:widowControl w:val="0"/>
        <w:spacing w:after="120" w:line="360" w:lineRule="auto"/>
        <w:ind w:firstLine="720"/>
        <w:jc w:val="both"/>
        <w:rPr>
          <w:sz w:val="28"/>
          <w:szCs w:val="28"/>
        </w:rPr>
      </w:pPr>
      <w:r w:rsidRPr="00343271">
        <w:rPr>
          <w:sz w:val="28"/>
          <w:szCs w:val="28"/>
        </w:rPr>
        <w:t>Кроме того, ведение реестра расходных обязательств муниципального образования является необходимым промежуточным этапом на пути реформирования бюджетного процесса и перехода к программно-целевым методам бюджетного планирования.</w:t>
      </w:r>
    </w:p>
    <w:p w:rsidR="00C14446" w:rsidRPr="0027547B" w:rsidRDefault="00C14446" w:rsidP="000B4E4A">
      <w:pPr>
        <w:widowControl w:val="0"/>
        <w:spacing w:after="120" w:line="360" w:lineRule="auto"/>
        <w:ind w:firstLine="720"/>
        <w:jc w:val="both"/>
        <w:rPr>
          <w:sz w:val="28"/>
          <w:lang w:val="ru-RU"/>
        </w:rPr>
      </w:pPr>
      <w:r w:rsidRPr="0027547B">
        <w:rPr>
          <w:sz w:val="28"/>
          <w:lang w:val="ru-RU"/>
        </w:rPr>
        <w:t>В качестве справочной информации, при формировании и ведении реестра расходных обязательств муниципального образования используются следующие классификаторы и справочники:</w:t>
      </w:r>
    </w:p>
    <w:p w:rsidR="00C14446" w:rsidRDefault="00C14446" w:rsidP="000B4E4A">
      <w:pPr>
        <w:pStyle w:val="30"/>
        <w:widowControl w:val="0"/>
        <w:numPr>
          <w:ilvl w:val="0"/>
          <w:numId w:val="21"/>
        </w:numPr>
        <w:spacing w:after="120" w:line="360" w:lineRule="auto"/>
      </w:pPr>
      <w:r>
        <w:rPr>
          <w:b/>
        </w:rPr>
        <w:t>Полномочия органов государственной власти субъекта Российской Федерации (органов местного самоуправления).</w:t>
      </w:r>
      <w:r>
        <w:t xml:space="preserve"> При составлении данного классификатора используются нормы следующих нормативных правовых актов:</w:t>
      </w:r>
    </w:p>
    <w:p w:rsidR="00C14446" w:rsidRPr="00894CF5" w:rsidRDefault="00C14446" w:rsidP="000B4E4A">
      <w:pPr>
        <w:widowControl w:val="0"/>
        <w:numPr>
          <w:ilvl w:val="0"/>
          <w:numId w:val="22"/>
        </w:numPr>
        <w:spacing w:after="120" w:line="360" w:lineRule="auto"/>
        <w:jc w:val="both"/>
        <w:rPr>
          <w:sz w:val="28"/>
        </w:rPr>
      </w:pPr>
      <w:r w:rsidRPr="00894CF5">
        <w:rPr>
          <w:sz w:val="28"/>
          <w:lang w:val="ru-RU"/>
        </w:rPr>
        <w:t>для составления перечня полномочий субъектов РФ по предметам совместного ведения, финансируемых за счет средств бюджета субъекта РФ - положения пункта 2 статьи 26.3. ФЗ №</w:t>
      </w:r>
      <w:r w:rsidRPr="00894CF5">
        <w:rPr>
          <w:sz w:val="28"/>
        </w:rPr>
        <w:t xml:space="preserve"> 184;</w:t>
      </w:r>
    </w:p>
    <w:p w:rsidR="00C14446" w:rsidRPr="00894CF5" w:rsidRDefault="00C14446" w:rsidP="000B4E4A">
      <w:pPr>
        <w:widowControl w:val="0"/>
        <w:numPr>
          <w:ilvl w:val="0"/>
          <w:numId w:val="23"/>
        </w:numPr>
        <w:spacing w:after="120" w:line="360" w:lineRule="auto"/>
        <w:jc w:val="both"/>
        <w:rPr>
          <w:sz w:val="28"/>
          <w:lang w:val="ru-RU"/>
        </w:rPr>
      </w:pPr>
      <w:r w:rsidRPr="00894CF5">
        <w:rPr>
          <w:sz w:val="28"/>
          <w:lang w:val="ru-RU"/>
        </w:rPr>
        <w:t>для составления перечня полномочий по предметам ведения субъекта РФ – положения нормативного правового акта субъекта РФ (например, Устав субъекта РФ), закрепляющие такой перечень;</w:t>
      </w:r>
    </w:p>
    <w:p w:rsidR="00C14446" w:rsidRPr="00894CF5" w:rsidRDefault="00C14446" w:rsidP="000B4E4A">
      <w:pPr>
        <w:widowControl w:val="0"/>
        <w:numPr>
          <w:ilvl w:val="0"/>
          <w:numId w:val="23"/>
        </w:numPr>
        <w:spacing w:after="120" w:line="360" w:lineRule="auto"/>
        <w:jc w:val="both"/>
        <w:rPr>
          <w:sz w:val="28"/>
          <w:lang w:val="ru-RU"/>
        </w:rPr>
      </w:pPr>
      <w:r w:rsidRPr="00894CF5">
        <w:rPr>
          <w:sz w:val="28"/>
          <w:lang w:val="ru-RU"/>
        </w:rPr>
        <w:t>для составления перечня делегированных полномочий – нормы федерального закона о передаче данного полномочия на уровень субъекта РФ;</w:t>
      </w:r>
    </w:p>
    <w:p w:rsidR="00C14446" w:rsidRPr="0027547B" w:rsidRDefault="00C14446" w:rsidP="000B4E4A">
      <w:pPr>
        <w:widowControl w:val="0"/>
        <w:numPr>
          <w:ilvl w:val="0"/>
          <w:numId w:val="23"/>
        </w:numPr>
        <w:spacing w:after="120" w:line="360" w:lineRule="auto"/>
        <w:jc w:val="both"/>
        <w:rPr>
          <w:sz w:val="28"/>
          <w:lang w:val="ru-RU"/>
        </w:rPr>
      </w:pPr>
      <w:r w:rsidRPr="00894CF5">
        <w:rPr>
          <w:sz w:val="28"/>
          <w:lang w:val="ru-RU"/>
        </w:rPr>
        <w:t>для составления перечня</w:t>
      </w:r>
      <w:r w:rsidRPr="0027547B">
        <w:rPr>
          <w:sz w:val="28"/>
          <w:lang w:val="ru-RU"/>
        </w:rPr>
        <w:t xml:space="preserve"> вопросов местного значения - положения статей 14 - 16 </w:t>
      </w:r>
      <w:r>
        <w:rPr>
          <w:sz w:val="28"/>
          <w:lang w:val="ru-RU"/>
        </w:rPr>
        <w:t>№ 131-ФЗ</w:t>
      </w:r>
      <w:r w:rsidRPr="0027547B">
        <w:rPr>
          <w:sz w:val="28"/>
          <w:lang w:val="ru-RU"/>
        </w:rPr>
        <w:t>;</w:t>
      </w:r>
    </w:p>
    <w:p w:rsidR="00C14446" w:rsidRPr="0027547B" w:rsidRDefault="00C14446" w:rsidP="000B4E4A">
      <w:pPr>
        <w:widowControl w:val="0"/>
        <w:numPr>
          <w:ilvl w:val="0"/>
          <w:numId w:val="23"/>
        </w:numPr>
        <w:spacing w:after="120" w:line="360" w:lineRule="auto"/>
        <w:jc w:val="both"/>
        <w:rPr>
          <w:sz w:val="28"/>
          <w:lang w:val="ru-RU"/>
        </w:rPr>
      </w:pPr>
      <w:r w:rsidRPr="0027547B">
        <w:rPr>
          <w:sz w:val="28"/>
          <w:lang w:val="ru-RU"/>
        </w:rPr>
        <w:t>для составления перечня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РФ и решаемых органами местного самоуправления поселения, муниципального района, городского округа – нормы соответствующего нормативного правового акта органов местного самоуправления;</w:t>
      </w:r>
    </w:p>
    <w:p w:rsidR="00C14446" w:rsidRPr="0027547B" w:rsidRDefault="00C14446" w:rsidP="000B4E4A">
      <w:pPr>
        <w:widowControl w:val="0"/>
        <w:numPr>
          <w:ilvl w:val="0"/>
          <w:numId w:val="23"/>
        </w:numPr>
        <w:spacing w:after="120" w:line="360" w:lineRule="auto"/>
        <w:jc w:val="both"/>
        <w:rPr>
          <w:sz w:val="28"/>
          <w:lang w:val="ru-RU"/>
        </w:rPr>
      </w:pPr>
      <w:r w:rsidRPr="0027547B">
        <w:rPr>
          <w:sz w:val="28"/>
          <w:lang w:val="ru-RU"/>
        </w:rPr>
        <w:t>для составления перечня делегированных полномочий – нормы федерального закона и/или закона субъекта РФ о передаче данного полномочия на муниципальный уровень.</w:t>
      </w:r>
    </w:p>
    <w:p w:rsidR="00C14446" w:rsidRPr="0027547B" w:rsidRDefault="00C14446" w:rsidP="000B4E4A">
      <w:pPr>
        <w:widowControl w:val="0"/>
        <w:spacing w:after="120" w:line="360" w:lineRule="auto"/>
        <w:ind w:firstLine="720"/>
        <w:jc w:val="both"/>
        <w:rPr>
          <w:sz w:val="28"/>
          <w:lang w:val="ru-RU"/>
        </w:rPr>
      </w:pPr>
      <w:r w:rsidRPr="0027547B">
        <w:rPr>
          <w:sz w:val="28"/>
          <w:lang w:val="ru-RU"/>
        </w:rPr>
        <w:t xml:space="preserve">Примерная структура данного классификатора представлена в </w:t>
      </w:r>
      <w:hyperlink w:anchor="_Приложение_5.1" w:history="1">
        <w:r w:rsidRPr="007631E4">
          <w:rPr>
            <w:sz w:val="28"/>
            <w:lang w:val="ru-RU"/>
          </w:rPr>
          <w:t>Приложении 4.1</w:t>
        </w:r>
      </w:hyperlink>
      <w:r w:rsidR="00720053" w:rsidRPr="007631E4">
        <w:rPr>
          <w:sz w:val="28"/>
          <w:lang w:val="ru-RU"/>
        </w:rPr>
        <w:t>.</w:t>
      </w:r>
      <w:r w:rsidR="00720053">
        <w:rPr>
          <w:sz w:val="28"/>
          <w:lang w:val="ru-RU"/>
        </w:rPr>
        <w:t xml:space="preserve"> данного раздела</w:t>
      </w:r>
    </w:p>
    <w:p w:rsidR="00C14446" w:rsidRPr="00720053" w:rsidRDefault="00C14446" w:rsidP="000B4E4A">
      <w:pPr>
        <w:widowControl w:val="0"/>
        <w:tabs>
          <w:tab w:val="num" w:pos="1440"/>
        </w:tabs>
        <w:spacing w:after="120" w:line="360" w:lineRule="auto"/>
        <w:ind w:left="1440" w:hanging="360"/>
        <w:jc w:val="both"/>
        <w:rPr>
          <w:sz w:val="28"/>
          <w:lang w:val="ru-RU"/>
        </w:rPr>
      </w:pPr>
      <w:r w:rsidRPr="0027547B">
        <w:rPr>
          <w:sz w:val="28"/>
          <w:lang w:val="ru-RU"/>
        </w:rPr>
        <w:t xml:space="preserve">Нормативные правовые акты, договоры, соглашения. В данном классификаторе рекомендуется отразить всю совокупность нормативных правовых актов, договоров, соглашений муниципального образования, порождающих расходные обязательства муниципального образования. Кроме того, отражению подлежат нормативные правовые акты, договоры, соглашения, принятые в целях развития и детализации правовых норм, порождающих расходное обязательство. </w:t>
      </w:r>
      <w:r w:rsidRPr="00027509">
        <w:rPr>
          <w:sz w:val="28"/>
          <w:lang w:val="ru-RU"/>
        </w:rPr>
        <w:t xml:space="preserve">Примерная структура данного классификатора представлена в </w:t>
      </w:r>
      <w:hyperlink w:anchor="_Приложение_5.2" w:history="1">
        <w:r w:rsidRPr="007631E4">
          <w:rPr>
            <w:sz w:val="28"/>
            <w:lang w:val="ru-RU"/>
          </w:rPr>
          <w:t>Приложении 4.2.</w:t>
        </w:r>
      </w:hyperlink>
      <w:r w:rsidR="00720053" w:rsidRPr="007631E4">
        <w:rPr>
          <w:sz w:val="28"/>
          <w:lang w:val="ru-RU"/>
        </w:rPr>
        <w:t xml:space="preserve"> данного раздела.</w:t>
      </w:r>
    </w:p>
    <w:p w:rsidR="00C14446" w:rsidRPr="007631E4" w:rsidRDefault="00C14446" w:rsidP="000B4E4A">
      <w:pPr>
        <w:widowControl w:val="0"/>
        <w:tabs>
          <w:tab w:val="num" w:pos="1440"/>
        </w:tabs>
        <w:spacing w:after="120" w:line="360" w:lineRule="auto"/>
        <w:ind w:left="1440" w:hanging="360"/>
        <w:jc w:val="both"/>
        <w:rPr>
          <w:b/>
          <w:sz w:val="28"/>
          <w:lang w:val="ru-RU"/>
        </w:rPr>
      </w:pPr>
      <w:r w:rsidRPr="00133C88">
        <w:rPr>
          <w:sz w:val="28"/>
          <w:lang w:val="ru-RU"/>
        </w:rPr>
        <w:t xml:space="preserve">Классификатор функциональной классификации расходов бюджетов Российской Федерации. Данный классификатор формируется на основании норм Федерального закона от 15 августа </w:t>
      </w:r>
      <w:smartTag w:uri="urn:schemas-microsoft-com:office:smarttags" w:element="metricconverter">
        <w:smartTagPr>
          <w:attr w:name="ProductID" w:val="1996 г"/>
        </w:smartTagPr>
        <w:r w:rsidRPr="00133C88">
          <w:rPr>
            <w:sz w:val="28"/>
            <w:lang w:val="ru-RU"/>
          </w:rPr>
          <w:t>1996 г</w:t>
        </w:r>
      </w:smartTag>
      <w:r w:rsidRPr="00133C88">
        <w:rPr>
          <w:sz w:val="28"/>
          <w:lang w:val="ru-RU"/>
        </w:rPr>
        <w:t>. №</w:t>
      </w:r>
      <w:r>
        <w:rPr>
          <w:sz w:val="28"/>
          <w:lang w:val="ru-RU"/>
        </w:rPr>
        <w:t xml:space="preserve"> </w:t>
      </w:r>
      <w:r w:rsidRPr="00133C88">
        <w:rPr>
          <w:sz w:val="28"/>
          <w:lang w:val="ru-RU"/>
        </w:rPr>
        <w:t>115-ФЗ «О бюджетной классификации Российской Федерации»</w:t>
      </w:r>
      <w:r w:rsidRPr="00133C88">
        <w:rPr>
          <w:sz w:val="28"/>
          <w:vertAlign w:val="superscript"/>
        </w:rPr>
        <w:footnoteReference w:id="126"/>
      </w:r>
      <w:r w:rsidRPr="00133C88">
        <w:rPr>
          <w:sz w:val="28"/>
          <w:lang w:val="ru-RU"/>
        </w:rPr>
        <w:t xml:space="preserve"> в части разделов и подразделов функциональной классификации расходов бюджета. Примерная структура данного классификатора представлена в </w:t>
      </w:r>
      <w:hyperlink w:anchor="_Приложение_5.3" w:history="1">
        <w:r w:rsidRPr="007631E4">
          <w:rPr>
            <w:sz w:val="28"/>
            <w:lang w:val="ru-RU"/>
          </w:rPr>
          <w:t>Приложении</w:t>
        </w:r>
        <w:r w:rsidRPr="007631E4">
          <w:rPr>
            <w:sz w:val="28"/>
          </w:rPr>
          <w:t> </w:t>
        </w:r>
        <w:r w:rsidRPr="007631E4">
          <w:rPr>
            <w:sz w:val="28"/>
            <w:lang w:val="ru-RU"/>
          </w:rPr>
          <w:t>4.4.</w:t>
        </w:r>
      </w:hyperlink>
      <w:r w:rsidR="00720053" w:rsidRPr="007631E4">
        <w:rPr>
          <w:sz w:val="28"/>
          <w:lang w:val="ru-RU"/>
        </w:rPr>
        <w:t xml:space="preserve"> данного раздела</w:t>
      </w:r>
    </w:p>
    <w:p w:rsidR="00C14446" w:rsidRPr="009861F9" w:rsidRDefault="00C14446" w:rsidP="000B4E4A">
      <w:pPr>
        <w:widowControl w:val="0"/>
        <w:tabs>
          <w:tab w:val="num" w:pos="1440"/>
        </w:tabs>
        <w:spacing w:after="120" w:line="360" w:lineRule="auto"/>
        <w:ind w:left="1440" w:hanging="360"/>
        <w:jc w:val="both"/>
        <w:rPr>
          <w:sz w:val="28"/>
          <w:lang w:val="ru-RU"/>
        </w:rPr>
      </w:pPr>
      <w:r w:rsidRPr="0027547B">
        <w:rPr>
          <w:sz w:val="28"/>
          <w:lang w:val="ru-RU"/>
        </w:rPr>
        <w:t xml:space="preserve">Классификатор целевых статей расходов бюджета муниципального образования. Учитывая положения норм статьи 2 </w:t>
      </w:r>
      <w:r w:rsidR="007631E4">
        <w:rPr>
          <w:sz w:val="28"/>
          <w:lang w:val="ru-RU"/>
        </w:rPr>
        <w:t>Федерального закона от 15.08.</w:t>
      </w:r>
      <w:r w:rsidRPr="007631E4">
        <w:rPr>
          <w:sz w:val="28"/>
          <w:lang w:val="ru-RU"/>
        </w:rPr>
        <w:t>1996 № 115-ФЗ «О бюджетной классификации Российской Федерации»</w:t>
      </w:r>
      <w:r w:rsidR="007631E4">
        <w:rPr>
          <w:rStyle w:val="a5"/>
          <w:sz w:val="28"/>
          <w:lang w:val="ru-RU"/>
        </w:rPr>
        <w:footnoteReference w:id="127"/>
      </w:r>
      <w:r w:rsidRPr="0027547B">
        <w:rPr>
          <w:sz w:val="28"/>
          <w:lang w:val="ru-RU"/>
        </w:rPr>
        <w:t xml:space="preserve"> данный классификатор формируется на основании нормативных правовых актов муниципальных образований о дополнении перечней целевых статей функциональной классификации расходов бюджетов Российской Федерации.</w:t>
      </w:r>
      <w:r>
        <w:rPr>
          <w:sz w:val="28"/>
          <w:lang w:val="ru-RU"/>
        </w:rPr>
        <w:t xml:space="preserve"> </w:t>
      </w:r>
      <w:r w:rsidRPr="007631E4">
        <w:rPr>
          <w:sz w:val="28"/>
          <w:lang w:val="ru-RU"/>
        </w:rPr>
        <w:t>Приложение 4.3.</w:t>
      </w:r>
      <w:r w:rsidR="00720053">
        <w:rPr>
          <w:sz w:val="28"/>
          <w:lang w:val="ru-RU"/>
        </w:rPr>
        <w:t xml:space="preserve"> данного раздела.</w:t>
      </w:r>
      <w:r w:rsidRPr="0027547B">
        <w:rPr>
          <w:sz w:val="28"/>
          <w:lang w:val="ru-RU"/>
        </w:rPr>
        <w:t xml:space="preserve"> </w:t>
      </w:r>
    </w:p>
    <w:p w:rsidR="00C14446" w:rsidRDefault="00C14446" w:rsidP="000B4E4A">
      <w:pPr>
        <w:widowControl w:val="0"/>
        <w:tabs>
          <w:tab w:val="num" w:pos="1440"/>
        </w:tabs>
        <w:spacing w:after="120" w:line="360" w:lineRule="auto"/>
        <w:ind w:left="1440" w:hanging="360"/>
        <w:jc w:val="both"/>
        <w:rPr>
          <w:sz w:val="28"/>
          <w:lang w:val="ru-RU"/>
        </w:rPr>
      </w:pPr>
      <w:r w:rsidRPr="0027547B">
        <w:rPr>
          <w:sz w:val="28"/>
          <w:lang w:val="ru-RU"/>
        </w:rPr>
        <w:t>Классификатор главных распорядителей средств местного бюджета. Данный классификатор формируется на основании нормативных правовых актов муниципального образования, содержащих перечень главных распорядителей средств соответствующего бюджета. Приме</w:t>
      </w:r>
      <w:r w:rsidRPr="007631E4">
        <w:rPr>
          <w:sz w:val="28"/>
          <w:lang w:val="ru-RU"/>
        </w:rPr>
        <w:t xml:space="preserve">рная форма данного классификатора приведена в </w:t>
      </w:r>
      <w:hyperlink w:anchor="_Приложение_5.4" w:history="1">
        <w:r w:rsidRPr="007631E4">
          <w:rPr>
            <w:sz w:val="28"/>
            <w:lang w:val="ru-RU"/>
          </w:rPr>
          <w:t>Приложении 4.5.</w:t>
        </w:r>
      </w:hyperlink>
      <w:r w:rsidRPr="0027547B">
        <w:rPr>
          <w:sz w:val="28"/>
          <w:lang w:val="ru-RU"/>
        </w:rPr>
        <w:t xml:space="preserve"> </w:t>
      </w:r>
      <w:r w:rsidR="00720053">
        <w:rPr>
          <w:sz w:val="28"/>
          <w:lang w:val="ru-RU"/>
        </w:rPr>
        <w:t>данного раздела.</w:t>
      </w:r>
    </w:p>
    <w:p w:rsidR="00720053" w:rsidRDefault="00720053" w:rsidP="000B4E4A">
      <w:pPr>
        <w:widowControl w:val="0"/>
        <w:tabs>
          <w:tab w:val="num" w:pos="1440"/>
        </w:tabs>
        <w:spacing w:after="120" w:line="360" w:lineRule="auto"/>
        <w:ind w:left="1440" w:hanging="360"/>
        <w:jc w:val="both"/>
        <w:rPr>
          <w:sz w:val="28"/>
          <w:lang w:val="ru-RU"/>
        </w:rPr>
        <w:sectPr w:rsidR="00720053" w:rsidSect="00720053">
          <w:pgSz w:w="11906" w:h="16838" w:code="9"/>
          <w:pgMar w:top="1134" w:right="851" w:bottom="1134" w:left="1701" w:header="720" w:footer="720" w:gutter="0"/>
          <w:cols w:space="708"/>
          <w:docGrid w:linePitch="360"/>
        </w:sectPr>
      </w:pPr>
    </w:p>
    <w:p w:rsidR="00720053" w:rsidRPr="00720053" w:rsidRDefault="00720053" w:rsidP="00720053">
      <w:pPr>
        <w:pStyle w:val="2"/>
        <w:jc w:val="center"/>
        <w:rPr>
          <w:rFonts w:ascii="Times New Roman" w:hAnsi="Times New Roman" w:cs="Times New Roman"/>
          <w:bCs/>
          <w:i w:val="0"/>
        </w:rPr>
      </w:pPr>
      <w:bookmarkStart w:id="94" w:name="_Toc119786974"/>
      <w:r w:rsidRPr="00720053">
        <w:rPr>
          <w:rFonts w:ascii="Times New Roman" w:hAnsi="Times New Roman" w:cs="Times New Roman"/>
          <w:bCs/>
          <w:i w:val="0"/>
        </w:rPr>
        <w:t>Глава 2.4</w:t>
      </w:r>
      <w:r w:rsidR="00452795">
        <w:rPr>
          <w:rFonts w:ascii="Times New Roman" w:hAnsi="Times New Roman" w:cs="Times New Roman"/>
          <w:bCs/>
          <w:i w:val="0"/>
        </w:rPr>
        <w:t xml:space="preserve">. </w:t>
      </w:r>
      <w:r w:rsidR="00452795" w:rsidRPr="00720053">
        <w:rPr>
          <w:rFonts w:ascii="Times New Roman" w:hAnsi="Times New Roman" w:cs="Times New Roman"/>
          <w:bCs/>
          <w:i w:val="0"/>
        </w:rPr>
        <w:t>ПРИЛОЖЕНИЯ К РАЗДЕЛУ II</w:t>
      </w:r>
      <w:bookmarkEnd w:id="94"/>
    </w:p>
    <w:p w:rsidR="00720053" w:rsidRDefault="00720053" w:rsidP="00720053">
      <w:pPr>
        <w:pStyle w:val="3"/>
      </w:pPr>
      <w:bookmarkStart w:id="95" w:name="_Toc117930398"/>
      <w:bookmarkStart w:id="96" w:name="_Toc117930935"/>
      <w:bookmarkStart w:id="97" w:name="_Toc118283839"/>
      <w:bookmarkStart w:id="98" w:name="_Toc118285020"/>
      <w:bookmarkStart w:id="99" w:name="_Toc118816944"/>
      <w:bookmarkStart w:id="100" w:name="_Toc119423382"/>
      <w:bookmarkStart w:id="101" w:name="_Toc119786975"/>
      <w:r>
        <w:t xml:space="preserve">Приложение </w:t>
      </w:r>
      <w:bookmarkEnd w:id="95"/>
      <w:bookmarkEnd w:id="96"/>
      <w:bookmarkEnd w:id="97"/>
      <w:bookmarkEnd w:id="98"/>
      <w:bookmarkEnd w:id="99"/>
      <w:r>
        <w:t>1</w:t>
      </w:r>
      <w:bookmarkEnd w:id="100"/>
      <w:bookmarkEnd w:id="101"/>
    </w:p>
    <w:p w:rsidR="00720053" w:rsidRPr="0027547B" w:rsidRDefault="00720053" w:rsidP="00720053">
      <w:pPr>
        <w:rPr>
          <w:lang w:val="ru-RU"/>
        </w:rPr>
      </w:pPr>
    </w:p>
    <w:p w:rsidR="00720053" w:rsidRPr="0027547B" w:rsidRDefault="00720053" w:rsidP="00720053">
      <w:pPr>
        <w:rPr>
          <w:lang w:val="ru-RU"/>
        </w:rPr>
      </w:pPr>
    </w:p>
    <w:p w:rsidR="00720053" w:rsidRDefault="00720053" w:rsidP="00720053">
      <w:pPr>
        <w:pStyle w:val="4"/>
        <w:jc w:val="right"/>
        <w:rPr>
          <w:b w:val="0"/>
        </w:rPr>
      </w:pPr>
      <w:bookmarkStart w:id="102" w:name="_Toc117930399"/>
      <w:bookmarkStart w:id="103" w:name="_Toc117930936"/>
      <w:bookmarkStart w:id="104" w:name="_Toc118283840"/>
      <w:bookmarkStart w:id="105" w:name="_Toc118285021"/>
      <w:bookmarkStart w:id="106" w:name="_Toc118816945"/>
      <w:bookmarkStart w:id="107" w:name="_Toc119423383"/>
      <w:r>
        <w:t>Примерная форма для ведения реестра расходных обязательств муниципального образования</w:t>
      </w:r>
      <w:bookmarkEnd w:id="102"/>
      <w:bookmarkEnd w:id="103"/>
      <w:bookmarkEnd w:id="104"/>
      <w:bookmarkEnd w:id="105"/>
      <w:bookmarkEnd w:id="106"/>
      <w:bookmarkEnd w:id="107"/>
    </w:p>
    <w:p w:rsidR="00720053" w:rsidRPr="0027547B" w:rsidRDefault="00720053" w:rsidP="00720053">
      <w:pPr>
        <w:tabs>
          <w:tab w:val="left" w:pos="10410"/>
        </w:tabs>
        <w:rPr>
          <w:b/>
          <w:lang w:val="ru-RU"/>
        </w:rPr>
      </w:pPr>
      <w:r w:rsidRPr="0027547B">
        <w:rPr>
          <w:b/>
          <w:lang w:val="ru-RU"/>
        </w:rPr>
        <w:tab/>
      </w:r>
    </w:p>
    <w:p w:rsidR="00720053" w:rsidRPr="0027547B" w:rsidRDefault="00720053" w:rsidP="00720053">
      <w:pPr>
        <w:tabs>
          <w:tab w:val="left" w:pos="10410"/>
        </w:tabs>
        <w:rPr>
          <w:b/>
          <w:lang w:val="ru-RU"/>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303"/>
        <w:gridCol w:w="1256"/>
        <w:gridCol w:w="1250"/>
        <w:gridCol w:w="1250"/>
        <w:gridCol w:w="1247"/>
        <w:gridCol w:w="1247"/>
        <w:gridCol w:w="379"/>
        <w:gridCol w:w="432"/>
        <w:gridCol w:w="445"/>
        <w:gridCol w:w="420"/>
        <w:gridCol w:w="1247"/>
        <w:gridCol w:w="924"/>
        <w:gridCol w:w="861"/>
        <w:gridCol w:w="714"/>
        <w:gridCol w:w="714"/>
        <w:gridCol w:w="720"/>
      </w:tblGrid>
      <w:tr w:rsidR="00720053" w:rsidRPr="0027547B">
        <w:trPr>
          <w:cantSplit/>
          <w:trHeight w:val="1252"/>
        </w:trPr>
        <w:tc>
          <w:tcPr>
            <w:tcW w:w="1252" w:type="dxa"/>
            <w:vMerge w:val="restart"/>
            <w:vAlign w:val="center"/>
          </w:tcPr>
          <w:p w:rsidR="00720053" w:rsidRDefault="00720053" w:rsidP="00720053">
            <w:pPr>
              <w:pStyle w:val="6"/>
              <w:ind w:firstLine="0"/>
              <w:jc w:val="left"/>
              <w:rPr>
                <w:sz w:val="16"/>
              </w:rPr>
            </w:pPr>
          </w:p>
          <w:p w:rsidR="00720053" w:rsidRDefault="00720053" w:rsidP="00720053">
            <w:pPr>
              <w:jc w:val="center"/>
              <w:rPr>
                <w:b/>
                <w:sz w:val="16"/>
              </w:rPr>
            </w:pPr>
            <w:r>
              <w:rPr>
                <w:b/>
                <w:sz w:val="16"/>
              </w:rPr>
              <w:t>Код и</w:t>
            </w:r>
          </w:p>
          <w:p w:rsidR="00720053" w:rsidRDefault="00720053" w:rsidP="00720053">
            <w:pPr>
              <w:jc w:val="center"/>
              <w:rPr>
                <w:sz w:val="16"/>
              </w:rPr>
            </w:pPr>
            <w:r>
              <w:rPr>
                <w:b/>
                <w:sz w:val="16"/>
              </w:rPr>
              <w:t>наименование полномочия</w:t>
            </w:r>
          </w:p>
        </w:tc>
        <w:tc>
          <w:tcPr>
            <w:tcW w:w="1303" w:type="dxa"/>
            <w:vMerge w:val="restart"/>
            <w:vAlign w:val="center"/>
          </w:tcPr>
          <w:p w:rsidR="00720053" w:rsidRPr="0027547B" w:rsidRDefault="00720053" w:rsidP="00720053">
            <w:pPr>
              <w:jc w:val="center"/>
              <w:rPr>
                <w:b/>
                <w:sz w:val="16"/>
                <w:lang w:val="ru-RU"/>
              </w:rPr>
            </w:pPr>
            <w:r w:rsidRPr="0027547B">
              <w:rPr>
                <w:b/>
                <w:sz w:val="16"/>
                <w:lang w:val="ru-RU"/>
              </w:rPr>
              <w:t>Код и</w:t>
            </w:r>
          </w:p>
          <w:p w:rsidR="00720053" w:rsidRPr="0027547B" w:rsidRDefault="00720053" w:rsidP="00720053">
            <w:pPr>
              <w:jc w:val="center"/>
              <w:rPr>
                <w:sz w:val="16"/>
                <w:lang w:val="ru-RU"/>
              </w:rPr>
            </w:pPr>
            <w:r w:rsidRPr="0027547B">
              <w:rPr>
                <w:b/>
                <w:sz w:val="16"/>
                <w:lang w:val="ru-RU"/>
              </w:rPr>
              <w:t xml:space="preserve">наименование главного распорядителя средств бюджета  </w:t>
            </w:r>
          </w:p>
        </w:tc>
        <w:tc>
          <w:tcPr>
            <w:tcW w:w="1256" w:type="dxa"/>
            <w:vMerge w:val="restart"/>
            <w:vAlign w:val="center"/>
          </w:tcPr>
          <w:p w:rsidR="00720053" w:rsidRPr="0027547B" w:rsidRDefault="00720053" w:rsidP="00720053">
            <w:pPr>
              <w:jc w:val="center"/>
              <w:rPr>
                <w:sz w:val="16"/>
                <w:lang w:val="ru-RU"/>
              </w:rPr>
            </w:pPr>
            <w:r w:rsidRPr="0027547B">
              <w:rPr>
                <w:b/>
                <w:sz w:val="16"/>
                <w:lang w:val="ru-RU"/>
              </w:rPr>
              <w:t>Код, наименование и реквизиты нормативного правового акта, договора, соглашения</w:t>
            </w:r>
          </w:p>
        </w:tc>
        <w:tc>
          <w:tcPr>
            <w:tcW w:w="1250" w:type="dxa"/>
            <w:vMerge w:val="restart"/>
            <w:vAlign w:val="center"/>
          </w:tcPr>
          <w:p w:rsidR="00720053" w:rsidRPr="0027547B" w:rsidRDefault="00720053" w:rsidP="00720053">
            <w:pPr>
              <w:jc w:val="center"/>
              <w:rPr>
                <w:b/>
                <w:sz w:val="16"/>
                <w:lang w:val="ru-RU"/>
              </w:rPr>
            </w:pPr>
            <w:r w:rsidRPr="0027547B">
              <w:rPr>
                <w:b/>
                <w:sz w:val="16"/>
                <w:lang w:val="ru-RU"/>
              </w:rPr>
              <w:t>Номер статьи, части, пункта, подпункта, абзаца нормативного правового акта, договора, соглашения</w:t>
            </w:r>
          </w:p>
        </w:tc>
        <w:tc>
          <w:tcPr>
            <w:tcW w:w="1250" w:type="dxa"/>
            <w:vMerge w:val="restart"/>
            <w:vAlign w:val="center"/>
          </w:tcPr>
          <w:p w:rsidR="00720053" w:rsidRPr="0027547B" w:rsidRDefault="00720053" w:rsidP="00720053">
            <w:pPr>
              <w:jc w:val="center"/>
              <w:rPr>
                <w:sz w:val="16"/>
                <w:lang w:val="ru-RU"/>
              </w:rPr>
            </w:pPr>
            <w:r w:rsidRPr="0027547B">
              <w:rPr>
                <w:b/>
                <w:sz w:val="16"/>
                <w:lang w:val="ru-RU"/>
              </w:rPr>
              <w:t>Дата вступления в силу нормативного правового акта, договора, соглашения</w:t>
            </w:r>
          </w:p>
        </w:tc>
        <w:tc>
          <w:tcPr>
            <w:tcW w:w="1247" w:type="dxa"/>
            <w:vMerge w:val="restart"/>
            <w:vAlign w:val="center"/>
          </w:tcPr>
          <w:p w:rsidR="00720053" w:rsidRPr="0027547B" w:rsidRDefault="00720053" w:rsidP="00720053">
            <w:pPr>
              <w:jc w:val="center"/>
              <w:rPr>
                <w:b/>
                <w:sz w:val="16"/>
                <w:lang w:val="ru-RU"/>
              </w:rPr>
            </w:pPr>
            <w:r w:rsidRPr="0027547B">
              <w:rPr>
                <w:b/>
                <w:sz w:val="16"/>
                <w:lang w:val="ru-RU"/>
              </w:rPr>
              <w:t>Срок действия нормативного правового акта, договора, соглашения</w:t>
            </w:r>
          </w:p>
        </w:tc>
        <w:tc>
          <w:tcPr>
            <w:tcW w:w="1247" w:type="dxa"/>
            <w:vMerge w:val="restart"/>
            <w:vAlign w:val="center"/>
          </w:tcPr>
          <w:p w:rsidR="00720053" w:rsidRDefault="00720053" w:rsidP="00720053">
            <w:pPr>
              <w:jc w:val="center"/>
              <w:rPr>
                <w:sz w:val="16"/>
              </w:rPr>
            </w:pPr>
            <w:r>
              <w:rPr>
                <w:b/>
                <w:sz w:val="16"/>
              </w:rPr>
              <w:t>Содержание расходного обязательства</w:t>
            </w:r>
          </w:p>
        </w:tc>
        <w:tc>
          <w:tcPr>
            <w:tcW w:w="1676" w:type="dxa"/>
            <w:gridSpan w:val="4"/>
            <w:vAlign w:val="center"/>
          </w:tcPr>
          <w:p w:rsidR="00720053" w:rsidRDefault="00720053" w:rsidP="00720053">
            <w:pPr>
              <w:jc w:val="center"/>
              <w:rPr>
                <w:sz w:val="16"/>
              </w:rPr>
            </w:pPr>
            <w:r>
              <w:rPr>
                <w:b/>
                <w:sz w:val="16"/>
              </w:rPr>
              <w:t>Код функциональной классификации</w:t>
            </w:r>
          </w:p>
        </w:tc>
        <w:tc>
          <w:tcPr>
            <w:tcW w:w="1247" w:type="dxa"/>
            <w:vMerge w:val="restart"/>
            <w:vAlign w:val="center"/>
          </w:tcPr>
          <w:p w:rsidR="00720053" w:rsidRDefault="00720053" w:rsidP="00720053">
            <w:pPr>
              <w:jc w:val="center"/>
              <w:rPr>
                <w:b/>
                <w:sz w:val="16"/>
              </w:rPr>
            </w:pPr>
            <w:r>
              <w:rPr>
                <w:b/>
                <w:sz w:val="16"/>
              </w:rPr>
              <w:t>Форма исполнения расходного обязательства</w:t>
            </w:r>
          </w:p>
        </w:tc>
        <w:tc>
          <w:tcPr>
            <w:tcW w:w="3933" w:type="dxa"/>
            <w:gridSpan w:val="5"/>
            <w:vAlign w:val="center"/>
          </w:tcPr>
          <w:p w:rsidR="00720053" w:rsidRPr="0027547B" w:rsidRDefault="00720053" w:rsidP="00720053">
            <w:pPr>
              <w:jc w:val="center"/>
              <w:rPr>
                <w:b/>
                <w:sz w:val="16"/>
                <w:lang w:val="ru-RU"/>
              </w:rPr>
            </w:pPr>
            <w:r w:rsidRPr="0027547B">
              <w:rPr>
                <w:b/>
                <w:sz w:val="16"/>
                <w:lang w:val="ru-RU"/>
              </w:rPr>
              <w:t>Объем средств на исполнение</w:t>
            </w:r>
          </w:p>
          <w:p w:rsidR="00720053" w:rsidRPr="0027547B" w:rsidRDefault="00720053" w:rsidP="00720053">
            <w:pPr>
              <w:jc w:val="center"/>
              <w:rPr>
                <w:b/>
                <w:sz w:val="16"/>
                <w:lang w:val="ru-RU"/>
              </w:rPr>
            </w:pPr>
            <w:r w:rsidRPr="0027547B">
              <w:rPr>
                <w:b/>
                <w:sz w:val="16"/>
                <w:lang w:val="ru-RU"/>
              </w:rPr>
              <w:t>расходного обязательства</w:t>
            </w:r>
          </w:p>
        </w:tc>
      </w:tr>
      <w:tr w:rsidR="00720053">
        <w:trPr>
          <w:cantSplit/>
        </w:trPr>
        <w:tc>
          <w:tcPr>
            <w:tcW w:w="1252" w:type="dxa"/>
            <w:vMerge/>
          </w:tcPr>
          <w:p w:rsidR="00720053" w:rsidRPr="0027547B" w:rsidRDefault="00720053" w:rsidP="00720053">
            <w:pPr>
              <w:jc w:val="right"/>
              <w:rPr>
                <w:sz w:val="16"/>
                <w:lang w:val="ru-RU"/>
              </w:rPr>
            </w:pPr>
          </w:p>
        </w:tc>
        <w:tc>
          <w:tcPr>
            <w:tcW w:w="1303" w:type="dxa"/>
            <w:vMerge/>
          </w:tcPr>
          <w:p w:rsidR="00720053" w:rsidRPr="0027547B" w:rsidRDefault="00720053" w:rsidP="00720053">
            <w:pPr>
              <w:jc w:val="right"/>
              <w:rPr>
                <w:sz w:val="16"/>
                <w:lang w:val="ru-RU"/>
              </w:rPr>
            </w:pPr>
          </w:p>
        </w:tc>
        <w:tc>
          <w:tcPr>
            <w:tcW w:w="1256" w:type="dxa"/>
            <w:vMerge/>
          </w:tcPr>
          <w:p w:rsidR="00720053" w:rsidRPr="0027547B" w:rsidRDefault="00720053" w:rsidP="00720053">
            <w:pPr>
              <w:jc w:val="right"/>
              <w:rPr>
                <w:sz w:val="16"/>
                <w:lang w:val="ru-RU"/>
              </w:rPr>
            </w:pPr>
          </w:p>
        </w:tc>
        <w:tc>
          <w:tcPr>
            <w:tcW w:w="1250" w:type="dxa"/>
            <w:vMerge/>
          </w:tcPr>
          <w:p w:rsidR="00720053" w:rsidRPr="0027547B" w:rsidRDefault="00720053" w:rsidP="00720053">
            <w:pPr>
              <w:jc w:val="right"/>
              <w:rPr>
                <w:sz w:val="16"/>
                <w:lang w:val="ru-RU"/>
              </w:rPr>
            </w:pPr>
          </w:p>
        </w:tc>
        <w:tc>
          <w:tcPr>
            <w:tcW w:w="1250" w:type="dxa"/>
            <w:vMerge/>
          </w:tcPr>
          <w:p w:rsidR="00720053" w:rsidRPr="0027547B" w:rsidRDefault="00720053" w:rsidP="00720053">
            <w:pPr>
              <w:jc w:val="right"/>
              <w:rPr>
                <w:sz w:val="16"/>
                <w:lang w:val="ru-RU"/>
              </w:rPr>
            </w:pPr>
          </w:p>
        </w:tc>
        <w:tc>
          <w:tcPr>
            <w:tcW w:w="1247" w:type="dxa"/>
            <w:vMerge/>
          </w:tcPr>
          <w:p w:rsidR="00720053" w:rsidRPr="0027547B" w:rsidRDefault="00720053" w:rsidP="00720053">
            <w:pPr>
              <w:jc w:val="right"/>
              <w:rPr>
                <w:sz w:val="16"/>
                <w:lang w:val="ru-RU"/>
              </w:rPr>
            </w:pPr>
          </w:p>
        </w:tc>
        <w:tc>
          <w:tcPr>
            <w:tcW w:w="1247" w:type="dxa"/>
            <w:vMerge/>
          </w:tcPr>
          <w:p w:rsidR="00720053" w:rsidRPr="0027547B" w:rsidRDefault="00720053" w:rsidP="00720053">
            <w:pPr>
              <w:jc w:val="right"/>
              <w:rPr>
                <w:sz w:val="16"/>
                <w:lang w:val="ru-RU"/>
              </w:rPr>
            </w:pPr>
          </w:p>
        </w:tc>
        <w:tc>
          <w:tcPr>
            <w:tcW w:w="379" w:type="dxa"/>
            <w:vMerge w:val="restart"/>
            <w:vAlign w:val="center"/>
          </w:tcPr>
          <w:p w:rsidR="00720053" w:rsidRDefault="00720053" w:rsidP="00720053">
            <w:pPr>
              <w:jc w:val="center"/>
              <w:rPr>
                <w:b/>
                <w:sz w:val="16"/>
              </w:rPr>
            </w:pPr>
            <w:r>
              <w:rPr>
                <w:b/>
                <w:sz w:val="16"/>
              </w:rPr>
              <w:t>Рз</w:t>
            </w:r>
          </w:p>
        </w:tc>
        <w:tc>
          <w:tcPr>
            <w:tcW w:w="432" w:type="dxa"/>
            <w:vMerge w:val="restart"/>
            <w:vAlign w:val="center"/>
          </w:tcPr>
          <w:p w:rsidR="00720053" w:rsidRDefault="00720053" w:rsidP="00720053">
            <w:pPr>
              <w:jc w:val="center"/>
              <w:rPr>
                <w:b/>
                <w:sz w:val="16"/>
              </w:rPr>
            </w:pPr>
            <w:r>
              <w:rPr>
                <w:b/>
                <w:sz w:val="16"/>
              </w:rPr>
              <w:t>Пр</w:t>
            </w:r>
          </w:p>
        </w:tc>
        <w:tc>
          <w:tcPr>
            <w:tcW w:w="445" w:type="dxa"/>
            <w:vMerge w:val="restart"/>
            <w:vAlign w:val="center"/>
          </w:tcPr>
          <w:p w:rsidR="00720053" w:rsidRDefault="00720053" w:rsidP="00720053">
            <w:pPr>
              <w:ind w:left="-111"/>
              <w:jc w:val="center"/>
              <w:rPr>
                <w:b/>
                <w:sz w:val="16"/>
              </w:rPr>
            </w:pPr>
            <w:r>
              <w:rPr>
                <w:b/>
                <w:sz w:val="16"/>
              </w:rPr>
              <w:t>ЦСР</w:t>
            </w:r>
          </w:p>
        </w:tc>
        <w:tc>
          <w:tcPr>
            <w:tcW w:w="420" w:type="dxa"/>
            <w:vMerge w:val="restart"/>
            <w:vAlign w:val="center"/>
          </w:tcPr>
          <w:p w:rsidR="00720053" w:rsidRDefault="00720053" w:rsidP="00720053">
            <w:pPr>
              <w:jc w:val="center"/>
              <w:rPr>
                <w:b/>
                <w:sz w:val="16"/>
              </w:rPr>
            </w:pPr>
            <w:r>
              <w:rPr>
                <w:b/>
                <w:sz w:val="16"/>
              </w:rPr>
              <w:t>ВР</w:t>
            </w:r>
          </w:p>
        </w:tc>
        <w:tc>
          <w:tcPr>
            <w:tcW w:w="1247" w:type="dxa"/>
            <w:vMerge/>
          </w:tcPr>
          <w:p w:rsidR="00720053" w:rsidRDefault="00720053" w:rsidP="00720053">
            <w:pPr>
              <w:jc w:val="right"/>
              <w:rPr>
                <w:sz w:val="16"/>
              </w:rPr>
            </w:pPr>
          </w:p>
        </w:tc>
        <w:tc>
          <w:tcPr>
            <w:tcW w:w="924" w:type="dxa"/>
          </w:tcPr>
          <w:p w:rsidR="00720053" w:rsidRDefault="00720053" w:rsidP="00720053">
            <w:pPr>
              <w:jc w:val="center"/>
              <w:rPr>
                <w:b/>
                <w:sz w:val="16"/>
              </w:rPr>
            </w:pPr>
            <w:r>
              <w:rPr>
                <w:b/>
                <w:sz w:val="16"/>
              </w:rPr>
              <w:t xml:space="preserve">отчетный год </w:t>
            </w:r>
          </w:p>
          <w:p w:rsidR="00720053" w:rsidRDefault="00720053" w:rsidP="00720053">
            <w:pPr>
              <w:jc w:val="center"/>
              <w:rPr>
                <w:b/>
                <w:sz w:val="16"/>
              </w:rPr>
            </w:pPr>
            <w:r>
              <w:rPr>
                <w:b/>
                <w:sz w:val="16"/>
              </w:rPr>
              <w:t>(№ – 1)</w:t>
            </w:r>
          </w:p>
        </w:tc>
        <w:tc>
          <w:tcPr>
            <w:tcW w:w="861" w:type="dxa"/>
          </w:tcPr>
          <w:p w:rsidR="00720053" w:rsidRDefault="00720053" w:rsidP="00720053">
            <w:pPr>
              <w:jc w:val="center"/>
              <w:rPr>
                <w:b/>
                <w:sz w:val="16"/>
              </w:rPr>
            </w:pPr>
            <w:r>
              <w:rPr>
                <w:b/>
                <w:sz w:val="16"/>
              </w:rPr>
              <w:t>текущий</w:t>
            </w:r>
          </w:p>
          <w:p w:rsidR="00720053" w:rsidRDefault="00720053" w:rsidP="00720053">
            <w:pPr>
              <w:jc w:val="center"/>
              <w:rPr>
                <w:b/>
                <w:sz w:val="16"/>
              </w:rPr>
            </w:pPr>
            <w:r>
              <w:rPr>
                <w:b/>
                <w:sz w:val="16"/>
              </w:rPr>
              <w:t xml:space="preserve">год </w:t>
            </w:r>
          </w:p>
          <w:p w:rsidR="00720053" w:rsidRDefault="00720053" w:rsidP="00720053">
            <w:pPr>
              <w:jc w:val="center"/>
              <w:rPr>
                <w:b/>
                <w:sz w:val="16"/>
              </w:rPr>
            </w:pPr>
            <w:r>
              <w:rPr>
                <w:b/>
                <w:sz w:val="16"/>
              </w:rPr>
              <w:t>(№)</w:t>
            </w:r>
          </w:p>
          <w:p w:rsidR="00720053" w:rsidRDefault="00720053" w:rsidP="00720053">
            <w:pPr>
              <w:jc w:val="center"/>
              <w:rPr>
                <w:b/>
                <w:sz w:val="16"/>
              </w:rPr>
            </w:pPr>
          </w:p>
        </w:tc>
        <w:tc>
          <w:tcPr>
            <w:tcW w:w="714" w:type="dxa"/>
          </w:tcPr>
          <w:p w:rsidR="00720053" w:rsidRDefault="00720053" w:rsidP="00720053">
            <w:pPr>
              <w:jc w:val="center"/>
              <w:rPr>
                <w:b/>
                <w:sz w:val="16"/>
              </w:rPr>
            </w:pPr>
            <w:r>
              <w:rPr>
                <w:b/>
                <w:sz w:val="16"/>
              </w:rPr>
              <w:t xml:space="preserve">плановый год </w:t>
            </w:r>
          </w:p>
          <w:p w:rsidR="00720053" w:rsidRDefault="00720053" w:rsidP="00720053">
            <w:pPr>
              <w:jc w:val="center"/>
              <w:rPr>
                <w:b/>
                <w:sz w:val="16"/>
              </w:rPr>
            </w:pPr>
            <w:r>
              <w:rPr>
                <w:b/>
                <w:sz w:val="16"/>
              </w:rPr>
              <w:t>(№+1)</w:t>
            </w:r>
          </w:p>
        </w:tc>
        <w:tc>
          <w:tcPr>
            <w:tcW w:w="714" w:type="dxa"/>
          </w:tcPr>
          <w:p w:rsidR="00720053" w:rsidRDefault="00720053" w:rsidP="00720053">
            <w:pPr>
              <w:jc w:val="center"/>
              <w:rPr>
                <w:b/>
                <w:sz w:val="16"/>
              </w:rPr>
            </w:pPr>
            <w:r>
              <w:rPr>
                <w:b/>
                <w:sz w:val="16"/>
              </w:rPr>
              <w:t xml:space="preserve">плановый год </w:t>
            </w:r>
          </w:p>
          <w:p w:rsidR="00720053" w:rsidRDefault="00720053" w:rsidP="00720053">
            <w:pPr>
              <w:jc w:val="center"/>
              <w:rPr>
                <w:b/>
                <w:sz w:val="16"/>
              </w:rPr>
            </w:pPr>
            <w:r>
              <w:rPr>
                <w:b/>
                <w:sz w:val="16"/>
              </w:rPr>
              <w:t>(№+2)</w:t>
            </w:r>
          </w:p>
        </w:tc>
        <w:tc>
          <w:tcPr>
            <w:tcW w:w="720" w:type="dxa"/>
          </w:tcPr>
          <w:p w:rsidR="00720053" w:rsidRDefault="00720053" w:rsidP="00720053">
            <w:pPr>
              <w:jc w:val="center"/>
              <w:rPr>
                <w:b/>
                <w:sz w:val="16"/>
              </w:rPr>
            </w:pPr>
            <w:r>
              <w:rPr>
                <w:b/>
                <w:sz w:val="16"/>
              </w:rPr>
              <w:t>плановый год</w:t>
            </w:r>
          </w:p>
          <w:p w:rsidR="00720053" w:rsidRDefault="00720053" w:rsidP="00720053">
            <w:pPr>
              <w:jc w:val="center"/>
              <w:rPr>
                <w:b/>
                <w:sz w:val="16"/>
              </w:rPr>
            </w:pPr>
            <w:r>
              <w:rPr>
                <w:b/>
                <w:sz w:val="16"/>
              </w:rPr>
              <w:t xml:space="preserve"> (№+3)</w:t>
            </w:r>
          </w:p>
        </w:tc>
      </w:tr>
      <w:tr w:rsidR="00720053">
        <w:trPr>
          <w:cantSplit/>
        </w:trPr>
        <w:tc>
          <w:tcPr>
            <w:tcW w:w="1252" w:type="dxa"/>
            <w:vMerge/>
          </w:tcPr>
          <w:p w:rsidR="00720053" w:rsidRDefault="00720053" w:rsidP="00720053">
            <w:pPr>
              <w:jc w:val="right"/>
              <w:rPr>
                <w:sz w:val="16"/>
              </w:rPr>
            </w:pPr>
          </w:p>
        </w:tc>
        <w:tc>
          <w:tcPr>
            <w:tcW w:w="1303" w:type="dxa"/>
            <w:vMerge/>
          </w:tcPr>
          <w:p w:rsidR="00720053" w:rsidRDefault="00720053" w:rsidP="00720053">
            <w:pPr>
              <w:jc w:val="right"/>
              <w:rPr>
                <w:sz w:val="16"/>
              </w:rPr>
            </w:pPr>
          </w:p>
        </w:tc>
        <w:tc>
          <w:tcPr>
            <w:tcW w:w="1256" w:type="dxa"/>
            <w:vMerge/>
          </w:tcPr>
          <w:p w:rsidR="00720053" w:rsidRDefault="00720053" w:rsidP="00720053">
            <w:pPr>
              <w:jc w:val="right"/>
              <w:rPr>
                <w:sz w:val="16"/>
              </w:rPr>
            </w:pPr>
          </w:p>
        </w:tc>
        <w:tc>
          <w:tcPr>
            <w:tcW w:w="1250" w:type="dxa"/>
            <w:vMerge/>
          </w:tcPr>
          <w:p w:rsidR="00720053" w:rsidRDefault="00720053" w:rsidP="00720053">
            <w:pPr>
              <w:jc w:val="right"/>
              <w:rPr>
                <w:sz w:val="16"/>
              </w:rPr>
            </w:pPr>
          </w:p>
        </w:tc>
        <w:tc>
          <w:tcPr>
            <w:tcW w:w="1250" w:type="dxa"/>
            <w:vMerge/>
          </w:tcPr>
          <w:p w:rsidR="00720053" w:rsidRDefault="00720053" w:rsidP="00720053">
            <w:pPr>
              <w:jc w:val="right"/>
              <w:rPr>
                <w:sz w:val="16"/>
              </w:rPr>
            </w:pPr>
          </w:p>
        </w:tc>
        <w:tc>
          <w:tcPr>
            <w:tcW w:w="1247" w:type="dxa"/>
            <w:vMerge/>
          </w:tcPr>
          <w:p w:rsidR="00720053" w:rsidRDefault="00720053" w:rsidP="00720053">
            <w:pPr>
              <w:jc w:val="right"/>
              <w:rPr>
                <w:sz w:val="16"/>
              </w:rPr>
            </w:pPr>
          </w:p>
        </w:tc>
        <w:tc>
          <w:tcPr>
            <w:tcW w:w="1247" w:type="dxa"/>
            <w:vMerge/>
          </w:tcPr>
          <w:p w:rsidR="00720053" w:rsidRDefault="00720053" w:rsidP="00720053">
            <w:pPr>
              <w:jc w:val="right"/>
              <w:rPr>
                <w:sz w:val="16"/>
              </w:rPr>
            </w:pPr>
          </w:p>
        </w:tc>
        <w:tc>
          <w:tcPr>
            <w:tcW w:w="379" w:type="dxa"/>
            <w:vMerge/>
          </w:tcPr>
          <w:p w:rsidR="00720053" w:rsidRDefault="00720053" w:rsidP="00720053">
            <w:pPr>
              <w:jc w:val="right"/>
              <w:rPr>
                <w:sz w:val="16"/>
              </w:rPr>
            </w:pPr>
          </w:p>
        </w:tc>
        <w:tc>
          <w:tcPr>
            <w:tcW w:w="432" w:type="dxa"/>
            <w:vMerge/>
          </w:tcPr>
          <w:p w:rsidR="00720053" w:rsidRDefault="00720053" w:rsidP="00720053">
            <w:pPr>
              <w:jc w:val="right"/>
              <w:rPr>
                <w:sz w:val="16"/>
              </w:rPr>
            </w:pPr>
          </w:p>
        </w:tc>
        <w:tc>
          <w:tcPr>
            <w:tcW w:w="445" w:type="dxa"/>
            <w:vMerge/>
          </w:tcPr>
          <w:p w:rsidR="00720053" w:rsidRDefault="00720053" w:rsidP="00720053">
            <w:pPr>
              <w:jc w:val="right"/>
              <w:rPr>
                <w:sz w:val="16"/>
              </w:rPr>
            </w:pPr>
          </w:p>
        </w:tc>
        <w:tc>
          <w:tcPr>
            <w:tcW w:w="420" w:type="dxa"/>
            <w:vMerge/>
          </w:tcPr>
          <w:p w:rsidR="00720053" w:rsidRDefault="00720053" w:rsidP="00720053">
            <w:pPr>
              <w:jc w:val="right"/>
              <w:rPr>
                <w:sz w:val="16"/>
              </w:rPr>
            </w:pPr>
          </w:p>
        </w:tc>
        <w:tc>
          <w:tcPr>
            <w:tcW w:w="1247" w:type="dxa"/>
            <w:vMerge/>
          </w:tcPr>
          <w:p w:rsidR="00720053" w:rsidRDefault="00720053" w:rsidP="00720053">
            <w:pPr>
              <w:jc w:val="right"/>
              <w:rPr>
                <w:sz w:val="16"/>
              </w:rPr>
            </w:pPr>
          </w:p>
        </w:tc>
        <w:tc>
          <w:tcPr>
            <w:tcW w:w="924" w:type="dxa"/>
          </w:tcPr>
          <w:p w:rsidR="00720053" w:rsidRDefault="00720053" w:rsidP="00720053">
            <w:pPr>
              <w:jc w:val="center"/>
              <w:rPr>
                <w:b/>
                <w:sz w:val="16"/>
              </w:rPr>
            </w:pPr>
            <w:r>
              <w:rPr>
                <w:b/>
                <w:sz w:val="16"/>
              </w:rPr>
              <w:t>факт</w:t>
            </w:r>
          </w:p>
        </w:tc>
        <w:tc>
          <w:tcPr>
            <w:tcW w:w="861" w:type="dxa"/>
          </w:tcPr>
          <w:p w:rsidR="00720053" w:rsidRDefault="00720053" w:rsidP="00720053">
            <w:pPr>
              <w:jc w:val="center"/>
              <w:rPr>
                <w:b/>
                <w:sz w:val="16"/>
              </w:rPr>
            </w:pPr>
            <w:r>
              <w:rPr>
                <w:b/>
                <w:sz w:val="16"/>
              </w:rPr>
              <w:t>план</w:t>
            </w:r>
          </w:p>
        </w:tc>
        <w:tc>
          <w:tcPr>
            <w:tcW w:w="714" w:type="dxa"/>
          </w:tcPr>
          <w:p w:rsidR="00720053" w:rsidRDefault="00720053" w:rsidP="00720053">
            <w:pPr>
              <w:jc w:val="center"/>
              <w:rPr>
                <w:b/>
                <w:sz w:val="16"/>
              </w:rPr>
            </w:pPr>
            <w:r>
              <w:rPr>
                <w:b/>
                <w:sz w:val="16"/>
              </w:rPr>
              <w:t>прогноз</w:t>
            </w:r>
          </w:p>
        </w:tc>
        <w:tc>
          <w:tcPr>
            <w:tcW w:w="714" w:type="dxa"/>
          </w:tcPr>
          <w:p w:rsidR="00720053" w:rsidRDefault="00720053" w:rsidP="00720053">
            <w:pPr>
              <w:jc w:val="center"/>
              <w:rPr>
                <w:b/>
                <w:sz w:val="16"/>
              </w:rPr>
            </w:pPr>
            <w:r>
              <w:rPr>
                <w:b/>
                <w:sz w:val="16"/>
              </w:rPr>
              <w:t>прогноз</w:t>
            </w:r>
          </w:p>
        </w:tc>
        <w:tc>
          <w:tcPr>
            <w:tcW w:w="720" w:type="dxa"/>
          </w:tcPr>
          <w:p w:rsidR="00720053" w:rsidRDefault="00720053" w:rsidP="00720053">
            <w:pPr>
              <w:jc w:val="center"/>
              <w:rPr>
                <w:b/>
                <w:sz w:val="16"/>
              </w:rPr>
            </w:pPr>
            <w:r>
              <w:rPr>
                <w:b/>
                <w:sz w:val="16"/>
              </w:rPr>
              <w:t>прогноз</w:t>
            </w:r>
          </w:p>
        </w:tc>
      </w:tr>
      <w:tr w:rsidR="00720053">
        <w:trPr>
          <w:cantSplit/>
        </w:trPr>
        <w:tc>
          <w:tcPr>
            <w:tcW w:w="1252" w:type="dxa"/>
          </w:tcPr>
          <w:p w:rsidR="00720053" w:rsidRDefault="00720053" w:rsidP="00720053">
            <w:pPr>
              <w:jc w:val="right"/>
              <w:rPr>
                <w:sz w:val="16"/>
              </w:rPr>
            </w:pPr>
          </w:p>
        </w:tc>
        <w:tc>
          <w:tcPr>
            <w:tcW w:w="1303" w:type="dxa"/>
          </w:tcPr>
          <w:p w:rsidR="00720053" w:rsidRDefault="00720053" w:rsidP="00720053">
            <w:pPr>
              <w:jc w:val="right"/>
              <w:rPr>
                <w:sz w:val="16"/>
              </w:rPr>
            </w:pPr>
          </w:p>
        </w:tc>
        <w:tc>
          <w:tcPr>
            <w:tcW w:w="1256" w:type="dxa"/>
          </w:tcPr>
          <w:p w:rsidR="00720053" w:rsidRDefault="00720053" w:rsidP="00720053">
            <w:pPr>
              <w:jc w:val="right"/>
              <w:rPr>
                <w:sz w:val="16"/>
              </w:rPr>
            </w:pPr>
          </w:p>
        </w:tc>
        <w:tc>
          <w:tcPr>
            <w:tcW w:w="1250" w:type="dxa"/>
          </w:tcPr>
          <w:p w:rsidR="00720053" w:rsidRDefault="00720053" w:rsidP="00720053">
            <w:pPr>
              <w:jc w:val="right"/>
              <w:rPr>
                <w:sz w:val="16"/>
              </w:rPr>
            </w:pPr>
          </w:p>
        </w:tc>
        <w:tc>
          <w:tcPr>
            <w:tcW w:w="1250" w:type="dxa"/>
          </w:tcPr>
          <w:p w:rsidR="00720053" w:rsidRDefault="00720053" w:rsidP="00720053">
            <w:pPr>
              <w:jc w:val="right"/>
              <w:rPr>
                <w:sz w:val="16"/>
              </w:rPr>
            </w:pPr>
          </w:p>
        </w:tc>
        <w:tc>
          <w:tcPr>
            <w:tcW w:w="1247" w:type="dxa"/>
          </w:tcPr>
          <w:p w:rsidR="00720053" w:rsidRDefault="00720053" w:rsidP="00720053">
            <w:pPr>
              <w:jc w:val="right"/>
              <w:rPr>
                <w:sz w:val="16"/>
              </w:rPr>
            </w:pPr>
          </w:p>
        </w:tc>
        <w:tc>
          <w:tcPr>
            <w:tcW w:w="1247" w:type="dxa"/>
          </w:tcPr>
          <w:p w:rsidR="00720053" w:rsidRDefault="00720053" w:rsidP="00720053">
            <w:pPr>
              <w:jc w:val="right"/>
              <w:rPr>
                <w:sz w:val="16"/>
              </w:rPr>
            </w:pPr>
          </w:p>
        </w:tc>
        <w:tc>
          <w:tcPr>
            <w:tcW w:w="379" w:type="dxa"/>
          </w:tcPr>
          <w:p w:rsidR="00720053" w:rsidRDefault="00720053" w:rsidP="00720053">
            <w:pPr>
              <w:jc w:val="right"/>
              <w:rPr>
                <w:sz w:val="16"/>
              </w:rPr>
            </w:pPr>
          </w:p>
        </w:tc>
        <w:tc>
          <w:tcPr>
            <w:tcW w:w="432" w:type="dxa"/>
          </w:tcPr>
          <w:p w:rsidR="00720053" w:rsidRDefault="00720053" w:rsidP="00720053">
            <w:pPr>
              <w:jc w:val="right"/>
              <w:rPr>
                <w:sz w:val="16"/>
              </w:rPr>
            </w:pPr>
          </w:p>
        </w:tc>
        <w:tc>
          <w:tcPr>
            <w:tcW w:w="445" w:type="dxa"/>
          </w:tcPr>
          <w:p w:rsidR="00720053" w:rsidRDefault="00720053" w:rsidP="00720053">
            <w:pPr>
              <w:jc w:val="right"/>
              <w:rPr>
                <w:sz w:val="16"/>
              </w:rPr>
            </w:pPr>
          </w:p>
        </w:tc>
        <w:tc>
          <w:tcPr>
            <w:tcW w:w="420" w:type="dxa"/>
          </w:tcPr>
          <w:p w:rsidR="00720053" w:rsidRDefault="00720053" w:rsidP="00720053">
            <w:pPr>
              <w:jc w:val="right"/>
              <w:rPr>
                <w:sz w:val="16"/>
              </w:rPr>
            </w:pPr>
          </w:p>
        </w:tc>
        <w:tc>
          <w:tcPr>
            <w:tcW w:w="1247" w:type="dxa"/>
          </w:tcPr>
          <w:p w:rsidR="00720053" w:rsidRDefault="00720053" w:rsidP="00720053">
            <w:pPr>
              <w:jc w:val="right"/>
              <w:rPr>
                <w:sz w:val="16"/>
              </w:rPr>
            </w:pPr>
          </w:p>
        </w:tc>
        <w:tc>
          <w:tcPr>
            <w:tcW w:w="924" w:type="dxa"/>
          </w:tcPr>
          <w:p w:rsidR="00720053" w:rsidRDefault="00720053" w:rsidP="00720053">
            <w:pPr>
              <w:jc w:val="right"/>
              <w:rPr>
                <w:sz w:val="16"/>
              </w:rPr>
            </w:pPr>
          </w:p>
        </w:tc>
        <w:tc>
          <w:tcPr>
            <w:tcW w:w="861" w:type="dxa"/>
          </w:tcPr>
          <w:p w:rsidR="00720053" w:rsidRDefault="00720053" w:rsidP="00720053">
            <w:pPr>
              <w:jc w:val="right"/>
              <w:rPr>
                <w:sz w:val="16"/>
              </w:rPr>
            </w:pPr>
          </w:p>
        </w:tc>
        <w:tc>
          <w:tcPr>
            <w:tcW w:w="714" w:type="dxa"/>
          </w:tcPr>
          <w:p w:rsidR="00720053" w:rsidRDefault="00720053" w:rsidP="00720053">
            <w:pPr>
              <w:jc w:val="right"/>
              <w:rPr>
                <w:sz w:val="16"/>
              </w:rPr>
            </w:pPr>
          </w:p>
        </w:tc>
        <w:tc>
          <w:tcPr>
            <w:tcW w:w="714" w:type="dxa"/>
          </w:tcPr>
          <w:p w:rsidR="00720053" w:rsidRDefault="00720053" w:rsidP="00720053">
            <w:pPr>
              <w:jc w:val="right"/>
              <w:rPr>
                <w:sz w:val="16"/>
              </w:rPr>
            </w:pPr>
          </w:p>
        </w:tc>
        <w:tc>
          <w:tcPr>
            <w:tcW w:w="720" w:type="dxa"/>
          </w:tcPr>
          <w:p w:rsidR="00720053" w:rsidRDefault="00720053" w:rsidP="00720053">
            <w:pPr>
              <w:jc w:val="right"/>
              <w:rPr>
                <w:sz w:val="16"/>
              </w:rPr>
            </w:pPr>
          </w:p>
        </w:tc>
      </w:tr>
      <w:tr w:rsidR="00720053">
        <w:trPr>
          <w:cantSplit/>
        </w:trPr>
        <w:tc>
          <w:tcPr>
            <w:tcW w:w="1252" w:type="dxa"/>
          </w:tcPr>
          <w:p w:rsidR="00720053" w:rsidRDefault="00720053" w:rsidP="00720053">
            <w:pPr>
              <w:jc w:val="right"/>
              <w:rPr>
                <w:sz w:val="16"/>
              </w:rPr>
            </w:pPr>
          </w:p>
        </w:tc>
        <w:tc>
          <w:tcPr>
            <w:tcW w:w="1303" w:type="dxa"/>
          </w:tcPr>
          <w:p w:rsidR="00720053" w:rsidRDefault="00720053" w:rsidP="00720053">
            <w:pPr>
              <w:jc w:val="right"/>
              <w:rPr>
                <w:sz w:val="16"/>
              </w:rPr>
            </w:pPr>
          </w:p>
        </w:tc>
        <w:tc>
          <w:tcPr>
            <w:tcW w:w="1256" w:type="dxa"/>
          </w:tcPr>
          <w:p w:rsidR="00720053" w:rsidRDefault="00720053" w:rsidP="00720053">
            <w:pPr>
              <w:jc w:val="right"/>
              <w:rPr>
                <w:sz w:val="16"/>
              </w:rPr>
            </w:pPr>
          </w:p>
        </w:tc>
        <w:tc>
          <w:tcPr>
            <w:tcW w:w="1250" w:type="dxa"/>
          </w:tcPr>
          <w:p w:rsidR="00720053" w:rsidRDefault="00720053" w:rsidP="00720053">
            <w:pPr>
              <w:jc w:val="right"/>
              <w:rPr>
                <w:sz w:val="16"/>
              </w:rPr>
            </w:pPr>
          </w:p>
        </w:tc>
        <w:tc>
          <w:tcPr>
            <w:tcW w:w="1250" w:type="dxa"/>
          </w:tcPr>
          <w:p w:rsidR="00720053" w:rsidRDefault="00720053" w:rsidP="00720053">
            <w:pPr>
              <w:jc w:val="right"/>
              <w:rPr>
                <w:sz w:val="16"/>
              </w:rPr>
            </w:pPr>
          </w:p>
        </w:tc>
        <w:tc>
          <w:tcPr>
            <w:tcW w:w="1247" w:type="dxa"/>
          </w:tcPr>
          <w:p w:rsidR="00720053" w:rsidRDefault="00720053" w:rsidP="00720053">
            <w:pPr>
              <w:jc w:val="right"/>
              <w:rPr>
                <w:sz w:val="16"/>
              </w:rPr>
            </w:pPr>
          </w:p>
        </w:tc>
        <w:tc>
          <w:tcPr>
            <w:tcW w:w="1247" w:type="dxa"/>
          </w:tcPr>
          <w:p w:rsidR="00720053" w:rsidRDefault="00720053" w:rsidP="00720053">
            <w:pPr>
              <w:jc w:val="right"/>
              <w:rPr>
                <w:sz w:val="16"/>
              </w:rPr>
            </w:pPr>
          </w:p>
        </w:tc>
        <w:tc>
          <w:tcPr>
            <w:tcW w:w="379" w:type="dxa"/>
          </w:tcPr>
          <w:p w:rsidR="00720053" w:rsidRDefault="00720053" w:rsidP="00720053">
            <w:pPr>
              <w:jc w:val="right"/>
              <w:rPr>
                <w:sz w:val="16"/>
              </w:rPr>
            </w:pPr>
          </w:p>
        </w:tc>
        <w:tc>
          <w:tcPr>
            <w:tcW w:w="432" w:type="dxa"/>
          </w:tcPr>
          <w:p w:rsidR="00720053" w:rsidRDefault="00720053" w:rsidP="00720053">
            <w:pPr>
              <w:jc w:val="right"/>
              <w:rPr>
                <w:sz w:val="16"/>
              </w:rPr>
            </w:pPr>
          </w:p>
        </w:tc>
        <w:tc>
          <w:tcPr>
            <w:tcW w:w="445" w:type="dxa"/>
          </w:tcPr>
          <w:p w:rsidR="00720053" w:rsidRDefault="00720053" w:rsidP="00720053">
            <w:pPr>
              <w:jc w:val="right"/>
              <w:rPr>
                <w:sz w:val="16"/>
              </w:rPr>
            </w:pPr>
          </w:p>
        </w:tc>
        <w:tc>
          <w:tcPr>
            <w:tcW w:w="420" w:type="dxa"/>
          </w:tcPr>
          <w:p w:rsidR="00720053" w:rsidRDefault="00720053" w:rsidP="00720053">
            <w:pPr>
              <w:jc w:val="right"/>
              <w:rPr>
                <w:sz w:val="16"/>
              </w:rPr>
            </w:pPr>
          </w:p>
        </w:tc>
        <w:tc>
          <w:tcPr>
            <w:tcW w:w="1247" w:type="dxa"/>
          </w:tcPr>
          <w:p w:rsidR="00720053" w:rsidRDefault="00720053" w:rsidP="00720053">
            <w:pPr>
              <w:jc w:val="right"/>
              <w:rPr>
                <w:sz w:val="16"/>
              </w:rPr>
            </w:pPr>
          </w:p>
        </w:tc>
        <w:tc>
          <w:tcPr>
            <w:tcW w:w="924" w:type="dxa"/>
          </w:tcPr>
          <w:p w:rsidR="00720053" w:rsidRDefault="00720053" w:rsidP="00720053">
            <w:pPr>
              <w:jc w:val="right"/>
              <w:rPr>
                <w:sz w:val="16"/>
              </w:rPr>
            </w:pPr>
          </w:p>
        </w:tc>
        <w:tc>
          <w:tcPr>
            <w:tcW w:w="861" w:type="dxa"/>
          </w:tcPr>
          <w:p w:rsidR="00720053" w:rsidRDefault="00720053" w:rsidP="00720053">
            <w:pPr>
              <w:jc w:val="right"/>
              <w:rPr>
                <w:sz w:val="16"/>
              </w:rPr>
            </w:pPr>
          </w:p>
        </w:tc>
        <w:tc>
          <w:tcPr>
            <w:tcW w:w="714" w:type="dxa"/>
          </w:tcPr>
          <w:p w:rsidR="00720053" w:rsidRDefault="00720053" w:rsidP="00720053">
            <w:pPr>
              <w:jc w:val="right"/>
              <w:rPr>
                <w:sz w:val="16"/>
              </w:rPr>
            </w:pPr>
          </w:p>
        </w:tc>
        <w:tc>
          <w:tcPr>
            <w:tcW w:w="714" w:type="dxa"/>
          </w:tcPr>
          <w:p w:rsidR="00720053" w:rsidRDefault="00720053" w:rsidP="00720053">
            <w:pPr>
              <w:jc w:val="right"/>
              <w:rPr>
                <w:sz w:val="16"/>
              </w:rPr>
            </w:pPr>
          </w:p>
        </w:tc>
        <w:tc>
          <w:tcPr>
            <w:tcW w:w="720" w:type="dxa"/>
          </w:tcPr>
          <w:p w:rsidR="00720053" w:rsidRDefault="00720053" w:rsidP="00720053">
            <w:pPr>
              <w:jc w:val="right"/>
              <w:rPr>
                <w:sz w:val="16"/>
              </w:rPr>
            </w:pPr>
          </w:p>
        </w:tc>
      </w:tr>
      <w:tr w:rsidR="00720053">
        <w:trPr>
          <w:cantSplit/>
        </w:trPr>
        <w:tc>
          <w:tcPr>
            <w:tcW w:w="1252" w:type="dxa"/>
          </w:tcPr>
          <w:p w:rsidR="00720053" w:rsidRDefault="00720053" w:rsidP="00720053">
            <w:pPr>
              <w:jc w:val="right"/>
              <w:rPr>
                <w:sz w:val="16"/>
              </w:rPr>
            </w:pPr>
          </w:p>
        </w:tc>
        <w:tc>
          <w:tcPr>
            <w:tcW w:w="1303" w:type="dxa"/>
          </w:tcPr>
          <w:p w:rsidR="00720053" w:rsidRDefault="00720053" w:rsidP="00720053">
            <w:pPr>
              <w:jc w:val="right"/>
              <w:rPr>
                <w:sz w:val="16"/>
              </w:rPr>
            </w:pPr>
          </w:p>
        </w:tc>
        <w:tc>
          <w:tcPr>
            <w:tcW w:w="1256" w:type="dxa"/>
          </w:tcPr>
          <w:p w:rsidR="00720053" w:rsidRDefault="00720053" w:rsidP="00720053">
            <w:pPr>
              <w:jc w:val="right"/>
              <w:rPr>
                <w:sz w:val="16"/>
              </w:rPr>
            </w:pPr>
          </w:p>
        </w:tc>
        <w:tc>
          <w:tcPr>
            <w:tcW w:w="1250" w:type="dxa"/>
          </w:tcPr>
          <w:p w:rsidR="00720053" w:rsidRDefault="00720053" w:rsidP="00720053">
            <w:pPr>
              <w:jc w:val="right"/>
              <w:rPr>
                <w:sz w:val="16"/>
              </w:rPr>
            </w:pPr>
          </w:p>
        </w:tc>
        <w:tc>
          <w:tcPr>
            <w:tcW w:w="1250" w:type="dxa"/>
          </w:tcPr>
          <w:p w:rsidR="00720053" w:rsidRDefault="00720053" w:rsidP="00720053">
            <w:pPr>
              <w:jc w:val="right"/>
              <w:rPr>
                <w:sz w:val="16"/>
              </w:rPr>
            </w:pPr>
          </w:p>
        </w:tc>
        <w:tc>
          <w:tcPr>
            <w:tcW w:w="1247" w:type="dxa"/>
          </w:tcPr>
          <w:p w:rsidR="00720053" w:rsidRDefault="00720053" w:rsidP="00720053">
            <w:pPr>
              <w:jc w:val="right"/>
              <w:rPr>
                <w:sz w:val="16"/>
              </w:rPr>
            </w:pPr>
          </w:p>
        </w:tc>
        <w:tc>
          <w:tcPr>
            <w:tcW w:w="1247" w:type="dxa"/>
          </w:tcPr>
          <w:p w:rsidR="00720053" w:rsidRDefault="00720053" w:rsidP="00720053">
            <w:pPr>
              <w:jc w:val="right"/>
              <w:rPr>
                <w:sz w:val="16"/>
              </w:rPr>
            </w:pPr>
          </w:p>
        </w:tc>
        <w:tc>
          <w:tcPr>
            <w:tcW w:w="379" w:type="dxa"/>
          </w:tcPr>
          <w:p w:rsidR="00720053" w:rsidRDefault="00720053" w:rsidP="00720053">
            <w:pPr>
              <w:jc w:val="right"/>
              <w:rPr>
                <w:sz w:val="16"/>
              </w:rPr>
            </w:pPr>
          </w:p>
        </w:tc>
        <w:tc>
          <w:tcPr>
            <w:tcW w:w="432" w:type="dxa"/>
          </w:tcPr>
          <w:p w:rsidR="00720053" w:rsidRDefault="00720053" w:rsidP="00720053">
            <w:pPr>
              <w:jc w:val="right"/>
              <w:rPr>
                <w:sz w:val="16"/>
              </w:rPr>
            </w:pPr>
          </w:p>
        </w:tc>
        <w:tc>
          <w:tcPr>
            <w:tcW w:w="445" w:type="dxa"/>
          </w:tcPr>
          <w:p w:rsidR="00720053" w:rsidRDefault="00720053" w:rsidP="00720053">
            <w:pPr>
              <w:jc w:val="right"/>
              <w:rPr>
                <w:sz w:val="16"/>
              </w:rPr>
            </w:pPr>
          </w:p>
        </w:tc>
        <w:tc>
          <w:tcPr>
            <w:tcW w:w="420" w:type="dxa"/>
          </w:tcPr>
          <w:p w:rsidR="00720053" w:rsidRDefault="00720053" w:rsidP="00720053">
            <w:pPr>
              <w:jc w:val="right"/>
              <w:rPr>
                <w:sz w:val="16"/>
              </w:rPr>
            </w:pPr>
          </w:p>
        </w:tc>
        <w:tc>
          <w:tcPr>
            <w:tcW w:w="1247" w:type="dxa"/>
          </w:tcPr>
          <w:p w:rsidR="00720053" w:rsidRDefault="00720053" w:rsidP="00720053">
            <w:pPr>
              <w:jc w:val="right"/>
              <w:rPr>
                <w:sz w:val="16"/>
              </w:rPr>
            </w:pPr>
          </w:p>
        </w:tc>
        <w:tc>
          <w:tcPr>
            <w:tcW w:w="924" w:type="dxa"/>
          </w:tcPr>
          <w:p w:rsidR="00720053" w:rsidRDefault="00720053" w:rsidP="00720053">
            <w:pPr>
              <w:jc w:val="right"/>
              <w:rPr>
                <w:sz w:val="16"/>
              </w:rPr>
            </w:pPr>
          </w:p>
        </w:tc>
        <w:tc>
          <w:tcPr>
            <w:tcW w:w="861" w:type="dxa"/>
          </w:tcPr>
          <w:p w:rsidR="00720053" w:rsidRDefault="00720053" w:rsidP="00720053">
            <w:pPr>
              <w:jc w:val="right"/>
              <w:rPr>
                <w:sz w:val="16"/>
              </w:rPr>
            </w:pPr>
          </w:p>
        </w:tc>
        <w:tc>
          <w:tcPr>
            <w:tcW w:w="714" w:type="dxa"/>
          </w:tcPr>
          <w:p w:rsidR="00720053" w:rsidRDefault="00720053" w:rsidP="00720053">
            <w:pPr>
              <w:jc w:val="right"/>
              <w:rPr>
                <w:sz w:val="16"/>
              </w:rPr>
            </w:pPr>
          </w:p>
        </w:tc>
        <w:tc>
          <w:tcPr>
            <w:tcW w:w="714" w:type="dxa"/>
          </w:tcPr>
          <w:p w:rsidR="00720053" w:rsidRDefault="00720053" w:rsidP="00720053">
            <w:pPr>
              <w:jc w:val="right"/>
              <w:rPr>
                <w:sz w:val="16"/>
              </w:rPr>
            </w:pPr>
          </w:p>
        </w:tc>
        <w:tc>
          <w:tcPr>
            <w:tcW w:w="720" w:type="dxa"/>
          </w:tcPr>
          <w:p w:rsidR="00720053" w:rsidRDefault="00720053" w:rsidP="00720053">
            <w:pPr>
              <w:jc w:val="right"/>
              <w:rPr>
                <w:sz w:val="16"/>
              </w:rPr>
            </w:pPr>
          </w:p>
        </w:tc>
      </w:tr>
      <w:tr w:rsidR="00720053">
        <w:trPr>
          <w:cantSplit/>
        </w:trPr>
        <w:tc>
          <w:tcPr>
            <w:tcW w:w="1252" w:type="dxa"/>
          </w:tcPr>
          <w:p w:rsidR="00720053" w:rsidRDefault="00720053" w:rsidP="00720053">
            <w:pPr>
              <w:jc w:val="right"/>
              <w:rPr>
                <w:sz w:val="16"/>
              </w:rPr>
            </w:pPr>
          </w:p>
        </w:tc>
        <w:tc>
          <w:tcPr>
            <w:tcW w:w="1303" w:type="dxa"/>
          </w:tcPr>
          <w:p w:rsidR="00720053" w:rsidRDefault="00720053" w:rsidP="00720053">
            <w:pPr>
              <w:jc w:val="right"/>
              <w:rPr>
                <w:sz w:val="16"/>
              </w:rPr>
            </w:pPr>
          </w:p>
        </w:tc>
        <w:tc>
          <w:tcPr>
            <w:tcW w:w="1256" w:type="dxa"/>
          </w:tcPr>
          <w:p w:rsidR="00720053" w:rsidRDefault="00720053" w:rsidP="00720053">
            <w:pPr>
              <w:jc w:val="right"/>
              <w:rPr>
                <w:sz w:val="16"/>
              </w:rPr>
            </w:pPr>
          </w:p>
        </w:tc>
        <w:tc>
          <w:tcPr>
            <w:tcW w:w="1250" w:type="dxa"/>
          </w:tcPr>
          <w:p w:rsidR="00720053" w:rsidRDefault="00720053" w:rsidP="00720053">
            <w:pPr>
              <w:jc w:val="right"/>
              <w:rPr>
                <w:sz w:val="16"/>
              </w:rPr>
            </w:pPr>
          </w:p>
        </w:tc>
        <w:tc>
          <w:tcPr>
            <w:tcW w:w="1250" w:type="dxa"/>
          </w:tcPr>
          <w:p w:rsidR="00720053" w:rsidRDefault="00720053" w:rsidP="00720053">
            <w:pPr>
              <w:jc w:val="right"/>
              <w:rPr>
                <w:sz w:val="16"/>
              </w:rPr>
            </w:pPr>
          </w:p>
        </w:tc>
        <w:tc>
          <w:tcPr>
            <w:tcW w:w="1247" w:type="dxa"/>
          </w:tcPr>
          <w:p w:rsidR="00720053" w:rsidRDefault="00720053" w:rsidP="00720053">
            <w:pPr>
              <w:jc w:val="right"/>
              <w:rPr>
                <w:sz w:val="16"/>
              </w:rPr>
            </w:pPr>
          </w:p>
        </w:tc>
        <w:tc>
          <w:tcPr>
            <w:tcW w:w="1247" w:type="dxa"/>
          </w:tcPr>
          <w:p w:rsidR="00720053" w:rsidRDefault="00720053" w:rsidP="00720053">
            <w:pPr>
              <w:jc w:val="right"/>
              <w:rPr>
                <w:sz w:val="16"/>
              </w:rPr>
            </w:pPr>
          </w:p>
        </w:tc>
        <w:tc>
          <w:tcPr>
            <w:tcW w:w="379" w:type="dxa"/>
          </w:tcPr>
          <w:p w:rsidR="00720053" w:rsidRDefault="00720053" w:rsidP="00720053">
            <w:pPr>
              <w:jc w:val="right"/>
              <w:rPr>
                <w:sz w:val="16"/>
              </w:rPr>
            </w:pPr>
          </w:p>
        </w:tc>
        <w:tc>
          <w:tcPr>
            <w:tcW w:w="432" w:type="dxa"/>
          </w:tcPr>
          <w:p w:rsidR="00720053" w:rsidRDefault="00720053" w:rsidP="00720053">
            <w:pPr>
              <w:jc w:val="right"/>
              <w:rPr>
                <w:sz w:val="16"/>
              </w:rPr>
            </w:pPr>
          </w:p>
        </w:tc>
        <w:tc>
          <w:tcPr>
            <w:tcW w:w="445" w:type="dxa"/>
          </w:tcPr>
          <w:p w:rsidR="00720053" w:rsidRDefault="00720053" w:rsidP="00720053">
            <w:pPr>
              <w:jc w:val="right"/>
              <w:rPr>
                <w:sz w:val="16"/>
              </w:rPr>
            </w:pPr>
          </w:p>
        </w:tc>
        <w:tc>
          <w:tcPr>
            <w:tcW w:w="420" w:type="dxa"/>
          </w:tcPr>
          <w:p w:rsidR="00720053" w:rsidRDefault="00720053" w:rsidP="00720053">
            <w:pPr>
              <w:jc w:val="right"/>
              <w:rPr>
                <w:sz w:val="16"/>
              </w:rPr>
            </w:pPr>
          </w:p>
        </w:tc>
        <w:tc>
          <w:tcPr>
            <w:tcW w:w="1247" w:type="dxa"/>
          </w:tcPr>
          <w:p w:rsidR="00720053" w:rsidRDefault="00720053" w:rsidP="00720053">
            <w:pPr>
              <w:jc w:val="right"/>
              <w:rPr>
                <w:sz w:val="16"/>
              </w:rPr>
            </w:pPr>
          </w:p>
        </w:tc>
        <w:tc>
          <w:tcPr>
            <w:tcW w:w="924" w:type="dxa"/>
          </w:tcPr>
          <w:p w:rsidR="00720053" w:rsidRDefault="00720053" w:rsidP="00720053">
            <w:pPr>
              <w:jc w:val="right"/>
              <w:rPr>
                <w:sz w:val="16"/>
              </w:rPr>
            </w:pPr>
          </w:p>
        </w:tc>
        <w:tc>
          <w:tcPr>
            <w:tcW w:w="861" w:type="dxa"/>
          </w:tcPr>
          <w:p w:rsidR="00720053" w:rsidRDefault="00720053" w:rsidP="00720053">
            <w:pPr>
              <w:jc w:val="right"/>
              <w:rPr>
                <w:sz w:val="16"/>
              </w:rPr>
            </w:pPr>
          </w:p>
        </w:tc>
        <w:tc>
          <w:tcPr>
            <w:tcW w:w="714" w:type="dxa"/>
          </w:tcPr>
          <w:p w:rsidR="00720053" w:rsidRDefault="00720053" w:rsidP="00720053">
            <w:pPr>
              <w:jc w:val="right"/>
              <w:rPr>
                <w:sz w:val="16"/>
              </w:rPr>
            </w:pPr>
          </w:p>
        </w:tc>
        <w:tc>
          <w:tcPr>
            <w:tcW w:w="714" w:type="dxa"/>
          </w:tcPr>
          <w:p w:rsidR="00720053" w:rsidRDefault="00720053" w:rsidP="00720053">
            <w:pPr>
              <w:jc w:val="right"/>
              <w:rPr>
                <w:sz w:val="16"/>
              </w:rPr>
            </w:pPr>
          </w:p>
        </w:tc>
        <w:tc>
          <w:tcPr>
            <w:tcW w:w="720" w:type="dxa"/>
          </w:tcPr>
          <w:p w:rsidR="00720053" w:rsidRDefault="00720053" w:rsidP="00720053">
            <w:pPr>
              <w:jc w:val="right"/>
              <w:rPr>
                <w:sz w:val="16"/>
              </w:rPr>
            </w:pPr>
          </w:p>
        </w:tc>
      </w:tr>
    </w:tbl>
    <w:p w:rsidR="00720053" w:rsidRDefault="00720053" w:rsidP="00720053">
      <w:pPr>
        <w:jc w:val="center"/>
        <w:rPr>
          <w:b/>
          <w:sz w:val="28"/>
        </w:rPr>
        <w:sectPr w:rsidR="00720053" w:rsidSect="00720053">
          <w:pgSz w:w="16838" w:h="11906" w:orient="landscape" w:code="9"/>
          <w:pgMar w:top="1701" w:right="1134" w:bottom="851" w:left="1134" w:header="720" w:footer="720" w:gutter="0"/>
          <w:cols w:space="708"/>
          <w:docGrid w:linePitch="360"/>
        </w:sectPr>
      </w:pPr>
    </w:p>
    <w:p w:rsidR="00720053" w:rsidRDefault="00720053" w:rsidP="00720053">
      <w:pPr>
        <w:pStyle w:val="3"/>
      </w:pPr>
      <w:bookmarkStart w:id="108" w:name="_Приложение_3"/>
      <w:bookmarkStart w:id="109" w:name="_Toc119423384"/>
      <w:bookmarkStart w:id="110" w:name="_Toc119786976"/>
      <w:bookmarkStart w:id="111" w:name="_Toc117930402"/>
      <w:bookmarkStart w:id="112" w:name="_Toc117930939"/>
      <w:bookmarkStart w:id="113" w:name="_Toc118283843"/>
      <w:bookmarkStart w:id="114" w:name="_Toc118285024"/>
      <w:bookmarkStart w:id="115" w:name="_Toc118816948"/>
      <w:bookmarkEnd w:id="108"/>
      <w:r>
        <w:t>Приложение 2</w:t>
      </w:r>
      <w:bookmarkEnd w:id="109"/>
      <w:bookmarkEnd w:id="110"/>
    </w:p>
    <w:p w:rsidR="00720053" w:rsidRDefault="00720053" w:rsidP="00720053">
      <w:pPr>
        <w:pStyle w:val="4"/>
      </w:pPr>
    </w:p>
    <w:p w:rsidR="00720053" w:rsidRDefault="00720053" w:rsidP="00720053">
      <w:pPr>
        <w:pStyle w:val="4"/>
      </w:pPr>
      <w:bookmarkStart w:id="116" w:name="_Toc119423385"/>
      <w:r>
        <w:t>Реестр расходных обязательств. Муниципальные целевые программы</w:t>
      </w:r>
      <w:bookmarkEnd w:id="111"/>
      <w:bookmarkEnd w:id="112"/>
      <w:bookmarkEnd w:id="113"/>
      <w:bookmarkEnd w:id="114"/>
      <w:bookmarkEnd w:id="115"/>
      <w:bookmarkEnd w:id="116"/>
    </w:p>
    <w:p w:rsidR="00720053" w:rsidRPr="0027547B" w:rsidRDefault="00720053" w:rsidP="00720053">
      <w:pPr>
        <w:rPr>
          <w:lang w:val="ru-RU"/>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1133"/>
        <w:gridCol w:w="993"/>
        <w:gridCol w:w="1134"/>
        <w:gridCol w:w="1275"/>
        <w:gridCol w:w="993"/>
        <w:gridCol w:w="992"/>
        <w:gridCol w:w="1027"/>
        <w:gridCol w:w="851"/>
        <w:gridCol w:w="851"/>
        <w:gridCol w:w="851"/>
        <w:gridCol w:w="851"/>
        <w:gridCol w:w="851"/>
        <w:gridCol w:w="851"/>
        <w:gridCol w:w="813"/>
      </w:tblGrid>
      <w:tr w:rsidR="00720053">
        <w:trPr>
          <w:cantSplit/>
          <w:trHeight w:val="833"/>
        </w:trPr>
        <w:tc>
          <w:tcPr>
            <w:tcW w:w="851" w:type="dxa"/>
            <w:vMerge w:val="restart"/>
            <w:vAlign w:val="center"/>
          </w:tcPr>
          <w:p w:rsidR="00720053" w:rsidRDefault="00720053" w:rsidP="00720053">
            <w:pPr>
              <w:ind w:left="-108"/>
              <w:jc w:val="center"/>
              <w:rPr>
                <w:b/>
                <w:sz w:val="14"/>
              </w:rPr>
            </w:pPr>
            <w:r>
              <w:rPr>
                <w:b/>
                <w:sz w:val="14"/>
              </w:rPr>
              <w:t>Код программы</w:t>
            </w:r>
          </w:p>
        </w:tc>
        <w:tc>
          <w:tcPr>
            <w:tcW w:w="850" w:type="dxa"/>
            <w:vMerge w:val="restart"/>
            <w:vAlign w:val="center"/>
          </w:tcPr>
          <w:p w:rsidR="00720053" w:rsidRPr="0027547B" w:rsidRDefault="00720053" w:rsidP="00720053">
            <w:pPr>
              <w:jc w:val="center"/>
              <w:rPr>
                <w:lang w:val="ru-RU"/>
              </w:rPr>
            </w:pPr>
            <w:r w:rsidRPr="0027547B">
              <w:rPr>
                <w:b/>
                <w:sz w:val="14"/>
                <w:lang w:val="ru-RU"/>
              </w:rPr>
              <w:t>Наименование главного распорядителя средств бюджета</w:t>
            </w:r>
          </w:p>
        </w:tc>
        <w:tc>
          <w:tcPr>
            <w:tcW w:w="1133" w:type="dxa"/>
            <w:vMerge w:val="restart"/>
            <w:vAlign w:val="center"/>
          </w:tcPr>
          <w:p w:rsidR="00720053" w:rsidRDefault="00720053" w:rsidP="00720053">
            <w:pPr>
              <w:jc w:val="center"/>
              <w:rPr>
                <w:b/>
                <w:sz w:val="14"/>
              </w:rPr>
            </w:pPr>
            <w:r>
              <w:rPr>
                <w:b/>
                <w:sz w:val="14"/>
              </w:rPr>
              <w:t xml:space="preserve">Наименование программы </w:t>
            </w:r>
          </w:p>
        </w:tc>
        <w:tc>
          <w:tcPr>
            <w:tcW w:w="993" w:type="dxa"/>
            <w:vMerge w:val="restart"/>
            <w:vAlign w:val="center"/>
          </w:tcPr>
          <w:p w:rsidR="00720053" w:rsidRDefault="00720053" w:rsidP="00720053">
            <w:pPr>
              <w:jc w:val="center"/>
              <w:rPr>
                <w:b/>
                <w:sz w:val="14"/>
              </w:rPr>
            </w:pPr>
            <w:r>
              <w:rPr>
                <w:b/>
                <w:sz w:val="14"/>
              </w:rPr>
              <w:t>Статус программы</w:t>
            </w:r>
          </w:p>
        </w:tc>
        <w:tc>
          <w:tcPr>
            <w:tcW w:w="1134" w:type="dxa"/>
            <w:vMerge w:val="restart"/>
            <w:vAlign w:val="center"/>
          </w:tcPr>
          <w:p w:rsidR="00720053" w:rsidRPr="0027547B" w:rsidRDefault="00720053" w:rsidP="00720053">
            <w:pPr>
              <w:jc w:val="center"/>
              <w:rPr>
                <w:b/>
                <w:sz w:val="14"/>
                <w:lang w:val="ru-RU"/>
              </w:rPr>
            </w:pPr>
            <w:r w:rsidRPr="0027547B">
              <w:rPr>
                <w:b/>
                <w:sz w:val="14"/>
                <w:lang w:val="ru-RU"/>
              </w:rPr>
              <w:t>Код и краткое наименование нормативного правового акта, договора, соглашения</w:t>
            </w:r>
          </w:p>
        </w:tc>
        <w:tc>
          <w:tcPr>
            <w:tcW w:w="1275" w:type="dxa"/>
            <w:vMerge w:val="restart"/>
            <w:vAlign w:val="center"/>
          </w:tcPr>
          <w:p w:rsidR="00720053" w:rsidRDefault="00720053" w:rsidP="00720053">
            <w:pPr>
              <w:jc w:val="center"/>
              <w:rPr>
                <w:b/>
                <w:sz w:val="14"/>
              </w:rPr>
            </w:pPr>
            <w:r>
              <w:rPr>
                <w:b/>
                <w:sz w:val="14"/>
              </w:rPr>
              <w:t>Дата утверждения (принятия) программы</w:t>
            </w:r>
          </w:p>
        </w:tc>
        <w:tc>
          <w:tcPr>
            <w:tcW w:w="993" w:type="dxa"/>
            <w:vMerge w:val="restart"/>
            <w:vAlign w:val="center"/>
          </w:tcPr>
          <w:p w:rsidR="00720053" w:rsidRPr="0027547B" w:rsidRDefault="00720053" w:rsidP="00720053">
            <w:pPr>
              <w:jc w:val="center"/>
              <w:rPr>
                <w:b/>
                <w:sz w:val="14"/>
                <w:lang w:val="ru-RU"/>
              </w:rPr>
            </w:pPr>
            <w:r w:rsidRPr="0027547B">
              <w:rPr>
                <w:b/>
                <w:sz w:val="14"/>
                <w:lang w:val="ru-RU"/>
              </w:rPr>
              <w:t>Общий объем средств на реализацию программы</w:t>
            </w:r>
          </w:p>
        </w:tc>
        <w:tc>
          <w:tcPr>
            <w:tcW w:w="992" w:type="dxa"/>
            <w:vMerge w:val="restart"/>
            <w:vAlign w:val="center"/>
          </w:tcPr>
          <w:p w:rsidR="00720053" w:rsidRDefault="00720053" w:rsidP="00720053">
            <w:pPr>
              <w:jc w:val="center"/>
              <w:rPr>
                <w:b/>
                <w:sz w:val="14"/>
              </w:rPr>
            </w:pPr>
            <w:r>
              <w:rPr>
                <w:b/>
                <w:sz w:val="14"/>
              </w:rPr>
              <w:t>Год начала программы</w:t>
            </w:r>
          </w:p>
        </w:tc>
        <w:tc>
          <w:tcPr>
            <w:tcW w:w="1027" w:type="dxa"/>
            <w:vMerge w:val="restart"/>
            <w:vAlign w:val="center"/>
          </w:tcPr>
          <w:p w:rsidR="00720053" w:rsidRDefault="00720053" w:rsidP="00720053">
            <w:pPr>
              <w:jc w:val="center"/>
              <w:rPr>
                <w:b/>
                <w:sz w:val="14"/>
              </w:rPr>
            </w:pPr>
            <w:r>
              <w:rPr>
                <w:b/>
                <w:sz w:val="14"/>
              </w:rPr>
              <w:t>Год окончания программы</w:t>
            </w:r>
          </w:p>
        </w:tc>
        <w:tc>
          <w:tcPr>
            <w:tcW w:w="5106" w:type="dxa"/>
            <w:gridSpan w:val="6"/>
            <w:vAlign w:val="center"/>
          </w:tcPr>
          <w:p w:rsidR="00720053" w:rsidRPr="0027547B" w:rsidRDefault="00720053" w:rsidP="00720053">
            <w:pPr>
              <w:jc w:val="center"/>
              <w:rPr>
                <w:b/>
                <w:sz w:val="14"/>
                <w:lang w:val="ru-RU"/>
              </w:rPr>
            </w:pPr>
            <w:r w:rsidRPr="0027547B">
              <w:rPr>
                <w:b/>
                <w:sz w:val="14"/>
                <w:lang w:val="ru-RU"/>
              </w:rPr>
              <w:t xml:space="preserve">Объем средств на исполнение расходного обязательства </w:t>
            </w:r>
          </w:p>
        </w:tc>
        <w:tc>
          <w:tcPr>
            <w:tcW w:w="813" w:type="dxa"/>
            <w:vMerge w:val="restart"/>
            <w:vAlign w:val="center"/>
          </w:tcPr>
          <w:p w:rsidR="00720053" w:rsidRDefault="00720053" w:rsidP="00720053">
            <w:pPr>
              <w:jc w:val="center"/>
              <w:rPr>
                <w:b/>
                <w:sz w:val="14"/>
              </w:rPr>
            </w:pPr>
            <w:r>
              <w:rPr>
                <w:b/>
                <w:sz w:val="14"/>
              </w:rPr>
              <w:t>Комментарий</w:t>
            </w:r>
          </w:p>
        </w:tc>
      </w:tr>
      <w:tr w:rsidR="00720053">
        <w:trPr>
          <w:cantSplit/>
          <w:trHeight w:val="375"/>
        </w:trPr>
        <w:tc>
          <w:tcPr>
            <w:tcW w:w="851" w:type="dxa"/>
            <w:vMerge/>
            <w:vAlign w:val="center"/>
          </w:tcPr>
          <w:p w:rsidR="00720053" w:rsidRDefault="00720053" w:rsidP="00720053">
            <w:pPr>
              <w:jc w:val="center"/>
              <w:rPr>
                <w:b/>
                <w:sz w:val="14"/>
              </w:rPr>
            </w:pPr>
          </w:p>
        </w:tc>
        <w:tc>
          <w:tcPr>
            <w:tcW w:w="850" w:type="dxa"/>
            <w:vMerge/>
          </w:tcPr>
          <w:p w:rsidR="00720053" w:rsidRDefault="00720053" w:rsidP="00720053">
            <w:pPr>
              <w:pStyle w:val="a7"/>
            </w:pPr>
          </w:p>
        </w:tc>
        <w:tc>
          <w:tcPr>
            <w:tcW w:w="1133" w:type="dxa"/>
            <w:vMerge/>
            <w:vAlign w:val="center"/>
          </w:tcPr>
          <w:p w:rsidR="00720053" w:rsidRDefault="00720053" w:rsidP="00720053">
            <w:pPr>
              <w:jc w:val="center"/>
              <w:rPr>
                <w:b/>
                <w:sz w:val="14"/>
              </w:rPr>
            </w:pPr>
          </w:p>
        </w:tc>
        <w:tc>
          <w:tcPr>
            <w:tcW w:w="993" w:type="dxa"/>
            <w:vMerge/>
            <w:vAlign w:val="center"/>
          </w:tcPr>
          <w:p w:rsidR="00720053" w:rsidRDefault="00720053" w:rsidP="00720053">
            <w:pPr>
              <w:jc w:val="center"/>
              <w:rPr>
                <w:b/>
                <w:sz w:val="14"/>
              </w:rPr>
            </w:pPr>
          </w:p>
        </w:tc>
        <w:tc>
          <w:tcPr>
            <w:tcW w:w="1134" w:type="dxa"/>
            <w:vMerge/>
          </w:tcPr>
          <w:p w:rsidR="00720053" w:rsidRDefault="00720053" w:rsidP="00720053">
            <w:pPr>
              <w:jc w:val="center"/>
              <w:rPr>
                <w:b/>
                <w:sz w:val="14"/>
              </w:rPr>
            </w:pPr>
          </w:p>
        </w:tc>
        <w:tc>
          <w:tcPr>
            <w:tcW w:w="1275" w:type="dxa"/>
            <w:vMerge/>
            <w:vAlign w:val="center"/>
          </w:tcPr>
          <w:p w:rsidR="00720053" w:rsidRDefault="00720053" w:rsidP="00720053">
            <w:pPr>
              <w:jc w:val="center"/>
              <w:rPr>
                <w:b/>
                <w:sz w:val="14"/>
              </w:rPr>
            </w:pPr>
          </w:p>
        </w:tc>
        <w:tc>
          <w:tcPr>
            <w:tcW w:w="993" w:type="dxa"/>
            <w:vMerge/>
            <w:vAlign w:val="center"/>
          </w:tcPr>
          <w:p w:rsidR="00720053" w:rsidRDefault="00720053" w:rsidP="00720053">
            <w:pPr>
              <w:jc w:val="center"/>
              <w:rPr>
                <w:b/>
                <w:sz w:val="14"/>
              </w:rPr>
            </w:pPr>
          </w:p>
        </w:tc>
        <w:tc>
          <w:tcPr>
            <w:tcW w:w="992" w:type="dxa"/>
            <w:vMerge/>
            <w:vAlign w:val="center"/>
          </w:tcPr>
          <w:p w:rsidR="00720053" w:rsidRDefault="00720053" w:rsidP="00720053">
            <w:pPr>
              <w:jc w:val="center"/>
              <w:rPr>
                <w:b/>
                <w:sz w:val="14"/>
              </w:rPr>
            </w:pPr>
          </w:p>
        </w:tc>
        <w:tc>
          <w:tcPr>
            <w:tcW w:w="1027" w:type="dxa"/>
            <w:vMerge/>
            <w:vAlign w:val="center"/>
          </w:tcPr>
          <w:p w:rsidR="00720053" w:rsidRDefault="00720053" w:rsidP="00720053">
            <w:pPr>
              <w:jc w:val="center"/>
              <w:rPr>
                <w:b/>
                <w:sz w:val="14"/>
              </w:rPr>
            </w:pPr>
          </w:p>
        </w:tc>
        <w:tc>
          <w:tcPr>
            <w:tcW w:w="851" w:type="dxa"/>
            <w:vAlign w:val="center"/>
          </w:tcPr>
          <w:p w:rsidR="00720053" w:rsidRDefault="00720053" w:rsidP="00720053">
            <w:pPr>
              <w:jc w:val="center"/>
              <w:rPr>
                <w:b/>
                <w:sz w:val="14"/>
              </w:rPr>
            </w:pPr>
            <w:r>
              <w:rPr>
                <w:b/>
                <w:sz w:val="14"/>
              </w:rPr>
              <w:t xml:space="preserve">отчетный год </w:t>
            </w:r>
          </w:p>
          <w:p w:rsidR="00720053" w:rsidRDefault="00720053" w:rsidP="00720053">
            <w:pPr>
              <w:jc w:val="center"/>
              <w:rPr>
                <w:b/>
                <w:sz w:val="14"/>
              </w:rPr>
            </w:pPr>
            <w:r>
              <w:rPr>
                <w:b/>
                <w:sz w:val="14"/>
              </w:rPr>
              <w:t>(№ – 1)</w:t>
            </w:r>
          </w:p>
        </w:tc>
        <w:tc>
          <w:tcPr>
            <w:tcW w:w="851" w:type="dxa"/>
            <w:vAlign w:val="center"/>
          </w:tcPr>
          <w:p w:rsidR="00720053" w:rsidRDefault="00720053" w:rsidP="00720053">
            <w:pPr>
              <w:jc w:val="center"/>
              <w:rPr>
                <w:b/>
                <w:sz w:val="14"/>
              </w:rPr>
            </w:pPr>
            <w:r>
              <w:rPr>
                <w:b/>
                <w:sz w:val="14"/>
              </w:rPr>
              <w:t>отчетный год (№ – 1)</w:t>
            </w:r>
          </w:p>
        </w:tc>
        <w:tc>
          <w:tcPr>
            <w:tcW w:w="851" w:type="dxa"/>
            <w:vAlign w:val="center"/>
          </w:tcPr>
          <w:p w:rsidR="00720053" w:rsidRDefault="00720053" w:rsidP="00720053">
            <w:pPr>
              <w:jc w:val="center"/>
              <w:rPr>
                <w:b/>
                <w:sz w:val="14"/>
              </w:rPr>
            </w:pPr>
            <w:r>
              <w:rPr>
                <w:b/>
                <w:sz w:val="14"/>
              </w:rPr>
              <w:t>текущий</w:t>
            </w:r>
          </w:p>
          <w:p w:rsidR="00720053" w:rsidRDefault="00720053" w:rsidP="00720053">
            <w:pPr>
              <w:jc w:val="center"/>
              <w:rPr>
                <w:b/>
                <w:sz w:val="14"/>
              </w:rPr>
            </w:pPr>
            <w:r>
              <w:rPr>
                <w:b/>
                <w:sz w:val="14"/>
              </w:rPr>
              <w:t>год (№)</w:t>
            </w:r>
          </w:p>
          <w:p w:rsidR="00720053" w:rsidRDefault="00720053" w:rsidP="00720053">
            <w:pPr>
              <w:jc w:val="center"/>
              <w:rPr>
                <w:b/>
                <w:sz w:val="14"/>
              </w:rPr>
            </w:pPr>
          </w:p>
        </w:tc>
        <w:tc>
          <w:tcPr>
            <w:tcW w:w="851" w:type="dxa"/>
            <w:vAlign w:val="center"/>
          </w:tcPr>
          <w:p w:rsidR="00720053" w:rsidRDefault="00720053" w:rsidP="00720053">
            <w:pPr>
              <w:jc w:val="center"/>
              <w:rPr>
                <w:b/>
                <w:sz w:val="14"/>
              </w:rPr>
            </w:pPr>
            <w:r>
              <w:rPr>
                <w:b/>
                <w:sz w:val="14"/>
              </w:rPr>
              <w:t>плановый год (№+1)</w:t>
            </w:r>
          </w:p>
        </w:tc>
        <w:tc>
          <w:tcPr>
            <w:tcW w:w="851" w:type="dxa"/>
            <w:vAlign w:val="center"/>
          </w:tcPr>
          <w:p w:rsidR="00720053" w:rsidRDefault="00720053" w:rsidP="00720053">
            <w:pPr>
              <w:jc w:val="center"/>
              <w:rPr>
                <w:b/>
                <w:sz w:val="14"/>
              </w:rPr>
            </w:pPr>
            <w:r>
              <w:rPr>
                <w:b/>
                <w:sz w:val="14"/>
              </w:rPr>
              <w:t>плановый год (№+2)</w:t>
            </w:r>
          </w:p>
        </w:tc>
        <w:tc>
          <w:tcPr>
            <w:tcW w:w="851" w:type="dxa"/>
            <w:vAlign w:val="center"/>
          </w:tcPr>
          <w:p w:rsidR="00720053" w:rsidRDefault="00720053" w:rsidP="00720053">
            <w:pPr>
              <w:jc w:val="center"/>
              <w:rPr>
                <w:b/>
                <w:sz w:val="14"/>
              </w:rPr>
            </w:pPr>
            <w:r>
              <w:rPr>
                <w:b/>
                <w:sz w:val="14"/>
              </w:rPr>
              <w:t>плановый год (№+3)</w:t>
            </w:r>
          </w:p>
        </w:tc>
        <w:tc>
          <w:tcPr>
            <w:tcW w:w="813" w:type="dxa"/>
            <w:vMerge/>
            <w:vAlign w:val="center"/>
          </w:tcPr>
          <w:p w:rsidR="00720053" w:rsidRDefault="00720053" w:rsidP="00720053">
            <w:pPr>
              <w:jc w:val="center"/>
              <w:rPr>
                <w:b/>
                <w:sz w:val="14"/>
              </w:rPr>
            </w:pPr>
          </w:p>
        </w:tc>
      </w:tr>
      <w:tr w:rsidR="00720053">
        <w:trPr>
          <w:cantSplit/>
          <w:trHeight w:val="375"/>
        </w:trPr>
        <w:tc>
          <w:tcPr>
            <w:tcW w:w="851" w:type="dxa"/>
            <w:vMerge/>
            <w:vAlign w:val="center"/>
          </w:tcPr>
          <w:p w:rsidR="00720053" w:rsidRDefault="00720053" w:rsidP="00720053">
            <w:pPr>
              <w:jc w:val="center"/>
              <w:rPr>
                <w:b/>
                <w:sz w:val="14"/>
              </w:rPr>
            </w:pPr>
          </w:p>
        </w:tc>
        <w:tc>
          <w:tcPr>
            <w:tcW w:w="850" w:type="dxa"/>
            <w:vMerge/>
          </w:tcPr>
          <w:p w:rsidR="00720053" w:rsidRDefault="00720053" w:rsidP="00720053">
            <w:pPr>
              <w:pStyle w:val="a7"/>
            </w:pPr>
          </w:p>
        </w:tc>
        <w:tc>
          <w:tcPr>
            <w:tcW w:w="1133" w:type="dxa"/>
            <w:vMerge/>
            <w:vAlign w:val="center"/>
          </w:tcPr>
          <w:p w:rsidR="00720053" w:rsidRDefault="00720053" w:rsidP="00720053">
            <w:pPr>
              <w:jc w:val="center"/>
              <w:rPr>
                <w:b/>
                <w:sz w:val="14"/>
              </w:rPr>
            </w:pPr>
          </w:p>
        </w:tc>
        <w:tc>
          <w:tcPr>
            <w:tcW w:w="993" w:type="dxa"/>
            <w:vMerge/>
            <w:vAlign w:val="center"/>
          </w:tcPr>
          <w:p w:rsidR="00720053" w:rsidRDefault="00720053" w:rsidP="00720053">
            <w:pPr>
              <w:jc w:val="center"/>
              <w:rPr>
                <w:b/>
                <w:sz w:val="14"/>
              </w:rPr>
            </w:pPr>
          </w:p>
        </w:tc>
        <w:tc>
          <w:tcPr>
            <w:tcW w:w="1134" w:type="dxa"/>
            <w:vMerge/>
          </w:tcPr>
          <w:p w:rsidR="00720053" w:rsidRDefault="00720053" w:rsidP="00720053">
            <w:pPr>
              <w:jc w:val="center"/>
              <w:rPr>
                <w:b/>
                <w:sz w:val="14"/>
              </w:rPr>
            </w:pPr>
          </w:p>
        </w:tc>
        <w:tc>
          <w:tcPr>
            <w:tcW w:w="1275" w:type="dxa"/>
            <w:vMerge/>
            <w:vAlign w:val="center"/>
          </w:tcPr>
          <w:p w:rsidR="00720053" w:rsidRDefault="00720053" w:rsidP="00720053">
            <w:pPr>
              <w:jc w:val="center"/>
              <w:rPr>
                <w:b/>
                <w:sz w:val="14"/>
              </w:rPr>
            </w:pPr>
          </w:p>
        </w:tc>
        <w:tc>
          <w:tcPr>
            <w:tcW w:w="993" w:type="dxa"/>
            <w:vMerge/>
            <w:vAlign w:val="center"/>
          </w:tcPr>
          <w:p w:rsidR="00720053" w:rsidRDefault="00720053" w:rsidP="00720053">
            <w:pPr>
              <w:jc w:val="center"/>
              <w:rPr>
                <w:b/>
                <w:sz w:val="14"/>
              </w:rPr>
            </w:pPr>
          </w:p>
        </w:tc>
        <w:tc>
          <w:tcPr>
            <w:tcW w:w="992" w:type="dxa"/>
            <w:vMerge/>
            <w:vAlign w:val="center"/>
          </w:tcPr>
          <w:p w:rsidR="00720053" w:rsidRDefault="00720053" w:rsidP="00720053">
            <w:pPr>
              <w:jc w:val="center"/>
              <w:rPr>
                <w:b/>
                <w:sz w:val="14"/>
              </w:rPr>
            </w:pPr>
          </w:p>
        </w:tc>
        <w:tc>
          <w:tcPr>
            <w:tcW w:w="1027" w:type="dxa"/>
            <w:vMerge/>
            <w:vAlign w:val="center"/>
          </w:tcPr>
          <w:p w:rsidR="00720053" w:rsidRDefault="00720053" w:rsidP="00720053">
            <w:pPr>
              <w:jc w:val="center"/>
              <w:rPr>
                <w:b/>
                <w:sz w:val="14"/>
              </w:rPr>
            </w:pPr>
          </w:p>
        </w:tc>
        <w:tc>
          <w:tcPr>
            <w:tcW w:w="851" w:type="dxa"/>
            <w:vAlign w:val="center"/>
          </w:tcPr>
          <w:p w:rsidR="00720053" w:rsidRDefault="00720053" w:rsidP="00720053">
            <w:pPr>
              <w:jc w:val="center"/>
              <w:rPr>
                <w:b/>
                <w:sz w:val="14"/>
              </w:rPr>
            </w:pPr>
            <w:r>
              <w:rPr>
                <w:b/>
                <w:sz w:val="14"/>
              </w:rPr>
              <w:t>по обязательству</w:t>
            </w:r>
          </w:p>
        </w:tc>
        <w:tc>
          <w:tcPr>
            <w:tcW w:w="851" w:type="dxa"/>
            <w:vAlign w:val="center"/>
          </w:tcPr>
          <w:p w:rsidR="00720053" w:rsidRDefault="00720053" w:rsidP="00720053">
            <w:pPr>
              <w:jc w:val="center"/>
              <w:rPr>
                <w:b/>
                <w:sz w:val="14"/>
              </w:rPr>
            </w:pPr>
            <w:r>
              <w:rPr>
                <w:b/>
                <w:sz w:val="14"/>
              </w:rPr>
              <w:t>исполнено</w:t>
            </w:r>
          </w:p>
        </w:tc>
        <w:tc>
          <w:tcPr>
            <w:tcW w:w="851" w:type="dxa"/>
            <w:vAlign w:val="center"/>
          </w:tcPr>
          <w:p w:rsidR="00720053" w:rsidRDefault="00720053" w:rsidP="00720053">
            <w:pPr>
              <w:jc w:val="center"/>
              <w:rPr>
                <w:b/>
                <w:sz w:val="14"/>
              </w:rPr>
            </w:pPr>
            <w:r>
              <w:rPr>
                <w:b/>
                <w:sz w:val="14"/>
              </w:rPr>
              <w:t>план</w:t>
            </w:r>
          </w:p>
        </w:tc>
        <w:tc>
          <w:tcPr>
            <w:tcW w:w="851" w:type="dxa"/>
            <w:vAlign w:val="center"/>
          </w:tcPr>
          <w:p w:rsidR="00720053" w:rsidRDefault="00720053" w:rsidP="00720053">
            <w:pPr>
              <w:jc w:val="center"/>
              <w:rPr>
                <w:b/>
                <w:sz w:val="14"/>
              </w:rPr>
            </w:pPr>
            <w:r>
              <w:rPr>
                <w:b/>
                <w:sz w:val="14"/>
              </w:rPr>
              <w:t>план</w:t>
            </w:r>
          </w:p>
        </w:tc>
        <w:tc>
          <w:tcPr>
            <w:tcW w:w="851" w:type="dxa"/>
            <w:vAlign w:val="center"/>
          </w:tcPr>
          <w:p w:rsidR="00720053" w:rsidRDefault="00720053" w:rsidP="00720053">
            <w:pPr>
              <w:jc w:val="center"/>
              <w:rPr>
                <w:b/>
                <w:sz w:val="14"/>
              </w:rPr>
            </w:pPr>
            <w:r>
              <w:rPr>
                <w:b/>
                <w:sz w:val="14"/>
              </w:rPr>
              <w:t>прогноз</w:t>
            </w:r>
          </w:p>
        </w:tc>
        <w:tc>
          <w:tcPr>
            <w:tcW w:w="851" w:type="dxa"/>
            <w:vAlign w:val="center"/>
          </w:tcPr>
          <w:p w:rsidR="00720053" w:rsidRDefault="00720053" w:rsidP="00720053">
            <w:pPr>
              <w:jc w:val="center"/>
              <w:rPr>
                <w:b/>
                <w:sz w:val="14"/>
              </w:rPr>
            </w:pPr>
            <w:r>
              <w:rPr>
                <w:b/>
                <w:sz w:val="14"/>
              </w:rPr>
              <w:t>прогноз</w:t>
            </w:r>
          </w:p>
        </w:tc>
        <w:tc>
          <w:tcPr>
            <w:tcW w:w="813" w:type="dxa"/>
            <w:vMerge/>
            <w:vAlign w:val="center"/>
          </w:tcPr>
          <w:p w:rsidR="00720053" w:rsidRDefault="00720053" w:rsidP="00720053">
            <w:pPr>
              <w:jc w:val="center"/>
              <w:rPr>
                <w:b/>
                <w:sz w:val="14"/>
              </w:rPr>
            </w:pPr>
          </w:p>
        </w:tc>
      </w:tr>
      <w:tr w:rsidR="00720053">
        <w:trPr>
          <w:cantSplit/>
          <w:trHeight w:val="439"/>
        </w:trPr>
        <w:tc>
          <w:tcPr>
            <w:tcW w:w="851" w:type="dxa"/>
            <w:vAlign w:val="center"/>
          </w:tcPr>
          <w:p w:rsidR="00720053" w:rsidRDefault="00720053" w:rsidP="00720053">
            <w:pPr>
              <w:jc w:val="center"/>
              <w:rPr>
                <w:b/>
                <w:sz w:val="14"/>
              </w:rPr>
            </w:pPr>
          </w:p>
        </w:tc>
        <w:tc>
          <w:tcPr>
            <w:tcW w:w="850" w:type="dxa"/>
          </w:tcPr>
          <w:p w:rsidR="00720053" w:rsidRDefault="00720053" w:rsidP="00720053">
            <w:pPr>
              <w:pStyle w:val="a7"/>
            </w:pPr>
          </w:p>
        </w:tc>
        <w:tc>
          <w:tcPr>
            <w:tcW w:w="1133" w:type="dxa"/>
            <w:vAlign w:val="center"/>
          </w:tcPr>
          <w:p w:rsidR="00720053" w:rsidRDefault="00720053" w:rsidP="00720053">
            <w:pPr>
              <w:jc w:val="center"/>
              <w:rPr>
                <w:b/>
                <w:sz w:val="14"/>
              </w:rPr>
            </w:pPr>
          </w:p>
        </w:tc>
        <w:tc>
          <w:tcPr>
            <w:tcW w:w="993" w:type="dxa"/>
            <w:vAlign w:val="center"/>
          </w:tcPr>
          <w:p w:rsidR="00720053" w:rsidRDefault="00720053" w:rsidP="00720053">
            <w:pPr>
              <w:jc w:val="center"/>
              <w:rPr>
                <w:b/>
                <w:sz w:val="14"/>
              </w:rPr>
            </w:pPr>
          </w:p>
        </w:tc>
        <w:tc>
          <w:tcPr>
            <w:tcW w:w="1134" w:type="dxa"/>
          </w:tcPr>
          <w:p w:rsidR="00720053" w:rsidRDefault="00720053" w:rsidP="00720053">
            <w:pPr>
              <w:jc w:val="center"/>
              <w:rPr>
                <w:b/>
                <w:sz w:val="14"/>
              </w:rPr>
            </w:pPr>
          </w:p>
        </w:tc>
        <w:tc>
          <w:tcPr>
            <w:tcW w:w="1275" w:type="dxa"/>
            <w:vAlign w:val="center"/>
          </w:tcPr>
          <w:p w:rsidR="00720053" w:rsidRDefault="00720053" w:rsidP="00720053">
            <w:pPr>
              <w:jc w:val="center"/>
              <w:rPr>
                <w:b/>
                <w:sz w:val="14"/>
              </w:rPr>
            </w:pPr>
          </w:p>
        </w:tc>
        <w:tc>
          <w:tcPr>
            <w:tcW w:w="993" w:type="dxa"/>
            <w:vAlign w:val="center"/>
          </w:tcPr>
          <w:p w:rsidR="00720053" w:rsidRDefault="00720053" w:rsidP="00720053">
            <w:pPr>
              <w:jc w:val="center"/>
              <w:rPr>
                <w:b/>
                <w:sz w:val="14"/>
              </w:rPr>
            </w:pPr>
          </w:p>
        </w:tc>
        <w:tc>
          <w:tcPr>
            <w:tcW w:w="992" w:type="dxa"/>
            <w:vAlign w:val="center"/>
          </w:tcPr>
          <w:p w:rsidR="00720053" w:rsidRDefault="00720053" w:rsidP="00720053">
            <w:pPr>
              <w:jc w:val="center"/>
              <w:rPr>
                <w:b/>
                <w:sz w:val="14"/>
              </w:rPr>
            </w:pPr>
          </w:p>
        </w:tc>
        <w:tc>
          <w:tcPr>
            <w:tcW w:w="1027" w:type="dxa"/>
            <w:vAlign w:val="center"/>
          </w:tcPr>
          <w:p w:rsidR="00720053" w:rsidRDefault="00720053" w:rsidP="00720053">
            <w:pPr>
              <w:jc w:val="center"/>
              <w:rPr>
                <w:b/>
                <w:sz w:val="14"/>
              </w:rPr>
            </w:pPr>
          </w:p>
        </w:tc>
        <w:tc>
          <w:tcPr>
            <w:tcW w:w="851" w:type="dxa"/>
          </w:tcPr>
          <w:p w:rsidR="00720053" w:rsidRDefault="00720053" w:rsidP="00720053">
            <w:pPr>
              <w:jc w:val="center"/>
              <w:rPr>
                <w:b/>
                <w:sz w:val="14"/>
              </w:rPr>
            </w:pPr>
          </w:p>
        </w:tc>
        <w:tc>
          <w:tcPr>
            <w:tcW w:w="851" w:type="dxa"/>
          </w:tcPr>
          <w:p w:rsidR="00720053" w:rsidRDefault="00720053" w:rsidP="00720053">
            <w:pPr>
              <w:jc w:val="center"/>
              <w:rPr>
                <w:b/>
                <w:sz w:val="14"/>
              </w:rPr>
            </w:pPr>
          </w:p>
        </w:tc>
        <w:tc>
          <w:tcPr>
            <w:tcW w:w="851" w:type="dxa"/>
          </w:tcPr>
          <w:p w:rsidR="00720053" w:rsidRDefault="00720053" w:rsidP="00720053">
            <w:pPr>
              <w:jc w:val="center"/>
              <w:rPr>
                <w:b/>
                <w:sz w:val="14"/>
              </w:rPr>
            </w:pPr>
          </w:p>
        </w:tc>
        <w:tc>
          <w:tcPr>
            <w:tcW w:w="851" w:type="dxa"/>
          </w:tcPr>
          <w:p w:rsidR="00720053" w:rsidRDefault="00720053" w:rsidP="00720053">
            <w:pPr>
              <w:jc w:val="center"/>
              <w:rPr>
                <w:b/>
                <w:sz w:val="14"/>
              </w:rPr>
            </w:pPr>
          </w:p>
        </w:tc>
        <w:tc>
          <w:tcPr>
            <w:tcW w:w="851" w:type="dxa"/>
          </w:tcPr>
          <w:p w:rsidR="00720053" w:rsidRDefault="00720053" w:rsidP="00720053">
            <w:pPr>
              <w:jc w:val="center"/>
              <w:rPr>
                <w:b/>
                <w:sz w:val="14"/>
              </w:rPr>
            </w:pPr>
          </w:p>
        </w:tc>
        <w:tc>
          <w:tcPr>
            <w:tcW w:w="851" w:type="dxa"/>
          </w:tcPr>
          <w:p w:rsidR="00720053" w:rsidRDefault="00720053" w:rsidP="00720053">
            <w:pPr>
              <w:jc w:val="center"/>
              <w:rPr>
                <w:b/>
                <w:sz w:val="14"/>
              </w:rPr>
            </w:pPr>
          </w:p>
        </w:tc>
        <w:tc>
          <w:tcPr>
            <w:tcW w:w="813" w:type="dxa"/>
            <w:vAlign w:val="center"/>
          </w:tcPr>
          <w:p w:rsidR="00720053" w:rsidRDefault="00720053" w:rsidP="00720053">
            <w:pPr>
              <w:jc w:val="center"/>
              <w:rPr>
                <w:b/>
                <w:sz w:val="14"/>
              </w:rPr>
            </w:pPr>
          </w:p>
        </w:tc>
      </w:tr>
      <w:tr w:rsidR="00720053">
        <w:trPr>
          <w:cantSplit/>
          <w:trHeight w:val="439"/>
        </w:trPr>
        <w:tc>
          <w:tcPr>
            <w:tcW w:w="851" w:type="dxa"/>
            <w:vAlign w:val="center"/>
          </w:tcPr>
          <w:p w:rsidR="00720053" w:rsidRDefault="00720053" w:rsidP="00720053">
            <w:pPr>
              <w:jc w:val="center"/>
              <w:rPr>
                <w:b/>
                <w:sz w:val="14"/>
              </w:rPr>
            </w:pPr>
            <w:r>
              <w:rPr>
                <w:b/>
                <w:sz w:val="14"/>
              </w:rPr>
              <w:t xml:space="preserve">Итого </w:t>
            </w:r>
          </w:p>
        </w:tc>
        <w:tc>
          <w:tcPr>
            <w:tcW w:w="850" w:type="dxa"/>
          </w:tcPr>
          <w:p w:rsidR="00720053" w:rsidRDefault="00720053" w:rsidP="00720053">
            <w:pPr>
              <w:pStyle w:val="a7"/>
            </w:pPr>
          </w:p>
        </w:tc>
        <w:tc>
          <w:tcPr>
            <w:tcW w:w="1133" w:type="dxa"/>
            <w:vAlign w:val="center"/>
          </w:tcPr>
          <w:p w:rsidR="00720053" w:rsidRDefault="00720053" w:rsidP="00720053">
            <w:pPr>
              <w:jc w:val="center"/>
              <w:rPr>
                <w:b/>
                <w:sz w:val="14"/>
              </w:rPr>
            </w:pPr>
          </w:p>
        </w:tc>
        <w:tc>
          <w:tcPr>
            <w:tcW w:w="993" w:type="dxa"/>
            <w:vAlign w:val="center"/>
          </w:tcPr>
          <w:p w:rsidR="00720053" w:rsidRDefault="00720053" w:rsidP="00720053">
            <w:pPr>
              <w:jc w:val="center"/>
              <w:rPr>
                <w:b/>
                <w:sz w:val="14"/>
              </w:rPr>
            </w:pPr>
          </w:p>
        </w:tc>
        <w:tc>
          <w:tcPr>
            <w:tcW w:w="1134" w:type="dxa"/>
          </w:tcPr>
          <w:p w:rsidR="00720053" w:rsidRDefault="00720053" w:rsidP="00720053">
            <w:pPr>
              <w:jc w:val="center"/>
              <w:rPr>
                <w:b/>
                <w:sz w:val="14"/>
              </w:rPr>
            </w:pPr>
          </w:p>
        </w:tc>
        <w:tc>
          <w:tcPr>
            <w:tcW w:w="1275" w:type="dxa"/>
            <w:vAlign w:val="center"/>
          </w:tcPr>
          <w:p w:rsidR="00720053" w:rsidRDefault="00720053" w:rsidP="00720053">
            <w:pPr>
              <w:jc w:val="center"/>
              <w:rPr>
                <w:b/>
                <w:sz w:val="14"/>
              </w:rPr>
            </w:pPr>
          </w:p>
        </w:tc>
        <w:tc>
          <w:tcPr>
            <w:tcW w:w="993" w:type="dxa"/>
            <w:vAlign w:val="center"/>
          </w:tcPr>
          <w:p w:rsidR="00720053" w:rsidRDefault="00720053" w:rsidP="00720053">
            <w:pPr>
              <w:jc w:val="center"/>
              <w:rPr>
                <w:b/>
                <w:sz w:val="14"/>
              </w:rPr>
            </w:pPr>
          </w:p>
        </w:tc>
        <w:tc>
          <w:tcPr>
            <w:tcW w:w="992" w:type="dxa"/>
            <w:vAlign w:val="center"/>
          </w:tcPr>
          <w:p w:rsidR="00720053" w:rsidRDefault="00720053" w:rsidP="00720053">
            <w:pPr>
              <w:jc w:val="center"/>
              <w:rPr>
                <w:b/>
                <w:sz w:val="14"/>
              </w:rPr>
            </w:pPr>
          </w:p>
        </w:tc>
        <w:tc>
          <w:tcPr>
            <w:tcW w:w="1027" w:type="dxa"/>
            <w:vAlign w:val="center"/>
          </w:tcPr>
          <w:p w:rsidR="00720053" w:rsidRDefault="00720053" w:rsidP="00720053">
            <w:pPr>
              <w:jc w:val="center"/>
              <w:rPr>
                <w:b/>
                <w:sz w:val="14"/>
              </w:rPr>
            </w:pPr>
          </w:p>
        </w:tc>
        <w:tc>
          <w:tcPr>
            <w:tcW w:w="851" w:type="dxa"/>
          </w:tcPr>
          <w:p w:rsidR="00720053" w:rsidRDefault="00720053" w:rsidP="00720053">
            <w:pPr>
              <w:jc w:val="center"/>
              <w:rPr>
                <w:b/>
                <w:sz w:val="14"/>
              </w:rPr>
            </w:pPr>
            <w:r>
              <w:rPr>
                <w:b/>
                <w:sz w:val="14"/>
              </w:rPr>
              <w:t>+</w:t>
            </w:r>
          </w:p>
        </w:tc>
        <w:tc>
          <w:tcPr>
            <w:tcW w:w="851" w:type="dxa"/>
          </w:tcPr>
          <w:p w:rsidR="00720053" w:rsidRDefault="00720053" w:rsidP="00720053">
            <w:pPr>
              <w:jc w:val="center"/>
              <w:rPr>
                <w:b/>
                <w:sz w:val="14"/>
              </w:rPr>
            </w:pPr>
            <w:r>
              <w:rPr>
                <w:b/>
                <w:sz w:val="14"/>
              </w:rPr>
              <w:t>+</w:t>
            </w:r>
          </w:p>
        </w:tc>
        <w:tc>
          <w:tcPr>
            <w:tcW w:w="851" w:type="dxa"/>
          </w:tcPr>
          <w:p w:rsidR="00720053" w:rsidRDefault="00720053" w:rsidP="00720053">
            <w:pPr>
              <w:jc w:val="center"/>
              <w:rPr>
                <w:b/>
                <w:sz w:val="14"/>
              </w:rPr>
            </w:pPr>
            <w:r>
              <w:rPr>
                <w:b/>
                <w:sz w:val="14"/>
              </w:rPr>
              <w:t>+</w:t>
            </w:r>
          </w:p>
        </w:tc>
        <w:tc>
          <w:tcPr>
            <w:tcW w:w="851" w:type="dxa"/>
          </w:tcPr>
          <w:p w:rsidR="00720053" w:rsidRDefault="00720053" w:rsidP="00720053">
            <w:pPr>
              <w:jc w:val="center"/>
              <w:rPr>
                <w:b/>
                <w:sz w:val="14"/>
              </w:rPr>
            </w:pPr>
            <w:r>
              <w:rPr>
                <w:b/>
                <w:sz w:val="14"/>
              </w:rPr>
              <w:t>+</w:t>
            </w:r>
          </w:p>
        </w:tc>
        <w:tc>
          <w:tcPr>
            <w:tcW w:w="851" w:type="dxa"/>
          </w:tcPr>
          <w:p w:rsidR="00720053" w:rsidRDefault="00720053" w:rsidP="00720053">
            <w:pPr>
              <w:jc w:val="center"/>
              <w:rPr>
                <w:b/>
                <w:sz w:val="14"/>
              </w:rPr>
            </w:pPr>
            <w:r>
              <w:rPr>
                <w:b/>
                <w:sz w:val="14"/>
              </w:rPr>
              <w:t>+</w:t>
            </w:r>
          </w:p>
        </w:tc>
        <w:tc>
          <w:tcPr>
            <w:tcW w:w="851" w:type="dxa"/>
          </w:tcPr>
          <w:p w:rsidR="00720053" w:rsidRDefault="00720053" w:rsidP="00720053">
            <w:pPr>
              <w:jc w:val="center"/>
              <w:rPr>
                <w:b/>
                <w:sz w:val="14"/>
              </w:rPr>
            </w:pPr>
            <w:r>
              <w:rPr>
                <w:b/>
                <w:sz w:val="14"/>
              </w:rPr>
              <w:t>+</w:t>
            </w:r>
          </w:p>
        </w:tc>
        <w:tc>
          <w:tcPr>
            <w:tcW w:w="813" w:type="dxa"/>
            <w:vAlign w:val="center"/>
          </w:tcPr>
          <w:p w:rsidR="00720053" w:rsidRDefault="00720053" w:rsidP="00720053">
            <w:pPr>
              <w:jc w:val="center"/>
              <w:rPr>
                <w:b/>
                <w:sz w:val="14"/>
              </w:rPr>
            </w:pPr>
          </w:p>
        </w:tc>
      </w:tr>
    </w:tbl>
    <w:p w:rsidR="00720053" w:rsidRDefault="00720053" w:rsidP="00720053">
      <w:pPr>
        <w:rPr>
          <w:b/>
        </w:rPr>
      </w:pPr>
    </w:p>
    <w:p w:rsidR="00720053" w:rsidRDefault="00720053" w:rsidP="00720053">
      <w:pPr>
        <w:pStyle w:val="3"/>
        <w:rPr>
          <w:sz w:val="24"/>
        </w:rPr>
      </w:pPr>
      <w:bookmarkStart w:id="117" w:name="_Приложение_4"/>
      <w:bookmarkEnd w:id="117"/>
      <w:r>
        <w:br w:type="column"/>
      </w:r>
      <w:bookmarkStart w:id="118" w:name="_Toc117930403"/>
      <w:bookmarkStart w:id="119" w:name="_Toc117930940"/>
      <w:bookmarkStart w:id="120" w:name="_Toc118283844"/>
      <w:bookmarkStart w:id="121" w:name="_Toc118285025"/>
      <w:bookmarkStart w:id="122" w:name="_Toc118816949"/>
      <w:bookmarkStart w:id="123" w:name="_Toc119423386"/>
      <w:bookmarkStart w:id="124" w:name="_Toc119786977"/>
      <w:r>
        <w:t xml:space="preserve">Приложение </w:t>
      </w:r>
      <w:bookmarkEnd w:id="118"/>
      <w:bookmarkEnd w:id="119"/>
      <w:bookmarkEnd w:id="120"/>
      <w:bookmarkEnd w:id="121"/>
      <w:bookmarkEnd w:id="122"/>
      <w:r>
        <w:t>3</w:t>
      </w:r>
      <w:bookmarkEnd w:id="123"/>
      <w:bookmarkEnd w:id="124"/>
    </w:p>
    <w:p w:rsidR="00720053" w:rsidRDefault="00720053" w:rsidP="00720053">
      <w:pPr>
        <w:pStyle w:val="4"/>
      </w:pPr>
      <w:bookmarkStart w:id="125" w:name="_Toc95893423"/>
    </w:p>
    <w:p w:rsidR="00720053" w:rsidRDefault="00720053" w:rsidP="00720053">
      <w:pPr>
        <w:pStyle w:val="4"/>
      </w:pPr>
      <w:bookmarkStart w:id="126" w:name="_Toc117930404"/>
      <w:bookmarkStart w:id="127" w:name="_Toc117930941"/>
      <w:bookmarkStart w:id="128" w:name="_Toc118283845"/>
      <w:bookmarkStart w:id="129" w:name="_Toc118285026"/>
      <w:bookmarkStart w:id="130" w:name="_Toc118816950"/>
      <w:bookmarkStart w:id="131" w:name="_Toc119423387"/>
      <w:r>
        <w:t>Отчетные формы</w:t>
      </w:r>
      <w:bookmarkEnd w:id="125"/>
      <w:bookmarkEnd w:id="126"/>
      <w:bookmarkEnd w:id="127"/>
      <w:bookmarkEnd w:id="128"/>
      <w:bookmarkEnd w:id="129"/>
      <w:bookmarkEnd w:id="130"/>
      <w:bookmarkEnd w:id="131"/>
    </w:p>
    <w:p w:rsidR="00720053" w:rsidRDefault="00720053" w:rsidP="00720053">
      <w:pPr>
        <w:pStyle w:val="a3"/>
        <w:jc w:val="left"/>
        <w:rPr>
          <w:i/>
        </w:rPr>
      </w:pPr>
    </w:p>
    <w:p w:rsidR="00720053" w:rsidRPr="0027547B" w:rsidRDefault="00720053" w:rsidP="00720053">
      <w:pPr>
        <w:pStyle w:val="5"/>
        <w:spacing w:line="300" w:lineRule="auto"/>
        <w:rPr>
          <w:i w:val="0"/>
          <w:lang w:val="ru-RU"/>
        </w:rPr>
      </w:pPr>
      <w:bookmarkStart w:id="132" w:name="_Toc118283846"/>
      <w:bookmarkStart w:id="133" w:name="_Toc118285027"/>
      <w:bookmarkStart w:id="134" w:name="_Toc118816951"/>
      <w:bookmarkStart w:id="135" w:name="_Toc119423388"/>
      <w:r w:rsidRPr="0027547B">
        <w:rPr>
          <w:sz w:val="28"/>
          <w:lang w:val="ru-RU"/>
        </w:rPr>
        <w:t>1. Расходные обязательства по нормативным актам на планируемый период</w:t>
      </w:r>
      <w:bookmarkEnd w:id="132"/>
      <w:bookmarkEnd w:id="133"/>
      <w:bookmarkEnd w:id="134"/>
      <w:bookmarkEnd w:id="135"/>
    </w:p>
    <w:p w:rsidR="00720053" w:rsidRDefault="00720053" w:rsidP="00720053">
      <w:pPr>
        <w:pStyle w:val="af8"/>
      </w:pPr>
      <w:r>
        <w:t>Код и наименование главного распорядителя средств местного бюджета:</w:t>
      </w:r>
    </w:p>
    <w:p w:rsidR="00720053" w:rsidRDefault="00720053" w:rsidP="00720053">
      <w:pPr>
        <w:pStyle w:val="af8"/>
      </w:pPr>
      <w:r>
        <w:t>Нормативный акт, договор, соглашение: (номер, дата, наименование)</w:t>
      </w:r>
      <w:r>
        <w:tab/>
      </w:r>
    </w:p>
    <w:p w:rsidR="00720053" w:rsidRDefault="00720053" w:rsidP="00720053">
      <w:pPr>
        <w:pStyle w:val="a7"/>
        <w:ind w:right="595"/>
        <w:jc w:val="right"/>
        <w:rPr>
          <w:sz w:val="16"/>
        </w:rPr>
      </w:pPr>
      <w:r w:rsidRPr="00720053">
        <w:rPr>
          <w:lang w:val="ru-RU"/>
        </w:rPr>
        <w:tab/>
      </w:r>
      <w:r w:rsidRPr="00720053">
        <w:rPr>
          <w:lang w:val="ru-RU"/>
        </w:rPr>
        <w:tab/>
      </w:r>
      <w:r w:rsidRPr="00720053">
        <w:rPr>
          <w:lang w:val="ru-RU"/>
        </w:rPr>
        <w:tab/>
      </w:r>
      <w:r w:rsidRPr="00720053">
        <w:rPr>
          <w:lang w:val="ru-RU"/>
        </w:rPr>
        <w:tab/>
      </w:r>
      <w:r w:rsidRPr="00720053">
        <w:rPr>
          <w:lang w:val="ru-RU"/>
        </w:rPr>
        <w:tab/>
      </w:r>
      <w:r w:rsidRPr="00720053">
        <w:rPr>
          <w:lang w:val="ru-RU"/>
        </w:rPr>
        <w:tab/>
      </w:r>
      <w:r w:rsidRPr="00720053">
        <w:rPr>
          <w:lang w:val="ru-RU"/>
        </w:rPr>
        <w:tab/>
      </w:r>
      <w:r w:rsidRPr="00720053">
        <w:rPr>
          <w:b/>
          <w:lang w:val="ru-RU"/>
        </w:rPr>
        <w:tab/>
      </w:r>
      <w:r w:rsidRPr="00720053">
        <w:rPr>
          <w:b/>
          <w:lang w:val="ru-RU"/>
        </w:rPr>
        <w:tab/>
      </w:r>
      <w:r w:rsidRPr="00720053">
        <w:rPr>
          <w:b/>
          <w:lang w:val="ru-RU"/>
        </w:rPr>
        <w:tab/>
      </w:r>
      <w:r w:rsidRPr="00720053">
        <w:rPr>
          <w:b/>
          <w:lang w:val="ru-RU"/>
        </w:rPr>
        <w:tab/>
      </w:r>
      <w:r w:rsidRPr="00720053">
        <w:rPr>
          <w:b/>
          <w:lang w:val="ru-RU"/>
        </w:rPr>
        <w:tab/>
      </w:r>
      <w:r w:rsidRPr="00720053">
        <w:rPr>
          <w:b/>
          <w:lang w:val="ru-RU"/>
        </w:rPr>
        <w:tab/>
      </w:r>
      <w:r w:rsidRPr="00720053">
        <w:rPr>
          <w:b/>
          <w:lang w:val="ru-RU"/>
        </w:rPr>
        <w:tab/>
      </w:r>
      <w:r w:rsidRPr="00720053">
        <w:rPr>
          <w:b/>
          <w:lang w:val="ru-RU"/>
        </w:rPr>
        <w:tab/>
      </w:r>
      <w:r>
        <w:rPr>
          <w:b/>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70"/>
        <w:gridCol w:w="1276"/>
        <w:gridCol w:w="1181"/>
        <w:gridCol w:w="1181"/>
        <w:gridCol w:w="1181"/>
        <w:gridCol w:w="1181"/>
        <w:gridCol w:w="1181"/>
        <w:gridCol w:w="1182"/>
      </w:tblGrid>
      <w:tr w:rsidR="00720053" w:rsidRPr="0027547B">
        <w:trPr>
          <w:cantSplit/>
          <w:tblHeader/>
        </w:trPr>
        <w:tc>
          <w:tcPr>
            <w:tcW w:w="959" w:type="dxa"/>
            <w:vMerge w:val="restart"/>
            <w:vAlign w:val="center"/>
          </w:tcPr>
          <w:p w:rsidR="00720053" w:rsidRDefault="00720053" w:rsidP="00720053">
            <w:pPr>
              <w:jc w:val="center"/>
              <w:rPr>
                <w:b/>
              </w:rPr>
            </w:pPr>
            <w:r>
              <w:rPr>
                <w:b/>
              </w:rPr>
              <w:t>Код</w:t>
            </w:r>
          </w:p>
        </w:tc>
        <w:tc>
          <w:tcPr>
            <w:tcW w:w="5670" w:type="dxa"/>
            <w:vMerge w:val="restart"/>
            <w:vAlign w:val="center"/>
          </w:tcPr>
          <w:p w:rsidR="00720053" w:rsidRDefault="00720053" w:rsidP="00720053">
            <w:pPr>
              <w:jc w:val="center"/>
              <w:rPr>
                <w:b/>
              </w:rPr>
            </w:pPr>
            <w:r>
              <w:rPr>
                <w:b/>
              </w:rPr>
              <w:t>Наименование расходного обязательства</w:t>
            </w:r>
          </w:p>
        </w:tc>
        <w:tc>
          <w:tcPr>
            <w:tcW w:w="1276" w:type="dxa"/>
            <w:vMerge w:val="restart"/>
            <w:vAlign w:val="center"/>
          </w:tcPr>
          <w:p w:rsidR="00720053" w:rsidRDefault="00720053" w:rsidP="00720053">
            <w:pPr>
              <w:jc w:val="center"/>
              <w:rPr>
                <w:b/>
              </w:rPr>
            </w:pPr>
            <w:r>
              <w:rPr>
                <w:b/>
              </w:rPr>
              <w:t>Номер раздела</w:t>
            </w:r>
          </w:p>
        </w:tc>
        <w:tc>
          <w:tcPr>
            <w:tcW w:w="7087" w:type="dxa"/>
            <w:gridSpan w:val="6"/>
            <w:vAlign w:val="center"/>
          </w:tcPr>
          <w:p w:rsidR="00720053" w:rsidRPr="0027547B" w:rsidRDefault="00720053" w:rsidP="00720053">
            <w:pPr>
              <w:jc w:val="center"/>
              <w:rPr>
                <w:b/>
                <w:lang w:val="ru-RU"/>
              </w:rPr>
            </w:pPr>
            <w:r w:rsidRPr="0027547B">
              <w:rPr>
                <w:b/>
                <w:lang w:val="ru-RU"/>
              </w:rPr>
              <w:t>Объем средств на исполнение расходного обязательства</w:t>
            </w:r>
          </w:p>
        </w:tc>
      </w:tr>
      <w:tr w:rsidR="00720053">
        <w:trPr>
          <w:cantSplit/>
          <w:tblHeader/>
        </w:trPr>
        <w:tc>
          <w:tcPr>
            <w:tcW w:w="959" w:type="dxa"/>
            <w:vMerge/>
          </w:tcPr>
          <w:p w:rsidR="00720053" w:rsidRPr="0027547B" w:rsidRDefault="00720053" w:rsidP="00720053">
            <w:pPr>
              <w:jc w:val="center"/>
              <w:rPr>
                <w:b/>
                <w:lang w:val="ru-RU"/>
              </w:rPr>
            </w:pPr>
          </w:p>
        </w:tc>
        <w:tc>
          <w:tcPr>
            <w:tcW w:w="5670" w:type="dxa"/>
            <w:vMerge/>
          </w:tcPr>
          <w:p w:rsidR="00720053" w:rsidRPr="0027547B" w:rsidRDefault="00720053" w:rsidP="00720053">
            <w:pPr>
              <w:jc w:val="center"/>
              <w:rPr>
                <w:b/>
                <w:lang w:val="ru-RU"/>
              </w:rPr>
            </w:pPr>
          </w:p>
        </w:tc>
        <w:tc>
          <w:tcPr>
            <w:tcW w:w="1276" w:type="dxa"/>
            <w:vMerge/>
          </w:tcPr>
          <w:p w:rsidR="00720053" w:rsidRPr="0027547B" w:rsidRDefault="00720053" w:rsidP="00720053">
            <w:pPr>
              <w:jc w:val="center"/>
              <w:rPr>
                <w:b/>
                <w:lang w:val="ru-RU"/>
              </w:rPr>
            </w:pPr>
          </w:p>
        </w:tc>
        <w:tc>
          <w:tcPr>
            <w:tcW w:w="2362" w:type="dxa"/>
            <w:gridSpan w:val="2"/>
          </w:tcPr>
          <w:p w:rsidR="00720053" w:rsidRDefault="00720053" w:rsidP="00720053">
            <w:pPr>
              <w:jc w:val="center"/>
              <w:rPr>
                <w:b/>
              </w:rPr>
            </w:pPr>
            <w:r>
              <w:rPr>
                <w:b/>
              </w:rPr>
              <w:t>отчетный год (№-1)</w:t>
            </w:r>
          </w:p>
        </w:tc>
        <w:tc>
          <w:tcPr>
            <w:tcW w:w="1181" w:type="dxa"/>
            <w:vMerge w:val="restart"/>
          </w:tcPr>
          <w:p w:rsidR="00720053" w:rsidRDefault="00720053" w:rsidP="00720053">
            <w:pPr>
              <w:jc w:val="center"/>
              <w:rPr>
                <w:b/>
              </w:rPr>
            </w:pPr>
            <w:r>
              <w:rPr>
                <w:b/>
              </w:rPr>
              <w:t>текущий год (№)</w:t>
            </w:r>
          </w:p>
        </w:tc>
        <w:tc>
          <w:tcPr>
            <w:tcW w:w="1181" w:type="dxa"/>
            <w:vMerge w:val="restart"/>
          </w:tcPr>
          <w:p w:rsidR="00720053" w:rsidRDefault="00720053" w:rsidP="00720053">
            <w:pPr>
              <w:jc w:val="center"/>
              <w:rPr>
                <w:b/>
              </w:rPr>
            </w:pPr>
            <w:r>
              <w:rPr>
                <w:b/>
              </w:rPr>
              <w:t>плановый год (№+1)</w:t>
            </w:r>
          </w:p>
        </w:tc>
        <w:tc>
          <w:tcPr>
            <w:tcW w:w="1181" w:type="dxa"/>
            <w:vMerge w:val="restart"/>
          </w:tcPr>
          <w:p w:rsidR="00720053" w:rsidRDefault="00720053" w:rsidP="00720053">
            <w:pPr>
              <w:jc w:val="center"/>
              <w:rPr>
                <w:b/>
              </w:rPr>
            </w:pPr>
            <w:r>
              <w:rPr>
                <w:b/>
              </w:rPr>
              <w:t>плановый год (№+2)</w:t>
            </w:r>
          </w:p>
        </w:tc>
        <w:tc>
          <w:tcPr>
            <w:tcW w:w="1182" w:type="dxa"/>
            <w:vMerge w:val="restart"/>
          </w:tcPr>
          <w:p w:rsidR="00720053" w:rsidRDefault="00720053" w:rsidP="00720053">
            <w:pPr>
              <w:jc w:val="center"/>
              <w:rPr>
                <w:b/>
              </w:rPr>
            </w:pPr>
            <w:r>
              <w:rPr>
                <w:b/>
              </w:rPr>
              <w:t>плановый год (№+3)</w:t>
            </w:r>
          </w:p>
        </w:tc>
      </w:tr>
      <w:tr w:rsidR="00720053">
        <w:trPr>
          <w:cantSplit/>
          <w:tblHeader/>
        </w:trPr>
        <w:tc>
          <w:tcPr>
            <w:tcW w:w="959" w:type="dxa"/>
            <w:vMerge/>
          </w:tcPr>
          <w:p w:rsidR="00720053" w:rsidRDefault="00720053" w:rsidP="00720053">
            <w:pPr>
              <w:jc w:val="center"/>
              <w:rPr>
                <w:b/>
              </w:rPr>
            </w:pPr>
          </w:p>
        </w:tc>
        <w:tc>
          <w:tcPr>
            <w:tcW w:w="5670" w:type="dxa"/>
            <w:vMerge/>
          </w:tcPr>
          <w:p w:rsidR="00720053" w:rsidRDefault="00720053" w:rsidP="00720053">
            <w:pPr>
              <w:jc w:val="center"/>
              <w:rPr>
                <w:b/>
              </w:rPr>
            </w:pPr>
          </w:p>
        </w:tc>
        <w:tc>
          <w:tcPr>
            <w:tcW w:w="1276" w:type="dxa"/>
            <w:vMerge/>
          </w:tcPr>
          <w:p w:rsidR="00720053" w:rsidRDefault="00720053" w:rsidP="00720053">
            <w:pPr>
              <w:jc w:val="center"/>
              <w:rPr>
                <w:b/>
              </w:rPr>
            </w:pPr>
          </w:p>
        </w:tc>
        <w:tc>
          <w:tcPr>
            <w:tcW w:w="1181" w:type="dxa"/>
          </w:tcPr>
          <w:p w:rsidR="00720053" w:rsidRDefault="00720053" w:rsidP="00720053">
            <w:pPr>
              <w:jc w:val="center"/>
              <w:rPr>
                <w:b/>
              </w:rPr>
            </w:pPr>
            <w:r>
              <w:rPr>
                <w:b/>
              </w:rPr>
              <w:t>обязательства</w:t>
            </w:r>
          </w:p>
        </w:tc>
        <w:tc>
          <w:tcPr>
            <w:tcW w:w="1181" w:type="dxa"/>
          </w:tcPr>
          <w:p w:rsidR="00720053" w:rsidRDefault="00720053" w:rsidP="00720053">
            <w:pPr>
              <w:jc w:val="center"/>
              <w:rPr>
                <w:b/>
              </w:rPr>
            </w:pPr>
            <w:r>
              <w:rPr>
                <w:b/>
              </w:rPr>
              <w:t>исполнение</w:t>
            </w:r>
          </w:p>
        </w:tc>
        <w:tc>
          <w:tcPr>
            <w:tcW w:w="1181" w:type="dxa"/>
            <w:vMerge/>
          </w:tcPr>
          <w:p w:rsidR="00720053" w:rsidRDefault="00720053" w:rsidP="00720053">
            <w:pPr>
              <w:jc w:val="center"/>
              <w:rPr>
                <w:b/>
              </w:rPr>
            </w:pPr>
          </w:p>
        </w:tc>
        <w:tc>
          <w:tcPr>
            <w:tcW w:w="1181" w:type="dxa"/>
            <w:vMerge/>
          </w:tcPr>
          <w:p w:rsidR="00720053" w:rsidRDefault="00720053" w:rsidP="00720053">
            <w:pPr>
              <w:jc w:val="center"/>
              <w:rPr>
                <w:b/>
              </w:rPr>
            </w:pPr>
          </w:p>
        </w:tc>
        <w:tc>
          <w:tcPr>
            <w:tcW w:w="1181" w:type="dxa"/>
            <w:vMerge/>
          </w:tcPr>
          <w:p w:rsidR="00720053" w:rsidRDefault="00720053" w:rsidP="00720053">
            <w:pPr>
              <w:jc w:val="center"/>
              <w:rPr>
                <w:b/>
              </w:rPr>
            </w:pPr>
          </w:p>
        </w:tc>
        <w:tc>
          <w:tcPr>
            <w:tcW w:w="1182" w:type="dxa"/>
            <w:vMerge/>
          </w:tcPr>
          <w:p w:rsidR="00720053" w:rsidRDefault="00720053" w:rsidP="00720053">
            <w:pPr>
              <w:jc w:val="center"/>
              <w:rPr>
                <w:b/>
              </w:rPr>
            </w:pPr>
          </w:p>
        </w:tc>
      </w:tr>
      <w:tr w:rsidR="00720053" w:rsidRPr="0027547B">
        <w:trPr>
          <w:cantSplit/>
        </w:trPr>
        <w:tc>
          <w:tcPr>
            <w:tcW w:w="959" w:type="dxa"/>
          </w:tcPr>
          <w:p w:rsidR="00720053" w:rsidRDefault="00720053" w:rsidP="00720053">
            <w:pPr>
              <w:jc w:val="center"/>
              <w:rPr>
                <w:b/>
              </w:rPr>
            </w:pPr>
          </w:p>
        </w:tc>
        <w:tc>
          <w:tcPr>
            <w:tcW w:w="14033" w:type="dxa"/>
            <w:gridSpan w:val="8"/>
          </w:tcPr>
          <w:p w:rsidR="00720053" w:rsidRPr="0027547B" w:rsidRDefault="00720053" w:rsidP="00720053">
            <w:pPr>
              <w:jc w:val="center"/>
              <w:rPr>
                <w:b/>
                <w:lang w:val="ru-RU"/>
              </w:rPr>
            </w:pPr>
            <w:r w:rsidRPr="0027547B">
              <w:rPr>
                <w:b/>
                <w:lang w:val="ru-RU"/>
              </w:rPr>
              <w:t>Наименование главного распорядителя средств бюджета субъекта РФ (местного бюджета) 1</w:t>
            </w:r>
          </w:p>
        </w:tc>
      </w:tr>
      <w:tr w:rsidR="00720053">
        <w:trPr>
          <w:cantSplit/>
        </w:trPr>
        <w:tc>
          <w:tcPr>
            <w:tcW w:w="959" w:type="dxa"/>
          </w:tcPr>
          <w:p w:rsidR="00720053" w:rsidRDefault="00720053" w:rsidP="00720053">
            <w:pPr>
              <w:jc w:val="center"/>
              <w:rPr>
                <w:b/>
              </w:rPr>
            </w:pPr>
            <w:r>
              <w:rPr>
                <w:b/>
              </w:rPr>
              <w:t>Код 11</w:t>
            </w:r>
          </w:p>
        </w:tc>
        <w:tc>
          <w:tcPr>
            <w:tcW w:w="5670" w:type="dxa"/>
          </w:tcPr>
          <w:p w:rsidR="00720053" w:rsidRDefault="00720053" w:rsidP="00720053">
            <w:pPr>
              <w:jc w:val="center"/>
              <w:rPr>
                <w:b/>
              </w:rPr>
            </w:pPr>
            <w:r>
              <w:rPr>
                <w:b/>
              </w:rPr>
              <w:t>Наименование расходного обязательства 11</w:t>
            </w:r>
          </w:p>
        </w:tc>
        <w:tc>
          <w:tcPr>
            <w:tcW w:w="1276" w:type="dxa"/>
          </w:tcPr>
          <w:p w:rsidR="00720053" w:rsidRDefault="00720053" w:rsidP="00720053">
            <w:pPr>
              <w:jc w:val="center"/>
              <w:rPr>
                <w:b/>
              </w:rPr>
            </w:pPr>
            <w:r>
              <w:rPr>
                <w:b/>
              </w:rPr>
              <w:t>Раздел 2</w:t>
            </w: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2" w:type="dxa"/>
          </w:tcPr>
          <w:p w:rsidR="00720053" w:rsidRDefault="00720053" w:rsidP="00720053">
            <w:pPr>
              <w:jc w:val="center"/>
              <w:rPr>
                <w:b/>
              </w:rPr>
            </w:pPr>
          </w:p>
        </w:tc>
      </w:tr>
      <w:tr w:rsidR="00720053">
        <w:trPr>
          <w:cantSplit/>
        </w:trPr>
        <w:tc>
          <w:tcPr>
            <w:tcW w:w="959" w:type="dxa"/>
          </w:tcPr>
          <w:p w:rsidR="00720053" w:rsidRDefault="00720053" w:rsidP="00720053">
            <w:pPr>
              <w:jc w:val="center"/>
              <w:rPr>
                <w:b/>
              </w:rPr>
            </w:pPr>
            <w:r>
              <w:rPr>
                <w:b/>
              </w:rPr>
              <w:t>Код 21</w:t>
            </w:r>
          </w:p>
        </w:tc>
        <w:tc>
          <w:tcPr>
            <w:tcW w:w="5670" w:type="dxa"/>
          </w:tcPr>
          <w:p w:rsidR="00720053" w:rsidRDefault="00720053" w:rsidP="00720053">
            <w:pPr>
              <w:jc w:val="center"/>
              <w:rPr>
                <w:b/>
              </w:rPr>
            </w:pPr>
            <w:r>
              <w:rPr>
                <w:b/>
              </w:rPr>
              <w:t>Наименование расходного обязательства 12</w:t>
            </w:r>
          </w:p>
        </w:tc>
        <w:tc>
          <w:tcPr>
            <w:tcW w:w="1276" w:type="dxa"/>
          </w:tcPr>
          <w:p w:rsidR="00720053" w:rsidRDefault="00720053" w:rsidP="00720053">
            <w:pPr>
              <w:jc w:val="center"/>
              <w:rPr>
                <w:b/>
              </w:rPr>
            </w:pPr>
            <w:r>
              <w:rPr>
                <w:b/>
              </w:rPr>
              <w:t>Раздел 1</w:t>
            </w: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2" w:type="dxa"/>
          </w:tcPr>
          <w:p w:rsidR="00720053" w:rsidRDefault="00720053" w:rsidP="00720053">
            <w:pPr>
              <w:jc w:val="center"/>
              <w:rPr>
                <w:b/>
              </w:rPr>
            </w:pPr>
          </w:p>
        </w:tc>
      </w:tr>
      <w:tr w:rsidR="00720053">
        <w:trPr>
          <w:cantSplit/>
        </w:trPr>
        <w:tc>
          <w:tcPr>
            <w:tcW w:w="959" w:type="dxa"/>
          </w:tcPr>
          <w:p w:rsidR="00720053" w:rsidRDefault="00720053" w:rsidP="00720053">
            <w:pPr>
              <w:jc w:val="center"/>
              <w:rPr>
                <w:b/>
              </w:rPr>
            </w:pPr>
            <w:r>
              <w:rPr>
                <w:b/>
              </w:rPr>
              <w:t>…</w:t>
            </w:r>
          </w:p>
        </w:tc>
        <w:tc>
          <w:tcPr>
            <w:tcW w:w="5670" w:type="dxa"/>
          </w:tcPr>
          <w:p w:rsidR="00720053" w:rsidRDefault="00720053" w:rsidP="00720053">
            <w:pPr>
              <w:jc w:val="center"/>
              <w:rPr>
                <w:b/>
              </w:rPr>
            </w:pPr>
            <w:r>
              <w:rPr>
                <w:b/>
              </w:rPr>
              <w:t>…</w:t>
            </w:r>
          </w:p>
        </w:tc>
        <w:tc>
          <w:tcPr>
            <w:tcW w:w="1276"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2" w:type="dxa"/>
          </w:tcPr>
          <w:p w:rsidR="00720053" w:rsidRDefault="00720053" w:rsidP="00720053">
            <w:pPr>
              <w:jc w:val="center"/>
              <w:rPr>
                <w:b/>
              </w:rPr>
            </w:pPr>
          </w:p>
        </w:tc>
      </w:tr>
      <w:tr w:rsidR="00720053">
        <w:trPr>
          <w:cantSplit/>
        </w:trPr>
        <w:tc>
          <w:tcPr>
            <w:tcW w:w="959" w:type="dxa"/>
          </w:tcPr>
          <w:p w:rsidR="00720053" w:rsidRDefault="00720053" w:rsidP="00720053">
            <w:pPr>
              <w:jc w:val="center"/>
              <w:rPr>
                <w:b/>
              </w:rPr>
            </w:pPr>
          </w:p>
        </w:tc>
        <w:tc>
          <w:tcPr>
            <w:tcW w:w="5670" w:type="dxa"/>
          </w:tcPr>
          <w:p w:rsidR="00720053" w:rsidRDefault="00720053" w:rsidP="00720053">
            <w:pPr>
              <w:jc w:val="center"/>
              <w:rPr>
                <w:b/>
              </w:rPr>
            </w:pPr>
            <w:r>
              <w:rPr>
                <w:b/>
              </w:rPr>
              <w:t>…</w:t>
            </w:r>
          </w:p>
        </w:tc>
        <w:tc>
          <w:tcPr>
            <w:tcW w:w="1276"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2" w:type="dxa"/>
          </w:tcPr>
          <w:p w:rsidR="00720053" w:rsidRDefault="00720053" w:rsidP="00720053">
            <w:pPr>
              <w:jc w:val="center"/>
              <w:rPr>
                <w:b/>
              </w:rPr>
            </w:pPr>
          </w:p>
        </w:tc>
      </w:tr>
      <w:tr w:rsidR="00720053" w:rsidRPr="0027547B">
        <w:trPr>
          <w:cantSplit/>
        </w:trPr>
        <w:tc>
          <w:tcPr>
            <w:tcW w:w="959" w:type="dxa"/>
          </w:tcPr>
          <w:p w:rsidR="00720053" w:rsidRDefault="00720053" w:rsidP="00720053">
            <w:pPr>
              <w:jc w:val="center"/>
              <w:rPr>
                <w:b/>
              </w:rPr>
            </w:pPr>
          </w:p>
        </w:tc>
        <w:tc>
          <w:tcPr>
            <w:tcW w:w="14033" w:type="dxa"/>
            <w:gridSpan w:val="8"/>
          </w:tcPr>
          <w:p w:rsidR="00720053" w:rsidRPr="0027547B" w:rsidRDefault="00720053" w:rsidP="00720053">
            <w:pPr>
              <w:jc w:val="center"/>
              <w:rPr>
                <w:b/>
                <w:lang w:val="ru-RU"/>
              </w:rPr>
            </w:pPr>
            <w:r w:rsidRPr="0027547B">
              <w:rPr>
                <w:b/>
                <w:lang w:val="ru-RU"/>
              </w:rPr>
              <w:t>Наименование главного распорядителя средств бюджета субъекта РФ (местного бюджета) 2</w:t>
            </w:r>
          </w:p>
        </w:tc>
      </w:tr>
      <w:tr w:rsidR="00720053">
        <w:trPr>
          <w:cantSplit/>
        </w:trPr>
        <w:tc>
          <w:tcPr>
            <w:tcW w:w="959" w:type="dxa"/>
          </w:tcPr>
          <w:p w:rsidR="00720053" w:rsidRDefault="00720053" w:rsidP="00720053">
            <w:pPr>
              <w:jc w:val="center"/>
              <w:rPr>
                <w:b/>
              </w:rPr>
            </w:pPr>
            <w:r>
              <w:rPr>
                <w:b/>
              </w:rPr>
              <w:t>Код 21</w:t>
            </w:r>
          </w:p>
        </w:tc>
        <w:tc>
          <w:tcPr>
            <w:tcW w:w="5670" w:type="dxa"/>
          </w:tcPr>
          <w:p w:rsidR="00720053" w:rsidRDefault="00720053" w:rsidP="00720053">
            <w:pPr>
              <w:jc w:val="center"/>
              <w:rPr>
                <w:b/>
              </w:rPr>
            </w:pPr>
            <w:r>
              <w:rPr>
                <w:b/>
              </w:rPr>
              <w:t>Наименование расходного обязательства 21</w:t>
            </w:r>
          </w:p>
        </w:tc>
        <w:tc>
          <w:tcPr>
            <w:tcW w:w="1276" w:type="dxa"/>
          </w:tcPr>
          <w:p w:rsidR="00720053" w:rsidRDefault="00720053" w:rsidP="00720053">
            <w:pPr>
              <w:jc w:val="center"/>
              <w:rPr>
                <w:b/>
              </w:rPr>
            </w:pPr>
            <w:r>
              <w:rPr>
                <w:b/>
              </w:rPr>
              <w:t>Раздел3</w:t>
            </w: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2" w:type="dxa"/>
          </w:tcPr>
          <w:p w:rsidR="00720053" w:rsidRDefault="00720053" w:rsidP="00720053">
            <w:pPr>
              <w:jc w:val="center"/>
              <w:rPr>
                <w:b/>
              </w:rPr>
            </w:pPr>
          </w:p>
        </w:tc>
      </w:tr>
      <w:tr w:rsidR="00720053">
        <w:trPr>
          <w:cantSplit/>
        </w:trPr>
        <w:tc>
          <w:tcPr>
            <w:tcW w:w="959" w:type="dxa"/>
          </w:tcPr>
          <w:p w:rsidR="00720053" w:rsidRDefault="00720053" w:rsidP="00720053">
            <w:pPr>
              <w:jc w:val="center"/>
              <w:rPr>
                <w:b/>
              </w:rPr>
            </w:pPr>
            <w:r>
              <w:rPr>
                <w:b/>
              </w:rPr>
              <w:t>Код 21</w:t>
            </w:r>
          </w:p>
        </w:tc>
        <w:tc>
          <w:tcPr>
            <w:tcW w:w="5670" w:type="dxa"/>
          </w:tcPr>
          <w:p w:rsidR="00720053" w:rsidRDefault="00720053" w:rsidP="00720053">
            <w:pPr>
              <w:jc w:val="center"/>
              <w:rPr>
                <w:b/>
              </w:rPr>
            </w:pPr>
            <w:r>
              <w:rPr>
                <w:b/>
              </w:rPr>
              <w:t>Наименование расходного обязательства 22</w:t>
            </w:r>
          </w:p>
        </w:tc>
        <w:tc>
          <w:tcPr>
            <w:tcW w:w="1276" w:type="dxa"/>
          </w:tcPr>
          <w:p w:rsidR="00720053" w:rsidRDefault="00720053" w:rsidP="00720053">
            <w:pPr>
              <w:jc w:val="center"/>
              <w:rPr>
                <w:b/>
              </w:rPr>
            </w:pPr>
            <w:r>
              <w:rPr>
                <w:b/>
              </w:rPr>
              <w:t>Раздел 2</w:t>
            </w: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2" w:type="dxa"/>
          </w:tcPr>
          <w:p w:rsidR="00720053" w:rsidRDefault="00720053" w:rsidP="00720053">
            <w:pPr>
              <w:jc w:val="center"/>
              <w:rPr>
                <w:b/>
              </w:rPr>
            </w:pPr>
          </w:p>
        </w:tc>
      </w:tr>
      <w:tr w:rsidR="00720053">
        <w:trPr>
          <w:cantSplit/>
        </w:trPr>
        <w:tc>
          <w:tcPr>
            <w:tcW w:w="959" w:type="dxa"/>
          </w:tcPr>
          <w:p w:rsidR="00720053" w:rsidRDefault="00720053" w:rsidP="00720053">
            <w:pPr>
              <w:jc w:val="center"/>
              <w:rPr>
                <w:b/>
              </w:rPr>
            </w:pPr>
            <w:r>
              <w:rPr>
                <w:b/>
              </w:rPr>
              <w:t>…</w:t>
            </w:r>
          </w:p>
        </w:tc>
        <w:tc>
          <w:tcPr>
            <w:tcW w:w="5670" w:type="dxa"/>
          </w:tcPr>
          <w:p w:rsidR="00720053" w:rsidRDefault="00720053" w:rsidP="00720053">
            <w:pPr>
              <w:jc w:val="center"/>
              <w:rPr>
                <w:b/>
              </w:rPr>
            </w:pPr>
            <w:r>
              <w:rPr>
                <w:b/>
              </w:rPr>
              <w:t>…</w:t>
            </w:r>
          </w:p>
        </w:tc>
        <w:tc>
          <w:tcPr>
            <w:tcW w:w="1276"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2" w:type="dxa"/>
          </w:tcPr>
          <w:p w:rsidR="00720053" w:rsidRDefault="00720053" w:rsidP="00720053">
            <w:pPr>
              <w:jc w:val="center"/>
              <w:rPr>
                <w:b/>
              </w:rPr>
            </w:pPr>
          </w:p>
        </w:tc>
      </w:tr>
      <w:tr w:rsidR="00720053">
        <w:trPr>
          <w:cantSplit/>
        </w:trPr>
        <w:tc>
          <w:tcPr>
            <w:tcW w:w="959" w:type="dxa"/>
          </w:tcPr>
          <w:p w:rsidR="00720053" w:rsidRDefault="00720053" w:rsidP="00720053">
            <w:pPr>
              <w:jc w:val="center"/>
              <w:rPr>
                <w:b/>
              </w:rPr>
            </w:pPr>
          </w:p>
        </w:tc>
        <w:tc>
          <w:tcPr>
            <w:tcW w:w="5670" w:type="dxa"/>
          </w:tcPr>
          <w:p w:rsidR="00720053" w:rsidRDefault="00720053" w:rsidP="00720053">
            <w:pPr>
              <w:jc w:val="center"/>
              <w:rPr>
                <w:b/>
              </w:rPr>
            </w:pPr>
            <w:r>
              <w:rPr>
                <w:b/>
              </w:rPr>
              <w:t>…</w:t>
            </w:r>
          </w:p>
        </w:tc>
        <w:tc>
          <w:tcPr>
            <w:tcW w:w="1276"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2" w:type="dxa"/>
          </w:tcPr>
          <w:p w:rsidR="00720053" w:rsidRDefault="00720053" w:rsidP="00720053">
            <w:pPr>
              <w:jc w:val="center"/>
              <w:rPr>
                <w:b/>
              </w:rPr>
            </w:pPr>
          </w:p>
        </w:tc>
      </w:tr>
      <w:tr w:rsidR="00720053">
        <w:trPr>
          <w:cantSplit/>
        </w:trPr>
        <w:tc>
          <w:tcPr>
            <w:tcW w:w="7905" w:type="dxa"/>
            <w:gridSpan w:val="3"/>
          </w:tcPr>
          <w:p w:rsidR="00720053" w:rsidRDefault="00720053" w:rsidP="00720053">
            <w:pPr>
              <w:jc w:val="center"/>
              <w:rPr>
                <w:b/>
              </w:rPr>
            </w:pPr>
            <w:r>
              <w:rPr>
                <w:b/>
              </w:rPr>
              <w:t>Всего</w:t>
            </w: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2" w:type="dxa"/>
          </w:tcPr>
          <w:p w:rsidR="00720053" w:rsidRDefault="00720053" w:rsidP="00720053">
            <w:pPr>
              <w:jc w:val="center"/>
              <w:rPr>
                <w:b/>
              </w:rPr>
            </w:pPr>
          </w:p>
        </w:tc>
      </w:tr>
    </w:tbl>
    <w:p w:rsidR="00720053" w:rsidRPr="0027547B" w:rsidRDefault="00720053" w:rsidP="00720053">
      <w:pPr>
        <w:pStyle w:val="5"/>
        <w:spacing w:line="300" w:lineRule="auto"/>
        <w:rPr>
          <w:i w:val="0"/>
          <w:lang w:val="ru-RU"/>
        </w:rPr>
      </w:pPr>
      <w:r w:rsidRPr="0027547B">
        <w:rPr>
          <w:lang w:val="ru-RU"/>
        </w:rPr>
        <w:br w:type="page"/>
      </w:r>
      <w:bookmarkStart w:id="136" w:name="_Toc118283847"/>
      <w:bookmarkStart w:id="137" w:name="_Toc118285028"/>
      <w:bookmarkStart w:id="138" w:name="_Toc118816952"/>
      <w:bookmarkStart w:id="139" w:name="_Toc119423389"/>
      <w:r w:rsidRPr="0027547B">
        <w:rPr>
          <w:sz w:val="28"/>
          <w:lang w:val="ru-RU"/>
        </w:rPr>
        <w:t>2.</w:t>
      </w:r>
      <w:r w:rsidRPr="0027547B">
        <w:rPr>
          <w:lang w:val="ru-RU"/>
        </w:rPr>
        <w:t xml:space="preserve"> </w:t>
      </w:r>
      <w:r w:rsidRPr="0027547B">
        <w:rPr>
          <w:sz w:val="28"/>
          <w:lang w:val="ru-RU"/>
        </w:rPr>
        <w:t>Расходные обязательства по полномочиям на планируемый период</w:t>
      </w:r>
      <w:bookmarkEnd w:id="136"/>
      <w:bookmarkEnd w:id="137"/>
      <w:bookmarkEnd w:id="138"/>
      <w:bookmarkEnd w:id="139"/>
    </w:p>
    <w:p w:rsidR="00720053" w:rsidRDefault="00720053" w:rsidP="00720053">
      <w:pPr>
        <w:pStyle w:val="af8"/>
      </w:pPr>
      <w:r>
        <w:t>Код и наименование группы полномочий:</w:t>
      </w:r>
    </w:p>
    <w:p w:rsidR="00720053" w:rsidRDefault="00720053" w:rsidP="00720053">
      <w:pPr>
        <w:pStyle w:val="a7"/>
        <w:ind w:right="595"/>
        <w:jc w:val="right"/>
        <w:rPr>
          <w:sz w:val="16"/>
        </w:rPr>
      </w:pPr>
      <w:r>
        <w:rPr>
          <w:b/>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1181"/>
        <w:gridCol w:w="1181"/>
        <w:gridCol w:w="1181"/>
        <w:gridCol w:w="1181"/>
        <w:gridCol w:w="1181"/>
        <w:gridCol w:w="1182"/>
      </w:tblGrid>
      <w:tr w:rsidR="00720053" w:rsidRPr="0027547B">
        <w:trPr>
          <w:cantSplit/>
          <w:tblHeader/>
        </w:trPr>
        <w:tc>
          <w:tcPr>
            <w:tcW w:w="7905" w:type="dxa"/>
            <w:vMerge w:val="restart"/>
            <w:vAlign w:val="center"/>
          </w:tcPr>
          <w:p w:rsidR="00720053" w:rsidRPr="0027547B" w:rsidRDefault="00720053" w:rsidP="00720053">
            <w:pPr>
              <w:jc w:val="center"/>
              <w:rPr>
                <w:b/>
                <w:lang w:val="ru-RU"/>
              </w:rPr>
            </w:pPr>
            <w:r w:rsidRPr="0027547B">
              <w:rPr>
                <w:b/>
                <w:lang w:val="ru-RU"/>
              </w:rPr>
              <w:t>Номер и наименование нормативного акта, договора, соглашения</w:t>
            </w:r>
          </w:p>
        </w:tc>
        <w:tc>
          <w:tcPr>
            <w:tcW w:w="7087" w:type="dxa"/>
            <w:gridSpan w:val="6"/>
            <w:vAlign w:val="center"/>
          </w:tcPr>
          <w:p w:rsidR="00720053" w:rsidRPr="0027547B" w:rsidRDefault="00720053" w:rsidP="00720053">
            <w:pPr>
              <w:jc w:val="center"/>
              <w:rPr>
                <w:b/>
                <w:lang w:val="ru-RU"/>
              </w:rPr>
            </w:pPr>
            <w:r w:rsidRPr="0027547B">
              <w:rPr>
                <w:b/>
                <w:lang w:val="ru-RU"/>
              </w:rPr>
              <w:t>Объем средств на исполнение расходного обязательства</w:t>
            </w:r>
          </w:p>
        </w:tc>
      </w:tr>
      <w:tr w:rsidR="00720053">
        <w:trPr>
          <w:cantSplit/>
          <w:tblHeader/>
        </w:trPr>
        <w:tc>
          <w:tcPr>
            <w:tcW w:w="7905" w:type="dxa"/>
            <w:vMerge/>
          </w:tcPr>
          <w:p w:rsidR="00720053" w:rsidRPr="0027547B" w:rsidRDefault="00720053" w:rsidP="00720053">
            <w:pPr>
              <w:jc w:val="center"/>
              <w:rPr>
                <w:b/>
                <w:lang w:val="ru-RU"/>
              </w:rPr>
            </w:pPr>
          </w:p>
        </w:tc>
        <w:tc>
          <w:tcPr>
            <w:tcW w:w="2362" w:type="dxa"/>
            <w:gridSpan w:val="2"/>
          </w:tcPr>
          <w:p w:rsidR="00720053" w:rsidRDefault="00720053" w:rsidP="00720053">
            <w:pPr>
              <w:jc w:val="center"/>
              <w:rPr>
                <w:b/>
              </w:rPr>
            </w:pPr>
            <w:r>
              <w:rPr>
                <w:b/>
              </w:rPr>
              <w:t>отчетный год (№-1)</w:t>
            </w:r>
          </w:p>
        </w:tc>
        <w:tc>
          <w:tcPr>
            <w:tcW w:w="1181" w:type="dxa"/>
            <w:vMerge w:val="restart"/>
          </w:tcPr>
          <w:p w:rsidR="00720053" w:rsidRDefault="00720053" w:rsidP="00720053">
            <w:pPr>
              <w:jc w:val="center"/>
              <w:rPr>
                <w:b/>
              </w:rPr>
            </w:pPr>
            <w:r>
              <w:rPr>
                <w:b/>
              </w:rPr>
              <w:t>текущий год (№)</w:t>
            </w:r>
          </w:p>
        </w:tc>
        <w:tc>
          <w:tcPr>
            <w:tcW w:w="1181" w:type="dxa"/>
            <w:vMerge w:val="restart"/>
          </w:tcPr>
          <w:p w:rsidR="00720053" w:rsidRDefault="00720053" w:rsidP="00720053">
            <w:pPr>
              <w:jc w:val="center"/>
              <w:rPr>
                <w:b/>
              </w:rPr>
            </w:pPr>
            <w:r>
              <w:rPr>
                <w:b/>
              </w:rPr>
              <w:t>плановый год (№+1)</w:t>
            </w:r>
          </w:p>
        </w:tc>
        <w:tc>
          <w:tcPr>
            <w:tcW w:w="1181" w:type="dxa"/>
            <w:vMerge w:val="restart"/>
          </w:tcPr>
          <w:p w:rsidR="00720053" w:rsidRDefault="00720053" w:rsidP="00720053">
            <w:pPr>
              <w:jc w:val="center"/>
              <w:rPr>
                <w:b/>
              </w:rPr>
            </w:pPr>
            <w:r>
              <w:rPr>
                <w:b/>
              </w:rPr>
              <w:t>плановый год (№+2)</w:t>
            </w:r>
          </w:p>
        </w:tc>
        <w:tc>
          <w:tcPr>
            <w:tcW w:w="1182" w:type="dxa"/>
            <w:vMerge w:val="restart"/>
          </w:tcPr>
          <w:p w:rsidR="00720053" w:rsidRDefault="00720053" w:rsidP="00720053">
            <w:pPr>
              <w:jc w:val="center"/>
              <w:rPr>
                <w:b/>
              </w:rPr>
            </w:pPr>
            <w:r>
              <w:rPr>
                <w:b/>
              </w:rPr>
              <w:t>плановый год (№+3)</w:t>
            </w:r>
          </w:p>
        </w:tc>
      </w:tr>
      <w:tr w:rsidR="00720053">
        <w:trPr>
          <w:cantSplit/>
          <w:tblHeader/>
        </w:trPr>
        <w:tc>
          <w:tcPr>
            <w:tcW w:w="7905" w:type="dxa"/>
            <w:vMerge/>
          </w:tcPr>
          <w:p w:rsidR="00720053" w:rsidRDefault="00720053" w:rsidP="00720053">
            <w:pPr>
              <w:jc w:val="center"/>
              <w:rPr>
                <w:b/>
              </w:rPr>
            </w:pPr>
          </w:p>
        </w:tc>
        <w:tc>
          <w:tcPr>
            <w:tcW w:w="1181" w:type="dxa"/>
          </w:tcPr>
          <w:p w:rsidR="00720053" w:rsidRDefault="00720053" w:rsidP="00720053">
            <w:pPr>
              <w:jc w:val="center"/>
              <w:rPr>
                <w:b/>
              </w:rPr>
            </w:pPr>
            <w:r>
              <w:rPr>
                <w:b/>
              </w:rPr>
              <w:t>обязательства</w:t>
            </w:r>
          </w:p>
        </w:tc>
        <w:tc>
          <w:tcPr>
            <w:tcW w:w="1181" w:type="dxa"/>
          </w:tcPr>
          <w:p w:rsidR="00720053" w:rsidRDefault="00720053" w:rsidP="00720053">
            <w:pPr>
              <w:jc w:val="center"/>
              <w:rPr>
                <w:b/>
              </w:rPr>
            </w:pPr>
            <w:r>
              <w:rPr>
                <w:b/>
              </w:rPr>
              <w:t>исполнение</w:t>
            </w:r>
          </w:p>
        </w:tc>
        <w:tc>
          <w:tcPr>
            <w:tcW w:w="1181" w:type="dxa"/>
            <w:vMerge/>
          </w:tcPr>
          <w:p w:rsidR="00720053" w:rsidRDefault="00720053" w:rsidP="00720053">
            <w:pPr>
              <w:jc w:val="center"/>
              <w:rPr>
                <w:b/>
              </w:rPr>
            </w:pPr>
          </w:p>
        </w:tc>
        <w:tc>
          <w:tcPr>
            <w:tcW w:w="1181" w:type="dxa"/>
            <w:vMerge/>
          </w:tcPr>
          <w:p w:rsidR="00720053" w:rsidRDefault="00720053" w:rsidP="00720053">
            <w:pPr>
              <w:jc w:val="center"/>
              <w:rPr>
                <w:b/>
              </w:rPr>
            </w:pPr>
          </w:p>
        </w:tc>
        <w:tc>
          <w:tcPr>
            <w:tcW w:w="1181" w:type="dxa"/>
            <w:vMerge/>
          </w:tcPr>
          <w:p w:rsidR="00720053" w:rsidRDefault="00720053" w:rsidP="00720053">
            <w:pPr>
              <w:jc w:val="center"/>
              <w:rPr>
                <w:b/>
              </w:rPr>
            </w:pPr>
          </w:p>
        </w:tc>
        <w:tc>
          <w:tcPr>
            <w:tcW w:w="1182" w:type="dxa"/>
            <w:vMerge/>
          </w:tcPr>
          <w:p w:rsidR="00720053" w:rsidRDefault="00720053" w:rsidP="00720053">
            <w:pPr>
              <w:jc w:val="center"/>
              <w:rPr>
                <w:b/>
              </w:rPr>
            </w:pPr>
          </w:p>
        </w:tc>
      </w:tr>
      <w:tr w:rsidR="00720053">
        <w:trPr>
          <w:cantSplit/>
        </w:trPr>
        <w:tc>
          <w:tcPr>
            <w:tcW w:w="7905" w:type="dxa"/>
          </w:tcPr>
          <w:p w:rsidR="00720053" w:rsidRDefault="00720053" w:rsidP="00720053">
            <w:pPr>
              <w:jc w:val="center"/>
              <w:rPr>
                <w:b/>
              </w:rPr>
            </w:pPr>
            <w:r>
              <w:rPr>
                <w:b/>
              </w:rPr>
              <w:t>Нормативный правовой акт 1</w:t>
            </w: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2" w:type="dxa"/>
          </w:tcPr>
          <w:p w:rsidR="00720053" w:rsidRDefault="00720053" w:rsidP="00720053">
            <w:pPr>
              <w:jc w:val="center"/>
              <w:rPr>
                <w:b/>
              </w:rPr>
            </w:pPr>
          </w:p>
        </w:tc>
      </w:tr>
      <w:tr w:rsidR="00720053">
        <w:trPr>
          <w:cantSplit/>
        </w:trPr>
        <w:tc>
          <w:tcPr>
            <w:tcW w:w="7905" w:type="dxa"/>
          </w:tcPr>
          <w:p w:rsidR="00720053" w:rsidRDefault="00720053" w:rsidP="00720053">
            <w:pPr>
              <w:jc w:val="center"/>
              <w:rPr>
                <w:b/>
              </w:rPr>
            </w:pPr>
            <w:r>
              <w:rPr>
                <w:b/>
              </w:rPr>
              <w:t>Нормативный правовой акт 2</w:t>
            </w: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2" w:type="dxa"/>
          </w:tcPr>
          <w:p w:rsidR="00720053" w:rsidRDefault="00720053" w:rsidP="00720053">
            <w:pPr>
              <w:jc w:val="center"/>
              <w:rPr>
                <w:b/>
              </w:rPr>
            </w:pPr>
          </w:p>
        </w:tc>
      </w:tr>
      <w:tr w:rsidR="00720053">
        <w:trPr>
          <w:cantSplit/>
        </w:trPr>
        <w:tc>
          <w:tcPr>
            <w:tcW w:w="7905" w:type="dxa"/>
          </w:tcPr>
          <w:p w:rsidR="00720053" w:rsidRDefault="00720053" w:rsidP="00720053">
            <w:pPr>
              <w:jc w:val="center"/>
              <w:rPr>
                <w:b/>
              </w:rPr>
            </w:pPr>
            <w:r>
              <w:rPr>
                <w:b/>
              </w:rPr>
              <w:t>…</w:t>
            </w: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2" w:type="dxa"/>
          </w:tcPr>
          <w:p w:rsidR="00720053" w:rsidRDefault="00720053" w:rsidP="00720053">
            <w:pPr>
              <w:jc w:val="center"/>
              <w:rPr>
                <w:b/>
              </w:rPr>
            </w:pPr>
          </w:p>
        </w:tc>
      </w:tr>
      <w:tr w:rsidR="00720053">
        <w:trPr>
          <w:cantSplit/>
        </w:trPr>
        <w:tc>
          <w:tcPr>
            <w:tcW w:w="7905" w:type="dxa"/>
          </w:tcPr>
          <w:p w:rsidR="00720053" w:rsidRDefault="00720053" w:rsidP="00720053">
            <w:pPr>
              <w:jc w:val="center"/>
              <w:rPr>
                <w:b/>
              </w:rPr>
            </w:pPr>
            <w:r>
              <w:rPr>
                <w:b/>
              </w:rPr>
              <w:t>Всего</w:t>
            </w: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1" w:type="dxa"/>
          </w:tcPr>
          <w:p w:rsidR="00720053" w:rsidRDefault="00720053" w:rsidP="00720053">
            <w:pPr>
              <w:jc w:val="center"/>
              <w:rPr>
                <w:b/>
              </w:rPr>
            </w:pPr>
          </w:p>
        </w:tc>
        <w:tc>
          <w:tcPr>
            <w:tcW w:w="1182" w:type="dxa"/>
          </w:tcPr>
          <w:p w:rsidR="00720053" w:rsidRDefault="00720053" w:rsidP="00720053">
            <w:pPr>
              <w:jc w:val="center"/>
              <w:rPr>
                <w:b/>
              </w:rPr>
            </w:pPr>
          </w:p>
        </w:tc>
      </w:tr>
    </w:tbl>
    <w:p w:rsidR="00720053" w:rsidRPr="0027547B" w:rsidRDefault="00720053" w:rsidP="00720053">
      <w:pPr>
        <w:pStyle w:val="5"/>
        <w:spacing w:line="300" w:lineRule="auto"/>
        <w:rPr>
          <w:sz w:val="28"/>
          <w:lang w:val="ru-RU"/>
        </w:rPr>
      </w:pPr>
      <w:bookmarkStart w:id="140" w:name="_Toc118283848"/>
      <w:bookmarkStart w:id="141" w:name="_Toc118285029"/>
      <w:bookmarkStart w:id="142" w:name="_Toc118816953"/>
      <w:bookmarkStart w:id="143" w:name="_Toc119423390"/>
      <w:r w:rsidRPr="0027547B">
        <w:rPr>
          <w:sz w:val="28"/>
          <w:lang w:val="ru-RU"/>
        </w:rPr>
        <w:t>3. Расходные обязательства по разделам по полномочиям на планируемый период</w:t>
      </w:r>
      <w:bookmarkEnd w:id="140"/>
      <w:bookmarkEnd w:id="141"/>
      <w:bookmarkEnd w:id="142"/>
      <w:bookmarkEnd w:id="143"/>
    </w:p>
    <w:p w:rsidR="00720053" w:rsidRDefault="00720053" w:rsidP="00720053">
      <w:pPr>
        <w:pStyle w:val="af8"/>
      </w:pPr>
      <w:r>
        <w:t>Код и наименование группы полномочий:</w:t>
      </w:r>
    </w:p>
    <w:p w:rsidR="00720053" w:rsidRPr="00720053" w:rsidRDefault="00720053" w:rsidP="00720053">
      <w:pPr>
        <w:pStyle w:val="af8"/>
        <w:jc w:val="center"/>
        <w:rPr>
          <w:sz w:val="16"/>
        </w:rPr>
      </w:pPr>
      <w:r>
        <w:t xml:space="preserve">Код и наименование раздела:                                                                                                                                                                          </w:t>
      </w:r>
      <w:r w:rsidRPr="00720053">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1181"/>
        <w:gridCol w:w="1181"/>
        <w:gridCol w:w="1181"/>
        <w:gridCol w:w="1181"/>
        <w:gridCol w:w="1181"/>
        <w:gridCol w:w="1182"/>
      </w:tblGrid>
      <w:tr w:rsidR="00720053" w:rsidRPr="0027547B">
        <w:trPr>
          <w:cantSplit/>
          <w:tblHeader/>
        </w:trPr>
        <w:tc>
          <w:tcPr>
            <w:tcW w:w="7905" w:type="dxa"/>
            <w:vMerge w:val="restart"/>
            <w:vAlign w:val="center"/>
          </w:tcPr>
          <w:p w:rsidR="00720053" w:rsidRPr="00720053" w:rsidRDefault="00720053" w:rsidP="00720053">
            <w:pPr>
              <w:pStyle w:val="a7"/>
              <w:rPr>
                <w:b/>
                <w:lang w:val="ru-RU"/>
              </w:rPr>
            </w:pPr>
            <w:r w:rsidRPr="00720053">
              <w:rPr>
                <w:b/>
                <w:lang w:val="ru-RU"/>
              </w:rPr>
              <w:t>Номер и наименование нормативного акта, договора, соглашения</w:t>
            </w:r>
          </w:p>
        </w:tc>
        <w:tc>
          <w:tcPr>
            <w:tcW w:w="7087" w:type="dxa"/>
            <w:gridSpan w:val="6"/>
            <w:vAlign w:val="center"/>
          </w:tcPr>
          <w:p w:rsidR="00720053" w:rsidRPr="00720053" w:rsidRDefault="00720053" w:rsidP="00720053">
            <w:pPr>
              <w:pStyle w:val="a7"/>
              <w:rPr>
                <w:b/>
                <w:lang w:val="ru-RU"/>
              </w:rPr>
            </w:pPr>
            <w:r w:rsidRPr="00720053">
              <w:rPr>
                <w:b/>
                <w:lang w:val="ru-RU"/>
              </w:rPr>
              <w:t>Объем средств на исполнение расходного обязательства</w:t>
            </w:r>
          </w:p>
        </w:tc>
      </w:tr>
      <w:tr w:rsidR="00720053">
        <w:trPr>
          <w:cantSplit/>
          <w:tblHeader/>
        </w:trPr>
        <w:tc>
          <w:tcPr>
            <w:tcW w:w="7905" w:type="dxa"/>
            <w:vMerge/>
          </w:tcPr>
          <w:p w:rsidR="00720053" w:rsidRPr="00720053" w:rsidRDefault="00720053" w:rsidP="00720053">
            <w:pPr>
              <w:pStyle w:val="a7"/>
              <w:rPr>
                <w:b/>
                <w:lang w:val="ru-RU"/>
              </w:rPr>
            </w:pPr>
          </w:p>
        </w:tc>
        <w:tc>
          <w:tcPr>
            <w:tcW w:w="2362" w:type="dxa"/>
            <w:gridSpan w:val="2"/>
          </w:tcPr>
          <w:p w:rsidR="00720053" w:rsidRDefault="00720053" w:rsidP="00720053">
            <w:pPr>
              <w:pStyle w:val="a7"/>
              <w:ind w:firstLine="15"/>
              <w:rPr>
                <w:b/>
              </w:rPr>
            </w:pPr>
            <w:r>
              <w:rPr>
                <w:b/>
              </w:rPr>
              <w:t>отчетный год (№-1)</w:t>
            </w:r>
          </w:p>
        </w:tc>
        <w:tc>
          <w:tcPr>
            <w:tcW w:w="1181" w:type="dxa"/>
            <w:vMerge w:val="restart"/>
          </w:tcPr>
          <w:p w:rsidR="00720053" w:rsidRDefault="00720053" w:rsidP="00720053">
            <w:pPr>
              <w:pStyle w:val="a7"/>
              <w:rPr>
                <w:b/>
              </w:rPr>
            </w:pPr>
            <w:r>
              <w:rPr>
                <w:b/>
              </w:rPr>
              <w:t>текущий год (№)</w:t>
            </w:r>
          </w:p>
        </w:tc>
        <w:tc>
          <w:tcPr>
            <w:tcW w:w="1181" w:type="dxa"/>
            <w:vMerge w:val="restart"/>
          </w:tcPr>
          <w:p w:rsidR="00720053" w:rsidRDefault="00720053" w:rsidP="00720053">
            <w:pPr>
              <w:pStyle w:val="a7"/>
              <w:rPr>
                <w:b/>
              </w:rPr>
            </w:pPr>
            <w:r>
              <w:rPr>
                <w:b/>
              </w:rPr>
              <w:t>плановый год (№+1)</w:t>
            </w:r>
          </w:p>
        </w:tc>
        <w:tc>
          <w:tcPr>
            <w:tcW w:w="1181" w:type="dxa"/>
            <w:vMerge w:val="restart"/>
          </w:tcPr>
          <w:p w:rsidR="00720053" w:rsidRDefault="00720053" w:rsidP="00720053">
            <w:pPr>
              <w:pStyle w:val="a7"/>
              <w:rPr>
                <w:b/>
              </w:rPr>
            </w:pPr>
            <w:r>
              <w:rPr>
                <w:b/>
              </w:rPr>
              <w:t>плановый год (№+2)</w:t>
            </w:r>
          </w:p>
        </w:tc>
        <w:tc>
          <w:tcPr>
            <w:tcW w:w="1182" w:type="dxa"/>
            <w:vMerge w:val="restart"/>
          </w:tcPr>
          <w:p w:rsidR="00720053" w:rsidRDefault="00720053" w:rsidP="00720053">
            <w:pPr>
              <w:pStyle w:val="a7"/>
              <w:rPr>
                <w:b/>
              </w:rPr>
            </w:pPr>
            <w:r>
              <w:rPr>
                <w:b/>
              </w:rPr>
              <w:t>плановый год (№+3)</w:t>
            </w:r>
          </w:p>
        </w:tc>
      </w:tr>
      <w:tr w:rsidR="00720053">
        <w:trPr>
          <w:cantSplit/>
          <w:tblHeader/>
        </w:trPr>
        <w:tc>
          <w:tcPr>
            <w:tcW w:w="7905" w:type="dxa"/>
            <w:vMerge/>
          </w:tcPr>
          <w:p w:rsidR="00720053" w:rsidRDefault="00720053" w:rsidP="00720053">
            <w:pPr>
              <w:pStyle w:val="a7"/>
              <w:rPr>
                <w:b/>
              </w:rPr>
            </w:pPr>
          </w:p>
        </w:tc>
        <w:tc>
          <w:tcPr>
            <w:tcW w:w="1181" w:type="dxa"/>
          </w:tcPr>
          <w:p w:rsidR="00720053" w:rsidRDefault="00720053" w:rsidP="00720053">
            <w:pPr>
              <w:pStyle w:val="a7"/>
              <w:rPr>
                <w:b/>
              </w:rPr>
            </w:pPr>
            <w:r>
              <w:rPr>
                <w:b/>
              </w:rPr>
              <w:t>обязательства</w:t>
            </w:r>
          </w:p>
        </w:tc>
        <w:tc>
          <w:tcPr>
            <w:tcW w:w="1181" w:type="dxa"/>
          </w:tcPr>
          <w:p w:rsidR="00720053" w:rsidRDefault="00720053" w:rsidP="00720053">
            <w:pPr>
              <w:pStyle w:val="a7"/>
              <w:rPr>
                <w:b/>
              </w:rPr>
            </w:pPr>
            <w:r>
              <w:rPr>
                <w:b/>
              </w:rPr>
              <w:t>исполнение</w:t>
            </w:r>
          </w:p>
        </w:tc>
        <w:tc>
          <w:tcPr>
            <w:tcW w:w="1181" w:type="dxa"/>
            <w:vMerge/>
          </w:tcPr>
          <w:p w:rsidR="00720053" w:rsidRDefault="00720053" w:rsidP="00720053">
            <w:pPr>
              <w:pStyle w:val="a7"/>
              <w:rPr>
                <w:b/>
              </w:rPr>
            </w:pPr>
          </w:p>
        </w:tc>
        <w:tc>
          <w:tcPr>
            <w:tcW w:w="1181" w:type="dxa"/>
            <w:vMerge/>
          </w:tcPr>
          <w:p w:rsidR="00720053" w:rsidRDefault="00720053" w:rsidP="00720053">
            <w:pPr>
              <w:pStyle w:val="a7"/>
              <w:rPr>
                <w:b/>
              </w:rPr>
            </w:pPr>
          </w:p>
        </w:tc>
        <w:tc>
          <w:tcPr>
            <w:tcW w:w="1181" w:type="dxa"/>
            <w:vMerge/>
          </w:tcPr>
          <w:p w:rsidR="00720053" w:rsidRDefault="00720053" w:rsidP="00720053">
            <w:pPr>
              <w:pStyle w:val="a7"/>
              <w:rPr>
                <w:b/>
              </w:rPr>
            </w:pPr>
          </w:p>
        </w:tc>
        <w:tc>
          <w:tcPr>
            <w:tcW w:w="1182" w:type="dxa"/>
            <w:vMerge/>
          </w:tcPr>
          <w:p w:rsidR="00720053" w:rsidRDefault="00720053" w:rsidP="00720053">
            <w:pPr>
              <w:pStyle w:val="a7"/>
              <w:rPr>
                <w:b/>
              </w:rPr>
            </w:pPr>
          </w:p>
        </w:tc>
      </w:tr>
      <w:tr w:rsidR="00720053">
        <w:trPr>
          <w:cantSplit/>
        </w:trPr>
        <w:tc>
          <w:tcPr>
            <w:tcW w:w="7905" w:type="dxa"/>
          </w:tcPr>
          <w:p w:rsidR="00720053" w:rsidRDefault="00720053" w:rsidP="00720053">
            <w:pPr>
              <w:pStyle w:val="21"/>
              <w:rPr>
                <w:sz w:val="24"/>
              </w:rPr>
            </w:pPr>
            <w:r>
              <w:rPr>
                <w:sz w:val="24"/>
              </w:rPr>
              <w:t>Нормативный правовой акт 1</w:t>
            </w: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2" w:type="dxa"/>
          </w:tcPr>
          <w:p w:rsidR="00720053" w:rsidRDefault="00720053" w:rsidP="00720053">
            <w:pPr>
              <w:pStyle w:val="a7"/>
              <w:rPr>
                <w:b/>
              </w:rPr>
            </w:pPr>
          </w:p>
        </w:tc>
      </w:tr>
      <w:tr w:rsidR="00720053">
        <w:trPr>
          <w:cantSplit/>
        </w:trPr>
        <w:tc>
          <w:tcPr>
            <w:tcW w:w="7905" w:type="dxa"/>
          </w:tcPr>
          <w:p w:rsidR="00720053" w:rsidRDefault="00720053" w:rsidP="00720053">
            <w:pPr>
              <w:pStyle w:val="21"/>
              <w:rPr>
                <w:sz w:val="24"/>
              </w:rPr>
            </w:pPr>
            <w:r>
              <w:rPr>
                <w:sz w:val="24"/>
              </w:rPr>
              <w:t>Нормативный правовой акт 2</w:t>
            </w: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2" w:type="dxa"/>
          </w:tcPr>
          <w:p w:rsidR="00720053" w:rsidRDefault="00720053" w:rsidP="00720053">
            <w:pPr>
              <w:pStyle w:val="a7"/>
              <w:rPr>
                <w:b/>
              </w:rPr>
            </w:pPr>
          </w:p>
        </w:tc>
      </w:tr>
      <w:tr w:rsidR="00720053">
        <w:trPr>
          <w:cantSplit/>
        </w:trPr>
        <w:tc>
          <w:tcPr>
            <w:tcW w:w="7905" w:type="dxa"/>
          </w:tcPr>
          <w:p w:rsidR="00720053" w:rsidRDefault="00720053" w:rsidP="00720053">
            <w:pPr>
              <w:pStyle w:val="21"/>
              <w:rPr>
                <w:sz w:val="24"/>
              </w:rPr>
            </w:pPr>
            <w:r>
              <w:rPr>
                <w:sz w:val="24"/>
              </w:rPr>
              <w:t>…</w:t>
            </w: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2" w:type="dxa"/>
          </w:tcPr>
          <w:p w:rsidR="00720053" w:rsidRDefault="00720053" w:rsidP="00720053">
            <w:pPr>
              <w:pStyle w:val="a7"/>
              <w:rPr>
                <w:b/>
              </w:rPr>
            </w:pPr>
          </w:p>
        </w:tc>
      </w:tr>
      <w:tr w:rsidR="00720053">
        <w:trPr>
          <w:cantSplit/>
        </w:trPr>
        <w:tc>
          <w:tcPr>
            <w:tcW w:w="7905" w:type="dxa"/>
          </w:tcPr>
          <w:p w:rsidR="00720053" w:rsidRDefault="00720053" w:rsidP="00720053">
            <w:pPr>
              <w:pStyle w:val="a7"/>
              <w:rPr>
                <w:b/>
              </w:rPr>
            </w:pPr>
            <w:r>
              <w:rPr>
                <w:b/>
              </w:rPr>
              <w:t>Всего</w:t>
            </w: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2" w:type="dxa"/>
          </w:tcPr>
          <w:p w:rsidR="00720053" w:rsidRDefault="00720053" w:rsidP="00720053">
            <w:pPr>
              <w:pStyle w:val="a7"/>
              <w:rPr>
                <w:b/>
              </w:rPr>
            </w:pPr>
          </w:p>
        </w:tc>
      </w:tr>
    </w:tbl>
    <w:p w:rsidR="00720053" w:rsidRDefault="00720053" w:rsidP="00720053">
      <w:pPr>
        <w:pStyle w:val="a7"/>
      </w:pPr>
    </w:p>
    <w:p w:rsidR="00720053" w:rsidRPr="0027547B" w:rsidRDefault="00720053" w:rsidP="00720053">
      <w:pPr>
        <w:pStyle w:val="5"/>
        <w:spacing w:line="300" w:lineRule="auto"/>
        <w:rPr>
          <w:i w:val="0"/>
          <w:lang w:val="ru-RU"/>
        </w:rPr>
      </w:pPr>
      <w:r w:rsidRPr="0027547B">
        <w:rPr>
          <w:lang w:val="ru-RU"/>
        </w:rPr>
        <w:br w:type="page"/>
      </w:r>
      <w:bookmarkStart w:id="144" w:name="_Toc118283849"/>
      <w:bookmarkStart w:id="145" w:name="_Toc118285030"/>
      <w:bookmarkStart w:id="146" w:name="_Toc118816954"/>
      <w:bookmarkStart w:id="147" w:name="_Toc119423391"/>
      <w:r>
        <w:rPr>
          <w:lang w:val="ru-RU"/>
        </w:rPr>
        <w:t>4</w:t>
      </w:r>
      <w:r w:rsidRPr="0027547B">
        <w:rPr>
          <w:sz w:val="28"/>
          <w:lang w:val="ru-RU"/>
        </w:rPr>
        <w:t>.</w:t>
      </w:r>
      <w:r w:rsidRPr="0027547B">
        <w:rPr>
          <w:lang w:val="ru-RU"/>
        </w:rPr>
        <w:t xml:space="preserve"> </w:t>
      </w:r>
      <w:r w:rsidRPr="0027547B">
        <w:rPr>
          <w:sz w:val="28"/>
          <w:lang w:val="ru-RU"/>
        </w:rPr>
        <w:t>Расходные обязательства по главным распорядителям средств местного бюджета по разделам по полномочиям на планируемый период</w:t>
      </w:r>
      <w:bookmarkEnd w:id="144"/>
      <w:bookmarkEnd w:id="145"/>
      <w:bookmarkEnd w:id="146"/>
      <w:bookmarkEnd w:id="147"/>
    </w:p>
    <w:p w:rsidR="00720053" w:rsidRDefault="00720053" w:rsidP="00720053">
      <w:pPr>
        <w:pStyle w:val="af8"/>
      </w:pPr>
      <w:r>
        <w:t>Код и наименование главного распорядителя средств местного бюджета:</w:t>
      </w:r>
    </w:p>
    <w:p w:rsidR="00720053" w:rsidRDefault="00720053" w:rsidP="00720053">
      <w:pPr>
        <w:pStyle w:val="af8"/>
      </w:pPr>
      <w:r>
        <w:t>Код и наименование группы полномочий:</w:t>
      </w:r>
    </w:p>
    <w:p w:rsidR="00720053" w:rsidRDefault="00720053" w:rsidP="00720053">
      <w:pPr>
        <w:pStyle w:val="a7"/>
        <w:ind w:right="595"/>
        <w:jc w:val="right"/>
        <w:rPr>
          <w:sz w:val="16"/>
        </w:rPr>
      </w:pPr>
      <w:r w:rsidRPr="00720053">
        <w:rPr>
          <w:b/>
          <w:lang w:val="ru-RU"/>
        </w:rPr>
        <w:t xml:space="preserve"> </w:t>
      </w:r>
      <w:r>
        <w:rPr>
          <w:b/>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946"/>
        <w:gridCol w:w="1181"/>
        <w:gridCol w:w="1181"/>
        <w:gridCol w:w="1181"/>
        <w:gridCol w:w="1181"/>
        <w:gridCol w:w="1181"/>
        <w:gridCol w:w="1182"/>
      </w:tblGrid>
      <w:tr w:rsidR="00720053" w:rsidRPr="0027547B">
        <w:trPr>
          <w:cantSplit/>
          <w:tblHeader/>
        </w:trPr>
        <w:tc>
          <w:tcPr>
            <w:tcW w:w="959" w:type="dxa"/>
            <w:vMerge w:val="restart"/>
            <w:vAlign w:val="center"/>
          </w:tcPr>
          <w:p w:rsidR="00720053" w:rsidRDefault="00720053" w:rsidP="00720053">
            <w:pPr>
              <w:pStyle w:val="21"/>
              <w:ind w:right="0"/>
              <w:rPr>
                <w:sz w:val="24"/>
              </w:rPr>
            </w:pPr>
            <w:r>
              <w:rPr>
                <w:sz w:val="24"/>
              </w:rPr>
              <w:t>Код</w:t>
            </w:r>
          </w:p>
        </w:tc>
        <w:tc>
          <w:tcPr>
            <w:tcW w:w="6946" w:type="dxa"/>
            <w:vMerge w:val="restart"/>
            <w:vAlign w:val="center"/>
          </w:tcPr>
          <w:p w:rsidR="00720053" w:rsidRDefault="00720053" w:rsidP="00720053">
            <w:pPr>
              <w:pStyle w:val="21"/>
              <w:rPr>
                <w:sz w:val="24"/>
              </w:rPr>
            </w:pPr>
            <w:r>
              <w:rPr>
                <w:sz w:val="24"/>
              </w:rPr>
              <w:t>Номер и наименование нормативного акта, договора, соглашения</w:t>
            </w:r>
          </w:p>
          <w:p w:rsidR="00720053" w:rsidRDefault="00720053" w:rsidP="00720053">
            <w:pPr>
              <w:pStyle w:val="21"/>
              <w:rPr>
                <w:sz w:val="24"/>
              </w:rPr>
            </w:pPr>
          </w:p>
        </w:tc>
        <w:tc>
          <w:tcPr>
            <w:tcW w:w="7087" w:type="dxa"/>
            <w:gridSpan w:val="6"/>
            <w:vAlign w:val="center"/>
          </w:tcPr>
          <w:p w:rsidR="00720053" w:rsidRDefault="00720053" w:rsidP="00720053">
            <w:pPr>
              <w:pStyle w:val="21"/>
              <w:rPr>
                <w:sz w:val="24"/>
              </w:rPr>
            </w:pPr>
            <w:r>
              <w:rPr>
                <w:sz w:val="24"/>
              </w:rPr>
              <w:t>Объем средств на исполнение расходного обязательства</w:t>
            </w:r>
          </w:p>
        </w:tc>
      </w:tr>
      <w:tr w:rsidR="00720053">
        <w:trPr>
          <w:cantSplit/>
          <w:tblHeader/>
        </w:trPr>
        <w:tc>
          <w:tcPr>
            <w:tcW w:w="959" w:type="dxa"/>
            <w:vMerge/>
          </w:tcPr>
          <w:p w:rsidR="00720053" w:rsidRDefault="00720053" w:rsidP="00720053">
            <w:pPr>
              <w:pStyle w:val="21"/>
              <w:ind w:right="0"/>
              <w:rPr>
                <w:sz w:val="24"/>
              </w:rPr>
            </w:pPr>
          </w:p>
        </w:tc>
        <w:tc>
          <w:tcPr>
            <w:tcW w:w="6946" w:type="dxa"/>
            <w:vMerge/>
          </w:tcPr>
          <w:p w:rsidR="00720053" w:rsidRDefault="00720053" w:rsidP="00720053">
            <w:pPr>
              <w:pStyle w:val="21"/>
              <w:rPr>
                <w:sz w:val="24"/>
              </w:rPr>
            </w:pPr>
          </w:p>
        </w:tc>
        <w:tc>
          <w:tcPr>
            <w:tcW w:w="2362" w:type="dxa"/>
            <w:gridSpan w:val="2"/>
          </w:tcPr>
          <w:p w:rsidR="00720053" w:rsidRDefault="00720053" w:rsidP="00720053">
            <w:pPr>
              <w:pStyle w:val="21"/>
              <w:rPr>
                <w:sz w:val="24"/>
              </w:rPr>
            </w:pPr>
            <w:r>
              <w:rPr>
                <w:sz w:val="24"/>
              </w:rPr>
              <w:t>отчетный год (№-1)</w:t>
            </w:r>
          </w:p>
        </w:tc>
        <w:tc>
          <w:tcPr>
            <w:tcW w:w="1181" w:type="dxa"/>
            <w:vMerge w:val="restart"/>
          </w:tcPr>
          <w:p w:rsidR="00720053" w:rsidRDefault="00720053" w:rsidP="00720053">
            <w:pPr>
              <w:pStyle w:val="21"/>
              <w:ind w:right="72"/>
              <w:rPr>
                <w:sz w:val="24"/>
              </w:rPr>
            </w:pPr>
            <w:r>
              <w:rPr>
                <w:sz w:val="24"/>
              </w:rPr>
              <w:t>текущий год (№)</w:t>
            </w:r>
          </w:p>
        </w:tc>
        <w:tc>
          <w:tcPr>
            <w:tcW w:w="1181" w:type="dxa"/>
            <w:vMerge w:val="restart"/>
          </w:tcPr>
          <w:p w:rsidR="00720053" w:rsidRDefault="00720053" w:rsidP="00720053">
            <w:pPr>
              <w:pStyle w:val="21"/>
              <w:tabs>
                <w:tab w:val="left" w:pos="965"/>
              </w:tabs>
              <w:ind w:right="-7"/>
              <w:rPr>
                <w:sz w:val="24"/>
              </w:rPr>
            </w:pPr>
            <w:r>
              <w:rPr>
                <w:sz w:val="24"/>
              </w:rPr>
              <w:t>плановый год (№+1)</w:t>
            </w:r>
          </w:p>
        </w:tc>
        <w:tc>
          <w:tcPr>
            <w:tcW w:w="1181" w:type="dxa"/>
            <w:vMerge w:val="restart"/>
          </w:tcPr>
          <w:p w:rsidR="00720053" w:rsidRDefault="00720053" w:rsidP="00720053">
            <w:pPr>
              <w:pStyle w:val="21"/>
              <w:ind w:right="94"/>
              <w:rPr>
                <w:sz w:val="24"/>
              </w:rPr>
            </w:pPr>
            <w:r>
              <w:rPr>
                <w:sz w:val="24"/>
              </w:rPr>
              <w:t>плановый год (№+2)</w:t>
            </w:r>
          </w:p>
        </w:tc>
        <w:tc>
          <w:tcPr>
            <w:tcW w:w="1182" w:type="dxa"/>
            <w:vMerge w:val="restart"/>
          </w:tcPr>
          <w:p w:rsidR="00720053" w:rsidRDefault="00720053" w:rsidP="00720053">
            <w:pPr>
              <w:pStyle w:val="21"/>
              <w:ind w:right="16"/>
              <w:rPr>
                <w:sz w:val="24"/>
              </w:rPr>
            </w:pPr>
            <w:r>
              <w:rPr>
                <w:sz w:val="24"/>
              </w:rPr>
              <w:t>плановый год (№+3)</w:t>
            </w:r>
          </w:p>
        </w:tc>
      </w:tr>
      <w:tr w:rsidR="00720053">
        <w:trPr>
          <w:cantSplit/>
          <w:tblHeader/>
        </w:trPr>
        <w:tc>
          <w:tcPr>
            <w:tcW w:w="959" w:type="dxa"/>
            <w:vMerge/>
          </w:tcPr>
          <w:p w:rsidR="00720053" w:rsidRDefault="00720053" w:rsidP="00720053">
            <w:pPr>
              <w:pStyle w:val="21"/>
              <w:ind w:right="0"/>
              <w:rPr>
                <w:sz w:val="24"/>
              </w:rPr>
            </w:pPr>
          </w:p>
        </w:tc>
        <w:tc>
          <w:tcPr>
            <w:tcW w:w="6946" w:type="dxa"/>
            <w:vMerge/>
          </w:tcPr>
          <w:p w:rsidR="00720053" w:rsidRDefault="00720053" w:rsidP="00720053">
            <w:pPr>
              <w:pStyle w:val="21"/>
              <w:rPr>
                <w:sz w:val="24"/>
              </w:rPr>
            </w:pPr>
          </w:p>
        </w:tc>
        <w:tc>
          <w:tcPr>
            <w:tcW w:w="1181" w:type="dxa"/>
          </w:tcPr>
          <w:p w:rsidR="00720053" w:rsidRDefault="00720053" w:rsidP="00720053">
            <w:pPr>
              <w:pStyle w:val="21"/>
              <w:ind w:right="50"/>
              <w:rPr>
                <w:sz w:val="24"/>
              </w:rPr>
            </w:pPr>
            <w:r>
              <w:rPr>
                <w:sz w:val="24"/>
              </w:rPr>
              <w:t>обязательства</w:t>
            </w:r>
          </w:p>
        </w:tc>
        <w:tc>
          <w:tcPr>
            <w:tcW w:w="1181" w:type="dxa"/>
          </w:tcPr>
          <w:p w:rsidR="00720053" w:rsidRDefault="00720053" w:rsidP="00720053">
            <w:pPr>
              <w:pStyle w:val="21"/>
              <w:ind w:right="0"/>
              <w:rPr>
                <w:sz w:val="24"/>
              </w:rPr>
            </w:pPr>
            <w:r>
              <w:rPr>
                <w:sz w:val="24"/>
              </w:rPr>
              <w:t>исполнение</w:t>
            </w:r>
          </w:p>
        </w:tc>
        <w:tc>
          <w:tcPr>
            <w:tcW w:w="1181" w:type="dxa"/>
            <w:vMerge/>
          </w:tcPr>
          <w:p w:rsidR="00720053" w:rsidRDefault="00720053" w:rsidP="00720053">
            <w:pPr>
              <w:pStyle w:val="21"/>
              <w:rPr>
                <w:sz w:val="24"/>
              </w:rPr>
            </w:pPr>
          </w:p>
        </w:tc>
        <w:tc>
          <w:tcPr>
            <w:tcW w:w="1181" w:type="dxa"/>
            <w:vMerge/>
          </w:tcPr>
          <w:p w:rsidR="00720053" w:rsidRDefault="00720053" w:rsidP="00720053">
            <w:pPr>
              <w:pStyle w:val="21"/>
              <w:rPr>
                <w:sz w:val="24"/>
              </w:rPr>
            </w:pPr>
          </w:p>
        </w:tc>
        <w:tc>
          <w:tcPr>
            <w:tcW w:w="1181" w:type="dxa"/>
            <w:vMerge/>
          </w:tcPr>
          <w:p w:rsidR="00720053" w:rsidRDefault="00720053" w:rsidP="00720053">
            <w:pPr>
              <w:pStyle w:val="21"/>
              <w:rPr>
                <w:sz w:val="24"/>
              </w:rPr>
            </w:pPr>
          </w:p>
        </w:tc>
        <w:tc>
          <w:tcPr>
            <w:tcW w:w="1182" w:type="dxa"/>
            <w:vMerge/>
          </w:tcPr>
          <w:p w:rsidR="00720053" w:rsidRDefault="00720053" w:rsidP="00720053">
            <w:pPr>
              <w:pStyle w:val="21"/>
              <w:rPr>
                <w:sz w:val="24"/>
              </w:rPr>
            </w:pPr>
          </w:p>
        </w:tc>
      </w:tr>
      <w:tr w:rsidR="00720053">
        <w:trPr>
          <w:cantSplit/>
        </w:trPr>
        <w:tc>
          <w:tcPr>
            <w:tcW w:w="959" w:type="dxa"/>
          </w:tcPr>
          <w:p w:rsidR="00720053" w:rsidRDefault="00720053" w:rsidP="00720053">
            <w:pPr>
              <w:pStyle w:val="21"/>
              <w:ind w:right="0"/>
              <w:rPr>
                <w:sz w:val="24"/>
              </w:rPr>
            </w:pPr>
          </w:p>
        </w:tc>
        <w:tc>
          <w:tcPr>
            <w:tcW w:w="6946" w:type="dxa"/>
          </w:tcPr>
          <w:p w:rsidR="00720053" w:rsidRDefault="00720053" w:rsidP="00720053">
            <w:pPr>
              <w:pStyle w:val="21"/>
              <w:rPr>
                <w:sz w:val="24"/>
              </w:rPr>
            </w:pPr>
            <w:r>
              <w:rPr>
                <w:sz w:val="24"/>
              </w:rPr>
              <w:t>Нормативный правовой акт 1</w:t>
            </w: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2" w:type="dxa"/>
          </w:tcPr>
          <w:p w:rsidR="00720053" w:rsidRDefault="00720053" w:rsidP="00720053">
            <w:pPr>
              <w:pStyle w:val="a7"/>
              <w:rPr>
                <w:b/>
              </w:rPr>
            </w:pPr>
          </w:p>
        </w:tc>
      </w:tr>
      <w:tr w:rsidR="00720053" w:rsidRPr="0027547B">
        <w:trPr>
          <w:cantSplit/>
        </w:trPr>
        <w:tc>
          <w:tcPr>
            <w:tcW w:w="959" w:type="dxa"/>
          </w:tcPr>
          <w:p w:rsidR="00720053" w:rsidRDefault="00720053" w:rsidP="00720053">
            <w:pPr>
              <w:pStyle w:val="21"/>
              <w:ind w:right="0"/>
              <w:rPr>
                <w:sz w:val="24"/>
              </w:rPr>
            </w:pPr>
          </w:p>
        </w:tc>
        <w:tc>
          <w:tcPr>
            <w:tcW w:w="14033" w:type="dxa"/>
            <w:gridSpan w:val="7"/>
          </w:tcPr>
          <w:p w:rsidR="00720053" w:rsidRPr="00720053" w:rsidRDefault="00720053" w:rsidP="00720053">
            <w:pPr>
              <w:pStyle w:val="a7"/>
              <w:rPr>
                <w:b/>
                <w:lang w:val="ru-RU"/>
              </w:rPr>
            </w:pPr>
            <w:r w:rsidRPr="00720053">
              <w:rPr>
                <w:lang w:val="ru-RU"/>
              </w:rPr>
              <w:t>Наименование главного распорядителя средств местного бюджета 1</w:t>
            </w:r>
          </w:p>
        </w:tc>
      </w:tr>
      <w:tr w:rsidR="00720053">
        <w:trPr>
          <w:cantSplit/>
        </w:trPr>
        <w:tc>
          <w:tcPr>
            <w:tcW w:w="959" w:type="dxa"/>
          </w:tcPr>
          <w:p w:rsidR="00720053" w:rsidRDefault="00720053" w:rsidP="00720053">
            <w:pPr>
              <w:pStyle w:val="21"/>
              <w:ind w:right="0"/>
              <w:rPr>
                <w:sz w:val="24"/>
              </w:rPr>
            </w:pPr>
            <w:r>
              <w:rPr>
                <w:sz w:val="24"/>
              </w:rPr>
              <w:t>Код 11</w:t>
            </w:r>
          </w:p>
        </w:tc>
        <w:tc>
          <w:tcPr>
            <w:tcW w:w="6946" w:type="dxa"/>
          </w:tcPr>
          <w:p w:rsidR="00720053" w:rsidRDefault="00720053" w:rsidP="00720053">
            <w:pPr>
              <w:pStyle w:val="21"/>
              <w:rPr>
                <w:sz w:val="24"/>
              </w:rPr>
            </w:pPr>
            <w:r>
              <w:rPr>
                <w:sz w:val="24"/>
              </w:rPr>
              <w:t>Расходное обязательство 11</w:t>
            </w: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2" w:type="dxa"/>
          </w:tcPr>
          <w:p w:rsidR="00720053" w:rsidRDefault="00720053" w:rsidP="00720053">
            <w:pPr>
              <w:pStyle w:val="a7"/>
              <w:rPr>
                <w:b/>
              </w:rPr>
            </w:pPr>
          </w:p>
        </w:tc>
      </w:tr>
      <w:tr w:rsidR="00720053">
        <w:trPr>
          <w:cantSplit/>
        </w:trPr>
        <w:tc>
          <w:tcPr>
            <w:tcW w:w="959" w:type="dxa"/>
          </w:tcPr>
          <w:p w:rsidR="00720053" w:rsidRDefault="00720053" w:rsidP="00720053">
            <w:pPr>
              <w:pStyle w:val="21"/>
              <w:ind w:right="0"/>
              <w:rPr>
                <w:sz w:val="24"/>
              </w:rPr>
            </w:pPr>
            <w:r>
              <w:rPr>
                <w:sz w:val="24"/>
              </w:rPr>
              <w:t>Код 12</w:t>
            </w:r>
          </w:p>
        </w:tc>
        <w:tc>
          <w:tcPr>
            <w:tcW w:w="6946" w:type="dxa"/>
          </w:tcPr>
          <w:p w:rsidR="00720053" w:rsidRDefault="00720053" w:rsidP="00720053">
            <w:pPr>
              <w:pStyle w:val="21"/>
              <w:rPr>
                <w:sz w:val="24"/>
              </w:rPr>
            </w:pPr>
            <w:r>
              <w:rPr>
                <w:sz w:val="24"/>
              </w:rPr>
              <w:t>Расходное обязательство 12</w:t>
            </w: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2" w:type="dxa"/>
          </w:tcPr>
          <w:p w:rsidR="00720053" w:rsidRDefault="00720053" w:rsidP="00720053">
            <w:pPr>
              <w:pStyle w:val="a7"/>
              <w:rPr>
                <w:b/>
              </w:rPr>
            </w:pPr>
          </w:p>
        </w:tc>
      </w:tr>
      <w:tr w:rsidR="00720053">
        <w:trPr>
          <w:cantSplit/>
        </w:trPr>
        <w:tc>
          <w:tcPr>
            <w:tcW w:w="959" w:type="dxa"/>
          </w:tcPr>
          <w:p w:rsidR="00720053" w:rsidRDefault="00720053" w:rsidP="00720053">
            <w:pPr>
              <w:pStyle w:val="21"/>
              <w:ind w:right="0"/>
              <w:rPr>
                <w:sz w:val="24"/>
              </w:rPr>
            </w:pPr>
          </w:p>
        </w:tc>
        <w:tc>
          <w:tcPr>
            <w:tcW w:w="6946" w:type="dxa"/>
          </w:tcPr>
          <w:p w:rsidR="00720053" w:rsidRDefault="00720053" w:rsidP="00720053">
            <w:pPr>
              <w:pStyle w:val="21"/>
              <w:rPr>
                <w:sz w:val="24"/>
              </w:rPr>
            </w:pPr>
            <w:r>
              <w:rPr>
                <w:sz w:val="24"/>
              </w:rPr>
              <w:t>…</w:t>
            </w: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2" w:type="dxa"/>
          </w:tcPr>
          <w:p w:rsidR="00720053" w:rsidRDefault="00720053" w:rsidP="00720053">
            <w:pPr>
              <w:pStyle w:val="a7"/>
              <w:rPr>
                <w:b/>
              </w:rPr>
            </w:pPr>
          </w:p>
        </w:tc>
      </w:tr>
      <w:tr w:rsidR="00720053" w:rsidRPr="0027547B">
        <w:trPr>
          <w:cantSplit/>
        </w:trPr>
        <w:tc>
          <w:tcPr>
            <w:tcW w:w="959" w:type="dxa"/>
          </w:tcPr>
          <w:p w:rsidR="00720053" w:rsidRDefault="00720053" w:rsidP="00720053">
            <w:pPr>
              <w:pStyle w:val="21"/>
              <w:ind w:right="0"/>
              <w:rPr>
                <w:sz w:val="24"/>
              </w:rPr>
            </w:pPr>
          </w:p>
        </w:tc>
        <w:tc>
          <w:tcPr>
            <w:tcW w:w="14033" w:type="dxa"/>
            <w:gridSpan w:val="7"/>
          </w:tcPr>
          <w:p w:rsidR="00720053" w:rsidRPr="00720053" w:rsidRDefault="00720053" w:rsidP="00720053">
            <w:pPr>
              <w:pStyle w:val="a7"/>
              <w:rPr>
                <w:b/>
                <w:lang w:val="ru-RU"/>
              </w:rPr>
            </w:pPr>
            <w:r w:rsidRPr="00720053">
              <w:rPr>
                <w:lang w:val="ru-RU"/>
              </w:rPr>
              <w:t>Наименование главного распорядителя средств местного бюджета 2</w:t>
            </w:r>
          </w:p>
        </w:tc>
      </w:tr>
      <w:tr w:rsidR="00720053">
        <w:trPr>
          <w:cantSplit/>
        </w:trPr>
        <w:tc>
          <w:tcPr>
            <w:tcW w:w="959" w:type="dxa"/>
          </w:tcPr>
          <w:p w:rsidR="00720053" w:rsidRDefault="00720053" w:rsidP="00720053">
            <w:pPr>
              <w:pStyle w:val="21"/>
              <w:ind w:right="0"/>
              <w:rPr>
                <w:sz w:val="24"/>
              </w:rPr>
            </w:pPr>
            <w:r>
              <w:rPr>
                <w:sz w:val="24"/>
              </w:rPr>
              <w:t>Код 21</w:t>
            </w:r>
          </w:p>
        </w:tc>
        <w:tc>
          <w:tcPr>
            <w:tcW w:w="6946" w:type="dxa"/>
          </w:tcPr>
          <w:p w:rsidR="00720053" w:rsidRDefault="00720053" w:rsidP="00720053">
            <w:pPr>
              <w:pStyle w:val="21"/>
              <w:rPr>
                <w:sz w:val="24"/>
              </w:rPr>
            </w:pPr>
            <w:r>
              <w:rPr>
                <w:sz w:val="24"/>
              </w:rPr>
              <w:t>Расходное обязательство 21</w:t>
            </w: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2" w:type="dxa"/>
          </w:tcPr>
          <w:p w:rsidR="00720053" w:rsidRDefault="00720053" w:rsidP="00720053">
            <w:pPr>
              <w:pStyle w:val="a7"/>
              <w:rPr>
                <w:b/>
              </w:rPr>
            </w:pPr>
          </w:p>
        </w:tc>
      </w:tr>
      <w:tr w:rsidR="00720053">
        <w:trPr>
          <w:cantSplit/>
        </w:trPr>
        <w:tc>
          <w:tcPr>
            <w:tcW w:w="959" w:type="dxa"/>
          </w:tcPr>
          <w:p w:rsidR="00720053" w:rsidRDefault="00720053" w:rsidP="00720053">
            <w:pPr>
              <w:pStyle w:val="21"/>
              <w:ind w:right="0"/>
              <w:rPr>
                <w:sz w:val="24"/>
              </w:rPr>
            </w:pPr>
            <w:r>
              <w:rPr>
                <w:sz w:val="24"/>
              </w:rPr>
              <w:t>Код 21</w:t>
            </w:r>
          </w:p>
        </w:tc>
        <w:tc>
          <w:tcPr>
            <w:tcW w:w="6946" w:type="dxa"/>
          </w:tcPr>
          <w:p w:rsidR="00720053" w:rsidRDefault="00720053" w:rsidP="00720053">
            <w:pPr>
              <w:pStyle w:val="21"/>
              <w:rPr>
                <w:sz w:val="24"/>
              </w:rPr>
            </w:pPr>
            <w:r>
              <w:rPr>
                <w:sz w:val="24"/>
              </w:rPr>
              <w:t>Расходное обязательство 22</w:t>
            </w: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2" w:type="dxa"/>
          </w:tcPr>
          <w:p w:rsidR="00720053" w:rsidRDefault="00720053" w:rsidP="00720053">
            <w:pPr>
              <w:pStyle w:val="a7"/>
              <w:rPr>
                <w:b/>
              </w:rPr>
            </w:pPr>
          </w:p>
        </w:tc>
      </w:tr>
      <w:tr w:rsidR="00720053">
        <w:trPr>
          <w:cantSplit/>
        </w:trPr>
        <w:tc>
          <w:tcPr>
            <w:tcW w:w="959" w:type="dxa"/>
          </w:tcPr>
          <w:p w:rsidR="00720053" w:rsidRDefault="00720053" w:rsidP="00720053">
            <w:pPr>
              <w:pStyle w:val="21"/>
              <w:ind w:right="0"/>
              <w:rPr>
                <w:sz w:val="24"/>
              </w:rPr>
            </w:pPr>
          </w:p>
        </w:tc>
        <w:tc>
          <w:tcPr>
            <w:tcW w:w="6946" w:type="dxa"/>
          </w:tcPr>
          <w:p w:rsidR="00720053" w:rsidRDefault="00720053" w:rsidP="00720053">
            <w:pPr>
              <w:pStyle w:val="21"/>
              <w:rPr>
                <w:sz w:val="24"/>
              </w:rPr>
            </w:pPr>
            <w:r>
              <w:rPr>
                <w:sz w:val="24"/>
              </w:rPr>
              <w:t>…</w:t>
            </w: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2" w:type="dxa"/>
          </w:tcPr>
          <w:p w:rsidR="00720053" w:rsidRDefault="00720053" w:rsidP="00720053">
            <w:pPr>
              <w:pStyle w:val="a7"/>
              <w:rPr>
                <w:b/>
              </w:rPr>
            </w:pPr>
          </w:p>
        </w:tc>
      </w:tr>
      <w:tr w:rsidR="00720053">
        <w:trPr>
          <w:cantSplit/>
        </w:trPr>
        <w:tc>
          <w:tcPr>
            <w:tcW w:w="959" w:type="dxa"/>
          </w:tcPr>
          <w:p w:rsidR="00720053" w:rsidRDefault="00720053" w:rsidP="00720053">
            <w:pPr>
              <w:pStyle w:val="21"/>
              <w:ind w:right="0"/>
              <w:rPr>
                <w:sz w:val="24"/>
              </w:rPr>
            </w:pPr>
            <w:r>
              <w:rPr>
                <w:sz w:val="24"/>
              </w:rPr>
              <w:t>Код №1</w:t>
            </w:r>
          </w:p>
        </w:tc>
        <w:tc>
          <w:tcPr>
            <w:tcW w:w="6946" w:type="dxa"/>
          </w:tcPr>
          <w:p w:rsidR="00720053" w:rsidRDefault="00720053" w:rsidP="00720053">
            <w:pPr>
              <w:pStyle w:val="21"/>
              <w:rPr>
                <w:sz w:val="24"/>
              </w:rPr>
            </w:pPr>
            <w:r>
              <w:rPr>
                <w:sz w:val="24"/>
              </w:rPr>
              <w:t>Расходное обязательство №1</w:t>
            </w: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2" w:type="dxa"/>
          </w:tcPr>
          <w:p w:rsidR="00720053" w:rsidRDefault="00720053" w:rsidP="00720053">
            <w:pPr>
              <w:pStyle w:val="a7"/>
              <w:rPr>
                <w:b/>
              </w:rPr>
            </w:pPr>
          </w:p>
        </w:tc>
      </w:tr>
      <w:tr w:rsidR="00720053">
        <w:trPr>
          <w:cantSplit/>
        </w:trPr>
        <w:tc>
          <w:tcPr>
            <w:tcW w:w="959" w:type="dxa"/>
          </w:tcPr>
          <w:p w:rsidR="00720053" w:rsidRDefault="00720053" w:rsidP="00720053">
            <w:pPr>
              <w:pStyle w:val="21"/>
              <w:ind w:right="0"/>
              <w:rPr>
                <w:sz w:val="24"/>
              </w:rPr>
            </w:pPr>
            <w:r>
              <w:rPr>
                <w:sz w:val="24"/>
              </w:rPr>
              <w:t>Код №1</w:t>
            </w:r>
          </w:p>
        </w:tc>
        <w:tc>
          <w:tcPr>
            <w:tcW w:w="6946" w:type="dxa"/>
          </w:tcPr>
          <w:p w:rsidR="00720053" w:rsidRDefault="00720053" w:rsidP="00720053">
            <w:pPr>
              <w:pStyle w:val="21"/>
              <w:rPr>
                <w:sz w:val="24"/>
              </w:rPr>
            </w:pPr>
            <w:r>
              <w:rPr>
                <w:sz w:val="24"/>
              </w:rPr>
              <w:t>Расходное обязательство №2</w:t>
            </w: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2" w:type="dxa"/>
          </w:tcPr>
          <w:p w:rsidR="00720053" w:rsidRDefault="00720053" w:rsidP="00720053">
            <w:pPr>
              <w:pStyle w:val="a7"/>
              <w:rPr>
                <w:b/>
              </w:rPr>
            </w:pPr>
          </w:p>
        </w:tc>
      </w:tr>
      <w:tr w:rsidR="00720053">
        <w:trPr>
          <w:cantSplit/>
        </w:trPr>
        <w:tc>
          <w:tcPr>
            <w:tcW w:w="959" w:type="dxa"/>
          </w:tcPr>
          <w:p w:rsidR="00720053" w:rsidRDefault="00720053" w:rsidP="00720053">
            <w:pPr>
              <w:pStyle w:val="21"/>
              <w:rPr>
                <w:sz w:val="24"/>
              </w:rPr>
            </w:pPr>
          </w:p>
        </w:tc>
        <w:tc>
          <w:tcPr>
            <w:tcW w:w="6946" w:type="dxa"/>
          </w:tcPr>
          <w:p w:rsidR="00720053" w:rsidRDefault="00720053" w:rsidP="00720053">
            <w:pPr>
              <w:pStyle w:val="21"/>
              <w:rPr>
                <w:sz w:val="24"/>
              </w:rPr>
            </w:pPr>
            <w:r>
              <w:rPr>
                <w:sz w:val="24"/>
              </w:rPr>
              <w:t>…</w:t>
            </w: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2" w:type="dxa"/>
          </w:tcPr>
          <w:p w:rsidR="00720053" w:rsidRDefault="00720053" w:rsidP="00720053">
            <w:pPr>
              <w:pStyle w:val="a7"/>
              <w:rPr>
                <w:b/>
              </w:rPr>
            </w:pPr>
          </w:p>
        </w:tc>
      </w:tr>
      <w:tr w:rsidR="00720053">
        <w:trPr>
          <w:cantSplit/>
        </w:trPr>
        <w:tc>
          <w:tcPr>
            <w:tcW w:w="7905" w:type="dxa"/>
            <w:gridSpan w:val="2"/>
          </w:tcPr>
          <w:p w:rsidR="00720053" w:rsidRDefault="00720053" w:rsidP="00720053">
            <w:pPr>
              <w:pStyle w:val="21"/>
              <w:rPr>
                <w:sz w:val="24"/>
              </w:rPr>
            </w:pPr>
            <w:r>
              <w:rPr>
                <w:sz w:val="24"/>
              </w:rPr>
              <w:t>Всего</w:t>
            </w: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1" w:type="dxa"/>
          </w:tcPr>
          <w:p w:rsidR="00720053" w:rsidRDefault="00720053" w:rsidP="00720053">
            <w:pPr>
              <w:pStyle w:val="a7"/>
              <w:rPr>
                <w:b/>
              </w:rPr>
            </w:pPr>
          </w:p>
        </w:tc>
        <w:tc>
          <w:tcPr>
            <w:tcW w:w="1182" w:type="dxa"/>
          </w:tcPr>
          <w:p w:rsidR="00720053" w:rsidRDefault="00720053" w:rsidP="00720053">
            <w:pPr>
              <w:pStyle w:val="a7"/>
              <w:rPr>
                <w:b/>
              </w:rPr>
            </w:pPr>
          </w:p>
        </w:tc>
      </w:tr>
    </w:tbl>
    <w:p w:rsidR="00720053" w:rsidRPr="0027547B" w:rsidRDefault="00720053" w:rsidP="00720053">
      <w:pPr>
        <w:pStyle w:val="5"/>
        <w:spacing w:line="300" w:lineRule="auto"/>
        <w:rPr>
          <w:i w:val="0"/>
          <w:lang w:val="ru-RU"/>
        </w:rPr>
      </w:pPr>
      <w:bookmarkStart w:id="148" w:name="_Toc118283850"/>
      <w:bookmarkStart w:id="149" w:name="_Toc118285031"/>
      <w:bookmarkStart w:id="150" w:name="_Toc118816955"/>
      <w:bookmarkStart w:id="151" w:name="_Toc119423392"/>
      <w:r>
        <w:rPr>
          <w:sz w:val="28"/>
          <w:lang w:val="ru-RU"/>
        </w:rPr>
        <w:t>5</w:t>
      </w:r>
      <w:r w:rsidRPr="0027547B">
        <w:rPr>
          <w:sz w:val="28"/>
          <w:lang w:val="ru-RU"/>
        </w:rPr>
        <w:t>. Расходные обязательства по главным распорядителям средств местного бюджета по разделам по расходным обязательствам на планируемый период</w:t>
      </w:r>
      <w:bookmarkEnd w:id="148"/>
      <w:bookmarkEnd w:id="149"/>
      <w:bookmarkEnd w:id="150"/>
      <w:bookmarkEnd w:id="151"/>
    </w:p>
    <w:p w:rsidR="00720053" w:rsidRDefault="00720053" w:rsidP="00720053">
      <w:pPr>
        <w:pStyle w:val="af8"/>
      </w:pPr>
      <w:r>
        <w:t>Код и наименование главного распорядителя средств местного бюджета:</w:t>
      </w:r>
    </w:p>
    <w:p w:rsidR="00720053" w:rsidRDefault="00720053" w:rsidP="00720053">
      <w:pPr>
        <w:pStyle w:val="a7"/>
        <w:ind w:right="595"/>
        <w:jc w:val="right"/>
        <w:rPr>
          <w:b/>
        </w:rPr>
      </w:pPr>
      <w:r>
        <w:rPr>
          <w:b/>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946"/>
        <w:gridCol w:w="1181"/>
        <w:gridCol w:w="1181"/>
        <w:gridCol w:w="1181"/>
        <w:gridCol w:w="1181"/>
        <w:gridCol w:w="1181"/>
        <w:gridCol w:w="1182"/>
      </w:tblGrid>
      <w:tr w:rsidR="00720053" w:rsidRPr="0027547B">
        <w:trPr>
          <w:cantSplit/>
          <w:tblHeader/>
        </w:trPr>
        <w:tc>
          <w:tcPr>
            <w:tcW w:w="959" w:type="dxa"/>
            <w:vMerge w:val="restart"/>
            <w:vAlign w:val="center"/>
          </w:tcPr>
          <w:p w:rsidR="00720053" w:rsidRDefault="00720053" w:rsidP="00720053">
            <w:pPr>
              <w:pStyle w:val="21"/>
              <w:ind w:right="23"/>
              <w:rPr>
                <w:sz w:val="24"/>
              </w:rPr>
            </w:pPr>
            <w:r>
              <w:rPr>
                <w:sz w:val="24"/>
              </w:rPr>
              <w:t xml:space="preserve">Код </w:t>
            </w:r>
          </w:p>
        </w:tc>
        <w:tc>
          <w:tcPr>
            <w:tcW w:w="6946" w:type="dxa"/>
            <w:vMerge w:val="restart"/>
            <w:vAlign w:val="center"/>
          </w:tcPr>
          <w:p w:rsidR="00720053" w:rsidRDefault="00720053" w:rsidP="00720053">
            <w:pPr>
              <w:pStyle w:val="21"/>
              <w:rPr>
                <w:sz w:val="24"/>
              </w:rPr>
            </w:pPr>
            <w:r>
              <w:rPr>
                <w:sz w:val="24"/>
              </w:rPr>
              <w:t>Наименование расходного обязательства</w:t>
            </w:r>
          </w:p>
        </w:tc>
        <w:tc>
          <w:tcPr>
            <w:tcW w:w="7087" w:type="dxa"/>
            <w:gridSpan w:val="6"/>
            <w:vAlign w:val="center"/>
          </w:tcPr>
          <w:p w:rsidR="00720053" w:rsidRDefault="00720053" w:rsidP="00720053">
            <w:pPr>
              <w:pStyle w:val="21"/>
              <w:rPr>
                <w:sz w:val="24"/>
              </w:rPr>
            </w:pPr>
            <w:r>
              <w:rPr>
                <w:sz w:val="24"/>
              </w:rPr>
              <w:t>Объем средств на исполнение расходного обязательства</w:t>
            </w:r>
          </w:p>
        </w:tc>
      </w:tr>
      <w:tr w:rsidR="00720053">
        <w:trPr>
          <w:cantSplit/>
          <w:tblHeader/>
        </w:trPr>
        <w:tc>
          <w:tcPr>
            <w:tcW w:w="959" w:type="dxa"/>
            <w:vMerge/>
          </w:tcPr>
          <w:p w:rsidR="00720053" w:rsidRDefault="00720053" w:rsidP="00720053">
            <w:pPr>
              <w:pStyle w:val="21"/>
              <w:rPr>
                <w:sz w:val="24"/>
              </w:rPr>
            </w:pPr>
          </w:p>
        </w:tc>
        <w:tc>
          <w:tcPr>
            <w:tcW w:w="6946" w:type="dxa"/>
            <w:vMerge/>
          </w:tcPr>
          <w:p w:rsidR="00720053" w:rsidRDefault="00720053" w:rsidP="00720053">
            <w:pPr>
              <w:pStyle w:val="21"/>
              <w:rPr>
                <w:sz w:val="24"/>
              </w:rPr>
            </w:pPr>
          </w:p>
        </w:tc>
        <w:tc>
          <w:tcPr>
            <w:tcW w:w="2362" w:type="dxa"/>
            <w:gridSpan w:val="2"/>
          </w:tcPr>
          <w:p w:rsidR="00720053" w:rsidRDefault="00720053" w:rsidP="00720053">
            <w:pPr>
              <w:pStyle w:val="21"/>
              <w:rPr>
                <w:sz w:val="24"/>
              </w:rPr>
            </w:pPr>
            <w:r>
              <w:rPr>
                <w:sz w:val="24"/>
              </w:rPr>
              <w:t>отчетный год (№-1)</w:t>
            </w:r>
          </w:p>
        </w:tc>
        <w:tc>
          <w:tcPr>
            <w:tcW w:w="1181" w:type="dxa"/>
            <w:vMerge w:val="restart"/>
          </w:tcPr>
          <w:p w:rsidR="00720053" w:rsidRDefault="00720053" w:rsidP="00720053">
            <w:pPr>
              <w:pStyle w:val="21"/>
              <w:ind w:right="72"/>
              <w:rPr>
                <w:sz w:val="24"/>
              </w:rPr>
            </w:pPr>
            <w:r>
              <w:rPr>
                <w:sz w:val="24"/>
              </w:rPr>
              <w:t>текущий год (№)</w:t>
            </w:r>
          </w:p>
        </w:tc>
        <w:tc>
          <w:tcPr>
            <w:tcW w:w="1181" w:type="dxa"/>
            <w:vMerge w:val="restart"/>
          </w:tcPr>
          <w:p w:rsidR="00720053" w:rsidRDefault="00720053" w:rsidP="00720053">
            <w:pPr>
              <w:pStyle w:val="21"/>
              <w:tabs>
                <w:tab w:val="left" w:pos="965"/>
              </w:tabs>
              <w:ind w:right="-7"/>
              <w:rPr>
                <w:sz w:val="24"/>
              </w:rPr>
            </w:pPr>
            <w:r>
              <w:rPr>
                <w:sz w:val="24"/>
              </w:rPr>
              <w:t>плановый год (№+1)</w:t>
            </w:r>
          </w:p>
        </w:tc>
        <w:tc>
          <w:tcPr>
            <w:tcW w:w="1181" w:type="dxa"/>
            <w:vMerge w:val="restart"/>
          </w:tcPr>
          <w:p w:rsidR="00720053" w:rsidRDefault="00720053" w:rsidP="00720053">
            <w:pPr>
              <w:pStyle w:val="21"/>
              <w:ind w:right="94"/>
              <w:rPr>
                <w:sz w:val="24"/>
              </w:rPr>
            </w:pPr>
            <w:r>
              <w:rPr>
                <w:sz w:val="24"/>
              </w:rPr>
              <w:t>плановый год (№+2)</w:t>
            </w:r>
          </w:p>
        </w:tc>
        <w:tc>
          <w:tcPr>
            <w:tcW w:w="1182" w:type="dxa"/>
            <w:vMerge w:val="restart"/>
          </w:tcPr>
          <w:p w:rsidR="00720053" w:rsidRDefault="00720053" w:rsidP="00720053">
            <w:pPr>
              <w:pStyle w:val="21"/>
              <w:ind w:right="16"/>
              <w:rPr>
                <w:sz w:val="24"/>
              </w:rPr>
            </w:pPr>
            <w:r>
              <w:rPr>
                <w:sz w:val="24"/>
              </w:rPr>
              <w:t>плановый год (№+3)</w:t>
            </w:r>
          </w:p>
        </w:tc>
      </w:tr>
      <w:tr w:rsidR="00720053">
        <w:trPr>
          <w:cantSplit/>
          <w:tblHeader/>
        </w:trPr>
        <w:tc>
          <w:tcPr>
            <w:tcW w:w="959" w:type="dxa"/>
            <w:vMerge/>
          </w:tcPr>
          <w:p w:rsidR="00720053" w:rsidRDefault="00720053" w:rsidP="00720053">
            <w:pPr>
              <w:pStyle w:val="21"/>
              <w:rPr>
                <w:sz w:val="24"/>
              </w:rPr>
            </w:pPr>
          </w:p>
        </w:tc>
        <w:tc>
          <w:tcPr>
            <w:tcW w:w="6946" w:type="dxa"/>
            <w:vMerge/>
          </w:tcPr>
          <w:p w:rsidR="00720053" w:rsidRDefault="00720053" w:rsidP="00720053">
            <w:pPr>
              <w:pStyle w:val="21"/>
              <w:rPr>
                <w:sz w:val="24"/>
              </w:rPr>
            </w:pPr>
          </w:p>
        </w:tc>
        <w:tc>
          <w:tcPr>
            <w:tcW w:w="1181" w:type="dxa"/>
          </w:tcPr>
          <w:p w:rsidR="00720053" w:rsidRDefault="00720053" w:rsidP="00720053">
            <w:pPr>
              <w:pStyle w:val="21"/>
              <w:ind w:right="50"/>
              <w:rPr>
                <w:sz w:val="24"/>
              </w:rPr>
            </w:pPr>
            <w:r>
              <w:rPr>
                <w:sz w:val="24"/>
              </w:rPr>
              <w:t>обязательства</w:t>
            </w:r>
          </w:p>
        </w:tc>
        <w:tc>
          <w:tcPr>
            <w:tcW w:w="1181" w:type="dxa"/>
          </w:tcPr>
          <w:p w:rsidR="00720053" w:rsidRDefault="00720053" w:rsidP="00720053">
            <w:pPr>
              <w:pStyle w:val="21"/>
              <w:ind w:right="151"/>
              <w:rPr>
                <w:sz w:val="24"/>
              </w:rPr>
            </w:pPr>
            <w:r>
              <w:rPr>
                <w:sz w:val="24"/>
              </w:rPr>
              <w:t>исполнение</w:t>
            </w:r>
          </w:p>
        </w:tc>
        <w:tc>
          <w:tcPr>
            <w:tcW w:w="1181" w:type="dxa"/>
            <w:vMerge/>
          </w:tcPr>
          <w:p w:rsidR="00720053" w:rsidRDefault="00720053" w:rsidP="00720053">
            <w:pPr>
              <w:pStyle w:val="21"/>
              <w:rPr>
                <w:sz w:val="24"/>
              </w:rPr>
            </w:pPr>
          </w:p>
        </w:tc>
        <w:tc>
          <w:tcPr>
            <w:tcW w:w="1181" w:type="dxa"/>
            <w:vMerge/>
          </w:tcPr>
          <w:p w:rsidR="00720053" w:rsidRDefault="00720053" w:rsidP="00720053">
            <w:pPr>
              <w:pStyle w:val="21"/>
              <w:rPr>
                <w:sz w:val="24"/>
              </w:rPr>
            </w:pPr>
          </w:p>
        </w:tc>
        <w:tc>
          <w:tcPr>
            <w:tcW w:w="1181" w:type="dxa"/>
            <w:vMerge/>
          </w:tcPr>
          <w:p w:rsidR="00720053" w:rsidRDefault="00720053" w:rsidP="00720053">
            <w:pPr>
              <w:pStyle w:val="21"/>
              <w:rPr>
                <w:sz w:val="24"/>
              </w:rPr>
            </w:pPr>
          </w:p>
        </w:tc>
        <w:tc>
          <w:tcPr>
            <w:tcW w:w="1182" w:type="dxa"/>
            <w:vMerge/>
          </w:tcPr>
          <w:p w:rsidR="00720053" w:rsidRDefault="00720053" w:rsidP="00720053">
            <w:pPr>
              <w:pStyle w:val="21"/>
              <w:rPr>
                <w:sz w:val="24"/>
              </w:rPr>
            </w:pPr>
          </w:p>
        </w:tc>
      </w:tr>
      <w:tr w:rsidR="00720053">
        <w:trPr>
          <w:cantSplit/>
        </w:trPr>
        <w:tc>
          <w:tcPr>
            <w:tcW w:w="14992" w:type="dxa"/>
            <w:gridSpan w:val="8"/>
          </w:tcPr>
          <w:p w:rsidR="00720053" w:rsidRDefault="00720053" w:rsidP="00720053">
            <w:pPr>
              <w:pStyle w:val="21"/>
              <w:rPr>
                <w:sz w:val="24"/>
              </w:rPr>
            </w:pPr>
            <w:r>
              <w:rPr>
                <w:sz w:val="24"/>
              </w:rPr>
              <w:t>Раздел 1</w:t>
            </w:r>
          </w:p>
        </w:tc>
      </w:tr>
      <w:tr w:rsidR="00720053" w:rsidRPr="0027547B">
        <w:trPr>
          <w:cantSplit/>
        </w:trPr>
        <w:tc>
          <w:tcPr>
            <w:tcW w:w="959" w:type="dxa"/>
          </w:tcPr>
          <w:p w:rsidR="00720053" w:rsidRDefault="00720053" w:rsidP="00720053">
            <w:pPr>
              <w:pStyle w:val="21"/>
              <w:rPr>
                <w:sz w:val="24"/>
              </w:rPr>
            </w:pPr>
          </w:p>
        </w:tc>
        <w:tc>
          <w:tcPr>
            <w:tcW w:w="14033" w:type="dxa"/>
            <w:gridSpan w:val="7"/>
          </w:tcPr>
          <w:p w:rsidR="00720053" w:rsidRDefault="00720053" w:rsidP="00720053">
            <w:pPr>
              <w:pStyle w:val="21"/>
              <w:rPr>
                <w:sz w:val="24"/>
              </w:rPr>
            </w:pPr>
            <w:r>
              <w:rPr>
                <w:sz w:val="24"/>
              </w:rPr>
              <w:t>Наименование главного распорядителя средств бюджета субъекта РФ (местного бюджета) 1</w:t>
            </w:r>
          </w:p>
        </w:tc>
      </w:tr>
      <w:tr w:rsidR="00720053">
        <w:trPr>
          <w:cantSplit/>
        </w:trPr>
        <w:tc>
          <w:tcPr>
            <w:tcW w:w="959" w:type="dxa"/>
          </w:tcPr>
          <w:p w:rsidR="00720053" w:rsidRDefault="00720053" w:rsidP="00720053">
            <w:pPr>
              <w:pStyle w:val="21"/>
              <w:tabs>
                <w:tab w:val="left" w:pos="720"/>
              </w:tabs>
              <w:ind w:right="0"/>
              <w:rPr>
                <w:sz w:val="24"/>
              </w:rPr>
            </w:pPr>
            <w:r>
              <w:rPr>
                <w:sz w:val="24"/>
              </w:rPr>
              <w:t>Код 11</w:t>
            </w:r>
          </w:p>
        </w:tc>
        <w:tc>
          <w:tcPr>
            <w:tcW w:w="6946" w:type="dxa"/>
          </w:tcPr>
          <w:p w:rsidR="00720053" w:rsidRDefault="00720053" w:rsidP="00720053">
            <w:pPr>
              <w:pStyle w:val="21"/>
              <w:rPr>
                <w:sz w:val="24"/>
              </w:rPr>
            </w:pPr>
            <w:r>
              <w:rPr>
                <w:sz w:val="24"/>
              </w:rPr>
              <w:t>Расходное обязательство 11</w:t>
            </w: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2" w:type="dxa"/>
          </w:tcPr>
          <w:p w:rsidR="00720053" w:rsidRDefault="00720053" w:rsidP="00720053">
            <w:pPr>
              <w:pStyle w:val="21"/>
              <w:rPr>
                <w:sz w:val="24"/>
              </w:rPr>
            </w:pPr>
          </w:p>
        </w:tc>
      </w:tr>
      <w:tr w:rsidR="00720053">
        <w:trPr>
          <w:cantSplit/>
        </w:trPr>
        <w:tc>
          <w:tcPr>
            <w:tcW w:w="959" w:type="dxa"/>
          </w:tcPr>
          <w:p w:rsidR="00720053" w:rsidRDefault="00720053" w:rsidP="00720053">
            <w:pPr>
              <w:pStyle w:val="21"/>
              <w:tabs>
                <w:tab w:val="left" w:pos="720"/>
              </w:tabs>
              <w:ind w:right="0"/>
              <w:rPr>
                <w:sz w:val="24"/>
              </w:rPr>
            </w:pPr>
            <w:r>
              <w:rPr>
                <w:sz w:val="24"/>
              </w:rPr>
              <w:t>Код 12</w:t>
            </w:r>
          </w:p>
        </w:tc>
        <w:tc>
          <w:tcPr>
            <w:tcW w:w="6946" w:type="dxa"/>
          </w:tcPr>
          <w:p w:rsidR="00720053" w:rsidRDefault="00720053" w:rsidP="00720053">
            <w:pPr>
              <w:pStyle w:val="21"/>
              <w:rPr>
                <w:sz w:val="24"/>
              </w:rPr>
            </w:pPr>
            <w:r>
              <w:rPr>
                <w:sz w:val="24"/>
              </w:rPr>
              <w:t>Расходное обязательство 12</w:t>
            </w: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2" w:type="dxa"/>
          </w:tcPr>
          <w:p w:rsidR="00720053" w:rsidRDefault="00720053" w:rsidP="00720053">
            <w:pPr>
              <w:pStyle w:val="21"/>
              <w:rPr>
                <w:sz w:val="24"/>
              </w:rPr>
            </w:pPr>
          </w:p>
        </w:tc>
      </w:tr>
      <w:tr w:rsidR="00720053">
        <w:trPr>
          <w:cantSplit/>
        </w:trPr>
        <w:tc>
          <w:tcPr>
            <w:tcW w:w="959" w:type="dxa"/>
          </w:tcPr>
          <w:p w:rsidR="00720053" w:rsidRDefault="00720053" w:rsidP="00720053">
            <w:pPr>
              <w:pStyle w:val="21"/>
              <w:tabs>
                <w:tab w:val="left" w:pos="720"/>
              </w:tabs>
              <w:ind w:right="0"/>
              <w:rPr>
                <w:sz w:val="24"/>
              </w:rPr>
            </w:pPr>
          </w:p>
        </w:tc>
        <w:tc>
          <w:tcPr>
            <w:tcW w:w="6946" w:type="dxa"/>
          </w:tcPr>
          <w:p w:rsidR="00720053" w:rsidRDefault="00720053" w:rsidP="00720053">
            <w:pPr>
              <w:pStyle w:val="21"/>
              <w:rPr>
                <w:sz w:val="24"/>
              </w:rPr>
            </w:pPr>
            <w:r>
              <w:rPr>
                <w:sz w:val="24"/>
              </w:rPr>
              <w:t>…</w:t>
            </w: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2" w:type="dxa"/>
          </w:tcPr>
          <w:p w:rsidR="00720053" w:rsidRDefault="00720053" w:rsidP="00720053">
            <w:pPr>
              <w:pStyle w:val="21"/>
              <w:rPr>
                <w:sz w:val="24"/>
              </w:rPr>
            </w:pPr>
          </w:p>
        </w:tc>
      </w:tr>
      <w:tr w:rsidR="00720053" w:rsidRPr="0027547B">
        <w:trPr>
          <w:cantSplit/>
        </w:trPr>
        <w:tc>
          <w:tcPr>
            <w:tcW w:w="959" w:type="dxa"/>
          </w:tcPr>
          <w:p w:rsidR="00720053" w:rsidRDefault="00720053" w:rsidP="00720053">
            <w:pPr>
              <w:pStyle w:val="21"/>
              <w:tabs>
                <w:tab w:val="left" w:pos="720"/>
              </w:tabs>
              <w:ind w:right="0"/>
              <w:rPr>
                <w:sz w:val="24"/>
              </w:rPr>
            </w:pPr>
          </w:p>
        </w:tc>
        <w:tc>
          <w:tcPr>
            <w:tcW w:w="14033" w:type="dxa"/>
            <w:gridSpan w:val="7"/>
          </w:tcPr>
          <w:p w:rsidR="00720053" w:rsidRDefault="00720053" w:rsidP="00720053">
            <w:pPr>
              <w:pStyle w:val="21"/>
              <w:rPr>
                <w:sz w:val="24"/>
              </w:rPr>
            </w:pPr>
            <w:r>
              <w:rPr>
                <w:sz w:val="24"/>
              </w:rPr>
              <w:t>Наименование главного распорядителя средств бюджета субъекта РФ (местного бюджета) 2</w:t>
            </w:r>
          </w:p>
        </w:tc>
      </w:tr>
      <w:tr w:rsidR="00720053">
        <w:trPr>
          <w:cantSplit/>
        </w:trPr>
        <w:tc>
          <w:tcPr>
            <w:tcW w:w="959" w:type="dxa"/>
          </w:tcPr>
          <w:p w:rsidR="00720053" w:rsidRDefault="00720053" w:rsidP="00720053">
            <w:pPr>
              <w:pStyle w:val="21"/>
              <w:tabs>
                <w:tab w:val="left" w:pos="720"/>
              </w:tabs>
              <w:ind w:right="0"/>
              <w:rPr>
                <w:sz w:val="24"/>
              </w:rPr>
            </w:pPr>
            <w:r>
              <w:rPr>
                <w:sz w:val="24"/>
              </w:rPr>
              <w:t>Код 11</w:t>
            </w:r>
          </w:p>
        </w:tc>
        <w:tc>
          <w:tcPr>
            <w:tcW w:w="6946" w:type="dxa"/>
          </w:tcPr>
          <w:p w:rsidR="00720053" w:rsidRDefault="00720053" w:rsidP="00720053">
            <w:pPr>
              <w:pStyle w:val="21"/>
              <w:rPr>
                <w:sz w:val="24"/>
              </w:rPr>
            </w:pPr>
            <w:r>
              <w:rPr>
                <w:sz w:val="24"/>
              </w:rPr>
              <w:t>Расходное обязательство 21</w:t>
            </w: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2" w:type="dxa"/>
          </w:tcPr>
          <w:p w:rsidR="00720053" w:rsidRDefault="00720053" w:rsidP="00720053">
            <w:pPr>
              <w:pStyle w:val="21"/>
              <w:rPr>
                <w:sz w:val="24"/>
              </w:rPr>
            </w:pPr>
          </w:p>
        </w:tc>
      </w:tr>
      <w:tr w:rsidR="00720053">
        <w:trPr>
          <w:cantSplit/>
        </w:trPr>
        <w:tc>
          <w:tcPr>
            <w:tcW w:w="959" w:type="dxa"/>
          </w:tcPr>
          <w:p w:rsidR="00720053" w:rsidRDefault="00720053" w:rsidP="00720053">
            <w:pPr>
              <w:pStyle w:val="21"/>
              <w:tabs>
                <w:tab w:val="left" w:pos="720"/>
              </w:tabs>
              <w:ind w:right="0"/>
              <w:rPr>
                <w:sz w:val="24"/>
              </w:rPr>
            </w:pPr>
            <w:r>
              <w:rPr>
                <w:sz w:val="24"/>
              </w:rPr>
              <w:t>Код 12</w:t>
            </w:r>
          </w:p>
        </w:tc>
        <w:tc>
          <w:tcPr>
            <w:tcW w:w="6946" w:type="dxa"/>
          </w:tcPr>
          <w:p w:rsidR="00720053" w:rsidRDefault="00720053" w:rsidP="00720053">
            <w:pPr>
              <w:pStyle w:val="21"/>
              <w:rPr>
                <w:sz w:val="24"/>
              </w:rPr>
            </w:pPr>
            <w:r>
              <w:rPr>
                <w:sz w:val="24"/>
              </w:rPr>
              <w:t>Расходное обязательство 22</w:t>
            </w: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2" w:type="dxa"/>
          </w:tcPr>
          <w:p w:rsidR="00720053" w:rsidRDefault="00720053" w:rsidP="00720053">
            <w:pPr>
              <w:pStyle w:val="21"/>
              <w:rPr>
                <w:sz w:val="24"/>
              </w:rPr>
            </w:pPr>
          </w:p>
        </w:tc>
      </w:tr>
      <w:tr w:rsidR="00720053">
        <w:trPr>
          <w:cantSplit/>
        </w:trPr>
        <w:tc>
          <w:tcPr>
            <w:tcW w:w="959" w:type="dxa"/>
          </w:tcPr>
          <w:p w:rsidR="00720053" w:rsidRDefault="00720053" w:rsidP="00720053">
            <w:pPr>
              <w:pStyle w:val="21"/>
              <w:rPr>
                <w:sz w:val="24"/>
              </w:rPr>
            </w:pPr>
          </w:p>
        </w:tc>
        <w:tc>
          <w:tcPr>
            <w:tcW w:w="6946" w:type="dxa"/>
          </w:tcPr>
          <w:p w:rsidR="00720053" w:rsidRDefault="00720053" w:rsidP="00720053">
            <w:pPr>
              <w:pStyle w:val="21"/>
              <w:rPr>
                <w:sz w:val="24"/>
              </w:rPr>
            </w:pPr>
            <w:r>
              <w:rPr>
                <w:sz w:val="24"/>
              </w:rPr>
              <w:t>…</w:t>
            </w: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2" w:type="dxa"/>
          </w:tcPr>
          <w:p w:rsidR="00720053" w:rsidRDefault="00720053" w:rsidP="00720053">
            <w:pPr>
              <w:pStyle w:val="21"/>
              <w:rPr>
                <w:sz w:val="24"/>
              </w:rPr>
            </w:pPr>
          </w:p>
        </w:tc>
      </w:tr>
      <w:tr w:rsidR="00720053">
        <w:trPr>
          <w:cantSplit/>
        </w:trPr>
        <w:tc>
          <w:tcPr>
            <w:tcW w:w="959" w:type="dxa"/>
          </w:tcPr>
          <w:p w:rsidR="00720053" w:rsidRDefault="00720053" w:rsidP="00720053">
            <w:pPr>
              <w:pStyle w:val="21"/>
              <w:rPr>
                <w:sz w:val="24"/>
              </w:rPr>
            </w:pPr>
          </w:p>
        </w:tc>
        <w:tc>
          <w:tcPr>
            <w:tcW w:w="6946" w:type="dxa"/>
          </w:tcPr>
          <w:p w:rsidR="00720053" w:rsidRDefault="00720053" w:rsidP="00720053">
            <w:pPr>
              <w:pStyle w:val="21"/>
              <w:rPr>
                <w:sz w:val="24"/>
              </w:rPr>
            </w:pPr>
            <w:r>
              <w:rPr>
                <w:sz w:val="24"/>
              </w:rPr>
              <w:t>…</w:t>
            </w: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2" w:type="dxa"/>
          </w:tcPr>
          <w:p w:rsidR="00720053" w:rsidRDefault="00720053" w:rsidP="00720053">
            <w:pPr>
              <w:pStyle w:val="21"/>
              <w:rPr>
                <w:sz w:val="24"/>
              </w:rPr>
            </w:pPr>
          </w:p>
        </w:tc>
      </w:tr>
      <w:tr w:rsidR="00720053">
        <w:trPr>
          <w:cantSplit/>
        </w:trPr>
        <w:tc>
          <w:tcPr>
            <w:tcW w:w="959" w:type="dxa"/>
          </w:tcPr>
          <w:p w:rsidR="00720053" w:rsidRDefault="00720053" w:rsidP="00720053">
            <w:pPr>
              <w:pStyle w:val="21"/>
              <w:rPr>
                <w:sz w:val="24"/>
              </w:rPr>
            </w:pPr>
          </w:p>
        </w:tc>
        <w:tc>
          <w:tcPr>
            <w:tcW w:w="6946" w:type="dxa"/>
          </w:tcPr>
          <w:p w:rsidR="00720053" w:rsidRDefault="00720053" w:rsidP="00720053">
            <w:pPr>
              <w:pStyle w:val="21"/>
              <w:rPr>
                <w:sz w:val="24"/>
              </w:rPr>
            </w:pPr>
            <w:r>
              <w:rPr>
                <w:sz w:val="24"/>
              </w:rPr>
              <w:t>…</w:t>
            </w: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2" w:type="dxa"/>
          </w:tcPr>
          <w:p w:rsidR="00720053" w:rsidRDefault="00720053" w:rsidP="00720053">
            <w:pPr>
              <w:pStyle w:val="21"/>
              <w:rPr>
                <w:sz w:val="24"/>
              </w:rPr>
            </w:pPr>
          </w:p>
        </w:tc>
      </w:tr>
      <w:tr w:rsidR="00720053">
        <w:trPr>
          <w:cantSplit/>
        </w:trPr>
        <w:tc>
          <w:tcPr>
            <w:tcW w:w="7905" w:type="dxa"/>
            <w:gridSpan w:val="2"/>
          </w:tcPr>
          <w:p w:rsidR="00720053" w:rsidRDefault="00720053" w:rsidP="00720053">
            <w:pPr>
              <w:pStyle w:val="21"/>
              <w:rPr>
                <w:sz w:val="24"/>
              </w:rPr>
            </w:pPr>
            <w:r>
              <w:rPr>
                <w:sz w:val="24"/>
              </w:rPr>
              <w:t>Всего</w:t>
            </w: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1" w:type="dxa"/>
          </w:tcPr>
          <w:p w:rsidR="00720053" w:rsidRDefault="00720053" w:rsidP="00720053">
            <w:pPr>
              <w:pStyle w:val="21"/>
              <w:rPr>
                <w:sz w:val="24"/>
              </w:rPr>
            </w:pPr>
          </w:p>
        </w:tc>
        <w:tc>
          <w:tcPr>
            <w:tcW w:w="1182" w:type="dxa"/>
          </w:tcPr>
          <w:p w:rsidR="00720053" w:rsidRDefault="00720053" w:rsidP="00720053">
            <w:pPr>
              <w:pStyle w:val="21"/>
              <w:rPr>
                <w:sz w:val="24"/>
              </w:rPr>
            </w:pPr>
          </w:p>
        </w:tc>
      </w:tr>
    </w:tbl>
    <w:p w:rsidR="00720053" w:rsidRDefault="00720053" w:rsidP="00720053">
      <w:pPr>
        <w:pStyle w:val="a7"/>
      </w:pPr>
    </w:p>
    <w:p w:rsidR="00720053" w:rsidRDefault="00720053" w:rsidP="00720053">
      <w:pPr>
        <w:pStyle w:val="3"/>
      </w:pPr>
      <w:r>
        <w:br w:type="page"/>
      </w:r>
      <w:bookmarkStart w:id="152" w:name="_Toc117930405"/>
      <w:bookmarkStart w:id="153" w:name="_Toc117930942"/>
      <w:bookmarkStart w:id="154" w:name="_Toc118283851"/>
      <w:bookmarkStart w:id="155" w:name="_Toc118285032"/>
      <w:bookmarkStart w:id="156" w:name="_Toc118816956"/>
      <w:bookmarkStart w:id="157" w:name="_Toc119423393"/>
      <w:bookmarkStart w:id="158" w:name="_Toc119786978"/>
      <w:bookmarkStart w:id="159" w:name="_Toc95893424"/>
      <w:r>
        <w:t xml:space="preserve">Приложение </w:t>
      </w:r>
      <w:bookmarkEnd w:id="152"/>
      <w:bookmarkEnd w:id="153"/>
      <w:bookmarkEnd w:id="154"/>
      <w:bookmarkEnd w:id="155"/>
      <w:bookmarkEnd w:id="156"/>
      <w:r>
        <w:t>4</w:t>
      </w:r>
      <w:bookmarkEnd w:id="157"/>
      <w:bookmarkEnd w:id="158"/>
      <w:r>
        <w:t xml:space="preserve"> </w:t>
      </w:r>
    </w:p>
    <w:p w:rsidR="00720053" w:rsidRDefault="00720053" w:rsidP="00720053">
      <w:pPr>
        <w:pStyle w:val="4"/>
      </w:pPr>
      <w:bookmarkStart w:id="160" w:name="_Toc117930406"/>
      <w:bookmarkStart w:id="161" w:name="_Toc117930943"/>
      <w:bookmarkStart w:id="162" w:name="_Toc118283852"/>
      <w:bookmarkStart w:id="163" w:name="_Toc118285033"/>
      <w:bookmarkStart w:id="164" w:name="_Toc118816957"/>
      <w:bookmarkStart w:id="165" w:name="_Toc119423394"/>
      <w:r>
        <w:t>Аналитичес</w:t>
      </w:r>
      <w:bookmarkStart w:id="166" w:name="_Hlt95813375"/>
      <w:bookmarkEnd w:id="166"/>
      <w:r>
        <w:t>кие формы</w:t>
      </w:r>
      <w:bookmarkEnd w:id="159"/>
      <w:bookmarkEnd w:id="160"/>
      <w:bookmarkEnd w:id="161"/>
      <w:bookmarkEnd w:id="162"/>
      <w:bookmarkEnd w:id="163"/>
      <w:bookmarkEnd w:id="164"/>
      <w:bookmarkEnd w:id="165"/>
    </w:p>
    <w:p w:rsidR="00720053" w:rsidRPr="0027547B" w:rsidRDefault="00720053" w:rsidP="00720053">
      <w:pPr>
        <w:rPr>
          <w:lang w:val="ru-RU"/>
        </w:rPr>
      </w:pPr>
    </w:p>
    <w:p w:rsidR="00720053" w:rsidRPr="0027547B" w:rsidRDefault="00720053" w:rsidP="00720053">
      <w:pPr>
        <w:pStyle w:val="5"/>
        <w:spacing w:line="300" w:lineRule="auto"/>
        <w:rPr>
          <w:sz w:val="28"/>
          <w:lang w:val="ru-RU"/>
        </w:rPr>
      </w:pPr>
      <w:bookmarkStart w:id="167" w:name="_Toc117930407"/>
      <w:bookmarkStart w:id="168" w:name="_Toc117930944"/>
      <w:bookmarkStart w:id="169" w:name="_Toc118283853"/>
      <w:bookmarkStart w:id="170" w:name="_Toc118285034"/>
      <w:bookmarkStart w:id="171" w:name="_Toc118816958"/>
      <w:bookmarkStart w:id="172" w:name="_Toc119423395"/>
      <w:r w:rsidRPr="0027547B">
        <w:rPr>
          <w:sz w:val="28"/>
          <w:lang w:val="ru-RU"/>
        </w:rPr>
        <w:t>1. Исполнение расходных обязательств по полномочиям</w:t>
      </w:r>
      <w:bookmarkEnd w:id="167"/>
      <w:bookmarkEnd w:id="168"/>
      <w:bookmarkEnd w:id="169"/>
      <w:bookmarkEnd w:id="170"/>
      <w:bookmarkEnd w:id="171"/>
      <w:bookmarkEnd w:id="172"/>
    </w:p>
    <w:p w:rsidR="00720053" w:rsidRDefault="00720053" w:rsidP="00720053">
      <w:pPr>
        <w:pStyle w:val="af8"/>
      </w:pPr>
      <w:r>
        <w:t>Код и наименова</w:t>
      </w:r>
      <w:bookmarkStart w:id="173" w:name="_Hlt95310283"/>
      <w:bookmarkEnd w:id="173"/>
      <w:r>
        <w:t>ние группы полномочий:</w:t>
      </w:r>
    </w:p>
    <w:p w:rsidR="00720053" w:rsidRDefault="00720053" w:rsidP="00720053">
      <w:pPr>
        <w:pStyle w:val="af8"/>
      </w:pPr>
      <w:r>
        <w:t>Код и наименование раздела:</w:t>
      </w:r>
    </w:p>
    <w:p w:rsidR="00720053" w:rsidRDefault="00720053" w:rsidP="00720053">
      <w:pPr>
        <w:pStyle w:val="af8"/>
        <w:ind w:left="8496" w:firstLine="708"/>
        <w:jc w:val="center"/>
        <w:rPr>
          <w:sz w:val="16"/>
        </w:rPr>
      </w:pPr>
      <w: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1181"/>
        <w:gridCol w:w="1642"/>
        <w:gridCol w:w="2160"/>
      </w:tblGrid>
      <w:tr w:rsidR="00720053" w:rsidRPr="0027547B">
        <w:trPr>
          <w:cantSplit/>
          <w:tblHeader/>
        </w:trPr>
        <w:tc>
          <w:tcPr>
            <w:tcW w:w="7905" w:type="dxa"/>
            <w:vMerge w:val="restart"/>
            <w:vAlign w:val="center"/>
          </w:tcPr>
          <w:p w:rsidR="00720053" w:rsidRDefault="00720053" w:rsidP="00720053">
            <w:pPr>
              <w:pStyle w:val="21"/>
              <w:rPr>
                <w:sz w:val="24"/>
              </w:rPr>
            </w:pPr>
            <w:r>
              <w:rPr>
                <w:sz w:val="24"/>
              </w:rPr>
              <w:t>Номер и наименование нормативного акта, договора, соглашения</w:t>
            </w:r>
          </w:p>
        </w:tc>
        <w:tc>
          <w:tcPr>
            <w:tcW w:w="4983" w:type="dxa"/>
            <w:gridSpan w:val="3"/>
            <w:vAlign w:val="center"/>
          </w:tcPr>
          <w:p w:rsidR="00720053" w:rsidRDefault="00720053" w:rsidP="00720053">
            <w:pPr>
              <w:pStyle w:val="21"/>
              <w:rPr>
                <w:sz w:val="24"/>
              </w:rPr>
            </w:pPr>
            <w:r>
              <w:rPr>
                <w:sz w:val="24"/>
              </w:rPr>
              <w:t xml:space="preserve">Объем средств на исполнение расходного </w:t>
            </w:r>
          </w:p>
          <w:p w:rsidR="00720053" w:rsidRDefault="00720053" w:rsidP="00720053">
            <w:pPr>
              <w:pStyle w:val="21"/>
              <w:rPr>
                <w:sz w:val="24"/>
              </w:rPr>
            </w:pPr>
            <w:r>
              <w:rPr>
                <w:sz w:val="24"/>
              </w:rPr>
              <w:t>обязательства</w:t>
            </w:r>
          </w:p>
        </w:tc>
      </w:tr>
      <w:tr w:rsidR="00720053">
        <w:trPr>
          <w:cantSplit/>
          <w:trHeight w:val="290"/>
          <w:tblHeader/>
        </w:trPr>
        <w:tc>
          <w:tcPr>
            <w:tcW w:w="7905" w:type="dxa"/>
            <w:vMerge/>
          </w:tcPr>
          <w:p w:rsidR="00720053" w:rsidRDefault="00720053" w:rsidP="00720053">
            <w:pPr>
              <w:pStyle w:val="21"/>
              <w:rPr>
                <w:sz w:val="24"/>
              </w:rPr>
            </w:pPr>
          </w:p>
        </w:tc>
        <w:tc>
          <w:tcPr>
            <w:tcW w:w="1181" w:type="dxa"/>
            <w:tcBorders>
              <w:bottom w:val="single" w:sz="4" w:space="0" w:color="auto"/>
            </w:tcBorders>
            <w:vAlign w:val="center"/>
          </w:tcPr>
          <w:p w:rsidR="00720053" w:rsidRDefault="00720053" w:rsidP="00720053">
            <w:pPr>
              <w:pStyle w:val="21"/>
              <w:rPr>
                <w:sz w:val="24"/>
              </w:rPr>
            </w:pPr>
            <w:r>
              <w:rPr>
                <w:sz w:val="24"/>
              </w:rPr>
              <w:t>план</w:t>
            </w:r>
          </w:p>
        </w:tc>
        <w:tc>
          <w:tcPr>
            <w:tcW w:w="1642" w:type="dxa"/>
            <w:tcBorders>
              <w:bottom w:val="single" w:sz="4" w:space="0" w:color="auto"/>
            </w:tcBorders>
            <w:vAlign w:val="center"/>
          </w:tcPr>
          <w:p w:rsidR="00720053" w:rsidRDefault="00720053" w:rsidP="00720053">
            <w:pPr>
              <w:pStyle w:val="21"/>
              <w:rPr>
                <w:sz w:val="24"/>
              </w:rPr>
            </w:pPr>
            <w:r>
              <w:rPr>
                <w:sz w:val="24"/>
              </w:rPr>
              <w:t>исполнение</w:t>
            </w:r>
          </w:p>
        </w:tc>
        <w:tc>
          <w:tcPr>
            <w:tcW w:w="2160" w:type="dxa"/>
            <w:vAlign w:val="center"/>
          </w:tcPr>
          <w:p w:rsidR="00720053" w:rsidRDefault="00720053" w:rsidP="00720053">
            <w:pPr>
              <w:pStyle w:val="21"/>
              <w:rPr>
                <w:sz w:val="24"/>
              </w:rPr>
            </w:pPr>
            <w:r>
              <w:rPr>
                <w:sz w:val="24"/>
              </w:rPr>
              <w:t>% исполнения</w:t>
            </w:r>
          </w:p>
        </w:tc>
      </w:tr>
      <w:tr w:rsidR="00720053">
        <w:trPr>
          <w:cantSplit/>
        </w:trPr>
        <w:tc>
          <w:tcPr>
            <w:tcW w:w="7905" w:type="dxa"/>
          </w:tcPr>
          <w:p w:rsidR="00720053" w:rsidRDefault="00720053" w:rsidP="00720053">
            <w:pPr>
              <w:pStyle w:val="21"/>
              <w:rPr>
                <w:sz w:val="24"/>
              </w:rPr>
            </w:pPr>
            <w:r>
              <w:rPr>
                <w:sz w:val="24"/>
              </w:rPr>
              <w:t>Нормативный правовой акт 1</w:t>
            </w:r>
          </w:p>
        </w:tc>
        <w:tc>
          <w:tcPr>
            <w:tcW w:w="1181" w:type="dxa"/>
          </w:tcPr>
          <w:p w:rsidR="00720053" w:rsidRDefault="00720053" w:rsidP="00720053">
            <w:pPr>
              <w:pStyle w:val="a7"/>
              <w:rPr>
                <w:b/>
              </w:rPr>
            </w:pPr>
          </w:p>
        </w:tc>
        <w:tc>
          <w:tcPr>
            <w:tcW w:w="1642" w:type="dxa"/>
          </w:tcPr>
          <w:p w:rsidR="00720053" w:rsidRDefault="00720053" w:rsidP="00720053">
            <w:pPr>
              <w:pStyle w:val="a7"/>
              <w:rPr>
                <w:b/>
              </w:rPr>
            </w:pPr>
          </w:p>
        </w:tc>
        <w:tc>
          <w:tcPr>
            <w:tcW w:w="2160" w:type="dxa"/>
          </w:tcPr>
          <w:p w:rsidR="00720053" w:rsidRDefault="00720053" w:rsidP="00720053">
            <w:pPr>
              <w:pStyle w:val="a7"/>
              <w:rPr>
                <w:b/>
              </w:rPr>
            </w:pPr>
          </w:p>
        </w:tc>
      </w:tr>
      <w:tr w:rsidR="00720053">
        <w:trPr>
          <w:cantSplit/>
        </w:trPr>
        <w:tc>
          <w:tcPr>
            <w:tcW w:w="7905" w:type="dxa"/>
          </w:tcPr>
          <w:p w:rsidR="00720053" w:rsidRDefault="00720053" w:rsidP="00720053">
            <w:pPr>
              <w:pStyle w:val="21"/>
              <w:rPr>
                <w:sz w:val="24"/>
              </w:rPr>
            </w:pPr>
            <w:r>
              <w:rPr>
                <w:sz w:val="24"/>
              </w:rPr>
              <w:t>Нормативный правовой акт 2</w:t>
            </w:r>
          </w:p>
        </w:tc>
        <w:tc>
          <w:tcPr>
            <w:tcW w:w="1181" w:type="dxa"/>
          </w:tcPr>
          <w:p w:rsidR="00720053" w:rsidRDefault="00720053" w:rsidP="00720053">
            <w:pPr>
              <w:pStyle w:val="a7"/>
              <w:rPr>
                <w:b/>
              </w:rPr>
            </w:pPr>
          </w:p>
        </w:tc>
        <w:tc>
          <w:tcPr>
            <w:tcW w:w="1642" w:type="dxa"/>
          </w:tcPr>
          <w:p w:rsidR="00720053" w:rsidRDefault="00720053" w:rsidP="00720053">
            <w:pPr>
              <w:pStyle w:val="a7"/>
              <w:rPr>
                <w:b/>
              </w:rPr>
            </w:pPr>
          </w:p>
        </w:tc>
        <w:tc>
          <w:tcPr>
            <w:tcW w:w="2160" w:type="dxa"/>
          </w:tcPr>
          <w:p w:rsidR="00720053" w:rsidRDefault="00720053" w:rsidP="00720053">
            <w:pPr>
              <w:pStyle w:val="a7"/>
              <w:rPr>
                <w:b/>
              </w:rPr>
            </w:pPr>
          </w:p>
        </w:tc>
      </w:tr>
      <w:tr w:rsidR="00720053">
        <w:trPr>
          <w:cantSplit/>
        </w:trPr>
        <w:tc>
          <w:tcPr>
            <w:tcW w:w="7905" w:type="dxa"/>
          </w:tcPr>
          <w:p w:rsidR="00720053" w:rsidRDefault="00720053" w:rsidP="00720053">
            <w:pPr>
              <w:pStyle w:val="21"/>
              <w:rPr>
                <w:sz w:val="24"/>
              </w:rPr>
            </w:pPr>
            <w:r>
              <w:rPr>
                <w:sz w:val="24"/>
              </w:rPr>
              <w:t>…</w:t>
            </w:r>
          </w:p>
        </w:tc>
        <w:tc>
          <w:tcPr>
            <w:tcW w:w="1181" w:type="dxa"/>
          </w:tcPr>
          <w:p w:rsidR="00720053" w:rsidRDefault="00720053" w:rsidP="00720053">
            <w:pPr>
              <w:pStyle w:val="a7"/>
              <w:rPr>
                <w:b/>
              </w:rPr>
            </w:pPr>
          </w:p>
        </w:tc>
        <w:tc>
          <w:tcPr>
            <w:tcW w:w="1642" w:type="dxa"/>
          </w:tcPr>
          <w:p w:rsidR="00720053" w:rsidRDefault="00720053" w:rsidP="00720053">
            <w:pPr>
              <w:pStyle w:val="a7"/>
              <w:rPr>
                <w:b/>
              </w:rPr>
            </w:pPr>
          </w:p>
        </w:tc>
        <w:tc>
          <w:tcPr>
            <w:tcW w:w="2160" w:type="dxa"/>
          </w:tcPr>
          <w:p w:rsidR="00720053" w:rsidRDefault="00720053" w:rsidP="00720053">
            <w:pPr>
              <w:pStyle w:val="a7"/>
              <w:rPr>
                <w:b/>
              </w:rPr>
            </w:pPr>
          </w:p>
        </w:tc>
      </w:tr>
      <w:tr w:rsidR="00720053">
        <w:trPr>
          <w:cantSplit/>
        </w:trPr>
        <w:tc>
          <w:tcPr>
            <w:tcW w:w="7905" w:type="dxa"/>
          </w:tcPr>
          <w:p w:rsidR="00720053" w:rsidRDefault="00720053" w:rsidP="00720053">
            <w:pPr>
              <w:pStyle w:val="21"/>
              <w:rPr>
                <w:sz w:val="24"/>
              </w:rPr>
            </w:pPr>
            <w:r>
              <w:rPr>
                <w:sz w:val="24"/>
              </w:rPr>
              <w:t>Всего</w:t>
            </w:r>
          </w:p>
        </w:tc>
        <w:tc>
          <w:tcPr>
            <w:tcW w:w="1181" w:type="dxa"/>
          </w:tcPr>
          <w:p w:rsidR="00720053" w:rsidRDefault="00720053" w:rsidP="00720053">
            <w:pPr>
              <w:pStyle w:val="a7"/>
              <w:rPr>
                <w:b/>
              </w:rPr>
            </w:pPr>
          </w:p>
        </w:tc>
        <w:tc>
          <w:tcPr>
            <w:tcW w:w="1642" w:type="dxa"/>
          </w:tcPr>
          <w:p w:rsidR="00720053" w:rsidRDefault="00720053" w:rsidP="00720053">
            <w:pPr>
              <w:pStyle w:val="a7"/>
              <w:rPr>
                <w:b/>
              </w:rPr>
            </w:pPr>
          </w:p>
        </w:tc>
        <w:tc>
          <w:tcPr>
            <w:tcW w:w="2160" w:type="dxa"/>
          </w:tcPr>
          <w:p w:rsidR="00720053" w:rsidRDefault="00720053" w:rsidP="00720053">
            <w:pPr>
              <w:pStyle w:val="a7"/>
              <w:rPr>
                <w:b/>
              </w:rPr>
            </w:pPr>
          </w:p>
        </w:tc>
      </w:tr>
    </w:tbl>
    <w:p w:rsidR="00720053" w:rsidRDefault="00720053" w:rsidP="00720053">
      <w:pPr>
        <w:pStyle w:val="a7"/>
      </w:pPr>
    </w:p>
    <w:p w:rsidR="00720053" w:rsidRDefault="00720053" w:rsidP="00720053">
      <w:pPr>
        <w:pStyle w:val="5"/>
        <w:pageBreakBefore/>
        <w:spacing w:line="300" w:lineRule="auto"/>
        <w:rPr>
          <w:sz w:val="28"/>
        </w:rPr>
      </w:pPr>
      <w:bookmarkStart w:id="174" w:name="_Toc117930408"/>
      <w:bookmarkStart w:id="175" w:name="_Toc117930945"/>
      <w:bookmarkStart w:id="176" w:name="_Toc118283854"/>
      <w:bookmarkStart w:id="177" w:name="_Toc118285035"/>
      <w:bookmarkStart w:id="178" w:name="_Toc118816959"/>
      <w:bookmarkStart w:id="179" w:name="_Toc119423396"/>
      <w:r>
        <w:rPr>
          <w:sz w:val="28"/>
        </w:rPr>
        <w:t>2. Исполнение расходных обязательств по полномочиям</w:t>
      </w:r>
      <w:bookmarkEnd w:id="174"/>
      <w:bookmarkEnd w:id="175"/>
      <w:bookmarkEnd w:id="176"/>
      <w:bookmarkEnd w:id="177"/>
      <w:bookmarkEnd w:id="178"/>
      <w:bookmarkEnd w:id="179"/>
    </w:p>
    <w:p w:rsidR="00720053" w:rsidRDefault="00720053" w:rsidP="00720053">
      <w:pPr>
        <w:pStyle w:val="af8"/>
        <w:rPr>
          <w:sz w:val="16"/>
        </w:rPr>
      </w:pPr>
      <w:r>
        <w:t>Код и наименование главного распорядителя средств местного бюджета:</w:t>
      </w:r>
      <w:r>
        <w:rPr>
          <w:sz w:val="16"/>
        </w:rPr>
        <w:t xml:space="preserve"> </w:t>
      </w:r>
    </w:p>
    <w:p w:rsidR="00720053" w:rsidRDefault="00720053" w:rsidP="00720053">
      <w:pPr>
        <w:pStyle w:val="af8"/>
        <w:ind w:left="8496" w:firstLine="708"/>
        <w:jc w:val="center"/>
      </w:pPr>
      <w:bookmarkStart w:id="180" w:name="_Hlt95310323"/>
      <w: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804"/>
        <w:gridCol w:w="1181"/>
        <w:gridCol w:w="1642"/>
        <w:gridCol w:w="2160"/>
      </w:tblGrid>
      <w:tr w:rsidR="00720053" w:rsidRPr="0027547B">
        <w:trPr>
          <w:cantSplit/>
          <w:tblHeader/>
        </w:trPr>
        <w:tc>
          <w:tcPr>
            <w:tcW w:w="1101" w:type="dxa"/>
            <w:vMerge w:val="restart"/>
            <w:vAlign w:val="center"/>
          </w:tcPr>
          <w:bookmarkEnd w:id="180"/>
          <w:p w:rsidR="00720053" w:rsidRDefault="00720053" w:rsidP="00720053">
            <w:pPr>
              <w:pStyle w:val="21"/>
              <w:rPr>
                <w:sz w:val="24"/>
              </w:rPr>
            </w:pPr>
            <w:r>
              <w:rPr>
                <w:sz w:val="24"/>
              </w:rPr>
              <w:t>Код</w:t>
            </w:r>
          </w:p>
        </w:tc>
        <w:tc>
          <w:tcPr>
            <w:tcW w:w="6804" w:type="dxa"/>
            <w:vMerge w:val="restart"/>
            <w:vAlign w:val="center"/>
          </w:tcPr>
          <w:p w:rsidR="00720053" w:rsidRDefault="00720053" w:rsidP="00720053">
            <w:pPr>
              <w:pStyle w:val="21"/>
              <w:rPr>
                <w:sz w:val="24"/>
              </w:rPr>
            </w:pPr>
            <w:r>
              <w:rPr>
                <w:sz w:val="24"/>
              </w:rPr>
              <w:t>Наименование расходного обязательства</w:t>
            </w:r>
          </w:p>
        </w:tc>
        <w:tc>
          <w:tcPr>
            <w:tcW w:w="4983" w:type="dxa"/>
            <w:gridSpan w:val="3"/>
            <w:vAlign w:val="center"/>
          </w:tcPr>
          <w:p w:rsidR="00720053" w:rsidRDefault="00720053" w:rsidP="00720053">
            <w:pPr>
              <w:pStyle w:val="21"/>
              <w:rPr>
                <w:sz w:val="24"/>
              </w:rPr>
            </w:pPr>
            <w:r>
              <w:rPr>
                <w:sz w:val="24"/>
              </w:rPr>
              <w:t xml:space="preserve">Объем средств на исполнение расходного </w:t>
            </w:r>
          </w:p>
          <w:p w:rsidR="00720053" w:rsidRDefault="00720053" w:rsidP="00720053">
            <w:pPr>
              <w:pStyle w:val="21"/>
              <w:rPr>
                <w:sz w:val="24"/>
              </w:rPr>
            </w:pPr>
            <w:r>
              <w:rPr>
                <w:sz w:val="24"/>
              </w:rPr>
              <w:t>обязательства</w:t>
            </w:r>
          </w:p>
        </w:tc>
      </w:tr>
      <w:tr w:rsidR="00720053">
        <w:trPr>
          <w:cantSplit/>
          <w:trHeight w:val="290"/>
          <w:tblHeader/>
        </w:trPr>
        <w:tc>
          <w:tcPr>
            <w:tcW w:w="1101" w:type="dxa"/>
            <w:vMerge/>
          </w:tcPr>
          <w:p w:rsidR="00720053" w:rsidRDefault="00720053" w:rsidP="00720053">
            <w:pPr>
              <w:pStyle w:val="21"/>
              <w:rPr>
                <w:sz w:val="24"/>
              </w:rPr>
            </w:pPr>
          </w:p>
        </w:tc>
        <w:tc>
          <w:tcPr>
            <w:tcW w:w="6804" w:type="dxa"/>
            <w:vMerge/>
          </w:tcPr>
          <w:p w:rsidR="00720053" w:rsidRDefault="00720053" w:rsidP="00720053">
            <w:pPr>
              <w:pStyle w:val="21"/>
              <w:rPr>
                <w:sz w:val="24"/>
              </w:rPr>
            </w:pPr>
          </w:p>
        </w:tc>
        <w:tc>
          <w:tcPr>
            <w:tcW w:w="1181" w:type="dxa"/>
            <w:tcBorders>
              <w:bottom w:val="single" w:sz="4" w:space="0" w:color="auto"/>
            </w:tcBorders>
            <w:vAlign w:val="center"/>
          </w:tcPr>
          <w:p w:rsidR="00720053" w:rsidRDefault="00720053" w:rsidP="00720053">
            <w:pPr>
              <w:pStyle w:val="21"/>
              <w:rPr>
                <w:sz w:val="24"/>
              </w:rPr>
            </w:pPr>
            <w:r>
              <w:rPr>
                <w:sz w:val="24"/>
              </w:rPr>
              <w:t>план</w:t>
            </w:r>
          </w:p>
        </w:tc>
        <w:tc>
          <w:tcPr>
            <w:tcW w:w="1642" w:type="dxa"/>
            <w:tcBorders>
              <w:bottom w:val="single" w:sz="4" w:space="0" w:color="auto"/>
            </w:tcBorders>
            <w:vAlign w:val="center"/>
          </w:tcPr>
          <w:p w:rsidR="00720053" w:rsidRDefault="00720053" w:rsidP="00720053">
            <w:pPr>
              <w:pStyle w:val="21"/>
              <w:rPr>
                <w:sz w:val="24"/>
              </w:rPr>
            </w:pPr>
            <w:r>
              <w:rPr>
                <w:sz w:val="24"/>
              </w:rPr>
              <w:t>исполнение</w:t>
            </w:r>
          </w:p>
        </w:tc>
        <w:tc>
          <w:tcPr>
            <w:tcW w:w="2160" w:type="dxa"/>
            <w:vAlign w:val="center"/>
          </w:tcPr>
          <w:p w:rsidR="00720053" w:rsidRDefault="00720053" w:rsidP="00720053">
            <w:pPr>
              <w:pStyle w:val="21"/>
              <w:rPr>
                <w:sz w:val="24"/>
              </w:rPr>
            </w:pPr>
            <w:r>
              <w:rPr>
                <w:sz w:val="24"/>
              </w:rPr>
              <w:t>% исполнения</w:t>
            </w:r>
          </w:p>
        </w:tc>
      </w:tr>
      <w:tr w:rsidR="00720053" w:rsidRPr="0027547B">
        <w:trPr>
          <w:cantSplit/>
        </w:trPr>
        <w:tc>
          <w:tcPr>
            <w:tcW w:w="1101" w:type="dxa"/>
          </w:tcPr>
          <w:p w:rsidR="00720053" w:rsidRDefault="00720053" w:rsidP="00720053">
            <w:pPr>
              <w:pStyle w:val="21"/>
              <w:rPr>
                <w:sz w:val="24"/>
              </w:rPr>
            </w:pPr>
          </w:p>
        </w:tc>
        <w:tc>
          <w:tcPr>
            <w:tcW w:w="11787" w:type="dxa"/>
            <w:gridSpan w:val="4"/>
          </w:tcPr>
          <w:p w:rsidR="00720053" w:rsidRPr="00720053" w:rsidRDefault="00720053" w:rsidP="00720053">
            <w:pPr>
              <w:pStyle w:val="a7"/>
              <w:rPr>
                <w:b/>
                <w:lang w:val="ru-RU"/>
              </w:rPr>
            </w:pPr>
            <w:r w:rsidRPr="00720053">
              <w:rPr>
                <w:b/>
                <w:lang w:val="ru-RU"/>
              </w:rPr>
              <w:t>Наименование главного распорядителя средств бюджета субъекта РФ (местного бюджета)1</w:t>
            </w:r>
          </w:p>
        </w:tc>
      </w:tr>
      <w:tr w:rsidR="00720053">
        <w:trPr>
          <w:cantSplit/>
        </w:trPr>
        <w:tc>
          <w:tcPr>
            <w:tcW w:w="1101" w:type="dxa"/>
          </w:tcPr>
          <w:p w:rsidR="00720053" w:rsidRDefault="00720053" w:rsidP="00720053">
            <w:pPr>
              <w:pStyle w:val="21"/>
              <w:ind w:right="165"/>
              <w:rPr>
                <w:sz w:val="24"/>
              </w:rPr>
            </w:pPr>
            <w:r>
              <w:rPr>
                <w:sz w:val="24"/>
              </w:rPr>
              <w:t>Код 11</w:t>
            </w:r>
          </w:p>
        </w:tc>
        <w:tc>
          <w:tcPr>
            <w:tcW w:w="6804" w:type="dxa"/>
          </w:tcPr>
          <w:p w:rsidR="00720053" w:rsidRDefault="00720053" w:rsidP="00720053">
            <w:pPr>
              <w:pStyle w:val="21"/>
              <w:rPr>
                <w:sz w:val="24"/>
              </w:rPr>
            </w:pPr>
            <w:r>
              <w:rPr>
                <w:sz w:val="24"/>
              </w:rPr>
              <w:t>Расходное обязательство 11</w:t>
            </w:r>
          </w:p>
        </w:tc>
        <w:tc>
          <w:tcPr>
            <w:tcW w:w="1181" w:type="dxa"/>
          </w:tcPr>
          <w:p w:rsidR="00720053" w:rsidRDefault="00720053" w:rsidP="00720053">
            <w:pPr>
              <w:pStyle w:val="a7"/>
              <w:rPr>
                <w:b/>
              </w:rPr>
            </w:pPr>
          </w:p>
        </w:tc>
        <w:tc>
          <w:tcPr>
            <w:tcW w:w="1642" w:type="dxa"/>
          </w:tcPr>
          <w:p w:rsidR="00720053" w:rsidRDefault="00720053" w:rsidP="00720053">
            <w:pPr>
              <w:pStyle w:val="a7"/>
              <w:rPr>
                <w:b/>
              </w:rPr>
            </w:pPr>
          </w:p>
        </w:tc>
        <w:tc>
          <w:tcPr>
            <w:tcW w:w="2160" w:type="dxa"/>
          </w:tcPr>
          <w:p w:rsidR="00720053" w:rsidRDefault="00720053" w:rsidP="00720053">
            <w:pPr>
              <w:pStyle w:val="a7"/>
              <w:rPr>
                <w:b/>
              </w:rPr>
            </w:pPr>
          </w:p>
        </w:tc>
      </w:tr>
      <w:tr w:rsidR="00720053">
        <w:trPr>
          <w:cantSplit/>
        </w:trPr>
        <w:tc>
          <w:tcPr>
            <w:tcW w:w="1101" w:type="dxa"/>
          </w:tcPr>
          <w:p w:rsidR="00720053" w:rsidRDefault="00720053" w:rsidP="00720053">
            <w:pPr>
              <w:pStyle w:val="21"/>
              <w:ind w:right="0"/>
              <w:rPr>
                <w:sz w:val="24"/>
              </w:rPr>
            </w:pPr>
            <w:r>
              <w:rPr>
                <w:sz w:val="24"/>
              </w:rPr>
              <w:t>Код 12</w:t>
            </w:r>
          </w:p>
        </w:tc>
        <w:tc>
          <w:tcPr>
            <w:tcW w:w="6804" w:type="dxa"/>
          </w:tcPr>
          <w:p w:rsidR="00720053" w:rsidRDefault="00720053" w:rsidP="00720053">
            <w:pPr>
              <w:pStyle w:val="21"/>
              <w:rPr>
                <w:sz w:val="24"/>
              </w:rPr>
            </w:pPr>
            <w:r>
              <w:rPr>
                <w:sz w:val="24"/>
              </w:rPr>
              <w:t>Расходное обязательство 12</w:t>
            </w:r>
          </w:p>
        </w:tc>
        <w:tc>
          <w:tcPr>
            <w:tcW w:w="1181" w:type="dxa"/>
          </w:tcPr>
          <w:p w:rsidR="00720053" w:rsidRDefault="00720053" w:rsidP="00720053">
            <w:pPr>
              <w:pStyle w:val="a7"/>
              <w:rPr>
                <w:b/>
              </w:rPr>
            </w:pPr>
          </w:p>
        </w:tc>
        <w:tc>
          <w:tcPr>
            <w:tcW w:w="1642" w:type="dxa"/>
          </w:tcPr>
          <w:p w:rsidR="00720053" w:rsidRDefault="00720053" w:rsidP="00720053">
            <w:pPr>
              <w:pStyle w:val="a7"/>
              <w:rPr>
                <w:b/>
              </w:rPr>
            </w:pPr>
          </w:p>
        </w:tc>
        <w:tc>
          <w:tcPr>
            <w:tcW w:w="2160" w:type="dxa"/>
          </w:tcPr>
          <w:p w:rsidR="00720053" w:rsidRDefault="00720053" w:rsidP="00720053">
            <w:pPr>
              <w:pStyle w:val="a7"/>
              <w:rPr>
                <w:b/>
              </w:rPr>
            </w:pPr>
          </w:p>
        </w:tc>
      </w:tr>
      <w:tr w:rsidR="00720053">
        <w:trPr>
          <w:cantSplit/>
        </w:trPr>
        <w:tc>
          <w:tcPr>
            <w:tcW w:w="1101" w:type="dxa"/>
          </w:tcPr>
          <w:p w:rsidR="00720053" w:rsidRDefault="00720053" w:rsidP="00720053">
            <w:pPr>
              <w:pStyle w:val="21"/>
              <w:rPr>
                <w:sz w:val="24"/>
              </w:rPr>
            </w:pPr>
          </w:p>
        </w:tc>
        <w:tc>
          <w:tcPr>
            <w:tcW w:w="6804" w:type="dxa"/>
          </w:tcPr>
          <w:p w:rsidR="00720053" w:rsidRDefault="00720053" w:rsidP="00720053">
            <w:pPr>
              <w:pStyle w:val="21"/>
              <w:rPr>
                <w:sz w:val="24"/>
              </w:rPr>
            </w:pPr>
            <w:r>
              <w:rPr>
                <w:sz w:val="24"/>
              </w:rPr>
              <w:t>…</w:t>
            </w:r>
          </w:p>
        </w:tc>
        <w:tc>
          <w:tcPr>
            <w:tcW w:w="1181" w:type="dxa"/>
          </w:tcPr>
          <w:p w:rsidR="00720053" w:rsidRDefault="00720053" w:rsidP="00720053">
            <w:pPr>
              <w:pStyle w:val="a7"/>
              <w:rPr>
                <w:b/>
              </w:rPr>
            </w:pPr>
          </w:p>
        </w:tc>
        <w:tc>
          <w:tcPr>
            <w:tcW w:w="1642" w:type="dxa"/>
          </w:tcPr>
          <w:p w:rsidR="00720053" w:rsidRDefault="00720053" w:rsidP="00720053">
            <w:pPr>
              <w:pStyle w:val="a7"/>
              <w:rPr>
                <w:b/>
              </w:rPr>
            </w:pPr>
          </w:p>
        </w:tc>
        <w:tc>
          <w:tcPr>
            <w:tcW w:w="2160" w:type="dxa"/>
          </w:tcPr>
          <w:p w:rsidR="00720053" w:rsidRDefault="00720053" w:rsidP="00720053">
            <w:pPr>
              <w:pStyle w:val="a7"/>
              <w:rPr>
                <w:b/>
              </w:rPr>
            </w:pPr>
          </w:p>
        </w:tc>
      </w:tr>
      <w:tr w:rsidR="00720053" w:rsidRPr="0027547B">
        <w:trPr>
          <w:cantSplit/>
        </w:trPr>
        <w:tc>
          <w:tcPr>
            <w:tcW w:w="1101" w:type="dxa"/>
          </w:tcPr>
          <w:p w:rsidR="00720053" w:rsidRDefault="00720053" w:rsidP="00720053">
            <w:pPr>
              <w:pStyle w:val="21"/>
              <w:rPr>
                <w:sz w:val="24"/>
              </w:rPr>
            </w:pPr>
          </w:p>
        </w:tc>
        <w:tc>
          <w:tcPr>
            <w:tcW w:w="11787" w:type="dxa"/>
            <w:gridSpan w:val="4"/>
          </w:tcPr>
          <w:p w:rsidR="00720053" w:rsidRPr="00720053" w:rsidRDefault="00720053" w:rsidP="00720053">
            <w:pPr>
              <w:pStyle w:val="a7"/>
              <w:rPr>
                <w:b/>
                <w:lang w:val="ru-RU"/>
              </w:rPr>
            </w:pPr>
            <w:r w:rsidRPr="00720053">
              <w:rPr>
                <w:b/>
                <w:lang w:val="ru-RU"/>
              </w:rPr>
              <w:t>Наименование главного распорядителя средств бюджета субъекта РФ (местного бюджета) 2</w:t>
            </w:r>
          </w:p>
        </w:tc>
      </w:tr>
      <w:tr w:rsidR="00720053">
        <w:trPr>
          <w:cantSplit/>
        </w:trPr>
        <w:tc>
          <w:tcPr>
            <w:tcW w:w="1101" w:type="dxa"/>
          </w:tcPr>
          <w:p w:rsidR="00720053" w:rsidRDefault="00720053" w:rsidP="00720053">
            <w:pPr>
              <w:pStyle w:val="21"/>
              <w:tabs>
                <w:tab w:val="left" w:pos="885"/>
              </w:tabs>
              <w:ind w:right="0"/>
              <w:rPr>
                <w:sz w:val="24"/>
              </w:rPr>
            </w:pPr>
            <w:r>
              <w:rPr>
                <w:sz w:val="24"/>
              </w:rPr>
              <w:t>Код 21</w:t>
            </w:r>
          </w:p>
        </w:tc>
        <w:tc>
          <w:tcPr>
            <w:tcW w:w="6804" w:type="dxa"/>
          </w:tcPr>
          <w:p w:rsidR="00720053" w:rsidRDefault="00720053" w:rsidP="00720053">
            <w:pPr>
              <w:pStyle w:val="21"/>
              <w:rPr>
                <w:sz w:val="24"/>
              </w:rPr>
            </w:pPr>
            <w:r>
              <w:rPr>
                <w:sz w:val="24"/>
              </w:rPr>
              <w:t>Расходное обязательство 21</w:t>
            </w:r>
          </w:p>
        </w:tc>
        <w:tc>
          <w:tcPr>
            <w:tcW w:w="1181" w:type="dxa"/>
          </w:tcPr>
          <w:p w:rsidR="00720053" w:rsidRDefault="00720053" w:rsidP="00720053">
            <w:pPr>
              <w:pStyle w:val="a7"/>
              <w:rPr>
                <w:b/>
              </w:rPr>
            </w:pPr>
          </w:p>
        </w:tc>
        <w:tc>
          <w:tcPr>
            <w:tcW w:w="1642" w:type="dxa"/>
          </w:tcPr>
          <w:p w:rsidR="00720053" w:rsidRDefault="00720053" w:rsidP="00720053">
            <w:pPr>
              <w:pStyle w:val="a7"/>
              <w:rPr>
                <w:b/>
              </w:rPr>
            </w:pPr>
          </w:p>
        </w:tc>
        <w:tc>
          <w:tcPr>
            <w:tcW w:w="2160" w:type="dxa"/>
          </w:tcPr>
          <w:p w:rsidR="00720053" w:rsidRDefault="00720053" w:rsidP="00720053">
            <w:pPr>
              <w:pStyle w:val="a7"/>
              <w:rPr>
                <w:b/>
              </w:rPr>
            </w:pPr>
          </w:p>
        </w:tc>
      </w:tr>
      <w:tr w:rsidR="00720053">
        <w:trPr>
          <w:cantSplit/>
        </w:trPr>
        <w:tc>
          <w:tcPr>
            <w:tcW w:w="1101" w:type="dxa"/>
          </w:tcPr>
          <w:p w:rsidR="00720053" w:rsidRDefault="00720053" w:rsidP="00720053">
            <w:pPr>
              <w:pStyle w:val="21"/>
              <w:tabs>
                <w:tab w:val="left" w:pos="885"/>
              </w:tabs>
              <w:ind w:right="0"/>
              <w:rPr>
                <w:sz w:val="24"/>
              </w:rPr>
            </w:pPr>
            <w:r>
              <w:rPr>
                <w:sz w:val="24"/>
              </w:rPr>
              <w:t>Код 22</w:t>
            </w:r>
          </w:p>
        </w:tc>
        <w:tc>
          <w:tcPr>
            <w:tcW w:w="6804" w:type="dxa"/>
          </w:tcPr>
          <w:p w:rsidR="00720053" w:rsidRDefault="00720053" w:rsidP="00720053">
            <w:pPr>
              <w:pStyle w:val="21"/>
              <w:rPr>
                <w:sz w:val="24"/>
              </w:rPr>
            </w:pPr>
            <w:r>
              <w:rPr>
                <w:sz w:val="24"/>
              </w:rPr>
              <w:t>Расходное обязательство 22</w:t>
            </w:r>
          </w:p>
        </w:tc>
        <w:tc>
          <w:tcPr>
            <w:tcW w:w="1181" w:type="dxa"/>
          </w:tcPr>
          <w:p w:rsidR="00720053" w:rsidRDefault="00720053" w:rsidP="00720053">
            <w:pPr>
              <w:pStyle w:val="a7"/>
              <w:rPr>
                <w:b/>
              </w:rPr>
            </w:pPr>
          </w:p>
        </w:tc>
        <w:tc>
          <w:tcPr>
            <w:tcW w:w="1642" w:type="dxa"/>
          </w:tcPr>
          <w:p w:rsidR="00720053" w:rsidRDefault="00720053" w:rsidP="00720053">
            <w:pPr>
              <w:pStyle w:val="a7"/>
              <w:rPr>
                <w:b/>
              </w:rPr>
            </w:pPr>
          </w:p>
        </w:tc>
        <w:tc>
          <w:tcPr>
            <w:tcW w:w="2160" w:type="dxa"/>
          </w:tcPr>
          <w:p w:rsidR="00720053" w:rsidRDefault="00720053" w:rsidP="00720053">
            <w:pPr>
              <w:pStyle w:val="a7"/>
              <w:rPr>
                <w:b/>
              </w:rPr>
            </w:pPr>
          </w:p>
        </w:tc>
      </w:tr>
      <w:tr w:rsidR="00720053">
        <w:trPr>
          <w:cantSplit/>
        </w:trPr>
        <w:tc>
          <w:tcPr>
            <w:tcW w:w="1101" w:type="dxa"/>
          </w:tcPr>
          <w:p w:rsidR="00720053" w:rsidRDefault="00720053" w:rsidP="00720053">
            <w:pPr>
              <w:pStyle w:val="21"/>
              <w:rPr>
                <w:sz w:val="24"/>
              </w:rPr>
            </w:pPr>
          </w:p>
        </w:tc>
        <w:tc>
          <w:tcPr>
            <w:tcW w:w="6804" w:type="dxa"/>
          </w:tcPr>
          <w:p w:rsidR="00720053" w:rsidRDefault="00720053" w:rsidP="00720053">
            <w:pPr>
              <w:pStyle w:val="21"/>
              <w:rPr>
                <w:sz w:val="24"/>
              </w:rPr>
            </w:pPr>
            <w:r>
              <w:rPr>
                <w:sz w:val="24"/>
              </w:rPr>
              <w:t>…</w:t>
            </w:r>
          </w:p>
        </w:tc>
        <w:tc>
          <w:tcPr>
            <w:tcW w:w="1181" w:type="dxa"/>
          </w:tcPr>
          <w:p w:rsidR="00720053" w:rsidRDefault="00720053" w:rsidP="00720053">
            <w:pPr>
              <w:pStyle w:val="a7"/>
              <w:rPr>
                <w:b/>
              </w:rPr>
            </w:pPr>
          </w:p>
        </w:tc>
        <w:tc>
          <w:tcPr>
            <w:tcW w:w="1642" w:type="dxa"/>
          </w:tcPr>
          <w:p w:rsidR="00720053" w:rsidRDefault="00720053" w:rsidP="00720053">
            <w:pPr>
              <w:pStyle w:val="a7"/>
              <w:rPr>
                <w:b/>
              </w:rPr>
            </w:pPr>
          </w:p>
        </w:tc>
        <w:tc>
          <w:tcPr>
            <w:tcW w:w="2160" w:type="dxa"/>
          </w:tcPr>
          <w:p w:rsidR="00720053" w:rsidRDefault="00720053" w:rsidP="00720053">
            <w:pPr>
              <w:pStyle w:val="a7"/>
              <w:rPr>
                <w:b/>
              </w:rPr>
            </w:pPr>
          </w:p>
        </w:tc>
      </w:tr>
      <w:tr w:rsidR="00720053">
        <w:trPr>
          <w:cantSplit/>
        </w:trPr>
        <w:tc>
          <w:tcPr>
            <w:tcW w:w="1101" w:type="dxa"/>
          </w:tcPr>
          <w:p w:rsidR="00720053" w:rsidRDefault="00720053" w:rsidP="00720053">
            <w:pPr>
              <w:pStyle w:val="21"/>
              <w:rPr>
                <w:sz w:val="24"/>
              </w:rPr>
            </w:pPr>
          </w:p>
        </w:tc>
        <w:tc>
          <w:tcPr>
            <w:tcW w:w="6804" w:type="dxa"/>
          </w:tcPr>
          <w:p w:rsidR="00720053" w:rsidRDefault="00720053" w:rsidP="00720053">
            <w:pPr>
              <w:pStyle w:val="21"/>
              <w:rPr>
                <w:sz w:val="24"/>
              </w:rPr>
            </w:pPr>
            <w:r>
              <w:rPr>
                <w:sz w:val="24"/>
              </w:rPr>
              <w:t>…</w:t>
            </w:r>
          </w:p>
        </w:tc>
        <w:tc>
          <w:tcPr>
            <w:tcW w:w="1181" w:type="dxa"/>
          </w:tcPr>
          <w:p w:rsidR="00720053" w:rsidRDefault="00720053" w:rsidP="00720053">
            <w:pPr>
              <w:pStyle w:val="a7"/>
              <w:rPr>
                <w:b/>
              </w:rPr>
            </w:pPr>
          </w:p>
        </w:tc>
        <w:tc>
          <w:tcPr>
            <w:tcW w:w="1642" w:type="dxa"/>
          </w:tcPr>
          <w:p w:rsidR="00720053" w:rsidRDefault="00720053" w:rsidP="00720053">
            <w:pPr>
              <w:pStyle w:val="a7"/>
              <w:rPr>
                <w:b/>
              </w:rPr>
            </w:pPr>
          </w:p>
        </w:tc>
        <w:tc>
          <w:tcPr>
            <w:tcW w:w="2160" w:type="dxa"/>
          </w:tcPr>
          <w:p w:rsidR="00720053" w:rsidRDefault="00720053" w:rsidP="00720053">
            <w:pPr>
              <w:pStyle w:val="a7"/>
              <w:rPr>
                <w:b/>
              </w:rPr>
            </w:pPr>
          </w:p>
        </w:tc>
      </w:tr>
      <w:tr w:rsidR="00720053">
        <w:trPr>
          <w:cantSplit/>
        </w:trPr>
        <w:tc>
          <w:tcPr>
            <w:tcW w:w="7905" w:type="dxa"/>
            <w:gridSpan w:val="2"/>
          </w:tcPr>
          <w:p w:rsidR="00720053" w:rsidRDefault="00720053" w:rsidP="00720053">
            <w:pPr>
              <w:pStyle w:val="21"/>
              <w:rPr>
                <w:sz w:val="24"/>
              </w:rPr>
            </w:pPr>
            <w:r>
              <w:rPr>
                <w:sz w:val="24"/>
              </w:rPr>
              <w:t>Всего</w:t>
            </w:r>
          </w:p>
        </w:tc>
        <w:tc>
          <w:tcPr>
            <w:tcW w:w="1181" w:type="dxa"/>
          </w:tcPr>
          <w:p w:rsidR="00720053" w:rsidRDefault="00720053" w:rsidP="00720053">
            <w:pPr>
              <w:pStyle w:val="a7"/>
              <w:rPr>
                <w:b/>
              </w:rPr>
            </w:pPr>
          </w:p>
        </w:tc>
        <w:tc>
          <w:tcPr>
            <w:tcW w:w="1642" w:type="dxa"/>
          </w:tcPr>
          <w:p w:rsidR="00720053" w:rsidRDefault="00720053" w:rsidP="00720053">
            <w:pPr>
              <w:pStyle w:val="a7"/>
              <w:rPr>
                <w:b/>
              </w:rPr>
            </w:pPr>
          </w:p>
        </w:tc>
        <w:tc>
          <w:tcPr>
            <w:tcW w:w="2160" w:type="dxa"/>
          </w:tcPr>
          <w:p w:rsidR="00720053" w:rsidRDefault="00720053" w:rsidP="00720053">
            <w:pPr>
              <w:pStyle w:val="a7"/>
              <w:rPr>
                <w:b/>
              </w:rPr>
            </w:pPr>
          </w:p>
        </w:tc>
      </w:tr>
    </w:tbl>
    <w:p w:rsidR="00720053" w:rsidRDefault="00720053" w:rsidP="00720053">
      <w:pPr>
        <w:pStyle w:val="a7"/>
      </w:pPr>
    </w:p>
    <w:p w:rsidR="00720053" w:rsidRDefault="00720053" w:rsidP="00720053">
      <w:pPr>
        <w:pStyle w:val="11"/>
        <w:rPr>
          <w:rFonts w:ascii="Times New Roman" w:hAnsi="Times New Roman"/>
          <w:sz w:val="28"/>
        </w:rPr>
      </w:pPr>
      <w:bookmarkStart w:id="181" w:name="_Приложение_5.1"/>
      <w:bookmarkEnd w:id="181"/>
      <w:r w:rsidRPr="0027547B">
        <w:br w:type="column"/>
      </w:r>
      <w:bookmarkStart w:id="182" w:name="_Приложение_5.2"/>
      <w:bookmarkEnd w:id="182"/>
    </w:p>
    <w:p w:rsidR="00720053" w:rsidRPr="00375B6F" w:rsidRDefault="00720053" w:rsidP="00720053">
      <w:pPr>
        <w:pStyle w:val="5"/>
        <w:spacing w:line="300" w:lineRule="auto"/>
        <w:rPr>
          <w:lang w:val="ru-RU"/>
        </w:rPr>
      </w:pPr>
      <w:bookmarkStart w:id="183" w:name="_Toc117930410"/>
      <w:bookmarkStart w:id="184" w:name="_Toc117930947"/>
      <w:bookmarkStart w:id="185" w:name="_Toc118283856"/>
      <w:bookmarkStart w:id="186" w:name="_Toc118285037"/>
      <w:bookmarkStart w:id="187" w:name="_Toc118816961"/>
      <w:bookmarkStart w:id="188" w:name="_Toc119423397"/>
      <w:r>
        <w:rPr>
          <w:sz w:val="28"/>
          <w:lang w:val="ru-RU"/>
        </w:rPr>
        <w:t>3</w:t>
      </w:r>
      <w:r w:rsidRPr="00375B6F">
        <w:rPr>
          <w:sz w:val="28"/>
          <w:lang w:val="ru-RU"/>
        </w:rPr>
        <w:t>. Нормативные правовые акты, договора, соглашения</w:t>
      </w:r>
      <w:bookmarkEnd w:id="183"/>
      <w:bookmarkEnd w:id="184"/>
      <w:bookmarkEnd w:id="185"/>
      <w:bookmarkEnd w:id="186"/>
      <w:bookmarkEnd w:id="187"/>
      <w:bookmarkEnd w:id="188"/>
    </w:p>
    <w:p w:rsidR="00720053" w:rsidRDefault="00720053" w:rsidP="00720053">
      <w:pPr>
        <w:pStyle w:val="a3"/>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800"/>
        <w:gridCol w:w="1980"/>
        <w:gridCol w:w="1440"/>
        <w:gridCol w:w="1440"/>
        <w:gridCol w:w="1620"/>
        <w:gridCol w:w="1080"/>
        <w:gridCol w:w="1260"/>
        <w:gridCol w:w="1260"/>
        <w:gridCol w:w="1260"/>
      </w:tblGrid>
      <w:tr w:rsidR="00720053">
        <w:trPr>
          <w:cantSplit/>
          <w:trHeight w:val="1132"/>
        </w:trPr>
        <w:tc>
          <w:tcPr>
            <w:tcW w:w="1620" w:type="dxa"/>
            <w:vAlign w:val="center"/>
          </w:tcPr>
          <w:p w:rsidR="00720053" w:rsidRPr="0027547B" w:rsidRDefault="00720053" w:rsidP="00720053">
            <w:pPr>
              <w:jc w:val="center"/>
              <w:rPr>
                <w:b/>
                <w:sz w:val="14"/>
                <w:lang w:val="ru-RU"/>
              </w:rPr>
            </w:pPr>
            <w:r w:rsidRPr="0027547B">
              <w:rPr>
                <w:b/>
                <w:sz w:val="14"/>
                <w:lang w:val="ru-RU"/>
              </w:rPr>
              <w:t>Код нормативного правового акта, договора, соглашения</w:t>
            </w:r>
          </w:p>
        </w:tc>
        <w:tc>
          <w:tcPr>
            <w:tcW w:w="1800" w:type="dxa"/>
            <w:vAlign w:val="center"/>
          </w:tcPr>
          <w:p w:rsidR="00720053" w:rsidRPr="0027547B" w:rsidRDefault="00720053" w:rsidP="00720053">
            <w:pPr>
              <w:jc w:val="center"/>
              <w:rPr>
                <w:b/>
                <w:sz w:val="14"/>
                <w:lang w:val="ru-RU"/>
              </w:rPr>
            </w:pPr>
            <w:r w:rsidRPr="0027547B">
              <w:rPr>
                <w:b/>
                <w:sz w:val="14"/>
                <w:lang w:val="ru-RU"/>
              </w:rPr>
              <w:t>Наименование нормативного правового акта, договора, соглашения</w:t>
            </w:r>
          </w:p>
        </w:tc>
        <w:tc>
          <w:tcPr>
            <w:tcW w:w="1980" w:type="dxa"/>
            <w:vAlign w:val="center"/>
          </w:tcPr>
          <w:p w:rsidR="00720053" w:rsidRPr="0027547B" w:rsidRDefault="00720053" w:rsidP="00720053">
            <w:pPr>
              <w:jc w:val="center"/>
              <w:rPr>
                <w:b/>
                <w:sz w:val="14"/>
                <w:lang w:val="ru-RU"/>
              </w:rPr>
            </w:pPr>
            <w:r w:rsidRPr="0027547B">
              <w:rPr>
                <w:b/>
                <w:sz w:val="14"/>
                <w:lang w:val="ru-RU"/>
              </w:rPr>
              <w:t>Краткое наименование нормативного правового акта, договора, соглашения</w:t>
            </w:r>
          </w:p>
        </w:tc>
        <w:tc>
          <w:tcPr>
            <w:tcW w:w="1440" w:type="dxa"/>
            <w:vAlign w:val="center"/>
          </w:tcPr>
          <w:p w:rsidR="00720053" w:rsidRDefault="00720053" w:rsidP="00720053">
            <w:pPr>
              <w:jc w:val="center"/>
              <w:rPr>
                <w:b/>
                <w:sz w:val="14"/>
              </w:rPr>
            </w:pPr>
            <w:r>
              <w:rPr>
                <w:b/>
                <w:sz w:val="14"/>
              </w:rPr>
              <w:t>Регистрационный номер</w:t>
            </w:r>
          </w:p>
        </w:tc>
        <w:tc>
          <w:tcPr>
            <w:tcW w:w="1440" w:type="dxa"/>
            <w:vAlign w:val="center"/>
          </w:tcPr>
          <w:p w:rsidR="00720053" w:rsidRPr="0027547B" w:rsidRDefault="00720053" w:rsidP="00720053">
            <w:pPr>
              <w:jc w:val="center"/>
              <w:rPr>
                <w:b/>
                <w:sz w:val="14"/>
                <w:lang w:val="ru-RU"/>
              </w:rPr>
            </w:pPr>
            <w:r w:rsidRPr="0027547B">
              <w:rPr>
                <w:b/>
                <w:sz w:val="14"/>
                <w:lang w:val="ru-RU"/>
              </w:rPr>
              <w:t>Статус нормативного правового акта, договора, соглашения</w:t>
            </w:r>
          </w:p>
        </w:tc>
        <w:tc>
          <w:tcPr>
            <w:tcW w:w="1620" w:type="dxa"/>
            <w:vAlign w:val="center"/>
          </w:tcPr>
          <w:p w:rsidR="00720053" w:rsidRPr="0027547B" w:rsidRDefault="00720053" w:rsidP="00720053">
            <w:pPr>
              <w:jc w:val="center"/>
              <w:rPr>
                <w:b/>
                <w:sz w:val="14"/>
                <w:lang w:val="ru-RU"/>
              </w:rPr>
            </w:pPr>
            <w:r w:rsidRPr="0027547B">
              <w:rPr>
                <w:b/>
                <w:sz w:val="14"/>
                <w:lang w:val="ru-RU"/>
              </w:rPr>
              <w:t>Признак уровня нормативного правового акта, договора, соглашения</w:t>
            </w:r>
          </w:p>
        </w:tc>
        <w:tc>
          <w:tcPr>
            <w:tcW w:w="1080" w:type="dxa"/>
            <w:vAlign w:val="center"/>
          </w:tcPr>
          <w:p w:rsidR="00720053" w:rsidRDefault="00720053" w:rsidP="00720053">
            <w:pPr>
              <w:jc w:val="center"/>
              <w:rPr>
                <w:b/>
                <w:sz w:val="14"/>
              </w:rPr>
            </w:pPr>
            <w:r>
              <w:rPr>
                <w:b/>
                <w:sz w:val="14"/>
              </w:rPr>
              <w:t>Дата утверждения</w:t>
            </w:r>
          </w:p>
        </w:tc>
        <w:tc>
          <w:tcPr>
            <w:tcW w:w="1260" w:type="dxa"/>
            <w:vAlign w:val="center"/>
          </w:tcPr>
          <w:p w:rsidR="00720053" w:rsidRDefault="00720053" w:rsidP="00720053">
            <w:pPr>
              <w:jc w:val="center"/>
              <w:rPr>
                <w:b/>
                <w:sz w:val="14"/>
              </w:rPr>
            </w:pPr>
            <w:r>
              <w:rPr>
                <w:b/>
                <w:sz w:val="14"/>
              </w:rPr>
              <w:t xml:space="preserve">Дата вступления в силу </w:t>
            </w:r>
          </w:p>
        </w:tc>
        <w:tc>
          <w:tcPr>
            <w:tcW w:w="1260" w:type="dxa"/>
            <w:vAlign w:val="center"/>
          </w:tcPr>
          <w:p w:rsidR="00720053" w:rsidRDefault="00720053" w:rsidP="00720053">
            <w:pPr>
              <w:jc w:val="center"/>
              <w:rPr>
                <w:b/>
                <w:sz w:val="14"/>
              </w:rPr>
            </w:pPr>
            <w:r>
              <w:rPr>
                <w:b/>
                <w:sz w:val="14"/>
              </w:rPr>
              <w:t xml:space="preserve">Дата прекращения действия </w:t>
            </w:r>
          </w:p>
        </w:tc>
        <w:tc>
          <w:tcPr>
            <w:tcW w:w="1260" w:type="dxa"/>
            <w:vAlign w:val="center"/>
          </w:tcPr>
          <w:p w:rsidR="00720053" w:rsidRDefault="00720053" w:rsidP="00720053">
            <w:pPr>
              <w:jc w:val="center"/>
              <w:rPr>
                <w:b/>
                <w:sz w:val="14"/>
              </w:rPr>
            </w:pPr>
            <w:r>
              <w:rPr>
                <w:b/>
                <w:sz w:val="14"/>
              </w:rPr>
              <w:t>Комментарий</w:t>
            </w:r>
          </w:p>
        </w:tc>
      </w:tr>
      <w:tr w:rsidR="00720053">
        <w:trPr>
          <w:cantSplit/>
        </w:trPr>
        <w:tc>
          <w:tcPr>
            <w:tcW w:w="1620" w:type="dxa"/>
          </w:tcPr>
          <w:p w:rsidR="00720053" w:rsidRDefault="00720053" w:rsidP="00720053">
            <w:pPr>
              <w:pStyle w:val="a7"/>
            </w:pPr>
          </w:p>
        </w:tc>
        <w:tc>
          <w:tcPr>
            <w:tcW w:w="1800" w:type="dxa"/>
          </w:tcPr>
          <w:p w:rsidR="00720053" w:rsidRDefault="00720053" w:rsidP="00720053">
            <w:pPr>
              <w:pStyle w:val="a7"/>
            </w:pPr>
          </w:p>
        </w:tc>
        <w:tc>
          <w:tcPr>
            <w:tcW w:w="1980" w:type="dxa"/>
          </w:tcPr>
          <w:p w:rsidR="00720053" w:rsidRDefault="00720053" w:rsidP="00720053">
            <w:pPr>
              <w:pStyle w:val="a7"/>
            </w:pPr>
          </w:p>
        </w:tc>
        <w:tc>
          <w:tcPr>
            <w:tcW w:w="1440" w:type="dxa"/>
          </w:tcPr>
          <w:p w:rsidR="00720053" w:rsidRDefault="00720053" w:rsidP="00720053">
            <w:pPr>
              <w:pStyle w:val="a7"/>
            </w:pPr>
          </w:p>
        </w:tc>
        <w:tc>
          <w:tcPr>
            <w:tcW w:w="1440" w:type="dxa"/>
          </w:tcPr>
          <w:p w:rsidR="00720053" w:rsidRDefault="00720053" w:rsidP="00720053">
            <w:pPr>
              <w:pStyle w:val="a7"/>
            </w:pPr>
          </w:p>
        </w:tc>
        <w:tc>
          <w:tcPr>
            <w:tcW w:w="1620" w:type="dxa"/>
          </w:tcPr>
          <w:p w:rsidR="00720053" w:rsidRDefault="00720053" w:rsidP="00720053">
            <w:pPr>
              <w:pStyle w:val="a7"/>
            </w:pPr>
          </w:p>
        </w:tc>
        <w:tc>
          <w:tcPr>
            <w:tcW w:w="1080" w:type="dxa"/>
          </w:tcPr>
          <w:p w:rsidR="00720053" w:rsidRDefault="00720053" w:rsidP="00720053">
            <w:pPr>
              <w:pStyle w:val="a7"/>
            </w:pPr>
          </w:p>
        </w:tc>
        <w:tc>
          <w:tcPr>
            <w:tcW w:w="1260" w:type="dxa"/>
          </w:tcPr>
          <w:p w:rsidR="00720053" w:rsidRDefault="00720053" w:rsidP="00720053">
            <w:pPr>
              <w:pStyle w:val="a7"/>
            </w:pPr>
          </w:p>
        </w:tc>
        <w:tc>
          <w:tcPr>
            <w:tcW w:w="1260" w:type="dxa"/>
          </w:tcPr>
          <w:p w:rsidR="00720053" w:rsidRDefault="00720053" w:rsidP="00720053">
            <w:pPr>
              <w:pStyle w:val="a7"/>
            </w:pPr>
          </w:p>
        </w:tc>
        <w:tc>
          <w:tcPr>
            <w:tcW w:w="1260" w:type="dxa"/>
          </w:tcPr>
          <w:p w:rsidR="00720053" w:rsidRDefault="00720053" w:rsidP="00720053">
            <w:pPr>
              <w:pStyle w:val="a7"/>
            </w:pPr>
          </w:p>
        </w:tc>
      </w:tr>
      <w:tr w:rsidR="00720053">
        <w:trPr>
          <w:cantSplit/>
        </w:trPr>
        <w:tc>
          <w:tcPr>
            <w:tcW w:w="1620" w:type="dxa"/>
          </w:tcPr>
          <w:p w:rsidR="00720053" w:rsidRDefault="00720053" w:rsidP="00720053">
            <w:pPr>
              <w:pStyle w:val="a7"/>
            </w:pPr>
          </w:p>
        </w:tc>
        <w:tc>
          <w:tcPr>
            <w:tcW w:w="1800" w:type="dxa"/>
          </w:tcPr>
          <w:p w:rsidR="00720053" w:rsidRDefault="00720053" w:rsidP="00720053">
            <w:pPr>
              <w:pStyle w:val="a7"/>
            </w:pPr>
          </w:p>
        </w:tc>
        <w:tc>
          <w:tcPr>
            <w:tcW w:w="1980" w:type="dxa"/>
          </w:tcPr>
          <w:p w:rsidR="00720053" w:rsidRDefault="00720053" w:rsidP="00720053">
            <w:pPr>
              <w:pStyle w:val="a7"/>
            </w:pPr>
          </w:p>
        </w:tc>
        <w:tc>
          <w:tcPr>
            <w:tcW w:w="1440" w:type="dxa"/>
          </w:tcPr>
          <w:p w:rsidR="00720053" w:rsidRDefault="00720053" w:rsidP="00720053">
            <w:pPr>
              <w:pStyle w:val="a7"/>
            </w:pPr>
          </w:p>
        </w:tc>
        <w:tc>
          <w:tcPr>
            <w:tcW w:w="1440" w:type="dxa"/>
          </w:tcPr>
          <w:p w:rsidR="00720053" w:rsidRDefault="00720053" w:rsidP="00720053">
            <w:pPr>
              <w:pStyle w:val="a7"/>
            </w:pPr>
          </w:p>
        </w:tc>
        <w:tc>
          <w:tcPr>
            <w:tcW w:w="1620" w:type="dxa"/>
          </w:tcPr>
          <w:p w:rsidR="00720053" w:rsidRDefault="00720053" w:rsidP="00720053">
            <w:pPr>
              <w:pStyle w:val="a7"/>
            </w:pPr>
          </w:p>
        </w:tc>
        <w:tc>
          <w:tcPr>
            <w:tcW w:w="1080" w:type="dxa"/>
          </w:tcPr>
          <w:p w:rsidR="00720053" w:rsidRDefault="00720053" w:rsidP="00720053">
            <w:pPr>
              <w:pStyle w:val="a7"/>
            </w:pPr>
          </w:p>
        </w:tc>
        <w:tc>
          <w:tcPr>
            <w:tcW w:w="1260" w:type="dxa"/>
          </w:tcPr>
          <w:p w:rsidR="00720053" w:rsidRDefault="00720053" w:rsidP="00720053">
            <w:pPr>
              <w:pStyle w:val="a7"/>
            </w:pPr>
          </w:p>
        </w:tc>
        <w:tc>
          <w:tcPr>
            <w:tcW w:w="1260" w:type="dxa"/>
          </w:tcPr>
          <w:p w:rsidR="00720053" w:rsidRDefault="00720053" w:rsidP="00720053">
            <w:pPr>
              <w:pStyle w:val="a7"/>
            </w:pPr>
          </w:p>
        </w:tc>
        <w:tc>
          <w:tcPr>
            <w:tcW w:w="1260" w:type="dxa"/>
          </w:tcPr>
          <w:p w:rsidR="00720053" w:rsidRDefault="00720053" w:rsidP="00720053">
            <w:pPr>
              <w:pStyle w:val="a7"/>
            </w:pPr>
          </w:p>
        </w:tc>
      </w:tr>
      <w:tr w:rsidR="00720053">
        <w:trPr>
          <w:cantSplit/>
        </w:trPr>
        <w:tc>
          <w:tcPr>
            <w:tcW w:w="1620" w:type="dxa"/>
          </w:tcPr>
          <w:p w:rsidR="00720053" w:rsidRDefault="00720053" w:rsidP="00720053">
            <w:pPr>
              <w:pStyle w:val="a7"/>
            </w:pPr>
          </w:p>
        </w:tc>
        <w:tc>
          <w:tcPr>
            <w:tcW w:w="1800" w:type="dxa"/>
          </w:tcPr>
          <w:p w:rsidR="00720053" w:rsidRDefault="00720053" w:rsidP="00720053">
            <w:pPr>
              <w:pStyle w:val="a7"/>
            </w:pPr>
          </w:p>
        </w:tc>
        <w:tc>
          <w:tcPr>
            <w:tcW w:w="1980" w:type="dxa"/>
          </w:tcPr>
          <w:p w:rsidR="00720053" w:rsidRDefault="00720053" w:rsidP="00720053">
            <w:pPr>
              <w:pStyle w:val="a7"/>
            </w:pPr>
          </w:p>
        </w:tc>
        <w:tc>
          <w:tcPr>
            <w:tcW w:w="1440" w:type="dxa"/>
          </w:tcPr>
          <w:p w:rsidR="00720053" w:rsidRDefault="00720053" w:rsidP="00720053">
            <w:pPr>
              <w:pStyle w:val="a7"/>
            </w:pPr>
          </w:p>
        </w:tc>
        <w:tc>
          <w:tcPr>
            <w:tcW w:w="1440" w:type="dxa"/>
          </w:tcPr>
          <w:p w:rsidR="00720053" w:rsidRDefault="00720053" w:rsidP="00720053">
            <w:pPr>
              <w:pStyle w:val="a7"/>
            </w:pPr>
          </w:p>
        </w:tc>
        <w:tc>
          <w:tcPr>
            <w:tcW w:w="1620" w:type="dxa"/>
          </w:tcPr>
          <w:p w:rsidR="00720053" w:rsidRDefault="00720053" w:rsidP="00720053">
            <w:pPr>
              <w:pStyle w:val="a7"/>
            </w:pPr>
          </w:p>
        </w:tc>
        <w:tc>
          <w:tcPr>
            <w:tcW w:w="1080" w:type="dxa"/>
          </w:tcPr>
          <w:p w:rsidR="00720053" w:rsidRDefault="00720053" w:rsidP="00720053">
            <w:pPr>
              <w:pStyle w:val="a7"/>
            </w:pPr>
          </w:p>
        </w:tc>
        <w:tc>
          <w:tcPr>
            <w:tcW w:w="1260" w:type="dxa"/>
          </w:tcPr>
          <w:p w:rsidR="00720053" w:rsidRDefault="00720053" w:rsidP="00720053">
            <w:pPr>
              <w:pStyle w:val="a7"/>
            </w:pPr>
          </w:p>
        </w:tc>
        <w:tc>
          <w:tcPr>
            <w:tcW w:w="1260" w:type="dxa"/>
          </w:tcPr>
          <w:p w:rsidR="00720053" w:rsidRDefault="00720053" w:rsidP="00720053">
            <w:pPr>
              <w:pStyle w:val="a7"/>
            </w:pPr>
          </w:p>
        </w:tc>
        <w:tc>
          <w:tcPr>
            <w:tcW w:w="1260" w:type="dxa"/>
          </w:tcPr>
          <w:p w:rsidR="00720053" w:rsidRDefault="00720053" w:rsidP="00720053">
            <w:pPr>
              <w:pStyle w:val="a7"/>
            </w:pPr>
          </w:p>
        </w:tc>
      </w:tr>
      <w:tr w:rsidR="00720053">
        <w:trPr>
          <w:cantSplit/>
        </w:trPr>
        <w:tc>
          <w:tcPr>
            <w:tcW w:w="1620" w:type="dxa"/>
          </w:tcPr>
          <w:p w:rsidR="00720053" w:rsidRDefault="00720053" w:rsidP="00720053">
            <w:pPr>
              <w:pStyle w:val="a7"/>
            </w:pPr>
          </w:p>
        </w:tc>
        <w:tc>
          <w:tcPr>
            <w:tcW w:w="1800" w:type="dxa"/>
          </w:tcPr>
          <w:p w:rsidR="00720053" w:rsidRDefault="00720053" w:rsidP="00720053">
            <w:pPr>
              <w:pStyle w:val="a7"/>
            </w:pPr>
          </w:p>
        </w:tc>
        <w:tc>
          <w:tcPr>
            <w:tcW w:w="1980" w:type="dxa"/>
          </w:tcPr>
          <w:p w:rsidR="00720053" w:rsidRDefault="00720053" w:rsidP="00720053">
            <w:pPr>
              <w:pStyle w:val="a7"/>
            </w:pPr>
          </w:p>
        </w:tc>
        <w:tc>
          <w:tcPr>
            <w:tcW w:w="1440" w:type="dxa"/>
          </w:tcPr>
          <w:p w:rsidR="00720053" w:rsidRDefault="00720053" w:rsidP="00720053">
            <w:pPr>
              <w:pStyle w:val="a7"/>
            </w:pPr>
          </w:p>
        </w:tc>
        <w:tc>
          <w:tcPr>
            <w:tcW w:w="1440" w:type="dxa"/>
          </w:tcPr>
          <w:p w:rsidR="00720053" w:rsidRDefault="00720053" w:rsidP="00720053">
            <w:pPr>
              <w:pStyle w:val="a7"/>
            </w:pPr>
          </w:p>
        </w:tc>
        <w:tc>
          <w:tcPr>
            <w:tcW w:w="1620" w:type="dxa"/>
          </w:tcPr>
          <w:p w:rsidR="00720053" w:rsidRDefault="00720053" w:rsidP="00720053">
            <w:pPr>
              <w:pStyle w:val="a7"/>
            </w:pPr>
          </w:p>
        </w:tc>
        <w:tc>
          <w:tcPr>
            <w:tcW w:w="1080" w:type="dxa"/>
          </w:tcPr>
          <w:p w:rsidR="00720053" w:rsidRDefault="00720053" w:rsidP="00720053">
            <w:pPr>
              <w:pStyle w:val="a7"/>
            </w:pPr>
          </w:p>
        </w:tc>
        <w:tc>
          <w:tcPr>
            <w:tcW w:w="1260" w:type="dxa"/>
          </w:tcPr>
          <w:p w:rsidR="00720053" w:rsidRDefault="00720053" w:rsidP="00720053">
            <w:pPr>
              <w:pStyle w:val="a7"/>
            </w:pPr>
          </w:p>
        </w:tc>
        <w:tc>
          <w:tcPr>
            <w:tcW w:w="1260" w:type="dxa"/>
          </w:tcPr>
          <w:p w:rsidR="00720053" w:rsidRDefault="00720053" w:rsidP="00720053">
            <w:pPr>
              <w:pStyle w:val="a7"/>
            </w:pPr>
          </w:p>
        </w:tc>
        <w:tc>
          <w:tcPr>
            <w:tcW w:w="1260" w:type="dxa"/>
          </w:tcPr>
          <w:p w:rsidR="00720053" w:rsidRDefault="00720053" w:rsidP="00720053">
            <w:pPr>
              <w:pStyle w:val="a7"/>
            </w:pPr>
          </w:p>
        </w:tc>
      </w:tr>
    </w:tbl>
    <w:p w:rsidR="00720053" w:rsidRPr="0027547B" w:rsidRDefault="00720053" w:rsidP="00720053">
      <w:pPr>
        <w:pStyle w:val="5"/>
        <w:spacing w:line="300" w:lineRule="auto"/>
        <w:rPr>
          <w:lang w:val="ru-RU"/>
        </w:rPr>
      </w:pPr>
      <w:bookmarkStart w:id="189" w:name="_Приложение_5.3"/>
      <w:bookmarkEnd w:id="189"/>
      <w:r w:rsidRPr="0027547B">
        <w:rPr>
          <w:lang w:val="ru-RU"/>
        </w:rPr>
        <w:br w:type="page"/>
      </w:r>
      <w:bookmarkStart w:id="190" w:name="_Toc117930411"/>
      <w:bookmarkStart w:id="191" w:name="_Toc117930948"/>
      <w:bookmarkStart w:id="192" w:name="_Toc118283857"/>
      <w:bookmarkStart w:id="193" w:name="_Toc118285038"/>
      <w:bookmarkStart w:id="194" w:name="_Toc118816962"/>
      <w:bookmarkStart w:id="195" w:name="_Toc119423398"/>
      <w:r>
        <w:rPr>
          <w:lang w:val="ru-RU"/>
        </w:rPr>
        <w:t>4</w:t>
      </w:r>
      <w:r w:rsidRPr="0027547B">
        <w:rPr>
          <w:sz w:val="28"/>
          <w:lang w:val="ru-RU"/>
        </w:rPr>
        <w:t>. Классификатор функциональной классификации расходов бюджетов Российской Федерации</w:t>
      </w:r>
      <w:bookmarkEnd w:id="190"/>
      <w:bookmarkEnd w:id="191"/>
      <w:bookmarkEnd w:id="192"/>
      <w:bookmarkEnd w:id="193"/>
      <w:bookmarkEnd w:id="194"/>
      <w:bookmarkEnd w:id="195"/>
    </w:p>
    <w:p w:rsidR="00720053" w:rsidRDefault="00720053" w:rsidP="00720053">
      <w:pPr>
        <w:pStyle w:val="a3"/>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7"/>
        <w:gridCol w:w="7229"/>
      </w:tblGrid>
      <w:tr w:rsidR="00720053">
        <w:trPr>
          <w:cantSplit/>
          <w:trHeight w:val="1145"/>
        </w:trPr>
        <w:tc>
          <w:tcPr>
            <w:tcW w:w="2667" w:type="dxa"/>
            <w:vAlign w:val="center"/>
          </w:tcPr>
          <w:p w:rsidR="00720053" w:rsidRPr="0027547B" w:rsidRDefault="00720053" w:rsidP="00720053">
            <w:pPr>
              <w:jc w:val="center"/>
              <w:rPr>
                <w:b/>
                <w:sz w:val="22"/>
                <w:lang w:val="ru-RU"/>
              </w:rPr>
            </w:pPr>
            <w:r w:rsidRPr="0027547B">
              <w:rPr>
                <w:b/>
                <w:sz w:val="22"/>
                <w:lang w:val="ru-RU"/>
              </w:rPr>
              <w:t>Код функциональной классификации расходов (раздел, подраздел)</w:t>
            </w:r>
          </w:p>
        </w:tc>
        <w:tc>
          <w:tcPr>
            <w:tcW w:w="7229" w:type="dxa"/>
            <w:vAlign w:val="center"/>
          </w:tcPr>
          <w:p w:rsidR="00720053" w:rsidRDefault="00720053" w:rsidP="00720053">
            <w:pPr>
              <w:jc w:val="center"/>
              <w:rPr>
                <w:b/>
                <w:sz w:val="22"/>
              </w:rPr>
            </w:pPr>
            <w:r>
              <w:rPr>
                <w:b/>
                <w:sz w:val="22"/>
              </w:rPr>
              <w:t>Наименование функциональной классификации расходов</w:t>
            </w:r>
          </w:p>
        </w:tc>
      </w:tr>
      <w:tr w:rsidR="00720053">
        <w:trPr>
          <w:cantSplit/>
        </w:trPr>
        <w:tc>
          <w:tcPr>
            <w:tcW w:w="2667" w:type="dxa"/>
          </w:tcPr>
          <w:p w:rsidR="00720053" w:rsidRDefault="00720053" w:rsidP="00720053">
            <w:pPr>
              <w:pStyle w:val="21"/>
            </w:pPr>
          </w:p>
        </w:tc>
        <w:tc>
          <w:tcPr>
            <w:tcW w:w="7229" w:type="dxa"/>
          </w:tcPr>
          <w:p w:rsidR="00720053" w:rsidRDefault="00720053" w:rsidP="00720053">
            <w:pPr>
              <w:pStyle w:val="21"/>
            </w:pPr>
          </w:p>
        </w:tc>
      </w:tr>
      <w:tr w:rsidR="00720053">
        <w:trPr>
          <w:cantSplit/>
        </w:trPr>
        <w:tc>
          <w:tcPr>
            <w:tcW w:w="2667" w:type="dxa"/>
          </w:tcPr>
          <w:p w:rsidR="00720053" w:rsidRDefault="00720053" w:rsidP="00720053">
            <w:pPr>
              <w:pStyle w:val="21"/>
            </w:pPr>
          </w:p>
        </w:tc>
        <w:tc>
          <w:tcPr>
            <w:tcW w:w="7229" w:type="dxa"/>
          </w:tcPr>
          <w:p w:rsidR="00720053" w:rsidRDefault="00720053" w:rsidP="00720053">
            <w:pPr>
              <w:pStyle w:val="21"/>
            </w:pPr>
          </w:p>
        </w:tc>
      </w:tr>
      <w:tr w:rsidR="00720053">
        <w:trPr>
          <w:cantSplit/>
        </w:trPr>
        <w:tc>
          <w:tcPr>
            <w:tcW w:w="2667" w:type="dxa"/>
          </w:tcPr>
          <w:p w:rsidR="00720053" w:rsidRDefault="00720053" w:rsidP="00720053">
            <w:pPr>
              <w:pStyle w:val="21"/>
            </w:pPr>
          </w:p>
        </w:tc>
        <w:tc>
          <w:tcPr>
            <w:tcW w:w="7229" w:type="dxa"/>
          </w:tcPr>
          <w:p w:rsidR="00720053" w:rsidRDefault="00720053" w:rsidP="00720053">
            <w:pPr>
              <w:pStyle w:val="21"/>
            </w:pPr>
          </w:p>
        </w:tc>
      </w:tr>
      <w:tr w:rsidR="00720053">
        <w:trPr>
          <w:cantSplit/>
        </w:trPr>
        <w:tc>
          <w:tcPr>
            <w:tcW w:w="2667" w:type="dxa"/>
          </w:tcPr>
          <w:p w:rsidR="00720053" w:rsidRDefault="00720053" w:rsidP="00720053">
            <w:pPr>
              <w:pStyle w:val="21"/>
            </w:pPr>
          </w:p>
        </w:tc>
        <w:tc>
          <w:tcPr>
            <w:tcW w:w="7229" w:type="dxa"/>
          </w:tcPr>
          <w:p w:rsidR="00720053" w:rsidRDefault="00720053" w:rsidP="00720053">
            <w:pPr>
              <w:pStyle w:val="21"/>
            </w:pPr>
          </w:p>
        </w:tc>
      </w:tr>
    </w:tbl>
    <w:p w:rsidR="00720053" w:rsidRDefault="00720053" w:rsidP="00720053">
      <w:pPr>
        <w:pStyle w:val="a3"/>
      </w:pPr>
    </w:p>
    <w:p w:rsidR="00720053" w:rsidRPr="0027547B" w:rsidRDefault="00720053" w:rsidP="00720053">
      <w:pPr>
        <w:pStyle w:val="5"/>
        <w:spacing w:line="300" w:lineRule="auto"/>
        <w:rPr>
          <w:sz w:val="28"/>
          <w:lang w:val="ru-RU"/>
        </w:rPr>
      </w:pPr>
      <w:bookmarkStart w:id="196" w:name="_Приложение_5.4"/>
      <w:bookmarkStart w:id="197" w:name="_Toc117930412"/>
      <w:bookmarkStart w:id="198" w:name="_Toc117930949"/>
      <w:bookmarkStart w:id="199" w:name="_Toc118283858"/>
      <w:bookmarkStart w:id="200" w:name="_Toc118285039"/>
      <w:bookmarkStart w:id="201" w:name="_Toc118816963"/>
      <w:bookmarkStart w:id="202" w:name="_Toc119423399"/>
      <w:bookmarkEnd w:id="196"/>
      <w:r>
        <w:rPr>
          <w:sz w:val="28"/>
          <w:lang w:val="ru-RU"/>
        </w:rPr>
        <w:t>5</w:t>
      </w:r>
      <w:r w:rsidRPr="0027547B">
        <w:rPr>
          <w:sz w:val="28"/>
          <w:lang w:val="ru-RU"/>
        </w:rPr>
        <w:t>. Классификатор главных распорядителей средств местного бюджета</w:t>
      </w:r>
      <w:bookmarkEnd w:id="197"/>
      <w:bookmarkEnd w:id="198"/>
      <w:bookmarkEnd w:id="199"/>
      <w:bookmarkEnd w:id="200"/>
      <w:bookmarkEnd w:id="201"/>
      <w:bookmarkEnd w:id="202"/>
    </w:p>
    <w:p w:rsidR="00720053" w:rsidRDefault="00720053" w:rsidP="00720053">
      <w:pPr>
        <w:pStyle w:val="a3"/>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340"/>
        <w:gridCol w:w="2977"/>
        <w:gridCol w:w="2977"/>
        <w:gridCol w:w="3260"/>
      </w:tblGrid>
      <w:tr w:rsidR="00720053">
        <w:trPr>
          <w:cantSplit/>
          <w:trHeight w:val="1670"/>
        </w:trPr>
        <w:tc>
          <w:tcPr>
            <w:tcW w:w="2160" w:type="dxa"/>
            <w:vAlign w:val="center"/>
          </w:tcPr>
          <w:p w:rsidR="00720053" w:rsidRPr="0027547B" w:rsidRDefault="00720053" w:rsidP="00720053">
            <w:pPr>
              <w:jc w:val="center"/>
              <w:rPr>
                <w:b/>
                <w:sz w:val="20"/>
                <w:lang w:val="ru-RU"/>
              </w:rPr>
            </w:pPr>
            <w:r w:rsidRPr="0027547B">
              <w:rPr>
                <w:b/>
                <w:sz w:val="20"/>
                <w:lang w:val="ru-RU"/>
              </w:rPr>
              <w:t>Код главного распорядителя средств бюджета субъекта РФ (местного бюджета)</w:t>
            </w:r>
          </w:p>
        </w:tc>
        <w:tc>
          <w:tcPr>
            <w:tcW w:w="2340" w:type="dxa"/>
            <w:vAlign w:val="center"/>
          </w:tcPr>
          <w:p w:rsidR="00720053" w:rsidRPr="0027547B" w:rsidRDefault="00720053" w:rsidP="00720053">
            <w:pPr>
              <w:jc w:val="center"/>
              <w:rPr>
                <w:b/>
                <w:sz w:val="20"/>
                <w:lang w:val="ru-RU"/>
              </w:rPr>
            </w:pPr>
            <w:r w:rsidRPr="0027547B">
              <w:rPr>
                <w:b/>
                <w:sz w:val="20"/>
                <w:lang w:val="ru-RU"/>
              </w:rPr>
              <w:t>Наименование главного распорядителя средств бюджета субъекта РФ (местного бюджета)</w:t>
            </w:r>
          </w:p>
        </w:tc>
        <w:tc>
          <w:tcPr>
            <w:tcW w:w="2977" w:type="dxa"/>
            <w:vAlign w:val="center"/>
          </w:tcPr>
          <w:p w:rsidR="00720053" w:rsidRPr="0027547B" w:rsidRDefault="00720053" w:rsidP="00720053">
            <w:pPr>
              <w:jc w:val="center"/>
              <w:rPr>
                <w:b/>
                <w:sz w:val="20"/>
                <w:lang w:val="ru-RU"/>
              </w:rPr>
            </w:pPr>
            <w:r w:rsidRPr="0027547B">
              <w:rPr>
                <w:b/>
                <w:sz w:val="20"/>
                <w:lang w:val="ru-RU"/>
              </w:rPr>
              <w:t>Статус главного распорядителя средств бюджета субъекта РФ (местного бюджета)</w:t>
            </w:r>
          </w:p>
        </w:tc>
        <w:tc>
          <w:tcPr>
            <w:tcW w:w="2977" w:type="dxa"/>
            <w:vAlign w:val="center"/>
          </w:tcPr>
          <w:p w:rsidR="00720053" w:rsidRDefault="00720053" w:rsidP="00720053">
            <w:pPr>
              <w:jc w:val="center"/>
              <w:rPr>
                <w:b/>
                <w:sz w:val="20"/>
              </w:rPr>
            </w:pPr>
            <w:r>
              <w:rPr>
                <w:b/>
                <w:sz w:val="20"/>
              </w:rPr>
              <w:t>Дата включения в классификатор</w:t>
            </w:r>
          </w:p>
        </w:tc>
        <w:tc>
          <w:tcPr>
            <w:tcW w:w="3260" w:type="dxa"/>
            <w:vAlign w:val="center"/>
          </w:tcPr>
          <w:p w:rsidR="00720053" w:rsidRDefault="00720053" w:rsidP="00720053">
            <w:pPr>
              <w:jc w:val="center"/>
              <w:rPr>
                <w:b/>
                <w:sz w:val="20"/>
              </w:rPr>
            </w:pPr>
            <w:r>
              <w:rPr>
                <w:b/>
                <w:sz w:val="20"/>
              </w:rPr>
              <w:t>Дата исключения из классификатора</w:t>
            </w:r>
          </w:p>
        </w:tc>
      </w:tr>
      <w:tr w:rsidR="00720053">
        <w:trPr>
          <w:cantSplit/>
        </w:trPr>
        <w:tc>
          <w:tcPr>
            <w:tcW w:w="2160" w:type="dxa"/>
          </w:tcPr>
          <w:p w:rsidR="00720053" w:rsidRDefault="00720053" w:rsidP="00720053">
            <w:pPr>
              <w:pStyle w:val="21"/>
            </w:pPr>
          </w:p>
        </w:tc>
        <w:tc>
          <w:tcPr>
            <w:tcW w:w="2340" w:type="dxa"/>
          </w:tcPr>
          <w:p w:rsidR="00720053" w:rsidRDefault="00720053" w:rsidP="00720053">
            <w:pPr>
              <w:pStyle w:val="21"/>
            </w:pPr>
          </w:p>
        </w:tc>
        <w:tc>
          <w:tcPr>
            <w:tcW w:w="2977" w:type="dxa"/>
          </w:tcPr>
          <w:p w:rsidR="00720053" w:rsidRDefault="00720053" w:rsidP="00720053">
            <w:pPr>
              <w:pStyle w:val="21"/>
            </w:pPr>
          </w:p>
        </w:tc>
        <w:tc>
          <w:tcPr>
            <w:tcW w:w="2977" w:type="dxa"/>
          </w:tcPr>
          <w:p w:rsidR="00720053" w:rsidRDefault="00720053" w:rsidP="00720053">
            <w:pPr>
              <w:pStyle w:val="21"/>
            </w:pPr>
          </w:p>
        </w:tc>
        <w:tc>
          <w:tcPr>
            <w:tcW w:w="3260" w:type="dxa"/>
          </w:tcPr>
          <w:p w:rsidR="00720053" w:rsidRDefault="00720053" w:rsidP="00720053">
            <w:pPr>
              <w:pStyle w:val="21"/>
            </w:pPr>
          </w:p>
        </w:tc>
      </w:tr>
      <w:tr w:rsidR="00720053">
        <w:trPr>
          <w:cantSplit/>
        </w:trPr>
        <w:tc>
          <w:tcPr>
            <w:tcW w:w="2160" w:type="dxa"/>
          </w:tcPr>
          <w:p w:rsidR="00720053" w:rsidRDefault="00720053" w:rsidP="00720053">
            <w:pPr>
              <w:pStyle w:val="21"/>
            </w:pPr>
          </w:p>
        </w:tc>
        <w:tc>
          <w:tcPr>
            <w:tcW w:w="2340" w:type="dxa"/>
          </w:tcPr>
          <w:p w:rsidR="00720053" w:rsidRDefault="00720053" w:rsidP="00720053">
            <w:pPr>
              <w:pStyle w:val="21"/>
            </w:pPr>
          </w:p>
        </w:tc>
        <w:tc>
          <w:tcPr>
            <w:tcW w:w="2977" w:type="dxa"/>
          </w:tcPr>
          <w:p w:rsidR="00720053" w:rsidRDefault="00720053" w:rsidP="00720053">
            <w:pPr>
              <w:pStyle w:val="21"/>
            </w:pPr>
          </w:p>
        </w:tc>
        <w:tc>
          <w:tcPr>
            <w:tcW w:w="2977" w:type="dxa"/>
          </w:tcPr>
          <w:p w:rsidR="00720053" w:rsidRDefault="00720053" w:rsidP="00720053">
            <w:pPr>
              <w:pStyle w:val="21"/>
            </w:pPr>
          </w:p>
        </w:tc>
        <w:tc>
          <w:tcPr>
            <w:tcW w:w="3260" w:type="dxa"/>
          </w:tcPr>
          <w:p w:rsidR="00720053" w:rsidRDefault="00720053" w:rsidP="00720053">
            <w:pPr>
              <w:pStyle w:val="21"/>
            </w:pPr>
          </w:p>
        </w:tc>
      </w:tr>
      <w:tr w:rsidR="00720053">
        <w:trPr>
          <w:cantSplit/>
        </w:trPr>
        <w:tc>
          <w:tcPr>
            <w:tcW w:w="2160" w:type="dxa"/>
          </w:tcPr>
          <w:p w:rsidR="00720053" w:rsidRDefault="00720053" w:rsidP="00720053">
            <w:pPr>
              <w:pStyle w:val="21"/>
            </w:pPr>
          </w:p>
        </w:tc>
        <w:tc>
          <w:tcPr>
            <w:tcW w:w="2340" w:type="dxa"/>
          </w:tcPr>
          <w:p w:rsidR="00720053" w:rsidRDefault="00720053" w:rsidP="00720053">
            <w:pPr>
              <w:pStyle w:val="21"/>
            </w:pPr>
          </w:p>
        </w:tc>
        <w:tc>
          <w:tcPr>
            <w:tcW w:w="2977" w:type="dxa"/>
          </w:tcPr>
          <w:p w:rsidR="00720053" w:rsidRDefault="00720053" w:rsidP="00720053">
            <w:pPr>
              <w:pStyle w:val="21"/>
            </w:pPr>
          </w:p>
        </w:tc>
        <w:tc>
          <w:tcPr>
            <w:tcW w:w="2977" w:type="dxa"/>
          </w:tcPr>
          <w:p w:rsidR="00720053" w:rsidRDefault="00720053" w:rsidP="00720053">
            <w:pPr>
              <w:pStyle w:val="21"/>
            </w:pPr>
          </w:p>
        </w:tc>
        <w:tc>
          <w:tcPr>
            <w:tcW w:w="3260" w:type="dxa"/>
          </w:tcPr>
          <w:p w:rsidR="00720053" w:rsidRDefault="00720053" w:rsidP="00720053">
            <w:pPr>
              <w:pStyle w:val="21"/>
            </w:pPr>
          </w:p>
        </w:tc>
      </w:tr>
      <w:tr w:rsidR="00720053">
        <w:trPr>
          <w:cantSplit/>
        </w:trPr>
        <w:tc>
          <w:tcPr>
            <w:tcW w:w="2160" w:type="dxa"/>
          </w:tcPr>
          <w:p w:rsidR="00720053" w:rsidRDefault="00720053" w:rsidP="00720053">
            <w:pPr>
              <w:pStyle w:val="21"/>
            </w:pPr>
          </w:p>
        </w:tc>
        <w:tc>
          <w:tcPr>
            <w:tcW w:w="2340" w:type="dxa"/>
          </w:tcPr>
          <w:p w:rsidR="00720053" w:rsidRDefault="00720053" w:rsidP="00720053">
            <w:pPr>
              <w:pStyle w:val="21"/>
            </w:pPr>
          </w:p>
        </w:tc>
        <w:tc>
          <w:tcPr>
            <w:tcW w:w="2977" w:type="dxa"/>
          </w:tcPr>
          <w:p w:rsidR="00720053" w:rsidRDefault="00720053" w:rsidP="00720053">
            <w:pPr>
              <w:pStyle w:val="21"/>
            </w:pPr>
          </w:p>
        </w:tc>
        <w:tc>
          <w:tcPr>
            <w:tcW w:w="2977" w:type="dxa"/>
          </w:tcPr>
          <w:p w:rsidR="00720053" w:rsidRDefault="00720053" w:rsidP="00720053">
            <w:pPr>
              <w:pStyle w:val="21"/>
            </w:pPr>
          </w:p>
        </w:tc>
        <w:tc>
          <w:tcPr>
            <w:tcW w:w="3260" w:type="dxa"/>
          </w:tcPr>
          <w:p w:rsidR="00720053" w:rsidRDefault="00720053" w:rsidP="00720053">
            <w:pPr>
              <w:pStyle w:val="21"/>
            </w:pPr>
          </w:p>
        </w:tc>
      </w:tr>
    </w:tbl>
    <w:p w:rsidR="004F661B" w:rsidRDefault="004F661B" w:rsidP="008A02A6">
      <w:pPr>
        <w:widowControl w:val="0"/>
        <w:spacing w:line="360" w:lineRule="auto"/>
        <w:ind w:firstLine="720"/>
        <w:jc w:val="both"/>
        <w:rPr>
          <w:b/>
          <w:i/>
          <w:color w:val="0000FF"/>
          <w:sz w:val="28"/>
          <w:szCs w:val="28"/>
          <w:lang w:val="ru-RU"/>
        </w:rPr>
      </w:pPr>
      <w:bookmarkStart w:id="203" w:name="_GoBack"/>
      <w:bookmarkEnd w:id="203"/>
    </w:p>
    <w:sectPr w:rsidR="004F661B" w:rsidSect="0072005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6F1" w:rsidRDefault="005C06F1">
      <w:r>
        <w:separator/>
      </w:r>
    </w:p>
  </w:endnote>
  <w:endnote w:type="continuationSeparator" w:id="0">
    <w:p w:rsidR="005C06F1" w:rsidRDefault="005C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9E7" w:rsidRDefault="006419E7" w:rsidP="006419E7">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6419E7" w:rsidRDefault="006419E7" w:rsidP="006419E7">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9E7" w:rsidRDefault="006419E7" w:rsidP="006419E7">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462B1C">
      <w:rPr>
        <w:rStyle w:val="ae"/>
        <w:noProof/>
      </w:rPr>
      <w:t>2</w:t>
    </w:r>
    <w:r>
      <w:rPr>
        <w:rStyle w:val="ae"/>
      </w:rPr>
      <w:fldChar w:fldCharType="end"/>
    </w:r>
  </w:p>
  <w:p w:rsidR="006419E7" w:rsidRDefault="006419E7" w:rsidP="006419E7">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6F1" w:rsidRDefault="005C06F1">
      <w:r>
        <w:separator/>
      </w:r>
    </w:p>
  </w:footnote>
  <w:footnote w:type="continuationSeparator" w:id="0">
    <w:p w:rsidR="005C06F1" w:rsidRDefault="005C06F1">
      <w:r>
        <w:continuationSeparator/>
      </w:r>
    </w:p>
  </w:footnote>
  <w:footnote w:id="1">
    <w:p w:rsidR="00E368D4" w:rsidRPr="00FE50DA" w:rsidRDefault="00E368D4" w:rsidP="002E669D">
      <w:pPr>
        <w:pStyle w:val="a4"/>
        <w:rPr>
          <w:i/>
        </w:rPr>
      </w:pPr>
      <w:r>
        <w:rPr>
          <w:rStyle w:val="a5"/>
        </w:rPr>
        <w:footnoteRef/>
      </w:r>
      <w:r>
        <w:t xml:space="preserve"> </w:t>
      </w:r>
      <w:r w:rsidRPr="00FE50DA">
        <w:rPr>
          <w:i/>
        </w:rPr>
        <w:t>Российская газета. – 2003. – 8 октября.</w:t>
      </w:r>
    </w:p>
  </w:footnote>
  <w:footnote w:id="2">
    <w:p w:rsidR="00E368D4" w:rsidRDefault="00E368D4" w:rsidP="002E669D">
      <w:pPr>
        <w:pStyle w:val="a4"/>
        <w:jc w:val="both"/>
      </w:pPr>
      <w:r>
        <w:rPr>
          <w:rStyle w:val="a5"/>
        </w:rPr>
        <w:footnoteRef/>
      </w:r>
      <w:r>
        <w:t xml:space="preserve"> </w:t>
      </w:r>
      <w:r w:rsidRPr="009F3BD4">
        <w:t>Муниципальный творческий коллектив – это группа исполнителей любого жанра творчества (хор, оркестр, цирковой, театральный,  хореографический коллектив, другое), который в отличие от самодеятельного коллектива получает финансирование из бюджета на штат и  деятельность. Муниципальный коллектив можно рассматривать как сетевую единицу без образования юридического лица, его финансирование осуществляется по отдельной смете.</w:t>
      </w:r>
    </w:p>
  </w:footnote>
  <w:footnote w:id="3">
    <w:p w:rsidR="00E368D4" w:rsidRDefault="00E368D4" w:rsidP="002E669D">
      <w:pPr>
        <w:pStyle w:val="a4"/>
      </w:pPr>
      <w:r>
        <w:rPr>
          <w:rStyle w:val="a5"/>
        </w:rPr>
        <w:footnoteRef/>
      </w:r>
      <w:r>
        <w:t xml:space="preserve"> </w:t>
      </w:r>
      <w:r>
        <w:rPr>
          <w:i/>
          <w:iCs/>
        </w:rPr>
        <w:t>Постатейный научно-практический комментарий к Конституции Российской Федерации коллектива ученых-правоведов под руководством ректора МГЮА, академика О.Е. Кутафина. М.: Библ. Рос. Газеты, 2003г. Комментарий к 72 статье.</w:t>
      </w:r>
    </w:p>
  </w:footnote>
  <w:footnote w:id="4">
    <w:p w:rsidR="00E368D4" w:rsidRDefault="00E368D4" w:rsidP="002E669D">
      <w:pPr>
        <w:pStyle w:val="a4"/>
      </w:pPr>
      <w:r>
        <w:rPr>
          <w:rStyle w:val="a5"/>
        </w:rPr>
        <w:footnoteRef/>
      </w:r>
      <w:r>
        <w:t xml:space="preserve"> </w:t>
      </w:r>
      <w:r w:rsidRPr="009F3BD4">
        <w:rPr>
          <w:i/>
        </w:rPr>
        <w:t>Российская газета. -  2005. – 18 октября.</w:t>
      </w:r>
    </w:p>
  </w:footnote>
  <w:footnote w:id="5">
    <w:p w:rsidR="00E368D4" w:rsidRDefault="00E368D4">
      <w:pPr>
        <w:pStyle w:val="a4"/>
      </w:pPr>
      <w:r>
        <w:rPr>
          <w:rStyle w:val="a5"/>
        </w:rPr>
        <w:footnoteRef/>
      </w:r>
      <w:r>
        <w:t xml:space="preserve"> </w:t>
      </w:r>
      <w:r w:rsidRPr="00AA04A6">
        <w:rPr>
          <w:i/>
        </w:rPr>
        <w:t>Российская газета. – 1992. – 17 ноября</w:t>
      </w:r>
      <w:r>
        <w:t>.</w:t>
      </w:r>
    </w:p>
  </w:footnote>
  <w:footnote w:id="6">
    <w:p w:rsidR="00E368D4" w:rsidRDefault="00E368D4">
      <w:pPr>
        <w:pStyle w:val="a4"/>
      </w:pPr>
      <w:r>
        <w:rPr>
          <w:rStyle w:val="a5"/>
        </w:rPr>
        <w:footnoteRef/>
      </w:r>
      <w:r>
        <w:t xml:space="preserve"> </w:t>
      </w:r>
      <w:r w:rsidRPr="008E3A91">
        <w:rPr>
          <w:i/>
        </w:rPr>
        <w:t>Российская газета. -  1998. – 12 августа.</w:t>
      </w:r>
    </w:p>
  </w:footnote>
  <w:footnote w:id="7">
    <w:p w:rsidR="00E368D4" w:rsidRPr="0081522D" w:rsidRDefault="00E368D4" w:rsidP="0093603E">
      <w:pPr>
        <w:pStyle w:val="ConsNormal"/>
        <w:widowControl/>
        <w:ind w:right="0" w:firstLine="0"/>
        <w:jc w:val="both"/>
        <w:rPr>
          <w:rFonts w:ascii="Times New Roman" w:hAnsi="Times New Roman" w:cs="Times New Roman"/>
          <w:i/>
        </w:rPr>
      </w:pPr>
      <w:r>
        <w:rPr>
          <w:rStyle w:val="a5"/>
        </w:rPr>
        <w:footnoteRef/>
      </w:r>
      <w:r>
        <w:t xml:space="preserve"> </w:t>
      </w:r>
      <w:r w:rsidRPr="0081522D">
        <w:rPr>
          <w:rFonts w:ascii="Times New Roman" w:hAnsi="Times New Roman" w:cs="Times New Roman"/>
          <w:i/>
        </w:rPr>
        <w:t>Российская газета. -  1995. – 13 сентября.</w:t>
      </w:r>
    </w:p>
  </w:footnote>
  <w:footnote w:id="8">
    <w:p w:rsidR="00E368D4" w:rsidRPr="0081522D" w:rsidRDefault="00E368D4" w:rsidP="0093603E">
      <w:pPr>
        <w:pStyle w:val="ConsNormal"/>
        <w:widowControl/>
        <w:ind w:right="0" w:firstLine="0"/>
        <w:jc w:val="both"/>
        <w:rPr>
          <w:rFonts w:ascii="Times New Roman" w:hAnsi="Times New Roman" w:cs="Times New Roman"/>
          <w:i/>
        </w:rPr>
      </w:pPr>
      <w:r w:rsidRPr="0081522D">
        <w:rPr>
          <w:rStyle w:val="a5"/>
          <w:rFonts w:ascii="Times New Roman" w:hAnsi="Times New Roman" w:cs="Times New Roman"/>
          <w:i/>
        </w:rPr>
        <w:footnoteRef/>
      </w:r>
      <w:r w:rsidRPr="0081522D">
        <w:rPr>
          <w:rFonts w:ascii="Times New Roman" w:hAnsi="Times New Roman" w:cs="Times New Roman"/>
          <w:i/>
        </w:rPr>
        <w:t xml:space="preserve"> Российская газета</w:t>
      </w:r>
      <w:r>
        <w:rPr>
          <w:rFonts w:ascii="Times New Roman" w:hAnsi="Times New Roman" w:cs="Times New Roman"/>
          <w:i/>
        </w:rPr>
        <w:t xml:space="preserve">. - </w:t>
      </w:r>
      <w:r w:rsidRPr="0081522D">
        <w:rPr>
          <w:rFonts w:ascii="Times New Roman" w:hAnsi="Times New Roman" w:cs="Times New Roman"/>
          <w:i/>
        </w:rPr>
        <w:t xml:space="preserve"> 2003</w:t>
      </w:r>
      <w:r>
        <w:rPr>
          <w:rFonts w:ascii="Times New Roman" w:hAnsi="Times New Roman" w:cs="Times New Roman"/>
          <w:i/>
        </w:rPr>
        <w:t xml:space="preserve">. – </w:t>
      </w:r>
      <w:r w:rsidRPr="0081522D">
        <w:rPr>
          <w:rFonts w:ascii="Times New Roman" w:hAnsi="Times New Roman" w:cs="Times New Roman"/>
          <w:i/>
        </w:rPr>
        <w:t>18</w:t>
      </w:r>
      <w:r>
        <w:rPr>
          <w:rFonts w:ascii="Times New Roman" w:hAnsi="Times New Roman" w:cs="Times New Roman"/>
          <w:i/>
        </w:rPr>
        <w:t xml:space="preserve"> января</w:t>
      </w:r>
    </w:p>
    <w:p w:rsidR="00E368D4" w:rsidRDefault="00E368D4" w:rsidP="0093603E">
      <w:pPr>
        <w:pStyle w:val="a4"/>
      </w:pPr>
    </w:p>
  </w:footnote>
  <w:footnote w:id="9">
    <w:p w:rsidR="00E368D4" w:rsidRPr="00EA6C6E" w:rsidRDefault="00E368D4" w:rsidP="008D752B">
      <w:pPr>
        <w:jc w:val="both"/>
        <w:rPr>
          <w:sz w:val="28"/>
          <w:szCs w:val="28"/>
          <w:lang w:val="ru-RU"/>
        </w:rPr>
      </w:pPr>
      <w:r>
        <w:rPr>
          <w:rStyle w:val="a5"/>
        </w:rPr>
        <w:footnoteRef/>
      </w:r>
      <w:r w:rsidRPr="008D752B">
        <w:rPr>
          <w:lang w:val="ru-RU"/>
        </w:rPr>
        <w:t xml:space="preserve"> </w:t>
      </w:r>
      <w:r w:rsidRPr="008D752B">
        <w:rPr>
          <w:i/>
          <w:sz w:val="20"/>
          <w:szCs w:val="20"/>
          <w:lang w:val="ru-RU"/>
        </w:rPr>
        <w:t>Постановление</w:t>
      </w:r>
      <w:r>
        <w:rPr>
          <w:i/>
          <w:sz w:val="20"/>
          <w:szCs w:val="20"/>
          <w:lang w:val="ru-RU"/>
        </w:rPr>
        <w:t xml:space="preserve"> Госстандарта РФ от 28.06.</w:t>
      </w:r>
      <w:r w:rsidRPr="008D752B">
        <w:rPr>
          <w:i/>
          <w:sz w:val="20"/>
          <w:szCs w:val="20"/>
          <w:lang w:val="ru-RU"/>
        </w:rPr>
        <w:t>1993 № 163 в редакции  изменений № 7/2003, утв. Госстандартом РФ 01.07.2003.</w:t>
      </w:r>
      <w:r w:rsidRPr="00EA6C6E">
        <w:rPr>
          <w:sz w:val="28"/>
          <w:szCs w:val="28"/>
          <w:lang w:val="ru-RU"/>
        </w:rPr>
        <w:t xml:space="preserve">  </w:t>
      </w:r>
    </w:p>
    <w:p w:rsidR="00E368D4" w:rsidRDefault="00E368D4">
      <w:pPr>
        <w:pStyle w:val="a4"/>
      </w:pPr>
    </w:p>
  </w:footnote>
  <w:footnote w:id="10">
    <w:p w:rsidR="00E368D4" w:rsidRPr="00D32887" w:rsidRDefault="00E368D4" w:rsidP="00D32887">
      <w:pPr>
        <w:pStyle w:val="ConsNormal"/>
        <w:widowControl/>
        <w:ind w:right="0" w:firstLine="0"/>
        <w:jc w:val="both"/>
        <w:rPr>
          <w:rFonts w:ascii="Times New Roman" w:hAnsi="Times New Roman" w:cs="Times New Roman"/>
          <w:i/>
        </w:rPr>
      </w:pPr>
      <w:r w:rsidRPr="00D32887">
        <w:rPr>
          <w:rStyle w:val="a5"/>
          <w:rFonts w:ascii="Times New Roman" w:hAnsi="Times New Roman" w:cs="Times New Roman"/>
        </w:rPr>
        <w:footnoteRef/>
      </w:r>
      <w:r w:rsidRPr="00D32887">
        <w:rPr>
          <w:rFonts w:ascii="Times New Roman" w:hAnsi="Times New Roman" w:cs="Times New Roman"/>
          <w:i/>
        </w:rPr>
        <w:t xml:space="preserve"> Российская газета</w:t>
      </w:r>
      <w:r>
        <w:rPr>
          <w:rFonts w:ascii="Times New Roman" w:hAnsi="Times New Roman" w:cs="Times New Roman"/>
          <w:i/>
        </w:rPr>
        <w:t xml:space="preserve">. - </w:t>
      </w:r>
      <w:r w:rsidRPr="00D32887">
        <w:rPr>
          <w:rFonts w:ascii="Times New Roman" w:hAnsi="Times New Roman" w:cs="Times New Roman"/>
          <w:i/>
        </w:rPr>
        <w:t xml:space="preserve"> 2002</w:t>
      </w:r>
      <w:r>
        <w:rPr>
          <w:rFonts w:ascii="Times New Roman" w:hAnsi="Times New Roman" w:cs="Times New Roman"/>
          <w:i/>
        </w:rPr>
        <w:t>. -  26 января</w:t>
      </w:r>
      <w:r w:rsidRPr="00D32887">
        <w:rPr>
          <w:rFonts w:ascii="Times New Roman" w:hAnsi="Times New Roman" w:cs="Times New Roman"/>
          <w:i/>
        </w:rPr>
        <w:t>.</w:t>
      </w:r>
    </w:p>
    <w:p w:rsidR="00E368D4" w:rsidRDefault="00E368D4">
      <w:pPr>
        <w:pStyle w:val="a4"/>
      </w:pPr>
    </w:p>
  </w:footnote>
  <w:footnote w:id="11">
    <w:p w:rsidR="00E368D4" w:rsidRDefault="00E368D4" w:rsidP="00A76B10">
      <w:pPr>
        <w:pStyle w:val="a4"/>
        <w:jc w:val="both"/>
      </w:pPr>
      <w:r>
        <w:rPr>
          <w:rStyle w:val="a5"/>
        </w:rPr>
        <w:footnoteRef/>
      </w:r>
      <w:r>
        <w:t xml:space="preserve"> </w:t>
      </w:r>
      <w:r w:rsidRPr="009F3BD4">
        <w:rPr>
          <w:i/>
        </w:rPr>
        <w:t xml:space="preserve">Внесена </w:t>
      </w:r>
      <w:r>
        <w:rPr>
          <w:i/>
        </w:rPr>
        <w:t xml:space="preserve">пунктом 17 статьи 1 </w:t>
      </w:r>
      <w:r w:rsidRPr="009F3BD4">
        <w:rPr>
          <w:i/>
        </w:rPr>
        <w:t>Федеральн</w:t>
      </w:r>
      <w:r>
        <w:rPr>
          <w:i/>
        </w:rPr>
        <w:t>ого</w:t>
      </w:r>
      <w:r w:rsidRPr="009F3BD4">
        <w:rPr>
          <w:i/>
        </w:rPr>
        <w:t xml:space="preserve"> закон</w:t>
      </w:r>
      <w:r>
        <w:rPr>
          <w:i/>
        </w:rPr>
        <w:t xml:space="preserve">а </w:t>
      </w:r>
      <w:r w:rsidRPr="009F3BD4">
        <w:rPr>
          <w:i/>
        </w:rPr>
        <w:t xml:space="preserve"> от 04.07.2003 № 95-ФЗ «О внесении изменений и дополнений в Федеральный закон «Об общих принципах организации законодательных (представительных) и</w:t>
      </w:r>
      <w:r w:rsidRPr="00274CF1">
        <w:t xml:space="preserve"> </w:t>
      </w:r>
      <w:r w:rsidRPr="009F3BD4">
        <w:rPr>
          <w:i/>
        </w:rPr>
        <w:t>исполнительных органов государственной власти субъектов Российской Федерации»</w:t>
      </w:r>
      <w:r w:rsidRPr="009F3BD4">
        <w:rPr>
          <w:i/>
          <w:color w:val="FF0000"/>
        </w:rPr>
        <w:t xml:space="preserve"> </w:t>
      </w:r>
      <w:r w:rsidRPr="009F3BD4">
        <w:rPr>
          <w:i/>
        </w:rPr>
        <w:t>(далее -  ФЗ № 95).</w:t>
      </w:r>
      <w:r>
        <w:rPr>
          <w:i/>
        </w:rPr>
        <w:t>-</w:t>
      </w:r>
      <w:r w:rsidRPr="009F3BD4">
        <w:rPr>
          <w:i/>
        </w:rPr>
        <w:t xml:space="preserve"> Российская газета. – 2003. – 10 июля.</w:t>
      </w:r>
    </w:p>
  </w:footnote>
  <w:footnote w:id="12">
    <w:p w:rsidR="00E368D4" w:rsidRPr="00DD3195" w:rsidRDefault="00E368D4" w:rsidP="00A76B10">
      <w:pPr>
        <w:pStyle w:val="ConsNormal"/>
        <w:widowControl/>
        <w:ind w:right="0" w:firstLine="0"/>
        <w:jc w:val="both"/>
        <w:rPr>
          <w:rFonts w:ascii="Times New Roman" w:hAnsi="Times New Roman" w:cs="Times New Roman"/>
        </w:rPr>
      </w:pPr>
      <w:r w:rsidRPr="00DD3195">
        <w:rPr>
          <w:rStyle w:val="a5"/>
          <w:rFonts w:ascii="Times New Roman" w:hAnsi="Times New Roman" w:cs="Times New Roman"/>
        </w:rPr>
        <w:footnoteRef/>
      </w:r>
      <w:r w:rsidRPr="00DD3195">
        <w:rPr>
          <w:rFonts w:ascii="Times New Roman" w:hAnsi="Times New Roman" w:cs="Times New Roman"/>
        </w:rPr>
        <w:t xml:space="preserve"> </w:t>
      </w:r>
      <w:r w:rsidRPr="009F3BD4">
        <w:rPr>
          <w:rFonts w:ascii="Times New Roman" w:hAnsi="Times New Roman" w:cs="Times New Roman"/>
          <w:i/>
        </w:rPr>
        <w:t>Российская газета. -  1999. – 19 октября</w:t>
      </w:r>
      <w:r w:rsidRPr="00DD3195">
        <w:rPr>
          <w:rFonts w:ascii="Times New Roman" w:hAnsi="Times New Roman" w:cs="Times New Roman"/>
        </w:rPr>
        <w:t>.</w:t>
      </w:r>
    </w:p>
  </w:footnote>
  <w:footnote w:id="13">
    <w:p w:rsidR="00E368D4" w:rsidRDefault="00E368D4" w:rsidP="00A76B10">
      <w:pPr>
        <w:pStyle w:val="a4"/>
        <w:rPr>
          <w:i/>
          <w:iCs/>
          <w:sz w:val="24"/>
        </w:rPr>
      </w:pPr>
      <w:r>
        <w:rPr>
          <w:rStyle w:val="a5"/>
        </w:rPr>
        <w:footnoteRef/>
      </w:r>
      <w:r>
        <w:t xml:space="preserve"> </w:t>
      </w:r>
      <w:r>
        <w:rPr>
          <w:i/>
          <w:iCs/>
        </w:rPr>
        <w:t>Российская газета. – 2004. – 31 августа.</w:t>
      </w:r>
    </w:p>
  </w:footnote>
  <w:footnote w:id="14">
    <w:p w:rsidR="00E368D4" w:rsidRDefault="00E368D4" w:rsidP="00806BD4">
      <w:pPr>
        <w:pStyle w:val="a4"/>
      </w:pPr>
      <w:r>
        <w:rPr>
          <w:rStyle w:val="a5"/>
        </w:rPr>
        <w:footnoteRef/>
      </w:r>
      <w:r>
        <w:t xml:space="preserve"> Срок выполнения  и затраты устанавливает разработчик по согласованию с органами местного самоуправления.</w:t>
      </w:r>
    </w:p>
  </w:footnote>
  <w:footnote w:id="15">
    <w:p w:rsidR="00E368D4" w:rsidRDefault="00E368D4" w:rsidP="00806BD4">
      <w:pPr>
        <w:pStyle w:val="a4"/>
      </w:pPr>
      <w:r>
        <w:rPr>
          <w:rStyle w:val="a5"/>
        </w:rPr>
        <w:footnoteRef/>
      </w:r>
      <w:r>
        <w:t xml:space="preserve"> Методическое обеспечение разрабатывается муниципальным образованием или  субъектом РФ, исходя из региональных особенностей. </w:t>
      </w:r>
    </w:p>
  </w:footnote>
  <w:footnote w:id="16">
    <w:p w:rsidR="00E368D4" w:rsidRDefault="00E368D4">
      <w:pPr>
        <w:pStyle w:val="a4"/>
      </w:pPr>
      <w:r>
        <w:rPr>
          <w:rStyle w:val="a5"/>
        </w:rPr>
        <w:footnoteRef/>
      </w:r>
      <w:r>
        <w:t xml:space="preserve"> </w:t>
      </w:r>
      <w:r>
        <w:rPr>
          <w:i/>
          <w:iCs/>
        </w:rPr>
        <w:t>Условимся для краткости называть муниципальные органы управления культуры  ОК</w:t>
      </w:r>
    </w:p>
  </w:footnote>
  <w:footnote w:id="17">
    <w:p w:rsidR="00BE637D" w:rsidRDefault="00BE637D">
      <w:pPr>
        <w:pStyle w:val="a4"/>
      </w:pPr>
      <w:r>
        <w:rPr>
          <w:rStyle w:val="a5"/>
        </w:rPr>
        <w:footnoteRef/>
      </w:r>
      <w:r>
        <w:t xml:space="preserve"> </w:t>
      </w:r>
      <w:r w:rsidRPr="00BE637D">
        <w:rPr>
          <w:i/>
        </w:rPr>
        <w:t>Российская газета. – 1996. – 25 июня.</w:t>
      </w:r>
    </w:p>
  </w:footnote>
  <w:footnote w:id="18">
    <w:p w:rsidR="00E368D4" w:rsidRDefault="00E368D4" w:rsidP="004A0DB8">
      <w:pPr>
        <w:pStyle w:val="a4"/>
        <w:rPr>
          <w:sz w:val="24"/>
        </w:rPr>
      </w:pPr>
      <w:r>
        <w:rPr>
          <w:rStyle w:val="a5"/>
        </w:rPr>
        <w:footnoteRef/>
      </w:r>
      <w:r>
        <w:t xml:space="preserve"> </w:t>
      </w:r>
      <w:r>
        <w:rPr>
          <w:i/>
        </w:rPr>
        <w:t>Российская газета.-1999.-15 января.</w:t>
      </w:r>
    </w:p>
  </w:footnote>
  <w:footnote w:id="19">
    <w:p w:rsidR="000C7CBB" w:rsidRDefault="000C7CBB">
      <w:pPr>
        <w:pStyle w:val="a4"/>
      </w:pPr>
      <w:r>
        <w:rPr>
          <w:rStyle w:val="a5"/>
        </w:rPr>
        <w:footnoteRef/>
      </w:r>
      <w:r>
        <w:t xml:space="preserve"> </w:t>
      </w:r>
      <w:r w:rsidRPr="000C7CBB">
        <w:rPr>
          <w:i/>
        </w:rPr>
        <w:t>Российская газета. – 1994. – 8 декабря.</w:t>
      </w:r>
    </w:p>
  </w:footnote>
  <w:footnote w:id="20">
    <w:p w:rsidR="000C7CBB" w:rsidRDefault="000C7CBB">
      <w:pPr>
        <w:pStyle w:val="a4"/>
      </w:pPr>
      <w:r>
        <w:rPr>
          <w:rStyle w:val="a5"/>
        </w:rPr>
        <w:footnoteRef/>
      </w:r>
      <w:r>
        <w:t xml:space="preserve"> </w:t>
      </w:r>
      <w:r w:rsidRPr="000C7CBB">
        <w:rPr>
          <w:i/>
        </w:rPr>
        <w:t>Российская газета. – 1996. – 24 января.</w:t>
      </w:r>
    </w:p>
  </w:footnote>
  <w:footnote w:id="21">
    <w:p w:rsidR="00E368D4" w:rsidRPr="0031371E" w:rsidRDefault="00E368D4" w:rsidP="0031371E">
      <w:pPr>
        <w:keepNext/>
        <w:jc w:val="both"/>
        <w:rPr>
          <w:i/>
          <w:sz w:val="20"/>
          <w:szCs w:val="20"/>
          <w:lang w:val="ru-RU"/>
        </w:rPr>
      </w:pPr>
      <w:r>
        <w:rPr>
          <w:rStyle w:val="a5"/>
        </w:rPr>
        <w:footnoteRef/>
      </w:r>
      <w:r w:rsidRPr="0031371E">
        <w:rPr>
          <w:lang w:val="ru-RU"/>
        </w:rPr>
        <w:t xml:space="preserve"> </w:t>
      </w:r>
      <w:r w:rsidRPr="0031371E">
        <w:rPr>
          <w:i/>
          <w:sz w:val="20"/>
          <w:szCs w:val="20"/>
          <w:lang w:val="ru-RU"/>
        </w:rPr>
        <w:t>усредненные характеристики.</w:t>
      </w:r>
    </w:p>
  </w:footnote>
  <w:footnote w:id="22">
    <w:p w:rsidR="00E368D4" w:rsidRPr="0031371E" w:rsidRDefault="00E368D4" w:rsidP="0031371E">
      <w:pPr>
        <w:keepNext/>
        <w:jc w:val="both"/>
        <w:rPr>
          <w:i/>
          <w:sz w:val="20"/>
          <w:szCs w:val="20"/>
          <w:lang w:val="ru-RU"/>
        </w:rPr>
      </w:pPr>
      <w:r>
        <w:rPr>
          <w:rStyle w:val="a5"/>
        </w:rPr>
        <w:footnoteRef/>
      </w:r>
      <w:r w:rsidRPr="0031371E">
        <w:rPr>
          <w:lang w:val="ru-RU"/>
        </w:rPr>
        <w:t xml:space="preserve"> </w:t>
      </w:r>
      <w:r w:rsidRPr="0031371E">
        <w:rPr>
          <w:i/>
          <w:sz w:val="20"/>
          <w:szCs w:val="20"/>
          <w:lang w:val="ru-RU"/>
        </w:rPr>
        <w:t>усредненные характеристики.</w:t>
      </w:r>
    </w:p>
    <w:p w:rsidR="00E368D4" w:rsidRDefault="00E368D4" w:rsidP="0031371E">
      <w:pPr>
        <w:pStyle w:val="a4"/>
      </w:pPr>
    </w:p>
  </w:footnote>
  <w:footnote w:id="23">
    <w:p w:rsidR="00E368D4" w:rsidRPr="0031371E" w:rsidRDefault="00E368D4" w:rsidP="0031371E">
      <w:pPr>
        <w:keepNext/>
        <w:jc w:val="both"/>
        <w:rPr>
          <w:i/>
          <w:sz w:val="20"/>
          <w:szCs w:val="20"/>
          <w:lang w:val="ru-RU"/>
        </w:rPr>
      </w:pPr>
      <w:r>
        <w:rPr>
          <w:rStyle w:val="a5"/>
        </w:rPr>
        <w:footnoteRef/>
      </w:r>
      <w:r w:rsidRPr="0031371E">
        <w:rPr>
          <w:lang w:val="ru-RU"/>
        </w:rPr>
        <w:t xml:space="preserve"> </w:t>
      </w:r>
      <w:r w:rsidRPr="0031371E">
        <w:rPr>
          <w:i/>
          <w:sz w:val="20"/>
          <w:szCs w:val="20"/>
          <w:lang w:val="ru-RU"/>
        </w:rPr>
        <w:t>усредненные характеристики.</w:t>
      </w:r>
    </w:p>
  </w:footnote>
  <w:footnote w:id="24">
    <w:p w:rsidR="00E368D4" w:rsidRPr="00AF4E63" w:rsidRDefault="00E368D4" w:rsidP="00AF4E63">
      <w:pPr>
        <w:rPr>
          <w:i/>
          <w:sz w:val="20"/>
          <w:szCs w:val="20"/>
          <w:lang w:val="ru-RU"/>
        </w:rPr>
      </w:pPr>
      <w:r>
        <w:rPr>
          <w:rStyle w:val="a5"/>
        </w:rPr>
        <w:footnoteRef/>
      </w:r>
      <w:r w:rsidRPr="00AF4E63">
        <w:rPr>
          <w:lang w:val="ru-RU"/>
        </w:rPr>
        <w:t xml:space="preserve"> </w:t>
      </w:r>
      <w:r w:rsidRPr="00AF4E63">
        <w:rPr>
          <w:i/>
          <w:sz w:val="20"/>
          <w:szCs w:val="20"/>
          <w:lang w:val="ru-RU"/>
        </w:rPr>
        <w:t>Российская газета</w:t>
      </w:r>
      <w:r>
        <w:rPr>
          <w:i/>
          <w:sz w:val="20"/>
          <w:szCs w:val="20"/>
          <w:lang w:val="ru-RU"/>
        </w:rPr>
        <w:t xml:space="preserve">. - </w:t>
      </w:r>
      <w:r w:rsidRPr="00AF4E63">
        <w:rPr>
          <w:i/>
          <w:sz w:val="20"/>
          <w:szCs w:val="20"/>
          <w:lang w:val="ru-RU"/>
        </w:rPr>
        <w:t xml:space="preserve"> 1996.</w:t>
      </w:r>
      <w:r>
        <w:rPr>
          <w:i/>
          <w:sz w:val="20"/>
          <w:szCs w:val="20"/>
          <w:lang w:val="ru-RU"/>
        </w:rPr>
        <w:t xml:space="preserve"> - </w:t>
      </w:r>
      <w:r w:rsidRPr="00AF4E63">
        <w:rPr>
          <w:i/>
          <w:sz w:val="20"/>
          <w:szCs w:val="20"/>
          <w:lang w:val="ru-RU"/>
        </w:rPr>
        <w:t xml:space="preserve"> 23</w:t>
      </w:r>
      <w:r>
        <w:rPr>
          <w:i/>
          <w:sz w:val="20"/>
          <w:szCs w:val="20"/>
          <w:lang w:val="ru-RU"/>
        </w:rPr>
        <w:t xml:space="preserve"> января</w:t>
      </w:r>
      <w:r w:rsidRPr="00AF4E63">
        <w:rPr>
          <w:i/>
          <w:sz w:val="20"/>
          <w:szCs w:val="20"/>
          <w:lang w:val="ru-RU"/>
        </w:rPr>
        <w:t>.</w:t>
      </w:r>
    </w:p>
    <w:p w:rsidR="00E368D4" w:rsidRDefault="00E368D4">
      <w:pPr>
        <w:pStyle w:val="a4"/>
      </w:pPr>
    </w:p>
  </w:footnote>
  <w:footnote w:id="25">
    <w:p w:rsidR="00E368D4" w:rsidRPr="00994579" w:rsidRDefault="00E368D4" w:rsidP="00994579">
      <w:pPr>
        <w:jc w:val="both"/>
        <w:rPr>
          <w:rFonts w:cs="Times New Roman"/>
          <w:i/>
          <w:sz w:val="20"/>
          <w:szCs w:val="20"/>
          <w:lang w:val="ru-RU"/>
        </w:rPr>
      </w:pPr>
      <w:r>
        <w:rPr>
          <w:rStyle w:val="a5"/>
        </w:rPr>
        <w:footnoteRef/>
      </w:r>
      <w:r w:rsidRPr="00994579">
        <w:rPr>
          <w:lang w:val="ru-RU"/>
        </w:rPr>
        <w:t xml:space="preserve"> </w:t>
      </w:r>
      <w:r w:rsidRPr="00994579">
        <w:rPr>
          <w:rFonts w:cs="Times New Roman"/>
          <w:i/>
          <w:sz w:val="20"/>
          <w:szCs w:val="20"/>
          <w:lang w:val="ru-RU"/>
        </w:rPr>
        <w:t>Нематериальное культурное наследие – обычаи, знания, навыки, предметы, культурные пространства, признанные сообществами в качестве культурного наследия и свидетельствует о культурном разнообразии народов мира. (См. Конвенцию ЮНЕСКО от 17. 10. 2003г.)</w:t>
      </w:r>
    </w:p>
    <w:p w:rsidR="00E368D4" w:rsidRPr="00994579" w:rsidRDefault="00E368D4" w:rsidP="00994579">
      <w:pPr>
        <w:ind w:firstLine="708"/>
        <w:jc w:val="both"/>
        <w:rPr>
          <w:rFonts w:cs="Times New Roman"/>
          <w:i/>
          <w:sz w:val="20"/>
          <w:szCs w:val="20"/>
          <w:lang w:val="ru-RU"/>
        </w:rPr>
      </w:pPr>
      <w:r w:rsidRPr="00994579">
        <w:rPr>
          <w:rFonts w:cs="Times New Roman"/>
          <w:i/>
          <w:sz w:val="20"/>
          <w:szCs w:val="20"/>
          <w:lang w:val="ru-RU"/>
        </w:rPr>
        <w:t>Нематериальное культурное наследие проявляется  в следующих областях:</w:t>
      </w:r>
    </w:p>
    <w:p w:rsidR="00E368D4" w:rsidRPr="00994579" w:rsidRDefault="00E368D4" w:rsidP="00994579">
      <w:pPr>
        <w:jc w:val="both"/>
        <w:rPr>
          <w:rFonts w:cs="Times New Roman"/>
          <w:i/>
          <w:sz w:val="20"/>
          <w:szCs w:val="20"/>
          <w:lang w:val="ru-RU"/>
        </w:rPr>
      </w:pPr>
      <w:r w:rsidRPr="00994579">
        <w:rPr>
          <w:rFonts w:cs="Times New Roman"/>
          <w:i/>
          <w:sz w:val="20"/>
          <w:szCs w:val="20"/>
          <w:lang w:val="ru-RU"/>
        </w:rPr>
        <w:t>устные традиции; исполнительские искусства; обычаи, обряды, празднества; знания и навыки, связанные с традиционными ремеслами.</w:t>
      </w:r>
    </w:p>
    <w:p w:rsidR="00E368D4" w:rsidRDefault="00E368D4" w:rsidP="00994579">
      <w:pPr>
        <w:pStyle w:val="a4"/>
        <w:ind w:firstLine="708"/>
        <w:jc w:val="both"/>
      </w:pPr>
      <w:r w:rsidRPr="00994579">
        <w:rPr>
          <w:rFonts w:cs="Times New Roman"/>
          <w:i/>
        </w:rPr>
        <w:t>Сохранение (охрана) – означает принятие мер с целью обеспечения жизнеспособности, включая идентификацию, документирование, исследование, популяризацию с помощью формального и неформального образования, возрождение различных аспектов такого наследия.</w:t>
      </w:r>
    </w:p>
  </w:footnote>
  <w:footnote w:id="26">
    <w:p w:rsidR="000C7CBB" w:rsidRDefault="000C7CBB">
      <w:pPr>
        <w:pStyle w:val="a4"/>
      </w:pPr>
      <w:r>
        <w:rPr>
          <w:rStyle w:val="a5"/>
        </w:rPr>
        <w:footnoteRef/>
      </w:r>
      <w:r>
        <w:t xml:space="preserve"> </w:t>
      </w:r>
      <w:r w:rsidRPr="000C7CBB">
        <w:rPr>
          <w:i/>
        </w:rPr>
        <w:t>Российская газета. – 1995. – 17 января.</w:t>
      </w:r>
    </w:p>
  </w:footnote>
  <w:footnote w:id="27">
    <w:p w:rsidR="00E368D4" w:rsidRDefault="00E368D4" w:rsidP="00C14446">
      <w:pPr>
        <w:pStyle w:val="a4"/>
        <w:ind w:firstLine="720"/>
      </w:pPr>
      <w:r w:rsidRPr="00C56B1F">
        <w:rPr>
          <w:rStyle w:val="a5"/>
        </w:rPr>
        <w:footnoteRef/>
      </w:r>
      <w:r>
        <w:t xml:space="preserve"> </w:t>
      </w:r>
      <w:r>
        <w:rPr>
          <w:i/>
        </w:rPr>
        <w:t>В ряде субъектов Российской Федерации комплектование книжного фонда муниципальных ЦБС осуществляется за счет средств субъекта Российской Федерации через центральные научные библиотеки.</w:t>
      </w:r>
    </w:p>
  </w:footnote>
  <w:footnote w:id="28">
    <w:p w:rsidR="00E368D4" w:rsidRDefault="00E368D4" w:rsidP="00C14446">
      <w:pPr>
        <w:pStyle w:val="a4"/>
        <w:ind w:firstLine="720"/>
        <w:rPr>
          <w:sz w:val="24"/>
        </w:rPr>
      </w:pPr>
      <w:r w:rsidRPr="00C56B1F">
        <w:rPr>
          <w:rStyle w:val="a5"/>
        </w:rPr>
        <w:footnoteRef/>
      </w:r>
      <w:r>
        <w:t xml:space="preserve"> </w:t>
      </w:r>
      <w:r>
        <w:rPr>
          <w:i/>
        </w:rPr>
        <w:t>Оборудование, расположенное в филиалах, обычно оформляется в подотчет ответственным лицам, находящимся в штате ЦБС.</w:t>
      </w:r>
    </w:p>
  </w:footnote>
  <w:footnote w:id="29">
    <w:p w:rsidR="00C56B1F" w:rsidRDefault="00C56B1F">
      <w:pPr>
        <w:pStyle w:val="a4"/>
      </w:pPr>
      <w:r>
        <w:rPr>
          <w:rStyle w:val="a5"/>
        </w:rPr>
        <w:footnoteRef/>
      </w:r>
      <w:r>
        <w:t xml:space="preserve"> </w:t>
      </w:r>
      <w:r w:rsidRPr="00C56B1F">
        <w:rPr>
          <w:i/>
        </w:rPr>
        <w:t>Утверждено приказом Госкомиздата СССР от 23.02.1977 № 70.</w:t>
      </w:r>
    </w:p>
  </w:footnote>
  <w:footnote w:id="30">
    <w:p w:rsidR="00E368D4" w:rsidRPr="0049281F" w:rsidRDefault="00E368D4" w:rsidP="00C14446">
      <w:pPr>
        <w:widowControl w:val="0"/>
        <w:ind w:firstLine="709"/>
        <w:jc w:val="both"/>
        <w:rPr>
          <w:lang w:val="ru-RU"/>
        </w:rPr>
      </w:pPr>
      <w:r w:rsidRPr="007B4872">
        <w:rPr>
          <w:rStyle w:val="a5"/>
          <w:sz w:val="20"/>
        </w:rPr>
        <w:footnoteRef/>
      </w:r>
      <w:r w:rsidRPr="0049281F">
        <w:rPr>
          <w:sz w:val="20"/>
          <w:lang w:val="ru-RU"/>
        </w:rPr>
        <w:t xml:space="preserve"> </w:t>
      </w:r>
      <w:r w:rsidRPr="0049281F">
        <w:rPr>
          <w:i/>
          <w:sz w:val="20"/>
          <w:lang w:val="ru-RU"/>
        </w:rPr>
        <w:t xml:space="preserve">Поселения не имеют права осуществлять оплату коммунальных расходов находящихся на его территории филиалов ЦБС, поскольку на это у них нет оснований. ЦБС – межпоселенческая библиотека, создана на основании нормативного акта представительного органа </w:t>
      </w:r>
      <w:r w:rsidRPr="0049281F">
        <w:rPr>
          <w:i/>
          <w:sz w:val="20"/>
          <w:u w:val="single"/>
          <w:lang w:val="ru-RU"/>
        </w:rPr>
        <w:t>муниципального района</w:t>
      </w:r>
      <w:r w:rsidRPr="0049281F">
        <w:rPr>
          <w:i/>
          <w:sz w:val="20"/>
          <w:lang w:val="ru-RU"/>
        </w:rPr>
        <w:t xml:space="preserve">, следовательно, </w:t>
      </w:r>
      <w:r w:rsidRPr="0049281F">
        <w:rPr>
          <w:i/>
          <w:sz w:val="20"/>
          <w:u w:val="single"/>
          <w:lang w:val="ru-RU"/>
        </w:rPr>
        <w:t>это расходы</w:t>
      </w:r>
      <w:r w:rsidRPr="0049281F">
        <w:rPr>
          <w:i/>
          <w:sz w:val="20"/>
          <w:lang w:val="ru-RU"/>
        </w:rPr>
        <w:t xml:space="preserve"> </w:t>
      </w:r>
      <w:r w:rsidRPr="0049281F">
        <w:rPr>
          <w:i/>
          <w:sz w:val="20"/>
          <w:u w:val="single"/>
          <w:lang w:val="ru-RU"/>
        </w:rPr>
        <w:t>бюджета муниципального района</w:t>
      </w:r>
      <w:r w:rsidRPr="0049281F">
        <w:rPr>
          <w:i/>
          <w:sz w:val="20"/>
          <w:lang w:val="ru-RU"/>
        </w:rPr>
        <w:t>. Для обеспечения расходов по содержанию филиала, поселение</w:t>
      </w:r>
      <w:r w:rsidRPr="0049281F">
        <w:rPr>
          <w:i/>
          <w:lang w:val="ru-RU"/>
        </w:rPr>
        <w:t xml:space="preserve"> </w:t>
      </w:r>
      <w:r w:rsidRPr="0049281F">
        <w:rPr>
          <w:i/>
          <w:sz w:val="20"/>
          <w:lang w:val="ru-RU"/>
        </w:rPr>
        <w:t xml:space="preserve">передает субвенцию в муниципальный район в объеме равном затратам на </w:t>
      </w:r>
      <w:r w:rsidRPr="007B4872">
        <w:rPr>
          <w:i/>
          <w:sz w:val="20"/>
          <w:lang w:val="ru-RU"/>
        </w:rPr>
        <w:t>коммунальные услуги филиала и денежное содержание сотрудников. Здесь очевидна</w:t>
      </w:r>
      <w:r w:rsidRPr="007B4872">
        <w:rPr>
          <w:i/>
          <w:lang w:val="ru-RU"/>
        </w:rPr>
        <w:t xml:space="preserve"> </w:t>
      </w:r>
      <w:r w:rsidRPr="007B4872">
        <w:rPr>
          <w:i/>
          <w:sz w:val="20"/>
          <w:lang w:val="ru-RU"/>
        </w:rPr>
        <w:t>финансовая выгода, которая</w:t>
      </w:r>
      <w:r w:rsidRPr="007B4872">
        <w:rPr>
          <w:i/>
          <w:lang w:val="ru-RU"/>
        </w:rPr>
        <w:t xml:space="preserve"> </w:t>
      </w:r>
      <w:r w:rsidRPr="007B4872">
        <w:rPr>
          <w:i/>
          <w:sz w:val="20"/>
          <w:lang w:val="ru-RU"/>
        </w:rPr>
        <w:t>заключается в переносе затрат на создание базовых библиотечных услуг на уровень другого бюджета.</w:t>
      </w:r>
      <w:r>
        <w:rPr>
          <w:i/>
          <w:sz w:val="20"/>
          <w:lang w:val="ru-RU"/>
        </w:rPr>
        <w:t xml:space="preserve"> </w:t>
      </w:r>
    </w:p>
  </w:footnote>
  <w:footnote w:id="31">
    <w:p w:rsidR="00E368D4" w:rsidRDefault="00E368D4" w:rsidP="00EB155F">
      <w:pPr>
        <w:pStyle w:val="a4"/>
      </w:pPr>
      <w:r>
        <w:rPr>
          <w:rStyle w:val="a5"/>
        </w:rPr>
        <w:footnoteRef/>
      </w:r>
      <w:r>
        <w:t xml:space="preserve"> См. ч.8 ст.37 ФЗ № 131.</w:t>
      </w:r>
    </w:p>
  </w:footnote>
  <w:footnote w:id="32">
    <w:p w:rsidR="00E368D4" w:rsidRDefault="00E368D4" w:rsidP="00EB155F">
      <w:pPr>
        <w:pStyle w:val="a4"/>
      </w:pPr>
      <w:r>
        <w:rPr>
          <w:rStyle w:val="a5"/>
        </w:rPr>
        <w:footnoteRef/>
      </w:r>
      <w:r>
        <w:t xml:space="preserve"> См. ч.8 ст.37 ФЗ № 131.</w:t>
      </w:r>
    </w:p>
  </w:footnote>
  <w:footnote w:id="33">
    <w:p w:rsidR="00E368D4" w:rsidRDefault="00E368D4" w:rsidP="00EB155F">
      <w:pPr>
        <w:pStyle w:val="a4"/>
      </w:pPr>
      <w:r>
        <w:rPr>
          <w:rStyle w:val="a5"/>
        </w:rPr>
        <w:footnoteRef/>
      </w:r>
      <w:r>
        <w:t xml:space="preserve"> См. ч.1 ст. 161 Бюджетного кодекса РФ.</w:t>
      </w:r>
    </w:p>
  </w:footnote>
  <w:footnote w:id="34">
    <w:p w:rsidR="00E368D4" w:rsidRDefault="00E368D4" w:rsidP="00EB155F">
      <w:pPr>
        <w:pStyle w:val="a4"/>
      </w:pPr>
      <w:r>
        <w:rPr>
          <w:rStyle w:val="a5"/>
        </w:rPr>
        <w:footnoteRef/>
      </w:r>
      <w:r>
        <w:t xml:space="preserve"> См. ч.1 ст.37 ФЗ № 131.</w:t>
      </w:r>
    </w:p>
  </w:footnote>
  <w:footnote w:id="35">
    <w:p w:rsidR="00E368D4" w:rsidRDefault="00E368D4" w:rsidP="00EB155F">
      <w:pPr>
        <w:pStyle w:val="a4"/>
      </w:pPr>
      <w:r>
        <w:rPr>
          <w:rStyle w:val="a5"/>
        </w:rPr>
        <w:footnoteRef/>
      </w:r>
      <w:r>
        <w:t xml:space="preserve"> См. ст. 14 ФЗ №131</w:t>
      </w:r>
    </w:p>
  </w:footnote>
  <w:footnote w:id="36">
    <w:p w:rsidR="00E368D4" w:rsidRDefault="00E368D4" w:rsidP="00EB155F">
      <w:pPr>
        <w:pStyle w:val="a4"/>
      </w:pPr>
      <w:r>
        <w:rPr>
          <w:rStyle w:val="a5"/>
        </w:rPr>
        <w:footnoteRef/>
      </w:r>
      <w:r>
        <w:t xml:space="preserve"> См. п. 6 ч.1 ст.17 ФЗ №131.</w:t>
      </w:r>
    </w:p>
  </w:footnote>
  <w:footnote w:id="37">
    <w:p w:rsidR="00E368D4" w:rsidRDefault="00E368D4" w:rsidP="00EB155F">
      <w:pPr>
        <w:pStyle w:val="a4"/>
      </w:pPr>
      <w:r>
        <w:rPr>
          <w:rStyle w:val="a5"/>
        </w:rPr>
        <w:footnoteRef/>
      </w:r>
      <w:r>
        <w:t xml:space="preserve"> См. ст. 154 Бюджетного кодекса РФ.</w:t>
      </w:r>
    </w:p>
  </w:footnote>
  <w:footnote w:id="38">
    <w:p w:rsidR="00E368D4" w:rsidRDefault="00E368D4" w:rsidP="00EB155F">
      <w:pPr>
        <w:pStyle w:val="a4"/>
      </w:pPr>
      <w:r>
        <w:rPr>
          <w:rStyle w:val="a5"/>
        </w:rPr>
        <w:footnoteRef/>
      </w:r>
      <w:r>
        <w:t xml:space="preserve"> См.  ч.1 ст.54 ФЗ №131</w:t>
      </w:r>
    </w:p>
  </w:footnote>
  <w:footnote w:id="39">
    <w:p w:rsidR="00E368D4" w:rsidRDefault="00E368D4" w:rsidP="00EB155F">
      <w:pPr>
        <w:pStyle w:val="a4"/>
      </w:pPr>
      <w:r>
        <w:rPr>
          <w:rStyle w:val="a5"/>
        </w:rPr>
        <w:footnoteRef/>
      </w:r>
      <w:r>
        <w:t xml:space="preserve"> См. ст.14, 15, 16 и ч.3. ст.54 ФЗ №131</w:t>
      </w:r>
    </w:p>
  </w:footnote>
  <w:footnote w:id="40">
    <w:p w:rsidR="00E368D4" w:rsidRDefault="00E368D4" w:rsidP="00EB155F">
      <w:pPr>
        <w:pStyle w:val="a4"/>
      </w:pPr>
      <w:r>
        <w:rPr>
          <w:rStyle w:val="a5"/>
        </w:rPr>
        <w:footnoteRef/>
      </w:r>
      <w:r>
        <w:t xml:space="preserve"> См. ч.4 ст.51 ФЗ №131</w:t>
      </w:r>
    </w:p>
  </w:footnote>
  <w:footnote w:id="41">
    <w:p w:rsidR="00E368D4" w:rsidRDefault="00E368D4" w:rsidP="00EB155F">
      <w:pPr>
        <w:pStyle w:val="a4"/>
      </w:pPr>
      <w:r>
        <w:rPr>
          <w:rStyle w:val="a5"/>
        </w:rPr>
        <w:footnoteRef/>
      </w:r>
      <w:r>
        <w:t xml:space="preserve"> См. ч.4 ст.51 ФЗ №131</w:t>
      </w:r>
    </w:p>
  </w:footnote>
  <w:footnote w:id="42">
    <w:p w:rsidR="00E368D4" w:rsidRDefault="00E368D4" w:rsidP="00EB155F">
      <w:pPr>
        <w:pStyle w:val="a4"/>
      </w:pPr>
      <w:r>
        <w:rPr>
          <w:rStyle w:val="a5"/>
        </w:rPr>
        <w:footnoteRef/>
      </w:r>
      <w:r>
        <w:t xml:space="preserve"> См. ч.2 ст.53 ФЗ № 131.</w:t>
      </w:r>
    </w:p>
  </w:footnote>
  <w:footnote w:id="43">
    <w:p w:rsidR="00E368D4" w:rsidRDefault="00E368D4" w:rsidP="00EB155F">
      <w:pPr>
        <w:pStyle w:val="a4"/>
      </w:pPr>
      <w:r>
        <w:rPr>
          <w:rStyle w:val="a5"/>
        </w:rPr>
        <w:footnoteRef/>
      </w:r>
      <w:r>
        <w:t xml:space="preserve"> См. ч.4 ст. 15 ФЗ №131.</w:t>
      </w:r>
    </w:p>
  </w:footnote>
  <w:footnote w:id="44">
    <w:p w:rsidR="00E368D4" w:rsidRDefault="00E368D4" w:rsidP="00EB155F">
      <w:pPr>
        <w:pStyle w:val="a4"/>
      </w:pPr>
      <w:r>
        <w:rPr>
          <w:rStyle w:val="a5"/>
        </w:rPr>
        <w:footnoteRef/>
      </w:r>
      <w:r>
        <w:t xml:space="preserve"> См. п. 6 ч.1 ст.17 ФЗ №131.</w:t>
      </w:r>
    </w:p>
  </w:footnote>
  <w:footnote w:id="45">
    <w:p w:rsidR="00E368D4" w:rsidRDefault="00E368D4" w:rsidP="00EB155F">
      <w:pPr>
        <w:pStyle w:val="a4"/>
      </w:pPr>
      <w:r>
        <w:rPr>
          <w:rStyle w:val="a5"/>
        </w:rPr>
        <w:footnoteRef/>
      </w:r>
      <w:r>
        <w:t xml:space="preserve"> Пункт 2.4 помещается только в случае, если в Положении об администрации муниципального образования предусмотрено осуществление предпринимательской деятельности.</w:t>
      </w:r>
    </w:p>
  </w:footnote>
  <w:footnote w:id="46">
    <w:p w:rsidR="00E368D4" w:rsidRDefault="00E368D4" w:rsidP="00EB155F">
      <w:pPr>
        <w:pStyle w:val="a4"/>
      </w:pPr>
      <w:r>
        <w:rPr>
          <w:rStyle w:val="a5"/>
        </w:rPr>
        <w:footnoteRef/>
      </w:r>
      <w:r>
        <w:t xml:space="preserve"> См. ч.3 ст.34 ФЗ № 131.</w:t>
      </w:r>
    </w:p>
  </w:footnote>
  <w:footnote w:id="47">
    <w:p w:rsidR="00E368D4" w:rsidRDefault="00E368D4" w:rsidP="00EB155F">
      <w:pPr>
        <w:pStyle w:val="a4"/>
      </w:pPr>
      <w:r>
        <w:rPr>
          <w:rStyle w:val="a5"/>
        </w:rPr>
        <w:footnoteRef/>
      </w:r>
      <w:r>
        <w:t xml:space="preserve"> См. п.4 ст.51 ФЗ № 131.</w:t>
      </w:r>
    </w:p>
  </w:footnote>
  <w:footnote w:id="48">
    <w:p w:rsidR="00E368D4" w:rsidRDefault="00E368D4" w:rsidP="00EB155F">
      <w:pPr>
        <w:pStyle w:val="a4"/>
      </w:pPr>
      <w:r>
        <w:rPr>
          <w:rStyle w:val="a5"/>
        </w:rPr>
        <w:footnoteRef/>
      </w:r>
      <w:r>
        <w:t xml:space="preserve"> См.п.8 ст.37 ФЗ №131.</w:t>
      </w:r>
    </w:p>
  </w:footnote>
  <w:footnote w:id="49">
    <w:p w:rsidR="00E368D4" w:rsidRDefault="00E368D4" w:rsidP="00EB155F">
      <w:pPr>
        <w:pStyle w:val="a4"/>
      </w:pPr>
      <w:r>
        <w:rPr>
          <w:rStyle w:val="a5"/>
        </w:rPr>
        <w:footnoteRef/>
      </w:r>
      <w:r>
        <w:t xml:space="preserve"> См. п.2 ст.41 ФЗ №131.</w:t>
      </w:r>
    </w:p>
  </w:footnote>
  <w:footnote w:id="50">
    <w:p w:rsidR="00E368D4" w:rsidRDefault="00E368D4" w:rsidP="00EB155F">
      <w:pPr>
        <w:pStyle w:val="a4"/>
      </w:pPr>
      <w:r>
        <w:rPr>
          <w:rStyle w:val="a5"/>
        </w:rPr>
        <w:footnoteRef/>
      </w:r>
      <w:r>
        <w:t xml:space="preserve"> См. п.2,3 гл.41 ФЗ №131</w:t>
      </w:r>
    </w:p>
  </w:footnote>
  <w:footnote w:id="51">
    <w:p w:rsidR="00E368D4" w:rsidRDefault="00E368D4" w:rsidP="00EB155F">
      <w:pPr>
        <w:pStyle w:val="a4"/>
      </w:pPr>
      <w:r>
        <w:rPr>
          <w:rStyle w:val="a5"/>
        </w:rPr>
        <w:footnoteRef/>
      </w:r>
      <w:r>
        <w:t xml:space="preserve"> См. ч.1 ст. 161 Бюджетного кодекса РФ.</w:t>
      </w:r>
    </w:p>
  </w:footnote>
  <w:footnote w:id="52">
    <w:p w:rsidR="00E368D4" w:rsidRDefault="00E368D4" w:rsidP="00EB155F">
      <w:pPr>
        <w:pStyle w:val="a4"/>
      </w:pPr>
      <w:r>
        <w:rPr>
          <w:rStyle w:val="a5"/>
        </w:rPr>
        <w:footnoteRef/>
      </w:r>
      <w:r>
        <w:t xml:space="preserve"> См. ст.50 ФЗ № 131.</w:t>
      </w:r>
    </w:p>
  </w:footnote>
  <w:footnote w:id="53">
    <w:p w:rsidR="00E368D4" w:rsidRDefault="00E368D4" w:rsidP="00EB155F">
      <w:pPr>
        <w:pStyle w:val="a4"/>
      </w:pPr>
      <w:r>
        <w:rPr>
          <w:rStyle w:val="a5"/>
        </w:rPr>
        <w:footnoteRef/>
      </w:r>
      <w:r>
        <w:t xml:space="preserve"> См. ч.1. ст. 9 ФЗ «О некоммерческих организациях».</w:t>
      </w:r>
    </w:p>
  </w:footnote>
  <w:footnote w:id="54">
    <w:p w:rsidR="00E368D4" w:rsidRDefault="00E368D4" w:rsidP="00EB155F">
      <w:pPr>
        <w:pStyle w:val="a4"/>
      </w:pPr>
      <w:r>
        <w:rPr>
          <w:rStyle w:val="a5"/>
        </w:rPr>
        <w:footnoteRef/>
      </w:r>
      <w:r>
        <w:t xml:space="preserve"> В случае наличия у поселения официальных символов.</w:t>
      </w:r>
    </w:p>
  </w:footnote>
  <w:footnote w:id="55">
    <w:p w:rsidR="00E368D4" w:rsidRDefault="00E368D4" w:rsidP="00EB155F">
      <w:pPr>
        <w:pStyle w:val="a4"/>
      </w:pPr>
      <w:r>
        <w:rPr>
          <w:rStyle w:val="a5"/>
        </w:rPr>
        <w:footnoteRef/>
      </w:r>
      <w:r>
        <w:t xml:space="preserve"> См. п.1 ст.37 ФЗ № 131.</w:t>
      </w:r>
    </w:p>
  </w:footnote>
  <w:footnote w:id="56">
    <w:p w:rsidR="00E368D4" w:rsidRDefault="00E368D4" w:rsidP="00EB155F">
      <w:pPr>
        <w:pStyle w:val="a4"/>
      </w:pPr>
      <w:r>
        <w:rPr>
          <w:rStyle w:val="a5"/>
        </w:rPr>
        <w:footnoteRef/>
      </w:r>
      <w:r>
        <w:t xml:space="preserve"> См. ст. 14 ФЗ №131</w:t>
      </w:r>
    </w:p>
  </w:footnote>
  <w:footnote w:id="57">
    <w:p w:rsidR="00E368D4" w:rsidRDefault="00E368D4" w:rsidP="00EB155F">
      <w:pPr>
        <w:pStyle w:val="a4"/>
      </w:pPr>
      <w:r>
        <w:rPr>
          <w:rStyle w:val="a5"/>
        </w:rPr>
        <w:footnoteRef/>
      </w:r>
      <w:r>
        <w:t xml:space="preserve"> См. подпункт 6 п.1 ст.17 ФЗ №131.</w:t>
      </w:r>
    </w:p>
  </w:footnote>
  <w:footnote w:id="58">
    <w:p w:rsidR="00E368D4" w:rsidRDefault="00E368D4" w:rsidP="00EB155F">
      <w:pPr>
        <w:pStyle w:val="a4"/>
      </w:pPr>
      <w:r>
        <w:rPr>
          <w:rStyle w:val="a5"/>
        </w:rPr>
        <w:footnoteRef/>
      </w:r>
      <w:r>
        <w:t xml:space="preserve"> См. ст. 154 Бюджетного кодекса РФ.</w:t>
      </w:r>
    </w:p>
  </w:footnote>
  <w:footnote w:id="59">
    <w:p w:rsidR="00E368D4" w:rsidRDefault="00E368D4" w:rsidP="00EB155F">
      <w:pPr>
        <w:pStyle w:val="a4"/>
      </w:pPr>
      <w:r>
        <w:rPr>
          <w:rStyle w:val="a5"/>
        </w:rPr>
        <w:footnoteRef/>
      </w:r>
      <w:r>
        <w:t xml:space="preserve"> См. ст.159 Бюджетного кодекса РФ.</w:t>
      </w:r>
    </w:p>
  </w:footnote>
  <w:footnote w:id="60">
    <w:p w:rsidR="00E368D4" w:rsidRDefault="00E368D4" w:rsidP="00EB155F">
      <w:pPr>
        <w:pStyle w:val="a4"/>
      </w:pPr>
      <w:r>
        <w:rPr>
          <w:rStyle w:val="a5"/>
        </w:rPr>
        <w:footnoteRef/>
      </w:r>
      <w:r>
        <w:t xml:space="preserve"> См. ст.159 Бюджетного кодекса РФ.</w:t>
      </w:r>
    </w:p>
  </w:footnote>
  <w:footnote w:id="61">
    <w:p w:rsidR="00E368D4" w:rsidRDefault="00E368D4" w:rsidP="00EB155F">
      <w:pPr>
        <w:pStyle w:val="a4"/>
      </w:pPr>
      <w:r>
        <w:rPr>
          <w:rStyle w:val="a5"/>
        </w:rPr>
        <w:footnoteRef/>
      </w:r>
      <w:r>
        <w:t xml:space="preserve"> См. ст.159 Бюджетного кодекса РФ.</w:t>
      </w:r>
    </w:p>
  </w:footnote>
  <w:footnote w:id="62">
    <w:p w:rsidR="00E368D4" w:rsidRDefault="00E368D4" w:rsidP="00EB155F">
      <w:pPr>
        <w:pStyle w:val="a4"/>
      </w:pPr>
      <w:r>
        <w:rPr>
          <w:rStyle w:val="a5"/>
        </w:rPr>
        <w:footnoteRef/>
      </w:r>
      <w:r>
        <w:t xml:space="preserve"> См.  п.1 ст.54 ФЗ №131</w:t>
      </w:r>
    </w:p>
  </w:footnote>
  <w:footnote w:id="63">
    <w:p w:rsidR="00E368D4" w:rsidRDefault="00E368D4" w:rsidP="00EB155F">
      <w:pPr>
        <w:pStyle w:val="a4"/>
      </w:pPr>
      <w:r>
        <w:rPr>
          <w:rStyle w:val="a5"/>
        </w:rPr>
        <w:footnoteRef/>
      </w:r>
      <w:r>
        <w:t xml:space="preserve"> См. ст.14, 15, 16 и ч.3. ст.54 ФЗ №131</w:t>
      </w:r>
    </w:p>
  </w:footnote>
  <w:footnote w:id="64">
    <w:p w:rsidR="00E368D4" w:rsidRDefault="00E368D4" w:rsidP="00EB155F">
      <w:pPr>
        <w:pStyle w:val="a4"/>
      </w:pPr>
      <w:r>
        <w:rPr>
          <w:rStyle w:val="a5"/>
        </w:rPr>
        <w:footnoteRef/>
      </w:r>
      <w:r>
        <w:t xml:space="preserve"> </w:t>
      </w:r>
      <w:r w:rsidRPr="00A861D2">
        <w:t>См. ч.4 ст.51 ФЗ №131</w:t>
      </w:r>
    </w:p>
  </w:footnote>
  <w:footnote w:id="65">
    <w:p w:rsidR="00E368D4" w:rsidRDefault="00E368D4" w:rsidP="00EB155F">
      <w:pPr>
        <w:pStyle w:val="a4"/>
      </w:pPr>
      <w:r>
        <w:rPr>
          <w:rStyle w:val="a5"/>
        </w:rPr>
        <w:footnoteRef/>
      </w:r>
      <w:r>
        <w:t xml:space="preserve"> См. п.4 ст.51 ФЗ №131</w:t>
      </w:r>
    </w:p>
  </w:footnote>
  <w:footnote w:id="66">
    <w:p w:rsidR="00E368D4" w:rsidRDefault="00E368D4" w:rsidP="00EB155F">
      <w:pPr>
        <w:pStyle w:val="a4"/>
      </w:pPr>
      <w:r>
        <w:rPr>
          <w:rStyle w:val="a5"/>
        </w:rPr>
        <w:footnoteRef/>
      </w:r>
      <w:r>
        <w:t xml:space="preserve"> См. п.2 ст.53 ФЗ № 131.</w:t>
      </w:r>
    </w:p>
  </w:footnote>
  <w:footnote w:id="67">
    <w:p w:rsidR="00E368D4" w:rsidRDefault="00E368D4" w:rsidP="00EB155F">
      <w:pPr>
        <w:pStyle w:val="a4"/>
      </w:pPr>
      <w:r>
        <w:rPr>
          <w:rStyle w:val="a5"/>
        </w:rPr>
        <w:footnoteRef/>
      </w:r>
      <w:r>
        <w:t xml:space="preserve"> См. п.4 ст. 15 ФЗ №131.</w:t>
      </w:r>
    </w:p>
  </w:footnote>
  <w:footnote w:id="68">
    <w:p w:rsidR="00E368D4" w:rsidRDefault="00E368D4" w:rsidP="00EB155F">
      <w:pPr>
        <w:pStyle w:val="a4"/>
      </w:pPr>
      <w:r>
        <w:rPr>
          <w:rStyle w:val="a5"/>
        </w:rPr>
        <w:footnoteRef/>
      </w:r>
      <w:r>
        <w:t xml:space="preserve"> См. подпункт 6 п.1 ст.17 ФЗ №131.</w:t>
      </w:r>
    </w:p>
  </w:footnote>
  <w:footnote w:id="69">
    <w:p w:rsidR="00E368D4" w:rsidRDefault="00E368D4" w:rsidP="00EB155F">
      <w:pPr>
        <w:pStyle w:val="a4"/>
      </w:pPr>
      <w:r>
        <w:rPr>
          <w:rStyle w:val="a5"/>
        </w:rPr>
        <w:footnoteRef/>
      </w:r>
      <w:r>
        <w:t xml:space="preserve"> См. п.2 ст.24 ФЗ «О некоммерческих организациях».</w:t>
      </w:r>
    </w:p>
  </w:footnote>
  <w:footnote w:id="70">
    <w:p w:rsidR="00E368D4" w:rsidRDefault="00E368D4" w:rsidP="00EB155F">
      <w:pPr>
        <w:pStyle w:val="a4"/>
      </w:pPr>
      <w:r>
        <w:rPr>
          <w:rStyle w:val="a5"/>
        </w:rPr>
        <w:footnoteRef/>
      </w:r>
      <w:r>
        <w:t xml:space="preserve"> См. п.1 ст. 161 Бюджетного кодекса РФ.</w:t>
      </w:r>
    </w:p>
  </w:footnote>
  <w:footnote w:id="71">
    <w:p w:rsidR="00E368D4" w:rsidRDefault="00E368D4" w:rsidP="00EB155F">
      <w:pPr>
        <w:pStyle w:val="a4"/>
      </w:pPr>
      <w:r>
        <w:rPr>
          <w:rStyle w:val="a5"/>
        </w:rPr>
        <w:footnoteRef/>
      </w:r>
      <w:r>
        <w:t xml:space="preserve"> См. п.1 ст.26 ФЗ «О некоммерческих организациях»</w:t>
      </w:r>
    </w:p>
  </w:footnote>
  <w:footnote w:id="72">
    <w:p w:rsidR="00E368D4" w:rsidRDefault="00E368D4" w:rsidP="00EB155F">
      <w:pPr>
        <w:pStyle w:val="a4"/>
      </w:pPr>
      <w:r>
        <w:rPr>
          <w:rStyle w:val="a5"/>
        </w:rPr>
        <w:footnoteRef/>
      </w:r>
      <w:r>
        <w:t xml:space="preserve"> См. п.6 ст.161 Бюджетного кодекса РФ.</w:t>
      </w:r>
    </w:p>
  </w:footnote>
  <w:footnote w:id="73">
    <w:p w:rsidR="00E368D4" w:rsidRDefault="00E368D4" w:rsidP="00EB155F">
      <w:pPr>
        <w:pStyle w:val="a4"/>
      </w:pPr>
      <w:r>
        <w:rPr>
          <w:rStyle w:val="a5"/>
        </w:rPr>
        <w:footnoteRef/>
      </w:r>
      <w:r>
        <w:t xml:space="preserve"> См. п.8 ст.161 Бюджетного кодекса РФ.</w:t>
      </w:r>
    </w:p>
  </w:footnote>
  <w:footnote w:id="74">
    <w:p w:rsidR="00E368D4" w:rsidRDefault="00E368D4" w:rsidP="00EB155F">
      <w:pPr>
        <w:pStyle w:val="a4"/>
      </w:pPr>
      <w:r>
        <w:rPr>
          <w:rStyle w:val="a5"/>
        </w:rPr>
        <w:footnoteRef/>
      </w:r>
      <w:r>
        <w:t xml:space="preserve"> См. п.3 ст.161 Бюджетного кодекса РФ.</w:t>
      </w:r>
    </w:p>
  </w:footnote>
  <w:footnote w:id="75">
    <w:p w:rsidR="00E368D4" w:rsidRDefault="00E368D4" w:rsidP="00EB155F">
      <w:pPr>
        <w:pStyle w:val="a4"/>
      </w:pPr>
      <w:r>
        <w:rPr>
          <w:rStyle w:val="a5"/>
        </w:rPr>
        <w:footnoteRef/>
      </w:r>
      <w:r>
        <w:t xml:space="preserve"> См. ч.2 ст.42 Бюджетного кодекса РФ.</w:t>
      </w:r>
    </w:p>
  </w:footnote>
  <w:footnote w:id="76">
    <w:p w:rsidR="00E368D4" w:rsidRDefault="00E368D4" w:rsidP="00EB155F">
      <w:pPr>
        <w:pStyle w:val="a4"/>
      </w:pPr>
      <w:r>
        <w:rPr>
          <w:rStyle w:val="a5"/>
        </w:rPr>
        <w:footnoteRef/>
      </w:r>
      <w:r>
        <w:t xml:space="preserve"> См. ч.2 ст. 296 ГК</w:t>
      </w:r>
    </w:p>
  </w:footnote>
  <w:footnote w:id="77">
    <w:p w:rsidR="00E368D4" w:rsidRDefault="00E368D4" w:rsidP="00EB155F">
      <w:pPr>
        <w:pStyle w:val="a4"/>
      </w:pPr>
      <w:r>
        <w:rPr>
          <w:rStyle w:val="a5"/>
        </w:rPr>
        <w:footnoteRef/>
      </w:r>
      <w:r>
        <w:t xml:space="preserve"> См. ч.3 ст.34 ФЗ № 131.</w:t>
      </w:r>
    </w:p>
  </w:footnote>
  <w:footnote w:id="78">
    <w:p w:rsidR="00E368D4" w:rsidRDefault="00E368D4" w:rsidP="00EB155F">
      <w:pPr>
        <w:pStyle w:val="a4"/>
      </w:pPr>
      <w:r>
        <w:rPr>
          <w:rStyle w:val="a5"/>
        </w:rPr>
        <w:footnoteRef/>
      </w:r>
      <w:r>
        <w:t xml:space="preserve"> См. п.1 ст.163 Бюджетного кодекса РФ.</w:t>
      </w:r>
    </w:p>
  </w:footnote>
  <w:footnote w:id="79">
    <w:p w:rsidR="00E368D4" w:rsidRDefault="00E368D4" w:rsidP="00EB155F">
      <w:pPr>
        <w:pStyle w:val="a4"/>
      </w:pPr>
      <w:r>
        <w:rPr>
          <w:rStyle w:val="a5"/>
        </w:rPr>
        <w:footnoteRef/>
      </w:r>
      <w:r>
        <w:t xml:space="preserve"> См. п.4 ст.51 ФЗ № 131.</w:t>
      </w:r>
    </w:p>
  </w:footnote>
  <w:footnote w:id="80">
    <w:p w:rsidR="00E368D4" w:rsidRDefault="00E368D4" w:rsidP="00EB155F">
      <w:pPr>
        <w:pStyle w:val="a4"/>
      </w:pPr>
      <w:r>
        <w:rPr>
          <w:rStyle w:val="a5"/>
        </w:rPr>
        <w:footnoteRef/>
      </w:r>
      <w:r>
        <w:t xml:space="preserve"> См. ст.160 Бюджетного кодекса РФ.</w:t>
      </w:r>
    </w:p>
  </w:footnote>
  <w:footnote w:id="81">
    <w:p w:rsidR="00E368D4" w:rsidRDefault="00E368D4" w:rsidP="00EB155F">
      <w:pPr>
        <w:pStyle w:val="a4"/>
      </w:pPr>
      <w:r>
        <w:rPr>
          <w:rStyle w:val="a5"/>
        </w:rPr>
        <w:footnoteRef/>
      </w:r>
      <w:r>
        <w:t xml:space="preserve"> См. ч.2,3 гл.41 ФЗ №131</w:t>
      </w:r>
    </w:p>
  </w:footnote>
  <w:footnote w:id="82">
    <w:p w:rsidR="00E368D4" w:rsidRDefault="00E368D4" w:rsidP="00EB155F">
      <w:pPr>
        <w:pStyle w:val="a4"/>
      </w:pPr>
      <w:r>
        <w:rPr>
          <w:rStyle w:val="a5"/>
        </w:rPr>
        <w:footnoteRef/>
      </w:r>
      <w:r>
        <w:t xml:space="preserve"> См.ч.8 ст.37 ФЗ №131.</w:t>
      </w:r>
    </w:p>
  </w:footnote>
  <w:footnote w:id="83">
    <w:p w:rsidR="00E368D4" w:rsidRDefault="00E368D4" w:rsidP="00EB155F">
      <w:pPr>
        <w:pStyle w:val="a4"/>
      </w:pPr>
      <w:r>
        <w:rPr>
          <w:rStyle w:val="a5"/>
        </w:rPr>
        <w:footnoteRef/>
      </w:r>
      <w:r>
        <w:t xml:space="preserve"> в случае наличия у поселения официальных символов.</w:t>
      </w:r>
    </w:p>
  </w:footnote>
  <w:footnote w:id="84">
    <w:p w:rsidR="00E368D4" w:rsidRDefault="00E368D4" w:rsidP="00EB155F">
      <w:pPr>
        <w:pStyle w:val="a4"/>
      </w:pPr>
      <w:r>
        <w:rPr>
          <w:rStyle w:val="a5"/>
        </w:rPr>
        <w:footnoteRef/>
      </w:r>
      <w:r>
        <w:t xml:space="preserve"> См. ст.50 ФЗ № 131.</w:t>
      </w:r>
    </w:p>
  </w:footnote>
  <w:footnote w:id="85">
    <w:p w:rsidR="00E368D4" w:rsidRDefault="00E368D4" w:rsidP="00EB155F">
      <w:pPr>
        <w:pStyle w:val="a4"/>
      </w:pPr>
      <w:r>
        <w:rPr>
          <w:rStyle w:val="a5"/>
        </w:rPr>
        <w:footnoteRef/>
      </w:r>
      <w:r>
        <w:t xml:space="preserve"> См. п.1. ст. 9 ФЗ «О некоммерческих организациях».</w:t>
      </w:r>
    </w:p>
  </w:footnote>
  <w:footnote w:id="86">
    <w:p w:rsidR="00E368D4" w:rsidRDefault="00E368D4" w:rsidP="00EB155F">
      <w:pPr>
        <w:pStyle w:val="a4"/>
      </w:pPr>
      <w:r>
        <w:rPr>
          <w:rStyle w:val="a5"/>
        </w:rPr>
        <w:footnoteRef/>
      </w:r>
      <w:r>
        <w:t xml:space="preserve"> См. п.1 ст.37 ФЗ № 131.</w:t>
      </w:r>
    </w:p>
  </w:footnote>
  <w:footnote w:id="87">
    <w:p w:rsidR="00E368D4" w:rsidRDefault="00E368D4" w:rsidP="00EB155F">
      <w:pPr>
        <w:pStyle w:val="a4"/>
      </w:pPr>
      <w:r>
        <w:rPr>
          <w:rStyle w:val="a5"/>
        </w:rPr>
        <w:footnoteRef/>
      </w:r>
      <w:r>
        <w:t xml:space="preserve"> См. ст. 14 ФЗ №131</w:t>
      </w:r>
    </w:p>
  </w:footnote>
  <w:footnote w:id="88">
    <w:p w:rsidR="00E368D4" w:rsidRDefault="00E368D4" w:rsidP="00EB155F">
      <w:pPr>
        <w:pStyle w:val="a4"/>
      </w:pPr>
      <w:r>
        <w:rPr>
          <w:rStyle w:val="a5"/>
        </w:rPr>
        <w:footnoteRef/>
      </w:r>
      <w:r>
        <w:t xml:space="preserve"> См. подпункт 6 п.1 ст.17 ФЗ №131.</w:t>
      </w:r>
    </w:p>
  </w:footnote>
  <w:footnote w:id="89">
    <w:p w:rsidR="00E368D4" w:rsidRDefault="00E368D4" w:rsidP="00EB155F">
      <w:pPr>
        <w:pStyle w:val="a4"/>
      </w:pPr>
      <w:r>
        <w:rPr>
          <w:rStyle w:val="a5"/>
        </w:rPr>
        <w:footnoteRef/>
      </w:r>
      <w:r>
        <w:t xml:space="preserve"> См. ст. 154 Бюджетного кодекса РФ.</w:t>
      </w:r>
    </w:p>
  </w:footnote>
  <w:footnote w:id="90">
    <w:p w:rsidR="00E368D4" w:rsidRDefault="00E368D4" w:rsidP="00EB155F">
      <w:pPr>
        <w:pStyle w:val="a4"/>
      </w:pPr>
      <w:r>
        <w:rPr>
          <w:rStyle w:val="a5"/>
        </w:rPr>
        <w:footnoteRef/>
      </w:r>
      <w:r>
        <w:t xml:space="preserve"> См. ст.159 Бюджетного кодекса РФ.</w:t>
      </w:r>
    </w:p>
  </w:footnote>
  <w:footnote w:id="91">
    <w:p w:rsidR="00E368D4" w:rsidRDefault="00E368D4" w:rsidP="00EB155F">
      <w:pPr>
        <w:pStyle w:val="a4"/>
      </w:pPr>
      <w:r>
        <w:rPr>
          <w:rStyle w:val="a5"/>
        </w:rPr>
        <w:footnoteRef/>
      </w:r>
      <w:r>
        <w:t xml:space="preserve"> См. ст.159 Бюджетного кодекса РФ.</w:t>
      </w:r>
    </w:p>
  </w:footnote>
  <w:footnote w:id="92">
    <w:p w:rsidR="00E368D4" w:rsidRDefault="00E368D4" w:rsidP="00EB155F">
      <w:pPr>
        <w:pStyle w:val="a4"/>
      </w:pPr>
      <w:r>
        <w:rPr>
          <w:rStyle w:val="a5"/>
        </w:rPr>
        <w:footnoteRef/>
      </w:r>
      <w:r>
        <w:t xml:space="preserve"> См. ст.159 Бюджетного кодекса РФ.</w:t>
      </w:r>
    </w:p>
  </w:footnote>
  <w:footnote w:id="93">
    <w:p w:rsidR="00E368D4" w:rsidRDefault="00E368D4" w:rsidP="00EB155F">
      <w:pPr>
        <w:pStyle w:val="a4"/>
      </w:pPr>
      <w:r>
        <w:rPr>
          <w:rStyle w:val="a5"/>
        </w:rPr>
        <w:footnoteRef/>
      </w:r>
      <w:r>
        <w:t xml:space="preserve"> См.  п.1 ст.54 ФЗ №131</w:t>
      </w:r>
    </w:p>
  </w:footnote>
  <w:footnote w:id="94">
    <w:p w:rsidR="00E368D4" w:rsidRDefault="00E368D4" w:rsidP="00EB155F">
      <w:pPr>
        <w:pStyle w:val="a4"/>
      </w:pPr>
      <w:r>
        <w:rPr>
          <w:rStyle w:val="a5"/>
        </w:rPr>
        <w:footnoteRef/>
      </w:r>
      <w:r>
        <w:t xml:space="preserve"> См. ст.16 и ч.3. ст. 54 ФЗ №131</w:t>
      </w:r>
    </w:p>
  </w:footnote>
  <w:footnote w:id="95">
    <w:p w:rsidR="00E368D4" w:rsidRDefault="00E368D4" w:rsidP="00EB155F">
      <w:pPr>
        <w:pStyle w:val="a4"/>
      </w:pPr>
      <w:r>
        <w:rPr>
          <w:rStyle w:val="a5"/>
        </w:rPr>
        <w:footnoteRef/>
      </w:r>
      <w:r>
        <w:t xml:space="preserve"> См. ч.4 ст.51 ФЗ №131</w:t>
      </w:r>
    </w:p>
  </w:footnote>
  <w:footnote w:id="96">
    <w:p w:rsidR="00E368D4" w:rsidRDefault="00E368D4" w:rsidP="00EB155F">
      <w:pPr>
        <w:pStyle w:val="a4"/>
      </w:pPr>
      <w:r>
        <w:rPr>
          <w:rStyle w:val="a5"/>
        </w:rPr>
        <w:footnoteRef/>
      </w:r>
      <w:r>
        <w:t xml:space="preserve"> См. ч.4 ст.51 ФЗ №131</w:t>
      </w:r>
    </w:p>
  </w:footnote>
  <w:footnote w:id="97">
    <w:p w:rsidR="00E368D4" w:rsidRDefault="00E368D4" w:rsidP="00EB155F">
      <w:pPr>
        <w:pStyle w:val="a4"/>
      </w:pPr>
      <w:r>
        <w:rPr>
          <w:rStyle w:val="a5"/>
        </w:rPr>
        <w:footnoteRef/>
      </w:r>
      <w:r>
        <w:t xml:space="preserve"> См. ч.2 ст.53 ФЗ № 131.</w:t>
      </w:r>
    </w:p>
  </w:footnote>
  <w:footnote w:id="98">
    <w:p w:rsidR="00E368D4" w:rsidRDefault="00E368D4" w:rsidP="00EB155F">
      <w:pPr>
        <w:pStyle w:val="a4"/>
      </w:pPr>
      <w:r>
        <w:rPr>
          <w:rStyle w:val="a5"/>
        </w:rPr>
        <w:footnoteRef/>
      </w:r>
      <w:r>
        <w:t xml:space="preserve"> См. ч.4 ст. 15 ФЗ №131.</w:t>
      </w:r>
    </w:p>
  </w:footnote>
  <w:footnote w:id="99">
    <w:p w:rsidR="00E368D4" w:rsidRDefault="00E368D4" w:rsidP="00EB155F">
      <w:pPr>
        <w:pStyle w:val="a4"/>
      </w:pPr>
      <w:r>
        <w:rPr>
          <w:rStyle w:val="a5"/>
        </w:rPr>
        <w:footnoteRef/>
      </w:r>
      <w:r>
        <w:t xml:space="preserve"> См. п. 6 ч.1 ст.17 ФЗ №131.</w:t>
      </w:r>
    </w:p>
  </w:footnote>
  <w:footnote w:id="100">
    <w:p w:rsidR="00E368D4" w:rsidRDefault="00E368D4" w:rsidP="00EB155F">
      <w:pPr>
        <w:pStyle w:val="a4"/>
      </w:pPr>
      <w:r>
        <w:rPr>
          <w:rStyle w:val="a5"/>
        </w:rPr>
        <w:footnoteRef/>
      </w:r>
      <w:r>
        <w:t xml:space="preserve"> См. ч.2 ст.24 ФЗ «О некоммерческих организациях».</w:t>
      </w:r>
    </w:p>
  </w:footnote>
  <w:footnote w:id="101">
    <w:p w:rsidR="00E368D4" w:rsidRDefault="00E368D4" w:rsidP="00EB155F">
      <w:pPr>
        <w:pStyle w:val="a4"/>
      </w:pPr>
      <w:r>
        <w:rPr>
          <w:rStyle w:val="a5"/>
        </w:rPr>
        <w:footnoteRef/>
      </w:r>
      <w:r>
        <w:t xml:space="preserve"> См. п.1 ст. 161 Бюджетного кодекса РФ.</w:t>
      </w:r>
    </w:p>
  </w:footnote>
  <w:footnote w:id="102">
    <w:p w:rsidR="00E368D4" w:rsidRDefault="00E368D4" w:rsidP="00EB155F">
      <w:pPr>
        <w:pStyle w:val="a4"/>
      </w:pPr>
      <w:r>
        <w:rPr>
          <w:rStyle w:val="a5"/>
        </w:rPr>
        <w:footnoteRef/>
      </w:r>
      <w:r>
        <w:t xml:space="preserve"> См. п.1 ст.26 ФЗ «О некоммерческих организациях»</w:t>
      </w:r>
    </w:p>
  </w:footnote>
  <w:footnote w:id="103">
    <w:p w:rsidR="00E368D4" w:rsidRDefault="00E368D4" w:rsidP="00EB155F">
      <w:pPr>
        <w:pStyle w:val="a4"/>
      </w:pPr>
      <w:r>
        <w:rPr>
          <w:rStyle w:val="a5"/>
        </w:rPr>
        <w:footnoteRef/>
      </w:r>
      <w:r>
        <w:t xml:space="preserve"> См. п.6 ст.161 Бюджетного кодекса РФ.</w:t>
      </w:r>
    </w:p>
  </w:footnote>
  <w:footnote w:id="104">
    <w:p w:rsidR="00E368D4" w:rsidRDefault="00E368D4" w:rsidP="00EB155F">
      <w:pPr>
        <w:pStyle w:val="a4"/>
      </w:pPr>
      <w:r>
        <w:rPr>
          <w:rStyle w:val="a5"/>
        </w:rPr>
        <w:footnoteRef/>
      </w:r>
      <w:r>
        <w:t xml:space="preserve"> См. п.8 ст.161 Бюджетного кодекса РФ.</w:t>
      </w:r>
    </w:p>
  </w:footnote>
  <w:footnote w:id="105">
    <w:p w:rsidR="00E368D4" w:rsidRDefault="00E368D4" w:rsidP="00EB155F">
      <w:pPr>
        <w:pStyle w:val="a4"/>
      </w:pPr>
      <w:r>
        <w:rPr>
          <w:rStyle w:val="a5"/>
        </w:rPr>
        <w:footnoteRef/>
      </w:r>
      <w:r>
        <w:t xml:space="preserve"> См. п.3 ст.161 Бюджетного кодекса РФ.</w:t>
      </w:r>
    </w:p>
  </w:footnote>
  <w:footnote w:id="106">
    <w:p w:rsidR="00E368D4" w:rsidRDefault="00E368D4" w:rsidP="00EB155F">
      <w:pPr>
        <w:pStyle w:val="a4"/>
      </w:pPr>
      <w:r>
        <w:rPr>
          <w:rStyle w:val="a5"/>
        </w:rPr>
        <w:footnoteRef/>
      </w:r>
      <w:r>
        <w:t xml:space="preserve"> См. п.2 ст.42 Бюджетного кодекса РФ.</w:t>
      </w:r>
    </w:p>
  </w:footnote>
  <w:footnote w:id="107">
    <w:p w:rsidR="00E368D4" w:rsidRDefault="00E368D4" w:rsidP="00EB155F">
      <w:pPr>
        <w:pStyle w:val="a4"/>
      </w:pPr>
      <w:r>
        <w:rPr>
          <w:rStyle w:val="a5"/>
        </w:rPr>
        <w:footnoteRef/>
      </w:r>
      <w:r>
        <w:t xml:space="preserve"> См. п.2 ст. 296 ГК</w:t>
      </w:r>
    </w:p>
  </w:footnote>
  <w:footnote w:id="108">
    <w:p w:rsidR="00E368D4" w:rsidRDefault="00E368D4" w:rsidP="00EB155F">
      <w:pPr>
        <w:pStyle w:val="a4"/>
      </w:pPr>
      <w:r>
        <w:rPr>
          <w:rStyle w:val="a5"/>
        </w:rPr>
        <w:footnoteRef/>
      </w:r>
      <w:r>
        <w:t xml:space="preserve"> См. п.3 ст.34 ФЗ № 131.</w:t>
      </w:r>
    </w:p>
  </w:footnote>
  <w:footnote w:id="109">
    <w:p w:rsidR="00E368D4" w:rsidRDefault="00E368D4" w:rsidP="00EB155F">
      <w:pPr>
        <w:pStyle w:val="a4"/>
      </w:pPr>
      <w:r>
        <w:rPr>
          <w:rStyle w:val="a5"/>
        </w:rPr>
        <w:footnoteRef/>
      </w:r>
      <w:r>
        <w:t xml:space="preserve"> См. п.1 ст.163 Бюджетного кодекса РФ.</w:t>
      </w:r>
    </w:p>
  </w:footnote>
  <w:footnote w:id="110">
    <w:p w:rsidR="00E368D4" w:rsidRDefault="00E368D4" w:rsidP="00EB155F">
      <w:pPr>
        <w:pStyle w:val="a4"/>
      </w:pPr>
      <w:r>
        <w:rPr>
          <w:rStyle w:val="a5"/>
        </w:rPr>
        <w:footnoteRef/>
      </w:r>
      <w:r>
        <w:t xml:space="preserve"> См. ч.4 ст.51 ФЗ № 131.</w:t>
      </w:r>
    </w:p>
  </w:footnote>
  <w:footnote w:id="111">
    <w:p w:rsidR="00E368D4" w:rsidRDefault="00E368D4" w:rsidP="00EB155F">
      <w:pPr>
        <w:pStyle w:val="a4"/>
      </w:pPr>
      <w:r>
        <w:rPr>
          <w:rStyle w:val="a5"/>
        </w:rPr>
        <w:footnoteRef/>
      </w:r>
      <w:r>
        <w:t xml:space="preserve"> См. ст.160 Бюджетного кодекса РФ.</w:t>
      </w:r>
    </w:p>
  </w:footnote>
  <w:footnote w:id="112">
    <w:p w:rsidR="00E368D4" w:rsidRDefault="00E368D4" w:rsidP="00EB155F">
      <w:pPr>
        <w:pStyle w:val="a4"/>
      </w:pPr>
      <w:r>
        <w:rPr>
          <w:rStyle w:val="a5"/>
        </w:rPr>
        <w:footnoteRef/>
      </w:r>
      <w:r>
        <w:t>Наименование учреждения должно содержать указание на характер деятельности учреждения и на собственника имущества учреждения. Например: Муниципальное учреждение культуры «Клуб «Дружба»</w:t>
      </w:r>
    </w:p>
    <w:p w:rsidR="00E368D4" w:rsidRDefault="00E368D4" w:rsidP="00EB155F">
      <w:pPr>
        <w:pStyle w:val="a4"/>
      </w:pPr>
      <w:r>
        <w:t xml:space="preserve"> </w:t>
      </w:r>
    </w:p>
  </w:footnote>
  <w:footnote w:id="113">
    <w:p w:rsidR="00E368D4" w:rsidRDefault="00E368D4" w:rsidP="00EB155F">
      <w:pPr>
        <w:pStyle w:val="a4"/>
      </w:pPr>
      <w:r w:rsidRPr="00904BE4">
        <w:rPr>
          <w:rStyle w:val="a5"/>
        </w:rPr>
        <w:footnoteRef/>
      </w:r>
      <w:r>
        <w:t xml:space="preserve"> В случае отсутствия в муниципальном образовании специального уполномоченного органа в сфере культуры, данный пункт пропускается.</w:t>
      </w:r>
    </w:p>
  </w:footnote>
  <w:footnote w:id="114">
    <w:p w:rsidR="00E368D4" w:rsidRDefault="00E368D4" w:rsidP="00EB155F">
      <w:pPr>
        <w:pStyle w:val="a4"/>
      </w:pPr>
      <w:r w:rsidRPr="00904BE4">
        <w:rPr>
          <w:rStyle w:val="a5"/>
        </w:rPr>
        <w:footnoteRef/>
      </w:r>
      <w:r>
        <w:t xml:space="preserve"> В случае отсутствия у учреждения культуры филиалов и представительств на момент утверждения устава, данный пункт пропускается.</w:t>
      </w:r>
    </w:p>
  </w:footnote>
  <w:footnote w:id="115">
    <w:p w:rsidR="00E368D4" w:rsidRDefault="00E368D4" w:rsidP="00EB155F">
      <w:pPr>
        <w:pStyle w:val="a4"/>
      </w:pPr>
      <w:r>
        <w:rPr>
          <w:rStyle w:val="a5"/>
        </w:rPr>
        <w:footnoteRef/>
      </w:r>
      <w:r>
        <w:t xml:space="preserve"> См. ст.27  ФЗ №54 «О музейном фонде Российской Федерации и музеях в Российской Федерации».</w:t>
      </w:r>
    </w:p>
  </w:footnote>
  <w:footnote w:id="116">
    <w:p w:rsidR="00E368D4" w:rsidRDefault="00E368D4" w:rsidP="00EB155F">
      <w:pPr>
        <w:pStyle w:val="a4"/>
      </w:pPr>
      <w:r>
        <w:rPr>
          <w:rStyle w:val="a5"/>
        </w:rPr>
        <w:footnoteRef/>
      </w:r>
      <w:r>
        <w:t xml:space="preserve"> См. ФЗ  № 78 «О библиотечном деле», статьи 7, 12, 13.</w:t>
      </w:r>
    </w:p>
  </w:footnote>
  <w:footnote w:id="117">
    <w:p w:rsidR="00E368D4" w:rsidRDefault="00E368D4" w:rsidP="00EB155F">
      <w:pPr>
        <w:pStyle w:val="a4"/>
      </w:pPr>
      <w:r>
        <w:rPr>
          <w:rStyle w:val="a5"/>
        </w:rPr>
        <w:footnoteRef/>
      </w:r>
      <w:r>
        <w:t xml:space="preserve"> Для центральных библиотек муниципальных образований.</w:t>
      </w:r>
    </w:p>
  </w:footnote>
  <w:footnote w:id="118">
    <w:p w:rsidR="00E368D4" w:rsidRDefault="00E368D4" w:rsidP="00EB155F">
      <w:pPr>
        <w:pStyle w:val="a4"/>
      </w:pPr>
      <w:r>
        <w:rPr>
          <w:rStyle w:val="a5"/>
        </w:rPr>
        <w:footnoteRef/>
      </w:r>
      <w:r>
        <w:t xml:space="preserve"> Выбрать нужное.</w:t>
      </w:r>
    </w:p>
  </w:footnote>
  <w:footnote w:id="119">
    <w:p w:rsidR="00E368D4" w:rsidRDefault="00E368D4" w:rsidP="00EB155F">
      <w:pPr>
        <w:pStyle w:val="a4"/>
      </w:pPr>
      <w:r>
        <w:rPr>
          <w:rStyle w:val="a5"/>
        </w:rPr>
        <w:footnoteRef/>
      </w:r>
      <w:r>
        <w:t xml:space="preserve"> См. ФЗ  № 78 «О библиотечном деле», ст. 13.</w:t>
      </w:r>
    </w:p>
    <w:p w:rsidR="00E368D4" w:rsidRDefault="00E368D4" w:rsidP="00EB155F">
      <w:pPr>
        <w:pStyle w:val="a4"/>
      </w:pPr>
    </w:p>
  </w:footnote>
  <w:footnote w:id="120">
    <w:p w:rsidR="00E368D4" w:rsidRDefault="00E368D4" w:rsidP="00EB155F">
      <w:pPr>
        <w:pStyle w:val="a4"/>
      </w:pPr>
      <w:r>
        <w:rPr>
          <w:rStyle w:val="a5"/>
        </w:rPr>
        <w:footnoteRef/>
      </w:r>
      <w:r>
        <w:t xml:space="preserve"> См. п.1 ст.26 ФЗ «О некоммерческих организациях»</w:t>
      </w:r>
    </w:p>
  </w:footnote>
  <w:footnote w:id="121">
    <w:p w:rsidR="00E368D4" w:rsidRDefault="00E368D4" w:rsidP="00EB155F">
      <w:pPr>
        <w:pStyle w:val="a4"/>
      </w:pPr>
      <w:r>
        <w:rPr>
          <w:rStyle w:val="a5"/>
        </w:rPr>
        <w:footnoteRef/>
      </w:r>
      <w:r>
        <w:t xml:space="preserve"> См. ст.52 ФЗ «Основы законодательства РФ о культуре»</w:t>
      </w:r>
    </w:p>
  </w:footnote>
  <w:footnote w:id="122">
    <w:p w:rsidR="00E368D4" w:rsidRDefault="00E368D4" w:rsidP="00EB155F">
      <w:pPr>
        <w:pStyle w:val="a4"/>
      </w:pPr>
      <w:r>
        <w:rPr>
          <w:rStyle w:val="a5"/>
        </w:rPr>
        <w:footnoteRef/>
      </w:r>
      <w:r>
        <w:t xml:space="preserve"> См. п.3 ст. 161 Бюджетного кодекса РФ.</w:t>
      </w:r>
    </w:p>
  </w:footnote>
  <w:footnote w:id="123">
    <w:p w:rsidR="00E368D4" w:rsidRDefault="00E368D4" w:rsidP="00EB155F">
      <w:pPr>
        <w:pStyle w:val="a4"/>
      </w:pPr>
      <w:r>
        <w:rPr>
          <w:rStyle w:val="a5"/>
        </w:rPr>
        <w:footnoteRef/>
      </w:r>
      <w:r>
        <w:t xml:space="preserve"> См. п.2 ст. 298 Гражданского кодекса РФ.</w:t>
      </w:r>
    </w:p>
  </w:footnote>
  <w:footnote w:id="124">
    <w:p w:rsidR="00E368D4" w:rsidRDefault="00E368D4" w:rsidP="00C14446">
      <w:pPr>
        <w:pStyle w:val="a4"/>
        <w:ind w:firstLine="708"/>
      </w:pPr>
      <w:r>
        <w:rPr>
          <w:rStyle w:val="a5"/>
        </w:rPr>
        <w:footnoteRef/>
      </w:r>
      <w:r>
        <w:t xml:space="preserve"> </w:t>
      </w:r>
      <w:r>
        <w:rPr>
          <w:i/>
          <w:iCs/>
        </w:rPr>
        <w:t xml:space="preserve">Одобрена Постановлением Правительства Российской Федерации «О мерах по повышению результативности бюджетных расходов» от 22 мая </w:t>
      </w:r>
      <w:smartTag w:uri="urn:schemas-microsoft-com:office:smarttags" w:element="metricconverter">
        <w:smartTagPr>
          <w:attr w:name="ProductID" w:val="2004 г"/>
        </w:smartTagPr>
        <w:r>
          <w:rPr>
            <w:i/>
            <w:iCs/>
          </w:rPr>
          <w:t>2004 г</w:t>
        </w:r>
      </w:smartTag>
      <w:r>
        <w:rPr>
          <w:i/>
          <w:iCs/>
        </w:rPr>
        <w:t>. № 249</w:t>
      </w:r>
    </w:p>
  </w:footnote>
  <w:footnote w:id="125">
    <w:p w:rsidR="00E368D4" w:rsidRDefault="00E368D4" w:rsidP="00C14446">
      <w:pPr>
        <w:pStyle w:val="a4"/>
        <w:ind w:firstLine="708"/>
      </w:pPr>
      <w:r>
        <w:rPr>
          <w:rStyle w:val="a5"/>
        </w:rPr>
        <w:footnoteRef/>
      </w:r>
      <w:r>
        <w:t xml:space="preserve"> </w:t>
      </w:r>
      <w:r>
        <w:rPr>
          <w:i/>
          <w:iCs/>
        </w:rPr>
        <w:t>Применение положений данного абзаца возможно только после закрепления соответствующей правовой нормы в федеральном законодательстве</w:t>
      </w:r>
    </w:p>
  </w:footnote>
  <w:footnote w:id="126">
    <w:p w:rsidR="00E368D4" w:rsidRDefault="00E368D4" w:rsidP="00C14446">
      <w:pPr>
        <w:pStyle w:val="a4"/>
      </w:pPr>
      <w:r>
        <w:rPr>
          <w:rStyle w:val="a5"/>
        </w:rPr>
        <w:footnoteRef/>
      </w:r>
      <w:r>
        <w:t xml:space="preserve"> </w:t>
      </w:r>
      <w:r>
        <w:rPr>
          <w:i/>
          <w:iCs/>
        </w:rPr>
        <w:t>Российская газета.-2000.- 12августа.</w:t>
      </w:r>
    </w:p>
  </w:footnote>
  <w:footnote w:id="127">
    <w:p w:rsidR="007631E4" w:rsidRDefault="007631E4">
      <w:pPr>
        <w:pStyle w:val="a4"/>
      </w:pPr>
      <w:r>
        <w:rPr>
          <w:rStyle w:val="a5"/>
        </w:rPr>
        <w:footnoteRef/>
      </w:r>
      <w:r>
        <w:t xml:space="preserve"> </w:t>
      </w:r>
      <w:r w:rsidRPr="007631E4">
        <w:rPr>
          <w:i/>
        </w:rPr>
        <w:t>Российская газета. – 2000. – 12 августа.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81ABB88"/>
    <w:lvl w:ilvl="0">
      <w:start w:val="1"/>
      <w:numFmt w:val="decimal"/>
      <w:pStyle w:val="1"/>
      <w:lvlText w:val="%1."/>
      <w:lvlJc w:val="left"/>
      <w:pPr>
        <w:tabs>
          <w:tab w:val="num" w:pos="360"/>
        </w:tabs>
        <w:ind w:left="360" w:hanging="360"/>
      </w:pPr>
    </w:lvl>
  </w:abstractNum>
  <w:abstractNum w:abstractNumId="1">
    <w:nsid w:val="FFFFFFFE"/>
    <w:multiLevelType w:val="singleLevel"/>
    <w:tmpl w:val="3F1A1A08"/>
    <w:lvl w:ilvl="0">
      <w:numFmt w:val="bullet"/>
      <w:lvlText w:val="*"/>
      <w:lvlJc w:val="left"/>
    </w:lvl>
  </w:abstractNum>
  <w:abstractNum w:abstractNumId="2">
    <w:nsid w:val="07D35132"/>
    <w:multiLevelType w:val="hybridMultilevel"/>
    <w:tmpl w:val="7B78112C"/>
    <w:lvl w:ilvl="0" w:tplc="C95665E8">
      <w:start w:val="1"/>
      <w:numFmt w:val="bullet"/>
      <w:lvlText w:val="-"/>
      <w:lvlJc w:val="left"/>
      <w:pPr>
        <w:tabs>
          <w:tab w:val="num" w:pos="1462"/>
        </w:tabs>
        <w:ind w:left="1462"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B305FD8"/>
    <w:multiLevelType w:val="hybridMultilevel"/>
    <w:tmpl w:val="77C4F4C6"/>
    <w:lvl w:ilvl="0" w:tplc="238E79D2">
      <w:start w:val="1"/>
      <w:numFmt w:val="bullet"/>
      <w:lvlText w:val=""/>
      <w:lvlJc w:val="left"/>
      <w:pPr>
        <w:tabs>
          <w:tab w:val="num" w:pos="1154"/>
        </w:tabs>
        <w:ind w:left="1154" w:hanging="360"/>
      </w:pPr>
      <w:rPr>
        <w:rFonts w:ascii="Symbol" w:hAnsi="Symbol" w:hint="default"/>
      </w:rPr>
    </w:lvl>
    <w:lvl w:ilvl="1" w:tplc="04090003" w:tentative="1">
      <w:start w:val="1"/>
      <w:numFmt w:val="bullet"/>
      <w:lvlText w:val="o"/>
      <w:lvlJc w:val="left"/>
      <w:pPr>
        <w:tabs>
          <w:tab w:val="num" w:pos="2234"/>
        </w:tabs>
        <w:ind w:left="2234" w:hanging="360"/>
      </w:pPr>
      <w:rPr>
        <w:rFonts w:ascii="Courier New" w:hAnsi="Courier New" w:hint="default"/>
      </w:rPr>
    </w:lvl>
    <w:lvl w:ilvl="2" w:tplc="04090005" w:tentative="1">
      <w:start w:val="1"/>
      <w:numFmt w:val="bullet"/>
      <w:lvlText w:val=""/>
      <w:lvlJc w:val="left"/>
      <w:pPr>
        <w:tabs>
          <w:tab w:val="num" w:pos="2954"/>
        </w:tabs>
        <w:ind w:left="2954" w:hanging="360"/>
      </w:pPr>
      <w:rPr>
        <w:rFonts w:ascii="Wingdings" w:hAnsi="Wingdings" w:hint="default"/>
      </w:rPr>
    </w:lvl>
    <w:lvl w:ilvl="3" w:tplc="04090001" w:tentative="1">
      <w:start w:val="1"/>
      <w:numFmt w:val="bullet"/>
      <w:lvlText w:val=""/>
      <w:lvlJc w:val="left"/>
      <w:pPr>
        <w:tabs>
          <w:tab w:val="num" w:pos="3674"/>
        </w:tabs>
        <w:ind w:left="3674" w:hanging="360"/>
      </w:pPr>
      <w:rPr>
        <w:rFonts w:ascii="Symbol" w:hAnsi="Symbol" w:hint="default"/>
      </w:rPr>
    </w:lvl>
    <w:lvl w:ilvl="4" w:tplc="04090003" w:tentative="1">
      <w:start w:val="1"/>
      <w:numFmt w:val="bullet"/>
      <w:lvlText w:val="o"/>
      <w:lvlJc w:val="left"/>
      <w:pPr>
        <w:tabs>
          <w:tab w:val="num" w:pos="4394"/>
        </w:tabs>
        <w:ind w:left="4394" w:hanging="360"/>
      </w:pPr>
      <w:rPr>
        <w:rFonts w:ascii="Courier New" w:hAnsi="Courier New" w:hint="default"/>
      </w:rPr>
    </w:lvl>
    <w:lvl w:ilvl="5" w:tplc="04090005" w:tentative="1">
      <w:start w:val="1"/>
      <w:numFmt w:val="bullet"/>
      <w:lvlText w:val=""/>
      <w:lvlJc w:val="left"/>
      <w:pPr>
        <w:tabs>
          <w:tab w:val="num" w:pos="5114"/>
        </w:tabs>
        <w:ind w:left="5114" w:hanging="360"/>
      </w:pPr>
      <w:rPr>
        <w:rFonts w:ascii="Wingdings" w:hAnsi="Wingdings" w:hint="default"/>
      </w:rPr>
    </w:lvl>
    <w:lvl w:ilvl="6" w:tplc="04090001" w:tentative="1">
      <w:start w:val="1"/>
      <w:numFmt w:val="bullet"/>
      <w:lvlText w:val=""/>
      <w:lvlJc w:val="left"/>
      <w:pPr>
        <w:tabs>
          <w:tab w:val="num" w:pos="5834"/>
        </w:tabs>
        <w:ind w:left="5834" w:hanging="360"/>
      </w:pPr>
      <w:rPr>
        <w:rFonts w:ascii="Symbol" w:hAnsi="Symbol" w:hint="default"/>
      </w:rPr>
    </w:lvl>
    <w:lvl w:ilvl="7" w:tplc="04090003" w:tentative="1">
      <w:start w:val="1"/>
      <w:numFmt w:val="bullet"/>
      <w:lvlText w:val="o"/>
      <w:lvlJc w:val="left"/>
      <w:pPr>
        <w:tabs>
          <w:tab w:val="num" w:pos="6554"/>
        </w:tabs>
        <w:ind w:left="6554" w:hanging="360"/>
      </w:pPr>
      <w:rPr>
        <w:rFonts w:ascii="Courier New" w:hAnsi="Courier New" w:hint="default"/>
      </w:rPr>
    </w:lvl>
    <w:lvl w:ilvl="8" w:tplc="04090005" w:tentative="1">
      <w:start w:val="1"/>
      <w:numFmt w:val="bullet"/>
      <w:lvlText w:val=""/>
      <w:lvlJc w:val="left"/>
      <w:pPr>
        <w:tabs>
          <w:tab w:val="num" w:pos="7274"/>
        </w:tabs>
        <w:ind w:left="7274" w:hanging="360"/>
      </w:pPr>
      <w:rPr>
        <w:rFonts w:ascii="Wingdings" w:hAnsi="Wingdings" w:hint="default"/>
      </w:rPr>
    </w:lvl>
  </w:abstractNum>
  <w:abstractNum w:abstractNumId="4">
    <w:nsid w:val="0B6606AF"/>
    <w:multiLevelType w:val="hybridMultilevel"/>
    <w:tmpl w:val="1576B812"/>
    <w:lvl w:ilvl="0" w:tplc="70585B7C">
      <w:start w:val="1"/>
      <w:numFmt w:val="bullet"/>
      <w:lvlText w:val=""/>
      <w:lvlJc w:val="left"/>
      <w:pPr>
        <w:tabs>
          <w:tab w:val="num" w:pos="1440"/>
        </w:tabs>
        <w:ind w:left="1440" w:hanging="360"/>
      </w:pPr>
      <w:rPr>
        <w:rFonts w:ascii="Symbol" w:hAnsi="Symbol" w:hint="default"/>
        <w:color w:val="auto"/>
      </w:rPr>
    </w:lvl>
    <w:lvl w:ilvl="1" w:tplc="413270F2">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C653410"/>
    <w:multiLevelType w:val="singleLevel"/>
    <w:tmpl w:val="2378328A"/>
    <w:lvl w:ilvl="0">
      <w:start w:val="2"/>
      <w:numFmt w:val="bullet"/>
      <w:lvlText w:val="-"/>
      <w:lvlJc w:val="left"/>
      <w:pPr>
        <w:tabs>
          <w:tab w:val="num" w:pos="1080"/>
        </w:tabs>
        <w:ind w:left="1080" w:hanging="360"/>
      </w:pPr>
      <w:rPr>
        <w:rFonts w:hint="default"/>
      </w:rPr>
    </w:lvl>
  </w:abstractNum>
  <w:abstractNum w:abstractNumId="6">
    <w:nsid w:val="0E68671A"/>
    <w:multiLevelType w:val="hybridMultilevel"/>
    <w:tmpl w:val="2660AA76"/>
    <w:lvl w:ilvl="0" w:tplc="C95665E8">
      <w:start w:val="1"/>
      <w:numFmt w:val="bullet"/>
      <w:lvlText w:val="-"/>
      <w:lvlJc w:val="left"/>
      <w:pPr>
        <w:tabs>
          <w:tab w:val="num" w:pos="1462"/>
        </w:tabs>
        <w:ind w:left="1462"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0FC07D79"/>
    <w:multiLevelType w:val="multilevel"/>
    <w:tmpl w:val="9C68CF0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20A4F6F"/>
    <w:multiLevelType w:val="multilevel"/>
    <w:tmpl w:val="4D4A7FC8"/>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27E3167"/>
    <w:multiLevelType w:val="hybridMultilevel"/>
    <w:tmpl w:val="D4961236"/>
    <w:lvl w:ilvl="0" w:tplc="70585B7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51D2F42"/>
    <w:multiLevelType w:val="hybridMultilevel"/>
    <w:tmpl w:val="DCA09B28"/>
    <w:lvl w:ilvl="0" w:tplc="8536113C">
      <w:start w:val="2"/>
      <w:numFmt w:val="decimal"/>
      <w:lvlText w:val="1.%1."/>
      <w:lvlJc w:val="left"/>
      <w:pPr>
        <w:tabs>
          <w:tab w:val="num" w:pos="389"/>
        </w:tabs>
        <w:ind w:left="389" w:firstLine="680"/>
      </w:pPr>
      <w:rPr>
        <w:rFonts w:ascii="Times New Roman" w:hAnsi="Times New Roman"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176E1091"/>
    <w:multiLevelType w:val="hybridMultilevel"/>
    <w:tmpl w:val="9BAED76C"/>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nsid w:val="1A310809"/>
    <w:multiLevelType w:val="hybridMultilevel"/>
    <w:tmpl w:val="040EE9A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1A5437D7"/>
    <w:multiLevelType w:val="singleLevel"/>
    <w:tmpl w:val="BFF0FB5A"/>
    <w:lvl w:ilvl="0">
      <w:start w:val="1"/>
      <w:numFmt w:val="decimal"/>
      <w:lvlText w:val="5.%1."/>
      <w:legacy w:legacy="1" w:legacySpace="0" w:legacyIndent="706"/>
      <w:lvlJc w:val="left"/>
      <w:rPr>
        <w:rFonts w:ascii="Times New Roman" w:hAnsi="Times New Roman" w:cs="Times New Roman" w:hint="default"/>
      </w:rPr>
    </w:lvl>
  </w:abstractNum>
  <w:abstractNum w:abstractNumId="14">
    <w:nsid w:val="1C017DAC"/>
    <w:multiLevelType w:val="hybridMultilevel"/>
    <w:tmpl w:val="225EC078"/>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1D393D96"/>
    <w:multiLevelType w:val="hybridMultilevel"/>
    <w:tmpl w:val="B684778C"/>
    <w:lvl w:ilvl="0" w:tplc="C95665E8">
      <w:start w:val="1"/>
      <w:numFmt w:val="bullet"/>
      <w:lvlText w:val="-"/>
      <w:lvlJc w:val="left"/>
      <w:pPr>
        <w:tabs>
          <w:tab w:val="num" w:pos="1102"/>
        </w:tabs>
        <w:ind w:left="1102"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DD76802"/>
    <w:multiLevelType w:val="multilevel"/>
    <w:tmpl w:val="9FBC6878"/>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DDB0B7A"/>
    <w:multiLevelType w:val="hybridMultilevel"/>
    <w:tmpl w:val="ED22B0E6"/>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nsid w:val="1DDD6DD8"/>
    <w:multiLevelType w:val="hybridMultilevel"/>
    <w:tmpl w:val="91D03DEC"/>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nsid w:val="1ED63CC6"/>
    <w:multiLevelType w:val="hybridMultilevel"/>
    <w:tmpl w:val="4EAA39AE"/>
    <w:lvl w:ilvl="0" w:tplc="617C5642">
      <w:start w:val="1"/>
      <w:numFmt w:val="bullet"/>
      <w:lvlText w:val="-"/>
      <w:lvlJc w:val="left"/>
      <w:pPr>
        <w:tabs>
          <w:tab w:val="num" w:pos="360"/>
        </w:tabs>
        <w:ind w:left="360" w:hanging="360"/>
      </w:pPr>
      <w:rPr>
        <w:rFonts w:ascii="Times New Roman" w:hAnsi="Times New Roman" w:cs="Times New Roman" w:hint="default"/>
        <w:b w:val="0"/>
        <w:i w:val="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EF26FEE"/>
    <w:multiLevelType w:val="hybridMultilevel"/>
    <w:tmpl w:val="4E741D08"/>
    <w:lvl w:ilvl="0" w:tplc="FFFFFFFF">
      <w:start w:val="1"/>
      <w:numFmt w:val="bullet"/>
      <w:lvlText w:val=""/>
      <w:lvlJc w:val="left"/>
      <w:pPr>
        <w:tabs>
          <w:tab w:val="num" w:pos="1440"/>
        </w:tabs>
        <w:ind w:left="1440" w:hanging="360"/>
      </w:pPr>
      <w:rPr>
        <w:rFonts w:ascii="Symbol" w:hAnsi="Symbol" w:hint="default"/>
        <w:color w:val="auto"/>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1">
    <w:nsid w:val="233739E0"/>
    <w:multiLevelType w:val="singleLevel"/>
    <w:tmpl w:val="D2267F3A"/>
    <w:lvl w:ilvl="0">
      <w:start w:val="4"/>
      <w:numFmt w:val="decimal"/>
      <w:lvlText w:val="3.2.%1."/>
      <w:lvlJc w:val="left"/>
      <w:pPr>
        <w:tabs>
          <w:tab w:val="num" w:pos="0"/>
        </w:tabs>
        <w:ind w:left="0" w:firstLine="680"/>
      </w:pPr>
      <w:rPr>
        <w:rFonts w:ascii="Times New Roman" w:hAnsi="Times New Roman" w:cs="Times New Roman" w:hint="default"/>
      </w:rPr>
    </w:lvl>
  </w:abstractNum>
  <w:abstractNum w:abstractNumId="22">
    <w:nsid w:val="2373287D"/>
    <w:multiLevelType w:val="hybridMultilevel"/>
    <w:tmpl w:val="DCFC60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3C61EDE"/>
    <w:multiLevelType w:val="singleLevel"/>
    <w:tmpl w:val="4C70CD46"/>
    <w:lvl w:ilvl="0">
      <w:start w:val="1"/>
      <w:numFmt w:val="decimal"/>
      <w:lvlText w:val="3.%1."/>
      <w:lvlJc w:val="left"/>
      <w:pPr>
        <w:tabs>
          <w:tab w:val="num" w:pos="0"/>
        </w:tabs>
        <w:ind w:left="0" w:firstLine="0"/>
      </w:pPr>
      <w:rPr>
        <w:rFonts w:ascii="Times New Roman" w:hAnsi="Times New Roman" w:cs="Times New Roman" w:hint="default"/>
        <w:b w:val="0"/>
        <w:i w:val="0"/>
      </w:rPr>
    </w:lvl>
  </w:abstractNum>
  <w:abstractNum w:abstractNumId="24">
    <w:nsid w:val="261520C8"/>
    <w:multiLevelType w:val="hybridMultilevel"/>
    <w:tmpl w:val="C2E8EAB2"/>
    <w:lvl w:ilvl="0" w:tplc="70585B7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26E8546D"/>
    <w:multiLevelType w:val="multilevel"/>
    <w:tmpl w:val="3CC6DBF8"/>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28FF6705"/>
    <w:multiLevelType w:val="hybridMultilevel"/>
    <w:tmpl w:val="0598DF3E"/>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9BA754D"/>
    <w:multiLevelType w:val="hybridMultilevel"/>
    <w:tmpl w:val="D7882B6A"/>
    <w:lvl w:ilvl="0" w:tplc="C95665E8">
      <w:start w:val="1"/>
      <w:numFmt w:val="bullet"/>
      <w:lvlText w:val="-"/>
      <w:lvlJc w:val="left"/>
      <w:pPr>
        <w:tabs>
          <w:tab w:val="num" w:pos="1810"/>
        </w:tabs>
        <w:ind w:left="1810"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nsid w:val="307A6267"/>
    <w:multiLevelType w:val="hybridMultilevel"/>
    <w:tmpl w:val="9984EC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2A17D49"/>
    <w:multiLevelType w:val="hybridMultilevel"/>
    <w:tmpl w:val="035E8414"/>
    <w:lvl w:ilvl="0" w:tplc="70585B7C">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3367400D"/>
    <w:multiLevelType w:val="hybridMultilevel"/>
    <w:tmpl w:val="E47850BE"/>
    <w:lvl w:ilvl="0" w:tplc="70585B7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348D471A"/>
    <w:multiLevelType w:val="hybridMultilevel"/>
    <w:tmpl w:val="2696D62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59672A5"/>
    <w:multiLevelType w:val="singleLevel"/>
    <w:tmpl w:val="345E51A2"/>
    <w:lvl w:ilvl="0">
      <w:start w:val="1"/>
      <w:numFmt w:val="decimal"/>
      <w:lvlText w:val="4.%1."/>
      <w:lvlJc w:val="left"/>
      <w:pPr>
        <w:tabs>
          <w:tab w:val="num" w:pos="0"/>
        </w:tabs>
        <w:ind w:left="0" w:firstLine="0"/>
      </w:pPr>
      <w:rPr>
        <w:rFonts w:ascii="Times New Roman" w:hAnsi="Times New Roman" w:cs="Times New Roman" w:hint="default"/>
      </w:rPr>
    </w:lvl>
  </w:abstractNum>
  <w:abstractNum w:abstractNumId="33">
    <w:nsid w:val="35C32D36"/>
    <w:multiLevelType w:val="hybridMultilevel"/>
    <w:tmpl w:val="7E785746"/>
    <w:lvl w:ilvl="0" w:tplc="C95665E8">
      <w:start w:val="1"/>
      <w:numFmt w:val="bullet"/>
      <w:lvlText w:val="-"/>
      <w:lvlJc w:val="left"/>
      <w:pPr>
        <w:tabs>
          <w:tab w:val="num" w:pos="2182"/>
        </w:tabs>
        <w:ind w:left="2182" w:hanging="360"/>
      </w:pPr>
      <w:rPr>
        <w:rFonts w:ascii="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4">
    <w:nsid w:val="36FC1699"/>
    <w:multiLevelType w:val="multilevel"/>
    <w:tmpl w:val="39189912"/>
    <w:lvl w:ilvl="0">
      <w:start w:val="4"/>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35">
    <w:nsid w:val="373F386D"/>
    <w:multiLevelType w:val="hybridMultilevel"/>
    <w:tmpl w:val="C1AEBDBE"/>
    <w:lvl w:ilvl="0" w:tplc="FFFFFFFF">
      <w:start w:val="1"/>
      <w:numFmt w:val="bullet"/>
      <w:lvlText w:val=""/>
      <w:lvlJc w:val="left"/>
      <w:pPr>
        <w:tabs>
          <w:tab w:val="num" w:pos="1440"/>
        </w:tabs>
        <w:ind w:left="1440" w:hanging="360"/>
      </w:pPr>
      <w:rPr>
        <w:rFonts w:ascii="Symbol" w:hAnsi="Symbol" w:hint="default"/>
        <w:color w:val="auto"/>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6">
    <w:nsid w:val="37C52D18"/>
    <w:multiLevelType w:val="hybridMultilevel"/>
    <w:tmpl w:val="492801A4"/>
    <w:lvl w:ilvl="0" w:tplc="C95665E8">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698"/>
        </w:tabs>
        <w:ind w:left="698" w:hanging="360"/>
      </w:pPr>
      <w:rPr>
        <w:rFonts w:ascii="Courier New" w:hAnsi="Courier New" w:cs="Courier New" w:hint="default"/>
      </w:rPr>
    </w:lvl>
    <w:lvl w:ilvl="2" w:tplc="04190005" w:tentative="1">
      <w:start w:val="1"/>
      <w:numFmt w:val="bullet"/>
      <w:lvlText w:val=""/>
      <w:lvlJc w:val="left"/>
      <w:pPr>
        <w:tabs>
          <w:tab w:val="num" w:pos="1418"/>
        </w:tabs>
        <w:ind w:left="1418" w:hanging="360"/>
      </w:pPr>
      <w:rPr>
        <w:rFonts w:ascii="Wingdings" w:hAnsi="Wingdings" w:hint="default"/>
      </w:rPr>
    </w:lvl>
    <w:lvl w:ilvl="3" w:tplc="04190001" w:tentative="1">
      <w:start w:val="1"/>
      <w:numFmt w:val="bullet"/>
      <w:lvlText w:val=""/>
      <w:lvlJc w:val="left"/>
      <w:pPr>
        <w:tabs>
          <w:tab w:val="num" w:pos="2138"/>
        </w:tabs>
        <w:ind w:left="2138" w:hanging="360"/>
      </w:pPr>
      <w:rPr>
        <w:rFonts w:ascii="Symbol" w:hAnsi="Symbol" w:hint="default"/>
      </w:rPr>
    </w:lvl>
    <w:lvl w:ilvl="4" w:tplc="04190003" w:tentative="1">
      <w:start w:val="1"/>
      <w:numFmt w:val="bullet"/>
      <w:lvlText w:val="o"/>
      <w:lvlJc w:val="left"/>
      <w:pPr>
        <w:tabs>
          <w:tab w:val="num" w:pos="2858"/>
        </w:tabs>
        <w:ind w:left="2858" w:hanging="360"/>
      </w:pPr>
      <w:rPr>
        <w:rFonts w:ascii="Courier New" w:hAnsi="Courier New" w:cs="Courier New" w:hint="default"/>
      </w:rPr>
    </w:lvl>
    <w:lvl w:ilvl="5" w:tplc="04190005" w:tentative="1">
      <w:start w:val="1"/>
      <w:numFmt w:val="bullet"/>
      <w:lvlText w:val=""/>
      <w:lvlJc w:val="left"/>
      <w:pPr>
        <w:tabs>
          <w:tab w:val="num" w:pos="3578"/>
        </w:tabs>
        <w:ind w:left="3578" w:hanging="360"/>
      </w:pPr>
      <w:rPr>
        <w:rFonts w:ascii="Wingdings" w:hAnsi="Wingdings" w:hint="default"/>
      </w:rPr>
    </w:lvl>
    <w:lvl w:ilvl="6" w:tplc="04190001" w:tentative="1">
      <w:start w:val="1"/>
      <w:numFmt w:val="bullet"/>
      <w:lvlText w:val=""/>
      <w:lvlJc w:val="left"/>
      <w:pPr>
        <w:tabs>
          <w:tab w:val="num" w:pos="4298"/>
        </w:tabs>
        <w:ind w:left="4298" w:hanging="360"/>
      </w:pPr>
      <w:rPr>
        <w:rFonts w:ascii="Symbol" w:hAnsi="Symbol" w:hint="default"/>
      </w:rPr>
    </w:lvl>
    <w:lvl w:ilvl="7" w:tplc="04190003" w:tentative="1">
      <w:start w:val="1"/>
      <w:numFmt w:val="bullet"/>
      <w:lvlText w:val="o"/>
      <w:lvlJc w:val="left"/>
      <w:pPr>
        <w:tabs>
          <w:tab w:val="num" w:pos="5018"/>
        </w:tabs>
        <w:ind w:left="5018" w:hanging="360"/>
      </w:pPr>
      <w:rPr>
        <w:rFonts w:ascii="Courier New" w:hAnsi="Courier New" w:cs="Courier New" w:hint="default"/>
      </w:rPr>
    </w:lvl>
    <w:lvl w:ilvl="8" w:tplc="04190005" w:tentative="1">
      <w:start w:val="1"/>
      <w:numFmt w:val="bullet"/>
      <w:lvlText w:val=""/>
      <w:lvlJc w:val="left"/>
      <w:pPr>
        <w:tabs>
          <w:tab w:val="num" w:pos="5738"/>
        </w:tabs>
        <w:ind w:left="5738" w:hanging="360"/>
      </w:pPr>
      <w:rPr>
        <w:rFonts w:ascii="Wingdings" w:hAnsi="Wingdings" w:hint="default"/>
      </w:rPr>
    </w:lvl>
  </w:abstractNum>
  <w:abstractNum w:abstractNumId="37">
    <w:nsid w:val="382C3A04"/>
    <w:multiLevelType w:val="multilevel"/>
    <w:tmpl w:val="E82EC3F2"/>
    <w:lvl w:ilvl="0">
      <w:start w:val="4"/>
      <w:numFmt w:val="decimal"/>
      <w:lvlText w:val="%1"/>
      <w:lvlJc w:val="left"/>
      <w:pPr>
        <w:tabs>
          <w:tab w:val="num" w:pos="570"/>
        </w:tabs>
        <w:ind w:left="570" w:hanging="570"/>
      </w:pPr>
      <w:rPr>
        <w:rFonts w:hint="default"/>
        <w:i w:val="0"/>
      </w:rPr>
    </w:lvl>
    <w:lvl w:ilvl="1">
      <w:start w:val="1"/>
      <w:numFmt w:val="decimal"/>
      <w:lvlText w:val="%1.%2"/>
      <w:lvlJc w:val="left"/>
      <w:pPr>
        <w:tabs>
          <w:tab w:val="num" w:pos="570"/>
        </w:tabs>
        <w:ind w:left="570" w:hanging="57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38">
    <w:nsid w:val="38414A56"/>
    <w:multiLevelType w:val="multilevel"/>
    <w:tmpl w:val="38543B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880"/>
        </w:tabs>
        <w:ind w:left="880" w:hanging="54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39">
    <w:nsid w:val="3A0750EA"/>
    <w:multiLevelType w:val="hybridMultilevel"/>
    <w:tmpl w:val="D46CAA1A"/>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0">
    <w:nsid w:val="3B334496"/>
    <w:multiLevelType w:val="hybridMultilevel"/>
    <w:tmpl w:val="D520A2AE"/>
    <w:lvl w:ilvl="0" w:tplc="352C2190">
      <w:start w:val="2"/>
      <w:numFmt w:val="decimal"/>
      <w:lvlText w:val="3.%1."/>
      <w:legacy w:legacy="1" w:legacySpace="0" w:legacyIndent="528"/>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3BE50041"/>
    <w:multiLevelType w:val="hybridMultilevel"/>
    <w:tmpl w:val="BE88FE2C"/>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2">
    <w:nsid w:val="3C3F7139"/>
    <w:multiLevelType w:val="hybridMultilevel"/>
    <w:tmpl w:val="EFA09416"/>
    <w:lvl w:ilvl="0" w:tplc="C95665E8">
      <w:start w:val="1"/>
      <w:numFmt w:val="bullet"/>
      <w:lvlText w:val="-"/>
      <w:lvlJc w:val="left"/>
      <w:pPr>
        <w:tabs>
          <w:tab w:val="num" w:pos="1776"/>
        </w:tabs>
        <w:ind w:left="1776" w:hanging="360"/>
      </w:pPr>
      <w:rPr>
        <w:rFonts w:ascii="Times New Roman" w:hAnsi="Times New Roman" w:cs="Times New Roman" w:hint="default"/>
      </w:rPr>
    </w:lvl>
    <w:lvl w:ilvl="1" w:tplc="04190003" w:tentative="1">
      <w:start w:val="1"/>
      <w:numFmt w:val="bullet"/>
      <w:lvlText w:val="o"/>
      <w:lvlJc w:val="left"/>
      <w:pPr>
        <w:tabs>
          <w:tab w:val="num" w:pos="2114"/>
        </w:tabs>
        <w:ind w:left="2114" w:hanging="360"/>
      </w:pPr>
      <w:rPr>
        <w:rFonts w:ascii="Courier New" w:hAnsi="Courier New" w:cs="Courier New" w:hint="default"/>
      </w:rPr>
    </w:lvl>
    <w:lvl w:ilvl="2" w:tplc="04190005" w:tentative="1">
      <w:start w:val="1"/>
      <w:numFmt w:val="bullet"/>
      <w:lvlText w:val=""/>
      <w:lvlJc w:val="left"/>
      <w:pPr>
        <w:tabs>
          <w:tab w:val="num" w:pos="2834"/>
        </w:tabs>
        <w:ind w:left="2834" w:hanging="360"/>
      </w:pPr>
      <w:rPr>
        <w:rFonts w:ascii="Wingdings" w:hAnsi="Wingdings" w:hint="default"/>
      </w:rPr>
    </w:lvl>
    <w:lvl w:ilvl="3" w:tplc="04190001" w:tentative="1">
      <w:start w:val="1"/>
      <w:numFmt w:val="bullet"/>
      <w:lvlText w:val=""/>
      <w:lvlJc w:val="left"/>
      <w:pPr>
        <w:tabs>
          <w:tab w:val="num" w:pos="3554"/>
        </w:tabs>
        <w:ind w:left="3554" w:hanging="360"/>
      </w:pPr>
      <w:rPr>
        <w:rFonts w:ascii="Symbol" w:hAnsi="Symbol" w:hint="default"/>
      </w:rPr>
    </w:lvl>
    <w:lvl w:ilvl="4" w:tplc="04190003" w:tentative="1">
      <w:start w:val="1"/>
      <w:numFmt w:val="bullet"/>
      <w:lvlText w:val="o"/>
      <w:lvlJc w:val="left"/>
      <w:pPr>
        <w:tabs>
          <w:tab w:val="num" w:pos="4274"/>
        </w:tabs>
        <w:ind w:left="4274" w:hanging="360"/>
      </w:pPr>
      <w:rPr>
        <w:rFonts w:ascii="Courier New" w:hAnsi="Courier New" w:cs="Courier New" w:hint="default"/>
      </w:rPr>
    </w:lvl>
    <w:lvl w:ilvl="5" w:tplc="04190005" w:tentative="1">
      <w:start w:val="1"/>
      <w:numFmt w:val="bullet"/>
      <w:lvlText w:val=""/>
      <w:lvlJc w:val="left"/>
      <w:pPr>
        <w:tabs>
          <w:tab w:val="num" w:pos="4994"/>
        </w:tabs>
        <w:ind w:left="4994" w:hanging="360"/>
      </w:pPr>
      <w:rPr>
        <w:rFonts w:ascii="Wingdings" w:hAnsi="Wingdings" w:hint="default"/>
      </w:rPr>
    </w:lvl>
    <w:lvl w:ilvl="6" w:tplc="04190001" w:tentative="1">
      <w:start w:val="1"/>
      <w:numFmt w:val="bullet"/>
      <w:lvlText w:val=""/>
      <w:lvlJc w:val="left"/>
      <w:pPr>
        <w:tabs>
          <w:tab w:val="num" w:pos="5714"/>
        </w:tabs>
        <w:ind w:left="5714" w:hanging="360"/>
      </w:pPr>
      <w:rPr>
        <w:rFonts w:ascii="Symbol" w:hAnsi="Symbol" w:hint="default"/>
      </w:rPr>
    </w:lvl>
    <w:lvl w:ilvl="7" w:tplc="04190003" w:tentative="1">
      <w:start w:val="1"/>
      <w:numFmt w:val="bullet"/>
      <w:lvlText w:val="o"/>
      <w:lvlJc w:val="left"/>
      <w:pPr>
        <w:tabs>
          <w:tab w:val="num" w:pos="6434"/>
        </w:tabs>
        <w:ind w:left="6434" w:hanging="360"/>
      </w:pPr>
      <w:rPr>
        <w:rFonts w:ascii="Courier New" w:hAnsi="Courier New" w:cs="Courier New" w:hint="default"/>
      </w:rPr>
    </w:lvl>
    <w:lvl w:ilvl="8" w:tplc="04190005" w:tentative="1">
      <w:start w:val="1"/>
      <w:numFmt w:val="bullet"/>
      <w:lvlText w:val=""/>
      <w:lvlJc w:val="left"/>
      <w:pPr>
        <w:tabs>
          <w:tab w:val="num" w:pos="7154"/>
        </w:tabs>
        <w:ind w:left="7154" w:hanging="360"/>
      </w:pPr>
      <w:rPr>
        <w:rFonts w:ascii="Wingdings" w:hAnsi="Wingdings" w:hint="default"/>
      </w:rPr>
    </w:lvl>
  </w:abstractNum>
  <w:abstractNum w:abstractNumId="43">
    <w:nsid w:val="3EC66FE0"/>
    <w:multiLevelType w:val="multilevel"/>
    <w:tmpl w:val="633417C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3F515816"/>
    <w:multiLevelType w:val="hybridMultilevel"/>
    <w:tmpl w:val="2C68087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3FF424B4"/>
    <w:multiLevelType w:val="hybridMultilevel"/>
    <w:tmpl w:val="4E627126"/>
    <w:lvl w:ilvl="0" w:tplc="67602CC0">
      <w:start w:val="1"/>
      <w:numFmt w:val="decimal"/>
      <w:lvlText w:val="%1)"/>
      <w:lvlJc w:val="left"/>
      <w:pPr>
        <w:tabs>
          <w:tab w:val="num" w:pos="1350"/>
        </w:tabs>
        <w:ind w:left="135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40AB2497"/>
    <w:multiLevelType w:val="hybridMultilevel"/>
    <w:tmpl w:val="E3B2AEB8"/>
    <w:lvl w:ilvl="0" w:tplc="70585B7C">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nsid w:val="42F61B74"/>
    <w:multiLevelType w:val="hybridMultilevel"/>
    <w:tmpl w:val="C07E3CEA"/>
    <w:lvl w:ilvl="0" w:tplc="2378328A">
      <w:start w:val="2"/>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430C67B2"/>
    <w:multiLevelType w:val="hybridMultilevel"/>
    <w:tmpl w:val="C3369E34"/>
    <w:lvl w:ilvl="0" w:tplc="5F6AD608">
      <w:start w:val="1"/>
      <w:numFmt w:val="bullet"/>
      <w:lvlText w:val=""/>
      <w:lvlJc w:val="left"/>
      <w:pPr>
        <w:tabs>
          <w:tab w:val="num" w:pos="3454"/>
        </w:tabs>
        <w:ind w:left="3454" w:hanging="360"/>
      </w:pPr>
      <w:rPr>
        <w:rFonts w:ascii="Symbol" w:hAnsi="Symbol" w:hint="default"/>
      </w:rPr>
    </w:lvl>
    <w:lvl w:ilvl="1" w:tplc="2C58B6A8">
      <w:start w:val="1"/>
      <w:numFmt w:val="bullet"/>
      <w:lvlText w:val=""/>
      <w:lvlJc w:val="left"/>
      <w:pPr>
        <w:tabs>
          <w:tab w:val="num" w:pos="2745"/>
        </w:tabs>
        <w:ind w:left="2745" w:hanging="360"/>
      </w:pPr>
      <w:rPr>
        <w:rFonts w:ascii="Symbol" w:hAnsi="Symbol" w:hint="default"/>
      </w:rPr>
    </w:lvl>
    <w:lvl w:ilvl="2" w:tplc="04190005" w:tentative="1">
      <w:start w:val="1"/>
      <w:numFmt w:val="bullet"/>
      <w:lvlText w:val=""/>
      <w:lvlJc w:val="left"/>
      <w:pPr>
        <w:tabs>
          <w:tab w:val="num" w:pos="3465"/>
        </w:tabs>
        <w:ind w:left="3465" w:hanging="360"/>
      </w:pPr>
      <w:rPr>
        <w:rFonts w:ascii="Wingdings" w:hAnsi="Wingdings" w:hint="default"/>
      </w:rPr>
    </w:lvl>
    <w:lvl w:ilvl="3" w:tplc="04190001" w:tentative="1">
      <w:start w:val="1"/>
      <w:numFmt w:val="bullet"/>
      <w:lvlText w:val=""/>
      <w:lvlJc w:val="left"/>
      <w:pPr>
        <w:tabs>
          <w:tab w:val="num" w:pos="4185"/>
        </w:tabs>
        <w:ind w:left="4185" w:hanging="360"/>
      </w:pPr>
      <w:rPr>
        <w:rFonts w:ascii="Symbol" w:hAnsi="Symbol" w:hint="default"/>
      </w:rPr>
    </w:lvl>
    <w:lvl w:ilvl="4" w:tplc="04190003" w:tentative="1">
      <w:start w:val="1"/>
      <w:numFmt w:val="bullet"/>
      <w:lvlText w:val="o"/>
      <w:lvlJc w:val="left"/>
      <w:pPr>
        <w:tabs>
          <w:tab w:val="num" w:pos="4905"/>
        </w:tabs>
        <w:ind w:left="4905" w:hanging="360"/>
      </w:pPr>
      <w:rPr>
        <w:rFonts w:ascii="Courier New" w:hAnsi="Courier New" w:cs="Courier New" w:hint="default"/>
      </w:rPr>
    </w:lvl>
    <w:lvl w:ilvl="5" w:tplc="04190005" w:tentative="1">
      <w:start w:val="1"/>
      <w:numFmt w:val="bullet"/>
      <w:lvlText w:val=""/>
      <w:lvlJc w:val="left"/>
      <w:pPr>
        <w:tabs>
          <w:tab w:val="num" w:pos="5625"/>
        </w:tabs>
        <w:ind w:left="5625" w:hanging="360"/>
      </w:pPr>
      <w:rPr>
        <w:rFonts w:ascii="Wingdings" w:hAnsi="Wingdings" w:hint="default"/>
      </w:rPr>
    </w:lvl>
    <w:lvl w:ilvl="6" w:tplc="04190001" w:tentative="1">
      <w:start w:val="1"/>
      <w:numFmt w:val="bullet"/>
      <w:lvlText w:val=""/>
      <w:lvlJc w:val="left"/>
      <w:pPr>
        <w:tabs>
          <w:tab w:val="num" w:pos="6345"/>
        </w:tabs>
        <w:ind w:left="6345" w:hanging="360"/>
      </w:pPr>
      <w:rPr>
        <w:rFonts w:ascii="Symbol" w:hAnsi="Symbol" w:hint="default"/>
      </w:rPr>
    </w:lvl>
    <w:lvl w:ilvl="7" w:tplc="04190003" w:tentative="1">
      <w:start w:val="1"/>
      <w:numFmt w:val="bullet"/>
      <w:lvlText w:val="o"/>
      <w:lvlJc w:val="left"/>
      <w:pPr>
        <w:tabs>
          <w:tab w:val="num" w:pos="7065"/>
        </w:tabs>
        <w:ind w:left="7065" w:hanging="360"/>
      </w:pPr>
      <w:rPr>
        <w:rFonts w:ascii="Courier New" w:hAnsi="Courier New" w:cs="Courier New" w:hint="default"/>
      </w:rPr>
    </w:lvl>
    <w:lvl w:ilvl="8" w:tplc="04190005" w:tentative="1">
      <w:start w:val="1"/>
      <w:numFmt w:val="bullet"/>
      <w:lvlText w:val=""/>
      <w:lvlJc w:val="left"/>
      <w:pPr>
        <w:tabs>
          <w:tab w:val="num" w:pos="7785"/>
        </w:tabs>
        <w:ind w:left="7785" w:hanging="360"/>
      </w:pPr>
      <w:rPr>
        <w:rFonts w:ascii="Wingdings" w:hAnsi="Wingdings" w:hint="default"/>
      </w:rPr>
    </w:lvl>
  </w:abstractNum>
  <w:abstractNum w:abstractNumId="49">
    <w:nsid w:val="43305879"/>
    <w:multiLevelType w:val="hybridMultilevel"/>
    <w:tmpl w:val="DF72B3D4"/>
    <w:lvl w:ilvl="0" w:tplc="70585B7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nsid w:val="44814E8D"/>
    <w:multiLevelType w:val="multilevel"/>
    <w:tmpl w:val="694847F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51">
    <w:nsid w:val="463650EE"/>
    <w:multiLevelType w:val="hybridMultilevel"/>
    <w:tmpl w:val="EA429A22"/>
    <w:lvl w:ilvl="0" w:tplc="C95665E8">
      <w:start w:val="1"/>
      <w:numFmt w:val="bullet"/>
      <w:lvlText w:val="-"/>
      <w:lvlJc w:val="left"/>
      <w:pPr>
        <w:tabs>
          <w:tab w:val="num" w:pos="1102"/>
        </w:tabs>
        <w:ind w:left="1102"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46C239B0"/>
    <w:multiLevelType w:val="multilevel"/>
    <w:tmpl w:val="A746D934"/>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880"/>
        </w:tabs>
        <w:ind w:left="880" w:hanging="54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53">
    <w:nsid w:val="47030319"/>
    <w:multiLevelType w:val="hybridMultilevel"/>
    <w:tmpl w:val="2C32EC68"/>
    <w:lvl w:ilvl="0" w:tplc="2378328A">
      <w:start w:val="2"/>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CC27F13"/>
    <w:multiLevelType w:val="hybridMultilevel"/>
    <w:tmpl w:val="A156032C"/>
    <w:lvl w:ilvl="0" w:tplc="CA743758">
      <w:start w:val="1"/>
      <w:numFmt w:val="decimal"/>
      <w:lvlText w:val="2.%1."/>
      <w:lvlJc w:val="left"/>
      <w:pPr>
        <w:tabs>
          <w:tab w:val="num" w:pos="1"/>
        </w:tabs>
        <w:ind w:left="1" w:firstLine="709"/>
      </w:pPr>
      <w:rPr>
        <w:rFonts w:ascii="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F5232B6"/>
    <w:multiLevelType w:val="hybridMultilevel"/>
    <w:tmpl w:val="68145A90"/>
    <w:lvl w:ilvl="0" w:tplc="C95665E8">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698"/>
        </w:tabs>
        <w:ind w:left="698" w:hanging="360"/>
      </w:pPr>
      <w:rPr>
        <w:rFonts w:ascii="Courier New" w:hAnsi="Courier New" w:cs="Courier New" w:hint="default"/>
      </w:rPr>
    </w:lvl>
    <w:lvl w:ilvl="2" w:tplc="04190005" w:tentative="1">
      <w:start w:val="1"/>
      <w:numFmt w:val="bullet"/>
      <w:lvlText w:val=""/>
      <w:lvlJc w:val="left"/>
      <w:pPr>
        <w:tabs>
          <w:tab w:val="num" w:pos="1418"/>
        </w:tabs>
        <w:ind w:left="1418" w:hanging="360"/>
      </w:pPr>
      <w:rPr>
        <w:rFonts w:ascii="Wingdings" w:hAnsi="Wingdings" w:hint="default"/>
      </w:rPr>
    </w:lvl>
    <w:lvl w:ilvl="3" w:tplc="04190001" w:tentative="1">
      <w:start w:val="1"/>
      <w:numFmt w:val="bullet"/>
      <w:lvlText w:val=""/>
      <w:lvlJc w:val="left"/>
      <w:pPr>
        <w:tabs>
          <w:tab w:val="num" w:pos="2138"/>
        </w:tabs>
        <w:ind w:left="2138" w:hanging="360"/>
      </w:pPr>
      <w:rPr>
        <w:rFonts w:ascii="Symbol" w:hAnsi="Symbol" w:hint="default"/>
      </w:rPr>
    </w:lvl>
    <w:lvl w:ilvl="4" w:tplc="04190003" w:tentative="1">
      <w:start w:val="1"/>
      <w:numFmt w:val="bullet"/>
      <w:lvlText w:val="o"/>
      <w:lvlJc w:val="left"/>
      <w:pPr>
        <w:tabs>
          <w:tab w:val="num" w:pos="2858"/>
        </w:tabs>
        <w:ind w:left="2858" w:hanging="360"/>
      </w:pPr>
      <w:rPr>
        <w:rFonts w:ascii="Courier New" w:hAnsi="Courier New" w:cs="Courier New" w:hint="default"/>
      </w:rPr>
    </w:lvl>
    <w:lvl w:ilvl="5" w:tplc="04190005" w:tentative="1">
      <w:start w:val="1"/>
      <w:numFmt w:val="bullet"/>
      <w:lvlText w:val=""/>
      <w:lvlJc w:val="left"/>
      <w:pPr>
        <w:tabs>
          <w:tab w:val="num" w:pos="3578"/>
        </w:tabs>
        <w:ind w:left="3578" w:hanging="360"/>
      </w:pPr>
      <w:rPr>
        <w:rFonts w:ascii="Wingdings" w:hAnsi="Wingdings" w:hint="default"/>
      </w:rPr>
    </w:lvl>
    <w:lvl w:ilvl="6" w:tplc="04190001" w:tentative="1">
      <w:start w:val="1"/>
      <w:numFmt w:val="bullet"/>
      <w:lvlText w:val=""/>
      <w:lvlJc w:val="left"/>
      <w:pPr>
        <w:tabs>
          <w:tab w:val="num" w:pos="4298"/>
        </w:tabs>
        <w:ind w:left="4298" w:hanging="360"/>
      </w:pPr>
      <w:rPr>
        <w:rFonts w:ascii="Symbol" w:hAnsi="Symbol" w:hint="default"/>
      </w:rPr>
    </w:lvl>
    <w:lvl w:ilvl="7" w:tplc="04190003" w:tentative="1">
      <w:start w:val="1"/>
      <w:numFmt w:val="bullet"/>
      <w:lvlText w:val="o"/>
      <w:lvlJc w:val="left"/>
      <w:pPr>
        <w:tabs>
          <w:tab w:val="num" w:pos="5018"/>
        </w:tabs>
        <w:ind w:left="5018" w:hanging="360"/>
      </w:pPr>
      <w:rPr>
        <w:rFonts w:ascii="Courier New" w:hAnsi="Courier New" w:cs="Courier New" w:hint="default"/>
      </w:rPr>
    </w:lvl>
    <w:lvl w:ilvl="8" w:tplc="04190005" w:tentative="1">
      <w:start w:val="1"/>
      <w:numFmt w:val="bullet"/>
      <w:lvlText w:val=""/>
      <w:lvlJc w:val="left"/>
      <w:pPr>
        <w:tabs>
          <w:tab w:val="num" w:pos="5738"/>
        </w:tabs>
        <w:ind w:left="5738" w:hanging="360"/>
      </w:pPr>
      <w:rPr>
        <w:rFonts w:ascii="Wingdings" w:hAnsi="Wingdings" w:hint="default"/>
      </w:rPr>
    </w:lvl>
  </w:abstractNum>
  <w:abstractNum w:abstractNumId="56">
    <w:nsid w:val="4FF821DA"/>
    <w:multiLevelType w:val="hybridMultilevel"/>
    <w:tmpl w:val="91D03DEC"/>
    <w:lvl w:ilvl="0" w:tplc="FFFFFFFF">
      <w:start w:val="26"/>
      <w:numFmt w:val="bullet"/>
      <w:lvlText w:val="-"/>
      <w:lvlJc w:val="left"/>
      <w:pPr>
        <w:tabs>
          <w:tab w:val="num" w:pos="2085"/>
        </w:tabs>
        <w:ind w:left="2085" w:hanging="1005"/>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7">
    <w:nsid w:val="520B44D4"/>
    <w:multiLevelType w:val="multilevel"/>
    <w:tmpl w:val="90885804"/>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885"/>
        </w:tabs>
        <w:ind w:left="885" w:hanging="540"/>
      </w:pPr>
      <w:rPr>
        <w:rFonts w:hint="default"/>
      </w:rPr>
    </w:lvl>
    <w:lvl w:ilvl="2">
      <w:start w:val="4"/>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560"/>
        </w:tabs>
        <w:ind w:left="4560" w:hanging="1800"/>
      </w:pPr>
      <w:rPr>
        <w:rFonts w:hint="default"/>
      </w:rPr>
    </w:lvl>
  </w:abstractNum>
  <w:abstractNum w:abstractNumId="58">
    <w:nsid w:val="532E65F4"/>
    <w:multiLevelType w:val="hybridMultilevel"/>
    <w:tmpl w:val="31B2048C"/>
    <w:lvl w:ilvl="0" w:tplc="C95665E8">
      <w:start w:val="1"/>
      <w:numFmt w:val="bullet"/>
      <w:lvlText w:val="-"/>
      <w:lvlJc w:val="left"/>
      <w:pPr>
        <w:tabs>
          <w:tab w:val="num" w:pos="1822"/>
        </w:tabs>
        <w:ind w:left="1822"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55781F8D"/>
    <w:multiLevelType w:val="singleLevel"/>
    <w:tmpl w:val="352C2190"/>
    <w:lvl w:ilvl="0">
      <w:start w:val="2"/>
      <w:numFmt w:val="decimal"/>
      <w:lvlText w:val="3.%1."/>
      <w:legacy w:legacy="1" w:legacySpace="0" w:legacyIndent="528"/>
      <w:lvlJc w:val="left"/>
      <w:rPr>
        <w:rFonts w:ascii="Times New Roman" w:hAnsi="Times New Roman" w:cs="Times New Roman" w:hint="default"/>
      </w:rPr>
    </w:lvl>
  </w:abstractNum>
  <w:abstractNum w:abstractNumId="60">
    <w:nsid w:val="558B7C08"/>
    <w:multiLevelType w:val="hybridMultilevel"/>
    <w:tmpl w:val="1004ED1E"/>
    <w:lvl w:ilvl="0" w:tplc="DA86F0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56320DDD"/>
    <w:multiLevelType w:val="hybridMultilevel"/>
    <w:tmpl w:val="05003DA8"/>
    <w:lvl w:ilvl="0" w:tplc="C95665E8">
      <w:start w:val="1"/>
      <w:numFmt w:val="bullet"/>
      <w:lvlText w:val="-"/>
      <w:lvlJc w:val="left"/>
      <w:pPr>
        <w:tabs>
          <w:tab w:val="num" w:pos="2182"/>
        </w:tabs>
        <w:ind w:left="2182" w:hanging="360"/>
      </w:pPr>
      <w:rPr>
        <w:rFonts w:ascii="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2">
    <w:nsid w:val="58A91CAA"/>
    <w:multiLevelType w:val="hybridMultilevel"/>
    <w:tmpl w:val="3F121544"/>
    <w:lvl w:ilvl="0" w:tplc="2378328A">
      <w:start w:val="2"/>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5A6D4D87"/>
    <w:multiLevelType w:val="hybridMultilevel"/>
    <w:tmpl w:val="91D03DEC"/>
    <w:lvl w:ilvl="0" w:tplc="FFFFFFFF">
      <w:start w:val="26"/>
      <w:numFmt w:val="bullet"/>
      <w:lvlText w:val="-"/>
      <w:lvlJc w:val="left"/>
      <w:pPr>
        <w:tabs>
          <w:tab w:val="num" w:pos="2085"/>
        </w:tabs>
        <w:ind w:left="2085" w:hanging="1005"/>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4">
    <w:nsid w:val="5C561526"/>
    <w:multiLevelType w:val="hybridMultilevel"/>
    <w:tmpl w:val="FB92C2EA"/>
    <w:lvl w:ilvl="0" w:tplc="5C96632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5CFB5741"/>
    <w:multiLevelType w:val="hybridMultilevel"/>
    <w:tmpl w:val="37FAE71C"/>
    <w:lvl w:ilvl="0" w:tplc="C95665E8">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698"/>
        </w:tabs>
        <w:ind w:left="698" w:hanging="360"/>
      </w:pPr>
      <w:rPr>
        <w:rFonts w:ascii="Courier New" w:hAnsi="Courier New" w:cs="Courier New" w:hint="default"/>
      </w:rPr>
    </w:lvl>
    <w:lvl w:ilvl="2" w:tplc="04190005" w:tentative="1">
      <w:start w:val="1"/>
      <w:numFmt w:val="bullet"/>
      <w:lvlText w:val=""/>
      <w:lvlJc w:val="left"/>
      <w:pPr>
        <w:tabs>
          <w:tab w:val="num" w:pos="1418"/>
        </w:tabs>
        <w:ind w:left="1418" w:hanging="360"/>
      </w:pPr>
      <w:rPr>
        <w:rFonts w:ascii="Wingdings" w:hAnsi="Wingdings" w:hint="default"/>
      </w:rPr>
    </w:lvl>
    <w:lvl w:ilvl="3" w:tplc="04190001" w:tentative="1">
      <w:start w:val="1"/>
      <w:numFmt w:val="bullet"/>
      <w:lvlText w:val=""/>
      <w:lvlJc w:val="left"/>
      <w:pPr>
        <w:tabs>
          <w:tab w:val="num" w:pos="2138"/>
        </w:tabs>
        <w:ind w:left="2138" w:hanging="360"/>
      </w:pPr>
      <w:rPr>
        <w:rFonts w:ascii="Symbol" w:hAnsi="Symbol" w:hint="default"/>
      </w:rPr>
    </w:lvl>
    <w:lvl w:ilvl="4" w:tplc="04190003" w:tentative="1">
      <w:start w:val="1"/>
      <w:numFmt w:val="bullet"/>
      <w:lvlText w:val="o"/>
      <w:lvlJc w:val="left"/>
      <w:pPr>
        <w:tabs>
          <w:tab w:val="num" w:pos="2858"/>
        </w:tabs>
        <w:ind w:left="2858" w:hanging="360"/>
      </w:pPr>
      <w:rPr>
        <w:rFonts w:ascii="Courier New" w:hAnsi="Courier New" w:cs="Courier New" w:hint="default"/>
      </w:rPr>
    </w:lvl>
    <w:lvl w:ilvl="5" w:tplc="04190005" w:tentative="1">
      <w:start w:val="1"/>
      <w:numFmt w:val="bullet"/>
      <w:lvlText w:val=""/>
      <w:lvlJc w:val="left"/>
      <w:pPr>
        <w:tabs>
          <w:tab w:val="num" w:pos="3578"/>
        </w:tabs>
        <w:ind w:left="3578" w:hanging="360"/>
      </w:pPr>
      <w:rPr>
        <w:rFonts w:ascii="Wingdings" w:hAnsi="Wingdings" w:hint="default"/>
      </w:rPr>
    </w:lvl>
    <w:lvl w:ilvl="6" w:tplc="04190001" w:tentative="1">
      <w:start w:val="1"/>
      <w:numFmt w:val="bullet"/>
      <w:lvlText w:val=""/>
      <w:lvlJc w:val="left"/>
      <w:pPr>
        <w:tabs>
          <w:tab w:val="num" w:pos="4298"/>
        </w:tabs>
        <w:ind w:left="4298" w:hanging="360"/>
      </w:pPr>
      <w:rPr>
        <w:rFonts w:ascii="Symbol" w:hAnsi="Symbol" w:hint="default"/>
      </w:rPr>
    </w:lvl>
    <w:lvl w:ilvl="7" w:tplc="04190003" w:tentative="1">
      <w:start w:val="1"/>
      <w:numFmt w:val="bullet"/>
      <w:lvlText w:val="o"/>
      <w:lvlJc w:val="left"/>
      <w:pPr>
        <w:tabs>
          <w:tab w:val="num" w:pos="5018"/>
        </w:tabs>
        <w:ind w:left="5018" w:hanging="360"/>
      </w:pPr>
      <w:rPr>
        <w:rFonts w:ascii="Courier New" w:hAnsi="Courier New" w:cs="Courier New" w:hint="default"/>
      </w:rPr>
    </w:lvl>
    <w:lvl w:ilvl="8" w:tplc="04190005" w:tentative="1">
      <w:start w:val="1"/>
      <w:numFmt w:val="bullet"/>
      <w:lvlText w:val=""/>
      <w:lvlJc w:val="left"/>
      <w:pPr>
        <w:tabs>
          <w:tab w:val="num" w:pos="5738"/>
        </w:tabs>
        <w:ind w:left="5738" w:hanging="360"/>
      </w:pPr>
      <w:rPr>
        <w:rFonts w:ascii="Wingdings" w:hAnsi="Wingdings" w:hint="default"/>
      </w:rPr>
    </w:lvl>
  </w:abstractNum>
  <w:abstractNum w:abstractNumId="66">
    <w:nsid w:val="5D5668D8"/>
    <w:multiLevelType w:val="hybridMultilevel"/>
    <w:tmpl w:val="16866A24"/>
    <w:lvl w:ilvl="0" w:tplc="04190005">
      <w:start w:val="1"/>
      <w:numFmt w:val="bullet"/>
      <w:lvlText w:val=""/>
      <w:lvlJc w:val="left"/>
      <w:pPr>
        <w:tabs>
          <w:tab w:val="num" w:pos="1080"/>
        </w:tabs>
        <w:ind w:left="1080" w:hanging="360"/>
      </w:pPr>
      <w:rPr>
        <w:rFonts w:ascii="Wingdings" w:hAnsi="Wingdings" w:hint="default"/>
      </w:rPr>
    </w:lvl>
    <w:lvl w:ilvl="1" w:tplc="C95665E8">
      <w:start w:val="1"/>
      <w:numFmt w:val="bullet"/>
      <w:lvlText w:val="-"/>
      <w:lvlJc w:val="left"/>
      <w:pPr>
        <w:tabs>
          <w:tab w:val="num" w:pos="1800"/>
        </w:tabs>
        <w:ind w:left="1800" w:hanging="360"/>
      </w:pPr>
      <w:rPr>
        <w:rFonts w:ascii="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7">
    <w:nsid w:val="5E0F2F45"/>
    <w:multiLevelType w:val="hybridMultilevel"/>
    <w:tmpl w:val="72BC1C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nsid w:val="5FBE444B"/>
    <w:multiLevelType w:val="multilevel"/>
    <w:tmpl w:val="4D4A7FC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60902CD3"/>
    <w:multiLevelType w:val="hybridMultilevel"/>
    <w:tmpl w:val="B546F0C2"/>
    <w:lvl w:ilvl="0" w:tplc="C95665E8">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698"/>
        </w:tabs>
        <w:ind w:left="698" w:hanging="360"/>
      </w:pPr>
      <w:rPr>
        <w:rFonts w:ascii="Courier New" w:hAnsi="Courier New" w:cs="Courier New" w:hint="default"/>
      </w:rPr>
    </w:lvl>
    <w:lvl w:ilvl="2" w:tplc="04190005" w:tentative="1">
      <w:start w:val="1"/>
      <w:numFmt w:val="bullet"/>
      <w:lvlText w:val=""/>
      <w:lvlJc w:val="left"/>
      <w:pPr>
        <w:tabs>
          <w:tab w:val="num" w:pos="1418"/>
        </w:tabs>
        <w:ind w:left="1418" w:hanging="360"/>
      </w:pPr>
      <w:rPr>
        <w:rFonts w:ascii="Wingdings" w:hAnsi="Wingdings" w:hint="default"/>
      </w:rPr>
    </w:lvl>
    <w:lvl w:ilvl="3" w:tplc="04190001" w:tentative="1">
      <w:start w:val="1"/>
      <w:numFmt w:val="bullet"/>
      <w:lvlText w:val=""/>
      <w:lvlJc w:val="left"/>
      <w:pPr>
        <w:tabs>
          <w:tab w:val="num" w:pos="2138"/>
        </w:tabs>
        <w:ind w:left="2138" w:hanging="360"/>
      </w:pPr>
      <w:rPr>
        <w:rFonts w:ascii="Symbol" w:hAnsi="Symbol" w:hint="default"/>
      </w:rPr>
    </w:lvl>
    <w:lvl w:ilvl="4" w:tplc="04190003" w:tentative="1">
      <w:start w:val="1"/>
      <w:numFmt w:val="bullet"/>
      <w:lvlText w:val="o"/>
      <w:lvlJc w:val="left"/>
      <w:pPr>
        <w:tabs>
          <w:tab w:val="num" w:pos="2858"/>
        </w:tabs>
        <w:ind w:left="2858" w:hanging="360"/>
      </w:pPr>
      <w:rPr>
        <w:rFonts w:ascii="Courier New" w:hAnsi="Courier New" w:cs="Courier New" w:hint="default"/>
      </w:rPr>
    </w:lvl>
    <w:lvl w:ilvl="5" w:tplc="04190005" w:tentative="1">
      <w:start w:val="1"/>
      <w:numFmt w:val="bullet"/>
      <w:lvlText w:val=""/>
      <w:lvlJc w:val="left"/>
      <w:pPr>
        <w:tabs>
          <w:tab w:val="num" w:pos="3578"/>
        </w:tabs>
        <w:ind w:left="3578" w:hanging="360"/>
      </w:pPr>
      <w:rPr>
        <w:rFonts w:ascii="Wingdings" w:hAnsi="Wingdings" w:hint="default"/>
      </w:rPr>
    </w:lvl>
    <w:lvl w:ilvl="6" w:tplc="04190001" w:tentative="1">
      <w:start w:val="1"/>
      <w:numFmt w:val="bullet"/>
      <w:lvlText w:val=""/>
      <w:lvlJc w:val="left"/>
      <w:pPr>
        <w:tabs>
          <w:tab w:val="num" w:pos="4298"/>
        </w:tabs>
        <w:ind w:left="4298" w:hanging="360"/>
      </w:pPr>
      <w:rPr>
        <w:rFonts w:ascii="Symbol" w:hAnsi="Symbol" w:hint="default"/>
      </w:rPr>
    </w:lvl>
    <w:lvl w:ilvl="7" w:tplc="04190003" w:tentative="1">
      <w:start w:val="1"/>
      <w:numFmt w:val="bullet"/>
      <w:lvlText w:val="o"/>
      <w:lvlJc w:val="left"/>
      <w:pPr>
        <w:tabs>
          <w:tab w:val="num" w:pos="5018"/>
        </w:tabs>
        <w:ind w:left="5018" w:hanging="360"/>
      </w:pPr>
      <w:rPr>
        <w:rFonts w:ascii="Courier New" w:hAnsi="Courier New" w:cs="Courier New" w:hint="default"/>
      </w:rPr>
    </w:lvl>
    <w:lvl w:ilvl="8" w:tplc="04190005" w:tentative="1">
      <w:start w:val="1"/>
      <w:numFmt w:val="bullet"/>
      <w:lvlText w:val=""/>
      <w:lvlJc w:val="left"/>
      <w:pPr>
        <w:tabs>
          <w:tab w:val="num" w:pos="5738"/>
        </w:tabs>
        <w:ind w:left="5738" w:hanging="360"/>
      </w:pPr>
      <w:rPr>
        <w:rFonts w:ascii="Wingdings" w:hAnsi="Wingdings" w:hint="default"/>
      </w:rPr>
    </w:lvl>
  </w:abstractNum>
  <w:abstractNum w:abstractNumId="70">
    <w:nsid w:val="60BD0422"/>
    <w:multiLevelType w:val="hybridMultilevel"/>
    <w:tmpl w:val="68A891E4"/>
    <w:lvl w:ilvl="0" w:tplc="DA86F0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60FC5C95"/>
    <w:multiLevelType w:val="hybridMultilevel"/>
    <w:tmpl w:val="1DE413A6"/>
    <w:lvl w:ilvl="0" w:tplc="C95665E8">
      <w:start w:val="1"/>
      <w:numFmt w:val="bullet"/>
      <w:lvlText w:val="-"/>
      <w:lvlJc w:val="left"/>
      <w:pPr>
        <w:tabs>
          <w:tab w:val="num" w:pos="1462"/>
        </w:tabs>
        <w:ind w:left="1462"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2">
    <w:nsid w:val="6138691B"/>
    <w:multiLevelType w:val="hybridMultilevel"/>
    <w:tmpl w:val="5860C4E2"/>
    <w:lvl w:ilvl="0" w:tplc="617C5642">
      <w:start w:val="1"/>
      <w:numFmt w:val="bullet"/>
      <w:lvlText w:val="-"/>
      <w:lvlJc w:val="left"/>
      <w:pPr>
        <w:tabs>
          <w:tab w:val="num" w:pos="360"/>
        </w:tabs>
        <w:ind w:left="360" w:hanging="360"/>
      </w:pPr>
      <w:rPr>
        <w:rFonts w:ascii="Times New Roman" w:hAnsi="Times New Roman" w:cs="Times New Roman" w:hint="default"/>
        <w:b w:val="0"/>
        <w:i w:val="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639800DF"/>
    <w:multiLevelType w:val="multilevel"/>
    <w:tmpl w:val="3A368122"/>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6415464C"/>
    <w:multiLevelType w:val="multilevel"/>
    <w:tmpl w:val="4C6E8BA2"/>
    <w:lvl w:ilvl="0">
      <w:start w:val="1"/>
      <w:numFmt w:val="decimal"/>
      <w:pStyle w:val="10"/>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20"/>
        </w:tabs>
        <w:ind w:left="680" w:hanging="32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5">
    <w:nsid w:val="6578722F"/>
    <w:multiLevelType w:val="hybridMultilevel"/>
    <w:tmpl w:val="7E8ADC4E"/>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6">
    <w:nsid w:val="65DA1974"/>
    <w:multiLevelType w:val="hybridMultilevel"/>
    <w:tmpl w:val="E74AA1E4"/>
    <w:lvl w:ilvl="0" w:tplc="617C5642">
      <w:start w:val="1"/>
      <w:numFmt w:val="bullet"/>
      <w:lvlText w:val="-"/>
      <w:lvlJc w:val="left"/>
      <w:pPr>
        <w:tabs>
          <w:tab w:val="num" w:pos="360"/>
        </w:tabs>
        <w:ind w:left="360" w:hanging="360"/>
      </w:pPr>
      <w:rPr>
        <w:rFonts w:ascii="Times New Roman" w:hAnsi="Times New Roman" w:cs="Times New Roman" w:hint="default"/>
        <w:b w:val="0"/>
        <w:i w:val="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65FA0532"/>
    <w:multiLevelType w:val="singleLevel"/>
    <w:tmpl w:val="DE642F9C"/>
    <w:lvl w:ilvl="0">
      <w:start w:val="1"/>
      <w:numFmt w:val="decimal"/>
      <w:lvlText w:val="3.2.%1."/>
      <w:lvlJc w:val="left"/>
      <w:pPr>
        <w:tabs>
          <w:tab w:val="num" w:pos="0"/>
        </w:tabs>
        <w:ind w:left="0" w:firstLine="680"/>
      </w:pPr>
      <w:rPr>
        <w:rFonts w:ascii="Times New Roman" w:hAnsi="Times New Roman" w:cs="Times New Roman" w:hint="default"/>
      </w:rPr>
    </w:lvl>
  </w:abstractNum>
  <w:abstractNum w:abstractNumId="78">
    <w:nsid w:val="67A60BAB"/>
    <w:multiLevelType w:val="hybridMultilevel"/>
    <w:tmpl w:val="91CEFAEA"/>
    <w:lvl w:ilvl="0" w:tplc="C95665E8">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698"/>
        </w:tabs>
        <w:ind w:left="698" w:hanging="360"/>
      </w:pPr>
      <w:rPr>
        <w:rFonts w:ascii="Courier New" w:hAnsi="Courier New" w:cs="Courier New" w:hint="default"/>
      </w:rPr>
    </w:lvl>
    <w:lvl w:ilvl="2" w:tplc="04190005" w:tentative="1">
      <w:start w:val="1"/>
      <w:numFmt w:val="bullet"/>
      <w:lvlText w:val=""/>
      <w:lvlJc w:val="left"/>
      <w:pPr>
        <w:tabs>
          <w:tab w:val="num" w:pos="1418"/>
        </w:tabs>
        <w:ind w:left="1418" w:hanging="360"/>
      </w:pPr>
      <w:rPr>
        <w:rFonts w:ascii="Wingdings" w:hAnsi="Wingdings" w:hint="default"/>
      </w:rPr>
    </w:lvl>
    <w:lvl w:ilvl="3" w:tplc="04190001" w:tentative="1">
      <w:start w:val="1"/>
      <w:numFmt w:val="bullet"/>
      <w:lvlText w:val=""/>
      <w:lvlJc w:val="left"/>
      <w:pPr>
        <w:tabs>
          <w:tab w:val="num" w:pos="2138"/>
        </w:tabs>
        <w:ind w:left="2138" w:hanging="360"/>
      </w:pPr>
      <w:rPr>
        <w:rFonts w:ascii="Symbol" w:hAnsi="Symbol" w:hint="default"/>
      </w:rPr>
    </w:lvl>
    <w:lvl w:ilvl="4" w:tplc="04190003" w:tentative="1">
      <w:start w:val="1"/>
      <w:numFmt w:val="bullet"/>
      <w:lvlText w:val="o"/>
      <w:lvlJc w:val="left"/>
      <w:pPr>
        <w:tabs>
          <w:tab w:val="num" w:pos="2858"/>
        </w:tabs>
        <w:ind w:left="2858" w:hanging="360"/>
      </w:pPr>
      <w:rPr>
        <w:rFonts w:ascii="Courier New" w:hAnsi="Courier New" w:cs="Courier New" w:hint="default"/>
      </w:rPr>
    </w:lvl>
    <w:lvl w:ilvl="5" w:tplc="04190005" w:tentative="1">
      <w:start w:val="1"/>
      <w:numFmt w:val="bullet"/>
      <w:lvlText w:val=""/>
      <w:lvlJc w:val="left"/>
      <w:pPr>
        <w:tabs>
          <w:tab w:val="num" w:pos="3578"/>
        </w:tabs>
        <w:ind w:left="3578" w:hanging="360"/>
      </w:pPr>
      <w:rPr>
        <w:rFonts w:ascii="Wingdings" w:hAnsi="Wingdings" w:hint="default"/>
      </w:rPr>
    </w:lvl>
    <w:lvl w:ilvl="6" w:tplc="04190001" w:tentative="1">
      <w:start w:val="1"/>
      <w:numFmt w:val="bullet"/>
      <w:lvlText w:val=""/>
      <w:lvlJc w:val="left"/>
      <w:pPr>
        <w:tabs>
          <w:tab w:val="num" w:pos="4298"/>
        </w:tabs>
        <w:ind w:left="4298" w:hanging="360"/>
      </w:pPr>
      <w:rPr>
        <w:rFonts w:ascii="Symbol" w:hAnsi="Symbol" w:hint="default"/>
      </w:rPr>
    </w:lvl>
    <w:lvl w:ilvl="7" w:tplc="04190003" w:tentative="1">
      <w:start w:val="1"/>
      <w:numFmt w:val="bullet"/>
      <w:lvlText w:val="o"/>
      <w:lvlJc w:val="left"/>
      <w:pPr>
        <w:tabs>
          <w:tab w:val="num" w:pos="5018"/>
        </w:tabs>
        <w:ind w:left="5018" w:hanging="360"/>
      </w:pPr>
      <w:rPr>
        <w:rFonts w:ascii="Courier New" w:hAnsi="Courier New" w:cs="Courier New" w:hint="default"/>
      </w:rPr>
    </w:lvl>
    <w:lvl w:ilvl="8" w:tplc="04190005" w:tentative="1">
      <w:start w:val="1"/>
      <w:numFmt w:val="bullet"/>
      <w:lvlText w:val=""/>
      <w:lvlJc w:val="left"/>
      <w:pPr>
        <w:tabs>
          <w:tab w:val="num" w:pos="5738"/>
        </w:tabs>
        <w:ind w:left="5738" w:hanging="360"/>
      </w:pPr>
      <w:rPr>
        <w:rFonts w:ascii="Wingdings" w:hAnsi="Wingdings" w:hint="default"/>
      </w:rPr>
    </w:lvl>
  </w:abstractNum>
  <w:abstractNum w:abstractNumId="79">
    <w:nsid w:val="69FC2DD7"/>
    <w:multiLevelType w:val="hybridMultilevel"/>
    <w:tmpl w:val="8EEEDB1C"/>
    <w:lvl w:ilvl="0" w:tplc="617C5642">
      <w:start w:val="1"/>
      <w:numFmt w:val="bullet"/>
      <w:lvlText w:val="-"/>
      <w:lvlJc w:val="left"/>
      <w:pPr>
        <w:tabs>
          <w:tab w:val="num" w:pos="360"/>
        </w:tabs>
        <w:ind w:left="360" w:hanging="360"/>
      </w:pPr>
      <w:rPr>
        <w:rFonts w:ascii="Times New Roman" w:hAnsi="Times New Roman" w:cs="Times New Roman" w:hint="default"/>
        <w:b w:val="0"/>
        <w:i w:val="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6CAA0812"/>
    <w:multiLevelType w:val="hybridMultilevel"/>
    <w:tmpl w:val="841E0A94"/>
    <w:lvl w:ilvl="0" w:tplc="0419000F">
      <w:start w:val="1"/>
      <w:numFmt w:val="decimal"/>
      <w:lvlText w:val="%1."/>
      <w:lvlJc w:val="left"/>
      <w:pPr>
        <w:tabs>
          <w:tab w:val="num" w:pos="720"/>
        </w:tabs>
        <w:ind w:left="720" w:hanging="360"/>
      </w:pPr>
      <w:rPr>
        <w:rFonts w:hint="default"/>
      </w:rPr>
    </w:lvl>
    <w:lvl w:ilvl="1" w:tplc="324AC59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6EED4C4B"/>
    <w:multiLevelType w:val="hybridMultilevel"/>
    <w:tmpl w:val="5F4EC4E2"/>
    <w:lvl w:ilvl="0" w:tplc="70585B7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2">
    <w:nsid w:val="70E84967"/>
    <w:multiLevelType w:val="multilevel"/>
    <w:tmpl w:val="8D7669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3">
    <w:nsid w:val="725863B2"/>
    <w:multiLevelType w:val="hybridMultilevel"/>
    <w:tmpl w:val="D25A7C18"/>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4">
    <w:nsid w:val="755A3D62"/>
    <w:multiLevelType w:val="singleLevel"/>
    <w:tmpl w:val="1E586A00"/>
    <w:lvl w:ilvl="0">
      <w:start w:val="2"/>
      <w:numFmt w:val="bullet"/>
      <w:lvlText w:val="-"/>
      <w:lvlJc w:val="left"/>
      <w:pPr>
        <w:tabs>
          <w:tab w:val="num" w:pos="1080"/>
        </w:tabs>
        <w:ind w:left="1080" w:hanging="360"/>
      </w:pPr>
      <w:rPr>
        <w:rFonts w:hint="default"/>
      </w:rPr>
    </w:lvl>
  </w:abstractNum>
  <w:abstractNum w:abstractNumId="85">
    <w:nsid w:val="76434481"/>
    <w:multiLevelType w:val="multilevel"/>
    <w:tmpl w:val="7E9A7118"/>
    <w:lvl w:ilvl="0">
      <w:start w:val="4"/>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86">
    <w:nsid w:val="76EE6C6B"/>
    <w:multiLevelType w:val="hybridMultilevel"/>
    <w:tmpl w:val="1A4423C4"/>
    <w:lvl w:ilvl="0" w:tplc="70585B7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7">
    <w:nsid w:val="77AB3BF1"/>
    <w:multiLevelType w:val="hybridMultilevel"/>
    <w:tmpl w:val="AAB44BD6"/>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8">
    <w:nsid w:val="7ECE6B2B"/>
    <w:multiLevelType w:val="hybridMultilevel"/>
    <w:tmpl w:val="98A47836"/>
    <w:lvl w:ilvl="0" w:tplc="0419000F">
      <w:start w:val="1"/>
      <w:numFmt w:val="decimal"/>
      <w:lvlText w:val="%1."/>
      <w:lvlJc w:val="left"/>
      <w:pPr>
        <w:tabs>
          <w:tab w:val="num" w:pos="1440"/>
        </w:tabs>
        <w:ind w:left="1440" w:hanging="360"/>
      </w:pPr>
      <w:rPr>
        <w:rFonts w:hint="default"/>
        <w:color w:val="auto"/>
      </w:rPr>
    </w:lvl>
    <w:lvl w:ilvl="1" w:tplc="FFFFFFFF">
      <w:start w:val="1"/>
      <w:numFmt w:val="decimal"/>
      <w:lvlText w:val="%2."/>
      <w:lvlJc w:val="left"/>
      <w:pPr>
        <w:tabs>
          <w:tab w:val="num" w:pos="2160"/>
        </w:tabs>
        <w:ind w:left="2160" w:hanging="360"/>
      </w:p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81"/>
  </w:num>
  <w:num w:numId="3">
    <w:abstractNumId w:val="41"/>
  </w:num>
  <w:num w:numId="4">
    <w:abstractNumId w:val="35"/>
  </w:num>
  <w:num w:numId="5">
    <w:abstractNumId w:val="67"/>
  </w:num>
  <w:num w:numId="6">
    <w:abstractNumId w:val="0"/>
  </w:num>
  <w:num w:numId="7">
    <w:abstractNumId w:val="74"/>
  </w:num>
  <w:num w:numId="8">
    <w:abstractNumId w:val="4"/>
  </w:num>
  <w:num w:numId="9">
    <w:abstractNumId w:val="29"/>
  </w:num>
  <w:num w:numId="10">
    <w:abstractNumId w:val="24"/>
  </w:num>
  <w:num w:numId="11">
    <w:abstractNumId w:val="30"/>
  </w:num>
  <w:num w:numId="12">
    <w:abstractNumId w:val="86"/>
  </w:num>
  <w:num w:numId="13">
    <w:abstractNumId w:val="17"/>
  </w:num>
  <w:num w:numId="14">
    <w:abstractNumId w:val="87"/>
  </w:num>
  <w:num w:numId="15">
    <w:abstractNumId w:val="83"/>
  </w:num>
  <w:num w:numId="16">
    <w:abstractNumId w:val="88"/>
  </w:num>
  <w:num w:numId="17">
    <w:abstractNumId w:val="39"/>
  </w:num>
  <w:num w:numId="18">
    <w:abstractNumId w:val="75"/>
  </w:num>
  <w:num w:numId="19">
    <w:abstractNumId w:val="14"/>
  </w:num>
  <w:num w:numId="20">
    <w:abstractNumId w:val="11"/>
  </w:num>
  <w:num w:numId="21">
    <w:abstractNumId w:val="18"/>
  </w:num>
  <w:num w:numId="22">
    <w:abstractNumId w:val="56"/>
  </w:num>
  <w:num w:numId="23">
    <w:abstractNumId w:val="63"/>
  </w:num>
  <w:num w:numId="24">
    <w:abstractNumId w:val="60"/>
  </w:num>
  <w:num w:numId="25">
    <w:abstractNumId w:val="46"/>
  </w:num>
  <w:num w:numId="26">
    <w:abstractNumId w:val="33"/>
  </w:num>
  <w:num w:numId="27">
    <w:abstractNumId w:val="61"/>
  </w:num>
  <w:num w:numId="28">
    <w:abstractNumId w:val="58"/>
  </w:num>
  <w:num w:numId="29">
    <w:abstractNumId w:val="23"/>
  </w:num>
  <w:num w:numId="30">
    <w:abstractNumId w:val="32"/>
  </w:num>
  <w:num w:numId="31">
    <w:abstractNumId w:val="10"/>
  </w:num>
  <w:num w:numId="32">
    <w:abstractNumId w:val="54"/>
  </w:num>
  <w:num w:numId="33">
    <w:abstractNumId w:val="28"/>
  </w:num>
  <w:num w:numId="34">
    <w:abstractNumId w:val="77"/>
  </w:num>
  <w:num w:numId="35">
    <w:abstractNumId w:val="21"/>
  </w:num>
  <w:num w:numId="36">
    <w:abstractNumId w:val="13"/>
  </w:num>
  <w:num w:numId="37">
    <w:abstractNumId w:val="40"/>
  </w:num>
  <w:num w:numId="38">
    <w:abstractNumId w:val="43"/>
  </w:num>
  <w:num w:numId="39">
    <w:abstractNumId w:val="7"/>
  </w:num>
  <w:num w:numId="40">
    <w:abstractNumId w:val="50"/>
  </w:num>
  <w:num w:numId="41">
    <w:abstractNumId w:val="16"/>
  </w:num>
  <w:num w:numId="42">
    <w:abstractNumId w:val="8"/>
  </w:num>
  <w:num w:numId="43">
    <w:abstractNumId w:val="82"/>
  </w:num>
  <w:num w:numId="44">
    <w:abstractNumId w:val="57"/>
  </w:num>
  <w:num w:numId="45">
    <w:abstractNumId w:val="34"/>
  </w:num>
  <w:num w:numId="46">
    <w:abstractNumId w:val="68"/>
  </w:num>
  <w:num w:numId="47">
    <w:abstractNumId w:val="52"/>
  </w:num>
  <w:num w:numId="48">
    <w:abstractNumId w:val="85"/>
  </w:num>
  <w:num w:numId="49">
    <w:abstractNumId w:val="59"/>
  </w:num>
  <w:num w:numId="50">
    <w:abstractNumId w:val="5"/>
  </w:num>
  <w:num w:numId="51">
    <w:abstractNumId w:val="84"/>
  </w:num>
  <w:num w:numId="52">
    <w:abstractNumId w:val="53"/>
  </w:num>
  <w:num w:numId="53">
    <w:abstractNumId w:val="47"/>
  </w:num>
  <w:num w:numId="54">
    <w:abstractNumId w:val="62"/>
  </w:num>
  <w:num w:numId="55">
    <w:abstractNumId w:val="22"/>
  </w:num>
  <w:num w:numId="56">
    <w:abstractNumId w:val="64"/>
  </w:num>
  <w:num w:numId="57">
    <w:abstractNumId w:val="38"/>
  </w:num>
  <w:num w:numId="58">
    <w:abstractNumId w:val="37"/>
  </w:num>
  <w:num w:numId="59">
    <w:abstractNumId w:val="70"/>
  </w:num>
  <w:num w:numId="60">
    <w:abstractNumId w:val="9"/>
  </w:num>
  <w:num w:numId="61">
    <w:abstractNumId w:val="31"/>
  </w:num>
  <w:num w:numId="62">
    <w:abstractNumId w:val="25"/>
  </w:num>
  <w:num w:numId="63">
    <w:abstractNumId w:val="80"/>
  </w:num>
  <w:num w:numId="64">
    <w:abstractNumId w:val="48"/>
  </w:num>
  <w:num w:numId="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6"/>
  </w:num>
  <w:num w:numId="68">
    <w:abstractNumId w:val="44"/>
  </w:num>
  <w:num w:numId="69">
    <w:abstractNumId w:val="51"/>
  </w:num>
  <w:num w:numId="70">
    <w:abstractNumId w:val="27"/>
  </w:num>
  <w:num w:numId="71">
    <w:abstractNumId w:val="71"/>
  </w:num>
  <w:num w:numId="72">
    <w:abstractNumId w:val="6"/>
  </w:num>
  <w:num w:numId="73">
    <w:abstractNumId w:val="2"/>
  </w:num>
  <w:num w:numId="74">
    <w:abstractNumId w:val="15"/>
  </w:num>
  <w:num w:numId="75">
    <w:abstractNumId w:val="36"/>
  </w:num>
  <w:num w:numId="76">
    <w:abstractNumId w:val="69"/>
  </w:num>
  <w:num w:numId="77">
    <w:abstractNumId w:val="55"/>
  </w:num>
  <w:num w:numId="78">
    <w:abstractNumId w:val="65"/>
  </w:num>
  <w:num w:numId="79">
    <w:abstractNumId w:val="78"/>
  </w:num>
  <w:num w:numId="80">
    <w:abstractNumId w:val="12"/>
  </w:num>
  <w:num w:numId="81">
    <w:abstractNumId w:val="42"/>
  </w:num>
  <w:num w:numId="82">
    <w:abstractNumId w:val="73"/>
  </w:num>
  <w:num w:numId="83">
    <w:abstractNumId w:val="3"/>
  </w:num>
  <w:num w:numId="84">
    <w:abstractNumId w:val="49"/>
  </w:num>
  <w:num w:numId="85">
    <w:abstractNumId w:val="72"/>
  </w:num>
  <w:num w:numId="86">
    <w:abstractNumId w:val="76"/>
  </w:num>
  <w:num w:numId="87">
    <w:abstractNumId w:val="79"/>
  </w:num>
  <w:num w:numId="88">
    <w:abstractNumId w:val="19"/>
  </w:num>
  <w:num w:numId="89">
    <w:abstractNumId w:val="1"/>
    <w:lvlOverride w:ilvl="0">
      <w:lvl w:ilvl="0">
        <w:start w:val="65535"/>
        <w:numFmt w:val="bullet"/>
        <w:lvlText w:val="-"/>
        <w:legacy w:legacy="1" w:legacySpace="0" w:legacyIndent="154"/>
        <w:lvlJc w:val="left"/>
        <w:rPr>
          <w:rFonts w:ascii="Times New Roman" w:hAnsi="Times New Roman" w:cs="Times New Roman" w:hint="default"/>
        </w:rPr>
      </w:lvl>
    </w:lvlOverride>
  </w:num>
  <w:num w:numId="90">
    <w:abstractNumId w:val="1"/>
    <w:lvlOverride w:ilvl="0">
      <w:lvl w:ilvl="0">
        <w:start w:val="65535"/>
        <w:numFmt w:val="bullet"/>
        <w:lvlText w:val="-"/>
        <w:legacy w:legacy="1" w:legacySpace="0" w:legacyIndent="153"/>
        <w:lvlJc w:val="left"/>
        <w:rPr>
          <w:rFonts w:ascii="Times New Roman" w:hAnsi="Times New Roman" w:cs="Times New Roman" w:hint="default"/>
        </w:rPr>
      </w:lvl>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069"/>
    <w:rsid w:val="0004162E"/>
    <w:rsid w:val="00041F1E"/>
    <w:rsid w:val="00053B01"/>
    <w:rsid w:val="0005565E"/>
    <w:rsid w:val="00075860"/>
    <w:rsid w:val="000B4E4A"/>
    <w:rsid w:val="000C7CBB"/>
    <w:rsid w:val="00111382"/>
    <w:rsid w:val="001140C9"/>
    <w:rsid w:val="00135521"/>
    <w:rsid w:val="00155D9E"/>
    <w:rsid w:val="00175650"/>
    <w:rsid w:val="00227A67"/>
    <w:rsid w:val="002535B8"/>
    <w:rsid w:val="00273B6C"/>
    <w:rsid w:val="00294EBC"/>
    <w:rsid w:val="002A3422"/>
    <w:rsid w:val="002C18B0"/>
    <w:rsid w:val="002E669D"/>
    <w:rsid w:val="002F624C"/>
    <w:rsid w:val="0031371E"/>
    <w:rsid w:val="0032469F"/>
    <w:rsid w:val="00331A30"/>
    <w:rsid w:val="00341852"/>
    <w:rsid w:val="00343271"/>
    <w:rsid w:val="00345228"/>
    <w:rsid w:val="00355DC3"/>
    <w:rsid w:val="00374375"/>
    <w:rsid w:val="00382577"/>
    <w:rsid w:val="003826D4"/>
    <w:rsid w:val="00382920"/>
    <w:rsid w:val="00395D92"/>
    <w:rsid w:val="003A3CE7"/>
    <w:rsid w:val="003B0A3E"/>
    <w:rsid w:val="003E09A3"/>
    <w:rsid w:val="003E172D"/>
    <w:rsid w:val="00442591"/>
    <w:rsid w:val="00442FB9"/>
    <w:rsid w:val="0044529C"/>
    <w:rsid w:val="00452795"/>
    <w:rsid w:val="00462B1C"/>
    <w:rsid w:val="00487EF3"/>
    <w:rsid w:val="004A0DB8"/>
    <w:rsid w:val="004F661B"/>
    <w:rsid w:val="00515626"/>
    <w:rsid w:val="005517B6"/>
    <w:rsid w:val="005C06F1"/>
    <w:rsid w:val="005E0F3D"/>
    <w:rsid w:val="005E2EA9"/>
    <w:rsid w:val="005E4DD1"/>
    <w:rsid w:val="005F4A8E"/>
    <w:rsid w:val="00600559"/>
    <w:rsid w:val="006419E7"/>
    <w:rsid w:val="00642653"/>
    <w:rsid w:val="006835B9"/>
    <w:rsid w:val="00684F45"/>
    <w:rsid w:val="0068609C"/>
    <w:rsid w:val="006B530E"/>
    <w:rsid w:val="006E14D8"/>
    <w:rsid w:val="007043E3"/>
    <w:rsid w:val="00720053"/>
    <w:rsid w:val="007338B3"/>
    <w:rsid w:val="007631E4"/>
    <w:rsid w:val="00796526"/>
    <w:rsid w:val="007B4872"/>
    <w:rsid w:val="00806BD4"/>
    <w:rsid w:val="00855282"/>
    <w:rsid w:val="00866646"/>
    <w:rsid w:val="008A02A6"/>
    <w:rsid w:val="008C1A7D"/>
    <w:rsid w:val="008C34C5"/>
    <w:rsid w:val="008D619D"/>
    <w:rsid w:val="008D752B"/>
    <w:rsid w:val="008E3A91"/>
    <w:rsid w:val="00911B18"/>
    <w:rsid w:val="00917BC8"/>
    <w:rsid w:val="0093603E"/>
    <w:rsid w:val="00994579"/>
    <w:rsid w:val="009B1E24"/>
    <w:rsid w:val="00A302DB"/>
    <w:rsid w:val="00A651C6"/>
    <w:rsid w:val="00A67392"/>
    <w:rsid w:val="00A74450"/>
    <w:rsid w:val="00A76B10"/>
    <w:rsid w:val="00A861D2"/>
    <w:rsid w:val="00AA229E"/>
    <w:rsid w:val="00AA6DD5"/>
    <w:rsid w:val="00AC527D"/>
    <w:rsid w:val="00AF4E63"/>
    <w:rsid w:val="00AF5ED1"/>
    <w:rsid w:val="00B86690"/>
    <w:rsid w:val="00BE637D"/>
    <w:rsid w:val="00C04942"/>
    <w:rsid w:val="00C12627"/>
    <w:rsid w:val="00C14446"/>
    <w:rsid w:val="00C32E20"/>
    <w:rsid w:val="00C40D22"/>
    <w:rsid w:val="00C4370F"/>
    <w:rsid w:val="00C50CE0"/>
    <w:rsid w:val="00C56B1F"/>
    <w:rsid w:val="00C75C70"/>
    <w:rsid w:val="00C765ED"/>
    <w:rsid w:val="00CC38A2"/>
    <w:rsid w:val="00CD13BB"/>
    <w:rsid w:val="00D32887"/>
    <w:rsid w:val="00D36776"/>
    <w:rsid w:val="00D4416B"/>
    <w:rsid w:val="00D57069"/>
    <w:rsid w:val="00D62EFF"/>
    <w:rsid w:val="00D64C3C"/>
    <w:rsid w:val="00D74A61"/>
    <w:rsid w:val="00E129F1"/>
    <w:rsid w:val="00E368D4"/>
    <w:rsid w:val="00E75291"/>
    <w:rsid w:val="00EA6C6E"/>
    <w:rsid w:val="00EB0CA8"/>
    <w:rsid w:val="00EB155F"/>
    <w:rsid w:val="00ED0CD7"/>
    <w:rsid w:val="00EE5361"/>
    <w:rsid w:val="00F10AA9"/>
    <w:rsid w:val="00F34896"/>
    <w:rsid w:val="00FC7CE0"/>
    <w:rsid w:val="00FE5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83"/>
    <o:shapelayout v:ext="edit">
      <o:idmap v:ext="edit" data="1"/>
    </o:shapelayout>
  </w:shapeDefaults>
  <w:decimalSymbol w:val=","/>
  <w:listSeparator w:val=";"/>
  <w15:chartTrackingRefBased/>
  <w15:docId w15:val="{A943C33A-E22D-480B-A05F-5C7066AC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CA8"/>
    <w:rPr>
      <w:rFonts w:cs="Arial"/>
      <w:bCs/>
      <w:sz w:val="24"/>
      <w:szCs w:val="24"/>
      <w:lang w:val="en-US" w:eastAsia="en-US"/>
    </w:rPr>
  </w:style>
  <w:style w:type="paragraph" w:styleId="11">
    <w:name w:val="heading 1"/>
    <w:basedOn w:val="a"/>
    <w:next w:val="a"/>
    <w:qFormat/>
    <w:rsid w:val="00EB0CA8"/>
    <w:pPr>
      <w:keepNext/>
      <w:spacing w:before="240" w:after="60"/>
      <w:outlineLvl w:val="0"/>
    </w:pPr>
    <w:rPr>
      <w:rFonts w:ascii="Arial" w:hAnsi="Arial"/>
      <w:b/>
      <w:bCs w:val="0"/>
      <w:kern w:val="32"/>
      <w:sz w:val="32"/>
      <w:szCs w:val="32"/>
      <w:lang w:val="ru-RU" w:eastAsia="ru-RU"/>
    </w:rPr>
  </w:style>
  <w:style w:type="paragraph" w:styleId="2">
    <w:name w:val="heading 2"/>
    <w:basedOn w:val="a"/>
    <w:next w:val="a"/>
    <w:qFormat/>
    <w:rsid w:val="00EB0CA8"/>
    <w:pPr>
      <w:keepNext/>
      <w:spacing w:before="240" w:after="60"/>
      <w:outlineLvl w:val="1"/>
    </w:pPr>
    <w:rPr>
      <w:rFonts w:ascii="Arial" w:hAnsi="Arial"/>
      <w:b/>
      <w:bCs w:val="0"/>
      <w:i/>
      <w:iCs/>
      <w:sz w:val="28"/>
      <w:szCs w:val="28"/>
      <w:lang w:val="ru-RU" w:eastAsia="ru-RU"/>
    </w:rPr>
  </w:style>
  <w:style w:type="paragraph" w:styleId="3">
    <w:name w:val="heading 3"/>
    <w:aliases w:val="Minor,Level 1 - 1"/>
    <w:basedOn w:val="a"/>
    <w:next w:val="a"/>
    <w:qFormat/>
    <w:rsid w:val="00EB0CA8"/>
    <w:pPr>
      <w:keepNext/>
      <w:jc w:val="right"/>
      <w:outlineLvl w:val="2"/>
    </w:pPr>
    <w:rPr>
      <w:b/>
      <w:bCs w:val="0"/>
      <w:sz w:val="28"/>
      <w:lang w:val="ru-RU" w:eastAsia="ru-RU"/>
    </w:rPr>
  </w:style>
  <w:style w:type="paragraph" w:styleId="4">
    <w:name w:val="heading 4"/>
    <w:basedOn w:val="a"/>
    <w:next w:val="a"/>
    <w:qFormat/>
    <w:rsid w:val="00EB0CA8"/>
    <w:pPr>
      <w:keepNext/>
      <w:jc w:val="center"/>
      <w:outlineLvl w:val="3"/>
    </w:pPr>
    <w:rPr>
      <w:b/>
      <w:sz w:val="28"/>
      <w:lang w:val="ru-RU" w:eastAsia="ru-RU"/>
    </w:rPr>
  </w:style>
  <w:style w:type="paragraph" w:styleId="5">
    <w:name w:val="heading 5"/>
    <w:basedOn w:val="a"/>
    <w:next w:val="a"/>
    <w:qFormat/>
    <w:rsid w:val="00EB0CA8"/>
    <w:pPr>
      <w:spacing w:before="240" w:after="60"/>
      <w:outlineLvl w:val="4"/>
    </w:pPr>
    <w:rPr>
      <w:b/>
      <w:bCs w:val="0"/>
      <w:i/>
      <w:iCs/>
      <w:sz w:val="26"/>
      <w:szCs w:val="26"/>
    </w:rPr>
  </w:style>
  <w:style w:type="paragraph" w:styleId="6">
    <w:name w:val="heading 6"/>
    <w:basedOn w:val="a"/>
    <w:next w:val="a"/>
    <w:qFormat/>
    <w:rsid w:val="00EB0CA8"/>
    <w:pPr>
      <w:keepNext/>
      <w:widowControl w:val="0"/>
      <w:ind w:firstLine="709"/>
      <w:jc w:val="both"/>
      <w:outlineLvl w:val="5"/>
    </w:pPr>
    <w:rPr>
      <w:sz w:val="28"/>
      <w:lang w:val="ru-RU" w:eastAsia="ru-RU"/>
    </w:rPr>
  </w:style>
  <w:style w:type="paragraph" w:styleId="7">
    <w:name w:val="heading 7"/>
    <w:basedOn w:val="a"/>
    <w:next w:val="a"/>
    <w:qFormat/>
    <w:rsid w:val="00EB0CA8"/>
    <w:pPr>
      <w:keepNext/>
      <w:autoSpaceDE w:val="0"/>
      <w:autoSpaceDN w:val="0"/>
      <w:adjustRightInd w:val="0"/>
      <w:ind w:firstLine="709"/>
      <w:jc w:val="center"/>
      <w:outlineLvl w:val="6"/>
    </w:pPr>
    <w:rPr>
      <w:b/>
      <w:bCs w:val="0"/>
      <w:sz w:val="28"/>
      <w:lang w:val="ru-RU" w:eastAsia="ru-RU"/>
    </w:rPr>
  </w:style>
  <w:style w:type="paragraph" w:styleId="8">
    <w:name w:val="heading 8"/>
    <w:basedOn w:val="a"/>
    <w:next w:val="a"/>
    <w:qFormat/>
    <w:rsid w:val="00EB0CA8"/>
    <w:pPr>
      <w:keepNext/>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1440"/>
      <w:jc w:val="both"/>
      <w:outlineLvl w:val="7"/>
    </w:pPr>
    <w:rPr>
      <w:rFonts w:ascii="Arial" w:hAnsi="Arial"/>
      <w:b/>
      <w:bCs w:val="0"/>
      <w:sz w:val="20"/>
      <w:szCs w:val="20"/>
    </w:rPr>
  </w:style>
  <w:style w:type="paragraph" w:styleId="9">
    <w:name w:val="heading 9"/>
    <w:basedOn w:val="a"/>
    <w:next w:val="a"/>
    <w:qFormat/>
    <w:rsid w:val="00EB0CA8"/>
    <w:pPr>
      <w:keepNext/>
      <w:tabs>
        <w:tab w:val="num" w:pos="1584"/>
      </w:tabs>
      <w:spacing w:after="120"/>
      <w:ind w:left="1584" w:hanging="1584"/>
      <w:jc w:val="both"/>
      <w:outlineLvl w:val="8"/>
    </w:pPr>
    <w:rPr>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B0CA8"/>
    <w:pPr>
      <w:keepNext/>
      <w:jc w:val="center"/>
    </w:pPr>
    <w:rPr>
      <w:bCs w:val="0"/>
      <w:iCs/>
      <w:sz w:val="28"/>
      <w:lang w:val="ru-RU" w:eastAsia="ru-RU"/>
    </w:rPr>
  </w:style>
  <w:style w:type="paragraph" w:styleId="a4">
    <w:name w:val="footnote text"/>
    <w:basedOn w:val="a"/>
    <w:semiHidden/>
    <w:rsid w:val="00EB0CA8"/>
    <w:rPr>
      <w:sz w:val="20"/>
      <w:szCs w:val="20"/>
      <w:lang w:val="ru-RU" w:eastAsia="ru-RU"/>
    </w:rPr>
  </w:style>
  <w:style w:type="character" w:styleId="a5">
    <w:name w:val="footnote reference"/>
    <w:basedOn w:val="a0"/>
    <w:semiHidden/>
    <w:rsid w:val="00EB0CA8"/>
    <w:rPr>
      <w:vertAlign w:val="superscript"/>
    </w:rPr>
  </w:style>
  <w:style w:type="paragraph" w:styleId="30">
    <w:name w:val="Body Text Indent 3"/>
    <w:basedOn w:val="a"/>
    <w:rsid w:val="00EB0CA8"/>
    <w:pPr>
      <w:ind w:firstLine="720"/>
      <w:jc w:val="both"/>
    </w:pPr>
    <w:rPr>
      <w:sz w:val="28"/>
      <w:lang w:val="ru-RU" w:eastAsia="ru-RU"/>
    </w:rPr>
  </w:style>
  <w:style w:type="paragraph" w:styleId="a6">
    <w:name w:val="Body Text Indent"/>
    <w:aliases w:val="Нумерованный список !!,Основной текст 1,Надин стиль,Основной текст без отступа"/>
    <w:basedOn w:val="a"/>
    <w:rsid w:val="00EB0CA8"/>
    <w:pPr>
      <w:spacing w:after="120"/>
      <w:ind w:left="283"/>
    </w:pPr>
  </w:style>
  <w:style w:type="paragraph" w:customStyle="1" w:styleId="ConsNormal">
    <w:name w:val="ConsNormal"/>
    <w:rsid w:val="00EB0CA8"/>
    <w:pPr>
      <w:widowControl w:val="0"/>
      <w:autoSpaceDE w:val="0"/>
      <w:autoSpaceDN w:val="0"/>
      <w:adjustRightInd w:val="0"/>
      <w:ind w:right="19772" w:firstLine="720"/>
    </w:pPr>
    <w:rPr>
      <w:rFonts w:ascii="Arial" w:hAnsi="Arial" w:cs="Arial"/>
    </w:rPr>
  </w:style>
  <w:style w:type="paragraph" w:styleId="a7">
    <w:name w:val="Body Text"/>
    <w:basedOn w:val="a"/>
    <w:rsid w:val="00EB0CA8"/>
    <w:pPr>
      <w:spacing w:after="120"/>
    </w:pPr>
  </w:style>
  <w:style w:type="paragraph" w:styleId="20">
    <w:name w:val="Body Text Indent 2"/>
    <w:basedOn w:val="a"/>
    <w:rsid w:val="00EB0CA8"/>
    <w:pPr>
      <w:spacing w:after="120" w:line="480" w:lineRule="auto"/>
      <w:ind w:left="283"/>
    </w:pPr>
  </w:style>
  <w:style w:type="paragraph" w:customStyle="1" w:styleId="a8">
    <w:name w:val="Пункты тире"/>
    <w:basedOn w:val="a"/>
    <w:rsid w:val="00EB0CA8"/>
    <w:pPr>
      <w:tabs>
        <w:tab w:val="num" w:pos="644"/>
      </w:tabs>
      <w:ind w:firstLine="284"/>
      <w:jc w:val="both"/>
    </w:pPr>
    <w:rPr>
      <w:sz w:val="28"/>
      <w:lang w:val="ru-RU" w:eastAsia="ru-RU"/>
    </w:rPr>
  </w:style>
  <w:style w:type="paragraph" w:customStyle="1" w:styleId="a9">
    <w:name w:val="СписокСтатьи"/>
    <w:basedOn w:val="ConsNormal"/>
    <w:rsid w:val="00EB0CA8"/>
    <w:pPr>
      <w:tabs>
        <w:tab w:val="num" w:pos="900"/>
      </w:tabs>
      <w:ind w:left="180" w:right="0" w:firstLine="360"/>
      <w:jc w:val="both"/>
    </w:pPr>
    <w:rPr>
      <w:rFonts w:ascii="Times New Roman" w:hAnsi="Times New Roman" w:cs="Times New Roman"/>
      <w:sz w:val="24"/>
    </w:rPr>
  </w:style>
  <w:style w:type="paragraph" w:styleId="aa">
    <w:name w:val="header"/>
    <w:basedOn w:val="a"/>
    <w:rsid w:val="00EB0CA8"/>
    <w:pPr>
      <w:tabs>
        <w:tab w:val="center" w:pos="4677"/>
        <w:tab w:val="right" w:pos="9355"/>
      </w:tabs>
    </w:pPr>
    <w:rPr>
      <w:lang w:val="ru-RU" w:eastAsia="ru-RU"/>
    </w:rPr>
  </w:style>
  <w:style w:type="paragraph" w:styleId="ab">
    <w:name w:val="Block Text"/>
    <w:basedOn w:val="a"/>
    <w:rsid w:val="00EB0CA8"/>
    <w:pPr>
      <w:ind w:left="-900" w:right="999"/>
    </w:pPr>
    <w:rPr>
      <w:sz w:val="28"/>
      <w:lang w:val="ru-RU" w:eastAsia="ru-RU"/>
    </w:rPr>
  </w:style>
  <w:style w:type="paragraph" w:styleId="21">
    <w:name w:val="Body Text 2"/>
    <w:basedOn w:val="a"/>
    <w:rsid w:val="00EB0CA8"/>
    <w:pPr>
      <w:ind w:right="459"/>
      <w:jc w:val="both"/>
    </w:pPr>
    <w:rPr>
      <w:sz w:val="28"/>
      <w:lang w:val="ru-RU" w:eastAsia="ru-RU"/>
    </w:rPr>
  </w:style>
  <w:style w:type="paragraph" w:styleId="ac">
    <w:name w:val="footer"/>
    <w:basedOn w:val="a"/>
    <w:rsid w:val="00EB0CA8"/>
    <w:pPr>
      <w:tabs>
        <w:tab w:val="center" w:pos="4677"/>
        <w:tab w:val="right" w:pos="9355"/>
      </w:tabs>
    </w:pPr>
    <w:rPr>
      <w:lang w:val="ru-RU" w:eastAsia="ru-RU"/>
    </w:rPr>
  </w:style>
  <w:style w:type="character" w:styleId="ad">
    <w:name w:val="Strong"/>
    <w:basedOn w:val="a0"/>
    <w:qFormat/>
    <w:rsid w:val="00EB0CA8"/>
    <w:rPr>
      <w:b/>
      <w:bCs/>
    </w:rPr>
  </w:style>
  <w:style w:type="character" w:styleId="ae">
    <w:name w:val="page number"/>
    <w:basedOn w:val="a0"/>
    <w:rsid w:val="00EB0CA8"/>
  </w:style>
  <w:style w:type="paragraph" w:styleId="31">
    <w:name w:val="Body Text 3"/>
    <w:basedOn w:val="a"/>
    <w:rsid w:val="00EB0CA8"/>
    <w:pPr>
      <w:keepNext/>
      <w:jc w:val="center"/>
    </w:pPr>
    <w:rPr>
      <w:b/>
      <w:bCs w:val="0"/>
      <w:sz w:val="28"/>
      <w:lang w:val="ru-RU" w:eastAsia="ru-RU"/>
    </w:rPr>
  </w:style>
  <w:style w:type="paragraph" w:styleId="af">
    <w:name w:val="Plain Text"/>
    <w:basedOn w:val="a"/>
    <w:rsid w:val="00EB0CA8"/>
    <w:rPr>
      <w:rFonts w:ascii="Courier New" w:hAnsi="Courier New" w:cs="Courier New"/>
      <w:sz w:val="20"/>
      <w:szCs w:val="20"/>
      <w:lang w:val="ru-RU" w:eastAsia="ru-RU"/>
    </w:rPr>
  </w:style>
  <w:style w:type="character" w:styleId="af0">
    <w:name w:val="Hyperlink"/>
    <w:basedOn w:val="a0"/>
    <w:rsid w:val="00EB0CA8"/>
    <w:rPr>
      <w:color w:val="004B99"/>
      <w:u w:val="single"/>
    </w:rPr>
  </w:style>
  <w:style w:type="character" w:customStyle="1" w:styleId="udar">
    <w:name w:val="udar"/>
    <w:basedOn w:val="a0"/>
    <w:rsid w:val="00EB0CA8"/>
  </w:style>
  <w:style w:type="paragraph" w:customStyle="1" w:styleId="ConsTitle">
    <w:name w:val="ConsTitle"/>
    <w:rsid w:val="00EB0CA8"/>
    <w:pPr>
      <w:widowControl w:val="0"/>
    </w:pPr>
    <w:rPr>
      <w:rFonts w:ascii="Arial" w:hAnsi="Arial" w:cs="Arial"/>
      <w:b/>
      <w:bCs/>
      <w:sz w:val="16"/>
      <w:szCs w:val="16"/>
      <w:lang w:eastAsia="en-US"/>
    </w:rPr>
  </w:style>
  <w:style w:type="paragraph" w:customStyle="1" w:styleId="af1">
    <w:name w:val="Обычный текст"/>
    <w:basedOn w:val="a"/>
    <w:rsid w:val="00EB0CA8"/>
    <w:pPr>
      <w:ind w:firstLine="567"/>
      <w:jc w:val="both"/>
    </w:pPr>
    <w:rPr>
      <w:sz w:val="28"/>
      <w:lang w:val="ru-RU" w:eastAsia="ru-RU"/>
    </w:rPr>
  </w:style>
  <w:style w:type="paragraph" w:customStyle="1" w:styleId="1">
    <w:name w:val="заголовок 1"/>
    <w:basedOn w:val="a"/>
    <w:next w:val="a"/>
    <w:rsid w:val="00EB0CA8"/>
    <w:pPr>
      <w:keepNext/>
      <w:widowControl w:val="0"/>
      <w:numPr>
        <w:numId w:val="6"/>
      </w:numPr>
      <w:tabs>
        <w:tab w:val="clear" w:pos="360"/>
        <w:tab w:val="num" w:pos="1429"/>
      </w:tabs>
      <w:spacing w:line="360" w:lineRule="auto"/>
      <w:ind w:left="1429"/>
      <w:jc w:val="center"/>
    </w:pPr>
    <w:rPr>
      <w:b/>
      <w:sz w:val="28"/>
      <w:szCs w:val="20"/>
      <w:lang w:val="ru-RU"/>
    </w:rPr>
  </w:style>
  <w:style w:type="paragraph" w:styleId="22">
    <w:name w:val="List Bullet 2"/>
    <w:basedOn w:val="a"/>
    <w:autoRedefine/>
    <w:rsid w:val="00EB0CA8"/>
    <w:pPr>
      <w:tabs>
        <w:tab w:val="num" w:pos="643"/>
        <w:tab w:val="num" w:pos="1440"/>
      </w:tabs>
      <w:spacing w:line="360" w:lineRule="auto"/>
      <w:ind w:left="643" w:hanging="360"/>
      <w:jc w:val="both"/>
    </w:pPr>
    <w:rPr>
      <w:szCs w:val="20"/>
      <w:lang w:val="ru-RU"/>
    </w:rPr>
  </w:style>
  <w:style w:type="paragraph" w:customStyle="1" w:styleId="10">
    <w:name w:val="Стиль1"/>
    <w:basedOn w:val="a"/>
    <w:rsid w:val="00EB0CA8"/>
    <w:pPr>
      <w:numPr>
        <w:numId w:val="7"/>
      </w:numPr>
      <w:tabs>
        <w:tab w:val="clear" w:pos="360"/>
        <w:tab w:val="num" w:pos="1140"/>
      </w:tabs>
      <w:spacing w:line="360" w:lineRule="auto"/>
      <w:ind w:left="1140"/>
    </w:pPr>
    <w:rPr>
      <w:szCs w:val="20"/>
      <w:lang w:val="ru-RU"/>
    </w:rPr>
  </w:style>
  <w:style w:type="paragraph" w:styleId="af2">
    <w:name w:val="List Number"/>
    <w:basedOn w:val="a"/>
    <w:rsid w:val="00EB0CA8"/>
    <w:pPr>
      <w:tabs>
        <w:tab w:val="num" w:pos="900"/>
      </w:tabs>
      <w:spacing w:line="360" w:lineRule="auto"/>
      <w:ind w:left="180" w:firstLine="360"/>
      <w:jc w:val="both"/>
    </w:pPr>
    <w:rPr>
      <w:szCs w:val="20"/>
      <w:lang w:val="ru-RU"/>
    </w:rPr>
  </w:style>
  <w:style w:type="character" w:styleId="af3">
    <w:name w:val="FollowedHyperlink"/>
    <w:basedOn w:val="a0"/>
    <w:rsid w:val="00EB0CA8"/>
    <w:rPr>
      <w:color w:val="800080"/>
      <w:u w:val="single"/>
    </w:rPr>
  </w:style>
  <w:style w:type="paragraph" w:customStyle="1" w:styleId="ConsNonformat">
    <w:name w:val="ConsNonformat"/>
    <w:rsid w:val="00EB0CA8"/>
    <w:pPr>
      <w:widowControl w:val="0"/>
      <w:autoSpaceDE w:val="0"/>
      <w:autoSpaceDN w:val="0"/>
      <w:adjustRightInd w:val="0"/>
      <w:ind w:right="19772"/>
    </w:pPr>
    <w:rPr>
      <w:rFonts w:ascii="Courier New" w:hAnsi="Courier New" w:cs="Courier New"/>
      <w:lang w:eastAsia="en-US"/>
    </w:rPr>
  </w:style>
  <w:style w:type="paragraph" w:styleId="HTML">
    <w:name w:val="HTML Preformatted"/>
    <w:basedOn w:val="a"/>
    <w:rsid w:val="00EB0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styleId="HTML0">
    <w:name w:val="HTML Typewriter"/>
    <w:basedOn w:val="a0"/>
    <w:rsid w:val="00EB0CA8"/>
    <w:rPr>
      <w:rFonts w:ascii="Arial Unicode MS" w:eastAsia="Arial Unicode MS" w:hAnsi="Arial Unicode MS" w:cs="Arial Unicode MS"/>
      <w:sz w:val="20"/>
      <w:szCs w:val="20"/>
    </w:rPr>
  </w:style>
  <w:style w:type="character" w:customStyle="1" w:styleId="c1">
    <w:name w:val="c1"/>
    <w:basedOn w:val="a0"/>
    <w:rsid w:val="00EB0CA8"/>
  </w:style>
  <w:style w:type="paragraph" w:customStyle="1" w:styleId="justify2">
    <w:name w:val="justify2"/>
    <w:basedOn w:val="a"/>
    <w:rsid w:val="00EB0CA8"/>
    <w:pPr>
      <w:spacing w:before="100" w:beforeAutospacing="1" w:after="100" w:afterAutospacing="1"/>
    </w:pPr>
    <w:rPr>
      <w:lang w:val="ru-RU" w:eastAsia="ru-RU"/>
    </w:rPr>
  </w:style>
  <w:style w:type="paragraph" w:customStyle="1" w:styleId="center1">
    <w:name w:val="center1"/>
    <w:basedOn w:val="a"/>
    <w:rsid w:val="00EB0CA8"/>
    <w:pPr>
      <w:spacing w:before="100" w:beforeAutospacing="1" w:after="100" w:afterAutospacing="1"/>
    </w:pPr>
    <w:rPr>
      <w:lang w:val="ru-RU" w:eastAsia="ru-RU"/>
    </w:rPr>
  </w:style>
  <w:style w:type="paragraph" w:customStyle="1" w:styleId="af4">
    <w:name w:val="Адресные реквизиты"/>
    <w:basedOn w:val="a7"/>
    <w:next w:val="a7"/>
    <w:rsid w:val="00EB0CA8"/>
    <w:pPr>
      <w:spacing w:after="0"/>
    </w:pPr>
    <w:rPr>
      <w:sz w:val="16"/>
      <w:szCs w:val="20"/>
      <w:lang w:val="ru-RU" w:eastAsia="ru-RU"/>
    </w:rPr>
  </w:style>
  <w:style w:type="paragraph" w:customStyle="1" w:styleId="af5">
    <w:name w:val="Адресат"/>
    <w:basedOn w:val="a"/>
    <w:rsid w:val="00EB0CA8"/>
    <w:pPr>
      <w:spacing w:before="120"/>
    </w:pPr>
    <w:rPr>
      <w:b/>
      <w:sz w:val="26"/>
      <w:szCs w:val="20"/>
      <w:lang w:val="ru-RU" w:eastAsia="ru-RU"/>
    </w:rPr>
  </w:style>
  <w:style w:type="paragraph" w:styleId="af6">
    <w:name w:val="Subtitle"/>
    <w:basedOn w:val="a"/>
    <w:qFormat/>
    <w:rsid w:val="00EB0CA8"/>
    <w:pPr>
      <w:jc w:val="center"/>
    </w:pPr>
    <w:rPr>
      <w:rFonts w:ascii="Tahoma" w:hAnsi="Tahoma"/>
      <w:b/>
      <w:sz w:val="28"/>
      <w:szCs w:val="20"/>
      <w:lang w:val="ru-RU" w:eastAsia="ru-RU"/>
    </w:rPr>
  </w:style>
  <w:style w:type="paragraph" w:customStyle="1" w:styleId="ConsCell">
    <w:name w:val="ConsCell"/>
    <w:rsid w:val="00EB0CA8"/>
    <w:pPr>
      <w:widowControl w:val="0"/>
      <w:autoSpaceDE w:val="0"/>
      <w:autoSpaceDN w:val="0"/>
      <w:adjustRightInd w:val="0"/>
      <w:ind w:right="19772"/>
    </w:pPr>
    <w:rPr>
      <w:rFonts w:ascii="Arial" w:hAnsi="Arial" w:cs="Arial"/>
      <w:lang w:eastAsia="en-US"/>
    </w:rPr>
  </w:style>
  <w:style w:type="table" w:styleId="af7">
    <w:name w:val="Table Grid"/>
    <w:basedOn w:val="a1"/>
    <w:rsid w:val="00EB0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semiHidden/>
    <w:rsid w:val="00374375"/>
    <w:pPr>
      <w:spacing w:before="360"/>
    </w:pPr>
    <w:rPr>
      <w:rFonts w:ascii="Arial" w:hAnsi="Arial"/>
      <w:b/>
      <w:bCs w:val="0"/>
      <w:caps/>
    </w:rPr>
  </w:style>
  <w:style w:type="paragraph" w:styleId="23">
    <w:name w:val="toc 2"/>
    <w:basedOn w:val="a"/>
    <w:next w:val="a"/>
    <w:autoRedefine/>
    <w:semiHidden/>
    <w:rsid w:val="00374375"/>
    <w:pPr>
      <w:spacing w:before="240"/>
    </w:pPr>
    <w:rPr>
      <w:b/>
      <w:bCs w:val="0"/>
      <w:sz w:val="20"/>
      <w:szCs w:val="20"/>
    </w:rPr>
  </w:style>
  <w:style w:type="paragraph" w:styleId="32">
    <w:name w:val="toc 3"/>
    <w:basedOn w:val="a"/>
    <w:next w:val="a"/>
    <w:autoRedefine/>
    <w:semiHidden/>
    <w:rsid w:val="00374375"/>
    <w:pPr>
      <w:ind w:left="240"/>
    </w:pPr>
    <w:rPr>
      <w:sz w:val="20"/>
      <w:szCs w:val="20"/>
    </w:rPr>
  </w:style>
  <w:style w:type="paragraph" w:styleId="40">
    <w:name w:val="toc 4"/>
    <w:basedOn w:val="a"/>
    <w:next w:val="a"/>
    <w:autoRedefine/>
    <w:semiHidden/>
    <w:rsid w:val="00374375"/>
    <w:pPr>
      <w:ind w:left="480"/>
    </w:pPr>
    <w:rPr>
      <w:sz w:val="20"/>
      <w:szCs w:val="20"/>
    </w:rPr>
  </w:style>
  <w:style w:type="paragraph" w:styleId="50">
    <w:name w:val="toc 5"/>
    <w:basedOn w:val="a"/>
    <w:next w:val="a"/>
    <w:autoRedefine/>
    <w:semiHidden/>
    <w:rsid w:val="00374375"/>
    <w:pPr>
      <w:ind w:left="720"/>
    </w:pPr>
    <w:rPr>
      <w:sz w:val="20"/>
      <w:szCs w:val="20"/>
    </w:rPr>
  </w:style>
  <w:style w:type="paragraph" w:styleId="60">
    <w:name w:val="toc 6"/>
    <w:basedOn w:val="a"/>
    <w:next w:val="a"/>
    <w:autoRedefine/>
    <w:semiHidden/>
    <w:rsid w:val="00374375"/>
    <w:pPr>
      <w:ind w:left="960"/>
    </w:pPr>
    <w:rPr>
      <w:sz w:val="20"/>
      <w:szCs w:val="20"/>
    </w:rPr>
  </w:style>
  <w:style w:type="paragraph" w:styleId="70">
    <w:name w:val="toc 7"/>
    <w:basedOn w:val="a"/>
    <w:next w:val="a"/>
    <w:autoRedefine/>
    <w:semiHidden/>
    <w:rsid w:val="00374375"/>
    <w:pPr>
      <w:ind w:left="1200"/>
    </w:pPr>
    <w:rPr>
      <w:sz w:val="20"/>
      <w:szCs w:val="20"/>
    </w:rPr>
  </w:style>
  <w:style w:type="paragraph" w:styleId="80">
    <w:name w:val="toc 8"/>
    <w:basedOn w:val="a"/>
    <w:next w:val="a"/>
    <w:autoRedefine/>
    <w:semiHidden/>
    <w:rsid w:val="00374375"/>
    <w:pPr>
      <w:ind w:left="1440"/>
    </w:pPr>
    <w:rPr>
      <w:sz w:val="20"/>
      <w:szCs w:val="20"/>
    </w:rPr>
  </w:style>
  <w:style w:type="paragraph" w:styleId="90">
    <w:name w:val="toc 9"/>
    <w:basedOn w:val="a"/>
    <w:next w:val="a"/>
    <w:autoRedefine/>
    <w:semiHidden/>
    <w:rsid w:val="00374375"/>
    <w:pPr>
      <w:ind w:left="1680"/>
    </w:pPr>
    <w:rPr>
      <w:sz w:val="20"/>
      <w:szCs w:val="20"/>
    </w:rPr>
  </w:style>
  <w:style w:type="paragraph" w:styleId="af8">
    <w:name w:val="caption"/>
    <w:basedOn w:val="a"/>
    <w:next w:val="a"/>
    <w:qFormat/>
    <w:rsid w:val="00720053"/>
    <w:pPr>
      <w:spacing w:before="120" w:after="120"/>
    </w:pPr>
    <w:rPr>
      <w:rFonts w:cs="Times New Roman"/>
      <w:b/>
      <w:bCs w:val="0"/>
      <w:szCs w:val="20"/>
      <w:lang w:val="ru-RU" w:eastAsia="ru-RU"/>
    </w:rPr>
  </w:style>
  <w:style w:type="paragraph" w:styleId="af9">
    <w:name w:val="Balloon Text"/>
    <w:basedOn w:val="a"/>
    <w:semiHidden/>
    <w:rsid w:val="006B53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63079</Words>
  <Characters>359554</Characters>
  <Application>Microsoft Office Word</Application>
  <DocSecurity>0</DocSecurity>
  <Lines>2996</Lines>
  <Paragraphs>843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МКМК РФ</Company>
  <LinksUpToDate>false</LinksUpToDate>
  <CharactersWithSpaces>421790</CharactersWithSpaces>
  <SharedDoc>false</SharedDoc>
  <HLinks>
    <vt:vector size="288" baseType="variant">
      <vt:variant>
        <vt:i4>71631919</vt:i4>
      </vt:variant>
      <vt:variant>
        <vt:i4>258</vt:i4>
      </vt:variant>
      <vt:variant>
        <vt:i4>0</vt:i4>
      </vt:variant>
      <vt:variant>
        <vt:i4>5</vt:i4>
      </vt:variant>
      <vt:variant>
        <vt:lpwstr/>
      </vt:variant>
      <vt:variant>
        <vt:lpwstr>_Приложение_5.4</vt:lpwstr>
      </vt:variant>
      <vt:variant>
        <vt:i4>71631919</vt:i4>
      </vt:variant>
      <vt:variant>
        <vt:i4>255</vt:i4>
      </vt:variant>
      <vt:variant>
        <vt:i4>0</vt:i4>
      </vt:variant>
      <vt:variant>
        <vt:i4>5</vt:i4>
      </vt:variant>
      <vt:variant>
        <vt:lpwstr/>
      </vt:variant>
      <vt:variant>
        <vt:lpwstr>_Приложение_5.3</vt:lpwstr>
      </vt:variant>
      <vt:variant>
        <vt:i4>71631919</vt:i4>
      </vt:variant>
      <vt:variant>
        <vt:i4>252</vt:i4>
      </vt:variant>
      <vt:variant>
        <vt:i4>0</vt:i4>
      </vt:variant>
      <vt:variant>
        <vt:i4>5</vt:i4>
      </vt:variant>
      <vt:variant>
        <vt:lpwstr/>
      </vt:variant>
      <vt:variant>
        <vt:lpwstr>_Приложение_5.2</vt:lpwstr>
      </vt:variant>
      <vt:variant>
        <vt:i4>71631919</vt:i4>
      </vt:variant>
      <vt:variant>
        <vt:i4>249</vt:i4>
      </vt:variant>
      <vt:variant>
        <vt:i4>0</vt:i4>
      </vt:variant>
      <vt:variant>
        <vt:i4>5</vt:i4>
      </vt:variant>
      <vt:variant>
        <vt:lpwstr/>
      </vt:variant>
      <vt:variant>
        <vt:lpwstr>_Приложение_5.1</vt:lpwstr>
      </vt:variant>
      <vt:variant>
        <vt:i4>74122266</vt:i4>
      </vt:variant>
      <vt:variant>
        <vt:i4>246</vt:i4>
      </vt:variant>
      <vt:variant>
        <vt:i4>0</vt:i4>
      </vt:variant>
      <vt:variant>
        <vt:i4>5</vt:i4>
      </vt:variant>
      <vt:variant>
        <vt:lpwstr/>
      </vt:variant>
      <vt:variant>
        <vt:lpwstr>_Приложение_3</vt:lpwstr>
      </vt:variant>
      <vt:variant>
        <vt:i4>74122266</vt:i4>
      </vt:variant>
      <vt:variant>
        <vt:i4>243</vt:i4>
      </vt:variant>
      <vt:variant>
        <vt:i4>0</vt:i4>
      </vt:variant>
      <vt:variant>
        <vt:i4>5</vt:i4>
      </vt:variant>
      <vt:variant>
        <vt:lpwstr/>
      </vt:variant>
      <vt:variant>
        <vt:lpwstr>_Приложение_2</vt:lpwstr>
      </vt:variant>
      <vt:variant>
        <vt:i4>74122266</vt:i4>
      </vt:variant>
      <vt:variant>
        <vt:i4>240</vt:i4>
      </vt:variant>
      <vt:variant>
        <vt:i4>0</vt:i4>
      </vt:variant>
      <vt:variant>
        <vt:i4>5</vt:i4>
      </vt:variant>
      <vt:variant>
        <vt:lpwstr/>
      </vt:variant>
      <vt:variant>
        <vt:lpwstr>_Приложение_2</vt:lpwstr>
      </vt:variant>
      <vt:variant>
        <vt:i4>74122266</vt:i4>
      </vt:variant>
      <vt:variant>
        <vt:i4>237</vt:i4>
      </vt:variant>
      <vt:variant>
        <vt:i4>0</vt:i4>
      </vt:variant>
      <vt:variant>
        <vt:i4>5</vt:i4>
      </vt:variant>
      <vt:variant>
        <vt:lpwstr/>
      </vt:variant>
      <vt:variant>
        <vt:lpwstr>_Приложение_2</vt:lpwstr>
      </vt:variant>
      <vt:variant>
        <vt:i4>74122266</vt:i4>
      </vt:variant>
      <vt:variant>
        <vt:i4>234</vt:i4>
      </vt:variant>
      <vt:variant>
        <vt:i4>0</vt:i4>
      </vt:variant>
      <vt:variant>
        <vt:i4>5</vt:i4>
      </vt:variant>
      <vt:variant>
        <vt:lpwstr/>
      </vt:variant>
      <vt:variant>
        <vt:lpwstr>_Приложение_2</vt:lpwstr>
      </vt:variant>
      <vt:variant>
        <vt:i4>74122266</vt:i4>
      </vt:variant>
      <vt:variant>
        <vt:i4>231</vt:i4>
      </vt:variant>
      <vt:variant>
        <vt:i4>0</vt:i4>
      </vt:variant>
      <vt:variant>
        <vt:i4>5</vt:i4>
      </vt:variant>
      <vt:variant>
        <vt:lpwstr/>
      </vt:variant>
      <vt:variant>
        <vt:lpwstr>_Приложение_1</vt:lpwstr>
      </vt:variant>
      <vt:variant>
        <vt:i4>1048633</vt:i4>
      </vt:variant>
      <vt:variant>
        <vt:i4>224</vt:i4>
      </vt:variant>
      <vt:variant>
        <vt:i4>0</vt:i4>
      </vt:variant>
      <vt:variant>
        <vt:i4>5</vt:i4>
      </vt:variant>
      <vt:variant>
        <vt:lpwstr/>
      </vt:variant>
      <vt:variant>
        <vt:lpwstr>_Toc119786978</vt:lpwstr>
      </vt:variant>
      <vt:variant>
        <vt:i4>1048633</vt:i4>
      </vt:variant>
      <vt:variant>
        <vt:i4>218</vt:i4>
      </vt:variant>
      <vt:variant>
        <vt:i4>0</vt:i4>
      </vt:variant>
      <vt:variant>
        <vt:i4>5</vt:i4>
      </vt:variant>
      <vt:variant>
        <vt:lpwstr/>
      </vt:variant>
      <vt:variant>
        <vt:lpwstr>_Toc119786977</vt:lpwstr>
      </vt:variant>
      <vt:variant>
        <vt:i4>1048633</vt:i4>
      </vt:variant>
      <vt:variant>
        <vt:i4>212</vt:i4>
      </vt:variant>
      <vt:variant>
        <vt:i4>0</vt:i4>
      </vt:variant>
      <vt:variant>
        <vt:i4>5</vt:i4>
      </vt:variant>
      <vt:variant>
        <vt:lpwstr/>
      </vt:variant>
      <vt:variant>
        <vt:lpwstr>_Toc119786976</vt:lpwstr>
      </vt:variant>
      <vt:variant>
        <vt:i4>1048633</vt:i4>
      </vt:variant>
      <vt:variant>
        <vt:i4>206</vt:i4>
      </vt:variant>
      <vt:variant>
        <vt:i4>0</vt:i4>
      </vt:variant>
      <vt:variant>
        <vt:i4>5</vt:i4>
      </vt:variant>
      <vt:variant>
        <vt:lpwstr/>
      </vt:variant>
      <vt:variant>
        <vt:lpwstr>_Toc119786975</vt:lpwstr>
      </vt:variant>
      <vt:variant>
        <vt:i4>1048633</vt:i4>
      </vt:variant>
      <vt:variant>
        <vt:i4>200</vt:i4>
      </vt:variant>
      <vt:variant>
        <vt:i4>0</vt:i4>
      </vt:variant>
      <vt:variant>
        <vt:i4>5</vt:i4>
      </vt:variant>
      <vt:variant>
        <vt:lpwstr/>
      </vt:variant>
      <vt:variant>
        <vt:lpwstr>_Toc119786974</vt:lpwstr>
      </vt:variant>
      <vt:variant>
        <vt:i4>1048633</vt:i4>
      </vt:variant>
      <vt:variant>
        <vt:i4>194</vt:i4>
      </vt:variant>
      <vt:variant>
        <vt:i4>0</vt:i4>
      </vt:variant>
      <vt:variant>
        <vt:i4>5</vt:i4>
      </vt:variant>
      <vt:variant>
        <vt:lpwstr/>
      </vt:variant>
      <vt:variant>
        <vt:lpwstr>_Toc119786973</vt:lpwstr>
      </vt:variant>
      <vt:variant>
        <vt:i4>1048633</vt:i4>
      </vt:variant>
      <vt:variant>
        <vt:i4>188</vt:i4>
      </vt:variant>
      <vt:variant>
        <vt:i4>0</vt:i4>
      </vt:variant>
      <vt:variant>
        <vt:i4>5</vt:i4>
      </vt:variant>
      <vt:variant>
        <vt:lpwstr/>
      </vt:variant>
      <vt:variant>
        <vt:lpwstr>_Toc119786972</vt:lpwstr>
      </vt:variant>
      <vt:variant>
        <vt:i4>1048633</vt:i4>
      </vt:variant>
      <vt:variant>
        <vt:i4>182</vt:i4>
      </vt:variant>
      <vt:variant>
        <vt:i4>0</vt:i4>
      </vt:variant>
      <vt:variant>
        <vt:i4>5</vt:i4>
      </vt:variant>
      <vt:variant>
        <vt:lpwstr/>
      </vt:variant>
      <vt:variant>
        <vt:lpwstr>_Toc119786971</vt:lpwstr>
      </vt:variant>
      <vt:variant>
        <vt:i4>1048633</vt:i4>
      </vt:variant>
      <vt:variant>
        <vt:i4>176</vt:i4>
      </vt:variant>
      <vt:variant>
        <vt:i4>0</vt:i4>
      </vt:variant>
      <vt:variant>
        <vt:i4>5</vt:i4>
      </vt:variant>
      <vt:variant>
        <vt:lpwstr/>
      </vt:variant>
      <vt:variant>
        <vt:lpwstr>_Toc119786970</vt:lpwstr>
      </vt:variant>
      <vt:variant>
        <vt:i4>1114169</vt:i4>
      </vt:variant>
      <vt:variant>
        <vt:i4>170</vt:i4>
      </vt:variant>
      <vt:variant>
        <vt:i4>0</vt:i4>
      </vt:variant>
      <vt:variant>
        <vt:i4>5</vt:i4>
      </vt:variant>
      <vt:variant>
        <vt:lpwstr/>
      </vt:variant>
      <vt:variant>
        <vt:lpwstr>_Toc119786969</vt:lpwstr>
      </vt:variant>
      <vt:variant>
        <vt:i4>1114169</vt:i4>
      </vt:variant>
      <vt:variant>
        <vt:i4>164</vt:i4>
      </vt:variant>
      <vt:variant>
        <vt:i4>0</vt:i4>
      </vt:variant>
      <vt:variant>
        <vt:i4>5</vt:i4>
      </vt:variant>
      <vt:variant>
        <vt:lpwstr/>
      </vt:variant>
      <vt:variant>
        <vt:lpwstr>_Toc119786968</vt:lpwstr>
      </vt:variant>
      <vt:variant>
        <vt:i4>1114169</vt:i4>
      </vt:variant>
      <vt:variant>
        <vt:i4>158</vt:i4>
      </vt:variant>
      <vt:variant>
        <vt:i4>0</vt:i4>
      </vt:variant>
      <vt:variant>
        <vt:i4>5</vt:i4>
      </vt:variant>
      <vt:variant>
        <vt:lpwstr/>
      </vt:variant>
      <vt:variant>
        <vt:lpwstr>_Toc119786967</vt:lpwstr>
      </vt:variant>
      <vt:variant>
        <vt:i4>1114169</vt:i4>
      </vt:variant>
      <vt:variant>
        <vt:i4>152</vt:i4>
      </vt:variant>
      <vt:variant>
        <vt:i4>0</vt:i4>
      </vt:variant>
      <vt:variant>
        <vt:i4>5</vt:i4>
      </vt:variant>
      <vt:variant>
        <vt:lpwstr/>
      </vt:variant>
      <vt:variant>
        <vt:lpwstr>_Toc119786966</vt:lpwstr>
      </vt:variant>
      <vt:variant>
        <vt:i4>1114169</vt:i4>
      </vt:variant>
      <vt:variant>
        <vt:i4>146</vt:i4>
      </vt:variant>
      <vt:variant>
        <vt:i4>0</vt:i4>
      </vt:variant>
      <vt:variant>
        <vt:i4>5</vt:i4>
      </vt:variant>
      <vt:variant>
        <vt:lpwstr/>
      </vt:variant>
      <vt:variant>
        <vt:lpwstr>_Toc119786965</vt:lpwstr>
      </vt:variant>
      <vt:variant>
        <vt:i4>1114169</vt:i4>
      </vt:variant>
      <vt:variant>
        <vt:i4>140</vt:i4>
      </vt:variant>
      <vt:variant>
        <vt:i4>0</vt:i4>
      </vt:variant>
      <vt:variant>
        <vt:i4>5</vt:i4>
      </vt:variant>
      <vt:variant>
        <vt:lpwstr/>
      </vt:variant>
      <vt:variant>
        <vt:lpwstr>_Toc119786964</vt:lpwstr>
      </vt:variant>
      <vt:variant>
        <vt:i4>1114169</vt:i4>
      </vt:variant>
      <vt:variant>
        <vt:i4>134</vt:i4>
      </vt:variant>
      <vt:variant>
        <vt:i4>0</vt:i4>
      </vt:variant>
      <vt:variant>
        <vt:i4>5</vt:i4>
      </vt:variant>
      <vt:variant>
        <vt:lpwstr/>
      </vt:variant>
      <vt:variant>
        <vt:lpwstr>_Toc119786963</vt:lpwstr>
      </vt:variant>
      <vt:variant>
        <vt:i4>1114169</vt:i4>
      </vt:variant>
      <vt:variant>
        <vt:i4>128</vt:i4>
      </vt:variant>
      <vt:variant>
        <vt:i4>0</vt:i4>
      </vt:variant>
      <vt:variant>
        <vt:i4>5</vt:i4>
      </vt:variant>
      <vt:variant>
        <vt:lpwstr/>
      </vt:variant>
      <vt:variant>
        <vt:lpwstr>_Toc119786962</vt:lpwstr>
      </vt:variant>
      <vt:variant>
        <vt:i4>1114169</vt:i4>
      </vt:variant>
      <vt:variant>
        <vt:i4>122</vt:i4>
      </vt:variant>
      <vt:variant>
        <vt:i4>0</vt:i4>
      </vt:variant>
      <vt:variant>
        <vt:i4>5</vt:i4>
      </vt:variant>
      <vt:variant>
        <vt:lpwstr/>
      </vt:variant>
      <vt:variant>
        <vt:lpwstr>_Toc119786961</vt:lpwstr>
      </vt:variant>
      <vt:variant>
        <vt:i4>1114169</vt:i4>
      </vt:variant>
      <vt:variant>
        <vt:i4>116</vt:i4>
      </vt:variant>
      <vt:variant>
        <vt:i4>0</vt:i4>
      </vt:variant>
      <vt:variant>
        <vt:i4>5</vt:i4>
      </vt:variant>
      <vt:variant>
        <vt:lpwstr/>
      </vt:variant>
      <vt:variant>
        <vt:lpwstr>_Toc119786960</vt:lpwstr>
      </vt:variant>
      <vt:variant>
        <vt:i4>1179705</vt:i4>
      </vt:variant>
      <vt:variant>
        <vt:i4>110</vt:i4>
      </vt:variant>
      <vt:variant>
        <vt:i4>0</vt:i4>
      </vt:variant>
      <vt:variant>
        <vt:i4>5</vt:i4>
      </vt:variant>
      <vt:variant>
        <vt:lpwstr/>
      </vt:variant>
      <vt:variant>
        <vt:lpwstr>_Toc119786959</vt:lpwstr>
      </vt:variant>
      <vt:variant>
        <vt:i4>1179705</vt:i4>
      </vt:variant>
      <vt:variant>
        <vt:i4>104</vt:i4>
      </vt:variant>
      <vt:variant>
        <vt:i4>0</vt:i4>
      </vt:variant>
      <vt:variant>
        <vt:i4>5</vt:i4>
      </vt:variant>
      <vt:variant>
        <vt:lpwstr/>
      </vt:variant>
      <vt:variant>
        <vt:lpwstr>_Toc119786958</vt:lpwstr>
      </vt:variant>
      <vt:variant>
        <vt:i4>1179705</vt:i4>
      </vt:variant>
      <vt:variant>
        <vt:i4>98</vt:i4>
      </vt:variant>
      <vt:variant>
        <vt:i4>0</vt:i4>
      </vt:variant>
      <vt:variant>
        <vt:i4>5</vt:i4>
      </vt:variant>
      <vt:variant>
        <vt:lpwstr/>
      </vt:variant>
      <vt:variant>
        <vt:lpwstr>_Toc119786957</vt:lpwstr>
      </vt:variant>
      <vt:variant>
        <vt:i4>1179705</vt:i4>
      </vt:variant>
      <vt:variant>
        <vt:i4>92</vt:i4>
      </vt:variant>
      <vt:variant>
        <vt:i4>0</vt:i4>
      </vt:variant>
      <vt:variant>
        <vt:i4>5</vt:i4>
      </vt:variant>
      <vt:variant>
        <vt:lpwstr/>
      </vt:variant>
      <vt:variant>
        <vt:lpwstr>_Toc119786956</vt:lpwstr>
      </vt:variant>
      <vt:variant>
        <vt:i4>1179705</vt:i4>
      </vt:variant>
      <vt:variant>
        <vt:i4>86</vt:i4>
      </vt:variant>
      <vt:variant>
        <vt:i4>0</vt:i4>
      </vt:variant>
      <vt:variant>
        <vt:i4>5</vt:i4>
      </vt:variant>
      <vt:variant>
        <vt:lpwstr/>
      </vt:variant>
      <vt:variant>
        <vt:lpwstr>_Toc119786955</vt:lpwstr>
      </vt:variant>
      <vt:variant>
        <vt:i4>1179705</vt:i4>
      </vt:variant>
      <vt:variant>
        <vt:i4>80</vt:i4>
      </vt:variant>
      <vt:variant>
        <vt:i4>0</vt:i4>
      </vt:variant>
      <vt:variant>
        <vt:i4>5</vt:i4>
      </vt:variant>
      <vt:variant>
        <vt:lpwstr/>
      </vt:variant>
      <vt:variant>
        <vt:lpwstr>_Toc119786954</vt:lpwstr>
      </vt:variant>
      <vt:variant>
        <vt:i4>1179705</vt:i4>
      </vt:variant>
      <vt:variant>
        <vt:i4>74</vt:i4>
      </vt:variant>
      <vt:variant>
        <vt:i4>0</vt:i4>
      </vt:variant>
      <vt:variant>
        <vt:i4>5</vt:i4>
      </vt:variant>
      <vt:variant>
        <vt:lpwstr/>
      </vt:variant>
      <vt:variant>
        <vt:lpwstr>_Toc119786953</vt:lpwstr>
      </vt:variant>
      <vt:variant>
        <vt:i4>1179705</vt:i4>
      </vt:variant>
      <vt:variant>
        <vt:i4>68</vt:i4>
      </vt:variant>
      <vt:variant>
        <vt:i4>0</vt:i4>
      </vt:variant>
      <vt:variant>
        <vt:i4>5</vt:i4>
      </vt:variant>
      <vt:variant>
        <vt:lpwstr/>
      </vt:variant>
      <vt:variant>
        <vt:lpwstr>_Toc119786952</vt:lpwstr>
      </vt:variant>
      <vt:variant>
        <vt:i4>1179705</vt:i4>
      </vt:variant>
      <vt:variant>
        <vt:i4>62</vt:i4>
      </vt:variant>
      <vt:variant>
        <vt:i4>0</vt:i4>
      </vt:variant>
      <vt:variant>
        <vt:i4>5</vt:i4>
      </vt:variant>
      <vt:variant>
        <vt:lpwstr/>
      </vt:variant>
      <vt:variant>
        <vt:lpwstr>_Toc119786951</vt:lpwstr>
      </vt:variant>
      <vt:variant>
        <vt:i4>1179705</vt:i4>
      </vt:variant>
      <vt:variant>
        <vt:i4>56</vt:i4>
      </vt:variant>
      <vt:variant>
        <vt:i4>0</vt:i4>
      </vt:variant>
      <vt:variant>
        <vt:i4>5</vt:i4>
      </vt:variant>
      <vt:variant>
        <vt:lpwstr/>
      </vt:variant>
      <vt:variant>
        <vt:lpwstr>_Toc119786950</vt:lpwstr>
      </vt:variant>
      <vt:variant>
        <vt:i4>1245241</vt:i4>
      </vt:variant>
      <vt:variant>
        <vt:i4>50</vt:i4>
      </vt:variant>
      <vt:variant>
        <vt:i4>0</vt:i4>
      </vt:variant>
      <vt:variant>
        <vt:i4>5</vt:i4>
      </vt:variant>
      <vt:variant>
        <vt:lpwstr/>
      </vt:variant>
      <vt:variant>
        <vt:lpwstr>_Toc119786949</vt:lpwstr>
      </vt:variant>
      <vt:variant>
        <vt:i4>1245241</vt:i4>
      </vt:variant>
      <vt:variant>
        <vt:i4>44</vt:i4>
      </vt:variant>
      <vt:variant>
        <vt:i4>0</vt:i4>
      </vt:variant>
      <vt:variant>
        <vt:i4>5</vt:i4>
      </vt:variant>
      <vt:variant>
        <vt:lpwstr/>
      </vt:variant>
      <vt:variant>
        <vt:lpwstr>_Toc119786948</vt:lpwstr>
      </vt:variant>
      <vt:variant>
        <vt:i4>1245241</vt:i4>
      </vt:variant>
      <vt:variant>
        <vt:i4>38</vt:i4>
      </vt:variant>
      <vt:variant>
        <vt:i4>0</vt:i4>
      </vt:variant>
      <vt:variant>
        <vt:i4>5</vt:i4>
      </vt:variant>
      <vt:variant>
        <vt:lpwstr/>
      </vt:variant>
      <vt:variant>
        <vt:lpwstr>_Toc119786947</vt:lpwstr>
      </vt:variant>
      <vt:variant>
        <vt:i4>1245241</vt:i4>
      </vt:variant>
      <vt:variant>
        <vt:i4>32</vt:i4>
      </vt:variant>
      <vt:variant>
        <vt:i4>0</vt:i4>
      </vt:variant>
      <vt:variant>
        <vt:i4>5</vt:i4>
      </vt:variant>
      <vt:variant>
        <vt:lpwstr/>
      </vt:variant>
      <vt:variant>
        <vt:lpwstr>_Toc119786946</vt:lpwstr>
      </vt:variant>
      <vt:variant>
        <vt:i4>1245241</vt:i4>
      </vt:variant>
      <vt:variant>
        <vt:i4>26</vt:i4>
      </vt:variant>
      <vt:variant>
        <vt:i4>0</vt:i4>
      </vt:variant>
      <vt:variant>
        <vt:i4>5</vt:i4>
      </vt:variant>
      <vt:variant>
        <vt:lpwstr/>
      </vt:variant>
      <vt:variant>
        <vt:lpwstr>_Toc119786945</vt:lpwstr>
      </vt:variant>
      <vt:variant>
        <vt:i4>1245241</vt:i4>
      </vt:variant>
      <vt:variant>
        <vt:i4>20</vt:i4>
      </vt:variant>
      <vt:variant>
        <vt:i4>0</vt:i4>
      </vt:variant>
      <vt:variant>
        <vt:i4>5</vt:i4>
      </vt:variant>
      <vt:variant>
        <vt:lpwstr/>
      </vt:variant>
      <vt:variant>
        <vt:lpwstr>_Toc119786944</vt:lpwstr>
      </vt:variant>
      <vt:variant>
        <vt:i4>1245241</vt:i4>
      </vt:variant>
      <vt:variant>
        <vt:i4>14</vt:i4>
      </vt:variant>
      <vt:variant>
        <vt:i4>0</vt:i4>
      </vt:variant>
      <vt:variant>
        <vt:i4>5</vt:i4>
      </vt:variant>
      <vt:variant>
        <vt:lpwstr/>
      </vt:variant>
      <vt:variant>
        <vt:lpwstr>_Toc119786943</vt:lpwstr>
      </vt:variant>
      <vt:variant>
        <vt:i4>1245241</vt:i4>
      </vt:variant>
      <vt:variant>
        <vt:i4>8</vt:i4>
      </vt:variant>
      <vt:variant>
        <vt:i4>0</vt:i4>
      </vt:variant>
      <vt:variant>
        <vt:i4>5</vt:i4>
      </vt:variant>
      <vt:variant>
        <vt:lpwstr/>
      </vt:variant>
      <vt:variant>
        <vt:lpwstr>_Toc119786942</vt:lpwstr>
      </vt:variant>
      <vt:variant>
        <vt:i4>1245241</vt:i4>
      </vt:variant>
      <vt:variant>
        <vt:i4>2</vt:i4>
      </vt:variant>
      <vt:variant>
        <vt:i4>0</vt:i4>
      </vt:variant>
      <vt:variant>
        <vt:i4>5</vt:i4>
      </vt:variant>
      <vt:variant>
        <vt:lpwstr/>
      </vt:variant>
      <vt:variant>
        <vt:lpwstr>_Toc119786941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 name placeholder</dc:creator>
  <cp:keywords/>
  <dc:description/>
  <cp:lastModifiedBy>Irina</cp:lastModifiedBy>
  <cp:revision>2</cp:revision>
  <cp:lastPrinted>2005-11-29T13:42:00Z</cp:lastPrinted>
  <dcterms:created xsi:type="dcterms:W3CDTF">2014-09-02T13:41:00Z</dcterms:created>
  <dcterms:modified xsi:type="dcterms:W3CDTF">2014-09-02T13:41:00Z</dcterms:modified>
</cp:coreProperties>
</file>