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EA0" w:rsidRDefault="00001EA0" w:rsidP="00001EA0">
      <w:pPr>
        <w:jc w:val="center"/>
        <w:outlineLvl w:val="0"/>
        <w:rPr>
          <w:sz w:val="28"/>
          <w:szCs w:val="28"/>
        </w:rPr>
      </w:pPr>
      <w:r>
        <w:rPr>
          <w:sz w:val="28"/>
          <w:szCs w:val="28"/>
        </w:rPr>
        <w:t>ГОУ ВПО «МаГУ»</w:t>
      </w:r>
    </w:p>
    <w:p w:rsidR="00001EA0" w:rsidRDefault="00001EA0" w:rsidP="00001EA0">
      <w:pPr>
        <w:jc w:val="center"/>
        <w:rPr>
          <w:sz w:val="28"/>
          <w:szCs w:val="28"/>
        </w:rPr>
      </w:pPr>
      <w:r>
        <w:rPr>
          <w:sz w:val="28"/>
          <w:szCs w:val="28"/>
        </w:rPr>
        <w:t>Факультет педагогического образования и сервисных технологий</w:t>
      </w:r>
    </w:p>
    <w:p w:rsidR="00001EA0" w:rsidRDefault="00001EA0" w:rsidP="00001EA0">
      <w:pPr>
        <w:jc w:val="center"/>
        <w:rPr>
          <w:sz w:val="28"/>
          <w:szCs w:val="28"/>
        </w:rPr>
      </w:pPr>
      <w:r>
        <w:rPr>
          <w:sz w:val="28"/>
          <w:szCs w:val="28"/>
        </w:rPr>
        <w:t xml:space="preserve">Кафедра русского языка, литературы и методик их преподавания </w:t>
      </w:r>
    </w:p>
    <w:p w:rsidR="00001EA0" w:rsidRDefault="00001EA0" w:rsidP="00001EA0">
      <w:pPr>
        <w:jc w:val="center"/>
        <w:rPr>
          <w:sz w:val="28"/>
          <w:szCs w:val="28"/>
        </w:rPr>
      </w:pPr>
      <w:r>
        <w:rPr>
          <w:sz w:val="28"/>
          <w:szCs w:val="28"/>
        </w:rPr>
        <w:t xml:space="preserve">(Кафедра </w:t>
      </w:r>
      <w:r w:rsidR="00E353A0">
        <w:rPr>
          <w:sz w:val="28"/>
          <w:szCs w:val="28"/>
        </w:rPr>
        <w:t>ДиМД</w:t>
      </w:r>
      <w:r>
        <w:rPr>
          <w:sz w:val="28"/>
          <w:szCs w:val="28"/>
        </w:rPr>
        <w:t>)</w:t>
      </w:r>
    </w:p>
    <w:p w:rsidR="00523671" w:rsidRDefault="00523671" w:rsidP="00523671">
      <w:pPr>
        <w:jc w:val="center"/>
      </w:pPr>
    </w:p>
    <w:p w:rsidR="00523671" w:rsidRDefault="00523671" w:rsidP="00523671"/>
    <w:p w:rsidR="00523671" w:rsidRDefault="00523671" w:rsidP="00523671"/>
    <w:p w:rsidR="00523671" w:rsidRDefault="00523671" w:rsidP="00523671"/>
    <w:p w:rsidR="00523671" w:rsidRDefault="00523671" w:rsidP="00523671">
      <w:pPr>
        <w:rPr>
          <w:b/>
        </w:rPr>
      </w:pPr>
    </w:p>
    <w:p w:rsidR="00523671" w:rsidRDefault="00523671" w:rsidP="00523671">
      <w:pPr>
        <w:rPr>
          <w:b/>
        </w:rPr>
      </w:pPr>
    </w:p>
    <w:p w:rsidR="00523671" w:rsidRDefault="00523671" w:rsidP="00523671">
      <w:pPr>
        <w:rPr>
          <w:b/>
        </w:rPr>
      </w:pPr>
    </w:p>
    <w:p w:rsidR="00523671" w:rsidRDefault="00523671" w:rsidP="00523671">
      <w:pPr>
        <w:rPr>
          <w:b/>
          <w:sz w:val="56"/>
          <w:szCs w:val="56"/>
        </w:rPr>
      </w:pPr>
    </w:p>
    <w:p w:rsidR="00523671" w:rsidRPr="00523671" w:rsidRDefault="00523671" w:rsidP="00523671">
      <w:pPr>
        <w:jc w:val="center"/>
        <w:rPr>
          <w:b/>
          <w:sz w:val="48"/>
          <w:szCs w:val="48"/>
        </w:rPr>
      </w:pPr>
      <w:r w:rsidRPr="00523671">
        <w:rPr>
          <w:b/>
          <w:sz w:val="48"/>
          <w:szCs w:val="48"/>
        </w:rPr>
        <w:t>Курсовая работа</w:t>
      </w:r>
    </w:p>
    <w:p w:rsidR="00523671" w:rsidRPr="00523671" w:rsidRDefault="00523671" w:rsidP="00523671">
      <w:pPr>
        <w:jc w:val="center"/>
        <w:rPr>
          <w:i/>
          <w:sz w:val="40"/>
          <w:szCs w:val="40"/>
        </w:rPr>
      </w:pPr>
      <w:r w:rsidRPr="00523671">
        <w:rPr>
          <w:i/>
          <w:sz w:val="40"/>
          <w:szCs w:val="40"/>
        </w:rPr>
        <w:t>Организация документооборота в Администрации сельского поселения Ильчигуловский сельсовет муниципального района Учалинский район Республики Башкортостан</w:t>
      </w:r>
    </w:p>
    <w:p w:rsidR="00523671" w:rsidRDefault="00523671" w:rsidP="00523671"/>
    <w:p w:rsidR="00523671" w:rsidRDefault="00523671" w:rsidP="00523671"/>
    <w:p w:rsidR="00523671" w:rsidRDefault="00523671" w:rsidP="00523671"/>
    <w:p w:rsidR="00523671" w:rsidRDefault="00523671" w:rsidP="00523671"/>
    <w:p w:rsidR="00523671" w:rsidRDefault="00523671" w:rsidP="00523671"/>
    <w:p w:rsidR="00523671" w:rsidRDefault="00523671" w:rsidP="00523671"/>
    <w:p w:rsidR="00523671" w:rsidRDefault="00A31651" w:rsidP="00523671">
      <w:r>
        <w:pict>
          <v:shapetype id="_x0000_t202" coordsize="21600,21600" o:spt="202" path="m,l,21600r21600,l21600,xe">
            <v:stroke joinstyle="miter"/>
            <v:path gradientshapeok="t" o:connecttype="rect"/>
          </v:shapetype>
          <v:shape id="_x0000_s1026" type="#_x0000_t202" style="position:absolute;margin-left:252pt;margin-top:4.8pt;width:234pt;height:151.2pt;z-index:251614720" stroked="f">
            <v:textbox style="mso-next-textbox:#_x0000_s1026">
              <w:txbxContent>
                <w:p w:rsidR="00CC7778" w:rsidRDefault="00CC7778" w:rsidP="00523671">
                  <w:r>
                    <w:t>Выполнила:</w:t>
                  </w:r>
                </w:p>
                <w:p w:rsidR="00CC7778" w:rsidRDefault="00CC7778" w:rsidP="00523671">
                  <w:r>
                    <w:t>Студентка группы №</w:t>
                  </w:r>
                </w:p>
                <w:p w:rsidR="00CC7778" w:rsidRDefault="00CC7778" w:rsidP="00523671">
                  <w:r>
                    <w:t>заочной формы обучения</w:t>
                  </w:r>
                </w:p>
                <w:p w:rsidR="00CC7778" w:rsidRDefault="00CC7778" w:rsidP="00523671">
                  <w:r>
                    <w:t>по специальности 350800 «Документоведение и документационное обеспечение управления»</w:t>
                  </w:r>
                </w:p>
                <w:p w:rsidR="00CC7778" w:rsidRDefault="00CC7778" w:rsidP="00523671">
                  <w:r>
                    <w:t>Надршина Эльмира Камилевна</w:t>
                  </w:r>
                </w:p>
                <w:p w:rsidR="00CC7778" w:rsidRDefault="00CC7778" w:rsidP="00523671">
                  <w:r>
                    <w:t>Научный руководитель:</w:t>
                  </w:r>
                </w:p>
                <w:p w:rsidR="00CC7778" w:rsidRDefault="00CC7778" w:rsidP="00523671">
                  <w:r>
                    <w:t>Кандидат п.н. профессор кафедры ДиМД</w:t>
                  </w:r>
                </w:p>
                <w:p w:rsidR="00CC7778" w:rsidRDefault="00CC7778" w:rsidP="00523671">
                  <w:r>
                    <w:t>Самарокова Ирина Владимировна</w:t>
                  </w:r>
                </w:p>
                <w:p w:rsidR="00CC7778" w:rsidRDefault="00CC7778" w:rsidP="00523671"/>
              </w:txbxContent>
            </v:textbox>
            <w10:wrap type="square"/>
          </v:shape>
        </w:pict>
      </w:r>
    </w:p>
    <w:p w:rsidR="00523671" w:rsidRDefault="00523671" w:rsidP="00523671"/>
    <w:p w:rsidR="00523671" w:rsidRDefault="00523671" w:rsidP="00523671"/>
    <w:p w:rsidR="00523671" w:rsidRDefault="00523671" w:rsidP="00523671"/>
    <w:p w:rsidR="00523671" w:rsidRDefault="00523671" w:rsidP="00523671"/>
    <w:p w:rsidR="00523671" w:rsidRDefault="00523671" w:rsidP="00523671"/>
    <w:p w:rsidR="00523671" w:rsidRDefault="00523671" w:rsidP="00523671"/>
    <w:p w:rsidR="00523671" w:rsidRDefault="00523671" w:rsidP="00523671"/>
    <w:p w:rsidR="00523671" w:rsidRDefault="00523671" w:rsidP="00523671"/>
    <w:p w:rsidR="00523671" w:rsidRDefault="00523671" w:rsidP="00523671"/>
    <w:p w:rsidR="00523671" w:rsidRDefault="00523671" w:rsidP="00523671"/>
    <w:p w:rsidR="00523671" w:rsidRDefault="00523671" w:rsidP="00523671"/>
    <w:p w:rsidR="00523671" w:rsidRDefault="00523671" w:rsidP="00523671"/>
    <w:p w:rsidR="00523671" w:rsidRDefault="00A31651" w:rsidP="00523671">
      <w:r>
        <w:pict>
          <v:shape id="_x0000_s1027" type="#_x0000_t202" style="position:absolute;margin-left:-27pt;margin-top:11.45pt;width:162pt;height:54pt;z-index:251615744" stroked="f">
            <v:textbox style="mso-next-textbox:#_x0000_s1027">
              <w:txbxContent>
                <w:p w:rsidR="00CC7778" w:rsidRDefault="00CC7778" w:rsidP="00523671">
                  <w:r>
                    <w:t>Дата сдачи:______________</w:t>
                  </w:r>
                </w:p>
                <w:p w:rsidR="00CC7778" w:rsidRDefault="00CC7778" w:rsidP="00523671">
                  <w:r>
                    <w:t>Дата защиты:_____________</w:t>
                  </w:r>
                </w:p>
                <w:p w:rsidR="00CC7778" w:rsidRDefault="00CC7778" w:rsidP="00523671">
                  <w:r>
                    <w:t>Оценка: _________________</w:t>
                  </w:r>
                </w:p>
                <w:p w:rsidR="00CC7778" w:rsidRDefault="00CC7778" w:rsidP="00523671"/>
                <w:p w:rsidR="00CC7778" w:rsidRDefault="00CC7778" w:rsidP="00523671"/>
              </w:txbxContent>
            </v:textbox>
            <w10:wrap type="square"/>
          </v:shape>
        </w:pict>
      </w:r>
    </w:p>
    <w:p w:rsidR="00523671" w:rsidRDefault="00523671" w:rsidP="00523671"/>
    <w:p w:rsidR="00523671" w:rsidRDefault="00523671" w:rsidP="00523671"/>
    <w:p w:rsidR="00523671" w:rsidRDefault="00523671" w:rsidP="00523671"/>
    <w:p w:rsidR="00523671" w:rsidRDefault="00523671" w:rsidP="00523671"/>
    <w:p w:rsidR="00523671" w:rsidRDefault="00523671" w:rsidP="00523671">
      <w:r>
        <w:t>______________________          ___________________              _______________________</w:t>
      </w:r>
    </w:p>
    <w:p w:rsidR="00523671" w:rsidRDefault="00523671" w:rsidP="00523671">
      <w:r>
        <w:t>Должность руководителя                    Подпись                                 И.О.Фамилия</w:t>
      </w:r>
    </w:p>
    <w:p w:rsidR="00523671" w:rsidRDefault="00523671" w:rsidP="00523671"/>
    <w:p w:rsidR="00523671" w:rsidRDefault="00523671" w:rsidP="00523671"/>
    <w:p w:rsidR="00523671" w:rsidRDefault="00523671" w:rsidP="00523671"/>
    <w:p w:rsidR="00523671" w:rsidRDefault="00523671" w:rsidP="00523671">
      <w:pPr>
        <w:jc w:val="center"/>
        <w:outlineLvl w:val="0"/>
      </w:pPr>
      <w:r>
        <w:t>Магнитогорск 2010</w:t>
      </w:r>
    </w:p>
    <w:p w:rsidR="00523671" w:rsidRPr="00D740E5" w:rsidRDefault="00523671" w:rsidP="00D740E5">
      <w:pPr>
        <w:pStyle w:val="3"/>
        <w:jc w:val="center"/>
        <w:rPr>
          <w:rFonts w:ascii="Times New Roman" w:hAnsi="Times New Roman"/>
          <w:sz w:val="28"/>
        </w:rPr>
      </w:pPr>
      <w:r w:rsidRPr="00D740E5">
        <w:rPr>
          <w:rFonts w:ascii="Times New Roman" w:hAnsi="Times New Roman"/>
          <w:sz w:val="28"/>
        </w:rPr>
        <w:lastRenderedPageBreak/>
        <w:t>Оглавление</w:t>
      </w:r>
    </w:p>
    <w:p w:rsidR="00523671" w:rsidRPr="00E353A0" w:rsidRDefault="00D740E5" w:rsidP="00D740E5">
      <w:pPr>
        <w:spacing w:line="360" w:lineRule="auto"/>
        <w:rPr>
          <w:sz w:val="28"/>
          <w:szCs w:val="28"/>
        </w:rPr>
      </w:pPr>
      <w:r w:rsidRPr="00E353A0">
        <w:rPr>
          <w:sz w:val="28"/>
          <w:szCs w:val="28"/>
        </w:rPr>
        <w:t>Введение</w:t>
      </w:r>
      <w:r w:rsidR="006A4979" w:rsidRPr="00E353A0">
        <w:rPr>
          <w:sz w:val="28"/>
          <w:szCs w:val="28"/>
        </w:rPr>
        <w:t>………………………………………………………………………</w:t>
      </w:r>
      <w:r w:rsidR="00836A46" w:rsidRPr="00E353A0">
        <w:rPr>
          <w:sz w:val="28"/>
          <w:szCs w:val="28"/>
        </w:rPr>
        <w:t>…..3</w:t>
      </w:r>
    </w:p>
    <w:p w:rsidR="00D740E5" w:rsidRPr="00E353A0" w:rsidRDefault="00D740E5" w:rsidP="00D740E5">
      <w:pPr>
        <w:spacing w:line="360" w:lineRule="auto"/>
        <w:rPr>
          <w:sz w:val="28"/>
          <w:szCs w:val="28"/>
        </w:rPr>
      </w:pPr>
      <w:r w:rsidRPr="00E353A0">
        <w:rPr>
          <w:sz w:val="28"/>
          <w:szCs w:val="28"/>
        </w:rPr>
        <w:t xml:space="preserve">Глава 1. </w:t>
      </w:r>
      <w:r w:rsidR="00646614" w:rsidRPr="00E353A0">
        <w:rPr>
          <w:sz w:val="28"/>
          <w:szCs w:val="28"/>
        </w:rPr>
        <w:t>Нормативно-методическая база делопроизводства</w:t>
      </w:r>
      <w:r w:rsidR="00C67702" w:rsidRPr="00E353A0">
        <w:rPr>
          <w:sz w:val="28"/>
          <w:szCs w:val="28"/>
        </w:rPr>
        <w:t xml:space="preserve"> и термин документооборота……………………………………</w:t>
      </w:r>
      <w:r w:rsidR="007237D4" w:rsidRPr="00E353A0">
        <w:rPr>
          <w:sz w:val="28"/>
          <w:szCs w:val="28"/>
        </w:rPr>
        <w:t>…………………………..</w:t>
      </w:r>
      <w:r w:rsidR="00836A46" w:rsidRPr="00E353A0">
        <w:rPr>
          <w:sz w:val="28"/>
          <w:szCs w:val="28"/>
        </w:rPr>
        <w:t>.7</w:t>
      </w:r>
    </w:p>
    <w:p w:rsidR="00523671" w:rsidRPr="00E353A0" w:rsidRDefault="00D740E5" w:rsidP="00D740E5">
      <w:pPr>
        <w:numPr>
          <w:ilvl w:val="1"/>
          <w:numId w:val="40"/>
        </w:numPr>
        <w:spacing w:line="360" w:lineRule="auto"/>
        <w:rPr>
          <w:sz w:val="28"/>
          <w:szCs w:val="28"/>
        </w:rPr>
      </w:pPr>
      <w:r w:rsidRPr="00E353A0">
        <w:rPr>
          <w:sz w:val="28"/>
          <w:szCs w:val="28"/>
        </w:rPr>
        <w:t>Нормативно - методическая база делопроизводства ………………………</w:t>
      </w:r>
      <w:r w:rsidR="00836A46" w:rsidRPr="00E353A0">
        <w:rPr>
          <w:sz w:val="28"/>
          <w:szCs w:val="28"/>
        </w:rPr>
        <w:t>7</w:t>
      </w:r>
    </w:p>
    <w:p w:rsidR="00D740E5" w:rsidRPr="00E353A0" w:rsidRDefault="00D740E5" w:rsidP="00D740E5">
      <w:pPr>
        <w:numPr>
          <w:ilvl w:val="1"/>
          <w:numId w:val="40"/>
        </w:numPr>
        <w:spacing w:line="360" w:lineRule="auto"/>
        <w:rPr>
          <w:sz w:val="28"/>
          <w:szCs w:val="28"/>
        </w:rPr>
      </w:pPr>
      <w:r w:rsidRPr="00E353A0">
        <w:rPr>
          <w:sz w:val="28"/>
          <w:szCs w:val="28"/>
        </w:rPr>
        <w:t>Понятие, принципы и характеристика документооборота………………</w:t>
      </w:r>
      <w:r w:rsidR="00836A46" w:rsidRPr="00E353A0">
        <w:rPr>
          <w:sz w:val="28"/>
          <w:szCs w:val="28"/>
        </w:rPr>
        <w:t>..</w:t>
      </w:r>
      <w:r w:rsidR="00330838" w:rsidRPr="00E353A0">
        <w:rPr>
          <w:sz w:val="28"/>
          <w:szCs w:val="28"/>
        </w:rPr>
        <w:t>1</w:t>
      </w:r>
      <w:r w:rsidR="00D51A24" w:rsidRPr="00E353A0">
        <w:rPr>
          <w:sz w:val="28"/>
          <w:szCs w:val="28"/>
        </w:rPr>
        <w:t>2</w:t>
      </w:r>
    </w:p>
    <w:p w:rsidR="00836A46" w:rsidRPr="00E353A0" w:rsidRDefault="00D740E5" w:rsidP="00D740E5">
      <w:pPr>
        <w:spacing w:line="360" w:lineRule="auto"/>
        <w:rPr>
          <w:sz w:val="28"/>
          <w:szCs w:val="28"/>
        </w:rPr>
      </w:pPr>
      <w:r w:rsidRPr="00E353A0">
        <w:rPr>
          <w:sz w:val="28"/>
          <w:szCs w:val="28"/>
        </w:rPr>
        <w:t>Глава 2. Основные правила организации документооборота в Администрации сельского поселени</w:t>
      </w:r>
      <w:r w:rsidR="00836A46" w:rsidRPr="00E353A0">
        <w:rPr>
          <w:sz w:val="28"/>
          <w:szCs w:val="28"/>
        </w:rPr>
        <w:t xml:space="preserve">я </w:t>
      </w:r>
      <w:r w:rsidR="00D51A24" w:rsidRPr="00E353A0">
        <w:rPr>
          <w:sz w:val="28"/>
          <w:szCs w:val="28"/>
        </w:rPr>
        <w:t>Ильчигуловский сельсовет ……</w:t>
      </w:r>
      <w:r w:rsidR="00E353A0">
        <w:rPr>
          <w:sz w:val="28"/>
          <w:szCs w:val="28"/>
        </w:rPr>
        <w:t>………………….</w:t>
      </w:r>
      <w:r w:rsidR="00D51A24" w:rsidRPr="00E353A0">
        <w:rPr>
          <w:sz w:val="28"/>
          <w:szCs w:val="28"/>
        </w:rPr>
        <w:t>…….22</w:t>
      </w:r>
    </w:p>
    <w:p w:rsidR="00D740E5" w:rsidRPr="00E353A0" w:rsidRDefault="00D740E5" w:rsidP="00D740E5">
      <w:pPr>
        <w:spacing w:line="360" w:lineRule="auto"/>
        <w:rPr>
          <w:sz w:val="28"/>
          <w:szCs w:val="28"/>
        </w:rPr>
      </w:pPr>
      <w:r w:rsidRPr="00E353A0">
        <w:rPr>
          <w:sz w:val="28"/>
          <w:szCs w:val="28"/>
        </w:rPr>
        <w:t>2.1 Анализ составления документооборота в Администрации сельского поселения Ильчигулов</w:t>
      </w:r>
      <w:r w:rsidR="00836A46" w:rsidRPr="00E353A0">
        <w:rPr>
          <w:sz w:val="28"/>
          <w:szCs w:val="28"/>
        </w:rPr>
        <w:t>ский сельсовет………………………………………….2</w:t>
      </w:r>
      <w:r w:rsidR="00D51A24" w:rsidRPr="00E353A0">
        <w:rPr>
          <w:sz w:val="28"/>
          <w:szCs w:val="28"/>
        </w:rPr>
        <w:t>2</w:t>
      </w:r>
    </w:p>
    <w:p w:rsidR="00D740E5" w:rsidRDefault="00D740E5" w:rsidP="00D740E5">
      <w:pPr>
        <w:spacing w:line="360" w:lineRule="auto"/>
        <w:rPr>
          <w:sz w:val="28"/>
          <w:szCs w:val="28"/>
        </w:rPr>
      </w:pPr>
      <w:r w:rsidRPr="00E353A0">
        <w:rPr>
          <w:sz w:val="28"/>
          <w:szCs w:val="28"/>
        </w:rPr>
        <w:t>2.2 Рекомендации по совершенствованию документооборота в Администрации сельского поселения Иль</w:t>
      </w:r>
      <w:r w:rsidR="00D51A24" w:rsidRPr="00E353A0">
        <w:rPr>
          <w:sz w:val="28"/>
          <w:szCs w:val="28"/>
        </w:rPr>
        <w:t>чигуловский сельсовет…………..32</w:t>
      </w:r>
    </w:p>
    <w:p w:rsidR="00096FD1" w:rsidRPr="00E353A0" w:rsidRDefault="00096FD1" w:rsidP="00096FD1">
      <w:pPr>
        <w:spacing w:line="360" w:lineRule="auto"/>
        <w:rPr>
          <w:sz w:val="28"/>
          <w:szCs w:val="28"/>
        </w:rPr>
      </w:pPr>
      <w:r w:rsidRPr="00E353A0">
        <w:rPr>
          <w:sz w:val="28"/>
          <w:szCs w:val="28"/>
        </w:rPr>
        <w:t>Заключение...................................................................................................</w:t>
      </w:r>
      <w:r>
        <w:rPr>
          <w:sz w:val="28"/>
          <w:szCs w:val="28"/>
        </w:rPr>
        <w:t>.</w:t>
      </w:r>
      <w:r w:rsidRPr="00E353A0">
        <w:rPr>
          <w:sz w:val="28"/>
          <w:szCs w:val="28"/>
        </w:rPr>
        <w:t>...</w:t>
      </w:r>
      <w:r>
        <w:rPr>
          <w:sz w:val="28"/>
          <w:szCs w:val="28"/>
        </w:rPr>
        <w:t>.</w:t>
      </w:r>
      <w:r w:rsidRPr="00E353A0">
        <w:rPr>
          <w:sz w:val="28"/>
          <w:szCs w:val="28"/>
        </w:rPr>
        <w:t>.....37</w:t>
      </w:r>
    </w:p>
    <w:p w:rsidR="00096FD1" w:rsidRPr="00E353A0" w:rsidRDefault="00096FD1" w:rsidP="00096FD1">
      <w:pPr>
        <w:spacing w:line="360" w:lineRule="auto"/>
        <w:rPr>
          <w:sz w:val="28"/>
          <w:szCs w:val="28"/>
        </w:rPr>
      </w:pPr>
      <w:r w:rsidRPr="00E353A0">
        <w:rPr>
          <w:sz w:val="28"/>
          <w:szCs w:val="28"/>
        </w:rPr>
        <w:t>Список использованной литературы…………………………………</w:t>
      </w:r>
      <w:r>
        <w:rPr>
          <w:sz w:val="28"/>
          <w:szCs w:val="28"/>
        </w:rPr>
        <w:t>….....</w:t>
      </w:r>
      <w:r w:rsidRPr="00E353A0">
        <w:rPr>
          <w:sz w:val="28"/>
          <w:szCs w:val="28"/>
        </w:rPr>
        <w:t>…..40</w:t>
      </w:r>
    </w:p>
    <w:p w:rsidR="00296D90" w:rsidRPr="00E353A0" w:rsidRDefault="00296D90" w:rsidP="00D740E5">
      <w:pPr>
        <w:spacing w:line="360" w:lineRule="auto"/>
        <w:rPr>
          <w:sz w:val="28"/>
          <w:szCs w:val="28"/>
        </w:rPr>
      </w:pPr>
      <w:r w:rsidRPr="00E353A0">
        <w:rPr>
          <w:sz w:val="28"/>
          <w:szCs w:val="28"/>
        </w:rPr>
        <w:t>Приложение 1</w:t>
      </w:r>
      <w:r w:rsidR="00D51A24" w:rsidRPr="00E353A0">
        <w:rPr>
          <w:sz w:val="28"/>
          <w:szCs w:val="28"/>
        </w:rPr>
        <w:t>……………………………………………………………</w:t>
      </w:r>
      <w:r w:rsidR="00E353A0">
        <w:rPr>
          <w:sz w:val="28"/>
          <w:szCs w:val="28"/>
        </w:rPr>
        <w:t>.</w:t>
      </w:r>
      <w:r w:rsidR="00D51A24" w:rsidRPr="00E353A0">
        <w:rPr>
          <w:sz w:val="28"/>
          <w:szCs w:val="28"/>
        </w:rPr>
        <w:t>……</w:t>
      </w:r>
      <w:r w:rsidR="00E353A0">
        <w:rPr>
          <w:sz w:val="28"/>
          <w:szCs w:val="28"/>
        </w:rPr>
        <w:t>.</w:t>
      </w:r>
      <w:r w:rsidR="00D51A24" w:rsidRPr="00E353A0">
        <w:rPr>
          <w:sz w:val="28"/>
          <w:szCs w:val="28"/>
        </w:rPr>
        <w:t>...43</w:t>
      </w:r>
    </w:p>
    <w:p w:rsidR="00296D90" w:rsidRPr="00E353A0" w:rsidRDefault="00296D90" w:rsidP="00D740E5">
      <w:pPr>
        <w:spacing w:line="360" w:lineRule="auto"/>
        <w:rPr>
          <w:sz w:val="28"/>
          <w:szCs w:val="28"/>
        </w:rPr>
      </w:pPr>
      <w:r w:rsidRPr="00E353A0">
        <w:rPr>
          <w:sz w:val="28"/>
          <w:szCs w:val="28"/>
        </w:rPr>
        <w:t>Приложение 2</w:t>
      </w:r>
      <w:r w:rsidR="00CC4FF5" w:rsidRPr="00E353A0">
        <w:rPr>
          <w:sz w:val="28"/>
          <w:szCs w:val="28"/>
        </w:rPr>
        <w:t>…………………………………………………………………</w:t>
      </w:r>
      <w:r w:rsidR="00D51A24" w:rsidRPr="00E353A0">
        <w:rPr>
          <w:sz w:val="28"/>
          <w:szCs w:val="28"/>
        </w:rPr>
        <w:t>.</w:t>
      </w:r>
      <w:r w:rsidR="00E353A0">
        <w:rPr>
          <w:sz w:val="28"/>
          <w:szCs w:val="28"/>
        </w:rPr>
        <w:t>..</w:t>
      </w:r>
      <w:r w:rsidR="00D51A24" w:rsidRPr="00E353A0">
        <w:rPr>
          <w:sz w:val="28"/>
          <w:szCs w:val="28"/>
        </w:rPr>
        <w:t>..44</w:t>
      </w:r>
    </w:p>
    <w:p w:rsidR="00296D90" w:rsidRPr="00E353A0" w:rsidRDefault="00296D90" w:rsidP="00D740E5">
      <w:pPr>
        <w:spacing w:line="360" w:lineRule="auto"/>
        <w:rPr>
          <w:sz w:val="28"/>
          <w:szCs w:val="28"/>
        </w:rPr>
      </w:pPr>
      <w:r w:rsidRPr="00E353A0">
        <w:rPr>
          <w:sz w:val="28"/>
          <w:szCs w:val="28"/>
        </w:rPr>
        <w:t>Приложение 3</w:t>
      </w:r>
      <w:r w:rsidR="00D51A24" w:rsidRPr="00E353A0">
        <w:rPr>
          <w:sz w:val="28"/>
          <w:szCs w:val="28"/>
        </w:rPr>
        <w:t>…………………………………………………………………</w:t>
      </w:r>
      <w:r w:rsidR="00E353A0">
        <w:rPr>
          <w:sz w:val="28"/>
          <w:szCs w:val="28"/>
        </w:rPr>
        <w:t>..</w:t>
      </w:r>
      <w:r w:rsidR="00D51A24" w:rsidRPr="00E353A0">
        <w:rPr>
          <w:sz w:val="28"/>
          <w:szCs w:val="28"/>
        </w:rPr>
        <w:t>...45</w:t>
      </w:r>
    </w:p>
    <w:p w:rsidR="00981DA7" w:rsidRPr="00E353A0" w:rsidRDefault="00296D90" w:rsidP="00981DA7">
      <w:pPr>
        <w:spacing w:line="360" w:lineRule="auto"/>
        <w:rPr>
          <w:sz w:val="28"/>
          <w:szCs w:val="28"/>
        </w:rPr>
      </w:pPr>
      <w:r w:rsidRPr="00E353A0">
        <w:rPr>
          <w:sz w:val="28"/>
          <w:szCs w:val="28"/>
        </w:rPr>
        <w:t xml:space="preserve">Приложение </w:t>
      </w:r>
      <w:r w:rsidR="00CC4FF5" w:rsidRPr="00E353A0">
        <w:rPr>
          <w:sz w:val="28"/>
          <w:szCs w:val="28"/>
        </w:rPr>
        <w:t>4</w:t>
      </w:r>
      <w:r w:rsidR="00DC7577" w:rsidRPr="00E353A0">
        <w:rPr>
          <w:sz w:val="28"/>
          <w:szCs w:val="28"/>
        </w:rPr>
        <w:t>........................................................................</w:t>
      </w:r>
      <w:r w:rsidR="00836A46" w:rsidRPr="00E353A0">
        <w:rPr>
          <w:sz w:val="28"/>
          <w:szCs w:val="28"/>
        </w:rPr>
        <w:t>..</w:t>
      </w:r>
      <w:r w:rsidR="00D51A24" w:rsidRPr="00E353A0">
        <w:rPr>
          <w:sz w:val="28"/>
          <w:szCs w:val="28"/>
        </w:rPr>
        <w:t>..........................</w:t>
      </w:r>
      <w:r w:rsidR="00E353A0">
        <w:rPr>
          <w:sz w:val="28"/>
          <w:szCs w:val="28"/>
        </w:rPr>
        <w:t>..</w:t>
      </w:r>
      <w:r w:rsidR="00D51A24" w:rsidRPr="00E353A0">
        <w:rPr>
          <w:sz w:val="28"/>
          <w:szCs w:val="28"/>
        </w:rPr>
        <w:t>...46</w:t>
      </w:r>
    </w:p>
    <w:p w:rsidR="00981DA7" w:rsidRPr="00E353A0" w:rsidRDefault="00981DA7" w:rsidP="00981DA7">
      <w:pPr>
        <w:spacing w:line="360" w:lineRule="auto"/>
        <w:rPr>
          <w:sz w:val="28"/>
          <w:szCs w:val="28"/>
        </w:rPr>
      </w:pPr>
      <w:r w:rsidRPr="00E353A0">
        <w:rPr>
          <w:sz w:val="28"/>
          <w:szCs w:val="28"/>
        </w:rPr>
        <w:t>Приложение</w:t>
      </w:r>
      <w:r w:rsidR="000378A1" w:rsidRPr="00E353A0">
        <w:rPr>
          <w:sz w:val="28"/>
          <w:szCs w:val="28"/>
        </w:rPr>
        <w:t xml:space="preserve"> 5</w:t>
      </w:r>
      <w:r w:rsidRPr="00E353A0">
        <w:rPr>
          <w:sz w:val="28"/>
          <w:szCs w:val="28"/>
        </w:rPr>
        <w:t xml:space="preserve"> (пример входящего документа)</w:t>
      </w:r>
    </w:p>
    <w:p w:rsidR="00981DA7" w:rsidRPr="00E353A0" w:rsidRDefault="00981DA7" w:rsidP="00981DA7">
      <w:pPr>
        <w:spacing w:line="360" w:lineRule="auto"/>
        <w:rPr>
          <w:sz w:val="28"/>
          <w:szCs w:val="28"/>
        </w:rPr>
      </w:pPr>
      <w:r w:rsidRPr="00E353A0">
        <w:rPr>
          <w:sz w:val="28"/>
          <w:szCs w:val="28"/>
        </w:rPr>
        <w:t>Приложение</w:t>
      </w:r>
      <w:r w:rsidR="000378A1" w:rsidRPr="00E353A0">
        <w:rPr>
          <w:sz w:val="28"/>
          <w:szCs w:val="28"/>
        </w:rPr>
        <w:t xml:space="preserve"> 6</w:t>
      </w:r>
      <w:r w:rsidRPr="00E353A0">
        <w:rPr>
          <w:sz w:val="28"/>
          <w:szCs w:val="28"/>
        </w:rPr>
        <w:t xml:space="preserve"> </w:t>
      </w:r>
      <w:r w:rsidR="00096FD1">
        <w:rPr>
          <w:sz w:val="28"/>
          <w:szCs w:val="28"/>
        </w:rPr>
        <w:t>(пример исходящего документа)</w:t>
      </w:r>
    </w:p>
    <w:p w:rsidR="00981DA7" w:rsidRPr="00E353A0" w:rsidRDefault="00981DA7" w:rsidP="00981DA7">
      <w:pPr>
        <w:spacing w:line="360" w:lineRule="auto"/>
        <w:rPr>
          <w:sz w:val="28"/>
          <w:szCs w:val="28"/>
        </w:rPr>
      </w:pPr>
      <w:r w:rsidRPr="00E353A0">
        <w:rPr>
          <w:sz w:val="28"/>
          <w:szCs w:val="28"/>
        </w:rPr>
        <w:t xml:space="preserve">Приложение </w:t>
      </w:r>
      <w:r w:rsidR="000378A1" w:rsidRPr="00E353A0">
        <w:rPr>
          <w:sz w:val="28"/>
          <w:szCs w:val="28"/>
        </w:rPr>
        <w:t>7 (пример внутреннего документа)</w:t>
      </w:r>
    </w:p>
    <w:p w:rsidR="000378A1" w:rsidRPr="00E353A0" w:rsidRDefault="000378A1" w:rsidP="00981DA7">
      <w:pPr>
        <w:spacing w:line="360" w:lineRule="auto"/>
        <w:rPr>
          <w:sz w:val="28"/>
          <w:szCs w:val="28"/>
        </w:rPr>
      </w:pPr>
      <w:r w:rsidRPr="00E353A0">
        <w:rPr>
          <w:sz w:val="28"/>
          <w:szCs w:val="28"/>
        </w:rPr>
        <w:t>Приложение 8 (журнал регистрации входящих документов)</w:t>
      </w:r>
    </w:p>
    <w:p w:rsidR="000378A1" w:rsidRPr="00E353A0" w:rsidRDefault="000378A1" w:rsidP="00981DA7">
      <w:pPr>
        <w:spacing w:line="360" w:lineRule="auto"/>
        <w:rPr>
          <w:sz w:val="28"/>
          <w:szCs w:val="28"/>
        </w:rPr>
      </w:pPr>
      <w:r w:rsidRPr="00E353A0">
        <w:rPr>
          <w:sz w:val="28"/>
          <w:szCs w:val="28"/>
        </w:rPr>
        <w:t>Приложение 9 (журнал регистрации исходящих документов)</w:t>
      </w:r>
    </w:p>
    <w:p w:rsidR="00523671" w:rsidRPr="00D740E5" w:rsidRDefault="00523671" w:rsidP="00D740E5">
      <w:pPr>
        <w:spacing w:line="360" w:lineRule="auto"/>
        <w:rPr>
          <w:sz w:val="28"/>
          <w:szCs w:val="28"/>
        </w:rPr>
      </w:pPr>
    </w:p>
    <w:p w:rsidR="00523671" w:rsidRPr="00D740E5" w:rsidRDefault="00523671" w:rsidP="00D740E5">
      <w:pPr>
        <w:spacing w:line="360" w:lineRule="auto"/>
        <w:rPr>
          <w:sz w:val="28"/>
          <w:szCs w:val="28"/>
        </w:rPr>
      </w:pPr>
    </w:p>
    <w:p w:rsidR="00523671" w:rsidRPr="00D740E5" w:rsidRDefault="00523671" w:rsidP="00D740E5">
      <w:pPr>
        <w:spacing w:line="360" w:lineRule="auto"/>
        <w:rPr>
          <w:sz w:val="28"/>
          <w:szCs w:val="28"/>
        </w:rPr>
      </w:pPr>
    </w:p>
    <w:p w:rsidR="00523671" w:rsidRDefault="00523671" w:rsidP="00D740E5">
      <w:pPr>
        <w:spacing w:line="360" w:lineRule="auto"/>
        <w:rPr>
          <w:sz w:val="28"/>
          <w:szCs w:val="28"/>
        </w:rPr>
      </w:pPr>
    </w:p>
    <w:p w:rsidR="00096FD1" w:rsidRDefault="00096FD1" w:rsidP="00D740E5">
      <w:pPr>
        <w:spacing w:line="360" w:lineRule="auto"/>
        <w:rPr>
          <w:sz w:val="28"/>
          <w:szCs w:val="28"/>
        </w:rPr>
      </w:pPr>
    </w:p>
    <w:p w:rsidR="00096FD1" w:rsidRPr="00D740E5" w:rsidRDefault="00096FD1" w:rsidP="00D740E5">
      <w:pPr>
        <w:spacing w:line="360" w:lineRule="auto"/>
        <w:rPr>
          <w:sz w:val="28"/>
          <w:szCs w:val="28"/>
        </w:rPr>
      </w:pPr>
    </w:p>
    <w:p w:rsidR="004366F7" w:rsidRPr="000046C2" w:rsidRDefault="00DC7577" w:rsidP="000046C2">
      <w:pPr>
        <w:pStyle w:val="3"/>
        <w:jc w:val="center"/>
        <w:rPr>
          <w:rFonts w:ascii="Times New Roman" w:hAnsi="Times New Roman"/>
          <w:sz w:val="28"/>
        </w:rPr>
      </w:pPr>
      <w:r>
        <w:rPr>
          <w:rFonts w:ascii="Times New Roman" w:hAnsi="Times New Roman"/>
          <w:sz w:val="28"/>
        </w:rPr>
        <w:t>В</w:t>
      </w:r>
      <w:r w:rsidR="004366F7" w:rsidRPr="000046C2">
        <w:rPr>
          <w:rFonts w:ascii="Times New Roman" w:hAnsi="Times New Roman"/>
          <w:sz w:val="28"/>
        </w:rPr>
        <w:t xml:space="preserve">ведение </w:t>
      </w:r>
    </w:p>
    <w:p w:rsidR="004366F7" w:rsidRPr="004366F7" w:rsidRDefault="004366F7" w:rsidP="004366F7">
      <w:pPr>
        <w:spacing w:line="360" w:lineRule="auto"/>
        <w:ind w:firstLine="709"/>
        <w:jc w:val="both"/>
        <w:rPr>
          <w:sz w:val="28"/>
        </w:rPr>
      </w:pPr>
      <w:r>
        <w:rPr>
          <w:sz w:val="28"/>
        </w:rPr>
        <w:t xml:space="preserve"> </w:t>
      </w:r>
      <w:r w:rsidRPr="004366F7">
        <w:rPr>
          <w:sz w:val="28"/>
        </w:rPr>
        <w:t xml:space="preserve">В условиях стремительного прогресса, рыночных отношений </w:t>
      </w:r>
      <w:r>
        <w:rPr>
          <w:sz w:val="28"/>
        </w:rPr>
        <w:t xml:space="preserve">и </w:t>
      </w:r>
      <w:r w:rsidRPr="004366F7">
        <w:rPr>
          <w:sz w:val="28"/>
        </w:rPr>
        <w:t>конкурентной</w:t>
      </w:r>
      <w:r>
        <w:rPr>
          <w:sz w:val="28"/>
        </w:rPr>
        <w:t xml:space="preserve"> </w:t>
      </w:r>
      <w:r w:rsidRPr="004366F7">
        <w:rPr>
          <w:sz w:val="28"/>
        </w:rPr>
        <w:t>экономики свое</w:t>
      </w:r>
      <w:r>
        <w:rPr>
          <w:sz w:val="28"/>
        </w:rPr>
        <w:t>временное и правильное решение стратегических и</w:t>
      </w:r>
      <w:r w:rsidRPr="004366F7">
        <w:rPr>
          <w:sz w:val="28"/>
        </w:rPr>
        <w:t xml:space="preserve"> тактических</w:t>
      </w:r>
      <w:r>
        <w:rPr>
          <w:sz w:val="28"/>
        </w:rPr>
        <w:t xml:space="preserve"> </w:t>
      </w:r>
      <w:r w:rsidRPr="004366F7">
        <w:rPr>
          <w:sz w:val="28"/>
        </w:rPr>
        <w:t>задач определяет жизнеспособность фирмы, организации.</w:t>
      </w:r>
    </w:p>
    <w:p w:rsidR="004366F7" w:rsidRDefault="004366F7" w:rsidP="004366F7">
      <w:pPr>
        <w:spacing w:line="360" w:lineRule="auto"/>
        <w:ind w:firstLine="709"/>
        <w:jc w:val="both"/>
        <w:rPr>
          <w:sz w:val="28"/>
        </w:rPr>
      </w:pPr>
      <w:r>
        <w:rPr>
          <w:sz w:val="28"/>
        </w:rPr>
        <w:t>Документированная</w:t>
      </w:r>
      <w:r w:rsidRPr="004366F7">
        <w:rPr>
          <w:sz w:val="28"/>
        </w:rPr>
        <w:t xml:space="preserve"> </w:t>
      </w:r>
      <w:r>
        <w:rPr>
          <w:sz w:val="28"/>
        </w:rPr>
        <w:t xml:space="preserve">информация составляют основу  управления, </w:t>
      </w:r>
      <w:r w:rsidRPr="004366F7">
        <w:rPr>
          <w:sz w:val="28"/>
        </w:rPr>
        <w:t>его</w:t>
      </w:r>
      <w:r>
        <w:rPr>
          <w:sz w:val="28"/>
        </w:rPr>
        <w:t xml:space="preserve"> эффективность в значительной степени базируются на производстве</w:t>
      </w:r>
      <w:r w:rsidRPr="004366F7">
        <w:rPr>
          <w:sz w:val="28"/>
        </w:rPr>
        <w:t xml:space="preserve"> и</w:t>
      </w:r>
      <w:r>
        <w:rPr>
          <w:sz w:val="28"/>
        </w:rPr>
        <w:t xml:space="preserve"> потреблении информации.</w:t>
      </w:r>
      <w:r w:rsidRPr="004366F7">
        <w:rPr>
          <w:sz w:val="28"/>
        </w:rPr>
        <w:t xml:space="preserve"> В совреме</w:t>
      </w:r>
      <w:r>
        <w:rPr>
          <w:sz w:val="28"/>
        </w:rPr>
        <w:t xml:space="preserve">нном обществе информация стала </w:t>
      </w:r>
      <w:r w:rsidRPr="004366F7">
        <w:rPr>
          <w:sz w:val="28"/>
        </w:rPr>
        <w:t>полноценным</w:t>
      </w:r>
      <w:r>
        <w:rPr>
          <w:sz w:val="28"/>
        </w:rPr>
        <w:t xml:space="preserve"> ресурсом производства, важным элементом </w:t>
      </w:r>
      <w:r w:rsidRPr="004366F7">
        <w:rPr>
          <w:sz w:val="28"/>
        </w:rPr>
        <w:t xml:space="preserve">социальной </w:t>
      </w:r>
      <w:r>
        <w:rPr>
          <w:sz w:val="28"/>
        </w:rPr>
        <w:t xml:space="preserve">и </w:t>
      </w:r>
      <w:r w:rsidRPr="004366F7">
        <w:rPr>
          <w:sz w:val="28"/>
        </w:rPr>
        <w:t>политической  жизни</w:t>
      </w:r>
      <w:r>
        <w:rPr>
          <w:sz w:val="28"/>
        </w:rPr>
        <w:t xml:space="preserve"> </w:t>
      </w:r>
      <w:r w:rsidRPr="004366F7">
        <w:rPr>
          <w:sz w:val="28"/>
        </w:rPr>
        <w:t>общества. Качество информации определяет качество управления.</w:t>
      </w:r>
      <w:r w:rsidR="00C67702" w:rsidRPr="00C67702">
        <w:rPr>
          <w:sz w:val="28"/>
        </w:rPr>
        <w:t xml:space="preserve"> </w:t>
      </w:r>
      <w:r w:rsidR="00C67702">
        <w:rPr>
          <w:sz w:val="28"/>
        </w:rPr>
        <w:t>.</w:t>
      </w:r>
      <w:r w:rsidR="00C67702" w:rsidRPr="001F14A4">
        <w:rPr>
          <w:sz w:val="28"/>
        </w:rPr>
        <w:t>[2</w:t>
      </w:r>
      <w:r w:rsidR="00C67702">
        <w:rPr>
          <w:sz w:val="28"/>
        </w:rPr>
        <w:t>0</w:t>
      </w:r>
      <w:r w:rsidR="00913EFB">
        <w:rPr>
          <w:sz w:val="28"/>
        </w:rPr>
        <w:t>, с.124</w:t>
      </w:r>
      <w:r w:rsidR="00C67702" w:rsidRPr="001F14A4">
        <w:rPr>
          <w:sz w:val="28"/>
        </w:rPr>
        <w:t>]</w:t>
      </w:r>
      <w:r w:rsidR="00C67702">
        <w:rPr>
          <w:sz w:val="28"/>
        </w:rPr>
        <w:t>.</w:t>
      </w:r>
    </w:p>
    <w:p w:rsidR="004366F7" w:rsidRPr="004366F7" w:rsidRDefault="004366F7" w:rsidP="004366F7">
      <w:pPr>
        <w:spacing w:line="360" w:lineRule="auto"/>
        <w:ind w:firstLine="709"/>
        <w:jc w:val="both"/>
        <w:rPr>
          <w:sz w:val="28"/>
        </w:rPr>
      </w:pPr>
      <w:r w:rsidRPr="004366F7">
        <w:rPr>
          <w:sz w:val="28"/>
        </w:rPr>
        <w:t>В современных</w:t>
      </w:r>
      <w:r>
        <w:rPr>
          <w:sz w:val="28"/>
        </w:rPr>
        <w:t xml:space="preserve"> условиях для повышения  эффективности управления необходимо </w:t>
      </w:r>
      <w:r w:rsidRPr="004366F7">
        <w:rPr>
          <w:sz w:val="28"/>
        </w:rPr>
        <w:t>уделять</w:t>
      </w:r>
      <w:r>
        <w:rPr>
          <w:sz w:val="28"/>
        </w:rPr>
        <w:t xml:space="preserve"> </w:t>
      </w:r>
      <w:r w:rsidRPr="004366F7">
        <w:rPr>
          <w:sz w:val="28"/>
        </w:rPr>
        <w:t>достаточное внимание совершенствованию работы с документами, так как  всякое</w:t>
      </w:r>
      <w:r>
        <w:rPr>
          <w:sz w:val="28"/>
        </w:rPr>
        <w:t xml:space="preserve"> управленческое решение всегда базируется на информации, на  </w:t>
      </w:r>
      <w:r w:rsidRPr="004366F7">
        <w:rPr>
          <w:sz w:val="28"/>
        </w:rPr>
        <w:t>служебном</w:t>
      </w:r>
      <w:r>
        <w:rPr>
          <w:sz w:val="28"/>
        </w:rPr>
        <w:t xml:space="preserve"> </w:t>
      </w:r>
      <w:r w:rsidRPr="004366F7">
        <w:rPr>
          <w:sz w:val="28"/>
        </w:rPr>
        <w:t>документе.</w:t>
      </w:r>
    </w:p>
    <w:p w:rsidR="000D14F0" w:rsidRDefault="000D14F0" w:rsidP="004366F7">
      <w:pPr>
        <w:spacing w:line="360" w:lineRule="auto"/>
        <w:ind w:firstLine="709"/>
        <w:jc w:val="both"/>
        <w:rPr>
          <w:sz w:val="28"/>
        </w:rPr>
      </w:pPr>
      <w:r>
        <w:rPr>
          <w:sz w:val="28"/>
        </w:rPr>
        <w:t xml:space="preserve"> </w:t>
      </w:r>
      <w:r w:rsidR="004366F7" w:rsidRPr="004366F7">
        <w:rPr>
          <w:sz w:val="28"/>
        </w:rPr>
        <w:t>Ор</w:t>
      </w:r>
      <w:r>
        <w:rPr>
          <w:sz w:val="28"/>
        </w:rPr>
        <w:t>ганизация работы с документами влияет</w:t>
      </w:r>
      <w:r w:rsidR="004366F7" w:rsidRPr="004366F7">
        <w:rPr>
          <w:sz w:val="28"/>
        </w:rPr>
        <w:t xml:space="preserve"> на </w:t>
      </w:r>
      <w:r>
        <w:rPr>
          <w:sz w:val="28"/>
        </w:rPr>
        <w:t xml:space="preserve">качество работы </w:t>
      </w:r>
      <w:r w:rsidR="004366F7" w:rsidRPr="004366F7">
        <w:rPr>
          <w:sz w:val="28"/>
        </w:rPr>
        <w:t>аппарата</w:t>
      </w:r>
      <w:r>
        <w:rPr>
          <w:sz w:val="28"/>
        </w:rPr>
        <w:t xml:space="preserve"> </w:t>
      </w:r>
      <w:r w:rsidR="004366F7" w:rsidRPr="004366F7">
        <w:rPr>
          <w:sz w:val="28"/>
        </w:rPr>
        <w:t xml:space="preserve">управления, организацию и  </w:t>
      </w:r>
      <w:r w:rsidRPr="004366F7">
        <w:rPr>
          <w:sz w:val="28"/>
        </w:rPr>
        <w:t>культуру</w:t>
      </w:r>
      <w:r w:rsidR="004366F7" w:rsidRPr="004366F7">
        <w:rPr>
          <w:sz w:val="28"/>
        </w:rPr>
        <w:t xml:space="preserve">  руда </w:t>
      </w:r>
      <w:r>
        <w:rPr>
          <w:sz w:val="28"/>
        </w:rPr>
        <w:t xml:space="preserve">управленческих </w:t>
      </w:r>
      <w:r w:rsidR="004366F7" w:rsidRPr="004366F7">
        <w:rPr>
          <w:sz w:val="28"/>
        </w:rPr>
        <w:t>р</w:t>
      </w:r>
      <w:r>
        <w:rPr>
          <w:sz w:val="28"/>
        </w:rPr>
        <w:t xml:space="preserve">аботников. </w:t>
      </w:r>
      <w:r w:rsidR="004366F7" w:rsidRPr="004366F7">
        <w:rPr>
          <w:sz w:val="28"/>
        </w:rPr>
        <w:t>От</w:t>
      </w:r>
      <w:r>
        <w:rPr>
          <w:sz w:val="28"/>
        </w:rPr>
        <w:t xml:space="preserve"> </w:t>
      </w:r>
      <w:r w:rsidR="004366F7" w:rsidRPr="004366F7">
        <w:rPr>
          <w:sz w:val="28"/>
        </w:rPr>
        <w:t>того, насколько профессионально ведется документация, зависит успех</w:t>
      </w:r>
      <w:r>
        <w:rPr>
          <w:sz w:val="28"/>
        </w:rPr>
        <w:t xml:space="preserve"> </w:t>
      </w:r>
      <w:r w:rsidR="004366F7" w:rsidRPr="004366F7">
        <w:rPr>
          <w:sz w:val="28"/>
        </w:rPr>
        <w:t>управленческой деятельности в целом.</w:t>
      </w:r>
    </w:p>
    <w:p w:rsidR="000D14F0" w:rsidRDefault="004366F7" w:rsidP="004366F7">
      <w:pPr>
        <w:spacing w:line="360" w:lineRule="auto"/>
        <w:ind w:firstLine="709"/>
        <w:jc w:val="both"/>
        <w:rPr>
          <w:sz w:val="28"/>
        </w:rPr>
      </w:pPr>
      <w:r w:rsidRPr="004366F7">
        <w:rPr>
          <w:sz w:val="28"/>
        </w:rPr>
        <w:t>Деловая информация представляется в</w:t>
      </w:r>
      <w:r w:rsidR="000D14F0">
        <w:rPr>
          <w:sz w:val="28"/>
        </w:rPr>
        <w:t xml:space="preserve"> </w:t>
      </w:r>
      <w:r w:rsidRPr="004366F7">
        <w:rPr>
          <w:sz w:val="28"/>
        </w:rPr>
        <w:t>виде разного рода документов, исследования показывают,  то 75% рабочего</w:t>
      </w:r>
      <w:r w:rsidR="000D14F0">
        <w:rPr>
          <w:sz w:val="28"/>
        </w:rPr>
        <w:t xml:space="preserve"> </w:t>
      </w:r>
      <w:r w:rsidRPr="004366F7">
        <w:rPr>
          <w:sz w:val="28"/>
        </w:rPr>
        <w:t xml:space="preserve">времени сотрудников организаций тратится на их </w:t>
      </w:r>
      <w:r w:rsidR="000D14F0">
        <w:rPr>
          <w:sz w:val="28"/>
        </w:rPr>
        <w:t xml:space="preserve">подготовку, </w:t>
      </w:r>
      <w:r w:rsidRPr="004366F7">
        <w:rPr>
          <w:sz w:val="28"/>
        </w:rPr>
        <w:t>сопровождение,</w:t>
      </w:r>
      <w:r w:rsidR="000D14F0">
        <w:rPr>
          <w:sz w:val="28"/>
        </w:rPr>
        <w:t xml:space="preserve"> </w:t>
      </w:r>
      <w:r w:rsidRPr="004366F7">
        <w:rPr>
          <w:sz w:val="28"/>
        </w:rPr>
        <w:t>заполне</w:t>
      </w:r>
      <w:r w:rsidR="000D14F0">
        <w:rPr>
          <w:sz w:val="28"/>
        </w:rPr>
        <w:t xml:space="preserve">ние,  копирование </w:t>
      </w:r>
      <w:r w:rsidRPr="004366F7">
        <w:rPr>
          <w:sz w:val="28"/>
        </w:rPr>
        <w:t>и передачу.</w:t>
      </w:r>
    </w:p>
    <w:p w:rsidR="004366F7" w:rsidRPr="004366F7" w:rsidRDefault="004366F7" w:rsidP="004366F7">
      <w:pPr>
        <w:spacing w:line="360" w:lineRule="auto"/>
        <w:ind w:firstLine="709"/>
        <w:jc w:val="both"/>
        <w:rPr>
          <w:sz w:val="28"/>
        </w:rPr>
      </w:pPr>
      <w:r w:rsidRPr="004366F7">
        <w:rPr>
          <w:sz w:val="28"/>
        </w:rPr>
        <w:t>П</w:t>
      </w:r>
      <w:r w:rsidR="000D14F0">
        <w:rPr>
          <w:sz w:val="28"/>
        </w:rPr>
        <w:t xml:space="preserve">о данным ISO </w:t>
      </w:r>
      <w:r w:rsidRPr="004366F7">
        <w:rPr>
          <w:sz w:val="28"/>
        </w:rPr>
        <w:t>(International</w:t>
      </w:r>
      <w:r w:rsidR="000D14F0">
        <w:rPr>
          <w:sz w:val="28"/>
        </w:rPr>
        <w:t xml:space="preserve"> </w:t>
      </w:r>
      <w:r w:rsidRPr="004366F7">
        <w:rPr>
          <w:sz w:val="28"/>
        </w:rPr>
        <w:t>Standards Organization), управление д</w:t>
      </w:r>
      <w:r w:rsidR="000D14F0">
        <w:rPr>
          <w:sz w:val="28"/>
        </w:rPr>
        <w:t xml:space="preserve">окументами становится одним из </w:t>
      </w:r>
      <w:r w:rsidRPr="004366F7">
        <w:rPr>
          <w:sz w:val="28"/>
        </w:rPr>
        <w:t>главных</w:t>
      </w:r>
      <w:r w:rsidR="000D14F0">
        <w:rPr>
          <w:sz w:val="28"/>
        </w:rPr>
        <w:t xml:space="preserve"> </w:t>
      </w:r>
      <w:r w:rsidRPr="004366F7">
        <w:rPr>
          <w:sz w:val="28"/>
        </w:rPr>
        <w:t>факторов конкурентоспособности любого предприятия</w:t>
      </w:r>
      <w:r w:rsidR="000D14F0">
        <w:rPr>
          <w:sz w:val="28"/>
        </w:rPr>
        <w:t xml:space="preserve">. Оно </w:t>
      </w:r>
      <w:r w:rsidRPr="004366F7">
        <w:rPr>
          <w:sz w:val="28"/>
        </w:rPr>
        <w:t>оз</w:t>
      </w:r>
      <w:r w:rsidR="000D14F0">
        <w:rPr>
          <w:sz w:val="28"/>
        </w:rPr>
        <w:t xml:space="preserve">начает </w:t>
      </w:r>
      <w:r w:rsidRPr="004366F7">
        <w:rPr>
          <w:sz w:val="28"/>
        </w:rPr>
        <w:t>особую</w:t>
      </w:r>
      <w:r w:rsidR="000D14F0">
        <w:rPr>
          <w:sz w:val="28"/>
        </w:rPr>
        <w:t xml:space="preserve"> </w:t>
      </w:r>
      <w:r w:rsidRPr="004366F7">
        <w:rPr>
          <w:sz w:val="28"/>
        </w:rPr>
        <w:t>организации работы с документами и данными, координацию процессов создания,</w:t>
      </w:r>
      <w:r w:rsidR="000D14F0">
        <w:rPr>
          <w:sz w:val="28"/>
        </w:rPr>
        <w:t xml:space="preserve"> изменения </w:t>
      </w:r>
      <w:r w:rsidRPr="004366F7">
        <w:rPr>
          <w:sz w:val="28"/>
        </w:rPr>
        <w:t xml:space="preserve">распространения. </w:t>
      </w:r>
      <w:r w:rsidR="000D14F0">
        <w:rPr>
          <w:sz w:val="28"/>
        </w:rPr>
        <w:t xml:space="preserve">Правильно организованное управление </w:t>
      </w:r>
      <w:r w:rsidRPr="004366F7">
        <w:rPr>
          <w:sz w:val="28"/>
        </w:rPr>
        <w:t xml:space="preserve"> делами</w:t>
      </w:r>
      <w:r w:rsidR="000D14F0">
        <w:rPr>
          <w:sz w:val="28"/>
        </w:rPr>
        <w:t xml:space="preserve"> </w:t>
      </w:r>
      <w:r w:rsidRPr="004366F7">
        <w:rPr>
          <w:sz w:val="28"/>
        </w:rPr>
        <w:t>снижает время не</w:t>
      </w:r>
      <w:r w:rsidR="000D14F0">
        <w:rPr>
          <w:sz w:val="28"/>
        </w:rPr>
        <w:t xml:space="preserve">обходимое для поиска, повышает </w:t>
      </w:r>
      <w:r w:rsidRPr="004366F7">
        <w:rPr>
          <w:sz w:val="28"/>
        </w:rPr>
        <w:t xml:space="preserve">точность </w:t>
      </w:r>
      <w:r w:rsidR="000D14F0">
        <w:rPr>
          <w:sz w:val="28"/>
        </w:rPr>
        <w:t xml:space="preserve">и </w:t>
      </w:r>
      <w:r w:rsidRPr="004366F7">
        <w:rPr>
          <w:sz w:val="28"/>
        </w:rPr>
        <w:t>своевременность</w:t>
      </w:r>
      <w:r w:rsidR="000D14F0">
        <w:rPr>
          <w:sz w:val="28"/>
        </w:rPr>
        <w:t xml:space="preserve"> </w:t>
      </w:r>
      <w:r w:rsidRPr="004366F7">
        <w:rPr>
          <w:sz w:val="28"/>
        </w:rPr>
        <w:t>информации, устраняет ее избыточность.</w:t>
      </w:r>
    </w:p>
    <w:p w:rsidR="000D14F0" w:rsidRDefault="004366F7" w:rsidP="004366F7">
      <w:pPr>
        <w:spacing w:line="360" w:lineRule="auto"/>
        <w:ind w:firstLine="709"/>
        <w:jc w:val="both"/>
        <w:rPr>
          <w:sz w:val="28"/>
        </w:rPr>
      </w:pPr>
      <w:r w:rsidRPr="004366F7">
        <w:rPr>
          <w:sz w:val="28"/>
        </w:rPr>
        <w:t>Во время рыночных отношений н</w:t>
      </w:r>
      <w:r w:rsidR="000D14F0">
        <w:rPr>
          <w:sz w:val="28"/>
        </w:rPr>
        <w:t xml:space="preserve">емаловажное значение придается </w:t>
      </w:r>
      <w:r w:rsidRPr="004366F7">
        <w:rPr>
          <w:sz w:val="28"/>
        </w:rPr>
        <w:t>механизации</w:t>
      </w:r>
      <w:r w:rsidR="000D14F0">
        <w:rPr>
          <w:sz w:val="28"/>
        </w:rPr>
        <w:t xml:space="preserve"> и автоматизации делопроизводственных процессов, которые </w:t>
      </w:r>
      <w:r w:rsidRPr="004366F7">
        <w:rPr>
          <w:sz w:val="28"/>
        </w:rPr>
        <w:t>увеличивают</w:t>
      </w:r>
      <w:r w:rsidR="000D14F0">
        <w:rPr>
          <w:sz w:val="28"/>
        </w:rPr>
        <w:t xml:space="preserve"> </w:t>
      </w:r>
      <w:r w:rsidRPr="004366F7">
        <w:rPr>
          <w:sz w:val="28"/>
        </w:rPr>
        <w:t xml:space="preserve">производительность труда работников </w:t>
      </w:r>
      <w:r w:rsidR="000D14F0">
        <w:rPr>
          <w:sz w:val="28"/>
        </w:rPr>
        <w:t xml:space="preserve">занятых </w:t>
      </w:r>
      <w:r w:rsidRPr="004366F7">
        <w:rPr>
          <w:sz w:val="28"/>
        </w:rPr>
        <w:t>в</w:t>
      </w:r>
      <w:r w:rsidR="000D14F0">
        <w:rPr>
          <w:sz w:val="28"/>
        </w:rPr>
        <w:t xml:space="preserve"> управлении. </w:t>
      </w:r>
      <w:r w:rsidRPr="004366F7">
        <w:rPr>
          <w:sz w:val="28"/>
        </w:rPr>
        <w:t>Рационализации</w:t>
      </w:r>
      <w:r w:rsidR="000D14F0">
        <w:rPr>
          <w:sz w:val="28"/>
        </w:rPr>
        <w:t xml:space="preserve"> документационного обеспечения управления в предприятиях  любой  </w:t>
      </w:r>
      <w:r w:rsidRPr="004366F7">
        <w:rPr>
          <w:sz w:val="28"/>
        </w:rPr>
        <w:t>формы</w:t>
      </w:r>
      <w:r w:rsidR="000D14F0">
        <w:rPr>
          <w:sz w:val="28"/>
        </w:rPr>
        <w:t xml:space="preserve"> </w:t>
      </w:r>
      <w:r w:rsidRPr="004366F7">
        <w:rPr>
          <w:sz w:val="28"/>
        </w:rPr>
        <w:t>собственности необходимо уделить большое вн</w:t>
      </w:r>
      <w:r w:rsidR="000D14F0">
        <w:rPr>
          <w:sz w:val="28"/>
        </w:rPr>
        <w:t xml:space="preserve">имание, потому, что недостатки </w:t>
      </w:r>
      <w:r w:rsidRPr="004366F7">
        <w:rPr>
          <w:sz w:val="28"/>
        </w:rPr>
        <w:t>в</w:t>
      </w:r>
      <w:r w:rsidR="000D14F0">
        <w:rPr>
          <w:sz w:val="28"/>
        </w:rPr>
        <w:t xml:space="preserve"> постановке этой работы приводят к  серьезным трудностям в </w:t>
      </w:r>
      <w:r w:rsidRPr="004366F7">
        <w:rPr>
          <w:sz w:val="28"/>
        </w:rPr>
        <w:t>работе</w:t>
      </w:r>
      <w:r w:rsidR="000D14F0">
        <w:rPr>
          <w:sz w:val="28"/>
        </w:rPr>
        <w:t xml:space="preserve"> </w:t>
      </w:r>
      <w:r w:rsidRPr="004366F7">
        <w:rPr>
          <w:sz w:val="28"/>
        </w:rPr>
        <w:t>руководителя</w:t>
      </w:r>
      <w:r w:rsidR="000D14F0">
        <w:rPr>
          <w:sz w:val="28"/>
        </w:rPr>
        <w:t xml:space="preserve"> и предприятия  в </w:t>
      </w:r>
      <w:r w:rsidRPr="004366F7">
        <w:rPr>
          <w:sz w:val="28"/>
        </w:rPr>
        <w:t xml:space="preserve">целом. </w:t>
      </w:r>
    </w:p>
    <w:p w:rsidR="004366F7" w:rsidRPr="004366F7" w:rsidRDefault="000D14F0" w:rsidP="004366F7">
      <w:pPr>
        <w:spacing w:line="360" w:lineRule="auto"/>
        <w:ind w:firstLine="709"/>
        <w:jc w:val="both"/>
        <w:rPr>
          <w:sz w:val="28"/>
        </w:rPr>
      </w:pPr>
      <w:r>
        <w:rPr>
          <w:sz w:val="28"/>
        </w:rPr>
        <w:t xml:space="preserve">За </w:t>
      </w:r>
      <w:r w:rsidR="004366F7" w:rsidRPr="004366F7">
        <w:rPr>
          <w:sz w:val="28"/>
        </w:rPr>
        <w:t xml:space="preserve">счет </w:t>
      </w:r>
      <w:r>
        <w:rPr>
          <w:sz w:val="28"/>
        </w:rPr>
        <w:t xml:space="preserve">более совершенной </w:t>
      </w:r>
      <w:r w:rsidR="004366F7" w:rsidRPr="004366F7">
        <w:rPr>
          <w:sz w:val="28"/>
        </w:rPr>
        <w:t>системы</w:t>
      </w:r>
      <w:r>
        <w:rPr>
          <w:sz w:val="28"/>
        </w:rPr>
        <w:t xml:space="preserve"> </w:t>
      </w:r>
      <w:r w:rsidR="004366F7" w:rsidRPr="004366F7">
        <w:rPr>
          <w:sz w:val="28"/>
        </w:rPr>
        <w:t>документационного обеспечения управл</w:t>
      </w:r>
      <w:r>
        <w:rPr>
          <w:sz w:val="28"/>
        </w:rPr>
        <w:t xml:space="preserve">ения достигается более быстрое </w:t>
      </w:r>
      <w:r w:rsidRPr="004366F7">
        <w:rPr>
          <w:sz w:val="28"/>
        </w:rPr>
        <w:t>движение</w:t>
      </w:r>
      <w:r>
        <w:rPr>
          <w:sz w:val="28"/>
        </w:rPr>
        <w:t xml:space="preserve"> исполнение служебных документов, их сохранение, использование </w:t>
      </w:r>
      <w:r w:rsidR="004366F7" w:rsidRPr="004366F7">
        <w:rPr>
          <w:sz w:val="28"/>
        </w:rPr>
        <w:t xml:space="preserve"> и</w:t>
      </w:r>
      <w:r>
        <w:rPr>
          <w:sz w:val="28"/>
        </w:rPr>
        <w:t xml:space="preserve"> </w:t>
      </w:r>
      <w:r w:rsidR="004366F7" w:rsidRPr="004366F7">
        <w:rPr>
          <w:sz w:val="28"/>
        </w:rPr>
        <w:t>правильный отбор на государственное хранение.</w:t>
      </w:r>
    </w:p>
    <w:p w:rsidR="004366F7" w:rsidRPr="004366F7" w:rsidRDefault="000D14F0" w:rsidP="004366F7">
      <w:pPr>
        <w:spacing w:line="360" w:lineRule="auto"/>
        <w:ind w:firstLine="709"/>
        <w:jc w:val="both"/>
        <w:rPr>
          <w:sz w:val="28"/>
        </w:rPr>
      </w:pPr>
      <w:r>
        <w:rPr>
          <w:sz w:val="28"/>
        </w:rPr>
        <w:t xml:space="preserve"> Работа любого управленческого аппарата, как и вообще любая </w:t>
      </w:r>
      <w:r w:rsidR="004366F7" w:rsidRPr="004366F7">
        <w:rPr>
          <w:sz w:val="28"/>
        </w:rPr>
        <w:t>работа</w:t>
      </w:r>
      <w:r>
        <w:rPr>
          <w:sz w:val="28"/>
        </w:rPr>
        <w:t xml:space="preserve"> сегодня, держится на основах научной организации труда.</w:t>
      </w:r>
      <w:r w:rsidR="004366F7" w:rsidRPr="004366F7">
        <w:rPr>
          <w:sz w:val="28"/>
        </w:rPr>
        <w:t xml:space="preserve"> Всякий процесс</w:t>
      </w:r>
      <w:r>
        <w:rPr>
          <w:sz w:val="28"/>
        </w:rPr>
        <w:t xml:space="preserve"> организации работы должен быть методически </w:t>
      </w:r>
      <w:r w:rsidR="00210414">
        <w:rPr>
          <w:sz w:val="28"/>
        </w:rPr>
        <w:t xml:space="preserve">разложен </w:t>
      </w:r>
      <w:r w:rsidR="004366F7" w:rsidRPr="004366F7">
        <w:rPr>
          <w:sz w:val="28"/>
        </w:rPr>
        <w:t>составные</w:t>
      </w:r>
      <w:r>
        <w:rPr>
          <w:sz w:val="28"/>
        </w:rPr>
        <w:t xml:space="preserve"> части, вплоть до простейших операций. Из продуманных, </w:t>
      </w:r>
      <w:r w:rsidR="004366F7" w:rsidRPr="004366F7">
        <w:rPr>
          <w:sz w:val="28"/>
        </w:rPr>
        <w:t>правильно</w:t>
      </w:r>
      <w:r>
        <w:rPr>
          <w:sz w:val="28"/>
        </w:rPr>
        <w:t xml:space="preserve"> организованных операций и строится полная цепочка </w:t>
      </w:r>
      <w:r w:rsidR="004366F7" w:rsidRPr="004366F7">
        <w:rPr>
          <w:sz w:val="28"/>
        </w:rPr>
        <w:t>научно-организационной</w:t>
      </w:r>
      <w:r>
        <w:rPr>
          <w:sz w:val="28"/>
        </w:rPr>
        <w:t xml:space="preserve"> </w:t>
      </w:r>
      <w:r w:rsidR="004366F7" w:rsidRPr="004366F7">
        <w:rPr>
          <w:sz w:val="28"/>
        </w:rPr>
        <w:t>работы.</w:t>
      </w:r>
    </w:p>
    <w:p w:rsidR="004366F7" w:rsidRPr="004366F7" w:rsidRDefault="004C5FDF" w:rsidP="004366F7">
      <w:pPr>
        <w:spacing w:line="360" w:lineRule="auto"/>
        <w:ind w:firstLine="709"/>
        <w:jc w:val="both"/>
        <w:rPr>
          <w:sz w:val="28"/>
        </w:rPr>
      </w:pPr>
      <w:r>
        <w:rPr>
          <w:sz w:val="28"/>
        </w:rPr>
        <w:t xml:space="preserve">Принцип </w:t>
      </w:r>
      <w:r w:rsidR="004366F7" w:rsidRPr="004366F7">
        <w:rPr>
          <w:sz w:val="28"/>
        </w:rPr>
        <w:t>работы по информационно-</w:t>
      </w:r>
      <w:r w:rsidR="000D14F0">
        <w:rPr>
          <w:sz w:val="28"/>
        </w:rPr>
        <w:t xml:space="preserve">документационному обслуживанию </w:t>
      </w:r>
      <w:r w:rsidR="004366F7" w:rsidRPr="004366F7">
        <w:rPr>
          <w:sz w:val="28"/>
        </w:rPr>
        <w:t>сводится</w:t>
      </w:r>
      <w:r w:rsidR="000D14F0">
        <w:rPr>
          <w:sz w:val="28"/>
        </w:rPr>
        <w:t xml:space="preserve"> к набору одних и тех же </w:t>
      </w:r>
      <w:r w:rsidR="004366F7" w:rsidRPr="004366F7">
        <w:rPr>
          <w:sz w:val="28"/>
        </w:rPr>
        <w:t>опера</w:t>
      </w:r>
      <w:r w:rsidR="000D14F0">
        <w:rPr>
          <w:sz w:val="28"/>
        </w:rPr>
        <w:t xml:space="preserve">ций. Только в </w:t>
      </w:r>
      <w:r w:rsidR="00210414">
        <w:rPr>
          <w:sz w:val="28"/>
        </w:rPr>
        <w:t>одних</w:t>
      </w:r>
      <w:r w:rsidR="000D14F0">
        <w:rPr>
          <w:sz w:val="28"/>
        </w:rPr>
        <w:t xml:space="preserve"> организациях </w:t>
      </w:r>
      <w:r w:rsidR="004366F7" w:rsidRPr="004366F7">
        <w:rPr>
          <w:sz w:val="28"/>
        </w:rPr>
        <w:t>они</w:t>
      </w:r>
      <w:r w:rsidR="000D14F0">
        <w:rPr>
          <w:sz w:val="28"/>
        </w:rPr>
        <w:t xml:space="preserve"> </w:t>
      </w:r>
      <w:r w:rsidR="004366F7" w:rsidRPr="004366F7">
        <w:rPr>
          <w:sz w:val="28"/>
        </w:rPr>
        <w:t>выполняются вручную, в других – с п</w:t>
      </w:r>
      <w:r w:rsidR="000D14F0">
        <w:rPr>
          <w:sz w:val="28"/>
        </w:rPr>
        <w:t xml:space="preserve">омощью средств механизации, в  </w:t>
      </w:r>
      <w:r w:rsidR="00210414">
        <w:rPr>
          <w:sz w:val="28"/>
        </w:rPr>
        <w:t>третьих</w:t>
      </w:r>
      <w:r w:rsidR="000D14F0">
        <w:rPr>
          <w:sz w:val="28"/>
        </w:rPr>
        <w:t xml:space="preserve"> эти  процессы  полностью автоматизированы</w:t>
      </w:r>
      <w:r w:rsidR="00210414">
        <w:rPr>
          <w:sz w:val="28"/>
        </w:rPr>
        <w:t>. Н</w:t>
      </w:r>
      <w:r w:rsidR="000D14F0">
        <w:rPr>
          <w:sz w:val="28"/>
        </w:rPr>
        <w:t xml:space="preserve">о  все эти </w:t>
      </w:r>
      <w:r w:rsidR="004366F7" w:rsidRPr="004366F7">
        <w:rPr>
          <w:sz w:val="28"/>
        </w:rPr>
        <w:t>этапы</w:t>
      </w:r>
      <w:r w:rsidR="000D14F0">
        <w:rPr>
          <w:sz w:val="28"/>
        </w:rPr>
        <w:t xml:space="preserve"> </w:t>
      </w:r>
      <w:r w:rsidR="004366F7" w:rsidRPr="004366F7">
        <w:rPr>
          <w:sz w:val="28"/>
        </w:rPr>
        <w:t xml:space="preserve">делопроизводственного цикла </w:t>
      </w:r>
      <w:r w:rsidR="000D14F0">
        <w:rPr>
          <w:sz w:val="28"/>
        </w:rPr>
        <w:t xml:space="preserve">работы с документами </w:t>
      </w:r>
      <w:r w:rsidR="004366F7" w:rsidRPr="004366F7">
        <w:rPr>
          <w:sz w:val="28"/>
        </w:rPr>
        <w:t>анало</w:t>
      </w:r>
      <w:r w:rsidR="000D14F0">
        <w:rPr>
          <w:sz w:val="28"/>
        </w:rPr>
        <w:t xml:space="preserve">гичны. </w:t>
      </w:r>
      <w:r w:rsidR="004366F7" w:rsidRPr="004366F7">
        <w:rPr>
          <w:sz w:val="28"/>
        </w:rPr>
        <w:t>Поэтому</w:t>
      </w:r>
      <w:r w:rsidR="000D14F0">
        <w:rPr>
          <w:sz w:val="28"/>
        </w:rPr>
        <w:t xml:space="preserve"> грамотный работник управленческого аппарата должен уметь не </w:t>
      </w:r>
      <w:r w:rsidR="004366F7" w:rsidRPr="004366F7">
        <w:rPr>
          <w:sz w:val="28"/>
        </w:rPr>
        <w:t>только</w:t>
      </w:r>
      <w:r w:rsidR="000D14F0">
        <w:rPr>
          <w:sz w:val="28"/>
        </w:rPr>
        <w:t xml:space="preserve"> </w:t>
      </w:r>
      <w:r w:rsidR="004366F7" w:rsidRPr="004366F7">
        <w:rPr>
          <w:sz w:val="28"/>
        </w:rPr>
        <w:t xml:space="preserve">правильно составлять и оформлять сами документы, но </w:t>
      </w:r>
      <w:r w:rsidR="000D14F0">
        <w:rPr>
          <w:sz w:val="28"/>
        </w:rPr>
        <w:t xml:space="preserve">и знать, какие </w:t>
      </w:r>
      <w:r w:rsidR="004366F7" w:rsidRPr="004366F7">
        <w:rPr>
          <w:sz w:val="28"/>
        </w:rPr>
        <w:t>виды</w:t>
      </w:r>
      <w:r w:rsidR="000D14F0">
        <w:rPr>
          <w:sz w:val="28"/>
        </w:rPr>
        <w:t xml:space="preserve"> </w:t>
      </w:r>
      <w:r w:rsidR="004366F7" w:rsidRPr="004366F7">
        <w:rPr>
          <w:sz w:val="28"/>
        </w:rPr>
        <w:t>работ выполняются с этими документами.</w:t>
      </w:r>
    </w:p>
    <w:p w:rsidR="004366F7" w:rsidRPr="004366F7" w:rsidRDefault="004366F7" w:rsidP="004366F7">
      <w:pPr>
        <w:spacing w:line="360" w:lineRule="auto"/>
        <w:ind w:firstLine="709"/>
        <w:jc w:val="both"/>
        <w:rPr>
          <w:sz w:val="28"/>
        </w:rPr>
      </w:pPr>
      <w:r w:rsidRPr="004366F7">
        <w:rPr>
          <w:sz w:val="28"/>
        </w:rPr>
        <w:t>К сожалению, многие руководители предприяти</w:t>
      </w:r>
      <w:r w:rsidR="004C5FDF">
        <w:rPr>
          <w:sz w:val="28"/>
        </w:rPr>
        <w:t xml:space="preserve">й, работники, отвечающие </w:t>
      </w:r>
      <w:r w:rsidRPr="004366F7">
        <w:rPr>
          <w:sz w:val="28"/>
        </w:rPr>
        <w:t>за</w:t>
      </w:r>
      <w:r w:rsidR="004C5FDF">
        <w:rPr>
          <w:sz w:val="28"/>
        </w:rPr>
        <w:t xml:space="preserve"> </w:t>
      </w:r>
      <w:r w:rsidRPr="004366F7">
        <w:rPr>
          <w:sz w:val="28"/>
        </w:rPr>
        <w:t>документационное обеспечение управления, не знакомы с основами  современного</w:t>
      </w:r>
      <w:r w:rsidR="004C5FDF">
        <w:rPr>
          <w:sz w:val="28"/>
        </w:rPr>
        <w:t xml:space="preserve"> </w:t>
      </w:r>
      <w:r w:rsidRPr="004366F7">
        <w:rPr>
          <w:sz w:val="28"/>
        </w:rPr>
        <w:t>делопроизводства, а тем более – с тонкостями ведения документации.</w:t>
      </w:r>
      <w:r w:rsidR="004C5FDF">
        <w:rPr>
          <w:sz w:val="28"/>
        </w:rPr>
        <w:t xml:space="preserve"> </w:t>
      </w:r>
      <w:r w:rsidRPr="004366F7">
        <w:rPr>
          <w:sz w:val="28"/>
        </w:rPr>
        <w:t xml:space="preserve">Вместе </w:t>
      </w:r>
      <w:r w:rsidR="004C5FDF">
        <w:rPr>
          <w:sz w:val="28"/>
        </w:rPr>
        <w:t xml:space="preserve">с </w:t>
      </w:r>
      <w:r w:rsidRPr="004366F7">
        <w:rPr>
          <w:sz w:val="28"/>
        </w:rPr>
        <w:t>т</w:t>
      </w:r>
      <w:r w:rsidR="004C5FDF">
        <w:rPr>
          <w:sz w:val="28"/>
        </w:rPr>
        <w:t xml:space="preserve">ем, правильное составление и оформление документов </w:t>
      </w:r>
      <w:r w:rsidRPr="004366F7">
        <w:rPr>
          <w:sz w:val="28"/>
        </w:rPr>
        <w:t>в</w:t>
      </w:r>
      <w:r w:rsidR="004C5FDF">
        <w:rPr>
          <w:sz w:val="28"/>
        </w:rPr>
        <w:t xml:space="preserve"> соответствии с новыми нормативами – важнейшая обязанность </w:t>
      </w:r>
      <w:r w:rsidRPr="004366F7">
        <w:rPr>
          <w:sz w:val="28"/>
        </w:rPr>
        <w:t>работников</w:t>
      </w:r>
      <w:r w:rsidR="004C5FDF">
        <w:rPr>
          <w:sz w:val="28"/>
        </w:rPr>
        <w:t xml:space="preserve"> </w:t>
      </w:r>
      <w:r w:rsidRPr="004366F7">
        <w:rPr>
          <w:sz w:val="28"/>
        </w:rPr>
        <w:t>делопроизводственных служб.</w:t>
      </w:r>
    </w:p>
    <w:p w:rsidR="004366F7" w:rsidRPr="004366F7" w:rsidRDefault="004366F7" w:rsidP="004366F7">
      <w:pPr>
        <w:spacing w:line="360" w:lineRule="auto"/>
        <w:ind w:firstLine="709"/>
        <w:jc w:val="both"/>
        <w:rPr>
          <w:sz w:val="28"/>
        </w:rPr>
      </w:pPr>
      <w:r w:rsidRPr="004366F7">
        <w:rPr>
          <w:sz w:val="28"/>
        </w:rPr>
        <w:t xml:space="preserve">Информация фиксируется в </w:t>
      </w:r>
      <w:r w:rsidR="004C5FDF">
        <w:rPr>
          <w:sz w:val="28"/>
        </w:rPr>
        <w:t xml:space="preserve">документах, которые придают ей </w:t>
      </w:r>
      <w:r w:rsidRPr="004366F7">
        <w:rPr>
          <w:sz w:val="28"/>
        </w:rPr>
        <w:t>организационную</w:t>
      </w:r>
      <w:r w:rsidR="004C5FDF">
        <w:rPr>
          <w:sz w:val="28"/>
        </w:rPr>
        <w:t xml:space="preserve"> форму и перемещают во времени и пространстве. Документы и </w:t>
      </w:r>
      <w:r w:rsidRPr="004366F7">
        <w:rPr>
          <w:sz w:val="28"/>
        </w:rPr>
        <w:t>документная</w:t>
      </w:r>
      <w:r w:rsidR="004C5FDF">
        <w:rPr>
          <w:sz w:val="28"/>
        </w:rPr>
        <w:t xml:space="preserve"> </w:t>
      </w:r>
      <w:r w:rsidRPr="004366F7">
        <w:rPr>
          <w:sz w:val="28"/>
        </w:rPr>
        <w:t>информация лежат в основе управленческих решений и являются их  материальным</w:t>
      </w:r>
      <w:r w:rsidR="004C5FDF">
        <w:rPr>
          <w:sz w:val="28"/>
        </w:rPr>
        <w:t xml:space="preserve"> </w:t>
      </w:r>
      <w:r w:rsidRPr="004366F7">
        <w:rPr>
          <w:sz w:val="28"/>
        </w:rPr>
        <w:t xml:space="preserve">воплощением, обеспечивают юридической силой. </w:t>
      </w:r>
      <w:r w:rsidR="00A87F62">
        <w:rPr>
          <w:sz w:val="28"/>
        </w:rPr>
        <w:t xml:space="preserve">Работа с </w:t>
      </w:r>
      <w:r w:rsidRPr="004366F7">
        <w:rPr>
          <w:sz w:val="28"/>
        </w:rPr>
        <w:t>документами  должна</w:t>
      </w:r>
      <w:r w:rsidR="00A87F62">
        <w:rPr>
          <w:sz w:val="28"/>
        </w:rPr>
        <w:t xml:space="preserve"> </w:t>
      </w:r>
      <w:r w:rsidRPr="004366F7">
        <w:rPr>
          <w:sz w:val="28"/>
        </w:rPr>
        <w:t xml:space="preserve">иметь настолько отработанный порядок, </w:t>
      </w:r>
      <w:r w:rsidR="00A87F62">
        <w:rPr>
          <w:sz w:val="28"/>
        </w:rPr>
        <w:t>чтобы</w:t>
      </w:r>
      <w:r w:rsidRPr="004366F7">
        <w:rPr>
          <w:sz w:val="28"/>
        </w:rPr>
        <w:t xml:space="preserve"> </w:t>
      </w:r>
      <w:r w:rsidR="00A87F62">
        <w:rPr>
          <w:sz w:val="28"/>
        </w:rPr>
        <w:t xml:space="preserve">работники не отвлекались </w:t>
      </w:r>
      <w:r w:rsidRPr="004366F7">
        <w:rPr>
          <w:sz w:val="28"/>
        </w:rPr>
        <w:t>от</w:t>
      </w:r>
      <w:r w:rsidR="00A87F62">
        <w:rPr>
          <w:sz w:val="28"/>
        </w:rPr>
        <w:t xml:space="preserve"> </w:t>
      </w:r>
      <w:r w:rsidRPr="004366F7">
        <w:rPr>
          <w:sz w:val="28"/>
        </w:rPr>
        <w:t>главных производственных целей предприятия.</w:t>
      </w:r>
    </w:p>
    <w:p w:rsidR="004366F7" w:rsidRPr="004366F7" w:rsidRDefault="00A87F62" w:rsidP="004366F7">
      <w:pPr>
        <w:spacing w:line="360" w:lineRule="auto"/>
        <w:ind w:firstLine="709"/>
        <w:jc w:val="both"/>
        <w:rPr>
          <w:sz w:val="28"/>
        </w:rPr>
      </w:pPr>
      <w:r>
        <w:rPr>
          <w:sz w:val="28"/>
        </w:rPr>
        <w:t xml:space="preserve"> Актуальность выбранной темы обуславливается недостаточной </w:t>
      </w:r>
      <w:r w:rsidR="004366F7" w:rsidRPr="004366F7">
        <w:rPr>
          <w:sz w:val="28"/>
        </w:rPr>
        <w:t>проработкой</w:t>
      </w:r>
      <w:r>
        <w:rPr>
          <w:sz w:val="28"/>
        </w:rPr>
        <w:t xml:space="preserve"> </w:t>
      </w:r>
      <w:r w:rsidR="004366F7" w:rsidRPr="004366F7">
        <w:rPr>
          <w:sz w:val="28"/>
        </w:rPr>
        <w:t>проблемы документационного обеспечени</w:t>
      </w:r>
      <w:r>
        <w:rPr>
          <w:sz w:val="28"/>
        </w:rPr>
        <w:t xml:space="preserve">я управления  в организациях. </w:t>
      </w:r>
      <w:r w:rsidR="004366F7" w:rsidRPr="004366F7">
        <w:rPr>
          <w:sz w:val="28"/>
        </w:rPr>
        <w:t>Решение</w:t>
      </w:r>
      <w:r>
        <w:rPr>
          <w:sz w:val="28"/>
        </w:rPr>
        <w:t xml:space="preserve"> проблемы </w:t>
      </w:r>
      <w:r w:rsidR="004366F7" w:rsidRPr="004366F7">
        <w:rPr>
          <w:sz w:val="28"/>
        </w:rPr>
        <w:t>у</w:t>
      </w:r>
      <w:r>
        <w:rPr>
          <w:sz w:val="28"/>
        </w:rPr>
        <w:t xml:space="preserve">правления документацией в современных условиях </w:t>
      </w:r>
      <w:r w:rsidR="004366F7" w:rsidRPr="004366F7">
        <w:rPr>
          <w:sz w:val="28"/>
        </w:rPr>
        <w:t>позволит</w:t>
      </w:r>
      <w:r>
        <w:rPr>
          <w:sz w:val="28"/>
        </w:rPr>
        <w:t xml:space="preserve"> </w:t>
      </w:r>
      <w:r w:rsidR="004366F7" w:rsidRPr="004366F7">
        <w:rPr>
          <w:sz w:val="28"/>
        </w:rPr>
        <w:t>целен</w:t>
      </w:r>
      <w:r>
        <w:rPr>
          <w:sz w:val="28"/>
        </w:rPr>
        <w:t xml:space="preserve">аправленно формировать информационные ресурсы </w:t>
      </w:r>
      <w:r w:rsidR="004366F7" w:rsidRPr="004366F7">
        <w:rPr>
          <w:sz w:val="28"/>
        </w:rPr>
        <w:t>организаций,</w:t>
      </w:r>
      <w:r>
        <w:rPr>
          <w:sz w:val="28"/>
        </w:rPr>
        <w:t xml:space="preserve"> обеспечивать их эффективное функционирование, а также открыть </w:t>
      </w:r>
      <w:r w:rsidRPr="004366F7">
        <w:rPr>
          <w:sz w:val="28"/>
        </w:rPr>
        <w:t>доступ</w:t>
      </w:r>
      <w:r>
        <w:rPr>
          <w:sz w:val="28"/>
        </w:rPr>
        <w:t xml:space="preserve"> </w:t>
      </w:r>
      <w:r w:rsidR="004366F7" w:rsidRPr="004366F7">
        <w:rPr>
          <w:sz w:val="28"/>
        </w:rPr>
        <w:t xml:space="preserve">потребителям к информационным </w:t>
      </w:r>
      <w:r>
        <w:rPr>
          <w:sz w:val="28"/>
        </w:rPr>
        <w:t xml:space="preserve">ресурсам с наименьшими затратами </w:t>
      </w:r>
      <w:r w:rsidR="004366F7" w:rsidRPr="004366F7">
        <w:rPr>
          <w:sz w:val="28"/>
        </w:rPr>
        <w:t>времени,</w:t>
      </w:r>
      <w:r>
        <w:rPr>
          <w:sz w:val="28"/>
        </w:rPr>
        <w:t xml:space="preserve"> труда и </w:t>
      </w:r>
      <w:r w:rsidR="004366F7" w:rsidRPr="004366F7">
        <w:rPr>
          <w:sz w:val="28"/>
        </w:rPr>
        <w:t>средств.</w:t>
      </w:r>
    </w:p>
    <w:p w:rsidR="004366F7" w:rsidRDefault="00F84B6E" w:rsidP="004366F7">
      <w:pPr>
        <w:spacing w:line="360" w:lineRule="auto"/>
        <w:ind w:firstLine="709"/>
        <w:jc w:val="both"/>
        <w:rPr>
          <w:sz w:val="28"/>
        </w:rPr>
      </w:pPr>
      <w:r>
        <w:rPr>
          <w:sz w:val="28"/>
        </w:rPr>
        <w:t xml:space="preserve"> </w:t>
      </w:r>
      <w:r w:rsidR="004366F7" w:rsidRPr="004366F7">
        <w:rPr>
          <w:sz w:val="28"/>
        </w:rPr>
        <w:t>В ходе курсовой мной работы бы</w:t>
      </w:r>
      <w:r>
        <w:rPr>
          <w:sz w:val="28"/>
        </w:rPr>
        <w:t xml:space="preserve">ли изучены и проанализированы </w:t>
      </w:r>
      <w:r w:rsidR="004366F7" w:rsidRPr="004366F7">
        <w:rPr>
          <w:sz w:val="28"/>
        </w:rPr>
        <w:t>организация и</w:t>
      </w:r>
      <w:r>
        <w:rPr>
          <w:sz w:val="28"/>
        </w:rPr>
        <w:t xml:space="preserve"> технология документационного обеспечения деятельности Администрации сельского поселения Ильчигуловский сельсовет муниципального района Учалинский район Республики Башкортостан</w:t>
      </w:r>
      <w:r w:rsidR="004366F7" w:rsidRPr="004366F7">
        <w:rPr>
          <w:sz w:val="28"/>
        </w:rPr>
        <w:t>.</w:t>
      </w:r>
    </w:p>
    <w:p w:rsidR="008968F4" w:rsidRPr="008968F4" w:rsidRDefault="008968F4" w:rsidP="008968F4">
      <w:pPr>
        <w:widowControl w:val="0"/>
        <w:spacing w:line="360" w:lineRule="auto"/>
        <w:ind w:firstLine="709"/>
        <w:jc w:val="both"/>
        <w:rPr>
          <w:sz w:val="28"/>
          <w:szCs w:val="28"/>
        </w:rPr>
      </w:pPr>
      <w:r w:rsidRPr="008968F4">
        <w:rPr>
          <w:sz w:val="28"/>
          <w:szCs w:val="28"/>
        </w:rPr>
        <w:t xml:space="preserve">Объектом исследования </w:t>
      </w:r>
      <w:r w:rsidR="00913EFB">
        <w:rPr>
          <w:sz w:val="28"/>
          <w:szCs w:val="28"/>
        </w:rPr>
        <w:t>– организация документооборота.</w:t>
      </w:r>
      <w:r w:rsidRPr="008968F4">
        <w:rPr>
          <w:sz w:val="28"/>
          <w:szCs w:val="28"/>
        </w:rPr>
        <w:t xml:space="preserve"> Предмет исследования – организация </w:t>
      </w:r>
      <w:r w:rsidR="00913EFB">
        <w:rPr>
          <w:sz w:val="28"/>
          <w:szCs w:val="28"/>
        </w:rPr>
        <w:t>документооборота в Администрации сельского поселения Ильчигуловский сельсовет муниципального района Учалинский район Республики Башкортостан</w:t>
      </w:r>
      <w:r w:rsidRPr="008968F4">
        <w:rPr>
          <w:sz w:val="28"/>
          <w:szCs w:val="28"/>
        </w:rPr>
        <w:t>.</w:t>
      </w:r>
    </w:p>
    <w:p w:rsidR="004366F7" w:rsidRPr="004366F7" w:rsidRDefault="00F84B6E" w:rsidP="004366F7">
      <w:pPr>
        <w:spacing w:line="360" w:lineRule="auto"/>
        <w:ind w:firstLine="709"/>
        <w:jc w:val="both"/>
        <w:rPr>
          <w:sz w:val="28"/>
        </w:rPr>
      </w:pPr>
      <w:r>
        <w:rPr>
          <w:sz w:val="28"/>
        </w:rPr>
        <w:t xml:space="preserve"> Целью написания курсовой работы является </w:t>
      </w:r>
      <w:r w:rsidR="00F342BF" w:rsidRPr="008968F4">
        <w:rPr>
          <w:sz w:val="28"/>
          <w:szCs w:val="28"/>
        </w:rPr>
        <w:t xml:space="preserve">организация </w:t>
      </w:r>
      <w:r w:rsidR="00F342BF">
        <w:rPr>
          <w:sz w:val="28"/>
          <w:szCs w:val="28"/>
        </w:rPr>
        <w:t>документооборота в Администрации сельского поселения Ильчигуловский сельсовет муниципального района Учалинский район Республики Башкортостан</w:t>
      </w:r>
      <w:r w:rsidR="00F342BF" w:rsidRPr="004366F7">
        <w:rPr>
          <w:sz w:val="28"/>
        </w:rPr>
        <w:t xml:space="preserve"> </w:t>
      </w:r>
      <w:r w:rsidR="00F342BF">
        <w:rPr>
          <w:sz w:val="28"/>
        </w:rPr>
        <w:t>и рекомендации по его</w:t>
      </w:r>
      <w:r w:rsidR="004366F7" w:rsidRPr="004366F7">
        <w:rPr>
          <w:sz w:val="28"/>
        </w:rPr>
        <w:t xml:space="preserve"> совершенствованию.</w:t>
      </w:r>
    </w:p>
    <w:p w:rsidR="004366F7" w:rsidRPr="004366F7" w:rsidRDefault="00F84B6E" w:rsidP="004366F7">
      <w:pPr>
        <w:spacing w:line="360" w:lineRule="auto"/>
        <w:ind w:firstLine="709"/>
        <w:jc w:val="both"/>
        <w:rPr>
          <w:sz w:val="28"/>
        </w:rPr>
      </w:pPr>
      <w:r>
        <w:rPr>
          <w:sz w:val="28"/>
        </w:rPr>
        <w:t xml:space="preserve"> </w:t>
      </w:r>
      <w:r w:rsidR="004366F7" w:rsidRPr="004366F7">
        <w:rPr>
          <w:sz w:val="28"/>
        </w:rPr>
        <w:t>Исходя из этого, выстраивается ряд задач, а именно:</w:t>
      </w:r>
    </w:p>
    <w:p w:rsidR="00F84B6E" w:rsidRDefault="004366F7" w:rsidP="00BF05F1">
      <w:pPr>
        <w:numPr>
          <w:ilvl w:val="1"/>
          <w:numId w:val="1"/>
        </w:numPr>
        <w:tabs>
          <w:tab w:val="clear" w:pos="2220"/>
          <w:tab w:val="num" w:pos="540"/>
        </w:tabs>
        <w:spacing w:line="360" w:lineRule="auto"/>
        <w:ind w:left="720" w:hanging="180"/>
        <w:jc w:val="both"/>
        <w:rPr>
          <w:sz w:val="28"/>
        </w:rPr>
      </w:pPr>
      <w:r w:rsidRPr="004366F7">
        <w:rPr>
          <w:sz w:val="28"/>
        </w:rPr>
        <w:t>ознакомление с орга</w:t>
      </w:r>
      <w:r w:rsidR="00F84B6E">
        <w:rPr>
          <w:sz w:val="28"/>
        </w:rPr>
        <w:t>низационной структурой  учреждения</w:t>
      </w:r>
    </w:p>
    <w:p w:rsidR="00F84B6E" w:rsidRDefault="00F342BF" w:rsidP="00BF05F1">
      <w:pPr>
        <w:numPr>
          <w:ilvl w:val="1"/>
          <w:numId w:val="1"/>
        </w:numPr>
        <w:tabs>
          <w:tab w:val="clear" w:pos="2220"/>
          <w:tab w:val="num" w:pos="540"/>
        </w:tabs>
        <w:spacing w:line="360" w:lineRule="auto"/>
        <w:ind w:left="720" w:hanging="180"/>
        <w:jc w:val="both"/>
        <w:rPr>
          <w:sz w:val="28"/>
        </w:rPr>
      </w:pPr>
      <w:r>
        <w:rPr>
          <w:sz w:val="28"/>
        </w:rPr>
        <w:t xml:space="preserve"> изучение основных этапов документооборота в учреждении</w:t>
      </w:r>
    </w:p>
    <w:p w:rsidR="00357209" w:rsidRDefault="00F84B6E" w:rsidP="00F342BF">
      <w:pPr>
        <w:numPr>
          <w:ilvl w:val="1"/>
          <w:numId w:val="1"/>
        </w:numPr>
        <w:tabs>
          <w:tab w:val="clear" w:pos="2220"/>
          <w:tab w:val="num" w:pos="540"/>
        </w:tabs>
        <w:spacing w:line="360" w:lineRule="auto"/>
        <w:ind w:left="720" w:hanging="180"/>
        <w:jc w:val="both"/>
        <w:rPr>
          <w:sz w:val="28"/>
        </w:rPr>
      </w:pPr>
      <w:r>
        <w:rPr>
          <w:sz w:val="28"/>
        </w:rPr>
        <w:t xml:space="preserve">внесение предложений по </w:t>
      </w:r>
      <w:r w:rsidR="00F342BF">
        <w:rPr>
          <w:sz w:val="28"/>
        </w:rPr>
        <w:t>совершенствованию документооборота в учреждении.</w:t>
      </w:r>
    </w:p>
    <w:p w:rsidR="00F342BF" w:rsidRDefault="00F342BF" w:rsidP="00F342BF">
      <w:pPr>
        <w:spacing w:line="360" w:lineRule="auto"/>
        <w:ind w:left="540" w:firstLine="709"/>
        <w:jc w:val="both"/>
        <w:rPr>
          <w:sz w:val="28"/>
        </w:rPr>
      </w:pPr>
      <w:r>
        <w:rPr>
          <w:sz w:val="28"/>
        </w:rPr>
        <w:t>Курсовой проект состои</w:t>
      </w:r>
      <w:r w:rsidR="00F02F43">
        <w:rPr>
          <w:sz w:val="28"/>
        </w:rPr>
        <w:t>т из двух глав, заключения, спис</w:t>
      </w:r>
      <w:r>
        <w:rPr>
          <w:sz w:val="28"/>
        </w:rPr>
        <w:t>ка использованной литературы и приложений.</w:t>
      </w:r>
    </w:p>
    <w:p w:rsidR="00357209" w:rsidRDefault="00357209" w:rsidP="00F342BF">
      <w:pPr>
        <w:spacing w:line="360" w:lineRule="auto"/>
        <w:ind w:firstLine="709"/>
        <w:jc w:val="both"/>
        <w:rPr>
          <w:sz w:val="28"/>
        </w:rPr>
      </w:pPr>
    </w:p>
    <w:p w:rsidR="00357209" w:rsidRDefault="00357209" w:rsidP="00357209">
      <w:pPr>
        <w:spacing w:line="360" w:lineRule="auto"/>
        <w:jc w:val="both"/>
        <w:rPr>
          <w:sz w:val="28"/>
        </w:rPr>
      </w:pPr>
    </w:p>
    <w:p w:rsidR="00357209" w:rsidRDefault="00357209" w:rsidP="00357209">
      <w:pPr>
        <w:spacing w:line="360" w:lineRule="auto"/>
        <w:jc w:val="both"/>
        <w:rPr>
          <w:sz w:val="28"/>
        </w:rPr>
      </w:pPr>
    </w:p>
    <w:p w:rsidR="00357209" w:rsidRDefault="00357209" w:rsidP="00357209">
      <w:pPr>
        <w:spacing w:line="360" w:lineRule="auto"/>
        <w:jc w:val="both"/>
        <w:rPr>
          <w:sz w:val="28"/>
        </w:rPr>
      </w:pPr>
    </w:p>
    <w:p w:rsidR="00357209" w:rsidRDefault="00357209" w:rsidP="00357209">
      <w:pPr>
        <w:spacing w:line="360" w:lineRule="auto"/>
        <w:jc w:val="both"/>
        <w:rPr>
          <w:sz w:val="28"/>
        </w:rPr>
      </w:pPr>
    </w:p>
    <w:p w:rsidR="00357209" w:rsidRDefault="00357209" w:rsidP="00357209">
      <w:pPr>
        <w:spacing w:line="360" w:lineRule="auto"/>
        <w:jc w:val="both"/>
        <w:rPr>
          <w:sz w:val="28"/>
        </w:rPr>
      </w:pPr>
    </w:p>
    <w:p w:rsidR="00357209" w:rsidRDefault="00357209" w:rsidP="00357209">
      <w:pPr>
        <w:spacing w:line="360" w:lineRule="auto"/>
        <w:jc w:val="both"/>
        <w:rPr>
          <w:sz w:val="28"/>
        </w:rPr>
      </w:pPr>
    </w:p>
    <w:p w:rsidR="00357209" w:rsidRDefault="00357209" w:rsidP="00357209">
      <w:pPr>
        <w:spacing w:line="360" w:lineRule="auto"/>
        <w:jc w:val="both"/>
        <w:rPr>
          <w:sz w:val="28"/>
        </w:rPr>
      </w:pPr>
    </w:p>
    <w:p w:rsidR="00357209" w:rsidRDefault="00357209" w:rsidP="00357209">
      <w:pPr>
        <w:spacing w:line="360" w:lineRule="auto"/>
        <w:jc w:val="both"/>
        <w:rPr>
          <w:sz w:val="28"/>
        </w:rPr>
      </w:pPr>
    </w:p>
    <w:p w:rsidR="00357209" w:rsidRDefault="00357209" w:rsidP="00357209">
      <w:pPr>
        <w:spacing w:line="360" w:lineRule="auto"/>
        <w:jc w:val="both"/>
        <w:rPr>
          <w:sz w:val="28"/>
        </w:rPr>
      </w:pPr>
    </w:p>
    <w:p w:rsidR="00F342BF" w:rsidRDefault="00F342BF" w:rsidP="00357209">
      <w:pPr>
        <w:spacing w:line="360" w:lineRule="auto"/>
        <w:jc w:val="both"/>
        <w:rPr>
          <w:sz w:val="28"/>
        </w:rPr>
      </w:pPr>
    </w:p>
    <w:p w:rsidR="00F342BF" w:rsidRDefault="00F342BF" w:rsidP="00357209">
      <w:pPr>
        <w:spacing w:line="360" w:lineRule="auto"/>
        <w:jc w:val="both"/>
        <w:rPr>
          <w:sz w:val="28"/>
        </w:rPr>
      </w:pPr>
    </w:p>
    <w:p w:rsidR="00F342BF" w:rsidRDefault="00F342BF" w:rsidP="00357209">
      <w:pPr>
        <w:spacing w:line="360" w:lineRule="auto"/>
        <w:jc w:val="both"/>
        <w:rPr>
          <w:sz w:val="28"/>
        </w:rPr>
      </w:pPr>
    </w:p>
    <w:p w:rsidR="00F342BF" w:rsidRDefault="00F342BF" w:rsidP="00357209">
      <w:pPr>
        <w:spacing w:line="360" w:lineRule="auto"/>
        <w:jc w:val="both"/>
        <w:rPr>
          <w:sz w:val="28"/>
        </w:rPr>
      </w:pPr>
    </w:p>
    <w:p w:rsidR="00F342BF" w:rsidRDefault="00F342BF" w:rsidP="00357209">
      <w:pPr>
        <w:spacing w:line="360" w:lineRule="auto"/>
        <w:jc w:val="both"/>
        <w:rPr>
          <w:sz w:val="28"/>
        </w:rPr>
      </w:pPr>
    </w:p>
    <w:p w:rsidR="00F342BF" w:rsidRDefault="00F342BF" w:rsidP="00357209">
      <w:pPr>
        <w:spacing w:line="360" w:lineRule="auto"/>
        <w:jc w:val="both"/>
        <w:rPr>
          <w:sz w:val="28"/>
        </w:rPr>
      </w:pPr>
    </w:p>
    <w:p w:rsidR="00F342BF" w:rsidRDefault="00F342BF" w:rsidP="00357209">
      <w:pPr>
        <w:spacing w:line="360" w:lineRule="auto"/>
        <w:jc w:val="both"/>
        <w:rPr>
          <w:sz w:val="28"/>
        </w:rPr>
      </w:pPr>
    </w:p>
    <w:p w:rsidR="00F342BF" w:rsidRDefault="00F342BF" w:rsidP="00357209">
      <w:pPr>
        <w:spacing w:line="360" w:lineRule="auto"/>
        <w:jc w:val="both"/>
        <w:rPr>
          <w:sz w:val="28"/>
        </w:rPr>
      </w:pPr>
    </w:p>
    <w:p w:rsidR="00F342BF" w:rsidRDefault="00F342BF" w:rsidP="00357209">
      <w:pPr>
        <w:spacing w:line="360" w:lineRule="auto"/>
        <w:jc w:val="both"/>
        <w:rPr>
          <w:sz w:val="28"/>
        </w:rPr>
      </w:pPr>
    </w:p>
    <w:p w:rsidR="00F342BF" w:rsidRDefault="00F342BF" w:rsidP="00357209">
      <w:pPr>
        <w:spacing w:line="360" w:lineRule="auto"/>
        <w:jc w:val="both"/>
        <w:rPr>
          <w:sz w:val="28"/>
        </w:rPr>
      </w:pPr>
    </w:p>
    <w:p w:rsidR="00F342BF" w:rsidRDefault="00F342BF" w:rsidP="00357209">
      <w:pPr>
        <w:spacing w:line="360" w:lineRule="auto"/>
        <w:jc w:val="both"/>
        <w:rPr>
          <w:sz w:val="28"/>
        </w:rPr>
      </w:pPr>
    </w:p>
    <w:p w:rsidR="00F342BF" w:rsidRDefault="00F342BF" w:rsidP="00357209">
      <w:pPr>
        <w:spacing w:line="360" w:lineRule="auto"/>
        <w:jc w:val="both"/>
        <w:rPr>
          <w:sz w:val="28"/>
        </w:rPr>
      </w:pPr>
    </w:p>
    <w:p w:rsidR="00F342BF" w:rsidRDefault="00F342BF" w:rsidP="00357209">
      <w:pPr>
        <w:spacing w:line="360" w:lineRule="auto"/>
        <w:jc w:val="both"/>
        <w:rPr>
          <w:sz w:val="28"/>
        </w:rPr>
      </w:pPr>
    </w:p>
    <w:p w:rsidR="00F342BF" w:rsidRDefault="00F342BF" w:rsidP="00357209">
      <w:pPr>
        <w:spacing w:line="360" w:lineRule="auto"/>
        <w:jc w:val="both"/>
        <w:rPr>
          <w:sz w:val="28"/>
        </w:rPr>
      </w:pPr>
    </w:p>
    <w:p w:rsidR="00F342BF" w:rsidRDefault="00F342BF" w:rsidP="00357209">
      <w:pPr>
        <w:spacing w:line="360" w:lineRule="auto"/>
        <w:jc w:val="both"/>
        <w:rPr>
          <w:sz w:val="28"/>
        </w:rPr>
      </w:pPr>
    </w:p>
    <w:p w:rsidR="00545C54" w:rsidRDefault="00545C54" w:rsidP="000046C2">
      <w:pPr>
        <w:pStyle w:val="aa"/>
        <w:rPr>
          <w:rFonts w:ascii="Times New Roman" w:hAnsi="Times New Roman"/>
          <w:sz w:val="28"/>
        </w:rPr>
      </w:pPr>
      <w:r>
        <w:rPr>
          <w:rFonts w:ascii="Times New Roman" w:hAnsi="Times New Roman"/>
          <w:sz w:val="28"/>
        </w:rPr>
        <w:t xml:space="preserve">Глава </w:t>
      </w:r>
      <w:r w:rsidR="00FF4635" w:rsidRPr="000046C2">
        <w:rPr>
          <w:rFonts w:ascii="Times New Roman" w:hAnsi="Times New Roman"/>
          <w:sz w:val="28"/>
        </w:rPr>
        <w:t>1</w:t>
      </w:r>
      <w:r w:rsidR="00E948D4">
        <w:rPr>
          <w:rFonts w:ascii="Times New Roman" w:hAnsi="Times New Roman"/>
          <w:sz w:val="28"/>
        </w:rPr>
        <w:t xml:space="preserve">. Нормативная - методическая база </w:t>
      </w:r>
      <w:r w:rsidR="008B0B0F">
        <w:rPr>
          <w:rFonts w:ascii="Times New Roman" w:hAnsi="Times New Roman"/>
          <w:sz w:val="28"/>
        </w:rPr>
        <w:t>документационного обеспечения управления учреждения. Основные характеристики документооборота в учреждении.</w:t>
      </w:r>
    </w:p>
    <w:p w:rsidR="00FF4635" w:rsidRPr="000046C2" w:rsidRDefault="00545C54" w:rsidP="000046C2">
      <w:pPr>
        <w:pStyle w:val="aa"/>
        <w:rPr>
          <w:rFonts w:ascii="Times New Roman" w:hAnsi="Times New Roman"/>
          <w:sz w:val="28"/>
        </w:rPr>
      </w:pPr>
      <w:r>
        <w:rPr>
          <w:rFonts w:ascii="Times New Roman" w:hAnsi="Times New Roman"/>
          <w:sz w:val="28"/>
        </w:rPr>
        <w:t>1</w:t>
      </w:r>
      <w:r w:rsidR="00FF4635" w:rsidRPr="000046C2">
        <w:rPr>
          <w:rFonts w:ascii="Times New Roman" w:hAnsi="Times New Roman"/>
          <w:sz w:val="28"/>
        </w:rPr>
        <w:t>.1.Нормативная - мето</w:t>
      </w:r>
      <w:r w:rsidR="008B0B0F">
        <w:rPr>
          <w:rFonts w:ascii="Times New Roman" w:hAnsi="Times New Roman"/>
          <w:sz w:val="28"/>
        </w:rPr>
        <w:t>дическая  база документационного обеспечения управления учреждения.</w:t>
      </w:r>
    </w:p>
    <w:p w:rsidR="008F735B" w:rsidRDefault="008F735B" w:rsidP="001F14A4">
      <w:pPr>
        <w:pStyle w:val="a7"/>
        <w:spacing w:line="360" w:lineRule="auto"/>
        <w:ind w:firstLine="709"/>
        <w:rPr>
          <w:sz w:val="28"/>
        </w:rPr>
      </w:pPr>
      <w:r>
        <w:rPr>
          <w:sz w:val="28"/>
        </w:rPr>
        <w:t>Документ обладает юридической силой, если он оформлен в соответствии с общепринятыми нормами создания и оформления</w:t>
      </w:r>
      <w:r w:rsidR="001F14A4">
        <w:rPr>
          <w:sz w:val="28"/>
        </w:rPr>
        <w:t>.</w:t>
      </w:r>
      <w:r w:rsidR="001F14A4" w:rsidRPr="001F14A4">
        <w:rPr>
          <w:sz w:val="28"/>
        </w:rPr>
        <w:t>[2</w:t>
      </w:r>
      <w:r w:rsidR="00096FD1">
        <w:rPr>
          <w:sz w:val="28"/>
        </w:rPr>
        <w:t>, с.4</w:t>
      </w:r>
      <w:r w:rsidR="001F14A4" w:rsidRPr="001F14A4">
        <w:rPr>
          <w:sz w:val="28"/>
        </w:rPr>
        <w:t>]</w:t>
      </w:r>
      <w:r w:rsidR="001F14A4">
        <w:rPr>
          <w:sz w:val="28"/>
        </w:rPr>
        <w:t>.В</w:t>
      </w:r>
      <w:r>
        <w:rPr>
          <w:sz w:val="28"/>
        </w:rPr>
        <w:t>о всех организациях и учреждениях должны быть единые правила оформления однотипных документов, то есть должно быть четко определено</w:t>
      </w:r>
      <w:r w:rsidR="00A053AF">
        <w:rPr>
          <w:sz w:val="28"/>
        </w:rPr>
        <w:t>,</w:t>
      </w:r>
      <w:r>
        <w:rPr>
          <w:sz w:val="28"/>
        </w:rPr>
        <w:t xml:space="preserve"> как создавать документ, какие должны быть реквизиты, кто имеет право подписи и какие печати должны удостоверять его подлинность. Именно нормативная база делопроизводства устанавливает данные правила. Составляющими нормативной базы делопроизводства являются:</w:t>
      </w:r>
    </w:p>
    <w:p w:rsidR="008F735B" w:rsidRDefault="008F735B" w:rsidP="008F735B">
      <w:pPr>
        <w:pStyle w:val="a7"/>
        <w:numPr>
          <w:ilvl w:val="0"/>
          <w:numId w:val="2"/>
        </w:numPr>
        <w:spacing w:line="360" w:lineRule="auto"/>
        <w:rPr>
          <w:sz w:val="28"/>
        </w:rPr>
      </w:pPr>
      <w:r>
        <w:rPr>
          <w:sz w:val="28"/>
        </w:rPr>
        <w:t>законодательные и правовые акты РФ;</w:t>
      </w:r>
    </w:p>
    <w:p w:rsidR="008F735B" w:rsidRDefault="008F735B" w:rsidP="008F735B">
      <w:pPr>
        <w:pStyle w:val="a7"/>
        <w:numPr>
          <w:ilvl w:val="0"/>
          <w:numId w:val="2"/>
        </w:numPr>
        <w:spacing w:line="360" w:lineRule="auto"/>
        <w:rPr>
          <w:sz w:val="28"/>
        </w:rPr>
      </w:pPr>
      <w:r>
        <w:rPr>
          <w:sz w:val="28"/>
        </w:rPr>
        <w:t>ГОСТ;</w:t>
      </w:r>
    </w:p>
    <w:p w:rsidR="008F735B" w:rsidRDefault="008F735B" w:rsidP="008F735B">
      <w:pPr>
        <w:pStyle w:val="a7"/>
        <w:numPr>
          <w:ilvl w:val="0"/>
          <w:numId w:val="2"/>
        </w:numPr>
        <w:spacing w:line="360" w:lineRule="auto"/>
        <w:rPr>
          <w:sz w:val="28"/>
        </w:rPr>
      </w:pPr>
      <w:r>
        <w:rPr>
          <w:sz w:val="28"/>
        </w:rPr>
        <w:t>нормативные документы;</w:t>
      </w:r>
    </w:p>
    <w:p w:rsidR="008F735B" w:rsidRDefault="008F735B" w:rsidP="008F735B">
      <w:pPr>
        <w:pStyle w:val="a7"/>
        <w:numPr>
          <w:ilvl w:val="0"/>
          <w:numId w:val="2"/>
        </w:numPr>
        <w:spacing w:line="360" w:lineRule="auto"/>
        <w:rPr>
          <w:sz w:val="28"/>
        </w:rPr>
      </w:pPr>
      <w:r>
        <w:rPr>
          <w:sz w:val="28"/>
        </w:rPr>
        <w:t>классификаторы;</w:t>
      </w:r>
    </w:p>
    <w:p w:rsidR="008F735B" w:rsidRDefault="008F735B" w:rsidP="008F735B">
      <w:pPr>
        <w:pStyle w:val="a7"/>
        <w:numPr>
          <w:ilvl w:val="0"/>
          <w:numId w:val="2"/>
        </w:numPr>
        <w:spacing w:line="360" w:lineRule="auto"/>
        <w:rPr>
          <w:sz w:val="28"/>
        </w:rPr>
      </w:pPr>
      <w:r>
        <w:rPr>
          <w:sz w:val="28"/>
        </w:rPr>
        <w:t>Государственная система документационного обеспечения управления (ГСДОУ).</w:t>
      </w:r>
      <w:r w:rsidR="001F14A4" w:rsidRPr="001F14A4">
        <w:rPr>
          <w:sz w:val="28"/>
        </w:rPr>
        <w:t>[1</w:t>
      </w:r>
      <w:r w:rsidR="00646614">
        <w:rPr>
          <w:sz w:val="28"/>
        </w:rPr>
        <w:t>9</w:t>
      </w:r>
      <w:r w:rsidR="00096FD1">
        <w:rPr>
          <w:sz w:val="28"/>
        </w:rPr>
        <w:t>, с.23</w:t>
      </w:r>
      <w:r w:rsidR="001F14A4" w:rsidRPr="001F14A4">
        <w:rPr>
          <w:sz w:val="28"/>
        </w:rPr>
        <w:t>]</w:t>
      </w:r>
    </w:p>
    <w:p w:rsidR="008F735B" w:rsidRDefault="008F735B" w:rsidP="008F735B">
      <w:pPr>
        <w:pStyle w:val="a7"/>
        <w:spacing w:line="360" w:lineRule="auto"/>
        <w:rPr>
          <w:sz w:val="28"/>
        </w:rPr>
      </w:pPr>
      <w:r>
        <w:rPr>
          <w:sz w:val="28"/>
        </w:rPr>
        <w:t>К законодательным и правовым актам в сфере информации и документации относятся:</w:t>
      </w:r>
    </w:p>
    <w:p w:rsidR="008F735B" w:rsidRDefault="008F735B" w:rsidP="00BF05F1">
      <w:pPr>
        <w:pStyle w:val="a7"/>
        <w:numPr>
          <w:ilvl w:val="1"/>
          <w:numId w:val="2"/>
        </w:numPr>
        <w:tabs>
          <w:tab w:val="clear" w:pos="2149"/>
          <w:tab w:val="num" w:pos="540"/>
        </w:tabs>
        <w:spacing w:line="360" w:lineRule="auto"/>
        <w:ind w:left="540" w:firstLine="0"/>
        <w:rPr>
          <w:sz w:val="28"/>
        </w:rPr>
      </w:pPr>
      <w:r>
        <w:rPr>
          <w:sz w:val="28"/>
        </w:rPr>
        <w:t>законы РФ;</w:t>
      </w:r>
    </w:p>
    <w:p w:rsidR="008F735B" w:rsidRDefault="008F735B" w:rsidP="00BF05F1">
      <w:pPr>
        <w:pStyle w:val="a7"/>
        <w:numPr>
          <w:ilvl w:val="1"/>
          <w:numId w:val="2"/>
        </w:numPr>
        <w:tabs>
          <w:tab w:val="clear" w:pos="2149"/>
          <w:tab w:val="num" w:pos="540"/>
        </w:tabs>
        <w:spacing w:line="360" w:lineRule="auto"/>
        <w:ind w:left="540" w:firstLine="0"/>
        <w:rPr>
          <w:sz w:val="28"/>
        </w:rPr>
      </w:pPr>
      <w:r>
        <w:rPr>
          <w:sz w:val="28"/>
        </w:rPr>
        <w:t>указы и распоряжения Президента;</w:t>
      </w:r>
    </w:p>
    <w:p w:rsidR="008F735B" w:rsidRDefault="008F735B" w:rsidP="00BF05F1">
      <w:pPr>
        <w:pStyle w:val="a7"/>
        <w:numPr>
          <w:ilvl w:val="1"/>
          <w:numId w:val="2"/>
        </w:numPr>
        <w:tabs>
          <w:tab w:val="clear" w:pos="2149"/>
          <w:tab w:val="num" w:pos="540"/>
        </w:tabs>
        <w:spacing w:line="360" w:lineRule="auto"/>
        <w:ind w:left="540" w:firstLine="0"/>
        <w:rPr>
          <w:sz w:val="28"/>
        </w:rPr>
      </w:pPr>
      <w:r>
        <w:rPr>
          <w:sz w:val="28"/>
        </w:rPr>
        <w:t>постановления и распоряжения Правительства;</w:t>
      </w:r>
    </w:p>
    <w:p w:rsidR="008F735B" w:rsidRDefault="008F735B" w:rsidP="00BF05F1">
      <w:pPr>
        <w:pStyle w:val="a7"/>
        <w:numPr>
          <w:ilvl w:val="1"/>
          <w:numId w:val="2"/>
        </w:numPr>
        <w:tabs>
          <w:tab w:val="clear" w:pos="2149"/>
          <w:tab w:val="num" w:pos="540"/>
        </w:tabs>
        <w:spacing w:line="360" w:lineRule="auto"/>
        <w:ind w:left="540" w:firstLine="0"/>
        <w:rPr>
          <w:sz w:val="28"/>
        </w:rPr>
      </w:pPr>
      <w:r>
        <w:rPr>
          <w:sz w:val="28"/>
        </w:rPr>
        <w:t>правовые акты федеральных органов исполнительной власти (министерств, комитетов, служб, агентств, и других) – как общественного, так и ведомственного характера;</w:t>
      </w:r>
    </w:p>
    <w:p w:rsidR="008F735B" w:rsidRDefault="008F735B" w:rsidP="00BF05F1">
      <w:pPr>
        <w:pStyle w:val="a7"/>
        <w:numPr>
          <w:ilvl w:val="1"/>
          <w:numId w:val="2"/>
        </w:numPr>
        <w:tabs>
          <w:tab w:val="clear" w:pos="2149"/>
          <w:tab w:val="num" w:pos="540"/>
        </w:tabs>
        <w:spacing w:line="360" w:lineRule="auto"/>
        <w:ind w:left="540" w:firstLine="0"/>
        <w:rPr>
          <w:sz w:val="28"/>
        </w:rPr>
      </w:pPr>
      <w:r>
        <w:rPr>
          <w:sz w:val="28"/>
        </w:rPr>
        <w:t>правовые акты органов правительственной и исполнительной власти субъектов РФ и их территориальных образований, регламентирующие вопросы делопроизводства;</w:t>
      </w:r>
    </w:p>
    <w:p w:rsidR="008F735B" w:rsidRDefault="008F735B" w:rsidP="00BF05F1">
      <w:pPr>
        <w:pStyle w:val="a7"/>
        <w:numPr>
          <w:ilvl w:val="1"/>
          <w:numId w:val="2"/>
        </w:numPr>
        <w:tabs>
          <w:tab w:val="clear" w:pos="2149"/>
          <w:tab w:val="num" w:pos="540"/>
        </w:tabs>
        <w:spacing w:line="360" w:lineRule="auto"/>
        <w:ind w:left="540" w:firstLine="0"/>
        <w:rPr>
          <w:sz w:val="28"/>
        </w:rPr>
      </w:pPr>
      <w:r>
        <w:rPr>
          <w:sz w:val="28"/>
        </w:rPr>
        <w:t>правовые акты нормативного и инструктивного характера.</w:t>
      </w:r>
    </w:p>
    <w:p w:rsidR="008F735B" w:rsidRDefault="008F735B" w:rsidP="008F735B">
      <w:pPr>
        <w:pStyle w:val="a7"/>
        <w:spacing w:line="360" w:lineRule="auto"/>
        <w:rPr>
          <w:sz w:val="28"/>
        </w:rPr>
      </w:pPr>
      <w:r>
        <w:rPr>
          <w:sz w:val="28"/>
        </w:rPr>
        <w:t>Эти документы имеют высший приоритет и общефедеральную значимость.</w:t>
      </w:r>
    </w:p>
    <w:p w:rsidR="008F735B" w:rsidRPr="001F14A4" w:rsidRDefault="008F735B" w:rsidP="008F735B">
      <w:pPr>
        <w:pStyle w:val="a7"/>
        <w:spacing w:line="360" w:lineRule="auto"/>
        <w:ind w:firstLine="709"/>
        <w:rPr>
          <w:sz w:val="28"/>
        </w:rPr>
      </w:pPr>
      <w:r>
        <w:rPr>
          <w:sz w:val="28"/>
        </w:rPr>
        <w:t>Оформление документов регламентируется стандартами для придания им юридической силы, а также для удобства работы с ними. стандарт описывает типовой образец, которому должны соответствовать документы. системы технологии. области применения стандартов и их содержания определяется государственными органами управления. в соответствии с законом «о стандартизации» государственные стандарты принимает Госстандарт.</w:t>
      </w:r>
      <w:r w:rsidR="00646614">
        <w:rPr>
          <w:sz w:val="28"/>
        </w:rPr>
        <w:t>[19</w:t>
      </w:r>
      <w:r w:rsidR="00096FD1">
        <w:rPr>
          <w:sz w:val="28"/>
        </w:rPr>
        <w:t>, с.24</w:t>
      </w:r>
      <w:r w:rsidR="001F14A4" w:rsidRPr="001F14A4">
        <w:rPr>
          <w:sz w:val="28"/>
        </w:rPr>
        <w:t>]</w:t>
      </w:r>
    </w:p>
    <w:p w:rsidR="008F735B" w:rsidRDefault="008F735B" w:rsidP="008F735B">
      <w:pPr>
        <w:pStyle w:val="a7"/>
        <w:spacing w:line="360" w:lineRule="auto"/>
        <w:ind w:firstLine="709"/>
        <w:rPr>
          <w:sz w:val="28"/>
        </w:rPr>
      </w:pPr>
      <w:r>
        <w:rPr>
          <w:sz w:val="28"/>
        </w:rPr>
        <w:t>Ниже приведены основные стандарты в области делопроизводства</w:t>
      </w:r>
    </w:p>
    <w:p w:rsidR="008F735B" w:rsidRDefault="002965A3" w:rsidP="00BF05F1">
      <w:pPr>
        <w:pStyle w:val="a7"/>
        <w:numPr>
          <w:ilvl w:val="1"/>
          <w:numId w:val="3"/>
        </w:numPr>
        <w:tabs>
          <w:tab w:val="clear" w:pos="1134"/>
          <w:tab w:val="num" w:pos="360"/>
        </w:tabs>
        <w:spacing w:line="360" w:lineRule="auto"/>
        <w:ind w:left="180" w:hanging="180"/>
        <w:rPr>
          <w:i/>
          <w:sz w:val="28"/>
        </w:rPr>
      </w:pPr>
      <w:r>
        <w:rPr>
          <w:i/>
          <w:sz w:val="28"/>
        </w:rPr>
        <w:t>ГОСТ Р 6.</w:t>
      </w:r>
      <w:r w:rsidR="008F735B">
        <w:rPr>
          <w:i/>
          <w:sz w:val="28"/>
        </w:rPr>
        <w:t>30 – 2003 «Унифицированные системы документации. унифицированная система организационно – распорядительной документации. требования к оформлению документов»</w:t>
      </w:r>
    </w:p>
    <w:p w:rsidR="008F735B" w:rsidRDefault="008F735B" w:rsidP="00BF05F1">
      <w:pPr>
        <w:pStyle w:val="a7"/>
        <w:numPr>
          <w:ilvl w:val="1"/>
          <w:numId w:val="3"/>
        </w:numPr>
        <w:tabs>
          <w:tab w:val="clear" w:pos="1134"/>
          <w:tab w:val="num" w:pos="360"/>
        </w:tabs>
        <w:spacing w:line="360" w:lineRule="auto"/>
        <w:ind w:left="180" w:hanging="180"/>
        <w:rPr>
          <w:i/>
          <w:sz w:val="28"/>
        </w:rPr>
      </w:pPr>
      <w:r>
        <w:rPr>
          <w:i/>
          <w:sz w:val="28"/>
        </w:rPr>
        <w:t>ГОСТ Р 51141 – 98 «</w:t>
      </w:r>
      <w:r w:rsidR="000046C2">
        <w:rPr>
          <w:i/>
          <w:sz w:val="28"/>
        </w:rPr>
        <w:t>Д</w:t>
      </w:r>
      <w:r>
        <w:rPr>
          <w:i/>
          <w:sz w:val="28"/>
        </w:rPr>
        <w:t>елопроизводство и архивное дело. термины и определения»</w:t>
      </w:r>
    </w:p>
    <w:p w:rsidR="008F735B" w:rsidRDefault="000046C2" w:rsidP="00BF05F1">
      <w:pPr>
        <w:pStyle w:val="a7"/>
        <w:numPr>
          <w:ilvl w:val="1"/>
          <w:numId w:val="3"/>
        </w:numPr>
        <w:tabs>
          <w:tab w:val="clear" w:pos="1134"/>
          <w:tab w:val="num" w:pos="360"/>
        </w:tabs>
        <w:spacing w:line="360" w:lineRule="auto"/>
        <w:ind w:left="180" w:hanging="180"/>
        <w:rPr>
          <w:i/>
          <w:sz w:val="28"/>
        </w:rPr>
      </w:pPr>
      <w:r>
        <w:rPr>
          <w:i/>
          <w:sz w:val="28"/>
        </w:rPr>
        <w:t>ГОСТ Р 50992 – 96 «З</w:t>
      </w:r>
      <w:r w:rsidR="008F735B">
        <w:rPr>
          <w:i/>
          <w:sz w:val="28"/>
        </w:rPr>
        <w:t>ащита информации. основные термины и определения»</w:t>
      </w:r>
    </w:p>
    <w:p w:rsidR="008F735B" w:rsidRDefault="000046C2" w:rsidP="00BF05F1">
      <w:pPr>
        <w:pStyle w:val="a7"/>
        <w:numPr>
          <w:ilvl w:val="1"/>
          <w:numId w:val="3"/>
        </w:numPr>
        <w:tabs>
          <w:tab w:val="clear" w:pos="1134"/>
          <w:tab w:val="num" w:pos="360"/>
        </w:tabs>
        <w:spacing w:line="360" w:lineRule="auto"/>
        <w:ind w:left="180" w:hanging="180"/>
        <w:rPr>
          <w:i/>
          <w:sz w:val="28"/>
        </w:rPr>
      </w:pPr>
      <w:r>
        <w:rPr>
          <w:i/>
          <w:sz w:val="28"/>
        </w:rPr>
        <w:t>ГОСТ 6.10.4 – 84 « У</w:t>
      </w:r>
      <w:r w:rsidR="008F735B">
        <w:rPr>
          <w:i/>
          <w:sz w:val="28"/>
        </w:rPr>
        <w:t>нифицированные системы документации. придание юридической силы документа на машинном носителе и машинограмме, создаваемым средствами вычислительной техники. основные положения»</w:t>
      </w:r>
    </w:p>
    <w:p w:rsidR="001F14A4" w:rsidRPr="001F14A4" w:rsidRDefault="0040773B" w:rsidP="0040773B">
      <w:pPr>
        <w:spacing w:line="360" w:lineRule="auto"/>
        <w:ind w:firstLine="709"/>
        <w:jc w:val="both"/>
        <w:rPr>
          <w:b/>
          <w:sz w:val="28"/>
          <w:lang w:val="en-US"/>
        </w:rPr>
      </w:pPr>
      <w:r>
        <w:rPr>
          <w:sz w:val="28"/>
        </w:rPr>
        <w:t xml:space="preserve">В соответствии с Программой национальной стандартизации Российской Федерации на 2006 – 2007 годы Государственным учреждением ВНИИДАД подготовлен национальный </w:t>
      </w:r>
      <w:r w:rsidRPr="0040773B">
        <w:rPr>
          <w:i/>
          <w:sz w:val="28"/>
        </w:rPr>
        <w:t xml:space="preserve">стандарт ГОСТ Р ИСО 15489-1-2007 </w:t>
      </w:r>
      <w:r w:rsidRPr="00210414">
        <w:rPr>
          <w:i/>
          <w:sz w:val="28"/>
        </w:rPr>
        <w:t>«Система стандартов по информации, библиотечному и издательскому делу. Управление документами. Общие требования</w:t>
      </w:r>
      <w:r>
        <w:rPr>
          <w:b/>
          <w:sz w:val="28"/>
        </w:rPr>
        <w:t>»</w:t>
      </w:r>
      <w:r w:rsidR="001F14A4">
        <w:rPr>
          <w:b/>
          <w:sz w:val="28"/>
          <w:lang w:val="en-US"/>
        </w:rPr>
        <w:t xml:space="preserve"> </w:t>
      </w:r>
      <w:r w:rsidR="00646614">
        <w:rPr>
          <w:sz w:val="28"/>
          <w:lang w:val="en-US"/>
        </w:rPr>
        <w:t>[</w:t>
      </w:r>
      <w:r w:rsidR="00646614">
        <w:rPr>
          <w:sz w:val="28"/>
        </w:rPr>
        <w:t>19</w:t>
      </w:r>
      <w:r w:rsidR="00096FD1">
        <w:rPr>
          <w:sz w:val="28"/>
        </w:rPr>
        <w:t>, с.25</w:t>
      </w:r>
      <w:r w:rsidR="001F14A4" w:rsidRPr="001F14A4">
        <w:rPr>
          <w:sz w:val="28"/>
          <w:lang w:val="en-US"/>
        </w:rPr>
        <w:t>]</w:t>
      </w:r>
    </w:p>
    <w:p w:rsidR="0040773B" w:rsidRDefault="0040773B" w:rsidP="0040773B">
      <w:pPr>
        <w:spacing w:line="360" w:lineRule="auto"/>
        <w:ind w:firstLine="709"/>
        <w:jc w:val="both"/>
        <w:rPr>
          <w:sz w:val="28"/>
        </w:rPr>
      </w:pPr>
      <w:r>
        <w:rPr>
          <w:sz w:val="28"/>
        </w:rPr>
        <w:t xml:space="preserve">Настоящий стандарт идентичен международному стандарту </w:t>
      </w:r>
      <w:r>
        <w:rPr>
          <w:sz w:val="28"/>
          <w:lang w:val="en-US"/>
        </w:rPr>
        <w:t>ISO</w:t>
      </w:r>
      <w:r>
        <w:rPr>
          <w:sz w:val="28"/>
        </w:rPr>
        <w:t xml:space="preserve"> 15489-1-2001 </w:t>
      </w:r>
      <w:r>
        <w:rPr>
          <w:sz w:val="28"/>
          <w:lang w:val="en-US"/>
        </w:rPr>
        <w:t>Information</w:t>
      </w:r>
      <w:r w:rsidRPr="0040773B">
        <w:rPr>
          <w:sz w:val="28"/>
        </w:rPr>
        <w:t xml:space="preserve"> </w:t>
      </w:r>
      <w:r>
        <w:rPr>
          <w:sz w:val="28"/>
          <w:lang w:val="en-US"/>
        </w:rPr>
        <w:t>and</w:t>
      </w:r>
      <w:r w:rsidRPr="0040773B">
        <w:rPr>
          <w:sz w:val="28"/>
        </w:rPr>
        <w:t xml:space="preserve"> </w:t>
      </w:r>
      <w:r>
        <w:rPr>
          <w:sz w:val="28"/>
          <w:lang w:val="en-US"/>
        </w:rPr>
        <w:t>documentation</w:t>
      </w:r>
      <w:r>
        <w:rPr>
          <w:sz w:val="28"/>
        </w:rPr>
        <w:t xml:space="preserve">. </w:t>
      </w:r>
      <w:r>
        <w:rPr>
          <w:sz w:val="28"/>
          <w:lang w:val="en-US"/>
        </w:rPr>
        <w:t>Records</w:t>
      </w:r>
      <w:r w:rsidRPr="0040773B">
        <w:rPr>
          <w:sz w:val="28"/>
        </w:rPr>
        <w:t xml:space="preserve"> </w:t>
      </w:r>
      <w:r>
        <w:rPr>
          <w:sz w:val="28"/>
          <w:lang w:val="en-US"/>
        </w:rPr>
        <w:t>management</w:t>
      </w:r>
      <w:r>
        <w:rPr>
          <w:sz w:val="28"/>
        </w:rPr>
        <w:t>.</w:t>
      </w:r>
      <w:r>
        <w:rPr>
          <w:sz w:val="28"/>
          <w:lang w:val="en-US"/>
        </w:rPr>
        <w:t>General</w:t>
      </w:r>
      <w:r>
        <w:rPr>
          <w:sz w:val="28"/>
        </w:rPr>
        <w:t>, который был разработан в Европе в 2001 году и выдвигал единые нормы делопроизводства. ГОСТ Р ИСО 15489-1-2007 является аутентичным переводом этого международного стандарта, утвержден и введен в действие Приказом Федерального агентства по техническому регулированию и метрологии от 15.03.2007 № 28-ст.</w:t>
      </w:r>
    </w:p>
    <w:p w:rsidR="0040773B" w:rsidRPr="001F14A4" w:rsidRDefault="0040773B" w:rsidP="0040773B">
      <w:pPr>
        <w:spacing w:line="360" w:lineRule="auto"/>
        <w:ind w:firstLine="709"/>
        <w:jc w:val="both"/>
        <w:rPr>
          <w:sz w:val="28"/>
        </w:rPr>
      </w:pPr>
      <w:r>
        <w:rPr>
          <w:sz w:val="28"/>
        </w:rPr>
        <w:t>Стандарт содержит общие требования к методологии управления документами на всех носителях, а также процедуры разработки и внедрения современных систем делопроизводства. Главная идея стандарта  заключается в признании делопроизводства неотъемлемой частью управления.</w:t>
      </w:r>
      <w:r w:rsidR="00646614">
        <w:rPr>
          <w:sz w:val="28"/>
        </w:rPr>
        <w:t>[19</w:t>
      </w:r>
      <w:r w:rsidR="00096FD1">
        <w:rPr>
          <w:sz w:val="28"/>
        </w:rPr>
        <w:t>, с,27</w:t>
      </w:r>
      <w:r w:rsidR="001F14A4" w:rsidRPr="001F14A4">
        <w:rPr>
          <w:sz w:val="28"/>
        </w:rPr>
        <w:t>]</w:t>
      </w:r>
    </w:p>
    <w:p w:rsidR="0040773B" w:rsidRDefault="0040773B" w:rsidP="0040773B">
      <w:pPr>
        <w:spacing w:line="360" w:lineRule="auto"/>
        <w:ind w:firstLine="709"/>
        <w:jc w:val="both"/>
        <w:rPr>
          <w:sz w:val="28"/>
        </w:rPr>
      </w:pPr>
      <w:r>
        <w:rPr>
          <w:sz w:val="28"/>
        </w:rPr>
        <w:t>Область применения ГОСТ Р ИСО 15489-1-207:</w:t>
      </w:r>
    </w:p>
    <w:p w:rsidR="0040773B" w:rsidRDefault="0040773B" w:rsidP="00BF05F1">
      <w:pPr>
        <w:numPr>
          <w:ilvl w:val="0"/>
          <w:numId w:val="3"/>
        </w:numPr>
        <w:tabs>
          <w:tab w:val="clear" w:pos="2149"/>
          <w:tab w:val="num" w:pos="0"/>
        </w:tabs>
        <w:spacing w:line="360" w:lineRule="auto"/>
        <w:ind w:left="0" w:firstLine="0"/>
        <w:jc w:val="both"/>
        <w:rPr>
          <w:sz w:val="28"/>
        </w:rPr>
      </w:pPr>
      <w:r>
        <w:rPr>
          <w:sz w:val="28"/>
        </w:rPr>
        <w:t>Распространяется на управление документами (всех форматов и на всех носителях), создаваемыми или получаемыми государственной или коммерческой организацией в процессе ее деятельности или лицом, на которого возложена обязанность создавать и сохранять документы;</w:t>
      </w:r>
    </w:p>
    <w:p w:rsidR="0040773B" w:rsidRPr="0040773B" w:rsidRDefault="0040773B" w:rsidP="00BF05F1">
      <w:pPr>
        <w:numPr>
          <w:ilvl w:val="0"/>
          <w:numId w:val="3"/>
        </w:numPr>
        <w:tabs>
          <w:tab w:val="clear" w:pos="2149"/>
          <w:tab w:val="num" w:pos="0"/>
        </w:tabs>
        <w:spacing w:line="360" w:lineRule="auto"/>
        <w:ind w:left="0" w:firstLine="0"/>
        <w:jc w:val="both"/>
        <w:rPr>
          <w:i/>
          <w:sz w:val="28"/>
        </w:rPr>
      </w:pPr>
      <w:r>
        <w:rPr>
          <w:sz w:val="28"/>
        </w:rPr>
        <w:t>Содержит положения об ответственности</w:t>
      </w:r>
      <w:r w:rsidR="002965A3">
        <w:rPr>
          <w:sz w:val="28"/>
        </w:rPr>
        <w:t>,</w:t>
      </w:r>
      <w:r>
        <w:rPr>
          <w:sz w:val="28"/>
        </w:rPr>
        <w:t xml:space="preserve"> политике, процедурах, системах и процессах, связанных с документами организации;</w:t>
      </w:r>
      <w:r w:rsidR="00C04D99" w:rsidRPr="00C04D99">
        <w:rPr>
          <w:sz w:val="28"/>
        </w:rPr>
        <w:t xml:space="preserve"> </w:t>
      </w:r>
      <w:r w:rsidR="00646614">
        <w:rPr>
          <w:sz w:val="28"/>
        </w:rPr>
        <w:t>.[7</w:t>
      </w:r>
      <w:r w:rsidR="00096FD1">
        <w:rPr>
          <w:sz w:val="28"/>
        </w:rPr>
        <w:t>, с.44</w:t>
      </w:r>
      <w:r w:rsidR="00C04D99" w:rsidRPr="001F14A4">
        <w:rPr>
          <w:sz w:val="28"/>
        </w:rPr>
        <w:t>]</w:t>
      </w:r>
    </w:p>
    <w:p w:rsidR="0040773B" w:rsidRPr="0040773B" w:rsidRDefault="0040773B" w:rsidP="00BF05F1">
      <w:pPr>
        <w:numPr>
          <w:ilvl w:val="0"/>
          <w:numId w:val="3"/>
        </w:numPr>
        <w:tabs>
          <w:tab w:val="clear" w:pos="2149"/>
          <w:tab w:val="num" w:pos="0"/>
        </w:tabs>
        <w:spacing w:line="360" w:lineRule="auto"/>
        <w:ind w:left="0" w:firstLine="0"/>
        <w:jc w:val="both"/>
        <w:rPr>
          <w:i/>
          <w:sz w:val="28"/>
        </w:rPr>
      </w:pPr>
      <w:r>
        <w:rPr>
          <w:sz w:val="28"/>
        </w:rPr>
        <w:t>Содержит руководящие указания по управлению документами в рамках процессов управления качеством и управления окружающей средой в соответствии с национальными стандартами ГОСТ Р ИСО 9001 и ГОСТЬ Р ИСО 14001;</w:t>
      </w:r>
    </w:p>
    <w:p w:rsidR="008F735B" w:rsidRDefault="0040773B" w:rsidP="00BF05F1">
      <w:pPr>
        <w:numPr>
          <w:ilvl w:val="0"/>
          <w:numId w:val="3"/>
        </w:numPr>
        <w:tabs>
          <w:tab w:val="clear" w:pos="2149"/>
          <w:tab w:val="num" w:pos="0"/>
        </w:tabs>
        <w:spacing w:line="360" w:lineRule="auto"/>
        <w:ind w:left="0" w:firstLine="0"/>
        <w:jc w:val="both"/>
        <w:rPr>
          <w:i/>
          <w:sz w:val="28"/>
        </w:rPr>
      </w:pPr>
      <w:r w:rsidRPr="0040773B">
        <w:rPr>
          <w:sz w:val="28"/>
          <w:szCs w:val="28"/>
        </w:rPr>
        <w:t xml:space="preserve"> Содержит методические рекомендации по проектированию и внедрению документной системы</w:t>
      </w:r>
      <w:r>
        <w:t>;</w:t>
      </w:r>
    </w:p>
    <w:p w:rsidR="008F735B" w:rsidRPr="001F14A4" w:rsidRDefault="008F735B" w:rsidP="008F735B">
      <w:pPr>
        <w:pStyle w:val="a7"/>
        <w:spacing w:line="360" w:lineRule="auto"/>
        <w:rPr>
          <w:sz w:val="28"/>
        </w:rPr>
      </w:pPr>
      <w:r>
        <w:rPr>
          <w:i/>
          <w:sz w:val="28"/>
        </w:rPr>
        <w:t xml:space="preserve">Государственная система документационного обеспечения (ГСДОУ) </w:t>
      </w:r>
      <w:r>
        <w:rPr>
          <w:sz w:val="28"/>
        </w:rPr>
        <w:t>была принята в 1998 году как совокупность принципов и правил, устанавливающие единые требования к документационному обеспечению управленческой деятельности  и к работе с документами. Основная цель ГСДОУ – «упорядочение документооборота, сокращение количества и повышение качества документов, создание условий для эффективного применения прогрессивных и технических средств и технологий сбора, обработки и анализа информации, совершенствование работы аппарата управления»</w:t>
      </w:r>
      <w:r w:rsidR="001F14A4" w:rsidRPr="001F14A4">
        <w:rPr>
          <w:sz w:val="28"/>
        </w:rPr>
        <w:t xml:space="preserve"> [1</w:t>
      </w:r>
      <w:r w:rsidR="00646614">
        <w:rPr>
          <w:sz w:val="28"/>
        </w:rPr>
        <w:t>2</w:t>
      </w:r>
      <w:r w:rsidR="00096FD1">
        <w:rPr>
          <w:sz w:val="28"/>
        </w:rPr>
        <w:t>, с,17</w:t>
      </w:r>
      <w:r w:rsidR="001F14A4" w:rsidRPr="001F14A4">
        <w:rPr>
          <w:sz w:val="28"/>
        </w:rPr>
        <w:t>]</w:t>
      </w:r>
    </w:p>
    <w:p w:rsidR="008F735B" w:rsidRDefault="008F735B" w:rsidP="008F735B">
      <w:pPr>
        <w:pStyle w:val="a7"/>
        <w:spacing w:line="360" w:lineRule="auto"/>
        <w:rPr>
          <w:sz w:val="28"/>
        </w:rPr>
      </w:pPr>
      <w:r>
        <w:rPr>
          <w:sz w:val="28"/>
        </w:rPr>
        <w:t>ГСДОУ состоит из четырех тематических разделов.</w:t>
      </w:r>
    </w:p>
    <w:p w:rsidR="008F735B" w:rsidRDefault="008F735B" w:rsidP="008F735B">
      <w:pPr>
        <w:pStyle w:val="a7"/>
        <w:numPr>
          <w:ilvl w:val="0"/>
          <w:numId w:val="5"/>
        </w:numPr>
        <w:spacing w:line="360" w:lineRule="auto"/>
        <w:rPr>
          <w:sz w:val="28"/>
        </w:rPr>
      </w:pPr>
      <w:r>
        <w:rPr>
          <w:sz w:val="28"/>
        </w:rPr>
        <w:t>Документирование управленческой деятельности – включает положения, определяющие:</w:t>
      </w:r>
    </w:p>
    <w:p w:rsidR="008F735B" w:rsidRDefault="008F735B" w:rsidP="008F735B">
      <w:pPr>
        <w:pStyle w:val="a7"/>
        <w:numPr>
          <w:ilvl w:val="1"/>
          <w:numId w:val="5"/>
        </w:numPr>
        <w:spacing w:line="360" w:lineRule="auto"/>
        <w:rPr>
          <w:sz w:val="28"/>
        </w:rPr>
      </w:pPr>
      <w:r>
        <w:rPr>
          <w:sz w:val="28"/>
        </w:rPr>
        <w:t>состав управленческих документов;</w:t>
      </w:r>
    </w:p>
    <w:p w:rsidR="008F735B" w:rsidRDefault="008F735B" w:rsidP="008F735B">
      <w:pPr>
        <w:pStyle w:val="a7"/>
        <w:numPr>
          <w:ilvl w:val="1"/>
          <w:numId w:val="5"/>
        </w:numPr>
        <w:spacing w:line="360" w:lineRule="auto"/>
        <w:rPr>
          <w:sz w:val="28"/>
        </w:rPr>
      </w:pPr>
      <w:r>
        <w:rPr>
          <w:sz w:val="28"/>
        </w:rPr>
        <w:t>порядок проведения унификации и стандартизации управленческих документов;</w:t>
      </w:r>
    </w:p>
    <w:p w:rsidR="008F735B" w:rsidRDefault="008F735B" w:rsidP="008F735B">
      <w:pPr>
        <w:pStyle w:val="a7"/>
        <w:numPr>
          <w:ilvl w:val="1"/>
          <w:numId w:val="5"/>
        </w:numPr>
        <w:spacing w:line="360" w:lineRule="auto"/>
        <w:rPr>
          <w:sz w:val="28"/>
        </w:rPr>
      </w:pPr>
      <w:r>
        <w:rPr>
          <w:sz w:val="28"/>
        </w:rPr>
        <w:t>оформление реквизитов управленческих документов, в том числе и машиночитаемых;</w:t>
      </w:r>
    </w:p>
    <w:p w:rsidR="008F735B" w:rsidRDefault="008F735B" w:rsidP="008F735B">
      <w:pPr>
        <w:pStyle w:val="a7"/>
        <w:numPr>
          <w:ilvl w:val="1"/>
          <w:numId w:val="5"/>
        </w:numPr>
        <w:spacing w:line="360" w:lineRule="auto"/>
        <w:rPr>
          <w:sz w:val="28"/>
        </w:rPr>
      </w:pPr>
      <w:r>
        <w:rPr>
          <w:sz w:val="28"/>
        </w:rPr>
        <w:t>общие требования к составлению текстов управленческих документов.</w:t>
      </w:r>
    </w:p>
    <w:p w:rsidR="008F735B" w:rsidRDefault="008F735B" w:rsidP="008F735B">
      <w:pPr>
        <w:pStyle w:val="a7"/>
        <w:numPr>
          <w:ilvl w:val="0"/>
          <w:numId w:val="5"/>
        </w:numPr>
        <w:spacing w:line="360" w:lineRule="auto"/>
        <w:rPr>
          <w:sz w:val="28"/>
        </w:rPr>
      </w:pPr>
      <w:r>
        <w:rPr>
          <w:sz w:val="28"/>
        </w:rPr>
        <w:t>Организация работы с документами (управление документацией) – устанавливает принципы и порядок:</w:t>
      </w:r>
    </w:p>
    <w:p w:rsidR="008F735B" w:rsidRDefault="008F735B" w:rsidP="008F735B">
      <w:pPr>
        <w:pStyle w:val="a7"/>
        <w:numPr>
          <w:ilvl w:val="1"/>
          <w:numId w:val="5"/>
        </w:numPr>
        <w:spacing w:line="360" w:lineRule="auto"/>
        <w:rPr>
          <w:sz w:val="28"/>
        </w:rPr>
      </w:pPr>
      <w:r>
        <w:rPr>
          <w:sz w:val="28"/>
        </w:rPr>
        <w:t>документооборота организации;</w:t>
      </w:r>
    </w:p>
    <w:p w:rsidR="008F735B" w:rsidRDefault="008F735B" w:rsidP="008F735B">
      <w:pPr>
        <w:pStyle w:val="a7"/>
        <w:numPr>
          <w:ilvl w:val="1"/>
          <w:numId w:val="5"/>
        </w:numPr>
        <w:spacing w:line="360" w:lineRule="auto"/>
        <w:rPr>
          <w:sz w:val="28"/>
        </w:rPr>
      </w:pPr>
      <w:r>
        <w:rPr>
          <w:sz w:val="28"/>
        </w:rPr>
        <w:t>построения информационно- поисковой системы (ИПС) по документам; контроля исполнения документов;</w:t>
      </w:r>
    </w:p>
    <w:p w:rsidR="008F735B" w:rsidRDefault="008F735B" w:rsidP="008F735B">
      <w:pPr>
        <w:pStyle w:val="a7"/>
        <w:numPr>
          <w:ilvl w:val="1"/>
          <w:numId w:val="5"/>
        </w:numPr>
        <w:spacing w:line="360" w:lineRule="auto"/>
        <w:rPr>
          <w:sz w:val="28"/>
        </w:rPr>
      </w:pPr>
      <w:r>
        <w:rPr>
          <w:sz w:val="28"/>
        </w:rPr>
        <w:t>подготовки документов к передаче в ведомственный архив на хранение.</w:t>
      </w:r>
    </w:p>
    <w:p w:rsidR="008F735B" w:rsidRDefault="008F735B" w:rsidP="008F735B">
      <w:pPr>
        <w:pStyle w:val="a7"/>
        <w:numPr>
          <w:ilvl w:val="0"/>
          <w:numId w:val="5"/>
        </w:numPr>
        <w:spacing w:line="360" w:lineRule="auto"/>
        <w:rPr>
          <w:sz w:val="28"/>
        </w:rPr>
      </w:pPr>
      <w:r>
        <w:rPr>
          <w:sz w:val="28"/>
        </w:rPr>
        <w:t>Механизация и автоматизация работы с документами.</w:t>
      </w:r>
    </w:p>
    <w:p w:rsidR="008F735B" w:rsidRDefault="008F735B" w:rsidP="008F735B">
      <w:pPr>
        <w:pStyle w:val="a7"/>
        <w:numPr>
          <w:ilvl w:val="0"/>
          <w:numId w:val="5"/>
        </w:numPr>
        <w:spacing w:line="360" w:lineRule="auto"/>
        <w:rPr>
          <w:sz w:val="28"/>
        </w:rPr>
      </w:pPr>
      <w:r>
        <w:rPr>
          <w:sz w:val="28"/>
        </w:rPr>
        <w:t>Организация службы документационного обеспечения управления.</w:t>
      </w:r>
    </w:p>
    <w:p w:rsidR="008F735B" w:rsidRPr="001F14A4" w:rsidRDefault="008F735B" w:rsidP="008F735B">
      <w:pPr>
        <w:pStyle w:val="a7"/>
        <w:spacing w:line="360" w:lineRule="auto"/>
        <w:rPr>
          <w:sz w:val="28"/>
        </w:rPr>
      </w:pPr>
      <w:r>
        <w:rPr>
          <w:sz w:val="28"/>
        </w:rPr>
        <w:t>Основные цели ГСДОУ состоят в упорядочении документооборота организации, в сокращении количества и повышении качества документов, а также в создании благоприятных условий для применения современных технических средств и технологий обработки информации.</w:t>
      </w:r>
      <w:r w:rsidR="00646614">
        <w:rPr>
          <w:sz w:val="28"/>
        </w:rPr>
        <w:t>[12</w:t>
      </w:r>
      <w:r w:rsidR="000606E2">
        <w:rPr>
          <w:sz w:val="28"/>
        </w:rPr>
        <w:t>, с.21</w:t>
      </w:r>
      <w:r w:rsidR="001F14A4" w:rsidRPr="001F14A4">
        <w:rPr>
          <w:sz w:val="28"/>
        </w:rPr>
        <w:t>]</w:t>
      </w:r>
    </w:p>
    <w:p w:rsidR="008F735B" w:rsidRPr="001F14A4" w:rsidRDefault="008F735B" w:rsidP="008F735B">
      <w:pPr>
        <w:spacing w:line="360" w:lineRule="auto"/>
        <w:ind w:firstLine="709"/>
        <w:jc w:val="both"/>
        <w:rPr>
          <w:sz w:val="28"/>
        </w:rPr>
      </w:pPr>
      <w:r>
        <w:rPr>
          <w:sz w:val="28"/>
        </w:rPr>
        <w:t xml:space="preserve">В соответствии с Постановлением Российской Федерации от 19 января </w:t>
      </w:r>
      <w:smartTag w:uri="urn:schemas-microsoft-com:office:smarttags" w:element="metricconverter">
        <w:smartTagPr>
          <w:attr w:name="ProductID" w:val="2005 г"/>
        </w:smartTagPr>
        <w:r>
          <w:rPr>
            <w:sz w:val="28"/>
          </w:rPr>
          <w:t>2005 г</w:t>
        </w:r>
      </w:smartTag>
      <w:r>
        <w:rPr>
          <w:sz w:val="28"/>
        </w:rPr>
        <w:t xml:space="preserve">. № 30  «О Типовом регламенте взаимодействия федеральных органов исполнительной власти»,  на основе федеральных законов, актов Президента Российской Федерации и Правительства Российской федерации была разработана </w:t>
      </w:r>
      <w:r w:rsidRPr="0040773B">
        <w:rPr>
          <w:i/>
          <w:sz w:val="28"/>
        </w:rPr>
        <w:t>«Типовая инструкция по делопроизводству в федеральных органах исполнительной власти»</w:t>
      </w:r>
      <w:r>
        <w:rPr>
          <w:sz w:val="28"/>
        </w:rPr>
        <w:t xml:space="preserve">, утвержденная Приказом министерства культуры и массовых коммуникаций Российской Федерации от 8 ноября </w:t>
      </w:r>
      <w:smartTag w:uri="urn:schemas-microsoft-com:office:smarttags" w:element="metricconverter">
        <w:smartTagPr>
          <w:attr w:name="ProductID" w:val="2005 г"/>
        </w:smartTagPr>
        <w:r>
          <w:rPr>
            <w:sz w:val="28"/>
          </w:rPr>
          <w:t>2005 г</w:t>
        </w:r>
      </w:smartTag>
      <w:r>
        <w:rPr>
          <w:sz w:val="28"/>
        </w:rPr>
        <w:t>. № 536 (далее – Типовая инструкция). Типовая инструкция устанавливает общие требования к документированию управленческой деятельности и организации работы с документами (организация документооборота и исполнение документов, создание поисковой системы по документам, осуществление контроля исполнения документов, составление номенклатуры дел, правила формирования и оформление дел, организация оперативного хранения и порядок передачи документов на хранение в архив), а также правила подготовки и оформления основных документов, образцы которых прилагаются к инструкции.</w:t>
      </w:r>
      <w:r w:rsidR="001F14A4" w:rsidRPr="001F14A4">
        <w:rPr>
          <w:sz w:val="28"/>
        </w:rPr>
        <w:t>[12</w:t>
      </w:r>
      <w:r w:rsidR="000606E2">
        <w:rPr>
          <w:sz w:val="28"/>
        </w:rPr>
        <w:t>, с.18</w:t>
      </w:r>
      <w:r w:rsidR="001F14A4" w:rsidRPr="001F14A4">
        <w:rPr>
          <w:sz w:val="28"/>
        </w:rPr>
        <w:t>]</w:t>
      </w:r>
    </w:p>
    <w:p w:rsidR="008F735B" w:rsidRDefault="008F735B" w:rsidP="008F735B">
      <w:pPr>
        <w:spacing w:line="360" w:lineRule="auto"/>
        <w:ind w:firstLine="709"/>
        <w:jc w:val="both"/>
        <w:rPr>
          <w:sz w:val="28"/>
        </w:rPr>
      </w:pPr>
      <w:r>
        <w:rPr>
          <w:sz w:val="28"/>
        </w:rPr>
        <w:t>Каждая организация на основе Типовой инструкции разрабатывает свою, индивидуальную инструкцию по делопроизводству с учетом своей специфики. Эту инструкцию утверждает руководитель организации, и она является обязательной для каждого сотрудника.</w:t>
      </w:r>
    </w:p>
    <w:p w:rsidR="008F735B" w:rsidRPr="001F14A4" w:rsidRDefault="008F735B" w:rsidP="008F735B">
      <w:pPr>
        <w:spacing w:line="360" w:lineRule="auto"/>
        <w:ind w:firstLine="709"/>
        <w:jc w:val="both"/>
        <w:rPr>
          <w:sz w:val="28"/>
          <w:szCs w:val="28"/>
        </w:rPr>
      </w:pPr>
      <w:r w:rsidRPr="0040773B">
        <w:rPr>
          <w:i/>
          <w:sz w:val="28"/>
          <w:szCs w:val="28"/>
        </w:rPr>
        <w:t>Классификаторы</w:t>
      </w:r>
      <w:r>
        <w:rPr>
          <w:sz w:val="28"/>
          <w:szCs w:val="28"/>
        </w:rPr>
        <w:t xml:space="preserve"> предназначены для автоматизации работ с документами. Они позволяют при поиске, сортировке и обработке использовать специальные коды, которые присваиваются документам. Классификатор – нормативный документ, представляющий систематизированный свод наименований и кодов классификационных группировок и (или) объектов классификации</w:t>
      </w:r>
      <w:r w:rsidR="00646614">
        <w:rPr>
          <w:sz w:val="28"/>
          <w:szCs w:val="28"/>
        </w:rPr>
        <w:t xml:space="preserve"> [11</w:t>
      </w:r>
      <w:r w:rsidR="000606E2">
        <w:rPr>
          <w:sz w:val="28"/>
          <w:szCs w:val="28"/>
        </w:rPr>
        <w:t>, с.7</w:t>
      </w:r>
      <w:r w:rsidR="001F14A4" w:rsidRPr="001F14A4">
        <w:rPr>
          <w:sz w:val="28"/>
          <w:szCs w:val="28"/>
        </w:rPr>
        <w:t>]</w:t>
      </w:r>
    </w:p>
    <w:p w:rsidR="008F735B" w:rsidRDefault="008F735B" w:rsidP="008F735B">
      <w:pPr>
        <w:spacing w:line="360" w:lineRule="auto"/>
        <w:ind w:firstLine="709"/>
        <w:jc w:val="both"/>
        <w:rPr>
          <w:sz w:val="28"/>
          <w:szCs w:val="28"/>
        </w:rPr>
      </w:pPr>
      <w:r>
        <w:rPr>
          <w:sz w:val="28"/>
          <w:szCs w:val="28"/>
        </w:rPr>
        <w:t>Классификация и кодирование применяются в статистике, экономике, банковском и таможенном деле. Классификаторы сокращают многообразие форм, упрощают обработку, контроль, учет и систематизацию документов.</w:t>
      </w:r>
    </w:p>
    <w:p w:rsidR="008F735B" w:rsidRPr="001F14A4" w:rsidRDefault="008F735B" w:rsidP="008F735B">
      <w:pPr>
        <w:spacing w:line="360" w:lineRule="auto"/>
        <w:ind w:firstLine="709"/>
        <w:jc w:val="both"/>
        <w:rPr>
          <w:sz w:val="28"/>
          <w:szCs w:val="28"/>
        </w:rPr>
      </w:pPr>
      <w:r>
        <w:rPr>
          <w:sz w:val="28"/>
          <w:szCs w:val="28"/>
        </w:rPr>
        <w:t>Все классификаторы</w:t>
      </w:r>
      <w:r w:rsidR="008968F4">
        <w:rPr>
          <w:sz w:val="28"/>
          <w:szCs w:val="28"/>
        </w:rPr>
        <w:t>,</w:t>
      </w:r>
      <w:r>
        <w:rPr>
          <w:sz w:val="28"/>
          <w:szCs w:val="28"/>
        </w:rPr>
        <w:t xml:space="preserve"> а также методические документы по их разработке составляют Единую систему классификации и кодирования технико-экономической и социальной информации (ЕСКА ТЭИ). В настоящее время действует более 30 общероссийских и общесоюзных классификаторов. По области действия классификаторы подразделяются на общероссийские, отраслевые и классификаторы предприятий.</w:t>
      </w:r>
      <w:r w:rsidR="00646614">
        <w:rPr>
          <w:sz w:val="28"/>
          <w:szCs w:val="28"/>
        </w:rPr>
        <w:t>[11</w:t>
      </w:r>
      <w:r w:rsidR="000606E2">
        <w:rPr>
          <w:sz w:val="28"/>
          <w:szCs w:val="28"/>
        </w:rPr>
        <w:t>, с.8</w:t>
      </w:r>
      <w:r w:rsidR="001F14A4" w:rsidRPr="001F14A4">
        <w:rPr>
          <w:sz w:val="28"/>
          <w:szCs w:val="28"/>
        </w:rPr>
        <w:t>]</w:t>
      </w:r>
    </w:p>
    <w:p w:rsidR="008F735B" w:rsidRDefault="008F735B" w:rsidP="008F735B">
      <w:pPr>
        <w:spacing w:line="360" w:lineRule="auto"/>
        <w:ind w:firstLine="709"/>
        <w:jc w:val="both"/>
        <w:rPr>
          <w:sz w:val="28"/>
          <w:szCs w:val="28"/>
        </w:rPr>
      </w:pPr>
      <w:r>
        <w:rPr>
          <w:sz w:val="28"/>
          <w:szCs w:val="28"/>
        </w:rPr>
        <w:t>К сфере делопроизводства можно отнести следующие классификаторы:</w:t>
      </w:r>
    </w:p>
    <w:p w:rsidR="008F735B" w:rsidRDefault="008F735B" w:rsidP="008F735B">
      <w:pPr>
        <w:numPr>
          <w:ilvl w:val="1"/>
          <w:numId w:val="4"/>
        </w:numPr>
        <w:spacing w:line="360" w:lineRule="auto"/>
        <w:jc w:val="both"/>
        <w:rPr>
          <w:sz w:val="28"/>
          <w:szCs w:val="28"/>
        </w:rPr>
      </w:pPr>
      <w:r>
        <w:rPr>
          <w:sz w:val="28"/>
          <w:szCs w:val="28"/>
        </w:rPr>
        <w:t>Общероссийский классификатор управленческой документации (ОКУД);</w:t>
      </w:r>
    </w:p>
    <w:p w:rsidR="008F735B" w:rsidRDefault="008F735B" w:rsidP="008F735B">
      <w:pPr>
        <w:numPr>
          <w:ilvl w:val="1"/>
          <w:numId w:val="4"/>
        </w:numPr>
        <w:spacing w:line="360" w:lineRule="auto"/>
        <w:jc w:val="both"/>
        <w:rPr>
          <w:sz w:val="28"/>
          <w:szCs w:val="28"/>
        </w:rPr>
      </w:pPr>
      <w:r>
        <w:rPr>
          <w:sz w:val="28"/>
          <w:szCs w:val="28"/>
        </w:rPr>
        <w:t>Общероссийский классификатор предприятий и организаций;</w:t>
      </w:r>
    </w:p>
    <w:p w:rsidR="008F735B" w:rsidRDefault="008F735B" w:rsidP="008F735B">
      <w:pPr>
        <w:numPr>
          <w:ilvl w:val="1"/>
          <w:numId w:val="4"/>
        </w:numPr>
        <w:spacing w:line="360" w:lineRule="auto"/>
        <w:jc w:val="both"/>
        <w:rPr>
          <w:sz w:val="28"/>
          <w:szCs w:val="28"/>
        </w:rPr>
      </w:pPr>
      <w:r>
        <w:rPr>
          <w:sz w:val="28"/>
          <w:szCs w:val="28"/>
        </w:rPr>
        <w:t>Общероссийский классификатор профессий рабочих, должностей служащих и тарифных разрядов (ОКПДТР).</w:t>
      </w:r>
      <w:r w:rsidR="00646614">
        <w:rPr>
          <w:sz w:val="28"/>
          <w:szCs w:val="28"/>
        </w:rPr>
        <w:t>[11</w:t>
      </w:r>
      <w:r w:rsidR="000606E2">
        <w:rPr>
          <w:sz w:val="28"/>
          <w:szCs w:val="28"/>
        </w:rPr>
        <w:t>, с.9</w:t>
      </w:r>
      <w:r w:rsidR="001F14A4" w:rsidRPr="001F14A4">
        <w:rPr>
          <w:sz w:val="28"/>
          <w:szCs w:val="28"/>
        </w:rPr>
        <w:t>]</w:t>
      </w:r>
    </w:p>
    <w:p w:rsidR="008968F4" w:rsidRPr="008930E0" w:rsidRDefault="008968F4" w:rsidP="008968F4">
      <w:pPr>
        <w:spacing w:line="360" w:lineRule="auto"/>
        <w:ind w:firstLine="709"/>
        <w:jc w:val="both"/>
        <w:rPr>
          <w:sz w:val="28"/>
          <w:szCs w:val="28"/>
        </w:rPr>
      </w:pPr>
      <w:r w:rsidRPr="008930E0">
        <w:rPr>
          <w:sz w:val="28"/>
          <w:szCs w:val="28"/>
        </w:rPr>
        <w:t>Нормативно-методическая база делопроизводства представлена огромной совокупностью законов, различных актов и методических документов, которой необходимо уметь пользоваться, применять в своей профессиональной деятельности. Так как нормативно-методическая база является основой, фундаментом науки документоведения, точнее её составляющей делопроизводства.</w:t>
      </w:r>
      <w:r w:rsidR="00C04D99" w:rsidRPr="00C04D99">
        <w:rPr>
          <w:sz w:val="28"/>
        </w:rPr>
        <w:t xml:space="preserve"> </w:t>
      </w:r>
      <w:r w:rsidR="00C04D99">
        <w:rPr>
          <w:sz w:val="28"/>
        </w:rPr>
        <w:t>.[23</w:t>
      </w:r>
      <w:r w:rsidR="000606E2">
        <w:rPr>
          <w:sz w:val="28"/>
        </w:rPr>
        <w:t>, с.47</w:t>
      </w:r>
      <w:r w:rsidR="00C04D99" w:rsidRPr="001F14A4">
        <w:rPr>
          <w:sz w:val="28"/>
        </w:rPr>
        <w:t>]</w:t>
      </w:r>
    </w:p>
    <w:p w:rsidR="008968F4" w:rsidRPr="008930E0" w:rsidRDefault="008968F4" w:rsidP="008968F4">
      <w:pPr>
        <w:spacing w:line="360" w:lineRule="auto"/>
        <w:ind w:firstLine="709"/>
        <w:jc w:val="both"/>
        <w:rPr>
          <w:sz w:val="28"/>
          <w:szCs w:val="28"/>
        </w:rPr>
      </w:pPr>
      <w:r w:rsidRPr="008930E0">
        <w:rPr>
          <w:sz w:val="28"/>
          <w:szCs w:val="28"/>
        </w:rPr>
        <w:t>Эти знания и умение необходимы для правильного составления изготовления и оформления документов, их передачу и обработку, хранение и уничтожение. Так же знание и умение позволяют упростить работу с документами, что позволяет сэкономить время.</w:t>
      </w:r>
    </w:p>
    <w:p w:rsidR="00E41851" w:rsidRPr="00B51716" w:rsidRDefault="00F37DF1" w:rsidP="00B51716">
      <w:pPr>
        <w:pStyle w:val="3"/>
        <w:jc w:val="center"/>
        <w:rPr>
          <w:rFonts w:ascii="Times New Roman" w:hAnsi="Times New Roman"/>
          <w:sz w:val="28"/>
        </w:rPr>
      </w:pPr>
      <w:r w:rsidRPr="00B51716">
        <w:rPr>
          <w:rFonts w:ascii="Times New Roman" w:hAnsi="Times New Roman"/>
          <w:sz w:val="28"/>
        </w:rPr>
        <w:t xml:space="preserve">1.2 </w:t>
      </w:r>
      <w:r w:rsidR="008B0B0F">
        <w:rPr>
          <w:rFonts w:ascii="Times New Roman" w:hAnsi="Times New Roman"/>
          <w:sz w:val="28"/>
        </w:rPr>
        <w:t>Х</w:t>
      </w:r>
      <w:r w:rsidRPr="00B51716">
        <w:rPr>
          <w:rFonts w:ascii="Times New Roman" w:hAnsi="Times New Roman"/>
          <w:sz w:val="28"/>
        </w:rPr>
        <w:t>арактеристика документооборота.</w:t>
      </w:r>
    </w:p>
    <w:p w:rsidR="00F37DF1" w:rsidRPr="001F14A4" w:rsidRDefault="00F37DF1" w:rsidP="00D94090">
      <w:pPr>
        <w:spacing w:line="360" w:lineRule="auto"/>
        <w:ind w:firstLine="709"/>
        <w:jc w:val="both"/>
        <w:rPr>
          <w:sz w:val="28"/>
          <w:szCs w:val="28"/>
        </w:rPr>
      </w:pPr>
      <w:r w:rsidRPr="00F37DF1">
        <w:rPr>
          <w:sz w:val="28"/>
          <w:szCs w:val="28"/>
        </w:rPr>
        <w:t xml:space="preserve">Под </w:t>
      </w:r>
      <w:r w:rsidRPr="0005002C">
        <w:rPr>
          <w:b/>
          <w:i/>
          <w:sz w:val="28"/>
          <w:szCs w:val="28"/>
        </w:rPr>
        <w:t>документооборотом</w:t>
      </w:r>
      <w:r>
        <w:rPr>
          <w:sz w:val="28"/>
          <w:szCs w:val="28"/>
        </w:rPr>
        <w:t xml:space="preserve"> понимается движение документов в организации с момента получения или создания до завершения исполнения или отправки</w:t>
      </w:r>
      <w:r w:rsidR="001F14A4" w:rsidRPr="001F14A4">
        <w:rPr>
          <w:sz w:val="28"/>
          <w:szCs w:val="28"/>
        </w:rPr>
        <w:t xml:space="preserve"> [2]</w:t>
      </w:r>
    </w:p>
    <w:p w:rsidR="0005002C" w:rsidRPr="001F14A4" w:rsidRDefault="0005002C" w:rsidP="0005002C">
      <w:pPr>
        <w:shd w:val="clear" w:color="auto" w:fill="FFFFFF"/>
        <w:autoSpaceDE w:val="0"/>
        <w:autoSpaceDN w:val="0"/>
        <w:adjustRightInd w:val="0"/>
        <w:spacing w:line="360" w:lineRule="auto"/>
        <w:ind w:firstLine="540"/>
        <w:jc w:val="both"/>
        <w:rPr>
          <w:color w:val="000000"/>
          <w:sz w:val="28"/>
          <w:szCs w:val="28"/>
          <w:lang w:val="en-US"/>
        </w:rPr>
      </w:pPr>
      <w:r>
        <w:rPr>
          <w:b/>
          <w:bCs/>
          <w:i/>
          <w:iCs/>
          <w:color w:val="000000"/>
          <w:sz w:val="28"/>
          <w:szCs w:val="28"/>
        </w:rPr>
        <w:t>Докумен</w:t>
      </w:r>
      <w:r>
        <w:rPr>
          <w:color w:val="000000"/>
          <w:sz w:val="28"/>
          <w:szCs w:val="28"/>
        </w:rPr>
        <w:t>т - это зафиксированная на материальном носителе информация с реквизитами, позволяющими ее идентифицировать.</w:t>
      </w:r>
      <w:r w:rsidR="001F14A4" w:rsidRPr="001F14A4">
        <w:rPr>
          <w:color w:val="000000"/>
          <w:sz w:val="28"/>
          <w:szCs w:val="28"/>
        </w:rPr>
        <w:t xml:space="preserve"> [</w:t>
      </w:r>
      <w:r w:rsidR="00646614">
        <w:rPr>
          <w:color w:val="000000"/>
          <w:sz w:val="28"/>
          <w:szCs w:val="28"/>
        </w:rPr>
        <w:t>2</w:t>
      </w:r>
      <w:r w:rsidR="000606E2">
        <w:rPr>
          <w:color w:val="000000"/>
          <w:sz w:val="28"/>
          <w:szCs w:val="28"/>
        </w:rPr>
        <w:t>, с.7</w:t>
      </w:r>
      <w:r w:rsidR="001F14A4">
        <w:rPr>
          <w:color w:val="000000"/>
          <w:sz w:val="28"/>
          <w:szCs w:val="28"/>
          <w:lang w:val="en-US"/>
        </w:rPr>
        <w:t>]</w:t>
      </w:r>
    </w:p>
    <w:p w:rsidR="0005002C" w:rsidRDefault="0005002C" w:rsidP="0005002C">
      <w:pPr>
        <w:shd w:val="clear" w:color="auto" w:fill="FFFFFF"/>
        <w:autoSpaceDE w:val="0"/>
        <w:autoSpaceDN w:val="0"/>
        <w:adjustRightInd w:val="0"/>
        <w:spacing w:line="360" w:lineRule="auto"/>
        <w:ind w:firstLine="540"/>
        <w:jc w:val="both"/>
        <w:rPr>
          <w:color w:val="000000"/>
          <w:sz w:val="28"/>
          <w:szCs w:val="28"/>
        </w:rPr>
      </w:pPr>
      <w:r>
        <w:rPr>
          <w:color w:val="000000"/>
          <w:sz w:val="28"/>
          <w:szCs w:val="28"/>
        </w:rPr>
        <w:t>Документы отражают производственно- хозяйственную деятельность организациями, служат основой для бухгалтерской, экономической и статистической отчетности, а также имеют историческую и культурную ценность. Особое значение имеют документы по личному составу, закрепляющие факт трудовой деятельности работников и подтверждающие трудовой стаж. Персональную ответственность за состояние документального фонда несет руководитель организации. Работа с документами должна вестись в соответствии с законодательством РФ об архивном фонде РФ и архивах.</w:t>
      </w:r>
    </w:p>
    <w:p w:rsidR="008F735B" w:rsidRPr="001F14A4" w:rsidRDefault="00424865" w:rsidP="00D94090">
      <w:pPr>
        <w:spacing w:line="360" w:lineRule="auto"/>
        <w:ind w:firstLine="709"/>
        <w:jc w:val="both"/>
        <w:rPr>
          <w:sz w:val="28"/>
          <w:szCs w:val="28"/>
        </w:rPr>
      </w:pPr>
      <w:r>
        <w:rPr>
          <w:sz w:val="28"/>
          <w:szCs w:val="28"/>
        </w:rPr>
        <w:t>Документы при этом не просто передаются из одного структурного подразделения в другое или от исполнителя к исполнителю, а с ними совершаются определенные делопроизводственные операции. Правильная организация документооборота способствует оперативному прохождению документа в аппарате управления, равномерной загрузке подразделений и должностных лиц, оказывает большое положительное влияние на управленческий процесс в целом.</w:t>
      </w:r>
      <w:r w:rsidR="00646614">
        <w:rPr>
          <w:sz w:val="28"/>
          <w:szCs w:val="28"/>
        </w:rPr>
        <w:t>[18</w:t>
      </w:r>
      <w:r w:rsidR="000606E2">
        <w:rPr>
          <w:sz w:val="28"/>
          <w:szCs w:val="28"/>
        </w:rPr>
        <w:t>, с.62</w:t>
      </w:r>
      <w:r w:rsidR="001F14A4" w:rsidRPr="001F14A4">
        <w:rPr>
          <w:sz w:val="28"/>
          <w:szCs w:val="28"/>
        </w:rPr>
        <w:t>]</w:t>
      </w:r>
    </w:p>
    <w:p w:rsidR="002755AF" w:rsidRPr="005F608D" w:rsidRDefault="002755AF" w:rsidP="005F608D">
      <w:pPr>
        <w:spacing w:line="360" w:lineRule="auto"/>
        <w:ind w:firstLine="709"/>
        <w:jc w:val="both"/>
        <w:rPr>
          <w:sz w:val="28"/>
          <w:szCs w:val="28"/>
        </w:rPr>
      </w:pPr>
      <w:r w:rsidRPr="005F608D">
        <w:rPr>
          <w:sz w:val="28"/>
          <w:szCs w:val="28"/>
        </w:rPr>
        <w:t>Различают три потока документооборота:</w:t>
      </w:r>
    </w:p>
    <w:p w:rsidR="00095A62" w:rsidRDefault="002755AF" w:rsidP="00BF05F1">
      <w:pPr>
        <w:numPr>
          <w:ilvl w:val="1"/>
          <w:numId w:val="7"/>
        </w:numPr>
        <w:tabs>
          <w:tab w:val="clear" w:pos="2149"/>
          <w:tab w:val="num" w:pos="900"/>
        </w:tabs>
        <w:spacing w:line="360" w:lineRule="auto"/>
        <w:ind w:left="900" w:firstLine="0"/>
        <w:jc w:val="both"/>
        <w:rPr>
          <w:sz w:val="28"/>
          <w:szCs w:val="28"/>
        </w:rPr>
      </w:pPr>
      <w:r w:rsidRPr="005F608D">
        <w:rPr>
          <w:sz w:val="28"/>
          <w:szCs w:val="28"/>
        </w:rPr>
        <w:t>Входящие документ</w:t>
      </w:r>
      <w:r w:rsidR="00705BE9" w:rsidRPr="005F608D">
        <w:rPr>
          <w:sz w:val="28"/>
          <w:szCs w:val="28"/>
        </w:rPr>
        <w:t xml:space="preserve"> (поступивший документ) - документ, поступивший в учреждение</w:t>
      </w:r>
    </w:p>
    <w:p w:rsidR="00095A62" w:rsidRDefault="00705BE9" w:rsidP="00BF05F1">
      <w:pPr>
        <w:numPr>
          <w:ilvl w:val="1"/>
          <w:numId w:val="7"/>
        </w:numPr>
        <w:tabs>
          <w:tab w:val="clear" w:pos="2149"/>
          <w:tab w:val="num" w:pos="900"/>
        </w:tabs>
        <w:spacing w:line="360" w:lineRule="auto"/>
        <w:ind w:left="900" w:firstLine="0"/>
        <w:jc w:val="both"/>
        <w:rPr>
          <w:sz w:val="28"/>
          <w:szCs w:val="28"/>
        </w:rPr>
      </w:pPr>
      <w:r w:rsidRPr="005F608D">
        <w:rPr>
          <w:sz w:val="28"/>
          <w:szCs w:val="28"/>
        </w:rPr>
        <w:t>Исходящий документ (отправляемый документ)  - официальный документ, отправляемый из учреждения</w:t>
      </w:r>
    </w:p>
    <w:p w:rsidR="009E6F2B" w:rsidRDefault="00705BE9" w:rsidP="00BF05F1">
      <w:pPr>
        <w:numPr>
          <w:ilvl w:val="1"/>
          <w:numId w:val="7"/>
        </w:numPr>
        <w:tabs>
          <w:tab w:val="clear" w:pos="2149"/>
          <w:tab w:val="num" w:pos="900"/>
        </w:tabs>
        <w:spacing w:line="360" w:lineRule="auto"/>
        <w:ind w:left="900" w:firstLine="0"/>
        <w:jc w:val="both"/>
        <w:rPr>
          <w:sz w:val="28"/>
          <w:szCs w:val="28"/>
        </w:rPr>
      </w:pPr>
      <w:r w:rsidRPr="005F608D">
        <w:rPr>
          <w:sz w:val="28"/>
          <w:szCs w:val="28"/>
        </w:rPr>
        <w:t xml:space="preserve"> Внутренний документ: - официальный документ, не выходящий за пределы подготовившей его организации</w:t>
      </w:r>
    </w:p>
    <w:p w:rsidR="00726831" w:rsidRPr="00726831" w:rsidRDefault="00726831" w:rsidP="00726831">
      <w:pPr>
        <w:pStyle w:val="a7"/>
        <w:spacing w:line="360" w:lineRule="auto"/>
        <w:ind w:firstLine="709"/>
        <w:rPr>
          <w:sz w:val="28"/>
        </w:rPr>
      </w:pPr>
      <w:r w:rsidRPr="00726831">
        <w:rPr>
          <w:sz w:val="28"/>
        </w:rPr>
        <w:t>Каждый из документопотоков имеет свою особенность в составе, ко</w:t>
      </w:r>
      <w:r w:rsidRPr="00726831">
        <w:rPr>
          <w:sz w:val="28"/>
        </w:rPr>
        <w:softHyphen/>
        <w:t>личестве, обработке и движении.</w:t>
      </w:r>
    </w:p>
    <w:p w:rsidR="00726831" w:rsidRPr="001F14A4" w:rsidRDefault="00726831" w:rsidP="00726831">
      <w:pPr>
        <w:pStyle w:val="a7"/>
        <w:spacing w:line="360" w:lineRule="auto"/>
        <w:ind w:firstLine="709"/>
        <w:rPr>
          <w:sz w:val="28"/>
        </w:rPr>
      </w:pPr>
      <w:r w:rsidRPr="00726831">
        <w:rPr>
          <w:sz w:val="28"/>
        </w:rPr>
        <w:t>Количество документов всех потоков за год составит объем доку</w:t>
      </w:r>
      <w:r w:rsidRPr="00726831">
        <w:rPr>
          <w:sz w:val="28"/>
        </w:rPr>
        <w:softHyphen/>
        <w:t>ментооборота учреждения. Величина документооборота нужна для рас</w:t>
      </w:r>
      <w:r w:rsidRPr="00726831">
        <w:rPr>
          <w:sz w:val="28"/>
        </w:rPr>
        <w:softHyphen/>
        <w:t>чета необходимой численности делопроизводственного персонала, рас</w:t>
      </w:r>
      <w:r w:rsidRPr="00726831">
        <w:rPr>
          <w:sz w:val="28"/>
        </w:rPr>
        <w:softHyphen/>
        <w:t>чета эффективности применения средств механизации и автоматизации делопроизводства. В целом она показывает загруженность всего управ</w:t>
      </w:r>
      <w:r w:rsidRPr="00726831">
        <w:rPr>
          <w:sz w:val="28"/>
        </w:rPr>
        <w:softHyphen/>
        <w:t>ленческого аппарата, т.к. всем его работникам приходится иметь дело с документами.</w:t>
      </w:r>
      <w:r w:rsidR="00646614">
        <w:rPr>
          <w:sz w:val="28"/>
        </w:rPr>
        <w:t>[18</w:t>
      </w:r>
      <w:r w:rsidR="000606E2">
        <w:rPr>
          <w:sz w:val="28"/>
        </w:rPr>
        <w:t>, с.56</w:t>
      </w:r>
      <w:r w:rsidR="001F14A4" w:rsidRPr="001F14A4">
        <w:rPr>
          <w:sz w:val="28"/>
        </w:rPr>
        <w:t>]</w:t>
      </w:r>
    </w:p>
    <w:p w:rsidR="00726831" w:rsidRPr="00726831" w:rsidRDefault="00726831" w:rsidP="00726831">
      <w:pPr>
        <w:pStyle w:val="a7"/>
        <w:spacing w:line="360" w:lineRule="auto"/>
        <w:ind w:firstLine="709"/>
        <w:rPr>
          <w:sz w:val="28"/>
        </w:rPr>
      </w:pPr>
      <w:r w:rsidRPr="00726831">
        <w:rPr>
          <w:sz w:val="28"/>
        </w:rPr>
        <w:t>В технологической цепочке обработки и движения документов можно выделить этапы:</w:t>
      </w:r>
    </w:p>
    <w:p w:rsidR="00726831" w:rsidRDefault="00726831" w:rsidP="001C05E0">
      <w:pPr>
        <w:pStyle w:val="a7"/>
        <w:numPr>
          <w:ilvl w:val="0"/>
          <w:numId w:val="43"/>
        </w:numPr>
        <w:spacing w:line="360" w:lineRule="auto"/>
        <w:rPr>
          <w:sz w:val="28"/>
        </w:rPr>
      </w:pPr>
      <w:r w:rsidRPr="00726831">
        <w:rPr>
          <w:sz w:val="28"/>
        </w:rPr>
        <w:t>прием и первичная обработка документов;</w:t>
      </w:r>
    </w:p>
    <w:p w:rsidR="00726831" w:rsidRDefault="00726831" w:rsidP="00726831">
      <w:pPr>
        <w:pStyle w:val="a7"/>
        <w:numPr>
          <w:ilvl w:val="0"/>
          <w:numId w:val="43"/>
        </w:numPr>
        <w:spacing w:line="360" w:lineRule="auto"/>
        <w:rPr>
          <w:sz w:val="28"/>
        </w:rPr>
      </w:pPr>
      <w:r w:rsidRPr="00726831">
        <w:rPr>
          <w:sz w:val="28"/>
        </w:rPr>
        <w:t>предварительное рассмотрение и распределение документов;</w:t>
      </w:r>
    </w:p>
    <w:p w:rsidR="00726831" w:rsidRDefault="00726831" w:rsidP="00726831">
      <w:pPr>
        <w:pStyle w:val="a7"/>
        <w:numPr>
          <w:ilvl w:val="0"/>
          <w:numId w:val="43"/>
        </w:numPr>
        <w:spacing w:line="360" w:lineRule="auto"/>
        <w:rPr>
          <w:sz w:val="28"/>
        </w:rPr>
      </w:pPr>
      <w:r w:rsidRPr="00726831">
        <w:rPr>
          <w:sz w:val="28"/>
        </w:rPr>
        <w:t>регистрация;</w:t>
      </w:r>
    </w:p>
    <w:p w:rsidR="00726831" w:rsidRDefault="00726831" w:rsidP="00726831">
      <w:pPr>
        <w:pStyle w:val="a7"/>
        <w:numPr>
          <w:ilvl w:val="0"/>
          <w:numId w:val="43"/>
        </w:numPr>
        <w:spacing w:line="360" w:lineRule="auto"/>
        <w:rPr>
          <w:sz w:val="28"/>
        </w:rPr>
      </w:pPr>
      <w:r w:rsidRPr="00726831">
        <w:rPr>
          <w:sz w:val="28"/>
        </w:rPr>
        <w:t>контроль за исполнением;</w:t>
      </w:r>
    </w:p>
    <w:p w:rsidR="00726831" w:rsidRDefault="00726831" w:rsidP="00726831">
      <w:pPr>
        <w:pStyle w:val="a7"/>
        <w:numPr>
          <w:ilvl w:val="0"/>
          <w:numId w:val="43"/>
        </w:numPr>
        <w:spacing w:line="360" w:lineRule="auto"/>
        <w:rPr>
          <w:sz w:val="28"/>
        </w:rPr>
      </w:pPr>
      <w:r w:rsidRPr="00726831">
        <w:rPr>
          <w:sz w:val="28"/>
        </w:rPr>
        <w:t>информационно-справочная работа;</w:t>
      </w:r>
    </w:p>
    <w:p w:rsidR="00726831" w:rsidRPr="00726831" w:rsidRDefault="00726831" w:rsidP="00726831">
      <w:pPr>
        <w:pStyle w:val="a7"/>
        <w:numPr>
          <w:ilvl w:val="0"/>
          <w:numId w:val="43"/>
        </w:numPr>
        <w:spacing w:line="360" w:lineRule="auto"/>
        <w:rPr>
          <w:sz w:val="28"/>
        </w:rPr>
      </w:pPr>
      <w:r w:rsidRPr="00726831">
        <w:rPr>
          <w:sz w:val="28"/>
        </w:rPr>
        <w:t>исполнение документов и отправка.</w:t>
      </w:r>
    </w:p>
    <w:p w:rsidR="005F608D" w:rsidRPr="001F14A4" w:rsidRDefault="005F608D" w:rsidP="00726831">
      <w:pPr>
        <w:spacing w:line="360" w:lineRule="auto"/>
        <w:ind w:firstLine="709"/>
        <w:jc w:val="both"/>
        <w:rPr>
          <w:sz w:val="28"/>
          <w:szCs w:val="28"/>
        </w:rPr>
      </w:pPr>
      <w:r w:rsidRPr="00726831">
        <w:rPr>
          <w:sz w:val="28"/>
          <w:szCs w:val="28"/>
        </w:rPr>
        <w:t xml:space="preserve">Следовательно, работа с каждым </w:t>
      </w:r>
      <w:r w:rsidR="009E6F2B" w:rsidRPr="00726831">
        <w:rPr>
          <w:sz w:val="28"/>
          <w:szCs w:val="28"/>
        </w:rPr>
        <w:t>документопотоком</w:t>
      </w:r>
      <w:r w:rsidRPr="00726831">
        <w:rPr>
          <w:sz w:val="28"/>
          <w:szCs w:val="28"/>
        </w:rPr>
        <w:t xml:space="preserve"> имеет свои особенности.</w:t>
      </w:r>
      <w:r w:rsidR="00646614">
        <w:rPr>
          <w:sz w:val="28"/>
          <w:szCs w:val="28"/>
        </w:rPr>
        <w:t>[18</w:t>
      </w:r>
      <w:r w:rsidR="000606E2">
        <w:rPr>
          <w:sz w:val="28"/>
          <w:szCs w:val="28"/>
        </w:rPr>
        <w:t>, с.52</w:t>
      </w:r>
      <w:r w:rsidR="001F14A4" w:rsidRPr="001F14A4">
        <w:rPr>
          <w:sz w:val="28"/>
          <w:szCs w:val="28"/>
        </w:rPr>
        <w:t>]</w:t>
      </w:r>
    </w:p>
    <w:p w:rsidR="00424865" w:rsidRPr="005F608D" w:rsidRDefault="00D94090" w:rsidP="00726831">
      <w:pPr>
        <w:spacing w:line="360" w:lineRule="auto"/>
        <w:ind w:firstLine="709"/>
        <w:jc w:val="both"/>
        <w:rPr>
          <w:sz w:val="28"/>
          <w:szCs w:val="28"/>
        </w:rPr>
      </w:pPr>
      <w:r w:rsidRPr="00726831">
        <w:rPr>
          <w:sz w:val="28"/>
          <w:szCs w:val="28"/>
        </w:rPr>
        <w:t>Основными принципами документооборота я</w:t>
      </w:r>
      <w:r w:rsidRPr="005F608D">
        <w:rPr>
          <w:sz w:val="28"/>
          <w:szCs w:val="28"/>
        </w:rPr>
        <w:t>вляются</w:t>
      </w:r>
      <w:r w:rsidR="00470BE8" w:rsidRPr="005F608D">
        <w:rPr>
          <w:sz w:val="28"/>
          <w:szCs w:val="28"/>
        </w:rPr>
        <w:t xml:space="preserve">, </w:t>
      </w:r>
      <w:r w:rsidRPr="005F608D">
        <w:rPr>
          <w:sz w:val="28"/>
          <w:szCs w:val="28"/>
        </w:rPr>
        <w:t>следующие</w:t>
      </w:r>
      <w:r w:rsidR="00B327D3" w:rsidRPr="005F608D">
        <w:rPr>
          <w:sz w:val="28"/>
          <w:szCs w:val="28"/>
        </w:rPr>
        <w:t>:</w:t>
      </w:r>
    </w:p>
    <w:p w:rsidR="00095A62" w:rsidRDefault="00D94090" w:rsidP="00BF05F1">
      <w:pPr>
        <w:numPr>
          <w:ilvl w:val="1"/>
          <w:numId w:val="8"/>
        </w:numPr>
        <w:tabs>
          <w:tab w:val="clear" w:pos="2220"/>
          <w:tab w:val="num" w:pos="720"/>
        </w:tabs>
        <w:spacing w:line="360" w:lineRule="auto"/>
        <w:ind w:left="720"/>
        <w:jc w:val="both"/>
        <w:rPr>
          <w:sz w:val="28"/>
          <w:szCs w:val="28"/>
        </w:rPr>
      </w:pPr>
      <w:r w:rsidRPr="003D5FF3">
        <w:rPr>
          <w:sz w:val="28"/>
          <w:szCs w:val="28"/>
        </w:rPr>
        <w:t>Прохождение документов должно быть оперативным. Чтобы сократить время их пребывания в сфере делопроизводства, следует различные операции по обработке документов выполнять параллельно (например, копирование и раздачу копий документа лицам, в исполнение которого они участвуют одновременно и т.д.);</w:t>
      </w:r>
    </w:p>
    <w:p w:rsidR="00095A62" w:rsidRDefault="00D94090" w:rsidP="00BF05F1">
      <w:pPr>
        <w:numPr>
          <w:ilvl w:val="1"/>
          <w:numId w:val="8"/>
        </w:numPr>
        <w:tabs>
          <w:tab w:val="clear" w:pos="2220"/>
          <w:tab w:val="num" w:pos="720"/>
        </w:tabs>
        <w:spacing w:line="360" w:lineRule="auto"/>
        <w:ind w:left="720"/>
        <w:jc w:val="both"/>
        <w:rPr>
          <w:sz w:val="28"/>
          <w:szCs w:val="28"/>
        </w:rPr>
      </w:pPr>
      <w:r w:rsidRPr="003D5FF3">
        <w:rPr>
          <w:sz w:val="28"/>
          <w:szCs w:val="28"/>
        </w:rPr>
        <w:t xml:space="preserve">Каждое </w:t>
      </w:r>
      <w:r w:rsidR="00B327D3" w:rsidRPr="003D5FF3">
        <w:rPr>
          <w:sz w:val="28"/>
          <w:szCs w:val="28"/>
        </w:rPr>
        <w:t>перемещение документа должно</w:t>
      </w:r>
      <w:r w:rsidRPr="003D5FF3">
        <w:rPr>
          <w:sz w:val="28"/>
          <w:szCs w:val="28"/>
        </w:rPr>
        <w:t xml:space="preserve"> быть оправданным, необходимо исключить или ограничить возвратные перемещения документов. Пребывание документа в той или иной инстанции должно быть строго обусловлено необходимостью его обработки и вытекать из соответствующих организационных</w:t>
      </w:r>
      <w:r>
        <w:rPr>
          <w:sz w:val="28"/>
          <w:szCs w:val="28"/>
        </w:rPr>
        <w:t xml:space="preserve"> и технологических требований;</w:t>
      </w:r>
    </w:p>
    <w:p w:rsidR="00726831" w:rsidRDefault="00D94090" w:rsidP="00BF05F1">
      <w:pPr>
        <w:numPr>
          <w:ilvl w:val="1"/>
          <w:numId w:val="8"/>
        </w:numPr>
        <w:tabs>
          <w:tab w:val="clear" w:pos="2220"/>
          <w:tab w:val="num" w:pos="720"/>
        </w:tabs>
        <w:spacing w:line="360" w:lineRule="auto"/>
        <w:ind w:left="720"/>
        <w:jc w:val="both"/>
        <w:rPr>
          <w:sz w:val="28"/>
          <w:szCs w:val="28"/>
        </w:rPr>
      </w:pPr>
      <w:r>
        <w:rPr>
          <w:sz w:val="28"/>
          <w:szCs w:val="28"/>
        </w:rPr>
        <w:t xml:space="preserve">Порядок прохождения и </w:t>
      </w:r>
      <w:r w:rsidR="00B327D3">
        <w:rPr>
          <w:sz w:val="28"/>
          <w:szCs w:val="28"/>
        </w:rPr>
        <w:t>процессы</w:t>
      </w:r>
      <w:r>
        <w:rPr>
          <w:sz w:val="28"/>
          <w:szCs w:val="28"/>
        </w:rPr>
        <w:t xml:space="preserve"> </w:t>
      </w:r>
      <w:r w:rsidR="00B327D3">
        <w:rPr>
          <w:sz w:val="28"/>
          <w:szCs w:val="28"/>
        </w:rPr>
        <w:t>обработки</w:t>
      </w:r>
      <w:r>
        <w:rPr>
          <w:sz w:val="28"/>
          <w:szCs w:val="28"/>
        </w:rPr>
        <w:t xml:space="preserve"> основных видов </w:t>
      </w:r>
      <w:r w:rsidR="00B327D3">
        <w:rPr>
          <w:sz w:val="28"/>
          <w:szCs w:val="28"/>
        </w:rPr>
        <w:t>документов</w:t>
      </w:r>
      <w:r>
        <w:rPr>
          <w:sz w:val="28"/>
          <w:szCs w:val="28"/>
        </w:rPr>
        <w:t xml:space="preserve"> должны быт единообразным.</w:t>
      </w:r>
    </w:p>
    <w:p w:rsidR="00726831" w:rsidRDefault="00210414" w:rsidP="000046C2">
      <w:pPr>
        <w:spacing w:line="360" w:lineRule="auto"/>
        <w:ind w:left="180" w:firstLine="709"/>
        <w:jc w:val="both"/>
        <w:rPr>
          <w:sz w:val="28"/>
          <w:szCs w:val="28"/>
        </w:rPr>
      </w:pPr>
      <w:r>
        <w:rPr>
          <w:sz w:val="28"/>
          <w:szCs w:val="28"/>
        </w:rPr>
        <w:t>Таким образом, основная задача организации документооборота - прямоточность в движении документов и однократность их обработки.</w:t>
      </w:r>
    </w:p>
    <w:p w:rsidR="00726831" w:rsidRDefault="00210414" w:rsidP="000046C2">
      <w:pPr>
        <w:spacing w:line="360" w:lineRule="auto"/>
        <w:ind w:left="180" w:firstLine="709"/>
        <w:jc w:val="both"/>
        <w:rPr>
          <w:sz w:val="28"/>
          <w:szCs w:val="28"/>
        </w:rPr>
      </w:pPr>
      <w:r>
        <w:rPr>
          <w:sz w:val="28"/>
          <w:szCs w:val="28"/>
        </w:rPr>
        <w:t>По отношению к аппарату управления различают потоки поступающих, отправляемых и внутренних документов .</w:t>
      </w:r>
    </w:p>
    <w:p w:rsidR="00210414" w:rsidRDefault="00210414" w:rsidP="000046C2">
      <w:pPr>
        <w:spacing w:line="360" w:lineRule="auto"/>
        <w:ind w:left="180" w:firstLine="709"/>
        <w:jc w:val="both"/>
        <w:rPr>
          <w:sz w:val="28"/>
          <w:szCs w:val="28"/>
        </w:rPr>
      </w:pPr>
      <w:r>
        <w:rPr>
          <w:sz w:val="28"/>
          <w:szCs w:val="28"/>
        </w:rPr>
        <w:t>Основными характеристиками потоков, которые учитываются при организации документооборота</w:t>
      </w:r>
      <w:r w:rsidR="0059441D">
        <w:rPr>
          <w:sz w:val="28"/>
          <w:szCs w:val="28"/>
        </w:rPr>
        <w:t>.</w:t>
      </w:r>
      <w:r>
        <w:rPr>
          <w:sz w:val="28"/>
          <w:szCs w:val="28"/>
        </w:rPr>
        <w:t xml:space="preserve"> являются:</w:t>
      </w:r>
    </w:p>
    <w:p w:rsidR="00FF77D7" w:rsidRDefault="0059441D" w:rsidP="00FF77D7">
      <w:pPr>
        <w:numPr>
          <w:ilvl w:val="0"/>
          <w:numId w:val="6"/>
        </w:numPr>
        <w:tabs>
          <w:tab w:val="clear" w:pos="2149"/>
          <w:tab w:val="num" w:pos="900"/>
        </w:tabs>
        <w:spacing w:line="360" w:lineRule="auto"/>
        <w:ind w:left="900" w:firstLine="709"/>
        <w:jc w:val="both"/>
        <w:rPr>
          <w:sz w:val="28"/>
          <w:szCs w:val="28"/>
        </w:rPr>
      </w:pPr>
      <w:r>
        <w:rPr>
          <w:sz w:val="28"/>
          <w:szCs w:val="28"/>
        </w:rPr>
        <w:t xml:space="preserve">Объем потока, который </w:t>
      </w:r>
      <w:r w:rsidR="00960079">
        <w:rPr>
          <w:sz w:val="28"/>
          <w:szCs w:val="28"/>
        </w:rPr>
        <w:t>определяется</w:t>
      </w:r>
      <w:r>
        <w:rPr>
          <w:sz w:val="28"/>
          <w:szCs w:val="28"/>
        </w:rPr>
        <w:t xml:space="preserve"> </w:t>
      </w:r>
      <w:r w:rsidR="00960079">
        <w:rPr>
          <w:sz w:val="28"/>
          <w:szCs w:val="28"/>
        </w:rPr>
        <w:t>количеством</w:t>
      </w:r>
      <w:r>
        <w:rPr>
          <w:sz w:val="28"/>
          <w:szCs w:val="28"/>
        </w:rPr>
        <w:t xml:space="preserve"> документов, проходящих через канцелярию(секретаря) </w:t>
      </w:r>
      <w:r w:rsidR="00960079">
        <w:rPr>
          <w:sz w:val="28"/>
          <w:szCs w:val="28"/>
        </w:rPr>
        <w:t>за</w:t>
      </w:r>
      <w:r>
        <w:rPr>
          <w:sz w:val="28"/>
          <w:szCs w:val="28"/>
        </w:rPr>
        <w:t xml:space="preserve"> год, полугодие или квартал;</w:t>
      </w:r>
    </w:p>
    <w:p w:rsidR="00FF77D7" w:rsidRDefault="0059441D" w:rsidP="00FF77D7">
      <w:pPr>
        <w:numPr>
          <w:ilvl w:val="0"/>
          <w:numId w:val="6"/>
        </w:numPr>
        <w:tabs>
          <w:tab w:val="clear" w:pos="2149"/>
          <w:tab w:val="num" w:pos="900"/>
        </w:tabs>
        <w:spacing w:line="360" w:lineRule="auto"/>
        <w:ind w:left="900" w:firstLine="709"/>
        <w:jc w:val="both"/>
        <w:rPr>
          <w:sz w:val="28"/>
          <w:szCs w:val="28"/>
        </w:rPr>
      </w:pPr>
      <w:r>
        <w:rPr>
          <w:sz w:val="28"/>
          <w:szCs w:val="28"/>
        </w:rPr>
        <w:t>Структура потока, определяемая разновидностью докуме</w:t>
      </w:r>
      <w:r w:rsidR="00960079">
        <w:rPr>
          <w:sz w:val="28"/>
          <w:szCs w:val="28"/>
        </w:rPr>
        <w:t>нтов, авторством и другими квалификационными</w:t>
      </w:r>
      <w:r>
        <w:rPr>
          <w:sz w:val="28"/>
          <w:szCs w:val="28"/>
        </w:rPr>
        <w:t xml:space="preserve"> </w:t>
      </w:r>
      <w:r w:rsidR="00960079">
        <w:rPr>
          <w:sz w:val="28"/>
          <w:szCs w:val="28"/>
        </w:rPr>
        <w:t>признаками</w:t>
      </w:r>
      <w:r>
        <w:rPr>
          <w:sz w:val="28"/>
          <w:szCs w:val="28"/>
        </w:rPr>
        <w:t>;</w:t>
      </w:r>
    </w:p>
    <w:p w:rsidR="0059441D" w:rsidRDefault="0059441D" w:rsidP="00FF77D7">
      <w:pPr>
        <w:numPr>
          <w:ilvl w:val="0"/>
          <w:numId w:val="6"/>
        </w:numPr>
        <w:tabs>
          <w:tab w:val="clear" w:pos="2149"/>
          <w:tab w:val="num" w:pos="900"/>
        </w:tabs>
        <w:spacing w:line="360" w:lineRule="auto"/>
        <w:ind w:left="900" w:firstLine="709"/>
        <w:jc w:val="both"/>
        <w:rPr>
          <w:sz w:val="28"/>
          <w:szCs w:val="28"/>
        </w:rPr>
      </w:pPr>
      <w:r>
        <w:rPr>
          <w:sz w:val="28"/>
          <w:szCs w:val="28"/>
        </w:rPr>
        <w:t xml:space="preserve">Режим потока, </w:t>
      </w:r>
      <w:r w:rsidR="00960079">
        <w:rPr>
          <w:sz w:val="28"/>
          <w:szCs w:val="28"/>
        </w:rPr>
        <w:t>который</w:t>
      </w:r>
      <w:r>
        <w:rPr>
          <w:sz w:val="28"/>
          <w:szCs w:val="28"/>
        </w:rPr>
        <w:t xml:space="preserve"> определяется </w:t>
      </w:r>
      <w:r w:rsidR="00960079">
        <w:rPr>
          <w:sz w:val="28"/>
          <w:szCs w:val="28"/>
        </w:rPr>
        <w:t>периодичностью</w:t>
      </w:r>
      <w:r>
        <w:rPr>
          <w:sz w:val="28"/>
          <w:szCs w:val="28"/>
        </w:rPr>
        <w:t xml:space="preserve"> движения документов через </w:t>
      </w:r>
      <w:r w:rsidR="00960079">
        <w:rPr>
          <w:sz w:val="28"/>
          <w:szCs w:val="28"/>
        </w:rPr>
        <w:t>канцелярию</w:t>
      </w:r>
      <w:r>
        <w:rPr>
          <w:sz w:val="28"/>
          <w:szCs w:val="28"/>
        </w:rPr>
        <w:t xml:space="preserve"> (секретаря).</w:t>
      </w:r>
      <w:r w:rsidR="00C04D99" w:rsidRPr="00C04D99">
        <w:rPr>
          <w:sz w:val="28"/>
        </w:rPr>
        <w:t xml:space="preserve"> </w:t>
      </w:r>
      <w:r w:rsidR="00C04D99">
        <w:rPr>
          <w:sz w:val="28"/>
        </w:rPr>
        <w:t>.</w:t>
      </w:r>
      <w:r w:rsidR="00646614">
        <w:rPr>
          <w:sz w:val="28"/>
        </w:rPr>
        <w:t>[18</w:t>
      </w:r>
      <w:r w:rsidR="000606E2">
        <w:rPr>
          <w:sz w:val="28"/>
        </w:rPr>
        <w:t>, с.85</w:t>
      </w:r>
      <w:r w:rsidR="00C04D99" w:rsidRPr="001F14A4">
        <w:rPr>
          <w:sz w:val="28"/>
        </w:rPr>
        <w:t>]</w:t>
      </w:r>
    </w:p>
    <w:p w:rsidR="00726831" w:rsidRDefault="00726831" w:rsidP="000046C2">
      <w:pPr>
        <w:spacing w:line="360" w:lineRule="auto"/>
        <w:ind w:firstLine="709"/>
        <w:jc w:val="both"/>
        <w:rPr>
          <w:sz w:val="28"/>
          <w:szCs w:val="28"/>
        </w:rPr>
      </w:pPr>
      <w:r>
        <w:rPr>
          <w:sz w:val="28"/>
          <w:szCs w:val="28"/>
        </w:rPr>
        <w:t>Входящие документы проходят несколько стадий  обработки:</w:t>
      </w:r>
    </w:p>
    <w:p w:rsidR="00726831" w:rsidRDefault="00726831" w:rsidP="001C05E0">
      <w:pPr>
        <w:numPr>
          <w:ilvl w:val="0"/>
          <w:numId w:val="10"/>
        </w:numPr>
        <w:spacing w:line="360" w:lineRule="auto"/>
        <w:ind w:firstLine="720"/>
        <w:jc w:val="both"/>
        <w:rPr>
          <w:sz w:val="28"/>
          <w:szCs w:val="28"/>
        </w:rPr>
      </w:pPr>
      <w:r>
        <w:rPr>
          <w:sz w:val="28"/>
          <w:szCs w:val="28"/>
        </w:rPr>
        <w:t>первичная обработка</w:t>
      </w:r>
    </w:p>
    <w:p w:rsidR="00726831" w:rsidRDefault="0010356C" w:rsidP="000046C2">
      <w:pPr>
        <w:numPr>
          <w:ilvl w:val="0"/>
          <w:numId w:val="10"/>
        </w:numPr>
        <w:spacing w:line="360" w:lineRule="auto"/>
        <w:ind w:firstLine="709"/>
        <w:jc w:val="both"/>
        <w:rPr>
          <w:sz w:val="28"/>
          <w:szCs w:val="28"/>
        </w:rPr>
      </w:pPr>
      <w:r>
        <w:rPr>
          <w:sz w:val="28"/>
          <w:szCs w:val="28"/>
        </w:rPr>
        <w:t>предварительное</w:t>
      </w:r>
      <w:r w:rsidR="00726831">
        <w:rPr>
          <w:sz w:val="28"/>
          <w:szCs w:val="28"/>
        </w:rPr>
        <w:t xml:space="preserve"> </w:t>
      </w:r>
      <w:r>
        <w:rPr>
          <w:sz w:val="28"/>
          <w:szCs w:val="28"/>
        </w:rPr>
        <w:t>рассмотрение</w:t>
      </w:r>
    </w:p>
    <w:p w:rsidR="00726831" w:rsidRDefault="00726831" w:rsidP="000046C2">
      <w:pPr>
        <w:numPr>
          <w:ilvl w:val="0"/>
          <w:numId w:val="10"/>
        </w:numPr>
        <w:spacing w:line="360" w:lineRule="auto"/>
        <w:ind w:firstLine="709"/>
        <w:jc w:val="both"/>
        <w:rPr>
          <w:sz w:val="28"/>
          <w:szCs w:val="28"/>
        </w:rPr>
      </w:pPr>
      <w:r>
        <w:rPr>
          <w:sz w:val="28"/>
          <w:szCs w:val="28"/>
        </w:rPr>
        <w:t>регистрация</w:t>
      </w:r>
    </w:p>
    <w:p w:rsidR="00726831" w:rsidRDefault="0010356C" w:rsidP="000046C2">
      <w:pPr>
        <w:numPr>
          <w:ilvl w:val="0"/>
          <w:numId w:val="10"/>
        </w:numPr>
        <w:spacing w:line="360" w:lineRule="auto"/>
        <w:ind w:firstLine="709"/>
        <w:jc w:val="both"/>
        <w:rPr>
          <w:sz w:val="28"/>
          <w:szCs w:val="28"/>
        </w:rPr>
      </w:pPr>
      <w:r>
        <w:rPr>
          <w:sz w:val="28"/>
          <w:szCs w:val="28"/>
        </w:rPr>
        <w:t>рассмотрение</w:t>
      </w:r>
      <w:r w:rsidR="00726831">
        <w:rPr>
          <w:sz w:val="28"/>
          <w:szCs w:val="28"/>
        </w:rPr>
        <w:t xml:space="preserve"> руководством</w:t>
      </w:r>
    </w:p>
    <w:p w:rsidR="00726831" w:rsidRDefault="00726831" w:rsidP="000046C2">
      <w:pPr>
        <w:numPr>
          <w:ilvl w:val="0"/>
          <w:numId w:val="10"/>
        </w:numPr>
        <w:spacing w:line="360" w:lineRule="auto"/>
        <w:ind w:firstLine="709"/>
        <w:jc w:val="both"/>
        <w:rPr>
          <w:sz w:val="28"/>
          <w:szCs w:val="28"/>
        </w:rPr>
      </w:pPr>
      <w:r>
        <w:rPr>
          <w:sz w:val="28"/>
          <w:szCs w:val="28"/>
        </w:rPr>
        <w:t xml:space="preserve">передача на </w:t>
      </w:r>
      <w:r w:rsidR="0010356C">
        <w:rPr>
          <w:sz w:val="28"/>
          <w:szCs w:val="28"/>
        </w:rPr>
        <w:t>исполнение</w:t>
      </w:r>
    </w:p>
    <w:p w:rsidR="00726831" w:rsidRDefault="00726831" w:rsidP="000046C2">
      <w:pPr>
        <w:numPr>
          <w:ilvl w:val="0"/>
          <w:numId w:val="10"/>
        </w:numPr>
        <w:spacing w:line="360" w:lineRule="auto"/>
        <w:ind w:firstLine="709"/>
        <w:jc w:val="both"/>
        <w:rPr>
          <w:sz w:val="28"/>
          <w:szCs w:val="28"/>
        </w:rPr>
      </w:pPr>
      <w:r>
        <w:rPr>
          <w:sz w:val="28"/>
          <w:szCs w:val="28"/>
        </w:rPr>
        <w:t>отправка</w:t>
      </w:r>
    </w:p>
    <w:p w:rsidR="00726831" w:rsidRDefault="00726831" w:rsidP="000046C2">
      <w:pPr>
        <w:numPr>
          <w:ilvl w:val="0"/>
          <w:numId w:val="10"/>
        </w:numPr>
        <w:spacing w:line="360" w:lineRule="auto"/>
        <w:ind w:firstLine="709"/>
        <w:jc w:val="both"/>
        <w:rPr>
          <w:sz w:val="28"/>
          <w:szCs w:val="28"/>
        </w:rPr>
      </w:pPr>
      <w:r>
        <w:rPr>
          <w:sz w:val="28"/>
          <w:szCs w:val="28"/>
        </w:rPr>
        <w:t xml:space="preserve">формирование </w:t>
      </w:r>
      <w:r w:rsidR="0010356C">
        <w:rPr>
          <w:sz w:val="28"/>
          <w:szCs w:val="28"/>
        </w:rPr>
        <w:t>дел</w:t>
      </w:r>
      <w:r>
        <w:rPr>
          <w:sz w:val="28"/>
          <w:szCs w:val="28"/>
        </w:rPr>
        <w:t xml:space="preserve"> и </w:t>
      </w:r>
      <w:r w:rsidR="0010356C">
        <w:rPr>
          <w:sz w:val="28"/>
          <w:szCs w:val="28"/>
        </w:rPr>
        <w:t>хранение</w:t>
      </w:r>
      <w:r>
        <w:rPr>
          <w:sz w:val="28"/>
          <w:szCs w:val="28"/>
        </w:rPr>
        <w:t>.</w:t>
      </w:r>
      <w:r w:rsidR="001F14A4" w:rsidRPr="000606E2">
        <w:rPr>
          <w:sz w:val="28"/>
          <w:szCs w:val="28"/>
        </w:rPr>
        <w:t>[24</w:t>
      </w:r>
      <w:r w:rsidR="000606E2">
        <w:rPr>
          <w:sz w:val="28"/>
          <w:szCs w:val="28"/>
        </w:rPr>
        <w:t>, с.15</w:t>
      </w:r>
      <w:r w:rsidR="001F14A4" w:rsidRPr="000606E2">
        <w:rPr>
          <w:sz w:val="28"/>
          <w:szCs w:val="28"/>
        </w:rPr>
        <w:t>]</w:t>
      </w:r>
    </w:p>
    <w:p w:rsidR="0010356C" w:rsidRDefault="0010356C" w:rsidP="000046C2">
      <w:pPr>
        <w:spacing w:line="360" w:lineRule="auto"/>
        <w:ind w:left="360" w:firstLine="709"/>
        <w:jc w:val="both"/>
        <w:rPr>
          <w:sz w:val="28"/>
          <w:szCs w:val="28"/>
        </w:rPr>
      </w:pPr>
      <w:r>
        <w:rPr>
          <w:sz w:val="28"/>
          <w:szCs w:val="28"/>
        </w:rPr>
        <w:t>Документы</w:t>
      </w:r>
      <w:r w:rsidR="00726831">
        <w:rPr>
          <w:sz w:val="28"/>
          <w:szCs w:val="28"/>
        </w:rPr>
        <w:t xml:space="preserve"> </w:t>
      </w:r>
      <w:r>
        <w:rPr>
          <w:sz w:val="28"/>
          <w:szCs w:val="28"/>
        </w:rPr>
        <w:t>поступают</w:t>
      </w:r>
      <w:r w:rsidR="00726831">
        <w:rPr>
          <w:sz w:val="28"/>
          <w:szCs w:val="28"/>
        </w:rPr>
        <w:t xml:space="preserve"> в организацию по почте</w:t>
      </w:r>
      <w:r>
        <w:rPr>
          <w:sz w:val="28"/>
          <w:szCs w:val="28"/>
        </w:rPr>
        <w:t>, доставляются курьером или посетителями</w:t>
      </w:r>
      <w:r w:rsidR="00726831">
        <w:rPr>
          <w:sz w:val="28"/>
          <w:szCs w:val="28"/>
        </w:rPr>
        <w:t>, принимаются по факсу, электронной почте</w:t>
      </w:r>
      <w:r>
        <w:rPr>
          <w:sz w:val="28"/>
          <w:szCs w:val="28"/>
        </w:rPr>
        <w:t xml:space="preserve"> или по телефону (телефонограмма). Корреспонденция, проходящая пол почте или по факсу без указания адресата или на имя руководства, обрабатывается самой службой документационного обеспечения управления. Корреспонденцию, адресованную в структурные подразделения, принимают и обрабатывают секретари подразделений или лица, исполняющие их обязанности.</w:t>
      </w:r>
    </w:p>
    <w:p w:rsidR="0010356C" w:rsidRDefault="0010356C" w:rsidP="000046C2">
      <w:pPr>
        <w:spacing w:line="360" w:lineRule="auto"/>
        <w:ind w:left="360" w:firstLine="709"/>
        <w:jc w:val="both"/>
        <w:rPr>
          <w:sz w:val="28"/>
          <w:szCs w:val="28"/>
        </w:rPr>
      </w:pPr>
      <w:r>
        <w:rPr>
          <w:sz w:val="28"/>
          <w:szCs w:val="28"/>
        </w:rPr>
        <w:t>При получении корреспонденции проверяется точность адреса сохранность упаковки. Если адрес ошибочный, документ возвращается ав почтовую службу. Если нарушена упаковка и есть сомнения в сохранности и полноте полученной документации, может составляться акт. Если в документе отсутствуют упомянутые в нем приложения, об этом делается запись на первом листе. Таким образом, отмечаются неточности в адресации. Запрос на досылку недостающих приложений высылается отправителю. Корреспонденция, адресованная лично. не скрывается.</w:t>
      </w:r>
      <w:r w:rsidR="00C04D99" w:rsidRPr="00C04D99">
        <w:rPr>
          <w:sz w:val="28"/>
        </w:rPr>
        <w:t xml:space="preserve"> </w:t>
      </w:r>
      <w:r w:rsidR="00C04D99">
        <w:rPr>
          <w:sz w:val="28"/>
        </w:rPr>
        <w:t>.[23</w:t>
      </w:r>
      <w:r w:rsidR="000606E2">
        <w:rPr>
          <w:sz w:val="28"/>
        </w:rPr>
        <w:t>, с.19</w:t>
      </w:r>
      <w:r w:rsidR="00C04D99" w:rsidRPr="001F14A4">
        <w:rPr>
          <w:sz w:val="28"/>
        </w:rPr>
        <w:t>]</w:t>
      </w:r>
    </w:p>
    <w:p w:rsidR="0010356C" w:rsidRDefault="00553051" w:rsidP="000046C2">
      <w:pPr>
        <w:spacing w:line="360" w:lineRule="auto"/>
        <w:ind w:left="360" w:firstLine="709"/>
        <w:jc w:val="both"/>
        <w:rPr>
          <w:sz w:val="28"/>
          <w:szCs w:val="28"/>
        </w:rPr>
      </w:pPr>
      <w:r>
        <w:rPr>
          <w:sz w:val="28"/>
          <w:szCs w:val="28"/>
        </w:rPr>
        <w:t>Конверты прикладываются к документу в следующих случаях:</w:t>
      </w:r>
    </w:p>
    <w:p w:rsidR="00545C54" w:rsidRDefault="00553051" w:rsidP="00545C54">
      <w:pPr>
        <w:numPr>
          <w:ilvl w:val="0"/>
          <w:numId w:val="11"/>
        </w:numPr>
        <w:tabs>
          <w:tab w:val="clear" w:pos="2509"/>
          <w:tab w:val="left" w:pos="900"/>
          <w:tab w:val="left" w:pos="1080"/>
        </w:tabs>
        <w:spacing w:line="360" w:lineRule="auto"/>
        <w:ind w:left="720" w:hanging="720"/>
        <w:jc w:val="both"/>
        <w:rPr>
          <w:sz w:val="28"/>
          <w:szCs w:val="28"/>
        </w:rPr>
      </w:pPr>
      <w:r>
        <w:rPr>
          <w:sz w:val="28"/>
          <w:szCs w:val="28"/>
        </w:rPr>
        <w:t>дата отправки и обратный адрес указаны только на конверте;</w:t>
      </w:r>
    </w:p>
    <w:p w:rsidR="00545C54" w:rsidRDefault="00553051" w:rsidP="00545C54">
      <w:pPr>
        <w:numPr>
          <w:ilvl w:val="0"/>
          <w:numId w:val="11"/>
        </w:numPr>
        <w:tabs>
          <w:tab w:val="clear" w:pos="2509"/>
          <w:tab w:val="left" w:pos="900"/>
          <w:tab w:val="left" w:pos="1080"/>
        </w:tabs>
        <w:spacing w:line="360" w:lineRule="auto"/>
        <w:ind w:left="720" w:hanging="720"/>
        <w:jc w:val="both"/>
        <w:rPr>
          <w:sz w:val="28"/>
          <w:szCs w:val="28"/>
        </w:rPr>
      </w:pPr>
      <w:r>
        <w:rPr>
          <w:sz w:val="28"/>
          <w:szCs w:val="28"/>
        </w:rPr>
        <w:t>даты подписания документа и его отправки значительно отличаются;</w:t>
      </w:r>
    </w:p>
    <w:p w:rsidR="00545C54" w:rsidRDefault="00553051" w:rsidP="00545C54">
      <w:pPr>
        <w:numPr>
          <w:ilvl w:val="0"/>
          <w:numId w:val="11"/>
        </w:numPr>
        <w:tabs>
          <w:tab w:val="clear" w:pos="2509"/>
          <w:tab w:val="left" w:pos="900"/>
          <w:tab w:val="left" w:pos="1080"/>
        </w:tabs>
        <w:spacing w:line="360" w:lineRule="auto"/>
        <w:ind w:left="720" w:hanging="720"/>
        <w:jc w:val="both"/>
        <w:rPr>
          <w:sz w:val="28"/>
          <w:szCs w:val="28"/>
        </w:rPr>
      </w:pPr>
      <w:r>
        <w:rPr>
          <w:sz w:val="28"/>
          <w:szCs w:val="28"/>
        </w:rPr>
        <w:t>конверт необходим в качестве оправдательного документа к расходам по оплате корреспонденции.</w:t>
      </w:r>
    </w:p>
    <w:p w:rsidR="00553051" w:rsidRDefault="00553051" w:rsidP="00545C54">
      <w:pPr>
        <w:tabs>
          <w:tab w:val="left" w:pos="900"/>
          <w:tab w:val="left" w:pos="1080"/>
        </w:tabs>
        <w:spacing w:line="360" w:lineRule="auto"/>
        <w:jc w:val="both"/>
        <w:rPr>
          <w:sz w:val="28"/>
          <w:szCs w:val="28"/>
        </w:rPr>
      </w:pPr>
      <w:r>
        <w:rPr>
          <w:sz w:val="28"/>
          <w:szCs w:val="28"/>
        </w:rPr>
        <w:t>В остальных случаях конверт уничтожается.</w:t>
      </w:r>
    </w:p>
    <w:p w:rsidR="00553051" w:rsidRDefault="00553051" w:rsidP="000046C2">
      <w:pPr>
        <w:spacing w:line="360" w:lineRule="auto"/>
        <w:ind w:firstLine="709"/>
        <w:jc w:val="both"/>
        <w:rPr>
          <w:sz w:val="28"/>
          <w:szCs w:val="28"/>
        </w:rPr>
      </w:pPr>
      <w:r>
        <w:rPr>
          <w:sz w:val="28"/>
          <w:szCs w:val="28"/>
        </w:rPr>
        <w:t>Далее происходит предварительное рассмотрение документов с целью определить, куда именно они направляются</w:t>
      </w:r>
      <w:r w:rsidR="001F14A4" w:rsidRPr="001F14A4">
        <w:rPr>
          <w:sz w:val="28"/>
          <w:szCs w:val="28"/>
        </w:rPr>
        <w:t xml:space="preserve"> [24</w:t>
      </w:r>
      <w:r w:rsidR="000606E2">
        <w:rPr>
          <w:sz w:val="28"/>
          <w:szCs w:val="28"/>
        </w:rPr>
        <w:t>, с.16</w:t>
      </w:r>
      <w:r w:rsidR="001F14A4" w:rsidRPr="001F14A4">
        <w:rPr>
          <w:sz w:val="28"/>
          <w:szCs w:val="28"/>
        </w:rPr>
        <w:t>]</w:t>
      </w:r>
      <w:r>
        <w:rPr>
          <w:sz w:val="28"/>
          <w:szCs w:val="28"/>
        </w:rPr>
        <w:t>:</w:t>
      </w:r>
    </w:p>
    <w:p w:rsidR="00553051" w:rsidRDefault="00545C54" w:rsidP="000046C2">
      <w:pPr>
        <w:numPr>
          <w:ilvl w:val="0"/>
          <w:numId w:val="12"/>
        </w:numPr>
        <w:spacing w:line="360" w:lineRule="auto"/>
        <w:ind w:firstLine="709"/>
        <w:jc w:val="both"/>
        <w:rPr>
          <w:sz w:val="28"/>
          <w:szCs w:val="28"/>
        </w:rPr>
      </w:pPr>
      <w:r>
        <w:rPr>
          <w:sz w:val="28"/>
          <w:szCs w:val="28"/>
        </w:rPr>
        <w:t>в структурные подразделен</w:t>
      </w:r>
    </w:p>
    <w:p w:rsidR="00553051" w:rsidRDefault="00553051" w:rsidP="000046C2">
      <w:pPr>
        <w:numPr>
          <w:ilvl w:val="0"/>
          <w:numId w:val="12"/>
        </w:numPr>
        <w:spacing w:line="360" w:lineRule="auto"/>
        <w:ind w:firstLine="709"/>
        <w:jc w:val="both"/>
        <w:rPr>
          <w:sz w:val="28"/>
          <w:szCs w:val="28"/>
        </w:rPr>
      </w:pPr>
      <w:r>
        <w:rPr>
          <w:sz w:val="28"/>
          <w:szCs w:val="28"/>
        </w:rPr>
        <w:t>конкретным исполнителям;</w:t>
      </w:r>
    </w:p>
    <w:p w:rsidR="00553051" w:rsidRDefault="00553051" w:rsidP="000046C2">
      <w:pPr>
        <w:numPr>
          <w:ilvl w:val="0"/>
          <w:numId w:val="12"/>
        </w:numPr>
        <w:spacing w:line="360" w:lineRule="auto"/>
        <w:ind w:firstLine="709"/>
        <w:jc w:val="both"/>
        <w:rPr>
          <w:sz w:val="28"/>
          <w:szCs w:val="28"/>
        </w:rPr>
      </w:pPr>
      <w:r>
        <w:rPr>
          <w:sz w:val="28"/>
          <w:szCs w:val="28"/>
        </w:rPr>
        <w:t>руководству.</w:t>
      </w:r>
    </w:p>
    <w:p w:rsidR="00553051" w:rsidRDefault="00553051" w:rsidP="000046C2">
      <w:pPr>
        <w:spacing w:line="360" w:lineRule="auto"/>
        <w:ind w:firstLine="709"/>
        <w:jc w:val="both"/>
        <w:rPr>
          <w:sz w:val="28"/>
          <w:szCs w:val="28"/>
        </w:rPr>
      </w:pPr>
      <w:r>
        <w:rPr>
          <w:sz w:val="28"/>
          <w:szCs w:val="28"/>
        </w:rPr>
        <w:t>Без рассмотрения руководства исполнителям направляются документы, содержащие оперативную информацию, решения по которым могут принять сами исполнители. Документы передаются исполнителям в день их поступления в службу ДОУ. Если исполнение документа предполагается в нескольких подразделениях, он размножается в необходимом количестве экземпляров и передается всем исполнителям.</w:t>
      </w:r>
    </w:p>
    <w:p w:rsidR="00EA5696" w:rsidRDefault="001C05E0" w:rsidP="000046C2">
      <w:pPr>
        <w:spacing w:line="360" w:lineRule="auto"/>
        <w:ind w:firstLine="709"/>
        <w:jc w:val="both"/>
        <w:rPr>
          <w:sz w:val="28"/>
          <w:szCs w:val="28"/>
        </w:rPr>
      </w:pPr>
      <w:r>
        <w:rPr>
          <w:sz w:val="28"/>
          <w:szCs w:val="28"/>
        </w:rPr>
        <w:t>3.</w:t>
      </w:r>
      <w:r w:rsidR="00EA5696">
        <w:rPr>
          <w:sz w:val="28"/>
          <w:szCs w:val="28"/>
        </w:rPr>
        <w:t xml:space="preserve">Регистрация - это закрепление факта создания или получения документа путем простановки на нем даты и </w:t>
      </w:r>
      <w:r w:rsidR="00923533">
        <w:rPr>
          <w:sz w:val="28"/>
          <w:szCs w:val="28"/>
        </w:rPr>
        <w:t>индекса</w:t>
      </w:r>
      <w:r w:rsidR="00EA5696">
        <w:rPr>
          <w:sz w:val="28"/>
          <w:szCs w:val="28"/>
        </w:rPr>
        <w:t xml:space="preserve"> и записи сведений о документе в </w:t>
      </w:r>
      <w:r w:rsidR="00923533">
        <w:rPr>
          <w:sz w:val="28"/>
          <w:szCs w:val="28"/>
        </w:rPr>
        <w:t>регистрационных</w:t>
      </w:r>
      <w:r w:rsidR="00EA5696">
        <w:rPr>
          <w:sz w:val="28"/>
          <w:szCs w:val="28"/>
        </w:rPr>
        <w:t xml:space="preserve"> </w:t>
      </w:r>
      <w:r w:rsidR="00923533">
        <w:rPr>
          <w:sz w:val="28"/>
          <w:szCs w:val="28"/>
        </w:rPr>
        <w:t>формах (журнале или карточке). Регистрации подлежат все документы, требующие учета или использования в качестве справочной информации. Не все документы регистрируются службой ДОУ. Плановые,  бухгалтерские, финансовые и другие функциональные документы регистрируются в соответствующих подразделениях, в службе ДОУ на них проставляется только дата поступления.</w:t>
      </w:r>
      <w:r w:rsidR="00C04D99" w:rsidRPr="00C04D99">
        <w:rPr>
          <w:sz w:val="28"/>
        </w:rPr>
        <w:t xml:space="preserve"> </w:t>
      </w:r>
      <w:r w:rsidR="00C04D99">
        <w:rPr>
          <w:sz w:val="28"/>
        </w:rPr>
        <w:t>.</w:t>
      </w:r>
      <w:r w:rsidR="00C04D99" w:rsidRPr="001F14A4">
        <w:rPr>
          <w:sz w:val="28"/>
        </w:rPr>
        <w:t>[2</w:t>
      </w:r>
      <w:r w:rsidR="00C04D99">
        <w:rPr>
          <w:sz w:val="28"/>
        </w:rPr>
        <w:t>3</w:t>
      </w:r>
      <w:r w:rsidR="000606E2">
        <w:rPr>
          <w:sz w:val="28"/>
        </w:rPr>
        <w:t>, с.16</w:t>
      </w:r>
      <w:r w:rsidR="00C04D99" w:rsidRPr="001F14A4">
        <w:rPr>
          <w:sz w:val="28"/>
        </w:rPr>
        <w:t>]</w:t>
      </w:r>
    </w:p>
    <w:p w:rsidR="00923533" w:rsidRDefault="00923533" w:rsidP="000046C2">
      <w:pPr>
        <w:spacing w:line="360" w:lineRule="auto"/>
        <w:ind w:firstLine="709"/>
        <w:jc w:val="both"/>
        <w:rPr>
          <w:sz w:val="28"/>
          <w:szCs w:val="28"/>
        </w:rPr>
      </w:pPr>
      <w:r>
        <w:rPr>
          <w:sz w:val="28"/>
          <w:szCs w:val="28"/>
        </w:rPr>
        <w:t>Нерегистрируемые документы сразу сортируются по исполнителями или отделам доставки и передаются по назначению.</w:t>
      </w:r>
    </w:p>
    <w:p w:rsidR="00923533" w:rsidRDefault="00923533" w:rsidP="000046C2">
      <w:pPr>
        <w:spacing w:line="360" w:lineRule="auto"/>
        <w:ind w:firstLine="709"/>
        <w:jc w:val="both"/>
        <w:rPr>
          <w:sz w:val="28"/>
          <w:szCs w:val="28"/>
        </w:rPr>
      </w:pPr>
      <w:r>
        <w:rPr>
          <w:sz w:val="28"/>
          <w:szCs w:val="28"/>
        </w:rPr>
        <w:t>Регистрационные индексы присваиваются входящим документам в пределах календарного года.</w:t>
      </w:r>
    </w:p>
    <w:p w:rsidR="00923533" w:rsidRDefault="001519AA" w:rsidP="000046C2">
      <w:pPr>
        <w:spacing w:line="360" w:lineRule="auto"/>
        <w:ind w:firstLine="709"/>
        <w:jc w:val="both"/>
        <w:rPr>
          <w:sz w:val="28"/>
          <w:szCs w:val="28"/>
        </w:rPr>
      </w:pPr>
      <w:r>
        <w:rPr>
          <w:sz w:val="28"/>
          <w:szCs w:val="28"/>
        </w:rPr>
        <w:t>Регистрационные</w:t>
      </w:r>
      <w:r w:rsidR="00481C2F">
        <w:rPr>
          <w:sz w:val="28"/>
          <w:szCs w:val="28"/>
        </w:rPr>
        <w:t xml:space="preserve"> журналы используются при относительно небольшом потоке входящих документов, поскольку поиск документов по журналам занимает много врем</w:t>
      </w:r>
      <w:r>
        <w:rPr>
          <w:sz w:val="28"/>
          <w:szCs w:val="28"/>
        </w:rPr>
        <w:t>ени, кроме</w:t>
      </w:r>
      <w:r w:rsidR="00481C2F">
        <w:rPr>
          <w:sz w:val="28"/>
          <w:szCs w:val="28"/>
        </w:rPr>
        <w:t xml:space="preserve"> того, по журналу невозможно вести контроль </w:t>
      </w:r>
      <w:r>
        <w:rPr>
          <w:sz w:val="28"/>
          <w:szCs w:val="28"/>
        </w:rPr>
        <w:t>исполнения</w:t>
      </w:r>
      <w:r w:rsidR="00481C2F">
        <w:rPr>
          <w:sz w:val="28"/>
          <w:szCs w:val="28"/>
        </w:rPr>
        <w:t xml:space="preserve"> </w:t>
      </w:r>
      <w:r>
        <w:rPr>
          <w:sz w:val="28"/>
          <w:szCs w:val="28"/>
        </w:rPr>
        <w:t>документов</w:t>
      </w:r>
      <w:r w:rsidR="00481C2F">
        <w:rPr>
          <w:sz w:val="28"/>
          <w:szCs w:val="28"/>
        </w:rPr>
        <w:t>. При большом потоке документов лучше использовать  картотеки с карточками</w:t>
      </w:r>
      <w:r>
        <w:rPr>
          <w:sz w:val="28"/>
          <w:szCs w:val="28"/>
        </w:rPr>
        <w:t>.</w:t>
      </w:r>
      <w:r w:rsidR="00481C2F">
        <w:rPr>
          <w:sz w:val="28"/>
          <w:szCs w:val="28"/>
        </w:rPr>
        <w:t xml:space="preserve"> </w:t>
      </w:r>
      <w:r>
        <w:rPr>
          <w:sz w:val="28"/>
          <w:szCs w:val="28"/>
        </w:rPr>
        <w:t>В</w:t>
      </w:r>
      <w:r w:rsidR="00481C2F">
        <w:rPr>
          <w:sz w:val="28"/>
          <w:szCs w:val="28"/>
        </w:rPr>
        <w:t xml:space="preserve"> этом случае для отметок о </w:t>
      </w:r>
      <w:r>
        <w:rPr>
          <w:sz w:val="28"/>
          <w:szCs w:val="28"/>
        </w:rPr>
        <w:t>присвоении</w:t>
      </w:r>
      <w:r w:rsidR="00481C2F">
        <w:rPr>
          <w:sz w:val="28"/>
          <w:szCs w:val="28"/>
        </w:rPr>
        <w:t xml:space="preserve"> очередного </w:t>
      </w:r>
      <w:r>
        <w:rPr>
          <w:sz w:val="28"/>
          <w:szCs w:val="28"/>
        </w:rPr>
        <w:t>регистрационного</w:t>
      </w:r>
      <w:r w:rsidR="00481C2F">
        <w:rPr>
          <w:sz w:val="28"/>
          <w:szCs w:val="28"/>
        </w:rPr>
        <w:t xml:space="preserve"> номера используются специальные бланки - </w:t>
      </w:r>
      <w:r>
        <w:rPr>
          <w:sz w:val="28"/>
          <w:szCs w:val="28"/>
        </w:rPr>
        <w:t>шахматные</w:t>
      </w:r>
      <w:r w:rsidR="00481C2F">
        <w:rPr>
          <w:sz w:val="28"/>
          <w:szCs w:val="28"/>
        </w:rPr>
        <w:t xml:space="preserve"> ведомости, </w:t>
      </w:r>
      <w:r>
        <w:rPr>
          <w:sz w:val="28"/>
          <w:szCs w:val="28"/>
        </w:rPr>
        <w:t>которые</w:t>
      </w:r>
      <w:r w:rsidR="00481C2F">
        <w:rPr>
          <w:sz w:val="28"/>
          <w:szCs w:val="28"/>
        </w:rPr>
        <w:t xml:space="preserve"> заводятся на начало календарного года. </w:t>
      </w:r>
      <w:r w:rsidR="00F004AF">
        <w:rPr>
          <w:sz w:val="28"/>
          <w:szCs w:val="28"/>
        </w:rPr>
        <w:t xml:space="preserve">Формы </w:t>
      </w:r>
      <w:r>
        <w:rPr>
          <w:sz w:val="28"/>
          <w:szCs w:val="28"/>
        </w:rPr>
        <w:t>регистрационного</w:t>
      </w:r>
      <w:r w:rsidR="00F004AF">
        <w:rPr>
          <w:sz w:val="28"/>
          <w:szCs w:val="28"/>
        </w:rPr>
        <w:t xml:space="preserve"> журнала и карточки законодательно не регламентированы и </w:t>
      </w:r>
      <w:r>
        <w:rPr>
          <w:sz w:val="28"/>
          <w:szCs w:val="28"/>
        </w:rPr>
        <w:t>устанавливаются</w:t>
      </w:r>
      <w:r w:rsidR="00F004AF">
        <w:rPr>
          <w:sz w:val="28"/>
          <w:szCs w:val="28"/>
        </w:rPr>
        <w:t xml:space="preserve"> самой службой ДОУ организации. При </w:t>
      </w:r>
      <w:r>
        <w:rPr>
          <w:sz w:val="28"/>
          <w:szCs w:val="28"/>
        </w:rPr>
        <w:t>регистрации</w:t>
      </w:r>
      <w:r w:rsidR="00F004AF">
        <w:rPr>
          <w:sz w:val="28"/>
          <w:szCs w:val="28"/>
        </w:rPr>
        <w:t xml:space="preserve"> установлен следующий состав реквизитов входящего документа</w:t>
      </w:r>
      <w:r>
        <w:rPr>
          <w:sz w:val="28"/>
          <w:szCs w:val="28"/>
        </w:rPr>
        <w:t>:</w:t>
      </w:r>
    </w:p>
    <w:p w:rsidR="00F004AF" w:rsidRDefault="0087486F" w:rsidP="000046C2">
      <w:pPr>
        <w:numPr>
          <w:ilvl w:val="0"/>
          <w:numId w:val="13"/>
        </w:numPr>
        <w:spacing w:line="360" w:lineRule="auto"/>
        <w:ind w:firstLine="709"/>
        <w:jc w:val="both"/>
        <w:rPr>
          <w:sz w:val="28"/>
          <w:szCs w:val="28"/>
        </w:rPr>
      </w:pPr>
      <w:r>
        <w:rPr>
          <w:sz w:val="28"/>
          <w:szCs w:val="28"/>
        </w:rPr>
        <w:t xml:space="preserve">автор или </w:t>
      </w:r>
      <w:r w:rsidR="001519AA">
        <w:rPr>
          <w:sz w:val="28"/>
          <w:szCs w:val="28"/>
        </w:rPr>
        <w:t>отправитель</w:t>
      </w:r>
      <w:r>
        <w:rPr>
          <w:sz w:val="28"/>
          <w:szCs w:val="28"/>
        </w:rPr>
        <w:t>;</w:t>
      </w:r>
    </w:p>
    <w:p w:rsidR="0087486F" w:rsidRDefault="0087486F" w:rsidP="000046C2">
      <w:pPr>
        <w:numPr>
          <w:ilvl w:val="0"/>
          <w:numId w:val="13"/>
        </w:numPr>
        <w:spacing w:line="360" w:lineRule="auto"/>
        <w:ind w:firstLine="709"/>
        <w:jc w:val="both"/>
        <w:rPr>
          <w:sz w:val="28"/>
          <w:szCs w:val="28"/>
        </w:rPr>
      </w:pPr>
      <w:r>
        <w:rPr>
          <w:sz w:val="28"/>
          <w:szCs w:val="28"/>
        </w:rPr>
        <w:t>название;</w:t>
      </w:r>
    </w:p>
    <w:p w:rsidR="0087486F" w:rsidRDefault="0087486F" w:rsidP="000046C2">
      <w:pPr>
        <w:numPr>
          <w:ilvl w:val="0"/>
          <w:numId w:val="13"/>
        </w:numPr>
        <w:spacing w:line="360" w:lineRule="auto"/>
        <w:ind w:firstLine="709"/>
        <w:jc w:val="both"/>
        <w:rPr>
          <w:sz w:val="28"/>
          <w:szCs w:val="28"/>
        </w:rPr>
      </w:pPr>
      <w:r>
        <w:rPr>
          <w:sz w:val="28"/>
          <w:szCs w:val="28"/>
        </w:rPr>
        <w:t>дата документа;</w:t>
      </w:r>
    </w:p>
    <w:p w:rsidR="0087486F" w:rsidRDefault="001519AA" w:rsidP="000046C2">
      <w:pPr>
        <w:numPr>
          <w:ilvl w:val="0"/>
          <w:numId w:val="13"/>
        </w:numPr>
        <w:spacing w:line="360" w:lineRule="auto"/>
        <w:ind w:firstLine="709"/>
        <w:jc w:val="both"/>
        <w:rPr>
          <w:sz w:val="28"/>
          <w:szCs w:val="28"/>
        </w:rPr>
      </w:pPr>
      <w:r>
        <w:rPr>
          <w:sz w:val="28"/>
          <w:szCs w:val="28"/>
        </w:rPr>
        <w:t>и</w:t>
      </w:r>
      <w:r w:rsidR="0087486F">
        <w:rPr>
          <w:sz w:val="28"/>
          <w:szCs w:val="28"/>
        </w:rPr>
        <w:t>ндекс (регистрационный номер) документ</w:t>
      </w:r>
      <w:r>
        <w:rPr>
          <w:sz w:val="28"/>
          <w:szCs w:val="28"/>
        </w:rPr>
        <w:t>а;</w:t>
      </w:r>
    </w:p>
    <w:p w:rsidR="001519AA" w:rsidRDefault="001519AA" w:rsidP="000046C2">
      <w:pPr>
        <w:numPr>
          <w:ilvl w:val="0"/>
          <w:numId w:val="13"/>
        </w:numPr>
        <w:spacing w:line="360" w:lineRule="auto"/>
        <w:ind w:firstLine="709"/>
        <w:jc w:val="both"/>
        <w:rPr>
          <w:sz w:val="28"/>
          <w:szCs w:val="28"/>
        </w:rPr>
      </w:pPr>
      <w:r>
        <w:rPr>
          <w:sz w:val="28"/>
          <w:szCs w:val="28"/>
        </w:rPr>
        <w:t>заголовок, краткое содержание;</w:t>
      </w:r>
    </w:p>
    <w:p w:rsidR="001519AA" w:rsidRDefault="001519AA" w:rsidP="000046C2">
      <w:pPr>
        <w:numPr>
          <w:ilvl w:val="0"/>
          <w:numId w:val="13"/>
        </w:numPr>
        <w:spacing w:line="360" w:lineRule="auto"/>
        <w:ind w:firstLine="709"/>
        <w:jc w:val="both"/>
        <w:rPr>
          <w:sz w:val="28"/>
          <w:szCs w:val="28"/>
        </w:rPr>
      </w:pPr>
      <w:r>
        <w:rPr>
          <w:sz w:val="28"/>
          <w:szCs w:val="28"/>
        </w:rPr>
        <w:t>решение (резолюция);</w:t>
      </w:r>
    </w:p>
    <w:p w:rsidR="001519AA" w:rsidRDefault="001519AA" w:rsidP="000046C2">
      <w:pPr>
        <w:numPr>
          <w:ilvl w:val="0"/>
          <w:numId w:val="13"/>
        </w:numPr>
        <w:spacing w:line="360" w:lineRule="auto"/>
        <w:ind w:firstLine="709"/>
        <w:jc w:val="both"/>
        <w:rPr>
          <w:sz w:val="28"/>
          <w:szCs w:val="28"/>
        </w:rPr>
      </w:pPr>
      <w:r>
        <w:rPr>
          <w:sz w:val="28"/>
          <w:szCs w:val="28"/>
        </w:rPr>
        <w:t>срок исполнения;</w:t>
      </w:r>
    </w:p>
    <w:p w:rsidR="001519AA" w:rsidRDefault="001519AA" w:rsidP="000046C2">
      <w:pPr>
        <w:numPr>
          <w:ilvl w:val="0"/>
          <w:numId w:val="13"/>
        </w:numPr>
        <w:spacing w:line="360" w:lineRule="auto"/>
        <w:ind w:firstLine="709"/>
        <w:jc w:val="both"/>
        <w:rPr>
          <w:sz w:val="28"/>
          <w:szCs w:val="28"/>
        </w:rPr>
      </w:pPr>
      <w:r>
        <w:rPr>
          <w:sz w:val="28"/>
          <w:szCs w:val="28"/>
        </w:rPr>
        <w:t>отметка об исполнении;</w:t>
      </w:r>
    </w:p>
    <w:p w:rsidR="001519AA" w:rsidRDefault="001519AA" w:rsidP="000046C2">
      <w:pPr>
        <w:numPr>
          <w:ilvl w:val="0"/>
          <w:numId w:val="13"/>
        </w:numPr>
        <w:spacing w:line="360" w:lineRule="auto"/>
        <w:ind w:firstLine="709"/>
        <w:jc w:val="both"/>
        <w:rPr>
          <w:sz w:val="28"/>
          <w:szCs w:val="28"/>
        </w:rPr>
      </w:pPr>
      <w:r>
        <w:rPr>
          <w:sz w:val="28"/>
          <w:szCs w:val="28"/>
        </w:rPr>
        <w:t>номер дела.</w:t>
      </w:r>
    </w:p>
    <w:p w:rsidR="001519AA" w:rsidRDefault="001519AA" w:rsidP="000046C2">
      <w:pPr>
        <w:spacing w:line="360" w:lineRule="auto"/>
        <w:ind w:firstLine="709"/>
        <w:jc w:val="both"/>
        <w:rPr>
          <w:sz w:val="28"/>
          <w:szCs w:val="28"/>
        </w:rPr>
      </w:pPr>
      <w:r>
        <w:rPr>
          <w:sz w:val="28"/>
          <w:szCs w:val="28"/>
        </w:rPr>
        <w:t xml:space="preserve">Исходящие и внутренние документы гораздо проще в обработке. Вся обработка заключается в их регистрации и </w:t>
      </w:r>
      <w:r w:rsidR="00EC63AB">
        <w:rPr>
          <w:sz w:val="28"/>
          <w:szCs w:val="28"/>
        </w:rPr>
        <w:t>передачи</w:t>
      </w:r>
      <w:r>
        <w:rPr>
          <w:sz w:val="28"/>
          <w:szCs w:val="28"/>
        </w:rPr>
        <w:t xml:space="preserve"> исполнителям либо отправке. Регистрация не отличается от описанной выше для входящих документов. Из состава реквизитов </w:t>
      </w:r>
      <w:r w:rsidR="00EC63AB">
        <w:rPr>
          <w:sz w:val="28"/>
          <w:szCs w:val="28"/>
        </w:rPr>
        <w:t>исключаются</w:t>
      </w:r>
      <w:r>
        <w:rPr>
          <w:sz w:val="28"/>
          <w:szCs w:val="28"/>
        </w:rPr>
        <w:t xml:space="preserve"> </w:t>
      </w:r>
      <w:r w:rsidR="00EC63AB">
        <w:rPr>
          <w:sz w:val="28"/>
          <w:szCs w:val="28"/>
        </w:rPr>
        <w:t>дата</w:t>
      </w:r>
      <w:r>
        <w:rPr>
          <w:sz w:val="28"/>
          <w:szCs w:val="28"/>
        </w:rPr>
        <w:t xml:space="preserve"> и индекс поступления. Их </w:t>
      </w:r>
      <w:r w:rsidR="00EC63AB">
        <w:rPr>
          <w:sz w:val="28"/>
          <w:szCs w:val="28"/>
        </w:rPr>
        <w:t>регистрация</w:t>
      </w:r>
      <w:r>
        <w:rPr>
          <w:sz w:val="28"/>
          <w:szCs w:val="28"/>
        </w:rPr>
        <w:t xml:space="preserve"> проходит в день подписания или утверждения. При передаче внутреннего документа </w:t>
      </w:r>
      <w:r w:rsidR="00EC63AB">
        <w:rPr>
          <w:sz w:val="28"/>
          <w:szCs w:val="28"/>
        </w:rPr>
        <w:t>подразделения</w:t>
      </w:r>
      <w:r>
        <w:rPr>
          <w:sz w:val="28"/>
          <w:szCs w:val="28"/>
        </w:rPr>
        <w:t xml:space="preserve"> </w:t>
      </w:r>
      <w:r w:rsidR="000606E2">
        <w:rPr>
          <w:sz w:val="28"/>
          <w:szCs w:val="28"/>
        </w:rPr>
        <w:t xml:space="preserve">в </w:t>
      </w:r>
      <w:r>
        <w:rPr>
          <w:sz w:val="28"/>
          <w:szCs w:val="28"/>
        </w:rPr>
        <w:t>дру</w:t>
      </w:r>
      <w:r w:rsidR="00EC63AB">
        <w:rPr>
          <w:sz w:val="28"/>
          <w:szCs w:val="28"/>
        </w:rPr>
        <w:t>гое он регистрируется повторно.</w:t>
      </w:r>
      <w:r w:rsidR="00C04D99" w:rsidRPr="00C04D99">
        <w:rPr>
          <w:sz w:val="28"/>
        </w:rPr>
        <w:t xml:space="preserve"> </w:t>
      </w:r>
      <w:r w:rsidR="00C04D99">
        <w:rPr>
          <w:sz w:val="28"/>
        </w:rPr>
        <w:t>.</w:t>
      </w:r>
      <w:r w:rsidR="00C04D99" w:rsidRPr="001F14A4">
        <w:rPr>
          <w:sz w:val="28"/>
        </w:rPr>
        <w:t>[22</w:t>
      </w:r>
      <w:r w:rsidR="000606E2">
        <w:rPr>
          <w:sz w:val="28"/>
        </w:rPr>
        <w:t>, с.36</w:t>
      </w:r>
      <w:r w:rsidR="00C04D99" w:rsidRPr="001F14A4">
        <w:rPr>
          <w:sz w:val="28"/>
        </w:rPr>
        <w:t>]</w:t>
      </w:r>
    </w:p>
    <w:p w:rsidR="001519AA" w:rsidRDefault="001519AA" w:rsidP="000046C2">
      <w:pPr>
        <w:spacing w:line="360" w:lineRule="auto"/>
        <w:ind w:firstLine="709"/>
        <w:jc w:val="both"/>
        <w:rPr>
          <w:sz w:val="28"/>
          <w:szCs w:val="28"/>
        </w:rPr>
      </w:pPr>
      <w:r>
        <w:rPr>
          <w:sz w:val="28"/>
          <w:szCs w:val="28"/>
        </w:rPr>
        <w:t xml:space="preserve">Внутренние </w:t>
      </w:r>
      <w:r w:rsidR="00EC63AB">
        <w:rPr>
          <w:sz w:val="28"/>
          <w:szCs w:val="28"/>
        </w:rPr>
        <w:t>документы</w:t>
      </w:r>
      <w:r>
        <w:rPr>
          <w:sz w:val="28"/>
          <w:szCs w:val="28"/>
        </w:rPr>
        <w:t xml:space="preserve"> при регистрации делятся на группы по следующим </w:t>
      </w:r>
      <w:r w:rsidR="00EC63AB">
        <w:rPr>
          <w:sz w:val="28"/>
          <w:szCs w:val="28"/>
        </w:rPr>
        <w:t>видам</w:t>
      </w:r>
      <w:r>
        <w:rPr>
          <w:sz w:val="28"/>
          <w:szCs w:val="28"/>
        </w:rPr>
        <w:t>:</w:t>
      </w:r>
    </w:p>
    <w:p w:rsidR="001519AA" w:rsidRDefault="00EC63AB" w:rsidP="000046C2">
      <w:pPr>
        <w:numPr>
          <w:ilvl w:val="0"/>
          <w:numId w:val="14"/>
        </w:numPr>
        <w:spacing w:line="360" w:lineRule="auto"/>
        <w:ind w:firstLine="709"/>
        <w:jc w:val="both"/>
        <w:rPr>
          <w:sz w:val="28"/>
          <w:szCs w:val="28"/>
        </w:rPr>
      </w:pPr>
      <w:r>
        <w:rPr>
          <w:sz w:val="28"/>
          <w:szCs w:val="28"/>
        </w:rPr>
        <w:t>приказы</w:t>
      </w:r>
      <w:r w:rsidR="001519AA">
        <w:rPr>
          <w:sz w:val="28"/>
          <w:szCs w:val="28"/>
        </w:rPr>
        <w:t xml:space="preserve"> по основной деятельности;</w:t>
      </w:r>
    </w:p>
    <w:p w:rsidR="001519AA" w:rsidRDefault="001519AA" w:rsidP="000046C2">
      <w:pPr>
        <w:numPr>
          <w:ilvl w:val="0"/>
          <w:numId w:val="14"/>
        </w:numPr>
        <w:spacing w:line="360" w:lineRule="auto"/>
        <w:ind w:firstLine="709"/>
        <w:jc w:val="both"/>
        <w:rPr>
          <w:sz w:val="28"/>
          <w:szCs w:val="28"/>
        </w:rPr>
      </w:pPr>
      <w:r>
        <w:rPr>
          <w:sz w:val="28"/>
          <w:szCs w:val="28"/>
        </w:rPr>
        <w:t xml:space="preserve">приказы по личному </w:t>
      </w:r>
      <w:r w:rsidR="00EC63AB">
        <w:rPr>
          <w:sz w:val="28"/>
          <w:szCs w:val="28"/>
        </w:rPr>
        <w:t>составу</w:t>
      </w:r>
      <w:r>
        <w:rPr>
          <w:sz w:val="28"/>
          <w:szCs w:val="28"/>
        </w:rPr>
        <w:t>;</w:t>
      </w:r>
    </w:p>
    <w:p w:rsidR="001519AA" w:rsidRDefault="001519AA" w:rsidP="000046C2">
      <w:pPr>
        <w:numPr>
          <w:ilvl w:val="0"/>
          <w:numId w:val="14"/>
        </w:numPr>
        <w:spacing w:line="360" w:lineRule="auto"/>
        <w:ind w:firstLine="709"/>
        <w:jc w:val="both"/>
        <w:rPr>
          <w:sz w:val="28"/>
          <w:szCs w:val="28"/>
        </w:rPr>
      </w:pPr>
      <w:r>
        <w:rPr>
          <w:sz w:val="28"/>
          <w:szCs w:val="28"/>
        </w:rPr>
        <w:t>акты ревизий;</w:t>
      </w:r>
    </w:p>
    <w:p w:rsidR="001519AA" w:rsidRDefault="00EC63AB" w:rsidP="000046C2">
      <w:pPr>
        <w:numPr>
          <w:ilvl w:val="0"/>
          <w:numId w:val="14"/>
        </w:numPr>
        <w:spacing w:line="360" w:lineRule="auto"/>
        <w:ind w:firstLine="709"/>
        <w:jc w:val="both"/>
        <w:rPr>
          <w:sz w:val="28"/>
          <w:szCs w:val="28"/>
        </w:rPr>
      </w:pPr>
      <w:r>
        <w:rPr>
          <w:sz w:val="28"/>
          <w:szCs w:val="28"/>
        </w:rPr>
        <w:t>протоколов</w:t>
      </w:r>
      <w:r w:rsidR="001519AA">
        <w:rPr>
          <w:sz w:val="28"/>
          <w:szCs w:val="28"/>
        </w:rPr>
        <w:t xml:space="preserve"> заседаний;</w:t>
      </w:r>
    </w:p>
    <w:p w:rsidR="001519AA" w:rsidRDefault="001519AA" w:rsidP="000046C2">
      <w:pPr>
        <w:numPr>
          <w:ilvl w:val="0"/>
          <w:numId w:val="14"/>
        </w:numPr>
        <w:spacing w:line="360" w:lineRule="auto"/>
        <w:ind w:firstLine="709"/>
        <w:jc w:val="both"/>
        <w:rPr>
          <w:sz w:val="28"/>
          <w:szCs w:val="28"/>
        </w:rPr>
      </w:pPr>
      <w:r>
        <w:rPr>
          <w:sz w:val="28"/>
          <w:szCs w:val="28"/>
        </w:rPr>
        <w:t>отчеты;</w:t>
      </w:r>
    </w:p>
    <w:p w:rsidR="001519AA" w:rsidRDefault="001519AA" w:rsidP="000046C2">
      <w:pPr>
        <w:numPr>
          <w:ilvl w:val="0"/>
          <w:numId w:val="14"/>
        </w:numPr>
        <w:spacing w:line="360" w:lineRule="auto"/>
        <w:ind w:firstLine="709"/>
        <w:jc w:val="both"/>
        <w:rPr>
          <w:sz w:val="28"/>
          <w:szCs w:val="28"/>
        </w:rPr>
      </w:pPr>
      <w:r>
        <w:rPr>
          <w:sz w:val="28"/>
          <w:szCs w:val="28"/>
        </w:rPr>
        <w:t>докладные записки и т</w:t>
      </w:r>
      <w:r w:rsidR="00EC63AB">
        <w:rPr>
          <w:sz w:val="28"/>
          <w:szCs w:val="28"/>
        </w:rPr>
        <w:t>.д..</w:t>
      </w:r>
    </w:p>
    <w:p w:rsidR="001519AA" w:rsidRPr="001F14A4" w:rsidRDefault="003D6F83" w:rsidP="000046C2">
      <w:pPr>
        <w:spacing w:line="360" w:lineRule="auto"/>
        <w:ind w:firstLine="709"/>
        <w:jc w:val="both"/>
        <w:rPr>
          <w:sz w:val="28"/>
          <w:szCs w:val="28"/>
        </w:rPr>
      </w:pPr>
      <w:r>
        <w:rPr>
          <w:sz w:val="28"/>
          <w:szCs w:val="28"/>
        </w:rPr>
        <w:t>Д</w:t>
      </w:r>
      <w:r w:rsidR="001519AA">
        <w:rPr>
          <w:sz w:val="28"/>
          <w:szCs w:val="28"/>
        </w:rPr>
        <w:t xml:space="preserve">окументы в каждой группе регистрируются отдельно, </w:t>
      </w:r>
      <w:r w:rsidR="00EC63AB">
        <w:rPr>
          <w:sz w:val="28"/>
          <w:szCs w:val="28"/>
        </w:rPr>
        <w:t>регистрационные</w:t>
      </w:r>
      <w:r w:rsidR="001519AA">
        <w:rPr>
          <w:sz w:val="28"/>
          <w:szCs w:val="28"/>
        </w:rPr>
        <w:t xml:space="preserve"> номера (индексы) присваиваются в пределах группы.</w:t>
      </w:r>
      <w:r w:rsidR="001F14A4" w:rsidRPr="001F14A4">
        <w:rPr>
          <w:sz w:val="28"/>
          <w:szCs w:val="28"/>
        </w:rPr>
        <w:t>[24</w:t>
      </w:r>
      <w:r w:rsidR="000606E2">
        <w:rPr>
          <w:sz w:val="28"/>
          <w:szCs w:val="28"/>
        </w:rPr>
        <w:t>, с.16</w:t>
      </w:r>
      <w:r w:rsidR="001F14A4" w:rsidRPr="001F14A4">
        <w:rPr>
          <w:sz w:val="28"/>
          <w:szCs w:val="28"/>
        </w:rPr>
        <w:t>]</w:t>
      </w:r>
    </w:p>
    <w:p w:rsidR="001519AA" w:rsidRDefault="001519AA" w:rsidP="000046C2">
      <w:pPr>
        <w:spacing w:line="360" w:lineRule="auto"/>
        <w:ind w:firstLine="709"/>
        <w:jc w:val="both"/>
        <w:rPr>
          <w:sz w:val="28"/>
          <w:szCs w:val="28"/>
        </w:rPr>
      </w:pPr>
      <w:r>
        <w:rPr>
          <w:sz w:val="28"/>
          <w:szCs w:val="28"/>
        </w:rPr>
        <w:t xml:space="preserve">Внутренние документы </w:t>
      </w:r>
      <w:r w:rsidR="00EC63AB">
        <w:rPr>
          <w:sz w:val="28"/>
          <w:szCs w:val="28"/>
        </w:rPr>
        <w:t>организации</w:t>
      </w:r>
      <w:r>
        <w:rPr>
          <w:sz w:val="28"/>
          <w:szCs w:val="28"/>
        </w:rPr>
        <w:t xml:space="preserve"> передаются </w:t>
      </w:r>
      <w:r w:rsidR="00EC63AB">
        <w:rPr>
          <w:sz w:val="28"/>
          <w:szCs w:val="28"/>
        </w:rPr>
        <w:t>исполнителям</w:t>
      </w:r>
      <w:r>
        <w:rPr>
          <w:sz w:val="28"/>
          <w:szCs w:val="28"/>
        </w:rPr>
        <w:t xml:space="preserve"> под расписку в </w:t>
      </w:r>
      <w:r w:rsidR="00EC63AB">
        <w:rPr>
          <w:sz w:val="28"/>
          <w:szCs w:val="28"/>
        </w:rPr>
        <w:t>регистрационной</w:t>
      </w:r>
      <w:r>
        <w:rPr>
          <w:sz w:val="28"/>
          <w:szCs w:val="28"/>
        </w:rPr>
        <w:t xml:space="preserve"> форме (журнале или карточке).</w:t>
      </w:r>
    </w:p>
    <w:p w:rsidR="001519AA" w:rsidRDefault="001519AA" w:rsidP="000046C2">
      <w:pPr>
        <w:spacing w:line="360" w:lineRule="auto"/>
        <w:ind w:firstLine="709"/>
        <w:jc w:val="both"/>
        <w:rPr>
          <w:sz w:val="28"/>
          <w:szCs w:val="28"/>
        </w:rPr>
      </w:pPr>
      <w:r>
        <w:rPr>
          <w:sz w:val="28"/>
          <w:szCs w:val="28"/>
        </w:rPr>
        <w:t xml:space="preserve">Служба </w:t>
      </w:r>
      <w:r w:rsidR="00EC63AB">
        <w:rPr>
          <w:sz w:val="28"/>
          <w:szCs w:val="28"/>
        </w:rPr>
        <w:t>ДОУ должн</w:t>
      </w:r>
      <w:r>
        <w:rPr>
          <w:sz w:val="28"/>
          <w:szCs w:val="28"/>
        </w:rPr>
        <w:t xml:space="preserve">а вести статистику обрабатываемых </w:t>
      </w:r>
      <w:r w:rsidR="00EC63AB">
        <w:rPr>
          <w:sz w:val="28"/>
          <w:szCs w:val="28"/>
        </w:rPr>
        <w:t>документов</w:t>
      </w:r>
      <w:r>
        <w:rPr>
          <w:sz w:val="28"/>
          <w:szCs w:val="28"/>
        </w:rPr>
        <w:t xml:space="preserve">, </w:t>
      </w:r>
      <w:r w:rsidR="00EC63AB">
        <w:rPr>
          <w:sz w:val="28"/>
          <w:szCs w:val="28"/>
        </w:rPr>
        <w:t>включая</w:t>
      </w:r>
      <w:r>
        <w:rPr>
          <w:sz w:val="28"/>
          <w:szCs w:val="28"/>
        </w:rPr>
        <w:t xml:space="preserve"> все их виды и размноженные копии. Результаты учета </w:t>
      </w:r>
      <w:r w:rsidR="00EC63AB">
        <w:rPr>
          <w:sz w:val="28"/>
          <w:szCs w:val="28"/>
        </w:rPr>
        <w:t>документооборота</w:t>
      </w:r>
      <w:r>
        <w:rPr>
          <w:sz w:val="28"/>
          <w:szCs w:val="28"/>
        </w:rPr>
        <w:t xml:space="preserve"> дово</w:t>
      </w:r>
      <w:r w:rsidR="00EC63AB">
        <w:rPr>
          <w:sz w:val="28"/>
          <w:szCs w:val="28"/>
        </w:rPr>
        <w:t>дятся до сведения руководства,</w:t>
      </w:r>
      <w:r>
        <w:rPr>
          <w:sz w:val="28"/>
          <w:szCs w:val="28"/>
        </w:rPr>
        <w:t xml:space="preserve"> и </w:t>
      </w:r>
      <w:r w:rsidR="00EC63AB">
        <w:rPr>
          <w:sz w:val="28"/>
          <w:szCs w:val="28"/>
        </w:rPr>
        <w:t xml:space="preserve">служить основой для совершенствования методов работы с документами </w:t>
      </w:r>
      <w:r>
        <w:rPr>
          <w:sz w:val="28"/>
          <w:szCs w:val="28"/>
        </w:rPr>
        <w:t xml:space="preserve">в </w:t>
      </w:r>
      <w:r w:rsidR="00EC63AB">
        <w:rPr>
          <w:sz w:val="28"/>
          <w:szCs w:val="28"/>
        </w:rPr>
        <w:t>организации</w:t>
      </w:r>
      <w:r>
        <w:rPr>
          <w:sz w:val="28"/>
          <w:szCs w:val="28"/>
        </w:rPr>
        <w:t>.</w:t>
      </w:r>
    </w:p>
    <w:p w:rsidR="004A76B5" w:rsidRDefault="004A76B5" w:rsidP="000046C2">
      <w:pPr>
        <w:spacing w:line="360" w:lineRule="auto"/>
        <w:ind w:firstLine="709"/>
        <w:jc w:val="both"/>
        <w:rPr>
          <w:sz w:val="28"/>
          <w:szCs w:val="28"/>
        </w:rPr>
      </w:pPr>
      <w:r>
        <w:rPr>
          <w:sz w:val="28"/>
          <w:szCs w:val="28"/>
        </w:rPr>
        <w:t xml:space="preserve">Слово </w:t>
      </w:r>
      <w:r>
        <w:rPr>
          <w:sz w:val="28"/>
          <w:szCs w:val="28"/>
          <w:lang w:val="en-US"/>
        </w:rPr>
        <w:t>nomenclatura</w:t>
      </w:r>
      <w:r>
        <w:rPr>
          <w:sz w:val="28"/>
          <w:szCs w:val="28"/>
        </w:rPr>
        <w:t xml:space="preserve"> в переводе с латинского означает «перечень, роспись имен». Это слово используется в основном для обозначения перечня названий, как система терминов или категорий, употребляемых в какой-либо отрасли науки или техники. Номенклатурными кадрами именовался перечень руководящих должностей, назначение на которые утверждалось в СССР партийными органами. Однако к делопроизводству эта номенклатура не относится. Здесь имеет смысл номенклатура дел.</w:t>
      </w:r>
      <w:r w:rsidR="00C04D99" w:rsidRPr="00C04D99">
        <w:rPr>
          <w:sz w:val="28"/>
        </w:rPr>
        <w:t xml:space="preserve"> </w:t>
      </w:r>
      <w:r w:rsidR="00C04D99">
        <w:rPr>
          <w:sz w:val="28"/>
        </w:rPr>
        <w:t>.</w:t>
      </w:r>
      <w:r w:rsidR="00C04D99" w:rsidRPr="001F14A4">
        <w:rPr>
          <w:sz w:val="28"/>
        </w:rPr>
        <w:t>[22</w:t>
      </w:r>
      <w:r w:rsidR="007E7BBE">
        <w:rPr>
          <w:sz w:val="28"/>
        </w:rPr>
        <w:t>, с.35</w:t>
      </w:r>
      <w:r w:rsidR="00C04D99" w:rsidRPr="001F14A4">
        <w:rPr>
          <w:sz w:val="28"/>
        </w:rPr>
        <w:t>]</w:t>
      </w:r>
    </w:p>
    <w:p w:rsidR="004A76B5" w:rsidRDefault="004A76B5" w:rsidP="000046C2">
      <w:pPr>
        <w:spacing w:line="360" w:lineRule="auto"/>
        <w:ind w:firstLine="709"/>
        <w:jc w:val="both"/>
        <w:rPr>
          <w:sz w:val="28"/>
          <w:szCs w:val="28"/>
        </w:rPr>
      </w:pPr>
      <w:r w:rsidRPr="00E948D4">
        <w:rPr>
          <w:i/>
          <w:sz w:val="28"/>
          <w:szCs w:val="28"/>
        </w:rPr>
        <w:t>Номенклатура дел</w:t>
      </w:r>
      <w:r>
        <w:rPr>
          <w:sz w:val="28"/>
          <w:szCs w:val="28"/>
        </w:rPr>
        <w:t xml:space="preserve"> - это систематизированный перечень заголовков дел, заводимых в организации, с указанием сроков хранения</w:t>
      </w:r>
      <w:r w:rsidR="001F14A4" w:rsidRPr="001F14A4">
        <w:rPr>
          <w:sz w:val="28"/>
          <w:szCs w:val="28"/>
        </w:rPr>
        <w:t xml:space="preserve"> [22</w:t>
      </w:r>
      <w:r w:rsidR="007E7BBE">
        <w:rPr>
          <w:sz w:val="28"/>
          <w:szCs w:val="28"/>
        </w:rPr>
        <w:t>, с.36</w:t>
      </w:r>
      <w:r w:rsidR="001F14A4" w:rsidRPr="001F14A4">
        <w:rPr>
          <w:sz w:val="28"/>
          <w:szCs w:val="28"/>
        </w:rPr>
        <w:t>]</w:t>
      </w:r>
      <w:r>
        <w:rPr>
          <w:sz w:val="28"/>
          <w:szCs w:val="28"/>
        </w:rPr>
        <w:t xml:space="preserve">. Это классификационный справочник, определяющий, как разлеплять документы по </w:t>
      </w:r>
      <w:r w:rsidR="000C03E6">
        <w:rPr>
          <w:sz w:val="28"/>
          <w:szCs w:val="28"/>
        </w:rPr>
        <w:t>делам. Ч</w:t>
      </w:r>
      <w:r>
        <w:rPr>
          <w:sz w:val="28"/>
          <w:szCs w:val="28"/>
        </w:rPr>
        <w:t xml:space="preserve">то такое дело? Стандарт </w:t>
      </w:r>
      <w:r w:rsidR="000C03E6">
        <w:rPr>
          <w:sz w:val="28"/>
          <w:szCs w:val="28"/>
        </w:rPr>
        <w:t xml:space="preserve">определяет дело - </w:t>
      </w:r>
      <w:r>
        <w:rPr>
          <w:sz w:val="28"/>
          <w:szCs w:val="28"/>
        </w:rPr>
        <w:t xml:space="preserve">как совокупность документов, относящихся к одному вопросу или </w:t>
      </w:r>
      <w:r w:rsidR="000C03E6">
        <w:rPr>
          <w:sz w:val="28"/>
          <w:szCs w:val="28"/>
        </w:rPr>
        <w:t>участку</w:t>
      </w:r>
      <w:r>
        <w:rPr>
          <w:sz w:val="28"/>
          <w:szCs w:val="28"/>
        </w:rPr>
        <w:t xml:space="preserve"> деятельности и помещенных в отдельную обложку. Это сгруппированные и систематизированные документы, </w:t>
      </w:r>
      <w:r w:rsidR="000C03E6">
        <w:rPr>
          <w:sz w:val="28"/>
          <w:szCs w:val="28"/>
        </w:rPr>
        <w:t>которые</w:t>
      </w:r>
      <w:r>
        <w:rPr>
          <w:sz w:val="28"/>
          <w:szCs w:val="28"/>
        </w:rPr>
        <w:t xml:space="preserve"> в таком </w:t>
      </w:r>
      <w:r w:rsidR="000C03E6">
        <w:rPr>
          <w:sz w:val="28"/>
          <w:szCs w:val="28"/>
        </w:rPr>
        <w:t>виде</w:t>
      </w:r>
      <w:r>
        <w:rPr>
          <w:sz w:val="28"/>
          <w:szCs w:val="28"/>
        </w:rPr>
        <w:t xml:space="preserve"> удобно хранить, находить и использовать.</w:t>
      </w:r>
    </w:p>
    <w:p w:rsidR="004A76B5" w:rsidRDefault="000C03E6" w:rsidP="000046C2">
      <w:pPr>
        <w:spacing w:line="360" w:lineRule="auto"/>
        <w:ind w:firstLine="709"/>
        <w:jc w:val="both"/>
        <w:rPr>
          <w:sz w:val="28"/>
          <w:szCs w:val="28"/>
        </w:rPr>
      </w:pPr>
      <w:r>
        <w:rPr>
          <w:sz w:val="28"/>
          <w:szCs w:val="28"/>
        </w:rPr>
        <w:t>Номенклатура</w:t>
      </w:r>
      <w:r w:rsidR="004A76B5">
        <w:rPr>
          <w:sz w:val="28"/>
          <w:szCs w:val="28"/>
        </w:rPr>
        <w:t xml:space="preserve"> - важнейший </w:t>
      </w:r>
      <w:r>
        <w:rPr>
          <w:sz w:val="28"/>
          <w:szCs w:val="28"/>
        </w:rPr>
        <w:t>инструмент</w:t>
      </w:r>
      <w:r w:rsidR="004A76B5">
        <w:rPr>
          <w:sz w:val="28"/>
          <w:szCs w:val="28"/>
        </w:rPr>
        <w:t xml:space="preserve"> организации </w:t>
      </w:r>
      <w:r>
        <w:rPr>
          <w:sz w:val="28"/>
          <w:szCs w:val="28"/>
        </w:rPr>
        <w:t>делопроизводства</w:t>
      </w:r>
      <w:r w:rsidR="001F14A4" w:rsidRPr="001F14A4">
        <w:rPr>
          <w:sz w:val="28"/>
          <w:szCs w:val="28"/>
        </w:rPr>
        <w:t xml:space="preserve"> [22</w:t>
      </w:r>
      <w:r w:rsidR="007E7BBE">
        <w:rPr>
          <w:sz w:val="28"/>
          <w:szCs w:val="28"/>
        </w:rPr>
        <w:t>, с.36</w:t>
      </w:r>
      <w:r w:rsidR="001F14A4" w:rsidRPr="001F14A4">
        <w:rPr>
          <w:sz w:val="28"/>
          <w:szCs w:val="28"/>
        </w:rPr>
        <w:t>]</w:t>
      </w:r>
      <w:r w:rsidR="004A76B5">
        <w:rPr>
          <w:sz w:val="28"/>
          <w:szCs w:val="28"/>
        </w:rPr>
        <w:t>. Она должна отвечать следующим требованиям:</w:t>
      </w:r>
    </w:p>
    <w:p w:rsidR="003D6F83" w:rsidRDefault="00B83E08" w:rsidP="003D6F83">
      <w:pPr>
        <w:numPr>
          <w:ilvl w:val="0"/>
          <w:numId w:val="15"/>
        </w:numPr>
        <w:tabs>
          <w:tab w:val="clear" w:pos="2149"/>
        </w:tabs>
        <w:spacing w:line="360" w:lineRule="auto"/>
        <w:ind w:left="720" w:firstLine="709"/>
        <w:jc w:val="both"/>
        <w:rPr>
          <w:sz w:val="28"/>
          <w:szCs w:val="28"/>
        </w:rPr>
      </w:pPr>
      <w:r>
        <w:rPr>
          <w:sz w:val="28"/>
          <w:szCs w:val="28"/>
        </w:rPr>
        <w:t>полный охват всех документов, получаемых или создаваемых в организации;</w:t>
      </w:r>
    </w:p>
    <w:p w:rsidR="003D6F83" w:rsidRDefault="00B83E08" w:rsidP="003D6F83">
      <w:pPr>
        <w:numPr>
          <w:ilvl w:val="0"/>
          <w:numId w:val="15"/>
        </w:numPr>
        <w:tabs>
          <w:tab w:val="clear" w:pos="2149"/>
        </w:tabs>
        <w:spacing w:line="360" w:lineRule="auto"/>
        <w:ind w:left="720" w:firstLine="709"/>
        <w:jc w:val="both"/>
        <w:rPr>
          <w:sz w:val="28"/>
          <w:szCs w:val="28"/>
        </w:rPr>
      </w:pPr>
      <w:r>
        <w:rPr>
          <w:sz w:val="28"/>
          <w:szCs w:val="28"/>
        </w:rPr>
        <w:t>разделение документов постоянного и временного хранения, их отдельная группировка в дела;</w:t>
      </w:r>
    </w:p>
    <w:p w:rsidR="003D6F83" w:rsidRDefault="00B83E08" w:rsidP="003D6F83">
      <w:pPr>
        <w:numPr>
          <w:ilvl w:val="0"/>
          <w:numId w:val="15"/>
        </w:numPr>
        <w:tabs>
          <w:tab w:val="clear" w:pos="2149"/>
        </w:tabs>
        <w:spacing w:line="360" w:lineRule="auto"/>
        <w:ind w:left="720" w:firstLine="709"/>
        <w:jc w:val="both"/>
        <w:rPr>
          <w:sz w:val="28"/>
          <w:szCs w:val="28"/>
        </w:rPr>
      </w:pPr>
      <w:r>
        <w:rPr>
          <w:sz w:val="28"/>
          <w:szCs w:val="28"/>
        </w:rPr>
        <w:t xml:space="preserve">четкая формулировка заголовка дела, </w:t>
      </w:r>
      <w:r w:rsidR="003D5FF3">
        <w:rPr>
          <w:sz w:val="28"/>
          <w:szCs w:val="28"/>
        </w:rPr>
        <w:t>которая</w:t>
      </w:r>
      <w:r>
        <w:rPr>
          <w:sz w:val="28"/>
          <w:szCs w:val="28"/>
        </w:rPr>
        <w:t xml:space="preserve"> полностью отражает </w:t>
      </w:r>
      <w:r w:rsidR="003D5FF3">
        <w:rPr>
          <w:sz w:val="28"/>
          <w:szCs w:val="28"/>
        </w:rPr>
        <w:t>состав</w:t>
      </w:r>
      <w:r>
        <w:rPr>
          <w:sz w:val="28"/>
          <w:szCs w:val="28"/>
        </w:rPr>
        <w:t xml:space="preserve"> и содержание документа и исключает возможность ошибочного включения в него </w:t>
      </w:r>
      <w:r w:rsidR="003D5FF3">
        <w:rPr>
          <w:sz w:val="28"/>
          <w:szCs w:val="28"/>
        </w:rPr>
        <w:t>документов</w:t>
      </w:r>
      <w:r>
        <w:rPr>
          <w:sz w:val="28"/>
          <w:szCs w:val="28"/>
        </w:rPr>
        <w:t xml:space="preserve">, не </w:t>
      </w:r>
      <w:r w:rsidR="003D5FF3">
        <w:rPr>
          <w:sz w:val="28"/>
          <w:szCs w:val="28"/>
        </w:rPr>
        <w:t>соответствующих</w:t>
      </w:r>
      <w:r>
        <w:rPr>
          <w:sz w:val="28"/>
          <w:szCs w:val="28"/>
        </w:rPr>
        <w:t xml:space="preserve"> содержанию или сроку хранения;</w:t>
      </w:r>
    </w:p>
    <w:p w:rsidR="00B83E08" w:rsidRDefault="00B83E08" w:rsidP="003D6F83">
      <w:pPr>
        <w:numPr>
          <w:ilvl w:val="0"/>
          <w:numId w:val="15"/>
        </w:numPr>
        <w:tabs>
          <w:tab w:val="clear" w:pos="2149"/>
        </w:tabs>
        <w:spacing w:line="360" w:lineRule="auto"/>
        <w:ind w:left="720" w:firstLine="709"/>
        <w:jc w:val="both"/>
        <w:rPr>
          <w:sz w:val="28"/>
          <w:szCs w:val="28"/>
        </w:rPr>
      </w:pPr>
      <w:r>
        <w:rPr>
          <w:sz w:val="28"/>
          <w:szCs w:val="28"/>
        </w:rPr>
        <w:t>систематизация внутри разделов по степени важности и срокам</w:t>
      </w:r>
      <w:r w:rsidR="003D5FF3">
        <w:rPr>
          <w:sz w:val="28"/>
          <w:szCs w:val="28"/>
        </w:rPr>
        <w:t xml:space="preserve"> </w:t>
      </w:r>
      <w:r>
        <w:rPr>
          <w:sz w:val="28"/>
          <w:szCs w:val="28"/>
        </w:rPr>
        <w:t>хранения.</w:t>
      </w:r>
    </w:p>
    <w:p w:rsidR="00B83E08" w:rsidRDefault="00D57925" w:rsidP="000046C2">
      <w:pPr>
        <w:spacing w:line="360" w:lineRule="auto"/>
        <w:ind w:firstLine="709"/>
        <w:jc w:val="both"/>
        <w:rPr>
          <w:sz w:val="28"/>
          <w:szCs w:val="28"/>
        </w:rPr>
      </w:pPr>
      <w:r>
        <w:rPr>
          <w:sz w:val="28"/>
          <w:szCs w:val="28"/>
        </w:rPr>
        <w:t xml:space="preserve">Назначение номенклатуры очень широкое. Номенклатура дел </w:t>
      </w:r>
      <w:r w:rsidR="009C5AF3">
        <w:rPr>
          <w:sz w:val="28"/>
          <w:szCs w:val="28"/>
        </w:rPr>
        <w:t>применяется</w:t>
      </w:r>
      <w:r>
        <w:rPr>
          <w:sz w:val="28"/>
          <w:szCs w:val="28"/>
        </w:rPr>
        <w:t xml:space="preserve"> для классификации при распределении документов по делам. При этом заголовки дел из номенклатуры переносятся</w:t>
      </w:r>
      <w:r w:rsidR="009C5AF3">
        <w:rPr>
          <w:sz w:val="28"/>
          <w:szCs w:val="28"/>
        </w:rPr>
        <w:t xml:space="preserve"> </w:t>
      </w:r>
      <w:r>
        <w:rPr>
          <w:sz w:val="28"/>
          <w:szCs w:val="28"/>
        </w:rPr>
        <w:t xml:space="preserve">на обложки. С помощью номенклатуры отмечают ориентированные сроки хранения дел. Сама она </w:t>
      </w:r>
      <w:r w:rsidR="009C5AF3">
        <w:rPr>
          <w:sz w:val="28"/>
          <w:szCs w:val="28"/>
        </w:rPr>
        <w:t>может</w:t>
      </w:r>
      <w:r>
        <w:rPr>
          <w:sz w:val="28"/>
          <w:szCs w:val="28"/>
        </w:rPr>
        <w:t xml:space="preserve"> использоваться вместо описи при сдаче дел на архивное хранение или для составления описей на дела. Кроме того, номенклатура имеет справочное значение при изучении и анализе </w:t>
      </w:r>
      <w:r w:rsidR="009C5AF3">
        <w:rPr>
          <w:sz w:val="28"/>
          <w:szCs w:val="28"/>
        </w:rPr>
        <w:t>структуры</w:t>
      </w:r>
      <w:r>
        <w:rPr>
          <w:sz w:val="28"/>
          <w:szCs w:val="28"/>
        </w:rPr>
        <w:t xml:space="preserve"> организации. Она также служит основой для построения </w:t>
      </w:r>
      <w:r w:rsidR="009C5AF3">
        <w:rPr>
          <w:sz w:val="28"/>
          <w:szCs w:val="28"/>
        </w:rPr>
        <w:t xml:space="preserve">информационно </w:t>
      </w:r>
      <w:r>
        <w:rPr>
          <w:sz w:val="28"/>
          <w:szCs w:val="28"/>
        </w:rPr>
        <w:t>-</w:t>
      </w:r>
      <w:r w:rsidR="009C5AF3">
        <w:rPr>
          <w:sz w:val="28"/>
          <w:szCs w:val="28"/>
        </w:rPr>
        <w:t xml:space="preserve"> справочной системы по документам предприятий </w:t>
      </w:r>
      <w:r>
        <w:rPr>
          <w:sz w:val="28"/>
          <w:szCs w:val="28"/>
        </w:rPr>
        <w:t>или справочной картотеки на документы.</w:t>
      </w:r>
      <w:r w:rsidR="00C04D99" w:rsidRPr="00C04D99">
        <w:rPr>
          <w:sz w:val="28"/>
        </w:rPr>
        <w:t xml:space="preserve"> </w:t>
      </w:r>
      <w:r w:rsidR="00C04D99">
        <w:rPr>
          <w:sz w:val="28"/>
        </w:rPr>
        <w:t>.</w:t>
      </w:r>
      <w:r w:rsidR="00C04D99" w:rsidRPr="001F14A4">
        <w:rPr>
          <w:sz w:val="28"/>
        </w:rPr>
        <w:t>[22</w:t>
      </w:r>
      <w:r w:rsidR="007E7BBE">
        <w:rPr>
          <w:sz w:val="28"/>
        </w:rPr>
        <w:t>, с.37</w:t>
      </w:r>
      <w:r w:rsidR="00C04D99" w:rsidRPr="001F14A4">
        <w:rPr>
          <w:sz w:val="28"/>
        </w:rPr>
        <w:t>]</w:t>
      </w:r>
    </w:p>
    <w:p w:rsidR="00D57925" w:rsidRDefault="00D57925" w:rsidP="000046C2">
      <w:pPr>
        <w:spacing w:line="360" w:lineRule="auto"/>
        <w:ind w:firstLine="709"/>
        <w:jc w:val="both"/>
        <w:rPr>
          <w:sz w:val="28"/>
          <w:szCs w:val="28"/>
        </w:rPr>
      </w:pPr>
      <w:r>
        <w:rPr>
          <w:sz w:val="28"/>
          <w:szCs w:val="28"/>
        </w:rPr>
        <w:t>Разработка номенклатуры дел включает следующие этапы:</w:t>
      </w:r>
    </w:p>
    <w:p w:rsidR="00D57925" w:rsidRDefault="00D57925" w:rsidP="000046C2">
      <w:pPr>
        <w:numPr>
          <w:ilvl w:val="0"/>
          <w:numId w:val="16"/>
        </w:numPr>
        <w:spacing w:line="360" w:lineRule="auto"/>
        <w:ind w:firstLine="709"/>
        <w:jc w:val="both"/>
        <w:rPr>
          <w:sz w:val="28"/>
          <w:szCs w:val="28"/>
        </w:rPr>
      </w:pPr>
      <w:r>
        <w:rPr>
          <w:sz w:val="28"/>
          <w:szCs w:val="28"/>
        </w:rPr>
        <w:t>определение перечня документов;</w:t>
      </w:r>
    </w:p>
    <w:p w:rsidR="00D57925" w:rsidRDefault="00D57925" w:rsidP="000046C2">
      <w:pPr>
        <w:numPr>
          <w:ilvl w:val="0"/>
          <w:numId w:val="16"/>
        </w:numPr>
        <w:spacing w:line="360" w:lineRule="auto"/>
        <w:ind w:firstLine="709"/>
        <w:jc w:val="both"/>
        <w:rPr>
          <w:sz w:val="28"/>
          <w:szCs w:val="28"/>
        </w:rPr>
      </w:pPr>
      <w:r>
        <w:rPr>
          <w:sz w:val="28"/>
          <w:szCs w:val="28"/>
        </w:rPr>
        <w:t>составление заголовка дел;</w:t>
      </w:r>
    </w:p>
    <w:p w:rsidR="00D57925" w:rsidRDefault="00D57925" w:rsidP="000046C2">
      <w:pPr>
        <w:numPr>
          <w:ilvl w:val="0"/>
          <w:numId w:val="16"/>
        </w:numPr>
        <w:spacing w:line="360" w:lineRule="auto"/>
        <w:ind w:firstLine="709"/>
        <w:jc w:val="both"/>
        <w:rPr>
          <w:sz w:val="28"/>
          <w:szCs w:val="28"/>
        </w:rPr>
      </w:pPr>
      <w:r>
        <w:rPr>
          <w:sz w:val="28"/>
          <w:szCs w:val="28"/>
        </w:rPr>
        <w:t>разработка квалификационной системы;</w:t>
      </w:r>
    </w:p>
    <w:p w:rsidR="00D57925" w:rsidRDefault="009C5AF3" w:rsidP="000046C2">
      <w:pPr>
        <w:numPr>
          <w:ilvl w:val="0"/>
          <w:numId w:val="16"/>
        </w:numPr>
        <w:spacing w:line="360" w:lineRule="auto"/>
        <w:ind w:firstLine="709"/>
        <w:jc w:val="both"/>
        <w:rPr>
          <w:sz w:val="28"/>
          <w:szCs w:val="28"/>
        </w:rPr>
      </w:pPr>
      <w:r>
        <w:rPr>
          <w:sz w:val="28"/>
          <w:szCs w:val="28"/>
        </w:rPr>
        <w:t xml:space="preserve">определение </w:t>
      </w:r>
      <w:r w:rsidR="00D57925">
        <w:rPr>
          <w:sz w:val="28"/>
          <w:szCs w:val="28"/>
        </w:rPr>
        <w:t>сроков хранения дел;</w:t>
      </w:r>
    </w:p>
    <w:p w:rsidR="00D57925" w:rsidRDefault="00D57925" w:rsidP="000046C2">
      <w:pPr>
        <w:numPr>
          <w:ilvl w:val="0"/>
          <w:numId w:val="16"/>
        </w:numPr>
        <w:spacing w:line="360" w:lineRule="auto"/>
        <w:ind w:firstLine="709"/>
        <w:jc w:val="both"/>
        <w:rPr>
          <w:sz w:val="28"/>
          <w:szCs w:val="28"/>
        </w:rPr>
      </w:pPr>
      <w:r>
        <w:rPr>
          <w:sz w:val="28"/>
          <w:szCs w:val="28"/>
        </w:rPr>
        <w:t>определение системы индексов и оформление номенклатуры.</w:t>
      </w:r>
    </w:p>
    <w:p w:rsidR="00D57925" w:rsidRDefault="00D57925" w:rsidP="000046C2">
      <w:pPr>
        <w:spacing w:line="360" w:lineRule="auto"/>
        <w:ind w:firstLine="709"/>
        <w:jc w:val="both"/>
        <w:rPr>
          <w:sz w:val="28"/>
          <w:szCs w:val="28"/>
        </w:rPr>
      </w:pPr>
      <w:r>
        <w:rPr>
          <w:sz w:val="28"/>
          <w:szCs w:val="28"/>
        </w:rPr>
        <w:t>В номенклатуру включаются все документы, образующиеся в процессе деятельности организации, в том числе и документы временных комиссий или групп, а такж</w:t>
      </w:r>
      <w:r w:rsidR="009C5AF3">
        <w:rPr>
          <w:sz w:val="28"/>
          <w:szCs w:val="28"/>
        </w:rPr>
        <w:t>е документы, не оконченные делопроизводством</w:t>
      </w:r>
      <w:r>
        <w:rPr>
          <w:sz w:val="28"/>
          <w:szCs w:val="28"/>
        </w:rPr>
        <w:t xml:space="preserve"> и поступившие из другой организации. В номенклатуру не включаются справочники, сборники и печатные издания.</w:t>
      </w:r>
      <w:r w:rsidR="00C04D99" w:rsidRPr="00C04D99">
        <w:rPr>
          <w:sz w:val="28"/>
        </w:rPr>
        <w:t xml:space="preserve"> </w:t>
      </w:r>
      <w:r w:rsidR="00C04D99">
        <w:rPr>
          <w:sz w:val="28"/>
        </w:rPr>
        <w:t>.</w:t>
      </w:r>
      <w:r w:rsidR="00C04D99" w:rsidRPr="001F14A4">
        <w:rPr>
          <w:sz w:val="28"/>
        </w:rPr>
        <w:t>[22</w:t>
      </w:r>
      <w:r w:rsidR="007E7BBE">
        <w:rPr>
          <w:sz w:val="28"/>
        </w:rPr>
        <w:t>, с.37</w:t>
      </w:r>
      <w:r w:rsidR="00C04D99" w:rsidRPr="001F14A4">
        <w:rPr>
          <w:sz w:val="28"/>
        </w:rPr>
        <w:t>]</w:t>
      </w:r>
    </w:p>
    <w:p w:rsidR="00D57925" w:rsidRPr="001F14A4" w:rsidRDefault="009C5AF3" w:rsidP="000046C2">
      <w:pPr>
        <w:spacing w:line="360" w:lineRule="auto"/>
        <w:ind w:firstLine="709"/>
        <w:jc w:val="both"/>
        <w:rPr>
          <w:sz w:val="28"/>
          <w:szCs w:val="28"/>
          <w:lang w:val="en-US"/>
        </w:rPr>
      </w:pPr>
      <w:r>
        <w:rPr>
          <w:sz w:val="28"/>
          <w:szCs w:val="28"/>
        </w:rPr>
        <w:t xml:space="preserve">Самое </w:t>
      </w:r>
      <w:r w:rsidR="006306E8">
        <w:rPr>
          <w:sz w:val="28"/>
          <w:szCs w:val="28"/>
        </w:rPr>
        <w:t>важное</w:t>
      </w:r>
      <w:r>
        <w:rPr>
          <w:sz w:val="28"/>
          <w:szCs w:val="28"/>
        </w:rPr>
        <w:t xml:space="preserve"> при составлении номенклатуры - это </w:t>
      </w:r>
      <w:r w:rsidR="006306E8">
        <w:rPr>
          <w:sz w:val="28"/>
          <w:szCs w:val="28"/>
        </w:rPr>
        <w:t>составление</w:t>
      </w:r>
      <w:r>
        <w:rPr>
          <w:sz w:val="28"/>
          <w:szCs w:val="28"/>
        </w:rPr>
        <w:t xml:space="preserve"> </w:t>
      </w:r>
      <w:r w:rsidR="006306E8">
        <w:rPr>
          <w:sz w:val="28"/>
          <w:szCs w:val="28"/>
        </w:rPr>
        <w:t>заголовков</w:t>
      </w:r>
      <w:r>
        <w:rPr>
          <w:sz w:val="28"/>
          <w:szCs w:val="28"/>
        </w:rPr>
        <w:t xml:space="preserve"> дел. Заголовок должен точно определять все входящие в дело документы и исключать вероятность включения документов из других дел. </w:t>
      </w:r>
      <w:r w:rsidR="006306E8">
        <w:rPr>
          <w:sz w:val="28"/>
          <w:szCs w:val="28"/>
        </w:rPr>
        <w:t>Заголовок</w:t>
      </w:r>
      <w:r>
        <w:rPr>
          <w:sz w:val="28"/>
          <w:szCs w:val="28"/>
        </w:rPr>
        <w:t xml:space="preserve"> содержит указание на род или вид документов (</w:t>
      </w:r>
      <w:r w:rsidR="006306E8">
        <w:rPr>
          <w:sz w:val="28"/>
          <w:szCs w:val="28"/>
        </w:rPr>
        <w:t>переписка</w:t>
      </w:r>
      <w:r>
        <w:rPr>
          <w:sz w:val="28"/>
          <w:szCs w:val="28"/>
        </w:rPr>
        <w:t xml:space="preserve">, приказы, акты), а также о датах, корреспондентах и подлинности (оригинал или </w:t>
      </w:r>
      <w:r w:rsidR="006306E8">
        <w:rPr>
          <w:sz w:val="28"/>
          <w:szCs w:val="28"/>
        </w:rPr>
        <w:t>копия</w:t>
      </w:r>
      <w:r>
        <w:rPr>
          <w:sz w:val="28"/>
          <w:szCs w:val="28"/>
        </w:rPr>
        <w:t xml:space="preserve">) </w:t>
      </w:r>
      <w:r w:rsidR="006306E8">
        <w:rPr>
          <w:sz w:val="28"/>
          <w:szCs w:val="28"/>
        </w:rPr>
        <w:t>документов. уточняется</w:t>
      </w:r>
      <w:r>
        <w:rPr>
          <w:sz w:val="28"/>
          <w:szCs w:val="28"/>
        </w:rPr>
        <w:t xml:space="preserve"> также периодичность документов , а при наличии </w:t>
      </w:r>
      <w:r w:rsidR="006306E8">
        <w:rPr>
          <w:sz w:val="28"/>
          <w:szCs w:val="28"/>
        </w:rPr>
        <w:t>форм</w:t>
      </w:r>
      <w:r>
        <w:rPr>
          <w:sz w:val="28"/>
          <w:szCs w:val="28"/>
        </w:rPr>
        <w:t xml:space="preserve"> - их номер и </w:t>
      </w:r>
      <w:r w:rsidR="006306E8">
        <w:rPr>
          <w:sz w:val="28"/>
          <w:szCs w:val="28"/>
        </w:rPr>
        <w:t>условнее</w:t>
      </w:r>
      <w:r>
        <w:rPr>
          <w:sz w:val="28"/>
          <w:szCs w:val="28"/>
        </w:rPr>
        <w:t xml:space="preserve"> обозначение.</w:t>
      </w:r>
      <w:r w:rsidR="001F14A4" w:rsidRPr="001F14A4">
        <w:rPr>
          <w:sz w:val="28"/>
          <w:szCs w:val="28"/>
        </w:rPr>
        <w:t xml:space="preserve"> [</w:t>
      </w:r>
      <w:r w:rsidR="001F14A4">
        <w:rPr>
          <w:sz w:val="28"/>
          <w:szCs w:val="28"/>
          <w:lang w:val="en-US"/>
        </w:rPr>
        <w:t>23</w:t>
      </w:r>
      <w:r w:rsidR="007E7BBE">
        <w:rPr>
          <w:sz w:val="28"/>
          <w:szCs w:val="28"/>
        </w:rPr>
        <w:t>, с.58</w:t>
      </w:r>
      <w:r w:rsidR="001F14A4">
        <w:rPr>
          <w:sz w:val="28"/>
          <w:szCs w:val="28"/>
          <w:lang w:val="en-US"/>
        </w:rPr>
        <w:t>]</w:t>
      </w:r>
    </w:p>
    <w:p w:rsidR="009C5AF3" w:rsidRDefault="009C5AF3" w:rsidP="000046C2">
      <w:pPr>
        <w:spacing w:line="360" w:lineRule="auto"/>
        <w:ind w:firstLine="709"/>
        <w:jc w:val="both"/>
        <w:rPr>
          <w:sz w:val="28"/>
          <w:szCs w:val="28"/>
        </w:rPr>
      </w:pPr>
      <w:r>
        <w:rPr>
          <w:sz w:val="28"/>
          <w:szCs w:val="28"/>
        </w:rPr>
        <w:t xml:space="preserve">Классификационная схема строится в </w:t>
      </w:r>
      <w:r w:rsidR="006306E8">
        <w:rPr>
          <w:sz w:val="28"/>
          <w:szCs w:val="28"/>
        </w:rPr>
        <w:t>иерархическом</w:t>
      </w:r>
      <w:r>
        <w:rPr>
          <w:sz w:val="28"/>
          <w:szCs w:val="28"/>
        </w:rPr>
        <w:t xml:space="preserve"> порядке и обычно отражает структуру организации. Первыми размещаются дела с распорядительными документами вышестоящих органов, затем - организационная документация об</w:t>
      </w:r>
      <w:r w:rsidR="0051606B">
        <w:rPr>
          <w:sz w:val="28"/>
          <w:szCs w:val="28"/>
        </w:rPr>
        <w:t xml:space="preserve"> </w:t>
      </w:r>
      <w:r>
        <w:rPr>
          <w:sz w:val="28"/>
          <w:szCs w:val="28"/>
        </w:rPr>
        <w:t>организации в целом (уставы, положения). Далее следуют дела с плановым и отчетными документами, перепиской и другими документами.</w:t>
      </w:r>
    </w:p>
    <w:p w:rsidR="009C5AF3" w:rsidRDefault="009C5AF3" w:rsidP="000046C2">
      <w:pPr>
        <w:spacing w:line="360" w:lineRule="auto"/>
        <w:ind w:firstLine="709"/>
        <w:jc w:val="both"/>
        <w:rPr>
          <w:sz w:val="28"/>
          <w:szCs w:val="28"/>
        </w:rPr>
      </w:pPr>
      <w:r>
        <w:rPr>
          <w:sz w:val="28"/>
          <w:szCs w:val="28"/>
        </w:rPr>
        <w:t xml:space="preserve">При формировании дел могут </w:t>
      </w:r>
      <w:r w:rsidR="0051606B">
        <w:rPr>
          <w:sz w:val="28"/>
          <w:szCs w:val="28"/>
        </w:rPr>
        <w:t>использоваться</w:t>
      </w:r>
      <w:r>
        <w:rPr>
          <w:sz w:val="28"/>
          <w:szCs w:val="28"/>
        </w:rPr>
        <w:t xml:space="preserve"> несколько принципов группирования:</w:t>
      </w:r>
    </w:p>
    <w:p w:rsidR="009C5AF3" w:rsidRDefault="006A6565" w:rsidP="000046C2">
      <w:pPr>
        <w:numPr>
          <w:ilvl w:val="0"/>
          <w:numId w:val="17"/>
        </w:numPr>
        <w:spacing w:line="360" w:lineRule="auto"/>
        <w:ind w:firstLine="709"/>
        <w:jc w:val="both"/>
        <w:rPr>
          <w:sz w:val="28"/>
          <w:szCs w:val="28"/>
        </w:rPr>
      </w:pPr>
      <w:r>
        <w:rPr>
          <w:sz w:val="28"/>
          <w:szCs w:val="28"/>
        </w:rPr>
        <w:t xml:space="preserve">номинальный признак: дела </w:t>
      </w:r>
      <w:r w:rsidR="0051606B">
        <w:rPr>
          <w:sz w:val="28"/>
          <w:szCs w:val="28"/>
        </w:rPr>
        <w:t>формируются</w:t>
      </w:r>
      <w:r>
        <w:rPr>
          <w:sz w:val="28"/>
          <w:szCs w:val="28"/>
        </w:rPr>
        <w:t xml:space="preserve"> по разновидности - приказы, </w:t>
      </w:r>
      <w:r w:rsidR="0051606B">
        <w:rPr>
          <w:sz w:val="28"/>
          <w:szCs w:val="28"/>
        </w:rPr>
        <w:t>протоколы</w:t>
      </w:r>
      <w:r>
        <w:rPr>
          <w:sz w:val="28"/>
          <w:szCs w:val="28"/>
        </w:rPr>
        <w:t>, акты, справки;</w:t>
      </w:r>
    </w:p>
    <w:p w:rsidR="006A6565" w:rsidRDefault="006A6565" w:rsidP="000046C2">
      <w:pPr>
        <w:numPr>
          <w:ilvl w:val="0"/>
          <w:numId w:val="17"/>
        </w:numPr>
        <w:spacing w:line="360" w:lineRule="auto"/>
        <w:ind w:firstLine="709"/>
        <w:jc w:val="both"/>
        <w:rPr>
          <w:sz w:val="28"/>
          <w:szCs w:val="28"/>
        </w:rPr>
      </w:pPr>
      <w:r>
        <w:rPr>
          <w:sz w:val="28"/>
          <w:szCs w:val="28"/>
        </w:rPr>
        <w:t xml:space="preserve">предметно - вопросный признак: за основу берется </w:t>
      </w:r>
      <w:r w:rsidR="0051606B">
        <w:rPr>
          <w:sz w:val="28"/>
          <w:szCs w:val="28"/>
        </w:rPr>
        <w:t>содержание</w:t>
      </w:r>
      <w:r>
        <w:rPr>
          <w:sz w:val="28"/>
          <w:szCs w:val="28"/>
        </w:rPr>
        <w:t xml:space="preserve"> документов</w:t>
      </w:r>
    </w:p>
    <w:p w:rsidR="006A6565" w:rsidRDefault="006A6565" w:rsidP="000046C2">
      <w:pPr>
        <w:numPr>
          <w:ilvl w:val="0"/>
          <w:numId w:val="17"/>
        </w:numPr>
        <w:spacing w:line="360" w:lineRule="auto"/>
        <w:ind w:firstLine="709"/>
        <w:jc w:val="both"/>
        <w:rPr>
          <w:sz w:val="28"/>
          <w:szCs w:val="28"/>
        </w:rPr>
      </w:pPr>
      <w:r>
        <w:rPr>
          <w:sz w:val="28"/>
          <w:szCs w:val="28"/>
        </w:rPr>
        <w:t xml:space="preserve">авторский </w:t>
      </w:r>
      <w:r w:rsidR="0051606B">
        <w:rPr>
          <w:sz w:val="28"/>
          <w:szCs w:val="28"/>
        </w:rPr>
        <w:t>признак</w:t>
      </w:r>
      <w:r>
        <w:rPr>
          <w:sz w:val="28"/>
          <w:szCs w:val="28"/>
        </w:rPr>
        <w:t xml:space="preserve">: </w:t>
      </w:r>
      <w:r w:rsidR="0051606B">
        <w:rPr>
          <w:sz w:val="28"/>
          <w:szCs w:val="28"/>
        </w:rPr>
        <w:t>предлагает</w:t>
      </w:r>
      <w:r>
        <w:rPr>
          <w:sz w:val="28"/>
          <w:szCs w:val="28"/>
        </w:rPr>
        <w:t xml:space="preserve"> группировку документов одного автора;</w:t>
      </w:r>
    </w:p>
    <w:p w:rsidR="006A6565" w:rsidRDefault="006A6565" w:rsidP="000046C2">
      <w:pPr>
        <w:numPr>
          <w:ilvl w:val="0"/>
          <w:numId w:val="17"/>
        </w:numPr>
        <w:spacing w:line="360" w:lineRule="auto"/>
        <w:ind w:firstLine="709"/>
        <w:jc w:val="both"/>
        <w:rPr>
          <w:sz w:val="28"/>
          <w:szCs w:val="28"/>
        </w:rPr>
      </w:pPr>
      <w:r>
        <w:rPr>
          <w:sz w:val="28"/>
          <w:szCs w:val="28"/>
        </w:rPr>
        <w:t>кореспонденский признак: по нему группируется переписка;</w:t>
      </w:r>
    </w:p>
    <w:p w:rsidR="006A6565" w:rsidRDefault="006A6565" w:rsidP="000046C2">
      <w:pPr>
        <w:numPr>
          <w:ilvl w:val="0"/>
          <w:numId w:val="17"/>
        </w:numPr>
        <w:spacing w:line="360" w:lineRule="auto"/>
        <w:ind w:firstLine="709"/>
        <w:jc w:val="both"/>
        <w:rPr>
          <w:sz w:val="28"/>
          <w:szCs w:val="28"/>
        </w:rPr>
      </w:pPr>
      <w:r>
        <w:rPr>
          <w:sz w:val="28"/>
          <w:szCs w:val="28"/>
        </w:rPr>
        <w:t xml:space="preserve">хронологический признак: </w:t>
      </w:r>
      <w:r w:rsidR="0051606B">
        <w:rPr>
          <w:sz w:val="28"/>
          <w:szCs w:val="28"/>
        </w:rPr>
        <w:t>означает</w:t>
      </w:r>
      <w:r>
        <w:rPr>
          <w:sz w:val="28"/>
          <w:szCs w:val="28"/>
        </w:rPr>
        <w:t xml:space="preserve"> группировку документов за </w:t>
      </w:r>
      <w:r w:rsidR="008C1FE6">
        <w:rPr>
          <w:sz w:val="28"/>
          <w:szCs w:val="28"/>
        </w:rPr>
        <w:t>календарный период.</w:t>
      </w:r>
    </w:p>
    <w:p w:rsidR="008C1FE6" w:rsidRPr="00E948D4" w:rsidRDefault="008C1FE6" w:rsidP="000046C2">
      <w:pPr>
        <w:spacing w:line="360" w:lineRule="auto"/>
        <w:ind w:firstLine="709"/>
        <w:jc w:val="both"/>
        <w:rPr>
          <w:sz w:val="28"/>
          <w:szCs w:val="28"/>
        </w:rPr>
      </w:pPr>
      <w:r>
        <w:rPr>
          <w:sz w:val="28"/>
          <w:szCs w:val="28"/>
        </w:rPr>
        <w:t xml:space="preserve">Для обеспечения сохранности документов </w:t>
      </w:r>
      <w:r w:rsidR="0051606B">
        <w:rPr>
          <w:sz w:val="28"/>
          <w:szCs w:val="28"/>
        </w:rPr>
        <w:t>обозначаются</w:t>
      </w:r>
      <w:r>
        <w:rPr>
          <w:sz w:val="28"/>
          <w:szCs w:val="28"/>
        </w:rPr>
        <w:t xml:space="preserve"> сроки хранения. Сроки определяют группировку дел, так как дела со сроками хранения до 10 лет, свыше 10 лет или постоянного хранения не могут помещаться в одно дело. Сроки устанавливаются по перечням документов или экспертным путем. Если в одном деле содержится документы с разными </w:t>
      </w:r>
      <w:r w:rsidR="0051606B">
        <w:rPr>
          <w:sz w:val="28"/>
          <w:szCs w:val="28"/>
        </w:rPr>
        <w:t>сроками</w:t>
      </w:r>
      <w:r>
        <w:rPr>
          <w:sz w:val="28"/>
          <w:szCs w:val="28"/>
        </w:rPr>
        <w:t xml:space="preserve"> хранения , срок хранения всего дела определяет как наибольший.</w:t>
      </w:r>
      <w:r w:rsidR="00E948D4" w:rsidRPr="00E948D4">
        <w:rPr>
          <w:sz w:val="28"/>
          <w:szCs w:val="28"/>
        </w:rPr>
        <w:t>[24</w:t>
      </w:r>
      <w:r w:rsidR="007E7BBE">
        <w:rPr>
          <w:sz w:val="28"/>
          <w:szCs w:val="28"/>
        </w:rPr>
        <w:t>, с.78</w:t>
      </w:r>
      <w:r w:rsidR="00E948D4" w:rsidRPr="00E948D4">
        <w:rPr>
          <w:sz w:val="28"/>
          <w:szCs w:val="28"/>
        </w:rPr>
        <w:t>]</w:t>
      </w:r>
    </w:p>
    <w:p w:rsidR="008C1FE6" w:rsidRDefault="0051606B" w:rsidP="000046C2">
      <w:pPr>
        <w:spacing w:line="360" w:lineRule="auto"/>
        <w:ind w:firstLine="709"/>
        <w:jc w:val="both"/>
        <w:rPr>
          <w:sz w:val="28"/>
          <w:szCs w:val="28"/>
        </w:rPr>
      </w:pPr>
      <w:r>
        <w:rPr>
          <w:sz w:val="28"/>
          <w:szCs w:val="28"/>
        </w:rPr>
        <w:t>Система</w:t>
      </w:r>
      <w:r w:rsidR="008C1FE6">
        <w:rPr>
          <w:sz w:val="28"/>
          <w:szCs w:val="28"/>
        </w:rPr>
        <w:t xml:space="preserve"> индексов, то есть условные обозначения для дел, помогает практическому использованию номенклатуры. В </w:t>
      </w:r>
      <w:r>
        <w:rPr>
          <w:sz w:val="28"/>
          <w:szCs w:val="28"/>
        </w:rPr>
        <w:t>простейшем</w:t>
      </w:r>
      <w:r w:rsidR="008C1FE6">
        <w:rPr>
          <w:sz w:val="28"/>
          <w:szCs w:val="28"/>
        </w:rPr>
        <w:t xml:space="preserve"> виде индекс формируется из условного обозначения структурного подразделения и порядкового номера дела в подразделении. Пр</w:t>
      </w:r>
      <w:r>
        <w:rPr>
          <w:sz w:val="28"/>
          <w:szCs w:val="28"/>
        </w:rPr>
        <w:t>и</w:t>
      </w:r>
      <w:r w:rsidR="008C1FE6">
        <w:rPr>
          <w:sz w:val="28"/>
          <w:szCs w:val="28"/>
        </w:rPr>
        <w:t xml:space="preserve">  этом  индексация </w:t>
      </w:r>
      <w:r>
        <w:rPr>
          <w:sz w:val="28"/>
          <w:szCs w:val="28"/>
        </w:rPr>
        <w:t>структурных</w:t>
      </w:r>
      <w:r w:rsidR="008C1FE6">
        <w:rPr>
          <w:sz w:val="28"/>
          <w:szCs w:val="28"/>
        </w:rPr>
        <w:t xml:space="preserve"> подразделений должна быть постоянной из года в год.</w:t>
      </w:r>
    </w:p>
    <w:p w:rsidR="002423D2" w:rsidRDefault="008C1FE6" w:rsidP="000046C2">
      <w:pPr>
        <w:spacing w:line="360" w:lineRule="auto"/>
        <w:ind w:firstLine="709"/>
        <w:jc w:val="both"/>
        <w:rPr>
          <w:sz w:val="28"/>
          <w:szCs w:val="28"/>
        </w:rPr>
      </w:pPr>
      <w:r>
        <w:rPr>
          <w:sz w:val="28"/>
          <w:szCs w:val="28"/>
        </w:rPr>
        <w:t xml:space="preserve"> Порядок оформления </w:t>
      </w:r>
      <w:r w:rsidR="0051606B">
        <w:rPr>
          <w:sz w:val="28"/>
          <w:szCs w:val="28"/>
        </w:rPr>
        <w:t>номенклатуры</w:t>
      </w:r>
      <w:r>
        <w:rPr>
          <w:sz w:val="28"/>
          <w:szCs w:val="28"/>
        </w:rPr>
        <w:t xml:space="preserve"> </w:t>
      </w:r>
      <w:r w:rsidR="0051606B">
        <w:rPr>
          <w:sz w:val="28"/>
          <w:szCs w:val="28"/>
        </w:rPr>
        <w:t>определен</w:t>
      </w:r>
      <w:r>
        <w:rPr>
          <w:sz w:val="28"/>
          <w:szCs w:val="28"/>
        </w:rPr>
        <w:t xml:space="preserve"> в государственной системе документационного </w:t>
      </w:r>
      <w:r w:rsidR="0051606B">
        <w:rPr>
          <w:sz w:val="28"/>
          <w:szCs w:val="28"/>
        </w:rPr>
        <w:t>обеспечения</w:t>
      </w:r>
      <w:r>
        <w:rPr>
          <w:sz w:val="28"/>
          <w:szCs w:val="28"/>
        </w:rPr>
        <w:t xml:space="preserve"> управления и правилах работы </w:t>
      </w:r>
      <w:r w:rsidR="0051606B">
        <w:rPr>
          <w:sz w:val="28"/>
          <w:szCs w:val="28"/>
        </w:rPr>
        <w:t>ведомственных</w:t>
      </w:r>
      <w:r>
        <w:rPr>
          <w:sz w:val="28"/>
          <w:szCs w:val="28"/>
        </w:rPr>
        <w:t xml:space="preserve"> архивов.</w:t>
      </w:r>
      <w:r w:rsidR="002423D2">
        <w:rPr>
          <w:sz w:val="28"/>
          <w:szCs w:val="28"/>
        </w:rPr>
        <w:t xml:space="preserve"> Форма номенклатуры в простейшем </w:t>
      </w:r>
      <w:r w:rsidR="0051606B">
        <w:rPr>
          <w:sz w:val="28"/>
          <w:szCs w:val="28"/>
        </w:rPr>
        <w:t>виде</w:t>
      </w:r>
      <w:r w:rsidR="002423D2">
        <w:rPr>
          <w:sz w:val="28"/>
          <w:szCs w:val="28"/>
        </w:rPr>
        <w:t xml:space="preserve"> - это таблица из пяти граф:</w:t>
      </w:r>
    </w:p>
    <w:p w:rsidR="0051606B" w:rsidRDefault="0051606B" w:rsidP="000046C2">
      <w:pPr>
        <w:numPr>
          <w:ilvl w:val="0"/>
          <w:numId w:val="18"/>
        </w:numPr>
        <w:spacing w:line="360" w:lineRule="auto"/>
        <w:ind w:firstLine="709"/>
        <w:jc w:val="both"/>
        <w:rPr>
          <w:sz w:val="28"/>
          <w:szCs w:val="28"/>
        </w:rPr>
      </w:pPr>
      <w:r>
        <w:rPr>
          <w:sz w:val="28"/>
          <w:szCs w:val="28"/>
        </w:rPr>
        <w:t>индекс</w:t>
      </w:r>
    </w:p>
    <w:p w:rsidR="0051606B" w:rsidRDefault="0051606B" w:rsidP="000046C2">
      <w:pPr>
        <w:numPr>
          <w:ilvl w:val="0"/>
          <w:numId w:val="18"/>
        </w:numPr>
        <w:spacing w:line="360" w:lineRule="auto"/>
        <w:ind w:firstLine="709"/>
        <w:jc w:val="both"/>
        <w:rPr>
          <w:sz w:val="28"/>
          <w:szCs w:val="28"/>
        </w:rPr>
      </w:pPr>
      <w:r>
        <w:rPr>
          <w:sz w:val="28"/>
          <w:szCs w:val="28"/>
        </w:rPr>
        <w:t>заголовок</w:t>
      </w:r>
    </w:p>
    <w:p w:rsidR="0051606B" w:rsidRDefault="002423D2" w:rsidP="000046C2">
      <w:pPr>
        <w:numPr>
          <w:ilvl w:val="0"/>
          <w:numId w:val="18"/>
        </w:numPr>
        <w:spacing w:line="360" w:lineRule="auto"/>
        <w:ind w:firstLine="709"/>
        <w:jc w:val="both"/>
        <w:rPr>
          <w:sz w:val="28"/>
          <w:szCs w:val="28"/>
        </w:rPr>
      </w:pPr>
      <w:r>
        <w:rPr>
          <w:sz w:val="28"/>
          <w:szCs w:val="28"/>
        </w:rPr>
        <w:t>количество т</w:t>
      </w:r>
      <w:r w:rsidR="0051606B">
        <w:rPr>
          <w:sz w:val="28"/>
          <w:szCs w:val="28"/>
        </w:rPr>
        <w:t>омов</w:t>
      </w:r>
    </w:p>
    <w:p w:rsidR="0051606B" w:rsidRDefault="0051606B" w:rsidP="000046C2">
      <w:pPr>
        <w:numPr>
          <w:ilvl w:val="0"/>
          <w:numId w:val="18"/>
        </w:numPr>
        <w:spacing w:line="360" w:lineRule="auto"/>
        <w:ind w:firstLine="709"/>
        <w:jc w:val="both"/>
        <w:rPr>
          <w:sz w:val="28"/>
          <w:szCs w:val="28"/>
        </w:rPr>
      </w:pPr>
      <w:r>
        <w:rPr>
          <w:sz w:val="28"/>
          <w:szCs w:val="28"/>
        </w:rPr>
        <w:t>срок хранения</w:t>
      </w:r>
    </w:p>
    <w:p w:rsidR="008C1FE6" w:rsidRDefault="0051606B" w:rsidP="000046C2">
      <w:pPr>
        <w:numPr>
          <w:ilvl w:val="0"/>
          <w:numId w:val="18"/>
        </w:numPr>
        <w:spacing w:line="360" w:lineRule="auto"/>
        <w:ind w:firstLine="709"/>
        <w:jc w:val="both"/>
        <w:rPr>
          <w:sz w:val="28"/>
          <w:szCs w:val="28"/>
        </w:rPr>
      </w:pPr>
      <w:r>
        <w:rPr>
          <w:sz w:val="28"/>
          <w:szCs w:val="28"/>
        </w:rPr>
        <w:t>примечание</w:t>
      </w:r>
      <w:r w:rsidR="002423D2">
        <w:rPr>
          <w:sz w:val="28"/>
          <w:szCs w:val="28"/>
        </w:rPr>
        <w:t>.</w:t>
      </w:r>
    </w:p>
    <w:p w:rsidR="002423D2" w:rsidRDefault="002423D2" w:rsidP="000046C2">
      <w:pPr>
        <w:spacing w:line="360" w:lineRule="auto"/>
        <w:ind w:firstLine="709"/>
        <w:jc w:val="both"/>
        <w:rPr>
          <w:sz w:val="28"/>
          <w:szCs w:val="28"/>
        </w:rPr>
      </w:pPr>
      <w:r>
        <w:rPr>
          <w:sz w:val="28"/>
          <w:szCs w:val="28"/>
        </w:rPr>
        <w:t xml:space="preserve">Полезно в конце каждого раздела оставлять резервные номера для дел, не предусмотренных заранее. В конце отчетного срока (в </w:t>
      </w:r>
      <w:r w:rsidR="0051606B">
        <w:rPr>
          <w:sz w:val="28"/>
          <w:szCs w:val="28"/>
        </w:rPr>
        <w:t>конце</w:t>
      </w:r>
      <w:r>
        <w:rPr>
          <w:sz w:val="28"/>
          <w:szCs w:val="28"/>
        </w:rPr>
        <w:t xml:space="preserve"> года) в </w:t>
      </w:r>
      <w:r w:rsidR="0051606B">
        <w:rPr>
          <w:sz w:val="28"/>
          <w:szCs w:val="28"/>
        </w:rPr>
        <w:t>номенклатуре</w:t>
      </w:r>
      <w:r>
        <w:rPr>
          <w:sz w:val="28"/>
          <w:szCs w:val="28"/>
        </w:rPr>
        <w:t xml:space="preserve"> заполняется итоговая запись о категориях и количестве дел по срокам их </w:t>
      </w:r>
      <w:r w:rsidR="0051606B">
        <w:rPr>
          <w:sz w:val="28"/>
          <w:szCs w:val="28"/>
        </w:rPr>
        <w:t>хранения</w:t>
      </w:r>
      <w:r>
        <w:rPr>
          <w:sz w:val="28"/>
          <w:szCs w:val="28"/>
        </w:rPr>
        <w:t>, а также количество дел, переходящих на следующий год. Итоговая запись заверяется подписью составившего номенклатуру лица с указанием даты составления.</w:t>
      </w:r>
      <w:r w:rsidR="00C04D99" w:rsidRPr="00C04D99">
        <w:rPr>
          <w:sz w:val="28"/>
        </w:rPr>
        <w:t xml:space="preserve"> </w:t>
      </w:r>
      <w:r w:rsidR="00C04D99">
        <w:rPr>
          <w:sz w:val="28"/>
        </w:rPr>
        <w:t>.</w:t>
      </w:r>
      <w:r w:rsidR="00C04D99" w:rsidRPr="001F14A4">
        <w:rPr>
          <w:sz w:val="28"/>
        </w:rPr>
        <w:t>[22</w:t>
      </w:r>
      <w:r w:rsidR="007E7BBE">
        <w:rPr>
          <w:sz w:val="28"/>
        </w:rPr>
        <w:t>, с.45</w:t>
      </w:r>
      <w:r w:rsidR="00C04D99" w:rsidRPr="001F14A4">
        <w:rPr>
          <w:sz w:val="28"/>
        </w:rPr>
        <w:t>]</w:t>
      </w:r>
    </w:p>
    <w:p w:rsidR="00545C54" w:rsidRDefault="00545C54" w:rsidP="00545C54"/>
    <w:p w:rsidR="00545C54" w:rsidRDefault="00545C54" w:rsidP="00545C54"/>
    <w:p w:rsidR="00545C54" w:rsidRDefault="00545C54" w:rsidP="00545C54"/>
    <w:p w:rsidR="00545C54" w:rsidRDefault="00545C54" w:rsidP="00545C54"/>
    <w:p w:rsidR="00545C54" w:rsidRDefault="00545C54" w:rsidP="00545C54"/>
    <w:p w:rsidR="00545C54" w:rsidRDefault="00545C54" w:rsidP="00545C54"/>
    <w:p w:rsidR="00545C54" w:rsidRDefault="00545C54" w:rsidP="00545C54"/>
    <w:p w:rsidR="00545C54" w:rsidRDefault="00545C54" w:rsidP="00545C54"/>
    <w:p w:rsidR="00545C54" w:rsidRDefault="00545C54" w:rsidP="00545C54"/>
    <w:p w:rsidR="00545C54" w:rsidRDefault="00545C54" w:rsidP="00545C54"/>
    <w:p w:rsidR="00545C54" w:rsidRDefault="00545C54" w:rsidP="00545C54"/>
    <w:p w:rsidR="00545C54" w:rsidRDefault="00545C54" w:rsidP="00545C54"/>
    <w:p w:rsidR="00545C54" w:rsidRDefault="00545C54" w:rsidP="00545C54"/>
    <w:p w:rsidR="00545C54" w:rsidRDefault="00545C54" w:rsidP="00545C54"/>
    <w:p w:rsidR="00545C54" w:rsidRDefault="00545C54" w:rsidP="00545C54"/>
    <w:p w:rsidR="00545C54" w:rsidRDefault="00545C54" w:rsidP="00545C54"/>
    <w:p w:rsidR="00545C54" w:rsidRDefault="00545C54" w:rsidP="00545C54"/>
    <w:p w:rsidR="006A4979" w:rsidRDefault="00545C54" w:rsidP="00545C54">
      <w:pPr>
        <w:pStyle w:val="3"/>
        <w:jc w:val="center"/>
        <w:rPr>
          <w:rFonts w:ascii="Times New Roman" w:hAnsi="Times New Roman"/>
          <w:sz w:val="28"/>
        </w:rPr>
      </w:pPr>
      <w:r w:rsidRPr="00545C54">
        <w:rPr>
          <w:rFonts w:ascii="Times New Roman" w:hAnsi="Times New Roman"/>
          <w:sz w:val="28"/>
        </w:rPr>
        <w:t>Г</w:t>
      </w:r>
      <w:r w:rsidR="00BB5D6A" w:rsidRPr="00545C54">
        <w:rPr>
          <w:rFonts w:ascii="Times New Roman" w:hAnsi="Times New Roman"/>
          <w:sz w:val="28"/>
        </w:rPr>
        <w:t xml:space="preserve">лава 2. Основные правила организации документооборота в Администрации сельского поселения Ильчигуловский сельсовет.  </w:t>
      </w:r>
    </w:p>
    <w:p w:rsidR="006A4979" w:rsidRPr="000046C2" w:rsidRDefault="006A4979" w:rsidP="006A4979">
      <w:pPr>
        <w:pStyle w:val="3"/>
        <w:jc w:val="center"/>
        <w:rPr>
          <w:rFonts w:ascii="Times New Roman" w:hAnsi="Times New Roman"/>
          <w:sz w:val="28"/>
        </w:rPr>
      </w:pPr>
      <w:r w:rsidRPr="000046C2">
        <w:rPr>
          <w:rFonts w:ascii="Times New Roman" w:hAnsi="Times New Roman"/>
          <w:sz w:val="28"/>
        </w:rPr>
        <w:t>2.1 Анализ документооборота в Администрации сельского поселения Ильчигуловский сельсовет муниципального района Учалинский район республики Башкортостан</w:t>
      </w:r>
    </w:p>
    <w:p w:rsidR="00BB5D6A" w:rsidRDefault="00BB5D6A" w:rsidP="00BB5D6A">
      <w:pPr>
        <w:spacing w:line="360" w:lineRule="auto"/>
        <w:ind w:firstLine="709"/>
        <w:jc w:val="both"/>
        <w:rPr>
          <w:sz w:val="28"/>
          <w:szCs w:val="28"/>
        </w:rPr>
      </w:pPr>
      <w:r w:rsidRPr="00BB5D6A">
        <w:rPr>
          <w:sz w:val="28"/>
          <w:szCs w:val="28"/>
        </w:rPr>
        <w:t xml:space="preserve">Организация работы с документами - организация документооборота, хранения и использования документов в текущей деятельности </w:t>
      </w:r>
      <w:r>
        <w:rPr>
          <w:sz w:val="28"/>
          <w:szCs w:val="28"/>
        </w:rPr>
        <w:t>Администрации сельского поселения Ильчигуловский сельсовет.</w:t>
      </w:r>
      <w:r w:rsidRPr="00BB5D6A">
        <w:rPr>
          <w:sz w:val="28"/>
          <w:szCs w:val="28"/>
        </w:rPr>
        <w:t xml:space="preserve"> </w:t>
      </w:r>
    </w:p>
    <w:p w:rsidR="00BB5D6A" w:rsidRDefault="00BB5D6A" w:rsidP="00BB5D6A">
      <w:pPr>
        <w:spacing w:line="360" w:lineRule="auto"/>
        <w:ind w:firstLine="709"/>
        <w:jc w:val="both"/>
        <w:rPr>
          <w:sz w:val="28"/>
          <w:szCs w:val="28"/>
        </w:rPr>
      </w:pPr>
      <w:r w:rsidRPr="00BB5D6A">
        <w:rPr>
          <w:sz w:val="28"/>
          <w:szCs w:val="28"/>
        </w:rPr>
        <w:t xml:space="preserve">Документооборот является важным звеном в организации делопроизводства» </w:t>
      </w:r>
      <w:r>
        <w:rPr>
          <w:sz w:val="28"/>
          <w:szCs w:val="28"/>
        </w:rPr>
        <w:t xml:space="preserve">Администрации сельского поселения Ильчигуловский </w:t>
      </w:r>
      <w:r w:rsidR="00CA2D2D">
        <w:rPr>
          <w:sz w:val="28"/>
          <w:szCs w:val="28"/>
        </w:rPr>
        <w:t>сельсовет,</w:t>
      </w:r>
      <w:r w:rsidRPr="00BB5D6A">
        <w:rPr>
          <w:sz w:val="28"/>
          <w:szCs w:val="28"/>
        </w:rPr>
        <w:t xml:space="preserve"> так как он определяет не только инстанции движения документов, но и скорость движения документов. В делопроизводстве документооборот рассматривается как информационное обеспечение деятельности аппарата управления, его документирования, хранения и использования ранее созданных документов.</w:t>
      </w:r>
      <w:r w:rsidR="00646614" w:rsidRPr="00646614">
        <w:rPr>
          <w:b/>
          <w:bCs/>
          <w:sz w:val="28"/>
        </w:rPr>
        <w:t xml:space="preserve"> </w:t>
      </w:r>
      <w:r w:rsidR="00646614">
        <w:rPr>
          <w:sz w:val="28"/>
        </w:rPr>
        <w:t>.[6</w:t>
      </w:r>
      <w:r w:rsidR="007E7BBE">
        <w:rPr>
          <w:sz w:val="28"/>
        </w:rPr>
        <w:t>, с.2</w:t>
      </w:r>
      <w:r w:rsidR="00646614" w:rsidRPr="001F14A4">
        <w:rPr>
          <w:sz w:val="28"/>
        </w:rPr>
        <w:t>]</w:t>
      </w:r>
    </w:p>
    <w:p w:rsidR="00BB5D6A" w:rsidRPr="00BB5D6A" w:rsidRDefault="00BB5D6A" w:rsidP="00BB5D6A">
      <w:pPr>
        <w:spacing w:line="360" w:lineRule="auto"/>
        <w:ind w:firstLine="709"/>
        <w:jc w:val="both"/>
        <w:rPr>
          <w:sz w:val="28"/>
          <w:szCs w:val="28"/>
        </w:rPr>
      </w:pPr>
      <w:r w:rsidRPr="00BB5D6A">
        <w:rPr>
          <w:sz w:val="28"/>
          <w:szCs w:val="28"/>
        </w:rPr>
        <w:t xml:space="preserve">Основными правилами организации </w:t>
      </w:r>
      <w:r>
        <w:rPr>
          <w:sz w:val="28"/>
          <w:szCs w:val="28"/>
        </w:rPr>
        <w:t>Администрации сельского поселения Ильчигуловский сельсовет</w:t>
      </w:r>
      <w:r w:rsidRPr="00BB5D6A">
        <w:rPr>
          <w:sz w:val="28"/>
          <w:szCs w:val="28"/>
        </w:rPr>
        <w:t xml:space="preserve"> являются:</w:t>
      </w:r>
    </w:p>
    <w:p w:rsidR="00BB5D6A" w:rsidRDefault="00BB5D6A" w:rsidP="00BB5D6A">
      <w:pPr>
        <w:numPr>
          <w:ilvl w:val="0"/>
          <w:numId w:val="19"/>
        </w:numPr>
        <w:spacing w:line="360" w:lineRule="auto"/>
        <w:jc w:val="both"/>
        <w:rPr>
          <w:sz w:val="28"/>
          <w:szCs w:val="28"/>
        </w:rPr>
      </w:pPr>
      <w:r w:rsidRPr="00BB5D6A">
        <w:rPr>
          <w:sz w:val="28"/>
          <w:szCs w:val="28"/>
        </w:rPr>
        <w:t>оперативное прохождение документа, с наименьшими затратами времени;</w:t>
      </w:r>
    </w:p>
    <w:p w:rsidR="00BB5D6A" w:rsidRDefault="00BB5D6A" w:rsidP="00BB5D6A">
      <w:pPr>
        <w:numPr>
          <w:ilvl w:val="0"/>
          <w:numId w:val="19"/>
        </w:numPr>
        <w:spacing w:line="360" w:lineRule="auto"/>
        <w:jc w:val="both"/>
        <w:rPr>
          <w:sz w:val="28"/>
          <w:szCs w:val="28"/>
        </w:rPr>
      </w:pPr>
      <w:r w:rsidRPr="00BB5D6A">
        <w:rPr>
          <w:sz w:val="28"/>
          <w:szCs w:val="28"/>
        </w:rPr>
        <w:t>максимальное сокращение инстанций прохождения документа (каждое перемещение документа должно быть оправданным, необходимо исключить или ограничить возвратные перемещения документов);</w:t>
      </w:r>
    </w:p>
    <w:p w:rsidR="00CA2D2D" w:rsidRDefault="00BB5D6A" w:rsidP="00CA2D2D">
      <w:pPr>
        <w:numPr>
          <w:ilvl w:val="0"/>
          <w:numId w:val="19"/>
        </w:numPr>
        <w:spacing w:line="360" w:lineRule="auto"/>
        <w:jc w:val="both"/>
        <w:rPr>
          <w:sz w:val="28"/>
          <w:szCs w:val="28"/>
        </w:rPr>
      </w:pPr>
      <w:r w:rsidRPr="00BB5D6A">
        <w:rPr>
          <w:sz w:val="28"/>
          <w:szCs w:val="28"/>
        </w:rPr>
        <w:t>порядок прохождения и процесс обработки основных видов докуме</w:t>
      </w:r>
      <w:r w:rsidR="00CA2D2D">
        <w:rPr>
          <w:sz w:val="28"/>
          <w:szCs w:val="28"/>
        </w:rPr>
        <w:t>нтов должны быть единообразными</w:t>
      </w:r>
      <w:r w:rsidR="00203B42">
        <w:rPr>
          <w:sz w:val="28"/>
        </w:rPr>
        <w:t>.</w:t>
      </w:r>
      <w:r w:rsidR="00646614" w:rsidRPr="00646614">
        <w:rPr>
          <w:sz w:val="28"/>
        </w:rPr>
        <w:t xml:space="preserve"> </w:t>
      </w:r>
      <w:r w:rsidR="00646614">
        <w:rPr>
          <w:sz w:val="28"/>
        </w:rPr>
        <w:t>.[6</w:t>
      </w:r>
      <w:r w:rsidR="007E7BBE">
        <w:rPr>
          <w:sz w:val="28"/>
        </w:rPr>
        <w:t>, с.2</w:t>
      </w:r>
      <w:r w:rsidR="00646614" w:rsidRPr="001F14A4">
        <w:rPr>
          <w:sz w:val="28"/>
        </w:rPr>
        <w:t>]</w:t>
      </w:r>
    </w:p>
    <w:p w:rsidR="00CA2D2D" w:rsidRDefault="00BB5D6A" w:rsidP="00CA2D2D">
      <w:pPr>
        <w:spacing w:line="360" w:lineRule="auto"/>
        <w:jc w:val="both"/>
        <w:rPr>
          <w:sz w:val="28"/>
          <w:szCs w:val="28"/>
        </w:rPr>
      </w:pPr>
      <w:r w:rsidRPr="00BB5D6A">
        <w:rPr>
          <w:sz w:val="28"/>
          <w:szCs w:val="28"/>
        </w:rPr>
        <w:t>Соблюдение этих правил позволяет реализовать основной организационный принцип службы делопроизводства - возможность централизованного выполнения однородных технологических операций.</w:t>
      </w:r>
      <w:r w:rsidR="00CA2D2D">
        <w:rPr>
          <w:sz w:val="28"/>
          <w:szCs w:val="28"/>
        </w:rPr>
        <w:t xml:space="preserve"> </w:t>
      </w:r>
      <w:r w:rsidRPr="00BB5D6A">
        <w:rPr>
          <w:sz w:val="28"/>
          <w:szCs w:val="28"/>
        </w:rPr>
        <w:t>Основой структуры любого документооборота является документ. Все документы (традиционные на бумаге и на магн</w:t>
      </w:r>
      <w:r>
        <w:rPr>
          <w:sz w:val="28"/>
          <w:szCs w:val="28"/>
        </w:rPr>
        <w:t>итных носителях) в комплексе в Администрации сельского поселения Ильчигуловский сельсовет</w:t>
      </w:r>
      <w:r w:rsidRPr="00BB5D6A">
        <w:rPr>
          <w:sz w:val="28"/>
          <w:szCs w:val="28"/>
        </w:rPr>
        <w:t xml:space="preserve"> согласованы путем соблюдения правил особенностей представления информации на каждом из носителей.</w:t>
      </w:r>
    </w:p>
    <w:p w:rsidR="00BB5D6A" w:rsidRPr="00BB5D6A" w:rsidRDefault="00BB5D6A" w:rsidP="006A4979">
      <w:pPr>
        <w:spacing w:line="360" w:lineRule="auto"/>
        <w:ind w:firstLine="709"/>
        <w:jc w:val="both"/>
        <w:rPr>
          <w:sz w:val="28"/>
          <w:szCs w:val="28"/>
        </w:rPr>
      </w:pPr>
      <w:r w:rsidRPr="00BB5D6A">
        <w:rPr>
          <w:sz w:val="28"/>
          <w:szCs w:val="28"/>
        </w:rPr>
        <w:t>Организация документооборота - это правила, в соответствии с которыми должно происходить движение документов</w:t>
      </w:r>
      <w:r w:rsidR="00E948D4" w:rsidRPr="00E948D4">
        <w:rPr>
          <w:sz w:val="28"/>
          <w:szCs w:val="28"/>
        </w:rPr>
        <w:t>[19</w:t>
      </w:r>
      <w:r w:rsidR="007E7BBE">
        <w:rPr>
          <w:sz w:val="28"/>
          <w:szCs w:val="28"/>
        </w:rPr>
        <w:t>, с.15</w:t>
      </w:r>
      <w:r w:rsidR="00E948D4" w:rsidRPr="00E948D4">
        <w:rPr>
          <w:sz w:val="28"/>
          <w:szCs w:val="28"/>
        </w:rPr>
        <w:t>]</w:t>
      </w:r>
      <w:r w:rsidRPr="00BB5D6A">
        <w:rPr>
          <w:sz w:val="28"/>
          <w:szCs w:val="28"/>
        </w:rPr>
        <w:t xml:space="preserve">. Организация документооборота объединяет всю последовательность перемещений документов в аппарате управления </w:t>
      </w:r>
      <w:r>
        <w:rPr>
          <w:sz w:val="28"/>
          <w:szCs w:val="28"/>
        </w:rPr>
        <w:t>Администрации сельского поселения Ильчигуловский сельсовет</w:t>
      </w:r>
      <w:r w:rsidRPr="00BB5D6A">
        <w:rPr>
          <w:sz w:val="28"/>
          <w:szCs w:val="28"/>
        </w:rPr>
        <w:t>, все операции по приему, передаче, составлению и оформлению, отправке (и подшивке) документов в дело. Документооборот является важной составной частью делопроизводства и информационного обеспечения управления. Четко организованный документооборот ускоряет прохождение и исполнение докуме</w:t>
      </w:r>
      <w:r>
        <w:rPr>
          <w:sz w:val="28"/>
          <w:szCs w:val="28"/>
        </w:rPr>
        <w:t>нтов в Администрации сельского поселения Ильчигуловский сельсовет.</w:t>
      </w:r>
      <w:r w:rsidR="002E6951" w:rsidRPr="002E6951">
        <w:rPr>
          <w:sz w:val="28"/>
          <w:szCs w:val="28"/>
        </w:rPr>
        <w:t xml:space="preserve"> </w:t>
      </w:r>
      <w:r w:rsidR="002E6951" w:rsidRPr="00BB5D6A">
        <w:rPr>
          <w:sz w:val="28"/>
          <w:szCs w:val="28"/>
        </w:rPr>
        <w:t>.</w:t>
      </w:r>
      <w:r w:rsidR="002E6951">
        <w:rPr>
          <w:sz w:val="28"/>
          <w:szCs w:val="28"/>
        </w:rPr>
        <w:t>[6</w:t>
      </w:r>
      <w:r w:rsidR="007E7BBE">
        <w:rPr>
          <w:sz w:val="28"/>
          <w:szCs w:val="28"/>
        </w:rPr>
        <w:t>, с.15</w:t>
      </w:r>
      <w:r w:rsidR="002E6951" w:rsidRPr="00E948D4">
        <w:rPr>
          <w:sz w:val="28"/>
          <w:szCs w:val="28"/>
        </w:rPr>
        <w:t>]</w:t>
      </w:r>
    </w:p>
    <w:p w:rsidR="00BB5D6A" w:rsidRPr="00BB5D6A" w:rsidRDefault="00BB5D6A" w:rsidP="00BB5D6A">
      <w:pPr>
        <w:spacing w:line="360" w:lineRule="auto"/>
        <w:ind w:firstLine="709"/>
        <w:jc w:val="both"/>
        <w:rPr>
          <w:sz w:val="28"/>
          <w:szCs w:val="28"/>
        </w:rPr>
      </w:pPr>
      <w:r w:rsidRPr="00BB5D6A">
        <w:rPr>
          <w:sz w:val="28"/>
          <w:szCs w:val="28"/>
        </w:rPr>
        <w:t xml:space="preserve">Порядок прохождения документов и организация всех операций при работе с ними, регламентирован инструкцией по делопроизводству в </w:t>
      </w:r>
      <w:r>
        <w:rPr>
          <w:sz w:val="28"/>
          <w:szCs w:val="28"/>
        </w:rPr>
        <w:t>Администрации сельского поселения Ильчигуловский сельсовет</w:t>
      </w:r>
      <w:r w:rsidRPr="00BB5D6A">
        <w:rPr>
          <w:sz w:val="28"/>
          <w:szCs w:val="28"/>
        </w:rPr>
        <w:t xml:space="preserve"> и табелем унифицированных форм документов.</w:t>
      </w:r>
    </w:p>
    <w:p w:rsidR="00CA2D2D" w:rsidRDefault="00BB5D6A" w:rsidP="00BB5D6A">
      <w:pPr>
        <w:spacing w:line="360" w:lineRule="auto"/>
        <w:ind w:firstLine="709"/>
        <w:jc w:val="both"/>
        <w:rPr>
          <w:sz w:val="28"/>
          <w:szCs w:val="28"/>
        </w:rPr>
      </w:pPr>
      <w:r w:rsidRPr="00BB5D6A">
        <w:rPr>
          <w:sz w:val="28"/>
          <w:szCs w:val="28"/>
        </w:rPr>
        <w:t>Разделяют централизованный документооборот и документооборот уровня структурного подразделения. В централизованный документооборот входит вся документация, подлежащая централизованной регистрации. Документы, учитываемые только в структурных подразделениях, составляют документооборот уровня структурного подразделения.</w:t>
      </w:r>
    </w:p>
    <w:p w:rsidR="00BB5D6A" w:rsidRDefault="00BB5D6A" w:rsidP="00BB5D6A">
      <w:pPr>
        <w:spacing w:line="360" w:lineRule="auto"/>
        <w:ind w:firstLine="709"/>
        <w:jc w:val="both"/>
        <w:rPr>
          <w:sz w:val="28"/>
          <w:szCs w:val="28"/>
        </w:rPr>
      </w:pPr>
      <w:r w:rsidRPr="00BB5D6A">
        <w:rPr>
          <w:sz w:val="28"/>
          <w:szCs w:val="28"/>
        </w:rPr>
        <w:t>Как правило, централизованный документооборот представлен организационно-распорядительной документацией, а документооборот уровня структурного подразделения - специализированной документацией, обеспечивающей основные направления деятельности организации (в него могут входить и организационно-распорядительные докуме</w:t>
      </w:r>
      <w:r>
        <w:rPr>
          <w:sz w:val="28"/>
          <w:szCs w:val="28"/>
        </w:rPr>
        <w:t>нты).</w:t>
      </w:r>
      <w:r>
        <w:rPr>
          <w:sz w:val="28"/>
          <w:szCs w:val="28"/>
        </w:rPr>
        <w:br/>
        <w:t>В Администрации сельского поселения Ильчигуловский сельсовет</w:t>
      </w:r>
      <w:r w:rsidRPr="00BB5D6A">
        <w:rPr>
          <w:sz w:val="28"/>
          <w:szCs w:val="28"/>
        </w:rPr>
        <w:t xml:space="preserve"> существует отдельное структурное подразделение, в задачи которого входит обеспечение централизованного документооборота. </w:t>
      </w:r>
      <w:r w:rsidR="002E6951">
        <w:rPr>
          <w:sz w:val="28"/>
        </w:rPr>
        <w:t>.[6</w:t>
      </w:r>
      <w:r w:rsidR="007E7BBE">
        <w:rPr>
          <w:sz w:val="28"/>
        </w:rPr>
        <w:t>, с.16</w:t>
      </w:r>
      <w:r w:rsidR="00203B42" w:rsidRPr="001F14A4">
        <w:rPr>
          <w:sz w:val="28"/>
        </w:rPr>
        <w:t>]</w:t>
      </w:r>
    </w:p>
    <w:p w:rsidR="00BB5D6A" w:rsidRDefault="00BB5D6A" w:rsidP="00BB5D6A">
      <w:pPr>
        <w:spacing w:line="360" w:lineRule="auto"/>
        <w:ind w:firstLine="709"/>
        <w:jc w:val="both"/>
        <w:rPr>
          <w:sz w:val="28"/>
          <w:szCs w:val="28"/>
        </w:rPr>
      </w:pPr>
      <w:r w:rsidRPr="00BB5D6A">
        <w:rPr>
          <w:sz w:val="28"/>
          <w:szCs w:val="28"/>
        </w:rPr>
        <w:t>Выделяют три основных типа документов, составляющих централизованный документооборот.</w:t>
      </w:r>
    </w:p>
    <w:p w:rsidR="001C05E0" w:rsidRDefault="00BB5D6A" w:rsidP="00BF05F1">
      <w:pPr>
        <w:numPr>
          <w:ilvl w:val="0"/>
          <w:numId w:val="46"/>
        </w:numPr>
        <w:spacing w:line="360" w:lineRule="auto"/>
        <w:jc w:val="both"/>
        <w:rPr>
          <w:sz w:val="28"/>
          <w:szCs w:val="28"/>
        </w:rPr>
      </w:pPr>
      <w:r w:rsidRPr="00CA2D2D">
        <w:rPr>
          <w:i/>
          <w:sz w:val="28"/>
          <w:szCs w:val="28"/>
        </w:rPr>
        <w:t>Входящие</w:t>
      </w:r>
      <w:r w:rsidRPr="00BB5D6A">
        <w:rPr>
          <w:sz w:val="28"/>
          <w:szCs w:val="28"/>
        </w:rPr>
        <w:t>. Входящий документ - документ, поступивший в учреждение. Большинство входящих документов должны порождать соответствующие исходящие, в установленные сроки. Сроки могут быть установлены нормативными актами, предписывающими то или иное время ответа на соответствующий входящий документ</w:t>
      </w:r>
      <w:r>
        <w:rPr>
          <w:sz w:val="28"/>
          <w:szCs w:val="28"/>
        </w:rPr>
        <w:t>,</w:t>
      </w:r>
      <w:r w:rsidRPr="00BB5D6A">
        <w:rPr>
          <w:sz w:val="28"/>
          <w:szCs w:val="28"/>
        </w:rPr>
        <w:t xml:space="preserve"> или могут быть указанные непосредственно во вход</w:t>
      </w:r>
      <w:r w:rsidR="00646614">
        <w:rPr>
          <w:sz w:val="28"/>
          <w:szCs w:val="28"/>
        </w:rPr>
        <w:t>ящем документе</w:t>
      </w:r>
      <w:r w:rsidRPr="00BB5D6A">
        <w:rPr>
          <w:sz w:val="28"/>
          <w:szCs w:val="28"/>
        </w:rPr>
        <w:t xml:space="preserve"> </w:t>
      </w:r>
      <w:r w:rsidR="00E948D4">
        <w:rPr>
          <w:sz w:val="28"/>
          <w:szCs w:val="28"/>
        </w:rPr>
        <w:t>(схема №1</w:t>
      </w:r>
      <w:r w:rsidR="00B766C8">
        <w:rPr>
          <w:sz w:val="28"/>
          <w:szCs w:val="28"/>
        </w:rPr>
        <w:t>)</w:t>
      </w:r>
      <w:r w:rsidR="00646614">
        <w:rPr>
          <w:sz w:val="28"/>
          <w:szCs w:val="28"/>
        </w:rPr>
        <w:t xml:space="preserve">, </w:t>
      </w:r>
      <w:r w:rsidR="002E6951">
        <w:rPr>
          <w:sz w:val="28"/>
          <w:szCs w:val="28"/>
        </w:rPr>
        <w:t xml:space="preserve">Пример входящего документа Администрации сельского поселения Ильчигуловский сельсовет показан в </w:t>
      </w:r>
      <w:r w:rsidR="00646614">
        <w:rPr>
          <w:sz w:val="28"/>
          <w:szCs w:val="28"/>
        </w:rPr>
        <w:t>приложение</w:t>
      </w:r>
      <w:r w:rsidR="00105495">
        <w:rPr>
          <w:sz w:val="28"/>
          <w:szCs w:val="28"/>
        </w:rPr>
        <w:t xml:space="preserve"> </w:t>
      </w:r>
      <w:r w:rsidR="00981DA7">
        <w:rPr>
          <w:sz w:val="28"/>
          <w:szCs w:val="28"/>
        </w:rPr>
        <w:t>5</w:t>
      </w:r>
      <w:r w:rsidR="002E6951">
        <w:rPr>
          <w:sz w:val="28"/>
          <w:szCs w:val="28"/>
        </w:rPr>
        <w:t>.</w:t>
      </w:r>
    </w:p>
    <w:p w:rsidR="001C05E0" w:rsidRDefault="00BB5D6A" w:rsidP="00BF05F1">
      <w:pPr>
        <w:numPr>
          <w:ilvl w:val="0"/>
          <w:numId w:val="46"/>
        </w:numPr>
        <w:spacing w:line="360" w:lineRule="auto"/>
        <w:jc w:val="both"/>
        <w:rPr>
          <w:sz w:val="28"/>
          <w:szCs w:val="28"/>
        </w:rPr>
      </w:pPr>
      <w:r w:rsidRPr="00CA2D2D">
        <w:rPr>
          <w:i/>
          <w:sz w:val="28"/>
          <w:szCs w:val="28"/>
        </w:rPr>
        <w:t>Исходящие.</w:t>
      </w:r>
      <w:r w:rsidRPr="00BB5D6A">
        <w:rPr>
          <w:sz w:val="28"/>
          <w:szCs w:val="28"/>
        </w:rPr>
        <w:t xml:space="preserve"> Исходящий документ - официальный документ, отправляемый из учреждения. Большинство исходящих документов являются ответом организации на входящие документы. Некоторая часть исходящих документов готовится на основе внутренних документов организации. Небольшое число исходящих документов может требовать поступления входящих документов (например</w:t>
      </w:r>
      <w:r>
        <w:rPr>
          <w:sz w:val="28"/>
          <w:szCs w:val="28"/>
        </w:rPr>
        <w:t>,</w:t>
      </w:r>
      <w:r w:rsidRPr="00BB5D6A">
        <w:rPr>
          <w:sz w:val="28"/>
          <w:szCs w:val="28"/>
        </w:rPr>
        <w:t xml:space="preserve"> запросы в другие организации)</w:t>
      </w:r>
      <w:r w:rsidR="00B766C8" w:rsidRPr="00BB5D6A">
        <w:rPr>
          <w:sz w:val="28"/>
          <w:szCs w:val="28"/>
        </w:rPr>
        <w:t>,</w:t>
      </w:r>
      <w:r w:rsidR="00B766C8">
        <w:rPr>
          <w:sz w:val="28"/>
          <w:szCs w:val="28"/>
        </w:rPr>
        <w:t>(схема №2)</w:t>
      </w:r>
      <w:r w:rsidR="002E6951" w:rsidRPr="002E6951">
        <w:rPr>
          <w:sz w:val="28"/>
          <w:szCs w:val="28"/>
        </w:rPr>
        <w:t xml:space="preserve"> </w:t>
      </w:r>
      <w:r w:rsidR="002E6951">
        <w:rPr>
          <w:sz w:val="28"/>
          <w:szCs w:val="28"/>
        </w:rPr>
        <w:t>Пример исходящего документа Администрации сельского поселения Ильчигуловский сельсовет показан в приложение 2.</w:t>
      </w:r>
    </w:p>
    <w:p w:rsidR="00BB5D6A" w:rsidRPr="00BB5D6A" w:rsidRDefault="00BB5D6A" w:rsidP="002E6951">
      <w:pPr>
        <w:numPr>
          <w:ilvl w:val="0"/>
          <w:numId w:val="46"/>
        </w:numPr>
        <w:spacing w:line="360" w:lineRule="auto"/>
        <w:jc w:val="both"/>
        <w:rPr>
          <w:sz w:val="28"/>
          <w:szCs w:val="28"/>
        </w:rPr>
      </w:pPr>
      <w:r w:rsidRPr="00CA2D2D">
        <w:rPr>
          <w:i/>
          <w:sz w:val="28"/>
          <w:szCs w:val="28"/>
        </w:rPr>
        <w:t>Внутренние.</w:t>
      </w:r>
      <w:r w:rsidRPr="00BB5D6A">
        <w:rPr>
          <w:sz w:val="28"/>
          <w:szCs w:val="28"/>
        </w:rPr>
        <w:t xml:space="preserve"> Внутренний документ - официальный документ, не выходящий за пределы подготовившей его организации. Данные документы используются для организации работы </w:t>
      </w:r>
      <w:r>
        <w:rPr>
          <w:sz w:val="28"/>
          <w:szCs w:val="28"/>
        </w:rPr>
        <w:t xml:space="preserve">Администрации сельского поселения Ильчигуловский сельсовет, </w:t>
      </w:r>
      <w:r w:rsidRPr="00BB5D6A">
        <w:rPr>
          <w:sz w:val="28"/>
          <w:szCs w:val="28"/>
        </w:rPr>
        <w:t xml:space="preserve">так как они обеспечивают целенаправленное решение управленческих задач в </w:t>
      </w:r>
      <w:r w:rsidR="00972C04">
        <w:rPr>
          <w:sz w:val="28"/>
          <w:szCs w:val="28"/>
        </w:rPr>
        <w:t>п</w:t>
      </w:r>
      <w:r w:rsidRPr="00BB5D6A">
        <w:rPr>
          <w:sz w:val="28"/>
          <w:szCs w:val="28"/>
        </w:rPr>
        <w:t xml:space="preserve">ределах одной организации. К внутренним документам относятся </w:t>
      </w:r>
      <w:r w:rsidR="00972C04">
        <w:rPr>
          <w:sz w:val="28"/>
          <w:szCs w:val="28"/>
        </w:rPr>
        <w:t>о</w:t>
      </w:r>
      <w:r w:rsidRPr="00BB5D6A">
        <w:rPr>
          <w:sz w:val="28"/>
          <w:szCs w:val="28"/>
        </w:rPr>
        <w:t>рганизационно-правовые,</w:t>
      </w:r>
      <w:r>
        <w:rPr>
          <w:sz w:val="28"/>
          <w:szCs w:val="28"/>
        </w:rPr>
        <w:t xml:space="preserve"> </w:t>
      </w:r>
      <w:r w:rsidRPr="00BB5D6A">
        <w:rPr>
          <w:sz w:val="28"/>
          <w:szCs w:val="28"/>
        </w:rPr>
        <w:t xml:space="preserve">организационно-распорядительные </w:t>
      </w:r>
      <w:r>
        <w:rPr>
          <w:sz w:val="28"/>
          <w:szCs w:val="28"/>
        </w:rPr>
        <w:t>д</w:t>
      </w:r>
      <w:r w:rsidRPr="00BB5D6A">
        <w:rPr>
          <w:sz w:val="28"/>
          <w:szCs w:val="28"/>
        </w:rPr>
        <w:t xml:space="preserve">окументы. Самостоятельные группы внутреннего документооборота составляют протоколы и акты, плановые и отчетные документы, документы по учету материальных и денежных средств, оборудования, внутренняя служебная переписка (докладные, объяснительная записка), личного состава и т.д. </w:t>
      </w:r>
      <w:r w:rsidR="00972C04">
        <w:rPr>
          <w:sz w:val="28"/>
          <w:szCs w:val="28"/>
        </w:rPr>
        <w:t>Через секретаря проходят все</w:t>
      </w:r>
      <w:r w:rsidRPr="00BB5D6A">
        <w:rPr>
          <w:sz w:val="28"/>
          <w:szCs w:val="28"/>
        </w:rPr>
        <w:t xml:space="preserve"> внутренние документы</w:t>
      </w:r>
      <w:r w:rsidR="00972C04">
        <w:rPr>
          <w:sz w:val="28"/>
          <w:szCs w:val="28"/>
        </w:rPr>
        <w:t xml:space="preserve"> Администрации сельского поселения Ильчигуловский сельсовет.</w:t>
      </w:r>
      <w:r w:rsidRPr="00BB5D6A">
        <w:rPr>
          <w:sz w:val="28"/>
          <w:szCs w:val="28"/>
        </w:rPr>
        <w:t xml:space="preserve"> </w:t>
      </w:r>
      <w:r w:rsidR="00B766C8">
        <w:rPr>
          <w:sz w:val="28"/>
          <w:szCs w:val="28"/>
        </w:rPr>
        <w:t>(схема №3)</w:t>
      </w:r>
      <w:r w:rsidR="00E948D4" w:rsidRPr="002E6951">
        <w:rPr>
          <w:sz w:val="28"/>
          <w:szCs w:val="28"/>
        </w:rPr>
        <w:t xml:space="preserve"> [17</w:t>
      </w:r>
      <w:r w:rsidR="007E7BBE">
        <w:rPr>
          <w:sz w:val="28"/>
          <w:szCs w:val="28"/>
        </w:rPr>
        <w:t>, с.3</w:t>
      </w:r>
      <w:r w:rsidR="00E948D4" w:rsidRPr="002E6951">
        <w:rPr>
          <w:sz w:val="28"/>
          <w:szCs w:val="28"/>
        </w:rPr>
        <w:t>]</w:t>
      </w:r>
      <w:r w:rsidR="002E6951" w:rsidRPr="002E6951">
        <w:rPr>
          <w:sz w:val="28"/>
          <w:szCs w:val="28"/>
        </w:rPr>
        <w:t xml:space="preserve"> </w:t>
      </w:r>
      <w:r w:rsidR="002E6951">
        <w:rPr>
          <w:sz w:val="28"/>
          <w:szCs w:val="28"/>
        </w:rPr>
        <w:t xml:space="preserve">Пример внутреннего документа Администрации сельского поселения Ильчигуловский </w:t>
      </w:r>
      <w:r w:rsidR="00105495">
        <w:rPr>
          <w:sz w:val="28"/>
          <w:szCs w:val="28"/>
        </w:rPr>
        <w:t xml:space="preserve">сельсовет показан в приложение </w:t>
      </w:r>
      <w:r w:rsidR="00981DA7">
        <w:rPr>
          <w:sz w:val="28"/>
          <w:szCs w:val="28"/>
        </w:rPr>
        <w:t>7</w:t>
      </w:r>
      <w:r w:rsidR="002E6951">
        <w:rPr>
          <w:sz w:val="28"/>
          <w:szCs w:val="28"/>
        </w:rPr>
        <w:t>.</w:t>
      </w:r>
    </w:p>
    <w:p w:rsidR="006918CB" w:rsidRDefault="001C05E0" w:rsidP="00BB5D6A">
      <w:pPr>
        <w:spacing w:line="360" w:lineRule="auto"/>
        <w:ind w:firstLine="709"/>
        <w:jc w:val="both"/>
        <w:rPr>
          <w:sz w:val="28"/>
          <w:szCs w:val="28"/>
        </w:rPr>
      </w:pPr>
      <w:r>
        <w:rPr>
          <w:sz w:val="28"/>
          <w:szCs w:val="28"/>
        </w:rPr>
        <w:t>1.</w:t>
      </w:r>
      <w:r w:rsidR="00BB5D6A" w:rsidRPr="00CA2D2D">
        <w:rPr>
          <w:sz w:val="28"/>
          <w:szCs w:val="28"/>
        </w:rPr>
        <w:t>Документы, поступившие</w:t>
      </w:r>
      <w:r w:rsidR="00BB5D6A" w:rsidRPr="00BB5D6A">
        <w:rPr>
          <w:sz w:val="28"/>
          <w:szCs w:val="28"/>
        </w:rPr>
        <w:t>, в</w:t>
      </w:r>
      <w:r w:rsidR="00CA2D2D" w:rsidRPr="00CA2D2D">
        <w:rPr>
          <w:sz w:val="28"/>
          <w:szCs w:val="28"/>
        </w:rPr>
        <w:t xml:space="preserve"> </w:t>
      </w:r>
      <w:r w:rsidR="00CA2D2D">
        <w:rPr>
          <w:sz w:val="28"/>
          <w:szCs w:val="28"/>
        </w:rPr>
        <w:t>Администрацию сельского поселения Ильчигуловский сельсовет</w:t>
      </w:r>
      <w:r w:rsidR="00BB5D6A" w:rsidRPr="00BB5D6A">
        <w:rPr>
          <w:sz w:val="28"/>
          <w:szCs w:val="28"/>
        </w:rPr>
        <w:t xml:space="preserve"> начинают свой</w:t>
      </w:r>
      <w:r w:rsidR="006918CB">
        <w:rPr>
          <w:sz w:val="28"/>
          <w:szCs w:val="28"/>
        </w:rPr>
        <w:t xml:space="preserve"> путь к исполнению с секретаря (с</w:t>
      </w:r>
      <w:r w:rsidR="00CA2D2D">
        <w:rPr>
          <w:sz w:val="28"/>
          <w:szCs w:val="28"/>
        </w:rPr>
        <w:t xml:space="preserve"> общего отдела)</w:t>
      </w:r>
      <w:r w:rsidR="00BB5D6A" w:rsidRPr="00BB5D6A">
        <w:rPr>
          <w:sz w:val="28"/>
          <w:szCs w:val="28"/>
        </w:rPr>
        <w:t xml:space="preserve">. Там они подвергаются экспедиционной обработке, которая заключается в проверке правильности доставки корреспонденции, вскрытии конвертов, проверке целостности вложений и предварительной сортировке документов на регистрируемые и нерегистрируемые. Нерегистрируемые документы и документы с пометкой "лично" передаются по назначению. В </w:t>
      </w:r>
      <w:r w:rsidR="006918CB">
        <w:rPr>
          <w:sz w:val="28"/>
          <w:szCs w:val="28"/>
        </w:rPr>
        <w:t xml:space="preserve">Администрации сельского поселения Ильчигуловский сельсовет </w:t>
      </w:r>
      <w:r w:rsidR="00BB5D6A" w:rsidRPr="00BB5D6A">
        <w:rPr>
          <w:sz w:val="28"/>
          <w:szCs w:val="28"/>
        </w:rPr>
        <w:t>обязательно составляется перечень нерегистрируемых документов, который ежегодно пересматривается.</w:t>
      </w:r>
    </w:p>
    <w:p w:rsidR="006918CB" w:rsidRDefault="00BB5D6A" w:rsidP="00BB5D6A">
      <w:pPr>
        <w:spacing w:line="360" w:lineRule="auto"/>
        <w:ind w:firstLine="709"/>
        <w:jc w:val="both"/>
        <w:rPr>
          <w:sz w:val="28"/>
          <w:szCs w:val="28"/>
        </w:rPr>
      </w:pPr>
      <w:r w:rsidRPr="00BB5D6A">
        <w:rPr>
          <w:sz w:val="28"/>
          <w:szCs w:val="28"/>
        </w:rPr>
        <w:t>Регистрируемые документы делятся на два потока:</w:t>
      </w:r>
    </w:p>
    <w:p w:rsidR="00BB5D6A" w:rsidRPr="00BB5D6A" w:rsidRDefault="00BB5D6A" w:rsidP="00BB5D6A">
      <w:pPr>
        <w:spacing w:line="360" w:lineRule="auto"/>
        <w:ind w:firstLine="709"/>
        <w:jc w:val="both"/>
        <w:rPr>
          <w:sz w:val="28"/>
          <w:szCs w:val="28"/>
        </w:rPr>
      </w:pPr>
      <w:r w:rsidRPr="00BB5D6A">
        <w:rPr>
          <w:sz w:val="28"/>
          <w:szCs w:val="28"/>
        </w:rPr>
        <w:t>1. Документы на имя руководителя и без указания конкретного адреса;</w:t>
      </w:r>
    </w:p>
    <w:p w:rsidR="006918CB" w:rsidRDefault="00BB5D6A" w:rsidP="00BB5D6A">
      <w:pPr>
        <w:spacing w:line="360" w:lineRule="auto"/>
        <w:ind w:firstLine="709"/>
        <w:jc w:val="both"/>
        <w:rPr>
          <w:sz w:val="28"/>
          <w:szCs w:val="28"/>
        </w:rPr>
      </w:pPr>
      <w:r w:rsidRPr="00BB5D6A">
        <w:rPr>
          <w:sz w:val="28"/>
          <w:szCs w:val="28"/>
        </w:rPr>
        <w:t>2.</w:t>
      </w:r>
      <w:r w:rsidR="006918CB">
        <w:rPr>
          <w:sz w:val="28"/>
          <w:szCs w:val="28"/>
        </w:rPr>
        <w:t xml:space="preserve"> </w:t>
      </w:r>
      <w:r w:rsidRPr="00BB5D6A">
        <w:rPr>
          <w:sz w:val="28"/>
          <w:szCs w:val="28"/>
        </w:rPr>
        <w:t>Документы в адрес структурных подразделений.</w:t>
      </w:r>
    </w:p>
    <w:p w:rsidR="00BB5D6A" w:rsidRPr="00BB5D6A" w:rsidRDefault="00BB5D6A" w:rsidP="006918CB">
      <w:pPr>
        <w:spacing w:line="360" w:lineRule="auto"/>
        <w:jc w:val="both"/>
        <w:rPr>
          <w:sz w:val="28"/>
          <w:szCs w:val="28"/>
        </w:rPr>
      </w:pPr>
      <w:r w:rsidRPr="00BB5D6A">
        <w:rPr>
          <w:sz w:val="28"/>
          <w:szCs w:val="28"/>
        </w:rPr>
        <w:t>Документы первого потока передаются в канцелярию, второго потока - в структурные подразделения. При централизованной регистрации все выше указанные д</w:t>
      </w:r>
      <w:r w:rsidR="006918CB">
        <w:rPr>
          <w:sz w:val="28"/>
          <w:szCs w:val="28"/>
        </w:rPr>
        <w:t>окументы поступают к секретарю.</w:t>
      </w:r>
    </w:p>
    <w:p w:rsidR="00BB5D6A" w:rsidRPr="00BB5D6A" w:rsidRDefault="006918CB" w:rsidP="003E7D45">
      <w:pPr>
        <w:spacing w:line="360" w:lineRule="auto"/>
        <w:ind w:firstLine="709"/>
        <w:jc w:val="both"/>
        <w:rPr>
          <w:sz w:val="28"/>
          <w:szCs w:val="28"/>
        </w:rPr>
      </w:pPr>
      <w:r>
        <w:rPr>
          <w:sz w:val="28"/>
          <w:szCs w:val="28"/>
        </w:rPr>
        <w:t xml:space="preserve">Управляющий делами или секретарь </w:t>
      </w:r>
      <w:r w:rsidR="00BB5D6A" w:rsidRPr="00BB5D6A">
        <w:rPr>
          <w:sz w:val="28"/>
          <w:szCs w:val="28"/>
        </w:rPr>
        <w:t xml:space="preserve">производят предварительное рассмотрение поступивших документов. Целью предварительного рассмотрения поступивших документов является распределение документов, не требующих обязательного рассмотрения руководством, установление подразделения или лица, которым должен быть направлен этот документ. Отсюда следует, что при предварительном рассмотрении образуется два документопотока: в адрес руководителя </w:t>
      </w:r>
      <w:r>
        <w:rPr>
          <w:sz w:val="28"/>
          <w:szCs w:val="28"/>
        </w:rPr>
        <w:t>Администрации сельского поселения Ильчигуловский сельсовет и в структурное подразделение «Бухгалтерия»</w:t>
      </w:r>
      <w:r w:rsidR="003E7D45">
        <w:rPr>
          <w:sz w:val="28"/>
          <w:szCs w:val="28"/>
        </w:rPr>
        <w:t xml:space="preserve"> организации. Управляющему делами </w:t>
      </w:r>
      <w:r w:rsidR="00BB5D6A" w:rsidRPr="00BB5D6A">
        <w:rPr>
          <w:sz w:val="28"/>
          <w:szCs w:val="28"/>
        </w:rPr>
        <w:t xml:space="preserve"> </w:t>
      </w:r>
      <w:r>
        <w:rPr>
          <w:sz w:val="28"/>
          <w:szCs w:val="28"/>
        </w:rPr>
        <w:t xml:space="preserve">Администрации сельского поселения Ильчигуловский сельсовет </w:t>
      </w:r>
      <w:r w:rsidR="00BB5D6A" w:rsidRPr="00BB5D6A">
        <w:rPr>
          <w:sz w:val="28"/>
          <w:szCs w:val="28"/>
        </w:rPr>
        <w:t>передаются документы вышестоящих органов управления и документы, содержащие информацию по важнейшим вопросам де</w:t>
      </w:r>
      <w:r w:rsidR="003E7D45">
        <w:rPr>
          <w:sz w:val="28"/>
          <w:szCs w:val="28"/>
        </w:rPr>
        <w:t>ятельности учреждения</w:t>
      </w:r>
      <w:r w:rsidR="00BB5D6A" w:rsidRPr="00BB5D6A">
        <w:rPr>
          <w:sz w:val="28"/>
          <w:szCs w:val="28"/>
        </w:rPr>
        <w:t xml:space="preserve">. </w:t>
      </w:r>
      <w:r w:rsidR="003E7D45">
        <w:rPr>
          <w:sz w:val="28"/>
          <w:szCs w:val="28"/>
        </w:rPr>
        <w:t>А он свою очередь пересмотрев все документы  передает их глава администрации, структурному</w:t>
      </w:r>
      <w:r>
        <w:rPr>
          <w:sz w:val="28"/>
          <w:szCs w:val="28"/>
        </w:rPr>
        <w:t xml:space="preserve"> подразделени</w:t>
      </w:r>
      <w:r w:rsidR="003E7D45">
        <w:rPr>
          <w:sz w:val="28"/>
          <w:szCs w:val="28"/>
        </w:rPr>
        <w:t>ю «Бухгалтерия»</w:t>
      </w:r>
      <w:r w:rsidR="00BB5D6A" w:rsidRPr="00BB5D6A">
        <w:rPr>
          <w:sz w:val="28"/>
          <w:szCs w:val="28"/>
        </w:rPr>
        <w:t xml:space="preserve"> или непосредств</w:t>
      </w:r>
      <w:r>
        <w:rPr>
          <w:sz w:val="28"/>
          <w:szCs w:val="28"/>
        </w:rPr>
        <w:t xml:space="preserve">енно исполнителям. Так как в </w:t>
      </w:r>
      <w:r w:rsidR="00BB5D6A" w:rsidRPr="00BB5D6A">
        <w:rPr>
          <w:sz w:val="28"/>
          <w:szCs w:val="28"/>
        </w:rPr>
        <w:t xml:space="preserve"> учреждении</w:t>
      </w:r>
      <w:r>
        <w:rPr>
          <w:sz w:val="28"/>
          <w:szCs w:val="28"/>
        </w:rPr>
        <w:t xml:space="preserve"> отсутствует подразделение</w:t>
      </w:r>
      <w:r w:rsidR="00BB5D6A" w:rsidRPr="00BB5D6A">
        <w:rPr>
          <w:sz w:val="28"/>
          <w:szCs w:val="28"/>
        </w:rPr>
        <w:t xml:space="preserve"> по рассмотрению писем граждан, заявления и жалобы на</w:t>
      </w:r>
      <w:r>
        <w:rPr>
          <w:sz w:val="28"/>
          <w:szCs w:val="28"/>
        </w:rPr>
        <w:t>правляются непосредственно руководителю</w:t>
      </w:r>
      <w:r w:rsidR="003E7D45">
        <w:rPr>
          <w:sz w:val="28"/>
          <w:szCs w:val="28"/>
        </w:rPr>
        <w:t>, то есть главе администрации.</w:t>
      </w:r>
      <w:r>
        <w:rPr>
          <w:sz w:val="28"/>
          <w:szCs w:val="28"/>
        </w:rPr>
        <w:t>.</w:t>
      </w:r>
    </w:p>
    <w:p w:rsidR="006918CB" w:rsidRDefault="00BB5D6A" w:rsidP="00BB5D6A">
      <w:pPr>
        <w:spacing w:line="360" w:lineRule="auto"/>
        <w:ind w:firstLine="709"/>
        <w:jc w:val="both"/>
        <w:rPr>
          <w:sz w:val="28"/>
          <w:szCs w:val="28"/>
        </w:rPr>
      </w:pPr>
      <w:r w:rsidRPr="00BB5D6A">
        <w:rPr>
          <w:sz w:val="28"/>
          <w:szCs w:val="28"/>
        </w:rPr>
        <w:t xml:space="preserve">Документы передаются руководству или исполнителям в день поступления  </w:t>
      </w:r>
      <w:r w:rsidR="006918CB">
        <w:rPr>
          <w:sz w:val="28"/>
          <w:szCs w:val="28"/>
        </w:rPr>
        <w:t>Администрацию сельского поселения Ильчигуловский сельсовет</w:t>
      </w:r>
    </w:p>
    <w:p w:rsidR="00BB5D6A" w:rsidRPr="00BB5D6A" w:rsidRDefault="00BB5D6A" w:rsidP="0080236B">
      <w:pPr>
        <w:spacing w:line="360" w:lineRule="auto"/>
        <w:ind w:firstLine="709"/>
        <w:jc w:val="both"/>
        <w:rPr>
          <w:sz w:val="28"/>
          <w:szCs w:val="28"/>
        </w:rPr>
      </w:pPr>
      <w:r w:rsidRPr="00BB5D6A">
        <w:rPr>
          <w:sz w:val="28"/>
          <w:szCs w:val="28"/>
        </w:rPr>
        <w:t>Документы, подлежащие регистрации, после их рассмотрения регистрир</w:t>
      </w:r>
      <w:r w:rsidR="0080236B">
        <w:rPr>
          <w:sz w:val="28"/>
          <w:szCs w:val="28"/>
        </w:rPr>
        <w:t>уются и п</w:t>
      </w:r>
      <w:r w:rsidR="003E7D45">
        <w:rPr>
          <w:sz w:val="28"/>
          <w:szCs w:val="28"/>
        </w:rPr>
        <w:t>ередаются главе</w:t>
      </w:r>
      <w:r w:rsidR="0080236B">
        <w:rPr>
          <w:sz w:val="28"/>
          <w:szCs w:val="28"/>
        </w:rPr>
        <w:t xml:space="preserve"> Администрации сельского поселения Ильчигуловский сельсовет и структурного подразделения. </w:t>
      </w:r>
    </w:p>
    <w:p w:rsidR="0080236B" w:rsidRDefault="001C05E0" w:rsidP="00BB5D6A">
      <w:pPr>
        <w:spacing w:line="360" w:lineRule="auto"/>
        <w:ind w:firstLine="709"/>
        <w:jc w:val="both"/>
        <w:rPr>
          <w:sz w:val="28"/>
          <w:szCs w:val="28"/>
        </w:rPr>
      </w:pPr>
      <w:r>
        <w:rPr>
          <w:sz w:val="28"/>
          <w:szCs w:val="28"/>
        </w:rPr>
        <w:t>2.</w:t>
      </w:r>
      <w:r w:rsidR="00BB5D6A" w:rsidRPr="00BB5D6A">
        <w:rPr>
          <w:sz w:val="28"/>
          <w:szCs w:val="28"/>
        </w:rPr>
        <w:t xml:space="preserve">Проект исходящего документа составляет исполнитель, правильность его оформления проверяет секретарь. Исходящие документы оформляются в двух экземплярах, за исключением факсов и телефонограмм, составляемых в одном экземпляре. Проект исходящего документа может быть согласован как со специалистами других организаций (учреждений), так и внутри </w:t>
      </w:r>
      <w:r w:rsidR="0080236B">
        <w:rPr>
          <w:sz w:val="28"/>
          <w:szCs w:val="28"/>
        </w:rPr>
        <w:t>о</w:t>
      </w:r>
      <w:r w:rsidR="00BB5D6A" w:rsidRPr="00BB5D6A">
        <w:rPr>
          <w:sz w:val="28"/>
          <w:szCs w:val="28"/>
        </w:rPr>
        <w:t xml:space="preserve">рганизации </w:t>
      </w:r>
    </w:p>
    <w:p w:rsidR="0080236B" w:rsidRPr="00E948D4" w:rsidRDefault="00BB5D6A" w:rsidP="00BB5D6A">
      <w:pPr>
        <w:spacing w:line="360" w:lineRule="auto"/>
        <w:ind w:firstLine="709"/>
        <w:jc w:val="both"/>
        <w:rPr>
          <w:sz w:val="28"/>
          <w:szCs w:val="28"/>
        </w:rPr>
      </w:pPr>
      <w:r w:rsidRPr="00BB5D6A">
        <w:rPr>
          <w:sz w:val="28"/>
          <w:szCs w:val="28"/>
        </w:rPr>
        <w:t>В соответствии с ГОСТ Р 6.30-2003, если документ проходит согласование с другой организацией, не автором документа, то согласование оформляется реквизитом "грифом согласования документа". Документ, проходящий согласование внутри организации (учреждения) оформляется реквизитом "визы согласования документа".</w:t>
      </w:r>
      <w:r w:rsidR="00E948D4" w:rsidRPr="00E948D4">
        <w:rPr>
          <w:sz w:val="28"/>
          <w:szCs w:val="28"/>
        </w:rPr>
        <w:t>[1</w:t>
      </w:r>
      <w:r w:rsidR="007E7BBE">
        <w:rPr>
          <w:sz w:val="28"/>
          <w:szCs w:val="28"/>
        </w:rPr>
        <w:t>, с.4</w:t>
      </w:r>
      <w:r w:rsidR="00E948D4" w:rsidRPr="00E948D4">
        <w:rPr>
          <w:sz w:val="28"/>
          <w:szCs w:val="28"/>
        </w:rPr>
        <w:t>]</w:t>
      </w:r>
    </w:p>
    <w:p w:rsidR="0080236B" w:rsidRDefault="00BB5D6A" w:rsidP="00BB5D6A">
      <w:pPr>
        <w:spacing w:line="360" w:lineRule="auto"/>
        <w:ind w:firstLine="709"/>
        <w:jc w:val="both"/>
        <w:rPr>
          <w:sz w:val="28"/>
          <w:szCs w:val="28"/>
        </w:rPr>
      </w:pPr>
      <w:r w:rsidRPr="00BB5D6A">
        <w:rPr>
          <w:sz w:val="28"/>
          <w:szCs w:val="28"/>
        </w:rPr>
        <w:t>Подготовленный проект исходящего документа предст</w:t>
      </w:r>
      <w:r w:rsidR="003E7D45">
        <w:rPr>
          <w:sz w:val="28"/>
          <w:szCs w:val="28"/>
        </w:rPr>
        <w:t xml:space="preserve">авляется на подпись главе администрации </w:t>
      </w:r>
      <w:r w:rsidRPr="00BB5D6A">
        <w:rPr>
          <w:sz w:val="28"/>
          <w:szCs w:val="28"/>
        </w:rPr>
        <w:t xml:space="preserve">вместе с материалами, на основании которых он готовился. </w:t>
      </w:r>
    </w:p>
    <w:p w:rsidR="0080236B" w:rsidRDefault="00BB5D6A" w:rsidP="00BB5D6A">
      <w:pPr>
        <w:spacing w:line="360" w:lineRule="auto"/>
        <w:ind w:firstLine="709"/>
        <w:jc w:val="both"/>
        <w:rPr>
          <w:sz w:val="28"/>
          <w:szCs w:val="28"/>
        </w:rPr>
      </w:pPr>
      <w:r w:rsidRPr="00BB5D6A">
        <w:rPr>
          <w:sz w:val="28"/>
          <w:szCs w:val="28"/>
        </w:rPr>
        <w:t>К проекту документа исполнитель прилагает список организаций, которым должен быть разослан подпис</w:t>
      </w:r>
      <w:r w:rsidR="0080236B">
        <w:rPr>
          <w:sz w:val="28"/>
          <w:szCs w:val="28"/>
        </w:rPr>
        <w:t>анный документ.</w:t>
      </w:r>
      <w:r w:rsidR="0080236B">
        <w:rPr>
          <w:sz w:val="28"/>
          <w:szCs w:val="28"/>
        </w:rPr>
        <w:br/>
        <w:t>Целесообразно в Администрации сельского поселения Ильчигуловский сельсовет</w:t>
      </w:r>
      <w:r w:rsidRPr="00BB5D6A">
        <w:rPr>
          <w:sz w:val="28"/>
          <w:szCs w:val="28"/>
        </w:rPr>
        <w:t xml:space="preserve"> установить порядок, при котором право подписания документов имеют не только руководитель</w:t>
      </w:r>
      <w:r w:rsidR="0080236B">
        <w:rPr>
          <w:sz w:val="28"/>
          <w:szCs w:val="28"/>
        </w:rPr>
        <w:t xml:space="preserve"> Администрации сельского поселения Ильчигуловский сельсовет</w:t>
      </w:r>
      <w:r w:rsidRPr="00BB5D6A">
        <w:rPr>
          <w:sz w:val="28"/>
          <w:szCs w:val="28"/>
        </w:rPr>
        <w:t>, но и другие руководящие работники, в пределах их компетенции.</w:t>
      </w:r>
    </w:p>
    <w:p w:rsidR="001E4E7F" w:rsidRDefault="00BB5D6A" w:rsidP="00BB5D6A">
      <w:pPr>
        <w:spacing w:line="360" w:lineRule="auto"/>
        <w:ind w:firstLine="709"/>
        <w:jc w:val="both"/>
        <w:rPr>
          <w:sz w:val="28"/>
          <w:szCs w:val="28"/>
        </w:rPr>
      </w:pPr>
      <w:r w:rsidRPr="00BB5D6A">
        <w:rPr>
          <w:sz w:val="28"/>
          <w:szCs w:val="28"/>
        </w:rPr>
        <w:t>При этом условии движение документов и их исполнение станут более оперативными.</w:t>
      </w:r>
      <w:r w:rsidR="0080236B">
        <w:rPr>
          <w:sz w:val="28"/>
          <w:szCs w:val="28"/>
        </w:rPr>
        <w:t xml:space="preserve"> </w:t>
      </w:r>
      <w:r w:rsidRPr="00BB5D6A">
        <w:rPr>
          <w:sz w:val="28"/>
          <w:szCs w:val="28"/>
        </w:rPr>
        <w:t xml:space="preserve">Руководитель </w:t>
      </w:r>
      <w:r w:rsidR="001E4E7F">
        <w:rPr>
          <w:sz w:val="28"/>
          <w:szCs w:val="28"/>
        </w:rPr>
        <w:t xml:space="preserve">Администрации сельского поселения Ильчигуловский сельсовет </w:t>
      </w:r>
      <w:r w:rsidR="003E7D45">
        <w:rPr>
          <w:sz w:val="28"/>
          <w:szCs w:val="28"/>
        </w:rPr>
        <w:t>в</w:t>
      </w:r>
      <w:r w:rsidRPr="00BB5D6A">
        <w:rPr>
          <w:sz w:val="28"/>
          <w:szCs w:val="28"/>
        </w:rPr>
        <w:t>праве внести изменения и дополнения в подписываемый документ или вернуть его на доработку.</w:t>
      </w:r>
      <w:r w:rsidRPr="00BB5D6A">
        <w:rPr>
          <w:sz w:val="28"/>
          <w:szCs w:val="28"/>
        </w:rPr>
        <w:br/>
        <w:t>После подписания руководителем двух экземпляров исходящего документа он передается на регистрацию. Отправляемые документы регистрируются в "Журнале регистрации исходящих документов". После регистрации и присвоения исходящему документу регистрационного номера необходимо зафиксировать</w:t>
      </w:r>
      <w:r w:rsidR="003E7D45">
        <w:rPr>
          <w:sz w:val="28"/>
          <w:szCs w:val="28"/>
        </w:rPr>
        <w:t xml:space="preserve"> его рукописным или машинописным</w:t>
      </w:r>
      <w:r w:rsidRPr="00BB5D6A">
        <w:rPr>
          <w:sz w:val="28"/>
          <w:szCs w:val="28"/>
        </w:rPr>
        <w:t xml:space="preserve"> способом на обоих экземплярах.</w:t>
      </w:r>
      <w:r w:rsidR="00105495">
        <w:rPr>
          <w:sz w:val="28"/>
          <w:szCs w:val="28"/>
        </w:rPr>
        <w:t xml:space="preserve">(Приложение </w:t>
      </w:r>
      <w:r w:rsidR="00981DA7">
        <w:rPr>
          <w:sz w:val="28"/>
          <w:szCs w:val="28"/>
        </w:rPr>
        <w:t>8</w:t>
      </w:r>
      <w:r w:rsidR="00C93903">
        <w:rPr>
          <w:sz w:val="28"/>
          <w:szCs w:val="28"/>
        </w:rPr>
        <w:t>).</w:t>
      </w:r>
      <w:r w:rsidRPr="00BB5D6A">
        <w:rPr>
          <w:sz w:val="28"/>
          <w:szCs w:val="28"/>
        </w:rPr>
        <w:t xml:space="preserve"> После регистрации док</w:t>
      </w:r>
      <w:r w:rsidR="001E4E7F">
        <w:rPr>
          <w:sz w:val="28"/>
          <w:szCs w:val="28"/>
        </w:rPr>
        <w:t>ументы направляются к секретарю</w:t>
      </w:r>
      <w:r w:rsidRPr="00BB5D6A">
        <w:rPr>
          <w:sz w:val="28"/>
          <w:szCs w:val="28"/>
        </w:rPr>
        <w:t>. Здесь проверяется правильность оформления исходящих документов и сортировка их по корреспондентам.</w:t>
      </w:r>
      <w:r w:rsidR="001E4E7F" w:rsidRPr="001E4E7F">
        <w:rPr>
          <w:sz w:val="28"/>
          <w:szCs w:val="28"/>
        </w:rPr>
        <w:t xml:space="preserve"> </w:t>
      </w:r>
      <w:r w:rsidR="001E4E7F">
        <w:rPr>
          <w:sz w:val="28"/>
          <w:szCs w:val="28"/>
        </w:rPr>
        <w:t>В Администрации сельского поселения Ильчигуловский сельсовет</w:t>
      </w:r>
      <w:r w:rsidRPr="00BB5D6A">
        <w:rPr>
          <w:sz w:val="28"/>
          <w:szCs w:val="28"/>
        </w:rPr>
        <w:t>» имеется массив постоянных адресов. После оформления адресата на конвертах проставляются виды почтовых отправлений, оформляется стоимость</w:t>
      </w:r>
      <w:r w:rsidR="001E4E7F">
        <w:rPr>
          <w:sz w:val="28"/>
          <w:szCs w:val="28"/>
        </w:rPr>
        <w:t>,</w:t>
      </w:r>
      <w:r w:rsidRPr="00BB5D6A">
        <w:rPr>
          <w:sz w:val="28"/>
          <w:szCs w:val="28"/>
        </w:rPr>
        <w:t xml:space="preserve"> отправки и составляются описи на почтовые отправления.</w:t>
      </w:r>
    </w:p>
    <w:p w:rsidR="00BB5D6A" w:rsidRPr="00BB5D6A" w:rsidRDefault="00BB5D6A" w:rsidP="00BB5D6A">
      <w:pPr>
        <w:spacing w:line="360" w:lineRule="auto"/>
        <w:ind w:firstLine="709"/>
        <w:jc w:val="both"/>
        <w:rPr>
          <w:sz w:val="28"/>
          <w:szCs w:val="28"/>
        </w:rPr>
      </w:pPr>
      <w:r w:rsidRPr="00BB5D6A">
        <w:rPr>
          <w:sz w:val="28"/>
          <w:szCs w:val="28"/>
        </w:rPr>
        <w:t>Отправка исходящих документов происходит в тот же день. Второй экземпляр отправляемых документов или единственный экземпляр факса (телефонограммы) подшиваются в дело.</w:t>
      </w:r>
    </w:p>
    <w:p w:rsidR="001E4E7F" w:rsidRDefault="001C05E0" w:rsidP="00BB5D6A">
      <w:pPr>
        <w:spacing w:line="360" w:lineRule="auto"/>
        <w:ind w:firstLine="709"/>
        <w:jc w:val="both"/>
        <w:rPr>
          <w:sz w:val="28"/>
          <w:szCs w:val="28"/>
        </w:rPr>
      </w:pPr>
      <w:r>
        <w:rPr>
          <w:sz w:val="28"/>
          <w:szCs w:val="28"/>
        </w:rPr>
        <w:t>3.В</w:t>
      </w:r>
      <w:r w:rsidR="00BB5D6A" w:rsidRPr="00BB5D6A">
        <w:rPr>
          <w:sz w:val="28"/>
          <w:szCs w:val="28"/>
        </w:rPr>
        <w:t xml:space="preserve">нутренние документы готовятся, оформляются в пределах </w:t>
      </w:r>
      <w:r w:rsidR="001E4E7F">
        <w:rPr>
          <w:sz w:val="28"/>
          <w:szCs w:val="28"/>
        </w:rPr>
        <w:t xml:space="preserve">Администрации сельского поселения Ильчигуловский сельсовет </w:t>
      </w:r>
      <w:r w:rsidR="00BB5D6A" w:rsidRPr="00BB5D6A">
        <w:rPr>
          <w:sz w:val="28"/>
          <w:szCs w:val="28"/>
        </w:rPr>
        <w:t>Прохождение их на этапах подготовки и оформления организуются так же, как подготовка и оформление исходящих документов, а на этапе исполнения оно совпадает с маршрутом входящих документов</w:t>
      </w:r>
      <w:r w:rsidR="001E4E7F">
        <w:rPr>
          <w:sz w:val="28"/>
          <w:szCs w:val="28"/>
        </w:rPr>
        <w:t xml:space="preserve"> </w:t>
      </w:r>
      <w:r w:rsidR="00BB5D6A" w:rsidRPr="00BB5D6A">
        <w:rPr>
          <w:sz w:val="28"/>
          <w:szCs w:val="28"/>
        </w:rPr>
        <w:t xml:space="preserve">Особенность движения внутренних документов является то, что маршруты их различны для отдельных видов документов.  </w:t>
      </w:r>
    </w:p>
    <w:p w:rsidR="001E4E7F" w:rsidRPr="00E948D4" w:rsidRDefault="00BB5D6A" w:rsidP="00BB5D6A">
      <w:pPr>
        <w:spacing w:line="360" w:lineRule="auto"/>
        <w:ind w:firstLine="709"/>
        <w:jc w:val="both"/>
        <w:rPr>
          <w:sz w:val="28"/>
          <w:szCs w:val="28"/>
        </w:rPr>
      </w:pPr>
      <w:r w:rsidRPr="00BB5D6A">
        <w:rPr>
          <w:sz w:val="28"/>
          <w:szCs w:val="28"/>
        </w:rPr>
        <w:t>Под объемом документооборота понимают общее количество входящих, исходящих и внутренних документов за определенный период времени.</w:t>
      </w:r>
      <w:r w:rsidR="00E948D4" w:rsidRPr="00E948D4">
        <w:rPr>
          <w:sz w:val="28"/>
          <w:szCs w:val="28"/>
        </w:rPr>
        <w:t>[15</w:t>
      </w:r>
      <w:r w:rsidR="007E7BBE">
        <w:rPr>
          <w:sz w:val="28"/>
          <w:szCs w:val="28"/>
        </w:rPr>
        <w:t>, с.5</w:t>
      </w:r>
      <w:r w:rsidR="00E948D4" w:rsidRPr="00E948D4">
        <w:rPr>
          <w:sz w:val="28"/>
          <w:szCs w:val="28"/>
        </w:rPr>
        <w:t>]</w:t>
      </w:r>
    </w:p>
    <w:p w:rsidR="00BB5D6A" w:rsidRPr="00BB5D6A" w:rsidRDefault="00BB5D6A" w:rsidP="00BB5D6A">
      <w:pPr>
        <w:spacing w:line="360" w:lineRule="auto"/>
        <w:ind w:firstLine="709"/>
        <w:jc w:val="both"/>
        <w:rPr>
          <w:sz w:val="28"/>
          <w:szCs w:val="28"/>
        </w:rPr>
      </w:pPr>
      <w:r w:rsidRPr="00BB5D6A">
        <w:rPr>
          <w:sz w:val="28"/>
          <w:szCs w:val="28"/>
        </w:rPr>
        <w:t>Учет объема документооборота организуется для установления:</w:t>
      </w:r>
    </w:p>
    <w:p w:rsidR="001E4E7F" w:rsidRDefault="001E4E7F" w:rsidP="00BB5D6A">
      <w:pPr>
        <w:numPr>
          <w:ilvl w:val="0"/>
          <w:numId w:val="21"/>
        </w:numPr>
        <w:spacing w:line="360" w:lineRule="auto"/>
        <w:jc w:val="both"/>
        <w:rPr>
          <w:sz w:val="28"/>
          <w:szCs w:val="28"/>
        </w:rPr>
      </w:pPr>
      <w:r w:rsidRPr="00BB5D6A">
        <w:rPr>
          <w:sz w:val="28"/>
          <w:szCs w:val="28"/>
        </w:rPr>
        <w:t>З</w:t>
      </w:r>
      <w:r w:rsidR="00BB5D6A" w:rsidRPr="00BB5D6A">
        <w:rPr>
          <w:sz w:val="28"/>
          <w:szCs w:val="28"/>
        </w:rPr>
        <w:t>агрузки</w:t>
      </w:r>
      <w:r>
        <w:rPr>
          <w:sz w:val="28"/>
          <w:szCs w:val="28"/>
        </w:rPr>
        <w:t xml:space="preserve"> Администрации сельского поселения Ильчигуловский сельсовет</w:t>
      </w:r>
      <w:r w:rsidR="00BB5D6A" w:rsidRPr="00BB5D6A">
        <w:rPr>
          <w:sz w:val="28"/>
          <w:szCs w:val="28"/>
        </w:rPr>
        <w:t>, его подразделений и службы документационного обеспечения управления;</w:t>
      </w:r>
    </w:p>
    <w:p w:rsidR="001E4E7F" w:rsidRDefault="00BB5D6A" w:rsidP="001E4E7F">
      <w:pPr>
        <w:numPr>
          <w:ilvl w:val="0"/>
          <w:numId w:val="21"/>
        </w:numPr>
        <w:spacing w:line="360" w:lineRule="auto"/>
        <w:jc w:val="both"/>
        <w:rPr>
          <w:sz w:val="28"/>
          <w:szCs w:val="28"/>
        </w:rPr>
      </w:pPr>
      <w:r w:rsidRPr="00BB5D6A">
        <w:rPr>
          <w:sz w:val="28"/>
          <w:szCs w:val="28"/>
        </w:rPr>
        <w:t xml:space="preserve">потребности </w:t>
      </w:r>
      <w:r w:rsidR="001E4E7F">
        <w:rPr>
          <w:sz w:val="28"/>
          <w:szCs w:val="28"/>
        </w:rPr>
        <w:t xml:space="preserve">Администрации сельского поселения Ильчигуловский сельсовет </w:t>
      </w:r>
      <w:r w:rsidRPr="00BB5D6A">
        <w:rPr>
          <w:sz w:val="28"/>
          <w:szCs w:val="28"/>
        </w:rPr>
        <w:t>организационной и эл</w:t>
      </w:r>
      <w:r w:rsidR="001E4E7F">
        <w:rPr>
          <w:sz w:val="28"/>
          <w:szCs w:val="28"/>
        </w:rPr>
        <w:t>ектронно-вычислительной технике</w:t>
      </w:r>
    </w:p>
    <w:p w:rsidR="00BB5D6A" w:rsidRPr="00BB5D6A" w:rsidRDefault="00BB5D6A" w:rsidP="001E4E7F">
      <w:pPr>
        <w:spacing w:line="360" w:lineRule="auto"/>
        <w:jc w:val="both"/>
        <w:rPr>
          <w:sz w:val="28"/>
          <w:szCs w:val="28"/>
        </w:rPr>
      </w:pPr>
      <w:r w:rsidRPr="00BB5D6A">
        <w:rPr>
          <w:sz w:val="28"/>
          <w:szCs w:val="28"/>
        </w:rPr>
        <w:t>При определении объема документооборота однократно обязательно учитываются все документы. Подсчет входящих, исходящих и внутренних документов ведется раздельно. Отдельно учитываются машинописные копии и копии, изготовленные средствами оперативного размножения. Общий объем документооборота выражается дробью, числитель - количество основных документов, знаменатель - количество копий.</w:t>
      </w:r>
    </w:p>
    <w:p w:rsidR="001E4E7F" w:rsidRDefault="00BB5D6A" w:rsidP="00BB5D6A">
      <w:pPr>
        <w:spacing w:line="360" w:lineRule="auto"/>
        <w:ind w:firstLine="709"/>
        <w:jc w:val="both"/>
        <w:rPr>
          <w:sz w:val="28"/>
          <w:szCs w:val="28"/>
        </w:rPr>
      </w:pPr>
      <w:r w:rsidRPr="00BB5D6A">
        <w:rPr>
          <w:sz w:val="28"/>
          <w:szCs w:val="28"/>
        </w:rPr>
        <w:t>Общие правила регистрации документов</w:t>
      </w:r>
      <w:r w:rsidR="001E4E7F">
        <w:rPr>
          <w:sz w:val="28"/>
          <w:szCs w:val="28"/>
        </w:rPr>
        <w:t xml:space="preserve"> в Администрации сельского поселения Ильчигуловский сельсовет</w:t>
      </w:r>
      <w:r w:rsidR="002E6951" w:rsidRPr="00BB5D6A">
        <w:rPr>
          <w:sz w:val="28"/>
          <w:szCs w:val="28"/>
        </w:rPr>
        <w:t>.</w:t>
      </w:r>
      <w:r w:rsidR="002E6951">
        <w:rPr>
          <w:sz w:val="28"/>
          <w:szCs w:val="28"/>
        </w:rPr>
        <w:t>[6</w:t>
      </w:r>
      <w:r w:rsidR="007E7BBE">
        <w:rPr>
          <w:sz w:val="28"/>
          <w:szCs w:val="28"/>
        </w:rPr>
        <w:t>, с.8</w:t>
      </w:r>
      <w:r w:rsidR="002E6951" w:rsidRPr="00E948D4">
        <w:rPr>
          <w:sz w:val="28"/>
          <w:szCs w:val="28"/>
        </w:rPr>
        <w:t>]</w:t>
      </w:r>
    </w:p>
    <w:p w:rsidR="001E4E7F" w:rsidRDefault="001E4E7F" w:rsidP="00BB5D6A">
      <w:pPr>
        <w:spacing w:line="360" w:lineRule="auto"/>
        <w:ind w:firstLine="709"/>
        <w:jc w:val="both"/>
        <w:rPr>
          <w:sz w:val="28"/>
          <w:szCs w:val="28"/>
        </w:rPr>
      </w:pPr>
      <w:r>
        <w:rPr>
          <w:sz w:val="28"/>
          <w:szCs w:val="28"/>
        </w:rPr>
        <w:t>Р</w:t>
      </w:r>
      <w:r w:rsidR="00BB5D6A" w:rsidRPr="00BB5D6A">
        <w:rPr>
          <w:sz w:val="28"/>
          <w:szCs w:val="28"/>
        </w:rPr>
        <w:t xml:space="preserve">егистрации подлежат документы, требующие учета, исполнения и использования в справочных целях. В инструкции по </w:t>
      </w:r>
      <w:r>
        <w:rPr>
          <w:sz w:val="28"/>
          <w:szCs w:val="28"/>
        </w:rPr>
        <w:t xml:space="preserve">Администрации сельского поселения Ильчигуловский сельсовет </w:t>
      </w:r>
      <w:r w:rsidR="00BB5D6A" w:rsidRPr="00BB5D6A">
        <w:rPr>
          <w:sz w:val="28"/>
          <w:szCs w:val="28"/>
        </w:rPr>
        <w:t xml:space="preserve">в приложении представлен перечень документов, не подлежащих регистрации службой документационного обеспечения. Перечень утверждается </w:t>
      </w:r>
      <w:r>
        <w:rPr>
          <w:sz w:val="28"/>
          <w:szCs w:val="28"/>
        </w:rPr>
        <w:t>главой Администрации сельского поселения Ильчигуловский сельсовет.</w:t>
      </w:r>
    </w:p>
    <w:p w:rsidR="00BB5D6A" w:rsidRPr="00BB5D6A" w:rsidRDefault="001E4E7F" w:rsidP="00BB5D6A">
      <w:pPr>
        <w:spacing w:line="360" w:lineRule="auto"/>
        <w:ind w:firstLine="709"/>
        <w:jc w:val="both"/>
        <w:rPr>
          <w:sz w:val="28"/>
          <w:szCs w:val="28"/>
        </w:rPr>
      </w:pPr>
      <w:r>
        <w:rPr>
          <w:sz w:val="28"/>
          <w:szCs w:val="28"/>
        </w:rPr>
        <w:t>П</w:t>
      </w:r>
      <w:r w:rsidR="00BB5D6A" w:rsidRPr="00BB5D6A">
        <w:rPr>
          <w:sz w:val="28"/>
          <w:szCs w:val="28"/>
        </w:rPr>
        <w:t>ри регистрации документов используются следующие основные справочные материалы: перечень документов, не подлежащих регистрации службой делопроизводства; перечень структурных подразделений с их условными обозначениями; номенклатура дел.</w:t>
      </w:r>
    </w:p>
    <w:p w:rsidR="00BB5D6A" w:rsidRPr="00BB5D6A" w:rsidRDefault="00BB5D6A" w:rsidP="00BB5D6A">
      <w:pPr>
        <w:spacing w:line="360" w:lineRule="auto"/>
        <w:ind w:firstLine="709"/>
        <w:jc w:val="both"/>
        <w:rPr>
          <w:sz w:val="28"/>
          <w:szCs w:val="28"/>
        </w:rPr>
      </w:pPr>
      <w:r w:rsidRPr="00BB5D6A">
        <w:rPr>
          <w:sz w:val="28"/>
          <w:szCs w:val="28"/>
        </w:rPr>
        <w:t xml:space="preserve">Индексация документов в делопроизводстве - это проставление их порядковых (регистрационных) номеров и необходимых условных обозначений при регистрации, указывающих место их исполнения (составления) и хранения.        </w:t>
      </w:r>
    </w:p>
    <w:p w:rsidR="001E4E7F" w:rsidRPr="00E948D4" w:rsidRDefault="00BB5D6A" w:rsidP="00BB5D6A">
      <w:pPr>
        <w:spacing w:line="360" w:lineRule="auto"/>
        <w:ind w:firstLine="709"/>
        <w:jc w:val="both"/>
        <w:rPr>
          <w:sz w:val="28"/>
          <w:szCs w:val="28"/>
        </w:rPr>
      </w:pPr>
      <w:r w:rsidRPr="00BB5D6A">
        <w:rPr>
          <w:sz w:val="28"/>
          <w:szCs w:val="28"/>
        </w:rPr>
        <w:t xml:space="preserve"> Регистрационный индекс документа; регистрационный номер документа - цифровое или буквенно-цифровое обозначение, присваиваемое</w:t>
      </w:r>
      <w:r w:rsidR="00095A62">
        <w:rPr>
          <w:sz w:val="28"/>
          <w:szCs w:val="28"/>
        </w:rPr>
        <w:t xml:space="preserve"> документы при его регистрации</w:t>
      </w:r>
      <w:r w:rsidR="001E4E7F">
        <w:rPr>
          <w:sz w:val="28"/>
          <w:szCs w:val="28"/>
        </w:rPr>
        <w:t>.</w:t>
      </w:r>
      <w:r w:rsidR="002E6951">
        <w:rPr>
          <w:sz w:val="28"/>
          <w:szCs w:val="28"/>
        </w:rPr>
        <w:t>[6</w:t>
      </w:r>
      <w:r w:rsidR="007E7BBE">
        <w:rPr>
          <w:sz w:val="28"/>
          <w:szCs w:val="28"/>
        </w:rPr>
        <w:t>, с.8</w:t>
      </w:r>
      <w:r w:rsidR="00E948D4" w:rsidRPr="00E948D4">
        <w:rPr>
          <w:sz w:val="28"/>
          <w:szCs w:val="28"/>
        </w:rPr>
        <w:t>]</w:t>
      </w:r>
    </w:p>
    <w:p w:rsidR="001E4E7F" w:rsidRDefault="00BB5D6A" w:rsidP="00BB5D6A">
      <w:pPr>
        <w:spacing w:line="360" w:lineRule="auto"/>
        <w:ind w:firstLine="709"/>
        <w:jc w:val="both"/>
        <w:rPr>
          <w:sz w:val="28"/>
          <w:szCs w:val="28"/>
        </w:rPr>
      </w:pPr>
      <w:r w:rsidRPr="00BB5D6A">
        <w:rPr>
          <w:sz w:val="28"/>
          <w:szCs w:val="28"/>
        </w:rPr>
        <w:t>Индекс входящего, исходящего и внутреннего документа, как правило, состоит из индекса дела по номенклатуре и ре</w:t>
      </w:r>
      <w:r w:rsidR="001E4E7F">
        <w:rPr>
          <w:sz w:val="28"/>
          <w:szCs w:val="28"/>
        </w:rPr>
        <w:t>гистрационного номера документа.</w:t>
      </w:r>
    </w:p>
    <w:p w:rsidR="00BB5D6A" w:rsidRPr="00BB5D6A" w:rsidRDefault="00BB5D6A" w:rsidP="00BB5D6A">
      <w:pPr>
        <w:spacing w:line="360" w:lineRule="auto"/>
        <w:ind w:firstLine="709"/>
        <w:jc w:val="both"/>
        <w:rPr>
          <w:sz w:val="28"/>
          <w:szCs w:val="28"/>
        </w:rPr>
      </w:pPr>
      <w:r w:rsidRPr="00BB5D6A">
        <w:rPr>
          <w:sz w:val="28"/>
          <w:szCs w:val="28"/>
        </w:rPr>
        <w:t>Индексами распорядительных документов и протоколов являются их регистрационные номера, которые присваиваются самостоятельно в пределах каждого вида документов. Индексы заявлений и жалоб граждан могут быть дополнены</w:t>
      </w:r>
      <w:r w:rsidR="001E4E7F">
        <w:rPr>
          <w:sz w:val="28"/>
          <w:szCs w:val="28"/>
        </w:rPr>
        <w:t xml:space="preserve"> </w:t>
      </w:r>
      <w:r w:rsidRPr="00BB5D6A">
        <w:rPr>
          <w:sz w:val="28"/>
          <w:szCs w:val="28"/>
        </w:rPr>
        <w:t>первой буквой фамилии автора документа.</w:t>
      </w:r>
    </w:p>
    <w:p w:rsidR="00BB5D6A" w:rsidRPr="00BB5D6A" w:rsidRDefault="00BB5D6A" w:rsidP="00BB5D6A">
      <w:pPr>
        <w:spacing w:line="360" w:lineRule="auto"/>
        <w:ind w:firstLine="709"/>
        <w:jc w:val="both"/>
        <w:rPr>
          <w:sz w:val="28"/>
          <w:szCs w:val="28"/>
        </w:rPr>
      </w:pPr>
      <w:r w:rsidRPr="00BB5D6A">
        <w:rPr>
          <w:sz w:val="28"/>
          <w:szCs w:val="28"/>
        </w:rPr>
        <w:t xml:space="preserve">       На всех входящих документах проставляется регистрационный номер документа</w:t>
      </w:r>
      <w:r w:rsidR="00095A62">
        <w:rPr>
          <w:sz w:val="28"/>
          <w:szCs w:val="28"/>
        </w:rPr>
        <w:t xml:space="preserve"> вручную </w:t>
      </w:r>
      <w:r w:rsidRPr="00BB5D6A">
        <w:rPr>
          <w:sz w:val="28"/>
          <w:szCs w:val="28"/>
        </w:rPr>
        <w:t xml:space="preserve">фиксирующий факт и время поступления документа </w:t>
      </w:r>
      <w:r w:rsidR="001E4E7F">
        <w:rPr>
          <w:sz w:val="28"/>
          <w:szCs w:val="28"/>
        </w:rPr>
        <w:t>в Администрацию сельского поселения Ильчигуловский сельсовет.</w:t>
      </w:r>
    </w:p>
    <w:p w:rsidR="0024213F" w:rsidRDefault="00BB5D6A" w:rsidP="001C05E0">
      <w:pPr>
        <w:spacing w:line="360" w:lineRule="auto"/>
        <w:ind w:firstLine="709"/>
        <w:jc w:val="both"/>
        <w:rPr>
          <w:sz w:val="28"/>
          <w:szCs w:val="28"/>
        </w:rPr>
      </w:pPr>
      <w:r w:rsidRPr="00BB5D6A">
        <w:rPr>
          <w:sz w:val="28"/>
          <w:szCs w:val="28"/>
        </w:rPr>
        <w:t xml:space="preserve">В практической деятельности, в зависимости от объема документооборота в </w:t>
      </w:r>
      <w:r w:rsidR="001E4E7F">
        <w:rPr>
          <w:sz w:val="28"/>
          <w:szCs w:val="28"/>
        </w:rPr>
        <w:t xml:space="preserve">Администрации сельского поселения Ильчигуловский сельсовет </w:t>
      </w:r>
      <w:r w:rsidRPr="00BB5D6A">
        <w:rPr>
          <w:sz w:val="28"/>
          <w:szCs w:val="28"/>
        </w:rPr>
        <w:t xml:space="preserve">используют </w:t>
      </w:r>
      <w:r w:rsidR="0024213F">
        <w:rPr>
          <w:sz w:val="28"/>
          <w:szCs w:val="28"/>
        </w:rPr>
        <w:t>две формы</w:t>
      </w:r>
      <w:r w:rsidRPr="00BB5D6A">
        <w:rPr>
          <w:sz w:val="28"/>
          <w:szCs w:val="28"/>
        </w:rPr>
        <w:t xml:space="preserve"> регистрации документов: журналы</w:t>
      </w:r>
      <w:r w:rsidR="0024213F">
        <w:rPr>
          <w:sz w:val="28"/>
          <w:szCs w:val="28"/>
        </w:rPr>
        <w:t xml:space="preserve"> </w:t>
      </w:r>
      <w:r w:rsidRPr="00BB5D6A">
        <w:rPr>
          <w:sz w:val="28"/>
          <w:szCs w:val="28"/>
        </w:rPr>
        <w:t>и регистраци</w:t>
      </w:r>
      <w:r w:rsidR="0024213F">
        <w:rPr>
          <w:sz w:val="28"/>
          <w:szCs w:val="28"/>
        </w:rPr>
        <w:t>я</w:t>
      </w:r>
      <w:r w:rsidRPr="00BB5D6A">
        <w:rPr>
          <w:sz w:val="28"/>
          <w:szCs w:val="28"/>
        </w:rPr>
        <w:t>, использованием персонального компьютера</w:t>
      </w:r>
      <w:r w:rsidR="0024213F">
        <w:rPr>
          <w:sz w:val="28"/>
          <w:szCs w:val="28"/>
        </w:rPr>
        <w:t xml:space="preserve"> - </w:t>
      </w:r>
      <w:r w:rsidRPr="00BB5D6A">
        <w:rPr>
          <w:sz w:val="28"/>
          <w:szCs w:val="28"/>
        </w:rPr>
        <w:t xml:space="preserve"> автоматизир</w:t>
      </w:r>
      <w:r w:rsidR="0024213F">
        <w:rPr>
          <w:sz w:val="28"/>
          <w:szCs w:val="28"/>
        </w:rPr>
        <w:t xml:space="preserve">ованная электронная (Схема № 3).Карточная форма регистрации не </w:t>
      </w:r>
      <w:r w:rsidR="003E7D45">
        <w:rPr>
          <w:sz w:val="28"/>
          <w:szCs w:val="28"/>
        </w:rPr>
        <w:t>используется,</w:t>
      </w:r>
      <w:r w:rsidR="0024213F">
        <w:rPr>
          <w:sz w:val="28"/>
          <w:szCs w:val="28"/>
        </w:rPr>
        <w:t xml:space="preserve"> так как объем документооборота не превышает 500 документов в год.</w:t>
      </w:r>
    </w:p>
    <w:p w:rsidR="001C05E0" w:rsidRDefault="001C05E0" w:rsidP="001C05E0">
      <w:pPr>
        <w:spacing w:line="360" w:lineRule="auto"/>
        <w:ind w:firstLine="709"/>
        <w:jc w:val="both"/>
        <w:rPr>
          <w:sz w:val="28"/>
          <w:szCs w:val="28"/>
        </w:rPr>
      </w:pPr>
    </w:p>
    <w:p w:rsidR="002965A3" w:rsidRDefault="002965A3" w:rsidP="001C05E0">
      <w:pPr>
        <w:spacing w:line="360" w:lineRule="auto"/>
        <w:ind w:firstLine="709"/>
        <w:jc w:val="both"/>
        <w:rPr>
          <w:sz w:val="28"/>
          <w:szCs w:val="28"/>
        </w:rPr>
      </w:pPr>
    </w:p>
    <w:p w:rsidR="002965A3" w:rsidRDefault="002965A3" w:rsidP="001C05E0">
      <w:pPr>
        <w:spacing w:line="360" w:lineRule="auto"/>
        <w:ind w:firstLine="709"/>
        <w:jc w:val="both"/>
        <w:rPr>
          <w:sz w:val="28"/>
          <w:szCs w:val="28"/>
        </w:rPr>
      </w:pPr>
    </w:p>
    <w:p w:rsidR="002965A3" w:rsidRDefault="002965A3" w:rsidP="001C05E0">
      <w:pPr>
        <w:spacing w:line="360" w:lineRule="auto"/>
        <w:ind w:firstLine="709"/>
        <w:jc w:val="both"/>
        <w:rPr>
          <w:sz w:val="28"/>
          <w:szCs w:val="28"/>
        </w:rPr>
      </w:pPr>
    </w:p>
    <w:p w:rsidR="002965A3" w:rsidRDefault="002965A3" w:rsidP="001C05E0">
      <w:pPr>
        <w:spacing w:line="360" w:lineRule="auto"/>
        <w:ind w:firstLine="709"/>
        <w:jc w:val="both"/>
        <w:rPr>
          <w:sz w:val="28"/>
          <w:szCs w:val="28"/>
        </w:rPr>
      </w:pPr>
    </w:p>
    <w:p w:rsidR="002965A3" w:rsidRDefault="002965A3" w:rsidP="001C05E0">
      <w:pPr>
        <w:spacing w:line="360" w:lineRule="auto"/>
        <w:ind w:firstLine="709"/>
        <w:jc w:val="both"/>
        <w:rPr>
          <w:sz w:val="28"/>
          <w:szCs w:val="28"/>
        </w:rPr>
      </w:pPr>
    </w:p>
    <w:p w:rsidR="002965A3" w:rsidRDefault="002965A3" w:rsidP="001C05E0">
      <w:pPr>
        <w:spacing w:line="360" w:lineRule="auto"/>
        <w:ind w:firstLine="709"/>
        <w:jc w:val="both"/>
        <w:rPr>
          <w:sz w:val="28"/>
          <w:szCs w:val="28"/>
        </w:rPr>
      </w:pPr>
    </w:p>
    <w:p w:rsidR="003B661A" w:rsidRDefault="00A31651" w:rsidP="00BB5D6A">
      <w:pPr>
        <w:spacing w:line="360" w:lineRule="auto"/>
        <w:ind w:firstLine="709"/>
        <w:jc w:val="both"/>
        <w:rPr>
          <w:sz w:val="28"/>
          <w:szCs w:val="28"/>
        </w:rPr>
      </w:pPr>
      <w:r>
        <w:rPr>
          <w:noProof/>
          <w:sz w:val="28"/>
          <w:szCs w:val="28"/>
        </w:rPr>
        <w:pict>
          <v:line id="_x0000_s1051" style="position:absolute;left:0;text-align:left;z-index:251620864" from="99pt,70.65pt" to="153pt,106.65pt">
            <v:stroke endarrow="block"/>
            <w10:wrap type="square"/>
          </v:line>
        </w:pict>
      </w:r>
      <w:r>
        <w:rPr>
          <w:noProof/>
          <w:sz w:val="28"/>
          <w:szCs w:val="28"/>
        </w:rPr>
        <w:pict>
          <v:shape id="_x0000_s1049" type="#_x0000_t202" style="position:absolute;left:0;text-align:left;margin-left:225pt;margin-top:7.65pt;width:198pt;height:63pt;z-index:251618816">
            <v:textbox style="mso-next-textbox:#_x0000_s1049">
              <w:txbxContent>
                <w:p w:rsidR="00CC7778" w:rsidRPr="003B661A" w:rsidRDefault="00CC7778" w:rsidP="0024213F">
                  <w:pPr>
                    <w:rPr>
                      <w:sz w:val="28"/>
                      <w:szCs w:val="28"/>
                    </w:rPr>
                  </w:pPr>
                  <w:r w:rsidRPr="003B661A">
                    <w:rPr>
                      <w:sz w:val="28"/>
                      <w:szCs w:val="28"/>
                    </w:rPr>
                    <w:t>Автоматизированных банков  регистрационных данных</w:t>
                  </w:r>
                </w:p>
              </w:txbxContent>
            </v:textbox>
            <w10:wrap type="square"/>
          </v:shape>
        </w:pict>
      </w:r>
      <w:r>
        <w:rPr>
          <w:noProof/>
          <w:sz w:val="28"/>
          <w:szCs w:val="28"/>
        </w:rPr>
        <w:pict>
          <v:shape id="_x0000_s1047" type="#_x0000_t202" style="position:absolute;left:0;text-align:left;margin-left:-27pt;margin-top:7.65pt;width:188.45pt;height:63pt;z-index:251616768">
            <v:textbox style="mso-next-textbox:#_x0000_s1047">
              <w:txbxContent>
                <w:p w:rsidR="00CC7778" w:rsidRPr="003B661A" w:rsidRDefault="00CC7778">
                  <w:pPr>
                    <w:rPr>
                      <w:sz w:val="28"/>
                      <w:szCs w:val="28"/>
                    </w:rPr>
                  </w:pPr>
                  <w:r w:rsidRPr="003B661A">
                    <w:rPr>
                      <w:sz w:val="28"/>
                      <w:szCs w:val="28"/>
                    </w:rPr>
                    <w:t>Контроль исполнения строится на базе регистрационных</w:t>
                  </w:r>
                </w:p>
              </w:txbxContent>
            </v:textbox>
            <w10:wrap type="square"/>
          </v:shape>
        </w:pict>
      </w:r>
      <w:r>
        <w:rPr>
          <w:noProof/>
          <w:sz w:val="28"/>
          <w:szCs w:val="28"/>
        </w:rPr>
        <w:pict>
          <v:line id="_x0000_s1050" style="position:absolute;left:0;text-align:left;z-index:251619840" from="162pt,70.65pt" to="225pt,70.65pt">
            <v:stroke endarrow="block"/>
            <w10:wrap type="square"/>
          </v:line>
        </w:pict>
      </w:r>
    </w:p>
    <w:p w:rsidR="003B661A" w:rsidRPr="003B661A" w:rsidRDefault="003B661A" w:rsidP="003B661A">
      <w:pPr>
        <w:rPr>
          <w:sz w:val="28"/>
          <w:szCs w:val="28"/>
        </w:rPr>
      </w:pPr>
    </w:p>
    <w:p w:rsidR="003B661A" w:rsidRPr="003B661A" w:rsidRDefault="003B661A" w:rsidP="003B661A">
      <w:pPr>
        <w:rPr>
          <w:sz w:val="28"/>
          <w:szCs w:val="28"/>
        </w:rPr>
      </w:pPr>
    </w:p>
    <w:p w:rsidR="003B661A" w:rsidRPr="003B661A" w:rsidRDefault="003B661A" w:rsidP="003B661A">
      <w:pPr>
        <w:rPr>
          <w:sz w:val="28"/>
          <w:szCs w:val="28"/>
        </w:rPr>
      </w:pPr>
    </w:p>
    <w:p w:rsidR="003B661A" w:rsidRPr="003B661A" w:rsidRDefault="003B661A" w:rsidP="003B661A">
      <w:pPr>
        <w:rPr>
          <w:sz w:val="28"/>
          <w:szCs w:val="28"/>
        </w:rPr>
      </w:pPr>
    </w:p>
    <w:p w:rsidR="003B661A" w:rsidRDefault="00A31651" w:rsidP="003B661A">
      <w:pPr>
        <w:rPr>
          <w:sz w:val="28"/>
          <w:szCs w:val="28"/>
        </w:rPr>
      </w:pPr>
      <w:r>
        <w:rPr>
          <w:noProof/>
          <w:sz w:val="28"/>
          <w:szCs w:val="28"/>
        </w:rPr>
        <w:pict>
          <v:shape id="_x0000_s1048" type="#_x0000_t202" style="position:absolute;margin-left:126pt;margin-top:3.2pt;width:2in;height:36pt;z-index:251617792">
            <v:textbox style="mso-next-textbox:#_x0000_s1048">
              <w:txbxContent>
                <w:p w:rsidR="00CC7778" w:rsidRPr="003B661A" w:rsidRDefault="00CC7778" w:rsidP="0024213F">
                  <w:pPr>
                    <w:rPr>
                      <w:sz w:val="28"/>
                      <w:szCs w:val="28"/>
                    </w:rPr>
                  </w:pPr>
                  <w:r w:rsidRPr="003B661A">
                    <w:rPr>
                      <w:sz w:val="28"/>
                      <w:szCs w:val="28"/>
                    </w:rPr>
                    <w:t>Журналов</w:t>
                  </w:r>
                </w:p>
              </w:txbxContent>
            </v:textbox>
            <w10:wrap type="square"/>
          </v:shape>
        </w:pict>
      </w:r>
    </w:p>
    <w:p w:rsidR="005C5688" w:rsidRDefault="005C5688" w:rsidP="003B661A">
      <w:pPr>
        <w:rPr>
          <w:sz w:val="28"/>
          <w:szCs w:val="28"/>
        </w:rPr>
      </w:pPr>
    </w:p>
    <w:p w:rsidR="005C5688" w:rsidRDefault="005C5688" w:rsidP="003B661A">
      <w:pPr>
        <w:rPr>
          <w:sz w:val="28"/>
          <w:szCs w:val="28"/>
        </w:rPr>
      </w:pPr>
    </w:p>
    <w:p w:rsidR="005C5688" w:rsidRPr="00095A62" w:rsidRDefault="005C5688" w:rsidP="005D1A79">
      <w:pPr>
        <w:spacing w:line="360" w:lineRule="auto"/>
        <w:jc w:val="center"/>
        <w:rPr>
          <w:i/>
          <w:sz w:val="28"/>
          <w:szCs w:val="28"/>
        </w:rPr>
      </w:pPr>
      <w:r w:rsidRPr="00095A62">
        <w:rPr>
          <w:i/>
          <w:sz w:val="28"/>
          <w:szCs w:val="28"/>
        </w:rPr>
        <w:t>Схема №4</w:t>
      </w:r>
    </w:p>
    <w:p w:rsidR="005C5688" w:rsidRDefault="005C5688" w:rsidP="00095A62">
      <w:pPr>
        <w:spacing w:line="360" w:lineRule="auto"/>
        <w:jc w:val="center"/>
        <w:rPr>
          <w:sz w:val="28"/>
          <w:szCs w:val="28"/>
        </w:rPr>
      </w:pPr>
      <w:r w:rsidRPr="00095A62">
        <w:rPr>
          <w:i/>
          <w:sz w:val="28"/>
          <w:szCs w:val="28"/>
        </w:rPr>
        <w:t>Организация контроля исполнения</w:t>
      </w:r>
      <w:r>
        <w:rPr>
          <w:sz w:val="28"/>
          <w:szCs w:val="28"/>
        </w:rPr>
        <w:t>.</w:t>
      </w:r>
    </w:p>
    <w:p w:rsidR="00BB5D6A" w:rsidRPr="00BB5D6A" w:rsidRDefault="00981DA7" w:rsidP="003B661A">
      <w:pPr>
        <w:tabs>
          <w:tab w:val="left" w:pos="2880"/>
        </w:tabs>
        <w:spacing w:line="360" w:lineRule="auto"/>
        <w:jc w:val="both"/>
        <w:rPr>
          <w:sz w:val="28"/>
          <w:szCs w:val="28"/>
        </w:rPr>
      </w:pPr>
      <w:r>
        <w:rPr>
          <w:sz w:val="28"/>
          <w:szCs w:val="28"/>
        </w:rPr>
        <w:t xml:space="preserve">      </w:t>
      </w:r>
      <w:r w:rsidR="003B661A">
        <w:rPr>
          <w:sz w:val="28"/>
          <w:szCs w:val="28"/>
        </w:rPr>
        <w:t xml:space="preserve">В Администрации сельского поселения Ильчигуловский сельсовет применяют одну форму регистрации: </w:t>
      </w:r>
      <w:r w:rsidR="00BB5D6A" w:rsidRPr="00BB5D6A">
        <w:rPr>
          <w:sz w:val="28"/>
          <w:szCs w:val="28"/>
        </w:rPr>
        <w:t xml:space="preserve">журналы для регистрации входящих и исходящих документов. </w:t>
      </w:r>
    </w:p>
    <w:p w:rsidR="001C05E0" w:rsidRDefault="001C05E0" w:rsidP="00095A62">
      <w:pPr>
        <w:spacing w:line="360" w:lineRule="auto"/>
        <w:ind w:firstLine="709"/>
        <w:jc w:val="center"/>
        <w:rPr>
          <w:i/>
          <w:sz w:val="28"/>
          <w:szCs w:val="28"/>
        </w:rPr>
      </w:pPr>
    </w:p>
    <w:p w:rsidR="00BB5D6A" w:rsidRPr="00095A62" w:rsidRDefault="00BB5D6A" w:rsidP="00095A62">
      <w:pPr>
        <w:spacing w:line="360" w:lineRule="auto"/>
        <w:ind w:firstLine="709"/>
        <w:jc w:val="center"/>
        <w:rPr>
          <w:i/>
          <w:sz w:val="28"/>
          <w:szCs w:val="28"/>
        </w:rPr>
      </w:pPr>
      <w:r w:rsidRPr="00095A62">
        <w:rPr>
          <w:i/>
          <w:sz w:val="28"/>
          <w:szCs w:val="28"/>
        </w:rPr>
        <w:t>Ф</w:t>
      </w:r>
      <w:r w:rsidR="003B661A" w:rsidRPr="00095A62">
        <w:rPr>
          <w:i/>
          <w:sz w:val="28"/>
          <w:szCs w:val="28"/>
        </w:rPr>
        <w:t>орма журнальной регистрации входящих документов.</w:t>
      </w:r>
    </w:p>
    <w:tbl>
      <w:tblPr>
        <w:tblStyle w:val="af"/>
        <w:tblW w:w="9763" w:type="dxa"/>
        <w:tblLook w:val="01E0" w:firstRow="1" w:lastRow="1" w:firstColumn="1" w:lastColumn="1" w:noHBand="0" w:noVBand="0"/>
      </w:tblPr>
      <w:tblGrid>
        <w:gridCol w:w="1735"/>
        <w:gridCol w:w="2120"/>
        <w:gridCol w:w="2193"/>
        <w:gridCol w:w="1884"/>
        <w:gridCol w:w="1831"/>
      </w:tblGrid>
      <w:tr w:rsidR="00F91D7B">
        <w:tc>
          <w:tcPr>
            <w:tcW w:w="1735" w:type="dxa"/>
            <w:vAlign w:val="center"/>
          </w:tcPr>
          <w:p w:rsidR="003B661A" w:rsidRDefault="003B661A" w:rsidP="003B661A">
            <w:pPr>
              <w:jc w:val="center"/>
              <w:rPr>
                <w:sz w:val="28"/>
                <w:szCs w:val="28"/>
              </w:rPr>
            </w:pPr>
            <w:r>
              <w:rPr>
                <w:sz w:val="28"/>
                <w:szCs w:val="28"/>
              </w:rPr>
              <w:t>Дата поступления и индекс документа</w:t>
            </w:r>
          </w:p>
        </w:tc>
        <w:tc>
          <w:tcPr>
            <w:tcW w:w="2120" w:type="dxa"/>
            <w:vAlign w:val="center"/>
          </w:tcPr>
          <w:p w:rsidR="003B661A" w:rsidRDefault="003B661A" w:rsidP="003B661A">
            <w:pPr>
              <w:jc w:val="center"/>
              <w:rPr>
                <w:sz w:val="28"/>
                <w:szCs w:val="28"/>
              </w:rPr>
            </w:pPr>
            <w:r>
              <w:rPr>
                <w:sz w:val="28"/>
                <w:szCs w:val="28"/>
              </w:rPr>
              <w:t>Корреспондент, дата и индекс поступившего документа</w:t>
            </w:r>
          </w:p>
        </w:tc>
        <w:tc>
          <w:tcPr>
            <w:tcW w:w="2193" w:type="dxa"/>
            <w:vAlign w:val="center"/>
          </w:tcPr>
          <w:p w:rsidR="003B661A" w:rsidRDefault="00F91D7B" w:rsidP="003B661A">
            <w:pPr>
              <w:jc w:val="center"/>
              <w:rPr>
                <w:sz w:val="28"/>
                <w:szCs w:val="28"/>
              </w:rPr>
            </w:pPr>
            <w:r>
              <w:rPr>
                <w:sz w:val="28"/>
                <w:szCs w:val="28"/>
              </w:rPr>
              <w:t>Краткое содержание</w:t>
            </w:r>
          </w:p>
        </w:tc>
        <w:tc>
          <w:tcPr>
            <w:tcW w:w="1884" w:type="dxa"/>
            <w:vAlign w:val="center"/>
          </w:tcPr>
          <w:p w:rsidR="003B661A" w:rsidRDefault="00F91D7B" w:rsidP="003B661A">
            <w:pPr>
              <w:jc w:val="center"/>
              <w:rPr>
                <w:sz w:val="28"/>
                <w:szCs w:val="28"/>
              </w:rPr>
            </w:pPr>
            <w:r>
              <w:rPr>
                <w:sz w:val="28"/>
                <w:szCs w:val="28"/>
              </w:rPr>
              <w:t>Резолюция или кому направлен документ</w:t>
            </w:r>
          </w:p>
        </w:tc>
        <w:tc>
          <w:tcPr>
            <w:tcW w:w="1831" w:type="dxa"/>
            <w:vAlign w:val="center"/>
          </w:tcPr>
          <w:p w:rsidR="003B661A" w:rsidRDefault="00F91D7B" w:rsidP="003B661A">
            <w:pPr>
              <w:jc w:val="center"/>
              <w:rPr>
                <w:sz w:val="28"/>
                <w:szCs w:val="28"/>
              </w:rPr>
            </w:pPr>
            <w:r>
              <w:rPr>
                <w:sz w:val="28"/>
                <w:szCs w:val="28"/>
              </w:rPr>
              <w:t xml:space="preserve">Отметка об исполнении </w:t>
            </w:r>
          </w:p>
        </w:tc>
      </w:tr>
      <w:tr w:rsidR="00844BF6">
        <w:tc>
          <w:tcPr>
            <w:tcW w:w="1735" w:type="dxa"/>
          </w:tcPr>
          <w:p w:rsidR="00844BF6" w:rsidRDefault="00844BF6" w:rsidP="00844BF6">
            <w:pPr>
              <w:jc w:val="center"/>
              <w:rPr>
                <w:sz w:val="28"/>
                <w:szCs w:val="28"/>
              </w:rPr>
            </w:pPr>
            <w:r>
              <w:rPr>
                <w:sz w:val="28"/>
                <w:szCs w:val="28"/>
              </w:rPr>
              <w:t>1</w:t>
            </w:r>
          </w:p>
        </w:tc>
        <w:tc>
          <w:tcPr>
            <w:tcW w:w="2120" w:type="dxa"/>
          </w:tcPr>
          <w:p w:rsidR="00844BF6" w:rsidRDefault="00844BF6" w:rsidP="00844BF6">
            <w:pPr>
              <w:jc w:val="center"/>
              <w:rPr>
                <w:sz w:val="28"/>
                <w:szCs w:val="28"/>
              </w:rPr>
            </w:pPr>
            <w:r>
              <w:rPr>
                <w:sz w:val="28"/>
                <w:szCs w:val="28"/>
              </w:rPr>
              <w:t>2</w:t>
            </w:r>
          </w:p>
        </w:tc>
        <w:tc>
          <w:tcPr>
            <w:tcW w:w="2193" w:type="dxa"/>
            <w:vAlign w:val="center"/>
          </w:tcPr>
          <w:p w:rsidR="00844BF6" w:rsidRDefault="00844BF6" w:rsidP="00844BF6">
            <w:pPr>
              <w:jc w:val="center"/>
              <w:rPr>
                <w:sz w:val="28"/>
                <w:szCs w:val="28"/>
              </w:rPr>
            </w:pPr>
            <w:r>
              <w:rPr>
                <w:sz w:val="28"/>
                <w:szCs w:val="28"/>
              </w:rPr>
              <w:t>3</w:t>
            </w:r>
          </w:p>
        </w:tc>
        <w:tc>
          <w:tcPr>
            <w:tcW w:w="1884" w:type="dxa"/>
          </w:tcPr>
          <w:p w:rsidR="00844BF6" w:rsidRDefault="00844BF6" w:rsidP="00844BF6">
            <w:pPr>
              <w:jc w:val="center"/>
              <w:rPr>
                <w:sz w:val="28"/>
                <w:szCs w:val="28"/>
              </w:rPr>
            </w:pPr>
            <w:r>
              <w:rPr>
                <w:sz w:val="28"/>
                <w:szCs w:val="28"/>
              </w:rPr>
              <w:t>4</w:t>
            </w:r>
          </w:p>
        </w:tc>
        <w:tc>
          <w:tcPr>
            <w:tcW w:w="1831" w:type="dxa"/>
          </w:tcPr>
          <w:p w:rsidR="00844BF6" w:rsidRDefault="00844BF6" w:rsidP="00844BF6">
            <w:pPr>
              <w:jc w:val="center"/>
              <w:rPr>
                <w:sz w:val="28"/>
                <w:szCs w:val="28"/>
              </w:rPr>
            </w:pPr>
            <w:r>
              <w:rPr>
                <w:sz w:val="28"/>
                <w:szCs w:val="28"/>
              </w:rPr>
              <w:t>5</w:t>
            </w:r>
          </w:p>
        </w:tc>
      </w:tr>
      <w:tr w:rsidR="00F91D7B">
        <w:tc>
          <w:tcPr>
            <w:tcW w:w="1735" w:type="dxa"/>
          </w:tcPr>
          <w:p w:rsidR="003B661A" w:rsidRDefault="00F91D7B" w:rsidP="00F91D7B">
            <w:pPr>
              <w:jc w:val="both"/>
              <w:rPr>
                <w:sz w:val="28"/>
                <w:szCs w:val="28"/>
              </w:rPr>
            </w:pPr>
            <w:r>
              <w:rPr>
                <w:sz w:val="28"/>
                <w:szCs w:val="28"/>
              </w:rPr>
              <w:t>159</w:t>
            </w:r>
          </w:p>
        </w:tc>
        <w:tc>
          <w:tcPr>
            <w:tcW w:w="2120" w:type="dxa"/>
          </w:tcPr>
          <w:p w:rsidR="003B661A" w:rsidRDefault="00F91D7B" w:rsidP="00F91D7B">
            <w:pPr>
              <w:jc w:val="both"/>
              <w:rPr>
                <w:sz w:val="28"/>
                <w:szCs w:val="28"/>
              </w:rPr>
            </w:pPr>
            <w:r>
              <w:rPr>
                <w:sz w:val="28"/>
                <w:szCs w:val="28"/>
              </w:rPr>
              <w:t>13.10.08</w:t>
            </w:r>
          </w:p>
        </w:tc>
        <w:tc>
          <w:tcPr>
            <w:tcW w:w="2193" w:type="dxa"/>
            <w:vAlign w:val="center"/>
          </w:tcPr>
          <w:p w:rsidR="003B661A" w:rsidRDefault="00F91D7B" w:rsidP="005D1A79">
            <w:pPr>
              <w:ind w:left="-615" w:firstLine="615"/>
              <w:jc w:val="center"/>
              <w:rPr>
                <w:sz w:val="28"/>
                <w:szCs w:val="28"/>
              </w:rPr>
            </w:pPr>
            <w:r>
              <w:rPr>
                <w:sz w:val="28"/>
                <w:szCs w:val="28"/>
              </w:rPr>
              <w:t>Предписание сведений о принятых нормативно - правовых актах</w:t>
            </w:r>
          </w:p>
        </w:tc>
        <w:tc>
          <w:tcPr>
            <w:tcW w:w="1884" w:type="dxa"/>
          </w:tcPr>
          <w:p w:rsidR="003B661A" w:rsidRDefault="00F91D7B" w:rsidP="00F91D7B">
            <w:pPr>
              <w:jc w:val="both"/>
              <w:rPr>
                <w:sz w:val="28"/>
                <w:szCs w:val="28"/>
              </w:rPr>
            </w:pPr>
            <w:r>
              <w:rPr>
                <w:sz w:val="28"/>
                <w:szCs w:val="28"/>
              </w:rPr>
              <w:t>Управделами</w:t>
            </w:r>
          </w:p>
        </w:tc>
        <w:tc>
          <w:tcPr>
            <w:tcW w:w="1831" w:type="dxa"/>
          </w:tcPr>
          <w:p w:rsidR="003B661A" w:rsidRDefault="003B661A" w:rsidP="00F91D7B">
            <w:pPr>
              <w:jc w:val="both"/>
              <w:rPr>
                <w:sz w:val="28"/>
                <w:szCs w:val="28"/>
              </w:rPr>
            </w:pPr>
          </w:p>
        </w:tc>
      </w:tr>
      <w:tr w:rsidR="00F91D7B">
        <w:tc>
          <w:tcPr>
            <w:tcW w:w="1735" w:type="dxa"/>
          </w:tcPr>
          <w:p w:rsidR="003B661A" w:rsidRDefault="00F91D7B" w:rsidP="00F91D7B">
            <w:pPr>
              <w:jc w:val="both"/>
              <w:rPr>
                <w:sz w:val="28"/>
                <w:szCs w:val="28"/>
              </w:rPr>
            </w:pPr>
            <w:r>
              <w:rPr>
                <w:sz w:val="28"/>
                <w:szCs w:val="28"/>
              </w:rPr>
              <w:t>160</w:t>
            </w:r>
          </w:p>
        </w:tc>
        <w:tc>
          <w:tcPr>
            <w:tcW w:w="2120" w:type="dxa"/>
          </w:tcPr>
          <w:p w:rsidR="003B661A" w:rsidRDefault="00F91D7B" w:rsidP="00F91D7B">
            <w:pPr>
              <w:jc w:val="both"/>
              <w:rPr>
                <w:sz w:val="28"/>
                <w:szCs w:val="28"/>
              </w:rPr>
            </w:pPr>
            <w:r>
              <w:rPr>
                <w:sz w:val="28"/>
                <w:szCs w:val="28"/>
              </w:rPr>
              <w:t>13.10.08</w:t>
            </w:r>
          </w:p>
        </w:tc>
        <w:tc>
          <w:tcPr>
            <w:tcW w:w="2193" w:type="dxa"/>
            <w:vAlign w:val="center"/>
          </w:tcPr>
          <w:p w:rsidR="003B661A" w:rsidRDefault="00F91D7B" w:rsidP="00F91D7B">
            <w:pPr>
              <w:jc w:val="center"/>
              <w:rPr>
                <w:sz w:val="28"/>
                <w:szCs w:val="28"/>
              </w:rPr>
            </w:pPr>
            <w:r>
              <w:rPr>
                <w:sz w:val="28"/>
                <w:szCs w:val="28"/>
              </w:rPr>
              <w:t>О наличие или отсутствии правовых актов</w:t>
            </w:r>
          </w:p>
        </w:tc>
        <w:tc>
          <w:tcPr>
            <w:tcW w:w="1884" w:type="dxa"/>
          </w:tcPr>
          <w:p w:rsidR="003B661A" w:rsidRDefault="00F91D7B" w:rsidP="00F91D7B">
            <w:pPr>
              <w:jc w:val="both"/>
              <w:rPr>
                <w:sz w:val="28"/>
                <w:szCs w:val="28"/>
              </w:rPr>
            </w:pPr>
            <w:r>
              <w:rPr>
                <w:sz w:val="28"/>
                <w:szCs w:val="28"/>
              </w:rPr>
              <w:t xml:space="preserve">Специалисту </w:t>
            </w:r>
          </w:p>
        </w:tc>
        <w:tc>
          <w:tcPr>
            <w:tcW w:w="1831" w:type="dxa"/>
          </w:tcPr>
          <w:p w:rsidR="003B661A" w:rsidRDefault="003B661A" w:rsidP="00F91D7B">
            <w:pPr>
              <w:jc w:val="both"/>
              <w:rPr>
                <w:sz w:val="28"/>
                <w:szCs w:val="28"/>
              </w:rPr>
            </w:pPr>
          </w:p>
        </w:tc>
      </w:tr>
    </w:tbl>
    <w:p w:rsidR="001C05E0" w:rsidRDefault="001C05E0" w:rsidP="001C05E0">
      <w:pPr>
        <w:spacing w:line="360" w:lineRule="auto"/>
        <w:ind w:firstLine="709"/>
        <w:jc w:val="both"/>
        <w:rPr>
          <w:sz w:val="28"/>
          <w:szCs w:val="28"/>
        </w:rPr>
      </w:pPr>
    </w:p>
    <w:p w:rsidR="00F91D7B" w:rsidRPr="00E948D4" w:rsidRDefault="00BB5D6A" w:rsidP="001C05E0">
      <w:pPr>
        <w:spacing w:line="360" w:lineRule="auto"/>
        <w:ind w:firstLine="709"/>
        <w:jc w:val="both"/>
        <w:rPr>
          <w:sz w:val="28"/>
          <w:szCs w:val="28"/>
        </w:rPr>
      </w:pPr>
      <w:r w:rsidRPr="00BB5D6A">
        <w:rPr>
          <w:sz w:val="28"/>
          <w:szCs w:val="28"/>
        </w:rPr>
        <w:t xml:space="preserve">Контроль исполнения документов - совокупность действий, </w:t>
      </w:r>
      <w:r w:rsidR="00F91D7B" w:rsidRPr="00BB5D6A">
        <w:rPr>
          <w:sz w:val="28"/>
          <w:szCs w:val="28"/>
        </w:rPr>
        <w:t>обеспечивающих</w:t>
      </w:r>
      <w:r w:rsidRPr="00BB5D6A">
        <w:rPr>
          <w:sz w:val="28"/>
          <w:szCs w:val="28"/>
        </w:rPr>
        <w:t xml:space="preserve"> своевременное исполнение документов .</w:t>
      </w:r>
      <w:r w:rsidR="00E948D4" w:rsidRPr="00E948D4">
        <w:rPr>
          <w:sz w:val="28"/>
          <w:szCs w:val="28"/>
        </w:rPr>
        <w:t>[24</w:t>
      </w:r>
      <w:r w:rsidR="007E7BBE">
        <w:rPr>
          <w:sz w:val="28"/>
          <w:szCs w:val="28"/>
        </w:rPr>
        <w:t>, с.58</w:t>
      </w:r>
      <w:r w:rsidR="00E948D4" w:rsidRPr="00E948D4">
        <w:rPr>
          <w:sz w:val="28"/>
          <w:szCs w:val="28"/>
        </w:rPr>
        <w:t>]</w:t>
      </w:r>
    </w:p>
    <w:p w:rsidR="00BB5D6A" w:rsidRPr="00BB5D6A" w:rsidRDefault="00BB5D6A" w:rsidP="001C05E0">
      <w:pPr>
        <w:spacing w:line="360" w:lineRule="auto"/>
        <w:ind w:firstLine="709"/>
        <w:jc w:val="both"/>
        <w:rPr>
          <w:sz w:val="28"/>
          <w:szCs w:val="28"/>
        </w:rPr>
      </w:pPr>
      <w:r w:rsidRPr="00BB5D6A">
        <w:rPr>
          <w:sz w:val="28"/>
          <w:szCs w:val="28"/>
        </w:rPr>
        <w:t xml:space="preserve">Организация контроля за исполнением документов в </w:t>
      </w:r>
      <w:r w:rsidR="00F91D7B">
        <w:rPr>
          <w:sz w:val="28"/>
          <w:szCs w:val="28"/>
        </w:rPr>
        <w:t>Администрации сельского поселения Ильчигуловский сельсовет</w:t>
      </w:r>
      <w:r w:rsidRPr="00BB5D6A">
        <w:rPr>
          <w:sz w:val="28"/>
          <w:szCs w:val="28"/>
        </w:rPr>
        <w:t xml:space="preserve"> обеспечивает их своевременное и качественное исполнение (Схема № 4).</w:t>
      </w:r>
    </w:p>
    <w:p w:rsidR="00F91D7B" w:rsidRDefault="00A31651" w:rsidP="00BB5D6A">
      <w:pPr>
        <w:spacing w:line="360" w:lineRule="auto"/>
        <w:ind w:firstLine="709"/>
        <w:jc w:val="both"/>
        <w:rPr>
          <w:sz w:val="28"/>
          <w:szCs w:val="28"/>
        </w:rPr>
      </w:pPr>
      <w:r>
        <w:rPr>
          <w:noProof/>
          <w:sz w:val="28"/>
          <w:szCs w:val="28"/>
        </w:rPr>
        <w:pict>
          <v:shape id="_x0000_s1058" type="#_x0000_t202" style="position:absolute;left:0;text-align:left;margin-left:-18pt;margin-top:10.95pt;width:324pt;height:27pt;z-index:251621888">
            <v:textbox style="mso-next-textbox:#_x0000_s1058">
              <w:txbxContent>
                <w:p w:rsidR="00CC7778" w:rsidRPr="00F91D7B" w:rsidRDefault="00CC7778">
                  <w:pPr>
                    <w:rPr>
                      <w:sz w:val="28"/>
                      <w:szCs w:val="28"/>
                    </w:rPr>
                  </w:pPr>
                  <w:r w:rsidRPr="00F91D7B">
                    <w:rPr>
                      <w:sz w:val="28"/>
                      <w:szCs w:val="28"/>
                    </w:rPr>
                    <w:t>Контроль исполнения документов включает</w:t>
                  </w:r>
                </w:p>
              </w:txbxContent>
            </v:textbox>
            <w10:wrap type="square"/>
          </v:shape>
        </w:pict>
      </w:r>
    </w:p>
    <w:p w:rsidR="00F91D7B" w:rsidRDefault="00A31651" w:rsidP="00BB5D6A">
      <w:pPr>
        <w:spacing w:line="360" w:lineRule="auto"/>
        <w:ind w:firstLine="709"/>
        <w:jc w:val="both"/>
        <w:rPr>
          <w:sz w:val="28"/>
          <w:szCs w:val="28"/>
        </w:rPr>
      </w:pPr>
      <w:r>
        <w:rPr>
          <w:noProof/>
          <w:sz w:val="28"/>
          <w:szCs w:val="28"/>
        </w:rPr>
        <w:pict>
          <v:line id="_x0000_s1077" style="position:absolute;left:0;text-align:left;z-index:251634176" from="-298pt,13.8pt" to="-298pt,31.8pt">
            <w10:wrap type="square"/>
          </v:line>
        </w:pict>
      </w:r>
    </w:p>
    <w:p w:rsidR="00F91D7B" w:rsidRDefault="00A31651" w:rsidP="00BB5D6A">
      <w:pPr>
        <w:spacing w:line="360" w:lineRule="auto"/>
        <w:ind w:firstLine="709"/>
        <w:jc w:val="both"/>
        <w:rPr>
          <w:sz w:val="28"/>
          <w:szCs w:val="28"/>
        </w:rPr>
      </w:pPr>
      <w:r>
        <w:rPr>
          <w:noProof/>
          <w:sz w:val="28"/>
          <w:szCs w:val="28"/>
        </w:rPr>
        <w:pict>
          <v:line id="_x0000_s1079" style="position:absolute;left:0;text-align:left;z-index:251636224" from="-53.85pt,7.65pt" to="-53.85pt,115.65pt">
            <w10:wrap type="square"/>
          </v:line>
        </w:pict>
      </w:r>
      <w:r>
        <w:rPr>
          <w:noProof/>
          <w:sz w:val="28"/>
          <w:szCs w:val="28"/>
        </w:rPr>
        <w:pict>
          <v:line id="_x0000_s1078" style="position:absolute;left:0;text-align:left;flip:x;z-index:251635200" from="-53.85pt,7.65pt" to="-8.85pt,7.65pt">
            <w10:wrap type="square"/>
          </v:line>
        </w:pict>
      </w:r>
    </w:p>
    <w:p w:rsidR="00F91D7B" w:rsidRDefault="00A31651" w:rsidP="00BB5D6A">
      <w:pPr>
        <w:spacing w:line="360" w:lineRule="auto"/>
        <w:ind w:firstLine="709"/>
        <w:jc w:val="both"/>
        <w:rPr>
          <w:sz w:val="28"/>
          <w:szCs w:val="28"/>
        </w:rPr>
      </w:pPr>
      <w:r>
        <w:rPr>
          <w:noProof/>
          <w:sz w:val="28"/>
          <w:szCs w:val="28"/>
        </w:rPr>
        <w:pict>
          <v:line id="_x0000_s1070" style="position:absolute;left:0;text-align:left;z-index:251629056" from="-9pt,10.5pt" to="36pt,10.5pt">
            <w10:wrap type="square"/>
          </v:line>
        </w:pict>
      </w:r>
      <w:r>
        <w:rPr>
          <w:noProof/>
          <w:sz w:val="28"/>
          <w:szCs w:val="28"/>
        </w:rPr>
        <w:pict>
          <v:line id="_x0000_s1069" style="position:absolute;left:0;text-align:left;z-index:251628032" from="-9pt,10.5pt" to="-9pt,190.5pt">
            <w10:wrap type="square"/>
          </v:line>
        </w:pict>
      </w:r>
      <w:r>
        <w:rPr>
          <w:noProof/>
          <w:sz w:val="28"/>
          <w:szCs w:val="28"/>
        </w:rPr>
        <w:pict>
          <v:shape id="_x0000_s1059" type="#_x0000_t202" style="position:absolute;left:0;text-align:left;margin-left:36pt;margin-top:1.5pt;width:441pt;height:27pt;z-index:251622912">
            <v:textbox style="mso-next-textbox:#_x0000_s1059">
              <w:txbxContent>
                <w:p w:rsidR="00CC7778" w:rsidRPr="00F91D7B" w:rsidRDefault="00CC7778" w:rsidP="00F91D7B">
                  <w:pPr>
                    <w:rPr>
                      <w:sz w:val="28"/>
                      <w:szCs w:val="28"/>
                    </w:rPr>
                  </w:pPr>
                  <w:r w:rsidRPr="00F91D7B">
                    <w:rPr>
                      <w:sz w:val="28"/>
                      <w:szCs w:val="28"/>
                    </w:rPr>
                    <w:t>Постановку документа на контроль</w:t>
                  </w:r>
                </w:p>
              </w:txbxContent>
            </v:textbox>
            <w10:wrap type="square"/>
          </v:shape>
        </w:pict>
      </w:r>
    </w:p>
    <w:p w:rsidR="00F91D7B" w:rsidRDefault="00A31651" w:rsidP="00BB5D6A">
      <w:pPr>
        <w:spacing w:line="360" w:lineRule="auto"/>
        <w:ind w:firstLine="709"/>
        <w:jc w:val="both"/>
        <w:rPr>
          <w:sz w:val="28"/>
          <w:szCs w:val="28"/>
        </w:rPr>
      </w:pPr>
      <w:r>
        <w:rPr>
          <w:noProof/>
          <w:sz w:val="28"/>
          <w:szCs w:val="28"/>
        </w:rPr>
        <w:pict>
          <v:line id="_x0000_s1071" style="position:absolute;left:0;text-align:left;z-index:251630080" from="-9.45pt,29.45pt" to="35.55pt,29.45pt">
            <w10:wrap type="square"/>
          </v:line>
        </w:pict>
      </w:r>
      <w:r>
        <w:rPr>
          <w:noProof/>
          <w:sz w:val="28"/>
          <w:szCs w:val="28"/>
        </w:rPr>
        <w:pict>
          <v:shape id="_x0000_s1061" type="#_x0000_t202" style="position:absolute;left:0;text-align:left;margin-left:35.55pt;margin-top:13.35pt;width:441pt;height:27pt;z-index:251624960">
            <v:textbox style="mso-next-textbox:#_x0000_s1061">
              <w:txbxContent>
                <w:p w:rsidR="00CC7778" w:rsidRPr="00F91D7B" w:rsidRDefault="00CC7778" w:rsidP="00F91D7B">
                  <w:pPr>
                    <w:rPr>
                      <w:sz w:val="28"/>
                      <w:szCs w:val="28"/>
                    </w:rPr>
                  </w:pPr>
                  <w:r w:rsidRPr="00F91D7B">
                    <w:rPr>
                      <w:sz w:val="28"/>
                      <w:szCs w:val="28"/>
                    </w:rPr>
                    <w:t>Проверку своевременного доведения документа до исполнителя</w:t>
                  </w:r>
                </w:p>
              </w:txbxContent>
            </v:textbox>
            <w10:wrap type="square"/>
          </v:shape>
        </w:pict>
      </w:r>
    </w:p>
    <w:p w:rsidR="00F91D7B" w:rsidRDefault="00A31651" w:rsidP="00BB5D6A">
      <w:pPr>
        <w:spacing w:line="360" w:lineRule="auto"/>
        <w:ind w:firstLine="709"/>
        <w:jc w:val="both"/>
        <w:rPr>
          <w:sz w:val="28"/>
          <w:szCs w:val="28"/>
        </w:rPr>
      </w:pPr>
      <w:r>
        <w:rPr>
          <w:noProof/>
          <w:sz w:val="28"/>
          <w:szCs w:val="28"/>
        </w:rPr>
        <w:pict>
          <v:line id="_x0000_s1080" style="position:absolute;left:0;text-align:left;z-index:251637248" from="-27.45pt,32.3pt" to="-9.45pt,32.3pt">
            <w10:wrap type="square"/>
          </v:line>
        </w:pict>
      </w:r>
    </w:p>
    <w:p w:rsidR="00F91D7B" w:rsidRDefault="00A31651" w:rsidP="00BB5D6A">
      <w:pPr>
        <w:spacing w:line="360" w:lineRule="auto"/>
        <w:ind w:firstLine="709"/>
        <w:jc w:val="both"/>
        <w:rPr>
          <w:sz w:val="28"/>
          <w:szCs w:val="28"/>
        </w:rPr>
      </w:pPr>
      <w:r>
        <w:rPr>
          <w:noProof/>
          <w:sz w:val="28"/>
          <w:szCs w:val="28"/>
        </w:rPr>
        <w:pict>
          <v:line id="_x0000_s1072" style="position:absolute;left:0;text-align:left;z-index:251631104" from="-9.45pt,11.45pt" to="35.55pt,11.45pt">
            <w10:wrap type="square"/>
          </v:line>
        </w:pict>
      </w:r>
      <w:r>
        <w:rPr>
          <w:noProof/>
          <w:sz w:val="28"/>
          <w:szCs w:val="28"/>
        </w:rPr>
        <w:pict>
          <v:shape id="_x0000_s1060" type="#_x0000_t202" style="position:absolute;left:0;text-align:left;margin-left:35.55pt;margin-top:1.1pt;width:441pt;height:27pt;z-index:251623936">
            <v:textbox style="mso-next-textbox:#_x0000_s1060">
              <w:txbxContent>
                <w:p w:rsidR="00CC7778" w:rsidRPr="00F91D7B" w:rsidRDefault="00CC7778" w:rsidP="00F91D7B">
                  <w:pPr>
                    <w:rPr>
                      <w:sz w:val="28"/>
                      <w:szCs w:val="28"/>
                    </w:rPr>
                  </w:pPr>
                  <w:r w:rsidRPr="00F91D7B">
                    <w:rPr>
                      <w:sz w:val="28"/>
                      <w:szCs w:val="28"/>
                    </w:rPr>
                    <w:t xml:space="preserve">Предварительную поверку и регулирование хода </w:t>
                  </w:r>
                  <w:r>
                    <w:rPr>
                      <w:sz w:val="28"/>
                      <w:szCs w:val="28"/>
                    </w:rPr>
                    <w:t xml:space="preserve"> </w:t>
                  </w:r>
                  <w:r w:rsidRPr="00F91D7B">
                    <w:rPr>
                      <w:sz w:val="28"/>
                      <w:szCs w:val="28"/>
                    </w:rPr>
                    <w:t>исполнения</w:t>
                  </w:r>
                </w:p>
              </w:txbxContent>
            </v:textbox>
            <w10:wrap type="square"/>
          </v:shape>
        </w:pict>
      </w:r>
    </w:p>
    <w:p w:rsidR="00F91D7B" w:rsidRDefault="00A31651" w:rsidP="00BB5D6A">
      <w:pPr>
        <w:spacing w:line="360" w:lineRule="auto"/>
        <w:ind w:firstLine="709"/>
        <w:jc w:val="both"/>
        <w:rPr>
          <w:sz w:val="28"/>
          <w:szCs w:val="28"/>
        </w:rPr>
      </w:pPr>
      <w:r>
        <w:rPr>
          <w:noProof/>
          <w:sz w:val="28"/>
          <w:szCs w:val="28"/>
        </w:rPr>
        <w:pict>
          <v:line id="_x0000_s1074" style="position:absolute;left:0;text-align:left;z-index:251633152" from="-9.45pt,65.45pt" to="35.55pt,65.45pt">
            <w10:wrap type="square"/>
          </v:line>
        </w:pict>
      </w:r>
      <w:r>
        <w:rPr>
          <w:noProof/>
          <w:sz w:val="28"/>
          <w:szCs w:val="28"/>
        </w:rPr>
        <w:pict>
          <v:shape id="_x0000_s1063" type="#_x0000_t202" style="position:absolute;left:0;text-align:left;margin-left:35.55pt;margin-top:56.45pt;width:441pt;height:27pt;z-index:251627008">
            <v:textbox style="mso-next-textbox:#_x0000_s1063">
              <w:txbxContent>
                <w:p w:rsidR="00CC7778" w:rsidRPr="00F91D7B" w:rsidRDefault="00CC7778" w:rsidP="00F91D7B">
                  <w:pPr>
                    <w:rPr>
                      <w:sz w:val="28"/>
                      <w:szCs w:val="28"/>
                    </w:rPr>
                  </w:pPr>
                  <w:r w:rsidRPr="00F91D7B">
                    <w:rPr>
                      <w:sz w:val="28"/>
                      <w:szCs w:val="28"/>
                    </w:rPr>
                    <w:t>Информирование руководителя</w:t>
                  </w:r>
                </w:p>
              </w:txbxContent>
            </v:textbox>
            <w10:wrap type="square"/>
          </v:shape>
        </w:pict>
      </w:r>
      <w:r>
        <w:rPr>
          <w:noProof/>
          <w:sz w:val="28"/>
          <w:szCs w:val="28"/>
        </w:rPr>
        <w:pict>
          <v:line id="_x0000_s1073" style="position:absolute;left:0;text-align:left;z-index:251632128" from="-9.45pt,20.45pt" to="35.55pt,20.45pt">
            <w10:wrap type="square"/>
          </v:line>
        </w:pict>
      </w:r>
      <w:r>
        <w:rPr>
          <w:noProof/>
          <w:sz w:val="28"/>
          <w:szCs w:val="28"/>
        </w:rPr>
        <w:pict>
          <v:shape id="_x0000_s1062" type="#_x0000_t202" style="position:absolute;left:0;text-align:left;margin-left:35.55pt;margin-top:12.95pt;width:441pt;height:27pt;z-index:251625984">
            <v:textbox style="mso-next-textbox:#_x0000_s1062">
              <w:txbxContent>
                <w:p w:rsidR="00CC7778" w:rsidRPr="00F91D7B" w:rsidRDefault="00CC7778" w:rsidP="00F91D7B">
                  <w:pPr>
                    <w:rPr>
                      <w:sz w:val="28"/>
                      <w:szCs w:val="28"/>
                    </w:rPr>
                  </w:pPr>
                  <w:r w:rsidRPr="00F91D7B">
                    <w:rPr>
                      <w:sz w:val="28"/>
                      <w:szCs w:val="28"/>
                    </w:rPr>
                    <w:t>Учет и обобщение</w:t>
                  </w:r>
                  <w:r>
                    <w:rPr>
                      <w:sz w:val="28"/>
                      <w:szCs w:val="28"/>
                    </w:rPr>
                    <w:t xml:space="preserve"> результатов </w:t>
                  </w:r>
                  <w:r w:rsidRPr="00F91D7B">
                    <w:rPr>
                      <w:sz w:val="28"/>
                      <w:szCs w:val="28"/>
                    </w:rPr>
                    <w:t>контроля</w:t>
                  </w:r>
                  <w:r>
                    <w:rPr>
                      <w:sz w:val="28"/>
                      <w:szCs w:val="28"/>
                    </w:rPr>
                    <w:t xml:space="preserve"> исполнения документов</w:t>
                  </w:r>
                </w:p>
              </w:txbxContent>
            </v:textbox>
            <w10:wrap type="square"/>
          </v:shape>
        </w:pict>
      </w:r>
    </w:p>
    <w:p w:rsidR="00095A62" w:rsidRPr="00095A62" w:rsidRDefault="005D1A79" w:rsidP="00095A62">
      <w:pPr>
        <w:spacing w:line="360" w:lineRule="auto"/>
        <w:ind w:firstLine="709"/>
        <w:jc w:val="center"/>
        <w:rPr>
          <w:i/>
          <w:sz w:val="28"/>
          <w:szCs w:val="28"/>
        </w:rPr>
      </w:pPr>
      <w:r w:rsidRPr="00095A62">
        <w:rPr>
          <w:i/>
          <w:sz w:val="28"/>
          <w:szCs w:val="28"/>
        </w:rPr>
        <w:t>С</w:t>
      </w:r>
      <w:r w:rsidR="00C93903">
        <w:rPr>
          <w:i/>
          <w:sz w:val="28"/>
          <w:szCs w:val="28"/>
        </w:rPr>
        <w:t>С</w:t>
      </w:r>
      <w:r>
        <w:rPr>
          <w:i/>
          <w:sz w:val="28"/>
          <w:szCs w:val="28"/>
        </w:rPr>
        <w:t>хе</w:t>
      </w:r>
      <w:r w:rsidRPr="00095A62">
        <w:rPr>
          <w:i/>
          <w:sz w:val="28"/>
          <w:szCs w:val="28"/>
        </w:rPr>
        <w:t>ма</w:t>
      </w:r>
      <w:r w:rsidR="00BB5D6A" w:rsidRPr="00095A62">
        <w:rPr>
          <w:i/>
          <w:sz w:val="28"/>
          <w:szCs w:val="28"/>
        </w:rPr>
        <w:t xml:space="preserve"> 4.</w:t>
      </w:r>
    </w:p>
    <w:p w:rsidR="00BB5D6A" w:rsidRPr="00095A62" w:rsidRDefault="00BB5D6A" w:rsidP="00095A62">
      <w:pPr>
        <w:spacing w:line="360" w:lineRule="auto"/>
        <w:ind w:firstLine="709"/>
        <w:jc w:val="center"/>
        <w:rPr>
          <w:i/>
          <w:sz w:val="28"/>
          <w:szCs w:val="28"/>
        </w:rPr>
      </w:pPr>
      <w:r w:rsidRPr="00095A62">
        <w:rPr>
          <w:i/>
          <w:sz w:val="28"/>
          <w:szCs w:val="28"/>
        </w:rPr>
        <w:t>Контроль  исполнения  документов</w:t>
      </w:r>
    </w:p>
    <w:p w:rsidR="00B41F9F" w:rsidRDefault="00BB5D6A" w:rsidP="001C05E0">
      <w:pPr>
        <w:spacing w:line="360" w:lineRule="auto"/>
        <w:ind w:firstLine="709"/>
        <w:jc w:val="both"/>
        <w:rPr>
          <w:sz w:val="28"/>
          <w:szCs w:val="28"/>
        </w:rPr>
      </w:pPr>
      <w:r w:rsidRPr="00BB5D6A">
        <w:rPr>
          <w:sz w:val="28"/>
          <w:szCs w:val="28"/>
        </w:rPr>
        <w:t>Контроль осуществляется за наиболее важными входящими, исходящими и внутренними документами.</w:t>
      </w:r>
    </w:p>
    <w:p w:rsidR="00BB5D6A" w:rsidRPr="00BB5D6A" w:rsidRDefault="00BB5D6A" w:rsidP="001C05E0">
      <w:pPr>
        <w:spacing w:line="360" w:lineRule="auto"/>
        <w:ind w:firstLine="709"/>
        <w:jc w:val="both"/>
        <w:rPr>
          <w:sz w:val="28"/>
          <w:szCs w:val="28"/>
        </w:rPr>
      </w:pPr>
      <w:r w:rsidRPr="00BB5D6A">
        <w:rPr>
          <w:sz w:val="28"/>
          <w:szCs w:val="28"/>
        </w:rPr>
        <w:t xml:space="preserve">Контроль за исполнением документов и содержащихся в них поручений осуществляют руководители учреждения, руководители структурных подразделений и уполномоченные ими лица. Непосредственный контроль за исполнением документов возлагается на </w:t>
      </w:r>
      <w:r w:rsidR="00B41F9F">
        <w:rPr>
          <w:sz w:val="28"/>
          <w:szCs w:val="28"/>
        </w:rPr>
        <w:t>секретаря</w:t>
      </w:r>
      <w:r w:rsidR="00B41F9F" w:rsidRPr="00B41F9F">
        <w:rPr>
          <w:sz w:val="28"/>
          <w:szCs w:val="28"/>
        </w:rPr>
        <w:t xml:space="preserve"> </w:t>
      </w:r>
      <w:r w:rsidR="00B41F9F">
        <w:rPr>
          <w:sz w:val="28"/>
          <w:szCs w:val="28"/>
        </w:rPr>
        <w:t>Администрации сельского поселения Ильчигуловский сельсовет</w:t>
      </w:r>
      <w:r w:rsidR="002E6951" w:rsidRPr="00BB5D6A">
        <w:rPr>
          <w:sz w:val="28"/>
          <w:szCs w:val="28"/>
        </w:rPr>
        <w:t>.</w:t>
      </w:r>
      <w:r w:rsidR="002E6951">
        <w:rPr>
          <w:sz w:val="28"/>
          <w:szCs w:val="28"/>
        </w:rPr>
        <w:t>[6</w:t>
      </w:r>
      <w:r w:rsidR="007E7BBE">
        <w:rPr>
          <w:sz w:val="28"/>
          <w:szCs w:val="28"/>
        </w:rPr>
        <w:t>, с.5</w:t>
      </w:r>
      <w:r w:rsidR="002E6951" w:rsidRPr="00E948D4">
        <w:rPr>
          <w:sz w:val="28"/>
          <w:szCs w:val="28"/>
        </w:rPr>
        <w:t>]</w:t>
      </w:r>
    </w:p>
    <w:p w:rsidR="00B41F9F" w:rsidRDefault="00545C54" w:rsidP="001C05E0">
      <w:pPr>
        <w:spacing w:line="360" w:lineRule="auto"/>
        <w:ind w:firstLine="720"/>
        <w:jc w:val="both"/>
        <w:rPr>
          <w:sz w:val="28"/>
          <w:szCs w:val="28"/>
        </w:rPr>
      </w:pPr>
      <w:r>
        <w:rPr>
          <w:sz w:val="28"/>
          <w:szCs w:val="28"/>
        </w:rPr>
        <w:t xml:space="preserve"> Т</w:t>
      </w:r>
      <w:r w:rsidR="00BB5D6A" w:rsidRPr="00BB5D6A">
        <w:rPr>
          <w:sz w:val="28"/>
          <w:szCs w:val="28"/>
        </w:rPr>
        <w:t>ехнология контроля состоит из постановки документа на контроль, проверки своевременного доведения документа до исполнителя, предварительной проверки и регулирования хода исполнения, учета и обобщения результатов контроля исполнения документов, информирования руководителя</w:t>
      </w:r>
      <w:r w:rsidR="00B41F9F" w:rsidRPr="00B41F9F">
        <w:rPr>
          <w:sz w:val="28"/>
          <w:szCs w:val="28"/>
        </w:rPr>
        <w:t xml:space="preserve"> </w:t>
      </w:r>
      <w:r w:rsidR="00B41F9F">
        <w:rPr>
          <w:sz w:val="28"/>
          <w:szCs w:val="28"/>
        </w:rPr>
        <w:t xml:space="preserve">Администрации сельского поселения Ильчигуловский сельсовет. </w:t>
      </w:r>
      <w:r w:rsidR="00BB5D6A" w:rsidRPr="00BB5D6A">
        <w:rPr>
          <w:sz w:val="28"/>
          <w:szCs w:val="28"/>
        </w:rPr>
        <w:t xml:space="preserve">Срок исполнения документа - срок, установленный нормативно-правовым актом, организационно-распорядительным документом или резолюцией. </w:t>
      </w:r>
      <w:r w:rsidR="002E6951" w:rsidRPr="00BB5D6A">
        <w:rPr>
          <w:sz w:val="28"/>
          <w:szCs w:val="28"/>
        </w:rPr>
        <w:t>.</w:t>
      </w:r>
      <w:r w:rsidR="002E6951">
        <w:rPr>
          <w:sz w:val="28"/>
          <w:szCs w:val="28"/>
        </w:rPr>
        <w:t>[6</w:t>
      </w:r>
      <w:r w:rsidR="007E7BBE">
        <w:rPr>
          <w:sz w:val="28"/>
          <w:szCs w:val="28"/>
        </w:rPr>
        <w:t>, с.6</w:t>
      </w:r>
      <w:r w:rsidR="002E6951" w:rsidRPr="00E948D4">
        <w:rPr>
          <w:sz w:val="28"/>
          <w:szCs w:val="28"/>
        </w:rPr>
        <w:t>]</w:t>
      </w:r>
    </w:p>
    <w:p w:rsidR="00B41F9F" w:rsidRPr="00E948D4" w:rsidRDefault="00BB5D6A" w:rsidP="00BB5D6A">
      <w:pPr>
        <w:spacing w:line="360" w:lineRule="auto"/>
        <w:ind w:firstLine="709"/>
        <w:jc w:val="both"/>
        <w:rPr>
          <w:sz w:val="28"/>
          <w:szCs w:val="28"/>
        </w:rPr>
      </w:pPr>
      <w:r w:rsidRPr="00BB5D6A">
        <w:rPr>
          <w:sz w:val="28"/>
          <w:szCs w:val="28"/>
        </w:rPr>
        <w:t>Существует два вида срока исполнения документа: типовой и индивидуальный. Типовой срок исполнения документа - срок исполнения документа, установленный нормативно-правовым актом.</w:t>
      </w:r>
      <w:r w:rsidR="00E948D4" w:rsidRPr="00E948D4">
        <w:rPr>
          <w:sz w:val="28"/>
          <w:szCs w:val="28"/>
        </w:rPr>
        <w:t xml:space="preserve"> </w:t>
      </w:r>
      <w:r w:rsidRPr="00BB5D6A">
        <w:rPr>
          <w:sz w:val="28"/>
          <w:szCs w:val="28"/>
        </w:rPr>
        <w:t xml:space="preserve">Индивидуальный срок исполнения документа - срок исполнения документа, установленный организационно-распорядительным документом организации или резолюцией. </w:t>
      </w:r>
      <w:r w:rsidR="00B41F9F">
        <w:rPr>
          <w:sz w:val="28"/>
          <w:szCs w:val="28"/>
        </w:rPr>
        <w:t>К</w:t>
      </w:r>
      <w:r w:rsidRPr="00BB5D6A">
        <w:rPr>
          <w:sz w:val="28"/>
          <w:szCs w:val="28"/>
        </w:rPr>
        <w:t>онтроль за исполнением документа начинается с момента постановки его на контроль. На документе поставленном, на контроль в соответствии с ГОСТ Р 6.30-97 делается отметка знаком "К" или штампом "КОНТРОЛЬ"</w:t>
      </w:r>
      <w:r w:rsidR="00E948D4" w:rsidRPr="00E948D4">
        <w:rPr>
          <w:sz w:val="28"/>
          <w:szCs w:val="28"/>
        </w:rPr>
        <w:t>[1</w:t>
      </w:r>
      <w:r w:rsidR="007E7BBE">
        <w:rPr>
          <w:sz w:val="28"/>
          <w:szCs w:val="28"/>
        </w:rPr>
        <w:t>, с.8</w:t>
      </w:r>
      <w:r w:rsidR="00E948D4" w:rsidRPr="00E948D4">
        <w:rPr>
          <w:sz w:val="28"/>
          <w:szCs w:val="28"/>
        </w:rPr>
        <w:t>]</w:t>
      </w:r>
    </w:p>
    <w:p w:rsidR="00B41F9F" w:rsidRDefault="00BB5D6A" w:rsidP="00BB5D6A">
      <w:pPr>
        <w:spacing w:line="360" w:lineRule="auto"/>
        <w:ind w:firstLine="709"/>
        <w:jc w:val="both"/>
        <w:rPr>
          <w:sz w:val="28"/>
          <w:szCs w:val="28"/>
        </w:rPr>
      </w:pPr>
      <w:r w:rsidRPr="00BB5D6A">
        <w:rPr>
          <w:sz w:val="28"/>
          <w:szCs w:val="28"/>
        </w:rPr>
        <w:t>Документ считается исполненным и снимается с контроля руководителем после проведения исполнителем конкретной работы (подготовки ответа, составление проекта контракта, проведение делового совещания). Результаты исполнения в краткой форме записываются на самом документе (согласно ГОСТ Р 6.3-97, реквизит 27 "Отметка об исполнении документа и направлении его в дело").</w:t>
      </w:r>
    </w:p>
    <w:p w:rsidR="00B41F9F" w:rsidRDefault="00BB5D6A" w:rsidP="00BB5D6A">
      <w:pPr>
        <w:spacing w:line="360" w:lineRule="auto"/>
        <w:ind w:firstLine="709"/>
        <w:jc w:val="both"/>
        <w:rPr>
          <w:sz w:val="28"/>
          <w:szCs w:val="28"/>
        </w:rPr>
      </w:pPr>
      <w:r w:rsidRPr="00BB5D6A">
        <w:rPr>
          <w:sz w:val="28"/>
          <w:szCs w:val="28"/>
        </w:rPr>
        <w:t xml:space="preserve">Данные о ходе и результатах контроля за исполнением документов периодически анализируются. На основе анализа разрабатываются предложения по ускорению исполнения документов и повышению исполнительской дисциплины, совершенствованию организации контроля и управления в целом. </w:t>
      </w:r>
    </w:p>
    <w:p w:rsidR="00095A62" w:rsidRPr="00545C54" w:rsidRDefault="00622A60" w:rsidP="00E948D4">
      <w:pPr>
        <w:spacing w:line="360" w:lineRule="auto"/>
        <w:jc w:val="center"/>
      </w:pPr>
      <w:r w:rsidRPr="00E948D4">
        <w:rPr>
          <w:b/>
          <w:sz w:val="28"/>
          <w:szCs w:val="28"/>
        </w:rPr>
        <w:t>2.2 Рекомендации по совершенствованию документооборота  в Администрации сельского поселения Ильчигуловский сельсовет</w:t>
      </w:r>
      <w:r w:rsidRPr="00545C54">
        <w:t xml:space="preserve"> .</w:t>
      </w:r>
    </w:p>
    <w:p w:rsidR="00620539" w:rsidRPr="00620539" w:rsidRDefault="00620539" w:rsidP="00620539">
      <w:pPr>
        <w:spacing w:line="360" w:lineRule="auto"/>
        <w:ind w:firstLine="709"/>
        <w:jc w:val="both"/>
        <w:rPr>
          <w:sz w:val="28"/>
          <w:szCs w:val="28"/>
        </w:rPr>
      </w:pPr>
      <w:r w:rsidRPr="00620539">
        <w:rPr>
          <w:sz w:val="28"/>
          <w:szCs w:val="28"/>
        </w:rPr>
        <w:t>В управленческой деятельнос</w:t>
      </w:r>
      <w:bookmarkStart w:id="0" w:name="OCRUncertain3635"/>
      <w:r w:rsidRPr="00620539">
        <w:rPr>
          <w:sz w:val="28"/>
          <w:szCs w:val="28"/>
        </w:rPr>
        <w:t>т</w:t>
      </w:r>
      <w:bookmarkEnd w:id="0"/>
      <w:r w:rsidRPr="00620539">
        <w:rPr>
          <w:sz w:val="28"/>
          <w:szCs w:val="28"/>
        </w:rPr>
        <w:t>и, как прави</w:t>
      </w:r>
      <w:bookmarkStart w:id="1" w:name="OCRUncertain3636"/>
      <w:r w:rsidRPr="00620539">
        <w:rPr>
          <w:sz w:val="28"/>
          <w:szCs w:val="28"/>
        </w:rPr>
        <w:t>л</w:t>
      </w:r>
      <w:bookmarkEnd w:id="1"/>
      <w:r w:rsidRPr="00620539">
        <w:rPr>
          <w:sz w:val="28"/>
          <w:szCs w:val="28"/>
        </w:rPr>
        <w:t>о, решаются задачи двух типов: ор</w:t>
      </w:r>
      <w:bookmarkStart w:id="2" w:name="OCRUncertain3637"/>
      <w:r w:rsidRPr="00620539">
        <w:rPr>
          <w:sz w:val="28"/>
          <w:szCs w:val="28"/>
        </w:rPr>
        <w:t>и</w:t>
      </w:r>
      <w:bookmarkEnd w:id="2"/>
      <w:r w:rsidRPr="00620539">
        <w:rPr>
          <w:sz w:val="28"/>
          <w:szCs w:val="28"/>
        </w:rPr>
        <w:t>гинальные (нетривиа</w:t>
      </w:r>
      <w:bookmarkStart w:id="3" w:name="OCRUncertain3638"/>
      <w:r w:rsidRPr="00620539">
        <w:rPr>
          <w:sz w:val="28"/>
          <w:szCs w:val="28"/>
        </w:rPr>
        <w:t>ль</w:t>
      </w:r>
      <w:bookmarkEnd w:id="3"/>
      <w:r w:rsidRPr="00620539">
        <w:rPr>
          <w:sz w:val="28"/>
          <w:szCs w:val="28"/>
        </w:rPr>
        <w:t>ные) и о</w:t>
      </w:r>
      <w:bookmarkStart w:id="4" w:name="OCRUncertain3639"/>
      <w:r w:rsidRPr="00620539">
        <w:rPr>
          <w:sz w:val="28"/>
          <w:szCs w:val="28"/>
        </w:rPr>
        <w:t>д</w:t>
      </w:r>
      <w:bookmarkEnd w:id="4"/>
      <w:r w:rsidRPr="00620539">
        <w:rPr>
          <w:sz w:val="28"/>
          <w:szCs w:val="28"/>
        </w:rPr>
        <w:t>но</w:t>
      </w:r>
      <w:bookmarkStart w:id="5" w:name="OCRUncertain3640"/>
      <w:r w:rsidRPr="00620539">
        <w:rPr>
          <w:sz w:val="28"/>
          <w:szCs w:val="28"/>
        </w:rPr>
        <w:t>т</w:t>
      </w:r>
      <w:bookmarkEnd w:id="5"/>
      <w:r w:rsidRPr="00620539">
        <w:rPr>
          <w:sz w:val="28"/>
          <w:szCs w:val="28"/>
        </w:rPr>
        <w:t>ипн</w:t>
      </w:r>
      <w:bookmarkStart w:id="6" w:name="OCRUncertain3641"/>
      <w:r w:rsidRPr="00620539">
        <w:rPr>
          <w:sz w:val="28"/>
          <w:szCs w:val="28"/>
        </w:rPr>
        <w:t>ые,</w:t>
      </w:r>
      <w:bookmarkEnd w:id="6"/>
      <w:r w:rsidRPr="00620539">
        <w:rPr>
          <w:sz w:val="28"/>
          <w:szCs w:val="28"/>
        </w:rPr>
        <w:t xml:space="preserve"> повторя</w:t>
      </w:r>
      <w:bookmarkStart w:id="7" w:name="OCRUncertain3642"/>
      <w:r w:rsidRPr="00620539">
        <w:rPr>
          <w:sz w:val="28"/>
          <w:szCs w:val="28"/>
        </w:rPr>
        <w:softHyphen/>
      </w:r>
      <w:bookmarkEnd w:id="7"/>
      <w:r w:rsidRPr="00620539">
        <w:rPr>
          <w:sz w:val="28"/>
          <w:szCs w:val="28"/>
        </w:rPr>
        <w:t>ющиес</w:t>
      </w:r>
      <w:bookmarkStart w:id="8" w:name="OCRUncertain3643"/>
      <w:r w:rsidRPr="00620539">
        <w:rPr>
          <w:sz w:val="28"/>
          <w:szCs w:val="28"/>
        </w:rPr>
        <w:t>я</w:t>
      </w:r>
      <w:bookmarkEnd w:id="8"/>
      <w:r w:rsidRPr="00620539">
        <w:rPr>
          <w:sz w:val="28"/>
          <w:szCs w:val="28"/>
        </w:rPr>
        <w:t>. Оригинальны</w:t>
      </w:r>
      <w:bookmarkStart w:id="9" w:name="OCRUncertain3644"/>
      <w:r w:rsidRPr="00620539">
        <w:rPr>
          <w:sz w:val="28"/>
          <w:szCs w:val="28"/>
        </w:rPr>
        <w:t>е</w:t>
      </w:r>
      <w:bookmarkEnd w:id="9"/>
      <w:r w:rsidRPr="00620539">
        <w:rPr>
          <w:sz w:val="28"/>
          <w:szCs w:val="28"/>
        </w:rPr>
        <w:t xml:space="preserve"> за</w:t>
      </w:r>
      <w:bookmarkStart w:id="10" w:name="OCRUncertain3645"/>
      <w:r w:rsidRPr="00620539">
        <w:rPr>
          <w:sz w:val="28"/>
          <w:szCs w:val="28"/>
        </w:rPr>
        <w:t>д</w:t>
      </w:r>
      <w:bookmarkEnd w:id="10"/>
      <w:r w:rsidRPr="00620539">
        <w:rPr>
          <w:sz w:val="28"/>
          <w:szCs w:val="28"/>
        </w:rPr>
        <w:t>а</w:t>
      </w:r>
      <w:bookmarkStart w:id="11" w:name="OCRUncertain3646"/>
      <w:r w:rsidRPr="00620539">
        <w:rPr>
          <w:sz w:val="28"/>
          <w:szCs w:val="28"/>
        </w:rPr>
        <w:t>ч</w:t>
      </w:r>
      <w:bookmarkEnd w:id="11"/>
      <w:r w:rsidRPr="00620539">
        <w:rPr>
          <w:sz w:val="28"/>
          <w:szCs w:val="28"/>
        </w:rPr>
        <w:t>и нельзя унифицировать и стандарти</w:t>
      </w:r>
      <w:r w:rsidRPr="00620539">
        <w:rPr>
          <w:sz w:val="28"/>
          <w:szCs w:val="28"/>
        </w:rPr>
        <w:softHyphen/>
      </w:r>
      <w:bookmarkStart w:id="12" w:name="OCRUncertain3647"/>
      <w:r w:rsidRPr="00620539">
        <w:rPr>
          <w:sz w:val="28"/>
          <w:szCs w:val="28"/>
        </w:rPr>
        <w:t>з</w:t>
      </w:r>
      <w:bookmarkEnd w:id="12"/>
      <w:r w:rsidRPr="00620539">
        <w:rPr>
          <w:sz w:val="28"/>
          <w:szCs w:val="28"/>
        </w:rPr>
        <w:t>овать в полно</w:t>
      </w:r>
      <w:bookmarkStart w:id="13" w:name="OCRUncertain3648"/>
      <w:r w:rsidRPr="00620539">
        <w:rPr>
          <w:sz w:val="28"/>
          <w:szCs w:val="28"/>
        </w:rPr>
        <w:t>м</w:t>
      </w:r>
      <w:bookmarkEnd w:id="13"/>
      <w:r w:rsidRPr="00620539">
        <w:rPr>
          <w:sz w:val="28"/>
          <w:szCs w:val="28"/>
        </w:rPr>
        <w:t xml:space="preserve"> о</w:t>
      </w:r>
      <w:bookmarkStart w:id="14" w:name="OCRUncertain3649"/>
      <w:r w:rsidRPr="00620539">
        <w:rPr>
          <w:sz w:val="28"/>
          <w:szCs w:val="28"/>
        </w:rPr>
        <w:t>б</w:t>
      </w:r>
      <w:bookmarkEnd w:id="14"/>
      <w:r w:rsidRPr="00620539">
        <w:rPr>
          <w:sz w:val="28"/>
          <w:szCs w:val="28"/>
        </w:rPr>
        <w:t xml:space="preserve">ъеме, но для </w:t>
      </w:r>
      <w:bookmarkStart w:id="15" w:name="OCRUncertain3650"/>
      <w:r w:rsidRPr="00620539">
        <w:rPr>
          <w:sz w:val="28"/>
          <w:szCs w:val="28"/>
        </w:rPr>
        <w:t>них</w:t>
      </w:r>
      <w:bookmarkEnd w:id="15"/>
      <w:r w:rsidRPr="00620539">
        <w:rPr>
          <w:sz w:val="28"/>
          <w:szCs w:val="28"/>
        </w:rPr>
        <w:t xml:space="preserve"> </w:t>
      </w:r>
      <w:bookmarkStart w:id="16" w:name="OCRUncertain3651"/>
      <w:r w:rsidRPr="00620539">
        <w:rPr>
          <w:sz w:val="28"/>
          <w:szCs w:val="28"/>
        </w:rPr>
        <w:t>м</w:t>
      </w:r>
      <w:bookmarkEnd w:id="16"/>
      <w:r w:rsidRPr="00620539">
        <w:rPr>
          <w:sz w:val="28"/>
          <w:szCs w:val="28"/>
        </w:rPr>
        <w:t>огут быть ста</w:t>
      </w:r>
      <w:bookmarkStart w:id="17" w:name="OCRUncertain3652"/>
      <w:r w:rsidRPr="00620539">
        <w:rPr>
          <w:sz w:val="28"/>
          <w:szCs w:val="28"/>
        </w:rPr>
        <w:t>н</w:t>
      </w:r>
      <w:bookmarkEnd w:id="17"/>
      <w:r w:rsidRPr="00620539">
        <w:rPr>
          <w:sz w:val="28"/>
          <w:szCs w:val="28"/>
        </w:rPr>
        <w:t>дарт</w:t>
      </w:r>
      <w:bookmarkStart w:id="18" w:name="OCRUncertain3653"/>
      <w:r w:rsidRPr="00620539">
        <w:rPr>
          <w:sz w:val="28"/>
          <w:szCs w:val="28"/>
        </w:rPr>
        <w:t>и</w:t>
      </w:r>
      <w:bookmarkEnd w:id="18"/>
      <w:r w:rsidRPr="00620539">
        <w:rPr>
          <w:sz w:val="28"/>
          <w:szCs w:val="28"/>
        </w:rPr>
        <w:t>зован</w:t>
      </w:r>
      <w:bookmarkStart w:id="19" w:name="OCRUncertain3654"/>
      <w:r w:rsidRPr="00620539">
        <w:rPr>
          <w:sz w:val="28"/>
          <w:szCs w:val="28"/>
        </w:rPr>
        <w:t xml:space="preserve">ы </w:t>
      </w:r>
      <w:bookmarkEnd w:id="19"/>
      <w:r w:rsidRPr="00620539">
        <w:rPr>
          <w:sz w:val="28"/>
          <w:szCs w:val="28"/>
        </w:rPr>
        <w:t>принципы реш</w:t>
      </w:r>
      <w:bookmarkStart w:id="20" w:name="OCRUncertain3655"/>
      <w:r w:rsidRPr="00620539">
        <w:rPr>
          <w:sz w:val="28"/>
          <w:szCs w:val="28"/>
        </w:rPr>
        <w:t>е</w:t>
      </w:r>
      <w:bookmarkEnd w:id="20"/>
      <w:r w:rsidRPr="00620539">
        <w:rPr>
          <w:sz w:val="28"/>
          <w:szCs w:val="28"/>
        </w:rPr>
        <w:t xml:space="preserve">ния. Для </w:t>
      </w:r>
      <w:r w:rsidR="003E7D45" w:rsidRPr="00620539">
        <w:rPr>
          <w:sz w:val="28"/>
          <w:szCs w:val="28"/>
        </w:rPr>
        <w:t>повторяющихся</w:t>
      </w:r>
      <w:r w:rsidRPr="00620539">
        <w:rPr>
          <w:sz w:val="28"/>
          <w:szCs w:val="28"/>
        </w:rPr>
        <w:t xml:space="preserve"> однотипны</w:t>
      </w:r>
      <w:bookmarkStart w:id="21" w:name="OCRUncertain3657"/>
      <w:r w:rsidRPr="00620539">
        <w:rPr>
          <w:sz w:val="28"/>
          <w:szCs w:val="28"/>
        </w:rPr>
        <w:t>х</w:t>
      </w:r>
      <w:bookmarkEnd w:id="21"/>
      <w:r w:rsidRPr="00620539">
        <w:rPr>
          <w:sz w:val="28"/>
          <w:szCs w:val="28"/>
        </w:rPr>
        <w:t xml:space="preserve"> </w:t>
      </w:r>
      <w:bookmarkStart w:id="22" w:name="OCRUncertain3658"/>
      <w:r w:rsidRPr="00620539">
        <w:rPr>
          <w:sz w:val="28"/>
          <w:szCs w:val="28"/>
        </w:rPr>
        <w:t>з</w:t>
      </w:r>
      <w:bookmarkEnd w:id="22"/>
      <w:r w:rsidRPr="00620539">
        <w:rPr>
          <w:sz w:val="28"/>
          <w:szCs w:val="28"/>
        </w:rPr>
        <w:t>адач в боль</w:t>
      </w:r>
      <w:r w:rsidRPr="00620539">
        <w:rPr>
          <w:sz w:val="28"/>
          <w:szCs w:val="28"/>
        </w:rPr>
        <w:softHyphen/>
        <w:t>шинстве случаев целесообразно стандартизовать как технолог</w:t>
      </w:r>
      <w:bookmarkStart w:id="23" w:name="OCRUncertain3659"/>
      <w:r w:rsidRPr="00620539">
        <w:rPr>
          <w:sz w:val="28"/>
          <w:szCs w:val="28"/>
        </w:rPr>
        <w:t>и</w:t>
      </w:r>
      <w:bookmarkEnd w:id="23"/>
      <w:r w:rsidRPr="00620539">
        <w:rPr>
          <w:sz w:val="28"/>
          <w:szCs w:val="28"/>
        </w:rPr>
        <w:t>ю и</w:t>
      </w:r>
      <w:bookmarkStart w:id="24" w:name="OCRUncertain3660"/>
      <w:r w:rsidRPr="00620539">
        <w:rPr>
          <w:sz w:val="28"/>
          <w:szCs w:val="28"/>
        </w:rPr>
        <w:t xml:space="preserve">х </w:t>
      </w:r>
      <w:bookmarkEnd w:id="24"/>
      <w:r w:rsidRPr="00620539">
        <w:rPr>
          <w:sz w:val="28"/>
          <w:szCs w:val="28"/>
        </w:rPr>
        <w:t>р</w:t>
      </w:r>
      <w:bookmarkStart w:id="25" w:name="OCRUncertain3661"/>
      <w:r w:rsidRPr="00620539">
        <w:rPr>
          <w:sz w:val="28"/>
          <w:szCs w:val="28"/>
        </w:rPr>
        <w:t>е</w:t>
      </w:r>
      <w:bookmarkEnd w:id="25"/>
      <w:r w:rsidRPr="00620539">
        <w:rPr>
          <w:sz w:val="28"/>
          <w:szCs w:val="28"/>
        </w:rPr>
        <w:t>шения</w:t>
      </w:r>
      <w:bookmarkStart w:id="26" w:name="OCRUncertain3662"/>
      <w:r w:rsidRPr="00620539">
        <w:rPr>
          <w:sz w:val="28"/>
          <w:szCs w:val="28"/>
        </w:rPr>
        <w:t>,</w:t>
      </w:r>
      <w:bookmarkEnd w:id="26"/>
      <w:r w:rsidRPr="00620539">
        <w:rPr>
          <w:sz w:val="28"/>
          <w:szCs w:val="28"/>
        </w:rPr>
        <w:t xml:space="preserve"> так и фор</w:t>
      </w:r>
      <w:bookmarkStart w:id="27" w:name="OCRUncertain3663"/>
      <w:r w:rsidRPr="00620539">
        <w:rPr>
          <w:sz w:val="28"/>
          <w:szCs w:val="28"/>
        </w:rPr>
        <w:t>м</w:t>
      </w:r>
      <w:bookmarkEnd w:id="27"/>
      <w:r w:rsidRPr="00620539">
        <w:rPr>
          <w:sz w:val="28"/>
          <w:szCs w:val="28"/>
        </w:rPr>
        <w:t>ы представле</w:t>
      </w:r>
      <w:bookmarkStart w:id="28" w:name="OCRUncertain3664"/>
      <w:r w:rsidRPr="00620539">
        <w:rPr>
          <w:sz w:val="28"/>
          <w:szCs w:val="28"/>
        </w:rPr>
        <w:t>н</w:t>
      </w:r>
      <w:bookmarkEnd w:id="28"/>
      <w:r w:rsidRPr="00620539">
        <w:rPr>
          <w:sz w:val="28"/>
          <w:szCs w:val="28"/>
        </w:rPr>
        <w:t xml:space="preserve">ия </w:t>
      </w:r>
      <w:bookmarkStart w:id="29" w:name="OCRUncertain3665"/>
      <w:r w:rsidRPr="00620539">
        <w:rPr>
          <w:sz w:val="28"/>
          <w:szCs w:val="28"/>
        </w:rPr>
        <w:t>и</w:t>
      </w:r>
      <w:bookmarkEnd w:id="29"/>
      <w:r w:rsidRPr="00620539">
        <w:rPr>
          <w:sz w:val="28"/>
          <w:szCs w:val="28"/>
        </w:rPr>
        <w:t>нфор</w:t>
      </w:r>
      <w:bookmarkStart w:id="30" w:name="OCRUncertain3666"/>
      <w:r w:rsidRPr="00620539">
        <w:rPr>
          <w:sz w:val="28"/>
          <w:szCs w:val="28"/>
        </w:rPr>
        <w:t>м</w:t>
      </w:r>
      <w:bookmarkEnd w:id="30"/>
      <w:r w:rsidRPr="00620539">
        <w:rPr>
          <w:sz w:val="28"/>
          <w:szCs w:val="28"/>
        </w:rPr>
        <w:t>ации.</w:t>
      </w:r>
    </w:p>
    <w:p w:rsidR="00620539" w:rsidRPr="00620539" w:rsidRDefault="00620539" w:rsidP="00620539">
      <w:pPr>
        <w:spacing w:line="360" w:lineRule="auto"/>
        <w:ind w:firstLine="709"/>
        <w:jc w:val="both"/>
        <w:rPr>
          <w:sz w:val="28"/>
          <w:szCs w:val="28"/>
        </w:rPr>
      </w:pPr>
      <w:r w:rsidRPr="00620539">
        <w:rPr>
          <w:sz w:val="28"/>
          <w:szCs w:val="28"/>
        </w:rPr>
        <w:t xml:space="preserve">Под </w:t>
      </w:r>
      <w:bookmarkStart w:id="31" w:name="OCRUncertain3667"/>
      <w:r w:rsidRPr="00620539">
        <w:rPr>
          <w:sz w:val="28"/>
          <w:szCs w:val="28"/>
        </w:rPr>
        <w:t>у</w:t>
      </w:r>
      <w:bookmarkEnd w:id="31"/>
      <w:r w:rsidRPr="00620539">
        <w:rPr>
          <w:sz w:val="28"/>
          <w:szCs w:val="28"/>
        </w:rPr>
        <w:t>нификац</w:t>
      </w:r>
      <w:bookmarkStart w:id="32" w:name="OCRUncertain3668"/>
      <w:r w:rsidRPr="00620539">
        <w:rPr>
          <w:sz w:val="28"/>
          <w:szCs w:val="28"/>
        </w:rPr>
        <w:t>и</w:t>
      </w:r>
      <w:bookmarkEnd w:id="32"/>
      <w:r w:rsidRPr="00620539">
        <w:rPr>
          <w:sz w:val="28"/>
          <w:szCs w:val="28"/>
        </w:rPr>
        <w:t>ей в ш</w:t>
      </w:r>
      <w:bookmarkStart w:id="33" w:name="OCRUncertain3669"/>
      <w:r w:rsidRPr="00620539">
        <w:rPr>
          <w:sz w:val="28"/>
          <w:szCs w:val="28"/>
        </w:rPr>
        <w:t>и</w:t>
      </w:r>
      <w:bookmarkEnd w:id="33"/>
      <w:r w:rsidRPr="00620539">
        <w:rPr>
          <w:sz w:val="28"/>
          <w:szCs w:val="28"/>
        </w:rPr>
        <w:t>роком смысл</w:t>
      </w:r>
      <w:bookmarkStart w:id="34" w:name="OCRUncertain3670"/>
      <w:r w:rsidRPr="00620539">
        <w:rPr>
          <w:sz w:val="28"/>
          <w:szCs w:val="28"/>
        </w:rPr>
        <w:t>е</w:t>
      </w:r>
      <w:bookmarkEnd w:id="34"/>
      <w:r w:rsidRPr="00620539">
        <w:rPr>
          <w:sz w:val="28"/>
          <w:szCs w:val="28"/>
        </w:rPr>
        <w:t xml:space="preserve"> понимается </w:t>
      </w:r>
      <w:bookmarkStart w:id="35" w:name="OCRUncertain3671"/>
      <w:r w:rsidRPr="00620539">
        <w:rPr>
          <w:sz w:val="28"/>
          <w:szCs w:val="28"/>
        </w:rPr>
        <w:t>у</w:t>
      </w:r>
      <w:bookmarkEnd w:id="35"/>
      <w:r w:rsidRPr="00620539">
        <w:rPr>
          <w:sz w:val="28"/>
          <w:szCs w:val="28"/>
        </w:rPr>
        <w:t>ме</w:t>
      </w:r>
      <w:bookmarkStart w:id="36" w:name="OCRUncertain3672"/>
      <w:r w:rsidRPr="00620539">
        <w:rPr>
          <w:sz w:val="28"/>
          <w:szCs w:val="28"/>
        </w:rPr>
        <w:t>н</w:t>
      </w:r>
      <w:bookmarkEnd w:id="36"/>
      <w:r w:rsidRPr="00620539">
        <w:rPr>
          <w:sz w:val="28"/>
          <w:szCs w:val="28"/>
        </w:rPr>
        <w:t xml:space="preserve">ьшение </w:t>
      </w:r>
      <w:bookmarkStart w:id="37" w:name="OCRUncertain3673"/>
      <w:r w:rsidRPr="00620539">
        <w:rPr>
          <w:sz w:val="28"/>
          <w:szCs w:val="28"/>
        </w:rPr>
        <w:t>многообразия</w:t>
      </w:r>
      <w:bookmarkEnd w:id="37"/>
      <w:r w:rsidR="0045324E">
        <w:rPr>
          <w:sz w:val="28"/>
          <w:szCs w:val="28"/>
        </w:rPr>
        <w:t xml:space="preserve"> типов и</w:t>
      </w:r>
      <w:r w:rsidRPr="00620539">
        <w:rPr>
          <w:sz w:val="28"/>
          <w:szCs w:val="28"/>
        </w:rPr>
        <w:t xml:space="preserve"> видов из</w:t>
      </w:r>
      <w:bookmarkStart w:id="38" w:name="OCRUncertain3674"/>
      <w:r w:rsidRPr="00620539">
        <w:rPr>
          <w:sz w:val="28"/>
          <w:szCs w:val="28"/>
        </w:rPr>
        <w:t>д</w:t>
      </w:r>
      <w:bookmarkEnd w:id="38"/>
      <w:r w:rsidRPr="00620539">
        <w:rPr>
          <w:sz w:val="28"/>
          <w:szCs w:val="28"/>
        </w:rPr>
        <w:t>елий одинаковог</w:t>
      </w:r>
      <w:bookmarkStart w:id="39" w:name="OCRUncertain3675"/>
      <w:r w:rsidRPr="00620539">
        <w:rPr>
          <w:sz w:val="28"/>
          <w:szCs w:val="28"/>
        </w:rPr>
        <w:t>о</w:t>
      </w:r>
      <w:bookmarkEnd w:id="39"/>
      <w:r w:rsidRPr="00620539">
        <w:rPr>
          <w:sz w:val="28"/>
          <w:szCs w:val="28"/>
        </w:rPr>
        <w:t xml:space="preserve"> ф</w:t>
      </w:r>
      <w:bookmarkStart w:id="40" w:name="OCRUncertain3676"/>
      <w:r w:rsidRPr="00620539">
        <w:rPr>
          <w:sz w:val="28"/>
          <w:szCs w:val="28"/>
        </w:rPr>
        <w:t>у</w:t>
      </w:r>
      <w:bookmarkEnd w:id="40"/>
      <w:r w:rsidRPr="00620539">
        <w:rPr>
          <w:sz w:val="28"/>
          <w:szCs w:val="28"/>
        </w:rPr>
        <w:t xml:space="preserve">нкционального </w:t>
      </w:r>
      <w:bookmarkStart w:id="41" w:name="OCRUncertain3677"/>
      <w:r w:rsidRPr="00620539">
        <w:rPr>
          <w:sz w:val="28"/>
          <w:szCs w:val="28"/>
        </w:rPr>
        <w:t>назначении</w:t>
      </w:r>
      <w:bookmarkEnd w:id="41"/>
      <w:r w:rsidRPr="00620539">
        <w:rPr>
          <w:sz w:val="28"/>
          <w:szCs w:val="28"/>
        </w:rPr>
        <w:t>. Применител</w:t>
      </w:r>
      <w:bookmarkStart w:id="42" w:name="OCRUncertain3678"/>
      <w:r w:rsidRPr="00620539">
        <w:rPr>
          <w:sz w:val="28"/>
          <w:szCs w:val="28"/>
        </w:rPr>
        <w:t>ь</w:t>
      </w:r>
      <w:bookmarkEnd w:id="42"/>
      <w:r w:rsidRPr="00620539">
        <w:rPr>
          <w:sz w:val="28"/>
          <w:szCs w:val="28"/>
        </w:rPr>
        <w:t>но к управл</w:t>
      </w:r>
      <w:bookmarkStart w:id="43" w:name="OCRUncertain3679"/>
      <w:r w:rsidRPr="00620539">
        <w:rPr>
          <w:sz w:val="28"/>
          <w:szCs w:val="28"/>
        </w:rPr>
        <w:t>е</w:t>
      </w:r>
      <w:bookmarkEnd w:id="43"/>
      <w:r w:rsidRPr="00620539">
        <w:rPr>
          <w:sz w:val="28"/>
          <w:szCs w:val="28"/>
        </w:rPr>
        <w:t>нчески</w:t>
      </w:r>
      <w:bookmarkStart w:id="44" w:name="OCRUncertain3680"/>
      <w:r w:rsidRPr="00620539">
        <w:rPr>
          <w:sz w:val="28"/>
          <w:szCs w:val="28"/>
        </w:rPr>
        <w:t>м</w:t>
      </w:r>
      <w:bookmarkEnd w:id="44"/>
      <w:r w:rsidRPr="00620539">
        <w:rPr>
          <w:sz w:val="28"/>
          <w:szCs w:val="28"/>
        </w:rPr>
        <w:t xml:space="preserve"> доку</w:t>
      </w:r>
      <w:bookmarkStart w:id="45" w:name="OCRUncertain3681"/>
      <w:r w:rsidRPr="00620539">
        <w:rPr>
          <w:sz w:val="28"/>
          <w:szCs w:val="28"/>
        </w:rPr>
        <w:t>м</w:t>
      </w:r>
      <w:bookmarkEnd w:id="45"/>
      <w:r w:rsidRPr="00620539">
        <w:rPr>
          <w:sz w:val="28"/>
          <w:szCs w:val="28"/>
        </w:rPr>
        <w:t>ентам унификация заключается в установлении единообра</w:t>
      </w:r>
      <w:bookmarkStart w:id="46" w:name="OCRUncertain3682"/>
      <w:r w:rsidRPr="00620539">
        <w:rPr>
          <w:sz w:val="28"/>
          <w:szCs w:val="28"/>
        </w:rPr>
        <w:t>з</w:t>
      </w:r>
      <w:bookmarkEnd w:id="46"/>
      <w:r w:rsidRPr="00620539">
        <w:rPr>
          <w:sz w:val="28"/>
          <w:szCs w:val="28"/>
        </w:rPr>
        <w:t>ия в составе и фор</w:t>
      </w:r>
      <w:bookmarkStart w:id="47" w:name="OCRUncertain3683"/>
      <w:r w:rsidRPr="00620539">
        <w:rPr>
          <w:sz w:val="28"/>
          <w:szCs w:val="28"/>
        </w:rPr>
        <w:t>м</w:t>
      </w:r>
      <w:bookmarkEnd w:id="47"/>
      <w:r w:rsidRPr="00620539">
        <w:rPr>
          <w:sz w:val="28"/>
          <w:szCs w:val="28"/>
        </w:rPr>
        <w:t>а</w:t>
      </w:r>
      <w:bookmarkStart w:id="48" w:name="OCRUncertain3684"/>
      <w:r w:rsidRPr="00620539">
        <w:rPr>
          <w:sz w:val="28"/>
          <w:szCs w:val="28"/>
        </w:rPr>
        <w:t>х</w:t>
      </w:r>
      <w:bookmarkEnd w:id="48"/>
      <w:r w:rsidRPr="00620539">
        <w:rPr>
          <w:sz w:val="28"/>
          <w:szCs w:val="28"/>
        </w:rPr>
        <w:t xml:space="preserve"> управ</w:t>
      </w:r>
      <w:r w:rsidRPr="00620539">
        <w:rPr>
          <w:sz w:val="28"/>
          <w:szCs w:val="28"/>
        </w:rPr>
        <w:softHyphen/>
        <w:t>ленчески</w:t>
      </w:r>
      <w:bookmarkStart w:id="49" w:name="OCRUncertain3685"/>
      <w:r w:rsidRPr="00620539">
        <w:rPr>
          <w:sz w:val="28"/>
          <w:szCs w:val="28"/>
        </w:rPr>
        <w:t>х</w:t>
      </w:r>
      <w:bookmarkEnd w:id="49"/>
      <w:r w:rsidRPr="00620539">
        <w:rPr>
          <w:sz w:val="28"/>
          <w:szCs w:val="28"/>
        </w:rPr>
        <w:t xml:space="preserve"> документов, </w:t>
      </w:r>
      <w:bookmarkStart w:id="50" w:name="OCRUncertain3686"/>
      <w:r w:rsidRPr="00620539">
        <w:rPr>
          <w:sz w:val="28"/>
          <w:szCs w:val="28"/>
        </w:rPr>
        <w:t>создаваемых</w:t>
      </w:r>
      <w:bookmarkEnd w:id="50"/>
      <w:r w:rsidRPr="00620539">
        <w:rPr>
          <w:sz w:val="28"/>
          <w:szCs w:val="28"/>
        </w:rPr>
        <w:t xml:space="preserve"> в процессе осуще</w:t>
      </w:r>
      <w:bookmarkStart w:id="51" w:name="OCRUncertain3687"/>
      <w:r w:rsidRPr="00620539">
        <w:rPr>
          <w:sz w:val="28"/>
          <w:szCs w:val="28"/>
        </w:rPr>
        <w:t>с</w:t>
      </w:r>
      <w:bookmarkEnd w:id="51"/>
      <w:r w:rsidRPr="00620539">
        <w:rPr>
          <w:sz w:val="28"/>
          <w:szCs w:val="28"/>
        </w:rPr>
        <w:t>твления од</w:t>
      </w:r>
      <w:r w:rsidRPr="00620539">
        <w:rPr>
          <w:sz w:val="28"/>
          <w:szCs w:val="28"/>
        </w:rPr>
        <w:softHyphen/>
        <w:t>нотипны</w:t>
      </w:r>
      <w:bookmarkStart w:id="52" w:name="OCRUncertain3688"/>
      <w:r w:rsidRPr="00620539">
        <w:rPr>
          <w:sz w:val="28"/>
          <w:szCs w:val="28"/>
        </w:rPr>
        <w:t>х</w:t>
      </w:r>
      <w:bookmarkEnd w:id="52"/>
      <w:r w:rsidR="0045324E">
        <w:rPr>
          <w:sz w:val="28"/>
          <w:szCs w:val="28"/>
        </w:rPr>
        <w:t xml:space="preserve"> управленческих функций и</w:t>
      </w:r>
      <w:r w:rsidRPr="00620539">
        <w:rPr>
          <w:sz w:val="28"/>
          <w:szCs w:val="28"/>
        </w:rPr>
        <w:t xml:space="preserve"> </w:t>
      </w:r>
      <w:bookmarkStart w:id="53" w:name="OCRUncertain3689"/>
      <w:r w:rsidRPr="00620539">
        <w:rPr>
          <w:sz w:val="28"/>
          <w:szCs w:val="28"/>
        </w:rPr>
        <w:t>з</w:t>
      </w:r>
      <w:bookmarkEnd w:id="53"/>
      <w:r w:rsidRPr="00620539">
        <w:rPr>
          <w:sz w:val="28"/>
          <w:szCs w:val="28"/>
        </w:rPr>
        <w:t>а</w:t>
      </w:r>
      <w:bookmarkStart w:id="54" w:name="OCRUncertain3690"/>
      <w:r w:rsidRPr="00620539">
        <w:rPr>
          <w:sz w:val="28"/>
          <w:szCs w:val="28"/>
        </w:rPr>
        <w:t>д</w:t>
      </w:r>
      <w:bookmarkEnd w:id="54"/>
      <w:r w:rsidRPr="00620539">
        <w:rPr>
          <w:sz w:val="28"/>
          <w:szCs w:val="28"/>
        </w:rPr>
        <w:t>ач.</w:t>
      </w:r>
    </w:p>
    <w:p w:rsidR="00620539" w:rsidRPr="00620539" w:rsidRDefault="00620539" w:rsidP="00620539">
      <w:pPr>
        <w:spacing w:line="360" w:lineRule="auto"/>
        <w:ind w:firstLine="709"/>
        <w:jc w:val="both"/>
        <w:rPr>
          <w:sz w:val="28"/>
          <w:szCs w:val="28"/>
        </w:rPr>
      </w:pPr>
      <w:bookmarkStart w:id="55" w:name="OCRUncertain3691"/>
      <w:r w:rsidRPr="00620539">
        <w:rPr>
          <w:sz w:val="28"/>
          <w:szCs w:val="28"/>
        </w:rPr>
        <w:t>Стандартизация</w:t>
      </w:r>
      <w:bookmarkEnd w:id="55"/>
      <w:r w:rsidRPr="00620539">
        <w:rPr>
          <w:sz w:val="28"/>
          <w:szCs w:val="28"/>
        </w:rPr>
        <w:t xml:space="preserve"> — это </w:t>
      </w:r>
      <w:bookmarkStart w:id="56" w:name="OCRUncertain3692"/>
      <w:r w:rsidRPr="00620539">
        <w:rPr>
          <w:sz w:val="28"/>
          <w:szCs w:val="28"/>
        </w:rPr>
        <w:t>форма</w:t>
      </w:r>
      <w:bookmarkEnd w:id="56"/>
      <w:r w:rsidRPr="00620539">
        <w:rPr>
          <w:sz w:val="28"/>
          <w:szCs w:val="28"/>
        </w:rPr>
        <w:t xml:space="preserve"> юри</w:t>
      </w:r>
      <w:bookmarkStart w:id="57" w:name="OCRUncertain3693"/>
      <w:r w:rsidRPr="00620539">
        <w:rPr>
          <w:sz w:val="28"/>
          <w:szCs w:val="28"/>
        </w:rPr>
        <w:t>д</w:t>
      </w:r>
      <w:bookmarkEnd w:id="57"/>
      <w:r w:rsidRPr="00620539">
        <w:rPr>
          <w:sz w:val="28"/>
          <w:szCs w:val="28"/>
        </w:rPr>
        <w:t xml:space="preserve">ического </w:t>
      </w:r>
      <w:bookmarkStart w:id="58" w:name="OCRUncertain3694"/>
      <w:r w:rsidRPr="00620539">
        <w:rPr>
          <w:sz w:val="28"/>
          <w:szCs w:val="28"/>
        </w:rPr>
        <w:t>закрепления</w:t>
      </w:r>
      <w:bookmarkEnd w:id="58"/>
      <w:r w:rsidRPr="00620539">
        <w:rPr>
          <w:sz w:val="28"/>
          <w:szCs w:val="28"/>
        </w:rPr>
        <w:t xml:space="preserve"> рез</w:t>
      </w:r>
      <w:bookmarkStart w:id="59" w:name="OCRUncertain3695"/>
      <w:r w:rsidRPr="00620539">
        <w:rPr>
          <w:sz w:val="28"/>
          <w:szCs w:val="28"/>
        </w:rPr>
        <w:t>у</w:t>
      </w:r>
      <w:bookmarkEnd w:id="59"/>
      <w:r w:rsidRPr="00620539">
        <w:rPr>
          <w:sz w:val="28"/>
          <w:szCs w:val="28"/>
        </w:rPr>
        <w:t>льта</w:t>
      </w:r>
      <w:r w:rsidRPr="00620539">
        <w:rPr>
          <w:sz w:val="28"/>
          <w:szCs w:val="28"/>
        </w:rPr>
        <w:softHyphen/>
        <w:t>т</w:t>
      </w:r>
      <w:bookmarkStart w:id="60" w:name="OCRUncertain3696"/>
      <w:r w:rsidRPr="00620539">
        <w:rPr>
          <w:sz w:val="28"/>
          <w:szCs w:val="28"/>
        </w:rPr>
        <w:t>о</w:t>
      </w:r>
      <w:bookmarkEnd w:id="60"/>
      <w:r w:rsidRPr="00620539">
        <w:rPr>
          <w:sz w:val="28"/>
          <w:szCs w:val="28"/>
        </w:rPr>
        <w:t xml:space="preserve">в </w:t>
      </w:r>
      <w:bookmarkStart w:id="61" w:name="OCRUncertain3697"/>
      <w:r w:rsidRPr="00620539">
        <w:rPr>
          <w:sz w:val="28"/>
          <w:szCs w:val="28"/>
        </w:rPr>
        <w:t>у</w:t>
      </w:r>
      <w:bookmarkEnd w:id="61"/>
      <w:r w:rsidRPr="00620539">
        <w:rPr>
          <w:sz w:val="28"/>
          <w:szCs w:val="28"/>
        </w:rPr>
        <w:t>ниф</w:t>
      </w:r>
      <w:bookmarkStart w:id="62" w:name="OCRUncertain3698"/>
      <w:r w:rsidRPr="00620539">
        <w:rPr>
          <w:sz w:val="28"/>
          <w:szCs w:val="28"/>
        </w:rPr>
        <w:t>и</w:t>
      </w:r>
      <w:bookmarkEnd w:id="62"/>
      <w:r w:rsidRPr="00620539">
        <w:rPr>
          <w:sz w:val="28"/>
          <w:szCs w:val="28"/>
        </w:rPr>
        <w:t>кации. В практ</w:t>
      </w:r>
      <w:bookmarkStart w:id="63" w:name="OCRUncertain3699"/>
      <w:r w:rsidRPr="00620539">
        <w:rPr>
          <w:sz w:val="28"/>
          <w:szCs w:val="28"/>
        </w:rPr>
        <w:t>и</w:t>
      </w:r>
      <w:bookmarkEnd w:id="63"/>
      <w:r w:rsidRPr="00620539">
        <w:rPr>
          <w:sz w:val="28"/>
          <w:szCs w:val="28"/>
        </w:rPr>
        <w:t xml:space="preserve">ке совершенствования </w:t>
      </w:r>
      <w:bookmarkStart w:id="64" w:name="OCRUncertain3700"/>
      <w:r w:rsidRPr="00620539">
        <w:rPr>
          <w:sz w:val="28"/>
          <w:szCs w:val="28"/>
        </w:rPr>
        <w:t xml:space="preserve">документационного </w:t>
      </w:r>
      <w:bookmarkEnd w:id="64"/>
      <w:r w:rsidRPr="00620539">
        <w:rPr>
          <w:sz w:val="28"/>
          <w:szCs w:val="28"/>
        </w:rPr>
        <w:t>обеспечения управленческой деятельности разрабатываютс</w:t>
      </w:r>
      <w:bookmarkStart w:id="65" w:name="OCRUncertain3701"/>
      <w:r w:rsidRPr="00620539">
        <w:rPr>
          <w:sz w:val="28"/>
          <w:szCs w:val="28"/>
        </w:rPr>
        <w:t>я</w:t>
      </w:r>
      <w:bookmarkEnd w:id="65"/>
      <w:r w:rsidRPr="00620539">
        <w:rPr>
          <w:sz w:val="28"/>
          <w:szCs w:val="28"/>
        </w:rPr>
        <w:t xml:space="preserve"> госу</w:t>
      </w:r>
      <w:bookmarkStart w:id="66" w:name="OCRUncertain3702"/>
      <w:r w:rsidRPr="00620539">
        <w:rPr>
          <w:sz w:val="28"/>
          <w:szCs w:val="28"/>
        </w:rPr>
        <w:t>д</w:t>
      </w:r>
      <w:bookmarkEnd w:id="66"/>
      <w:r w:rsidRPr="00620539">
        <w:rPr>
          <w:sz w:val="28"/>
          <w:szCs w:val="28"/>
        </w:rPr>
        <w:t>ар</w:t>
      </w:r>
      <w:r w:rsidRPr="00620539">
        <w:rPr>
          <w:sz w:val="28"/>
          <w:szCs w:val="28"/>
        </w:rPr>
        <w:softHyphen/>
        <w:t>ственные стандарты на терминологию делопроизводства и архивно</w:t>
      </w:r>
      <w:r w:rsidRPr="00620539">
        <w:rPr>
          <w:sz w:val="28"/>
          <w:szCs w:val="28"/>
        </w:rPr>
        <w:softHyphen/>
        <w:t>го дела и на требования к составлению и оформлени</w:t>
      </w:r>
      <w:bookmarkStart w:id="67" w:name="OCRUncertain3703"/>
      <w:r w:rsidRPr="00620539">
        <w:rPr>
          <w:sz w:val="28"/>
          <w:szCs w:val="28"/>
        </w:rPr>
        <w:t>ю</w:t>
      </w:r>
      <w:bookmarkEnd w:id="67"/>
      <w:r w:rsidRPr="00620539">
        <w:rPr>
          <w:sz w:val="28"/>
          <w:szCs w:val="28"/>
        </w:rPr>
        <w:t xml:space="preserve"> управленчес</w:t>
      </w:r>
      <w:r w:rsidRPr="00620539">
        <w:rPr>
          <w:sz w:val="28"/>
          <w:szCs w:val="28"/>
        </w:rPr>
        <w:softHyphen/>
        <w:t>ки</w:t>
      </w:r>
      <w:bookmarkStart w:id="68" w:name="OCRUncertain3704"/>
      <w:r w:rsidRPr="00620539">
        <w:rPr>
          <w:sz w:val="28"/>
          <w:szCs w:val="28"/>
        </w:rPr>
        <w:t>х</w:t>
      </w:r>
      <w:bookmarkEnd w:id="68"/>
      <w:r w:rsidRPr="00620539">
        <w:rPr>
          <w:sz w:val="28"/>
          <w:szCs w:val="28"/>
        </w:rPr>
        <w:t xml:space="preserve"> документов.</w:t>
      </w:r>
    </w:p>
    <w:p w:rsidR="00620539" w:rsidRPr="00E948D4" w:rsidRDefault="00620539" w:rsidP="00620539">
      <w:pPr>
        <w:spacing w:line="360" w:lineRule="auto"/>
        <w:ind w:firstLine="709"/>
        <w:jc w:val="both"/>
        <w:rPr>
          <w:sz w:val="28"/>
          <w:szCs w:val="28"/>
        </w:rPr>
      </w:pPr>
      <w:r w:rsidRPr="00620539">
        <w:rPr>
          <w:sz w:val="28"/>
          <w:szCs w:val="28"/>
        </w:rPr>
        <w:t>Основная цель ун</w:t>
      </w:r>
      <w:bookmarkStart w:id="69" w:name="OCRUncertain3705"/>
      <w:r w:rsidRPr="00620539">
        <w:rPr>
          <w:sz w:val="28"/>
          <w:szCs w:val="28"/>
        </w:rPr>
        <w:t>и</w:t>
      </w:r>
      <w:bookmarkEnd w:id="69"/>
      <w:r w:rsidRPr="00620539">
        <w:rPr>
          <w:sz w:val="28"/>
          <w:szCs w:val="28"/>
        </w:rPr>
        <w:t>фикации и стандарти</w:t>
      </w:r>
      <w:bookmarkStart w:id="70" w:name="OCRUncertain3706"/>
      <w:r w:rsidRPr="00620539">
        <w:rPr>
          <w:sz w:val="28"/>
          <w:szCs w:val="28"/>
        </w:rPr>
        <w:t>з</w:t>
      </w:r>
      <w:bookmarkEnd w:id="70"/>
      <w:r w:rsidRPr="00620539">
        <w:rPr>
          <w:sz w:val="28"/>
          <w:szCs w:val="28"/>
        </w:rPr>
        <w:t>ации - со</w:t>
      </w:r>
      <w:bookmarkStart w:id="71" w:name="OCRUncertain3707"/>
      <w:r w:rsidRPr="00620539">
        <w:rPr>
          <w:sz w:val="28"/>
          <w:szCs w:val="28"/>
        </w:rPr>
        <w:t>з</w:t>
      </w:r>
      <w:bookmarkEnd w:id="71"/>
      <w:r w:rsidRPr="00620539">
        <w:rPr>
          <w:sz w:val="28"/>
          <w:szCs w:val="28"/>
        </w:rPr>
        <w:t>дание таки</w:t>
      </w:r>
      <w:bookmarkStart w:id="72" w:name="OCRUncertain3708"/>
      <w:r w:rsidRPr="00620539">
        <w:rPr>
          <w:sz w:val="28"/>
          <w:szCs w:val="28"/>
        </w:rPr>
        <w:t xml:space="preserve">х </w:t>
      </w:r>
      <w:bookmarkEnd w:id="72"/>
      <w:r w:rsidRPr="00620539">
        <w:rPr>
          <w:sz w:val="28"/>
          <w:szCs w:val="28"/>
        </w:rPr>
        <w:t>систем документации, применение которых бу</w:t>
      </w:r>
      <w:bookmarkStart w:id="73" w:name="OCRUncertain3709"/>
      <w:r w:rsidRPr="00620539">
        <w:rPr>
          <w:sz w:val="28"/>
          <w:szCs w:val="28"/>
        </w:rPr>
        <w:t>д</w:t>
      </w:r>
      <w:bookmarkEnd w:id="73"/>
      <w:r w:rsidRPr="00620539">
        <w:rPr>
          <w:sz w:val="28"/>
          <w:szCs w:val="28"/>
        </w:rPr>
        <w:t>ет эконо</w:t>
      </w:r>
      <w:bookmarkStart w:id="74" w:name="OCRUncertain3710"/>
      <w:r w:rsidRPr="00620539">
        <w:rPr>
          <w:sz w:val="28"/>
          <w:szCs w:val="28"/>
        </w:rPr>
        <w:t>м</w:t>
      </w:r>
      <w:bookmarkEnd w:id="74"/>
      <w:r w:rsidRPr="00620539">
        <w:rPr>
          <w:sz w:val="28"/>
          <w:szCs w:val="28"/>
        </w:rPr>
        <w:t>ически эффективно, приведет к увеличению вре</w:t>
      </w:r>
      <w:bookmarkStart w:id="75" w:name="OCRUncertain3711"/>
      <w:r w:rsidRPr="00620539">
        <w:rPr>
          <w:sz w:val="28"/>
          <w:szCs w:val="28"/>
        </w:rPr>
        <w:t>м</w:t>
      </w:r>
      <w:bookmarkEnd w:id="75"/>
      <w:r w:rsidRPr="00620539">
        <w:rPr>
          <w:sz w:val="28"/>
          <w:szCs w:val="28"/>
        </w:rPr>
        <w:t>ени на творческ</w:t>
      </w:r>
      <w:bookmarkStart w:id="76" w:name="OCRUncertain3712"/>
      <w:r w:rsidRPr="00620539">
        <w:rPr>
          <w:sz w:val="28"/>
          <w:szCs w:val="28"/>
        </w:rPr>
        <w:t>ие</w:t>
      </w:r>
      <w:bookmarkEnd w:id="76"/>
      <w:r w:rsidRPr="00620539">
        <w:rPr>
          <w:sz w:val="28"/>
          <w:szCs w:val="28"/>
        </w:rPr>
        <w:t xml:space="preserve"> элемен</w:t>
      </w:r>
      <w:r w:rsidRPr="00620539">
        <w:rPr>
          <w:sz w:val="28"/>
          <w:szCs w:val="28"/>
        </w:rPr>
        <w:softHyphen/>
        <w:t xml:space="preserve">ты управленческого </w:t>
      </w:r>
      <w:bookmarkStart w:id="77" w:name="OCRUncertain3713"/>
      <w:r w:rsidRPr="00620539">
        <w:rPr>
          <w:sz w:val="28"/>
          <w:szCs w:val="28"/>
        </w:rPr>
        <w:t>труда</w:t>
      </w:r>
      <w:bookmarkEnd w:id="77"/>
      <w:r w:rsidRPr="00620539">
        <w:rPr>
          <w:sz w:val="28"/>
          <w:szCs w:val="28"/>
        </w:rPr>
        <w:t>, повысит об</w:t>
      </w:r>
      <w:bookmarkStart w:id="78" w:name="OCRUncertain3714"/>
      <w:r w:rsidRPr="00620539">
        <w:rPr>
          <w:sz w:val="28"/>
          <w:szCs w:val="28"/>
        </w:rPr>
        <w:t>щ</w:t>
      </w:r>
      <w:bookmarkEnd w:id="78"/>
      <w:r w:rsidRPr="00620539">
        <w:rPr>
          <w:sz w:val="28"/>
          <w:szCs w:val="28"/>
        </w:rPr>
        <w:t>ую культуру управления</w:t>
      </w:r>
      <w:bookmarkStart w:id="79" w:name="OCRUncertain3715"/>
      <w:r w:rsidRPr="00620539">
        <w:rPr>
          <w:sz w:val="28"/>
          <w:szCs w:val="28"/>
        </w:rPr>
        <w:t xml:space="preserve">. </w:t>
      </w:r>
      <w:bookmarkEnd w:id="79"/>
      <w:r w:rsidR="00E948D4">
        <w:rPr>
          <w:sz w:val="28"/>
          <w:szCs w:val="28"/>
        </w:rPr>
        <w:t xml:space="preserve">Унификация </w:t>
      </w:r>
      <w:r w:rsidR="007E7BBE">
        <w:rPr>
          <w:sz w:val="28"/>
          <w:szCs w:val="28"/>
        </w:rPr>
        <w:t>и</w:t>
      </w:r>
      <w:r w:rsidRPr="00620539">
        <w:rPr>
          <w:sz w:val="28"/>
          <w:szCs w:val="28"/>
        </w:rPr>
        <w:t xml:space="preserve"> стандарти</w:t>
      </w:r>
      <w:bookmarkStart w:id="80" w:name="OCRUncertain3716"/>
      <w:r w:rsidRPr="00620539">
        <w:rPr>
          <w:sz w:val="28"/>
          <w:szCs w:val="28"/>
        </w:rPr>
        <w:t>з</w:t>
      </w:r>
      <w:bookmarkEnd w:id="80"/>
      <w:r w:rsidRPr="00620539">
        <w:rPr>
          <w:sz w:val="28"/>
          <w:szCs w:val="28"/>
        </w:rPr>
        <w:t>ац</w:t>
      </w:r>
      <w:bookmarkStart w:id="81" w:name="OCRUncertain3717"/>
      <w:r w:rsidRPr="00620539">
        <w:rPr>
          <w:sz w:val="28"/>
          <w:szCs w:val="28"/>
        </w:rPr>
        <w:t>и</w:t>
      </w:r>
      <w:bookmarkEnd w:id="81"/>
      <w:r w:rsidRPr="00620539">
        <w:rPr>
          <w:sz w:val="28"/>
          <w:szCs w:val="28"/>
        </w:rPr>
        <w:t>я документов— осно</w:t>
      </w:r>
      <w:bookmarkStart w:id="82" w:name="OCRUncertain3718"/>
      <w:r w:rsidRPr="00620539">
        <w:rPr>
          <w:sz w:val="28"/>
          <w:szCs w:val="28"/>
        </w:rPr>
        <w:t>в</w:t>
      </w:r>
      <w:bookmarkEnd w:id="82"/>
      <w:r w:rsidRPr="00620539">
        <w:rPr>
          <w:sz w:val="28"/>
          <w:szCs w:val="28"/>
        </w:rPr>
        <w:t>ные направл</w:t>
      </w:r>
      <w:bookmarkStart w:id="83" w:name="OCRUncertain3719"/>
      <w:r w:rsidRPr="00620539">
        <w:rPr>
          <w:sz w:val="28"/>
          <w:szCs w:val="28"/>
        </w:rPr>
        <w:t>е</w:t>
      </w:r>
      <w:bookmarkEnd w:id="83"/>
      <w:r w:rsidRPr="00620539">
        <w:rPr>
          <w:sz w:val="28"/>
          <w:szCs w:val="28"/>
        </w:rPr>
        <w:t>н</w:t>
      </w:r>
      <w:bookmarkStart w:id="84" w:name="OCRUncertain3720"/>
      <w:r w:rsidRPr="00620539">
        <w:rPr>
          <w:sz w:val="28"/>
          <w:szCs w:val="28"/>
        </w:rPr>
        <w:t>и</w:t>
      </w:r>
      <w:bookmarkEnd w:id="84"/>
      <w:r w:rsidRPr="00620539">
        <w:rPr>
          <w:sz w:val="28"/>
          <w:szCs w:val="28"/>
        </w:rPr>
        <w:t>я</w:t>
      </w:r>
      <w:bookmarkStart w:id="85" w:name="OCRUncertain3721"/>
      <w:r w:rsidRPr="00620539">
        <w:rPr>
          <w:sz w:val="28"/>
          <w:szCs w:val="28"/>
        </w:rPr>
        <w:t xml:space="preserve"> </w:t>
      </w:r>
      <w:bookmarkEnd w:id="85"/>
      <w:r w:rsidRPr="00620539">
        <w:rPr>
          <w:sz w:val="28"/>
          <w:szCs w:val="28"/>
        </w:rPr>
        <w:t>совершенствован</w:t>
      </w:r>
      <w:bookmarkStart w:id="86" w:name="OCRUncertain3722"/>
      <w:r w:rsidRPr="00620539">
        <w:rPr>
          <w:sz w:val="28"/>
          <w:szCs w:val="28"/>
        </w:rPr>
        <w:t>и</w:t>
      </w:r>
      <w:bookmarkEnd w:id="86"/>
      <w:r w:rsidRPr="00620539">
        <w:rPr>
          <w:sz w:val="28"/>
          <w:szCs w:val="28"/>
        </w:rPr>
        <w:t xml:space="preserve">я документации, ведущие к снижению затрат на управленческие документы. </w:t>
      </w:r>
      <w:r w:rsidR="00E948D4" w:rsidRPr="00E948D4">
        <w:rPr>
          <w:sz w:val="28"/>
          <w:szCs w:val="28"/>
        </w:rPr>
        <w:t>[16</w:t>
      </w:r>
      <w:r w:rsidR="007E7BBE">
        <w:rPr>
          <w:sz w:val="28"/>
          <w:szCs w:val="28"/>
        </w:rPr>
        <w:t>, с.5</w:t>
      </w:r>
      <w:r w:rsidR="00E948D4" w:rsidRPr="00E948D4">
        <w:rPr>
          <w:sz w:val="28"/>
          <w:szCs w:val="28"/>
        </w:rPr>
        <w:t>]</w:t>
      </w:r>
    </w:p>
    <w:p w:rsidR="00620539" w:rsidRPr="00620539" w:rsidRDefault="00620539" w:rsidP="00620539">
      <w:pPr>
        <w:spacing w:line="360" w:lineRule="auto"/>
        <w:ind w:firstLine="709"/>
        <w:jc w:val="both"/>
        <w:rPr>
          <w:sz w:val="28"/>
          <w:szCs w:val="28"/>
        </w:rPr>
      </w:pPr>
      <w:r w:rsidRPr="00620539">
        <w:rPr>
          <w:sz w:val="28"/>
          <w:szCs w:val="28"/>
        </w:rPr>
        <w:t xml:space="preserve">Объектами унификации и стандартизации в управленческой </w:t>
      </w:r>
      <w:bookmarkStart w:id="87" w:name="OCRUncertain3723"/>
      <w:r w:rsidRPr="00620539">
        <w:rPr>
          <w:sz w:val="28"/>
          <w:szCs w:val="28"/>
        </w:rPr>
        <w:t>деятельности</w:t>
      </w:r>
      <w:bookmarkEnd w:id="87"/>
      <w:r w:rsidRPr="00620539">
        <w:rPr>
          <w:sz w:val="28"/>
          <w:szCs w:val="28"/>
        </w:rPr>
        <w:t xml:space="preserve"> являются:</w:t>
      </w:r>
    </w:p>
    <w:p w:rsidR="00620539" w:rsidRDefault="00620539" w:rsidP="00620539">
      <w:pPr>
        <w:numPr>
          <w:ilvl w:val="0"/>
          <w:numId w:val="22"/>
        </w:numPr>
        <w:spacing w:line="360" w:lineRule="auto"/>
        <w:jc w:val="both"/>
        <w:rPr>
          <w:sz w:val="28"/>
          <w:szCs w:val="28"/>
        </w:rPr>
      </w:pPr>
      <w:r w:rsidRPr="00620539">
        <w:rPr>
          <w:sz w:val="28"/>
          <w:szCs w:val="28"/>
        </w:rPr>
        <w:t>терм</w:t>
      </w:r>
      <w:bookmarkStart w:id="88" w:name="OCRUncertain3724"/>
      <w:r w:rsidRPr="00620539">
        <w:rPr>
          <w:sz w:val="28"/>
          <w:szCs w:val="28"/>
        </w:rPr>
        <w:t>и</w:t>
      </w:r>
      <w:bookmarkEnd w:id="88"/>
      <w:r w:rsidRPr="00620539">
        <w:rPr>
          <w:sz w:val="28"/>
          <w:szCs w:val="28"/>
        </w:rPr>
        <w:t>ны и определения</w:t>
      </w:r>
      <w:bookmarkStart w:id="89" w:name="OCRUncertain3725"/>
      <w:r w:rsidRPr="00620539">
        <w:rPr>
          <w:sz w:val="28"/>
          <w:szCs w:val="28"/>
        </w:rPr>
        <w:t>,</w:t>
      </w:r>
      <w:bookmarkEnd w:id="89"/>
      <w:r w:rsidRPr="00620539">
        <w:rPr>
          <w:sz w:val="28"/>
          <w:szCs w:val="28"/>
        </w:rPr>
        <w:t xml:space="preserve"> </w:t>
      </w:r>
      <w:bookmarkStart w:id="90" w:name="OCRUncertain3726"/>
      <w:r w:rsidRPr="00620539">
        <w:rPr>
          <w:sz w:val="28"/>
          <w:szCs w:val="28"/>
        </w:rPr>
        <w:t>используемые</w:t>
      </w:r>
      <w:bookmarkEnd w:id="90"/>
      <w:r w:rsidRPr="00620539">
        <w:rPr>
          <w:sz w:val="28"/>
          <w:szCs w:val="28"/>
        </w:rPr>
        <w:t xml:space="preserve"> при работе с управлен</w:t>
      </w:r>
      <w:r w:rsidRPr="00620539">
        <w:rPr>
          <w:sz w:val="28"/>
          <w:szCs w:val="28"/>
        </w:rPr>
        <w:softHyphen/>
        <w:t>чес</w:t>
      </w:r>
      <w:bookmarkStart w:id="91" w:name="OCRUncertain3727"/>
      <w:r w:rsidRPr="00620539">
        <w:rPr>
          <w:sz w:val="28"/>
          <w:szCs w:val="28"/>
        </w:rPr>
        <w:t>к</w:t>
      </w:r>
      <w:bookmarkEnd w:id="91"/>
      <w:r w:rsidRPr="00620539">
        <w:rPr>
          <w:sz w:val="28"/>
          <w:szCs w:val="28"/>
        </w:rPr>
        <w:t>ой информацией</w:t>
      </w:r>
      <w:bookmarkStart w:id="92" w:name="OCRUncertain3728"/>
      <w:r w:rsidRPr="00620539">
        <w:rPr>
          <w:sz w:val="28"/>
          <w:szCs w:val="28"/>
        </w:rPr>
        <w:t>;</w:t>
      </w:r>
      <w:bookmarkEnd w:id="92"/>
    </w:p>
    <w:p w:rsidR="00620539" w:rsidRDefault="00620539" w:rsidP="00620539">
      <w:pPr>
        <w:numPr>
          <w:ilvl w:val="0"/>
          <w:numId w:val="22"/>
        </w:numPr>
        <w:spacing w:line="360" w:lineRule="auto"/>
        <w:jc w:val="both"/>
        <w:rPr>
          <w:sz w:val="28"/>
          <w:szCs w:val="28"/>
        </w:rPr>
      </w:pPr>
      <w:r w:rsidRPr="00620539">
        <w:rPr>
          <w:sz w:val="28"/>
          <w:szCs w:val="28"/>
        </w:rPr>
        <w:t>органи</w:t>
      </w:r>
      <w:bookmarkStart w:id="93" w:name="OCRUncertain3729"/>
      <w:r w:rsidRPr="00620539">
        <w:rPr>
          <w:sz w:val="28"/>
          <w:szCs w:val="28"/>
        </w:rPr>
        <w:t>з</w:t>
      </w:r>
      <w:bookmarkEnd w:id="93"/>
      <w:r w:rsidRPr="00620539">
        <w:rPr>
          <w:sz w:val="28"/>
          <w:szCs w:val="28"/>
        </w:rPr>
        <w:t xml:space="preserve">ационные структуры организаций, </w:t>
      </w:r>
      <w:bookmarkStart w:id="94" w:name="OCRUncertain3730"/>
      <w:r w:rsidRPr="00620539">
        <w:rPr>
          <w:sz w:val="28"/>
          <w:szCs w:val="28"/>
        </w:rPr>
        <w:t>учреждений</w:t>
      </w:r>
      <w:bookmarkEnd w:id="94"/>
      <w:r w:rsidRPr="00620539">
        <w:rPr>
          <w:sz w:val="28"/>
          <w:szCs w:val="28"/>
        </w:rPr>
        <w:t xml:space="preserve"> и пред</w:t>
      </w:r>
      <w:r w:rsidRPr="00620539">
        <w:rPr>
          <w:sz w:val="28"/>
          <w:szCs w:val="28"/>
        </w:rPr>
        <w:softHyphen/>
      </w:r>
      <w:bookmarkStart w:id="95" w:name="OCRUncertain3731"/>
      <w:r w:rsidRPr="00620539">
        <w:rPr>
          <w:sz w:val="28"/>
          <w:szCs w:val="28"/>
        </w:rPr>
        <w:t>п</w:t>
      </w:r>
      <w:bookmarkEnd w:id="95"/>
      <w:r w:rsidRPr="00620539">
        <w:rPr>
          <w:sz w:val="28"/>
          <w:szCs w:val="28"/>
        </w:rPr>
        <w:t>р</w:t>
      </w:r>
      <w:bookmarkStart w:id="96" w:name="OCRUncertain3732"/>
      <w:r w:rsidRPr="00620539">
        <w:rPr>
          <w:sz w:val="28"/>
          <w:szCs w:val="28"/>
        </w:rPr>
        <w:t>и</w:t>
      </w:r>
      <w:bookmarkEnd w:id="96"/>
      <w:r w:rsidRPr="00620539">
        <w:rPr>
          <w:sz w:val="28"/>
          <w:szCs w:val="28"/>
        </w:rPr>
        <w:t>ятий;</w:t>
      </w:r>
    </w:p>
    <w:p w:rsidR="00620539" w:rsidRPr="00620539" w:rsidRDefault="00620539" w:rsidP="00620539">
      <w:pPr>
        <w:numPr>
          <w:ilvl w:val="0"/>
          <w:numId w:val="22"/>
        </w:numPr>
        <w:spacing w:line="360" w:lineRule="auto"/>
        <w:jc w:val="both"/>
        <w:rPr>
          <w:sz w:val="28"/>
          <w:szCs w:val="28"/>
        </w:rPr>
      </w:pPr>
      <w:r w:rsidRPr="00620539">
        <w:rPr>
          <w:sz w:val="28"/>
          <w:szCs w:val="28"/>
        </w:rPr>
        <w:t>классификаторы управленчески</w:t>
      </w:r>
      <w:bookmarkStart w:id="97" w:name="OCRUncertain3733"/>
      <w:r w:rsidRPr="00620539">
        <w:rPr>
          <w:sz w:val="28"/>
          <w:szCs w:val="28"/>
        </w:rPr>
        <w:t>х</w:t>
      </w:r>
      <w:bookmarkEnd w:id="97"/>
      <w:r w:rsidRPr="00620539">
        <w:rPr>
          <w:sz w:val="28"/>
          <w:szCs w:val="28"/>
        </w:rPr>
        <w:t xml:space="preserve"> функций; управленческая документация.</w:t>
      </w:r>
    </w:p>
    <w:p w:rsidR="00620539" w:rsidRPr="00E948D4" w:rsidRDefault="00620539" w:rsidP="00620539">
      <w:pPr>
        <w:spacing w:line="360" w:lineRule="auto"/>
        <w:ind w:firstLine="709"/>
        <w:jc w:val="both"/>
        <w:rPr>
          <w:sz w:val="28"/>
          <w:szCs w:val="28"/>
        </w:rPr>
      </w:pPr>
      <w:r w:rsidRPr="00620539">
        <w:rPr>
          <w:sz w:val="28"/>
          <w:szCs w:val="28"/>
        </w:rPr>
        <w:t>Униф</w:t>
      </w:r>
      <w:bookmarkStart w:id="98" w:name="OCRUncertain3788"/>
      <w:r w:rsidRPr="00620539">
        <w:rPr>
          <w:sz w:val="28"/>
          <w:szCs w:val="28"/>
        </w:rPr>
        <w:t>и</w:t>
      </w:r>
      <w:bookmarkEnd w:id="98"/>
      <w:r w:rsidRPr="00620539">
        <w:rPr>
          <w:sz w:val="28"/>
          <w:szCs w:val="28"/>
        </w:rPr>
        <w:t>кация управленческих документов предполагает: унифи</w:t>
      </w:r>
      <w:r w:rsidRPr="00620539">
        <w:rPr>
          <w:sz w:val="28"/>
          <w:szCs w:val="28"/>
        </w:rPr>
        <w:softHyphen/>
        <w:t>кацию состава и форм доку</w:t>
      </w:r>
      <w:bookmarkStart w:id="99" w:name="OCRUncertain3789"/>
      <w:r w:rsidRPr="00620539">
        <w:rPr>
          <w:sz w:val="28"/>
          <w:szCs w:val="28"/>
        </w:rPr>
        <w:t>м</w:t>
      </w:r>
      <w:bookmarkEnd w:id="99"/>
      <w:r w:rsidRPr="00620539">
        <w:rPr>
          <w:sz w:val="28"/>
          <w:szCs w:val="28"/>
        </w:rPr>
        <w:t>ентов, применяе</w:t>
      </w:r>
      <w:bookmarkStart w:id="100" w:name="OCRUncertain3790"/>
      <w:r w:rsidRPr="00620539">
        <w:rPr>
          <w:sz w:val="28"/>
          <w:szCs w:val="28"/>
        </w:rPr>
        <w:t>м</w:t>
      </w:r>
      <w:bookmarkEnd w:id="100"/>
      <w:r w:rsidRPr="00620539">
        <w:rPr>
          <w:sz w:val="28"/>
          <w:szCs w:val="28"/>
        </w:rPr>
        <w:t>ы</w:t>
      </w:r>
      <w:bookmarkStart w:id="101" w:name="OCRUncertain3791"/>
      <w:r w:rsidRPr="00620539">
        <w:rPr>
          <w:sz w:val="28"/>
          <w:szCs w:val="28"/>
        </w:rPr>
        <w:t>х</w:t>
      </w:r>
      <w:bookmarkEnd w:id="101"/>
      <w:r w:rsidRPr="00620539">
        <w:rPr>
          <w:sz w:val="28"/>
          <w:szCs w:val="28"/>
        </w:rPr>
        <w:t xml:space="preserve"> для документиро</w:t>
      </w:r>
      <w:r w:rsidRPr="00620539">
        <w:rPr>
          <w:sz w:val="28"/>
          <w:szCs w:val="28"/>
        </w:rPr>
        <w:softHyphen/>
      </w:r>
      <w:bookmarkStart w:id="102" w:name="OCRUncertain3792"/>
      <w:r w:rsidRPr="00620539">
        <w:rPr>
          <w:sz w:val="28"/>
          <w:szCs w:val="28"/>
        </w:rPr>
        <w:t>в</w:t>
      </w:r>
      <w:bookmarkEnd w:id="102"/>
      <w:r w:rsidRPr="00620539">
        <w:rPr>
          <w:sz w:val="28"/>
          <w:szCs w:val="28"/>
        </w:rPr>
        <w:t>ани</w:t>
      </w:r>
      <w:bookmarkStart w:id="103" w:name="OCRUncertain3793"/>
      <w:r w:rsidRPr="00620539">
        <w:rPr>
          <w:sz w:val="28"/>
          <w:szCs w:val="28"/>
        </w:rPr>
        <w:t>я</w:t>
      </w:r>
      <w:bookmarkEnd w:id="103"/>
      <w:r w:rsidRPr="00620539">
        <w:rPr>
          <w:sz w:val="28"/>
          <w:szCs w:val="28"/>
        </w:rPr>
        <w:t xml:space="preserve"> управленческой деятельности. Унификация состава докумен</w:t>
      </w:r>
      <w:r w:rsidRPr="00620539">
        <w:rPr>
          <w:sz w:val="28"/>
          <w:szCs w:val="28"/>
        </w:rPr>
        <w:softHyphen/>
        <w:t xml:space="preserve">тов организации заключается </w:t>
      </w:r>
      <w:bookmarkStart w:id="104" w:name="OCRUncertain3794"/>
      <w:r w:rsidRPr="00620539">
        <w:rPr>
          <w:sz w:val="28"/>
          <w:szCs w:val="28"/>
        </w:rPr>
        <w:t>в</w:t>
      </w:r>
      <w:bookmarkEnd w:id="104"/>
      <w:r w:rsidRPr="00620539">
        <w:rPr>
          <w:sz w:val="28"/>
          <w:szCs w:val="28"/>
        </w:rPr>
        <w:t xml:space="preserve"> отборе и закреплении ко</w:t>
      </w:r>
      <w:bookmarkStart w:id="105" w:name="OCRUncertain3795"/>
      <w:r w:rsidRPr="00620539">
        <w:rPr>
          <w:sz w:val="28"/>
          <w:szCs w:val="28"/>
        </w:rPr>
        <w:t>м</w:t>
      </w:r>
      <w:bookmarkEnd w:id="105"/>
      <w:r w:rsidRPr="00620539">
        <w:rPr>
          <w:sz w:val="28"/>
          <w:szCs w:val="28"/>
        </w:rPr>
        <w:t>плекса документов, необходимых и достаточны</w:t>
      </w:r>
      <w:bookmarkStart w:id="106" w:name="OCRUncertain3797"/>
      <w:r w:rsidRPr="00620539">
        <w:rPr>
          <w:sz w:val="28"/>
          <w:szCs w:val="28"/>
        </w:rPr>
        <w:t>х</w:t>
      </w:r>
      <w:bookmarkEnd w:id="106"/>
      <w:r w:rsidRPr="00620539">
        <w:rPr>
          <w:sz w:val="28"/>
          <w:szCs w:val="28"/>
        </w:rPr>
        <w:t xml:space="preserve"> для решения управленчес</w:t>
      </w:r>
      <w:r w:rsidRPr="00620539">
        <w:rPr>
          <w:sz w:val="28"/>
          <w:szCs w:val="28"/>
        </w:rPr>
        <w:softHyphen/>
        <w:t>кой задач. В р</w:t>
      </w:r>
      <w:bookmarkStart w:id="107" w:name="OCRUncertain3798"/>
      <w:r w:rsidRPr="00620539">
        <w:rPr>
          <w:sz w:val="28"/>
          <w:szCs w:val="28"/>
        </w:rPr>
        <w:t>е</w:t>
      </w:r>
      <w:bookmarkEnd w:id="107"/>
      <w:r w:rsidRPr="00620539">
        <w:rPr>
          <w:sz w:val="28"/>
          <w:szCs w:val="28"/>
        </w:rPr>
        <w:t>зультате унификац</w:t>
      </w:r>
      <w:bookmarkStart w:id="108" w:name="OCRUncertain3799"/>
      <w:r w:rsidRPr="00620539">
        <w:rPr>
          <w:sz w:val="28"/>
          <w:szCs w:val="28"/>
        </w:rPr>
        <w:t>и</w:t>
      </w:r>
      <w:bookmarkEnd w:id="108"/>
      <w:r w:rsidRPr="00620539">
        <w:rPr>
          <w:sz w:val="28"/>
          <w:szCs w:val="28"/>
        </w:rPr>
        <w:t>и состава документов исключают</w:t>
      </w:r>
      <w:r w:rsidRPr="00620539">
        <w:rPr>
          <w:sz w:val="28"/>
          <w:szCs w:val="28"/>
        </w:rPr>
        <w:softHyphen/>
        <w:t>ся формы документов, не вызванные д</w:t>
      </w:r>
      <w:bookmarkStart w:id="109" w:name="OCRUncertain3800"/>
      <w:r w:rsidRPr="00620539">
        <w:rPr>
          <w:sz w:val="28"/>
          <w:szCs w:val="28"/>
        </w:rPr>
        <w:t>е</w:t>
      </w:r>
      <w:bookmarkEnd w:id="109"/>
      <w:r w:rsidRPr="00620539">
        <w:rPr>
          <w:sz w:val="28"/>
          <w:szCs w:val="28"/>
        </w:rPr>
        <w:t>йствит</w:t>
      </w:r>
      <w:bookmarkStart w:id="110" w:name="OCRUncertain3801"/>
      <w:r w:rsidRPr="00620539">
        <w:rPr>
          <w:sz w:val="28"/>
          <w:szCs w:val="28"/>
        </w:rPr>
        <w:t>е</w:t>
      </w:r>
      <w:bookmarkEnd w:id="110"/>
      <w:r w:rsidRPr="00620539">
        <w:rPr>
          <w:sz w:val="28"/>
          <w:szCs w:val="28"/>
        </w:rPr>
        <w:t>льными потребностя</w:t>
      </w:r>
      <w:bookmarkStart w:id="111" w:name="OCRUncertain3802"/>
      <w:r w:rsidRPr="00620539">
        <w:rPr>
          <w:sz w:val="28"/>
          <w:szCs w:val="28"/>
        </w:rPr>
        <w:softHyphen/>
        <w:t>м</w:t>
      </w:r>
      <w:bookmarkEnd w:id="111"/>
      <w:r w:rsidRPr="00620539">
        <w:rPr>
          <w:sz w:val="28"/>
          <w:szCs w:val="28"/>
        </w:rPr>
        <w:t>и управления, и состав документов организации может быть значи</w:t>
      </w:r>
      <w:r w:rsidRPr="00620539">
        <w:rPr>
          <w:sz w:val="28"/>
          <w:szCs w:val="28"/>
        </w:rPr>
        <w:softHyphen/>
        <w:t>т</w:t>
      </w:r>
      <w:bookmarkStart w:id="112" w:name="OCRUncertain3803"/>
      <w:r w:rsidRPr="00620539">
        <w:rPr>
          <w:sz w:val="28"/>
          <w:szCs w:val="28"/>
        </w:rPr>
        <w:t>е</w:t>
      </w:r>
      <w:bookmarkEnd w:id="112"/>
      <w:r w:rsidRPr="00620539">
        <w:rPr>
          <w:sz w:val="28"/>
          <w:szCs w:val="28"/>
        </w:rPr>
        <w:t>льно сокращен. Унификац</w:t>
      </w:r>
      <w:bookmarkStart w:id="113" w:name="OCRUncertain3804"/>
      <w:r w:rsidRPr="00620539">
        <w:rPr>
          <w:sz w:val="28"/>
          <w:szCs w:val="28"/>
        </w:rPr>
        <w:t>и</w:t>
      </w:r>
      <w:bookmarkEnd w:id="113"/>
      <w:r w:rsidRPr="00620539">
        <w:rPr>
          <w:sz w:val="28"/>
          <w:szCs w:val="28"/>
        </w:rPr>
        <w:t xml:space="preserve">я форм документов </w:t>
      </w:r>
      <w:bookmarkStart w:id="114" w:name="OCRUncertain3805"/>
      <w:r w:rsidRPr="00620539">
        <w:rPr>
          <w:sz w:val="28"/>
          <w:szCs w:val="28"/>
        </w:rPr>
        <w:t>з</w:t>
      </w:r>
      <w:bookmarkEnd w:id="114"/>
      <w:r w:rsidRPr="00620539">
        <w:rPr>
          <w:sz w:val="28"/>
          <w:szCs w:val="28"/>
        </w:rPr>
        <w:t xml:space="preserve">аключается </w:t>
      </w:r>
      <w:bookmarkStart w:id="115" w:name="OCRUncertain3806"/>
      <w:r w:rsidRPr="00620539">
        <w:rPr>
          <w:sz w:val="28"/>
          <w:szCs w:val="28"/>
        </w:rPr>
        <w:t>в</w:t>
      </w:r>
      <w:bookmarkEnd w:id="115"/>
      <w:r w:rsidRPr="00620539">
        <w:rPr>
          <w:sz w:val="28"/>
          <w:szCs w:val="28"/>
        </w:rPr>
        <w:t xml:space="preserve"> от</w:t>
      </w:r>
      <w:r w:rsidRPr="00620539">
        <w:rPr>
          <w:sz w:val="28"/>
          <w:szCs w:val="28"/>
        </w:rPr>
        <w:softHyphen/>
      </w:r>
      <w:bookmarkStart w:id="116" w:name="OCRUncertain3807"/>
      <w:r w:rsidRPr="00620539">
        <w:rPr>
          <w:sz w:val="28"/>
          <w:szCs w:val="28"/>
        </w:rPr>
        <w:t>б</w:t>
      </w:r>
      <w:bookmarkEnd w:id="116"/>
      <w:r w:rsidRPr="00620539">
        <w:rPr>
          <w:sz w:val="28"/>
          <w:szCs w:val="28"/>
        </w:rPr>
        <w:t>оре н закреплении в унифицированных формах документов инфор</w:t>
      </w:r>
      <w:r w:rsidRPr="00620539">
        <w:rPr>
          <w:sz w:val="28"/>
          <w:szCs w:val="28"/>
        </w:rPr>
        <w:softHyphen/>
        <w:t>ма</w:t>
      </w:r>
      <w:bookmarkStart w:id="117" w:name="OCRUncertain3808"/>
      <w:r w:rsidRPr="00620539">
        <w:rPr>
          <w:sz w:val="28"/>
          <w:szCs w:val="28"/>
        </w:rPr>
        <w:t>ц</w:t>
      </w:r>
      <w:bookmarkEnd w:id="117"/>
      <w:r w:rsidRPr="00620539">
        <w:rPr>
          <w:sz w:val="28"/>
          <w:szCs w:val="28"/>
        </w:rPr>
        <w:t>ионных пока</w:t>
      </w:r>
      <w:bookmarkStart w:id="118" w:name="OCRUncertain3809"/>
      <w:r w:rsidRPr="00620539">
        <w:rPr>
          <w:sz w:val="28"/>
          <w:szCs w:val="28"/>
        </w:rPr>
        <w:t>з</w:t>
      </w:r>
      <w:bookmarkEnd w:id="118"/>
      <w:r w:rsidRPr="00620539">
        <w:rPr>
          <w:sz w:val="28"/>
          <w:szCs w:val="28"/>
        </w:rPr>
        <w:t>ателей и реквизитов, соответствующих назна</w:t>
      </w:r>
      <w:bookmarkStart w:id="119" w:name="OCRUncertain3810"/>
      <w:r w:rsidRPr="00620539">
        <w:rPr>
          <w:sz w:val="28"/>
          <w:szCs w:val="28"/>
        </w:rPr>
        <w:t>ч</w:t>
      </w:r>
      <w:bookmarkEnd w:id="119"/>
      <w:r w:rsidRPr="00620539">
        <w:rPr>
          <w:sz w:val="28"/>
          <w:szCs w:val="28"/>
        </w:rPr>
        <w:t>ен</w:t>
      </w:r>
      <w:bookmarkStart w:id="120" w:name="OCRUncertain3811"/>
      <w:r w:rsidRPr="00620539">
        <w:rPr>
          <w:sz w:val="28"/>
          <w:szCs w:val="28"/>
        </w:rPr>
        <w:t>и</w:t>
      </w:r>
      <w:bookmarkEnd w:id="120"/>
      <w:r w:rsidRPr="00620539">
        <w:rPr>
          <w:sz w:val="28"/>
          <w:szCs w:val="28"/>
        </w:rPr>
        <w:t>ю документов, и у</w:t>
      </w:r>
      <w:bookmarkStart w:id="121" w:name="OCRUncertain3812"/>
      <w:r w:rsidRPr="00620539">
        <w:rPr>
          <w:sz w:val="28"/>
          <w:szCs w:val="28"/>
        </w:rPr>
        <w:t>с</w:t>
      </w:r>
      <w:bookmarkEnd w:id="121"/>
      <w:r w:rsidRPr="00620539">
        <w:rPr>
          <w:sz w:val="28"/>
          <w:szCs w:val="28"/>
        </w:rPr>
        <w:t xml:space="preserve">тановлении единых требований к их </w:t>
      </w:r>
      <w:bookmarkStart w:id="122" w:name="OCRUncertain3813"/>
      <w:r w:rsidRPr="00620539">
        <w:rPr>
          <w:sz w:val="28"/>
          <w:szCs w:val="28"/>
        </w:rPr>
        <w:t>составлению</w:t>
      </w:r>
      <w:bookmarkEnd w:id="122"/>
      <w:r w:rsidRPr="00620539">
        <w:rPr>
          <w:sz w:val="28"/>
          <w:szCs w:val="28"/>
        </w:rPr>
        <w:t xml:space="preserve"> и о</w:t>
      </w:r>
      <w:bookmarkStart w:id="123" w:name="OCRUncertain3814"/>
      <w:r w:rsidRPr="00620539">
        <w:rPr>
          <w:sz w:val="28"/>
          <w:szCs w:val="28"/>
        </w:rPr>
        <w:t>ф</w:t>
      </w:r>
      <w:bookmarkEnd w:id="123"/>
      <w:r w:rsidRPr="00620539">
        <w:rPr>
          <w:sz w:val="28"/>
          <w:szCs w:val="28"/>
        </w:rPr>
        <w:t>ормлению.</w:t>
      </w:r>
      <w:r w:rsidR="00E948D4" w:rsidRPr="00E948D4">
        <w:rPr>
          <w:sz w:val="28"/>
          <w:szCs w:val="28"/>
        </w:rPr>
        <w:t>[16</w:t>
      </w:r>
      <w:r w:rsidR="007E7BBE">
        <w:rPr>
          <w:sz w:val="28"/>
          <w:szCs w:val="28"/>
        </w:rPr>
        <w:t>, с.8</w:t>
      </w:r>
      <w:r w:rsidR="00E948D4" w:rsidRPr="00E948D4">
        <w:rPr>
          <w:sz w:val="28"/>
          <w:szCs w:val="28"/>
        </w:rPr>
        <w:t>]</w:t>
      </w:r>
    </w:p>
    <w:p w:rsidR="00620539" w:rsidRDefault="00620539" w:rsidP="00620539">
      <w:pPr>
        <w:spacing w:line="360" w:lineRule="auto"/>
        <w:ind w:firstLine="709"/>
        <w:jc w:val="both"/>
        <w:rPr>
          <w:sz w:val="28"/>
          <w:szCs w:val="28"/>
        </w:rPr>
      </w:pPr>
      <w:r w:rsidRPr="00620539">
        <w:rPr>
          <w:sz w:val="28"/>
          <w:szCs w:val="28"/>
        </w:rPr>
        <w:t>Резу</w:t>
      </w:r>
      <w:bookmarkStart w:id="124" w:name="OCRUncertain3815"/>
      <w:r w:rsidRPr="00620539">
        <w:rPr>
          <w:sz w:val="28"/>
          <w:szCs w:val="28"/>
        </w:rPr>
        <w:t>л</w:t>
      </w:r>
      <w:bookmarkEnd w:id="124"/>
      <w:r w:rsidRPr="00620539">
        <w:rPr>
          <w:sz w:val="28"/>
          <w:szCs w:val="28"/>
        </w:rPr>
        <w:t>ьтаты унификации состава документов получ</w:t>
      </w:r>
      <w:bookmarkStart w:id="125" w:name="OCRUncertain3816"/>
      <w:r w:rsidRPr="00620539">
        <w:rPr>
          <w:sz w:val="28"/>
          <w:szCs w:val="28"/>
        </w:rPr>
        <w:t>а</w:t>
      </w:r>
      <w:bookmarkEnd w:id="125"/>
      <w:r w:rsidRPr="00620539">
        <w:rPr>
          <w:sz w:val="28"/>
          <w:szCs w:val="28"/>
        </w:rPr>
        <w:t xml:space="preserve">ют свое </w:t>
      </w:r>
      <w:bookmarkStart w:id="126" w:name="OCRUncertain3817"/>
      <w:r w:rsidRPr="00620539">
        <w:rPr>
          <w:sz w:val="28"/>
          <w:szCs w:val="28"/>
        </w:rPr>
        <w:t>з</w:t>
      </w:r>
      <w:bookmarkEnd w:id="126"/>
      <w:r w:rsidRPr="00620539">
        <w:rPr>
          <w:sz w:val="28"/>
          <w:szCs w:val="28"/>
        </w:rPr>
        <w:t>а</w:t>
      </w:r>
      <w:r w:rsidRPr="00620539">
        <w:rPr>
          <w:sz w:val="28"/>
          <w:szCs w:val="28"/>
        </w:rPr>
        <w:softHyphen/>
        <w:t>крепл</w:t>
      </w:r>
      <w:bookmarkStart w:id="127" w:name="OCRUncertain3818"/>
      <w:r w:rsidRPr="00620539">
        <w:rPr>
          <w:sz w:val="28"/>
          <w:szCs w:val="28"/>
        </w:rPr>
        <w:t>е</w:t>
      </w:r>
      <w:bookmarkEnd w:id="127"/>
      <w:r w:rsidRPr="00620539">
        <w:rPr>
          <w:sz w:val="28"/>
          <w:szCs w:val="28"/>
        </w:rPr>
        <w:t>н</w:t>
      </w:r>
      <w:bookmarkStart w:id="128" w:name="OCRUncertain3819"/>
      <w:r w:rsidRPr="00620539">
        <w:rPr>
          <w:sz w:val="28"/>
          <w:szCs w:val="28"/>
        </w:rPr>
        <w:t>и</w:t>
      </w:r>
      <w:bookmarkEnd w:id="128"/>
      <w:r w:rsidRPr="00620539">
        <w:rPr>
          <w:sz w:val="28"/>
          <w:szCs w:val="28"/>
        </w:rPr>
        <w:t xml:space="preserve">е в </w:t>
      </w:r>
      <w:bookmarkStart w:id="129" w:name="OCRUncertain3820"/>
      <w:r w:rsidRPr="00620539">
        <w:rPr>
          <w:sz w:val="28"/>
          <w:szCs w:val="28"/>
        </w:rPr>
        <w:t>Табеле</w:t>
      </w:r>
      <w:bookmarkEnd w:id="129"/>
      <w:r w:rsidRPr="00620539">
        <w:rPr>
          <w:sz w:val="28"/>
          <w:szCs w:val="28"/>
        </w:rPr>
        <w:t xml:space="preserve"> форм документов, а результаты унификац</w:t>
      </w:r>
      <w:bookmarkStart w:id="130" w:name="OCRUncertain3821"/>
      <w:r w:rsidRPr="00620539">
        <w:rPr>
          <w:sz w:val="28"/>
          <w:szCs w:val="28"/>
        </w:rPr>
        <w:t>и</w:t>
      </w:r>
      <w:bookmarkEnd w:id="130"/>
      <w:r w:rsidRPr="00620539">
        <w:rPr>
          <w:sz w:val="28"/>
          <w:szCs w:val="28"/>
        </w:rPr>
        <w:t>и форм докум</w:t>
      </w:r>
      <w:bookmarkStart w:id="131" w:name="OCRUncertain3822"/>
      <w:r w:rsidRPr="00620539">
        <w:rPr>
          <w:sz w:val="28"/>
          <w:szCs w:val="28"/>
        </w:rPr>
        <w:t>е</w:t>
      </w:r>
      <w:bookmarkEnd w:id="131"/>
      <w:r w:rsidRPr="00620539">
        <w:rPr>
          <w:sz w:val="28"/>
          <w:szCs w:val="28"/>
        </w:rPr>
        <w:t xml:space="preserve">нтов </w:t>
      </w:r>
      <w:bookmarkStart w:id="132" w:name="OCRUncertain3823"/>
      <w:r w:rsidRPr="00620539">
        <w:rPr>
          <w:sz w:val="28"/>
          <w:szCs w:val="28"/>
        </w:rPr>
        <w:t>-</w:t>
      </w:r>
      <w:bookmarkEnd w:id="132"/>
      <w:r w:rsidRPr="00620539">
        <w:rPr>
          <w:sz w:val="28"/>
          <w:szCs w:val="28"/>
        </w:rPr>
        <w:t xml:space="preserve"> в Альбоме форм документов, применя</w:t>
      </w:r>
      <w:bookmarkStart w:id="133" w:name="OCRUncertain3824"/>
      <w:r w:rsidRPr="00620539">
        <w:rPr>
          <w:sz w:val="28"/>
          <w:szCs w:val="28"/>
        </w:rPr>
        <w:t>е</w:t>
      </w:r>
      <w:bookmarkEnd w:id="133"/>
      <w:r w:rsidRPr="00620539">
        <w:rPr>
          <w:sz w:val="28"/>
          <w:szCs w:val="28"/>
        </w:rPr>
        <w:t>мых в Деятельности организа</w:t>
      </w:r>
      <w:bookmarkStart w:id="134" w:name="OCRUncertain3825"/>
      <w:r w:rsidRPr="00620539">
        <w:rPr>
          <w:sz w:val="28"/>
          <w:szCs w:val="28"/>
        </w:rPr>
        <w:t>ц</w:t>
      </w:r>
      <w:bookmarkEnd w:id="134"/>
      <w:r w:rsidRPr="00620539">
        <w:rPr>
          <w:sz w:val="28"/>
          <w:szCs w:val="28"/>
        </w:rPr>
        <w:t>ии.</w:t>
      </w:r>
    </w:p>
    <w:p w:rsidR="00C86A92" w:rsidRPr="007D67A2" w:rsidRDefault="00C86A92" w:rsidP="00C86A92">
      <w:pPr>
        <w:spacing w:line="360" w:lineRule="auto"/>
        <w:ind w:firstLine="709"/>
        <w:jc w:val="both"/>
        <w:rPr>
          <w:sz w:val="28"/>
          <w:szCs w:val="28"/>
        </w:rPr>
      </w:pPr>
      <w:r>
        <w:rPr>
          <w:sz w:val="28"/>
          <w:szCs w:val="28"/>
        </w:rPr>
        <w:t xml:space="preserve">Рациональная организация постановки  делопроизводства начинается  </w:t>
      </w:r>
      <w:r w:rsidRPr="007D67A2">
        <w:rPr>
          <w:sz w:val="28"/>
          <w:szCs w:val="28"/>
        </w:rPr>
        <w:t>с</w:t>
      </w:r>
      <w:r>
        <w:rPr>
          <w:sz w:val="28"/>
          <w:szCs w:val="28"/>
        </w:rPr>
        <w:t xml:space="preserve"> определения организационно-правового положения службы, её </w:t>
      </w:r>
      <w:r w:rsidRPr="007D67A2">
        <w:rPr>
          <w:sz w:val="28"/>
          <w:szCs w:val="28"/>
        </w:rPr>
        <w:t>структуры,</w:t>
      </w:r>
      <w:r>
        <w:rPr>
          <w:sz w:val="28"/>
          <w:szCs w:val="28"/>
        </w:rPr>
        <w:t xml:space="preserve"> функций, прав и </w:t>
      </w:r>
      <w:r w:rsidRPr="007D67A2">
        <w:rPr>
          <w:sz w:val="28"/>
          <w:szCs w:val="28"/>
        </w:rPr>
        <w:t>обязаннос</w:t>
      </w:r>
      <w:r>
        <w:rPr>
          <w:sz w:val="28"/>
          <w:szCs w:val="28"/>
        </w:rPr>
        <w:t xml:space="preserve">тей всех, кто занимается </w:t>
      </w:r>
      <w:r w:rsidRPr="007D67A2">
        <w:rPr>
          <w:sz w:val="28"/>
          <w:szCs w:val="28"/>
        </w:rPr>
        <w:t>документационным</w:t>
      </w:r>
      <w:r>
        <w:rPr>
          <w:sz w:val="28"/>
          <w:szCs w:val="28"/>
        </w:rPr>
        <w:t xml:space="preserve"> обеспечением. Для того следует разработать</w:t>
      </w:r>
      <w:r w:rsidRPr="007D67A2">
        <w:rPr>
          <w:sz w:val="28"/>
          <w:szCs w:val="28"/>
        </w:rPr>
        <w:t xml:space="preserve"> организационно-правовые</w:t>
      </w:r>
      <w:r>
        <w:rPr>
          <w:sz w:val="28"/>
          <w:szCs w:val="28"/>
        </w:rPr>
        <w:t xml:space="preserve"> </w:t>
      </w:r>
      <w:r w:rsidRPr="007D67A2">
        <w:rPr>
          <w:sz w:val="28"/>
          <w:szCs w:val="28"/>
        </w:rPr>
        <w:t xml:space="preserve">документы: положение о службе </w:t>
      </w:r>
      <w:r>
        <w:rPr>
          <w:sz w:val="28"/>
          <w:szCs w:val="28"/>
        </w:rPr>
        <w:t xml:space="preserve">делопроизводства и должностные </w:t>
      </w:r>
      <w:r w:rsidRPr="007D67A2">
        <w:rPr>
          <w:sz w:val="28"/>
          <w:szCs w:val="28"/>
        </w:rPr>
        <w:t>инструкции  на</w:t>
      </w:r>
      <w:r>
        <w:rPr>
          <w:sz w:val="28"/>
          <w:szCs w:val="28"/>
        </w:rPr>
        <w:t xml:space="preserve"> каждого работника, занимающегося </w:t>
      </w:r>
      <w:r w:rsidRPr="007D67A2">
        <w:rPr>
          <w:sz w:val="28"/>
          <w:szCs w:val="28"/>
        </w:rPr>
        <w:t>делопроизводст</w:t>
      </w:r>
      <w:r>
        <w:rPr>
          <w:sz w:val="28"/>
          <w:szCs w:val="28"/>
        </w:rPr>
        <w:t xml:space="preserve">венным </w:t>
      </w:r>
      <w:r w:rsidRPr="007D67A2">
        <w:rPr>
          <w:sz w:val="28"/>
          <w:szCs w:val="28"/>
        </w:rPr>
        <w:t>обслуживанием,</w:t>
      </w:r>
      <w:r>
        <w:rPr>
          <w:sz w:val="28"/>
          <w:szCs w:val="28"/>
        </w:rPr>
        <w:t xml:space="preserve"> </w:t>
      </w:r>
      <w:r w:rsidRPr="007D67A2">
        <w:rPr>
          <w:sz w:val="28"/>
          <w:szCs w:val="28"/>
        </w:rPr>
        <w:t>инструкцию по организации делопроизводства.</w:t>
      </w:r>
    </w:p>
    <w:p w:rsidR="00C86A92" w:rsidRPr="007D67A2" w:rsidRDefault="00C86A92" w:rsidP="00C86A92">
      <w:pPr>
        <w:spacing w:line="360" w:lineRule="auto"/>
        <w:ind w:firstLine="709"/>
        <w:jc w:val="both"/>
        <w:rPr>
          <w:sz w:val="28"/>
          <w:szCs w:val="28"/>
        </w:rPr>
      </w:pPr>
      <w:r>
        <w:rPr>
          <w:sz w:val="28"/>
          <w:szCs w:val="28"/>
        </w:rPr>
        <w:t>Безграмотной постановки</w:t>
      </w:r>
      <w:r w:rsidRPr="007D67A2">
        <w:rPr>
          <w:sz w:val="28"/>
          <w:szCs w:val="28"/>
        </w:rPr>
        <w:t xml:space="preserve"> делопроизводства </w:t>
      </w:r>
      <w:r>
        <w:rPr>
          <w:sz w:val="28"/>
          <w:szCs w:val="28"/>
        </w:rPr>
        <w:t xml:space="preserve">на предприятии, </w:t>
      </w:r>
      <w:r w:rsidRPr="007D67A2">
        <w:rPr>
          <w:sz w:val="28"/>
          <w:szCs w:val="28"/>
        </w:rPr>
        <w:t>эффективная</w:t>
      </w:r>
      <w:r>
        <w:rPr>
          <w:sz w:val="28"/>
          <w:szCs w:val="28"/>
        </w:rPr>
        <w:t xml:space="preserve"> деятельность становится невозможной. Подразделения погрязают в </w:t>
      </w:r>
      <w:r w:rsidRPr="007D67A2">
        <w:rPr>
          <w:sz w:val="28"/>
          <w:szCs w:val="28"/>
        </w:rPr>
        <w:t>бумагах.</w:t>
      </w:r>
      <w:r>
        <w:rPr>
          <w:sz w:val="28"/>
          <w:szCs w:val="28"/>
        </w:rPr>
        <w:t xml:space="preserve"> </w:t>
      </w:r>
      <w:r w:rsidRPr="007D67A2">
        <w:rPr>
          <w:sz w:val="28"/>
          <w:szCs w:val="28"/>
        </w:rPr>
        <w:t xml:space="preserve">Отсутствует возможность грамотно </w:t>
      </w:r>
      <w:r>
        <w:rPr>
          <w:sz w:val="28"/>
          <w:szCs w:val="28"/>
        </w:rPr>
        <w:t xml:space="preserve">планировать работу, </w:t>
      </w:r>
      <w:r w:rsidRPr="007D67A2">
        <w:rPr>
          <w:sz w:val="28"/>
          <w:szCs w:val="28"/>
        </w:rPr>
        <w:t>т</w:t>
      </w:r>
      <w:r>
        <w:rPr>
          <w:sz w:val="28"/>
          <w:szCs w:val="28"/>
        </w:rPr>
        <w:t xml:space="preserve">.к. нет четкости </w:t>
      </w:r>
      <w:r w:rsidRPr="007D67A2">
        <w:rPr>
          <w:sz w:val="28"/>
          <w:szCs w:val="28"/>
        </w:rPr>
        <w:t>в</w:t>
      </w:r>
      <w:r>
        <w:rPr>
          <w:sz w:val="28"/>
          <w:szCs w:val="28"/>
        </w:rPr>
        <w:t xml:space="preserve"> доведении</w:t>
      </w:r>
      <w:r w:rsidRPr="007D67A2">
        <w:rPr>
          <w:sz w:val="28"/>
          <w:szCs w:val="28"/>
        </w:rPr>
        <w:t xml:space="preserve"> р</w:t>
      </w:r>
      <w:r>
        <w:rPr>
          <w:sz w:val="28"/>
          <w:szCs w:val="28"/>
        </w:rPr>
        <w:t xml:space="preserve">аспорядительно-информационной документации до </w:t>
      </w:r>
      <w:r w:rsidRPr="007D67A2">
        <w:rPr>
          <w:sz w:val="28"/>
          <w:szCs w:val="28"/>
        </w:rPr>
        <w:t>сотрудников</w:t>
      </w:r>
      <w:r>
        <w:rPr>
          <w:sz w:val="28"/>
          <w:szCs w:val="28"/>
        </w:rPr>
        <w:t xml:space="preserve"> компании. Незнание норм времени на выполняемые виды работ не </w:t>
      </w:r>
      <w:r w:rsidRPr="007D67A2">
        <w:rPr>
          <w:sz w:val="28"/>
          <w:szCs w:val="28"/>
        </w:rPr>
        <w:t>позволяет</w:t>
      </w:r>
      <w:r>
        <w:rPr>
          <w:sz w:val="28"/>
          <w:szCs w:val="28"/>
        </w:rPr>
        <w:t xml:space="preserve"> </w:t>
      </w:r>
      <w:r w:rsidRPr="007D67A2">
        <w:rPr>
          <w:sz w:val="28"/>
          <w:szCs w:val="28"/>
        </w:rPr>
        <w:t>правильно распределять работу и планировать рабочий день.</w:t>
      </w:r>
    </w:p>
    <w:p w:rsidR="00C86A92" w:rsidRPr="007D67A2" w:rsidRDefault="00C86A92" w:rsidP="00C86A92">
      <w:pPr>
        <w:spacing w:line="360" w:lineRule="auto"/>
        <w:ind w:firstLine="709"/>
        <w:jc w:val="both"/>
        <w:rPr>
          <w:sz w:val="28"/>
          <w:szCs w:val="28"/>
        </w:rPr>
      </w:pPr>
      <w:r w:rsidRPr="007D67A2">
        <w:rPr>
          <w:sz w:val="28"/>
          <w:szCs w:val="28"/>
        </w:rPr>
        <w:t>Таким образом, ор</w:t>
      </w:r>
      <w:r>
        <w:rPr>
          <w:sz w:val="28"/>
          <w:szCs w:val="28"/>
        </w:rPr>
        <w:t xml:space="preserve">ганизуя делопроизводство у себя в фирме, учреждении, </w:t>
      </w:r>
      <w:r w:rsidRPr="007D67A2">
        <w:rPr>
          <w:sz w:val="28"/>
          <w:szCs w:val="28"/>
        </w:rPr>
        <w:t>на</w:t>
      </w:r>
      <w:r>
        <w:rPr>
          <w:sz w:val="28"/>
          <w:szCs w:val="28"/>
        </w:rPr>
        <w:t xml:space="preserve"> предприятии необходимо помнить, что качественная </w:t>
      </w:r>
      <w:r w:rsidRPr="007D67A2">
        <w:rPr>
          <w:sz w:val="28"/>
          <w:szCs w:val="28"/>
        </w:rPr>
        <w:t>постановка</w:t>
      </w:r>
      <w:r>
        <w:rPr>
          <w:sz w:val="28"/>
          <w:szCs w:val="28"/>
        </w:rPr>
        <w:t xml:space="preserve"> </w:t>
      </w:r>
      <w:r w:rsidRPr="007D67A2">
        <w:rPr>
          <w:sz w:val="28"/>
          <w:szCs w:val="28"/>
        </w:rPr>
        <w:t>делопроизводства требует профессиональных знаний.</w:t>
      </w:r>
    </w:p>
    <w:p w:rsidR="0045324E" w:rsidRDefault="00620539" w:rsidP="00620539">
      <w:pPr>
        <w:spacing w:line="360" w:lineRule="auto"/>
        <w:ind w:firstLine="709"/>
        <w:jc w:val="both"/>
        <w:rPr>
          <w:sz w:val="28"/>
          <w:szCs w:val="28"/>
        </w:rPr>
      </w:pPr>
      <w:r w:rsidRPr="00620539">
        <w:rPr>
          <w:sz w:val="28"/>
          <w:szCs w:val="28"/>
        </w:rPr>
        <w:t>Для автоматизации процесса документооборота, эффективного информационного обеспечения процесса управления и принятия решений целесообразно</w:t>
      </w:r>
      <w:r w:rsidR="0045324E">
        <w:rPr>
          <w:sz w:val="28"/>
          <w:szCs w:val="28"/>
        </w:rPr>
        <w:t>:</w:t>
      </w:r>
    </w:p>
    <w:p w:rsidR="0045324E" w:rsidRDefault="00620539" w:rsidP="00BF05F1">
      <w:pPr>
        <w:numPr>
          <w:ilvl w:val="0"/>
          <w:numId w:val="23"/>
        </w:numPr>
        <w:tabs>
          <w:tab w:val="clear" w:pos="1500"/>
          <w:tab w:val="num" w:pos="180"/>
        </w:tabs>
        <w:spacing w:line="360" w:lineRule="auto"/>
        <w:ind w:left="360" w:firstLine="0"/>
        <w:jc w:val="both"/>
        <w:rPr>
          <w:sz w:val="28"/>
          <w:szCs w:val="28"/>
        </w:rPr>
      </w:pPr>
      <w:r w:rsidRPr="00620539">
        <w:rPr>
          <w:sz w:val="28"/>
          <w:szCs w:val="28"/>
        </w:rPr>
        <w:t>создать информац</w:t>
      </w:r>
      <w:r w:rsidR="0045324E">
        <w:rPr>
          <w:sz w:val="28"/>
          <w:szCs w:val="28"/>
        </w:rPr>
        <w:t>ионную систем</w:t>
      </w:r>
      <w:r w:rsidR="00746F20">
        <w:rPr>
          <w:sz w:val="28"/>
          <w:szCs w:val="28"/>
        </w:rPr>
        <w:t>у</w:t>
      </w:r>
      <w:r w:rsidR="0045324E">
        <w:rPr>
          <w:sz w:val="28"/>
          <w:szCs w:val="28"/>
        </w:rPr>
        <w:t xml:space="preserve"> документооборота </w:t>
      </w:r>
    </w:p>
    <w:p w:rsidR="0045324E" w:rsidRDefault="0045324E" w:rsidP="00BF05F1">
      <w:pPr>
        <w:numPr>
          <w:ilvl w:val="0"/>
          <w:numId w:val="23"/>
        </w:numPr>
        <w:tabs>
          <w:tab w:val="clear" w:pos="1500"/>
          <w:tab w:val="num" w:pos="180"/>
        </w:tabs>
        <w:spacing w:line="360" w:lineRule="auto"/>
        <w:ind w:left="360" w:firstLine="0"/>
        <w:jc w:val="both"/>
        <w:rPr>
          <w:sz w:val="28"/>
          <w:szCs w:val="28"/>
        </w:rPr>
      </w:pPr>
      <w:r>
        <w:rPr>
          <w:sz w:val="28"/>
          <w:szCs w:val="28"/>
        </w:rPr>
        <w:t>смоделировать службу ДОУ</w:t>
      </w:r>
    </w:p>
    <w:p w:rsidR="00620539" w:rsidRPr="00620539" w:rsidRDefault="0045324E" w:rsidP="00BF05F1">
      <w:pPr>
        <w:numPr>
          <w:ilvl w:val="0"/>
          <w:numId w:val="23"/>
        </w:numPr>
        <w:tabs>
          <w:tab w:val="clear" w:pos="1500"/>
          <w:tab w:val="num" w:pos="180"/>
        </w:tabs>
        <w:spacing w:line="360" w:lineRule="auto"/>
        <w:ind w:left="360" w:firstLine="0"/>
        <w:jc w:val="both"/>
        <w:rPr>
          <w:sz w:val="28"/>
          <w:szCs w:val="28"/>
        </w:rPr>
      </w:pPr>
      <w:r>
        <w:rPr>
          <w:sz w:val="28"/>
          <w:szCs w:val="28"/>
        </w:rPr>
        <w:t xml:space="preserve">подготовить проект </w:t>
      </w:r>
      <w:r w:rsidR="00746F20">
        <w:rPr>
          <w:sz w:val="28"/>
          <w:szCs w:val="28"/>
        </w:rPr>
        <w:t xml:space="preserve">положения </w:t>
      </w:r>
      <w:r>
        <w:rPr>
          <w:sz w:val="28"/>
          <w:szCs w:val="28"/>
        </w:rPr>
        <w:t xml:space="preserve"> «Положение о службе ДОУ.»</w:t>
      </w:r>
    </w:p>
    <w:p w:rsidR="00620539" w:rsidRPr="00620539" w:rsidRDefault="00620539" w:rsidP="00620539">
      <w:pPr>
        <w:spacing w:line="360" w:lineRule="auto"/>
        <w:ind w:firstLine="709"/>
        <w:jc w:val="both"/>
        <w:rPr>
          <w:sz w:val="28"/>
          <w:szCs w:val="28"/>
        </w:rPr>
      </w:pPr>
      <w:r w:rsidRPr="00620539">
        <w:rPr>
          <w:sz w:val="28"/>
          <w:szCs w:val="28"/>
        </w:rPr>
        <w:t>Такая система автоматизирует рутинные операции по обработке корреспонденции, а также позволяет контролировать исполнение поручений руководителя и вышестоящих организаций. Банк данных системы должен содержать информационно-поисковые образы всех документов, поступающих и/или исходящих из организации, включая официальные  нормативные правовые документы.</w:t>
      </w:r>
    </w:p>
    <w:p w:rsidR="00620539" w:rsidRPr="00620539" w:rsidRDefault="00620539" w:rsidP="00620539">
      <w:pPr>
        <w:spacing w:line="360" w:lineRule="auto"/>
        <w:ind w:firstLine="709"/>
        <w:jc w:val="both"/>
        <w:rPr>
          <w:sz w:val="28"/>
          <w:szCs w:val="28"/>
        </w:rPr>
      </w:pPr>
      <w:r w:rsidRPr="00620539">
        <w:rPr>
          <w:sz w:val="28"/>
          <w:szCs w:val="28"/>
        </w:rPr>
        <w:t>Реализация программного обеспечения системы возможна на базе современных информационных технологий с использованием программных продуктов Staffware и Microsoft F</w:t>
      </w:r>
      <w:r w:rsidR="003E7D45">
        <w:rPr>
          <w:sz w:val="28"/>
          <w:szCs w:val="28"/>
        </w:rPr>
        <w:t>oxPro. Система состоит из четырех</w:t>
      </w:r>
      <w:r w:rsidRPr="00620539">
        <w:rPr>
          <w:sz w:val="28"/>
          <w:szCs w:val="28"/>
        </w:rPr>
        <w:t xml:space="preserve"> рабочих мест, объединенных в локальную вычислительную сеть под управлением операционной системы UnixWare Application Server. Рабочие места пользователей  представляют  из  себя IBM-совместимые персональные компьютеры с операционной оболочкой Microsoft Windows.</w:t>
      </w:r>
    </w:p>
    <w:p w:rsidR="00620539" w:rsidRPr="00620539" w:rsidRDefault="00620539" w:rsidP="00620539">
      <w:pPr>
        <w:spacing w:line="360" w:lineRule="auto"/>
        <w:ind w:firstLine="709"/>
        <w:jc w:val="both"/>
        <w:rPr>
          <w:sz w:val="28"/>
          <w:szCs w:val="28"/>
        </w:rPr>
      </w:pPr>
      <w:r w:rsidRPr="00620539">
        <w:rPr>
          <w:sz w:val="28"/>
          <w:szCs w:val="28"/>
        </w:rPr>
        <w:t>Рассмотрим подобную систему на примере функциональной структуры информационной системы документооборот</w:t>
      </w:r>
      <w:r w:rsidR="0045324E">
        <w:rPr>
          <w:sz w:val="28"/>
          <w:szCs w:val="28"/>
        </w:rPr>
        <w:t>а:</w:t>
      </w:r>
    </w:p>
    <w:p w:rsidR="00620539" w:rsidRPr="00620539" w:rsidRDefault="00620539" w:rsidP="00620539">
      <w:pPr>
        <w:spacing w:line="360" w:lineRule="auto"/>
        <w:ind w:firstLine="709"/>
        <w:jc w:val="both"/>
        <w:rPr>
          <w:sz w:val="28"/>
          <w:szCs w:val="28"/>
        </w:rPr>
      </w:pPr>
      <w:r w:rsidRPr="00620539">
        <w:rPr>
          <w:sz w:val="28"/>
          <w:szCs w:val="28"/>
        </w:rPr>
        <w:t>С</w:t>
      </w:r>
      <w:r w:rsidR="0045324E">
        <w:rPr>
          <w:sz w:val="28"/>
          <w:szCs w:val="28"/>
        </w:rPr>
        <w:t xml:space="preserve">труктура системы включает </w:t>
      </w:r>
      <w:r w:rsidR="00B063E7">
        <w:rPr>
          <w:sz w:val="28"/>
          <w:szCs w:val="28"/>
        </w:rPr>
        <w:t>четырех</w:t>
      </w:r>
      <w:r w:rsidRPr="00620539">
        <w:rPr>
          <w:sz w:val="28"/>
          <w:szCs w:val="28"/>
        </w:rPr>
        <w:t xml:space="preserve"> основных функционально выделенных автоматизированных рабочих мест (АРМ), каждое из которых ориентировано на решение специфических задач, в т.ч.:</w:t>
      </w:r>
    </w:p>
    <w:p w:rsidR="0045324E" w:rsidRDefault="0045324E" w:rsidP="00620539">
      <w:pPr>
        <w:spacing w:line="360" w:lineRule="auto"/>
        <w:ind w:firstLine="709"/>
        <w:jc w:val="both"/>
        <w:rPr>
          <w:sz w:val="28"/>
          <w:szCs w:val="28"/>
        </w:rPr>
      </w:pPr>
      <w:r>
        <w:rPr>
          <w:sz w:val="28"/>
          <w:szCs w:val="28"/>
        </w:rPr>
        <w:t>АРМ главы администрации</w:t>
      </w:r>
      <w:r w:rsidR="00620539" w:rsidRPr="00620539">
        <w:rPr>
          <w:sz w:val="28"/>
          <w:szCs w:val="28"/>
        </w:rPr>
        <w:t xml:space="preserve"> - предназначено для осуществления оперативного контроля за исполнением </w:t>
      </w:r>
      <w:r w:rsidR="00B063E7">
        <w:rPr>
          <w:sz w:val="28"/>
          <w:szCs w:val="28"/>
        </w:rPr>
        <w:t xml:space="preserve">документов, </w:t>
      </w:r>
      <w:r w:rsidR="00B063E7" w:rsidRPr="00620539">
        <w:rPr>
          <w:sz w:val="28"/>
          <w:szCs w:val="28"/>
        </w:rPr>
        <w:t>внесения резолюций</w:t>
      </w:r>
    </w:p>
    <w:p w:rsidR="00B063E7" w:rsidRPr="00620539" w:rsidRDefault="00B063E7" w:rsidP="00B063E7">
      <w:pPr>
        <w:spacing w:line="360" w:lineRule="auto"/>
        <w:ind w:firstLine="709"/>
        <w:jc w:val="both"/>
        <w:rPr>
          <w:sz w:val="28"/>
          <w:szCs w:val="28"/>
        </w:rPr>
      </w:pPr>
      <w:r>
        <w:rPr>
          <w:sz w:val="28"/>
          <w:szCs w:val="28"/>
        </w:rPr>
        <w:t>АРМ управляющего делами</w:t>
      </w:r>
      <w:r w:rsidR="00620539" w:rsidRPr="00620539">
        <w:rPr>
          <w:sz w:val="28"/>
          <w:szCs w:val="28"/>
        </w:rPr>
        <w:t xml:space="preserve"> - предназначено для осуществления административного управления работой системы</w:t>
      </w:r>
      <w:r>
        <w:rPr>
          <w:sz w:val="28"/>
          <w:szCs w:val="28"/>
        </w:rPr>
        <w:t xml:space="preserve">, </w:t>
      </w:r>
      <w:r w:rsidRPr="00620539">
        <w:rPr>
          <w:sz w:val="28"/>
          <w:szCs w:val="28"/>
        </w:rPr>
        <w:t xml:space="preserve">для оперативного контроля за движением документов, текущего контроля за исполнением поручений руководства </w:t>
      </w:r>
      <w:r>
        <w:rPr>
          <w:sz w:val="28"/>
          <w:szCs w:val="28"/>
        </w:rPr>
        <w:t xml:space="preserve">и подготовки </w:t>
      </w:r>
      <w:r w:rsidRPr="00620539">
        <w:rPr>
          <w:sz w:val="28"/>
          <w:szCs w:val="28"/>
        </w:rPr>
        <w:t>отчетов.</w:t>
      </w:r>
    </w:p>
    <w:p w:rsidR="00620539" w:rsidRPr="00620539" w:rsidRDefault="00620539" w:rsidP="00B063E7">
      <w:pPr>
        <w:spacing w:line="360" w:lineRule="auto"/>
        <w:ind w:firstLine="709"/>
        <w:jc w:val="both"/>
        <w:rPr>
          <w:sz w:val="28"/>
          <w:szCs w:val="28"/>
        </w:rPr>
      </w:pPr>
      <w:r w:rsidRPr="00620539">
        <w:rPr>
          <w:sz w:val="28"/>
          <w:szCs w:val="28"/>
        </w:rPr>
        <w:t xml:space="preserve">АРМ по приему и обработке входящей </w:t>
      </w:r>
      <w:r w:rsidR="00B063E7">
        <w:rPr>
          <w:sz w:val="28"/>
          <w:szCs w:val="28"/>
        </w:rPr>
        <w:t xml:space="preserve"> и исходящей </w:t>
      </w:r>
      <w:r w:rsidRPr="00620539">
        <w:rPr>
          <w:sz w:val="28"/>
          <w:szCs w:val="28"/>
        </w:rPr>
        <w:t>корреспонденции - предназначено для регистрации входящей</w:t>
      </w:r>
      <w:r w:rsidR="00B063E7">
        <w:rPr>
          <w:sz w:val="28"/>
          <w:szCs w:val="28"/>
        </w:rPr>
        <w:t xml:space="preserve"> и исходящей </w:t>
      </w:r>
      <w:r w:rsidRPr="00620539">
        <w:rPr>
          <w:sz w:val="28"/>
          <w:szCs w:val="28"/>
        </w:rPr>
        <w:t xml:space="preserve"> корреспонденции (от юридических лиц</w:t>
      </w:r>
      <w:r w:rsidR="00B063E7">
        <w:rPr>
          <w:sz w:val="28"/>
          <w:szCs w:val="28"/>
        </w:rPr>
        <w:t>)</w:t>
      </w:r>
    </w:p>
    <w:p w:rsidR="00B063E7" w:rsidRDefault="00620539" w:rsidP="00B063E7">
      <w:pPr>
        <w:spacing w:line="360" w:lineRule="auto"/>
        <w:ind w:firstLine="709"/>
        <w:jc w:val="both"/>
        <w:rPr>
          <w:sz w:val="28"/>
          <w:szCs w:val="28"/>
        </w:rPr>
      </w:pPr>
      <w:r w:rsidRPr="00620539">
        <w:rPr>
          <w:sz w:val="28"/>
          <w:szCs w:val="28"/>
        </w:rPr>
        <w:t>АРМ по выдаче справок и обработке писем и жалоб граждан - предназначено для оперативной выдачи отчетов и справок о движении документов, а также для работы с письмами и обращениями граждан (физических лиц).</w:t>
      </w:r>
    </w:p>
    <w:p w:rsidR="002F7CA3" w:rsidRDefault="005D1A79" w:rsidP="00B063E7">
      <w:pPr>
        <w:spacing w:line="360" w:lineRule="auto"/>
        <w:ind w:firstLine="709"/>
        <w:jc w:val="both"/>
        <w:rPr>
          <w:sz w:val="28"/>
          <w:szCs w:val="28"/>
        </w:rPr>
      </w:pPr>
      <w:r>
        <w:rPr>
          <w:sz w:val="28"/>
          <w:szCs w:val="28"/>
        </w:rPr>
        <w:t>В службу</w:t>
      </w:r>
      <w:r w:rsidR="002F7CA3">
        <w:rPr>
          <w:sz w:val="28"/>
          <w:szCs w:val="28"/>
        </w:rPr>
        <w:t xml:space="preserve"> ДОУ</w:t>
      </w:r>
      <w:r>
        <w:rPr>
          <w:sz w:val="28"/>
          <w:szCs w:val="28"/>
        </w:rPr>
        <w:t xml:space="preserve"> администрации</w:t>
      </w:r>
      <w:r w:rsidR="002F7CA3">
        <w:rPr>
          <w:sz w:val="28"/>
          <w:szCs w:val="28"/>
        </w:rPr>
        <w:t xml:space="preserve"> будут входить два человека: это управляющий делами и </w:t>
      </w:r>
      <w:r>
        <w:rPr>
          <w:sz w:val="28"/>
          <w:szCs w:val="28"/>
        </w:rPr>
        <w:t>специалист</w:t>
      </w:r>
      <w:r w:rsidR="002F7CA3">
        <w:rPr>
          <w:sz w:val="28"/>
          <w:szCs w:val="28"/>
        </w:rPr>
        <w:t xml:space="preserve"> - секретарь. Секретарь </w:t>
      </w:r>
      <w:r>
        <w:rPr>
          <w:sz w:val="28"/>
          <w:szCs w:val="28"/>
        </w:rPr>
        <w:t>непосредственно</w:t>
      </w:r>
      <w:r w:rsidR="002F7CA3">
        <w:rPr>
          <w:sz w:val="28"/>
          <w:szCs w:val="28"/>
        </w:rPr>
        <w:t xml:space="preserve"> подчиняется и </w:t>
      </w:r>
      <w:r>
        <w:rPr>
          <w:sz w:val="28"/>
          <w:szCs w:val="28"/>
        </w:rPr>
        <w:t>управляющему</w:t>
      </w:r>
      <w:r w:rsidR="002F7CA3">
        <w:rPr>
          <w:sz w:val="28"/>
          <w:szCs w:val="28"/>
        </w:rPr>
        <w:t xml:space="preserve"> делами и </w:t>
      </w:r>
      <w:r>
        <w:rPr>
          <w:sz w:val="28"/>
          <w:szCs w:val="28"/>
        </w:rPr>
        <w:t>главе</w:t>
      </w:r>
      <w:r w:rsidR="002F7CA3">
        <w:rPr>
          <w:sz w:val="28"/>
          <w:szCs w:val="28"/>
        </w:rPr>
        <w:t xml:space="preserve"> администрации.</w:t>
      </w:r>
    </w:p>
    <w:p w:rsidR="002F7CA3" w:rsidRDefault="002F7CA3" w:rsidP="00B063E7">
      <w:pPr>
        <w:spacing w:line="360" w:lineRule="auto"/>
        <w:ind w:firstLine="709"/>
        <w:jc w:val="both"/>
        <w:rPr>
          <w:sz w:val="28"/>
          <w:szCs w:val="28"/>
        </w:rPr>
      </w:pPr>
      <w:r>
        <w:rPr>
          <w:sz w:val="28"/>
          <w:szCs w:val="28"/>
        </w:rPr>
        <w:t xml:space="preserve">Ниже </w:t>
      </w:r>
      <w:r w:rsidR="005D1A79">
        <w:rPr>
          <w:sz w:val="28"/>
          <w:szCs w:val="28"/>
        </w:rPr>
        <w:t>приведен</w:t>
      </w:r>
      <w:r>
        <w:rPr>
          <w:sz w:val="28"/>
          <w:szCs w:val="28"/>
        </w:rPr>
        <w:t xml:space="preserve"> проект о службе документационного обеспечения управления.</w:t>
      </w:r>
      <w:r w:rsidR="00981DA7">
        <w:rPr>
          <w:sz w:val="28"/>
          <w:szCs w:val="28"/>
        </w:rPr>
        <w:t>(приложение 4</w:t>
      </w:r>
      <w:r w:rsidR="002E6951">
        <w:rPr>
          <w:sz w:val="28"/>
          <w:szCs w:val="28"/>
        </w:rPr>
        <w:t>)</w:t>
      </w:r>
    </w:p>
    <w:p w:rsidR="002F7CA3" w:rsidRDefault="002F7CA3" w:rsidP="00B063E7">
      <w:pPr>
        <w:spacing w:line="360" w:lineRule="auto"/>
        <w:ind w:firstLine="709"/>
        <w:jc w:val="both"/>
        <w:rPr>
          <w:sz w:val="28"/>
          <w:szCs w:val="28"/>
        </w:rPr>
      </w:pPr>
    </w:p>
    <w:p w:rsidR="002F7CA3" w:rsidRDefault="002F7CA3" w:rsidP="00B063E7">
      <w:pPr>
        <w:spacing w:line="360" w:lineRule="auto"/>
        <w:ind w:firstLine="709"/>
        <w:jc w:val="both"/>
        <w:rPr>
          <w:sz w:val="28"/>
          <w:szCs w:val="28"/>
        </w:rPr>
      </w:pPr>
    </w:p>
    <w:p w:rsidR="002F7CA3" w:rsidRDefault="002F7CA3" w:rsidP="00B063E7">
      <w:pPr>
        <w:spacing w:line="360" w:lineRule="auto"/>
        <w:ind w:firstLine="709"/>
        <w:jc w:val="both"/>
        <w:rPr>
          <w:sz w:val="28"/>
          <w:szCs w:val="28"/>
        </w:rPr>
      </w:pPr>
    </w:p>
    <w:p w:rsidR="002F7CA3" w:rsidRDefault="002F7CA3" w:rsidP="00B063E7">
      <w:pPr>
        <w:spacing w:line="360" w:lineRule="auto"/>
        <w:ind w:firstLine="709"/>
        <w:jc w:val="both"/>
        <w:rPr>
          <w:sz w:val="28"/>
          <w:szCs w:val="28"/>
        </w:rPr>
      </w:pPr>
    </w:p>
    <w:p w:rsidR="002F7CA3" w:rsidRDefault="002F7CA3" w:rsidP="00B063E7">
      <w:pPr>
        <w:spacing w:line="360" w:lineRule="auto"/>
        <w:ind w:firstLine="709"/>
        <w:jc w:val="both"/>
        <w:rPr>
          <w:sz w:val="28"/>
          <w:szCs w:val="28"/>
        </w:rPr>
      </w:pPr>
    </w:p>
    <w:p w:rsidR="002F7CA3" w:rsidRDefault="002F7CA3" w:rsidP="00B063E7">
      <w:pPr>
        <w:spacing w:line="360" w:lineRule="auto"/>
        <w:ind w:firstLine="709"/>
        <w:jc w:val="both"/>
        <w:rPr>
          <w:sz w:val="28"/>
          <w:szCs w:val="28"/>
        </w:rPr>
      </w:pPr>
    </w:p>
    <w:p w:rsidR="002F7CA3" w:rsidRDefault="002F7CA3" w:rsidP="00B063E7">
      <w:pPr>
        <w:spacing w:line="360" w:lineRule="auto"/>
        <w:ind w:firstLine="709"/>
        <w:jc w:val="both"/>
        <w:rPr>
          <w:sz w:val="28"/>
          <w:szCs w:val="28"/>
        </w:rPr>
      </w:pPr>
    </w:p>
    <w:p w:rsidR="002F7CA3" w:rsidRDefault="002F7CA3" w:rsidP="00B063E7">
      <w:pPr>
        <w:spacing w:line="360" w:lineRule="auto"/>
        <w:ind w:firstLine="709"/>
        <w:jc w:val="both"/>
        <w:rPr>
          <w:sz w:val="28"/>
          <w:szCs w:val="28"/>
        </w:rPr>
      </w:pPr>
    </w:p>
    <w:p w:rsidR="002F7CA3" w:rsidRDefault="002F7CA3" w:rsidP="00B063E7">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2965A3" w:rsidRDefault="002965A3" w:rsidP="00397E1B">
      <w:pPr>
        <w:pStyle w:val="3"/>
        <w:jc w:val="center"/>
        <w:rPr>
          <w:rFonts w:ascii="Times New Roman" w:hAnsi="Times New Roman"/>
          <w:sz w:val="28"/>
        </w:rPr>
      </w:pPr>
    </w:p>
    <w:p w:rsidR="002965A3" w:rsidRPr="002965A3" w:rsidRDefault="002965A3" w:rsidP="002965A3"/>
    <w:p w:rsidR="00095A62" w:rsidRPr="00397E1B" w:rsidRDefault="007C5281" w:rsidP="00397E1B">
      <w:pPr>
        <w:pStyle w:val="3"/>
        <w:jc w:val="center"/>
        <w:rPr>
          <w:rFonts w:ascii="Times New Roman" w:hAnsi="Times New Roman"/>
          <w:sz w:val="28"/>
        </w:rPr>
      </w:pPr>
      <w:r w:rsidRPr="00397E1B">
        <w:rPr>
          <w:rFonts w:ascii="Times New Roman" w:hAnsi="Times New Roman"/>
          <w:sz w:val="28"/>
        </w:rPr>
        <w:t>Заключение.</w:t>
      </w:r>
    </w:p>
    <w:p w:rsidR="007D67A2" w:rsidRDefault="007D67A2" w:rsidP="007D67A2">
      <w:pPr>
        <w:spacing w:line="360" w:lineRule="auto"/>
        <w:ind w:firstLine="709"/>
        <w:jc w:val="both"/>
        <w:rPr>
          <w:sz w:val="28"/>
          <w:szCs w:val="28"/>
        </w:rPr>
      </w:pPr>
      <w:r w:rsidRPr="007D67A2">
        <w:rPr>
          <w:sz w:val="28"/>
          <w:szCs w:val="28"/>
        </w:rPr>
        <w:t>Весь процесс уп</w:t>
      </w:r>
      <w:r>
        <w:rPr>
          <w:sz w:val="28"/>
          <w:szCs w:val="28"/>
        </w:rPr>
        <w:t xml:space="preserve">равления пронизан информацией, являющейся основой </w:t>
      </w:r>
      <w:r w:rsidRPr="007D67A2">
        <w:rPr>
          <w:sz w:val="28"/>
          <w:szCs w:val="28"/>
        </w:rPr>
        <w:t>принятия</w:t>
      </w:r>
      <w:r>
        <w:rPr>
          <w:sz w:val="28"/>
          <w:szCs w:val="28"/>
        </w:rPr>
        <w:t xml:space="preserve"> решений и построен на оперативной работе с</w:t>
      </w:r>
      <w:r w:rsidRPr="007D67A2">
        <w:rPr>
          <w:sz w:val="28"/>
          <w:szCs w:val="28"/>
        </w:rPr>
        <w:t xml:space="preserve"> документа</w:t>
      </w:r>
      <w:r>
        <w:rPr>
          <w:sz w:val="28"/>
          <w:szCs w:val="28"/>
        </w:rPr>
        <w:t xml:space="preserve">ми, в которых </w:t>
      </w:r>
      <w:r w:rsidRPr="007D67A2">
        <w:rPr>
          <w:sz w:val="28"/>
          <w:szCs w:val="28"/>
        </w:rPr>
        <w:t>она</w:t>
      </w:r>
      <w:r>
        <w:rPr>
          <w:sz w:val="28"/>
          <w:szCs w:val="28"/>
        </w:rPr>
        <w:t xml:space="preserve"> </w:t>
      </w:r>
      <w:r w:rsidRPr="007D67A2">
        <w:rPr>
          <w:sz w:val="28"/>
          <w:szCs w:val="28"/>
        </w:rPr>
        <w:t xml:space="preserve">фиксируется. Поэтому </w:t>
      </w:r>
      <w:r>
        <w:rPr>
          <w:sz w:val="28"/>
          <w:szCs w:val="28"/>
        </w:rPr>
        <w:t xml:space="preserve">информационно-документационное </w:t>
      </w:r>
      <w:r w:rsidRPr="007D67A2">
        <w:rPr>
          <w:sz w:val="28"/>
          <w:szCs w:val="28"/>
        </w:rPr>
        <w:t>обеспечение управления</w:t>
      </w:r>
      <w:r>
        <w:rPr>
          <w:sz w:val="28"/>
          <w:szCs w:val="28"/>
        </w:rPr>
        <w:t xml:space="preserve"> (делопроизводство) любой фирмы, учреждения, организации, </w:t>
      </w:r>
      <w:r w:rsidRPr="007D67A2">
        <w:rPr>
          <w:sz w:val="28"/>
          <w:szCs w:val="28"/>
        </w:rPr>
        <w:t>предприятия</w:t>
      </w:r>
      <w:r>
        <w:rPr>
          <w:sz w:val="28"/>
          <w:szCs w:val="28"/>
        </w:rPr>
        <w:t xml:space="preserve"> </w:t>
      </w:r>
      <w:r w:rsidRPr="007D67A2">
        <w:rPr>
          <w:sz w:val="28"/>
          <w:szCs w:val="28"/>
        </w:rPr>
        <w:t>рассматривается сегодня как в</w:t>
      </w:r>
      <w:r>
        <w:rPr>
          <w:sz w:val="28"/>
          <w:szCs w:val="28"/>
        </w:rPr>
        <w:t>ажнейшая обслуживающая функция управления.</w:t>
      </w:r>
      <w:r w:rsidRPr="007D67A2">
        <w:rPr>
          <w:sz w:val="28"/>
          <w:szCs w:val="28"/>
        </w:rPr>
        <w:t xml:space="preserve"> От</w:t>
      </w:r>
      <w:r>
        <w:rPr>
          <w:sz w:val="28"/>
          <w:szCs w:val="28"/>
        </w:rPr>
        <w:t xml:space="preserve"> её</w:t>
      </w:r>
      <w:r w:rsidRPr="007D67A2">
        <w:rPr>
          <w:sz w:val="28"/>
          <w:szCs w:val="28"/>
        </w:rPr>
        <w:t xml:space="preserve"> </w:t>
      </w:r>
      <w:r>
        <w:rPr>
          <w:sz w:val="28"/>
          <w:szCs w:val="28"/>
        </w:rPr>
        <w:t xml:space="preserve">рациональной организации зависит быстрота и оптимальность </w:t>
      </w:r>
      <w:r w:rsidRPr="007D67A2">
        <w:rPr>
          <w:sz w:val="28"/>
          <w:szCs w:val="28"/>
        </w:rPr>
        <w:t>выбора</w:t>
      </w:r>
      <w:r>
        <w:rPr>
          <w:sz w:val="28"/>
          <w:szCs w:val="28"/>
        </w:rPr>
        <w:t xml:space="preserve"> решения, доведение его до исполнителя, своевременный контроль </w:t>
      </w:r>
      <w:r w:rsidRPr="007D67A2">
        <w:rPr>
          <w:sz w:val="28"/>
          <w:szCs w:val="28"/>
        </w:rPr>
        <w:t>за</w:t>
      </w:r>
      <w:r>
        <w:rPr>
          <w:sz w:val="28"/>
          <w:szCs w:val="28"/>
        </w:rPr>
        <w:t xml:space="preserve"> исполнением и, в конечном счёте, достижение  экономического эффекта </w:t>
      </w:r>
      <w:r w:rsidRPr="007D67A2">
        <w:rPr>
          <w:sz w:val="28"/>
          <w:szCs w:val="28"/>
        </w:rPr>
        <w:t>в</w:t>
      </w:r>
      <w:r>
        <w:rPr>
          <w:sz w:val="28"/>
          <w:szCs w:val="28"/>
        </w:rPr>
        <w:t xml:space="preserve"> </w:t>
      </w:r>
      <w:r w:rsidRPr="007D67A2">
        <w:rPr>
          <w:sz w:val="28"/>
          <w:szCs w:val="28"/>
        </w:rPr>
        <w:t>деятельности фирмы, организации, предприятия.</w:t>
      </w:r>
    </w:p>
    <w:p w:rsidR="007D67A2" w:rsidRDefault="007D67A2" w:rsidP="007D67A2">
      <w:pPr>
        <w:spacing w:line="360" w:lineRule="auto"/>
        <w:ind w:firstLine="709"/>
        <w:jc w:val="both"/>
        <w:rPr>
          <w:sz w:val="28"/>
          <w:szCs w:val="28"/>
        </w:rPr>
      </w:pPr>
      <w:r w:rsidRPr="007D67A2">
        <w:rPr>
          <w:sz w:val="28"/>
          <w:szCs w:val="28"/>
        </w:rPr>
        <w:t>П</w:t>
      </w:r>
      <w:r>
        <w:rPr>
          <w:sz w:val="28"/>
          <w:szCs w:val="28"/>
        </w:rPr>
        <w:t xml:space="preserve">оскольку делопроизводственное обслуживание имеет свои </w:t>
      </w:r>
      <w:r w:rsidRPr="007D67A2">
        <w:rPr>
          <w:sz w:val="28"/>
          <w:szCs w:val="28"/>
        </w:rPr>
        <w:t>специфические</w:t>
      </w:r>
      <w:r>
        <w:rPr>
          <w:sz w:val="28"/>
          <w:szCs w:val="28"/>
        </w:rPr>
        <w:t xml:space="preserve"> </w:t>
      </w:r>
      <w:r w:rsidRPr="007D67A2">
        <w:rPr>
          <w:sz w:val="28"/>
          <w:szCs w:val="28"/>
        </w:rPr>
        <w:t>задачи, оно должн</w:t>
      </w:r>
      <w:r>
        <w:rPr>
          <w:sz w:val="28"/>
          <w:szCs w:val="28"/>
        </w:rPr>
        <w:t xml:space="preserve">о выполняться самостоятельной, </w:t>
      </w:r>
      <w:r w:rsidRPr="007D67A2">
        <w:rPr>
          <w:sz w:val="28"/>
          <w:szCs w:val="28"/>
        </w:rPr>
        <w:t>организационно-обособленной</w:t>
      </w:r>
      <w:r>
        <w:rPr>
          <w:sz w:val="28"/>
          <w:szCs w:val="28"/>
        </w:rPr>
        <w:t xml:space="preserve"> службой - </w:t>
      </w:r>
      <w:r w:rsidRPr="007D67A2">
        <w:rPr>
          <w:sz w:val="28"/>
          <w:szCs w:val="28"/>
        </w:rPr>
        <w:t>структурны</w:t>
      </w:r>
      <w:r>
        <w:rPr>
          <w:sz w:val="28"/>
          <w:szCs w:val="28"/>
        </w:rPr>
        <w:t>м подразделением: управлением, департаментом,</w:t>
      </w:r>
      <w:r w:rsidRPr="007D67A2">
        <w:rPr>
          <w:sz w:val="28"/>
          <w:szCs w:val="28"/>
        </w:rPr>
        <w:t xml:space="preserve"> отделом,</w:t>
      </w:r>
      <w:r>
        <w:rPr>
          <w:sz w:val="28"/>
          <w:szCs w:val="28"/>
        </w:rPr>
        <w:t xml:space="preserve"> </w:t>
      </w:r>
      <w:r w:rsidRPr="007D67A2">
        <w:rPr>
          <w:sz w:val="28"/>
          <w:szCs w:val="28"/>
        </w:rPr>
        <w:t>секторо</w:t>
      </w:r>
      <w:r>
        <w:rPr>
          <w:sz w:val="28"/>
          <w:szCs w:val="28"/>
        </w:rPr>
        <w:t xml:space="preserve">м, группой и т.д. Сегодня эта служба имеет различные </w:t>
      </w:r>
      <w:r w:rsidRPr="007D67A2">
        <w:rPr>
          <w:sz w:val="28"/>
          <w:szCs w:val="28"/>
        </w:rPr>
        <w:t>названия:</w:t>
      </w:r>
      <w:r>
        <w:rPr>
          <w:sz w:val="28"/>
          <w:szCs w:val="28"/>
        </w:rPr>
        <w:t xml:space="preserve"> управление делами, управление </w:t>
      </w:r>
      <w:r w:rsidRPr="007D67A2">
        <w:rPr>
          <w:sz w:val="28"/>
          <w:szCs w:val="28"/>
        </w:rPr>
        <w:t>и</w:t>
      </w:r>
      <w:r>
        <w:rPr>
          <w:sz w:val="28"/>
          <w:szCs w:val="28"/>
        </w:rPr>
        <w:t xml:space="preserve">нформационно-документационного </w:t>
      </w:r>
      <w:r w:rsidRPr="007D67A2">
        <w:rPr>
          <w:sz w:val="28"/>
          <w:szCs w:val="28"/>
        </w:rPr>
        <w:t>обеспечения,</w:t>
      </w:r>
      <w:r>
        <w:rPr>
          <w:sz w:val="28"/>
          <w:szCs w:val="28"/>
        </w:rPr>
        <w:t xml:space="preserve"> </w:t>
      </w:r>
      <w:r w:rsidRPr="007D67A2">
        <w:rPr>
          <w:sz w:val="28"/>
          <w:szCs w:val="28"/>
        </w:rPr>
        <w:t>управление д</w:t>
      </w:r>
      <w:r>
        <w:rPr>
          <w:sz w:val="28"/>
          <w:szCs w:val="28"/>
        </w:rPr>
        <w:t xml:space="preserve">елопроизводства, управление документационного </w:t>
      </w:r>
      <w:r w:rsidRPr="007D67A2">
        <w:rPr>
          <w:sz w:val="28"/>
          <w:szCs w:val="28"/>
        </w:rPr>
        <w:t>обеспечения,</w:t>
      </w:r>
      <w:r>
        <w:rPr>
          <w:sz w:val="28"/>
          <w:szCs w:val="28"/>
        </w:rPr>
        <w:t xml:space="preserve"> общий отдел, канцелярия,</w:t>
      </w:r>
      <w:r w:rsidRPr="007D67A2">
        <w:rPr>
          <w:sz w:val="28"/>
          <w:szCs w:val="28"/>
        </w:rPr>
        <w:t xml:space="preserve"> секр</w:t>
      </w:r>
      <w:r>
        <w:rPr>
          <w:sz w:val="28"/>
          <w:szCs w:val="28"/>
        </w:rPr>
        <w:t xml:space="preserve">етариат и т.д. </w:t>
      </w:r>
    </w:p>
    <w:p w:rsidR="007D67A2" w:rsidRPr="007D67A2" w:rsidRDefault="007D67A2" w:rsidP="007D67A2">
      <w:pPr>
        <w:spacing w:line="360" w:lineRule="auto"/>
        <w:ind w:firstLine="709"/>
        <w:jc w:val="both"/>
        <w:rPr>
          <w:sz w:val="28"/>
          <w:szCs w:val="28"/>
        </w:rPr>
      </w:pPr>
      <w:r>
        <w:rPr>
          <w:sz w:val="28"/>
          <w:szCs w:val="28"/>
        </w:rPr>
        <w:t xml:space="preserve">На </w:t>
      </w:r>
      <w:r w:rsidRPr="007D67A2">
        <w:rPr>
          <w:sz w:val="28"/>
          <w:szCs w:val="28"/>
        </w:rPr>
        <w:t>с</w:t>
      </w:r>
      <w:r>
        <w:rPr>
          <w:sz w:val="28"/>
          <w:szCs w:val="28"/>
        </w:rPr>
        <w:t xml:space="preserve">лужбу  делопроизводства </w:t>
      </w:r>
      <w:r w:rsidRPr="007D67A2">
        <w:rPr>
          <w:sz w:val="28"/>
          <w:szCs w:val="28"/>
        </w:rPr>
        <w:t>обычно</w:t>
      </w:r>
      <w:r>
        <w:rPr>
          <w:sz w:val="28"/>
          <w:szCs w:val="28"/>
        </w:rPr>
        <w:t xml:space="preserve"> возлагается организация единой комплексной  системы</w:t>
      </w:r>
      <w:r w:rsidRPr="007D67A2">
        <w:rPr>
          <w:sz w:val="28"/>
          <w:szCs w:val="28"/>
        </w:rPr>
        <w:t xml:space="preserve"> делопроизводства</w:t>
      </w:r>
      <w:r>
        <w:rPr>
          <w:sz w:val="28"/>
          <w:szCs w:val="28"/>
        </w:rPr>
        <w:t xml:space="preserve"> </w:t>
      </w:r>
      <w:r w:rsidRPr="007D67A2">
        <w:rPr>
          <w:sz w:val="28"/>
          <w:szCs w:val="28"/>
        </w:rPr>
        <w:t>(и</w:t>
      </w:r>
      <w:r>
        <w:rPr>
          <w:sz w:val="28"/>
          <w:szCs w:val="28"/>
        </w:rPr>
        <w:t xml:space="preserve">нформационно-документационного обеспечения управления) в </w:t>
      </w:r>
      <w:r w:rsidRPr="007D67A2">
        <w:rPr>
          <w:sz w:val="28"/>
          <w:szCs w:val="28"/>
        </w:rPr>
        <w:t>организации,</w:t>
      </w:r>
      <w:r>
        <w:rPr>
          <w:sz w:val="28"/>
          <w:szCs w:val="28"/>
        </w:rPr>
        <w:t xml:space="preserve"> </w:t>
      </w:r>
      <w:r w:rsidRPr="007D67A2">
        <w:rPr>
          <w:sz w:val="28"/>
          <w:szCs w:val="28"/>
        </w:rPr>
        <w:t>единого порядка работы с документами, начиная с их создания (или  получения)и кончая сдачей в архив (или уничтожением).</w:t>
      </w:r>
    </w:p>
    <w:p w:rsidR="007D67A2" w:rsidRDefault="007D67A2" w:rsidP="007D67A2">
      <w:pPr>
        <w:spacing w:line="360" w:lineRule="auto"/>
        <w:ind w:firstLine="709"/>
        <w:jc w:val="both"/>
        <w:rPr>
          <w:sz w:val="28"/>
          <w:szCs w:val="28"/>
        </w:rPr>
      </w:pPr>
      <w:r>
        <w:rPr>
          <w:sz w:val="28"/>
          <w:szCs w:val="28"/>
        </w:rPr>
        <w:t xml:space="preserve">Это достигается разработкой соответствующего пакета организационных </w:t>
      </w:r>
      <w:r w:rsidRPr="007D67A2">
        <w:rPr>
          <w:sz w:val="28"/>
          <w:szCs w:val="28"/>
        </w:rPr>
        <w:t xml:space="preserve"> и</w:t>
      </w:r>
      <w:r>
        <w:rPr>
          <w:sz w:val="28"/>
          <w:szCs w:val="28"/>
        </w:rPr>
        <w:t xml:space="preserve"> </w:t>
      </w:r>
      <w:r w:rsidRPr="007D67A2">
        <w:rPr>
          <w:sz w:val="28"/>
          <w:szCs w:val="28"/>
        </w:rPr>
        <w:t>нормативно-методических документов.</w:t>
      </w:r>
    </w:p>
    <w:p w:rsidR="007D67A2" w:rsidRPr="007D67A2" w:rsidRDefault="007D67A2" w:rsidP="007D67A2">
      <w:pPr>
        <w:spacing w:line="360" w:lineRule="auto"/>
        <w:ind w:firstLine="709"/>
        <w:jc w:val="both"/>
        <w:rPr>
          <w:sz w:val="28"/>
          <w:szCs w:val="28"/>
        </w:rPr>
      </w:pPr>
      <w:r w:rsidRPr="007D67A2">
        <w:rPr>
          <w:sz w:val="28"/>
          <w:szCs w:val="28"/>
        </w:rPr>
        <w:t>В учреждениях меньшего масштаба в</w:t>
      </w:r>
      <w:r w:rsidR="00C86A92">
        <w:rPr>
          <w:sz w:val="28"/>
          <w:szCs w:val="28"/>
        </w:rPr>
        <w:t>озможно совмещение нескольких</w:t>
      </w:r>
      <w:r w:rsidRPr="007D67A2">
        <w:rPr>
          <w:sz w:val="28"/>
          <w:szCs w:val="28"/>
        </w:rPr>
        <w:t xml:space="preserve"> функций в</w:t>
      </w:r>
      <w:r>
        <w:rPr>
          <w:sz w:val="28"/>
          <w:szCs w:val="28"/>
        </w:rPr>
        <w:t xml:space="preserve"> </w:t>
      </w:r>
      <w:r w:rsidR="00C86A92">
        <w:rPr>
          <w:sz w:val="28"/>
          <w:szCs w:val="28"/>
        </w:rPr>
        <w:t>одном подразделении или</w:t>
      </w:r>
      <w:r w:rsidRPr="007D67A2">
        <w:rPr>
          <w:sz w:val="28"/>
          <w:szCs w:val="28"/>
        </w:rPr>
        <w:t xml:space="preserve"> </w:t>
      </w:r>
      <w:r w:rsidR="00C86A92">
        <w:rPr>
          <w:sz w:val="28"/>
          <w:szCs w:val="28"/>
        </w:rPr>
        <w:t xml:space="preserve">вместо структурных подразделений </w:t>
      </w:r>
      <w:r w:rsidRPr="007D67A2">
        <w:rPr>
          <w:sz w:val="28"/>
          <w:szCs w:val="28"/>
        </w:rPr>
        <w:t>выполнение</w:t>
      </w:r>
      <w:r>
        <w:rPr>
          <w:sz w:val="28"/>
          <w:szCs w:val="28"/>
        </w:rPr>
        <w:t xml:space="preserve"> </w:t>
      </w:r>
      <w:r w:rsidRPr="007D67A2">
        <w:rPr>
          <w:sz w:val="28"/>
          <w:szCs w:val="28"/>
        </w:rPr>
        <w:t>соответствующей  работы  отдельным</w:t>
      </w:r>
      <w:r w:rsidR="00C86A92">
        <w:rPr>
          <w:sz w:val="28"/>
          <w:szCs w:val="28"/>
        </w:rPr>
        <w:t xml:space="preserve">и  сотрудниками,  в  маленькой фирме </w:t>
      </w:r>
      <w:r w:rsidRPr="007D67A2">
        <w:rPr>
          <w:sz w:val="28"/>
          <w:szCs w:val="28"/>
        </w:rPr>
        <w:t>всю</w:t>
      </w:r>
      <w:r>
        <w:rPr>
          <w:sz w:val="28"/>
          <w:szCs w:val="28"/>
        </w:rPr>
        <w:t xml:space="preserve"> </w:t>
      </w:r>
      <w:r w:rsidRPr="007D67A2">
        <w:rPr>
          <w:sz w:val="28"/>
          <w:szCs w:val="28"/>
        </w:rPr>
        <w:t>работу ведёт один секретарь.</w:t>
      </w:r>
    </w:p>
    <w:p w:rsidR="0080190F" w:rsidRDefault="0080190F" w:rsidP="0080190F">
      <w:pPr>
        <w:shd w:val="clear" w:color="auto" w:fill="FFFFFF"/>
        <w:autoSpaceDE w:val="0"/>
        <w:autoSpaceDN w:val="0"/>
        <w:adjustRightInd w:val="0"/>
        <w:spacing w:line="360" w:lineRule="auto"/>
        <w:ind w:firstLine="709"/>
        <w:jc w:val="both"/>
        <w:rPr>
          <w:sz w:val="28"/>
          <w:szCs w:val="28"/>
        </w:rPr>
      </w:pPr>
      <w:r>
        <w:rPr>
          <w:sz w:val="28"/>
          <w:szCs w:val="28"/>
        </w:rPr>
        <w:t xml:space="preserve">Таким образом, документы являются основными носителями  управленческой, научной, технической, статистической и иной информации. Документы являются носителями первичной информации, именно в документах информация фиксируется впервые. </w:t>
      </w:r>
    </w:p>
    <w:p w:rsidR="0080190F" w:rsidRDefault="0080190F" w:rsidP="0080190F">
      <w:pPr>
        <w:shd w:val="clear" w:color="auto" w:fill="FFFFFF"/>
        <w:autoSpaceDE w:val="0"/>
        <w:autoSpaceDN w:val="0"/>
        <w:adjustRightInd w:val="0"/>
        <w:spacing w:line="360" w:lineRule="auto"/>
        <w:ind w:firstLine="709"/>
        <w:jc w:val="both"/>
        <w:rPr>
          <w:sz w:val="28"/>
          <w:szCs w:val="28"/>
        </w:rPr>
      </w:pPr>
      <w:r>
        <w:rPr>
          <w:sz w:val="28"/>
          <w:szCs w:val="28"/>
        </w:rPr>
        <w:t xml:space="preserve">   Документы, составляющие одну систему документации, связаны единством целевого назначения и в комплексе обеспечивают документирование той или иной управленческой функции или вида деятельности.</w:t>
      </w:r>
    </w:p>
    <w:p w:rsidR="0080190F" w:rsidRDefault="0080190F" w:rsidP="0080190F">
      <w:pPr>
        <w:shd w:val="clear" w:color="auto" w:fill="FFFFFF"/>
        <w:autoSpaceDE w:val="0"/>
        <w:autoSpaceDN w:val="0"/>
        <w:adjustRightInd w:val="0"/>
        <w:spacing w:line="360" w:lineRule="auto"/>
        <w:ind w:firstLine="709"/>
        <w:jc w:val="both"/>
        <w:rPr>
          <w:sz w:val="28"/>
          <w:szCs w:val="28"/>
        </w:rPr>
      </w:pPr>
      <w:r>
        <w:rPr>
          <w:sz w:val="28"/>
          <w:szCs w:val="28"/>
        </w:rPr>
        <w:t xml:space="preserve">   Существует ряд требований к оформлению управленческих документов, которые необходимо выполнять.</w:t>
      </w:r>
    </w:p>
    <w:p w:rsidR="0080190F" w:rsidRDefault="0080190F" w:rsidP="0080190F">
      <w:pPr>
        <w:shd w:val="clear" w:color="auto" w:fill="FFFFFF"/>
        <w:autoSpaceDE w:val="0"/>
        <w:autoSpaceDN w:val="0"/>
        <w:adjustRightInd w:val="0"/>
        <w:spacing w:line="360" w:lineRule="auto"/>
        <w:ind w:firstLine="709"/>
        <w:jc w:val="both"/>
        <w:rPr>
          <w:sz w:val="28"/>
          <w:szCs w:val="28"/>
        </w:rPr>
      </w:pPr>
      <w:r>
        <w:rPr>
          <w:sz w:val="28"/>
          <w:szCs w:val="28"/>
        </w:rPr>
        <w:t xml:space="preserve">   В целях оптимизации документопотоков целесообразно установить единый порядок передачи документов для обработки, например, через лицо, ответственное за документационное обеспечение учреждения.</w:t>
      </w:r>
    </w:p>
    <w:p w:rsidR="005D1A79" w:rsidRPr="005D1A79" w:rsidRDefault="005D1A79" w:rsidP="005D1A79">
      <w:pPr>
        <w:spacing w:line="360" w:lineRule="auto"/>
        <w:ind w:firstLine="709"/>
        <w:jc w:val="both"/>
        <w:rPr>
          <w:sz w:val="28"/>
          <w:szCs w:val="28"/>
        </w:rPr>
      </w:pPr>
      <w:r w:rsidRPr="005D1A79">
        <w:rPr>
          <w:sz w:val="28"/>
          <w:szCs w:val="28"/>
        </w:rPr>
        <w:t>Организация работы с документами – это обеспечение оптимальных условий для всех видов работ с документами. Значение документа для предприятия трудно переоценить. Современное управление государственным учреждением, в частности Администрации сельского поселения Ильчигуловский сельсовет - это в значительной степени непрерывная череда процессов составления и перемещения документов. Степень совершенства технологической системы работы с документами определяется оперативностью перемещения и исполнения документов и эффективностью обеспечения руководства Администрации сельского поселения Ильчигуловский сельсовет документированной информацией.</w:t>
      </w:r>
    </w:p>
    <w:p w:rsidR="009F1494" w:rsidRPr="005D1A79" w:rsidRDefault="009F1494" w:rsidP="005D1A79">
      <w:pPr>
        <w:spacing w:line="360" w:lineRule="auto"/>
        <w:ind w:firstLine="709"/>
        <w:jc w:val="both"/>
        <w:rPr>
          <w:sz w:val="28"/>
          <w:szCs w:val="28"/>
        </w:rPr>
      </w:pPr>
      <w:r w:rsidRPr="005D1A79">
        <w:rPr>
          <w:sz w:val="28"/>
          <w:szCs w:val="28"/>
        </w:rPr>
        <w:t>В настоящее время наличие успешно действующей системы автоматизации делопроизводства и документооборота говорит о благополучии учреждения и его руководства. Это означает полную управляемость подчинённых руководству аппарата, их компетентность, солидарность, дисциплинированность и заинтересованность в максимально успешном выполнении порученного дела.</w:t>
      </w:r>
    </w:p>
    <w:p w:rsidR="009F1494" w:rsidRPr="005D1A79" w:rsidRDefault="009F1494" w:rsidP="005D1A79">
      <w:pPr>
        <w:spacing w:line="360" w:lineRule="auto"/>
        <w:ind w:firstLine="709"/>
        <w:jc w:val="both"/>
        <w:rPr>
          <w:sz w:val="28"/>
          <w:szCs w:val="28"/>
        </w:rPr>
      </w:pPr>
      <w:r w:rsidRPr="005D1A79">
        <w:rPr>
          <w:sz w:val="28"/>
          <w:szCs w:val="28"/>
        </w:rPr>
        <w:t>Автоматизированная система представляет возможность производить оперативный и эффективный обмен информацией между всеми участками производственного процесса, позволяет сократить время, требуемое на подготовку конкретных задач, исключить возможных появлений ошибок подготовки отчётной документации.</w:t>
      </w:r>
    </w:p>
    <w:p w:rsidR="009F1494" w:rsidRPr="005D1A79" w:rsidRDefault="009F1494" w:rsidP="005D1A79">
      <w:pPr>
        <w:spacing w:line="360" w:lineRule="auto"/>
        <w:ind w:firstLine="709"/>
        <w:jc w:val="both"/>
        <w:rPr>
          <w:sz w:val="28"/>
          <w:szCs w:val="28"/>
        </w:rPr>
      </w:pPr>
      <w:r w:rsidRPr="005D1A79">
        <w:rPr>
          <w:sz w:val="28"/>
          <w:szCs w:val="28"/>
        </w:rPr>
        <w:t>Внедрении автоматизированной системы обеспечит удобство в работе, рациональную организацию производства и снижение психологических нагрузок. Также снизятся физиологические нагрузки, т.к. с внедрением соответствующего программного обеспечения время, затраченное на эту же работу, существенно уменьшится. Это положительно повлияет на работоспособность работника, т.к. приведёт к уменьшению количества обрабатываемой информации,  а также у персонала появится дополнительное время для анализа и принятия управленческих решений.</w:t>
      </w:r>
    </w:p>
    <w:p w:rsidR="009F1494" w:rsidRPr="005D1A79" w:rsidRDefault="009F1494" w:rsidP="005D1A79">
      <w:pPr>
        <w:spacing w:line="360" w:lineRule="auto"/>
        <w:ind w:firstLine="709"/>
        <w:jc w:val="both"/>
        <w:rPr>
          <w:sz w:val="28"/>
          <w:szCs w:val="28"/>
        </w:rPr>
      </w:pPr>
    </w:p>
    <w:p w:rsidR="00095A62" w:rsidRPr="005D1A79" w:rsidRDefault="00095A62" w:rsidP="00B41F9F">
      <w:pPr>
        <w:spacing w:line="360" w:lineRule="auto"/>
        <w:ind w:firstLine="709"/>
        <w:jc w:val="both"/>
        <w:rPr>
          <w:sz w:val="28"/>
          <w:szCs w:val="28"/>
        </w:rPr>
      </w:pPr>
    </w:p>
    <w:p w:rsidR="00095A62" w:rsidRPr="005D1A79" w:rsidRDefault="00095A62" w:rsidP="00B41F9F">
      <w:pPr>
        <w:spacing w:line="360" w:lineRule="auto"/>
        <w:ind w:firstLine="709"/>
        <w:jc w:val="both"/>
        <w:rPr>
          <w:sz w:val="28"/>
          <w:szCs w:val="28"/>
        </w:rPr>
      </w:pPr>
    </w:p>
    <w:p w:rsidR="00095A62" w:rsidRPr="005D1A79"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DC7577" w:rsidRPr="00C86A92" w:rsidRDefault="00DC7577" w:rsidP="00DC7577">
      <w:pPr>
        <w:pStyle w:val="3"/>
        <w:jc w:val="center"/>
        <w:rPr>
          <w:rFonts w:ascii="Times New Roman" w:hAnsi="Times New Roman"/>
          <w:sz w:val="28"/>
          <w:szCs w:val="28"/>
        </w:rPr>
      </w:pPr>
      <w:r w:rsidRPr="00C86A92">
        <w:rPr>
          <w:rFonts w:ascii="Times New Roman" w:hAnsi="Times New Roman"/>
          <w:sz w:val="28"/>
          <w:szCs w:val="28"/>
        </w:rPr>
        <w:t xml:space="preserve">Список использованной </w:t>
      </w:r>
      <w:r>
        <w:rPr>
          <w:rFonts w:ascii="Times New Roman" w:hAnsi="Times New Roman"/>
          <w:sz w:val="28"/>
          <w:szCs w:val="28"/>
        </w:rPr>
        <w:t>литературы</w:t>
      </w:r>
      <w:r w:rsidRPr="00C86A92">
        <w:rPr>
          <w:rFonts w:ascii="Times New Roman" w:hAnsi="Times New Roman"/>
          <w:sz w:val="28"/>
          <w:szCs w:val="28"/>
        </w:rPr>
        <w:t>:</w:t>
      </w:r>
    </w:p>
    <w:p w:rsidR="00DC7577" w:rsidRDefault="00DC7577" w:rsidP="00DC7577">
      <w:pPr>
        <w:pStyle w:val="3"/>
        <w:spacing w:line="480" w:lineRule="auto"/>
        <w:ind w:firstLine="709"/>
        <w:jc w:val="both"/>
        <w:rPr>
          <w:rFonts w:ascii="Times New Roman" w:hAnsi="Times New Roman" w:cs="Times New Roman"/>
          <w:bCs w:val="0"/>
          <w:sz w:val="28"/>
          <w:szCs w:val="28"/>
        </w:rPr>
      </w:pPr>
      <w:r>
        <w:rPr>
          <w:rFonts w:ascii="Times New Roman" w:hAnsi="Times New Roman" w:cs="Times New Roman"/>
          <w:bCs w:val="0"/>
          <w:sz w:val="28"/>
          <w:szCs w:val="28"/>
        </w:rPr>
        <w:t>Источники</w:t>
      </w:r>
    </w:p>
    <w:p w:rsidR="00DC7577" w:rsidRDefault="00DC7577" w:rsidP="00DC7577">
      <w:pPr>
        <w:numPr>
          <w:ilvl w:val="0"/>
          <w:numId w:val="29"/>
        </w:numPr>
        <w:tabs>
          <w:tab w:val="num" w:pos="720"/>
        </w:tabs>
        <w:spacing w:line="360" w:lineRule="auto"/>
        <w:ind w:left="720" w:firstLine="709"/>
        <w:jc w:val="both"/>
        <w:rPr>
          <w:sz w:val="28"/>
          <w:szCs w:val="28"/>
        </w:rPr>
      </w:pPr>
      <w:r>
        <w:rPr>
          <w:sz w:val="28"/>
          <w:szCs w:val="28"/>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Издательство стандартов, 2003.</w:t>
      </w:r>
    </w:p>
    <w:p w:rsidR="00DC7577" w:rsidRDefault="00DC7577" w:rsidP="00DC7577">
      <w:pPr>
        <w:numPr>
          <w:ilvl w:val="0"/>
          <w:numId w:val="29"/>
        </w:numPr>
        <w:tabs>
          <w:tab w:val="num" w:pos="720"/>
        </w:tabs>
        <w:spacing w:line="360" w:lineRule="auto"/>
        <w:ind w:left="720" w:firstLine="709"/>
        <w:jc w:val="both"/>
        <w:rPr>
          <w:sz w:val="28"/>
          <w:szCs w:val="28"/>
        </w:rPr>
      </w:pPr>
      <w:r>
        <w:rPr>
          <w:sz w:val="28"/>
          <w:szCs w:val="28"/>
        </w:rPr>
        <w:t>ГОСТ Р 51141-98 Делопроизводство и архивное дело. Термины и определения. – М.: Издательство стандартов, 1998.</w:t>
      </w:r>
    </w:p>
    <w:p w:rsidR="00DC7577" w:rsidRDefault="00DC7577" w:rsidP="00DC7577">
      <w:pPr>
        <w:numPr>
          <w:ilvl w:val="0"/>
          <w:numId w:val="29"/>
        </w:numPr>
        <w:tabs>
          <w:tab w:val="clear" w:pos="360"/>
          <w:tab w:val="num" w:pos="720"/>
          <w:tab w:val="left" w:pos="900"/>
        </w:tabs>
        <w:spacing w:line="360" w:lineRule="auto"/>
        <w:ind w:left="720" w:firstLine="709"/>
        <w:jc w:val="both"/>
        <w:rPr>
          <w:sz w:val="28"/>
          <w:szCs w:val="28"/>
        </w:rPr>
      </w:pPr>
      <w:r>
        <w:rPr>
          <w:sz w:val="28"/>
          <w:szCs w:val="28"/>
        </w:rPr>
        <w:t>ГОСТ  Р 6.10.5-87. Унифицированные системы документации. Требования к построению формуляра-образца.- М.: Издательство стандартов, 1987.</w:t>
      </w:r>
    </w:p>
    <w:p w:rsidR="00DC7577" w:rsidRDefault="00DC7577" w:rsidP="00DC7577">
      <w:pPr>
        <w:numPr>
          <w:ilvl w:val="0"/>
          <w:numId w:val="29"/>
        </w:numPr>
        <w:tabs>
          <w:tab w:val="clear" w:pos="360"/>
          <w:tab w:val="num" w:pos="720"/>
          <w:tab w:val="left" w:pos="900"/>
        </w:tabs>
        <w:spacing w:line="360" w:lineRule="auto"/>
        <w:ind w:left="720" w:firstLine="709"/>
        <w:jc w:val="both"/>
        <w:rPr>
          <w:b/>
          <w:sz w:val="28"/>
          <w:szCs w:val="28"/>
        </w:rPr>
      </w:pPr>
      <w:r>
        <w:rPr>
          <w:sz w:val="28"/>
          <w:szCs w:val="28"/>
        </w:rPr>
        <w:t>ГОСТ Р 6.10.4–84 «Унифицированные системы документации. Придание юридической силы документа на машинном носителе и машинограмме, создаваемым средствами вычислительной техники. основные положения» - М.: Издательство стандартов, 1984.</w:t>
      </w:r>
    </w:p>
    <w:p w:rsidR="00DC7577" w:rsidRPr="00203B42" w:rsidRDefault="00DC7577" w:rsidP="00DC7577">
      <w:pPr>
        <w:numPr>
          <w:ilvl w:val="0"/>
          <w:numId w:val="29"/>
        </w:numPr>
        <w:tabs>
          <w:tab w:val="clear" w:pos="360"/>
          <w:tab w:val="num" w:pos="720"/>
          <w:tab w:val="left" w:pos="900"/>
        </w:tabs>
        <w:spacing w:line="360" w:lineRule="auto"/>
        <w:ind w:left="720" w:firstLine="709"/>
        <w:jc w:val="both"/>
        <w:rPr>
          <w:b/>
          <w:sz w:val="28"/>
          <w:szCs w:val="28"/>
        </w:rPr>
      </w:pPr>
      <w:r>
        <w:rPr>
          <w:sz w:val="28"/>
          <w:szCs w:val="28"/>
        </w:rPr>
        <w:t>ГОСТ Р 34.10 – 2001 «Информационная технология. Криптографическая защита информации. Процессы формирования и проверки электронной цифровой подписи</w:t>
      </w:r>
      <w:r>
        <w:rPr>
          <w:i/>
          <w:sz w:val="28"/>
          <w:szCs w:val="28"/>
        </w:rPr>
        <w:t>».-</w:t>
      </w:r>
      <w:r>
        <w:rPr>
          <w:sz w:val="28"/>
          <w:szCs w:val="28"/>
        </w:rPr>
        <w:t xml:space="preserve"> М.: Издательство стандартов, 2001.</w:t>
      </w:r>
    </w:p>
    <w:p w:rsidR="00203B42" w:rsidRDefault="00203B42" w:rsidP="00DC7577">
      <w:pPr>
        <w:numPr>
          <w:ilvl w:val="0"/>
          <w:numId w:val="29"/>
        </w:numPr>
        <w:tabs>
          <w:tab w:val="clear" w:pos="360"/>
          <w:tab w:val="num" w:pos="720"/>
          <w:tab w:val="left" w:pos="900"/>
        </w:tabs>
        <w:spacing w:line="360" w:lineRule="auto"/>
        <w:ind w:left="720" w:firstLine="709"/>
        <w:jc w:val="both"/>
        <w:rPr>
          <w:b/>
          <w:sz w:val="28"/>
          <w:szCs w:val="28"/>
        </w:rPr>
      </w:pPr>
      <w:r>
        <w:rPr>
          <w:sz w:val="28"/>
          <w:szCs w:val="28"/>
        </w:rPr>
        <w:t xml:space="preserve">Инструкция по делопроизводству в Администрации СП Ильчигуловский сельсовет муниципального района Учалинский район Республики Башкортостан </w:t>
      </w:r>
      <w:r w:rsidR="00750EF6">
        <w:rPr>
          <w:sz w:val="28"/>
          <w:szCs w:val="28"/>
        </w:rPr>
        <w:t>№ 4-7 УД от 26.04.2007 г.</w:t>
      </w:r>
    </w:p>
    <w:p w:rsidR="00DC7577" w:rsidRDefault="00DC7577" w:rsidP="00DC7577">
      <w:pPr>
        <w:numPr>
          <w:ilvl w:val="0"/>
          <w:numId w:val="29"/>
        </w:numPr>
        <w:tabs>
          <w:tab w:val="clear" w:pos="360"/>
          <w:tab w:val="num" w:pos="720"/>
          <w:tab w:val="left" w:pos="900"/>
        </w:tabs>
        <w:spacing w:line="360" w:lineRule="auto"/>
        <w:ind w:left="720" w:firstLine="709"/>
        <w:jc w:val="both"/>
        <w:rPr>
          <w:sz w:val="28"/>
          <w:szCs w:val="28"/>
        </w:rPr>
      </w:pPr>
      <w:r>
        <w:rPr>
          <w:sz w:val="28"/>
          <w:szCs w:val="28"/>
        </w:rPr>
        <w:t>Стандарт ГОСТ Р ИСО 15489-1-2007 «Система стандартов по информации, библиотечному и издательскому делу. Управление документами. Общие требования» - М.: Издательство стандартов, 2007</w:t>
      </w:r>
    </w:p>
    <w:p w:rsidR="00DC7577" w:rsidRDefault="00DC7577" w:rsidP="00DC7577">
      <w:pPr>
        <w:numPr>
          <w:ilvl w:val="0"/>
          <w:numId w:val="29"/>
        </w:numPr>
        <w:tabs>
          <w:tab w:val="num" w:pos="540"/>
        </w:tabs>
        <w:spacing w:line="360" w:lineRule="auto"/>
        <w:ind w:left="720" w:firstLine="709"/>
        <w:jc w:val="both"/>
        <w:rPr>
          <w:sz w:val="28"/>
          <w:szCs w:val="28"/>
        </w:rPr>
      </w:pPr>
      <w:r>
        <w:rPr>
          <w:sz w:val="28"/>
          <w:szCs w:val="28"/>
        </w:rPr>
        <w:t>Общероссийский классификатор управленческой документации. ОК 011-93. - М.: Госстандарт России, 1995.</w:t>
      </w:r>
    </w:p>
    <w:p w:rsidR="00DC7577" w:rsidRDefault="00DC7577" w:rsidP="00DC7577">
      <w:pPr>
        <w:numPr>
          <w:ilvl w:val="0"/>
          <w:numId w:val="29"/>
        </w:numPr>
        <w:tabs>
          <w:tab w:val="clear" w:pos="360"/>
          <w:tab w:val="left" w:pos="720"/>
        </w:tabs>
        <w:spacing w:line="360" w:lineRule="auto"/>
        <w:ind w:left="720" w:firstLine="709"/>
        <w:jc w:val="both"/>
        <w:rPr>
          <w:sz w:val="28"/>
          <w:szCs w:val="28"/>
        </w:rPr>
      </w:pPr>
      <w:r>
        <w:rPr>
          <w:sz w:val="28"/>
          <w:szCs w:val="28"/>
        </w:rPr>
        <w:t>Общероссийский классификатор предприятий и организаций ОКПО-93 -   М: Изд-во стандартов, 1994</w:t>
      </w:r>
    </w:p>
    <w:p w:rsidR="00DC7577" w:rsidRDefault="00DC7577" w:rsidP="00DC7577">
      <w:pPr>
        <w:numPr>
          <w:ilvl w:val="0"/>
          <w:numId w:val="29"/>
        </w:numPr>
        <w:tabs>
          <w:tab w:val="clear" w:pos="360"/>
          <w:tab w:val="left" w:pos="720"/>
        </w:tabs>
        <w:spacing w:line="360" w:lineRule="auto"/>
        <w:ind w:left="720" w:firstLine="709"/>
        <w:jc w:val="both"/>
        <w:rPr>
          <w:sz w:val="28"/>
          <w:szCs w:val="28"/>
        </w:rPr>
      </w:pPr>
      <w:r>
        <w:rPr>
          <w:sz w:val="28"/>
          <w:szCs w:val="28"/>
        </w:rPr>
        <w:t>Общероссийский классификатор профессий рабочих, должностей служащих и тарифных разрядов (ОКПДТР). М: Изд-во стандартов, 1994</w:t>
      </w:r>
    </w:p>
    <w:p w:rsidR="00DC7577" w:rsidRDefault="00DC7577" w:rsidP="00DC7577">
      <w:pPr>
        <w:numPr>
          <w:ilvl w:val="0"/>
          <w:numId w:val="29"/>
        </w:numPr>
        <w:tabs>
          <w:tab w:val="num" w:pos="720"/>
        </w:tabs>
        <w:spacing w:line="360" w:lineRule="auto"/>
        <w:ind w:left="720" w:firstLine="709"/>
        <w:jc w:val="both"/>
        <w:rPr>
          <w:sz w:val="28"/>
          <w:szCs w:val="28"/>
        </w:rPr>
      </w:pPr>
      <w:r>
        <w:rPr>
          <w:sz w:val="28"/>
          <w:szCs w:val="28"/>
        </w:rPr>
        <w:t>Основные положения Единой системы классификации и кодирования технико-экономической и социальной информации и унифицированных систем документации в Российской Федерации М.: Госстандарт, 2000.</w:t>
      </w:r>
    </w:p>
    <w:p w:rsidR="00DC7577" w:rsidRDefault="00DC7577" w:rsidP="00DC7577">
      <w:pPr>
        <w:numPr>
          <w:ilvl w:val="0"/>
          <w:numId w:val="29"/>
        </w:numPr>
        <w:tabs>
          <w:tab w:val="num" w:pos="720"/>
        </w:tabs>
        <w:spacing w:line="360" w:lineRule="auto"/>
        <w:ind w:left="720" w:firstLine="709"/>
        <w:jc w:val="both"/>
        <w:rPr>
          <w:sz w:val="28"/>
          <w:szCs w:val="28"/>
        </w:rPr>
      </w:pPr>
      <w:r>
        <w:rPr>
          <w:noProof/>
          <w:sz w:val="28"/>
          <w:szCs w:val="28"/>
        </w:rPr>
        <w:t xml:space="preserve">Государственная </w:t>
      </w:r>
      <w:r>
        <w:rPr>
          <w:sz w:val="28"/>
          <w:szCs w:val="28"/>
        </w:rPr>
        <w:t>с</w:t>
      </w:r>
      <w:r>
        <w:rPr>
          <w:noProof/>
          <w:sz w:val="28"/>
          <w:szCs w:val="28"/>
        </w:rPr>
        <w:t xml:space="preserve">истема </w:t>
      </w:r>
      <w:r>
        <w:rPr>
          <w:sz w:val="28"/>
          <w:szCs w:val="28"/>
        </w:rPr>
        <w:t>документационного</w:t>
      </w:r>
      <w:r>
        <w:rPr>
          <w:noProof/>
          <w:sz w:val="28"/>
          <w:szCs w:val="28"/>
        </w:rPr>
        <w:t xml:space="preserve"> </w:t>
      </w:r>
      <w:r>
        <w:rPr>
          <w:sz w:val="28"/>
          <w:szCs w:val="28"/>
        </w:rPr>
        <w:t>о</w:t>
      </w:r>
      <w:r>
        <w:rPr>
          <w:noProof/>
          <w:sz w:val="28"/>
          <w:szCs w:val="28"/>
        </w:rPr>
        <w:t xml:space="preserve">беспечения </w:t>
      </w:r>
      <w:r>
        <w:rPr>
          <w:sz w:val="28"/>
          <w:szCs w:val="28"/>
        </w:rPr>
        <w:t>управ</w:t>
      </w:r>
      <w:r>
        <w:rPr>
          <w:noProof/>
          <w:sz w:val="28"/>
          <w:szCs w:val="28"/>
        </w:rPr>
        <w:t xml:space="preserve">ления: </w:t>
      </w:r>
      <w:r>
        <w:rPr>
          <w:sz w:val="28"/>
          <w:szCs w:val="28"/>
        </w:rPr>
        <w:t>О</w:t>
      </w:r>
      <w:r>
        <w:rPr>
          <w:noProof/>
          <w:sz w:val="28"/>
          <w:szCs w:val="28"/>
        </w:rPr>
        <w:t xml:space="preserve">сновные </w:t>
      </w:r>
      <w:r>
        <w:rPr>
          <w:sz w:val="28"/>
          <w:szCs w:val="28"/>
        </w:rPr>
        <w:t>п</w:t>
      </w:r>
      <w:r>
        <w:rPr>
          <w:noProof/>
          <w:sz w:val="28"/>
          <w:szCs w:val="28"/>
        </w:rPr>
        <w:t xml:space="preserve">оложения: </w:t>
      </w:r>
      <w:r>
        <w:rPr>
          <w:sz w:val="28"/>
          <w:szCs w:val="28"/>
        </w:rPr>
        <w:t>О</w:t>
      </w:r>
      <w:r>
        <w:rPr>
          <w:noProof/>
          <w:sz w:val="28"/>
          <w:szCs w:val="28"/>
        </w:rPr>
        <w:t xml:space="preserve">бщие </w:t>
      </w:r>
      <w:r>
        <w:rPr>
          <w:sz w:val="28"/>
          <w:szCs w:val="28"/>
        </w:rPr>
        <w:t>т</w:t>
      </w:r>
      <w:r>
        <w:rPr>
          <w:noProof/>
          <w:sz w:val="28"/>
          <w:szCs w:val="28"/>
        </w:rPr>
        <w:t xml:space="preserve">ребования </w:t>
      </w:r>
      <w:r>
        <w:rPr>
          <w:sz w:val="28"/>
          <w:szCs w:val="28"/>
        </w:rPr>
        <w:t>к</w:t>
      </w:r>
      <w:r>
        <w:rPr>
          <w:noProof/>
          <w:sz w:val="28"/>
          <w:szCs w:val="28"/>
        </w:rPr>
        <w:t xml:space="preserve"> </w:t>
      </w:r>
      <w:r>
        <w:rPr>
          <w:sz w:val="28"/>
          <w:szCs w:val="28"/>
        </w:rPr>
        <w:t>д</w:t>
      </w:r>
      <w:r>
        <w:rPr>
          <w:noProof/>
          <w:sz w:val="28"/>
          <w:szCs w:val="28"/>
        </w:rPr>
        <w:t xml:space="preserve">окументам </w:t>
      </w:r>
      <w:r>
        <w:rPr>
          <w:sz w:val="28"/>
          <w:szCs w:val="28"/>
        </w:rPr>
        <w:t xml:space="preserve">и </w:t>
      </w:r>
      <w:r>
        <w:rPr>
          <w:noProof/>
          <w:sz w:val="28"/>
          <w:szCs w:val="28"/>
        </w:rPr>
        <w:t xml:space="preserve">службам </w:t>
      </w:r>
      <w:r>
        <w:rPr>
          <w:sz w:val="28"/>
          <w:szCs w:val="28"/>
        </w:rPr>
        <w:t>документационного</w:t>
      </w:r>
      <w:r>
        <w:rPr>
          <w:noProof/>
          <w:sz w:val="28"/>
          <w:szCs w:val="28"/>
        </w:rPr>
        <w:t xml:space="preserve"> </w:t>
      </w:r>
      <w:r>
        <w:rPr>
          <w:sz w:val="28"/>
          <w:szCs w:val="28"/>
        </w:rPr>
        <w:t>о</w:t>
      </w:r>
      <w:r>
        <w:rPr>
          <w:noProof/>
          <w:sz w:val="28"/>
          <w:szCs w:val="28"/>
        </w:rPr>
        <w:t xml:space="preserve">беспечения. </w:t>
      </w:r>
      <w:r>
        <w:rPr>
          <w:sz w:val="28"/>
          <w:szCs w:val="28"/>
        </w:rPr>
        <w:t>—</w:t>
      </w:r>
      <w:r>
        <w:rPr>
          <w:noProof/>
          <w:sz w:val="28"/>
          <w:szCs w:val="28"/>
        </w:rPr>
        <w:t xml:space="preserve"> </w:t>
      </w:r>
      <w:r>
        <w:rPr>
          <w:sz w:val="28"/>
          <w:szCs w:val="28"/>
        </w:rPr>
        <w:t>М</w:t>
      </w:r>
      <w:r>
        <w:rPr>
          <w:noProof/>
          <w:sz w:val="28"/>
          <w:szCs w:val="28"/>
        </w:rPr>
        <w:t xml:space="preserve">.: Издательство стандартов, </w:t>
      </w:r>
      <w:r>
        <w:rPr>
          <w:sz w:val="28"/>
          <w:szCs w:val="28"/>
        </w:rPr>
        <w:t>1991.</w:t>
      </w:r>
    </w:p>
    <w:p w:rsidR="00DC7577" w:rsidRPr="00750EF6" w:rsidRDefault="00DC7577" w:rsidP="00DC7577">
      <w:pPr>
        <w:numPr>
          <w:ilvl w:val="0"/>
          <w:numId w:val="29"/>
        </w:numPr>
        <w:tabs>
          <w:tab w:val="num" w:pos="720"/>
        </w:tabs>
        <w:spacing w:line="360" w:lineRule="auto"/>
        <w:ind w:left="720" w:firstLine="709"/>
        <w:jc w:val="both"/>
        <w:rPr>
          <w:sz w:val="28"/>
          <w:szCs w:val="28"/>
        </w:rPr>
      </w:pPr>
      <w:r>
        <w:rPr>
          <w:sz w:val="28"/>
        </w:rPr>
        <w:t xml:space="preserve">Делопроизводство в федеральных органах исполнительной власти. Типовая инструкция по делопроизводству. Утверждена приказом министерства культуры и массовых коммуникаций Российской Федерации от 8 ноября </w:t>
      </w:r>
      <w:smartTag w:uri="urn:schemas-microsoft-com:office:smarttags" w:element="metricconverter">
        <w:smartTagPr>
          <w:attr w:name="ProductID" w:val="2005 г"/>
        </w:smartTagPr>
        <w:r>
          <w:rPr>
            <w:sz w:val="28"/>
          </w:rPr>
          <w:t>2005 г</w:t>
        </w:r>
      </w:smartTag>
      <w:r>
        <w:rPr>
          <w:sz w:val="28"/>
        </w:rPr>
        <w:t>. №536</w:t>
      </w:r>
    </w:p>
    <w:p w:rsidR="00750EF6" w:rsidRPr="006906F4" w:rsidRDefault="00750EF6" w:rsidP="00DC7577">
      <w:pPr>
        <w:numPr>
          <w:ilvl w:val="0"/>
          <w:numId w:val="29"/>
        </w:numPr>
        <w:tabs>
          <w:tab w:val="num" w:pos="720"/>
        </w:tabs>
        <w:spacing w:line="360" w:lineRule="auto"/>
        <w:ind w:left="720" w:firstLine="709"/>
        <w:jc w:val="both"/>
        <w:rPr>
          <w:sz w:val="28"/>
          <w:szCs w:val="28"/>
        </w:rPr>
      </w:pPr>
      <w:r>
        <w:rPr>
          <w:sz w:val="28"/>
        </w:rPr>
        <w:t>Устав сельского поселения Ильчигуловский сельсовет муниципального района Учалинский район Республики Башкортостан №</w:t>
      </w:r>
      <w:r>
        <w:rPr>
          <w:sz w:val="28"/>
          <w:lang w:val="en-US"/>
        </w:rPr>
        <w:t>RU</w:t>
      </w:r>
      <w:r>
        <w:rPr>
          <w:sz w:val="28"/>
        </w:rPr>
        <w:t xml:space="preserve">035483272009001 от 03 июля 2009 года.  </w:t>
      </w:r>
    </w:p>
    <w:p w:rsidR="00DC7577" w:rsidRPr="006906F4" w:rsidRDefault="00DC7577" w:rsidP="00DC7577">
      <w:pPr>
        <w:numPr>
          <w:ilvl w:val="0"/>
          <w:numId w:val="29"/>
        </w:numPr>
        <w:tabs>
          <w:tab w:val="num" w:pos="720"/>
        </w:tabs>
        <w:spacing w:line="360" w:lineRule="auto"/>
        <w:ind w:left="720" w:firstLine="709"/>
        <w:jc w:val="both"/>
        <w:rPr>
          <w:sz w:val="28"/>
          <w:szCs w:val="28"/>
        </w:rPr>
      </w:pPr>
      <w:r>
        <w:rPr>
          <w:sz w:val="28"/>
        </w:rPr>
        <w:t xml:space="preserve">Федеральный закон от 27 июля </w:t>
      </w:r>
      <w:smartTag w:uri="urn:schemas-microsoft-com:office:smarttags" w:element="metricconverter">
        <w:smartTagPr>
          <w:attr w:name="ProductID" w:val="2006 г"/>
        </w:smartTagPr>
        <w:r>
          <w:rPr>
            <w:sz w:val="28"/>
          </w:rPr>
          <w:t>2006 г</w:t>
        </w:r>
      </w:smartTag>
      <w:r>
        <w:rPr>
          <w:sz w:val="28"/>
        </w:rPr>
        <w:t>. № 149-ФЗ «ОБ информации, информационных технологиях и защите информации»</w:t>
      </w:r>
    </w:p>
    <w:p w:rsidR="00DC7577" w:rsidRDefault="007E7BBE" w:rsidP="00DC7577">
      <w:pPr>
        <w:numPr>
          <w:ilvl w:val="0"/>
          <w:numId w:val="29"/>
        </w:numPr>
        <w:tabs>
          <w:tab w:val="num" w:pos="720"/>
        </w:tabs>
        <w:spacing w:line="360" w:lineRule="auto"/>
        <w:ind w:left="720" w:firstLine="709"/>
        <w:jc w:val="both"/>
        <w:rPr>
          <w:sz w:val="28"/>
          <w:szCs w:val="28"/>
        </w:rPr>
      </w:pPr>
      <w:r>
        <w:rPr>
          <w:sz w:val="28"/>
          <w:szCs w:val="28"/>
        </w:rPr>
        <w:t>Ф</w:t>
      </w:r>
      <w:r w:rsidR="00DC7577" w:rsidRPr="00C85B73">
        <w:rPr>
          <w:sz w:val="28"/>
          <w:szCs w:val="28"/>
        </w:rPr>
        <w:t xml:space="preserve">едеральный закон от 22 октября </w:t>
      </w:r>
      <w:smartTag w:uri="urn:schemas-microsoft-com:office:smarttags" w:element="metricconverter">
        <w:smartTagPr>
          <w:attr w:name="ProductID" w:val="2004 г"/>
        </w:smartTagPr>
        <w:r w:rsidR="00DC7577" w:rsidRPr="00C85B73">
          <w:rPr>
            <w:sz w:val="28"/>
            <w:szCs w:val="28"/>
          </w:rPr>
          <w:t>2004 г</w:t>
        </w:r>
      </w:smartTag>
      <w:r w:rsidR="00DC7577" w:rsidRPr="00C85B73">
        <w:rPr>
          <w:sz w:val="28"/>
          <w:szCs w:val="28"/>
        </w:rPr>
        <w:t>. № 125-ФЗ « ОБ архивном деле в Российской Федерации»</w:t>
      </w:r>
    </w:p>
    <w:p w:rsidR="00DC7577" w:rsidRPr="00C85B73" w:rsidRDefault="00DC7577" w:rsidP="00DC7577">
      <w:pPr>
        <w:tabs>
          <w:tab w:val="num" w:pos="720"/>
        </w:tabs>
        <w:spacing w:line="360" w:lineRule="auto"/>
        <w:ind w:left="720"/>
        <w:jc w:val="both"/>
        <w:rPr>
          <w:b/>
          <w:sz w:val="28"/>
          <w:szCs w:val="28"/>
        </w:rPr>
      </w:pPr>
      <w:r w:rsidRPr="00C85B73">
        <w:rPr>
          <w:b/>
          <w:sz w:val="28"/>
          <w:szCs w:val="28"/>
        </w:rPr>
        <w:t>Учебники и учебные пособия.</w:t>
      </w:r>
    </w:p>
    <w:p w:rsidR="00DC7577" w:rsidRPr="00C85B73" w:rsidRDefault="00DC7577" w:rsidP="00DC7577">
      <w:pPr>
        <w:numPr>
          <w:ilvl w:val="0"/>
          <w:numId w:val="29"/>
        </w:numPr>
        <w:tabs>
          <w:tab w:val="num" w:pos="720"/>
        </w:tabs>
        <w:spacing w:line="360" w:lineRule="auto"/>
        <w:ind w:left="720" w:firstLine="709"/>
        <w:jc w:val="both"/>
        <w:rPr>
          <w:sz w:val="28"/>
        </w:rPr>
      </w:pPr>
      <w:r>
        <w:rPr>
          <w:sz w:val="28"/>
          <w:szCs w:val="28"/>
        </w:rPr>
        <w:t>Андреева</w:t>
      </w:r>
      <w:r w:rsidR="00E948D4" w:rsidRPr="00E948D4">
        <w:rPr>
          <w:sz w:val="28"/>
          <w:szCs w:val="28"/>
        </w:rPr>
        <w:t xml:space="preserve"> </w:t>
      </w:r>
      <w:r w:rsidR="00E948D4">
        <w:rPr>
          <w:sz w:val="28"/>
          <w:szCs w:val="28"/>
        </w:rPr>
        <w:t>В.И.</w:t>
      </w:r>
      <w:r>
        <w:rPr>
          <w:sz w:val="28"/>
          <w:szCs w:val="28"/>
        </w:rPr>
        <w:t xml:space="preserve"> Делопроизводство: требования к документообороту фирмы   (На основе Гостов РФ). - М.: Бизнес -школа. Интел Синтез, </w:t>
      </w:r>
      <w:smartTag w:uri="urn:schemas-microsoft-com:office:smarttags" w:element="metricconverter">
        <w:smartTagPr>
          <w:attr w:name="ProductID" w:val="1994. М"/>
        </w:smartTagPr>
        <w:r>
          <w:rPr>
            <w:sz w:val="28"/>
            <w:szCs w:val="28"/>
          </w:rPr>
          <w:t>1994. М</w:t>
        </w:r>
      </w:smartTag>
      <w:r>
        <w:rPr>
          <w:sz w:val="28"/>
          <w:szCs w:val="28"/>
        </w:rPr>
        <w:t xml:space="preserve">.И. </w:t>
      </w:r>
    </w:p>
    <w:p w:rsidR="00DC7577" w:rsidRPr="00CB6D45" w:rsidRDefault="00DC7577" w:rsidP="00DC7577">
      <w:pPr>
        <w:numPr>
          <w:ilvl w:val="0"/>
          <w:numId w:val="29"/>
        </w:numPr>
        <w:tabs>
          <w:tab w:val="num" w:pos="720"/>
        </w:tabs>
        <w:spacing w:line="360" w:lineRule="auto"/>
        <w:ind w:left="720" w:firstLine="709"/>
        <w:jc w:val="both"/>
        <w:rPr>
          <w:sz w:val="28"/>
        </w:rPr>
      </w:pPr>
      <w:r>
        <w:rPr>
          <w:sz w:val="28"/>
          <w:szCs w:val="28"/>
        </w:rPr>
        <w:t>Басаков</w:t>
      </w:r>
      <w:r w:rsidR="00E948D4">
        <w:rPr>
          <w:sz w:val="28"/>
          <w:szCs w:val="28"/>
        </w:rPr>
        <w:t xml:space="preserve"> М.И.</w:t>
      </w:r>
      <w:r>
        <w:rPr>
          <w:sz w:val="28"/>
          <w:szCs w:val="28"/>
        </w:rPr>
        <w:t xml:space="preserve"> Документационное обеспечение управления (Делопроизводство): учебник/ М.И. Басаков. - Ростов н/Д: Феникс , 2009. </w:t>
      </w:r>
    </w:p>
    <w:p w:rsidR="00DC7577" w:rsidRDefault="00DC7577" w:rsidP="00DC7577">
      <w:pPr>
        <w:numPr>
          <w:ilvl w:val="0"/>
          <w:numId w:val="29"/>
        </w:numPr>
        <w:tabs>
          <w:tab w:val="num" w:pos="720"/>
        </w:tabs>
        <w:spacing w:line="360" w:lineRule="auto"/>
        <w:ind w:left="720" w:firstLine="709"/>
        <w:jc w:val="both"/>
        <w:rPr>
          <w:sz w:val="28"/>
        </w:rPr>
      </w:pPr>
      <w:r>
        <w:rPr>
          <w:sz w:val="28"/>
        </w:rPr>
        <w:t>Березина</w:t>
      </w:r>
      <w:r w:rsidR="00E948D4">
        <w:rPr>
          <w:sz w:val="28"/>
        </w:rPr>
        <w:t xml:space="preserve"> Н.М</w:t>
      </w:r>
      <w:r>
        <w:rPr>
          <w:sz w:val="28"/>
        </w:rPr>
        <w:t>, Лысенко</w:t>
      </w:r>
      <w:r w:rsidR="00E948D4">
        <w:rPr>
          <w:sz w:val="28"/>
        </w:rPr>
        <w:t xml:space="preserve"> Л.М.</w:t>
      </w:r>
      <w:r>
        <w:rPr>
          <w:sz w:val="28"/>
        </w:rPr>
        <w:t>, Воронцова</w:t>
      </w:r>
      <w:r w:rsidR="00E948D4">
        <w:rPr>
          <w:sz w:val="28"/>
        </w:rPr>
        <w:t xml:space="preserve"> Е.П.</w:t>
      </w:r>
      <w:r>
        <w:rPr>
          <w:sz w:val="28"/>
        </w:rPr>
        <w:t xml:space="preserve"> Современное делопроизводство .3-е изд. - СПб: Питер, 2007.</w:t>
      </w:r>
    </w:p>
    <w:p w:rsidR="00DC7577" w:rsidRPr="006906F4" w:rsidRDefault="00DC7577" w:rsidP="00DC7577">
      <w:pPr>
        <w:numPr>
          <w:ilvl w:val="0"/>
          <w:numId w:val="29"/>
        </w:numPr>
        <w:tabs>
          <w:tab w:val="num" w:pos="720"/>
        </w:tabs>
        <w:spacing w:line="360" w:lineRule="auto"/>
        <w:ind w:left="720" w:firstLine="709"/>
        <w:jc w:val="both"/>
        <w:rPr>
          <w:sz w:val="28"/>
        </w:rPr>
      </w:pPr>
      <w:r>
        <w:rPr>
          <w:sz w:val="28"/>
          <w:szCs w:val="28"/>
        </w:rPr>
        <w:t>Бройдо</w:t>
      </w:r>
      <w:r w:rsidR="00E948D4" w:rsidRPr="00E948D4">
        <w:rPr>
          <w:sz w:val="28"/>
          <w:szCs w:val="28"/>
        </w:rPr>
        <w:t xml:space="preserve"> </w:t>
      </w:r>
      <w:r w:rsidR="00E948D4">
        <w:rPr>
          <w:sz w:val="28"/>
          <w:szCs w:val="28"/>
        </w:rPr>
        <w:t xml:space="preserve">В.Л. </w:t>
      </w:r>
      <w:r>
        <w:rPr>
          <w:sz w:val="28"/>
          <w:szCs w:val="28"/>
        </w:rPr>
        <w:t xml:space="preserve"> Офисная оргтехника для делопроизводства и управления. - М.: Информационно - издательский центр «Филинъ», 1998.</w:t>
      </w:r>
    </w:p>
    <w:p w:rsidR="00DC7577" w:rsidRDefault="00DC7577" w:rsidP="00DC7577">
      <w:pPr>
        <w:numPr>
          <w:ilvl w:val="0"/>
          <w:numId w:val="29"/>
        </w:numPr>
        <w:tabs>
          <w:tab w:val="num" w:pos="720"/>
        </w:tabs>
        <w:spacing w:line="360" w:lineRule="auto"/>
        <w:ind w:left="720" w:firstLine="709"/>
        <w:jc w:val="both"/>
        <w:rPr>
          <w:sz w:val="28"/>
          <w:szCs w:val="28"/>
        </w:rPr>
      </w:pPr>
      <w:r>
        <w:rPr>
          <w:sz w:val="28"/>
          <w:szCs w:val="28"/>
        </w:rPr>
        <w:t>.Бутенко</w:t>
      </w:r>
      <w:r w:rsidR="00E948D4" w:rsidRPr="00E948D4">
        <w:rPr>
          <w:sz w:val="28"/>
          <w:szCs w:val="28"/>
        </w:rPr>
        <w:t xml:space="preserve"> </w:t>
      </w:r>
      <w:r w:rsidR="00E948D4">
        <w:rPr>
          <w:sz w:val="28"/>
          <w:szCs w:val="28"/>
        </w:rPr>
        <w:t>И. А</w:t>
      </w:r>
      <w:r>
        <w:rPr>
          <w:sz w:val="28"/>
          <w:szCs w:val="28"/>
        </w:rPr>
        <w:t>. БОСС-Референт: повышение эффективности управления организацией в государственных структурах управления: Доклад на девятой Международной научно - практической конференции. - М: Росархив, ВНИИДАД, 2003</w:t>
      </w:r>
    </w:p>
    <w:p w:rsidR="00DC7577" w:rsidRDefault="00DC7577" w:rsidP="00DC7577">
      <w:pPr>
        <w:numPr>
          <w:ilvl w:val="0"/>
          <w:numId w:val="29"/>
        </w:numPr>
        <w:tabs>
          <w:tab w:val="num" w:pos="720"/>
        </w:tabs>
        <w:spacing w:line="360" w:lineRule="auto"/>
        <w:ind w:left="720" w:firstLine="709"/>
        <w:jc w:val="both"/>
        <w:rPr>
          <w:sz w:val="28"/>
        </w:rPr>
      </w:pPr>
      <w:r>
        <w:rPr>
          <w:sz w:val="28"/>
          <w:szCs w:val="28"/>
        </w:rPr>
        <w:t xml:space="preserve">.Васильев </w:t>
      </w:r>
      <w:r w:rsidR="00E948D4">
        <w:rPr>
          <w:sz w:val="28"/>
          <w:szCs w:val="28"/>
        </w:rPr>
        <w:t xml:space="preserve">Д.В </w:t>
      </w:r>
      <w:r>
        <w:rPr>
          <w:sz w:val="28"/>
          <w:szCs w:val="28"/>
        </w:rPr>
        <w:t xml:space="preserve">Делопроизводство на компьютере. - М.: Приор, 1997. </w:t>
      </w:r>
    </w:p>
    <w:p w:rsidR="00DC7577" w:rsidRDefault="00DC7577" w:rsidP="00DC7577">
      <w:pPr>
        <w:numPr>
          <w:ilvl w:val="0"/>
          <w:numId w:val="29"/>
        </w:numPr>
        <w:tabs>
          <w:tab w:val="num" w:pos="720"/>
        </w:tabs>
        <w:spacing w:line="360" w:lineRule="auto"/>
        <w:ind w:left="720" w:firstLine="709"/>
        <w:jc w:val="both"/>
        <w:rPr>
          <w:sz w:val="28"/>
          <w:szCs w:val="28"/>
        </w:rPr>
      </w:pPr>
      <w:r>
        <w:rPr>
          <w:sz w:val="28"/>
        </w:rPr>
        <w:t>Ларьков</w:t>
      </w:r>
      <w:r w:rsidR="00E948D4" w:rsidRPr="00E948D4">
        <w:rPr>
          <w:sz w:val="28"/>
        </w:rPr>
        <w:t xml:space="preserve"> </w:t>
      </w:r>
      <w:r w:rsidR="00E948D4">
        <w:rPr>
          <w:sz w:val="28"/>
        </w:rPr>
        <w:t>Н.С</w:t>
      </w:r>
      <w:r>
        <w:rPr>
          <w:sz w:val="28"/>
        </w:rPr>
        <w:t xml:space="preserve"> Документоведение: учебное пособие /М.: </w:t>
      </w:r>
      <w:r>
        <w:rPr>
          <w:sz w:val="28"/>
          <w:szCs w:val="28"/>
        </w:rPr>
        <w:t xml:space="preserve">АСТ: Восток - Запад, 2006 </w:t>
      </w:r>
    </w:p>
    <w:p w:rsidR="00DC7577" w:rsidRDefault="00DC7577" w:rsidP="00DC7577">
      <w:pPr>
        <w:numPr>
          <w:ilvl w:val="0"/>
          <w:numId w:val="29"/>
        </w:numPr>
        <w:tabs>
          <w:tab w:val="num" w:pos="720"/>
        </w:tabs>
        <w:spacing w:line="360" w:lineRule="auto"/>
        <w:ind w:left="720" w:firstLine="709"/>
        <w:jc w:val="both"/>
        <w:rPr>
          <w:sz w:val="28"/>
          <w:szCs w:val="28"/>
        </w:rPr>
      </w:pPr>
      <w:r>
        <w:rPr>
          <w:sz w:val="28"/>
          <w:szCs w:val="28"/>
        </w:rPr>
        <w:t xml:space="preserve">Клоков, В.С. Пташинский </w:t>
      </w:r>
      <w:r w:rsidR="00E948D4">
        <w:rPr>
          <w:sz w:val="28"/>
          <w:szCs w:val="28"/>
        </w:rPr>
        <w:t>И.В.</w:t>
      </w:r>
      <w:r>
        <w:rPr>
          <w:sz w:val="28"/>
          <w:szCs w:val="28"/>
        </w:rPr>
        <w:t>Эффективное делопроизводство (+ С</w:t>
      </w:r>
      <w:r>
        <w:rPr>
          <w:sz w:val="28"/>
          <w:szCs w:val="28"/>
          <w:lang w:val="en-US"/>
        </w:rPr>
        <w:t>D</w:t>
      </w:r>
      <w:r>
        <w:rPr>
          <w:sz w:val="28"/>
          <w:szCs w:val="28"/>
        </w:rPr>
        <w:t xml:space="preserve"> с видеокурсом и программами). /СПб.: Питер, 2008 </w:t>
      </w:r>
    </w:p>
    <w:p w:rsidR="00DC7577" w:rsidRDefault="00DC7577" w:rsidP="00DC7577">
      <w:pPr>
        <w:numPr>
          <w:ilvl w:val="0"/>
          <w:numId w:val="29"/>
        </w:numPr>
        <w:tabs>
          <w:tab w:val="num" w:pos="720"/>
        </w:tabs>
        <w:spacing w:line="360" w:lineRule="auto"/>
        <w:ind w:left="720" w:firstLine="709"/>
        <w:jc w:val="both"/>
        <w:rPr>
          <w:sz w:val="28"/>
          <w:szCs w:val="28"/>
        </w:rPr>
      </w:pPr>
      <w:r>
        <w:rPr>
          <w:sz w:val="28"/>
          <w:szCs w:val="28"/>
        </w:rPr>
        <w:t>Кузнецова</w:t>
      </w:r>
      <w:r w:rsidR="00E948D4" w:rsidRPr="00E948D4">
        <w:rPr>
          <w:sz w:val="28"/>
          <w:szCs w:val="28"/>
        </w:rPr>
        <w:t xml:space="preserve"> </w:t>
      </w:r>
      <w:r w:rsidR="00E948D4">
        <w:rPr>
          <w:sz w:val="28"/>
          <w:szCs w:val="28"/>
        </w:rPr>
        <w:t xml:space="preserve">Т. В. </w:t>
      </w:r>
      <w:r>
        <w:rPr>
          <w:sz w:val="28"/>
          <w:szCs w:val="28"/>
        </w:rPr>
        <w:t xml:space="preserve"> Делопроизводство (Документационное обеспечение управления) / М: ЗАО «Бизнес - школа «Интел-Синтез», 1999. </w:t>
      </w:r>
    </w:p>
    <w:p w:rsidR="00750EF6" w:rsidRPr="00750EF6" w:rsidRDefault="00DC7577" w:rsidP="00750EF6">
      <w:pPr>
        <w:numPr>
          <w:ilvl w:val="0"/>
          <w:numId w:val="29"/>
        </w:numPr>
        <w:tabs>
          <w:tab w:val="num" w:pos="720"/>
        </w:tabs>
        <w:spacing w:line="360" w:lineRule="auto"/>
        <w:ind w:left="720" w:firstLine="709"/>
        <w:jc w:val="both"/>
        <w:rPr>
          <w:color w:val="000000"/>
        </w:rPr>
      </w:pPr>
      <w:r>
        <w:rPr>
          <w:sz w:val="28"/>
          <w:szCs w:val="28"/>
        </w:rPr>
        <w:t>Кузнецова</w:t>
      </w:r>
      <w:r w:rsidR="00E948D4" w:rsidRPr="00E948D4">
        <w:rPr>
          <w:sz w:val="28"/>
          <w:szCs w:val="28"/>
        </w:rPr>
        <w:t xml:space="preserve"> </w:t>
      </w:r>
      <w:r w:rsidR="00E948D4">
        <w:rPr>
          <w:sz w:val="28"/>
          <w:szCs w:val="28"/>
        </w:rPr>
        <w:t>Т.В.</w:t>
      </w:r>
      <w:r>
        <w:rPr>
          <w:sz w:val="28"/>
          <w:szCs w:val="28"/>
        </w:rPr>
        <w:t>, Санкина</w:t>
      </w:r>
      <w:r w:rsidR="00E948D4" w:rsidRPr="00E948D4">
        <w:rPr>
          <w:sz w:val="28"/>
          <w:szCs w:val="28"/>
        </w:rPr>
        <w:t xml:space="preserve"> </w:t>
      </w:r>
      <w:r w:rsidR="00E948D4">
        <w:rPr>
          <w:sz w:val="28"/>
          <w:szCs w:val="28"/>
        </w:rPr>
        <w:t>Л.В</w:t>
      </w:r>
      <w:r>
        <w:rPr>
          <w:sz w:val="28"/>
          <w:szCs w:val="28"/>
        </w:rPr>
        <w:t>., Быкова</w:t>
      </w:r>
      <w:r w:rsidR="00E948D4" w:rsidRPr="00E948D4">
        <w:rPr>
          <w:sz w:val="28"/>
          <w:szCs w:val="28"/>
        </w:rPr>
        <w:t xml:space="preserve"> </w:t>
      </w:r>
      <w:r w:rsidR="00E948D4">
        <w:rPr>
          <w:sz w:val="28"/>
          <w:szCs w:val="28"/>
        </w:rPr>
        <w:t>Т.А</w:t>
      </w:r>
      <w:r>
        <w:rPr>
          <w:sz w:val="28"/>
          <w:szCs w:val="28"/>
        </w:rPr>
        <w:t>. и др. Делопроизводство (Организация и технологии документационного обеспечения управления</w:t>
      </w:r>
      <w:r>
        <w:rPr>
          <w:b/>
          <w:sz w:val="28"/>
          <w:szCs w:val="28"/>
        </w:rPr>
        <w:t>):</w:t>
      </w:r>
      <w:r>
        <w:rPr>
          <w:sz w:val="28"/>
          <w:szCs w:val="28"/>
        </w:rPr>
        <w:t xml:space="preserve"> Учебник для вузов /; Под ред.     Т.В. Кузнецовой. - М.: ЮНИТИ-ДАНА, 2001.</w:t>
      </w:r>
    </w:p>
    <w:p w:rsidR="00750EF6" w:rsidRPr="00750EF6" w:rsidRDefault="00750EF6" w:rsidP="00750EF6">
      <w:pPr>
        <w:numPr>
          <w:ilvl w:val="0"/>
          <w:numId w:val="29"/>
        </w:numPr>
        <w:tabs>
          <w:tab w:val="num" w:pos="720"/>
        </w:tabs>
        <w:spacing w:line="360" w:lineRule="auto"/>
        <w:ind w:left="720" w:firstLine="709"/>
        <w:jc w:val="both"/>
        <w:rPr>
          <w:sz w:val="28"/>
          <w:szCs w:val="28"/>
        </w:rPr>
      </w:pPr>
      <w:r w:rsidRPr="00750EF6">
        <w:rPr>
          <w:color w:val="000000"/>
          <w:sz w:val="28"/>
          <w:szCs w:val="28"/>
        </w:rPr>
        <w:t>Санкина Л.В., Вялова Л.М., Шатина Н.В. Современные правила оформления управленческих документов. — М.: УИЦ при Государственной налоговой инспекции по г. Москве, 2004</w:t>
      </w:r>
    </w:p>
    <w:p w:rsidR="00750EF6" w:rsidRPr="00750EF6" w:rsidRDefault="00750EF6" w:rsidP="00750EF6">
      <w:pPr>
        <w:numPr>
          <w:ilvl w:val="0"/>
          <w:numId w:val="29"/>
        </w:numPr>
        <w:tabs>
          <w:tab w:val="num" w:pos="720"/>
        </w:tabs>
        <w:spacing w:line="360" w:lineRule="auto"/>
        <w:ind w:left="720" w:firstLine="709"/>
        <w:jc w:val="both"/>
        <w:rPr>
          <w:sz w:val="28"/>
          <w:szCs w:val="28"/>
        </w:rPr>
      </w:pPr>
      <w:r w:rsidRPr="00750EF6">
        <w:rPr>
          <w:sz w:val="28"/>
          <w:szCs w:val="28"/>
        </w:rPr>
        <w:t>Стенюков М.В. Документы. Делопроизводство: Практ. пособие по документационному обеспечению. 3-е изд., доп. и перераб. — М.: ПРИОР, 2003</w:t>
      </w:r>
    </w:p>
    <w:p w:rsidR="00750EF6" w:rsidRDefault="00750EF6" w:rsidP="00750EF6">
      <w:pPr>
        <w:numPr>
          <w:ilvl w:val="0"/>
          <w:numId w:val="29"/>
        </w:numPr>
        <w:tabs>
          <w:tab w:val="num" w:pos="720"/>
        </w:tabs>
        <w:spacing w:line="360" w:lineRule="auto"/>
        <w:ind w:left="720" w:firstLine="709"/>
        <w:jc w:val="both"/>
        <w:rPr>
          <w:sz w:val="28"/>
          <w:szCs w:val="28"/>
        </w:rPr>
      </w:pPr>
      <w:r w:rsidRPr="00750EF6">
        <w:rPr>
          <w:sz w:val="28"/>
          <w:szCs w:val="28"/>
        </w:rPr>
        <w:t xml:space="preserve">Чуковенков А.Ю., Янковая В.Ф., Оформление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w:t>
      </w:r>
      <w:r w:rsidRPr="00750EF6">
        <w:rPr>
          <w:sz w:val="28"/>
          <w:szCs w:val="28"/>
        </w:rPr>
        <w:sym w:font="Symbol" w:char="F02D"/>
      </w:r>
      <w:r w:rsidRPr="00750EF6">
        <w:rPr>
          <w:sz w:val="28"/>
          <w:szCs w:val="28"/>
        </w:rPr>
        <w:t xml:space="preserve"> М.: Дело, 2003</w:t>
      </w: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2965A3" w:rsidRDefault="002965A3" w:rsidP="002965A3">
      <w:pPr>
        <w:tabs>
          <w:tab w:val="num" w:pos="720"/>
        </w:tabs>
        <w:spacing w:line="360" w:lineRule="auto"/>
        <w:jc w:val="both"/>
        <w:rPr>
          <w:sz w:val="28"/>
          <w:szCs w:val="28"/>
        </w:rPr>
      </w:pPr>
    </w:p>
    <w:p w:rsidR="0072759F" w:rsidRPr="00C86A92" w:rsidRDefault="00095A62" w:rsidP="00C86A92">
      <w:pPr>
        <w:pStyle w:val="3"/>
        <w:jc w:val="right"/>
        <w:rPr>
          <w:rFonts w:ascii="Times New Roman" w:hAnsi="Times New Roman"/>
          <w:sz w:val="28"/>
          <w:szCs w:val="28"/>
        </w:rPr>
      </w:pPr>
      <w:r w:rsidRPr="00C86A92">
        <w:rPr>
          <w:rFonts w:ascii="Times New Roman" w:hAnsi="Times New Roman"/>
          <w:sz w:val="28"/>
          <w:szCs w:val="28"/>
        </w:rPr>
        <w:t>П</w:t>
      </w:r>
      <w:r w:rsidR="005C5688" w:rsidRPr="00C86A92">
        <w:rPr>
          <w:rFonts w:ascii="Times New Roman" w:hAnsi="Times New Roman"/>
          <w:sz w:val="28"/>
          <w:szCs w:val="28"/>
        </w:rPr>
        <w:t>риложение 1</w:t>
      </w:r>
    </w:p>
    <w:p w:rsidR="005C5688" w:rsidRPr="00844BF6" w:rsidRDefault="00B14724" w:rsidP="00844BF6">
      <w:pPr>
        <w:spacing w:line="360" w:lineRule="auto"/>
        <w:ind w:firstLine="709"/>
        <w:jc w:val="center"/>
        <w:rPr>
          <w:i/>
          <w:sz w:val="28"/>
          <w:szCs w:val="28"/>
        </w:rPr>
      </w:pPr>
      <w:r w:rsidRPr="00844BF6">
        <w:rPr>
          <w:i/>
          <w:sz w:val="28"/>
          <w:szCs w:val="28"/>
        </w:rPr>
        <w:t>Схема прохождения входящих</w:t>
      </w:r>
      <w:r w:rsidR="005C5688" w:rsidRPr="00844BF6">
        <w:rPr>
          <w:i/>
          <w:sz w:val="28"/>
          <w:szCs w:val="28"/>
        </w:rPr>
        <w:t xml:space="preserve"> документов</w:t>
      </w:r>
    </w:p>
    <w:p w:rsidR="005C5688" w:rsidRDefault="005C5688" w:rsidP="00B41F9F">
      <w:pPr>
        <w:spacing w:line="360" w:lineRule="auto"/>
        <w:ind w:firstLine="709"/>
        <w:jc w:val="both"/>
        <w:rPr>
          <w:sz w:val="28"/>
          <w:szCs w:val="28"/>
        </w:rPr>
      </w:pPr>
    </w:p>
    <w:p w:rsidR="005C5688" w:rsidRDefault="00A31651" w:rsidP="00B41F9F">
      <w:pPr>
        <w:spacing w:line="360" w:lineRule="auto"/>
        <w:ind w:firstLine="709"/>
        <w:jc w:val="both"/>
        <w:rPr>
          <w:sz w:val="28"/>
          <w:szCs w:val="28"/>
        </w:rPr>
      </w:pPr>
      <w:r>
        <w:rPr>
          <w:noProof/>
          <w:sz w:val="28"/>
          <w:szCs w:val="28"/>
        </w:rPr>
        <w:pict>
          <v:line id="_x0000_s1164" style="position:absolute;left:0;text-align:left;z-index:251660800" from="405pt,5.7pt" to="405pt,41.7pt">
            <v:stroke endarrow="block"/>
            <w10:wrap type="square"/>
          </v:line>
        </w:pict>
      </w:r>
      <w:r>
        <w:rPr>
          <w:noProof/>
          <w:sz w:val="28"/>
          <w:szCs w:val="28"/>
        </w:rPr>
        <w:pict>
          <v:line id="_x0000_s1162" style="position:absolute;left:0;text-align:left;z-index:251659776" from="287.45pt,5.7pt" to="404.45pt,5.7pt">
            <w10:wrap type="square"/>
          </v:line>
        </w:pict>
      </w:r>
      <w:r>
        <w:rPr>
          <w:noProof/>
          <w:sz w:val="28"/>
          <w:szCs w:val="28"/>
        </w:rPr>
        <w:pict>
          <v:shapetype id="_x0000_t109" coordsize="21600,21600" o:spt="109" path="m,l,21600r21600,l21600,xe">
            <v:stroke joinstyle="miter"/>
            <v:path gradientshapeok="t" o:connecttype="rect"/>
          </v:shapetype>
          <v:shape id="_x0000_s1125" type="#_x0000_t109" style="position:absolute;left:0;text-align:left;margin-left:36pt;margin-top:-.45pt;width:252pt;height:36pt;z-index:251665920">
            <v:textbox style="mso-next-textbox:#_x0000_s1125">
              <w:txbxContent>
                <w:p w:rsidR="00CC7778" w:rsidRDefault="00CC7778" w:rsidP="000E7AAC">
                  <w:pPr>
                    <w:jc w:val="center"/>
                  </w:pPr>
                  <w:r>
                    <w:t>Прием корреспонденции, проверка правильности доставки и комплектность упакоаки</w:t>
                  </w:r>
                </w:p>
              </w:txbxContent>
            </v:textbox>
            <w10:wrap type="square"/>
          </v:shape>
        </w:pict>
      </w:r>
    </w:p>
    <w:p w:rsidR="005C5688" w:rsidRDefault="00A31651" w:rsidP="00B41F9F">
      <w:pPr>
        <w:spacing w:line="360" w:lineRule="auto"/>
        <w:ind w:firstLine="709"/>
        <w:jc w:val="both"/>
        <w:rPr>
          <w:sz w:val="28"/>
          <w:szCs w:val="28"/>
        </w:rPr>
      </w:pPr>
      <w:r>
        <w:rPr>
          <w:noProof/>
          <w:sz w:val="28"/>
          <w:szCs w:val="28"/>
        </w:rPr>
        <w:pict>
          <v:shape id="_x0000_s1134" type="#_x0000_t109" style="position:absolute;left:0;text-align:left;margin-left:306pt;margin-top:11.4pt;width:189pt;height:90pt;z-index:251643392">
            <v:textbox style="mso-next-textbox:#_x0000_s1134">
              <w:txbxContent>
                <w:p w:rsidR="00CC7778" w:rsidRDefault="00CC7778" w:rsidP="000E7AAC">
                  <w:pPr>
                    <w:jc w:val="center"/>
                  </w:pPr>
                  <w:r>
                    <w:t>Передача писем с пометкой «лично»</w:t>
                  </w:r>
                </w:p>
              </w:txbxContent>
            </v:textbox>
            <w10:wrap type="square"/>
          </v:shape>
        </w:pict>
      </w:r>
      <w:r>
        <w:rPr>
          <w:noProof/>
          <w:sz w:val="28"/>
          <w:szCs w:val="28"/>
        </w:rPr>
        <w:pict>
          <v:line id="_x0000_s1129" style="position:absolute;left:0;text-align:left;z-index:251640320" from="153pt,11.4pt" to="153pt,47.4pt">
            <v:stroke endarrow="block"/>
            <w10:wrap type="square"/>
          </v:line>
        </w:pict>
      </w:r>
      <w:r>
        <w:rPr>
          <w:noProof/>
          <w:sz w:val="28"/>
          <w:szCs w:val="28"/>
        </w:rPr>
        <w:pict>
          <v:line id="_x0000_s1105" style="position:absolute;left:0;text-align:left;z-index:251638272" from="-117.55pt,13.6pt" to="-117.55pt,13.6pt">
            <v:stroke endarrow="block"/>
            <w10:wrap type="square"/>
          </v:line>
        </w:pict>
      </w:r>
    </w:p>
    <w:p w:rsidR="005C5688" w:rsidRDefault="00A31651" w:rsidP="00B41F9F">
      <w:pPr>
        <w:spacing w:line="360" w:lineRule="auto"/>
        <w:ind w:firstLine="709"/>
        <w:jc w:val="both"/>
        <w:rPr>
          <w:sz w:val="28"/>
          <w:szCs w:val="28"/>
        </w:rPr>
      </w:pPr>
      <w:r>
        <w:rPr>
          <w:noProof/>
          <w:sz w:val="28"/>
          <w:szCs w:val="28"/>
        </w:rPr>
        <w:pict>
          <v:shape id="_x0000_s1126" type="#_x0000_t109" style="position:absolute;left:0;text-align:left;margin-left:36pt;margin-top:23.25pt;width:252pt;height:36pt;z-index:251639296">
            <v:textbox style="mso-next-textbox:#_x0000_s1126">
              <w:txbxContent>
                <w:p w:rsidR="00CC7778" w:rsidRDefault="00CC7778" w:rsidP="000E7AAC">
                  <w:pPr>
                    <w:jc w:val="center"/>
                  </w:pPr>
                  <w:r>
                    <w:t>Предварительное рассмотрение</w:t>
                  </w:r>
                </w:p>
              </w:txbxContent>
            </v:textbox>
            <w10:wrap type="square"/>
          </v:shape>
        </w:pict>
      </w:r>
    </w:p>
    <w:p w:rsidR="005C5688" w:rsidRDefault="00A31651" w:rsidP="00B41F9F">
      <w:pPr>
        <w:spacing w:line="360" w:lineRule="auto"/>
        <w:ind w:firstLine="709"/>
        <w:jc w:val="both"/>
        <w:rPr>
          <w:sz w:val="28"/>
          <w:szCs w:val="28"/>
        </w:rPr>
      </w:pPr>
      <w:r>
        <w:rPr>
          <w:noProof/>
          <w:sz w:val="28"/>
          <w:szCs w:val="28"/>
        </w:rPr>
        <w:pict>
          <v:line id="_x0000_s1132" style="position:absolute;left:0;text-align:left;z-index:251641344" from="153pt,11.35pt" to="153pt,47.35pt">
            <v:stroke endarrow="block"/>
            <w10:wrap type="square"/>
          </v:line>
        </w:pict>
      </w:r>
    </w:p>
    <w:p w:rsidR="005C5688" w:rsidRDefault="00A31651" w:rsidP="00B41F9F">
      <w:pPr>
        <w:spacing w:line="360" w:lineRule="auto"/>
        <w:ind w:firstLine="709"/>
        <w:jc w:val="both"/>
        <w:rPr>
          <w:sz w:val="28"/>
          <w:szCs w:val="28"/>
        </w:rPr>
      </w:pPr>
      <w:r>
        <w:rPr>
          <w:noProof/>
          <w:sz w:val="28"/>
          <w:szCs w:val="28"/>
        </w:rPr>
        <w:pict>
          <v:line id="_x0000_s1171" style="position:absolute;left:0;text-align:left;z-index:251662848" from="396pt,29.35pt" to="396pt,65.35pt">
            <v:stroke endarrow="block"/>
            <w10:wrap type="square"/>
          </v:line>
        </w:pict>
      </w:r>
      <w:r>
        <w:rPr>
          <w:noProof/>
          <w:sz w:val="28"/>
          <w:szCs w:val="28"/>
        </w:rPr>
        <w:pict>
          <v:line id="_x0000_s1170" style="position:absolute;left:0;text-align:left;z-index:251661824" from="287.45pt,29.75pt" to="395.45pt,29.75pt">
            <w10:wrap type="square"/>
          </v:line>
        </w:pict>
      </w:r>
      <w:r>
        <w:rPr>
          <w:noProof/>
          <w:sz w:val="28"/>
          <w:szCs w:val="28"/>
        </w:rPr>
        <w:pict>
          <v:shape id="_x0000_s1133" type="#_x0000_t109" style="position:absolute;left:0;text-align:left;margin-left:36pt;margin-top:23.2pt;width:252pt;height:36pt;z-index:251642368">
            <v:textbox style="mso-next-textbox:#_x0000_s1133">
              <w:txbxContent>
                <w:p w:rsidR="00CC7778" w:rsidRDefault="00CC7778" w:rsidP="000E7AAC">
                  <w:pPr>
                    <w:jc w:val="center"/>
                  </w:pPr>
                  <w:r>
                    <w:t>Регистрация</w:t>
                  </w:r>
                </w:p>
              </w:txbxContent>
            </v:textbox>
            <w10:wrap type="square"/>
          </v:shape>
        </w:pict>
      </w:r>
    </w:p>
    <w:p w:rsidR="005C5688" w:rsidRDefault="00A31651" w:rsidP="00B41F9F">
      <w:pPr>
        <w:spacing w:line="360" w:lineRule="auto"/>
        <w:ind w:firstLine="709"/>
        <w:jc w:val="both"/>
        <w:rPr>
          <w:sz w:val="28"/>
          <w:szCs w:val="28"/>
        </w:rPr>
      </w:pPr>
      <w:r>
        <w:rPr>
          <w:noProof/>
          <w:sz w:val="28"/>
          <w:szCs w:val="28"/>
        </w:rPr>
        <w:pict>
          <v:shape id="_x0000_s1138" type="#_x0000_t109" style="position:absolute;left:0;text-align:left;margin-left:-166.5pt;margin-top:43.3pt;width:252pt;height:36pt;z-index:251645440">
            <v:textbox style="mso-next-textbox:#_x0000_s1138">
              <w:txbxContent>
                <w:p w:rsidR="00CC7778" w:rsidRDefault="00CC7778" w:rsidP="000E7AAC">
                  <w:pPr>
                    <w:jc w:val="center"/>
                  </w:pPr>
                  <w:r>
                    <w:t>Передача документов руководителю</w:t>
                  </w:r>
                </w:p>
              </w:txbxContent>
            </v:textbox>
            <w10:wrap type="square"/>
          </v:shape>
        </w:pict>
      </w:r>
    </w:p>
    <w:p w:rsidR="005C5688" w:rsidRDefault="00A31651" w:rsidP="00B41F9F">
      <w:pPr>
        <w:spacing w:line="360" w:lineRule="auto"/>
        <w:ind w:firstLine="709"/>
        <w:jc w:val="both"/>
        <w:rPr>
          <w:sz w:val="28"/>
          <w:szCs w:val="28"/>
        </w:rPr>
      </w:pPr>
      <w:r>
        <w:rPr>
          <w:noProof/>
          <w:sz w:val="28"/>
          <w:szCs w:val="28"/>
        </w:rPr>
        <w:pict>
          <v:line id="_x0000_s1137" style="position:absolute;left:0;text-align:left;z-index:251644416" from="153pt,10.15pt" to="153pt,55.15pt">
            <v:stroke endarrow="block"/>
            <w10:wrap type="square"/>
          </v:line>
        </w:pict>
      </w:r>
    </w:p>
    <w:p w:rsidR="005C5688" w:rsidRDefault="00A31651" w:rsidP="00B41F9F">
      <w:pPr>
        <w:spacing w:line="360" w:lineRule="auto"/>
        <w:ind w:firstLine="709"/>
        <w:jc w:val="both"/>
        <w:rPr>
          <w:sz w:val="28"/>
          <w:szCs w:val="28"/>
        </w:rPr>
      </w:pPr>
      <w:r>
        <w:rPr>
          <w:noProof/>
          <w:sz w:val="28"/>
          <w:szCs w:val="28"/>
        </w:rPr>
        <w:pict>
          <v:line id="_x0000_s1141" style="position:absolute;left:0;text-align:left;z-index:251646464" from="405pt,17.5pt" to="405pt,26.5pt">
            <v:stroke endarrow="block"/>
            <w10:wrap type="square"/>
          </v:line>
        </w:pict>
      </w:r>
      <w:r>
        <w:rPr>
          <w:noProof/>
          <w:sz w:val="28"/>
          <w:szCs w:val="28"/>
        </w:rPr>
        <w:pict>
          <v:shape id="_x0000_s1147" type="#_x0000_t109" style="position:absolute;left:0;text-align:left;margin-left:315pt;margin-top:29.35pt;width:189pt;height:81pt;z-index:251650560">
            <v:textbox style="mso-next-textbox:#_x0000_s1147">
              <w:txbxContent>
                <w:p w:rsidR="00CC7778" w:rsidRDefault="00CC7778" w:rsidP="000E7AAC">
                  <w:pPr>
                    <w:jc w:val="center"/>
                  </w:pPr>
                  <w:r>
                    <w:t>Передача документов в структурное подразделение или исполнителям</w:t>
                  </w:r>
                </w:p>
              </w:txbxContent>
            </v:textbox>
            <w10:wrap type="square"/>
          </v:shape>
        </w:pict>
      </w:r>
      <w:r>
        <w:rPr>
          <w:noProof/>
          <w:sz w:val="28"/>
          <w:szCs w:val="28"/>
        </w:rPr>
        <w:pict>
          <v:shape id="_x0000_s1142" type="#_x0000_t109" style="position:absolute;left:0;text-align:left;margin-left:36pt;margin-top:23.2pt;width:252pt;height:36pt;z-index:251647488">
            <v:textbox style="mso-next-textbox:#_x0000_s1142">
              <w:txbxContent>
                <w:p w:rsidR="00CC7778" w:rsidRDefault="00CC7778" w:rsidP="000E7AAC">
                  <w:pPr>
                    <w:jc w:val="center"/>
                  </w:pPr>
                  <w:r>
                    <w:t>Рассмотрение документов руководителем (резолюция)</w:t>
                  </w:r>
                </w:p>
              </w:txbxContent>
            </v:textbox>
            <w10:wrap type="square"/>
          </v:shape>
        </w:pict>
      </w:r>
    </w:p>
    <w:p w:rsidR="00447C98" w:rsidRDefault="00A31651" w:rsidP="00B41F9F">
      <w:pPr>
        <w:spacing w:line="360" w:lineRule="auto"/>
        <w:ind w:firstLine="709"/>
        <w:jc w:val="both"/>
        <w:rPr>
          <w:sz w:val="28"/>
          <w:szCs w:val="28"/>
        </w:rPr>
      </w:pPr>
      <w:r>
        <w:rPr>
          <w:noProof/>
          <w:sz w:val="28"/>
          <w:szCs w:val="28"/>
        </w:rPr>
        <w:pict>
          <v:line id="_x0000_s1145" style="position:absolute;left:0;text-align:left;z-index:251648512" from="153pt,19.05pt" to="153pt,50.15pt">
            <v:stroke endarrow="block"/>
            <w10:wrap type="square"/>
          </v:line>
        </w:pict>
      </w:r>
    </w:p>
    <w:p w:rsidR="00447C98" w:rsidRDefault="00447C98" w:rsidP="00B41F9F">
      <w:pPr>
        <w:spacing w:line="360" w:lineRule="auto"/>
        <w:ind w:firstLine="709"/>
        <w:jc w:val="both"/>
        <w:rPr>
          <w:sz w:val="28"/>
          <w:szCs w:val="28"/>
        </w:rPr>
      </w:pPr>
    </w:p>
    <w:p w:rsidR="00447C98" w:rsidRDefault="00A31651" w:rsidP="00B41F9F">
      <w:pPr>
        <w:spacing w:line="360" w:lineRule="auto"/>
        <w:ind w:firstLine="709"/>
        <w:jc w:val="both"/>
        <w:rPr>
          <w:sz w:val="28"/>
          <w:szCs w:val="28"/>
        </w:rPr>
      </w:pPr>
      <w:r>
        <w:rPr>
          <w:noProof/>
          <w:sz w:val="28"/>
          <w:szCs w:val="28"/>
        </w:rPr>
        <w:pict>
          <v:line id="_x0000_s1174" style="position:absolute;left:0;text-align:left;z-index:251663872" from="405pt,15.75pt" to="405pt,168.75pt">
            <w10:wrap type="square"/>
          </v:line>
        </w:pict>
      </w:r>
      <w:r>
        <w:rPr>
          <w:noProof/>
          <w:sz w:val="28"/>
          <w:szCs w:val="28"/>
        </w:rPr>
        <w:pict>
          <v:line id="_x0000_s1150" style="position:absolute;left:0;text-align:left;z-index:251651584" from="153pt,42.75pt" to="153pt,82.15pt">
            <v:stroke endarrow="block"/>
            <w10:wrap type="square"/>
          </v:line>
        </w:pict>
      </w:r>
      <w:r>
        <w:rPr>
          <w:noProof/>
          <w:sz w:val="28"/>
          <w:szCs w:val="28"/>
        </w:rPr>
        <w:pict>
          <v:shape id="_x0000_s1146" type="#_x0000_t109" style="position:absolute;left:0;text-align:left;margin-left:36pt;margin-top:1.85pt;width:252pt;height:36pt;z-index:251649536">
            <v:textbox style="mso-next-textbox:#_x0000_s1146">
              <w:txbxContent>
                <w:p w:rsidR="00CC7778" w:rsidRDefault="00CC7778" w:rsidP="000E7AAC">
                  <w:pPr>
                    <w:jc w:val="center"/>
                  </w:pPr>
                  <w:r>
                    <w:t>Внесение сведений из резолюции в регистрационную форму</w:t>
                  </w:r>
                </w:p>
              </w:txbxContent>
            </v:textbox>
            <w10:wrap type="square"/>
          </v:shape>
        </w:pict>
      </w:r>
    </w:p>
    <w:p w:rsidR="00447C98" w:rsidRDefault="00447C98" w:rsidP="00B41F9F">
      <w:pPr>
        <w:spacing w:line="360" w:lineRule="auto"/>
        <w:ind w:firstLine="709"/>
        <w:jc w:val="both"/>
        <w:rPr>
          <w:sz w:val="28"/>
          <w:szCs w:val="28"/>
        </w:rPr>
      </w:pPr>
    </w:p>
    <w:p w:rsidR="00447C98" w:rsidRDefault="00A31651" w:rsidP="00B41F9F">
      <w:pPr>
        <w:spacing w:line="360" w:lineRule="auto"/>
        <w:ind w:firstLine="709"/>
        <w:jc w:val="both"/>
        <w:rPr>
          <w:sz w:val="28"/>
          <w:szCs w:val="28"/>
        </w:rPr>
      </w:pPr>
      <w:r>
        <w:rPr>
          <w:noProof/>
          <w:sz w:val="28"/>
          <w:szCs w:val="28"/>
        </w:rPr>
        <w:pict>
          <v:shape id="_x0000_s1151" type="#_x0000_t109" style="position:absolute;left:0;text-align:left;margin-left:36pt;margin-top:14.2pt;width:252pt;height:36pt;z-index:251652608">
            <v:textbox style="mso-next-textbox:#_x0000_s1151">
              <w:txbxContent>
                <w:p w:rsidR="00CC7778" w:rsidRDefault="00CC7778" w:rsidP="000E7AAC">
                  <w:pPr>
                    <w:jc w:val="center"/>
                  </w:pPr>
                  <w:r>
                    <w:t>Передача документов исполнителям</w:t>
                  </w:r>
                </w:p>
              </w:txbxContent>
            </v:textbox>
            <w10:wrap type="square"/>
          </v:shape>
        </w:pict>
      </w:r>
    </w:p>
    <w:p w:rsidR="00447C98" w:rsidRDefault="00A31651" w:rsidP="00B41F9F">
      <w:pPr>
        <w:spacing w:line="360" w:lineRule="auto"/>
        <w:ind w:firstLine="709"/>
        <w:jc w:val="both"/>
        <w:rPr>
          <w:sz w:val="28"/>
          <w:szCs w:val="28"/>
        </w:rPr>
      </w:pPr>
      <w:r>
        <w:rPr>
          <w:noProof/>
          <w:sz w:val="28"/>
          <w:szCs w:val="28"/>
        </w:rPr>
        <w:pict>
          <v:line id="_x0000_s1154" style="position:absolute;left:0;text-align:left;z-index:251653632" from="153pt,7.05pt" to="153pt,61.7pt">
            <v:stroke endarrow="block"/>
            <w10:wrap type="square"/>
          </v:line>
        </w:pict>
      </w:r>
    </w:p>
    <w:p w:rsidR="00447C98" w:rsidRDefault="00447C98" w:rsidP="00B41F9F">
      <w:pPr>
        <w:spacing w:line="360" w:lineRule="auto"/>
        <w:ind w:firstLine="709"/>
        <w:jc w:val="both"/>
        <w:rPr>
          <w:sz w:val="28"/>
          <w:szCs w:val="28"/>
        </w:rPr>
      </w:pPr>
    </w:p>
    <w:p w:rsidR="00447C98" w:rsidRDefault="00A31651" w:rsidP="00B41F9F">
      <w:pPr>
        <w:spacing w:line="360" w:lineRule="auto"/>
        <w:ind w:firstLine="709"/>
        <w:jc w:val="both"/>
        <w:rPr>
          <w:sz w:val="28"/>
          <w:szCs w:val="28"/>
        </w:rPr>
      </w:pPr>
      <w:r>
        <w:rPr>
          <w:noProof/>
          <w:sz w:val="28"/>
          <w:szCs w:val="28"/>
        </w:rPr>
        <w:pict>
          <v:shape id="_x0000_s1155" type="#_x0000_t109" style="position:absolute;left:0;text-align:left;margin-left:36pt;margin-top:13.4pt;width:252pt;height:36pt;z-index:251654656">
            <v:textbox style="mso-next-textbox:#_x0000_s1155">
              <w:txbxContent>
                <w:p w:rsidR="00CC7778" w:rsidRDefault="00CC7778" w:rsidP="000E7AAC">
                  <w:pPr>
                    <w:jc w:val="center"/>
                  </w:pPr>
                  <w:r>
                    <w:t>Контроль исполнения документов</w:t>
                  </w:r>
                </w:p>
              </w:txbxContent>
            </v:textbox>
            <w10:wrap type="square"/>
          </v:shape>
        </w:pict>
      </w:r>
    </w:p>
    <w:p w:rsidR="00447C98" w:rsidRDefault="00A31651" w:rsidP="00B41F9F">
      <w:pPr>
        <w:spacing w:line="360" w:lineRule="auto"/>
        <w:ind w:firstLine="709"/>
        <w:jc w:val="both"/>
        <w:rPr>
          <w:sz w:val="28"/>
          <w:szCs w:val="28"/>
        </w:rPr>
      </w:pPr>
      <w:r>
        <w:rPr>
          <w:noProof/>
          <w:sz w:val="28"/>
          <w:szCs w:val="28"/>
        </w:rPr>
        <w:pict>
          <v:line id="_x0000_s1157" style="position:absolute;left:0;text-align:left;z-index:251656704" from="153pt,18.75pt" to="153pt,52.25pt">
            <v:stroke endarrow="block"/>
            <w10:wrap type="square"/>
          </v:line>
        </w:pict>
      </w:r>
      <w:r>
        <w:rPr>
          <w:noProof/>
          <w:sz w:val="28"/>
          <w:szCs w:val="28"/>
        </w:rPr>
        <w:pict>
          <v:line id="_x0000_s1175" style="position:absolute;left:0;text-align:left;flip:x;z-index:251664896" from="4in,.95pt" to="405pt,.95pt">
            <v:stroke endarrow="block"/>
            <w10:wrap type="square"/>
          </v:line>
        </w:pict>
      </w:r>
    </w:p>
    <w:p w:rsidR="00447C98" w:rsidRDefault="00447C98" w:rsidP="00B41F9F">
      <w:pPr>
        <w:spacing w:line="360" w:lineRule="auto"/>
        <w:ind w:firstLine="709"/>
        <w:jc w:val="both"/>
        <w:rPr>
          <w:sz w:val="28"/>
          <w:szCs w:val="28"/>
        </w:rPr>
      </w:pPr>
    </w:p>
    <w:p w:rsidR="00447C98" w:rsidRDefault="00A31651" w:rsidP="00B41F9F">
      <w:pPr>
        <w:spacing w:line="360" w:lineRule="auto"/>
        <w:ind w:firstLine="709"/>
        <w:jc w:val="both"/>
        <w:rPr>
          <w:sz w:val="28"/>
          <w:szCs w:val="28"/>
        </w:rPr>
      </w:pPr>
      <w:r>
        <w:rPr>
          <w:noProof/>
          <w:sz w:val="28"/>
          <w:szCs w:val="28"/>
        </w:rPr>
        <w:pict>
          <v:shape id="_x0000_s1156" type="#_x0000_t109" style="position:absolute;left:0;text-align:left;margin-left:36pt;margin-top:3.95pt;width:252pt;height:36pt;z-index:251655680">
            <v:textbox style="mso-next-textbox:#_x0000_s1156">
              <w:txbxContent>
                <w:p w:rsidR="00CC7778" w:rsidRDefault="00CC7778" w:rsidP="000E7AAC">
                  <w:pPr>
                    <w:jc w:val="center"/>
                  </w:pPr>
                  <w:r>
                    <w:t>Исполнение документов</w:t>
                  </w:r>
                </w:p>
              </w:txbxContent>
            </v:textbox>
            <w10:wrap type="square"/>
          </v:shape>
        </w:pict>
      </w:r>
    </w:p>
    <w:p w:rsidR="00447C98" w:rsidRDefault="00A31651" w:rsidP="00B41F9F">
      <w:pPr>
        <w:spacing w:line="360" w:lineRule="auto"/>
        <w:ind w:firstLine="709"/>
        <w:jc w:val="both"/>
        <w:rPr>
          <w:sz w:val="28"/>
          <w:szCs w:val="28"/>
        </w:rPr>
      </w:pPr>
      <w:r>
        <w:rPr>
          <w:noProof/>
          <w:sz w:val="28"/>
          <w:szCs w:val="28"/>
        </w:rPr>
        <w:pict>
          <v:line id="_x0000_s1158" style="position:absolute;left:0;text-align:left;z-index:251657728" from="153pt,15.8pt" to="153pt,51.8pt">
            <v:stroke endarrow="block"/>
            <w10:wrap type="square"/>
          </v:line>
        </w:pict>
      </w:r>
    </w:p>
    <w:p w:rsidR="00447C98" w:rsidRDefault="00A31651" w:rsidP="00B41F9F">
      <w:pPr>
        <w:spacing w:line="360" w:lineRule="auto"/>
        <w:ind w:firstLine="709"/>
        <w:jc w:val="both"/>
        <w:rPr>
          <w:sz w:val="28"/>
          <w:szCs w:val="28"/>
        </w:rPr>
      </w:pPr>
      <w:r>
        <w:rPr>
          <w:noProof/>
          <w:sz w:val="28"/>
          <w:szCs w:val="28"/>
        </w:rPr>
        <w:pict>
          <v:shape id="_x0000_s1159" type="#_x0000_t109" style="position:absolute;left:0;text-align:left;margin-left:36pt;margin-top:25.9pt;width:252pt;height:36pt;z-index:251658752">
            <v:textbox style="mso-next-textbox:#_x0000_s1159">
              <w:txbxContent>
                <w:p w:rsidR="00CC7778" w:rsidRDefault="00CC7778" w:rsidP="000E7AAC">
                  <w:pPr>
                    <w:jc w:val="center"/>
                  </w:pPr>
                  <w:r>
                    <w:t>Подшивка документа в дело</w:t>
                  </w:r>
                </w:p>
              </w:txbxContent>
            </v:textbox>
            <w10:wrap type="square"/>
          </v:shape>
        </w:pict>
      </w:r>
    </w:p>
    <w:p w:rsidR="00447C98" w:rsidRDefault="00447C98" w:rsidP="00B41F9F">
      <w:pPr>
        <w:spacing w:line="360" w:lineRule="auto"/>
        <w:ind w:firstLine="709"/>
        <w:jc w:val="both"/>
        <w:rPr>
          <w:sz w:val="28"/>
          <w:szCs w:val="28"/>
        </w:rPr>
      </w:pPr>
    </w:p>
    <w:p w:rsidR="005C5688" w:rsidRPr="00C86A92" w:rsidRDefault="0072759F" w:rsidP="00C86A92">
      <w:pPr>
        <w:pStyle w:val="3"/>
        <w:jc w:val="right"/>
        <w:rPr>
          <w:rFonts w:ascii="Times New Roman" w:hAnsi="Times New Roman"/>
          <w:sz w:val="28"/>
          <w:szCs w:val="28"/>
        </w:rPr>
      </w:pPr>
      <w:r w:rsidRPr="00C86A92">
        <w:rPr>
          <w:rFonts w:ascii="Times New Roman" w:hAnsi="Times New Roman"/>
          <w:sz w:val="28"/>
          <w:szCs w:val="28"/>
        </w:rPr>
        <w:t xml:space="preserve">Приложение 2 </w:t>
      </w:r>
    </w:p>
    <w:p w:rsidR="0072759F" w:rsidRPr="00844BF6" w:rsidRDefault="0072759F" w:rsidP="00B41F9F">
      <w:pPr>
        <w:spacing w:line="360" w:lineRule="auto"/>
        <w:ind w:firstLine="709"/>
        <w:jc w:val="both"/>
        <w:rPr>
          <w:i/>
          <w:sz w:val="28"/>
          <w:szCs w:val="28"/>
        </w:rPr>
      </w:pPr>
      <w:r w:rsidRPr="00844BF6">
        <w:rPr>
          <w:i/>
          <w:sz w:val="28"/>
          <w:szCs w:val="28"/>
        </w:rPr>
        <w:t>Схема прохождения исходящих документов</w:t>
      </w:r>
    </w:p>
    <w:p w:rsidR="0072759F" w:rsidRDefault="0072759F" w:rsidP="00B41F9F">
      <w:pPr>
        <w:spacing w:line="360" w:lineRule="auto"/>
        <w:ind w:firstLine="709"/>
        <w:jc w:val="both"/>
        <w:rPr>
          <w:sz w:val="28"/>
          <w:szCs w:val="28"/>
        </w:rPr>
      </w:pPr>
    </w:p>
    <w:p w:rsidR="0072759F" w:rsidRDefault="00A31651" w:rsidP="00B41F9F">
      <w:pPr>
        <w:spacing w:line="360" w:lineRule="auto"/>
        <w:ind w:firstLine="709"/>
        <w:jc w:val="both"/>
        <w:rPr>
          <w:sz w:val="28"/>
          <w:szCs w:val="28"/>
        </w:rPr>
      </w:pPr>
      <w:r>
        <w:rPr>
          <w:noProof/>
          <w:sz w:val="28"/>
          <w:szCs w:val="28"/>
        </w:rPr>
        <w:pict>
          <v:shape id="_x0000_s1183" type="#_x0000_t202" style="position:absolute;left:0;text-align:left;margin-left:1in;margin-top:-.45pt;width:261pt;height:36pt;z-index:251666944">
            <v:textbox>
              <w:txbxContent>
                <w:p w:rsidR="00CC7778" w:rsidRDefault="00CC7778" w:rsidP="00E20ACB">
                  <w:pPr>
                    <w:jc w:val="center"/>
                  </w:pPr>
                  <w:r>
                    <w:t>Составление проекта исходящего документа</w:t>
                  </w:r>
                </w:p>
              </w:txbxContent>
            </v:textbox>
            <w10:wrap type="square"/>
          </v:shape>
        </w:pict>
      </w:r>
    </w:p>
    <w:p w:rsidR="0072759F" w:rsidRDefault="00A31651" w:rsidP="00B41F9F">
      <w:pPr>
        <w:spacing w:line="360" w:lineRule="auto"/>
        <w:ind w:firstLine="709"/>
        <w:jc w:val="both"/>
        <w:rPr>
          <w:sz w:val="28"/>
          <w:szCs w:val="28"/>
        </w:rPr>
      </w:pPr>
      <w:r>
        <w:rPr>
          <w:noProof/>
          <w:sz w:val="28"/>
          <w:szCs w:val="28"/>
        </w:rPr>
        <w:pict>
          <v:line id="_x0000_s1193" style="position:absolute;left:0;text-align:left;z-index:251675136" from="198pt,11.4pt" to="198pt,47.4pt">
            <v:stroke endarrow="block"/>
            <w10:wrap type="square"/>
          </v:line>
        </w:pict>
      </w:r>
    </w:p>
    <w:p w:rsidR="0072759F" w:rsidRDefault="00A31651" w:rsidP="00B41F9F">
      <w:pPr>
        <w:spacing w:line="360" w:lineRule="auto"/>
        <w:ind w:firstLine="709"/>
        <w:jc w:val="both"/>
        <w:rPr>
          <w:sz w:val="28"/>
          <w:szCs w:val="28"/>
        </w:rPr>
      </w:pPr>
      <w:r>
        <w:rPr>
          <w:noProof/>
          <w:sz w:val="28"/>
          <w:szCs w:val="28"/>
        </w:rPr>
        <w:pict>
          <v:shape id="_x0000_s1184" type="#_x0000_t202" style="position:absolute;left:0;text-align:left;margin-left:1in;margin-top:32.25pt;width:261pt;height:36pt;z-index:251667968">
            <v:textbox>
              <w:txbxContent>
                <w:p w:rsidR="00CC7778" w:rsidRDefault="00CC7778" w:rsidP="00E20ACB">
                  <w:pPr>
                    <w:jc w:val="center"/>
                  </w:pPr>
                  <w:r>
                    <w:t>Визирование проекта документа</w:t>
                  </w:r>
                </w:p>
              </w:txbxContent>
            </v:textbox>
            <w10:wrap type="square"/>
          </v:shape>
        </w:pict>
      </w:r>
    </w:p>
    <w:p w:rsidR="0072759F" w:rsidRDefault="0072759F" w:rsidP="00B41F9F">
      <w:pPr>
        <w:spacing w:line="360" w:lineRule="auto"/>
        <w:ind w:firstLine="709"/>
        <w:jc w:val="both"/>
        <w:rPr>
          <w:sz w:val="28"/>
          <w:szCs w:val="28"/>
        </w:rPr>
      </w:pPr>
    </w:p>
    <w:p w:rsidR="0072759F" w:rsidRDefault="00A31651" w:rsidP="00B41F9F">
      <w:pPr>
        <w:spacing w:line="360" w:lineRule="auto"/>
        <w:ind w:firstLine="709"/>
        <w:jc w:val="both"/>
        <w:rPr>
          <w:sz w:val="28"/>
          <w:szCs w:val="28"/>
        </w:rPr>
      </w:pPr>
      <w:r>
        <w:rPr>
          <w:noProof/>
          <w:sz w:val="28"/>
          <w:szCs w:val="28"/>
        </w:rPr>
        <w:pict>
          <v:line id="_x0000_s1194" style="position:absolute;left:0;text-align:left;z-index:251676160" from="198pt,19.95pt" to="198pt,64.95pt">
            <v:stroke endarrow="block"/>
            <w10:wrap type="square"/>
          </v:line>
        </w:pict>
      </w:r>
    </w:p>
    <w:p w:rsidR="0072759F" w:rsidRDefault="0072759F" w:rsidP="00B41F9F">
      <w:pPr>
        <w:spacing w:line="360" w:lineRule="auto"/>
        <w:ind w:firstLine="709"/>
        <w:jc w:val="both"/>
        <w:rPr>
          <w:sz w:val="28"/>
          <w:szCs w:val="28"/>
        </w:rPr>
      </w:pPr>
    </w:p>
    <w:p w:rsidR="0072759F" w:rsidRDefault="00A31651" w:rsidP="00B41F9F">
      <w:pPr>
        <w:spacing w:line="360" w:lineRule="auto"/>
        <w:ind w:firstLine="709"/>
        <w:jc w:val="both"/>
        <w:rPr>
          <w:sz w:val="28"/>
          <w:szCs w:val="28"/>
        </w:rPr>
      </w:pPr>
      <w:r>
        <w:rPr>
          <w:noProof/>
          <w:sz w:val="28"/>
          <w:szCs w:val="28"/>
        </w:rPr>
        <w:pict>
          <v:shape id="_x0000_s1185" type="#_x0000_t202" style="position:absolute;left:0;text-align:left;margin-left:1in;margin-top:16.65pt;width:261pt;height:36pt;z-index:251668992">
            <v:textbox style="mso-next-textbox:#_x0000_s1185">
              <w:txbxContent>
                <w:p w:rsidR="00CC7778" w:rsidRDefault="00CC7778" w:rsidP="00E20ACB">
                  <w:pPr>
                    <w:jc w:val="center"/>
                  </w:pPr>
                  <w:r>
                    <w:t>Проверка правильности оформления документа</w:t>
                  </w:r>
                </w:p>
              </w:txbxContent>
            </v:textbox>
            <w10:wrap type="square"/>
          </v:shape>
        </w:pict>
      </w:r>
    </w:p>
    <w:p w:rsidR="0072759F" w:rsidRDefault="00A31651" w:rsidP="00B41F9F">
      <w:pPr>
        <w:spacing w:line="360" w:lineRule="auto"/>
        <w:ind w:firstLine="709"/>
        <w:jc w:val="both"/>
        <w:rPr>
          <w:sz w:val="28"/>
          <w:szCs w:val="28"/>
        </w:rPr>
      </w:pPr>
      <w:r>
        <w:rPr>
          <w:noProof/>
          <w:sz w:val="28"/>
          <w:szCs w:val="28"/>
        </w:rPr>
        <w:pict>
          <v:line id="_x0000_s1197" style="position:absolute;left:0;text-align:left;z-index:251677184" from="197.45pt,15.15pt" to="197.45pt,51.15pt">
            <v:stroke endarrow="block"/>
            <w10:wrap type="square"/>
          </v:line>
        </w:pict>
      </w:r>
    </w:p>
    <w:p w:rsidR="0072759F" w:rsidRDefault="0072759F" w:rsidP="00B41F9F">
      <w:pPr>
        <w:spacing w:line="360" w:lineRule="auto"/>
        <w:ind w:firstLine="709"/>
        <w:jc w:val="both"/>
        <w:rPr>
          <w:sz w:val="28"/>
          <w:szCs w:val="28"/>
        </w:rPr>
      </w:pPr>
    </w:p>
    <w:p w:rsidR="0072759F" w:rsidRDefault="00A31651" w:rsidP="00B41F9F">
      <w:pPr>
        <w:spacing w:line="360" w:lineRule="auto"/>
        <w:ind w:firstLine="709"/>
        <w:jc w:val="both"/>
        <w:rPr>
          <w:sz w:val="28"/>
          <w:szCs w:val="28"/>
        </w:rPr>
      </w:pPr>
      <w:r>
        <w:rPr>
          <w:noProof/>
          <w:sz w:val="28"/>
          <w:szCs w:val="28"/>
        </w:rPr>
        <w:pict>
          <v:shape id="_x0000_s1186" type="#_x0000_t202" style="position:absolute;left:0;text-align:left;margin-left:1in;margin-top:8.05pt;width:261pt;height:36pt;z-index:251670016">
            <v:textbox style="mso-next-textbox:#_x0000_s1186">
              <w:txbxContent>
                <w:p w:rsidR="00CC7778" w:rsidRDefault="00CC7778" w:rsidP="00844BF6">
                  <w:pPr>
                    <w:jc w:val="center"/>
                  </w:pPr>
                  <w:r>
                    <w:t>Подписание руководителем</w:t>
                  </w:r>
                </w:p>
              </w:txbxContent>
            </v:textbox>
            <w10:wrap type="square"/>
          </v:shape>
        </w:pict>
      </w:r>
    </w:p>
    <w:p w:rsidR="0072759F" w:rsidRDefault="00A31651" w:rsidP="00B41F9F">
      <w:pPr>
        <w:spacing w:line="360" w:lineRule="auto"/>
        <w:ind w:firstLine="709"/>
        <w:jc w:val="both"/>
        <w:rPr>
          <w:sz w:val="28"/>
          <w:szCs w:val="28"/>
        </w:rPr>
      </w:pPr>
      <w:r>
        <w:rPr>
          <w:noProof/>
          <w:sz w:val="28"/>
          <w:szCs w:val="28"/>
        </w:rPr>
        <w:pict>
          <v:line id="_x0000_s1198" style="position:absolute;left:0;text-align:left;z-index:251678208" from="198pt,16.55pt" to="198pt,61.55pt">
            <v:stroke endarrow="block"/>
            <w10:wrap type="square"/>
          </v:line>
        </w:pict>
      </w:r>
    </w:p>
    <w:p w:rsidR="0072759F" w:rsidRDefault="0072759F" w:rsidP="00B41F9F">
      <w:pPr>
        <w:spacing w:line="360" w:lineRule="auto"/>
        <w:ind w:firstLine="709"/>
        <w:jc w:val="both"/>
        <w:rPr>
          <w:sz w:val="28"/>
          <w:szCs w:val="28"/>
        </w:rPr>
      </w:pPr>
    </w:p>
    <w:p w:rsidR="0072759F" w:rsidRDefault="00A31651" w:rsidP="00B41F9F">
      <w:pPr>
        <w:spacing w:line="360" w:lineRule="auto"/>
        <w:ind w:firstLine="709"/>
        <w:jc w:val="both"/>
        <w:rPr>
          <w:sz w:val="28"/>
          <w:szCs w:val="28"/>
        </w:rPr>
      </w:pPr>
      <w:r>
        <w:rPr>
          <w:noProof/>
          <w:sz w:val="28"/>
          <w:szCs w:val="28"/>
        </w:rPr>
        <w:pict>
          <v:shape id="_x0000_s1187" type="#_x0000_t202" style="position:absolute;left:0;text-align:left;margin-left:1in;margin-top:13.25pt;width:261pt;height:36pt;z-index:251671040">
            <v:textbox style="mso-next-textbox:#_x0000_s1187">
              <w:txbxContent>
                <w:p w:rsidR="00CC7778" w:rsidRDefault="00CC7778" w:rsidP="00844BF6">
                  <w:pPr>
                    <w:jc w:val="center"/>
                  </w:pPr>
                  <w:r>
                    <w:t>Регистрация документа</w:t>
                  </w:r>
                </w:p>
              </w:txbxContent>
            </v:textbox>
            <w10:wrap type="square"/>
          </v:shape>
        </w:pict>
      </w:r>
    </w:p>
    <w:p w:rsidR="0072759F" w:rsidRDefault="00A31651" w:rsidP="00B41F9F">
      <w:pPr>
        <w:spacing w:line="360" w:lineRule="auto"/>
        <w:ind w:firstLine="709"/>
        <w:jc w:val="both"/>
        <w:rPr>
          <w:sz w:val="28"/>
          <w:szCs w:val="28"/>
        </w:rPr>
      </w:pPr>
      <w:r>
        <w:rPr>
          <w:noProof/>
          <w:sz w:val="28"/>
          <w:szCs w:val="28"/>
        </w:rPr>
        <w:pict>
          <v:line id="_x0000_s1201" style="position:absolute;left:0;text-align:left;z-index:251679232" from="197.45pt,11.35pt" to="197.45pt,47.35pt">
            <v:stroke endarrow="block"/>
            <w10:wrap type="square"/>
          </v:line>
        </w:pict>
      </w:r>
    </w:p>
    <w:p w:rsidR="0072759F" w:rsidRDefault="00A31651" w:rsidP="00B41F9F">
      <w:pPr>
        <w:spacing w:line="360" w:lineRule="auto"/>
        <w:ind w:firstLine="709"/>
        <w:jc w:val="both"/>
        <w:rPr>
          <w:sz w:val="28"/>
          <w:szCs w:val="28"/>
        </w:rPr>
      </w:pPr>
      <w:r>
        <w:rPr>
          <w:noProof/>
          <w:sz w:val="28"/>
          <w:szCs w:val="28"/>
        </w:rPr>
        <w:pict>
          <v:shape id="_x0000_s1188" type="#_x0000_t202" style="position:absolute;left:0;text-align:left;margin-left:1in;margin-top:23.2pt;width:261pt;height:36pt;z-index:251672064">
            <v:textbox>
              <w:txbxContent>
                <w:p w:rsidR="00CC7778" w:rsidRDefault="00CC7778" w:rsidP="00844BF6">
                  <w:pPr>
                    <w:jc w:val="center"/>
                  </w:pPr>
                  <w:r>
                    <w:t>Проставление индекса на документе</w:t>
                  </w:r>
                </w:p>
              </w:txbxContent>
            </v:textbox>
            <w10:wrap type="square"/>
          </v:shape>
        </w:pict>
      </w:r>
    </w:p>
    <w:p w:rsidR="0072759F" w:rsidRDefault="00A31651" w:rsidP="00B41F9F">
      <w:pPr>
        <w:spacing w:line="360" w:lineRule="auto"/>
        <w:ind w:firstLine="709"/>
        <w:jc w:val="both"/>
        <w:rPr>
          <w:sz w:val="28"/>
          <w:szCs w:val="28"/>
        </w:rPr>
      </w:pPr>
      <w:r>
        <w:rPr>
          <w:noProof/>
          <w:sz w:val="28"/>
          <w:szCs w:val="28"/>
        </w:rPr>
        <w:pict>
          <v:line id="_x0000_s1202" style="position:absolute;left:0;text-align:left;flip:x;z-index:251680256" from="198pt,11.35pt" to="198pt,56.35pt">
            <v:stroke endarrow="block"/>
            <w10:wrap type="square"/>
          </v:line>
        </w:pict>
      </w:r>
    </w:p>
    <w:p w:rsidR="0072759F" w:rsidRDefault="0072759F" w:rsidP="00B41F9F">
      <w:pPr>
        <w:spacing w:line="360" w:lineRule="auto"/>
        <w:ind w:firstLine="709"/>
        <w:jc w:val="both"/>
        <w:rPr>
          <w:sz w:val="28"/>
          <w:szCs w:val="28"/>
        </w:rPr>
      </w:pPr>
    </w:p>
    <w:p w:rsidR="0072759F" w:rsidRDefault="00A31651" w:rsidP="00B41F9F">
      <w:pPr>
        <w:spacing w:line="360" w:lineRule="auto"/>
        <w:ind w:firstLine="709"/>
        <w:jc w:val="both"/>
        <w:rPr>
          <w:sz w:val="28"/>
          <w:szCs w:val="28"/>
        </w:rPr>
      </w:pPr>
      <w:r>
        <w:rPr>
          <w:noProof/>
          <w:sz w:val="28"/>
          <w:szCs w:val="28"/>
        </w:rPr>
        <w:pict>
          <v:shape id="_x0000_s1189" type="#_x0000_t202" style="position:absolute;left:0;text-align:left;margin-left:1in;margin-top:8.05pt;width:261pt;height:36pt;z-index:251673088">
            <v:textbox>
              <w:txbxContent>
                <w:p w:rsidR="00CC7778" w:rsidRDefault="00CC7778" w:rsidP="00844BF6">
                  <w:pPr>
                    <w:jc w:val="center"/>
                  </w:pPr>
                  <w:r>
                    <w:t>Отправка документа по адресату</w:t>
                  </w:r>
                </w:p>
              </w:txbxContent>
            </v:textbox>
            <w10:wrap type="square"/>
          </v:shape>
        </w:pict>
      </w:r>
    </w:p>
    <w:p w:rsidR="0072759F" w:rsidRDefault="00A31651" w:rsidP="00B41F9F">
      <w:pPr>
        <w:spacing w:line="360" w:lineRule="auto"/>
        <w:ind w:firstLine="709"/>
        <w:jc w:val="both"/>
        <w:rPr>
          <w:sz w:val="28"/>
          <w:szCs w:val="28"/>
        </w:rPr>
      </w:pPr>
      <w:r>
        <w:rPr>
          <w:noProof/>
          <w:sz w:val="28"/>
          <w:szCs w:val="28"/>
        </w:rPr>
        <w:pict>
          <v:line id="_x0000_s1203" style="position:absolute;left:0;text-align:left;z-index:251681280" from="198pt,11.35pt" to="198pt,56.35pt">
            <v:stroke endarrow="block"/>
            <w10:wrap type="square"/>
          </v:line>
        </w:pict>
      </w:r>
    </w:p>
    <w:p w:rsidR="0072759F" w:rsidRDefault="0072759F" w:rsidP="00B41F9F">
      <w:pPr>
        <w:spacing w:line="360" w:lineRule="auto"/>
        <w:ind w:firstLine="709"/>
        <w:jc w:val="both"/>
        <w:rPr>
          <w:sz w:val="28"/>
          <w:szCs w:val="28"/>
        </w:rPr>
      </w:pPr>
    </w:p>
    <w:p w:rsidR="0072759F" w:rsidRDefault="00A31651" w:rsidP="00B41F9F">
      <w:pPr>
        <w:spacing w:line="360" w:lineRule="auto"/>
        <w:ind w:firstLine="709"/>
        <w:jc w:val="both"/>
        <w:rPr>
          <w:sz w:val="28"/>
          <w:szCs w:val="28"/>
        </w:rPr>
      </w:pPr>
      <w:r>
        <w:rPr>
          <w:noProof/>
          <w:sz w:val="28"/>
          <w:szCs w:val="28"/>
        </w:rPr>
        <w:pict>
          <v:shape id="_x0000_s1190" type="#_x0000_t202" style="position:absolute;left:0;text-align:left;margin-left:1in;margin-top:8.05pt;width:261pt;height:36pt;z-index:251674112">
            <v:textbox>
              <w:txbxContent>
                <w:p w:rsidR="00CC7778" w:rsidRDefault="00CC7778" w:rsidP="00844BF6">
                  <w:pPr>
                    <w:jc w:val="center"/>
                  </w:pPr>
                  <w:r>
                    <w:t>Подшивка копии - отпуска в дело</w:t>
                  </w:r>
                </w:p>
              </w:txbxContent>
            </v:textbox>
            <w10:wrap type="square"/>
          </v:shape>
        </w:pict>
      </w:r>
    </w:p>
    <w:p w:rsidR="0072759F" w:rsidRDefault="0072759F" w:rsidP="00B41F9F">
      <w:pPr>
        <w:spacing w:line="360" w:lineRule="auto"/>
        <w:ind w:firstLine="709"/>
        <w:jc w:val="both"/>
        <w:rPr>
          <w:sz w:val="28"/>
          <w:szCs w:val="28"/>
        </w:rPr>
      </w:pPr>
    </w:p>
    <w:p w:rsidR="0072759F" w:rsidRDefault="0072759F" w:rsidP="00B41F9F">
      <w:pPr>
        <w:spacing w:line="360" w:lineRule="auto"/>
        <w:ind w:firstLine="709"/>
        <w:jc w:val="both"/>
        <w:rPr>
          <w:sz w:val="28"/>
          <w:szCs w:val="28"/>
        </w:rPr>
      </w:pPr>
    </w:p>
    <w:p w:rsidR="0072759F" w:rsidRDefault="0072759F" w:rsidP="00B41F9F">
      <w:pPr>
        <w:spacing w:line="360" w:lineRule="auto"/>
        <w:ind w:firstLine="709"/>
        <w:jc w:val="both"/>
        <w:rPr>
          <w:sz w:val="28"/>
          <w:szCs w:val="28"/>
        </w:rPr>
      </w:pPr>
    </w:p>
    <w:p w:rsidR="00095A62" w:rsidRDefault="00095A62" w:rsidP="00B41F9F">
      <w:pPr>
        <w:spacing w:line="360" w:lineRule="auto"/>
        <w:ind w:firstLine="709"/>
        <w:jc w:val="both"/>
        <w:rPr>
          <w:sz w:val="28"/>
          <w:szCs w:val="28"/>
        </w:rPr>
      </w:pPr>
    </w:p>
    <w:p w:rsidR="0072759F" w:rsidRPr="00C86A92" w:rsidRDefault="00844BF6" w:rsidP="00C86A92">
      <w:pPr>
        <w:pStyle w:val="3"/>
        <w:jc w:val="right"/>
        <w:rPr>
          <w:rFonts w:ascii="Times New Roman" w:hAnsi="Times New Roman"/>
          <w:sz w:val="28"/>
          <w:szCs w:val="28"/>
        </w:rPr>
      </w:pPr>
      <w:r w:rsidRPr="00C86A92">
        <w:rPr>
          <w:rFonts w:ascii="Times New Roman" w:hAnsi="Times New Roman"/>
          <w:sz w:val="28"/>
          <w:szCs w:val="28"/>
        </w:rPr>
        <w:t>Приложение 3</w:t>
      </w:r>
    </w:p>
    <w:p w:rsidR="0072759F" w:rsidRPr="00844BF6" w:rsidRDefault="00844BF6" w:rsidP="00844BF6">
      <w:pPr>
        <w:spacing w:line="360" w:lineRule="auto"/>
        <w:ind w:firstLine="709"/>
        <w:jc w:val="center"/>
        <w:rPr>
          <w:i/>
          <w:sz w:val="28"/>
          <w:szCs w:val="28"/>
        </w:rPr>
      </w:pPr>
      <w:r w:rsidRPr="00844BF6">
        <w:rPr>
          <w:i/>
          <w:sz w:val="28"/>
          <w:szCs w:val="28"/>
        </w:rPr>
        <w:t>Схема прохождения внутренних документов</w:t>
      </w:r>
    </w:p>
    <w:p w:rsidR="0072759F" w:rsidRDefault="00A31651" w:rsidP="00B41F9F">
      <w:pPr>
        <w:spacing w:line="360" w:lineRule="auto"/>
        <w:ind w:firstLine="709"/>
        <w:jc w:val="both"/>
        <w:rPr>
          <w:sz w:val="28"/>
          <w:szCs w:val="28"/>
        </w:rPr>
      </w:pPr>
      <w:r>
        <w:rPr>
          <w:noProof/>
          <w:sz w:val="28"/>
          <w:szCs w:val="28"/>
        </w:rPr>
        <w:pict>
          <v:shape id="_x0000_s1213" type="#_x0000_t202" style="position:absolute;left:0;text-align:left;margin-left:27pt;margin-top:14.7pt;width:405pt;height:36pt;z-index:251686400">
            <v:textbox>
              <w:txbxContent>
                <w:p w:rsidR="00CC7778" w:rsidRDefault="00CC7778" w:rsidP="0047532D">
                  <w:pPr>
                    <w:jc w:val="center"/>
                  </w:pPr>
                  <w:r>
                    <w:t>Составление проекта внутреннего документа</w:t>
                  </w:r>
                </w:p>
              </w:txbxContent>
            </v:textbox>
            <w10:wrap type="square"/>
          </v:shape>
        </w:pict>
      </w:r>
    </w:p>
    <w:p w:rsidR="006575F7" w:rsidRDefault="006575F7" w:rsidP="00B41F9F">
      <w:pPr>
        <w:spacing w:line="360" w:lineRule="auto"/>
        <w:ind w:firstLine="709"/>
        <w:jc w:val="both"/>
        <w:rPr>
          <w:sz w:val="28"/>
          <w:szCs w:val="28"/>
        </w:rPr>
      </w:pPr>
    </w:p>
    <w:p w:rsidR="0072759F" w:rsidRDefault="00A31651" w:rsidP="00B41F9F">
      <w:pPr>
        <w:spacing w:line="360" w:lineRule="auto"/>
        <w:ind w:firstLine="709"/>
        <w:jc w:val="both"/>
        <w:rPr>
          <w:sz w:val="28"/>
          <w:szCs w:val="28"/>
        </w:rPr>
      </w:pPr>
      <w:r>
        <w:rPr>
          <w:noProof/>
          <w:sz w:val="28"/>
          <w:szCs w:val="28"/>
        </w:rPr>
        <w:pict>
          <v:line id="_x0000_s1224" style="position:absolute;left:0;text-align:left;z-index:251694592" from="-216.45pt,2.4pt" to="-216.45pt,29.4pt">
            <v:stroke endarrow="block"/>
            <w10:wrap type="square"/>
          </v:line>
        </w:pict>
      </w:r>
    </w:p>
    <w:p w:rsidR="0072759F" w:rsidRDefault="00A31651" w:rsidP="00B41F9F">
      <w:pPr>
        <w:spacing w:line="360" w:lineRule="auto"/>
        <w:ind w:firstLine="709"/>
        <w:jc w:val="both"/>
        <w:rPr>
          <w:sz w:val="28"/>
          <w:szCs w:val="28"/>
        </w:rPr>
      </w:pPr>
      <w:r>
        <w:rPr>
          <w:noProof/>
          <w:sz w:val="28"/>
          <w:szCs w:val="28"/>
        </w:rPr>
        <w:pict>
          <v:shape id="_x0000_s1209" type="#_x0000_t202" style="position:absolute;left:0;text-align:left;margin-left:27pt;margin-top:5.25pt;width:405pt;height:36pt;z-index:251682304">
            <v:textbox style="mso-next-textbox:#_x0000_s1209">
              <w:txbxContent>
                <w:p w:rsidR="00CC7778" w:rsidRDefault="00CC7778" w:rsidP="0047532D">
                  <w:pPr>
                    <w:jc w:val="center"/>
                  </w:pPr>
                  <w:r>
                    <w:t>Визирование проекта документа</w:t>
                  </w:r>
                </w:p>
              </w:txbxContent>
            </v:textbox>
            <w10:wrap type="square"/>
          </v:shape>
        </w:pict>
      </w:r>
    </w:p>
    <w:p w:rsidR="006575F7" w:rsidRDefault="00A31651" w:rsidP="00B41F9F">
      <w:pPr>
        <w:spacing w:line="360" w:lineRule="auto"/>
        <w:ind w:firstLine="709"/>
        <w:jc w:val="both"/>
        <w:rPr>
          <w:sz w:val="28"/>
          <w:szCs w:val="28"/>
        </w:rPr>
      </w:pPr>
      <w:r>
        <w:rPr>
          <w:noProof/>
          <w:sz w:val="28"/>
          <w:szCs w:val="28"/>
        </w:rPr>
        <w:pict>
          <v:line id="_x0000_s1222" style="position:absolute;left:0;text-align:left;z-index:251692544" from="-216.45pt,17.1pt" to="-216.45pt,44.1pt">
            <v:stroke endarrow="block"/>
            <w10:wrap type="square"/>
          </v:line>
        </w:pict>
      </w:r>
    </w:p>
    <w:p w:rsidR="006575F7" w:rsidRDefault="00A31651" w:rsidP="00B41F9F">
      <w:pPr>
        <w:spacing w:line="360" w:lineRule="auto"/>
        <w:ind w:firstLine="709"/>
        <w:jc w:val="both"/>
        <w:rPr>
          <w:sz w:val="28"/>
          <w:szCs w:val="28"/>
        </w:rPr>
      </w:pPr>
      <w:r>
        <w:rPr>
          <w:noProof/>
          <w:sz w:val="28"/>
          <w:szCs w:val="28"/>
        </w:rPr>
        <w:pict>
          <v:shape id="_x0000_s1210" type="#_x0000_t202" style="position:absolute;left:0;text-align:left;margin-left:27pt;margin-top:19.95pt;width:405pt;height:36pt;z-index:251683328">
            <v:textbox style="mso-next-textbox:#_x0000_s1210">
              <w:txbxContent>
                <w:p w:rsidR="00CC7778" w:rsidRDefault="00CC7778" w:rsidP="0047532D">
                  <w:pPr>
                    <w:jc w:val="center"/>
                  </w:pPr>
                  <w:r>
                    <w:t>Проверка правильности оформления документа</w:t>
                  </w:r>
                </w:p>
              </w:txbxContent>
            </v:textbox>
            <w10:wrap type="square"/>
          </v:shape>
        </w:pict>
      </w:r>
    </w:p>
    <w:p w:rsidR="006575F7" w:rsidRDefault="00A31651" w:rsidP="00B41F9F">
      <w:pPr>
        <w:spacing w:line="360" w:lineRule="auto"/>
        <w:ind w:firstLine="709"/>
        <w:jc w:val="both"/>
        <w:rPr>
          <w:sz w:val="28"/>
          <w:szCs w:val="28"/>
        </w:rPr>
      </w:pPr>
      <w:r>
        <w:rPr>
          <w:noProof/>
          <w:sz w:val="28"/>
          <w:szCs w:val="28"/>
        </w:rPr>
        <w:pict>
          <v:line id="_x0000_s1223" style="position:absolute;left:0;text-align:left;z-index:251693568" from="-216.45pt,11.35pt" to="-216.45pt,56.35pt">
            <v:stroke endarrow="block"/>
            <w10:wrap type="square"/>
          </v:line>
        </w:pict>
      </w:r>
    </w:p>
    <w:p w:rsidR="006575F7" w:rsidRDefault="00A31651" w:rsidP="00B41F9F">
      <w:pPr>
        <w:spacing w:line="360" w:lineRule="auto"/>
        <w:ind w:firstLine="709"/>
        <w:jc w:val="both"/>
        <w:rPr>
          <w:sz w:val="28"/>
          <w:szCs w:val="28"/>
        </w:rPr>
      </w:pPr>
      <w:r>
        <w:rPr>
          <w:noProof/>
          <w:sz w:val="28"/>
          <w:szCs w:val="28"/>
        </w:rPr>
        <w:pict>
          <v:shape id="_x0000_s1211" type="#_x0000_t202" style="position:absolute;left:0;text-align:left;margin-left:27pt;margin-top:26.45pt;width:405pt;height:36pt;z-index:251684352">
            <v:textbox style="mso-next-textbox:#_x0000_s1211">
              <w:txbxContent>
                <w:p w:rsidR="00CC7778" w:rsidRDefault="00CC7778" w:rsidP="0047532D">
                  <w:pPr>
                    <w:jc w:val="center"/>
                  </w:pPr>
                  <w:r>
                    <w:t>Подписание руководителем</w:t>
                  </w:r>
                </w:p>
              </w:txbxContent>
            </v:textbox>
            <w10:wrap type="square"/>
          </v:shape>
        </w:pict>
      </w:r>
    </w:p>
    <w:p w:rsidR="006575F7" w:rsidRDefault="006575F7" w:rsidP="00B41F9F">
      <w:pPr>
        <w:spacing w:line="360" w:lineRule="auto"/>
        <w:ind w:firstLine="709"/>
        <w:jc w:val="both"/>
        <w:rPr>
          <w:sz w:val="28"/>
          <w:szCs w:val="28"/>
        </w:rPr>
      </w:pPr>
    </w:p>
    <w:p w:rsidR="006575F7" w:rsidRDefault="00A31651" w:rsidP="00B41F9F">
      <w:pPr>
        <w:spacing w:line="360" w:lineRule="auto"/>
        <w:ind w:firstLine="709"/>
        <w:jc w:val="both"/>
        <w:rPr>
          <w:sz w:val="28"/>
          <w:szCs w:val="28"/>
        </w:rPr>
      </w:pPr>
      <w:r>
        <w:rPr>
          <w:noProof/>
          <w:sz w:val="28"/>
          <w:szCs w:val="28"/>
        </w:rPr>
        <w:pict>
          <v:line id="_x0000_s1225" style="position:absolute;left:0;text-align:left;z-index:251695616" from="-216.45pt,5.6pt" to="-216.45pt,50.6pt">
            <v:stroke endarrow="block"/>
            <w10:wrap type="square"/>
          </v:line>
        </w:pict>
      </w:r>
    </w:p>
    <w:p w:rsidR="006575F7" w:rsidRDefault="006575F7" w:rsidP="00B41F9F">
      <w:pPr>
        <w:spacing w:line="360" w:lineRule="auto"/>
        <w:ind w:firstLine="709"/>
        <w:jc w:val="both"/>
        <w:rPr>
          <w:sz w:val="28"/>
          <w:szCs w:val="28"/>
        </w:rPr>
      </w:pPr>
    </w:p>
    <w:p w:rsidR="006575F7" w:rsidRDefault="00A31651" w:rsidP="00B41F9F">
      <w:pPr>
        <w:spacing w:line="360" w:lineRule="auto"/>
        <w:ind w:firstLine="709"/>
        <w:jc w:val="both"/>
        <w:rPr>
          <w:sz w:val="28"/>
          <w:szCs w:val="28"/>
        </w:rPr>
      </w:pPr>
      <w:r>
        <w:rPr>
          <w:noProof/>
          <w:sz w:val="28"/>
          <w:szCs w:val="28"/>
        </w:rPr>
        <w:pict>
          <v:shape id="_x0000_s1212" type="#_x0000_t202" style="position:absolute;left:0;text-align:left;margin-left:27pt;margin-top:1.1pt;width:405pt;height:36pt;z-index:251685376">
            <v:textbox style="mso-next-textbox:#_x0000_s1212">
              <w:txbxContent>
                <w:p w:rsidR="00CC7778" w:rsidRDefault="00CC7778" w:rsidP="0047532D">
                  <w:pPr>
                    <w:jc w:val="center"/>
                  </w:pPr>
                  <w:r>
                    <w:t>Регистрация документа</w:t>
                  </w:r>
                </w:p>
              </w:txbxContent>
            </v:textbox>
            <w10:wrap type="square"/>
          </v:shape>
        </w:pict>
      </w:r>
    </w:p>
    <w:p w:rsidR="006575F7" w:rsidRDefault="00A31651" w:rsidP="00B41F9F">
      <w:pPr>
        <w:spacing w:line="360" w:lineRule="auto"/>
        <w:ind w:firstLine="709"/>
        <w:jc w:val="both"/>
        <w:rPr>
          <w:sz w:val="28"/>
          <w:szCs w:val="28"/>
        </w:rPr>
      </w:pPr>
      <w:r>
        <w:rPr>
          <w:noProof/>
          <w:sz w:val="28"/>
          <w:szCs w:val="28"/>
        </w:rPr>
        <w:pict>
          <v:line id="_x0000_s1226" style="position:absolute;left:0;text-align:left;z-index:251696640" from="-216.45pt,11.35pt" to="-216.45pt,47.35pt">
            <v:stroke endarrow="block"/>
            <w10:wrap type="square"/>
          </v:line>
        </w:pict>
      </w:r>
    </w:p>
    <w:p w:rsidR="006575F7" w:rsidRDefault="00A31651" w:rsidP="00B41F9F">
      <w:pPr>
        <w:spacing w:line="360" w:lineRule="auto"/>
        <w:ind w:firstLine="709"/>
        <w:jc w:val="both"/>
        <w:rPr>
          <w:sz w:val="28"/>
          <w:szCs w:val="28"/>
        </w:rPr>
      </w:pPr>
      <w:r>
        <w:rPr>
          <w:noProof/>
          <w:sz w:val="28"/>
          <w:szCs w:val="28"/>
        </w:rPr>
        <w:pict>
          <v:shape id="_x0000_s1218" type="#_x0000_t202" style="position:absolute;left:0;text-align:left;margin-left:27pt;margin-top:24.8pt;width:405pt;height:36pt;z-index:251691520">
            <v:textbox style="mso-next-textbox:#_x0000_s1218">
              <w:txbxContent>
                <w:p w:rsidR="00CC7778" w:rsidRDefault="00CC7778" w:rsidP="00B43CC7">
                  <w:pPr>
                    <w:jc w:val="center"/>
                  </w:pPr>
                  <w:r>
                    <w:t>Проставление индекса документам</w:t>
                  </w:r>
                </w:p>
              </w:txbxContent>
            </v:textbox>
            <w10:wrap type="square"/>
          </v:shape>
        </w:pict>
      </w:r>
    </w:p>
    <w:p w:rsidR="006575F7" w:rsidRDefault="006575F7" w:rsidP="00B41F9F">
      <w:pPr>
        <w:spacing w:line="360" w:lineRule="auto"/>
        <w:ind w:firstLine="709"/>
        <w:jc w:val="both"/>
        <w:rPr>
          <w:sz w:val="28"/>
          <w:szCs w:val="28"/>
        </w:rPr>
      </w:pPr>
    </w:p>
    <w:p w:rsidR="006575F7" w:rsidRDefault="00A31651" w:rsidP="00B41F9F">
      <w:pPr>
        <w:spacing w:line="360" w:lineRule="auto"/>
        <w:ind w:firstLine="709"/>
        <w:jc w:val="both"/>
        <w:rPr>
          <w:sz w:val="28"/>
          <w:szCs w:val="28"/>
        </w:rPr>
      </w:pPr>
      <w:r>
        <w:rPr>
          <w:noProof/>
          <w:sz w:val="28"/>
          <w:szCs w:val="28"/>
        </w:rPr>
        <w:pict>
          <v:line id="_x0000_s1227" style="position:absolute;left:0;text-align:left;z-index:251697664" from="-216.45pt,10.9pt" to="-216.45pt,46.9pt">
            <v:stroke endarrow="block"/>
            <w10:wrap type="square"/>
          </v:line>
        </w:pict>
      </w:r>
    </w:p>
    <w:p w:rsidR="006575F7" w:rsidRDefault="006575F7" w:rsidP="00B41F9F">
      <w:pPr>
        <w:spacing w:line="360" w:lineRule="auto"/>
        <w:ind w:firstLine="709"/>
        <w:jc w:val="both"/>
        <w:rPr>
          <w:sz w:val="28"/>
          <w:szCs w:val="28"/>
        </w:rPr>
      </w:pPr>
    </w:p>
    <w:p w:rsidR="006575F7" w:rsidRDefault="00A31651" w:rsidP="00B41F9F">
      <w:pPr>
        <w:spacing w:line="360" w:lineRule="auto"/>
        <w:ind w:firstLine="709"/>
        <w:jc w:val="both"/>
        <w:rPr>
          <w:sz w:val="28"/>
          <w:szCs w:val="28"/>
        </w:rPr>
      </w:pPr>
      <w:r>
        <w:rPr>
          <w:noProof/>
          <w:sz w:val="28"/>
          <w:szCs w:val="28"/>
        </w:rPr>
        <w:pict>
          <v:line id="_x0000_s1228" style="position:absolute;left:0;text-align:left;z-index:251698688" from="225pt,43.6pt" to="225pt,70.6pt">
            <v:stroke endarrow="block"/>
            <w10:wrap type="square"/>
          </v:line>
        </w:pict>
      </w:r>
      <w:r>
        <w:rPr>
          <w:noProof/>
          <w:sz w:val="28"/>
          <w:szCs w:val="28"/>
        </w:rPr>
        <w:pict>
          <v:shape id="_x0000_s1214" type="#_x0000_t202" style="position:absolute;left:0;text-align:left;margin-left:27pt;margin-top:.2pt;width:405pt;height:36pt;z-index:251687424">
            <v:textbox>
              <w:txbxContent>
                <w:p w:rsidR="00CC7778" w:rsidRDefault="00CC7778" w:rsidP="00B43CC7">
                  <w:pPr>
                    <w:jc w:val="center"/>
                  </w:pPr>
                  <w:r>
                    <w:t>Передача документа исполнителям</w:t>
                  </w:r>
                </w:p>
              </w:txbxContent>
            </v:textbox>
            <w10:wrap type="square"/>
          </v:shape>
        </w:pict>
      </w:r>
    </w:p>
    <w:p w:rsidR="006575F7" w:rsidRDefault="00A31651" w:rsidP="00B41F9F">
      <w:pPr>
        <w:spacing w:line="360" w:lineRule="auto"/>
        <w:ind w:firstLine="709"/>
        <w:jc w:val="both"/>
        <w:rPr>
          <w:sz w:val="28"/>
          <w:szCs w:val="28"/>
        </w:rPr>
      </w:pPr>
      <w:r>
        <w:rPr>
          <w:noProof/>
          <w:sz w:val="28"/>
          <w:szCs w:val="28"/>
        </w:rPr>
        <w:pict>
          <v:shape id="_x0000_s1215" type="#_x0000_t202" style="position:absolute;left:0;text-align:left;margin-left:27pt;margin-top:9.85pt;width:405pt;height:36pt;z-index:251688448">
            <v:textbox>
              <w:txbxContent>
                <w:p w:rsidR="00CC7778" w:rsidRDefault="00CC7778" w:rsidP="00B43CC7">
                  <w:pPr>
                    <w:jc w:val="center"/>
                  </w:pPr>
                  <w:r>
                    <w:t>Контроль исполнения документа</w:t>
                  </w:r>
                </w:p>
              </w:txbxContent>
            </v:textbox>
            <w10:wrap type="square"/>
          </v:shape>
        </w:pict>
      </w:r>
    </w:p>
    <w:p w:rsidR="006575F7" w:rsidRDefault="00A31651" w:rsidP="00B41F9F">
      <w:pPr>
        <w:spacing w:line="360" w:lineRule="auto"/>
        <w:ind w:firstLine="709"/>
        <w:jc w:val="both"/>
        <w:rPr>
          <w:sz w:val="28"/>
          <w:szCs w:val="28"/>
        </w:rPr>
      </w:pPr>
      <w:r>
        <w:rPr>
          <w:noProof/>
          <w:sz w:val="28"/>
          <w:szCs w:val="28"/>
        </w:rPr>
        <w:pict>
          <v:line id="_x0000_s1229" style="position:absolute;left:0;text-align:left;z-index:251699712" from="-216.45pt,11.35pt" to="-216.45pt,38.35pt">
            <v:stroke endarrow="block"/>
            <w10:wrap type="square"/>
          </v:line>
        </w:pict>
      </w:r>
    </w:p>
    <w:p w:rsidR="006575F7" w:rsidRDefault="00A31651" w:rsidP="00B41F9F">
      <w:pPr>
        <w:spacing w:line="360" w:lineRule="auto"/>
        <w:ind w:firstLine="709"/>
        <w:jc w:val="both"/>
        <w:rPr>
          <w:sz w:val="28"/>
          <w:szCs w:val="28"/>
        </w:rPr>
      </w:pPr>
      <w:r>
        <w:rPr>
          <w:noProof/>
          <w:sz w:val="28"/>
          <w:szCs w:val="28"/>
        </w:rPr>
        <w:pict>
          <v:shape id="_x0000_s1216" type="#_x0000_t202" style="position:absolute;left:0;text-align:left;margin-left:27pt;margin-top:14.2pt;width:405pt;height:36pt;z-index:251689472">
            <v:textbox>
              <w:txbxContent>
                <w:p w:rsidR="00CC7778" w:rsidRDefault="00CC7778" w:rsidP="00B43CC7">
                  <w:pPr>
                    <w:jc w:val="center"/>
                  </w:pPr>
                  <w:r>
                    <w:t>Исполнение документа</w:t>
                  </w:r>
                </w:p>
              </w:txbxContent>
            </v:textbox>
            <w10:wrap type="square"/>
          </v:shape>
        </w:pict>
      </w:r>
    </w:p>
    <w:p w:rsidR="006575F7" w:rsidRDefault="00A31651" w:rsidP="00B41F9F">
      <w:pPr>
        <w:spacing w:line="360" w:lineRule="auto"/>
        <w:ind w:firstLine="709"/>
        <w:jc w:val="both"/>
        <w:rPr>
          <w:sz w:val="28"/>
          <w:szCs w:val="28"/>
        </w:rPr>
      </w:pPr>
      <w:r>
        <w:rPr>
          <w:noProof/>
          <w:sz w:val="28"/>
          <w:szCs w:val="28"/>
        </w:rPr>
        <w:pict>
          <v:line id="_x0000_s1230" style="position:absolute;left:0;text-align:left;z-index:251700736" from="-216.45pt,11.35pt" to="-216.45pt,38.35pt">
            <v:stroke endarrow="block"/>
            <w10:wrap type="square"/>
          </v:line>
        </w:pict>
      </w:r>
    </w:p>
    <w:p w:rsidR="006575F7" w:rsidRDefault="00A31651" w:rsidP="00B41F9F">
      <w:pPr>
        <w:spacing w:line="360" w:lineRule="auto"/>
        <w:ind w:firstLine="709"/>
        <w:jc w:val="both"/>
        <w:rPr>
          <w:sz w:val="28"/>
          <w:szCs w:val="28"/>
        </w:rPr>
      </w:pPr>
      <w:r>
        <w:rPr>
          <w:noProof/>
          <w:sz w:val="28"/>
          <w:szCs w:val="28"/>
        </w:rPr>
        <w:pict>
          <v:shape id="_x0000_s1217" type="#_x0000_t202" style="position:absolute;left:0;text-align:left;margin-left:27pt;margin-top:14.2pt;width:405pt;height:36pt;z-index:251690496">
            <v:textbox>
              <w:txbxContent>
                <w:p w:rsidR="00CC7778" w:rsidRDefault="00CC7778" w:rsidP="00B43CC7">
                  <w:pPr>
                    <w:jc w:val="center"/>
                  </w:pPr>
                  <w:r>
                    <w:t>Подшивка документа в дело</w:t>
                  </w:r>
                </w:p>
              </w:txbxContent>
            </v:textbox>
            <w10:wrap type="square"/>
          </v:shape>
        </w:pict>
      </w:r>
    </w:p>
    <w:p w:rsidR="006575F7" w:rsidRDefault="006575F7" w:rsidP="00B41F9F">
      <w:pPr>
        <w:spacing w:line="360" w:lineRule="auto"/>
        <w:ind w:firstLine="709"/>
        <w:jc w:val="both"/>
        <w:rPr>
          <w:sz w:val="28"/>
          <w:szCs w:val="28"/>
        </w:rPr>
      </w:pPr>
    </w:p>
    <w:p w:rsidR="00B32884" w:rsidRDefault="00B32884" w:rsidP="00B41F9F">
      <w:pPr>
        <w:spacing w:line="360" w:lineRule="auto"/>
        <w:ind w:firstLine="709"/>
        <w:jc w:val="both"/>
        <w:rPr>
          <w:sz w:val="28"/>
          <w:szCs w:val="28"/>
        </w:rPr>
      </w:pPr>
    </w:p>
    <w:p w:rsidR="00B32884" w:rsidRPr="00B32884" w:rsidRDefault="00B32884" w:rsidP="00B32884">
      <w:pPr>
        <w:spacing w:line="360" w:lineRule="auto"/>
        <w:ind w:firstLine="709"/>
        <w:jc w:val="right"/>
        <w:rPr>
          <w:b/>
          <w:sz w:val="28"/>
          <w:szCs w:val="28"/>
        </w:rPr>
      </w:pPr>
      <w:r w:rsidRPr="00B32884">
        <w:rPr>
          <w:b/>
          <w:sz w:val="28"/>
          <w:szCs w:val="28"/>
        </w:rPr>
        <w:t>Приложение 4</w:t>
      </w:r>
    </w:p>
    <w:p w:rsidR="00B32884" w:rsidRDefault="00B32884" w:rsidP="00B32884">
      <w:r>
        <w:rPr>
          <w:b/>
        </w:rPr>
        <w:t xml:space="preserve">Администрация СП Ильчигуловский сельсовет                                                Учалинский район Муниципальный район                                                   </w:t>
      </w:r>
      <w:r>
        <w:t xml:space="preserve">УТВЕРЖДАЮ  </w:t>
      </w:r>
    </w:p>
    <w:p w:rsidR="00B32884" w:rsidRDefault="00B32884" w:rsidP="00B32884">
      <w:pPr>
        <w:jc w:val="both"/>
      </w:pPr>
      <w:r>
        <w:rPr>
          <w:b/>
        </w:rPr>
        <w:t xml:space="preserve">Республика Башкортостан                                                                     </w:t>
      </w:r>
      <w:r>
        <w:t>Глава администрации</w:t>
      </w:r>
    </w:p>
    <w:p w:rsidR="00B32884" w:rsidRDefault="00B32884" w:rsidP="00B32884">
      <w:pPr>
        <w:jc w:val="both"/>
      </w:pPr>
      <w:r>
        <w:t xml:space="preserve">                                                                                                                     </w:t>
      </w:r>
    </w:p>
    <w:p w:rsidR="00B32884" w:rsidRDefault="00B32884" w:rsidP="00B32884">
      <w:pPr>
        <w:jc w:val="both"/>
      </w:pPr>
      <w:r>
        <w:t xml:space="preserve">                                                                                                                      Ф.В. Исаева</w:t>
      </w:r>
    </w:p>
    <w:p w:rsidR="00B32884" w:rsidRDefault="00B32884" w:rsidP="00B32884">
      <w:pPr>
        <w:jc w:val="both"/>
      </w:pPr>
      <w:r>
        <w:t xml:space="preserve">                                                                                                                      05.11.2009</w:t>
      </w:r>
    </w:p>
    <w:p w:rsidR="00B32884" w:rsidRDefault="00B32884" w:rsidP="00B32884">
      <w:pPr>
        <w:jc w:val="both"/>
      </w:pPr>
    </w:p>
    <w:p w:rsidR="00B32884" w:rsidRDefault="00B32884" w:rsidP="00B32884">
      <w:pPr>
        <w:jc w:val="both"/>
      </w:pPr>
    </w:p>
    <w:p w:rsidR="00B32884" w:rsidRDefault="00B32884" w:rsidP="00B32884">
      <w:pPr>
        <w:jc w:val="center"/>
        <w:rPr>
          <w:b/>
          <w:sz w:val="32"/>
          <w:szCs w:val="32"/>
        </w:rPr>
      </w:pPr>
      <w:r>
        <w:rPr>
          <w:b/>
          <w:sz w:val="32"/>
          <w:szCs w:val="32"/>
        </w:rPr>
        <w:t>ПОЛОЖЕНИЕ О СЛУЖБЕ ДОУ</w:t>
      </w:r>
    </w:p>
    <w:p w:rsidR="00B32884" w:rsidRDefault="00B32884" w:rsidP="00B32884">
      <w:pPr>
        <w:jc w:val="center"/>
        <w:rPr>
          <w:b/>
          <w:sz w:val="32"/>
          <w:szCs w:val="32"/>
        </w:rPr>
      </w:pPr>
    </w:p>
    <w:p w:rsidR="00B32884" w:rsidRDefault="00B32884" w:rsidP="00B32884">
      <w:pPr>
        <w:numPr>
          <w:ilvl w:val="2"/>
          <w:numId w:val="24"/>
        </w:numPr>
      </w:pPr>
      <w:r>
        <w:t>№1</w:t>
      </w:r>
    </w:p>
    <w:p w:rsidR="00B32884" w:rsidRDefault="00B32884" w:rsidP="00B32884">
      <w:pPr>
        <w:jc w:val="center"/>
        <w:rPr>
          <w:b/>
          <w:i/>
          <w:sz w:val="28"/>
          <w:szCs w:val="28"/>
        </w:rPr>
      </w:pPr>
      <w:r>
        <w:rPr>
          <w:b/>
          <w:i/>
          <w:sz w:val="28"/>
          <w:szCs w:val="28"/>
        </w:rPr>
        <w:t>Сельское поселение Ильчигуловский сельсовет</w:t>
      </w:r>
    </w:p>
    <w:p w:rsidR="00B32884" w:rsidRDefault="00B32884" w:rsidP="00B32884">
      <w:pPr>
        <w:jc w:val="center"/>
        <w:rPr>
          <w:b/>
          <w:i/>
          <w:sz w:val="28"/>
          <w:szCs w:val="28"/>
        </w:rPr>
      </w:pPr>
    </w:p>
    <w:p w:rsidR="00B32884" w:rsidRDefault="00B32884" w:rsidP="00B32884">
      <w:pPr>
        <w:spacing w:line="360" w:lineRule="auto"/>
        <w:jc w:val="center"/>
        <w:rPr>
          <w:b/>
          <w:bCs/>
          <w:i/>
          <w:iCs/>
          <w:sz w:val="28"/>
        </w:rPr>
      </w:pPr>
      <w:r>
        <w:rPr>
          <w:b/>
          <w:bCs/>
          <w:i/>
          <w:iCs/>
          <w:sz w:val="28"/>
        </w:rPr>
        <w:t>1. Общие положения</w:t>
      </w:r>
    </w:p>
    <w:p w:rsidR="00B32884" w:rsidRPr="002F7CA3" w:rsidRDefault="00B32884" w:rsidP="00B32884">
      <w:pPr>
        <w:numPr>
          <w:ilvl w:val="1"/>
          <w:numId w:val="25"/>
        </w:numPr>
        <w:spacing w:line="360" w:lineRule="auto"/>
        <w:jc w:val="both"/>
        <w:rPr>
          <w:sz w:val="28"/>
          <w:szCs w:val="28"/>
          <w:u w:val="single"/>
        </w:rPr>
      </w:pPr>
      <w:r w:rsidRPr="002F7CA3">
        <w:rPr>
          <w:sz w:val="28"/>
          <w:szCs w:val="28"/>
        </w:rPr>
        <w:t xml:space="preserve"> Полное официальное наименование юридического лица: Сельское поселение Ильчигуловский сельсовет Учалинский район Муниципального района Республики Башкортостан </w:t>
      </w:r>
    </w:p>
    <w:p w:rsidR="00B32884" w:rsidRPr="002F7CA3" w:rsidRDefault="00B32884" w:rsidP="00B32884">
      <w:pPr>
        <w:numPr>
          <w:ilvl w:val="1"/>
          <w:numId w:val="25"/>
        </w:numPr>
        <w:spacing w:line="360" w:lineRule="auto"/>
        <w:jc w:val="both"/>
        <w:rPr>
          <w:sz w:val="28"/>
          <w:szCs w:val="28"/>
          <w:u w:val="single"/>
        </w:rPr>
      </w:pPr>
      <w:r w:rsidRPr="002F7CA3">
        <w:rPr>
          <w:sz w:val="28"/>
          <w:szCs w:val="28"/>
        </w:rPr>
        <w:t>Сокращенное наименование юридического лица: Ильчигуловский сельсовет Учалинского района Республики Башкортостан.</w:t>
      </w:r>
    </w:p>
    <w:p w:rsidR="00B32884" w:rsidRPr="002F7CA3" w:rsidRDefault="00B32884" w:rsidP="00B32884">
      <w:pPr>
        <w:numPr>
          <w:ilvl w:val="1"/>
          <w:numId w:val="25"/>
        </w:numPr>
        <w:spacing w:line="360" w:lineRule="auto"/>
        <w:jc w:val="both"/>
        <w:rPr>
          <w:sz w:val="28"/>
          <w:szCs w:val="28"/>
        </w:rPr>
      </w:pPr>
      <w:r w:rsidRPr="002F7CA3">
        <w:rPr>
          <w:sz w:val="28"/>
          <w:szCs w:val="28"/>
        </w:rPr>
        <w:t>Цель создания и функции организации: деятельность органов местного самоуправления поселковых  сельских населенных пунктов.</w:t>
      </w:r>
    </w:p>
    <w:p w:rsidR="00B32884" w:rsidRPr="002F7CA3" w:rsidRDefault="00B32884" w:rsidP="00B32884">
      <w:pPr>
        <w:numPr>
          <w:ilvl w:val="1"/>
          <w:numId w:val="25"/>
        </w:numPr>
        <w:spacing w:line="360" w:lineRule="auto"/>
        <w:jc w:val="both"/>
        <w:rPr>
          <w:sz w:val="28"/>
          <w:szCs w:val="28"/>
        </w:rPr>
      </w:pPr>
      <w:r w:rsidRPr="002F7CA3">
        <w:rPr>
          <w:sz w:val="28"/>
          <w:szCs w:val="28"/>
        </w:rPr>
        <w:t>Организационно-правовая форма организации: муниципальное образование.</w:t>
      </w:r>
    </w:p>
    <w:p w:rsidR="00B32884" w:rsidRPr="002F7CA3" w:rsidRDefault="00B32884" w:rsidP="00B32884">
      <w:pPr>
        <w:numPr>
          <w:ilvl w:val="1"/>
          <w:numId w:val="25"/>
        </w:numPr>
        <w:spacing w:line="360" w:lineRule="auto"/>
        <w:jc w:val="both"/>
        <w:rPr>
          <w:sz w:val="28"/>
          <w:szCs w:val="28"/>
        </w:rPr>
      </w:pPr>
      <w:r w:rsidRPr="002F7CA3">
        <w:rPr>
          <w:sz w:val="28"/>
          <w:szCs w:val="28"/>
        </w:rPr>
        <w:t>Сельское поселение Ильчигуловский сельсовет в своей деятельности руководствуется Уставом от 16 июня 2009 года №34.</w:t>
      </w:r>
    </w:p>
    <w:p w:rsidR="00B32884" w:rsidRPr="002F7CA3" w:rsidRDefault="00B32884" w:rsidP="00B32884">
      <w:pPr>
        <w:numPr>
          <w:ilvl w:val="1"/>
          <w:numId w:val="25"/>
        </w:numPr>
        <w:spacing w:line="360" w:lineRule="auto"/>
        <w:jc w:val="both"/>
        <w:rPr>
          <w:sz w:val="28"/>
          <w:szCs w:val="28"/>
        </w:rPr>
      </w:pPr>
      <w:r w:rsidRPr="002F7CA3">
        <w:rPr>
          <w:sz w:val="28"/>
          <w:szCs w:val="28"/>
        </w:rPr>
        <w:t xml:space="preserve">Глава Сельского поселения является высшим должностным лицом Сельского поселения и наделяется Уставом в соответствии с Федеральным законом собственными полномочиями по решению вопросов местного значения. Глава Сельского поселения осуществляет свои полномочия на постоянной основе, избирается большинством голосов от установленного числа депутатов Совета. Срок главы Сельского поселения 4 года. </w:t>
      </w:r>
    </w:p>
    <w:p w:rsidR="00B32884" w:rsidRPr="002F7CA3" w:rsidRDefault="00B32884" w:rsidP="00B32884">
      <w:pPr>
        <w:spacing w:line="360" w:lineRule="auto"/>
        <w:ind w:left="360"/>
        <w:jc w:val="both"/>
        <w:rPr>
          <w:sz w:val="28"/>
          <w:szCs w:val="28"/>
        </w:rPr>
      </w:pPr>
      <w:r w:rsidRPr="002F7CA3">
        <w:rPr>
          <w:sz w:val="28"/>
          <w:szCs w:val="28"/>
        </w:rPr>
        <w:t>Полномочия главы Сельского поселения прекращаются досрочно в случае:</w:t>
      </w:r>
    </w:p>
    <w:p w:rsidR="00B32884" w:rsidRPr="002F7CA3" w:rsidRDefault="00B32884" w:rsidP="00B32884">
      <w:pPr>
        <w:numPr>
          <w:ilvl w:val="0"/>
          <w:numId w:val="26"/>
        </w:numPr>
        <w:spacing w:line="360" w:lineRule="auto"/>
        <w:jc w:val="both"/>
        <w:rPr>
          <w:sz w:val="28"/>
          <w:szCs w:val="28"/>
        </w:rPr>
      </w:pPr>
      <w:r w:rsidRPr="002F7CA3">
        <w:rPr>
          <w:sz w:val="28"/>
          <w:szCs w:val="28"/>
        </w:rPr>
        <w:t>Смерти;</w:t>
      </w:r>
    </w:p>
    <w:p w:rsidR="00B32884" w:rsidRPr="002F7CA3" w:rsidRDefault="00B32884" w:rsidP="00B32884">
      <w:pPr>
        <w:numPr>
          <w:ilvl w:val="0"/>
          <w:numId w:val="26"/>
        </w:numPr>
        <w:spacing w:line="360" w:lineRule="auto"/>
        <w:jc w:val="both"/>
        <w:rPr>
          <w:sz w:val="28"/>
          <w:szCs w:val="28"/>
        </w:rPr>
      </w:pPr>
      <w:r w:rsidRPr="002F7CA3">
        <w:rPr>
          <w:sz w:val="28"/>
          <w:szCs w:val="28"/>
        </w:rPr>
        <w:t>Отставки по собственному желанию;</w:t>
      </w:r>
    </w:p>
    <w:p w:rsidR="00B32884" w:rsidRPr="002F7CA3" w:rsidRDefault="00B32884" w:rsidP="00B32884">
      <w:pPr>
        <w:numPr>
          <w:ilvl w:val="0"/>
          <w:numId w:val="26"/>
        </w:numPr>
        <w:spacing w:line="360" w:lineRule="auto"/>
        <w:jc w:val="both"/>
        <w:rPr>
          <w:sz w:val="28"/>
          <w:szCs w:val="28"/>
        </w:rPr>
      </w:pPr>
      <w:r w:rsidRPr="002F7CA3">
        <w:rPr>
          <w:sz w:val="28"/>
          <w:szCs w:val="28"/>
        </w:rPr>
        <w:t>Отрешения от должности в соответствии с Федеральным законом;</w:t>
      </w:r>
    </w:p>
    <w:p w:rsidR="00B32884" w:rsidRPr="002F7CA3" w:rsidRDefault="00B32884" w:rsidP="00B32884">
      <w:pPr>
        <w:numPr>
          <w:ilvl w:val="0"/>
          <w:numId w:val="26"/>
        </w:numPr>
        <w:spacing w:line="360" w:lineRule="auto"/>
        <w:jc w:val="both"/>
        <w:rPr>
          <w:sz w:val="28"/>
          <w:szCs w:val="28"/>
        </w:rPr>
      </w:pPr>
      <w:r w:rsidRPr="002F7CA3">
        <w:rPr>
          <w:sz w:val="28"/>
          <w:szCs w:val="28"/>
        </w:rPr>
        <w:t>Признания судом неспособным или ограниченно дееспособным;</w:t>
      </w:r>
    </w:p>
    <w:p w:rsidR="00B32884" w:rsidRPr="002F7CA3" w:rsidRDefault="00B32884" w:rsidP="00B32884">
      <w:pPr>
        <w:numPr>
          <w:ilvl w:val="0"/>
          <w:numId w:val="26"/>
        </w:numPr>
        <w:spacing w:line="360" w:lineRule="auto"/>
        <w:jc w:val="both"/>
        <w:rPr>
          <w:sz w:val="28"/>
          <w:szCs w:val="28"/>
        </w:rPr>
      </w:pPr>
      <w:r w:rsidRPr="002F7CA3">
        <w:rPr>
          <w:sz w:val="28"/>
          <w:szCs w:val="28"/>
        </w:rPr>
        <w:t>Признания судом безвестно отсутствующим или объявления умершим;</w:t>
      </w:r>
    </w:p>
    <w:p w:rsidR="00B32884" w:rsidRPr="002F7CA3" w:rsidRDefault="00B32884" w:rsidP="00B32884">
      <w:pPr>
        <w:numPr>
          <w:ilvl w:val="0"/>
          <w:numId w:val="26"/>
        </w:numPr>
        <w:spacing w:line="360" w:lineRule="auto"/>
        <w:jc w:val="both"/>
        <w:rPr>
          <w:sz w:val="28"/>
          <w:szCs w:val="28"/>
        </w:rPr>
      </w:pPr>
      <w:r w:rsidRPr="002F7CA3">
        <w:rPr>
          <w:sz w:val="28"/>
          <w:szCs w:val="28"/>
        </w:rPr>
        <w:t>Вступления отношения его в законную силу обвинительного приговора суда;</w:t>
      </w:r>
    </w:p>
    <w:p w:rsidR="00B32884" w:rsidRPr="002F7CA3" w:rsidRDefault="00B32884" w:rsidP="00B32884">
      <w:pPr>
        <w:numPr>
          <w:ilvl w:val="0"/>
          <w:numId w:val="26"/>
        </w:numPr>
        <w:spacing w:line="360" w:lineRule="auto"/>
        <w:jc w:val="both"/>
        <w:rPr>
          <w:sz w:val="28"/>
          <w:szCs w:val="28"/>
        </w:rPr>
      </w:pPr>
      <w:r w:rsidRPr="002F7CA3">
        <w:rPr>
          <w:sz w:val="28"/>
          <w:szCs w:val="28"/>
        </w:rPr>
        <w:t>Выезда за пределы Российской Федерации на постоянное место жительства;</w:t>
      </w:r>
    </w:p>
    <w:p w:rsidR="00B32884" w:rsidRPr="002F7CA3" w:rsidRDefault="00B32884" w:rsidP="00B32884">
      <w:pPr>
        <w:numPr>
          <w:ilvl w:val="0"/>
          <w:numId w:val="26"/>
        </w:numPr>
        <w:spacing w:line="360" w:lineRule="auto"/>
        <w:jc w:val="both"/>
        <w:rPr>
          <w:sz w:val="28"/>
          <w:szCs w:val="28"/>
        </w:rPr>
      </w:pPr>
      <w:r w:rsidRPr="002F7CA3">
        <w:rPr>
          <w:sz w:val="28"/>
          <w:szCs w:val="28"/>
        </w:rPr>
        <w:t>Прекращения гражданства Российской Федерации;</w:t>
      </w:r>
    </w:p>
    <w:p w:rsidR="00B32884" w:rsidRPr="002F7CA3" w:rsidRDefault="00B32884" w:rsidP="00B32884">
      <w:pPr>
        <w:spacing w:line="360" w:lineRule="auto"/>
        <w:jc w:val="both"/>
        <w:rPr>
          <w:sz w:val="28"/>
          <w:szCs w:val="28"/>
        </w:rPr>
      </w:pPr>
      <w:r w:rsidRPr="002F7CA3">
        <w:rPr>
          <w:sz w:val="28"/>
          <w:szCs w:val="28"/>
        </w:rPr>
        <w:t xml:space="preserve"> Полномочия главы Сельского поселения прекращаются досрочно</w:t>
      </w:r>
      <w:r>
        <w:rPr>
          <w:sz w:val="28"/>
          <w:szCs w:val="28"/>
        </w:rPr>
        <w:t xml:space="preserve"> также и в иных </w:t>
      </w:r>
      <w:r w:rsidRPr="002F7CA3">
        <w:rPr>
          <w:sz w:val="28"/>
          <w:szCs w:val="28"/>
        </w:rPr>
        <w:t>случаях, установленных Федеральным законом.</w:t>
      </w:r>
    </w:p>
    <w:p w:rsidR="00B32884" w:rsidRPr="002F7CA3" w:rsidRDefault="00B32884" w:rsidP="00B32884">
      <w:pPr>
        <w:numPr>
          <w:ilvl w:val="1"/>
          <w:numId w:val="25"/>
        </w:numPr>
        <w:spacing w:line="360" w:lineRule="auto"/>
        <w:jc w:val="both"/>
        <w:rPr>
          <w:sz w:val="28"/>
          <w:szCs w:val="28"/>
        </w:rPr>
      </w:pPr>
      <w:r w:rsidRPr="002F7CA3">
        <w:rPr>
          <w:sz w:val="28"/>
          <w:szCs w:val="28"/>
        </w:rPr>
        <w:t>Документы Сельского поселения Ильчигуловский сельсовет являются его собственностью, вопросы работы с ними регулируются  Инструкцией по делопроизводству, Регламентом Совета и  Уставом Сельского поселения. Ильчигуловский сельсовет муниципального района Учалинский район.</w:t>
      </w:r>
    </w:p>
    <w:p w:rsidR="00B32884" w:rsidRPr="002F7CA3" w:rsidRDefault="00B32884" w:rsidP="00B32884">
      <w:pPr>
        <w:numPr>
          <w:ilvl w:val="1"/>
          <w:numId w:val="25"/>
        </w:numPr>
        <w:spacing w:line="360" w:lineRule="auto"/>
        <w:jc w:val="both"/>
        <w:rPr>
          <w:sz w:val="28"/>
          <w:szCs w:val="28"/>
        </w:rPr>
      </w:pPr>
      <w:r w:rsidRPr="002F7CA3">
        <w:rPr>
          <w:sz w:val="28"/>
          <w:szCs w:val="28"/>
        </w:rPr>
        <w:t>Документационное обеспечение Совета и администрации, контроль над соблюдением  единой системы делопроизводства, методическое руководство работой с документами и обучение работников основам делопроизводства возлагаются управляющей делами.</w:t>
      </w:r>
    </w:p>
    <w:p w:rsidR="00B32884" w:rsidRPr="002F7CA3" w:rsidRDefault="00B32884" w:rsidP="00B32884">
      <w:pPr>
        <w:numPr>
          <w:ilvl w:val="1"/>
          <w:numId w:val="25"/>
        </w:numPr>
        <w:spacing w:line="360" w:lineRule="auto"/>
        <w:jc w:val="both"/>
        <w:rPr>
          <w:sz w:val="28"/>
          <w:szCs w:val="28"/>
        </w:rPr>
      </w:pPr>
      <w:r w:rsidRPr="002F7CA3">
        <w:rPr>
          <w:sz w:val="28"/>
          <w:szCs w:val="28"/>
        </w:rPr>
        <w:t>Непосредственное ведение делопроизводства в Совете и в сельском поселении Ильчигуловский сельсовет муниципального района Учалинский район осуществляется управляющей делами</w:t>
      </w:r>
    </w:p>
    <w:p w:rsidR="00B32884" w:rsidRPr="002F7CA3" w:rsidRDefault="00B32884" w:rsidP="00B32884">
      <w:pPr>
        <w:numPr>
          <w:ilvl w:val="1"/>
          <w:numId w:val="25"/>
        </w:numPr>
        <w:spacing w:line="360" w:lineRule="auto"/>
        <w:jc w:val="both"/>
        <w:rPr>
          <w:sz w:val="28"/>
          <w:szCs w:val="28"/>
        </w:rPr>
      </w:pPr>
      <w:r w:rsidRPr="002F7CA3">
        <w:rPr>
          <w:sz w:val="28"/>
          <w:szCs w:val="28"/>
        </w:rPr>
        <w:t>Управляющий делами в своей деятельности руководствуется:</w:t>
      </w:r>
    </w:p>
    <w:p w:rsidR="00B32884" w:rsidRPr="002F7CA3" w:rsidRDefault="00B32884" w:rsidP="00B32884">
      <w:pPr>
        <w:pStyle w:val="ConsPlusNormal"/>
        <w:widowControl/>
        <w:numPr>
          <w:ilvl w:val="0"/>
          <w:numId w:val="27"/>
        </w:numPr>
        <w:spacing w:line="360" w:lineRule="auto"/>
        <w:jc w:val="both"/>
        <w:rPr>
          <w:rFonts w:ascii="Times New Roman" w:hAnsi="Times New Roman" w:cs="Times New Roman"/>
          <w:sz w:val="28"/>
          <w:szCs w:val="28"/>
        </w:rPr>
      </w:pPr>
      <w:r w:rsidRPr="002F7CA3">
        <w:rPr>
          <w:rFonts w:ascii="Times New Roman" w:hAnsi="Times New Roman" w:cs="Times New Roman"/>
          <w:sz w:val="28"/>
          <w:szCs w:val="28"/>
        </w:rPr>
        <w:t>с действующим законодательством Российской Федерации и Республики Башкортостан;</w:t>
      </w:r>
    </w:p>
    <w:p w:rsidR="00B32884" w:rsidRPr="002F7CA3" w:rsidRDefault="00B32884" w:rsidP="00B32884">
      <w:pPr>
        <w:pStyle w:val="ConsPlusNormal"/>
        <w:widowControl/>
        <w:numPr>
          <w:ilvl w:val="0"/>
          <w:numId w:val="27"/>
        </w:numPr>
        <w:spacing w:line="360" w:lineRule="auto"/>
        <w:jc w:val="both"/>
        <w:rPr>
          <w:rFonts w:ascii="Times New Roman" w:hAnsi="Times New Roman" w:cs="Times New Roman"/>
          <w:sz w:val="28"/>
          <w:szCs w:val="28"/>
        </w:rPr>
      </w:pPr>
      <w:r w:rsidRPr="002F7CA3">
        <w:rPr>
          <w:rFonts w:ascii="Times New Roman" w:hAnsi="Times New Roman" w:cs="Times New Roman"/>
          <w:sz w:val="28"/>
          <w:szCs w:val="28"/>
        </w:rPr>
        <w:t>постановлениями, решениями, приказами, распоряжениями по Сельскому поселению Ильчигуловский сельсовет;</w:t>
      </w:r>
    </w:p>
    <w:p w:rsidR="00B32884" w:rsidRPr="002F7CA3" w:rsidRDefault="00B32884" w:rsidP="00B32884">
      <w:pPr>
        <w:pStyle w:val="ConsPlusNormal"/>
        <w:widowControl/>
        <w:numPr>
          <w:ilvl w:val="0"/>
          <w:numId w:val="27"/>
        </w:numPr>
        <w:spacing w:line="360" w:lineRule="auto"/>
        <w:jc w:val="both"/>
        <w:rPr>
          <w:rFonts w:ascii="Times New Roman" w:hAnsi="Times New Roman" w:cs="Times New Roman"/>
          <w:sz w:val="28"/>
          <w:szCs w:val="28"/>
        </w:rPr>
      </w:pPr>
      <w:r w:rsidRPr="002F7CA3">
        <w:rPr>
          <w:rFonts w:ascii="Times New Roman" w:hAnsi="Times New Roman" w:cs="Times New Roman"/>
          <w:sz w:val="28"/>
          <w:szCs w:val="28"/>
        </w:rPr>
        <w:t xml:space="preserve"> основными положениями ГСДОУ;</w:t>
      </w:r>
    </w:p>
    <w:p w:rsidR="00B32884" w:rsidRPr="002F7CA3" w:rsidRDefault="00B32884" w:rsidP="00B32884">
      <w:pPr>
        <w:pStyle w:val="ConsPlusNormal"/>
        <w:widowControl/>
        <w:numPr>
          <w:ilvl w:val="0"/>
          <w:numId w:val="27"/>
        </w:numPr>
        <w:spacing w:line="360" w:lineRule="auto"/>
        <w:jc w:val="both"/>
        <w:rPr>
          <w:rFonts w:ascii="Times New Roman" w:hAnsi="Times New Roman" w:cs="Times New Roman"/>
          <w:sz w:val="28"/>
          <w:szCs w:val="28"/>
        </w:rPr>
      </w:pPr>
      <w:r w:rsidRPr="002F7CA3">
        <w:rPr>
          <w:rFonts w:ascii="Times New Roman" w:hAnsi="Times New Roman" w:cs="Times New Roman"/>
          <w:sz w:val="28"/>
          <w:szCs w:val="28"/>
        </w:rPr>
        <w:t>правилами и указаниями Федеральной архивной службой РФ;</w:t>
      </w:r>
    </w:p>
    <w:p w:rsidR="00B32884" w:rsidRPr="002F7CA3" w:rsidRDefault="00B32884" w:rsidP="00B32884">
      <w:pPr>
        <w:pStyle w:val="ConsPlusNormal"/>
        <w:widowControl/>
        <w:numPr>
          <w:ilvl w:val="0"/>
          <w:numId w:val="27"/>
        </w:numPr>
        <w:spacing w:line="360" w:lineRule="auto"/>
        <w:jc w:val="both"/>
        <w:rPr>
          <w:rFonts w:ascii="Times New Roman" w:hAnsi="Times New Roman" w:cs="Times New Roman"/>
          <w:sz w:val="28"/>
          <w:szCs w:val="28"/>
        </w:rPr>
      </w:pPr>
      <w:r w:rsidRPr="002F7CA3">
        <w:rPr>
          <w:rFonts w:ascii="Times New Roman" w:hAnsi="Times New Roman" w:cs="Times New Roman"/>
          <w:sz w:val="28"/>
          <w:szCs w:val="28"/>
        </w:rPr>
        <w:t>инструкцией по делопроизводству.</w:t>
      </w:r>
    </w:p>
    <w:p w:rsidR="00B32884" w:rsidRPr="002F7CA3" w:rsidRDefault="00B32884" w:rsidP="00B32884">
      <w:pPr>
        <w:pStyle w:val="ConsPlusNormal"/>
        <w:widowControl/>
        <w:numPr>
          <w:ilvl w:val="1"/>
          <w:numId w:val="25"/>
        </w:numPr>
        <w:spacing w:line="360" w:lineRule="auto"/>
        <w:jc w:val="both"/>
        <w:rPr>
          <w:rFonts w:ascii="Times New Roman" w:hAnsi="Times New Roman" w:cs="Times New Roman"/>
          <w:sz w:val="28"/>
          <w:szCs w:val="28"/>
        </w:rPr>
      </w:pPr>
      <w:r w:rsidRPr="002F7CA3">
        <w:rPr>
          <w:rFonts w:ascii="Times New Roman" w:hAnsi="Times New Roman" w:cs="Times New Roman"/>
          <w:sz w:val="28"/>
          <w:szCs w:val="28"/>
        </w:rPr>
        <w:t>Порядок применения печати</w:t>
      </w:r>
    </w:p>
    <w:p w:rsidR="00B32884" w:rsidRPr="002F7CA3" w:rsidRDefault="00B32884" w:rsidP="00B32884">
      <w:pPr>
        <w:pStyle w:val="ConsPlusNormal"/>
        <w:widowControl/>
        <w:spacing w:line="360" w:lineRule="auto"/>
        <w:ind w:firstLine="0"/>
        <w:jc w:val="both"/>
        <w:rPr>
          <w:rFonts w:ascii="Times New Roman" w:hAnsi="Times New Roman" w:cs="Times New Roman"/>
          <w:sz w:val="28"/>
          <w:szCs w:val="28"/>
        </w:rPr>
      </w:pPr>
      <w:r w:rsidRPr="002F7CA3">
        <w:rPr>
          <w:rFonts w:ascii="Times New Roman" w:hAnsi="Times New Roman" w:cs="Times New Roman"/>
          <w:sz w:val="28"/>
          <w:szCs w:val="28"/>
        </w:rPr>
        <w:t>В Совете и администрации используется круглая гербовая печать и печать для документов. Круглой печатью Совета подтверждается подпись главы сельского поселения на решениях, протоколах заседаний Совета. Круглой печатью администрации подтверждается подпись главы сельского поселения на постановлениях, распоряжениях, протоколах общественных комиссий, письмах. Порядок изготовления, пользования, хранения и уничтожения печатей устанавливается соответствующим распорядительным документом. Оттиск печати проставляется таким образом, чтобы легко прочитывался текст на оттиске и вся информация составных частей подписи.</w:t>
      </w:r>
    </w:p>
    <w:p w:rsidR="00B32884" w:rsidRPr="002F7CA3" w:rsidRDefault="00B32884" w:rsidP="00B32884">
      <w:pPr>
        <w:spacing w:line="360" w:lineRule="auto"/>
        <w:jc w:val="center"/>
        <w:rPr>
          <w:sz w:val="28"/>
          <w:szCs w:val="28"/>
        </w:rPr>
      </w:pPr>
      <w:r w:rsidRPr="002F7CA3">
        <w:rPr>
          <w:b/>
          <w:bCs/>
          <w:i/>
          <w:iCs/>
          <w:sz w:val="28"/>
          <w:szCs w:val="28"/>
        </w:rPr>
        <w:t>2.Основные задачи и функции</w:t>
      </w:r>
      <w:r w:rsidRPr="002F7CA3">
        <w:rPr>
          <w:sz w:val="28"/>
          <w:szCs w:val="28"/>
        </w:rPr>
        <w:t>.</w:t>
      </w:r>
    </w:p>
    <w:p w:rsidR="00B32884" w:rsidRPr="002F7CA3" w:rsidRDefault="00B32884" w:rsidP="00B32884">
      <w:pPr>
        <w:pStyle w:val="ab"/>
        <w:spacing w:line="360" w:lineRule="auto"/>
        <w:jc w:val="both"/>
        <w:rPr>
          <w:sz w:val="28"/>
          <w:szCs w:val="28"/>
        </w:rPr>
      </w:pPr>
      <w:r w:rsidRPr="002F7CA3">
        <w:rPr>
          <w:sz w:val="28"/>
          <w:szCs w:val="28"/>
        </w:rPr>
        <w:t>Основными задачами управляющего делами являются внедрение единого порядка работы с документами в Сельском поселении (в том числе с документами создаваемыми средствами вычислительной техники) в соответствии с ГСДОУ и действующими нормативами; совершенствование форм и методов работы с документами с учетом механизации и автоматизации документационных процессов.</w:t>
      </w:r>
    </w:p>
    <w:p w:rsidR="00B32884" w:rsidRPr="002F7CA3" w:rsidRDefault="00B32884" w:rsidP="00B32884">
      <w:pPr>
        <w:pStyle w:val="ab"/>
        <w:spacing w:line="360" w:lineRule="auto"/>
        <w:jc w:val="both"/>
        <w:rPr>
          <w:sz w:val="28"/>
          <w:szCs w:val="28"/>
        </w:rPr>
      </w:pPr>
      <w:r w:rsidRPr="002F7CA3">
        <w:rPr>
          <w:sz w:val="28"/>
          <w:szCs w:val="28"/>
        </w:rPr>
        <w:t>Для осуществления указанной задачи на него возлагаются следующие обязанности:</w:t>
      </w:r>
    </w:p>
    <w:p w:rsidR="00B32884" w:rsidRPr="002F7CA3" w:rsidRDefault="00B32884" w:rsidP="00B32884">
      <w:pPr>
        <w:pStyle w:val="ab"/>
        <w:numPr>
          <w:ilvl w:val="0"/>
          <w:numId w:val="28"/>
        </w:numPr>
        <w:spacing w:line="360" w:lineRule="auto"/>
        <w:jc w:val="both"/>
        <w:rPr>
          <w:sz w:val="28"/>
          <w:szCs w:val="28"/>
        </w:rPr>
      </w:pPr>
      <w:r w:rsidRPr="002F7CA3">
        <w:rPr>
          <w:sz w:val="28"/>
          <w:szCs w:val="28"/>
        </w:rPr>
        <w:t>Своевременное рассмотрение входящей, исходящей и внутренней документации, предоставляемой для доклада главе Сельского поселения Ильчигуловский сельсовет;</w:t>
      </w:r>
    </w:p>
    <w:p w:rsidR="00B32884" w:rsidRPr="002F7CA3" w:rsidRDefault="00B32884" w:rsidP="00B32884">
      <w:pPr>
        <w:pStyle w:val="ab"/>
        <w:numPr>
          <w:ilvl w:val="0"/>
          <w:numId w:val="28"/>
        </w:numPr>
        <w:spacing w:line="360" w:lineRule="auto"/>
        <w:jc w:val="both"/>
        <w:rPr>
          <w:sz w:val="28"/>
          <w:szCs w:val="28"/>
        </w:rPr>
      </w:pPr>
      <w:r w:rsidRPr="002F7CA3">
        <w:rPr>
          <w:sz w:val="28"/>
          <w:szCs w:val="28"/>
        </w:rPr>
        <w:t>Организация и контроль над выполнением решений главы Сельского поселения Ильчигуловский сельсовет;</w:t>
      </w:r>
    </w:p>
    <w:p w:rsidR="00B32884" w:rsidRPr="002F7CA3" w:rsidRDefault="00B32884" w:rsidP="00B32884">
      <w:pPr>
        <w:pStyle w:val="ab"/>
        <w:numPr>
          <w:ilvl w:val="0"/>
          <w:numId w:val="28"/>
        </w:numPr>
        <w:spacing w:line="360" w:lineRule="auto"/>
        <w:jc w:val="both"/>
        <w:rPr>
          <w:sz w:val="28"/>
          <w:szCs w:val="28"/>
        </w:rPr>
      </w:pPr>
      <w:r w:rsidRPr="002F7CA3">
        <w:rPr>
          <w:sz w:val="28"/>
          <w:szCs w:val="28"/>
        </w:rPr>
        <w:t>Систематический контроль над своевременным исполнением документов</w:t>
      </w:r>
    </w:p>
    <w:p w:rsidR="00B32884" w:rsidRPr="002F7CA3" w:rsidRDefault="00B32884" w:rsidP="00B32884">
      <w:pPr>
        <w:pStyle w:val="ab"/>
        <w:numPr>
          <w:ilvl w:val="0"/>
          <w:numId w:val="28"/>
        </w:numPr>
        <w:spacing w:line="360" w:lineRule="auto"/>
        <w:jc w:val="both"/>
        <w:rPr>
          <w:sz w:val="28"/>
          <w:szCs w:val="28"/>
        </w:rPr>
      </w:pPr>
      <w:r w:rsidRPr="002F7CA3">
        <w:rPr>
          <w:sz w:val="28"/>
          <w:szCs w:val="28"/>
        </w:rPr>
        <w:t>Оформление и рассылка распорядительных документов, контроль за правильным и своевременным составлением и оформлением документов, формирование их в деле, рациональная организация переписки.;</w:t>
      </w:r>
    </w:p>
    <w:p w:rsidR="00B32884" w:rsidRPr="002F7CA3" w:rsidRDefault="00B32884" w:rsidP="00B32884">
      <w:pPr>
        <w:pStyle w:val="ab"/>
        <w:numPr>
          <w:ilvl w:val="0"/>
          <w:numId w:val="28"/>
        </w:numPr>
        <w:spacing w:line="360" w:lineRule="auto"/>
        <w:jc w:val="both"/>
        <w:rPr>
          <w:sz w:val="28"/>
          <w:szCs w:val="28"/>
        </w:rPr>
      </w:pPr>
      <w:r w:rsidRPr="002F7CA3">
        <w:rPr>
          <w:sz w:val="28"/>
          <w:szCs w:val="28"/>
        </w:rPr>
        <w:t>Прием, регистрация, хранение, учет, доставка и рассылка поступающей, исходящей и внутренней корреспонденции, а также подготовка дел к сдаче на государственное хранение;</w:t>
      </w:r>
    </w:p>
    <w:p w:rsidR="00B32884" w:rsidRPr="002F7CA3" w:rsidRDefault="00B32884" w:rsidP="00B32884">
      <w:pPr>
        <w:pStyle w:val="ab"/>
        <w:numPr>
          <w:ilvl w:val="0"/>
          <w:numId w:val="28"/>
        </w:numPr>
        <w:spacing w:line="360" w:lineRule="auto"/>
        <w:jc w:val="both"/>
        <w:rPr>
          <w:sz w:val="28"/>
          <w:szCs w:val="28"/>
        </w:rPr>
      </w:pPr>
      <w:r w:rsidRPr="002F7CA3">
        <w:rPr>
          <w:sz w:val="28"/>
          <w:szCs w:val="28"/>
        </w:rPr>
        <w:t>Обеспечение методического руководства по организации ведения делопроизводства;</w:t>
      </w:r>
    </w:p>
    <w:p w:rsidR="00B32884" w:rsidRPr="002F7CA3" w:rsidRDefault="00B32884" w:rsidP="00B32884">
      <w:pPr>
        <w:pStyle w:val="ab"/>
        <w:numPr>
          <w:ilvl w:val="0"/>
          <w:numId w:val="28"/>
        </w:numPr>
        <w:spacing w:line="360" w:lineRule="auto"/>
        <w:jc w:val="both"/>
        <w:rPr>
          <w:sz w:val="28"/>
          <w:szCs w:val="28"/>
        </w:rPr>
      </w:pPr>
      <w:r w:rsidRPr="002F7CA3">
        <w:rPr>
          <w:sz w:val="28"/>
          <w:szCs w:val="28"/>
        </w:rPr>
        <w:t>Организация подготовки и повышения квалификации работников по делопроизводству;</w:t>
      </w:r>
    </w:p>
    <w:p w:rsidR="00B32884" w:rsidRPr="002F7CA3" w:rsidRDefault="00B32884" w:rsidP="00B32884">
      <w:pPr>
        <w:pStyle w:val="ab"/>
        <w:numPr>
          <w:ilvl w:val="0"/>
          <w:numId w:val="28"/>
        </w:numPr>
        <w:spacing w:line="360" w:lineRule="auto"/>
        <w:jc w:val="both"/>
        <w:rPr>
          <w:sz w:val="28"/>
          <w:szCs w:val="28"/>
        </w:rPr>
      </w:pPr>
      <w:r w:rsidRPr="002F7CA3">
        <w:rPr>
          <w:sz w:val="28"/>
          <w:szCs w:val="28"/>
        </w:rPr>
        <w:t>Организация работы по приему руководством сельсовета посетителе о личным вопросам.;</w:t>
      </w:r>
    </w:p>
    <w:p w:rsidR="00B32884" w:rsidRPr="002F7CA3" w:rsidRDefault="00B32884" w:rsidP="00B32884">
      <w:pPr>
        <w:spacing w:line="360" w:lineRule="auto"/>
        <w:jc w:val="center"/>
        <w:rPr>
          <w:b/>
          <w:bCs/>
          <w:i/>
          <w:iCs/>
          <w:sz w:val="28"/>
          <w:szCs w:val="28"/>
        </w:rPr>
      </w:pPr>
      <w:r w:rsidRPr="002F7CA3">
        <w:rPr>
          <w:b/>
          <w:bCs/>
          <w:i/>
          <w:iCs/>
          <w:sz w:val="28"/>
          <w:szCs w:val="28"/>
        </w:rPr>
        <w:t>3. Права и обязанности</w:t>
      </w:r>
    </w:p>
    <w:p w:rsidR="00B32884" w:rsidRPr="002F7CA3" w:rsidRDefault="00B32884" w:rsidP="00B32884">
      <w:pPr>
        <w:spacing w:line="360" w:lineRule="auto"/>
        <w:rPr>
          <w:sz w:val="28"/>
          <w:szCs w:val="28"/>
        </w:rPr>
      </w:pPr>
      <w:r w:rsidRPr="002F7CA3">
        <w:rPr>
          <w:bCs/>
          <w:iCs/>
          <w:sz w:val="28"/>
          <w:szCs w:val="28"/>
        </w:rPr>
        <w:t xml:space="preserve">3.1 </w:t>
      </w:r>
      <w:r w:rsidRPr="002F7CA3">
        <w:rPr>
          <w:sz w:val="28"/>
          <w:szCs w:val="28"/>
        </w:rPr>
        <w:t>принимать меры и осуществлять контроль за сокращением избыточной информации в Сельском поселении Ильчигуловский сельсовет;</w:t>
      </w:r>
    </w:p>
    <w:p w:rsidR="00B32884" w:rsidRPr="002F7CA3" w:rsidRDefault="00B32884" w:rsidP="00B32884">
      <w:pPr>
        <w:spacing w:line="360" w:lineRule="auto"/>
        <w:rPr>
          <w:sz w:val="28"/>
          <w:szCs w:val="28"/>
        </w:rPr>
      </w:pPr>
      <w:r w:rsidRPr="002F7CA3">
        <w:rPr>
          <w:sz w:val="28"/>
          <w:szCs w:val="28"/>
        </w:rPr>
        <w:t>3.2  контролировать и требовать от специалистов выполнения установленных правил работы с документами в организации;</w:t>
      </w:r>
    </w:p>
    <w:p w:rsidR="00B32884" w:rsidRPr="002F7CA3" w:rsidRDefault="00B32884" w:rsidP="00B32884">
      <w:pPr>
        <w:spacing w:line="360" w:lineRule="auto"/>
        <w:rPr>
          <w:sz w:val="28"/>
          <w:szCs w:val="28"/>
        </w:rPr>
      </w:pPr>
      <w:r w:rsidRPr="002F7CA3">
        <w:rPr>
          <w:sz w:val="28"/>
          <w:szCs w:val="28"/>
        </w:rPr>
        <w:t>3.3 проводить проверку  документационного обеспечения управления в Сельском поселении Ильчигуловский сельсовет и доводить итоги проверок до главы сельского поселения для принятия соответствующих мер;</w:t>
      </w:r>
    </w:p>
    <w:p w:rsidR="00B32884" w:rsidRPr="002F7CA3" w:rsidRDefault="00B32884" w:rsidP="00B32884">
      <w:pPr>
        <w:spacing w:line="360" w:lineRule="auto"/>
        <w:rPr>
          <w:sz w:val="28"/>
          <w:szCs w:val="28"/>
        </w:rPr>
      </w:pPr>
      <w:r w:rsidRPr="002F7CA3">
        <w:rPr>
          <w:sz w:val="28"/>
          <w:szCs w:val="28"/>
        </w:rPr>
        <w:t>3.4 привлекать в установленном порядке специалистов к подготовке проектов документов по поручению главы Сельского поселения;</w:t>
      </w:r>
    </w:p>
    <w:p w:rsidR="00B32884" w:rsidRPr="002F7CA3" w:rsidRDefault="00B32884" w:rsidP="00B32884">
      <w:pPr>
        <w:spacing w:line="360" w:lineRule="auto"/>
        <w:rPr>
          <w:sz w:val="28"/>
          <w:szCs w:val="28"/>
        </w:rPr>
      </w:pPr>
      <w:r w:rsidRPr="002F7CA3">
        <w:rPr>
          <w:sz w:val="28"/>
          <w:szCs w:val="28"/>
        </w:rPr>
        <w:t>3.5 возвращать исполнителям на доработку документы, подготовленные с нарушением установленных требований;</w:t>
      </w:r>
    </w:p>
    <w:p w:rsidR="00B32884" w:rsidRPr="002F7CA3" w:rsidRDefault="00B32884" w:rsidP="00B32884">
      <w:pPr>
        <w:spacing w:line="360" w:lineRule="auto"/>
        <w:rPr>
          <w:sz w:val="28"/>
          <w:szCs w:val="28"/>
        </w:rPr>
      </w:pPr>
      <w:r w:rsidRPr="002F7CA3">
        <w:rPr>
          <w:sz w:val="28"/>
          <w:szCs w:val="28"/>
        </w:rPr>
        <w:t>3.6 подписывать и визировать документы в пределах своей компетенции;</w:t>
      </w:r>
    </w:p>
    <w:p w:rsidR="00B32884" w:rsidRPr="002F7CA3" w:rsidRDefault="00B32884" w:rsidP="00B32884">
      <w:pPr>
        <w:spacing w:line="360" w:lineRule="auto"/>
        <w:rPr>
          <w:sz w:val="28"/>
          <w:szCs w:val="28"/>
        </w:rPr>
      </w:pPr>
      <w:r w:rsidRPr="002F7CA3">
        <w:rPr>
          <w:sz w:val="28"/>
          <w:szCs w:val="28"/>
        </w:rPr>
        <w:t>3.7 разрабатывать положение о структурных подразделениях службы ДОУ и должностные инструкции работникам;</w:t>
      </w:r>
    </w:p>
    <w:p w:rsidR="00B32884" w:rsidRPr="002F7CA3" w:rsidRDefault="00B32884" w:rsidP="00B32884">
      <w:pPr>
        <w:spacing w:line="360" w:lineRule="auto"/>
        <w:rPr>
          <w:sz w:val="28"/>
          <w:szCs w:val="28"/>
        </w:rPr>
      </w:pPr>
      <w:r w:rsidRPr="002F7CA3">
        <w:rPr>
          <w:sz w:val="28"/>
          <w:szCs w:val="28"/>
        </w:rPr>
        <w:t>3.8 вносить предложения главе Сельского поселения о применении административных мер во всех случаях нарушения специалистами установленных правил работы с документами;</w:t>
      </w:r>
    </w:p>
    <w:p w:rsidR="00B32884" w:rsidRPr="002F7CA3" w:rsidRDefault="00B32884" w:rsidP="00B32884">
      <w:pPr>
        <w:spacing w:line="360" w:lineRule="auto"/>
        <w:rPr>
          <w:color w:val="000000"/>
          <w:sz w:val="28"/>
          <w:szCs w:val="28"/>
        </w:rPr>
      </w:pPr>
      <w:r w:rsidRPr="002F7CA3">
        <w:rPr>
          <w:sz w:val="28"/>
          <w:szCs w:val="28"/>
        </w:rPr>
        <w:t xml:space="preserve">3.9 </w:t>
      </w:r>
      <w:r w:rsidRPr="002F7CA3">
        <w:rPr>
          <w:color w:val="000000"/>
          <w:sz w:val="28"/>
          <w:szCs w:val="28"/>
        </w:rPr>
        <w:t>участвовать в обсуждении руководством вопросов, касающихся состояния работы с документами, а также совершенствования форм и методов работы с ними:</w:t>
      </w:r>
    </w:p>
    <w:p w:rsidR="00B32884" w:rsidRPr="002F7CA3" w:rsidRDefault="00B32884" w:rsidP="00B32884">
      <w:pPr>
        <w:pStyle w:val="ConsPlusNormal"/>
        <w:widowControl/>
        <w:spacing w:line="360" w:lineRule="auto"/>
        <w:ind w:firstLine="0"/>
        <w:jc w:val="both"/>
        <w:rPr>
          <w:rFonts w:ascii="Times New Roman" w:hAnsi="Times New Roman" w:cs="Times New Roman"/>
          <w:sz w:val="28"/>
          <w:szCs w:val="28"/>
        </w:rPr>
      </w:pPr>
      <w:r w:rsidRPr="002F7CA3">
        <w:rPr>
          <w:rFonts w:ascii="Times New Roman" w:hAnsi="Times New Roman" w:cs="Times New Roman"/>
          <w:sz w:val="28"/>
          <w:szCs w:val="28"/>
        </w:rPr>
        <w:t>3.10 Права, обязанности сотрудников определяются должностными инструкциями.</w:t>
      </w:r>
    </w:p>
    <w:p w:rsidR="00B32884" w:rsidRPr="002F7CA3" w:rsidRDefault="00B32884" w:rsidP="00B32884">
      <w:pPr>
        <w:spacing w:line="360" w:lineRule="auto"/>
        <w:jc w:val="center"/>
        <w:rPr>
          <w:b/>
          <w:bCs/>
          <w:i/>
          <w:iCs/>
          <w:sz w:val="28"/>
          <w:szCs w:val="28"/>
        </w:rPr>
      </w:pPr>
      <w:r w:rsidRPr="002F7CA3">
        <w:rPr>
          <w:b/>
          <w:bCs/>
          <w:i/>
          <w:iCs/>
          <w:sz w:val="28"/>
          <w:szCs w:val="28"/>
        </w:rPr>
        <w:t>4. Ответственность</w:t>
      </w:r>
    </w:p>
    <w:p w:rsidR="00B32884" w:rsidRPr="002F7CA3" w:rsidRDefault="00B32884" w:rsidP="00B32884">
      <w:pPr>
        <w:pStyle w:val="ConsPlusNormal"/>
        <w:widowControl/>
        <w:spacing w:line="360" w:lineRule="auto"/>
        <w:ind w:firstLine="0"/>
        <w:jc w:val="both"/>
        <w:rPr>
          <w:rFonts w:ascii="Times New Roman" w:hAnsi="Times New Roman" w:cs="Times New Roman"/>
          <w:sz w:val="28"/>
          <w:szCs w:val="28"/>
        </w:rPr>
      </w:pPr>
      <w:r w:rsidRPr="002F7CA3">
        <w:rPr>
          <w:rFonts w:ascii="Times New Roman" w:hAnsi="Times New Roman" w:cs="Times New Roman"/>
          <w:sz w:val="28"/>
          <w:szCs w:val="28"/>
        </w:rPr>
        <w:t>4.1 Работники администрации несут персональную ответственность за выполнение требований инструкции по делопроизводству, сохранность находящихся у них служебных документов. Об их утрате немедленно докладывается главе сельского поселения Ильчигуловский сельсовет.</w:t>
      </w:r>
    </w:p>
    <w:p w:rsidR="00B32884" w:rsidRPr="002F7CA3" w:rsidRDefault="00B32884" w:rsidP="00B32884">
      <w:pPr>
        <w:pStyle w:val="ConsPlusNormal"/>
        <w:widowControl/>
        <w:spacing w:line="360" w:lineRule="auto"/>
        <w:ind w:firstLine="0"/>
        <w:jc w:val="both"/>
        <w:rPr>
          <w:rFonts w:ascii="Times New Roman" w:hAnsi="Times New Roman" w:cs="Times New Roman"/>
          <w:sz w:val="28"/>
          <w:szCs w:val="28"/>
        </w:rPr>
      </w:pPr>
      <w:r w:rsidRPr="002F7CA3">
        <w:rPr>
          <w:rFonts w:ascii="Times New Roman" w:hAnsi="Times New Roman" w:cs="Times New Roman"/>
          <w:sz w:val="28"/>
          <w:szCs w:val="28"/>
        </w:rPr>
        <w:t>4.2 Передача документов, их копии работникам сторонних организаций допускается с разрешения главы сельского поселения  или управляющего делами Сельского поселения.</w:t>
      </w:r>
    </w:p>
    <w:p w:rsidR="00B32884" w:rsidRPr="002F7CA3" w:rsidRDefault="00B32884" w:rsidP="00B32884">
      <w:pPr>
        <w:pStyle w:val="ConsPlusNormal"/>
        <w:widowControl/>
        <w:spacing w:line="360" w:lineRule="auto"/>
        <w:ind w:firstLine="0"/>
        <w:jc w:val="both"/>
        <w:rPr>
          <w:rFonts w:ascii="Times New Roman" w:hAnsi="Times New Roman" w:cs="Times New Roman"/>
          <w:sz w:val="28"/>
          <w:szCs w:val="28"/>
        </w:rPr>
      </w:pPr>
      <w:r w:rsidRPr="002F7CA3">
        <w:rPr>
          <w:rFonts w:ascii="Times New Roman" w:hAnsi="Times New Roman" w:cs="Times New Roman"/>
          <w:sz w:val="28"/>
          <w:szCs w:val="28"/>
        </w:rPr>
        <w:t>4.3. При уходе работника в отпуск, выбытии в командировку, увольнении или перемещении имеющиеся у него документы по указанию управляющего делами передаются другому работнику.</w:t>
      </w:r>
    </w:p>
    <w:p w:rsidR="00B32884" w:rsidRPr="002F7CA3" w:rsidRDefault="00B32884" w:rsidP="00B32884">
      <w:pPr>
        <w:pStyle w:val="ConsPlusNormal"/>
        <w:widowControl/>
        <w:spacing w:line="360" w:lineRule="auto"/>
        <w:ind w:firstLine="0"/>
        <w:jc w:val="both"/>
        <w:rPr>
          <w:rFonts w:ascii="Times New Roman" w:hAnsi="Times New Roman" w:cs="Times New Roman"/>
          <w:sz w:val="28"/>
          <w:szCs w:val="28"/>
        </w:rPr>
      </w:pPr>
    </w:p>
    <w:p w:rsidR="00B32884" w:rsidRPr="002F7CA3" w:rsidRDefault="00B32884" w:rsidP="00B32884">
      <w:pPr>
        <w:spacing w:line="360" w:lineRule="auto"/>
        <w:jc w:val="center"/>
        <w:rPr>
          <w:b/>
          <w:bCs/>
          <w:i/>
          <w:iCs/>
          <w:sz w:val="28"/>
          <w:szCs w:val="28"/>
        </w:rPr>
      </w:pPr>
      <w:r w:rsidRPr="002F7CA3">
        <w:rPr>
          <w:b/>
          <w:bCs/>
          <w:i/>
          <w:iCs/>
          <w:sz w:val="28"/>
          <w:szCs w:val="28"/>
        </w:rPr>
        <w:t>5. Взаимоотношения</w:t>
      </w:r>
    </w:p>
    <w:p w:rsidR="00B32884" w:rsidRDefault="00B32884" w:rsidP="00B32884">
      <w:pPr>
        <w:pStyle w:val="ConsPlusNormal"/>
        <w:widowControl/>
        <w:spacing w:line="360" w:lineRule="auto"/>
        <w:ind w:firstLine="0"/>
        <w:jc w:val="both"/>
        <w:rPr>
          <w:rFonts w:ascii="Times New Roman" w:hAnsi="Times New Roman" w:cs="Times New Roman"/>
          <w:sz w:val="28"/>
          <w:szCs w:val="28"/>
        </w:rPr>
      </w:pPr>
      <w:r w:rsidRPr="002F7CA3">
        <w:rPr>
          <w:rFonts w:ascii="Times New Roman" w:hAnsi="Times New Roman" w:cs="Times New Roman"/>
          <w:sz w:val="28"/>
          <w:szCs w:val="28"/>
        </w:rPr>
        <w:t>5.1 Глава Сельского поселения является высшим должностным лицом Сельского поселения, осуществляет непосредственное руководство Сельским поселением Ильчигуловский сельсовет по рационализации делопроизводства и контроля исполнения.</w:t>
      </w:r>
    </w:p>
    <w:p w:rsidR="00B32884" w:rsidRPr="002F7CA3" w:rsidRDefault="00B32884" w:rsidP="00B32884">
      <w:pPr>
        <w:pStyle w:val="ConsPlusNormal"/>
        <w:widowControl/>
        <w:spacing w:line="360" w:lineRule="auto"/>
        <w:ind w:firstLine="0"/>
        <w:jc w:val="both"/>
        <w:rPr>
          <w:rFonts w:ascii="Times New Roman" w:hAnsi="Times New Roman" w:cs="Times New Roman"/>
          <w:sz w:val="28"/>
          <w:szCs w:val="28"/>
        </w:rPr>
      </w:pPr>
      <w:r w:rsidRPr="002F7CA3">
        <w:rPr>
          <w:rFonts w:ascii="Times New Roman" w:hAnsi="Times New Roman" w:cs="Times New Roman"/>
          <w:sz w:val="28"/>
          <w:szCs w:val="28"/>
        </w:rPr>
        <w:t>5.2. В непосредственном подчинении глава сельского поселения  находятся: управляющий делами, ему подчиняются специалист 2 категории – секретарь, и специалист 2 категории – землеустроитель.</w:t>
      </w:r>
    </w:p>
    <w:p w:rsidR="00B32884" w:rsidRPr="002F7CA3" w:rsidRDefault="00B32884" w:rsidP="00B32884">
      <w:pPr>
        <w:pStyle w:val="ConsPlusNormal"/>
        <w:widowControl/>
        <w:spacing w:line="360" w:lineRule="auto"/>
        <w:ind w:firstLine="0"/>
        <w:jc w:val="both"/>
        <w:rPr>
          <w:rFonts w:ascii="Times New Roman" w:hAnsi="Times New Roman" w:cs="Times New Roman"/>
          <w:sz w:val="28"/>
          <w:szCs w:val="28"/>
        </w:rPr>
      </w:pPr>
      <w:r w:rsidRPr="002F7CA3">
        <w:rPr>
          <w:rFonts w:ascii="Times New Roman" w:hAnsi="Times New Roman" w:cs="Times New Roman"/>
          <w:sz w:val="28"/>
          <w:szCs w:val="28"/>
        </w:rPr>
        <w:t>5.3. На управляющего делами возлагается организация работы по делопроизводственному обслуживанию в Сельском поселении.</w:t>
      </w:r>
    </w:p>
    <w:p w:rsidR="00B32884" w:rsidRPr="002F7CA3" w:rsidRDefault="00B32884" w:rsidP="00B32884">
      <w:pPr>
        <w:pStyle w:val="ConsPlusNormal"/>
        <w:widowControl/>
        <w:spacing w:line="360" w:lineRule="auto"/>
        <w:ind w:firstLine="0"/>
        <w:jc w:val="both"/>
        <w:rPr>
          <w:rFonts w:ascii="Times New Roman" w:hAnsi="Times New Roman" w:cs="Times New Roman"/>
          <w:sz w:val="28"/>
          <w:szCs w:val="28"/>
        </w:rPr>
      </w:pPr>
      <w:r w:rsidRPr="002F7CA3">
        <w:rPr>
          <w:rFonts w:ascii="Times New Roman" w:hAnsi="Times New Roman" w:cs="Times New Roman"/>
          <w:sz w:val="28"/>
          <w:szCs w:val="28"/>
        </w:rPr>
        <w:t>5.4 Управляющий делами выполняет свои обязанности в соответствии  с функциями Сельского поселения и его указания по вопросам организации делопроизводства являются обязательными для всех сотрудников.</w:t>
      </w:r>
    </w:p>
    <w:p w:rsidR="00B32884" w:rsidRPr="002F7CA3" w:rsidRDefault="00B32884" w:rsidP="00B32884">
      <w:pPr>
        <w:spacing w:line="360" w:lineRule="auto"/>
        <w:jc w:val="center"/>
        <w:rPr>
          <w:b/>
          <w:bCs/>
          <w:i/>
          <w:iCs/>
          <w:sz w:val="28"/>
          <w:szCs w:val="28"/>
        </w:rPr>
      </w:pPr>
      <w:r w:rsidRPr="002F7CA3">
        <w:rPr>
          <w:b/>
          <w:bCs/>
          <w:i/>
          <w:iCs/>
          <w:sz w:val="28"/>
          <w:szCs w:val="28"/>
        </w:rPr>
        <w:t>Обоснование наименования и  подчиненность каждого структурного подразделения</w:t>
      </w:r>
    </w:p>
    <w:p w:rsidR="00B32884" w:rsidRPr="002F7CA3" w:rsidRDefault="00B32884" w:rsidP="00B32884">
      <w:pPr>
        <w:pStyle w:val="ConsPlusNormal"/>
        <w:widowControl/>
        <w:tabs>
          <w:tab w:val="left" w:pos="6120"/>
        </w:tabs>
        <w:spacing w:line="360" w:lineRule="auto"/>
        <w:jc w:val="both"/>
        <w:rPr>
          <w:rFonts w:ascii="Times New Roman" w:hAnsi="Times New Roman" w:cs="Times New Roman"/>
          <w:sz w:val="28"/>
          <w:szCs w:val="28"/>
        </w:rPr>
      </w:pPr>
      <w:r w:rsidRPr="002F7CA3">
        <w:rPr>
          <w:rFonts w:ascii="Times New Roman" w:hAnsi="Times New Roman" w:cs="Times New Roman"/>
          <w:sz w:val="28"/>
          <w:szCs w:val="28"/>
        </w:rPr>
        <w:t>Глава сельского поселения осуществляет непосредственное руководство Сельским поселением. Ему подчиняются управляющий делами, главный бухгалтер, специалисты 2 категории.</w:t>
      </w:r>
    </w:p>
    <w:p w:rsidR="00B32884" w:rsidRPr="002F7CA3" w:rsidRDefault="00B32884" w:rsidP="00B32884">
      <w:pPr>
        <w:pStyle w:val="ConsPlusNormal"/>
        <w:widowControl/>
        <w:tabs>
          <w:tab w:val="left" w:pos="6120"/>
        </w:tabs>
        <w:spacing w:line="360" w:lineRule="auto"/>
        <w:jc w:val="both"/>
        <w:rPr>
          <w:rFonts w:ascii="Times New Roman" w:hAnsi="Times New Roman" w:cs="Times New Roman"/>
          <w:sz w:val="28"/>
          <w:szCs w:val="28"/>
        </w:rPr>
      </w:pPr>
      <w:r w:rsidRPr="002F7CA3">
        <w:rPr>
          <w:rFonts w:ascii="Times New Roman" w:hAnsi="Times New Roman" w:cs="Times New Roman"/>
          <w:sz w:val="28"/>
          <w:szCs w:val="28"/>
        </w:rPr>
        <w:t>Управляющему делами подчиняются специалист 2 категории – секретарь, и специалист 2 категории – землеустроитель.</w:t>
      </w:r>
    </w:p>
    <w:p w:rsidR="00B32884" w:rsidRPr="002F7CA3" w:rsidRDefault="00B32884" w:rsidP="00B32884">
      <w:pPr>
        <w:spacing w:line="360" w:lineRule="auto"/>
        <w:jc w:val="center"/>
        <w:rPr>
          <w:b/>
          <w:bCs/>
          <w:i/>
          <w:iCs/>
          <w:sz w:val="28"/>
          <w:szCs w:val="28"/>
        </w:rPr>
      </w:pPr>
      <w:r w:rsidRPr="002F7CA3">
        <w:rPr>
          <w:b/>
          <w:bCs/>
          <w:i/>
          <w:iCs/>
          <w:sz w:val="28"/>
          <w:szCs w:val="28"/>
        </w:rPr>
        <w:t>Порядок согласования и утверждения положения о службе ДОУ.</w:t>
      </w:r>
    </w:p>
    <w:p w:rsidR="00B32884" w:rsidRPr="002F7CA3" w:rsidRDefault="00B32884" w:rsidP="00B32884">
      <w:pPr>
        <w:pStyle w:val="ConsPlusNormal"/>
        <w:widowControl/>
        <w:tabs>
          <w:tab w:val="left" w:pos="6120"/>
        </w:tabs>
        <w:spacing w:line="360" w:lineRule="auto"/>
        <w:jc w:val="both"/>
        <w:rPr>
          <w:rFonts w:ascii="Times New Roman" w:hAnsi="Times New Roman" w:cs="Times New Roman"/>
          <w:sz w:val="28"/>
          <w:szCs w:val="28"/>
        </w:rPr>
      </w:pPr>
      <w:r w:rsidRPr="002F7CA3">
        <w:rPr>
          <w:rFonts w:ascii="Times New Roman" w:hAnsi="Times New Roman" w:cs="Times New Roman"/>
          <w:sz w:val="28"/>
          <w:szCs w:val="28"/>
        </w:rPr>
        <w:t>Положение о службе ДОУ разрабатывает управляющий делами в соответствии с действующим законодательством, основными положениями ГСДОУ, правилами и указаниями Федеральной архивной службой РФ, инструкцией по делопроизводству. Подготавливает положение  специалист 2 категории – секретарь. Утверждает глава сельского поселения.</w:t>
      </w:r>
      <w:bookmarkStart w:id="135" w:name="_GoBack"/>
      <w:bookmarkEnd w:id="135"/>
    </w:p>
    <w:sectPr w:rsidR="00B32884" w:rsidRPr="002F7CA3" w:rsidSect="004366F7">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4A9" w:rsidRDefault="00C664A9">
      <w:r>
        <w:separator/>
      </w:r>
    </w:p>
  </w:endnote>
  <w:endnote w:type="continuationSeparator" w:id="0">
    <w:p w:rsidR="00C664A9" w:rsidRDefault="00C6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778" w:rsidRDefault="00CC7778" w:rsidP="000A5AF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C7778" w:rsidRDefault="00CC7778" w:rsidP="004366F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778" w:rsidRDefault="00CC7778" w:rsidP="000A5AF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02F43">
      <w:rPr>
        <w:rStyle w:val="a5"/>
        <w:noProof/>
      </w:rPr>
      <w:t>6</w:t>
    </w:r>
    <w:r>
      <w:rPr>
        <w:rStyle w:val="a5"/>
      </w:rPr>
      <w:fldChar w:fldCharType="end"/>
    </w:r>
  </w:p>
  <w:p w:rsidR="00CC7778" w:rsidRDefault="00CC7778" w:rsidP="004366F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4A9" w:rsidRDefault="00C664A9">
      <w:r>
        <w:separator/>
      </w:r>
    </w:p>
  </w:footnote>
  <w:footnote w:type="continuationSeparator" w:id="0">
    <w:p w:rsidR="00C664A9" w:rsidRDefault="00C66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0264E03"/>
    <w:multiLevelType w:val="hybridMultilevel"/>
    <w:tmpl w:val="2934F27C"/>
    <w:lvl w:ilvl="0" w:tplc="158A99B0">
      <w:start w:val="1"/>
      <w:numFmt w:val="bullet"/>
      <w:lvlText w:val=""/>
      <w:lvlJc w:val="left"/>
      <w:pPr>
        <w:tabs>
          <w:tab w:val="num" w:pos="1429"/>
        </w:tabs>
        <w:ind w:left="1429" w:hanging="360"/>
      </w:pPr>
      <w:rPr>
        <w:rFonts w:ascii="Wingdings" w:hAnsi="Wingdings" w:hint="default"/>
        <w:sz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A882412"/>
    <w:multiLevelType w:val="hybridMultilevel"/>
    <w:tmpl w:val="DAB4C764"/>
    <w:lvl w:ilvl="0" w:tplc="0419000F">
      <w:start w:val="1"/>
      <w:numFmt w:val="decimal"/>
      <w:lvlText w:val="%1."/>
      <w:lvlJc w:val="left"/>
      <w:pPr>
        <w:tabs>
          <w:tab w:val="num" w:pos="720"/>
        </w:tabs>
        <w:ind w:left="720" w:hanging="360"/>
      </w:pPr>
      <w:rPr>
        <w:rFonts w:hint="default"/>
        <w:sz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AF87CA2"/>
    <w:multiLevelType w:val="hybridMultilevel"/>
    <w:tmpl w:val="39721F16"/>
    <w:lvl w:ilvl="0" w:tplc="94560B70">
      <w:start w:val="1"/>
      <w:numFmt w:val="decimal"/>
      <w:lvlText w:val="%1."/>
      <w:lvlJc w:val="left"/>
      <w:pPr>
        <w:tabs>
          <w:tab w:val="num" w:pos="0"/>
        </w:tabs>
        <w:ind w:left="0" w:hanging="360"/>
      </w:pPr>
      <w:rPr>
        <w:rFonts w:cs="Times New Roman"/>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abstractNum w:abstractNumId="3">
    <w:nsid w:val="0D955289"/>
    <w:multiLevelType w:val="hybridMultilevel"/>
    <w:tmpl w:val="15BC2386"/>
    <w:lvl w:ilvl="0" w:tplc="C7B4C038">
      <w:start w:val="1"/>
      <w:numFmt w:val="bullet"/>
      <w:lvlText w:val=""/>
      <w:lvlJc w:val="left"/>
      <w:pPr>
        <w:tabs>
          <w:tab w:val="num" w:pos="2149"/>
        </w:tabs>
        <w:ind w:left="2149"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E7E2F58"/>
    <w:multiLevelType w:val="hybridMultilevel"/>
    <w:tmpl w:val="9F6C864A"/>
    <w:lvl w:ilvl="0" w:tplc="66D0BBCC">
      <w:start w:val="1"/>
      <w:numFmt w:val="bullet"/>
      <w:lvlText w:val=""/>
      <w:lvlJc w:val="left"/>
      <w:pPr>
        <w:tabs>
          <w:tab w:val="num" w:pos="2149"/>
        </w:tabs>
        <w:ind w:left="2149" w:hanging="360"/>
      </w:pPr>
      <w:rPr>
        <w:rFonts w:ascii="Wingdings" w:hAnsi="Wingdings" w:hint="default"/>
        <w:b w:val="0"/>
        <w:i w:val="0"/>
        <w:outline w:val="0"/>
        <w:shadow w:val="0"/>
        <w:emboss w:val="0"/>
        <w:imprint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1237BA"/>
    <w:multiLevelType w:val="hybridMultilevel"/>
    <w:tmpl w:val="F7BC8EA8"/>
    <w:lvl w:ilvl="0" w:tplc="3E547CFE">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6">
    <w:nsid w:val="1B182505"/>
    <w:multiLevelType w:val="hybridMultilevel"/>
    <w:tmpl w:val="CAACE03A"/>
    <w:lvl w:ilvl="0" w:tplc="158A99B0">
      <w:start w:val="1"/>
      <w:numFmt w:val="bullet"/>
      <w:lvlText w:val=""/>
      <w:lvlJc w:val="left"/>
      <w:pPr>
        <w:tabs>
          <w:tab w:val="num" w:pos="1500"/>
        </w:tabs>
        <w:ind w:left="1500" w:hanging="360"/>
      </w:pPr>
      <w:rPr>
        <w:rFonts w:ascii="Wingdings" w:hAnsi="Wingdings" w:hint="default"/>
        <w:sz w:val="24"/>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7">
    <w:nsid w:val="1D521AF8"/>
    <w:multiLevelType w:val="multilevel"/>
    <w:tmpl w:val="22AA4816"/>
    <w:lvl w:ilvl="0">
      <w:start w:val="1"/>
      <w:numFmt w:val="bullet"/>
      <w:lvlText w:val=""/>
      <w:lvlJc w:val="left"/>
      <w:pPr>
        <w:tabs>
          <w:tab w:val="num" w:pos="2858"/>
        </w:tabs>
        <w:ind w:left="2858"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8">
    <w:nsid w:val="1F8739B8"/>
    <w:multiLevelType w:val="multilevel"/>
    <w:tmpl w:val="E4A09424"/>
    <w:lvl w:ilvl="0">
      <w:start w:val="1"/>
      <w:numFmt w:val="decimal"/>
      <w:lvlText w:val="%1."/>
      <w:lvlJc w:val="left"/>
      <w:pPr>
        <w:tabs>
          <w:tab w:val="num" w:pos="360"/>
        </w:tabs>
        <w:ind w:left="360" w:hanging="360"/>
      </w:pPr>
      <w:rPr>
        <w:b/>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nsid w:val="2A53608E"/>
    <w:multiLevelType w:val="hybridMultilevel"/>
    <w:tmpl w:val="EE54AF74"/>
    <w:lvl w:ilvl="0" w:tplc="6DDE6A6E">
      <w:start w:val="1"/>
      <w:numFmt w:val="bullet"/>
      <w:lvlText w:val=""/>
      <w:lvlJc w:val="left"/>
      <w:pPr>
        <w:tabs>
          <w:tab w:val="num" w:pos="1800"/>
        </w:tabs>
        <w:ind w:left="1800" w:hanging="360"/>
      </w:pPr>
      <w:rPr>
        <w:rFonts w:ascii="Wingdings" w:hAnsi="Wingdings" w:hint="default"/>
        <w:b w:val="0"/>
        <w:i w:val="0"/>
        <w:outline w:val="0"/>
        <w:shadow w:val="0"/>
        <w:emboss w:val="0"/>
        <w:imprint w:val="0"/>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A925685"/>
    <w:multiLevelType w:val="hybridMultilevel"/>
    <w:tmpl w:val="EFE0FE6C"/>
    <w:name w:val="WW8Num542"/>
    <w:lvl w:ilvl="0" w:tplc="D09A2574">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CFB4AC1"/>
    <w:multiLevelType w:val="hybridMultilevel"/>
    <w:tmpl w:val="2FB465BA"/>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2">
    <w:nsid w:val="2D73538E"/>
    <w:multiLevelType w:val="hybridMultilevel"/>
    <w:tmpl w:val="750A9396"/>
    <w:lvl w:ilvl="0" w:tplc="158A99B0">
      <w:start w:val="1"/>
      <w:numFmt w:val="bullet"/>
      <w:lvlText w:val=""/>
      <w:lvlJc w:val="left"/>
      <w:pPr>
        <w:tabs>
          <w:tab w:val="num" w:pos="1429"/>
        </w:tabs>
        <w:ind w:left="1429" w:hanging="360"/>
      </w:pPr>
      <w:rPr>
        <w:rFonts w:ascii="Wingdings" w:hAnsi="Wingdings" w:hint="default"/>
        <w:sz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DDC19C4"/>
    <w:multiLevelType w:val="hybridMultilevel"/>
    <w:tmpl w:val="54362CC0"/>
    <w:lvl w:ilvl="0" w:tplc="ED383C92">
      <w:start w:val="1"/>
      <w:numFmt w:val="bullet"/>
      <w:lvlText w:val="~"/>
      <w:lvlJc w:val="left"/>
      <w:pPr>
        <w:tabs>
          <w:tab w:val="num" w:pos="2858"/>
        </w:tabs>
        <w:ind w:left="2858" w:hanging="360"/>
      </w:pPr>
      <w:rPr>
        <w:rFonts w:ascii="Agency FB" w:hAnsi="Agency FB" w:hint="default"/>
        <w:b w:val="0"/>
        <w:i w:val="0"/>
        <w:sz w:val="40"/>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25B7ACF"/>
    <w:multiLevelType w:val="multilevel"/>
    <w:tmpl w:val="8F52CA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244590"/>
    <w:multiLevelType w:val="hybridMultilevel"/>
    <w:tmpl w:val="ADAE7CBE"/>
    <w:lvl w:ilvl="0" w:tplc="F28802BA">
      <w:start w:val="1"/>
      <w:numFmt w:val="bullet"/>
      <w:lvlText w:val=""/>
      <w:lvlJc w:val="left"/>
      <w:pPr>
        <w:tabs>
          <w:tab w:val="num" w:pos="2149"/>
        </w:tabs>
        <w:ind w:left="2149" w:hanging="360"/>
      </w:pPr>
      <w:rPr>
        <w:rFonts w:ascii="Wingdings" w:hAnsi="Wingdings" w:hint="default"/>
        <w:b w:val="0"/>
        <w:i w:val="0"/>
        <w:outline w:val="0"/>
        <w:shadow w:val="0"/>
        <w:emboss w:val="0"/>
        <w:imprint w:val="0"/>
        <w:sz w:val="16"/>
      </w:rPr>
    </w:lvl>
    <w:lvl w:ilvl="1" w:tplc="79AE9612">
      <w:start w:val="1"/>
      <w:numFmt w:val="bullet"/>
      <w:lvlText w:val=""/>
      <w:lvlPicBulletId w:val="0"/>
      <w:lvlJc w:val="left"/>
      <w:pPr>
        <w:tabs>
          <w:tab w:val="num" w:pos="1134"/>
        </w:tabs>
        <w:ind w:left="1134" w:firstLine="655"/>
      </w:pPr>
      <w:rPr>
        <w:rFonts w:ascii="Symbol" w:hAnsi="Symbol" w:hint="default"/>
        <w:b w:val="0"/>
        <w:i w:val="0"/>
        <w:outline w:val="0"/>
        <w:shadow w:val="0"/>
        <w:emboss w:val="0"/>
        <w:imprint w:val="0"/>
        <w:color w:val="auto"/>
        <w:sz w:val="16"/>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7A33399"/>
    <w:multiLevelType w:val="hybridMultilevel"/>
    <w:tmpl w:val="477846FC"/>
    <w:lvl w:ilvl="0" w:tplc="158A99B0">
      <w:start w:val="1"/>
      <w:numFmt w:val="bullet"/>
      <w:lvlText w:val=""/>
      <w:lvlJc w:val="left"/>
      <w:pPr>
        <w:tabs>
          <w:tab w:val="num" w:pos="72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566406"/>
    <w:multiLevelType w:val="hybridMultilevel"/>
    <w:tmpl w:val="B6BE3504"/>
    <w:lvl w:ilvl="0" w:tplc="0419000F">
      <w:start w:val="1"/>
      <w:numFmt w:val="decimal"/>
      <w:lvlText w:val="%1."/>
      <w:lvlJc w:val="left"/>
      <w:pPr>
        <w:tabs>
          <w:tab w:val="num" w:pos="1174"/>
        </w:tabs>
        <w:ind w:left="1174" w:hanging="360"/>
      </w:pPr>
    </w:lvl>
    <w:lvl w:ilvl="1" w:tplc="0419000D">
      <w:start w:val="1"/>
      <w:numFmt w:val="bullet"/>
      <w:lvlText w:val=""/>
      <w:lvlJc w:val="left"/>
      <w:pPr>
        <w:tabs>
          <w:tab w:val="num" w:pos="1894"/>
        </w:tabs>
        <w:ind w:left="1894"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5326121"/>
    <w:multiLevelType w:val="hybridMultilevel"/>
    <w:tmpl w:val="19563D88"/>
    <w:lvl w:ilvl="0" w:tplc="0419000F">
      <w:start w:val="1"/>
      <w:numFmt w:val="decimal"/>
      <w:lvlText w:val="%1."/>
      <w:lvlJc w:val="left"/>
      <w:pPr>
        <w:tabs>
          <w:tab w:val="num" w:pos="1174"/>
        </w:tabs>
        <w:ind w:left="1174" w:hanging="360"/>
      </w:pPr>
      <w:rPr>
        <w:rFont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63D5A0A"/>
    <w:multiLevelType w:val="hybridMultilevel"/>
    <w:tmpl w:val="F55E9B92"/>
    <w:lvl w:ilvl="0" w:tplc="6DDE6A6E">
      <w:start w:val="1"/>
      <w:numFmt w:val="bullet"/>
      <w:lvlText w:val=""/>
      <w:lvlJc w:val="left"/>
      <w:pPr>
        <w:tabs>
          <w:tab w:val="num" w:pos="1440"/>
        </w:tabs>
        <w:ind w:left="1440" w:hanging="360"/>
      </w:pPr>
      <w:rPr>
        <w:rFonts w:ascii="Wingdings" w:hAnsi="Wingdings" w:hint="default"/>
        <w:b w:val="0"/>
        <w:i w:val="0"/>
        <w:outline w:val="0"/>
        <w:shadow w:val="0"/>
        <w:emboss w:val="0"/>
        <w:imprint w:val="0"/>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7FA02C9"/>
    <w:multiLevelType w:val="hybridMultilevel"/>
    <w:tmpl w:val="F9FCF5EE"/>
    <w:lvl w:ilvl="0" w:tplc="4B824A18">
      <w:start w:val="1"/>
      <w:numFmt w:val="bullet"/>
      <w:lvlText w:val=""/>
      <w:lvlJc w:val="left"/>
      <w:pPr>
        <w:tabs>
          <w:tab w:val="num" w:pos="1440"/>
        </w:tabs>
        <w:ind w:left="1440" w:hanging="360"/>
      </w:pPr>
      <w:rPr>
        <w:rFonts w:ascii="Symbol" w:hAnsi="Symbol" w:hint="default"/>
        <w:b w:val="0"/>
        <w:i w:val="0"/>
        <w:outline w:val="0"/>
        <w:shadow w:val="0"/>
        <w:emboss w:val="0"/>
        <w:imprint w:val="0"/>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93667F0"/>
    <w:multiLevelType w:val="multilevel"/>
    <w:tmpl w:val="5E183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FDC7B96"/>
    <w:multiLevelType w:val="hybridMultilevel"/>
    <w:tmpl w:val="07F0EFCA"/>
    <w:lvl w:ilvl="0" w:tplc="C7B4C038">
      <w:start w:val="1"/>
      <w:numFmt w:val="bullet"/>
      <w:lvlText w:val=""/>
      <w:lvlJc w:val="left"/>
      <w:pPr>
        <w:tabs>
          <w:tab w:val="num" w:pos="2858"/>
        </w:tabs>
        <w:ind w:left="2858" w:hanging="360"/>
      </w:pPr>
      <w:rPr>
        <w:rFonts w:ascii="Wingdings" w:hAnsi="Wingdings" w:hint="default"/>
      </w:rPr>
    </w:lvl>
    <w:lvl w:ilvl="1" w:tplc="C7B4C038">
      <w:start w:val="1"/>
      <w:numFmt w:val="bullet"/>
      <w:lvlText w:val=""/>
      <w:lvlJc w:val="left"/>
      <w:pPr>
        <w:tabs>
          <w:tab w:val="num" w:pos="2220"/>
        </w:tabs>
        <w:ind w:left="2220"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54114CD2"/>
    <w:multiLevelType w:val="multilevel"/>
    <w:tmpl w:val="9E48D9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8E229D1"/>
    <w:multiLevelType w:val="hybridMultilevel"/>
    <w:tmpl w:val="03D2DBE0"/>
    <w:lvl w:ilvl="0" w:tplc="4B824A18">
      <w:start w:val="1"/>
      <w:numFmt w:val="bullet"/>
      <w:lvlText w:val=""/>
      <w:lvlJc w:val="left"/>
      <w:pPr>
        <w:tabs>
          <w:tab w:val="num" w:pos="2509"/>
        </w:tabs>
        <w:ind w:left="2509" w:hanging="360"/>
      </w:pPr>
      <w:rPr>
        <w:rFonts w:ascii="Symbol" w:hAnsi="Symbol" w:hint="default"/>
        <w:b w:val="0"/>
        <w:i w:val="0"/>
        <w:outline w:val="0"/>
        <w:shadow w:val="0"/>
        <w:emboss w:val="0"/>
        <w:imprint w:val="0"/>
        <w:sz w:val="16"/>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E5061B8"/>
    <w:multiLevelType w:val="hybridMultilevel"/>
    <w:tmpl w:val="22AA4816"/>
    <w:lvl w:ilvl="0" w:tplc="C7B4C038">
      <w:start w:val="1"/>
      <w:numFmt w:val="bullet"/>
      <w:lvlText w:val=""/>
      <w:lvlJc w:val="left"/>
      <w:pPr>
        <w:tabs>
          <w:tab w:val="num" w:pos="2858"/>
        </w:tabs>
        <w:ind w:left="2858"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614A2FF2"/>
    <w:multiLevelType w:val="hybridMultilevel"/>
    <w:tmpl w:val="4606A0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78F201A"/>
    <w:multiLevelType w:val="hybridMultilevel"/>
    <w:tmpl w:val="805A854A"/>
    <w:lvl w:ilvl="0" w:tplc="C7B4C038">
      <w:start w:val="1"/>
      <w:numFmt w:val="bullet"/>
      <w:lvlText w:val=""/>
      <w:lvlJc w:val="left"/>
      <w:pPr>
        <w:tabs>
          <w:tab w:val="num" w:pos="2929"/>
        </w:tabs>
        <w:ind w:left="2929" w:hanging="360"/>
      </w:pPr>
      <w:rPr>
        <w:rFonts w:ascii="Wingdings" w:hAnsi="Wingdings" w:hint="default"/>
      </w:rPr>
    </w:lvl>
    <w:lvl w:ilvl="1" w:tplc="C7B4C038">
      <w:start w:val="1"/>
      <w:numFmt w:val="bullet"/>
      <w:lvlText w:val=""/>
      <w:lvlJc w:val="left"/>
      <w:pPr>
        <w:tabs>
          <w:tab w:val="num" w:pos="2220"/>
        </w:tabs>
        <w:ind w:left="2220" w:hanging="360"/>
      </w:pPr>
      <w:rPr>
        <w:rFonts w:ascii="Wingdings" w:hAnsi="Wingdings" w:hint="default"/>
      </w:rPr>
    </w:lvl>
    <w:lvl w:ilvl="2" w:tplc="04190005">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8">
    <w:nsid w:val="6964676E"/>
    <w:multiLevelType w:val="hybridMultilevel"/>
    <w:tmpl w:val="63169828"/>
    <w:lvl w:ilvl="0" w:tplc="158A99B0">
      <w:start w:val="1"/>
      <w:numFmt w:val="bullet"/>
      <w:lvlText w:val=""/>
      <w:lvlJc w:val="left"/>
      <w:pPr>
        <w:tabs>
          <w:tab w:val="num" w:pos="72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B3C25A6"/>
    <w:multiLevelType w:val="hybridMultilevel"/>
    <w:tmpl w:val="0B68EBAE"/>
    <w:lvl w:ilvl="0" w:tplc="4B824A18">
      <w:start w:val="1"/>
      <w:numFmt w:val="bullet"/>
      <w:lvlText w:val=""/>
      <w:lvlJc w:val="left"/>
      <w:pPr>
        <w:tabs>
          <w:tab w:val="num" w:pos="1440"/>
        </w:tabs>
        <w:ind w:left="1440" w:hanging="360"/>
      </w:pPr>
      <w:rPr>
        <w:rFonts w:ascii="Symbol" w:hAnsi="Symbol" w:hint="default"/>
        <w:b w:val="0"/>
        <w:i w:val="0"/>
        <w:outline w:val="0"/>
        <w:shadow w:val="0"/>
        <w:emboss w:val="0"/>
        <w:imprint w:val="0"/>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544F59"/>
    <w:multiLevelType w:val="hybridMultilevel"/>
    <w:tmpl w:val="FC946B22"/>
    <w:lvl w:ilvl="0" w:tplc="0419000F">
      <w:start w:val="1"/>
      <w:numFmt w:val="decimal"/>
      <w:lvlText w:val="%1."/>
      <w:lvlJc w:val="left"/>
      <w:pPr>
        <w:tabs>
          <w:tab w:val="num" w:pos="1429"/>
        </w:tabs>
        <w:ind w:left="1429" w:hanging="360"/>
      </w:pPr>
    </w:lvl>
    <w:lvl w:ilvl="1" w:tplc="F28802BA">
      <w:start w:val="1"/>
      <w:numFmt w:val="bullet"/>
      <w:lvlText w:val=""/>
      <w:lvlJc w:val="left"/>
      <w:pPr>
        <w:tabs>
          <w:tab w:val="num" w:pos="2149"/>
        </w:tabs>
        <w:ind w:left="2149" w:hanging="360"/>
      </w:pPr>
      <w:rPr>
        <w:rFonts w:ascii="Wingdings" w:hAnsi="Wingdings" w:hint="default"/>
        <w:b w:val="0"/>
        <w:i w:val="0"/>
        <w:outline w:val="0"/>
        <w:shadow w:val="0"/>
        <w:emboss w:val="0"/>
        <w:imprint w:val="0"/>
        <w:sz w:val="16"/>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D576806"/>
    <w:multiLevelType w:val="multilevel"/>
    <w:tmpl w:val="7570C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D704128"/>
    <w:multiLevelType w:val="hybridMultilevel"/>
    <w:tmpl w:val="9E269708"/>
    <w:lvl w:ilvl="0" w:tplc="C7B4C038">
      <w:start w:val="1"/>
      <w:numFmt w:val="bullet"/>
      <w:lvlText w:val=""/>
      <w:lvlJc w:val="left"/>
      <w:pPr>
        <w:tabs>
          <w:tab w:val="num" w:pos="2858"/>
        </w:tabs>
        <w:ind w:left="2858"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6FE85D3C"/>
    <w:multiLevelType w:val="multilevel"/>
    <w:tmpl w:val="27A66862"/>
    <w:lvl w:ilvl="0">
      <w:start w:val="5"/>
      <w:numFmt w:val="decimalZero"/>
      <w:lvlText w:val="%1"/>
      <w:lvlJc w:val="left"/>
      <w:pPr>
        <w:tabs>
          <w:tab w:val="num" w:pos="9000"/>
        </w:tabs>
        <w:ind w:left="9000" w:hanging="9000"/>
      </w:pPr>
    </w:lvl>
    <w:lvl w:ilvl="1">
      <w:start w:val="11"/>
      <w:numFmt w:val="decimal"/>
      <w:lvlText w:val="%1.%2"/>
      <w:lvlJc w:val="left"/>
      <w:pPr>
        <w:tabs>
          <w:tab w:val="num" w:pos="9000"/>
        </w:tabs>
        <w:ind w:left="9000" w:hanging="9000"/>
      </w:pPr>
    </w:lvl>
    <w:lvl w:ilvl="2">
      <w:start w:val="2009"/>
      <w:numFmt w:val="decimal"/>
      <w:lvlText w:val="%1.%2.%3"/>
      <w:lvlJc w:val="left"/>
      <w:pPr>
        <w:tabs>
          <w:tab w:val="num" w:pos="9000"/>
        </w:tabs>
        <w:ind w:left="9000" w:hanging="9000"/>
      </w:pPr>
    </w:lvl>
    <w:lvl w:ilvl="3">
      <w:start w:val="1"/>
      <w:numFmt w:val="decimal"/>
      <w:lvlText w:val="%1.%2.%3.%4"/>
      <w:lvlJc w:val="left"/>
      <w:pPr>
        <w:tabs>
          <w:tab w:val="num" w:pos="9000"/>
        </w:tabs>
        <w:ind w:left="9000" w:hanging="9000"/>
      </w:pPr>
    </w:lvl>
    <w:lvl w:ilvl="4">
      <w:start w:val="1"/>
      <w:numFmt w:val="decimal"/>
      <w:lvlText w:val="%1.%2.%3.%4.%5"/>
      <w:lvlJc w:val="left"/>
      <w:pPr>
        <w:tabs>
          <w:tab w:val="num" w:pos="9000"/>
        </w:tabs>
        <w:ind w:left="9000" w:hanging="9000"/>
      </w:pPr>
    </w:lvl>
    <w:lvl w:ilvl="5">
      <w:start w:val="1"/>
      <w:numFmt w:val="decimal"/>
      <w:lvlText w:val="%1.%2.%3.%4.%5.%6"/>
      <w:lvlJc w:val="left"/>
      <w:pPr>
        <w:tabs>
          <w:tab w:val="num" w:pos="9000"/>
        </w:tabs>
        <w:ind w:left="9000" w:hanging="9000"/>
      </w:pPr>
    </w:lvl>
    <w:lvl w:ilvl="6">
      <w:start w:val="1"/>
      <w:numFmt w:val="decimal"/>
      <w:lvlText w:val="%1.%2.%3.%4.%5.%6.%7"/>
      <w:lvlJc w:val="left"/>
      <w:pPr>
        <w:tabs>
          <w:tab w:val="num" w:pos="9000"/>
        </w:tabs>
        <w:ind w:left="9000" w:hanging="9000"/>
      </w:pPr>
    </w:lvl>
    <w:lvl w:ilvl="7">
      <w:start w:val="1"/>
      <w:numFmt w:val="decimal"/>
      <w:lvlText w:val="%1.%2.%3.%4.%5.%6.%7.%8"/>
      <w:lvlJc w:val="left"/>
      <w:pPr>
        <w:tabs>
          <w:tab w:val="num" w:pos="9000"/>
        </w:tabs>
        <w:ind w:left="9000" w:hanging="9000"/>
      </w:pPr>
    </w:lvl>
    <w:lvl w:ilvl="8">
      <w:start w:val="1"/>
      <w:numFmt w:val="decimal"/>
      <w:lvlText w:val="%1.%2.%3.%4.%5.%6.%7.%8.%9"/>
      <w:lvlJc w:val="left"/>
      <w:pPr>
        <w:tabs>
          <w:tab w:val="num" w:pos="9000"/>
        </w:tabs>
        <w:ind w:left="9000" w:hanging="9000"/>
      </w:pPr>
    </w:lvl>
  </w:abstractNum>
  <w:abstractNum w:abstractNumId="34">
    <w:nsid w:val="73B7782C"/>
    <w:multiLevelType w:val="multilevel"/>
    <w:tmpl w:val="2934F27C"/>
    <w:lvl w:ilvl="0">
      <w:start w:val="1"/>
      <w:numFmt w:val="bullet"/>
      <w:lvlText w:val=""/>
      <w:lvlJc w:val="left"/>
      <w:pPr>
        <w:tabs>
          <w:tab w:val="num" w:pos="1429"/>
        </w:tabs>
        <w:ind w:left="1429" w:hanging="360"/>
      </w:pPr>
      <w:rPr>
        <w:rFonts w:ascii="Wingdings" w:hAnsi="Wingdings"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5">
    <w:nsid w:val="76822DE9"/>
    <w:multiLevelType w:val="multilevel"/>
    <w:tmpl w:val="4706346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76D65255"/>
    <w:multiLevelType w:val="hybridMultilevel"/>
    <w:tmpl w:val="2DEAEBB2"/>
    <w:lvl w:ilvl="0" w:tplc="06AE8B16">
      <w:start w:val="2"/>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7">
    <w:nsid w:val="76ED3B8F"/>
    <w:multiLevelType w:val="hybridMultilevel"/>
    <w:tmpl w:val="479821BA"/>
    <w:lvl w:ilvl="0" w:tplc="6DDE6A6E">
      <w:start w:val="1"/>
      <w:numFmt w:val="bullet"/>
      <w:lvlText w:val=""/>
      <w:lvlJc w:val="left"/>
      <w:pPr>
        <w:tabs>
          <w:tab w:val="num" w:pos="1440"/>
        </w:tabs>
        <w:ind w:left="1440" w:hanging="360"/>
      </w:pPr>
      <w:rPr>
        <w:rFonts w:ascii="Wingdings" w:hAnsi="Wingdings" w:hint="default"/>
        <w:b w:val="0"/>
        <w:i w:val="0"/>
        <w:outline w:val="0"/>
        <w:shadow w:val="0"/>
        <w:emboss w:val="0"/>
        <w:imprint w:val="0"/>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84C5400"/>
    <w:multiLevelType w:val="hybridMultilevel"/>
    <w:tmpl w:val="E14EFF0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AB263F2"/>
    <w:multiLevelType w:val="hybridMultilevel"/>
    <w:tmpl w:val="0B10A532"/>
    <w:lvl w:ilvl="0" w:tplc="158A99B0">
      <w:start w:val="1"/>
      <w:numFmt w:val="bullet"/>
      <w:lvlText w:val=""/>
      <w:lvlJc w:val="left"/>
      <w:pPr>
        <w:tabs>
          <w:tab w:val="num" w:pos="72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BD161FA"/>
    <w:multiLevelType w:val="hybridMultilevel"/>
    <w:tmpl w:val="0F9A0722"/>
    <w:lvl w:ilvl="0" w:tplc="158A99B0">
      <w:start w:val="1"/>
      <w:numFmt w:val="bullet"/>
      <w:lvlText w:val=""/>
      <w:lvlJc w:val="left"/>
      <w:pPr>
        <w:tabs>
          <w:tab w:val="num" w:pos="72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CB16F8A"/>
    <w:multiLevelType w:val="hybridMultilevel"/>
    <w:tmpl w:val="8F52CA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DF859BA"/>
    <w:multiLevelType w:val="hybridMultilevel"/>
    <w:tmpl w:val="0482612C"/>
    <w:lvl w:ilvl="0" w:tplc="4B824A18">
      <w:start w:val="1"/>
      <w:numFmt w:val="bullet"/>
      <w:lvlText w:val=""/>
      <w:lvlJc w:val="left"/>
      <w:pPr>
        <w:tabs>
          <w:tab w:val="num" w:pos="1440"/>
        </w:tabs>
        <w:ind w:left="1440" w:hanging="360"/>
      </w:pPr>
      <w:rPr>
        <w:rFonts w:ascii="Symbol" w:hAnsi="Symbol" w:hint="default"/>
        <w:b w:val="0"/>
        <w:i w:val="0"/>
        <w:outline w:val="0"/>
        <w:shadow w:val="0"/>
        <w:emboss w:val="0"/>
        <w:imprint w:val="0"/>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2"/>
  </w:num>
  <w:num w:numId="8">
    <w:abstractNumId w:val="22"/>
  </w:num>
  <w:num w:numId="9">
    <w:abstractNumId w:val="25"/>
  </w:num>
  <w:num w:numId="10">
    <w:abstractNumId w:val="38"/>
  </w:num>
  <w:num w:numId="11">
    <w:abstractNumId w:val="24"/>
  </w:num>
  <w:num w:numId="12">
    <w:abstractNumId w:val="29"/>
  </w:num>
  <w:num w:numId="13">
    <w:abstractNumId w:val="42"/>
  </w:num>
  <w:num w:numId="14">
    <w:abstractNumId w:val="20"/>
  </w:num>
  <w:num w:numId="15">
    <w:abstractNumId w:val="4"/>
  </w:num>
  <w:num w:numId="16">
    <w:abstractNumId w:val="26"/>
  </w:num>
  <w:num w:numId="17">
    <w:abstractNumId w:val="40"/>
  </w:num>
  <w:num w:numId="18">
    <w:abstractNumId w:val="28"/>
  </w:num>
  <w:num w:numId="19">
    <w:abstractNumId w:val="39"/>
  </w:num>
  <w:num w:numId="20">
    <w:abstractNumId w:val="0"/>
  </w:num>
  <w:num w:numId="21">
    <w:abstractNumId w:val="16"/>
  </w:num>
  <w:num w:numId="22">
    <w:abstractNumId w:val="12"/>
  </w:num>
  <w:num w:numId="23">
    <w:abstractNumId w:val="6"/>
  </w:num>
  <w:num w:numId="24">
    <w:abstractNumId w:val="33"/>
    <w:lvlOverride w:ilvl="0">
      <w:startOverride w:val="5"/>
    </w:lvlOverride>
    <w:lvlOverride w:ilvl="1">
      <w:startOverride w:val="11"/>
    </w:lvlOverride>
    <w:lvlOverride w:ilvl="2">
      <w:startOverride w:val="200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5"/>
  </w:num>
  <w:num w:numId="33">
    <w:abstractNumId w:val="1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41"/>
  </w:num>
  <w:num w:numId="38">
    <w:abstractNumId w:val="14"/>
  </w:num>
  <w:num w:numId="39">
    <w:abstractNumId w:val="21"/>
  </w:num>
  <w:num w:numId="40">
    <w:abstractNumId w:val="23"/>
  </w:num>
  <w:num w:numId="41">
    <w:abstractNumId w:val="7"/>
  </w:num>
  <w:num w:numId="42">
    <w:abstractNumId w:val="17"/>
  </w:num>
  <w:num w:numId="43">
    <w:abstractNumId w:val="18"/>
  </w:num>
  <w:num w:numId="44">
    <w:abstractNumId w:val="31"/>
  </w:num>
  <w:num w:numId="45">
    <w:abstractNumId w:val="34"/>
  </w:num>
  <w:num w:numId="46">
    <w:abstractNumId w:val="1"/>
  </w:num>
  <w:num w:numId="4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671"/>
    <w:rsid w:val="00000743"/>
    <w:rsid w:val="00001EA0"/>
    <w:rsid w:val="000046C2"/>
    <w:rsid w:val="000378A1"/>
    <w:rsid w:val="0005002C"/>
    <w:rsid w:val="00054CB4"/>
    <w:rsid w:val="00055D1F"/>
    <w:rsid w:val="000606E2"/>
    <w:rsid w:val="00095A62"/>
    <w:rsid w:val="00096FD1"/>
    <w:rsid w:val="000A5AF7"/>
    <w:rsid w:val="000C03E6"/>
    <w:rsid w:val="000D14F0"/>
    <w:rsid w:val="000D1CE4"/>
    <w:rsid w:val="000E7AAC"/>
    <w:rsid w:val="0010356C"/>
    <w:rsid w:val="00105495"/>
    <w:rsid w:val="0010627F"/>
    <w:rsid w:val="00107A0A"/>
    <w:rsid w:val="0013413D"/>
    <w:rsid w:val="001519AA"/>
    <w:rsid w:val="001825DB"/>
    <w:rsid w:val="001B474F"/>
    <w:rsid w:val="001C05E0"/>
    <w:rsid w:val="001E4E7F"/>
    <w:rsid w:val="001F14A4"/>
    <w:rsid w:val="00203B42"/>
    <w:rsid w:val="00206EF4"/>
    <w:rsid w:val="00210414"/>
    <w:rsid w:val="0024213F"/>
    <w:rsid w:val="002423D2"/>
    <w:rsid w:val="002755AF"/>
    <w:rsid w:val="002965A3"/>
    <w:rsid w:val="00296D90"/>
    <w:rsid w:val="002A7B5B"/>
    <w:rsid w:val="002D7716"/>
    <w:rsid w:val="002E6951"/>
    <w:rsid w:val="002F7CA3"/>
    <w:rsid w:val="00317CCD"/>
    <w:rsid w:val="00330838"/>
    <w:rsid w:val="003327F2"/>
    <w:rsid w:val="00346E6A"/>
    <w:rsid w:val="00357209"/>
    <w:rsid w:val="00397E1B"/>
    <w:rsid w:val="003B661A"/>
    <w:rsid w:val="003D10BC"/>
    <w:rsid w:val="003D5FF3"/>
    <w:rsid w:val="003D6F83"/>
    <w:rsid w:val="003E7D45"/>
    <w:rsid w:val="003F29E7"/>
    <w:rsid w:val="003F64B9"/>
    <w:rsid w:val="0040773B"/>
    <w:rsid w:val="00424865"/>
    <w:rsid w:val="004366F7"/>
    <w:rsid w:val="00447C98"/>
    <w:rsid w:val="0045324E"/>
    <w:rsid w:val="00470BE8"/>
    <w:rsid w:val="0047532D"/>
    <w:rsid w:val="00481C2F"/>
    <w:rsid w:val="004A76B5"/>
    <w:rsid w:val="004B0983"/>
    <w:rsid w:val="004C5FDF"/>
    <w:rsid w:val="004F4A6D"/>
    <w:rsid w:val="0051606B"/>
    <w:rsid w:val="00523671"/>
    <w:rsid w:val="005253F3"/>
    <w:rsid w:val="00545C54"/>
    <w:rsid w:val="00553051"/>
    <w:rsid w:val="0059441D"/>
    <w:rsid w:val="005B6ADF"/>
    <w:rsid w:val="005C5688"/>
    <w:rsid w:val="005D1A79"/>
    <w:rsid w:val="005F608D"/>
    <w:rsid w:val="00617BFD"/>
    <w:rsid w:val="00620539"/>
    <w:rsid w:val="00622A60"/>
    <w:rsid w:val="006306E8"/>
    <w:rsid w:val="00642406"/>
    <w:rsid w:val="00646614"/>
    <w:rsid w:val="00652704"/>
    <w:rsid w:val="006575F7"/>
    <w:rsid w:val="006740DF"/>
    <w:rsid w:val="006906F4"/>
    <w:rsid w:val="006918CB"/>
    <w:rsid w:val="006A4979"/>
    <w:rsid w:val="006A6565"/>
    <w:rsid w:val="00705BE9"/>
    <w:rsid w:val="007237D4"/>
    <w:rsid w:val="00726831"/>
    <w:rsid w:val="0072759F"/>
    <w:rsid w:val="007350A6"/>
    <w:rsid w:val="00746F20"/>
    <w:rsid w:val="00750EF6"/>
    <w:rsid w:val="00773A8F"/>
    <w:rsid w:val="007C5281"/>
    <w:rsid w:val="007D67A2"/>
    <w:rsid w:val="007E7BBE"/>
    <w:rsid w:val="0080190F"/>
    <w:rsid w:val="0080236B"/>
    <w:rsid w:val="0081461B"/>
    <w:rsid w:val="00836A46"/>
    <w:rsid w:val="00844BF6"/>
    <w:rsid w:val="00852A17"/>
    <w:rsid w:val="00867B92"/>
    <w:rsid w:val="008731C3"/>
    <w:rsid w:val="0087486F"/>
    <w:rsid w:val="008866E8"/>
    <w:rsid w:val="008968F4"/>
    <w:rsid w:val="008B0B0F"/>
    <w:rsid w:val="008C1FE6"/>
    <w:rsid w:val="008F735B"/>
    <w:rsid w:val="00913EFB"/>
    <w:rsid w:val="00923533"/>
    <w:rsid w:val="00923752"/>
    <w:rsid w:val="009424CF"/>
    <w:rsid w:val="00960079"/>
    <w:rsid w:val="00972C04"/>
    <w:rsid w:val="00981DA7"/>
    <w:rsid w:val="00990A6D"/>
    <w:rsid w:val="00992F25"/>
    <w:rsid w:val="009C4C66"/>
    <w:rsid w:val="009C5AF3"/>
    <w:rsid w:val="009E6F2B"/>
    <w:rsid w:val="009F1494"/>
    <w:rsid w:val="00A053AF"/>
    <w:rsid w:val="00A31651"/>
    <w:rsid w:val="00A74AE6"/>
    <w:rsid w:val="00A802BD"/>
    <w:rsid w:val="00A87F62"/>
    <w:rsid w:val="00AA16C2"/>
    <w:rsid w:val="00B063E7"/>
    <w:rsid w:val="00B14724"/>
    <w:rsid w:val="00B327D3"/>
    <w:rsid w:val="00B32884"/>
    <w:rsid w:val="00B41E75"/>
    <w:rsid w:val="00B41F9F"/>
    <w:rsid w:val="00B43CC7"/>
    <w:rsid w:val="00B51716"/>
    <w:rsid w:val="00B766C8"/>
    <w:rsid w:val="00B77374"/>
    <w:rsid w:val="00B83E08"/>
    <w:rsid w:val="00BB5D6A"/>
    <w:rsid w:val="00BD3C7B"/>
    <w:rsid w:val="00BF05F1"/>
    <w:rsid w:val="00C04D99"/>
    <w:rsid w:val="00C05A08"/>
    <w:rsid w:val="00C664A9"/>
    <w:rsid w:val="00C67702"/>
    <w:rsid w:val="00C85B73"/>
    <w:rsid w:val="00C86A92"/>
    <w:rsid w:val="00C93903"/>
    <w:rsid w:val="00CA2D2D"/>
    <w:rsid w:val="00CB6D45"/>
    <w:rsid w:val="00CC4FF5"/>
    <w:rsid w:val="00CC7778"/>
    <w:rsid w:val="00CE0A84"/>
    <w:rsid w:val="00D51A24"/>
    <w:rsid w:val="00D57925"/>
    <w:rsid w:val="00D61D2F"/>
    <w:rsid w:val="00D64455"/>
    <w:rsid w:val="00D67BF2"/>
    <w:rsid w:val="00D740E5"/>
    <w:rsid w:val="00D94090"/>
    <w:rsid w:val="00DB121C"/>
    <w:rsid w:val="00DC7577"/>
    <w:rsid w:val="00E20ACB"/>
    <w:rsid w:val="00E353A0"/>
    <w:rsid w:val="00E41851"/>
    <w:rsid w:val="00E52822"/>
    <w:rsid w:val="00E64331"/>
    <w:rsid w:val="00E7282A"/>
    <w:rsid w:val="00E77BA4"/>
    <w:rsid w:val="00E948D4"/>
    <w:rsid w:val="00EA5696"/>
    <w:rsid w:val="00EC63AB"/>
    <w:rsid w:val="00ED6D8C"/>
    <w:rsid w:val="00EE1635"/>
    <w:rsid w:val="00F004AF"/>
    <w:rsid w:val="00F02F43"/>
    <w:rsid w:val="00F16238"/>
    <w:rsid w:val="00F309A3"/>
    <w:rsid w:val="00F342BF"/>
    <w:rsid w:val="00F37DF1"/>
    <w:rsid w:val="00F65843"/>
    <w:rsid w:val="00F84B6E"/>
    <w:rsid w:val="00F91D7B"/>
    <w:rsid w:val="00FB7DCC"/>
    <w:rsid w:val="00FF4635"/>
    <w:rsid w:val="00FF7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33"/>
    <o:shapelayout v:ext="edit">
      <o:idmap v:ext="edit" data="1"/>
    </o:shapelayout>
  </w:shapeDefaults>
  <w:decimalSymbol w:val=","/>
  <w:listSeparator w:val=";"/>
  <w15:chartTrackingRefBased/>
  <w15:docId w15:val="{435376BC-BEEA-467D-87EF-BEEB0922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A79"/>
    <w:rPr>
      <w:sz w:val="24"/>
      <w:szCs w:val="24"/>
    </w:rPr>
  </w:style>
  <w:style w:type="paragraph" w:styleId="1">
    <w:name w:val="heading 1"/>
    <w:basedOn w:val="a"/>
    <w:next w:val="a"/>
    <w:qFormat/>
    <w:rsid w:val="00BB5D6A"/>
    <w:pPr>
      <w:keepNext/>
      <w:spacing w:before="240" w:after="60"/>
      <w:outlineLvl w:val="0"/>
    </w:pPr>
    <w:rPr>
      <w:rFonts w:ascii="Arial" w:hAnsi="Arial" w:cs="Arial"/>
      <w:b/>
      <w:bCs/>
      <w:kern w:val="32"/>
      <w:sz w:val="32"/>
      <w:szCs w:val="32"/>
    </w:rPr>
  </w:style>
  <w:style w:type="paragraph" w:styleId="3">
    <w:name w:val="heading 3"/>
    <w:basedOn w:val="a"/>
    <w:next w:val="a"/>
    <w:qFormat/>
    <w:rsid w:val="00FF463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523671"/>
    <w:pPr>
      <w:shd w:val="clear" w:color="auto" w:fill="000080"/>
    </w:pPr>
    <w:rPr>
      <w:rFonts w:ascii="Tahoma" w:hAnsi="Tahoma" w:cs="Tahoma"/>
      <w:sz w:val="20"/>
      <w:szCs w:val="20"/>
    </w:rPr>
  </w:style>
  <w:style w:type="paragraph" w:styleId="a4">
    <w:name w:val="footer"/>
    <w:basedOn w:val="a"/>
    <w:rsid w:val="004366F7"/>
    <w:pPr>
      <w:tabs>
        <w:tab w:val="center" w:pos="4677"/>
        <w:tab w:val="right" w:pos="9355"/>
      </w:tabs>
    </w:pPr>
  </w:style>
  <w:style w:type="character" w:styleId="a5">
    <w:name w:val="page number"/>
    <w:basedOn w:val="a0"/>
    <w:rsid w:val="004366F7"/>
  </w:style>
  <w:style w:type="paragraph" w:styleId="a6">
    <w:name w:val="footnote text"/>
    <w:basedOn w:val="a"/>
    <w:semiHidden/>
    <w:rsid w:val="00FF4635"/>
    <w:rPr>
      <w:rFonts w:ascii="Arial" w:hAnsi="Arial" w:cs="Arial"/>
      <w:sz w:val="20"/>
      <w:szCs w:val="20"/>
    </w:rPr>
  </w:style>
  <w:style w:type="paragraph" w:customStyle="1" w:styleId="a7">
    <w:name w:val="Обычный текст"/>
    <w:basedOn w:val="a"/>
    <w:rsid w:val="00FF4635"/>
    <w:pPr>
      <w:ind w:firstLine="454"/>
      <w:jc w:val="both"/>
    </w:pPr>
    <w:rPr>
      <w:szCs w:val="20"/>
    </w:rPr>
  </w:style>
  <w:style w:type="character" w:styleId="a8">
    <w:name w:val="footnote reference"/>
    <w:basedOn w:val="a0"/>
    <w:semiHidden/>
    <w:rsid w:val="00FF4635"/>
    <w:rPr>
      <w:vertAlign w:val="superscript"/>
    </w:rPr>
  </w:style>
  <w:style w:type="character" w:customStyle="1" w:styleId="a9">
    <w:name w:val="Назва Знак"/>
    <w:basedOn w:val="a0"/>
    <w:link w:val="aa"/>
    <w:locked/>
    <w:rsid w:val="008F735B"/>
    <w:rPr>
      <w:rFonts w:ascii="Arial" w:hAnsi="Arial" w:cs="Arial"/>
      <w:b/>
      <w:bCs/>
      <w:kern w:val="28"/>
      <w:sz w:val="32"/>
      <w:szCs w:val="32"/>
      <w:lang w:val="ru-RU" w:eastAsia="ru-RU" w:bidi="ar-SA"/>
    </w:rPr>
  </w:style>
  <w:style w:type="paragraph" w:styleId="aa">
    <w:name w:val="Title"/>
    <w:basedOn w:val="a"/>
    <w:link w:val="a9"/>
    <w:qFormat/>
    <w:rsid w:val="008F735B"/>
    <w:pPr>
      <w:spacing w:before="240" w:after="60"/>
      <w:jc w:val="center"/>
      <w:outlineLvl w:val="0"/>
    </w:pPr>
    <w:rPr>
      <w:rFonts w:ascii="Arial" w:hAnsi="Arial" w:cs="Arial"/>
      <w:b/>
      <w:bCs/>
      <w:kern w:val="28"/>
      <w:sz w:val="32"/>
      <w:szCs w:val="32"/>
    </w:rPr>
  </w:style>
  <w:style w:type="paragraph" w:styleId="ab">
    <w:name w:val="Normal (Web)"/>
    <w:basedOn w:val="a"/>
    <w:rsid w:val="00705BE9"/>
    <w:pPr>
      <w:spacing w:before="100" w:beforeAutospacing="1" w:after="100" w:afterAutospacing="1"/>
    </w:pPr>
  </w:style>
  <w:style w:type="paragraph" w:styleId="ac">
    <w:name w:val="endnote text"/>
    <w:basedOn w:val="a"/>
    <w:semiHidden/>
    <w:rsid w:val="00705BE9"/>
    <w:rPr>
      <w:sz w:val="20"/>
      <w:szCs w:val="20"/>
    </w:rPr>
  </w:style>
  <w:style w:type="character" w:styleId="ad">
    <w:name w:val="endnote reference"/>
    <w:basedOn w:val="a0"/>
    <w:semiHidden/>
    <w:rsid w:val="00705BE9"/>
    <w:rPr>
      <w:vertAlign w:val="superscript"/>
    </w:rPr>
  </w:style>
  <w:style w:type="paragraph" w:styleId="ae">
    <w:name w:val="caption"/>
    <w:basedOn w:val="a"/>
    <w:next w:val="a"/>
    <w:qFormat/>
    <w:rsid w:val="00BB5D6A"/>
    <w:rPr>
      <w:sz w:val="28"/>
      <w:szCs w:val="28"/>
    </w:rPr>
  </w:style>
  <w:style w:type="paragraph" w:styleId="2">
    <w:name w:val="Body Text 2"/>
    <w:basedOn w:val="a"/>
    <w:rsid w:val="00BB5D6A"/>
    <w:pPr>
      <w:spacing w:line="360" w:lineRule="auto"/>
      <w:jc w:val="both"/>
    </w:pPr>
    <w:rPr>
      <w:sz w:val="28"/>
      <w:szCs w:val="28"/>
    </w:rPr>
  </w:style>
  <w:style w:type="paragraph" w:styleId="30">
    <w:name w:val="Body Text 3"/>
    <w:basedOn w:val="a"/>
    <w:rsid w:val="00BB5D6A"/>
    <w:pPr>
      <w:spacing w:line="360" w:lineRule="auto"/>
    </w:pPr>
    <w:rPr>
      <w:sz w:val="28"/>
      <w:szCs w:val="28"/>
    </w:rPr>
  </w:style>
  <w:style w:type="paragraph" w:styleId="20">
    <w:name w:val="Body Text Indent 2"/>
    <w:basedOn w:val="a"/>
    <w:rsid w:val="00BB5D6A"/>
    <w:pPr>
      <w:spacing w:line="360" w:lineRule="auto"/>
      <w:ind w:firstLine="709"/>
    </w:pPr>
    <w:rPr>
      <w:sz w:val="28"/>
      <w:szCs w:val="28"/>
    </w:rPr>
  </w:style>
  <w:style w:type="table" w:styleId="af">
    <w:name w:val="Table Grid"/>
    <w:basedOn w:val="a1"/>
    <w:rsid w:val="003B6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447C98"/>
  </w:style>
  <w:style w:type="paragraph" w:styleId="31">
    <w:name w:val="toc 3"/>
    <w:basedOn w:val="a"/>
    <w:next w:val="a"/>
    <w:autoRedefine/>
    <w:semiHidden/>
    <w:rsid w:val="00447C98"/>
    <w:pPr>
      <w:ind w:left="480"/>
    </w:pPr>
  </w:style>
  <w:style w:type="character" w:styleId="af0">
    <w:name w:val="Hyperlink"/>
    <w:basedOn w:val="a0"/>
    <w:rsid w:val="00447C98"/>
    <w:rPr>
      <w:color w:val="0000FF"/>
      <w:u w:val="single"/>
    </w:rPr>
  </w:style>
  <w:style w:type="paragraph" w:customStyle="1" w:styleId="ConsPlusNormal">
    <w:name w:val="ConsPlusNormal"/>
    <w:rsid w:val="007C5281"/>
    <w:pPr>
      <w:widowControl w:val="0"/>
      <w:autoSpaceDE w:val="0"/>
      <w:autoSpaceDN w:val="0"/>
      <w:adjustRightInd w:val="0"/>
      <w:ind w:firstLine="720"/>
    </w:pPr>
    <w:rPr>
      <w:rFonts w:ascii="Arial" w:hAnsi="Arial" w:cs="Arial"/>
    </w:rPr>
  </w:style>
  <w:style w:type="paragraph" w:styleId="af1">
    <w:name w:val="header"/>
    <w:basedOn w:val="a"/>
    <w:rsid w:val="00746F20"/>
    <w:pPr>
      <w:tabs>
        <w:tab w:val="center" w:pos="4677"/>
        <w:tab w:val="right" w:pos="9355"/>
      </w:tabs>
    </w:pPr>
  </w:style>
  <w:style w:type="paragraph" w:customStyle="1" w:styleId="3f3f3f3f3f3f3f3f3f3f3f3f3f3f3f3f3f3f3f3f3f3f3">
    <w:name w:val="О3fс3fн3fо3fв3fн3fо3fй3f т3fе3fк3fс3fт3f с3f о3fт3fс3fт3fу3fп3fо3fм3f 3"/>
    <w:basedOn w:val="a"/>
    <w:rsid w:val="009F1494"/>
    <w:pPr>
      <w:widowControl w:val="0"/>
      <w:autoSpaceDE w:val="0"/>
      <w:autoSpaceDN w:val="0"/>
      <w:adjustRightInd w:val="0"/>
      <w:spacing w:after="120"/>
      <w:ind w:left="283"/>
    </w:pPr>
    <w:rPr>
      <w:rFonts w:ascii="Arial" w:hAnsi="Arial" w:cs="Tahoma"/>
      <w:sz w:val="16"/>
      <w:szCs w:val="16"/>
    </w:rPr>
  </w:style>
  <w:style w:type="paragraph" w:styleId="af2">
    <w:name w:val="List Number"/>
    <w:basedOn w:val="a"/>
    <w:rsid w:val="00750EF6"/>
    <w:pPr>
      <w:widowControl w:val="0"/>
      <w:tabs>
        <w:tab w:val="left" w:pos="454"/>
      </w:tabs>
      <w:ind w:firstLine="454"/>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0032">
      <w:bodyDiv w:val="1"/>
      <w:marLeft w:val="0"/>
      <w:marRight w:val="0"/>
      <w:marTop w:val="0"/>
      <w:marBottom w:val="0"/>
      <w:divBdr>
        <w:top w:val="none" w:sz="0" w:space="0" w:color="auto"/>
        <w:left w:val="none" w:sz="0" w:space="0" w:color="auto"/>
        <w:bottom w:val="none" w:sz="0" w:space="0" w:color="auto"/>
        <w:right w:val="none" w:sz="0" w:space="0" w:color="auto"/>
      </w:divBdr>
    </w:div>
    <w:div w:id="123088144">
      <w:bodyDiv w:val="1"/>
      <w:marLeft w:val="0"/>
      <w:marRight w:val="0"/>
      <w:marTop w:val="0"/>
      <w:marBottom w:val="0"/>
      <w:divBdr>
        <w:top w:val="none" w:sz="0" w:space="0" w:color="auto"/>
        <w:left w:val="none" w:sz="0" w:space="0" w:color="auto"/>
        <w:bottom w:val="none" w:sz="0" w:space="0" w:color="auto"/>
        <w:right w:val="none" w:sz="0" w:space="0" w:color="auto"/>
      </w:divBdr>
    </w:div>
    <w:div w:id="153188233">
      <w:bodyDiv w:val="1"/>
      <w:marLeft w:val="0"/>
      <w:marRight w:val="0"/>
      <w:marTop w:val="0"/>
      <w:marBottom w:val="0"/>
      <w:divBdr>
        <w:top w:val="none" w:sz="0" w:space="0" w:color="auto"/>
        <w:left w:val="none" w:sz="0" w:space="0" w:color="auto"/>
        <w:bottom w:val="none" w:sz="0" w:space="0" w:color="auto"/>
        <w:right w:val="none" w:sz="0" w:space="0" w:color="auto"/>
      </w:divBdr>
    </w:div>
    <w:div w:id="156458840">
      <w:bodyDiv w:val="1"/>
      <w:marLeft w:val="0"/>
      <w:marRight w:val="0"/>
      <w:marTop w:val="0"/>
      <w:marBottom w:val="0"/>
      <w:divBdr>
        <w:top w:val="none" w:sz="0" w:space="0" w:color="auto"/>
        <w:left w:val="none" w:sz="0" w:space="0" w:color="auto"/>
        <w:bottom w:val="none" w:sz="0" w:space="0" w:color="auto"/>
        <w:right w:val="none" w:sz="0" w:space="0" w:color="auto"/>
      </w:divBdr>
    </w:div>
    <w:div w:id="380908369">
      <w:bodyDiv w:val="1"/>
      <w:marLeft w:val="0"/>
      <w:marRight w:val="0"/>
      <w:marTop w:val="0"/>
      <w:marBottom w:val="0"/>
      <w:divBdr>
        <w:top w:val="none" w:sz="0" w:space="0" w:color="auto"/>
        <w:left w:val="none" w:sz="0" w:space="0" w:color="auto"/>
        <w:bottom w:val="none" w:sz="0" w:space="0" w:color="auto"/>
        <w:right w:val="none" w:sz="0" w:space="0" w:color="auto"/>
      </w:divBdr>
    </w:div>
    <w:div w:id="754404700">
      <w:bodyDiv w:val="1"/>
      <w:marLeft w:val="0"/>
      <w:marRight w:val="0"/>
      <w:marTop w:val="0"/>
      <w:marBottom w:val="0"/>
      <w:divBdr>
        <w:top w:val="none" w:sz="0" w:space="0" w:color="auto"/>
        <w:left w:val="none" w:sz="0" w:space="0" w:color="auto"/>
        <w:bottom w:val="none" w:sz="0" w:space="0" w:color="auto"/>
        <w:right w:val="none" w:sz="0" w:space="0" w:color="auto"/>
      </w:divBdr>
    </w:div>
    <w:div w:id="1279988288">
      <w:bodyDiv w:val="1"/>
      <w:marLeft w:val="0"/>
      <w:marRight w:val="0"/>
      <w:marTop w:val="0"/>
      <w:marBottom w:val="0"/>
      <w:divBdr>
        <w:top w:val="none" w:sz="0" w:space="0" w:color="auto"/>
        <w:left w:val="none" w:sz="0" w:space="0" w:color="auto"/>
        <w:bottom w:val="none" w:sz="0" w:space="0" w:color="auto"/>
        <w:right w:val="none" w:sz="0" w:space="0" w:color="auto"/>
      </w:divBdr>
    </w:div>
    <w:div w:id="1326011619">
      <w:bodyDiv w:val="1"/>
      <w:marLeft w:val="0"/>
      <w:marRight w:val="0"/>
      <w:marTop w:val="0"/>
      <w:marBottom w:val="0"/>
      <w:divBdr>
        <w:top w:val="none" w:sz="0" w:space="0" w:color="auto"/>
        <w:left w:val="none" w:sz="0" w:space="0" w:color="auto"/>
        <w:bottom w:val="none" w:sz="0" w:space="0" w:color="auto"/>
        <w:right w:val="none" w:sz="0" w:space="0" w:color="auto"/>
      </w:divBdr>
    </w:div>
    <w:div w:id="1328636069">
      <w:bodyDiv w:val="1"/>
      <w:marLeft w:val="0"/>
      <w:marRight w:val="0"/>
      <w:marTop w:val="0"/>
      <w:marBottom w:val="0"/>
      <w:divBdr>
        <w:top w:val="none" w:sz="0" w:space="0" w:color="auto"/>
        <w:left w:val="none" w:sz="0" w:space="0" w:color="auto"/>
        <w:bottom w:val="none" w:sz="0" w:space="0" w:color="auto"/>
        <w:right w:val="none" w:sz="0" w:space="0" w:color="auto"/>
      </w:divBdr>
    </w:div>
    <w:div w:id="1424187465">
      <w:bodyDiv w:val="1"/>
      <w:marLeft w:val="0"/>
      <w:marRight w:val="0"/>
      <w:marTop w:val="0"/>
      <w:marBottom w:val="0"/>
      <w:divBdr>
        <w:top w:val="none" w:sz="0" w:space="0" w:color="auto"/>
        <w:left w:val="none" w:sz="0" w:space="0" w:color="auto"/>
        <w:bottom w:val="none" w:sz="0" w:space="0" w:color="auto"/>
        <w:right w:val="none" w:sz="0" w:space="0" w:color="auto"/>
      </w:divBdr>
    </w:div>
    <w:div w:id="1434977263">
      <w:bodyDiv w:val="1"/>
      <w:marLeft w:val="0"/>
      <w:marRight w:val="0"/>
      <w:marTop w:val="0"/>
      <w:marBottom w:val="0"/>
      <w:divBdr>
        <w:top w:val="none" w:sz="0" w:space="0" w:color="auto"/>
        <w:left w:val="none" w:sz="0" w:space="0" w:color="auto"/>
        <w:bottom w:val="none" w:sz="0" w:space="0" w:color="auto"/>
        <w:right w:val="none" w:sz="0" w:space="0" w:color="auto"/>
      </w:divBdr>
    </w:div>
    <w:div w:id="1475637686">
      <w:bodyDiv w:val="1"/>
      <w:marLeft w:val="0"/>
      <w:marRight w:val="0"/>
      <w:marTop w:val="0"/>
      <w:marBottom w:val="0"/>
      <w:divBdr>
        <w:top w:val="none" w:sz="0" w:space="0" w:color="auto"/>
        <w:left w:val="none" w:sz="0" w:space="0" w:color="auto"/>
        <w:bottom w:val="none" w:sz="0" w:space="0" w:color="auto"/>
        <w:right w:val="none" w:sz="0" w:space="0" w:color="auto"/>
      </w:divBdr>
    </w:div>
    <w:div w:id="1676492228">
      <w:bodyDiv w:val="1"/>
      <w:marLeft w:val="0"/>
      <w:marRight w:val="0"/>
      <w:marTop w:val="0"/>
      <w:marBottom w:val="0"/>
      <w:divBdr>
        <w:top w:val="none" w:sz="0" w:space="0" w:color="auto"/>
        <w:left w:val="none" w:sz="0" w:space="0" w:color="auto"/>
        <w:bottom w:val="none" w:sz="0" w:space="0" w:color="auto"/>
        <w:right w:val="none" w:sz="0" w:space="0" w:color="auto"/>
      </w:divBdr>
    </w:div>
    <w:div w:id="1707868806">
      <w:bodyDiv w:val="1"/>
      <w:marLeft w:val="0"/>
      <w:marRight w:val="0"/>
      <w:marTop w:val="0"/>
      <w:marBottom w:val="0"/>
      <w:divBdr>
        <w:top w:val="none" w:sz="0" w:space="0" w:color="auto"/>
        <w:left w:val="none" w:sz="0" w:space="0" w:color="auto"/>
        <w:bottom w:val="none" w:sz="0" w:space="0" w:color="auto"/>
        <w:right w:val="none" w:sz="0" w:space="0" w:color="auto"/>
      </w:divBdr>
    </w:div>
    <w:div w:id="1979874900">
      <w:bodyDiv w:val="1"/>
      <w:marLeft w:val="0"/>
      <w:marRight w:val="0"/>
      <w:marTop w:val="0"/>
      <w:marBottom w:val="0"/>
      <w:divBdr>
        <w:top w:val="none" w:sz="0" w:space="0" w:color="auto"/>
        <w:left w:val="none" w:sz="0" w:space="0" w:color="auto"/>
        <w:bottom w:val="none" w:sz="0" w:space="0" w:color="auto"/>
        <w:right w:val="none" w:sz="0" w:space="0" w:color="auto"/>
      </w:divBdr>
    </w:div>
    <w:div w:id="201356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10662</Words>
  <Characters>60776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71296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cp:lastModifiedBy>Irina</cp:lastModifiedBy>
  <cp:revision>2</cp:revision>
  <cp:lastPrinted>2010-12-16T06:55:00Z</cp:lastPrinted>
  <dcterms:created xsi:type="dcterms:W3CDTF">2014-07-20T12:32:00Z</dcterms:created>
  <dcterms:modified xsi:type="dcterms:W3CDTF">2014-07-20T12:32:00Z</dcterms:modified>
</cp:coreProperties>
</file>