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D2" w:rsidRDefault="000545F9">
      <w:pPr>
        <w:pStyle w:val="1"/>
        <w:jc w:val="center"/>
      </w:pPr>
      <w:r>
        <w:t>Сочинения на свободную тему - Классное собрание 2</w:t>
      </w:r>
    </w:p>
    <w:p w:rsidR="002C73D2" w:rsidRPr="000545F9" w:rsidRDefault="000545F9">
      <w:pPr>
        <w:pStyle w:val="a3"/>
      </w:pPr>
      <w:r>
        <w:t>Вот уже несколько лет по четвергам после уроков наш классный руководитель проводит классные часы. Мы привыкли, что она обсуждает с нами важные вопросы, касающиеся нашего образования, воспитания, безопасности, поведения в обществе. Но в этом году нам предложили новую интересную форму работы - классное собрание. Это собрание учеников класса. Учитель может присутствовать на нем в качестве приглашенного (консультанта, эксперта, помощника, советчика), но главная роль отводится нам самим. Мы сами выбираем темы для обсуждения. Заранее готовимся к выступлению. У нас уже были собрания, посвященные честности, ответственности, были собрания, проходившиеся в форме литературного вечера.</w:t>
      </w:r>
      <w:r>
        <w:br/>
      </w:r>
      <w:r>
        <w:br/>
        <w:t>Последнее наше классное собрание было посвящено простой, но важной теме «Что такое вежливость и каким должен быть вежливый человек в современном мире?»</w:t>
      </w:r>
      <w:r>
        <w:br/>
      </w:r>
      <w:r>
        <w:br/>
        <w:t>Все мы хорошо знаем, что культура человека обязательно проявляется в его каждодневном поведении. С детских лет мамы, папы, бабушки и дедушки, тети и дяди, воспитатели и учителя втолковывают нам правила вежливого поведения: не забывать здороваться при встрече со знакомыми людьми, здороваться, входя в дом или в кабинет к кому-нибудь, уступать в транспорте место пожилым людям и маленьким детям. Но мы почему-то стали забывать о том, что собственное наше поведение, наши поступки, отношение друг к другу воспитывают сильнее всяких нравоучительных бесед.</w:t>
      </w:r>
      <w:r>
        <w:br/>
      </w:r>
      <w:r>
        <w:br/>
        <w:t>Сегодня перед нами распахнуты двери в удивительным мир знаний, науки, техники, но общество держится не только на знаниях. Необходимо нести в своем сердце тепло и доброту, быть устремленным навстречу людям. И самое простое, что мы можем сделать, - просто быть вежливыми. Но, оказывается, это не так уж просто. Каждый день мы множество раз оказываемся перед выбором: как нужно вести себя в разных ситуациях. И советчиков тут быть не должно. Каждый человек строит свои отношения с другими, руководствуясь своими внутренними качествами, которые отчасти заложены в нем родителями и учителями, но еще в большей степени они должны быть воспитаны самостоятельно.</w:t>
      </w:r>
      <w:r>
        <w:br/>
      </w:r>
      <w:r>
        <w:br/>
        <w:t>Так что же такое вежливость?</w:t>
      </w:r>
      <w:r>
        <w:br/>
      </w:r>
      <w:r>
        <w:br/>
        <w:t>Во-первых, доброе отношение к людям. Быть добрым - значит учиться добрыми глазами видеть радость или беду другого человека. Добрым сердцем откликнуться на нее. И добрым делом помочь.</w:t>
      </w:r>
      <w:r>
        <w:br/>
      </w:r>
      <w:r>
        <w:br/>
        <w:t>Во-вторых, честность. Порой это совсем не просто. Не нужно бояться говорить в глаза людям правду. Надо стараться не совершать поступков, которых бы пришлось стыдиться. Но если все-таки совершил такой поступок, имей мужество честно признаться в нем! И постарайся его исправить.</w:t>
      </w:r>
      <w:r>
        <w:br/>
      </w:r>
      <w:r>
        <w:br/>
        <w:t>Кто-то из ребят заметил, что нужно быть гордым и независимым. Да, действительно, независимость взглядов, индивидуальность очень важны. Только бы чувства были искренними, желания - добрыми, а сердце - отзывчивым!</w:t>
      </w:r>
      <w:r>
        <w:br/>
      </w:r>
      <w:r>
        <w:br/>
        <w:t>Важно также уметь трудиться. Труд учит понимать и уважать других людей и тот огромный и прекрасный мир, в котором мы живем.</w:t>
      </w:r>
      <w:r>
        <w:br/>
      </w:r>
      <w:r>
        <w:br/>
        <w:t>Сегодня в понятие «вежливый», «воспитанный человек» входит не только и даже не столько умение вести себя пристойно (хотя внешние проявления культуры поведения обязательны для</w:t>
      </w:r>
      <w:r>
        <w:br/>
      </w:r>
      <w:r>
        <w:br/>
        <w:t>каждого воспитанного человека). Вежливый человек не тот, кто никогда не оскорбит женщину, а тот, кто не пройдет равнодушно мимо того, кто позволил себе это. Вежливый человек не тот, кто сам никогда не сломает ветку дерева и не притащит охапку поникших цветов из пригородного леса (нормально и естественно не совершать таких варварских поступков!), а тот, кто остановит эгоиста, не находящего нужным беречь живую красоту природы.</w:t>
      </w:r>
      <w:r>
        <w:br/>
      </w:r>
      <w:r>
        <w:br/>
        <w:t>Современный воспитанный человек - тот, кто способен не просто совершать поступки, но и отвечать за них. Сегодня вежливость подразумевает также серьезное образование, развитый ум, умение управлять своими эмоциями независимо от того, каким темпераментом ты наделен от природы. Такие качества, как холодное равнодушие к людям, способность юлить и пресмыкаться ради собственной выгоды, пошлость, не приносят счастья, радости, благополучия ни окружающим, ни самому человеку.</w:t>
      </w:r>
      <w:bookmarkStart w:id="0" w:name="_GoBack"/>
      <w:bookmarkEnd w:id="0"/>
    </w:p>
    <w:sectPr w:rsidR="002C73D2" w:rsidRPr="000545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5F9"/>
    <w:rsid w:val="0002473E"/>
    <w:rsid w:val="000545F9"/>
    <w:rsid w:val="002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F29A7-A82A-4997-9DE5-026A5ED2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3406</Characters>
  <Application>Microsoft Office Word</Application>
  <DocSecurity>0</DocSecurity>
  <Lines>28</Lines>
  <Paragraphs>7</Paragraphs>
  <ScaleCrop>false</ScaleCrop>
  <Company>diakov.net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Классное собрание 2</dc:title>
  <dc:subject/>
  <dc:creator>Irina</dc:creator>
  <cp:keywords/>
  <dc:description/>
  <cp:lastModifiedBy>Irina</cp:lastModifiedBy>
  <cp:revision>2</cp:revision>
  <dcterms:created xsi:type="dcterms:W3CDTF">2014-07-18T19:34:00Z</dcterms:created>
  <dcterms:modified xsi:type="dcterms:W3CDTF">2014-07-18T19:34:00Z</dcterms:modified>
</cp:coreProperties>
</file>