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089" w:rsidRDefault="00D36089" w:rsidP="00B646FC">
      <w:pPr>
        <w:jc w:val="center"/>
      </w:pPr>
    </w:p>
    <w:p w:rsidR="00B646FC" w:rsidRDefault="00B646FC" w:rsidP="00B646FC">
      <w:pPr>
        <w:jc w:val="center"/>
      </w:pPr>
      <w:r>
        <w:t>МИНИСТЕРСТВО ОБРАЗОВАНИЯ И НАУКИ РОССИЙСКОЙ ФЕДЕРАЦИИ</w:t>
      </w:r>
    </w:p>
    <w:p w:rsidR="00B646FC" w:rsidRDefault="00B646FC" w:rsidP="00B646FC">
      <w:pPr>
        <w:jc w:val="center"/>
      </w:pPr>
    </w:p>
    <w:p w:rsidR="00B646FC" w:rsidRDefault="00B646FC" w:rsidP="00B646FC">
      <w:pPr>
        <w:jc w:val="center"/>
      </w:pPr>
      <w:r>
        <w:t xml:space="preserve">РОССИЙСКИЙ ГОСУДАРСТВЕННЫЙ УНИВЕРСИТЕТ </w:t>
      </w:r>
    </w:p>
    <w:p w:rsidR="00B646FC" w:rsidRDefault="00B646FC" w:rsidP="00B646FC">
      <w:pPr>
        <w:jc w:val="center"/>
      </w:pPr>
      <w:r>
        <w:t>НЕФТИ И ГАЗА ИМЕНИ И.М. ГУБКИНА.</w:t>
      </w:r>
    </w:p>
    <w:p w:rsidR="00B646FC" w:rsidRDefault="00B646FC" w:rsidP="00B646FC">
      <w:pPr>
        <w:jc w:val="center"/>
      </w:pPr>
    </w:p>
    <w:p w:rsidR="00B646FC" w:rsidRDefault="00B646FC" w:rsidP="00B646FC">
      <w:pPr>
        <w:jc w:val="center"/>
      </w:pPr>
    </w:p>
    <w:p w:rsidR="00B646FC" w:rsidRDefault="00B646FC" w:rsidP="00B646FC">
      <w:pPr>
        <w:jc w:val="center"/>
      </w:pPr>
      <w:r>
        <w:t>КАФЕДРА ЭКОНОМИКИ НЕФТЯНОЙ И ГАЗОВОЙ ПРОМЫШЛЕННОСТИ</w:t>
      </w:r>
    </w:p>
    <w:p w:rsidR="00B646FC" w:rsidRDefault="00B646FC" w:rsidP="00B646FC">
      <w:pPr>
        <w:jc w:val="center"/>
      </w:pPr>
    </w:p>
    <w:p w:rsidR="00B646FC" w:rsidRDefault="00B646FC" w:rsidP="00B646FC">
      <w:pPr>
        <w:jc w:val="center"/>
      </w:pPr>
    </w:p>
    <w:p w:rsidR="00B646FC" w:rsidRDefault="00B646FC" w:rsidP="00B646FC">
      <w:pPr>
        <w:jc w:val="center"/>
        <w:rPr>
          <w:b/>
          <w:sz w:val="40"/>
          <w:szCs w:val="40"/>
        </w:rPr>
      </w:pPr>
      <w:r>
        <w:rPr>
          <w:b/>
          <w:sz w:val="40"/>
          <w:szCs w:val="40"/>
        </w:rPr>
        <w:t>РЕФЕРАТ НА ТЕМУ:</w:t>
      </w:r>
    </w:p>
    <w:p w:rsidR="00B646FC" w:rsidRPr="005561DC" w:rsidRDefault="00B646FC" w:rsidP="00B646FC">
      <w:pPr>
        <w:jc w:val="center"/>
        <w:rPr>
          <w:b/>
          <w:sz w:val="40"/>
          <w:szCs w:val="40"/>
        </w:rPr>
      </w:pPr>
    </w:p>
    <w:p w:rsidR="00B646FC" w:rsidRPr="0062029F" w:rsidRDefault="00B646FC" w:rsidP="00B646FC">
      <w:pPr>
        <w:jc w:val="center"/>
        <w:rPr>
          <w:sz w:val="36"/>
          <w:szCs w:val="36"/>
        </w:rPr>
      </w:pPr>
      <w:r>
        <w:rPr>
          <w:sz w:val="36"/>
          <w:szCs w:val="36"/>
        </w:rPr>
        <w:t>«Производительность труда</w:t>
      </w:r>
      <w:r w:rsidRPr="0062029F">
        <w:rPr>
          <w:sz w:val="36"/>
          <w:szCs w:val="36"/>
        </w:rPr>
        <w:t>»</w:t>
      </w:r>
    </w:p>
    <w:p w:rsidR="00B646FC" w:rsidRDefault="00B646FC" w:rsidP="00B646FC">
      <w:pPr>
        <w:jc w:val="center"/>
        <w:rPr>
          <w:b/>
          <w:sz w:val="32"/>
          <w:szCs w:val="32"/>
        </w:rPr>
      </w:pPr>
    </w:p>
    <w:p w:rsidR="00B646FC" w:rsidRDefault="00B646FC" w:rsidP="00B646FC">
      <w:pPr>
        <w:rPr>
          <w:b/>
          <w:sz w:val="32"/>
          <w:szCs w:val="32"/>
        </w:rPr>
      </w:pPr>
    </w:p>
    <w:p w:rsidR="00B646FC" w:rsidRDefault="00B646FC" w:rsidP="00B646FC">
      <w:pPr>
        <w:rPr>
          <w:b/>
          <w:sz w:val="32"/>
          <w:szCs w:val="32"/>
        </w:rPr>
      </w:pPr>
    </w:p>
    <w:p w:rsidR="00B646FC" w:rsidRDefault="00B646FC" w:rsidP="00B646FC">
      <w:pPr>
        <w:rPr>
          <w:b/>
          <w:sz w:val="32"/>
          <w:szCs w:val="32"/>
        </w:rPr>
      </w:pPr>
    </w:p>
    <w:p w:rsidR="00B646FC" w:rsidRDefault="00B646FC" w:rsidP="00B646FC">
      <w:pPr>
        <w:rPr>
          <w:b/>
          <w:sz w:val="32"/>
          <w:szCs w:val="32"/>
        </w:rPr>
      </w:pPr>
    </w:p>
    <w:p w:rsidR="00B646FC" w:rsidRDefault="00B646FC" w:rsidP="00B646FC">
      <w:pPr>
        <w:rPr>
          <w:b/>
          <w:sz w:val="32"/>
          <w:szCs w:val="32"/>
        </w:rPr>
        <w:sectPr w:rsidR="00B646FC" w:rsidSect="00B646FC">
          <w:pgSz w:w="11906" w:h="16838"/>
          <w:pgMar w:top="1134" w:right="850" w:bottom="1134" w:left="1701" w:header="709" w:footer="709" w:gutter="0"/>
          <w:cols w:space="709"/>
          <w:docGrid w:linePitch="360"/>
        </w:sectPr>
      </w:pPr>
    </w:p>
    <w:p w:rsidR="00B646FC" w:rsidRDefault="00B646FC" w:rsidP="00B646FC">
      <w:pPr>
        <w:rPr>
          <w:b/>
          <w:sz w:val="32"/>
          <w:szCs w:val="32"/>
        </w:rPr>
      </w:pPr>
    </w:p>
    <w:p w:rsidR="00B646FC" w:rsidRDefault="00B646FC" w:rsidP="00B646FC">
      <w:r>
        <w:t>ВЫПОЛНИЛА:</w:t>
      </w:r>
    </w:p>
    <w:p w:rsidR="00B646FC" w:rsidRDefault="00B646FC" w:rsidP="00B646FC"/>
    <w:p w:rsidR="00B646FC" w:rsidRDefault="00B646FC" w:rsidP="00B646FC">
      <w:r>
        <w:t>Студентка группы ЭЭ-08-7</w:t>
      </w:r>
    </w:p>
    <w:p w:rsidR="00B646FC" w:rsidRDefault="00B646FC" w:rsidP="00B646FC"/>
    <w:p w:rsidR="00B646FC" w:rsidRDefault="00B646FC" w:rsidP="00B646FC">
      <w:r>
        <w:t>Рыжая Юлия</w:t>
      </w:r>
    </w:p>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 w:rsidR="00B646FC" w:rsidRDefault="00B646FC" w:rsidP="00B646FC">
      <w:pPr>
        <w:jc w:val="right"/>
      </w:pPr>
    </w:p>
    <w:p w:rsidR="00B646FC" w:rsidRDefault="00B646FC" w:rsidP="00B646FC">
      <w:pPr>
        <w:jc w:val="right"/>
      </w:pPr>
      <w:r>
        <w:t>МОСКВА  2009</w:t>
      </w:r>
    </w:p>
    <w:p w:rsidR="00B646FC" w:rsidRDefault="00B646FC" w:rsidP="00B646FC">
      <w:pPr>
        <w:jc w:val="right"/>
      </w:pPr>
    </w:p>
    <w:p w:rsidR="00B646FC" w:rsidRDefault="00B646FC" w:rsidP="00B646FC">
      <w:pPr>
        <w:jc w:val="right"/>
      </w:pPr>
      <w:r>
        <w:t>ПРОВЕРИЛА:</w:t>
      </w:r>
    </w:p>
    <w:p w:rsidR="00B646FC" w:rsidRDefault="00B646FC" w:rsidP="00B646FC">
      <w:pPr>
        <w:jc w:val="right"/>
      </w:pPr>
    </w:p>
    <w:p w:rsidR="00B646FC" w:rsidRDefault="00B646FC" w:rsidP="00B646FC">
      <w:pPr>
        <w:jc w:val="right"/>
        <w:sectPr w:rsidR="00B646FC" w:rsidSect="00F62415">
          <w:type w:val="continuous"/>
          <w:pgSz w:w="11906" w:h="16838"/>
          <w:pgMar w:top="1134" w:right="850" w:bottom="1134" w:left="1701" w:header="709" w:footer="709" w:gutter="0"/>
          <w:cols w:num="2" w:space="709"/>
          <w:docGrid w:linePitch="360"/>
        </w:sectPr>
      </w:pPr>
      <w:r>
        <w:t>Ст. преп. Зубкова Т. С.</w:t>
      </w:r>
    </w:p>
    <w:p w:rsidR="001D3709" w:rsidRDefault="008F6A33" w:rsidP="00A069A3">
      <w:pPr>
        <w:jc w:val="center"/>
        <w:rPr>
          <w:caps/>
        </w:rPr>
      </w:pPr>
      <w:r w:rsidRPr="00A069A3">
        <w:rPr>
          <w:caps/>
        </w:rPr>
        <w:t>ПЛАН:</w:t>
      </w:r>
    </w:p>
    <w:p w:rsidR="00F2226E" w:rsidRPr="00A069A3" w:rsidRDefault="00F2226E" w:rsidP="00A069A3">
      <w:pPr>
        <w:jc w:val="center"/>
        <w:rPr>
          <w:caps/>
        </w:rPr>
      </w:pPr>
    </w:p>
    <w:p w:rsidR="008F6A33" w:rsidRDefault="008F6A33"/>
    <w:p w:rsidR="00DB11FA" w:rsidRDefault="00DB11FA" w:rsidP="009C5936">
      <w:pPr>
        <w:pStyle w:val="10"/>
      </w:pPr>
      <w:r>
        <w:fldChar w:fldCharType="begin"/>
      </w:r>
      <w:r>
        <w:instrText xml:space="preserve"> TOC \o "1-7" \u </w:instrText>
      </w:r>
      <w:r>
        <w:fldChar w:fldCharType="separate"/>
      </w:r>
      <w:r w:rsidRPr="009C5936">
        <w:rPr>
          <w:b/>
          <w:caps/>
        </w:rPr>
        <w:t>Введение</w:t>
      </w:r>
      <w:r w:rsidRPr="00570E47">
        <w:rPr>
          <w:caps/>
        </w:rPr>
        <w:t>.</w:t>
      </w:r>
      <w:r>
        <w:tab/>
      </w:r>
      <w:r>
        <w:fldChar w:fldCharType="begin"/>
      </w:r>
      <w:r>
        <w:instrText xml:space="preserve"> PAGEREF _Toc231130711 \h </w:instrText>
      </w:r>
      <w:r>
        <w:fldChar w:fldCharType="separate"/>
      </w:r>
      <w:r w:rsidR="008F7E63">
        <w:t>3</w:t>
      </w:r>
      <w:r>
        <w:fldChar w:fldCharType="end"/>
      </w:r>
    </w:p>
    <w:p w:rsidR="009C5936" w:rsidRPr="009C5936" w:rsidRDefault="009C5936" w:rsidP="009C5936">
      <w:pPr>
        <w:rPr>
          <w:noProof/>
        </w:rPr>
      </w:pPr>
    </w:p>
    <w:p w:rsidR="00DB11FA" w:rsidRPr="009C5936" w:rsidRDefault="00DB11FA" w:rsidP="009C5936">
      <w:pPr>
        <w:pStyle w:val="10"/>
      </w:pPr>
      <w:r w:rsidRPr="009C5936">
        <w:t>1) ХАРАКТЕРИСТИКА УСЛОВИЙ ПРОВЕДЕНИЯ РАБОТ НА ПРЕДПРИЯТИИ</w:t>
      </w:r>
    </w:p>
    <w:p w:rsidR="009C5936" w:rsidRPr="009C5936" w:rsidRDefault="009C5936" w:rsidP="009C5936">
      <w:pPr>
        <w:rPr>
          <w:noProof/>
        </w:rPr>
      </w:pPr>
    </w:p>
    <w:p w:rsidR="00DB11FA" w:rsidRDefault="00DB11FA" w:rsidP="009C5936">
      <w:pPr>
        <w:pStyle w:val="10"/>
      </w:pPr>
      <w:r>
        <w:t>СПЕЦИФИКА</w:t>
      </w:r>
      <w:r>
        <w:tab/>
      </w:r>
      <w:r w:rsidR="00EB4738">
        <w:t>4</w:t>
      </w:r>
    </w:p>
    <w:p w:rsidR="00DB11FA" w:rsidRDefault="00DB11FA" w:rsidP="009C5936">
      <w:pPr>
        <w:pStyle w:val="10"/>
      </w:pPr>
      <w:r w:rsidRPr="00570E47">
        <w:t>ТРУД И ЕГО МОТИ</w:t>
      </w:r>
      <w:r w:rsidR="00E747E5">
        <w:t>ВАЦИЯ. ПРОИЗВОДИТЕЛЬНОСТЬ ТРУДА.</w:t>
      </w:r>
      <w:r>
        <w:tab/>
      </w:r>
      <w:r w:rsidR="00EB4738">
        <w:t>6</w:t>
      </w:r>
    </w:p>
    <w:p w:rsidR="00DB11FA" w:rsidRDefault="00DB11FA" w:rsidP="009C5936">
      <w:pPr>
        <w:pStyle w:val="10"/>
      </w:pPr>
      <w:r>
        <w:t>СОСТАВ И СТРУКТУРА ПЕРСОНАЛА ПРЕДПРИЯТИЯ</w:t>
      </w:r>
      <w:r>
        <w:tab/>
      </w:r>
      <w:r w:rsidR="00EB4738">
        <w:t>9</w:t>
      </w:r>
    </w:p>
    <w:p w:rsidR="00DB11FA" w:rsidRDefault="00DB11FA" w:rsidP="009C5936">
      <w:pPr>
        <w:pStyle w:val="10"/>
      </w:pPr>
      <w:r>
        <w:t>УЧЕТ ПЕРСОНАЛА ПРЕДПРИЯТИЯ: СПИСОЧНЫЙ, ЯВОЧНЫЙ И СРЕДНЕСПИСОЧНЫЙ СОСТАВ.</w:t>
      </w:r>
      <w:r>
        <w:tab/>
      </w:r>
      <w:r w:rsidR="00EB4738">
        <w:t>10</w:t>
      </w:r>
    </w:p>
    <w:p w:rsidR="00DB11FA" w:rsidRDefault="00DB11FA" w:rsidP="009C5936">
      <w:pPr>
        <w:pStyle w:val="10"/>
      </w:pPr>
      <w:r>
        <w:t>ОРГАНИЗАЦИЯ И НОРМИРОВАНИЕ ТРУДА.</w:t>
      </w:r>
      <w:r>
        <w:tab/>
      </w:r>
      <w:r w:rsidR="00EB4738">
        <w:t>11</w:t>
      </w:r>
    </w:p>
    <w:p w:rsidR="00DB11FA" w:rsidRDefault="00DB11FA" w:rsidP="009C5936">
      <w:pPr>
        <w:pStyle w:val="10"/>
      </w:pPr>
      <w:r>
        <w:t>ОБОРОТ, СМЕНЯЕМОСТЬ И ТЕКУЧЕСТЬ СОСТАВА ПРЕДПРИЯТИЯ.</w:t>
      </w:r>
      <w:r>
        <w:tab/>
      </w:r>
      <w:r w:rsidR="00EB4738">
        <w:t>13</w:t>
      </w:r>
    </w:p>
    <w:p w:rsidR="00DB11FA" w:rsidRDefault="00DB11FA" w:rsidP="009C5936">
      <w:pPr>
        <w:pStyle w:val="10"/>
      </w:pPr>
      <w:r>
        <w:t>ОПЛАТА ТРУДА РАБОТНИКОВ ПРЕДПРИЯТИЯ.</w:t>
      </w:r>
      <w:r>
        <w:tab/>
      </w:r>
      <w:r w:rsidR="00EB4738">
        <w:t>14</w:t>
      </w:r>
    </w:p>
    <w:p w:rsidR="009C5936" w:rsidRPr="009C5936" w:rsidRDefault="009C5936" w:rsidP="009C5936">
      <w:pPr>
        <w:rPr>
          <w:noProof/>
        </w:rPr>
      </w:pPr>
    </w:p>
    <w:p w:rsidR="00DB11FA" w:rsidRPr="009C5936" w:rsidRDefault="00DB11FA" w:rsidP="009C5936">
      <w:pPr>
        <w:pStyle w:val="10"/>
      </w:pPr>
      <w:r w:rsidRPr="009C5936">
        <w:t>2) ДИНАМИКА ПОКАЗАТЕЛЕЙ ПРЕДПРИЯТИЯ ПО ТРУДУ И ЗАРАБОТНОЙ ПЛАТЕ.</w:t>
      </w:r>
      <w:r w:rsidR="002A7A92" w:rsidRPr="009C5936">
        <w:t xml:space="preserve"> </w:t>
      </w:r>
    </w:p>
    <w:p w:rsidR="009C5936" w:rsidRPr="009C5936" w:rsidRDefault="009C5936" w:rsidP="009C5936">
      <w:pPr>
        <w:rPr>
          <w:noProof/>
        </w:rPr>
      </w:pPr>
    </w:p>
    <w:p w:rsidR="00DB11FA" w:rsidRDefault="00DB11FA" w:rsidP="009C5936">
      <w:pPr>
        <w:pStyle w:val="10"/>
      </w:pPr>
      <w:r>
        <w:t>ДИНАМИКА ПОКАЗАТЕЛЕЙ ПО ТРУДУ И ЗАРАБОТНОЙ ПЛАТЕ</w:t>
      </w:r>
      <w:r w:rsidR="002A7A92">
        <w:t>,</w:t>
      </w:r>
      <w:r>
        <w:t xml:space="preserve"> ТЕМПЫ ИЗМЕНЕНИЯ ПОКАЗАТЕЛЕЙ.</w:t>
      </w:r>
      <w:r>
        <w:tab/>
      </w:r>
      <w:r w:rsidR="00EB4738">
        <w:t>16</w:t>
      </w:r>
    </w:p>
    <w:p w:rsidR="009C5936" w:rsidRPr="009C5936" w:rsidRDefault="009C5936" w:rsidP="009C5936">
      <w:pPr>
        <w:rPr>
          <w:noProof/>
        </w:rPr>
      </w:pPr>
    </w:p>
    <w:p w:rsidR="00DB11FA" w:rsidRPr="009C5936" w:rsidRDefault="00DB11FA" w:rsidP="009C5936">
      <w:pPr>
        <w:pStyle w:val="10"/>
      </w:pPr>
      <w:r w:rsidRPr="009C5936">
        <w:rPr>
          <w:b/>
        </w:rPr>
        <w:t>3)</w:t>
      </w:r>
      <w:r w:rsidRPr="009C5936">
        <w:t xml:space="preserve"> </w:t>
      </w:r>
      <w:r w:rsidRPr="009C5936">
        <w:rPr>
          <w:b/>
        </w:rPr>
        <w:t>РЕЗЕРВЫ И ПУТИ ПОВЫШЕНИЯ ПРОИЗВОДИТЕЛЬНОСТИ ТРУДА</w:t>
      </w:r>
      <w:r w:rsidRPr="009C5936">
        <w:t xml:space="preserve"> </w:t>
      </w:r>
      <w:r w:rsidRPr="009C5936">
        <w:rPr>
          <w:b/>
        </w:rPr>
        <w:t>НА</w:t>
      </w:r>
      <w:r w:rsidRPr="009C5936">
        <w:t xml:space="preserve"> </w:t>
      </w:r>
      <w:r w:rsidRPr="009C5936">
        <w:rPr>
          <w:b/>
        </w:rPr>
        <w:t>ПРЕДПРИЯТИИ</w:t>
      </w:r>
    </w:p>
    <w:p w:rsidR="009C5936" w:rsidRPr="009C5936" w:rsidRDefault="009C5936" w:rsidP="009C5936">
      <w:pPr>
        <w:rPr>
          <w:noProof/>
        </w:rPr>
      </w:pPr>
    </w:p>
    <w:p w:rsidR="00DB11FA" w:rsidRDefault="00DB11FA" w:rsidP="009C5936">
      <w:pPr>
        <w:pStyle w:val="10"/>
      </w:pPr>
      <w:r>
        <w:t>АВТОМАТИЗАЦИЯ ПРОИЗВОДСТВА И СОКРАЩЕНИЕ ДОЛИ РУЧНОГО ТРУДА</w:t>
      </w:r>
      <w:r w:rsidR="009C5936">
        <w:t>.</w:t>
      </w:r>
    </w:p>
    <w:p w:rsidR="00DB11FA" w:rsidRDefault="00DB11FA" w:rsidP="009C5936">
      <w:pPr>
        <w:pStyle w:val="10"/>
      </w:pPr>
      <w:r>
        <w:t>УСКОРЕНИЕ ПРОИЗВОДСТВЕННОГО ЦИКЛА.</w:t>
      </w:r>
      <w:r>
        <w:tab/>
      </w:r>
      <w:r w:rsidR="00EB4738">
        <w:t>17</w:t>
      </w:r>
    </w:p>
    <w:p w:rsidR="00EB4738" w:rsidRDefault="00DB11FA" w:rsidP="009C5936">
      <w:pPr>
        <w:pStyle w:val="10"/>
      </w:pPr>
      <w:r>
        <w:t>УЛУЧШЕНИЕ ОР</w:t>
      </w:r>
      <w:r w:rsidR="00EB4738">
        <w:t>ГАНИЗАЦИИ ПРОИЗВОДСТВА И ТРУДА</w:t>
      </w:r>
      <w:r w:rsidR="00E747E5">
        <w:t>.</w:t>
      </w:r>
      <w:r w:rsidR="00EB4738">
        <w:t>......</w:t>
      </w:r>
      <w:r w:rsidR="00E747E5">
        <w:t>...............................</w:t>
      </w:r>
      <w:r w:rsidR="00EB4738">
        <w:t>......19</w:t>
      </w:r>
    </w:p>
    <w:p w:rsidR="00DB11FA" w:rsidRDefault="00DB11FA" w:rsidP="009C5936">
      <w:pPr>
        <w:pStyle w:val="10"/>
      </w:pPr>
      <w:r>
        <w:t>СОВЕРШЕНСТВОВАНИЕ ФОРМ И МЕТОДОВ МАТЕРИАЛЬНОГО И МОРАЛЬНОГО ПООЩРЕНИЯ РАБОТНИКОВ ЗА РЕЗУЛЬТАТЫ ТРУДА.</w:t>
      </w:r>
      <w:r>
        <w:tab/>
      </w:r>
      <w:r w:rsidR="00EB4738">
        <w:t>20</w:t>
      </w:r>
    </w:p>
    <w:p w:rsidR="009C5936" w:rsidRPr="009C5936" w:rsidRDefault="009C5936" w:rsidP="009C5936">
      <w:pPr>
        <w:rPr>
          <w:noProof/>
        </w:rPr>
      </w:pPr>
    </w:p>
    <w:p w:rsidR="00DB11FA" w:rsidRDefault="00DB11FA" w:rsidP="009C5936">
      <w:pPr>
        <w:pStyle w:val="10"/>
      </w:pPr>
      <w:r w:rsidRPr="009C5936">
        <w:rPr>
          <w:b/>
        </w:rPr>
        <w:t>ЗАКЛЮЧЕНИЕ.</w:t>
      </w:r>
      <w:r>
        <w:tab/>
      </w:r>
      <w:r>
        <w:fldChar w:fldCharType="begin"/>
      </w:r>
      <w:r>
        <w:instrText xml:space="preserve"> PAGEREF _Toc231130726 \h </w:instrText>
      </w:r>
      <w:r>
        <w:fldChar w:fldCharType="separate"/>
      </w:r>
      <w:r w:rsidR="008F7E63">
        <w:t>23</w:t>
      </w:r>
      <w:r>
        <w:fldChar w:fldCharType="end"/>
      </w:r>
    </w:p>
    <w:p w:rsidR="009C5936" w:rsidRPr="009C5936" w:rsidRDefault="009C5936" w:rsidP="009C5936">
      <w:pPr>
        <w:rPr>
          <w:noProof/>
        </w:rPr>
      </w:pPr>
    </w:p>
    <w:p w:rsidR="00DB11FA" w:rsidRDefault="00DB11FA" w:rsidP="009C5936">
      <w:pPr>
        <w:pStyle w:val="10"/>
      </w:pPr>
      <w:r w:rsidRPr="009C5936">
        <w:rPr>
          <w:b/>
        </w:rPr>
        <w:t>СПИСОК</w:t>
      </w:r>
      <w:r>
        <w:t xml:space="preserve"> </w:t>
      </w:r>
      <w:r w:rsidRPr="009C5936">
        <w:rPr>
          <w:b/>
        </w:rPr>
        <w:t>ИСПОЛЬЗОВАННОЙ</w:t>
      </w:r>
      <w:r>
        <w:t xml:space="preserve"> </w:t>
      </w:r>
      <w:r w:rsidRPr="009C5936">
        <w:rPr>
          <w:b/>
        </w:rPr>
        <w:t>ЛИТЕРАТУРЫ</w:t>
      </w:r>
      <w:r>
        <w:t>.</w:t>
      </w:r>
      <w:r>
        <w:tab/>
      </w:r>
      <w:r>
        <w:fldChar w:fldCharType="begin"/>
      </w:r>
      <w:r>
        <w:instrText xml:space="preserve"> PAGEREF _Toc231130731 \h </w:instrText>
      </w:r>
      <w:r>
        <w:fldChar w:fldCharType="separate"/>
      </w:r>
      <w:r w:rsidR="008F7E63">
        <w:t>25</w:t>
      </w:r>
      <w:r>
        <w:fldChar w:fldCharType="end"/>
      </w:r>
    </w:p>
    <w:p w:rsidR="00DB11FA" w:rsidRDefault="00DB11FA" w:rsidP="009C5936">
      <w:pPr>
        <w:pStyle w:val="10"/>
      </w:pPr>
    </w:p>
    <w:p w:rsidR="00DB11FA" w:rsidRDefault="00DB11FA">
      <w:r>
        <w:fldChar w:fldCharType="end"/>
      </w:r>
    </w:p>
    <w:p w:rsidR="009C5936" w:rsidRDefault="009C5936"/>
    <w:p w:rsidR="009C5936" w:rsidRDefault="009C5936"/>
    <w:p w:rsidR="009C5936" w:rsidRDefault="009C5936"/>
    <w:p w:rsidR="009C5936" w:rsidRDefault="009C5936"/>
    <w:p w:rsidR="009C5936" w:rsidRDefault="009C5936"/>
    <w:p w:rsidR="009C5936" w:rsidRDefault="009C5936"/>
    <w:p w:rsidR="009C5936" w:rsidRDefault="009C5936"/>
    <w:p w:rsidR="009C5936" w:rsidRDefault="009C5936"/>
    <w:p w:rsidR="009C5936" w:rsidRDefault="009C5936"/>
    <w:p w:rsidR="009C5936" w:rsidRDefault="009C5936"/>
    <w:p w:rsidR="009C5936" w:rsidRDefault="009C5936"/>
    <w:p w:rsidR="009C5936" w:rsidRDefault="009C5936"/>
    <w:p w:rsidR="00DA7D73" w:rsidRDefault="00DA7D73"/>
    <w:p w:rsidR="001B293E" w:rsidRDefault="001B293E"/>
    <w:p w:rsidR="00A313F4" w:rsidRDefault="00A313F4"/>
    <w:p w:rsidR="00A313F4" w:rsidRPr="00DB11FA" w:rsidRDefault="00A313F4" w:rsidP="009C5936">
      <w:pPr>
        <w:pStyle w:val="1"/>
        <w:spacing w:line="360" w:lineRule="auto"/>
        <w:jc w:val="center"/>
        <w:rPr>
          <w:rFonts w:ascii="Times New Roman" w:hAnsi="Times New Roman" w:cs="Times New Roman"/>
          <w:caps/>
          <w:sz w:val="24"/>
          <w:szCs w:val="24"/>
        </w:rPr>
      </w:pPr>
      <w:bookmarkStart w:id="0" w:name="_Toc231130711"/>
      <w:r w:rsidRPr="00DB11FA">
        <w:rPr>
          <w:rFonts w:ascii="Times New Roman" w:hAnsi="Times New Roman" w:cs="Times New Roman"/>
          <w:caps/>
          <w:sz w:val="24"/>
          <w:szCs w:val="24"/>
        </w:rPr>
        <w:t>Введение.</w:t>
      </w:r>
      <w:bookmarkEnd w:id="0"/>
    </w:p>
    <w:p w:rsidR="008B598E" w:rsidRDefault="008B598E" w:rsidP="00A313F4">
      <w:pPr>
        <w:jc w:val="center"/>
      </w:pPr>
    </w:p>
    <w:p w:rsidR="008B598E" w:rsidRDefault="008B598E" w:rsidP="008B598E">
      <w:pPr>
        <w:jc w:val="right"/>
      </w:pPr>
      <w:r>
        <w:t>«Труд - отец богатства, земля - его мать»</w:t>
      </w:r>
    </w:p>
    <w:p w:rsidR="008B598E" w:rsidRDefault="008B598E" w:rsidP="008B598E">
      <w:pPr>
        <w:jc w:val="right"/>
      </w:pPr>
      <w:r>
        <w:t>У.Пэтти</w:t>
      </w:r>
    </w:p>
    <w:p w:rsidR="00A313F4" w:rsidRDefault="00A313F4"/>
    <w:p w:rsidR="00A313F4" w:rsidRDefault="00A313F4" w:rsidP="00C14729">
      <w:pPr>
        <w:keepLines/>
      </w:pPr>
      <w:r>
        <w:t xml:space="preserve">Являясь одним из важнейших факторов производства, труд представляет собой </w:t>
      </w:r>
      <w:r w:rsidR="008B598E">
        <w:t xml:space="preserve">целенаправленное воздействие человека на предметы труда, которое приносит пользу обществу. </w:t>
      </w:r>
      <w:r w:rsidR="0098252D">
        <w:t xml:space="preserve">Труд включает в себя использование умственных и физических способностей людей, их навыков и опыта в форме услуг, необходимых для производства экономических благ. </w:t>
      </w:r>
      <w:r w:rsidR="008B598E">
        <w:t xml:space="preserve">Трудятся, прежде всего, для обеспечения жизнедеятельности и получения </w:t>
      </w:r>
      <w:r w:rsidR="0098252D">
        <w:t xml:space="preserve">вознаграждения за свою работу. </w:t>
      </w:r>
    </w:p>
    <w:p w:rsidR="00C14729" w:rsidRDefault="006066C0" w:rsidP="00C14729">
      <w:pPr>
        <w:keepLines/>
      </w:pPr>
      <w:r>
        <w:t xml:space="preserve">«Без труда не выловишь и рыбки из пруда» - гласит народная мудрость. И действительно: труд-это единственное, чем обладает каждый человек независимо от возраста, пола и национальности. Если земля и капитал приобретаются, предпринимательские способности развивают, то трудиться может каждый. </w:t>
      </w:r>
      <w:r w:rsidR="00542D9C">
        <w:t xml:space="preserve">В процессе жизнедеятельности люди приобретают опыт, становятся специалистами в своем деле и могут трудиться с большей отдачей при затрате меньших усилий. </w:t>
      </w:r>
      <w:r w:rsidR="00C979EA">
        <w:t>Задача предприятия - заинтересовать работников, создать им стимул к эффективной деятельности на пользу себе и обществу.</w:t>
      </w:r>
    </w:p>
    <w:p w:rsidR="00721411" w:rsidRDefault="00721411" w:rsidP="00C14729">
      <w:pPr>
        <w:keepLines/>
      </w:pPr>
      <w:r>
        <w:t xml:space="preserve">Так, в ходе формирования кадровой политики, в идеальном случае, необходимо согласование следующих аспектов: </w:t>
      </w:r>
    </w:p>
    <w:p w:rsidR="00721411" w:rsidRDefault="00721411" w:rsidP="00721411">
      <w:pPr>
        <w:pStyle w:val="a3"/>
      </w:pPr>
      <w:r>
        <w:t xml:space="preserve">*  разработка общих принципов кадровой политики, определение приоритетов целей; </w:t>
      </w:r>
    </w:p>
    <w:p w:rsidR="00721411" w:rsidRDefault="00721411" w:rsidP="00721411">
      <w:pPr>
        <w:pStyle w:val="a3"/>
      </w:pPr>
      <w:r>
        <w:t xml:space="preserve">*  организационно-штатная политика - планирование потребности в кадрах, формирование структуры и штата, назначение, создание резерва, перемещение; </w:t>
      </w:r>
    </w:p>
    <w:p w:rsidR="00721411" w:rsidRDefault="00721411" w:rsidP="00721411">
      <w:pPr>
        <w:pStyle w:val="a3"/>
      </w:pPr>
      <w:r>
        <w:t xml:space="preserve">*  информационная политика - создание и поддержка системы движения кадровой информации; </w:t>
      </w:r>
    </w:p>
    <w:p w:rsidR="00721411" w:rsidRDefault="00721411" w:rsidP="00721411">
      <w:pPr>
        <w:pStyle w:val="a3"/>
      </w:pPr>
      <w:r>
        <w:t xml:space="preserve">*  финансовая политика - формулирование принципов распределения средств, обеспечение эффективности системы стимулирования труда; </w:t>
      </w:r>
    </w:p>
    <w:p w:rsidR="00721411" w:rsidRDefault="00721411" w:rsidP="00721411">
      <w:pPr>
        <w:pStyle w:val="a3"/>
      </w:pPr>
      <w:r>
        <w:t xml:space="preserve">*  политика развития персонала - обеспечение программы развития, профориентация и адаптация сотрудников, планирование индивидуального продвижения, формирование команд, профессиональная подготовка и повышение квалификации; </w:t>
      </w:r>
    </w:p>
    <w:p w:rsidR="00721411" w:rsidRDefault="00721411" w:rsidP="00721411">
      <w:pPr>
        <w:pStyle w:val="a3"/>
      </w:pPr>
      <w:r>
        <w:t>*  оценка результатов деятельности - анализ соответствия кадровой политики и стратегии организации, выявление проблем в кадровой работе, оценка кадрового потенциала.</w:t>
      </w:r>
    </w:p>
    <w:p w:rsidR="00A313F4" w:rsidRDefault="00A313F4"/>
    <w:p w:rsidR="00A313F4" w:rsidRDefault="00A313F4"/>
    <w:p w:rsidR="00A313F4" w:rsidRDefault="00A313F4"/>
    <w:p w:rsidR="00A313F4" w:rsidRDefault="00A313F4"/>
    <w:p w:rsidR="00A313F4" w:rsidRDefault="00A313F4"/>
    <w:p w:rsidR="00A313F4" w:rsidRDefault="00A313F4"/>
    <w:p w:rsidR="00C14729" w:rsidRDefault="00C14729"/>
    <w:p w:rsidR="00C14729" w:rsidRDefault="00C14729"/>
    <w:p w:rsidR="00A313F4" w:rsidRDefault="00A313F4"/>
    <w:p w:rsidR="00A313F4" w:rsidRDefault="00A313F4"/>
    <w:p w:rsidR="00A313F4" w:rsidRDefault="00A313F4"/>
    <w:p w:rsidR="00A313F4" w:rsidRDefault="00A313F4"/>
    <w:p w:rsidR="00A84FD8" w:rsidRPr="009C5936" w:rsidRDefault="00A84FD8" w:rsidP="00DB11FA">
      <w:pPr>
        <w:pStyle w:val="1"/>
        <w:spacing w:line="360" w:lineRule="auto"/>
        <w:rPr>
          <w:rFonts w:ascii="Times New Roman" w:hAnsi="Times New Roman" w:cs="Times New Roman"/>
          <w:sz w:val="24"/>
          <w:szCs w:val="24"/>
        </w:rPr>
      </w:pPr>
      <w:bookmarkStart w:id="1" w:name="_Toc231130712"/>
      <w:r w:rsidRPr="009C5936">
        <w:rPr>
          <w:rFonts w:ascii="Times New Roman" w:hAnsi="Times New Roman" w:cs="Times New Roman"/>
          <w:sz w:val="24"/>
          <w:szCs w:val="24"/>
        </w:rPr>
        <w:t>1) ХАРАКТЕРИСТИКА УСЛОВИЙ ПРОВЕДЕНИЯ РАБОТ НА ПРЕДПРИЯТИИ.</w:t>
      </w:r>
      <w:bookmarkEnd w:id="1"/>
      <w:r w:rsidRPr="009C5936">
        <w:rPr>
          <w:rFonts w:ascii="Times New Roman" w:hAnsi="Times New Roman" w:cs="Times New Roman"/>
          <w:sz w:val="24"/>
          <w:szCs w:val="24"/>
        </w:rPr>
        <w:t xml:space="preserve"> </w:t>
      </w:r>
    </w:p>
    <w:p w:rsidR="00C03A3D" w:rsidRPr="009C5936" w:rsidRDefault="00C03A3D" w:rsidP="009C5936">
      <w:pPr>
        <w:pStyle w:val="1"/>
        <w:spacing w:line="360" w:lineRule="auto"/>
        <w:jc w:val="center"/>
        <w:rPr>
          <w:rFonts w:ascii="Times New Roman" w:hAnsi="Times New Roman" w:cs="Times New Roman"/>
          <w:b w:val="0"/>
          <w:sz w:val="24"/>
          <w:szCs w:val="24"/>
        </w:rPr>
      </w:pPr>
      <w:bookmarkStart w:id="2" w:name="_Toc231130713"/>
      <w:r w:rsidRPr="009C5936">
        <w:rPr>
          <w:rFonts w:ascii="Times New Roman" w:hAnsi="Times New Roman" w:cs="Times New Roman"/>
          <w:b w:val="0"/>
          <w:sz w:val="24"/>
          <w:szCs w:val="24"/>
        </w:rPr>
        <w:t>СПЕЦИФИКА</w:t>
      </w:r>
      <w:bookmarkEnd w:id="2"/>
    </w:p>
    <w:p w:rsidR="00542D9C" w:rsidRDefault="00542D9C" w:rsidP="00C14729">
      <w:pPr>
        <w:pStyle w:val="a3"/>
        <w:spacing w:before="0" w:beforeAutospacing="0" w:after="0" w:afterAutospacing="0"/>
      </w:pPr>
      <w:r>
        <w:t xml:space="preserve">Трудовые ресурсы предприятия являются главным ресурсом каждого предприятия, от качества подбора и эффективности использования которого во многом зависят результаты производственной деятельности предприятия. </w:t>
      </w:r>
    </w:p>
    <w:p w:rsidR="00721411" w:rsidRDefault="00721411" w:rsidP="00C14729">
      <w:pPr>
        <w:pStyle w:val="a3"/>
        <w:spacing w:before="0" w:beforeAutospacing="0" w:after="0" w:afterAutospacing="0"/>
      </w:pPr>
      <w:r>
        <w:t xml:space="preserve">Под </w:t>
      </w:r>
      <w:r w:rsidRPr="00C14729">
        <w:rPr>
          <w:b/>
        </w:rPr>
        <w:t>трудовыми ресурсами</w:t>
      </w:r>
      <w:r>
        <w:rPr>
          <w:b/>
          <w:bCs/>
        </w:rPr>
        <w:t xml:space="preserve"> </w:t>
      </w:r>
      <w:r>
        <w:t>понимают часть населения, обладающую физическим развитием, умственными способностями и знаниями, необходимыми для осуществления полезной деятельности.</w:t>
      </w:r>
      <w:r w:rsidR="00C14729">
        <w:t xml:space="preserve"> </w:t>
      </w:r>
      <w:r>
        <w:t>Возрастные границы и социально-демографический состав трудовых ресурсов определяются системой законодательных актов.</w:t>
      </w:r>
    </w:p>
    <w:p w:rsidR="00721411" w:rsidRDefault="00721411" w:rsidP="00C14729">
      <w:pPr>
        <w:pStyle w:val="a3"/>
        <w:spacing w:before="0" w:beforeAutospacing="0" w:after="0" w:afterAutospacing="0"/>
      </w:pPr>
      <w:r w:rsidRPr="00C14729">
        <w:t>Трудовые отношения</w:t>
      </w:r>
      <w:r>
        <w:t xml:space="preserve"> сотрудников предприятия с работодателями регулирует </w:t>
      </w:r>
      <w:r w:rsidR="00A5737D">
        <w:t>Трудовой Кодекс РФ</w:t>
      </w:r>
      <w:r>
        <w:t xml:space="preserve">. Согласно этому кодексу каждый гражданин </w:t>
      </w:r>
      <w:r w:rsidR="00A5737D">
        <w:t>РФ</w:t>
      </w:r>
      <w:r>
        <w:t xml:space="preserve"> имеет право на труд, как на территории </w:t>
      </w:r>
      <w:r w:rsidR="00A5737D">
        <w:t>РФ</w:t>
      </w:r>
      <w:r>
        <w:t xml:space="preserve">, так и за ее пределами. За труд каждый должен получать оплату труда не ниже установленного государством минимального размера. Государство создает условия для эффективной занятности населения, содействует трудоустройству, подготовки и повышению трудовой квалификации, а при необходимости обеспечивает переподготовку лиц, высвобождаемых в результате перехода на рыночную экономику. </w:t>
      </w:r>
    </w:p>
    <w:p w:rsidR="00721411" w:rsidRDefault="00721411" w:rsidP="00C14729">
      <w:pPr>
        <w:pStyle w:val="a3"/>
        <w:spacing w:before="0" w:beforeAutospacing="0" w:after="0" w:afterAutospacing="0"/>
      </w:pPr>
      <w:r>
        <w:t>Для уяснения понятия «трудовые ресурсы» необходимо знать, что, во-первых, в зависимости от возраста все население может быть разделено на три группы:</w:t>
      </w:r>
    </w:p>
    <w:p w:rsidR="00721411" w:rsidRDefault="00721411" w:rsidP="00C14729">
      <w:pPr>
        <w:pStyle w:val="a3"/>
        <w:spacing w:before="0" w:beforeAutospacing="0" w:after="0" w:afterAutospacing="0"/>
      </w:pPr>
      <w:r w:rsidRPr="00C14729">
        <w:rPr>
          <w:b/>
        </w:rPr>
        <w:t>лица моложе трудоспособного возраста</w:t>
      </w:r>
      <w:r>
        <w:t xml:space="preserve"> (от рождения до 15 лет включительно);</w:t>
      </w:r>
    </w:p>
    <w:p w:rsidR="00721411" w:rsidRDefault="00721411" w:rsidP="00C14729">
      <w:pPr>
        <w:pStyle w:val="a3"/>
        <w:spacing w:before="0" w:beforeAutospacing="0" w:after="0" w:afterAutospacing="0"/>
      </w:pPr>
      <w:r w:rsidRPr="00C14729">
        <w:rPr>
          <w:b/>
        </w:rPr>
        <w:t>лица в трудоспособном (раб</w:t>
      </w:r>
      <w:r w:rsidR="00E70B4D" w:rsidRPr="00C14729">
        <w:rPr>
          <w:b/>
        </w:rPr>
        <w:t>очем) возрасте</w:t>
      </w:r>
      <w:r w:rsidR="00E70B4D">
        <w:t>: женщины от 16 до</w:t>
      </w:r>
      <w:r>
        <w:t xml:space="preserve"> 54 лет, мужчины от 16 до 59 лет включительно;</w:t>
      </w:r>
    </w:p>
    <w:p w:rsidR="00721411" w:rsidRDefault="00721411" w:rsidP="00C14729">
      <w:pPr>
        <w:pStyle w:val="a3"/>
        <w:spacing w:before="0" w:beforeAutospacing="0" w:after="0" w:afterAutospacing="0"/>
      </w:pPr>
      <w:r w:rsidRPr="00C14729">
        <w:rPr>
          <w:b/>
        </w:rPr>
        <w:t>лица старше трудоспособного</w:t>
      </w:r>
      <w:r>
        <w:t>, т.е. пенсионного возраста, по достижении которого устанавливается пенсия по старости: женщины с 55, а мужчины с 60 лет.</w:t>
      </w:r>
    </w:p>
    <w:p w:rsidR="00721411" w:rsidRDefault="00721411" w:rsidP="00C14729">
      <w:pPr>
        <w:pStyle w:val="a3"/>
        <w:spacing w:before="0" w:beforeAutospacing="0" w:after="0" w:afterAutospacing="0"/>
      </w:pPr>
      <w:r>
        <w:t>Во-вторых, в зависимости от способности к труду различают трудоспособных и нетрудоспособных. Иначе говоря, люди могут быть нетрудоспособны в трудоспособном возрасте (например, инвалиды I и II групп допенсионного возраста) и трудоспособны в нетрудоспособном возрасте (например, работающие подростки и работающие пенсионеры по старости).</w:t>
      </w:r>
    </w:p>
    <w:p w:rsidR="00721411" w:rsidRDefault="00721411" w:rsidP="00C14729">
      <w:pPr>
        <w:pStyle w:val="a3"/>
        <w:spacing w:before="0" w:beforeAutospacing="0" w:after="0" w:afterAutospacing="0"/>
      </w:pPr>
      <w:r>
        <w:t xml:space="preserve">Исходя из сказанного, </w:t>
      </w:r>
      <w:r w:rsidRPr="00C14729">
        <w:rPr>
          <w:b/>
        </w:rPr>
        <w:t>к трудовым ресурсам относятся</w:t>
      </w:r>
      <w:r>
        <w:t>:</w:t>
      </w:r>
    </w:p>
    <w:p w:rsidR="00721411" w:rsidRDefault="00721411" w:rsidP="00C14729">
      <w:pPr>
        <w:pStyle w:val="a3"/>
        <w:spacing w:before="0" w:beforeAutospacing="0" w:after="0" w:afterAutospacing="0"/>
      </w:pPr>
      <w:r>
        <w:t>1) население в трудоспособном возрасте за исключением инвалидов войны и труда I и II групп и неработающих лиц, получающих пенсии на льготных условиях;</w:t>
      </w:r>
    </w:p>
    <w:p w:rsidR="00721411" w:rsidRDefault="00721411" w:rsidP="00C14729">
      <w:pPr>
        <w:pStyle w:val="a3"/>
        <w:spacing w:before="0" w:beforeAutospacing="0" w:after="0" w:afterAutospacing="0"/>
      </w:pPr>
      <w:r>
        <w:t>2) работающие лица пенсионного возраста;</w:t>
      </w:r>
    </w:p>
    <w:p w:rsidR="00C14729" w:rsidRDefault="00721411" w:rsidP="00C14729">
      <w:pPr>
        <w:pStyle w:val="a3"/>
        <w:spacing w:before="0" w:beforeAutospacing="0" w:after="0" w:afterAutospacing="0"/>
      </w:pPr>
      <w:r>
        <w:t xml:space="preserve">3) работающие подростки в возрасте до 16 лет. </w:t>
      </w:r>
    </w:p>
    <w:p w:rsidR="00721411" w:rsidRDefault="00721411" w:rsidP="00C14729">
      <w:pPr>
        <w:pStyle w:val="a3"/>
        <w:spacing w:before="0" w:beforeAutospacing="0" w:after="0" w:afterAutospacing="0"/>
      </w:pPr>
      <w:r>
        <w:t xml:space="preserve">По </w:t>
      </w:r>
      <w:r w:rsidR="007C05C4">
        <w:t>российскому</w:t>
      </w:r>
      <w:r>
        <w:t xml:space="preserve"> законодательству подростки до 16 лет принимаются на работу по достижении ими 15-летнего возраста в исключительных случаях. Допускается также, в целях подготовки молодежи к труду, прием на работу учащихся общеобразовательных школ, профессионально-технических и средних специальных учебных заведений по достижении ими 14-летнего возраста с согласия одного из родителей или заменяющего его лица при условии предоставления им легкого труда. Не причиняющего вреда здоровью и не мешающего процессу обучения.</w:t>
      </w:r>
    </w:p>
    <w:p w:rsidR="00721411" w:rsidRDefault="00721411" w:rsidP="00C14729">
      <w:pPr>
        <w:pStyle w:val="a3"/>
        <w:spacing w:before="0" w:beforeAutospacing="0" w:after="0" w:afterAutospacing="0"/>
      </w:pPr>
      <w:r w:rsidRPr="00C14729">
        <w:rPr>
          <w:b/>
        </w:rPr>
        <w:t xml:space="preserve">Экономически активное население (рабочая сила) </w:t>
      </w:r>
      <w:r>
        <w:t>- это часть населения, обеспечивающая предложение рабочей силы для производства товаров и услуг. Численность этой группы населения включает занятых и безработных.</w:t>
      </w:r>
    </w:p>
    <w:p w:rsidR="00721411" w:rsidRDefault="00721411" w:rsidP="00C14729">
      <w:pPr>
        <w:pStyle w:val="a3"/>
        <w:spacing w:before="0" w:beforeAutospacing="0" w:after="0" w:afterAutospacing="0"/>
      </w:pPr>
      <w:r>
        <w:t>К занятым в составе экономически активного населения относят лиц обоего пола в возрасте 16 лет и старше, а также лиц моложе 16 лет, которые в рассматриваемый период:</w:t>
      </w:r>
    </w:p>
    <w:p w:rsidR="00721411" w:rsidRDefault="00721411" w:rsidP="00C14729">
      <w:pPr>
        <w:pStyle w:val="a3"/>
        <w:spacing w:before="0" w:beforeAutospacing="0" w:after="0" w:afterAutospacing="0"/>
      </w:pPr>
      <w:r>
        <w:t>а) выполняли работу по найму за вознаграждение на условиях полного или неполного рабочего времени, а также иную приносящую доход работу;</w:t>
      </w:r>
    </w:p>
    <w:p w:rsidR="00721411" w:rsidRDefault="00721411" w:rsidP="00C14729">
      <w:pPr>
        <w:pStyle w:val="a3"/>
        <w:spacing w:before="0" w:beforeAutospacing="0" w:after="0" w:afterAutospacing="0"/>
      </w:pPr>
      <w:r>
        <w:t>б) временно отсутствовали на работе из-за болезни, отпуска, выходных дней, забастовки или других подобных причин;</w:t>
      </w:r>
    </w:p>
    <w:p w:rsidR="00721411" w:rsidRDefault="00721411" w:rsidP="00C14729">
      <w:pPr>
        <w:pStyle w:val="a3"/>
        <w:spacing w:before="0" w:beforeAutospacing="0" w:after="0" w:afterAutospacing="0"/>
      </w:pPr>
      <w:r>
        <w:t>в) выполняли работу без оплаты на семейном предприятии.</w:t>
      </w:r>
    </w:p>
    <w:p w:rsidR="00721411" w:rsidRDefault="00721411" w:rsidP="00C14729">
      <w:pPr>
        <w:pStyle w:val="a3"/>
        <w:spacing w:before="0" w:beforeAutospacing="0" w:after="0" w:afterAutospacing="0"/>
      </w:pPr>
      <w:r>
        <w:t>К безработным относят лиц в возрасте 16 лет и старше, которые в рассматриваемый период:</w:t>
      </w:r>
    </w:p>
    <w:p w:rsidR="00721411" w:rsidRDefault="00721411" w:rsidP="00C14729">
      <w:pPr>
        <w:pStyle w:val="a3"/>
        <w:spacing w:before="0" w:beforeAutospacing="0" w:after="0" w:afterAutospacing="0"/>
      </w:pPr>
      <w:r>
        <w:t>а) не имели работы и заработка;</w:t>
      </w:r>
    </w:p>
    <w:p w:rsidR="00721411" w:rsidRDefault="00721411" w:rsidP="00C14729">
      <w:pPr>
        <w:pStyle w:val="a3"/>
        <w:spacing w:before="0" w:beforeAutospacing="0" w:after="0" w:afterAutospacing="0"/>
      </w:pPr>
      <w:r>
        <w:t>б) зарегистрированы в органах службы занятости в целях поиска подходящей работы;</w:t>
      </w:r>
    </w:p>
    <w:p w:rsidR="00721411" w:rsidRDefault="00721411" w:rsidP="00C14729">
      <w:pPr>
        <w:pStyle w:val="a3"/>
        <w:spacing w:before="0" w:beforeAutospacing="0" w:after="0" w:afterAutospacing="0"/>
      </w:pPr>
      <w:r>
        <w:t>в) занимались поиском работы, т.е. обращались в государственную или коммерческие службы занятости, к администрации предприятий, помещали объявления в печати или предпринимали шаги к организации собственного дела;</w:t>
      </w:r>
    </w:p>
    <w:p w:rsidR="00721411" w:rsidRDefault="00721411" w:rsidP="00C14729">
      <w:pPr>
        <w:pStyle w:val="a3"/>
        <w:spacing w:before="0" w:beforeAutospacing="0" w:after="0" w:afterAutospacing="0"/>
      </w:pPr>
      <w:r>
        <w:t>г) были готовы приступить к работе;</w:t>
      </w:r>
    </w:p>
    <w:p w:rsidR="00721411" w:rsidRDefault="00721411" w:rsidP="00C14729">
      <w:pPr>
        <w:pStyle w:val="a3"/>
        <w:spacing w:before="0" w:beforeAutospacing="0" w:after="0" w:afterAutospacing="0"/>
      </w:pPr>
      <w:r>
        <w:t>д) проходили обучение или переподготовку по направлению службы занятости;</w:t>
      </w:r>
    </w:p>
    <w:p w:rsidR="00721411" w:rsidRDefault="00721411" w:rsidP="00C14729">
      <w:pPr>
        <w:pStyle w:val="a3"/>
        <w:spacing w:before="0" w:beforeAutospacing="0" w:after="0" w:afterAutospacing="0"/>
      </w:pPr>
      <w:r>
        <w:t>Для отнесения лица к категории «безработный» необходимо одновременное наличие у него четырех первых условий.</w:t>
      </w:r>
    </w:p>
    <w:p w:rsidR="00721411" w:rsidRDefault="00721411" w:rsidP="00C14729">
      <w:pPr>
        <w:pStyle w:val="a3"/>
        <w:spacing w:before="0" w:beforeAutospacing="0" w:after="0" w:afterAutospacing="0"/>
      </w:pPr>
      <w:r>
        <w:t>Учащиеся, студенты, пенсионеры и инвалиды учитываются в качестве безработных, если они занимались поиском работы и были готовы приступить к ней.</w:t>
      </w:r>
    </w:p>
    <w:p w:rsidR="00721411" w:rsidRDefault="00721411" w:rsidP="00C14729">
      <w:pPr>
        <w:pStyle w:val="a3"/>
        <w:spacing w:before="0" w:beforeAutospacing="0" w:after="0" w:afterAutospacing="0"/>
      </w:pPr>
      <w:r w:rsidRPr="00C14729">
        <w:rPr>
          <w:b/>
        </w:rPr>
        <w:t>Экономически неактивное население</w:t>
      </w:r>
      <w:r>
        <w:t xml:space="preserve"> - это та часть населения, которая не входит в состав рабочей силы. К ней относятся:</w:t>
      </w:r>
    </w:p>
    <w:p w:rsidR="00721411" w:rsidRDefault="00721411" w:rsidP="00C14729">
      <w:pPr>
        <w:pStyle w:val="a3"/>
        <w:spacing w:before="0" w:beforeAutospacing="0" w:after="0" w:afterAutospacing="0"/>
      </w:pPr>
      <w:r>
        <w:t>а) учащиеся, студенты, слушатели, курсанты, обучающиеся в дневных учебных заведениях;</w:t>
      </w:r>
    </w:p>
    <w:p w:rsidR="00721411" w:rsidRDefault="00721411" w:rsidP="00C14729">
      <w:pPr>
        <w:pStyle w:val="a3"/>
        <w:spacing w:before="0" w:beforeAutospacing="0" w:after="0" w:afterAutospacing="0"/>
      </w:pPr>
      <w:r>
        <w:t>б) лица, получающие пенсии по старости и на льготных условиях;</w:t>
      </w:r>
    </w:p>
    <w:p w:rsidR="00721411" w:rsidRDefault="00721411" w:rsidP="00C14729">
      <w:pPr>
        <w:pStyle w:val="a3"/>
        <w:spacing w:before="0" w:beforeAutospacing="0" w:after="0" w:afterAutospacing="0"/>
      </w:pPr>
      <w:r>
        <w:t>в) лица, получающие пенсии по инвалидности;</w:t>
      </w:r>
    </w:p>
    <w:p w:rsidR="00721411" w:rsidRDefault="00721411" w:rsidP="00C14729">
      <w:pPr>
        <w:pStyle w:val="a3"/>
        <w:spacing w:before="0" w:beforeAutospacing="0" w:after="0" w:afterAutospacing="0"/>
      </w:pPr>
      <w:r>
        <w:t>г) лица, занятые ведением домашнего хозяйства, уходом за детьми, больными родственниками;</w:t>
      </w:r>
    </w:p>
    <w:p w:rsidR="00C14729" w:rsidRDefault="00721411" w:rsidP="00C14729">
      <w:pPr>
        <w:pStyle w:val="a3"/>
        <w:spacing w:before="0" w:beforeAutospacing="0" w:after="0" w:afterAutospacing="0"/>
      </w:pPr>
      <w:r>
        <w:t>д) отчаявшиеся найти работу, т.е. прекратившие ее поиск, исчерпав все возможности, но которые могут и готовы работать;</w:t>
      </w:r>
      <w:r w:rsidR="00C14729">
        <w:t xml:space="preserve"> </w:t>
      </w:r>
    </w:p>
    <w:p w:rsidR="00721411" w:rsidRDefault="00721411" w:rsidP="00C14729">
      <w:pPr>
        <w:pStyle w:val="a3"/>
        <w:spacing w:before="0" w:beforeAutospacing="0" w:after="0" w:afterAutospacing="0"/>
      </w:pPr>
      <w:r>
        <w:t>е) другие лица, которым нет необходимости работать, независимо от источника дохода.</w:t>
      </w:r>
    </w:p>
    <w:p w:rsidR="00C979EA" w:rsidRDefault="00C979EA" w:rsidP="00542D9C">
      <w:pPr>
        <w:pStyle w:val="a3"/>
      </w:pPr>
    </w:p>
    <w:p w:rsidR="00E43905" w:rsidRDefault="00E43905" w:rsidP="00542D9C">
      <w:pPr>
        <w:pStyle w:val="a3"/>
      </w:pPr>
    </w:p>
    <w:p w:rsidR="00E43905" w:rsidRDefault="00E43905" w:rsidP="00542D9C">
      <w:pPr>
        <w:pStyle w:val="a3"/>
      </w:pPr>
    </w:p>
    <w:p w:rsidR="00E43905" w:rsidRDefault="00E43905" w:rsidP="00542D9C">
      <w:pPr>
        <w:pStyle w:val="a3"/>
      </w:pPr>
    </w:p>
    <w:p w:rsidR="00E43905" w:rsidRDefault="00E43905" w:rsidP="00542D9C">
      <w:pPr>
        <w:pStyle w:val="a3"/>
      </w:pPr>
    </w:p>
    <w:p w:rsidR="00E43905" w:rsidRDefault="00E43905" w:rsidP="00542D9C">
      <w:pPr>
        <w:pStyle w:val="a3"/>
      </w:pPr>
    </w:p>
    <w:p w:rsidR="00E43905" w:rsidRDefault="00E43905" w:rsidP="00542D9C">
      <w:pPr>
        <w:pStyle w:val="a3"/>
      </w:pPr>
    </w:p>
    <w:p w:rsidR="00E43905" w:rsidRDefault="00E43905" w:rsidP="00542D9C">
      <w:pPr>
        <w:pStyle w:val="a3"/>
      </w:pPr>
    </w:p>
    <w:p w:rsidR="00E43905" w:rsidRDefault="00E43905" w:rsidP="00542D9C">
      <w:pPr>
        <w:pStyle w:val="a3"/>
      </w:pPr>
    </w:p>
    <w:p w:rsidR="00E43905" w:rsidRDefault="00E43905" w:rsidP="00542D9C">
      <w:pPr>
        <w:pStyle w:val="a3"/>
      </w:pPr>
    </w:p>
    <w:p w:rsidR="00E43905" w:rsidRDefault="00E43905" w:rsidP="00542D9C">
      <w:pPr>
        <w:pStyle w:val="a3"/>
      </w:pPr>
    </w:p>
    <w:p w:rsidR="00E43905" w:rsidRDefault="00E43905" w:rsidP="00542D9C">
      <w:pPr>
        <w:pStyle w:val="a3"/>
      </w:pPr>
    </w:p>
    <w:p w:rsidR="00C979EA" w:rsidRDefault="00C979EA" w:rsidP="00542D9C">
      <w:pPr>
        <w:pStyle w:val="a3"/>
      </w:pPr>
    </w:p>
    <w:p w:rsidR="00A313F4" w:rsidRPr="009C5936" w:rsidRDefault="00C03A3D" w:rsidP="009C5936">
      <w:pPr>
        <w:pStyle w:val="1"/>
        <w:spacing w:line="360" w:lineRule="auto"/>
        <w:jc w:val="center"/>
        <w:rPr>
          <w:rFonts w:ascii="Times New Roman" w:hAnsi="Times New Roman" w:cs="Times New Roman"/>
          <w:b w:val="0"/>
          <w:caps/>
          <w:sz w:val="24"/>
          <w:szCs w:val="24"/>
        </w:rPr>
      </w:pPr>
      <w:bookmarkStart w:id="3" w:name="_Toc231130714"/>
      <w:r w:rsidRPr="009C5936">
        <w:rPr>
          <w:rFonts w:ascii="Times New Roman" w:hAnsi="Times New Roman" w:cs="Times New Roman"/>
          <w:b w:val="0"/>
          <w:caps/>
          <w:sz w:val="24"/>
          <w:szCs w:val="24"/>
        </w:rPr>
        <w:t>ТРУД И ЕГО МОТИВАЦИЯ</w:t>
      </w:r>
      <w:r w:rsidR="00F460B5" w:rsidRPr="009C5936">
        <w:rPr>
          <w:rFonts w:ascii="Times New Roman" w:hAnsi="Times New Roman" w:cs="Times New Roman"/>
          <w:b w:val="0"/>
          <w:caps/>
          <w:sz w:val="24"/>
          <w:szCs w:val="24"/>
        </w:rPr>
        <w:t>. ПРОИЗВОДИТЕЛЬНОСТЬ ТРУДА</w:t>
      </w:r>
      <w:bookmarkEnd w:id="3"/>
      <w:r w:rsidR="009C5936" w:rsidRPr="009C5936">
        <w:rPr>
          <w:rFonts w:ascii="Times New Roman" w:hAnsi="Times New Roman" w:cs="Times New Roman"/>
          <w:b w:val="0"/>
          <w:caps/>
          <w:sz w:val="24"/>
          <w:szCs w:val="24"/>
        </w:rPr>
        <w:t>.</w:t>
      </w:r>
    </w:p>
    <w:p w:rsidR="00C14729" w:rsidRPr="00A069A3" w:rsidRDefault="00C14729" w:rsidP="00A069A3">
      <w:pPr>
        <w:jc w:val="center"/>
        <w:rPr>
          <w:caps/>
        </w:rPr>
      </w:pPr>
    </w:p>
    <w:p w:rsidR="00C979EA" w:rsidRDefault="00C979EA" w:rsidP="00C14729">
      <w:pPr>
        <w:pStyle w:val="a3"/>
        <w:spacing w:before="0" w:beforeAutospacing="0" w:after="0" w:afterAutospacing="0"/>
      </w:pPr>
      <w:r w:rsidRPr="00C14729">
        <w:rPr>
          <w:b/>
        </w:rPr>
        <w:t>Мотивация труда</w:t>
      </w:r>
      <w:r>
        <w:t xml:space="preserve"> - это система мер, цель которых - создать у работников стимулы к труду и побудить их работать с полной отдачей. Поведение человека определяется множеством мотивов.</w:t>
      </w:r>
    </w:p>
    <w:p w:rsidR="00C979EA" w:rsidRDefault="00C979EA" w:rsidP="00C14729">
      <w:pPr>
        <w:pStyle w:val="a3"/>
        <w:spacing w:before="0" w:beforeAutospacing="0" w:after="0" w:afterAutospacing="0"/>
      </w:pPr>
      <w:r w:rsidRPr="00C14729">
        <w:rPr>
          <w:b/>
        </w:rPr>
        <w:t>Мотив</w:t>
      </w:r>
      <w:r>
        <w:t xml:space="preserve"> - это то, что вызывает определенные действия человека. Мотив находится внутри человека, имеет персональный характер, зависит от множества внешних и внутренних по отношению к человеку факторов. Мотивирование - это процесс воздействия на человека с целью побуждения его к определенным действиям.</w:t>
      </w:r>
    </w:p>
    <w:p w:rsidR="0031613E" w:rsidRPr="00F460B5" w:rsidRDefault="00C979EA" w:rsidP="0031613E">
      <w:pPr>
        <w:autoSpaceDE w:val="0"/>
        <w:autoSpaceDN w:val="0"/>
        <w:adjustRightInd w:val="0"/>
      </w:pPr>
      <w:r>
        <w:t xml:space="preserve">В основе внутренних побуждений, которые заставляют людей действовать определенным образом, лежат </w:t>
      </w:r>
      <w:r w:rsidRPr="00C14729">
        <w:rPr>
          <w:b/>
        </w:rPr>
        <w:t>потребности</w:t>
      </w:r>
      <w:r>
        <w:t xml:space="preserve"> человека. </w:t>
      </w:r>
      <w:r w:rsidR="0031613E" w:rsidRPr="00F460B5">
        <w:t>Одной из наиболее распрос</w:t>
      </w:r>
      <w:r w:rsidR="0031613E">
        <w:t>траненных классифика</w:t>
      </w:r>
      <w:r w:rsidR="0031613E" w:rsidRPr="00F460B5">
        <w:t>ций потребностей является пятиуровневая иерархия потребностей</w:t>
      </w:r>
      <w:r w:rsidR="0031613E">
        <w:t xml:space="preserve"> </w:t>
      </w:r>
      <w:r w:rsidR="0031613E" w:rsidRPr="00F460B5">
        <w:t xml:space="preserve">по Маслоу: физиологические, </w:t>
      </w:r>
      <w:r w:rsidR="0031613E">
        <w:t>безопасности, социальные, уваже</w:t>
      </w:r>
      <w:r w:rsidR="0031613E" w:rsidRPr="00F460B5">
        <w:t xml:space="preserve">ния и самовыражения. К </w:t>
      </w:r>
      <w:r w:rsidR="0031613E" w:rsidRPr="00D704A8">
        <w:rPr>
          <w:b/>
          <w:iCs/>
        </w:rPr>
        <w:t>физиологическим потребностям</w:t>
      </w:r>
      <w:r w:rsidR="0031613E" w:rsidRPr="00D704A8">
        <w:rPr>
          <w:iCs/>
        </w:rPr>
        <w:t xml:space="preserve"> </w:t>
      </w:r>
      <w:r w:rsidR="0031613E" w:rsidRPr="00D704A8">
        <w:t>относятся</w:t>
      </w:r>
      <w:r w:rsidR="0031613E">
        <w:t xml:space="preserve"> </w:t>
      </w:r>
      <w:r w:rsidR="0031613E" w:rsidRPr="00D704A8">
        <w:t xml:space="preserve">потребности в пище, тепле, жилище и др.; </w:t>
      </w:r>
      <w:r w:rsidR="0031613E" w:rsidRPr="00D704A8">
        <w:rPr>
          <w:b/>
          <w:iCs/>
        </w:rPr>
        <w:t>потребности безопасности</w:t>
      </w:r>
      <w:r w:rsidR="0031613E" w:rsidRPr="00D704A8">
        <w:rPr>
          <w:iCs/>
        </w:rPr>
        <w:t xml:space="preserve"> </w:t>
      </w:r>
      <w:r w:rsidR="0031613E" w:rsidRPr="00D704A8">
        <w:t xml:space="preserve">— это потребность в защите и порядке; </w:t>
      </w:r>
      <w:r w:rsidR="0031613E" w:rsidRPr="00D704A8">
        <w:rPr>
          <w:b/>
          <w:iCs/>
        </w:rPr>
        <w:t>социальные потребности</w:t>
      </w:r>
      <w:r w:rsidR="0031613E" w:rsidRPr="00D704A8">
        <w:rPr>
          <w:iCs/>
        </w:rPr>
        <w:t xml:space="preserve"> </w:t>
      </w:r>
      <w:r w:rsidR="0031613E" w:rsidRPr="00D704A8">
        <w:t xml:space="preserve">— потребность входить в какую-либо группу, поддерживать с членами этой группы дружеские отношения и др.; </w:t>
      </w:r>
      <w:r w:rsidR="0031613E" w:rsidRPr="00D704A8">
        <w:rPr>
          <w:b/>
          <w:iCs/>
        </w:rPr>
        <w:t>потребность в</w:t>
      </w:r>
      <w:r w:rsidR="0031613E">
        <w:rPr>
          <w:b/>
          <w:iCs/>
        </w:rPr>
        <w:t xml:space="preserve"> </w:t>
      </w:r>
      <w:r w:rsidR="0031613E" w:rsidRPr="00D704A8">
        <w:rPr>
          <w:b/>
          <w:iCs/>
        </w:rPr>
        <w:t xml:space="preserve">уважении </w:t>
      </w:r>
      <w:r w:rsidR="0031613E" w:rsidRPr="00D704A8">
        <w:t xml:space="preserve">— это потребность в самоуважении и уважении других людей, престиже, славе и др.; </w:t>
      </w:r>
      <w:r w:rsidR="0031613E" w:rsidRPr="00D704A8">
        <w:rPr>
          <w:b/>
          <w:iCs/>
        </w:rPr>
        <w:t>потребность в самовыражении</w:t>
      </w:r>
      <w:r w:rsidR="0031613E" w:rsidRPr="00D704A8">
        <w:rPr>
          <w:iCs/>
        </w:rPr>
        <w:t xml:space="preserve"> </w:t>
      </w:r>
      <w:r w:rsidR="0031613E" w:rsidRPr="00D704A8">
        <w:t>— потребность полностью развить свой творческий потенциал в работе, воспитании и образовании детей и др. Согласно теории Маслоу, пять основных типов потребностей людей определяют поведение человека. При этом</w:t>
      </w:r>
      <w:r w:rsidR="0031613E" w:rsidRPr="00F460B5">
        <w:t xml:space="preserve"> </w:t>
      </w:r>
      <w:r w:rsidR="0031613E">
        <w:t>п</w:t>
      </w:r>
      <w:r w:rsidR="0031613E" w:rsidRPr="00F460B5">
        <w:t xml:space="preserve">отребности </w:t>
      </w:r>
      <w:r w:rsidR="0031613E">
        <w:t>более высокого уровня не мотиви</w:t>
      </w:r>
      <w:r w:rsidR="0031613E" w:rsidRPr="00F460B5">
        <w:t xml:space="preserve">руют его поведение, если хотя </w:t>
      </w:r>
      <w:r w:rsidR="0031613E">
        <w:t>бы частично не удовлетворены по</w:t>
      </w:r>
      <w:r w:rsidR="0031613E" w:rsidRPr="00F460B5">
        <w:t>требности нижнего уровня. Однако эта иерархическая структура не</w:t>
      </w:r>
      <w:r w:rsidR="0031613E">
        <w:t xml:space="preserve"> </w:t>
      </w:r>
      <w:r w:rsidR="0031613E" w:rsidRPr="00F460B5">
        <w:t>является абсолютно жесткой, и относительная значимост</w:t>
      </w:r>
      <w:r w:rsidR="0031613E">
        <w:t>ь потреб</w:t>
      </w:r>
      <w:r w:rsidR="0031613E" w:rsidRPr="00F460B5">
        <w:t>ностей в различных странах может меняться.</w:t>
      </w:r>
    </w:p>
    <w:p w:rsidR="00C979EA" w:rsidRDefault="00C979EA" w:rsidP="00C14729">
      <w:pPr>
        <w:pStyle w:val="a3"/>
        <w:spacing w:before="0" w:beforeAutospacing="0" w:after="0" w:afterAutospacing="0"/>
      </w:pPr>
      <w:r>
        <w:t xml:space="preserve">Неудовлетворенные потребности побуждают людей к активным действиям. </w:t>
      </w:r>
      <w:r w:rsidR="0031613E">
        <w:t>У</w:t>
      </w:r>
      <w:r>
        <w:t>довлетворенные потребности уже не мотивируют людей. При этом потребности, находящиеся ближе к основанию пирамиды, требуют удовлетворения в первую очередь. Потребности более высокого уровня активнее побуждают человека к действиям после того, как в основном удовлетворены потребности более низкого уровня.</w:t>
      </w:r>
    </w:p>
    <w:p w:rsidR="00C979EA" w:rsidRDefault="00C979EA" w:rsidP="00C14729">
      <w:pPr>
        <w:pStyle w:val="a3"/>
        <w:spacing w:before="0" w:beforeAutospacing="0" w:after="0" w:afterAutospacing="0"/>
      </w:pPr>
      <w:r w:rsidRPr="00C14729">
        <w:rPr>
          <w:b/>
        </w:rPr>
        <w:t>Дополнительную мотивацию</w:t>
      </w:r>
      <w:r>
        <w:t xml:space="preserve"> труда создают внутрифирменные льготы для работников. К их числу относятся: льготное питание, оплата расходов на проезд работников до работы и обратно, предоставление работникам беспроцентных ссуд, продажа работникам продукции предприятия со скидкой и др.</w:t>
      </w:r>
    </w:p>
    <w:p w:rsidR="00C979EA" w:rsidRDefault="00C979EA" w:rsidP="00C14729">
      <w:pPr>
        <w:pStyle w:val="a3"/>
        <w:spacing w:before="0" w:beforeAutospacing="0" w:after="0" w:afterAutospacing="0"/>
      </w:pPr>
      <w:r>
        <w:t>Без удовлетворения потребностей первого и второго уровня. которые можно считать первичными, невозможна нормальная жизнедеятельность человека.</w:t>
      </w:r>
    </w:p>
    <w:p w:rsidR="00C979EA" w:rsidRDefault="00C979EA" w:rsidP="00C14729">
      <w:pPr>
        <w:pStyle w:val="a3"/>
        <w:spacing w:before="0" w:beforeAutospacing="0" w:after="0" w:afterAutospacing="0"/>
      </w:pPr>
      <w:r>
        <w:t>Потребности в социальных контактах выражаются в том, что человек стремится к участию в совместных действиях, жаждет дружбы, нуждается в поддержке со стороны окружающих, признании его заслуг, хочет быть членом той или иной общности людей. Для удовлетворения этих потребностей необходимы участие человека в групповой работе, коллективном творчестве, внимание к нему со стороны руководителя, уважение товарищей, создание благоприятной социальной культуры в коллективе.</w:t>
      </w:r>
    </w:p>
    <w:p w:rsidR="00C979EA" w:rsidRDefault="00C979EA" w:rsidP="00C14729">
      <w:pPr>
        <w:pStyle w:val="a3"/>
        <w:spacing w:before="0" w:beforeAutospacing="0" w:after="0" w:afterAutospacing="0"/>
      </w:pPr>
      <w:r>
        <w:t>Потребности в самоутверждении отражают стремление людей быть компетентными, сильными, способными, уверенными в себе, признанными со стороны окружающих. Они удовлетворяются путем приобретения компетенции, завоевания авторитета, лидерства, известности, получения публичного признания. Здесь эффективно присвоение титулов и званий, признание заслуг человека в публичных выступлениях руководителей, вручение различного рода наград, продвижение работников по служ</w:t>
      </w:r>
      <w:r w:rsidR="00C14729">
        <w:t>бе, повышение квалификации и другое.</w:t>
      </w:r>
    </w:p>
    <w:p w:rsidR="00C979EA" w:rsidRDefault="00C979EA" w:rsidP="00C14729">
      <w:pPr>
        <w:pStyle w:val="a3"/>
        <w:spacing w:before="0" w:beforeAutospacing="0" w:after="0" w:afterAutospacing="0"/>
      </w:pPr>
      <w:r>
        <w:t>Потребности в самовыражении характеризуют стремление человека к максимальному применению своих знаний, способностей, навыков. Для удовлетворения таких потребностей целесообразно давать человеку трудные и сложные задания, позволяющие продемонстрировать и претворить в жизнь его способности, предоставлять свободу творчества, выбора средств и методов решения поставленных задач.</w:t>
      </w:r>
    </w:p>
    <w:p w:rsidR="00C979EA" w:rsidRDefault="00C979EA" w:rsidP="00C14729">
      <w:pPr>
        <w:pStyle w:val="a3"/>
        <w:spacing w:before="0" w:beforeAutospacing="0" w:after="0" w:afterAutospacing="0"/>
      </w:pPr>
      <w:r w:rsidRPr="00C14729">
        <w:rPr>
          <w:b/>
        </w:rPr>
        <w:t>Задача руководителя</w:t>
      </w:r>
      <w:r>
        <w:t xml:space="preserve"> - знать людей, наблюдать за ними, чтобы определить, какие активные потребности движут ими и на этой основе более эффективно использовать потенциал работников предприятия.</w:t>
      </w:r>
    </w:p>
    <w:p w:rsidR="00F460B5" w:rsidRPr="00F460B5" w:rsidRDefault="00F460B5" w:rsidP="00F460B5">
      <w:pPr>
        <w:autoSpaceDE w:val="0"/>
        <w:autoSpaceDN w:val="0"/>
        <w:adjustRightInd w:val="0"/>
      </w:pPr>
      <w:r w:rsidRPr="00F460B5">
        <w:t>Эффективность использования человеческих ресурсов фирмы</w:t>
      </w:r>
      <w:r>
        <w:t xml:space="preserve"> </w:t>
      </w:r>
      <w:r w:rsidRPr="00F460B5">
        <w:t xml:space="preserve">характеризует </w:t>
      </w:r>
      <w:r w:rsidRPr="00F460B5">
        <w:rPr>
          <w:b/>
          <w:bCs/>
          <w:iCs/>
        </w:rPr>
        <w:t xml:space="preserve">производительность труда, </w:t>
      </w:r>
      <w:r w:rsidRPr="00F460B5">
        <w:rPr>
          <w:iCs/>
        </w:rPr>
        <w:t>которая определяется количеством продукции, произведенной в единицу рабочего времени, или затратами труда на единицу произведенной продукции или выполненной работы.</w:t>
      </w:r>
      <w:r w:rsidRPr="00F460B5">
        <w:rPr>
          <w:i/>
          <w:iCs/>
        </w:rPr>
        <w:t xml:space="preserve"> </w:t>
      </w:r>
      <w:r w:rsidRPr="00F460B5">
        <w:t xml:space="preserve">Основными показателями </w:t>
      </w:r>
      <w:r>
        <w:t>п</w:t>
      </w:r>
      <w:r w:rsidRPr="00F460B5">
        <w:t>роизводительности труда</w:t>
      </w:r>
      <w:r>
        <w:t xml:space="preserve"> </w:t>
      </w:r>
      <w:r w:rsidRPr="00F460B5">
        <w:t>на уровне предприятия являются показатели выработки</w:t>
      </w:r>
      <w:r w:rsidRPr="00F460B5">
        <w:rPr>
          <w:i/>
          <w:iCs/>
        </w:rPr>
        <w:t xml:space="preserve"> </w:t>
      </w:r>
      <w:r>
        <w:t>и тру</w:t>
      </w:r>
      <w:r w:rsidRPr="00F460B5">
        <w:t xml:space="preserve">доемкости </w:t>
      </w:r>
      <w:r>
        <w:t>продукции.</w:t>
      </w:r>
    </w:p>
    <w:p w:rsidR="00F460B5" w:rsidRPr="00F460B5" w:rsidRDefault="00F460B5" w:rsidP="00F460B5">
      <w:pPr>
        <w:autoSpaceDE w:val="0"/>
        <w:autoSpaceDN w:val="0"/>
        <w:adjustRightInd w:val="0"/>
      </w:pPr>
      <w:r w:rsidRPr="00F460B5">
        <w:t xml:space="preserve">Наиболее распространенным </w:t>
      </w:r>
      <w:r>
        <w:t>и универсальным показателем про</w:t>
      </w:r>
      <w:r w:rsidRPr="00F460B5">
        <w:t xml:space="preserve">изводительности труда является </w:t>
      </w:r>
      <w:r w:rsidRPr="00F460B5">
        <w:rPr>
          <w:b/>
          <w:bCs/>
          <w:i/>
          <w:iCs/>
        </w:rPr>
        <w:t xml:space="preserve">выработка продукции. </w:t>
      </w:r>
      <w:r>
        <w:t>На промыш</w:t>
      </w:r>
      <w:r w:rsidRPr="00F460B5">
        <w:t>ленных предприятиях в зависимости от единицы измерения объема</w:t>
      </w:r>
      <w:r>
        <w:t xml:space="preserve"> </w:t>
      </w:r>
      <w:r w:rsidRPr="00F460B5">
        <w:t>производства различают т</w:t>
      </w:r>
      <w:r>
        <w:t>ри метода определения выработки:</w:t>
      </w:r>
    </w:p>
    <w:p w:rsidR="00F460B5" w:rsidRPr="00F460B5" w:rsidRDefault="00F460B5" w:rsidP="00F460B5">
      <w:pPr>
        <w:autoSpaceDE w:val="0"/>
        <w:autoSpaceDN w:val="0"/>
        <w:adjustRightInd w:val="0"/>
      </w:pPr>
      <w:r w:rsidRPr="00F460B5">
        <w:t>натуральный, стоимостной и нормированного рабочего времени.</w:t>
      </w:r>
      <w:r>
        <w:t xml:space="preserve"> </w:t>
      </w:r>
      <w:r w:rsidRPr="00F460B5">
        <w:t>Наиболее наглядно производительность труда характеризуется</w:t>
      </w:r>
      <w:r>
        <w:t xml:space="preserve"> </w:t>
      </w:r>
      <w:r w:rsidRPr="00F460B5">
        <w:t xml:space="preserve">показателем выработки </w:t>
      </w:r>
      <w:r w:rsidRPr="00F460B5">
        <w:rPr>
          <w:i/>
          <w:iCs/>
        </w:rPr>
        <w:t xml:space="preserve">в </w:t>
      </w:r>
      <w:r w:rsidRPr="00F460B5">
        <w:rPr>
          <w:b/>
          <w:iCs/>
        </w:rPr>
        <w:t>натуральном выражении</w:t>
      </w:r>
      <w:r w:rsidRPr="00F460B5">
        <w:rPr>
          <w:i/>
          <w:iCs/>
        </w:rPr>
        <w:t xml:space="preserve">, </w:t>
      </w:r>
      <w:r w:rsidRPr="00F460B5">
        <w:t xml:space="preserve">измеряемой </w:t>
      </w:r>
      <w:r w:rsidRPr="00F460B5">
        <w:rPr>
          <w:bCs/>
        </w:rPr>
        <w:t>в</w:t>
      </w:r>
      <w:r>
        <w:rPr>
          <w:bCs/>
        </w:rPr>
        <w:t xml:space="preserve"> </w:t>
      </w:r>
      <w:r w:rsidRPr="00F460B5">
        <w:t>тоннах, метрах и т. д. Если предприятие выпускает несколько видов</w:t>
      </w:r>
      <w:r>
        <w:t xml:space="preserve"> </w:t>
      </w:r>
      <w:r w:rsidRPr="00F460B5">
        <w:t xml:space="preserve">однородной продукции, то выработка может быть выражена </w:t>
      </w:r>
      <w:r w:rsidRPr="00F460B5">
        <w:rPr>
          <w:bCs/>
        </w:rPr>
        <w:t>в</w:t>
      </w:r>
      <w:r w:rsidRPr="00F460B5">
        <w:rPr>
          <w:b/>
          <w:bCs/>
        </w:rPr>
        <w:t xml:space="preserve"> </w:t>
      </w:r>
      <w:r>
        <w:t>ус</w:t>
      </w:r>
      <w:r w:rsidRPr="00F460B5">
        <w:t>ловно-натуральных единицах. На</w:t>
      </w:r>
      <w:r>
        <w:t>туральные показатели при опреде</w:t>
      </w:r>
      <w:r w:rsidRPr="00F460B5">
        <w:t>лении выработки применяются на предприятиях таких отраслей</w:t>
      </w:r>
      <w:r>
        <w:t xml:space="preserve"> </w:t>
      </w:r>
      <w:r w:rsidRPr="00F460B5">
        <w:t xml:space="preserve">промышленности, как газовая, </w:t>
      </w:r>
      <w:r>
        <w:t>угольная, нефтяная, электроэнер</w:t>
      </w:r>
      <w:r w:rsidRPr="00F460B5">
        <w:t>гетика, лесная и др., а условно-натуральные — на предприятиях</w:t>
      </w:r>
      <w:r>
        <w:t xml:space="preserve"> </w:t>
      </w:r>
      <w:r w:rsidRPr="00F460B5">
        <w:t>текстильной, цементной, металл</w:t>
      </w:r>
      <w:r>
        <w:t>ургической, в производстве мине</w:t>
      </w:r>
      <w:r w:rsidRPr="00F460B5">
        <w:t>ральных удобрений и т. д. Натур</w:t>
      </w:r>
      <w:r>
        <w:t>альные и условно-натуральные по</w:t>
      </w:r>
      <w:r w:rsidRPr="00F460B5">
        <w:t>казатели наиболее объективно отражают производительность труда</w:t>
      </w:r>
      <w:r>
        <w:t xml:space="preserve"> </w:t>
      </w:r>
      <w:r w:rsidRPr="00F460B5">
        <w:t xml:space="preserve">(выработку) на предприятии, </w:t>
      </w:r>
      <w:r>
        <w:t>однако их применение ограничива</w:t>
      </w:r>
      <w:r w:rsidRPr="00F460B5">
        <w:t>ется лишь предприятиями, производ</w:t>
      </w:r>
      <w:r>
        <w:t>ящими однородную продук</w:t>
      </w:r>
      <w:r w:rsidRPr="00F460B5">
        <w:t>цию. На предприятиях, производящих разнородную продукцию,</w:t>
      </w:r>
      <w:r>
        <w:t xml:space="preserve"> </w:t>
      </w:r>
      <w:r w:rsidRPr="00F460B5">
        <w:t>показатель выработки может ис</w:t>
      </w:r>
      <w:r>
        <w:t>числяться лишь в стоимостном вы</w:t>
      </w:r>
      <w:r w:rsidRPr="00F460B5">
        <w:t>ражении.</w:t>
      </w:r>
    </w:p>
    <w:p w:rsidR="00F460B5" w:rsidRPr="00F460B5" w:rsidRDefault="00F460B5" w:rsidP="00F460B5">
      <w:pPr>
        <w:autoSpaceDE w:val="0"/>
        <w:autoSpaceDN w:val="0"/>
        <w:adjustRightInd w:val="0"/>
      </w:pPr>
      <w:r w:rsidRPr="00F460B5">
        <w:rPr>
          <w:iCs/>
        </w:rPr>
        <w:t xml:space="preserve">В </w:t>
      </w:r>
      <w:r w:rsidRPr="00F460B5">
        <w:rPr>
          <w:b/>
          <w:iCs/>
        </w:rPr>
        <w:t>стоимостном выражении</w:t>
      </w:r>
      <w:r w:rsidRPr="00F460B5">
        <w:rPr>
          <w:i/>
          <w:iCs/>
        </w:rPr>
        <w:t xml:space="preserve"> </w:t>
      </w:r>
      <w:r w:rsidRPr="00F460B5">
        <w:t>вы</w:t>
      </w:r>
      <w:r>
        <w:t>работку на предприятии можно оп</w:t>
      </w:r>
      <w:r w:rsidRPr="00F460B5">
        <w:t xml:space="preserve">ределять по </w:t>
      </w:r>
      <w:r>
        <w:t>п</w:t>
      </w:r>
      <w:r w:rsidRPr="00F460B5">
        <w:t>оказателям валовой, товарной, реализуемой и чистой</w:t>
      </w:r>
      <w:r>
        <w:t xml:space="preserve"> </w:t>
      </w:r>
      <w:r w:rsidRPr="00F460B5">
        <w:t>продукции в зависимости от обла</w:t>
      </w:r>
      <w:r>
        <w:t>сти применения данного показате</w:t>
      </w:r>
      <w:r w:rsidRPr="00F460B5">
        <w:t>ля. На рабочих местах, в бригадах, участках и цехах, производящих</w:t>
      </w:r>
      <w:r>
        <w:t xml:space="preserve"> </w:t>
      </w:r>
      <w:r w:rsidRPr="00F460B5">
        <w:t>разнородную и незавершенную продукцию, которую невозможно</w:t>
      </w:r>
      <w:r>
        <w:t xml:space="preserve"> </w:t>
      </w:r>
      <w:r w:rsidRPr="00F460B5">
        <w:t>измерить ни в натуральных, ни в стоимостных единицах, показатель</w:t>
      </w:r>
      <w:r>
        <w:t xml:space="preserve"> </w:t>
      </w:r>
      <w:r w:rsidRPr="00F460B5">
        <w:t xml:space="preserve">выработки определяется в </w:t>
      </w:r>
      <w:r w:rsidRPr="00F460B5">
        <w:rPr>
          <w:i/>
          <w:iCs/>
        </w:rPr>
        <w:t xml:space="preserve">нормо-часах. </w:t>
      </w:r>
      <w:r>
        <w:t>Выработка может быть опре</w:t>
      </w:r>
      <w:r w:rsidRPr="00F460B5">
        <w:t>делена в расчете на один отработа</w:t>
      </w:r>
      <w:r>
        <w:t>нный человеко-час (часовая выра</w:t>
      </w:r>
      <w:r w:rsidRPr="00F460B5">
        <w:t>ботка), один отработанный человеко-день (дневная выработка), на</w:t>
      </w:r>
      <w:r>
        <w:t xml:space="preserve"> </w:t>
      </w:r>
      <w:r w:rsidRPr="00F460B5">
        <w:t>одного среднесписочного работника (рабочего) в год, квартал или</w:t>
      </w:r>
    </w:p>
    <w:p w:rsidR="00F460B5" w:rsidRPr="00F460B5" w:rsidRDefault="00F460B5" w:rsidP="00F460B5">
      <w:pPr>
        <w:autoSpaceDE w:val="0"/>
        <w:autoSpaceDN w:val="0"/>
        <w:adjustRightInd w:val="0"/>
      </w:pPr>
      <w:r w:rsidRPr="00F460B5">
        <w:t>месяц (годовая, квартальная или месячная выработка).</w:t>
      </w:r>
    </w:p>
    <w:p w:rsidR="00F460B5" w:rsidRPr="00F460B5" w:rsidRDefault="00F460B5" w:rsidP="00F460B5">
      <w:pPr>
        <w:autoSpaceDE w:val="0"/>
        <w:autoSpaceDN w:val="0"/>
        <w:adjustRightInd w:val="0"/>
      </w:pPr>
      <w:r w:rsidRPr="00F460B5">
        <w:rPr>
          <w:b/>
          <w:iCs/>
        </w:rPr>
        <w:t>Трудоемкость</w:t>
      </w:r>
      <w:r w:rsidRPr="00F460B5">
        <w:rPr>
          <w:iCs/>
        </w:rPr>
        <w:t xml:space="preserve"> представляет собой затраты рабочего времени на</w:t>
      </w:r>
      <w:r>
        <w:rPr>
          <w:iCs/>
        </w:rPr>
        <w:t xml:space="preserve"> </w:t>
      </w:r>
      <w:r w:rsidRPr="00F460B5">
        <w:rPr>
          <w:iCs/>
        </w:rPr>
        <w:t>производство единицы продукции в натуральном выражении по всей</w:t>
      </w:r>
      <w:r>
        <w:rPr>
          <w:iCs/>
        </w:rPr>
        <w:t xml:space="preserve"> </w:t>
      </w:r>
      <w:r w:rsidRPr="00F460B5">
        <w:rPr>
          <w:iCs/>
        </w:rPr>
        <w:t xml:space="preserve">номенклатуре выпускаемой продукции и услуг. </w:t>
      </w:r>
      <w:r w:rsidRPr="00F460B5">
        <w:t>При значительно</w:t>
      </w:r>
      <w:r>
        <w:t>й но</w:t>
      </w:r>
      <w:r w:rsidRPr="00F460B5">
        <w:t>менклатуре выпускаемой проду</w:t>
      </w:r>
      <w:r>
        <w:t>кции трудоемкость обычно опреде</w:t>
      </w:r>
      <w:r w:rsidRPr="00F460B5">
        <w:t>ляется по изделиям-представителям, к которым приводятся все</w:t>
      </w:r>
      <w:r>
        <w:t xml:space="preserve"> </w:t>
      </w:r>
      <w:r w:rsidRPr="00F460B5">
        <w:t>остальные, и по изделиям, занимающим наибольший удельный вес</w:t>
      </w:r>
      <w:r>
        <w:t xml:space="preserve"> </w:t>
      </w:r>
      <w:r w:rsidRPr="00F460B5">
        <w:t>в суммарном выпуске продукции. Показатель трудоемкости имеет</w:t>
      </w:r>
      <w:r>
        <w:t xml:space="preserve"> </w:t>
      </w:r>
      <w:r w:rsidRPr="00F460B5">
        <w:t>некоторые преимущества перед показателем выработки: во-первых,</w:t>
      </w:r>
      <w:r>
        <w:t xml:space="preserve"> </w:t>
      </w:r>
      <w:r w:rsidRPr="00F460B5">
        <w:t>он отражает прямую связь меж</w:t>
      </w:r>
      <w:r>
        <w:t>ду объемом производства и трудо</w:t>
      </w:r>
      <w:r w:rsidRPr="00F460B5">
        <w:t>затратами; во-вторых, применени</w:t>
      </w:r>
      <w:r>
        <w:t>е показателя трудоемкости позво</w:t>
      </w:r>
      <w:r w:rsidRPr="00F460B5">
        <w:t>ляет увязать проблему измерения</w:t>
      </w:r>
      <w:r>
        <w:t xml:space="preserve"> производительности труда с фак</w:t>
      </w:r>
      <w:r w:rsidRPr="00F460B5">
        <w:t>торами и резервами ее роста; в-третьих, он позволяет сопоставлять</w:t>
      </w:r>
      <w:r>
        <w:t xml:space="preserve"> </w:t>
      </w:r>
      <w:r w:rsidRPr="00F460B5">
        <w:t>затраты труда на одинаковые изделия в разных цехах и на участках</w:t>
      </w:r>
    </w:p>
    <w:p w:rsidR="00F460B5" w:rsidRPr="00F460B5" w:rsidRDefault="00F460B5" w:rsidP="00F460B5">
      <w:pPr>
        <w:autoSpaceDE w:val="0"/>
        <w:autoSpaceDN w:val="0"/>
        <w:adjustRightInd w:val="0"/>
      </w:pPr>
      <w:r w:rsidRPr="00F460B5">
        <w:t>предприятия.</w:t>
      </w:r>
    </w:p>
    <w:p w:rsidR="00F460B5" w:rsidRPr="00F460B5" w:rsidRDefault="00F460B5" w:rsidP="00F460B5">
      <w:pPr>
        <w:autoSpaceDE w:val="0"/>
        <w:autoSpaceDN w:val="0"/>
        <w:adjustRightInd w:val="0"/>
      </w:pPr>
      <w:r w:rsidRPr="00F460B5">
        <w:t>В зависимости от состава затрат, включаемых в трудоемкость</w:t>
      </w:r>
      <w:r>
        <w:t xml:space="preserve"> </w:t>
      </w:r>
      <w:r w:rsidRPr="00F460B5">
        <w:t>продукции, выделяют технолог</w:t>
      </w:r>
      <w:r>
        <w:t>ическую, производственную и пол</w:t>
      </w:r>
      <w:r w:rsidRPr="00F460B5">
        <w:t>ную трудоемкость, трудоемкость</w:t>
      </w:r>
      <w:r>
        <w:t xml:space="preserve"> обслуживания производства и уп</w:t>
      </w:r>
      <w:r w:rsidRPr="00F460B5">
        <w:t xml:space="preserve">равления производством. </w:t>
      </w:r>
      <w:r w:rsidRPr="00F460B5">
        <w:rPr>
          <w:b/>
          <w:iCs/>
        </w:rPr>
        <w:t xml:space="preserve">Технологическая </w:t>
      </w:r>
      <w:r>
        <w:rPr>
          <w:b/>
          <w:iCs/>
        </w:rPr>
        <w:t>т</w:t>
      </w:r>
      <w:r w:rsidRPr="00F460B5">
        <w:rPr>
          <w:b/>
          <w:iCs/>
        </w:rPr>
        <w:t>рудоемкость</w:t>
      </w:r>
      <w:r w:rsidRPr="00F460B5">
        <w:rPr>
          <w:i/>
          <w:iCs/>
        </w:rPr>
        <w:t xml:space="preserve"> </w:t>
      </w:r>
      <w:r w:rsidRPr="00F460B5">
        <w:t>отражает</w:t>
      </w:r>
      <w:r>
        <w:t xml:space="preserve"> </w:t>
      </w:r>
      <w:r w:rsidRPr="00F460B5">
        <w:t xml:space="preserve">все затраты труда основных рабочих-сдельщиков и </w:t>
      </w:r>
      <w:r>
        <w:t>п</w:t>
      </w:r>
      <w:r w:rsidRPr="00F460B5">
        <w:t>овременщиков.</w:t>
      </w:r>
    </w:p>
    <w:p w:rsidR="00197EC0" w:rsidRDefault="00F460B5" w:rsidP="00F460B5">
      <w:pPr>
        <w:autoSpaceDE w:val="0"/>
        <w:autoSpaceDN w:val="0"/>
        <w:adjustRightInd w:val="0"/>
      </w:pPr>
      <w:r w:rsidRPr="00F460B5">
        <w:rPr>
          <w:b/>
          <w:iCs/>
        </w:rPr>
        <w:t>Производственная трудоемкость</w:t>
      </w:r>
      <w:r w:rsidRPr="00F460B5">
        <w:rPr>
          <w:i/>
          <w:iCs/>
        </w:rPr>
        <w:t xml:space="preserve"> </w:t>
      </w:r>
      <w:r>
        <w:t>включает все затраты труда ос</w:t>
      </w:r>
      <w:r w:rsidRPr="00F460B5">
        <w:t xml:space="preserve">новных и </w:t>
      </w:r>
      <w:r>
        <w:t>в</w:t>
      </w:r>
      <w:r w:rsidRPr="00F460B5">
        <w:t>спомогательных рабочих.</w:t>
      </w:r>
    </w:p>
    <w:p w:rsidR="00F460B5" w:rsidRPr="00197EC0" w:rsidRDefault="00F460B5" w:rsidP="00F460B5">
      <w:pPr>
        <w:autoSpaceDE w:val="0"/>
        <w:autoSpaceDN w:val="0"/>
        <w:adjustRightInd w:val="0"/>
      </w:pPr>
      <w:r w:rsidRPr="00F460B5">
        <w:t>В состав</w:t>
      </w:r>
      <w:r w:rsidRPr="00197EC0">
        <w:t xml:space="preserve">е </w:t>
      </w:r>
      <w:r w:rsidRPr="00197EC0">
        <w:rPr>
          <w:b/>
          <w:iCs/>
        </w:rPr>
        <w:t>полной трудоемкости</w:t>
      </w:r>
      <w:r w:rsidR="00197EC0" w:rsidRPr="00197EC0">
        <w:rPr>
          <w:iCs/>
        </w:rPr>
        <w:t xml:space="preserve"> </w:t>
      </w:r>
      <w:r w:rsidRPr="00F460B5">
        <w:t>отражаются затраты труда всех</w:t>
      </w:r>
      <w:r w:rsidR="00197EC0">
        <w:t xml:space="preserve"> категорий промышленно-производ</w:t>
      </w:r>
      <w:r w:rsidRPr="00F460B5">
        <w:t>ственного персонала предприятия. Затраты труда вспомогательных</w:t>
      </w:r>
      <w:r w:rsidR="00197EC0">
        <w:t xml:space="preserve"> </w:t>
      </w:r>
      <w:r w:rsidRPr="00F460B5">
        <w:t xml:space="preserve">рабочих </w:t>
      </w:r>
      <w:r w:rsidRPr="00197EC0">
        <w:t xml:space="preserve">отражает </w:t>
      </w:r>
      <w:r w:rsidRPr="00197EC0">
        <w:rPr>
          <w:iCs/>
        </w:rPr>
        <w:t xml:space="preserve">трудоемкость обслуживания производства, </w:t>
      </w:r>
      <w:r w:rsidRPr="00197EC0">
        <w:t>а за-</w:t>
      </w:r>
    </w:p>
    <w:p w:rsidR="00F460B5" w:rsidRPr="00197EC0" w:rsidRDefault="00F460B5" w:rsidP="00F460B5">
      <w:pPr>
        <w:autoSpaceDE w:val="0"/>
        <w:autoSpaceDN w:val="0"/>
        <w:adjustRightInd w:val="0"/>
        <w:rPr>
          <w:iCs/>
        </w:rPr>
      </w:pPr>
      <w:r w:rsidRPr="00197EC0">
        <w:t xml:space="preserve">траты труда служащих — </w:t>
      </w:r>
      <w:r w:rsidRPr="00197EC0">
        <w:rPr>
          <w:iCs/>
        </w:rPr>
        <w:t>трудоемкость управления производством.</w:t>
      </w:r>
    </w:p>
    <w:p w:rsidR="00F460B5" w:rsidRPr="00F460B5" w:rsidRDefault="00F460B5" w:rsidP="00F460B5">
      <w:pPr>
        <w:autoSpaceDE w:val="0"/>
        <w:autoSpaceDN w:val="0"/>
        <w:adjustRightInd w:val="0"/>
      </w:pPr>
      <w:r w:rsidRPr="00F460B5">
        <w:t>Производительность труда на</w:t>
      </w:r>
      <w:r w:rsidR="00197EC0">
        <w:t xml:space="preserve"> предприятии за определенный пе</w:t>
      </w:r>
      <w:r w:rsidRPr="00F460B5">
        <w:t>риод изменяется под воздействием многих причин. По существу,</w:t>
      </w:r>
      <w:r w:rsidR="00197EC0">
        <w:t xml:space="preserve"> </w:t>
      </w:r>
      <w:r w:rsidRPr="00F460B5">
        <w:t>все факторы, влияющие на изме</w:t>
      </w:r>
      <w:r w:rsidR="00197EC0">
        <w:t>нение объема производства и чис</w:t>
      </w:r>
      <w:r w:rsidRPr="00F460B5">
        <w:t>ленность работников предприят</w:t>
      </w:r>
      <w:r w:rsidR="00197EC0">
        <w:t>ия, оказывают влияние и на изме</w:t>
      </w:r>
      <w:r w:rsidRPr="00F460B5">
        <w:t xml:space="preserve">нение производительности труда. Под </w:t>
      </w:r>
      <w:r w:rsidR="00197EC0" w:rsidRPr="00197EC0">
        <w:rPr>
          <w:b/>
          <w:iCs/>
        </w:rPr>
        <w:t>факторами изменения</w:t>
      </w:r>
      <w:r w:rsidR="00197EC0" w:rsidRPr="00197EC0">
        <w:rPr>
          <w:iCs/>
        </w:rPr>
        <w:t xml:space="preserve"> произ</w:t>
      </w:r>
      <w:r w:rsidRPr="00197EC0">
        <w:rPr>
          <w:iCs/>
        </w:rPr>
        <w:t xml:space="preserve">водительности труда </w:t>
      </w:r>
      <w:r w:rsidRPr="00197EC0">
        <w:t>понимаю</w:t>
      </w:r>
      <w:r w:rsidR="00197EC0" w:rsidRPr="00197EC0">
        <w:t>тся причины, обусловливающие</w:t>
      </w:r>
      <w:r w:rsidR="00197EC0">
        <w:t xml:space="preserve"> из</w:t>
      </w:r>
      <w:r w:rsidRPr="00F460B5">
        <w:t>менение ее уровня. В практике планирования и учета на большинстве</w:t>
      </w:r>
      <w:r w:rsidR="00197EC0">
        <w:t xml:space="preserve"> </w:t>
      </w:r>
      <w:r w:rsidRPr="00F460B5">
        <w:t>действующих российских предпр</w:t>
      </w:r>
      <w:r w:rsidR="00197EC0">
        <w:t>иятий все факторы изменения про</w:t>
      </w:r>
      <w:r w:rsidRPr="00F460B5">
        <w:t>изводительности труда клас</w:t>
      </w:r>
      <w:r w:rsidR="00197EC0">
        <w:t>сифицируются по следующим основ</w:t>
      </w:r>
      <w:r w:rsidRPr="00F460B5">
        <w:t>ным группам:</w:t>
      </w:r>
    </w:p>
    <w:p w:rsidR="00F460B5" w:rsidRPr="00F460B5" w:rsidRDefault="00F460B5" w:rsidP="00F460B5">
      <w:pPr>
        <w:autoSpaceDE w:val="0"/>
        <w:autoSpaceDN w:val="0"/>
        <w:adjustRightInd w:val="0"/>
      </w:pPr>
      <w:r w:rsidRPr="00F460B5">
        <w:t>• изменение технического уровня производства;</w:t>
      </w:r>
    </w:p>
    <w:p w:rsidR="00F460B5" w:rsidRPr="00F460B5" w:rsidRDefault="00F460B5" w:rsidP="00F460B5">
      <w:pPr>
        <w:autoSpaceDE w:val="0"/>
        <w:autoSpaceDN w:val="0"/>
        <w:adjustRightInd w:val="0"/>
      </w:pPr>
      <w:r w:rsidRPr="00F460B5">
        <w:t>• совершенствование управления, организации производства</w:t>
      </w:r>
    </w:p>
    <w:p w:rsidR="00F460B5" w:rsidRPr="00F460B5" w:rsidRDefault="00F460B5" w:rsidP="00F460B5">
      <w:pPr>
        <w:autoSpaceDE w:val="0"/>
        <w:autoSpaceDN w:val="0"/>
        <w:adjustRightInd w:val="0"/>
      </w:pPr>
      <w:r w:rsidRPr="00F460B5">
        <w:t>и труда;</w:t>
      </w:r>
    </w:p>
    <w:p w:rsidR="00F460B5" w:rsidRPr="00F460B5" w:rsidRDefault="00F460B5" w:rsidP="00F460B5">
      <w:pPr>
        <w:autoSpaceDE w:val="0"/>
        <w:autoSpaceDN w:val="0"/>
        <w:adjustRightInd w:val="0"/>
      </w:pPr>
      <w:r w:rsidRPr="00F460B5">
        <w:t>• изменение объема и структуры производства;</w:t>
      </w:r>
    </w:p>
    <w:p w:rsidR="00F460B5" w:rsidRPr="00F460B5" w:rsidRDefault="00F460B5" w:rsidP="00F460B5">
      <w:pPr>
        <w:autoSpaceDE w:val="0"/>
        <w:autoSpaceDN w:val="0"/>
        <w:adjustRightInd w:val="0"/>
      </w:pPr>
      <w:r w:rsidRPr="00F460B5">
        <w:t>• прочие факторы.</w:t>
      </w:r>
    </w:p>
    <w:p w:rsidR="00F460B5" w:rsidRPr="00F460B5" w:rsidRDefault="00F460B5" w:rsidP="00F460B5">
      <w:pPr>
        <w:autoSpaceDE w:val="0"/>
        <w:autoSpaceDN w:val="0"/>
        <w:adjustRightInd w:val="0"/>
      </w:pPr>
      <w:r w:rsidRPr="00F460B5">
        <w:t xml:space="preserve">Под </w:t>
      </w:r>
      <w:r w:rsidRPr="00197EC0">
        <w:rPr>
          <w:b/>
          <w:iCs/>
        </w:rPr>
        <w:t>резервами роста производительности труда</w:t>
      </w:r>
      <w:r w:rsidRPr="00F460B5">
        <w:rPr>
          <w:i/>
          <w:iCs/>
        </w:rPr>
        <w:t xml:space="preserve"> </w:t>
      </w:r>
      <w:r w:rsidRPr="00197EC0">
        <w:rPr>
          <w:b/>
        </w:rPr>
        <w:t>на предприятии</w:t>
      </w:r>
      <w:r w:rsidR="00197EC0">
        <w:t xml:space="preserve"> </w:t>
      </w:r>
      <w:r w:rsidRPr="00F460B5">
        <w:t>подразумеваются не используем</w:t>
      </w:r>
      <w:r w:rsidR="00197EC0">
        <w:t>ые еще реальные возможности эко</w:t>
      </w:r>
      <w:r w:rsidRPr="00F460B5">
        <w:t xml:space="preserve">номии трудовых ресурсов. </w:t>
      </w:r>
      <w:r w:rsidR="00197EC0" w:rsidRPr="00197EC0">
        <w:rPr>
          <w:b/>
        </w:rPr>
        <w:t>В</w:t>
      </w:r>
      <w:r w:rsidRPr="00197EC0">
        <w:rPr>
          <w:b/>
        </w:rPr>
        <w:t>нут</w:t>
      </w:r>
      <w:r w:rsidR="00197EC0" w:rsidRPr="00197EC0">
        <w:rPr>
          <w:b/>
        </w:rPr>
        <w:t>рипроизводственные резервы</w:t>
      </w:r>
      <w:r w:rsidR="00197EC0">
        <w:t xml:space="preserve"> обус</w:t>
      </w:r>
      <w:r w:rsidRPr="00F460B5">
        <w:t>ловлены совершенствованием и наиболее эффекти</w:t>
      </w:r>
      <w:r w:rsidR="00197EC0">
        <w:t>вным использо</w:t>
      </w:r>
      <w:r w:rsidRPr="00F460B5">
        <w:t>ванием оборудования и рабоч</w:t>
      </w:r>
      <w:r w:rsidR="00197EC0">
        <w:t>ей силы, а также сокращением по</w:t>
      </w:r>
      <w:r w:rsidRPr="00F460B5">
        <w:t>терь рабочего времени, экономией сырья, материалов, капитала и</w:t>
      </w:r>
      <w:r w:rsidR="00197EC0">
        <w:t xml:space="preserve"> </w:t>
      </w:r>
      <w:r w:rsidRPr="00F460B5">
        <w:t>других видов ресурсов. Различие</w:t>
      </w:r>
      <w:r w:rsidR="00197EC0">
        <w:t xml:space="preserve"> между понятием «факторы» и «ре</w:t>
      </w:r>
      <w:r w:rsidRPr="00F460B5">
        <w:t>зервы» заключается в том, что фактор — это причина возможности</w:t>
      </w:r>
      <w:r w:rsidR="00197EC0">
        <w:t xml:space="preserve"> </w:t>
      </w:r>
      <w:r w:rsidRPr="00F460B5">
        <w:t>осуществления какого-либо явления, а резерв — нереализованная</w:t>
      </w:r>
      <w:r w:rsidR="00197EC0">
        <w:t xml:space="preserve"> </w:t>
      </w:r>
      <w:r w:rsidRPr="00F460B5">
        <w:t>возможность в конкретном случае.</w:t>
      </w:r>
      <w:r w:rsidR="00197EC0">
        <w:t xml:space="preserve"> </w:t>
      </w:r>
      <w:r w:rsidRPr="00F460B5">
        <w:t xml:space="preserve">Обычно на российских предприятиях </w:t>
      </w:r>
      <w:r w:rsidRPr="00197EC0">
        <w:rPr>
          <w:iCs/>
        </w:rPr>
        <w:t>внутрипроизводственные</w:t>
      </w:r>
      <w:r w:rsidR="00197EC0" w:rsidRPr="00197EC0">
        <w:rPr>
          <w:iCs/>
        </w:rPr>
        <w:t xml:space="preserve"> </w:t>
      </w:r>
      <w:r w:rsidRPr="00197EC0">
        <w:rPr>
          <w:iCs/>
        </w:rPr>
        <w:t>резервы</w:t>
      </w:r>
      <w:r w:rsidRPr="00F460B5">
        <w:rPr>
          <w:i/>
          <w:iCs/>
        </w:rPr>
        <w:t xml:space="preserve"> </w:t>
      </w:r>
      <w:r w:rsidRPr="00F460B5">
        <w:t>роста производительности труда разделяются на резервы</w:t>
      </w:r>
      <w:r w:rsidR="00197EC0">
        <w:t xml:space="preserve"> </w:t>
      </w:r>
      <w:r w:rsidRPr="00F460B5">
        <w:t xml:space="preserve">снижения трудоемкости, улучшения </w:t>
      </w:r>
      <w:r w:rsidR="00197EC0">
        <w:t>использования рабочего вре</w:t>
      </w:r>
      <w:r w:rsidRPr="00F460B5">
        <w:t xml:space="preserve">мени, экономии материальных </w:t>
      </w:r>
      <w:r w:rsidR="00197EC0">
        <w:t>ресурсов и орудий труда. Внутри</w:t>
      </w:r>
      <w:r w:rsidRPr="00F460B5">
        <w:t>производственные резервы рост</w:t>
      </w:r>
      <w:r w:rsidR="00197EC0">
        <w:t>а производительности труда выяв</w:t>
      </w:r>
      <w:r w:rsidRPr="00F460B5">
        <w:t>ляются и реализуются непосредственно на предприятии. К их числу</w:t>
      </w:r>
      <w:r w:rsidR="00197EC0">
        <w:t xml:space="preserve"> </w:t>
      </w:r>
      <w:r w:rsidRPr="00F460B5">
        <w:t>можно отнести:</w:t>
      </w:r>
    </w:p>
    <w:p w:rsidR="00F460B5" w:rsidRPr="00F460B5" w:rsidRDefault="00F460B5" w:rsidP="00F460B5">
      <w:pPr>
        <w:autoSpaceDE w:val="0"/>
        <w:autoSpaceDN w:val="0"/>
        <w:adjustRightInd w:val="0"/>
      </w:pPr>
      <w:r w:rsidRPr="00F460B5">
        <w:t>• снижение трудоемкости из</w:t>
      </w:r>
      <w:r w:rsidR="00197EC0">
        <w:t>готовления продукции (техноло</w:t>
      </w:r>
      <w:r w:rsidRPr="00F460B5">
        <w:t>гической, производственной и полной);</w:t>
      </w:r>
    </w:p>
    <w:p w:rsidR="00F460B5" w:rsidRPr="00F460B5" w:rsidRDefault="00F460B5" w:rsidP="00F460B5">
      <w:pPr>
        <w:autoSpaceDE w:val="0"/>
        <w:autoSpaceDN w:val="0"/>
        <w:adjustRightInd w:val="0"/>
      </w:pPr>
      <w:r w:rsidRPr="00F460B5">
        <w:t>• улучшение использования рабочего времени (внедрение научной</w:t>
      </w:r>
      <w:r w:rsidR="00197EC0">
        <w:t xml:space="preserve"> </w:t>
      </w:r>
      <w:r w:rsidRPr="00F460B5">
        <w:t>организации труда, укреплен</w:t>
      </w:r>
      <w:r w:rsidR="00197EC0">
        <w:t>ие трудовой дисциплины, сокраще</w:t>
      </w:r>
      <w:r w:rsidRPr="00F460B5">
        <w:t>ние текучести кадров, использ</w:t>
      </w:r>
      <w:r w:rsidR="00197EC0">
        <w:t>ование передового опыта, улучше</w:t>
      </w:r>
      <w:r w:rsidRPr="00F460B5">
        <w:t>ние производственной санитарии и охраны труда, ликвидация</w:t>
      </w:r>
    </w:p>
    <w:p w:rsidR="00F460B5" w:rsidRPr="00F460B5" w:rsidRDefault="00F460B5" w:rsidP="00F460B5">
      <w:pPr>
        <w:autoSpaceDE w:val="0"/>
        <w:autoSpaceDN w:val="0"/>
        <w:adjustRightInd w:val="0"/>
      </w:pPr>
      <w:r w:rsidRPr="00F460B5">
        <w:t>производственного брака и других производственных затрат);</w:t>
      </w:r>
    </w:p>
    <w:p w:rsidR="00F460B5" w:rsidRPr="00F460B5" w:rsidRDefault="00F460B5" w:rsidP="00F460B5">
      <w:pPr>
        <w:autoSpaceDE w:val="0"/>
        <w:autoSpaceDN w:val="0"/>
        <w:adjustRightInd w:val="0"/>
      </w:pPr>
      <w:r w:rsidRPr="00F460B5">
        <w:t>• резервы улучшения структуры, повышения компетентности</w:t>
      </w:r>
      <w:r w:rsidR="00197EC0">
        <w:t xml:space="preserve"> </w:t>
      </w:r>
      <w:r w:rsidRPr="00F460B5">
        <w:t>кадров и лучшего использования рабочей силы (механизация и</w:t>
      </w:r>
      <w:r w:rsidR="00197EC0">
        <w:t xml:space="preserve"> </w:t>
      </w:r>
      <w:r w:rsidRPr="00F460B5">
        <w:t>более эффективное использов</w:t>
      </w:r>
      <w:r w:rsidR="00197EC0">
        <w:t>ание труда вспомогательных рабо</w:t>
      </w:r>
      <w:r w:rsidRPr="00F460B5">
        <w:t xml:space="preserve">чих, относительное высвобождение работников, снижение </w:t>
      </w:r>
      <w:r w:rsidR="00197EC0">
        <w:t>у</w:t>
      </w:r>
      <w:r w:rsidRPr="00F460B5">
        <w:t>дельного</w:t>
      </w:r>
      <w:r w:rsidR="00197EC0">
        <w:t xml:space="preserve"> </w:t>
      </w:r>
      <w:r w:rsidRPr="00F460B5">
        <w:t>веса административно-управленч</w:t>
      </w:r>
      <w:r w:rsidR="00197EC0">
        <w:t>еского персонала, улучшение пси</w:t>
      </w:r>
      <w:r w:rsidRPr="00F460B5">
        <w:t>хологического климата в трудовом коллективе).</w:t>
      </w:r>
    </w:p>
    <w:p w:rsidR="00A313F4" w:rsidRDefault="00A313F4"/>
    <w:p w:rsidR="00C14729" w:rsidRDefault="00C14729"/>
    <w:p w:rsidR="00C14729" w:rsidRDefault="00C14729"/>
    <w:p w:rsidR="00C14729" w:rsidRDefault="00C14729"/>
    <w:p w:rsidR="00C14729" w:rsidRDefault="00C14729"/>
    <w:p w:rsidR="00C14729" w:rsidRDefault="00C14729"/>
    <w:p w:rsidR="00C14729" w:rsidRDefault="00C14729"/>
    <w:p w:rsidR="00C14729" w:rsidRDefault="00C14729"/>
    <w:p w:rsidR="00C14729" w:rsidRDefault="00C14729"/>
    <w:p w:rsidR="00C14729" w:rsidRDefault="00C14729"/>
    <w:p w:rsidR="00A313F4" w:rsidRPr="009C5936" w:rsidRDefault="00C979EA" w:rsidP="009C5936">
      <w:pPr>
        <w:pStyle w:val="1"/>
        <w:spacing w:line="360" w:lineRule="auto"/>
        <w:jc w:val="center"/>
        <w:rPr>
          <w:rFonts w:ascii="Times New Roman" w:hAnsi="Times New Roman" w:cs="Times New Roman"/>
          <w:b w:val="0"/>
          <w:sz w:val="24"/>
          <w:szCs w:val="24"/>
        </w:rPr>
      </w:pPr>
      <w:bookmarkStart w:id="4" w:name="_Toc231130715"/>
      <w:r w:rsidRPr="009C5936">
        <w:rPr>
          <w:rFonts w:ascii="Times New Roman" w:hAnsi="Times New Roman" w:cs="Times New Roman"/>
          <w:b w:val="0"/>
          <w:sz w:val="24"/>
          <w:szCs w:val="24"/>
        </w:rPr>
        <w:t>СОСТАВ И СТРУКТУРА ПЕРСОНАЛА ПРЕДПРИЯТИЯ</w:t>
      </w:r>
      <w:bookmarkEnd w:id="4"/>
    </w:p>
    <w:p w:rsidR="00C14729" w:rsidRDefault="00C14729" w:rsidP="00C979EA">
      <w:pPr>
        <w:jc w:val="center"/>
      </w:pPr>
    </w:p>
    <w:p w:rsidR="00C979EA" w:rsidRDefault="00C979EA" w:rsidP="00C14729">
      <w:pPr>
        <w:pStyle w:val="a3"/>
        <w:spacing w:before="0" w:beforeAutospacing="0" w:after="0" w:afterAutospacing="0"/>
      </w:pPr>
      <w:r>
        <w:t>Трудовые ресурсы предприятия являются главным ресурсом каждого предприятия, от качества подбора и эффективности использования которого во многом зависят результаты производственной деятельности предприятия. На уровне отдельного предприятия вместо термина "трудовые, ресурсы" чаще используют термины "кадры" и "персонал".</w:t>
      </w:r>
    </w:p>
    <w:p w:rsidR="00431F6C" w:rsidRDefault="00C979EA" w:rsidP="00431F6C">
      <w:pPr>
        <w:autoSpaceDE w:val="0"/>
        <w:autoSpaceDN w:val="0"/>
        <w:adjustRightInd w:val="0"/>
        <w:rPr>
          <w:rFonts w:ascii="Times-Roman" w:hAnsi="Times-Roman" w:cs="Times-Roman"/>
          <w:sz w:val="21"/>
          <w:szCs w:val="21"/>
        </w:rPr>
      </w:pPr>
      <w:r>
        <w:t xml:space="preserve">Под </w:t>
      </w:r>
      <w:r w:rsidRPr="00C14729">
        <w:rPr>
          <w:b/>
        </w:rPr>
        <w:t>кадрами</w:t>
      </w:r>
      <w:r>
        <w:t xml:space="preserve"> предприятия принято понимать основной (штатный) состав работников предприятия. В зависимости от выполняемых ими функций кадры предприятия делятся на следующие категории: рабочие основные и вспомогательные; руководители; специалисты; служащие. Перечисленные работники образуют (на производственных предприятиях) </w:t>
      </w:r>
      <w:r w:rsidRPr="00C14729">
        <w:rPr>
          <w:b/>
        </w:rPr>
        <w:t>промышленно-производственный персонал</w:t>
      </w:r>
      <w:r>
        <w:t xml:space="preserve"> (ППП).</w:t>
      </w:r>
      <w:r w:rsidR="00431F6C">
        <w:t xml:space="preserve"> </w:t>
      </w:r>
    </w:p>
    <w:p w:rsidR="00C979EA" w:rsidRDefault="00C979EA" w:rsidP="00C14729">
      <w:pPr>
        <w:pStyle w:val="a3"/>
        <w:spacing w:before="0" w:beforeAutospacing="0" w:after="0" w:afterAutospacing="0"/>
      </w:pPr>
      <w:r>
        <w:t>Каждая категория работников в своем составе предусматривает ряд профессий, которые в свою очередь представлены группами специальностей. Внутри специальности работников можно разделить по уровню квалификации.</w:t>
      </w:r>
    </w:p>
    <w:p w:rsidR="00C979EA" w:rsidRDefault="00C979EA" w:rsidP="00C14729">
      <w:pPr>
        <w:pStyle w:val="a3"/>
        <w:spacing w:before="0" w:beforeAutospacing="0" w:after="0" w:afterAutospacing="0"/>
      </w:pPr>
      <w:r w:rsidRPr="00C14729">
        <w:rPr>
          <w:b/>
        </w:rPr>
        <w:t>Профессия</w:t>
      </w:r>
      <w:r>
        <w:t xml:space="preserve"> - это совокупность специальных теоретических знаний и практических навыков, необходимых для выполнения определенного вида работ в какой-либо отрасли производства.</w:t>
      </w:r>
    </w:p>
    <w:p w:rsidR="00C979EA" w:rsidRDefault="00C979EA" w:rsidP="00C14729">
      <w:pPr>
        <w:pStyle w:val="a3"/>
        <w:spacing w:before="0" w:beforeAutospacing="0" w:after="0" w:afterAutospacing="0"/>
      </w:pPr>
      <w:r w:rsidRPr="00C14729">
        <w:rPr>
          <w:b/>
        </w:rPr>
        <w:t>Специальность</w:t>
      </w:r>
      <w:r>
        <w:t xml:space="preserve"> - это вид деятельности в пределах данной профессии, которая имеет специфические особенности и требует от работников специальных знаний и навыков.</w:t>
      </w:r>
    </w:p>
    <w:p w:rsidR="00C979EA" w:rsidRDefault="00C979EA" w:rsidP="00C14729">
      <w:pPr>
        <w:pStyle w:val="a3"/>
        <w:spacing w:before="0" w:beforeAutospacing="0" w:after="0" w:afterAutospacing="0"/>
      </w:pPr>
      <w:r w:rsidRPr="00C14729">
        <w:rPr>
          <w:b/>
        </w:rPr>
        <w:t>Квалификация</w:t>
      </w:r>
      <w:r>
        <w:t xml:space="preserve"> - это совокупность знаний и практических навыков, позволяющих выполнять работы определенной сложности.</w:t>
      </w:r>
      <w:r w:rsidR="00C14729">
        <w:t xml:space="preserve"> </w:t>
      </w:r>
      <w:r>
        <w:t>По уровню квалификации рабочих можно разделить: на неквалифицированных, малоквалифицированных, квалифицированных и высококвалифицированных. Квалификация рабочих определяется разрядами.</w:t>
      </w:r>
    </w:p>
    <w:p w:rsidR="00431F6C" w:rsidRDefault="00C979EA" w:rsidP="00431F6C">
      <w:pPr>
        <w:autoSpaceDE w:val="0"/>
        <w:autoSpaceDN w:val="0"/>
        <w:adjustRightInd w:val="0"/>
      </w:pPr>
      <w:r>
        <w:t>Специалисты делятся по квалификационным категориям: специалист 1, 2, 3-й категории и без категории.</w:t>
      </w:r>
      <w:r w:rsidR="00431F6C">
        <w:t xml:space="preserve"> </w:t>
      </w:r>
    </w:p>
    <w:p w:rsidR="00431F6C" w:rsidRPr="00431F6C" w:rsidRDefault="00431F6C" w:rsidP="00431F6C">
      <w:pPr>
        <w:autoSpaceDE w:val="0"/>
        <w:autoSpaceDN w:val="0"/>
        <w:adjustRightInd w:val="0"/>
      </w:pPr>
      <w:r w:rsidRPr="00431F6C">
        <w:t>В международной практике в з</w:t>
      </w:r>
      <w:r>
        <w:t>ависимости от характера деятель</w:t>
      </w:r>
      <w:r w:rsidRPr="00431F6C">
        <w:t>ности персонал предприятия разделяют на работников управления</w:t>
      </w:r>
      <w:r>
        <w:t xml:space="preserve"> </w:t>
      </w:r>
      <w:r w:rsidRPr="00431F6C">
        <w:t>(</w:t>
      </w:r>
      <w:r>
        <w:t>руководителей</w:t>
      </w:r>
      <w:r w:rsidRPr="00431F6C">
        <w:t xml:space="preserve"> высшего, среднего </w:t>
      </w:r>
      <w:r>
        <w:t>и низшего звена); инженерно-тех</w:t>
      </w:r>
      <w:r w:rsidRPr="00431F6C">
        <w:t xml:space="preserve">нический </w:t>
      </w:r>
      <w:r>
        <w:t xml:space="preserve">персонал и конторских служащих </w:t>
      </w:r>
      <w:r w:rsidRPr="00431F6C">
        <w:t>«белые воротнички»);</w:t>
      </w:r>
      <w:r>
        <w:t xml:space="preserve"> </w:t>
      </w:r>
      <w:r w:rsidRPr="00431F6C">
        <w:t>рабочих, занятых физическим тр</w:t>
      </w:r>
      <w:r>
        <w:t>удом («синие воротнички»), и ра</w:t>
      </w:r>
      <w:r w:rsidRPr="00431F6C">
        <w:t>ботников социальной инфраструктуры («серые воротнички»).</w:t>
      </w:r>
    </w:p>
    <w:p w:rsidR="00431F6C" w:rsidRPr="00431F6C" w:rsidRDefault="00431F6C" w:rsidP="00431F6C">
      <w:pPr>
        <w:autoSpaceDE w:val="0"/>
        <w:autoSpaceDN w:val="0"/>
        <w:adjustRightInd w:val="0"/>
      </w:pPr>
      <w:r w:rsidRPr="00431F6C">
        <w:t xml:space="preserve">В зависимости от срока, на </w:t>
      </w:r>
      <w:r>
        <w:t>который заключается договор най</w:t>
      </w:r>
      <w:r w:rsidRPr="00431F6C">
        <w:t>ма, работники фирмы подразделяются на постоянных, временных</w:t>
      </w:r>
      <w:r>
        <w:t xml:space="preserve"> </w:t>
      </w:r>
      <w:r w:rsidRPr="00431F6C">
        <w:t xml:space="preserve">и сезонных. К </w:t>
      </w:r>
      <w:r w:rsidRPr="00431F6C">
        <w:rPr>
          <w:i/>
          <w:iCs/>
        </w:rPr>
        <w:t xml:space="preserve">постоянным </w:t>
      </w:r>
      <w:r w:rsidRPr="00431F6C">
        <w:t>относятся работники, поступившие на</w:t>
      </w:r>
      <w:r>
        <w:t xml:space="preserve"> </w:t>
      </w:r>
      <w:r w:rsidRPr="00431F6C">
        <w:t xml:space="preserve">работу без указания срока; к </w:t>
      </w:r>
      <w:r w:rsidRPr="00431F6C">
        <w:rPr>
          <w:i/>
          <w:iCs/>
        </w:rPr>
        <w:t xml:space="preserve">временным — </w:t>
      </w:r>
      <w:r w:rsidRPr="00431F6C">
        <w:t>поступившие на работу</w:t>
      </w:r>
      <w:r>
        <w:t xml:space="preserve"> </w:t>
      </w:r>
      <w:r w:rsidRPr="00431F6C">
        <w:t>на определенный срок, но не свыше двух месяцев (для замещения</w:t>
      </w:r>
      <w:r>
        <w:t xml:space="preserve"> </w:t>
      </w:r>
      <w:r w:rsidRPr="00431F6C">
        <w:t>отсутствующих работников, за которыми сохраня</w:t>
      </w:r>
      <w:r>
        <w:t>ется их место ра</w:t>
      </w:r>
      <w:r w:rsidRPr="00431F6C">
        <w:t xml:space="preserve">боты, — четырех месяцев); к </w:t>
      </w:r>
      <w:r w:rsidRPr="00431F6C">
        <w:rPr>
          <w:i/>
          <w:iCs/>
        </w:rPr>
        <w:t xml:space="preserve">сезонным — </w:t>
      </w:r>
      <w:r w:rsidRPr="00431F6C">
        <w:t>поступившие на работу на</w:t>
      </w:r>
      <w:r>
        <w:t xml:space="preserve"> </w:t>
      </w:r>
      <w:r w:rsidRPr="00431F6C">
        <w:t>период сезонных работ (например</w:t>
      </w:r>
      <w:r>
        <w:t>, сплав леса) на срок, не превы</w:t>
      </w:r>
      <w:r w:rsidRPr="00431F6C">
        <w:t>шающий шести месяцев.</w:t>
      </w:r>
    </w:p>
    <w:p w:rsidR="00C979EA" w:rsidRDefault="00C979EA" w:rsidP="00C14729">
      <w:pPr>
        <w:pStyle w:val="a3"/>
        <w:spacing w:before="0" w:beforeAutospacing="0" w:after="0" w:afterAutospacing="0"/>
      </w:pPr>
      <w:r>
        <w:t xml:space="preserve">Соотношение перечисленных категорий работников в общей их численности, выраженное в процентах, называется </w:t>
      </w:r>
      <w:r w:rsidRPr="00C14729">
        <w:rPr>
          <w:b/>
        </w:rPr>
        <w:t>структурой кадров</w:t>
      </w:r>
      <w:r>
        <w:t>. Структура кадров также может определяться по возрасту, полу, уровню образования, стажу работы, квалификации и другим признакам.</w:t>
      </w:r>
    </w:p>
    <w:p w:rsidR="00C979EA" w:rsidRDefault="00C979EA"/>
    <w:p w:rsidR="00A313F4" w:rsidRDefault="00A313F4"/>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A313F4" w:rsidRPr="009C5936" w:rsidRDefault="00C979EA" w:rsidP="009C5936">
      <w:pPr>
        <w:pStyle w:val="1"/>
        <w:jc w:val="center"/>
        <w:rPr>
          <w:rFonts w:ascii="Times New Roman" w:hAnsi="Times New Roman" w:cs="Times New Roman"/>
          <w:b w:val="0"/>
          <w:sz w:val="24"/>
          <w:szCs w:val="24"/>
        </w:rPr>
      </w:pPr>
      <w:bookmarkStart w:id="5" w:name="_Toc231130716"/>
      <w:r w:rsidRPr="009C5936">
        <w:rPr>
          <w:rFonts w:ascii="Times New Roman" w:hAnsi="Times New Roman" w:cs="Times New Roman"/>
          <w:b w:val="0"/>
          <w:sz w:val="24"/>
          <w:szCs w:val="24"/>
        </w:rPr>
        <w:t>УЧЕТ ПЕРСОНАЛА ПРЕДПРИЯТИЯ: СПИСОЧНЫЙ, ЯВОЧНЫЙ И СРЕДНЕСПИСОЧНЫЙ СОСТАВ.</w:t>
      </w:r>
      <w:bookmarkEnd w:id="5"/>
    </w:p>
    <w:p w:rsidR="00421ED5" w:rsidRDefault="00421ED5" w:rsidP="00C979EA">
      <w:pPr>
        <w:jc w:val="center"/>
      </w:pPr>
    </w:p>
    <w:p w:rsidR="00421ED5" w:rsidRPr="00421ED5" w:rsidRDefault="00421ED5" w:rsidP="00421ED5">
      <w:pPr>
        <w:autoSpaceDE w:val="0"/>
        <w:autoSpaceDN w:val="0"/>
        <w:adjustRightInd w:val="0"/>
      </w:pPr>
      <w:r w:rsidRPr="00421ED5">
        <w:t xml:space="preserve">Персонал фирмы и его изменения имеют определенные </w:t>
      </w:r>
      <w:r>
        <w:rPr>
          <w:i/>
          <w:iCs/>
        </w:rPr>
        <w:t>количе</w:t>
      </w:r>
      <w:r w:rsidRPr="00421ED5">
        <w:rPr>
          <w:i/>
          <w:iCs/>
        </w:rPr>
        <w:t>ственные, качественные и структурные характеристики</w:t>
      </w:r>
      <w:r w:rsidRPr="00421ED5">
        <w:t>, которые</w:t>
      </w:r>
      <w:r>
        <w:t xml:space="preserve"> </w:t>
      </w:r>
      <w:r w:rsidRPr="00421ED5">
        <w:t>могут быть с меньшей или боль</w:t>
      </w:r>
      <w:r>
        <w:t>шей степенью достоверности изме</w:t>
      </w:r>
      <w:r w:rsidRPr="00421ED5">
        <w:t>рены и отражены следующими абсолютными и относительными</w:t>
      </w:r>
    </w:p>
    <w:p w:rsidR="00421ED5" w:rsidRPr="00421ED5" w:rsidRDefault="00421ED5" w:rsidP="00421ED5">
      <w:pPr>
        <w:autoSpaceDE w:val="0"/>
        <w:autoSpaceDN w:val="0"/>
        <w:adjustRightInd w:val="0"/>
      </w:pPr>
      <w:r w:rsidRPr="00421ED5">
        <w:t>показателями:</w:t>
      </w:r>
    </w:p>
    <w:p w:rsidR="00421ED5" w:rsidRPr="00421ED5" w:rsidRDefault="00421ED5" w:rsidP="00421ED5">
      <w:pPr>
        <w:autoSpaceDE w:val="0"/>
        <w:autoSpaceDN w:val="0"/>
        <w:adjustRightInd w:val="0"/>
      </w:pPr>
      <w:r w:rsidRPr="00421ED5">
        <w:t>• списочная и явочная численность работников фирмы и/или</w:t>
      </w:r>
      <w:r>
        <w:t xml:space="preserve"> </w:t>
      </w:r>
      <w:r w:rsidRPr="00421ED5">
        <w:t>ее внутренних подразделений, отдельных категорий и групп на</w:t>
      </w:r>
      <w:r>
        <w:t xml:space="preserve"> </w:t>
      </w:r>
      <w:r w:rsidRPr="00421ED5">
        <w:t>определенную дату;</w:t>
      </w:r>
    </w:p>
    <w:p w:rsidR="00421ED5" w:rsidRPr="00421ED5" w:rsidRDefault="00421ED5" w:rsidP="00421ED5">
      <w:pPr>
        <w:autoSpaceDE w:val="0"/>
        <w:autoSpaceDN w:val="0"/>
        <w:adjustRightInd w:val="0"/>
      </w:pPr>
      <w:r w:rsidRPr="00421ED5">
        <w:t>• среднесписочная численность работников фирмы и/или ее</w:t>
      </w:r>
      <w:r>
        <w:t xml:space="preserve"> </w:t>
      </w:r>
      <w:r w:rsidRPr="00421ED5">
        <w:t>внутренних подразделений за определенный период;</w:t>
      </w:r>
    </w:p>
    <w:p w:rsidR="00421ED5" w:rsidRPr="00421ED5" w:rsidRDefault="00421ED5" w:rsidP="00421ED5">
      <w:pPr>
        <w:autoSpaceDE w:val="0"/>
        <w:autoSpaceDN w:val="0"/>
        <w:adjustRightInd w:val="0"/>
      </w:pPr>
      <w:r w:rsidRPr="00421ED5">
        <w:t>• удельный вес работников отдельных подразделений (групп,</w:t>
      </w:r>
      <w:r>
        <w:t xml:space="preserve"> </w:t>
      </w:r>
      <w:r w:rsidRPr="00421ED5">
        <w:t>категорий) в общей численности работников фирмы;</w:t>
      </w:r>
    </w:p>
    <w:p w:rsidR="00421ED5" w:rsidRPr="00421ED5" w:rsidRDefault="00421ED5" w:rsidP="00421ED5">
      <w:pPr>
        <w:autoSpaceDE w:val="0"/>
        <w:autoSpaceDN w:val="0"/>
        <w:adjustRightInd w:val="0"/>
      </w:pPr>
      <w:r w:rsidRPr="00421ED5">
        <w:t>• темпы роста (прироста) численности работников фирмы за</w:t>
      </w:r>
      <w:r>
        <w:t xml:space="preserve"> </w:t>
      </w:r>
      <w:r w:rsidRPr="00421ED5">
        <w:t>определенный период;</w:t>
      </w:r>
    </w:p>
    <w:p w:rsidR="00421ED5" w:rsidRPr="00421ED5" w:rsidRDefault="00421ED5" w:rsidP="00421ED5">
      <w:pPr>
        <w:autoSpaceDE w:val="0"/>
        <w:autoSpaceDN w:val="0"/>
        <w:adjustRightInd w:val="0"/>
      </w:pPr>
      <w:r w:rsidRPr="00421ED5">
        <w:t>• средний разряд рабочих предприятия;</w:t>
      </w:r>
    </w:p>
    <w:p w:rsidR="00421ED5" w:rsidRPr="00421ED5" w:rsidRDefault="00421ED5" w:rsidP="00421ED5">
      <w:pPr>
        <w:autoSpaceDE w:val="0"/>
        <w:autoSpaceDN w:val="0"/>
        <w:adjustRightInd w:val="0"/>
      </w:pPr>
      <w:r w:rsidRPr="00421ED5">
        <w:t>• удельный вес служащих,</w:t>
      </w:r>
      <w:r>
        <w:t xml:space="preserve"> имеющих высшее или среднее спе</w:t>
      </w:r>
      <w:r w:rsidRPr="00421ED5">
        <w:t>циальное образование в обще</w:t>
      </w:r>
      <w:r>
        <w:t>й численности служащих и/или ра</w:t>
      </w:r>
      <w:r w:rsidRPr="00421ED5">
        <w:t>ботников предприятия;</w:t>
      </w:r>
    </w:p>
    <w:p w:rsidR="00421ED5" w:rsidRPr="00421ED5" w:rsidRDefault="00421ED5" w:rsidP="00421ED5">
      <w:pPr>
        <w:autoSpaceDE w:val="0"/>
        <w:autoSpaceDN w:val="0"/>
        <w:adjustRightInd w:val="0"/>
      </w:pPr>
      <w:r w:rsidRPr="00421ED5">
        <w:t>• средний стаж работы по сп</w:t>
      </w:r>
      <w:r>
        <w:t>ециальности руководителей и спе</w:t>
      </w:r>
      <w:r w:rsidRPr="00421ED5">
        <w:t>циалистов фирмы;</w:t>
      </w:r>
    </w:p>
    <w:p w:rsidR="00421ED5" w:rsidRPr="00421ED5" w:rsidRDefault="00421ED5" w:rsidP="00421ED5">
      <w:pPr>
        <w:autoSpaceDE w:val="0"/>
        <w:autoSpaceDN w:val="0"/>
        <w:adjustRightInd w:val="0"/>
      </w:pPr>
      <w:r w:rsidRPr="00421ED5">
        <w:t>• текучесть кадров;</w:t>
      </w:r>
    </w:p>
    <w:p w:rsidR="00421ED5" w:rsidRPr="00421ED5" w:rsidRDefault="00421ED5" w:rsidP="00421ED5">
      <w:pPr>
        <w:autoSpaceDE w:val="0"/>
        <w:autoSpaceDN w:val="0"/>
        <w:adjustRightInd w:val="0"/>
      </w:pPr>
      <w:r w:rsidRPr="00421ED5">
        <w:t>• фондовооруженность труда работников и/или рабочих на фирме</w:t>
      </w:r>
      <w:r>
        <w:t xml:space="preserve"> </w:t>
      </w:r>
      <w:r w:rsidRPr="00421ED5">
        <w:t>и др.</w:t>
      </w:r>
    </w:p>
    <w:p w:rsidR="00421ED5" w:rsidRPr="00421ED5" w:rsidRDefault="00421ED5" w:rsidP="00421ED5">
      <w:pPr>
        <w:autoSpaceDE w:val="0"/>
        <w:autoSpaceDN w:val="0"/>
        <w:adjustRightInd w:val="0"/>
      </w:pPr>
      <w:r w:rsidRPr="00421ED5">
        <w:t>Совокупность перечисленных и ряда других показателей может</w:t>
      </w:r>
      <w:r>
        <w:t xml:space="preserve"> </w:t>
      </w:r>
      <w:r w:rsidRPr="00421ED5">
        <w:t>дать представление о количест</w:t>
      </w:r>
      <w:r>
        <w:t>венном, качественном и структур</w:t>
      </w:r>
      <w:r w:rsidRPr="00421ED5">
        <w:t>ном состоянии персонала фирмы и тенденциях его изменения для</w:t>
      </w:r>
      <w:r>
        <w:t xml:space="preserve"> </w:t>
      </w:r>
      <w:r w:rsidRPr="00421ED5">
        <w:t>целей управления персоналом, в том числе планирования, анализа</w:t>
      </w:r>
    </w:p>
    <w:p w:rsidR="00421ED5" w:rsidRPr="00421ED5" w:rsidRDefault="00421ED5" w:rsidP="00421ED5">
      <w:pPr>
        <w:autoSpaceDE w:val="0"/>
        <w:autoSpaceDN w:val="0"/>
        <w:adjustRightInd w:val="0"/>
      </w:pPr>
      <w:r w:rsidRPr="00421ED5">
        <w:t>и разработки мероприятий по</w:t>
      </w:r>
      <w:r>
        <w:t xml:space="preserve"> повышению эффективности исполь</w:t>
      </w:r>
      <w:r w:rsidRPr="00421ED5">
        <w:t>зования человеческих ресурсов предприятия.</w:t>
      </w:r>
    </w:p>
    <w:p w:rsidR="00421ED5" w:rsidRDefault="00421ED5" w:rsidP="00421ED5">
      <w:pPr>
        <w:autoSpaceDE w:val="0"/>
        <w:autoSpaceDN w:val="0"/>
        <w:adjustRightInd w:val="0"/>
      </w:pPr>
      <w:r w:rsidRPr="00421ED5">
        <w:rPr>
          <w:b/>
          <w:bCs/>
        </w:rPr>
        <w:t xml:space="preserve">Количественная характеристика персонала </w:t>
      </w:r>
      <w:r>
        <w:t>фирмы в первую оче</w:t>
      </w:r>
      <w:r w:rsidRPr="00421ED5">
        <w:t>редь измеряется такими показателями, как списочная, явочная и</w:t>
      </w:r>
      <w:r>
        <w:t xml:space="preserve"> </w:t>
      </w:r>
      <w:r w:rsidRPr="00421ED5">
        <w:t xml:space="preserve">среднесписочная численность работников. </w:t>
      </w:r>
      <w:r w:rsidRPr="00D063BD">
        <w:rPr>
          <w:b/>
          <w:iCs/>
        </w:rPr>
        <w:t>Списочная численность</w:t>
      </w:r>
      <w:r>
        <w:rPr>
          <w:i/>
          <w:iCs/>
        </w:rPr>
        <w:t xml:space="preserve"> </w:t>
      </w:r>
      <w:r w:rsidRPr="00421ED5">
        <w:t>работников фирмы — это показа</w:t>
      </w:r>
      <w:r>
        <w:t>тель численности работников спи</w:t>
      </w:r>
      <w:r w:rsidRPr="00421ED5">
        <w:t>сочного состава на определен</w:t>
      </w:r>
      <w:r>
        <w:t>ную дату с учетом принятых и вы</w:t>
      </w:r>
      <w:r w:rsidRPr="00421ED5">
        <w:t>бывших за этот день работников.</w:t>
      </w:r>
    </w:p>
    <w:p w:rsidR="00421ED5" w:rsidRPr="00421ED5" w:rsidRDefault="00421ED5" w:rsidP="00421ED5">
      <w:pPr>
        <w:autoSpaceDE w:val="0"/>
        <w:autoSpaceDN w:val="0"/>
        <w:adjustRightInd w:val="0"/>
      </w:pPr>
      <w:r w:rsidRPr="00D063BD">
        <w:rPr>
          <w:b/>
          <w:iCs/>
        </w:rPr>
        <w:t>Явочная численность</w:t>
      </w:r>
      <w:r w:rsidRPr="00421ED5">
        <w:rPr>
          <w:i/>
          <w:iCs/>
        </w:rPr>
        <w:t xml:space="preserve"> </w:t>
      </w:r>
      <w:r>
        <w:t>— это рас</w:t>
      </w:r>
      <w:r w:rsidRPr="00421ED5">
        <w:t xml:space="preserve">четное количество работников </w:t>
      </w:r>
      <w:r>
        <w:t>списочного состава, которые дол</w:t>
      </w:r>
      <w:r w:rsidRPr="00421ED5">
        <w:t>жны явиться на работу для выполнения производственного задания.</w:t>
      </w:r>
    </w:p>
    <w:p w:rsidR="00421ED5" w:rsidRPr="00421ED5" w:rsidRDefault="00421ED5" w:rsidP="00421ED5">
      <w:pPr>
        <w:autoSpaceDE w:val="0"/>
        <w:autoSpaceDN w:val="0"/>
        <w:adjustRightInd w:val="0"/>
      </w:pPr>
      <w:r w:rsidRPr="00421ED5">
        <w:t>Разница между явочным и спис</w:t>
      </w:r>
      <w:r>
        <w:t>очным составом характеризует ко</w:t>
      </w:r>
      <w:r w:rsidRPr="00421ED5">
        <w:t>личество целодневных простое</w:t>
      </w:r>
      <w:r>
        <w:t>в (отпуска, болезни, командиров</w:t>
      </w:r>
      <w:r w:rsidRPr="00421ED5">
        <w:t>ки и т. д.).</w:t>
      </w:r>
    </w:p>
    <w:p w:rsidR="00421ED5" w:rsidRPr="00421ED5" w:rsidRDefault="00421ED5" w:rsidP="00421ED5">
      <w:pPr>
        <w:autoSpaceDE w:val="0"/>
        <w:autoSpaceDN w:val="0"/>
        <w:adjustRightInd w:val="0"/>
      </w:pPr>
      <w:r w:rsidRPr="00421ED5">
        <w:t>Для определения численност</w:t>
      </w:r>
      <w:r>
        <w:t>и работников за определенный пе</w:t>
      </w:r>
      <w:r w:rsidRPr="00421ED5">
        <w:t xml:space="preserve">риод используется </w:t>
      </w:r>
      <w:r>
        <w:t>п</w:t>
      </w:r>
      <w:r w:rsidRPr="00421ED5">
        <w:t xml:space="preserve">оказатель </w:t>
      </w:r>
      <w:r w:rsidRPr="00D063BD">
        <w:rPr>
          <w:b/>
          <w:iCs/>
        </w:rPr>
        <w:t>среднесписочной численности</w:t>
      </w:r>
      <w:r w:rsidRPr="00421ED5">
        <w:rPr>
          <w:i/>
          <w:iCs/>
        </w:rPr>
        <w:t xml:space="preserve">. </w:t>
      </w:r>
      <w:r>
        <w:t>Он при</w:t>
      </w:r>
      <w:r w:rsidRPr="00421ED5">
        <w:t>меняется для исчисления произво</w:t>
      </w:r>
      <w:r>
        <w:t>дительности труда, средней зара</w:t>
      </w:r>
      <w:r w:rsidRPr="00421ED5">
        <w:t>ботной платы, коэффициентов оборота, текучести кадров и ряда</w:t>
      </w:r>
      <w:r>
        <w:t xml:space="preserve"> </w:t>
      </w:r>
      <w:r w:rsidRPr="00421ED5">
        <w:t>других показателей. Среднесписочная численность работников за</w:t>
      </w:r>
      <w:r>
        <w:t xml:space="preserve"> </w:t>
      </w:r>
      <w:r w:rsidRPr="00421ED5">
        <w:t>месяц определяется путем суммирования численности работников</w:t>
      </w:r>
      <w:r>
        <w:t xml:space="preserve"> </w:t>
      </w:r>
      <w:r w:rsidRPr="00421ED5">
        <w:t xml:space="preserve">списочного состава за </w:t>
      </w:r>
      <w:r>
        <w:t>к</w:t>
      </w:r>
      <w:r w:rsidRPr="00421ED5">
        <w:t>аждый календарный день месяца (включая</w:t>
      </w:r>
      <w:r>
        <w:t xml:space="preserve"> </w:t>
      </w:r>
      <w:r w:rsidRPr="00421ED5">
        <w:t>праздничные и выходные дни) и деления полученной суммы на число</w:t>
      </w:r>
      <w:r>
        <w:t xml:space="preserve"> </w:t>
      </w:r>
      <w:r w:rsidRPr="00421ED5">
        <w:t>календарных дней месяца. Сред</w:t>
      </w:r>
      <w:r>
        <w:t>несписочная численность работни</w:t>
      </w:r>
      <w:r w:rsidRPr="00421ED5">
        <w:t>ков за квартал (год) определяет</w:t>
      </w:r>
      <w:r>
        <w:t>ся путем суммирования среднеспи</w:t>
      </w:r>
      <w:r w:rsidRPr="00421ED5">
        <w:t>сочной численности работников за все месяцы работы предприятия</w:t>
      </w:r>
      <w:r>
        <w:t xml:space="preserve"> </w:t>
      </w:r>
      <w:r w:rsidRPr="00421ED5">
        <w:t>в квартале (году) и деления полу</w:t>
      </w:r>
      <w:r>
        <w:t>ченной суммы на 3 (12). Для пра</w:t>
      </w:r>
      <w:r w:rsidRPr="00421ED5">
        <w:t>вильного определения среднесписочной численности работников</w:t>
      </w:r>
      <w:r>
        <w:t xml:space="preserve"> </w:t>
      </w:r>
      <w:r w:rsidRPr="00421ED5">
        <w:t>необходимо вести ежедневный учет работников списочного состава,</w:t>
      </w:r>
      <w:r>
        <w:t xml:space="preserve"> </w:t>
      </w:r>
      <w:r w:rsidRPr="00421ED5">
        <w:t>в том числе учет приказов (расп</w:t>
      </w:r>
      <w:r>
        <w:t>оряжений) о приеме, переводе ра</w:t>
      </w:r>
      <w:r w:rsidRPr="00421ED5">
        <w:t>ботников на другую работу и прекращении трудового договора.</w:t>
      </w:r>
    </w:p>
    <w:p w:rsidR="00421ED5" w:rsidRDefault="00421ED5" w:rsidP="00C979EA">
      <w:pPr>
        <w:jc w:val="center"/>
      </w:pPr>
    </w:p>
    <w:p w:rsidR="00A313F4" w:rsidRDefault="00A313F4"/>
    <w:p w:rsidR="00A313F4" w:rsidRDefault="00A313F4"/>
    <w:p w:rsidR="00A313F4" w:rsidRDefault="00A313F4"/>
    <w:p w:rsidR="00E43905" w:rsidRPr="009C5936" w:rsidRDefault="00E43905" w:rsidP="009C5936">
      <w:pPr>
        <w:pStyle w:val="1"/>
        <w:jc w:val="center"/>
        <w:rPr>
          <w:rFonts w:ascii="Times New Roman" w:hAnsi="Times New Roman" w:cs="Times New Roman"/>
          <w:b w:val="0"/>
          <w:sz w:val="24"/>
          <w:szCs w:val="24"/>
        </w:rPr>
      </w:pPr>
      <w:bookmarkStart w:id="6" w:name="_Toc231130717"/>
      <w:r w:rsidRPr="009C5936">
        <w:rPr>
          <w:rFonts w:ascii="Times New Roman" w:hAnsi="Times New Roman" w:cs="Times New Roman"/>
          <w:b w:val="0"/>
          <w:sz w:val="24"/>
          <w:szCs w:val="24"/>
        </w:rPr>
        <w:t>ОРГАНИЗАЦИЯ И НОРМИРОВАНИЕ ТРУДА.</w:t>
      </w:r>
      <w:bookmarkEnd w:id="6"/>
    </w:p>
    <w:p w:rsidR="00D063BD" w:rsidRDefault="00D063BD" w:rsidP="00E43905">
      <w:pPr>
        <w:jc w:val="center"/>
      </w:pPr>
    </w:p>
    <w:p w:rsidR="00E43905" w:rsidRDefault="00E43905" w:rsidP="00C14729">
      <w:pPr>
        <w:pStyle w:val="a3"/>
        <w:spacing w:before="0" w:beforeAutospacing="0" w:after="0" w:afterAutospacing="0"/>
      </w:pPr>
      <w:r w:rsidRPr="00C14729">
        <w:rPr>
          <w:b/>
        </w:rPr>
        <w:t>Организация труда</w:t>
      </w:r>
      <w:r>
        <w:t xml:space="preserve"> - это совокупность мер. направленная на рациональное соединение труда работников со средствами производства с целью достижения высокой производительности труда и сохранения здоровья и работоспособности работающих. Организация труда призвана создавать наиболее благоприятные условия для нормального функционирования и воспроизводства рабочей силы, всемерного повышения содержательности и привлекательности труда.</w:t>
      </w:r>
    </w:p>
    <w:p w:rsidR="00E43905" w:rsidRPr="00E8246E" w:rsidRDefault="00E43905" w:rsidP="00C14729">
      <w:pPr>
        <w:pStyle w:val="a3"/>
        <w:spacing w:before="0" w:beforeAutospacing="0" w:after="0" w:afterAutospacing="0"/>
        <w:rPr>
          <w:b/>
        </w:rPr>
      </w:pPr>
      <w:r w:rsidRPr="00E8246E">
        <w:rPr>
          <w:b/>
        </w:rPr>
        <w:t>Основными направлениями организации труда являются:</w:t>
      </w:r>
    </w:p>
    <w:p w:rsidR="00E43905" w:rsidRDefault="00E43905" w:rsidP="00C14729">
      <w:pPr>
        <w:numPr>
          <w:ilvl w:val="0"/>
          <w:numId w:val="9"/>
        </w:numPr>
      </w:pPr>
      <w:r>
        <w:t>совершенствование форм разделения и кооперации труда;</w:t>
      </w:r>
    </w:p>
    <w:p w:rsidR="00E43905" w:rsidRDefault="00E43905" w:rsidP="00C14729">
      <w:pPr>
        <w:numPr>
          <w:ilvl w:val="0"/>
          <w:numId w:val="9"/>
        </w:numPr>
      </w:pPr>
      <w:r>
        <w:t>улучшение подготовки и повышения квалификации кадров;</w:t>
      </w:r>
    </w:p>
    <w:p w:rsidR="00E43905" w:rsidRDefault="00E43905" w:rsidP="00C14729">
      <w:pPr>
        <w:numPr>
          <w:ilvl w:val="0"/>
          <w:numId w:val="9"/>
        </w:numPr>
      </w:pPr>
      <w:r>
        <w:t>рационализация приемов и методов труда;</w:t>
      </w:r>
    </w:p>
    <w:p w:rsidR="00E43905" w:rsidRDefault="00E43905" w:rsidP="00C14729">
      <w:pPr>
        <w:numPr>
          <w:ilvl w:val="0"/>
          <w:numId w:val="9"/>
        </w:numPr>
      </w:pPr>
      <w:r>
        <w:t>улучшение организации и обслуживания рабочих мест;</w:t>
      </w:r>
    </w:p>
    <w:p w:rsidR="00E43905" w:rsidRDefault="00E43905" w:rsidP="00C14729">
      <w:pPr>
        <w:numPr>
          <w:ilvl w:val="0"/>
          <w:numId w:val="9"/>
        </w:numPr>
      </w:pPr>
      <w:r>
        <w:t>улучшение условий труда;</w:t>
      </w:r>
    </w:p>
    <w:p w:rsidR="00E43905" w:rsidRDefault="00E43905" w:rsidP="00C14729">
      <w:pPr>
        <w:numPr>
          <w:ilvl w:val="0"/>
          <w:numId w:val="9"/>
        </w:numPr>
      </w:pPr>
      <w:r>
        <w:t>укрепление дисциплины труда;</w:t>
      </w:r>
    </w:p>
    <w:p w:rsidR="00E43905" w:rsidRDefault="00E43905" w:rsidP="00C14729">
      <w:pPr>
        <w:numPr>
          <w:ilvl w:val="0"/>
          <w:numId w:val="9"/>
        </w:numPr>
      </w:pPr>
      <w:r>
        <w:t>совершенствование практики мотивации труда;</w:t>
      </w:r>
    </w:p>
    <w:p w:rsidR="00E43905" w:rsidRDefault="00E43905" w:rsidP="00C14729">
      <w:pPr>
        <w:numPr>
          <w:ilvl w:val="0"/>
          <w:numId w:val="9"/>
        </w:numPr>
      </w:pPr>
      <w:r>
        <w:t>совершенствование нормирования труда.</w:t>
      </w:r>
    </w:p>
    <w:p w:rsidR="00E43905" w:rsidRDefault="00E43905" w:rsidP="00C14729">
      <w:pPr>
        <w:pStyle w:val="a3"/>
        <w:spacing w:before="0" w:beforeAutospacing="0" w:after="0" w:afterAutospacing="0"/>
      </w:pPr>
      <w:r>
        <w:t xml:space="preserve">Самостоятельным направлением организации труда является его </w:t>
      </w:r>
      <w:r w:rsidRPr="00E8246E">
        <w:rPr>
          <w:b/>
        </w:rPr>
        <w:t>нормирование</w:t>
      </w:r>
      <w:r>
        <w:t xml:space="preserve">. Под </w:t>
      </w:r>
      <w:r w:rsidRPr="00E8246E">
        <w:rPr>
          <w:b/>
        </w:rPr>
        <w:t>нормированием труда</w:t>
      </w:r>
      <w:r>
        <w:t xml:space="preserve"> понимается установление меры затрат труда в виде норм труда на выполнение определенных операций (изготовление единиц продукции) или выполнение определенного объема работ в наиболее рациональных организационно-технических условиях.</w:t>
      </w:r>
      <w:r w:rsidR="00E8246E">
        <w:t xml:space="preserve"> </w:t>
      </w:r>
      <w:r w:rsidRPr="00E8246E">
        <w:rPr>
          <w:b/>
        </w:rPr>
        <w:t>Нормы труда</w:t>
      </w:r>
      <w:r>
        <w:t xml:space="preserve"> подразделяются на нормы времени, нормы выработки, нормы обслуживания, нормы управляемости.</w:t>
      </w:r>
    </w:p>
    <w:p w:rsidR="00E43905" w:rsidRDefault="00E43905" w:rsidP="00C14729">
      <w:pPr>
        <w:pStyle w:val="a3"/>
        <w:spacing w:before="0" w:beforeAutospacing="0" w:after="0" w:afterAutospacing="0"/>
      </w:pPr>
      <w:r w:rsidRPr="00E8246E">
        <w:rPr>
          <w:b/>
        </w:rPr>
        <w:t>Нормы времени</w:t>
      </w:r>
      <w:r>
        <w:t xml:space="preserve"> представляют собой количество рабочего времени, необходимого для изготовления единицы продукции или выполнения объема работ в конкретных организационно-технических условиях. Норма времени измеряется в человеко-минутах, человеко-часах, человеко-днях.</w:t>
      </w:r>
    </w:p>
    <w:p w:rsidR="00E43905" w:rsidRDefault="00E43905" w:rsidP="00C14729">
      <w:pPr>
        <w:pStyle w:val="a3"/>
        <w:spacing w:before="0" w:beforeAutospacing="0" w:after="0" w:afterAutospacing="0"/>
      </w:pPr>
      <w:r w:rsidRPr="00E8246E">
        <w:rPr>
          <w:b/>
        </w:rPr>
        <w:t>Норма выработки</w:t>
      </w:r>
      <w:r>
        <w:t xml:space="preserve"> - установленный объем работ, который работники или группа работников (звено, бригада) соответствующей квалификации должны выполнить в единицу рабочего времени (час, смену и т.д.) в определенных организационно-технических условиях.</w:t>
      </w:r>
    </w:p>
    <w:p w:rsidR="00E43905" w:rsidRDefault="00E43905" w:rsidP="00C14729">
      <w:pPr>
        <w:pStyle w:val="a3"/>
        <w:spacing w:before="0" w:beforeAutospacing="0" w:after="0" w:afterAutospacing="0"/>
      </w:pPr>
      <w:r>
        <w:t>Норма выработки (Нвыр) обратно пропорциональна норме затрат труда и определяется по формуле:</w:t>
      </w:r>
    </w:p>
    <w:p w:rsidR="00E43905" w:rsidRDefault="00E43905" w:rsidP="00C14729">
      <w:pPr>
        <w:pStyle w:val="a3"/>
        <w:spacing w:before="0" w:beforeAutospacing="0" w:after="0" w:afterAutospacing="0"/>
      </w:pPr>
      <w:r>
        <w:t>Нвыр = (Т * Кр) / Нвр,</w:t>
      </w:r>
    </w:p>
    <w:p w:rsidR="00E43905" w:rsidRDefault="00E43905" w:rsidP="00C14729">
      <w:pPr>
        <w:pStyle w:val="a3"/>
        <w:spacing w:before="0" w:beforeAutospacing="0" w:after="0" w:afterAutospacing="0"/>
      </w:pPr>
      <w:r>
        <w:t>где Нвр - норма затрат труда на единицу работы;</w:t>
      </w:r>
    </w:p>
    <w:p w:rsidR="00E43905" w:rsidRDefault="00E43905" w:rsidP="00C14729">
      <w:pPr>
        <w:pStyle w:val="a3"/>
        <w:spacing w:before="0" w:beforeAutospacing="0" w:after="0" w:afterAutospacing="0"/>
      </w:pPr>
      <w:r>
        <w:t>Т - продолжительность рабочего времени (час, смена);</w:t>
      </w:r>
    </w:p>
    <w:p w:rsidR="00E43905" w:rsidRDefault="00E43905" w:rsidP="00C14729">
      <w:pPr>
        <w:pStyle w:val="a3"/>
        <w:spacing w:before="0" w:beforeAutospacing="0" w:after="0" w:afterAutospacing="0"/>
      </w:pPr>
      <w:r>
        <w:t>Кр - количество работников, участвующих в выполнении работы.</w:t>
      </w:r>
    </w:p>
    <w:p w:rsidR="00E43905" w:rsidRDefault="00E43905" w:rsidP="00C14729">
      <w:pPr>
        <w:pStyle w:val="a3"/>
        <w:spacing w:before="0" w:beforeAutospacing="0" w:after="0" w:afterAutospacing="0"/>
      </w:pPr>
      <w:r w:rsidRPr="00E8246E">
        <w:rPr>
          <w:b/>
        </w:rPr>
        <w:t>Норма обслуживания</w:t>
      </w:r>
      <w:r>
        <w:t xml:space="preserve"> - это количество производственных объектов (единиц оборудования, рабочих мест, производственных площадей и т.д.), которые работник или группа работников соответствующей квалификации должны обслужить в единицу времени в определенных организационно-технических условиях.</w:t>
      </w:r>
    </w:p>
    <w:p w:rsidR="00E43905" w:rsidRDefault="00E43905" w:rsidP="00C14729">
      <w:pPr>
        <w:pStyle w:val="a3"/>
        <w:spacing w:before="0" w:beforeAutospacing="0" w:after="0" w:afterAutospacing="0"/>
      </w:pPr>
      <w:r w:rsidRPr="00E8246E">
        <w:rPr>
          <w:b/>
        </w:rPr>
        <w:t>Норма управляемости</w:t>
      </w:r>
      <w:r>
        <w:t xml:space="preserve"> - это численность работников (количество структурных подразделений), которыми должен руководить один менеджер.</w:t>
      </w:r>
    </w:p>
    <w:p w:rsidR="00E43905" w:rsidRDefault="00E43905" w:rsidP="00C14729">
      <w:pPr>
        <w:pStyle w:val="a3"/>
        <w:spacing w:before="0" w:beforeAutospacing="0" w:after="0" w:afterAutospacing="0"/>
      </w:pPr>
      <w:r>
        <w:t>Для установления норм труда применяют аналитический и опытно-статистический методы нормирования труда. Аналитический метод предполагает научный подход к формированию норм и предусматривает проведение следующих операций: исследование трудового процесса, расчленение его на составные элементы; изучение всех факторов, влияющих на затраты труда; проектирование более совершенного состава операции и методов ее выполнения; разработка мероприятий по улучшению обслуживания рабочего места; расчет времени на выполнение работы; внедрение нормы в производство.</w:t>
      </w:r>
    </w:p>
    <w:p w:rsidR="00E43905" w:rsidRDefault="00E43905" w:rsidP="00C14729">
      <w:pPr>
        <w:pStyle w:val="a3"/>
        <w:spacing w:before="0" w:beforeAutospacing="0" w:after="0" w:afterAutospacing="0"/>
      </w:pPr>
      <w:r>
        <w:t>Аналитический метод нормирования дифференцируется на аналитическо-расчетный, при котором используются готовые нормативы времени, и аналитическо-исследовательский, в соответствии с которым нормы определяются путем применения хронометража, фотографий рабочего дня, выборочного метода изучения потерь рабочего времени.</w:t>
      </w:r>
    </w:p>
    <w:p w:rsidR="00E43905" w:rsidRDefault="00E43905" w:rsidP="00C14729">
      <w:pPr>
        <w:pStyle w:val="a3"/>
        <w:spacing w:before="0" w:beforeAutospacing="0" w:after="0" w:afterAutospacing="0"/>
      </w:pPr>
      <w:r>
        <w:t>При опытно-статистическом методе сложившееся положение на предприятии в предыдущие периоды рассматривается как база для сравнения с плановым периодом.</w:t>
      </w:r>
    </w:p>
    <w:p w:rsidR="00D063BD" w:rsidRDefault="00D063BD" w:rsidP="00C14729">
      <w:pPr>
        <w:pStyle w:val="a3"/>
        <w:spacing w:before="0" w:beforeAutospacing="0" w:after="0" w:afterAutospacing="0"/>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C14729" w:rsidRDefault="00C14729"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E43905" w:rsidRDefault="00E43905" w:rsidP="00C979EA">
      <w:pPr>
        <w:jc w:val="center"/>
      </w:pPr>
    </w:p>
    <w:p w:rsidR="00A313F4" w:rsidRPr="009C5936" w:rsidRDefault="00C979EA" w:rsidP="009C5936">
      <w:pPr>
        <w:pStyle w:val="1"/>
        <w:jc w:val="center"/>
        <w:rPr>
          <w:rFonts w:ascii="Times New Roman" w:hAnsi="Times New Roman" w:cs="Times New Roman"/>
          <w:b w:val="0"/>
          <w:sz w:val="24"/>
          <w:szCs w:val="24"/>
        </w:rPr>
      </w:pPr>
      <w:bookmarkStart w:id="7" w:name="_Toc231130718"/>
      <w:r w:rsidRPr="009C5936">
        <w:rPr>
          <w:rFonts w:ascii="Times New Roman" w:hAnsi="Times New Roman" w:cs="Times New Roman"/>
          <w:b w:val="0"/>
          <w:sz w:val="24"/>
          <w:szCs w:val="24"/>
        </w:rPr>
        <w:t>ОБОРОТ, СМЕНЯЕМОСТЬ И ТЕКУЧЕСТЬ СОСТАВА ПРЕДПРИЯТИЯ.</w:t>
      </w:r>
      <w:bookmarkEnd w:id="7"/>
    </w:p>
    <w:p w:rsidR="00D063BD" w:rsidRDefault="00D063BD" w:rsidP="00C979EA">
      <w:pPr>
        <w:jc w:val="center"/>
      </w:pPr>
    </w:p>
    <w:p w:rsidR="00C979EA" w:rsidRDefault="00C979EA" w:rsidP="006A2E0E">
      <w:pPr>
        <w:pStyle w:val="a3"/>
        <w:spacing w:before="0" w:beforeAutospacing="0" w:after="0" w:afterAutospacing="0"/>
      </w:pPr>
      <w:r>
        <w:t xml:space="preserve">Кадры предприятия не являются постоянной величиной: одни работники увольняются, другие принимаются на работу. В этой связи определяется </w:t>
      </w:r>
      <w:r w:rsidRPr="006A2E0E">
        <w:rPr>
          <w:b/>
        </w:rPr>
        <w:t>индекс текучести кадров</w:t>
      </w:r>
      <w:r>
        <w:t xml:space="preserve"> (Кт):</w:t>
      </w:r>
    </w:p>
    <w:p w:rsidR="00C979EA" w:rsidRDefault="00C979EA" w:rsidP="006A2E0E">
      <w:pPr>
        <w:pStyle w:val="a3"/>
        <w:spacing w:before="0" w:beforeAutospacing="0" w:after="0" w:afterAutospacing="0"/>
      </w:pPr>
      <w:r>
        <w:t>Кт = (Рув/Р)*100,</w:t>
      </w:r>
    </w:p>
    <w:p w:rsidR="00C979EA" w:rsidRDefault="00C979EA" w:rsidP="006A2E0E">
      <w:pPr>
        <w:pStyle w:val="a3"/>
        <w:spacing w:before="0" w:beforeAutospacing="0" w:after="0" w:afterAutospacing="0"/>
      </w:pPr>
      <w:r>
        <w:t>где Рув - численность выбывающих или уволенных работников за определенный период, чел.;</w:t>
      </w:r>
    </w:p>
    <w:p w:rsidR="00C979EA" w:rsidRDefault="00C979EA" w:rsidP="006A2E0E">
      <w:pPr>
        <w:pStyle w:val="a3"/>
        <w:spacing w:before="0" w:beforeAutospacing="0" w:after="0" w:afterAutospacing="0"/>
      </w:pPr>
      <w:r>
        <w:t>Р - среднесписочная численность работников за тот же период, чел.</w:t>
      </w:r>
    </w:p>
    <w:p w:rsidR="00D063BD" w:rsidRPr="00D063BD" w:rsidRDefault="00D063BD" w:rsidP="00D063BD">
      <w:pPr>
        <w:autoSpaceDE w:val="0"/>
        <w:autoSpaceDN w:val="0"/>
        <w:adjustRightInd w:val="0"/>
      </w:pPr>
      <w:r w:rsidRPr="00D063BD">
        <w:rPr>
          <w:i/>
          <w:iCs/>
        </w:rPr>
        <w:t xml:space="preserve">Текучесть кадров </w:t>
      </w:r>
      <w:r w:rsidRPr="00D063BD">
        <w:t>— это выраженное в процентах отношение</w:t>
      </w:r>
      <w:r>
        <w:t xml:space="preserve"> </w:t>
      </w:r>
      <w:r w:rsidRPr="00D063BD">
        <w:t xml:space="preserve">числа уволенных по </w:t>
      </w:r>
      <w:r>
        <w:t>с</w:t>
      </w:r>
      <w:r w:rsidRPr="00D063BD">
        <w:t>обственному желанию и из-за нарушений</w:t>
      </w:r>
      <w:r>
        <w:t xml:space="preserve"> </w:t>
      </w:r>
      <w:r w:rsidRPr="00D063BD">
        <w:t>трудовой дисциплины работн</w:t>
      </w:r>
      <w:r>
        <w:t>иков за определенный период вре</w:t>
      </w:r>
      <w:r w:rsidRPr="00D063BD">
        <w:t>мени к среднесписочной их числен</w:t>
      </w:r>
      <w:r>
        <w:t>ности за тот же период. На уро</w:t>
      </w:r>
      <w:r w:rsidRPr="00D063BD">
        <w:t>вень текучести рабочей силы на предприятии оказывают влияние</w:t>
      </w:r>
      <w:r>
        <w:t xml:space="preserve"> </w:t>
      </w:r>
      <w:r w:rsidRPr="00D063BD">
        <w:t>множество факторов: род деят</w:t>
      </w:r>
      <w:r>
        <w:t>ельности предприятия, пол и воз</w:t>
      </w:r>
      <w:r w:rsidRPr="00D063BD">
        <w:t>раст работающих, общее со</w:t>
      </w:r>
      <w:r>
        <w:t>стояние конъюнктуры и др. Напри</w:t>
      </w:r>
      <w:r w:rsidRPr="00D063BD">
        <w:t>мер, в гостиничном деле уровень текучести кадров традиционно</w:t>
      </w:r>
    </w:p>
    <w:p w:rsidR="00D063BD" w:rsidRPr="00D063BD" w:rsidRDefault="00D063BD" w:rsidP="00D063BD">
      <w:pPr>
        <w:autoSpaceDE w:val="0"/>
        <w:autoSpaceDN w:val="0"/>
        <w:adjustRightInd w:val="0"/>
      </w:pPr>
      <w:r w:rsidRPr="00D063BD">
        <w:t>выше, чем в производственных о</w:t>
      </w:r>
      <w:r>
        <w:t>траслях; текучесть женской рабо</w:t>
      </w:r>
      <w:r w:rsidRPr="00D063BD">
        <w:t>чей силы значительно выше, чем мужской; текучесть рабочей силы</w:t>
      </w:r>
      <w:r>
        <w:t xml:space="preserve"> </w:t>
      </w:r>
      <w:r w:rsidRPr="00D063BD">
        <w:t>ниже в фазе оживления и подъема экономики. Следует иметь в</w:t>
      </w:r>
      <w:r>
        <w:t xml:space="preserve"> </w:t>
      </w:r>
      <w:r w:rsidRPr="00D063BD">
        <w:t>виду, что с текучестью рабочей силы связаны довольно с</w:t>
      </w:r>
      <w:r>
        <w:t>уще</w:t>
      </w:r>
      <w:r w:rsidRPr="00D063BD">
        <w:t>ственные затраты:</w:t>
      </w:r>
    </w:p>
    <w:p w:rsidR="00D063BD" w:rsidRPr="00D063BD" w:rsidRDefault="00D063BD" w:rsidP="00D063BD">
      <w:pPr>
        <w:autoSpaceDE w:val="0"/>
        <w:autoSpaceDN w:val="0"/>
        <w:adjustRightInd w:val="0"/>
      </w:pPr>
      <w:r w:rsidRPr="00D063BD">
        <w:t>• прямые затраты на увольняемых работников;</w:t>
      </w:r>
    </w:p>
    <w:p w:rsidR="00D063BD" w:rsidRPr="00D063BD" w:rsidRDefault="00D063BD" w:rsidP="00D063BD">
      <w:pPr>
        <w:autoSpaceDE w:val="0"/>
        <w:autoSpaceDN w:val="0"/>
        <w:adjustRightInd w:val="0"/>
      </w:pPr>
      <w:r w:rsidRPr="00D063BD">
        <w:t>• расходы, связанные со спадом производства в период замены</w:t>
      </w:r>
      <w:r>
        <w:t xml:space="preserve"> </w:t>
      </w:r>
      <w:r w:rsidRPr="00D063BD">
        <w:t>кадров;</w:t>
      </w:r>
    </w:p>
    <w:p w:rsidR="00D063BD" w:rsidRPr="00D063BD" w:rsidRDefault="00D063BD" w:rsidP="00D063BD">
      <w:pPr>
        <w:autoSpaceDE w:val="0"/>
        <w:autoSpaceDN w:val="0"/>
        <w:adjustRightInd w:val="0"/>
      </w:pPr>
      <w:r w:rsidRPr="00D063BD">
        <w:t>• уменьшение объема произв</w:t>
      </w:r>
      <w:r>
        <w:t>одства из-за подготовки и обуче</w:t>
      </w:r>
      <w:r w:rsidRPr="00D063BD">
        <w:t>ния кадров;</w:t>
      </w:r>
    </w:p>
    <w:p w:rsidR="00D063BD" w:rsidRPr="00D063BD" w:rsidRDefault="00D063BD" w:rsidP="00D063BD">
      <w:pPr>
        <w:autoSpaceDE w:val="0"/>
        <w:autoSpaceDN w:val="0"/>
        <w:adjustRightInd w:val="0"/>
      </w:pPr>
      <w:r w:rsidRPr="00D063BD">
        <w:t>• плата за сверхурочные работы оставшимся работникам;</w:t>
      </w:r>
    </w:p>
    <w:p w:rsidR="00D063BD" w:rsidRPr="00D063BD" w:rsidRDefault="00D063BD" w:rsidP="00D063BD">
      <w:pPr>
        <w:autoSpaceDE w:val="0"/>
        <w:autoSpaceDN w:val="0"/>
        <w:adjustRightInd w:val="0"/>
      </w:pPr>
      <w:r w:rsidRPr="00D063BD">
        <w:t>• затраты на обучение;</w:t>
      </w:r>
    </w:p>
    <w:p w:rsidR="00D063BD" w:rsidRPr="00D063BD" w:rsidRDefault="00D063BD" w:rsidP="00D063BD">
      <w:pPr>
        <w:autoSpaceDE w:val="0"/>
        <w:autoSpaceDN w:val="0"/>
        <w:adjustRightInd w:val="0"/>
      </w:pPr>
      <w:r w:rsidRPr="00D063BD">
        <w:t>• более высокий процент брака в период обучения и др.</w:t>
      </w:r>
    </w:p>
    <w:p w:rsidR="00C979EA" w:rsidRDefault="00C979EA" w:rsidP="006A2E0E">
      <w:pPr>
        <w:pStyle w:val="a3"/>
        <w:spacing w:before="0" w:beforeAutospacing="0" w:after="0" w:afterAutospacing="0"/>
      </w:pPr>
      <w:r>
        <w:t>Обычно индексы текучести рассчитываются за год, хотя иногда исчисляются и индексы текучести квартальные, позволяющие учитывать сезонные колебания.</w:t>
      </w:r>
    </w:p>
    <w:p w:rsidR="00C979EA" w:rsidRDefault="00C979EA" w:rsidP="006A2E0E">
      <w:pPr>
        <w:pStyle w:val="a3"/>
        <w:spacing w:before="0" w:beforeAutospacing="0" w:after="0" w:afterAutospacing="0"/>
      </w:pPr>
      <w:r>
        <w:t xml:space="preserve">Для руководства предприятия важно знать причины увольнения работников. </w:t>
      </w:r>
      <w:r w:rsidRPr="006A2E0E">
        <w:rPr>
          <w:b/>
        </w:rPr>
        <w:t>Стабильность кадров - залог успешной работы предприятия.</w:t>
      </w:r>
      <w:r>
        <w:t xml:space="preserve"> Добровольные увольнения помимо финансовых потерь усугубляют плохую репутацию организации.</w:t>
      </w:r>
    </w:p>
    <w:p w:rsidR="00C979EA" w:rsidRDefault="00C979EA"/>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DD0CD6" w:rsidRDefault="00DD0CD6"/>
    <w:p w:rsidR="00A313F4" w:rsidRDefault="00A313F4"/>
    <w:p w:rsidR="00A313F4" w:rsidRDefault="00A313F4"/>
    <w:p w:rsidR="00A313F4" w:rsidRPr="009C5936" w:rsidRDefault="00333E98" w:rsidP="009C5936">
      <w:pPr>
        <w:pStyle w:val="1"/>
        <w:jc w:val="center"/>
        <w:rPr>
          <w:rFonts w:ascii="Times New Roman" w:hAnsi="Times New Roman" w:cs="Times New Roman"/>
          <w:b w:val="0"/>
          <w:sz w:val="24"/>
          <w:szCs w:val="24"/>
        </w:rPr>
      </w:pPr>
      <w:bookmarkStart w:id="8" w:name="_Toc231130719"/>
      <w:r w:rsidRPr="009C5936">
        <w:rPr>
          <w:rFonts w:ascii="Times New Roman" w:hAnsi="Times New Roman" w:cs="Times New Roman"/>
          <w:b w:val="0"/>
          <w:sz w:val="24"/>
          <w:szCs w:val="24"/>
        </w:rPr>
        <w:t>ОПЛАТА ТРУДА РАБОТНИКОВ ПРЕДПРИЯТИЯ.</w:t>
      </w:r>
      <w:bookmarkEnd w:id="8"/>
    </w:p>
    <w:p w:rsidR="00E95E6B" w:rsidRDefault="00E95E6B" w:rsidP="00333E98">
      <w:pPr>
        <w:jc w:val="center"/>
      </w:pPr>
    </w:p>
    <w:p w:rsidR="00333E98" w:rsidRDefault="00333E98" w:rsidP="00F32BB8">
      <w:pPr>
        <w:pStyle w:val="a3"/>
        <w:spacing w:before="0" w:beforeAutospacing="0" w:after="0" w:afterAutospacing="0"/>
      </w:pPr>
      <w:r>
        <w:t>Для работников предприятия оплата труда в виде заработной платы является их личным доходом, который должен соответствовать личному вкладу в результаты деятельности предприятия. Различают номинальную и реальную заработную плату.</w:t>
      </w:r>
    </w:p>
    <w:p w:rsidR="00333E98" w:rsidRDefault="00333E98" w:rsidP="00F32BB8">
      <w:pPr>
        <w:pStyle w:val="a3"/>
        <w:spacing w:before="0" w:beforeAutospacing="0" w:after="0" w:afterAutospacing="0"/>
      </w:pPr>
      <w:r>
        <w:t>Номинальная заработная плата - это сумма денег, которую получает работник за свой труд за определенный период времени.</w:t>
      </w:r>
    </w:p>
    <w:p w:rsidR="00333E98" w:rsidRDefault="00333E98" w:rsidP="00F32BB8">
      <w:pPr>
        <w:pStyle w:val="a3"/>
        <w:spacing w:before="0" w:beforeAutospacing="0" w:after="0" w:afterAutospacing="0"/>
      </w:pPr>
      <w:r>
        <w:t>Реальная заработная плата показывает, какое количество предметов потребления и услуг можно купить за номинальную заработную плату при данном уровне цен и тарифов.</w:t>
      </w:r>
    </w:p>
    <w:p w:rsidR="00333E98" w:rsidRDefault="00333E98" w:rsidP="00F32BB8">
      <w:pPr>
        <w:pStyle w:val="a3"/>
        <w:spacing w:before="0" w:beforeAutospacing="0" w:after="0" w:afterAutospacing="0"/>
      </w:pPr>
      <w:r>
        <w:t>В основе организации оплаты труда работников любого предприятия лежат фонд оплаты труда; тарифная система; формы и системы оплаты труда.</w:t>
      </w:r>
    </w:p>
    <w:p w:rsidR="00333E98" w:rsidRDefault="00333E98" w:rsidP="00F32BB8">
      <w:pPr>
        <w:pStyle w:val="a3"/>
        <w:spacing w:before="0" w:beforeAutospacing="0" w:after="0" w:afterAutospacing="0"/>
      </w:pPr>
      <w:r>
        <w:t>Фонд оплаты труда представляет собой источник средств, предназначенных для выплат заработной платы и выплат социального характера. Он рассчитывается либо методом прямого счета путем умножения среднесписочной плановой численности работающих на среднюю заработную плату одного работающего в плановом периоде, либо нормативным методом расчета -путем умножения общего объема выпускаемой продукции в стоимостном выражении на норматив заработной платы на 1 руб. выпускаемой продукции.</w:t>
      </w:r>
    </w:p>
    <w:p w:rsidR="00333E98" w:rsidRDefault="00333E98" w:rsidP="00F32BB8">
      <w:pPr>
        <w:pStyle w:val="a3"/>
        <w:spacing w:before="0" w:beforeAutospacing="0" w:after="0" w:afterAutospacing="0"/>
      </w:pPr>
      <w:r>
        <w:t>Тарифная система предназначена для дифференцирования оплаты труда по отраслям и категориям работников, выполняющих работы различной сложности. Она состоит из трех элементов: тарифных ставок; тарифных сеток; тарифно-квалификационных справочников.</w:t>
      </w:r>
    </w:p>
    <w:p w:rsidR="00333E98" w:rsidRDefault="00333E98" w:rsidP="00F32BB8">
      <w:pPr>
        <w:pStyle w:val="a3"/>
        <w:spacing w:before="0" w:beforeAutospacing="0" w:after="0" w:afterAutospacing="0"/>
      </w:pPr>
      <w:r>
        <w:t>Тарифные ставки определяют размер оплаты труда за единицу времени, например, час, день, месяц. Тарифные ставки устанавливают в зависимости от тяжести и вредности труда, его интенсивности. За базу для определения тарифных ставок принимается минимальный уровень оплаты труда, устанавливаемый государством на тот или иной период времени.</w:t>
      </w:r>
    </w:p>
    <w:p w:rsidR="00333E98" w:rsidRDefault="00333E98" w:rsidP="00F32BB8">
      <w:pPr>
        <w:pStyle w:val="a3"/>
        <w:spacing w:before="0" w:beforeAutospacing="0" w:after="0" w:afterAutospacing="0"/>
      </w:pPr>
      <w:r>
        <w:t>Тарифные сетки определяют соотношение в оплате труда в зависимости от его квалификации. На многих промышленных предприятиях в зависимости от квалификации все рабочие и работы делятся на шесть тарифных разрядов.</w:t>
      </w:r>
    </w:p>
    <w:p w:rsidR="00333E98" w:rsidRDefault="00333E98" w:rsidP="00F32BB8">
      <w:pPr>
        <w:pStyle w:val="a3"/>
        <w:spacing w:before="0" w:beforeAutospacing="0" w:after="0" w:afterAutospacing="0"/>
      </w:pPr>
      <w:r>
        <w:t xml:space="preserve">Тарифная сетка характеризуется числом тарифных разрядов и диапазоном тарифных коэффициентов. Тарифный коэффициент - отношение тарифной ставки данного разряда к тарифной ставке первого разряда. В бюджетной сфере экономики Постановлением Правительства РФ от 14 октября </w:t>
      </w:r>
      <w:smartTag w:uri="urn:schemas-microsoft-com:office:smarttags" w:element="metricconverter">
        <w:smartTagPr>
          <w:attr w:name="ProductID" w:val="1992 г"/>
        </w:smartTagPr>
        <w:r>
          <w:t>1992 г</w:t>
        </w:r>
      </w:smartTag>
      <w:r>
        <w:t>. № 785 для дифференциации в уровнях оплаты труда работников введена единая 18-разрядная тарифная сетка.</w:t>
      </w:r>
    </w:p>
    <w:p w:rsidR="00333E98" w:rsidRDefault="00333E98" w:rsidP="00F32BB8">
      <w:pPr>
        <w:pStyle w:val="a3"/>
        <w:spacing w:before="0" w:beforeAutospacing="0" w:after="0" w:afterAutospacing="0"/>
      </w:pPr>
      <w:r>
        <w:t>Тарифно-квалификационные справочники подразделяют различные виды работ в зависимости от их сложности. В них содержится характеристика того, что должен знать и уметь работник соответствующего квалификационного разряда.</w:t>
      </w:r>
    </w:p>
    <w:p w:rsidR="00333E98" w:rsidRDefault="00333E98" w:rsidP="00F32BB8">
      <w:pPr>
        <w:pStyle w:val="a3"/>
        <w:spacing w:before="0" w:beforeAutospacing="0" w:after="0" w:afterAutospacing="0"/>
      </w:pPr>
      <w:r>
        <w:t>Формы и системы оплаты труда являются основой децентрализованного управления заработной платой работников предприятия. Выделяют две основные формы оплаты труда: сдельную и повременную. Каждая из указанных форм имеет разновидности, которые принято называть системами оплаты труда.</w:t>
      </w:r>
    </w:p>
    <w:p w:rsidR="00333E98" w:rsidRDefault="00333E98" w:rsidP="00F32BB8">
      <w:pPr>
        <w:pStyle w:val="a3"/>
        <w:spacing w:before="0" w:beforeAutospacing="0" w:after="0" w:afterAutospacing="0"/>
      </w:pPr>
      <w:r>
        <w:t>При сдельной форме оплаты труда заработная плата начисляется по установленным расценкам за каждую единицу выполненной работы или изготовленной продукции. Сдельная форма оплаты труда целесообразн</w:t>
      </w:r>
      <w:r w:rsidR="00F32BB8">
        <w:t xml:space="preserve">а, когда </w:t>
      </w:r>
      <w:r>
        <w:t>имеют</w:t>
      </w:r>
      <w:r w:rsidR="00F32BB8">
        <w:t xml:space="preserve">ся обоснованные нормы выработки, </w:t>
      </w:r>
      <w:r>
        <w:t>возможен дос</w:t>
      </w:r>
      <w:r w:rsidR="00F32BB8">
        <w:t xml:space="preserve">товерный учет результатов труда, </w:t>
      </w:r>
      <w:r>
        <w:t>перевыполнение норм возможно без нару</w:t>
      </w:r>
      <w:r w:rsidR="00F32BB8">
        <w:t xml:space="preserve">шения технологического процесса, </w:t>
      </w:r>
      <w:r>
        <w:t>четко организовано обслуживание рабочих мест.</w:t>
      </w:r>
      <w:r w:rsidR="00F32BB8">
        <w:t xml:space="preserve"> </w:t>
      </w:r>
      <w:r>
        <w:t>Сдельная оплата труда стимулирует повышение квалификации рабочего, обеспечивает его материальную заинтересованность в росте производительности труда.</w:t>
      </w:r>
    </w:p>
    <w:p w:rsidR="00333E98" w:rsidRDefault="00333E98" w:rsidP="00F32BB8">
      <w:pPr>
        <w:pStyle w:val="a3"/>
        <w:spacing w:before="0" w:beforeAutospacing="0" w:after="0" w:afterAutospacing="0"/>
      </w:pPr>
      <w:r>
        <w:t>Однако при сдельной оплате труда есть опасность снижения качества продукции, нарушения режимов технологических процессов, нарушения требований техники безопасности, перерасхода материальных ресурсов.</w:t>
      </w:r>
    </w:p>
    <w:p w:rsidR="00333E98" w:rsidRDefault="00333E98" w:rsidP="00F32BB8">
      <w:pPr>
        <w:pStyle w:val="a3"/>
        <w:spacing w:before="0" w:beforeAutospacing="0" w:after="0" w:afterAutospacing="0"/>
      </w:pPr>
      <w:r>
        <w:t>Сдельная форма оплаты труда имеет следующие системы: прямая сдельная, сдельно-прогрессивная, сдельно-премиальная, аккордная, косвенно-сдельная и др.</w:t>
      </w:r>
    </w:p>
    <w:p w:rsidR="00333E98" w:rsidRDefault="00333E98" w:rsidP="00F32BB8">
      <w:pPr>
        <w:pStyle w:val="a3"/>
        <w:spacing w:before="0" w:beforeAutospacing="0" w:after="0" w:afterAutospacing="0"/>
      </w:pPr>
      <w:r>
        <w:t>При прямой сдельной системе оплаты труда заработок начисляется путем умножения количества изготовленной продукции (выполненных работ) на установленную расценку. Расценка за единицу выполненной работы или изготовленной продукции (Р) определяется по формуле:</w:t>
      </w:r>
    </w:p>
    <w:p w:rsidR="00333E98" w:rsidRDefault="00333E98" w:rsidP="00F32BB8">
      <w:pPr>
        <w:pStyle w:val="a3"/>
        <w:spacing w:before="0" w:beforeAutospacing="0" w:after="0" w:afterAutospacing="0"/>
      </w:pPr>
      <w:r>
        <w:t>P = m/Hвыр, или Р =m* Нвр,</w:t>
      </w:r>
    </w:p>
    <w:p w:rsidR="00333E98" w:rsidRDefault="00333E98" w:rsidP="00F32BB8">
      <w:pPr>
        <w:pStyle w:val="a3"/>
        <w:spacing w:before="0" w:beforeAutospacing="0" w:after="0" w:afterAutospacing="0"/>
      </w:pPr>
      <w:r>
        <w:t>где m - часовая тарифная ставка разряда выполняемой работы, руб;</w:t>
      </w:r>
    </w:p>
    <w:p w:rsidR="00333E98" w:rsidRDefault="00333E98" w:rsidP="00F32BB8">
      <w:pPr>
        <w:pStyle w:val="a3"/>
        <w:spacing w:before="0" w:beforeAutospacing="0" w:after="0" w:afterAutospacing="0"/>
      </w:pPr>
      <w:r>
        <w:t>Нвыр - часовая норма выработки;</w:t>
      </w:r>
    </w:p>
    <w:p w:rsidR="00333E98" w:rsidRDefault="00333E98" w:rsidP="00F32BB8">
      <w:pPr>
        <w:pStyle w:val="a3"/>
        <w:spacing w:before="0" w:beforeAutospacing="0" w:after="0" w:afterAutospacing="0"/>
      </w:pPr>
      <w:r>
        <w:t>Нвр - норма времени за единицу продукции (работ), ч.</w:t>
      </w:r>
    </w:p>
    <w:p w:rsidR="00333E98" w:rsidRDefault="00333E98" w:rsidP="00F32BB8">
      <w:pPr>
        <w:pStyle w:val="a3"/>
        <w:spacing w:before="0" w:beforeAutospacing="0" w:after="0" w:afterAutospacing="0"/>
      </w:pPr>
      <w:r>
        <w:t>При сдельно-прогрессивной оплате труда объем продукции, произведенный в пределах установленной нормы выработки, оплачивается по прямым сдельным расценкам, а сверх нормы -по повышенным расценкам.</w:t>
      </w:r>
    </w:p>
    <w:p w:rsidR="00333E98" w:rsidRDefault="00333E98" w:rsidP="00F32BB8">
      <w:pPr>
        <w:pStyle w:val="a3"/>
        <w:spacing w:before="0" w:beforeAutospacing="0" w:after="0" w:afterAutospacing="0"/>
      </w:pPr>
      <w:r>
        <w:t>При сдельно-премиальной оплате труда заработок состоит из оплаты по прямым сдельным расценкам и премии за выполнение и перевыполнение количественных и качественных показателей.</w:t>
      </w:r>
    </w:p>
    <w:p w:rsidR="00333E98" w:rsidRDefault="00333E98" w:rsidP="00F32BB8">
      <w:pPr>
        <w:pStyle w:val="a3"/>
        <w:spacing w:before="0" w:beforeAutospacing="0" w:after="0" w:afterAutospacing="0"/>
      </w:pPr>
      <w:r>
        <w:t>При косвенно-сдельной оплате труда заработная плата работника зависит от результатов труда тех рабочих, которых он обслуживает.</w:t>
      </w:r>
    </w:p>
    <w:p w:rsidR="00333E98" w:rsidRDefault="00333E98" w:rsidP="00F32BB8">
      <w:pPr>
        <w:pStyle w:val="a3"/>
        <w:spacing w:before="0" w:beforeAutospacing="0" w:after="0" w:afterAutospacing="0"/>
      </w:pPr>
      <w:r>
        <w:t>При аккордной системе размер оплаты труда устанавливается за весь объем работ.</w:t>
      </w:r>
    </w:p>
    <w:p w:rsidR="00333E98" w:rsidRDefault="00333E98" w:rsidP="00F32BB8">
      <w:pPr>
        <w:pStyle w:val="a3"/>
        <w:spacing w:before="0" w:beforeAutospacing="0" w:after="0" w:afterAutospacing="0"/>
      </w:pPr>
      <w:r>
        <w:t>Следует отметить, что в странах с развитой рыночной экономикой с середины XX в. наблюдается значительное сокращение сферы сдельной и расширение применения повременной оплаты труда.</w:t>
      </w:r>
    </w:p>
    <w:p w:rsidR="00333E98" w:rsidRDefault="00333E98" w:rsidP="00F32BB8">
      <w:pPr>
        <w:pStyle w:val="a3"/>
        <w:spacing w:before="0" w:beforeAutospacing="0" w:after="0" w:afterAutospacing="0"/>
      </w:pPr>
      <w:r>
        <w:t>Повременной называется такая форма оплаты труда, при которой заработная плата начисляется работнику по установленной тарифной ставке или окладу за фактически отработанное на производстве время. Повременная форма оплаты труда имеет две наиболее распространенные системы: простая повременная и повременно-премиальная.</w:t>
      </w:r>
    </w:p>
    <w:p w:rsidR="00333E98" w:rsidRDefault="00333E98" w:rsidP="00F32BB8">
      <w:pPr>
        <w:pStyle w:val="a3"/>
        <w:spacing w:before="0" w:beforeAutospacing="0" w:after="0" w:afterAutospacing="0"/>
      </w:pPr>
      <w:r>
        <w:t>При простой повременной системе работник получает полную тарифную ставку (оклад) при 100% выполнении индивидуального задания. При неполном выполнении задания оплата соответственно уменьшается, но при этом она не может быть ниже установленной минимальной заработной платы.</w:t>
      </w:r>
    </w:p>
    <w:p w:rsidR="00333E98" w:rsidRDefault="00333E98" w:rsidP="00F32BB8">
      <w:pPr>
        <w:pStyle w:val="a3"/>
        <w:spacing w:before="0" w:beforeAutospacing="0" w:after="0" w:afterAutospacing="0"/>
      </w:pPr>
      <w:r>
        <w:t>При повременно-премиальной системе оплаты труда работник сверх оплаты в соответствии с отработанным временем и тарифными ставками (окладом) получает премию за достижение определенных количественных и качественных показателей.</w:t>
      </w:r>
    </w:p>
    <w:p w:rsidR="00333E98" w:rsidRDefault="00333E98" w:rsidP="00F32BB8">
      <w:pPr>
        <w:pStyle w:val="a3"/>
        <w:spacing w:before="0" w:beforeAutospacing="0" w:after="0" w:afterAutospacing="0"/>
      </w:pPr>
      <w:r>
        <w:t>В реальной экономике могут встречаться и иные системы оплаты труда работников, которые в значительной степени являются комбинацией перечисленных выше систем оплаты.</w:t>
      </w:r>
    </w:p>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8D174B" w:rsidRDefault="008D174B"/>
    <w:p w:rsidR="00E43905" w:rsidRDefault="00E43905" w:rsidP="00E43905">
      <w:pPr>
        <w:jc w:val="center"/>
      </w:pPr>
    </w:p>
    <w:p w:rsidR="00E43905" w:rsidRDefault="00E43905" w:rsidP="00E43905">
      <w:pPr>
        <w:jc w:val="center"/>
      </w:pPr>
    </w:p>
    <w:p w:rsidR="00E43905" w:rsidRDefault="00E43905" w:rsidP="00E43905">
      <w:pPr>
        <w:jc w:val="center"/>
      </w:pPr>
    </w:p>
    <w:p w:rsidR="00E43905" w:rsidRDefault="00E43905" w:rsidP="00E43905">
      <w:pPr>
        <w:jc w:val="center"/>
      </w:pPr>
    </w:p>
    <w:p w:rsidR="00E43905" w:rsidRDefault="00E43905" w:rsidP="00E43905">
      <w:pPr>
        <w:jc w:val="center"/>
      </w:pPr>
    </w:p>
    <w:p w:rsidR="00E43905" w:rsidRDefault="00E43905" w:rsidP="00E43905">
      <w:pPr>
        <w:jc w:val="center"/>
      </w:pPr>
    </w:p>
    <w:p w:rsidR="00A313F4" w:rsidRPr="009C5936" w:rsidRDefault="00A84FD8" w:rsidP="009C5936">
      <w:pPr>
        <w:pStyle w:val="1"/>
        <w:jc w:val="center"/>
        <w:rPr>
          <w:rFonts w:ascii="Times New Roman" w:hAnsi="Times New Roman" w:cs="Times New Roman"/>
          <w:sz w:val="24"/>
          <w:szCs w:val="24"/>
        </w:rPr>
      </w:pPr>
      <w:bookmarkStart w:id="9" w:name="_Toc231130720"/>
      <w:r w:rsidRPr="009C5936">
        <w:rPr>
          <w:rFonts w:ascii="Times New Roman" w:hAnsi="Times New Roman" w:cs="Times New Roman"/>
          <w:sz w:val="24"/>
          <w:szCs w:val="24"/>
        </w:rPr>
        <w:t>2) ДИНАМИКА ПОКАЗАТЕЛЕЙ ПРЕДПРИЯТИЯ ПО ТРУДУ И ЗАРАБОТНОЙ ПЛАТЕ.</w:t>
      </w:r>
      <w:bookmarkEnd w:id="9"/>
    </w:p>
    <w:p w:rsidR="00A84FD8" w:rsidRPr="009C5936" w:rsidRDefault="00A84FD8" w:rsidP="009C5936">
      <w:pPr>
        <w:pStyle w:val="1"/>
        <w:jc w:val="center"/>
        <w:rPr>
          <w:rFonts w:ascii="Times New Roman" w:hAnsi="Times New Roman" w:cs="Times New Roman"/>
          <w:b w:val="0"/>
          <w:sz w:val="24"/>
          <w:szCs w:val="24"/>
        </w:rPr>
      </w:pPr>
      <w:bookmarkStart w:id="10" w:name="_Toc231130721"/>
      <w:r w:rsidRPr="009C5936">
        <w:rPr>
          <w:rFonts w:ascii="Times New Roman" w:hAnsi="Times New Roman" w:cs="Times New Roman"/>
          <w:b w:val="0"/>
          <w:sz w:val="24"/>
          <w:szCs w:val="24"/>
        </w:rPr>
        <w:t>ДИНАМИКА ПОКАЗАТЕЛЕЙ ПО ТРУДУ И ЗАРАБОТНОЙ ПЛАТЕ; ТЕМПЫ ИЗМЕНЕНИЯ ПОКАЗАТЕЛЕЙ.</w:t>
      </w:r>
      <w:bookmarkEnd w:id="10"/>
    </w:p>
    <w:p w:rsidR="008B138A" w:rsidRDefault="008B138A" w:rsidP="008B138A"/>
    <w:p w:rsidR="009D3B61" w:rsidRDefault="009D3B61" w:rsidP="0004693E">
      <w:r>
        <w:t>Для количественной  оценки  динамики  показателей предприятий по труду и заработной плате применяются статистические показатели: абсолютные приросты, темпы роста и прироста, темпы наращивания и др.</w:t>
      </w:r>
    </w:p>
    <w:p w:rsidR="009D3B61" w:rsidRDefault="009D3B61" w:rsidP="0004693E">
      <w:r>
        <w:t>В основе расчета показателей рядов динамики лежит сравнение его уровней. В зависимости от применяемого способа сопоставления показатели динамики могут вычисляться на постоянной и переменной базах сравнения.</w:t>
      </w:r>
    </w:p>
    <w:p w:rsidR="009D3B61" w:rsidRDefault="009D3B61" w:rsidP="0004693E">
      <w:r>
        <w:t>Важнейшим статистическим показателем динамики является абсолютный прирост, который определяется в разностном сопоставлении двух уровней ряда динамики в единицах измерения исходной информации. В данном случае при подсчете динамики заработной платы необходимо сравнивать размеры заработной платы.</w:t>
      </w:r>
    </w:p>
    <w:p w:rsidR="009D3B61" w:rsidRDefault="009D3B61" w:rsidP="0004693E">
      <w:r>
        <w:t>Базисный абсолютный прирост  исчисляется как разность между сравниваемой</w:t>
      </w:r>
      <w:r w:rsidR="00955B38">
        <w:t xml:space="preserve"> заработной платой и показателем</w:t>
      </w:r>
      <w:r>
        <w:t xml:space="preserve"> труд</w:t>
      </w:r>
      <w:r w:rsidR="00955B38">
        <w:t>а</w:t>
      </w:r>
      <w:r>
        <w:t xml:space="preserve"> и зарплатой или показателем труда, принятыми за постоянную базу сравнения</w:t>
      </w:r>
    </w:p>
    <w:p w:rsidR="009D3B61" w:rsidRDefault="009D3B61" w:rsidP="0004693E">
      <w:pPr>
        <w:pStyle w:val="2"/>
        <w:spacing w:before="0" w:beforeAutospacing="0" w:after="0" w:afterAutospacing="0"/>
      </w:pPr>
      <w:r>
        <w:t>Абсолютный прирост может иметь и отрицательный знак, показывающий, насколько уровень показателя изучаемого периода ниже базисного.</w:t>
      </w:r>
    </w:p>
    <w:p w:rsidR="009D3B61" w:rsidRDefault="009D3B61" w:rsidP="0004693E">
      <w:r>
        <w:t>Между базисными и цепными абсолютными приростами имеется связь: сумма цепных абсолютных приростов равна базисному абсолютному приросту последнего периода ряда динамики.</w:t>
      </w:r>
    </w:p>
    <w:p w:rsidR="009D3B61" w:rsidRDefault="009D3B61" w:rsidP="0004693E">
      <w:r>
        <w:t>Распространенным статистическим показателем динамики является темп роста. Он характеризует отношение двух уровней ряда и может выражаться в виде коэффициента или в процентах.</w:t>
      </w:r>
    </w:p>
    <w:p w:rsidR="009D3B61" w:rsidRDefault="009D3B61" w:rsidP="0004693E">
      <w:r>
        <w:t>Базисные темпы роста исчисляются делением сравниваемого уровня у, на уровень, принятый за постоянную базу сравнения.</w:t>
      </w:r>
    </w:p>
    <w:p w:rsidR="009D3B61" w:rsidRDefault="009D3B61" w:rsidP="0004693E">
      <w:r>
        <w:t xml:space="preserve">Цепные темпы роста исчисляются делением сравниваемого уровняв, на предыдущий уровень. </w:t>
      </w:r>
    </w:p>
    <w:p w:rsidR="009D3B61" w:rsidRDefault="009D3B61" w:rsidP="0004693E">
      <w:r>
        <w:t>Если темп роста больше единицы (или 100%), то это указывает на увеличение изучаемого уровня по сравнению с базисным. Темп роста, равный единице (или 100%), показывает, что уровень изучаемого периода по сравнению с базисным не изменился. Темп роста меньше единицы (или 100%) указывает на уменьшение уровня изучаемого периода по сравнению с базисным. Темп роста всегда имеет положительный знак.</w:t>
      </w:r>
    </w:p>
    <w:p w:rsidR="009D3B61" w:rsidRDefault="009D3B61" w:rsidP="0004693E">
      <w:r>
        <w:t>Темпы прироста характеризуют абсолютный прирост в относительных величинах. Исчисленный в процентах темп прироста показывает, на сколько процентов изменился изучаемый уровень по сравнению с уровнем, принятым за базу сравнения.</w:t>
      </w:r>
    </w:p>
    <w:p w:rsidR="009D3B61" w:rsidRDefault="009D3B61" w:rsidP="0004693E">
      <w:r>
        <w:t>Базисный темп прироста вычисляется делением сравниваемого базисного абсолютного прироста на уровень, принятый за постоянную базу сравнения.</w:t>
      </w:r>
    </w:p>
    <w:p w:rsidR="009D3B61" w:rsidRDefault="009D3B61" w:rsidP="0004693E">
      <w:pPr>
        <w:pStyle w:val="2"/>
        <w:spacing w:before="0" w:beforeAutospacing="0" w:after="0" w:afterAutospacing="0"/>
      </w:pPr>
      <w:r>
        <w:t>Если уровни ряда динамики сокращаются, то соответствующие показатели темпа прироста будут со знаком минус, так как они характеризуют относительное уменьшение прироста уровня ряда динамики.</w:t>
      </w:r>
    </w:p>
    <w:p w:rsidR="009D3B61" w:rsidRDefault="009D3B61" w:rsidP="0004693E">
      <w:r>
        <w:t>Важным статистическим показателем динамики показателей предприятия по труда и заработной плате является темп наращивания, который в условиях интенсификации экономики измеряет наращивание во времени экономического потенциала.</w:t>
      </w:r>
    </w:p>
    <w:p w:rsidR="009D3B61" w:rsidRDefault="009D3B61" w:rsidP="0004693E">
      <w:r>
        <w:t>Вычисляются темпы наращивания делением цепных абсолютных приростов на уровень, принятый за постоянную базу сравнения.</w:t>
      </w:r>
    </w:p>
    <w:p w:rsidR="00A313F4" w:rsidRDefault="00A313F4" w:rsidP="0004693E"/>
    <w:p w:rsidR="00A313F4" w:rsidRDefault="00A313F4"/>
    <w:p w:rsidR="00A313F4" w:rsidRDefault="00A313F4"/>
    <w:p w:rsidR="00A313F4" w:rsidRPr="009C5936" w:rsidRDefault="00E608D9" w:rsidP="009C5936">
      <w:pPr>
        <w:pStyle w:val="1"/>
        <w:jc w:val="center"/>
        <w:rPr>
          <w:rFonts w:ascii="Times New Roman" w:hAnsi="Times New Roman" w:cs="Times New Roman"/>
          <w:sz w:val="24"/>
          <w:szCs w:val="24"/>
        </w:rPr>
      </w:pPr>
      <w:bookmarkStart w:id="11" w:name="_Toc231130722"/>
      <w:r w:rsidRPr="009C5936">
        <w:rPr>
          <w:rFonts w:ascii="Times New Roman" w:hAnsi="Times New Roman" w:cs="Times New Roman"/>
          <w:sz w:val="24"/>
          <w:szCs w:val="24"/>
        </w:rPr>
        <w:t>3) РЕЗЕРВЫ И ПУТИ ПОВЫШЕНИЯ ПРОИЗВОДИТЕЛЬНОСТИ ТРУДА НА ПРЕДПРИЯТИИ.</w:t>
      </w:r>
      <w:bookmarkEnd w:id="11"/>
    </w:p>
    <w:p w:rsidR="00E608D9" w:rsidRPr="009C5936" w:rsidRDefault="00E608D9" w:rsidP="009C5936">
      <w:pPr>
        <w:pStyle w:val="1"/>
        <w:jc w:val="center"/>
        <w:rPr>
          <w:rFonts w:ascii="Times New Roman" w:hAnsi="Times New Roman" w:cs="Times New Roman"/>
          <w:b w:val="0"/>
          <w:sz w:val="24"/>
          <w:szCs w:val="24"/>
        </w:rPr>
      </w:pPr>
      <w:bookmarkStart w:id="12" w:name="_Toc231130723"/>
      <w:r w:rsidRPr="009C5936">
        <w:rPr>
          <w:rFonts w:ascii="Times New Roman" w:hAnsi="Times New Roman" w:cs="Times New Roman"/>
          <w:b w:val="0"/>
          <w:sz w:val="24"/>
          <w:szCs w:val="24"/>
        </w:rPr>
        <w:t>АВТОМАТИЗАЦИЯ ПРОИЗВОДСТВА И СОКРАЩЕНИЕ ДОЛИ РУЧНОГО ТРУДА.</w:t>
      </w:r>
      <w:bookmarkEnd w:id="12"/>
      <w:r w:rsidR="009C5936" w:rsidRPr="009C5936">
        <w:rPr>
          <w:rFonts w:ascii="Times New Roman" w:hAnsi="Times New Roman" w:cs="Times New Roman"/>
          <w:b w:val="0"/>
          <w:sz w:val="24"/>
          <w:szCs w:val="24"/>
        </w:rPr>
        <w:t xml:space="preserve"> </w:t>
      </w:r>
      <w:bookmarkStart w:id="13" w:name="_Toc231130724"/>
      <w:r w:rsidRPr="009C5936">
        <w:rPr>
          <w:rFonts w:ascii="Times New Roman" w:hAnsi="Times New Roman" w:cs="Times New Roman"/>
          <w:b w:val="0"/>
          <w:sz w:val="24"/>
          <w:szCs w:val="24"/>
        </w:rPr>
        <w:t>УСКОРЕНИЕ ПРОИЗВОДСТВЕННОГО ЦИКЛА.</w:t>
      </w:r>
      <w:bookmarkEnd w:id="13"/>
    </w:p>
    <w:p w:rsidR="002D4F31" w:rsidRDefault="002D4F31" w:rsidP="00E608D9">
      <w:pPr>
        <w:jc w:val="center"/>
      </w:pPr>
    </w:p>
    <w:p w:rsidR="002D4F31" w:rsidRDefault="002D4F31" w:rsidP="003C11AA">
      <w:r w:rsidRPr="009C5936">
        <w:rPr>
          <w:b/>
        </w:rPr>
        <w:t>Автоматизация производства</w:t>
      </w:r>
      <w:r>
        <w:t xml:space="preserve"> - процесс в развитии машинного производства, при котором функции управления и контроля, ранее выполнявшиеся человеком, передаются приборам и автоматическим устройствам. Автоматизация производства - основа развития современной промышленности, генеральное направление технического прогресса. Цель автоматизации заключается в повышении эффективности труда, улучшении качества выпускаемой продукции, в создании условий для оптимального использования всех ресурсов производства. Различают автоматизацию частичную, комплексную и полную</w:t>
      </w:r>
    </w:p>
    <w:p w:rsidR="002D4F31" w:rsidRDefault="002D4F31" w:rsidP="003C11AA">
      <w:pPr>
        <w:rPr>
          <w:i/>
          <w:iCs/>
        </w:rPr>
      </w:pPr>
      <w:r>
        <w:t xml:space="preserve">Автоматизация отдельных производственных операций осуществляется в тех случаях, когда управление процессами вследствие их сложности или скоротечности практически недоступно человеку и когда простые автоматические устройства эффективно заменяют его. Частично автоматизируется, как правило, действующее производственное оборудование. По мере совершенствования средств автоматизации и расширения сферы их применения было установлено, что частичная автоматизация наиболее эффективна тогда, когда производственное оборудование разрабатывается сразу как автоматизированное. К частичной автоматизации относится также </w:t>
      </w:r>
      <w:hyperlink r:id="rId7" w:history="1">
        <w:r>
          <w:rPr>
            <w:rStyle w:val="a9"/>
            <w:color w:val="auto"/>
            <w:u w:val="none"/>
          </w:rPr>
          <w:t>а</w:t>
        </w:r>
        <w:r w:rsidRPr="00244C2B">
          <w:rPr>
            <w:rStyle w:val="a9"/>
            <w:color w:val="auto"/>
            <w:u w:val="none"/>
          </w:rPr>
          <w:t>втоматизация управленческих работ</w:t>
        </w:r>
      </w:hyperlink>
      <w:r w:rsidRPr="00244C2B">
        <w:rPr>
          <w:i/>
          <w:iCs/>
        </w:rPr>
        <w:t>.</w:t>
      </w:r>
    </w:p>
    <w:p w:rsidR="002D4F31" w:rsidRDefault="002D4F31" w:rsidP="003C11AA">
      <w:r>
        <w:t>При комплексной автоматизации участок, цех, завод, электростанция функционируют как единый взаимосвязанный автоматизированный комплекс. Комплексная автоматизация. охватывает все основные производственные функции предприятия, хозяйства, службы; она целесообразна лишь при высокоразвитом производстве на базе совершенной технологии и прогрессивных методов управления с применением надёжного производственного оборудования, действующего по заданной или самоорганизующейся программе, функции человека при этом ограничиваются общим контролем и управлением работой комплекса.</w:t>
      </w:r>
    </w:p>
    <w:p w:rsidR="002D4F31" w:rsidRDefault="002D4F31" w:rsidP="003C11AA">
      <w:r w:rsidRPr="009C5936">
        <w:rPr>
          <w:b/>
        </w:rPr>
        <w:t>Полная автоматизация</w:t>
      </w:r>
      <w:r>
        <w:t xml:space="preserve"> - высшая ступень автоматизации, которая предусматривает передачу всех функций управления и контроля комплексно-автоматизированным производством автоматическим системам управления. Она проводится тогда, когда автоматизируемое производство рентабельно, устойчиво, его режимы практически неизменны, а возможные отклонения заранее могут быть учтены, а также в условиях недоступных или опасных для жизни и здоровья человека.</w:t>
      </w:r>
    </w:p>
    <w:p w:rsidR="002D4F31" w:rsidRDefault="002D4F31" w:rsidP="003C11AA">
      <w:r>
        <w:t>При определении степени автоматизации учитывают, прежде всего, её экономическую эффективность и целесообразность в условиях конкретного производства. А. п. не означает безусловное полное вытеснение человека автоматами, но направленность его действий, характер его взаимоотношений с машиной изменяется; труд человека приобретает новую качественную окраску, становится более сложным и содержательным. Центр тяжести в трудовой деятельности человека перемещается на техническое обслуживание машин-автоматов и на аналитически-распорядительную деятельность.</w:t>
      </w:r>
    </w:p>
    <w:p w:rsidR="003C11AA" w:rsidRDefault="003C11AA" w:rsidP="003C11AA">
      <w:r>
        <w:t>Работа одного человека становится такой же важной, как и работа целого подразделения (участка, цеха, лаборатории). Одновременно с изменением характера труда изменяется и содержание рабочей квалификации: упраздняются многие старые профессии, основанные на тяжёлом физическом труде, быстро растет удельный вес научно-технических работников, которые не только обеспечивают нормальное функционирование сложного оборудования, но и создают новые, более совершенные его виды.</w:t>
      </w:r>
    </w:p>
    <w:p w:rsidR="003C11AA" w:rsidRDefault="003C11AA" w:rsidP="003C11AA">
      <w:r>
        <w:t>Автоматизация производства является одним из основных факторов современной научно-технической революции, открывающей перед человечеством беспрецедентные возможности преобразования природы, создания огромных материальных богатств, умножения творческих способностей человека. Огромным преимуществом автоматизации является существенное ускорение производственного цикла, что позволяет экономить время и получать значительно возросшую прибыль. Ускорение производственного цикла также является показателем эффективности использования основных фондов предприятия и квалификации кадров.</w:t>
      </w:r>
    </w:p>
    <w:p w:rsidR="003C11AA" w:rsidRDefault="003C11AA" w:rsidP="003C11AA">
      <w:r>
        <w:t>Быстрое нервное изматывание людей, значительное отставание роста заработной платы от роста производительности труда и его интенсификации ведут к воспроизводству социальных антагонизмов, к порождению новых противоречий. Это, прежде всего, противоречие между необычайными возможностями, открываемыми научно-технической революцией, и препятствиями, которые капитализм выдвигает на пути их использования в интересах всего общества, обращая большую часть открытий науки и огромные материальные ресурсы на военные цели, расточая национальные богатства. Возрастающее отчуждение рабочего, его подчинённое положение по отношению к машине-автомату, гнёт со стороны всей системы капиталистического управления — всё это вызывает рост протеста трудящихся капиталистических стран против глобальной автоматизации производства.</w:t>
      </w:r>
    </w:p>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3C11AA"/>
    <w:p w:rsidR="009C5936" w:rsidRDefault="009C5936" w:rsidP="009C5936">
      <w:pPr>
        <w:jc w:val="center"/>
      </w:pPr>
      <w:r w:rsidRPr="009C5936">
        <w:t>УЛУЧШЕНИЕ ОРГАНИЗАЦИИ ПРОИЗВОДСТВА И ТРУДА.</w:t>
      </w:r>
    </w:p>
    <w:p w:rsidR="009C5936" w:rsidRDefault="009C5936" w:rsidP="003C11AA"/>
    <w:p w:rsidR="00D063BD" w:rsidRPr="009C5936" w:rsidRDefault="00D063BD" w:rsidP="008040EF">
      <w:r>
        <w:t>Повышение производительности труда на предприятии невозможно без грамотного руководства, управления трудо</w:t>
      </w:r>
      <w:r w:rsidR="008040EF">
        <w:t xml:space="preserve">м. </w:t>
      </w:r>
      <w:r w:rsidRPr="009C5936">
        <w:rPr>
          <w:b/>
          <w:bCs/>
          <w:iCs/>
        </w:rPr>
        <w:t xml:space="preserve">Управление персоналом </w:t>
      </w:r>
      <w:r w:rsidRPr="009C5936">
        <w:t xml:space="preserve">— </w:t>
      </w:r>
      <w:r w:rsidRPr="009C5936">
        <w:rPr>
          <w:iCs/>
        </w:rPr>
        <w:t>часть</w:t>
      </w:r>
      <w:r w:rsidR="008040EF" w:rsidRPr="009C5936">
        <w:rPr>
          <w:iCs/>
        </w:rPr>
        <w:t xml:space="preserve"> менеджмента, связанная с трудо</w:t>
      </w:r>
      <w:r w:rsidRPr="009C5936">
        <w:rPr>
          <w:iCs/>
        </w:rPr>
        <w:t xml:space="preserve">выми ресурсами предприятия и их отношениями внутри фирмы. </w:t>
      </w:r>
      <w:r w:rsidRPr="009C5936">
        <w:t>Оно</w:t>
      </w:r>
    </w:p>
    <w:p w:rsidR="00D063BD" w:rsidRPr="00D063BD" w:rsidRDefault="00D063BD" w:rsidP="00D063BD">
      <w:pPr>
        <w:autoSpaceDE w:val="0"/>
        <w:autoSpaceDN w:val="0"/>
        <w:adjustRightInd w:val="0"/>
      </w:pPr>
      <w:r w:rsidRPr="009C5936">
        <w:t>представляет собой особую форму функциональной деятельности,</w:t>
      </w:r>
      <w:r w:rsidR="008040EF" w:rsidRPr="009C5936">
        <w:t xml:space="preserve"> </w:t>
      </w:r>
      <w:r w:rsidRPr="009C5936">
        <w:t>направленную</w:t>
      </w:r>
      <w:r w:rsidRPr="00D063BD">
        <w:t xml:space="preserve"> на наиболее эфф</w:t>
      </w:r>
      <w:r w:rsidR="008040EF">
        <w:t>ективное использование потенциа</w:t>
      </w:r>
      <w:r w:rsidRPr="00D063BD">
        <w:t>ла работников для достижения ц</w:t>
      </w:r>
      <w:r w:rsidR="008040EF">
        <w:t>елей предприятия и их личных це</w:t>
      </w:r>
      <w:r w:rsidRPr="00D063BD">
        <w:t>лей. Основными целями управления персоналом являются:</w:t>
      </w:r>
    </w:p>
    <w:p w:rsidR="00D063BD" w:rsidRPr="00D063BD" w:rsidRDefault="00D063BD" w:rsidP="00D063BD">
      <w:pPr>
        <w:autoSpaceDE w:val="0"/>
        <w:autoSpaceDN w:val="0"/>
        <w:adjustRightInd w:val="0"/>
      </w:pPr>
      <w:r w:rsidRPr="00D063BD">
        <w:t>• удовлетворение потребности предприятия в кадрах;</w:t>
      </w:r>
    </w:p>
    <w:p w:rsidR="00D063BD" w:rsidRPr="00D063BD" w:rsidRDefault="00D063BD" w:rsidP="00D063BD">
      <w:pPr>
        <w:autoSpaceDE w:val="0"/>
        <w:autoSpaceDN w:val="0"/>
        <w:adjustRightInd w:val="0"/>
      </w:pPr>
      <w:r w:rsidRPr="00D063BD">
        <w:t>• обеспечение рациональной расстановки, профессионально-</w:t>
      </w:r>
    </w:p>
    <w:p w:rsidR="00D063BD" w:rsidRPr="00D063BD" w:rsidRDefault="00D063BD" w:rsidP="00D063BD">
      <w:pPr>
        <w:autoSpaceDE w:val="0"/>
        <w:autoSpaceDN w:val="0"/>
        <w:adjustRightInd w:val="0"/>
      </w:pPr>
      <w:r w:rsidRPr="00D063BD">
        <w:t>квалификационного и должностного продвижения кадров;</w:t>
      </w:r>
    </w:p>
    <w:p w:rsidR="00D063BD" w:rsidRPr="00D063BD" w:rsidRDefault="00D063BD" w:rsidP="00D063BD">
      <w:pPr>
        <w:autoSpaceDE w:val="0"/>
        <w:autoSpaceDN w:val="0"/>
        <w:adjustRightInd w:val="0"/>
      </w:pPr>
      <w:r w:rsidRPr="00D063BD">
        <w:t>• эффективное использован</w:t>
      </w:r>
      <w:r w:rsidR="008040EF">
        <w:t>ие трудового потенциала предпри</w:t>
      </w:r>
      <w:r w:rsidRPr="00D063BD">
        <w:t>ятия.</w:t>
      </w:r>
    </w:p>
    <w:p w:rsidR="00D063BD" w:rsidRPr="00D063BD" w:rsidRDefault="00D063BD" w:rsidP="00D063BD">
      <w:pPr>
        <w:autoSpaceDE w:val="0"/>
        <w:autoSpaceDN w:val="0"/>
        <w:adjustRightInd w:val="0"/>
      </w:pPr>
      <w:r w:rsidRPr="00D063BD">
        <w:t>Основными принципами и</w:t>
      </w:r>
      <w:r w:rsidR="008040EF">
        <w:t>спользования персонала фирмы яв</w:t>
      </w:r>
      <w:r w:rsidRPr="00D063BD">
        <w:t>ляются:</w:t>
      </w:r>
    </w:p>
    <w:p w:rsidR="00D063BD" w:rsidRPr="00D063BD" w:rsidRDefault="00D063BD" w:rsidP="00D063BD">
      <w:pPr>
        <w:autoSpaceDE w:val="0"/>
        <w:autoSpaceDN w:val="0"/>
        <w:adjustRightInd w:val="0"/>
      </w:pPr>
      <w:r w:rsidRPr="00D063BD">
        <w:t>• соответствие численности работников объему выполняемых</w:t>
      </w:r>
      <w:r w:rsidR="008040EF">
        <w:t xml:space="preserve"> </w:t>
      </w:r>
      <w:r w:rsidRPr="00D063BD">
        <w:t>работ;</w:t>
      </w:r>
    </w:p>
    <w:p w:rsidR="00D063BD" w:rsidRPr="00D063BD" w:rsidRDefault="00D063BD" w:rsidP="00D063BD">
      <w:pPr>
        <w:autoSpaceDE w:val="0"/>
        <w:autoSpaceDN w:val="0"/>
        <w:adjustRightInd w:val="0"/>
      </w:pPr>
      <w:r w:rsidRPr="00D063BD">
        <w:t>• соответствие квалификации работника степени сложности</w:t>
      </w:r>
      <w:r w:rsidR="008040EF">
        <w:t xml:space="preserve"> </w:t>
      </w:r>
      <w:r w:rsidRPr="00D063BD">
        <w:t>его трудовых функций;</w:t>
      </w:r>
    </w:p>
    <w:p w:rsidR="00D063BD" w:rsidRPr="00D063BD" w:rsidRDefault="00D063BD" w:rsidP="00D063BD">
      <w:pPr>
        <w:autoSpaceDE w:val="0"/>
        <w:autoSpaceDN w:val="0"/>
        <w:adjustRightInd w:val="0"/>
      </w:pPr>
      <w:r w:rsidRPr="00D063BD">
        <w:t>• обусловленность структ</w:t>
      </w:r>
      <w:r w:rsidR="008040EF">
        <w:t>уры персонала предприятия объек</w:t>
      </w:r>
      <w:r w:rsidRPr="00D063BD">
        <w:t xml:space="preserve">тивными факторами </w:t>
      </w:r>
      <w:r w:rsidR="008040EF">
        <w:t>п</w:t>
      </w:r>
      <w:r w:rsidRPr="00D063BD">
        <w:t>роизводства;</w:t>
      </w:r>
    </w:p>
    <w:p w:rsidR="00D063BD" w:rsidRPr="00D063BD" w:rsidRDefault="00D063BD" w:rsidP="00D063BD">
      <w:pPr>
        <w:autoSpaceDE w:val="0"/>
        <w:autoSpaceDN w:val="0"/>
        <w:adjustRightInd w:val="0"/>
      </w:pPr>
      <w:r w:rsidRPr="00D063BD">
        <w:t xml:space="preserve">• максимальная эффективность </w:t>
      </w:r>
      <w:r w:rsidR="008040EF">
        <w:t>использования рабочего вре</w:t>
      </w:r>
      <w:r w:rsidRPr="00D063BD">
        <w:t>мени;</w:t>
      </w:r>
    </w:p>
    <w:p w:rsidR="00D063BD" w:rsidRPr="00D063BD" w:rsidRDefault="00D063BD" w:rsidP="00D063BD">
      <w:pPr>
        <w:autoSpaceDE w:val="0"/>
        <w:autoSpaceDN w:val="0"/>
        <w:adjustRightInd w:val="0"/>
      </w:pPr>
      <w:r w:rsidRPr="00D063BD">
        <w:t xml:space="preserve">• создание условий для </w:t>
      </w:r>
      <w:r w:rsidR="008040EF">
        <w:t>постоянного повышения квалифика</w:t>
      </w:r>
      <w:r w:rsidRPr="00D063BD">
        <w:t xml:space="preserve">ции </w:t>
      </w:r>
      <w:r w:rsidR="008040EF" w:rsidRPr="008040EF">
        <w:rPr>
          <w:bCs/>
        </w:rPr>
        <w:t>и</w:t>
      </w:r>
      <w:r w:rsidRPr="008040EF">
        <w:rPr>
          <w:bCs/>
        </w:rPr>
        <w:t xml:space="preserve"> </w:t>
      </w:r>
      <w:r w:rsidRPr="00D063BD">
        <w:t>расширения производственного профиля работников.</w:t>
      </w:r>
    </w:p>
    <w:p w:rsidR="00D063BD" w:rsidRPr="00D063BD" w:rsidRDefault="00D063BD" w:rsidP="00D063BD">
      <w:pPr>
        <w:autoSpaceDE w:val="0"/>
        <w:autoSpaceDN w:val="0"/>
        <w:adjustRightInd w:val="0"/>
      </w:pPr>
      <w:r w:rsidRPr="00D063BD">
        <w:t xml:space="preserve">Развитие и движение персонала связано с разработкой </w:t>
      </w:r>
      <w:r w:rsidRPr="008040EF">
        <w:rPr>
          <w:bCs/>
        </w:rPr>
        <w:t xml:space="preserve">и </w:t>
      </w:r>
      <w:r w:rsidR="008040EF">
        <w:t>реали</w:t>
      </w:r>
      <w:r w:rsidRPr="00D063BD">
        <w:t xml:space="preserve">зацией </w:t>
      </w:r>
      <w:r w:rsidRPr="00D063BD">
        <w:rPr>
          <w:i/>
          <w:iCs/>
        </w:rPr>
        <w:t xml:space="preserve">кадровой политики, </w:t>
      </w:r>
      <w:r w:rsidRPr="00D063BD">
        <w:t>включающей:</w:t>
      </w:r>
    </w:p>
    <w:p w:rsidR="00D063BD" w:rsidRPr="00D063BD" w:rsidRDefault="00D063BD" w:rsidP="00D063BD">
      <w:pPr>
        <w:autoSpaceDE w:val="0"/>
        <w:autoSpaceDN w:val="0"/>
        <w:adjustRightInd w:val="0"/>
      </w:pPr>
      <w:r w:rsidRPr="00D063BD">
        <w:t>• планирование, привлечение, наем и размещение рабочей силы;</w:t>
      </w:r>
    </w:p>
    <w:p w:rsidR="00D063BD" w:rsidRPr="00D063BD" w:rsidRDefault="00D063BD" w:rsidP="00D063BD">
      <w:pPr>
        <w:autoSpaceDE w:val="0"/>
        <w:autoSpaceDN w:val="0"/>
        <w:adjustRightInd w:val="0"/>
      </w:pPr>
      <w:r w:rsidRPr="00D063BD">
        <w:t>• профессиональное обучение, подготовку и переподготовку</w:t>
      </w:r>
      <w:r w:rsidR="008040EF">
        <w:t xml:space="preserve"> </w:t>
      </w:r>
      <w:r w:rsidRPr="00D063BD">
        <w:t>работников;</w:t>
      </w:r>
    </w:p>
    <w:p w:rsidR="00D063BD" w:rsidRPr="00D063BD" w:rsidRDefault="00D063BD" w:rsidP="00D063BD">
      <w:pPr>
        <w:autoSpaceDE w:val="0"/>
        <w:autoSpaceDN w:val="0"/>
        <w:adjustRightInd w:val="0"/>
      </w:pPr>
      <w:r w:rsidRPr="00D063BD">
        <w:t>• планирование карьеры, п</w:t>
      </w:r>
      <w:r w:rsidR="008040EF">
        <w:t>родвижение по службе и высвобож</w:t>
      </w:r>
      <w:r w:rsidRPr="00D063BD">
        <w:t>дение персонала;</w:t>
      </w:r>
    </w:p>
    <w:p w:rsidR="00D063BD" w:rsidRPr="00D063BD" w:rsidRDefault="00D063BD" w:rsidP="00D063BD">
      <w:pPr>
        <w:autoSpaceDE w:val="0"/>
        <w:autoSpaceDN w:val="0"/>
        <w:adjustRightInd w:val="0"/>
      </w:pPr>
      <w:r w:rsidRPr="00D063BD">
        <w:t>• условия труда и его оплаты</w:t>
      </w:r>
      <w:r w:rsidR="008040EF">
        <w:t>, создание благоприятного психо</w:t>
      </w:r>
      <w:r w:rsidRPr="00D063BD">
        <w:t>логического климата в коллективе.</w:t>
      </w:r>
    </w:p>
    <w:p w:rsidR="00D063BD" w:rsidRPr="00D063BD" w:rsidRDefault="00D063BD" w:rsidP="00D063BD">
      <w:pPr>
        <w:autoSpaceDE w:val="0"/>
        <w:autoSpaceDN w:val="0"/>
        <w:adjustRightInd w:val="0"/>
      </w:pPr>
      <w:r w:rsidRPr="00D063BD">
        <w:t>Работу с кадрами на предприятии осуществляют все линейные</w:t>
      </w:r>
      <w:r w:rsidR="008040EF">
        <w:t xml:space="preserve"> </w:t>
      </w:r>
      <w:r w:rsidRPr="00D063BD">
        <w:t>руководители, а также некото</w:t>
      </w:r>
      <w:r w:rsidR="008040EF">
        <w:t>рые функциональные отделы, служ</w:t>
      </w:r>
      <w:r w:rsidRPr="00D063BD">
        <w:t>бы и отдельные специалисты и менеджеры: отдел кадров; отдел</w:t>
      </w:r>
      <w:r w:rsidR="008040EF">
        <w:t xml:space="preserve"> </w:t>
      </w:r>
      <w:r w:rsidRPr="00D063BD">
        <w:t xml:space="preserve">труда и заработной платы; отдел технического </w:t>
      </w:r>
      <w:r w:rsidR="008040EF">
        <w:t>обучения; отдел уп</w:t>
      </w:r>
      <w:r w:rsidRPr="00D063BD">
        <w:t xml:space="preserve">равления персоналом; </w:t>
      </w:r>
      <w:r w:rsidR="008040EF">
        <w:t>управляющие (директо</w:t>
      </w:r>
      <w:r w:rsidRPr="00D063BD">
        <w:t>ра, менеджеры) кадрами (персоналом).</w:t>
      </w:r>
    </w:p>
    <w:p w:rsidR="00D063BD" w:rsidRPr="00D063BD" w:rsidRDefault="00D063BD" w:rsidP="00D063BD">
      <w:pPr>
        <w:autoSpaceDE w:val="0"/>
        <w:autoSpaceDN w:val="0"/>
        <w:adjustRightInd w:val="0"/>
      </w:pPr>
      <w:r w:rsidRPr="00D063BD">
        <w:t>Удовлетворение потребност</w:t>
      </w:r>
      <w:r w:rsidR="008040EF">
        <w:t>и предприятия в рабочей силе мо</w:t>
      </w:r>
      <w:r w:rsidRPr="00D063BD">
        <w:t xml:space="preserve">жет </w:t>
      </w:r>
      <w:r w:rsidRPr="008040EF">
        <w:rPr>
          <w:bCs/>
        </w:rPr>
        <w:t>осуществляться</w:t>
      </w:r>
      <w:r w:rsidRPr="00D063BD">
        <w:rPr>
          <w:b/>
          <w:bCs/>
        </w:rPr>
        <w:t xml:space="preserve"> </w:t>
      </w:r>
      <w:r w:rsidRPr="00D063BD">
        <w:t>в форме привлечения собственных ресурсов</w:t>
      </w:r>
      <w:r w:rsidR="008040EF">
        <w:t xml:space="preserve"> </w:t>
      </w:r>
      <w:r w:rsidRPr="00D063BD">
        <w:t>фирмы (рост производительности труда, сверхурочные работы,</w:t>
      </w:r>
      <w:r w:rsidR="008040EF">
        <w:t xml:space="preserve"> </w:t>
      </w:r>
      <w:r w:rsidRPr="00D063BD">
        <w:t>перераспределение работ и перевод работников на другую работу,</w:t>
      </w:r>
    </w:p>
    <w:p w:rsidR="00D063BD" w:rsidRDefault="00D063BD" w:rsidP="00D063BD">
      <w:pPr>
        <w:autoSpaceDE w:val="0"/>
        <w:autoSpaceDN w:val="0"/>
        <w:adjustRightInd w:val="0"/>
      </w:pPr>
      <w:r w:rsidRPr="00D063BD">
        <w:t xml:space="preserve">квалификационный рост и др.) </w:t>
      </w:r>
      <w:r w:rsidRPr="008040EF">
        <w:t xml:space="preserve">и в </w:t>
      </w:r>
      <w:r w:rsidRPr="008040EF">
        <w:rPr>
          <w:bCs/>
        </w:rPr>
        <w:t>форме</w:t>
      </w:r>
      <w:r w:rsidRPr="00D063BD">
        <w:rPr>
          <w:b/>
          <w:bCs/>
        </w:rPr>
        <w:t xml:space="preserve"> </w:t>
      </w:r>
      <w:r w:rsidRPr="00D063BD">
        <w:t>привлечения (найма)</w:t>
      </w:r>
      <w:r w:rsidR="008040EF">
        <w:t xml:space="preserve"> </w:t>
      </w:r>
      <w:r w:rsidRPr="00D063BD">
        <w:t>работников со стороны. Наем в</w:t>
      </w:r>
      <w:r w:rsidR="008040EF">
        <w:t>ключает систему мер по привлече</w:t>
      </w:r>
      <w:r w:rsidRPr="00D063BD">
        <w:t>нию работников на предприятие, процесс изучения кандидатов и</w:t>
      </w:r>
      <w:r w:rsidR="008040EF">
        <w:t xml:space="preserve"> </w:t>
      </w:r>
      <w:r w:rsidRPr="00D063BD">
        <w:t>отбор из списка кандидатов ли</w:t>
      </w:r>
      <w:r w:rsidR="008040EF">
        <w:t>ц, наиболее подходящих для заня</w:t>
      </w:r>
      <w:r w:rsidRPr="00D063BD">
        <w:t>тия вакантных мест.</w:t>
      </w:r>
    </w:p>
    <w:p w:rsidR="009C5936" w:rsidRDefault="009C5936" w:rsidP="00D063BD">
      <w:pPr>
        <w:autoSpaceDE w:val="0"/>
        <w:autoSpaceDN w:val="0"/>
        <w:adjustRightInd w:val="0"/>
      </w:pPr>
    </w:p>
    <w:p w:rsidR="009C5936" w:rsidRDefault="009C5936" w:rsidP="00D063BD">
      <w:pPr>
        <w:autoSpaceDE w:val="0"/>
        <w:autoSpaceDN w:val="0"/>
        <w:adjustRightInd w:val="0"/>
      </w:pPr>
    </w:p>
    <w:p w:rsidR="009C5936" w:rsidRDefault="009C5936" w:rsidP="00D063BD">
      <w:pPr>
        <w:autoSpaceDE w:val="0"/>
        <w:autoSpaceDN w:val="0"/>
        <w:adjustRightInd w:val="0"/>
      </w:pPr>
    </w:p>
    <w:p w:rsidR="009C5936" w:rsidRDefault="009C5936" w:rsidP="00D063BD">
      <w:pPr>
        <w:autoSpaceDE w:val="0"/>
        <w:autoSpaceDN w:val="0"/>
        <w:adjustRightInd w:val="0"/>
      </w:pPr>
    </w:p>
    <w:p w:rsidR="009C5936" w:rsidRDefault="009C5936" w:rsidP="00D063BD">
      <w:pPr>
        <w:autoSpaceDE w:val="0"/>
        <w:autoSpaceDN w:val="0"/>
        <w:adjustRightInd w:val="0"/>
      </w:pPr>
    </w:p>
    <w:p w:rsidR="009C5936" w:rsidRDefault="009C5936" w:rsidP="00D063BD">
      <w:pPr>
        <w:autoSpaceDE w:val="0"/>
        <w:autoSpaceDN w:val="0"/>
        <w:adjustRightInd w:val="0"/>
      </w:pPr>
    </w:p>
    <w:p w:rsidR="009C5936" w:rsidRDefault="009C5936" w:rsidP="00D063BD">
      <w:pPr>
        <w:autoSpaceDE w:val="0"/>
        <w:autoSpaceDN w:val="0"/>
        <w:adjustRightInd w:val="0"/>
      </w:pPr>
    </w:p>
    <w:p w:rsidR="009C5936" w:rsidRDefault="009C5936" w:rsidP="00D063BD">
      <w:pPr>
        <w:autoSpaceDE w:val="0"/>
        <w:autoSpaceDN w:val="0"/>
        <w:adjustRightInd w:val="0"/>
      </w:pPr>
    </w:p>
    <w:p w:rsidR="009C5936" w:rsidRDefault="009C5936" w:rsidP="00D063BD">
      <w:pPr>
        <w:autoSpaceDE w:val="0"/>
        <w:autoSpaceDN w:val="0"/>
        <w:adjustRightInd w:val="0"/>
      </w:pPr>
    </w:p>
    <w:p w:rsidR="009C5936" w:rsidRDefault="009C5936" w:rsidP="00D063BD">
      <w:pPr>
        <w:autoSpaceDE w:val="0"/>
        <w:autoSpaceDN w:val="0"/>
        <w:adjustRightInd w:val="0"/>
      </w:pPr>
    </w:p>
    <w:p w:rsidR="009C5936" w:rsidRDefault="009C5936" w:rsidP="00D063BD">
      <w:pPr>
        <w:autoSpaceDE w:val="0"/>
        <w:autoSpaceDN w:val="0"/>
        <w:adjustRightInd w:val="0"/>
      </w:pPr>
    </w:p>
    <w:p w:rsidR="009C5936" w:rsidRDefault="009C5936" w:rsidP="00D063BD">
      <w:pPr>
        <w:autoSpaceDE w:val="0"/>
        <w:autoSpaceDN w:val="0"/>
        <w:adjustRightInd w:val="0"/>
      </w:pPr>
    </w:p>
    <w:p w:rsidR="009C5936" w:rsidRPr="009C5936" w:rsidRDefault="009C5936" w:rsidP="009C5936">
      <w:pPr>
        <w:pStyle w:val="1"/>
        <w:jc w:val="center"/>
        <w:rPr>
          <w:rFonts w:ascii="Times New Roman" w:hAnsi="Times New Roman" w:cs="Times New Roman"/>
          <w:b w:val="0"/>
          <w:sz w:val="24"/>
          <w:szCs w:val="24"/>
        </w:rPr>
      </w:pPr>
      <w:bookmarkStart w:id="14" w:name="_Toc231130725"/>
      <w:r w:rsidRPr="009C5936">
        <w:rPr>
          <w:rFonts w:ascii="Times New Roman" w:hAnsi="Times New Roman" w:cs="Times New Roman"/>
          <w:b w:val="0"/>
          <w:sz w:val="24"/>
          <w:szCs w:val="24"/>
        </w:rPr>
        <w:t>СОВЕРШЕНСТВОВАНИЕ ФОРМ И МЕТОДОВ МАТЕРИАЛЬНОГО И МОРАЛЬНОГО ПООЩРЕНИЯ РАБОТНИКОВ ЗА РЕЗУЛЬТАТЫ ТРУДА.</w:t>
      </w:r>
      <w:bookmarkEnd w:id="14"/>
    </w:p>
    <w:p w:rsidR="009C5936" w:rsidRDefault="009C5936" w:rsidP="00D063BD">
      <w:pPr>
        <w:autoSpaceDE w:val="0"/>
        <w:autoSpaceDN w:val="0"/>
        <w:adjustRightInd w:val="0"/>
      </w:pPr>
    </w:p>
    <w:p w:rsidR="00B55699" w:rsidRPr="00F460B5" w:rsidRDefault="00B55699" w:rsidP="00B55699">
      <w:pPr>
        <w:autoSpaceDE w:val="0"/>
        <w:autoSpaceDN w:val="0"/>
        <w:adjustRightInd w:val="0"/>
      </w:pPr>
      <w:r w:rsidRPr="00F460B5">
        <w:t>Одним из основных направлений повышения</w:t>
      </w:r>
      <w:r>
        <w:t xml:space="preserve"> </w:t>
      </w:r>
      <w:r w:rsidRPr="00F460B5">
        <w:t>эффективности использования персонала фирмы является усиление</w:t>
      </w:r>
      <w:r>
        <w:t xml:space="preserve"> </w:t>
      </w:r>
      <w:r w:rsidRPr="00F460B5">
        <w:t>мотивации труда. Именно мотива</w:t>
      </w:r>
      <w:r>
        <w:t>ция труда и профессионально-ква</w:t>
      </w:r>
      <w:r w:rsidRPr="00F460B5">
        <w:t>лификационный уровень работников обеспечивают действенность</w:t>
      </w:r>
      <w:r>
        <w:t xml:space="preserve"> </w:t>
      </w:r>
      <w:r w:rsidRPr="00F460B5">
        <w:t>управления человеческими ресурсами</w:t>
      </w:r>
      <w:r w:rsidRPr="009A623C">
        <w:t xml:space="preserve">. </w:t>
      </w:r>
      <w:r w:rsidRPr="009A623C">
        <w:rPr>
          <w:b/>
          <w:bCs/>
          <w:iCs/>
        </w:rPr>
        <w:t>Мотивация труда</w:t>
      </w:r>
      <w:r w:rsidRPr="009A623C">
        <w:rPr>
          <w:bCs/>
          <w:iCs/>
        </w:rPr>
        <w:t xml:space="preserve"> </w:t>
      </w:r>
      <w:r w:rsidRPr="009A623C">
        <w:t xml:space="preserve">— </w:t>
      </w:r>
      <w:r w:rsidRPr="009A623C">
        <w:rPr>
          <w:iCs/>
        </w:rPr>
        <w:t>это одна</w:t>
      </w:r>
      <w:r w:rsidR="009C5936">
        <w:rPr>
          <w:iCs/>
        </w:rPr>
        <w:t xml:space="preserve"> </w:t>
      </w:r>
      <w:r w:rsidRPr="009A623C">
        <w:rPr>
          <w:iCs/>
        </w:rPr>
        <w:t>из важнейших функций менеджмента, представляющая собой побуждение работников к деятельности по достижению целей предприятия</w:t>
      </w:r>
      <w:r>
        <w:rPr>
          <w:iCs/>
        </w:rPr>
        <w:t xml:space="preserve"> </w:t>
      </w:r>
      <w:r w:rsidRPr="009A623C">
        <w:rPr>
          <w:iCs/>
        </w:rPr>
        <w:t xml:space="preserve">через удовлетворение их собственных потребностей. </w:t>
      </w:r>
      <w:r w:rsidRPr="009A623C">
        <w:t>В основе этого процесса лежит использование разнообразных мотивов,</w:t>
      </w:r>
      <w:r w:rsidRPr="00F460B5">
        <w:t xml:space="preserve"> среди которых</w:t>
      </w:r>
      <w:r>
        <w:t xml:space="preserve"> </w:t>
      </w:r>
      <w:r w:rsidRPr="00F460B5">
        <w:t>следует выделить материальные,</w:t>
      </w:r>
      <w:r>
        <w:t xml:space="preserve"> моральные, социально-психологи</w:t>
      </w:r>
      <w:r w:rsidRPr="00F460B5">
        <w:t>ческие, духовные, творческие и др. Мотивация является формой</w:t>
      </w:r>
      <w:r>
        <w:t xml:space="preserve"> </w:t>
      </w:r>
      <w:r w:rsidRPr="00F460B5">
        <w:t>использования мотивов поведения человека в практике управления</w:t>
      </w:r>
      <w:r>
        <w:t xml:space="preserve"> </w:t>
      </w:r>
      <w:r w:rsidRPr="00F460B5">
        <w:t>его деятельностью. На мотивацию работников фирмы непосред</w:t>
      </w:r>
      <w:r>
        <w:t>ственное влияние оказывают содерж</w:t>
      </w:r>
      <w:r w:rsidRPr="00F460B5">
        <w:t>а</w:t>
      </w:r>
      <w:r>
        <w:t>ние и условия труда на предприя</w:t>
      </w:r>
      <w:r w:rsidRPr="00F460B5">
        <w:t>тии, организация труда и его оплаты, возможности продвижения по</w:t>
      </w:r>
      <w:r>
        <w:t xml:space="preserve"> </w:t>
      </w:r>
      <w:r w:rsidRPr="00F460B5">
        <w:t>служебной лестнице и др.</w:t>
      </w:r>
    </w:p>
    <w:p w:rsidR="009C5936" w:rsidRDefault="00B55699" w:rsidP="00B55699">
      <w:pPr>
        <w:autoSpaceDE w:val="0"/>
        <w:autoSpaceDN w:val="0"/>
        <w:adjustRightInd w:val="0"/>
      </w:pPr>
      <w:r w:rsidRPr="00F460B5">
        <w:t>Выделяют три вида мотива</w:t>
      </w:r>
      <w:r>
        <w:t>ции — прямую, властную (принуди</w:t>
      </w:r>
      <w:r w:rsidRPr="00F460B5">
        <w:t xml:space="preserve">тельную) и </w:t>
      </w:r>
      <w:r>
        <w:t>о</w:t>
      </w:r>
      <w:r w:rsidRPr="00F460B5">
        <w:t xml:space="preserve">посредованную (стимулирование). </w:t>
      </w:r>
    </w:p>
    <w:p w:rsidR="00B55699" w:rsidRDefault="00B55699" w:rsidP="00B55699">
      <w:pPr>
        <w:autoSpaceDE w:val="0"/>
        <w:autoSpaceDN w:val="0"/>
        <w:adjustRightInd w:val="0"/>
      </w:pPr>
      <w:r w:rsidRPr="009A623C">
        <w:rPr>
          <w:b/>
          <w:iCs/>
        </w:rPr>
        <w:t>Прямая мотивация</w:t>
      </w:r>
      <w:r>
        <w:rPr>
          <w:b/>
          <w:iCs/>
        </w:rPr>
        <w:t xml:space="preserve"> </w:t>
      </w:r>
      <w:r w:rsidRPr="00F460B5">
        <w:t>представляет собой непосредств</w:t>
      </w:r>
      <w:r>
        <w:t>енное влияние на личность работ</w:t>
      </w:r>
      <w:r w:rsidRPr="00F460B5">
        <w:t>ника и его систему ценностей п</w:t>
      </w:r>
      <w:r>
        <w:t>утем убеждения, внушения, психо</w:t>
      </w:r>
      <w:r w:rsidRPr="00F460B5">
        <w:t>логического воздействия, агитации, демонстрации примера и др.</w:t>
      </w:r>
      <w:r w:rsidR="009C5936">
        <w:t xml:space="preserve"> </w:t>
      </w:r>
      <w:r w:rsidRPr="009A623C">
        <w:rPr>
          <w:b/>
          <w:iCs/>
        </w:rPr>
        <w:t>Властная (принудительная) мотивация</w:t>
      </w:r>
      <w:r w:rsidRPr="00F460B5">
        <w:rPr>
          <w:i/>
          <w:iCs/>
        </w:rPr>
        <w:t xml:space="preserve"> </w:t>
      </w:r>
      <w:r>
        <w:t>базируется на угрозе ухуд</w:t>
      </w:r>
      <w:r w:rsidRPr="00F460B5">
        <w:t xml:space="preserve">шения </w:t>
      </w:r>
      <w:r>
        <w:t>у</w:t>
      </w:r>
      <w:r w:rsidRPr="00F460B5">
        <w:t>довлетворения каких-либо потребностей работника при</w:t>
      </w:r>
      <w:r>
        <w:t xml:space="preserve"> </w:t>
      </w:r>
      <w:r w:rsidRPr="00F460B5">
        <w:t xml:space="preserve">невыполнении им </w:t>
      </w:r>
      <w:r>
        <w:t>у</w:t>
      </w:r>
      <w:r w:rsidRPr="00F460B5">
        <w:t xml:space="preserve">становленных требований. </w:t>
      </w:r>
      <w:r w:rsidRPr="00D704A8">
        <w:rPr>
          <w:iCs/>
        </w:rPr>
        <w:t xml:space="preserve">Стимулирование труда </w:t>
      </w:r>
      <w:r w:rsidRPr="00D704A8">
        <w:t>ка</w:t>
      </w:r>
      <w:r w:rsidRPr="00F460B5">
        <w:t>к метод формирования мотивов предполагает право выбора</w:t>
      </w:r>
      <w:r>
        <w:t xml:space="preserve"> </w:t>
      </w:r>
      <w:r w:rsidRPr="00F460B5">
        <w:t xml:space="preserve">работником варианта поведения в соответствии с его </w:t>
      </w:r>
      <w:r>
        <w:t>и</w:t>
      </w:r>
      <w:r w:rsidRPr="00F460B5">
        <w:t>нтересами.</w:t>
      </w:r>
      <w:r>
        <w:t xml:space="preserve"> </w:t>
      </w:r>
    </w:p>
    <w:p w:rsidR="00B55699" w:rsidRPr="00D704A8" w:rsidRDefault="00B55699" w:rsidP="00B55699">
      <w:pPr>
        <w:autoSpaceDE w:val="0"/>
        <w:autoSpaceDN w:val="0"/>
        <w:adjustRightInd w:val="0"/>
      </w:pPr>
      <w:r w:rsidRPr="00F460B5">
        <w:t>Одной из наиболее распрос</w:t>
      </w:r>
      <w:r>
        <w:t>траненных классифика</w:t>
      </w:r>
      <w:r w:rsidRPr="00F460B5">
        <w:t>ций потребностей является пятиуровневая иерархия потребностей</w:t>
      </w:r>
      <w:r>
        <w:t xml:space="preserve"> </w:t>
      </w:r>
      <w:r w:rsidRPr="00F460B5">
        <w:t xml:space="preserve">по Маслоу: физиологические, </w:t>
      </w:r>
      <w:r>
        <w:t>безопасности, социальные, уваже</w:t>
      </w:r>
      <w:r w:rsidRPr="00F460B5">
        <w:t xml:space="preserve">ния и самовыражения. К </w:t>
      </w:r>
      <w:r w:rsidRPr="00D704A8">
        <w:rPr>
          <w:b/>
          <w:iCs/>
        </w:rPr>
        <w:t>физиологическим потребностям</w:t>
      </w:r>
      <w:r w:rsidRPr="00D704A8">
        <w:rPr>
          <w:iCs/>
        </w:rPr>
        <w:t xml:space="preserve"> </w:t>
      </w:r>
      <w:r w:rsidRPr="00D704A8">
        <w:t>относятся</w:t>
      </w:r>
    </w:p>
    <w:p w:rsidR="00B55699" w:rsidRPr="00D704A8" w:rsidRDefault="00B55699" w:rsidP="00B55699">
      <w:pPr>
        <w:autoSpaceDE w:val="0"/>
        <w:autoSpaceDN w:val="0"/>
        <w:adjustRightInd w:val="0"/>
        <w:rPr>
          <w:b/>
          <w:iCs/>
        </w:rPr>
      </w:pPr>
      <w:r w:rsidRPr="00D704A8">
        <w:t xml:space="preserve">потребности в пище, тепле, жилище и др.; </w:t>
      </w:r>
      <w:r w:rsidRPr="00D704A8">
        <w:rPr>
          <w:b/>
          <w:iCs/>
        </w:rPr>
        <w:t>потребности безопасности</w:t>
      </w:r>
      <w:r w:rsidRPr="00D704A8">
        <w:rPr>
          <w:iCs/>
        </w:rPr>
        <w:t xml:space="preserve"> </w:t>
      </w:r>
      <w:r w:rsidRPr="00D704A8">
        <w:t xml:space="preserve">— это потребность в защите и порядке; </w:t>
      </w:r>
      <w:r w:rsidRPr="00D704A8">
        <w:rPr>
          <w:b/>
          <w:iCs/>
        </w:rPr>
        <w:t>социальные потребности</w:t>
      </w:r>
      <w:r w:rsidRPr="00D704A8">
        <w:rPr>
          <w:iCs/>
        </w:rPr>
        <w:t xml:space="preserve"> </w:t>
      </w:r>
      <w:r w:rsidRPr="00D704A8">
        <w:t xml:space="preserve">— потребность входить в какую-либо группу, поддерживать с членами этой группы дружеские отношения и др.; </w:t>
      </w:r>
      <w:r w:rsidRPr="00D704A8">
        <w:rPr>
          <w:b/>
          <w:iCs/>
        </w:rPr>
        <w:t>потребность в</w:t>
      </w:r>
    </w:p>
    <w:p w:rsidR="00B55699" w:rsidRPr="00F460B5" w:rsidRDefault="00B55699" w:rsidP="00B55699">
      <w:pPr>
        <w:autoSpaceDE w:val="0"/>
        <w:autoSpaceDN w:val="0"/>
        <w:adjustRightInd w:val="0"/>
      </w:pPr>
      <w:r w:rsidRPr="00D704A8">
        <w:rPr>
          <w:b/>
          <w:iCs/>
        </w:rPr>
        <w:t xml:space="preserve">уважении </w:t>
      </w:r>
      <w:r w:rsidRPr="00D704A8">
        <w:t xml:space="preserve">— это потребность в самоуважении и уважении других людей, престиже, славе и др.; </w:t>
      </w:r>
      <w:r w:rsidRPr="00D704A8">
        <w:rPr>
          <w:b/>
          <w:iCs/>
        </w:rPr>
        <w:t>потребность в самовыражении</w:t>
      </w:r>
      <w:r w:rsidRPr="00D704A8">
        <w:rPr>
          <w:iCs/>
        </w:rPr>
        <w:t xml:space="preserve"> </w:t>
      </w:r>
      <w:r w:rsidRPr="00D704A8">
        <w:t>— потребность полностью развить свой творческий потенциал в работе, воспитании и образовании детей и др. Согласно теории Маслоу, пять основных типов потребностей людей определяют поведение человека. При этом</w:t>
      </w:r>
      <w:r w:rsidRPr="00F460B5">
        <w:t xml:space="preserve"> </w:t>
      </w:r>
      <w:r>
        <w:t>п</w:t>
      </w:r>
      <w:r w:rsidRPr="00F460B5">
        <w:t xml:space="preserve">отребности </w:t>
      </w:r>
      <w:r>
        <w:t>более высокого уровня не мотиви</w:t>
      </w:r>
      <w:r w:rsidRPr="00F460B5">
        <w:t xml:space="preserve">руют его поведение, если хотя </w:t>
      </w:r>
      <w:r>
        <w:t>бы частично не удовлетворены по</w:t>
      </w:r>
      <w:r w:rsidRPr="00F460B5">
        <w:t>требности нижнего уровня. Однако эта иерархическая структура не</w:t>
      </w:r>
      <w:r>
        <w:t xml:space="preserve"> </w:t>
      </w:r>
      <w:r w:rsidRPr="00F460B5">
        <w:t>является абсолютно жесткой, и относительная значимост</w:t>
      </w:r>
      <w:r>
        <w:t>ь потреб</w:t>
      </w:r>
      <w:r w:rsidRPr="00F460B5">
        <w:t>ностей в различных странах может меняться.</w:t>
      </w:r>
    </w:p>
    <w:p w:rsidR="00B55699" w:rsidRPr="00F460B5" w:rsidRDefault="00B55699" w:rsidP="00B55699">
      <w:pPr>
        <w:autoSpaceDE w:val="0"/>
        <w:autoSpaceDN w:val="0"/>
        <w:adjustRightInd w:val="0"/>
      </w:pPr>
      <w:r w:rsidRPr="00F460B5">
        <w:t>Главными рычагами мотива</w:t>
      </w:r>
      <w:r>
        <w:t>ции являются потребности, стиму</w:t>
      </w:r>
      <w:r w:rsidRPr="00F460B5">
        <w:t xml:space="preserve">лы и мотивы. </w:t>
      </w:r>
      <w:r w:rsidRPr="00D704A8">
        <w:rPr>
          <w:iCs/>
        </w:rPr>
        <w:t xml:space="preserve">Потребности </w:t>
      </w:r>
      <w:r w:rsidRPr="00F460B5">
        <w:t>рассматриваются в теории мотивации</w:t>
      </w:r>
      <w:r>
        <w:t xml:space="preserve"> </w:t>
      </w:r>
      <w:r w:rsidRPr="00F460B5">
        <w:t>как осознанное отсутствие чего-либо, вызывающее побуждение к</w:t>
      </w:r>
      <w:r>
        <w:t xml:space="preserve"> </w:t>
      </w:r>
      <w:r w:rsidRPr="00F460B5">
        <w:t xml:space="preserve">действию. Под </w:t>
      </w:r>
      <w:r w:rsidRPr="00D704A8">
        <w:rPr>
          <w:b/>
          <w:iCs/>
        </w:rPr>
        <w:t>стимулом</w:t>
      </w:r>
      <w:r w:rsidRPr="00F460B5">
        <w:rPr>
          <w:i/>
          <w:iCs/>
        </w:rPr>
        <w:t xml:space="preserve"> </w:t>
      </w:r>
      <w:r w:rsidRPr="00F460B5">
        <w:t>обычн</w:t>
      </w:r>
      <w:r>
        <w:t>о подразумевается внешнее побуж</w:t>
      </w:r>
      <w:r w:rsidRPr="00F460B5">
        <w:t>дение к действию, причиной ко</w:t>
      </w:r>
      <w:r>
        <w:t>торого является интерес (матери</w:t>
      </w:r>
      <w:r w:rsidRPr="00F460B5">
        <w:t>альный, моральный, личный ил</w:t>
      </w:r>
      <w:r>
        <w:t>и групповой), чаще всего матери</w:t>
      </w:r>
      <w:r w:rsidRPr="00F460B5">
        <w:t>альное вознаграждение определенной формы, например заработная</w:t>
      </w:r>
      <w:r>
        <w:t xml:space="preserve"> </w:t>
      </w:r>
      <w:r w:rsidRPr="00F460B5">
        <w:t xml:space="preserve">плата. В отличие от стимула </w:t>
      </w:r>
      <w:r w:rsidRPr="00D704A8">
        <w:rPr>
          <w:b/>
          <w:iCs/>
        </w:rPr>
        <w:t>мотив</w:t>
      </w:r>
      <w:r w:rsidRPr="00F460B5">
        <w:rPr>
          <w:i/>
          <w:iCs/>
        </w:rPr>
        <w:t xml:space="preserve"> </w:t>
      </w:r>
      <w:r w:rsidRPr="00F460B5">
        <w:t>является внутренней побудитель-</w:t>
      </w:r>
    </w:p>
    <w:p w:rsidR="00B55699" w:rsidRPr="00F460B5" w:rsidRDefault="00B55699" w:rsidP="00B55699">
      <w:pPr>
        <w:autoSpaceDE w:val="0"/>
        <w:autoSpaceDN w:val="0"/>
        <w:adjustRightInd w:val="0"/>
      </w:pPr>
      <w:r w:rsidRPr="00F460B5">
        <w:t>ной силой (желание, влечение,</w:t>
      </w:r>
      <w:r>
        <w:t xml:space="preserve"> ориентация, внутренние установ</w:t>
      </w:r>
      <w:r w:rsidRPr="00F460B5">
        <w:t>ки и др.).</w:t>
      </w:r>
    </w:p>
    <w:p w:rsidR="00B55699" w:rsidRPr="00F460B5" w:rsidRDefault="00B55699" w:rsidP="00B55699">
      <w:pPr>
        <w:autoSpaceDE w:val="0"/>
        <w:autoSpaceDN w:val="0"/>
        <w:adjustRightInd w:val="0"/>
      </w:pPr>
      <w:r w:rsidRPr="00F460B5">
        <w:t>Система материального и морального стимулирования труда</w:t>
      </w:r>
      <w:r>
        <w:t xml:space="preserve"> </w:t>
      </w:r>
      <w:r w:rsidRPr="00F460B5">
        <w:t>представляет собой совокупно</w:t>
      </w:r>
      <w:r>
        <w:t>сть мер, направленных на повыше</w:t>
      </w:r>
      <w:r w:rsidRPr="00F460B5">
        <w:t>ние деловой активности работающих и</w:t>
      </w:r>
      <w:r>
        <w:t xml:space="preserve"> как следствие — повыше</w:t>
      </w:r>
      <w:r w:rsidRPr="00F460B5">
        <w:t>ние эффективности труда и его качества. Стимулирование труда как</w:t>
      </w:r>
    </w:p>
    <w:p w:rsidR="00B55699" w:rsidRPr="00F460B5" w:rsidRDefault="00B55699" w:rsidP="00B55699">
      <w:pPr>
        <w:autoSpaceDE w:val="0"/>
        <w:autoSpaceDN w:val="0"/>
        <w:adjustRightInd w:val="0"/>
      </w:pPr>
      <w:r w:rsidRPr="00F460B5">
        <w:t>метод управления дополняет административно-правовые методы</w:t>
      </w:r>
      <w:r>
        <w:t xml:space="preserve"> </w:t>
      </w:r>
      <w:r w:rsidRPr="00F460B5">
        <w:t>управления, побуждая работнико</w:t>
      </w:r>
      <w:r>
        <w:t>в и их коллективы работать боль</w:t>
      </w:r>
      <w:r w:rsidRPr="00F460B5">
        <w:t>ше и лучше, чем это предусмотрено трудовыми соглашениями.</w:t>
      </w:r>
      <w:r>
        <w:t xml:space="preserve"> </w:t>
      </w:r>
      <w:r w:rsidRPr="00F460B5">
        <w:t>Стимулы могут быть материал</w:t>
      </w:r>
      <w:r>
        <w:t>ьными и нематериальными, а соче</w:t>
      </w:r>
      <w:r w:rsidRPr="00F460B5">
        <w:t>тание материальных и моральных</w:t>
      </w:r>
      <w:r>
        <w:t xml:space="preserve"> стимулов является одним из важ</w:t>
      </w:r>
      <w:r w:rsidRPr="00F460B5">
        <w:t xml:space="preserve">нейших принципов стимулирования. В составе </w:t>
      </w:r>
      <w:r w:rsidRPr="00D704A8">
        <w:rPr>
          <w:b/>
          <w:iCs/>
        </w:rPr>
        <w:t xml:space="preserve">материальных </w:t>
      </w:r>
      <w:r w:rsidRPr="00F460B5">
        <w:t>можно</w:t>
      </w:r>
      <w:r>
        <w:t xml:space="preserve"> </w:t>
      </w:r>
      <w:r w:rsidRPr="00F460B5">
        <w:t xml:space="preserve">выделить денежные и неденежные стимулы, в составе </w:t>
      </w:r>
      <w:r w:rsidRPr="00D704A8">
        <w:rPr>
          <w:b/>
          <w:iCs/>
        </w:rPr>
        <w:t>нематериальных</w:t>
      </w:r>
      <w:r w:rsidRPr="00F460B5">
        <w:rPr>
          <w:i/>
          <w:iCs/>
        </w:rPr>
        <w:t xml:space="preserve"> </w:t>
      </w:r>
      <w:r w:rsidRPr="00F460B5">
        <w:t>— социальные (престижность труда, возможность роста),</w:t>
      </w:r>
      <w:r>
        <w:t xml:space="preserve"> </w:t>
      </w:r>
      <w:r w:rsidRPr="00F460B5">
        <w:t>моральные (уважение со стор</w:t>
      </w:r>
      <w:r>
        <w:t>оны окружающих, награды) и твор</w:t>
      </w:r>
      <w:r w:rsidRPr="00F460B5">
        <w:t>ческие (возможность самореализации и самосовершенствования).</w:t>
      </w:r>
    </w:p>
    <w:p w:rsidR="00B55699" w:rsidRPr="00F460B5" w:rsidRDefault="00B55699" w:rsidP="00B55699">
      <w:pPr>
        <w:autoSpaceDE w:val="0"/>
        <w:autoSpaceDN w:val="0"/>
        <w:adjustRightInd w:val="0"/>
      </w:pPr>
      <w:r w:rsidRPr="00F460B5">
        <w:t>Выделяют следующие основные формы стимулирования рабо</w:t>
      </w:r>
      <w:r>
        <w:t>тни</w:t>
      </w:r>
      <w:r w:rsidRPr="00F460B5">
        <w:t>ков предприятия:</w:t>
      </w:r>
    </w:p>
    <w:p w:rsidR="00B55699" w:rsidRPr="00F460B5" w:rsidRDefault="00B55699" w:rsidP="00B55699">
      <w:pPr>
        <w:autoSpaceDE w:val="0"/>
        <w:autoSpaceDN w:val="0"/>
        <w:adjustRightInd w:val="0"/>
      </w:pPr>
      <w:r w:rsidRPr="00F460B5">
        <w:t xml:space="preserve">1. </w:t>
      </w:r>
      <w:r w:rsidRPr="00D704A8">
        <w:rPr>
          <w:b/>
          <w:iCs/>
        </w:rPr>
        <w:t>Заработная плата</w:t>
      </w:r>
      <w:r w:rsidRPr="00F460B5">
        <w:rPr>
          <w:i/>
          <w:iCs/>
        </w:rPr>
        <w:t xml:space="preserve">, </w:t>
      </w:r>
      <w:r w:rsidRPr="00F460B5">
        <w:t>характ</w:t>
      </w:r>
      <w:r>
        <w:t>еризующая оценку вклада работни</w:t>
      </w:r>
      <w:r w:rsidRPr="00F460B5">
        <w:t xml:space="preserve">ка в результаты </w:t>
      </w:r>
      <w:r>
        <w:t>д</w:t>
      </w:r>
      <w:r w:rsidRPr="00F460B5">
        <w:t>еятельности предприятия (абсолютная величина и</w:t>
      </w:r>
      <w:r>
        <w:t xml:space="preserve"> </w:t>
      </w:r>
      <w:r w:rsidRPr="00F460B5">
        <w:t>соотношение с уровнем оплаты других работников предприятия).</w:t>
      </w:r>
      <w:r>
        <w:t xml:space="preserve"> </w:t>
      </w:r>
      <w:r w:rsidRPr="00F460B5">
        <w:t>Она должна быть сопоставима с оплатой труда на ан</w:t>
      </w:r>
      <w:r>
        <w:t>алогичных пред</w:t>
      </w:r>
      <w:r w:rsidRPr="00F460B5">
        <w:t>приятиях отрасли и региона и к</w:t>
      </w:r>
      <w:r>
        <w:t>онкурентоспособна. Заработок ра</w:t>
      </w:r>
      <w:r w:rsidRPr="00F460B5">
        <w:t xml:space="preserve">ботника </w:t>
      </w:r>
      <w:r>
        <w:t>о</w:t>
      </w:r>
      <w:r w:rsidRPr="00F460B5">
        <w:t>пределяется в зависимости от его квалификации, личных</w:t>
      </w:r>
      <w:r>
        <w:t xml:space="preserve"> </w:t>
      </w:r>
      <w:r w:rsidRPr="00F460B5">
        <w:t>способностей и достижений в т</w:t>
      </w:r>
      <w:r>
        <w:t>руде и включает различные допла</w:t>
      </w:r>
      <w:r w:rsidRPr="00F460B5">
        <w:t>ты, надбавки и премии. Доплаты и компенсационные над</w:t>
      </w:r>
      <w:r>
        <w:t>бавки учи</w:t>
      </w:r>
      <w:r w:rsidRPr="00F460B5">
        <w:t>тывают те производственные и социальные характеристики труда,</w:t>
      </w:r>
      <w:r>
        <w:t xml:space="preserve"> </w:t>
      </w:r>
      <w:r w:rsidRPr="00F460B5">
        <w:t>которые объективно не зависят от работника. Надбавки и доплаты</w:t>
      </w:r>
      <w:r>
        <w:t xml:space="preserve"> </w:t>
      </w:r>
      <w:r w:rsidRPr="00F460B5">
        <w:t>выполняют стимулирующие функции, отражают производственные</w:t>
      </w:r>
      <w:r>
        <w:t xml:space="preserve"> </w:t>
      </w:r>
      <w:r w:rsidRPr="00F460B5">
        <w:t>результаты деятельности работника и носят стабильный характер.</w:t>
      </w:r>
      <w:r>
        <w:t xml:space="preserve"> </w:t>
      </w:r>
      <w:r w:rsidRPr="00F460B5">
        <w:t>Премии предназначены для сти</w:t>
      </w:r>
      <w:r>
        <w:t>мулирования работников на дости</w:t>
      </w:r>
      <w:r w:rsidRPr="00F460B5">
        <w:t>жение какого-то определенного р</w:t>
      </w:r>
      <w:r>
        <w:t>езультата и носят изменчивый характер.</w:t>
      </w:r>
    </w:p>
    <w:p w:rsidR="00B55699" w:rsidRPr="00F460B5" w:rsidRDefault="00B55699" w:rsidP="00B55699">
      <w:pPr>
        <w:autoSpaceDE w:val="0"/>
        <w:autoSpaceDN w:val="0"/>
        <w:adjustRightInd w:val="0"/>
      </w:pPr>
      <w:r w:rsidRPr="00F460B5">
        <w:t xml:space="preserve">2. </w:t>
      </w:r>
      <w:r w:rsidRPr="00D704A8">
        <w:rPr>
          <w:b/>
          <w:iCs/>
        </w:rPr>
        <w:t>Социальные выплаты</w:t>
      </w:r>
      <w:r w:rsidRPr="00F460B5">
        <w:rPr>
          <w:i/>
          <w:iCs/>
        </w:rPr>
        <w:t xml:space="preserve">, </w:t>
      </w:r>
      <w:r w:rsidRPr="00F460B5">
        <w:t>вкл</w:t>
      </w:r>
      <w:r>
        <w:t>ючающие субсидированное и льгот</w:t>
      </w:r>
      <w:r w:rsidRPr="00F460B5">
        <w:t>ное питание, продажу собствен</w:t>
      </w:r>
      <w:r>
        <w:t>ной продукции предприятия работ</w:t>
      </w:r>
      <w:r w:rsidRPr="00F460B5">
        <w:t>никам со скидкой, оплату расходов на проезд работника к месту</w:t>
      </w:r>
      <w:r>
        <w:t xml:space="preserve"> </w:t>
      </w:r>
      <w:r w:rsidRPr="00F460B5">
        <w:t>работы и обратно, предоставление работникам беспроцентных ссуд</w:t>
      </w:r>
    </w:p>
    <w:p w:rsidR="00B55699" w:rsidRPr="00F460B5" w:rsidRDefault="00B55699" w:rsidP="00B55699">
      <w:pPr>
        <w:autoSpaceDE w:val="0"/>
        <w:autoSpaceDN w:val="0"/>
        <w:adjustRightInd w:val="0"/>
      </w:pPr>
      <w:r w:rsidRPr="00F460B5">
        <w:t>или ссуде низким уровнем процен</w:t>
      </w:r>
      <w:r>
        <w:t>та, предоставление права пользо</w:t>
      </w:r>
      <w:r w:rsidRPr="00F460B5">
        <w:t>вания транспортом фирмы, опла</w:t>
      </w:r>
      <w:r>
        <w:t>ту больничных листов сверх опре</w:t>
      </w:r>
      <w:r w:rsidRPr="00F460B5">
        <w:t>деленного уровня, страхование здоровья работников и членов их</w:t>
      </w:r>
      <w:r>
        <w:t xml:space="preserve"> семей за счет фирмы и др.</w:t>
      </w:r>
    </w:p>
    <w:p w:rsidR="00B55699" w:rsidRPr="00F460B5" w:rsidRDefault="00B55699" w:rsidP="00B55699">
      <w:pPr>
        <w:autoSpaceDE w:val="0"/>
        <w:autoSpaceDN w:val="0"/>
        <w:adjustRightInd w:val="0"/>
      </w:pPr>
      <w:r w:rsidRPr="00F460B5">
        <w:t xml:space="preserve">3. </w:t>
      </w:r>
      <w:r w:rsidRPr="00D704A8">
        <w:rPr>
          <w:b/>
          <w:iCs/>
        </w:rPr>
        <w:t xml:space="preserve">Нематериальные (неденежные) льготы </w:t>
      </w:r>
      <w:r w:rsidRPr="00D704A8">
        <w:rPr>
          <w:b/>
        </w:rPr>
        <w:t>и привилегии</w:t>
      </w:r>
      <w:r>
        <w:t xml:space="preserve"> персона</w:t>
      </w:r>
      <w:r w:rsidRPr="00F460B5">
        <w:t xml:space="preserve">лу, в том числе предоставление </w:t>
      </w:r>
      <w:r>
        <w:t>права на скользящий, гибкий гра</w:t>
      </w:r>
      <w:r w:rsidRPr="00F460B5">
        <w:t>фик работы, предоставление отгулов, увеличение п</w:t>
      </w:r>
      <w:r>
        <w:t>родолжитель</w:t>
      </w:r>
      <w:r w:rsidRPr="00F460B5">
        <w:t>ности оплачиваемых отпусков за</w:t>
      </w:r>
      <w:r>
        <w:t xml:space="preserve"> определенные достижения и успе</w:t>
      </w:r>
      <w:r w:rsidRPr="00F460B5">
        <w:t>хи в работе, более</w:t>
      </w:r>
      <w:r>
        <w:t xml:space="preserve"> ранний выход на пенсию и т. д.</w:t>
      </w:r>
    </w:p>
    <w:p w:rsidR="00B55699" w:rsidRPr="00D704A8" w:rsidRDefault="00B55699" w:rsidP="00B55699">
      <w:pPr>
        <w:autoSpaceDE w:val="0"/>
        <w:autoSpaceDN w:val="0"/>
        <w:adjustRightInd w:val="0"/>
        <w:rPr>
          <w:b/>
        </w:rPr>
      </w:pPr>
      <w:r w:rsidRPr="00F460B5">
        <w:t xml:space="preserve">4. </w:t>
      </w:r>
      <w:r w:rsidRPr="00D704A8">
        <w:rPr>
          <w:b/>
          <w:i/>
          <w:iCs/>
        </w:rPr>
        <w:t xml:space="preserve">Дивиденды по акциям </w:t>
      </w:r>
      <w:r w:rsidRPr="00D704A8">
        <w:rPr>
          <w:b/>
        </w:rPr>
        <w:t>фирмы</w:t>
      </w:r>
      <w:r w:rsidRPr="00F460B5">
        <w:t xml:space="preserve"> (участие в акционерном капитале</w:t>
      </w:r>
      <w:r>
        <w:t xml:space="preserve"> </w:t>
      </w:r>
      <w:r w:rsidRPr="00F460B5">
        <w:t xml:space="preserve">предприятия) </w:t>
      </w:r>
      <w:r w:rsidRPr="00D704A8">
        <w:rPr>
          <w:b/>
        </w:rPr>
        <w:t>и участие в прибылях;</w:t>
      </w:r>
    </w:p>
    <w:p w:rsidR="00B55699" w:rsidRPr="00F460B5" w:rsidRDefault="00B55699" w:rsidP="00B55699">
      <w:pPr>
        <w:autoSpaceDE w:val="0"/>
        <w:autoSpaceDN w:val="0"/>
        <w:adjustRightInd w:val="0"/>
      </w:pPr>
      <w:r w:rsidRPr="00F460B5">
        <w:t xml:space="preserve">5. </w:t>
      </w:r>
      <w:r w:rsidRPr="00D704A8">
        <w:rPr>
          <w:b/>
          <w:iCs/>
        </w:rPr>
        <w:t>Мероприятия, повышающие содержательность труда,</w:t>
      </w:r>
      <w:r w:rsidRPr="00F460B5">
        <w:rPr>
          <w:i/>
          <w:iCs/>
        </w:rPr>
        <w:t xml:space="preserve"> </w:t>
      </w:r>
      <w:r>
        <w:t>самосто</w:t>
      </w:r>
      <w:r w:rsidRPr="00F460B5">
        <w:t>ятельность и ответственность р</w:t>
      </w:r>
      <w:r>
        <w:t>аботника, стимулирующие его ква</w:t>
      </w:r>
      <w:r w:rsidRPr="00F460B5">
        <w:t>лификационный рост. Привлечен</w:t>
      </w:r>
      <w:r>
        <w:t>ие работников к управлению пред</w:t>
      </w:r>
      <w:r w:rsidRPr="00F460B5">
        <w:t>приятием также повышает их мотивацию, поскольку в данном</w:t>
      </w:r>
      <w:r>
        <w:t xml:space="preserve"> </w:t>
      </w:r>
      <w:r w:rsidRPr="00F460B5">
        <w:t>случае решается проблема отчуждения от предприятия. Всемерное</w:t>
      </w:r>
      <w:r>
        <w:t xml:space="preserve"> </w:t>
      </w:r>
      <w:r w:rsidRPr="00F460B5">
        <w:t>развитие горизонтальных связ</w:t>
      </w:r>
      <w:r>
        <w:t>ей и горизонтальных структур</w:t>
      </w:r>
      <w:r w:rsidRPr="00D704A8">
        <w:t xml:space="preserve"> уп</w:t>
      </w:r>
      <w:r w:rsidRPr="00D704A8">
        <w:rPr>
          <w:bCs/>
        </w:rPr>
        <w:t>равления</w:t>
      </w:r>
      <w:r w:rsidRPr="00F460B5">
        <w:rPr>
          <w:b/>
          <w:bCs/>
        </w:rPr>
        <w:t xml:space="preserve"> </w:t>
      </w:r>
      <w:r w:rsidRPr="00F460B5">
        <w:t>является организац</w:t>
      </w:r>
      <w:r>
        <w:t>ионной основой для мотивации ра</w:t>
      </w:r>
      <w:r w:rsidRPr="00F460B5">
        <w:t>ботников;</w:t>
      </w:r>
    </w:p>
    <w:p w:rsidR="00B55699" w:rsidRPr="00F460B5" w:rsidRDefault="00B55699" w:rsidP="00B55699">
      <w:pPr>
        <w:autoSpaceDE w:val="0"/>
        <w:autoSpaceDN w:val="0"/>
        <w:adjustRightInd w:val="0"/>
      </w:pPr>
      <w:r w:rsidRPr="00F460B5">
        <w:t xml:space="preserve">6. </w:t>
      </w:r>
      <w:r w:rsidRPr="00D704A8">
        <w:rPr>
          <w:b/>
          <w:iCs/>
        </w:rPr>
        <w:t>Создание благоприятной социальной атмосферы</w:t>
      </w:r>
      <w:r w:rsidRPr="00F460B5">
        <w:rPr>
          <w:i/>
          <w:iCs/>
        </w:rPr>
        <w:t xml:space="preserve">, </w:t>
      </w:r>
      <w:r>
        <w:t>устранение ста</w:t>
      </w:r>
      <w:r w:rsidRPr="00F460B5">
        <w:t xml:space="preserve">тусных, административных, психологических барьеров </w:t>
      </w:r>
      <w:r w:rsidRPr="00B55699">
        <w:rPr>
          <w:bCs/>
        </w:rPr>
        <w:t xml:space="preserve">между </w:t>
      </w:r>
      <w:r>
        <w:t>от</w:t>
      </w:r>
      <w:r w:rsidRPr="00F460B5">
        <w:t>дельными группами работников, между рядовыми работниками и</w:t>
      </w:r>
      <w:r>
        <w:t xml:space="preserve"> </w:t>
      </w:r>
      <w:r w:rsidRPr="00F460B5">
        <w:t>работниками аппарата управлен</w:t>
      </w:r>
      <w:r>
        <w:t>ия, развитие доверия и взаимопо</w:t>
      </w:r>
      <w:r w:rsidRPr="00F460B5">
        <w:t xml:space="preserve">нимания внутри коллектива. </w:t>
      </w:r>
      <w:r>
        <w:t>Образование различных неформаль</w:t>
      </w:r>
      <w:r w:rsidRPr="00F460B5">
        <w:t>ных функциональных групп работников (например, к</w:t>
      </w:r>
      <w:r>
        <w:t>ружки каче</w:t>
      </w:r>
      <w:r w:rsidRPr="00F460B5">
        <w:t>ства), участие в которых формиру</w:t>
      </w:r>
      <w:r>
        <w:t>ет чувство непосредственной при</w:t>
      </w:r>
      <w:r w:rsidRPr="00F460B5">
        <w:t>частности к делам предприятия. Моральное поощрение работников;</w:t>
      </w:r>
    </w:p>
    <w:p w:rsidR="00B55699" w:rsidRPr="00F460B5" w:rsidRDefault="00B55699" w:rsidP="00B55699">
      <w:pPr>
        <w:autoSpaceDE w:val="0"/>
        <w:autoSpaceDN w:val="0"/>
        <w:adjustRightInd w:val="0"/>
      </w:pPr>
      <w:r w:rsidRPr="00F460B5">
        <w:t xml:space="preserve">7. </w:t>
      </w:r>
      <w:r w:rsidRPr="00B55699">
        <w:rPr>
          <w:b/>
          <w:iCs/>
        </w:rPr>
        <w:t>Продвижение работников по службе</w:t>
      </w:r>
      <w:r w:rsidRPr="00F460B5">
        <w:rPr>
          <w:i/>
          <w:iCs/>
        </w:rPr>
        <w:t xml:space="preserve">, </w:t>
      </w:r>
      <w:r>
        <w:t>планирование их карье</w:t>
      </w:r>
      <w:r w:rsidRPr="00F460B5">
        <w:t>ры, оплата обучения и повышения квалификации.</w:t>
      </w:r>
      <w:r>
        <w:t xml:space="preserve"> </w:t>
      </w:r>
      <w:r w:rsidRPr="00F460B5">
        <w:t>Данные мероприятия по по</w:t>
      </w:r>
      <w:r>
        <w:t>вышению мотивации труда позволя</w:t>
      </w:r>
      <w:r w:rsidRPr="00F460B5">
        <w:t>ют более эффективно использов</w:t>
      </w:r>
      <w:r>
        <w:t>ать трудовой потенциал предприя</w:t>
      </w:r>
      <w:r w:rsidRPr="00F460B5">
        <w:t>тия и повысить его конкурентоспособность на рынке.</w:t>
      </w:r>
    </w:p>
    <w:p w:rsidR="00B55699" w:rsidRPr="00F460B5" w:rsidRDefault="00B55699" w:rsidP="00B55699">
      <w:pPr>
        <w:autoSpaceDE w:val="0"/>
        <w:autoSpaceDN w:val="0"/>
        <w:adjustRightInd w:val="0"/>
      </w:pPr>
      <w:r w:rsidRPr="00B55699">
        <w:rPr>
          <w:bCs/>
          <w:iCs/>
        </w:rPr>
        <w:t xml:space="preserve">Заработная плата </w:t>
      </w:r>
      <w:r w:rsidRPr="00B55699">
        <w:rPr>
          <w:iCs/>
        </w:rPr>
        <w:t xml:space="preserve">является формой вознаграждения за труд и важным стимулом работников фирмы, выполняя воспроизводственную, стимулирующую (мотивационную), социальную и учетную функции. </w:t>
      </w:r>
      <w:r w:rsidRPr="00B55699">
        <w:t>Воспроизводственная</w:t>
      </w:r>
      <w:r>
        <w:t xml:space="preserve"> функция заключается в обеспе</w:t>
      </w:r>
      <w:r w:rsidRPr="00F460B5">
        <w:t>чении возможности воспроизводства рабочей силы, стимулирующая</w:t>
      </w:r>
      <w:r>
        <w:t xml:space="preserve"> </w:t>
      </w:r>
      <w:r w:rsidRPr="00F460B5">
        <w:t>(мотивационная) — направлена на повышение заинтересованности</w:t>
      </w:r>
      <w:r>
        <w:t xml:space="preserve"> </w:t>
      </w:r>
      <w:r w:rsidRPr="00F460B5">
        <w:t>работников в развитии производства, социальная — способствует</w:t>
      </w:r>
      <w:r>
        <w:t xml:space="preserve"> </w:t>
      </w:r>
      <w:r w:rsidRPr="00F460B5">
        <w:t>реализации принципа социальн</w:t>
      </w:r>
      <w:r>
        <w:t>ой справедливости, учетная — ха</w:t>
      </w:r>
      <w:r w:rsidRPr="00F460B5">
        <w:t>рактеризует меру участия живого труда в процессе образования цены</w:t>
      </w:r>
      <w:r>
        <w:t xml:space="preserve"> </w:t>
      </w:r>
      <w:r w:rsidRPr="00F460B5">
        <w:t>продукта, его долю в совокупных издержках производства.</w:t>
      </w:r>
      <w:r>
        <w:t xml:space="preserve"> </w:t>
      </w:r>
      <w:r w:rsidRPr="00F460B5">
        <w:t>Общий уровень оплаты труда н</w:t>
      </w:r>
      <w:r>
        <w:t>а фирме может зависеть от следу</w:t>
      </w:r>
      <w:r w:rsidRPr="00F460B5">
        <w:t>ющих основных факторов:</w:t>
      </w:r>
    </w:p>
    <w:p w:rsidR="00B55699" w:rsidRPr="00F460B5" w:rsidRDefault="00B55699" w:rsidP="00B55699">
      <w:pPr>
        <w:autoSpaceDE w:val="0"/>
        <w:autoSpaceDN w:val="0"/>
        <w:adjustRightInd w:val="0"/>
      </w:pPr>
      <w:r w:rsidRPr="00F460B5">
        <w:t>• результатов хозяйственной деятельности предприятия;</w:t>
      </w:r>
    </w:p>
    <w:p w:rsidR="00B55699" w:rsidRPr="00F460B5" w:rsidRDefault="00B55699" w:rsidP="00B55699">
      <w:pPr>
        <w:autoSpaceDE w:val="0"/>
        <w:autoSpaceDN w:val="0"/>
        <w:adjustRightInd w:val="0"/>
      </w:pPr>
      <w:r w:rsidRPr="00F460B5">
        <w:t>• кадровой политики предприятия;</w:t>
      </w:r>
    </w:p>
    <w:p w:rsidR="00B55699" w:rsidRPr="00F460B5" w:rsidRDefault="00B55699" w:rsidP="00B55699">
      <w:pPr>
        <w:autoSpaceDE w:val="0"/>
        <w:autoSpaceDN w:val="0"/>
        <w:adjustRightInd w:val="0"/>
      </w:pPr>
      <w:r w:rsidRPr="00F460B5">
        <w:t>• стоимости жизни (потребительской корзины);</w:t>
      </w:r>
    </w:p>
    <w:p w:rsidR="00B55699" w:rsidRPr="00F460B5" w:rsidRDefault="00B55699" w:rsidP="00B55699">
      <w:pPr>
        <w:autoSpaceDE w:val="0"/>
        <w:autoSpaceDN w:val="0"/>
        <w:adjustRightInd w:val="0"/>
      </w:pPr>
      <w:r w:rsidRPr="00F460B5">
        <w:t>• уровня безработицы в регионе, области, среди работников</w:t>
      </w:r>
    </w:p>
    <w:p w:rsidR="00B55699" w:rsidRPr="00F460B5" w:rsidRDefault="00B55699" w:rsidP="00B55699">
      <w:pPr>
        <w:autoSpaceDE w:val="0"/>
        <w:autoSpaceDN w:val="0"/>
        <w:adjustRightInd w:val="0"/>
      </w:pPr>
      <w:r w:rsidRPr="00F460B5">
        <w:t>соответствующих специальностей;</w:t>
      </w:r>
    </w:p>
    <w:p w:rsidR="00B55699" w:rsidRPr="00F460B5" w:rsidRDefault="00B55699" w:rsidP="00B55699">
      <w:pPr>
        <w:autoSpaceDE w:val="0"/>
        <w:autoSpaceDN w:val="0"/>
        <w:adjustRightInd w:val="0"/>
      </w:pPr>
      <w:r w:rsidRPr="00F460B5">
        <w:t>• влияния профсоюзов, конкурентов и государства и др.</w:t>
      </w:r>
    </w:p>
    <w:p w:rsidR="00B55699" w:rsidRPr="00F460B5" w:rsidRDefault="00B55699" w:rsidP="00B55699">
      <w:pPr>
        <w:autoSpaceDE w:val="0"/>
        <w:autoSpaceDN w:val="0"/>
        <w:adjustRightInd w:val="0"/>
      </w:pPr>
      <w:r w:rsidRPr="00F460B5">
        <w:t>Рациональная организация оп</w:t>
      </w:r>
      <w:r>
        <w:t>латы труда на предприятии позво</w:t>
      </w:r>
      <w:r w:rsidRPr="00F460B5">
        <w:t>ляет стимулировать результаты т</w:t>
      </w:r>
      <w:r>
        <w:t>руда и деятельность его работни</w:t>
      </w:r>
      <w:r w:rsidRPr="00F460B5">
        <w:t>ков, обеспечивать конкурентоспо</w:t>
      </w:r>
      <w:r>
        <w:t>собность на рынках труда и гото</w:t>
      </w:r>
      <w:r w:rsidRPr="00F460B5">
        <w:t>вой продукции, необходимую рентабельность и прибыльность</w:t>
      </w:r>
    </w:p>
    <w:p w:rsidR="00B55699" w:rsidRPr="00F460B5" w:rsidRDefault="00B55699" w:rsidP="00B55699">
      <w:pPr>
        <w:autoSpaceDE w:val="0"/>
        <w:autoSpaceDN w:val="0"/>
        <w:adjustRightInd w:val="0"/>
      </w:pPr>
      <w:r w:rsidRPr="00F460B5">
        <w:t xml:space="preserve">продукции. Цель рациональной </w:t>
      </w:r>
      <w:r>
        <w:t>организации оплаты труда — обес</w:t>
      </w:r>
      <w:r w:rsidRPr="00F460B5">
        <w:t xml:space="preserve">печение соответствия между </w:t>
      </w:r>
      <w:r>
        <w:t xml:space="preserve">его величиной и трудовым вкладом </w:t>
      </w:r>
      <w:r w:rsidRPr="00F460B5">
        <w:t xml:space="preserve">работника в общие результаты </w:t>
      </w:r>
      <w:r>
        <w:t>хозяйственной деятельности пред</w:t>
      </w:r>
      <w:r w:rsidRPr="00F460B5">
        <w:t>приятия, т. е. установление соот</w:t>
      </w:r>
      <w:r>
        <w:t>ветствия между мерой труда и ме</w:t>
      </w:r>
      <w:r w:rsidRPr="00F460B5">
        <w:t>рой потребления.</w:t>
      </w:r>
    </w:p>
    <w:p w:rsidR="00B55699" w:rsidRPr="00F460B5" w:rsidRDefault="00B55699" w:rsidP="00B55699">
      <w:pPr>
        <w:autoSpaceDE w:val="0"/>
        <w:autoSpaceDN w:val="0"/>
        <w:adjustRightInd w:val="0"/>
      </w:pPr>
      <w:r w:rsidRPr="00F460B5">
        <w:t>На разных предприятиях дейс</w:t>
      </w:r>
      <w:r>
        <w:t>твуют свои системы оплаты и сти</w:t>
      </w:r>
      <w:r w:rsidRPr="00F460B5">
        <w:t>мулирования труда. Существ</w:t>
      </w:r>
      <w:r>
        <w:t>уют принципиальные отличия в по</w:t>
      </w:r>
      <w:r w:rsidRPr="00F460B5">
        <w:t>строении схем вознаграждения на</w:t>
      </w:r>
      <w:r>
        <w:t xml:space="preserve"> мелких и крупных фирмах. В час</w:t>
      </w:r>
      <w:r w:rsidRPr="00F460B5">
        <w:t>тности, большинство мелких</w:t>
      </w:r>
      <w:r>
        <w:t xml:space="preserve"> фирм имеют ограниченные возмож</w:t>
      </w:r>
      <w:r w:rsidRPr="00F460B5">
        <w:t>ности в предоставлении внутри</w:t>
      </w:r>
      <w:r>
        <w:t>фирменных льгот. Обычно не суще</w:t>
      </w:r>
      <w:r w:rsidRPr="00F460B5">
        <w:t>ствует дополнительного пенси</w:t>
      </w:r>
      <w:r>
        <w:t>онного страхования (помимо госу</w:t>
      </w:r>
      <w:r w:rsidRPr="00F460B5">
        <w:t>дарственного), нет четко обозначенных путей развития карьеры в</w:t>
      </w:r>
      <w:r>
        <w:t xml:space="preserve"> </w:t>
      </w:r>
      <w:r w:rsidRPr="00F460B5">
        <w:t>пределах фирмы, а стимулирование осуществляется в основном за</w:t>
      </w:r>
      <w:r>
        <w:t xml:space="preserve"> </w:t>
      </w:r>
      <w:r w:rsidRPr="00F460B5">
        <w:t>счет «конкурентоспособного», т. е.</w:t>
      </w:r>
      <w:r>
        <w:t xml:space="preserve"> достаточно высокого, уровня ос</w:t>
      </w:r>
      <w:r w:rsidRPr="00F460B5">
        <w:t>новной заработной платы. Ра</w:t>
      </w:r>
      <w:r>
        <w:t>ботников мелких предприятий при</w:t>
      </w:r>
      <w:r w:rsidRPr="00F460B5">
        <w:t>влекает сама возможность полу</w:t>
      </w:r>
      <w:r>
        <w:t>чения работы, более высокая сте</w:t>
      </w:r>
      <w:r w:rsidRPr="00F460B5">
        <w:t>пень самостоятельности, возм</w:t>
      </w:r>
      <w:r>
        <w:t>ожность приобрести опыт, требую</w:t>
      </w:r>
      <w:r w:rsidRPr="00F460B5">
        <w:t>щийся для получения работы в солидных фирмах. Крупные фирмы</w:t>
      </w:r>
      <w:r>
        <w:t xml:space="preserve"> </w:t>
      </w:r>
      <w:r w:rsidRPr="00F460B5">
        <w:t>располагают большими возможностями в построении более гибких</w:t>
      </w:r>
      <w:r>
        <w:t xml:space="preserve"> </w:t>
      </w:r>
      <w:r w:rsidRPr="00F460B5">
        <w:t>систем вознаграждения. С этой целью они применяют «толстые»</w:t>
      </w:r>
      <w:r>
        <w:t xml:space="preserve"> </w:t>
      </w:r>
      <w:r w:rsidRPr="00F460B5">
        <w:t>пакеты дополнительного внут</w:t>
      </w:r>
      <w:r>
        <w:t>рифирменного социального страхо</w:t>
      </w:r>
      <w:r w:rsidRPr="00F460B5">
        <w:t>вания, льгот, а также участия в собственности, обеспечивающих</w:t>
      </w:r>
      <w:r>
        <w:t xml:space="preserve"> </w:t>
      </w:r>
      <w:r w:rsidRPr="00F460B5">
        <w:t>«привязку» интересов персонала к фирме.</w:t>
      </w:r>
    </w:p>
    <w:p w:rsidR="00B55699" w:rsidRPr="00D063BD" w:rsidRDefault="00B55699" w:rsidP="00D063BD">
      <w:pPr>
        <w:autoSpaceDE w:val="0"/>
        <w:autoSpaceDN w:val="0"/>
        <w:adjustRightInd w:val="0"/>
      </w:pPr>
    </w:p>
    <w:p w:rsidR="003C11AA" w:rsidRDefault="003C11AA" w:rsidP="00E608D9">
      <w:pPr>
        <w:jc w:val="center"/>
      </w:pPr>
    </w:p>
    <w:p w:rsidR="00925978" w:rsidRDefault="00925978" w:rsidP="002D4F31">
      <w:pPr>
        <w:rPr>
          <w:vanish/>
        </w:rPr>
      </w:pPr>
    </w:p>
    <w:p w:rsidR="00925978" w:rsidRDefault="00925978" w:rsidP="002D4F31">
      <w:pPr>
        <w:rPr>
          <w:vanish/>
        </w:rPr>
      </w:pPr>
    </w:p>
    <w:p w:rsidR="00925978" w:rsidRDefault="00925978" w:rsidP="002D4F31">
      <w:pPr>
        <w:rPr>
          <w:vanish/>
        </w:rPr>
      </w:pPr>
    </w:p>
    <w:p w:rsidR="00925978" w:rsidRDefault="00925978" w:rsidP="002D4F31">
      <w:pPr>
        <w:rPr>
          <w:vanish/>
        </w:rPr>
      </w:pPr>
    </w:p>
    <w:p w:rsidR="00925978" w:rsidRDefault="00925978" w:rsidP="002D4F31">
      <w:pPr>
        <w:rPr>
          <w:vanish/>
        </w:rPr>
      </w:pPr>
    </w:p>
    <w:p w:rsidR="00925978" w:rsidRDefault="00925978" w:rsidP="002D4F31">
      <w:pPr>
        <w:rPr>
          <w:vanish/>
        </w:rPr>
      </w:pPr>
    </w:p>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Default="00A313F4"/>
    <w:p w:rsidR="00A313F4" w:rsidRPr="009C5936" w:rsidRDefault="009F554E" w:rsidP="009C5936">
      <w:pPr>
        <w:pStyle w:val="1"/>
        <w:spacing w:line="360" w:lineRule="auto"/>
        <w:jc w:val="center"/>
        <w:rPr>
          <w:rFonts w:ascii="Times New Roman" w:hAnsi="Times New Roman" w:cs="Times New Roman"/>
          <w:sz w:val="24"/>
          <w:szCs w:val="24"/>
        </w:rPr>
      </w:pPr>
      <w:bookmarkStart w:id="15" w:name="_Toc231130726"/>
      <w:r w:rsidRPr="009C5936">
        <w:rPr>
          <w:rFonts w:ascii="Times New Roman" w:hAnsi="Times New Roman" w:cs="Times New Roman"/>
          <w:sz w:val="24"/>
          <w:szCs w:val="24"/>
        </w:rPr>
        <w:t>ЗАКЛЮЧЕНИЕ.</w:t>
      </w:r>
      <w:bookmarkEnd w:id="15"/>
    </w:p>
    <w:p w:rsidR="00AE59B4" w:rsidRDefault="00AE59B4" w:rsidP="009F554E">
      <w:pPr>
        <w:jc w:val="center"/>
      </w:pPr>
    </w:p>
    <w:p w:rsidR="00475895" w:rsidRDefault="00475895" w:rsidP="002D4F31">
      <w:pPr>
        <w:pStyle w:val="a7"/>
        <w:spacing w:after="0"/>
      </w:pPr>
      <w:r>
        <w:t>Трудовые показатели играют важную роль в процессе функционирования любого предприятия. Как показывает опыт, этими показателями не следует пренебрегать, так как речь идет о наиболее важном и наиболее ценном ресурсе – человеческом.</w:t>
      </w:r>
    </w:p>
    <w:p w:rsidR="00475895" w:rsidRDefault="00475895" w:rsidP="002D4F31">
      <w:pPr>
        <w:pStyle w:val="a7"/>
        <w:spacing w:after="0"/>
      </w:pPr>
      <w:r>
        <w:t>Специфика этого ресурса понятна каждому: каждый человек работает по своим возможностям, уровень производительности, следовательно, у каждого свой и, следовательно, у каждого своя оплата труда – по тому общественному благу, которое он создал.</w:t>
      </w:r>
    </w:p>
    <w:p w:rsidR="00475895" w:rsidRDefault="00475895" w:rsidP="002D4F31">
      <w:pPr>
        <w:pStyle w:val="a7"/>
        <w:spacing w:after="0"/>
      </w:pPr>
      <w:r>
        <w:t xml:space="preserve">В новых рыночных отношениях появилось множество предприятий с различной формой собственности, с различным объемом производства, с различным количеством работников. Руководители новых предприятий заинтересованы в том, чтобы нанять как можно меньше работников, и чтобы продуктивность у них была на высоком уровне, т.е. стремятся сократить численность и поднять производительность труда, – ибо эти показатели прямо связаны с себестоимостью продукции и финансовыми результатами в конечном итоге. </w:t>
      </w:r>
    </w:p>
    <w:p w:rsidR="00475895" w:rsidRDefault="00475895" w:rsidP="002D4F31">
      <w:pPr>
        <w:pStyle w:val="a7"/>
        <w:spacing w:after="0"/>
      </w:pPr>
      <w:r>
        <w:t>Предприятия должны добиваться установления рациональной продолжительности рабочего дня, с тех позиций, чтобы она и не слишком утомляла работников предприятия и существенно влияла на результаты производственной деятельности. То есть, здесь должна быть найдена «золотая» середина.</w:t>
      </w:r>
    </w:p>
    <w:p w:rsidR="00475895" w:rsidRDefault="00475895" w:rsidP="002D4F31">
      <w:pPr>
        <w:pStyle w:val="a7"/>
        <w:spacing w:after="0"/>
      </w:pPr>
      <w:r>
        <w:t>Производительность труда работника каждого предприятия в конечном итоге влияет на объем ВВП на государственном уровне. Поэтому, в повышении производительности труда должны быть заинтересованы не только сами работники конкретного предприятия, не только руководители предприятия, но и на государственном уровне все чиновники и должностные лица. От их рациональной и эффективной политики зависит результаты деятельности как предприятия так и конкретного работника.</w:t>
      </w:r>
    </w:p>
    <w:p w:rsidR="00475895" w:rsidRDefault="00475895" w:rsidP="002D4F31">
      <w:pPr>
        <w:pStyle w:val="a7"/>
        <w:spacing w:after="0"/>
      </w:pPr>
      <w:r>
        <w:t xml:space="preserve">Но особое внимание следует уделять таким вопросам как среднемесячная заработная плата, фонд заработной платы. Именно от этих категорий зависит многое: начиная от материальной обеспеченности конкретного работника и заканчивая уровнем экономического развития страны. </w:t>
      </w:r>
    </w:p>
    <w:p w:rsidR="00475895" w:rsidRDefault="00475895" w:rsidP="002D4F31">
      <w:pPr>
        <w:pStyle w:val="a7"/>
        <w:spacing w:after="0"/>
      </w:pPr>
      <w:r>
        <w:t xml:space="preserve">Социальным вопросам  следует также уделять максимум внимания. От того, в каких условиях работает работник, как он материально и морально обеспечен, каково состояние  социальной инфраструктуры – это те вопросы, которые требуют к себе особого внимания. </w:t>
      </w:r>
    </w:p>
    <w:p w:rsidR="00475895" w:rsidRDefault="00475895" w:rsidP="002D4F31">
      <w:pPr>
        <w:pStyle w:val="a7"/>
        <w:spacing w:after="0"/>
      </w:pPr>
      <w:r>
        <w:t>Конечно, в сложных сегодняшних условиях предприятия ориентируются на то, чтобы выжить, выстоять в сложных экономических условиях. Поэтому не удивительно, что иногда предприятия не уделяют должного внимания социальным вопросам, решение которых очень важно для трудового коллектива.</w:t>
      </w:r>
    </w:p>
    <w:p w:rsidR="00721411" w:rsidRPr="005C701C" w:rsidRDefault="00721411" w:rsidP="002D4F31">
      <w:pPr>
        <w:pStyle w:val="4"/>
        <w:spacing w:before="0" w:beforeAutospacing="0" w:after="0" w:afterAutospacing="0"/>
        <w:rPr>
          <w:b w:val="0"/>
        </w:rPr>
      </w:pPr>
      <w:bookmarkStart w:id="16" w:name="_Toc231130727"/>
      <w:r w:rsidRPr="005C701C">
        <w:rPr>
          <w:b w:val="0"/>
        </w:rPr>
        <w:t>Успешная программа по развитию кадров способствует созданию рабочей силы обладающей более высокими способностями и сильной мотивацией к выполнению задач, стоящих перед организацией. Естественно, что это должно вести к росту производительности, а значит, и к увеличению ценности людских ресурсов организации.</w:t>
      </w:r>
      <w:bookmarkEnd w:id="16"/>
      <w:r w:rsidRPr="005C701C">
        <w:rPr>
          <w:b w:val="0"/>
        </w:rPr>
        <w:t xml:space="preserve"> </w:t>
      </w:r>
    </w:p>
    <w:p w:rsidR="00721411" w:rsidRPr="005C701C" w:rsidRDefault="00721411" w:rsidP="002D4F31">
      <w:pPr>
        <w:pStyle w:val="4"/>
        <w:spacing w:before="0" w:beforeAutospacing="0" w:after="0" w:afterAutospacing="0"/>
        <w:rPr>
          <w:b w:val="0"/>
        </w:rPr>
      </w:pPr>
      <w:bookmarkStart w:id="17" w:name="_Toc231130728"/>
      <w:r w:rsidRPr="005C701C">
        <w:rPr>
          <w:b w:val="0"/>
        </w:rPr>
        <w:t>Первым шагом к тому, чтобы сделать труд работника как можно более производительным, является профессиональная ориентация и социальная адаптация в коллективе. Подбор персонала - наиболее ответственный этап в управлении организаций, так как управленческие ошибки обходятся слишком дорого. Умение нанимать на работу наиболее подходящих людей является большим и довольно редким талантом.</w:t>
      </w:r>
      <w:bookmarkEnd w:id="17"/>
    </w:p>
    <w:p w:rsidR="00721411" w:rsidRPr="005C701C" w:rsidRDefault="00721411" w:rsidP="002D4F31">
      <w:pPr>
        <w:pStyle w:val="4"/>
        <w:spacing w:before="0" w:beforeAutospacing="0" w:after="0" w:afterAutospacing="0"/>
        <w:rPr>
          <w:b w:val="0"/>
        </w:rPr>
      </w:pPr>
      <w:bookmarkStart w:id="18" w:name="_Toc231130729"/>
      <w:r w:rsidRPr="005C701C">
        <w:rPr>
          <w:b w:val="0"/>
        </w:rPr>
        <w:t>Успешная программа по развитию кадров способствует созданию рабочей силы обладающей более высокими способностями и сильной мотивацией к выполнению задач, стоящих перед организацией. Естественно, что это должно вести к росту производительности, а значит, и к увеличению ценности людских ресурсов организации.</w:t>
      </w:r>
      <w:bookmarkEnd w:id="18"/>
    </w:p>
    <w:p w:rsidR="00721411" w:rsidRPr="005C701C" w:rsidRDefault="00721411" w:rsidP="002D4F31">
      <w:pPr>
        <w:pStyle w:val="4"/>
        <w:spacing w:before="0" w:beforeAutospacing="0" w:after="0" w:afterAutospacing="0"/>
        <w:rPr>
          <w:b w:val="0"/>
        </w:rPr>
      </w:pPr>
      <w:bookmarkStart w:id="19" w:name="_Toc231130730"/>
      <w:r w:rsidRPr="005C701C">
        <w:rPr>
          <w:b w:val="0"/>
        </w:rPr>
        <w:t>Каждая организация нуждается в квалифицированных специалистах, ведь любая организация состоит из людей. Поэтому вопрос подготовки и переподготовки кадров на сегодняшн</w:t>
      </w:r>
      <w:r w:rsidR="00AE59B4">
        <w:rPr>
          <w:b w:val="0"/>
        </w:rPr>
        <w:t xml:space="preserve">ий день остается одним из самых. </w:t>
      </w:r>
      <w:r w:rsidRPr="005C701C">
        <w:rPr>
          <w:b w:val="0"/>
        </w:rPr>
        <w:t>Систему подготовки кадров правомерно рассматривать как мощное средство мотивации к труду, реализующее потенции профессионального развития, а, следовательно, должностного и социального роста, повышения материальной обеспеченности.</w:t>
      </w:r>
      <w:bookmarkEnd w:id="19"/>
    </w:p>
    <w:p w:rsidR="00AE59B4" w:rsidRDefault="00AE59B4" w:rsidP="00AE59B4"/>
    <w:p w:rsidR="00AE59B4" w:rsidRDefault="00AE59B4" w:rsidP="00AE59B4"/>
    <w:p w:rsidR="00AE59B4" w:rsidRDefault="00AE59B4" w:rsidP="00AE59B4"/>
    <w:p w:rsidR="00AE59B4" w:rsidRDefault="00AE59B4" w:rsidP="00AE59B4"/>
    <w:p w:rsidR="00AE59B4" w:rsidRDefault="00AE59B4"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D063BD" w:rsidRDefault="00D063BD" w:rsidP="00AE59B4"/>
    <w:p w:rsidR="00AE59B4" w:rsidRDefault="00AE59B4" w:rsidP="00AE59B4"/>
    <w:p w:rsidR="00AE59B4" w:rsidRDefault="00AE59B4" w:rsidP="00AE59B4"/>
    <w:p w:rsidR="00AE59B4" w:rsidRDefault="00AE59B4" w:rsidP="00AE59B4"/>
    <w:p w:rsidR="00AE59B4" w:rsidRDefault="00AE59B4" w:rsidP="00AE59B4"/>
    <w:p w:rsidR="00AE59B4" w:rsidRDefault="00AE59B4" w:rsidP="00AE59B4"/>
    <w:p w:rsidR="00AE59B4" w:rsidRDefault="00AE59B4" w:rsidP="00AE59B4"/>
    <w:p w:rsidR="00AE59B4" w:rsidRPr="009C5936" w:rsidRDefault="00AE59B4" w:rsidP="009C5936">
      <w:pPr>
        <w:pStyle w:val="1"/>
        <w:spacing w:line="360" w:lineRule="auto"/>
        <w:jc w:val="center"/>
        <w:rPr>
          <w:rFonts w:ascii="Times New Roman" w:hAnsi="Times New Roman" w:cs="Times New Roman"/>
          <w:sz w:val="24"/>
          <w:szCs w:val="24"/>
        </w:rPr>
      </w:pPr>
      <w:bookmarkStart w:id="20" w:name="_Toc231130731"/>
      <w:r w:rsidRPr="009C5936">
        <w:rPr>
          <w:rFonts w:ascii="Times New Roman" w:hAnsi="Times New Roman" w:cs="Times New Roman"/>
          <w:sz w:val="24"/>
          <w:szCs w:val="24"/>
        </w:rPr>
        <w:t>СПИСОК ИСПОЛЬЗОВАННОЙ ЛИТЕРАТУРЫ.</w:t>
      </w:r>
      <w:bookmarkEnd w:id="20"/>
    </w:p>
    <w:p w:rsidR="00AE59B4" w:rsidRPr="00F2226E" w:rsidRDefault="00AE59B4" w:rsidP="00AE59B4">
      <w:pPr>
        <w:pStyle w:val="1"/>
        <w:spacing w:line="360" w:lineRule="auto"/>
        <w:rPr>
          <w:rFonts w:ascii="Times New Roman" w:hAnsi="Times New Roman" w:cs="Times New Roman"/>
          <w:b w:val="0"/>
          <w:sz w:val="22"/>
          <w:szCs w:val="22"/>
        </w:rPr>
      </w:pPr>
      <w:bookmarkStart w:id="21" w:name="_Toc230097333"/>
      <w:bookmarkStart w:id="22" w:name="_Toc231130732"/>
      <w:r w:rsidRPr="005C701C">
        <w:rPr>
          <w:rFonts w:ascii="Times New Roman" w:hAnsi="Times New Roman" w:cs="Times New Roman"/>
          <w:b w:val="0"/>
          <w:sz w:val="24"/>
          <w:szCs w:val="24"/>
        </w:rPr>
        <w:t xml:space="preserve">1. Грузинов В.П. </w:t>
      </w:r>
      <w:r>
        <w:rPr>
          <w:rFonts w:ascii="Times New Roman" w:hAnsi="Times New Roman" w:cs="Times New Roman"/>
          <w:b w:val="0"/>
          <w:sz w:val="24"/>
          <w:szCs w:val="24"/>
        </w:rPr>
        <w:t>«</w:t>
      </w:r>
      <w:r w:rsidRPr="005C701C">
        <w:rPr>
          <w:rFonts w:ascii="Times New Roman" w:hAnsi="Times New Roman" w:cs="Times New Roman"/>
          <w:b w:val="0"/>
          <w:sz w:val="24"/>
          <w:szCs w:val="24"/>
        </w:rPr>
        <w:t>Экономика предприятия</w:t>
      </w:r>
      <w:r w:rsidRPr="00F2226E">
        <w:rPr>
          <w:rFonts w:ascii="Times New Roman" w:hAnsi="Times New Roman" w:cs="Times New Roman"/>
          <w:b w:val="0"/>
          <w:sz w:val="24"/>
          <w:szCs w:val="24"/>
        </w:rPr>
        <w:t>»</w:t>
      </w:r>
      <w:bookmarkEnd w:id="21"/>
      <w:r w:rsidR="00F2226E" w:rsidRPr="00F2226E">
        <w:rPr>
          <w:rFonts w:ascii="Times New Roman" w:hAnsi="Times New Roman" w:cs="Times New Roman"/>
          <w:b w:val="0"/>
          <w:sz w:val="24"/>
          <w:szCs w:val="24"/>
        </w:rPr>
        <w:t xml:space="preserve">  М.: Финансы и статистика, </w:t>
      </w:r>
      <w:smartTag w:uri="urn:schemas-microsoft-com:office:smarttags" w:element="metricconverter">
        <w:smartTagPr>
          <w:attr w:name="ProductID" w:val="2006 г"/>
        </w:smartTagPr>
        <w:r w:rsidR="00F2226E" w:rsidRPr="00F2226E">
          <w:rPr>
            <w:rFonts w:ascii="Times New Roman" w:hAnsi="Times New Roman" w:cs="Times New Roman"/>
            <w:b w:val="0"/>
            <w:sz w:val="24"/>
            <w:szCs w:val="24"/>
          </w:rPr>
          <w:t>2006 г</w:t>
        </w:r>
      </w:smartTag>
      <w:r w:rsidR="00F2226E" w:rsidRPr="00F2226E">
        <w:rPr>
          <w:rFonts w:ascii="Times New Roman" w:hAnsi="Times New Roman" w:cs="Times New Roman"/>
          <w:b w:val="0"/>
          <w:sz w:val="24"/>
          <w:szCs w:val="24"/>
        </w:rPr>
        <w:t>.</w:t>
      </w:r>
      <w:bookmarkEnd w:id="22"/>
    </w:p>
    <w:p w:rsidR="00AE59B4" w:rsidRDefault="00AE59B4" w:rsidP="00AE59B4">
      <w:pPr>
        <w:spacing w:line="360" w:lineRule="auto"/>
      </w:pPr>
      <w:r>
        <w:t>2. Волков О.И. «Экономика предприятия (фирмы)»</w:t>
      </w:r>
      <w:r w:rsidR="00F2226E">
        <w:t xml:space="preserve"> М.: Инфра-М, </w:t>
      </w:r>
      <w:smartTag w:uri="urn:schemas-microsoft-com:office:smarttags" w:element="metricconverter">
        <w:smartTagPr>
          <w:attr w:name="ProductID" w:val="2008 г"/>
        </w:smartTagPr>
        <w:r w:rsidR="00F2226E">
          <w:t>2008 г</w:t>
        </w:r>
      </w:smartTag>
    </w:p>
    <w:p w:rsidR="00AE59B4" w:rsidRDefault="00AE59B4" w:rsidP="00AE59B4">
      <w:pPr>
        <w:spacing w:line="360" w:lineRule="auto"/>
      </w:pPr>
      <w:r>
        <w:t>3. Чепурин М.Н. «Курс экономической теории»</w:t>
      </w:r>
      <w:r w:rsidR="00F2226E">
        <w:t xml:space="preserve"> М.: АСА, 2008</w:t>
      </w:r>
    </w:p>
    <w:p w:rsidR="00A313F4" w:rsidRDefault="00A313F4">
      <w:bookmarkStart w:id="23" w:name="_GoBack"/>
      <w:bookmarkEnd w:id="23"/>
    </w:p>
    <w:sectPr w:rsidR="00A313F4" w:rsidSect="00542D9C">
      <w:foot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415" w:rsidRDefault="00F62415">
      <w:r>
        <w:separator/>
      </w:r>
    </w:p>
  </w:endnote>
  <w:endnote w:type="continuationSeparator" w:id="0">
    <w:p w:rsidR="00F62415" w:rsidRDefault="00F6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E63" w:rsidRDefault="008F7E63" w:rsidP="00542D9C">
    <w:pPr>
      <w:pStyle w:val="a5"/>
      <w:tabs>
        <w:tab w:val="clear" w:pos="4677"/>
        <w:tab w:val="clear" w:pos="9355"/>
        <w:tab w:val="left" w:pos="4200"/>
      </w:tabs>
      <w:jc w:val="center"/>
    </w:pPr>
    <w:r>
      <w:rPr>
        <w:rStyle w:val="a6"/>
      </w:rPr>
      <w:fldChar w:fldCharType="begin"/>
    </w:r>
    <w:r>
      <w:rPr>
        <w:rStyle w:val="a6"/>
      </w:rPr>
      <w:instrText xml:space="preserve"> PAGE </w:instrText>
    </w:r>
    <w:r>
      <w:rPr>
        <w:rStyle w:val="a6"/>
      </w:rPr>
      <w:fldChar w:fldCharType="separate"/>
    </w:r>
    <w:r w:rsidR="00D36089">
      <w:rPr>
        <w:rStyle w:val="a6"/>
        <w:noProof/>
      </w:rPr>
      <w:t>2</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415" w:rsidRDefault="00F62415">
      <w:r>
        <w:separator/>
      </w:r>
    </w:p>
  </w:footnote>
  <w:footnote w:type="continuationSeparator" w:id="0">
    <w:p w:rsidR="00F62415" w:rsidRDefault="00F62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6149"/>
    <w:multiLevelType w:val="multilevel"/>
    <w:tmpl w:val="D428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54A79"/>
    <w:multiLevelType w:val="multilevel"/>
    <w:tmpl w:val="BA5C1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BE9614F"/>
    <w:multiLevelType w:val="multilevel"/>
    <w:tmpl w:val="AC52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E4C64"/>
    <w:multiLevelType w:val="multilevel"/>
    <w:tmpl w:val="BA5C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1A7E4F"/>
    <w:multiLevelType w:val="multilevel"/>
    <w:tmpl w:val="0420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8B294D"/>
    <w:multiLevelType w:val="multilevel"/>
    <w:tmpl w:val="71A44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063E88"/>
    <w:multiLevelType w:val="multilevel"/>
    <w:tmpl w:val="62B8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A871AB"/>
    <w:multiLevelType w:val="multilevel"/>
    <w:tmpl w:val="0FD0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5C6CAF"/>
    <w:multiLevelType w:val="multilevel"/>
    <w:tmpl w:val="6EC6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6A0C5F"/>
    <w:multiLevelType w:val="multilevel"/>
    <w:tmpl w:val="795C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4"/>
  </w:num>
  <w:num w:numId="5">
    <w:abstractNumId w:val="8"/>
  </w:num>
  <w:num w:numId="6">
    <w:abstractNumId w:val="2"/>
  </w:num>
  <w:num w:numId="7">
    <w:abstractNumId w:val="5"/>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A33"/>
    <w:rsid w:val="00020101"/>
    <w:rsid w:val="0004693E"/>
    <w:rsid w:val="000B5F1F"/>
    <w:rsid w:val="00102E73"/>
    <w:rsid w:val="00126255"/>
    <w:rsid w:val="00197EC0"/>
    <w:rsid w:val="001B293E"/>
    <w:rsid w:val="001D3709"/>
    <w:rsid w:val="00202435"/>
    <w:rsid w:val="00244C2B"/>
    <w:rsid w:val="002A7A92"/>
    <w:rsid w:val="002D4F31"/>
    <w:rsid w:val="003149EE"/>
    <w:rsid w:val="0031613E"/>
    <w:rsid w:val="00333E98"/>
    <w:rsid w:val="003C11AA"/>
    <w:rsid w:val="00421ED5"/>
    <w:rsid w:val="00431F6C"/>
    <w:rsid w:val="00475895"/>
    <w:rsid w:val="004E05DA"/>
    <w:rsid w:val="00506DC5"/>
    <w:rsid w:val="00542D9C"/>
    <w:rsid w:val="005A45A5"/>
    <w:rsid w:val="005C701C"/>
    <w:rsid w:val="006066C0"/>
    <w:rsid w:val="006951FF"/>
    <w:rsid w:val="006A2E0E"/>
    <w:rsid w:val="006D68E8"/>
    <w:rsid w:val="00721411"/>
    <w:rsid w:val="007664D3"/>
    <w:rsid w:val="007C05C4"/>
    <w:rsid w:val="008040EF"/>
    <w:rsid w:val="008349F0"/>
    <w:rsid w:val="008B138A"/>
    <w:rsid w:val="008B598E"/>
    <w:rsid w:val="008D174B"/>
    <w:rsid w:val="008F6A33"/>
    <w:rsid w:val="008F7E63"/>
    <w:rsid w:val="00925978"/>
    <w:rsid w:val="00955B38"/>
    <w:rsid w:val="0098252D"/>
    <w:rsid w:val="00985B7F"/>
    <w:rsid w:val="009A623C"/>
    <w:rsid w:val="009C5936"/>
    <w:rsid w:val="009D3B61"/>
    <w:rsid w:val="009F554E"/>
    <w:rsid w:val="00A058C5"/>
    <w:rsid w:val="00A069A3"/>
    <w:rsid w:val="00A22B84"/>
    <w:rsid w:val="00A313F4"/>
    <w:rsid w:val="00A5737D"/>
    <w:rsid w:val="00A84FD8"/>
    <w:rsid w:val="00AA5DE5"/>
    <w:rsid w:val="00AC0CF8"/>
    <w:rsid w:val="00AE59B4"/>
    <w:rsid w:val="00B013CA"/>
    <w:rsid w:val="00B25EE0"/>
    <w:rsid w:val="00B443AE"/>
    <w:rsid w:val="00B55699"/>
    <w:rsid w:val="00B646FC"/>
    <w:rsid w:val="00BD3DBD"/>
    <w:rsid w:val="00C03A3D"/>
    <w:rsid w:val="00C14729"/>
    <w:rsid w:val="00C979EA"/>
    <w:rsid w:val="00D063BD"/>
    <w:rsid w:val="00D1223C"/>
    <w:rsid w:val="00D36089"/>
    <w:rsid w:val="00D62711"/>
    <w:rsid w:val="00D704A8"/>
    <w:rsid w:val="00DA1C16"/>
    <w:rsid w:val="00DA7D73"/>
    <w:rsid w:val="00DB11FA"/>
    <w:rsid w:val="00DD0CD6"/>
    <w:rsid w:val="00DE0BBB"/>
    <w:rsid w:val="00DF7A14"/>
    <w:rsid w:val="00E353C6"/>
    <w:rsid w:val="00E43905"/>
    <w:rsid w:val="00E47CB5"/>
    <w:rsid w:val="00E608D9"/>
    <w:rsid w:val="00E70B4D"/>
    <w:rsid w:val="00E747E5"/>
    <w:rsid w:val="00E8246E"/>
    <w:rsid w:val="00E95E6B"/>
    <w:rsid w:val="00EB4738"/>
    <w:rsid w:val="00ED2521"/>
    <w:rsid w:val="00F05A74"/>
    <w:rsid w:val="00F2226E"/>
    <w:rsid w:val="00F32BB8"/>
    <w:rsid w:val="00F42573"/>
    <w:rsid w:val="00F460B5"/>
    <w:rsid w:val="00F62415"/>
    <w:rsid w:val="00FA6274"/>
    <w:rsid w:val="00FB1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D3AF601-1867-4709-8242-38058AAE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C701C"/>
    <w:pPr>
      <w:keepNext/>
      <w:spacing w:before="240" w:after="60"/>
      <w:outlineLvl w:val="0"/>
    </w:pPr>
    <w:rPr>
      <w:rFonts w:ascii="Arial" w:hAnsi="Arial" w:cs="Arial"/>
      <w:b/>
      <w:bCs/>
      <w:kern w:val="32"/>
      <w:sz w:val="32"/>
      <w:szCs w:val="32"/>
    </w:rPr>
  </w:style>
  <w:style w:type="paragraph" w:styleId="4">
    <w:name w:val="heading 4"/>
    <w:basedOn w:val="a"/>
    <w:qFormat/>
    <w:rsid w:val="0072141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42D9C"/>
    <w:pPr>
      <w:spacing w:before="100" w:beforeAutospacing="1" w:after="100" w:afterAutospacing="1"/>
    </w:pPr>
  </w:style>
  <w:style w:type="paragraph" w:styleId="a4">
    <w:name w:val="header"/>
    <w:basedOn w:val="a"/>
    <w:rsid w:val="00542D9C"/>
    <w:pPr>
      <w:tabs>
        <w:tab w:val="center" w:pos="4677"/>
        <w:tab w:val="right" w:pos="9355"/>
      </w:tabs>
    </w:pPr>
  </w:style>
  <w:style w:type="paragraph" w:styleId="a5">
    <w:name w:val="footer"/>
    <w:basedOn w:val="a"/>
    <w:rsid w:val="00542D9C"/>
    <w:pPr>
      <w:tabs>
        <w:tab w:val="center" w:pos="4677"/>
        <w:tab w:val="right" w:pos="9355"/>
      </w:tabs>
    </w:pPr>
  </w:style>
  <w:style w:type="character" w:styleId="a6">
    <w:name w:val="page number"/>
    <w:basedOn w:val="a0"/>
    <w:rsid w:val="00542D9C"/>
  </w:style>
  <w:style w:type="paragraph" w:styleId="2">
    <w:name w:val="Body Text Indent 2"/>
    <w:basedOn w:val="a"/>
    <w:rsid w:val="009D3B61"/>
    <w:pPr>
      <w:spacing w:before="100" w:beforeAutospacing="1" w:after="100" w:afterAutospacing="1"/>
    </w:pPr>
  </w:style>
  <w:style w:type="paragraph" w:styleId="a7">
    <w:name w:val="Body Text"/>
    <w:basedOn w:val="a"/>
    <w:rsid w:val="00475895"/>
    <w:pPr>
      <w:spacing w:after="120"/>
    </w:pPr>
  </w:style>
  <w:style w:type="character" w:styleId="a8">
    <w:name w:val="Strong"/>
    <w:basedOn w:val="a0"/>
    <w:qFormat/>
    <w:rsid w:val="00925978"/>
    <w:rPr>
      <w:b/>
      <w:bCs/>
    </w:rPr>
  </w:style>
  <w:style w:type="character" w:styleId="a9">
    <w:name w:val="Hyperlink"/>
    <w:basedOn w:val="a0"/>
    <w:rsid w:val="00925978"/>
    <w:rPr>
      <w:color w:val="0000FF"/>
      <w:u w:val="single"/>
    </w:rPr>
  </w:style>
  <w:style w:type="paragraph" w:styleId="10">
    <w:name w:val="toc 1"/>
    <w:basedOn w:val="a"/>
    <w:next w:val="a"/>
    <w:autoRedefine/>
    <w:semiHidden/>
    <w:rsid w:val="009C5936"/>
    <w:pPr>
      <w:tabs>
        <w:tab w:val="right" w:leader="dot" w:pos="9345"/>
      </w:tabs>
    </w:pPr>
    <w:rPr>
      <w:noProof/>
    </w:rPr>
  </w:style>
  <w:style w:type="paragraph" w:styleId="40">
    <w:name w:val="toc 4"/>
    <w:basedOn w:val="a"/>
    <w:next w:val="a"/>
    <w:autoRedefine/>
    <w:semiHidden/>
    <w:rsid w:val="00F2226E"/>
    <w:pPr>
      <w:ind w:left="720"/>
    </w:pPr>
  </w:style>
  <w:style w:type="paragraph" w:styleId="11">
    <w:name w:val="index 1"/>
    <w:basedOn w:val="a"/>
    <w:next w:val="a"/>
    <w:autoRedefine/>
    <w:semiHidden/>
    <w:rsid w:val="00A069A3"/>
    <w:pPr>
      <w:ind w:left="240" w:hanging="240"/>
    </w:pPr>
  </w:style>
  <w:style w:type="paragraph" w:styleId="aa">
    <w:name w:val="table of figures"/>
    <w:basedOn w:val="a"/>
    <w:next w:val="a"/>
    <w:semiHidden/>
    <w:rsid w:val="00DB1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3050">
      <w:bodyDiv w:val="1"/>
      <w:marLeft w:val="0"/>
      <w:marRight w:val="0"/>
      <w:marTop w:val="0"/>
      <w:marBottom w:val="0"/>
      <w:divBdr>
        <w:top w:val="none" w:sz="0" w:space="0" w:color="auto"/>
        <w:left w:val="none" w:sz="0" w:space="0" w:color="auto"/>
        <w:bottom w:val="none" w:sz="0" w:space="0" w:color="auto"/>
        <w:right w:val="none" w:sz="0" w:space="0" w:color="auto"/>
      </w:divBdr>
    </w:div>
    <w:div w:id="640156043">
      <w:bodyDiv w:val="1"/>
      <w:marLeft w:val="0"/>
      <w:marRight w:val="0"/>
      <w:marTop w:val="0"/>
      <w:marBottom w:val="0"/>
      <w:divBdr>
        <w:top w:val="none" w:sz="0" w:space="0" w:color="auto"/>
        <w:left w:val="none" w:sz="0" w:space="0" w:color="auto"/>
        <w:bottom w:val="none" w:sz="0" w:space="0" w:color="auto"/>
        <w:right w:val="none" w:sz="0" w:space="0" w:color="auto"/>
      </w:divBdr>
    </w:div>
    <w:div w:id="815952542">
      <w:bodyDiv w:val="1"/>
      <w:marLeft w:val="0"/>
      <w:marRight w:val="0"/>
      <w:marTop w:val="0"/>
      <w:marBottom w:val="0"/>
      <w:divBdr>
        <w:top w:val="none" w:sz="0" w:space="0" w:color="auto"/>
        <w:left w:val="none" w:sz="0" w:space="0" w:color="auto"/>
        <w:bottom w:val="none" w:sz="0" w:space="0" w:color="auto"/>
        <w:right w:val="none" w:sz="0" w:space="0" w:color="auto"/>
      </w:divBdr>
    </w:div>
    <w:div w:id="963778260">
      <w:bodyDiv w:val="1"/>
      <w:marLeft w:val="0"/>
      <w:marRight w:val="0"/>
      <w:marTop w:val="0"/>
      <w:marBottom w:val="0"/>
      <w:divBdr>
        <w:top w:val="none" w:sz="0" w:space="0" w:color="auto"/>
        <w:left w:val="none" w:sz="0" w:space="0" w:color="auto"/>
        <w:bottom w:val="none" w:sz="0" w:space="0" w:color="auto"/>
        <w:right w:val="none" w:sz="0" w:space="0" w:color="auto"/>
      </w:divBdr>
    </w:div>
    <w:div w:id="1075198627">
      <w:bodyDiv w:val="1"/>
      <w:marLeft w:val="0"/>
      <w:marRight w:val="0"/>
      <w:marTop w:val="0"/>
      <w:marBottom w:val="0"/>
      <w:divBdr>
        <w:top w:val="none" w:sz="0" w:space="0" w:color="auto"/>
        <w:left w:val="none" w:sz="0" w:space="0" w:color="auto"/>
        <w:bottom w:val="none" w:sz="0" w:space="0" w:color="auto"/>
        <w:right w:val="none" w:sz="0" w:space="0" w:color="auto"/>
      </w:divBdr>
    </w:div>
    <w:div w:id="1103645261">
      <w:bodyDiv w:val="1"/>
      <w:marLeft w:val="0"/>
      <w:marRight w:val="0"/>
      <w:marTop w:val="0"/>
      <w:marBottom w:val="0"/>
      <w:divBdr>
        <w:top w:val="none" w:sz="0" w:space="0" w:color="auto"/>
        <w:left w:val="none" w:sz="0" w:space="0" w:color="auto"/>
        <w:bottom w:val="none" w:sz="0" w:space="0" w:color="auto"/>
        <w:right w:val="none" w:sz="0" w:space="0" w:color="auto"/>
      </w:divBdr>
    </w:div>
    <w:div w:id="1291935947">
      <w:bodyDiv w:val="1"/>
      <w:marLeft w:val="0"/>
      <w:marRight w:val="0"/>
      <w:marTop w:val="0"/>
      <w:marBottom w:val="0"/>
      <w:divBdr>
        <w:top w:val="none" w:sz="0" w:space="0" w:color="auto"/>
        <w:left w:val="none" w:sz="0" w:space="0" w:color="auto"/>
        <w:bottom w:val="none" w:sz="0" w:space="0" w:color="auto"/>
        <w:right w:val="none" w:sz="0" w:space="0" w:color="auto"/>
      </w:divBdr>
    </w:div>
    <w:div w:id="1318414501">
      <w:bodyDiv w:val="1"/>
      <w:marLeft w:val="0"/>
      <w:marRight w:val="0"/>
      <w:marTop w:val="0"/>
      <w:marBottom w:val="0"/>
      <w:divBdr>
        <w:top w:val="none" w:sz="0" w:space="0" w:color="auto"/>
        <w:left w:val="none" w:sz="0" w:space="0" w:color="auto"/>
        <w:bottom w:val="none" w:sz="0" w:space="0" w:color="auto"/>
        <w:right w:val="none" w:sz="0" w:space="0" w:color="auto"/>
      </w:divBdr>
    </w:div>
    <w:div w:id="1445417524">
      <w:bodyDiv w:val="1"/>
      <w:marLeft w:val="0"/>
      <w:marRight w:val="0"/>
      <w:marTop w:val="0"/>
      <w:marBottom w:val="0"/>
      <w:divBdr>
        <w:top w:val="none" w:sz="0" w:space="0" w:color="auto"/>
        <w:left w:val="none" w:sz="0" w:space="0" w:color="auto"/>
        <w:bottom w:val="none" w:sz="0" w:space="0" w:color="auto"/>
        <w:right w:val="none" w:sz="0" w:space="0" w:color="auto"/>
      </w:divBdr>
    </w:div>
    <w:div w:id="1713335787">
      <w:bodyDiv w:val="1"/>
      <w:marLeft w:val="0"/>
      <w:marRight w:val="0"/>
      <w:marTop w:val="0"/>
      <w:marBottom w:val="0"/>
      <w:divBdr>
        <w:top w:val="none" w:sz="0" w:space="0" w:color="auto"/>
        <w:left w:val="none" w:sz="0" w:space="0" w:color="auto"/>
        <w:bottom w:val="none" w:sz="0" w:space="0" w:color="auto"/>
        <w:right w:val="none" w:sz="0" w:space="0" w:color="auto"/>
      </w:divBdr>
    </w:div>
    <w:div w:id="1920405136">
      <w:bodyDiv w:val="1"/>
      <w:marLeft w:val="0"/>
      <w:marRight w:val="0"/>
      <w:marTop w:val="0"/>
      <w:marBottom w:val="0"/>
      <w:divBdr>
        <w:top w:val="none" w:sz="0" w:space="0" w:color="auto"/>
        <w:left w:val="none" w:sz="0" w:space="0" w:color="auto"/>
        <w:bottom w:val="none" w:sz="0" w:space="0" w:color="auto"/>
        <w:right w:val="none" w:sz="0" w:space="0" w:color="auto"/>
      </w:divBdr>
    </w:div>
    <w:div w:id="1987277402">
      <w:bodyDiv w:val="1"/>
      <w:marLeft w:val="0"/>
      <w:marRight w:val="0"/>
      <w:marTop w:val="0"/>
      <w:marBottom w:val="0"/>
      <w:divBdr>
        <w:top w:val="none" w:sz="0" w:space="0" w:color="auto"/>
        <w:left w:val="none" w:sz="0" w:space="0" w:color="auto"/>
        <w:bottom w:val="none" w:sz="0" w:space="0" w:color="auto"/>
        <w:right w:val="none" w:sz="0" w:space="0" w:color="auto"/>
      </w:divBdr>
    </w:div>
    <w:div w:id="2014646138">
      <w:bodyDiv w:val="1"/>
      <w:marLeft w:val="0"/>
      <w:marRight w:val="0"/>
      <w:marTop w:val="0"/>
      <w:marBottom w:val="0"/>
      <w:divBdr>
        <w:top w:val="none" w:sz="0" w:space="0" w:color="auto"/>
        <w:left w:val="none" w:sz="0" w:space="0" w:color="auto"/>
        <w:bottom w:val="none" w:sz="0" w:space="0" w:color="auto"/>
        <w:right w:val="none" w:sz="0" w:space="0" w:color="auto"/>
      </w:divBdr>
    </w:div>
    <w:div w:id="20335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clib.com/cgi-bin/d1.cgi?l=ru&amp;base=bse&amp;page=showid&amp;id=10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8932</Words>
  <Characters>50914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59727</CharactersWithSpaces>
  <SharedDoc>false</SharedDoc>
  <HLinks>
    <vt:vector size="6" baseType="variant">
      <vt:variant>
        <vt:i4>2555947</vt:i4>
      </vt:variant>
      <vt:variant>
        <vt:i4>12</vt:i4>
      </vt:variant>
      <vt:variant>
        <vt:i4>0</vt:i4>
      </vt:variant>
      <vt:variant>
        <vt:i4>5</vt:i4>
      </vt:variant>
      <vt:variant>
        <vt:lpwstr>http://www.diclib.com/cgi-bin/d1.cgi?l=ru&amp;base=bse&amp;page=showid&amp;id=1055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JULIA</dc:creator>
  <cp:keywords/>
  <dc:description/>
  <cp:lastModifiedBy>admin</cp:lastModifiedBy>
  <cp:revision>2</cp:revision>
  <cp:lastPrinted>2009-05-26T17:12:00Z</cp:lastPrinted>
  <dcterms:created xsi:type="dcterms:W3CDTF">2014-04-14T22:06:00Z</dcterms:created>
  <dcterms:modified xsi:type="dcterms:W3CDTF">2014-04-14T22:06:00Z</dcterms:modified>
</cp:coreProperties>
</file>