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8D" w:rsidRDefault="0037608D" w:rsidP="0037608D">
      <w:pPr>
        <w:autoSpaceDE w:val="0"/>
        <w:autoSpaceDN w:val="0"/>
        <w:adjustRightInd w:val="0"/>
        <w:jc w:val="center"/>
        <w:rPr>
          <w:lang w:val="en-US"/>
        </w:rPr>
      </w:pPr>
    </w:p>
    <w:p w:rsidR="0037608D" w:rsidRDefault="0037608D" w:rsidP="003760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Министерство образования и науки</w:t>
      </w:r>
    </w:p>
    <w:p w:rsidR="0037608D" w:rsidRDefault="0037608D" w:rsidP="0037608D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Российской Федерации</w:t>
      </w:r>
    </w:p>
    <w:p w:rsidR="0037608D" w:rsidRDefault="0037608D" w:rsidP="003760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Государственное образовательное учреждение</w:t>
      </w:r>
    </w:p>
    <w:p w:rsidR="0037608D" w:rsidRDefault="0037608D" w:rsidP="003760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Высшего профессионального образования</w:t>
      </w:r>
    </w:p>
    <w:p w:rsidR="0037608D" w:rsidRDefault="0037608D" w:rsidP="003760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«РОСТОВСКИЙ ГОСУДАРСТВЕННЫЙ УНИВЕРСИТЕТ»</w:t>
      </w:r>
    </w:p>
    <w:p w:rsidR="004366CC" w:rsidRDefault="004366CC">
      <w:pPr>
        <w:widowControl/>
        <w:ind w:right="-1"/>
        <w:jc w:val="center"/>
        <w:outlineLvl w:val="0"/>
        <w:rPr>
          <w:sz w:val="28"/>
        </w:rPr>
      </w:pPr>
    </w:p>
    <w:p w:rsidR="009E2A6F" w:rsidRPr="00847D8E" w:rsidRDefault="009E2A6F" w:rsidP="009E2A6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847D8E">
        <w:rPr>
          <w:rFonts w:ascii="Times New Roman CYR" w:hAnsi="Times New Roman CYR" w:cs="Times New Roman CYR"/>
          <w:szCs w:val="24"/>
        </w:rPr>
        <w:t>физический факультет</w:t>
      </w:r>
    </w:p>
    <w:p w:rsidR="009E2A6F" w:rsidRPr="00847D8E" w:rsidRDefault="009E2A6F" w:rsidP="009E2A6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4"/>
        </w:rPr>
      </w:pPr>
      <w:r w:rsidRPr="00847D8E">
        <w:rPr>
          <w:rFonts w:ascii="Times New Roman CYR" w:hAnsi="Times New Roman CYR" w:cs="Times New Roman CYR"/>
          <w:szCs w:val="24"/>
        </w:rPr>
        <w:t>кафедра радиофизики</w:t>
      </w:r>
    </w:p>
    <w:p w:rsidR="004366CC" w:rsidRDefault="004366CC">
      <w:pPr>
        <w:widowControl/>
        <w:ind w:left="1245"/>
        <w:rPr>
          <w:sz w:val="28"/>
        </w:rPr>
      </w:pPr>
    </w:p>
    <w:p w:rsidR="004366CC" w:rsidRDefault="004366CC">
      <w:pPr>
        <w:widowControl/>
        <w:ind w:left="1245"/>
        <w:rPr>
          <w:sz w:val="28"/>
        </w:rPr>
      </w:pPr>
    </w:p>
    <w:p w:rsidR="004366CC" w:rsidRDefault="004366CC">
      <w:pPr>
        <w:widowControl/>
        <w:ind w:left="1245"/>
        <w:rPr>
          <w:sz w:val="28"/>
        </w:rPr>
      </w:pPr>
    </w:p>
    <w:p w:rsidR="004366CC" w:rsidRDefault="004366CC">
      <w:pPr>
        <w:widowControl/>
        <w:ind w:left="1245"/>
        <w:rPr>
          <w:sz w:val="28"/>
        </w:rPr>
      </w:pPr>
    </w:p>
    <w:p w:rsidR="004366CC" w:rsidRDefault="004366CC">
      <w:pPr>
        <w:widowControl/>
        <w:ind w:left="1245"/>
        <w:rPr>
          <w:sz w:val="28"/>
        </w:rPr>
      </w:pPr>
    </w:p>
    <w:p w:rsidR="004366CC" w:rsidRDefault="004366CC">
      <w:pPr>
        <w:widowControl/>
        <w:ind w:left="1245"/>
        <w:jc w:val="center"/>
        <w:rPr>
          <w:sz w:val="28"/>
        </w:rPr>
      </w:pPr>
    </w:p>
    <w:p w:rsidR="004366CC" w:rsidRDefault="004366CC">
      <w:pPr>
        <w:widowControl/>
        <w:ind w:left="1245"/>
        <w:rPr>
          <w:sz w:val="32"/>
        </w:rPr>
      </w:pPr>
    </w:p>
    <w:p w:rsidR="004366CC" w:rsidRPr="00125F81" w:rsidRDefault="004366CC">
      <w:pPr>
        <w:pStyle w:val="6"/>
        <w:rPr>
          <w:b/>
        </w:rPr>
      </w:pPr>
      <w:r w:rsidRPr="00125F81">
        <w:rPr>
          <w:b/>
        </w:rPr>
        <w:t>АМПЛИТУДНЫЙ ДЕТЕКТОР</w:t>
      </w:r>
    </w:p>
    <w:p w:rsidR="004366CC" w:rsidRDefault="004366CC">
      <w:pPr>
        <w:widowControl/>
        <w:ind w:left="1245"/>
        <w:rPr>
          <w:sz w:val="32"/>
        </w:rPr>
      </w:pPr>
    </w:p>
    <w:p w:rsidR="004366CC" w:rsidRDefault="0037608D">
      <w:pPr>
        <w:widowControl/>
        <w:jc w:val="center"/>
        <w:rPr>
          <w:sz w:val="28"/>
        </w:rPr>
      </w:pPr>
      <w:r>
        <w:rPr>
          <w:sz w:val="28"/>
        </w:rPr>
        <w:t>Методические указания по выполнению лабораторной работы</w:t>
      </w:r>
    </w:p>
    <w:p w:rsidR="004366CC" w:rsidRDefault="004366CC">
      <w:pPr>
        <w:widowControl/>
        <w:ind w:left="1245"/>
        <w:rPr>
          <w:sz w:val="28"/>
        </w:rPr>
      </w:pPr>
    </w:p>
    <w:p w:rsidR="004366CC" w:rsidRDefault="004366CC">
      <w:pPr>
        <w:widowControl/>
        <w:ind w:left="1245"/>
        <w:rPr>
          <w:sz w:val="28"/>
        </w:rPr>
      </w:pPr>
    </w:p>
    <w:p w:rsidR="004366CC" w:rsidRDefault="004366CC">
      <w:pPr>
        <w:widowControl/>
        <w:ind w:left="1245"/>
        <w:rPr>
          <w:sz w:val="28"/>
        </w:rPr>
      </w:pPr>
    </w:p>
    <w:p w:rsidR="004366CC" w:rsidRDefault="004366CC">
      <w:pPr>
        <w:widowControl/>
        <w:ind w:left="1245"/>
        <w:rPr>
          <w:sz w:val="28"/>
        </w:rPr>
      </w:pPr>
    </w:p>
    <w:p w:rsidR="004366CC" w:rsidRDefault="004366CC">
      <w:pPr>
        <w:widowControl/>
        <w:ind w:left="1245"/>
        <w:rPr>
          <w:sz w:val="28"/>
        </w:rPr>
      </w:pPr>
    </w:p>
    <w:p w:rsidR="004366CC" w:rsidRDefault="004366CC">
      <w:pPr>
        <w:widowControl/>
        <w:ind w:left="1245"/>
        <w:rPr>
          <w:sz w:val="28"/>
        </w:rPr>
      </w:pPr>
    </w:p>
    <w:p w:rsidR="004366CC" w:rsidRDefault="004366CC">
      <w:pPr>
        <w:widowControl/>
        <w:ind w:left="1245"/>
        <w:rPr>
          <w:sz w:val="28"/>
        </w:rPr>
      </w:pPr>
    </w:p>
    <w:p w:rsidR="004366CC" w:rsidRDefault="00125F81" w:rsidP="00125F81">
      <w:pPr>
        <w:widowControl/>
        <w:ind w:left="5665" w:firstLine="115"/>
        <w:rPr>
          <w:sz w:val="28"/>
        </w:rPr>
      </w:pPr>
      <w:r>
        <w:t>Составитель доц. Орлов С.В</w:t>
      </w:r>
    </w:p>
    <w:p w:rsidR="0037608D" w:rsidRDefault="0037608D">
      <w:pPr>
        <w:widowControl/>
        <w:jc w:val="center"/>
        <w:rPr>
          <w:sz w:val="28"/>
        </w:rPr>
      </w:pPr>
      <w:r>
        <w:rPr>
          <w:sz w:val="28"/>
        </w:rPr>
        <w:t>Ростов на Дону</w:t>
      </w:r>
    </w:p>
    <w:p w:rsidR="004366CC" w:rsidRDefault="0037608D">
      <w:pPr>
        <w:widowControl/>
        <w:jc w:val="center"/>
        <w:rPr>
          <w:sz w:val="28"/>
        </w:rPr>
      </w:pPr>
      <w:r>
        <w:rPr>
          <w:sz w:val="28"/>
        </w:rPr>
        <w:t>2006</w:t>
      </w:r>
      <w:r w:rsidR="004366CC">
        <w:rPr>
          <w:sz w:val="28"/>
        </w:rPr>
        <w:t>г.</w:t>
      </w:r>
    </w:p>
    <w:p w:rsidR="004366CC" w:rsidRDefault="004366CC">
      <w:pPr>
        <w:widowControl/>
        <w:ind w:firstLine="142"/>
      </w:pPr>
      <w:r>
        <w:rPr>
          <w:sz w:val="28"/>
        </w:rPr>
        <w:br w:type="page"/>
      </w:r>
    </w:p>
    <w:p w:rsidR="004366CC" w:rsidRDefault="004366CC">
      <w:pPr>
        <w:widowControl/>
        <w:ind w:firstLine="851"/>
      </w:pPr>
    </w:p>
    <w:p w:rsidR="004366CC" w:rsidRDefault="004366CC">
      <w:pPr>
        <w:widowControl/>
        <w:ind w:firstLine="851"/>
      </w:pPr>
    </w:p>
    <w:p w:rsidR="004366CC" w:rsidRDefault="004366CC">
      <w:pPr>
        <w:widowControl/>
        <w:ind w:firstLine="851"/>
      </w:pPr>
    </w:p>
    <w:p w:rsidR="004366CC" w:rsidRDefault="004366CC">
      <w:pPr>
        <w:widowControl/>
        <w:ind w:firstLine="851"/>
      </w:pPr>
      <w:r>
        <w:t>Предназначено для студентов, обучающихся по направлениям подготовки бака</w:t>
      </w:r>
      <w:r w:rsidR="00125F81">
        <w:t>лавров «Радиофизика</w:t>
      </w:r>
      <w:r>
        <w:t>», , «Телекоммуникации» и при подготовке дипломированных специалистов по направлениям «Радио</w:t>
      </w:r>
      <w:r w:rsidR="00125F81">
        <w:t>физика</w:t>
      </w:r>
      <w:r>
        <w:t>», «Телекоммуникации».</w:t>
      </w:r>
    </w:p>
    <w:p w:rsidR="004366CC" w:rsidRDefault="004366CC">
      <w:pPr>
        <w:widowControl/>
        <w:ind w:firstLine="851"/>
      </w:pPr>
    </w:p>
    <w:p w:rsidR="004366CC" w:rsidRDefault="004366CC">
      <w:pPr>
        <w:widowControl/>
        <w:ind w:firstLine="851"/>
      </w:pPr>
    </w:p>
    <w:p w:rsidR="004366CC" w:rsidRDefault="004366CC">
      <w:pPr>
        <w:widowControl/>
        <w:ind w:firstLine="851"/>
      </w:pPr>
    </w:p>
    <w:p w:rsidR="004366CC" w:rsidRDefault="004366CC">
      <w:pPr>
        <w:widowControl/>
        <w:ind w:firstLine="851"/>
      </w:pPr>
    </w:p>
    <w:p w:rsidR="004366CC" w:rsidRDefault="004366CC">
      <w:pPr>
        <w:widowControl/>
        <w:ind w:firstLine="851"/>
      </w:pPr>
    </w:p>
    <w:p w:rsidR="004366CC" w:rsidRDefault="004366CC">
      <w:pPr>
        <w:widowControl/>
        <w:ind w:firstLine="851"/>
      </w:pPr>
    </w:p>
    <w:p w:rsidR="004366CC" w:rsidRDefault="004366CC">
      <w:pPr>
        <w:widowControl/>
        <w:ind w:firstLine="851"/>
      </w:pPr>
    </w:p>
    <w:p w:rsidR="004366CC" w:rsidRDefault="004366CC">
      <w:pPr>
        <w:widowControl/>
        <w:ind w:firstLine="851"/>
      </w:pPr>
    </w:p>
    <w:p w:rsidR="004366CC" w:rsidRDefault="004366CC">
      <w:pPr>
        <w:widowControl/>
        <w:ind w:firstLine="851"/>
      </w:pPr>
    </w:p>
    <w:p w:rsidR="004366CC" w:rsidRDefault="004366CC">
      <w:pPr>
        <w:widowControl/>
        <w:ind w:firstLine="851"/>
      </w:pPr>
    </w:p>
    <w:p w:rsidR="004366CC" w:rsidRDefault="004366CC">
      <w:pPr>
        <w:widowControl/>
        <w:ind w:firstLine="851"/>
      </w:pPr>
    </w:p>
    <w:p w:rsidR="004366CC" w:rsidRDefault="004366CC">
      <w:pPr>
        <w:widowControl/>
        <w:ind w:firstLine="851"/>
      </w:pPr>
    </w:p>
    <w:p w:rsidR="004366CC" w:rsidRDefault="004366CC">
      <w:pPr>
        <w:widowControl/>
        <w:ind w:firstLine="851"/>
        <w:rPr>
          <w:sz w:val="28"/>
        </w:rPr>
      </w:pPr>
      <w:r>
        <w:br w:type="page"/>
      </w:r>
      <w:r>
        <w:rPr>
          <w:sz w:val="28"/>
        </w:rPr>
        <w:t>Оглавление.</w:t>
      </w:r>
    </w:p>
    <w:p w:rsidR="004366CC" w:rsidRDefault="004366CC">
      <w:pPr>
        <w:pStyle w:val="22"/>
        <w:rPr>
          <w:szCs w:val="24"/>
          <w:lang w:val="en-US"/>
        </w:rPr>
      </w:pPr>
      <w:r>
        <w:rPr>
          <w:lang w:val="en-US"/>
        </w:rPr>
        <w:fldChar w:fldCharType="begin"/>
      </w:r>
      <w:r>
        <w:instrText xml:space="preserve"> </w:instrText>
      </w:r>
      <w:r>
        <w:rPr>
          <w:lang w:val="en-US"/>
        </w:rPr>
        <w:instrText>TOC</w:instrText>
      </w:r>
      <w:r>
        <w:instrText xml:space="preserve"> \</w:instrText>
      </w:r>
      <w:r>
        <w:rPr>
          <w:lang w:val="en-US"/>
        </w:rPr>
        <w:instrText>t</w:instrText>
      </w:r>
      <w:r>
        <w:instrText xml:space="preserve"> "Заголовок 1;2;Заголовок 2;3;Заголовок;1" </w:instrText>
      </w:r>
      <w:r>
        <w:rPr>
          <w:lang w:val="en-US"/>
        </w:rPr>
        <w:fldChar w:fldCharType="separate"/>
      </w:r>
      <w:r>
        <w:tab/>
      </w:r>
    </w:p>
    <w:p w:rsidR="004366CC" w:rsidRDefault="004366CC">
      <w:pPr>
        <w:pStyle w:val="13"/>
        <w:tabs>
          <w:tab w:val="right" w:pos="9344"/>
        </w:tabs>
        <w:rPr>
          <w:noProof/>
          <w:szCs w:val="24"/>
          <w:lang w:val="en-US"/>
        </w:rPr>
      </w:pPr>
      <w:r>
        <w:rPr>
          <w:noProof/>
          <w:szCs w:val="32"/>
        </w:rPr>
        <w:t xml:space="preserve"> Амплитудный детектор.</w:t>
      </w:r>
      <w:r>
        <w:rPr>
          <w:noProof/>
        </w:rPr>
        <w:tab/>
      </w:r>
      <w:r>
        <w:rPr>
          <w:noProof/>
          <w:lang w:val="en-US"/>
        </w:rPr>
        <w:t>6</w:t>
      </w:r>
    </w:p>
    <w:p w:rsidR="004366CC" w:rsidRDefault="004366CC">
      <w:pPr>
        <w:pStyle w:val="22"/>
        <w:rPr>
          <w:szCs w:val="24"/>
          <w:lang w:val="en-US"/>
        </w:rPr>
      </w:pPr>
      <w:r>
        <w:rPr>
          <w:szCs w:val="28"/>
        </w:rPr>
        <w:t>1. Общие вопросы.</w:t>
      </w:r>
      <w:r>
        <w:tab/>
      </w:r>
      <w:r>
        <w:rPr>
          <w:lang w:val="en-US"/>
        </w:rPr>
        <w:t>6</w:t>
      </w:r>
    </w:p>
    <w:p w:rsidR="004366CC" w:rsidRDefault="004366CC">
      <w:pPr>
        <w:pStyle w:val="22"/>
        <w:rPr>
          <w:szCs w:val="24"/>
          <w:lang w:val="en-US"/>
        </w:rPr>
      </w:pPr>
      <w:r>
        <w:rPr>
          <w:szCs w:val="28"/>
        </w:rPr>
        <w:t>2 Основные характеристики и параметры амплитудного детектора.</w:t>
      </w:r>
      <w:r>
        <w:tab/>
      </w:r>
      <w:r>
        <w:rPr>
          <w:lang w:val="en-US"/>
        </w:rPr>
        <w:t>7</w:t>
      </w:r>
    </w:p>
    <w:p w:rsidR="004366CC" w:rsidRDefault="004366CC">
      <w:pPr>
        <w:pStyle w:val="22"/>
        <w:rPr>
          <w:szCs w:val="24"/>
          <w:lang w:val="en-US"/>
        </w:rPr>
      </w:pPr>
      <w:r>
        <w:rPr>
          <w:szCs w:val="28"/>
        </w:rPr>
        <w:t>3. Принцип действия и характеристики диодного детектора.</w:t>
      </w:r>
      <w:r>
        <w:tab/>
      </w:r>
      <w:r>
        <w:rPr>
          <w:lang w:val="en-US"/>
        </w:rPr>
        <w:t>8</w:t>
      </w:r>
    </w:p>
    <w:p w:rsidR="004366CC" w:rsidRDefault="004366CC">
      <w:pPr>
        <w:pStyle w:val="22"/>
        <w:rPr>
          <w:szCs w:val="24"/>
          <w:lang w:val="en-US"/>
        </w:rPr>
      </w:pPr>
      <w:r>
        <w:rPr>
          <w:szCs w:val="28"/>
        </w:rPr>
        <w:t>4 Транзисторный детектор.</w:t>
      </w:r>
      <w:r>
        <w:tab/>
      </w:r>
      <w:r>
        <w:rPr>
          <w:lang w:val="en-US"/>
        </w:rPr>
        <w:t>14</w:t>
      </w:r>
    </w:p>
    <w:p w:rsidR="004366CC" w:rsidRDefault="004366CC">
      <w:pPr>
        <w:pStyle w:val="22"/>
        <w:rPr>
          <w:szCs w:val="24"/>
          <w:lang w:val="en-US"/>
        </w:rPr>
      </w:pPr>
      <w:r>
        <w:rPr>
          <w:szCs w:val="28"/>
        </w:rPr>
        <w:t>5 Синхронный детектор.</w:t>
      </w:r>
      <w:r>
        <w:tab/>
      </w:r>
      <w:r>
        <w:rPr>
          <w:lang w:val="en-US"/>
        </w:rPr>
        <w:t>15</w:t>
      </w:r>
    </w:p>
    <w:p w:rsidR="004366CC" w:rsidRDefault="004366CC">
      <w:pPr>
        <w:pStyle w:val="22"/>
        <w:rPr>
          <w:szCs w:val="24"/>
          <w:lang w:val="en-US"/>
        </w:rPr>
      </w:pPr>
      <w:r>
        <w:rPr>
          <w:szCs w:val="28"/>
        </w:rPr>
        <w:t>6. Лабораторная работа.</w:t>
      </w:r>
      <w:r>
        <w:tab/>
      </w:r>
      <w:r>
        <w:rPr>
          <w:lang w:val="en-US"/>
        </w:rPr>
        <w:t>16</w:t>
      </w:r>
    </w:p>
    <w:p w:rsidR="004366CC" w:rsidRDefault="004366CC">
      <w:pPr>
        <w:pStyle w:val="32"/>
        <w:tabs>
          <w:tab w:val="right" w:pos="9344"/>
        </w:tabs>
        <w:rPr>
          <w:noProof/>
          <w:szCs w:val="24"/>
          <w:lang w:val="en-US"/>
        </w:rPr>
      </w:pPr>
      <w:r>
        <w:rPr>
          <w:noProof/>
          <w:szCs w:val="28"/>
        </w:rPr>
        <w:t>6.1 Структурная схема установки.</w:t>
      </w:r>
      <w:r>
        <w:rPr>
          <w:noProof/>
        </w:rPr>
        <w:tab/>
      </w:r>
      <w:r>
        <w:rPr>
          <w:noProof/>
          <w:lang w:val="en-US"/>
        </w:rPr>
        <w:t>18</w:t>
      </w:r>
    </w:p>
    <w:p w:rsidR="004366CC" w:rsidRDefault="004366CC">
      <w:pPr>
        <w:pStyle w:val="32"/>
        <w:tabs>
          <w:tab w:val="right" w:pos="9344"/>
        </w:tabs>
        <w:rPr>
          <w:noProof/>
          <w:szCs w:val="24"/>
          <w:lang w:val="en-US"/>
        </w:rPr>
      </w:pPr>
      <w:r>
        <w:rPr>
          <w:noProof/>
          <w:szCs w:val="28"/>
        </w:rPr>
        <w:t>6.2 Панель ручного управления.</w:t>
      </w:r>
      <w:r>
        <w:rPr>
          <w:noProof/>
        </w:rPr>
        <w:tab/>
      </w:r>
      <w:r>
        <w:rPr>
          <w:noProof/>
          <w:lang w:val="en-US"/>
        </w:rPr>
        <w:t>19</w:t>
      </w:r>
    </w:p>
    <w:p w:rsidR="004366CC" w:rsidRDefault="004366CC">
      <w:pPr>
        <w:pStyle w:val="32"/>
        <w:tabs>
          <w:tab w:val="right" w:pos="9344"/>
        </w:tabs>
        <w:rPr>
          <w:noProof/>
          <w:szCs w:val="24"/>
          <w:lang w:val="en-US"/>
        </w:rPr>
      </w:pPr>
      <w:r>
        <w:rPr>
          <w:noProof/>
          <w:szCs w:val="28"/>
        </w:rPr>
        <w:t>6.3 Поле цифробуквенного дисплея.</w:t>
      </w:r>
      <w:r>
        <w:rPr>
          <w:noProof/>
        </w:rPr>
        <w:tab/>
      </w:r>
      <w:r>
        <w:rPr>
          <w:noProof/>
          <w:lang w:val="en-US"/>
        </w:rPr>
        <w:t>19</w:t>
      </w:r>
    </w:p>
    <w:p w:rsidR="004366CC" w:rsidRDefault="004366CC">
      <w:pPr>
        <w:pStyle w:val="22"/>
        <w:rPr>
          <w:szCs w:val="24"/>
        </w:rPr>
      </w:pPr>
      <w:r>
        <w:rPr>
          <w:szCs w:val="28"/>
        </w:rPr>
        <w:t>7. Программа и порядок выполнения работы.</w:t>
      </w:r>
      <w:r>
        <w:tab/>
        <w:t>20</w:t>
      </w:r>
    </w:p>
    <w:p w:rsidR="004366CC" w:rsidRDefault="004366CC">
      <w:pPr>
        <w:pStyle w:val="22"/>
        <w:rPr>
          <w:szCs w:val="24"/>
          <w:lang w:val="en-US"/>
        </w:rPr>
      </w:pPr>
      <w:r>
        <w:rPr>
          <w:szCs w:val="28"/>
        </w:rPr>
        <w:t>8. Содержание отчета.</w:t>
      </w:r>
      <w:r>
        <w:tab/>
      </w:r>
      <w:r>
        <w:rPr>
          <w:lang w:val="en-US"/>
        </w:rPr>
        <w:t>22</w:t>
      </w:r>
    </w:p>
    <w:p w:rsidR="004366CC" w:rsidRDefault="004366CC">
      <w:pPr>
        <w:pStyle w:val="22"/>
        <w:rPr>
          <w:szCs w:val="24"/>
          <w:lang w:val="en-US"/>
        </w:rPr>
      </w:pPr>
      <w:r>
        <w:rPr>
          <w:szCs w:val="28"/>
        </w:rPr>
        <w:t>9. Контрольные вопросы.</w:t>
      </w:r>
      <w:r>
        <w:tab/>
      </w:r>
      <w:r>
        <w:rPr>
          <w:lang w:val="en-US"/>
        </w:rPr>
        <w:t>23</w:t>
      </w:r>
    </w:p>
    <w:p w:rsidR="004366CC" w:rsidRDefault="004366CC">
      <w:pPr>
        <w:pStyle w:val="13"/>
        <w:tabs>
          <w:tab w:val="right" w:pos="9344"/>
        </w:tabs>
        <w:rPr>
          <w:noProof/>
          <w:szCs w:val="24"/>
          <w:lang w:val="en-US"/>
        </w:rPr>
      </w:pPr>
      <w:r>
        <w:rPr>
          <w:noProof/>
          <w:szCs w:val="32"/>
        </w:rPr>
        <w:t>Список литературы.</w:t>
      </w:r>
      <w:r>
        <w:rPr>
          <w:noProof/>
        </w:rPr>
        <w:tab/>
      </w:r>
      <w:r>
        <w:rPr>
          <w:noProof/>
          <w:lang w:val="en-US"/>
        </w:rPr>
        <w:t>25</w:t>
      </w:r>
    </w:p>
    <w:p w:rsidR="004366CC" w:rsidRDefault="004366CC">
      <w:pPr>
        <w:pStyle w:val="13"/>
        <w:widowControl/>
      </w:pPr>
      <w:r>
        <w:rPr>
          <w:lang w:val="en-US"/>
        </w:rPr>
        <w:fldChar w:fldCharType="end"/>
      </w:r>
    </w:p>
    <w:p w:rsidR="004366CC" w:rsidRDefault="004366CC">
      <w:pPr>
        <w:widowControl/>
        <w:ind w:firstLine="426"/>
        <w:jc w:val="left"/>
        <w:sectPr w:rsidR="004366CC">
          <w:footerReference w:type="even" r:id="rId7"/>
          <w:footerReference w:type="default" r:id="rId8"/>
          <w:pgSz w:w="11906" w:h="16838"/>
          <w:pgMar w:top="1134" w:right="1134" w:bottom="1134" w:left="1418" w:header="720" w:footer="720" w:gutter="0"/>
          <w:cols w:space="720"/>
          <w:titlePg/>
        </w:sectPr>
      </w:pPr>
    </w:p>
    <w:p w:rsidR="004366CC" w:rsidRDefault="004366CC">
      <w:pPr>
        <w:rPr>
          <w:sz w:val="28"/>
        </w:rPr>
      </w:pPr>
    </w:p>
    <w:p w:rsidR="004366CC" w:rsidRDefault="004366CC">
      <w:pPr>
        <w:pStyle w:val="a5"/>
        <w:rPr>
          <w:lang w:val="ru-RU"/>
        </w:rPr>
      </w:pPr>
      <w:bookmarkStart w:id="0" w:name="_Toc492990699"/>
      <w:r>
        <w:rPr>
          <w:lang w:val="ru-RU"/>
        </w:rPr>
        <w:t xml:space="preserve"> Амплитудный детектор.</w:t>
      </w:r>
      <w:bookmarkEnd w:id="0"/>
    </w:p>
    <w:p w:rsidR="004366CC" w:rsidRDefault="004366CC">
      <w:pPr>
        <w:pStyle w:val="1"/>
        <w:keepNext w:val="0"/>
        <w:widowControl/>
        <w:rPr>
          <w:lang w:val="ru-RU"/>
        </w:rPr>
      </w:pPr>
      <w:bookmarkStart w:id="1" w:name="_Toc492990700"/>
      <w:r>
        <w:rPr>
          <w:lang w:val="ru-RU"/>
        </w:rPr>
        <w:t>1. Общие вопросы.</w:t>
      </w:r>
      <w:bookmarkEnd w:id="1"/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i/>
          <w:iCs/>
          <w:sz w:val="28"/>
        </w:rPr>
        <w:t>Амплитудным детектором</w:t>
      </w:r>
      <w:r>
        <w:rPr>
          <w:sz w:val="28"/>
        </w:rPr>
        <w:t xml:space="preserve"> (АД) называется устройство, предназначенное для получения на выходе напряжения, изменяющегося в соответствии с законом модуляции амплитуды входного гармонического сигнала. Процесс детектирования амплитудно-модулированных (АМ) сигналов вида </w:t>
      </w:r>
    </w:p>
    <w:p w:rsidR="004366CC" w:rsidRDefault="004366CC">
      <w:pPr>
        <w:pStyle w:val="10"/>
        <w:widowControl/>
        <w:spacing w:line="360" w:lineRule="auto"/>
        <w:ind w:firstLine="340"/>
        <w:jc w:val="right"/>
        <w:rPr>
          <w:sz w:val="28"/>
          <w:lang w:val="en-US"/>
        </w:rPr>
      </w:pPr>
      <w:r>
        <w:rPr>
          <w:i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  <w:lang w:val="en-US"/>
        </w:rPr>
        <w:t xml:space="preserve"> (</w:t>
      </w:r>
      <w:r>
        <w:rPr>
          <w:i/>
          <w:sz w:val="28"/>
          <w:lang w:val="en-US"/>
        </w:rPr>
        <w:t>t</w:t>
      </w:r>
      <w:r>
        <w:rPr>
          <w:sz w:val="28"/>
          <w:lang w:val="en-US"/>
        </w:rPr>
        <w:t xml:space="preserve">) </w:t>
      </w:r>
      <w:r>
        <w:rPr>
          <w:sz w:val="28"/>
        </w:rPr>
        <w:sym w:font="Symbol" w:char="F03D"/>
      </w:r>
      <w:r>
        <w:rPr>
          <w:sz w:val="28"/>
          <w:lang w:val="en-US"/>
        </w:rPr>
        <w:t xml:space="preserve"> </w:t>
      </w:r>
      <w:r>
        <w:rPr>
          <w:i/>
          <w:sz w:val="28"/>
          <w:lang w:val="en-US"/>
        </w:rPr>
        <w:t>u</w:t>
      </w:r>
      <w:r>
        <w:rPr>
          <w:i/>
          <w:position w:val="-4"/>
          <w:sz w:val="28"/>
          <w:vertAlign w:val="subscript"/>
          <w:lang w:val="en-US"/>
        </w:rPr>
        <w:t>a</w:t>
      </w:r>
      <w:r>
        <w:rPr>
          <w:sz w:val="28"/>
          <w:lang w:val="en-US"/>
        </w:rPr>
        <w:t>(</w:t>
      </w:r>
      <w:r>
        <w:rPr>
          <w:i/>
          <w:sz w:val="28"/>
          <w:lang w:val="en-US"/>
        </w:rPr>
        <w:t>t</w:t>
      </w:r>
      <w:r>
        <w:rPr>
          <w:sz w:val="28"/>
          <w:lang w:val="en-US"/>
        </w:rPr>
        <w:t>)cos(</w:t>
      </w:r>
      <w:r>
        <w:rPr>
          <w:i/>
          <w:sz w:val="28"/>
          <w:lang w:val="en-US"/>
        </w:rPr>
        <w:t>ω</w:t>
      </w:r>
      <w:r>
        <w:rPr>
          <w:i/>
          <w:sz w:val="28"/>
          <w:vertAlign w:val="subscript"/>
          <w:lang w:val="en-US"/>
        </w:rPr>
        <w:t>c</w:t>
      </w:r>
      <w:r>
        <w:rPr>
          <w:i/>
          <w:sz w:val="28"/>
          <w:lang w:val="en-US"/>
        </w:rPr>
        <w:t>t</w:t>
      </w:r>
      <w:r>
        <w:rPr>
          <w:sz w:val="28"/>
          <w:lang w:val="en-US"/>
        </w:rPr>
        <w:t>),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(1)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  <w:lang w:val="en-US"/>
        </w:rPr>
        <w:t>u</w:t>
      </w:r>
      <w:r>
        <w:rPr>
          <w:i/>
          <w:position w:val="-4"/>
          <w:sz w:val="28"/>
          <w:vertAlign w:val="subscript"/>
        </w:rPr>
        <w:t>a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>)</w:t>
      </w:r>
      <w:r>
        <w:rPr>
          <w:sz w:val="28"/>
        </w:rPr>
        <w:sym w:font="Symbol" w:char="F03D"/>
      </w:r>
      <w:r>
        <w:rPr>
          <w:i/>
          <w:sz w:val="28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>[1</w:t>
      </w:r>
      <w:r>
        <w:rPr>
          <w:sz w:val="28"/>
        </w:rPr>
        <w:sym w:font="Symbol" w:char="F02B"/>
      </w:r>
      <w:r>
        <w:rPr>
          <w:i/>
          <w:sz w:val="28"/>
        </w:rPr>
        <w:t>m</w:t>
      </w:r>
      <w:r>
        <w:rPr>
          <w:i/>
          <w:position w:val="-4"/>
          <w:sz w:val="28"/>
          <w:vertAlign w:val="subscript"/>
        </w:rPr>
        <w:t>a</w:t>
      </w:r>
      <w:r>
        <w:rPr>
          <w:i/>
          <w:sz w:val="28"/>
        </w:rPr>
        <w:t>x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 xml:space="preserve">)], </w:t>
      </w:r>
      <w:r>
        <w:rPr>
          <w:i/>
          <w:sz w:val="28"/>
        </w:rPr>
        <w:t>m</w:t>
      </w:r>
      <w:r>
        <w:rPr>
          <w:i/>
          <w:sz w:val="28"/>
          <w:vertAlign w:val="subscript"/>
          <w:lang w:val="en-US"/>
        </w:rPr>
        <w:t>a</w:t>
      </w:r>
      <w:r>
        <w:rPr>
          <w:sz w:val="28"/>
        </w:rPr>
        <w:t> </w:t>
      </w:r>
      <w:r>
        <w:rPr>
          <w:sz w:val="28"/>
        </w:rPr>
        <w:sym w:font="Symbol" w:char="F0A3"/>
      </w:r>
      <w:r>
        <w:rPr>
          <w:sz w:val="28"/>
        </w:rPr>
        <w:t xml:space="preserve"> 1 – коэффициент глубины модуляции; </w:t>
      </w:r>
      <w:r>
        <w:rPr>
          <w:i/>
          <w:sz w:val="28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 – амплитуда несущего колебания с частотой </w:t>
      </w:r>
      <w:r>
        <w:rPr>
          <w:i/>
          <w:sz w:val="28"/>
          <w:lang w:val="en-US"/>
        </w:rPr>
        <w:t>ω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, заключается в воспроизведении модулирующего сообщения </w:t>
      </w:r>
      <w:r>
        <w:rPr>
          <w:i/>
          <w:sz w:val="28"/>
          <w:lang w:val="en-US"/>
        </w:rPr>
        <w:t>x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 xml:space="preserve">) с наименьшими искажениями. Спектр сообщения </w:t>
      </w:r>
      <w:r>
        <w:rPr>
          <w:i/>
          <w:sz w:val="28"/>
        </w:rPr>
        <w:t>x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 xml:space="preserve">) сосредоточен в области низких частот (частот модуляции), а спектр сигнала </w:t>
      </w:r>
      <w:r>
        <w:rPr>
          <w:i/>
          <w:sz w:val="28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 (</w:t>
      </w:r>
      <w:r>
        <w:rPr>
          <w:i/>
          <w:sz w:val="28"/>
        </w:rPr>
        <w:t>t</w:t>
      </w:r>
      <w:r>
        <w:rPr>
          <w:sz w:val="28"/>
        </w:rPr>
        <w:t xml:space="preserve">) – в области частоты </w:t>
      </w:r>
      <w:r>
        <w:rPr>
          <w:i/>
          <w:sz w:val="28"/>
          <w:lang w:val="en-US"/>
        </w:rPr>
        <w:t>ω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, значение которой обычно намного превышает значение наивысшей частоты модуляции. Преобразование спектра при демодуляции возможно только в устройствах, выполняющих нелинейное или параметрическое преобразование входного сигнала </w:t>
      </w:r>
      <w:r>
        <w:rPr>
          <w:i/>
          <w:sz w:val="28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>).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При использовании нелинейного устройства, обладающего квадратичной вольт-амперной характеристикой, выходной ток</w:t>
      </w:r>
      <w:r>
        <w:rPr>
          <w:i/>
          <w:sz w:val="28"/>
        </w:rPr>
        <w:t xml:space="preserve"> </w:t>
      </w:r>
      <w:r>
        <w:rPr>
          <w:sz w:val="28"/>
        </w:rPr>
        <w:t>имеет вид:</w:t>
      </w:r>
    </w:p>
    <w:p w:rsidR="004366CC" w:rsidRDefault="004366CC">
      <w:pPr>
        <w:pStyle w:val="10"/>
        <w:widowControl/>
        <w:spacing w:line="360" w:lineRule="auto"/>
        <w:ind w:firstLine="340"/>
        <w:jc w:val="right"/>
        <w:rPr>
          <w:i/>
          <w:sz w:val="28"/>
        </w:rPr>
      </w:pPr>
      <w:r>
        <w:rPr>
          <w:position w:val="-12"/>
          <w:sz w:val="28"/>
        </w:rPr>
        <w:object w:dxaOrig="38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25pt;height:21pt" o:ole="" fillcolor="window">
            <v:imagedata r:id="rId9" o:title=""/>
          </v:shape>
          <o:OLEObject Type="Embed" ProgID="Equation.3" ShapeID="_x0000_i1025" DrawAspect="Content" ObjectID="_1468501139" r:id="rId10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(2)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В</w:t>
      </w:r>
      <w:r>
        <w:rPr>
          <w:sz w:val="28"/>
        </w:rPr>
        <w:t xml:space="preserve"> – постоянный коэффициент. После устранения фильтром низких частот (ФНЧ) составляющей с частотой 2</w:t>
      </w:r>
      <w:r>
        <w:rPr>
          <w:i/>
          <w:sz w:val="28"/>
          <w:lang w:val="en-US"/>
        </w:rPr>
        <w:t>ω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 получим:</w:t>
      </w:r>
    </w:p>
    <w:p w:rsidR="004366CC" w:rsidRDefault="004366CC">
      <w:pPr>
        <w:pStyle w:val="10"/>
        <w:widowControl/>
        <w:spacing w:line="360" w:lineRule="auto"/>
        <w:ind w:firstLine="340"/>
        <w:jc w:val="right"/>
        <w:rPr>
          <w:sz w:val="28"/>
        </w:rPr>
      </w:pPr>
      <w:r>
        <w:rPr>
          <w:position w:val="-12"/>
          <w:sz w:val="28"/>
        </w:rPr>
        <w:object w:dxaOrig="3360" w:dyaOrig="380">
          <v:shape id="_x0000_i1026" type="#_x0000_t75" style="width:200.25pt;height:21.75pt" o:ole="" fillcolor="window">
            <v:imagedata r:id="rId11" o:title=""/>
          </v:shape>
          <o:OLEObject Type="Embed" ProgID="Equation.3" ShapeID="_x0000_i1026" DrawAspect="Content" ObjectID="_1468501140" r:id="rId12"/>
        </w:objec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(3)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В этом токе содержится составляющая вида </w:t>
      </w:r>
      <w:r>
        <w:rPr>
          <w:i/>
          <w:spacing w:val="30"/>
          <w:position w:val="-14"/>
          <w:sz w:val="28"/>
        </w:rPr>
        <w:object w:dxaOrig="1200" w:dyaOrig="400">
          <v:shape id="_x0000_i1027" type="#_x0000_t75" style="width:71.25pt;height:24pt" o:ole="" fillcolor="window">
            <v:imagedata r:id="rId13" o:title=""/>
          </v:shape>
          <o:OLEObject Type="Embed" ProgID="Equation.3" ShapeID="_x0000_i1027" DrawAspect="Content" ObjectID="_1468501141" r:id="rId14"/>
        </w:object>
      </w:r>
      <w:r>
        <w:rPr>
          <w:sz w:val="28"/>
        </w:rPr>
        <w:t>, пропорциональная передаваемому сообщению, а также составляющая</w:t>
      </w:r>
      <w:r>
        <w:rPr>
          <w:i/>
          <w:sz w:val="28"/>
        </w:rPr>
        <w:t xml:space="preserve"> </w:t>
      </w:r>
      <w:r>
        <w:rPr>
          <w:position w:val="-14"/>
          <w:sz w:val="28"/>
          <w:lang w:val="en-US"/>
        </w:rPr>
        <w:object w:dxaOrig="1620" w:dyaOrig="400">
          <v:shape id="_x0000_i1028" type="#_x0000_t75" style="width:94.5pt;height:24pt" o:ole="" fillcolor="window">
            <v:imagedata r:id="rId15" o:title=""/>
          </v:shape>
          <o:OLEObject Type="Embed" ProgID="Equation.3" ShapeID="_x0000_i1028" DrawAspect="Content" ObjectID="_1468501142" r:id="rId16"/>
        </w:object>
      </w:r>
      <w:r>
        <w:rPr>
          <w:sz w:val="28"/>
        </w:rPr>
        <w:t xml:space="preserve">, которая определяет степень нелинейных искажений модулирующего сообщения </w:t>
      </w:r>
      <w:r>
        <w:rPr>
          <w:i/>
          <w:sz w:val="28"/>
        </w:rPr>
        <w:t>x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>).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Параметрическое преобразование осуществляется путем умножения </w:t>
      </w:r>
      <w:r>
        <w:rPr>
          <w:i/>
          <w:sz w:val="28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 (</w:t>
      </w:r>
      <w:r>
        <w:rPr>
          <w:i/>
          <w:sz w:val="28"/>
        </w:rPr>
        <w:t>t</w:t>
      </w:r>
      <w:r>
        <w:rPr>
          <w:sz w:val="28"/>
        </w:rPr>
        <w:t xml:space="preserve">) на опорное колебание, имеющее вид: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0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>)</w:t>
      </w:r>
      <w:r>
        <w:rPr>
          <w:sz w:val="28"/>
        </w:rPr>
        <w:sym w:font="Symbol" w:char="F03D"/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0</w:t>
      </w:r>
      <w:r>
        <w:rPr>
          <w:sz w:val="28"/>
        </w:rPr>
        <w:t>cos(</w:t>
      </w:r>
      <w:r>
        <w:rPr>
          <w:i/>
          <w:sz w:val="28"/>
        </w:rPr>
        <w:t>ω</w:t>
      </w:r>
      <w:r>
        <w:rPr>
          <w:i/>
          <w:sz w:val="28"/>
          <w:vertAlign w:val="subscript"/>
          <w:lang w:val="en-US"/>
        </w:rPr>
        <w:t>c</w:t>
      </w:r>
      <w:r>
        <w:rPr>
          <w:i/>
          <w:sz w:val="28"/>
        </w:rPr>
        <w:t>t</w:t>
      </w:r>
      <w:r>
        <w:rPr>
          <w:sz w:val="28"/>
        </w:rPr>
        <w:t>)</w:t>
      </w:r>
      <w:r>
        <w:rPr>
          <w:i/>
          <w:sz w:val="28"/>
        </w:rPr>
        <w:t>.</w:t>
      </w:r>
      <w:r>
        <w:rPr>
          <w:sz w:val="28"/>
        </w:rPr>
        <w:t xml:space="preserve"> В этом случае результат перемножения определяется следующим выражением:</w:t>
      </w:r>
    </w:p>
    <w:p w:rsidR="004366CC" w:rsidRDefault="004366CC">
      <w:pPr>
        <w:pStyle w:val="10"/>
        <w:widowControl/>
        <w:spacing w:line="360" w:lineRule="auto"/>
        <w:ind w:firstLine="340"/>
        <w:jc w:val="right"/>
        <w:rPr>
          <w:i/>
          <w:sz w:val="28"/>
        </w:rPr>
      </w:pPr>
      <w:r>
        <w:rPr>
          <w:i/>
          <w:sz w:val="28"/>
          <w:lang w:val="en-US"/>
        </w:rPr>
        <w:t>u</w:t>
      </w:r>
      <w:r>
        <w:rPr>
          <w:i/>
          <w:position w:val="-4"/>
          <w:sz w:val="28"/>
          <w:vertAlign w:val="subscript"/>
          <w:lang w:val="en-US"/>
        </w:rPr>
        <w:t>c</w:t>
      </w:r>
      <w:r>
        <w:rPr>
          <w:sz w:val="28"/>
          <w:lang w:val="en-US"/>
        </w:rPr>
        <w:t>(</w:t>
      </w:r>
      <w:r>
        <w:rPr>
          <w:i/>
          <w:sz w:val="28"/>
          <w:lang w:val="en-US"/>
        </w:rPr>
        <w:t>t</w:t>
      </w:r>
      <w:r>
        <w:rPr>
          <w:sz w:val="28"/>
          <w:lang w:val="en-US"/>
        </w:rPr>
        <w:t>)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0</w:t>
      </w:r>
      <w:r>
        <w:rPr>
          <w:sz w:val="28"/>
          <w:lang w:val="en-US"/>
        </w:rPr>
        <w:t>(</w:t>
      </w:r>
      <w:r>
        <w:rPr>
          <w:i/>
          <w:sz w:val="28"/>
          <w:lang w:val="en-US"/>
        </w:rPr>
        <w:t>t</w:t>
      </w:r>
      <w:r>
        <w:rPr>
          <w:sz w:val="28"/>
          <w:lang w:val="en-US"/>
        </w:rPr>
        <w:t>)</w:t>
      </w:r>
      <w:r>
        <w:rPr>
          <w:sz w:val="28"/>
        </w:rPr>
        <w:sym w:font="Symbol" w:char="F03D"/>
      </w:r>
      <w:r>
        <w:rPr>
          <w:i/>
          <w:sz w:val="28"/>
          <w:lang w:val="en-US"/>
        </w:rPr>
        <w:t>u</w:t>
      </w:r>
      <w:r>
        <w:rPr>
          <w:i/>
          <w:position w:val="-4"/>
          <w:sz w:val="28"/>
          <w:vertAlign w:val="subscript"/>
          <w:lang w:val="en-US"/>
        </w:rPr>
        <w:t>a</w:t>
      </w:r>
      <w:r>
        <w:rPr>
          <w:sz w:val="28"/>
          <w:lang w:val="en-US"/>
        </w:rPr>
        <w:t>(</w:t>
      </w:r>
      <w:r>
        <w:rPr>
          <w:i/>
          <w:sz w:val="28"/>
          <w:lang w:val="en-US"/>
        </w:rPr>
        <w:t>t</w:t>
      </w:r>
      <w:r>
        <w:rPr>
          <w:sz w:val="28"/>
          <w:lang w:val="en-US"/>
        </w:rPr>
        <w:t>)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0</w:t>
      </w:r>
      <w:r>
        <w:rPr>
          <w:sz w:val="28"/>
          <w:lang w:val="en-US"/>
        </w:rPr>
        <w:t xml:space="preserve"> [0,5+0,5cos(2</w:t>
      </w:r>
      <w:r>
        <w:rPr>
          <w:i/>
          <w:sz w:val="28"/>
        </w:rPr>
        <w:t>ω</w:t>
      </w:r>
      <w:r>
        <w:rPr>
          <w:i/>
          <w:sz w:val="28"/>
          <w:vertAlign w:val="subscript"/>
          <w:lang w:val="en-US"/>
        </w:rPr>
        <w:t>c</w:t>
      </w:r>
      <w:r>
        <w:rPr>
          <w:i/>
          <w:sz w:val="28"/>
          <w:lang w:val="en-US"/>
        </w:rPr>
        <w:t>t</w:t>
      </w:r>
      <w:r>
        <w:rPr>
          <w:sz w:val="28"/>
          <w:lang w:val="en-US"/>
        </w:rPr>
        <w:t>)].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</w:rPr>
        <w:t>(4)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i/>
          <w:sz w:val="28"/>
        </w:rPr>
      </w:pPr>
      <w:r>
        <w:rPr>
          <w:sz w:val="28"/>
        </w:rPr>
        <w:t>Составляющая с частотой 2</w:t>
      </w:r>
      <w:r>
        <w:rPr>
          <w:i/>
          <w:sz w:val="28"/>
        </w:rPr>
        <w:t>ω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 устраняется ФНЧ и в результате формируется низкочастотный сигнал вида 0,5</w:t>
      </w:r>
      <w:r>
        <w:rPr>
          <w:i/>
          <w:sz w:val="28"/>
        </w:rPr>
        <w:t>U</w:t>
      </w:r>
      <w:r>
        <w:rPr>
          <w:i/>
          <w:position w:val="-4"/>
          <w:sz w:val="28"/>
          <w:vertAlign w:val="subscript"/>
        </w:rPr>
        <w:t>0</w:t>
      </w:r>
      <w:r>
        <w:rPr>
          <w:i/>
          <w:position w:val="-4"/>
          <w:sz w:val="16"/>
          <w:vertAlign w:val="subscript"/>
        </w:rPr>
        <w:t xml:space="preserve"> </w:t>
      </w:r>
      <w:r>
        <w:rPr>
          <w:i/>
          <w:sz w:val="28"/>
          <w:lang w:val="en-US"/>
        </w:rPr>
        <w:t>u</w:t>
      </w:r>
      <w:r>
        <w:rPr>
          <w:i/>
          <w:position w:val="-4"/>
          <w:sz w:val="28"/>
          <w:vertAlign w:val="subscript"/>
          <w:lang w:val="en-US"/>
        </w:rPr>
        <w:t>a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>). Отделяя постоянную составляющую 0,5</w:t>
      </w:r>
      <w:r>
        <w:rPr>
          <w:i/>
          <w:sz w:val="28"/>
        </w:rPr>
        <w:t>U</w:t>
      </w:r>
      <w:r>
        <w:rPr>
          <w:i/>
          <w:position w:val="-4"/>
          <w:sz w:val="28"/>
          <w:vertAlign w:val="subscript"/>
        </w:rPr>
        <w:t>0</w:t>
      </w:r>
      <w:r>
        <w:rPr>
          <w:i/>
          <w:sz w:val="28"/>
        </w:rPr>
        <w:t>U</w:t>
      </w:r>
      <w:r>
        <w:rPr>
          <w:i/>
          <w:position w:val="-4"/>
          <w:sz w:val="28"/>
          <w:vertAlign w:val="subscript"/>
          <w:lang w:val="en-US"/>
        </w:rPr>
        <w:t>c</w:t>
      </w:r>
      <w:r>
        <w:rPr>
          <w:sz w:val="28"/>
        </w:rPr>
        <w:t>, например, при помощи разделительного конденсатора, получаем сигнал вида 0,5</w:t>
      </w:r>
      <w:r>
        <w:rPr>
          <w:i/>
          <w:sz w:val="28"/>
        </w:rPr>
        <w:t>U</w:t>
      </w:r>
      <w:r>
        <w:rPr>
          <w:i/>
          <w:position w:val="-4"/>
          <w:sz w:val="28"/>
          <w:vertAlign w:val="subscript"/>
        </w:rPr>
        <w:t>0</w:t>
      </w:r>
      <w:r>
        <w:rPr>
          <w:i/>
          <w:sz w:val="28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i/>
          <w:sz w:val="28"/>
        </w:rPr>
        <w:t>m</w:t>
      </w:r>
      <w:r>
        <w:rPr>
          <w:i/>
          <w:sz w:val="28"/>
          <w:vertAlign w:val="subscript"/>
          <w:lang w:val="en-US"/>
        </w:rPr>
        <w:t>a</w:t>
      </w:r>
      <w:r>
        <w:rPr>
          <w:i/>
          <w:sz w:val="28"/>
        </w:rPr>
        <w:t>x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 xml:space="preserve">), форма которого определяется передаваемым сообщением </w:t>
      </w:r>
      <w:r>
        <w:rPr>
          <w:i/>
          <w:sz w:val="28"/>
        </w:rPr>
        <w:t>x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>)</w:t>
      </w:r>
      <w:r>
        <w:rPr>
          <w:i/>
          <w:sz w:val="28"/>
        </w:rPr>
        <w:t>.</w:t>
      </w:r>
    </w:p>
    <w:p w:rsidR="004366CC" w:rsidRDefault="004366CC">
      <w:pPr>
        <w:pStyle w:val="1"/>
        <w:keepNext w:val="0"/>
        <w:widowControl/>
        <w:rPr>
          <w:lang w:val="ru-RU"/>
        </w:rPr>
      </w:pPr>
      <w:bookmarkStart w:id="2" w:name="_Toc492990701"/>
      <w:r>
        <w:rPr>
          <w:lang w:val="ru-RU"/>
        </w:rPr>
        <w:t>2 Основные характеристики и параметры амплитудного детектора.</w:t>
      </w:r>
      <w:bookmarkEnd w:id="2"/>
    </w:p>
    <w:p w:rsidR="004366CC" w:rsidRDefault="004366CC" w:rsidP="00F35119">
      <w:pPr>
        <w:pStyle w:val="10"/>
        <w:widowControl/>
        <w:numPr>
          <w:ilvl w:val="0"/>
          <w:numId w:val="4"/>
        </w:numPr>
        <w:spacing w:line="360" w:lineRule="auto"/>
        <w:ind w:left="0" w:firstLine="340"/>
        <w:jc w:val="both"/>
        <w:rPr>
          <w:sz w:val="28"/>
        </w:rPr>
      </w:pPr>
      <w:r>
        <w:rPr>
          <w:i/>
          <w:sz w:val="28"/>
        </w:rPr>
        <w:t>Детекторная характеристика</w:t>
      </w:r>
      <w:r>
        <w:rPr>
          <w:sz w:val="28"/>
        </w:rPr>
        <w:t xml:space="preserve"> представляет собой зависимость постоянной составляющей </w:t>
      </w:r>
      <w:r>
        <w:rPr>
          <w:i/>
          <w:sz w:val="28"/>
        </w:rPr>
        <w:sym w:font="Times New Roman" w:char="0055"/>
      </w:r>
      <w:r>
        <w:rPr>
          <w:sz w:val="28"/>
          <w:vertAlign w:val="subscript"/>
        </w:rPr>
        <w:t>=</w:t>
      </w:r>
      <w:r>
        <w:rPr>
          <w:sz w:val="28"/>
        </w:rPr>
        <w:t xml:space="preserve"> выходного напряжения от изменения амплитуды 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с</w:t>
      </w:r>
      <w:r>
        <w:rPr>
          <w:sz w:val="28"/>
        </w:rPr>
        <w:t xml:space="preserve"> немодулированного сигнала </w:t>
      </w:r>
      <w:r>
        <w:rPr>
          <w:i/>
          <w:sz w:val="28"/>
        </w:rPr>
        <w:t>u</w:t>
      </w:r>
      <w:r>
        <w:rPr>
          <w:i/>
          <w:position w:val="-4"/>
          <w:sz w:val="28"/>
          <w:vertAlign w:val="subscript"/>
        </w:rPr>
        <w:t>c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>)</w:t>
      </w:r>
      <w:r>
        <w:rPr>
          <w:sz w:val="28"/>
        </w:rPr>
        <w:sym w:font="Symbol" w:char="F03D"/>
      </w:r>
      <w:r>
        <w:rPr>
          <w:i/>
          <w:sz w:val="28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>cos(</w:t>
      </w:r>
      <w:r>
        <w:rPr>
          <w:i/>
          <w:sz w:val="28"/>
          <w:lang w:val="en-US"/>
        </w:rPr>
        <w:t>ω</w:t>
      </w:r>
      <w:r>
        <w:rPr>
          <w:i/>
          <w:position w:val="-4"/>
          <w:sz w:val="28"/>
          <w:vertAlign w:val="subscript"/>
        </w:rPr>
        <w:t>c</w:t>
      </w:r>
      <w:r>
        <w:rPr>
          <w:i/>
          <w:sz w:val="28"/>
        </w:rPr>
        <w:t>t</w:t>
      </w:r>
      <w:r>
        <w:rPr>
          <w:sz w:val="28"/>
        </w:rPr>
        <w:t>)</w:t>
      </w:r>
      <w:r>
        <w:rPr>
          <w:i/>
          <w:sz w:val="28"/>
        </w:rPr>
        <w:t>.</w:t>
      </w:r>
      <w:r>
        <w:rPr>
          <w:sz w:val="28"/>
        </w:rPr>
        <w:t xml:space="preserve"> Уровень нелинейных искажений, имеющих место при детектировании, определяется видом детекторной характеристики. По детекторной характеристике можно определить диапазон изменения амплитуды 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a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 xml:space="preserve">) модулированного сигнала (1), при котором нелинейные искажения модулирующего сообщения </w:t>
      </w:r>
      <w:r>
        <w:rPr>
          <w:i/>
          <w:sz w:val="28"/>
        </w:rPr>
        <w:t>x</w:t>
      </w:r>
      <w:r>
        <w:rPr>
          <w:sz w:val="28"/>
        </w:rPr>
        <w:t>(</w:t>
      </w:r>
      <w:r>
        <w:rPr>
          <w:i/>
          <w:sz w:val="28"/>
          <w:lang w:val="en-US"/>
        </w:rPr>
        <w:t>t</w:t>
      </w:r>
      <w:r>
        <w:rPr>
          <w:sz w:val="28"/>
        </w:rPr>
        <w:t>) не будут превышать определенного предела.</w:t>
      </w:r>
    </w:p>
    <w:p w:rsidR="004366CC" w:rsidRDefault="004366CC" w:rsidP="00F35119">
      <w:pPr>
        <w:pStyle w:val="10"/>
        <w:widowControl/>
        <w:numPr>
          <w:ilvl w:val="0"/>
          <w:numId w:val="5"/>
        </w:numPr>
        <w:spacing w:line="360" w:lineRule="auto"/>
        <w:ind w:left="0" w:firstLine="340"/>
        <w:jc w:val="both"/>
        <w:rPr>
          <w:sz w:val="28"/>
        </w:rPr>
      </w:pPr>
      <w:r>
        <w:rPr>
          <w:i/>
          <w:sz w:val="28"/>
        </w:rPr>
        <w:t>Крутизна детекторной характеристики</w:t>
      </w:r>
      <w:r>
        <w:rPr>
          <w:sz w:val="28"/>
        </w:rPr>
        <w:t xml:space="preserve"> определяется как производная:</w:t>
      </w:r>
    </w:p>
    <w:p w:rsidR="004366CC" w:rsidRDefault="004366CC">
      <w:pPr>
        <w:pStyle w:val="10"/>
        <w:widowControl/>
        <w:spacing w:line="360" w:lineRule="auto"/>
        <w:ind w:firstLine="340"/>
        <w:jc w:val="center"/>
        <w:rPr>
          <w:sz w:val="28"/>
        </w:rPr>
      </w:pPr>
      <w:r>
        <w:rPr>
          <w:position w:val="-26"/>
          <w:sz w:val="28"/>
        </w:rPr>
        <w:object w:dxaOrig="1080" w:dyaOrig="639">
          <v:shape id="_x0000_i1029" type="#_x0000_t75" style="width:69.75pt;height:39.75pt" o:ole="" fillcolor="window">
            <v:imagedata r:id="rId17" o:title=""/>
          </v:shape>
          <o:OLEObject Type="Embed" ProgID="Equation.3" ShapeID="_x0000_i1029" DrawAspect="Content" ObjectID="_1468501143" r:id="rId18"/>
        </w:object>
      </w:r>
      <w:r>
        <w:rPr>
          <w:sz w:val="28"/>
        </w:rPr>
        <w:t>.</w:t>
      </w:r>
    </w:p>
    <w:p w:rsidR="004366CC" w:rsidRDefault="004366CC">
      <w:pPr>
        <w:pStyle w:val="11"/>
        <w:widowControl/>
        <w:spacing w:line="360" w:lineRule="auto"/>
        <w:ind w:firstLine="340"/>
        <w:rPr>
          <w:sz w:val="28"/>
        </w:rPr>
      </w:pPr>
      <w:r>
        <w:rPr>
          <w:sz w:val="28"/>
        </w:rPr>
        <w:t>Крутизна детекторной характеристики является безразмерной величиной и по аналогии с показателями любого усилительного узла характеризует передаточные свойства детектора.</w:t>
      </w:r>
    </w:p>
    <w:p w:rsidR="004366CC" w:rsidRDefault="004366CC" w:rsidP="00F35119">
      <w:pPr>
        <w:pStyle w:val="10"/>
        <w:numPr>
          <w:ilvl w:val="0"/>
          <w:numId w:val="6"/>
        </w:numPr>
        <w:spacing w:line="360" w:lineRule="auto"/>
        <w:ind w:left="0" w:firstLine="340"/>
        <w:jc w:val="both"/>
        <w:rPr>
          <w:sz w:val="28"/>
        </w:rPr>
      </w:pPr>
      <w:r>
        <w:rPr>
          <w:i/>
          <w:sz w:val="28"/>
        </w:rPr>
        <w:t>Коэффициент нелинейных искажений</w:t>
      </w:r>
      <w:r>
        <w:rPr>
          <w:sz w:val="28"/>
        </w:rPr>
        <w:t xml:space="preserve"> является численной мерой нелинейных искажений модулирующего сообщения </w:t>
      </w:r>
      <w:r>
        <w:rPr>
          <w:i/>
          <w:sz w:val="28"/>
          <w:lang w:val="en-US"/>
        </w:rPr>
        <w:t>x</w:t>
      </w:r>
      <w:r>
        <w:rPr>
          <w:sz w:val="28"/>
        </w:rPr>
        <w:t>(</w:t>
      </w:r>
      <w:r>
        <w:rPr>
          <w:i/>
          <w:sz w:val="28"/>
          <w:lang w:val="en-US"/>
        </w:rPr>
        <w:t>t</w:t>
      </w:r>
      <w:r>
        <w:rPr>
          <w:sz w:val="28"/>
        </w:rPr>
        <w:t xml:space="preserve">) при гармонической модуляции с частотой </w:t>
      </w:r>
      <w:r>
        <w:rPr>
          <w:sz w:val="28"/>
        </w:rPr>
        <w:sym w:font="Symbol" w:char="F057"/>
      </w:r>
      <w:r>
        <w:rPr>
          <w:sz w:val="28"/>
        </w:rPr>
        <w:t> </w:t>
      </w:r>
      <w:r>
        <w:rPr>
          <w:sz w:val="28"/>
        </w:rPr>
        <w:sym w:font="Symbol" w:char="F03D"/>
      </w:r>
      <w:r>
        <w:rPr>
          <w:sz w:val="28"/>
        </w:rPr>
        <w:t> 2</w:t>
      </w:r>
      <w:r>
        <w:rPr>
          <w:sz w:val="28"/>
        </w:rPr>
        <w:sym w:font="Symbol" w:char="F070"/>
      </w:r>
      <w:r>
        <w:rPr>
          <w:i/>
          <w:sz w:val="28"/>
        </w:rPr>
        <w:t>F</w:t>
      </w:r>
      <w:r>
        <w:rPr>
          <w:sz w:val="28"/>
        </w:rPr>
        <w:t>:</w:t>
      </w:r>
    </w:p>
    <w:p w:rsidR="004366CC" w:rsidRDefault="004366CC">
      <w:pPr>
        <w:pStyle w:val="10"/>
        <w:widowControl/>
        <w:spacing w:line="360" w:lineRule="auto"/>
        <w:ind w:firstLine="340"/>
        <w:jc w:val="center"/>
        <w:rPr>
          <w:i/>
          <w:sz w:val="28"/>
        </w:rPr>
      </w:pPr>
      <w:r>
        <w:rPr>
          <w:position w:val="-14"/>
          <w:sz w:val="28"/>
        </w:rPr>
        <w:object w:dxaOrig="3400" w:dyaOrig="460">
          <v:shape id="_x0000_i1030" type="#_x0000_t75" style="width:186.75pt;height:25.5pt" o:ole="" fillcolor="window">
            <v:imagedata r:id="rId19" o:title=""/>
          </v:shape>
          <o:OLEObject Type="Embed" ProgID="Equation.3" ShapeID="_x0000_i1030" DrawAspect="Content" ObjectID="_1468501144" r:id="rId20"/>
        </w:object>
      </w:r>
      <w:r>
        <w:rPr>
          <w:sz w:val="28"/>
        </w:rPr>
        <w:t>,</w:t>
      </w:r>
    </w:p>
    <w:p w:rsidR="004366CC" w:rsidRDefault="004366CC">
      <w:pPr>
        <w:pStyle w:val="10"/>
        <w:widowControl/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U</w:t>
      </w:r>
      <w:r>
        <w:rPr>
          <w:i/>
          <w:position w:val="-4"/>
          <w:sz w:val="28"/>
          <w:vertAlign w:val="subscript"/>
        </w:rPr>
        <w:t>n</w:t>
      </w:r>
      <w:r>
        <w:rPr>
          <w:position w:val="-4"/>
          <w:sz w:val="28"/>
          <w:vertAlign w:val="subscript"/>
        </w:rPr>
        <w:sym w:font="Symbol" w:char="F057"/>
      </w:r>
      <w:r>
        <w:rPr>
          <w:sz w:val="28"/>
        </w:rPr>
        <w:t xml:space="preserve"> – амплитуда колебания с частотой </w:t>
      </w:r>
      <w:r>
        <w:rPr>
          <w:i/>
          <w:sz w:val="28"/>
        </w:rPr>
        <w:t>n</w:t>
      </w:r>
      <w:r>
        <w:rPr>
          <w:sz w:val="28"/>
        </w:rPr>
        <w:sym w:font="Symbol" w:char="F057"/>
      </w:r>
      <w:r>
        <w:rPr>
          <w:sz w:val="28"/>
        </w:rPr>
        <w:t xml:space="preserve"> на выходе амплитудного детектора.</w:t>
      </w:r>
    </w:p>
    <w:p w:rsidR="004366CC" w:rsidRDefault="004366CC" w:rsidP="00F35119">
      <w:pPr>
        <w:pStyle w:val="10"/>
        <w:widowControl/>
        <w:numPr>
          <w:ilvl w:val="0"/>
          <w:numId w:val="7"/>
        </w:numPr>
        <w:spacing w:line="360" w:lineRule="auto"/>
        <w:ind w:left="0" w:firstLine="340"/>
        <w:jc w:val="both"/>
        <w:rPr>
          <w:sz w:val="28"/>
        </w:rPr>
      </w:pPr>
      <w:r>
        <w:rPr>
          <w:i/>
          <w:sz w:val="28"/>
        </w:rPr>
        <w:t>Коэффициент передачи амплитудного детектора</w:t>
      </w:r>
      <w:r>
        <w:rPr>
          <w:sz w:val="28"/>
        </w:rPr>
        <w:t xml:space="preserve"> определяется при гармонической модуляции с частотой </w:t>
      </w:r>
      <w:r>
        <w:rPr>
          <w:sz w:val="28"/>
        </w:rPr>
        <w:sym w:font="Symbol" w:char="F057"/>
      </w:r>
      <w:r>
        <w:rPr>
          <w:sz w:val="28"/>
        </w:rPr>
        <w:t xml:space="preserve"> отношением:</w:t>
      </w:r>
    </w:p>
    <w:p w:rsidR="004366CC" w:rsidRDefault="004366CC">
      <w:pPr>
        <w:pStyle w:val="10"/>
        <w:widowControl/>
        <w:spacing w:line="360" w:lineRule="auto"/>
        <w:ind w:firstLine="340"/>
        <w:jc w:val="center"/>
        <w:rPr>
          <w:sz w:val="28"/>
        </w:rPr>
      </w:pPr>
      <w:r>
        <w:rPr>
          <w:position w:val="-12"/>
          <w:sz w:val="28"/>
        </w:rPr>
        <w:object w:dxaOrig="1500" w:dyaOrig="360">
          <v:shape id="_x0000_i1031" type="#_x0000_t75" style="width:96pt;height:22.5pt" o:ole="" fillcolor="window">
            <v:imagedata r:id="rId21" o:title=""/>
          </v:shape>
          <o:OLEObject Type="Embed" ProgID="Equation.3" ShapeID="_x0000_i1031" DrawAspect="Content" ObjectID="_1468501145" r:id="rId22"/>
        </w:object>
      </w:r>
      <w:r>
        <w:rPr>
          <w:sz w:val="28"/>
        </w:rPr>
        <w:t>,</w:t>
      </w:r>
    </w:p>
    <w:p w:rsidR="004366CC" w:rsidRDefault="004366CC">
      <w:pPr>
        <w:pStyle w:val="10"/>
        <w:widowControl/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U</w:t>
      </w:r>
      <w:r>
        <w:rPr>
          <w:position w:val="-2"/>
          <w:sz w:val="28"/>
          <w:vertAlign w:val="subscript"/>
        </w:rPr>
        <w:sym w:font="Symbol" w:char="F057"/>
      </w:r>
      <w:r>
        <w:rPr>
          <w:sz w:val="28"/>
        </w:rPr>
        <w:t xml:space="preserve"> – амплитуда колебания с частотой </w:t>
      </w:r>
      <w:r>
        <w:rPr>
          <w:sz w:val="28"/>
        </w:rPr>
        <w:sym w:font="Symbol" w:char="F057"/>
      </w:r>
      <w:r>
        <w:rPr>
          <w:sz w:val="28"/>
        </w:rPr>
        <w:t xml:space="preserve"> на выходе амплитудного детектора.</w:t>
      </w:r>
    </w:p>
    <w:p w:rsidR="004366CC" w:rsidRDefault="004366CC" w:rsidP="00F35119">
      <w:pPr>
        <w:pStyle w:val="10"/>
        <w:widowControl/>
        <w:numPr>
          <w:ilvl w:val="0"/>
          <w:numId w:val="8"/>
        </w:numPr>
        <w:tabs>
          <w:tab w:val="num" w:pos="564"/>
        </w:tabs>
        <w:spacing w:line="360" w:lineRule="auto"/>
        <w:ind w:left="0" w:firstLine="340"/>
        <w:jc w:val="both"/>
        <w:rPr>
          <w:i/>
          <w:sz w:val="28"/>
        </w:rPr>
      </w:pPr>
      <w:r>
        <w:rPr>
          <w:i/>
          <w:sz w:val="28"/>
        </w:rPr>
        <w:t>Частотная характеристика</w:t>
      </w:r>
      <w:r>
        <w:rPr>
          <w:sz w:val="28"/>
        </w:rPr>
        <w:t xml:space="preserve"> является зависимостью коэффициента передачи амплитудного детектора от частоты модуляции </w:t>
      </w:r>
      <w:r>
        <w:rPr>
          <w:i/>
          <w:sz w:val="28"/>
        </w:rPr>
        <w:t>k</w:t>
      </w:r>
      <w:r>
        <w:rPr>
          <w:sz w:val="28"/>
          <w:vertAlign w:val="subscript"/>
        </w:rPr>
        <w:sym w:font="Symbol" w:char="F057"/>
      </w:r>
      <w:r>
        <w:rPr>
          <w:sz w:val="28"/>
        </w:rPr>
        <w:sym w:font="Symbol" w:char="F03D"/>
      </w:r>
      <w:r>
        <w:rPr>
          <w:i/>
          <w:sz w:val="28"/>
        </w:rPr>
        <w:t>f</w:t>
      </w:r>
      <w:r>
        <w:rPr>
          <w:sz w:val="28"/>
        </w:rPr>
        <w:t>(</w:t>
      </w:r>
      <w:r>
        <w:rPr>
          <w:sz w:val="28"/>
        </w:rPr>
        <w:sym w:font="Symbol" w:char="F057"/>
      </w:r>
      <w:r>
        <w:rPr>
          <w:sz w:val="28"/>
        </w:rPr>
        <w:t>).</w:t>
      </w:r>
    </w:p>
    <w:p w:rsidR="004366CC" w:rsidRDefault="004366CC" w:rsidP="00F35119">
      <w:pPr>
        <w:pStyle w:val="10"/>
        <w:widowControl/>
        <w:numPr>
          <w:ilvl w:val="0"/>
          <w:numId w:val="9"/>
        </w:numPr>
        <w:spacing w:line="360" w:lineRule="auto"/>
        <w:ind w:left="0" w:firstLine="340"/>
        <w:jc w:val="both"/>
        <w:rPr>
          <w:sz w:val="28"/>
        </w:rPr>
      </w:pPr>
      <w:r>
        <w:rPr>
          <w:i/>
          <w:sz w:val="28"/>
        </w:rPr>
        <w:t>Коэффициент фильтрации</w:t>
      </w:r>
      <w:r>
        <w:rPr>
          <w:sz w:val="28"/>
        </w:rPr>
        <w:t xml:space="preserve"> амплитудного детектора задается отношением:</w:t>
      </w:r>
    </w:p>
    <w:p w:rsidR="004366CC" w:rsidRDefault="004366CC">
      <w:pPr>
        <w:pStyle w:val="10"/>
        <w:widowControl/>
        <w:spacing w:line="360" w:lineRule="auto"/>
        <w:ind w:firstLine="340"/>
        <w:jc w:val="center"/>
        <w:rPr>
          <w:sz w:val="28"/>
        </w:rPr>
      </w:pPr>
      <w:r>
        <w:rPr>
          <w:position w:val="-14"/>
          <w:sz w:val="28"/>
          <w:lang w:val="en-US"/>
        </w:rPr>
        <w:object w:dxaOrig="1219" w:dyaOrig="380">
          <v:shape id="_x0000_i1032" type="#_x0000_t75" style="width:82.5pt;height:24pt" o:ole="" fillcolor="window">
            <v:imagedata r:id="rId23" o:title=""/>
          </v:shape>
          <o:OLEObject Type="Embed" ProgID="Equation.3" ShapeID="_x0000_i1032" DrawAspect="Content" ObjectID="_1468501146" r:id="rId24"/>
        </w:object>
      </w:r>
    </w:p>
    <w:p w:rsidR="004366CC" w:rsidRDefault="004366CC">
      <w:pPr>
        <w:pStyle w:val="10"/>
        <w:widowControl/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U</w:t>
      </w:r>
      <w:r>
        <w:rPr>
          <w:i/>
          <w:position w:val="-2"/>
          <w:sz w:val="28"/>
          <w:vertAlign w:val="subscript"/>
        </w:rPr>
        <w:sym w:font="Symbol" w:char="F077"/>
      </w:r>
      <w:r>
        <w:rPr>
          <w:sz w:val="28"/>
        </w:rPr>
        <w:t xml:space="preserve"> – амплитуда первой гармоники высокочастотного колебания на выходе амплитудного детектора.</w:t>
      </w:r>
    </w:p>
    <w:p w:rsidR="004366CC" w:rsidRDefault="004366CC">
      <w:pPr>
        <w:pStyle w:val="1"/>
        <w:keepNext w:val="0"/>
        <w:widowControl/>
        <w:rPr>
          <w:lang w:val="ru-RU"/>
        </w:rPr>
      </w:pPr>
      <w:bookmarkStart w:id="3" w:name="_Toc492990702"/>
      <w:r>
        <w:rPr>
          <w:lang w:val="ru-RU"/>
        </w:rPr>
        <w:t>3. Принцип действия и характеристики диодного детектора.</w:t>
      </w:r>
      <w:bookmarkEnd w:id="3"/>
    </w:p>
    <w:p w:rsidR="004366CC" w:rsidRDefault="003556B4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napToGrid/>
        </w:rPr>
        <w:pict>
          <v:group id="_x0000_s4423" style="position:absolute;left:0;text-align:left;margin-left:-1.95pt;margin-top:648.25pt;width:465.8pt;height:112.55pt;z-index:251655680;mso-position-vertical-relative:page" coordorigin="1674,8201" coordsize="9316,2251">
            <v:group id="_x0000_s4424" style="position:absolute;left:2801;top:8201;width:6597;height:1603" coordorigin="2801,8201" coordsize="6597,1603">
              <v:group id="_x0000_s4425" style="position:absolute;left:8363;top:8739;width:312;height:1057" coordorigin="8363,8739" coordsize="312,1057">
                <v:line id="_x0000_s4426" style="position:absolute;mso-wrap-style:none;v-text-anchor:middle" from="8510,8739" to="8510,9177" strokeweight="1pt">
                  <v:stroke startarrowwidth="narrow" startarrowlength="short" endarrowwidth="narrow" endarrowlength="short"/>
                  <v:shadow color="#969696"/>
                </v:line>
                <v:line id="_x0000_s4427" style="position:absolute;mso-wrap-style:none;v-text-anchor:middle" from="8510,9285" to="8510,9796" strokeweight="1pt">
                  <v:stroke startarrowwidth="narrow" startarrowlength="short" endarrowwidth="narrow" endarrowlength="short"/>
                  <v:shadow color="#969696"/>
                </v:line>
                <v:line id="_x0000_s4428" style="position:absolute;flip:y;mso-wrap-style:none;v-text-anchor:middle" from="8363,9273" to="8675,9273" strokeweight="1pt">
                  <v:stroke startarrowwidth="narrow" startarrowlength="short" endarrowwidth="narrow" endarrowlength="short"/>
                  <v:shadow color="#969696"/>
                </v:line>
                <v:line id="_x0000_s4429" style="position:absolute;flip:y;mso-wrap-style:none;v-text-anchor:middle" from="8363,9171" to="8675,9171" strokeweight="1pt">
                  <v:stroke startarrowwidth="narrow" startarrowlength="short" endarrowwidth="narrow" endarrowlength="short"/>
                  <v:shadow color="#969696"/>
                </v:line>
              </v:group>
              <v:group id="_x0000_s4430" style="position:absolute;left:5285;top:8747;width:426;height:1057" coordorigin="5285,8747" coordsize="426,1057">
                <v:line id="_x0000_s4431" style="position:absolute;mso-wrap-style:none;v-text-anchor:middle" from="5432,8747" to="5432,9185" strokeweight="1pt">
                  <v:stroke startarrowwidth="narrow" startarrowlength="short" endarrowwidth="narrow" endarrowlength="short"/>
                  <v:shadow color="#969696"/>
                </v:line>
                <v:line id="_x0000_s4432" style="position:absolute;mso-wrap-style:none;v-text-anchor:middle" from="5432,9293" to="5432,9804" strokeweight="1pt">
                  <v:stroke startarrowwidth="narrow" startarrowlength="short" endarrowwidth="narrow" endarrowlength="short"/>
                  <v:shadow color="#969696"/>
                </v:line>
                <v:line id="_x0000_s4433" style="position:absolute;flip:y;mso-wrap-style:none;v-text-anchor:middle" from="5285,9281" to="5597,9281" strokeweight="1pt">
                  <v:stroke startarrowwidth="narrow" startarrowlength="short" endarrowwidth="narrow" endarrowlength="short"/>
                  <v:shadow color="#969696"/>
                </v:line>
                <v:line id="_x0000_s4434" style="position:absolute;flip:y;mso-wrap-style:none;v-text-anchor:middle" from="5285,9179" to="5597,9179" strokeweight="1pt">
                  <v:stroke startarrowwidth="narrow" startarrowlength="short" endarrowwidth="narrow" endarrowlength="short"/>
                  <v:shadow color="#969696"/>
                </v:line>
                <v:rect id="_x0000_s4435" style="position:absolute;left:5456;top:9347;width:255;height:315;mso-wrap-style:none" filled="f" fillcolor="#0c9" stroked="f">
                  <v:shadow color="#969696"/>
                  <v:textbox style="mso-next-textbox:#_x0000_s4435;mso-fit-shape-to-text:t" inset="0,0,0,0">
                    <w:txbxContent>
                      <w:p w:rsidR="004366CC" w:rsidRDefault="004366CC">
                        <w:pPr>
                          <w:pStyle w:val="10"/>
                          <w:rPr>
                            <w:i/>
                            <w:color w:val="000000"/>
                            <w:sz w:val="28"/>
                          </w:rPr>
                        </w:pPr>
                        <w:r>
                          <w:rPr>
                            <w:i/>
                            <w:color w:val="000000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</v:group>
              <v:group id="_x0000_s4436" style="position:absolute;left:2801;top:8201;width:6597;height:1597" coordorigin="2801,8201" coordsize="6597,1597">
                <v:line id="_x0000_s4437" style="position:absolute" from="6425,8549" to="6425,8951" strokeweight="1pt"/>
                <v:group id="_x0000_s4438" style="position:absolute;left:2801;top:8201;width:6597;height:1597" coordorigin="2801,8201" coordsize="6597,1597">
                  <v:group id="_x0000_s4439" style="position:absolute;left:2801;top:8201;width:6597;height:1597" coordorigin="2801,8201" coordsize="6597,1597">
                    <v:group id="_x0000_s4440" style="position:absolute;left:2801;top:8201;width:6597;height:1597" coordorigin="2801,8201" coordsize="6597,1597">
                      <v:line id="_x0000_s4441" style="position:absolute;flip:y;mso-wrap-style:none;v-text-anchor:middle" from="4221,8729" to="4221,8921" strokeweight="1pt">
                        <v:stroke startarrowwidth="narrow" startarrowlength="short" endarrowwidth="narrow" endarrowlength="short"/>
                        <v:shadow color="#969696"/>
                      </v:line>
                      <v:line id="_x0000_s4442" style="position:absolute;flip:y;mso-wrap-style:none;v-text-anchor:middle" from="4850,8729" to="4851,8921" strokeweight="1pt">
                        <v:stroke startarrowwidth="narrow" startarrowlength="short" endarrowwidth="narrow" endarrowlength="short"/>
                        <v:shadow color="#969696"/>
                      </v:line>
                      <v:line id="_x0000_s4443" style="position:absolute;flip:x;mso-wrap-style:none;v-text-anchor:middle" from="4829,9501" to="4829,9789" strokeweight="1pt">
                        <v:stroke startarrowwidth="narrow" startarrowlength="short" endarrowwidth="narrow" endarrowlength="short"/>
                        <v:shadow color="#969696"/>
                      </v:line>
                      <v:line id="_x0000_s4444" style="position:absolute;mso-wrap-style:none;v-text-anchor:middle" from="4221,9496" to="4221,9784" strokeweight="1pt">
                        <v:stroke startarrowwidth="narrow" startarrowlength="short" endarrowwidth="narrow" endarrowlength="short"/>
                        <v:shadow color="#969696"/>
                      </v:line>
                      <v:line id="_x0000_s4445" style="position:absolute;flip:y;mso-wrap-style:none;v-text-anchor:middle" from="3299,8729" to="4231,8733" strokeweight="1pt">
                        <v:stroke startarrowwidth="narrow" startarrowlength="short" endarrowwidth="narrow" endarrowlength="short"/>
                        <v:shadow color="#969696"/>
                      </v:line>
                      <v:line id="_x0000_s4446" style="position:absolute;mso-wrap-style:none;v-text-anchor:middle" from="4850,8729" to="9069,8729" strokeweight="1pt">
                        <v:stroke startarrowwidth="narrow" startarrowlength="short" endarrowwidth="narrow" endarrowlength="long"/>
                        <v:shadow color="#969696"/>
                      </v:line>
                      <v:rect id="_x0000_s4447" style="position:absolute;left:7499;top:8979;width:216;height:520;mso-wrap-style:none;v-text-anchor:middle" strokeweight="1pt">
                        <v:shadow color="#969696"/>
                        <v:textbox inset="0,0,0,0"/>
                      </v:rect>
                      <v:line id="_x0000_s4448" style="position:absolute;mso-wrap-style:none;v-text-anchor:middle" from="7606,8729" to="7607,8969" strokeweight="1pt">
                        <v:stroke startarrowwidth="narrow" startarrowlength="short" endarrowwidth="narrow" endarrowlength="short"/>
                        <v:shadow color="#969696"/>
                      </v:line>
                      <v:line id="_x0000_s4449" style="position:absolute;mso-wrap-style:none;v-text-anchor:middle" from="7606,9496" to="7607,9784" strokeweight="1pt">
                        <v:stroke startarrowwidth="narrow" startarrowlength="short" endarrowwidth="narrow" endarrowlength="short"/>
                        <v:shadow color="#969696"/>
                      </v:line>
                      <v:line id="_x0000_s4450" style="position:absolute;mso-wrap-style:none;v-text-anchor:middle" from="3275,9784" to="4230,9785" strokeweight="1pt">
                        <v:stroke startarrowwidth="narrow" startarrowlength="short" endarrowwidth="narrow" endarrowlength="short"/>
                        <v:shadow color="#969696"/>
                      </v:line>
                      <v:line id="_x0000_s4451" style="position:absolute;mso-wrap-style:none;v-text-anchor:middle" from="4823,9789" to="9066,9798" strokeweight="1pt">
                        <v:stroke startarrowwidth="narrow" startarrowlength="short" endarrowwidth="narrow" endarrowlength="short"/>
                        <v:shadow color="#969696"/>
                      </v:line>
                      <v:line id="_x0000_s4452" style="position:absolute;mso-wrap-style:none;v-text-anchor:middle" from="3512,8729" to="3512,9784">
                        <v:stroke startarrow="classic" startarrowwidth="narrow" startarrowlength="long" endarrow="classic" endarrowwidth="narrow" endarrowlength="long"/>
                        <v:shadow color="#969696"/>
                      </v:line>
                      <v:rect id="_x0000_s4453" style="position:absolute;left:2801;top:9093;width:480;height:315;mso-wrap-style:none" filled="f" fillcolor="#0c9" stroked="f">
                        <v:shadow color="#969696"/>
                        <v:textbox style="mso-next-textbox:#_x0000_s4453;mso-fit-shape-to-text:t" inset="0,0,0,0">
                          <w:txbxContent>
                            <w:p w:rsidR="004366CC" w:rsidRDefault="004366CC">
                              <w:pPr>
                                <w:pStyle w:val="10"/>
                                <w:rPr>
                                  <w:i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bscript"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_x0000_s4454" style="position:absolute;left:6189;top:8201;width:494;height:315" filled="f" fillcolor="#0c9" stroked="f">
                        <v:shadow color="#969696"/>
                        <v:textbox style="mso-next-textbox:#_x0000_s4454;mso-fit-shape-to-text:t" inset="0,0,0,0">
                          <w:txbxContent>
                            <w:p w:rsidR="004366CC" w:rsidRDefault="004366CC">
                              <w:pPr>
                                <w:pStyle w:val="21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VD</w:t>
                              </w:r>
                            </w:p>
                          </w:txbxContent>
                        </v:textbox>
                      </v:rect>
                      <v:rect id="_x0000_s4455" style="position:absolute;left:4907;top:8997;width:228;height:315" filled="f" fillcolor="#0c9" stroked="f">
                        <v:shadow color="#969696"/>
                        <v:textbox style="mso-next-textbox:#_x0000_s4455;mso-fit-shape-to-text:t" inset="0,0,0,0">
                          <w:txbxContent>
                            <w:p w:rsidR="004366CC" w:rsidRDefault="004366CC">
                              <w:pPr>
                                <w:pStyle w:val="21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L</w:t>
                              </w:r>
                            </w:p>
                          </w:txbxContent>
                        </v:textbox>
                      </v:rect>
                      <v:rect id="_x0000_s4456" style="position:absolute;left:7738;top:9363;width:315;height:315;mso-wrap-style:none" filled="f" fillcolor="#0c9" stroked="f">
                        <v:shadow color="#969696"/>
                        <v:textbox style="mso-next-textbox:#_x0000_s4456;mso-fit-shape-to-text:t" inset="0,0,0,0">
                          <w:txbxContent>
                            <w:p w:rsidR="004366CC" w:rsidRDefault="004366CC">
                              <w:pPr>
                                <w:pStyle w:val="10"/>
                                <w:rPr>
                                  <w:i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bscript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_x0000_s4457" style="position:absolute;left:8650;top:9340;width:330;height:315;mso-wrap-style:none" filled="f" fillcolor="#0c9" stroked="f">
                        <v:shadow color="#969696"/>
                        <v:textbox style="mso-next-textbox:#_x0000_s4457;mso-fit-shape-to-text:t" inset="0,0,0,0">
                          <w:txbxContent>
                            <w:p w:rsidR="004366CC" w:rsidRDefault="004366CC">
                              <w:pPr>
                                <w:pStyle w:val="10"/>
                                <w:rPr>
                                  <w:i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bscript"/>
                                </w:rPr>
                                <w:t>н</w:t>
                              </w:r>
                            </w:p>
                          </w:txbxContent>
                        </v:textbox>
                      </v:rect>
                      <v:rect id="_x0000_s4458" style="position:absolute;left:8693;top:8383;width:705;height:315;mso-wrap-style:none" filled="f" fillcolor="#0c9" stroked="f">
                        <v:shadow color="#969696"/>
                        <v:textbox style="mso-next-textbox:#_x0000_s4458;mso-fit-shape-to-text:t" inset="0,0,0,0">
                          <w:txbxContent>
                            <w:p w:rsidR="004366CC" w:rsidRDefault="004366CC">
                              <w:pPr>
                                <w:pStyle w:val="310"/>
                              </w:pPr>
                              <w:r>
                                <w:rPr>
                                  <w:sz w:val="28"/>
                                  <w:lang w:val="en-US"/>
                                </w:rPr>
                                <w:t>u</w:t>
                              </w:r>
                              <w:r>
                                <w:rPr>
                                  <w:i w:val="0"/>
                                  <w:sz w:val="28"/>
                                  <w:vertAlign w:val="subscript"/>
                                </w:rPr>
                                <w:t>вых</w:t>
                              </w:r>
                              <w:r>
                                <w:rPr>
                                  <w:i w:val="0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i w:val="0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line id="_x0000_s4459" style="position:absolute;mso-wrap-style:none;v-text-anchor:middle" from="6923,8733" to="6924,9788">
                        <v:stroke startarrow="classic" startarrowwidth="narrow" startarrowlength="long" endarrow="classic" endarrowwidth="narrow" endarrowlength="long"/>
                        <v:shadow color="#969696"/>
                      </v:line>
                      <v:rect id="_x0000_s4460" style="position:absolute;left:6989;top:9143;width:375;height:315;mso-wrap-style:none" filled="f" fillcolor="#0c9" stroked="f">
                        <v:shadow color="#969696"/>
                        <v:textbox style="mso-next-textbox:#_x0000_s4460;mso-fit-shape-to-text:t" inset="0,0,0,0">
                          <w:txbxContent>
                            <w:p w:rsidR="004366CC" w:rsidRDefault="004366CC">
                              <w:pPr>
                                <w:pStyle w:val="10"/>
                                <w:rPr>
                                  <w:i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vertAlign w:val="subscript"/>
                                </w:rPr>
                                <w:t>=</w:t>
                              </w:r>
                            </w:p>
                          </w:txbxContent>
                        </v:textbox>
                      </v:re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_x0000_s4461" type="#_x0000_t5" style="position:absolute;left:6106;top:8598;width:376;height:274;rotation:90;mso-wrap-style:none;v-text-anchor:middle" adj="10799" filled="f" fillcolor="black" strokeweight="1pt">
                        <v:shadow color="#969696"/>
                        <v:textbox inset="0,0,0,0"/>
                      </v:shape>
                    </v:group>
                    <v:group id="_x0000_s4462" style="position:absolute;left:4221;top:8922;width:638;height:577" coordorigin="4221,8922" coordsize="638,577">
                      <v:group id="_x0000_s4463" style="position:absolute;left:4221;top:8922;width:638;height:577" coordorigin="4198,8517" coordsize="638,577">
                        <v:group id="_x0000_s4464" style="position:absolute;left:4198;top:8517;width:161;height:386" coordorigin="4198,8517" coordsize="161,386">
                          <v:shapetype id="_x0000_t19" coordsize="21600,21600" o:spt="19" adj="-5898240,,,21600,21600" path="wr-21600,,21600,43200,,,21600,21600nfewr-21600,,21600,43200,,,21600,21600l,21600nsxe" filled="f">
                            <v:formulas>
                              <v:f eqn="val #2"/>
                              <v:f eqn="val #3"/>
                              <v:f eqn="val #4"/>
                            </v:formulas>
                            <v:path arrowok="t" o:extrusionok="f" gradientshapeok="t" o:connecttype="custom" o:connectlocs="0,0;21600,21600;0,21600"/>
                            <v:handles>
                              <v:h position="@2,#0" polar="@0,@1"/>
                              <v:h position="@2,#1" polar="@0,@1"/>
                            </v:handles>
                          </v:shapetype>
                          <v:shape id="_x0000_s4465" type="#_x0000_t19" style="position:absolute;left:4198;top:8517;width:161;height:194;mso-wrap-style:none;v-text-anchor:middle" coordsize="21824,42438" adj="17655805,4897935,224" path="wr-21376,,21824,43200,,1,5910,42438nfewr-21376,,21824,43200,,1,5910,42438l224,21600nsxe" fillcolor="#0c9" strokeweight="1pt">
                            <v:stroke startarrowwidth="narrow" startarrowlength="short" endarrowwidth="narrow" endarrowlength="short" endcap="round"/>
                            <v:shadow color="#969696"/>
                            <v:path o:connectlocs="0,1;5910,42438;224,21600"/>
                            <v:textbox inset="0,0,0,0"/>
                          </v:shape>
                          <v:shape id="_x0000_s4466" type="#_x0000_t19" style="position:absolute;left:4198;top:8709;width:161;height:194;mso-wrap-style:none;v-text-anchor:middle" coordsize="21824,42438" adj="17655805,4897935,224" path="wr-21376,,21824,43200,,1,5910,42438nfewr-21376,,21824,43200,,1,5910,42438l224,21600nsxe" fillcolor="#0c9" strokeweight="1pt">
                            <v:stroke startarrowwidth="narrow" startarrowlength="short" endarrowwidth="narrow" endarrowlength="short" endcap="round"/>
                            <v:shadow color="#969696"/>
                            <v:path o:connectlocs="0,1;5910,42438;224,21600"/>
                            <v:textbox inset="0,0,0,0"/>
                          </v:shape>
                        </v:group>
                        <v:group id="_x0000_s4467" style="position:absolute;left:4677;top:8517;width:159;height:577" coordorigin="2017,1393" coordsize="96,577">
                          <v:shape id="_x0000_s4468" type="#_x0000_t19" style="position:absolute;left:2017;top:1393;width:96;height:193;mso-wrap-style:none;v-text-anchor:middle" coordsize="21600,42378" adj="6936584,17655805,21600,21599" path="wr,-1,43200,43199,15703,42378,21376,nfewr,-1,43200,43199,15703,42378,21376,l21600,21599nsxe" fillcolor="#0c9" strokeweight="1pt">
                            <v:stroke startarrowwidth="narrow" startarrowlength="short" endarrowwidth="narrow" endarrowlength="short" endcap="round"/>
                            <v:shadow color="#969696"/>
                            <v:path o:connectlocs="15703,42378;21376,0;21600,21599"/>
                            <v:textbox inset="0,0,0,0"/>
                          </v:shape>
                          <v:shape id="_x0000_s4469" type="#_x0000_t19" style="position:absolute;left:2017;top:1585;width:96;height:193;mso-wrap-style:none;v-text-anchor:middle" coordsize="21600,42378" adj="6936584,17655805,21600,21599" path="wr,-1,43200,43199,15703,42378,21376,nfewr,-1,43200,43199,15703,42378,21376,l21600,21599nsxe" fillcolor="#0c9" strokeweight="1pt">
                            <v:stroke startarrowwidth="narrow" startarrowlength="short" endarrowwidth="narrow" endarrowlength="short" endcap="round"/>
                            <v:shadow color="#969696"/>
                            <v:path o:connectlocs="15703,42378;21376,0;21600,21599"/>
                            <v:textbox inset="0,0,0,0"/>
                          </v:shape>
                          <v:shape id="_x0000_s4470" type="#_x0000_t19" style="position:absolute;left:2017;top:1777;width:96;height:193;mso-wrap-style:none;v-text-anchor:middle" coordsize="21600,42378" adj="6936584,17655805,21600,21599" path="wr,-1,43200,43199,15703,42378,21376,nfewr,-1,43200,43199,15703,42378,21376,l21600,21599nsxe" fillcolor="#0c9" strokeweight="1pt">
                            <v:stroke startarrowwidth="narrow" startarrowlength="short" endarrowwidth="narrow" endarrowlength="short" endcap="round"/>
                            <v:shadow color="#969696"/>
                            <v:path o:connectlocs="15703,42378;21376,0;21600,21599"/>
                            <v:textbox inset="0,0,0,0"/>
                          </v:shape>
                        </v:group>
                      </v:group>
                      <v:group id="_x0000_s4471" style="position:absolute;left:4229;top:9303;width:161;height:194" coordorigin="4206,8898" coordsize="161,194">
                        <v:shape id="_x0000_s4472" type="#_x0000_t19" style="position:absolute;left:4206;top:8898;width:161;height:194;flip:y;mso-wrap-style:none;v-text-anchor:middle" coordsize="21824,42438" adj="17655805,4897935,224" path="wr-21376,,21824,43200,,1,5910,42438nfewr-21376,,21824,43200,,1,5910,42438l224,21600nsxe" fillcolor="#0c9" strokeweight="1pt">
                          <v:stroke startarrowwidth="narrow" startarrowlength="short" endarrowwidth="narrow" endarrowlength="short" endcap="round"/>
                          <v:shadow color="#969696"/>
                          <v:path o:connectlocs="0,1;5910,42438;224,21600"/>
                          <v:textbox inset="0,0,0,0"/>
                        </v:shape>
                        <v:line id="_x0000_s4473" style="position:absolute" from="4206,8904" to="4254,8904" strokeweight="1pt"/>
                      </v:group>
                    </v:group>
                  </v:group>
                  <v:line id="_x0000_s4474" style="position:absolute" from="6647,8735" to="6647,9125"/>
                  <v:line id="_x0000_s4475" style="position:absolute" from="5945,8747" to="5946,9138"/>
                  <v:line id="_x0000_s4476" style="position:absolute" from="5945,9065" to="6647,9065">
                    <v:stroke startarrow="classic" startarrowwidth="narrow" startarrowlength="long" endarrow="classic" endarrowwidth="narrow" endarrowlength="long"/>
                  </v:line>
                  <v:rect id="_x0000_s4477" style="position:absolute;left:6209;top:9041;width:300;height:315;mso-wrap-style:none" filled="f" fillcolor="#0c9" stroked="f">
                    <v:shadow color="#969696"/>
                    <v:textbox style="mso-next-textbox:#_x0000_s4477;mso-fit-shape-to-text:t" inset="0,0,0,0">
                      <w:txbxContent>
                        <w:p w:rsidR="004366CC" w:rsidRDefault="004366CC">
                          <w:pPr>
                            <w:pStyle w:val="10"/>
                            <w:rPr>
                              <w:color w:val="000000"/>
                              <w:sz w:val="28"/>
                              <w:vertAlign w:val="subscript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28"/>
                              <w:lang w:val="en-US"/>
                            </w:rPr>
                            <w:t>U</w:t>
                          </w:r>
                          <w:r>
                            <w:rPr>
                              <w:color w:val="000000"/>
                              <w:sz w:val="28"/>
                              <w:vertAlign w:val="subscript"/>
                              <w:lang w:val="en-US"/>
                            </w:rPr>
                            <w:t>g</w:t>
                          </w:r>
                        </w:p>
                      </w:txbxContent>
                    </v:textbox>
                  </v:rect>
                </v:group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478" type="#_x0000_t202" style="position:absolute;left:1674;top:9850;width:9316;height:602" filled="f" stroked="f">
              <v:textbox style="mso-next-textbox:#_x0000_s4478" inset=".5mm,.3mm,.5mm,.3mm">
                <w:txbxContent>
                  <w:p w:rsidR="004366CC" w:rsidRDefault="004366CC">
                    <w:pPr>
                      <w:jc w:val="center"/>
                    </w:pPr>
                    <w:r>
                      <w:rPr>
                        <w:sz w:val="28"/>
                      </w:rPr>
                      <w:t>Рис. 1 Принципиальная схема амплитудного диодного детектора.</w:t>
                    </w:r>
                  </w:p>
                </w:txbxContent>
              </v:textbox>
            </v:shape>
            <w10:wrap type="topAndBottom" anchory="page"/>
          </v:group>
        </w:pict>
      </w:r>
      <w:r w:rsidR="004366CC">
        <w:rPr>
          <w:sz w:val="28"/>
        </w:rPr>
        <w:t xml:space="preserve">Схема амплитудного диодного детектора изображена на рис. 1. На вход детектора поступает высокочастотный сигнал </w:t>
      </w:r>
      <w:r w:rsidR="004366CC">
        <w:rPr>
          <w:i/>
          <w:sz w:val="28"/>
        </w:rPr>
        <w:t>u</w:t>
      </w:r>
      <w:r w:rsidR="004366CC">
        <w:rPr>
          <w:i/>
          <w:sz w:val="28"/>
          <w:vertAlign w:val="subscript"/>
          <w:lang w:val="en-US"/>
        </w:rPr>
        <w:t>c</w:t>
      </w:r>
      <w:r w:rsidR="004366CC">
        <w:rPr>
          <w:sz w:val="28"/>
        </w:rPr>
        <w:t>(</w:t>
      </w:r>
      <w:r w:rsidR="004366CC">
        <w:rPr>
          <w:i/>
          <w:sz w:val="28"/>
        </w:rPr>
        <w:t>t</w:t>
      </w:r>
      <w:r w:rsidR="004366CC">
        <w:rPr>
          <w:sz w:val="28"/>
        </w:rPr>
        <w:t xml:space="preserve">). Детектор представляет собой последовательное соединение диода </w:t>
      </w:r>
      <w:r w:rsidR="004366CC">
        <w:rPr>
          <w:i/>
          <w:sz w:val="28"/>
        </w:rPr>
        <w:t>VD</w:t>
      </w:r>
      <w:r w:rsidR="004366CC">
        <w:rPr>
          <w:sz w:val="28"/>
        </w:rPr>
        <w:t xml:space="preserve"> и нагрузочной цепи (фильтра): конденсатора </w:t>
      </w:r>
      <w:r w:rsidR="004366CC">
        <w:rPr>
          <w:i/>
          <w:sz w:val="28"/>
        </w:rPr>
        <w:t>С</w:t>
      </w:r>
      <w:r w:rsidR="004366CC">
        <w:rPr>
          <w:i/>
          <w:position w:val="-2"/>
          <w:sz w:val="28"/>
          <w:vertAlign w:val="subscript"/>
        </w:rPr>
        <w:t>н</w:t>
      </w:r>
      <w:r w:rsidR="004366CC">
        <w:rPr>
          <w:sz w:val="28"/>
        </w:rPr>
        <w:t xml:space="preserve"> и резистора </w:t>
      </w:r>
      <w:r w:rsidR="004366CC">
        <w:rPr>
          <w:i/>
          <w:sz w:val="28"/>
        </w:rPr>
        <w:t>R</w:t>
      </w:r>
      <w:r w:rsidR="004366CC">
        <w:rPr>
          <w:i/>
          <w:position w:val="-2"/>
          <w:sz w:val="28"/>
          <w:vertAlign w:val="subscript"/>
        </w:rPr>
        <w:t>н</w:t>
      </w:r>
      <w:r w:rsidR="004366CC">
        <w:rPr>
          <w:sz w:val="28"/>
        </w:rPr>
        <w:t xml:space="preserve">, включенных параллельно. С нагрузочной цепи снимается выходное колебание </w:t>
      </w:r>
      <w:r w:rsidR="004366CC">
        <w:rPr>
          <w:i/>
          <w:sz w:val="28"/>
          <w:lang w:val="en-US"/>
        </w:rPr>
        <w:t>u</w:t>
      </w:r>
      <w:bookmarkStart w:id="4" w:name="_Hlt446239623"/>
      <w:r w:rsidR="004366CC">
        <w:rPr>
          <w:position w:val="-4"/>
          <w:sz w:val="28"/>
          <w:vertAlign w:val="subscript"/>
        </w:rPr>
        <w:t>вых</w:t>
      </w:r>
      <w:bookmarkEnd w:id="4"/>
      <w:r w:rsidR="004366CC">
        <w:rPr>
          <w:sz w:val="28"/>
        </w:rPr>
        <w:t>(</w:t>
      </w:r>
      <w:r w:rsidR="004366CC">
        <w:rPr>
          <w:i/>
          <w:sz w:val="28"/>
        </w:rPr>
        <w:t>t</w:t>
      </w:r>
      <w:r w:rsidR="004366CC">
        <w:rPr>
          <w:sz w:val="28"/>
        </w:rPr>
        <w:t xml:space="preserve">). 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Значение тока через диод </w:t>
      </w:r>
      <w:r>
        <w:rPr>
          <w:i/>
          <w:sz w:val="28"/>
        </w:rPr>
        <w:t>i</w:t>
      </w:r>
      <w:r>
        <w:rPr>
          <w:i/>
          <w:sz w:val="28"/>
          <w:vertAlign w:val="subscript"/>
        </w:rPr>
        <w:t>g</w:t>
      </w:r>
      <w:r>
        <w:rPr>
          <w:sz w:val="28"/>
        </w:rPr>
        <w:t xml:space="preserve"> для режима покоя (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>(</w:t>
      </w:r>
      <w:r>
        <w:rPr>
          <w:i/>
          <w:sz w:val="28"/>
          <w:lang w:val="en-US"/>
        </w:rPr>
        <w:t>t</w:t>
      </w:r>
      <w:r>
        <w:rPr>
          <w:sz w:val="28"/>
        </w:rPr>
        <w:t>)=0) может быть найдено из уравнений:</w:t>
      </w:r>
    </w:p>
    <w:p w:rsidR="004366CC" w:rsidRDefault="004366CC">
      <w:pPr>
        <w:pStyle w:val="10"/>
        <w:widowControl/>
        <w:tabs>
          <w:tab w:val="center" w:pos="-1843"/>
        </w:tabs>
        <w:spacing w:line="360" w:lineRule="auto"/>
        <w:ind w:firstLine="340"/>
        <w:rPr>
          <w:sz w:val="28"/>
        </w:rPr>
      </w:pPr>
    </w:p>
    <w:p w:rsidR="004366CC" w:rsidRDefault="004366CC">
      <w:pPr>
        <w:pStyle w:val="10"/>
        <w:widowControl/>
        <w:tabs>
          <w:tab w:val="center" w:pos="-1843"/>
        </w:tabs>
        <w:spacing w:line="360" w:lineRule="auto"/>
        <w:ind w:firstLine="340"/>
        <w:jc w:val="right"/>
        <w:rPr>
          <w:sz w:val="28"/>
        </w:rPr>
      </w:pPr>
      <w:r>
        <w:rPr>
          <w:position w:val="-46"/>
          <w:sz w:val="28"/>
        </w:rPr>
        <w:object w:dxaOrig="1320" w:dyaOrig="1040">
          <v:shape id="_x0000_i1033" type="#_x0000_t75" style="width:84.75pt;height:67.5pt" o:ole="" fillcolor="window">
            <v:imagedata r:id="rId25" o:title=""/>
          </v:shape>
          <o:OLEObject Type="Embed" ProgID="Equation.3" ShapeID="_x0000_i1033" DrawAspect="Content" ObjectID="_1468501147" r:id="rId26"/>
        </w:obje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(5)</w:t>
      </w:r>
    </w:p>
    <w:p w:rsidR="004366CC" w:rsidRDefault="004366CC">
      <w:pPr>
        <w:pStyle w:val="10"/>
        <w:widowControl/>
        <w:tabs>
          <w:tab w:val="center" w:pos="4820"/>
          <w:tab w:val="right" w:pos="9639"/>
        </w:tabs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g</w:t>
      </w:r>
      <w:r>
        <w:rPr>
          <w:sz w:val="28"/>
        </w:rPr>
        <w:t xml:space="preserve"> – напряжение на диоде </w:t>
      </w:r>
      <w:r>
        <w:rPr>
          <w:i/>
          <w:sz w:val="28"/>
          <w:lang w:val="en-US"/>
        </w:rPr>
        <w:t>VD</w:t>
      </w:r>
      <w:r>
        <w:rPr>
          <w:sz w:val="28"/>
        </w:rPr>
        <w:t xml:space="preserve"> (рис. 1).</w:t>
      </w:r>
    </w:p>
    <w:p w:rsidR="004366CC" w:rsidRDefault="003556B4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noProof/>
          <w:snapToGrid/>
        </w:rPr>
        <w:pict>
          <v:group id="_x0000_s6144" style="position:absolute;left:0;text-align:left;margin-left:2.55pt;margin-top:225.8pt;width:470.9pt;height:331.55pt;z-index:251658752" coordorigin="1359,9277" coordsize="9418,6631">
            <v:group id="_x0000_s6143" style="position:absolute;left:1455;top:9277;width:9322;height:6197" coordorigin="1455,9277" coordsize="9322,6197">
              <v:rect id="_x0000_s4483" style="position:absolute;left:6407;top:9277;width:135;height:315;mso-wrap-style:none" o:regroupid="63" filled="f" stroked="f">
                <v:textbox style="mso-next-textbox:#_x0000_s4483;mso-rotate-with-shape:t;mso-fit-shape-to-text:t" inset="0,0,0,0">
                  <w:txbxContent>
                    <w:p w:rsidR="004366CC" w:rsidRDefault="004366CC">
                      <w:pPr>
                        <w:spacing w:line="240" w:lineRule="auto"/>
                        <w:rPr>
                          <w:snapToGrid w:val="0"/>
                          <w:color w:val="000000"/>
                          <w:sz w:val="28"/>
                          <w:lang w:val="en-US"/>
                        </w:rPr>
                      </w:pPr>
                      <w:r>
                        <w:rPr>
                          <w:i/>
                          <w:snapToGrid w:val="0"/>
                          <w:color w:val="000000"/>
                          <w:sz w:val="28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  <v:rect id="_x0000_s4491" style="position:absolute;left:4913;top:10879;width:360;height:480;mso-wrap-style:none" o:regroupid="66" filled="f" stroked="f">
                <v:textbox style="mso-next-textbox:#_x0000_s4491;mso-rotate-with-shape:t;mso-fit-shape-to-text:t" inset="0,0,0,0">
                  <w:txbxContent>
                    <w:p w:rsidR="004366CC" w:rsidRDefault="004366CC">
                      <w:pPr>
                        <w:rPr>
                          <w:snapToGrid w:val="0"/>
                          <w:color w:val="000000"/>
                          <w:sz w:val="28"/>
                          <w:lang w:val="en-US"/>
                        </w:rPr>
                      </w:pPr>
                      <w:r>
                        <w:rPr>
                          <w:i/>
                          <w:snapToGrid w:val="0"/>
                          <w:color w:val="00000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napToGrid w:val="0"/>
                          <w:color w:val="000000"/>
                          <w:sz w:val="28"/>
                          <w:lang w:val="en-US"/>
                        </w:rPr>
                        <w:t>U</w:t>
                      </w:r>
                      <w:r>
                        <w:rPr>
                          <w:snapToGrid w:val="0"/>
                          <w:color w:val="000000"/>
                          <w:sz w:val="28"/>
                          <w:vertAlign w:val="subscript"/>
                          <w:lang w:val="en-US"/>
                        </w:rPr>
                        <w:t>g</w:t>
                      </w:r>
                    </w:p>
                  </w:txbxContent>
                </v:textbox>
              </v:rect>
              <v:rect id="_x0000_s4493" style="position:absolute;left:2481;top:10514;width:495;height:480;mso-wrap-style:none" o:regroupid="67" filled="f" stroked="f">
                <v:textbox style="mso-next-textbox:#_x0000_s4493;mso-rotate-with-shape:t;mso-fit-shape-to-text:t" inset="0,0,0,0">
                  <w:txbxContent>
                    <w:p w:rsidR="004366CC" w:rsidRDefault="004366CC">
                      <w:pPr>
                        <w:rPr>
                          <w:snapToGrid w:val="0"/>
                          <w:color w:val="000000"/>
                          <w:sz w:val="48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napToGrid w:val="0"/>
                          <w:color w:val="000000"/>
                          <w:sz w:val="28"/>
                          <w:lang w:val="en-US"/>
                        </w:rPr>
                        <w:t>U</w:t>
                      </w:r>
                      <w:r>
                        <w:rPr>
                          <w:i/>
                          <w:snapToGrid w:val="0"/>
                          <w:color w:val="000000"/>
                          <w:sz w:val="28"/>
                          <w:vertAlign w:val="subscript"/>
                          <w:lang w:val="en-US"/>
                        </w:rPr>
                        <w:t>==</w:t>
                      </w:r>
                    </w:p>
                  </w:txbxContent>
                </v:textbox>
              </v:rect>
              <v:rect id="_x0000_s4496" style="position:absolute;left:10549;top:10873;width:135;height:480;mso-wrap-style:none" o:regroupid="68" filled="f" stroked="f">
                <v:textbox style="mso-next-textbox:#_x0000_s4496;mso-rotate-with-shape:t;mso-fit-shape-to-text:t" inset="0,0,0,0">
                  <w:txbxContent>
                    <w:p w:rsidR="004366CC" w:rsidRDefault="004366CC">
                      <w:pPr>
                        <w:rPr>
                          <w:snapToGrid w:val="0"/>
                          <w:color w:val="000000"/>
                          <w:sz w:val="48"/>
                          <w:lang w:val="en-US"/>
                        </w:rPr>
                      </w:pPr>
                      <w:r>
                        <w:rPr>
                          <w:i/>
                          <w:snapToGrid w:val="0"/>
                          <w:color w:val="000000"/>
                          <w:sz w:val="28"/>
                          <w:lang w:val="en-US"/>
                        </w:rPr>
                        <w:t>t</w:t>
                      </w:r>
                    </w:p>
                  </w:txbxContent>
                </v:textbox>
              </v:rect>
              <v:group id="_x0000_s5413" style="position:absolute;left:6117;top:10473;width:351;height:578" coordorigin="6138,9908" coordsize="351,578" o:regroupid="68">
                <v:shape id="_x0000_s4499" type="#_x0000_t202" style="position:absolute;left:6138;top:10006;width:274;height:480" o:regroupid="69" filled="f" fillcolor="#0c9" stroked="f">
                  <v:textbox style="mso-next-textbox:#_x0000_s4499;mso-fit-shape-to-text:t" inset="0,0,0,0">
                    <w:txbxContent>
                      <w:p w:rsidR="004366CC" w:rsidRDefault="004366CC">
                        <w:pPr>
                          <w:rPr>
                            <w:snapToGrid w:val="0"/>
                            <w:color w:val="000000"/>
                            <w:sz w:val="28"/>
                            <w:lang w:val="en-US"/>
                          </w:rPr>
                        </w:pPr>
                        <w:r>
                          <w:rPr>
                            <w:i/>
                            <w:snapToGrid w:val="0"/>
                            <w:color w:val="000000"/>
                            <w:sz w:val="28"/>
                            <w:lang w:val="en-US"/>
                          </w:rPr>
                          <w:t>I</w:t>
                        </w:r>
                        <w:r>
                          <w:rPr>
                            <w:i/>
                            <w:snapToGrid w:val="0"/>
                            <w:color w:val="000000"/>
                            <w:vertAlign w:val="subscript"/>
                            <w:lang w:val="en-US"/>
                          </w:rPr>
                          <w:t>=</w:t>
                        </w:r>
                      </w:p>
                    </w:txbxContent>
                  </v:textbox>
                </v:shape>
                <v:shape id="_x0000_s4500" type="#_x0000_t202" style="position:absolute;left:6266;top:9908;width:223;height:345" o:regroupid="69" filled="f" fillcolor="#0c9" stroked="f">
                  <v:textbox style="mso-next-textbox:#_x0000_s4500;mso-fit-shape-to-text:t" inset="0,0,0,0">
                    <w:txbxContent>
                      <w:p w:rsidR="004366CC" w:rsidRDefault="004366CC">
                        <w:pPr>
                          <w:rPr>
                            <w:snapToGrid w:val="0"/>
                            <w:color w:val="000000"/>
                            <w:sz w:val="18"/>
                            <w:lang w:val="en-US"/>
                          </w:rPr>
                        </w:pPr>
                        <w:r>
                          <w:rPr>
                            <w:snapToGrid w:val="0"/>
                            <w:color w:val="000000"/>
                            <w:sz w:val="18"/>
                            <w:lang w:val="en-US"/>
                          </w:rPr>
                          <w:t>(1)</w:t>
                        </w:r>
                      </w:p>
                    </w:txbxContent>
                  </v:textbox>
                </v:shape>
              </v:group>
              <v:group id="_x0000_s5414" style="position:absolute;left:5597;top:10302;width:390;height:566" coordorigin="5618,9737" coordsize="390,566" o:regroupid="68">
                <v:shape id="_x0000_s4502" type="#_x0000_t202" style="position:absolute;left:5618;top:9823;width:274;height:480" o:regroupid="68" filled="f" fillcolor="#0c9" stroked="f">
                  <v:textbox style="mso-next-textbox:#_x0000_s4502;mso-fit-shape-to-text:t" inset="0,0,0,0">
                    <w:txbxContent>
                      <w:p w:rsidR="004366CC" w:rsidRDefault="004366CC">
                        <w:pPr>
                          <w:rPr>
                            <w:snapToGrid w:val="0"/>
                            <w:color w:val="000000"/>
                            <w:sz w:val="28"/>
                            <w:lang w:val="en-US"/>
                          </w:rPr>
                        </w:pPr>
                        <w:r>
                          <w:rPr>
                            <w:i/>
                            <w:snapToGrid w:val="0"/>
                            <w:color w:val="000000"/>
                            <w:sz w:val="28"/>
                            <w:lang w:val="en-US"/>
                          </w:rPr>
                          <w:t>I</w:t>
                        </w:r>
                        <w:r>
                          <w:rPr>
                            <w:i/>
                            <w:snapToGrid w:val="0"/>
                            <w:color w:val="000000"/>
                            <w:vertAlign w:val="subscript"/>
                            <w:lang w:val="en-US"/>
                          </w:rPr>
                          <w:t>=</w:t>
                        </w:r>
                      </w:p>
                    </w:txbxContent>
                  </v:textbox>
                </v:shape>
                <v:shape id="_x0000_s4503" type="#_x0000_t202" style="position:absolute;left:5756;top:9737;width:252;height:345" o:regroupid="68" filled="f" fillcolor="#0c9" stroked="f">
                  <v:textbox style="mso-next-textbox:#_x0000_s4503;mso-fit-shape-to-text:t" inset="0,0,0,0">
                    <w:txbxContent>
                      <w:p w:rsidR="004366CC" w:rsidRDefault="004366CC">
                        <w:pPr>
                          <w:rPr>
                            <w:snapToGrid w:val="0"/>
                            <w:color w:val="000000"/>
                            <w:sz w:val="18"/>
                            <w:lang w:val="en-US"/>
                          </w:rPr>
                        </w:pPr>
                        <w:r>
                          <w:rPr>
                            <w:snapToGrid w:val="0"/>
                            <w:color w:val="000000"/>
                            <w:sz w:val="18"/>
                            <w:lang w:val="en-US"/>
                          </w:rPr>
                          <w:t>(2)</w:t>
                        </w:r>
                      </w:p>
                    </w:txbxContent>
                  </v:textbox>
                </v:shape>
              </v:group>
              <v:rect id="_x0000_s4504" style="position:absolute;left:4877;top:9392;width:930;height:480;mso-wrap-style:none" o:regroupid="68" filled="f" stroked="f">
                <v:textbox style="mso-next-textbox:#_x0000_s4504;mso-rotate-with-shape:t;mso-fit-shape-to-text:t" inset="0,0,0,0">
                  <w:txbxContent>
                    <w:p w:rsidR="004366CC" w:rsidRDefault="004366CC">
                      <w:pPr>
                        <w:rPr>
                          <w:snapToGrid w:val="0"/>
                          <w:color w:val="000000"/>
                          <w:sz w:val="48"/>
                          <w:lang w:val="en-US"/>
                        </w:rPr>
                      </w:pPr>
                      <w:r>
                        <w:rPr>
                          <w:i/>
                          <w:snapToGrid w:val="0"/>
                          <w:color w:val="000000"/>
                          <w:sz w:val="28"/>
                          <w:lang w:val="en-US"/>
                        </w:rPr>
                        <w:t>i</w:t>
                      </w:r>
                      <w:r>
                        <w:rPr>
                          <w:i/>
                          <w:snapToGrid w:val="0"/>
                          <w:color w:val="000000"/>
                          <w:sz w:val="28"/>
                          <w:vertAlign w:val="subscript"/>
                          <w:lang w:val="en-US"/>
                        </w:rPr>
                        <w:t>g</w:t>
                      </w:r>
                      <w:r>
                        <w:rPr>
                          <w:snapToGrid w:val="0"/>
                          <w:color w:val="000000"/>
                          <w:sz w:val="28"/>
                          <w:lang w:val="en-US"/>
                        </w:rPr>
                        <w:t>=</w:t>
                      </w:r>
                      <w:r>
                        <w:rPr>
                          <w:i/>
                          <w:snapToGrid w:val="0"/>
                          <w:color w:val="000000"/>
                          <w:sz w:val="28"/>
                          <w:lang w:val="en-US"/>
                        </w:rPr>
                        <w:t>f</w:t>
                      </w:r>
                      <w:r>
                        <w:rPr>
                          <w:i/>
                          <w:snapToGrid w:val="0"/>
                          <w:color w:val="000000"/>
                          <w:sz w:val="16"/>
                          <w:lang w:val="en-US"/>
                        </w:rPr>
                        <w:t xml:space="preserve"> </w:t>
                      </w:r>
                      <w:r>
                        <w:rPr>
                          <w:snapToGrid w:val="0"/>
                          <w:color w:val="000000"/>
                          <w:sz w:val="28"/>
                          <w:lang w:val="en-US"/>
                        </w:rPr>
                        <w:t>(</w:t>
                      </w:r>
                      <w:r>
                        <w:rPr>
                          <w:i/>
                          <w:snapToGrid w:val="0"/>
                          <w:color w:val="000000"/>
                          <w:sz w:val="28"/>
                          <w:lang w:val="en-US"/>
                        </w:rPr>
                        <w:t>U</w:t>
                      </w:r>
                      <w:r>
                        <w:rPr>
                          <w:snapToGrid w:val="0"/>
                          <w:color w:val="000000"/>
                          <w:sz w:val="28"/>
                          <w:vertAlign w:val="subscript"/>
                          <w:lang w:val="en-US"/>
                        </w:rPr>
                        <w:t>g</w:t>
                      </w:r>
                      <w:r>
                        <w:rPr>
                          <w:snapToGrid w:val="0"/>
                          <w:color w:val="000000"/>
                          <w:sz w:val="28"/>
                          <w:lang w:val="en-US"/>
                        </w:rPr>
                        <w:t>)</w:t>
                      </w:r>
                    </w:p>
                  </w:txbxContent>
                </v:textbox>
              </v:rect>
              <v:group id="_x0000_s5417" style="position:absolute;left:4753;top:12354;width:520;height:607" coordorigin="4774,11789" coordsize="520,607" o:regroupid="68">
                <v:rect id="_x0000_s4528" style="position:absolute;left:4774;top:11916;width:270;height:480;mso-wrap-style:none" o:regroupid="65" filled="f" stroked="f">
                  <v:textbox style="mso-next-textbox:#_x0000_s4528;mso-rotate-with-shape:t;mso-fit-shape-to-text:t" inset="0,0,0,0">
                    <w:txbxContent>
                      <w:p w:rsidR="004366CC" w:rsidRDefault="004366CC">
                        <w:pPr>
                          <w:rPr>
                            <w:snapToGrid w:val="0"/>
                            <w:color w:val="000000"/>
                            <w:sz w:val="48"/>
                            <w:lang w:val="en-US"/>
                          </w:rPr>
                        </w:pPr>
                        <w:r>
                          <w:rPr>
                            <w:i/>
                            <w:snapToGrid w:val="0"/>
                            <w:color w:val="000000"/>
                            <w:sz w:val="28"/>
                            <w:lang w:val="en-US"/>
                          </w:rPr>
                          <w:t>U</w:t>
                        </w:r>
                      </w:p>
                    </w:txbxContent>
                  </v:textbox>
                </v:rect>
                <v:rect id="_x0000_s4529" style="position:absolute;left:5000;top:12043;width:120;height:345;mso-wrap-style:none" o:regroupid="65" filled="f" stroked="f">
                  <v:textbox style="mso-next-textbox:#_x0000_s4529;mso-rotate-with-shape:t;mso-fit-shape-to-text:t" inset="0,0,0,0">
                    <w:txbxContent>
                      <w:p w:rsidR="004366CC" w:rsidRDefault="004366CC">
                        <w:pPr>
                          <w:rPr>
                            <w:i/>
                            <w:snapToGrid w:val="0"/>
                            <w:color w:val="000000"/>
                            <w:sz w:val="48"/>
                            <w:lang w:val="en-US"/>
                          </w:rPr>
                        </w:pPr>
                        <w:r>
                          <w:rPr>
                            <w:i/>
                            <w:snapToGrid w:val="0"/>
                            <w:color w:val="000000"/>
                            <w:sz w:val="1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_x0000_s4530" style="position:absolute;left:5084;top:11789;width:210;height:345;mso-wrap-style:none" o:regroupid="65" filled="f" stroked="f">
                  <v:textbox style="mso-next-textbox:#_x0000_s4530;mso-rotate-with-shape:t;mso-fit-shape-to-text:t" inset="0,0,0,0">
                    <w:txbxContent>
                      <w:p w:rsidR="004366CC" w:rsidRDefault="004366CC">
                        <w:pPr>
                          <w:rPr>
                            <w:snapToGrid w:val="0"/>
                            <w:color w:val="000000"/>
                            <w:sz w:val="48"/>
                            <w:lang w:val="en-US"/>
                          </w:rPr>
                        </w:pPr>
                        <w:r>
                          <w:rPr>
                            <w:snapToGrid w:val="0"/>
                            <w:color w:val="000000"/>
                            <w:sz w:val="18"/>
                            <w:lang w:val="en-US"/>
                          </w:rPr>
                          <w:t>(1)</w:t>
                        </w:r>
                      </w:p>
                    </w:txbxContent>
                  </v:textbox>
                </v:rect>
              </v:group>
              <v:rect id="_x0000_s4588" style="position:absolute;left:3510;top:12933;width:135;height:480;mso-wrap-style:none" o:regroupid="68" filled="f" stroked="f">
                <v:textbox style="mso-next-textbox:#_x0000_s4588;mso-rotate-with-shape:t;mso-fit-shape-to-text:t" inset="0,0,0,0">
                  <w:txbxContent>
                    <w:p w:rsidR="004366CC" w:rsidRDefault="004366CC">
                      <w:pPr>
                        <w:rPr>
                          <w:snapToGrid w:val="0"/>
                          <w:color w:val="000000"/>
                          <w:sz w:val="48"/>
                          <w:lang w:val="en-US"/>
                        </w:rPr>
                      </w:pPr>
                      <w:r>
                        <w:rPr>
                          <w:i/>
                          <w:snapToGrid w:val="0"/>
                          <w:color w:val="000000"/>
                          <w:sz w:val="28"/>
                          <w:lang w:val="en-US"/>
                        </w:rPr>
                        <w:t>t</w:t>
                      </w:r>
                    </w:p>
                  </w:txbxContent>
                </v:textbox>
              </v:rect>
              <v:rect id="_x0000_s4618" style="position:absolute;left:3275;top:14994;width:135;height:480;mso-wrap-style:none" o:regroupid="68" filled="f" stroked="f">
                <v:textbox style="mso-next-textbox:#_x0000_s4618;mso-rotate-with-shape:t;mso-fit-shape-to-text:t" inset="0,0,0,0">
                  <w:txbxContent>
                    <w:p w:rsidR="004366CC" w:rsidRDefault="004366CC">
                      <w:pPr>
                        <w:rPr>
                          <w:snapToGrid w:val="0"/>
                          <w:color w:val="000000"/>
                          <w:sz w:val="48"/>
                          <w:lang w:val="en-US"/>
                        </w:rPr>
                      </w:pPr>
                      <w:r>
                        <w:rPr>
                          <w:i/>
                          <w:snapToGrid w:val="0"/>
                          <w:color w:val="000000"/>
                          <w:sz w:val="28"/>
                          <w:lang w:val="en-US"/>
                        </w:rPr>
                        <w:t>t</w:t>
                      </w:r>
                    </w:p>
                  </w:txbxContent>
                </v:textbox>
              </v:rect>
              <v:group id="_x0000_s5412" style="position:absolute;left:4980;top:14292;width:497;height:662" coordorigin="5001,13727" coordsize="497,662" o:regroupid="68">
                <v:rect id="_x0000_s4620" style="position:absolute;left:5001;top:13827;width:270;height:480;mso-wrap-style:none" o:regroupid="70" filled="f" stroked="f">
                  <v:textbox style="mso-next-textbox:#_x0000_s4620;mso-rotate-with-shape:t;mso-fit-shape-to-text:t" inset="0,0,0,0">
                    <w:txbxContent>
                      <w:p w:rsidR="004366CC" w:rsidRDefault="004366CC">
                        <w:pPr>
                          <w:rPr>
                            <w:snapToGrid w:val="0"/>
                            <w:color w:val="000000"/>
                            <w:sz w:val="48"/>
                            <w:lang w:val="en-US"/>
                          </w:rPr>
                        </w:pPr>
                        <w:r>
                          <w:rPr>
                            <w:i/>
                            <w:snapToGrid w:val="0"/>
                            <w:color w:val="000000"/>
                            <w:sz w:val="28"/>
                            <w:lang w:val="en-US"/>
                          </w:rPr>
                          <w:t>U</w:t>
                        </w:r>
                      </w:p>
                    </w:txbxContent>
                  </v:textbox>
                </v:rect>
                <v:rect id="_x0000_s4621" style="position:absolute;left:5204;top:13969;width:120;height:420;mso-wrap-style:none" o:regroupid="70" filled="f" stroked="f">
                  <v:textbox style="mso-next-textbox:#_x0000_s4621;mso-rotate-with-shape:t;mso-fit-shape-to-text:t" inset="0,0,0,0">
                    <w:txbxContent>
                      <w:p w:rsidR="004366CC" w:rsidRDefault="004366CC">
                        <w:pPr>
                          <w:spacing w:line="240" w:lineRule="auto"/>
                          <w:rPr>
                            <w:i/>
                            <w:snapToGrid w:val="0"/>
                            <w:color w:val="000000"/>
                            <w:position w:val="24"/>
                            <w:sz w:val="18"/>
                            <w:lang w:val="en-US"/>
                          </w:rPr>
                        </w:pPr>
                        <w:r>
                          <w:rPr>
                            <w:i/>
                            <w:snapToGrid w:val="0"/>
                            <w:color w:val="000000"/>
                            <w:position w:val="24"/>
                            <w:sz w:val="1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_x0000_s4622" style="position:absolute;left:5288;top:13727;width:210;height:345;mso-wrap-style:none" o:regroupid="70" filled="f" stroked="f">
                  <v:textbox style="mso-next-textbox:#_x0000_s4622;mso-rotate-with-shape:t;mso-fit-shape-to-text:t" inset="0,0,0,0">
                    <w:txbxContent>
                      <w:p w:rsidR="004366CC" w:rsidRDefault="004366CC">
                        <w:pPr>
                          <w:rPr>
                            <w:snapToGrid w:val="0"/>
                            <w:color w:val="000000"/>
                            <w:sz w:val="48"/>
                            <w:lang w:val="en-US"/>
                          </w:rPr>
                        </w:pPr>
                        <w:r>
                          <w:rPr>
                            <w:snapToGrid w:val="0"/>
                            <w:color w:val="000000"/>
                            <w:sz w:val="18"/>
                            <w:lang w:val="en-US"/>
                          </w:rPr>
                          <w:t>(2)</w:t>
                        </w:r>
                      </w:p>
                    </w:txbxContent>
                  </v:textbox>
                </v:rect>
              </v:group>
              <v:rect id="_x0000_s4672" style="position:absolute;left:3251;top:9301;width:285;height:480;mso-wrap-style:none" o:regroupid="70" filled="f" stroked="f">
                <v:textbox style="mso-next-textbox:#_x0000_s4672;mso-rotate-with-shape:t;mso-fit-shape-to-text:t" inset="0,0,0,0">
                  <w:txbxContent>
                    <w:p w:rsidR="004366CC" w:rsidRDefault="004366CC">
                      <w:pPr>
                        <w:rPr>
                          <w:snapToGrid w:val="0"/>
                          <w:color w:val="000000"/>
                          <w:sz w:val="48"/>
                          <w:lang w:val="en-US"/>
                        </w:rPr>
                      </w:pPr>
                      <w:r>
                        <w:rPr>
                          <w:i/>
                          <w:snapToGrid w:val="0"/>
                          <w:color w:val="000000"/>
                          <w:sz w:val="28"/>
                          <w:lang w:val="en-US"/>
                        </w:rPr>
                        <w:t xml:space="preserve"> i</w:t>
                      </w:r>
                      <w:r>
                        <w:rPr>
                          <w:i/>
                          <w:snapToGrid w:val="0"/>
                          <w:color w:val="000000"/>
                          <w:sz w:val="28"/>
                          <w:vertAlign w:val="subscript"/>
                          <w:lang w:val="en-US"/>
                        </w:rPr>
                        <w:t>g</w:t>
                      </w:r>
                    </w:p>
                  </w:txbxContent>
                </v:textbox>
              </v:rect>
              <v:rect id="_x0000_s4706" style="position:absolute;left:2555;top:9853;width:375;height:480;mso-wrap-style:none" o:regroupid="70" filled="f" stroked="f">
                <v:textbox style="mso-next-textbox:#_x0000_s4706;mso-rotate-with-shape:t;mso-fit-shape-to-text:t" inset="0,0,0,0">
                  <w:txbxContent>
                    <w:p w:rsidR="004366CC" w:rsidRDefault="004366CC">
                      <w:pPr>
                        <w:rPr>
                          <w:snapToGrid w:val="0"/>
                          <w:color w:val="000000"/>
                          <w:sz w:val="48"/>
                          <w:vertAlign w:val="subscript"/>
                          <w:lang w:val="en-US"/>
                        </w:rPr>
                      </w:pPr>
                      <w:r>
                        <w:rPr>
                          <w:i/>
                          <w:snapToGrid w:val="0"/>
                          <w:color w:val="000000"/>
                          <w:sz w:val="28"/>
                          <w:lang w:val="en-US"/>
                        </w:rPr>
                        <w:t>U</w:t>
                      </w:r>
                      <w:r>
                        <w:rPr>
                          <w:i/>
                          <w:snapToGrid w:val="0"/>
                          <w:color w:val="000000"/>
                          <w:sz w:val="28"/>
                          <w:vertAlign w:val="subscript"/>
                          <w:lang w:val="en-US"/>
                        </w:rPr>
                        <w:t>=</w:t>
                      </w:r>
                    </w:p>
                  </w:txbxContent>
                </v:textbox>
              </v:rect>
              <v:group id="_x0000_s6142" style="position:absolute;left:1455;top:9295;width:9322;height:6001" coordorigin="1455,9295" coordsize="9322,6001">
                <v:line id="_x0000_s4490" style="position:absolute;flip:x;mso-wrap-style:none;v-text-anchor:middle" from="2480,11375" to="10777,11375" o:regroupid="66">
                  <v:stroke dashstyle="dash"/>
                </v:line>
                <v:group id="_x0000_s6141" style="position:absolute;left:1455;top:9295;width:9322;height:6001" coordorigin="1455,9295" coordsize="9322,6001">
                  <v:line id="_x0000_s4703" style="position:absolute" from="3395,12787" to="4307,12793" o:regroupid="70">
                    <v:stroke startarrow="classic" startarrowwidth="narrow" startarrowlength="long" endarrow="classic" endarrowwidth="narrow" endarrowlength="long"/>
                  </v:line>
                  <v:line id="_x0000_s4711" style="position:absolute" from="4313,12793" to="5003,12793" o:regroupid="70"/>
                  <v:group id="_x0000_s6140" style="position:absolute;left:1455;top:9295;width:9322;height:6001" coordorigin="1455,9295" coordsize="9322,6001">
                    <v:line id="_x0000_s4589" style="position:absolute;mso-wrap-style:none;v-text-anchor:middle" from="3161,13185" to="3161,15296" o:regroupid="68" strokeweight="1pt">
                      <v:stroke endarrow="classic" endarrowwidth="narrow" endarrowlength="long"/>
                    </v:line>
                    <v:group id="_x0000_s4590" style="position:absolute;left:1684;top:13688;width:2955;height:1105" coordorigin="1438,1676" coordsize="781,552" o:regroupid="68">
                      <v:shape id="_x0000_s4591" style="position:absolute;left:2157;top:2016;width:60;height:31" coordsize="121,64" path="m,46l4,64,88,42r6,-3l94,39,107,19r-7,-5l102,23r19,-5l117,,98,6,94,8r-2,l79,27r7,6l84,25,,46xe" fillcolor="black">
                        <v:path arrowok="t"/>
                      </v:shape>
                      <v:group id="_x0000_s4592" style="position:absolute;left:1438;top:1676;width:781;height:552" coordorigin="1438,1676" coordsize="781,552">
                        <v:shape id="_x0000_s4593" style="position:absolute;left:1829;top:1676;width:192;height:32" coordsize="384,65" path="m2,l,19,190,40,296,52r86,13l384,46,298,32,192,21,2,xe" fillcolor="black">
                          <v:path arrowok="t"/>
                        </v:shape>
                        <v:shape id="_x0000_s4594" style="position:absolute;left:2020;top:1699;width:139;height:33" coordsize="279,65" path="m2,l,19,158,38r,-9l156,38r65,14l275,65r4,-17l225,34,160,21r,-2l2,xe" fillcolor="black">
                          <v:path arrowok="t"/>
                        </v:shape>
                        <v:shape id="_x0000_s4595" style="position:absolute;left:2157;top:1723;width:62;height:31" coordsize="125,61" path="m4,l,17,84,38r2,-9l81,36,94,48r,l113,61,125,46,106,32r-6,8l106,34,92,23,88,21,4,xe" fillcolor="black">
                          <v:path arrowok="t"/>
                        </v:shape>
                        <v:shape id="_x0000_s4596" style="position:absolute;left:1829;top:1788;width:192;height:33" coordsize="384,66" path="m,46l2,66,192,44,298,33r,l384,18,382,,296,16r,7l296,14,190,25,,46xe" fillcolor="black">
                          <v:path arrowok="t"/>
                        </v:shape>
                        <v:shape id="_x0000_s4597" style="position:absolute;left:2020;top:1766;width:139;height:31" coordsize="279,62" path="m,42l2,62,154,42r,l225,29r,l279,17,275,,221,12r2,7l223,12,152,25r,8l152,23,,42xe" fillcolor="black">
                          <v:path arrowok="t"/>
                        </v:shape>
                        <v:shape id="_x0000_s4598" style="position:absolute;left:2157;top:1746;width:61;height:32" coordsize="123,63" path="m,46l6,63,90,36r2,-2l106,23r-6,-8l104,25r19,-8l117,,98,8,94,9,81,21r5,6l84,19,,46xe" fillcolor="black">
                          <v:path arrowok="t"/>
                        </v:shape>
                        <v:shape id="_x0000_s4599" style="position:absolute;left:1639;top:1811;width:191;height:32" coordsize="382,64" path="m382,20l380,,190,25,85,39r,9l85,39,,45,,64,85,58r1,l192,45,382,20xe" fillcolor="black">
                          <v:path arrowok="t"/>
                        </v:shape>
                        <v:shape id="_x0000_s4600" style="position:absolute;left:1500;top:1834;width:139;height:33" coordsize="278,66" path="m278,18l276,,119,27r-2,l49,41r2,7l51,39,,47,1,66,53,58r,l121,45,119,35r2,10l278,18xe" fillcolor="black">
                          <v:path arrowok="t"/>
                        </v:shape>
                        <v:shape id="_x0000_s4601" style="position:absolute;left:1439;top:1858;width:62;height:30" coordsize="124,60" path="m124,18l121,,36,20r-4,2l17,35r6,6l19,33,,45,9,60,28,48r,l44,35,38,27r2,10l124,18xe" fillcolor="black">
                          <v:path arrowok="t"/>
                        </v:shape>
                        <v:shape id="_x0000_s4602" style="position:absolute;left:1639;top:1925;width:191;height:33" coordsize="382,65" path="m380,65r2,-19l192,21,94,7,2,,,19r92,8l190,40,380,65xe" fillcolor="black">
                          <v:path arrowok="t"/>
                        </v:shape>
                        <v:shape id="_x0000_s4603" style="position:absolute;left:1503;top:1902;width:139;height:33" coordsize="279,65" path="m277,65r2,-17l121,21,56,9r,-2l2,,,19r54,8l54,17r,10l119,38,277,65xe" fillcolor="black">
                          <v:path arrowok="t"/>
                        </v:shape>
                        <v:shape id="_x0000_s4604" style="position:absolute;left:1440;top:1880;width:64;height:32" coordsize="128,63" path="m124,63r4,-17l44,21r-2,7l48,21,26,7r-1,l5,,,17r19,8l21,15r-4,8l38,36r2,2l124,63xe" fillcolor="black">
                          <v:path arrowok="t"/>
                        </v:shape>
                        <v:shape id="_x0000_s4605" style="position:absolute;left:1829;top:1946;width:192;height:35" coordsize="384,71" path="m2,l,19,190,44,296,58r86,13l384,52,298,38,192,25,2,xe" fillcolor="black">
                          <v:path arrowok="t"/>
                        </v:shape>
                        <v:shape id="_x0000_s4606" style="position:absolute;left:2020;top:1971;width:139;height:30" coordsize="279,59" path="m2,l,19,158,40r,-9l158,40r65,12l223,52r54,7l279,40,225,33r-2,9l225,34,160,23r,-2l2,xe" fillcolor="black">
                          <v:path arrowok="t"/>
                        </v:shape>
                        <v:shape id="_x0000_s4607" style="position:absolute;left:2157;top:1993;width:61;height:31" coordsize="123,64" path="m4,l,17,84,42r2,-9l81,40,94,54r,-2l98,56r19,8l123,46,104,39r-4,7l107,40,94,27r,l88,25,4,xe" fillcolor="black">
                          <v:path arrowok="t"/>
                        </v:shape>
                        <v:shape id="_x0000_s4608" style="position:absolute;left:1829;top:2061;width:191;height:32" coordsize="382,66" path="m,47l2,66,192,39,298,25r-2,-9l296,25r86,-5l382,,296,6r,l190,20,,47xe" fillcolor="black">
                          <v:path arrowok="t"/>
                        </v:shape>
                        <v:shape id="_x0000_s4609" style="position:absolute;left:2020;top:2038;width:139;height:32" coordsize="279,66" path="m,48l2,66,154,39,225,25r-2,-9l225,25r54,-5l277,,223,6r,2l152,21,,48xe" fillcolor="black">
                          <v:path arrowok="t"/>
                        </v:shape>
                        <v:shape id="_x0000_s4610" style="position:absolute;left:1639;top:2084;width:191;height:32" coordsize="382,65" path="m382,19l380,,190,19,85,32r,2l,47,2,65,86,51,85,42r1,9l192,38,382,19xe" fillcolor="black">
                          <v:path arrowok="t"/>
                        </v:shape>
                        <v:shape id="_x0000_s4611" style="position:absolute;left:1499;top:2107;width:140;height:32" coordsize="280,65" path="m280,19l278,,121,19r-2,2l51,34,,48,3,65,55,51,123,38,121,28r2,10l280,19xe" fillcolor="black">
                          <v:path arrowok="t"/>
                        </v:shape>
                        <v:shape id="_x0000_s4612" style="position:absolute;left:1440;top:2127;width:62;height:32" coordsize="124,63" path="m124,17l119,,34,27r-4,2l15,42r6,6l19,40,,46,3,63,23,57r3,-1l42,42,36,34r4,10l124,17xe" fillcolor="black">
                          <v:path arrowok="t"/>
                        </v:shape>
                        <v:shape id="_x0000_s4613" style="position:absolute;left:1639;top:2195;width:191;height:33" coordsize="382,65" path="m380,65r2,-19l192,27r-2,10l192,29,94,8r,-2l2,,,19r92,6l92,16r-2,9l188,46r2,l380,65xe" fillcolor="black">
                          <v:path arrowok="t"/>
                        </v:shape>
                        <v:shape id="_x0000_s4614" style="position:absolute;left:1502;top:2173;width:140;height:32" coordsize="281,63" path="m279,63r2,-19l123,25r-2,10l123,27,58,13,4,,,17,54,31r65,13l121,44,279,63xe" fillcolor="black">
                          <v:path arrowok="t"/>
                        </v:shape>
                        <v:shape id="_x0000_s4615" style="position:absolute;left:1438;top:2150;width:66;height:32" coordsize="132,63" path="m128,63r4,-17l48,27r-2,8l52,27,30,13r-5,8l30,13,11,,,15,19,29r2,l42,42r2,2l128,63xe" fillcolor="black">
                          <v:path arrowok="t"/>
                        </v:shape>
                      </v:group>
                    </v:group>
                    <v:line id="_x0000_s4704" style="position:absolute" from="3161,14693" to="4643,14695" o:regroupid="70">
                      <v:stroke startarrow="classic" startarrowwidth="narrow" startarrowlength="long" endarrow="classic" endarrowwidth="narrow" endarrowlength="long"/>
                    </v:line>
                    <v:group id="_x0000_s6139" style="position:absolute;left:1455;top:9295;width:9322;height:5599" coordorigin="1455,9295" coordsize="9322,5599">
                      <v:line id="_x0000_s4624" style="position:absolute;flip:x;mso-wrap-style:none;v-text-anchor:middle" from="6344,10470" to="7594,10470" o:regroupid="69">
                        <v:stroke dashstyle="longDash"/>
                      </v:line>
                      <v:line id="_x0000_s4625" style="position:absolute;mso-wrap-style:none;v-text-anchor:middle" from="4639,9767" to="9754,9767" o:regroupid="69">
                        <v:stroke dashstyle="longDash"/>
                      </v:line>
                      <v:line id="_x0000_s4627" style="position:absolute;flip:x;mso-wrap-style:none;v-text-anchor:middle" from="5890,9968" to="9527,9968" o:regroupid="69">
                        <v:stroke dashstyle="longDash"/>
                      </v:line>
                      <v:group id="_x0000_s4628" style="position:absolute;left:8731;top:9767;width:1137;height:1608" coordorigin="8570,1954" coordsize="1137,1608" o:regroupid="69">
                        <v:shape id="_x0000_s4629" style="position:absolute;left:9612;top:3436;width:52;height:94" coordsize="76,64" path="m76,14l65,,32,29r6,6l34,27,15,39r-2,l,48,11,64,24,54,19,47r5,7l44,43r,l76,14xe" fillcolor="black" stroked="f">
                          <v:path arrowok="t"/>
                        </v:shape>
                        <v:group id="_x0000_s4630" style="position:absolute;left:8570;top:1954;width:1137;height:1608" coordorigin="3234,947" coordsize="863,548">
                          <v:shape id="_x0000_s4631" style="position:absolute;left:3601;top:1451;width:36;height:34" coordsize="73,67" path="m73,17l59,,27,28r5,8l27,26,13,38,,48,13,67,27,57,40,46r,l73,17xe" fillcolor="black" stroked="f">
                            <v:path arrowok="t"/>
                          </v:shape>
                          <v:shape id="_x0000_s4632" style="position:absolute;left:3502;top:1450;width:40;height:35" coordsize="81,69" path="m13,l,19,35,48r,l54,59r6,-9l54,59,67,69,81,50,67,40r-2,l46,28,40,38,48,28,13,xe" fillcolor="black" stroked="f">
                            <v:path arrowok="t"/>
                          </v:shape>
                          <v:group id="_x0000_s4633" style="position:absolute;left:3234;top:947;width:863;height:548" coordorigin="3234,947" coordsize="863,548">
                            <v:shape id="_x0000_s4634" style="position:absolute;left:3631;top:1420;width:39;height:39" coordsize="79,79" path="m79,14l66,,33,33,14,50r,l,67,14,79,27,62,20,56r7,8l46,46,79,14xe" fillcolor="black" stroked="f">
                              <v:path arrowok="t"/>
                            </v:shape>
                            <v:shape id="_x0000_s4635" style="position:absolute;left:3569;top:1474;width:37;height:20" coordsize="73,40" path="m73,15l66,,33,17r4,8l37,15r-19,l18,15r-4,2l,23,8,40,22,34,18,25r,9l37,34r,l41,32,73,15xe" fillcolor="black" stroked="f">
                              <v:path arrowok="t"/>
                            </v:shape>
                            <v:shape id="_x0000_s4636" style="position:absolute;left:3469;top:1417;width:40;height:43" coordsize="78,87" path="m13,l,18,32,52r,l54,70,59,60,52,70,63,87,78,70,67,52r,-2l46,33,38,43r8,-8l13,xe" fillcolor="black" stroked="f">
                              <v:path arrowok="t"/>
                            </v:shape>
                            <v:shape id="_x0000_s4637" style="position:absolute;left:3537;top:1474;width:36;height:20" coordsize="73,40" path="m8,l,15,33,32r4,2l56,34r,-9l52,34r13,6l73,23,60,17,56,15r-19,l37,25r3,-8l8,xe" fillcolor="black" stroked="f">
                              <v:path arrowok="t"/>
                            </v:shape>
                            <v:shape id="_x0000_s4638" style="position:absolute;left:3428;top:1189;width:50;height:233" coordsize="100,464" path="m79,464r21,-4l62,234,41,109,21,,,3,19,113,41,238,79,464xe" fillcolor="black" stroked="f">
                              <v:path arrowok="t"/>
                            </v:shape>
                            <v:shape id="_x0000_s4639" style="position:absolute;left:3393;top:1021;width:46;height:170" coordsize="92,339" path="m71,339r21,-3l54,147r,l35,69,23,71,35,69,21,,,3,14,73r,1l33,153r9,-4l33,151,71,339xe" fillcolor="black" stroked="f">
                              <v:path arrowok="t"/>
                            </v:shape>
                            <v:shape id="_x0000_s4640" style="position:absolute;left:3354;top:948;width:48;height:79" coordsize="96,157" path="m77,157r19,-8l56,48,54,44r,-2l27,19,20,29r9,-6l18,,,11,12,34r2,4l41,61r5,-9l37,55,77,157xe" fillcolor="black" stroked="f">
                              <v:path arrowok="t"/>
                            </v:shape>
                            <v:shape id="_x0000_s4641" style="position:absolute;left:3234;top:1193;width:50;height:231" coordsize="100,463" path="m,459r21,4l62,231,89,106r,l100,2,79,,68,104r9,l68,102,41,227,,459xe" fillcolor="black" stroked="f">
                              <v:path arrowok="t"/>
                            </v:shape>
                            <v:shape id="_x0000_s4642" style="position:absolute;left:3274;top:1024;width:49;height:170" coordsize="100,340" path="m,336r21,4l61,154,81,68,69,66r12,3l100,6,79,,60,64r,l40,150,,336xe" fillcolor="black" stroked="f">
                              <v:path arrowok="t"/>
                            </v:shape>
                            <v:shape id="_x0000_s4643" style="position:absolute;left:3313;top:951;width:49;height:76" coordsize="98,152" path="m,144r19,8l59,50,50,47r7,7l57,56,77,39,98,18,84,,63,22,44,39r-2,l38,47r2,-4l,144xe" fillcolor="black" stroked="f">
                              <v:path arrowok="t"/>
                            </v:shape>
                            <v:shape id="_x0000_s4644" style="position:absolute;left:4057;top:1417;width:40;height:43" coordsize="81,87" path="m81,18l67,,34,35,15,52r-2,l,70,15,87,29,70,21,60r8,10l48,52,81,18xe" fillcolor="black" stroked="f">
                              <v:path arrowok="t"/>
                            </v:shape>
                            <v:shape id="_x0000_s4645" style="position:absolute;left:3998;top:1473;width:33;height:22" coordsize="65,44" path="m65,19l54,,21,17r6,10l23,17,9,23r4,9l13,21,,21,,44r13,l13,44r4,-2l19,44,32,38r,-2l65,19xe" fillcolor="black" stroked="f">
                              <v:path arrowok="t"/>
                            </v:shape>
                            <v:shape id="_x0000_s4646" style="position:absolute;left:3897;top:1417;width:39;height:43" coordsize="79,87" path="m14,l,18,33,52r,l54,70,60,60,52,70,64,87,79,70,67,52r,-2l46,33,39,43r7,-8l14,xe" fillcolor="black" stroked="f">
                              <v:path arrowok="t"/>
                            </v:shape>
                            <v:shape id="_x0000_s4647" style="position:absolute;left:3929;top:1450;width:41;height:35" coordsize="80,69" path="m13,l,19,34,48r,l53,59r6,-9l53,59,67,69,80,50,67,40r-2,l46,28,40,38,48,28,13,xe" fillcolor="black" stroked="f">
                              <v:path arrowok="t"/>
                            </v:shape>
                            <v:shape id="_x0000_s4648" style="position:absolute;left:3963;top:1473;width:35;height:22" coordsize="71,44" path="m11,l,19,32,36r4,2l55,44r2,l71,44r,-23l57,21r,11l61,23,42,17,38,27,44,17,11,xe" fillcolor="black" stroked="f">
                              <v:path arrowok="t"/>
                            </v:shape>
                            <v:shape id="_x0000_s4649" style="position:absolute;left:3855;top:1190;width:50;height:232" coordsize="100,463" path="m78,463r22,-4l61,233,34,108r-11,2l34,110,21,,,2,13,112r,l40,237,78,463xe" fillcolor="black" stroked="f">
                              <v:path arrowok="t"/>
                            </v:shape>
                            <v:shape id="_x0000_s4650" style="position:absolute;left:3816;top:1024;width:50;height:167" coordsize="100,334" path="m79,334r21,-3l61,142r,l40,64,21,,,6,19,69r21,79l50,144r-10,2l79,334xe" fillcolor="black" stroked="f">
                              <v:path arrowok="t"/>
                            </v:shape>
                            <v:shape id="_x0000_s4651" style="position:absolute;left:3780;top:947;width:47;height:80" coordsize="92,159" path="m71,159r21,-6l59,52,56,46r,-2l29,21,21,31,31,23,17,,,15,13,38r2,2l42,63r6,-9l38,57,71,159xe" fillcolor="black" stroked="f">
                              <v:path arrowok="t"/>
                            </v:shape>
                            <v:shape id="_x0000_s4652" style="position:absolute;left:3661;top:1193;width:50;height:231" coordsize="100,463" path="m,459r21,4l61,231,88,112r,l100,2,79,,67,110r10,l67,108,40,227,,459xe" fillcolor="black" stroked="f">
                              <v:path arrowok="t"/>
                            </v:shape>
                            <v:shape id="_x0000_s4653" style="position:absolute;left:3701;top:1024;width:50;height:170" coordsize="99,340" path="m,336r21,4l61,154,80,68,69,66r11,3l99,6,78,,59,64r,l40,150,,336xe" fillcolor="black" stroked="f">
                              <v:path arrowok="t"/>
                            </v:shape>
                            <v:shape id="_x0000_s4654" style="position:absolute;left:3740;top:951;width:48;height:76" coordsize="96,152" path="m,144r19,8l60,50,50,47r8,7l58,56,77,39r,l96,18,81,,62,22r7,7l64,22,44,39r-2,l39,47r2,-4l,144xe" fillcolor="black" stroked="f">
                              <v:path arrowok="t"/>
                            </v:shape>
                          </v:group>
                          <v:rect id="_x0000_s4655" style="position:absolute;left:3978;top:1487;width:27;height:6" fillcolor="black" stroked="f"/>
                        </v:group>
                      </v:group>
                      <v:line id="_x0000_s4656" style="position:absolute;mso-wrap-style:none;v-text-anchor:middle" from="5776,11225" to="10777,11225" o:regroupid="69" strokeweight="1pt">
                        <v:stroke endarrow="classic" endarrowwidth="narrow" endarrowlength="long"/>
                      </v:line>
                      <v:group id="_x0000_s6134" style="position:absolute;left:6728;top:10242;width:1207;height:1148" coordorigin="6728,10242" coordsize="1207,1148" o:regroupid="70">
                        <v:shape id="_x0000_s4674" style="position:absolute;left:7834;top:11300;width:55;height:67" coordsize="76,64" o:regroupid="72" path="m76,14l65,,32,29r6,6l34,27,15,39r-2,l,48,11,64,24,54,19,47r5,7l44,43r,l76,14xe" fillcolor="black" stroked="f">
                          <v:path arrowok="t"/>
                        </v:shape>
                        <v:group id="_x0000_s6133" style="position:absolute;left:6728;top:10242;width:1207;height:1148" coordorigin="6728,10242" coordsize="1207,1148" o:regroupid="72">
                          <v:shape id="_x0000_s4676" style="position:absolute;left:7241;top:11298;width:51;height:71" coordsize="73,67" o:regroupid="74" path="m73,17l59,,27,28r5,8l27,26,13,38,,48,13,67,27,57,40,46r,l73,17xe" fillcolor="black" stroked="f">
                            <v:path arrowok="t"/>
                          </v:shape>
                          <v:shape id="_x0000_s4677" style="position:absolute;left:7103;top:11296;width:56;height:73" coordsize="81,69" o:regroupid="74" path="m13,l,19,35,48r,l54,59r6,-9l54,59,67,69,81,50,67,40r-2,l46,28,40,38,48,28,13,xe" fillcolor="black" stroked="f">
                            <v:path arrowok="t"/>
                          </v:shape>
                          <v:group id="_x0000_s4678" style="position:absolute;left:6728;top:10242;width:1207;height:1148" coordorigin="3234,947" coordsize="863,548" o:regroupid="74">
                            <v:shape id="_x0000_s4679" style="position:absolute;left:3631;top:1420;width:39;height:39" coordsize="79,79" path="m79,14l66,,33,33,14,50r,l,67,14,79,27,62,20,56r7,8l46,46,79,14xe" fillcolor="black" stroked="f">
                              <v:path arrowok="t"/>
                            </v:shape>
                            <v:shape id="_x0000_s4680" style="position:absolute;left:3569;top:1474;width:37;height:20" coordsize="73,40" path="m73,15l66,,33,17r4,8l37,15r-19,l18,15r-4,2l,23,8,40,22,34,18,25r,9l37,34r,l41,32,73,15xe" fillcolor="black" stroked="f">
                              <v:path arrowok="t"/>
                            </v:shape>
                            <v:shape id="_x0000_s4681" style="position:absolute;left:3469;top:1417;width:40;height:43" coordsize="78,87" path="m13,l,18,32,52r,l54,70,59,60,52,70,63,87,78,70,67,52r,-2l46,33,38,43r8,-8l13,xe" fillcolor="black" stroked="f">
                              <v:path arrowok="t"/>
                            </v:shape>
                            <v:shape id="_x0000_s4682" style="position:absolute;left:3537;top:1474;width:36;height:20" coordsize="73,40" path="m8,l,15,33,32r4,2l56,34r,-9l52,34r13,6l73,23,60,17,56,15r-19,l37,25r3,-8l8,xe" fillcolor="black" stroked="f">
                              <v:path arrowok="t"/>
                            </v:shape>
                            <v:shape id="_x0000_s4683" style="position:absolute;left:3428;top:1189;width:50;height:233" coordsize="100,464" path="m79,464r21,-4l62,234,41,109,21,,,3,19,113,41,238,79,464xe" fillcolor="black" stroked="f">
                              <v:path arrowok="t"/>
                            </v:shape>
                            <v:shape id="_x0000_s4684" style="position:absolute;left:3393;top:1021;width:46;height:170" coordsize="92,339" path="m71,339r21,-3l54,147r,l35,69,23,71,35,69,21,,,3,14,73r,1l33,153r9,-4l33,151,71,339xe" fillcolor="black" stroked="f">
                              <v:path arrowok="t"/>
                            </v:shape>
                            <v:shape id="_x0000_s4685" style="position:absolute;left:3354;top:948;width:48;height:79" coordsize="96,157" path="m77,157r19,-8l56,48,54,44r,-2l27,19,20,29r9,-6l18,,,11,12,34r2,4l41,61r5,-9l37,55,77,157xe" fillcolor="black" stroked="f">
                              <v:path arrowok="t"/>
                            </v:shape>
                            <v:shape id="_x0000_s4686" style="position:absolute;left:3234;top:1193;width:50;height:231" coordsize="100,463" path="m,459r21,4l62,231,89,106r,l100,2,79,,68,104r9,l68,102,41,227,,459xe" fillcolor="black" stroked="f">
                              <v:path arrowok="t"/>
                            </v:shape>
                            <v:shape id="_x0000_s4687" style="position:absolute;left:3274;top:1024;width:49;height:170" coordsize="100,340" path="m,336r21,4l61,154,81,68,69,66r12,3l100,6,79,,60,64r,l40,150,,336xe" fillcolor="black" stroked="f">
                              <v:path arrowok="t"/>
                            </v:shape>
                            <v:shape id="_x0000_s4688" style="position:absolute;left:3313;top:951;width:49;height:76" coordsize="98,152" path="m,144r19,8l59,50,50,47r7,7l57,56,77,39,98,18,84,,63,22,44,39r-2,l38,47r2,-4l,144xe" fillcolor="black" stroked="f">
                              <v:path arrowok="t"/>
                            </v:shape>
                            <v:shape id="_x0000_s4689" style="position:absolute;left:4057;top:1417;width:40;height:43" coordsize="81,87" path="m81,18l67,,34,35,15,52r-2,l,70,15,87,29,70,21,60r8,10l48,52,81,18xe" fillcolor="black" stroked="f">
                              <v:path arrowok="t"/>
                            </v:shape>
                            <v:shape id="_x0000_s4690" style="position:absolute;left:3998;top:1473;width:33;height:22" coordsize="65,44" path="m65,19l54,,21,17r6,10l23,17,9,23r4,9l13,21,,21,,44r13,l13,44r4,-2l19,44,32,38r,-2l65,19xe" fillcolor="black" stroked="f">
                              <v:path arrowok="t"/>
                            </v:shape>
                            <v:shape id="_x0000_s4691" style="position:absolute;left:3897;top:1417;width:39;height:43" coordsize="79,87" path="m14,l,18,33,52r,l54,70,60,60,52,70,64,87,79,70,67,52r,-2l46,33,39,43r7,-8l14,xe" fillcolor="black" stroked="f">
                              <v:path arrowok="t"/>
                            </v:shape>
                            <v:shape id="_x0000_s4692" style="position:absolute;left:3929;top:1450;width:41;height:35" coordsize="80,69" path="m13,l,19,34,48r,l53,59r6,-9l53,59,67,69,80,50,67,40r-2,l46,28,40,38,48,28,13,xe" fillcolor="black" stroked="f">
                              <v:path arrowok="t"/>
                            </v:shape>
                            <v:shape id="_x0000_s4693" style="position:absolute;left:3963;top:1473;width:35;height:22" coordsize="71,44" path="m11,l,19,32,36r4,2l55,44r2,l71,44r,-23l57,21r,11l61,23,42,17,38,27,44,17,11,xe" fillcolor="black" stroked="f">
                              <v:path arrowok="t"/>
                            </v:shape>
                            <v:shape id="_x0000_s4694" style="position:absolute;left:3855;top:1190;width:50;height:232" coordsize="100,463" path="m78,463r22,-4l61,233,34,108r-11,2l34,110,21,,,2,13,112r,l40,237,78,463xe" fillcolor="black" stroked="f">
                              <v:path arrowok="t"/>
                            </v:shape>
                            <v:shape id="_x0000_s4695" style="position:absolute;left:3816;top:1024;width:50;height:167" coordsize="100,334" path="m79,334r21,-3l61,142r,l40,64,21,,,6,19,69r21,79l50,144r-10,2l79,334xe" fillcolor="black" stroked="f">
                              <v:path arrowok="t"/>
                            </v:shape>
                            <v:shape id="_x0000_s4696" style="position:absolute;left:3780;top:947;width:47;height:80" coordsize="92,159" path="m71,159r21,-6l59,52,56,46r,-2l29,21,21,31,31,23,17,,,15,13,38r2,2l42,63r6,-9l38,57,71,159xe" fillcolor="black" stroked="f">
                              <v:path arrowok="t"/>
                            </v:shape>
                            <v:shape id="_x0000_s4697" style="position:absolute;left:3661;top:1193;width:50;height:231" coordsize="100,463" path="m,459r21,4l61,231,88,112r,l100,2,79,,67,110r10,l67,108,40,227,,459xe" fillcolor="black" stroked="f">
                              <v:path arrowok="t"/>
                            </v:shape>
                            <v:shape id="_x0000_s4698" style="position:absolute;left:3701;top:1024;width:50;height:170" coordsize="99,340" path="m,336r21,4l61,154,80,68,69,66r11,3l99,6,78,,59,64r,l40,150,,336xe" fillcolor="black" stroked="f">
                              <v:path arrowok="t"/>
                            </v:shape>
                            <v:shape id="_x0000_s4699" style="position:absolute;left:3740;top:951;width:48;height:76" coordsize="96,152" path="m,144r19,8l60,50,50,47r8,7l58,56,77,39r,l96,18,81,,62,22r7,7l64,22,44,39r-2,l39,47r2,-4l,144xe" fillcolor="black" stroked="f">
                              <v:path arrowok="t"/>
                            </v:shape>
                          </v:group>
                          <v:rect id="_x0000_s4700" style="position:absolute;left:7769;top:11373;width:37;height:13" o:regroupid="74" fillcolor="black" stroked="f"/>
                        </v:group>
                      </v:group>
                      <v:line id="_x0000_s4701" style="position:absolute;flip:x;mso-wrap-style:none;v-text-anchor:middle" from="6515,10470" to="6517,11239" o:regroupid="70">
                        <v:stroke startarrow="classic" startarrowwidth="narrow" startarrowlength="long" endarrow="classic" endarrowwidth="narrow" endarrowlength="long"/>
                      </v:line>
                      <v:line id="_x0000_s4702" style="position:absolute;mso-wrap-style:none;v-text-anchor:middle" from="5975,9968" to="5981,11221" o:regroupid="70">
                        <v:stroke startarrow="classic" startarrowwidth="narrow" startarrowlength="long" endarrow="classic" endarrowwidth="narrow" endarrowlength="long"/>
                      </v:line>
                      <v:line id="_x0000_s4707" style="position:absolute;flip:y" from="6731,9295" to="6731,11215" o:regroupid="70" strokeweight="1pt">
                        <v:stroke endarrow="classic" endarrowwidth="narrow" endarrowlength="long"/>
                      </v:line>
                      <v:group id="_x0000_s6138" style="position:absolute;left:1455;top:9344;width:3540;height:5550" coordorigin="1455,9344" coordsize="3540,5550">
                        <v:line id="_x0000_s4616" style="position:absolute;flip:y;mso-wrap-style:none;v-text-anchor:middle" from="1684,13185" to="1684,14894" o:regroupid="68">
                          <v:stroke dashstyle="longDash"/>
                        </v:line>
                        <v:group id="_x0000_s6137" style="position:absolute;left:1455;top:9344;width:3540;height:5449" coordorigin="1455,9344" coordsize="3540,5449">
                          <v:line id="_x0000_s4488" style="position:absolute;flip:y" from="3401,10682" to="3403,13068" o:regroupid="65" strokeweight="1pt"/>
                          <v:group id="_x0000_s4505" style="position:absolute;left:2475;top:11200;width:17;height:1711" coordorigin="1438,1404" coordsize="7,817" o:regroupid="68">
                            <v:shape id="_x0000_s4506" style="position:absolute;left:1438;top:2192;width:6;height:29" coordsize="11,58" path="m,52r,l2,54r2,2l6,58r,l7,56,9,54r2,l11,8r,-2l9,4,7,2,6,r,l4,2,2,4,,6,,52xe" fillcolor="black" stroked="f">
                              <v:path arrowok="t"/>
                            </v:shape>
                            <v:shape id="_x0000_s4507" style="position:absolute;left:1438;top:2152;width:6;height:29" coordsize="11,57" path="m,52r,l2,54r2,1l6,57r,l7,55,9,54r2,l11,7r,-1l11,4,9,2,7,,6,,4,2,2,4,,6,,52xe" fillcolor="black" stroked="f">
                              <v:path arrowok="t"/>
                            </v:shape>
                            <v:shape id="_x0000_s4508" style="position:absolute;left:1438;top:2112;width:6;height:28" coordsize="11,58" path="m,52r,2l2,56r2,2l6,58r1,l9,58r2,-2l11,54,11,8r,-2l11,4,9,2,7,,6,,4,2,2,4,,6,,52xe" fillcolor="black" stroked="f">
                              <v:path arrowok="t"/>
                            </v:shape>
                            <v:shape id="_x0000_s4509" style="position:absolute;left:1438;top:2071;width:6;height:29" coordsize="11,57" path="m,51r,2l2,55r2,2l6,57r1,l9,57r2,-2l11,53,11,7r,-2l11,3,9,1,7,,6,,4,1,2,3,,5,,51xe" fillcolor="black" stroked="f">
                              <v:path arrowok="t"/>
                            </v:shape>
                            <v:shape id="_x0000_s4510" style="position:absolute;left:1438;top:2031;width:6;height:29" coordsize="11,58" path="m,52r,2l2,56r2,2l6,58r1,l9,58r2,-2l11,54,11,8r,-2l11,4,9,2,7,,6,,4,2,2,4,,6,,52xe" fillcolor="black" stroked="f">
                              <v:path arrowok="t"/>
                            </v:shape>
                            <v:shape id="_x0000_s4511" style="position:absolute;left:1438;top:1991;width:6;height:28" coordsize="11,58" path="m,52r,2l2,56r2,2l6,58r1,l9,58r2,-2l11,54,11,8r,-2l11,4,9,2,7,,6,,4,2,2,4,,6,,52xe" fillcolor="black" stroked="f">
                              <v:path arrowok="t"/>
                            </v:shape>
                            <v:shape id="_x0000_s4512" style="position:absolute;left:1438;top:1950;width:6;height:29" coordsize="11,57" path="m,52r,1l2,55r2,2l6,57r1,l9,57r2,-2l11,53,11,7r,-2l11,4,9,2,7,,6,,4,2,2,4,,5,,52xe" fillcolor="black" stroked="f">
                              <v:path arrowok="t"/>
                            </v:shape>
                            <v:shape id="_x0000_s4513" style="position:absolute;left:1438;top:1910;width:6;height:29" coordsize="11,58" path="m,52r,2l2,56r2,2l6,58r1,l9,58r2,-2l11,54,11,8r,-2l11,4,9,2,7,,6,,4,2,2,4,,6,,52xe" fillcolor="black" stroked="f">
                              <v:path arrowok="t"/>
                            </v:shape>
                            <v:shape id="_x0000_s4514" style="position:absolute;left:1438;top:1870;width:6;height:29" coordsize="11,58" path="m,52r,2l2,56r2,2l6,58r1,l9,58r2,-2l11,54,11,8r,-2l11,4,9,2,7,,6,,4,2,2,4,,6,,52xe" fillcolor="black" stroked="f">
                              <v:path arrowok="t"/>
                            </v:shape>
                            <v:shape id="_x0000_s4515" style="position:absolute;left:1438;top:1829;width:6;height:29" coordsize="11,57" path="m,52r,2l2,56r2,1l6,57r1,l9,57r2,-1l11,54,11,8r,-2l11,4,9,2,7,,6,,4,2,2,4,,6,,52xe" fillcolor="black" stroked="f">
                              <v:path arrowok="t"/>
                            </v:shape>
                            <v:shape id="_x0000_s4516" style="position:absolute;left:1438;top:1789;width:7;height:29" coordsize="13,58" path="m,52r,2l2,56r2,2l6,58r1,l9,58r2,-2l11,54,13,8r,-2l11,4,9,2,7,,6,,4,2,2,4r,2l,52xe" fillcolor="black" stroked="f">
                              <v:path arrowok="t"/>
                            </v:shape>
                            <v:shape id="_x0000_s4517" style="position:absolute;left:1439;top:1749;width:6;height:29" coordsize="11,57" path="m,51r,2l,55r2,2l4,57r1,l7,57,9,55r2,-2l11,7r,-2l9,3,7,2,5,,4,,2,2,,3,,5,,51xe" fillcolor="black" stroked="f">
                              <v:path arrowok="t"/>
                            </v:shape>
                            <v:shape id="_x0000_s4518" style="position:absolute;left:1439;top:1708;width:6;height:29" coordsize="11,58" path="m,52r,2l,56r2,2l4,58r1,l7,58,9,56r2,-2l11,8r,-2l9,4,7,2,5,,4,,2,2,,4,,6,,52xe" fillcolor="black" stroked="f">
                              <v:path arrowok="t"/>
                            </v:shape>
                            <v:shape id="_x0000_s4519" style="position:absolute;left:1439;top:1668;width:6;height:29" coordsize="11,58" path="m,52r,2l,56r2,2l4,58r1,l7,58,9,56r2,-2l11,8r,-2l9,4,7,2,5,,4,,2,2,,4,,6,,52xe" fillcolor="black" stroked="f">
                              <v:path arrowok="t"/>
                            </v:shape>
                            <v:shape id="_x0000_s4520" style="position:absolute;left:1439;top:1628;width:6;height:29" coordsize="11,57" path="m,52r,1l,55r2,2l4,57r1,l7,57,9,55r2,-2l11,7r,-2l9,4,7,2,5,,4,,2,2,,4,,5,,52xe" fillcolor="black" stroked="f">
                              <v:path arrowok="t"/>
                            </v:shape>
                            <v:shape id="_x0000_s4521" style="position:absolute;left:1439;top:1588;width:6;height:28" coordsize="11,58" path="m,52r,2l,56r2,2l4,58r1,l7,58,9,56r2,-2l11,8r,-2l9,4,7,2,5,,4,,2,2,,4,,6,,52xe" fillcolor="black" stroked="f">
                              <v:path arrowok="t"/>
                            </v:shape>
                            <v:shape id="_x0000_s4522" style="position:absolute;left:1439;top:1547;width:6;height:29" coordsize="11,58" path="m,52r,2l,56r2,2l4,58r1,l7,58,9,56r2,-2l11,8r,-2l9,4,7,2,5,,4,,2,2,,4,,6,,52xe" fillcolor="black" stroked="f">
                              <v:path arrowok="t"/>
                            </v:shape>
                            <v:shape id="_x0000_s4523" style="position:absolute;left:1439;top:1507;width:6;height:29" coordsize="11,57" path="m,52r,2l,56r2,1l4,57r1,l7,57,9,56r2,-2l11,8r,-2l9,4,7,2,5,,4,,2,2,,4,,6,,52xe" fillcolor="black" stroked="f">
                              <v:path arrowok="t"/>
                            </v:shape>
                            <v:shape id="_x0000_s4524" style="position:absolute;left:1439;top:1467;width:6;height:28" coordsize="11,58" path="m,52r,2l,56r2,2l4,58r1,l7,58,9,56r2,-2l11,8r,-2l9,4,7,2,5,,4,,2,2,,4,,6,,52xe" fillcolor="black" stroked="f">
                              <v:path arrowok="t"/>
                            </v:shape>
                            <v:shape id="_x0000_s4525" style="position:absolute;left:1439;top:1426;width:6;height:29" coordsize="11,57" path="m,51r,2l,55r2,2l4,57r1,l7,57,9,55r2,-2l11,7r,-2l9,3,7,2,5,,4,,2,2,,3,,5,,51xe" fillcolor="black" stroked="f">
                              <v:path arrowok="t"/>
                            </v:shape>
                            <v:shape id="_x0000_s4526" style="position:absolute;left:1439;top:1404;width:6;height:11" coordsize="11,22" path="m,16r,2l,20r2,2l4,22r1,l7,22,9,20r2,-2l11,8r,-2l9,4,7,2,5,r,l4,2,2,4,,6,,16xe" fillcolor="black" stroked="f">
                              <v:path arrowok="t"/>
                            </v:shape>
                          </v:group>
                          <v:group id="_x0000_s4557" style="position:absolute;left:4312;top:10280;width:12;height:2507" coordorigin="2214,965" coordsize="5,1197" o:regroupid="68">
                            <v:shape id="_x0000_s4558" style="position:absolute;left:2214;top:2134;width:5;height:28" coordsize="12,58" path="m,54r2,l4,56r2,2l6,58,8,56r2,-2l12,52r,l12,6,10,4,8,2,6,r,l4,2,2,4,,6,,8,,54xe" fillcolor="black" stroked="f">
                              <v:path arrowok="t"/>
                            </v:shape>
                            <v:shape id="_x0000_s4559" style="position:absolute;left:2214;top:2093;width:5;height:29" coordsize="12,57" path="m,53r2,l4,55r2,2l6,57,8,55r2,-2l12,52r,l12,5,10,4,8,2,6,r,l4,2,2,4,,5,,7,,53xe" fillcolor="black" stroked="f">
                              <v:path arrowok="t"/>
                            </v:shape>
                            <v:shape id="_x0000_s4560" style="position:absolute;left:2214;top:2053;width:5;height:29" coordsize="12,58" path="m,54r2,l4,56r2,2l6,58,8,56r2,-2l12,52r,l12,6,10,4,8,2,6,r,l4,2,2,4,,6,,8,,54xe" fillcolor="black" stroked="f">
                              <v:path arrowok="t"/>
                            </v:shape>
                            <v:shape id="_x0000_s4561" style="position:absolute;left:2214;top:2013;width:5;height:29" coordsize="12,58" path="m,54r2,l4,56r2,2l6,58,8,56r2,-2l12,52r,l12,6,10,4,8,2,6,r,l4,2,2,4,,6,,8,,54xe" fillcolor="black" stroked="f">
                              <v:path arrowok="t"/>
                            </v:shape>
                            <v:shape id="_x0000_s4562" style="position:absolute;left:2214;top:1972;width:5;height:29" coordsize="12,57" path="m,54r2,l4,56r2,1l6,57,8,56r2,-2l12,52r,l12,6,10,4,8,2,6,r,l4,2,2,4,,6,,8,,54xe" fillcolor="black" stroked="f">
                              <v:path arrowok="t"/>
                            </v:shape>
                            <v:shape id="_x0000_s4563" style="position:absolute;left:2214;top:1932;width:5;height:29" coordsize="12,58" path="m,54r2,l4,56r2,2l6,58,8,56r2,-2l12,52r,l12,6,10,4,8,2,6,r,l4,2,2,4,,6,,8,,54xe" fillcolor="black" stroked="f">
                              <v:path arrowok="t"/>
                            </v:shape>
                            <v:shape id="_x0000_s4564" style="position:absolute;left:2214;top:1892;width:5;height:29" coordsize="12,57" path="m,53r2,l4,55r2,2l6,57,8,55r2,-2l12,51r,l12,5,10,3,8,2,6,r,l4,2,2,3,,5,,7,,53xe" fillcolor="black" stroked="f">
                              <v:path arrowok="t"/>
                            </v:shape>
                            <v:shape id="_x0000_s4565" style="position:absolute;left:2214;top:1851;width:5;height:29" coordsize="12,58" path="m,54r2,l4,56r2,2l6,58,8,56r2,-2l12,52r,l12,6,10,4,8,2,6,r,l4,2,2,4,,6,,8,,54xe" fillcolor="black" stroked="f">
                              <v:path arrowok="t"/>
                            </v:shape>
                            <v:shape id="_x0000_s4566" style="position:absolute;left:2214;top:1811;width:5;height:29" coordsize="12,58" path="m,54r2,l4,56r2,2l6,58,8,56r2,-2l12,52r,l12,6,10,4,8,2,6,r,l4,2,2,4,,6,,8,,54xe" fillcolor="black" stroked="f">
                              <v:path arrowok="t"/>
                            </v:shape>
                            <v:shape id="_x0000_s4567" style="position:absolute;left:2214;top:1771;width:5;height:29" coordsize="12,57" path="m,53r2,l4,55r2,2l6,57,8,55r2,-2l12,52r,l12,6,10,4,8,2,6,r,l4,2,2,4,,6,,7,,53xe" fillcolor="black" stroked="f">
                              <v:path arrowok="t"/>
                            </v:shape>
                            <v:shape id="_x0000_s4568" style="position:absolute;left:2214;top:1731;width:5;height:28" coordsize="12,58" path="m,54r2,l4,56r2,2l6,58,8,56r2,-2l12,52r,l12,6,10,4,8,2,6,r,l4,2,2,4,,6,,8,,54xe" fillcolor="black" stroked="f">
                              <v:path arrowok="t"/>
                            </v:shape>
                            <v:shape id="_x0000_s4569" style="position:absolute;left:2214;top:1690;width:5;height:29" coordsize="12,57" path="m,53r2,l4,55r2,2l6,57,8,55r2,-2l12,51r,l12,5,10,3,8,1,6,r,l4,1,2,3,,5,,7,,53xe" fillcolor="black" stroked="f">
                              <v:path arrowok="t"/>
                            </v:shape>
                            <v:shape id="_x0000_s4570" style="position:absolute;left:2214;top:1650;width:5;height:29" coordsize="12,57" path="m,54r2,l4,56r2,1l6,57,8,56r2,-2l12,52r,l12,6,10,4,8,2,6,r,l4,2,2,4,,6,,8,,54xe" fillcolor="black" stroked="f">
                              <v:path arrowok="t"/>
                            </v:shape>
                            <v:shape id="_x0000_s4571" style="position:absolute;left:2214;top:1610;width:5;height:28" coordsize="12,58" path="m,54r2,l4,56r2,2l6,58,8,56r2,-2l12,52r,l12,6,10,4,8,2,6,r,l4,2,2,4,,6,,8,,54xe" fillcolor="black" stroked="f">
                              <v:path arrowok="t"/>
                            </v:shape>
                            <v:shape id="_x0000_s4572" style="position:absolute;left:2214;top:1569;width:5;height:29" coordsize="12,57" path="m,53r2,l4,55r2,2l6,57,8,55r2,-2l12,51r,l12,5,10,3,8,2,6,r,l4,2,2,3,,5,,7,,53xe" fillcolor="black" stroked="f">
                              <v:path arrowok="t"/>
                            </v:shape>
                            <v:shape id="_x0000_s4573" style="position:absolute;left:2214;top:1529;width:5;height:29" coordsize="12,58" path="m,54r2,l4,56r2,2l6,58,8,56r2,-2l12,52r,l12,6,10,4,8,2,6,r,l4,2,2,4,,6,,8,,54xe" fillcolor="black" stroked="f">
                              <v:path arrowok="t"/>
                            </v:shape>
                            <v:shape id="_x0000_s4574" style="position:absolute;left:2214;top:1489;width:5;height:28" coordsize="12,58" path="m,54r2,l4,56r2,2l6,58,8,56r2,-2l12,52r,l12,6,10,4,8,2,6,r,l4,2,2,4,,6,,8,,54xe" fillcolor="black" stroked="f">
                              <v:path arrowok="t"/>
                            </v:shape>
                            <v:shape id="_x0000_s4575" style="position:absolute;left:2214;top:1448;width:5;height:29" coordsize="12,57" path="m,54r2,l4,55r2,2l6,57,8,55r2,-1l12,52r,l12,6,10,4,8,2,6,r,l4,2,2,4,,6,,7,,54xe" fillcolor="black" stroked="f">
                              <v:path arrowok="t"/>
                            </v:shape>
                            <v:shape id="_x0000_s4576" style="position:absolute;left:2214;top:1408;width:5;height:29" coordsize="12,58" path="m,54r2,l4,56r2,2l6,58,8,56r2,-2l12,52r,l12,6,10,4,8,2,6,r,l4,2,2,4,,6,,8,,54xe" fillcolor="black" stroked="f">
                              <v:path arrowok="t"/>
                            </v:shape>
                            <v:shape id="_x0000_s4577" style="position:absolute;left:2214;top:1368;width:5;height:29" coordsize="12,57" path="m,53r2,l4,55r2,2l6,57,8,55r2,-2l12,51r,l12,5,10,3,8,1,6,r,l4,1,2,3,,5,,7,,53xe" fillcolor="black" stroked="f">
                              <v:path arrowok="t"/>
                            </v:shape>
                            <v:shape id="_x0000_s4578" style="position:absolute;left:2214;top:1327;width:5;height:29" coordsize="12,58" path="m,54r2,l4,56r2,2l6,58,8,56r2,-2l12,52r,l12,6,10,4,8,2,6,r,l4,2,2,4,,6,,8,,54xe" fillcolor="black" stroked="f">
                              <v:path arrowok="t"/>
                            </v:shape>
                            <v:shape id="_x0000_s4579" style="position:absolute;left:2214;top:1287;width:5;height:29" coordsize="12,58" path="m,54r2,l4,56r2,2l6,58,8,56r2,-2l12,52r,l12,6,10,4,8,2,6,r,l4,2,2,4,,6,,8,,54xe" fillcolor="black" stroked="f">
                              <v:path arrowok="t"/>
                            </v:shape>
                            <v:shape id="_x0000_s4580" style="position:absolute;left:2214;top:1247;width:5;height:29" coordsize="12,57" path="m,53r2,l4,55r2,2l6,57,8,55r2,-2l12,52r,l12,5,10,4,8,2,6,r,l4,2,2,4,,5,,7,,53xe" fillcolor="black" stroked="f">
                              <v:path arrowok="t"/>
                            </v:shape>
                            <v:shape id="_x0000_s4581" style="position:absolute;left:2214;top:1207;width:5;height:28" coordsize="12,58" path="m,54r2,l4,56r2,2l6,58,8,56r2,-2l12,52r,l12,6,10,4,8,2,6,r,l4,2,2,4,,6,,8,,54xe" fillcolor="black" stroked="f">
                              <v:path arrowok="t"/>
                            </v:shape>
                            <v:shape id="_x0000_s4582" style="position:absolute;left:2214;top:1166;width:5;height:29" coordsize="12,58" path="m,54r2,l4,56r2,2l6,58,8,56r2,-2l12,52r,l12,6,10,4,8,2,6,r,l4,2,2,4,,6,,8,,54xe" fillcolor="black" stroked="f">
                              <v:path arrowok="t"/>
                            </v:shape>
                            <v:shape id="_x0000_s4583" style="position:absolute;left:2214;top:1126;width:5;height:29" coordsize="12,57" path="m,54r2,l4,55r2,2l6,57,8,55r2,-1l12,52r,l12,6,10,4,8,2,6,r,l4,2,2,4,,6,,8,,54xe" fillcolor="black" stroked="f">
                              <v:path arrowok="t"/>
                            </v:shape>
                            <v:shape id="_x0000_s4584" style="position:absolute;left:2214;top:1086;width:5;height:28" coordsize="12,58" path="m,54r2,l4,56r2,2l6,58,8,56r2,-2l12,52r,l12,6,10,4,8,2,6,r,l4,2,2,4,,6,,8,,54xe" fillcolor="black" stroked="f">
                              <v:path arrowok="t"/>
                            </v:shape>
                            <v:shape id="_x0000_s4585" style="position:absolute;left:2214;top:1045;width:5;height:29" coordsize="12,57" path="m,53r2,l4,55r2,2l6,57,8,55r2,-2l12,51r,l12,5,10,3,8,2,6,r,l4,2,2,3,,5,,7,,53xe" fillcolor="black" stroked="f">
                              <v:path arrowok="t"/>
                            </v:shape>
                            <v:shape id="_x0000_s4586" style="position:absolute;left:2214;top:1005;width:5;height:29" coordsize="12,58" path="m,54r2,l4,56r2,2l6,58,8,56r2,-2l12,52r,l12,6,10,4,8,2,6,r,l4,2,2,4,,6,,8,,54xe" fillcolor="black" stroked="f">
                              <v:path arrowok="t"/>
                            </v:shape>
                            <v:shape id="_x0000_s4587" style="position:absolute;left:2214;top:965;width:5;height:28" coordsize="12,58" path="m,54r2,l4,56r2,2l6,58,8,56r2,-2l12,52r,l12,6,10,4,8,2,6,r,l4,2,2,4,,6,,8,,54xe" fillcolor="black" stroked="f">
                              <v:path arrowok="t"/>
                            </v:shape>
                          </v:group>
                          <v:line id="_x0000_s4617" style="position:absolute;flip:y;mso-wrap-style:none;v-text-anchor:middle" from="3161,10169" to="3161,13185" o:regroupid="68">
                            <v:stroke dashstyle="longDash"/>
                          </v:line>
                          <v:line id="_x0000_s4657" style="position:absolute;flip:y;mso-wrap-style:none;v-text-anchor:middle" from="4639,9767" to="4639,14793" o:regroupid="69">
                            <v:stroke dashstyle="longDash"/>
                          </v:line>
                          <v:group id="_x0000_s6136" style="position:absolute;left:1455;top:9344;width:3540;height:2195" coordorigin="1455,9344" coordsize="3540,2195">
                            <v:group id="_x0000_s6135" style="position:absolute;left:1455;top:9344;width:3540;height:2195" coordorigin="1455,9344" coordsize="3540,2195">
                              <v:shape id="_x0000_s6131" style="position:absolute;left:1455;top:9555;width:3240;height:1811;mso-wrap-distance-left:9pt;mso-wrap-distance-top:0;mso-wrap-distance-right:9pt;mso-wrap-distance-bottom:0;mso-position-horizontal:absolute;mso-position-vertical:absolute;v-text-anchor:top" coordsize="3240,1811" path="m,1804v172,-1,745,7,1035,-4c1325,1789,1518,1797,1740,1740v222,-57,380,5,630,-285c2620,1165,3059,303,3240,e" filled="f" strokeweight="2.25pt">
                                <v:path arrowok="t"/>
                              </v:shape>
                              <v:group id="_x0000_s6132" style="position:absolute;left:1511;top:9344;width:3484;height:2195" coordorigin="1511,9344" coordsize="3484,2195" o:regroupid="71">
                                <v:line id="_x0000_s4668" style="position:absolute" from="1511,11198" to="4995,11200" o:regroupid="73" strokeweight="1pt">
                                  <v:stroke endarrow="classic" endarrowwidth="narrow" endarrowlength="long"/>
                                </v:line>
                                <v:line id="_x0000_s4669" style="position:absolute" from="3562,9344" to="3564,11539" o:regroupid="73" strokeweight="1pt">
                                  <v:stroke startarrow="classic" startarrowwidth="narrow" startarrowlength="long"/>
                                </v:line>
                              </v:group>
                            </v:group>
                            <v:line id="_x0000_s4708" style="position:absolute;mso-wrap-style:none;v-text-anchor:middle" from="2486,10243" to="3182,10243" o:regroupid="70">
                              <v:stroke endarrow="classic" endarrowwidth="narrow" endarrowlength="long"/>
                            </v:line>
                            <v:line id="_x0000_s4709" style="position:absolute" from="3161,10255" to="3563,10255" o:regroupid="70"/>
                            <v:line id="_x0000_s4710" style="position:absolute" from="3563,10255" to="3791,10255" o:regroupid="70">
                              <v:stroke startarrow="classic" startarrowwidth="narrow" startarrowlength="long"/>
                            </v:line>
                          </v:group>
                        </v:group>
                      </v:group>
                    </v:group>
                    <v:line id="_x0000_s4712" style="position:absolute" from="4643,14695" to="5183,14695" o:regroupid="70"/>
                  </v:group>
                </v:group>
              </v:group>
            </v:group>
            <v:shape id="_x0000_s4713" type="#_x0000_t202" style="position:absolute;left:1359;top:15350;width:9120;height:558" o:regroupid="61" filled="f" stroked="f">
              <v:textbox style="mso-next-textbox:#_x0000_s4713" inset=".5mm,.3mm,.5mm,.3mm">
                <w:txbxContent>
                  <w:p w:rsidR="004366CC" w:rsidRDefault="004366CC">
                    <w:pPr>
                      <w:ind w:left="680"/>
                      <w:jc w:val="center"/>
                    </w:pPr>
                    <w:r>
                      <w:rPr>
                        <w:sz w:val="28"/>
                      </w:rPr>
                      <w:t>Рис. 2 Детектирование амплитудно-модулированных сигналов.</w:t>
                    </w:r>
                  </w:p>
                </w:txbxContent>
              </v:textbox>
            </v:shape>
            <w10:wrap type="topAndBottom"/>
          </v:group>
        </w:pict>
      </w:r>
      <w:r w:rsidR="004366CC">
        <w:rPr>
          <w:sz w:val="28"/>
        </w:rPr>
        <w:t xml:space="preserve">Первое уравнение является уравнением вольтамперной характеристики (ВАХ) диода как безынерционного нелинейного элемента. Из-за нелинейного характера ВАХ , форма тока через диод </w:t>
      </w:r>
      <w:r w:rsidR="004366CC">
        <w:rPr>
          <w:i/>
          <w:sz w:val="28"/>
        </w:rPr>
        <w:t>i</w:t>
      </w:r>
      <w:r w:rsidR="004366CC">
        <w:rPr>
          <w:i/>
          <w:sz w:val="28"/>
          <w:vertAlign w:val="subscript"/>
        </w:rPr>
        <w:t>g</w:t>
      </w:r>
      <w:r w:rsidR="004366CC">
        <w:rPr>
          <w:sz w:val="28"/>
        </w:rPr>
        <w:t xml:space="preserve"> при синусоидальной форме сигнала </w:t>
      </w:r>
      <w:r w:rsidR="004366CC">
        <w:rPr>
          <w:i/>
          <w:sz w:val="28"/>
          <w:lang w:val="en-US"/>
        </w:rPr>
        <w:t>u</w:t>
      </w:r>
      <w:r w:rsidR="004366CC">
        <w:rPr>
          <w:i/>
          <w:sz w:val="28"/>
          <w:vertAlign w:val="subscript"/>
          <w:lang w:val="en-US"/>
        </w:rPr>
        <w:t>c</w:t>
      </w:r>
      <w:r w:rsidR="004366CC">
        <w:rPr>
          <w:sz w:val="28"/>
        </w:rPr>
        <w:t>(</w:t>
      </w:r>
      <w:r w:rsidR="004366CC">
        <w:rPr>
          <w:i/>
          <w:sz w:val="28"/>
          <w:lang w:val="en-US"/>
        </w:rPr>
        <w:t>t</w:t>
      </w:r>
      <w:r w:rsidR="004366CC">
        <w:rPr>
          <w:sz w:val="28"/>
        </w:rPr>
        <w:t xml:space="preserve">) не является синусоидальной. В составе тока появляется постоянная составляющая, которая, протекая по резистору </w:t>
      </w:r>
      <w:r w:rsidR="004366CC">
        <w:rPr>
          <w:i/>
          <w:sz w:val="28"/>
        </w:rPr>
        <w:t>R</w:t>
      </w:r>
      <w:r w:rsidR="004366CC">
        <w:rPr>
          <w:i/>
          <w:position w:val="-2"/>
          <w:sz w:val="28"/>
          <w:vertAlign w:val="subscript"/>
        </w:rPr>
        <w:t>н</w:t>
      </w:r>
      <w:r w:rsidR="004366CC">
        <w:rPr>
          <w:sz w:val="28"/>
        </w:rPr>
        <w:t xml:space="preserve">, создает падение напряжения </w:t>
      </w:r>
      <w:r w:rsidR="004366CC">
        <w:rPr>
          <w:i/>
          <w:sz w:val="28"/>
          <w:lang w:val="en-US"/>
        </w:rPr>
        <w:t>U</w:t>
      </w:r>
      <w:r w:rsidR="004366CC">
        <w:rPr>
          <w:sz w:val="28"/>
          <w:vertAlign w:val="subscript"/>
        </w:rPr>
        <w:t>=</w:t>
      </w:r>
      <w:r w:rsidR="004366CC">
        <w:rPr>
          <w:sz w:val="28"/>
        </w:rPr>
        <w:t>, смещающая положение рабочей точки. При увеличении амплитуды входного напряжения смещение рабочей точки увеличивается, и ток через диод будет приближаться по форме к однополярным импульсам, открывающим диод при положительных значениях входного напряжения.</w:t>
      </w:r>
    </w:p>
    <w:p w:rsidR="007675AD" w:rsidRDefault="007675AD">
      <w:pPr>
        <w:pStyle w:val="10"/>
        <w:widowControl/>
        <w:spacing w:line="360" w:lineRule="auto"/>
        <w:ind w:firstLine="340"/>
        <w:jc w:val="both"/>
        <w:rPr>
          <w:sz w:val="28"/>
        </w:rPr>
      </w:pPr>
    </w:p>
    <w:p w:rsidR="007675AD" w:rsidRDefault="007675AD">
      <w:pPr>
        <w:pStyle w:val="10"/>
        <w:widowControl/>
        <w:spacing w:line="360" w:lineRule="auto"/>
        <w:ind w:firstLine="340"/>
        <w:jc w:val="both"/>
        <w:rPr>
          <w:sz w:val="28"/>
        </w:rPr>
      </w:pPr>
    </w:p>
    <w:p w:rsidR="004366CC" w:rsidRDefault="003556B4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noProof/>
          <w:snapToGrid/>
        </w:rPr>
        <w:pict>
          <v:rect id="_x0000_s4497" style="position:absolute;left:0;text-align:left;margin-left:254pt;margin-top:11.1pt;width:4.55pt;height:15.85pt;z-index:251657728;mso-wrap-style:none" o:regroupid="68" filled="f" stroked="f">
            <v:textbox style="mso-next-textbox:#_x0000_s4497;mso-rotate-with-shape:t;mso-fit-shape-to-text:t" inset="0,0,0,0">
              <w:txbxContent>
                <w:p w:rsidR="004366CC" w:rsidRDefault="004366CC">
                  <w:pPr>
                    <w:rPr>
                      <w:snapToGrid w:val="0"/>
                      <w:color w:val="000000"/>
                      <w:sz w:val="48"/>
                      <w:lang w:val="en-US"/>
                    </w:rPr>
                  </w:pPr>
                  <w:r>
                    <w:rPr>
                      <w:i/>
                      <w:snapToGrid w:val="0"/>
                      <w:color w:val="000000"/>
                      <w:sz w:val="18"/>
                      <w:lang w:val="en-US"/>
                    </w:rPr>
                    <w:t>g</w:t>
                  </w:r>
                </w:p>
              </w:txbxContent>
            </v:textbox>
          </v:rect>
        </w:pict>
      </w:r>
      <w:r>
        <w:rPr>
          <w:noProof/>
          <w:snapToGrid/>
        </w:rPr>
        <w:pict>
          <v:rect id="_x0000_s4494" style="position:absolute;left:0;text-align:left;margin-left:66.85pt;margin-top:62.7pt;width:10.55pt;height:15.85pt;z-index:251656704;mso-wrap-style:none" o:regroupid="67" filled="f" stroked="f">
            <v:textbox style="mso-next-textbox:#_x0000_s4494;mso-rotate-with-shape:t;mso-fit-shape-to-text:t" inset="0,0,0,0">
              <w:txbxContent>
                <w:p w:rsidR="004366CC" w:rsidRDefault="004366CC">
                  <w:pPr>
                    <w:rPr>
                      <w:snapToGrid w:val="0"/>
                      <w:color w:val="000000"/>
                      <w:sz w:val="48"/>
                      <w:lang w:val="en-US"/>
                    </w:rPr>
                  </w:pPr>
                  <w:r>
                    <w:rPr>
                      <w:snapToGrid w:val="0"/>
                      <w:color w:val="000000"/>
                      <w:sz w:val="18"/>
                      <w:lang w:val="en-US"/>
                    </w:rPr>
                    <w:t>(1)</w:t>
                  </w:r>
                </w:p>
              </w:txbxContent>
            </v:textbox>
          </v:rect>
        </w:pict>
      </w:r>
      <w:r w:rsidR="004366CC">
        <w:rPr>
          <w:sz w:val="28"/>
        </w:rPr>
        <w:t xml:space="preserve">На рисунке 2 приведены формы напряжений и токов на входе детектора для двух случаев, когда амплитуды входных сигналов удовлетворяют неравенству </w:t>
      </w:r>
      <w:r w:rsidR="004366CC">
        <w:rPr>
          <w:i/>
          <w:sz w:val="28"/>
          <w:lang w:val="en-US"/>
        </w:rPr>
        <w:t>U</w:t>
      </w:r>
      <w:r w:rsidR="004366CC">
        <w:rPr>
          <w:i/>
          <w:sz w:val="28"/>
          <w:vertAlign w:val="subscript"/>
          <w:lang w:val="en-US"/>
        </w:rPr>
        <w:t>c</w:t>
      </w:r>
      <w:r w:rsidR="004366CC">
        <w:rPr>
          <w:sz w:val="28"/>
          <w:vertAlign w:val="superscript"/>
        </w:rPr>
        <w:t xml:space="preserve">(1) </w:t>
      </w:r>
      <w:r w:rsidR="004366CC">
        <w:rPr>
          <w:sz w:val="28"/>
        </w:rPr>
        <w:t>&lt;</w:t>
      </w:r>
      <w:r w:rsidR="004366CC">
        <w:rPr>
          <w:i/>
          <w:sz w:val="28"/>
          <w:lang w:val="en-US"/>
        </w:rPr>
        <w:t>U</w:t>
      </w:r>
      <w:r w:rsidR="004366CC">
        <w:rPr>
          <w:i/>
          <w:sz w:val="28"/>
          <w:vertAlign w:val="subscript"/>
          <w:lang w:val="en-US"/>
        </w:rPr>
        <w:t>c</w:t>
      </w:r>
      <w:r w:rsidR="004366CC">
        <w:rPr>
          <w:sz w:val="28"/>
          <w:vertAlign w:val="superscript"/>
        </w:rPr>
        <w:t>(2)</w:t>
      </w:r>
      <w:r w:rsidR="004366CC">
        <w:rPr>
          <w:sz w:val="28"/>
        </w:rPr>
        <w:t xml:space="preserve">. Тогда постоянные составляющие напряжений </w:t>
      </w:r>
      <w:r w:rsidR="004366CC">
        <w:rPr>
          <w:i/>
          <w:sz w:val="28"/>
          <w:lang w:val="en-US"/>
        </w:rPr>
        <w:t>U</w:t>
      </w:r>
      <w:r w:rsidR="004366CC">
        <w:rPr>
          <w:sz w:val="28"/>
          <w:vertAlign w:val="subscript"/>
        </w:rPr>
        <w:t>=</w:t>
      </w:r>
      <w:r w:rsidR="004366CC">
        <w:rPr>
          <w:sz w:val="28"/>
          <w:vertAlign w:val="superscript"/>
        </w:rPr>
        <w:t>(1)</w:t>
      </w:r>
      <w:r w:rsidR="004366CC">
        <w:rPr>
          <w:sz w:val="28"/>
        </w:rPr>
        <w:t>&lt;</w:t>
      </w:r>
      <w:r w:rsidR="004366CC">
        <w:rPr>
          <w:i/>
          <w:sz w:val="28"/>
          <w:lang w:val="en-US"/>
        </w:rPr>
        <w:t>U</w:t>
      </w:r>
      <w:r w:rsidR="004366CC">
        <w:rPr>
          <w:sz w:val="28"/>
          <w:vertAlign w:val="subscript"/>
        </w:rPr>
        <w:t>=</w:t>
      </w:r>
      <w:r w:rsidR="004366CC">
        <w:rPr>
          <w:sz w:val="28"/>
          <w:vertAlign w:val="superscript"/>
        </w:rPr>
        <w:t>(2)</w:t>
      </w:r>
      <w:r w:rsidR="004366CC">
        <w:rPr>
          <w:sz w:val="28"/>
        </w:rPr>
        <w:t xml:space="preserve"> и </w:t>
      </w:r>
      <w:r w:rsidR="004366CC">
        <w:rPr>
          <w:i/>
          <w:sz w:val="28"/>
          <w:lang w:val="en-US"/>
        </w:rPr>
        <w:t>I</w:t>
      </w:r>
      <w:r w:rsidR="004366CC">
        <w:rPr>
          <w:sz w:val="28"/>
          <w:vertAlign w:val="subscript"/>
        </w:rPr>
        <w:t>=</w:t>
      </w:r>
      <w:r w:rsidR="004366CC">
        <w:rPr>
          <w:sz w:val="28"/>
          <w:vertAlign w:val="superscript"/>
        </w:rPr>
        <w:t>(1)</w:t>
      </w:r>
      <w:r w:rsidR="004366CC">
        <w:rPr>
          <w:sz w:val="28"/>
        </w:rPr>
        <w:t>&lt;</w:t>
      </w:r>
      <w:r w:rsidR="004366CC">
        <w:rPr>
          <w:i/>
          <w:sz w:val="28"/>
          <w:lang w:val="en-US"/>
        </w:rPr>
        <w:t>I</w:t>
      </w:r>
      <w:r w:rsidR="004366CC">
        <w:rPr>
          <w:sz w:val="28"/>
          <w:vertAlign w:val="subscript"/>
        </w:rPr>
        <w:t>=</w:t>
      </w:r>
      <w:r w:rsidR="004366CC">
        <w:rPr>
          <w:sz w:val="28"/>
          <w:vertAlign w:val="superscript"/>
        </w:rPr>
        <w:t>(2)</w:t>
      </w:r>
      <w:r w:rsidR="004366CC">
        <w:rPr>
          <w:sz w:val="28"/>
        </w:rPr>
        <w:t xml:space="preserve">. На этом же рисунке условно изображена зависимость </w:t>
      </w:r>
      <w:r w:rsidR="004366CC">
        <w:rPr>
          <w:i/>
          <w:sz w:val="28"/>
          <w:lang w:val="en-US"/>
        </w:rPr>
        <w:t>i</w:t>
      </w:r>
      <w:r w:rsidR="004366CC">
        <w:rPr>
          <w:sz w:val="28"/>
          <w:vertAlign w:val="subscript"/>
          <w:lang w:val="en-US"/>
        </w:rPr>
        <w:t>g</w:t>
      </w:r>
      <w:r w:rsidR="004366CC">
        <w:rPr>
          <w:sz w:val="28"/>
        </w:rPr>
        <w:t>=</w:t>
      </w:r>
      <w:r w:rsidR="004366CC">
        <w:rPr>
          <w:i/>
          <w:sz w:val="28"/>
          <w:lang w:val="en-US"/>
        </w:rPr>
        <w:t>f</w:t>
      </w:r>
      <w:r w:rsidR="004366CC">
        <w:rPr>
          <w:sz w:val="28"/>
        </w:rPr>
        <w:t>(</w:t>
      </w:r>
      <w:r w:rsidR="004366CC">
        <w:rPr>
          <w:i/>
          <w:sz w:val="28"/>
          <w:lang w:val="en-US"/>
        </w:rPr>
        <w:t>t</w:t>
      </w:r>
      <w:r w:rsidR="004366CC">
        <w:rPr>
          <w:sz w:val="28"/>
        </w:rPr>
        <w:t>).</w:t>
      </w:r>
    </w:p>
    <w:p w:rsidR="004366CC" w:rsidRDefault="004366CC">
      <w:pPr>
        <w:pStyle w:val="10"/>
        <w:widowControl/>
        <w:spacing w:before="120" w:after="120" w:line="360" w:lineRule="auto"/>
        <w:ind w:firstLine="340"/>
        <w:jc w:val="both"/>
        <w:rPr>
          <w:sz w:val="28"/>
        </w:rPr>
      </w:pPr>
      <w:r>
        <w:rPr>
          <w:sz w:val="28"/>
        </w:rPr>
        <w:t>Вольтамперная характеристика диода в широком диапазоне токов достаточно точно аппроксимируется экспоненциальной зависимостью:</w:t>
      </w:r>
    </w:p>
    <w:p w:rsidR="004366CC" w:rsidRDefault="004366CC">
      <w:pPr>
        <w:pStyle w:val="10"/>
        <w:widowControl/>
        <w:jc w:val="right"/>
        <w:rPr>
          <w:sz w:val="28"/>
        </w:rPr>
      </w:pPr>
      <w:r>
        <w:rPr>
          <w:i/>
          <w:position w:val="-14"/>
          <w:sz w:val="28"/>
        </w:rPr>
        <w:object w:dxaOrig="1900" w:dyaOrig="420">
          <v:shape id="_x0000_i1034" type="#_x0000_t75" style="width:117.75pt;height:26.25pt" o:ole="" fillcolor="window">
            <v:imagedata r:id="rId27" o:title=""/>
          </v:shape>
          <o:OLEObject Type="Embed" ProgID="Equation.3" ShapeID="_x0000_i1034" DrawAspect="Content" ObjectID="_1468501148" r:id="rId28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(6)</w:t>
      </w:r>
    </w:p>
    <w:p w:rsidR="004366CC" w:rsidRDefault="004366CC">
      <w:pPr>
        <w:pStyle w:val="11"/>
        <w:widowControl/>
        <w:spacing w:line="360" w:lineRule="auto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</w:rPr>
        <w:t>I</w:t>
      </w:r>
      <w:r>
        <w:rPr>
          <w:position w:val="-2"/>
          <w:sz w:val="28"/>
          <w:vertAlign w:val="subscript"/>
        </w:rPr>
        <w:t>об</w:t>
      </w:r>
      <w:r>
        <w:rPr>
          <w:sz w:val="28"/>
        </w:rPr>
        <w:t xml:space="preserve"> – абсолютное значение величины обратного тока диода, </w:t>
      </w:r>
      <w:r>
        <w:rPr>
          <w:i/>
          <w:sz w:val="28"/>
          <w:lang w:val="en-US"/>
        </w:rPr>
        <w:t>φ</w:t>
      </w:r>
      <w:r>
        <w:rPr>
          <w:i/>
          <w:position w:val="-4"/>
          <w:sz w:val="28"/>
          <w:vertAlign w:val="subscript"/>
        </w:rPr>
        <w:sym w:font="Symbol" w:char="F054"/>
      </w:r>
      <w:r>
        <w:rPr>
          <w:sz w:val="28"/>
        </w:rPr>
        <w:t xml:space="preserve"> – температурный потенциал, равный при </w:t>
      </w:r>
      <w:r>
        <w:rPr>
          <w:i/>
          <w:sz w:val="28"/>
        </w:rPr>
        <w:t>Т</w:t>
      </w:r>
      <w:r>
        <w:rPr>
          <w:sz w:val="28"/>
        </w:rPr>
        <w:sym w:font="Symbol" w:char="F03D"/>
      </w:r>
      <w:r>
        <w:rPr>
          <w:sz w:val="28"/>
        </w:rPr>
        <w:t xml:space="preserve">293˚ </w:t>
      </w:r>
      <w:r>
        <w:rPr>
          <w:sz w:val="28"/>
        </w:rPr>
        <w:sym w:font="Symbol" w:char="F04B"/>
      </w:r>
      <w:r>
        <w:rPr>
          <w:sz w:val="28"/>
        </w:rPr>
        <w:t xml:space="preserve"> примерно 26</w:t>
      </w:r>
      <w:r>
        <w:rPr>
          <w:sz w:val="28"/>
          <w:lang w:val="en-US"/>
        </w:rPr>
        <w:t> </w:t>
      </w:r>
      <w:r>
        <w:rPr>
          <w:sz w:val="28"/>
        </w:rPr>
        <w:t xml:space="preserve">мВ. 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Зависимость постоянной составляющей </w:t>
      </w:r>
      <w:r>
        <w:rPr>
          <w:i/>
          <w:sz w:val="28"/>
        </w:rPr>
        <w:t>U</w:t>
      </w:r>
      <w:r>
        <w:rPr>
          <w:sz w:val="28"/>
          <w:vertAlign w:val="subscript"/>
        </w:rPr>
        <w:t>=</w:t>
      </w:r>
      <w:r>
        <w:rPr>
          <w:sz w:val="28"/>
        </w:rPr>
        <w:t xml:space="preserve"> от амплитуды приложенного напряжения </w:t>
      </w:r>
      <w:r>
        <w:rPr>
          <w:i/>
          <w:sz w:val="28"/>
        </w:rPr>
        <w:t>U</w:t>
      </w:r>
      <w:r>
        <w:rPr>
          <w:i/>
          <w:position w:val="-4"/>
          <w:sz w:val="28"/>
          <w:vertAlign w:val="subscript"/>
          <w:lang w:val="en-US"/>
        </w:rPr>
        <w:t>c</w:t>
      </w:r>
      <w:r>
        <w:rPr>
          <w:sz w:val="28"/>
        </w:rPr>
        <w:t xml:space="preserve"> дается детекторной характеристикой (рис. 3).</w:t>
      </w:r>
    </w:p>
    <w:p w:rsidR="004366CC" w:rsidRDefault="004366CC">
      <w:pPr>
        <w:pStyle w:val="11"/>
        <w:widowControl/>
        <w:tabs>
          <w:tab w:val="center" w:pos="4820"/>
          <w:tab w:val="right" w:pos="9639"/>
        </w:tabs>
        <w:spacing w:line="360" w:lineRule="auto"/>
        <w:ind w:firstLine="340"/>
        <w:rPr>
          <w:sz w:val="28"/>
        </w:rPr>
      </w:pPr>
      <w:r>
        <w:rPr>
          <w:sz w:val="28"/>
        </w:rPr>
        <w:t>Анализ выражения (</w:t>
      </w:r>
      <w:r w:rsidR="00320F8E">
        <w:rPr>
          <w:sz w:val="28"/>
        </w:rPr>
        <w:t>6</w:t>
      </w:r>
      <w:r>
        <w:rPr>
          <w:sz w:val="28"/>
        </w:rPr>
        <w:t>) позволяет сделать два основных вывода:</w:t>
      </w:r>
    </w:p>
    <w:p w:rsidR="004366CC" w:rsidRDefault="004366CC" w:rsidP="00F35119">
      <w:pPr>
        <w:pStyle w:val="10"/>
        <w:widowControl/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 увеличением </w:t>
      </w:r>
      <w:r>
        <w:rPr>
          <w:i/>
          <w:sz w:val="28"/>
        </w:rPr>
        <w:t>R</w:t>
      </w:r>
      <w:r>
        <w:rPr>
          <w:i/>
          <w:position w:val="-2"/>
          <w:sz w:val="28"/>
          <w:vertAlign w:val="subscript"/>
        </w:rPr>
        <w:t>н</w:t>
      </w:r>
      <w:r>
        <w:rPr>
          <w:sz w:val="28"/>
        </w:rPr>
        <w:t xml:space="preserve"> возрастает крутизна детекторной характеристики,</w:t>
      </w:r>
    </w:p>
    <w:p w:rsidR="004366CC" w:rsidRDefault="004366CC" w:rsidP="00F35119">
      <w:pPr>
        <w:pStyle w:val="10"/>
        <w:widowControl/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>с увеличением уровня сигнала  снижается степень нелинейности детекторной характеристики, и наоборот, детектирование «слабых» сигналов сопровождается значительными нелинейными искажениями закона модуляции.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В этой связи различают два режима работы диодного амплитудного детектора:</w:t>
      </w:r>
    </w:p>
    <w:p w:rsidR="004366CC" w:rsidRDefault="004366CC" w:rsidP="00F35119">
      <w:pPr>
        <w:pStyle w:val="10"/>
        <w:widowControl/>
        <w:numPr>
          <w:ilvl w:val="0"/>
          <w:numId w:val="12"/>
        </w:numPr>
        <w:spacing w:line="360" w:lineRule="auto"/>
        <w:jc w:val="both"/>
        <w:rPr>
          <w:sz w:val="28"/>
        </w:rPr>
      </w:pPr>
      <w:r>
        <w:rPr>
          <w:sz w:val="28"/>
        </w:rPr>
        <w:t>детектирование «слабых» сигналов,</w:t>
      </w:r>
    </w:p>
    <w:p w:rsidR="004366CC" w:rsidRDefault="004366CC" w:rsidP="00F35119">
      <w:pPr>
        <w:pStyle w:val="10"/>
        <w:widowControl/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>детектирование «сильных» сигналов.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В режиме «слабых» сигналов, нетрудно показать, что детекторная характеристика имеет квадратичный вид, т.е.</w:t>
      </w:r>
    </w:p>
    <w:p w:rsidR="004366CC" w:rsidRDefault="004366CC">
      <w:pPr>
        <w:pStyle w:val="10"/>
        <w:widowControl/>
        <w:spacing w:line="360" w:lineRule="auto"/>
        <w:ind w:firstLine="340"/>
        <w:jc w:val="right"/>
        <w:rPr>
          <w:sz w:val="28"/>
        </w:rPr>
      </w:pPr>
      <w:r>
        <w:rPr>
          <w:position w:val="-12"/>
          <w:sz w:val="28"/>
        </w:rPr>
        <w:object w:dxaOrig="2360" w:dyaOrig="380">
          <v:shape id="_x0000_i1035" type="#_x0000_t75" style="width:137.25pt;height:22.5pt" o:ole="" fillcolor="window">
            <v:imagedata r:id="rId29" o:title=""/>
          </v:shape>
          <o:OLEObject Type="Embed" ProgID="Equation.3" ShapeID="_x0000_i1035" DrawAspect="Content" ObjectID="_1468501149" r:id="rId30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(10)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и, соответственно, коэффициент нелинейных искажений в этом случае при </w:t>
      </w:r>
      <w:r>
        <w:rPr>
          <w:i/>
          <w:iCs/>
          <w:sz w:val="28"/>
          <w:lang w:val="en-US"/>
        </w:rPr>
        <w:t>x</w:t>
      </w:r>
      <w:r>
        <w:rPr>
          <w:sz w:val="28"/>
        </w:rPr>
        <w:t>(</w:t>
      </w:r>
      <w:r>
        <w:rPr>
          <w:i/>
          <w:iCs/>
          <w:sz w:val="28"/>
          <w:lang w:val="en-US"/>
        </w:rPr>
        <w:t>t</w:t>
      </w:r>
      <w:r>
        <w:rPr>
          <w:sz w:val="28"/>
        </w:rPr>
        <w:t>)</w:t>
      </w:r>
      <w:r>
        <w:rPr>
          <w:sz w:val="16"/>
        </w:rPr>
        <w:t xml:space="preserve"> </w:t>
      </w:r>
      <w:r>
        <w:rPr>
          <w:sz w:val="28"/>
        </w:rPr>
        <w:t>=</w:t>
      </w:r>
      <w:r>
        <w:rPr>
          <w:sz w:val="16"/>
        </w:rPr>
        <w:t xml:space="preserve"> </w:t>
      </w:r>
      <w:r>
        <w:rPr>
          <w:sz w:val="28"/>
        </w:rPr>
        <w:t>0  равен:</w:t>
      </w:r>
    </w:p>
    <w:p w:rsidR="004366CC" w:rsidRDefault="004366CC">
      <w:pPr>
        <w:pStyle w:val="10"/>
        <w:widowControl/>
        <w:tabs>
          <w:tab w:val="center" w:pos="4820"/>
          <w:tab w:val="right" w:pos="9356"/>
        </w:tabs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ab/>
      </w:r>
      <w:r>
        <w:rPr>
          <w:position w:val="-30"/>
          <w:sz w:val="28"/>
        </w:rPr>
        <w:object w:dxaOrig="2180" w:dyaOrig="720">
          <v:shape id="_x0000_i1036" type="#_x0000_t75" style="width:127.5pt;height:42.75pt" o:ole="" fillcolor="window">
            <v:imagedata r:id="rId31" o:title=""/>
          </v:shape>
          <o:OLEObject Type="Embed" ProgID="Equation.3" ShapeID="_x0000_i1036" DrawAspect="Content" ObjectID="_1468501150" r:id="rId32"/>
        </w:object>
      </w:r>
      <w:r>
        <w:rPr>
          <w:sz w:val="28"/>
        </w:rPr>
        <w:t>.</w:t>
      </w:r>
      <w:r>
        <w:rPr>
          <w:sz w:val="28"/>
        </w:rPr>
        <w:tab/>
        <w:t>(11)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Например, допустимое значение </w:t>
      </w:r>
      <w:r>
        <w:rPr>
          <w:i/>
          <w:sz w:val="28"/>
        </w:rPr>
        <w:t>k</w:t>
      </w:r>
      <w:r>
        <w:rPr>
          <w:i/>
          <w:position w:val="-2"/>
          <w:sz w:val="28"/>
          <w:vertAlign w:val="subscript"/>
        </w:rPr>
        <w:t>н</w:t>
      </w:r>
      <w:r>
        <w:rPr>
          <w:sz w:val="28"/>
        </w:rPr>
        <w:t xml:space="preserve"> в системах радиовещания не превышает нескольких процентов (</w:t>
      </w:r>
      <w:r>
        <w:rPr>
          <w:i/>
          <w:sz w:val="28"/>
        </w:rPr>
        <w:t>k</w:t>
      </w:r>
      <w:r>
        <w:rPr>
          <w:i/>
          <w:position w:val="-2"/>
          <w:sz w:val="28"/>
          <w:vertAlign w:val="subscript"/>
        </w:rPr>
        <w:t>н</w:t>
      </w:r>
      <w:r>
        <w:rPr>
          <w:sz w:val="28"/>
        </w:rPr>
        <w:t> </w:t>
      </w:r>
      <w:r>
        <w:rPr>
          <w:sz w:val="28"/>
        </w:rPr>
        <w:sym w:font="Symbol" w:char="F0A3"/>
      </w:r>
      <w:r>
        <w:rPr>
          <w:sz w:val="28"/>
        </w:rPr>
        <w:t> 5 %), что налагает ограничения на допустимый коэффициент глубины амплитудной модуляции в передатчике. Дополнительным недостатком работы на квадратичном участке детекторной характеристики является малый коэффициент передачи, затрудняющий работу последующих усилительных каскадов.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В режиме «сильных» сигналов вольтамперная характеристика диода аппроксимируется линейной зависимостью  </w:t>
      </w:r>
      <w:r>
        <w:rPr>
          <w:i/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g</w:t>
      </w:r>
      <w:r>
        <w:rPr>
          <w:sz w:val="28"/>
          <w:lang w:val="en-US"/>
        </w:rPr>
        <w:t>=</w:t>
      </w:r>
      <w:r>
        <w:rPr>
          <w:i/>
          <w:sz w:val="28"/>
          <w:lang w:val="en-US"/>
        </w:rPr>
        <w:t>f</w:t>
      </w:r>
      <w:r>
        <w:rPr>
          <w:sz w:val="28"/>
          <w:lang w:val="en-US"/>
        </w:rPr>
        <w:t>(</w:t>
      </w:r>
      <w:r>
        <w:rPr>
          <w:i/>
          <w:sz w:val="28"/>
          <w:lang w:val="en-US"/>
        </w:rPr>
        <w:t>u</w:t>
      </w:r>
      <w:r>
        <w:rPr>
          <w:sz w:val="28"/>
          <w:vertAlign w:val="subscript"/>
          <w:lang w:val="en-US"/>
        </w:rPr>
        <w:t>g</w:t>
      </w:r>
      <w:r>
        <w:rPr>
          <w:sz w:val="28"/>
          <w:lang w:val="en-US"/>
        </w:rPr>
        <w:t xml:space="preserve">) (5). </w:t>
      </w:r>
      <w:r>
        <w:rPr>
          <w:sz w:val="28"/>
        </w:rPr>
        <w:t xml:space="preserve">В этом случае появляется заметное напряжение смещения на анод диода из-за значительной величины </w:t>
      </w:r>
      <w:r>
        <w:rPr>
          <w:i/>
          <w:sz w:val="28"/>
        </w:rPr>
        <w:t>U</w:t>
      </w:r>
      <w:r>
        <w:rPr>
          <w:sz w:val="28"/>
          <w:vertAlign w:val="subscript"/>
        </w:rPr>
        <w:t>=</w:t>
      </w:r>
      <w:r>
        <w:rPr>
          <w:sz w:val="28"/>
        </w:rPr>
        <w:t xml:space="preserve">, т.е. диод работает в режиме отсечки, и ток проходит через него только в течение тех интервалов времени, когда </w:t>
      </w:r>
      <w:r>
        <w:rPr>
          <w:position w:val="-12"/>
          <w:sz w:val="28"/>
        </w:rPr>
        <w:object w:dxaOrig="1200" w:dyaOrig="360">
          <v:shape id="_x0000_i1037" type="#_x0000_t75" style="width:66.75pt;height:21pt" o:ole="" fillcolor="window">
            <v:imagedata r:id="rId33" o:title=""/>
          </v:shape>
          <o:OLEObject Type="Embed" ProgID="Equation.3" ShapeID="_x0000_i1037" DrawAspect="Content" ObjectID="_1468501151" r:id="rId34"/>
        </w:object>
      </w:r>
      <w:r>
        <w:rPr>
          <w:sz w:val="28"/>
        </w:rPr>
        <w:t xml:space="preserve">. На рис. 4 показан угол отсечки </w:t>
      </w:r>
      <w:r>
        <w:rPr>
          <w:i/>
          <w:sz w:val="28"/>
          <w:lang w:val="en-US"/>
        </w:rPr>
        <w:t>θ</w:t>
      </w:r>
      <w:r>
        <w:rPr>
          <w:sz w:val="28"/>
        </w:rPr>
        <w:t xml:space="preserve"> тока диода. На интервале времени, соответствующем углу 2</w:t>
      </w:r>
      <w:r>
        <w:rPr>
          <w:i/>
          <w:sz w:val="28"/>
        </w:rPr>
        <w:t>θ</w:t>
      </w:r>
      <w:r>
        <w:rPr>
          <w:sz w:val="28"/>
        </w:rPr>
        <w:t xml:space="preserve">, происходит быстрый заряд конденсатора </w:t>
      </w:r>
      <w:r>
        <w:rPr>
          <w:i/>
          <w:sz w:val="28"/>
          <w:lang w:val="en-US"/>
        </w:rPr>
        <w:t>C</w:t>
      </w:r>
      <w:r>
        <w:rPr>
          <w:i/>
          <w:sz w:val="28"/>
          <w:vertAlign w:val="subscript"/>
        </w:rPr>
        <w:t>н</w:t>
      </w:r>
      <w:r>
        <w:rPr>
          <w:sz w:val="28"/>
        </w:rPr>
        <w:t xml:space="preserve"> (рис. 1) через открытый диод. В течение времени, когда диод закрыт, конденсатор </w:t>
      </w:r>
      <w:r>
        <w:rPr>
          <w:i/>
          <w:sz w:val="28"/>
          <w:lang w:val="en-US"/>
        </w:rPr>
        <w:t>C</w:t>
      </w:r>
      <w:r>
        <w:rPr>
          <w:i/>
          <w:sz w:val="28"/>
          <w:vertAlign w:val="subscript"/>
        </w:rPr>
        <w:t>н</w:t>
      </w:r>
      <w:r>
        <w:rPr>
          <w:sz w:val="28"/>
        </w:rPr>
        <w:t xml:space="preserve"> разряжается через резистор </w:t>
      </w:r>
      <w:r>
        <w:rPr>
          <w:i/>
          <w:sz w:val="28"/>
          <w:lang w:val="en-US"/>
        </w:rPr>
        <w:t>R</w:t>
      </w:r>
      <w:r>
        <w:rPr>
          <w:i/>
          <w:sz w:val="28"/>
          <w:vertAlign w:val="subscript"/>
        </w:rPr>
        <w:t>н</w:t>
      </w:r>
      <w:r>
        <w:rPr>
          <w:sz w:val="28"/>
        </w:rPr>
        <w:t>.</w:t>
      </w:r>
    </w:p>
    <w:p w:rsidR="004366CC" w:rsidRDefault="00320F8E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Т.о</w:t>
      </w:r>
      <w:r w:rsidR="004366CC">
        <w:rPr>
          <w:sz w:val="28"/>
        </w:rPr>
        <w:t xml:space="preserve">., несмотря на наличие угла отсечки, диодный детектор и в режиме «сильных» сигналов является линейным детектором и при малых значениях угла </w:t>
      </w:r>
      <w:r w:rsidR="004366CC">
        <w:rPr>
          <w:i/>
          <w:sz w:val="28"/>
        </w:rPr>
        <w:sym w:font="Symbol" w:char="F071"/>
      </w:r>
      <w:r w:rsidR="004366CC">
        <w:rPr>
          <w:i/>
          <w:sz w:val="28"/>
        </w:rPr>
        <w:t xml:space="preserve"> </w:t>
      </w:r>
      <w:r w:rsidR="004366CC">
        <w:rPr>
          <w:sz w:val="28"/>
        </w:rPr>
        <w:t xml:space="preserve"> не создает нелинейных искажений модулирующего сигнала </w:t>
      </w:r>
      <w:r w:rsidR="004366CC">
        <w:rPr>
          <w:i/>
          <w:sz w:val="28"/>
          <w:lang w:val="en-US"/>
        </w:rPr>
        <w:t>x</w:t>
      </w:r>
      <w:r w:rsidR="004366CC">
        <w:rPr>
          <w:sz w:val="28"/>
        </w:rPr>
        <w:t>(</w:t>
      </w:r>
      <w:r w:rsidR="004366CC">
        <w:rPr>
          <w:i/>
          <w:sz w:val="28"/>
          <w:lang w:val="en-US"/>
        </w:rPr>
        <w:t>t</w:t>
      </w:r>
      <w:r w:rsidR="004366CC">
        <w:rPr>
          <w:sz w:val="28"/>
        </w:rPr>
        <w:t>).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Нелинейные искажения при детектировании «сильных» сигналов определяются:</w:t>
      </w:r>
    </w:p>
    <w:p w:rsidR="004366CC" w:rsidRDefault="004366CC" w:rsidP="00F35119">
      <w:pPr>
        <w:pStyle w:val="10"/>
        <w:widowControl/>
        <w:numPr>
          <w:ilvl w:val="0"/>
          <w:numId w:val="14"/>
        </w:numPr>
        <w:tabs>
          <w:tab w:val="left" w:pos="-2127"/>
        </w:tabs>
        <w:spacing w:line="360" w:lineRule="auto"/>
        <w:jc w:val="both"/>
        <w:rPr>
          <w:sz w:val="28"/>
        </w:rPr>
      </w:pPr>
      <w:r>
        <w:rPr>
          <w:caps/>
          <w:sz w:val="28"/>
        </w:rPr>
        <w:t>н</w:t>
      </w:r>
      <w:r>
        <w:rPr>
          <w:sz w:val="28"/>
        </w:rPr>
        <w:t>елинейностью начального участка вольтамперной характеристики диода. При этом, чтобы гарантировать работу вне существенно нелинейного участка, например, в области 0≤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>≤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  <w:vertAlign w:val="superscript"/>
        </w:rPr>
        <w:t>(1)</w:t>
      </w:r>
      <w:r>
        <w:rPr>
          <w:sz w:val="28"/>
        </w:rPr>
        <w:t xml:space="preserve"> на рис. 2, необходимо выбирать значение </w:t>
      </w:r>
      <w:r>
        <w:rPr>
          <w:i/>
          <w:sz w:val="28"/>
        </w:rPr>
        <w:t>U</w:t>
      </w:r>
      <w:r>
        <w:rPr>
          <w:i/>
          <w:position w:val="-4"/>
          <w:sz w:val="28"/>
          <w:vertAlign w:val="subscript"/>
          <w:lang w:val="en-US"/>
        </w:rPr>
        <w:t>c</w:t>
      </w:r>
      <w:r>
        <w:rPr>
          <w:i/>
          <w:position w:val="-4"/>
          <w:sz w:val="28"/>
          <w:vertAlign w:val="subscript"/>
        </w:rPr>
        <w:t xml:space="preserve"> </w:t>
      </w:r>
      <w:r>
        <w:rPr>
          <w:iCs/>
          <w:position w:val="-4"/>
          <w:sz w:val="28"/>
          <w:vertAlign w:val="subscript"/>
        </w:rPr>
        <w:t xml:space="preserve"> </w:t>
      </w:r>
      <w:r>
        <w:rPr>
          <w:sz w:val="28"/>
        </w:rPr>
        <w:t xml:space="preserve"> исходя из неравенства:</w:t>
      </w:r>
    </w:p>
    <w:p w:rsidR="004366CC" w:rsidRDefault="004366CC">
      <w:pPr>
        <w:pStyle w:val="10"/>
        <w:widowControl/>
        <w:tabs>
          <w:tab w:val="center" w:pos="4820"/>
          <w:tab w:val="right" w:pos="9356"/>
        </w:tabs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ab/>
      </w:r>
      <w:r>
        <w:rPr>
          <w:position w:val="-30"/>
          <w:sz w:val="28"/>
        </w:rPr>
        <w:object w:dxaOrig="1160" w:dyaOrig="720">
          <v:shape id="_x0000_i1038" type="#_x0000_t75" style="width:68.25pt;height:42pt" o:ole="" fillcolor="window">
            <v:imagedata r:id="rId35" o:title=""/>
          </v:shape>
          <o:OLEObject Type="Embed" ProgID="Equation.3" ShapeID="_x0000_i1038" DrawAspect="Content" ObjectID="_1468501152" r:id="rId36"/>
        </w:object>
      </w:r>
      <w:r>
        <w:rPr>
          <w:sz w:val="28"/>
        </w:rPr>
        <w:t>;</w:t>
      </w:r>
      <w:r>
        <w:rPr>
          <w:sz w:val="28"/>
        </w:rPr>
        <w:tab/>
        <w:t>(16)</w:t>
      </w:r>
    </w:p>
    <w:p w:rsidR="004366CC" w:rsidRDefault="004366CC" w:rsidP="00F35119">
      <w:pPr>
        <w:pStyle w:val="10"/>
        <w:widowControl/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caps/>
          <w:sz w:val="28"/>
        </w:rPr>
        <w:t>р</w:t>
      </w:r>
      <w:r>
        <w:rPr>
          <w:sz w:val="28"/>
        </w:rPr>
        <w:t>азличием сопротивлений детектора по постоянному и переменному токам.</w:t>
      </w:r>
    </w:p>
    <w:p w:rsidR="004366CC" w:rsidRDefault="004366CC">
      <w:pPr>
        <w:pStyle w:val="10"/>
        <w:widowControl/>
        <w:tabs>
          <w:tab w:val="left" w:pos="340"/>
        </w:tabs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При использовании усилителя с входным сопротивлением</w:t>
      </w:r>
    </w:p>
    <w:p w:rsidR="004366CC" w:rsidRDefault="004366CC">
      <w:pPr>
        <w:pStyle w:val="10"/>
        <w:widowControl/>
        <w:tabs>
          <w:tab w:val="left" w:pos="709"/>
        </w:tabs>
        <w:spacing w:line="360" w:lineRule="auto"/>
        <w:ind w:left="709" w:firstLine="340"/>
        <w:jc w:val="center"/>
        <w:outlineLvl w:val="0"/>
        <w:rPr>
          <w:sz w:val="28"/>
        </w:rPr>
      </w:pPr>
      <w:r>
        <w:rPr>
          <w:i/>
          <w:sz w:val="28"/>
        </w:rPr>
        <w:t>R</w:t>
      </w:r>
      <w:r>
        <w:rPr>
          <w:position w:val="-2"/>
          <w:sz w:val="28"/>
          <w:vertAlign w:val="subscript"/>
        </w:rPr>
        <w:t>УНЧ</w:t>
      </w:r>
      <w:r>
        <w:rPr>
          <w:sz w:val="28"/>
        </w:rPr>
        <w:t> </w:t>
      </w:r>
      <w:r>
        <w:rPr>
          <w:sz w:val="28"/>
        </w:rPr>
        <w:sym w:font="Symbol" w:char="F0B3"/>
      </w:r>
      <w:r>
        <w:rPr>
          <w:sz w:val="28"/>
        </w:rPr>
        <w:t> (5 – 10)</w:t>
      </w:r>
      <w:r>
        <w:rPr>
          <w:i/>
          <w:sz w:val="28"/>
        </w:rPr>
        <w:t>R</w:t>
      </w:r>
      <w:r>
        <w:rPr>
          <w:i/>
          <w:position w:val="-2"/>
          <w:sz w:val="28"/>
          <w:vertAlign w:val="subscript"/>
        </w:rPr>
        <w:t>н</w:t>
      </w:r>
    </w:p>
    <w:p w:rsidR="004366CC" w:rsidRDefault="004366CC">
      <w:pPr>
        <w:pStyle w:val="10"/>
        <w:widowControl/>
        <w:spacing w:line="360" w:lineRule="auto"/>
        <w:ind w:left="340"/>
        <w:jc w:val="both"/>
        <w:rPr>
          <w:sz w:val="28"/>
        </w:rPr>
      </w:pPr>
      <w:r>
        <w:rPr>
          <w:sz w:val="28"/>
        </w:rPr>
        <w:t xml:space="preserve">и выборе величины емкости разделительного конденсатора </w:t>
      </w:r>
      <w:r>
        <w:rPr>
          <w:i/>
          <w:sz w:val="28"/>
          <w:lang w:val="en-US"/>
        </w:rPr>
        <w:t>C</w:t>
      </w:r>
      <w:r>
        <w:rPr>
          <w:i/>
          <w:sz w:val="28"/>
          <w:vertAlign w:val="subscript"/>
          <w:lang w:val="en-US"/>
        </w:rPr>
        <w:t>p</w:t>
      </w:r>
      <w:r>
        <w:rPr>
          <w:sz w:val="28"/>
        </w:rPr>
        <w:t xml:space="preserve">, обеспечивающей его малое сопротивление по переменному току по сравнению с </w:t>
      </w:r>
      <w:r>
        <w:rPr>
          <w:i/>
          <w:sz w:val="28"/>
        </w:rPr>
        <w:t>R</w:t>
      </w:r>
      <w:r>
        <w:rPr>
          <w:position w:val="-2"/>
          <w:sz w:val="28"/>
          <w:vertAlign w:val="subscript"/>
        </w:rPr>
        <w:t>УНЧ</w:t>
      </w:r>
      <w:r>
        <w:rPr>
          <w:position w:val="-2"/>
          <w:sz w:val="28"/>
        </w:rPr>
        <w:t xml:space="preserve"> из условия:</w:t>
      </w:r>
    </w:p>
    <w:p w:rsidR="004366CC" w:rsidRDefault="004366CC">
      <w:pPr>
        <w:pStyle w:val="10"/>
        <w:widowControl/>
        <w:tabs>
          <w:tab w:val="left" w:pos="-1985"/>
        </w:tabs>
        <w:spacing w:line="360" w:lineRule="auto"/>
        <w:jc w:val="right"/>
        <w:rPr>
          <w:sz w:val="28"/>
        </w:rPr>
      </w:pPr>
      <w:r>
        <w:rPr>
          <w:position w:val="-26"/>
          <w:sz w:val="28"/>
        </w:rPr>
        <w:object w:dxaOrig="1600" w:dyaOrig="580">
          <v:shape id="_x0000_i1039" type="#_x0000_t75" style="width:99pt;height:35.25pt" o:ole="" fillcolor="window">
            <v:imagedata r:id="rId37" o:title=""/>
          </v:shape>
          <o:OLEObject Type="Embed" ProgID="Equation.3" ShapeID="_x0000_i1039" DrawAspect="Content" ObjectID="_1468501153" r:id="rId38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(17)</w:t>
      </w:r>
    </w:p>
    <w:p w:rsidR="004366CC" w:rsidRDefault="004366CC">
      <w:pPr>
        <w:pStyle w:val="10"/>
        <w:widowControl/>
        <w:spacing w:line="360" w:lineRule="auto"/>
        <w:ind w:left="340"/>
        <w:jc w:val="both"/>
        <w:rPr>
          <w:sz w:val="28"/>
        </w:rPr>
      </w:pPr>
      <w:r>
        <w:rPr>
          <w:sz w:val="28"/>
        </w:rPr>
        <w:t xml:space="preserve">                  где Ω</w:t>
      </w:r>
      <w:r>
        <w:rPr>
          <w:i/>
          <w:sz w:val="28"/>
          <w:vertAlign w:val="subscript"/>
          <w:lang w:val="en-US"/>
        </w:rPr>
        <w:t>min</w:t>
      </w:r>
      <w:r>
        <w:rPr>
          <w:sz w:val="28"/>
        </w:rPr>
        <w:t xml:space="preserve"> – минимальная частота модулирующего сигнала, </w:t>
      </w:r>
    </w:p>
    <w:p w:rsidR="004366CC" w:rsidRDefault="004366CC">
      <w:pPr>
        <w:pStyle w:val="10"/>
        <w:widowControl/>
        <w:spacing w:line="360" w:lineRule="auto"/>
        <w:ind w:left="340"/>
        <w:jc w:val="both"/>
        <w:rPr>
          <w:sz w:val="28"/>
        </w:rPr>
      </w:pPr>
      <w:r>
        <w:rPr>
          <w:sz w:val="28"/>
        </w:rPr>
        <w:t>этим видом нелинейных искажений можно пренебречь;</w:t>
      </w:r>
    </w:p>
    <w:p w:rsidR="004366CC" w:rsidRDefault="004366CC" w:rsidP="00F35119">
      <w:pPr>
        <w:pStyle w:val="10"/>
        <w:widowControl/>
        <w:numPr>
          <w:ilvl w:val="0"/>
          <w:numId w:val="16"/>
        </w:numPr>
        <w:tabs>
          <w:tab w:val="left" w:pos="709"/>
        </w:tabs>
        <w:spacing w:line="360" w:lineRule="auto"/>
        <w:jc w:val="both"/>
        <w:rPr>
          <w:sz w:val="28"/>
        </w:rPr>
      </w:pPr>
      <w:r>
        <w:rPr>
          <w:caps/>
          <w:sz w:val="28"/>
        </w:rPr>
        <w:t>н</w:t>
      </w:r>
      <w:r>
        <w:rPr>
          <w:sz w:val="28"/>
        </w:rPr>
        <w:t xml:space="preserve">елинейностью процесса заряда и разряда конденсатора </w:t>
      </w:r>
      <w:r>
        <w:rPr>
          <w:i/>
          <w:sz w:val="28"/>
        </w:rPr>
        <w:t>C</w:t>
      </w:r>
      <w:r>
        <w:rPr>
          <w:i/>
          <w:position w:val="-2"/>
          <w:sz w:val="28"/>
          <w:vertAlign w:val="subscript"/>
        </w:rPr>
        <w:t>н</w:t>
      </w:r>
      <w:r>
        <w:rPr>
          <w:sz w:val="28"/>
        </w:rPr>
        <w:t xml:space="preserve">. При этом возникает фазовый сдвиг между напряжениями </w:t>
      </w:r>
      <w:r>
        <w:rPr>
          <w:i/>
          <w:sz w:val="28"/>
        </w:rPr>
        <w:t>U</w:t>
      </w:r>
      <w:r>
        <w:rPr>
          <w:sz w:val="28"/>
          <w:vertAlign w:val="subscript"/>
        </w:rPr>
        <w:t>=</w:t>
      </w:r>
      <w:r>
        <w:rPr>
          <w:sz w:val="28"/>
        </w:rPr>
        <w:t xml:space="preserve"> и </w:t>
      </w:r>
      <w:r>
        <w:rPr>
          <w:i/>
          <w:sz w:val="28"/>
          <w:lang w:val="en-US"/>
        </w:rPr>
        <w:t>u</w:t>
      </w:r>
      <w:r>
        <w:rPr>
          <w:i/>
          <w:position w:val="-2"/>
          <w:sz w:val="28"/>
          <w:vertAlign w:val="subscript"/>
        </w:rPr>
        <w:t>a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 xml:space="preserve">). В моменты времени, когда </w:t>
      </w:r>
      <w:r>
        <w:rPr>
          <w:i/>
          <w:sz w:val="28"/>
          <w:lang w:val="en-US"/>
        </w:rPr>
        <w:t>u</w:t>
      </w:r>
      <w:r>
        <w:rPr>
          <w:i/>
          <w:position w:val="-2"/>
          <w:sz w:val="28"/>
          <w:vertAlign w:val="subscript"/>
        </w:rPr>
        <w:t>a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>) </w:t>
      </w:r>
      <w:r>
        <w:rPr>
          <w:sz w:val="28"/>
        </w:rPr>
        <w:sym w:font="Symbol" w:char="F03C"/>
      </w:r>
      <w:r>
        <w:rPr>
          <w:sz w:val="28"/>
        </w:rPr>
        <w:t> </w:t>
      </w:r>
      <w:r>
        <w:rPr>
          <w:i/>
          <w:sz w:val="28"/>
        </w:rPr>
        <w:t>U</w:t>
      </w:r>
      <w:r>
        <w:rPr>
          <w:sz w:val="28"/>
          <w:vertAlign w:val="subscript"/>
        </w:rPr>
        <w:t>=</w:t>
      </w:r>
      <w:r>
        <w:rPr>
          <w:sz w:val="28"/>
        </w:rPr>
        <w:t xml:space="preserve">, конденсатор </w:t>
      </w:r>
      <w:r>
        <w:rPr>
          <w:i/>
          <w:sz w:val="28"/>
        </w:rPr>
        <w:t>C</w:t>
      </w:r>
      <w:r>
        <w:rPr>
          <w:i/>
          <w:position w:val="-2"/>
          <w:sz w:val="28"/>
          <w:vertAlign w:val="subscript"/>
        </w:rPr>
        <w:t>н</w:t>
      </w:r>
      <w:r>
        <w:rPr>
          <w:sz w:val="28"/>
        </w:rPr>
        <w:t xml:space="preserve"> будет разряжаться через резистор </w:t>
      </w:r>
      <w:r>
        <w:rPr>
          <w:i/>
          <w:sz w:val="28"/>
        </w:rPr>
        <w:t>R</w:t>
      </w:r>
      <w:r>
        <w:rPr>
          <w:i/>
          <w:position w:val="-2"/>
          <w:sz w:val="28"/>
          <w:vertAlign w:val="subscript"/>
        </w:rPr>
        <w:t>н</w:t>
      </w:r>
      <w:r>
        <w:rPr>
          <w:sz w:val="28"/>
        </w:rPr>
        <w:t xml:space="preserve"> по экспоненциальному закону. Анализ показывает, что малый уровень нелинейных  искажений этого вида обеспечивается при условии:</w:t>
      </w:r>
    </w:p>
    <w:p w:rsidR="004366CC" w:rsidRDefault="004366CC">
      <w:pPr>
        <w:pStyle w:val="10"/>
        <w:widowControl/>
        <w:spacing w:line="360" w:lineRule="auto"/>
        <w:jc w:val="right"/>
        <w:rPr>
          <w:sz w:val="28"/>
        </w:rPr>
      </w:pPr>
      <w:r>
        <w:rPr>
          <w:i/>
          <w:position w:val="-26"/>
          <w:sz w:val="28"/>
        </w:rPr>
        <w:object w:dxaOrig="2020" w:dyaOrig="740">
          <v:shape id="_x0000_i1040" type="#_x0000_t75" style="width:119.25pt;height:43.5pt" o:ole="" fillcolor="window">
            <v:imagedata r:id="rId39" o:title=""/>
          </v:shape>
          <o:OLEObject Type="Embed" ProgID="Equation.3" ShapeID="_x0000_i1040" DrawAspect="Content" ObjectID="_1468501154" r:id="rId40"/>
        </w:object>
      </w:r>
      <w:r>
        <w:rPr>
          <w:sz w:val="28"/>
        </w:rPr>
        <w:t>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(18)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где Ω</w:t>
      </w:r>
      <w:r>
        <w:rPr>
          <w:i/>
          <w:sz w:val="28"/>
          <w:vertAlign w:val="subscript"/>
          <w:lang w:val="en-US"/>
        </w:rPr>
        <w:t>max</w:t>
      </w:r>
      <w:r>
        <w:rPr>
          <w:sz w:val="28"/>
        </w:rPr>
        <w:t xml:space="preserve"> – максимальная частота модулирующего сигнала.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Кроме рассмотренных выше нелинейных искажений в режиме детектирования «сильных» сигналов возникают частотные искажения, обусловленные присутствием в выходном напряжении гармоник высокочастотного колебания. С целью уменьшения уровня колебания высокой частоты на выходе амплитудного детектора величина емкости конденсатора </w:t>
      </w:r>
      <w:r>
        <w:rPr>
          <w:i/>
          <w:sz w:val="28"/>
        </w:rPr>
        <w:t>C</w:t>
      </w:r>
      <w:r>
        <w:rPr>
          <w:i/>
          <w:position w:val="-2"/>
          <w:sz w:val="28"/>
          <w:vertAlign w:val="subscript"/>
        </w:rPr>
        <w:t>н</w:t>
      </w:r>
      <w:r>
        <w:rPr>
          <w:sz w:val="28"/>
        </w:rPr>
        <w:t xml:space="preserve"> выбирается из условия:</w:t>
      </w:r>
    </w:p>
    <w:p w:rsidR="004366CC" w:rsidRDefault="004366CC">
      <w:pPr>
        <w:pStyle w:val="10"/>
        <w:widowControl/>
        <w:tabs>
          <w:tab w:val="center" w:pos="4820"/>
          <w:tab w:val="right" w:pos="9356"/>
        </w:tabs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ab/>
      </w:r>
      <w:r>
        <w:rPr>
          <w:position w:val="-26"/>
          <w:sz w:val="28"/>
        </w:rPr>
        <w:object w:dxaOrig="1219" w:dyaOrig="580">
          <v:shape id="_x0000_i1041" type="#_x0000_t75" style="width:1in;height:34.5pt" o:ole="" fillcolor="window">
            <v:imagedata r:id="rId41" o:title=""/>
          </v:shape>
          <o:OLEObject Type="Embed" ProgID="Equation.3" ShapeID="_x0000_i1041" DrawAspect="Content" ObjectID="_1468501155" r:id="rId42"/>
        </w:object>
      </w:r>
      <w:r>
        <w:rPr>
          <w:sz w:val="28"/>
        </w:rPr>
        <w:t>,</w:t>
      </w:r>
      <w:r>
        <w:rPr>
          <w:sz w:val="28"/>
        </w:rPr>
        <w:tab/>
        <w:t>(19)</w:t>
      </w:r>
    </w:p>
    <w:p w:rsidR="004366CC" w:rsidRDefault="004366CC">
      <w:pPr>
        <w:pStyle w:val="11"/>
        <w:widowControl/>
        <w:spacing w:line="360" w:lineRule="auto"/>
        <w:rPr>
          <w:sz w:val="28"/>
        </w:rPr>
      </w:pPr>
      <w:r>
        <w:rPr>
          <w:sz w:val="28"/>
        </w:rPr>
        <w:t>а коэффициент фильтрации в этом случае определяется выражением:</w:t>
      </w:r>
    </w:p>
    <w:p w:rsidR="004366CC" w:rsidRDefault="004366CC">
      <w:pPr>
        <w:pStyle w:val="10"/>
        <w:widowControl/>
        <w:tabs>
          <w:tab w:val="center" w:pos="4820"/>
          <w:tab w:val="right" w:pos="9356"/>
        </w:tabs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ab/>
      </w:r>
      <w:r>
        <w:rPr>
          <w:i/>
          <w:sz w:val="28"/>
        </w:rPr>
        <w:t>k</w:t>
      </w:r>
      <w:r>
        <w:rPr>
          <w:i/>
          <w:sz w:val="28"/>
          <w:vertAlign w:val="subscript"/>
        </w:rPr>
        <w:t>ф</w:t>
      </w:r>
      <w:r>
        <w:rPr>
          <w:sz w:val="28"/>
        </w:rPr>
        <w:t> </w:t>
      </w:r>
      <w:r>
        <w:rPr>
          <w:sz w:val="28"/>
        </w:rPr>
        <w:sym w:font="Symbol" w:char="F03D"/>
      </w:r>
      <w:r>
        <w:rPr>
          <w:sz w:val="28"/>
        </w:rPr>
        <w:t> </w:t>
      </w:r>
      <w:r>
        <w:rPr>
          <w:i/>
          <w:sz w:val="28"/>
        </w:rPr>
        <w:t>ω</w:t>
      </w:r>
      <w:r>
        <w:rPr>
          <w:i/>
          <w:sz w:val="28"/>
          <w:vertAlign w:val="subscript"/>
        </w:rPr>
        <w:t>c</w:t>
      </w:r>
      <w:r>
        <w:rPr>
          <w:i/>
          <w:sz w:val="28"/>
        </w:rPr>
        <w:t>C</w:t>
      </w:r>
      <w:r>
        <w:rPr>
          <w:i/>
          <w:position w:val="-2"/>
          <w:sz w:val="28"/>
          <w:vertAlign w:val="subscript"/>
        </w:rPr>
        <w:t>н</w:t>
      </w:r>
      <w:r>
        <w:rPr>
          <w:i/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g</w:t>
      </w:r>
      <w:r>
        <w:rPr>
          <w:sz w:val="28"/>
        </w:rPr>
        <w:t>,</w:t>
      </w:r>
      <w:r>
        <w:rPr>
          <w:sz w:val="28"/>
        </w:rPr>
        <w:tab/>
        <w:t>(20)</w:t>
      </w:r>
    </w:p>
    <w:p w:rsidR="004366CC" w:rsidRDefault="004366CC">
      <w:pPr>
        <w:pStyle w:val="10"/>
        <w:widowControl/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i/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g</w:t>
      </w:r>
      <w:r>
        <w:rPr>
          <w:sz w:val="28"/>
        </w:rPr>
        <w:t xml:space="preserve"> – сопротивление диода в открытом состоянии.</w:t>
      </w:r>
    </w:p>
    <w:p w:rsidR="00320F8E" w:rsidRDefault="00320F8E">
      <w:pPr>
        <w:pStyle w:val="1"/>
        <w:keepNext w:val="0"/>
        <w:widowControl/>
        <w:rPr>
          <w:lang w:val="ru-RU"/>
        </w:rPr>
      </w:pPr>
      <w:bookmarkStart w:id="5" w:name="_Toc492990703"/>
    </w:p>
    <w:p w:rsidR="004366CC" w:rsidRDefault="004366CC">
      <w:pPr>
        <w:pStyle w:val="1"/>
        <w:keepNext w:val="0"/>
        <w:widowControl/>
        <w:rPr>
          <w:lang w:val="ru-RU"/>
        </w:rPr>
      </w:pPr>
      <w:r>
        <w:rPr>
          <w:lang w:val="ru-RU"/>
        </w:rPr>
        <w:t>4 Транзисторный детектор.</w:t>
      </w:r>
      <w:bookmarkEnd w:id="5"/>
    </w:p>
    <w:p w:rsidR="004366CC" w:rsidRDefault="004366CC">
      <w:pPr>
        <w:pStyle w:val="210"/>
        <w:widowControl/>
        <w:spacing w:line="360" w:lineRule="auto"/>
        <w:ind w:firstLine="340"/>
        <w:rPr>
          <w:sz w:val="28"/>
        </w:rPr>
      </w:pPr>
      <w:r>
        <w:rPr>
          <w:sz w:val="28"/>
        </w:rPr>
        <w:t>Основным преимуществом такого детектора, по сравнению с диодным, является возможность одновременного детектирования и усиления сигнала, что облегчает работу последующих каскадов. В транзисторных детекторах детектирование может выполняться за счет нелинейной вольтамперной характеристики базового, коллекторного и эмиттерного токов; причем далеко не всегда возможно создание чисто базового, коллекторного или эмиттерного детектирования и на практике используют смешанные режимы, например, коллекторно-базовый или эмиттерно-базовый режим детектирования.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Входное сопротивление </w:t>
      </w:r>
      <w:r>
        <w:rPr>
          <w:i/>
          <w:sz w:val="28"/>
        </w:rPr>
        <w:t>R</w:t>
      </w:r>
      <w:r>
        <w:rPr>
          <w:sz w:val="28"/>
          <w:vertAlign w:val="subscript"/>
        </w:rPr>
        <w:t>вх</w:t>
      </w:r>
      <w:r>
        <w:rPr>
          <w:sz w:val="28"/>
        </w:rPr>
        <w:t xml:space="preserve"> и входную емкость </w:t>
      </w:r>
      <w:r>
        <w:rPr>
          <w:i/>
          <w:sz w:val="28"/>
        </w:rPr>
        <w:t>С</w:t>
      </w:r>
      <w:r>
        <w:rPr>
          <w:sz w:val="28"/>
          <w:vertAlign w:val="subscript"/>
        </w:rPr>
        <w:t>вх</w:t>
      </w:r>
      <w:r>
        <w:rPr>
          <w:sz w:val="28"/>
        </w:rPr>
        <w:t xml:space="preserve"> транзисторного детектора при малых и средних амплитудах входного сигнала в первом приближении находят так же, как аналогичные параметры для усилительных схем в режиме короткого замыкания на выходе. При наличии отсечки базового тока (в режиме «сильных» сигналов) входное сопротивление транзисторного детектора оказывается выше, чем у диодного.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Благодаря указанным преимуществам, в интегральных микросхемах, как правило, используются транзисторные детекторы. Примером является микросхема, состоящая из усилителя промежуточной частоты с автоматической регулировкой усиления и амплитудного транзисторного детектора.</w:t>
      </w:r>
    </w:p>
    <w:p w:rsidR="004366CC" w:rsidRDefault="004366CC">
      <w:pPr>
        <w:pStyle w:val="1"/>
        <w:keepNext w:val="0"/>
        <w:widowControl/>
        <w:rPr>
          <w:lang w:val="ru-RU"/>
        </w:rPr>
      </w:pPr>
      <w:bookmarkStart w:id="6" w:name="_Toc492990704"/>
      <w:r>
        <w:rPr>
          <w:lang w:val="ru-RU"/>
        </w:rPr>
        <w:t>5 Синхронный детектор.</w:t>
      </w:r>
      <w:bookmarkEnd w:id="6"/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В качестве синхронного детектора обычно используется аналоговый перемножитель сигналов. При этом на один из входов аналогового перемножителя поступает амплитудно-модулированный сигнал </w:t>
      </w:r>
      <w:r>
        <w:rPr>
          <w:i/>
          <w:sz w:val="28"/>
        </w:rPr>
        <w:t>u</w:t>
      </w:r>
      <w:r>
        <w:rPr>
          <w:position w:val="-4"/>
          <w:sz w:val="28"/>
        </w:rPr>
        <w:t>c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 xml:space="preserve">) (1), на другой вход – опорное когерентное колебание </w:t>
      </w:r>
      <w:r>
        <w:rPr>
          <w:i/>
          <w:sz w:val="28"/>
        </w:rPr>
        <w:t>u</w:t>
      </w:r>
      <w:r>
        <w:rPr>
          <w:i/>
          <w:position w:val="-4"/>
          <w:sz w:val="28"/>
          <w:vertAlign w:val="subscript"/>
        </w:rPr>
        <w:t>0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>). В результате перемножения колебаний на выходе образуются низкочастотная составляющая 0,5</w:t>
      </w:r>
      <w:r>
        <w:rPr>
          <w:i/>
          <w:sz w:val="28"/>
          <w:lang w:val="en-US"/>
        </w:rPr>
        <w:t>u</w:t>
      </w:r>
      <w:r>
        <w:rPr>
          <w:i/>
          <w:position w:val="-2"/>
          <w:sz w:val="28"/>
          <w:vertAlign w:val="subscript"/>
        </w:rPr>
        <w:t>a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>)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0</w:t>
      </w:r>
      <w:r>
        <w:rPr>
          <w:sz w:val="28"/>
        </w:rPr>
        <w:t xml:space="preserve"> и высокочастотная составляющая 0,5</w:t>
      </w:r>
      <w:r>
        <w:rPr>
          <w:i/>
          <w:sz w:val="28"/>
          <w:lang w:val="en-US"/>
        </w:rPr>
        <w:t>u</w:t>
      </w:r>
      <w:r>
        <w:rPr>
          <w:i/>
          <w:position w:val="-2"/>
          <w:sz w:val="28"/>
          <w:vertAlign w:val="subscript"/>
        </w:rPr>
        <w:t>a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>)</w:t>
      </w:r>
      <w:r>
        <w:rPr>
          <w:i/>
          <w:sz w:val="28"/>
        </w:rPr>
        <w:t>U</w:t>
      </w:r>
      <w:r>
        <w:rPr>
          <w:i/>
          <w:sz w:val="28"/>
          <w:vertAlign w:val="subscript"/>
        </w:rPr>
        <w:t>0</w:t>
      </w:r>
      <w:r>
        <w:rPr>
          <w:sz w:val="28"/>
        </w:rPr>
        <w:t>cos(2</w:t>
      </w:r>
      <w:r>
        <w:rPr>
          <w:i/>
          <w:sz w:val="28"/>
        </w:rPr>
        <w:sym w:font="Symbol" w:char="F077"/>
      </w:r>
      <w:r>
        <w:rPr>
          <w:i/>
          <w:position w:val="-4"/>
          <w:sz w:val="28"/>
          <w:vertAlign w:val="subscript"/>
        </w:rPr>
        <w:t>c</w:t>
      </w:r>
      <w:r>
        <w:rPr>
          <w:i/>
          <w:sz w:val="28"/>
        </w:rPr>
        <w:t>t</w:t>
      </w:r>
      <w:r>
        <w:rPr>
          <w:sz w:val="28"/>
        </w:rPr>
        <w:t xml:space="preserve">), которая устраняется на выходе с помощью фильтра низкой частоты </w:t>
      </w:r>
      <w:r>
        <w:rPr>
          <w:i/>
          <w:sz w:val="28"/>
        </w:rPr>
        <w:t>C</w:t>
      </w:r>
      <w:r>
        <w:rPr>
          <w:i/>
          <w:position w:val="-2"/>
          <w:sz w:val="28"/>
          <w:vertAlign w:val="subscript"/>
        </w:rPr>
        <w:t>н</w:t>
      </w:r>
      <w:r>
        <w:rPr>
          <w:i/>
          <w:sz w:val="28"/>
        </w:rPr>
        <w:t>R</w:t>
      </w:r>
      <w:r>
        <w:rPr>
          <w:i/>
          <w:position w:val="-2"/>
          <w:sz w:val="28"/>
          <w:vertAlign w:val="subscript"/>
        </w:rPr>
        <w:t>н</w:t>
      </w:r>
      <w:r>
        <w:rPr>
          <w:sz w:val="28"/>
        </w:rPr>
        <w:t>. К основным преимуществам синхронного детектора относятся:</w:t>
      </w:r>
    </w:p>
    <w:p w:rsidR="004366CC" w:rsidRDefault="004366CC" w:rsidP="00F35119">
      <w:pPr>
        <w:pStyle w:val="10"/>
        <w:widowControl/>
        <w:numPr>
          <w:ilvl w:val="0"/>
          <w:numId w:val="1"/>
        </w:numPr>
        <w:spacing w:line="360" w:lineRule="auto"/>
        <w:ind w:left="0" w:firstLine="340"/>
        <w:jc w:val="both"/>
        <w:rPr>
          <w:sz w:val="28"/>
        </w:rPr>
      </w:pPr>
      <w:r>
        <w:rPr>
          <w:sz w:val="28"/>
        </w:rPr>
        <w:t xml:space="preserve">малые нелинейные искажения </w:t>
      </w:r>
      <w:r>
        <w:rPr>
          <w:i/>
          <w:sz w:val="28"/>
        </w:rPr>
        <w:t>u</w:t>
      </w:r>
      <w:r>
        <w:rPr>
          <w:position w:val="-4"/>
          <w:sz w:val="28"/>
          <w:vertAlign w:val="subscript"/>
        </w:rPr>
        <w:t>вых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>), вследствие работы при достаточно больших напряжениях опорного колебания в режиме детектирования «сильных» сигналов;</w:t>
      </w:r>
    </w:p>
    <w:p w:rsidR="004366CC" w:rsidRDefault="004366CC" w:rsidP="00F35119">
      <w:pPr>
        <w:pStyle w:val="10"/>
        <w:widowControl/>
        <w:numPr>
          <w:ilvl w:val="0"/>
          <w:numId w:val="2"/>
        </w:numPr>
        <w:tabs>
          <w:tab w:val="left" w:pos="-1560"/>
        </w:tabs>
        <w:spacing w:line="360" w:lineRule="auto"/>
        <w:ind w:left="0" w:firstLine="340"/>
        <w:jc w:val="both"/>
        <w:rPr>
          <w:sz w:val="28"/>
        </w:rPr>
      </w:pPr>
      <w:r>
        <w:rPr>
          <w:sz w:val="28"/>
        </w:rPr>
        <w:t xml:space="preserve">возможность подключения в качестве нагрузки ФНЧ с полосой прозрачности, величина которой не зависит от значений частоты </w:t>
      </w:r>
      <w:r>
        <w:rPr>
          <w:sz w:val="28"/>
        </w:rPr>
        <w:sym w:font="Symbol" w:char="F057"/>
      </w:r>
      <w:r>
        <w:rPr>
          <w:i/>
          <w:sz w:val="28"/>
          <w:vertAlign w:val="subscript"/>
        </w:rPr>
        <w:t>max</w:t>
      </w:r>
      <w:r>
        <w:rPr>
          <w:sz w:val="28"/>
        </w:rPr>
        <w:t xml:space="preserve"> модулирующего колебания;</w:t>
      </w:r>
    </w:p>
    <w:p w:rsidR="004366CC" w:rsidRDefault="004366CC" w:rsidP="00F35119">
      <w:pPr>
        <w:pStyle w:val="211"/>
        <w:widowControl/>
        <w:numPr>
          <w:ilvl w:val="0"/>
          <w:numId w:val="3"/>
        </w:numPr>
        <w:tabs>
          <w:tab w:val="clear" w:pos="709"/>
          <w:tab w:val="left" w:pos="-1843"/>
        </w:tabs>
        <w:spacing w:line="360" w:lineRule="auto"/>
        <w:ind w:left="0" w:firstLine="340"/>
        <w:rPr>
          <w:sz w:val="28"/>
        </w:rPr>
      </w:pPr>
      <w:r>
        <w:rPr>
          <w:sz w:val="28"/>
        </w:rPr>
        <w:t>высокое входное и низкое выходное сопротивления, что обеспечивает хорошее согласование с соседними каскадами устройств обработки сигналов.</w:t>
      </w:r>
    </w:p>
    <w:p w:rsidR="004366CC" w:rsidRDefault="004366CC">
      <w:pPr>
        <w:pStyle w:val="210"/>
        <w:widowControl/>
        <w:spacing w:line="360" w:lineRule="auto"/>
        <w:ind w:firstLine="340"/>
        <w:rPr>
          <w:sz w:val="28"/>
        </w:rPr>
      </w:pPr>
      <w:r>
        <w:rPr>
          <w:sz w:val="28"/>
        </w:rPr>
        <w:t xml:space="preserve">Однако преимущества синхронного детектирования амплитудно-модулированных сигналов реализуются лишь при точной синхронизации опорного и несущего колебаний. В реальных устройствах возможен фазовый сдвиг </w:t>
      </w:r>
      <w:r>
        <w:rPr>
          <w:i/>
          <w:sz w:val="28"/>
        </w:rPr>
        <w:sym w:font="Symbol" w:char="F079"/>
      </w:r>
      <w:r>
        <w:rPr>
          <w:sz w:val="28"/>
        </w:rPr>
        <w:t xml:space="preserve"> между указанными колебаниями, вызванный задержкой в цепи формирования опорного колебания.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При наличии фазового сдвига </w:t>
      </w:r>
      <w:r>
        <w:rPr>
          <w:i/>
          <w:sz w:val="28"/>
        </w:rPr>
        <w:sym w:font="Symbol" w:char="F079"/>
      </w:r>
      <w:r>
        <w:rPr>
          <w:sz w:val="28"/>
        </w:rPr>
        <w:t> </w:t>
      </w:r>
      <w:r>
        <w:rPr>
          <w:sz w:val="28"/>
        </w:rPr>
        <w:sym w:font="Symbol" w:char="F0B9"/>
      </w:r>
      <w:r>
        <w:rPr>
          <w:sz w:val="28"/>
        </w:rPr>
        <w:t> 0 амплитуда колебания на выходе синхронного детектора будет равна:</w:t>
      </w:r>
    </w:p>
    <w:p w:rsidR="004366CC" w:rsidRDefault="004366CC">
      <w:pPr>
        <w:pStyle w:val="10"/>
        <w:widowControl/>
        <w:tabs>
          <w:tab w:val="center" w:pos="4820"/>
          <w:tab w:val="right" w:pos="9356"/>
        </w:tabs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ab/>
      </w:r>
      <w:r>
        <w:rPr>
          <w:i/>
          <w:position w:val="-14"/>
          <w:sz w:val="28"/>
        </w:rPr>
        <w:object w:dxaOrig="3940" w:dyaOrig="460">
          <v:shape id="_x0000_i1042" type="#_x0000_t75" style="width:226.5pt;height:27pt" o:ole="" fillcolor="window">
            <v:imagedata r:id="rId43" o:title=""/>
          </v:shape>
          <o:OLEObject Type="Embed" ProgID="Equation.3" ShapeID="_x0000_i1042" DrawAspect="Content" ObjectID="_1468501156" r:id="rId44"/>
        </w:object>
      </w:r>
      <w:r>
        <w:rPr>
          <w:sz w:val="28"/>
        </w:rPr>
        <w:t>.</w:t>
      </w:r>
      <w:r>
        <w:rPr>
          <w:sz w:val="28"/>
        </w:rPr>
        <w:tab/>
        <w:t>(21)</w:t>
      </w:r>
    </w:p>
    <w:p w:rsidR="004366CC" w:rsidRDefault="004366CC">
      <w:pPr>
        <w:pStyle w:val="210"/>
        <w:widowControl/>
        <w:spacing w:line="360" w:lineRule="auto"/>
        <w:ind w:firstLine="340"/>
        <w:rPr>
          <w:sz w:val="28"/>
        </w:rPr>
      </w:pPr>
      <w:r>
        <w:rPr>
          <w:sz w:val="28"/>
        </w:rPr>
        <w:t>Разлагая (21) в степенной ряд и ограничиваясь первыми членами разложения, можно получить:</w:t>
      </w:r>
    </w:p>
    <w:p w:rsidR="004366CC" w:rsidRDefault="004366CC">
      <w:pPr>
        <w:pStyle w:val="10"/>
        <w:widowControl/>
        <w:spacing w:line="360" w:lineRule="auto"/>
        <w:ind w:firstLine="340"/>
        <w:jc w:val="center"/>
        <w:rPr>
          <w:sz w:val="28"/>
        </w:rPr>
      </w:pPr>
      <w:r>
        <w:rPr>
          <w:i/>
          <w:position w:val="-14"/>
          <w:sz w:val="28"/>
        </w:rPr>
        <w:object w:dxaOrig="3780" w:dyaOrig="400">
          <v:shape id="_x0000_i1043" type="#_x0000_t75" style="width:221.25pt;height:23.25pt" o:ole="" fillcolor="window">
            <v:imagedata r:id="rId45" o:title=""/>
          </v:shape>
          <o:OLEObject Type="Embed" ProgID="Equation.3" ShapeID="_x0000_i1043" DrawAspect="Content" ObjectID="_1468501157" r:id="rId46"/>
        </w:object>
      </w:r>
      <w:r>
        <w:rPr>
          <w:sz w:val="28"/>
        </w:rPr>
        <w:t>.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Если входной сигнал </w:t>
      </w:r>
      <w:r>
        <w:rPr>
          <w:i/>
          <w:sz w:val="28"/>
          <w:lang w:val="en-US"/>
        </w:rPr>
        <w:t>u</w:t>
      </w:r>
      <w:r>
        <w:rPr>
          <w:sz w:val="28"/>
        </w:rPr>
        <w:t>(</w:t>
      </w:r>
      <w:r>
        <w:rPr>
          <w:i/>
          <w:sz w:val="28"/>
          <w:lang w:val="en-US"/>
        </w:rPr>
        <w:t>t</w:t>
      </w:r>
      <w:r>
        <w:rPr>
          <w:sz w:val="28"/>
        </w:rPr>
        <w:t xml:space="preserve">) имеет амплитудную модуляцию вида </w:t>
      </w:r>
      <w:r>
        <w:rPr>
          <w:i/>
          <w:sz w:val="28"/>
          <w:lang w:val="en-US"/>
        </w:rPr>
        <w:t>u</w:t>
      </w:r>
      <w:r>
        <w:rPr>
          <w:i/>
          <w:position w:val="-4"/>
          <w:sz w:val="28"/>
          <w:vertAlign w:val="subscript"/>
        </w:rPr>
        <w:t>a</w:t>
      </w:r>
      <w:r>
        <w:rPr>
          <w:sz w:val="28"/>
        </w:rPr>
        <w:t>(</w:t>
      </w:r>
      <w:r>
        <w:rPr>
          <w:i/>
          <w:sz w:val="28"/>
          <w:lang w:val="en-US"/>
        </w:rPr>
        <w:t>t</w:t>
      </w:r>
      <w:r>
        <w:rPr>
          <w:sz w:val="28"/>
        </w:rPr>
        <w:t>)=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>[1+</w:t>
      </w:r>
      <w:r>
        <w:rPr>
          <w:i/>
          <w:sz w:val="28"/>
          <w:lang w:val="en-US"/>
        </w:rPr>
        <w:t>m</w:t>
      </w:r>
      <w:r>
        <w:rPr>
          <w:i/>
          <w:position w:val="-4"/>
          <w:sz w:val="28"/>
          <w:vertAlign w:val="subscript"/>
        </w:rPr>
        <w:t>a</w:t>
      </w:r>
      <w:r>
        <w:rPr>
          <w:sz w:val="28"/>
          <w:lang w:val="en-US"/>
        </w:rPr>
        <w:t>cosΩ</w:t>
      </w:r>
      <w:r>
        <w:rPr>
          <w:i/>
          <w:sz w:val="28"/>
          <w:lang w:val="en-US"/>
        </w:rPr>
        <w:t>t</w:t>
      </w:r>
      <w:r>
        <w:rPr>
          <w:sz w:val="28"/>
        </w:rPr>
        <w:t>], то полезный сигнал на выходе синхронного детектора (без учета коэффициентов усиления) имеет вид:</w:t>
      </w:r>
    </w:p>
    <w:p w:rsidR="004366CC" w:rsidRDefault="004366CC">
      <w:pPr>
        <w:pStyle w:val="10"/>
        <w:widowControl/>
        <w:spacing w:line="360" w:lineRule="auto"/>
        <w:ind w:firstLine="340"/>
        <w:jc w:val="right"/>
        <w:rPr>
          <w:sz w:val="28"/>
        </w:rPr>
      </w:pPr>
      <w:r>
        <w:rPr>
          <w:i/>
          <w:sz w:val="28"/>
          <w:lang w:val="en-US"/>
        </w:rPr>
        <w:t>u</w:t>
      </w:r>
      <w:r>
        <w:rPr>
          <w:sz w:val="28"/>
          <w:vertAlign w:val="subscript"/>
        </w:rPr>
        <w:t>вых</w:t>
      </w:r>
      <w:r>
        <w:rPr>
          <w:sz w:val="28"/>
          <w:lang w:val="en-US"/>
        </w:rPr>
        <w:t>(</w:t>
      </w:r>
      <w:r>
        <w:rPr>
          <w:i/>
          <w:sz w:val="28"/>
          <w:lang w:val="en-US"/>
        </w:rPr>
        <w:t>t</w:t>
      </w:r>
      <w:r>
        <w:rPr>
          <w:sz w:val="28"/>
          <w:lang w:val="en-US"/>
        </w:rPr>
        <w:t>)=0,5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  <w:lang w:val="en-US"/>
        </w:rPr>
        <w:t>[1+</w:t>
      </w:r>
      <w:r>
        <w:rPr>
          <w:i/>
          <w:sz w:val="28"/>
          <w:lang w:val="en-US"/>
        </w:rPr>
        <w:t>m</w:t>
      </w:r>
      <w:r>
        <w:rPr>
          <w:i/>
          <w:position w:val="-4"/>
          <w:sz w:val="28"/>
          <w:vertAlign w:val="subscript"/>
          <w:lang w:val="en-US"/>
        </w:rPr>
        <w:t>a</w:t>
      </w:r>
      <w:r>
        <w:rPr>
          <w:sz w:val="28"/>
          <w:lang w:val="en-US"/>
        </w:rPr>
        <w:t>cosΩ</w:t>
      </w:r>
      <w:r>
        <w:rPr>
          <w:i/>
          <w:sz w:val="28"/>
          <w:lang w:val="en-US"/>
        </w:rPr>
        <w:t>t</w:t>
      </w:r>
      <w:r>
        <w:rPr>
          <w:sz w:val="28"/>
          <w:lang w:val="en-US"/>
        </w:rPr>
        <w:t>]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0</w:t>
      </w:r>
      <w:r>
        <w:rPr>
          <w:sz w:val="28"/>
          <w:lang w:val="en-US"/>
        </w:rPr>
        <w:t>cos</w:t>
      </w:r>
      <w:r>
        <w:rPr>
          <w:i/>
          <w:sz w:val="28"/>
        </w:rPr>
        <w:sym w:font="Symbol" w:char="F079"/>
      </w:r>
      <w:r>
        <w:rPr>
          <w:sz w:val="28"/>
          <w:lang w:val="en-US"/>
        </w:rPr>
        <w:t>.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</w:rPr>
        <w:t>(22)</w:t>
      </w:r>
    </w:p>
    <w:p w:rsidR="004366CC" w:rsidRDefault="004366CC">
      <w:pPr>
        <w:pStyle w:val="11"/>
        <w:widowControl/>
        <w:spacing w:line="360" w:lineRule="auto"/>
        <w:ind w:firstLine="340"/>
        <w:rPr>
          <w:sz w:val="28"/>
        </w:rPr>
      </w:pPr>
      <w:r>
        <w:rPr>
          <w:sz w:val="28"/>
        </w:rPr>
        <w:t xml:space="preserve">Из выражения (22) следует, что максимальное значения </w:t>
      </w:r>
      <w:r>
        <w:rPr>
          <w:i/>
          <w:sz w:val="28"/>
          <w:lang w:val="en-US"/>
        </w:rPr>
        <w:t>u</w:t>
      </w:r>
      <w:r>
        <w:rPr>
          <w:sz w:val="28"/>
          <w:vertAlign w:val="subscript"/>
        </w:rPr>
        <w:t>вых</w:t>
      </w:r>
      <w:r>
        <w:rPr>
          <w:sz w:val="28"/>
        </w:rPr>
        <w:t>(</w:t>
      </w:r>
      <w:r>
        <w:rPr>
          <w:i/>
          <w:sz w:val="28"/>
          <w:lang w:val="en-US"/>
        </w:rPr>
        <w:t>t</w:t>
      </w:r>
      <w:r>
        <w:rPr>
          <w:sz w:val="28"/>
        </w:rPr>
        <w:t xml:space="preserve">) достигается при величине </w:t>
      </w:r>
      <w:r>
        <w:rPr>
          <w:i/>
          <w:sz w:val="28"/>
        </w:rPr>
        <w:sym w:font="Symbol" w:char="F079"/>
      </w:r>
      <w:r>
        <w:rPr>
          <w:sz w:val="28"/>
        </w:rPr>
        <w:t xml:space="preserve"> </w:t>
      </w:r>
      <w:r>
        <w:rPr>
          <w:sz w:val="28"/>
        </w:rPr>
        <w:sym w:font="Symbol" w:char="F03D"/>
      </w:r>
      <w:r>
        <w:rPr>
          <w:sz w:val="28"/>
        </w:rPr>
        <w:t xml:space="preserve"> 2</w:t>
      </w:r>
      <w:r>
        <w:rPr>
          <w:i/>
          <w:sz w:val="28"/>
        </w:rPr>
        <w:t>k</w:t>
      </w:r>
      <w:r>
        <w:rPr>
          <w:sz w:val="28"/>
        </w:rPr>
        <w:sym w:font="Symbol" w:char="F070"/>
      </w:r>
      <w:r>
        <w:rPr>
          <w:sz w:val="28"/>
        </w:rPr>
        <w:t>, что и следовало ожидать.</w:t>
      </w:r>
    </w:p>
    <w:p w:rsidR="00320F8E" w:rsidRDefault="00320F8E">
      <w:pPr>
        <w:pStyle w:val="1"/>
        <w:keepNext w:val="0"/>
        <w:widowControl/>
        <w:rPr>
          <w:lang w:val="ru-RU"/>
        </w:rPr>
      </w:pPr>
      <w:bookmarkStart w:id="7" w:name="_Toc492990705"/>
    </w:p>
    <w:p w:rsidR="00320F8E" w:rsidRDefault="00320F8E">
      <w:pPr>
        <w:pStyle w:val="1"/>
        <w:keepNext w:val="0"/>
        <w:widowControl/>
        <w:rPr>
          <w:lang w:val="ru-RU"/>
        </w:rPr>
      </w:pPr>
    </w:p>
    <w:p w:rsidR="004366CC" w:rsidRDefault="004366CC">
      <w:pPr>
        <w:pStyle w:val="1"/>
        <w:keepNext w:val="0"/>
        <w:widowControl/>
        <w:rPr>
          <w:lang w:val="ru-RU"/>
        </w:rPr>
      </w:pPr>
      <w:r>
        <w:rPr>
          <w:lang w:val="ru-RU"/>
        </w:rPr>
        <w:t>6. Лабораторная работа.</w:t>
      </w:r>
      <w:bookmarkEnd w:id="7"/>
    </w:p>
    <w:p w:rsidR="004366CC" w:rsidRDefault="004366CC">
      <w:pPr>
        <w:pStyle w:val="a3"/>
        <w:widowControl/>
        <w:ind w:firstLine="340"/>
      </w:pPr>
      <w:r>
        <w:t>Качественные показатели амплитудных детекторов в значительной степени определяются уровнем амплитуды сигнала на входе детектора. Поэтому, как было показано ранее, методы расчета характеристик амплитудного детектора наиболее полно разработаны для режимов «сильных» и «слабых» сигналов.</w:t>
      </w:r>
    </w:p>
    <w:p w:rsidR="004366CC" w:rsidRDefault="004366CC">
      <w:pPr>
        <w:pStyle w:val="10"/>
        <w:widowControl/>
        <w:spacing w:before="120" w:line="360" w:lineRule="auto"/>
        <w:ind w:firstLine="340"/>
        <w:jc w:val="both"/>
        <w:rPr>
          <w:sz w:val="28"/>
        </w:rPr>
      </w:pPr>
      <w:r>
        <w:rPr>
          <w:b/>
          <w:i/>
          <w:sz w:val="28"/>
        </w:rPr>
        <w:t>Целью лабораторной работы</w:t>
      </w:r>
      <w:r>
        <w:rPr>
          <w:sz w:val="28"/>
        </w:rPr>
        <w:t xml:space="preserve"> является экспериментальное исследование основных характеристик и параметров амплитудных детекторов, выполненных на основе:</w:t>
      </w:r>
    </w:p>
    <w:p w:rsidR="004366CC" w:rsidRDefault="004366CC" w:rsidP="00F35119">
      <w:pPr>
        <w:pStyle w:val="10"/>
        <w:widowControl/>
        <w:numPr>
          <w:ilvl w:val="0"/>
          <w:numId w:val="17"/>
        </w:numPr>
        <w:spacing w:line="360" w:lineRule="auto"/>
        <w:jc w:val="both"/>
        <w:rPr>
          <w:sz w:val="28"/>
        </w:rPr>
      </w:pPr>
      <w:r>
        <w:rPr>
          <w:sz w:val="28"/>
        </w:rPr>
        <w:t>диодного детектора (тип 1);</w:t>
      </w:r>
    </w:p>
    <w:p w:rsidR="004366CC" w:rsidRDefault="004366CC" w:rsidP="00F35119">
      <w:pPr>
        <w:pStyle w:val="10"/>
        <w:widowControl/>
        <w:numPr>
          <w:ilvl w:val="0"/>
          <w:numId w:val="17"/>
        </w:numPr>
        <w:spacing w:line="360" w:lineRule="auto"/>
        <w:jc w:val="both"/>
        <w:rPr>
          <w:sz w:val="28"/>
        </w:rPr>
      </w:pPr>
      <w:r>
        <w:rPr>
          <w:sz w:val="28"/>
        </w:rPr>
        <w:t>транзисторного детектора (тип 2);</w:t>
      </w:r>
    </w:p>
    <w:p w:rsidR="004366CC" w:rsidRDefault="004366CC" w:rsidP="00F35119">
      <w:pPr>
        <w:pStyle w:val="10"/>
        <w:widowControl/>
        <w:numPr>
          <w:ilvl w:val="0"/>
          <w:numId w:val="17"/>
        </w:numPr>
        <w:spacing w:line="360" w:lineRule="auto"/>
        <w:jc w:val="both"/>
        <w:rPr>
          <w:sz w:val="28"/>
        </w:rPr>
      </w:pPr>
      <w:r>
        <w:rPr>
          <w:sz w:val="28"/>
        </w:rPr>
        <w:t>синхронного детектора на основе аналогового перемножителя (тип 3).</w:t>
      </w:r>
    </w:p>
    <w:p w:rsidR="004366CC" w:rsidRDefault="003556B4">
      <w:pPr>
        <w:pStyle w:val="a3"/>
        <w:widowControl/>
        <w:ind w:firstLine="340"/>
        <w:rPr>
          <w:i/>
        </w:rPr>
      </w:pPr>
      <w:r>
        <w:rPr>
          <w:noProof/>
        </w:rPr>
        <w:pict>
          <v:group id="_x0000_s4771" style="position:absolute;left:0;text-align:left;margin-left:16.95pt;margin-top:49.55pt;width:459.9pt;height:307.05pt;z-index:251659776;mso-wrap-distance-bottom:8.5pt" coordorigin="1458,7938" coordsize="9198,6141">
            <v:shape id="_x0000_s4772" type="#_x0000_t202" style="position:absolute;left:1536;top:13632;width:9060;height:447" filled="f" stroked="f">
              <v:textbox style="mso-next-textbox:#_x0000_s4772">
                <w:txbxContent>
                  <w:p w:rsidR="004366CC" w:rsidRDefault="004366CC">
                    <w:pPr>
                      <w:pStyle w:val="2"/>
                      <w:spacing w:before="0" w:after="0" w:line="240" w:lineRule="auto"/>
                      <w:ind w:firstLine="0"/>
                      <w:jc w:val="center"/>
                      <w:rPr>
                        <w:b w:val="0"/>
                        <w:lang w:val="ru-RU"/>
                      </w:rPr>
                    </w:pPr>
                    <w:r>
                      <w:rPr>
                        <w:b w:val="0"/>
                        <w:lang w:val="ru-RU"/>
                      </w:rPr>
                      <w:t>Рис. 5 Вид лицевой панели.</w:t>
                    </w:r>
                  </w:p>
                </w:txbxContent>
              </v:textbox>
            </v:shape>
            <v:shape id="_x0000_s4773" type="#_x0000_t75" style="position:absolute;left:1458;top:7938;width:9198;height:5565">
              <v:imagedata r:id="rId47" o:title="puos-02" croptop="2800f" cropbottom="4492f" cropleft="1263f" cropright="6404f"/>
            </v:shape>
            <w10:wrap type="topAndBottom"/>
          </v:group>
        </w:pict>
      </w:r>
      <w:r w:rsidR="004366CC">
        <w:t xml:space="preserve">Установка может использоваться в </w:t>
      </w:r>
      <w:r w:rsidR="004366CC">
        <w:rPr>
          <w:i/>
        </w:rPr>
        <w:t>автономном режиме и режиме программного управления от ЭВМ.</w:t>
      </w:r>
    </w:p>
    <w:p w:rsidR="004366CC" w:rsidRDefault="004366CC">
      <w:pPr>
        <w:pStyle w:val="a3"/>
        <w:widowControl/>
        <w:ind w:firstLine="340"/>
      </w:pPr>
      <w:r>
        <w:t>Вид лицевой панели лабораторной установки приведен на рис. 5. На левом верхнем поле изображена структурная схема установки. На нижнем поле расположена панель ручного управления с переключателями режимов работы. На правом поле расположен цифробуквенный дисплей с кнопками управления.</w:t>
      </w:r>
    </w:p>
    <w:p w:rsidR="004366CC" w:rsidRDefault="004366CC">
      <w:pPr>
        <w:pStyle w:val="a3"/>
        <w:widowControl/>
        <w:ind w:firstLine="340"/>
      </w:pPr>
      <w:r>
        <w:br w:type="page"/>
      </w:r>
    </w:p>
    <w:p w:rsidR="004366CC" w:rsidRDefault="004366CC">
      <w:pPr>
        <w:pStyle w:val="2"/>
        <w:keepNext w:val="0"/>
        <w:widowControl/>
        <w:rPr>
          <w:lang w:val="ru-RU"/>
        </w:rPr>
      </w:pPr>
      <w:bookmarkStart w:id="8" w:name="_Toc492990706"/>
      <w:r>
        <w:rPr>
          <w:lang w:val="ru-RU"/>
        </w:rPr>
        <w:t>6.1 Структурная схема установки.</w:t>
      </w:r>
      <w:bookmarkEnd w:id="8"/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Лабораторная установка включает в себя генератор входного сигнала и блок детекторов (рис. 5).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>Генератор входного сигнала формирует амплитудно-модулированный сигнал с регулируемыми амплитудой, частотой и состоит из:</w:t>
      </w:r>
    </w:p>
    <w:p w:rsidR="004366CC" w:rsidRDefault="004366CC" w:rsidP="00F35119">
      <w:pPr>
        <w:pStyle w:val="10"/>
        <w:widowControl/>
        <w:numPr>
          <w:ilvl w:val="0"/>
          <w:numId w:val="18"/>
        </w:numPr>
        <w:spacing w:line="360" w:lineRule="auto"/>
        <w:ind w:left="700"/>
        <w:jc w:val="both"/>
        <w:rPr>
          <w:sz w:val="28"/>
        </w:rPr>
      </w:pPr>
      <w:r>
        <w:rPr>
          <w:sz w:val="28"/>
        </w:rPr>
        <w:t xml:space="preserve">генератора высокой частоты (ГВЧ) с частотой генерации </w:t>
      </w:r>
      <w:r>
        <w:rPr>
          <w:i/>
          <w:sz w:val="28"/>
        </w:rPr>
        <w:sym w:font="Times New Roman" w:char="0066"/>
      </w:r>
      <w:r>
        <w:rPr>
          <w:i/>
          <w:position w:val="-4"/>
          <w:sz w:val="28"/>
          <w:vertAlign w:val="subscript"/>
          <w:lang w:val="en-US"/>
        </w:rPr>
        <w:t>c</w:t>
      </w:r>
      <w:r>
        <w:rPr>
          <w:position w:val="-4"/>
          <w:sz w:val="28"/>
          <w:vertAlign w:val="subscript"/>
        </w:rPr>
        <w:t xml:space="preserve"> </w:t>
      </w:r>
      <w:r>
        <w:rPr>
          <w:sz w:val="28"/>
        </w:rPr>
        <w:sym w:font="Symbol" w:char="F03D"/>
      </w:r>
      <w:r>
        <w:rPr>
          <w:sz w:val="28"/>
        </w:rPr>
        <w:t xml:space="preserve"> 465 кГц и регулируемой в диапазонах 0 – 0,1 В и 0,1 – 1,0 В амплитудой колебания </w:t>
      </w:r>
      <w:r>
        <w:rPr>
          <w:i/>
          <w:caps/>
          <w:sz w:val="28"/>
          <w:lang w:val="en-US"/>
        </w:rPr>
        <w:t>u</w:t>
      </w:r>
      <w:r>
        <w:rPr>
          <w:i/>
          <w:sz w:val="22"/>
          <w:vertAlign w:val="subscript"/>
        </w:rPr>
        <w:t>Г</w:t>
      </w:r>
      <w:r>
        <w:rPr>
          <w:sz w:val="28"/>
        </w:rPr>
        <w:t>;</w:t>
      </w:r>
    </w:p>
    <w:p w:rsidR="004366CC" w:rsidRDefault="004366CC" w:rsidP="00F35119">
      <w:pPr>
        <w:pStyle w:val="10"/>
        <w:widowControl/>
        <w:numPr>
          <w:ilvl w:val="0"/>
          <w:numId w:val="19"/>
        </w:numPr>
        <w:spacing w:line="360" w:lineRule="auto"/>
        <w:ind w:left="700"/>
        <w:jc w:val="both"/>
        <w:rPr>
          <w:sz w:val="28"/>
        </w:rPr>
      </w:pPr>
      <w:r>
        <w:rPr>
          <w:sz w:val="28"/>
        </w:rPr>
        <w:t xml:space="preserve">генератора низкой частоты (ГНЧ) с регулируемой в пределах 30 Гц – 15 кГц частотой генерации и постоянной амплитудой колебания 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M</w:t>
      </w:r>
      <w:r>
        <w:rPr>
          <w:sz w:val="28"/>
        </w:rPr>
        <w:t>;</w:t>
      </w:r>
    </w:p>
    <w:p w:rsidR="004366CC" w:rsidRDefault="004366CC" w:rsidP="00F35119">
      <w:pPr>
        <w:pStyle w:val="10"/>
        <w:widowControl/>
        <w:numPr>
          <w:ilvl w:val="0"/>
          <w:numId w:val="20"/>
        </w:numPr>
        <w:spacing w:line="360" w:lineRule="auto"/>
        <w:ind w:left="700"/>
        <w:jc w:val="both"/>
        <w:rPr>
          <w:sz w:val="28"/>
        </w:rPr>
      </w:pPr>
      <w:r>
        <w:rPr>
          <w:sz w:val="28"/>
        </w:rPr>
        <w:t xml:space="preserve">модулятора, формирующего амплитудно-модулированный сигнал с постоянным коэффициентом глубины модуляции </w:t>
      </w:r>
      <w:r>
        <w:rPr>
          <w:i/>
          <w:sz w:val="28"/>
          <w:lang w:val="en-US"/>
        </w:rPr>
        <w:t>m</w:t>
      </w:r>
      <w:r>
        <w:rPr>
          <w:i/>
          <w:position w:val="-4"/>
          <w:sz w:val="28"/>
          <w:vertAlign w:val="subscript"/>
        </w:rPr>
        <w:t>a</w:t>
      </w:r>
      <w:r>
        <w:rPr>
          <w:sz w:val="28"/>
        </w:rPr>
        <w:t>=30 %.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caps/>
          <w:sz w:val="28"/>
        </w:rPr>
        <w:t>б</w:t>
      </w:r>
      <w:r>
        <w:rPr>
          <w:sz w:val="28"/>
        </w:rPr>
        <w:t>лок детекторов содержит:</w:t>
      </w:r>
    </w:p>
    <w:p w:rsidR="004366CC" w:rsidRDefault="004366CC" w:rsidP="00F35119">
      <w:pPr>
        <w:pStyle w:val="10"/>
        <w:widowControl/>
        <w:numPr>
          <w:ilvl w:val="0"/>
          <w:numId w:val="21"/>
        </w:numPr>
        <w:spacing w:line="360" w:lineRule="auto"/>
        <w:ind w:left="700"/>
        <w:jc w:val="both"/>
        <w:rPr>
          <w:sz w:val="28"/>
        </w:rPr>
      </w:pPr>
      <w:r>
        <w:rPr>
          <w:sz w:val="28"/>
        </w:rPr>
        <w:t xml:space="preserve">диодный детектор, к выходу которого подключены коммутируемые независимо элементы нагрузки – резисторы и конденсаторы: </w:t>
      </w:r>
      <w:r>
        <w:rPr>
          <w:i/>
          <w:sz w:val="28"/>
        </w:rPr>
        <w:t>R</w:t>
      </w:r>
      <w:r>
        <w:rPr>
          <w:sz w:val="28"/>
        </w:rPr>
        <w:t xml:space="preserve">1, </w:t>
      </w:r>
      <w:r>
        <w:rPr>
          <w:i/>
          <w:sz w:val="28"/>
        </w:rPr>
        <w:t>R</w:t>
      </w:r>
      <w:r>
        <w:rPr>
          <w:sz w:val="28"/>
        </w:rPr>
        <w:t xml:space="preserve">2, </w:t>
      </w:r>
      <w:r>
        <w:rPr>
          <w:i/>
          <w:sz w:val="28"/>
        </w:rPr>
        <w:t>C</w:t>
      </w:r>
      <w:r>
        <w:rPr>
          <w:sz w:val="28"/>
        </w:rPr>
        <w:t xml:space="preserve">1 и </w:t>
      </w:r>
      <w:r>
        <w:rPr>
          <w:i/>
          <w:sz w:val="28"/>
        </w:rPr>
        <w:t>C</w:t>
      </w:r>
      <w:r>
        <w:rPr>
          <w:sz w:val="28"/>
        </w:rPr>
        <w:t>2;</w:t>
      </w:r>
    </w:p>
    <w:p w:rsidR="004366CC" w:rsidRDefault="004366CC" w:rsidP="00F35119">
      <w:pPr>
        <w:pStyle w:val="10"/>
        <w:widowControl/>
        <w:numPr>
          <w:ilvl w:val="0"/>
          <w:numId w:val="22"/>
        </w:numPr>
        <w:spacing w:line="360" w:lineRule="auto"/>
        <w:ind w:left="700"/>
        <w:jc w:val="both"/>
        <w:rPr>
          <w:sz w:val="28"/>
        </w:rPr>
      </w:pPr>
      <w:r>
        <w:rPr>
          <w:sz w:val="28"/>
        </w:rPr>
        <w:t xml:space="preserve">транзисторный детектор с коммутируемыми элементами нагрузки </w:t>
      </w:r>
      <w:r>
        <w:rPr>
          <w:i/>
          <w:sz w:val="28"/>
        </w:rPr>
        <w:t>R</w:t>
      </w:r>
      <w:r>
        <w:rPr>
          <w:sz w:val="28"/>
        </w:rPr>
        <w:t xml:space="preserve">1, </w:t>
      </w:r>
      <w:r>
        <w:rPr>
          <w:i/>
          <w:sz w:val="28"/>
        </w:rPr>
        <w:t>R</w:t>
      </w:r>
      <w:r>
        <w:rPr>
          <w:sz w:val="28"/>
        </w:rPr>
        <w:t xml:space="preserve">2, </w:t>
      </w:r>
      <w:r>
        <w:rPr>
          <w:i/>
          <w:sz w:val="28"/>
        </w:rPr>
        <w:t>C</w:t>
      </w:r>
      <w:r>
        <w:rPr>
          <w:sz w:val="28"/>
        </w:rPr>
        <w:t xml:space="preserve">1 и </w:t>
      </w:r>
      <w:r>
        <w:rPr>
          <w:i/>
          <w:sz w:val="28"/>
        </w:rPr>
        <w:t>C</w:t>
      </w:r>
      <w:r>
        <w:rPr>
          <w:sz w:val="28"/>
        </w:rPr>
        <w:t>2 на выходе;</w:t>
      </w:r>
    </w:p>
    <w:p w:rsidR="004366CC" w:rsidRDefault="004366CC" w:rsidP="00F35119">
      <w:pPr>
        <w:pStyle w:val="10"/>
        <w:widowControl/>
        <w:numPr>
          <w:ilvl w:val="0"/>
          <w:numId w:val="23"/>
        </w:numPr>
        <w:tabs>
          <w:tab w:val="left" w:pos="-284"/>
        </w:tabs>
        <w:spacing w:line="360" w:lineRule="auto"/>
        <w:ind w:left="700"/>
        <w:jc w:val="both"/>
        <w:rPr>
          <w:sz w:val="28"/>
        </w:rPr>
      </w:pPr>
      <w:r>
        <w:rPr>
          <w:sz w:val="28"/>
        </w:rPr>
        <w:t>синхронный детектор, выполненный на основе аналогового перемножителя.</w:t>
      </w:r>
    </w:p>
    <w:p w:rsidR="004366CC" w:rsidRDefault="004366CC">
      <w:pPr>
        <w:pStyle w:val="10"/>
        <w:widowControl/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Значения параметров для диодного детектора: </w:t>
      </w:r>
      <w:r>
        <w:rPr>
          <w:i/>
          <w:sz w:val="28"/>
        </w:rPr>
        <w:t>R</w:t>
      </w:r>
      <w:r>
        <w:rPr>
          <w:sz w:val="28"/>
        </w:rPr>
        <w:t>1 </w:t>
      </w:r>
      <w:r>
        <w:rPr>
          <w:sz w:val="28"/>
        </w:rPr>
        <w:sym w:font="Symbol" w:char="F03D"/>
      </w:r>
      <w:r>
        <w:rPr>
          <w:sz w:val="28"/>
        </w:rPr>
        <w:t xml:space="preserve"> 20 кОм, </w:t>
      </w:r>
      <w:r>
        <w:rPr>
          <w:i/>
          <w:sz w:val="28"/>
        </w:rPr>
        <w:t>R</w:t>
      </w:r>
      <w:r>
        <w:rPr>
          <w:sz w:val="28"/>
        </w:rPr>
        <w:t>2 </w:t>
      </w:r>
      <w:r>
        <w:rPr>
          <w:sz w:val="28"/>
        </w:rPr>
        <w:sym w:font="Symbol" w:char="F03D"/>
      </w:r>
      <w:r>
        <w:rPr>
          <w:sz w:val="28"/>
        </w:rPr>
        <w:t xml:space="preserve"> 10 кОм, </w:t>
      </w:r>
      <w:r>
        <w:rPr>
          <w:i/>
          <w:sz w:val="28"/>
        </w:rPr>
        <w:t>C</w:t>
      </w:r>
      <w:r>
        <w:rPr>
          <w:sz w:val="28"/>
        </w:rPr>
        <w:t>1 </w:t>
      </w:r>
      <w:r>
        <w:rPr>
          <w:sz w:val="28"/>
        </w:rPr>
        <w:sym w:font="Symbol" w:char="F03D"/>
      </w:r>
      <w:r>
        <w:rPr>
          <w:sz w:val="28"/>
        </w:rPr>
        <w:t xml:space="preserve"> 4700 пФ, </w:t>
      </w:r>
      <w:r>
        <w:rPr>
          <w:i/>
          <w:sz w:val="28"/>
        </w:rPr>
        <w:t>C</w:t>
      </w:r>
      <w:r>
        <w:rPr>
          <w:sz w:val="28"/>
        </w:rPr>
        <w:t>2 </w:t>
      </w:r>
      <w:r>
        <w:rPr>
          <w:sz w:val="28"/>
        </w:rPr>
        <w:sym w:font="Symbol" w:char="F03D"/>
      </w:r>
      <w:r>
        <w:rPr>
          <w:sz w:val="28"/>
        </w:rPr>
        <w:t> 1000 пФ.</w:t>
      </w:r>
    </w:p>
    <w:p w:rsidR="004366CC" w:rsidRDefault="004366CC">
      <w:pPr>
        <w:pStyle w:val="10"/>
        <w:widowControl/>
        <w:tabs>
          <w:tab w:val="left" w:pos="-1134"/>
        </w:tabs>
        <w:spacing w:line="360" w:lineRule="auto"/>
        <w:ind w:firstLine="340"/>
        <w:jc w:val="both"/>
        <w:rPr>
          <w:sz w:val="28"/>
        </w:rPr>
      </w:pPr>
      <w:r>
        <w:rPr>
          <w:sz w:val="28"/>
        </w:rPr>
        <w:t xml:space="preserve">К выходам детекторов через разделительный конденсатор </w:t>
      </w:r>
      <w:r>
        <w:rPr>
          <w:i/>
          <w:sz w:val="28"/>
        </w:rPr>
        <w:t>C</w:t>
      </w:r>
      <w:r>
        <w:rPr>
          <w:i/>
          <w:position w:val="-4"/>
          <w:sz w:val="28"/>
        </w:rPr>
        <w:t>р</w:t>
      </w:r>
      <w:r>
        <w:rPr>
          <w:sz w:val="28"/>
        </w:rPr>
        <w:t> </w:t>
      </w:r>
      <w:r>
        <w:rPr>
          <w:sz w:val="28"/>
        </w:rPr>
        <w:sym w:font="Symbol" w:char="F03D"/>
      </w:r>
      <w:r>
        <w:rPr>
          <w:sz w:val="28"/>
        </w:rPr>
        <w:t xml:space="preserve"> 0,47 мкФ подключен нагрузочный резистор </w:t>
      </w:r>
      <w:r>
        <w:rPr>
          <w:i/>
          <w:sz w:val="28"/>
        </w:rPr>
        <w:sym w:font="Times New Roman" w:char="0052"/>
      </w:r>
      <w:r>
        <w:rPr>
          <w:sz w:val="28"/>
        </w:rPr>
        <w:t> </w:t>
      </w:r>
      <w:r>
        <w:rPr>
          <w:sz w:val="28"/>
        </w:rPr>
        <w:sym w:font="Symbol" w:char="F03D"/>
      </w:r>
      <w:r>
        <w:rPr>
          <w:sz w:val="28"/>
        </w:rPr>
        <w:t> 20 кОм.</w:t>
      </w:r>
    </w:p>
    <w:p w:rsidR="004366CC" w:rsidRDefault="004366CC">
      <w:pPr>
        <w:pStyle w:val="BodyText21"/>
        <w:widowControl/>
        <w:spacing w:line="360" w:lineRule="auto"/>
        <w:ind w:firstLine="340"/>
        <w:rPr>
          <w:sz w:val="28"/>
        </w:rPr>
      </w:pPr>
      <w:r>
        <w:rPr>
          <w:sz w:val="28"/>
        </w:rPr>
        <w:t>На задней стенке установки имеется разъем для подключения ЭВМ и контрольные выходы:</w:t>
      </w:r>
      <w:r>
        <w:rPr>
          <w:sz w:val="28"/>
        </w:rPr>
        <w:tab/>
        <w:t xml:space="preserve">«Вых 1» – напряжение </w:t>
      </w:r>
      <w:r>
        <w:rPr>
          <w:i/>
          <w:iCs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>(</w:t>
      </w:r>
      <w:r>
        <w:rPr>
          <w:i/>
          <w:sz w:val="28"/>
        </w:rPr>
        <w:t>t</w:t>
      </w:r>
      <w:r>
        <w:rPr>
          <w:sz w:val="28"/>
        </w:rPr>
        <w:t>),</w:t>
      </w:r>
      <w:r>
        <w:rPr>
          <w:i/>
          <w:sz w:val="28"/>
        </w:rPr>
        <w:t xml:space="preserve"> </w:t>
      </w:r>
      <w:r>
        <w:rPr>
          <w:sz w:val="28"/>
        </w:rPr>
        <w:t xml:space="preserve">«Вых 2» – напряжение </w:t>
      </w:r>
      <w:r>
        <w:rPr>
          <w:i/>
          <w:sz w:val="28"/>
        </w:rPr>
        <w:t>U</w:t>
      </w:r>
      <w:r>
        <w:rPr>
          <w:position w:val="-2"/>
          <w:sz w:val="28"/>
          <w:vertAlign w:val="subscript"/>
        </w:rPr>
        <w:sym w:font="Symbol" w:char="F057"/>
      </w:r>
      <w:r>
        <w:rPr>
          <w:sz w:val="28"/>
        </w:rPr>
        <w:t>, «Вых 3» – напряжение</w:t>
      </w:r>
      <w:r>
        <w:rPr>
          <w:i/>
          <w:sz w:val="28"/>
        </w:rPr>
        <w:t xml:space="preserve"> U</w:t>
      </w:r>
      <w:r>
        <w:rPr>
          <w:sz w:val="28"/>
          <w:vertAlign w:val="subscript"/>
        </w:rPr>
        <w:t>=</w:t>
      </w:r>
      <w:r>
        <w:rPr>
          <w:sz w:val="28"/>
        </w:rPr>
        <w:t>.</w:t>
      </w:r>
    </w:p>
    <w:p w:rsidR="004366CC" w:rsidRDefault="004366CC">
      <w:pPr>
        <w:pStyle w:val="2"/>
        <w:keepNext w:val="0"/>
        <w:widowControl/>
        <w:rPr>
          <w:lang w:val="ru-RU"/>
        </w:rPr>
      </w:pPr>
      <w:bookmarkStart w:id="9" w:name="_Toc492990707"/>
      <w:r>
        <w:rPr>
          <w:lang w:val="ru-RU"/>
        </w:rPr>
        <w:t>6.2 Панель ручного управления.</w:t>
      </w:r>
      <w:bookmarkEnd w:id="9"/>
    </w:p>
    <w:p w:rsidR="004366CC" w:rsidRDefault="004366CC">
      <w:pPr>
        <w:pStyle w:val="a3"/>
        <w:widowControl/>
        <w:numPr>
          <w:ilvl w:val="12"/>
          <w:numId w:val="0"/>
        </w:numPr>
      </w:pPr>
      <w:r>
        <w:t>Панель ручного управления состоит из трех полей:</w:t>
      </w:r>
    </w:p>
    <w:p w:rsidR="004366CC" w:rsidRDefault="004366CC">
      <w:pPr>
        <w:pStyle w:val="a3"/>
        <w:widowControl/>
        <w:ind w:firstLine="0"/>
      </w:pPr>
      <w:r>
        <w:t xml:space="preserve">Поле «ГВЧ» – генератора высокочастотного сигнала </w:t>
      </w:r>
      <w:r>
        <w:rPr>
          <w:i/>
          <w:caps/>
          <w:lang w:val="en-US"/>
        </w:rPr>
        <w:t>u</w:t>
      </w:r>
      <w:r>
        <w:rPr>
          <w:i/>
          <w:sz w:val="22"/>
          <w:vertAlign w:val="subscript"/>
        </w:rPr>
        <w:t xml:space="preserve">Г </w:t>
      </w:r>
      <w:r>
        <w:t>:</w:t>
      </w:r>
    </w:p>
    <w:p w:rsidR="004366CC" w:rsidRDefault="004366CC">
      <w:pPr>
        <w:pStyle w:val="a3"/>
        <w:widowControl/>
        <w:ind w:left="340" w:firstLine="340"/>
      </w:pPr>
      <w:r>
        <w:t>«УРОВЕНЬ» – кнопка переключения уровня сигнала;</w:t>
      </w:r>
    </w:p>
    <w:p w:rsidR="004366CC" w:rsidRDefault="004366CC">
      <w:pPr>
        <w:pStyle w:val="a3"/>
        <w:widowControl/>
        <w:ind w:left="340" w:firstLine="340"/>
      </w:pPr>
      <w:r>
        <w:t>«АМПЛИТУДА» – потенциометр регулировки амплитуды сигнала;</w:t>
      </w:r>
    </w:p>
    <w:p w:rsidR="004366CC" w:rsidRDefault="004366CC">
      <w:pPr>
        <w:pStyle w:val="a3"/>
        <w:widowControl/>
        <w:ind w:firstLine="0"/>
      </w:pPr>
      <w:r>
        <w:t>Поле «ГНЧ» – генератора низкой частоты:</w:t>
      </w:r>
    </w:p>
    <w:p w:rsidR="004366CC" w:rsidRDefault="004366CC">
      <w:pPr>
        <w:pStyle w:val="a3"/>
        <w:widowControl/>
        <w:ind w:left="340" w:firstLine="340"/>
      </w:pPr>
      <w:r>
        <w:t>«</w:t>
      </w:r>
      <w:r>
        <w:rPr>
          <w:caps/>
        </w:rPr>
        <w:t>вкл</w:t>
      </w:r>
      <w:r>
        <w:t>» – кнопка включения генератора;</w:t>
      </w:r>
    </w:p>
    <w:p w:rsidR="004366CC" w:rsidRDefault="004366CC">
      <w:pPr>
        <w:pStyle w:val="a3"/>
        <w:widowControl/>
        <w:ind w:left="340" w:firstLine="340"/>
      </w:pPr>
      <w:r>
        <w:t>«ЧАСТОТА» – потенциометр плавной регулировки частоты ГНЧ;</w:t>
      </w:r>
    </w:p>
    <w:p w:rsidR="004366CC" w:rsidRDefault="004366CC">
      <w:pPr>
        <w:pStyle w:val="a3"/>
        <w:widowControl/>
        <w:ind w:left="340" w:firstLine="340"/>
      </w:pPr>
      <w:r>
        <w:t>«</w:t>
      </w:r>
      <w:r>
        <w:rPr>
          <w:b/>
        </w:rPr>
        <w:t>&lt;</w:t>
      </w:r>
      <w:r>
        <w:t>», «&gt;» – копки переключения диапазонов («меньше», «больше»);</w:t>
      </w:r>
    </w:p>
    <w:p w:rsidR="004366CC" w:rsidRDefault="004366CC">
      <w:pPr>
        <w:pStyle w:val="a3"/>
        <w:widowControl/>
        <w:ind w:firstLine="0"/>
      </w:pPr>
      <w:r>
        <w:t>Поле «ДЕТЕКТОРЫ» – детекторов сигнала:</w:t>
      </w:r>
    </w:p>
    <w:p w:rsidR="004366CC" w:rsidRDefault="004366CC">
      <w:pPr>
        <w:pStyle w:val="a3"/>
        <w:widowControl/>
        <w:ind w:left="360" w:firstLine="340"/>
      </w:pPr>
      <w:r>
        <w:t>«ТИП» – кнопка переключения типа исследуемого детектора;</w:t>
      </w:r>
    </w:p>
    <w:p w:rsidR="004366CC" w:rsidRDefault="004366CC">
      <w:pPr>
        <w:pStyle w:val="a3"/>
        <w:widowControl/>
        <w:ind w:left="357" w:firstLine="340"/>
      </w:pPr>
      <w:r>
        <w:t xml:space="preserve">«НАГРУЗКА» – кнопки подключения нагрузок резисторов и конденсаторов:  </w:t>
      </w:r>
      <w:r>
        <w:rPr>
          <w:i/>
          <w:lang w:val="en-US"/>
        </w:rPr>
        <w:t>R</w:t>
      </w:r>
      <w:r>
        <w:t xml:space="preserve">1, </w:t>
      </w:r>
      <w:r>
        <w:rPr>
          <w:i/>
          <w:lang w:val="en-US"/>
        </w:rPr>
        <w:t>R</w:t>
      </w:r>
      <w:r>
        <w:t xml:space="preserve">2, </w:t>
      </w:r>
      <w:r>
        <w:rPr>
          <w:i/>
          <w:lang w:val="en-US"/>
        </w:rPr>
        <w:t>C</w:t>
      </w:r>
      <w:r>
        <w:t xml:space="preserve">1, </w:t>
      </w:r>
      <w:r>
        <w:rPr>
          <w:i/>
          <w:lang w:val="en-US"/>
        </w:rPr>
        <w:t>C</w:t>
      </w:r>
      <w:r>
        <w:t>2.</w:t>
      </w:r>
    </w:p>
    <w:p w:rsidR="004366CC" w:rsidRDefault="004366CC">
      <w:pPr>
        <w:pStyle w:val="2"/>
        <w:widowControl/>
        <w:rPr>
          <w:lang w:val="ru-RU"/>
        </w:rPr>
      </w:pPr>
      <w:bookmarkStart w:id="10" w:name="_Toc492990708"/>
      <w:r>
        <w:rPr>
          <w:lang w:val="ru-RU"/>
        </w:rPr>
        <w:t>6.3 Поле цифробуквенного дисплея.</w:t>
      </w:r>
      <w:bookmarkEnd w:id="10"/>
    </w:p>
    <w:p w:rsidR="004366CC" w:rsidRDefault="004366CC">
      <w:pPr>
        <w:pStyle w:val="a3"/>
        <w:widowControl/>
        <w:numPr>
          <w:ilvl w:val="12"/>
          <w:numId w:val="0"/>
        </w:numPr>
        <w:ind w:firstLine="340"/>
        <w:rPr>
          <w:b/>
        </w:rPr>
      </w:pPr>
      <w:r>
        <w:t>На цифробуквенном дисплее отображаются измеряемые величины и номер пункта работы. Под дисплеем расположены следующие кнопки:</w:t>
      </w:r>
    </w:p>
    <w:p w:rsidR="004366CC" w:rsidRDefault="004366CC">
      <w:pPr>
        <w:pStyle w:val="a3"/>
        <w:widowControl/>
        <w:ind w:firstLine="340"/>
      </w:pPr>
      <w:r>
        <w:t>«&lt;&lt;» – кнопка перелистывания страниц с пунктами работы к началу;</w:t>
      </w:r>
    </w:p>
    <w:p w:rsidR="004366CC" w:rsidRDefault="004366CC">
      <w:pPr>
        <w:pStyle w:val="a3"/>
        <w:widowControl/>
        <w:ind w:firstLine="340"/>
      </w:pPr>
      <w:r>
        <w:t>«&gt;&gt;» – кнопка перелистывания страниц с пунктами работы к концу;</w:t>
      </w:r>
    </w:p>
    <w:p w:rsidR="004366CC" w:rsidRDefault="004366CC">
      <w:pPr>
        <w:pStyle w:val="a3"/>
        <w:widowControl/>
        <w:ind w:firstLine="340"/>
      </w:pPr>
      <w:r>
        <w:t>«Т» – кнопка сброса контроллера управления.</w:t>
      </w:r>
    </w:p>
    <w:p w:rsidR="004366CC" w:rsidRDefault="004366CC">
      <w:pPr>
        <w:pStyle w:val="a3"/>
        <w:widowControl/>
        <w:ind w:firstLine="340"/>
        <w:rPr>
          <w:b/>
          <w:bCs/>
        </w:rPr>
      </w:pPr>
      <w:r>
        <w:br w:type="page"/>
      </w:r>
      <w:bookmarkStart w:id="11" w:name="_Toc492990710"/>
      <w:r>
        <w:rPr>
          <w:b/>
          <w:bCs/>
        </w:rPr>
        <w:t>7. Программа и порядок выполнения работы.</w:t>
      </w:r>
      <w:bookmarkEnd w:id="11"/>
    </w:p>
    <w:p w:rsidR="004366CC" w:rsidRDefault="004366CC">
      <w:pPr>
        <w:pStyle w:val="a3"/>
        <w:widowControl/>
        <w:ind w:firstLine="340"/>
      </w:pPr>
      <w:r>
        <w:t xml:space="preserve">Ознакомившись с описанием лабораторной установки, включить питание и саму установку нажатием кнопки «Вкл». </w:t>
      </w:r>
    </w:p>
    <w:p w:rsidR="004366CC" w:rsidRDefault="004366CC">
      <w:pPr>
        <w:pStyle w:val="BodyText21"/>
        <w:widowControl/>
        <w:spacing w:line="360" w:lineRule="auto"/>
        <w:ind w:firstLine="340"/>
        <w:rPr>
          <w:sz w:val="28"/>
        </w:rPr>
      </w:pPr>
      <w:r>
        <w:rPr>
          <w:iCs/>
          <w:sz w:val="28"/>
        </w:rPr>
        <w:t xml:space="preserve">Все </w:t>
      </w:r>
      <w:r>
        <w:rPr>
          <w:sz w:val="28"/>
        </w:rPr>
        <w:t>переключения производятся с помощью кнопок на передней панели установки, включенное состояние кнопки индицируется светодиодом. Измерения выполняются встроенными приборами под управлением микроконтроллера, а результаты измерений выводятся на цифробуквенный дисплей, расположенный на лицевой панели. Выбор измеряемых величин и подключение их к индикатору производится кнопками выбора пункта лабораторной работы («&lt;&lt;», «</w:t>
      </w:r>
      <w:r>
        <w:rPr>
          <w:sz w:val="28"/>
        </w:rPr>
        <w:sym w:font="Symbol" w:char="F03E"/>
      </w:r>
      <w:r>
        <w:rPr>
          <w:sz w:val="28"/>
        </w:rPr>
        <w:sym w:font="Symbol" w:char="F03E"/>
      </w:r>
      <w:r>
        <w:rPr>
          <w:sz w:val="28"/>
        </w:rPr>
        <w:t>»), расположенными вместе с кнопкой «сброс» («T») под цифробуквенным дисплеем.</w:t>
      </w:r>
    </w:p>
    <w:p w:rsidR="004366CC" w:rsidRDefault="004366CC">
      <w:pPr>
        <w:pStyle w:val="BodyText21"/>
        <w:widowControl/>
        <w:spacing w:line="360" w:lineRule="auto"/>
        <w:ind w:firstLine="0"/>
        <w:outlineLvl w:val="0"/>
        <w:rPr>
          <w:spacing w:val="-4"/>
          <w:sz w:val="28"/>
        </w:rPr>
      </w:pPr>
      <w:r>
        <w:rPr>
          <w:b/>
          <w:spacing w:val="-4"/>
          <w:sz w:val="28"/>
        </w:rPr>
        <w:t>П.1.</w:t>
      </w:r>
      <w:r>
        <w:rPr>
          <w:spacing w:val="-4"/>
          <w:sz w:val="28"/>
        </w:rPr>
        <w:t xml:space="preserve"> </w:t>
      </w:r>
      <w:r>
        <w:rPr>
          <w:b/>
          <w:i/>
          <w:spacing w:val="-4"/>
          <w:sz w:val="28"/>
        </w:rPr>
        <w:t xml:space="preserve">Измерение детекторной характеристики диодного детектора </w:t>
      </w:r>
      <w:r>
        <w:rPr>
          <w:b/>
          <w:spacing w:val="-4"/>
          <w:sz w:val="28"/>
        </w:rPr>
        <w:t>(</w:t>
      </w:r>
      <w:r>
        <w:rPr>
          <w:b/>
          <w:i/>
          <w:spacing w:val="-4"/>
          <w:sz w:val="28"/>
        </w:rPr>
        <w:t xml:space="preserve">тип </w:t>
      </w:r>
      <w:r>
        <w:rPr>
          <w:b/>
          <w:spacing w:val="-4"/>
          <w:sz w:val="28"/>
        </w:rPr>
        <w:t>1).</w:t>
      </w:r>
    </w:p>
    <w:p w:rsidR="004366CC" w:rsidRDefault="004366CC">
      <w:pPr>
        <w:pStyle w:val="BodyText21"/>
        <w:widowControl/>
        <w:spacing w:line="360" w:lineRule="auto"/>
        <w:ind w:firstLine="340"/>
        <w:rPr>
          <w:sz w:val="28"/>
        </w:rPr>
      </w:pPr>
      <w:r>
        <w:rPr>
          <w:sz w:val="28"/>
        </w:rPr>
        <w:t xml:space="preserve">Получить зависимость постоянной составляющей </w:t>
      </w:r>
      <w:r>
        <w:rPr>
          <w:i/>
          <w:sz w:val="28"/>
        </w:rPr>
        <w:t>U</w:t>
      </w:r>
      <w:r>
        <w:rPr>
          <w:sz w:val="28"/>
          <w:vertAlign w:val="subscript"/>
        </w:rPr>
        <w:t>=</w:t>
      </w:r>
      <w:r>
        <w:rPr>
          <w:sz w:val="28"/>
        </w:rPr>
        <w:t xml:space="preserve"> на нагрузке диодного детектора от эффективного значения </w:t>
      </w:r>
      <w:r>
        <w:rPr>
          <w:i/>
          <w:caps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 входного сигнала без модуляции. Измерения провести для режимов «слабых» и «сильных» сигналов и для 2-х значений нагрузки: </w:t>
      </w:r>
      <w:r>
        <w:rPr>
          <w:i/>
          <w:sz w:val="28"/>
        </w:rPr>
        <w:t>R</w:t>
      </w:r>
      <w:r>
        <w:rPr>
          <w:sz w:val="28"/>
        </w:rPr>
        <w:t xml:space="preserve">1, </w:t>
      </w:r>
      <w:r>
        <w:rPr>
          <w:i/>
          <w:sz w:val="28"/>
        </w:rPr>
        <w:t>C</w:t>
      </w:r>
      <w:r>
        <w:rPr>
          <w:sz w:val="28"/>
        </w:rPr>
        <w:t xml:space="preserve">1 и </w:t>
      </w:r>
      <w:r>
        <w:rPr>
          <w:i/>
          <w:sz w:val="28"/>
        </w:rPr>
        <w:t>R</w:t>
      </w:r>
      <w:r>
        <w:rPr>
          <w:sz w:val="28"/>
        </w:rPr>
        <w:t xml:space="preserve">2, </w:t>
      </w:r>
      <w:r>
        <w:rPr>
          <w:i/>
          <w:sz w:val="28"/>
        </w:rPr>
        <w:t>C</w:t>
      </w:r>
      <w:r>
        <w:rPr>
          <w:sz w:val="28"/>
        </w:rPr>
        <w:t>1.</w:t>
      </w:r>
    </w:p>
    <w:p w:rsidR="004366CC" w:rsidRDefault="004366CC">
      <w:pPr>
        <w:pStyle w:val="BodyText21"/>
        <w:widowControl/>
        <w:tabs>
          <w:tab w:val="left" w:pos="-1985"/>
        </w:tabs>
        <w:spacing w:line="360" w:lineRule="auto"/>
        <w:ind w:firstLine="340"/>
        <w:rPr>
          <w:sz w:val="28"/>
        </w:rPr>
      </w:pPr>
      <w:r>
        <w:rPr>
          <w:sz w:val="28"/>
        </w:rPr>
        <w:t xml:space="preserve">В режиме «слабых» сигналов значение </w:t>
      </w:r>
      <w:r>
        <w:rPr>
          <w:i/>
          <w:caps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 изменять в интервале 0-250 мВ.</w:t>
      </w:r>
    </w:p>
    <w:p w:rsidR="004366CC" w:rsidRDefault="004366CC">
      <w:pPr>
        <w:pStyle w:val="BodyText21"/>
        <w:widowControl/>
        <w:spacing w:line="360" w:lineRule="auto"/>
        <w:ind w:left="284" w:firstLine="56"/>
        <w:rPr>
          <w:sz w:val="28"/>
        </w:rPr>
      </w:pPr>
      <w:r>
        <w:rPr>
          <w:sz w:val="28"/>
        </w:rPr>
        <w:t xml:space="preserve">В режиме «сильных» сигналов значение </w:t>
      </w:r>
      <w:r>
        <w:rPr>
          <w:i/>
          <w:caps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 изменять в интервале 250 мВ-2,0 В.</w:t>
      </w:r>
    </w:p>
    <w:p w:rsidR="004366CC" w:rsidRDefault="004366CC">
      <w:pPr>
        <w:pStyle w:val="BodyText21"/>
        <w:widowControl/>
        <w:spacing w:line="360" w:lineRule="auto"/>
        <w:ind w:firstLine="340"/>
        <w:rPr>
          <w:i/>
          <w:sz w:val="28"/>
        </w:rPr>
      </w:pPr>
      <w:r>
        <w:rPr>
          <w:sz w:val="28"/>
        </w:rPr>
        <w:t xml:space="preserve">Результаты измерений занести в таблицы. </w:t>
      </w:r>
    </w:p>
    <w:p w:rsidR="004366CC" w:rsidRDefault="004366CC">
      <w:pPr>
        <w:pStyle w:val="BodyText21"/>
        <w:widowControl/>
        <w:spacing w:line="360" w:lineRule="auto"/>
        <w:ind w:left="567" w:hanging="567"/>
        <w:rPr>
          <w:i/>
          <w:sz w:val="28"/>
        </w:rPr>
      </w:pPr>
      <w:r>
        <w:rPr>
          <w:b/>
          <w:sz w:val="28"/>
        </w:rPr>
        <w:t>П.2.</w:t>
      </w:r>
      <w:r>
        <w:rPr>
          <w:i/>
          <w:sz w:val="28"/>
        </w:rPr>
        <w:t xml:space="preserve"> </w:t>
      </w:r>
      <w:r>
        <w:rPr>
          <w:b/>
          <w:i/>
          <w:sz w:val="28"/>
        </w:rPr>
        <w:t xml:space="preserve">Измерение детекторной характеристики транзисторного детектора </w:t>
      </w:r>
      <w:r>
        <w:rPr>
          <w:b/>
          <w:sz w:val="28"/>
        </w:rPr>
        <w:t>(</w:t>
      </w:r>
      <w:r>
        <w:rPr>
          <w:b/>
          <w:i/>
          <w:sz w:val="28"/>
        </w:rPr>
        <w:t xml:space="preserve">тип </w:t>
      </w:r>
      <w:r>
        <w:rPr>
          <w:b/>
          <w:sz w:val="28"/>
        </w:rPr>
        <w:t>2).</w:t>
      </w:r>
    </w:p>
    <w:p w:rsidR="004366CC" w:rsidRDefault="004366CC">
      <w:pPr>
        <w:pStyle w:val="BodyText21"/>
        <w:widowControl/>
        <w:spacing w:line="360" w:lineRule="auto"/>
        <w:ind w:firstLine="340"/>
        <w:rPr>
          <w:sz w:val="28"/>
        </w:rPr>
      </w:pPr>
      <w:r>
        <w:rPr>
          <w:sz w:val="28"/>
        </w:rPr>
        <w:t xml:space="preserve">Получить зависимость постоянной составляющей </w:t>
      </w:r>
      <w:r>
        <w:rPr>
          <w:i/>
          <w:sz w:val="28"/>
        </w:rPr>
        <w:t>U</w:t>
      </w:r>
      <w:r>
        <w:rPr>
          <w:sz w:val="28"/>
          <w:vertAlign w:val="subscript"/>
        </w:rPr>
        <w:t>=</w:t>
      </w:r>
      <w:r>
        <w:rPr>
          <w:sz w:val="28"/>
        </w:rPr>
        <w:t xml:space="preserve"> на нагрузке транзисторного детектора от эффективного значения </w:t>
      </w:r>
      <w:r>
        <w:rPr>
          <w:i/>
          <w:caps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 входного сигнала без модуляции. Измерения провести для 2-х значений нагрузки: </w:t>
      </w:r>
      <w:r>
        <w:rPr>
          <w:i/>
          <w:sz w:val="28"/>
        </w:rPr>
        <w:sym w:font="Times New Roman" w:char="0052"/>
      </w:r>
      <w:r>
        <w:rPr>
          <w:sz w:val="28"/>
        </w:rPr>
        <w:t xml:space="preserve">1, </w:t>
      </w:r>
      <w:r>
        <w:rPr>
          <w:i/>
          <w:sz w:val="28"/>
        </w:rPr>
        <w:sym w:font="Times New Roman" w:char="0043"/>
      </w:r>
      <w:r>
        <w:rPr>
          <w:sz w:val="28"/>
        </w:rPr>
        <w:t xml:space="preserve">1 и </w:t>
      </w:r>
      <w:r>
        <w:rPr>
          <w:i/>
          <w:sz w:val="28"/>
        </w:rPr>
        <w:sym w:font="Times New Roman" w:char="0052"/>
      </w:r>
      <w:r>
        <w:rPr>
          <w:sz w:val="28"/>
        </w:rPr>
        <w:t xml:space="preserve">2, </w:t>
      </w:r>
      <w:r>
        <w:rPr>
          <w:i/>
          <w:sz w:val="28"/>
        </w:rPr>
        <w:sym w:font="Times New Roman" w:char="0043"/>
      </w:r>
      <w:r>
        <w:rPr>
          <w:sz w:val="28"/>
        </w:rPr>
        <w:t xml:space="preserve">1, изменяя значение </w:t>
      </w:r>
      <w:r>
        <w:rPr>
          <w:i/>
          <w:caps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 в интервале 0-30 мВ.</w:t>
      </w:r>
    </w:p>
    <w:p w:rsidR="004366CC" w:rsidRDefault="004366CC">
      <w:pPr>
        <w:pStyle w:val="BodyText21"/>
        <w:widowControl/>
        <w:tabs>
          <w:tab w:val="left" w:pos="-1985"/>
        </w:tabs>
        <w:spacing w:line="360" w:lineRule="auto"/>
        <w:ind w:firstLine="340"/>
        <w:rPr>
          <w:i/>
          <w:sz w:val="28"/>
        </w:rPr>
      </w:pPr>
      <w:r>
        <w:rPr>
          <w:sz w:val="28"/>
        </w:rPr>
        <w:t xml:space="preserve">Результаты измерений занести в таблицы. </w:t>
      </w:r>
    </w:p>
    <w:p w:rsidR="004366CC" w:rsidRDefault="004366CC">
      <w:pPr>
        <w:pStyle w:val="BodyText21"/>
        <w:widowControl/>
        <w:spacing w:line="360" w:lineRule="auto"/>
        <w:ind w:left="567" w:hanging="567"/>
        <w:rPr>
          <w:b/>
          <w:i/>
          <w:sz w:val="28"/>
        </w:rPr>
      </w:pPr>
      <w:r>
        <w:rPr>
          <w:b/>
          <w:sz w:val="28"/>
        </w:rPr>
        <w:t>П.3.</w:t>
      </w:r>
      <w:r>
        <w:rPr>
          <w:i/>
          <w:sz w:val="28"/>
        </w:rPr>
        <w:t xml:space="preserve"> </w:t>
      </w:r>
      <w:r>
        <w:rPr>
          <w:b/>
          <w:i/>
          <w:sz w:val="28"/>
        </w:rPr>
        <w:t xml:space="preserve">Измерение детекторной характеристики синхронного детектора </w:t>
      </w:r>
      <w:r>
        <w:rPr>
          <w:b/>
          <w:sz w:val="28"/>
        </w:rPr>
        <w:t>(тип 3).</w:t>
      </w:r>
    </w:p>
    <w:p w:rsidR="004366CC" w:rsidRDefault="004366CC">
      <w:pPr>
        <w:pStyle w:val="BodyText21"/>
        <w:widowControl/>
        <w:spacing w:line="360" w:lineRule="auto"/>
        <w:ind w:firstLine="340"/>
        <w:rPr>
          <w:sz w:val="28"/>
        </w:rPr>
      </w:pPr>
      <w:r>
        <w:rPr>
          <w:sz w:val="28"/>
        </w:rPr>
        <w:t xml:space="preserve">Получить зависимость постоянной составляющей </w:t>
      </w:r>
      <w:r>
        <w:rPr>
          <w:i/>
          <w:sz w:val="28"/>
        </w:rPr>
        <w:t>U</w:t>
      </w:r>
      <w:r>
        <w:rPr>
          <w:sz w:val="28"/>
          <w:vertAlign w:val="subscript"/>
        </w:rPr>
        <w:t>=</w:t>
      </w:r>
      <w:r>
        <w:rPr>
          <w:sz w:val="28"/>
        </w:rPr>
        <w:t xml:space="preserve"> на нагрузке синхронного детектора от эффективного значения </w:t>
      </w:r>
      <w:r>
        <w:rPr>
          <w:i/>
          <w:caps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 входного сигнала без модуляции. Измерения провести, изменяя значение 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 в интервале 0-200 мВ. Измерения осуществлять при индикации уровня сигнала с выхода генератора высокой</w:t>
      </w:r>
      <w:r>
        <w:rPr>
          <w:sz w:val="28"/>
        </w:rPr>
        <w:tab/>
        <w:t xml:space="preserve"> частоты не более, чем 0,1 В».</w:t>
      </w:r>
    </w:p>
    <w:p w:rsidR="004366CC" w:rsidRDefault="004366CC">
      <w:pPr>
        <w:pStyle w:val="BodyText21"/>
        <w:widowControl/>
        <w:spacing w:line="360" w:lineRule="auto"/>
        <w:ind w:firstLine="340"/>
        <w:rPr>
          <w:sz w:val="28"/>
        </w:rPr>
      </w:pPr>
      <w:r>
        <w:rPr>
          <w:sz w:val="28"/>
        </w:rPr>
        <w:t xml:space="preserve">Результаты измерений занести в таблицы. </w:t>
      </w:r>
    </w:p>
    <w:p w:rsidR="004366CC" w:rsidRDefault="004366CC">
      <w:pPr>
        <w:pStyle w:val="BodyText21"/>
        <w:widowControl/>
        <w:tabs>
          <w:tab w:val="left" w:pos="-1985"/>
        </w:tabs>
        <w:spacing w:line="360" w:lineRule="auto"/>
        <w:ind w:firstLine="0"/>
        <w:outlineLvl w:val="0"/>
        <w:rPr>
          <w:b/>
          <w:sz w:val="28"/>
        </w:rPr>
      </w:pPr>
      <w:r>
        <w:rPr>
          <w:b/>
          <w:sz w:val="28"/>
        </w:rPr>
        <w:t>П.4.</w:t>
      </w:r>
      <w:r>
        <w:rPr>
          <w:b/>
          <w:i/>
          <w:sz w:val="28"/>
        </w:rPr>
        <w:t xml:space="preserve"> Измерение частотных характеристик детекторов.</w:t>
      </w:r>
    </w:p>
    <w:p w:rsidR="004366CC" w:rsidRDefault="004366CC">
      <w:pPr>
        <w:pStyle w:val="BodyText21"/>
        <w:widowControl/>
        <w:spacing w:line="360" w:lineRule="auto"/>
        <w:ind w:firstLine="340"/>
        <w:rPr>
          <w:sz w:val="28"/>
        </w:rPr>
      </w:pPr>
      <w:r>
        <w:rPr>
          <w:sz w:val="28"/>
        </w:rPr>
        <w:t xml:space="preserve">Снять частотные характеристики детекторов </w:t>
      </w:r>
      <w:r>
        <w:rPr>
          <w:i/>
          <w:sz w:val="28"/>
        </w:rPr>
        <w:sym w:font="Times New Roman" w:char="0055"/>
      </w:r>
      <w:r>
        <w:rPr>
          <w:sz w:val="28"/>
          <w:vertAlign w:val="subscript"/>
        </w:rPr>
        <w:sym w:font="Symbol" w:char="F057"/>
      </w:r>
      <w:r>
        <w:rPr>
          <w:i/>
          <w:sz w:val="28"/>
        </w:rPr>
        <w:t xml:space="preserve">= </w:t>
      </w:r>
      <w:r>
        <w:rPr>
          <w:i/>
          <w:sz w:val="28"/>
        </w:rPr>
        <w:sym w:font="Times New Roman" w:char="0066"/>
      </w:r>
      <w:r>
        <w:rPr>
          <w:sz w:val="28"/>
        </w:rPr>
        <w:t>(</w:t>
      </w:r>
      <w:r>
        <w:rPr>
          <w:i/>
          <w:sz w:val="28"/>
        </w:rPr>
        <w:sym w:font="Times New Roman" w:char="0046"/>
      </w:r>
      <w:r>
        <w:rPr>
          <w:sz w:val="28"/>
        </w:rPr>
        <w:t>).</w:t>
      </w:r>
    </w:p>
    <w:p w:rsidR="004366CC" w:rsidRDefault="004366CC">
      <w:pPr>
        <w:pStyle w:val="BodyText21"/>
        <w:widowControl/>
        <w:spacing w:line="360" w:lineRule="auto"/>
        <w:ind w:firstLine="340"/>
        <w:rPr>
          <w:sz w:val="28"/>
        </w:rPr>
      </w:pPr>
      <w:r>
        <w:rPr>
          <w:sz w:val="28"/>
        </w:rPr>
        <w:t xml:space="preserve">Измерить эффективное значение </w:t>
      </w:r>
      <w:r>
        <w:rPr>
          <w:i/>
          <w:sz w:val="28"/>
        </w:rPr>
        <w:sym w:font="Times New Roman" w:char="0055"/>
      </w:r>
      <w:r>
        <w:rPr>
          <w:sz w:val="28"/>
          <w:vertAlign w:val="subscript"/>
        </w:rPr>
        <w:sym w:font="Symbol" w:char="F057"/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низкой частоты на «закрытом» (без постоянной составляющей) выходе, изменяя частоту модуляции </w:t>
      </w:r>
      <w:r>
        <w:rPr>
          <w:i/>
          <w:sz w:val="28"/>
          <w:lang w:val="en-US"/>
        </w:rPr>
        <w:t>F</w:t>
      </w:r>
      <w:r>
        <w:rPr>
          <w:sz w:val="28"/>
        </w:rPr>
        <w:t xml:space="preserve"> в диапазоне 30 Гц-15 кГц при постоянном значении амплитуды сигнала </w:t>
      </w:r>
      <w:r>
        <w:rPr>
          <w:i/>
          <w:caps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>=</w:t>
      </w:r>
      <w:r>
        <w:rPr>
          <w:sz w:val="28"/>
          <w:lang w:val="en-US"/>
        </w:rPr>
        <w:t>Const</w:t>
      </w:r>
      <w:r>
        <w:rPr>
          <w:sz w:val="28"/>
        </w:rPr>
        <w:t xml:space="preserve"> (коэффициент глубины модуляции должен быть постоянным и равным </w:t>
      </w:r>
      <w:r>
        <w:rPr>
          <w:i/>
          <w:sz w:val="28"/>
        </w:rPr>
        <w:t>m</w:t>
      </w:r>
      <w:r>
        <w:rPr>
          <w:position w:val="-4"/>
          <w:sz w:val="28"/>
          <w:vertAlign w:val="subscript"/>
        </w:rPr>
        <w:t>а</w:t>
      </w:r>
      <w:r>
        <w:rPr>
          <w:sz w:val="28"/>
        </w:rPr>
        <w:t> </w:t>
      </w:r>
      <w:r>
        <w:rPr>
          <w:sz w:val="28"/>
        </w:rPr>
        <w:sym w:font="Symbol" w:char="F03D"/>
      </w:r>
      <w:r>
        <w:rPr>
          <w:sz w:val="28"/>
        </w:rPr>
        <w:t> 30 %).</w:t>
      </w:r>
    </w:p>
    <w:p w:rsidR="004366CC" w:rsidRDefault="004366CC">
      <w:pPr>
        <w:pStyle w:val="BodyText21"/>
        <w:widowControl/>
        <w:spacing w:line="360" w:lineRule="auto"/>
        <w:ind w:firstLine="340"/>
        <w:rPr>
          <w:sz w:val="28"/>
          <w:u w:val="single"/>
        </w:rPr>
      </w:pPr>
      <w:r>
        <w:rPr>
          <w:sz w:val="28"/>
          <w:u w:val="single"/>
        </w:rPr>
        <w:t>Для диодного детектора (тип 1)</w:t>
      </w:r>
      <w:r>
        <w:rPr>
          <w:sz w:val="28"/>
        </w:rPr>
        <w:t xml:space="preserve"> поддерживать значение амплитуды </w:t>
      </w:r>
      <w:r>
        <w:rPr>
          <w:i/>
          <w:caps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> </w:t>
      </w:r>
      <w:r>
        <w:rPr>
          <w:sz w:val="28"/>
        </w:rPr>
        <w:sym w:font="Symbol" w:char="F040"/>
      </w:r>
      <w:r>
        <w:rPr>
          <w:sz w:val="28"/>
        </w:rPr>
        <w:t> 1-1,5 В.</w:t>
      </w:r>
    </w:p>
    <w:p w:rsidR="004366CC" w:rsidRDefault="004366CC">
      <w:pPr>
        <w:pStyle w:val="BodyText21"/>
        <w:widowControl/>
        <w:spacing w:line="360" w:lineRule="auto"/>
        <w:ind w:firstLine="340"/>
        <w:rPr>
          <w:i/>
          <w:sz w:val="28"/>
        </w:rPr>
      </w:pPr>
      <w:r>
        <w:rPr>
          <w:sz w:val="28"/>
          <w:u w:val="single"/>
        </w:rPr>
        <w:t>Для транзисторного детектора (тип 2)</w:t>
      </w:r>
      <w:r>
        <w:rPr>
          <w:sz w:val="28"/>
        </w:rPr>
        <w:t xml:space="preserve"> поддерживать значение амплитуды 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> </w:t>
      </w:r>
      <w:r>
        <w:rPr>
          <w:sz w:val="28"/>
        </w:rPr>
        <w:sym w:font="Symbol" w:char="F040"/>
      </w:r>
      <w:r>
        <w:rPr>
          <w:sz w:val="28"/>
        </w:rPr>
        <w:t xml:space="preserve"> 10-15 мВ. </w:t>
      </w:r>
      <w:r>
        <w:rPr>
          <w:caps/>
          <w:sz w:val="28"/>
        </w:rPr>
        <w:t>и</w:t>
      </w:r>
      <w:r>
        <w:rPr>
          <w:sz w:val="28"/>
        </w:rPr>
        <w:t xml:space="preserve">змерения проводить при сопротивлении нагрузки </w:t>
      </w:r>
      <w:r>
        <w:rPr>
          <w:i/>
          <w:sz w:val="28"/>
        </w:rPr>
        <w:sym w:font="Times New Roman" w:char="0052"/>
      </w:r>
      <w:r>
        <w:rPr>
          <w:sz w:val="28"/>
        </w:rPr>
        <w:t xml:space="preserve">1 для 3-х значений нагрузочного конденсатора: </w:t>
      </w:r>
      <w:r>
        <w:rPr>
          <w:i/>
          <w:sz w:val="28"/>
        </w:rPr>
        <w:t>С</w:t>
      </w:r>
      <w:r>
        <w:rPr>
          <w:sz w:val="28"/>
        </w:rPr>
        <w:t xml:space="preserve">1, </w:t>
      </w:r>
      <w:r>
        <w:rPr>
          <w:i/>
          <w:sz w:val="28"/>
        </w:rPr>
        <w:t>С</w:t>
      </w:r>
      <w:r>
        <w:rPr>
          <w:sz w:val="28"/>
        </w:rPr>
        <w:t xml:space="preserve">2, </w:t>
      </w:r>
      <w:r>
        <w:rPr>
          <w:i/>
          <w:sz w:val="28"/>
        </w:rPr>
        <w:t>С</w:t>
      </w:r>
      <w:r>
        <w:rPr>
          <w:sz w:val="28"/>
        </w:rPr>
        <w:t>1</w:t>
      </w:r>
      <w:r>
        <w:rPr>
          <w:sz w:val="28"/>
        </w:rPr>
        <w:sym w:font="Symbol" w:char="F02B"/>
      </w:r>
      <w:r>
        <w:rPr>
          <w:i/>
          <w:sz w:val="28"/>
        </w:rPr>
        <w:t>С</w:t>
      </w:r>
      <w:r>
        <w:rPr>
          <w:sz w:val="28"/>
        </w:rPr>
        <w:t>2.</w:t>
      </w:r>
    </w:p>
    <w:p w:rsidR="004366CC" w:rsidRDefault="004366CC">
      <w:pPr>
        <w:pStyle w:val="BodyText21"/>
        <w:widowControl/>
        <w:spacing w:line="360" w:lineRule="auto"/>
        <w:ind w:firstLine="340"/>
        <w:rPr>
          <w:i/>
          <w:sz w:val="28"/>
        </w:rPr>
      </w:pPr>
      <w:r>
        <w:rPr>
          <w:sz w:val="28"/>
          <w:u w:val="single"/>
        </w:rPr>
        <w:t>Для синхронного детектора (тип 3)</w:t>
      </w:r>
      <w:r>
        <w:rPr>
          <w:sz w:val="28"/>
        </w:rPr>
        <w:t xml:space="preserve"> поддерживать значение амплитуды </w:t>
      </w:r>
      <w:r>
        <w:rPr>
          <w:i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> </w:t>
      </w:r>
      <w:r>
        <w:rPr>
          <w:sz w:val="28"/>
        </w:rPr>
        <w:sym w:font="Symbol" w:char="F040"/>
      </w:r>
      <w:r>
        <w:rPr>
          <w:sz w:val="28"/>
        </w:rPr>
        <w:t xml:space="preserve"> 100-150 мВ. </w:t>
      </w:r>
      <w:r>
        <w:rPr>
          <w:caps/>
          <w:sz w:val="28"/>
        </w:rPr>
        <w:t>и</w:t>
      </w:r>
      <w:r>
        <w:rPr>
          <w:sz w:val="28"/>
        </w:rPr>
        <w:t>змерения осуществлять при величине уровня высокочастотного колебания на выходе ГВЧ не более 0,1 В».</w:t>
      </w:r>
    </w:p>
    <w:p w:rsidR="004366CC" w:rsidRDefault="004366CC">
      <w:pPr>
        <w:pStyle w:val="BodyText21"/>
        <w:widowControl/>
        <w:spacing w:line="360" w:lineRule="auto"/>
        <w:ind w:firstLine="340"/>
        <w:rPr>
          <w:sz w:val="28"/>
        </w:rPr>
      </w:pPr>
      <w:r>
        <w:rPr>
          <w:sz w:val="28"/>
        </w:rPr>
        <w:t xml:space="preserve">Результаты измерений занести в таблицы. </w:t>
      </w:r>
    </w:p>
    <w:p w:rsidR="004366CC" w:rsidRDefault="004366CC">
      <w:pPr>
        <w:pStyle w:val="BodyText21"/>
        <w:keepNext/>
        <w:widowControl/>
        <w:spacing w:line="360" w:lineRule="auto"/>
        <w:ind w:firstLine="0"/>
        <w:rPr>
          <w:sz w:val="28"/>
        </w:rPr>
      </w:pPr>
      <w:r>
        <w:rPr>
          <w:b/>
          <w:sz w:val="28"/>
        </w:rPr>
        <w:t>П.5.</w:t>
      </w:r>
      <w:r>
        <w:rPr>
          <w:i/>
          <w:sz w:val="28"/>
        </w:rPr>
        <w:t xml:space="preserve"> </w:t>
      </w:r>
      <w:r>
        <w:rPr>
          <w:b/>
          <w:i/>
          <w:sz w:val="28"/>
        </w:rPr>
        <w:t>Определение коэффициента передачи детекторов.</w:t>
      </w:r>
    </w:p>
    <w:p w:rsidR="004366CC" w:rsidRDefault="004366CC">
      <w:pPr>
        <w:pStyle w:val="BodyText21"/>
        <w:widowControl/>
        <w:spacing w:line="360" w:lineRule="auto"/>
        <w:ind w:firstLine="340"/>
        <w:rPr>
          <w:sz w:val="28"/>
        </w:rPr>
      </w:pPr>
      <w:r>
        <w:rPr>
          <w:sz w:val="28"/>
        </w:rPr>
        <w:t xml:space="preserve">Измерить зависимость коэффициента передачи для 3-х типов детекторов от величины  эффективного значения напряжения входного сигнала </w:t>
      </w:r>
      <w:r>
        <w:rPr>
          <w:i/>
          <w:sz w:val="28"/>
        </w:rPr>
        <w:sym w:font="Times New Roman" w:char="006B"/>
      </w:r>
      <w:r>
        <w:rPr>
          <w:i/>
          <w:sz w:val="28"/>
        </w:rPr>
        <w:t xml:space="preserve"> = </w:t>
      </w:r>
      <w:r>
        <w:rPr>
          <w:i/>
          <w:sz w:val="28"/>
        </w:rPr>
        <w:sym w:font="Times New Roman" w:char="0055"/>
      </w:r>
      <w:r>
        <w:rPr>
          <w:sz w:val="28"/>
          <w:vertAlign w:val="subscript"/>
          <w:lang w:val="en-US"/>
        </w:rPr>
        <w:sym w:font="Symbol" w:char="F057"/>
      </w:r>
      <w:r>
        <w:rPr>
          <w:sz w:val="28"/>
        </w:rPr>
        <w:sym w:font="Times New Roman" w:char="002F"/>
      </w:r>
      <w:r>
        <w:rPr>
          <w:sz w:val="28"/>
        </w:rPr>
        <w:sym w:font="Times New Roman" w:char="0028"/>
      </w:r>
      <w:r>
        <w:rPr>
          <w:i/>
          <w:sz w:val="28"/>
        </w:rPr>
        <w:sym w:font="Times New Roman" w:char="006D"/>
      </w:r>
      <w:r>
        <w:rPr>
          <w:i/>
          <w:sz w:val="28"/>
          <w:vertAlign w:val="subscript"/>
        </w:rPr>
        <w:t>a</w:t>
      </w:r>
      <w:r>
        <w:rPr>
          <w:i/>
          <w:caps/>
          <w:sz w:val="28"/>
          <w:lang w:val="en-US"/>
        </w:rPr>
        <w:t>u</w:t>
      </w:r>
      <w:r>
        <w:rPr>
          <w:i/>
          <w:sz w:val="28"/>
          <w:vertAlign w:val="subscript"/>
        </w:rPr>
        <w:t>с</w:t>
      </w:r>
      <w:r>
        <w:rPr>
          <w:sz w:val="28"/>
        </w:rPr>
        <w:sym w:font="Times New Roman" w:char="0029"/>
      </w:r>
      <w:r>
        <w:rPr>
          <w:sz w:val="28"/>
        </w:rPr>
        <w:t xml:space="preserve"> при фиксированных значениях коэффициента глубины модуляции </w:t>
      </w:r>
      <w:r>
        <w:rPr>
          <w:i/>
          <w:sz w:val="28"/>
        </w:rPr>
        <w:t>m</w:t>
      </w:r>
      <w:r>
        <w:rPr>
          <w:i/>
          <w:sz w:val="28"/>
          <w:vertAlign w:val="subscript"/>
        </w:rPr>
        <w:t>a</w:t>
      </w:r>
      <w:r>
        <w:rPr>
          <w:sz w:val="28"/>
        </w:rPr>
        <w:t> </w:t>
      </w:r>
      <w:r>
        <w:rPr>
          <w:sz w:val="28"/>
        </w:rPr>
        <w:sym w:font="Symbol" w:char="F03D"/>
      </w:r>
      <w:r>
        <w:rPr>
          <w:sz w:val="28"/>
        </w:rPr>
        <w:t xml:space="preserve"> 30 % и частоты модуляции </w:t>
      </w:r>
      <w:r>
        <w:rPr>
          <w:i/>
          <w:sz w:val="28"/>
        </w:rPr>
        <w:t>F</w:t>
      </w:r>
      <w:r>
        <w:rPr>
          <w:sz w:val="28"/>
        </w:rPr>
        <w:t> </w:t>
      </w:r>
      <w:r>
        <w:rPr>
          <w:sz w:val="28"/>
        </w:rPr>
        <w:sym w:font="Symbol" w:char="F0BB"/>
      </w:r>
      <w:r>
        <w:rPr>
          <w:sz w:val="28"/>
        </w:rPr>
        <w:t> 1 кГц.</w:t>
      </w:r>
    </w:p>
    <w:p w:rsidR="004366CC" w:rsidRDefault="004366CC">
      <w:pPr>
        <w:pStyle w:val="BodyText21"/>
        <w:widowControl/>
        <w:spacing w:line="360" w:lineRule="auto"/>
        <w:ind w:firstLine="340"/>
        <w:rPr>
          <w:i/>
          <w:sz w:val="28"/>
        </w:rPr>
      </w:pPr>
      <w:r>
        <w:rPr>
          <w:sz w:val="28"/>
          <w:u w:val="single"/>
        </w:rPr>
        <w:t>Для диодного детектора (тип 1)</w:t>
      </w:r>
      <w:r>
        <w:rPr>
          <w:sz w:val="28"/>
        </w:rPr>
        <w:t xml:space="preserve"> измерения проводить при нагрузке </w:t>
      </w:r>
      <w:r>
        <w:rPr>
          <w:i/>
          <w:sz w:val="28"/>
        </w:rPr>
        <w:sym w:font="Times New Roman" w:char="0052"/>
      </w:r>
      <w:r>
        <w:rPr>
          <w:sz w:val="28"/>
        </w:rPr>
        <w:t xml:space="preserve">1, </w:t>
      </w:r>
      <w:r>
        <w:rPr>
          <w:i/>
          <w:sz w:val="28"/>
        </w:rPr>
        <w:sym w:font="Times New Roman" w:char="0043"/>
      </w:r>
      <w:r>
        <w:rPr>
          <w:sz w:val="28"/>
        </w:rPr>
        <w:t xml:space="preserve">1, изменяя величину </w:t>
      </w:r>
      <w:r>
        <w:rPr>
          <w:i/>
          <w:caps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 в пределах 250 мВ-2,0 В.</w:t>
      </w:r>
    </w:p>
    <w:p w:rsidR="004366CC" w:rsidRDefault="004366CC">
      <w:pPr>
        <w:pStyle w:val="BodyText21"/>
        <w:widowControl/>
        <w:spacing w:line="360" w:lineRule="auto"/>
        <w:ind w:firstLine="340"/>
        <w:rPr>
          <w:i/>
          <w:sz w:val="28"/>
        </w:rPr>
      </w:pPr>
      <w:r>
        <w:rPr>
          <w:sz w:val="28"/>
          <w:u w:val="single"/>
        </w:rPr>
        <w:t>Для транзисторного детектора (тип 2)</w:t>
      </w:r>
      <w:r>
        <w:rPr>
          <w:sz w:val="28"/>
        </w:rPr>
        <w:t xml:space="preserve"> измерения проводить при нагрузке </w:t>
      </w:r>
      <w:r>
        <w:rPr>
          <w:i/>
          <w:sz w:val="28"/>
        </w:rPr>
        <w:sym w:font="Times New Roman" w:char="0052"/>
      </w:r>
      <w:r>
        <w:rPr>
          <w:sz w:val="28"/>
        </w:rPr>
        <w:t xml:space="preserve">1, </w:t>
      </w:r>
      <w:r>
        <w:rPr>
          <w:i/>
          <w:sz w:val="28"/>
        </w:rPr>
        <w:sym w:font="Times New Roman" w:char="0043"/>
      </w:r>
      <w:r>
        <w:rPr>
          <w:sz w:val="28"/>
        </w:rPr>
        <w:t xml:space="preserve">1, изменяя величину </w:t>
      </w:r>
      <w:r>
        <w:rPr>
          <w:i/>
          <w:caps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 в пределах 0-30 мВ.</w:t>
      </w:r>
    </w:p>
    <w:p w:rsidR="004366CC" w:rsidRDefault="004366CC">
      <w:pPr>
        <w:pStyle w:val="BodyText21"/>
        <w:widowControl/>
        <w:spacing w:line="360" w:lineRule="auto"/>
        <w:ind w:firstLine="340"/>
        <w:rPr>
          <w:sz w:val="28"/>
        </w:rPr>
      </w:pPr>
      <w:r>
        <w:rPr>
          <w:sz w:val="28"/>
          <w:u w:val="single"/>
        </w:rPr>
        <w:t>Для синхронного детектора (тип 3)</w:t>
      </w:r>
      <w:r>
        <w:rPr>
          <w:sz w:val="28"/>
        </w:rPr>
        <w:t xml:space="preserve"> выполнить измерения в диапазоне изменения </w:t>
      </w:r>
      <w:r>
        <w:rPr>
          <w:i/>
          <w:caps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 0-200 мВ и измерения осуществлять при величине уровня высокочастотного колебания с выхода ГВЧ не более , чем 0,1 В».</w:t>
      </w:r>
    </w:p>
    <w:p w:rsidR="004366CC" w:rsidRDefault="004366CC">
      <w:pPr>
        <w:pStyle w:val="BodyText21"/>
        <w:widowControl/>
        <w:spacing w:line="360" w:lineRule="auto"/>
        <w:ind w:firstLine="340"/>
        <w:outlineLvl w:val="0"/>
        <w:rPr>
          <w:i/>
          <w:sz w:val="28"/>
        </w:rPr>
      </w:pPr>
      <w:r>
        <w:rPr>
          <w:sz w:val="28"/>
        </w:rPr>
        <w:t xml:space="preserve">Результаты измерений занести в таблицы </w:t>
      </w:r>
    </w:p>
    <w:p w:rsidR="004366CC" w:rsidRDefault="004366CC">
      <w:pPr>
        <w:pStyle w:val="1"/>
        <w:keepNext w:val="0"/>
        <w:widowControl/>
        <w:rPr>
          <w:lang w:val="ru-RU"/>
        </w:rPr>
      </w:pPr>
      <w:bookmarkStart w:id="12" w:name="_Toc492990713"/>
      <w:r>
        <w:rPr>
          <w:lang w:val="ru-RU"/>
        </w:rPr>
        <w:t>8. Содержание отчета.</w:t>
      </w:r>
      <w:bookmarkEnd w:id="12"/>
    </w:p>
    <w:p w:rsidR="004366CC" w:rsidRDefault="004366CC">
      <w:pPr>
        <w:pStyle w:val="BodyText21"/>
        <w:widowControl/>
        <w:spacing w:line="360" w:lineRule="auto"/>
        <w:ind w:firstLine="0"/>
        <w:rPr>
          <w:sz w:val="28"/>
        </w:rPr>
      </w:pPr>
      <w:r>
        <w:rPr>
          <w:sz w:val="28"/>
        </w:rPr>
        <w:t>Отчет о лабораторной работе должен содержать:</w:t>
      </w:r>
    </w:p>
    <w:p w:rsidR="004366CC" w:rsidRDefault="004366CC" w:rsidP="00F35119">
      <w:pPr>
        <w:pStyle w:val="BodyText21"/>
        <w:widowControl/>
        <w:numPr>
          <w:ilvl w:val="0"/>
          <w:numId w:val="24"/>
        </w:numPr>
        <w:spacing w:line="360" w:lineRule="auto"/>
        <w:rPr>
          <w:sz w:val="28"/>
        </w:rPr>
      </w:pPr>
      <w:r>
        <w:rPr>
          <w:sz w:val="28"/>
        </w:rPr>
        <w:t>Наименование и цель работы.</w:t>
      </w:r>
    </w:p>
    <w:p w:rsidR="004366CC" w:rsidRDefault="004366CC" w:rsidP="00F35119">
      <w:pPr>
        <w:pStyle w:val="BodyText21"/>
        <w:widowControl/>
        <w:numPr>
          <w:ilvl w:val="0"/>
          <w:numId w:val="25"/>
        </w:numPr>
        <w:spacing w:line="360" w:lineRule="auto"/>
        <w:rPr>
          <w:sz w:val="28"/>
        </w:rPr>
      </w:pPr>
      <w:r>
        <w:rPr>
          <w:sz w:val="28"/>
        </w:rPr>
        <w:t>Структурные схемы, краткое описание и принципы работы исследуемых амплитудных детекторов.</w:t>
      </w:r>
    </w:p>
    <w:p w:rsidR="004366CC" w:rsidRDefault="004366CC" w:rsidP="00F35119">
      <w:pPr>
        <w:pStyle w:val="BodyText21"/>
        <w:widowControl/>
        <w:numPr>
          <w:ilvl w:val="0"/>
          <w:numId w:val="26"/>
        </w:numPr>
        <w:spacing w:line="360" w:lineRule="auto"/>
        <w:rPr>
          <w:sz w:val="28"/>
        </w:rPr>
      </w:pPr>
      <w:r>
        <w:rPr>
          <w:sz w:val="28"/>
        </w:rPr>
        <w:t>Результаты измерений для 3-х типов амплитудных детекторов.</w:t>
      </w:r>
    </w:p>
    <w:p w:rsidR="004366CC" w:rsidRDefault="004366CC" w:rsidP="00F35119">
      <w:pPr>
        <w:pStyle w:val="BodyText21"/>
        <w:widowControl/>
        <w:numPr>
          <w:ilvl w:val="0"/>
          <w:numId w:val="31"/>
        </w:numPr>
        <w:tabs>
          <w:tab w:val="left" w:pos="-1985"/>
        </w:tabs>
        <w:spacing w:line="360" w:lineRule="auto"/>
        <w:ind w:left="680" w:hanging="340"/>
        <w:rPr>
          <w:i/>
          <w:sz w:val="28"/>
        </w:rPr>
      </w:pPr>
      <w:r>
        <w:rPr>
          <w:sz w:val="28"/>
        </w:rPr>
        <w:t xml:space="preserve">Таблицы с результатами измерений и графики экспериментальных зависимостей постоянной составляющей на выходе </w:t>
      </w:r>
      <w:r>
        <w:rPr>
          <w:i/>
          <w:sz w:val="28"/>
        </w:rPr>
        <w:t>U</w:t>
      </w:r>
      <w:r>
        <w:rPr>
          <w:sz w:val="28"/>
          <w:vertAlign w:val="subscript"/>
        </w:rPr>
        <w:t>=</w:t>
      </w:r>
      <w:r>
        <w:rPr>
          <w:sz w:val="28"/>
        </w:rPr>
        <w:t xml:space="preserve"> от эффективного значения </w:t>
      </w:r>
      <w:r>
        <w:rPr>
          <w:i/>
          <w:caps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 входного сигнала без модуляции.</w:t>
      </w:r>
    </w:p>
    <w:p w:rsidR="004366CC" w:rsidRDefault="004366CC">
      <w:pPr>
        <w:pStyle w:val="BodyText21"/>
        <w:widowControl/>
        <w:spacing w:line="360" w:lineRule="auto"/>
        <w:ind w:left="340" w:firstLine="340"/>
        <w:rPr>
          <w:sz w:val="28"/>
        </w:rPr>
      </w:pPr>
      <w:r>
        <w:rPr>
          <w:caps/>
          <w:sz w:val="28"/>
        </w:rPr>
        <w:t>д</w:t>
      </w:r>
      <w:r>
        <w:rPr>
          <w:sz w:val="28"/>
        </w:rPr>
        <w:t>ля диодного детектора (П.1):</w:t>
      </w:r>
    </w:p>
    <w:p w:rsidR="004366CC" w:rsidRDefault="004366CC">
      <w:pPr>
        <w:pStyle w:val="BodyText21"/>
        <w:widowControl/>
        <w:spacing w:line="360" w:lineRule="auto"/>
        <w:ind w:left="680" w:firstLine="340"/>
        <w:rPr>
          <w:i/>
          <w:sz w:val="28"/>
        </w:rPr>
      </w:pPr>
      <w:r>
        <w:rPr>
          <w:sz w:val="28"/>
        </w:rPr>
        <w:t xml:space="preserve">в режиме «слабых» сигналов при нагрузке </w:t>
      </w:r>
      <w:r>
        <w:rPr>
          <w:i/>
          <w:sz w:val="28"/>
        </w:rPr>
        <w:sym w:font="Times New Roman" w:char="0052"/>
      </w:r>
      <w:r>
        <w:rPr>
          <w:sz w:val="28"/>
        </w:rPr>
        <w:t xml:space="preserve">1, </w:t>
      </w:r>
      <w:r>
        <w:rPr>
          <w:i/>
          <w:sz w:val="28"/>
        </w:rPr>
        <w:sym w:font="Times New Roman" w:char="0043"/>
      </w:r>
      <w:r>
        <w:rPr>
          <w:sz w:val="28"/>
        </w:rPr>
        <w:t xml:space="preserve">1 и </w:t>
      </w:r>
      <w:r>
        <w:rPr>
          <w:i/>
          <w:sz w:val="28"/>
        </w:rPr>
        <w:sym w:font="Times New Roman" w:char="0052"/>
      </w:r>
      <w:r>
        <w:rPr>
          <w:sz w:val="28"/>
        </w:rPr>
        <w:t xml:space="preserve">2, </w:t>
      </w:r>
      <w:r>
        <w:rPr>
          <w:i/>
          <w:sz w:val="28"/>
        </w:rPr>
        <w:sym w:font="Times New Roman" w:char="0043"/>
      </w:r>
      <w:r>
        <w:rPr>
          <w:sz w:val="28"/>
        </w:rPr>
        <w:t>1;</w:t>
      </w:r>
    </w:p>
    <w:p w:rsidR="004366CC" w:rsidRDefault="004366CC">
      <w:pPr>
        <w:pStyle w:val="BodyText21"/>
        <w:widowControl/>
        <w:spacing w:line="360" w:lineRule="auto"/>
        <w:ind w:left="169"/>
        <w:rPr>
          <w:i/>
          <w:sz w:val="28"/>
        </w:rPr>
      </w:pPr>
      <w:r>
        <w:rPr>
          <w:sz w:val="28"/>
        </w:rPr>
        <w:t xml:space="preserve">в режиме «сильных» сигналов при нагрузке </w:t>
      </w:r>
      <w:r>
        <w:rPr>
          <w:i/>
          <w:sz w:val="28"/>
        </w:rPr>
        <w:sym w:font="Times New Roman" w:char="0052"/>
      </w:r>
      <w:r>
        <w:rPr>
          <w:sz w:val="28"/>
        </w:rPr>
        <w:t xml:space="preserve">1, </w:t>
      </w:r>
      <w:r>
        <w:rPr>
          <w:i/>
          <w:sz w:val="28"/>
        </w:rPr>
        <w:sym w:font="Times New Roman" w:char="0043"/>
      </w:r>
      <w:r>
        <w:rPr>
          <w:sz w:val="28"/>
        </w:rPr>
        <w:t xml:space="preserve">1 и </w:t>
      </w:r>
      <w:r>
        <w:rPr>
          <w:i/>
          <w:sz w:val="28"/>
        </w:rPr>
        <w:sym w:font="Times New Roman" w:char="0052"/>
      </w:r>
      <w:r>
        <w:rPr>
          <w:sz w:val="28"/>
        </w:rPr>
        <w:t xml:space="preserve">2, </w:t>
      </w:r>
      <w:r>
        <w:rPr>
          <w:i/>
          <w:sz w:val="28"/>
        </w:rPr>
        <w:sym w:font="Times New Roman" w:char="0043"/>
      </w:r>
      <w:r>
        <w:rPr>
          <w:sz w:val="28"/>
        </w:rPr>
        <w:t>1.</w:t>
      </w:r>
    </w:p>
    <w:p w:rsidR="004366CC" w:rsidRDefault="004366CC">
      <w:pPr>
        <w:pStyle w:val="BodyText21"/>
        <w:widowControl/>
        <w:spacing w:line="360" w:lineRule="auto"/>
        <w:ind w:left="340" w:firstLine="340"/>
        <w:rPr>
          <w:caps/>
          <w:sz w:val="28"/>
        </w:rPr>
      </w:pPr>
      <w:r>
        <w:rPr>
          <w:caps/>
          <w:sz w:val="28"/>
        </w:rPr>
        <w:t>д</w:t>
      </w:r>
      <w:r>
        <w:rPr>
          <w:sz w:val="28"/>
        </w:rPr>
        <w:t>ля транзисторного детектора (П.2):</w:t>
      </w:r>
    </w:p>
    <w:p w:rsidR="004366CC" w:rsidRDefault="004366CC">
      <w:pPr>
        <w:pStyle w:val="BodyText21"/>
        <w:widowControl/>
        <w:spacing w:line="360" w:lineRule="auto"/>
        <w:ind w:left="169"/>
        <w:rPr>
          <w:i/>
          <w:sz w:val="28"/>
        </w:rPr>
      </w:pPr>
      <w:r>
        <w:rPr>
          <w:sz w:val="28"/>
        </w:rPr>
        <w:t xml:space="preserve">при нагрузке </w:t>
      </w:r>
      <w:r>
        <w:rPr>
          <w:i/>
          <w:sz w:val="28"/>
        </w:rPr>
        <w:sym w:font="Times New Roman" w:char="0052"/>
      </w:r>
      <w:r>
        <w:rPr>
          <w:sz w:val="28"/>
        </w:rPr>
        <w:t xml:space="preserve">1, </w:t>
      </w:r>
      <w:r>
        <w:rPr>
          <w:i/>
          <w:sz w:val="28"/>
        </w:rPr>
        <w:sym w:font="Times New Roman" w:char="0043"/>
      </w:r>
      <w:r>
        <w:rPr>
          <w:sz w:val="28"/>
        </w:rPr>
        <w:t xml:space="preserve">1 и </w:t>
      </w:r>
      <w:r>
        <w:rPr>
          <w:i/>
          <w:sz w:val="28"/>
        </w:rPr>
        <w:sym w:font="Times New Roman" w:char="0052"/>
      </w:r>
      <w:r>
        <w:rPr>
          <w:sz w:val="28"/>
        </w:rPr>
        <w:t xml:space="preserve">2, </w:t>
      </w:r>
      <w:r>
        <w:rPr>
          <w:i/>
          <w:sz w:val="28"/>
        </w:rPr>
        <w:sym w:font="Times New Roman" w:char="0043"/>
      </w:r>
      <w:r>
        <w:rPr>
          <w:sz w:val="28"/>
        </w:rPr>
        <w:t>1.</w:t>
      </w:r>
    </w:p>
    <w:p w:rsidR="004366CC" w:rsidRDefault="004366CC">
      <w:pPr>
        <w:pStyle w:val="BodyText21"/>
        <w:widowControl/>
        <w:spacing w:line="360" w:lineRule="auto"/>
        <w:ind w:left="340" w:firstLine="340"/>
        <w:rPr>
          <w:sz w:val="28"/>
        </w:rPr>
      </w:pPr>
      <w:r>
        <w:rPr>
          <w:sz w:val="28"/>
        </w:rPr>
        <w:t>Для синхронного детектора (П.3).</w:t>
      </w:r>
    </w:p>
    <w:p w:rsidR="004366CC" w:rsidRDefault="004366CC" w:rsidP="00F35119">
      <w:pPr>
        <w:pStyle w:val="BodyText21"/>
        <w:widowControl/>
        <w:numPr>
          <w:ilvl w:val="0"/>
          <w:numId w:val="32"/>
        </w:numPr>
        <w:spacing w:line="360" w:lineRule="auto"/>
        <w:ind w:left="700"/>
        <w:rPr>
          <w:sz w:val="28"/>
        </w:rPr>
      </w:pPr>
      <w:r>
        <w:rPr>
          <w:sz w:val="28"/>
        </w:rPr>
        <w:t xml:space="preserve">Таблицы с результатами измерений частотной характеристики и графики экспериментальных зависимостей </w:t>
      </w:r>
      <w:r>
        <w:rPr>
          <w:i/>
          <w:sz w:val="28"/>
        </w:rPr>
        <w:sym w:font="Times New Roman" w:char="0055"/>
      </w:r>
      <w:r>
        <w:rPr>
          <w:sz w:val="28"/>
          <w:vertAlign w:val="subscript"/>
          <w:lang w:val="en-US"/>
        </w:rPr>
        <w:sym w:font="Symbol" w:char="F057"/>
      </w:r>
      <w:r>
        <w:rPr>
          <w:i/>
          <w:sz w:val="28"/>
        </w:rPr>
        <w:t xml:space="preserve"> = </w:t>
      </w:r>
      <w:r>
        <w:rPr>
          <w:i/>
          <w:sz w:val="28"/>
        </w:rPr>
        <w:sym w:font="Times New Roman" w:char="0066"/>
      </w:r>
      <w:r>
        <w:rPr>
          <w:sz w:val="28"/>
        </w:rPr>
        <w:sym w:font="Times New Roman" w:char="0028"/>
      </w:r>
      <w:r>
        <w:rPr>
          <w:i/>
          <w:sz w:val="28"/>
        </w:rPr>
        <w:sym w:font="Times New Roman" w:char="0046"/>
      </w:r>
      <w:r>
        <w:rPr>
          <w:sz w:val="28"/>
        </w:rPr>
        <w:sym w:font="Times New Roman" w:char="0029"/>
      </w:r>
      <w:r>
        <w:rPr>
          <w:sz w:val="28"/>
        </w:rPr>
        <w:t xml:space="preserve"> при фиксированных значениях амплитуды входного сигнала </w:t>
      </w:r>
      <w:r>
        <w:rPr>
          <w:i/>
          <w:caps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 и индекса модуляции </w:t>
      </w:r>
      <w:r>
        <w:rPr>
          <w:i/>
          <w:sz w:val="28"/>
        </w:rPr>
        <w:t>m</w:t>
      </w:r>
      <w:r>
        <w:rPr>
          <w:i/>
          <w:position w:val="-4"/>
          <w:sz w:val="28"/>
          <w:vertAlign w:val="subscript"/>
        </w:rPr>
        <w:t>а</w:t>
      </w:r>
      <w:r>
        <w:rPr>
          <w:sz w:val="28"/>
        </w:rPr>
        <w:t> </w:t>
      </w:r>
      <w:r>
        <w:rPr>
          <w:sz w:val="28"/>
        </w:rPr>
        <w:sym w:font="Symbol" w:char="F03D"/>
      </w:r>
      <w:r>
        <w:rPr>
          <w:sz w:val="28"/>
        </w:rPr>
        <w:t> 30 %:</w:t>
      </w:r>
    </w:p>
    <w:p w:rsidR="004366CC" w:rsidRDefault="004366CC">
      <w:pPr>
        <w:pStyle w:val="BodyText21"/>
        <w:widowControl/>
        <w:spacing w:line="360" w:lineRule="auto"/>
        <w:ind w:left="340" w:firstLine="340"/>
        <w:rPr>
          <w:sz w:val="28"/>
        </w:rPr>
      </w:pPr>
      <w:r>
        <w:rPr>
          <w:sz w:val="28"/>
        </w:rPr>
        <w:t>Для диодного детектора:</w:t>
      </w:r>
    </w:p>
    <w:p w:rsidR="004366CC" w:rsidRDefault="004366CC">
      <w:pPr>
        <w:pStyle w:val="BodyText21"/>
        <w:widowControl/>
        <w:spacing w:line="360" w:lineRule="auto"/>
        <w:ind w:left="1020" w:firstLine="0"/>
        <w:rPr>
          <w:i/>
          <w:sz w:val="28"/>
        </w:rPr>
      </w:pPr>
      <w:r>
        <w:rPr>
          <w:sz w:val="28"/>
        </w:rPr>
        <w:t xml:space="preserve">в режиме «сильных» сигналов для 3-х значений нагрузки: </w:t>
      </w:r>
      <w:r>
        <w:rPr>
          <w:i/>
          <w:sz w:val="28"/>
        </w:rPr>
        <w:sym w:font="Times New Roman" w:char="0052"/>
      </w:r>
      <w:r>
        <w:rPr>
          <w:sz w:val="28"/>
        </w:rPr>
        <w:t xml:space="preserve">1, </w:t>
      </w:r>
      <w:r>
        <w:rPr>
          <w:i/>
          <w:sz w:val="28"/>
        </w:rPr>
        <w:sym w:font="Times New Roman" w:char="0043"/>
      </w:r>
      <w:r>
        <w:rPr>
          <w:sz w:val="28"/>
        </w:rPr>
        <w:t xml:space="preserve">1; </w:t>
      </w:r>
      <w:r>
        <w:rPr>
          <w:i/>
          <w:sz w:val="28"/>
        </w:rPr>
        <w:sym w:font="Times New Roman" w:char="0052"/>
      </w:r>
      <w:r>
        <w:rPr>
          <w:sz w:val="28"/>
        </w:rPr>
        <w:t xml:space="preserve">1, </w:t>
      </w:r>
      <w:r>
        <w:rPr>
          <w:i/>
          <w:sz w:val="28"/>
        </w:rPr>
        <w:sym w:font="Times New Roman" w:char="0043"/>
      </w:r>
      <w:r>
        <w:rPr>
          <w:sz w:val="28"/>
        </w:rPr>
        <w:t xml:space="preserve">2; </w:t>
      </w:r>
      <w:r>
        <w:rPr>
          <w:i/>
          <w:sz w:val="28"/>
        </w:rPr>
        <w:sym w:font="Times New Roman" w:char="0052"/>
      </w:r>
      <w:r>
        <w:rPr>
          <w:sz w:val="28"/>
        </w:rPr>
        <w:t>1, (</w:t>
      </w:r>
      <w:r>
        <w:rPr>
          <w:i/>
          <w:sz w:val="28"/>
        </w:rPr>
        <w:sym w:font="Times New Roman" w:char="0043"/>
      </w:r>
      <w:r>
        <w:rPr>
          <w:sz w:val="28"/>
        </w:rPr>
        <w:t xml:space="preserve">1 + </w:t>
      </w:r>
      <w:r>
        <w:rPr>
          <w:i/>
          <w:sz w:val="28"/>
        </w:rPr>
        <w:sym w:font="Times New Roman" w:char="0043"/>
      </w:r>
      <w:r>
        <w:rPr>
          <w:sz w:val="28"/>
        </w:rPr>
        <w:t>2).</w:t>
      </w:r>
    </w:p>
    <w:p w:rsidR="004366CC" w:rsidRDefault="004366CC">
      <w:pPr>
        <w:pStyle w:val="BodyText21"/>
        <w:widowControl/>
        <w:spacing w:line="360" w:lineRule="auto"/>
        <w:ind w:left="340" w:firstLine="340"/>
        <w:rPr>
          <w:sz w:val="28"/>
        </w:rPr>
      </w:pPr>
      <w:r>
        <w:rPr>
          <w:sz w:val="28"/>
        </w:rPr>
        <w:t>Для транзисторного детектора:</w:t>
      </w:r>
    </w:p>
    <w:p w:rsidR="004366CC" w:rsidRDefault="004366CC">
      <w:pPr>
        <w:pStyle w:val="BodyText21"/>
        <w:widowControl/>
        <w:spacing w:line="360" w:lineRule="auto"/>
        <w:ind w:left="680" w:firstLine="340"/>
        <w:rPr>
          <w:i/>
          <w:sz w:val="28"/>
        </w:rPr>
      </w:pPr>
      <w:r>
        <w:rPr>
          <w:sz w:val="28"/>
        </w:rPr>
        <w:t xml:space="preserve">для 3-х значений нагрузки </w:t>
      </w:r>
      <w:r>
        <w:rPr>
          <w:i/>
          <w:sz w:val="28"/>
        </w:rPr>
        <w:sym w:font="Times New Roman" w:char="0052"/>
      </w:r>
      <w:r>
        <w:rPr>
          <w:sz w:val="28"/>
        </w:rPr>
        <w:t xml:space="preserve">1, </w:t>
      </w:r>
      <w:r>
        <w:rPr>
          <w:i/>
          <w:sz w:val="28"/>
        </w:rPr>
        <w:sym w:font="Times New Roman" w:char="0043"/>
      </w:r>
      <w:r>
        <w:rPr>
          <w:sz w:val="28"/>
        </w:rPr>
        <w:t xml:space="preserve">1; </w:t>
      </w:r>
      <w:r>
        <w:rPr>
          <w:i/>
          <w:sz w:val="28"/>
        </w:rPr>
        <w:sym w:font="Times New Roman" w:char="0052"/>
      </w:r>
      <w:r>
        <w:rPr>
          <w:sz w:val="28"/>
        </w:rPr>
        <w:t xml:space="preserve">1, </w:t>
      </w:r>
      <w:r>
        <w:rPr>
          <w:i/>
          <w:sz w:val="28"/>
        </w:rPr>
        <w:sym w:font="Times New Roman" w:char="0043"/>
      </w:r>
      <w:r>
        <w:rPr>
          <w:sz w:val="28"/>
        </w:rPr>
        <w:t xml:space="preserve">2; </w:t>
      </w:r>
      <w:r>
        <w:rPr>
          <w:i/>
          <w:sz w:val="28"/>
        </w:rPr>
        <w:sym w:font="Times New Roman" w:char="0052"/>
      </w:r>
      <w:r>
        <w:rPr>
          <w:sz w:val="28"/>
        </w:rPr>
        <w:t>1, (</w:t>
      </w:r>
      <w:r>
        <w:rPr>
          <w:i/>
          <w:sz w:val="28"/>
        </w:rPr>
        <w:sym w:font="Times New Roman" w:char="0043"/>
      </w:r>
      <w:r>
        <w:rPr>
          <w:sz w:val="28"/>
        </w:rPr>
        <w:t>1 +</w:t>
      </w:r>
      <w:r>
        <w:rPr>
          <w:i/>
          <w:sz w:val="28"/>
        </w:rPr>
        <w:sym w:font="Times New Roman" w:char="0043"/>
      </w:r>
      <w:r>
        <w:rPr>
          <w:sz w:val="28"/>
        </w:rPr>
        <w:t>2).</w:t>
      </w:r>
    </w:p>
    <w:p w:rsidR="004366CC" w:rsidRDefault="004366CC">
      <w:pPr>
        <w:pStyle w:val="BodyText21"/>
        <w:widowControl/>
        <w:spacing w:line="360" w:lineRule="auto"/>
        <w:ind w:left="340" w:firstLine="340"/>
        <w:rPr>
          <w:sz w:val="28"/>
        </w:rPr>
      </w:pPr>
      <w:r>
        <w:rPr>
          <w:sz w:val="28"/>
        </w:rPr>
        <w:t>Для синхронного детектора.</w:t>
      </w:r>
    </w:p>
    <w:p w:rsidR="004366CC" w:rsidRDefault="004366CC" w:rsidP="00F35119">
      <w:pPr>
        <w:pStyle w:val="BodyText21"/>
        <w:widowControl/>
        <w:numPr>
          <w:ilvl w:val="0"/>
          <w:numId w:val="33"/>
        </w:numPr>
        <w:tabs>
          <w:tab w:val="left" w:pos="-1985"/>
        </w:tabs>
        <w:spacing w:line="360" w:lineRule="auto"/>
        <w:ind w:left="700"/>
        <w:rPr>
          <w:sz w:val="28"/>
        </w:rPr>
      </w:pPr>
      <w:r>
        <w:rPr>
          <w:sz w:val="28"/>
        </w:rPr>
        <w:t xml:space="preserve">Таблицы с результатами измерений коэффициента передачи детекторов и экспериментальные зависимости </w:t>
      </w:r>
      <w:r>
        <w:rPr>
          <w:i/>
          <w:sz w:val="28"/>
        </w:rPr>
        <w:sym w:font="Times New Roman" w:char="006B"/>
      </w:r>
      <w:r>
        <w:rPr>
          <w:sz w:val="28"/>
        </w:rPr>
        <w:t xml:space="preserve"> = </w:t>
      </w:r>
      <w:r>
        <w:rPr>
          <w:i/>
          <w:sz w:val="28"/>
          <w:lang w:val="en-US"/>
        </w:rPr>
        <w:t>f</w:t>
      </w:r>
      <w:r>
        <w:rPr>
          <w:i/>
          <w:sz w:val="28"/>
        </w:rPr>
        <w:t xml:space="preserve"> </w:t>
      </w:r>
      <w:r>
        <w:rPr>
          <w:sz w:val="28"/>
        </w:rPr>
        <w:t>(</w:t>
      </w:r>
      <w:r>
        <w:rPr>
          <w:i/>
          <w:caps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 xml:space="preserve">) при фиксированных значениях частоты модуляции </w:t>
      </w:r>
      <w:r>
        <w:rPr>
          <w:i/>
          <w:sz w:val="28"/>
        </w:rPr>
        <w:t>F</w:t>
      </w:r>
      <w:r>
        <w:rPr>
          <w:sz w:val="28"/>
        </w:rPr>
        <w:t> </w:t>
      </w:r>
      <w:r>
        <w:rPr>
          <w:sz w:val="28"/>
        </w:rPr>
        <w:sym w:font="Symbol" w:char="F03D"/>
      </w:r>
      <w:r>
        <w:rPr>
          <w:sz w:val="28"/>
        </w:rPr>
        <w:t> 1 кГц</w:t>
      </w:r>
      <w:r>
        <w:rPr>
          <w:i/>
          <w:sz w:val="28"/>
        </w:rPr>
        <w:t xml:space="preserve"> </w:t>
      </w:r>
      <w:r>
        <w:rPr>
          <w:sz w:val="28"/>
        </w:rPr>
        <w:t xml:space="preserve">и индекса модуляции </w:t>
      </w:r>
      <w:r>
        <w:rPr>
          <w:i/>
          <w:sz w:val="28"/>
        </w:rPr>
        <w:t>m</w:t>
      </w:r>
      <w:r>
        <w:rPr>
          <w:i/>
          <w:position w:val="-4"/>
          <w:sz w:val="28"/>
          <w:vertAlign w:val="subscript"/>
        </w:rPr>
        <w:t>а</w:t>
      </w:r>
      <w:r>
        <w:rPr>
          <w:i/>
          <w:position w:val="-4"/>
          <w:sz w:val="28"/>
          <w:vertAlign w:val="subscript"/>
          <w:lang w:val="en-US"/>
        </w:rPr>
        <w:t>m</w:t>
      </w:r>
      <w:r>
        <w:rPr>
          <w:sz w:val="28"/>
        </w:rPr>
        <w:t> </w:t>
      </w:r>
      <w:r>
        <w:rPr>
          <w:sz w:val="28"/>
        </w:rPr>
        <w:sym w:font="Symbol" w:char="F03D"/>
      </w:r>
      <w:r>
        <w:rPr>
          <w:sz w:val="28"/>
        </w:rPr>
        <w:t xml:space="preserve"> 30 % в диапазоне изменения величины входного сигнала </w:t>
      </w:r>
      <w:r>
        <w:rPr>
          <w:i/>
          <w:caps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>.</w:t>
      </w:r>
    </w:p>
    <w:p w:rsidR="004366CC" w:rsidRDefault="004366CC">
      <w:pPr>
        <w:pStyle w:val="BodyText21"/>
        <w:widowControl/>
        <w:spacing w:line="360" w:lineRule="auto"/>
        <w:ind w:left="340" w:firstLine="340"/>
        <w:rPr>
          <w:sz w:val="28"/>
        </w:rPr>
      </w:pPr>
      <w:r>
        <w:rPr>
          <w:sz w:val="28"/>
        </w:rPr>
        <w:t xml:space="preserve">Для диодного детектора с нагрузкой </w:t>
      </w:r>
      <w:r>
        <w:rPr>
          <w:i/>
          <w:sz w:val="28"/>
        </w:rPr>
        <w:sym w:font="Times New Roman" w:char="0052"/>
      </w:r>
      <w:r>
        <w:rPr>
          <w:sz w:val="28"/>
        </w:rPr>
        <w:t xml:space="preserve">1, </w:t>
      </w:r>
      <w:r>
        <w:rPr>
          <w:i/>
          <w:sz w:val="28"/>
        </w:rPr>
        <w:sym w:font="Times New Roman" w:char="0043"/>
      </w:r>
      <w:r>
        <w:rPr>
          <w:sz w:val="28"/>
        </w:rPr>
        <w:t>1.</w:t>
      </w:r>
    </w:p>
    <w:p w:rsidR="004366CC" w:rsidRDefault="004366CC">
      <w:pPr>
        <w:pStyle w:val="BodyText21"/>
        <w:widowControl/>
        <w:spacing w:line="360" w:lineRule="auto"/>
        <w:ind w:left="340" w:firstLine="340"/>
        <w:rPr>
          <w:sz w:val="28"/>
        </w:rPr>
      </w:pPr>
      <w:r>
        <w:rPr>
          <w:sz w:val="28"/>
        </w:rPr>
        <w:t xml:space="preserve">Для транзисторного детектора с нагрузкой </w:t>
      </w:r>
      <w:r>
        <w:rPr>
          <w:i/>
          <w:sz w:val="28"/>
        </w:rPr>
        <w:sym w:font="Times New Roman" w:char="0052"/>
      </w:r>
      <w:r>
        <w:rPr>
          <w:sz w:val="28"/>
        </w:rPr>
        <w:t xml:space="preserve">1, </w:t>
      </w:r>
      <w:r>
        <w:rPr>
          <w:i/>
          <w:sz w:val="28"/>
        </w:rPr>
        <w:sym w:font="Times New Roman" w:char="0043"/>
      </w:r>
      <w:r>
        <w:rPr>
          <w:sz w:val="28"/>
        </w:rPr>
        <w:t>1.</w:t>
      </w:r>
    </w:p>
    <w:p w:rsidR="004366CC" w:rsidRDefault="004366CC">
      <w:pPr>
        <w:pStyle w:val="BodyText21"/>
        <w:widowControl/>
        <w:spacing w:line="360" w:lineRule="auto"/>
        <w:ind w:left="340" w:firstLine="340"/>
        <w:rPr>
          <w:sz w:val="28"/>
        </w:rPr>
      </w:pPr>
      <w:r>
        <w:rPr>
          <w:sz w:val="28"/>
        </w:rPr>
        <w:t>Для синхронного детектора.</w:t>
      </w:r>
    </w:p>
    <w:p w:rsidR="004366CC" w:rsidRDefault="004366CC" w:rsidP="00F35119">
      <w:pPr>
        <w:pStyle w:val="BodyText21"/>
        <w:widowControl/>
        <w:numPr>
          <w:ilvl w:val="0"/>
          <w:numId w:val="27"/>
        </w:numPr>
        <w:spacing w:line="360" w:lineRule="auto"/>
        <w:ind w:left="357" w:right="1134" w:hanging="357"/>
        <w:rPr>
          <w:sz w:val="28"/>
        </w:rPr>
      </w:pPr>
      <w:r>
        <w:rPr>
          <w:sz w:val="28"/>
        </w:rPr>
        <w:t>Анализ полученных результатов.</w:t>
      </w:r>
    </w:p>
    <w:p w:rsidR="004366CC" w:rsidRDefault="004366CC" w:rsidP="00F35119">
      <w:pPr>
        <w:pStyle w:val="BodyText21"/>
        <w:widowControl/>
        <w:numPr>
          <w:ilvl w:val="0"/>
          <w:numId w:val="28"/>
        </w:numPr>
        <w:tabs>
          <w:tab w:val="num" w:pos="700"/>
        </w:tabs>
        <w:spacing w:line="360" w:lineRule="auto"/>
        <w:ind w:left="697" w:hanging="357"/>
        <w:rPr>
          <w:sz w:val="28"/>
        </w:rPr>
      </w:pPr>
      <w:r>
        <w:rPr>
          <w:sz w:val="28"/>
        </w:rPr>
        <w:t xml:space="preserve">Объяснить характер зависимостей </w:t>
      </w:r>
      <w:r>
        <w:rPr>
          <w:i/>
          <w:sz w:val="28"/>
        </w:rPr>
        <w:t>U</w:t>
      </w:r>
      <w:r>
        <w:rPr>
          <w:sz w:val="28"/>
          <w:vertAlign w:val="subscript"/>
        </w:rPr>
        <w:t>=</w:t>
      </w:r>
      <w:r>
        <w:rPr>
          <w:sz w:val="28"/>
        </w:rPr>
        <w:t> </w:t>
      </w:r>
      <w:r>
        <w:rPr>
          <w:sz w:val="28"/>
        </w:rPr>
        <w:sym w:font="Symbol" w:char="F03D"/>
      </w:r>
      <w:r>
        <w:rPr>
          <w:sz w:val="28"/>
        </w:rPr>
        <w:t> </w:t>
      </w:r>
      <w:r>
        <w:rPr>
          <w:i/>
          <w:sz w:val="28"/>
        </w:rPr>
        <w:t>f</w:t>
      </w:r>
      <w:r>
        <w:rPr>
          <w:i/>
          <w:sz w:val="28"/>
          <w:vertAlign w:val="subscript"/>
        </w:rPr>
        <w:t> </w:t>
      </w:r>
      <w:r>
        <w:rPr>
          <w:sz w:val="28"/>
        </w:rPr>
        <w:t>(</w:t>
      </w:r>
      <w:r>
        <w:rPr>
          <w:i/>
          <w:caps/>
          <w:sz w:val="28"/>
          <w:lang w:val="en-US"/>
        </w:rPr>
        <w:t>u</w:t>
      </w:r>
      <w:r>
        <w:rPr>
          <w:i/>
          <w:sz w:val="28"/>
          <w:vertAlign w:val="subscript"/>
          <w:lang w:val="en-US"/>
        </w:rPr>
        <w:t>c</w:t>
      </w:r>
      <w:r>
        <w:rPr>
          <w:sz w:val="28"/>
        </w:rPr>
        <w:t>) (</w:t>
      </w:r>
      <w:r>
        <w:rPr>
          <w:caps/>
          <w:sz w:val="28"/>
        </w:rPr>
        <w:t>п</w:t>
      </w:r>
      <w:r>
        <w:rPr>
          <w:sz w:val="28"/>
        </w:rPr>
        <w:t>.1, П2, П.3).</w:t>
      </w:r>
    </w:p>
    <w:p w:rsidR="004366CC" w:rsidRDefault="004366CC" w:rsidP="00F35119">
      <w:pPr>
        <w:pStyle w:val="BodyText21"/>
        <w:widowControl/>
        <w:numPr>
          <w:ilvl w:val="0"/>
          <w:numId w:val="29"/>
        </w:numPr>
        <w:spacing w:line="360" w:lineRule="auto"/>
        <w:ind w:left="697" w:hanging="357"/>
        <w:rPr>
          <w:sz w:val="28"/>
        </w:rPr>
      </w:pPr>
      <w:r>
        <w:rPr>
          <w:sz w:val="28"/>
        </w:rPr>
        <w:t>Провести анализ частотных свойств детекторов (</w:t>
      </w:r>
      <w:r>
        <w:rPr>
          <w:caps/>
          <w:sz w:val="28"/>
        </w:rPr>
        <w:t>п</w:t>
      </w:r>
      <w:r>
        <w:rPr>
          <w:sz w:val="28"/>
        </w:rPr>
        <w:t>.4).</w:t>
      </w:r>
    </w:p>
    <w:p w:rsidR="004366CC" w:rsidRDefault="004366CC" w:rsidP="00F35119">
      <w:pPr>
        <w:pStyle w:val="BodyText21"/>
        <w:widowControl/>
        <w:numPr>
          <w:ilvl w:val="0"/>
          <w:numId w:val="30"/>
        </w:numPr>
        <w:spacing w:line="360" w:lineRule="auto"/>
        <w:ind w:left="697" w:hanging="357"/>
        <w:rPr>
          <w:sz w:val="28"/>
        </w:rPr>
      </w:pPr>
      <w:r>
        <w:rPr>
          <w:sz w:val="28"/>
        </w:rPr>
        <w:t>Сравнить коэффициенты передачи различных типов детекторов (</w:t>
      </w:r>
      <w:r>
        <w:rPr>
          <w:caps/>
          <w:sz w:val="28"/>
        </w:rPr>
        <w:t>п</w:t>
      </w:r>
      <w:r>
        <w:rPr>
          <w:sz w:val="28"/>
        </w:rPr>
        <w:t>.5).</w:t>
      </w:r>
    </w:p>
    <w:p w:rsidR="004366CC" w:rsidRDefault="004366CC">
      <w:pPr>
        <w:pStyle w:val="1"/>
        <w:rPr>
          <w:lang w:val="ru-RU"/>
        </w:rPr>
      </w:pPr>
      <w:bookmarkStart w:id="13" w:name="_Toc492990714"/>
      <w:r>
        <w:rPr>
          <w:lang w:val="ru-RU"/>
        </w:rPr>
        <w:t>9. Контрольные вопросы.</w:t>
      </w:r>
      <w:bookmarkEnd w:id="13"/>
    </w:p>
    <w:p w:rsidR="004366CC" w:rsidRDefault="004366CC" w:rsidP="00F35119">
      <w:pPr>
        <w:numPr>
          <w:ilvl w:val="0"/>
          <w:numId w:val="35"/>
        </w:numPr>
        <w:ind w:left="714" w:hanging="357"/>
        <w:rPr>
          <w:sz w:val="28"/>
        </w:rPr>
      </w:pPr>
      <w:r>
        <w:rPr>
          <w:sz w:val="28"/>
        </w:rPr>
        <w:t>Какие функции выполняют амплитудные детекторы? По каким признакам классифицируются такие детекторы, и каковы их параметры?</w:t>
      </w:r>
    </w:p>
    <w:p w:rsidR="004366CC" w:rsidRDefault="004366CC" w:rsidP="00F35119">
      <w:pPr>
        <w:numPr>
          <w:ilvl w:val="0"/>
          <w:numId w:val="35"/>
        </w:numPr>
        <w:ind w:left="714" w:hanging="357"/>
        <w:rPr>
          <w:sz w:val="28"/>
        </w:rPr>
      </w:pPr>
      <w:r>
        <w:rPr>
          <w:sz w:val="28"/>
        </w:rPr>
        <w:t>Каковы принципы работы и схемы амплитудных детекторов? В чем их достоинства и недостатки? Какие особенности синхронных детекторов?</w:t>
      </w:r>
    </w:p>
    <w:p w:rsidR="004366CC" w:rsidRDefault="004366CC" w:rsidP="00F35119">
      <w:pPr>
        <w:numPr>
          <w:ilvl w:val="0"/>
          <w:numId w:val="35"/>
        </w:numPr>
        <w:ind w:left="714" w:hanging="357"/>
        <w:rPr>
          <w:sz w:val="28"/>
        </w:rPr>
      </w:pPr>
      <w:r>
        <w:rPr>
          <w:sz w:val="28"/>
        </w:rPr>
        <w:t>Как можно представить эквивалентную схему детектора? Как определить коэффициент передачи и входное сопротивление детектора на полупроводниковом диоде?</w:t>
      </w:r>
    </w:p>
    <w:p w:rsidR="004366CC" w:rsidRDefault="004366CC" w:rsidP="00F35119">
      <w:pPr>
        <w:numPr>
          <w:ilvl w:val="0"/>
          <w:numId w:val="35"/>
        </w:numPr>
        <w:ind w:left="714" w:hanging="357"/>
        <w:rPr>
          <w:sz w:val="28"/>
        </w:rPr>
      </w:pPr>
      <w:r>
        <w:rPr>
          <w:sz w:val="28"/>
        </w:rPr>
        <w:t>Какие искажения могут претерпевать сигналы в детекторах? Какие меры следует предпринимать для уменьшения искажений сигналов?</w:t>
      </w:r>
    </w:p>
    <w:p w:rsidR="004366CC" w:rsidRDefault="004366CC" w:rsidP="00F35119">
      <w:pPr>
        <w:numPr>
          <w:ilvl w:val="0"/>
          <w:numId w:val="35"/>
        </w:numPr>
        <w:ind w:left="714" w:hanging="357"/>
        <w:rPr>
          <w:sz w:val="28"/>
        </w:rPr>
      </w:pPr>
      <w:r>
        <w:rPr>
          <w:sz w:val="28"/>
        </w:rPr>
        <w:t>Какие процессы происходят при детектировании двух высокочастотных напряжений с различными частотами? Как определяется отношение сигнал/помеха на выходе детектора?</w:t>
      </w:r>
    </w:p>
    <w:p w:rsidR="004366CC" w:rsidRDefault="004366CC" w:rsidP="00F35119">
      <w:pPr>
        <w:numPr>
          <w:ilvl w:val="0"/>
          <w:numId w:val="35"/>
        </w:numPr>
        <w:ind w:left="714" w:hanging="357"/>
        <w:rPr>
          <w:sz w:val="28"/>
        </w:rPr>
      </w:pPr>
      <w:r>
        <w:rPr>
          <w:sz w:val="28"/>
        </w:rPr>
        <w:t>Что происходит при совместном действии сигнала и шума на амплитудный детектор? Как изменяется спектр сигнала и шума на выходе амплитудного детектора?</w:t>
      </w:r>
    </w:p>
    <w:p w:rsidR="004366CC" w:rsidRDefault="004366CC" w:rsidP="00F35119">
      <w:pPr>
        <w:numPr>
          <w:ilvl w:val="0"/>
          <w:numId w:val="35"/>
        </w:numPr>
        <w:ind w:left="714" w:hanging="357"/>
        <w:rPr>
          <w:sz w:val="28"/>
        </w:rPr>
      </w:pPr>
      <w:r>
        <w:rPr>
          <w:sz w:val="28"/>
        </w:rPr>
        <w:t>Какова методика измерения детекторной характеристики детектора?</w:t>
      </w:r>
    </w:p>
    <w:p w:rsidR="004366CC" w:rsidRDefault="004366CC" w:rsidP="00F35119">
      <w:pPr>
        <w:numPr>
          <w:ilvl w:val="0"/>
          <w:numId w:val="35"/>
        </w:numPr>
        <w:ind w:left="714" w:hanging="357"/>
        <w:rPr>
          <w:sz w:val="28"/>
        </w:rPr>
      </w:pPr>
      <w:r>
        <w:rPr>
          <w:sz w:val="28"/>
        </w:rPr>
        <w:t>Какова методика измерения частотных характеристик детекторов?</w:t>
      </w:r>
    </w:p>
    <w:p w:rsidR="004366CC" w:rsidRDefault="004366CC" w:rsidP="00F35119">
      <w:pPr>
        <w:numPr>
          <w:ilvl w:val="0"/>
          <w:numId w:val="35"/>
        </w:numPr>
        <w:ind w:left="714" w:hanging="357"/>
        <w:rPr>
          <w:sz w:val="28"/>
        </w:rPr>
      </w:pPr>
      <w:r>
        <w:rPr>
          <w:sz w:val="28"/>
        </w:rPr>
        <w:t>Какова методика измерения коэффициента передачи детектора?</w:t>
      </w:r>
    </w:p>
    <w:p w:rsidR="004366CC" w:rsidRDefault="004366CC">
      <w:pPr>
        <w:pStyle w:val="a5"/>
        <w:rPr>
          <w:lang w:val="ru-RU"/>
        </w:rPr>
      </w:pPr>
      <w:r>
        <w:rPr>
          <w:lang w:val="ru-RU"/>
        </w:rPr>
        <w:br w:type="page"/>
      </w:r>
      <w:bookmarkStart w:id="14" w:name="_Toc492990744"/>
      <w:r>
        <w:rPr>
          <w:lang w:val="ru-RU"/>
        </w:rPr>
        <w:t>Список литературы.</w:t>
      </w:r>
      <w:bookmarkEnd w:id="14"/>
    </w:p>
    <w:p w:rsidR="004366CC" w:rsidRDefault="004366CC">
      <w:pPr>
        <w:pStyle w:val="11"/>
        <w:spacing w:line="360" w:lineRule="auto"/>
        <w:rPr>
          <w:b/>
          <w:bCs/>
          <w:i/>
          <w:iCs/>
          <w:snapToGrid/>
          <w:sz w:val="28"/>
        </w:rPr>
      </w:pPr>
      <w:r>
        <w:rPr>
          <w:b/>
          <w:bCs/>
          <w:i/>
          <w:iCs/>
          <w:snapToGrid/>
          <w:sz w:val="28"/>
        </w:rPr>
        <w:t>Основная</w:t>
      </w:r>
    </w:p>
    <w:p w:rsidR="004366CC" w:rsidRDefault="004366CC" w:rsidP="00F35119">
      <w:pPr>
        <w:widowControl/>
        <w:numPr>
          <w:ilvl w:val="0"/>
          <w:numId w:val="34"/>
        </w:numPr>
        <w:rPr>
          <w:sz w:val="28"/>
        </w:rPr>
      </w:pPr>
      <w:r>
        <w:rPr>
          <w:sz w:val="28"/>
        </w:rPr>
        <w:t>Буга Н.Н., Фалько А.И., Чистяков Н.И. Радиоприемные устройства: Учебник для вузов / Под ред. Н.И. Чистякова. - М.: Радио и связь, 1986. – 320 с.</w:t>
      </w:r>
    </w:p>
    <w:p w:rsidR="004366CC" w:rsidRDefault="004366CC" w:rsidP="00F35119">
      <w:pPr>
        <w:widowControl/>
        <w:numPr>
          <w:ilvl w:val="0"/>
          <w:numId w:val="34"/>
        </w:numPr>
        <w:rPr>
          <w:sz w:val="28"/>
        </w:rPr>
      </w:pPr>
      <w:r>
        <w:rPr>
          <w:sz w:val="28"/>
        </w:rPr>
        <w:t xml:space="preserve">Радиоприемные устройства: Учебник для вузов/Н.И.Фомин, Н.Н.Буга, О.В.Головин и др.; Под. ред. Н.Н.Фомина.- М.: Радио и связь, 1996.-512 с. </w:t>
      </w:r>
    </w:p>
    <w:p w:rsidR="004366CC" w:rsidRDefault="004366CC">
      <w:pPr>
        <w:pStyle w:val="5"/>
      </w:pPr>
      <w:r>
        <w:t>Дополнительная</w:t>
      </w:r>
    </w:p>
    <w:p w:rsidR="004366CC" w:rsidRDefault="004366CC" w:rsidP="00F35119">
      <w:pPr>
        <w:widowControl/>
        <w:numPr>
          <w:ilvl w:val="0"/>
          <w:numId w:val="36"/>
        </w:numPr>
        <w:rPr>
          <w:sz w:val="28"/>
        </w:rPr>
      </w:pPr>
      <w:r>
        <w:rPr>
          <w:sz w:val="28"/>
        </w:rPr>
        <w:t>Радиоприемные устройства: Учебное пособие для вузов. / Под общ. ред. Б.М. Богдановича. –М: Высшая школа., 1991. – 428 с.</w:t>
      </w:r>
    </w:p>
    <w:p w:rsidR="004366CC" w:rsidRDefault="004366CC" w:rsidP="00F35119">
      <w:pPr>
        <w:widowControl/>
        <w:numPr>
          <w:ilvl w:val="0"/>
          <w:numId w:val="36"/>
        </w:numPr>
        <w:rPr>
          <w:sz w:val="28"/>
        </w:rPr>
      </w:pPr>
      <w:r>
        <w:rPr>
          <w:sz w:val="28"/>
        </w:rPr>
        <w:t xml:space="preserve">Палшков В.В. Радиоприемные устройства. – М.: Радио и связь, 1984.-392 с. </w:t>
      </w:r>
    </w:p>
    <w:p w:rsidR="004366CC" w:rsidRDefault="004366CC" w:rsidP="00F35119">
      <w:pPr>
        <w:widowControl/>
        <w:numPr>
          <w:ilvl w:val="0"/>
          <w:numId w:val="36"/>
        </w:numPr>
        <w:rPr>
          <w:sz w:val="28"/>
        </w:rPr>
      </w:pPr>
      <w:r>
        <w:rPr>
          <w:sz w:val="28"/>
        </w:rPr>
        <w:t>Радиоприемные устройства: Учебное пособие для радиотехнических спец. вузов/Ю.Т.Давыдов, Ю.С.Данич, А.П.Жуковский и др.; Под ред.А.П.Жуковского.-М.:Высш.шк.,1989.-342с.</w:t>
      </w:r>
    </w:p>
    <w:p w:rsidR="004366CC" w:rsidRDefault="004366CC" w:rsidP="00F35119">
      <w:pPr>
        <w:widowControl/>
        <w:numPr>
          <w:ilvl w:val="0"/>
          <w:numId w:val="36"/>
        </w:numPr>
        <w:rPr>
          <w:sz w:val="28"/>
        </w:rPr>
      </w:pPr>
      <w:r>
        <w:rPr>
          <w:sz w:val="28"/>
        </w:rPr>
        <w:t>Радиоприемные устройства /А.Г.Зюко, Ю.Ф.Коробов, В.И.Левитан и др.; Под  ред. А.Г.Зюко. – М.: Связь, 1975. – 399 с.</w:t>
      </w:r>
      <w:bookmarkStart w:id="15" w:name="_GoBack"/>
      <w:bookmarkEnd w:id="15"/>
    </w:p>
    <w:sectPr w:rsidR="004366CC">
      <w:footerReference w:type="default" r:id="rId48"/>
      <w:pgSz w:w="11907" w:h="16840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19" w:rsidRDefault="00F35119">
      <w:pPr>
        <w:spacing w:line="240" w:lineRule="auto"/>
      </w:pPr>
      <w:r>
        <w:separator/>
      </w:r>
    </w:p>
  </w:endnote>
  <w:endnote w:type="continuationSeparator" w:id="0">
    <w:p w:rsidR="00F35119" w:rsidRDefault="00F35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6CC" w:rsidRDefault="004366C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120</w:t>
    </w:r>
    <w:r>
      <w:rPr>
        <w:rStyle w:val="a8"/>
      </w:rPr>
      <w:fldChar w:fldCharType="end"/>
    </w:r>
  </w:p>
  <w:p w:rsidR="004366CC" w:rsidRDefault="004366CC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6CC" w:rsidRDefault="004366C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B2D2B">
      <w:rPr>
        <w:rStyle w:val="a8"/>
        <w:noProof/>
      </w:rPr>
      <w:t>2</w:t>
    </w:r>
    <w:r>
      <w:rPr>
        <w:rStyle w:val="a8"/>
      </w:rPr>
      <w:fldChar w:fldCharType="end"/>
    </w:r>
  </w:p>
  <w:p w:rsidR="004366CC" w:rsidRDefault="004366CC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6CC" w:rsidRDefault="004366C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B2D2B">
      <w:rPr>
        <w:rStyle w:val="a8"/>
        <w:noProof/>
      </w:rPr>
      <w:t>22</w:t>
    </w:r>
    <w:r>
      <w:rPr>
        <w:rStyle w:val="a8"/>
      </w:rPr>
      <w:fldChar w:fldCharType="end"/>
    </w:r>
  </w:p>
  <w:p w:rsidR="004366CC" w:rsidRDefault="004366CC">
    <w:pPr>
      <w:pStyle w:val="a9"/>
      <w:ind w:right="360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19" w:rsidRDefault="00F35119">
      <w:pPr>
        <w:spacing w:line="240" w:lineRule="auto"/>
      </w:pPr>
      <w:r>
        <w:separator/>
      </w:r>
    </w:p>
  </w:footnote>
  <w:footnote w:type="continuationSeparator" w:id="0">
    <w:p w:rsidR="00F35119" w:rsidRDefault="00F351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722DF"/>
    <w:multiLevelType w:val="singleLevel"/>
    <w:tmpl w:val="BA8C1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1367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686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6990E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F61B95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B275C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8619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E4E5E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FE20E6"/>
    <w:multiLevelType w:val="hybridMultilevel"/>
    <w:tmpl w:val="A51E1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1554AA"/>
    <w:multiLevelType w:val="singleLevel"/>
    <w:tmpl w:val="B7D84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>
    <w:nsid w:val="29C058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576DD4"/>
    <w:multiLevelType w:val="singleLevel"/>
    <w:tmpl w:val="B7D84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>
    <w:nsid w:val="2CFD1F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DA26518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FB155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1B650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67E41B0"/>
    <w:multiLevelType w:val="singleLevel"/>
    <w:tmpl w:val="B7D84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>
    <w:nsid w:val="3F4C014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20E4828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42B37E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43D0DE9"/>
    <w:multiLevelType w:val="hybridMultilevel"/>
    <w:tmpl w:val="879CD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5C56AF"/>
    <w:multiLevelType w:val="singleLevel"/>
    <w:tmpl w:val="B7D84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B9A2A6B"/>
    <w:multiLevelType w:val="singleLevel"/>
    <w:tmpl w:val="BA8C1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DB96AB5"/>
    <w:multiLevelType w:val="singleLevel"/>
    <w:tmpl w:val="B7D84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>
    <w:nsid w:val="4FB2153E"/>
    <w:multiLevelType w:val="singleLevel"/>
    <w:tmpl w:val="B7D84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5">
    <w:nsid w:val="57D434E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9F71C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A0C3E9F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32C4D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3480E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56B02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8247C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DC9782E"/>
    <w:multiLevelType w:val="singleLevel"/>
    <w:tmpl w:val="BA8C1B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41936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6514505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7CF75F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2"/>
  </w:num>
  <w:num w:numId="2">
    <w:abstractNumId w:val="22"/>
  </w:num>
  <w:num w:numId="3">
    <w:abstractNumId w:val="0"/>
  </w:num>
  <w:num w:numId="4">
    <w:abstractNumId w:val="21"/>
  </w:num>
  <w:num w:numId="5">
    <w:abstractNumId w:val="24"/>
  </w:num>
  <w:num w:numId="6">
    <w:abstractNumId w:val="11"/>
  </w:num>
  <w:num w:numId="7">
    <w:abstractNumId w:val="9"/>
  </w:num>
  <w:num w:numId="8">
    <w:abstractNumId w:val="16"/>
  </w:num>
  <w:num w:numId="9">
    <w:abstractNumId w:val="23"/>
  </w:num>
  <w:num w:numId="10">
    <w:abstractNumId w:val="12"/>
  </w:num>
  <w:num w:numId="11">
    <w:abstractNumId w:val="19"/>
  </w:num>
  <w:num w:numId="12">
    <w:abstractNumId w:val="26"/>
  </w:num>
  <w:num w:numId="13">
    <w:abstractNumId w:val="33"/>
  </w:num>
  <w:num w:numId="14">
    <w:abstractNumId w:val="15"/>
  </w:num>
  <w:num w:numId="15">
    <w:abstractNumId w:val="6"/>
  </w:num>
  <w:num w:numId="16">
    <w:abstractNumId w:val="17"/>
  </w:num>
  <w:num w:numId="17">
    <w:abstractNumId w:val="2"/>
  </w:num>
  <w:num w:numId="18">
    <w:abstractNumId w:val="29"/>
  </w:num>
  <w:num w:numId="19">
    <w:abstractNumId w:val="30"/>
  </w:num>
  <w:num w:numId="20">
    <w:abstractNumId w:val="31"/>
  </w:num>
  <w:num w:numId="21">
    <w:abstractNumId w:val="28"/>
  </w:num>
  <w:num w:numId="22">
    <w:abstractNumId w:val="1"/>
  </w:num>
  <w:num w:numId="23">
    <w:abstractNumId w:val="14"/>
  </w:num>
  <w:num w:numId="24">
    <w:abstractNumId w:val="5"/>
  </w:num>
  <w:num w:numId="25">
    <w:abstractNumId w:val="7"/>
  </w:num>
  <w:num w:numId="26">
    <w:abstractNumId w:val="10"/>
  </w:num>
  <w:num w:numId="27">
    <w:abstractNumId w:val="35"/>
  </w:num>
  <w:num w:numId="28">
    <w:abstractNumId w:val="27"/>
  </w:num>
  <w:num w:numId="29">
    <w:abstractNumId w:val="13"/>
  </w:num>
  <w:num w:numId="30">
    <w:abstractNumId w:val="4"/>
  </w:num>
  <w:num w:numId="31">
    <w:abstractNumId w:val="18"/>
  </w:num>
  <w:num w:numId="32">
    <w:abstractNumId w:val="25"/>
  </w:num>
  <w:num w:numId="33">
    <w:abstractNumId w:val="34"/>
  </w:num>
  <w:num w:numId="34">
    <w:abstractNumId w:val="3"/>
  </w:num>
  <w:num w:numId="35">
    <w:abstractNumId w:val="20"/>
  </w:num>
  <w:num w:numId="36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340"/>
  <w:autoHyphenation/>
  <w:hyphenationZone w:val="142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F8E"/>
    <w:rsid w:val="00125F81"/>
    <w:rsid w:val="00320F8E"/>
    <w:rsid w:val="003556B4"/>
    <w:rsid w:val="0037608D"/>
    <w:rsid w:val="004366CC"/>
    <w:rsid w:val="006B2D2B"/>
    <w:rsid w:val="007675AD"/>
    <w:rsid w:val="008F71B1"/>
    <w:rsid w:val="009E2A6F"/>
    <w:rsid w:val="00BD17F6"/>
    <w:rsid w:val="00F35119"/>
    <w:rsid w:val="00F4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65">
      <o:colormenu v:ext="edit" fillcolor="gray" strokecolor="black"/>
    </o:shapedefaults>
    <o:shapelayout v:ext="edit">
      <o:idmap v:ext="edit" data="1,2,3,4,5,6"/>
      <o:rules v:ext="edit">
        <o:r id="V:Rule1" type="arc" idref="#_x0000_s4465"/>
        <o:r id="V:Rule2" type="arc" idref="#_x0000_s4466"/>
        <o:r id="V:Rule3" type="arc" idref="#_x0000_s4468"/>
        <o:r id="V:Rule4" type="arc" idref="#_x0000_s4469"/>
        <o:r id="V:Rule5" type="arc" idref="#_x0000_s4470"/>
        <o:r id="V:Rule6" type="arc" idref="#_x0000_s4472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17"/>
        <o:entry new="19" old="18"/>
        <o:entry new="20" old="0"/>
        <o:entry new="21" old="0"/>
        <o:entry new="22" old="0"/>
        <o:entry new="23" old="0"/>
        <o:entry new="24" old="0"/>
        <o:entry new="25" old="24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32"/>
        <o:entry new="34" old="0"/>
        <o:entry new="35" old="0"/>
        <o:entry new="36" old="0"/>
        <o:entry new="37" old="0"/>
        <o:entry new="38" old="0"/>
        <o:entry new="39" old="0"/>
        <o:entry new="40" old="39"/>
        <o:entry new="41" old="0"/>
        <o:entry new="42" old="41"/>
        <o:entry new="43" old="42"/>
        <o:entry new="44" old="43"/>
        <o:entry new="45" old="44"/>
        <o:entry new="46" old="45"/>
        <o:entry new="47" old="46"/>
        <o:entry new="48" old="46"/>
        <o:entry new="49" old="0"/>
        <o:entry new="50" old="0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57"/>
        <o:entry new="59" old="0"/>
        <o:entry new="60" old="59"/>
        <o:entry new="61" old="0"/>
        <o:entry new="62" old="61"/>
        <o:entry new="63" old="62"/>
        <o:entry new="64" old="63"/>
        <o:entry new="65" old="64"/>
        <o:entry new="66" old="65"/>
        <o:entry new="67" old="66"/>
        <o:entry new="68" old="67"/>
        <o:entry new="69" old="68"/>
        <o:entry new="70" old="69"/>
        <o:entry new="71" old="70"/>
      </o:regrouptable>
    </o:shapelayout>
  </w:shapeDefaults>
  <w:decimalSymbol w:val=","/>
  <w:listSeparator w:val=";"/>
  <w15:chartTrackingRefBased/>
  <w15:docId w15:val="{253E8554-C1FC-4C18-A601-99E73463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120"/>
      <w:ind w:left="357" w:hanging="357"/>
      <w:outlineLvl w:val="0"/>
    </w:pPr>
    <w:rPr>
      <w:b/>
      <w:snapToGrid w:val="0"/>
      <w:color w:val="000000"/>
      <w:sz w:val="28"/>
      <w:lang w:val="en-US"/>
    </w:rPr>
  </w:style>
  <w:style w:type="paragraph" w:styleId="2">
    <w:name w:val="heading 2"/>
    <w:basedOn w:val="a"/>
    <w:next w:val="a"/>
    <w:qFormat/>
    <w:pPr>
      <w:keepNext/>
      <w:spacing w:before="240" w:after="120"/>
      <w:ind w:firstLine="340"/>
      <w:outlineLvl w:val="1"/>
    </w:pPr>
    <w:rPr>
      <w:b/>
      <w:snapToGrid w:val="0"/>
      <w:sz w:val="28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snapToGrid w:val="0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widowControl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qFormat/>
    <w:pPr>
      <w:keepNext/>
      <w:widowControl/>
      <w:ind w:left="1245"/>
      <w:jc w:val="center"/>
      <w:outlineLvl w:val="5"/>
    </w:pPr>
    <w:rPr>
      <w:rFonts w:ascii="Arial" w:hAnsi="Arial" w:cs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426"/>
    </w:pPr>
    <w:rPr>
      <w:sz w:val="28"/>
    </w:rPr>
  </w:style>
  <w:style w:type="paragraph" w:styleId="a4">
    <w:name w:val="Body Text"/>
    <w:basedOn w:val="a"/>
    <w:pPr>
      <w:spacing w:before="120" w:after="120"/>
      <w:jc w:val="center"/>
    </w:pPr>
    <w:rPr>
      <w:sz w:val="28"/>
    </w:rPr>
  </w:style>
  <w:style w:type="paragraph" w:styleId="20">
    <w:name w:val="Body Text 2"/>
    <w:basedOn w:val="a"/>
    <w:pPr>
      <w:jc w:val="center"/>
    </w:pPr>
  </w:style>
  <w:style w:type="paragraph" w:customStyle="1" w:styleId="10">
    <w:name w:val="Звичайний1"/>
    <w:pPr>
      <w:widowControl w:val="0"/>
    </w:pPr>
    <w:rPr>
      <w:snapToGrid w:val="0"/>
    </w:rPr>
  </w:style>
  <w:style w:type="paragraph" w:customStyle="1" w:styleId="BodyText21">
    <w:name w:val="Body Text 21"/>
    <w:basedOn w:val="10"/>
    <w:pPr>
      <w:ind w:firstLine="851"/>
      <w:jc w:val="both"/>
    </w:pPr>
    <w:rPr>
      <w:sz w:val="24"/>
    </w:rPr>
  </w:style>
  <w:style w:type="paragraph" w:styleId="21">
    <w:name w:val="Body Text Indent 2"/>
    <w:basedOn w:val="a"/>
    <w:pPr>
      <w:suppressLineNumbers/>
      <w:tabs>
        <w:tab w:val="left" w:pos="340"/>
      </w:tabs>
      <w:ind w:firstLine="340"/>
    </w:pPr>
    <w:rPr>
      <w:sz w:val="28"/>
      <w:lang w:val="en-US"/>
    </w:rPr>
  </w:style>
  <w:style w:type="paragraph" w:styleId="30">
    <w:name w:val="Body Text Indent 3"/>
    <w:basedOn w:val="a"/>
    <w:pPr>
      <w:widowControl/>
      <w:suppressLineNumbers/>
      <w:tabs>
        <w:tab w:val="left" w:pos="340"/>
      </w:tabs>
      <w:spacing w:before="240" w:after="120"/>
      <w:ind w:left="426" w:hanging="426"/>
    </w:pPr>
    <w:rPr>
      <w:b/>
      <w:sz w:val="28"/>
      <w:lang w:val="en-US"/>
    </w:rPr>
  </w:style>
  <w:style w:type="paragraph" w:customStyle="1" w:styleId="FR1">
    <w:name w:val="FR1"/>
    <w:pPr>
      <w:widowControl w:val="0"/>
      <w:spacing w:line="420" w:lineRule="auto"/>
    </w:pPr>
    <w:rPr>
      <w:snapToGrid w:val="0"/>
      <w:sz w:val="28"/>
    </w:rPr>
  </w:style>
  <w:style w:type="paragraph" w:styleId="31">
    <w:name w:val="Body Text 3"/>
    <w:basedOn w:val="a"/>
    <w:pPr>
      <w:widowControl/>
      <w:spacing w:line="240" w:lineRule="auto"/>
      <w:jc w:val="center"/>
    </w:pPr>
    <w:rPr>
      <w:sz w:val="28"/>
    </w:rPr>
  </w:style>
  <w:style w:type="paragraph" w:customStyle="1" w:styleId="a5">
    <w:name w:val="Заголовок"/>
    <w:basedOn w:val="a"/>
    <w:next w:val="a"/>
    <w:pPr>
      <w:keepNext/>
      <w:widowControl/>
      <w:jc w:val="center"/>
    </w:pPr>
    <w:rPr>
      <w:b/>
      <w:snapToGrid w:val="0"/>
      <w:color w:val="000000"/>
      <w:sz w:val="32"/>
      <w:lang w:val="en-US"/>
    </w:rPr>
  </w:style>
  <w:style w:type="character" w:customStyle="1" w:styleId="a6">
    <w:name w:val="Основной шрифт"/>
  </w:style>
  <w:style w:type="paragraph" w:styleId="a7">
    <w:name w:val="Title"/>
    <w:basedOn w:val="a"/>
    <w:qFormat/>
    <w:pPr>
      <w:widowControl/>
      <w:spacing w:line="240" w:lineRule="auto"/>
      <w:ind w:right="-1"/>
      <w:jc w:val="center"/>
    </w:pPr>
    <w:rPr>
      <w:snapToGrid w:val="0"/>
      <w:sz w:val="28"/>
    </w:rPr>
  </w:style>
  <w:style w:type="paragraph" w:customStyle="1" w:styleId="11">
    <w:name w:val="Основний текст1"/>
    <w:basedOn w:val="10"/>
    <w:pPr>
      <w:jc w:val="both"/>
    </w:pPr>
    <w:rPr>
      <w:sz w:val="24"/>
    </w:rPr>
  </w:style>
  <w:style w:type="paragraph" w:customStyle="1" w:styleId="210">
    <w:name w:val="Основний текст 21"/>
    <w:basedOn w:val="10"/>
    <w:pPr>
      <w:ind w:firstLine="425"/>
      <w:jc w:val="both"/>
    </w:pPr>
    <w:rPr>
      <w:sz w:val="24"/>
    </w:rPr>
  </w:style>
  <w:style w:type="paragraph" w:customStyle="1" w:styleId="211">
    <w:name w:val="Основний текст з відступом 21"/>
    <w:basedOn w:val="10"/>
    <w:pPr>
      <w:tabs>
        <w:tab w:val="left" w:pos="709"/>
      </w:tabs>
      <w:ind w:left="709" w:hanging="283"/>
      <w:jc w:val="both"/>
    </w:pPr>
    <w:rPr>
      <w:sz w:val="24"/>
    </w:rPr>
  </w:style>
  <w:style w:type="character" w:styleId="a8">
    <w:name w:val="page number"/>
    <w:basedOn w:val="a0"/>
  </w:style>
  <w:style w:type="paragraph" w:styleId="a9">
    <w:name w:val="footer"/>
    <w:basedOn w:val="a"/>
    <w:pPr>
      <w:widowControl/>
      <w:tabs>
        <w:tab w:val="center" w:pos="4153"/>
        <w:tab w:val="right" w:pos="8306"/>
      </w:tabs>
      <w:spacing w:line="240" w:lineRule="auto"/>
      <w:jc w:val="left"/>
    </w:pPr>
    <w:rPr>
      <w:sz w:val="20"/>
    </w:rPr>
  </w:style>
  <w:style w:type="paragraph" w:customStyle="1" w:styleId="212">
    <w:name w:val="Заголовок 21"/>
    <w:basedOn w:val="10"/>
    <w:next w:val="10"/>
    <w:pPr>
      <w:keepNext/>
      <w:outlineLvl w:val="1"/>
    </w:pPr>
    <w:rPr>
      <w:i/>
      <w:color w:val="000000"/>
      <w:sz w:val="40"/>
    </w:rPr>
  </w:style>
  <w:style w:type="paragraph" w:customStyle="1" w:styleId="310">
    <w:name w:val="Основний текст 31"/>
    <w:basedOn w:val="10"/>
    <w:rPr>
      <w:i/>
      <w:color w:val="000000"/>
      <w:sz w:val="36"/>
    </w:rPr>
  </w:style>
  <w:style w:type="paragraph" w:customStyle="1" w:styleId="12">
    <w:name w:val="Нижній колонтитул1"/>
    <w:basedOn w:val="10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autoRedefine/>
    <w:semiHidden/>
    <w:pPr>
      <w:spacing w:before="240"/>
      <w:jc w:val="left"/>
    </w:pPr>
  </w:style>
  <w:style w:type="paragraph" w:styleId="22">
    <w:name w:val="toc 2"/>
    <w:basedOn w:val="a"/>
    <w:next w:val="a"/>
    <w:autoRedefine/>
    <w:semiHidden/>
    <w:pPr>
      <w:tabs>
        <w:tab w:val="right" w:pos="9344"/>
      </w:tabs>
      <w:ind w:left="357" w:hanging="357"/>
      <w:jc w:val="left"/>
    </w:pPr>
    <w:rPr>
      <w:noProof/>
    </w:rPr>
  </w:style>
  <w:style w:type="paragraph" w:styleId="32">
    <w:name w:val="toc 3"/>
    <w:basedOn w:val="a"/>
    <w:next w:val="a"/>
    <w:autoRedefine/>
    <w:semiHidden/>
    <w:pPr>
      <w:ind w:left="240"/>
      <w:jc w:val="left"/>
    </w:pPr>
  </w:style>
  <w:style w:type="paragraph" w:styleId="40">
    <w:name w:val="toc 4"/>
    <w:basedOn w:val="a"/>
    <w:next w:val="a"/>
    <w:autoRedefine/>
    <w:semiHidden/>
    <w:pPr>
      <w:ind w:left="480"/>
      <w:jc w:val="left"/>
    </w:pPr>
    <w:rPr>
      <w:sz w:val="20"/>
    </w:rPr>
  </w:style>
  <w:style w:type="paragraph" w:styleId="50">
    <w:name w:val="toc 5"/>
    <w:basedOn w:val="a"/>
    <w:next w:val="a"/>
    <w:autoRedefine/>
    <w:semiHidden/>
    <w:pPr>
      <w:ind w:left="720"/>
      <w:jc w:val="left"/>
    </w:pPr>
    <w:rPr>
      <w:sz w:val="20"/>
    </w:rPr>
  </w:style>
  <w:style w:type="paragraph" w:styleId="60">
    <w:name w:val="toc 6"/>
    <w:basedOn w:val="a"/>
    <w:next w:val="a"/>
    <w:autoRedefine/>
    <w:semiHidden/>
    <w:pPr>
      <w:ind w:left="960"/>
      <w:jc w:val="left"/>
    </w:pPr>
    <w:rPr>
      <w:sz w:val="20"/>
    </w:rPr>
  </w:style>
  <w:style w:type="paragraph" w:styleId="7">
    <w:name w:val="toc 7"/>
    <w:basedOn w:val="a"/>
    <w:next w:val="a"/>
    <w:autoRedefine/>
    <w:semiHidden/>
    <w:pPr>
      <w:ind w:left="1200"/>
      <w:jc w:val="left"/>
    </w:pPr>
    <w:rPr>
      <w:sz w:val="20"/>
    </w:rPr>
  </w:style>
  <w:style w:type="paragraph" w:styleId="8">
    <w:name w:val="toc 8"/>
    <w:basedOn w:val="a"/>
    <w:next w:val="a"/>
    <w:autoRedefine/>
    <w:semiHidden/>
    <w:pPr>
      <w:ind w:left="1440"/>
      <w:jc w:val="left"/>
    </w:pPr>
    <w:rPr>
      <w:sz w:val="20"/>
    </w:rPr>
  </w:style>
  <w:style w:type="paragraph" w:styleId="9">
    <w:name w:val="toc 9"/>
    <w:basedOn w:val="a"/>
    <w:next w:val="a"/>
    <w:autoRedefine/>
    <w:semiHidden/>
    <w:pPr>
      <w:ind w:left="1680"/>
      <w:jc w:val="left"/>
    </w:pPr>
    <w:rPr>
      <w:sz w:val="20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character" w:styleId="ac">
    <w:name w:val="line number"/>
    <w:basedOn w:val="a0"/>
  </w:style>
  <w:style w:type="character" w:customStyle="1" w:styleId="MTEquationSection">
    <w:name w:val="MTEquationSection"/>
    <w:basedOn w:val="a0"/>
    <w:rPr>
      <w:i/>
      <w:vanish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footer" Target="footer3.xm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3534</Words>
  <Characters>20147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амплитудный детектор</vt:lpstr>
    </vt:vector>
  </TitlesOfParts>
  <Company>RSU</Company>
  <LinksUpToDate>false</LinksUpToDate>
  <CharactersWithSpaces>23634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амплитудный детектор</dc:title>
  <dc:subject>Описание лабораторной работы</dc:subject>
  <dc:creator>Orlov Sergey</dc:creator>
  <cp:keywords>амплитудный детектор</cp:keywords>
  <cp:lastModifiedBy>Irina</cp:lastModifiedBy>
  <cp:revision>2</cp:revision>
  <cp:lastPrinted>2007-04-17T08:28:00Z</cp:lastPrinted>
  <dcterms:created xsi:type="dcterms:W3CDTF">2014-08-02T13:12:00Z</dcterms:created>
  <dcterms:modified xsi:type="dcterms:W3CDTF">2014-08-02T13:12:00Z</dcterms:modified>
</cp:coreProperties>
</file>