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0A53" w:rsidRPr="00BA787D" w:rsidRDefault="00800A53" w:rsidP="00800A53">
      <w:pPr>
        <w:spacing w:before="120"/>
        <w:jc w:val="center"/>
        <w:rPr>
          <w:b/>
          <w:sz w:val="32"/>
        </w:rPr>
      </w:pPr>
      <w:r w:rsidRPr="00BA787D">
        <w:rPr>
          <w:b/>
          <w:sz w:val="32"/>
        </w:rPr>
        <w:t xml:space="preserve">Лидерство: российский контекст </w:t>
      </w:r>
    </w:p>
    <w:p w:rsidR="00800A53" w:rsidRPr="00BA787D" w:rsidRDefault="00800A53" w:rsidP="00800A53">
      <w:pPr>
        <w:spacing w:before="120"/>
        <w:jc w:val="center"/>
        <w:rPr>
          <w:sz w:val="28"/>
        </w:rPr>
      </w:pPr>
      <w:r w:rsidRPr="00BA787D">
        <w:rPr>
          <w:sz w:val="28"/>
        </w:rPr>
        <w:t xml:space="preserve">Е. С. Авраменко </w:t>
      </w:r>
    </w:p>
    <w:p w:rsidR="00800A53" w:rsidRPr="00793478" w:rsidRDefault="00800A53" w:rsidP="00800A53">
      <w:pPr>
        <w:spacing w:before="120"/>
        <w:ind w:firstLine="567"/>
        <w:jc w:val="both"/>
      </w:pPr>
      <w:r w:rsidRPr="00793478">
        <w:t>При исследовании проблем современного лидерства целесообразным</w:t>
      </w:r>
      <w:r>
        <w:t xml:space="preserve">, </w:t>
      </w:r>
      <w:r w:rsidRPr="00793478">
        <w:t>по нашему мнению</w:t>
      </w:r>
      <w:r>
        <w:t xml:space="preserve">, </w:t>
      </w:r>
      <w:r w:rsidRPr="00793478">
        <w:t>является одновременное использование сразу двух подходов к их анализу: общего и специфического. Общий подход к исследованию проблем лидерства предполагает учет глобализационных процессов мировой экономики</w:t>
      </w:r>
      <w:r>
        <w:t xml:space="preserve">, </w:t>
      </w:r>
      <w:r w:rsidRPr="00793478">
        <w:t>специфический же подход предполагает изучение национально-исторических особенностей того или иного государства</w:t>
      </w:r>
      <w:r>
        <w:t xml:space="preserve">, </w:t>
      </w:r>
      <w:r w:rsidRPr="00793478">
        <w:t>представляющих собой основу формирования лидера.</w:t>
      </w:r>
    </w:p>
    <w:p w:rsidR="00800A53" w:rsidRPr="00793478" w:rsidRDefault="00800A53" w:rsidP="00800A53">
      <w:pPr>
        <w:spacing w:before="120"/>
        <w:ind w:firstLine="567"/>
        <w:jc w:val="both"/>
      </w:pPr>
      <w:r w:rsidRPr="00793478">
        <w:t>Второй подход является</w:t>
      </w:r>
      <w:r>
        <w:t xml:space="preserve">, </w:t>
      </w:r>
      <w:r w:rsidRPr="00793478">
        <w:t>на наш взгляд</w:t>
      </w:r>
      <w:r>
        <w:t xml:space="preserve">, </w:t>
      </w:r>
      <w:r w:rsidRPr="00793478">
        <w:t>более продуктивным</w:t>
      </w:r>
      <w:r>
        <w:t xml:space="preserve">, </w:t>
      </w:r>
      <w:r w:rsidRPr="00793478">
        <w:t>приоритетным</w:t>
      </w:r>
      <w:r>
        <w:t xml:space="preserve">, </w:t>
      </w:r>
      <w:r w:rsidRPr="00793478">
        <w:t>поскольку позволяет проследить основные этапы формирования нации и дает возможность оценить национальный колорит лидера. Именно с позиции указанного</w:t>
      </w:r>
      <w:r>
        <w:t xml:space="preserve">, </w:t>
      </w:r>
      <w:r w:rsidRPr="00793478">
        <w:t>специфического</w:t>
      </w:r>
      <w:r>
        <w:t xml:space="preserve">, </w:t>
      </w:r>
      <w:r w:rsidRPr="00793478">
        <w:t>подхода проблемы лидерства будут рассмотрены в рамках данной работы.</w:t>
      </w:r>
    </w:p>
    <w:p w:rsidR="00800A53" w:rsidRPr="00BA787D" w:rsidRDefault="00800A53" w:rsidP="00800A53">
      <w:pPr>
        <w:spacing w:before="120"/>
        <w:jc w:val="center"/>
        <w:rPr>
          <w:b/>
          <w:sz w:val="28"/>
        </w:rPr>
      </w:pPr>
      <w:r w:rsidRPr="00BA787D">
        <w:rPr>
          <w:b/>
          <w:sz w:val="28"/>
        </w:rPr>
        <w:t>Россия: новый старт</w:t>
      </w:r>
    </w:p>
    <w:p w:rsidR="00800A53" w:rsidRPr="00793478" w:rsidRDefault="00800A53" w:rsidP="00800A53">
      <w:pPr>
        <w:spacing w:before="120"/>
        <w:ind w:firstLine="567"/>
        <w:jc w:val="both"/>
      </w:pPr>
      <w:r w:rsidRPr="00793478">
        <w:t>Российское государство в его современном статусе — молодое государство. Так</w:t>
      </w:r>
      <w:r>
        <w:t xml:space="preserve">, </w:t>
      </w:r>
      <w:r w:rsidRPr="00793478">
        <w:t xml:space="preserve">12 июня </w:t>
      </w:r>
      <w:smartTag w:uri="urn:schemas-microsoft-com:office:smarttags" w:element="metricconverter">
        <w:smartTagPr>
          <w:attr w:name="ProductID" w:val="1990 г"/>
        </w:smartTagPr>
        <w:r w:rsidRPr="00793478">
          <w:t>1990 г</w:t>
        </w:r>
      </w:smartTag>
      <w:r w:rsidRPr="00793478">
        <w:t>. Верховным Советом РСФСР был провозглашен суверенитет России по отношению к СССР. По сути</w:t>
      </w:r>
      <w:r>
        <w:t xml:space="preserve">, </w:t>
      </w:r>
      <w:r w:rsidRPr="00793478">
        <w:t>с этого момента был дан старт движению России от имперского государства к демократическому</w:t>
      </w:r>
      <w:r>
        <w:t xml:space="preserve">, </w:t>
      </w:r>
      <w:r w:rsidRPr="00793478">
        <w:t>страна постепенно начала выходить на международную арену в качестве самостоятельного государства и встала перед необходимостью геополитического самоопределения</w:t>
      </w:r>
      <w:r>
        <w:t xml:space="preserve">, </w:t>
      </w:r>
      <w:r w:rsidRPr="00793478">
        <w:t>адекватного ее возможностям и устремлениям.</w:t>
      </w:r>
    </w:p>
    <w:p w:rsidR="00800A53" w:rsidRPr="00793478" w:rsidRDefault="00800A53" w:rsidP="00800A53">
      <w:pPr>
        <w:spacing w:before="120"/>
        <w:ind w:firstLine="567"/>
        <w:jc w:val="both"/>
      </w:pPr>
      <w:r w:rsidRPr="00793478">
        <w:t>Между тем следует признать</w:t>
      </w:r>
      <w:r>
        <w:t xml:space="preserve">, </w:t>
      </w:r>
      <w:r w:rsidRPr="00793478">
        <w:t>что геополитическое самоопределение России зависело и зависит сейчас не только от нее самой</w:t>
      </w:r>
      <w:r>
        <w:t xml:space="preserve">, </w:t>
      </w:r>
      <w:r w:rsidRPr="00793478">
        <w:t>но и от процессов</w:t>
      </w:r>
      <w:r>
        <w:t xml:space="preserve">, </w:t>
      </w:r>
      <w:r w:rsidRPr="00793478">
        <w:t>происходящих как в центрах мировой силы</w:t>
      </w:r>
      <w:r>
        <w:t xml:space="preserve">, </w:t>
      </w:r>
      <w:r w:rsidRPr="00793478">
        <w:t>так и в ближнем зарубежье</w:t>
      </w:r>
      <w:r>
        <w:t xml:space="preserve">, </w:t>
      </w:r>
      <w:r w:rsidRPr="00793478">
        <w:t xml:space="preserve">а также от общей ситуации в глобализирующемся мире. </w:t>
      </w:r>
    </w:p>
    <w:p w:rsidR="00800A53" w:rsidRPr="00793478" w:rsidRDefault="00800A53" w:rsidP="00800A53">
      <w:pPr>
        <w:spacing w:before="120"/>
        <w:ind w:firstLine="567"/>
        <w:jc w:val="both"/>
      </w:pPr>
      <w:r w:rsidRPr="00793478">
        <w:t>Однако с начала XXI в. России все-таки удалось значительно укрепить свои позиции — во многом благодаря обретению относительной социально-политической стабильности</w:t>
      </w:r>
      <w:r>
        <w:t xml:space="preserve">, </w:t>
      </w:r>
      <w:r w:rsidRPr="00793478">
        <w:t>позитивным тенденциям в развитии экономики и активной внешней политике. В итоге новые российские лидеры получили возможность выйти на политическую арену и заявить о себе</w:t>
      </w:r>
      <w:r>
        <w:t xml:space="preserve">, </w:t>
      </w:r>
      <w:r w:rsidRPr="00793478">
        <w:t>благодаря чему мы можем утверждать</w:t>
      </w:r>
      <w:r>
        <w:t xml:space="preserve">, </w:t>
      </w:r>
      <w:r w:rsidRPr="00793478">
        <w:t>что сегодняшнее влияние России на положение дел в мире определяется в первую очередь следующими обстоятельствами.</w:t>
      </w:r>
    </w:p>
    <w:p w:rsidR="00800A53" w:rsidRPr="00793478" w:rsidRDefault="00800A53" w:rsidP="00800A53">
      <w:pPr>
        <w:spacing w:before="120"/>
        <w:ind w:firstLine="567"/>
        <w:jc w:val="both"/>
      </w:pPr>
      <w:r w:rsidRPr="00793478">
        <w:t>Во-первых</w:t>
      </w:r>
      <w:r>
        <w:t xml:space="preserve">, </w:t>
      </w:r>
      <w:r w:rsidRPr="00793478">
        <w:t>Россия является самым крупным по территории и седьмым по численности населения государством мира. Страна имеет уникальное геополитическое положение — находится в центре Евразии и играет роль не только транспортного</w:t>
      </w:r>
      <w:r>
        <w:t xml:space="preserve">, </w:t>
      </w:r>
      <w:r w:rsidRPr="00793478">
        <w:t>но и социально-политического моста между Европой и Азией.</w:t>
      </w:r>
    </w:p>
    <w:p w:rsidR="00800A53" w:rsidRPr="00793478" w:rsidRDefault="00800A53" w:rsidP="00800A53">
      <w:pPr>
        <w:spacing w:before="120"/>
        <w:ind w:firstLine="567"/>
        <w:jc w:val="both"/>
      </w:pPr>
      <w:r w:rsidRPr="00793478">
        <w:t>Во-вторых</w:t>
      </w:r>
      <w:r>
        <w:t xml:space="preserve">, </w:t>
      </w:r>
      <w:r w:rsidRPr="00793478">
        <w:t>Россия располагает гигантскими природными ресурсами</w:t>
      </w:r>
      <w:r>
        <w:t xml:space="preserve">, </w:t>
      </w:r>
      <w:r w:rsidRPr="00793478">
        <w:t>прежде всего энергетическими (нефть</w:t>
      </w:r>
      <w:r>
        <w:t xml:space="preserve">, </w:t>
      </w:r>
      <w:r w:rsidRPr="00793478">
        <w:t>газ</w:t>
      </w:r>
      <w:r>
        <w:t xml:space="preserve">, </w:t>
      </w:r>
      <w:r w:rsidRPr="00793478">
        <w:t>уголь). Она занимает лидирующие позиции в мире по добыче и транспортировке углеводородного сырья</w:t>
      </w:r>
      <w:r>
        <w:t xml:space="preserve">, </w:t>
      </w:r>
      <w:r w:rsidRPr="00793478">
        <w:t>что в перспективе позволит ей упрочить статус великой энергетической державы.</w:t>
      </w:r>
    </w:p>
    <w:p w:rsidR="00800A53" w:rsidRPr="00793478" w:rsidRDefault="00800A53" w:rsidP="00800A53">
      <w:pPr>
        <w:spacing w:before="120"/>
        <w:ind w:firstLine="567"/>
        <w:jc w:val="both"/>
      </w:pPr>
      <w:r w:rsidRPr="00793478">
        <w:t>В-третьих</w:t>
      </w:r>
      <w:r>
        <w:t xml:space="preserve">, </w:t>
      </w:r>
      <w:r w:rsidRPr="00793478">
        <w:t>Россия является ключевым игроком на постсоветском пространстве</w:t>
      </w:r>
      <w:r>
        <w:t xml:space="preserve">, </w:t>
      </w:r>
      <w:r w:rsidRPr="00793478">
        <w:t>государством-членом «большой восьмерки» и имеет прочные исторические связи с развивающимися странами. Нельзя не отметить</w:t>
      </w:r>
      <w:r>
        <w:t xml:space="preserve">, </w:t>
      </w:r>
      <w:r w:rsidRPr="00793478">
        <w:t>что Россия обладает сопоставимым с Соединенными Штатами Америки стратегическим ракетно-ядерным потенциалом</w:t>
      </w:r>
      <w:r>
        <w:t xml:space="preserve">, </w:t>
      </w:r>
      <w:r w:rsidRPr="00793478">
        <w:t>унаследованным еще от СССР. Страна также имеет высокий научно-технический потенциал</w:t>
      </w:r>
      <w:r>
        <w:t xml:space="preserve">, </w:t>
      </w:r>
      <w:r w:rsidRPr="00793478">
        <w:t>значительные интеллектуальные ресурсы</w:t>
      </w:r>
      <w:r>
        <w:t xml:space="preserve">, </w:t>
      </w:r>
      <w:r w:rsidRPr="00793478">
        <w:t>сравнительно высокий общеобразовательный и культурный уровень населения. Отношения России практически со всеми государствами носят мирный характер</w:t>
      </w:r>
      <w:r>
        <w:t xml:space="preserve">, </w:t>
      </w:r>
      <w:r w:rsidRPr="00793478">
        <w:t xml:space="preserve">а с ведущими державами мира и территориальными соседями они официально признаны стратегическим партнерством. </w:t>
      </w:r>
    </w:p>
    <w:p w:rsidR="00800A53" w:rsidRPr="00793478" w:rsidRDefault="00800A53" w:rsidP="00800A53">
      <w:pPr>
        <w:spacing w:before="120"/>
        <w:ind w:firstLine="567"/>
        <w:jc w:val="both"/>
      </w:pPr>
      <w:r w:rsidRPr="00793478">
        <w:t>Совокупность перечисленных обстоятельств определяет международный статус современной России как влиятельной державы и глобальной ядерной сверхдержавы. С начала XXI в. Россия стремится интегрироваться в сообщество цивилизованных государств</w:t>
      </w:r>
      <w:r>
        <w:t xml:space="preserve">, </w:t>
      </w:r>
      <w:r w:rsidRPr="00793478">
        <w:t>оставаясь при этом независимой стратегической величиной</w:t>
      </w:r>
      <w:r>
        <w:t xml:space="preserve">, </w:t>
      </w:r>
      <w:r w:rsidRPr="00793478">
        <w:t>претендующей на существенную роль в управлении формирующейся международной системой.</w:t>
      </w:r>
    </w:p>
    <w:p w:rsidR="00800A53" w:rsidRPr="00793478" w:rsidRDefault="00800A53" w:rsidP="00800A53">
      <w:pPr>
        <w:spacing w:before="120"/>
        <w:ind w:firstLine="567"/>
        <w:jc w:val="both"/>
      </w:pPr>
      <w:r w:rsidRPr="00793478">
        <w:t>В этом смысле заметим</w:t>
      </w:r>
      <w:r>
        <w:t xml:space="preserve">, </w:t>
      </w:r>
      <w:r w:rsidRPr="00793478">
        <w:t>что далеко не случайно в последние годы российские компании начали активно осваивать рынок западных стран. В свою очередь</w:t>
      </w:r>
      <w:r>
        <w:t xml:space="preserve">, </w:t>
      </w:r>
      <w:r w:rsidRPr="00793478">
        <w:t>и западные компании охотно приходят на российский рынок</w:t>
      </w:r>
      <w:r>
        <w:t xml:space="preserve">, </w:t>
      </w:r>
      <w:r w:rsidRPr="00793478">
        <w:t>что является важным показателем позитивных перемен в экономике России и фактором ее интеграции в мировую экономическую систему. Между тем российские компании</w:t>
      </w:r>
      <w:r>
        <w:t xml:space="preserve">, </w:t>
      </w:r>
      <w:r w:rsidRPr="00793478">
        <w:t>сталкиваясь с иностранными конкурентами как на российском</w:t>
      </w:r>
      <w:r>
        <w:t xml:space="preserve">, </w:t>
      </w:r>
      <w:r w:rsidRPr="00793478">
        <w:t>так и на зарубежных рынках</w:t>
      </w:r>
      <w:r>
        <w:t xml:space="preserve">, </w:t>
      </w:r>
      <w:r w:rsidRPr="00793478">
        <w:t>осознают</w:t>
      </w:r>
      <w:r>
        <w:t xml:space="preserve">, </w:t>
      </w:r>
      <w:r w:rsidRPr="00793478">
        <w:t>что эффективность и успешность их деятельности в большинстве случаев зависят от того</w:t>
      </w:r>
      <w:r>
        <w:t xml:space="preserve">, </w:t>
      </w:r>
      <w:r w:rsidRPr="00793478">
        <w:t>насколько силен их лидерский потенциал. При этом приходится принимать во внимание тот факт</w:t>
      </w:r>
      <w:r>
        <w:t xml:space="preserve">, </w:t>
      </w:r>
      <w:r w:rsidRPr="00793478">
        <w:t xml:space="preserve">что у международных компаний есть не только преимущество в области функционального менеджмента — за их плечами еще и многолетний опыт осмысления и развития лидерского потенциала. </w:t>
      </w:r>
    </w:p>
    <w:p w:rsidR="00800A53" w:rsidRPr="00793478" w:rsidRDefault="00800A53" w:rsidP="00800A53">
      <w:pPr>
        <w:spacing w:before="120"/>
        <w:ind w:firstLine="567"/>
        <w:jc w:val="both"/>
      </w:pPr>
      <w:r w:rsidRPr="00793478">
        <w:t>Таким образом</w:t>
      </w:r>
      <w:r>
        <w:t xml:space="preserve">, </w:t>
      </w:r>
      <w:r w:rsidRPr="00793478">
        <w:t>настал момент</w:t>
      </w:r>
      <w:r>
        <w:t xml:space="preserve">, </w:t>
      </w:r>
      <w:r w:rsidRPr="00793478">
        <w:t>когда теоретикам и практикам российского бизнеса необходимо по-новому взглянуть на проблему лидерства и его роль в системе эффективного руководства деятельностью. Более того</w:t>
      </w:r>
      <w:r>
        <w:t xml:space="preserve">, </w:t>
      </w:r>
      <w:r w:rsidRPr="00793478">
        <w:t>современное социально-политическое и экономическое положение России актуализирует проблему лидерства на трех уровнях</w:t>
      </w:r>
      <w:r>
        <w:t xml:space="preserve">, </w:t>
      </w:r>
      <w:r w:rsidRPr="00793478">
        <w:t>а именно: на макроуровне — уровне государства в целом</w:t>
      </w:r>
      <w:r>
        <w:t xml:space="preserve">, </w:t>
      </w:r>
      <w:r w:rsidRPr="00793478">
        <w:t>на микроуровне — уровне конкретной компании и</w:t>
      </w:r>
      <w:r>
        <w:t xml:space="preserve">, </w:t>
      </w:r>
      <w:r w:rsidRPr="00793478">
        <w:t>наконец</w:t>
      </w:r>
      <w:r>
        <w:t xml:space="preserve">, </w:t>
      </w:r>
      <w:r w:rsidRPr="00793478">
        <w:t>на мезоуровне — уровне отдельной отрасли или отдельного региона страны.</w:t>
      </w:r>
    </w:p>
    <w:p w:rsidR="00800A53" w:rsidRPr="00BA787D" w:rsidRDefault="00800A53" w:rsidP="00800A53">
      <w:pPr>
        <w:spacing w:before="120"/>
        <w:jc w:val="center"/>
        <w:rPr>
          <w:b/>
          <w:sz w:val="28"/>
        </w:rPr>
      </w:pPr>
      <w:r w:rsidRPr="00BA787D">
        <w:rPr>
          <w:b/>
          <w:sz w:val="28"/>
        </w:rPr>
        <w:t>Лидерство с «русским акцентом»</w:t>
      </w:r>
    </w:p>
    <w:p w:rsidR="00800A53" w:rsidRPr="00793478" w:rsidRDefault="00800A53" w:rsidP="00800A53">
      <w:pPr>
        <w:spacing w:before="120"/>
        <w:ind w:firstLine="567"/>
        <w:jc w:val="both"/>
      </w:pPr>
      <w:r w:rsidRPr="00793478">
        <w:t>О «таинственной» и «загадочной» русской душе написано и сказано немало. Причем во всем обилии точек зрения есть много верных и объективных суждений</w:t>
      </w:r>
      <w:r>
        <w:t xml:space="preserve">, </w:t>
      </w:r>
      <w:r w:rsidRPr="00793478">
        <w:t>но в то же время существует и немало ошибочных предположений</w:t>
      </w:r>
      <w:r>
        <w:t xml:space="preserve">, </w:t>
      </w:r>
      <w:r w:rsidRPr="00793478">
        <w:t xml:space="preserve">основанных на ничем не подкрепленных стереотипах восприятия русских и России в целом. </w:t>
      </w:r>
    </w:p>
    <w:p w:rsidR="00800A53" w:rsidRPr="00793478" w:rsidRDefault="00800A53" w:rsidP="00800A53">
      <w:pPr>
        <w:spacing w:before="120"/>
        <w:ind w:firstLine="567"/>
        <w:jc w:val="both"/>
      </w:pPr>
      <w:r w:rsidRPr="00793478">
        <w:t>И какими бы ни были эти мнения</w:t>
      </w:r>
      <w:r>
        <w:t xml:space="preserve">, </w:t>
      </w:r>
      <w:r w:rsidRPr="00793478">
        <w:t>неизменным остается то</w:t>
      </w:r>
      <w:r>
        <w:t xml:space="preserve">, </w:t>
      </w:r>
      <w:r w:rsidRPr="00793478">
        <w:t>что только учтя истоки менталитета русского народа</w:t>
      </w:r>
      <w:r>
        <w:t xml:space="preserve">, </w:t>
      </w:r>
      <w:r w:rsidRPr="00793478">
        <w:t>можно понять</w:t>
      </w:r>
      <w:r>
        <w:t xml:space="preserve">, </w:t>
      </w:r>
      <w:r w:rsidRPr="00793478">
        <w:t>почему Россия в начале двадцатого столетия не пошла по пути либеральных идей</w:t>
      </w:r>
      <w:r>
        <w:t xml:space="preserve">, </w:t>
      </w:r>
      <w:r w:rsidRPr="00793478">
        <w:t>пропагандирующих индивидуальную свободу на основе законов</w:t>
      </w:r>
      <w:r>
        <w:t xml:space="preserve">, </w:t>
      </w:r>
      <w:r w:rsidRPr="00793478">
        <w:t>почему монархия сменилась тоталитаризмом и идея построения правового государства оказалась утопией.</w:t>
      </w:r>
    </w:p>
    <w:p w:rsidR="00800A53" w:rsidRPr="00793478" w:rsidRDefault="00800A53" w:rsidP="00800A53">
      <w:pPr>
        <w:spacing w:before="120"/>
        <w:ind w:firstLine="567"/>
        <w:jc w:val="both"/>
      </w:pPr>
      <w:r w:rsidRPr="00793478">
        <w:t>Исследования русского менталитета позволяют понять</w:t>
      </w:r>
      <w:r>
        <w:t xml:space="preserve">, </w:t>
      </w:r>
      <w:r w:rsidRPr="00793478">
        <w:t>по какой причине на стыке веков вместо либеральных идей справедливого свободного общества победили коммунистические идеи</w:t>
      </w:r>
      <w:r>
        <w:t xml:space="preserve">, </w:t>
      </w:r>
      <w:r w:rsidRPr="00793478">
        <w:t>почему большевики сумели</w:t>
      </w:r>
      <w:r>
        <w:t xml:space="preserve">, </w:t>
      </w:r>
      <w:r w:rsidRPr="00793478">
        <w:t>сокрушив политические институты прежней России</w:t>
      </w:r>
      <w:r>
        <w:t xml:space="preserve">, </w:t>
      </w:r>
      <w:r w:rsidRPr="00793478">
        <w:t>достаточно умело приспособить к новой идеологии обыденные представления и установки людей. Так</w:t>
      </w:r>
      <w:r>
        <w:t xml:space="preserve">, </w:t>
      </w:r>
      <w:r w:rsidRPr="00793478">
        <w:t>например</w:t>
      </w:r>
      <w:r>
        <w:t xml:space="preserve">, </w:t>
      </w:r>
      <w:r w:rsidRPr="00793478">
        <w:t>стихийный коллективизм</w:t>
      </w:r>
      <w:r>
        <w:t xml:space="preserve">, </w:t>
      </w:r>
      <w:r w:rsidRPr="00793478">
        <w:t>веками формировавшийся в общине</w:t>
      </w:r>
      <w:r>
        <w:t xml:space="preserve">, </w:t>
      </w:r>
      <w:r w:rsidRPr="00793478">
        <w:t>утвердился в умах советских людей как приоритет «трудового коллектива» над индивидуальным интересом</w:t>
      </w:r>
      <w:r>
        <w:t xml:space="preserve">, </w:t>
      </w:r>
      <w:r w:rsidRPr="00793478">
        <w:t>а понятие «равенство» было определено как уравнительный принцип распределения доходов. Что же касается некогда базовой идентичности дореволюционной России — православной</w:t>
      </w:r>
      <w:r>
        <w:t xml:space="preserve">, </w:t>
      </w:r>
      <w:r w:rsidRPr="00793478">
        <w:t>то она была мгновенно трансформирована в классовую</w:t>
      </w:r>
      <w:r>
        <w:t xml:space="preserve">, </w:t>
      </w:r>
      <w:r w:rsidRPr="00793478">
        <w:t>а вера в «Царствие Небесное и царя» сменилась поначалу столь же истовой верой в победу коммунизма.</w:t>
      </w:r>
    </w:p>
    <w:p w:rsidR="00800A53" w:rsidRPr="00793478" w:rsidRDefault="00800A53" w:rsidP="00800A53">
      <w:pPr>
        <w:spacing w:before="120"/>
        <w:ind w:firstLine="567"/>
        <w:jc w:val="both"/>
      </w:pPr>
      <w:r w:rsidRPr="00793478">
        <w:t>Впрочем</w:t>
      </w:r>
      <w:r>
        <w:t xml:space="preserve">, </w:t>
      </w:r>
      <w:r w:rsidRPr="00793478">
        <w:t>чтобы дать реальную оценку роли менталитета в процессе формирования лидерства</w:t>
      </w:r>
      <w:r>
        <w:t xml:space="preserve">, </w:t>
      </w:r>
      <w:r w:rsidRPr="00793478">
        <w:t>необходимо для начала изучить его научную характеристику. Так</w:t>
      </w:r>
      <w:r>
        <w:t xml:space="preserve">, </w:t>
      </w:r>
      <w:r w:rsidRPr="00793478">
        <w:t>в академическом толковом словаре русского языка менталитет (от лат. mentalis — умственный) понимается как мировосприятие</w:t>
      </w:r>
      <w:r>
        <w:t xml:space="preserve">, </w:t>
      </w:r>
      <w:r w:rsidRPr="00793478">
        <w:t>умонастроение</w:t>
      </w:r>
      <w:r>
        <w:t xml:space="preserve">, </w:t>
      </w:r>
      <w:r w:rsidRPr="00793478">
        <w:t>мироощущение</w:t>
      </w:r>
      <w:r>
        <w:t xml:space="preserve">, </w:t>
      </w:r>
      <w:r w:rsidRPr="00793478">
        <w:t>характер</w:t>
      </w:r>
      <w:r>
        <w:t xml:space="preserve">, </w:t>
      </w:r>
      <w:r w:rsidRPr="00793478">
        <w:t>совокупность умственных навыков и духовных установок</w:t>
      </w:r>
      <w:r>
        <w:t xml:space="preserve">, </w:t>
      </w:r>
      <w:r w:rsidRPr="00793478">
        <w:t>присущих человеку или общественной группе [6</w:t>
      </w:r>
      <w:r>
        <w:t xml:space="preserve">, </w:t>
      </w:r>
      <w:r w:rsidRPr="00793478">
        <w:t>350]. Менталитет — это подсознательная социально-психологическая «программа» действий и поведения отдельных людей</w:t>
      </w:r>
      <w:r>
        <w:t xml:space="preserve">, </w:t>
      </w:r>
      <w:r w:rsidRPr="00793478">
        <w:t>нации в целом</w:t>
      </w:r>
      <w:r>
        <w:t xml:space="preserve">, </w:t>
      </w:r>
      <w:r w:rsidRPr="00793478">
        <w:t>проявляемая в сознании и в практической деятельности отдельных людей.</w:t>
      </w:r>
    </w:p>
    <w:p w:rsidR="00800A53" w:rsidRPr="00793478" w:rsidRDefault="00800A53" w:rsidP="00800A53">
      <w:pPr>
        <w:spacing w:before="120"/>
        <w:ind w:firstLine="567"/>
        <w:jc w:val="both"/>
      </w:pPr>
      <w:r w:rsidRPr="00793478">
        <w:t>Источником формирования менталитета выступает совокупность психологических</w:t>
      </w:r>
      <w:r>
        <w:t xml:space="preserve">, </w:t>
      </w:r>
      <w:r w:rsidRPr="00793478">
        <w:t>социально-экономических</w:t>
      </w:r>
      <w:r>
        <w:t xml:space="preserve">, </w:t>
      </w:r>
      <w:r w:rsidRPr="00793478">
        <w:t>природно-климатических явлений</w:t>
      </w:r>
      <w:r>
        <w:t xml:space="preserve">, </w:t>
      </w:r>
      <w:r w:rsidRPr="00793478">
        <w:t>действующих на протяжении длительной эволюции страны. Так</w:t>
      </w:r>
      <w:r>
        <w:t xml:space="preserve">, </w:t>
      </w:r>
      <w:r w:rsidRPr="00793478">
        <w:t>анализируя формы и методы управления в разных странах</w:t>
      </w:r>
      <w:r>
        <w:t xml:space="preserve">, </w:t>
      </w:r>
      <w:r w:rsidRPr="00793478">
        <w:t>нельзя не обратить внимание на немецкую пунктуальность</w:t>
      </w:r>
      <w:r>
        <w:t xml:space="preserve">, </w:t>
      </w:r>
      <w:r w:rsidRPr="00793478">
        <w:t>английский консерватизм</w:t>
      </w:r>
      <w:r>
        <w:t xml:space="preserve">, </w:t>
      </w:r>
      <w:r w:rsidRPr="00793478">
        <w:t>американский прагматизм</w:t>
      </w:r>
      <w:r>
        <w:t xml:space="preserve">, </w:t>
      </w:r>
      <w:r w:rsidRPr="00793478">
        <w:t>российские патернализм</w:t>
      </w:r>
      <w:r>
        <w:t xml:space="preserve">, </w:t>
      </w:r>
      <w:r w:rsidRPr="00793478">
        <w:t>доброжелательность и небрежность. Данный пример лишний раз доказывает то</w:t>
      </w:r>
      <w:r>
        <w:t xml:space="preserve">, </w:t>
      </w:r>
      <w:r w:rsidRPr="00793478">
        <w:t>что изучение менталитета необходимо для понимания взаимосвязи природы</w:t>
      </w:r>
      <w:r>
        <w:t xml:space="preserve">, </w:t>
      </w:r>
      <w:r w:rsidRPr="00793478">
        <w:t>истории</w:t>
      </w:r>
      <w:r>
        <w:t xml:space="preserve">, </w:t>
      </w:r>
      <w:r w:rsidRPr="00793478">
        <w:t>культуры и социума на каждой отдельной территории.</w:t>
      </w:r>
    </w:p>
    <w:p w:rsidR="00800A53" w:rsidRPr="00793478" w:rsidRDefault="00800A53" w:rsidP="00800A53">
      <w:pPr>
        <w:spacing w:before="120"/>
        <w:ind w:firstLine="567"/>
        <w:jc w:val="both"/>
      </w:pPr>
      <w:r w:rsidRPr="00793478">
        <w:t>Человек не может быть свободным от общества и самого себя</w:t>
      </w:r>
      <w:r>
        <w:t xml:space="preserve">, </w:t>
      </w:r>
      <w:r w:rsidRPr="00793478">
        <w:t>он руководит своими действиями и поступками</w:t>
      </w:r>
      <w:r>
        <w:t xml:space="preserve">, </w:t>
      </w:r>
      <w:r w:rsidRPr="00793478">
        <w:t>опираясь (чаще всего совершенно неосознанно) на ментальность</w:t>
      </w:r>
      <w:r>
        <w:t xml:space="preserve">, </w:t>
      </w:r>
      <w:r w:rsidRPr="00793478">
        <w:t>ту глубинную социально-психологическую программу</w:t>
      </w:r>
      <w:r>
        <w:t xml:space="preserve">, </w:t>
      </w:r>
      <w:r w:rsidRPr="00793478">
        <w:t xml:space="preserve">которая заложена в нем. </w:t>
      </w:r>
    </w:p>
    <w:p w:rsidR="00800A53" w:rsidRPr="00793478" w:rsidRDefault="00800A53" w:rsidP="00800A53">
      <w:pPr>
        <w:spacing w:before="120"/>
        <w:ind w:firstLine="567"/>
        <w:jc w:val="both"/>
      </w:pPr>
      <w:r w:rsidRPr="00793478">
        <w:t>В этом смысле менталитет является всеобщей основой поведенческого менеджмента. Необходимо отметить</w:t>
      </w:r>
      <w:r>
        <w:t xml:space="preserve">, </w:t>
      </w:r>
      <w:r w:rsidRPr="00793478">
        <w:t>что наличие соответствия между менеджментом и менталитетом вовсе не отрицает и противоречий между ними. Они находятся в неразрывной взаимосвязи</w:t>
      </w:r>
      <w:r>
        <w:t xml:space="preserve">, </w:t>
      </w:r>
      <w:r w:rsidRPr="00793478">
        <w:t>которую можно квалифицировать как «закон соответствия менталитета и менеджмента». Данное соответствие — одна из основополагающих черт равновесия социальных систем</w:t>
      </w:r>
      <w:r>
        <w:t xml:space="preserve">, </w:t>
      </w:r>
      <w:r w:rsidRPr="00793478">
        <w:t>характеризуемых отсутствием социальных конфликтов</w:t>
      </w:r>
      <w:r>
        <w:t xml:space="preserve">, </w:t>
      </w:r>
      <w:r w:rsidRPr="00793478">
        <w:t>примером чему служит экономическое развитие США</w:t>
      </w:r>
      <w:r>
        <w:t xml:space="preserve">, </w:t>
      </w:r>
      <w:r w:rsidRPr="00793478">
        <w:t>Франции</w:t>
      </w:r>
      <w:r>
        <w:t xml:space="preserve">, </w:t>
      </w:r>
      <w:r w:rsidRPr="00793478">
        <w:t>Англии и Германии в 1990-х гг. Закон соответствия менеджмента менталитету означает</w:t>
      </w:r>
      <w:r>
        <w:t xml:space="preserve">, </w:t>
      </w:r>
      <w:r w:rsidRPr="00793478">
        <w:t>что каждой определенной черте национального характера соответствуют адекватные формы</w:t>
      </w:r>
      <w:r>
        <w:t xml:space="preserve">, </w:t>
      </w:r>
      <w:r w:rsidRPr="00793478">
        <w:t>виды</w:t>
      </w:r>
      <w:r>
        <w:t xml:space="preserve">, </w:t>
      </w:r>
      <w:r w:rsidRPr="00793478">
        <w:t>системы менеджмента.</w:t>
      </w:r>
    </w:p>
    <w:p w:rsidR="00800A53" w:rsidRPr="00793478" w:rsidRDefault="00800A53" w:rsidP="00800A53">
      <w:pPr>
        <w:spacing w:before="120"/>
        <w:ind w:firstLine="567"/>
        <w:jc w:val="both"/>
      </w:pPr>
      <w:r w:rsidRPr="00793478">
        <w:t>Российский менталитет не стал исключением</w:t>
      </w:r>
      <w:r>
        <w:t xml:space="preserve">, </w:t>
      </w:r>
      <w:r w:rsidRPr="00793478">
        <w:t>он является точно таким же важнейшим фактором развития бизнеса. Русский менталитет как составную часть национальной культуры определяет совокупность различных характеристик. И</w:t>
      </w:r>
      <w:r>
        <w:t xml:space="preserve">, </w:t>
      </w:r>
      <w:r w:rsidRPr="00793478">
        <w:t>обобщив мнения многих исследователей</w:t>
      </w:r>
      <w:r>
        <w:t xml:space="preserve">, </w:t>
      </w:r>
      <w:r w:rsidRPr="00793478">
        <w:t>мы можем выделить целый ряд ключевых черт «русского характера»</w:t>
      </w:r>
      <w:r>
        <w:t xml:space="preserve">, </w:t>
      </w:r>
      <w:r w:rsidRPr="00793478">
        <w:t>нашедших отражение в том числе и в произведениях отечественной классической литературы</w:t>
      </w:r>
      <w:r>
        <w:t xml:space="preserve">, </w:t>
      </w:r>
      <w:r w:rsidRPr="00793478">
        <w:t>историко-философских и научных исследованиях. Данную проблематику в своих работах затрагивали Н. Бердяев</w:t>
      </w:r>
      <w:r>
        <w:t xml:space="preserve">, </w:t>
      </w:r>
      <w:r w:rsidRPr="00793478">
        <w:t>С. Булгаков</w:t>
      </w:r>
      <w:r>
        <w:t xml:space="preserve">, </w:t>
      </w:r>
      <w:r w:rsidRPr="00793478">
        <w:t>И. Гончаров</w:t>
      </w:r>
      <w:r>
        <w:t xml:space="preserve">, </w:t>
      </w:r>
      <w:r w:rsidRPr="00793478">
        <w:t>Л. Гумилев</w:t>
      </w:r>
      <w:r>
        <w:t xml:space="preserve">, </w:t>
      </w:r>
      <w:r w:rsidRPr="00793478">
        <w:t>Ф. Достоевский</w:t>
      </w:r>
      <w:r>
        <w:t xml:space="preserve">, </w:t>
      </w:r>
      <w:r w:rsidRPr="00793478">
        <w:t>И. Ильин</w:t>
      </w:r>
      <w:r>
        <w:t xml:space="preserve">, </w:t>
      </w:r>
      <w:r w:rsidRPr="00793478">
        <w:t>В. Ключевский</w:t>
      </w:r>
      <w:r>
        <w:t xml:space="preserve">, </w:t>
      </w:r>
      <w:r w:rsidRPr="00793478">
        <w:t>Н. Лесков и др. Они</w:t>
      </w:r>
      <w:r>
        <w:t xml:space="preserve">, </w:t>
      </w:r>
      <w:r w:rsidRPr="00793478">
        <w:t>к примеру</w:t>
      </w:r>
      <w:r>
        <w:t xml:space="preserve">, </w:t>
      </w:r>
      <w:r w:rsidRPr="00793478">
        <w:t>отмечали ведумость</w:t>
      </w:r>
      <w:r>
        <w:t xml:space="preserve">, </w:t>
      </w:r>
      <w:r w:rsidRPr="00793478">
        <w:t>покорность</w:t>
      </w:r>
      <w:r>
        <w:t xml:space="preserve">, </w:t>
      </w:r>
      <w:r w:rsidRPr="00793478">
        <w:t>веру в «доброго царя» или судьбу (иными словами</w:t>
      </w:r>
      <w:r>
        <w:t xml:space="preserve">, </w:t>
      </w:r>
      <w:r w:rsidRPr="00793478">
        <w:t>фатализм)</w:t>
      </w:r>
      <w:r>
        <w:t xml:space="preserve">, </w:t>
      </w:r>
      <w:r w:rsidRPr="00793478">
        <w:t>отсутствие самодисциплины и самоограничений</w:t>
      </w:r>
      <w:r>
        <w:t xml:space="preserve">, </w:t>
      </w:r>
      <w:r w:rsidRPr="00793478">
        <w:t>послушание</w:t>
      </w:r>
      <w:r>
        <w:t xml:space="preserve">, </w:t>
      </w:r>
      <w:r w:rsidRPr="00793478">
        <w:t>безынициативность и другие особенности русского человека.</w:t>
      </w:r>
    </w:p>
    <w:p w:rsidR="00800A53" w:rsidRPr="00793478" w:rsidRDefault="00800A53" w:rsidP="00800A53">
      <w:pPr>
        <w:spacing w:before="120"/>
        <w:ind w:firstLine="567"/>
        <w:jc w:val="both"/>
      </w:pPr>
      <w:r w:rsidRPr="00793478">
        <w:t>Громадные пространства</w:t>
      </w:r>
      <w:r>
        <w:t xml:space="preserve">, </w:t>
      </w:r>
      <w:r w:rsidRPr="00793478">
        <w:t>на которых длительное время сосуществовали народы с различными типами культур</w:t>
      </w:r>
      <w:r>
        <w:t xml:space="preserve">, </w:t>
      </w:r>
      <w:r w:rsidRPr="00793478">
        <w:t>необходимость постоянного противостояния объединенным силам многих народов с Запада и Востока породили преобладающий тип подсознательных и сознательных психологических установок русского народа («медленно запрягать</w:t>
      </w:r>
      <w:r>
        <w:t xml:space="preserve">, </w:t>
      </w:r>
      <w:r w:rsidRPr="00793478">
        <w:t>но быстро ездить» — по Бисмарку</w:t>
      </w:r>
      <w:r>
        <w:t xml:space="preserve">, </w:t>
      </w:r>
      <w:r w:rsidRPr="00793478">
        <w:t>или интровертно-эмоциональный тип психологии — по Юнгу)</w:t>
      </w:r>
      <w:r>
        <w:t xml:space="preserve">, </w:t>
      </w:r>
      <w:r w:rsidRPr="00793478">
        <w:t>концентрацию власти в тоталитарном государстве (отсюда берет начало абсолютная монархия или восточная деспотия сталинского типа).</w:t>
      </w:r>
    </w:p>
    <w:p w:rsidR="00800A53" w:rsidRPr="00793478" w:rsidRDefault="00800A53" w:rsidP="00800A53">
      <w:pPr>
        <w:spacing w:before="120"/>
        <w:ind w:firstLine="567"/>
        <w:jc w:val="both"/>
      </w:pPr>
      <w:r w:rsidRPr="00793478">
        <w:t>На менталитете русского народа сильно отразилась и суровость российского климата. Проживая на территории</w:t>
      </w:r>
      <w:r>
        <w:t xml:space="preserve">, </w:t>
      </w:r>
      <w:r w:rsidRPr="00793478">
        <w:t>где зима длится около полугода</w:t>
      </w:r>
      <w:r>
        <w:t xml:space="preserve">, </w:t>
      </w:r>
      <w:r w:rsidRPr="00793478">
        <w:t>русские выработали в себе огромную силу воли</w:t>
      </w:r>
      <w:r>
        <w:t xml:space="preserve">, </w:t>
      </w:r>
      <w:r w:rsidRPr="00793478">
        <w:t>упорство в борьбе за выживание в тяжелых климатических условиях. Низкая температура в течение большой части года повлияла и на темперамент нации: русские более меланхоличны и медлительны</w:t>
      </w:r>
      <w:r>
        <w:t xml:space="preserve">, </w:t>
      </w:r>
      <w:r w:rsidRPr="00793478">
        <w:t>чем</w:t>
      </w:r>
      <w:r>
        <w:t xml:space="preserve">, </w:t>
      </w:r>
      <w:r w:rsidRPr="00793478">
        <w:t>например</w:t>
      </w:r>
      <w:r>
        <w:t xml:space="preserve">, </w:t>
      </w:r>
      <w:r w:rsidRPr="00793478">
        <w:t>западноевропейцы.</w:t>
      </w:r>
    </w:p>
    <w:p w:rsidR="00800A53" w:rsidRPr="00793478" w:rsidRDefault="00800A53" w:rsidP="00800A53">
      <w:pPr>
        <w:spacing w:before="120"/>
        <w:ind w:firstLine="567"/>
        <w:jc w:val="both"/>
      </w:pPr>
      <w:r w:rsidRPr="00793478">
        <w:t>Русская душа отличается стремлением к высокому в расширенном формате; по меткому определению Николая Бердяева</w:t>
      </w:r>
      <w:r>
        <w:t xml:space="preserve">, </w:t>
      </w:r>
      <w:r w:rsidRPr="00793478">
        <w:t>«русская душа хочет священной общественности</w:t>
      </w:r>
      <w:r>
        <w:t xml:space="preserve">, </w:t>
      </w:r>
      <w:r w:rsidRPr="00793478">
        <w:t>богоизбранности власти. Природа русского народа сознается как аскетическая</w:t>
      </w:r>
      <w:r>
        <w:t xml:space="preserve">, </w:t>
      </w:r>
      <w:r w:rsidRPr="00793478">
        <w:t>отрекающаяся от земных дел и земных благ» [3</w:t>
      </w:r>
      <w:r>
        <w:t xml:space="preserve">, </w:t>
      </w:r>
      <w:r w:rsidRPr="00793478">
        <w:t>283]. Такое определение было бы неприменимо к англичанам</w:t>
      </w:r>
      <w:r>
        <w:t xml:space="preserve">, </w:t>
      </w:r>
      <w:r w:rsidRPr="00793478">
        <w:t>французам или американцам.</w:t>
      </w:r>
    </w:p>
    <w:p w:rsidR="00800A53" w:rsidRPr="00793478" w:rsidRDefault="00800A53" w:rsidP="00800A53">
      <w:pPr>
        <w:spacing w:before="120"/>
        <w:ind w:firstLine="567"/>
        <w:jc w:val="both"/>
      </w:pPr>
      <w:r w:rsidRPr="00793478">
        <w:t>Но одной из главнейших черт русского менталитета</w:t>
      </w:r>
      <w:r>
        <w:t xml:space="preserve">, </w:t>
      </w:r>
      <w:r w:rsidRPr="00793478">
        <w:t>как мы считаем</w:t>
      </w:r>
      <w:r>
        <w:t xml:space="preserve">, </w:t>
      </w:r>
      <w:r w:rsidRPr="00793478">
        <w:t xml:space="preserve">является так называемый патернализм — русский народ веками жил по базовому принципу «Вот приедет барин — барин нас рассудит». </w:t>
      </w:r>
    </w:p>
    <w:p w:rsidR="00800A53" w:rsidRPr="00793478" w:rsidRDefault="00800A53" w:rsidP="00800A53">
      <w:pPr>
        <w:spacing w:before="120"/>
        <w:ind w:firstLine="567"/>
        <w:jc w:val="both"/>
      </w:pPr>
      <w:r w:rsidRPr="00793478">
        <w:t>Истоки патерналистской традиции русского народа находятся в его историческом прошлом [5</w:t>
      </w:r>
      <w:r>
        <w:t xml:space="preserve">, </w:t>
      </w:r>
      <w:r w:rsidRPr="00793478">
        <w:t>317]. Еще с незапамятных времен основой традиционной культуры и важнейшей социальной ячейкой аграрного общества была патриархальная семья. Общая численность такой семьи могла насчитывать несколько десятков человек. Однако</w:t>
      </w:r>
      <w:r>
        <w:t xml:space="preserve">, </w:t>
      </w:r>
      <w:r w:rsidRPr="00793478">
        <w:t>несмотря на многочисленность</w:t>
      </w:r>
      <w:r>
        <w:t xml:space="preserve">, </w:t>
      </w:r>
      <w:r w:rsidRPr="00793478">
        <w:t>авторитет главы семьи всегда был абсолютно непререкаем.</w:t>
      </w:r>
    </w:p>
    <w:p w:rsidR="00800A53" w:rsidRPr="00793478" w:rsidRDefault="00800A53" w:rsidP="00800A53">
      <w:pPr>
        <w:spacing w:before="120"/>
        <w:ind w:firstLine="567"/>
        <w:jc w:val="both"/>
      </w:pPr>
      <w:r w:rsidRPr="00793478">
        <w:t>Более того</w:t>
      </w:r>
      <w:r>
        <w:t xml:space="preserve">, </w:t>
      </w:r>
      <w:r w:rsidRPr="00793478">
        <w:t>существование большой семьи долгое время было экономической необходимостью</w:t>
      </w:r>
      <w:r>
        <w:t xml:space="preserve">, </w:t>
      </w:r>
      <w:r w:rsidRPr="00793478">
        <w:t>а общий трудовой ритм внутри нее способствовал выработке универсальных форм общежития</w:t>
      </w:r>
      <w:r>
        <w:t xml:space="preserve">, </w:t>
      </w:r>
      <w:r w:rsidRPr="00793478">
        <w:t>для которых наиболее адекватной чертой властных отношений в семье был авторитаризм. Имущественные отношения</w:t>
      </w:r>
      <w:r>
        <w:t xml:space="preserve">, </w:t>
      </w:r>
      <w:r w:rsidRPr="00793478">
        <w:t>оставлявшие за главой семьи полное право распоряжаться всеми средствами крестьянского двора</w:t>
      </w:r>
      <w:r>
        <w:t xml:space="preserve">, </w:t>
      </w:r>
      <w:r w:rsidRPr="00793478">
        <w:t>налагали на него большую ответственность и требовали выполнения ряда функций в общественной</w:t>
      </w:r>
      <w:r>
        <w:t xml:space="preserve">, </w:t>
      </w:r>
      <w:r w:rsidRPr="00793478">
        <w:t>хозяйственно-бытовой и морально-психологической сферах. Глава семьи был вправе распоряжаться жизнью домочадцев по своему усмотрению</w:t>
      </w:r>
      <w:r>
        <w:t xml:space="preserve">, </w:t>
      </w:r>
      <w:r w:rsidRPr="00793478">
        <w:t>а они</w:t>
      </w:r>
      <w:r>
        <w:t xml:space="preserve">, </w:t>
      </w:r>
      <w:r w:rsidRPr="00793478">
        <w:t>в свою очередь</w:t>
      </w:r>
      <w:r>
        <w:t xml:space="preserve">, </w:t>
      </w:r>
      <w:r w:rsidRPr="00793478">
        <w:t>должны были принять любое решение как неизбежность</w:t>
      </w:r>
      <w:r>
        <w:t xml:space="preserve">, </w:t>
      </w:r>
      <w:r w:rsidRPr="00793478">
        <w:t>поскольку такое поведение гарантировало выживание семьи как целостности.</w:t>
      </w:r>
    </w:p>
    <w:p w:rsidR="00800A53" w:rsidRPr="00793478" w:rsidRDefault="00800A53" w:rsidP="00800A53">
      <w:pPr>
        <w:spacing w:before="120"/>
        <w:ind w:firstLine="567"/>
        <w:jc w:val="both"/>
      </w:pPr>
      <w:r w:rsidRPr="00793478">
        <w:t>В данном случае речь фактически идет о властных отношениях авторитарного типа в первичной ячейке российского общества. Сосредоточение командных функций в руках авторитета</w:t>
      </w:r>
      <w:r>
        <w:t xml:space="preserve">, </w:t>
      </w:r>
      <w:r w:rsidRPr="00793478">
        <w:t>а именно у главы патриархальной семьи</w:t>
      </w:r>
      <w:r>
        <w:t xml:space="preserve">, </w:t>
      </w:r>
      <w:r w:rsidRPr="00793478">
        <w:t>оставляло всем домочадцам только функции исполнения. В такой ситуации человек не испытывал потребности чувствовать себя личностью</w:t>
      </w:r>
      <w:r>
        <w:t xml:space="preserve">, </w:t>
      </w:r>
      <w:r w:rsidRPr="00793478">
        <w:t>он перекладывал ответственность за свою судьбу на главу семьи</w:t>
      </w:r>
      <w:r>
        <w:t xml:space="preserve">, </w:t>
      </w:r>
      <w:r w:rsidRPr="00793478">
        <w:t>государство</w:t>
      </w:r>
      <w:r>
        <w:t xml:space="preserve">, </w:t>
      </w:r>
      <w:r w:rsidRPr="00793478">
        <w:t>власть в целом. Он неминуемо уходил от индивидуальной ответственности</w:t>
      </w:r>
      <w:r>
        <w:t xml:space="preserve">, </w:t>
      </w:r>
      <w:r w:rsidRPr="00793478">
        <w:t xml:space="preserve">а значит и от свободы. </w:t>
      </w:r>
    </w:p>
    <w:p w:rsidR="00800A53" w:rsidRPr="00793478" w:rsidRDefault="00800A53" w:rsidP="00800A53">
      <w:pPr>
        <w:spacing w:before="120"/>
        <w:ind w:firstLine="567"/>
        <w:jc w:val="both"/>
      </w:pPr>
      <w:r w:rsidRPr="00793478">
        <w:t>Нашего внимания заслуживает и то</w:t>
      </w:r>
      <w:r>
        <w:t xml:space="preserve">, </w:t>
      </w:r>
      <w:r w:rsidRPr="00793478">
        <w:t>что обусловленные природно-климатическими условиями патерналистские черты закрепились не только в русской крестьянской</w:t>
      </w:r>
      <w:r>
        <w:t xml:space="preserve">, </w:t>
      </w:r>
      <w:r w:rsidRPr="00793478">
        <w:t>но и в элитарной культуре</w:t>
      </w:r>
      <w:r>
        <w:t xml:space="preserve">, </w:t>
      </w:r>
      <w:r w:rsidRPr="00793478">
        <w:t>что проявилось впоследствии в состоянии морально-политического единства всего советского общества. Православие же подкрепило эти отношения мощнейшим авторитетом церкви. Таким образом</w:t>
      </w:r>
      <w:r>
        <w:t xml:space="preserve">, </w:t>
      </w:r>
      <w:r w:rsidRPr="00793478">
        <w:t>патернализм стал аксиомой</w:t>
      </w:r>
      <w:r>
        <w:t xml:space="preserve">, </w:t>
      </w:r>
      <w:r w:rsidRPr="00793478">
        <w:t>культурным архетипом</w:t>
      </w:r>
      <w:r>
        <w:t xml:space="preserve">, </w:t>
      </w:r>
      <w:r w:rsidRPr="00793478">
        <w:t>закрепленным в российском менталитете и экономической культуре. Кстати</w:t>
      </w:r>
      <w:r>
        <w:t xml:space="preserve">, </w:t>
      </w:r>
      <w:r w:rsidRPr="00793478">
        <w:t>на эту специфическую черту российского общества в свое время обратил внимание россий-ский историк и писатель Н. Карамзин</w:t>
      </w:r>
      <w:r>
        <w:t xml:space="preserve">, </w:t>
      </w:r>
      <w:r w:rsidRPr="00793478">
        <w:t>известный своим утверждением</w:t>
      </w:r>
      <w:r>
        <w:t xml:space="preserve">, </w:t>
      </w:r>
      <w:r w:rsidRPr="00793478">
        <w:t>что в России самодержавное правление есть отеческое правление.</w:t>
      </w:r>
    </w:p>
    <w:p w:rsidR="00800A53" w:rsidRPr="00793478" w:rsidRDefault="00800A53" w:rsidP="00800A53">
      <w:pPr>
        <w:spacing w:before="120"/>
        <w:ind w:firstLine="567"/>
        <w:jc w:val="both"/>
      </w:pPr>
      <w:r w:rsidRPr="00793478">
        <w:t>История советского периода лишь подтверждает устойчивость сформировавшихся патерналистских традиций. Все дети младшего школьного возраста были октябрятами — «внучатами Ильича»</w:t>
      </w:r>
      <w:r>
        <w:t xml:space="preserve">, </w:t>
      </w:r>
      <w:r w:rsidRPr="00793478">
        <w:t>а в дальнейшем</w:t>
      </w:r>
      <w:r>
        <w:t xml:space="preserve">, </w:t>
      </w:r>
      <w:r w:rsidRPr="00793478">
        <w:t>уже на уровне средней школы</w:t>
      </w:r>
      <w:r>
        <w:t xml:space="preserve">, </w:t>
      </w:r>
      <w:r w:rsidRPr="00793478">
        <w:t>наиболее достойные из их числа принимались в комсомол. Четверть века страной управлял «отец народов» И. В. Сталин. Партийные органы осуществляли функции опеки</w:t>
      </w:r>
      <w:r>
        <w:t xml:space="preserve">, </w:t>
      </w:r>
      <w:r w:rsidRPr="00793478">
        <w:t>надзирали</w:t>
      </w:r>
      <w:r>
        <w:t xml:space="preserve">, </w:t>
      </w:r>
      <w:r w:rsidRPr="00793478">
        <w:t>поощряли и наказывали граждан</w:t>
      </w:r>
      <w:r>
        <w:t xml:space="preserve">, </w:t>
      </w:r>
      <w:r w:rsidRPr="00793478">
        <w:t>руководствуясь нормами морального кодекса строителя коммунизма</w:t>
      </w:r>
      <w:r>
        <w:t xml:space="preserve">, </w:t>
      </w:r>
      <w:r w:rsidRPr="00793478">
        <w:t>производили назначения на ключевые позиции власти в масштабах как всей страны</w:t>
      </w:r>
      <w:r>
        <w:t xml:space="preserve">, </w:t>
      </w:r>
      <w:r w:rsidRPr="00793478">
        <w:t xml:space="preserve">так и отдельных предприятий. </w:t>
      </w:r>
    </w:p>
    <w:p w:rsidR="00800A53" w:rsidRPr="00793478" w:rsidRDefault="00800A53" w:rsidP="00800A53">
      <w:pPr>
        <w:spacing w:before="120"/>
        <w:ind w:firstLine="567"/>
        <w:jc w:val="both"/>
      </w:pPr>
      <w:r w:rsidRPr="00793478">
        <w:t>Отсюда следует</w:t>
      </w:r>
      <w:r>
        <w:t xml:space="preserve">, </w:t>
      </w:r>
      <w:r w:rsidRPr="00793478">
        <w:t>что главным объектом патерналистских ожиданий предстает «лидер»</w:t>
      </w:r>
      <w:r>
        <w:t xml:space="preserve">, </w:t>
      </w:r>
      <w:r w:rsidRPr="00793478">
        <w:t>неизменным атрибутом которого в массовом сознании становится не способность согласовывать позиции и достигать компромисса</w:t>
      </w:r>
      <w:r>
        <w:t xml:space="preserve">, </w:t>
      </w:r>
      <w:r w:rsidRPr="00793478">
        <w:t>а умение навязывать свою волю</w:t>
      </w:r>
      <w:r>
        <w:t xml:space="preserve">, </w:t>
      </w:r>
      <w:r w:rsidRPr="00793478">
        <w:t>принимать решения за других людей. Формированию такого типа «лидера»</w:t>
      </w:r>
      <w:r>
        <w:t xml:space="preserve">, </w:t>
      </w:r>
      <w:r w:rsidRPr="00793478">
        <w:t>безусловно</w:t>
      </w:r>
      <w:r>
        <w:t xml:space="preserve">, </w:t>
      </w:r>
      <w:r w:rsidRPr="00793478">
        <w:t>способствует живучая историческая память народа об «отцах-благодетелях»</w:t>
      </w:r>
      <w:r>
        <w:t xml:space="preserve">, </w:t>
      </w:r>
      <w:r w:rsidRPr="00793478">
        <w:t>уходящая корнями непосредственно в российские социально-политические и экономические традиции.</w:t>
      </w:r>
    </w:p>
    <w:p w:rsidR="00800A53" w:rsidRPr="00793478" w:rsidRDefault="00800A53" w:rsidP="00800A53">
      <w:pPr>
        <w:spacing w:before="120"/>
        <w:ind w:firstLine="567"/>
        <w:jc w:val="both"/>
      </w:pPr>
      <w:r w:rsidRPr="00793478">
        <w:t>Впрочем</w:t>
      </w:r>
      <w:r>
        <w:t xml:space="preserve">, </w:t>
      </w:r>
      <w:r w:rsidRPr="00793478">
        <w:t>актуальность проблем патернализма подтверждается и событиями наших дней</w:t>
      </w:r>
      <w:r>
        <w:t xml:space="preserve">, </w:t>
      </w:r>
      <w:r w:rsidRPr="00793478">
        <w:t>когда сложившаяся в постсоветский период ситуация продемонстрировала потребность народа в сильном лидере</w:t>
      </w:r>
      <w:r>
        <w:t xml:space="preserve">, </w:t>
      </w:r>
      <w:r w:rsidRPr="00793478">
        <w:t>в опеке со стороны государства</w:t>
      </w:r>
      <w:r>
        <w:t xml:space="preserve">, </w:t>
      </w:r>
      <w:r w:rsidRPr="00793478">
        <w:t>в гарантиях социальной помощи и защиты</w:t>
      </w:r>
      <w:r>
        <w:t xml:space="preserve">, </w:t>
      </w:r>
      <w:r w:rsidRPr="00793478">
        <w:t>которые население рассматривает как нечто априорное</w:t>
      </w:r>
      <w:r>
        <w:t xml:space="preserve">, </w:t>
      </w:r>
      <w:r w:rsidRPr="00793478">
        <w:t>как обязательную функцию власти. Как сын предъявляет свои требования к отцу</w:t>
      </w:r>
      <w:r>
        <w:t xml:space="preserve">, </w:t>
      </w:r>
      <w:r w:rsidRPr="00793478">
        <w:t>так и российский человек уверен</w:t>
      </w:r>
      <w:r>
        <w:t xml:space="preserve">, </w:t>
      </w:r>
      <w:r w:rsidRPr="00793478">
        <w:t>что «можно требовать от государства справедливости</w:t>
      </w:r>
      <w:r>
        <w:t xml:space="preserve">, </w:t>
      </w:r>
      <w:r w:rsidRPr="00793478">
        <w:t>помощи</w:t>
      </w:r>
      <w:r>
        <w:t xml:space="preserve">, </w:t>
      </w:r>
      <w:r w:rsidRPr="00793478">
        <w:t>защиты</w:t>
      </w:r>
      <w:r>
        <w:t xml:space="preserve">, </w:t>
      </w:r>
      <w:r w:rsidRPr="00793478">
        <w:t>компенсации утерянного</w:t>
      </w:r>
      <w:r>
        <w:t xml:space="preserve">, </w:t>
      </w:r>
      <w:r w:rsidRPr="00793478">
        <w:t>ничего не давая взамен» [7</w:t>
      </w:r>
      <w:r>
        <w:t xml:space="preserve">, </w:t>
      </w:r>
      <w:r w:rsidRPr="00793478">
        <w:t xml:space="preserve">166]. </w:t>
      </w:r>
    </w:p>
    <w:p w:rsidR="00800A53" w:rsidRPr="00793478" w:rsidRDefault="00800A53" w:rsidP="00800A53">
      <w:pPr>
        <w:spacing w:before="120"/>
        <w:ind w:firstLine="567"/>
        <w:jc w:val="both"/>
      </w:pPr>
      <w:r w:rsidRPr="00793478">
        <w:t>Современные зарубежные авторы</w:t>
      </w:r>
      <w:r>
        <w:t xml:space="preserve">, </w:t>
      </w:r>
      <w:r w:rsidRPr="00793478">
        <w:t>анализируя практику функционирования современного российского бизнеса</w:t>
      </w:r>
      <w:r>
        <w:t xml:space="preserve">, </w:t>
      </w:r>
      <w:r w:rsidRPr="00793478">
        <w:t>также обращают внимание на специфический российский патернализм: «Если руководители пытаются объяснить вам что-то</w:t>
      </w:r>
      <w:r>
        <w:t xml:space="preserve">, </w:t>
      </w:r>
      <w:r w:rsidRPr="00793478">
        <w:t>они не очень терпеливы</w:t>
      </w:r>
      <w:r>
        <w:t xml:space="preserve">, </w:t>
      </w:r>
      <w:r w:rsidRPr="00793478">
        <w:t>они говорят</w:t>
      </w:r>
      <w:r>
        <w:t xml:space="preserve">, </w:t>
      </w:r>
      <w:r w:rsidRPr="00793478">
        <w:t>что это должно быть сделано и точка… Просто сделайте это</w:t>
      </w:r>
      <w:r>
        <w:t xml:space="preserve">, </w:t>
      </w:r>
      <w:r w:rsidRPr="00793478">
        <w:t>в противном случае попросят кого-то другого. Это проблема России — “инициатива наказуема”</w:t>
      </w:r>
      <w:r>
        <w:t xml:space="preserve">, </w:t>
      </w:r>
      <w:r w:rsidRPr="00793478">
        <w:t>если высунешься</w:t>
      </w:r>
      <w:r>
        <w:t xml:space="preserve">, </w:t>
      </w:r>
      <w:r w:rsidRPr="00793478">
        <w:t>головы не сносить. Проявлять самостоятельность — это не для русских</w:t>
      </w:r>
      <w:r>
        <w:t xml:space="preserve">, </w:t>
      </w:r>
      <w:r w:rsidRPr="00793478">
        <w:t>потому что это означает большую ответственность</w:t>
      </w:r>
      <w:r>
        <w:t xml:space="preserve">, </w:t>
      </w:r>
      <w:r w:rsidRPr="00793478">
        <w:t>а это то</w:t>
      </w:r>
      <w:r>
        <w:t xml:space="preserve">, </w:t>
      </w:r>
      <w:r w:rsidRPr="00793478">
        <w:t>чего они не желают. Они хотят получать зарплату и не иметь проблем» [2</w:t>
      </w:r>
      <w:r>
        <w:t xml:space="preserve">, </w:t>
      </w:r>
      <w:r w:rsidRPr="00793478">
        <w:t xml:space="preserve">17]. </w:t>
      </w:r>
    </w:p>
    <w:p w:rsidR="00800A53" w:rsidRPr="00793478" w:rsidRDefault="00800A53" w:rsidP="00800A53">
      <w:pPr>
        <w:spacing w:before="120"/>
        <w:ind w:firstLine="567"/>
        <w:jc w:val="both"/>
      </w:pPr>
      <w:r w:rsidRPr="00793478">
        <w:t>На наш взгляд</w:t>
      </w:r>
      <w:r>
        <w:t xml:space="preserve">, </w:t>
      </w:r>
      <w:r w:rsidRPr="00793478">
        <w:t>патерналистские традиции можно отнести к «коллективному бессознательному»</w:t>
      </w:r>
      <w:r>
        <w:t xml:space="preserve">, </w:t>
      </w:r>
      <w:r w:rsidRPr="00793478">
        <w:t>т. е. архетипу культуры</w:t>
      </w:r>
      <w:r>
        <w:t xml:space="preserve">, </w:t>
      </w:r>
      <w:r w:rsidRPr="00793478">
        <w:t>усвоенному человеком в процессе социализации</w:t>
      </w:r>
      <w:r>
        <w:t xml:space="preserve">, </w:t>
      </w:r>
      <w:r w:rsidRPr="00793478">
        <w:t>который управляет его поведением на уровне подсознания. «Проще говоря</w:t>
      </w:r>
      <w:r>
        <w:t xml:space="preserve">, </w:t>
      </w:r>
      <w:r w:rsidRPr="00793478">
        <w:t>это значит</w:t>
      </w:r>
      <w:r>
        <w:t xml:space="preserve">, </w:t>
      </w:r>
      <w:r w:rsidRPr="00793478">
        <w:t>что одни и те же качества характера и особенности поведения русских можно найти и на стадии крещения Руси</w:t>
      </w:r>
      <w:r>
        <w:t xml:space="preserve">, </w:t>
      </w:r>
      <w:r w:rsidRPr="00793478">
        <w:t>и в царствование Иоанна Грозного</w:t>
      </w:r>
      <w:r>
        <w:t xml:space="preserve">, </w:t>
      </w:r>
      <w:r w:rsidRPr="00793478">
        <w:t>и в советский период. Сюда относятся: образ жизни</w:t>
      </w:r>
      <w:r>
        <w:t xml:space="preserve">, </w:t>
      </w:r>
      <w:r w:rsidRPr="00793478">
        <w:t>стереотипы бытового поведения… общественная нравственность... представление о жизни и прочее» [7</w:t>
      </w:r>
      <w:r>
        <w:t xml:space="preserve">, </w:t>
      </w:r>
      <w:r w:rsidRPr="00793478">
        <w:t>173].</w:t>
      </w:r>
    </w:p>
    <w:p w:rsidR="00800A53" w:rsidRPr="00793478" w:rsidRDefault="00800A53" w:rsidP="00800A53">
      <w:pPr>
        <w:spacing w:before="120"/>
        <w:ind w:firstLine="567"/>
        <w:jc w:val="both"/>
      </w:pPr>
      <w:r w:rsidRPr="00793478">
        <w:t>Таким образом</w:t>
      </w:r>
      <w:r>
        <w:t xml:space="preserve">, </w:t>
      </w:r>
      <w:r w:rsidRPr="00793478">
        <w:t>одной из важнейших национально-исторических особенностей российского человека является его крайний патернализм</w:t>
      </w:r>
      <w:r>
        <w:t xml:space="preserve">, </w:t>
      </w:r>
      <w:r w:rsidRPr="00793478">
        <w:t>многолетнее привыкание к тому</w:t>
      </w:r>
      <w:r>
        <w:t xml:space="preserve">, </w:t>
      </w:r>
      <w:r w:rsidRPr="00793478">
        <w:t>что от него ничего не зависит. За долгие годы российский человек сумел выработать в себе черты характера</w:t>
      </w:r>
      <w:r>
        <w:t xml:space="preserve">, </w:t>
      </w:r>
      <w:r w:rsidRPr="00793478">
        <w:t>которые не свойственны западному образу мышления. Яркой иллюстрацией влияния</w:t>
      </w:r>
      <w:r>
        <w:t xml:space="preserve">, </w:t>
      </w:r>
      <w:r w:rsidRPr="00793478">
        <w:t>определившего национально-исторический путь развития народа</w:t>
      </w:r>
      <w:r>
        <w:t xml:space="preserve">, </w:t>
      </w:r>
      <w:r w:rsidRPr="00793478">
        <w:t>является специфический тип лидера советского периода. Он характеризовался тем</w:t>
      </w:r>
      <w:r>
        <w:t xml:space="preserve">, </w:t>
      </w:r>
      <w:r w:rsidRPr="00793478">
        <w:t>что эти лидеры выдвигались на руководящие позиции разного уровня в первую очередь партийными структурами</w:t>
      </w:r>
      <w:r>
        <w:t xml:space="preserve">, </w:t>
      </w:r>
      <w:r w:rsidRPr="00793478">
        <w:t>— лидерами редко становились в ходе личностного и профессионального развития. Более того</w:t>
      </w:r>
      <w:r>
        <w:t xml:space="preserve">, </w:t>
      </w:r>
      <w:r w:rsidRPr="00793478">
        <w:t>в условиях авторитарной системы как такового мотива для развития в себе лидерских качеств не было и быть не могло</w:t>
      </w:r>
      <w:r>
        <w:t xml:space="preserve">, </w:t>
      </w:r>
      <w:r w:rsidRPr="00793478">
        <w:t>поскольку это совершенно противоречило духу эпохи.</w:t>
      </w:r>
    </w:p>
    <w:p w:rsidR="00800A53" w:rsidRPr="00793478" w:rsidRDefault="00800A53" w:rsidP="00800A53">
      <w:pPr>
        <w:spacing w:before="120"/>
        <w:ind w:firstLine="567"/>
        <w:jc w:val="both"/>
      </w:pPr>
      <w:r w:rsidRPr="00793478">
        <w:t>Поэтому сегодня</w:t>
      </w:r>
      <w:r>
        <w:t xml:space="preserve">, </w:t>
      </w:r>
      <w:r w:rsidRPr="00793478">
        <w:t>говоря о лидерстве</w:t>
      </w:r>
      <w:r>
        <w:t xml:space="preserve">, </w:t>
      </w:r>
      <w:r w:rsidRPr="00793478">
        <w:t>приходится принимать во внимание и те национально-исторические особенности населения страны</w:t>
      </w:r>
      <w:r>
        <w:t xml:space="preserve">, </w:t>
      </w:r>
      <w:r w:rsidRPr="00793478">
        <w:t>особенности менталитета</w:t>
      </w:r>
      <w:r>
        <w:t xml:space="preserve">, </w:t>
      </w:r>
      <w:r w:rsidRPr="00793478">
        <w:t>которые формировались столетиями и которые с трудом поддаются изменениям</w:t>
      </w:r>
      <w:r>
        <w:t xml:space="preserve">, </w:t>
      </w:r>
      <w:r w:rsidRPr="00793478">
        <w:t>а потому имеются в России и сегодня. Безусловно</w:t>
      </w:r>
      <w:r>
        <w:t xml:space="preserve">, </w:t>
      </w:r>
      <w:r w:rsidRPr="00793478">
        <w:t>рассмотренные особенности накладывают отпечаток на трудовые ресурсы современной России</w:t>
      </w:r>
      <w:r>
        <w:t xml:space="preserve">, </w:t>
      </w:r>
      <w:r w:rsidRPr="00793478">
        <w:t>что</w:t>
      </w:r>
      <w:r>
        <w:t xml:space="preserve">, </w:t>
      </w:r>
      <w:r w:rsidRPr="00793478">
        <w:t>в свою очередь</w:t>
      </w:r>
      <w:r>
        <w:t xml:space="preserve">, </w:t>
      </w:r>
      <w:r w:rsidRPr="00793478">
        <w:t>закладывает основы формирования современного российского лидера.</w:t>
      </w:r>
    </w:p>
    <w:p w:rsidR="00800A53" w:rsidRPr="00BA787D" w:rsidRDefault="00800A53" w:rsidP="00800A53">
      <w:pPr>
        <w:spacing w:before="120"/>
        <w:jc w:val="center"/>
        <w:rPr>
          <w:b/>
          <w:sz w:val="28"/>
        </w:rPr>
      </w:pPr>
      <w:r w:rsidRPr="00BA787D">
        <w:rPr>
          <w:b/>
          <w:sz w:val="28"/>
        </w:rPr>
        <w:t>Трудовые ресурсы: эффект транзитивности</w:t>
      </w:r>
    </w:p>
    <w:p w:rsidR="00800A53" w:rsidRPr="00793478" w:rsidRDefault="00800A53" w:rsidP="00800A53">
      <w:pPr>
        <w:spacing w:before="120"/>
        <w:ind w:firstLine="567"/>
        <w:jc w:val="both"/>
      </w:pPr>
      <w:r w:rsidRPr="00793478">
        <w:t>Одной из уникальных особенностей современной России является то</w:t>
      </w:r>
      <w:r>
        <w:t xml:space="preserve">, </w:t>
      </w:r>
      <w:r w:rsidRPr="00793478">
        <w:t>что в настоящее время она переходит от традиционного</w:t>
      </w:r>
      <w:r>
        <w:t xml:space="preserve">, </w:t>
      </w:r>
      <w:r w:rsidRPr="00793478">
        <w:t>индустриального общества к постиндустриальному (информационному). Транзитивное общество</w:t>
      </w:r>
      <w:r>
        <w:t xml:space="preserve">, </w:t>
      </w:r>
      <w:r w:rsidRPr="00793478">
        <w:t>ярким образцом которого сейчас является Россия</w:t>
      </w:r>
      <w:r>
        <w:t xml:space="preserve">, </w:t>
      </w:r>
      <w:r w:rsidRPr="00793478">
        <w:t>представляет собой сосуществование черт различных типов обществ</w:t>
      </w:r>
      <w:r>
        <w:t xml:space="preserve">, </w:t>
      </w:r>
      <w:r w:rsidRPr="00793478">
        <w:t>причудливое переплетение признаков индустриального и информационного сообществ</w:t>
      </w:r>
      <w:r>
        <w:t xml:space="preserve">, </w:t>
      </w:r>
      <w:r w:rsidRPr="00793478">
        <w:t>что</w:t>
      </w:r>
      <w:r>
        <w:t xml:space="preserve">, </w:t>
      </w:r>
      <w:r w:rsidRPr="00793478">
        <w:t>безусловно</w:t>
      </w:r>
      <w:r>
        <w:t xml:space="preserve">, </w:t>
      </w:r>
      <w:r w:rsidRPr="00793478">
        <w:t>требует выработки нового подхода к изучению проблемы лидерства и руководства в российских трудовых коллективах.</w:t>
      </w:r>
    </w:p>
    <w:p w:rsidR="00800A53" w:rsidRPr="00793478" w:rsidRDefault="00800A53" w:rsidP="00800A53">
      <w:pPr>
        <w:spacing w:before="120"/>
        <w:ind w:firstLine="567"/>
        <w:jc w:val="both"/>
      </w:pPr>
      <w:r w:rsidRPr="00793478">
        <w:t>На наш взгляд</w:t>
      </w:r>
      <w:r>
        <w:t xml:space="preserve">, </w:t>
      </w:r>
      <w:r w:rsidRPr="00793478">
        <w:t>«догоняющая модернизация»</w:t>
      </w:r>
      <w:r>
        <w:t xml:space="preserve">, </w:t>
      </w:r>
      <w:r w:rsidRPr="00793478">
        <w:t>характерная для России</w:t>
      </w:r>
      <w:r>
        <w:t xml:space="preserve">, </w:t>
      </w:r>
      <w:r w:rsidRPr="00793478">
        <w:t>затронула все основные ценности</w:t>
      </w:r>
      <w:r>
        <w:t xml:space="preserve">, </w:t>
      </w:r>
      <w:r w:rsidRPr="00793478">
        <w:t>базовые концепты</w:t>
      </w:r>
      <w:r>
        <w:t xml:space="preserve">, </w:t>
      </w:r>
      <w:r w:rsidRPr="00793478">
        <w:t>этнические и культурные особенности страны. Слом старых ценностей в период рыночных реформ выразился в первую очередь в кризисе соборности и авторитарности</w:t>
      </w:r>
      <w:r>
        <w:t xml:space="preserve">, </w:t>
      </w:r>
      <w:r w:rsidRPr="00793478">
        <w:t>на которых традиционно</w:t>
      </w:r>
      <w:r>
        <w:t xml:space="preserve">, </w:t>
      </w:r>
      <w:r w:rsidRPr="00793478">
        <w:t>со времен дореволюционной России</w:t>
      </w:r>
      <w:r>
        <w:t xml:space="preserve">, </w:t>
      </w:r>
      <w:r w:rsidRPr="00793478">
        <w:t xml:space="preserve">держались крупные производственные коллективы. </w:t>
      </w:r>
    </w:p>
    <w:p w:rsidR="00800A53" w:rsidRPr="00793478" w:rsidRDefault="00800A53" w:rsidP="00800A53">
      <w:pPr>
        <w:spacing w:before="120"/>
        <w:ind w:firstLine="567"/>
        <w:jc w:val="both"/>
      </w:pPr>
      <w:r w:rsidRPr="00793478">
        <w:t>Кроме того</w:t>
      </w:r>
      <w:r>
        <w:t xml:space="preserve">, </w:t>
      </w:r>
      <w:r w:rsidRPr="00793478">
        <w:t>«догоняющая модернизация» (запаздывающие инновационные процессы) выразилась в одновременном сосуществовании трех социокультурных типов общества: 1) традиционного; 2) индустриального; 3) информационного.</w:t>
      </w:r>
    </w:p>
    <w:p w:rsidR="00800A53" w:rsidRPr="00793478" w:rsidRDefault="00800A53" w:rsidP="00800A53">
      <w:pPr>
        <w:spacing w:before="120"/>
        <w:ind w:firstLine="567"/>
        <w:jc w:val="both"/>
      </w:pPr>
      <w:r w:rsidRPr="00793478">
        <w:t>Традиционное общество и его ценности по-прежнему остаются господствующими в современной российской деревне</w:t>
      </w:r>
      <w:r>
        <w:t xml:space="preserve">, </w:t>
      </w:r>
      <w:r w:rsidRPr="00793478">
        <w:t>так называемой «глубинке». Там до сих пор очень сильны общинность</w:t>
      </w:r>
      <w:r>
        <w:t xml:space="preserve">, </w:t>
      </w:r>
      <w:r w:rsidRPr="00793478">
        <w:t>коллективизм</w:t>
      </w:r>
      <w:r>
        <w:t xml:space="preserve">, </w:t>
      </w:r>
      <w:r w:rsidRPr="00793478">
        <w:t>авторитет старших</w:t>
      </w:r>
      <w:r>
        <w:t xml:space="preserve">, </w:t>
      </w:r>
      <w:r w:rsidRPr="00793478">
        <w:t>главы семьи все еще пользуются уважением большие семьи</w:t>
      </w:r>
      <w:r>
        <w:t xml:space="preserve">, </w:t>
      </w:r>
      <w:r w:rsidRPr="00793478">
        <w:t xml:space="preserve">сильна взаимопомощь и поддержка в рамках большой семьи и общины. </w:t>
      </w:r>
    </w:p>
    <w:p w:rsidR="00800A53" w:rsidRPr="00793478" w:rsidRDefault="00800A53" w:rsidP="00800A53">
      <w:pPr>
        <w:spacing w:before="120"/>
        <w:ind w:firstLine="567"/>
        <w:jc w:val="both"/>
      </w:pPr>
      <w:r w:rsidRPr="00793478">
        <w:t>Представители деревенской культуры с удовольствием помогают своим родственникам и односельчанам</w:t>
      </w:r>
      <w:r>
        <w:t xml:space="preserve">, </w:t>
      </w:r>
      <w:r w:rsidRPr="00793478">
        <w:t>но с очень большим недоверием относятся к «чужакам» — переселенцам из города</w:t>
      </w:r>
      <w:r>
        <w:t xml:space="preserve">, </w:t>
      </w:r>
      <w:r w:rsidRPr="00793478">
        <w:t>беженцам</w:t>
      </w:r>
      <w:r>
        <w:t xml:space="preserve">, </w:t>
      </w:r>
      <w:r w:rsidRPr="00793478">
        <w:t>мигрантам. Эти черты традиционного общества ухудшают социально-экономическую</w:t>
      </w:r>
      <w:r>
        <w:t xml:space="preserve">, </w:t>
      </w:r>
      <w:r w:rsidRPr="00793478">
        <w:t>социально-политическую и демографическую ситуацию в современной российской деревне. Помимо всего прочего наблюдаются отрицательный прирост сельского населения</w:t>
      </w:r>
      <w:r>
        <w:t xml:space="preserve">, </w:t>
      </w:r>
      <w:r w:rsidRPr="00793478">
        <w:t>его социально-экономическая деградация. Как следствие</w:t>
      </w:r>
      <w:r>
        <w:t xml:space="preserve">, </w:t>
      </w:r>
      <w:r w:rsidRPr="00793478">
        <w:t>трудоспособные</w:t>
      </w:r>
      <w:r>
        <w:t xml:space="preserve">, </w:t>
      </w:r>
      <w:r w:rsidRPr="00793478">
        <w:t>наиболее образованные и мобильные люди предпочитают сегодня переселяться в города и переходить на работу на промышленные предприятия</w:t>
      </w:r>
      <w:r>
        <w:t xml:space="preserve">, </w:t>
      </w:r>
      <w:r w:rsidRPr="00793478">
        <w:t>неся с собой культуру</w:t>
      </w:r>
      <w:r>
        <w:t xml:space="preserve">, </w:t>
      </w:r>
      <w:r w:rsidRPr="00793478">
        <w:t>уклад и традиции общества традиционного</w:t>
      </w:r>
      <w:r>
        <w:t xml:space="preserve">, </w:t>
      </w:r>
      <w:r w:rsidRPr="00793478">
        <w:t xml:space="preserve">в то время как крупное промышленное предприятие является социальным институтом индустриального общества. </w:t>
      </w:r>
    </w:p>
    <w:p w:rsidR="00800A53" w:rsidRPr="00793478" w:rsidRDefault="00800A53" w:rsidP="00800A53">
      <w:pPr>
        <w:spacing w:before="120"/>
        <w:ind w:firstLine="567"/>
        <w:jc w:val="both"/>
      </w:pPr>
      <w:r w:rsidRPr="00793478">
        <w:t>Стоит заметить</w:t>
      </w:r>
      <w:r>
        <w:t xml:space="preserve">, </w:t>
      </w:r>
      <w:r w:rsidRPr="00793478">
        <w:t>черты индустриального общества в настоящий момент доминируют в средних и малых городах</w:t>
      </w:r>
      <w:r>
        <w:t xml:space="preserve">, </w:t>
      </w:r>
      <w:r w:rsidRPr="00793478">
        <w:t>экономической и социальной основой которых являются градообразующие промышленные предприятия. Причем парадокс состоит в том</w:t>
      </w:r>
      <w:r>
        <w:t xml:space="preserve">, </w:t>
      </w:r>
      <w:r w:rsidRPr="00793478">
        <w:t>что там одновременно формируются и черты информационного общества</w:t>
      </w:r>
      <w:r>
        <w:t xml:space="preserve">, </w:t>
      </w:r>
      <w:r w:rsidRPr="00793478">
        <w:t>социальной основой и социальным институтом которого являются небольшие трудовые коллективы</w:t>
      </w:r>
      <w:r>
        <w:t xml:space="preserve">, </w:t>
      </w:r>
      <w:r w:rsidRPr="00793478">
        <w:t>функционирующие</w:t>
      </w:r>
      <w:r>
        <w:t xml:space="preserve">, </w:t>
      </w:r>
      <w:r w:rsidRPr="00793478">
        <w:t>как правило</w:t>
      </w:r>
      <w:r>
        <w:t xml:space="preserve">, </w:t>
      </w:r>
      <w:r w:rsidRPr="00793478">
        <w:t xml:space="preserve">в секторе услуг. </w:t>
      </w:r>
    </w:p>
    <w:p w:rsidR="00800A53" w:rsidRPr="00793478" w:rsidRDefault="00800A53" w:rsidP="00800A53">
      <w:pPr>
        <w:spacing w:before="120"/>
        <w:ind w:firstLine="567"/>
        <w:jc w:val="both"/>
      </w:pPr>
      <w:r w:rsidRPr="00793478">
        <w:t>А вот черты постиндустриального общества становятся доминирующими в крупных городах и мегаполисах</w:t>
      </w:r>
      <w:r>
        <w:t xml:space="preserve">, </w:t>
      </w:r>
      <w:r w:rsidRPr="00793478">
        <w:t>таких</w:t>
      </w:r>
      <w:r>
        <w:t xml:space="preserve">, </w:t>
      </w:r>
      <w:r w:rsidRPr="00793478">
        <w:t>как Москва</w:t>
      </w:r>
      <w:r>
        <w:t xml:space="preserve">, </w:t>
      </w:r>
      <w:r w:rsidRPr="00793478">
        <w:t>Санкт-Петербург</w:t>
      </w:r>
      <w:r>
        <w:t xml:space="preserve">, </w:t>
      </w:r>
      <w:r w:rsidRPr="00793478">
        <w:t>Екатеринбург</w:t>
      </w:r>
      <w:r>
        <w:t xml:space="preserve">, </w:t>
      </w:r>
      <w:r w:rsidRPr="00793478">
        <w:t>Новосибирск</w:t>
      </w:r>
      <w:r>
        <w:t xml:space="preserve">, </w:t>
      </w:r>
      <w:r w:rsidRPr="00793478">
        <w:t>Самара. В каждом из них ярко представлено то обстоятельство</w:t>
      </w:r>
      <w:r>
        <w:t xml:space="preserve">, </w:t>
      </w:r>
      <w:r w:rsidRPr="00793478">
        <w:t>что основные отличительные особенности информационного общества заключаются в резком повышении скорости жизни</w:t>
      </w:r>
      <w:r>
        <w:t xml:space="preserve">, </w:t>
      </w:r>
      <w:r w:rsidRPr="00793478">
        <w:t>безграничном росте потребления</w:t>
      </w:r>
      <w:r>
        <w:t xml:space="preserve">, </w:t>
      </w:r>
      <w:r w:rsidRPr="00793478">
        <w:t>крайнем индивидуализме его членов.</w:t>
      </w:r>
    </w:p>
    <w:p w:rsidR="00800A53" w:rsidRPr="00793478" w:rsidRDefault="00800A53" w:rsidP="00800A53">
      <w:pPr>
        <w:spacing w:before="120"/>
        <w:ind w:firstLine="567"/>
        <w:jc w:val="both"/>
      </w:pPr>
      <w:r w:rsidRPr="00793478">
        <w:t>Таким образом</w:t>
      </w:r>
      <w:r>
        <w:t xml:space="preserve">, </w:t>
      </w:r>
      <w:r w:rsidRPr="00793478">
        <w:t>коллективы современных российских предприятий и организаций в подавляющем большинстве случаев формируются из людей</w:t>
      </w:r>
      <w:r>
        <w:t xml:space="preserve">, </w:t>
      </w:r>
      <w:r w:rsidRPr="00793478">
        <w:t>одновременно разделяющих ценности трех противоречащих друг другу типов общества: традиционного</w:t>
      </w:r>
      <w:r>
        <w:t xml:space="preserve">, </w:t>
      </w:r>
      <w:r w:rsidRPr="00793478">
        <w:t>индустриального</w:t>
      </w:r>
      <w:r>
        <w:t xml:space="preserve">, </w:t>
      </w:r>
      <w:r w:rsidRPr="00793478">
        <w:t>информационного.</w:t>
      </w:r>
    </w:p>
    <w:p w:rsidR="00800A53" w:rsidRPr="00793478" w:rsidRDefault="00800A53" w:rsidP="00800A53">
      <w:pPr>
        <w:spacing w:before="120"/>
        <w:ind w:firstLine="567"/>
        <w:jc w:val="both"/>
      </w:pPr>
      <w:r w:rsidRPr="00793478">
        <w:t>Не случайно довольно типичной для современного российского менеджмента является ситуация</w:t>
      </w:r>
      <w:r>
        <w:t xml:space="preserve">, </w:t>
      </w:r>
      <w:r w:rsidRPr="00793478">
        <w:t>когда руководство и высший менеджмент компании разделяют ценности и живут в ритме постиндустриального общества</w:t>
      </w:r>
      <w:r>
        <w:t xml:space="preserve">, </w:t>
      </w:r>
      <w:r w:rsidRPr="00793478">
        <w:t>средний менеджмент компании существует в ритме индустриального общества</w:t>
      </w:r>
      <w:r>
        <w:t xml:space="preserve">, </w:t>
      </w:r>
      <w:r w:rsidRPr="00793478">
        <w:t>а низовые инженерно-технические работники — в ритме традиционного общества. Этот феномен</w:t>
      </w:r>
      <w:r>
        <w:t xml:space="preserve">, </w:t>
      </w:r>
      <w:r w:rsidRPr="00793478">
        <w:t>безусловно</w:t>
      </w:r>
      <w:r>
        <w:t xml:space="preserve">, </w:t>
      </w:r>
      <w:r w:rsidRPr="00793478">
        <w:t>осложняет руководство трудовыми коллективами в России и предъявляет особые требования к лидерам.</w:t>
      </w:r>
    </w:p>
    <w:p w:rsidR="00800A53" w:rsidRPr="00793478" w:rsidRDefault="00800A53" w:rsidP="00800A53">
      <w:pPr>
        <w:spacing w:before="120"/>
        <w:ind w:firstLine="567"/>
        <w:jc w:val="both"/>
      </w:pPr>
      <w:r w:rsidRPr="00793478">
        <w:t>И наконец</w:t>
      </w:r>
      <w:r>
        <w:t xml:space="preserve">, </w:t>
      </w:r>
      <w:r w:rsidRPr="00793478">
        <w:t>продолжая тему специфичности российских трудовых коллективов</w:t>
      </w:r>
      <w:r>
        <w:t xml:space="preserve">, </w:t>
      </w:r>
      <w:r w:rsidRPr="00793478">
        <w:t>следует отметить уникальную совокупность качеств</w:t>
      </w:r>
      <w:r>
        <w:t xml:space="preserve">, </w:t>
      </w:r>
      <w:r w:rsidRPr="00793478">
        <w:t>которыми наделен каждый отдельный работающий человек. Основными компонентами здесь являются недоверие закону и стремление к неформальному регулированию социально-трудовых отношений в коллективе</w:t>
      </w:r>
      <w:r>
        <w:t xml:space="preserve">, </w:t>
      </w:r>
      <w:r w:rsidRPr="00793478">
        <w:t>патернализм</w:t>
      </w:r>
      <w:r>
        <w:t xml:space="preserve">, </w:t>
      </w:r>
      <w:r w:rsidRPr="00793478">
        <w:t xml:space="preserve">вера в «доброго работодателя» и полное недоверие государству. </w:t>
      </w:r>
    </w:p>
    <w:p w:rsidR="00800A53" w:rsidRPr="00793478" w:rsidRDefault="00800A53" w:rsidP="00800A53">
      <w:pPr>
        <w:spacing w:before="120"/>
        <w:ind w:firstLine="567"/>
        <w:jc w:val="both"/>
      </w:pPr>
      <w:r w:rsidRPr="00793478">
        <w:t>В заключение констатируем</w:t>
      </w:r>
      <w:r>
        <w:t xml:space="preserve">, </w:t>
      </w:r>
      <w:r w:rsidRPr="00793478">
        <w:t>что главенство закона</w:t>
      </w:r>
      <w:r>
        <w:t xml:space="preserve">, </w:t>
      </w:r>
      <w:r w:rsidRPr="00793478">
        <w:t>писаные нормы</w:t>
      </w:r>
      <w:r>
        <w:t xml:space="preserve">, </w:t>
      </w:r>
      <w:r w:rsidRPr="00793478">
        <w:t>инструкции</w:t>
      </w:r>
      <w:r>
        <w:t xml:space="preserve">, </w:t>
      </w:r>
      <w:r w:rsidRPr="00793478">
        <w:t>положения никогда не были решающими факторами регулирования трудового поведения россиянина. Наоборот</w:t>
      </w:r>
      <w:r>
        <w:t xml:space="preserve">, </w:t>
      </w:r>
      <w:r w:rsidRPr="00793478">
        <w:t>большинство российских социально-трудовых отношений основаны на неформальных договоренностях. В частности</w:t>
      </w:r>
      <w:r>
        <w:t xml:space="preserve">, </w:t>
      </w:r>
      <w:r w:rsidRPr="00793478">
        <w:t>отношение русского человека к закону как таковому нашло отражение в народной мудрости «Закон что дышло</w:t>
      </w:r>
      <w:r>
        <w:t xml:space="preserve">, </w:t>
      </w:r>
      <w:r w:rsidRPr="00793478">
        <w:t>куда повернул</w:t>
      </w:r>
      <w:r>
        <w:t xml:space="preserve">, </w:t>
      </w:r>
      <w:r w:rsidRPr="00793478">
        <w:t>туда и вышло». Иными словами</w:t>
      </w:r>
      <w:r>
        <w:t xml:space="preserve">, </w:t>
      </w:r>
      <w:r w:rsidRPr="00793478">
        <w:t>выход из любой ситуации</w:t>
      </w:r>
      <w:r>
        <w:t xml:space="preserve">, </w:t>
      </w:r>
      <w:r w:rsidRPr="00793478">
        <w:t>согласно логике русского человека</w:t>
      </w:r>
      <w:r>
        <w:t xml:space="preserve">, </w:t>
      </w:r>
      <w:r w:rsidRPr="00793478">
        <w:t>можно найти</w:t>
      </w:r>
      <w:r>
        <w:t xml:space="preserve">, </w:t>
      </w:r>
      <w:r w:rsidRPr="00793478">
        <w:t>не обращаясь к закону</w:t>
      </w:r>
      <w:r>
        <w:t xml:space="preserve">, </w:t>
      </w:r>
      <w:r w:rsidRPr="00793478">
        <w:t>а просто воздействуя на нужных людей в подходящий для этого момент.</w:t>
      </w:r>
    </w:p>
    <w:p w:rsidR="00800A53" w:rsidRPr="00793478" w:rsidRDefault="00800A53" w:rsidP="00800A53">
      <w:pPr>
        <w:spacing w:before="120"/>
        <w:ind w:firstLine="567"/>
        <w:jc w:val="both"/>
      </w:pPr>
      <w:r w:rsidRPr="00793478">
        <w:t>Причину этого</w:t>
      </w:r>
      <w:r>
        <w:t xml:space="preserve">, </w:t>
      </w:r>
      <w:r w:rsidRPr="00793478">
        <w:t>как мы считаем</w:t>
      </w:r>
      <w:r>
        <w:t xml:space="preserve">, </w:t>
      </w:r>
      <w:r w:rsidRPr="00793478">
        <w:t>следует видеть в длительном периоде господства самодержавной власти</w:t>
      </w:r>
      <w:r>
        <w:t xml:space="preserve">, </w:t>
      </w:r>
      <w:r w:rsidRPr="00793478">
        <w:t>отсутствии четких и подробно прописанных законов</w:t>
      </w:r>
      <w:r>
        <w:t xml:space="preserve">, </w:t>
      </w:r>
      <w:r w:rsidRPr="00793478">
        <w:t>определяющих трудовые отношения</w:t>
      </w:r>
      <w:r>
        <w:t xml:space="preserve">, </w:t>
      </w:r>
      <w:r w:rsidRPr="00793478">
        <w:t xml:space="preserve">тысячелетнем презрении власти по отношению к человеку труда и в правовом нигилизме российского народа. </w:t>
      </w:r>
    </w:p>
    <w:p w:rsidR="00800A53" w:rsidRPr="00793478" w:rsidRDefault="00800A53" w:rsidP="00800A53">
      <w:pPr>
        <w:spacing w:before="120"/>
        <w:ind w:firstLine="567"/>
        <w:jc w:val="both"/>
      </w:pPr>
      <w:r w:rsidRPr="00793478">
        <w:t>Все вышеперечисленные особенности напрямую свидетельствуют о том</w:t>
      </w:r>
      <w:r>
        <w:t xml:space="preserve">, </w:t>
      </w:r>
      <w:r w:rsidRPr="00793478">
        <w:t>что в современной России существует большая потребность в лидерах нового формата</w:t>
      </w:r>
      <w:r>
        <w:t xml:space="preserve">, </w:t>
      </w:r>
      <w:r w:rsidRPr="00793478">
        <w:t>сформировавшихся уже с учетом национально-исторической специфики российского развития и современных тенденций национального и мирового развития.</w:t>
      </w:r>
    </w:p>
    <w:p w:rsidR="00800A53" w:rsidRPr="00BA787D" w:rsidRDefault="00800A53" w:rsidP="00800A53">
      <w:pPr>
        <w:spacing w:before="120"/>
        <w:jc w:val="center"/>
        <w:rPr>
          <w:b/>
          <w:sz w:val="28"/>
        </w:rPr>
      </w:pPr>
      <w:r w:rsidRPr="00BA787D">
        <w:rPr>
          <w:b/>
          <w:sz w:val="28"/>
        </w:rPr>
        <w:t>Проблемное поле российского лидерства</w:t>
      </w:r>
    </w:p>
    <w:p w:rsidR="00800A53" w:rsidRPr="00793478" w:rsidRDefault="00800A53" w:rsidP="00800A53">
      <w:pPr>
        <w:spacing w:before="120"/>
        <w:ind w:firstLine="567"/>
        <w:jc w:val="both"/>
      </w:pPr>
      <w:r w:rsidRPr="00793478">
        <w:t>Последние десятилетия демонстрируют значительный рост интереса к теме лидерства в российской научной и публицистической литературе. В частности</w:t>
      </w:r>
      <w:r>
        <w:t xml:space="preserve">, </w:t>
      </w:r>
      <w:r w:rsidRPr="00793478">
        <w:t>увеличивается число публикаций</w:t>
      </w:r>
      <w:r>
        <w:t xml:space="preserve">, </w:t>
      </w:r>
      <w:r w:rsidRPr="00793478">
        <w:t>посвященных этому феномену менеджмента</w:t>
      </w:r>
      <w:r>
        <w:t xml:space="preserve">, </w:t>
      </w:r>
      <w:r w:rsidRPr="00793478">
        <w:t>а также появляется все больше работ</w:t>
      </w:r>
      <w:r>
        <w:t xml:space="preserve">, </w:t>
      </w:r>
      <w:r w:rsidRPr="00793478">
        <w:t>где тема лидерства рассматривается в связи с исследованиями в других областях и с учетом различных проблем менеджмента. В реальном бизнесе руководители компаний все чаще осознают</w:t>
      </w:r>
      <w:r>
        <w:t xml:space="preserve">, </w:t>
      </w:r>
      <w:r w:rsidRPr="00793478">
        <w:t>что эффективность и успешность их деятельности во многом зависит от того</w:t>
      </w:r>
      <w:r>
        <w:t xml:space="preserve">, </w:t>
      </w:r>
      <w:r w:rsidRPr="00793478">
        <w:t>насколько силен их лидерский потенциал.</w:t>
      </w:r>
    </w:p>
    <w:p w:rsidR="00800A53" w:rsidRPr="00793478" w:rsidRDefault="00800A53" w:rsidP="00800A53">
      <w:pPr>
        <w:spacing w:before="120"/>
        <w:ind w:firstLine="567"/>
        <w:jc w:val="both"/>
      </w:pPr>
      <w:r w:rsidRPr="00793478">
        <w:t>Одной из важнейших причин всплеска интереса к данной проблеме</w:t>
      </w:r>
      <w:r>
        <w:t xml:space="preserve">, </w:t>
      </w:r>
      <w:r w:rsidRPr="00793478">
        <w:t>на наш взгляд</w:t>
      </w:r>
      <w:r>
        <w:t xml:space="preserve">, </w:t>
      </w:r>
      <w:r w:rsidRPr="00793478">
        <w:t>является изменение самой среды ведения бизнеса. Еще совсем недавно</w:t>
      </w:r>
      <w:r>
        <w:t xml:space="preserve">, </w:t>
      </w:r>
      <w:r w:rsidRPr="00793478">
        <w:t>когда среда бизнеса была относительно стабильной</w:t>
      </w:r>
      <w:r>
        <w:t xml:space="preserve">, </w:t>
      </w:r>
      <w:r w:rsidRPr="00793478">
        <w:t>лидеры были необходимы лишь на верхнем уровне управления или в верхнем эшелоне власти. Формировавшееся десятилетиями «монолидерство» в полной мере согласовывалось с российскими традициями управления и позволяло опираться на людей</w:t>
      </w:r>
      <w:r>
        <w:t xml:space="preserve">, </w:t>
      </w:r>
      <w:r w:rsidRPr="00793478">
        <w:t>имеющих естественную склонность к лидерству. Лидер находился на вершине иерархической пирамиды и принимал все ключевые решения</w:t>
      </w:r>
      <w:r>
        <w:t xml:space="preserve">, </w:t>
      </w:r>
      <w:r w:rsidRPr="00793478">
        <w:t>необходимые для успешного функционирования организации. Однако уже тогда наблюдались проблемы</w:t>
      </w:r>
      <w:r>
        <w:t xml:space="preserve">, </w:t>
      </w:r>
      <w:r w:rsidRPr="00793478">
        <w:t>связанные в первую очередь с передвижением информации и принятием оперативных решений.</w:t>
      </w:r>
    </w:p>
    <w:p w:rsidR="00800A53" w:rsidRPr="00793478" w:rsidRDefault="00800A53" w:rsidP="00800A53">
      <w:pPr>
        <w:spacing w:before="120"/>
        <w:ind w:firstLine="567"/>
        <w:jc w:val="both"/>
      </w:pPr>
      <w:r w:rsidRPr="00793478">
        <w:t>В дополнение ко всему изменения</w:t>
      </w:r>
      <w:r>
        <w:t xml:space="preserve">, </w:t>
      </w:r>
      <w:r w:rsidRPr="00793478">
        <w:t>происходящие в мире и в России</w:t>
      </w:r>
      <w:r>
        <w:t xml:space="preserve">, </w:t>
      </w:r>
      <w:r w:rsidRPr="00793478">
        <w:t>создают растущую потребность в лидерах принципиально нового типа. «Во времена быстрых изменений</w:t>
      </w:r>
      <w:r>
        <w:t xml:space="preserve">, </w:t>
      </w:r>
      <w:r w:rsidRPr="00793478">
        <w:t>подобных нынешним</w:t>
      </w:r>
      <w:r>
        <w:t xml:space="preserve">, </w:t>
      </w:r>
      <w:r w:rsidRPr="00793478">
        <w:t>— отмечает Д. Ф. Абель</w:t>
      </w:r>
      <w:r>
        <w:t xml:space="preserve">, </w:t>
      </w:r>
      <w:r w:rsidRPr="00793478">
        <w:t>президент Европейской школы менеджмента и технологий</w:t>
      </w:r>
      <w:r>
        <w:t xml:space="preserve">, </w:t>
      </w:r>
      <w:r w:rsidRPr="00793478">
        <w:t>— баланс между менеджментом (оптимизацией рутинной работы) и лидерством (которое включает в себя создание образов будущего предприятий и продвижение организаций и людей к этому будущему) смещается в сторону большей потребности в лидерстве» [1</w:t>
      </w:r>
      <w:r>
        <w:t xml:space="preserve">, </w:t>
      </w:r>
      <w:r w:rsidRPr="00793478">
        <w:t>130].</w:t>
      </w:r>
    </w:p>
    <w:p w:rsidR="00800A53" w:rsidRPr="00793478" w:rsidRDefault="00800A53" w:rsidP="00800A53">
      <w:pPr>
        <w:spacing w:before="120"/>
        <w:ind w:firstLine="567"/>
        <w:jc w:val="both"/>
      </w:pPr>
      <w:r w:rsidRPr="00793478">
        <w:t>Заметим</w:t>
      </w:r>
      <w:r>
        <w:t xml:space="preserve">, </w:t>
      </w:r>
      <w:r w:rsidRPr="00793478">
        <w:t>что происходящие в среде ведения бизнеса изменения мы можем наблюдать и проанализировать на трех уровнях — глобальном</w:t>
      </w:r>
      <w:r>
        <w:t xml:space="preserve">, </w:t>
      </w:r>
      <w:r w:rsidRPr="00793478">
        <w:t>региональном или национальном и</w:t>
      </w:r>
      <w:r>
        <w:t xml:space="preserve">, </w:t>
      </w:r>
      <w:r w:rsidRPr="00793478">
        <w:t>наконец</w:t>
      </w:r>
      <w:r>
        <w:t xml:space="preserve">, </w:t>
      </w:r>
      <w:r w:rsidRPr="00793478">
        <w:t>на уровне конкретной компании. Изменения эти</w:t>
      </w:r>
      <w:r>
        <w:t xml:space="preserve">, </w:t>
      </w:r>
      <w:r w:rsidRPr="00793478">
        <w:t>безусловно</w:t>
      </w:r>
      <w:r>
        <w:t xml:space="preserve">, </w:t>
      </w:r>
      <w:r w:rsidRPr="00793478">
        <w:t>связаны с целым рядом причин. К числу наиболее значимых из них может быть отнесено такое уникальное явление современного мира</w:t>
      </w:r>
      <w:r>
        <w:t xml:space="preserve">, </w:t>
      </w:r>
      <w:r w:rsidRPr="00793478">
        <w:t xml:space="preserve">как глобализация мировой экономики. </w:t>
      </w:r>
    </w:p>
    <w:p w:rsidR="00800A53" w:rsidRPr="00793478" w:rsidRDefault="00800A53" w:rsidP="00800A53">
      <w:pPr>
        <w:spacing w:before="120"/>
        <w:ind w:firstLine="567"/>
        <w:jc w:val="both"/>
      </w:pPr>
      <w:r w:rsidRPr="00793478">
        <w:t>Поясняя данное понятие</w:t>
      </w:r>
      <w:r>
        <w:t xml:space="preserve">, </w:t>
      </w:r>
      <w:r w:rsidRPr="00793478">
        <w:t>отметим</w:t>
      </w:r>
      <w:r>
        <w:t xml:space="preserve">, </w:t>
      </w:r>
      <w:r w:rsidRPr="00793478">
        <w:t>что глобализация — это сложный и противоречивый процесс</w:t>
      </w:r>
      <w:r>
        <w:t xml:space="preserve">, </w:t>
      </w:r>
      <w:r w:rsidRPr="00793478">
        <w:t>обусловленный целым комплексом технологических</w:t>
      </w:r>
      <w:r>
        <w:t xml:space="preserve">, </w:t>
      </w:r>
      <w:r w:rsidRPr="00793478">
        <w:t>экономических</w:t>
      </w:r>
      <w:r>
        <w:t xml:space="preserve">, </w:t>
      </w:r>
      <w:r w:rsidRPr="00793478">
        <w:t>экологических</w:t>
      </w:r>
      <w:r>
        <w:t xml:space="preserve">, </w:t>
      </w:r>
      <w:r w:rsidRPr="00793478">
        <w:t>политических и социально-культурных факторов. Глобализация мировой экономики представляет собой новый этап взаимозависимости стран</w:t>
      </w:r>
      <w:r>
        <w:t xml:space="preserve">, </w:t>
      </w:r>
      <w:r w:rsidRPr="00793478">
        <w:t>регионов</w:t>
      </w:r>
      <w:r>
        <w:t xml:space="preserve">, </w:t>
      </w:r>
      <w:r w:rsidRPr="00793478">
        <w:t>а также отдельных экономических субъектов. Она создает новую внешнюю среду деятельности компаний</w:t>
      </w:r>
      <w:r>
        <w:t xml:space="preserve">, </w:t>
      </w:r>
      <w:r w:rsidRPr="00793478">
        <w:t xml:space="preserve">характеристики которой являются относительно универсальными и никак не связаны с деятельностью фирм в конкретных странах и регионах мира. </w:t>
      </w:r>
    </w:p>
    <w:p w:rsidR="00800A53" w:rsidRPr="00793478" w:rsidRDefault="00800A53" w:rsidP="00800A53">
      <w:pPr>
        <w:spacing w:before="120"/>
        <w:ind w:firstLine="567"/>
        <w:jc w:val="both"/>
      </w:pPr>
      <w:r w:rsidRPr="00793478">
        <w:t>Компании</w:t>
      </w:r>
      <w:r>
        <w:t xml:space="preserve">, </w:t>
      </w:r>
      <w:r w:rsidRPr="00793478">
        <w:t>оперирующие на внешних рынках</w:t>
      </w:r>
      <w:r>
        <w:t xml:space="preserve">, </w:t>
      </w:r>
      <w:r w:rsidRPr="00793478">
        <w:t>вынуждены учитывать возможность быстрой потери своих конкурентных преимуществ в условиях новой «взаимосвязанности» мировой экономики. Широкое распространение новейших информационных технологий</w:t>
      </w:r>
      <w:r>
        <w:t xml:space="preserve">, </w:t>
      </w:r>
      <w:r w:rsidRPr="00793478">
        <w:t>относительно легкий доступ к источникам финансовых ресурсов</w:t>
      </w:r>
      <w:r>
        <w:t xml:space="preserve">, </w:t>
      </w:r>
      <w:r w:rsidRPr="00793478">
        <w:t>значительно сократившийся жизненный цикл продуктов и технологий делают все менее значимыми входные барьеры на рынки и заставляют искать новые формы и пути сохранения конкурентных преимуществ компании.</w:t>
      </w:r>
    </w:p>
    <w:p w:rsidR="00800A53" w:rsidRPr="00793478" w:rsidRDefault="00800A53" w:rsidP="00800A53">
      <w:pPr>
        <w:spacing w:before="120"/>
        <w:ind w:firstLine="567"/>
        <w:jc w:val="both"/>
      </w:pPr>
      <w:r w:rsidRPr="00793478">
        <w:t>В этом контексте чрезвычайно важным является понимание того</w:t>
      </w:r>
      <w:r>
        <w:t xml:space="preserve">, </w:t>
      </w:r>
      <w:r w:rsidRPr="00793478">
        <w:t>что «все изменения требуют преобразований</w:t>
      </w:r>
      <w:r>
        <w:t xml:space="preserve">, </w:t>
      </w:r>
      <w:r w:rsidRPr="00793478">
        <w:t>а все преобразования требуют лидерства — не просто рутинного менеджмента» [1</w:t>
      </w:r>
      <w:r>
        <w:t xml:space="preserve">, </w:t>
      </w:r>
      <w:r w:rsidRPr="00793478">
        <w:t>131]. Для того чтобы Россия в условиях глобализации смогла воспользоваться преимуществами своего огромного потенциала</w:t>
      </w:r>
      <w:r>
        <w:t xml:space="preserve">, </w:t>
      </w:r>
      <w:r w:rsidRPr="00793478">
        <w:t>потребуются большие преобразования на микро-</w:t>
      </w:r>
      <w:r>
        <w:t xml:space="preserve">, </w:t>
      </w:r>
      <w:r w:rsidRPr="00793478">
        <w:t>макро- и мезоуровнях</w:t>
      </w:r>
      <w:r>
        <w:t xml:space="preserve">, </w:t>
      </w:r>
      <w:r w:rsidRPr="00793478">
        <w:t>тесно взаимосвязанных между собой.</w:t>
      </w:r>
    </w:p>
    <w:p w:rsidR="00800A53" w:rsidRPr="00793478" w:rsidRDefault="00800A53" w:rsidP="00800A53">
      <w:pPr>
        <w:spacing w:before="120"/>
        <w:ind w:firstLine="567"/>
        <w:jc w:val="both"/>
      </w:pPr>
      <w:r w:rsidRPr="00793478">
        <w:t>Таким образом</w:t>
      </w:r>
      <w:r>
        <w:t xml:space="preserve">, </w:t>
      </w:r>
      <w:r w:rsidRPr="00793478">
        <w:t>современные условия ведения бизнеса в высококонкурентной</w:t>
      </w:r>
      <w:r>
        <w:t xml:space="preserve">, </w:t>
      </w:r>
      <w:r w:rsidRPr="00793478">
        <w:t>слабопредсказуемой</w:t>
      </w:r>
      <w:r>
        <w:t xml:space="preserve">, </w:t>
      </w:r>
      <w:r w:rsidRPr="00793478">
        <w:t>турбулентной и глобализирующейся среде диктуют необходимость внесения изменений в использование старой схемы «монолидерства»</w:t>
      </w:r>
      <w:r>
        <w:t xml:space="preserve">, </w:t>
      </w:r>
      <w:r w:rsidRPr="00793478">
        <w:t>необходимость делегирования властных полномочий на уровни управления</w:t>
      </w:r>
      <w:r>
        <w:t xml:space="preserve">, </w:t>
      </w:r>
      <w:r w:rsidRPr="00793478">
        <w:t>которые максимально приближены к источникам информации.</w:t>
      </w:r>
    </w:p>
    <w:p w:rsidR="00800A53" w:rsidRPr="00793478" w:rsidRDefault="00800A53" w:rsidP="00800A53">
      <w:pPr>
        <w:spacing w:before="120"/>
        <w:ind w:firstLine="567"/>
        <w:jc w:val="both"/>
      </w:pPr>
      <w:r w:rsidRPr="00793478">
        <w:t>Между тем существование целого ряда специфических российских особенностей</w:t>
      </w:r>
      <w:r>
        <w:t xml:space="preserve">, </w:t>
      </w:r>
      <w:r w:rsidRPr="00793478">
        <w:t>в том числе рассмотренных нами выше</w:t>
      </w:r>
      <w:r>
        <w:t xml:space="preserve">, </w:t>
      </w:r>
      <w:r w:rsidRPr="00793478">
        <w:t>осложняют развитие лидерских качеств у широкого круга менеджеров. Большинство из этих особенностей объясняются культурным своеобразием страны</w:t>
      </w:r>
      <w:r>
        <w:t xml:space="preserve">, </w:t>
      </w:r>
      <w:r w:rsidRPr="00793478">
        <w:t>спецификой менталитета населения. Другие особенности обусловлены недавним прошлым российских и советских организаций и предприятий. И наконец</w:t>
      </w:r>
      <w:r>
        <w:t xml:space="preserve">, </w:t>
      </w:r>
      <w:r w:rsidRPr="00793478">
        <w:t xml:space="preserve">третьи связаны с современной моделью развития российского бизнеса в целом. </w:t>
      </w:r>
    </w:p>
    <w:p w:rsidR="00800A53" w:rsidRPr="00793478" w:rsidRDefault="00800A53" w:rsidP="00800A53">
      <w:pPr>
        <w:spacing w:before="120"/>
        <w:ind w:firstLine="567"/>
        <w:jc w:val="both"/>
      </w:pPr>
      <w:r w:rsidRPr="00793478">
        <w:t>Детализируя вышесказанное</w:t>
      </w:r>
      <w:r>
        <w:t xml:space="preserve">, </w:t>
      </w:r>
      <w:r w:rsidRPr="00793478">
        <w:t>отметим</w:t>
      </w:r>
      <w:r>
        <w:t xml:space="preserve">, </w:t>
      </w:r>
      <w:r w:rsidRPr="00793478">
        <w:t>что к числу основных российских особенностей</w:t>
      </w:r>
      <w:r>
        <w:t xml:space="preserve">, </w:t>
      </w:r>
      <w:r w:rsidRPr="00793478">
        <w:t>осложняющих развитие лидерских качеств</w:t>
      </w:r>
      <w:r>
        <w:t xml:space="preserve">, </w:t>
      </w:r>
      <w:r w:rsidRPr="00793478">
        <w:t>могут быть отнесены следующие.</w:t>
      </w:r>
    </w:p>
    <w:p w:rsidR="00800A53" w:rsidRPr="00793478" w:rsidRDefault="00800A53" w:rsidP="00800A53">
      <w:pPr>
        <w:spacing w:before="120"/>
        <w:ind w:firstLine="567"/>
        <w:jc w:val="both"/>
      </w:pPr>
      <w:r w:rsidRPr="00793478">
        <w:t>Единоначалие. Российская деловая культура</w:t>
      </w:r>
      <w:r>
        <w:t xml:space="preserve">, </w:t>
      </w:r>
      <w:r w:rsidRPr="00793478">
        <w:t>исторически построенная на признании авторитарной модели лидерства как наиболее эффективной</w:t>
      </w:r>
      <w:r>
        <w:t xml:space="preserve">, </w:t>
      </w:r>
      <w:r w:rsidRPr="00793478">
        <w:t>вряд ли будет изменена быстро — скорее всего</w:t>
      </w:r>
      <w:r>
        <w:t xml:space="preserve">, </w:t>
      </w:r>
      <w:r w:rsidRPr="00793478">
        <w:t>для этого потребуется смена не одного поколения российских менеджеров. Однако нельзя не признать</w:t>
      </w:r>
      <w:r>
        <w:t xml:space="preserve">, </w:t>
      </w:r>
      <w:r w:rsidRPr="00793478">
        <w:t>что европейская модель</w:t>
      </w:r>
      <w:r>
        <w:t xml:space="preserve">, </w:t>
      </w:r>
      <w:r w:rsidRPr="00793478">
        <w:t>учитывающая важность личного мастерства и коллективного лидерства</w:t>
      </w:r>
      <w:r>
        <w:t xml:space="preserve">, </w:t>
      </w:r>
      <w:r w:rsidRPr="00793478">
        <w:t xml:space="preserve">будет необходимой и востребованной и в России. </w:t>
      </w:r>
    </w:p>
    <w:p w:rsidR="00800A53" w:rsidRPr="00793478" w:rsidRDefault="00800A53" w:rsidP="00800A53">
      <w:pPr>
        <w:spacing w:before="120"/>
        <w:ind w:firstLine="567"/>
        <w:jc w:val="both"/>
      </w:pPr>
      <w:r w:rsidRPr="00793478">
        <w:t>Большая дистанция власти. Заглянув в историю российского государства</w:t>
      </w:r>
      <w:r>
        <w:t xml:space="preserve">, </w:t>
      </w:r>
      <w:r w:rsidRPr="00793478">
        <w:t>мы обнаружим</w:t>
      </w:r>
      <w:r>
        <w:t xml:space="preserve">, </w:t>
      </w:r>
      <w:r w:rsidRPr="00793478">
        <w:t>что еще с XIV в. в Московском царстве под влиянием татаро-монгол «в России укрепился тип социальных связей «господин — его слуга» в азиатском варианте. В общественной и частной жизни поведение человека стало оцениваться с точки зрения его «чина» (т. е. места в социальной иерархии)</w:t>
      </w:r>
      <w:r>
        <w:t xml:space="preserve">, </w:t>
      </w:r>
      <w:r w:rsidRPr="00793478">
        <w:t>иначе говоря</w:t>
      </w:r>
      <w:r>
        <w:t xml:space="preserve">, </w:t>
      </w:r>
      <w:r w:rsidRPr="00793478">
        <w:t>процветало «чинопочитание» [7</w:t>
      </w:r>
      <w:r>
        <w:t xml:space="preserve">, </w:t>
      </w:r>
      <w:r w:rsidRPr="00793478">
        <w:t>174–175]. Удивительным является устойчивость исторически сложившейся системы отношений между «начальником» и «подчиненным» в современный период времени. Российские работники воспринимают неравномерность распределения власти и полномочий в компаниях (впрочем</w:t>
      </w:r>
      <w:r>
        <w:t xml:space="preserve">, </w:t>
      </w:r>
      <w:r w:rsidRPr="00793478">
        <w:t>как и в обществе в целом) как данность</w:t>
      </w:r>
      <w:r>
        <w:t xml:space="preserve">, </w:t>
      </w:r>
      <w:r w:rsidRPr="00793478">
        <w:t>как истину</w:t>
      </w:r>
      <w:r>
        <w:t xml:space="preserve">, </w:t>
      </w:r>
      <w:r w:rsidRPr="00793478">
        <w:t>не подлежащую сомнению. Это</w:t>
      </w:r>
      <w:r>
        <w:t xml:space="preserve">, </w:t>
      </w:r>
      <w:r w:rsidRPr="00793478">
        <w:t>безусловно</w:t>
      </w:r>
      <w:r>
        <w:t xml:space="preserve">, </w:t>
      </w:r>
      <w:r w:rsidRPr="00793478">
        <w:t>тормозит развитие лидерских качеств у широкого круга менеджеров российских компаний.</w:t>
      </w:r>
    </w:p>
    <w:p w:rsidR="00800A53" w:rsidRPr="00793478" w:rsidRDefault="00800A53" w:rsidP="00800A53">
      <w:pPr>
        <w:spacing w:before="120"/>
        <w:ind w:firstLine="567"/>
        <w:jc w:val="both"/>
      </w:pPr>
      <w:r w:rsidRPr="00793478">
        <w:t>Каскадирование лидерства. Одной из важнейших и интереснейших проблем российского лидерства является эффект «каскадирования» стиля лидерства</w:t>
      </w:r>
      <w:r>
        <w:t xml:space="preserve">, </w:t>
      </w:r>
      <w:r w:rsidRPr="00793478">
        <w:t>т. е. постепенное копирование стиля верхних уровней управления нижними. «На первый взгляд</w:t>
      </w:r>
      <w:r>
        <w:t xml:space="preserve">, </w:t>
      </w:r>
      <w:r w:rsidRPr="00793478">
        <w:t>воспроизводство стиля лидерства может показаться относительно второстепенной проблемой. Для России</w:t>
      </w:r>
      <w:r>
        <w:t xml:space="preserve">, </w:t>
      </w:r>
      <w:r w:rsidRPr="00793478">
        <w:t>где на протяжении веков культивировалось персонифицированное</w:t>
      </w:r>
      <w:r>
        <w:t xml:space="preserve">, </w:t>
      </w:r>
      <w:r w:rsidRPr="00793478">
        <w:t>харизматическое лидерство</w:t>
      </w:r>
      <w:r>
        <w:t xml:space="preserve">, </w:t>
      </w:r>
      <w:r w:rsidRPr="00793478">
        <w:t>по нашему мнению</w:t>
      </w:r>
      <w:r>
        <w:t xml:space="preserve">, </w:t>
      </w:r>
      <w:r w:rsidRPr="00793478">
        <w:t>этот эффект оказывается весьма серьезным» [8</w:t>
      </w:r>
      <w:r>
        <w:t xml:space="preserve">, </w:t>
      </w:r>
      <w:r w:rsidRPr="00793478">
        <w:t>97]. По сей день в сознании современных россиян активно присутствуют нормы делового взаимодействия</w:t>
      </w:r>
      <w:r>
        <w:t xml:space="preserve">, </w:t>
      </w:r>
      <w:r w:rsidRPr="00793478">
        <w:t>присущие харизматической власти. Харизма дает власть</w:t>
      </w:r>
      <w:r>
        <w:t xml:space="preserve">, </w:t>
      </w:r>
      <w:r w:rsidRPr="00793478">
        <w:t>построенную не на аргументах или давней традиции</w:t>
      </w:r>
      <w:r>
        <w:t xml:space="preserve">, </w:t>
      </w:r>
      <w:r w:rsidRPr="00793478">
        <w:t xml:space="preserve">а только на силе волевых качеств личности. </w:t>
      </w:r>
    </w:p>
    <w:p w:rsidR="00800A53" w:rsidRPr="00793478" w:rsidRDefault="00800A53" w:rsidP="00800A53">
      <w:pPr>
        <w:spacing w:before="120"/>
        <w:ind w:firstLine="567"/>
        <w:jc w:val="both"/>
      </w:pPr>
      <w:r w:rsidRPr="00793478">
        <w:t>Российская история оставила нам большое наследие в части харизматических лидеров и их приспешников</w:t>
      </w:r>
      <w:r>
        <w:t xml:space="preserve">, </w:t>
      </w:r>
      <w:r w:rsidRPr="00793478">
        <w:t>начиная с Иоанна Грозного и завершая лидерами советской эпохи. Традиционные нормы авторитарного делового взаимодействия проявляются</w:t>
      </w:r>
      <w:r>
        <w:t xml:space="preserve">, </w:t>
      </w:r>
      <w:r w:rsidRPr="00793478">
        <w:t>например</w:t>
      </w:r>
      <w:r>
        <w:t xml:space="preserve">, </w:t>
      </w:r>
      <w:r w:rsidRPr="00793478">
        <w:t>в российской присказке «Хозяйство крепкую руку любит». Семидесятилетний советский режим укреплял власть начальства любого уровня</w:t>
      </w:r>
      <w:r>
        <w:t xml:space="preserve">, </w:t>
      </w:r>
      <w:r w:rsidRPr="00793478">
        <w:t>и это руководство необходимо было слушаться</w:t>
      </w:r>
      <w:r>
        <w:t xml:space="preserve">, </w:t>
      </w:r>
      <w:r w:rsidRPr="00793478">
        <w:t>несмотря на его уровень профессиональной грамотности и компетентности. Харизматическое лидерство и авторитаризм</w:t>
      </w:r>
      <w:r>
        <w:t xml:space="preserve">, </w:t>
      </w:r>
      <w:r w:rsidRPr="00793478">
        <w:t>кроме того</w:t>
      </w:r>
      <w:r>
        <w:t xml:space="preserve">, </w:t>
      </w:r>
      <w:r w:rsidRPr="00793478">
        <w:t xml:space="preserve">укрепляли бюрократическую основу тоталитарного государства. </w:t>
      </w:r>
    </w:p>
    <w:p w:rsidR="00800A53" w:rsidRPr="00793478" w:rsidRDefault="00800A53" w:rsidP="00800A53">
      <w:pPr>
        <w:spacing w:before="120"/>
        <w:ind w:firstLine="567"/>
        <w:jc w:val="both"/>
      </w:pPr>
      <w:r w:rsidRPr="00793478">
        <w:t>Сегодня же значительная часть россиян разных возрастов являются в той или иной мере сторонниками режима «жесткой руки». По российской традиции начальник должен быть суровым</w:t>
      </w:r>
      <w:r>
        <w:t xml:space="preserve">, </w:t>
      </w:r>
      <w:r w:rsidRPr="00793478">
        <w:t>жестким. «Мягкотелость» начальника означает его неуверенность в себе</w:t>
      </w:r>
      <w:r>
        <w:t xml:space="preserve">, </w:t>
      </w:r>
      <w:r w:rsidRPr="00793478">
        <w:t>бесхарактерность</w:t>
      </w:r>
      <w:r>
        <w:t xml:space="preserve">, </w:t>
      </w:r>
      <w:r w:rsidRPr="00793478">
        <w:t>слабость. Это качество не принимается</w:t>
      </w:r>
      <w:r>
        <w:t xml:space="preserve">, </w:t>
      </w:r>
      <w:r w:rsidRPr="00793478">
        <w:t>а скорее осуждается подчиненными и даже высмеивается.</w:t>
      </w:r>
    </w:p>
    <w:p w:rsidR="00800A53" w:rsidRPr="00793478" w:rsidRDefault="00800A53" w:rsidP="00800A53">
      <w:pPr>
        <w:spacing w:before="120"/>
        <w:ind w:firstLine="567"/>
        <w:jc w:val="both"/>
      </w:pPr>
      <w:r w:rsidRPr="00793478">
        <w:t>Показательным является уже то</w:t>
      </w:r>
      <w:r>
        <w:t xml:space="preserve">, </w:t>
      </w:r>
      <w:r w:rsidRPr="00793478">
        <w:t>что</w:t>
      </w:r>
      <w:r>
        <w:t xml:space="preserve">, </w:t>
      </w:r>
      <w:r w:rsidRPr="00793478">
        <w:t>по мнению большинства россиян (55</w:t>
      </w:r>
      <w:r>
        <w:t xml:space="preserve">, </w:t>
      </w:r>
      <w:r w:rsidRPr="00793478">
        <w:t>6 %)</w:t>
      </w:r>
      <w:r>
        <w:t xml:space="preserve">, </w:t>
      </w:r>
      <w:r w:rsidRPr="00793478">
        <w:t>модель современного российского общества видится им в форме пирамиды. В ее основании находится население страны</w:t>
      </w:r>
      <w:r>
        <w:t xml:space="preserve">, </w:t>
      </w:r>
      <w:r w:rsidRPr="00793478">
        <w:t>сверху — политическая и экономическая элита государства. А венчает пирамиду «патриарх»</w:t>
      </w:r>
      <w:r>
        <w:t xml:space="preserve">, </w:t>
      </w:r>
      <w:r w:rsidRPr="00793478">
        <w:t>царь</w:t>
      </w:r>
      <w:r>
        <w:t xml:space="preserve">, </w:t>
      </w:r>
      <w:r w:rsidRPr="00793478">
        <w:t>генеральный секретарь партии</w:t>
      </w:r>
      <w:r>
        <w:t xml:space="preserve">, </w:t>
      </w:r>
      <w:r w:rsidRPr="00793478">
        <w:t>президент. Иными словами</w:t>
      </w:r>
      <w:r>
        <w:t xml:space="preserve">, </w:t>
      </w:r>
      <w:r w:rsidRPr="00793478">
        <w:t>пирамидальное устройство жизни «по-русски» предполагает строгую иерархичность власти с харизматическим лидером наверху. «Пирамида — самая устойчивая конструкция. Традиционная модель такого общества буквально усвоена русскими с молоком матери» [7</w:t>
      </w:r>
      <w:r>
        <w:t xml:space="preserve">, </w:t>
      </w:r>
      <w:r w:rsidRPr="00793478">
        <w:t xml:space="preserve">167]. </w:t>
      </w:r>
    </w:p>
    <w:p w:rsidR="00800A53" w:rsidRPr="00793478" w:rsidRDefault="00800A53" w:rsidP="00800A53">
      <w:pPr>
        <w:spacing w:before="120"/>
        <w:ind w:firstLine="567"/>
        <w:jc w:val="both"/>
      </w:pPr>
      <w:r w:rsidRPr="00793478">
        <w:t>Неумение работать в команде. Построенная по принципу автократии</w:t>
      </w:r>
      <w:r>
        <w:t xml:space="preserve">, </w:t>
      </w:r>
      <w:r w:rsidRPr="00793478">
        <w:t>советская система управления десятилетиями держалась на строгой иерархичности и большой дистанции власти</w:t>
      </w:r>
      <w:r>
        <w:t xml:space="preserve">, </w:t>
      </w:r>
      <w:r w:rsidRPr="00793478">
        <w:t>а поэтому многие российские бизнес-лидеры</w:t>
      </w:r>
      <w:r>
        <w:t xml:space="preserve">, </w:t>
      </w:r>
      <w:r w:rsidRPr="00793478">
        <w:t>несмотря на свои индивидуальные достоинства и высокий профессионализм</w:t>
      </w:r>
      <w:r>
        <w:t xml:space="preserve">, </w:t>
      </w:r>
      <w:r w:rsidRPr="00793478">
        <w:t>не умеют работать в команде и налаживать командный подход в компании в целом. Безусловно</w:t>
      </w:r>
      <w:r>
        <w:t xml:space="preserve">, </w:t>
      </w:r>
      <w:r w:rsidRPr="00793478">
        <w:t>российские бизнес-лидеры все больше осознают важность создания командной среды</w:t>
      </w:r>
      <w:r>
        <w:t xml:space="preserve">, </w:t>
      </w:r>
      <w:r w:rsidRPr="00793478">
        <w:t>в которой все руководители работали бы сообща и на равных</w:t>
      </w:r>
      <w:r>
        <w:t xml:space="preserve">, </w:t>
      </w:r>
      <w:r w:rsidRPr="00793478">
        <w:t>вносили бы свой особый вклад в общий успех компании. В России такая практика приживается медленно</w:t>
      </w:r>
      <w:r>
        <w:t xml:space="preserve">, </w:t>
      </w:r>
      <w:r w:rsidRPr="00793478">
        <w:t>однако командная работа и сокращение дистанции власти</w:t>
      </w:r>
      <w:r>
        <w:t xml:space="preserve">, </w:t>
      </w:r>
      <w:r w:rsidRPr="00793478">
        <w:t>как мы полагаем</w:t>
      </w:r>
      <w:r>
        <w:t xml:space="preserve">, </w:t>
      </w:r>
      <w:r w:rsidRPr="00793478">
        <w:t>позволят в последующем развить в российских компаниях командный коллективизм</w:t>
      </w:r>
      <w:r>
        <w:t xml:space="preserve">, </w:t>
      </w:r>
      <w:r w:rsidRPr="00793478">
        <w:t>столь необходимый современному бизнесу.</w:t>
      </w:r>
    </w:p>
    <w:p w:rsidR="00800A53" w:rsidRPr="00793478" w:rsidRDefault="00800A53" w:rsidP="00800A53">
      <w:pPr>
        <w:spacing w:before="120"/>
        <w:ind w:firstLine="567"/>
        <w:jc w:val="both"/>
      </w:pPr>
      <w:r w:rsidRPr="00793478">
        <w:t>Доминирование личных отношений над профессиональными. Личные отношения всегда играли и играют в России более важную роль</w:t>
      </w:r>
      <w:r>
        <w:t xml:space="preserve">, </w:t>
      </w:r>
      <w:r w:rsidRPr="00793478">
        <w:t>чем в типичной западной организации. Безусловно</w:t>
      </w:r>
      <w:r>
        <w:t xml:space="preserve">, </w:t>
      </w:r>
      <w:r w:rsidRPr="00793478">
        <w:t>такое положение дел можно считать вполне нормальным на этапе формирования компании</w:t>
      </w:r>
      <w:r>
        <w:t xml:space="preserve">, </w:t>
      </w:r>
      <w:r w:rsidRPr="00793478">
        <w:t>когда лояльность персонала к компании может быть важнее его профессионализма. Но и по сей день во многих российских компаниях личные отношения с людьми</w:t>
      </w:r>
      <w:r>
        <w:t xml:space="preserve">, </w:t>
      </w:r>
      <w:r w:rsidRPr="00793478">
        <w:t>принимающими решения</w:t>
      </w:r>
      <w:r>
        <w:t xml:space="preserve">, </w:t>
      </w:r>
      <w:r w:rsidRPr="00793478">
        <w:t>остаются важнейшим фактором продвижения по служебной лестнице. Более того</w:t>
      </w:r>
      <w:r>
        <w:t xml:space="preserve">, </w:t>
      </w:r>
      <w:r w:rsidRPr="00793478">
        <w:t>во многих российских компаниях фактически сложилась специфическая иерархическая система</w:t>
      </w:r>
      <w:r>
        <w:t xml:space="preserve">, </w:t>
      </w:r>
      <w:r w:rsidRPr="00793478">
        <w:t xml:space="preserve">построенная на личных связях и противоречащая профессиональным требованиям. </w:t>
      </w:r>
    </w:p>
    <w:p w:rsidR="00800A53" w:rsidRPr="00793478" w:rsidRDefault="00800A53" w:rsidP="00800A53">
      <w:pPr>
        <w:spacing w:before="120"/>
        <w:ind w:firstLine="567"/>
        <w:jc w:val="both"/>
      </w:pPr>
      <w:r w:rsidRPr="00793478">
        <w:t>Отсутствие опыта и культуры управления персоналом компании. На рубеже 90-х прошлого столетия в России появилась новая формация управленцев — руководителей частных компаний</w:t>
      </w:r>
      <w:r>
        <w:t xml:space="preserve">, </w:t>
      </w:r>
      <w:r w:rsidRPr="00793478">
        <w:t>пришедших на смену «красным» директорам</w:t>
      </w:r>
      <w:r>
        <w:t xml:space="preserve">, </w:t>
      </w:r>
      <w:r w:rsidRPr="00793478">
        <w:t>предприимчивых</w:t>
      </w:r>
      <w:r>
        <w:t xml:space="preserve">, </w:t>
      </w:r>
      <w:r w:rsidRPr="00793478">
        <w:t xml:space="preserve">образованных и готовых завоевать весь мир. Новая формация управленцев не имела широкого взгляда на проблему управления персоналом и не обладала современными знаниями и навыками в этой области. </w:t>
      </w:r>
    </w:p>
    <w:p w:rsidR="00800A53" w:rsidRPr="00793478" w:rsidRDefault="00800A53" w:rsidP="00800A53">
      <w:pPr>
        <w:spacing w:before="120"/>
        <w:ind w:firstLine="567"/>
        <w:jc w:val="both"/>
      </w:pPr>
      <w:r w:rsidRPr="00793478">
        <w:t>К сожалению</w:t>
      </w:r>
      <w:r>
        <w:t xml:space="preserve">, </w:t>
      </w:r>
      <w:r w:rsidRPr="00793478">
        <w:t>и по сей день многие российские руководители компаний не владеют в полной мере знаниями в сфере управления персоналом. Так</w:t>
      </w:r>
      <w:r>
        <w:t xml:space="preserve">, </w:t>
      </w:r>
      <w:r w:rsidRPr="00793478">
        <w:t>например</w:t>
      </w:r>
      <w:r>
        <w:t xml:space="preserve">, </w:t>
      </w:r>
      <w:r w:rsidRPr="00793478">
        <w:t>они в первую очередь делают упор на финансовых способах стимулирования сотрудников (которые</w:t>
      </w:r>
      <w:r>
        <w:t xml:space="preserve">, </w:t>
      </w:r>
      <w:r w:rsidRPr="00793478">
        <w:t>безусловно</w:t>
      </w:r>
      <w:r>
        <w:t xml:space="preserve">, </w:t>
      </w:r>
      <w:r w:rsidRPr="00793478">
        <w:t>важны)</w:t>
      </w:r>
      <w:r>
        <w:t xml:space="preserve">, </w:t>
      </w:r>
      <w:r w:rsidRPr="00793478">
        <w:t>но не всегда уделяют достаточно внимания другим</w:t>
      </w:r>
      <w:r>
        <w:t xml:space="preserve">, </w:t>
      </w:r>
      <w:r w:rsidRPr="00793478">
        <w:t>не менее действенным факторам мотивации: возможности личного роста</w:t>
      </w:r>
      <w:r>
        <w:t xml:space="preserve">, </w:t>
      </w:r>
      <w:r w:rsidRPr="00793478">
        <w:t>причастности к общему видению</w:t>
      </w:r>
      <w:r>
        <w:t xml:space="preserve">, </w:t>
      </w:r>
      <w:r w:rsidRPr="00793478">
        <w:t>эмоциональной привязанности к работе или команде</w:t>
      </w:r>
      <w:r>
        <w:t xml:space="preserve">, </w:t>
      </w:r>
      <w:r w:rsidRPr="00793478">
        <w:t>профессиональному обучению и т. д. А между тем следует знать и учитывать важнейшую специфику российского работника</w:t>
      </w:r>
      <w:r>
        <w:t xml:space="preserve">, </w:t>
      </w:r>
      <w:r w:rsidRPr="00793478">
        <w:t>которая</w:t>
      </w:r>
      <w:r>
        <w:t xml:space="preserve">, </w:t>
      </w:r>
      <w:r w:rsidRPr="00793478">
        <w:t>по мнению аналитиков</w:t>
      </w:r>
      <w:r>
        <w:t xml:space="preserve">, </w:t>
      </w:r>
      <w:r w:rsidRPr="00793478">
        <w:t>заключается в том</w:t>
      </w:r>
      <w:r>
        <w:t xml:space="preserve">, </w:t>
      </w:r>
      <w:r w:rsidRPr="00793478">
        <w:t>что «русские — энтузиасты</w:t>
      </w:r>
      <w:r>
        <w:t xml:space="preserve">, </w:t>
      </w:r>
      <w:r w:rsidRPr="00793478">
        <w:t>они способны “гореть” на работе. Если работа доставляет удовольствие</w:t>
      </w:r>
      <w:r>
        <w:t xml:space="preserve">, </w:t>
      </w:r>
      <w:r w:rsidRPr="00793478">
        <w:t>то они готовы работать и без денег… получать маленькую зарплату и не менять место работы. Для русских напряженность работы и величина зарплаты мало связаны между собой</w:t>
      </w:r>
      <w:r>
        <w:t xml:space="preserve">, </w:t>
      </w:r>
      <w:r w:rsidRPr="00793478">
        <w:t>а чаще даже независимы при выборе места работы» [7</w:t>
      </w:r>
      <w:r>
        <w:t xml:space="preserve">, </w:t>
      </w:r>
      <w:r w:rsidRPr="00793478">
        <w:t>277]. Продуктивное же использование этой уникальной особенности российского работника означает наращивание конкурентных преимуществ компании.</w:t>
      </w:r>
    </w:p>
    <w:p w:rsidR="00800A53" w:rsidRPr="00793478" w:rsidRDefault="00800A53" w:rsidP="00800A53">
      <w:pPr>
        <w:spacing w:before="120"/>
        <w:ind w:firstLine="567"/>
        <w:jc w:val="both"/>
      </w:pPr>
      <w:r w:rsidRPr="00793478">
        <w:t>Впрочем</w:t>
      </w:r>
      <w:r>
        <w:t xml:space="preserve">, </w:t>
      </w:r>
      <w:r w:rsidRPr="00793478">
        <w:t>многие российские руководители понимают</w:t>
      </w:r>
      <w:r>
        <w:t xml:space="preserve">, </w:t>
      </w:r>
      <w:r w:rsidRPr="00793478">
        <w:t>что один из ключевых факторов их успеха — высококвалифицированный персонал. Один из гуру современного менеджмента Питер Дракер как-то заметил</w:t>
      </w:r>
      <w:r>
        <w:t xml:space="preserve">, </w:t>
      </w:r>
      <w:r w:rsidRPr="00793478">
        <w:t>что высококвалифицированные работники — это люди</w:t>
      </w:r>
      <w:r>
        <w:t xml:space="preserve">, </w:t>
      </w:r>
      <w:r w:rsidRPr="00793478">
        <w:t>которые знают о своей работе больше</w:t>
      </w:r>
      <w:r>
        <w:t xml:space="preserve">, </w:t>
      </w:r>
      <w:r w:rsidRPr="00793478">
        <w:t>чем их менеджеры. Во взаимоотношениях с ними прежние модели руководства не действуют. Практика</w:t>
      </w:r>
      <w:r>
        <w:t xml:space="preserve">, </w:t>
      </w:r>
      <w:r w:rsidRPr="00793478">
        <w:t>при которой подчиненным указывают</w:t>
      </w:r>
      <w:r>
        <w:t xml:space="preserve">, </w:t>
      </w:r>
      <w:r w:rsidRPr="00793478">
        <w:t>что и как им делать</w:t>
      </w:r>
      <w:r>
        <w:t xml:space="preserve">, </w:t>
      </w:r>
      <w:r w:rsidRPr="00793478">
        <w:t>постепенно становится нелепым анахронизмом. Более того</w:t>
      </w:r>
      <w:r>
        <w:t xml:space="preserve">, </w:t>
      </w:r>
      <w:r w:rsidRPr="00793478">
        <w:t>удержать высококвалифицированных работников становится все более непросто. Вряд ли можно ожидать от работников такого уровня особой преданности конкретной компании</w:t>
      </w:r>
      <w:r>
        <w:t xml:space="preserve">, </w:t>
      </w:r>
      <w:r w:rsidRPr="00793478">
        <w:t>скорее всего они будут вести себя как свободные профессионалы</w:t>
      </w:r>
      <w:r>
        <w:t xml:space="preserve">, </w:t>
      </w:r>
      <w:r w:rsidRPr="00793478">
        <w:t>работающие с теми</w:t>
      </w:r>
      <w:r>
        <w:t xml:space="preserve">, </w:t>
      </w:r>
      <w:r w:rsidRPr="00793478">
        <w:t>кто предоставляет максимальные возможности для их личного и профессионального развития и карьерного роста. Умение привлекать и удерживать талантливых работников является ценным качеством</w:t>
      </w:r>
      <w:r>
        <w:t xml:space="preserve">, </w:t>
      </w:r>
      <w:r w:rsidRPr="00793478">
        <w:t>которое должны развивать в себе современные российские бизнес-лидеры.</w:t>
      </w:r>
    </w:p>
    <w:p w:rsidR="00800A53" w:rsidRPr="00793478" w:rsidRDefault="00800A53" w:rsidP="00800A53">
      <w:pPr>
        <w:spacing w:before="120"/>
        <w:ind w:firstLine="567"/>
        <w:jc w:val="both"/>
      </w:pPr>
      <w:r w:rsidRPr="00793478">
        <w:t>Чрезмерный контроль и отсутствие способности к распределению руководства. Для многих российских компаний стандартным является внедрение механизма тотального контроля руководителя над всеми сферами жизни компании. Хотя очевидно</w:t>
      </w:r>
      <w:r>
        <w:t xml:space="preserve">, </w:t>
      </w:r>
      <w:r w:rsidRPr="00793478">
        <w:t>что чрезмерный контроль над деятельностью препятствует децентрализации и делегированию полномочий в компании</w:t>
      </w:r>
      <w:r>
        <w:t xml:space="preserve">, </w:t>
      </w:r>
      <w:r w:rsidRPr="00793478">
        <w:t>необходимых для развития лидерства. Опыт деятельности успешных международных компаний показателен в том плане</w:t>
      </w:r>
      <w:r>
        <w:t xml:space="preserve">, </w:t>
      </w:r>
      <w:r w:rsidRPr="00793478">
        <w:t>что для развития предпринимательского духа и лидерских качеств менеджерам среднего звена предоставляют все больше свободы и вместе с тем возлагают на них все больше ответственности. При этом руководством компании контролируются лишь заранее согласованные ключевые параметры деятельности. В результате многим компаниям удалось существенно сократить количество уровней в своих структурах</w:t>
      </w:r>
      <w:r>
        <w:t xml:space="preserve">, </w:t>
      </w:r>
      <w:r w:rsidRPr="00793478">
        <w:t>повысить эффективность деятельности</w:t>
      </w:r>
      <w:r>
        <w:t xml:space="preserve">, </w:t>
      </w:r>
      <w:r w:rsidRPr="00793478">
        <w:t>более чутко реагировать на изменения внешней среды.</w:t>
      </w:r>
    </w:p>
    <w:p w:rsidR="00800A53" w:rsidRPr="00793478" w:rsidRDefault="00800A53" w:rsidP="00800A53">
      <w:pPr>
        <w:spacing w:before="120"/>
        <w:ind w:firstLine="567"/>
        <w:jc w:val="both"/>
      </w:pPr>
      <w:r w:rsidRPr="00793478">
        <w:t>В российских компаниях</w:t>
      </w:r>
      <w:r>
        <w:t xml:space="preserve">, </w:t>
      </w:r>
      <w:r w:rsidRPr="00793478">
        <w:t>напротив</w:t>
      </w:r>
      <w:r>
        <w:t xml:space="preserve">, </w:t>
      </w:r>
      <w:r w:rsidRPr="00793478">
        <w:t>зачастую нет четко очерченных зон ответственности и эффективных процедур принятия решений</w:t>
      </w:r>
      <w:r>
        <w:t xml:space="preserve">, </w:t>
      </w:r>
      <w:r w:rsidRPr="00793478">
        <w:t>поскольку их руководители считают</w:t>
      </w:r>
      <w:r>
        <w:t xml:space="preserve">, </w:t>
      </w:r>
      <w:r w:rsidRPr="00793478">
        <w:t xml:space="preserve">что благодаря такому устройству организации они смогут контролировать работу всех подразделений сами и сами же принимать оперативные решения. </w:t>
      </w:r>
    </w:p>
    <w:p w:rsidR="00800A53" w:rsidRPr="00793478" w:rsidRDefault="00800A53" w:rsidP="00800A53">
      <w:pPr>
        <w:spacing w:before="120"/>
        <w:ind w:firstLine="567"/>
        <w:jc w:val="both"/>
      </w:pPr>
      <w:r w:rsidRPr="00793478">
        <w:t>Отсутствие опыта построения и развития корпоративной культуры. В России понятие «корпоративная культура» (в современном понимании этого термина) в теории и практике управления предприятиями до последнего времени практически не использовалось. Корпоративная культура большинства предприятий бывшего СССР</w:t>
      </w:r>
      <w:r>
        <w:t xml:space="preserve">, </w:t>
      </w:r>
      <w:r w:rsidRPr="00793478">
        <w:t>как правило</w:t>
      </w:r>
      <w:r>
        <w:t xml:space="preserve">, </w:t>
      </w:r>
      <w:r w:rsidRPr="00793478">
        <w:t>формировалась по функциональному принципу</w:t>
      </w:r>
      <w:r>
        <w:t xml:space="preserve">, </w:t>
      </w:r>
      <w:r w:rsidRPr="00793478">
        <w:t>построенному в соответствии с видами работ</w:t>
      </w:r>
      <w:r>
        <w:t xml:space="preserve">, </w:t>
      </w:r>
      <w:r w:rsidRPr="00793478">
        <w:t>выполняемыми отдельными подразделениями. Функциональная структура прекрасно подходила организациям</w:t>
      </w:r>
      <w:r>
        <w:t xml:space="preserve">, </w:t>
      </w:r>
      <w:r w:rsidRPr="00793478">
        <w:t>когда они действовали в условиях стабильной и централизованной плановой экономики. Советская власть внимательно относилась к корпоративной культуре на предприятиях</w:t>
      </w:r>
      <w:r>
        <w:t xml:space="preserve">, </w:t>
      </w:r>
      <w:r w:rsidRPr="00793478">
        <w:t>она активно поддерживала ее существовавшей на тот момент партийной идеологией. Целый спектр мероприятий</w:t>
      </w:r>
      <w:r>
        <w:t xml:space="preserve">, </w:t>
      </w:r>
      <w:r w:rsidRPr="00793478">
        <w:t>таких</w:t>
      </w:r>
      <w:r>
        <w:t xml:space="preserve">, </w:t>
      </w:r>
      <w:r w:rsidRPr="00793478">
        <w:t>как рабочие вечера и праздники</w:t>
      </w:r>
      <w:r>
        <w:t xml:space="preserve">, </w:t>
      </w:r>
      <w:r w:rsidRPr="00793478">
        <w:t>демонстрации и субботники</w:t>
      </w:r>
      <w:r>
        <w:t xml:space="preserve">, </w:t>
      </w:r>
      <w:r w:rsidRPr="00793478">
        <w:t>фирменная одежда и символика</w:t>
      </w:r>
      <w:r>
        <w:t xml:space="preserve">, </w:t>
      </w:r>
      <w:r w:rsidRPr="00793478">
        <w:t>имел место на советских предприятиях. Эти мероприятия связывали людей узами корпоративного духа</w:t>
      </w:r>
      <w:r>
        <w:t xml:space="preserve">, </w:t>
      </w:r>
      <w:r w:rsidRPr="00793478">
        <w:t>формировали единомыслие</w:t>
      </w:r>
      <w:r>
        <w:t xml:space="preserve">, </w:t>
      </w:r>
      <w:r w:rsidRPr="00793478">
        <w:t>привязывали к своему рабочему месту и трудовому коллективу. Однако отказ от плановой экономики</w:t>
      </w:r>
      <w:r>
        <w:t xml:space="preserve">, </w:t>
      </w:r>
      <w:r w:rsidRPr="00793478">
        <w:t>возникновение в России свободного рынка</w:t>
      </w:r>
      <w:r>
        <w:t xml:space="preserve">, </w:t>
      </w:r>
      <w:r w:rsidRPr="00793478">
        <w:t>усложнение управленческих задач</w:t>
      </w:r>
      <w:r>
        <w:t xml:space="preserve">, </w:t>
      </w:r>
      <w:r w:rsidRPr="00793478">
        <w:t>связанных с новым этапом развития экономики</w:t>
      </w:r>
      <w:r>
        <w:t xml:space="preserve">, </w:t>
      </w:r>
      <w:r w:rsidRPr="00793478">
        <w:t>потребовали от предприятий жесткой самоорганизации</w:t>
      </w:r>
      <w:r>
        <w:t xml:space="preserve">, </w:t>
      </w:r>
      <w:r w:rsidRPr="00793478">
        <w:t>актуализировали потребность в изменении прежней корпоративной культуры и ее структуры.</w:t>
      </w:r>
    </w:p>
    <w:p w:rsidR="00800A53" w:rsidRPr="00793478" w:rsidRDefault="00800A53" w:rsidP="00800A53">
      <w:pPr>
        <w:spacing w:before="120"/>
        <w:ind w:firstLine="567"/>
        <w:jc w:val="both"/>
      </w:pPr>
      <w:r w:rsidRPr="00793478">
        <w:t>При этом значение корпоративной культуры в деятельности любой организации трудно переоценить — она придает сотрудникам организационную идентичность</w:t>
      </w:r>
      <w:r>
        <w:t xml:space="preserve">, </w:t>
      </w:r>
      <w:r w:rsidRPr="00793478">
        <w:t>определяет внутригрупповое представление о компании</w:t>
      </w:r>
      <w:r>
        <w:t xml:space="preserve">, </w:t>
      </w:r>
      <w:r w:rsidRPr="00793478">
        <w:t>являясь важным источником стабильности и преемственности в организации. Корпоративная культура создает у сотрудников ощущение надежности самой организации и своего положения в ней</w:t>
      </w:r>
      <w:r>
        <w:t xml:space="preserve">, </w:t>
      </w:r>
      <w:r w:rsidRPr="00793478">
        <w:t>способствует формированию чувства социальной защищенности</w:t>
      </w:r>
      <w:r>
        <w:t xml:space="preserve">, </w:t>
      </w:r>
      <w:r w:rsidRPr="00793478">
        <w:t>что особенно актуально в современной России. Не случайно в настоящее время в отечественной теории и практике управления стал активнее проявляться интерес к изучению корпоративной культуры</w:t>
      </w:r>
      <w:r>
        <w:t xml:space="preserve">, </w:t>
      </w:r>
      <w:r w:rsidRPr="00793478">
        <w:t>ученые и специалисты-практики отводят ей особое место в управленческой деятельности всех уровней.</w:t>
      </w:r>
    </w:p>
    <w:p w:rsidR="00800A53" w:rsidRPr="00793478" w:rsidRDefault="00800A53" w:rsidP="00800A53">
      <w:pPr>
        <w:spacing w:before="120"/>
        <w:ind w:firstLine="567"/>
        <w:jc w:val="both"/>
      </w:pPr>
      <w:r w:rsidRPr="00793478">
        <w:t>Низкая культура владения современными технологиями. Новые времена требуют от бизнес-лидеров новых навыков и умений. К сожалению</w:t>
      </w:r>
      <w:r>
        <w:t xml:space="preserve">, </w:t>
      </w:r>
      <w:r w:rsidRPr="00793478">
        <w:t>у многих сегодняшних российских руководителей подобные навыки отсутствуют</w:t>
      </w:r>
      <w:r>
        <w:t xml:space="preserve">, </w:t>
      </w:r>
      <w:r w:rsidRPr="00793478">
        <w:t>и нередко управленцы даже не считают их важными. В большинстве своем российские руководители воспринимают технологии как нечто</w:t>
      </w:r>
      <w:r>
        <w:t xml:space="preserve">, </w:t>
      </w:r>
      <w:r w:rsidRPr="00793478">
        <w:t>которое</w:t>
      </w:r>
      <w:r>
        <w:t xml:space="preserve">, </w:t>
      </w:r>
      <w:r w:rsidRPr="00793478">
        <w:t>безусловно</w:t>
      </w:r>
      <w:r>
        <w:t xml:space="preserve">, </w:t>
      </w:r>
      <w:r w:rsidRPr="00793478">
        <w:t>важно для персонала компании и производственных подразделений</w:t>
      </w:r>
      <w:r>
        <w:t xml:space="preserve">, </w:t>
      </w:r>
      <w:r w:rsidRPr="00793478">
        <w:t>но не для лица</w:t>
      </w:r>
      <w:r>
        <w:t xml:space="preserve">, </w:t>
      </w:r>
      <w:r w:rsidRPr="00793478">
        <w:t>руководящего «реальным» бизнесом. Действительно</w:t>
      </w:r>
      <w:r>
        <w:t xml:space="preserve">, </w:t>
      </w:r>
      <w:r w:rsidRPr="00793478">
        <w:t>владение современными технологиями в значительной мере определяется индивидуальными способностями. Хотя вовсе не обязательно каждому руководителю быть одаренным техником или специалистом по компьютерным технологиям</w:t>
      </w:r>
      <w:r>
        <w:t xml:space="preserve">, </w:t>
      </w:r>
      <w:r w:rsidRPr="00793478">
        <w:t xml:space="preserve">однако абсолютно необходимо: </w:t>
      </w:r>
    </w:p>
    <w:p w:rsidR="00800A53" w:rsidRPr="00793478" w:rsidRDefault="00800A53" w:rsidP="00800A53">
      <w:pPr>
        <w:spacing w:before="120"/>
        <w:ind w:firstLine="567"/>
        <w:jc w:val="both"/>
      </w:pPr>
      <w:r w:rsidRPr="00793478">
        <w:t>— понимать</w:t>
      </w:r>
      <w:r>
        <w:t xml:space="preserve">, </w:t>
      </w:r>
      <w:r w:rsidRPr="00793478">
        <w:t xml:space="preserve">чем новые технологии могут быть полезны бизнесу; </w:t>
      </w:r>
    </w:p>
    <w:p w:rsidR="00800A53" w:rsidRPr="00793478" w:rsidRDefault="00800A53" w:rsidP="00800A53">
      <w:pPr>
        <w:spacing w:before="120"/>
        <w:ind w:firstLine="567"/>
        <w:jc w:val="both"/>
      </w:pPr>
      <w:r w:rsidRPr="00793478">
        <w:t>— привлекать</w:t>
      </w:r>
      <w:r>
        <w:t xml:space="preserve">, </w:t>
      </w:r>
      <w:r w:rsidRPr="00793478">
        <w:t xml:space="preserve">развивать и поддерживать технически компетентных работников; </w:t>
      </w:r>
    </w:p>
    <w:p w:rsidR="00800A53" w:rsidRPr="00793478" w:rsidRDefault="00800A53" w:rsidP="00800A53">
      <w:pPr>
        <w:spacing w:before="120"/>
        <w:ind w:firstLine="567"/>
        <w:jc w:val="both"/>
      </w:pPr>
      <w:r w:rsidRPr="00793478">
        <w:t>— знать</w:t>
      </w:r>
      <w:r>
        <w:t xml:space="preserve">, </w:t>
      </w:r>
      <w:r w:rsidRPr="00793478">
        <w:t xml:space="preserve">в какие новые технологии следует направлять инвестиции и как управлять этими инвестициями; </w:t>
      </w:r>
    </w:p>
    <w:p w:rsidR="00800A53" w:rsidRPr="00793478" w:rsidRDefault="00800A53" w:rsidP="00800A53">
      <w:pPr>
        <w:spacing w:before="120"/>
        <w:ind w:firstLine="567"/>
        <w:jc w:val="both"/>
      </w:pPr>
      <w:r w:rsidRPr="00793478">
        <w:t>— подавать пример в применении новых технологий.</w:t>
      </w:r>
    </w:p>
    <w:p w:rsidR="00800A53" w:rsidRPr="00793478" w:rsidRDefault="00800A53" w:rsidP="00800A53">
      <w:pPr>
        <w:spacing w:before="120"/>
        <w:ind w:firstLine="567"/>
        <w:jc w:val="both"/>
      </w:pPr>
      <w:r w:rsidRPr="00793478">
        <w:t>Стимулом к выполнению этих требований может стать то</w:t>
      </w:r>
      <w:r>
        <w:t xml:space="preserve">, </w:t>
      </w:r>
      <w:r w:rsidRPr="00793478">
        <w:t>что компании</w:t>
      </w:r>
      <w:r>
        <w:t xml:space="preserve">, </w:t>
      </w:r>
      <w:r w:rsidRPr="00793478">
        <w:t>возглавляемые технологически грамотными руководителями</w:t>
      </w:r>
      <w:r>
        <w:t xml:space="preserve">, </w:t>
      </w:r>
      <w:r w:rsidRPr="00793478">
        <w:t xml:space="preserve">получают существенное конкурентное преимущество на рынке. </w:t>
      </w:r>
    </w:p>
    <w:p w:rsidR="00800A53" w:rsidRPr="00793478" w:rsidRDefault="00800A53" w:rsidP="00800A53">
      <w:pPr>
        <w:spacing w:before="120"/>
        <w:ind w:firstLine="567"/>
        <w:jc w:val="both"/>
      </w:pPr>
      <w:r w:rsidRPr="00793478">
        <w:t>Пока же ситуация в этом отношении в нашей стране не самая радужная. Так</w:t>
      </w:r>
      <w:r>
        <w:t xml:space="preserve">, </w:t>
      </w:r>
      <w:r w:rsidRPr="00793478">
        <w:t>яркой иллюстрацией некоторых из рассмотренных нами особенностей российского лидерства является оценка западных менеджеров</w:t>
      </w:r>
      <w:r>
        <w:t xml:space="preserve">, </w:t>
      </w:r>
      <w:r w:rsidRPr="00793478">
        <w:t>работающих в России. Российская Федерация</w:t>
      </w:r>
      <w:r>
        <w:t xml:space="preserve">, </w:t>
      </w:r>
      <w:r w:rsidRPr="00793478">
        <w:t>с позиции западных менеджеров</w:t>
      </w:r>
      <w:r>
        <w:t xml:space="preserve">, </w:t>
      </w:r>
      <w:r w:rsidRPr="00793478">
        <w:t>является одной из самых «трудных» стран для руководителей. Сотрудники западных компаний</w:t>
      </w:r>
      <w:r>
        <w:t xml:space="preserve">, </w:t>
      </w:r>
      <w:r w:rsidRPr="00793478">
        <w:t>приезжающие в Россию для работы</w:t>
      </w:r>
      <w:r>
        <w:t xml:space="preserve">, </w:t>
      </w:r>
      <w:r w:rsidRPr="00793478">
        <w:t>сталкиваются с целым блоком проблем. Например</w:t>
      </w:r>
      <w:r>
        <w:t xml:space="preserve">, </w:t>
      </w:r>
      <w:r w:rsidRPr="00793478">
        <w:t>чтобы добиться успеха и эффективно управлять персоналом компании</w:t>
      </w:r>
      <w:r>
        <w:t xml:space="preserve">, </w:t>
      </w:r>
      <w:r w:rsidRPr="00793478">
        <w:t>они должны усвоить определенные правила игры. Необходимо понять</w:t>
      </w:r>
      <w:r>
        <w:t xml:space="preserve">, </w:t>
      </w:r>
      <w:r w:rsidRPr="00793478">
        <w:t>как управлять людьми с отличным от западного типа менталитетом</w:t>
      </w:r>
      <w:r>
        <w:t xml:space="preserve">, </w:t>
      </w:r>
      <w:r w:rsidRPr="00793478">
        <w:t>определить</w:t>
      </w:r>
      <w:r>
        <w:t xml:space="preserve">, </w:t>
      </w:r>
      <w:r w:rsidRPr="00793478">
        <w:t>какой тип руководства и лидерства в современной России наиболее эффективен. «Одни считают</w:t>
      </w:r>
      <w:r>
        <w:t xml:space="preserve">, </w:t>
      </w:r>
      <w:r w:rsidRPr="00793478">
        <w:t>что в России постепенно приживается западный стиль руководства</w:t>
      </w:r>
      <w:r>
        <w:t xml:space="preserve">, </w:t>
      </w:r>
      <w:r w:rsidRPr="00793478">
        <w:t>с элементами демократии и коллегиальности. Другие</w:t>
      </w:r>
      <w:r>
        <w:t xml:space="preserve">, </w:t>
      </w:r>
      <w:r w:rsidRPr="00793478">
        <w:t>напротив</w:t>
      </w:r>
      <w:r>
        <w:t xml:space="preserve">, </w:t>
      </w:r>
      <w:r w:rsidRPr="00793478">
        <w:t>утверждают</w:t>
      </w:r>
      <w:r>
        <w:t xml:space="preserve">, </w:t>
      </w:r>
      <w:r w:rsidRPr="00793478">
        <w:t>что о переменах не может быть и речи</w:t>
      </w:r>
      <w:r>
        <w:t xml:space="preserve">, </w:t>
      </w:r>
      <w:r w:rsidRPr="00793478">
        <w:t>поскольку России исторически присуща склонность к авторитаризму» [4</w:t>
      </w:r>
      <w:r>
        <w:t xml:space="preserve">, </w:t>
      </w:r>
      <w:r w:rsidRPr="00793478">
        <w:t>60].</w:t>
      </w:r>
    </w:p>
    <w:p w:rsidR="00800A53" w:rsidRPr="00793478" w:rsidRDefault="00800A53" w:rsidP="00800A53">
      <w:pPr>
        <w:spacing w:before="120"/>
        <w:ind w:firstLine="567"/>
        <w:jc w:val="both"/>
      </w:pPr>
      <w:r w:rsidRPr="00793478">
        <w:t>Между тем оптимальной стратегией руководства компанией в России</w:t>
      </w:r>
      <w:r>
        <w:t xml:space="preserve">, </w:t>
      </w:r>
      <w:r w:rsidRPr="00793478">
        <w:t>по мнению большинства западных менеджеров</w:t>
      </w:r>
      <w:r>
        <w:t xml:space="preserve">, </w:t>
      </w:r>
      <w:r w:rsidRPr="00793478">
        <w:t>является умелое сочетание западного и российского стилей управления</w:t>
      </w:r>
      <w:r>
        <w:t xml:space="preserve">, </w:t>
      </w:r>
      <w:r w:rsidRPr="00793478">
        <w:t>которое заключается в наличии демократичного и одновременно авторитарно-харизматичного лидера</w:t>
      </w:r>
      <w:r>
        <w:t xml:space="preserve">, </w:t>
      </w:r>
      <w:r w:rsidRPr="00793478">
        <w:t>направляющего людей. Но в то же время важна и большая — гораздо больше</w:t>
      </w:r>
      <w:r>
        <w:t xml:space="preserve">, </w:t>
      </w:r>
      <w:r w:rsidRPr="00793478">
        <w:t>чем в западных компаниях</w:t>
      </w:r>
      <w:r>
        <w:t xml:space="preserve">, </w:t>
      </w:r>
      <w:r w:rsidRPr="00793478">
        <w:t>— степень свободы. Таким образом</w:t>
      </w:r>
      <w:r>
        <w:t xml:space="preserve">, </w:t>
      </w:r>
      <w:r w:rsidRPr="00793478">
        <w:t>с позиции западных специалистов можно выделить две основные характеристики типично русского продуктивного стиля руководства: авторитаризм и внимание к людям.</w:t>
      </w:r>
    </w:p>
    <w:p w:rsidR="00800A53" w:rsidRPr="00793478" w:rsidRDefault="00800A53" w:rsidP="00800A53">
      <w:pPr>
        <w:spacing w:before="120"/>
        <w:ind w:firstLine="567"/>
        <w:jc w:val="both"/>
      </w:pPr>
      <w:r w:rsidRPr="00793478">
        <w:t xml:space="preserve">Показательными с позиции рассмотренных выше российских особенностей являются и результаты проведенного в период с 1994 по </w:t>
      </w:r>
      <w:smartTag w:uri="urn:schemas-microsoft-com:office:smarttags" w:element="metricconverter">
        <w:smartTagPr>
          <w:attr w:name="ProductID" w:val="1997 г"/>
        </w:smartTagPr>
        <w:r w:rsidRPr="00793478">
          <w:t>1997 г</w:t>
        </w:r>
      </w:smartTag>
      <w:r w:rsidRPr="00793478">
        <w:t>. в рамках проекта GLOBE (Программа по изучению глобального лидерства и эффективности организационного поведения) масштабного международного исследования профессиональных ценностей и стилей управления. Материалы исследования интересны еще и в связи с тем</w:t>
      </w:r>
      <w:r>
        <w:t xml:space="preserve">, </w:t>
      </w:r>
      <w:r w:rsidRPr="00793478">
        <w:t>что временной интервал данного исследования охватывает начальный период перестройки российской экономической и социальной системы и отражает тот уровень представлений и ценностей</w:t>
      </w:r>
      <w:r>
        <w:t xml:space="preserve">, </w:t>
      </w:r>
      <w:r w:rsidRPr="00793478">
        <w:t>с которым российское сообщество вступило в полосу перемен.</w:t>
      </w:r>
    </w:p>
    <w:p w:rsidR="00800A53" w:rsidRPr="00793478" w:rsidRDefault="00800A53" w:rsidP="00800A53">
      <w:pPr>
        <w:spacing w:before="120"/>
        <w:ind w:firstLine="567"/>
        <w:jc w:val="both"/>
      </w:pPr>
      <w:r w:rsidRPr="00793478">
        <w:t>В рамках вышеуказанного проекта было опрошено более 17 тыс. руководителей из 62 стран. При анализе динамично развивающегося российского бизнеса — среды</w:t>
      </w:r>
      <w:r>
        <w:t xml:space="preserve">, </w:t>
      </w:r>
      <w:r w:rsidRPr="00793478">
        <w:t>российских профессиональных ценностей — исследователи GLOBE использовали метод сравнения данных о текущей ситуации: «что есть» с ожиданиями людей</w:t>
      </w:r>
      <w:r>
        <w:t xml:space="preserve">, </w:t>
      </w:r>
      <w:r w:rsidRPr="00793478">
        <w:t>их представлением о будущем — «как должно быть» (рис. 1</w:t>
      </w:r>
      <w:r>
        <w:t xml:space="preserve">, </w:t>
      </w:r>
      <w:r w:rsidRPr="00793478">
        <w:t>2).</w:t>
      </w:r>
    </w:p>
    <w:p w:rsidR="00800A53" w:rsidRPr="00793478" w:rsidRDefault="00515298" w:rsidP="00800A53">
      <w:pPr>
        <w:spacing w:before="120"/>
        <w:ind w:firstLine="567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435.75pt;height:645pt">
            <v:imagedata r:id="rId5" o:title=""/>
          </v:shape>
        </w:pict>
      </w:r>
    </w:p>
    <w:p w:rsidR="00800A53" w:rsidRPr="00793478" w:rsidRDefault="00800A53" w:rsidP="00800A53">
      <w:pPr>
        <w:spacing w:before="120"/>
        <w:ind w:firstLine="567"/>
        <w:jc w:val="both"/>
      </w:pPr>
      <w:r w:rsidRPr="00793478">
        <w:t>Результатом проведенного исследования стало заключение о том</w:t>
      </w:r>
      <w:r>
        <w:t xml:space="preserve">, </w:t>
      </w:r>
      <w:r w:rsidRPr="00793478">
        <w:t>что для России</w:t>
      </w:r>
      <w:r>
        <w:t xml:space="preserve">, </w:t>
      </w:r>
      <w:r w:rsidRPr="00793478">
        <w:t>в отличие от западных стран</w:t>
      </w:r>
      <w:r>
        <w:t xml:space="preserve">, </w:t>
      </w:r>
      <w:r w:rsidRPr="00793478">
        <w:t>характерна существенная дистанция власти — так называемое «расстояние» между людьми разных статусов в той или иной социальной системе</w:t>
      </w:r>
      <w:r>
        <w:t xml:space="preserve">, </w:t>
      </w:r>
      <w:r w:rsidRPr="00793478">
        <w:t>группе. Например</w:t>
      </w:r>
      <w:r>
        <w:t xml:space="preserve">, </w:t>
      </w:r>
      <w:r w:rsidRPr="00793478">
        <w:t>между начальником и подчиненным. При этом исследователями было отмечено</w:t>
      </w:r>
      <w:r>
        <w:t xml:space="preserve">, </w:t>
      </w:r>
      <w:r w:rsidRPr="00793478">
        <w:t>что русские воспринимают неравномерное распределение власти и полномочий в компаниях и в обществе в целом как данность</w:t>
      </w:r>
      <w:r>
        <w:t xml:space="preserve">, </w:t>
      </w:r>
      <w:r w:rsidRPr="00793478">
        <w:t>как истину</w:t>
      </w:r>
      <w:r>
        <w:t xml:space="preserve">, </w:t>
      </w:r>
      <w:r w:rsidRPr="00793478">
        <w:t>не подлежащую сомнению. В то же время участвующие в исследовании российские менеджеры выразили надежду на то</w:t>
      </w:r>
      <w:r>
        <w:t xml:space="preserve">, </w:t>
      </w:r>
      <w:r w:rsidRPr="00793478">
        <w:t>что со временем эта дистанция будет постепенно сокращаться</w:t>
      </w:r>
      <w:r>
        <w:t xml:space="preserve">, </w:t>
      </w:r>
      <w:r w:rsidRPr="00793478">
        <w:t>а такие качества лидера</w:t>
      </w:r>
      <w:r>
        <w:t xml:space="preserve">, </w:t>
      </w:r>
      <w:r w:rsidRPr="00793478">
        <w:t>как человечность</w:t>
      </w:r>
      <w:r>
        <w:t xml:space="preserve">, </w:t>
      </w:r>
      <w:r w:rsidRPr="00793478">
        <w:t>справедливость и внимание к окружающим</w:t>
      </w:r>
      <w:r>
        <w:t xml:space="preserve">, </w:t>
      </w:r>
      <w:r w:rsidRPr="00793478">
        <w:t>которым в России традиционно уделяется много внимания</w:t>
      </w:r>
      <w:r>
        <w:t xml:space="preserve">, </w:t>
      </w:r>
      <w:r w:rsidRPr="00793478">
        <w:t>будут возрастать.</w:t>
      </w:r>
    </w:p>
    <w:p w:rsidR="00800A53" w:rsidRPr="00793478" w:rsidRDefault="00800A53" w:rsidP="00800A53">
      <w:pPr>
        <w:spacing w:before="120"/>
        <w:ind w:firstLine="567"/>
        <w:jc w:val="both"/>
      </w:pPr>
      <w:r w:rsidRPr="00793478">
        <w:t>Следует также отметить</w:t>
      </w:r>
      <w:r>
        <w:t xml:space="preserve">, </w:t>
      </w:r>
      <w:r w:rsidRPr="00793478">
        <w:t>что в России осмысление требуемых эффективных моделей менеджмента идет быстрее</w:t>
      </w:r>
      <w:r>
        <w:t xml:space="preserve">, </w:t>
      </w:r>
      <w:r w:rsidRPr="00793478">
        <w:t>нежели их реализация. Исследования российских авторов дают основания говорить о том</w:t>
      </w:r>
      <w:r>
        <w:t xml:space="preserve">, </w:t>
      </w:r>
      <w:r w:rsidRPr="00793478">
        <w:t>что личностная харизма</w:t>
      </w:r>
      <w:r>
        <w:t xml:space="preserve">, </w:t>
      </w:r>
      <w:r w:rsidRPr="00793478">
        <w:t>единоначалие</w:t>
      </w:r>
      <w:r>
        <w:t xml:space="preserve">, </w:t>
      </w:r>
      <w:r w:rsidRPr="00793478">
        <w:t>признание статуса в ближайшей перспективе в России вряд ли потеряют свое решающее значение</w:t>
      </w:r>
      <w:r>
        <w:t xml:space="preserve">, </w:t>
      </w:r>
      <w:r w:rsidRPr="00793478">
        <w:t>поскольку мы имеем дело с исторически сложившейся авторитарной средой. Однако формирование новых ценностей глобального менеджмента</w:t>
      </w:r>
      <w:r>
        <w:t xml:space="preserve">, </w:t>
      </w:r>
      <w:r w:rsidRPr="00793478">
        <w:t>как мы считаем</w:t>
      </w:r>
      <w:r>
        <w:t xml:space="preserve">, </w:t>
      </w:r>
      <w:r w:rsidRPr="00793478">
        <w:t>все равно будет происходить</w:t>
      </w:r>
      <w:r>
        <w:t xml:space="preserve">, </w:t>
      </w:r>
      <w:r w:rsidRPr="00793478">
        <w:t xml:space="preserve">несмотря на все существующие трудности. </w:t>
      </w:r>
    </w:p>
    <w:p w:rsidR="00800A53" w:rsidRPr="00793478" w:rsidRDefault="00800A53" w:rsidP="00800A53">
      <w:pPr>
        <w:spacing w:before="120"/>
        <w:ind w:firstLine="567"/>
        <w:jc w:val="both"/>
      </w:pPr>
      <w:r w:rsidRPr="00793478">
        <w:t>Российский лидер: кто он?</w:t>
      </w:r>
    </w:p>
    <w:p w:rsidR="00800A53" w:rsidRPr="00793478" w:rsidRDefault="00800A53" w:rsidP="00800A53">
      <w:pPr>
        <w:spacing w:before="120"/>
        <w:ind w:firstLine="567"/>
        <w:jc w:val="both"/>
      </w:pPr>
      <w:r w:rsidRPr="00793478">
        <w:t>Итак</w:t>
      </w:r>
      <w:r>
        <w:t xml:space="preserve">, </w:t>
      </w:r>
      <w:r w:rsidRPr="00793478">
        <w:t>если мы попытаемся нарисовать усредненный портрет современного российского лидера</w:t>
      </w:r>
      <w:r>
        <w:t xml:space="preserve">, </w:t>
      </w:r>
      <w:r w:rsidRPr="00793478">
        <w:t>то в первую очередь необходимо обратить внимание на то</w:t>
      </w:r>
      <w:r>
        <w:t xml:space="preserve">, </w:t>
      </w:r>
      <w:r w:rsidRPr="00793478">
        <w:t>что в нем сочетаются черты советского прошлого (административно-командной системы)</w:t>
      </w:r>
      <w:r>
        <w:t xml:space="preserve">, </w:t>
      </w:r>
      <w:r w:rsidRPr="00793478">
        <w:t>рыночного будущего</w:t>
      </w:r>
      <w:r>
        <w:t xml:space="preserve">, </w:t>
      </w:r>
      <w:r w:rsidRPr="00793478">
        <w:t xml:space="preserve">а также во многом смутного времени преобразований и реформ. </w:t>
      </w:r>
    </w:p>
    <w:p w:rsidR="00800A53" w:rsidRPr="00793478" w:rsidRDefault="00800A53" w:rsidP="00800A53">
      <w:pPr>
        <w:spacing w:before="120"/>
        <w:ind w:firstLine="567"/>
        <w:jc w:val="both"/>
      </w:pPr>
      <w:r w:rsidRPr="00793478">
        <w:t>Носителями всех этих черт в России сегодня являются лидеры условно говоря трех генераций — советской</w:t>
      </w:r>
      <w:r>
        <w:t xml:space="preserve">, </w:t>
      </w:r>
      <w:r w:rsidRPr="00793478">
        <w:t>перестроечной и постперестроечной. При всей размытости границ между ними</w:t>
      </w:r>
      <w:r>
        <w:t xml:space="preserve">, </w:t>
      </w:r>
      <w:r w:rsidRPr="00793478">
        <w:t>подвижности</w:t>
      </w:r>
      <w:r>
        <w:t xml:space="preserve">, </w:t>
      </w:r>
      <w:r w:rsidRPr="00793478">
        <w:t>внутренней динамике</w:t>
      </w:r>
      <w:r>
        <w:t xml:space="preserve">, </w:t>
      </w:r>
      <w:r w:rsidRPr="00793478">
        <w:t>а также индивидуальных особенностях представителей этих генераций они сами</w:t>
      </w:r>
      <w:r>
        <w:t xml:space="preserve">, </w:t>
      </w:r>
      <w:r w:rsidRPr="00793478">
        <w:t>а также их взаимоотношения в настоящее время оказывают большое воздействие на все процессы</w:t>
      </w:r>
      <w:r>
        <w:t xml:space="preserve">, </w:t>
      </w:r>
      <w:r w:rsidRPr="00793478">
        <w:t xml:space="preserve">происходящие в стране. </w:t>
      </w:r>
    </w:p>
    <w:p w:rsidR="00800A53" w:rsidRPr="00793478" w:rsidRDefault="00800A53" w:rsidP="00800A53">
      <w:pPr>
        <w:spacing w:before="120"/>
        <w:ind w:firstLine="567"/>
        <w:jc w:val="both"/>
      </w:pPr>
      <w:r w:rsidRPr="00793478">
        <w:t>Очевидно</w:t>
      </w:r>
      <w:r>
        <w:t xml:space="preserve">, </w:t>
      </w:r>
      <w:r w:rsidRPr="00793478">
        <w:t>было бы неверным полагать</w:t>
      </w:r>
      <w:r>
        <w:t xml:space="preserve">, </w:t>
      </w:r>
      <w:r w:rsidRPr="00793478">
        <w:t>что принадлежность к тому или иному поколению лидеров изначально определяет положительный или отрицательный знак их влияния</w:t>
      </w:r>
      <w:r>
        <w:t xml:space="preserve">, </w:t>
      </w:r>
      <w:r w:rsidRPr="00793478">
        <w:t>а также гарантирует успех или обрекает на неудачу. Напротив</w:t>
      </w:r>
      <w:r>
        <w:t xml:space="preserve">, </w:t>
      </w:r>
      <w:r w:rsidRPr="00793478">
        <w:t>практика показывает</w:t>
      </w:r>
      <w:r>
        <w:t xml:space="preserve">, </w:t>
      </w:r>
      <w:r w:rsidRPr="00793478">
        <w:t>что некоторые «ветераны» порой успешно адаптируются к новым условиям и действуют весьма результативно даже в кризисных ситуациях; в то же время далеко не все представители перестроечного поколения лидеров</w:t>
      </w:r>
      <w:r>
        <w:t xml:space="preserve">, </w:t>
      </w:r>
      <w:r w:rsidRPr="00793478">
        <w:t>чья карьера состоялась на волне перемен</w:t>
      </w:r>
      <w:r>
        <w:t xml:space="preserve">, </w:t>
      </w:r>
      <w:r w:rsidRPr="00793478">
        <w:t>сумели найти себя впоследствии. Они были вполне эффективны в условиях митинговой стихии</w:t>
      </w:r>
      <w:r>
        <w:t xml:space="preserve">, </w:t>
      </w:r>
      <w:r w:rsidRPr="00793478">
        <w:t>разрушения прежней системы</w:t>
      </w:r>
      <w:r>
        <w:t xml:space="preserve">, </w:t>
      </w:r>
      <w:r w:rsidRPr="00793478">
        <w:t xml:space="preserve">но не смогли вписаться в созидательные процессы. </w:t>
      </w:r>
    </w:p>
    <w:p w:rsidR="00800A53" w:rsidRPr="00793478" w:rsidRDefault="00800A53" w:rsidP="00800A53">
      <w:pPr>
        <w:spacing w:before="120"/>
        <w:ind w:firstLine="567"/>
        <w:jc w:val="both"/>
      </w:pPr>
      <w:r w:rsidRPr="00793478">
        <w:t>Неочевидным же является то</w:t>
      </w:r>
      <w:r>
        <w:t xml:space="preserve">, </w:t>
      </w:r>
      <w:r w:rsidRPr="00793478">
        <w:t>что новое</w:t>
      </w:r>
      <w:r>
        <w:t xml:space="preserve">, </w:t>
      </w:r>
      <w:r w:rsidRPr="00793478">
        <w:t>самое молодое поколение российских лидеров</w:t>
      </w:r>
      <w:r>
        <w:t xml:space="preserve">, </w:t>
      </w:r>
      <w:r w:rsidRPr="00793478">
        <w:t>выросших уже в новой среде</w:t>
      </w:r>
      <w:r>
        <w:t xml:space="preserve">, </w:t>
      </w:r>
      <w:r w:rsidRPr="00793478">
        <w:t>получивших соответствующее образование и профессиональные управленческие навыки</w:t>
      </w:r>
      <w:r>
        <w:t xml:space="preserve">, </w:t>
      </w:r>
      <w:r w:rsidRPr="00793478">
        <w:t>будет стабильно успешными в долгосрочной перспективе. В нынешней высокоизменчивой среде успех зачастую связан не только с факторами объективного порядка</w:t>
      </w:r>
      <w:r>
        <w:t xml:space="preserve">, </w:t>
      </w:r>
      <w:r w:rsidRPr="00793478">
        <w:t xml:space="preserve">но и с удачным стечением обстоятельств. </w:t>
      </w:r>
    </w:p>
    <w:p w:rsidR="00800A53" w:rsidRPr="00793478" w:rsidRDefault="00800A53" w:rsidP="00800A53">
      <w:pPr>
        <w:spacing w:before="120"/>
        <w:ind w:firstLine="567"/>
        <w:jc w:val="both"/>
      </w:pPr>
      <w:r w:rsidRPr="00793478">
        <w:t>Более того</w:t>
      </w:r>
      <w:r>
        <w:t xml:space="preserve">, </w:t>
      </w:r>
      <w:r w:rsidRPr="00793478">
        <w:t>в сегодняшней России существует немало фирм и компаний</w:t>
      </w:r>
      <w:r>
        <w:t xml:space="preserve">, </w:t>
      </w:r>
      <w:r w:rsidRPr="00793478">
        <w:t>где применение современных управленческих технологий соседствует и легко уживается с колоссальным развитием самого примитивного бюрократизма</w:t>
      </w:r>
      <w:r>
        <w:t xml:space="preserve">, </w:t>
      </w:r>
      <w:r w:rsidRPr="00793478">
        <w:t>превалированием межличностных отношений над деловыми отношениями</w:t>
      </w:r>
      <w:r>
        <w:t xml:space="preserve">, </w:t>
      </w:r>
      <w:r w:rsidRPr="00793478">
        <w:t>импровизаций — над системой в работе и т. п. Очевидные издержки такого стиля управления</w:t>
      </w:r>
      <w:r>
        <w:t xml:space="preserve">, </w:t>
      </w:r>
      <w:r w:rsidRPr="00793478">
        <w:t>как правило</w:t>
      </w:r>
      <w:r>
        <w:t xml:space="preserve">, </w:t>
      </w:r>
      <w:r w:rsidRPr="00793478">
        <w:t>не учитываются. А психологические последствия в большей степени ложатся на плечи подчиненных</w:t>
      </w:r>
      <w:r>
        <w:t xml:space="preserve">, </w:t>
      </w:r>
      <w:r w:rsidRPr="00793478">
        <w:t>которые</w:t>
      </w:r>
      <w:r>
        <w:t xml:space="preserve">, </w:t>
      </w:r>
      <w:r w:rsidRPr="00793478">
        <w:t>следуя давней российской традиции</w:t>
      </w:r>
      <w:r>
        <w:t xml:space="preserve">, </w:t>
      </w:r>
      <w:r w:rsidRPr="00793478">
        <w:t>тем не менее не ропщут</w:t>
      </w:r>
      <w:r>
        <w:t xml:space="preserve">, </w:t>
      </w:r>
      <w:r w:rsidRPr="00793478">
        <w:t>боясь потерять хорошо оплачиваемую работу. Возможно</w:t>
      </w:r>
      <w:r>
        <w:t xml:space="preserve">, </w:t>
      </w:r>
      <w:r w:rsidRPr="00793478">
        <w:t>это является свидетельством того</w:t>
      </w:r>
      <w:r>
        <w:t xml:space="preserve">, </w:t>
      </w:r>
      <w:r w:rsidRPr="00793478">
        <w:t xml:space="preserve">что и лидеры нового поколения — поколения российских «яппи» — все еще ориентированы в значительной мере на кратковременный успех. </w:t>
      </w:r>
    </w:p>
    <w:p w:rsidR="00800A53" w:rsidRPr="00793478" w:rsidRDefault="00800A53" w:rsidP="00800A53">
      <w:pPr>
        <w:spacing w:before="120"/>
        <w:ind w:firstLine="567"/>
        <w:jc w:val="both"/>
      </w:pPr>
      <w:r w:rsidRPr="00793478">
        <w:t>Подтверждением этому является</w:t>
      </w:r>
      <w:r>
        <w:t xml:space="preserve">, </w:t>
      </w:r>
      <w:r w:rsidRPr="00793478">
        <w:t>в частности</w:t>
      </w:r>
      <w:r>
        <w:t xml:space="preserve">, </w:t>
      </w:r>
      <w:r w:rsidRPr="00793478">
        <w:t>то</w:t>
      </w:r>
      <w:r>
        <w:t xml:space="preserve">, </w:t>
      </w:r>
      <w:r w:rsidRPr="00793478">
        <w:t>что до сих пор не вполне востребованной является выработка долговременных стратегий развития бизнес-структур. Пока зачастую остается в тени целенаправленная работа по формированию устойчивых</w:t>
      </w:r>
      <w:r>
        <w:t xml:space="preserve">, </w:t>
      </w:r>
      <w:r w:rsidRPr="00793478">
        <w:t>профессиональных команд и поддержанию нормальных человеческих отношений в корпорации</w:t>
      </w:r>
      <w:r>
        <w:t xml:space="preserve">, </w:t>
      </w:r>
      <w:r w:rsidRPr="00793478">
        <w:t xml:space="preserve">стимулирующих развитие корпоративного духа. </w:t>
      </w:r>
    </w:p>
    <w:p w:rsidR="00800A53" w:rsidRPr="00793478" w:rsidRDefault="00800A53" w:rsidP="00800A53">
      <w:pPr>
        <w:spacing w:before="120"/>
        <w:ind w:firstLine="567"/>
        <w:jc w:val="both"/>
      </w:pPr>
      <w:r w:rsidRPr="00793478">
        <w:t>Однако следует учитывать</w:t>
      </w:r>
      <w:r>
        <w:t xml:space="preserve">, </w:t>
      </w:r>
      <w:r w:rsidRPr="00793478">
        <w:t>что у современных российских бизнесменов не было возможности накопить значительный опыт в сфере развития корпоративного лидерства — перед ними стояли другие задачи. Теперь</w:t>
      </w:r>
      <w:r>
        <w:t xml:space="preserve">, </w:t>
      </w:r>
      <w:r w:rsidRPr="00793478">
        <w:t>чтобы овладеть инструментами создания и развития лидерского потенциала</w:t>
      </w:r>
      <w:r>
        <w:t xml:space="preserve">, </w:t>
      </w:r>
      <w:r w:rsidRPr="00793478">
        <w:t xml:space="preserve">им придется многому научиться и во многом пересмотреть свои взгляды. </w:t>
      </w:r>
    </w:p>
    <w:p w:rsidR="00800A53" w:rsidRPr="00793478" w:rsidRDefault="00800A53" w:rsidP="00800A53">
      <w:pPr>
        <w:spacing w:before="120"/>
        <w:ind w:firstLine="567"/>
        <w:jc w:val="both"/>
      </w:pPr>
      <w:r w:rsidRPr="00793478">
        <w:t>Какими же качествами должен обладать современный российский лидер? К числу первоочередных могут быть отнесены такие</w:t>
      </w:r>
      <w:r>
        <w:t xml:space="preserve">, </w:t>
      </w:r>
      <w:r w:rsidRPr="00793478">
        <w:t>как профессионализм</w:t>
      </w:r>
      <w:r>
        <w:t xml:space="preserve">, </w:t>
      </w:r>
      <w:r w:rsidRPr="00793478">
        <w:t>чувство ответственности</w:t>
      </w:r>
      <w:r>
        <w:t xml:space="preserve">, </w:t>
      </w:r>
      <w:r w:rsidRPr="00793478">
        <w:t>дух предпринимательства</w:t>
      </w:r>
      <w:r>
        <w:t xml:space="preserve">, </w:t>
      </w:r>
      <w:r w:rsidRPr="00793478">
        <w:t>глобальное мышление</w:t>
      </w:r>
      <w:r>
        <w:t xml:space="preserve">, </w:t>
      </w:r>
      <w:r w:rsidRPr="00793478">
        <w:t>учет многообразия культур</w:t>
      </w:r>
      <w:r>
        <w:t xml:space="preserve">, </w:t>
      </w:r>
      <w:r w:rsidRPr="00793478">
        <w:t>высокий образовательный и культурный уровень</w:t>
      </w:r>
      <w:r>
        <w:t xml:space="preserve">, </w:t>
      </w:r>
      <w:r w:rsidRPr="00793478">
        <w:t>умение работать в команде</w:t>
      </w:r>
      <w:r>
        <w:t xml:space="preserve">, </w:t>
      </w:r>
      <w:r w:rsidRPr="00793478">
        <w:t xml:space="preserve">ориентированность на партнерство и способность к распределению руководства. </w:t>
      </w:r>
    </w:p>
    <w:p w:rsidR="00800A53" w:rsidRPr="00793478" w:rsidRDefault="00800A53" w:rsidP="00800A53">
      <w:pPr>
        <w:spacing w:before="120"/>
        <w:ind w:firstLine="567"/>
        <w:jc w:val="both"/>
      </w:pPr>
      <w:r w:rsidRPr="00793478">
        <w:t>Безусловно</w:t>
      </w:r>
      <w:r>
        <w:t xml:space="preserve">, </w:t>
      </w:r>
      <w:r w:rsidRPr="00793478">
        <w:t>«хорошие лидеры должны быть отличными менеджерами и иметь глубокое понимание базовых принципов и методов их применения в маркетинге</w:t>
      </w:r>
      <w:r>
        <w:t xml:space="preserve">, </w:t>
      </w:r>
      <w:r w:rsidRPr="00793478">
        <w:t>управлении производством и логистикой</w:t>
      </w:r>
      <w:r>
        <w:t xml:space="preserve">, </w:t>
      </w:r>
      <w:r w:rsidRPr="00793478">
        <w:t>в финансах</w:t>
      </w:r>
      <w:r>
        <w:t xml:space="preserve">, </w:t>
      </w:r>
      <w:r w:rsidRPr="00793478">
        <w:t>контроле</w:t>
      </w:r>
      <w:r>
        <w:t xml:space="preserve">, </w:t>
      </w:r>
      <w:r w:rsidRPr="00793478">
        <w:t>организации и управлении людьми» [1</w:t>
      </w:r>
      <w:r>
        <w:t xml:space="preserve">, </w:t>
      </w:r>
      <w:r w:rsidRPr="00793478">
        <w:t xml:space="preserve">131]. </w:t>
      </w:r>
    </w:p>
    <w:p w:rsidR="00800A53" w:rsidRPr="00793478" w:rsidRDefault="00800A53" w:rsidP="00800A53">
      <w:pPr>
        <w:spacing w:before="120"/>
        <w:ind w:firstLine="567"/>
        <w:jc w:val="both"/>
      </w:pPr>
      <w:r w:rsidRPr="00793478">
        <w:t>Иными словами</w:t>
      </w:r>
      <w:r>
        <w:t xml:space="preserve">, </w:t>
      </w:r>
      <w:r w:rsidRPr="00793478">
        <w:t>лидеры должны быть в первую очередь профессионалами</w:t>
      </w:r>
      <w:r>
        <w:t xml:space="preserve">, </w:t>
      </w:r>
      <w:r w:rsidRPr="00793478">
        <w:t>поскольку высокая степень самоконтроля и самоуправления</w:t>
      </w:r>
      <w:r>
        <w:t xml:space="preserve">, </w:t>
      </w:r>
      <w:r w:rsidRPr="00793478">
        <w:t>необходимая современным российским лидерам</w:t>
      </w:r>
      <w:r>
        <w:t xml:space="preserve">, </w:t>
      </w:r>
      <w:r w:rsidRPr="00793478">
        <w:t>формирует ответственное лидерство — ответственность не только в рамках краткосрочных финансовых целей компании</w:t>
      </w:r>
      <w:r>
        <w:t xml:space="preserve">, </w:t>
      </w:r>
      <w:r w:rsidRPr="00793478">
        <w:t>но и перед обществом в целом</w:t>
      </w:r>
      <w:r>
        <w:t xml:space="preserve">, </w:t>
      </w:r>
      <w:r w:rsidRPr="00793478">
        <w:t>в долгосрочной перспективе. Дух предпринимательства и поиск новых ресурсов и компетенций на международных рынках могут служить основой для долгосрочных конкурентных преимуществ в бизнесе</w:t>
      </w:r>
      <w:r>
        <w:t xml:space="preserve">, </w:t>
      </w:r>
      <w:r w:rsidRPr="00793478">
        <w:t>позволят упрочить свои позиции в глобальной экономике.</w:t>
      </w:r>
    </w:p>
    <w:p w:rsidR="00800A53" w:rsidRPr="00793478" w:rsidRDefault="00800A53" w:rsidP="00800A53">
      <w:pPr>
        <w:spacing w:before="120"/>
        <w:ind w:firstLine="567"/>
        <w:jc w:val="both"/>
      </w:pPr>
      <w:r w:rsidRPr="00793478">
        <w:t>На наш взгляд</w:t>
      </w:r>
      <w:r>
        <w:t xml:space="preserve">, </w:t>
      </w:r>
      <w:r w:rsidRPr="00793478">
        <w:t>современным российским лидерам также необходимо учитывать тот факт</w:t>
      </w:r>
      <w:r>
        <w:t xml:space="preserve">, </w:t>
      </w:r>
      <w:r w:rsidRPr="00793478">
        <w:t>что глобализация мировой экономики неизбежно ведет к значительному расширению и усложнению взаимозависимости между отдельными экономическими субъектами</w:t>
      </w:r>
      <w:r>
        <w:t xml:space="preserve">, </w:t>
      </w:r>
      <w:r w:rsidRPr="00793478">
        <w:t>национальными экономиками</w:t>
      </w:r>
      <w:r>
        <w:t xml:space="preserve">, </w:t>
      </w:r>
      <w:r w:rsidRPr="00793478">
        <w:t>к углублению процессов интеграции всемирного информационного пространства</w:t>
      </w:r>
      <w:r>
        <w:t xml:space="preserve">, </w:t>
      </w:r>
      <w:r w:rsidRPr="00793478">
        <w:t>мирового рынка капиталов</w:t>
      </w:r>
      <w:r>
        <w:t xml:space="preserve">, </w:t>
      </w:r>
      <w:r w:rsidRPr="00793478">
        <w:t>товаров и рабочей силы. В ходе процесса глобализации формируется целостная международная экономическая система</w:t>
      </w:r>
      <w:r>
        <w:t xml:space="preserve">, </w:t>
      </w:r>
      <w:r w:rsidRPr="00793478">
        <w:t xml:space="preserve">которая охватывает территорию всей планеты и диктует правила существования отдельным национальным экономикам и хозяйствующим субъектам. </w:t>
      </w:r>
    </w:p>
    <w:p w:rsidR="00800A53" w:rsidRPr="00793478" w:rsidRDefault="00800A53" w:rsidP="00800A53">
      <w:pPr>
        <w:spacing w:before="120"/>
        <w:ind w:firstLine="567"/>
        <w:jc w:val="both"/>
      </w:pPr>
      <w:r w:rsidRPr="00793478">
        <w:t>Есть все основания предполагать</w:t>
      </w:r>
      <w:r>
        <w:t xml:space="preserve">, </w:t>
      </w:r>
      <w:r w:rsidRPr="00793478">
        <w:t>что процессы глобализации будут играть определяющую роль в мировом экономическом развитии в XXI в. и станут основой формирования новой системы международных экономических отношений. А это</w:t>
      </w:r>
      <w:r>
        <w:t xml:space="preserve">, </w:t>
      </w:r>
      <w:r w:rsidRPr="00793478">
        <w:t>в свою очередь</w:t>
      </w:r>
      <w:r>
        <w:t xml:space="preserve">, </w:t>
      </w:r>
      <w:r w:rsidRPr="00793478">
        <w:t>означает</w:t>
      </w:r>
      <w:r>
        <w:t xml:space="preserve">, </w:t>
      </w:r>
      <w:r w:rsidRPr="00793478">
        <w:t>что российским лидерам уже приходится и</w:t>
      </w:r>
      <w:r>
        <w:t xml:space="preserve">, </w:t>
      </w:r>
      <w:r w:rsidRPr="00793478">
        <w:t>судя по всему</w:t>
      </w:r>
      <w:r>
        <w:t xml:space="preserve">, </w:t>
      </w:r>
      <w:r w:rsidRPr="00793478">
        <w:t>придется в будущем действовать в условиях многообразия культур</w:t>
      </w:r>
      <w:r>
        <w:t xml:space="preserve">, </w:t>
      </w:r>
      <w:r w:rsidRPr="00793478">
        <w:t>подразумевающего вариативность подходов к руководству и производству</w:t>
      </w:r>
      <w:r>
        <w:t xml:space="preserve">, </w:t>
      </w:r>
      <w:r w:rsidRPr="00793478">
        <w:t>личного поведения и ценностей</w:t>
      </w:r>
      <w:r>
        <w:t xml:space="preserve">, </w:t>
      </w:r>
      <w:r w:rsidRPr="00793478">
        <w:t>взаимоотношений рас и полов. Российские лидеры должны осознавать не только экономические и правовые различия</w:t>
      </w:r>
      <w:r>
        <w:t xml:space="preserve">, </w:t>
      </w:r>
      <w:r w:rsidRPr="00793478">
        <w:t>но и различия социального и мотивационного характера</w:t>
      </w:r>
      <w:r>
        <w:t xml:space="preserve">, </w:t>
      </w:r>
      <w:r w:rsidRPr="00793478">
        <w:t>существующие в сфере труда во всем мире. Наиболее ценным ресурсом в будущем станут лидеры</w:t>
      </w:r>
      <w:r>
        <w:t xml:space="preserve">, </w:t>
      </w:r>
      <w:r w:rsidRPr="00793478">
        <w:t>способные понимать</w:t>
      </w:r>
      <w:r>
        <w:t xml:space="preserve">, </w:t>
      </w:r>
      <w:r w:rsidRPr="00793478">
        <w:t>ценить и эффективно мотивировать коллег</w:t>
      </w:r>
      <w:r>
        <w:t xml:space="preserve">, </w:t>
      </w:r>
      <w:r w:rsidRPr="00793478">
        <w:t xml:space="preserve">принадлежащих к разным культурам. </w:t>
      </w:r>
    </w:p>
    <w:p w:rsidR="00800A53" w:rsidRPr="00793478" w:rsidRDefault="00800A53" w:rsidP="00800A53">
      <w:pPr>
        <w:spacing w:before="120"/>
        <w:ind w:firstLine="567"/>
        <w:jc w:val="both"/>
      </w:pPr>
      <w:r w:rsidRPr="00793478">
        <w:t>Управление с вершины жесткой иерархии уходит в прошлое</w:t>
      </w:r>
      <w:r>
        <w:t xml:space="preserve">, </w:t>
      </w:r>
      <w:r w:rsidRPr="00793478">
        <w:t>велением времени становится делегирование властных полномочий и развитие партнерских отношений</w:t>
      </w:r>
      <w:r>
        <w:t xml:space="preserve">, </w:t>
      </w:r>
      <w:r w:rsidRPr="00793478">
        <w:t>«...решения должны приниматься на уровнях управления</w:t>
      </w:r>
      <w:r>
        <w:t xml:space="preserve">, </w:t>
      </w:r>
      <w:r w:rsidRPr="00793478">
        <w:t>которые предельно приближены к источникам информации</w:t>
      </w:r>
      <w:r>
        <w:t xml:space="preserve">, </w:t>
      </w:r>
      <w:r w:rsidRPr="00793478">
        <w:t>на основе которой эти решения принимаются. Но это означает</w:t>
      </w:r>
      <w:r>
        <w:t xml:space="preserve">, </w:t>
      </w:r>
      <w:r w:rsidRPr="00793478">
        <w:t>что в организации должно произойти “умножение” лидеров</w:t>
      </w:r>
      <w:r>
        <w:t xml:space="preserve">, </w:t>
      </w:r>
      <w:r w:rsidRPr="00793478">
        <w:t>поскольку значительное число людей должно уметь определять</w:t>
      </w:r>
      <w:r>
        <w:t xml:space="preserve">, </w:t>
      </w:r>
      <w:r w:rsidRPr="00793478">
        <w:t>что делать. Таким образом</w:t>
      </w:r>
      <w:r>
        <w:t xml:space="preserve">, </w:t>
      </w:r>
      <w:r w:rsidRPr="00793478">
        <w:t>возникает потребность в лидерах практически на всех уровнях управления. Можно сказать</w:t>
      </w:r>
      <w:r>
        <w:t xml:space="preserve">, </w:t>
      </w:r>
      <w:r w:rsidRPr="00793478">
        <w:t>что приведенная выше максима перестала описывать альтернативу: теперь нужно быть и менеджером</w:t>
      </w:r>
      <w:r>
        <w:t xml:space="preserve">, </w:t>
      </w:r>
      <w:r w:rsidRPr="00793478">
        <w:t>и лидером. Естественно</w:t>
      </w:r>
      <w:r>
        <w:t xml:space="preserve">, </w:t>
      </w:r>
      <w:r w:rsidRPr="00793478">
        <w:t>речь идет о лидерстве разного масштаба</w:t>
      </w:r>
      <w:r>
        <w:t xml:space="preserve">, </w:t>
      </w:r>
      <w:r w:rsidRPr="00793478">
        <w:t>но суть проблемы от этого не меняется» [8</w:t>
      </w:r>
      <w:r>
        <w:t xml:space="preserve">, </w:t>
      </w:r>
      <w:r w:rsidRPr="00793478">
        <w:t xml:space="preserve">93]. </w:t>
      </w:r>
    </w:p>
    <w:p w:rsidR="00800A53" w:rsidRPr="00793478" w:rsidRDefault="00800A53" w:rsidP="00800A53">
      <w:pPr>
        <w:spacing w:before="120"/>
        <w:ind w:firstLine="567"/>
        <w:jc w:val="both"/>
      </w:pPr>
      <w:r w:rsidRPr="00793478">
        <w:t>Таким образом</w:t>
      </w:r>
      <w:r>
        <w:t xml:space="preserve">, </w:t>
      </w:r>
      <w:r w:rsidRPr="00793478">
        <w:t>рассмотренные нами выше некоторые качества</w:t>
      </w:r>
      <w:r>
        <w:t xml:space="preserve">, </w:t>
      </w:r>
      <w:r w:rsidRPr="00793478">
        <w:t>которыми должен обладать современный российский лидер</w:t>
      </w:r>
      <w:r>
        <w:t xml:space="preserve">, </w:t>
      </w:r>
      <w:r w:rsidRPr="00793478">
        <w:t>позволят сформировать особую модель поведения человека или организации</w:t>
      </w:r>
      <w:r>
        <w:t xml:space="preserve">, </w:t>
      </w:r>
      <w:r w:rsidRPr="00793478">
        <w:t>обеспечивающую передовые позиции в конкурентной борьбе. В этом смысле и само понимание лидерства может трактоваться нами как особая</w:t>
      </w:r>
      <w:r>
        <w:t xml:space="preserve">, </w:t>
      </w:r>
      <w:r w:rsidRPr="00793478">
        <w:t>новая модель поведения</w:t>
      </w:r>
      <w:r>
        <w:t xml:space="preserve">, </w:t>
      </w:r>
      <w:r w:rsidRPr="00793478">
        <w:t>способная обеспечить выживание и развитие организации в условиях изменений.</w:t>
      </w:r>
    </w:p>
    <w:p w:rsidR="00800A53" w:rsidRPr="00793478" w:rsidRDefault="00800A53" w:rsidP="00800A53">
      <w:pPr>
        <w:spacing w:before="120"/>
        <w:ind w:firstLine="567"/>
        <w:jc w:val="both"/>
      </w:pPr>
      <w:r w:rsidRPr="00793478">
        <w:t>О влиянии этих изменений говорится в целом ряде недавних исследований. Так</w:t>
      </w:r>
      <w:r>
        <w:t xml:space="preserve">, </w:t>
      </w:r>
      <w:r w:rsidRPr="00793478">
        <w:t>например</w:t>
      </w:r>
      <w:r>
        <w:t xml:space="preserve">, </w:t>
      </w:r>
      <w:r w:rsidRPr="00793478">
        <w:t xml:space="preserve">в </w:t>
      </w:r>
      <w:smartTag w:uri="urn:schemas-microsoft-com:office:smarttags" w:element="metricconverter">
        <w:smartTagPr>
          <w:attr w:name="ProductID" w:val="2005 г"/>
        </w:smartTagPr>
        <w:r w:rsidRPr="00793478">
          <w:t>2005 г</w:t>
        </w:r>
      </w:smartTag>
      <w:r w:rsidRPr="00793478">
        <w:t>. Институт Адама Смита в преддверии форума «Лидеры в Москве»</w:t>
      </w:r>
      <w:r>
        <w:t xml:space="preserve">, </w:t>
      </w:r>
      <w:r w:rsidRPr="00793478">
        <w:t>который состоялся в начале октября того же года</w:t>
      </w:r>
      <w:r>
        <w:t xml:space="preserve">, </w:t>
      </w:r>
      <w:r w:rsidRPr="00793478">
        <w:t>провел среди представителей российского делового сообщества опрос на тему «Навыки и качества руководителя». Цель данного исследования заключалась в выявлении взглядов российских руководителей на ключевые вопросы</w:t>
      </w:r>
      <w:r>
        <w:t xml:space="preserve">, </w:t>
      </w:r>
      <w:r w:rsidRPr="00793478">
        <w:t xml:space="preserve">связанные с лидерством в современной организации. </w:t>
      </w:r>
    </w:p>
    <w:p w:rsidR="00800A53" w:rsidRPr="00793478" w:rsidRDefault="00800A53" w:rsidP="00800A53">
      <w:pPr>
        <w:spacing w:before="120"/>
        <w:ind w:firstLine="567"/>
        <w:jc w:val="both"/>
      </w:pPr>
      <w:r w:rsidRPr="00793478">
        <w:t>По заключению Джейн Рей</w:t>
      </w:r>
      <w:r>
        <w:t xml:space="preserve">, </w:t>
      </w:r>
      <w:r w:rsidRPr="00793478">
        <w:t>управляющего директора проекта «Лидеры в Москве»</w:t>
      </w:r>
      <w:r>
        <w:t xml:space="preserve">, </w:t>
      </w:r>
      <w:r w:rsidRPr="00793478">
        <w:t>«в последние годы актуальность и практическая важность проблемы развития лидерства выросла</w:t>
      </w:r>
      <w:r>
        <w:t xml:space="preserve">, </w:t>
      </w:r>
      <w:r w:rsidRPr="00793478">
        <w:t>на эту тему много написано и сказано. Понимая значимость феномена лидерства в корпоративном управлении</w:t>
      </w:r>
      <w:r>
        <w:t xml:space="preserve">, </w:t>
      </w:r>
      <w:r w:rsidRPr="00793478">
        <w:t>мы решили изучить представления о лидерстве российских менеджеров. Наш опрос</w:t>
      </w:r>
      <w:r>
        <w:t xml:space="preserve">, </w:t>
      </w:r>
      <w:r w:rsidRPr="00793478">
        <w:t>как зеркало</w:t>
      </w:r>
      <w:r>
        <w:t xml:space="preserve">, </w:t>
      </w:r>
      <w:r w:rsidRPr="00793478">
        <w:t>высветил текущее состояние рынка управленческих кадров в России</w:t>
      </w:r>
      <w:r>
        <w:t xml:space="preserve">, </w:t>
      </w:r>
      <w:r w:rsidRPr="00793478">
        <w:t>который находится в стадии ранней зрелости. Многие уже добились значительных успехов. Вместе с тем они заинтересованы в развитии лидерских качеств</w:t>
      </w:r>
      <w:r>
        <w:t xml:space="preserve">, </w:t>
      </w:r>
      <w:r w:rsidRPr="00793478">
        <w:t>открыты к диалогу и готовы воспринимать опыт западных коллег» [10].</w:t>
      </w:r>
    </w:p>
    <w:p w:rsidR="00800A53" w:rsidRPr="00793478" w:rsidRDefault="00800A53" w:rsidP="00800A53">
      <w:pPr>
        <w:spacing w:before="120"/>
        <w:ind w:firstLine="567"/>
        <w:jc w:val="both"/>
      </w:pPr>
      <w:r w:rsidRPr="00793478">
        <w:t>Проведенный опрос является достаточно представительным — в нем участвовало около тысячи управляющих и менеджеров среднего и высшего звена ведущих компаний и промышленных предприятий. Полученный в результате исследования срез информации оказался довольно любопытным: он позволил выявить некоторые тенденции</w:t>
      </w:r>
      <w:r>
        <w:t xml:space="preserve">, </w:t>
      </w:r>
      <w:r w:rsidRPr="00793478">
        <w:t>связанные с развитием лидерства в современных российских организациях.</w:t>
      </w:r>
    </w:p>
    <w:p w:rsidR="00800A53" w:rsidRPr="00793478" w:rsidRDefault="00800A53" w:rsidP="00800A53">
      <w:pPr>
        <w:spacing w:before="120"/>
        <w:ind w:firstLine="567"/>
        <w:jc w:val="both"/>
      </w:pPr>
      <w:r w:rsidRPr="00793478">
        <w:t>Так</w:t>
      </w:r>
      <w:r>
        <w:t xml:space="preserve">, </w:t>
      </w:r>
      <w:r w:rsidRPr="00793478">
        <w:t>например</w:t>
      </w:r>
      <w:r>
        <w:t xml:space="preserve">, </w:t>
      </w:r>
      <w:r w:rsidRPr="00793478">
        <w:t>анализ половой и возрастной структуры опрошенных показал</w:t>
      </w:r>
      <w:r>
        <w:t xml:space="preserve">, </w:t>
      </w:r>
      <w:r w:rsidRPr="00793478">
        <w:t>что бизнес в России — это в первую очередь дело молодых людей. Наиболее активными участниками исследования были люди в возрасте от 25 лет до 44 (74</w:t>
      </w:r>
      <w:r>
        <w:t xml:space="preserve">, </w:t>
      </w:r>
      <w:r w:rsidRPr="00793478">
        <w:t>5 % респондентов). Опрос показал</w:t>
      </w:r>
      <w:r>
        <w:t xml:space="preserve">, </w:t>
      </w:r>
      <w:r w:rsidRPr="00793478">
        <w:t>что молодость и мобильность — основные характеристики национального российского рынка управленческих кадров. Для половины из числа опрошенных длительность работы в компаниях исчисляется от одного года до пяти лет. Две трети опрошенных (60</w:t>
      </w:r>
      <w:r>
        <w:t xml:space="preserve">, </w:t>
      </w:r>
      <w:r w:rsidRPr="00793478">
        <w:t>7 %) работают в крупных компаниях.</w:t>
      </w:r>
    </w:p>
    <w:p w:rsidR="00800A53" w:rsidRPr="00793478" w:rsidRDefault="00800A53" w:rsidP="00800A53">
      <w:pPr>
        <w:spacing w:before="120"/>
        <w:ind w:firstLine="567"/>
        <w:jc w:val="both"/>
      </w:pPr>
      <w:r w:rsidRPr="00793478">
        <w:t>Тема лидерства интересна всем участникам исследования</w:t>
      </w:r>
      <w:r>
        <w:t xml:space="preserve">, </w:t>
      </w:r>
      <w:r w:rsidRPr="00793478">
        <w:t>и в первую очередь в контексте личностного и карьерного роста. В современном российском бизнесе наблюдается спрос на карьеристов</w:t>
      </w:r>
      <w:r>
        <w:t xml:space="preserve">, </w:t>
      </w:r>
      <w:r w:rsidRPr="00793478">
        <w:t>стремящихся быть первыми. Лидерами в этом вопросе являются мужчины</w:t>
      </w:r>
      <w:r>
        <w:t xml:space="preserve">, </w:t>
      </w:r>
      <w:r w:rsidRPr="00793478">
        <w:t>а вот женщин</w:t>
      </w:r>
      <w:r>
        <w:t xml:space="preserve">, </w:t>
      </w:r>
      <w:r w:rsidRPr="00793478">
        <w:t>идентифицирующих себя с лидерством</w:t>
      </w:r>
      <w:r>
        <w:t xml:space="preserve">, </w:t>
      </w:r>
      <w:r w:rsidRPr="00793478">
        <w:t>меньше</w:t>
      </w:r>
      <w:r>
        <w:t xml:space="preserve">, </w:t>
      </w:r>
      <w:r w:rsidRPr="00793478">
        <w:t>чем мужчин: их доля среди респондентов составила всего 28</w:t>
      </w:r>
      <w:r>
        <w:t xml:space="preserve">, </w:t>
      </w:r>
      <w:r w:rsidRPr="00793478">
        <w:t>2 %.</w:t>
      </w:r>
    </w:p>
    <w:p w:rsidR="00800A53" w:rsidRPr="00793478" w:rsidRDefault="00800A53" w:rsidP="00800A53">
      <w:pPr>
        <w:spacing w:before="120"/>
        <w:ind w:firstLine="567"/>
        <w:jc w:val="both"/>
      </w:pPr>
      <w:r w:rsidRPr="00793478">
        <w:t>Опрос подтвердил также тот факт</w:t>
      </w:r>
      <w:r>
        <w:t xml:space="preserve">, </w:t>
      </w:r>
      <w:r w:rsidRPr="00793478">
        <w:t>что и в России бизнес двигают вперед незаурядные личности. Участникам исследования было предложено выбрать лучшего из десяти лидеров бизнеса</w:t>
      </w:r>
      <w:r>
        <w:t xml:space="preserve">, </w:t>
      </w:r>
      <w:r w:rsidRPr="00793478">
        <w:t>относящихся к «золотому фонду» российских управленцев. В список кандидатов вошли известные и преуспевающие представители деловых кругов России — респонденты оценивали их с точки зрения эффективности руководства. Результаты голосования были достаточно ожидаемы: победу присудили представителям крупного бизнеса</w:t>
      </w:r>
      <w:r>
        <w:t xml:space="preserve">, </w:t>
      </w:r>
      <w:r w:rsidRPr="00793478">
        <w:t xml:space="preserve">который является флагманом национальной российской экономики. </w:t>
      </w:r>
    </w:p>
    <w:p w:rsidR="00800A53" w:rsidRPr="00793478" w:rsidRDefault="00800A53" w:rsidP="00800A53">
      <w:pPr>
        <w:spacing w:before="120"/>
        <w:ind w:firstLine="567"/>
        <w:jc w:val="both"/>
      </w:pPr>
      <w:r w:rsidRPr="00793478">
        <w:t>Наивысший рейтинг среди мужчин-руководителей получил глава ОАО «РАО ЕЭС» Анатолий Чубайс</w:t>
      </w:r>
      <w:r>
        <w:t xml:space="preserve">, </w:t>
      </w:r>
      <w:r w:rsidRPr="00793478">
        <w:t>за него проголосовали 31</w:t>
      </w:r>
      <w:r>
        <w:t xml:space="preserve">, </w:t>
      </w:r>
      <w:r w:rsidRPr="00793478">
        <w:t>2 % респондентов. Не отставал от него Роман Абрамович</w:t>
      </w:r>
      <w:r>
        <w:t xml:space="preserve">, </w:t>
      </w:r>
      <w:r w:rsidRPr="00793478">
        <w:t>за которого отдали свои голоса 18</w:t>
      </w:r>
      <w:r>
        <w:t xml:space="preserve">, </w:t>
      </w:r>
      <w:r w:rsidRPr="00793478">
        <w:t>4 % респондентов. По мнению опрошенных</w:t>
      </w:r>
      <w:r>
        <w:t xml:space="preserve">, </w:t>
      </w:r>
      <w:r w:rsidRPr="00793478">
        <w:t>Анатолий Чубайс с успехом использует свои деловые качества на политической арене. Лучшей среди менеджеров-женщин была признана президент Microsoft в России и СНГ Ольга Дергунова</w:t>
      </w:r>
      <w:r>
        <w:t xml:space="preserve">, </w:t>
      </w:r>
      <w:r w:rsidRPr="00793478">
        <w:t>которая набрала 28</w:t>
      </w:r>
      <w:r>
        <w:t xml:space="preserve">, </w:t>
      </w:r>
      <w:r w:rsidRPr="00793478">
        <w:t>3 % голосов. В рейтинге успешности лидер в бизнесе Дергунова обошла свою ближайшую соперницу — политика и мэра Санкт-Петербурга Валентину Матвиенко</w:t>
      </w:r>
      <w:r>
        <w:t xml:space="preserve">, </w:t>
      </w:r>
      <w:r w:rsidRPr="00793478">
        <w:t>которую считают лучшей 19</w:t>
      </w:r>
      <w:r>
        <w:t xml:space="preserve">, </w:t>
      </w:r>
      <w:r w:rsidRPr="00793478">
        <w:t>4 % респондентов.</w:t>
      </w:r>
    </w:p>
    <w:p w:rsidR="00800A53" w:rsidRPr="00793478" w:rsidRDefault="00800A53" w:rsidP="00800A53">
      <w:pPr>
        <w:spacing w:before="120"/>
        <w:ind w:firstLine="567"/>
        <w:jc w:val="both"/>
      </w:pPr>
      <w:r w:rsidRPr="00793478">
        <w:t>Как выяснилось из опроса</w:t>
      </w:r>
      <w:r>
        <w:t xml:space="preserve">, </w:t>
      </w:r>
      <w:r w:rsidRPr="00793478">
        <w:t>в российских компаниях разворачивается настоящая битва полов за бразды правления</w:t>
      </w:r>
      <w:r>
        <w:t xml:space="preserve">, </w:t>
      </w:r>
      <w:r w:rsidRPr="00793478">
        <w:t>но</w:t>
      </w:r>
      <w:r>
        <w:t xml:space="preserve">, </w:t>
      </w:r>
      <w:r w:rsidRPr="00793478">
        <w:t>несмотря на декларируемое Конституцией РФ равенство полов</w:t>
      </w:r>
      <w:r>
        <w:t xml:space="preserve">, </w:t>
      </w:r>
      <w:r w:rsidRPr="00793478">
        <w:t>традиционно мужчины имеют больше шансов быть назначенными на руководящую должность. Результаты опроса только подтвердили этот тезис: 76 % опрошенных считают</w:t>
      </w:r>
      <w:r>
        <w:t xml:space="preserve">, </w:t>
      </w:r>
      <w:r w:rsidRPr="00793478">
        <w:t>что мужчины больше подходят на руководящий пост крупной компании. При этом 35</w:t>
      </w:r>
      <w:r>
        <w:t xml:space="preserve">, </w:t>
      </w:r>
      <w:r w:rsidRPr="00793478">
        <w:t>1 % респондентов убеждены</w:t>
      </w:r>
      <w:r>
        <w:t xml:space="preserve">, </w:t>
      </w:r>
      <w:r w:rsidRPr="00793478">
        <w:t>что женщины раскрывают свои таланты руководителя в малом бизнесе. Скорее всего</w:t>
      </w:r>
      <w:r>
        <w:t xml:space="preserve">, </w:t>
      </w:r>
      <w:r w:rsidRPr="00793478">
        <w:t>должно пройти достаточно времени</w:t>
      </w:r>
      <w:r>
        <w:t xml:space="preserve">, </w:t>
      </w:r>
      <w:r w:rsidRPr="00793478">
        <w:t>прежде чем существующие в российском обществе гендерные стереотипы будут сдвинуты.</w:t>
      </w:r>
    </w:p>
    <w:p w:rsidR="00800A53" w:rsidRPr="00793478" w:rsidRDefault="00800A53" w:rsidP="00800A53">
      <w:pPr>
        <w:spacing w:before="120"/>
        <w:ind w:firstLine="567"/>
        <w:jc w:val="both"/>
      </w:pPr>
      <w:r w:rsidRPr="00793478">
        <w:t>Опрос также показал</w:t>
      </w:r>
      <w:r>
        <w:t xml:space="preserve">, </w:t>
      </w:r>
      <w:r w:rsidRPr="00793478">
        <w:t>что российские менеджеры прежде всего делают ставку на харизматичного лидера. Этот стиль управления считают наиболее эффективным для российских специфических условий 38</w:t>
      </w:r>
      <w:r>
        <w:t xml:space="preserve">, </w:t>
      </w:r>
      <w:r w:rsidRPr="00793478">
        <w:t>12 % опрошенных. Интересно</w:t>
      </w:r>
      <w:r>
        <w:t xml:space="preserve">, </w:t>
      </w:r>
      <w:r w:rsidRPr="00793478">
        <w:t>что в российском бизнес-сообществе постепенно теряет свою значимость утверждение</w:t>
      </w:r>
      <w:r>
        <w:t xml:space="preserve">, </w:t>
      </w:r>
      <w:r w:rsidRPr="00793478">
        <w:t>что лидерами рождаются</w:t>
      </w:r>
      <w:r>
        <w:t xml:space="preserve">, </w:t>
      </w:r>
      <w:r w:rsidRPr="00793478">
        <w:t>с этим утверждением не согласны 58</w:t>
      </w:r>
      <w:r>
        <w:t xml:space="preserve">, </w:t>
      </w:r>
      <w:r w:rsidRPr="00793478">
        <w:t>8 % опрошенных. Убежденные в том</w:t>
      </w:r>
      <w:r>
        <w:t xml:space="preserve">, </w:t>
      </w:r>
      <w:r w:rsidRPr="00793478">
        <w:t>что лидерству можно обучиться</w:t>
      </w:r>
      <w:r>
        <w:t xml:space="preserve">, </w:t>
      </w:r>
      <w:r w:rsidRPr="00793478">
        <w:t>российские менеджеры высоко ценят такие личные качества</w:t>
      </w:r>
      <w:r>
        <w:t xml:space="preserve">, </w:t>
      </w:r>
      <w:r w:rsidRPr="00793478">
        <w:t>как амбициозность и бизнес-чутье</w:t>
      </w:r>
      <w:r>
        <w:t xml:space="preserve">, </w:t>
      </w:r>
      <w:r w:rsidRPr="00793478">
        <w:t>и при этом стремятся воспитывать в себе волевой характер и работоспособность. Одним из неотъемлемых факторов успеха они называют умение позиционировать себя среди коллег. Важным является также уверенность российских менеджеров в том</w:t>
      </w:r>
      <w:r>
        <w:t xml:space="preserve">, </w:t>
      </w:r>
      <w:r w:rsidRPr="00793478">
        <w:t>что именно профессиональные компетенции определяют статус и авторитет личности лидера. По мнению опрошенных</w:t>
      </w:r>
      <w:r>
        <w:t xml:space="preserve">, </w:t>
      </w:r>
      <w:r w:rsidRPr="00793478">
        <w:t>современного лидера отличают решительность</w:t>
      </w:r>
      <w:r>
        <w:t xml:space="preserve">, </w:t>
      </w:r>
      <w:r w:rsidRPr="00793478">
        <w:t>организаторские способности</w:t>
      </w:r>
      <w:r>
        <w:t xml:space="preserve">, </w:t>
      </w:r>
      <w:r w:rsidRPr="00793478">
        <w:t>сила убеждения</w:t>
      </w:r>
      <w:r>
        <w:t xml:space="preserve">, </w:t>
      </w:r>
      <w:r w:rsidRPr="00793478">
        <w:t>умение четко формулировать задачу перед коллективом</w:t>
      </w:r>
      <w:r>
        <w:t xml:space="preserve">, </w:t>
      </w:r>
      <w:r w:rsidRPr="00793478">
        <w:t xml:space="preserve">а также готовность воспринимать и внедрять инновационные подходы. </w:t>
      </w:r>
    </w:p>
    <w:p w:rsidR="00800A53" w:rsidRPr="00793478" w:rsidRDefault="00800A53" w:rsidP="00800A53">
      <w:pPr>
        <w:spacing w:before="120"/>
        <w:ind w:firstLine="567"/>
        <w:jc w:val="both"/>
      </w:pPr>
      <w:r w:rsidRPr="00793478">
        <w:t>Большое значение российские менеджеры придают и уровню образования современного лидера</w:t>
      </w:r>
      <w:r>
        <w:t xml:space="preserve">, </w:t>
      </w:r>
      <w:r w:rsidRPr="00793478">
        <w:t>они уверены — чтобы быть успешным</w:t>
      </w:r>
      <w:r>
        <w:t xml:space="preserve">, </w:t>
      </w:r>
      <w:r w:rsidRPr="00793478">
        <w:t>необходимы высшее образование (экономическое или техническое — 46 и 34 % голосов соответственно)</w:t>
      </w:r>
      <w:r>
        <w:t xml:space="preserve">, </w:t>
      </w:r>
      <w:r w:rsidRPr="00793478">
        <w:t>а также знания и навыки</w:t>
      </w:r>
      <w:r>
        <w:t xml:space="preserve">, </w:t>
      </w:r>
      <w:r w:rsidRPr="00793478">
        <w:t>приобретаемые путем повышения квалификации (21</w:t>
      </w:r>
      <w:r>
        <w:t xml:space="preserve">, </w:t>
      </w:r>
      <w:r w:rsidRPr="00793478">
        <w:t>8 %). Треть участников опроса (30</w:t>
      </w:r>
      <w:r>
        <w:t xml:space="preserve">, </w:t>
      </w:r>
      <w:r w:rsidRPr="00793478">
        <w:t xml:space="preserve">9 %) считает важным иметь за плечами обучение по программе MBA. </w:t>
      </w:r>
    </w:p>
    <w:p w:rsidR="00800A53" w:rsidRPr="00793478" w:rsidRDefault="00800A53" w:rsidP="00800A53">
      <w:pPr>
        <w:spacing w:before="120"/>
        <w:ind w:firstLine="567"/>
        <w:jc w:val="both"/>
      </w:pPr>
      <w:r w:rsidRPr="00793478">
        <w:t>Российские менеджеры — участники опроса считают</w:t>
      </w:r>
      <w:r>
        <w:t xml:space="preserve">, </w:t>
      </w:r>
      <w:r w:rsidRPr="00793478">
        <w:t>что миссия лидера — менять мир вокруг (42</w:t>
      </w:r>
      <w:r>
        <w:t xml:space="preserve">, </w:t>
      </w:r>
      <w:r w:rsidRPr="00793478">
        <w:t>5 % респондентов) и вдохновлять других (51</w:t>
      </w:r>
      <w:r>
        <w:t xml:space="preserve">, </w:t>
      </w:r>
      <w:r w:rsidRPr="00793478">
        <w:t>9 %). По их мнению</w:t>
      </w:r>
      <w:r>
        <w:t xml:space="preserve">, </w:t>
      </w:r>
      <w:r w:rsidRPr="00793478">
        <w:t>особенность лидеров заключается в том</w:t>
      </w:r>
      <w:r>
        <w:t xml:space="preserve">, </w:t>
      </w:r>
      <w:r w:rsidRPr="00793478">
        <w:t>что они доводят начатое дело до конца (31</w:t>
      </w:r>
      <w:r>
        <w:t xml:space="preserve">, </w:t>
      </w:r>
      <w:r w:rsidRPr="00793478">
        <w:t>5 %) и имеют своих последователей (47</w:t>
      </w:r>
      <w:r>
        <w:t xml:space="preserve">, </w:t>
      </w:r>
      <w:r w:rsidRPr="00793478">
        <w:t xml:space="preserve">4 %). </w:t>
      </w:r>
    </w:p>
    <w:p w:rsidR="00800A53" w:rsidRPr="00793478" w:rsidRDefault="00800A53" w:rsidP="00800A53">
      <w:pPr>
        <w:spacing w:before="120"/>
        <w:ind w:firstLine="567"/>
        <w:jc w:val="both"/>
      </w:pPr>
      <w:r w:rsidRPr="00793478">
        <w:t>Между тем проведенное исследование позволило выявить не только существенные сдвиги в представлениях современных российских менеджеров в отношении лидерства в целом. Исследование также дало возможность выявить одну из важнейших тенденций развития лидерства в современной России</w:t>
      </w:r>
      <w:r>
        <w:t xml:space="preserve">, </w:t>
      </w:r>
      <w:r w:rsidRPr="00793478">
        <w:t>а именно формирование лидеров нового формата на трех уровнях социально-экономической системы российского общества: на макроуровне</w:t>
      </w:r>
      <w:r>
        <w:t xml:space="preserve">, </w:t>
      </w:r>
      <w:r w:rsidRPr="00793478">
        <w:t>мезоуровне и микроуровне.</w:t>
      </w:r>
    </w:p>
    <w:p w:rsidR="00800A53" w:rsidRPr="00793478" w:rsidRDefault="00800A53" w:rsidP="00800A53">
      <w:pPr>
        <w:spacing w:before="120"/>
        <w:ind w:firstLine="567"/>
        <w:jc w:val="both"/>
      </w:pPr>
      <w:r w:rsidRPr="00793478">
        <w:t>Эта тенденция вполне согласуется с тем обстоятельством</w:t>
      </w:r>
      <w:r>
        <w:t xml:space="preserve">, </w:t>
      </w:r>
      <w:r w:rsidRPr="00793478">
        <w:t>что в современной российской действительности мы имеем дело с формированием лидеров нового</w:t>
      </w:r>
      <w:r>
        <w:t xml:space="preserve">, </w:t>
      </w:r>
      <w:r w:rsidRPr="00793478">
        <w:t>рыночного типа</w:t>
      </w:r>
      <w:r>
        <w:t xml:space="preserve">, </w:t>
      </w:r>
      <w:r w:rsidRPr="00793478">
        <w:t>наиболее значимыми и яркими фигурами:</w:t>
      </w:r>
    </w:p>
    <w:p w:rsidR="00800A53" w:rsidRPr="00793478" w:rsidRDefault="00800A53" w:rsidP="00800A53">
      <w:pPr>
        <w:spacing w:before="120"/>
        <w:ind w:firstLine="567"/>
        <w:jc w:val="both"/>
      </w:pPr>
      <w:r w:rsidRPr="00793478">
        <w:t>— безусловными лидерами</w:t>
      </w:r>
      <w:r>
        <w:t xml:space="preserve">, </w:t>
      </w:r>
      <w:r w:rsidRPr="00793478">
        <w:t>представляющими федеральный уровень власти</w:t>
      </w:r>
      <w:r>
        <w:t xml:space="preserve">, </w:t>
      </w:r>
      <w:r w:rsidRPr="00793478">
        <w:t>макроуровень социально-экономической системы российского общества</w:t>
      </w:r>
      <w:r>
        <w:t xml:space="preserve">, </w:t>
      </w:r>
      <w:r w:rsidRPr="00793478">
        <w:t>являются президент России Д. А. Медведев и Председатель Правительства Российской Федерации В. В. Путин;</w:t>
      </w:r>
    </w:p>
    <w:p w:rsidR="00800A53" w:rsidRPr="00793478" w:rsidRDefault="00800A53" w:rsidP="00800A53">
      <w:pPr>
        <w:spacing w:before="120"/>
        <w:ind w:firstLine="567"/>
        <w:jc w:val="both"/>
      </w:pPr>
      <w:r w:rsidRPr="00793478">
        <w:t>— мезоуровень социально-экономической системы российского общества</w:t>
      </w:r>
      <w:r>
        <w:t xml:space="preserve">, </w:t>
      </w:r>
      <w:r w:rsidRPr="00793478">
        <w:t>уровень крупных отраслей и регионов может быть представлен такими знаковыми фигурами</w:t>
      </w:r>
      <w:r>
        <w:t xml:space="preserve">, </w:t>
      </w:r>
      <w:r w:rsidRPr="00793478">
        <w:t>как</w:t>
      </w:r>
      <w:r>
        <w:t xml:space="preserve">, </w:t>
      </w:r>
      <w:r w:rsidRPr="00793478">
        <w:t>например</w:t>
      </w:r>
      <w:r>
        <w:t xml:space="preserve">, </w:t>
      </w:r>
      <w:r w:rsidRPr="00793478">
        <w:t>А. Б. Чубайс — председатель правления ОАО «ЕЭС России»</w:t>
      </w:r>
      <w:r>
        <w:t xml:space="preserve">, </w:t>
      </w:r>
      <w:r w:rsidRPr="00793478">
        <w:t>В. И. Матвиенко — губернатор города Санкт-Петербурга и</w:t>
      </w:r>
      <w:r>
        <w:t xml:space="preserve">, </w:t>
      </w:r>
      <w:r w:rsidRPr="00793478">
        <w:t>наконец</w:t>
      </w:r>
      <w:r>
        <w:t xml:space="preserve">, </w:t>
      </w:r>
      <w:r w:rsidRPr="00793478">
        <w:t>упомянутый выше крупный российский предприниматель Р. А. Абрамович;</w:t>
      </w:r>
    </w:p>
    <w:p w:rsidR="00800A53" w:rsidRPr="00793478" w:rsidRDefault="00800A53" w:rsidP="00800A53">
      <w:pPr>
        <w:spacing w:before="120"/>
        <w:ind w:firstLine="567"/>
        <w:jc w:val="both"/>
      </w:pPr>
      <w:r w:rsidRPr="00793478">
        <w:t>— наконец</w:t>
      </w:r>
      <w:r>
        <w:t xml:space="preserve">, </w:t>
      </w:r>
      <w:r w:rsidRPr="00793478">
        <w:t>уровень конкретных хозяйствующих субъектов</w:t>
      </w:r>
      <w:r>
        <w:t xml:space="preserve">, </w:t>
      </w:r>
      <w:r w:rsidRPr="00793478">
        <w:t>наиболее значимых в современной российской экономике — микроуровень социально-экономической системы российского общества</w:t>
      </w:r>
      <w:r>
        <w:t xml:space="preserve">, </w:t>
      </w:r>
      <w:r w:rsidRPr="00793478">
        <w:t>может быть представлен руководителем ОАО «Газпром» А. Б. Миллером.</w:t>
      </w:r>
    </w:p>
    <w:p w:rsidR="00800A53" w:rsidRPr="00793478" w:rsidRDefault="00800A53" w:rsidP="00800A53">
      <w:pPr>
        <w:spacing w:before="120"/>
        <w:ind w:firstLine="567"/>
        <w:jc w:val="both"/>
      </w:pPr>
      <w:r w:rsidRPr="00793478">
        <w:t>Кстати</w:t>
      </w:r>
      <w:r>
        <w:t xml:space="preserve">, </w:t>
      </w:r>
      <w:r w:rsidRPr="00793478">
        <w:t>результаты ежегодного исследования по измерению уровня доверия к государственным и общественным институтам «Траст Барометр-2008» подтверждают весомость вышеперечисленных позиций. Так</w:t>
      </w:r>
      <w:r>
        <w:t xml:space="preserve">, </w:t>
      </w:r>
      <w:r w:rsidRPr="00793478">
        <w:t>в отличие от многих европейских стран в России наибольшим доверием пользуются бизнес и власть</w:t>
      </w:r>
      <w:r>
        <w:t xml:space="preserve">, </w:t>
      </w:r>
      <w:r w:rsidRPr="00793478">
        <w:t>наименьшим — СМИ и неправительственные организации (НПО). «Уровень доверия к власти в России высок</w:t>
      </w:r>
      <w:r>
        <w:t xml:space="preserve">, </w:t>
      </w:r>
      <w:r w:rsidRPr="00793478">
        <w:t>потому что именно с ней россияне связывают надежды на лучшее»</w:t>
      </w:r>
      <w:r>
        <w:t xml:space="preserve">, </w:t>
      </w:r>
      <w:r w:rsidRPr="00793478">
        <w:t>— считает вице-президент Edelman по странам Европы Дэвид Брейн. Он считает</w:t>
      </w:r>
      <w:r>
        <w:t xml:space="preserve">, </w:t>
      </w:r>
      <w:r w:rsidRPr="00793478">
        <w:t>что уровни доверия к правительству и бизнесу тесно связаны</w:t>
      </w:r>
      <w:r>
        <w:t xml:space="preserve">, </w:t>
      </w:r>
      <w:r w:rsidRPr="00793478">
        <w:t>потому что в России «для всех очевидно</w:t>
      </w:r>
      <w:r>
        <w:t xml:space="preserve">, </w:t>
      </w:r>
      <w:r w:rsidRPr="00793478">
        <w:t xml:space="preserve">что бизнес — это часть власти» [9]. </w:t>
      </w:r>
    </w:p>
    <w:p w:rsidR="00800A53" w:rsidRPr="00793478" w:rsidRDefault="00800A53" w:rsidP="00800A53">
      <w:pPr>
        <w:spacing w:before="120"/>
        <w:ind w:firstLine="567"/>
        <w:jc w:val="both"/>
      </w:pPr>
      <w:r w:rsidRPr="00793478">
        <w:t>Подготовка лидеров: начало прорыва</w:t>
      </w:r>
    </w:p>
    <w:p w:rsidR="00800A53" w:rsidRPr="00793478" w:rsidRDefault="00800A53" w:rsidP="00800A53">
      <w:pPr>
        <w:spacing w:before="120"/>
        <w:ind w:firstLine="567"/>
        <w:jc w:val="both"/>
      </w:pPr>
      <w:r w:rsidRPr="00793478">
        <w:t>Происходящие в последнее время серьезные изменения в российской экономике и обществе заставляют заново переоценивать нормы и ценности лидерства. Развитие лидерского потенциала представляет собой сегодня сферу приложения усилий большого числа компаний и множества людей. России «…требуется много лидеров</w:t>
      </w:r>
      <w:r>
        <w:t xml:space="preserve">, </w:t>
      </w:r>
      <w:r w:rsidRPr="00793478">
        <w:t>и рассчитывать только на природные таланты нельзя. Указанная потребность приводит к необходимости подготовки лидеров</w:t>
      </w:r>
      <w:r>
        <w:t xml:space="preserve">, </w:t>
      </w:r>
      <w:r w:rsidRPr="00793478">
        <w:t>целенаправленного развития лидерского потенциала личности</w:t>
      </w:r>
      <w:r>
        <w:t xml:space="preserve">, </w:t>
      </w:r>
      <w:r w:rsidRPr="00793478">
        <w:t>освоения менеджерами-практиками различных стилей лидерства и т. д.» [8</w:t>
      </w:r>
      <w:r>
        <w:t xml:space="preserve">, </w:t>
      </w:r>
      <w:r w:rsidRPr="00793478">
        <w:t>93]</w:t>
      </w:r>
      <w:r>
        <w:t xml:space="preserve">, </w:t>
      </w:r>
      <w:r w:rsidRPr="00793478">
        <w:t>отмечает один из известнейших российских исследователей проблем лидерства С. Р. Филонович. Более того</w:t>
      </w:r>
      <w:r>
        <w:t xml:space="preserve">, </w:t>
      </w:r>
      <w:r w:rsidRPr="00793478">
        <w:t>следует помнить</w:t>
      </w:r>
      <w:r>
        <w:t xml:space="preserve">, </w:t>
      </w:r>
      <w:r w:rsidRPr="00793478">
        <w:t>что спрос на талант лидера не подвержен спаду</w:t>
      </w:r>
      <w:r>
        <w:t xml:space="preserve">, </w:t>
      </w:r>
      <w:r w:rsidRPr="00793478">
        <w:t>наоборот</w:t>
      </w:r>
      <w:r>
        <w:t xml:space="preserve">, </w:t>
      </w:r>
      <w:r w:rsidRPr="00793478">
        <w:t>он сохраняется как в период экономического подъема</w:t>
      </w:r>
      <w:r>
        <w:t xml:space="preserve">, </w:t>
      </w:r>
      <w:r w:rsidRPr="00793478">
        <w:t>так и во время экономических кризисов.</w:t>
      </w:r>
    </w:p>
    <w:p w:rsidR="00800A53" w:rsidRPr="00793478" w:rsidRDefault="00800A53" w:rsidP="00800A53">
      <w:pPr>
        <w:spacing w:before="120"/>
        <w:ind w:firstLine="567"/>
        <w:jc w:val="both"/>
      </w:pPr>
      <w:r w:rsidRPr="00793478">
        <w:t>И все же о начале системного развития интереса к проблеме лидерства в современной России можно говорить всего лишь с середины 90-х гг. XX в. Именно с этого момента российский бизнес начал активно интересоваться регулярным менеджментом и методами конкурентной борьбы</w:t>
      </w:r>
      <w:r>
        <w:t xml:space="preserve">, </w:t>
      </w:r>
      <w:r w:rsidRPr="00793478">
        <w:t>многие российские компании осознали необходимость развития лидерских навыков.</w:t>
      </w:r>
    </w:p>
    <w:p w:rsidR="00800A53" w:rsidRPr="00793478" w:rsidRDefault="00800A53" w:rsidP="00800A53">
      <w:pPr>
        <w:spacing w:before="120"/>
        <w:ind w:firstLine="567"/>
        <w:jc w:val="both"/>
      </w:pPr>
      <w:r w:rsidRPr="00793478">
        <w:t>К сожалению</w:t>
      </w:r>
      <w:r>
        <w:t xml:space="preserve">, </w:t>
      </w:r>
      <w:r w:rsidRPr="00793478">
        <w:t>в России не существует пока специализированных центров развития лидерства</w:t>
      </w:r>
      <w:r>
        <w:t xml:space="preserve">, </w:t>
      </w:r>
      <w:r w:rsidRPr="00793478">
        <w:t>обладающих яркой историей и вековыми традициями</w:t>
      </w:r>
      <w:r>
        <w:t xml:space="preserve">, </w:t>
      </w:r>
      <w:r w:rsidRPr="00793478">
        <w:t>таких как в некоторых западных странах</w:t>
      </w:r>
      <w:r>
        <w:t xml:space="preserve">, </w:t>
      </w:r>
      <w:r w:rsidRPr="00793478">
        <w:t xml:space="preserve">слишком молодым является сам рынок бизнес-образования России. </w:t>
      </w:r>
    </w:p>
    <w:p w:rsidR="00800A53" w:rsidRPr="00793478" w:rsidRDefault="00800A53" w:rsidP="00800A53">
      <w:pPr>
        <w:spacing w:before="120"/>
        <w:ind w:firstLine="567"/>
        <w:jc w:val="both"/>
      </w:pPr>
      <w:r w:rsidRPr="00793478">
        <w:t>Более того</w:t>
      </w:r>
      <w:r>
        <w:t xml:space="preserve">, </w:t>
      </w:r>
      <w:r w:rsidRPr="00793478">
        <w:t>до недавнего времени лишь немногие провайдеры корпоративного обучения в стране могли предложить качественные и интересные программы</w:t>
      </w:r>
      <w:r>
        <w:t xml:space="preserve">, </w:t>
      </w:r>
      <w:r w:rsidRPr="00793478">
        <w:t>учитывающие в том числе специфику национально-исторического развития России.</w:t>
      </w:r>
    </w:p>
    <w:p w:rsidR="00800A53" w:rsidRPr="00793478" w:rsidRDefault="00800A53" w:rsidP="00800A53">
      <w:pPr>
        <w:spacing w:before="120"/>
        <w:ind w:firstLine="567"/>
        <w:jc w:val="both"/>
      </w:pPr>
      <w:r w:rsidRPr="00793478">
        <w:t xml:space="preserve">Между тем в </w:t>
      </w:r>
      <w:smartTag w:uri="urn:schemas-microsoft-com:office:smarttags" w:element="metricconverter">
        <w:smartTagPr>
          <w:attr w:name="ProductID" w:val="2009 г"/>
        </w:smartTagPr>
        <w:r w:rsidRPr="00793478">
          <w:t>2009 г</w:t>
        </w:r>
      </w:smartTag>
      <w:r w:rsidRPr="00793478">
        <w:t xml:space="preserve">. рынку корпоративного обучения России (чаще его называют тренинговым рынком) исполняется двадцать лет. Еще в </w:t>
      </w:r>
      <w:smartTag w:uri="urn:schemas-microsoft-com:office:smarttags" w:element="metricconverter">
        <w:smartTagPr>
          <w:attr w:name="ProductID" w:val="1989 г"/>
        </w:smartTagPr>
        <w:r w:rsidRPr="00793478">
          <w:t>1989 г</w:t>
        </w:r>
      </w:smartTag>
      <w:r w:rsidRPr="00793478">
        <w:t>. сформировался пул первых провайдеров тренинговых услуг для корпоративных заказчиков</w:t>
      </w:r>
      <w:r>
        <w:t xml:space="preserve">, </w:t>
      </w:r>
      <w:r w:rsidRPr="00793478">
        <w:t>и с этого времени рынок начал свое развитие. Многочисленные тренинговые компании</w:t>
      </w:r>
      <w:r>
        <w:t xml:space="preserve">, </w:t>
      </w:r>
      <w:r w:rsidRPr="00793478">
        <w:t>работающие сегодня в этом сегменте сектора услуг</w:t>
      </w:r>
      <w:r>
        <w:t xml:space="preserve">, </w:t>
      </w:r>
      <w:r w:rsidRPr="00793478">
        <w:t>предлагают достаточно интересные курсы</w:t>
      </w:r>
      <w:r>
        <w:t xml:space="preserve">, </w:t>
      </w:r>
      <w:r w:rsidRPr="00793478">
        <w:t>программы</w:t>
      </w:r>
      <w:r>
        <w:t xml:space="preserve">, </w:t>
      </w:r>
      <w:r w:rsidRPr="00793478">
        <w:t>тренинги по развитию лидерства</w:t>
      </w:r>
      <w:r>
        <w:t xml:space="preserve">, </w:t>
      </w:r>
      <w:r w:rsidRPr="00793478">
        <w:t>но в большинстве своем они используют исключительно западный опыт и западные консалтинговые технологии. Копирование всего «западного»</w:t>
      </w:r>
      <w:r>
        <w:t xml:space="preserve">, </w:t>
      </w:r>
      <w:r w:rsidRPr="00793478">
        <w:t>имеющего красивую «заграничную» упаковку</w:t>
      </w:r>
      <w:r>
        <w:t xml:space="preserve">, </w:t>
      </w:r>
      <w:r w:rsidRPr="00793478">
        <w:t xml:space="preserve">зачастую выливается в бездумное высаживание мыслей из переводной литературы и переводных технологий управления в современную российскую почву. </w:t>
      </w:r>
    </w:p>
    <w:p w:rsidR="00800A53" w:rsidRPr="00793478" w:rsidRDefault="00800A53" w:rsidP="00800A53">
      <w:pPr>
        <w:spacing w:before="120"/>
        <w:ind w:firstLine="567"/>
        <w:jc w:val="both"/>
      </w:pPr>
      <w:r w:rsidRPr="00793478">
        <w:t>Такая «мичуринская» деятельность не только не продуктивна</w:t>
      </w:r>
      <w:r>
        <w:t xml:space="preserve">, </w:t>
      </w:r>
      <w:r w:rsidRPr="00793478">
        <w:t>но и может привести к непредсказуемым последствиям</w:t>
      </w:r>
      <w:r>
        <w:t xml:space="preserve">, </w:t>
      </w:r>
      <w:r w:rsidRPr="00793478">
        <w:t>когда новоиспеченные лидеры со всей страстью начнут претворять в жизнь универсальные советы западных гуру</w:t>
      </w:r>
      <w:r>
        <w:t xml:space="preserve">, </w:t>
      </w:r>
      <w:r w:rsidRPr="00793478">
        <w:t>не задумываясь о различиях</w:t>
      </w:r>
      <w:r>
        <w:t xml:space="preserve">, </w:t>
      </w:r>
      <w:r w:rsidRPr="00793478">
        <w:t>обусловленных в первую очередь менталитетом той или иной нации</w:t>
      </w:r>
      <w:r>
        <w:t xml:space="preserve">, </w:t>
      </w:r>
      <w:r w:rsidRPr="00793478">
        <w:t>а также экономической ситуацией в конкретной стране. Очевидно</w:t>
      </w:r>
      <w:r>
        <w:t xml:space="preserve">, </w:t>
      </w:r>
      <w:r w:rsidRPr="00793478">
        <w:t>сказываются десятилетия «железного занавеса»</w:t>
      </w:r>
      <w:r>
        <w:t xml:space="preserve">, </w:t>
      </w:r>
      <w:r w:rsidRPr="00793478">
        <w:t xml:space="preserve">когда все новое было в СССР запрещено — от рок-н-ролла до передовой управленческой мысли. </w:t>
      </w:r>
    </w:p>
    <w:p w:rsidR="00800A53" w:rsidRPr="00793478" w:rsidRDefault="00800A53" w:rsidP="00800A53">
      <w:pPr>
        <w:spacing w:before="120"/>
        <w:ind w:firstLine="567"/>
        <w:jc w:val="both"/>
      </w:pPr>
      <w:r w:rsidRPr="00793478">
        <w:t>Между тем российское образовательное пространство</w:t>
      </w:r>
      <w:r>
        <w:t xml:space="preserve">, </w:t>
      </w:r>
      <w:r w:rsidRPr="00793478">
        <w:t>формирующее лидеров</w:t>
      </w:r>
      <w:r>
        <w:t xml:space="preserve">, </w:t>
      </w:r>
      <w:r w:rsidRPr="00793478">
        <w:t>неоднородно</w:t>
      </w:r>
      <w:r>
        <w:t xml:space="preserve">, </w:t>
      </w:r>
      <w:r w:rsidRPr="00793478">
        <w:t>и мы можем уже сегодня выделить достаточно крупных и ярких игроков</w:t>
      </w:r>
      <w:r>
        <w:t xml:space="preserve">, </w:t>
      </w:r>
      <w:r w:rsidRPr="00793478">
        <w:t>которые появились на этом поле. Безусловно</w:t>
      </w:r>
      <w:r>
        <w:t xml:space="preserve">, </w:t>
      </w:r>
      <w:r w:rsidRPr="00793478">
        <w:t>к числу основных игроков могут быть отнесены Московская школа управления «Сколково»</w:t>
      </w:r>
      <w:r>
        <w:t xml:space="preserve">, </w:t>
      </w:r>
      <w:r w:rsidRPr="00793478">
        <w:t>самый дорогой образовательный проект последнего времени в России</w:t>
      </w:r>
      <w:r>
        <w:t xml:space="preserve">, </w:t>
      </w:r>
      <w:r w:rsidRPr="00793478">
        <w:t>и Высшая школа менеджмента Санкт-Петербургского государственного университета.</w:t>
      </w:r>
    </w:p>
    <w:p w:rsidR="00800A53" w:rsidRPr="00793478" w:rsidRDefault="00800A53" w:rsidP="00800A53">
      <w:pPr>
        <w:spacing w:before="120"/>
        <w:ind w:firstLine="567"/>
        <w:jc w:val="both"/>
      </w:pPr>
      <w:r w:rsidRPr="00793478">
        <w:t>Проект Московской школы управления «Сколково» реализуется по принципу частно-государственного партнерства. К настоящему моменту в число партнеров-учредителей бизнес-школы входят шесть частных инвесторов и восемь компаний (российских и зарубежных). «Сколково» — это международная инновационная школа будущего</w:t>
      </w:r>
      <w:r>
        <w:t xml:space="preserve">, </w:t>
      </w:r>
      <w:r w:rsidRPr="00793478">
        <w:t>ориентированная на приобретение уникальных лидерских и коммуникативных навыков</w:t>
      </w:r>
      <w:r>
        <w:t xml:space="preserve">, </w:t>
      </w:r>
      <w:r w:rsidRPr="00793478">
        <w:t>в которых нуждается Россия XXI в. Концепция «Сколково» основана на трех ключевых характеристиках</w:t>
      </w:r>
      <w:r>
        <w:t xml:space="preserve">, </w:t>
      </w:r>
      <w:r w:rsidRPr="00793478">
        <w:t>комбинация которых делает ее уникальной не только в России</w:t>
      </w:r>
      <w:r>
        <w:t xml:space="preserve">, </w:t>
      </w:r>
      <w:r w:rsidRPr="00793478">
        <w:t>она также позволяет занять ведущее место среди лучших бизнес-школ мира. К этим характеристикам относятся акцент на лидерство и предпринимательство</w:t>
      </w:r>
      <w:r>
        <w:t xml:space="preserve">, </w:t>
      </w:r>
      <w:r w:rsidRPr="00793478">
        <w:t>фокус на рынки с быстрорастущей экономикой и</w:t>
      </w:r>
      <w:r>
        <w:t xml:space="preserve">, </w:t>
      </w:r>
      <w:r w:rsidRPr="00793478">
        <w:t>наконец</w:t>
      </w:r>
      <w:r>
        <w:t xml:space="preserve">, </w:t>
      </w:r>
      <w:r w:rsidRPr="00793478">
        <w:t xml:space="preserve">инновационный подход к учебному процессу. </w:t>
      </w:r>
    </w:p>
    <w:p w:rsidR="00800A53" w:rsidRPr="00793478" w:rsidRDefault="00800A53" w:rsidP="00800A53">
      <w:pPr>
        <w:spacing w:before="120"/>
        <w:ind w:firstLine="567"/>
        <w:jc w:val="both"/>
      </w:pPr>
      <w:r w:rsidRPr="00793478">
        <w:t>Безусловно</w:t>
      </w:r>
      <w:r>
        <w:t xml:space="preserve">, </w:t>
      </w:r>
      <w:r w:rsidRPr="00793478">
        <w:t>к числу основных игроков может быть отнесена и Высшая школа менеджмента Санкт-Петербургского государственного университета</w:t>
      </w:r>
      <w:r>
        <w:t xml:space="preserve">, </w:t>
      </w:r>
      <w:r w:rsidRPr="00793478">
        <w:t xml:space="preserve">которая была создана в </w:t>
      </w:r>
      <w:smartTag w:uri="urn:schemas-microsoft-com:office:smarttags" w:element="metricconverter">
        <w:smartTagPr>
          <w:attr w:name="ProductID" w:val="1993 г"/>
        </w:smartTagPr>
        <w:r w:rsidRPr="00793478">
          <w:t>1993 г</w:t>
        </w:r>
      </w:smartTag>
      <w:r w:rsidRPr="00793478">
        <w:t>. по модели «университетской школы бизнеса»</w:t>
      </w:r>
      <w:r>
        <w:t xml:space="preserve">, </w:t>
      </w:r>
      <w:r w:rsidRPr="00793478">
        <w:t>ныне характерной для абсолютного большинства лидеров мирового бизнес-образования. Уникальной является сама миссия проекта Высшей школы менеджмента Санкт-Петербургского государственного университета</w:t>
      </w:r>
      <w:r>
        <w:t xml:space="preserve">, </w:t>
      </w:r>
      <w:r w:rsidRPr="00793478">
        <w:t>которая состоит в создании российской бизнес-школы мирового уровня для подготовки национальной управленческой элиты</w:t>
      </w:r>
      <w:r>
        <w:t xml:space="preserve">, </w:t>
      </w:r>
      <w:r w:rsidRPr="00793478">
        <w:t xml:space="preserve">призванной обеспечить высокую международную конкурентоспособность России в экономике XXI в. </w:t>
      </w:r>
    </w:p>
    <w:p w:rsidR="00800A53" w:rsidRPr="00793478" w:rsidRDefault="00800A53" w:rsidP="00800A53">
      <w:pPr>
        <w:spacing w:before="120"/>
        <w:ind w:firstLine="567"/>
        <w:jc w:val="both"/>
      </w:pPr>
      <w:r w:rsidRPr="00793478">
        <w:t>В перспективе Высшая школа менеджмента планирует стать одной из ведущих бизнес-школ Европы и мира</w:t>
      </w:r>
      <w:r>
        <w:t xml:space="preserve">, </w:t>
      </w:r>
      <w:r w:rsidRPr="00793478">
        <w:t>глобальной по своим операциям и нацеленной на подготовку новых поколений лидеров бизнеса и общества. Уже сейчас важным критерием прогресса в подготовке российских лидеров нового типа является получение Высшей школой менеджмента Санкт-Петербургского государственного университета (в целом и по программам) профессиональных аккредитаций от основных международных ассоциаций бизнес-школ — CEMS</w:t>
      </w:r>
      <w:r>
        <w:t xml:space="preserve">, </w:t>
      </w:r>
      <w:r w:rsidRPr="00793478">
        <w:t>AMBA</w:t>
      </w:r>
      <w:r>
        <w:t xml:space="preserve">, </w:t>
      </w:r>
      <w:r w:rsidRPr="00793478">
        <w:t>EPAS</w:t>
      </w:r>
      <w:r>
        <w:t xml:space="preserve">, </w:t>
      </w:r>
      <w:r w:rsidRPr="00793478">
        <w:t>а также членство Высшей школы менеджмента в престижнейших международных профессиональных ассоциациях PIM</w:t>
      </w:r>
      <w:r>
        <w:t xml:space="preserve">, </w:t>
      </w:r>
      <w:r w:rsidRPr="00793478">
        <w:t>EFMD</w:t>
      </w:r>
      <w:r>
        <w:t xml:space="preserve">, </w:t>
      </w:r>
      <w:r w:rsidRPr="00793478">
        <w:t>AACSB</w:t>
      </w:r>
      <w:r>
        <w:t xml:space="preserve">, </w:t>
      </w:r>
      <w:r w:rsidRPr="00793478">
        <w:t>EABIS</w:t>
      </w:r>
      <w:r>
        <w:t xml:space="preserve">, </w:t>
      </w:r>
      <w:r w:rsidRPr="00793478">
        <w:t>GRLI. При этом руководящий состав школы особое внимание уделяет следующим направлениям:</w:t>
      </w:r>
      <w:r>
        <w:t xml:space="preserve"> </w:t>
      </w:r>
    </w:p>
    <w:p w:rsidR="00800A53" w:rsidRPr="00793478" w:rsidRDefault="00800A53" w:rsidP="00800A53">
      <w:pPr>
        <w:spacing w:before="120"/>
        <w:ind w:firstLine="567"/>
        <w:jc w:val="both"/>
      </w:pPr>
      <w:r w:rsidRPr="00793478">
        <w:t>— подготовке менеджеров высшей квалификации</w:t>
      </w:r>
      <w:r>
        <w:t xml:space="preserve">, </w:t>
      </w:r>
      <w:r w:rsidRPr="00793478">
        <w:t xml:space="preserve">обладающих сильными аналитическими и лидерскими качествами и навыками командной работы в условиях информационного общества; </w:t>
      </w:r>
    </w:p>
    <w:p w:rsidR="00800A53" w:rsidRPr="00793478" w:rsidRDefault="00800A53" w:rsidP="00800A53">
      <w:pPr>
        <w:spacing w:before="120"/>
        <w:ind w:firstLine="567"/>
        <w:jc w:val="both"/>
      </w:pPr>
      <w:r w:rsidRPr="00793478">
        <w:t>— разработке и реализации образовательных программ</w:t>
      </w:r>
      <w:r>
        <w:t xml:space="preserve">, </w:t>
      </w:r>
      <w:r w:rsidRPr="00793478">
        <w:t>являющихся инновационными</w:t>
      </w:r>
      <w:r>
        <w:t xml:space="preserve">, </w:t>
      </w:r>
      <w:r w:rsidRPr="00793478">
        <w:t xml:space="preserve">междисциплинарными и международными; </w:t>
      </w:r>
    </w:p>
    <w:p w:rsidR="00800A53" w:rsidRPr="00793478" w:rsidRDefault="00800A53" w:rsidP="00800A53">
      <w:pPr>
        <w:spacing w:before="120"/>
        <w:ind w:firstLine="567"/>
        <w:jc w:val="both"/>
      </w:pPr>
      <w:r w:rsidRPr="00793478">
        <w:t>— генерированию</w:t>
      </w:r>
      <w:r>
        <w:t xml:space="preserve">, </w:t>
      </w:r>
      <w:r w:rsidRPr="00793478">
        <w:t>публикации и широкому распространению результатов исследований</w:t>
      </w:r>
      <w:r>
        <w:t xml:space="preserve">, </w:t>
      </w:r>
      <w:r w:rsidRPr="00793478">
        <w:t xml:space="preserve">имеющих научную и практическую ценность; </w:t>
      </w:r>
    </w:p>
    <w:p w:rsidR="00800A53" w:rsidRPr="00793478" w:rsidRDefault="00800A53" w:rsidP="00800A53">
      <w:pPr>
        <w:spacing w:before="120"/>
        <w:ind w:firstLine="567"/>
        <w:jc w:val="both"/>
      </w:pPr>
      <w:r w:rsidRPr="00793478">
        <w:t>— созданию и эффективному развитию стратегических альянсов с ведущими бизнес-школами мира</w:t>
      </w:r>
      <w:r>
        <w:t xml:space="preserve">, </w:t>
      </w:r>
      <w:r w:rsidRPr="00793478">
        <w:t xml:space="preserve">а также с ведущими российскими и международными компаниями. </w:t>
      </w:r>
    </w:p>
    <w:p w:rsidR="00800A53" w:rsidRPr="00793478" w:rsidRDefault="00800A53" w:rsidP="00800A53">
      <w:pPr>
        <w:spacing w:before="120"/>
        <w:ind w:firstLine="567"/>
        <w:jc w:val="both"/>
      </w:pPr>
      <w:r w:rsidRPr="00793478">
        <w:t>Безусловно</w:t>
      </w:r>
      <w:r>
        <w:t xml:space="preserve">, </w:t>
      </w:r>
      <w:r w:rsidRPr="00793478">
        <w:t>идея создания двух бизнес-школ мирового уровня в Санкт-Петербурге и Московском регионе была активно поддержана бизнес-сообществом России и явилась составной частью приоритетного национального проекта «Образование». Разработчики данного направления национального проекта ставили перед собой амбициозную цель — создать новый формат бизнес-школы XXI в. и сосредоточить внимание на развитии лидерских качеств управленческих кадров нового поколения</w:t>
      </w:r>
      <w:r>
        <w:t xml:space="preserve">, </w:t>
      </w:r>
      <w:r w:rsidRPr="00793478">
        <w:t xml:space="preserve">способных достойно представлять интересы России на мировых рынках и успешно работать в условиях неопределенности внутри страны. </w:t>
      </w:r>
    </w:p>
    <w:p w:rsidR="00800A53" w:rsidRPr="00793478" w:rsidRDefault="00800A53" w:rsidP="00800A53">
      <w:pPr>
        <w:spacing w:before="120"/>
        <w:ind w:firstLine="567"/>
        <w:jc w:val="both"/>
      </w:pPr>
      <w:r w:rsidRPr="00793478">
        <w:t>Нельзя оставить без внимания и еще одну заметную тенденцию последних лет в подготовке и развитии лидерского потенциала страны</w:t>
      </w:r>
      <w:r>
        <w:t xml:space="preserve">, </w:t>
      </w:r>
      <w:r w:rsidRPr="00793478">
        <w:t>а именно большое внимание со стороны правительства и соответствующих министерств и ведомств к ситуации в регионах России. Отметим</w:t>
      </w:r>
      <w:r>
        <w:t xml:space="preserve">, </w:t>
      </w:r>
      <w:r w:rsidRPr="00793478">
        <w:t xml:space="preserve">что в </w:t>
      </w:r>
      <w:smartTag w:uri="urn:schemas-microsoft-com:office:smarttags" w:element="metricconverter">
        <w:smartTagPr>
          <w:attr w:name="ProductID" w:val="2006 г"/>
        </w:smartTagPr>
        <w:r w:rsidRPr="00793478">
          <w:t>2006 г</w:t>
        </w:r>
      </w:smartTag>
      <w:r w:rsidRPr="00793478">
        <w:t>. в рамках упомянутого выше национального проекта «Образование» были созданы два новых крупных университета на базе ряда существующих вузов в Сибирском и Южном федеральных округах. Для первых федеральных университетов были выбраны не самые благополучные регионы: Сибирь с ее сложным географическим положением и суровым континентальным климатом</w:t>
      </w:r>
      <w:r>
        <w:t xml:space="preserve">, </w:t>
      </w:r>
      <w:r w:rsidRPr="00793478">
        <w:t>низкой рождаемостью и оттоком лучших специалистов и Юг России</w:t>
      </w:r>
      <w:r>
        <w:t xml:space="preserve">, </w:t>
      </w:r>
      <w:r w:rsidRPr="00793478">
        <w:t>который характеризуется глубоким экономическим спадом</w:t>
      </w:r>
      <w:r>
        <w:t xml:space="preserve">, </w:t>
      </w:r>
      <w:r w:rsidRPr="00793478">
        <w:t>высокой безработицей</w:t>
      </w:r>
      <w:r>
        <w:t xml:space="preserve">, </w:t>
      </w:r>
      <w:r w:rsidRPr="00793478">
        <w:t>малой инвестиционной активностью и низким уровнем доходов населения.</w:t>
      </w:r>
    </w:p>
    <w:p w:rsidR="00800A53" w:rsidRPr="00793478" w:rsidRDefault="00800A53" w:rsidP="00800A53">
      <w:pPr>
        <w:spacing w:before="120"/>
        <w:ind w:firstLine="567"/>
        <w:jc w:val="both"/>
      </w:pPr>
      <w:r w:rsidRPr="00793478">
        <w:t>Между тем именно на базе федеральных университетов создаются мощные научно-образовательные центры</w:t>
      </w:r>
      <w:r>
        <w:t xml:space="preserve">, </w:t>
      </w:r>
      <w:r w:rsidRPr="00793478">
        <w:t>которые в первую очередь займутся подготовкой кадров для крупных инновационных проектов</w:t>
      </w:r>
      <w:r>
        <w:t xml:space="preserve">, </w:t>
      </w:r>
      <w:r w:rsidRPr="00793478">
        <w:t>подготовкой ученых</w:t>
      </w:r>
      <w:r>
        <w:t xml:space="preserve">, </w:t>
      </w:r>
      <w:r w:rsidRPr="00793478">
        <w:t>способных развивать современные технологии</w:t>
      </w:r>
      <w:r>
        <w:t xml:space="preserve">, </w:t>
      </w:r>
      <w:r w:rsidRPr="00793478">
        <w:t>подготовкой высококвалифицированных управленческих кадров</w:t>
      </w:r>
      <w:r>
        <w:t xml:space="preserve">, </w:t>
      </w:r>
      <w:r w:rsidRPr="00793478">
        <w:t xml:space="preserve">обладающих ярко выраженным лидерским потенциалом. </w:t>
      </w:r>
    </w:p>
    <w:p w:rsidR="00800A53" w:rsidRPr="00793478" w:rsidRDefault="00800A53" w:rsidP="00800A53">
      <w:pPr>
        <w:spacing w:before="120"/>
        <w:ind w:firstLine="567"/>
        <w:jc w:val="both"/>
      </w:pPr>
      <w:r w:rsidRPr="00793478">
        <w:t>Безусловно</w:t>
      </w:r>
      <w:r>
        <w:t xml:space="preserve">, </w:t>
      </w:r>
      <w:r w:rsidRPr="00793478">
        <w:t>приведенные выше примеры демонстрируют внушительные успехи в системной подготовке российских лидеров в государственном масштабе и вселяют уверенность в том</w:t>
      </w:r>
      <w:r>
        <w:t xml:space="preserve">, </w:t>
      </w:r>
      <w:r w:rsidRPr="00793478">
        <w:t>что России потребуется совсем немного времени на то</w:t>
      </w:r>
      <w:r>
        <w:t xml:space="preserve">, </w:t>
      </w:r>
      <w:r w:rsidRPr="00793478">
        <w:t>чтобы наверстать упущенное и преодолеть отставание от Запада.</w:t>
      </w:r>
    </w:p>
    <w:p w:rsidR="00800A53" w:rsidRPr="00793478" w:rsidRDefault="00800A53" w:rsidP="00800A53">
      <w:pPr>
        <w:spacing w:before="120"/>
        <w:ind w:firstLine="567"/>
        <w:jc w:val="both"/>
      </w:pPr>
      <w:r w:rsidRPr="00793478">
        <w:t>В данной работе были рассмотрены некоторые особенности формирования лидерства в современной России с учетом ее национально-исторической специфики развития</w:t>
      </w:r>
      <w:r>
        <w:t xml:space="preserve">, </w:t>
      </w:r>
      <w:r w:rsidRPr="00793478">
        <w:t>а также основных тенденций общемирового развития. Достаточно большое внимание уделено проблеме менталитета российского народа</w:t>
      </w:r>
      <w:r>
        <w:t xml:space="preserve">, </w:t>
      </w:r>
      <w:r w:rsidRPr="00793478">
        <w:t>в том числе одной из его главнейших черт — патернализму. В работе также проанализирована специфика современных российских трудовых ресурсов</w:t>
      </w:r>
      <w:r>
        <w:t xml:space="preserve">, </w:t>
      </w:r>
      <w:r w:rsidRPr="00793478">
        <w:t>обусловленная всем ходом социально-экономического развития России.</w:t>
      </w:r>
    </w:p>
    <w:p w:rsidR="00800A53" w:rsidRPr="00793478" w:rsidRDefault="00800A53" w:rsidP="00800A53">
      <w:pPr>
        <w:spacing w:before="120"/>
        <w:ind w:firstLine="567"/>
        <w:jc w:val="both"/>
      </w:pPr>
      <w:r w:rsidRPr="00793478">
        <w:t>В заключение работы дается оценка потенциала развития новой генерации лидеров современной России.</w:t>
      </w:r>
    </w:p>
    <w:p w:rsidR="00800A53" w:rsidRPr="00BA787D" w:rsidRDefault="00800A53" w:rsidP="00800A53">
      <w:pPr>
        <w:spacing w:before="120"/>
        <w:jc w:val="center"/>
        <w:rPr>
          <w:b/>
          <w:sz w:val="28"/>
        </w:rPr>
      </w:pPr>
      <w:r w:rsidRPr="00BA787D">
        <w:rPr>
          <w:b/>
          <w:sz w:val="28"/>
        </w:rPr>
        <w:t>Список литературы</w:t>
      </w:r>
    </w:p>
    <w:p w:rsidR="00800A53" w:rsidRPr="00793478" w:rsidRDefault="00800A53" w:rsidP="00800A53">
      <w:pPr>
        <w:spacing w:before="120"/>
        <w:ind w:firstLine="567"/>
        <w:jc w:val="both"/>
      </w:pPr>
      <w:r w:rsidRPr="00793478">
        <w:t>1. Абель Д. Ф. Изменения</w:t>
      </w:r>
      <w:r>
        <w:t xml:space="preserve">, </w:t>
      </w:r>
      <w:r w:rsidRPr="00793478">
        <w:t>преобразования и лидерство: возможности для России // Российский журнал менеджмента. 2004. № 3.</w:t>
      </w:r>
    </w:p>
    <w:p w:rsidR="00800A53" w:rsidRPr="00793478" w:rsidRDefault="00800A53" w:rsidP="00800A53">
      <w:pPr>
        <w:spacing w:before="120"/>
        <w:ind w:firstLine="567"/>
        <w:jc w:val="both"/>
      </w:pPr>
      <w:r w:rsidRPr="00793478">
        <w:t>2. Бенгоа Д. С. Влияние национальной культуры на трансферт межкультурного знания в процессе международного сотрудничества // Изв. Урал. гос. экон. ун-та. 2008. № 3.</w:t>
      </w:r>
    </w:p>
    <w:p w:rsidR="00800A53" w:rsidRPr="00793478" w:rsidRDefault="00800A53" w:rsidP="00800A53">
      <w:pPr>
        <w:spacing w:before="120"/>
        <w:ind w:firstLine="567"/>
        <w:jc w:val="both"/>
      </w:pPr>
      <w:r w:rsidRPr="00793478">
        <w:t>3. Бердяев Н. А. Судьба России. М.</w:t>
      </w:r>
      <w:r>
        <w:t xml:space="preserve">, </w:t>
      </w:r>
      <w:r w:rsidRPr="00793478">
        <w:t>2005.</w:t>
      </w:r>
    </w:p>
    <w:p w:rsidR="00800A53" w:rsidRPr="00793478" w:rsidRDefault="00800A53" w:rsidP="00800A53">
      <w:pPr>
        <w:spacing w:before="120"/>
        <w:ind w:firstLine="567"/>
        <w:jc w:val="both"/>
      </w:pPr>
      <w:r w:rsidRPr="00793478">
        <w:t>4. Кашубская-Кимпеляйнен Е.</w:t>
      </w:r>
      <w:r>
        <w:t xml:space="preserve">, </w:t>
      </w:r>
      <w:r w:rsidRPr="00793478">
        <w:t>Мелецки М.</w:t>
      </w:r>
      <w:r>
        <w:t xml:space="preserve">, </w:t>
      </w:r>
      <w:r w:rsidRPr="00793478">
        <w:t>Фестинг М. и др. Золотая середина. Путь к успеху в России // HarvardBusinessReview — Россия. 2009. № 1–2.</w:t>
      </w:r>
    </w:p>
    <w:p w:rsidR="00800A53" w:rsidRPr="00793478" w:rsidRDefault="00800A53" w:rsidP="00800A53">
      <w:pPr>
        <w:spacing w:before="120"/>
        <w:ind w:firstLine="567"/>
        <w:jc w:val="both"/>
      </w:pPr>
      <w:r w:rsidRPr="00793478">
        <w:t>5. Лубский А. В.</w:t>
      </w:r>
      <w:r>
        <w:t xml:space="preserve">, </w:t>
      </w:r>
      <w:r w:rsidRPr="00793478">
        <w:t>Ермоленко Т. Ф.</w:t>
      </w:r>
      <w:r>
        <w:t xml:space="preserve">, </w:t>
      </w:r>
      <w:r w:rsidRPr="00793478">
        <w:t>Кореневский А. В. История Отечества: учеб. пособие для вузов. М.</w:t>
      </w:r>
      <w:r>
        <w:t xml:space="preserve">, </w:t>
      </w:r>
      <w:r w:rsidRPr="00793478">
        <w:t>2008.</w:t>
      </w:r>
    </w:p>
    <w:p w:rsidR="00800A53" w:rsidRPr="00793478" w:rsidRDefault="00800A53" w:rsidP="00800A53">
      <w:pPr>
        <w:spacing w:before="120"/>
        <w:ind w:firstLine="567"/>
        <w:jc w:val="both"/>
      </w:pPr>
      <w:r w:rsidRPr="00793478">
        <w:t>6. Ожегов С. И.</w:t>
      </w:r>
      <w:r>
        <w:t xml:space="preserve">, </w:t>
      </w:r>
      <w:r w:rsidRPr="00793478">
        <w:t>Шведова Н. Ю. Толковый словарь русского языка: 80</w:t>
      </w:r>
      <w:r>
        <w:t xml:space="preserve"> </w:t>
      </w:r>
      <w:r w:rsidRPr="00793478">
        <w:t>000 слов и фразеологических выражений. М.</w:t>
      </w:r>
      <w:r>
        <w:t xml:space="preserve">, </w:t>
      </w:r>
      <w:r w:rsidRPr="00793478">
        <w:t xml:space="preserve">1999. </w:t>
      </w:r>
    </w:p>
    <w:p w:rsidR="00800A53" w:rsidRPr="00793478" w:rsidRDefault="00800A53" w:rsidP="00800A53">
      <w:pPr>
        <w:spacing w:before="120"/>
        <w:ind w:firstLine="567"/>
        <w:jc w:val="both"/>
      </w:pPr>
      <w:r w:rsidRPr="00793478">
        <w:t>7. Сергеева А. В . Русские: стереотипы поведения</w:t>
      </w:r>
      <w:r>
        <w:t xml:space="preserve">, </w:t>
      </w:r>
      <w:r w:rsidRPr="00793478">
        <w:t>традиции</w:t>
      </w:r>
      <w:r>
        <w:t xml:space="preserve">, </w:t>
      </w:r>
      <w:r w:rsidRPr="00793478">
        <w:t>ментальность. М.</w:t>
      </w:r>
      <w:r>
        <w:t xml:space="preserve">, </w:t>
      </w:r>
      <w:r w:rsidRPr="00793478">
        <w:t xml:space="preserve">2006. </w:t>
      </w:r>
    </w:p>
    <w:p w:rsidR="00800A53" w:rsidRPr="00793478" w:rsidRDefault="00800A53" w:rsidP="00800A53">
      <w:pPr>
        <w:spacing w:before="120"/>
        <w:ind w:firstLine="567"/>
        <w:jc w:val="both"/>
      </w:pPr>
      <w:r w:rsidRPr="00793478">
        <w:t>8. Филонович С. Р . Лидерство как интегральная проблема наук о поведении // Российский журнал менеджмента. 2007. № 4.</w:t>
      </w:r>
    </w:p>
    <w:p w:rsidR="00800A53" w:rsidRPr="00793478" w:rsidRDefault="00800A53" w:rsidP="00800A53">
      <w:pPr>
        <w:spacing w:before="120"/>
        <w:ind w:firstLine="567"/>
        <w:jc w:val="both"/>
      </w:pPr>
      <w:r w:rsidRPr="00793478">
        <w:t>9.Единство бизнеса и власти: траст Барометр-2008. 29 января 2008. URL: http://www.newsland.ru</w:t>
      </w:r>
    </w:p>
    <w:p w:rsidR="00800A53" w:rsidRPr="00793478" w:rsidRDefault="00800A53" w:rsidP="00800A53">
      <w:pPr>
        <w:spacing w:before="120"/>
        <w:ind w:firstLine="567"/>
        <w:jc w:val="both"/>
      </w:pPr>
      <w:r w:rsidRPr="00793478">
        <w:t>10.Лидеры в Москве. 21.06.2005. URL: http://www.sostav.ru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8C11E3"/>
    <w:multiLevelType w:val="multilevel"/>
    <w:tmpl w:val="3E383D3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219"/>
        </w:tabs>
        <w:ind w:left="1219" w:hanging="51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89"/>
        </w:tabs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9"/>
        </w:tabs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49"/>
        </w:tabs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9"/>
        </w:tabs>
        <w:ind w:left="2509" w:hanging="1800"/>
      </w:pPr>
      <w:rPr>
        <w:rFonts w:cs="Times New Roman" w:hint="default"/>
      </w:rPr>
    </w:lvl>
  </w:abstractNum>
  <w:abstractNum w:abstractNumId="1">
    <w:nsid w:val="1B7171B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1E554CA6"/>
    <w:multiLevelType w:val="multilevel"/>
    <w:tmpl w:val="5F220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8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4E588A"/>
    <w:multiLevelType w:val="multilevel"/>
    <w:tmpl w:val="F4980E4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380"/>
        </w:tabs>
        <w:ind w:left="13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040"/>
        </w:tabs>
        <w:ind w:left="20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720"/>
        </w:tabs>
        <w:ind w:left="37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740"/>
        </w:tabs>
        <w:ind w:left="47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20"/>
        </w:tabs>
        <w:ind w:left="64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2160"/>
      </w:pPr>
      <w:rPr>
        <w:rFonts w:cs="Times New Roman" w:hint="default"/>
      </w:rPr>
    </w:lvl>
  </w:abstractNum>
  <w:abstractNum w:abstractNumId="4">
    <w:nsid w:val="2A65119E"/>
    <w:multiLevelType w:val="hybridMultilevel"/>
    <w:tmpl w:val="3B8CD4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B6738A8"/>
    <w:multiLevelType w:val="hybridMultilevel"/>
    <w:tmpl w:val="CEBC76E6"/>
    <w:lvl w:ilvl="0" w:tplc="CA7A606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21B3D9F"/>
    <w:multiLevelType w:val="hybridMultilevel"/>
    <w:tmpl w:val="5818FC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4C3197"/>
    <w:multiLevelType w:val="hybridMultilevel"/>
    <w:tmpl w:val="543A9D22"/>
    <w:lvl w:ilvl="0" w:tplc="0419000F">
      <w:start w:val="1"/>
      <w:numFmt w:val="decimal"/>
      <w:lvlText w:val="%1."/>
      <w:lvlJc w:val="left"/>
      <w:pPr>
        <w:ind w:left="234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5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6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  <w:rPr>
        <w:rFonts w:cs="Times New Roman"/>
      </w:rPr>
    </w:lvl>
  </w:abstractNum>
  <w:abstractNum w:abstractNumId="8">
    <w:nsid w:val="4CE375CA"/>
    <w:multiLevelType w:val="hybridMultilevel"/>
    <w:tmpl w:val="C908C6C0"/>
    <w:lvl w:ilvl="0" w:tplc="E4C26CD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51A270F2"/>
    <w:multiLevelType w:val="hybridMultilevel"/>
    <w:tmpl w:val="EAFE9A64"/>
    <w:lvl w:ilvl="0" w:tplc="9926F14E">
      <w:start w:val="4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52D27F95"/>
    <w:multiLevelType w:val="hybridMultilevel"/>
    <w:tmpl w:val="915CECA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A164920"/>
    <w:multiLevelType w:val="hybridMultilevel"/>
    <w:tmpl w:val="3160A438"/>
    <w:lvl w:ilvl="0" w:tplc="0419000F">
      <w:start w:val="1"/>
      <w:numFmt w:val="decimal"/>
      <w:lvlText w:val="%1."/>
      <w:lvlJc w:val="left"/>
      <w:pPr>
        <w:ind w:left="333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441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13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85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57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29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01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73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457" w:hanging="180"/>
      </w:pPr>
      <w:rPr>
        <w:rFonts w:cs="Times New Roman"/>
      </w:rPr>
    </w:lvl>
  </w:abstractNum>
  <w:abstractNum w:abstractNumId="12">
    <w:nsid w:val="628F5489"/>
    <w:multiLevelType w:val="hybridMultilevel"/>
    <w:tmpl w:val="C5C46794"/>
    <w:lvl w:ilvl="0" w:tplc="BFA6E25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6CB47E77"/>
    <w:multiLevelType w:val="multilevel"/>
    <w:tmpl w:val="D62C1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77DE585E"/>
    <w:multiLevelType w:val="hybridMultilevel"/>
    <w:tmpl w:val="3B00C64C"/>
    <w:lvl w:ilvl="0" w:tplc="EAF0B90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8"/>
  </w:num>
  <w:num w:numId="2">
    <w:abstractNumId w:val="12"/>
  </w:num>
  <w:num w:numId="3">
    <w:abstractNumId w:val="14"/>
  </w:num>
  <w:num w:numId="4">
    <w:abstractNumId w:val="9"/>
  </w:num>
  <w:num w:numId="5">
    <w:abstractNumId w:val="1"/>
  </w:num>
  <w:num w:numId="6">
    <w:abstractNumId w:val="0"/>
  </w:num>
  <w:num w:numId="7">
    <w:abstractNumId w:val="10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  <w:num w:numId="12">
    <w:abstractNumId w:val="11"/>
  </w:num>
  <w:num w:numId="13">
    <w:abstractNumId w:val="2"/>
  </w:num>
  <w:num w:numId="14">
    <w:abstractNumId w:val="3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00A53"/>
    <w:rsid w:val="001A35F6"/>
    <w:rsid w:val="00515298"/>
    <w:rsid w:val="00793478"/>
    <w:rsid w:val="00800A53"/>
    <w:rsid w:val="00811DD4"/>
    <w:rsid w:val="00BA787D"/>
    <w:rsid w:val="00C85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1A559638-B152-4EE3-87F9-0D2C19EB3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0A53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800A53"/>
    <w:pPr>
      <w:spacing w:before="100" w:beforeAutospacing="1" w:after="100" w:afterAutospacing="1" w:line="350" w:lineRule="atLeast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800A53"/>
    <w:pPr>
      <w:keepNext/>
      <w:spacing w:before="240" w:after="60" w:line="360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800A5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800A5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800A5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footnote text"/>
    <w:basedOn w:val="a"/>
    <w:link w:val="a4"/>
    <w:uiPriority w:val="99"/>
    <w:semiHidden/>
    <w:rsid w:val="00800A53"/>
    <w:rPr>
      <w:sz w:val="20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paragraph" w:styleId="a5">
    <w:name w:val="Normal (Web)"/>
    <w:basedOn w:val="a"/>
    <w:uiPriority w:val="99"/>
    <w:rsid w:val="00800A53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rsid w:val="00800A53"/>
    <w:rPr>
      <w:rFonts w:cs="Times New Roman"/>
      <w:color w:val="0000FF"/>
      <w:u w:val="single"/>
    </w:rPr>
  </w:style>
  <w:style w:type="character" w:styleId="a7">
    <w:name w:val="Emphasis"/>
    <w:basedOn w:val="a0"/>
    <w:uiPriority w:val="99"/>
    <w:qFormat/>
    <w:rsid w:val="00800A53"/>
    <w:rPr>
      <w:rFonts w:cs="Times New Roman"/>
      <w:i/>
      <w:iCs/>
    </w:rPr>
  </w:style>
  <w:style w:type="character" w:styleId="a8">
    <w:name w:val="Strong"/>
    <w:basedOn w:val="a0"/>
    <w:uiPriority w:val="99"/>
    <w:qFormat/>
    <w:rsid w:val="00800A53"/>
    <w:rPr>
      <w:rFonts w:cs="Times New Roman"/>
      <w:b/>
      <w:bCs/>
    </w:rPr>
  </w:style>
  <w:style w:type="paragraph" w:styleId="a9">
    <w:name w:val="header"/>
    <w:basedOn w:val="a"/>
    <w:link w:val="aa"/>
    <w:uiPriority w:val="99"/>
    <w:rsid w:val="00800A53"/>
    <w:pPr>
      <w:tabs>
        <w:tab w:val="center" w:pos="4677"/>
        <w:tab w:val="right" w:pos="9355"/>
      </w:tabs>
    </w:pPr>
  </w:style>
  <w:style w:type="character" w:customStyle="1" w:styleId="20">
    <w:name w:val="Заголовок 2 Знак"/>
    <w:basedOn w:val="a0"/>
    <w:link w:val="2"/>
    <w:uiPriority w:val="99"/>
    <w:locked/>
    <w:rsid w:val="00800A53"/>
    <w:rPr>
      <w:rFonts w:ascii="Cambria" w:hAnsi="Cambria" w:cs="Times New Roman"/>
      <w:b/>
      <w:bCs/>
      <w:i/>
      <w:iCs/>
      <w:sz w:val="28"/>
      <w:szCs w:val="28"/>
      <w:lang w:val="ru-RU" w:eastAsia="ru-RU" w:bidi="ar-SA"/>
    </w:rPr>
  </w:style>
  <w:style w:type="paragraph" w:styleId="ab">
    <w:name w:val="footer"/>
    <w:basedOn w:val="a"/>
    <w:link w:val="ac"/>
    <w:uiPriority w:val="99"/>
    <w:rsid w:val="00800A53"/>
    <w:pPr>
      <w:tabs>
        <w:tab w:val="center" w:pos="4677"/>
        <w:tab w:val="right" w:pos="9355"/>
      </w:tabs>
    </w:pPr>
  </w:style>
  <w:style w:type="character" w:customStyle="1" w:styleId="ac">
    <w:name w:val="Нижній колонтитул Знак"/>
    <w:basedOn w:val="a0"/>
    <w:link w:val="ab"/>
    <w:uiPriority w:val="99"/>
    <w:semiHidden/>
    <w:rPr>
      <w:sz w:val="24"/>
      <w:szCs w:val="24"/>
    </w:rPr>
  </w:style>
  <w:style w:type="character" w:customStyle="1" w:styleId="aa">
    <w:name w:val="Верхній колонтитул Знак"/>
    <w:basedOn w:val="a0"/>
    <w:link w:val="a9"/>
    <w:uiPriority w:val="99"/>
    <w:locked/>
    <w:rsid w:val="00800A53"/>
    <w:rPr>
      <w:rFonts w:cs="Times New Roman"/>
      <w:sz w:val="24"/>
      <w:szCs w:val="24"/>
      <w:lang w:val="ru-RU" w:eastAsia="ru-RU" w:bidi="ar-SA"/>
    </w:rPr>
  </w:style>
  <w:style w:type="character" w:customStyle="1" w:styleId="a4">
    <w:name w:val="Текст виноски Знак"/>
    <w:basedOn w:val="a0"/>
    <w:link w:val="a3"/>
    <w:uiPriority w:val="99"/>
    <w:semiHidden/>
    <w:rPr>
      <w:sz w:val="20"/>
      <w:szCs w:val="20"/>
    </w:rPr>
  </w:style>
  <w:style w:type="character" w:styleId="ad">
    <w:name w:val="footnote reference"/>
    <w:basedOn w:val="a0"/>
    <w:uiPriority w:val="99"/>
    <w:semiHidden/>
    <w:rsid w:val="00800A53"/>
    <w:rPr>
      <w:rFonts w:cs="Times New Roman"/>
      <w:vertAlign w:val="superscript"/>
    </w:rPr>
  </w:style>
  <w:style w:type="paragraph" w:styleId="ae">
    <w:name w:val="Body Text Indent"/>
    <w:basedOn w:val="a"/>
    <w:link w:val="af"/>
    <w:uiPriority w:val="99"/>
    <w:rsid w:val="00800A53"/>
    <w:pPr>
      <w:shd w:val="clear" w:color="auto" w:fill="FFFFFF"/>
      <w:autoSpaceDE w:val="0"/>
      <w:autoSpaceDN w:val="0"/>
      <w:adjustRightInd w:val="0"/>
      <w:spacing w:line="360" w:lineRule="auto"/>
      <w:ind w:firstLine="709"/>
      <w:jc w:val="both"/>
    </w:pPr>
    <w:rPr>
      <w:color w:val="000000"/>
      <w:sz w:val="28"/>
    </w:rPr>
  </w:style>
  <w:style w:type="character" w:customStyle="1" w:styleId="af">
    <w:name w:val="Основний текст з відступом Знак"/>
    <w:basedOn w:val="a0"/>
    <w:link w:val="ae"/>
    <w:uiPriority w:val="99"/>
    <w:semiHidden/>
    <w:rPr>
      <w:sz w:val="24"/>
      <w:szCs w:val="24"/>
    </w:rPr>
  </w:style>
  <w:style w:type="paragraph" w:styleId="af0">
    <w:name w:val="Title"/>
    <w:basedOn w:val="a"/>
    <w:link w:val="af1"/>
    <w:uiPriority w:val="99"/>
    <w:qFormat/>
    <w:rsid w:val="00800A53"/>
    <w:pPr>
      <w:jc w:val="center"/>
    </w:pPr>
    <w:rPr>
      <w:b/>
      <w:sz w:val="28"/>
    </w:rPr>
  </w:style>
  <w:style w:type="character" w:customStyle="1" w:styleId="af1">
    <w:name w:val="Назва Знак"/>
    <w:basedOn w:val="a0"/>
    <w:link w:val="af0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21">
    <w:name w:val="Body Text Indent 2"/>
    <w:basedOn w:val="a"/>
    <w:link w:val="22"/>
    <w:uiPriority w:val="99"/>
    <w:rsid w:val="00800A53"/>
    <w:pPr>
      <w:spacing w:line="360" w:lineRule="auto"/>
      <w:ind w:firstLine="709"/>
      <w:jc w:val="both"/>
    </w:pPr>
    <w:rPr>
      <w:sz w:val="28"/>
    </w:rPr>
  </w:style>
  <w:style w:type="character" w:customStyle="1" w:styleId="22">
    <w:name w:val="Основний текст з відступом 2 Знак"/>
    <w:basedOn w:val="a0"/>
    <w:link w:val="21"/>
    <w:uiPriority w:val="99"/>
    <w:semiHidden/>
    <w:rPr>
      <w:sz w:val="24"/>
      <w:szCs w:val="24"/>
    </w:rPr>
  </w:style>
  <w:style w:type="paragraph" w:styleId="11">
    <w:name w:val="toc 1"/>
    <w:basedOn w:val="a"/>
    <w:next w:val="a"/>
    <w:autoRedefine/>
    <w:uiPriority w:val="99"/>
    <w:semiHidden/>
    <w:rsid w:val="00800A53"/>
  </w:style>
  <w:style w:type="paragraph" w:styleId="23">
    <w:name w:val="toc 2"/>
    <w:basedOn w:val="a"/>
    <w:next w:val="a"/>
    <w:autoRedefine/>
    <w:uiPriority w:val="99"/>
    <w:semiHidden/>
    <w:rsid w:val="00800A53"/>
    <w:pPr>
      <w:ind w:left="240"/>
    </w:pPr>
  </w:style>
  <w:style w:type="paragraph" w:styleId="af2">
    <w:name w:val="Body Text"/>
    <w:basedOn w:val="a"/>
    <w:link w:val="af3"/>
    <w:uiPriority w:val="99"/>
    <w:rsid w:val="00800A53"/>
    <w:pPr>
      <w:spacing w:after="120"/>
    </w:pPr>
  </w:style>
  <w:style w:type="character" w:customStyle="1" w:styleId="af3">
    <w:name w:val="Основний текст Знак"/>
    <w:basedOn w:val="a0"/>
    <w:link w:val="af2"/>
    <w:uiPriority w:val="99"/>
    <w:semiHidden/>
    <w:rPr>
      <w:sz w:val="24"/>
      <w:szCs w:val="24"/>
    </w:rPr>
  </w:style>
  <w:style w:type="character" w:customStyle="1" w:styleId="apple-style-span">
    <w:name w:val="apple-style-span"/>
    <w:basedOn w:val="a0"/>
    <w:uiPriority w:val="99"/>
    <w:rsid w:val="00800A53"/>
    <w:rPr>
      <w:rFonts w:cs="Times New Roman"/>
    </w:rPr>
  </w:style>
  <w:style w:type="paragraph" w:styleId="af4">
    <w:name w:val="List Paragraph"/>
    <w:basedOn w:val="a"/>
    <w:uiPriority w:val="99"/>
    <w:qFormat/>
    <w:rsid w:val="00800A5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mw-headline">
    <w:name w:val="mw-headline"/>
    <w:basedOn w:val="a0"/>
    <w:uiPriority w:val="99"/>
    <w:rsid w:val="00800A53"/>
    <w:rPr>
      <w:rFonts w:cs="Times New Roman"/>
    </w:rPr>
  </w:style>
  <w:style w:type="character" w:styleId="af5">
    <w:name w:val="FollowedHyperlink"/>
    <w:basedOn w:val="a0"/>
    <w:uiPriority w:val="99"/>
    <w:rsid w:val="00800A53"/>
    <w:rPr>
      <w:rFonts w:cs="Times New Roman"/>
      <w:color w:val="0000FF"/>
      <w:u w:val="single"/>
    </w:rPr>
  </w:style>
  <w:style w:type="paragraph" w:customStyle="1" w:styleId="elementnumber">
    <w:name w:val="elementnumber"/>
    <w:basedOn w:val="a"/>
    <w:uiPriority w:val="99"/>
    <w:rsid w:val="00800A53"/>
    <w:pPr>
      <w:spacing w:before="100" w:beforeAutospacing="1" w:after="100" w:afterAutospacing="1"/>
    </w:pPr>
  </w:style>
  <w:style w:type="paragraph" w:styleId="af6">
    <w:name w:val="Signature"/>
    <w:basedOn w:val="a"/>
    <w:link w:val="af7"/>
    <w:uiPriority w:val="99"/>
    <w:rsid w:val="00800A53"/>
    <w:pPr>
      <w:spacing w:before="100" w:beforeAutospacing="1" w:after="100" w:afterAutospacing="1"/>
    </w:pPr>
  </w:style>
  <w:style w:type="character" w:customStyle="1" w:styleId="af7">
    <w:name w:val="Підпис Знак"/>
    <w:basedOn w:val="a0"/>
    <w:link w:val="af6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10205</Words>
  <Characters>58175</Characters>
  <Application>Microsoft Office Word</Application>
  <DocSecurity>0</DocSecurity>
  <Lines>484</Lines>
  <Paragraphs>136</Paragraphs>
  <ScaleCrop>false</ScaleCrop>
  <Company>Home</Company>
  <LinksUpToDate>false</LinksUpToDate>
  <CharactersWithSpaces>68244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Лидерство: российский контекст </dc:title>
  <dc:subject/>
  <dc:creator>User</dc:creator>
  <cp:keywords/>
  <dc:description/>
  <cp:lastModifiedBy>Irina</cp:lastModifiedBy>
  <cp:revision>2</cp:revision>
  <dcterms:created xsi:type="dcterms:W3CDTF">2014-07-19T08:08:00Z</dcterms:created>
  <dcterms:modified xsi:type="dcterms:W3CDTF">2014-07-19T08:08:00Z</dcterms:modified>
</cp:coreProperties>
</file>