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8ED" w:rsidRDefault="0069451F">
      <w:pPr>
        <w:pStyle w:val="a4"/>
      </w:pPr>
      <w:r>
        <w:t xml:space="preserve">Frankenstein Essay, Research Paper </w:t>
      </w:r>
    </w:p>
    <w:p w:rsidR="009428ED" w:rsidRDefault="0069451F">
      <w:pPr>
        <w:pStyle w:val="a4"/>
      </w:pPr>
      <w:r>
        <w:t xml:space="preserve">Science and Technology: The Romantic View in Frankenstein </w:t>
      </w:r>
    </w:p>
    <w:p w:rsidR="009428ED" w:rsidRDefault="0069451F">
      <w:pPr>
        <w:pStyle w:val="a4"/>
      </w:pPr>
      <w:r>
        <w:t xml:space="preserve">The eighteenth century was a remarkable time for humanity. The movement known </w:t>
      </w:r>
    </w:p>
    <w:p w:rsidR="009428ED" w:rsidRDefault="0069451F">
      <w:pPr>
        <w:pStyle w:val="a4"/>
      </w:pPr>
      <w:r>
        <w:t xml:space="preserve">as the Enlightenment brought drastic changes in the cultural, scientific, and industrial </w:t>
      </w:r>
    </w:p>
    <w:p w:rsidR="009428ED" w:rsidRDefault="0069451F">
      <w:pPr>
        <w:pStyle w:val="a4"/>
      </w:pPr>
      <w:r>
        <w:t xml:space="preserve">aspects of life. Rationalism and critical thinking applied to anything from art and literature </w:t>
      </w:r>
    </w:p>
    <w:p w:rsidR="009428ED" w:rsidRDefault="0069451F">
      <w:pPr>
        <w:pStyle w:val="a4"/>
      </w:pPr>
      <w:r>
        <w:t xml:space="preserve">to scientific studies and technological inventions. The advancement was clear and inevitable. </w:t>
      </w:r>
    </w:p>
    <w:p w:rsidR="009428ED" w:rsidRDefault="0069451F">
      <w:pPr>
        <w:pStyle w:val="a4"/>
      </w:pPr>
      <w:r>
        <w:t xml:space="preserve">Nonetheless, not everyone seemed to share the views of the Enlightenment. The upper class </w:t>
      </w:r>
    </w:p>
    <w:p w:rsidR="009428ED" w:rsidRDefault="0069451F">
      <w:pPr>
        <w:pStyle w:val="a4"/>
      </w:pPr>
      <w:r>
        <w:t xml:space="preserve">Europeans, children of the Enlightenment, revolted against the rationality of the eighteenth </w:t>
      </w:r>
    </w:p>
    <w:p w:rsidR="009428ED" w:rsidRDefault="0069451F">
      <w:pPr>
        <w:pStyle w:val="a4"/>
      </w:pPr>
      <w:r>
        <w:t xml:space="preserve">century and focused rather on imagination and development of potential as the key </w:t>
      </w:r>
    </w:p>
    <w:p w:rsidR="009428ED" w:rsidRDefault="0069451F">
      <w:pPr>
        <w:pStyle w:val="a4"/>
      </w:pPr>
      <w:r>
        <w:t xml:space="preserve">components of life. Their fierce opposition to technology and industry as well as </w:t>
      </w:r>
    </w:p>
    <w:p w:rsidR="009428ED" w:rsidRDefault="0069451F">
      <w:pPr>
        <w:pStyle w:val="a4"/>
      </w:pPr>
      <w:r>
        <w:t xml:space="preserve">unparalleled love and fascination with nature, expressed often in a literary or artistic form, </w:t>
      </w:r>
    </w:p>
    <w:p w:rsidR="009428ED" w:rsidRDefault="0069451F">
      <w:pPr>
        <w:pStyle w:val="a4"/>
      </w:pPr>
      <w:r>
        <w:t xml:space="preserve">earned them the name of romantics (McKay 766). Consequently, Mary Shelley s </w:t>
      </w:r>
    </w:p>
    <w:p w:rsidR="009428ED" w:rsidRDefault="0069451F">
      <w:pPr>
        <w:pStyle w:val="a4"/>
      </w:pPr>
      <w:r>
        <w:t xml:space="preserve">Frankenstein, being a centerpiece of romantic literature, criticizes the extreme uses of </w:t>
      </w:r>
    </w:p>
    <w:p w:rsidR="009428ED" w:rsidRDefault="0069451F">
      <w:pPr>
        <w:pStyle w:val="a4"/>
      </w:pPr>
      <w:r>
        <w:t xml:space="preserve">science and technological advances by means of an evil monster, which despite being a </w:t>
      </w:r>
    </w:p>
    <w:p w:rsidR="009428ED" w:rsidRDefault="0069451F">
      <w:pPr>
        <w:pStyle w:val="a4"/>
      </w:pPr>
      <w:r>
        <w:t xml:space="preserve">scientific wonder, proves to be an uncontrollable force, making life miserable for humanity. </w:t>
      </w:r>
    </w:p>
    <w:p w:rsidR="009428ED" w:rsidRDefault="0069451F">
      <w:pPr>
        <w:pStyle w:val="a4"/>
      </w:pPr>
      <w:r>
        <w:t xml:space="preserve">In her novel, Shelley shows the hazardous and destructive effects of science taken beyond its </w:t>
      </w:r>
    </w:p>
    <w:p w:rsidR="009428ED" w:rsidRDefault="0069451F">
      <w:pPr>
        <w:pStyle w:val="a4"/>
      </w:pPr>
      <w:r>
        <w:t xml:space="preserve">simple purposes, depicting rather accurately the views of romanticism. </w:t>
      </w:r>
    </w:p>
    <w:p w:rsidR="009428ED" w:rsidRDefault="0069451F">
      <w:pPr>
        <w:pStyle w:val="a4"/>
      </w:pPr>
      <w:r>
        <w:t xml:space="preserve">Science is shown to have negative effects very early in the novel, even before the </w:t>
      </w:r>
    </w:p>
    <w:p w:rsidR="009428ED" w:rsidRDefault="0069451F">
      <w:pPr>
        <w:pStyle w:val="a4"/>
      </w:pPr>
      <w:r>
        <w:t xml:space="preserve">introduction of Frankenstein s monster. Both Captain Walton and Victor Frankenstein, </w:t>
      </w:r>
    </w:p>
    <w:p w:rsidR="009428ED" w:rsidRDefault="0069451F">
      <w:pPr>
        <w:pStyle w:val="a4"/>
      </w:pPr>
      <w:r>
        <w:t xml:space="preserve">endure sacrifice and hardship in pursuance of their humanity-benefiting goals. While </w:t>
      </w:r>
    </w:p>
    <w:p w:rsidR="009428ED" w:rsidRDefault="0069451F">
      <w:pPr>
        <w:pStyle w:val="a4"/>
      </w:pPr>
      <w:r>
        <w:t xml:space="preserve">Frankenstein s passion for creating a human being made him neglect his health, </w:t>
      </w:r>
    </w:p>
    <w:p w:rsidR="009428ED" w:rsidRDefault="0069451F">
      <w:pPr>
        <w:pStyle w:val="a4"/>
      </w:pPr>
      <w:r>
        <w:t xml:space="preserve">surroundings, as well as friends and family (Shelley 40), Walton s expedition proved to be </w:t>
      </w:r>
    </w:p>
    <w:p w:rsidR="009428ED" w:rsidRDefault="0069451F">
      <w:pPr>
        <w:pStyle w:val="a4"/>
      </w:pPr>
      <w:r>
        <w:t xml:space="preserve">lonesome and full of danger. In a letter to his sister, he wrote I desire the company of a man </w:t>
      </w:r>
    </w:p>
    <w:p w:rsidR="009428ED" w:rsidRDefault="0069451F">
      <w:pPr>
        <w:pStyle w:val="a4"/>
      </w:pPr>
      <w:r>
        <w:t xml:space="preserve">who could sympathize with me, whose eyes would reply to mine (5) and this proves to be </w:t>
      </w:r>
    </w:p>
    <w:p w:rsidR="009428ED" w:rsidRDefault="0069451F">
      <w:pPr>
        <w:pStyle w:val="a4"/>
      </w:pPr>
      <w:r>
        <w:t xml:space="preserve">the biggest distraction to otherwise very promising scientific endeavor. It is seen that both </w:t>
      </w:r>
    </w:p>
    <w:p w:rsidR="009428ED" w:rsidRDefault="0069451F">
      <w:pPr>
        <w:pStyle w:val="a4"/>
      </w:pPr>
      <w:r>
        <w:t xml:space="preserve">men become infatuated with their works, which in turn causes severe disturbances to their </w:t>
      </w:r>
    </w:p>
    <w:p w:rsidR="009428ED" w:rsidRDefault="0069451F">
      <w:pPr>
        <w:pStyle w:val="a4"/>
      </w:pPr>
      <w:r>
        <w:t xml:space="preserve">usual, or natural, way of life. While romanticism certainly does not oppose passion, in cases </w:t>
      </w:r>
    </w:p>
    <w:p w:rsidR="009428ED" w:rsidRDefault="0069451F">
      <w:pPr>
        <w:pStyle w:val="a4"/>
      </w:pPr>
      <w:r>
        <w:t xml:space="preserve">where one chooses science over family, friends, and nature, it does show its disapproval </w:t>
      </w:r>
    </w:p>
    <w:p w:rsidR="009428ED" w:rsidRDefault="0069451F">
      <w:pPr>
        <w:pStyle w:val="a4"/>
      </w:pPr>
      <w:r>
        <w:t xml:space="preserve">(McKay 767). </w:t>
      </w:r>
    </w:p>
    <w:p w:rsidR="009428ED" w:rsidRDefault="0069451F">
      <w:pPr>
        <w:pStyle w:val="a4"/>
      </w:pPr>
      <w:r>
        <w:t xml:space="preserve">This opposition for using science and technology for personal satisfaction or </w:t>
      </w:r>
    </w:p>
    <w:p w:rsidR="009428ED" w:rsidRDefault="0069451F">
      <w:pPr>
        <w:pStyle w:val="a4"/>
      </w:pPr>
      <w:r>
        <w:t xml:space="preserve">obtaining results not directly benefiting humanity is further shown by Shelley in the creation </w:t>
      </w:r>
    </w:p>
    <w:p w:rsidR="009428ED" w:rsidRDefault="0069451F">
      <w:pPr>
        <w:pStyle w:val="a4"/>
      </w:pPr>
      <w:r>
        <w:t xml:space="preserve">of Frankenstein s monster. The monster personifies the extreme use of knowledge and </w:t>
      </w:r>
    </w:p>
    <w:p w:rsidR="009428ED" w:rsidRDefault="0069451F">
      <w:pPr>
        <w:pStyle w:val="a4"/>
      </w:pPr>
      <w:r>
        <w:t xml:space="preserve">represents the negative aspects of science. This can be first concluded from the appearance of </w:t>
      </w:r>
    </w:p>
    <w:p w:rsidR="009428ED" w:rsidRDefault="0069451F">
      <w:pPr>
        <w:pStyle w:val="a4"/>
      </w:pPr>
      <w:r>
        <w:t xml:space="preserve">the creature, which does not resemble accurately the human form. His yellow skin scarcely </w:t>
      </w:r>
    </w:p>
    <w:p w:rsidR="009428ED" w:rsidRDefault="0069451F">
      <w:pPr>
        <w:pStyle w:val="a4"/>
      </w:pPr>
      <w:r>
        <w:t xml:space="preserve">covered the work of muscles and arteries beneath; his hair was of a lustrous black and </w:t>
      </w:r>
    </w:p>
    <w:p w:rsidR="009428ED" w:rsidRDefault="0069451F">
      <w:pPr>
        <w:pStyle w:val="a4"/>
      </w:pPr>
      <w:r>
        <w:t xml:space="preserve">flowing; his teeth of pearly whiteness; his watery eyes seemed almost of the same colour as </w:t>
      </w:r>
    </w:p>
    <w:p w:rsidR="009428ED" w:rsidRDefault="0069451F">
      <w:pPr>
        <w:pStyle w:val="a4"/>
      </w:pPr>
      <w:r>
        <w:t xml:space="preserve">the dun-white sockets in which they were set (Shelley 42). The wretch was of a hideous </w:t>
      </w:r>
    </w:p>
    <w:p w:rsidR="009428ED" w:rsidRDefault="0069451F">
      <w:pPr>
        <w:pStyle w:val="a4"/>
      </w:pPr>
      <w:r>
        <w:t xml:space="preserve">form and no mortal could support the horror of that countenance (43). Even the creature </w:t>
      </w:r>
    </w:p>
    <w:p w:rsidR="009428ED" w:rsidRDefault="0069451F">
      <w:pPr>
        <w:pStyle w:val="a4"/>
      </w:pPr>
      <w:r>
        <w:t xml:space="preserve">himself acknowledged his ugliness and could not endure his appearance (105). </w:t>
      </w:r>
    </w:p>
    <w:p w:rsidR="009428ED" w:rsidRDefault="0069451F">
      <w:pPr>
        <w:pStyle w:val="a4"/>
      </w:pPr>
      <w:r>
        <w:t xml:space="preserve">The visual appearance of the monster was only one way of showing how wrong </w:t>
      </w:r>
    </w:p>
    <w:p w:rsidR="009428ED" w:rsidRDefault="0069451F">
      <w:pPr>
        <w:pStyle w:val="a4"/>
      </w:pPr>
      <w:r>
        <w:t xml:space="preserve">things can go when humans involve themselves too deeply into scientific research. The other, </w:t>
      </w:r>
    </w:p>
    <w:p w:rsidR="009428ED" w:rsidRDefault="0069451F">
      <w:pPr>
        <w:pStyle w:val="a4"/>
      </w:pPr>
      <w:r>
        <w:t xml:space="preserve">undoubtedly more important, was the monster s attitude and actions. Although very gentle </w:t>
      </w:r>
    </w:p>
    <w:p w:rsidR="009428ED" w:rsidRDefault="0069451F">
      <w:pPr>
        <w:pStyle w:val="a4"/>
      </w:pPr>
      <w:r>
        <w:t xml:space="preserve">and unfiendish in the early stages of his life, the creature and his development was totally </w:t>
      </w:r>
    </w:p>
    <w:p w:rsidR="009428ED" w:rsidRDefault="0069451F">
      <w:pPr>
        <w:pStyle w:val="a4"/>
      </w:pPr>
      <w:r>
        <w:t xml:space="preserve">dependent on his creator. However, abandoned and repulsive the wretch was not accepted by </w:t>
      </w:r>
    </w:p>
    <w:p w:rsidR="009428ED" w:rsidRDefault="0069451F">
      <w:pPr>
        <w:pStyle w:val="a4"/>
      </w:pPr>
      <w:r>
        <w:t xml:space="preserve">humanity and only the desert mountains and dreary glaciers proved to be his home (84). I </w:t>
      </w:r>
    </w:p>
    <w:p w:rsidR="009428ED" w:rsidRDefault="0069451F">
      <w:pPr>
        <w:pStyle w:val="a4"/>
      </w:pPr>
      <w:r>
        <w:t xml:space="preserve">was benevolent and good; misery made me a fiend (84) says the monster, indicating that it </w:t>
      </w:r>
    </w:p>
    <w:p w:rsidR="009428ED" w:rsidRDefault="0069451F">
      <w:pPr>
        <w:pStyle w:val="a4"/>
      </w:pPr>
      <w:r>
        <w:t xml:space="preserve">was not up to him to decide his fate. He is absolutely right in this argument, since it was the </w:t>
      </w:r>
    </w:p>
    <w:p w:rsidR="009428ED" w:rsidRDefault="0069451F">
      <w:pPr>
        <w:pStyle w:val="a4"/>
      </w:pPr>
      <w:r>
        <w:t xml:space="preserve">responsibility of Frankenstein to familiarize his creature with life, just as a parent would </w:t>
      </w:r>
    </w:p>
    <w:p w:rsidR="009428ED" w:rsidRDefault="0069451F">
      <w:pPr>
        <w:pStyle w:val="a4"/>
      </w:pPr>
      <w:r>
        <w:t xml:space="preserve">with a child, a responsibility for which the scientist was not ready. Not only did he create a </w:t>
      </w:r>
    </w:p>
    <w:p w:rsidR="009428ED" w:rsidRDefault="0069451F">
      <w:pPr>
        <w:pStyle w:val="a4"/>
      </w:pPr>
      <w:r>
        <w:t xml:space="preserve">monster, he also was responsible for it becoming a murderer. This shows the Romantic </w:t>
      </w:r>
    </w:p>
    <w:p w:rsidR="009428ED" w:rsidRDefault="0069451F">
      <w:pPr>
        <w:pStyle w:val="a4"/>
      </w:pPr>
      <w:r>
        <w:t xml:space="preserve">opposition to technology, which is viewed as something involving enormous responsibility </w:t>
      </w:r>
    </w:p>
    <w:p w:rsidR="009428ED" w:rsidRDefault="0069451F">
      <w:pPr>
        <w:pStyle w:val="a4"/>
      </w:pPr>
      <w:r>
        <w:t xml:space="preserve">and dedication going far beyond the mere creation of something. Making sure of its proper </w:t>
      </w:r>
    </w:p>
    <w:p w:rsidR="009428ED" w:rsidRDefault="0069451F">
      <w:pPr>
        <w:pStyle w:val="a4"/>
      </w:pPr>
      <w:r>
        <w:t xml:space="preserve">use and full development is probably even more important, something the romantics thought </w:t>
      </w:r>
    </w:p>
    <w:p w:rsidR="009428ED" w:rsidRDefault="0069451F">
      <w:pPr>
        <w:pStyle w:val="a4"/>
      </w:pPr>
      <w:r>
        <w:t xml:space="preserve">eighteenth century was not ready for. </w:t>
      </w:r>
    </w:p>
    <w:p w:rsidR="009428ED" w:rsidRDefault="0069451F">
      <w:pPr>
        <w:pStyle w:val="a4"/>
      </w:pPr>
      <w:r>
        <w:t xml:space="preserve">Frankenstein did not deny his fault in creating the monster, acknowledging his input </w:t>
      </w:r>
    </w:p>
    <w:p w:rsidR="009428ED" w:rsidRDefault="0069451F">
      <w:pPr>
        <w:pStyle w:val="a4"/>
      </w:pPr>
      <w:r>
        <w:t xml:space="preserve">on the deaths of his beloved ones. I had turned loose into the world a depraved wretch </w:t>
      </w:r>
    </w:p>
    <w:p w:rsidR="009428ED" w:rsidRDefault="0069451F">
      <w:pPr>
        <w:pStyle w:val="a4"/>
      </w:pPr>
      <w:r>
        <w:t xml:space="preserve">whose delight was in carnage and misery; had he not murdered my brother? (61), </w:t>
      </w:r>
    </w:p>
    <w:p w:rsidR="009428ED" w:rsidRDefault="0069451F">
      <w:pPr>
        <w:pStyle w:val="a4"/>
      </w:pPr>
      <w:r>
        <w:t xml:space="preserve">contemplated the scientist and added each successive mischief of his creation to his blame. </w:t>
      </w:r>
    </w:p>
    <w:p w:rsidR="009428ED" w:rsidRDefault="0069451F">
      <w:pPr>
        <w:pStyle w:val="a4"/>
      </w:pPr>
      <w:r>
        <w:t xml:space="preserve">The mere existence of the monster bothered Frankenstein immensely. His days passed in fear </w:t>
      </w:r>
    </w:p>
    <w:p w:rsidR="009428ED" w:rsidRDefault="0069451F">
      <w:pPr>
        <w:pStyle w:val="a4"/>
      </w:pPr>
      <w:r>
        <w:t xml:space="preserve">and disease and the only spark to his low-burning candle of life was the idea of </w:t>
      </w:r>
    </w:p>
    <w:p w:rsidR="009428ED" w:rsidRDefault="0069451F">
      <w:pPr>
        <w:pStyle w:val="a4"/>
      </w:pPr>
      <w:r>
        <w:t xml:space="preserve">revenge(195). </w:t>
      </w:r>
    </w:p>
    <w:p w:rsidR="009428ED" w:rsidRDefault="0069451F">
      <w:pPr>
        <w:pStyle w:val="a4"/>
      </w:pPr>
      <w:r>
        <w:t xml:space="preserve">The monster s life, too, was equally miserable. He did not find pleasure in killing </w:t>
      </w:r>
    </w:p>
    <w:p w:rsidR="009428ED" w:rsidRDefault="0069451F">
      <w:pPr>
        <w:pStyle w:val="a4"/>
      </w:pPr>
      <w:r>
        <w:t xml:space="preserve">William, Clerval, nor Elizabeth. Quite on the contrary, he felt devastated that he had to </w:t>
      </w:r>
    </w:p>
    <w:p w:rsidR="009428ED" w:rsidRDefault="0069451F">
      <w:pPr>
        <w:pStyle w:val="a4"/>
      </w:pPr>
      <w:r>
        <w:t xml:space="preserve">destroy the ones whom he wanted to co-exist with. His heart was fashioned to be susceptible </w:t>
      </w:r>
    </w:p>
    <w:p w:rsidR="009428ED" w:rsidRDefault="0069451F">
      <w:pPr>
        <w:pStyle w:val="a4"/>
      </w:pPr>
      <w:r>
        <w:t xml:space="preserve">of love and sympathy, and when wrenched by misery to vice and hatred, it did not endure the </w:t>
      </w:r>
    </w:p>
    <w:p w:rsidR="009428ED" w:rsidRDefault="0069451F">
      <w:pPr>
        <w:pStyle w:val="a4"/>
      </w:pPr>
      <w:r>
        <w:t xml:space="preserve">violence of the change without torture (202). However, he felt these steps were needed to </w:t>
      </w:r>
    </w:p>
    <w:p w:rsidR="009428ED" w:rsidRDefault="0069451F">
      <w:pPr>
        <w:pStyle w:val="a4"/>
      </w:pPr>
      <w:r>
        <w:t xml:space="preserve">preserve his own existence and to get what he wanted which is only natural to living things. </w:t>
      </w:r>
    </w:p>
    <w:p w:rsidR="009428ED" w:rsidRDefault="0069451F">
      <w:pPr>
        <w:pStyle w:val="a4"/>
      </w:pPr>
      <w:r>
        <w:t xml:space="preserve">Thus, Frankenstein and his monster became embedded in a circle of mutual hate and revenge </w:t>
      </w:r>
    </w:p>
    <w:p w:rsidR="009428ED" w:rsidRDefault="0069451F">
      <w:pPr>
        <w:pStyle w:val="a4"/>
      </w:pPr>
      <w:r>
        <w:t xml:space="preserve">- the first, for the lives of his friends and family, the second for his wretchedness. Neither </w:t>
      </w:r>
    </w:p>
    <w:p w:rsidR="009428ED" w:rsidRDefault="0069451F">
      <w:pPr>
        <w:pStyle w:val="a4"/>
      </w:pPr>
      <w:r>
        <w:t xml:space="preserve">would give up, living only to see the other die (205), adding more drama to the clearly </w:t>
      </w:r>
    </w:p>
    <w:p w:rsidR="009428ED" w:rsidRDefault="0069451F">
      <w:pPr>
        <w:pStyle w:val="a4"/>
      </w:pPr>
      <w:r>
        <w:t xml:space="preserve">devastating effects of Frankenstein s passion. </w:t>
      </w:r>
    </w:p>
    <w:p w:rsidR="009428ED" w:rsidRDefault="0069451F">
      <w:pPr>
        <w:pStyle w:val="a4"/>
      </w:pPr>
      <w:r>
        <w:t xml:space="preserve">It was after all the scientist s passion, his will to learn and explore that led to the </w:t>
      </w:r>
    </w:p>
    <w:p w:rsidR="009428ED" w:rsidRDefault="0069451F">
      <w:pPr>
        <w:pStyle w:val="a4"/>
      </w:pPr>
      <w:r>
        <w:t xml:space="preserve">creation of the monster. It was in the laboratory, and under the influence of Frankenstein s </w:t>
      </w:r>
    </w:p>
    <w:p w:rsidR="009428ED" w:rsidRDefault="0069451F">
      <w:pPr>
        <w:pStyle w:val="a4"/>
      </w:pPr>
      <w:r>
        <w:t xml:space="preserve">predecessors, that the creature was born. After that, Nature enraged by the idea of a human </w:t>
      </w:r>
    </w:p>
    <w:p w:rsidR="009428ED" w:rsidRDefault="0069451F">
      <w:pPr>
        <w:pStyle w:val="a4"/>
      </w:pPr>
      <w:r>
        <w:t xml:space="preserve">toying with its most relinquished secrets, took the matter into its own hands and made sure </w:t>
      </w:r>
    </w:p>
    <w:p w:rsidR="009428ED" w:rsidRDefault="0069451F">
      <w:pPr>
        <w:pStyle w:val="a4"/>
      </w:pPr>
      <w:r>
        <w:t xml:space="preserve">both the creator and the hideous mass he formed would endure torture. It is hard to explain it </w:t>
      </w:r>
    </w:p>
    <w:p w:rsidR="009428ED" w:rsidRDefault="0069451F">
      <w:pPr>
        <w:pStyle w:val="a4"/>
      </w:pPr>
      <w:r>
        <w:t xml:space="preserve">otherwise. The monster killed out of grief, not out of natural preference and there was </w:t>
      </w:r>
    </w:p>
    <w:p w:rsidR="009428ED" w:rsidRDefault="0069451F">
      <w:pPr>
        <w:pStyle w:val="a4"/>
      </w:pPr>
      <w:r>
        <w:t xml:space="preserve">absolutely nothing that he could do to become part of human culture. Frankenstein s </w:t>
      </w:r>
    </w:p>
    <w:p w:rsidR="009428ED" w:rsidRDefault="0069451F">
      <w:pPr>
        <w:pStyle w:val="a4"/>
      </w:pPr>
      <w:r>
        <w:t xml:space="preserve">helplessness in trying to rid the Earth of this wretch was equally evident. Although mortal, </w:t>
      </w:r>
    </w:p>
    <w:p w:rsidR="009428ED" w:rsidRDefault="0069451F">
      <w:pPr>
        <w:pStyle w:val="a4"/>
      </w:pPr>
      <w:r>
        <w:t xml:space="preserve">the monster possessed superhuman strength and endurance and in a one on one combat, </w:t>
      </w:r>
    </w:p>
    <w:p w:rsidR="009428ED" w:rsidRDefault="0069451F">
      <w:pPr>
        <w:pStyle w:val="a4"/>
      </w:pPr>
      <w:r>
        <w:t xml:space="preserve">which is what the scientist desired, he would be unbeatable. Neither the monster nor </w:t>
      </w:r>
    </w:p>
    <w:p w:rsidR="009428ED" w:rsidRDefault="0069451F">
      <w:pPr>
        <w:pStyle w:val="a4"/>
      </w:pPr>
      <w:r>
        <w:t xml:space="preserve">Frankenstein can be fully accountable for the tragedies that occurred, since both showed </w:t>
      </w:r>
    </w:p>
    <w:p w:rsidR="009428ED" w:rsidRDefault="0069451F">
      <w:pPr>
        <w:pStyle w:val="a4"/>
      </w:pPr>
      <w:r>
        <w:t xml:space="preserve">efforts in trying to be the best beings they could. It was the extreme use of knowledge and the </w:t>
      </w:r>
    </w:p>
    <w:p w:rsidR="009428ED" w:rsidRDefault="0069451F">
      <w:pPr>
        <w:pStyle w:val="a4"/>
      </w:pPr>
      <w:r>
        <w:t xml:space="preserve">ambition of the scientist that is at fault. It is that same unbeneficial, destructive nature of </w:t>
      </w:r>
    </w:p>
    <w:p w:rsidR="009428ED" w:rsidRDefault="0069451F">
      <w:pPr>
        <w:pStyle w:val="a4"/>
      </w:pPr>
      <w:r>
        <w:t xml:space="preserve">science and technology that romanticism opposed. </w:t>
      </w:r>
    </w:p>
    <w:p w:rsidR="009428ED" w:rsidRDefault="0069451F">
      <w:pPr>
        <w:pStyle w:val="a4"/>
      </w:pPr>
      <w:r>
        <w:t xml:space="preserve">While poor Frankenstein was in total devastation after the loss of his brother and was </w:t>
      </w:r>
    </w:p>
    <w:p w:rsidR="009428ED" w:rsidRDefault="0069451F">
      <w:pPr>
        <w:pStyle w:val="a4"/>
      </w:pPr>
      <w:r>
        <w:t xml:space="preserve">willing to do anything to protect his remaining family, he did something which the romantics </w:t>
      </w:r>
    </w:p>
    <w:p w:rsidR="009428ED" w:rsidRDefault="0069451F">
      <w:pPr>
        <w:pStyle w:val="a4"/>
      </w:pPr>
      <w:r>
        <w:t xml:space="preserve">would probably approve of. When the monster urged him to create a companion for himself, </w:t>
      </w:r>
    </w:p>
    <w:p w:rsidR="009428ED" w:rsidRDefault="0069451F">
      <w:pPr>
        <w:pStyle w:val="a4"/>
      </w:pPr>
      <w:r>
        <w:t xml:space="preserve">the scientist agreed to the undertaking, threatened by the prospect of the enraged creature </w:t>
      </w:r>
    </w:p>
    <w:p w:rsidR="009428ED" w:rsidRDefault="0069451F">
      <w:pPr>
        <w:pStyle w:val="a4"/>
      </w:pPr>
      <w:r>
        <w:t xml:space="preserve">killing the rest of his family. Upon the near completion of his work, however, he realized that </w:t>
      </w:r>
    </w:p>
    <w:p w:rsidR="009428ED" w:rsidRDefault="0069451F">
      <w:pPr>
        <w:pStyle w:val="a4"/>
      </w:pPr>
      <w:r>
        <w:t xml:space="preserve">this was not the solution. I thought with a sensation of madness on my promise of creating </w:t>
      </w:r>
    </w:p>
    <w:p w:rsidR="009428ED" w:rsidRDefault="0069451F">
      <w:pPr>
        <w:pStyle w:val="a4"/>
      </w:pPr>
      <w:r>
        <w:t xml:space="preserve">another like to him, and trembling with passion, tore to pieces the thing on which I was </w:t>
      </w:r>
    </w:p>
    <w:p w:rsidR="009428ED" w:rsidRDefault="0069451F">
      <w:pPr>
        <w:pStyle w:val="a4"/>
      </w:pPr>
      <w:r>
        <w:t xml:space="preserve">engaged (151) recalls Frankenstein. At that instance he sacrificed the lives of Clerval, </w:t>
      </w:r>
    </w:p>
    <w:p w:rsidR="009428ED" w:rsidRDefault="0069451F">
      <w:pPr>
        <w:pStyle w:val="a4"/>
      </w:pPr>
      <w:r>
        <w:t xml:space="preserve">Elizabeth, and his father s, as well as his own. At that moment he also prevented the devilish </w:t>
      </w:r>
    </w:p>
    <w:p w:rsidR="009428ED" w:rsidRDefault="0069451F">
      <w:pPr>
        <w:pStyle w:val="a4"/>
      </w:pPr>
      <w:r>
        <w:t xml:space="preserve">race from ever expanding beyond its one member, the monster that he originally created. It is </w:t>
      </w:r>
    </w:p>
    <w:p w:rsidR="009428ED" w:rsidRDefault="0069451F">
      <w:pPr>
        <w:pStyle w:val="a4"/>
      </w:pPr>
      <w:r>
        <w:t xml:space="preserve">amazing how romantic this decision was and yet that it was the second most contributing one </w:t>
      </w:r>
    </w:p>
    <w:p w:rsidR="009428ED" w:rsidRDefault="0069451F">
      <w:pPr>
        <w:pStyle w:val="a4"/>
      </w:pPr>
      <w:r>
        <w:t xml:space="preserve">to the so-many deaths that occured. It is the second, because the moment of creation is </w:t>
      </w:r>
    </w:p>
    <w:p w:rsidR="009428ED" w:rsidRDefault="0069451F">
      <w:pPr>
        <w:pStyle w:val="a4"/>
      </w:pPr>
      <w:r>
        <w:t xml:space="preserve">unsurpassed to the significance of events as well as to the romantic criticism. </w:t>
      </w:r>
    </w:p>
    <w:p w:rsidR="009428ED" w:rsidRDefault="0069451F">
      <w:pPr>
        <w:pStyle w:val="a4"/>
      </w:pPr>
      <w:r>
        <w:t xml:space="preserve">The romantic movement originated in the second half of the eighteenth century and </w:t>
      </w:r>
    </w:p>
    <w:p w:rsidR="009428ED" w:rsidRDefault="0069451F">
      <w:pPr>
        <w:pStyle w:val="a4"/>
      </w:pPr>
      <w:r>
        <w:t xml:space="preserve">was in fact concentrated to oppose the views of Enlightenment. Despite the disapproval of </w:t>
      </w:r>
    </w:p>
    <w:p w:rsidR="009428ED" w:rsidRDefault="0069451F">
      <w:pPr>
        <w:pStyle w:val="a4"/>
      </w:pPr>
      <w:r>
        <w:t xml:space="preserve">science and technology, the romantics were not unreasonable (McKay 767). They </w:t>
      </w:r>
    </w:p>
    <w:p w:rsidR="009428ED" w:rsidRDefault="0069451F">
      <w:pPr>
        <w:pStyle w:val="a4"/>
      </w:pPr>
      <w:r>
        <w:t xml:space="preserve">understood that science was important and when used with care and proper intentions, </w:t>
      </w:r>
    </w:p>
    <w:p w:rsidR="009428ED" w:rsidRDefault="0069451F">
      <w:pPr>
        <w:pStyle w:val="a4"/>
      </w:pPr>
      <w:r>
        <w:t xml:space="preserve">yielded very gratifying results. Even in the case of Frankenstein s monster, the good </w:t>
      </w:r>
    </w:p>
    <w:p w:rsidR="009428ED" w:rsidRDefault="0069451F">
      <w:pPr>
        <w:pStyle w:val="a4"/>
      </w:pPr>
      <w:r>
        <w:t xml:space="preserve">characteristics, as outnumbered by the bad as they were, did exist. The creature is of </w:t>
      </w:r>
    </w:p>
    <w:p w:rsidR="009428ED" w:rsidRDefault="0069451F">
      <w:pPr>
        <w:pStyle w:val="a4"/>
      </w:pPr>
      <w:r>
        <w:t xml:space="preserve">unhuman strength, speed and endurance (Shelley 152). His ability to learn proves to be </w:t>
      </w:r>
    </w:p>
    <w:p w:rsidR="009428ED" w:rsidRDefault="0069451F">
      <w:pPr>
        <w:pStyle w:val="a4"/>
      </w:pPr>
      <w:r>
        <w:t xml:space="preserve">quite extraordinary, assuming that his contact with people was extremely limited. However, </w:t>
      </w:r>
    </w:p>
    <w:p w:rsidR="009428ED" w:rsidRDefault="0069451F">
      <w:pPr>
        <w:pStyle w:val="a4"/>
      </w:pPr>
      <w:r>
        <w:t xml:space="preserve">it is those same qualities that made the creature so lethal and proved the romantic view that </w:t>
      </w:r>
    </w:p>
    <w:p w:rsidR="009428ED" w:rsidRDefault="0069451F">
      <w:pPr>
        <w:pStyle w:val="a4"/>
      </w:pPr>
      <w:r>
        <w:t xml:space="preserve">science is not for humans to abuse. The romantic view can be summarized in the words of </w:t>
      </w:r>
    </w:p>
    <w:p w:rsidR="009428ED" w:rsidRDefault="0069451F">
      <w:pPr>
        <w:pStyle w:val="a4"/>
      </w:pPr>
      <w:r>
        <w:t xml:space="preserve">Frankenstein: Seek happiness in tranquility and avoid ambition, even if it be only the </w:t>
      </w:r>
    </w:p>
    <w:p w:rsidR="009428ED" w:rsidRDefault="0069451F">
      <w:pPr>
        <w:pStyle w:val="a4"/>
      </w:pPr>
      <w:r>
        <w:t xml:space="preserve">apparently innocent one of distinguishing yourself in science and discoveries (200). It is </w:t>
      </w:r>
    </w:p>
    <w:p w:rsidR="009428ED" w:rsidRDefault="0069451F">
      <w:pPr>
        <w:pStyle w:val="a4"/>
      </w:pPr>
      <w:r>
        <w:t>unfortunate that he realized it on his deathbed.</w:t>
      </w:r>
    </w:p>
    <w:p w:rsidR="009428ED" w:rsidRDefault="0069451F">
      <w:pPr>
        <w:pStyle w:val="a4"/>
      </w:pPr>
      <w:r>
        <w:br/>
      </w:r>
      <w:bookmarkStart w:id="0" w:name="_GoBack"/>
      <w:bookmarkEnd w:id="0"/>
    </w:p>
    <w:sectPr w:rsidR="009428E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51F"/>
    <w:rsid w:val="0069451F"/>
    <w:rsid w:val="007B7329"/>
    <w:rsid w:val="0094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0611B-F38F-4351-9573-6D2980EF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Hyperlink"/>
    <w:semiHidden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1425</Words>
  <Characters>8124</Characters>
  <Application>Microsoft Office Word</Application>
  <DocSecurity>0</DocSecurity>
  <Lines>67</Lines>
  <Paragraphs>19</Paragraphs>
  <ScaleCrop>false</ScaleCrop>
  <Company>diakov.net</Company>
  <LinksUpToDate>false</LinksUpToDate>
  <CharactersWithSpaces>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2014-07-19T01:05:00Z</dcterms:created>
  <dcterms:modified xsi:type="dcterms:W3CDTF">2014-07-19T01:05:00Z</dcterms:modified>
</cp:coreProperties>
</file>