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770" w:rsidRDefault="009379C0">
      <w:pPr>
        <w:pStyle w:val="1"/>
        <w:jc w:val="center"/>
      </w:pPr>
      <w:r>
        <w:t>Шолохов м. а. - судьба человеческая - Судьба народная в романе тихий дон</w:t>
      </w:r>
    </w:p>
    <w:p w:rsidR="00185770" w:rsidRPr="009379C0" w:rsidRDefault="009379C0">
      <w:pPr>
        <w:pStyle w:val="a3"/>
      </w:pPr>
      <w:r>
        <w:t>Роман-эпопея Михаила Шолохова «Тихий Дон» стал открытием в мировой литературе, а его автор оказался в ряду гениальных художников XX века, чьи книги навсегда встали на «золотой полке» литературы. Шолохов сумел показать трагедию человека и трагедию народа в период великой ломки социальной системы. Судьбы героев даны как часть единого целого, но при этом каждый человек у писателя сохраняет неповторимость личности и жизненного пути.</w:t>
      </w:r>
      <w:r>
        <w:br/>
      </w:r>
      <w:r>
        <w:br/>
        <w:t>Прошлое, настоящее и будущее народа, история и судьба интереснейшей части его - донского казачества - вот тема романа, центр раздумий писателя. На примере одной семьи разворачивается повествование о том, как сплавляется и переплетается жизнь отдельного человека, семьи, хутора с жизнью страны. Волей истории мелеховский хутор оказывается в центре событий, определяющих будущее не только их семьи, но и всей России на много лет вперед. Символично то, что именно через мелеховский хутор проходит линия обороны в Гражданскую войну. Его занимают то красные, то белые, и это сходно с метаниями и поисками одного из героев, Григория Мелехова, который ищет и не может найти правду ни у тех, ни у других.</w:t>
      </w:r>
      <w:r>
        <w:br/>
      </w:r>
      <w:r>
        <w:br/>
        <w:t>Настоящие казаки, гордость и сила казачества - таковы Мелеховы. Здоровый, красивый, полный жизни глава семьи Пантелей Прокофьевич - складный старичок, темпераментный, вспыльчивый, горячий, но добрый и отходчивый - не столько умом, сколько душой понимает ценность дома, очага, старого теплого быта. Он изо всех сил старается удержать то, что соединяет семью, сохранить опору в круговерти страшных событий. Но трагедия происходит. Дом умирает, рушится, как рушились дома с привычным укладом у миллионов людей. Место, где живут самые близкие люди, создающее чувство защищенности, стало чем-то нереальным, невозможным. Линия обороны, линия разлома прошла через страну, расколов друзей, родных, разбросав их по разные стороны фронта.</w:t>
      </w:r>
      <w:r>
        <w:br/>
      </w:r>
      <w:r>
        <w:br/>
        <w:t>Сыновья Пантелея Прокофьевича так же привязаны к родному дому. И тем трагичнее их судьба, заставившая пережить крушение идеала семьи, где все стоят друг за друга. Во времена, когда история перекраивается, «летят головы и миры», по выражению Марины Цветаевой, невозможно строить жизнь по традиции. Приходится искать новые точки опоры, пересматривать взгляды, думать над тем, где же истина. Поиск правды - удел немногих, такие люди не могут плыть по течению. Они должны самостоятельно сделать выбор. Их жизнь тяжелее, а судьба безысходнее, чем у остальных. И это Шолохов показал на примере центрального героя романа - Григория Мелехова. Мелехов - правдоискатель. В начале романа мы видим счастливого, самодостаточного человека, яркого, блестящего представителя настоящего казачества. Григорий Мелехов счастлив, он с упоением отдается любому занятию. Он прирожденный наездник, воин, сельский труженик, рыбак, охотник. Донская жизнь отдает ему лучшее, он идеально вписывается в нее. Война 1914 года поначалу кажется ему только временем высшей реализации, тяга к воинской славе в крови у казачества. Но реальность войны такова, что человек думающий и чувствующий не может смириться с бессмысленной жестокостью, нелепостью, ненужными и страшными человеческими жертвами, насилием. Григорий Мелехов ожесточается. То, что казалось бесспорным, теперь вызывает сомнение: верность «царю и отечеству», воинский долг. В госпитале Мелехов задумывается над будущим.</w:t>
      </w:r>
      <w:r>
        <w:br/>
      </w:r>
      <w:r>
        <w:br/>
        <w:t>События 1917 года поначалу дают многим надежду на новую точку отсчета, новую истину. Меняющиеся ценности, политические и нравственные, не дают надежного ориентира. Шолохов показывает, как поначалу Григорий увлекается внешней стороной</w:t>
      </w:r>
      <w:r>
        <w:br/>
      </w:r>
      <w:r>
        <w:br/>
        <w:t>революции, ее лозунгами. Он идет воевать на стороне красных. Но опять сталкивается с бессмысленной жестокостью и теряет веру. Когда красные приходят на Дон и начинается массовое уничтожение казачества, Григорий Мелехов сражается с ними. Он видит жестокость и белых, и большевиков, он приходит к выводу, что «все они одинаковы! Все они ярмо на шее казачества». Мелехов не принимает исторической правды, потому что людям, с которыми он связан общей судьбой, такая правда несет только смерть. Ни белые офицеры, ни большевики не кажутся ему достойными стоять у власти. Отчаявшись найти правду, Мелехов заглушает душевную боль пьянством, беспорядочными женскими ласками, бессмысленной жестокостью. Но Шолохов не дает нам, читателям, высокомерно осудить героя. Писатель возвращается к мысли, что важнейшее в человеке - его корни. В самое черное время Григорий Мелехов живет любовью к родной земле, к отчему дому, семье, и судьба вознаграждает его. Он получает то единственное, что ему осталось в жизни: возможность постоять на пороге родного дома, подержать на руках сына.</w:t>
      </w:r>
      <w:r>
        <w:br/>
      </w:r>
      <w:r>
        <w:br/>
        <w:t>Судьба народная в «Тихом Доне» страшна и величественна. Шолохов сумел рассказать о людях с непростыми характерами, тяжелой жизнью так, что мы не просто сопереживаем им, мы верим необходимости нравственных поисков, вместе с героями начинаем понимать всю фальшь готовых ответов на вопрос: в чем правда, в чем смысл человеческого существования. И навсегда в душе остаются образы людей, которые всей жизнью доказали: правда в том, чтобы хранить тепло родного очага, а высшее проявление любви - готовность пожертвовать всем ради того, кого любишь. История нередко идет непрямыми путями, и никто из нас не знает, в какое время ему предстоит жить. Поэтому роман Шолохова актуален и сейчас, и мы будем искать в нем если не ответы, то поддержку в трудные переломные моменты, когда каждому приходится самому решать, где правда, а где ложь, и выбирать свой путь.</w:t>
      </w:r>
      <w:r>
        <w:br/>
        <w:t>«Тихий Дон» М. Шолохова - роман-эпопея, раскрывающая судьбу народа в период Первой мировой и Гражданской войн. Российская действительность предоставила в распоряжение автора такого рода конфликты, которых еще не знало человечество. Старый мир до основания разрушен революцией, ему на смену идет новая социальная система. Все это и обусловило качественно новое решение таких «вечных» вопросов, как человек и история, война и мир, личность и народ. Последняя проблема для данного произведения особенно актуальна.</w:t>
      </w:r>
      <w:r>
        <w:br/>
      </w:r>
      <w:r>
        <w:br/>
        <w:t>«Тихий Дон» - роман о судьбах народа в переломную эпоху. М. Шолохов правдиво выразил взгляд на революцию не с одной стороны, как это было в большинстве книг того времени, а с обеих: горечь трагедии, мысли и чувства общенародные, общечеловеческие. Драматические судьбы основных действующих лиц, жестокие уроки судьбы Григория Мелехова, главного героя романа, а также Аксиньи, Натальи складываются у М. Шолохова в единство жизненной правды народа на историческом переломе.</w:t>
      </w:r>
      <w:r>
        <w:br/>
      </w:r>
      <w:r>
        <w:br/>
        <w:t>Действие в романе развивается в двух планах - историческом и бытовом, личном. Но оба эти плана даны в неразрывном единстве. Патриархальная идиллия мелеховской юности разрушается в плане личном - его любовью к Аксинье, в плане социальном - столкновением Григория с жестокими противоречиями исторической действительности. Органична и развязка романа. В плане личном - это смерть Аксиньи. В плане социально-историческом - это разгром белоказачьего движения и окончательное торжество советской власти на Дону.</w:t>
      </w:r>
      <w:r>
        <w:br/>
      </w:r>
      <w:r>
        <w:br/>
        <w:t>В центре романа трагедийный характер - Григорий Мелехов. Он олицетворяет трагедию народа: это и трагедия тех, кто не осознал смысла революции и выступил против нее, и тех, кто поддался обману, трагедия многих казаков, втянутых в Вешенское восстание в 1919 году, трагедия защитников революции, гибнущих за народное дело.</w:t>
      </w:r>
      <w:r>
        <w:br/>
      </w:r>
      <w:r>
        <w:br/>
        <w:t>Григорий Мелехов - одаренный сын народа. Прежде всего он честный человек - даже в своих заблуждениях. Он никогда не искал собственную выгоду, не поддавался соблазну наживы и карьеры. Заблуждаясь, Григорий Мелехов немало пролил крови. Вина его несомненна. Он сам осознает ее.</w:t>
      </w:r>
      <w:r>
        <w:br/>
      </w:r>
      <w:r>
        <w:br/>
        <w:t>Но к Григорию Мелехову нельзя подходить однозначно. Нельзя не заметить, что он впитал в себя целый ряд народных традиций: тут и кодекс воинской чести, и напряженный крестьянский труд, и удальство в народных игрищах и гуляньях, и приобщение к богатому казачьему фольклору. Из поколения в поколение воспитываемые смелость и отвага, благородство и великодушие по отношению к поверженным, презрение к малодушию и трусости определили поведение Григория Мелехова во всех жизненных обстоятельствах.</w:t>
      </w:r>
      <w:r>
        <w:br/>
      </w:r>
      <w:r>
        <w:br/>
        <w:t>Воплощением народной нравственности и нерушимых жизненных устоев являются в романе Ильинична и Наталья. Ильинична - хранительница семейного уклада. Она утешает своих Детей, когда им плохо, но она же сурово судит их, когда они совершают неправедные поступки. Страдает от нелюбви Григория Наталья, и ее страдание отмечено высокой нравственной чистотой.</w:t>
      </w:r>
      <w:r>
        <w:br/>
      </w:r>
      <w:r>
        <w:br/>
        <w:t>В романе «Тихий Дон» показан величайший социальный сдвиг</w:t>
      </w:r>
      <w:r>
        <w:br/>
      </w:r>
      <w:r>
        <w:br/>
        <w:t>в судьбе народа. Не только гибель казачества как сословия изображена в книге. Величие М. Шолохова в том, что он прослеживает жизнь всей нации, общенародную судьбу. Столкнулись два мира представлений и верований, произошли крутые исторические разломы. Герои М. Шолохова объединяют в себе коренные противоречия эпохи, воплощают общенародные душевные качества. В этом сила шолоховского реализма.</w:t>
      </w:r>
      <w:bookmarkStart w:id="0" w:name="_GoBack"/>
      <w:bookmarkEnd w:id="0"/>
    </w:p>
    <w:sectPr w:rsidR="00185770" w:rsidRPr="009379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9C0"/>
    <w:rsid w:val="00185770"/>
    <w:rsid w:val="00607665"/>
    <w:rsid w:val="0093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7F446-A67F-4ECE-A887-1C4A2288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1332</Words>
  <Characters>7593</Characters>
  <Application>Microsoft Office Word</Application>
  <DocSecurity>0</DocSecurity>
  <Lines>63</Lines>
  <Paragraphs>17</Paragraphs>
  <ScaleCrop>false</ScaleCrop>
  <Company/>
  <LinksUpToDate>false</LinksUpToDate>
  <CharactersWithSpaces>8908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Шолохов м. а. - судьба человеческая - Судьба народная в романе тихий дон</dc:title>
  <dc:subject/>
  <dc:creator>admin</dc:creator>
  <cp:keywords/>
  <dc:description/>
  <cp:lastModifiedBy>admin</cp:lastModifiedBy>
  <cp:revision>2</cp:revision>
  <dcterms:created xsi:type="dcterms:W3CDTF">2014-07-09T22:44:00Z</dcterms:created>
  <dcterms:modified xsi:type="dcterms:W3CDTF">2014-07-09T22:44:00Z</dcterms:modified>
</cp:coreProperties>
</file>