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5E6" w:rsidRDefault="009805E6" w:rsidP="00FA6B7D">
      <w:pPr>
        <w:spacing w:after="0" w:line="360" w:lineRule="auto"/>
        <w:ind w:firstLine="567"/>
        <w:jc w:val="center"/>
        <w:rPr>
          <w:rFonts w:ascii="Times New Roman" w:hAnsi="Times New Roman"/>
          <w:sz w:val="28"/>
          <w:szCs w:val="28"/>
        </w:rPr>
      </w:pPr>
    </w:p>
    <w:p w:rsidR="00FA6B7D" w:rsidRPr="009F5781" w:rsidRDefault="00711FCD" w:rsidP="00FA6B7D">
      <w:pPr>
        <w:spacing w:after="0" w:line="360" w:lineRule="auto"/>
        <w:ind w:firstLine="567"/>
        <w:jc w:val="center"/>
        <w:rPr>
          <w:rFonts w:ascii="Times New Roman" w:hAnsi="Times New Roman"/>
          <w:sz w:val="28"/>
          <w:szCs w:val="28"/>
        </w:rPr>
      </w:pPr>
      <w:r>
        <w:rPr>
          <w:rFonts w:ascii="Times New Roman" w:hAnsi="Times New Roman"/>
          <w:sz w:val="28"/>
          <w:szCs w:val="28"/>
        </w:rPr>
        <w:t>СОДЕРЖАНИЕ</w:t>
      </w:r>
    </w:p>
    <w:p w:rsidR="00FA6B7D" w:rsidRPr="00FA6B7D" w:rsidRDefault="00711FCD" w:rsidP="009F5781">
      <w:pPr>
        <w:tabs>
          <w:tab w:val="left" w:pos="8789"/>
        </w:tabs>
        <w:spacing w:after="0" w:line="360" w:lineRule="auto"/>
        <w:ind w:left="-567" w:firstLine="567"/>
        <w:jc w:val="both"/>
        <w:rPr>
          <w:rFonts w:ascii="Times New Roman" w:hAnsi="Times New Roman"/>
          <w:sz w:val="28"/>
          <w:szCs w:val="28"/>
        </w:rPr>
      </w:pPr>
      <w:r>
        <w:rPr>
          <w:rFonts w:ascii="Times New Roman" w:hAnsi="Times New Roman"/>
          <w:sz w:val="28"/>
          <w:szCs w:val="28"/>
        </w:rPr>
        <w:t>ВВЕДЕНИЕ</w:t>
      </w:r>
      <w:r w:rsidR="009F5781">
        <w:rPr>
          <w:rFonts w:ascii="Times New Roman" w:hAnsi="Times New Roman"/>
          <w:sz w:val="28"/>
          <w:szCs w:val="28"/>
          <w:lang w:val="en-US"/>
        </w:rPr>
        <w:t>…………………………………………………………………..</w:t>
      </w:r>
      <w:r w:rsidR="009F5781">
        <w:rPr>
          <w:rFonts w:ascii="Times New Roman" w:hAnsi="Times New Roman"/>
          <w:sz w:val="28"/>
          <w:szCs w:val="28"/>
        </w:rPr>
        <w:tab/>
      </w:r>
      <w:r w:rsidR="00761D12">
        <w:rPr>
          <w:rFonts w:ascii="Times New Roman" w:hAnsi="Times New Roman"/>
          <w:sz w:val="28"/>
          <w:szCs w:val="28"/>
        </w:rPr>
        <w:t>3</w:t>
      </w:r>
    </w:p>
    <w:p w:rsidR="00FA6B7D" w:rsidRDefault="00D06DD9" w:rsidP="009F5781">
      <w:pPr>
        <w:tabs>
          <w:tab w:val="left" w:pos="8789"/>
        </w:tabs>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ГЛАВА </w:t>
      </w:r>
      <w:r w:rsidRPr="009F5781">
        <w:rPr>
          <w:rFonts w:ascii="Times New Roman" w:hAnsi="Times New Roman"/>
          <w:sz w:val="28"/>
          <w:szCs w:val="28"/>
        </w:rPr>
        <w:t>1</w:t>
      </w:r>
      <w:r w:rsidR="00FA6B7D">
        <w:rPr>
          <w:rFonts w:ascii="Times New Roman" w:hAnsi="Times New Roman"/>
          <w:sz w:val="28"/>
          <w:szCs w:val="28"/>
        </w:rPr>
        <w:t xml:space="preserve">. ОСНОВНЫЕ ЭТАПЫ РАЗВИТИЯ ФИНАНСОВЫХ </w:t>
      </w:r>
    </w:p>
    <w:p w:rsidR="00FA6B7D" w:rsidRPr="00BE6477" w:rsidRDefault="00FA6B7D" w:rsidP="009F5781">
      <w:pPr>
        <w:tabs>
          <w:tab w:val="left" w:pos="8789"/>
        </w:tabs>
        <w:spacing w:after="0" w:line="360" w:lineRule="auto"/>
        <w:ind w:left="-567" w:firstLine="567"/>
        <w:jc w:val="both"/>
        <w:rPr>
          <w:rFonts w:ascii="Times New Roman" w:hAnsi="Times New Roman"/>
          <w:sz w:val="28"/>
          <w:szCs w:val="28"/>
        </w:rPr>
      </w:pPr>
      <w:r>
        <w:rPr>
          <w:rFonts w:ascii="Times New Roman" w:hAnsi="Times New Roman"/>
          <w:sz w:val="28"/>
          <w:szCs w:val="28"/>
        </w:rPr>
        <w:t>ОТНОШЕНИЙ В РОССИИ</w:t>
      </w:r>
      <w:r w:rsidR="00BE6477">
        <w:rPr>
          <w:rFonts w:ascii="Times New Roman" w:hAnsi="Times New Roman"/>
          <w:sz w:val="28"/>
          <w:szCs w:val="28"/>
        </w:rPr>
        <w:t xml:space="preserve"> НА РАННИХ ЭТАПАХ</w:t>
      </w:r>
      <w:r w:rsidR="009F5781" w:rsidRPr="009F5781">
        <w:rPr>
          <w:rFonts w:ascii="Times New Roman" w:hAnsi="Times New Roman"/>
          <w:sz w:val="28"/>
          <w:szCs w:val="28"/>
        </w:rPr>
        <w:t>……………………</w:t>
      </w:r>
      <w:r w:rsidR="009F5781">
        <w:rPr>
          <w:rFonts w:ascii="Times New Roman" w:hAnsi="Times New Roman"/>
          <w:sz w:val="28"/>
          <w:szCs w:val="28"/>
        </w:rPr>
        <w:tab/>
      </w:r>
      <w:r w:rsidR="00761D12">
        <w:rPr>
          <w:rFonts w:ascii="Times New Roman" w:hAnsi="Times New Roman"/>
          <w:sz w:val="28"/>
          <w:szCs w:val="28"/>
        </w:rPr>
        <w:t>5</w:t>
      </w:r>
    </w:p>
    <w:p w:rsidR="00FA6B7D" w:rsidRDefault="00FA6B7D" w:rsidP="009F5781">
      <w:pPr>
        <w:tabs>
          <w:tab w:val="left" w:pos="8789"/>
        </w:tabs>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1.</w:t>
      </w:r>
      <w:r w:rsidR="00D06DD9" w:rsidRPr="00D06DD9">
        <w:rPr>
          <w:rFonts w:ascii="Times New Roman" w:hAnsi="Times New Roman"/>
          <w:sz w:val="28"/>
          <w:szCs w:val="28"/>
        </w:rPr>
        <w:t>1</w:t>
      </w:r>
      <w:r w:rsidRPr="00FA6B7D">
        <w:rPr>
          <w:rFonts w:ascii="Times New Roman" w:hAnsi="Times New Roman"/>
          <w:sz w:val="28"/>
          <w:szCs w:val="28"/>
        </w:rPr>
        <w:t>. Ра</w:t>
      </w:r>
      <w:r>
        <w:rPr>
          <w:rFonts w:ascii="Times New Roman" w:hAnsi="Times New Roman"/>
          <w:sz w:val="28"/>
          <w:szCs w:val="28"/>
        </w:rPr>
        <w:t>звитие финансовой системы Руси</w:t>
      </w:r>
      <w:r w:rsidR="009F5781">
        <w:rPr>
          <w:rFonts w:ascii="Times New Roman" w:hAnsi="Times New Roman"/>
          <w:sz w:val="28"/>
          <w:szCs w:val="28"/>
          <w:lang w:val="en-US"/>
        </w:rPr>
        <w:t>………………………..</w:t>
      </w:r>
      <w:r w:rsidR="009F5781">
        <w:rPr>
          <w:rFonts w:ascii="Times New Roman" w:hAnsi="Times New Roman"/>
          <w:sz w:val="28"/>
          <w:szCs w:val="28"/>
        </w:rPr>
        <w:tab/>
      </w:r>
      <w:r w:rsidR="00761D12">
        <w:rPr>
          <w:rFonts w:ascii="Times New Roman" w:hAnsi="Times New Roman"/>
          <w:sz w:val="28"/>
          <w:szCs w:val="28"/>
        </w:rPr>
        <w:t>5</w:t>
      </w:r>
    </w:p>
    <w:p w:rsidR="00FA6B7D" w:rsidRPr="009F5781" w:rsidRDefault="00D06DD9" w:rsidP="009F5781">
      <w:pPr>
        <w:tabs>
          <w:tab w:val="left" w:pos="8789"/>
        </w:tabs>
        <w:spacing w:after="0" w:line="360" w:lineRule="auto"/>
        <w:ind w:left="-567" w:firstLine="567"/>
        <w:jc w:val="both"/>
        <w:rPr>
          <w:rFonts w:ascii="Times New Roman" w:hAnsi="Times New Roman"/>
          <w:sz w:val="28"/>
          <w:szCs w:val="28"/>
          <w:lang w:val="en-US"/>
        </w:rPr>
      </w:pPr>
      <w:r>
        <w:rPr>
          <w:rFonts w:ascii="Times New Roman" w:hAnsi="Times New Roman"/>
          <w:sz w:val="28"/>
          <w:szCs w:val="28"/>
        </w:rPr>
        <w:t xml:space="preserve">               1.</w:t>
      </w:r>
      <w:r w:rsidRPr="00D06DD9">
        <w:rPr>
          <w:rFonts w:ascii="Times New Roman" w:hAnsi="Times New Roman"/>
          <w:sz w:val="28"/>
          <w:szCs w:val="28"/>
        </w:rPr>
        <w:t>2</w:t>
      </w:r>
      <w:r w:rsidR="00FA6B7D">
        <w:rPr>
          <w:rFonts w:ascii="Times New Roman" w:hAnsi="Times New Roman"/>
          <w:sz w:val="28"/>
          <w:szCs w:val="28"/>
        </w:rPr>
        <w:t>. Финансовая система СССР</w:t>
      </w:r>
      <w:r w:rsidR="009F5781">
        <w:rPr>
          <w:rFonts w:ascii="Times New Roman" w:hAnsi="Times New Roman"/>
          <w:sz w:val="28"/>
          <w:szCs w:val="28"/>
          <w:lang w:val="en-US"/>
        </w:rPr>
        <w:t>………………………………….</w:t>
      </w:r>
      <w:r w:rsidR="009F5781">
        <w:rPr>
          <w:rFonts w:ascii="Times New Roman" w:hAnsi="Times New Roman"/>
          <w:sz w:val="28"/>
          <w:szCs w:val="28"/>
        </w:rPr>
        <w:tab/>
        <w:t>1</w:t>
      </w:r>
      <w:r w:rsidR="009F5781">
        <w:rPr>
          <w:rFonts w:ascii="Times New Roman" w:hAnsi="Times New Roman"/>
          <w:sz w:val="28"/>
          <w:szCs w:val="28"/>
          <w:lang w:val="en-US"/>
        </w:rPr>
        <w:t>3</w:t>
      </w:r>
    </w:p>
    <w:p w:rsidR="00554073" w:rsidRDefault="00554073" w:rsidP="009F5781">
      <w:pPr>
        <w:tabs>
          <w:tab w:val="left" w:pos="8789"/>
        </w:tabs>
        <w:spacing w:after="0" w:line="360" w:lineRule="auto"/>
        <w:ind w:left="-567" w:firstLine="567"/>
        <w:jc w:val="both"/>
        <w:rPr>
          <w:rFonts w:ascii="Times New Roman" w:hAnsi="Times New Roman"/>
          <w:sz w:val="28"/>
          <w:szCs w:val="28"/>
        </w:rPr>
      </w:pPr>
      <w:r>
        <w:rPr>
          <w:rFonts w:ascii="Times New Roman" w:hAnsi="Times New Roman"/>
          <w:sz w:val="28"/>
          <w:szCs w:val="28"/>
        </w:rPr>
        <w:t>ГЛАВА 2. РАЗВИТИЕ ФИНАНСОВЫХ ОТНОШЕНИЙ НА</w:t>
      </w:r>
    </w:p>
    <w:p w:rsidR="00D06DD9" w:rsidRPr="00554073" w:rsidRDefault="00554073" w:rsidP="009F5781">
      <w:pPr>
        <w:tabs>
          <w:tab w:val="left" w:pos="8789"/>
        </w:tabs>
        <w:spacing w:after="0" w:line="360" w:lineRule="auto"/>
        <w:ind w:left="-567" w:firstLine="567"/>
        <w:jc w:val="both"/>
        <w:rPr>
          <w:rFonts w:ascii="Times New Roman" w:hAnsi="Times New Roman"/>
          <w:sz w:val="28"/>
          <w:szCs w:val="28"/>
        </w:rPr>
      </w:pPr>
      <w:r>
        <w:rPr>
          <w:rFonts w:ascii="Times New Roman" w:hAnsi="Times New Roman"/>
          <w:sz w:val="28"/>
          <w:szCs w:val="28"/>
        </w:rPr>
        <w:t>СОВРЕМЕННОМ ЭТАПЕ</w:t>
      </w:r>
      <w:r w:rsidR="009F5781">
        <w:rPr>
          <w:rFonts w:ascii="Times New Roman" w:hAnsi="Times New Roman"/>
          <w:sz w:val="28"/>
          <w:szCs w:val="28"/>
          <w:lang w:val="en-US"/>
        </w:rPr>
        <w:t>………………………………………………….</w:t>
      </w:r>
      <w:r w:rsidR="009F5781">
        <w:rPr>
          <w:rFonts w:ascii="Times New Roman" w:hAnsi="Times New Roman"/>
          <w:sz w:val="28"/>
          <w:szCs w:val="28"/>
        </w:rPr>
        <w:tab/>
      </w:r>
      <w:r w:rsidR="00761D12">
        <w:rPr>
          <w:rFonts w:ascii="Times New Roman" w:hAnsi="Times New Roman"/>
          <w:sz w:val="28"/>
          <w:szCs w:val="28"/>
        </w:rPr>
        <w:t>23</w:t>
      </w:r>
    </w:p>
    <w:p w:rsidR="00711FCD" w:rsidRDefault="00D06DD9" w:rsidP="009F5781">
      <w:pPr>
        <w:tabs>
          <w:tab w:val="left" w:pos="8789"/>
        </w:tabs>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D06DD9">
        <w:rPr>
          <w:rFonts w:ascii="Times New Roman" w:hAnsi="Times New Roman"/>
          <w:sz w:val="28"/>
          <w:szCs w:val="28"/>
        </w:rPr>
        <w:t>2</w:t>
      </w:r>
      <w:r w:rsidR="00FA6B7D">
        <w:rPr>
          <w:rFonts w:ascii="Times New Roman" w:hAnsi="Times New Roman"/>
          <w:sz w:val="28"/>
          <w:szCs w:val="28"/>
        </w:rPr>
        <w:t>.</w:t>
      </w:r>
      <w:r w:rsidRPr="00D06DD9">
        <w:rPr>
          <w:rFonts w:ascii="Times New Roman" w:hAnsi="Times New Roman"/>
          <w:sz w:val="28"/>
          <w:szCs w:val="28"/>
        </w:rPr>
        <w:t>1</w:t>
      </w:r>
      <w:r w:rsidR="00FA6B7D" w:rsidRPr="00FA6B7D">
        <w:rPr>
          <w:rFonts w:ascii="Times New Roman" w:hAnsi="Times New Roman"/>
          <w:sz w:val="28"/>
          <w:szCs w:val="28"/>
        </w:rPr>
        <w:t>. Финансовая система при</w:t>
      </w:r>
      <w:r w:rsidR="00711FCD">
        <w:rPr>
          <w:rFonts w:ascii="Times New Roman" w:hAnsi="Times New Roman"/>
          <w:sz w:val="28"/>
          <w:szCs w:val="28"/>
        </w:rPr>
        <w:t xml:space="preserve"> переходе к рыночным</w:t>
      </w:r>
    </w:p>
    <w:p w:rsidR="009F5781" w:rsidRDefault="00711FCD" w:rsidP="009F5781">
      <w:pPr>
        <w:tabs>
          <w:tab w:val="left" w:pos="8789"/>
        </w:tabs>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009F5781">
        <w:rPr>
          <w:rFonts w:ascii="Times New Roman" w:hAnsi="Times New Roman"/>
          <w:sz w:val="28"/>
          <w:szCs w:val="28"/>
        </w:rPr>
        <w:t>отношениям</w:t>
      </w:r>
      <w:r w:rsidR="009F5781">
        <w:rPr>
          <w:rFonts w:ascii="Times New Roman" w:hAnsi="Times New Roman"/>
          <w:sz w:val="28"/>
          <w:szCs w:val="28"/>
          <w:lang w:val="en-US"/>
        </w:rPr>
        <w:t>………………………………………………………..</w:t>
      </w:r>
      <w:r w:rsidR="009F5781">
        <w:rPr>
          <w:rFonts w:ascii="Times New Roman" w:hAnsi="Times New Roman"/>
          <w:sz w:val="28"/>
          <w:szCs w:val="28"/>
        </w:rPr>
        <w:tab/>
      </w:r>
      <w:r w:rsidR="00761D12">
        <w:rPr>
          <w:rFonts w:ascii="Times New Roman" w:hAnsi="Times New Roman"/>
          <w:sz w:val="28"/>
          <w:szCs w:val="28"/>
        </w:rPr>
        <w:t>23</w:t>
      </w:r>
    </w:p>
    <w:p w:rsidR="00711FCD" w:rsidRDefault="009F5781" w:rsidP="009F5781">
      <w:pPr>
        <w:tabs>
          <w:tab w:val="left" w:pos="8789"/>
        </w:tabs>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00711FCD">
        <w:rPr>
          <w:rFonts w:ascii="Times New Roman" w:hAnsi="Times New Roman"/>
          <w:sz w:val="28"/>
          <w:szCs w:val="28"/>
        </w:rPr>
        <w:t>2</w:t>
      </w:r>
      <w:r w:rsidR="00711FCD" w:rsidRPr="00481824">
        <w:rPr>
          <w:rFonts w:ascii="Times New Roman" w:hAnsi="Times New Roman"/>
          <w:sz w:val="28"/>
          <w:szCs w:val="28"/>
        </w:rPr>
        <w:t>.</w:t>
      </w:r>
      <w:r w:rsidR="00711FCD">
        <w:rPr>
          <w:rFonts w:ascii="Times New Roman" w:hAnsi="Times New Roman"/>
          <w:sz w:val="28"/>
          <w:szCs w:val="28"/>
        </w:rPr>
        <w:t>2</w:t>
      </w:r>
      <w:r w:rsidR="00711FCD" w:rsidRPr="00481824">
        <w:rPr>
          <w:rFonts w:ascii="Times New Roman" w:hAnsi="Times New Roman"/>
          <w:sz w:val="28"/>
          <w:szCs w:val="28"/>
        </w:rPr>
        <w:t xml:space="preserve"> Финансовая система России на современном этапе</w:t>
      </w:r>
      <w:r w:rsidRPr="009F5781">
        <w:rPr>
          <w:rFonts w:ascii="Times New Roman" w:hAnsi="Times New Roman"/>
          <w:sz w:val="28"/>
          <w:szCs w:val="28"/>
        </w:rPr>
        <w:t>………..</w:t>
      </w:r>
      <w:r>
        <w:rPr>
          <w:rFonts w:ascii="Times New Roman" w:hAnsi="Times New Roman"/>
          <w:sz w:val="28"/>
          <w:szCs w:val="28"/>
        </w:rPr>
        <w:tab/>
        <w:t>31</w:t>
      </w:r>
    </w:p>
    <w:p w:rsidR="00FA6B7D" w:rsidRDefault="00711FCD" w:rsidP="009F5781">
      <w:pPr>
        <w:tabs>
          <w:tab w:val="left" w:pos="8789"/>
        </w:tabs>
        <w:spacing w:after="0" w:line="360" w:lineRule="auto"/>
        <w:ind w:left="-567" w:firstLine="567"/>
        <w:jc w:val="both"/>
        <w:rPr>
          <w:rFonts w:ascii="Times New Roman" w:hAnsi="Times New Roman"/>
          <w:sz w:val="28"/>
          <w:szCs w:val="28"/>
        </w:rPr>
      </w:pPr>
      <w:r>
        <w:rPr>
          <w:rFonts w:ascii="Times New Roman" w:hAnsi="Times New Roman"/>
          <w:sz w:val="28"/>
          <w:szCs w:val="28"/>
        </w:rPr>
        <w:t>ЗАКЛЮЧЕНИЕ</w:t>
      </w:r>
      <w:r w:rsidR="009F5781">
        <w:rPr>
          <w:rFonts w:ascii="Times New Roman" w:hAnsi="Times New Roman"/>
          <w:sz w:val="28"/>
          <w:szCs w:val="28"/>
          <w:lang w:val="en-US"/>
        </w:rPr>
        <w:t>………………………………………………………………</w:t>
      </w:r>
      <w:r w:rsidR="009F5781">
        <w:rPr>
          <w:rFonts w:ascii="Times New Roman" w:hAnsi="Times New Roman"/>
          <w:sz w:val="28"/>
          <w:szCs w:val="28"/>
        </w:rPr>
        <w:tab/>
        <w:t>38</w:t>
      </w:r>
    </w:p>
    <w:p w:rsidR="00FA6B7D" w:rsidRDefault="00711FCD" w:rsidP="009F5781">
      <w:pPr>
        <w:tabs>
          <w:tab w:val="left" w:pos="8789"/>
        </w:tabs>
        <w:spacing w:after="0" w:line="360" w:lineRule="auto"/>
        <w:ind w:left="-567" w:firstLine="567"/>
        <w:jc w:val="both"/>
        <w:rPr>
          <w:rFonts w:ascii="Times New Roman" w:hAnsi="Times New Roman"/>
          <w:sz w:val="28"/>
          <w:szCs w:val="28"/>
        </w:rPr>
      </w:pPr>
      <w:r>
        <w:rPr>
          <w:rFonts w:ascii="Times New Roman" w:hAnsi="Times New Roman"/>
          <w:sz w:val="28"/>
          <w:szCs w:val="28"/>
        </w:rPr>
        <w:t>СПИСОК</w:t>
      </w:r>
      <w:r w:rsidR="00FA6B7D">
        <w:rPr>
          <w:rFonts w:ascii="Times New Roman" w:hAnsi="Times New Roman"/>
          <w:sz w:val="28"/>
          <w:szCs w:val="28"/>
        </w:rPr>
        <w:t xml:space="preserve"> </w:t>
      </w:r>
      <w:r>
        <w:rPr>
          <w:rFonts w:ascii="Times New Roman" w:hAnsi="Times New Roman"/>
          <w:sz w:val="28"/>
          <w:szCs w:val="28"/>
        </w:rPr>
        <w:t>ИСПОЛЬЗОВАННЫХ ИСТОЧНИКОВ ИНФОРМАЦИИ</w:t>
      </w:r>
      <w:r w:rsidR="009F5781">
        <w:rPr>
          <w:rFonts w:ascii="Times New Roman" w:hAnsi="Times New Roman"/>
          <w:sz w:val="28"/>
          <w:szCs w:val="28"/>
          <w:lang w:val="en-US"/>
        </w:rPr>
        <w:t>…..</w:t>
      </w:r>
      <w:r w:rsidR="009F5781">
        <w:rPr>
          <w:rFonts w:ascii="Times New Roman" w:hAnsi="Times New Roman"/>
          <w:sz w:val="28"/>
          <w:szCs w:val="28"/>
        </w:rPr>
        <w:tab/>
        <w:t>42</w:t>
      </w:r>
    </w:p>
    <w:p w:rsidR="00FA6B7D" w:rsidRP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br/>
      </w:r>
    </w:p>
    <w:p w:rsidR="00FA6B7D" w:rsidRDefault="00FA6B7D" w:rsidP="0043445B">
      <w:pPr>
        <w:spacing w:after="0"/>
        <w:ind w:firstLine="567"/>
        <w:jc w:val="center"/>
        <w:rPr>
          <w:rFonts w:ascii="Times New Roman" w:hAnsi="Times New Roman"/>
          <w:sz w:val="28"/>
          <w:szCs w:val="28"/>
        </w:rPr>
      </w:pPr>
      <w:r w:rsidRPr="00FA6B7D">
        <w:rPr>
          <w:rFonts w:ascii="Times New Roman" w:hAnsi="Times New Roman"/>
          <w:sz w:val="28"/>
          <w:szCs w:val="28"/>
        </w:rPr>
        <w:br w:type="page"/>
      </w:r>
      <w:r w:rsidR="00711FCD">
        <w:rPr>
          <w:rFonts w:ascii="Times New Roman" w:hAnsi="Times New Roman"/>
          <w:sz w:val="28"/>
          <w:szCs w:val="28"/>
        </w:rPr>
        <w:t>ВВЕДЕНИЕ</w:t>
      </w:r>
    </w:p>
    <w:p w:rsidR="00B06059" w:rsidRDefault="00B06059" w:rsidP="00A74C1D">
      <w:pPr>
        <w:spacing w:after="0"/>
        <w:ind w:firstLine="567"/>
        <w:jc w:val="center"/>
        <w:rPr>
          <w:rFonts w:ascii="Times New Roman" w:hAnsi="Times New Roman"/>
          <w:sz w:val="28"/>
          <w:szCs w:val="28"/>
        </w:rPr>
      </w:pP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Понятие "финансы" за</w:t>
      </w:r>
      <w:r w:rsidR="001403A0">
        <w:rPr>
          <w:rFonts w:ascii="Times New Roman" w:hAnsi="Times New Roman"/>
          <w:sz w:val="28"/>
          <w:szCs w:val="28"/>
        </w:rPr>
        <w:t>частую отождествляют с деньгами</w:t>
      </w:r>
      <w:r w:rsidRPr="00FA6B7D">
        <w:rPr>
          <w:rFonts w:ascii="Times New Roman" w:hAnsi="Times New Roman"/>
          <w:sz w:val="28"/>
          <w:szCs w:val="28"/>
        </w:rPr>
        <w:t>. Однако, это не одно и тоже.</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Рассмотрим этот вопрос через призму истории развития данной категории. Термин Finansia возник в ХIII-ХV веках в торговых городах Италии.И сначала означал любой денежный платеж. В дальнейшем термин получил международное распространение и стал употребляться как понятие, связанное с системой денежных отношений между населением и государством по поводу образования государственных фондов денежных средств. Таким образом, данный термин отражал денежные отношения между двумя субъектами, т.е. деньги выступали материальной основой существования и функционирования финансов; во-вторых, субъекты обладали разными правами в процессе этих отношений; один из них (государство) обладал особыми полномочиями; в-третьих в процессе этих отношений формировался общегосударственный фонд денежных средств - бюджет. Следовательно, можно сказать, что эти отношения носили фондовый характер; в-четвертых, регулярное поступление средств в бюджет не могло быть обеспечено без придания налогами, сборам и другим платежам государственно-принудительного характера, созданием соотве</w:t>
      </w:r>
      <w:r>
        <w:rPr>
          <w:rFonts w:ascii="Times New Roman" w:hAnsi="Times New Roman"/>
          <w:sz w:val="28"/>
          <w:szCs w:val="28"/>
        </w:rPr>
        <w:t>тствующего фискального аппарата.</w:t>
      </w:r>
    </w:p>
    <w:p w:rsidR="001403A0" w:rsidRPr="001403A0" w:rsidRDefault="001403A0" w:rsidP="001403A0">
      <w:pPr>
        <w:pStyle w:val="1"/>
        <w:spacing w:before="0" w:after="0" w:line="360" w:lineRule="auto"/>
        <w:ind w:firstLine="540"/>
        <w:jc w:val="both"/>
        <w:rPr>
          <w:sz w:val="28"/>
        </w:rPr>
      </w:pPr>
      <w:r w:rsidRPr="001403A0">
        <w:rPr>
          <w:sz w:val="28"/>
        </w:rPr>
        <w:t>Надежная финансовая система является стержнем в развитии и успешного функционирования рыночной экономики и  необходимой  предпосылкой  роста и стабильности экономики в це</w:t>
      </w:r>
      <w:r>
        <w:rPr>
          <w:sz w:val="28"/>
        </w:rPr>
        <w:t>лом.</w:t>
      </w:r>
      <w:r w:rsidRPr="001403A0">
        <w:rPr>
          <w:sz w:val="28"/>
        </w:rPr>
        <w:t xml:space="preserve"> Эта система является основой, мобилизующей и распределяющей сбережения общества и облегчающей его повседневные операции. Очень важная задача - создать надежную финансовую систему.  После того,  как создана надежная финансовая система,  могут развиваться рынки денег и капитала,  особенно первичный и вторичный  рынки национальных государственных, ценных бумаг.</w:t>
      </w:r>
    </w:p>
    <w:p w:rsidR="001403A0" w:rsidRPr="001403A0" w:rsidRDefault="001403A0" w:rsidP="001403A0">
      <w:pPr>
        <w:spacing w:after="0" w:line="360" w:lineRule="auto"/>
        <w:ind w:firstLine="567"/>
        <w:jc w:val="both"/>
        <w:rPr>
          <w:rFonts w:ascii="Times New Roman" w:hAnsi="Times New Roman"/>
          <w:sz w:val="28"/>
          <w:szCs w:val="28"/>
        </w:rPr>
      </w:pPr>
      <w:r w:rsidRPr="001403A0">
        <w:rPr>
          <w:rFonts w:ascii="Times New Roman" w:hAnsi="Times New Roman"/>
          <w:sz w:val="28"/>
        </w:rPr>
        <w:t>В последние годы вопросами создания надежной финансовой системы и проведения государственной финансовой политики посвящается значительное количество публикаций.</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Таковы основные признаки финансов. По ним безошибочно можно выделить финансы из всей совокупности денежных отношений.</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Финансы - это всегда денежные отношения, но не любые денежные отношения всегда финансовые отношения.</w:t>
      </w:r>
    </w:p>
    <w:p w:rsidR="00BE6477" w:rsidRDefault="00FA6B7D" w:rsidP="00CD25E8">
      <w:pPr>
        <w:spacing w:after="0" w:line="360" w:lineRule="auto"/>
        <w:ind w:firstLine="567"/>
        <w:jc w:val="both"/>
        <w:rPr>
          <w:rFonts w:ascii="Times New Roman" w:hAnsi="Times New Roman"/>
          <w:sz w:val="28"/>
          <w:szCs w:val="28"/>
        </w:rPr>
      </w:pPr>
      <w:r w:rsidRPr="00FA6B7D">
        <w:rPr>
          <w:rFonts w:ascii="Times New Roman" w:hAnsi="Times New Roman"/>
          <w:sz w:val="28"/>
          <w:szCs w:val="28"/>
        </w:rPr>
        <w:t>Истории формирования финансовых отношений в России посвящена эта работ</w:t>
      </w:r>
      <w:r w:rsidR="00CD25E8">
        <w:rPr>
          <w:rFonts w:ascii="Times New Roman" w:hAnsi="Times New Roman"/>
          <w:sz w:val="28"/>
          <w:szCs w:val="28"/>
        </w:rPr>
        <w:t>а. Рассматривая историю развития финансовых отношений, мы узнаем характеристику основным этапам финансов</w:t>
      </w:r>
      <w:r w:rsidR="00BE6477">
        <w:rPr>
          <w:rFonts w:ascii="Times New Roman" w:hAnsi="Times New Roman"/>
          <w:sz w:val="28"/>
          <w:szCs w:val="28"/>
        </w:rPr>
        <w:t xml:space="preserve">, стараемся </w:t>
      </w:r>
      <w:r w:rsidR="00CD25E8">
        <w:rPr>
          <w:rFonts w:ascii="Times New Roman" w:hAnsi="Times New Roman"/>
          <w:sz w:val="28"/>
          <w:szCs w:val="28"/>
        </w:rPr>
        <w:t>не совершать ошибок прошлого</w:t>
      </w:r>
      <w:r w:rsidR="00BE6477">
        <w:rPr>
          <w:rFonts w:ascii="Times New Roman" w:hAnsi="Times New Roman"/>
          <w:sz w:val="28"/>
          <w:szCs w:val="28"/>
        </w:rPr>
        <w:t xml:space="preserve"> и изучить историю финансов.</w:t>
      </w:r>
    </w:p>
    <w:p w:rsidR="006A62DA" w:rsidRDefault="006A62DA" w:rsidP="006A62DA">
      <w:pPr>
        <w:spacing w:after="0" w:line="360" w:lineRule="auto"/>
        <w:ind w:firstLine="567"/>
        <w:jc w:val="both"/>
        <w:rPr>
          <w:rFonts w:ascii="Times New Roman" w:hAnsi="Times New Roman"/>
          <w:sz w:val="28"/>
          <w:szCs w:val="28"/>
        </w:rPr>
      </w:pPr>
      <w:r>
        <w:rPr>
          <w:rFonts w:ascii="Times New Roman" w:hAnsi="Times New Roman"/>
          <w:sz w:val="28"/>
          <w:szCs w:val="28"/>
        </w:rPr>
        <w:t>Целью курсовой работы является рассмотрение истории формирования финансовых отношений в России и характеристики основных этапов. Исходя из вышесказанного, можно определить задачи данной работы:</w:t>
      </w:r>
    </w:p>
    <w:p w:rsidR="006A62DA" w:rsidRDefault="006A62DA" w:rsidP="006A62DA">
      <w:pPr>
        <w:spacing w:after="0" w:line="360" w:lineRule="auto"/>
        <w:ind w:firstLine="567"/>
        <w:jc w:val="both"/>
        <w:rPr>
          <w:rFonts w:ascii="Times New Roman" w:hAnsi="Times New Roman"/>
          <w:sz w:val="28"/>
          <w:szCs w:val="28"/>
        </w:rPr>
      </w:pPr>
      <w:r>
        <w:rPr>
          <w:rFonts w:ascii="Times New Roman" w:hAnsi="Times New Roman"/>
          <w:sz w:val="28"/>
          <w:szCs w:val="28"/>
        </w:rPr>
        <w:t>-изложение истории развития финансовой системы Руси;</w:t>
      </w:r>
    </w:p>
    <w:p w:rsidR="006A62DA" w:rsidRDefault="006A62DA" w:rsidP="006A62DA">
      <w:pPr>
        <w:spacing w:after="0" w:line="360" w:lineRule="auto"/>
        <w:ind w:firstLine="567"/>
        <w:jc w:val="both"/>
        <w:rPr>
          <w:rFonts w:ascii="Times New Roman" w:hAnsi="Times New Roman"/>
          <w:sz w:val="28"/>
          <w:szCs w:val="28"/>
        </w:rPr>
      </w:pPr>
      <w:r>
        <w:rPr>
          <w:rFonts w:ascii="Times New Roman" w:hAnsi="Times New Roman"/>
          <w:sz w:val="28"/>
          <w:szCs w:val="28"/>
        </w:rPr>
        <w:t>-рассмотреть финансовую систему СССР;</w:t>
      </w:r>
    </w:p>
    <w:p w:rsidR="006A62DA" w:rsidRDefault="006A62DA" w:rsidP="006A62DA">
      <w:pPr>
        <w:spacing w:after="0" w:line="360" w:lineRule="auto"/>
        <w:ind w:firstLine="567"/>
        <w:jc w:val="both"/>
        <w:rPr>
          <w:rFonts w:ascii="Times New Roman" w:hAnsi="Times New Roman"/>
          <w:sz w:val="28"/>
          <w:szCs w:val="28"/>
        </w:rPr>
      </w:pPr>
      <w:r>
        <w:rPr>
          <w:rFonts w:ascii="Times New Roman" w:hAnsi="Times New Roman"/>
          <w:sz w:val="28"/>
          <w:szCs w:val="28"/>
        </w:rPr>
        <w:t>-формирование финансовой системы при переходе к рыночным отношениям;</w:t>
      </w:r>
    </w:p>
    <w:p w:rsidR="006A62DA" w:rsidRDefault="006A62DA" w:rsidP="006A62DA">
      <w:pPr>
        <w:spacing w:after="0" w:line="360" w:lineRule="auto"/>
        <w:ind w:firstLine="567"/>
        <w:jc w:val="both"/>
        <w:rPr>
          <w:rFonts w:ascii="Times New Roman" w:hAnsi="Times New Roman"/>
          <w:sz w:val="28"/>
          <w:szCs w:val="28"/>
        </w:rPr>
      </w:pPr>
      <w:r>
        <w:rPr>
          <w:rFonts w:ascii="Times New Roman" w:hAnsi="Times New Roman"/>
          <w:sz w:val="28"/>
          <w:szCs w:val="28"/>
        </w:rPr>
        <w:t>-дать определение финансовой системы России на современном этапе.</w:t>
      </w:r>
    </w:p>
    <w:p w:rsidR="006A62DA" w:rsidRDefault="005630EE" w:rsidP="006A62DA">
      <w:pPr>
        <w:rPr>
          <w:rFonts w:ascii="Times New Roman" w:hAnsi="Times New Roman"/>
          <w:sz w:val="28"/>
          <w:szCs w:val="28"/>
        </w:rPr>
      </w:pPr>
      <w:r>
        <w:rPr>
          <w:rFonts w:ascii="Times New Roman" w:hAnsi="Times New Roman"/>
          <w:sz w:val="28"/>
          <w:szCs w:val="28"/>
        </w:rPr>
        <w:t>Курсовая  работа  представ</w:t>
      </w:r>
      <w:r w:rsidR="006A62DA">
        <w:rPr>
          <w:rFonts w:ascii="Times New Roman" w:hAnsi="Times New Roman"/>
          <w:sz w:val="28"/>
          <w:szCs w:val="28"/>
        </w:rPr>
        <w:t>л</w:t>
      </w:r>
      <w:r>
        <w:rPr>
          <w:rFonts w:ascii="Times New Roman" w:hAnsi="Times New Roman"/>
          <w:sz w:val="28"/>
          <w:szCs w:val="28"/>
        </w:rPr>
        <w:t>ена</w:t>
      </w:r>
      <w:r w:rsidR="006A62DA">
        <w:rPr>
          <w:rFonts w:ascii="Times New Roman" w:hAnsi="Times New Roman"/>
          <w:sz w:val="28"/>
          <w:szCs w:val="28"/>
        </w:rPr>
        <w:t xml:space="preserve"> в 2 главах:</w:t>
      </w:r>
    </w:p>
    <w:p w:rsidR="006A62DA" w:rsidRDefault="006A62DA" w:rsidP="006A62DA">
      <w:pPr>
        <w:rPr>
          <w:rFonts w:ascii="Times New Roman" w:hAnsi="Times New Roman"/>
          <w:sz w:val="28"/>
          <w:szCs w:val="28"/>
        </w:rPr>
      </w:pPr>
      <w:r>
        <w:rPr>
          <w:rFonts w:ascii="Times New Roman" w:hAnsi="Times New Roman"/>
          <w:sz w:val="28"/>
          <w:szCs w:val="28"/>
        </w:rPr>
        <w:t>- развитие финансов на ранних этапах развития государства;</w:t>
      </w:r>
    </w:p>
    <w:p w:rsidR="006A62DA" w:rsidRDefault="006A62DA" w:rsidP="006A62DA">
      <w:pPr>
        <w:rPr>
          <w:rFonts w:ascii="Times New Roman" w:hAnsi="Times New Roman"/>
          <w:sz w:val="28"/>
          <w:szCs w:val="28"/>
        </w:rPr>
      </w:pPr>
      <w:r>
        <w:rPr>
          <w:rFonts w:ascii="Times New Roman" w:hAnsi="Times New Roman"/>
          <w:sz w:val="28"/>
          <w:szCs w:val="28"/>
        </w:rPr>
        <w:t>- развитие финансов на современном этапе развития общества.</w:t>
      </w:r>
    </w:p>
    <w:p w:rsidR="006A62DA" w:rsidRDefault="005630EE" w:rsidP="006A62DA">
      <w:pPr>
        <w:rPr>
          <w:rFonts w:ascii="Times New Roman" w:hAnsi="Times New Roman"/>
          <w:sz w:val="28"/>
          <w:szCs w:val="28"/>
        </w:rPr>
      </w:pPr>
      <w:r>
        <w:rPr>
          <w:rFonts w:ascii="Times New Roman" w:hAnsi="Times New Roman"/>
          <w:sz w:val="28"/>
          <w:szCs w:val="28"/>
        </w:rPr>
        <w:t>Объектом исследования выступаю</w:t>
      </w:r>
      <w:r w:rsidR="006A62DA">
        <w:rPr>
          <w:rFonts w:ascii="Times New Roman" w:hAnsi="Times New Roman"/>
          <w:sz w:val="28"/>
          <w:szCs w:val="28"/>
        </w:rPr>
        <w:t>т финансовые отношения в Российской Федерации.</w:t>
      </w:r>
      <w:r w:rsidR="006A62DA">
        <w:rPr>
          <w:rFonts w:ascii="Times New Roman" w:hAnsi="Times New Roman"/>
          <w:sz w:val="28"/>
          <w:szCs w:val="28"/>
        </w:rPr>
        <w:br/>
      </w:r>
    </w:p>
    <w:p w:rsidR="00FA6B7D" w:rsidRDefault="00FA6B7D" w:rsidP="00A74C1D">
      <w:pPr>
        <w:spacing w:after="0"/>
        <w:ind w:firstLine="567"/>
        <w:jc w:val="both"/>
        <w:rPr>
          <w:rFonts w:ascii="Times New Roman" w:hAnsi="Times New Roman"/>
          <w:sz w:val="28"/>
          <w:szCs w:val="28"/>
        </w:rPr>
      </w:pPr>
      <w:r w:rsidRPr="00FA6B7D">
        <w:rPr>
          <w:rFonts w:ascii="Times New Roman" w:hAnsi="Times New Roman"/>
          <w:sz w:val="28"/>
          <w:szCs w:val="28"/>
        </w:rPr>
        <w:br w:type="page"/>
      </w:r>
      <w:r w:rsidR="00D06DD9">
        <w:rPr>
          <w:rFonts w:ascii="Times New Roman" w:hAnsi="Times New Roman"/>
          <w:sz w:val="28"/>
          <w:szCs w:val="28"/>
        </w:rPr>
        <w:t xml:space="preserve">ГЛАВА </w:t>
      </w:r>
      <w:r w:rsidR="00D06DD9">
        <w:rPr>
          <w:rFonts w:ascii="Times New Roman" w:hAnsi="Times New Roman"/>
          <w:sz w:val="28"/>
          <w:szCs w:val="28"/>
          <w:lang w:val="en-US"/>
        </w:rPr>
        <w:t>1</w:t>
      </w:r>
      <w:r w:rsidRPr="00FA6B7D">
        <w:rPr>
          <w:rFonts w:ascii="Times New Roman" w:hAnsi="Times New Roman"/>
          <w:sz w:val="28"/>
          <w:szCs w:val="28"/>
        </w:rPr>
        <w:t xml:space="preserve">. </w:t>
      </w:r>
      <w:r>
        <w:rPr>
          <w:rFonts w:ascii="Times New Roman" w:hAnsi="Times New Roman"/>
          <w:sz w:val="28"/>
          <w:szCs w:val="28"/>
        </w:rPr>
        <w:t xml:space="preserve">ОСНОВНЫЕ ЭТАПЫ РАЗВИТИЯ ФИНАНСОВЫХ </w:t>
      </w:r>
    </w:p>
    <w:p w:rsidR="00FA6B7D" w:rsidRPr="00FA6B7D" w:rsidRDefault="00FA6B7D" w:rsidP="00FA6B7D">
      <w:pPr>
        <w:spacing w:after="0" w:line="360" w:lineRule="auto"/>
        <w:ind w:firstLine="567"/>
        <w:jc w:val="both"/>
        <w:rPr>
          <w:rFonts w:ascii="Times New Roman" w:hAnsi="Times New Roman"/>
          <w:sz w:val="28"/>
          <w:szCs w:val="28"/>
        </w:rPr>
      </w:pPr>
      <w:r>
        <w:rPr>
          <w:rFonts w:ascii="Times New Roman" w:hAnsi="Times New Roman"/>
          <w:sz w:val="28"/>
          <w:szCs w:val="28"/>
        </w:rPr>
        <w:t>ОТНОШЕНИЙ В РОССИИ</w:t>
      </w:r>
      <w:r w:rsidR="009B07BA">
        <w:rPr>
          <w:rFonts w:ascii="Times New Roman" w:hAnsi="Times New Roman"/>
          <w:sz w:val="28"/>
          <w:szCs w:val="28"/>
        </w:rPr>
        <w:t xml:space="preserve"> НА РАННИХ ЭТАПАХ</w:t>
      </w:r>
    </w:p>
    <w:p w:rsidR="00FA6B7D" w:rsidRDefault="00FA6B7D" w:rsidP="00DC6265">
      <w:pPr>
        <w:numPr>
          <w:ilvl w:val="1"/>
          <w:numId w:val="3"/>
        </w:numPr>
        <w:spacing w:after="0" w:line="360" w:lineRule="auto"/>
        <w:jc w:val="center"/>
        <w:rPr>
          <w:rFonts w:ascii="Times New Roman" w:hAnsi="Times New Roman"/>
          <w:sz w:val="28"/>
          <w:szCs w:val="28"/>
          <w:lang w:val="en-US"/>
        </w:rPr>
      </w:pPr>
      <w:r w:rsidRPr="00FA6B7D">
        <w:rPr>
          <w:rFonts w:ascii="Times New Roman" w:hAnsi="Times New Roman"/>
          <w:sz w:val="28"/>
          <w:szCs w:val="28"/>
        </w:rPr>
        <w:t>Развитие финансовой системы Руси</w:t>
      </w:r>
    </w:p>
    <w:p w:rsidR="00DC6265" w:rsidRPr="00DC6265" w:rsidRDefault="00DC6265" w:rsidP="00DC6265">
      <w:pPr>
        <w:spacing w:after="0" w:line="360" w:lineRule="auto"/>
        <w:ind w:left="567"/>
        <w:rPr>
          <w:rFonts w:ascii="Times New Roman" w:hAnsi="Times New Roman"/>
          <w:sz w:val="28"/>
          <w:szCs w:val="28"/>
          <w:lang w:val="en-US"/>
        </w:rPr>
      </w:pP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В первые века писанной истории Руси роль всеобщего эквивалента (денег) играл скот, а потом достаточно долго шкурки пушных зверей. "Меховые" названия денег сохранились еще и в ХI веке: куна, (куница) резана, скора, бела, ушки, мордки.</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Металлические деньги, преимущественно серебряные, имели широкое хождение на Руси и назывались: гривна (слиток серебра около 400 граммов ), полгривны - рубль, полрубля - полтина, четвертак. Имеются сведения, что при</w:t>
      </w:r>
      <w:r>
        <w:rPr>
          <w:rFonts w:ascii="Times New Roman" w:hAnsi="Times New Roman"/>
          <w:sz w:val="28"/>
          <w:szCs w:val="28"/>
        </w:rPr>
        <w:t xml:space="preserve"> </w:t>
      </w:r>
      <w:r w:rsidRPr="00FA6B7D">
        <w:rPr>
          <w:rFonts w:ascii="Times New Roman" w:hAnsi="Times New Roman"/>
          <w:sz w:val="28"/>
          <w:szCs w:val="28"/>
        </w:rPr>
        <w:t>Владимире Святославиче (980-1015) и Владимире Мономахе (1078-1125) в Киеве чеканили собственную монету - серебряник и злотник.</w:t>
      </w:r>
      <w:r w:rsidRPr="00FA6B7D">
        <w:rPr>
          <w:rFonts w:ascii="Times New Roman" w:hAnsi="Times New Roman"/>
          <w:sz w:val="28"/>
          <w:szCs w:val="28"/>
        </w:rPr>
        <w:br/>
        <w:t>Постепенно деньги начали выполнять не только функции средства обращения, н</w:t>
      </w:r>
      <w:r w:rsidR="00F702C6">
        <w:rPr>
          <w:rFonts w:ascii="Times New Roman" w:hAnsi="Times New Roman"/>
          <w:sz w:val="28"/>
          <w:szCs w:val="28"/>
        </w:rPr>
        <w:t>о</w:t>
      </w:r>
      <w:r w:rsidRPr="00FA6B7D">
        <w:rPr>
          <w:rFonts w:ascii="Times New Roman" w:hAnsi="Times New Roman"/>
          <w:sz w:val="28"/>
          <w:szCs w:val="28"/>
        </w:rPr>
        <w:t xml:space="preserve"> и функцию средства платежа. Уже в ХI веке на Руси существовали развитые кредитные отношения. Ярослав Мудрый (1019-1057) упорядочил кредитные отношения, установив собственной властью ставку 20% по долгосрочным кредитам и 40% по краткосрочным. Ростовщическая ставка выше 40% влекла за собой наказание кредитора.</w:t>
      </w:r>
      <w:r w:rsidRPr="00FA6B7D">
        <w:rPr>
          <w:rFonts w:ascii="Times New Roman" w:hAnsi="Times New Roman"/>
          <w:sz w:val="28"/>
          <w:szCs w:val="28"/>
        </w:rPr>
        <w:br/>
        <w:t xml:space="preserve">Впервые на Руси банкирской деятельностью стали заниматься в ХII веке новгородские бояре. Процент был крайне низок. </w:t>
      </w:r>
    </w:p>
    <w:p w:rsidR="00FA6B7D" w:rsidRPr="00932D38"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Финансовая система Руси стала складываться с IХ века. Основным источником дохода княжеской казны была дань. В древней Руси было и поземельное обложение.</w:t>
      </w:r>
      <w:r w:rsidR="00932D38">
        <w:rPr>
          <w:rFonts w:ascii="Times New Roman" w:hAnsi="Times New Roman"/>
          <w:sz w:val="28"/>
          <w:szCs w:val="28"/>
        </w:rPr>
        <w:t>[</w:t>
      </w:r>
      <w:r w:rsidR="00932D38" w:rsidRPr="00932D38">
        <w:rPr>
          <w:rFonts w:ascii="Times New Roman" w:hAnsi="Times New Roman"/>
          <w:sz w:val="28"/>
          <w:szCs w:val="28"/>
        </w:rPr>
        <w:t>18</w:t>
      </w:r>
      <w:r w:rsidR="00932D38">
        <w:rPr>
          <w:rFonts w:ascii="Times New Roman" w:hAnsi="Times New Roman"/>
          <w:sz w:val="28"/>
          <w:szCs w:val="28"/>
        </w:rPr>
        <w:t>,стр 25-40]</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Косвенное налогообложение существовало в форме торговых и судебных пошлин. Особенно крупными источниками доходов были торговые сборы. Они существенно возросли за счет присоединения к Московскому княжеству новых земель.</w:t>
      </w:r>
    </w:p>
    <w:p w:rsidR="00FA6B7D" w:rsidRPr="00932D38"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Татаро-монгольское нашествие расстроило денежную систему Руси. С середины ХII века киевские князья перестали печатать собственную монету.</w:t>
      </w:r>
      <w:r w:rsidRPr="00FA6B7D">
        <w:rPr>
          <w:rFonts w:ascii="Times New Roman" w:hAnsi="Times New Roman"/>
          <w:sz w:val="28"/>
          <w:szCs w:val="28"/>
        </w:rPr>
        <w:br/>
        <w:t>После освобождения России от татаро-монгольского ига началось финансовое возрождение Руси.</w:t>
      </w:r>
      <w:r w:rsidR="00932D38" w:rsidRPr="00932D38">
        <w:rPr>
          <w:rFonts w:ascii="Times New Roman" w:hAnsi="Times New Roman"/>
          <w:sz w:val="28"/>
          <w:szCs w:val="28"/>
        </w:rPr>
        <w:t>[</w:t>
      </w:r>
      <w:r w:rsidR="00932D38">
        <w:rPr>
          <w:rFonts w:ascii="Times New Roman" w:hAnsi="Times New Roman"/>
          <w:sz w:val="28"/>
          <w:szCs w:val="28"/>
        </w:rPr>
        <w:t>5,стр 62</w:t>
      </w:r>
      <w:r w:rsidR="00932D38" w:rsidRPr="00932D38">
        <w:rPr>
          <w:rFonts w:ascii="Times New Roman" w:hAnsi="Times New Roman"/>
          <w:sz w:val="28"/>
          <w:szCs w:val="28"/>
        </w:rPr>
        <w:t>]</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Система государственных финансов начала формироваться при образовании централизованного государства. Основным принципом эк</w:t>
      </w:r>
      <w:r w:rsidR="00F702C6">
        <w:rPr>
          <w:rFonts w:ascii="Times New Roman" w:hAnsi="Times New Roman"/>
          <w:sz w:val="28"/>
          <w:szCs w:val="28"/>
        </w:rPr>
        <w:t xml:space="preserve">ономической политики на стыке </w:t>
      </w:r>
      <w:r w:rsidRPr="00FA6B7D">
        <w:rPr>
          <w:rFonts w:ascii="Times New Roman" w:hAnsi="Times New Roman"/>
          <w:sz w:val="28"/>
          <w:szCs w:val="28"/>
        </w:rPr>
        <w:t>ХI</w:t>
      </w:r>
      <w:r w:rsidR="00F702C6">
        <w:rPr>
          <w:rFonts w:ascii="Times New Roman" w:hAnsi="Times New Roman"/>
          <w:sz w:val="28"/>
          <w:szCs w:val="28"/>
        </w:rPr>
        <w:t>-Х</w:t>
      </w:r>
      <w:r w:rsidR="00F702C6">
        <w:rPr>
          <w:rFonts w:ascii="Times New Roman" w:hAnsi="Times New Roman"/>
          <w:sz w:val="28"/>
          <w:szCs w:val="28"/>
          <w:lang w:val="en-US"/>
        </w:rPr>
        <w:t>V</w:t>
      </w:r>
      <w:r w:rsidRPr="00FA6B7D">
        <w:rPr>
          <w:rFonts w:ascii="Times New Roman" w:hAnsi="Times New Roman"/>
          <w:sz w:val="28"/>
          <w:szCs w:val="28"/>
        </w:rPr>
        <w:t xml:space="preserve"> веков была ликвидация феодальной раздробленности, образование государственного аппарата в виде "приказов". Оформление государственных финансов осуществлялось посредством конкретных мероприятий. Московский князь Иван III положил начало поместной системе землепользования, определившей развитие финансово-экономических отношений в стране в течении последующих столетий. Поместье давалось только за службу и на время службы. Оно стало средством материального и финансового обеспечения людей, находящихся на службе (военной или государственной). Место крупных землевладельцев и купцов заняли служилые люди, зависящие от московского князя. </w:t>
      </w:r>
      <w:r w:rsidRPr="00FA6B7D">
        <w:rPr>
          <w:rFonts w:ascii="Times New Roman" w:hAnsi="Times New Roman"/>
          <w:sz w:val="28"/>
          <w:szCs w:val="28"/>
        </w:rPr>
        <w:br/>
        <w:t>При Иване III был принят важный исторический документ - "судебник", первый общемосковский акт, закрепивший основные структуры государственного управления и финансов.</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Именно ко времени Ивана III относится древнейшая переписная книга Вотской пятины Новгородской области с подробным описанием всех погостов. Описание земель имеет важное значение, поскольку на Руси еще в период монголо-татарского владычества образовалась и получила развитие посожная подать. Завершение формирования Московского государства произошло при Василии III, сыне Ивана III . К началу его княжения оставались только две земли, сохранившие остатки политической и финансовой самостоятельности - Псковская и Рязанская. Их присоединением было завершено объединение великорусских земель в единое государство. Централизацию государственных финансов тормозила феодальная знать, боровшаяся за сохранение привилегий. Правительство же неуклонно стремилось к централизации управления и финансов.</w:t>
      </w:r>
    </w:p>
    <w:p w:rsidR="00FA6B7D" w:rsidRPr="00932D38"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Переход к централизованной государственной власти знаменовался дальнейшим развитием налоговой системы. Изменения налоговой системы были обусловлены противоречием между централизацией налоговых сборов в руках государства и сохранившейся от прежних времен финансовой самостоятельностью феодальных владений. В середине ХVI века (1551год) после проведенных проверок тарханы (т.е. налоговые суде</w:t>
      </w:r>
      <w:r w:rsidR="00932D38">
        <w:rPr>
          <w:rFonts w:ascii="Times New Roman" w:hAnsi="Times New Roman"/>
          <w:sz w:val="28"/>
          <w:szCs w:val="28"/>
        </w:rPr>
        <w:t>бные привилегии) были отменены.[</w:t>
      </w:r>
      <w:r w:rsidR="00932D38" w:rsidRPr="00932D38">
        <w:rPr>
          <w:rFonts w:ascii="Times New Roman" w:hAnsi="Times New Roman"/>
          <w:sz w:val="28"/>
          <w:szCs w:val="28"/>
        </w:rPr>
        <w:t>16,стр 40]</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Иван Грозный умножил государственные доходы, улучшив порядок собирания налогов. Землевладельцы при нем были обложены определенным количеством сельскохозяйственных продуктов и деньгами, что записывалось в особые книги. Со времен Ивана Грозного раскладка податей стала производиться не по сохам, а по "животам и промыслам". Прямая подоходная подать взималась только с восточных инородцев, у которых каждый работоспособный мужчина был обложен меховой, или пушной данью(ясак). Многие натуральные повинности были заменены денежным оброком. В целом финансовая система ХVI века еще не выработала единого подхода для создания унифицированного податного права налогоплательщиков. В то же время все периоды царствования Ивана Грозного способствовали укреплению централизов</w:t>
      </w:r>
      <w:r>
        <w:rPr>
          <w:rFonts w:ascii="Times New Roman" w:hAnsi="Times New Roman"/>
          <w:sz w:val="28"/>
          <w:szCs w:val="28"/>
        </w:rPr>
        <w:t>анного феодального государства.</w:t>
      </w:r>
    </w:p>
    <w:p w:rsidR="00FA6B7D" w:rsidRPr="00932D38"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 xml:space="preserve">В 1537 году правительство создало центральное финансовое ведомство казну (или Казенный приказ). Во второй половине ХVI века были созданы новые центральные финансовые учреждения. Большой приход, ведавший централизованными финансами и Четверти ("Чети"), ведавшие финансами местными, а так же Разряд, ведавший денежными сборами, введенными взамен кормлений. В конце века работа новых финансовых учреждений позволила лишить вотчинников их финансового иммунитета: теперь все денежные потоки находились под контролем Московского правительства. </w:t>
      </w:r>
      <w:r w:rsidRPr="00FA6B7D">
        <w:rPr>
          <w:rFonts w:ascii="Times New Roman" w:hAnsi="Times New Roman"/>
          <w:sz w:val="28"/>
          <w:szCs w:val="28"/>
        </w:rPr>
        <w:br/>
        <w:t>ХVII век принес стране новые финансовые трудности, связанные с голодом 1601-1603 годов и смутным временем, но и обновление финансовой системы. Михаил Романов вводит новые налоги: ямские деньги (на содержание почтовой связи), "хлебные запасы ратным людям на содержание", выросли косвенные налоги (таможенные, кабацкие).</w:t>
      </w:r>
      <w:r w:rsidR="00932D38">
        <w:rPr>
          <w:rFonts w:ascii="Times New Roman" w:hAnsi="Times New Roman"/>
          <w:sz w:val="28"/>
          <w:szCs w:val="28"/>
        </w:rPr>
        <w:t>[2,стр 101-105</w:t>
      </w:r>
      <w:r w:rsidR="00932D38" w:rsidRPr="00932D38">
        <w:rPr>
          <w:rFonts w:ascii="Times New Roman" w:hAnsi="Times New Roman"/>
          <w:sz w:val="28"/>
          <w:szCs w:val="28"/>
        </w:rPr>
        <w:t>]</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В течении всего ХVII века при чрезвычайных обстоятельствах, а их было много, собирали принудительные долевые налоги ( пятая, десятая, двадцатая деньга), впервые примененные по ин</w:t>
      </w:r>
      <w:r>
        <w:rPr>
          <w:rFonts w:ascii="Times New Roman" w:hAnsi="Times New Roman"/>
          <w:sz w:val="28"/>
          <w:szCs w:val="28"/>
        </w:rPr>
        <w:t>ициативе К. Минина в 1614 году.</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В 1620-1632 годах была проведена очередная налоговая реформа: введено подворное налогообложение вместо поземельного.</w:t>
      </w:r>
      <w:r w:rsidRPr="00FA6B7D">
        <w:rPr>
          <w:rFonts w:ascii="Times New Roman" w:hAnsi="Times New Roman"/>
          <w:sz w:val="28"/>
          <w:szCs w:val="28"/>
        </w:rPr>
        <w:br/>
        <w:t>1623год - знаменателен в финансовой истории России: впервые была составлена "годовая большая система" - первый российский государственный бюджет.</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Основной смысл финансовых реформ сводился к одному - увеличить поступление в казну. Война, армия, госаппарат и двор, наконец строительство казенных мануфактур - вот и все статьи расхода "бюджета". Никаких социальных программ тогда не было и в помине.</w:t>
      </w:r>
      <w:r w:rsidRPr="00FA6B7D">
        <w:rPr>
          <w:rFonts w:ascii="Times New Roman" w:hAnsi="Times New Roman"/>
          <w:sz w:val="28"/>
          <w:szCs w:val="28"/>
        </w:rPr>
        <w:br/>
        <w:t>В 40-е годы начался невероятный рост прямых налогов. Сумма косвенных налогов, поступивших в казну в 1642 году, увеличилась по сравнению с 1613 годом в 10 раз. Денежные оброки возросли за тот же период в 5 раз. И тот факт, что крестьяне и городское тяглое население выдержало такой налоговый пресс, лишний раз показывает, что:</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 в прошлые периоды налоговое обложение было вполне по силам основным плательщикам;</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 резервы непосредственных производителей и торговцев к 40 годам ХVII века небыли исчерпаны;</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 рост налогов ограничивал потребительские возможности трудящегося населения и инвестиционные возможности молодого р</w:t>
      </w:r>
      <w:r>
        <w:rPr>
          <w:rFonts w:ascii="Times New Roman" w:hAnsi="Times New Roman"/>
          <w:sz w:val="28"/>
          <w:szCs w:val="28"/>
        </w:rPr>
        <w:t>оссийского предпринимательства.</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 в конечном итоге, в стране не оставалось простора для развития внутреннего рынка и формирования эффективного спроса.</w:t>
      </w:r>
    </w:p>
    <w:p w:rsidR="00FA6B7D" w:rsidRPr="00932D38"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Налоговая система была довольно сложная. Во второй половине ХVII века все налоги делились на окладные (регулярные и нормированные) и неокладные.</w:t>
      </w:r>
      <w:r w:rsidR="00932D38" w:rsidRPr="00932D38">
        <w:rPr>
          <w:rFonts w:ascii="Times New Roman" w:hAnsi="Times New Roman"/>
          <w:sz w:val="28"/>
          <w:szCs w:val="28"/>
        </w:rPr>
        <w:t>[</w:t>
      </w:r>
      <w:r w:rsidR="00932D38">
        <w:rPr>
          <w:rFonts w:ascii="Times New Roman" w:hAnsi="Times New Roman"/>
          <w:sz w:val="28"/>
          <w:szCs w:val="28"/>
        </w:rPr>
        <w:t>7,стр 123-127</w:t>
      </w:r>
      <w:r w:rsidR="00932D38" w:rsidRPr="00932D38">
        <w:rPr>
          <w:rFonts w:ascii="Times New Roman" w:hAnsi="Times New Roman"/>
          <w:sz w:val="28"/>
          <w:szCs w:val="28"/>
        </w:rPr>
        <w:t>]</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Крупные финансовые преобразования в России связаны с именем Петра I. В предшествующее ему время финансовая система Руси ориентировалась на увеличение налогов по мере возникновения и возрастания потребности казны, а в не связи с реальным экономическим положением страны.</w:t>
      </w:r>
      <w:r w:rsidRPr="00FA6B7D">
        <w:rPr>
          <w:rFonts w:ascii="Times New Roman" w:hAnsi="Times New Roman"/>
          <w:sz w:val="28"/>
          <w:szCs w:val="28"/>
        </w:rPr>
        <w:br/>
        <w:t>Петр I предпринял усилия для подъема производительных сил, видя в нем необходимые условия укрепления финансового положения. Развивалось горное дело, обрабатывающая промышленность, страна покрывалась сетью заводов и мануфактур.</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Учреждая казенные фабрики и заводы Петр I предусматривал передачу их в дальнейшем в частные руки зачинателям производства давались значительные денежные ссуды, льготы, к промышленным предприятиям приписывались населенные пункты, что позволяло решать проблему рабочих рук. Именно в этот период в России возникли металлургия, горнозаводская промышленность, судостроение, суконное дело, парусное дело.</w:t>
      </w:r>
      <w:r w:rsidRPr="00FA6B7D">
        <w:rPr>
          <w:rFonts w:ascii="Times New Roman" w:hAnsi="Times New Roman"/>
          <w:sz w:val="28"/>
          <w:szCs w:val="28"/>
        </w:rPr>
        <w:br/>
        <w:t>В 1699 году Петр взялся за сбор недоимок, начав с городов. Была создана Бурмистрская палата, которая занималась "выколачиванием" долгов. В 1701 году было создано еще одно новое учреждение - Ближняя Канцелярия, которая стала заниматься составлением и исполнением бюджета.</w:t>
      </w:r>
      <w:r w:rsidRPr="00FA6B7D">
        <w:rPr>
          <w:rFonts w:ascii="Times New Roman" w:hAnsi="Times New Roman"/>
          <w:sz w:val="28"/>
          <w:szCs w:val="28"/>
        </w:rPr>
        <w:br/>
        <w:t>А дальше началась настоящая финансовая вакханалия: порча серебряной монеты под видом денежной реформы, инфляционная эмиссия; установление государственной монополии на соль, табак, деготь, рыбий жир, ворвань, щетину; рост поборов и повинностей, невероятное даже для России число прямых и косвенных налогов.</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В 1718 году началась подушная перепись населения, проходившая в несколько этапов до 1724 года.</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В 1719 году была введена подушная подать - самая несправедливая форма налогообложения.</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Естественно, что доходы казны к 1724 году увеличились по сравнению с 1701 годов в 2,8 раза, но какой ценой. Ведь расходы росли еще быстрее. Бюджет был перманентно дефицитным. Петр не брал кредитов за рубежом, но государственный долг перед своим народом никто никогда так и не возместил.</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Петр I, как можно предположить, близко подошел, близко подошел к идее промыслового налога. При проведении переписи описывались не только дворы, характер промыслов и ремесел, но и объем промыслов и наемная плата за помещение.</w:t>
      </w:r>
    </w:p>
    <w:p w:rsidR="00FA6B7D" w:rsidRPr="000F1127"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 xml:space="preserve">В это же время было реорганизовано управление финансами. Вместо многочисленных приказов, ведавших доходами и расходами, были учреждены Камер-коллегия и Штатс-коллегия. Первая ведала окладными и неокладными </w:t>
      </w:r>
      <w:r>
        <w:rPr>
          <w:rFonts w:ascii="Times New Roman" w:hAnsi="Times New Roman"/>
          <w:sz w:val="28"/>
          <w:szCs w:val="28"/>
        </w:rPr>
        <w:t>приходами, а вторая - расходами</w:t>
      </w:r>
      <w:r w:rsidRPr="00FA6B7D">
        <w:rPr>
          <w:rFonts w:ascii="Times New Roman" w:hAnsi="Times New Roman"/>
          <w:sz w:val="28"/>
          <w:szCs w:val="28"/>
        </w:rPr>
        <w:t xml:space="preserve">, вела книгу, именуемую главным штатом государства. Главные статьи расхода - это содержание армии и флота. Для контроля расходования денежных средств </w:t>
      </w:r>
      <w:r>
        <w:rPr>
          <w:rFonts w:ascii="Times New Roman" w:hAnsi="Times New Roman"/>
          <w:sz w:val="28"/>
          <w:szCs w:val="28"/>
        </w:rPr>
        <w:t>была создана Ревизион-коллегия.</w:t>
      </w:r>
      <w:r w:rsidR="00932D38">
        <w:rPr>
          <w:rFonts w:ascii="Times New Roman" w:hAnsi="Times New Roman"/>
          <w:sz w:val="28"/>
          <w:szCs w:val="28"/>
        </w:rPr>
        <w:t>[</w:t>
      </w:r>
      <w:r w:rsidR="000F1127" w:rsidRPr="000F1127">
        <w:rPr>
          <w:rFonts w:ascii="Times New Roman" w:hAnsi="Times New Roman"/>
          <w:sz w:val="28"/>
          <w:szCs w:val="28"/>
        </w:rPr>
        <w:t>9,стр 35-41</w:t>
      </w:r>
      <w:r w:rsidR="00932D38">
        <w:rPr>
          <w:rFonts w:ascii="Times New Roman" w:hAnsi="Times New Roman"/>
          <w:sz w:val="28"/>
          <w:szCs w:val="28"/>
        </w:rPr>
        <w:t>]</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В царствование Елизаветы Петровны "русские" финансы находились в сравнительно хорошем положении, а русская монета никогда не была столь полноценна,</w:t>
      </w:r>
      <w:r>
        <w:rPr>
          <w:rFonts w:ascii="Times New Roman" w:hAnsi="Times New Roman"/>
          <w:sz w:val="28"/>
          <w:szCs w:val="28"/>
        </w:rPr>
        <w:t xml:space="preserve"> как именно в это царствование.</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Дворянский банк мог выдавать кредиты под залог не только золота, серебра, драгоценных камней, но и сел с крепостными крестьянами. Банк давал ссуды в размере до 10 тыс. руб. на срок до 3 лет. В 1757 году срок был увеличен еще на год, а в 1761 до 8 лет.</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Даже в последние годы Семилетней войны финансовое положение государства не было критическим. В 1762 голу недостаток средств в казне на финансирование требуемых расходов по различным официальным оценкам составил от 1 до 2 млн. руб. (т. е. мог быть закрыт традиционными мерами экономии государственных расходов).</w:t>
      </w:r>
    </w:p>
    <w:p w:rsidR="00FA6B7D" w:rsidRPr="000F1127"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"С правления царевны Софии никогда на Руси не жилось так легко, и ни одно царствование до 1762 года не оставило по себе такого приятного воспоминания", - писал В.О. Ключевский о времени Елизаветы. При всех несообразностях, злоупотреблениях и финансовых беспорядках Россия в это время не знала ни обесценивающихся бумажных денег, ни бремени хронических государственных долгов.</w:t>
      </w:r>
      <w:r w:rsidR="000F1127">
        <w:rPr>
          <w:rFonts w:ascii="Times New Roman" w:hAnsi="Times New Roman"/>
          <w:sz w:val="28"/>
          <w:szCs w:val="28"/>
        </w:rPr>
        <w:t>[17,стр 23-27</w:t>
      </w:r>
      <w:r w:rsidR="000F1127" w:rsidRPr="000F1127">
        <w:rPr>
          <w:rFonts w:ascii="Times New Roman" w:hAnsi="Times New Roman"/>
          <w:sz w:val="28"/>
          <w:szCs w:val="28"/>
        </w:rPr>
        <w:t>]</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В кратком обзоре первых лет своего правления, составленном в 1779 году, Екатерина II особенно подчеркивала: "С самого начала моего царствования все монополии были уничтожены и все отрасли торговли отданы в свободное течение, таможни же взялись в казенное управление".</w:t>
      </w:r>
      <w:r w:rsidRPr="00FA6B7D">
        <w:rPr>
          <w:rFonts w:ascii="Times New Roman" w:hAnsi="Times New Roman"/>
          <w:sz w:val="28"/>
          <w:szCs w:val="28"/>
        </w:rPr>
        <w:br/>
        <w:t>Уже в первые годы правления Екатерина II приступила к широкомасштабным реформам центрального и местного управления, которая стала одним из важных направлений ее государственной деятельности на протяжении многих лет. Главной целью этой реформы императрица считала борьбу с повсеместно процветающим мздоимством.</w:t>
      </w:r>
    </w:p>
    <w:p w:rsidR="00FA6B7D" w:rsidRPr="000F1127" w:rsidRDefault="00FA6B7D" w:rsidP="00FA6B7D">
      <w:pPr>
        <w:spacing w:after="0" w:line="360" w:lineRule="auto"/>
        <w:ind w:firstLine="567"/>
        <w:jc w:val="both"/>
        <w:rPr>
          <w:rFonts w:ascii="Times New Roman" w:hAnsi="Times New Roman"/>
          <w:sz w:val="28"/>
          <w:szCs w:val="28"/>
          <w:lang w:val="en-US"/>
        </w:rPr>
      </w:pPr>
      <w:r w:rsidRPr="00FA6B7D">
        <w:rPr>
          <w:rFonts w:ascii="Times New Roman" w:hAnsi="Times New Roman"/>
          <w:sz w:val="28"/>
          <w:szCs w:val="28"/>
        </w:rPr>
        <w:t>В 1775 году Екатерина II внесла кардинальные изменения в налогообложение купечества. Она отменила все частные промысловые налоги и подушную подать с купцов и установила гильдейский сбор. Купцы были распределены по трем гильдиям в зависимости от наличия капитала.</w:t>
      </w:r>
      <w:r w:rsidRPr="00FA6B7D">
        <w:rPr>
          <w:rFonts w:ascii="Times New Roman" w:hAnsi="Times New Roman"/>
          <w:sz w:val="28"/>
          <w:szCs w:val="28"/>
        </w:rPr>
        <w:br/>
        <w:t>Екатерина II преобразовала систему управления финансами. В 1780 году была создана экспедиция о государственных доходах, в следующем году она разделилась на четыре самостоятельные экспедиции. Одна их них заведовала доходами государства, другая - расходами, третья - ревизией счетов, четвертая - взысканием недоимок, недоборов и начетов. В губерниях для управления государственными имуществами, сбора податей, ревизии счетов, заведования другими финансовыми делами были созданы коллегиальные Казенные палаты, которым было поручено выдать казенные сборы.</w:t>
      </w:r>
      <w:r w:rsidRPr="00FA6B7D">
        <w:rPr>
          <w:rFonts w:ascii="Times New Roman" w:hAnsi="Times New Roman"/>
          <w:sz w:val="28"/>
          <w:szCs w:val="28"/>
        </w:rPr>
        <w:br/>
        <w:t>В это время в России прямые налоги в бюджете играли второстепенную роль по сравнению с налогами косвенными. Так, подушной подати собиралось в 1763 году 5667 тыс. руб., или около 33 % всех доходов, а в 1796 - 24781 тыс. руб. или 36 % доходов. Косвенные налоги давали 42 % в 1764 году и 43% - в 1796 году. Почти половину суммы приносили питейные налоги.</w:t>
      </w:r>
      <w:r w:rsidR="000F1127">
        <w:rPr>
          <w:rFonts w:ascii="Times New Roman" w:hAnsi="Times New Roman"/>
          <w:sz w:val="28"/>
          <w:szCs w:val="28"/>
        </w:rPr>
        <w:t>[10,стр 67-71]</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В 1769 году Екатерина II получила первый в истории России государственный заем в Голландии, открыв тем самым традицию размещения ру</w:t>
      </w:r>
      <w:r w:rsidR="00554073">
        <w:rPr>
          <w:rFonts w:ascii="Times New Roman" w:hAnsi="Times New Roman"/>
          <w:sz w:val="28"/>
          <w:szCs w:val="28"/>
        </w:rPr>
        <w:t>сских ценных бумаг за границей.</w:t>
      </w:r>
      <w:r w:rsidR="00554073" w:rsidRPr="00554073">
        <w:rPr>
          <w:rFonts w:ascii="Times New Roman" w:hAnsi="Times New Roman"/>
          <w:sz w:val="28"/>
          <w:szCs w:val="28"/>
        </w:rPr>
        <w:t xml:space="preserve"> </w:t>
      </w:r>
      <w:r w:rsidRPr="00FA6B7D">
        <w:rPr>
          <w:rFonts w:ascii="Times New Roman" w:hAnsi="Times New Roman"/>
          <w:sz w:val="28"/>
          <w:szCs w:val="28"/>
        </w:rPr>
        <w:t>XIX век принес ухудшение положения в финансовой и кредитной сферах. В 1807 году дефицит бюджета дошел до 300 миллионов рублей.</w:t>
      </w:r>
      <w:r w:rsidR="00554073" w:rsidRPr="00554073">
        <w:rPr>
          <w:rFonts w:ascii="Times New Roman" w:hAnsi="Times New Roman"/>
          <w:sz w:val="28"/>
          <w:szCs w:val="28"/>
        </w:rPr>
        <w:t xml:space="preserve"> </w:t>
      </w:r>
      <w:r w:rsidRPr="00FA6B7D">
        <w:rPr>
          <w:rFonts w:ascii="Times New Roman" w:hAnsi="Times New Roman"/>
          <w:sz w:val="28"/>
          <w:szCs w:val="28"/>
        </w:rPr>
        <w:t>Победы над Наполеоном не принесли облегчения российской казне. Достигнутый в 1815 году объем поступлений подушной, оброчной и других податей 132,8 млн. руб. был повторен лишь в 1818 году и незначительно превзойден в 1823 году.</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С 1816 по 1818 год доходы оставались практически на одном уровне, а расходы неуклонно росли. Главной расходной статьей оставались расходы на армию (в 1816 - 54,7% всех расходов). Долги казне составляли 153,9 млн. руб. Вплоть до 1823 года расходы военного ведомства не опускались ниже 40% бюджетных расходов.</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В 1811 - 1817 годах было положено начало систематическим заимствованиям государства на внутреннем рынке и создан организационный механизм этих заимствований.</w:t>
      </w:r>
    </w:p>
    <w:p w:rsidR="00FA6B7D" w:rsidRPr="000F1127"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В 1820 году правительство прибегло к внешнему займу в размере 40 млн. руб. серебром. В 1822 году был заключен новый заем в сумме 43 млн. руб. Российская империя превратилась в крупнейшего в мире должника.</w:t>
      </w:r>
      <w:r w:rsidRPr="00FA6B7D">
        <w:rPr>
          <w:rFonts w:ascii="Times New Roman" w:hAnsi="Times New Roman"/>
          <w:sz w:val="28"/>
          <w:szCs w:val="28"/>
        </w:rPr>
        <w:br/>
        <w:t>Финансовые и хозяйственные результаты реформ, произведенных в этот период, далеко не соответствовали первоначальным предположениям правительства. Неудачи были связаны не только с воздействием доктринерских идей и невниманием к существенным подробностям, при осуществлении нововведений, а главным образом с тем, что сложность экономических и социальных процессов явно превосходила достигнутую обществом и властью ст</w:t>
      </w:r>
      <w:r>
        <w:rPr>
          <w:rFonts w:ascii="Times New Roman" w:hAnsi="Times New Roman"/>
          <w:sz w:val="28"/>
          <w:szCs w:val="28"/>
        </w:rPr>
        <w:t>епень понимания этих процессов.</w:t>
      </w:r>
      <w:r w:rsidR="000F1127">
        <w:rPr>
          <w:rFonts w:ascii="Times New Roman" w:hAnsi="Times New Roman"/>
          <w:sz w:val="28"/>
          <w:szCs w:val="28"/>
        </w:rPr>
        <w:t>[6,стр 77-81</w:t>
      </w:r>
      <w:r w:rsidR="000F1127" w:rsidRPr="000F1127">
        <w:rPr>
          <w:rFonts w:ascii="Times New Roman" w:hAnsi="Times New Roman"/>
          <w:sz w:val="28"/>
          <w:szCs w:val="28"/>
        </w:rPr>
        <w:t>]</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Успешно действовали на финансовом рынке России иностранцы. Учреждения, выдававшие ссуды в залог не были полноценными банками. В 1857 году в стране насчитывалось 15 учреждений банковского типа. В городах существовали и государственные сберегательные кассы для мелких вкладчиков.</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В 1839 году была совершена денежная реформа: в обращение были введены кредитные деньги , обеспеченные</w:t>
      </w:r>
      <w:r w:rsidR="00554073">
        <w:rPr>
          <w:rFonts w:ascii="Times New Roman" w:hAnsi="Times New Roman"/>
          <w:sz w:val="28"/>
          <w:szCs w:val="28"/>
        </w:rPr>
        <w:t xml:space="preserve"> полновесной серебряной монетой</w:t>
      </w:r>
      <w:r w:rsidRPr="00FA6B7D">
        <w:rPr>
          <w:rFonts w:ascii="Times New Roman" w:hAnsi="Times New Roman"/>
          <w:sz w:val="28"/>
          <w:szCs w:val="28"/>
        </w:rPr>
        <w:t>, вместо обесцененных ассигнаций. Денежная система обрела определенную устойчивость, по крайней мере, до Крымской войны 1853-1856гг. В1863 году в налоговой системе России произошли существенные изменения. С мещан вместо подушной подати стал взиматься налог с городской недвижимости. Началась реорганизация промыслового налога. Число гильдий с 1865 года сократилось до двух. Второй формой налогов на право торговли и промыслов являлись билеты на каждое отдельное торговое или промышленное заведение. В 1875 году государственный земской сбор был заменен поземельным налогом.</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Крупные доходы бюджету России приносили косвенные налоги, в первую очередь акцизы на алкогольные напитки, табак, спички, сахар, соль и т.д. Еще одной формой налогов являлся патент на торговлю спиртом .Система акцизов, как и таможенные пошлины, обеспечивала государственную поддержку отечественным предпринимателям, защищала их в конкурентной борьбе с иностранцами. В 1885 году был введен налог на денежный капитал. Объектом обложения служил доход, получаемый от ценных бумаг, в том числе от вкладов в кредитные учреждения и от выигрышей по государственным займам.</w:t>
      </w:r>
    </w:p>
    <w:p w:rsidR="00D06DD9" w:rsidRPr="000F1127" w:rsidRDefault="00FA6B7D" w:rsidP="00D06DD9">
      <w:pPr>
        <w:spacing w:after="0" w:line="360" w:lineRule="auto"/>
        <w:ind w:firstLine="567"/>
        <w:jc w:val="both"/>
        <w:rPr>
          <w:rFonts w:ascii="Times New Roman" w:hAnsi="Times New Roman"/>
          <w:sz w:val="28"/>
          <w:szCs w:val="28"/>
        </w:rPr>
      </w:pPr>
      <w:r w:rsidRPr="00FA6B7D">
        <w:rPr>
          <w:rFonts w:ascii="Times New Roman" w:hAnsi="Times New Roman"/>
          <w:sz w:val="28"/>
          <w:szCs w:val="28"/>
        </w:rPr>
        <w:t xml:space="preserve">Вначале ХХ века до первой мировой войны, финансовое положение </w:t>
      </w:r>
      <w:r>
        <w:rPr>
          <w:rFonts w:ascii="Times New Roman" w:hAnsi="Times New Roman"/>
          <w:sz w:val="28"/>
          <w:szCs w:val="28"/>
        </w:rPr>
        <w:t>России было довольно устойчивым</w:t>
      </w:r>
      <w:r w:rsidRPr="00FA6B7D">
        <w:rPr>
          <w:rFonts w:ascii="Times New Roman" w:hAnsi="Times New Roman"/>
          <w:sz w:val="28"/>
          <w:szCs w:val="28"/>
        </w:rPr>
        <w:t>. По бюджетной росписи на 1914 год доходы были определены в сумме 3522 млн. руб., расходы - 3302 млн. руб. Однако, мировая война, революция, гражданская война губительно сказалас</w:t>
      </w:r>
      <w:r>
        <w:rPr>
          <w:rFonts w:ascii="Times New Roman" w:hAnsi="Times New Roman"/>
          <w:sz w:val="28"/>
          <w:szCs w:val="28"/>
        </w:rPr>
        <w:t>ь на экономике включая финансы.</w:t>
      </w:r>
      <w:r w:rsidR="000F1127" w:rsidRPr="000F1127">
        <w:rPr>
          <w:rFonts w:ascii="Times New Roman" w:hAnsi="Times New Roman"/>
          <w:sz w:val="28"/>
          <w:szCs w:val="28"/>
        </w:rPr>
        <w:t>[</w:t>
      </w:r>
      <w:r w:rsidR="000F1127">
        <w:rPr>
          <w:rFonts w:ascii="Times New Roman" w:hAnsi="Times New Roman"/>
          <w:sz w:val="28"/>
          <w:szCs w:val="28"/>
        </w:rPr>
        <w:t>11,стр 45-52</w:t>
      </w:r>
      <w:r w:rsidR="000F1127" w:rsidRPr="000F1127">
        <w:rPr>
          <w:rFonts w:ascii="Times New Roman" w:hAnsi="Times New Roman"/>
          <w:sz w:val="28"/>
          <w:szCs w:val="28"/>
        </w:rPr>
        <w:t>]</w:t>
      </w:r>
    </w:p>
    <w:p w:rsidR="00D06DD9" w:rsidRPr="000F1127" w:rsidRDefault="00D06DD9" w:rsidP="00D06DD9">
      <w:pPr>
        <w:spacing w:after="0" w:line="360" w:lineRule="auto"/>
        <w:ind w:firstLine="567"/>
        <w:jc w:val="both"/>
        <w:rPr>
          <w:rFonts w:ascii="Times New Roman" w:hAnsi="Times New Roman"/>
          <w:sz w:val="28"/>
          <w:szCs w:val="28"/>
        </w:rPr>
      </w:pPr>
    </w:p>
    <w:p w:rsidR="00FA6B7D" w:rsidRDefault="00D06DD9" w:rsidP="00D06DD9">
      <w:pPr>
        <w:spacing w:after="0" w:line="360" w:lineRule="auto"/>
        <w:ind w:firstLine="567"/>
        <w:jc w:val="both"/>
        <w:rPr>
          <w:rFonts w:ascii="Times New Roman" w:hAnsi="Times New Roman"/>
          <w:sz w:val="28"/>
          <w:szCs w:val="28"/>
        </w:rPr>
      </w:pPr>
      <w:r>
        <w:rPr>
          <w:rFonts w:ascii="Times New Roman" w:hAnsi="Times New Roman"/>
          <w:sz w:val="28"/>
          <w:szCs w:val="28"/>
          <w:lang w:val="en-US"/>
        </w:rPr>
        <w:t>1</w:t>
      </w:r>
      <w:r w:rsidR="00FA6B7D">
        <w:rPr>
          <w:rFonts w:ascii="Times New Roman" w:hAnsi="Times New Roman"/>
          <w:sz w:val="28"/>
          <w:szCs w:val="28"/>
        </w:rPr>
        <w:t xml:space="preserve">.2 </w:t>
      </w:r>
      <w:r w:rsidR="00FA6B7D" w:rsidRPr="00FA6B7D">
        <w:rPr>
          <w:rFonts w:ascii="Times New Roman" w:hAnsi="Times New Roman"/>
          <w:sz w:val="28"/>
          <w:szCs w:val="28"/>
        </w:rPr>
        <w:t>Финансовая система СССР</w:t>
      </w:r>
    </w:p>
    <w:p w:rsidR="00D06DD9" w:rsidRDefault="00D06DD9" w:rsidP="00FA6B7D">
      <w:pPr>
        <w:spacing w:after="0" w:line="360" w:lineRule="auto"/>
        <w:ind w:firstLine="567"/>
        <w:jc w:val="both"/>
        <w:rPr>
          <w:rFonts w:ascii="Times New Roman" w:hAnsi="Times New Roman"/>
          <w:sz w:val="28"/>
          <w:szCs w:val="28"/>
          <w:lang w:val="en-US"/>
        </w:rPr>
      </w:pP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Мировая война 1914-1917г, иностранная интервенция, гражданская война, продразверстка и другие административные меры военного коммунизма принесли экономике страны колоссальный урон и разруху. Достаточно отметить, что в 1920 году продукция промышленности по сравнению с 1913 годом составила всего 13,8% .</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Строительство социалистических финансов началось только после окончания гражданской войны. Экономические условия в данный момент были очень тяжелые: разоренная страна, полный упадок хозяйства. В условиях чрезвычайной разрухи произошло огромное обесценивание денег, и они практически утратили свое значение. Произошла натурализация экономических отношений: снабжение рабочих, служащих и армии, обеспечение государственной промышленности сырьем происходило только в натуральной форме.</w:t>
      </w:r>
    </w:p>
    <w:p w:rsidR="00FA6B7D" w:rsidRPr="000F1127"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 xml:space="preserve">Экономические и политические условия в стране неукоснительно требовали в 1921 году перехода к </w:t>
      </w:r>
      <w:r w:rsidR="000F1127">
        <w:rPr>
          <w:rFonts w:ascii="Times New Roman" w:hAnsi="Times New Roman"/>
          <w:sz w:val="28"/>
          <w:szCs w:val="28"/>
        </w:rPr>
        <w:t>новой экономической политике (НЭ</w:t>
      </w:r>
      <w:r w:rsidRPr="00FA6B7D">
        <w:rPr>
          <w:rFonts w:ascii="Times New Roman" w:hAnsi="Times New Roman"/>
          <w:sz w:val="28"/>
          <w:szCs w:val="28"/>
        </w:rPr>
        <w:t>П), знаменующей собой наличие рыночной экономики. Для экономической смычки между городом и деревней, промышленности и сельского хозяйства требовалось товарное производство, обмен через куплю-продажу. Чтобы действенная форма рыночной связи при многоукладной экономике и общественном разделении труда, давала специально-экономический эффект, необходимо было провести коренную денежную реформу и ввести устойчивую валюту (червонец) оздоровить денежное обращение в стране, научиться культурно хозяйничать и торговать, овладеть денежной системой.8</w:t>
      </w:r>
      <w:r w:rsidRPr="00FA6B7D">
        <w:rPr>
          <w:rFonts w:ascii="Times New Roman" w:hAnsi="Times New Roman"/>
          <w:sz w:val="28"/>
          <w:szCs w:val="28"/>
        </w:rPr>
        <w:br/>
        <w:t>Завершение денежной системы ознаменовалось выпуском в обращение в феврале 1924году государственных казначейских билетов достоинством 1,3 и 5 руб. золотом, разменных серебряных (достоинством 10,15,20,и 50 коп) и 1 руб. и медных (1,2, 3,и 5коп). На 15 февраля 1924года в обращении было денег в червонном исчислении 407 млн. руб. (90% денежной массы).</w:t>
      </w:r>
      <w:r w:rsidRPr="00FA6B7D">
        <w:rPr>
          <w:rFonts w:ascii="Times New Roman" w:hAnsi="Times New Roman"/>
          <w:sz w:val="28"/>
          <w:szCs w:val="28"/>
        </w:rPr>
        <w:br/>
        <w:t xml:space="preserve">К концу первой половины 1924 года уже вся сфера денежного обращения была представлена лишь твердой валютой - денежная реформа была завершена, а денежная эмиссия для покрытия бюджетного дефицита с 1 </w:t>
      </w:r>
      <w:r>
        <w:rPr>
          <w:rFonts w:ascii="Times New Roman" w:hAnsi="Times New Roman"/>
          <w:sz w:val="28"/>
          <w:szCs w:val="28"/>
        </w:rPr>
        <w:t>июля 1924 года была запрещена.</w:t>
      </w:r>
      <w:r w:rsidR="000F1127">
        <w:rPr>
          <w:rFonts w:ascii="Times New Roman" w:hAnsi="Times New Roman"/>
          <w:sz w:val="28"/>
          <w:szCs w:val="28"/>
        </w:rPr>
        <w:t>[</w:t>
      </w:r>
      <w:r w:rsidR="000F1127" w:rsidRPr="000F1127">
        <w:rPr>
          <w:rFonts w:ascii="Times New Roman" w:hAnsi="Times New Roman"/>
          <w:sz w:val="28"/>
          <w:szCs w:val="28"/>
        </w:rPr>
        <w:t>20,стр</w:t>
      </w:r>
      <w:r w:rsidR="000F1127">
        <w:rPr>
          <w:rFonts w:ascii="Times New Roman" w:hAnsi="Times New Roman"/>
          <w:sz w:val="28"/>
          <w:szCs w:val="28"/>
        </w:rPr>
        <w:t xml:space="preserve"> 34-36</w:t>
      </w:r>
      <w:r w:rsidR="000F1127" w:rsidRPr="000F1127">
        <w:rPr>
          <w:rFonts w:ascii="Times New Roman" w:hAnsi="Times New Roman"/>
          <w:sz w:val="28"/>
          <w:szCs w:val="28"/>
        </w:rPr>
        <w:t>]</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В 1922 - 1926 годах выпуск государственных ценных бумаг позволил пополнить средства государственного бюджета и увеличить финансовые ресурсы для развития народного хозяйства. Никогда в СССР не было такого многообразия государственных займов и ценных бумаг как в 1922 - 1930 годах. В начале тридцатых годов фондовый рынок СССР был встроен в рамки централизованной системы планирования (директивное плани</w:t>
      </w:r>
      <w:r>
        <w:rPr>
          <w:rFonts w:ascii="Times New Roman" w:hAnsi="Times New Roman"/>
          <w:sz w:val="28"/>
          <w:szCs w:val="28"/>
        </w:rPr>
        <w:t>рование выпуска ценных бумаг).</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Удельный вес частного сектора в 1923 - 1924 годах в розничном товарообороте достигал 57,7%. Этот период характеризовался неупорядоченным снабжением, стихийными ценами, непредсказуемыми результатами хозяйственной деятельности, отсутствием условий для планирования таких показателей как доход, прибыль, себестоимость.</w:t>
      </w:r>
      <w:r w:rsidRPr="00FA6B7D">
        <w:rPr>
          <w:rFonts w:ascii="Times New Roman" w:hAnsi="Times New Roman"/>
          <w:sz w:val="28"/>
          <w:szCs w:val="28"/>
        </w:rPr>
        <w:br/>
        <w:t>Основными задачами в это время были с одной стороны оживление экономики, восстановление промышленности и сельского хозяйства даже с помощью частника и кулачества, а с другой стороны, поддержка государственного сектора и подавление частника.</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Экономические и политические условия диктовали необходимость максимальной концентрации финансовых ресурсов в руках государства, а задачи подъема экономики требовали заинтересованности производителе. Следовательно, система конкретных финансовых отношений должна была соответствовать этим требованиям.</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В связи с этим государство создает три основных общегосударственных фонда денежных средств, и следовательно три группы денежных отношений, связанных с их формированием и использованием. Основным общегосударственным фондом стал бюджет, главным источником поступлений - налоги.</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Налоговая система этого периода характеризовалась великим множеством налогов. Первую группу составляли прямые налоги (налог на доход, промысловый налог, рента с городских земель, налог с населения, сельскохозяйственный налог и т. д.). Значительную долю прибыли приносил налог на доход (прибыль) государственных предприятий, т. к. почти весь он перечислялся в бюджет. Небольшая доля оставалась на предприятии для расширения производства, создания фонда улучшения быта рабочих и служащих. Средства этого фонда прежде всего направлялись на строительство жилья. На эти же цели предприятиям выделялись значительные суммы из бюджета. А так как в этот период жилищная проблема стояла чрезвычайно остро, то такой подход решал и политическую задачу: происходил мощный отток рабочей силы из частного сектора в государственный. Однако этот налог поступал в бюджет лишь по окончании квартала, года - в этом был его недостаток.</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Постоянные налоги поступали в бюджет от сборов со сделок, счетов, векселей, железнодорожных накладных и т.д.</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Особое место в налоговой системе занимал промышленный налог, которым облагались промышленные и торговые предприятия, единоличные ремесла и промысловые занятия. Уравнительным сбором облагались обороты предприятий.</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Регулярность поступления в бюджет обеспечивали прямые налоги - подоходный налог с населения, сельскохозяйственный налог.</w:t>
      </w:r>
      <w:r w:rsidRPr="00FA6B7D">
        <w:rPr>
          <w:rFonts w:ascii="Times New Roman" w:hAnsi="Times New Roman"/>
          <w:sz w:val="28"/>
          <w:szCs w:val="28"/>
        </w:rPr>
        <w:br/>
        <w:t>Вторую группу налогов составляли косвенные налоги в виде акцизов на товары народного потребления. Взималась арендная плата за земельные угодья, лес, добычу угля.</w:t>
      </w:r>
    </w:p>
    <w:p w:rsidR="00FA6B7D" w:rsidRPr="002A45F3"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Вся налоговая система была направлена на подавление частника в промышленности и торговле, и кулачества в сельском хозяйстве. Ставки налогов были дифференцированы. Для частного сектора ставки платежей устанавливались, как правило, в два раза выше. В 1924 году высшая прогрессивная ставка налога составляла 37,5% и распространялась на всех плательщиков. Но уже в 1926 году ставки дифференцировали по группам плательщиков. Максимальная ставка для капиталистических элементов была повышена до 67,5 %, а с 1927 года до 81%. В 1931 году был введен специальный сбор на нужды культурного и жилищного строительства. С рабочих, служащих и кооперативных кустарей это была небольшая надбавка к подоходному налогу. Для частников эта надбавка достигала 200%, т. е. изымался не только доход частника, но и значительная часть его капитала.</w:t>
      </w:r>
      <w:r w:rsidR="000F1127">
        <w:rPr>
          <w:rFonts w:ascii="Times New Roman" w:hAnsi="Times New Roman"/>
          <w:sz w:val="28"/>
          <w:szCs w:val="28"/>
        </w:rPr>
        <w:t>[8,стр 76-82</w:t>
      </w:r>
      <w:r w:rsidR="000F1127" w:rsidRPr="002A45F3">
        <w:rPr>
          <w:rFonts w:ascii="Times New Roman" w:hAnsi="Times New Roman"/>
          <w:sz w:val="28"/>
          <w:szCs w:val="28"/>
        </w:rPr>
        <w:t>]</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Вторым по значению общегосударственным фондом денежных средств был фонд государственного имущественного и личного страхования. Этот фонд формировался за счет обязательных и добровольных взносов страхователей. Обязательному страхованию подлежало имущество предприятий и организаций всех форм собственности, добровольному - имущество, здоровье и жизнь граждан.</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Третьим общегосударственным фондом был фонд государственного социального страхования, обеспечивающий сохранение и воспроизводство трудовых ресурсов.</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Такая система финансовых отношений обеспечила выполнение поставленных государством задач. Уже в 1930 году в промышленности государственный сектор становится господствующим (94,4% валовой продукции). Главными производителями сельхозпродукции становятся колхозы и совхозы. Оптовая и розничная торговля почти полностью сосредоточились в руках государства и потребительской кооперации. Основным производственным звеном стали предприятия, действующие на началах хозяйственного расчета в условиях централизованного планового управления народным хозяйством.</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Деятельность предприятий планируется и носит директивный характер. На этом этапе ставятся другие задачи: реконструкция всех отраслей народного хозяйства на базе социалистической индустриализации. Но ограниченность финансовых ресурсов и отсутствие какой-либо помощи извне обусловили продолжение политики жесткой централизации средств, предназначенных как для потребления, так и для накопления. А так как основной группой финансовых отношений выступают денежные отношения между юридическими лицами и бюджетом, то изменения коснулись прежде всего их.</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В 1930 - 1931 годах была проведена налоговая реформа, которая значительно сократила количество налогов и платежей, упростила методики их расчета и перечисления в бюджет. Например, налог с оборота объединил 53 ранее действующих платежа. Этот налог просуществовал до 1992 года не меняя своих признаков. Налог с оборота фиксировался в цене высокорентабельных товаров в твердых нормах и полностью поступал в государственный бюджет по мере реализации товара.</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Доля налога с оборота в общем объеме доходов государственного бюджета всегда была очень высока. Например: 1940 год - 58,7%; 1950 год - 55,8%; !960 год - 40,7%; 1970 год - 31,5 %; 1975 год - 30,4%; 1980 год - 31,1%.</w:t>
      </w:r>
      <w:r w:rsidRPr="00FA6B7D">
        <w:rPr>
          <w:rFonts w:ascii="Times New Roman" w:hAnsi="Times New Roman"/>
          <w:sz w:val="28"/>
          <w:szCs w:val="28"/>
        </w:rPr>
        <w:br/>
        <w:t>Вторым по величине источником доходов бюджетов всех уровней становятся отчисления от прибыли: в 1940 году - 12,1%; 1960 году - 24,2%; 1970 году - 34,6 %; в 1975 году - 31,9%.</w:t>
      </w:r>
    </w:p>
    <w:p w:rsidR="00FA6B7D" w:rsidRPr="002A45F3" w:rsidRDefault="00FA6B7D" w:rsidP="00FA6B7D">
      <w:pPr>
        <w:spacing w:after="0" w:line="360" w:lineRule="auto"/>
        <w:ind w:firstLine="567"/>
        <w:jc w:val="both"/>
        <w:rPr>
          <w:rFonts w:ascii="Times New Roman" w:hAnsi="Times New Roman"/>
          <w:sz w:val="28"/>
          <w:szCs w:val="28"/>
          <w:lang w:val="en-US"/>
        </w:rPr>
      </w:pPr>
      <w:r w:rsidRPr="00FA6B7D">
        <w:rPr>
          <w:rFonts w:ascii="Times New Roman" w:hAnsi="Times New Roman"/>
          <w:sz w:val="28"/>
          <w:szCs w:val="28"/>
        </w:rPr>
        <w:t>В результате налоговой реформы 1930 - 1931 годов подоходный налог с государственных предприятий и некоторые другие платежи были заменены отчислениями от прибыли, отчисления шли в первую очередь в потребительские фонды предприятия и на плановые капитальные вложения, прирост норматива собственных средств и другие плановые потребности. Сводный остаток прибыли перечислялся в бюджет. В результате такого распределения предприятие получало около 28% прибыли ( 12% - на капитальные вложения, 8% - на прирост норматива собственных оборотных средств, 5% - в поощрительные фонды, 3% - на другие цели). В бюджет вносилось 72% прибыли.</w:t>
      </w:r>
      <w:r w:rsidR="002A45F3">
        <w:rPr>
          <w:rFonts w:ascii="Times New Roman" w:hAnsi="Times New Roman"/>
          <w:sz w:val="28"/>
          <w:szCs w:val="28"/>
        </w:rPr>
        <w:t>[14,стр 231-239]</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В сельском хозяйстве сохранился сельскохозяйственный налог, но его ставки еще жестче воздействовали на необобществленный сектор.</w:t>
      </w:r>
      <w:r w:rsidRPr="00FA6B7D">
        <w:rPr>
          <w:rFonts w:ascii="Times New Roman" w:hAnsi="Times New Roman"/>
          <w:sz w:val="28"/>
          <w:szCs w:val="28"/>
        </w:rPr>
        <w:br/>
        <w:t>Данная организация финансов позволила государству даже в годы Великой Отечественной войны обеспечить бесперебойное финансирование военных расходов, и еще до завершения войны значительные средства направить на восстановление разрушенного хозяйства. Уже в 1960 году страна по уровню развития промышленности становится одним из крупнейших индустриальных государств мира. Были построены и введены в действие десятки тысяч новых крупных хозяйственных предприятий. Число отраслей и производство в промышленности возросло с 81-87 в 1925 - 1927 годах более чем до 300 в 1966 году. Особенно значителен был рост в машиностроении, химической промышленности. Почти вдвое увеличилось количество отраслей в легкой и пищевой промышленности. Из центра стало невозможно решать конкретные задачи предприятий, поэтому возникла необходимость формирования фондов денежных средств не только на уровне государства, но и на уровне отрасли и предприятия. Появились совершенно новые финансовых отношений: денежные отношения между предприятием и государством по поводу формирования и использования отраслевых фондов и фондов предприятия. В связи с этим значительно возросла роль прибыли как основного их источника. Экономическая реформа 1965 года утвердила новую систему распределения и использования прибыли, в основу которой положены следующие принципы:</w:t>
      </w:r>
    </w:p>
    <w:p w:rsidR="00FA6B7D" w:rsidRPr="00FA6B7D" w:rsidRDefault="00D06DD9" w:rsidP="00FA6B7D">
      <w:pPr>
        <w:spacing w:after="0" w:line="360" w:lineRule="auto"/>
        <w:ind w:firstLine="567"/>
        <w:jc w:val="both"/>
        <w:rPr>
          <w:rFonts w:ascii="Times New Roman" w:hAnsi="Times New Roman"/>
          <w:sz w:val="28"/>
          <w:szCs w:val="28"/>
        </w:rPr>
      </w:pPr>
      <w:r w:rsidRPr="00D06DD9">
        <w:rPr>
          <w:rFonts w:ascii="Times New Roman" w:hAnsi="Times New Roman"/>
          <w:sz w:val="28"/>
          <w:szCs w:val="28"/>
        </w:rPr>
        <w:t xml:space="preserve">- </w:t>
      </w:r>
      <w:r w:rsidR="00FA6B7D" w:rsidRPr="00FA6B7D">
        <w:rPr>
          <w:rFonts w:ascii="Times New Roman" w:hAnsi="Times New Roman"/>
          <w:sz w:val="28"/>
          <w:szCs w:val="28"/>
        </w:rPr>
        <w:t>повышение заинтересованности работников предприятия в общих результатах работы, в связи с чем размеры материального поощрения работников были поставлены в зависимость от роста реализации, прибыли и уровня рентабельности;</w:t>
      </w:r>
    </w:p>
    <w:p w:rsidR="00FA6B7D" w:rsidRDefault="00D06DD9" w:rsidP="00FA6B7D">
      <w:pPr>
        <w:spacing w:after="0" w:line="360" w:lineRule="auto"/>
        <w:ind w:firstLine="567"/>
        <w:jc w:val="both"/>
        <w:rPr>
          <w:rFonts w:ascii="Times New Roman" w:hAnsi="Times New Roman"/>
          <w:sz w:val="28"/>
          <w:szCs w:val="28"/>
        </w:rPr>
      </w:pPr>
      <w:r w:rsidRPr="00D06DD9">
        <w:rPr>
          <w:rFonts w:ascii="Times New Roman" w:hAnsi="Times New Roman"/>
          <w:sz w:val="28"/>
          <w:szCs w:val="28"/>
        </w:rPr>
        <w:t xml:space="preserve">- </w:t>
      </w:r>
      <w:r w:rsidR="00FA6B7D" w:rsidRPr="00FA6B7D">
        <w:rPr>
          <w:rFonts w:ascii="Times New Roman" w:hAnsi="Times New Roman"/>
          <w:sz w:val="28"/>
          <w:szCs w:val="28"/>
        </w:rPr>
        <w:t>создание на предприятиях более широких возможностей для осуществления за счет их прибыли и части амортизационных отчислений, мероприятий по обновлению оборудования, совершенствованию производства и других мер по внедрению новой техники и расширению производства;</w:t>
      </w:r>
    </w:p>
    <w:p w:rsidR="00FA6B7D" w:rsidRDefault="00D06DD9" w:rsidP="00FA6B7D">
      <w:pPr>
        <w:spacing w:after="0" w:line="360" w:lineRule="auto"/>
        <w:ind w:firstLine="567"/>
        <w:jc w:val="both"/>
        <w:rPr>
          <w:rFonts w:ascii="Times New Roman" w:hAnsi="Times New Roman"/>
          <w:sz w:val="28"/>
          <w:szCs w:val="28"/>
        </w:rPr>
      </w:pPr>
      <w:r w:rsidRPr="00D06DD9">
        <w:rPr>
          <w:rFonts w:ascii="Times New Roman" w:hAnsi="Times New Roman"/>
          <w:sz w:val="28"/>
          <w:szCs w:val="28"/>
        </w:rPr>
        <w:t xml:space="preserve">- </w:t>
      </w:r>
      <w:r w:rsidR="00FA6B7D" w:rsidRPr="00FA6B7D">
        <w:rPr>
          <w:rFonts w:ascii="Times New Roman" w:hAnsi="Times New Roman"/>
          <w:sz w:val="28"/>
          <w:szCs w:val="28"/>
        </w:rPr>
        <w:t>введение платы за пользование производственными фондами, предоставляемыми государством предприятию в целях создания их заинтересованности в лучшем использовании фондов;</w:t>
      </w:r>
    </w:p>
    <w:p w:rsidR="00FA6B7D" w:rsidRDefault="00D06DD9" w:rsidP="00FA6B7D">
      <w:pPr>
        <w:spacing w:after="0" w:line="360" w:lineRule="auto"/>
        <w:ind w:firstLine="567"/>
        <w:jc w:val="both"/>
        <w:rPr>
          <w:rFonts w:ascii="Times New Roman" w:hAnsi="Times New Roman"/>
          <w:sz w:val="28"/>
          <w:szCs w:val="28"/>
        </w:rPr>
      </w:pPr>
      <w:r w:rsidRPr="00D06DD9">
        <w:rPr>
          <w:rFonts w:ascii="Times New Roman" w:hAnsi="Times New Roman"/>
          <w:sz w:val="28"/>
          <w:szCs w:val="28"/>
        </w:rPr>
        <w:t xml:space="preserve">- </w:t>
      </w:r>
      <w:r w:rsidR="00FA6B7D" w:rsidRPr="00FA6B7D">
        <w:rPr>
          <w:rFonts w:ascii="Times New Roman" w:hAnsi="Times New Roman"/>
          <w:sz w:val="28"/>
          <w:szCs w:val="28"/>
        </w:rPr>
        <w:t>повышение материальной ответственности предприятий за выполнение плана прибыли и сохранность собственных оборотных средств.</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Финансовые отношения по поводу распределения прибыли были очень сложными. Платежи в бюджет осуществлялись в следующей последовательности:</w:t>
      </w:r>
    </w:p>
    <w:p w:rsidR="00FA6B7D" w:rsidRDefault="00D06DD9" w:rsidP="00FA6B7D">
      <w:pPr>
        <w:spacing w:after="0" w:line="360" w:lineRule="auto"/>
        <w:ind w:firstLine="567"/>
        <w:jc w:val="both"/>
        <w:rPr>
          <w:rFonts w:ascii="Times New Roman" w:hAnsi="Times New Roman"/>
          <w:sz w:val="28"/>
          <w:szCs w:val="28"/>
        </w:rPr>
      </w:pPr>
      <w:r w:rsidRPr="00D06DD9">
        <w:rPr>
          <w:rFonts w:ascii="Times New Roman" w:hAnsi="Times New Roman"/>
          <w:sz w:val="28"/>
          <w:szCs w:val="28"/>
        </w:rPr>
        <w:t xml:space="preserve">- </w:t>
      </w:r>
      <w:r w:rsidR="00FA6B7D">
        <w:rPr>
          <w:rFonts w:ascii="Times New Roman" w:hAnsi="Times New Roman"/>
          <w:sz w:val="28"/>
          <w:szCs w:val="28"/>
        </w:rPr>
        <w:t>п</w:t>
      </w:r>
      <w:r w:rsidR="00FA6B7D" w:rsidRPr="00FA6B7D">
        <w:rPr>
          <w:rFonts w:ascii="Times New Roman" w:hAnsi="Times New Roman"/>
          <w:sz w:val="28"/>
          <w:szCs w:val="28"/>
        </w:rPr>
        <w:t>лата за производственные фонды и нормируемые оборотные средства (6% от их среднегодовой стоимости).</w:t>
      </w:r>
    </w:p>
    <w:p w:rsidR="00FA6B7D" w:rsidRDefault="00D06DD9" w:rsidP="00FA6B7D">
      <w:pPr>
        <w:spacing w:after="0" w:line="360" w:lineRule="auto"/>
        <w:ind w:firstLine="567"/>
        <w:jc w:val="both"/>
        <w:rPr>
          <w:rFonts w:ascii="Times New Roman" w:hAnsi="Times New Roman"/>
          <w:sz w:val="28"/>
          <w:szCs w:val="28"/>
        </w:rPr>
      </w:pPr>
      <w:r w:rsidRPr="00D06DD9">
        <w:rPr>
          <w:rFonts w:ascii="Times New Roman" w:hAnsi="Times New Roman"/>
          <w:sz w:val="28"/>
          <w:szCs w:val="28"/>
        </w:rPr>
        <w:t xml:space="preserve">- </w:t>
      </w:r>
      <w:r w:rsidR="00FA6B7D">
        <w:rPr>
          <w:rFonts w:ascii="Times New Roman" w:hAnsi="Times New Roman"/>
          <w:sz w:val="28"/>
          <w:szCs w:val="28"/>
        </w:rPr>
        <w:t>п</w:t>
      </w:r>
      <w:r w:rsidR="00FA6B7D" w:rsidRPr="00FA6B7D">
        <w:rPr>
          <w:rFonts w:ascii="Times New Roman" w:hAnsi="Times New Roman"/>
          <w:sz w:val="28"/>
          <w:szCs w:val="28"/>
        </w:rPr>
        <w:t>латежи банку процентов за кредит.</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Таким образом, сумма платы за фонды представляла собой величину, зависящую не от результатов деятельности предприятия, а от фактического наличия производственных фондов.</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Это заставляло предприятия либо эффективно использовать производственные фонды, либо избавляться от них.</w:t>
      </w:r>
      <w:r w:rsidRPr="00FA6B7D">
        <w:rPr>
          <w:rFonts w:ascii="Times New Roman" w:hAnsi="Times New Roman"/>
          <w:sz w:val="28"/>
          <w:szCs w:val="28"/>
        </w:rPr>
        <w:br/>
        <w:t>После первоочередных отчислений оставалась так называемая расчетная прибыль, которая направлялась в основном на формирование отраслевых и децентрализованных фондов.</w:t>
      </w:r>
    </w:p>
    <w:p w:rsidR="00FA6B7D" w:rsidRPr="002A45F3" w:rsidRDefault="00711FCD" w:rsidP="00FA6B7D">
      <w:pPr>
        <w:spacing w:after="0" w:line="360" w:lineRule="auto"/>
        <w:ind w:firstLine="567"/>
        <w:jc w:val="both"/>
        <w:rPr>
          <w:rFonts w:ascii="Times New Roman" w:hAnsi="Times New Roman"/>
          <w:sz w:val="28"/>
          <w:szCs w:val="28"/>
          <w:lang w:val="en-US"/>
        </w:rPr>
      </w:pPr>
      <w:r>
        <w:rPr>
          <w:rFonts w:ascii="Times New Roman" w:hAnsi="Times New Roman"/>
          <w:sz w:val="28"/>
          <w:szCs w:val="28"/>
        </w:rPr>
        <w:t>Затраты второго</w:t>
      </w:r>
      <w:r w:rsidR="00FA6B7D" w:rsidRPr="00FA6B7D">
        <w:rPr>
          <w:rFonts w:ascii="Times New Roman" w:hAnsi="Times New Roman"/>
          <w:sz w:val="28"/>
          <w:szCs w:val="28"/>
        </w:rPr>
        <w:t xml:space="preserve"> и третьего (финансирование капитальных вложений, погашение долгосрочного кредита и т. п.) уровней планировалось и утверждалось министерствами. Свободный остаток прибыли целиком направлялся в бюджет.</w:t>
      </w:r>
      <w:r w:rsidR="002A45F3">
        <w:rPr>
          <w:rFonts w:ascii="Times New Roman" w:hAnsi="Times New Roman"/>
          <w:sz w:val="28"/>
          <w:szCs w:val="28"/>
        </w:rPr>
        <w:t>[</w:t>
      </w:r>
      <w:r w:rsidR="002A45F3">
        <w:rPr>
          <w:rFonts w:ascii="Times New Roman" w:hAnsi="Times New Roman"/>
          <w:sz w:val="28"/>
          <w:szCs w:val="28"/>
          <w:lang w:val="en-US"/>
        </w:rPr>
        <w:t>3,стр 72-75</w:t>
      </w:r>
      <w:r w:rsidR="002A45F3">
        <w:rPr>
          <w:rFonts w:ascii="Times New Roman" w:hAnsi="Times New Roman"/>
          <w:sz w:val="28"/>
          <w:szCs w:val="28"/>
        </w:rPr>
        <w:t>]</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С 1981 года в СССР началось абсолютное сокращение капиталовложений. В 1881 - 1885 годах среднегодовой темп роста национального дохода составил 0,6%. Тогда как в 1951 - 1985 годах - 7,2%. С 1987 года началось и абсолютное падение ВНП. В 1991 году инвестиции в реальный сектор практически прекратились, если не считать вложений, направленных на сохранение действующих мощностей.</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Анализ данных финансовых отношений показывает, что социалистическое государство очень неохотно выпускало из своих рук финансовые ресурсы, хотя условия этого настоятельно требовали. В самый жесткий период государство забирало у предприятий 72% прибыли, а в 1983 году, оно провозгласило политику децентрализации системы управления экономикой. В итоге произошло несовпадение организованных государством конкретных групп финансовых отношений с задачами производства - в среднем 60%.</w:t>
      </w:r>
    </w:p>
    <w:p w:rsidR="00A74C1D" w:rsidRPr="002A45F3" w:rsidRDefault="00FA6B7D" w:rsidP="00FA6B7D">
      <w:pPr>
        <w:spacing w:after="0" w:line="360" w:lineRule="auto"/>
        <w:ind w:firstLine="567"/>
        <w:jc w:val="both"/>
        <w:rPr>
          <w:rFonts w:ascii="Times New Roman" w:hAnsi="Times New Roman"/>
          <w:sz w:val="28"/>
          <w:szCs w:val="28"/>
          <w:lang w:val="en-US"/>
        </w:rPr>
      </w:pPr>
      <w:r w:rsidRPr="00FA6B7D">
        <w:rPr>
          <w:rFonts w:ascii="Times New Roman" w:hAnsi="Times New Roman"/>
          <w:sz w:val="28"/>
          <w:szCs w:val="28"/>
        </w:rPr>
        <w:t>Жесткое централизованное нормирование затрат сковывало инициативу предприятий, снижало заинтересованность в повышении эффективности производства, что не только не привело к улучшению положения экономики, но и способствовало появлению убыточных предприятий и целых отраслей.</w:t>
      </w:r>
      <w:r w:rsidRPr="00FA6B7D">
        <w:rPr>
          <w:rFonts w:ascii="Times New Roman" w:hAnsi="Times New Roman"/>
          <w:sz w:val="28"/>
          <w:szCs w:val="28"/>
        </w:rPr>
        <w:br/>
        <w:t>Стремясь изменить положение, государство в 80-е годы осуществляет ряд мероприятий, связанных с некоторым совершенствованием методов распределения прибыли, сохраняя в неизменном виде налоговую систему в целом. Такими мерами были: внедрение нормативного метода распределения прибыли первой и второй модели хозяйственного расчета.</w:t>
      </w:r>
      <w:r w:rsidRPr="00FA6B7D">
        <w:rPr>
          <w:rFonts w:ascii="Times New Roman" w:hAnsi="Times New Roman"/>
          <w:sz w:val="28"/>
          <w:szCs w:val="28"/>
        </w:rPr>
        <w:br/>
        <w:t>Однако задачи перевода экономики на интенсивные методы развития оказались нерешенными. Экономика продолжала развиваться в значительной мере на экстенсивной основе, ориентируясь на вовлечение в производство дополнительных трудовых и материальных ресурсов. Как следствие, серьезно снизились темпы роста производительности труда и другие показатели эффективности. Треть предприятий оказалась убыточной. Народное хозяйство, располагающее огромными ресурсами, натолкнулось на их нехватку. Образовался разрыв между общественными потребностями и достигнутым уровнем производства, между платежеспособным спросом и его материальным покрытием. Впервые в 1989 году государствен</w:t>
      </w:r>
      <w:r w:rsidR="00595B7D">
        <w:rPr>
          <w:rFonts w:ascii="Times New Roman" w:hAnsi="Times New Roman"/>
          <w:sz w:val="28"/>
          <w:szCs w:val="28"/>
        </w:rPr>
        <w:t>ный бюджет оказался дефицитным.</w:t>
      </w:r>
      <w:r w:rsidR="002A45F3">
        <w:rPr>
          <w:rFonts w:ascii="Times New Roman" w:hAnsi="Times New Roman"/>
          <w:sz w:val="28"/>
          <w:szCs w:val="28"/>
        </w:rPr>
        <w:t>[</w:t>
      </w:r>
      <w:r w:rsidR="002A45F3">
        <w:rPr>
          <w:rFonts w:ascii="Times New Roman" w:hAnsi="Times New Roman"/>
          <w:sz w:val="28"/>
          <w:szCs w:val="28"/>
          <w:lang w:val="en-US"/>
        </w:rPr>
        <w:t>4,стр 23-27</w:t>
      </w:r>
      <w:r w:rsidR="002A45F3">
        <w:rPr>
          <w:rFonts w:ascii="Times New Roman" w:hAnsi="Times New Roman"/>
          <w:sz w:val="28"/>
          <w:szCs w:val="28"/>
        </w:rPr>
        <w:t>]</w:t>
      </w:r>
    </w:p>
    <w:p w:rsidR="00082C9A" w:rsidRPr="002C32FE" w:rsidRDefault="00082C9A" w:rsidP="00FA6B7D">
      <w:pPr>
        <w:spacing w:after="0" w:line="360" w:lineRule="auto"/>
        <w:ind w:firstLine="567"/>
        <w:jc w:val="both"/>
        <w:rPr>
          <w:rFonts w:ascii="Times New Roman" w:hAnsi="Times New Roman"/>
          <w:sz w:val="28"/>
          <w:szCs w:val="28"/>
        </w:rPr>
      </w:pPr>
      <w:r>
        <w:rPr>
          <w:rFonts w:ascii="Times New Roman" w:hAnsi="Times New Roman"/>
          <w:sz w:val="28"/>
          <w:szCs w:val="28"/>
        </w:rPr>
        <w:t>Таким образом, финансовые отношения в России формировались очень сложно. В основном, оно повторяло путь развития мировых финансовых отношений, но со значительным отставанием.</w:t>
      </w:r>
      <w:r w:rsidR="002C32FE">
        <w:rPr>
          <w:rFonts w:ascii="Times New Roman" w:hAnsi="Times New Roman"/>
          <w:sz w:val="28"/>
          <w:szCs w:val="28"/>
        </w:rPr>
        <w:t xml:space="preserve"> В царской России русская монета имела в мире большую ценность. Большой шаг в развитии финансов сделал Петр</w:t>
      </w:r>
      <w:r w:rsidR="002C32FE" w:rsidRPr="002C32FE">
        <w:rPr>
          <w:rFonts w:ascii="Times New Roman" w:hAnsi="Times New Roman"/>
          <w:sz w:val="28"/>
          <w:szCs w:val="28"/>
        </w:rPr>
        <w:t xml:space="preserve"> </w:t>
      </w:r>
      <w:r w:rsidR="002C32FE">
        <w:rPr>
          <w:rFonts w:ascii="Times New Roman" w:hAnsi="Times New Roman"/>
          <w:sz w:val="28"/>
          <w:szCs w:val="28"/>
        </w:rPr>
        <w:t>I. По большому счету, он перешел с экстенсивного развития финансов к интенсивному. И все же история финансов пропитана множеством суровых, а иногда ненужных, налогов, которые тяжелым бременем ложились на русское население.</w:t>
      </w:r>
      <w:r w:rsidR="00595B7D">
        <w:rPr>
          <w:rFonts w:ascii="Times New Roman" w:hAnsi="Times New Roman"/>
          <w:sz w:val="28"/>
          <w:szCs w:val="28"/>
        </w:rPr>
        <w:t xml:space="preserve"> В СССР развитие финансов начинает значительно отставать от мирового. Идет централизация финансов и всего экономического аппарата. В итоге, к распаду СССР было полностью развалены все финансовые звенья – государственные, отраслевые, региональные.</w:t>
      </w:r>
    </w:p>
    <w:p w:rsidR="000F1614" w:rsidRDefault="00A74C1D" w:rsidP="006A62DA">
      <w:pPr>
        <w:spacing w:after="0" w:line="360" w:lineRule="auto"/>
        <w:ind w:left="-567" w:firstLine="567"/>
        <w:jc w:val="center"/>
        <w:rPr>
          <w:rFonts w:ascii="Times New Roman" w:hAnsi="Times New Roman"/>
          <w:sz w:val="28"/>
          <w:szCs w:val="28"/>
        </w:rPr>
      </w:pPr>
      <w:r>
        <w:rPr>
          <w:rFonts w:ascii="Times New Roman" w:hAnsi="Times New Roman"/>
          <w:sz w:val="28"/>
          <w:szCs w:val="28"/>
        </w:rPr>
        <w:br w:type="page"/>
      </w:r>
      <w:r w:rsidR="000F1614">
        <w:rPr>
          <w:rFonts w:ascii="Times New Roman" w:hAnsi="Times New Roman"/>
          <w:sz w:val="28"/>
          <w:szCs w:val="28"/>
        </w:rPr>
        <w:t>ГЛАВА 2. РАЗВИТИЕ ФИНАНСОВЫХ ОТНОШЕНИЙ НА</w:t>
      </w:r>
    </w:p>
    <w:p w:rsidR="00554073" w:rsidRPr="00082C9A" w:rsidRDefault="000F1614" w:rsidP="006A62DA">
      <w:pPr>
        <w:tabs>
          <w:tab w:val="left" w:pos="3647"/>
        </w:tabs>
        <w:spacing w:after="0" w:line="360" w:lineRule="auto"/>
        <w:ind w:left="-567" w:firstLine="567"/>
        <w:jc w:val="center"/>
        <w:rPr>
          <w:rFonts w:ascii="Times New Roman" w:hAnsi="Times New Roman"/>
          <w:sz w:val="28"/>
          <w:szCs w:val="28"/>
        </w:rPr>
      </w:pPr>
      <w:r>
        <w:rPr>
          <w:rFonts w:ascii="Times New Roman" w:hAnsi="Times New Roman"/>
          <w:sz w:val="28"/>
          <w:szCs w:val="28"/>
        </w:rPr>
        <w:t>СОВРЕМЕННОМ ЭТАПЕ</w:t>
      </w:r>
    </w:p>
    <w:p w:rsidR="00FA6B7D" w:rsidRPr="00554073" w:rsidRDefault="00D06DD9" w:rsidP="009F5781">
      <w:pPr>
        <w:spacing w:after="0" w:line="360" w:lineRule="auto"/>
        <w:ind w:firstLine="567"/>
        <w:rPr>
          <w:rFonts w:ascii="Times New Roman" w:hAnsi="Times New Roman"/>
          <w:sz w:val="28"/>
          <w:szCs w:val="28"/>
        </w:rPr>
      </w:pPr>
      <w:r>
        <w:rPr>
          <w:rFonts w:ascii="Times New Roman" w:hAnsi="Times New Roman"/>
          <w:sz w:val="28"/>
          <w:szCs w:val="28"/>
        </w:rPr>
        <w:t>2.</w:t>
      </w:r>
      <w:r w:rsidRPr="00D06DD9">
        <w:rPr>
          <w:rFonts w:ascii="Times New Roman" w:hAnsi="Times New Roman"/>
          <w:sz w:val="28"/>
          <w:szCs w:val="28"/>
        </w:rPr>
        <w:t>1</w:t>
      </w:r>
      <w:r w:rsidR="00FA6B7D">
        <w:rPr>
          <w:rFonts w:ascii="Times New Roman" w:hAnsi="Times New Roman"/>
          <w:sz w:val="28"/>
          <w:szCs w:val="28"/>
        </w:rPr>
        <w:t xml:space="preserve"> </w:t>
      </w:r>
      <w:r w:rsidR="00FA6B7D" w:rsidRPr="00FA6B7D">
        <w:rPr>
          <w:rFonts w:ascii="Times New Roman" w:hAnsi="Times New Roman"/>
          <w:sz w:val="28"/>
          <w:szCs w:val="28"/>
        </w:rPr>
        <w:t>Финансовая система при переходе к рыночным отношениям</w:t>
      </w:r>
    </w:p>
    <w:p w:rsidR="00554073" w:rsidRPr="00554073" w:rsidRDefault="00554073" w:rsidP="00A74C1D">
      <w:pPr>
        <w:spacing w:after="0" w:line="360" w:lineRule="auto"/>
        <w:ind w:firstLine="567"/>
        <w:jc w:val="both"/>
        <w:rPr>
          <w:rFonts w:ascii="Times New Roman" w:hAnsi="Times New Roman"/>
          <w:sz w:val="28"/>
          <w:szCs w:val="28"/>
        </w:rPr>
      </w:pP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В 1992 году произошла смена политических ориентаций, государство провозгласило курс на демократизацию и рыночные экономику, что потребовало перестройки всей экономики в целом и финансов в частности.</w:t>
      </w:r>
      <w:r w:rsidRPr="00FA6B7D">
        <w:rPr>
          <w:rFonts w:ascii="Times New Roman" w:hAnsi="Times New Roman"/>
          <w:sz w:val="28"/>
          <w:szCs w:val="28"/>
        </w:rPr>
        <w:br/>
        <w:t>Рыночная экономика в современных условиях - это система организации национального хозяйства, основанная на товарно-денежных отношениях, многообразии форм собственности, экономической свободе и конкуренции граждан и хозяйствующих субъектов в сфере производства и реализации товаров и услуг.</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Основы рыночных отношений между производителями и потребителями, продавцами и покупателями составляют свобода каждого в выборе делового партнера, свободное движение товаров и услуг, финансового капитала и рабочей силы в пределах общего экономического пространства.</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Вне рыночных отношений остаются учреждения непроизводственной сферы, которые функционируют за счет бюджетных ассигнаций, хотя и имеют (могут иметь) дополнительные денежные поступления от предоставления услуг на коммерческой основе.</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Рыночный механизм хозяйствования формирует и реализует систему экономических отношений непосредственно между хозяйствующими субъектами в сферах производства и обращения, в финансово-бюджетной и трудовых отношений.</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Хозяйствующие субъекты многолики и функционируют одновременно в качестве производителя и потребителя на рынке товаров и услуг, заемщика и инвестора на финансовом рынке труда.</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Таким образом, в рыночной экономике взаимодействуют три специфических основных рынка: рынок товаров и услуг, рынок труда и финансовый рынок.</w:t>
      </w:r>
    </w:p>
    <w:p w:rsidR="00FA6B7D" w:rsidRPr="002A45F3"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В рыночном механизме действуют экономические закона спроса и предложения. Они определяют соотношения денежных и товарных потоков, образующихся на рынке, т. е. формируют цену единицы конкретного товара.</w:t>
      </w:r>
      <w:r w:rsidRPr="00FA6B7D">
        <w:rPr>
          <w:rFonts w:ascii="Times New Roman" w:hAnsi="Times New Roman"/>
          <w:sz w:val="28"/>
          <w:szCs w:val="28"/>
        </w:rPr>
        <w:br/>
        <w:t>На рынке труда соотношение спроса и предложения формирует цену конкретного труда (заработную плату).</w:t>
      </w:r>
      <w:r w:rsidR="002A45F3">
        <w:rPr>
          <w:rFonts w:ascii="Times New Roman" w:hAnsi="Times New Roman"/>
          <w:sz w:val="28"/>
          <w:szCs w:val="28"/>
        </w:rPr>
        <w:t>[12,стр 34-40</w:t>
      </w:r>
      <w:r w:rsidR="002A45F3" w:rsidRPr="002A45F3">
        <w:rPr>
          <w:rFonts w:ascii="Times New Roman" w:hAnsi="Times New Roman"/>
          <w:sz w:val="28"/>
          <w:szCs w:val="28"/>
        </w:rPr>
        <w:t>]</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На финансовом рынке проявляются экономические отношения между хозяйствующими субъектами, населением и государством по поводу мобилизации временно свободных денежных средств для кредитования, инвестирования (посредством ценных бумаг).</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Все три рынка находятся в постоянном взаимодействии, выполняя специфические функции рыночной системы хозяйствования. Вместе с тем именно рынок товаров и услуг определяет параметры функционирования рынка труда и финансового рынка.</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Спрос и предложение представляют собой взаимосвязанные стороны экономического процесса. Связи этим характеризуются постоянной возобновляемостью (с разной степенью соотношения), выражая тем самым экономический закон спроса и предложения. Экономические интересы каждой пары субъектов рыночных отношений прямо пропорциональны - каждый старается получить как можно большую прибыль. Здесь проявляется другой закон рыночных отношений - закон конкуренции. Именно конкуренция вынуждает производителей (продавцов) товаров и услуг добиваться наиболее выгодных условий производства и реализации, а путем улучшения качества и понижения индивидуальной стоимости продукции, расширять рынок сбыта и получать избыточный доход в форме добавочной прибыли.</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В мировой практике развитых стран выделяют две основные модели рыночной экономики, обеспечивающие экономический и социальный прогресс общества. Это либеральная модель и модель социально ориентированного рынка, различающиеся между собой прежде всего по степени государственного регулирования экономики.</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Характерные признаки либеральной модели, основанной на незначительном вмешательстве государства (минимум предприятий государственного сектора, максимальная свобода хозяйствующих субъектов, минимальное участие государства в решении социальных задач) регулирование носит монетарный характер и ограничивается в основном макроэкономическими процессами. Такая модель (при условии высокого развития экономики) позволяет обеспечить достойный уровень жизни большинству граждан.</w:t>
      </w:r>
    </w:p>
    <w:p w:rsidR="00FA6B7D" w:rsidRPr="00146A9A"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Социально ориентированная модель отличается большей степенью государственного регулирования экономики (здесь довольно значительный государственный сектор).</w:t>
      </w:r>
      <w:r w:rsidR="002A45F3">
        <w:rPr>
          <w:rFonts w:ascii="Times New Roman" w:hAnsi="Times New Roman"/>
          <w:sz w:val="28"/>
          <w:szCs w:val="28"/>
        </w:rPr>
        <w:t>[12,стр 41-44</w:t>
      </w:r>
      <w:r w:rsidR="002A45F3" w:rsidRPr="00146A9A">
        <w:rPr>
          <w:rFonts w:ascii="Times New Roman" w:hAnsi="Times New Roman"/>
          <w:sz w:val="28"/>
          <w:szCs w:val="28"/>
        </w:rPr>
        <w:t>]</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Реформирование экономики в России с самого начала было ориентировано на переход к либеральной модели рынка. Первые практические действия в этом направлении выразились в либерализации хозяйственной деятельности и цены (начиная с 1992 года цены на 90% товаров и услуг были полностью освобождены от государственного вмешательства), в снятии ограничений по оплате труда, ускоренном проведении приватизации государственных предприятий. Имелось в виду, что саморегулирующийся рыночный механизм нарождающейся рыночной системы расставит все по своим "нишам" и создаст новую структуру форм собственности, иную систему разделения труда в российской экономике.</w:t>
      </w:r>
      <w:r w:rsidRPr="00FA6B7D">
        <w:rPr>
          <w:rFonts w:ascii="Times New Roman" w:hAnsi="Times New Roman"/>
          <w:sz w:val="28"/>
          <w:szCs w:val="28"/>
        </w:rPr>
        <w:br/>
        <w:t>Огромное значение в процессе перестройки экономики имело разгосударствление и появление хозяйствующих субъектов различных форм собственности. На месте государственных предприятий возникли кооперативы, товарищества, малые предприятия, акционерные общества, фирмы с иностранным капиталом и т. д., институты рыночной экономики: коммерческие банки, биржи, фонды и т. д.</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Рыночная экономика привела к усилению роли финансов. Во-первых, с возникновением новых хозяйствующих субъектов наряду с традиционными, возникают новые группы финансовых отношений, взаимосвязи с ними усложняются. Во-вторых финансы становятся самостоятельной сферой денежных отношений, приобретают некоторую особенность. Это обусловлено тем, что в рыночных отношениях деньги (материальная основа финансов), выполняя функцию средства обращения, становятся капиталом, т. е. самовозрастающей стоимостью.</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С переходом на рыночные отношения в системе общегосударственных финансов произошли изменения. При планово-директивной экономике на государственном уровне формировалось три фонда: государственный бюджет, фонд государственного и личного страхования и фонд государственного социального страхования. Все они имели фиктивную особенность, на практике переливались из одного фонда в другой по решению правительства. В настоящее время кроме бюджета формируются: пенсионный фонд, фонд занятости, фонд обязательного медицинского страхования, фонды развития НИОКР и др. Каждый фонд имеет специфические задачи и соответствующую организацию финансовых отношений. Бюджет, хотя и сохраняет свою главенствующую роль, но уже не является таким всеобъемлющим как ранее, когда через бюджет государство централизовало 50% национального дохода.</w:t>
      </w:r>
    </w:p>
    <w:p w:rsidR="00FA6B7D" w:rsidRPr="00146A9A"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Переход страны на новые экономические отношения чреват большими трудностями. Структурные преобразования вызвали значительный спад производства, безработицу, социальную и политическую нестабильность, инфляцию и другие негативные моменты переходного периода. Финансовые отношения по поводу формирования бюджета на современном этапе такие же сложные, противоречивые, во многом не отвечающие даже интересам новых хозяйствующих субъектов, как и в период становления социалистических финансов.</w:t>
      </w:r>
      <w:r w:rsidR="00146A9A">
        <w:rPr>
          <w:rFonts w:ascii="Times New Roman" w:hAnsi="Times New Roman"/>
          <w:sz w:val="28"/>
          <w:szCs w:val="28"/>
        </w:rPr>
        <w:t>[</w:t>
      </w:r>
      <w:r w:rsidR="00146A9A" w:rsidRPr="00146A9A">
        <w:rPr>
          <w:rFonts w:ascii="Times New Roman" w:hAnsi="Times New Roman"/>
          <w:sz w:val="28"/>
          <w:szCs w:val="28"/>
        </w:rPr>
        <w:t>13,стр 50-53]</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Характерной чертой своевременной налоговой системы по-прежнему является ее сложность, связанная с множественностью налогов и сборов. Введены такие новые налоги как налог на добавленную стоимость, акцизы, налог на имущество предприятий и физических лиц, налог на операции с ценными бумагами, налог с пользователей автомобильных дорог, налог на рекламу и ряд других налогов. Налог на прибыль претерпел коренный изменения, в настоящее время в качестве объекта обложения выступает валовая прибыль, учитывая прибыль от всех видов деятельности. Возникли такие новые источники поступлений средств как доходы от продажи государственной и муниципальной собственности.</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Первым шагом к вступлению в рыночную экономику был принятый в декабре 1990 года Закон о предприятиях и предпринимательской деятельности, который разрешал учреждать различные формы частных, корпоративных и паевых предприятий. Закон создал достаточные юридические основания для развертывания частнопредпринимательской деятельности, но экономических основ пока создано не было.</w:t>
      </w:r>
      <w:r w:rsidRPr="00FA6B7D">
        <w:rPr>
          <w:rFonts w:ascii="Times New Roman" w:hAnsi="Times New Roman"/>
          <w:sz w:val="28"/>
          <w:szCs w:val="28"/>
        </w:rPr>
        <w:br/>
        <w:t>В январе 1992 года (что уже указывалось выше) были либерализованы цены. Цены на большинство товаров и услуг были отпущены на рыночную "волю". С одной стороны это была смелая мера, способствовавшая быстрой "рыночной выучке" участников производственного процесса. Но с другой стороны, это была очень неосторожная мера. Ведь советская экономика была жестко монополизированной. В результате рыночную ценовую свободу получили монополии, которые по определению могут назначать цены, в отличие от фирм, функционирующих в конкурентной среде, и способных лишь приспосабливаться к уже имеющимся ценам. В результате цены подскочили в 200 раз в течение года, зарплаты же возросли только в 20 раз. В России появился новый враг - инфляция.</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Рост цен на фоне жестких ограничений (рестрикций) денежной массы привел к тому, что государству, предприятиям и населению буквально нечем было платить за потребляемые цены и услуги. Начался длительный и непреодоленный до 1998 года процесс неплатежей. Егор Гайдар по-большевистски решил проблему "лишних денег" у населения: он их просто конфисковал при помощи инфляции. Вклады граждан в сберегательном банке не были индексированы и пропали, деньги, находящиеся "на руках" мгновенно обесценились. Народ, ради которого, как говорилось, осуществлялась реформа, был просто ограблен. Правда, правительству и центральному Банку России приходилось принимать компромиссные меры чтобы как-то снизить степень финансового ужесточения. Так, в июле 1992 года ЦБ РФ распорядился предоставить госпредприятиям льготные кредиты на погашение задолженности. Но через несколько месяцев неплатежи возникли вновь.</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Борьба с инфляцией велась и сейчас ведется самым простым способом - ограничением денежной массы в обращении. С одной стороны это действительно привело к падению темпов инфляции, но с другой к резкому сокращению инвестиций в реальный сектор.</w:t>
      </w:r>
    </w:p>
    <w:p w:rsidR="00FA6B7D" w:rsidRPr="00146A9A"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В 1992 году был сделан еще один решительный шаг на пути рыночных реформ - проведена массовая приватизация государственной собственности. Без приватизации невозможно прийти к полисубъективной экономике, поскольку речь идет о рыночной реформе. Но формы приватизации могут быть различные. В России был выбран способ бесплатной ваучерной приватизации. Рыночная экономика создавалась нерыночным путем. В результате государственная собственность оказалась в руках тех, кто имел деньги, либо сумел "конвертировать" управленческую власть в собственность. В результате такой приватизации "эффективного собственника" вкладывающего свои средства в производственные инвестиции не получилось. Мало кто из них хотел и мог проявить себя в качестве предпринимателей индустриальной цивилизации. Даже если у них и были деньги, то практически никто, за исключением единиц, не начал осуществлять производственные инвестиции. Видимо, вложения в реальный сектор - удел будущих поколений. В результате произошел обвал инвестиционной деятельности. Государство уже не могло ничего вкладывать, а частный собственник не хотел этого делать. Многие сочли более надежным и эффективным для себя вывоз капитала. Экономика стала двигаться по замкнутому кругу: нет инвестиций - нет прибыли, нет прибыли - нет накоплений - нет инвестиций. Индекс инвестиций в осн</w:t>
      </w:r>
      <w:r w:rsidR="000F1614">
        <w:rPr>
          <w:rFonts w:ascii="Times New Roman" w:hAnsi="Times New Roman"/>
          <w:sz w:val="28"/>
          <w:szCs w:val="28"/>
        </w:rPr>
        <w:t>овной капитал упал со 100% в 19</w:t>
      </w:r>
      <w:r w:rsidRPr="00FA6B7D">
        <w:rPr>
          <w:rFonts w:ascii="Times New Roman" w:hAnsi="Times New Roman"/>
          <w:sz w:val="28"/>
          <w:szCs w:val="28"/>
        </w:rPr>
        <w:t>90 году до 31% в 1995.</w:t>
      </w:r>
      <w:r w:rsidR="00146A9A">
        <w:rPr>
          <w:rFonts w:ascii="Times New Roman" w:hAnsi="Times New Roman"/>
          <w:sz w:val="28"/>
          <w:szCs w:val="28"/>
        </w:rPr>
        <w:t>[15,стр 54-58</w:t>
      </w:r>
      <w:r w:rsidR="00146A9A" w:rsidRPr="00146A9A">
        <w:rPr>
          <w:rFonts w:ascii="Times New Roman" w:hAnsi="Times New Roman"/>
          <w:sz w:val="28"/>
          <w:szCs w:val="28"/>
        </w:rPr>
        <w:t>]</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Несомненным успехом реформаторов было создание рынка жилья, благодаря приватизации (фактически бесплатной) жилищного фонда.</w:t>
      </w:r>
      <w:r w:rsidRPr="00FA6B7D">
        <w:rPr>
          <w:rFonts w:ascii="Times New Roman" w:hAnsi="Times New Roman"/>
          <w:sz w:val="28"/>
          <w:szCs w:val="28"/>
        </w:rPr>
        <w:br/>
        <w:t>Осталась незавершенной самая загадочная проблема российской экономики - земельная. Земля тоже должна быть товаром, раз мы идем к рынку. Но что-то сдерживает законодателя. Государственная Дума, несмотря на неоднократные протесты президента страны, весной 1998 года приняла закон, который фактически запрещает свободную продажу и куплю сельскохозяйственных угодий. Что касается фермерских хозяйств, то надежда на них уже во второй раз в XX веке не оправдалась: сельское хозяйство продолжает оставаться в глубоком кризисе.</w:t>
      </w:r>
      <w:r w:rsidRPr="00FA6B7D">
        <w:rPr>
          <w:rFonts w:ascii="Times New Roman" w:hAnsi="Times New Roman"/>
          <w:sz w:val="28"/>
          <w:szCs w:val="28"/>
        </w:rPr>
        <w:br/>
        <w:t>Спад производства, естественно привел к скрытой и явной безработице, к падению жизненного уровня и к обострению борьбы трудящихся за свои права. Правительству никак не удается успокоить народ. В 1998 году протесты трудящихся приняли крайние формы: голодовки, блокирование железных и шоссейных дорог, митинги и демонстрации буквально потрясли страну.</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Однако ни Россию, ни ее экономику уничтожить невозможно. Нынешнее сложное время - не первое в истории нашей страны. И всегда трудности преодолевались, народ оживал и все шло своим чередом. Правда, в России никогда не было проблем, подобных сегодняшним.</w:t>
      </w:r>
      <w:r w:rsidRPr="00FA6B7D">
        <w:rPr>
          <w:rFonts w:ascii="Times New Roman" w:hAnsi="Times New Roman"/>
          <w:sz w:val="28"/>
          <w:szCs w:val="28"/>
        </w:rPr>
        <w:br/>
        <w:t>Сегодня мы принимаем иностранные кредиты и доход от экспорта сырья и энергоносителей. И то и другое губительно действует на нашу экономику.</w:t>
      </w:r>
      <w:r w:rsidRPr="00FA6B7D">
        <w:rPr>
          <w:rFonts w:ascii="Times New Roman" w:hAnsi="Times New Roman"/>
          <w:sz w:val="28"/>
          <w:szCs w:val="28"/>
        </w:rPr>
        <w:br/>
        <w:t>Получая кредиты от международных кредитных организаций, наше правительство использует их куда угодно, кроме как на инвестиции в реальный сектор.</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Понятно, что рост задолженности приводит к росту стоимости обслуживания долга. В результате мы постоянно берем новые кредиты, чтобы расплачиваться со старыми. Эта беспечная политика тяжким бременем ляжет на плечи россиян будущих поколений.</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Во-первых, массированно (иной раз по демпинговым ценам) вывозя сырье за рубеж, мы своими руками снижаем мировые цены на эти товары. Мы вынуждены постоянно увеличивать вывоз, что снова приводит к падению цен и сопротивлению наших иностранных партнеров-конкурентов.</w:t>
      </w:r>
      <w:r w:rsidRPr="00FA6B7D">
        <w:rPr>
          <w:rFonts w:ascii="Times New Roman" w:hAnsi="Times New Roman"/>
          <w:sz w:val="28"/>
          <w:szCs w:val="28"/>
        </w:rPr>
        <w:br/>
        <w:t>Выход из создавшейся ситуации, конечно есть. Большинство экономистов высокого класса склоняется к тому, что единственным выходом из сложившейся ситуации является возврат государства в экономику в качестве активной экономической силы. 1 июня 1996 года "Независимая газета"</w:t>
      </w:r>
      <w:r>
        <w:rPr>
          <w:rFonts w:ascii="Times New Roman" w:hAnsi="Times New Roman"/>
          <w:sz w:val="28"/>
          <w:szCs w:val="28"/>
        </w:rPr>
        <w:t xml:space="preserve"> </w:t>
      </w:r>
      <w:r w:rsidRPr="00FA6B7D">
        <w:rPr>
          <w:rFonts w:ascii="Times New Roman" w:hAnsi="Times New Roman"/>
          <w:sz w:val="28"/>
          <w:szCs w:val="28"/>
        </w:rPr>
        <w:t>опубликовала обращение одиннадцати выдающихся экономистов, трое из которых лауреаты Нобелевской премии. Привожу отдельные</w:t>
      </w:r>
      <w:r w:rsidR="006A62DA">
        <w:rPr>
          <w:rFonts w:ascii="Times New Roman" w:hAnsi="Times New Roman"/>
          <w:sz w:val="28"/>
          <w:szCs w:val="28"/>
        </w:rPr>
        <w:t xml:space="preserve"> выдержки из этого обращения: </w:t>
      </w:r>
      <w:r w:rsidRPr="00FA6B7D">
        <w:rPr>
          <w:rFonts w:ascii="Times New Roman" w:hAnsi="Times New Roman"/>
          <w:sz w:val="28"/>
          <w:szCs w:val="28"/>
        </w:rPr>
        <w:t xml:space="preserve">...Многие из текущих проблем российской экономики возникли прямо или косвенно из-за того, что государство не сыграло надлежащей роли в организации рыночных отношений. Серьезные правительственные меры должны быть приняты для предотвращения процесса криминализации экономики. Пользуясь невмешательством правительства, многие уголовные элементы заполняют вакуум ... Стабилизация российской экономики, восполнение ее серьезных потерь не могут произойти сами по себе. Для этого государство должно возродить потребительский спрос, увеличить зарплаты и пенсии, а также возвратить по крайней мере часть сбережений, потерянных в результате инфляции, которая снизила </w:t>
      </w:r>
      <w:r w:rsidR="00E9768B">
        <w:rPr>
          <w:rFonts w:ascii="Times New Roman" w:hAnsi="Times New Roman"/>
          <w:sz w:val="28"/>
          <w:szCs w:val="28"/>
        </w:rPr>
        <w:t>покупательную способность рубля</w:t>
      </w:r>
      <w:r w:rsidRPr="00FA6B7D">
        <w:rPr>
          <w:rFonts w:ascii="Times New Roman" w:hAnsi="Times New Roman"/>
          <w:sz w:val="28"/>
          <w:szCs w:val="28"/>
        </w:rPr>
        <w:t>... Государству предстоит также обеспечить создание производственного капитала, изъяв для этого инвестиции из непродуктивной сферы. Еще государство должно признать, что если и существует "секрет" рыночной экономики, то он состоит не в частной собственности, а в конкуренции. И, следовательно</w:t>
      </w:r>
      <w:r>
        <w:rPr>
          <w:rFonts w:ascii="Times New Roman" w:hAnsi="Times New Roman"/>
          <w:sz w:val="28"/>
          <w:szCs w:val="28"/>
        </w:rPr>
        <w:t>,</w:t>
      </w:r>
      <w:r w:rsidRPr="00FA6B7D">
        <w:rPr>
          <w:rFonts w:ascii="Times New Roman" w:hAnsi="Times New Roman"/>
          <w:sz w:val="28"/>
          <w:szCs w:val="28"/>
        </w:rPr>
        <w:t xml:space="preserve"> на федеральном и местном уровнях оно должно способствовать созданию новых конкурирующих предприятий".</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Не смотря на всю сложность сложившейся в стране ситуации в результате начавшихся в 1992 году экономических реформ, Россия прошла значительную часть пути к рыночной экономике. Ученые-экономисты отмечают следующие заметные изменения:</w:t>
      </w:r>
      <w:r w:rsidR="00FE33C7">
        <w:rPr>
          <w:rFonts w:ascii="Times New Roman" w:hAnsi="Times New Roman"/>
          <w:sz w:val="28"/>
          <w:szCs w:val="28"/>
        </w:rPr>
        <w:t xml:space="preserve"> п</w:t>
      </w:r>
      <w:r w:rsidRPr="00FA6B7D">
        <w:rPr>
          <w:rFonts w:ascii="Times New Roman" w:hAnsi="Times New Roman"/>
          <w:sz w:val="28"/>
          <w:szCs w:val="28"/>
        </w:rPr>
        <w:t>оявились многочисленные коммерческие банки, товарные биржи, рынок ценных бумаг, валютный рынок, арбитражные суды (т. е. те элементы рыночного хозяйства, без которых невозможно его нормальное функционирование), устойчивая кредитно-финансовая система.</w:t>
      </w:r>
      <w:r w:rsidR="00FE33C7">
        <w:rPr>
          <w:rFonts w:ascii="Times New Roman" w:hAnsi="Times New Roman"/>
          <w:sz w:val="28"/>
          <w:szCs w:val="28"/>
        </w:rPr>
        <w:t xml:space="preserve"> </w:t>
      </w:r>
      <w:r w:rsidRPr="00FA6B7D">
        <w:rPr>
          <w:rFonts w:ascii="Times New Roman" w:hAnsi="Times New Roman"/>
          <w:sz w:val="28"/>
          <w:szCs w:val="28"/>
        </w:rPr>
        <w:t>Заметно вырос частный сектор экономики, частное предпринимательство. До 70% валового внутреннего продукта производится в частном секторе. В сфере мелкого и среднего предпринимательства действует около миллиона предприятий, на которых занято около 9 млн. человек.</w:t>
      </w:r>
      <w:r w:rsidR="00FE33C7">
        <w:rPr>
          <w:rFonts w:ascii="Times New Roman" w:hAnsi="Times New Roman"/>
          <w:sz w:val="28"/>
          <w:szCs w:val="28"/>
        </w:rPr>
        <w:t xml:space="preserve"> </w:t>
      </w:r>
      <w:r w:rsidRPr="00FA6B7D">
        <w:rPr>
          <w:rFonts w:ascii="Times New Roman" w:hAnsi="Times New Roman"/>
          <w:sz w:val="28"/>
          <w:szCs w:val="28"/>
        </w:rPr>
        <w:t>Ликвидирован дефицит потребительских товаров и средств производства, заполнились прилавки магазинов. Предложение товаров превышает спрос на них. Возникли зачатки конкуренции.</w:t>
      </w:r>
    </w:p>
    <w:p w:rsidR="00146A9A"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Восстановлена дееспособность денег. В результате введения свободных цен и облегченного порядка валютного обмена достигнута почти полная конвертируемость рубля. В последние годы значите</w:t>
      </w:r>
      <w:r>
        <w:rPr>
          <w:rFonts w:ascii="Times New Roman" w:hAnsi="Times New Roman"/>
          <w:sz w:val="28"/>
          <w:szCs w:val="28"/>
        </w:rPr>
        <w:t>льно снизились темпы инфляции.</w:t>
      </w:r>
      <w:r w:rsidR="00146A9A">
        <w:rPr>
          <w:rFonts w:ascii="Times New Roman" w:hAnsi="Times New Roman"/>
          <w:sz w:val="28"/>
          <w:szCs w:val="28"/>
          <w:lang w:val="en-US"/>
        </w:rPr>
        <w:t>[</w:t>
      </w:r>
      <w:r w:rsidR="00146A9A">
        <w:rPr>
          <w:rFonts w:ascii="Times New Roman" w:hAnsi="Times New Roman"/>
          <w:sz w:val="28"/>
          <w:szCs w:val="28"/>
        </w:rPr>
        <w:t>15,стр 62-65</w:t>
      </w:r>
      <w:r w:rsidR="00146A9A">
        <w:rPr>
          <w:rFonts w:ascii="Times New Roman" w:hAnsi="Times New Roman"/>
          <w:sz w:val="28"/>
          <w:szCs w:val="28"/>
          <w:lang w:val="en-US"/>
        </w:rPr>
        <w:t>]</w:t>
      </w:r>
    </w:p>
    <w:p w:rsidR="00FA6B7D" w:rsidRPr="00FA6B7D" w:rsidRDefault="00FA6B7D" w:rsidP="00FA6B7D">
      <w:pPr>
        <w:spacing w:after="0" w:line="360" w:lineRule="auto"/>
        <w:ind w:firstLine="567"/>
        <w:jc w:val="both"/>
        <w:rPr>
          <w:rFonts w:ascii="Times New Roman" w:hAnsi="Times New Roman"/>
          <w:sz w:val="28"/>
          <w:szCs w:val="28"/>
        </w:rPr>
      </w:pPr>
    </w:p>
    <w:p w:rsidR="00481824" w:rsidRDefault="00481824" w:rsidP="009F5781">
      <w:pPr>
        <w:spacing w:after="0" w:line="360" w:lineRule="auto"/>
        <w:jc w:val="center"/>
        <w:rPr>
          <w:rFonts w:ascii="Times New Roman" w:hAnsi="Times New Roman"/>
          <w:sz w:val="28"/>
          <w:szCs w:val="28"/>
        </w:rPr>
      </w:pPr>
      <w:r>
        <w:rPr>
          <w:rFonts w:ascii="Times New Roman" w:hAnsi="Times New Roman"/>
          <w:sz w:val="28"/>
          <w:szCs w:val="28"/>
        </w:rPr>
        <w:t>2</w:t>
      </w:r>
      <w:r w:rsidRPr="00481824">
        <w:rPr>
          <w:rFonts w:ascii="Times New Roman" w:hAnsi="Times New Roman"/>
          <w:sz w:val="28"/>
          <w:szCs w:val="28"/>
        </w:rPr>
        <w:t>.</w:t>
      </w:r>
      <w:r>
        <w:rPr>
          <w:rFonts w:ascii="Times New Roman" w:hAnsi="Times New Roman"/>
          <w:sz w:val="28"/>
          <w:szCs w:val="28"/>
        </w:rPr>
        <w:t>2</w:t>
      </w:r>
      <w:r w:rsidRPr="00481824">
        <w:rPr>
          <w:rFonts w:ascii="Times New Roman" w:hAnsi="Times New Roman"/>
          <w:sz w:val="28"/>
          <w:szCs w:val="28"/>
        </w:rPr>
        <w:t xml:space="preserve"> Финансовая система России на современном этапе</w:t>
      </w:r>
    </w:p>
    <w:p w:rsidR="00481824" w:rsidRPr="00481824" w:rsidRDefault="00481824" w:rsidP="00481824">
      <w:pPr>
        <w:spacing w:after="0" w:line="360" w:lineRule="auto"/>
        <w:jc w:val="both"/>
        <w:rPr>
          <w:rFonts w:ascii="Times New Roman" w:hAnsi="Times New Roman"/>
          <w:sz w:val="28"/>
          <w:szCs w:val="28"/>
        </w:rPr>
      </w:pPr>
    </w:p>
    <w:p w:rsidR="00481824" w:rsidRPr="00481824" w:rsidRDefault="00481824" w:rsidP="00481824">
      <w:pPr>
        <w:tabs>
          <w:tab w:val="left" w:pos="540"/>
        </w:tabs>
        <w:spacing w:after="0" w:line="360" w:lineRule="auto"/>
        <w:ind w:firstLine="540"/>
        <w:jc w:val="both"/>
        <w:rPr>
          <w:rFonts w:ascii="Times New Roman" w:hAnsi="Times New Roman"/>
          <w:sz w:val="28"/>
          <w:szCs w:val="28"/>
        </w:rPr>
      </w:pPr>
      <w:r w:rsidRPr="00481824">
        <w:rPr>
          <w:rFonts w:ascii="Times New Roman" w:hAnsi="Times New Roman"/>
          <w:sz w:val="28"/>
          <w:szCs w:val="28"/>
        </w:rPr>
        <w:t>Финансовая система в целом представляет собой совокупность различных сфер финансовых отношений, в процессе которых образуются и используются различные денежные фонды, т.е. реализуются функции финансов.</w:t>
      </w:r>
    </w:p>
    <w:p w:rsidR="00481824" w:rsidRPr="00481824" w:rsidRDefault="00481824" w:rsidP="00481824">
      <w:pPr>
        <w:tabs>
          <w:tab w:val="left" w:pos="540"/>
        </w:tabs>
        <w:spacing w:after="0" w:line="360" w:lineRule="auto"/>
        <w:ind w:firstLine="540"/>
        <w:jc w:val="both"/>
        <w:rPr>
          <w:rFonts w:ascii="Times New Roman" w:hAnsi="Times New Roman"/>
          <w:sz w:val="28"/>
          <w:szCs w:val="28"/>
        </w:rPr>
      </w:pPr>
      <w:r w:rsidRPr="00481824">
        <w:rPr>
          <w:rFonts w:ascii="Times New Roman" w:hAnsi="Times New Roman"/>
          <w:sz w:val="28"/>
          <w:szCs w:val="28"/>
        </w:rPr>
        <w:t xml:space="preserve">Наличие звеньев финансовой системы определяется существованием самостоятельных экономических субъектов, участвующих в хозяйственной жизни. Экономический субъект – это юридическое или физическое лицо, являющееся носителем прав и обязанностей. В современных рыночных отношениях участвуют четыре экономических субъекта: государство, регион, хозяйствующий субъект, гражданин (физическое лицо).  </w:t>
      </w:r>
    </w:p>
    <w:p w:rsidR="00481824" w:rsidRPr="00481824" w:rsidRDefault="00481824" w:rsidP="00481824">
      <w:pPr>
        <w:tabs>
          <w:tab w:val="left" w:pos="540"/>
        </w:tabs>
        <w:spacing w:after="0" w:line="360" w:lineRule="auto"/>
        <w:ind w:firstLine="540"/>
        <w:jc w:val="both"/>
        <w:rPr>
          <w:rFonts w:ascii="Times New Roman" w:hAnsi="Times New Roman"/>
          <w:sz w:val="28"/>
          <w:szCs w:val="28"/>
        </w:rPr>
      </w:pPr>
      <w:r w:rsidRPr="00481824">
        <w:rPr>
          <w:rFonts w:ascii="Times New Roman" w:hAnsi="Times New Roman"/>
          <w:sz w:val="28"/>
          <w:szCs w:val="28"/>
        </w:rPr>
        <w:t>В финансовой системе Российской Федер</w:t>
      </w:r>
      <w:r w:rsidR="00FE33C7">
        <w:rPr>
          <w:rFonts w:ascii="Times New Roman" w:hAnsi="Times New Roman"/>
          <w:sz w:val="28"/>
          <w:szCs w:val="28"/>
        </w:rPr>
        <w:t>ации в последнее время</w:t>
      </w:r>
      <w:r w:rsidRPr="00481824">
        <w:rPr>
          <w:rFonts w:ascii="Times New Roman" w:hAnsi="Times New Roman"/>
          <w:sz w:val="28"/>
          <w:szCs w:val="28"/>
        </w:rPr>
        <w:t xml:space="preserve"> произошли существенные изменения в связи с новыми экономическими и политическими условиями (переход к рыночным отношениям, распад СССР, изменение содержания федеративных отношений в  Российской Федерации, становление местного самоуправления и др.). Они коснулись как состава финансовой системы (появились новые институты),  так и содержания вошедших в нее звеньев, их внутреннего строения, взаимодействия между собой. </w:t>
      </w:r>
    </w:p>
    <w:p w:rsidR="00481824" w:rsidRPr="00481824" w:rsidRDefault="00481824" w:rsidP="00481824">
      <w:pPr>
        <w:tabs>
          <w:tab w:val="left" w:pos="540"/>
        </w:tabs>
        <w:spacing w:after="0" w:line="360" w:lineRule="auto"/>
        <w:ind w:firstLine="540"/>
        <w:jc w:val="both"/>
        <w:rPr>
          <w:rFonts w:ascii="Times New Roman" w:hAnsi="Times New Roman"/>
          <w:sz w:val="28"/>
          <w:szCs w:val="28"/>
        </w:rPr>
      </w:pPr>
      <w:r w:rsidRPr="00481824">
        <w:rPr>
          <w:rFonts w:ascii="Times New Roman" w:hAnsi="Times New Roman"/>
          <w:sz w:val="28"/>
          <w:szCs w:val="28"/>
        </w:rPr>
        <w:t>На современном этапе в состав финансовой системы Российской Федерации входят:</w:t>
      </w:r>
    </w:p>
    <w:p w:rsidR="00481824" w:rsidRPr="00481824" w:rsidRDefault="00481824" w:rsidP="00481824">
      <w:pPr>
        <w:numPr>
          <w:ilvl w:val="0"/>
          <w:numId w:val="4"/>
        </w:numPr>
        <w:tabs>
          <w:tab w:val="clear" w:pos="720"/>
          <w:tab w:val="num" w:pos="540"/>
        </w:tabs>
        <w:spacing w:after="0" w:line="360" w:lineRule="auto"/>
        <w:ind w:left="540" w:hanging="180"/>
        <w:jc w:val="both"/>
        <w:rPr>
          <w:rFonts w:ascii="Times New Roman" w:hAnsi="Times New Roman"/>
          <w:sz w:val="28"/>
          <w:szCs w:val="28"/>
        </w:rPr>
      </w:pPr>
      <w:r w:rsidRPr="00481824">
        <w:rPr>
          <w:rFonts w:ascii="Times New Roman" w:hAnsi="Times New Roman"/>
          <w:sz w:val="28"/>
          <w:szCs w:val="28"/>
        </w:rPr>
        <w:t>бюджетная система, состоящая из государственных и местных муниципальных образований, внебюджетные целевые государственные и муниципальные фонды;</w:t>
      </w:r>
    </w:p>
    <w:p w:rsidR="00481824" w:rsidRPr="00481824" w:rsidRDefault="00481824" w:rsidP="00481824">
      <w:pPr>
        <w:numPr>
          <w:ilvl w:val="0"/>
          <w:numId w:val="4"/>
        </w:numPr>
        <w:tabs>
          <w:tab w:val="left" w:pos="540"/>
        </w:tabs>
        <w:spacing w:after="0" w:line="360" w:lineRule="auto"/>
        <w:jc w:val="both"/>
        <w:rPr>
          <w:rFonts w:ascii="Times New Roman" w:hAnsi="Times New Roman"/>
          <w:sz w:val="28"/>
          <w:szCs w:val="28"/>
        </w:rPr>
      </w:pPr>
      <w:r w:rsidRPr="00481824">
        <w:rPr>
          <w:rFonts w:ascii="Times New Roman" w:hAnsi="Times New Roman"/>
          <w:sz w:val="28"/>
          <w:szCs w:val="28"/>
        </w:rPr>
        <w:t>финансы предприятий, организаций, учреждений;</w:t>
      </w:r>
    </w:p>
    <w:p w:rsidR="00481824" w:rsidRPr="00481824" w:rsidRDefault="00481824" w:rsidP="00481824">
      <w:pPr>
        <w:numPr>
          <w:ilvl w:val="0"/>
          <w:numId w:val="4"/>
        </w:numPr>
        <w:tabs>
          <w:tab w:val="left" w:pos="540"/>
        </w:tabs>
        <w:spacing w:after="0" w:line="360" w:lineRule="auto"/>
        <w:jc w:val="both"/>
        <w:rPr>
          <w:rFonts w:ascii="Times New Roman" w:hAnsi="Times New Roman"/>
          <w:sz w:val="28"/>
          <w:szCs w:val="28"/>
        </w:rPr>
      </w:pPr>
      <w:r w:rsidRPr="00481824">
        <w:rPr>
          <w:rFonts w:ascii="Times New Roman" w:hAnsi="Times New Roman"/>
          <w:sz w:val="28"/>
          <w:szCs w:val="28"/>
        </w:rPr>
        <w:t>финансы страхования;</w:t>
      </w:r>
    </w:p>
    <w:p w:rsidR="00481824" w:rsidRPr="00481824" w:rsidRDefault="00481824" w:rsidP="00481824">
      <w:pPr>
        <w:numPr>
          <w:ilvl w:val="0"/>
          <w:numId w:val="4"/>
        </w:numPr>
        <w:tabs>
          <w:tab w:val="left" w:pos="540"/>
        </w:tabs>
        <w:spacing w:after="0" w:line="360" w:lineRule="auto"/>
        <w:jc w:val="both"/>
        <w:rPr>
          <w:rFonts w:ascii="Times New Roman" w:hAnsi="Times New Roman"/>
          <w:sz w:val="28"/>
          <w:szCs w:val="28"/>
        </w:rPr>
      </w:pPr>
      <w:r w:rsidRPr="00481824">
        <w:rPr>
          <w:rFonts w:ascii="Times New Roman" w:hAnsi="Times New Roman"/>
          <w:sz w:val="28"/>
          <w:szCs w:val="28"/>
        </w:rPr>
        <w:t>кредит (государственный, муниципальный и банковский).</w:t>
      </w:r>
    </w:p>
    <w:p w:rsidR="00481824" w:rsidRDefault="006A62DA" w:rsidP="00481824">
      <w:pPr>
        <w:tabs>
          <w:tab w:val="left" w:pos="0"/>
        </w:tabs>
        <w:spacing w:after="0" w:line="360" w:lineRule="auto"/>
        <w:ind w:firstLine="360"/>
        <w:jc w:val="both"/>
        <w:rPr>
          <w:rFonts w:ascii="Times New Roman" w:hAnsi="Times New Roman"/>
          <w:sz w:val="28"/>
          <w:szCs w:val="28"/>
        </w:rPr>
      </w:pPr>
      <w:r>
        <w:rPr>
          <w:rFonts w:ascii="Times New Roman" w:hAnsi="Times New Roman"/>
          <w:sz w:val="28"/>
          <w:szCs w:val="28"/>
        </w:rPr>
        <w:t xml:space="preserve">  </w:t>
      </w:r>
      <w:r w:rsidR="00481824" w:rsidRPr="00481824">
        <w:rPr>
          <w:rFonts w:ascii="Times New Roman" w:hAnsi="Times New Roman"/>
          <w:sz w:val="28"/>
          <w:szCs w:val="28"/>
        </w:rPr>
        <w:t>Подобное мнение о содержании финансовой системы широко распространено среди представителей финансово-правовой науки.</w:t>
      </w:r>
    </w:p>
    <w:p w:rsidR="00481824" w:rsidRPr="00146A9A" w:rsidRDefault="006A62DA" w:rsidP="00481824">
      <w:pPr>
        <w:tabs>
          <w:tab w:val="left" w:pos="0"/>
        </w:tabs>
        <w:spacing w:after="0" w:line="360" w:lineRule="auto"/>
        <w:ind w:firstLine="360"/>
        <w:jc w:val="both"/>
        <w:rPr>
          <w:rFonts w:ascii="Times New Roman" w:hAnsi="Times New Roman"/>
          <w:sz w:val="28"/>
          <w:szCs w:val="28"/>
        </w:rPr>
      </w:pPr>
      <w:r>
        <w:rPr>
          <w:rFonts w:ascii="Times New Roman" w:hAnsi="Times New Roman"/>
          <w:sz w:val="28"/>
          <w:szCs w:val="28"/>
        </w:rPr>
        <w:t xml:space="preserve">  </w:t>
      </w:r>
      <w:r w:rsidR="00481824" w:rsidRPr="00481824">
        <w:rPr>
          <w:rFonts w:ascii="Times New Roman" w:hAnsi="Times New Roman"/>
          <w:sz w:val="28"/>
          <w:szCs w:val="28"/>
        </w:rPr>
        <w:t>Вместе с тем в экономической финансовой литературе высказано суждение о более узком составе финансовой системы, исключающее из нее кредит в связи с присущими ему особенностями. Однако ссылка на наличие особенностей у кредита при обособлении его от финансов представляется не убедительной, поскольку и каждое другое из названных звеньев финансовой системы обладает своей спецификой, одновременно взаимодействуя между собой в качестве составных частей единой системы. Взаимодействует с ними и кредит. Другие представители финансовой науки, не упоминая среди звеньев финансовой системы банковский кредит, государственный кредит в него включают.</w:t>
      </w:r>
      <w:r w:rsidR="00146A9A" w:rsidRPr="00146A9A">
        <w:rPr>
          <w:rFonts w:ascii="Times New Roman" w:hAnsi="Times New Roman"/>
          <w:sz w:val="28"/>
          <w:szCs w:val="28"/>
        </w:rPr>
        <w:t>[</w:t>
      </w:r>
      <w:r w:rsidR="00146A9A">
        <w:rPr>
          <w:rFonts w:ascii="Times New Roman" w:hAnsi="Times New Roman"/>
          <w:sz w:val="28"/>
          <w:szCs w:val="28"/>
        </w:rPr>
        <w:t>6,стр 256-261</w:t>
      </w:r>
      <w:r w:rsidR="00146A9A" w:rsidRPr="00146A9A">
        <w:rPr>
          <w:rFonts w:ascii="Times New Roman" w:hAnsi="Times New Roman"/>
          <w:sz w:val="28"/>
          <w:szCs w:val="28"/>
        </w:rPr>
        <w:t>]</w:t>
      </w:r>
    </w:p>
    <w:p w:rsidR="00481824" w:rsidRPr="00481824" w:rsidRDefault="00481824" w:rsidP="00481824">
      <w:pPr>
        <w:tabs>
          <w:tab w:val="left" w:pos="0"/>
        </w:tabs>
        <w:spacing w:after="0" w:line="360" w:lineRule="auto"/>
        <w:ind w:firstLine="360"/>
        <w:jc w:val="both"/>
        <w:rPr>
          <w:rFonts w:ascii="Times New Roman" w:hAnsi="Times New Roman"/>
          <w:sz w:val="28"/>
          <w:szCs w:val="28"/>
        </w:rPr>
      </w:pPr>
      <w:r w:rsidRPr="00481824">
        <w:rPr>
          <w:rFonts w:ascii="Times New Roman" w:hAnsi="Times New Roman"/>
          <w:sz w:val="28"/>
          <w:szCs w:val="28"/>
        </w:rPr>
        <w:t xml:space="preserve">При этом в современной литературе отмечается целесообразность расширительного толкования финансов, включения в них и банковского кредита. </w:t>
      </w:r>
    </w:p>
    <w:p w:rsidR="00481824" w:rsidRPr="00481824" w:rsidRDefault="00481824" w:rsidP="00481824">
      <w:pPr>
        <w:tabs>
          <w:tab w:val="left" w:pos="0"/>
        </w:tabs>
        <w:spacing w:after="0" w:line="360" w:lineRule="auto"/>
        <w:ind w:firstLine="360"/>
        <w:jc w:val="both"/>
        <w:rPr>
          <w:rFonts w:ascii="Times New Roman" w:hAnsi="Times New Roman"/>
          <w:sz w:val="28"/>
          <w:szCs w:val="28"/>
        </w:rPr>
      </w:pPr>
      <w:r w:rsidRPr="00481824">
        <w:rPr>
          <w:rFonts w:ascii="Times New Roman" w:hAnsi="Times New Roman"/>
          <w:sz w:val="28"/>
          <w:szCs w:val="28"/>
        </w:rPr>
        <w:t>Названные звенья финансовой системы существуют как на федеральном уровне, так и на уровне субъектов Федерации и местного самоуправления. Все они обладают общими свойствами финансов, но в силу своих особенностей по-разному влияют на социально-экономические процессы, вместе с тем взаимодействуя между собой. Многозвенность финансовой системы способствует большей ее гибкости и эффективности действия.</w:t>
      </w:r>
    </w:p>
    <w:p w:rsidR="00481824" w:rsidRPr="00481824" w:rsidRDefault="00481824" w:rsidP="00481824">
      <w:pPr>
        <w:tabs>
          <w:tab w:val="left" w:pos="0"/>
        </w:tabs>
        <w:spacing w:after="0" w:line="360" w:lineRule="auto"/>
        <w:ind w:firstLine="360"/>
        <w:jc w:val="both"/>
        <w:rPr>
          <w:rFonts w:ascii="Times New Roman" w:hAnsi="Times New Roman"/>
          <w:sz w:val="28"/>
          <w:szCs w:val="28"/>
        </w:rPr>
      </w:pPr>
      <w:r w:rsidRPr="00481824">
        <w:rPr>
          <w:rFonts w:ascii="Times New Roman" w:hAnsi="Times New Roman"/>
          <w:sz w:val="28"/>
          <w:szCs w:val="28"/>
        </w:rPr>
        <w:t>Развитие финансовой системы Российской Федерации на современном этапе связанно с использованием зарубежного опыта. Так, стали создаваться разнообразные внебюджетные и бюджетные целевые фонды, подобные тем, которые существуют в других странах. Упразднена государственная монополия на имущественное и личное страхование, банковский кредит. Финансовая система приобретает черты, присущие рыночным отношениям в экономике, сформированы финансовые институты на уровне местного самоуправления, органы которого согласно Конституции РФ не входят в систему органов государственной власти.</w:t>
      </w:r>
    </w:p>
    <w:p w:rsidR="00481824" w:rsidRPr="00481824" w:rsidRDefault="00481824" w:rsidP="00481824">
      <w:pPr>
        <w:tabs>
          <w:tab w:val="left" w:pos="0"/>
        </w:tabs>
        <w:spacing w:after="0" w:line="360" w:lineRule="auto"/>
        <w:ind w:firstLine="360"/>
        <w:jc w:val="both"/>
        <w:rPr>
          <w:rFonts w:ascii="Times New Roman" w:hAnsi="Times New Roman"/>
          <w:sz w:val="28"/>
          <w:szCs w:val="28"/>
        </w:rPr>
      </w:pPr>
      <w:r w:rsidRPr="00481824">
        <w:rPr>
          <w:rFonts w:ascii="Times New Roman" w:hAnsi="Times New Roman"/>
          <w:sz w:val="28"/>
          <w:szCs w:val="28"/>
        </w:rPr>
        <w:t>Каждое из звеньев финансовой системы концентрирует специфические финансовые отношения, посредством которых образуются и используются соответствующие виды денежных фондов (доходов) в целях удовлетворения различных по своему содержанию и масштабам общественных потребностей.</w:t>
      </w:r>
    </w:p>
    <w:p w:rsidR="007F76FC" w:rsidRDefault="00481824" w:rsidP="007F76FC">
      <w:pPr>
        <w:tabs>
          <w:tab w:val="left" w:pos="0"/>
        </w:tabs>
        <w:spacing w:after="0" w:line="360" w:lineRule="auto"/>
        <w:ind w:firstLine="360"/>
        <w:jc w:val="both"/>
        <w:rPr>
          <w:rFonts w:ascii="Times New Roman" w:hAnsi="Times New Roman"/>
          <w:sz w:val="28"/>
          <w:szCs w:val="28"/>
        </w:rPr>
      </w:pPr>
      <w:r w:rsidRPr="00481824">
        <w:rPr>
          <w:rFonts w:ascii="Times New Roman" w:hAnsi="Times New Roman"/>
          <w:sz w:val="28"/>
          <w:szCs w:val="28"/>
        </w:rPr>
        <w:t>Вместе с тем для финансовой системы России характерны специфические черты, которые отражают экономические и политические условия, традиции и приоритеты, сложившиеся в стране.</w:t>
      </w:r>
    </w:p>
    <w:p w:rsidR="007F76FC" w:rsidRPr="00146A9A" w:rsidRDefault="007F76FC" w:rsidP="007F76FC">
      <w:pPr>
        <w:tabs>
          <w:tab w:val="left" w:pos="0"/>
        </w:tabs>
        <w:spacing w:after="0" w:line="360" w:lineRule="auto"/>
        <w:ind w:firstLine="360"/>
        <w:jc w:val="both"/>
        <w:rPr>
          <w:rFonts w:ascii="Times New Roman" w:hAnsi="Times New Roman"/>
          <w:sz w:val="28"/>
          <w:szCs w:val="28"/>
        </w:rPr>
      </w:pPr>
      <w:r w:rsidRPr="007F76FC">
        <w:rPr>
          <w:rFonts w:ascii="Times New Roman" w:hAnsi="Times New Roman"/>
          <w:sz w:val="28"/>
          <w:szCs w:val="28"/>
        </w:rPr>
        <w:t>Принципы построения финансовой системы могут быть различными. В настоящее время и Россия, и большинство стран СНГ перешли к построению своих финансовых систем на принципе фискального федерализма, при котором осуществляется четкое разграничение функций между различными уровнями системы. Так например, правительство полностью независимо в целях, касающихся нации в целом - расходы на оборону, космос, внешних сношений государства, а местные органы власти финансируют развитие школ, охрану общественного порядка, уборку населенных пунктов и т. п.</w:t>
      </w:r>
      <w:r w:rsidRPr="007F76FC">
        <w:rPr>
          <w:rFonts w:ascii="Times New Roman" w:hAnsi="Times New Roman"/>
          <w:sz w:val="28"/>
          <w:szCs w:val="28"/>
        </w:rPr>
        <w:br/>
        <w:t xml:space="preserve">    Местные бюджеты не входят своими доходами и расходами в государственный бюджет, а в федеративных государствах бюджеты членов федерации (штатов, земель, кантонов) не включаются в федера</w:t>
      </w:r>
      <w:r w:rsidR="00146A9A">
        <w:rPr>
          <w:rFonts w:ascii="Times New Roman" w:hAnsi="Times New Roman"/>
          <w:sz w:val="28"/>
          <w:szCs w:val="28"/>
        </w:rPr>
        <w:t>льный (государственный) бюджет.</w:t>
      </w:r>
      <w:r w:rsidR="00146A9A" w:rsidRPr="00146A9A">
        <w:rPr>
          <w:rFonts w:ascii="Times New Roman" w:hAnsi="Times New Roman"/>
          <w:sz w:val="28"/>
          <w:szCs w:val="28"/>
        </w:rPr>
        <w:t>[</w:t>
      </w:r>
      <w:r w:rsidR="00146A9A">
        <w:rPr>
          <w:rFonts w:ascii="Times New Roman" w:hAnsi="Times New Roman"/>
          <w:sz w:val="28"/>
          <w:szCs w:val="28"/>
        </w:rPr>
        <w:t>13,стр 53-55</w:t>
      </w:r>
      <w:r w:rsidR="00146A9A" w:rsidRPr="00146A9A">
        <w:rPr>
          <w:rFonts w:ascii="Times New Roman" w:hAnsi="Times New Roman"/>
          <w:sz w:val="28"/>
          <w:szCs w:val="28"/>
        </w:rPr>
        <w:t>]</w:t>
      </w:r>
    </w:p>
    <w:p w:rsidR="007F76FC" w:rsidRPr="007F76FC" w:rsidRDefault="007F76FC" w:rsidP="007F76FC">
      <w:pPr>
        <w:pStyle w:val="aa"/>
        <w:ind w:firstLine="360"/>
        <w:jc w:val="both"/>
        <w:rPr>
          <w:sz w:val="28"/>
          <w:szCs w:val="28"/>
        </w:rPr>
      </w:pPr>
      <w:r w:rsidRPr="007F76FC">
        <w:rPr>
          <w:sz w:val="28"/>
          <w:szCs w:val="28"/>
        </w:rPr>
        <w:t xml:space="preserve">Изменение принципа построения их финансовых систем предполагает: </w:t>
      </w:r>
    </w:p>
    <w:p w:rsidR="007F76FC" w:rsidRPr="007F76FC" w:rsidRDefault="007F76FC" w:rsidP="007F76FC">
      <w:pPr>
        <w:numPr>
          <w:ilvl w:val="0"/>
          <w:numId w:val="5"/>
        </w:numPr>
        <w:spacing w:before="100" w:beforeAutospacing="1" w:after="100" w:afterAutospacing="1" w:line="360" w:lineRule="auto"/>
        <w:jc w:val="both"/>
        <w:rPr>
          <w:rFonts w:ascii="Times New Roman" w:hAnsi="Times New Roman"/>
          <w:sz w:val="28"/>
          <w:szCs w:val="28"/>
        </w:rPr>
      </w:pPr>
      <w:r w:rsidRPr="007F76FC">
        <w:rPr>
          <w:rFonts w:ascii="Times New Roman" w:hAnsi="Times New Roman"/>
          <w:sz w:val="28"/>
          <w:szCs w:val="28"/>
        </w:rPr>
        <w:t xml:space="preserve">экономическую самостоятельность бюджетов всех уровней в государстве: раздельное формирование на нормативной основе, утверждение и исполнение; </w:t>
      </w:r>
    </w:p>
    <w:p w:rsidR="007F76FC" w:rsidRPr="007F76FC" w:rsidRDefault="007F76FC" w:rsidP="007F76FC">
      <w:pPr>
        <w:numPr>
          <w:ilvl w:val="0"/>
          <w:numId w:val="5"/>
        </w:numPr>
        <w:spacing w:before="100" w:beforeAutospacing="1" w:after="100" w:afterAutospacing="1" w:line="360" w:lineRule="auto"/>
        <w:jc w:val="both"/>
        <w:rPr>
          <w:rFonts w:ascii="Times New Roman" w:hAnsi="Times New Roman"/>
          <w:sz w:val="28"/>
          <w:szCs w:val="28"/>
        </w:rPr>
      </w:pPr>
      <w:r w:rsidRPr="007F76FC">
        <w:rPr>
          <w:rFonts w:ascii="Times New Roman" w:hAnsi="Times New Roman"/>
          <w:sz w:val="28"/>
          <w:szCs w:val="28"/>
        </w:rPr>
        <w:t xml:space="preserve">взаимодействие между бюджетами различных уровней внутри государства осуществляется по совместному соглашению; </w:t>
      </w:r>
    </w:p>
    <w:p w:rsidR="007F76FC" w:rsidRPr="007F76FC" w:rsidRDefault="007F76FC" w:rsidP="007F76FC">
      <w:pPr>
        <w:numPr>
          <w:ilvl w:val="0"/>
          <w:numId w:val="5"/>
        </w:numPr>
        <w:spacing w:before="100" w:beforeAutospacing="1" w:after="100" w:afterAutospacing="1" w:line="360" w:lineRule="auto"/>
        <w:jc w:val="both"/>
        <w:rPr>
          <w:rFonts w:ascii="Times New Roman" w:hAnsi="Times New Roman"/>
          <w:sz w:val="28"/>
          <w:szCs w:val="28"/>
        </w:rPr>
      </w:pPr>
      <w:r w:rsidRPr="007F76FC">
        <w:rPr>
          <w:rFonts w:ascii="Times New Roman" w:hAnsi="Times New Roman"/>
          <w:sz w:val="28"/>
          <w:szCs w:val="28"/>
        </w:rPr>
        <w:t xml:space="preserve">укрепление доходной части местных бюджетов; </w:t>
      </w:r>
    </w:p>
    <w:p w:rsidR="007F76FC" w:rsidRPr="007F76FC" w:rsidRDefault="007F76FC" w:rsidP="007F76FC">
      <w:pPr>
        <w:numPr>
          <w:ilvl w:val="0"/>
          <w:numId w:val="5"/>
        </w:numPr>
        <w:spacing w:before="100" w:beforeAutospacing="1" w:after="100" w:afterAutospacing="1" w:line="360" w:lineRule="auto"/>
        <w:jc w:val="both"/>
        <w:rPr>
          <w:rFonts w:ascii="Times New Roman" w:hAnsi="Times New Roman"/>
          <w:sz w:val="28"/>
          <w:szCs w:val="28"/>
        </w:rPr>
      </w:pPr>
      <w:r w:rsidRPr="007F76FC">
        <w:rPr>
          <w:rFonts w:ascii="Times New Roman" w:hAnsi="Times New Roman"/>
          <w:sz w:val="28"/>
          <w:szCs w:val="28"/>
        </w:rPr>
        <w:t xml:space="preserve">для общих республиканских, межрегиональных программ и мероприятий создаются целевые бюджетные фонды; </w:t>
      </w:r>
    </w:p>
    <w:p w:rsidR="007F76FC" w:rsidRPr="007F76FC" w:rsidRDefault="007F76FC" w:rsidP="000130A1">
      <w:pPr>
        <w:numPr>
          <w:ilvl w:val="0"/>
          <w:numId w:val="5"/>
        </w:numPr>
        <w:spacing w:after="0" w:line="360" w:lineRule="auto"/>
        <w:jc w:val="both"/>
        <w:rPr>
          <w:rFonts w:ascii="Times New Roman" w:hAnsi="Times New Roman"/>
          <w:sz w:val="28"/>
          <w:szCs w:val="28"/>
        </w:rPr>
      </w:pPr>
      <w:r w:rsidRPr="007F76FC">
        <w:rPr>
          <w:rFonts w:ascii="Times New Roman" w:hAnsi="Times New Roman"/>
          <w:sz w:val="28"/>
          <w:szCs w:val="28"/>
        </w:rPr>
        <w:t xml:space="preserve">возобновляется (после почти 30-летнего перерыва) система субвенций, носящих строго целевой характер. Субвенции выдаются на компенсацию недополученных доходов в связи с неравномерностью распределения доходов между регионами (вместо существовавших ранее обезличенных дотаций); </w:t>
      </w:r>
    </w:p>
    <w:p w:rsidR="007F76FC" w:rsidRPr="00884913" w:rsidRDefault="007F76FC" w:rsidP="000130A1">
      <w:pPr>
        <w:pStyle w:val="aa"/>
        <w:spacing w:before="0" w:beforeAutospacing="0" w:after="0" w:afterAutospacing="0" w:line="360" w:lineRule="auto"/>
        <w:ind w:firstLine="360"/>
        <w:jc w:val="both"/>
        <w:rPr>
          <w:sz w:val="28"/>
          <w:szCs w:val="28"/>
        </w:rPr>
      </w:pPr>
      <w:r w:rsidRPr="007F76FC">
        <w:rPr>
          <w:sz w:val="28"/>
          <w:szCs w:val="28"/>
        </w:rPr>
        <w:t>Финансовая система воспроизводит все процессы по перераспределению общественного продукта и национального дохода. Поэтому она служит и одним из важнейших регуляторов развития национальной экономики. Такая форма регулирования со стороны государства носит название финансовой политики. Государство осуществляет мероприятия по мобилизации финансовых ресурсов, их распределению и перераспределению, использованию для своих функций на основе финан</w:t>
      </w:r>
      <w:r w:rsidR="00884913">
        <w:rPr>
          <w:sz w:val="28"/>
          <w:szCs w:val="28"/>
        </w:rPr>
        <w:t>сового законодательства страны.[</w:t>
      </w:r>
      <w:r w:rsidR="00884913" w:rsidRPr="00884913">
        <w:rPr>
          <w:sz w:val="28"/>
          <w:szCs w:val="28"/>
        </w:rPr>
        <w:t>18,стр 99-106]</w:t>
      </w:r>
    </w:p>
    <w:p w:rsidR="007F76FC" w:rsidRPr="007F76FC" w:rsidRDefault="007F76FC" w:rsidP="007F76FC">
      <w:pPr>
        <w:spacing w:after="0" w:line="360" w:lineRule="auto"/>
        <w:ind w:firstLine="709"/>
        <w:jc w:val="both"/>
        <w:rPr>
          <w:rFonts w:ascii="Times New Roman" w:hAnsi="Times New Roman"/>
          <w:sz w:val="28"/>
          <w:szCs w:val="28"/>
        </w:rPr>
      </w:pPr>
      <w:r w:rsidRPr="007F76FC">
        <w:rPr>
          <w:rFonts w:ascii="Times New Roman" w:hAnsi="Times New Roman"/>
          <w:sz w:val="28"/>
          <w:szCs w:val="28"/>
        </w:rPr>
        <w:t>Сферы и звенья финансовых отношений взаимосвязаны, образуя в совокупности единую финансовую систему.</w:t>
      </w:r>
    </w:p>
    <w:p w:rsidR="007F76FC" w:rsidRPr="007F76FC" w:rsidRDefault="007F76FC" w:rsidP="007F76FC">
      <w:pPr>
        <w:spacing w:after="0" w:line="360" w:lineRule="auto"/>
        <w:ind w:firstLine="709"/>
        <w:jc w:val="both"/>
        <w:rPr>
          <w:rFonts w:ascii="Times New Roman" w:hAnsi="Times New Roman"/>
          <w:sz w:val="28"/>
          <w:szCs w:val="28"/>
        </w:rPr>
      </w:pPr>
      <w:r w:rsidRPr="007F76FC">
        <w:rPr>
          <w:rFonts w:ascii="Times New Roman" w:hAnsi="Times New Roman"/>
          <w:sz w:val="28"/>
          <w:szCs w:val="28"/>
        </w:rPr>
        <w:t>Разные звенья финансовой системы обслуживают разные виды финансового распределения: внутрихозяйственное - финансами предприятий, внутриотраслевое - финансами предприятий, комплексов, ассоциаций, межотраслевое и межтерриториальное - государственным бюджетом, внебюджетными фондами.</w:t>
      </w:r>
    </w:p>
    <w:p w:rsidR="007F76FC" w:rsidRPr="007F76FC" w:rsidRDefault="007F76FC" w:rsidP="007F76FC">
      <w:pPr>
        <w:spacing w:after="0" w:line="360" w:lineRule="auto"/>
        <w:ind w:firstLine="709"/>
        <w:jc w:val="both"/>
        <w:rPr>
          <w:rFonts w:ascii="Times New Roman" w:hAnsi="Times New Roman"/>
          <w:sz w:val="28"/>
          <w:szCs w:val="28"/>
        </w:rPr>
      </w:pPr>
      <w:r w:rsidRPr="007F76FC">
        <w:rPr>
          <w:rFonts w:ascii="Times New Roman" w:hAnsi="Times New Roman"/>
          <w:sz w:val="28"/>
          <w:szCs w:val="28"/>
        </w:rPr>
        <w:t>Каждое звено финансовой системы в свою очередь подразделяется на подзвенья в соответствии с внутренней структурой содержащихся в нем финансовых взаимосвязей. Так, в составе финансов предприятий, функционирующих на коммерческих началах, в зависимости от отраслевой направленности, могут быть вычленены финансы промышленных, сельскохозяйственных, торговых, транспортных предприятий и т. д., а в зависимости от формы собственности - финансы государственных предприятий, кооперативных, акционерных, частных и др. Отраслевые и экономические особенности предприятий, функционирующих на коммерческих началах, оказывают существенное влияние на организацию финансовых отношений, состав формируемых денежных фондов целевого назначения, порядок их образования и использования.</w:t>
      </w:r>
    </w:p>
    <w:p w:rsidR="007F76FC" w:rsidRPr="007F76FC" w:rsidRDefault="007F76FC" w:rsidP="007F76FC">
      <w:pPr>
        <w:spacing w:after="0" w:line="360" w:lineRule="auto"/>
        <w:ind w:firstLine="709"/>
        <w:jc w:val="both"/>
        <w:rPr>
          <w:rFonts w:ascii="Times New Roman" w:hAnsi="Times New Roman"/>
          <w:sz w:val="28"/>
          <w:szCs w:val="28"/>
        </w:rPr>
      </w:pPr>
      <w:r w:rsidRPr="007F76FC">
        <w:rPr>
          <w:rFonts w:ascii="Times New Roman" w:hAnsi="Times New Roman"/>
          <w:sz w:val="28"/>
          <w:szCs w:val="28"/>
        </w:rPr>
        <w:t>В сфере страховых отношений каждое из звеньев, представленное особой отраслью страхования, подразделяется по видам страхования. В составе государственных финансов группировка финансовых отношений внутри звеньев осуществляется в соответствии с уровнем государственного управления (федеральный, субъектов федерации, местный).</w:t>
      </w:r>
    </w:p>
    <w:p w:rsidR="007F76FC" w:rsidRPr="007F76FC" w:rsidRDefault="007F76FC" w:rsidP="007F76FC">
      <w:pPr>
        <w:spacing w:after="0" w:line="360" w:lineRule="auto"/>
        <w:ind w:firstLine="709"/>
        <w:jc w:val="both"/>
        <w:rPr>
          <w:rFonts w:ascii="Times New Roman" w:hAnsi="Times New Roman"/>
          <w:sz w:val="28"/>
          <w:szCs w:val="28"/>
        </w:rPr>
      </w:pPr>
      <w:r w:rsidRPr="007F76FC">
        <w:rPr>
          <w:rFonts w:ascii="Times New Roman" w:hAnsi="Times New Roman"/>
          <w:sz w:val="28"/>
          <w:szCs w:val="28"/>
        </w:rPr>
        <w:t>Одним из главных звеньев финансовой системы является государственный бюджет. С его помощью правительство концентрирует в своих руках значительную часть национального дохода, перераспределяемого финансовыми методами. В этом звене сосредотачиваются крупнейшие доходы и наиболее важные в политическом и экономическом отношении расходы. Бюджет тесно связан с другими звеньями финансовой системы, выступает координирующим центром и оказывает им необходимую помощь в форме бюджетных дотаций, субсидий, субвенций, гарантий, обеспечивая более или менее нормальное функционирование остальных звеньев финансовой системы.</w:t>
      </w:r>
    </w:p>
    <w:p w:rsidR="007F76FC" w:rsidRPr="007F76FC" w:rsidRDefault="007F76FC" w:rsidP="007F76FC">
      <w:pPr>
        <w:spacing w:after="0" w:line="360" w:lineRule="auto"/>
        <w:ind w:firstLine="709"/>
        <w:jc w:val="both"/>
        <w:rPr>
          <w:rFonts w:ascii="Times New Roman" w:hAnsi="Times New Roman"/>
          <w:sz w:val="28"/>
          <w:szCs w:val="28"/>
        </w:rPr>
      </w:pPr>
      <w:r w:rsidRPr="007F76FC">
        <w:rPr>
          <w:rFonts w:ascii="Times New Roman" w:hAnsi="Times New Roman"/>
          <w:sz w:val="28"/>
          <w:szCs w:val="28"/>
        </w:rPr>
        <w:t>Еще одним важным звеном являются местные финансы, роль и влияние которых повышается. Центральную роль в этом звене играют местные бюджеты, которые не входят в состав государственного бюджета и имеют определенную самостоятельность. Местные бюджеты служат проводником социальной политики центральных властей.</w:t>
      </w:r>
    </w:p>
    <w:p w:rsidR="007F76FC" w:rsidRPr="007F76FC" w:rsidRDefault="007F76FC" w:rsidP="007F76FC">
      <w:pPr>
        <w:spacing w:after="0" w:line="360" w:lineRule="auto"/>
        <w:ind w:firstLine="709"/>
        <w:jc w:val="both"/>
        <w:rPr>
          <w:rFonts w:ascii="Times New Roman" w:hAnsi="Times New Roman"/>
          <w:sz w:val="28"/>
          <w:szCs w:val="28"/>
        </w:rPr>
      </w:pPr>
      <w:r w:rsidRPr="007F76FC">
        <w:rPr>
          <w:rFonts w:ascii="Times New Roman" w:hAnsi="Times New Roman"/>
          <w:sz w:val="28"/>
          <w:szCs w:val="28"/>
        </w:rPr>
        <w:t>Внебюджетные фонды управляются непосредственно центральными, а в отдельных случаях местными властями. Наиболее распространенными источниками формирования этих фондов являются налоги, отчисления из бюджета, специальные взносы.</w:t>
      </w:r>
    </w:p>
    <w:p w:rsidR="007F76FC" w:rsidRPr="00884913" w:rsidRDefault="007F76FC" w:rsidP="007F76FC">
      <w:pPr>
        <w:pStyle w:val="ab"/>
        <w:spacing w:line="360" w:lineRule="auto"/>
        <w:ind w:firstLine="720"/>
        <w:jc w:val="both"/>
        <w:rPr>
          <w:rFonts w:ascii="Times New Roman" w:hAnsi="Times New Roman"/>
          <w:sz w:val="28"/>
          <w:szCs w:val="28"/>
        </w:rPr>
      </w:pPr>
      <w:r w:rsidRPr="007F76FC">
        <w:rPr>
          <w:rFonts w:ascii="Times New Roman" w:hAnsi="Times New Roman"/>
          <w:sz w:val="28"/>
          <w:szCs w:val="28"/>
        </w:rPr>
        <w:t>Сферы и звенья финансовых отношений взаимосвязаны, образуют в совокупности единую финансовую систему.</w:t>
      </w:r>
      <w:r w:rsidR="00884913" w:rsidRPr="00884913">
        <w:rPr>
          <w:rFonts w:ascii="Times New Roman" w:hAnsi="Times New Roman"/>
          <w:sz w:val="28"/>
          <w:szCs w:val="28"/>
        </w:rPr>
        <w:t>[</w:t>
      </w:r>
      <w:r w:rsidR="00884913">
        <w:rPr>
          <w:rFonts w:ascii="Times New Roman" w:hAnsi="Times New Roman"/>
          <w:sz w:val="28"/>
          <w:szCs w:val="28"/>
        </w:rPr>
        <w:t>6,стр 118-123</w:t>
      </w:r>
      <w:r w:rsidR="00884913" w:rsidRPr="00884913">
        <w:rPr>
          <w:rFonts w:ascii="Times New Roman" w:hAnsi="Times New Roman"/>
          <w:sz w:val="28"/>
          <w:szCs w:val="28"/>
        </w:rPr>
        <w:t>]</w:t>
      </w:r>
    </w:p>
    <w:p w:rsidR="000F1614" w:rsidRPr="007F76FC" w:rsidRDefault="000F1614" w:rsidP="007F76FC">
      <w:pPr>
        <w:pStyle w:val="ab"/>
        <w:spacing w:line="360" w:lineRule="auto"/>
        <w:ind w:firstLine="720"/>
        <w:jc w:val="both"/>
        <w:rPr>
          <w:rFonts w:ascii="Times New Roman" w:hAnsi="Times New Roman"/>
          <w:sz w:val="28"/>
          <w:szCs w:val="28"/>
        </w:rPr>
      </w:pPr>
      <w:r>
        <w:rPr>
          <w:rFonts w:ascii="Times New Roman" w:hAnsi="Times New Roman"/>
          <w:sz w:val="28"/>
          <w:szCs w:val="28"/>
        </w:rPr>
        <w:t>Таким образом, за 18 лет рыночных отношений в России нельзя не заметить значительный скачок в развитии финансов. После перестроения всей экономики</w:t>
      </w:r>
      <w:r w:rsidR="00744F21">
        <w:rPr>
          <w:rFonts w:ascii="Times New Roman" w:hAnsi="Times New Roman"/>
          <w:sz w:val="28"/>
          <w:szCs w:val="28"/>
        </w:rPr>
        <w:t xml:space="preserve"> Россия взяла курс на запад. Но не все так гладко: первые структурные преобразования вызвали массу негативных моментов – спад производства, безработицу, инфляцию и др.</w:t>
      </w:r>
      <w:r w:rsidR="00FE33C7">
        <w:rPr>
          <w:rFonts w:ascii="Times New Roman" w:hAnsi="Times New Roman"/>
          <w:sz w:val="28"/>
          <w:szCs w:val="28"/>
        </w:rPr>
        <w:t xml:space="preserve"> Инфляция стала очень сильным врагом России на пути ее развития.</w:t>
      </w:r>
      <w:r w:rsidR="00744F21">
        <w:rPr>
          <w:rFonts w:ascii="Times New Roman" w:hAnsi="Times New Roman"/>
          <w:sz w:val="28"/>
          <w:szCs w:val="28"/>
        </w:rPr>
        <w:t xml:space="preserve"> Но не смотря на все сложности, Россия сделала большой шаг на пути к рыночной экономике.</w:t>
      </w:r>
      <w:r w:rsidR="00FE33C7">
        <w:rPr>
          <w:rFonts w:ascii="Times New Roman" w:hAnsi="Times New Roman"/>
          <w:sz w:val="28"/>
          <w:szCs w:val="28"/>
        </w:rPr>
        <w:t xml:space="preserve"> Сейчас финансовая система имеет достаточно устойчивое состояние, имеет подкрепляющую базу и имеет социальный характер</w:t>
      </w:r>
      <w:r w:rsidR="000130A1">
        <w:rPr>
          <w:rFonts w:ascii="Times New Roman" w:hAnsi="Times New Roman"/>
          <w:sz w:val="28"/>
          <w:szCs w:val="28"/>
        </w:rPr>
        <w:t>, что говорит о направленности ее к населению. Сферы и звенья финансовой системы взаимосвязаны и имеют целевой характер. Идет жесткое государственное регулирование, но в то же время дается большая свобода действий муниципальным образованиям. В общем, наблюдается перспектива развития финансов в России.</w:t>
      </w:r>
    </w:p>
    <w:p w:rsidR="007F76FC" w:rsidRPr="007F76FC" w:rsidRDefault="007F76FC" w:rsidP="007F76FC">
      <w:pPr>
        <w:pStyle w:val="aa"/>
        <w:spacing w:before="0" w:beforeAutospacing="0" w:after="0" w:afterAutospacing="0" w:line="360" w:lineRule="auto"/>
        <w:ind w:firstLine="360"/>
        <w:jc w:val="both"/>
        <w:rPr>
          <w:sz w:val="28"/>
          <w:szCs w:val="28"/>
        </w:rPr>
      </w:pPr>
    </w:p>
    <w:p w:rsidR="007F76FC" w:rsidRPr="00481824" w:rsidRDefault="007F76FC" w:rsidP="00481824">
      <w:pPr>
        <w:tabs>
          <w:tab w:val="left" w:pos="0"/>
        </w:tabs>
        <w:spacing w:after="0" w:line="360" w:lineRule="auto"/>
        <w:ind w:firstLine="360"/>
        <w:jc w:val="both"/>
        <w:rPr>
          <w:rFonts w:ascii="Times New Roman" w:hAnsi="Times New Roman"/>
          <w:sz w:val="28"/>
          <w:szCs w:val="28"/>
        </w:rPr>
      </w:pPr>
    </w:p>
    <w:p w:rsidR="00FA6B7D" w:rsidRDefault="00FA6B7D" w:rsidP="00A74C1D">
      <w:pPr>
        <w:spacing w:after="0"/>
        <w:ind w:firstLine="567"/>
        <w:jc w:val="center"/>
        <w:rPr>
          <w:rFonts w:ascii="Times New Roman" w:hAnsi="Times New Roman"/>
          <w:sz w:val="28"/>
          <w:szCs w:val="28"/>
        </w:rPr>
      </w:pPr>
      <w:r w:rsidRPr="00FA6B7D">
        <w:rPr>
          <w:rFonts w:ascii="Times New Roman" w:hAnsi="Times New Roman"/>
          <w:sz w:val="28"/>
          <w:szCs w:val="28"/>
        </w:rPr>
        <w:br w:type="page"/>
      </w:r>
      <w:r w:rsidR="00711FCD">
        <w:rPr>
          <w:rFonts w:ascii="Times New Roman" w:hAnsi="Times New Roman"/>
          <w:sz w:val="28"/>
          <w:szCs w:val="28"/>
        </w:rPr>
        <w:t>ЗАКЛЮЧЕНИЕ</w:t>
      </w:r>
    </w:p>
    <w:p w:rsidR="00A74C1D" w:rsidRDefault="00A74C1D" w:rsidP="00A74C1D">
      <w:pPr>
        <w:spacing w:after="0"/>
        <w:ind w:firstLine="567"/>
        <w:jc w:val="center"/>
        <w:rPr>
          <w:rFonts w:ascii="Times New Roman" w:hAnsi="Times New Roman"/>
          <w:sz w:val="28"/>
          <w:szCs w:val="28"/>
        </w:rPr>
      </w:pP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Итак, финансы - историческая и экономическая категория, развивающаяся в пространстве и времени, которая представляет собой совокупность денежных отношений, организованных государством, в процессе которых осуществляется формирование и использование общегосударственных фондов денежных средств для осуществления экономических, социальных и политических задач.</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В своем развитии финансы претерпели два основных этапа - неразвитая (непроизводительная) форма финансов, т. е. когда финансы никакого экономического влияния на экономику не оказывают, а идут (до 2/3 бюджета и более) на военные расходы государства.</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Вторая стадия финансовых отношений характеризуется многозвенность финансовых систем, высокой степенью воздействия на экономику, большим разнообразием финансовых отношений.</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На этой стадии финансы становятся одним из важнейших орудий косвенного воздействия на отношения общественного воспроизводства.</w:t>
      </w:r>
      <w:r w:rsidRPr="00FA6B7D">
        <w:rPr>
          <w:rFonts w:ascii="Times New Roman" w:hAnsi="Times New Roman"/>
          <w:sz w:val="28"/>
          <w:szCs w:val="28"/>
        </w:rPr>
        <w:br/>
        <w:t>Особенно сильное развитие финансовые отношения (во всех странах) получили после Второй мировой войны.</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История развития отечественных финансовых отношений уходит вглубь веков, а проследить их становится возможным лишь с IX-XI веков. Финансовая система Руси стала складываться с IX века и претерпела много различного рода изменений, связанных с ходом исторического развития нашего государства. Сначала, как и финансы всех прочих государств, они носили неразвитый характер, но по мере развития страны, развивались и финансовые отношения.</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Бюджет имел все больше статей расхода. Однако в условиях аграрного государства, финансовая система не может быть сильно развитой, переход к развитию ремесел и различных промыслов делает финансовую систему несколько более развитой, но многоотраслевой она становится лишь с развитием индустрии.</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Многочисленные войны дестабилизируют развитие финансовой системы.</w:t>
      </w:r>
    </w:p>
    <w:p w:rsidR="00FA6B7D" w:rsidRDefault="00FA6B7D" w:rsidP="00FA6B7D">
      <w:pPr>
        <w:spacing w:after="0" w:line="360" w:lineRule="auto"/>
        <w:ind w:firstLine="567"/>
        <w:jc w:val="both"/>
        <w:rPr>
          <w:rFonts w:ascii="Times New Roman" w:hAnsi="Times New Roman"/>
          <w:sz w:val="28"/>
          <w:szCs w:val="28"/>
        </w:rPr>
      </w:pPr>
      <w:r w:rsidRPr="00FA6B7D">
        <w:rPr>
          <w:rFonts w:ascii="Times New Roman" w:hAnsi="Times New Roman"/>
          <w:sz w:val="28"/>
          <w:szCs w:val="28"/>
        </w:rPr>
        <w:t>В зависимости от конкретных экономических условий, природы и роли государства, финансы, обладая одинаковыми институтами, имеют количественно различное содержание. В частности финансовая система СССР была направлена на воспроизводство авторитарного режима и соответственно, централизованного управления экономикой, что привело в конце концов к тому, что народное хозяйство, располагающее огромными ресурсами, натолкнулось на их нехватку. Образовался разрыв между общественными потребностями и достигнутым уровнем производства. Государственный бюджет оказался дефицитным, произошла деформация всех звеньев финансов - государственных, отраслевых, региональных. Государство вынуждено было взять курс на демократизацию и рыночную экономику.</w:t>
      </w:r>
    </w:p>
    <w:p w:rsidR="00711FCD" w:rsidRDefault="00FA6B7D" w:rsidP="00711FCD">
      <w:pPr>
        <w:spacing w:after="0" w:line="360" w:lineRule="auto"/>
        <w:ind w:firstLine="357"/>
        <w:jc w:val="both"/>
        <w:rPr>
          <w:rFonts w:ascii="Times New Roman" w:hAnsi="Times New Roman"/>
          <w:sz w:val="28"/>
          <w:szCs w:val="28"/>
        </w:rPr>
      </w:pPr>
      <w:r w:rsidRPr="00FA6B7D">
        <w:rPr>
          <w:rFonts w:ascii="Times New Roman" w:hAnsi="Times New Roman"/>
          <w:sz w:val="28"/>
          <w:szCs w:val="28"/>
        </w:rPr>
        <w:t>Первые годы рыночных преобразований в России характеризуется значительным спадом производства, ростом инфляции и разладом финансовой системы, снижением уровня жизни подавляющей части населения. Коррективы, вносимые в монетаристскую стратегию осуществления реформ, ощутимых улучшений не принесли, хотя, разумеется, отдельные положительные результаты достигнуты.</w:t>
      </w:r>
    </w:p>
    <w:p w:rsidR="00711FCD" w:rsidRPr="00711FCD" w:rsidRDefault="00711FCD" w:rsidP="00711FCD">
      <w:pPr>
        <w:spacing w:after="0" w:line="360" w:lineRule="auto"/>
        <w:ind w:firstLine="357"/>
        <w:jc w:val="both"/>
        <w:rPr>
          <w:rFonts w:ascii="Times New Roman" w:hAnsi="Times New Roman"/>
          <w:sz w:val="28"/>
          <w:szCs w:val="28"/>
        </w:rPr>
      </w:pPr>
      <w:r w:rsidRPr="00711FCD">
        <w:rPr>
          <w:rFonts w:ascii="Times New Roman" w:hAnsi="Times New Roman"/>
          <w:sz w:val="28"/>
          <w:szCs w:val="28"/>
        </w:rPr>
        <w:t xml:space="preserve">Россия вступает в сфере финансов в разнообразные международные связи, которые вместе с тем оказывают воздействие на состояние и возможности использования ее финансовой системы для решения внутренних вопросов. Это финансовые отношения со странами СНГ, развивающиеся после распада СССР, а также с другими зарубежными государствами. </w:t>
      </w:r>
    </w:p>
    <w:p w:rsidR="00711FCD" w:rsidRPr="00711FCD" w:rsidRDefault="00711FCD" w:rsidP="00711FCD">
      <w:pPr>
        <w:spacing w:after="0" w:line="360" w:lineRule="auto"/>
        <w:ind w:firstLine="357"/>
        <w:jc w:val="both"/>
        <w:rPr>
          <w:rFonts w:ascii="Times New Roman" w:hAnsi="Times New Roman"/>
          <w:sz w:val="28"/>
          <w:szCs w:val="28"/>
        </w:rPr>
      </w:pPr>
      <w:r w:rsidRPr="00711FCD">
        <w:rPr>
          <w:rFonts w:ascii="Times New Roman" w:hAnsi="Times New Roman"/>
          <w:sz w:val="28"/>
          <w:szCs w:val="28"/>
        </w:rPr>
        <w:t xml:space="preserve"> В связи с переходом к рыночной экономике страхование перестало быть государственной монополией. Наряду с государственными, в этой сфере действуют в качестве предпринимательских негосударственные страховые организации, находясь под надзором государства.</w:t>
      </w:r>
      <w:r>
        <w:rPr>
          <w:rFonts w:ascii="Times New Roman" w:hAnsi="Times New Roman"/>
          <w:sz w:val="28"/>
          <w:szCs w:val="28"/>
        </w:rPr>
        <w:t xml:space="preserve"> </w:t>
      </w:r>
      <w:r w:rsidRPr="00711FCD">
        <w:rPr>
          <w:rFonts w:ascii="Times New Roman" w:hAnsi="Times New Roman"/>
          <w:sz w:val="28"/>
          <w:szCs w:val="28"/>
        </w:rPr>
        <w:t>Кредит играет специфическую роль в экономике: он не только обеспечивает непрерывность производства, но и ускоряет его. Кредит содействует экономии издержек обращения. Роль кредита в различных фазах экономического цикла не одинакова. Кредит вне зависимости от своей социальной стороны выполняет определенные функции, такие как регулирование объема совокупного денежного оборота, перераспределение денежных средств на условиях их последующего возврата, аккумуляция временно свободных денежных средств.</w:t>
      </w:r>
    </w:p>
    <w:p w:rsidR="00711FCD" w:rsidRDefault="00711FCD" w:rsidP="00711FCD">
      <w:pPr>
        <w:spacing w:after="0" w:line="360" w:lineRule="auto"/>
        <w:ind w:firstLine="567"/>
        <w:jc w:val="both"/>
        <w:rPr>
          <w:rFonts w:ascii="Times New Roman" w:hAnsi="Times New Roman"/>
          <w:sz w:val="28"/>
          <w:szCs w:val="28"/>
        </w:rPr>
      </w:pPr>
    </w:p>
    <w:p w:rsidR="00711FCD" w:rsidRDefault="00711FCD" w:rsidP="00711FCD">
      <w:pPr>
        <w:spacing w:after="0" w:line="360" w:lineRule="auto"/>
        <w:ind w:firstLine="567"/>
        <w:jc w:val="both"/>
        <w:rPr>
          <w:rFonts w:ascii="Times New Roman" w:hAnsi="Times New Roman"/>
          <w:sz w:val="28"/>
          <w:szCs w:val="28"/>
        </w:rPr>
      </w:pPr>
      <w:r>
        <w:rPr>
          <w:rFonts w:ascii="Times New Roman" w:hAnsi="Times New Roman"/>
          <w:sz w:val="28"/>
          <w:szCs w:val="28"/>
        </w:rPr>
        <w:br w:type="page"/>
        <w:t>СПИСОК ИСПОЛЬЗОВАННЫХ ИСТОЧНИКОВ ИНФОРМАЦИИ</w:t>
      </w:r>
    </w:p>
    <w:p w:rsidR="00A74C1D" w:rsidRDefault="00A74C1D" w:rsidP="00A74C1D">
      <w:pPr>
        <w:spacing w:after="0"/>
        <w:ind w:firstLine="567"/>
        <w:jc w:val="center"/>
        <w:rPr>
          <w:rFonts w:ascii="Times New Roman" w:hAnsi="Times New Roman"/>
          <w:sz w:val="28"/>
          <w:szCs w:val="28"/>
        </w:rPr>
      </w:pPr>
    </w:p>
    <w:p w:rsidR="00945FF2" w:rsidRDefault="00945FF2" w:rsidP="008D14A1">
      <w:pPr>
        <w:numPr>
          <w:ilvl w:val="0"/>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Конституция РФ</w:t>
      </w:r>
    </w:p>
    <w:p w:rsidR="00FA6B7D" w:rsidRDefault="00FA6B7D" w:rsidP="008D14A1">
      <w:pPr>
        <w:numPr>
          <w:ilvl w:val="0"/>
          <w:numId w:val="2"/>
        </w:numPr>
        <w:spacing w:after="0" w:line="360" w:lineRule="auto"/>
        <w:ind w:left="0" w:firstLine="567"/>
        <w:jc w:val="both"/>
        <w:rPr>
          <w:rFonts w:ascii="Times New Roman" w:hAnsi="Times New Roman"/>
          <w:sz w:val="28"/>
          <w:szCs w:val="28"/>
        </w:rPr>
      </w:pPr>
      <w:r w:rsidRPr="00FA6B7D">
        <w:rPr>
          <w:rFonts w:ascii="Times New Roman" w:hAnsi="Times New Roman"/>
          <w:sz w:val="28"/>
          <w:szCs w:val="28"/>
        </w:rPr>
        <w:t xml:space="preserve">Балабанов В.И. Основы финансового </w:t>
      </w:r>
      <w:r w:rsidR="00EC3485">
        <w:rPr>
          <w:rFonts w:ascii="Times New Roman" w:hAnsi="Times New Roman"/>
          <w:sz w:val="28"/>
          <w:szCs w:val="28"/>
        </w:rPr>
        <w:t>менеджмента. М, "Экономика",2003</w:t>
      </w:r>
      <w:r w:rsidRPr="00FA6B7D">
        <w:rPr>
          <w:rFonts w:ascii="Times New Roman" w:hAnsi="Times New Roman"/>
          <w:sz w:val="28"/>
          <w:szCs w:val="28"/>
        </w:rPr>
        <w:t>.</w:t>
      </w:r>
    </w:p>
    <w:p w:rsidR="00FA6B7D" w:rsidRDefault="00FA6B7D" w:rsidP="008D14A1">
      <w:pPr>
        <w:numPr>
          <w:ilvl w:val="0"/>
          <w:numId w:val="2"/>
        </w:numPr>
        <w:spacing w:after="0" w:line="360" w:lineRule="auto"/>
        <w:ind w:left="0" w:firstLine="567"/>
        <w:jc w:val="both"/>
        <w:rPr>
          <w:rFonts w:ascii="Times New Roman" w:hAnsi="Times New Roman"/>
          <w:sz w:val="28"/>
          <w:szCs w:val="28"/>
        </w:rPr>
      </w:pPr>
      <w:r w:rsidRPr="00FA6B7D">
        <w:rPr>
          <w:rFonts w:ascii="Times New Roman" w:hAnsi="Times New Roman"/>
          <w:sz w:val="28"/>
          <w:szCs w:val="28"/>
        </w:rPr>
        <w:t>Беляев Ю.А. Финансовая система государства в период В</w:t>
      </w:r>
      <w:r w:rsidR="00884913">
        <w:rPr>
          <w:rFonts w:ascii="Times New Roman" w:hAnsi="Times New Roman"/>
          <w:sz w:val="28"/>
          <w:szCs w:val="28"/>
        </w:rPr>
        <w:t>еликой Отечественной войны//Финансы</w:t>
      </w:r>
      <w:r w:rsidR="00EC3485">
        <w:rPr>
          <w:rFonts w:ascii="Times New Roman" w:hAnsi="Times New Roman"/>
          <w:sz w:val="28"/>
          <w:szCs w:val="28"/>
        </w:rPr>
        <w:t>,2000</w:t>
      </w:r>
      <w:r w:rsidR="00884913">
        <w:rPr>
          <w:rFonts w:ascii="Times New Roman" w:hAnsi="Times New Roman"/>
          <w:sz w:val="28"/>
          <w:szCs w:val="28"/>
        </w:rPr>
        <w:t>,№5</w:t>
      </w:r>
    </w:p>
    <w:p w:rsidR="00FA6B7D" w:rsidRDefault="00FA6B7D" w:rsidP="008D14A1">
      <w:pPr>
        <w:numPr>
          <w:ilvl w:val="0"/>
          <w:numId w:val="2"/>
        </w:numPr>
        <w:spacing w:after="0" w:line="360" w:lineRule="auto"/>
        <w:ind w:left="0" w:firstLine="567"/>
        <w:jc w:val="both"/>
        <w:rPr>
          <w:rFonts w:ascii="Times New Roman" w:hAnsi="Times New Roman"/>
          <w:sz w:val="28"/>
          <w:szCs w:val="28"/>
        </w:rPr>
      </w:pPr>
      <w:r w:rsidRPr="00FA6B7D">
        <w:rPr>
          <w:rFonts w:ascii="Times New Roman" w:hAnsi="Times New Roman"/>
          <w:sz w:val="28"/>
          <w:szCs w:val="28"/>
        </w:rPr>
        <w:t>Большаков С.В. Финансовая политика и финансовое регулирование экономики пе</w:t>
      </w:r>
      <w:r w:rsidR="00884913">
        <w:rPr>
          <w:rFonts w:ascii="Times New Roman" w:hAnsi="Times New Roman"/>
          <w:sz w:val="28"/>
          <w:szCs w:val="28"/>
        </w:rPr>
        <w:t xml:space="preserve">реходного периода // </w:t>
      </w:r>
      <w:r w:rsidR="00EC3485">
        <w:rPr>
          <w:rFonts w:ascii="Times New Roman" w:hAnsi="Times New Roman"/>
          <w:sz w:val="28"/>
          <w:szCs w:val="28"/>
        </w:rPr>
        <w:t>Финансы, 2005</w:t>
      </w:r>
      <w:r w:rsidRPr="00FA6B7D">
        <w:rPr>
          <w:rFonts w:ascii="Times New Roman" w:hAnsi="Times New Roman"/>
          <w:sz w:val="28"/>
          <w:szCs w:val="28"/>
        </w:rPr>
        <w:t>, №5.</w:t>
      </w:r>
    </w:p>
    <w:p w:rsidR="00FA6B7D" w:rsidRDefault="00FA6B7D" w:rsidP="008D14A1">
      <w:pPr>
        <w:numPr>
          <w:ilvl w:val="0"/>
          <w:numId w:val="2"/>
        </w:numPr>
        <w:spacing w:after="0" w:line="360" w:lineRule="auto"/>
        <w:ind w:left="0" w:firstLine="567"/>
        <w:jc w:val="both"/>
        <w:rPr>
          <w:rFonts w:ascii="Times New Roman" w:hAnsi="Times New Roman"/>
          <w:sz w:val="28"/>
          <w:szCs w:val="28"/>
        </w:rPr>
      </w:pPr>
      <w:r w:rsidRPr="00FA6B7D">
        <w:rPr>
          <w:rFonts w:ascii="Times New Roman" w:hAnsi="Times New Roman"/>
          <w:sz w:val="28"/>
          <w:szCs w:val="28"/>
        </w:rPr>
        <w:t>Гусейнов Рифат. Ист</w:t>
      </w:r>
      <w:r w:rsidR="00EC3485">
        <w:rPr>
          <w:rFonts w:ascii="Times New Roman" w:hAnsi="Times New Roman"/>
          <w:sz w:val="28"/>
          <w:szCs w:val="28"/>
        </w:rPr>
        <w:t>о</w:t>
      </w:r>
      <w:r w:rsidRPr="00FA6B7D">
        <w:rPr>
          <w:rFonts w:ascii="Times New Roman" w:hAnsi="Times New Roman"/>
          <w:sz w:val="28"/>
          <w:szCs w:val="28"/>
        </w:rPr>
        <w:t>рия эконом</w:t>
      </w:r>
      <w:r w:rsidR="00EC3485">
        <w:rPr>
          <w:rFonts w:ascii="Times New Roman" w:hAnsi="Times New Roman"/>
          <w:sz w:val="28"/>
          <w:szCs w:val="28"/>
        </w:rPr>
        <w:t>ики России. М, "Экономика", 2004</w:t>
      </w:r>
      <w:r w:rsidRPr="00FA6B7D">
        <w:rPr>
          <w:rFonts w:ascii="Times New Roman" w:hAnsi="Times New Roman"/>
          <w:sz w:val="28"/>
          <w:szCs w:val="28"/>
        </w:rPr>
        <w:t>.</w:t>
      </w:r>
    </w:p>
    <w:p w:rsidR="00FA6B7D" w:rsidRDefault="00FA6B7D" w:rsidP="008D14A1">
      <w:pPr>
        <w:numPr>
          <w:ilvl w:val="0"/>
          <w:numId w:val="2"/>
        </w:numPr>
        <w:spacing w:after="0" w:line="360" w:lineRule="auto"/>
        <w:ind w:left="0" w:firstLine="567"/>
        <w:jc w:val="both"/>
        <w:rPr>
          <w:rFonts w:ascii="Times New Roman" w:hAnsi="Times New Roman"/>
          <w:sz w:val="28"/>
          <w:szCs w:val="28"/>
        </w:rPr>
      </w:pPr>
      <w:r w:rsidRPr="00FA6B7D">
        <w:rPr>
          <w:rFonts w:ascii="Times New Roman" w:hAnsi="Times New Roman"/>
          <w:sz w:val="28"/>
          <w:szCs w:val="28"/>
        </w:rPr>
        <w:t>Дадашев А.З., Черник В.Г. Финансовая система России. М, "Финансы"</w:t>
      </w:r>
      <w:r w:rsidR="00EC3485">
        <w:rPr>
          <w:rFonts w:ascii="Times New Roman" w:hAnsi="Times New Roman"/>
          <w:sz w:val="28"/>
          <w:szCs w:val="28"/>
        </w:rPr>
        <w:t>,2007</w:t>
      </w:r>
      <w:r w:rsidRPr="00FA6B7D">
        <w:rPr>
          <w:rFonts w:ascii="Times New Roman" w:hAnsi="Times New Roman"/>
          <w:sz w:val="28"/>
          <w:szCs w:val="28"/>
        </w:rPr>
        <w:t>.</w:t>
      </w:r>
    </w:p>
    <w:p w:rsidR="00FA6B7D" w:rsidRDefault="008D14A1" w:rsidP="008D14A1">
      <w:pPr>
        <w:numPr>
          <w:ilvl w:val="0"/>
          <w:numId w:val="2"/>
        </w:numPr>
        <w:spacing w:after="0" w:line="360" w:lineRule="auto"/>
        <w:ind w:left="0" w:firstLine="567"/>
        <w:jc w:val="both"/>
        <w:rPr>
          <w:rFonts w:ascii="Times New Roman" w:hAnsi="Times New Roman"/>
          <w:sz w:val="28"/>
          <w:szCs w:val="28"/>
        </w:rPr>
      </w:pPr>
      <w:r w:rsidRPr="00FA6B7D">
        <w:rPr>
          <w:rFonts w:ascii="Times New Roman" w:hAnsi="Times New Roman"/>
          <w:sz w:val="28"/>
          <w:szCs w:val="28"/>
        </w:rPr>
        <w:t>Дробоз</w:t>
      </w:r>
      <w:r w:rsidR="00884913">
        <w:rPr>
          <w:rFonts w:ascii="Times New Roman" w:hAnsi="Times New Roman"/>
          <w:sz w:val="28"/>
          <w:szCs w:val="28"/>
        </w:rPr>
        <w:t>ина В.М. Деньги, налоги</w:t>
      </w:r>
      <w:r>
        <w:rPr>
          <w:rFonts w:ascii="Times New Roman" w:hAnsi="Times New Roman"/>
          <w:sz w:val="28"/>
          <w:szCs w:val="28"/>
        </w:rPr>
        <w:t xml:space="preserve"> и кредит. </w:t>
      </w:r>
      <w:r w:rsidR="00EC3485">
        <w:rPr>
          <w:rFonts w:ascii="Times New Roman" w:hAnsi="Times New Roman"/>
          <w:sz w:val="28"/>
          <w:szCs w:val="28"/>
        </w:rPr>
        <w:t>М., "Экономика", 2005</w:t>
      </w:r>
    </w:p>
    <w:p w:rsidR="00FA6B7D" w:rsidRDefault="00FA6B7D" w:rsidP="008D14A1">
      <w:pPr>
        <w:numPr>
          <w:ilvl w:val="0"/>
          <w:numId w:val="2"/>
        </w:numPr>
        <w:spacing w:after="0" w:line="360" w:lineRule="auto"/>
        <w:ind w:left="0" w:firstLine="567"/>
        <w:jc w:val="both"/>
        <w:rPr>
          <w:rFonts w:ascii="Times New Roman" w:hAnsi="Times New Roman"/>
          <w:sz w:val="28"/>
          <w:szCs w:val="28"/>
        </w:rPr>
      </w:pPr>
      <w:r w:rsidRPr="00FA6B7D">
        <w:rPr>
          <w:rFonts w:ascii="Times New Roman" w:hAnsi="Times New Roman"/>
          <w:sz w:val="28"/>
          <w:szCs w:val="28"/>
        </w:rPr>
        <w:t>Ильин С.С. Денежая реформа 1922 - 1924 г. и оздоровление денежного обр</w:t>
      </w:r>
      <w:r w:rsidR="008D14A1">
        <w:rPr>
          <w:rFonts w:ascii="Times New Roman" w:hAnsi="Times New Roman"/>
          <w:sz w:val="28"/>
          <w:szCs w:val="28"/>
        </w:rPr>
        <w:t>ащения станы</w:t>
      </w:r>
      <w:r w:rsidR="00EC3485">
        <w:rPr>
          <w:rFonts w:ascii="Times New Roman" w:hAnsi="Times New Roman"/>
          <w:sz w:val="28"/>
          <w:szCs w:val="28"/>
        </w:rPr>
        <w:t xml:space="preserve"> </w:t>
      </w:r>
      <w:r w:rsidR="00884913">
        <w:rPr>
          <w:rFonts w:ascii="Times New Roman" w:hAnsi="Times New Roman"/>
          <w:sz w:val="28"/>
          <w:szCs w:val="28"/>
        </w:rPr>
        <w:t>// Финансы,</w:t>
      </w:r>
      <w:r w:rsidR="00EC3485">
        <w:rPr>
          <w:rFonts w:ascii="Times New Roman" w:hAnsi="Times New Roman"/>
          <w:sz w:val="28"/>
          <w:szCs w:val="28"/>
        </w:rPr>
        <w:t>1998</w:t>
      </w:r>
      <w:r w:rsidR="00884913">
        <w:rPr>
          <w:rFonts w:ascii="Times New Roman" w:hAnsi="Times New Roman"/>
          <w:sz w:val="28"/>
          <w:szCs w:val="28"/>
        </w:rPr>
        <w:t>,№2</w:t>
      </w:r>
    </w:p>
    <w:p w:rsidR="00FA6B7D" w:rsidRDefault="00FA6B7D" w:rsidP="008D14A1">
      <w:pPr>
        <w:numPr>
          <w:ilvl w:val="0"/>
          <w:numId w:val="2"/>
        </w:numPr>
        <w:spacing w:after="0" w:line="360" w:lineRule="auto"/>
        <w:ind w:left="0" w:firstLine="567"/>
        <w:jc w:val="both"/>
        <w:rPr>
          <w:rFonts w:ascii="Times New Roman" w:hAnsi="Times New Roman"/>
          <w:sz w:val="28"/>
          <w:szCs w:val="28"/>
        </w:rPr>
      </w:pPr>
      <w:r w:rsidRPr="00FA6B7D">
        <w:rPr>
          <w:rFonts w:ascii="Times New Roman" w:hAnsi="Times New Roman"/>
          <w:sz w:val="28"/>
          <w:szCs w:val="28"/>
        </w:rPr>
        <w:t>Коломиец А.Г. Фин</w:t>
      </w:r>
      <w:r w:rsidR="00884913">
        <w:rPr>
          <w:rFonts w:ascii="Times New Roman" w:hAnsi="Times New Roman"/>
          <w:sz w:val="28"/>
          <w:szCs w:val="28"/>
        </w:rPr>
        <w:t>ансовая политика Петра Великого</w:t>
      </w:r>
      <w:r w:rsidRPr="00FA6B7D">
        <w:rPr>
          <w:rFonts w:ascii="Times New Roman" w:hAnsi="Times New Roman"/>
          <w:sz w:val="28"/>
          <w:szCs w:val="28"/>
        </w:rPr>
        <w:t xml:space="preserve"> </w:t>
      </w:r>
      <w:r w:rsidR="00884913">
        <w:rPr>
          <w:rFonts w:ascii="Times New Roman" w:hAnsi="Times New Roman"/>
          <w:sz w:val="28"/>
          <w:szCs w:val="28"/>
        </w:rPr>
        <w:t xml:space="preserve">// </w:t>
      </w:r>
      <w:r w:rsidRPr="00FA6B7D">
        <w:rPr>
          <w:rFonts w:ascii="Times New Roman" w:hAnsi="Times New Roman"/>
          <w:sz w:val="28"/>
          <w:szCs w:val="28"/>
        </w:rPr>
        <w:t>Финансы, 1996, №5.</w:t>
      </w:r>
    </w:p>
    <w:p w:rsidR="00FA6B7D" w:rsidRDefault="00945FF2" w:rsidP="008D14A1">
      <w:pPr>
        <w:numPr>
          <w:ilvl w:val="0"/>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Коломиец А.Г. На переломе (Г</w:t>
      </w:r>
      <w:r w:rsidR="00FA6B7D" w:rsidRPr="00FA6B7D">
        <w:rPr>
          <w:rFonts w:ascii="Times New Roman" w:hAnsi="Times New Roman"/>
          <w:sz w:val="28"/>
          <w:szCs w:val="28"/>
        </w:rPr>
        <w:t>осударственные финансы России во второй половин</w:t>
      </w:r>
      <w:r w:rsidR="00884913">
        <w:rPr>
          <w:rFonts w:ascii="Times New Roman" w:hAnsi="Times New Roman"/>
          <w:sz w:val="28"/>
          <w:szCs w:val="28"/>
        </w:rPr>
        <w:t>е XVIII столетия) //</w:t>
      </w:r>
      <w:r w:rsidR="008D14A1">
        <w:rPr>
          <w:rFonts w:ascii="Times New Roman" w:hAnsi="Times New Roman"/>
          <w:sz w:val="28"/>
          <w:szCs w:val="28"/>
        </w:rPr>
        <w:t xml:space="preserve"> Финансы, 2000</w:t>
      </w:r>
      <w:r w:rsidR="00FA6B7D" w:rsidRPr="00FA6B7D">
        <w:rPr>
          <w:rFonts w:ascii="Times New Roman" w:hAnsi="Times New Roman"/>
          <w:sz w:val="28"/>
          <w:szCs w:val="28"/>
        </w:rPr>
        <w:t>, №7.</w:t>
      </w:r>
    </w:p>
    <w:p w:rsidR="008D14A1" w:rsidRDefault="00FA6B7D" w:rsidP="008D14A1">
      <w:pPr>
        <w:numPr>
          <w:ilvl w:val="0"/>
          <w:numId w:val="2"/>
        </w:numPr>
        <w:spacing w:after="0" w:line="360" w:lineRule="auto"/>
        <w:ind w:left="0" w:firstLine="567"/>
        <w:jc w:val="both"/>
        <w:rPr>
          <w:rFonts w:ascii="Times New Roman" w:hAnsi="Times New Roman"/>
          <w:sz w:val="28"/>
          <w:szCs w:val="28"/>
        </w:rPr>
      </w:pPr>
      <w:r w:rsidRPr="00FA6B7D">
        <w:rPr>
          <w:rFonts w:ascii="Times New Roman" w:hAnsi="Times New Roman"/>
          <w:sz w:val="28"/>
          <w:szCs w:val="28"/>
        </w:rPr>
        <w:t>Коломиец А.Г. Финансы российской империи в годы царствов</w:t>
      </w:r>
      <w:r w:rsidR="00884913">
        <w:rPr>
          <w:rFonts w:ascii="Times New Roman" w:hAnsi="Times New Roman"/>
          <w:sz w:val="28"/>
          <w:szCs w:val="28"/>
        </w:rPr>
        <w:t>ания Александра I //</w:t>
      </w:r>
      <w:r w:rsidR="008D14A1">
        <w:rPr>
          <w:rFonts w:ascii="Times New Roman" w:hAnsi="Times New Roman"/>
          <w:sz w:val="28"/>
          <w:szCs w:val="28"/>
        </w:rPr>
        <w:t xml:space="preserve"> Финансы, 2005</w:t>
      </w:r>
      <w:r w:rsidRPr="00FA6B7D">
        <w:rPr>
          <w:rFonts w:ascii="Times New Roman" w:hAnsi="Times New Roman"/>
          <w:sz w:val="28"/>
          <w:szCs w:val="28"/>
        </w:rPr>
        <w:t>, №8.</w:t>
      </w:r>
    </w:p>
    <w:p w:rsidR="008D14A1" w:rsidRDefault="00FA6B7D" w:rsidP="008D14A1">
      <w:pPr>
        <w:numPr>
          <w:ilvl w:val="0"/>
          <w:numId w:val="2"/>
        </w:numPr>
        <w:spacing w:after="0" w:line="360" w:lineRule="auto"/>
        <w:ind w:left="0" w:firstLine="567"/>
        <w:jc w:val="both"/>
        <w:rPr>
          <w:rFonts w:ascii="Times New Roman" w:hAnsi="Times New Roman"/>
          <w:sz w:val="28"/>
          <w:szCs w:val="28"/>
        </w:rPr>
      </w:pPr>
      <w:r w:rsidRPr="00FA6B7D">
        <w:rPr>
          <w:rFonts w:ascii="Times New Roman" w:hAnsi="Times New Roman"/>
          <w:sz w:val="28"/>
          <w:szCs w:val="28"/>
        </w:rPr>
        <w:t>Лушин С.И. О фина</w:t>
      </w:r>
      <w:r w:rsidR="00884913">
        <w:rPr>
          <w:rFonts w:ascii="Times New Roman" w:hAnsi="Times New Roman"/>
          <w:sz w:val="28"/>
          <w:szCs w:val="28"/>
        </w:rPr>
        <w:t>нсовой стабилизации //</w:t>
      </w:r>
      <w:r w:rsidR="00EC3485">
        <w:rPr>
          <w:rFonts w:ascii="Times New Roman" w:hAnsi="Times New Roman"/>
          <w:sz w:val="28"/>
          <w:szCs w:val="28"/>
        </w:rPr>
        <w:t xml:space="preserve"> Финансы, 2006</w:t>
      </w:r>
      <w:r w:rsidRPr="00FA6B7D">
        <w:rPr>
          <w:rFonts w:ascii="Times New Roman" w:hAnsi="Times New Roman"/>
          <w:sz w:val="28"/>
          <w:szCs w:val="28"/>
        </w:rPr>
        <w:t>, №10.</w:t>
      </w:r>
    </w:p>
    <w:p w:rsidR="008D14A1" w:rsidRDefault="00FA6B7D" w:rsidP="008D14A1">
      <w:pPr>
        <w:numPr>
          <w:ilvl w:val="0"/>
          <w:numId w:val="2"/>
        </w:numPr>
        <w:spacing w:after="0" w:line="360" w:lineRule="auto"/>
        <w:ind w:left="0" w:firstLine="567"/>
        <w:jc w:val="both"/>
        <w:rPr>
          <w:rFonts w:ascii="Times New Roman" w:hAnsi="Times New Roman"/>
          <w:sz w:val="28"/>
          <w:szCs w:val="28"/>
        </w:rPr>
      </w:pPr>
      <w:r w:rsidRPr="00FA6B7D">
        <w:rPr>
          <w:rFonts w:ascii="Times New Roman" w:hAnsi="Times New Roman"/>
          <w:sz w:val="28"/>
          <w:szCs w:val="28"/>
        </w:rPr>
        <w:t>Лушин С.И. Государственные финансы</w:t>
      </w:r>
      <w:r w:rsidR="00884913">
        <w:rPr>
          <w:rFonts w:ascii="Times New Roman" w:hAnsi="Times New Roman"/>
          <w:sz w:val="28"/>
          <w:szCs w:val="28"/>
        </w:rPr>
        <w:t xml:space="preserve"> в новых условиях //</w:t>
      </w:r>
      <w:r w:rsidR="00EC3485">
        <w:rPr>
          <w:rFonts w:ascii="Times New Roman" w:hAnsi="Times New Roman"/>
          <w:sz w:val="28"/>
          <w:szCs w:val="28"/>
        </w:rPr>
        <w:t xml:space="preserve"> Финансы, 2006</w:t>
      </w:r>
      <w:r w:rsidRPr="00FA6B7D">
        <w:rPr>
          <w:rFonts w:ascii="Times New Roman" w:hAnsi="Times New Roman"/>
          <w:sz w:val="28"/>
          <w:szCs w:val="28"/>
        </w:rPr>
        <w:t>, №5.</w:t>
      </w:r>
    </w:p>
    <w:p w:rsidR="008D14A1" w:rsidRDefault="00EC3485" w:rsidP="008D14A1">
      <w:pPr>
        <w:numPr>
          <w:ilvl w:val="0"/>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Общая теория финансов.</w:t>
      </w:r>
      <w:r w:rsidR="00945FF2" w:rsidRPr="00945FF2">
        <w:rPr>
          <w:rFonts w:ascii="Times New Roman" w:hAnsi="Times New Roman"/>
          <w:sz w:val="28"/>
          <w:szCs w:val="28"/>
        </w:rPr>
        <w:t xml:space="preserve"> </w:t>
      </w:r>
      <w:r w:rsidR="00945FF2">
        <w:rPr>
          <w:rFonts w:ascii="Times New Roman" w:hAnsi="Times New Roman"/>
          <w:sz w:val="28"/>
          <w:szCs w:val="28"/>
        </w:rPr>
        <w:t xml:space="preserve">Под ред. В.И. Дробозиной. </w:t>
      </w:r>
      <w:r>
        <w:rPr>
          <w:rFonts w:ascii="Times New Roman" w:hAnsi="Times New Roman"/>
          <w:sz w:val="28"/>
          <w:szCs w:val="28"/>
        </w:rPr>
        <w:t>М, "Экономика", 200</w:t>
      </w:r>
      <w:r w:rsidR="00FA6B7D" w:rsidRPr="00FA6B7D">
        <w:rPr>
          <w:rFonts w:ascii="Times New Roman" w:hAnsi="Times New Roman"/>
          <w:sz w:val="28"/>
          <w:szCs w:val="28"/>
        </w:rPr>
        <w:t>5.</w:t>
      </w:r>
    </w:p>
    <w:p w:rsidR="008D14A1" w:rsidRDefault="00FA6B7D" w:rsidP="008D14A1">
      <w:pPr>
        <w:numPr>
          <w:ilvl w:val="0"/>
          <w:numId w:val="2"/>
        </w:numPr>
        <w:spacing w:after="0" w:line="360" w:lineRule="auto"/>
        <w:ind w:left="0" w:firstLine="567"/>
        <w:jc w:val="both"/>
        <w:rPr>
          <w:rFonts w:ascii="Times New Roman" w:hAnsi="Times New Roman"/>
          <w:sz w:val="28"/>
          <w:szCs w:val="28"/>
        </w:rPr>
      </w:pPr>
      <w:r w:rsidRPr="00FA6B7D">
        <w:rPr>
          <w:rFonts w:ascii="Times New Roman" w:hAnsi="Times New Roman"/>
          <w:sz w:val="28"/>
          <w:szCs w:val="28"/>
        </w:rPr>
        <w:t>Петраков Н.Я., Маневич В.Е., Бредис Б.А. Об инвестиционной политике в России и становлении рыночной экон</w:t>
      </w:r>
      <w:r w:rsidR="00884913">
        <w:rPr>
          <w:rFonts w:ascii="Times New Roman" w:hAnsi="Times New Roman"/>
          <w:sz w:val="28"/>
          <w:szCs w:val="28"/>
        </w:rPr>
        <w:t>омики</w:t>
      </w:r>
      <w:r w:rsidR="00EC3485">
        <w:rPr>
          <w:rFonts w:ascii="Times New Roman" w:hAnsi="Times New Roman"/>
          <w:sz w:val="28"/>
          <w:szCs w:val="28"/>
        </w:rPr>
        <w:t xml:space="preserve"> </w:t>
      </w:r>
      <w:r w:rsidR="00884913">
        <w:rPr>
          <w:rFonts w:ascii="Times New Roman" w:hAnsi="Times New Roman"/>
          <w:sz w:val="28"/>
          <w:szCs w:val="28"/>
        </w:rPr>
        <w:t xml:space="preserve">// </w:t>
      </w:r>
      <w:r w:rsidR="00EC3485">
        <w:rPr>
          <w:rFonts w:ascii="Times New Roman" w:hAnsi="Times New Roman"/>
          <w:sz w:val="28"/>
          <w:szCs w:val="28"/>
        </w:rPr>
        <w:t>Финансы, 2006</w:t>
      </w:r>
      <w:r w:rsidRPr="00FA6B7D">
        <w:rPr>
          <w:rFonts w:ascii="Times New Roman" w:hAnsi="Times New Roman"/>
          <w:sz w:val="28"/>
          <w:szCs w:val="28"/>
        </w:rPr>
        <w:t>, №12.</w:t>
      </w:r>
    </w:p>
    <w:p w:rsidR="008D14A1" w:rsidRDefault="00FA6B7D" w:rsidP="008D14A1">
      <w:pPr>
        <w:numPr>
          <w:ilvl w:val="0"/>
          <w:numId w:val="2"/>
        </w:numPr>
        <w:spacing w:after="0" w:line="360" w:lineRule="auto"/>
        <w:ind w:left="0" w:firstLine="567"/>
        <w:jc w:val="both"/>
        <w:rPr>
          <w:rFonts w:ascii="Times New Roman" w:hAnsi="Times New Roman"/>
          <w:sz w:val="28"/>
          <w:szCs w:val="28"/>
        </w:rPr>
      </w:pPr>
      <w:r w:rsidRPr="00FA6B7D">
        <w:rPr>
          <w:rFonts w:ascii="Times New Roman" w:hAnsi="Times New Roman"/>
          <w:sz w:val="28"/>
          <w:szCs w:val="28"/>
        </w:rPr>
        <w:t>Семенкова Т.Г. Развитие финансов в Моско</w:t>
      </w:r>
      <w:r w:rsidR="00EC3485">
        <w:rPr>
          <w:rFonts w:ascii="Times New Roman" w:hAnsi="Times New Roman"/>
          <w:sz w:val="28"/>
          <w:szCs w:val="28"/>
        </w:rPr>
        <w:t>вском государст</w:t>
      </w:r>
      <w:r w:rsidR="00884913">
        <w:rPr>
          <w:rFonts w:ascii="Times New Roman" w:hAnsi="Times New Roman"/>
          <w:sz w:val="28"/>
          <w:szCs w:val="28"/>
        </w:rPr>
        <w:t>ве //</w:t>
      </w:r>
      <w:r w:rsidR="00EC3485">
        <w:rPr>
          <w:rFonts w:ascii="Times New Roman" w:hAnsi="Times New Roman"/>
          <w:sz w:val="28"/>
          <w:szCs w:val="28"/>
        </w:rPr>
        <w:t xml:space="preserve"> Финансы, 1998</w:t>
      </w:r>
      <w:r w:rsidRPr="00FA6B7D">
        <w:rPr>
          <w:rFonts w:ascii="Times New Roman" w:hAnsi="Times New Roman"/>
          <w:sz w:val="28"/>
          <w:szCs w:val="28"/>
        </w:rPr>
        <w:t>, №3.</w:t>
      </w:r>
    </w:p>
    <w:p w:rsidR="008D14A1" w:rsidRDefault="00FA6B7D" w:rsidP="008D14A1">
      <w:pPr>
        <w:numPr>
          <w:ilvl w:val="0"/>
          <w:numId w:val="2"/>
        </w:numPr>
        <w:spacing w:after="0" w:line="360" w:lineRule="auto"/>
        <w:ind w:left="0" w:firstLine="567"/>
        <w:jc w:val="both"/>
        <w:rPr>
          <w:rFonts w:ascii="Times New Roman" w:hAnsi="Times New Roman"/>
          <w:sz w:val="28"/>
          <w:szCs w:val="28"/>
        </w:rPr>
      </w:pPr>
      <w:r w:rsidRPr="00FA6B7D">
        <w:rPr>
          <w:rFonts w:ascii="Times New Roman" w:hAnsi="Times New Roman"/>
          <w:sz w:val="28"/>
          <w:szCs w:val="28"/>
        </w:rPr>
        <w:t>Семенкова Т.Г. Финансы и экономика в царствование Е</w:t>
      </w:r>
      <w:r w:rsidR="00884913">
        <w:rPr>
          <w:rFonts w:ascii="Times New Roman" w:hAnsi="Times New Roman"/>
          <w:sz w:val="28"/>
          <w:szCs w:val="28"/>
        </w:rPr>
        <w:t>лизаветы Петровны //</w:t>
      </w:r>
      <w:r w:rsidR="00EC3485">
        <w:rPr>
          <w:rFonts w:ascii="Times New Roman" w:hAnsi="Times New Roman"/>
          <w:sz w:val="28"/>
          <w:szCs w:val="28"/>
        </w:rPr>
        <w:t xml:space="preserve"> Финансы, 1998</w:t>
      </w:r>
      <w:r w:rsidRPr="00FA6B7D">
        <w:rPr>
          <w:rFonts w:ascii="Times New Roman" w:hAnsi="Times New Roman"/>
          <w:sz w:val="28"/>
          <w:szCs w:val="28"/>
        </w:rPr>
        <w:t>, №2.</w:t>
      </w:r>
    </w:p>
    <w:p w:rsidR="002D4566" w:rsidRPr="00945FF2" w:rsidRDefault="002D4566" w:rsidP="00945FF2">
      <w:pPr>
        <w:numPr>
          <w:ilvl w:val="0"/>
          <w:numId w:val="2"/>
        </w:numPr>
        <w:spacing w:after="0" w:line="360" w:lineRule="auto"/>
        <w:ind w:left="0" w:firstLine="567"/>
        <w:jc w:val="both"/>
        <w:rPr>
          <w:rFonts w:ascii="Times New Roman" w:hAnsi="Times New Roman"/>
          <w:sz w:val="28"/>
          <w:szCs w:val="28"/>
        </w:rPr>
      </w:pPr>
      <w:r w:rsidRPr="00FA6B7D">
        <w:rPr>
          <w:rFonts w:ascii="Times New Roman" w:hAnsi="Times New Roman"/>
          <w:sz w:val="28"/>
          <w:szCs w:val="28"/>
        </w:rPr>
        <w:t xml:space="preserve">Финансы. </w:t>
      </w:r>
      <w:r>
        <w:rPr>
          <w:rFonts w:ascii="Times New Roman" w:hAnsi="Times New Roman"/>
          <w:sz w:val="28"/>
          <w:szCs w:val="28"/>
        </w:rPr>
        <w:t>М,</w:t>
      </w:r>
      <w:r w:rsidRPr="002D4566">
        <w:rPr>
          <w:rFonts w:ascii="Times New Roman" w:hAnsi="Times New Roman"/>
          <w:sz w:val="28"/>
          <w:szCs w:val="28"/>
        </w:rPr>
        <w:t xml:space="preserve"> </w:t>
      </w:r>
      <w:r>
        <w:rPr>
          <w:rFonts w:ascii="Times New Roman" w:hAnsi="Times New Roman"/>
          <w:sz w:val="28"/>
          <w:szCs w:val="28"/>
        </w:rPr>
        <w:t>Под ред. Родионовой В.М.</w:t>
      </w:r>
      <w:r w:rsidRPr="00FA6B7D">
        <w:rPr>
          <w:rFonts w:ascii="Times New Roman" w:hAnsi="Times New Roman"/>
          <w:sz w:val="28"/>
          <w:szCs w:val="28"/>
        </w:rPr>
        <w:t>,</w:t>
      </w:r>
      <w:r>
        <w:rPr>
          <w:rFonts w:ascii="Times New Roman" w:hAnsi="Times New Roman"/>
          <w:sz w:val="28"/>
          <w:szCs w:val="28"/>
        </w:rPr>
        <w:t>2005</w:t>
      </w:r>
      <w:r w:rsidRPr="00FA6B7D">
        <w:rPr>
          <w:rFonts w:ascii="Times New Roman" w:hAnsi="Times New Roman"/>
          <w:sz w:val="28"/>
          <w:szCs w:val="28"/>
        </w:rPr>
        <w:t>.</w:t>
      </w:r>
    </w:p>
    <w:p w:rsidR="008D14A1" w:rsidRDefault="00FA6B7D" w:rsidP="008D14A1">
      <w:pPr>
        <w:numPr>
          <w:ilvl w:val="0"/>
          <w:numId w:val="2"/>
        </w:numPr>
        <w:spacing w:after="0" w:line="360" w:lineRule="auto"/>
        <w:ind w:left="0" w:firstLine="567"/>
        <w:jc w:val="both"/>
        <w:rPr>
          <w:rFonts w:ascii="Times New Roman" w:hAnsi="Times New Roman"/>
          <w:sz w:val="28"/>
          <w:szCs w:val="28"/>
        </w:rPr>
      </w:pPr>
      <w:r w:rsidRPr="00FA6B7D">
        <w:rPr>
          <w:rFonts w:ascii="Times New Roman" w:hAnsi="Times New Roman"/>
          <w:sz w:val="28"/>
          <w:szCs w:val="28"/>
        </w:rPr>
        <w:t xml:space="preserve">Ходонов Е.Е. О путях устранения дефицита </w:t>
      </w:r>
      <w:r w:rsidR="00884913">
        <w:rPr>
          <w:rFonts w:ascii="Times New Roman" w:hAnsi="Times New Roman"/>
          <w:sz w:val="28"/>
          <w:szCs w:val="28"/>
        </w:rPr>
        <w:t>бюджета Российского государства //</w:t>
      </w:r>
      <w:r w:rsidRPr="00FA6B7D">
        <w:rPr>
          <w:rFonts w:ascii="Times New Roman" w:hAnsi="Times New Roman"/>
          <w:sz w:val="28"/>
          <w:szCs w:val="28"/>
        </w:rPr>
        <w:t xml:space="preserve"> Финансы, 1998, №4.</w:t>
      </w:r>
    </w:p>
    <w:p w:rsidR="008D14A1" w:rsidRDefault="00FA6B7D" w:rsidP="008D14A1">
      <w:pPr>
        <w:numPr>
          <w:ilvl w:val="0"/>
          <w:numId w:val="2"/>
        </w:numPr>
        <w:spacing w:after="0" w:line="360" w:lineRule="auto"/>
        <w:ind w:left="0" w:firstLine="567"/>
        <w:jc w:val="both"/>
        <w:rPr>
          <w:rFonts w:ascii="Times New Roman" w:hAnsi="Times New Roman"/>
          <w:sz w:val="28"/>
          <w:szCs w:val="28"/>
        </w:rPr>
      </w:pPr>
      <w:r w:rsidRPr="00FA6B7D">
        <w:rPr>
          <w:rFonts w:ascii="Times New Roman" w:hAnsi="Times New Roman"/>
          <w:sz w:val="28"/>
          <w:szCs w:val="28"/>
        </w:rPr>
        <w:t>Шавлин А.О. Особенности фондового рынка России в пе</w:t>
      </w:r>
      <w:r w:rsidR="00884913">
        <w:rPr>
          <w:rFonts w:ascii="Times New Roman" w:hAnsi="Times New Roman"/>
          <w:sz w:val="28"/>
          <w:szCs w:val="28"/>
        </w:rPr>
        <w:t>риод НЭП //</w:t>
      </w:r>
      <w:r w:rsidRPr="00FA6B7D">
        <w:rPr>
          <w:rFonts w:ascii="Times New Roman" w:hAnsi="Times New Roman"/>
          <w:sz w:val="28"/>
          <w:szCs w:val="28"/>
        </w:rPr>
        <w:t xml:space="preserve"> Финансы, 1997, №4.</w:t>
      </w:r>
      <w:bookmarkStart w:id="0" w:name="_GoBack"/>
      <w:bookmarkEnd w:id="0"/>
    </w:p>
    <w:sectPr w:rsidR="008D14A1" w:rsidSect="00761D12">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899" w:rsidRDefault="001F4899" w:rsidP="00A74C1D">
      <w:pPr>
        <w:spacing w:after="0" w:line="240" w:lineRule="auto"/>
      </w:pPr>
      <w:r>
        <w:separator/>
      </w:r>
    </w:p>
  </w:endnote>
  <w:endnote w:type="continuationSeparator" w:id="0">
    <w:p w:rsidR="001F4899" w:rsidRDefault="001F4899" w:rsidP="00A7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781" w:rsidRDefault="009F5781">
    <w:pPr>
      <w:pStyle w:val="a5"/>
      <w:jc w:val="right"/>
    </w:pPr>
    <w:r>
      <w:fldChar w:fldCharType="begin"/>
    </w:r>
    <w:r>
      <w:instrText xml:space="preserve"> PAGE   \* MERGEFORMAT </w:instrText>
    </w:r>
    <w:r>
      <w:fldChar w:fldCharType="separate"/>
    </w:r>
    <w:r w:rsidR="009805E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899" w:rsidRDefault="001F4899" w:rsidP="00A74C1D">
      <w:pPr>
        <w:spacing w:after="0" w:line="240" w:lineRule="auto"/>
      </w:pPr>
      <w:r>
        <w:separator/>
      </w:r>
    </w:p>
  </w:footnote>
  <w:footnote w:type="continuationSeparator" w:id="0">
    <w:p w:rsidR="001F4899" w:rsidRDefault="001F4899" w:rsidP="00A74C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0C48"/>
    <w:multiLevelType w:val="multilevel"/>
    <w:tmpl w:val="B0F8AD8C"/>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3940FE8"/>
    <w:multiLevelType w:val="multilevel"/>
    <w:tmpl w:val="317817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2F994266"/>
    <w:multiLevelType w:val="hybridMultilevel"/>
    <w:tmpl w:val="260030A6"/>
    <w:lvl w:ilvl="0" w:tplc="59440A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37F137D"/>
    <w:multiLevelType w:val="hybridMultilevel"/>
    <w:tmpl w:val="86F4DA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591889"/>
    <w:multiLevelType w:val="hybridMultilevel"/>
    <w:tmpl w:val="F8267D52"/>
    <w:lvl w:ilvl="0" w:tplc="59440A8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B7D"/>
    <w:rsid w:val="000130A1"/>
    <w:rsid w:val="00082C9A"/>
    <w:rsid w:val="000F1127"/>
    <w:rsid w:val="000F1614"/>
    <w:rsid w:val="001403A0"/>
    <w:rsid w:val="00146A9A"/>
    <w:rsid w:val="001F4899"/>
    <w:rsid w:val="002A45F3"/>
    <w:rsid w:val="002C32FE"/>
    <w:rsid w:val="002D4566"/>
    <w:rsid w:val="003538F3"/>
    <w:rsid w:val="003C4936"/>
    <w:rsid w:val="0043445B"/>
    <w:rsid w:val="00454A37"/>
    <w:rsid w:val="00481824"/>
    <w:rsid w:val="00554073"/>
    <w:rsid w:val="005630EE"/>
    <w:rsid w:val="00595B7D"/>
    <w:rsid w:val="0063083E"/>
    <w:rsid w:val="006A62DA"/>
    <w:rsid w:val="00703B30"/>
    <w:rsid w:val="00711FCD"/>
    <w:rsid w:val="00744F21"/>
    <w:rsid w:val="00761D12"/>
    <w:rsid w:val="007F76FC"/>
    <w:rsid w:val="00884913"/>
    <w:rsid w:val="008D14A1"/>
    <w:rsid w:val="00932D38"/>
    <w:rsid w:val="00943F31"/>
    <w:rsid w:val="00945FF2"/>
    <w:rsid w:val="009805E6"/>
    <w:rsid w:val="009B07BA"/>
    <w:rsid w:val="009F5781"/>
    <w:rsid w:val="00A35888"/>
    <w:rsid w:val="00A74C1D"/>
    <w:rsid w:val="00A82846"/>
    <w:rsid w:val="00AF414E"/>
    <w:rsid w:val="00B06059"/>
    <w:rsid w:val="00B24C0C"/>
    <w:rsid w:val="00BE6477"/>
    <w:rsid w:val="00CD25E8"/>
    <w:rsid w:val="00D06DD9"/>
    <w:rsid w:val="00DC0593"/>
    <w:rsid w:val="00DC6265"/>
    <w:rsid w:val="00E9768B"/>
    <w:rsid w:val="00EC3485"/>
    <w:rsid w:val="00ED668B"/>
    <w:rsid w:val="00F55A60"/>
    <w:rsid w:val="00F702C6"/>
    <w:rsid w:val="00FA6B7D"/>
    <w:rsid w:val="00FE3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F71F0-BEFC-443B-8EEB-4D75A419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74C1D"/>
    <w:pPr>
      <w:tabs>
        <w:tab w:val="center" w:pos="4677"/>
        <w:tab w:val="right" w:pos="9355"/>
      </w:tabs>
    </w:pPr>
  </w:style>
  <w:style w:type="character" w:customStyle="1" w:styleId="a4">
    <w:name w:val="Верхній колонтитул Знак"/>
    <w:basedOn w:val="a0"/>
    <w:link w:val="a3"/>
    <w:uiPriority w:val="99"/>
    <w:semiHidden/>
    <w:rsid w:val="00A74C1D"/>
    <w:rPr>
      <w:sz w:val="22"/>
      <w:szCs w:val="22"/>
      <w:lang w:eastAsia="en-US"/>
    </w:rPr>
  </w:style>
  <w:style w:type="paragraph" w:styleId="a5">
    <w:name w:val="footer"/>
    <w:basedOn w:val="a"/>
    <w:link w:val="a6"/>
    <w:uiPriority w:val="99"/>
    <w:unhideWhenUsed/>
    <w:rsid w:val="00A74C1D"/>
    <w:pPr>
      <w:tabs>
        <w:tab w:val="center" w:pos="4677"/>
        <w:tab w:val="right" w:pos="9355"/>
      </w:tabs>
    </w:pPr>
  </w:style>
  <w:style w:type="character" w:customStyle="1" w:styleId="a6">
    <w:name w:val="Нижній колонтитул Знак"/>
    <w:basedOn w:val="a0"/>
    <w:link w:val="a5"/>
    <w:uiPriority w:val="99"/>
    <w:rsid w:val="00A74C1D"/>
    <w:rPr>
      <w:sz w:val="22"/>
      <w:szCs w:val="22"/>
      <w:lang w:eastAsia="en-US"/>
    </w:rPr>
  </w:style>
  <w:style w:type="paragraph" w:styleId="a7">
    <w:name w:val="footnote text"/>
    <w:basedOn w:val="a"/>
    <w:link w:val="a8"/>
    <w:semiHidden/>
    <w:rsid w:val="00481824"/>
    <w:pPr>
      <w:spacing w:after="0" w:line="240" w:lineRule="auto"/>
    </w:pPr>
    <w:rPr>
      <w:rFonts w:ascii="Times New Roman" w:eastAsia="Times New Roman" w:hAnsi="Times New Roman"/>
      <w:sz w:val="20"/>
      <w:szCs w:val="20"/>
      <w:lang w:eastAsia="ru-RU"/>
    </w:rPr>
  </w:style>
  <w:style w:type="character" w:customStyle="1" w:styleId="a8">
    <w:name w:val="Текст виноски Знак"/>
    <w:basedOn w:val="a0"/>
    <w:link w:val="a7"/>
    <w:semiHidden/>
    <w:rsid w:val="00481824"/>
    <w:rPr>
      <w:rFonts w:ascii="Times New Roman" w:eastAsia="Times New Roman" w:hAnsi="Times New Roman"/>
    </w:rPr>
  </w:style>
  <w:style w:type="character" w:styleId="a9">
    <w:name w:val="footnote reference"/>
    <w:basedOn w:val="a0"/>
    <w:semiHidden/>
    <w:rsid w:val="00481824"/>
    <w:rPr>
      <w:vertAlign w:val="superscript"/>
    </w:rPr>
  </w:style>
  <w:style w:type="paragraph" w:styleId="aa">
    <w:name w:val="Normal (Web)"/>
    <w:basedOn w:val="a"/>
    <w:rsid w:val="007F76FC"/>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Plain Text"/>
    <w:basedOn w:val="a"/>
    <w:link w:val="ac"/>
    <w:semiHidden/>
    <w:rsid w:val="007F76FC"/>
    <w:pPr>
      <w:spacing w:after="0" w:line="240" w:lineRule="auto"/>
    </w:pPr>
    <w:rPr>
      <w:rFonts w:ascii="Courier New" w:eastAsia="Times New Roman" w:hAnsi="Courier New"/>
      <w:sz w:val="20"/>
      <w:szCs w:val="20"/>
      <w:lang w:eastAsia="ru-RU"/>
    </w:rPr>
  </w:style>
  <w:style w:type="character" w:customStyle="1" w:styleId="ac">
    <w:name w:val="Текст Знак"/>
    <w:basedOn w:val="a0"/>
    <w:link w:val="ab"/>
    <w:semiHidden/>
    <w:rsid w:val="007F76FC"/>
    <w:rPr>
      <w:rFonts w:ascii="Courier New" w:eastAsia="Times New Roman" w:hAnsi="Courier New"/>
    </w:rPr>
  </w:style>
  <w:style w:type="paragraph" w:customStyle="1" w:styleId="1">
    <w:name w:val="Звичайний1"/>
    <w:rsid w:val="001403A0"/>
    <w:pPr>
      <w:spacing w:before="100" w:after="100"/>
    </w:pPr>
    <w:rPr>
      <w:rFonts w:ascii="Times New Roman" w:eastAsia="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9875</Words>
  <Characters>56291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66034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Irina</cp:lastModifiedBy>
  <cp:revision>2</cp:revision>
  <cp:lastPrinted>2009-05-11T16:28:00Z</cp:lastPrinted>
  <dcterms:created xsi:type="dcterms:W3CDTF">2014-08-29T09:25:00Z</dcterms:created>
  <dcterms:modified xsi:type="dcterms:W3CDTF">2014-08-29T09:25:00Z</dcterms:modified>
</cp:coreProperties>
</file>