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3B" w:rsidRPr="0039067D" w:rsidRDefault="008A6D3B" w:rsidP="002B7AB1">
      <w:pPr>
        <w:spacing w:line="360" w:lineRule="auto"/>
        <w:jc w:val="center"/>
        <w:rPr>
          <w:noProof/>
          <w:color w:val="000000"/>
          <w:sz w:val="28"/>
        </w:rPr>
      </w:pPr>
      <w:r w:rsidRPr="0039067D">
        <w:rPr>
          <w:noProof/>
          <w:color w:val="000000"/>
          <w:sz w:val="28"/>
        </w:rPr>
        <w:t>Кафедра уголовного права, процесса и криминалистики</w:t>
      </w:r>
    </w:p>
    <w:p w:rsidR="008A6D3B" w:rsidRPr="0039067D" w:rsidRDefault="008A6D3B"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2B7AB1" w:rsidRPr="0039067D" w:rsidRDefault="002B7AB1" w:rsidP="002B7AB1">
      <w:pPr>
        <w:spacing w:line="360" w:lineRule="auto"/>
        <w:jc w:val="center"/>
        <w:rPr>
          <w:noProof/>
          <w:color w:val="000000"/>
          <w:sz w:val="28"/>
        </w:rPr>
      </w:pPr>
    </w:p>
    <w:p w:rsidR="008A6D3B" w:rsidRPr="0039067D" w:rsidRDefault="008A6D3B" w:rsidP="002B7AB1">
      <w:pPr>
        <w:spacing w:line="360" w:lineRule="auto"/>
        <w:jc w:val="center"/>
        <w:rPr>
          <w:noProof/>
          <w:color w:val="000000"/>
          <w:sz w:val="28"/>
        </w:rPr>
      </w:pPr>
    </w:p>
    <w:p w:rsidR="008A6D3B" w:rsidRPr="0039067D" w:rsidRDefault="008A6D3B" w:rsidP="002B7AB1">
      <w:pPr>
        <w:spacing w:line="360" w:lineRule="auto"/>
        <w:jc w:val="center"/>
        <w:rPr>
          <w:noProof/>
          <w:color w:val="000000"/>
          <w:sz w:val="28"/>
          <w:szCs w:val="28"/>
        </w:rPr>
      </w:pPr>
    </w:p>
    <w:p w:rsidR="008A6D3B" w:rsidRPr="0039067D" w:rsidRDefault="008A6D3B" w:rsidP="002B7AB1">
      <w:pPr>
        <w:spacing w:line="360" w:lineRule="auto"/>
        <w:jc w:val="center"/>
        <w:rPr>
          <w:noProof/>
          <w:color w:val="000000"/>
          <w:sz w:val="28"/>
          <w:szCs w:val="36"/>
        </w:rPr>
      </w:pPr>
      <w:r w:rsidRPr="0039067D">
        <w:rPr>
          <w:noProof/>
          <w:color w:val="000000"/>
          <w:sz w:val="28"/>
          <w:szCs w:val="36"/>
        </w:rPr>
        <w:t>ВЫПУСКНАЯ КВАЛИФИКАЦИОННАЯ РАБОТА</w:t>
      </w:r>
    </w:p>
    <w:p w:rsidR="002B7AB1" w:rsidRPr="0039067D" w:rsidRDefault="008A6D3B" w:rsidP="002B7AB1">
      <w:pPr>
        <w:spacing w:line="360" w:lineRule="auto"/>
        <w:jc w:val="center"/>
        <w:rPr>
          <w:noProof/>
          <w:color w:val="000000"/>
          <w:sz w:val="28"/>
          <w:szCs w:val="28"/>
        </w:rPr>
      </w:pPr>
      <w:r w:rsidRPr="0039067D">
        <w:rPr>
          <w:noProof/>
          <w:color w:val="000000"/>
          <w:sz w:val="28"/>
          <w:szCs w:val="28"/>
        </w:rPr>
        <w:t>Тема:</w:t>
      </w:r>
    </w:p>
    <w:p w:rsidR="002B7AB1" w:rsidRPr="0039067D" w:rsidRDefault="002B7AB1" w:rsidP="002B7AB1">
      <w:pPr>
        <w:spacing w:line="360" w:lineRule="auto"/>
        <w:jc w:val="center"/>
        <w:rPr>
          <w:b/>
          <w:noProof/>
          <w:color w:val="000000"/>
          <w:sz w:val="28"/>
          <w:szCs w:val="32"/>
        </w:rPr>
      </w:pPr>
      <w:r w:rsidRPr="0039067D">
        <w:rPr>
          <w:b/>
          <w:noProof/>
          <w:color w:val="000000"/>
          <w:sz w:val="28"/>
          <w:szCs w:val="32"/>
        </w:rPr>
        <w:t>Методика расследования грабежей</w:t>
      </w:r>
    </w:p>
    <w:p w:rsidR="004E3CE0" w:rsidRPr="0039067D" w:rsidRDefault="002B7AB1" w:rsidP="002B7AB1">
      <w:pPr>
        <w:spacing w:line="360" w:lineRule="auto"/>
        <w:ind w:firstLine="709"/>
        <w:jc w:val="both"/>
        <w:rPr>
          <w:noProof/>
          <w:color w:val="000000"/>
          <w:sz w:val="28"/>
          <w:szCs w:val="28"/>
        </w:rPr>
      </w:pPr>
      <w:r w:rsidRPr="0039067D">
        <w:rPr>
          <w:noProof/>
          <w:color w:val="000000"/>
          <w:sz w:val="28"/>
          <w:szCs w:val="28"/>
        </w:rPr>
        <w:br w:type="page"/>
        <w:t>Содержание</w:t>
      </w:r>
    </w:p>
    <w:p w:rsidR="002B7AB1" w:rsidRPr="0039067D" w:rsidRDefault="002B7AB1" w:rsidP="002B7AB1">
      <w:pPr>
        <w:spacing w:line="360" w:lineRule="auto"/>
        <w:ind w:firstLine="709"/>
        <w:jc w:val="both"/>
        <w:rPr>
          <w:noProof/>
          <w:color w:val="000000"/>
          <w:sz w:val="28"/>
          <w:szCs w:val="28"/>
        </w:rPr>
      </w:pPr>
    </w:p>
    <w:p w:rsidR="004E3CE0" w:rsidRPr="0039067D" w:rsidRDefault="002B7AB1" w:rsidP="002B7AB1">
      <w:pPr>
        <w:spacing w:line="360" w:lineRule="auto"/>
        <w:jc w:val="both"/>
        <w:rPr>
          <w:noProof/>
          <w:color w:val="000000"/>
          <w:sz w:val="28"/>
          <w:szCs w:val="28"/>
        </w:rPr>
      </w:pPr>
      <w:r w:rsidRPr="0039067D">
        <w:rPr>
          <w:noProof/>
          <w:color w:val="000000"/>
          <w:sz w:val="28"/>
          <w:szCs w:val="28"/>
        </w:rPr>
        <w:t>Введение</w:t>
      </w:r>
    </w:p>
    <w:p w:rsidR="004E3CE0" w:rsidRPr="0039067D" w:rsidRDefault="002B7AB1" w:rsidP="002B7AB1">
      <w:pPr>
        <w:spacing w:line="360" w:lineRule="auto"/>
        <w:jc w:val="both"/>
        <w:rPr>
          <w:noProof/>
          <w:color w:val="000000"/>
          <w:sz w:val="28"/>
          <w:szCs w:val="28"/>
        </w:rPr>
      </w:pPr>
      <w:r w:rsidRPr="0039067D">
        <w:rPr>
          <w:noProof/>
          <w:color w:val="000000"/>
          <w:sz w:val="28"/>
          <w:szCs w:val="32"/>
        </w:rPr>
        <w:t>Глава 1</w:t>
      </w:r>
      <w:r w:rsidR="004E3CE0" w:rsidRPr="0039067D">
        <w:rPr>
          <w:noProof/>
          <w:color w:val="000000"/>
          <w:sz w:val="28"/>
          <w:szCs w:val="28"/>
        </w:rPr>
        <w:t xml:space="preserve">. </w:t>
      </w:r>
      <w:r w:rsidRPr="0039067D">
        <w:rPr>
          <w:noProof/>
          <w:color w:val="000000"/>
          <w:sz w:val="28"/>
          <w:szCs w:val="28"/>
        </w:rPr>
        <w:t>Криминалистическая характеристика грабежей</w:t>
      </w:r>
    </w:p>
    <w:p w:rsidR="004E3CE0" w:rsidRPr="0039067D" w:rsidRDefault="002B7AB1" w:rsidP="002B7AB1">
      <w:pPr>
        <w:spacing w:line="360" w:lineRule="auto"/>
        <w:jc w:val="both"/>
        <w:rPr>
          <w:noProof/>
          <w:color w:val="000000"/>
          <w:sz w:val="28"/>
          <w:szCs w:val="28"/>
        </w:rPr>
      </w:pPr>
      <w:r w:rsidRPr="0039067D">
        <w:rPr>
          <w:noProof/>
          <w:color w:val="000000"/>
          <w:sz w:val="28"/>
          <w:szCs w:val="32"/>
        </w:rPr>
        <w:t>Глава 2.</w:t>
      </w:r>
      <w:r w:rsidR="004E3CE0" w:rsidRPr="0039067D">
        <w:rPr>
          <w:noProof/>
          <w:color w:val="000000"/>
          <w:sz w:val="28"/>
          <w:szCs w:val="28"/>
        </w:rPr>
        <w:t xml:space="preserve"> О</w:t>
      </w:r>
      <w:r w:rsidRPr="0039067D">
        <w:rPr>
          <w:noProof/>
          <w:color w:val="000000"/>
          <w:sz w:val="28"/>
          <w:szCs w:val="28"/>
        </w:rPr>
        <w:t xml:space="preserve">собенности расследования грабежей </w:t>
      </w:r>
    </w:p>
    <w:p w:rsidR="004E3CE0" w:rsidRPr="0039067D" w:rsidRDefault="004E3CE0" w:rsidP="002B7AB1">
      <w:pPr>
        <w:spacing w:line="360" w:lineRule="auto"/>
        <w:jc w:val="both"/>
        <w:rPr>
          <w:noProof/>
          <w:color w:val="000000"/>
          <w:sz w:val="28"/>
          <w:szCs w:val="28"/>
        </w:rPr>
      </w:pPr>
      <w:r w:rsidRPr="0039067D">
        <w:rPr>
          <w:noProof/>
          <w:color w:val="000000"/>
          <w:sz w:val="28"/>
          <w:szCs w:val="28"/>
        </w:rPr>
        <w:t>2.1 Особенности</w:t>
      </w:r>
      <w:r w:rsidR="002B7AB1" w:rsidRPr="0039067D">
        <w:rPr>
          <w:noProof/>
          <w:color w:val="000000"/>
          <w:sz w:val="28"/>
          <w:szCs w:val="28"/>
        </w:rPr>
        <w:t xml:space="preserve"> </w:t>
      </w:r>
      <w:r w:rsidRPr="0039067D">
        <w:rPr>
          <w:noProof/>
          <w:color w:val="000000"/>
          <w:sz w:val="28"/>
          <w:szCs w:val="28"/>
        </w:rPr>
        <w:t>возбуждения уголовного дела о грабежах.</w:t>
      </w:r>
      <w:r w:rsidR="002B7AB1" w:rsidRPr="0039067D">
        <w:rPr>
          <w:noProof/>
          <w:color w:val="000000"/>
          <w:sz w:val="28"/>
          <w:szCs w:val="28"/>
        </w:rPr>
        <w:t xml:space="preserve"> </w:t>
      </w:r>
      <w:r w:rsidRPr="0039067D">
        <w:rPr>
          <w:noProof/>
          <w:color w:val="000000"/>
          <w:sz w:val="28"/>
          <w:szCs w:val="28"/>
        </w:rPr>
        <w:t>Обстоятельства подлежащие доказыванию</w:t>
      </w:r>
    </w:p>
    <w:p w:rsidR="004E3CE0" w:rsidRPr="0039067D" w:rsidRDefault="004E3CE0" w:rsidP="002B7AB1">
      <w:pPr>
        <w:spacing w:line="360" w:lineRule="auto"/>
        <w:jc w:val="both"/>
        <w:rPr>
          <w:noProof/>
          <w:color w:val="000000"/>
          <w:sz w:val="28"/>
          <w:szCs w:val="28"/>
        </w:rPr>
      </w:pPr>
      <w:r w:rsidRPr="0039067D">
        <w:rPr>
          <w:noProof/>
          <w:color w:val="000000"/>
          <w:sz w:val="28"/>
          <w:szCs w:val="28"/>
        </w:rPr>
        <w:t>2.2 Первоначальные и последующие оперативно-следственные действия</w:t>
      </w:r>
    </w:p>
    <w:p w:rsidR="00B44E43" w:rsidRPr="0039067D" w:rsidRDefault="002B7AB1" w:rsidP="002B7AB1">
      <w:pPr>
        <w:spacing w:line="360" w:lineRule="auto"/>
        <w:jc w:val="both"/>
        <w:rPr>
          <w:noProof/>
          <w:color w:val="000000"/>
          <w:sz w:val="28"/>
          <w:szCs w:val="28"/>
        </w:rPr>
      </w:pPr>
      <w:r w:rsidRPr="0039067D">
        <w:rPr>
          <w:noProof/>
          <w:color w:val="000000"/>
          <w:sz w:val="28"/>
          <w:szCs w:val="28"/>
        </w:rPr>
        <w:t>Глава 3</w:t>
      </w:r>
      <w:r w:rsidR="00B44E43" w:rsidRPr="0039067D">
        <w:rPr>
          <w:noProof/>
          <w:color w:val="000000"/>
          <w:sz w:val="28"/>
          <w:szCs w:val="28"/>
        </w:rPr>
        <w:t>.</w:t>
      </w:r>
      <w:r w:rsidRPr="0039067D">
        <w:rPr>
          <w:noProof/>
          <w:color w:val="000000"/>
          <w:sz w:val="28"/>
          <w:szCs w:val="28"/>
        </w:rPr>
        <w:t xml:space="preserve"> Расследование грабежей на открытой местности</w:t>
      </w:r>
    </w:p>
    <w:p w:rsidR="004E3CE0" w:rsidRPr="0039067D" w:rsidRDefault="002B7AB1" w:rsidP="002B7AB1">
      <w:pPr>
        <w:spacing w:line="360" w:lineRule="auto"/>
        <w:jc w:val="both"/>
        <w:rPr>
          <w:noProof/>
          <w:color w:val="000000"/>
          <w:sz w:val="28"/>
          <w:szCs w:val="28"/>
        </w:rPr>
      </w:pPr>
      <w:r w:rsidRPr="0039067D">
        <w:rPr>
          <w:noProof/>
          <w:color w:val="000000"/>
          <w:sz w:val="28"/>
          <w:szCs w:val="28"/>
        </w:rPr>
        <w:t>Заключение</w:t>
      </w:r>
    </w:p>
    <w:p w:rsidR="004E3CE0" w:rsidRPr="0039067D" w:rsidRDefault="002B7AB1" w:rsidP="002B7AB1">
      <w:pPr>
        <w:spacing w:line="360" w:lineRule="auto"/>
        <w:jc w:val="both"/>
        <w:rPr>
          <w:noProof/>
          <w:color w:val="000000"/>
          <w:sz w:val="28"/>
          <w:szCs w:val="28"/>
        </w:rPr>
      </w:pPr>
      <w:r w:rsidRPr="0039067D">
        <w:rPr>
          <w:noProof/>
          <w:color w:val="000000"/>
          <w:sz w:val="28"/>
          <w:szCs w:val="28"/>
        </w:rPr>
        <w:t>Библиография</w:t>
      </w:r>
    </w:p>
    <w:p w:rsidR="004E3CE0" w:rsidRPr="0039067D" w:rsidRDefault="002B7AB1" w:rsidP="002B7AB1">
      <w:pPr>
        <w:spacing w:line="360" w:lineRule="auto"/>
        <w:ind w:firstLine="709"/>
        <w:jc w:val="both"/>
        <w:rPr>
          <w:noProof/>
          <w:color w:val="000000"/>
          <w:sz w:val="28"/>
          <w:szCs w:val="28"/>
        </w:rPr>
      </w:pPr>
      <w:r w:rsidRPr="0039067D">
        <w:rPr>
          <w:noProof/>
          <w:color w:val="000000"/>
          <w:sz w:val="28"/>
          <w:szCs w:val="28"/>
        </w:rPr>
        <w:br w:type="page"/>
        <w:t>Введение</w:t>
      </w:r>
    </w:p>
    <w:p w:rsidR="004E3CE0" w:rsidRPr="0039067D" w:rsidRDefault="004E3CE0" w:rsidP="002B7AB1">
      <w:pPr>
        <w:spacing w:line="360" w:lineRule="auto"/>
        <w:ind w:firstLine="709"/>
        <w:jc w:val="both"/>
        <w:rPr>
          <w:noProof/>
          <w:color w:val="000000"/>
          <w:sz w:val="28"/>
          <w:szCs w:val="28"/>
        </w:rPr>
      </w:pP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любой стране собственность является материальной основой и служит средством удовлетворения материальных и духовных потребностей населения. Для того чтобы собственность выполняла свою задачу, она нуждается в надежной защите от преступных посягательств.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наше время, роль материальных ценностей в жизни человека увеличилась, и проблема преступлений против собственности становится все более актуальной. Бурное развитие социально-политических процессов в Приднестровье привело к серьезным изменениям в ее экономике. Рыночные отношения упразднили старые экономические порядки, и, прежде всего, государственное планирование, собственность, сильно снизили долю государственной собственности в национальной экономике.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Появились новые виды собственности, состоящие из материальных и интеллектуальных ценностей. Граждане республики стали обладателями счетов в иностранной валюте, владельцами ценных бумаг и предприятий различных форм собственности, получили возможность пользоваться и распоряжаться значительными материальными благами, которые ранее нм не были доступны, к этим новым процессам в жизни нашего государства начали параллельно приспосабливаться преступники. Стали появляться новые виды посягательств на собственность граждан, предприятий, организаций, учреждений и государства. Изменяются методы действий преступников в отношении чужой собственности</w:t>
      </w:r>
      <w:r w:rsidRPr="0039067D">
        <w:rPr>
          <w:rStyle w:val="a5"/>
          <w:noProof/>
          <w:color w:val="000000"/>
          <w:sz w:val="28"/>
          <w:szCs w:val="28"/>
        </w:rPr>
        <w:footnoteReference w:id="1"/>
      </w:r>
      <w:r w:rsidRPr="0039067D">
        <w:rPr>
          <w:noProof/>
          <w:color w:val="000000"/>
          <w:sz w:val="28"/>
          <w:szCs w:val="28"/>
        </w:rPr>
        <w:t>.</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Анализ статистики и уголовных дел показывает что на территории ПМР за период времени с 01.01 2009года до 31.10 2009года</w:t>
      </w:r>
      <w:r w:rsidR="002B7AB1" w:rsidRPr="0039067D">
        <w:rPr>
          <w:noProof/>
          <w:color w:val="000000"/>
          <w:sz w:val="28"/>
          <w:szCs w:val="28"/>
        </w:rPr>
        <w:t xml:space="preserve"> </w:t>
      </w:r>
      <w:r w:rsidRPr="0039067D">
        <w:rPr>
          <w:noProof/>
          <w:color w:val="000000"/>
          <w:sz w:val="28"/>
          <w:szCs w:val="28"/>
        </w:rPr>
        <w:t>было зарегистрировано 197 грабежей, на территории г Тирасполя 74 преступления за аналогичный период 2008 года было совершено на шесть преступлений меньше, территории г Тирасполя 85 преступления.</w:t>
      </w:r>
      <w:r w:rsidR="002B7AB1" w:rsidRPr="0039067D">
        <w:rPr>
          <w:noProof/>
          <w:color w:val="000000"/>
          <w:sz w:val="28"/>
          <w:szCs w:val="28"/>
        </w:rPr>
        <w:t xml:space="preserve"> </w:t>
      </w:r>
      <w:r w:rsidRPr="0039067D">
        <w:rPr>
          <w:noProof/>
          <w:color w:val="000000"/>
          <w:sz w:val="28"/>
          <w:szCs w:val="28"/>
        </w:rPr>
        <w:t>Причина этих изменений кроется в социально-экономических процессах, которые произошли за последнее время в нашем обществе и государстве.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результате разделения общества на бедных и богатых, у одной части населения страны просто уже нечего изымать, так как произошло сильное обнищание, снижение жизненного уровня населения, безработица и регулярные невыплат заработной платы, слабость социальной защищенности населения.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Отсутствие работы и незанятость вынуждают определенные слои граждан, постоянно находится дома и в связи с этим у преступников снизились возможности по проникновению в их жилища и завладения имуществом.</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Рост доходов у других граждан вызвал необходимость больше</w:t>
      </w:r>
      <w:r w:rsidR="002B7AB1" w:rsidRPr="0039067D">
        <w:rPr>
          <w:noProof/>
          <w:color w:val="000000"/>
          <w:sz w:val="28"/>
          <w:szCs w:val="28"/>
        </w:rPr>
        <w:t xml:space="preserve"> </w:t>
      </w:r>
      <w:r w:rsidRPr="0039067D">
        <w:rPr>
          <w:noProof/>
          <w:color w:val="000000"/>
          <w:sz w:val="28"/>
          <w:szCs w:val="28"/>
        </w:rPr>
        <w:t>заботиться и лучше защищать свою собственность. Практически все они оборудовали свои квартиры бронированными дверями, кодовые замки имеются в большинстве домов и подъездов. Многие сдают свое имущество под охрану государственным структурам, появились новые охранные системы, включая видео наблюдение, радио охрану и прочие. Все это ставит надежный заслон в сбережении собственности от преступных посягательств.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Часть наших граждан стала владеть весьма ценным имуществом и значительными денежными суммами, престижными иномарками и мобильными телефонами, порой очень дорогими.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Поездки за границу на заработки вызвали приток иностранной валюты в государство и ее владельцы, а так же их родственники стали объектами преступных посягательств в частности посредством грабежей.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целом анализ показывает, что проблема грабежей с целью завладения имуществом собственника продолжает занимать ведущее положение в структуре общей преступности Приднестровья, правоохранительным органам необходимо наращивать усилия по выявлению причин и условий, способствующих совершению преступления, раскрытию и борьбе с ними.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Актуальность этой темы не может быть поставлена ни под какое сомнение, ибо данные виды преступлений против собственности наиболее распространены и опасны, их расследование требует значительных усилий, даже профессионалов следственной работы, а латентность этих преступлений очень высока.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Тема данной работы - актуальна в силу того, что, во-первых, за последние несколько лет число данного вида преступления резко возросло, во-вторых, сегодня в условиях современной криминогенной ситуации в стране грабежи совершаются преимущественно группой, в-третьих, групповое совершение - наиболее опасная разновидность тяжких насильственных преступлений.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Цели и задачи исследования. Цель исследования заключается в изучении, обобщении и анализе проблем теории и практики расследования грабежей.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Данная цель обусловила постановку и решение следующих задач:</w:t>
      </w:r>
    </w:p>
    <w:p w:rsidR="004E3CE0" w:rsidRPr="0039067D" w:rsidRDefault="004E3CE0" w:rsidP="002B7AB1">
      <w:pPr>
        <w:numPr>
          <w:ilvl w:val="0"/>
          <w:numId w:val="2"/>
        </w:numPr>
        <w:spacing w:line="360" w:lineRule="auto"/>
        <w:ind w:left="0" w:firstLine="709"/>
        <w:jc w:val="both"/>
        <w:rPr>
          <w:noProof/>
          <w:color w:val="000000"/>
          <w:sz w:val="28"/>
          <w:szCs w:val="28"/>
        </w:rPr>
      </w:pPr>
      <w:r w:rsidRPr="0039067D">
        <w:rPr>
          <w:noProof/>
          <w:color w:val="000000"/>
          <w:sz w:val="28"/>
          <w:szCs w:val="28"/>
        </w:rPr>
        <w:t>конкретизировать и уточнить обстоятельства, подлежащие установлению и доказыванию по делам о грабежах.</w:t>
      </w:r>
    </w:p>
    <w:p w:rsidR="004E3CE0" w:rsidRPr="0039067D" w:rsidRDefault="004E3CE0" w:rsidP="002B7AB1">
      <w:pPr>
        <w:numPr>
          <w:ilvl w:val="0"/>
          <w:numId w:val="2"/>
        </w:numPr>
        <w:spacing w:line="360" w:lineRule="auto"/>
        <w:ind w:left="0" w:firstLine="709"/>
        <w:jc w:val="both"/>
        <w:rPr>
          <w:noProof/>
          <w:color w:val="000000"/>
          <w:sz w:val="28"/>
          <w:szCs w:val="28"/>
        </w:rPr>
      </w:pPr>
      <w:r w:rsidRPr="0039067D">
        <w:rPr>
          <w:noProof/>
          <w:color w:val="000000"/>
          <w:sz w:val="28"/>
          <w:szCs w:val="28"/>
        </w:rPr>
        <w:t>сформировать на основе анализа материалов уголовных дел модели механизма данных преступлений.</w:t>
      </w:r>
    </w:p>
    <w:p w:rsidR="004E3CE0" w:rsidRPr="0039067D" w:rsidRDefault="004E3CE0" w:rsidP="002B7AB1">
      <w:pPr>
        <w:numPr>
          <w:ilvl w:val="0"/>
          <w:numId w:val="2"/>
        </w:numPr>
        <w:spacing w:line="360" w:lineRule="auto"/>
        <w:ind w:left="0" w:firstLine="709"/>
        <w:jc w:val="both"/>
        <w:rPr>
          <w:noProof/>
          <w:color w:val="000000"/>
          <w:sz w:val="28"/>
          <w:szCs w:val="28"/>
        </w:rPr>
      </w:pPr>
      <w:r w:rsidRPr="0039067D">
        <w:rPr>
          <w:noProof/>
          <w:color w:val="000000"/>
          <w:sz w:val="28"/>
          <w:szCs w:val="28"/>
        </w:rPr>
        <w:t>дать классификацию способов совершения грабежей и разработать основные пути для применения этих сведений в методике расследования и практической деятельности следователя (дознавателя) и оперативных работников.</w:t>
      </w:r>
    </w:p>
    <w:p w:rsidR="004E3CE0" w:rsidRPr="0039067D" w:rsidRDefault="004E3CE0" w:rsidP="002B7AB1">
      <w:pPr>
        <w:numPr>
          <w:ilvl w:val="0"/>
          <w:numId w:val="2"/>
        </w:numPr>
        <w:spacing w:line="360" w:lineRule="auto"/>
        <w:ind w:left="0" w:firstLine="709"/>
        <w:jc w:val="both"/>
        <w:rPr>
          <w:noProof/>
          <w:color w:val="000000"/>
          <w:sz w:val="28"/>
          <w:szCs w:val="28"/>
        </w:rPr>
      </w:pPr>
      <w:r w:rsidRPr="0039067D">
        <w:rPr>
          <w:noProof/>
          <w:color w:val="000000"/>
          <w:sz w:val="28"/>
          <w:szCs w:val="28"/>
        </w:rPr>
        <w:t>выявить типологические свойства личности субъектов, совершающих преступления выделенной классификационной группы, и установить факторы, влияющие на выбор жертвы, поведение в процессе совершения преступлений и при производстве предварительного следствия.</w:t>
      </w:r>
    </w:p>
    <w:p w:rsidR="004E3CE0" w:rsidRPr="0039067D" w:rsidRDefault="004E3CE0" w:rsidP="002B7AB1">
      <w:pPr>
        <w:numPr>
          <w:ilvl w:val="0"/>
          <w:numId w:val="2"/>
        </w:numPr>
        <w:spacing w:line="360" w:lineRule="auto"/>
        <w:ind w:left="0" w:firstLine="709"/>
        <w:jc w:val="both"/>
        <w:rPr>
          <w:noProof/>
          <w:color w:val="000000"/>
          <w:sz w:val="28"/>
          <w:szCs w:val="28"/>
        </w:rPr>
      </w:pPr>
      <w:r w:rsidRPr="0039067D">
        <w:rPr>
          <w:noProof/>
          <w:color w:val="000000"/>
          <w:sz w:val="28"/>
          <w:szCs w:val="28"/>
        </w:rPr>
        <w:t>Провести анализ типичных следственных ситуаций, складывающихся на первоначальном, последующем и заключительном этапах расследования, и определить наиболее эффективные программы и пути их разрешения.</w:t>
      </w:r>
    </w:p>
    <w:p w:rsidR="004E3CE0" w:rsidRPr="0039067D" w:rsidRDefault="004E3CE0" w:rsidP="002B7AB1">
      <w:pPr>
        <w:numPr>
          <w:ilvl w:val="0"/>
          <w:numId w:val="2"/>
        </w:numPr>
        <w:spacing w:line="360" w:lineRule="auto"/>
        <w:ind w:left="0" w:firstLine="709"/>
        <w:jc w:val="both"/>
        <w:rPr>
          <w:noProof/>
          <w:color w:val="000000"/>
          <w:sz w:val="28"/>
          <w:szCs w:val="28"/>
        </w:rPr>
      </w:pPr>
      <w:r w:rsidRPr="0039067D">
        <w:rPr>
          <w:noProof/>
          <w:color w:val="000000"/>
          <w:sz w:val="28"/>
          <w:szCs w:val="28"/>
        </w:rPr>
        <w:t>разработать рекомендации по оптимизации использования специальных знаний в ходе расследования данных преступлений, а также повышению качества взаимодействия с органами дознания и другими службами.</w:t>
      </w:r>
    </w:p>
    <w:p w:rsidR="004E3CE0" w:rsidRPr="0039067D" w:rsidRDefault="004E3CE0" w:rsidP="002B7AB1">
      <w:pPr>
        <w:numPr>
          <w:ilvl w:val="0"/>
          <w:numId w:val="2"/>
        </w:numPr>
        <w:spacing w:line="360" w:lineRule="auto"/>
        <w:ind w:left="0" w:firstLine="709"/>
        <w:jc w:val="both"/>
        <w:rPr>
          <w:noProof/>
          <w:color w:val="000000"/>
          <w:sz w:val="28"/>
          <w:szCs w:val="28"/>
        </w:rPr>
      </w:pPr>
      <w:r w:rsidRPr="0039067D">
        <w:rPr>
          <w:noProof/>
          <w:color w:val="000000"/>
          <w:sz w:val="28"/>
          <w:szCs w:val="28"/>
        </w:rPr>
        <w:t>выработать практические рекомендации по нейтрализации противодействия расследованию грабежей.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Данной теме внимание уделяли такие авторы как: Гаврилин Ю.В., Рачева Н.В., Возгрин И. А., Сидоров В. Е. Селиванов Н. А.. Снетков В. А., Рожков В.Д., Головин А.Ю., Рожков В.Д., Тишутина Н.В., Эрекаев А.Я.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Методология и методы исследования. Методологическую базу выпускной квалификационной работы составляют основные положения материалистической диалектики, которые позволяют выявить содержание и суть принципов построения, формы и способы исследования проблемы. В ходе исследования применялись конкретно-социологический, формально-юридический, описательно-аналитический, системно-структурный, статистический и другие методы анализа.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Правовой базой исследования явились Конституция ПМР, законодательные и иные нормативно правовые акты органов государственной власти ПМР по вопросам повышения эффективности борьбы с преступностью, совершенствования деятельности правоохранительных органов.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Выводы и предложения, содержащиеся в работе, основаны на анализе уголовного и уголовно-процессуального законодательства, приказов Прокуратуры и МВД ПМР. В процессе подготовки выпускной квалификационной работы анализировались и другие нормативные акты, относящиеся к предмету исследования, а также ряд иной юридической литературы.</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Автор остановил свой выбор на этой теме выпускной квалификационной</w:t>
      </w:r>
      <w:r w:rsidR="002B7AB1" w:rsidRPr="0039067D">
        <w:rPr>
          <w:noProof/>
          <w:color w:val="000000"/>
          <w:sz w:val="28"/>
          <w:szCs w:val="28"/>
        </w:rPr>
        <w:t xml:space="preserve"> </w:t>
      </w:r>
      <w:r w:rsidRPr="0039067D">
        <w:rPr>
          <w:noProof/>
          <w:color w:val="000000"/>
          <w:sz w:val="28"/>
          <w:szCs w:val="28"/>
        </w:rPr>
        <w:t xml:space="preserve">работы, так как считает что, не смотря на основательную разработку методики расследования данных преступлений, она несовершенна. Для увеличения эффективности требуется постоянное обновление ее положений. </w:t>
      </w:r>
    </w:p>
    <w:p w:rsidR="004E3CE0" w:rsidRPr="0039067D" w:rsidRDefault="002B7AB1" w:rsidP="002B7AB1">
      <w:pPr>
        <w:spacing w:line="360" w:lineRule="auto"/>
        <w:ind w:firstLine="709"/>
        <w:jc w:val="both"/>
        <w:rPr>
          <w:noProof/>
          <w:color w:val="000000"/>
          <w:sz w:val="28"/>
          <w:szCs w:val="28"/>
        </w:rPr>
      </w:pPr>
      <w:r w:rsidRPr="0039067D">
        <w:rPr>
          <w:noProof/>
          <w:color w:val="000000"/>
          <w:sz w:val="28"/>
          <w:szCs w:val="28"/>
        </w:rPr>
        <w:br w:type="page"/>
        <w:t>Глава</w:t>
      </w:r>
      <w:r w:rsidR="004E3CE0" w:rsidRPr="0039067D">
        <w:rPr>
          <w:noProof/>
          <w:color w:val="000000"/>
          <w:sz w:val="28"/>
          <w:szCs w:val="28"/>
        </w:rPr>
        <w:t xml:space="preserve"> </w:t>
      </w:r>
      <w:r w:rsidRPr="0039067D">
        <w:rPr>
          <w:noProof/>
          <w:color w:val="000000"/>
          <w:sz w:val="28"/>
          <w:szCs w:val="28"/>
        </w:rPr>
        <w:t>1. Криминалистическая характеристика грабежей</w:t>
      </w:r>
    </w:p>
    <w:p w:rsidR="002B7AB1" w:rsidRPr="0039067D" w:rsidRDefault="002B7AB1" w:rsidP="002B7AB1">
      <w:pPr>
        <w:spacing w:line="360" w:lineRule="auto"/>
        <w:ind w:firstLine="709"/>
        <w:jc w:val="both"/>
        <w:rPr>
          <w:noProof/>
          <w:color w:val="000000"/>
          <w:sz w:val="28"/>
        </w:rPr>
      </w:pP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Состав этого преступления с криминалистической стороны носит открытый способ похищения имущества, применение насилия или угрозы насилия, а также ряд других отягчающих ответственность обстоятельств (с незаконным проникновением в жилище или иное хранилище, неоднократно, совершенное группой лиц по предварительному сговору и др.). Открытый характер и дерзость совершения этого преступления,</w:t>
      </w:r>
      <w:r w:rsidR="002B7AB1" w:rsidRPr="0039067D">
        <w:rPr>
          <w:noProof/>
          <w:color w:val="000000"/>
          <w:sz w:val="28"/>
          <w:szCs w:val="28"/>
        </w:rPr>
        <w:t xml:space="preserve"> </w:t>
      </w:r>
      <w:r w:rsidRPr="0039067D">
        <w:rPr>
          <w:noProof/>
          <w:color w:val="000000"/>
          <w:sz w:val="28"/>
          <w:szCs w:val="28"/>
        </w:rPr>
        <w:t xml:space="preserve">и то впечатление, которое оно производит на потерпевших и очевидцев, обуславливают значительный общественный резонанс, чему способствует и относительно низкая раскрываемость грабежей </w:t>
      </w:r>
      <w:r w:rsidRPr="0039067D">
        <w:rPr>
          <w:rStyle w:val="a5"/>
          <w:noProof/>
          <w:color w:val="000000"/>
          <w:sz w:val="28"/>
          <w:szCs w:val="28"/>
        </w:rPr>
        <w:footnoteReference w:id="2"/>
      </w:r>
      <w:r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Предметы посягательства очень разнообразны, но наиболее часто похищаются деньги, золотые изделия, драгоценности, меха, одежда, видео аппаратура, компьютерная техника, радиотехника и другие ценные вещи, предметы, а также вино водочные изделия и ценные продукты.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Криминалистическая характеристика преступления данного вида имеет свою специфику, которая в значительной степени определяется особенностями совершения этого преступления. Грабежи</w:t>
      </w:r>
      <w:r w:rsidR="002B7AB1" w:rsidRPr="0039067D">
        <w:rPr>
          <w:noProof/>
          <w:color w:val="000000"/>
          <w:sz w:val="28"/>
          <w:szCs w:val="28"/>
        </w:rPr>
        <w:t xml:space="preserve"> </w:t>
      </w:r>
      <w:r w:rsidRPr="0039067D">
        <w:rPr>
          <w:noProof/>
          <w:color w:val="000000"/>
          <w:sz w:val="28"/>
          <w:szCs w:val="28"/>
        </w:rPr>
        <w:t xml:space="preserve">совершают на открытой местности, в подъездах, на лестницах, в помещениях организаций, на транспорте, в квартирах граждан и других местах.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На открытой местности преступники чаще всего действуют группами, заранее поджидая кого-либо на мало освещенных улицах, пустырях, в парках, на лесных дорогах и тропинках в большинстве случаев в темное время суток. Встречая жертву, преступники останавливают или догоняют и окружают ее, а затем, угрожая насилием или, причинив вред здоровью, отбирают деньги и вещи и скрываются. В ряде случаев преступники подходят к намеченному для нападения лицу под благовидным предлогом - спрашивают закурить, интересуются временем, о поезде в определенном направлении и прочее и тут же, неожиданно нанеся удар в голову или иную часть тела, производят ограбление.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Само нападение это обычно носит кратковременный характер.</w:t>
      </w:r>
      <w:r w:rsidRPr="0039067D">
        <w:rPr>
          <w:rStyle w:val="a5"/>
          <w:noProof/>
          <w:color w:val="000000"/>
          <w:sz w:val="28"/>
          <w:szCs w:val="28"/>
        </w:rPr>
        <w:footnoteReference w:id="3"/>
      </w:r>
      <w:r w:rsidRPr="0039067D">
        <w:rPr>
          <w:noProof/>
          <w:color w:val="000000"/>
          <w:sz w:val="28"/>
          <w:szCs w:val="28"/>
        </w:rPr>
        <w:t xml:space="preserve"> Потерпевшие далеко не всегда могут увидеть и запомнить приметы преступников. К тому же последние нередко принимаю меры для изменения своей внешности (надвигают низко на лоб головной убор, надевают темные очки, закрывают часть лица и т.п.). Поскольку нападение происходит в малолюдных местах, то по делам данной категории редко можно выявить свидетелей, которые могли бы сообщить подробности происшедшего события.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Иногда преступники вовлекают в свою группу молодых женщин, заставляя их знакомиться с мужчинами на дискотеках, в ресторане, в казино и других общественных местах. После того, как знакомство состоялось, наводчица ведет жертву к условленному месту, где и совершается ограбление.</w:t>
      </w:r>
      <w:r w:rsidR="002B7AB1" w:rsidRPr="0039067D">
        <w:rPr>
          <w:noProof/>
          <w:color w:val="000000"/>
          <w:sz w:val="28"/>
          <w:szCs w:val="28"/>
        </w:rPr>
        <w:t xml:space="preserve"> </w:t>
      </w:r>
      <w:r w:rsidRPr="0039067D">
        <w:rPr>
          <w:noProof/>
          <w:color w:val="000000"/>
          <w:sz w:val="28"/>
          <w:szCs w:val="28"/>
        </w:rPr>
        <w:t>Один из способов грабежа</w:t>
      </w:r>
      <w:r w:rsidR="002B7AB1" w:rsidRPr="0039067D">
        <w:rPr>
          <w:noProof/>
          <w:color w:val="000000"/>
          <w:sz w:val="28"/>
          <w:szCs w:val="28"/>
        </w:rPr>
        <w:t xml:space="preserve"> </w:t>
      </w:r>
      <w:r w:rsidRPr="0039067D">
        <w:rPr>
          <w:noProof/>
          <w:color w:val="000000"/>
          <w:sz w:val="28"/>
          <w:szCs w:val="28"/>
        </w:rPr>
        <w:t>заключается в том, что преступники, воспользовавшись пьяным состоянием жертвы, предлагают отвести ее домой, заводят в глухое место и там отбирают ценности, а иногда воспользовавшись тем, что жертва не может оказать сопротивления преступники не скрывая своих действий совершают хищения.</w:t>
      </w:r>
      <w:r w:rsidRPr="0039067D">
        <w:rPr>
          <w:rStyle w:val="a5"/>
          <w:noProof/>
          <w:color w:val="000000"/>
          <w:sz w:val="28"/>
          <w:szCs w:val="28"/>
        </w:rPr>
        <w:footnoteReference w:id="4"/>
      </w:r>
      <w:r w:rsidRPr="0039067D">
        <w:rPr>
          <w:noProof/>
          <w:color w:val="000000"/>
          <w:sz w:val="28"/>
          <w:szCs w:val="28"/>
        </w:rPr>
        <w:t xml:space="preserve"> Дерзкое ограбление может осуществляться и непосредственно в общественных местах.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других случаях преступники, заметив у кого-либо ценную вещь или крупную сумму денег, знакомятся с жертвой, специально спаивают ее и отнимают имущество. Если контакт с жертвой не получился, то следят за ней и в подходящем месте нападают и отбирают деньги и ценности.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Нападения, совершаемые с целью завладения имуществом граждан, часто происходят в подъездах, на лестничных площадках, реже в квартирах и иных помещениях.</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Способы проникновения в жилое помещение можно разделить на две основные группы: тайное проникновение преступников в жилище, сопровождаемое преодолением преграды (путем взлома входной двери и ее запирающих устройств, выставление или выдавливание стекол, разрушения других конструктивных элементов зданий) либо без взлома - с помощью отмычки, ключа от входной двери, заранее похищенного у потерпевшего или оставленного им в доступном месте, а также через шахты, вентиляционные каналы и открытые входные двери, балконы, окна.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Во вторую группу входят способы проникновения преступников в квартиру под вымышленным или благовидным для жильцов предлогом либо посредством установившихся незадолго до нападения доверительных отношений с потерпевшим. Преступники проникают в квартиры под видом работников коммунальных служб, предприятий связи, сотрудников милиции и иных правоохранительных органов.</w:t>
      </w:r>
      <w:r w:rsidRPr="0039067D">
        <w:rPr>
          <w:rStyle w:val="a5"/>
          <w:noProof/>
          <w:color w:val="000000"/>
          <w:sz w:val="28"/>
          <w:szCs w:val="28"/>
        </w:rPr>
        <w:footnoteReference w:id="5"/>
      </w:r>
      <w:r w:rsidRPr="0039067D">
        <w:rPr>
          <w:noProof/>
          <w:color w:val="000000"/>
          <w:sz w:val="28"/>
          <w:szCs w:val="28"/>
        </w:rPr>
        <w:t xml:space="preserve"> В этих случаях они заранее выбирают и подготавливают объект для нападения выясняют: какие ценности могут быть в намеченном объекте, изучают образ жизни жильцов квартиры, добывают оружие и другие предметы, которые потребуются для осуществления преступного замысла, намечают место и время нападения, распределяют роли участников, обеспечивают себя транспортом и заранее намечают наиболее безопасные пути отхода, позволяющие быстро и незаметно скрыться с места происшествия и спрятать похищенное.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На автомобильном транспорте чаще всего совершаются нападения на водителей такси. Преступники садятся в машину и указывают адрес, где они собираются совершить ограбление, и по прибытии туда, угрожая насилием или совершая насилие, отбирают у водителя выручку и скрываются. Реже встречаются нападения на пассажиров такси. В настоящее время получило широкое распространение такое явление как «барсеточники», которые, пользуясь беспомощным состоянием водителя, находящегося в «пробке» или иной ситуацией открыто похищают вещи (ценности) находящиеся в салоне или багажнике автомобиля.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Для преступных нападений иногда используются угнанные или собственные автомобили преступников. Останавливаясь возле намеченной жертвы, преступники отбирают ценности, и скрываются на автомашине.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Применяя насилие при совершении грабежа, преступники используют физическую силу,</w:t>
      </w:r>
      <w:r w:rsidR="002B7AB1" w:rsidRPr="0039067D">
        <w:rPr>
          <w:noProof/>
          <w:color w:val="000000"/>
          <w:sz w:val="28"/>
          <w:szCs w:val="28"/>
        </w:rPr>
        <w:t xml:space="preserve"> </w:t>
      </w:r>
      <w:r w:rsidRPr="0039067D">
        <w:rPr>
          <w:noProof/>
          <w:color w:val="000000"/>
          <w:sz w:val="28"/>
          <w:szCs w:val="28"/>
        </w:rPr>
        <w:t xml:space="preserve">сыпучие вещества (табак, песок), веревки или провод для связывания и др.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 совершении грабежей</w:t>
      </w:r>
      <w:r w:rsidR="002B7AB1" w:rsidRPr="0039067D">
        <w:rPr>
          <w:noProof/>
          <w:color w:val="000000"/>
          <w:sz w:val="28"/>
          <w:szCs w:val="28"/>
        </w:rPr>
        <w:t xml:space="preserve"> </w:t>
      </w:r>
      <w:r w:rsidRPr="0039067D">
        <w:rPr>
          <w:noProof/>
          <w:color w:val="000000"/>
          <w:sz w:val="28"/>
          <w:szCs w:val="28"/>
        </w:rPr>
        <w:t>на месте совершения преступления могут остаться следы ног, орудий преступления, следы борьбы, различные предметы, принадлежавшие преступникам или потерпевшим. Наиболее вероятные места, где могут быть обнаружены такие следы, это те предметы, которых касались преступники в присутствии потерпевшего: ручки дверей, выключатели электрической сети, книги, стенки, и стекла шкафов, столы, стулья и другие предметы с гладкой поверхностью. Эти предметы являются носителями</w:t>
      </w:r>
      <w:r w:rsidR="002B7AB1" w:rsidRPr="0039067D">
        <w:rPr>
          <w:noProof/>
          <w:color w:val="000000"/>
          <w:sz w:val="28"/>
          <w:szCs w:val="28"/>
        </w:rPr>
        <w:t xml:space="preserve"> </w:t>
      </w:r>
      <w:r w:rsidRPr="0039067D">
        <w:rPr>
          <w:noProof/>
          <w:color w:val="000000"/>
          <w:sz w:val="28"/>
          <w:szCs w:val="28"/>
        </w:rPr>
        <w:t>запаховой информации о конкретных соучастниках нападения.</w:t>
      </w:r>
      <w:r w:rsidRPr="0039067D">
        <w:rPr>
          <w:rStyle w:val="a5"/>
          <w:noProof/>
          <w:color w:val="000000"/>
          <w:sz w:val="28"/>
          <w:szCs w:val="28"/>
        </w:rPr>
        <w:footnoteReference w:id="6"/>
      </w:r>
      <w:r w:rsidRPr="0039067D">
        <w:rPr>
          <w:noProof/>
          <w:color w:val="000000"/>
          <w:sz w:val="28"/>
          <w:szCs w:val="28"/>
        </w:rPr>
        <w:t xml:space="preserve"> Последствия применения к потерпевшему какого-либо насилия, как правило, проявляются в его внешнем виде и физическом состоянии. Об ударах кровоподтеки, ссадины, царапины на теле. О случаях удушения руками или с помощью «петли-удавки» обычно говорят оставшиеся на шее следы ногтей или странгуляционная борозда. О фактах борьбы между потерпевшими и нападающими могут свидетельствовать определенные изменения в обстановке квартиры (поврежденная мебель, разбитые предметы), а также соответствующие повреждения одежды как у жертвы, так и у нападавших. Так же при совершении грабежей</w:t>
      </w:r>
      <w:r w:rsidR="002B7AB1" w:rsidRPr="0039067D">
        <w:rPr>
          <w:noProof/>
          <w:color w:val="000000"/>
          <w:sz w:val="28"/>
          <w:szCs w:val="28"/>
        </w:rPr>
        <w:t xml:space="preserve"> </w:t>
      </w:r>
      <w:r w:rsidRPr="0039067D">
        <w:rPr>
          <w:noProof/>
          <w:color w:val="000000"/>
          <w:sz w:val="28"/>
          <w:szCs w:val="28"/>
        </w:rPr>
        <w:t xml:space="preserve">в памяти потерпевших и свидетелей-очевидцев остаются идеальные следы.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Подавляющее число грабителей</w:t>
      </w:r>
      <w:r w:rsidR="002B7AB1" w:rsidRPr="0039067D">
        <w:rPr>
          <w:noProof/>
          <w:color w:val="000000"/>
          <w:sz w:val="28"/>
          <w:szCs w:val="28"/>
        </w:rPr>
        <w:t xml:space="preserve"> </w:t>
      </w:r>
      <w:r w:rsidRPr="0039067D">
        <w:rPr>
          <w:noProof/>
          <w:color w:val="000000"/>
          <w:sz w:val="28"/>
          <w:szCs w:val="28"/>
        </w:rPr>
        <w:t xml:space="preserve">составляют мужчины (более 97%), женщины всего лишь 3%.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По данным профессора Л.Я. Драпкина, дифференциация преступников, по основным возрастным категориям следующая: несовершеннолетние - около 10%, лица в возрасте 18 -25 лет - более 30%, лица в возрасте 26 - 30 лет - около 33%, лица в возрасте 31 - 40 лет - 24%, лица в возрасте 41 год и старше - немногим более 3%.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Грабежи,</w:t>
      </w:r>
      <w:r w:rsidR="002B7AB1" w:rsidRPr="0039067D">
        <w:rPr>
          <w:noProof/>
          <w:color w:val="000000"/>
          <w:sz w:val="28"/>
          <w:szCs w:val="28"/>
        </w:rPr>
        <w:t xml:space="preserve"> </w:t>
      </w:r>
      <w:r w:rsidRPr="0039067D">
        <w:rPr>
          <w:noProof/>
          <w:color w:val="000000"/>
          <w:sz w:val="28"/>
          <w:szCs w:val="28"/>
        </w:rPr>
        <w:t>как свидетельствует анализ следственной практики из 66 уголовных дел возбужденных СО УВД около</w:t>
      </w:r>
      <w:r w:rsidR="002B7AB1" w:rsidRPr="0039067D">
        <w:rPr>
          <w:noProof/>
          <w:color w:val="000000"/>
          <w:sz w:val="28"/>
          <w:szCs w:val="28"/>
        </w:rPr>
        <w:t xml:space="preserve"> </w:t>
      </w:r>
      <w:r w:rsidRPr="0039067D">
        <w:rPr>
          <w:noProof/>
          <w:color w:val="000000"/>
          <w:sz w:val="28"/>
          <w:szCs w:val="28"/>
        </w:rPr>
        <w:t>г.Тирасполя в 2007году, зачастую совершены преступной группой из двух - трех, реже четырех человек и очень редко - более многочисленными формированиями. Нередко группы преступников весьма устойчивы и совершают серию аналогичных и иных преступлений. Во главе таких групп стоят ранее судимые лица, имеющие преступный опыт. Это затрудняет расследование преступлений и осложняет оперативную обстановку</w:t>
      </w:r>
      <w:r w:rsidRPr="0039067D">
        <w:rPr>
          <w:rStyle w:val="a5"/>
          <w:noProof/>
          <w:color w:val="000000"/>
          <w:sz w:val="28"/>
          <w:szCs w:val="28"/>
        </w:rPr>
        <w:footnoteReference w:id="7"/>
      </w:r>
      <w:r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категории потерпевших чаще всего оказываются лица пожилого возраста, женщины, подростки, лица, находящиеся в нетрезвом состоянии, то есть лица, не могущие оказать преступникам эффективного сопротивления. Наряду с этим может быть выделена группа состоятельных граждан, обладающих крупными денежными средствами, в том числе валютой, ювелирными изделиями, другими ценностями, дорогостоящими вещами и предметами роскоши. </w:t>
      </w:r>
    </w:p>
    <w:p w:rsidR="004E3CE0" w:rsidRPr="0039067D" w:rsidRDefault="002B7AB1" w:rsidP="002B7AB1">
      <w:pPr>
        <w:spacing w:line="360" w:lineRule="auto"/>
        <w:ind w:firstLine="709"/>
        <w:jc w:val="both"/>
        <w:rPr>
          <w:noProof/>
          <w:color w:val="000000"/>
          <w:sz w:val="28"/>
          <w:szCs w:val="28"/>
        </w:rPr>
      </w:pPr>
      <w:r w:rsidRPr="0039067D">
        <w:rPr>
          <w:noProof/>
          <w:color w:val="000000"/>
          <w:sz w:val="28"/>
          <w:szCs w:val="32"/>
        </w:rPr>
        <w:br w:type="page"/>
        <w:t>Глава 2.</w:t>
      </w:r>
      <w:r w:rsidR="004E3CE0" w:rsidRPr="0039067D">
        <w:rPr>
          <w:noProof/>
          <w:color w:val="000000"/>
          <w:sz w:val="28"/>
          <w:szCs w:val="28"/>
        </w:rPr>
        <w:t xml:space="preserve"> О</w:t>
      </w:r>
      <w:r w:rsidRPr="0039067D">
        <w:rPr>
          <w:noProof/>
          <w:color w:val="000000"/>
          <w:sz w:val="28"/>
          <w:szCs w:val="28"/>
        </w:rPr>
        <w:t>собенности расследования грабежей</w:t>
      </w:r>
    </w:p>
    <w:p w:rsidR="004E3CE0" w:rsidRPr="0039067D" w:rsidRDefault="004E3CE0" w:rsidP="002B7AB1">
      <w:pPr>
        <w:spacing w:line="360" w:lineRule="auto"/>
        <w:ind w:firstLine="709"/>
        <w:jc w:val="both"/>
        <w:rPr>
          <w:noProof/>
          <w:color w:val="000000"/>
          <w:sz w:val="28"/>
          <w:szCs w:val="28"/>
        </w:rPr>
      </w:pP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2.1 Особенности</w:t>
      </w:r>
      <w:r w:rsidR="002B7AB1" w:rsidRPr="0039067D">
        <w:rPr>
          <w:noProof/>
          <w:color w:val="000000"/>
          <w:sz w:val="28"/>
          <w:szCs w:val="28"/>
        </w:rPr>
        <w:t xml:space="preserve"> </w:t>
      </w:r>
      <w:r w:rsidRPr="0039067D">
        <w:rPr>
          <w:noProof/>
          <w:color w:val="000000"/>
          <w:sz w:val="28"/>
          <w:szCs w:val="28"/>
        </w:rPr>
        <w:t>возбуждения уголовного дела о грабежах.</w:t>
      </w:r>
      <w:r w:rsidR="002B7AB1" w:rsidRPr="0039067D">
        <w:rPr>
          <w:noProof/>
          <w:color w:val="000000"/>
          <w:sz w:val="28"/>
          <w:szCs w:val="28"/>
        </w:rPr>
        <w:t xml:space="preserve"> </w:t>
      </w:r>
      <w:r w:rsidRPr="0039067D">
        <w:rPr>
          <w:noProof/>
          <w:color w:val="000000"/>
          <w:sz w:val="28"/>
          <w:szCs w:val="28"/>
        </w:rPr>
        <w:t>Обстоя</w:t>
      </w:r>
      <w:r w:rsidR="002B7AB1" w:rsidRPr="0039067D">
        <w:rPr>
          <w:noProof/>
          <w:color w:val="000000"/>
          <w:sz w:val="28"/>
          <w:szCs w:val="28"/>
        </w:rPr>
        <w:t>тельства подлежащие доказыванию</w:t>
      </w:r>
    </w:p>
    <w:p w:rsidR="004E3CE0" w:rsidRPr="0039067D" w:rsidRDefault="004E3CE0" w:rsidP="002B7AB1">
      <w:pPr>
        <w:spacing w:line="360" w:lineRule="auto"/>
        <w:ind w:firstLine="709"/>
        <w:jc w:val="both"/>
        <w:rPr>
          <w:noProof/>
          <w:color w:val="000000"/>
          <w:sz w:val="28"/>
          <w:szCs w:val="28"/>
        </w:rPr>
      </w:pP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Успешное расследование грабежей,</w:t>
      </w:r>
      <w:r w:rsidR="002B7AB1" w:rsidRPr="0039067D">
        <w:rPr>
          <w:noProof/>
          <w:color w:val="000000"/>
          <w:sz w:val="28"/>
          <w:szCs w:val="28"/>
        </w:rPr>
        <w:t xml:space="preserve"> </w:t>
      </w:r>
      <w:r w:rsidRPr="0039067D">
        <w:rPr>
          <w:noProof/>
          <w:color w:val="000000"/>
          <w:sz w:val="28"/>
          <w:szCs w:val="28"/>
        </w:rPr>
        <w:t xml:space="preserve">и изобличение лиц, виновных в их совершении, в значительной степени обеспечивается обоснованным и своевременным возбуждением уголовного дела, быстрым и качественным проведением первоначальных следственных действий и оперативно-розыскных мероприятий.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Отправной момент для возбуждения уголовного дела по грабежам</w:t>
      </w:r>
      <w:r w:rsidR="002B7AB1" w:rsidRPr="0039067D">
        <w:rPr>
          <w:noProof/>
          <w:color w:val="000000"/>
          <w:sz w:val="28"/>
          <w:szCs w:val="28"/>
        </w:rPr>
        <w:t xml:space="preserve"> </w:t>
      </w:r>
      <w:r w:rsidRPr="0039067D">
        <w:rPr>
          <w:noProof/>
          <w:color w:val="000000"/>
          <w:sz w:val="28"/>
          <w:szCs w:val="28"/>
        </w:rPr>
        <w:t>- это получение или обнаружение органами дознания, следователем данных, свидетельствующих о совершенных преступлениях. Поводами к возбуждению уголовных дел по фактам грабежей,</w:t>
      </w:r>
      <w:r w:rsidR="002B7AB1" w:rsidRPr="0039067D">
        <w:rPr>
          <w:noProof/>
          <w:color w:val="000000"/>
          <w:sz w:val="28"/>
          <w:szCs w:val="28"/>
        </w:rPr>
        <w:t xml:space="preserve"> </w:t>
      </w:r>
      <w:r w:rsidRPr="0039067D">
        <w:rPr>
          <w:noProof/>
          <w:color w:val="000000"/>
          <w:sz w:val="28"/>
          <w:szCs w:val="28"/>
        </w:rPr>
        <w:t>чаще всего являются: заявления граждан; сообщения предприятий, учреждений, организаций и должностных лиц; непосредственное обнаружение признаков преступления органом дознания или следователем; значительно реже - явка с повинной виновного лица или публикации в печати. При этом достаточно установить факты, содержащие признаки этого состава преступления: следы нападения, указывающие на противоправное изъятие имущества, исчезновение имущества.</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 наличии достаточного объема исходных данных о совершенном грабеже</w:t>
      </w:r>
      <w:r w:rsidR="002B7AB1" w:rsidRPr="0039067D">
        <w:rPr>
          <w:noProof/>
          <w:color w:val="000000"/>
          <w:sz w:val="28"/>
          <w:szCs w:val="28"/>
        </w:rPr>
        <w:t xml:space="preserve"> </w:t>
      </w:r>
      <w:r w:rsidRPr="0039067D">
        <w:rPr>
          <w:noProof/>
          <w:color w:val="000000"/>
          <w:sz w:val="28"/>
          <w:szCs w:val="28"/>
        </w:rPr>
        <w:t xml:space="preserve">следователь обязан немедленно возбудить уголовное дело и преступить к расследованию.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тех случаях, когда данных недостаточно, возникает необходимость в проведении предварительной доследственной проверки. Целью такой проверки является своевременность и обоснованность возбуждения уголовного дела. Ее содержанием (предметом) является проверка законности повода, установление достаточности основания к возбуждению уголовного дела, а также выяснения наличия или отсутствия обстоятельств, исключающих производство по делу. Тактика проведения предварительной проверки зависит от времени получения сообщений о преступлениях данного вида, которые поступают непосредственно после совершения преступления или спустя определенное время.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первом случае после устной беседы или телефонного сообщения, уяснив характер события, необходимо немедленно произвести осмотр места происшествия с целью обнаружения и закрепления следов преступления. Параллельно с осмотром оперативные работники устанавливают свидетелей и возможных очевидцев среди лиц, проживающих (работающих) в районе совершения преступления. Если в процессе осмотра выявлено достаточно данных, указывающих на признаки состава преступления, то принимаются меры к преследованию и задержанию преступника по «горячим следам». Такой случай можно рассмотреть на следующем примере: 17 мая 2006 около 12.30 на территории парка КиО Победа в г.Тирасполе неизвестное лицо</w:t>
      </w:r>
      <w:r w:rsidR="002B7AB1" w:rsidRPr="0039067D">
        <w:rPr>
          <w:noProof/>
          <w:color w:val="000000"/>
          <w:sz w:val="28"/>
          <w:szCs w:val="28"/>
        </w:rPr>
        <w:t xml:space="preserve"> </w:t>
      </w:r>
      <w:r w:rsidRPr="0039067D">
        <w:rPr>
          <w:noProof/>
          <w:color w:val="000000"/>
          <w:sz w:val="28"/>
          <w:szCs w:val="28"/>
        </w:rPr>
        <w:t>открыто похитило у гр-ки Каверга сотовый телефон. Каверга обратилась с устным заявлением в милицию. При участии заявительницы был проведен осмотр места происшествия, в ходе которого оперативными работниками была установлена гр-ка Акулова, которая работает</w:t>
      </w:r>
      <w:r w:rsidR="002B7AB1" w:rsidRPr="0039067D">
        <w:rPr>
          <w:noProof/>
          <w:color w:val="000000"/>
          <w:sz w:val="28"/>
          <w:szCs w:val="28"/>
        </w:rPr>
        <w:t xml:space="preserve"> </w:t>
      </w:r>
      <w:r w:rsidRPr="0039067D">
        <w:rPr>
          <w:noProof/>
          <w:color w:val="000000"/>
          <w:sz w:val="28"/>
          <w:szCs w:val="28"/>
        </w:rPr>
        <w:t>продавцом выносной торговли где было совершено преступление, она видела как совершалось преступление и запомнила приметы нападавшего, по результатам осмотра места происшествия и опроса Акуловой было вынесено постановление о возбуждении уголовного дела.</w:t>
      </w:r>
      <w:r w:rsidRPr="0039067D">
        <w:rPr>
          <w:rStyle w:val="a5"/>
          <w:noProof/>
          <w:color w:val="000000"/>
          <w:sz w:val="28"/>
          <w:szCs w:val="28"/>
        </w:rPr>
        <w:footnoteReference w:id="8"/>
      </w:r>
      <w:r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тех же случаях, когда сообщение о преступлении поступило спустя длительное время после преступления (несвоевременное сообщение о совершенном грабеже</w:t>
      </w:r>
      <w:r w:rsidR="002B7AB1" w:rsidRPr="0039067D">
        <w:rPr>
          <w:noProof/>
          <w:color w:val="000000"/>
          <w:sz w:val="28"/>
          <w:szCs w:val="28"/>
        </w:rPr>
        <w:t xml:space="preserve"> </w:t>
      </w:r>
      <w:r w:rsidRPr="0039067D">
        <w:rPr>
          <w:noProof/>
          <w:color w:val="000000"/>
          <w:sz w:val="28"/>
          <w:szCs w:val="28"/>
        </w:rPr>
        <w:t xml:space="preserve">потерпевшим), целесообразно сначала составить протокол устного заявления.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Если поступило письменное сообщение, то у заявителя берется объяснение. В протоколе устного заявления или объяснения потерпевшего должны быть подробно изложены известные обстоятельства происшествия. Обязательно следует выяснить причину запоздалого сообщения о преступлении. Затем производится осмотр места происшествия, в ходе которого можно обнаружить: признаки характерные для грабежа или разбоя; обстоятельства, способствовавшие преступлению; уяснить обстановку совершения преступления; установить свидетелей.</w:t>
      </w:r>
    </w:p>
    <w:p w:rsidR="004E3CE0" w:rsidRPr="0039067D" w:rsidRDefault="004E3CE0" w:rsidP="002B7AB1">
      <w:pPr>
        <w:pStyle w:val="aa"/>
        <w:spacing w:line="360" w:lineRule="auto"/>
        <w:ind w:firstLine="709"/>
        <w:jc w:val="both"/>
        <w:rPr>
          <w:rFonts w:ascii="Times New Roman" w:hAnsi="Times New Roman" w:cs="Times New Roman"/>
          <w:noProof/>
          <w:color w:val="000000"/>
          <w:sz w:val="28"/>
          <w:szCs w:val="28"/>
        </w:rPr>
      </w:pPr>
      <w:r w:rsidRPr="0039067D">
        <w:rPr>
          <w:rFonts w:ascii="Times New Roman" w:hAnsi="Times New Roman" w:cs="Times New Roman"/>
          <w:noProof/>
          <w:color w:val="000000"/>
          <w:sz w:val="28"/>
          <w:szCs w:val="28"/>
        </w:rPr>
        <w:t>Признаки состава преступления могут быть выявлены в ходе расследования других преступлений, так расследуя уголовное дело возбужденное по ст.(119) 154 ч.2 п. «а,в,» УК ПМР в отношении</w:t>
      </w:r>
      <w:r w:rsidRPr="0039067D">
        <w:rPr>
          <w:rFonts w:ascii="Times New Roman" w:hAnsi="Times New Roman" w:cs="Times New Roman"/>
          <w:noProof/>
          <w:color w:val="000000"/>
          <w:sz w:val="28"/>
          <w:szCs w:val="28"/>
        </w:rPr>
        <w:tab/>
        <w:t xml:space="preserve"> гр-на Негрун, следователь выявил признаки нового преступления. Так, Негрун в феврале 1999 года на остановке </w:t>
      </w:r>
    </w:p>
    <w:p w:rsidR="004E3CE0" w:rsidRPr="0039067D" w:rsidRDefault="002B7AB1" w:rsidP="002B7AB1">
      <w:pPr>
        <w:pStyle w:val="aa"/>
        <w:spacing w:line="360" w:lineRule="auto"/>
        <w:ind w:firstLine="709"/>
        <w:jc w:val="both"/>
        <w:rPr>
          <w:rFonts w:ascii="Times New Roman" w:hAnsi="Times New Roman" w:cs="Times New Roman"/>
          <w:noProof/>
          <w:color w:val="000000"/>
          <w:sz w:val="28"/>
          <w:szCs w:val="28"/>
        </w:rPr>
      </w:pPr>
      <w:r w:rsidRPr="0039067D">
        <w:rPr>
          <w:rFonts w:ascii="Times New Roman" w:hAnsi="Times New Roman" w:cs="Times New Roman"/>
          <w:noProof/>
          <w:color w:val="000000"/>
          <w:sz w:val="28"/>
          <w:szCs w:val="28"/>
        </w:rPr>
        <w:t>«</w:t>
      </w:r>
      <w:r w:rsidR="004E3CE0" w:rsidRPr="0039067D">
        <w:rPr>
          <w:rFonts w:ascii="Times New Roman" w:hAnsi="Times New Roman" w:cs="Times New Roman"/>
          <w:noProof/>
          <w:color w:val="000000"/>
          <w:sz w:val="28"/>
          <w:szCs w:val="28"/>
        </w:rPr>
        <w:t>Бородинская площадь» Негрун избил гражданина</w:t>
      </w:r>
      <w:r w:rsidRPr="0039067D">
        <w:rPr>
          <w:rFonts w:ascii="Times New Roman" w:hAnsi="Times New Roman" w:cs="Times New Roman"/>
          <w:noProof/>
          <w:color w:val="000000"/>
          <w:sz w:val="28"/>
          <w:szCs w:val="28"/>
        </w:rPr>
        <w:t xml:space="preserve"> </w:t>
      </w:r>
      <w:r w:rsidR="004E3CE0" w:rsidRPr="0039067D">
        <w:rPr>
          <w:rFonts w:ascii="Times New Roman" w:hAnsi="Times New Roman" w:cs="Times New Roman"/>
          <w:noProof/>
          <w:color w:val="000000"/>
          <w:sz w:val="28"/>
          <w:szCs w:val="28"/>
        </w:rPr>
        <w:t>Кругликова и открыто похитил барсетку, денежные средства. В действиях гр-на Негрун</w:t>
      </w:r>
      <w:r w:rsidRPr="0039067D">
        <w:rPr>
          <w:rFonts w:ascii="Times New Roman" w:hAnsi="Times New Roman" w:cs="Times New Roman"/>
          <w:noProof/>
          <w:color w:val="000000"/>
          <w:sz w:val="28"/>
          <w:szCs w:val="28"/>
        </w:rPr>
        <w:t xml:space="preserve"> </w:t>
      </w:r>
      <w:r w:rsidR="004E3CE0" w:rsidRPr="0039067D">
        <w:rPr>
          <w:rFonts w:ascii="Times New Roman" w:hAnsi="Times New Roman" w:cs="Times New Roman"/>
          <w:noProof/>
          <w:color w:val="000000"/>
          <w:sz w:val="28"/>
          <w:szCs w:val="28"/>
        </w:rPr>
        <w:t>усматривались признаки преступления грабеж, и по данному факту было возбуждено уголовное дело СО УВД г</w:t>
      </w:r>
      <w:r w:rsidR="00B22E48" w:rsidRPr="0039067D">
        <w:rPr>
          <w:rFonts w:ascii="Times New Roman" w:hAnsi="Times New Roman" w:cs="Times New Roman"/>
          <w:noProof/>
          <w:color w:val="000000"/>
          <w:sz w:val="28"/>
          <w:szCs w:val="28"/>
        </w:rPr>
        <w:t>.</w:t>
      </w:r>
      <w:r w:rsidR="004E3CE0" w:rsidRPr="0039067D">
        <w:rPr>
          <w:rFonts w:ascii="Times New Roman" w:hAnsi="Times New Roman" w:cs="Times New Roman"/>
          <w:noProof/>
          <w:color w:val="000000"/>
          <w:sz w:val="28"/>
          <w:szCs w:val="28"/>
        </w:rPr>
        <w:t>Тирасполя</w:t>
      </w:r>
      <w:r w:rsidR="004E3CE0" w:rsidRPr="0039067D">
        <w:rPr>
          <w:rStyle w:val="a5"/>
          <w:rFonts w:ascii="Times New Roman" w:hAnsi="Times New Roman"/>
          <w:noProof/>
          <w:color w:val="000000"/>
          <w:sz w:val="28"/>
          <w:szCs w:val="28"/>
        </w:rPr>
        <w:footnoteReference w:id="9"/>
      </w:r>
      <w:r w:rsidR="00B22E48" w:rsidRPr="0039067D">
        <w:rPr>
          <w:rFonts w:ascii="Times New Roman" w:hAnsi="Times New Roman" w:cs="Times New Roman"/>
          <w:noProof/>
          <w:color w:val="000000"/>
          <w:sz w:val="28"/>
          <w:szCs w:val="28"/>
        </w:rPr>
        <w:t>.</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При обнаружении в ходе проверки признаков одного из этих преступлений необходимо сразу же возбудить уголовное дело и приступить к расследованию.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Объем обстоятельств, подлежащих установлению в процессе расследования грабежей, следует определять исходя из предмета и пределов доказывания по уголовному делу, признаков рассматриваемого вида преступлений и особенностей конкретного нападения.</w:t>
      </w:r>
      <w:r w:rsidRPr="0039067D">
        <w:rPr>
          <w:rStyle w:val="a5"/>
          <w:noProof/>
          <w:color w:val="000000"/>
          <w:sz w:val="28"/>
          <w:szCs w:val="28"/>
        </w:rPr>
        <w:footnoteReference w:id="10"/>
      </w:r>
    </w:p>
    <w:p w:rsidR="002B7AB1" w:rsidRPr="0039067D" w:rsidRDefault="00B22E48" w:rsidP="002B7AB1">
      <w:pPr>
        <w:spacing w:line="360" w:lineRule="auto"/>
        <w:ind w:firstLine="709"/>
        <w:jc w:val="both"/>
        <w:rPr>
          <w:noProof/>
          <w:color w:val="000000"/>
          <w:sz w:val="28"/>
          <w:szCs w:val="28"/>
        </w:rPr>
      </w:pPr>
      <w:r w:rsidRPr="0039067D">
        <w:rPr>
          <w:noProof/>
          <w:color w:val="000000"/>
          <w:sz w:val="28"/>
          <w:szCs w:val="28"/>
        </w:rPr>
        <w:t>Обстоятельства,</w:t>
      </w:r>
      <w:r w:rsidR="004E3CE0" w:rsidRPr="0039067D">
        <w:rPr>
          <w:noProof/>
          <w:color w:val="000000"/>
          <w:sz w:val="28"/>
          <w:szCs w:val="28"/>
        </w:rPr>
        <w:t xml:space="preserve"> подлежащие установлению определены УПК ПМР в частности ст.52 регламентирующей тот объем обстоятельств, которые должны быть установлены и доказаны при производстве по уголовному делу.</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 таким обстоятельствам относятся:</w:t>
      </w:r>
    </w:p>
    <w:p w:rsidR="002B7AB1"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 xml:space="preserve">событие преступления (время, место, способ и другие обстоятельства совершения преступления); </w:t>
      </w:r>
    </w:p>
    <w:p w:rsidR="004E3CE0"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 xml:space="preserve">виновность лица в совершении преступления, форма его вины и мотивы; </w:t>
      </w:r>
    </w:p>
    <w:p w:rsidR="004E3CE0"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 xml:space="preserve">обстоятельства, характеризующие личность обвиняемого; </w:t>
      </w:r>
    </w:p>
    <w:p w:rsidR="004E3CE0"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 xml:space="preserve">характер и размер вреда, причиненного преступлением; </w:t>
      </w:r>
    </w:p>
    <w:p w:rsidR="004E3CE0"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 xml:space="preserve">обстоятельства, исключающие преступность и наказуемость деяние; </w:t>
      </w:r>
    </w:p>
    <w:p w:rsidR="004E3CE0"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 xml:space="preserve">обстоятельства, смягчающие и отягчающие наказание; </w:t>
      </w:r>
    </w:p>
    <w:p w:rsidR="004E3CE0"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обстоятельства, которые могут повлечь за собой освобождение</w:t>
      </w:r>
    </w:p>
    <w:p w:rsidR="004E3CE0"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 xml:space="preserve">от уголовной ответственности и наказания; </w:t>
      </w:r>
    </w:p>
    <w:p w:rsidR="004E3CE0" w:rsidRPr="0039067D" w:rsidRDefault="004E3CE0" w:rsidP="002B7AB1">
      <w:pPr>
        <w:numPr>
          <w:ilvl w:val="0"/>
          <w:numId w:val="3"/>
        </w:numPr>
        <w:spacing w:line="360" w:lineRule="auto"/>
        <w:ind w:left="0" w:firstLine="709"/>
        <w:jc w:val="both"/>
        <w:rPr>
          <w:noProof/>
          <w:color w:val="000000"/>
          <w:sz w:val="28"/>
          <w:szCs w:val="28"/>
        </w:rPr>
      </w:pPr>
      <w:r w:rsidRPr="0039067D">
        <w:rPr>
          <w:noProof/>
          <w:color w:val="000000"/>
          <w:sz w:val="28"/>
          <w:szCs w:val="28"/>
        </w:rPr>
        <w:t>подлежат выявлению также обстоятельства, способствовавшие совершению преступления</w:t>
      </w:r>
      <w:r w:rsidRPr="0039067D">
        <w:rPr>
          <w:rStyle w:val="a5"/>
          <w:noProof/>
          <w:color w:val="000000"/>
          <w:sz w:val="28"/>
          <w:szCs w:val="28"/>
        </w:rPr>
        <w:footnoteReference w:id="11"/>
      </w:r>
      <w:r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Трудно дать исчерпывающий перечень всех вопросов, подлежащих выяснению в процессе расследования грабежей</w:t>
      </w:r>
      <w:r w:rsidR="002B7AB1" w:rsidRPr="0039067D">
        <w:rPr>
          <w:noProof/>
          <w:color w:val="000000"/>
          <w:sz w:val="28"/>
          <w:szCs w:val="28"/>
        </w:rPr>
        <w:t xml:space="preserve"> </w:t>
      </w:r>
      <w:r w:rsidRPr="0039067D">
        <w:rPr>
          <w:noProof/>
          <w:color w:val="000000"/>
          <w:sz w:val="28"/>
          <w:szCs w:val="28"/>
        </w:rPr>
        <w:t>т. к. они вытекают из обстоятельств каждого конкретного дела. Тем не менее, исходя из требований уголовного и уголовно-процессуального законов, а также следственной практики по делам этой категории, криминалистической характеристики грабежей</w:t>
      </w:r>
      <w:r w:rsidR="002B7AB1" w:rsidRPr="0039067D">
        <w:rPr>
          <w:noProof/>
          <w:color w:val="000000"/>
          <w:sz w:val="28"/>
          <w:szCs w:val="28"/>
        </w:rPr>
        <w:t xml:space="preserve"> </w:t>
      </w:r>
      <w:r w:rsidRPr="0039067D">
        <w:rPr>
          <w:noProof/>
          <w:color w:val="000000"/>
          <w:sz w:val="28"/>
          <w:szCs w:val="28"/>
        </w:rPr>
        <w:t xml:space="preserve">можно сделать вывод, что обязательному выяснению подлежит следующий круг вопросов: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имел ли место факт грабежа;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если да, то где (он) оно совершено;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когда совершен грабеж</w:t>
      </w:r>
      <w:r w:rsidR="002B7AB1" w:rsidRPr="0039067D">
        <w:rPr>
          <w:noProof/>
          <w:color w:val="000000"/>
          <w:sz w:val="28"/>
          <w:szCs w:val="28"/>
        </w:rPr>
        <w:t xml:space="preserve"> </w:t>
      </w:r>
      <w:r w:rsidRPr="0039067D">
        <w:rPr>
          <w:noProof/>
          <w:color w:val="000000"/>
          <w:sz w:val="28"/>
          <w:szCs w:val="28"/>
        </w:rPr>
        <w:t xml:space="preserve">т.е. календарная дата (год, месяц, число) и время суток;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каков способ совершения грабежа</w:t>
      </w:r>
      <w:r w:rsidR="002B7AB1" w:rsidRPr="0039067D">
        <w:rPr>
          <w:noProof/>
          <w:color w:val="000000"/>
          <w:sz w:val="28"/>
          <w:szCs w:val="28"/>
        </w:rPr>
        <w:t xml:space="preserve"> </w:t>
      </w:r>
      <w:r w:rsidRPr="0039067D">
        <w:rPr>
          <w:noProof/>
          <w:color w:val="000000"/>
          <w:sz w:val="28"/>
          <w:szCs w:val="28"/>
        </w:rPr>
        <w:t xml:space="preserve">(содержание и характер действий, направленных на подготовку, непосредственное осуществление нападения и сокрытия его следов;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был ли нападавший вооружен и чем именно;</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имело ли место в отношении потерпевшего насилие и в чем оно выражалось; если нападавший ограничился угрозой применения насилия, то каков характер этих угроз);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каков круг лиц, располагающих интересующей следствие информацией о грабеже</w:t>
      </w:r>
      <w:r w:rsidR="002B7AB1" w:rsidRPr="0039067D">
        <w:rPr>
          <w:noProof/>
          <w:color w:val="000000"/>
          <w:sz w:val="28"/>
          <w:szCs w:val="28"/>
        </w:rPr>
        <w:t xml:space="preserve"> </w:t>
      </w:r>
      <w:r w:rsidRPr="0039067D">
        <w:rPr>
          <w:noProof/>
          <w:color w:val="000000"/>
          <w:sz w:val="28"/>
          <w:szCs w:val="28"/>
        </w:rPr>
        <w:t xml:space="preserve">и виновных в его совершении;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кто совершил грабеж -</w:t>
      </w:r>
      <w:r w:rsidR="002B7AB1" w:rsidRPr="0039067D">
        <w:rPr>
          <w:noProof/>
          <w:color w:val="000000"/>
          <w:sz w:val="28"/>
          <w:szCs w:val="28"/>
        </w:rPr>
        <w:t xml:space="preserve"> </w:t>
      </w:r>
      <w:r w:rsidRPr="0039067D">
        <w:rPr>
          <w:noProof/>
          <w:color w:val="000000"/>
          <w:sz w:val="28"/>
          <w:szCs w:val="28"/>
        </w:rPr>
        <w:t xml:space="preserve">(одно лицо, а если группа лиц, кто входил в ее состав и в чем конкретно выражалось участие каждого в подготовке, непосредственном совершении и сокрытии его следов, время и цель образования преступной группы, тип и характер групповой деятельности, предшествующей грабежу, наличие предварительного сговора между соучастниками или четкого распределения ролей: кто организатор и актив преступной группы; цель и методы вовлечения в нее новых членов;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время и цель образования организованной преступной группы, тип и характер ее деятельности, предшествующей грабежу</w:t>
      </w:r>
      <w:r w:rsidR="002B7AB1" w:rsidRPr="0039067D">
        <w:rPr>
          <w:noProof/>
          <w:color w:val="000000"/>
          <w:sz w:val="28"/>
          <w:szCs w:val="28"/>
        </w:rPr>
        <w:t xml:space="preserve"> </w:t>
      </w:r>
      <w:r w:rsidRPr="0039067D">
        <w:rPr>
          <w:noProof/>
          <w:color w:val="000000"/>
          <w:sz w:val="28"/>
          <w:szCs w:val="28"/>
        </w:rPr>
        <w:t xml:space="preserve">и другие вопросы деятельности организованной группы);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каковы данные, характеризующие личность каждого обвиняемого, смягчающие или отягчающие их ответственность, в том числе наличие прошлой судимости;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кто стал жертвой нападения, в том числе его материальное положение и роль в возникновении и реализации виновными преступного замысла;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какие последствия для жизни и здоровья потерпевшего повлекли грабеж, (был ли он или его близкие ранены, степень тяжести полученных им повреждений и какие последствия повлекли или могли повлечь);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что похищено в результате грабежа и кому принадлежит похищенное имущество (наименование, количество, индивидуальная суммарная стоимость похищенного имущества, его характерные приметы - принадлежит ли он потерпевшему или другим лицам, государственным, муниципальным, общественным организациям, акционерным, совместным и другим предприятиям, банкам и т.д. и каков в связи с этим характер направленности преступного умысла виновных);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где находится похищенное в результате нападения имущества, каковы каналы его сбыта;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какие меры следует принять в целях возмещения материального ущерба, причиненного потерпевшему;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каковы причины и условия, способствовавшие проникновению в жилище потерпевшего, иное помещение и совершения на него нападения; </w:t>
      </w:r>
    </w:p>
    <w:p w:rsidR="004E3CE0" w:rsidRPr="0039067D" w:rsidRDefault="004E3CE0" w:rsidP="002B7AB1">
      <w:pPr>
        <w:numPr>
          <w:ilvl w:val="0"/>
          <w:numId w:val="4"/>
        </w:numPr>
        <w:spacing w:line="360" w:lineRule="auto"/>
        <w:ind w:left="0" w:firstLine="709"/>
        <w:jc w:val="both"/>
        <w:rPr>
          <w:noProof/>
          <w:color w:val="000000"/>
          <w:sz w:val="28"/>
          <w:szCs w:val="28"/>
        </w:rPr>
      </w:pPr>
      <w:r w:rsidRPr="0039067D">
        <w:rPr>
          <w:noProof/>
          <w:color w:val="000000"/>
          <w:sz w:val="28"/>
          <w:szCs w:val="28"/>
        </w:rPr>
        <w:t xml:space="preserve">какие конкретные меры надлежит предпринять в целях устранения выявленных причин и условий аналогичных преступлений.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Тщательное исследование совокупности названных обстоятельств ориентирует следователя на всестороннее, полное и объективное исследование всех обстоятельств уголовного дела. Данные обстоятельства устанавливаются путем проведения различных следственных и оперативно-розыскных мероприятий, подробно о которых будет изложено далее.</w:t>
      </w:r>
    </w:p>
    <w:p w:rsidR="004E3CE0" w:rsidRPr="0039067D" w:rsidRDefault="004E3CE0" w:rsidP="002B7AB1">
      <w:pPr>
        <w:spacing w:line="360" w:lineRule="auto"/>
        <w:ind w:firstLine="709"/>
        <w:jc w:val="both"/>
        <w:rPr>
          <w:noProof/>
          <w:color w:val="000000"/>
          <w:sz w:val="28"/>
          <w:szCs w:val="28"/>
        </w:rPr>
      </w:pP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2.2 Первоначальные и последующие о</w:t>
      </w:r>
      <w:r w:rsidR="002B7AB1" w:rsidRPr="0039067D">
        <w:rPr>
          <w:noProof/>
          <w:color w:val="000000"/>
          <w:sz w:val="28"/>
          <w:szCs w:val="28"/>
        </w:rPr>
        <w:t>перативно-следственные действия</w:t>
      </w:r>
    </w:p>
    <w:p w:rsidR="004E3CE0" w:rsidRPr="0039067D" w:rsidRDefault="004E3CE0" w:rsidP="002B7AB1">
      <w:pPr>
        <w:spacing w:line="360" w:lineRule="auto"/>
        <w:ind w:firstLine="709"/>
        <w:jc w:val="both"/>
        <w:rPr>
          <w:noProof/>
          <w:color w:val="000000"/>
          <w:sz w:val="28"/>
          <w:szCs w:val="28"/>
        </w:rPr>
      </w:pP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Мероприятия оперативно-розыскного характера, проводимые параллельно со следственными действиями, должны быть направлены быстрое установление местонахождения скрывшегося преступника, его задержанию, а также розыску похищенного имущества.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Оперативно-розыскные мероприятия, как правило, проводятся специально уполномоченными</w:t>
      </w:r>
      <w:r w:rsidR="002B7AB1" w:rsidRPr="0039067D">
        <w:rPr>
          <w:noProof/>
          <w:color w:val="000000"/>
          <w:sz w:val="28"/>
          <w:szCs w:val="28"/>
        </w:rPr>
        <w:t xml:space="preserve"> </w:t>
      </w:r>
      <w:r w:rsidRPr="0039067D">
        <w:rPr>
          <w:noProof/>
          <w:color w:val="000000"/>
          <w:sz w:val="28"/>
          <w:szCs w:val="28"/>
        </w:rPr>
        <w:t>органами милиции перечень которых предусмотрен приказом министра Внутренних дел ПМР</w:t>
      </w:r>
      <w:r w:rsidRPr="0039067D">
        <w:rPr>
          <w:rStyle w:val="a5"/>
          <w:noProof/>
          <w:color w:val="000000"/>
          <w:sz w:val="28"/>
          <w:szCs w:val="28"/>
        </w:rPr>
        <w:footnoteReference w:id="12"/>
      </w:r>
      <w:r w:rsidRPr="0039067D">
        <w:rPr>
          <w:noProof/>
          <w:color w:val="000000"/>
          <w:sz w:val="28"/>
          <w:szCs w:val="28"/>
        </w:rPr>
        <w:t>, располагающими для этой работы широкими возможностями. Иногда в проведении некоторых из этих мероприятий может принимать участие и следователь, ведущий расследование по делу. Однако следователь всегда должен помнить, что ему в первую очередь нужно обеспечить своевременное и правильное проведение необходимых следственных действий, а не увлекаться участием в оперативно-розыскных мероприятиях,</w:t>
      </w:r>
      <w:r w:rsidRPr="0039067D">
        <w:rPr>
          <w:rStyle w:val="a5"/>
          <w:noProof/>
          <w:color w:val="000000"/>
          <w:sz w:val="28"/>
          <w:szCs w:val="28"/>
        </w:rPr>
        <w:footnoteReference w:id="13"/>
      </w:r>
      <w:r w:rsidRPr="0039067D">
        <w:rPr>
          <w:noProof/>
          <w:color w:val="000000"/>
          <w:sz w:val="28"/>
          <w:szCs w:val="28"/>
        </w:rPr>
        <w:t xml:space="preserve"> так как их более успешно смогут осуществить оперативные работники</w:t>
      </w:r>
      <w:r w:rsidR="002B7AB1" w:rsidRPr="0039067D">
        <w:rPr>
          <w:noProof/>
          <w:color w:val="000000"/>
          <w:sz w:val="28"/>
          <w:szCs w:val="28"/>
        </w:rPr>
        <w:t xml:space="preserve"> </w:t>
      </w:r>
      <w:r w:rsidRPr="0039067D">
        <w:rPr>
          <w:noProof/>
          <w:color w:val="000000"/>
          <w:sz w:val="28"/>
          <w:szCs w:val="28"/>
        </w:rPr>
        <w:t>криминальной милиции, имеющие специальную подготовку и опыт такой работы.</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Вопрос об участии в этой работе следователя решается им самим в зависимости от конкретных обстоятельств дела и значения проводимого мероприятия. Очень важно, чтобы оперативно-розыскные мероприятия проводились по специальному плану проведения следственно-оперативных мероприятий, который разрабатывается</w:t>
      </w:r>
      <w:r w:rsidR="002B7AB1" w:rsidRPr="0039067D">
        <w:rPr>
          <w:noProof/>
          <w:color w:val="000000"/>
          <w:sz w:val="28"/>
          <w:szCs w:val="28"/>
        </w:rPr>
        <w:t xml:space="preserve"> </w:t>
      </w:r>
      <w:r w:rsidRPr="0039067D">
        <w:rPr>
          <w:noProof/>
          <w:color w:val="000000"/>
          <w:sz w:val="28"/>
          <w:szCs w:val="28"/>
        </w:rPr>
        <w:t xml:space="preserve">следователем совместно оперативными работниками.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При расследовании грабежей обязательно должны использоваться данные о признаках внешности нападавших (если они имеются). Для этого распространяются ориентировки о приметах преступников, применяются фотоальбомы (фото- и видеотеки), составляются субъективные портреты (фотороботы), используются средства массовой информации.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плане расследования необходимо предусматривать возможности</w:t>
      </w:r>
      <w:r w:rsidR="004A3C90" w:rsidRPr="0039067D">
        <w:rPr>
          <w:noProof/>
          <w:color w:val="000000"/>
          <w:sz w:val="28"/>
          <w:szCs w:val="28"/>
        </w:rPr>
        <w:t xml:space="preserve"> использования</w:t>
      </w:r>
      <w:r w:rsidRPr="0039067D">
        <w:rPr>
          <w:noProof/>
          <w:color w:val="000000"/>
          <w:sz w:val="28"/>
          <w:szCs w:val="28"/>
        </w:rPr>
        <w:t xml:space="preserve"> криминалистических, оперативно-розыскных и оперативно-справочных учетов</w:t>
      </w:r>
      <w:r w:rsidR="00B22E48" w:rsidRPr="0039067D">
        <w:rPr>
          <w:rStyle w:val="a5"/>
          <w:noProof/>
          <w:color w:val="000000"/>
          <w:sz w:val="28"/>
          <w:szCs w:val="28"/>
        </w:rPr>
        <w:footnoteReference w:id="14"/>
      </w:r>
      <w:r w:rsidRPr="0039067D">
        <w:rPr>
          <w:noProof/>
          <w:color w:val="000000"/>
          <w:sz w:val="28"/>
          <w:szCs w:val="28"/>
        </w:rPr>
        <w:t xml:space="preserve">. Так, если имеются следы рук, то следует запланировать их немедленную проверку по картотеке. Это позволит выявить другие нераскрытые преступления, совершенные этими преступниками.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Важнейшим оперативно-розыскным мероприятием является установление специального наблюдения в местах возможного появления преступника (дороги между населенными пунктами, железнодорожные и автобусные станции,</w:t>
      </w:r>
      <w:r w:rsidR="002B7AB1" w:rsidRPr="0039067D">
        <w:rPr>
          <w:noProof/>
          <w:color w:val="000000"/>
          <w:sz w:val="28"/>
          <w:szCs w:val="28"/>
        </w:rPr>
        <w:t xml:space="preserve"> </w:t>
      </w:r>
      <w:r w:rsidRPr="0039067D">
        <w:rPr>
          <w:noProof/>
          <w:color w:val="000000"/>
          <w:sz w:val="28"/>
          <w:szCs w:val="28"/>
        </w:rPr>
        <w:t xml:space="preserve">пристани, рестораны, закусочные и т.д.), а также в местах возможного хранения и сбыта похищенного (камеры хранения, ломбарды, рынки, скупочные пункты, комиссионные магазины). При этом оперативные работники, которым поручено наблюдение, должны располагать подробными сведениями о приметах преступников и похищенных ими вещей. </w:t>
      </w:r>
      <w:r w:rsidRPr="0039067D">
        <w:rPr>
          <w:rStyle w:val="a5"/>
          <w:noProof/>
          <w:color w:val="000000"/>
          <w:sz w:val="28"/>
          <w:szCs w:val="28"/>
        </w:rPr>
        <w:footnoteReference w:id="15"/>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Наряду с этим положительные результаты может дать и организация поисковых групп, состоящих из 2 - 3 оперативных работников, с включением в их состав потерпевших и других свидетелей-очевидцев, направляемых в места возможного появления преступников. Такие группы посещают места общественного пользования, как, например: парки, пляжи, кинотеатры, вокзалы, автобусные станции, рестораны, бары, закусочные и ищут среди посетителей участников нападения.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Указанное мероприятие наиболее целесообразно проводить в городских условиях в тех случаях, когда имеются основания считать, что в данной местности действует преступная группа, систематически совершающая нападения.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Тирасполе зимой 1999 года в центральной части города был совершен ряд грабежей объектом которых были норковые шапки. Из показаний потерпевших и других свидетелей-очевидцев следовало, что во всех этих нападениях участвовали одни и те же лица. Тогда были организованы пять поисковых групп, в состав которых включили потерпевших и других свидетелей-очевидцев, хорошо запомнивших приметы преступников. Поисковые группы посетили ряд общественных мест. Вечером того же дня одна из групп обнаружила в одном из заведений двух разыскиваемых преступников. В последствии был установлен и третий соучастник</w:t>
      </w:r>
      <w:r w:rsidRPr="0039067D">
        <w:rPr>
          <w:rStyle w:val="a5"/>
          <w:noProof/>
          <w:color w:val="000000"/>
          <w:sz w:val="28"/>
          <w:szCs w:val="28"/>
        </w:rPr>
        <w:footnoteReference w:id="16"/>
      </w:r>
      <w:r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Как известно, преступники обычно сбывают похищенные вещи скупщикам краденного, а последние реализуют их на рынках. Поэтому установление соответствующего наблюдения в местах возможного сбыта указанных вещей может способствовать не только обнаружению похищенного, но и установление лиц, совершивших преступление и их пособников.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С этой целью работникам милиции, которым будет поручено ведения такого наблюдения, нужно передать списки похищенных вещей с подробным описанием их примет, а по возможности и образцы или фотоснимки вещей изготовленных из того же материала, что и похищенные. Наряду с этим для розыска похищенного следует передать такие же списки и в распоряжение работников торговых предприятий, занимающихся скупкой вещей у населения или хранением вещей. При этом от этих лиц следует потребовать, чтобы они при появлении граждан с подобными вещами немедленно поставили в известность сотрудников милиции и пытались установить по документам личность этих граждан.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Если у потерпевшего похищены</w:t>
      </w:r>
      <w:r w:rsidR="002B7AB1" w:rsidRPr="0039067D">
        <w:rPr>
          <w:noProof/>
          <w:color w:val="000000"/>
          <w:sz w:val="28"/>
          <w:szCs w:val="28"/>
        </w:rPr>
        <w:t xml:space="preserve"> </w:t>
      </w:r>
      <w:r w:rsidRPr="0039067D">
        <w:rPr>
          <w:noProof/>
          <w:color w:val="000000"/>
          <w:sz w:val="28"/>
          <w:szCs w:val="28"/>
        </w:rPr>
        <w:t>предметы, имеющие заводской номер, целесообразно для отыскания похищенного произвести проверку подобных предметов в комиссионных магазинах, в скупочных пунктах, в местах хранения и т.д., куда этот предмет мог поступить от преступников. Надлежит предусмотреть их проверку и постановку на соответствующие местный и республиканский учеты в информационный центр</w:t>
      </w:r>
      <w:r w:rsidR="002B7AB1" w:rsidRPr="0039067D">
        <w:rPr>
          <w:noProof/>
          <w:color w:val="000000"/>
          <w:sz w:val="28"/>
          <w:szCs w:val="28"/>
        </w:rPr>
        <w:t xml:space="preserve"> </w:t>
      </w:r>
      <w:r w:rsidRPr="0039067D">
        <w:rPr>
          <w:noProof/>
          <w:color w:val="000000"/>
          <w:sz w:val="28"/>
          <w:szCs w:val="28"/>
        </w:rPr>
        <w:t>ГИЦ МВД ПМР. Это значительно облегчит раскрытие и расследование грабежей.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Если проверка даст положительный результат, следует подробно допросить работника купившего или принявшего данный предмет на комиссию, о приметах лица, принесшего этот предмет.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Кроме того, следует ознакомиться со сведениями, имеющимися в квитанциях комиссионного магазина или скупочного пункта о лице, сдавшем или продавшем разыскиваемый предмет. Как известно, при приеме вещей на комиссию работник магазина требует от комитента (лица, сдавшего вещь) предъявление документа, удостоверяющего его личность. Сведения о личности камитента вносятся в квитанцию согласно данным, имеющимся в предъявленном документе. Иной порядок установлен для скупочных пунктов, работники которых не должны требовать от лица, продающего вещь, никаких документов, в связи с чем преступник, продающий похищенное, обычно называет вымышленную фамилию и адрес. Однако это не значит, что такая квитанция скупочного пункта не представляет интереса для следствия. Она является вещественным доказательством, которая впоследствии может сыграть важную роль в изобличении преступника.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Если преступники похитили большое количество вещей и есть основание предполагать, что для переноски вещей они воспользовались чемоданами или иной тарой, принадлежавшей потерпевшему, то положительные результаты могут дать проверка камер хранения на расположенных поблизости железнодорожных станциях</w:t>
      </w:r>
      <w:r w:rsidR="002B7AB1" w:rsidRPr="0039067D">
        <w:rPr>
          <w:noProof/>
          <w:color w:val="000000"/>
          <w:sz w:val="28"/>
          <w:szCs w:val="28"/>
        </w:rPr>
        <w:t xml:space="preserve"> </w:t>
      </w:r>
      <w:r w:rsidRPr="0039067D">
        <w:rPr>
          <w:noProof/>
          <w:color w:val="000000"/>
          <w:sz w:val="28"/>
          <w:szCs w:val="28"/>
        </w:rPr>
        <w:t xml:space="preserve">автовокзалах и беседы с работающими там лицами. Таким путем в отдельных случаях можно выяснить, не сдавались ли в камеру хранения, а если сдавались, то кем, вещи, приметы которых сообщил потерпевший. </w:t>
      </w:r>
      <w:r w:rsidRPr="0039067D">
        <w:rPr>
          <w:rStyle w:val="a5"/>
          <w:noProof/>
          <w:color w:val="000000"/>
          <w:sz w:val="28"/>
          <w:szCs w:val="28"/>
        </w:rPr>
        <w:footnoteReference w:id="17"/>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тех случаях, когда по обстоятельствам дела видно, что преступники располагали транспортными средствами, например автомобилем, нужно принять меры к ее установлению. Эту работу следует проводить в тесном контакте с работниками ГИБДД, которые могут оказать большую помощь в осмотре автомобилей, проверке гаражей и т.д. Кроме того, они располагают сведениями о номерах и владельцах автомобилей, а также обо всех случаях угона и обнаружения автомобилей, что может способствовать розыску автомобиля, на котором скрылись преступники.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 числу оперативно-розыскных мероприятий, кроме уже перечисленных выше, относятся:</w:t>
      </w:r>
    </w:p>
    <w:p w:rsidR="004E3CE0" w:rsidRPr="0039067D" w:rsidRDefault="004A34A2" w:rsidP="002B7AB1">
      <w:pPr>
        <w:spacing w:line="360" w:lineRule="auto"/>
        <w:ind w:firstLine="709"/>
        <w:jc w:val="both"/>
        <w:rPr>
          <w:noProof/>
          <w:color w:val="000000"/>
          <w:sz w:val="28"/>
          <w:szCs w:val="28"/>
        </w:rPr>
      </w:pPr>
      <w:r w:rsidRPr="0039067D">
        <w:rPr>
          <w:noProof/>
          <w:color w:val="000000"/>
          <w:sz w:val="28"/>
          <w:szCs w:val="28"/>
        </w:rPr>
        <w:t xml:space="preserve">- </w:t>
      </w:r>
      <w:r w:rsidR="004E3CE0" w:rsidRPr="0039067D">
        <w:rPr>
          <w:noProof/>
          <w:color w:val="000000"/>
          <w:sz w:val="28"/>
          <w:szCs w:val="28"/>
        </w:rPr>
        <w:t xml:space="preserve">Выявление свидетелей путем опросов граждан; </w:t>
      </w:r>
    </w:p>
    <w:p w:rsidR="004E3CE0" w:rsidRPr="0039067D" w:rsidRDefault="004A34A2" w:rsidP="002B7AB1">
      <w:pPr>
        <w:spacing w:line="360" w:lineRule="auto"/>
        <w:ind w:firstLine="709"/>
        <w:jc w:val="both"/>
        <w:rPr>
          <w:noProof/>
          <w:color w:val="000000"/>
          <w:sz w:val="28"/>
          <w:szCs w:val="28"/>
        </w:rPr>
      </w:pPr>
      <w:r w:rsidRPr="0039067D">
        <w:rPr>
          <w:noProof/>
          <w:color w:val="000000"/>
          <w:sz w:val="28"/>
          <w:szCs w:val="28"/>
        </w:rPr>
        <w:t xml:space="preserve">- </w:t>
      </w:r>
      <w:r w:rsidR="004E3CE0" w:rsidRPr="0039067D">
        <w:rPr>
          <w:noProof/>
          <w:color w:val="000000"/>
          <w:sz w:val="28"/>
          <w:szCs w:val="28"/>
        </w:rPr>
        <w:t xml:space="preserve">Выяснение места жительства, образа жизни и связей лиц, подозреваемых в совершении преступления;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Иные специальные мероприятия по розыску преступников и похищенного, проводимые органами милиции.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тех случаях, когда с момента совершения преступления прошло незначительное время и по обстоятельствам дела видно, что преступники еще не могли уйти далеко от места нападения, нужно, получив у потерпевшего и очевидцев сведения о направлении, в котором скрылись преступники, об их внешности и признаках похищенного, а также пользуясь данными, имеющимися на месте происшествия (следы ног, транспортных средств и т. д.), немедленно организовать погоню.</w:t>
      </w:r>
      <w:r w:rsidRPr="0039067D">
        <w:rPr>
          <w:rStyle w:val="a5"/>
          <w:noProof/>
          <w:color w:val="000000"/>
          <w:sz w:val="28"/>
          <w:szCs w:val="28"/>
        </w:rPr>
        <w:footnoteReference w:id="18"/>
      </w:r>
      <w:r w:rsidRPr="0039067D">
        <w:rPr>
          <w:noProof/>
          <w:color w:val="000000"/>
          <w:sz w:val="28"/>
          <w:szCs w:val="28"/>
        </w:rPr>
        <w:t xml:space="preserve"> В состав группы преследования, в которую обычно входят вооруженные оперативные работники и проводник со служебно-розыскной собакой, желательно включать потерпевшего или другого очевидца, которые запомнили приметы нападавших и смогут их опознать. Для быстрого передвижения группа преследования должна располагать автомобилем. В ходе преследования следует выяснить у встречных граждан, не видели ли они лиц с приметами, сходными с приметами преступников, или лиц, несших вещи, сходные с вещами, похищенными у потерпевшего. Путем такого опроса можно уточнить маршрут движения преступника и тем самым обеспечить их скорейшее задержание.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Мероприятия по задержанию преступников, причастных к расследуемому грабежу, следует проводить по специально разработанному совместно с оперативными органами плану,</w:t>
      </w:r>
      <w:r w:rsidR="002B7AB1" w:rsidRPr="0039067D">
        <w:rPr>
          <w:noProof/>
          <w:color w:val="000000"/>
          <w:sz w:val="28"/>
          <w:szCs w:val="28"/>
        </w:rPr>
        <w:t xml:space="preserve"> </w:t>
      </w:r>
      <w:r w:rsidRPr="0039067D">
        <w:rPr>
          <w:noProof/>
          <w:color w:val="000000"/>
          <w:sz w:val="28"/>
          <w:szCs w:val="28"/>
        </w:rPr>
        <w:t>в котором указываются силы и средства, задействованные в мероприятиях, соблюдая максимум осторожности и предусмотрительности, так как у преступников может быть огнестрельное, холодное оружие и даже взрывные устройства, а также аэрозоли с</w:t>
      </w:r>
      <w:r w:rsidR="004A34A2" w:rsidRPr="0039067D">
        <w:rPr>
          <w:noProof/>
          <w:color w:val="000000"/>
          <w:sz w:val="28"/>
          <w:szCs w:val="28"/>
        </w:rPr>
        <w:t xml:space="preserve"> газом отравляющего или удушающие </w:t>
      </w:r>
      <w:r w:rsidRPr="0039067D">
        <w:rPr>
          <w:noProof/>
          <w:color w:val="000000"/>
          <w:sz w:val="28"/>
          <w:szCs w:val="28"/>
        </w:rPr>
        <w:t>-</w:t>
      </w:r>
      <w:r w:rsidR="004A34A2" w:rsidRPr="0039067D">
        <w:rPr>
          <w:noProof/>
          <w:color w:val="000000"/>
          <w:sz w:val="28"/>
          <w:szCs w:val="28"/>
        </w:rPr>
        <w:t xml:space="preserve"> </w:t>
      </w:r>
      <w:r w:rsidRPr="0039067D">
        <w:rPr>
          <w:noProof/>
          <w:color w:val="000000"/>
          <w:sz w:val="28"/>
          <w:szCs w:val="28"/>
        </w:rPr>
        <w:t xml:space="preserve">паралитического действия. Поэтому действовать в момент задержания нужно внезапно и решительно, парализуя тем самым возможность оказания сопротивления со стороны задерживаемых.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ситуациях, когда выявлен один соучастник преступления, не следует спешить с его задержанием. По тактическим соображениям целесообразно, прежде всего, принять меры к установлению местонахождения остальных членов преступной группы, ибо преждевременное задержание одного послужит сигналом опасности для других, и они не замедлят скрыться от следствия. Исключением является ситуация, когда промедление может привести к утрате важных для дела доказательств, которые находятся на теле, одежде или в жилище преступника, либо когда оставление его на свободе представляет большую опасность для окружающих.</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С целью недопущения наступления возможных негативных последствий целесообразно проводить одновременное задержание всех членов преступной группы, находящихся в одном либо разных местах. Должны быть тщательно продуманы: тактически наиболее благоприятные время и место задержания; состав оперативных групп и средства связи между ними; наиболее эффективные приемы осуществления этого следственного действия, обеспечивающие его внезапность, скрытность, безопасность, как участников оперативных групп, так и окружающих; способы конвоирования задержанных, место и порядок содержания подозреваемых под стражей, исключающие возможность установления ими контактов друг с другом.</w:t>
      </w:r>
      <w:r w:rsidRPr="0039067D">
        <w:rPr>
          <w:rStyle w:val="a5"/>
          <w:noProof/>
          <w:color w:val="000000"/>
          <w:sz w:val="28"/>
          <w:szCs w:val="28"/>
        </w:rPr>
        <w:footnoteReference w:id="19"/>
      </w:r>
      <w:r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Если задержанию преступной группы предшествовала погоня, то надо внимательно осмотреть местность, по которой передвигались преступники. Это обусловлено тем, что в момент задержания они пытаются избавиться от предметов, изобличающих их в преступной деятельности (оружия, похищенных вещей, чужих документов, записных книжек). Поэтому такой осмотр целесообразно вести от места задержания в обратную сторону по пути преследования, так как обычно преступники выбрасывают изобличающие их предметы, убедившись в том, что им не удастся скрыться.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Вслед за задержанием подозреваемых тут же на месте захвата безотлагательно производится их личный обыск, в процессе которого особое внимание уделяется обнаружению, фиксации и изъятию у задержанных оружия и боеприпасов, личных документов, а также вещей и предметов, которые могут уличить их в причастности к грабежу, например, указывающие на факт, продажи или сдачи похищенного имущества в комиссионный магазин (ломбард, камеру хранения). В частности, следует обращать внимание на копии квитанций комиссионных магазинов, ателье и мастерских, на залоговые билеты и сохранные квитанции ломбардов, жетоны на сдачу багажа в камеры хранения, квитанции на денежные переводы и посылки, сберегательные книжки, письма, записки.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Проведение на месте задержания личного обыска не устраняет необходимости после доставления задержанных в органы милиции повторного, более тщательного обыска. При определении способа конвоирования и меры пресечения в отношении каждого задержанного необходимо сделать все возможное, чтобы не допустить взаимного общения соучастников грабежа.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Сведения о преступниках и похищенном необходимо сообщить органам милиции населенных пунктов и железнодорожных станций, расположенных на пути предполагаемого следования преступников. Эти сведения лучше всего передать по телефону, телеграфу, селектору или с нарочными.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Требования о розыске преступников и похищенного с кратким изложением обстоятельств дела и подробным описанием примет преступников и похищенного должны быть также направлены в другие горрайорганы Внутренних дел соседних республиканских,</w:t>
      </w:r>
      <w:r w:rsidR="002B7AB1" w:rsidRPr="0039067D">
        <w:rPr>
          <w:noProof/>
          <w:color w:val="000000"/>
          <w:sz w:val="28"/>
          <w:szCs w:val="28"/>
        </w:rPr>
        <w:t xml:space="preserve"> </w:t>
      </w:r>
      <w:r w:rsidRPr="0039067D">
        <w:rPr>
          <w:noProof/>
          <w:color w:val="000000"/>
          <w:sz w:val="28"/>
          <w:szCs w:val="28"/>
        </w:rPr>
        <w:t xml:space="preserve">областных, городских и районных центров. Направлять такие требования должны работники милиции. </w:t>
      </w:r>
    </w:p>
    <w:p w:rsidR="004E3CE0" w:rsidRPr="0039067D" w:rsidRDefault="002B7AB1" w:rsidP="002B7AB1">
      <w:pPr>
        <w:spacing w:line="360" w:lineRule="auto"/>
        <w:ind w:firstLine="709"/>
        <w:jc w:val="both"/>
        <w:rPr>
          <w:noProof/>
          <w:color w:val="000000"/>
          <w:sz w:val="28"/>
          <w:szCs w:val="28"/>
        </w:rPr>
      </w:pPr>
      <w:r w:rsidRPr="0039067D">
        <w:rPr>
          <w:noProof/>
          <w:color w:val="000000"/>
          <w:sz w:val="28"/>
          <w:szCs w:val="28"/>
        </w:rPr>
        <w:br w:type="page"/>
        <w:t>Глава 3</w:t>
      </w:r>
      <w:r w:rsidR="004E3CE0" w:rsidRPr="0039067D">
        <w:rPr>
          <w:noProof/>
          <w:color w:val="000000"/>
          <w:sz w:val="28"/>
          <w:szCs w:val="28"/>
        </w:rPr>
        <w:t>.</w:t>
      </w:r>
      <w:r w:rsidRPr="0039067D">
        <w:rPr>
          <w:noProof/>
          <w:color w:val="000000"/>
          <w:sz w:val="28"/>
          <w:szCs w:val="28"/>
        </w:rPr>
        <w:t xml:space="preserve"> Расследование грабежей на открытой местности</w:t>
      </w:r>
    </w:p>
    <w:p w:rsidR="004E3CE0" w:rsidRPr="0039067D" w:rsidRDefault="004E3CE0" w:rsidP="002B7AB1">
      <w:pPr>
        <w:spacing w:line="360" w:lineRule="auto"/>
        <w:ind w:firstLine="709"/>
        <w:jc w:val="both"/>
        <w:rPr>
          <w:noProof/>
          <w:color w:val="000000"/>
          <w:sz w:val="28"/>
          <w:szCs w:val="28"/>
        </w:rPr>
      </w:pP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настоящее время является общепризнанным изложение рекомендаций в методике расследования отдельных видов (групп) преступлений не только на основе криминалистической характеристики преступлений этого вида (группы), но и с учетом следственных ситуаций, характерных для их расследования. Именно поэтому в структурном отношении должна предшествовать разработка не только криминалистической характеристики, но и типовых следственных ситуаций.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Среди существующих точек зрения о сущности следственной ситуации, по</w:t>
      </w:r>
      <w:r w:rsidR="002B7AB1" w:rsidRPr="0039067D">
        <w:rPr>
          <w:noProof/>
          <w:color w:val="000000"/>
          <w:sz w:val="28"/>
          <w:szCs w:val="28"/>
        </w:rPr>
        <w:t xml:space="preserve"> </w:t>
      </w:r>
      <w:r w:rsidRPr="0039067D">
        <w:rPr>
          <w:noProof/>
          <w:color w:val="000000"/>
          <w:sz w:val="28"/>
          <w:szCs w:val="28"/>
        </w:rPr>
        <w:t>мнению автора, следует придерживаться определения данного понятия в трактовке Л.Я. Драпкина, поскольку она представляется наиболее обоснованной. По его мнению, «следственная ситуация – это динамическая информационная система, отражающая с различной степенью адекватности многообразные логико-познавательные связи между установленными и еще неизвестными обстоятельствами, имеющими значение для дела, тактико-психологические отношения участников (сторон) уголовного судопроизводства, а также организационно-управленческую структуру и уровень внутренней упорядоченности процесса расследования».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Формируя различные решения, выдвигая версии, составляя планы раскрытия и расследования</w:t>
      </w:r>
      <w:r w:rsidR="002B7AB1" w:rsidRPr="0039067D">
        <w:rPr>
          <w:noProof/>
          <w:color w:val="000000"/>
          <w:sz w:val="28"/>
          <w:szCs w:val="28"/>
        </w:rPr>
        <w:t xml:space="preserve"> </w:t>
      </w:r>
      <w:r w:rsidRPr="0039067D">
        <w:rPr>
          <w:noProof/>
          <w:color w:val="000000"/>
          <w:sz w:val="28"/>
          <w:szCs w:val="28"/>
        </w:rPr>
        <w:t>преступлений, проводя тактические операции и отдельные процессуальные действия, следователь непосредственно исходит не из реальной ситуации, а из ее ситуационной модели, из того, что отражено в его сознании и стало своеобразной базой для дальнейшей деятельности</w:t>
      </w:r>
      <w:r w:rsidRPr="0039067D">
        <w:rPr>
          <w:rStyle w:val="a5"/>
          <w:noProof/>
          <w:color w:val="000000"/>
          <w:sz w:val="28"/>
          <w:szCs w:val="28"/>
        </w:rPr>
        <w:footnoteReference w:id="20"/>
      </w:r>
      <w:r w:rsidRPr="0039067D">
        <w:rPr>
          <w:noProof/>
          <w:color w:val="000000"/>
          <w:sz w:val="28"/>
          <w:szCs w:val="28"/>
        </w:rPr>
        <w:t>. Исходя из этого можно сделать вывод, что создание информационных моделей реальных следственных ситуаций является объективной необходимостью процесса расследования уголовных дел.</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Учет ситуационных факторов в ходе расследования уголовных дел позволяет разрабатывать более дифференцированные методические рекомендации и определять перспективные направления по установлению и изобличению лиц, совершивших общественно опасные деяния.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По</w:t>
      </w:r>
      <w:r w:rsidR="002B7AB1" w:rsidRPr="0039067D">
        <w:rPr>
          <w:noProof/>
          <w:color w:val="000000"/>
          <w:sz w:val="28"/>
          <w:szCs w:val="28"/>
        </w:rPr>
        <w:t xml:space="preserve"> </w:t>
      </w:r>
      <w:r w:rsidRPr="0039067D">
        <w:rPr>
          <w:noProof/>
          <w:color w:val="000000"/>
          <w:sz w:val="28"/>
          <w:szCs w:val="28"/>
        </w:rPr>
        <w:t xml:space="preserve">мнению автора, представляется правильным включить в содержание данной категории такие структурные компоненты, как: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 факторы информационно-логического характера (осведомленность следователя об обстоятельствах преступления; правильный анализ исходной информации; наличие определенных доказательств по уголовному делу и умение следователя оперировать ими);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2) факторы тактико-психологического характера (особенности психологических свойств и качеств, следователя, иных лиц, принимающих участие в расследовании, и их проявление; способность следователя устанавливать оптимальные психологические отношения с обвиняемым, подозреваемым и другими участниками уголовного процесса; поведение следователя и противостоящих ему лиц и т.п.);</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3) факторы процессуально-тактического характера (состояние производства по делу; осведомленность следователя о поведении лиц, заинтересованных в исходе дела; время, имеющееся в распоряжении следователя; его профессиональный опыт в расследовании аналогичных преступлений; умение правильно провести определенное следственное действие; обоснованность избрания меры пресечения для лиц, привлекаемых к уголовной ответственности);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4) факторы организационно-управленческого характера (трудоемкость следственных и иных действий; недостаток рабочего времени и неравномерность трудовой нагрузки; своевременность создания следственно-оперативной группы или следственной бригады и умение руководить их работой; взаимодействие следователя с другими службами в процессе расследования и т.п.). Перечисленные компоненты оказывают существенное влияние на формирование всех разновидностей следственных ситуаций и поэтому могут служить основанием для их полной классификации.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Все эти структурные компоненты следственной ситуации проявляются в разном объеме в различных ситуациях расследования. В одних может быть больше доказательственной информации и меньше процессуально-тактической, в других – наоборот. Неодинаковым может быть и значение этих элементов в оценке следственной ситуации.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С учетом изложенного рассмотрим специфику формирования, содержание и виды следственных ситуаций, характерных для расследования грабежей совершаемых на открытой местности.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Обобщение следственной практики</w:t>
      </w:r>
      <w:r w:rsidR="00593F03" w:rsidRPr="0039067D">
        <w:rPr>
          <w:noProof/>
          <w:color w:val="000000"/>
          <w:sz w:val="28"/>
          <w:szCs w:val="28"/>
        </w:rPr>
        <w:t xml:space="preserve"> за период времени2007-2009гг</w:t>
      </w:r>
      <w:r w:rsidRPr="0039067D">
        <w:rPr>
          <w:noProof/>
          <w:color w:val="000000"/>
          <w:sz w:val="28"/>
          <w:szCs w:val="28"/>
        </w:rPr>
        <w:t xml:space="preserve"> показало, что</w:t>
      </w:r>
      <w:r w:rsidR="00593F03" w:rsidRPr="0039067D">
        <w:rPr>
          <w:noProof/>
          <w:color w:val="000000"/>
          <w:sz w:val="28"/>
          <w:szCs w:val="28"/>
        </w:rPr>
        <w:t xml:space="preserve"> СО УВД г.Тирасполя было расследовано 135 грабежей совершенных на открытой местности.</w:t>
      </w:r>
      <w:r w:rsidRPr="0039067D">
        <w:rPr>
          <w:noProof/>
          <w:color w:val="000000"/>
          <w:sz w:val="28"/>
          <w:szCs w:val="28"/>
        </w:rPr>
        <w:t xml:space="preserve"> </w:t>
      </w:r>
      <w:r w:rsidR="00593F03" w:rsidRPr="0039067D">
        <w:rPr>
          <w:noProof/>
          <w:color w:val="000000"/>
          <w:sz w:val="28"/>
          <w:szCs w:val="28"/>
        </w:rPr>
        <w:t>Р</w:t>
      </w:r>
      <w:r w:rsidRPr="0039067D">
        <w:rPr>
          <w:noProof/>
          <w:color w:val="000000"/>
          <w:sz w:val="28"/>
          <w:szCs w:val="28"/>
        </w:rPr>
        <w:t>асследование этих преступлений имеет свою специфику. В значительной мере это объясняется своеобразием складывающихся следственных ситуаций. Специфичность их формирования и особенности внутреннего содержания во многом обусловлены групповыми и индивидуальными особенностями преступлений, т.е. структурными элементами криминалистической характеристики. Однако особенности формирования следственных ситуаций не влияют на благоприятный либо неблагоприятный характер расследования, который зависит, в основном, от информационной осведомленности следователя об обстоятельствах дела и совокупности позитивных и негативных факторов, которые облегчают или затрудняют его деятельность.</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На формирование следственной ситуации по исследуемой категории дел оказывают влияние данные о способах совершения преступления. Специфичность способов совершения этих преступлений; отдельные особенности применяемых приемов маскировки и сокрытия преступных действий; их устойчивая повторяемость в совершении одними и теми же лицами или группами лиц; отсутствие насилия и непродолжительный “контакт” потерпевшего с грабителем, позволяющий хорошо запомнить внешность нападавшего, благоприятствуют и характеру следственной ситуации, и ведению расследования.</w:t>
      </w:r>
      <w:r w:rsidRPr="0039067D">
        <w:rPr>
          <w:rStyle w:val="a5"/>
          <w:noProof/>
          <w:color w:val="000000"/>
          <w:sz w:val="28"/>
          <w:szCs w:val="28"/>
        </w:rPr>
        <w:footnoteReference w:id="21"/>
      </w:r>
      <w:r w:rsidRPr="0039067D">
        <w:rPr>
          <w:noProof/>
          <w:color w:val="000000"/>
          <w:sz w:val="28"/>
          <w:szCs w:val="28"/>
        </w:rPr>
        <w:t xml:space="preserve"> Завладение имуществом потерпевших путем насилия, оставляющего физические и психические травмы, оказывающее определенные трудности в ходе установления психологического контакта следователя с этими лицами; применение ухищренных приемов сокрытия следов преступления и лица, его совершившего; зачастую отсутствие свидетелей и очевидцев – все это характерно для подавляющего большинства следственных ситуаций, складывающихся по делам данной категории, и, безусловно, сказывается на ее характере.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Разностороннее влияние на характер складывающихся при расследовании грабежей</w:t>
      </w:r>
      <w:r w:rsidR="002B7AB1" w:rsidRPr="0039067D">
        <w:rPr>
          <w:noProof/>
          <w:color w:val="000000"/>
          <w:sz w:val="28"/>
          <w:szCs w:val="28"/>
        </w:rPr>
        <w:t xml:space="preserve"> </w:t>
      </w:r>
      <w:r w:rsidRPr="0039067D">
        <w:rPr>
          <w:noProof/>
          <w:color w:val="000000"/>
          <w:sz w:val="28"/>
          <w:szCs w:val="28"/>
        </w:rPr>
        <w:t>открытой местности следственных ситуаций оказывает и своеобразие обстановки совершения этих преступлений.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Различия ситуаций обусловливаются и временем сообщения о преступлении, т.е. сразу же после совершения преступления сообщил о нем потерпевший или спустя некоторое время. В определенной мере на формирование исходных следственных ситуаций оказывает влияние субъект информации, т.е. лицо, первым сообщившее о совершенном преступлении: сам потерпевший, родственники, очевидцы и другие лица. Более благоприятными являлись ситуации, когда в правоохранительные органы поступали сообщения от потерпевших, поскольку информация была более достоверная, полная, что позволяло сразу же после возбуждения уголовного дела начать его расследование. В ряде сообщений о совершенных нападениях была получена информация, содержащая неполные, недостоверные данные, подлежащие проверке.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Характер следственной ситуации зависит от своевременности принятия следователем решения о возбуждении уголовного дела, которое обусловливает формирование объема и содержания исходных данных о признаках совершенного преступления. Изучение 72 уголовных дел переданных в суд за период времени 2007-2009гг. судебно-следственной практики показало, что дела о грабежах</w:t>
      </w:r>
      <w:r w:rsidR="002B7AB1" w:rsidRPr="0039067D">
        <w:rPr>
          <w:noProof/>
          <w:color w:val="000000"/>
          <w:sz w:val="28"/>
          <w:szCs w:val="28"/>
        </w:rPr>
        <w:t xml:space="preserve"> </w:t>
      </w:r>
      <w:r w:rsidRPr="0039067D">
        <w:rPr>
          <w:noProof/>
          <w:color w:val="000000"/>
          <w:sz w:val="28"/>
          <w:szCs w:val="28"/>
        </w:rPr>
        <w:t>на открытой местности возбуждались в течение суток после сообщения о преступлении в 67 % от общего числа случаев. В течение 3-х суток после сообщения о преступлении уголовные дела возбуждались в 22 % случаев. До 10 суток дела данной категории возбуждались в 8,3 % от общего числа и в 3 % случаев дела возбуждались в срок свыше 10 суток.</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Анализ исследуемых преступлений также показал, что на момент возбуждения уголовного дела данные о личности преступников распределились следующим образом: имелись сведения о признаках внешности преступника в 59 %; вероятные сведения о круге лиц, среди которых мог быть преступник – в 19 %; имелись достаточные сведения о преступнике в 14 %; данных о преступнике не имелось в 8 % случаев. В связи с этим необходимо подчеркнуть, что, в основном, расследование данной категории дел принимало многоцелевой характер с широким спектром версий, направленных на разносторонний поиск информации и установление лица, совершившего преступление. К изменению характера исходной следственной ситуации может привести и отсутствие на момент возбуждения уголовного дела необходимых доказательств.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Следственные ситуации, таким образом, характеризуют состояние расследования конкретного преступления на определенный момент времени. Поскольку каждое преступление является строго индивидуальным, то и складывающиеся в процессе его расследования следственные ситуации специфичны.</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зависимости от характеристики главных компонентов ситуаций существует несколько классификаций следственных ситуаций. По мнению автора, классификация следственных ситуаций, предложенная Л.Я. Драпкиным, является наиболее полной и имеет как теоретическое, так и практическое значение. Все ситуации, в зависимости от содержательного признака, можно дифференцировать на две большие группы: простые и сложные. Последние, в свою очередь, подразделяются на проблемные, конфликтные, тактического риска, организационно-неупорядоченные и комбинированные (смешанные). По мнению Л.Я. Драпкина, ситуация является простой, если имеющейся в распоряжении следователя информации достаточно для построения ее однозначной модели</w:t>
      </w:r>
      <w:r w:rsidRPr="0039067D">
        <w:rPr>
          <w:rStyle w:val="a5"/>
          <w:noProof/>
          <w:color w:val="000000"/>
          <w:sz w:val="28"/>
          <w:szCs w:val="28"/>
        </w:rPr>
        <w:footnoteReference w:id="22"/>
      </w:r>
      <w:r w:rsidRPr="0039067D">
        <w:rPr>
          <w:noProof/>
          <w:color w:val="000000"/>
          <w:sz w:val="28"/>
          <w:szCs w:val="28"/>
        </w:rPr>
        <w:t>. Если же существующая информационная неопределенность требует построения нескольких моделей, то следственная ситуация является сложной.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Обобщение следственной практики позволяет сделать вывод, что по уголовным делам о грабежах, совершаемых на открытой местности, можно выделить две основные группы типичных ситуаций, возникающих на первоначальном этапе расследования, в зависимости от следующих существенных факторов: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 Временного фактора;</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2) Объема информации о преступнике.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Рассмотрим каждую группу в отдельности.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Основу деления первой группы типичных ситуаций составляет время, прошедшее с момента совершения преступления до момента его обнаружения. С этой точки зрения все следственные ситуации по данной категории дел подразделяются на три подгруппы:</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 Первую подгруппу составляют ситуации, когда с момента совершения преступления до момента его обнаружения прошел короткий промежуток времени – до 3 часов.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2) Вторую подгруппу составляют ситуации, когда с момента совершения преступления до момента его обнаружения прошло время интервалом от 3 часов и до одних суток.</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3) Третью подгруппу составляют ситуации, когда с момента совершения преступления до его обнаружения прошел длительный промежуток времени – свыше одних суток и более.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первой подгруппе ситуаций расследование происходит, как правило, в более благоприятных условиях, так как первоначальные следственные действия позволяют выявить большее число носителей информации и получить более объективные сведения. Распространенность этих ситуаций по результатам нашего исследования составляет 61 % от общего количества. Главная задача следователя в данной ситуации состоит в получении доказательств от установленных источников информации и может быть решена путем соблюдения алгоритма следственных действий, проводимых в строгой последовательности.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этой разновидности ситуаций наиболее эффективной является следующая программа действий: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1) краткий устный опрос заявителя об обстоятельствах преступления;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немедленный выезд на место происшествия совместно с потерпевшим;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3) “прочесывание” местности в районе места происшествия;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4) преследование преступников по горячим следам;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5) осмотр места происшествия;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6) допрос потерпевшего;</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7) составление ориентировки;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8) применение фототеки, фотоальбомов лиц, состоящих на учете;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9) составление субъективного портрета; </w:t>
      </w:r>
    </w:p>
    <w:p w:rsidR="004E3CE0" w:rsidRPr="0039067D" w:rsidRDefault="0064018A" w:rsidP="002B7AB1">
      <w:pPr>
        <w:spacing w:line="360" w:lineRule="auto"/>
        <w:ind w:firstLine="709"/>
        <w:jc w:val="both"/>
        <w:rPr>
          <w:noProof/>
          <w:color w:val="000000"/>
          <w:sz w:val="28"/>
          <w:szCs w:val="28"/>
        </w:rPr>
      </w:pPr>
      <w:r w:rsidRPr="0039067D">
        <w:rPr>
          <w:noProof/>
          <w:color w:val="000000"/>
          <w:sz w:val="28"/>
          <w:szCs w:val="28"/>
        </w:rPr>
        <w:t xml:space="preserve">10) подворный </w:t>
      </w:r>
      <w:r w:rsidR="004E3CE0" w:rsidRPr="0039067D">
        <w:rPr>
          <w:noProof/>
          <w:color w:val="000000"/>
          <w:sz w:val="28"/>
          <w:szCs w:val="28"/>
        </w:rPr>
        <w:t>-</w:t>
      </w:r>
      <w:r w:rsidRPr="0039067D">
        <w:rPr>
          <w:noProof/>
          <w:color w:val="000000"/>
          <w:sz w:val="28"/>
          <w:szCs w:val="28"/>
        </w:rPr>
        <w:t xml:space="preserve"> </w:t>
      </w:r>
      <w:r w:rsidR="004E3CE0" w:rsidRPr="0039067D">
        <w:rPr>
          <w:noProof/>
          <w:color w:val="000000"/>
          <w:sz w:val="28"/>
          <w:szCs w:val="28"/>
        </w:rPr>
        <w:t xml:space="preserve">поквартирный обход с целью установления очевидцев и допросы установленных лиц;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11) освидетельствование потерпевшего или назначение судебно-медицинской экспертизы;</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12) назначение криминалистических экспертиз.</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При второй разновидности ситуаций следователь применяет более сложные методы для раскрытия совершенного преступления. Такие ситуации имеют место в 29 % от их общего числа. Рациональная система следственных действий может быть следующая: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 осмотр места происшествия;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допрос потерпевшего;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3) судебно-медицинская экспертиза или освидетельствование потерпевшего;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4) назначение криминалистических экспертиз; </w:t>
      </w:r>
    </w:p>
    <w:p w:rsidR="004E3CE0" w:rsidRPr="0039067D" w:rsidRDefault="0064018A" w:rsidP="002B7AB1">
      <w:pPr>
        <w:spacing w:line="360" w:lineRule="auto"/>
        <w:ind w:firstLine="709"/>
        <w:jc w:val="both"/>
        <w:rPr>
          <w:noProof/>
          <w:color w:val="000000"/>
          <w:sz w:val="28"/>
          <w:szCs w:val="28"/>
        </w:rPr>
      </w:pPr>
      <w:r w:rsidRPr="0039067D">
        <w:rPr>
          <w:noProof/>
          <w:color w:val="000000"/>
          <w:sz w:val="28"/>
          <w:szCs w:val="28"/>
        </w:rPr>
        <w:t xml:space="preserve">5) подворный </w:t>
      </w:r>
      <w:r w:rsidR="004E3CE0" w:rsidRPr="0039067D">
        <w:rPr>
          <w:noProof/>
          <w:color w:val="000000"/>
          <w:sz w:val="28"/>
          <w:szCs w:val="28"/>
        </w:rPr>
        <w:t>-</w:t>
      </w:r>
      <w:r w:rsidRPr="0039067D">
        <w:rPr>
          <w:noProof/>
          <w:color w:val="000000"/>
          <w:sz w:val="28"/>
          <w:szCs w:val="28"/>
        </w:rPr>
        <w:t xml:space="preserve"> </w:t>
      </w:r>
      <w:r w:rsidR="004E3CE0" w:rsidRPr="0039067D">
        <w:rPr>
          <w:noProof/>
          <w:color w:val="000000"/>
          <w:sz w:val="28"/>
          <w:szCs w:val="28"/>
        </w:rPr>
        <w:t xml:space="preserve">поквартирный обход с целью установления очевидцев;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6) допрос установленных лиц, свидетелей;</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7) составление ориентировки;</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8) применение фототек;</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9) использование средств массовой информации;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10) постановка похищенного имущества на учет в ИЦ;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11) проверка мест сбыта;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12) выборка и проверка по способу совершения преступления;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13) выборка лиц по признаку внешности и их проверка. Как видно из перечисленных следственных действий, их последовательность и содержание меняются.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третьей разновидности ситуаций, возникающих в 10 % от их общего числа, следователь применяет значительно больше усилий. Эффективной программой следственных действий может быть следующая: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1) допрос потерпевшего;</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2) освидетельствование либо судебно-медицинская экспертиза;</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3) составление и распространение ориентировки;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4) применение фототек (фотоальбомов);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5) составление субъективного портрета;</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6) осмотр места происшествия; </w:t>
      </w:r>
    </w:p>
    <w:p w:rsidR="004E3CE0" w:rsidRPr="0039067D" w:rsidRDefault="0064018A" w:rsidP="002B7AB1">
      <w:pPr>
        <w:spacing w:line="360" w:lineRule="auto"/>
        <w:ind w:firstLine="709"/>
        <w:jc w:val="both"/>
        <w:rPr>
          <w:noProof/>
          <w:color w:val="000000"/>
          <w:sz w:val="28"/>
          <w:szCs w:val="28"/>
        </w:rPr>
      </w:pPr>
      <w:r w:rsidRPr="0039067D">
        <w:rPr>
          <w:noProof/>
          <w:color w:val="000000"/>
          <w:sz w:val="28"/>
          <w:szCs w:val="28"/>
        </w:rPr>
        <w:t xml:space="preserve">7) подворный </w:t>
      </w:r>
      <w:r w:rsidR="004E3CE0" w:rsidRPr="0039067D">
        <w:rPr>
          <w:noProof/>
          <w:color w:val="000000"/>
          <w:sz w:val="28"/>
          <w:szCs w:val="28"/>
        </w:rPr>
        <w:t>-</w:t>
      </w:r>
      <w:r w:rsidRPr="0039067D">
        <w:rPr>
          <w:noProof/>
          <w:color w:val="000000"/>
          <w:sz w:val="28"/>
          <w:szCs w:val="28"/>
        </w:rPr>
        <w:t xml:space="preserve"> </w:t>
      </w:r>
      <w:r w:rsidR="004E3CE0" w:rsidRPr="0039067D">
        <w:rPr>
          <w:noProof/>
          <w:color w:val="000000"/>
          <w:sz w:val="28"/>
          <w:szCs w:val="28"/>
        </w:rPr>
        <w:t xml:space="preserve">поквартирный обход;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8) допрос установленных свидетелей;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9) назначение криминалистических экспертиз;</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10) постановка на учет в ИЦ похищенных вещей;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11) проверка мест сбыта;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12) выборка лиц по способу совершения и признакам внешности и их проверка.</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Таким образом, первая разновидность следственной ситуации характеризуется тем, что следователь имеет возможность раскрыть преступление по горячим следам. При второй и третьей разновидности ситуаций, когда сообщение о преступлении поступает в более поздние сроки, следователь и работники органов дознания должны затрачивать значительные силы и средства для раскрытия преступления, а именно: осуществлять контроль за местами реализации и каналами сбыта похищенного имущества, тщательно проверять подучетный</w:t>
      </w:r>
      <w:r w:rsidR="002B7AB1" w:rsidRPr="0039067D">
        <w:rPr>
          <w:noProof/>
          <w:color w:val="000000"/>
          <w:sz w:val="28"/>
          <w:szCs w:val="28"/>
        </w:rPr>
        <w:t xml:space="preserve"> </w:t>
      </w:r>
      <w:r w:rsidRPr="0039067D">
        <w:rPr>
          <w:noProof/>
          <w:color w:val="000000"/>
          <w:sz w:val="28"/>
          <w:szCs w:val="28"/>
        </w:rPr>
        <w:t>контингент, направлять задания в территориальные органы МВД и др.</w:t>
      </w:r>
      <w:r w:rsidR="002B7AB1" w:rsidRPr="0039067D">
        <w:rPr>
          <w:noProof/>
          <w:color w:val="000000"/>
          <w:sz w:val="28"/>
          <w:szCs w:val="28"/>
        </w:rPr>
        <w:t xml:space="preserve"> </w:t>
      </w:r>
      <w:r w:rsidRPr="0039067D">
        <w:rPr>
          <w:noProof/>
          <w:color w:val="000000"/>
          <w:sz w:val="28"/>
          <w:szCs w:val="28"/>
        </w:rPr>
        <w:t>Все перечисленные мероприятия направлены на установление грабителя. После следователь осуществляет его задержание, допрос в качестве подозреваемого, предъявление для опознания подозреваемого потерпевшему и очевидцам и другие следственные действия.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Другую основную группу типичных следственных ситуаций первоначального этапа расследования составляют ситуации, главным критерием которых является наличие объема информации о лице, совершившем преступление. Распространенность этих ситуаций по результатам исследований составляет 78 % от общего массива изученных уголовных дел. Преобладание именно таких ситуаций объясняется латентностью источников доказательств и следов преступления, скоротечным характером совершаемых деликтов.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зависимости от характера исходной информации о преступном событии и лице, его совершившем, все ситуации, складывающиеся на первоначальном этапе расследования грабежей, совершаемых на открытой местности, можно дифференцировать следующим образом:</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 Имеются полные данные о преступном событии и лице, его совершившем, в связи с его задержанием на месте происшествия или сразу же после совершения преступления;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2) Имеются полные данные о преступном событии и лице, его совершившем, однако последний скрылся от следствия;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3) Имеются полные данные о преступном событии и недостаточные, неполные сведения о вероятном преступнике;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4) Имеются неполные данные о преступном событии и сведения о лице, его совершившем, отсутствуют.</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первой ситуации следователь выдвигает основную версию и контрверсию, что является необходимым тактическим методом. B ситуации первого вида имеются достоверные сведения о преступнике, и главная задача следствия состоит в получении доказательств от уже выявленных носителей информации, что достигается следующей системой следственных действий: 1) личный обыск задержанного на месте происшествия;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его освидетельствование;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3) допрос потерпевшего относительно обстоятельств преступления и задержания;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4) освидетельствование потерпевшего;</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5) осмотр одежды потерпевшего и задержанного;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6) выемка и осмотр похищенного имущества;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7) допрос задержанного;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8) осмотр места происшествия;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9) проведение обыска по месту жительства и работы подозреваемого;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10) назначение криминалистических экспертиз;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11) допросы очевидцев и свидетелей.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Параллельно следователь осуществляет: сбор данных о личности подозреваемого, его связях, образе жизни; проверку на причастность подозреваемого к совершению других преступлений. Это проводится в рамках взаимодействия с органами дознания. Таким образом складывается простая ситуация, благоприятная для расследования.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Остальные три вида ситуаций являются сложными ситуациями преимущественно проблемной разновидности. Проблемная ситуация – это “своеобразное противоречие между знанием и незнанием, средствами, находящимися в распоряжении следователя, и целями его деятельности, специфическое соотношение известного и неизвестного, при котором искомое не дано и непосредственно не содержится в исходных данных, но находится в неоднозначной предположительной связи с уже установленными фактами, в какой-то мере ограничивающими и направляющими процесс формирования решений по делу и поиск дополнительной информации</w:t>
      </w:r>
      <w:r w:rsidRPr="0039067D">
        <w:rPr>
          <w:rStyle w:val="a5"/>
          <w:noProof/>
          <w:color w:val="000000"/>
          <w:sz w:val="28"/>
          <w:szCs w:val="28"/>
        </w:rPr>
        <w:footnoteReference w:id="23"/>
      </w:r>
      <w:r w:rsidRPr="0039067D">
        <w:rPr>
          <w:noProof/>
          <w:color w:val="000000"/>
          <w:sz w:val="28"/>
          <w:szCs w:val="28"/>
        </w:rPr>
        <w:t>”. Для проблемных ситуаций характерна информационная неопределенность и наличие недостаточных средств для расследования преступления.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Главными задачами следователя в проблемных ситуациях являются установление преступника и изобличение его в содеянном, а также доказывание всех элементов события преступления. Основным методом решения этих задач служит процесс построения и проверки следственных версий.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Анализ</w:t>
      </w:r>
      <w:r w:rsidR="005860F7" w:rsidRPr="0039067D">
        <w:rPr>
          <w:noProof/>
          <w:color w:val="000000"/>
          <w:sz w:val="28"/>
          <w:szCs w:val="28"/>
        </w:rPr>
        <w:t xml:space="preserve"> 58</w:t>
      </w:r>
      <w:r w:rsidR="002B7AB1" w:rsidRPr="0039067D">
        <w:rPr>
          <w:noProof/>
          <w:color w:val="000000"/>
          <w:sz w:val="28"/>
          <w:szCs w:val="28"/>
        </w:rPr>
        <w:t xml:space="preserve"> </w:t>
      </w:r>
      <w:r w:rsidRPr="0039067D">
        <w:rPr>
          <w:noProof/>
          <w:color w:val="000000"/>
          <w:sz w:val="28"/>
          <w:szCs w:val="28"/>
        </w:rPr>
        <w:t>уголовных дел о грабежах</w:t>
      </w:r>
      <w:r w:rsidR="002B7AB1" w:rsidRPr="0039067D">
        <w:rPr>
          <w:noProof/>
          <w:color w:val="000000"/>
          <w:sz w:val="28"/>
          <w:szCs w:val="28"/>
        </w:rPr>
        <w:t xml:space="preserve"> </w:t>
      </w:r>
      <w:r w:rsidRPr="0039067D">
        <w:rPr>
          <w:noProof/>
          <w:color w:val="000000"/>
          <w:sz w:val="28"/>
          <w:szCs w:val="28"/>
        </w:rPr>
        <w:t>на открытой местности</w:t>
      </w:r>
      <w:r w:rsidR="002B7AB1" w:rsidRPr="0039067D">
        <w:rPr>
          <w:noProof/>
          <w:color w:val="000000"/>
          <w:sz w:val="28"/>
          <w:szCs w:val="28"/>
        </w:rPr>
        <w:t xml:space="preserve"> </w:t>
      </w:r>
      <w:r w:rsidRPr="0039067D">
        <w:rPr>
          <w:noProof/>
          <w:color w:val="000000"/>
          <w:sz w:val="28"/>
          <w:szCs w:val="28"/>
        </w:rPr>
        <w:t xml:space="preserve">возбужденных в 2008г. СЮ УВД г.Тирасполя свидетельствует, что для разрешения ситуаций второго вида могут быть выдвинуты следующие типичные версии: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 разыскиваемый выехал за пределы населенного пункта, где coвepшено пpecтyплeниe, и перешел на нелегальное положение;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преступник скрывается у своих родственников, друзей, знакомых в том регионе, где совершено преступление или где он проживал;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3) разыскиваемый скрывается у родственников, знакомых за пределами населенного пункта, где совершено преступление.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Проверка указанных версий осуществляется путем обысков по месту жительства, иногда по месту работы разыскиваемого; допросов родственников, друзей, знакомых, сослуживцев; наложения ареста на почтово-телеграфную корреспонденцию подозреваемого и иных лиц, связанных с преступником. Розыск подозреваемого осуществляется в направлении расширения территориальных границ поиска. Выясняются связи разыскиваемого, его контакты, как систематические, так и эпизодические. Своевременность объявления подозреваемого в розыск способствует его задержанию в более короткие сроки. Немаловажное значение в розыске подозреваемого имеет обращение за помощью к населению через средства массовой информации, а также путем распространения специальных объявлений.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Для третьего вида следственных ситуаций характерным является существенный недостаток информации о лице, совершившем преступление, например, имеются лишь данные о приметах одежды, признаках внешности, примерном возрасте. Для разрешения данной ситуации целесообразно выдвигать следующие типовые версии: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 преступление совершено лицами неработающими, злоупотребляющими спиртными напитками, проживающими в этом или соседних районах города;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преступление совершено лицами, ранее судимыми за аналогичные деяния и проживающими в данном районе, городе;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3) преступление совершено лицами не судимыми, но неоднократно совершающими преступления аналогичным способом;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4) преступление совершено несовершеннолетними, состоящими на учете за имущественные преступления, за употребление наркотических средств;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5) преступление совершено лицами, употребляющими наркотические средства, не состоящими на учете, проживающими в районе места происшествия.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Вся деятельность следователя направлена на установление круга лиц, среди которых следует искать подозреваемого, а потом уже самого лица, совершившего общественно опасное деяние.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Для проверки указанных версий наиболее приемлема такая последовательность следственных действий: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 осмотр места происшествия;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допрос потерпевшего, в случае необходимости, его освидетельствование;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3) допрос очевидцев, свидетелей;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4) назначение криминалистических экспертиз;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5) предъявление потерпевшему, очевидцам фототек лиц, состоящих на учете в ГОРОВД</w:t>
      </w:r>
      <w:r w:rsidR="002B7AB1" w:rsidRPr="0039067D">
        <w:rPr>
          <w:noProof/>
          <w:color w:val="000000"/>
          <w:sz w:val="28"/>
          <w:szCs w:val="28"/>
        </w:rPr>
        <w:t>;</w:t>
      </w:r>
      <w:r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6) составление субъективного портрета грабителя;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7) направление отдельных поручений </w:t>
      </w:r>
      <w:r w:rsidR="0064018A" w:rsidRPr="0039067D">
        <w:rPr>
          <w:noProof/>
          <w:color w:val="000000"/>
          <w:sz w:val="28"/>
          <w:szCs w:val="28"/>
        </w:rPr>
        <w:t xml:space="preserve">в УР и УИМ о проведении подворных </w:t>
      </w:r>
      <w:r w:rsidRPr="0039067D">
        <w:rPr>
          <w:noProof/>
          <w:color w:val="000000"/>
          <w:sz w:val="28"/>
          <w:szCs w:val="28"/>
        </w:rPr>
        <w:t xml:space="preserve">-поквартирных обходов с целью установления возможных очевидцев преступления и проверки мест сбыта похищенного имущества;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8) направление задания в оперативно- аналитические подразделения о проведении выборки лиц, состоящих на учете за имущественные преступления и проверку их на причастность к данному преступлению;</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9) дача поручения сотрудникам уголовного розыска о проведении в информационных центрах ГУВД–МВД выборки лиц, ранее судимых за аналогичные преступления, и их проверке, а также совершенных подобным способом, но не раскрытых преступлений; выявление и организация проверки подозреваемых по данному преступлению. Наряду со следственными действиями должны одновременно проводиться и оперативно-розыскные мероприятия.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четвертой ситуации проблемного характера могут быть выдвинуты следующие типовые версии для установления лица, совершившего преступление: </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1) общественно опасное посягательство совершено лицами, проживающими в данном регионе, ранее судимыми за аналогичные или однородные деяния, совершенные подобным способом;</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преступление совершено “гастролерами”;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3) преступление совершено по наводке. Такие ситуации возникают при совершении грабежей</w:t>
      </w:r>
      <w:r w:rsidR="002B7AB1" w:rsidRPr="0039067D">
        <w:rPr>
          <w:noProof/>
          <w:color w:val="000000"/>
          <w:sz w:val="28"/>
          <w:szCs w:val="28"/>
        </w:rPr>
        <w:t xml:space="preserve"> </w:t>
      </w:r>
      <w:r w:rsidRPr="0039067D">
        <w:rPr>
          <w:noProof/>
          <w:color w:val="000000"/>
          <w:sz w:val="28"/>
          <w:szCs w:val="28"/>
        </w:rPr>
        <w:t>лицами, ранее судимыми за аналогичные</w:t>
      </w:r>
      <w:r w:rsidR="002B7AB1" w:rsidRPr="0039067D">
        <w:rPr>
          <w:noProof/>
          <w:color w:val="000000"/>
          <w:sz w:val="28"/>
          <w:szCs w:val="28"/>
        </w:rPr>
        <w:t xml:space="preserve"> </w:t>
      </w:r>
      <w:r w:rsidRPr="0039067D">
        <w:rPr>
          <w:noProof/>
          <w:color w:val="000000"/>
          <w:sz w:val="28"/>
          <w:szCs w:val="28"/>
        </w:rPr>
        <w:t>преступления, которые применяют различные действия по сокрытию следов и других доказательств.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На начальном этапе расследования в этом случае имеется чрезвычайно скудная</w:t>
      </w:r>
      <w:r w:rsidR="002B7AB1" w:rsidRPr="0039067D">
        <w:rPr>
          <w:noProof/>
          <w:color w:val="000000"/>
          <w:sz w:val="28"/>
          <w:szCs w:val="28"/>
        </w:rPr>
        <w:t xml:space="preserve"> </w:t>
      </w:r>
      <w:r w:rsidRPr="0039067D">
        <w:rPr>
          <w:noProof/>
          <w:color w:val="000000"/>
          <w:sz w:val="28"/>
          <w:szCs w:val="28"/>
        </w:rPr>
        <w:t>информация, которой можно было бы оперировать для поиска преступника, зачастую отсутствуют следы, которые могли бы хоть как-то способствовать установлению личности преступника. Поэтому вся деятельность следователя должна быть направлена сначала на установление круга лиц, среди которых следует искать подозреваемого, а затем уже конкретное лицо, совершившее это преступление. Версии, характерные для разрешения данной ситуации, их проверка проводится путем реализации системы следственных действий, рассмотренной в третьей ситуации. В анализируемой ситуации следователь должен осуществлять поиск преступника по таким критериям, как наличие судимости и район местожительства, границы которого необходимо расширить в связи с увеличением круга лиц, среди которых возможно находится лицо, совершившее преступление. В отношении такого критерия, как судимость, следователю целесообразно дать задание оперативным работникам о проведении выборки и проверки в информационных центрах ГУВД–МВД лиц, ранее судимых за аналогичные и однородные преступления. В случаях отсутствия или не подтверждения интересующей информации необходимо осуществить выборку и проверку лиц, судимых за кражи, хулиганство и т.п.</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Процесс расследования преступлений обычно разделяют на три этапа: первоначальный, последующий и заключительный. Основанием деления служит направленность выполняемых на каждом этапе следственных действий и сопутствующих им оперативно-розыскных мероприятий. Начальный этап расследования грабежей, совершаемых на открытой местности, в соответствии с приведенными системами определяется различной совокупностью и последовательностью проведения следственных действий, к которым относятся следующие: осмотр места происшествия, допросы потерпевших и их освидетельствование, допросы очевидцев (свидетелей), задержание подозреваемого и его личный обыск, допрос подозреваемого, обыск по месту его жительства, работы или учебы, назначение экспертиз и др. Тактика производства данных следственных действий зависит от конкретной ситуации, сложившейся по делу. В результате полученной исходной информации, которая образует фактическую основу следственной ситуации, может быть предусмотрено производство и других процессуальных действий: очная ставка, предъявление для опознания и т.д.</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Одним из основных следственных действий является осмотр места происшествия, где следователь не только наблюдает материальную обстановку, но и анализирует обнаруженные факты, сопоставляет их между собой и выдвигает версии.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По изученным делам исследование материальной обстановки связано с преодолением ряда сложных обстоятельств, обусловленных: степенью сохранности первичной обстановки места происшествия, которая зависит от специфики расположения открытого места, воздействия посторонних лиц и погодных условий; недостатком исходной информации о лице, совершившем грабеж; временем, прошедшем с момента события преступления до того, как об этом стало известно правоохранительным органам. Названные осложняющие обстоятельства приводят к тому, что при расследовании грабежей, совершаемых на открытой местности, осмотр места происшествия проводится довольно редко, по нашим данным, лишь по каждому пятому уголовному делу. Кроме того, не проводился осмотр места происшествия по тем делам, когда, преступник был задержан с поличным, либо когда сообщение о преступлении поступало в органы милиции спустя длительное время после совершения общественно опасного деликта. Все это приводит к утрате вещественных доказательств и значительно затрудняет изобличение преступника.</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Анализ 38</w:t>
      </w:r>
      <w:r w:rsidR="002B7AB1" w:rsidRPr="0039067D">
        <w:rPr>
          <w:noProof/>
          <w:color w:val="000000"/>
          <w:sz w:val="28"/>
          <w:szCs w:val="28"/>
        </w:rPr>
        <w:t xml:space="preserve"> </w:t>
      </w:r>
      <w:r w:rsidRPr="0039067D">
        <w:rPr>
          <w:noProof/>
          <w:color w:val="000000"/>
          <w:sz w:val="28"/>
          <w:szCs w:val="28"/>
        </w:rPr>
        <w:t>протоколов</w:t>
      </w:r>
      <w:r w:rsidR="002B7AB1" w:rsidRPr="0039067D">
        <w:rPr>
          <w:noProof/>
          <w:color w:val="000000"/>
          <w:sz w:val="28"/>
          <w:szCs w:val="28"/>
        </w:rPr>
        <w:t xml:space="preserve"> </w:t>
      </w:r>
      <w:r w:rsidRPr="0039067D">
        <w:rPr>
          <w:noProof/>
          <w:color w:val="000000"/>
          <w:sz w:val="28"/>
          <w:szCs w:val="28"/>
        </w:rPr>
        <w:t>осмотра места происшествия из совершенных уличных грабежей на территории г.Тирасполя</w:t>
      </w:r>
      <w:r w:rsidR="002B7AB1" w:rsidRPr="0039067D">
        <w:rPr>
          <w:noProof/>
          <w:color w:val="000000"/>
          <w:sz w:val="28"/>
          <w:szCs w:val="28"/>
        </w:rPr>
        <w:t xml:space="preserve"> </w:t>
      </w:r>
      <w:r w:rsidRPr="0039067D">
        <w:rPr>
          <w:noProof/>
          <w:color w:val="000000"/>
          <w:sz w:val="28"/>
          <w:szCs w:val="28"/>
        </w:rPr>
        <w:t>в 2007 году показал, что следователи в отдельных случаях явно недооценивают значение данного следственного действия, осмотры проводятся формально, поверхностно, что не имеет доказательственного и тактического значения.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Спецификой осмотра места происшествия по грабежам</w:t>
      </w:r>
      <w:r w:rsidR="002B7AB1" w:rsidRPr="0039067D">
        <w:rPr>
          <w:noProof/>
          <w:color w:val="000000"/>
          <w:sz w:val="28"/>
          <w:szCs w:val="28"/>
        </w:rPr>
        <w:t xml:space="preserve"> </w:t>
      </w:r>
      <w:r w:rsidRPr="0039067D">
        <w:rPr>
          <w:noProof/>
          <w:color w:val="000000"/>
          <w:sz w:val="28"/>
          <w:szCs w:val="28"/>
        </w:rPr>
        <w:t>на открытой местности, в отличие, например, от совершенных в жилищах, является то, что территория происшествия не имеет определенной пространственной локализации, т.е. не ограничена жесткими границами.</w:t>
      </w:r>
      <w:r w:rsidRPr="0039067D">
        <w:rPr>
          <w:rStyle w:val="a5"/>
          <w:noProof/>
          <w:color w:val="000000"/>
          <w:sz w:val="28"/>
          <w:szCs w:val="28"/>
        </w:rPr>
        <w:footnoteReference w:id="24"/>
      </w:r>
      <w:r w:rsidRPr="0039067D">
        <w:rPr>
          <w:noProof/>
          <w:color w:val="000000"/>
          <w:sz w:val="28"/>
          <w:szCs w:val="28"/>
        </w:rPr>
        <w:t xml:space="preserve"> В свою очередь это создает трудности в определении границ осмотра, требует особой тщательности в поиске следов преступления и преступника. Дополнительными участками могут быть пути подхода или отхода преступника, места, где он поджидал потерпевшего, и т. п. После установления границ осмотра места происшествия следователь определяет исходную точку и способ осмотра. Спецификой осмотра места происшествия, которым является открытый участок местности, является сохранность следов преступления. Это зависит от воздействия посторонних лиц (прохожих) и условий внешней среды, под влиянием которых они могут быстро уничтожаться. Поэтому следователь должен проводить осмотр незамедлительно и качественно, исследовать все информационные зоны места происшествия, поскольку он не имеет возможность восполнить этот пробел. Необходимо отметить, что важным условием быстрого раскрытия и расследования грабежей, совершаемых на открытой местности, является проведение осмотра места происшествия следственно-оперативной группой в составе: следователь, специалист-криминалист, сотрудник уголовного розыска, участковый инспектор милиции, кинолог.</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Качество осмотра места происшествия зависит от профессиональной подготовки каждого члена группы. Следователь при получении сообщения о совершенном грабеже, формирует состав следственно-оперативной группы, осуществляет общее руководство ее деятельностью и отвечает за проделанную работу. Если с момента совершения преступления прошел небольшой промежуток времени, то рекомендуется привлекать инспектора-кинолога. Участие специалиста-криминалиста необходимо, поскольку он помогает следователю при определении границ, способа осмотра и мест возможного нахождения следов преступления, осуществляя поиск, обнаружение, фиксацию и изъятие доказательственной информации. В некоторых случаях целесообразно включать в состав следственно-оперативной группы не одного, а двух и более оперативных работников для большего обследования жилого массива за границами места происшествия, проведения по дворового, по квартирного обхода с целью установления очевидцев и подозреваемых, а также “прочесывания” окружающей местности для отыскания возможных следов преступления.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 осмотру места преступления целесообразно привлекать потерпевшего, если позволяет его состояние. Применение данного тактического приема является эффективным, поскольку потерпевший находился в контакте с преступником и может указать маршрут передвижения нападавшего, пути его подхода и отхода, место, где последний поджидал жертву и место нападения. В случае оказания потерпевшим сопротивления и когда ему были причинены телесные повреждения, следует искать следы крови, оторванные пуговицы, лоскуты одежды, предметы, потерянные во время борьбы, забытые и брошенные преступником при бегстве с места нападения.</w:t>
      </w:r>
      <w:r w:rsidRPr="0039067D">
        <w:rPr>
          <w:rStyle w:val="a5"/>
          <w:noProof/>
          <w:color w:val="000000"/>
          <w:sz w:val="28"/>
          <w:szCs w:val="28"/>
        </w:rPr>
        <w:footnoteReference w:id="25"/>
      </w:r>
      <w:r w:rsidRPr="0039067D">
        <w:rPr>
          <w:noProof/>
          <w:color w:val="000000"/>
          <w:sz w:val="28"/>
          <w:szCs w:val="28"/>
        </w:rPr>
        <w:t xml:space="preserve"> Иногда, уходя с места преступления, грабители</w:t>
      </w:r>
      <w:r w:rsidR="002B7AB1" w:rsidRPr="0039067D">
        <w:rPr>
          <w:noProof/>
          <w:color w:val="000000"/>
          <w:sz w:val="28"/>
          <w:szCs w:val="28"/>
        </w:rPr>
        <w:t xml:space="preserve"> </w:t>
      </w:r>
      <w:r w:rsidRPr="0039067D">
        <w:rPr>
          <w:noProof/>
          <w:color w:val="000000"/>
          <w:sz w:val="28"/>
          <w:szCs w:val="28"/>
        </w:rPr>
        <w:t>стремятся избавиться от предметов, поврежденных или запачканных во время нападения, выбросить или уничтожить одежду, по которой они могут быть опознаны. Похищенные вещи преступники часто осматривают недалеко от места нападения, где бросают упаковку, документы потерпевших и малоценное имущество. Таким образом, участие потерпевшего в осмотре места происшествия позволяет проводить это следственное действие целенаправленно, обращать внимание на</w:t>
      </w:r>
      <w:r w:rsidR="002B7AB1" w:rsidRPr="0039067D">
        <w:rPr>
          <w:noProof/>
          <w:color w:val="000000"/>
          <w:sz w:val="28"/>
          <w:szCs w:val="28"/>
        </w:rPr>
        <w:t xml:space="preserve"> </w:t>
      </w:r>
      <w:r w:rsidRPr="0039067D">
        <w:rPr>
          <w:noProof/>
          <w:color w:val="000000"/>
          <w:sz w:val="28"/>
          <w:szCs w:val="28"/>
        </w:rPr>
        <w:t>обстоятельства, которые непосредственно относятся к преступному событию.</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Важное значение для успешного расследования данных преступлений имеет допрос потерпевшего. Непосредственно общаясь с преступником, потерпевший имеет возможность запомнить не только событие преступления, но и внешность нападавшего. Он располагает информацией о времени, месте, обстановке совершения преступления, особенностях имущества, которым завладел преступник. Определение очередности проведения допроса потерпевшего или осмотра места происшествия зависит от конкретных обстоятельств, от времени поступления сообщения о совершенном преступлении в органы милиции. Если поступило сообщение о только что совершенном грабеже, то, как правило, целесообразно начать с осмотра места происшествия, ограничившись кратким устным опросом заявителя, а допрос потерпевшего произвести позднее. В этом случае следователь по прибытии на место происшествия опрашивает потерпевшего об обстоятельствах совершения нападения, о приметах преступников, о признаках похищенных вещей и т.д. Основная цель таких опросов состоит в необходимости как можно быстрее представить себе картину происшедшего, выяснить все то, что может способствовать установлению лиц, совершивших преступление.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Если же с момента совершения преступления прошел значительный промежуток времени, и нет оснований опасаться изменения обстановки места происшествия, то целесообразно начать расследование с подробного допроса потерпевшего, а осмотр места происшествия произвести после допроса. Получение от потерпевшего достоверной информации об обстоятельствах, имеющих значение для дела, зависит от правильно выбранной тактики проведения этого следственного действия.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Определяя тактику допроса потерпевших по анализируемым дела</w:t>
      </w:r>
      <w:r w:rsidR="0064018A" w:rsidRPr="0039067D">
        <w:rPr>
          <w:noProof/>
          <w:color w:val="000000"/>
          <w:sz w:val="28"/>
          <w:szCs w:val="28"/>
        </w:rPr>
        <w:t>м, следует учитывать возможные фиктив</w:t>
      </w:r>
      <w:r w:rsidRPr="0039067D">
        <w:rPr>
          <w:noProof/>
          <w:color w:val="000000"/>
          <w:sz w:val="28"/>
          <w:szCs w:val="28"/>
        </w:rPr>
        <w:t>ные моменты их поведения в ситуации совершения преступления, желая скрыть которое, лица искажают отдельные обстоятельства совершенного преступления или умалчивают о них. Поэтому допрос потерпевшего следует построить так, чтобы допрашиваемый чувствовал не осуждение или иронию, а желание установить истину по делу. Потерпевшему важно разъяснить, что его правдивые и полные показания необходимы для изобличения грабителя</w:t>
      </w:r>
      <w:r w:rsidR="002B7AB1" w:rsidRPr="0039067D">
        <w:rPr>
          <w:noProof/>
          <w:color w:val="000000"/>
          <w:sz w:val="28"/>
          <w:szCs w:val="28"/>
        </w:rPr>
        <w:t xml:space="preserve"> </w:t>
      </w:r>
      <w:r w:rsidRPr="0039067D">
        <w:rPr>
          <w:noProof/>
          <w:color w:val="000000"/>
          <w:sz w:val="28"/>
          <w:szCs w:val="28"/>
        </w:rPr>
        <w:t>и предотвращения совершения им новых преступлений.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Тактические особенности допроса потерпевшего зависят от того, какая сложилась ситуация между допрашивающим и допрашиваемым (конфликтная или бесконфликтная); от объема и характера информации, которой располагает потерпевший; от его психологического состояния и характера причиненных ему телесных повреждений. Промедление в проведении данного следственного действия отрицательно сказывается на результатах расследования. Например, ухудшение состояния здоровья потерпевшего ведет к тому, в результате чего не представляется возможным его допросить, или он может утаить важную информацию вследствие воздействия на него подозреваемых, их родственников, знакомых.</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Наиболее распространенным недостатком в проведении этого следственного действия является неполнота допроса. Как показали исследования, чаще всего не выясняется не одно обстоятельство, а их совокупность, например, относящихся к способу совершения преступления (не раскрывается механизм, специфика и особенности действий преступников, признаки похищенного имущества и т.д.). Это объясняется различными упущениями со стороны лица, производящего допрос. Поэтому для организации допроса важное значение имеют примерные перечни типичных вопросов, которые отражают практику проведения допросов различных категорий лиц. Их использование содействует оптимальному планированию допроса, его целенаправленности, устраняет необоснованные повторные допросы одних и тех же потерпевших, позволяет следователю наметить заранее примерный круг обстоятельств, подлежащих выяснению при производстве допроса.</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w:t>
      </w:r>
      <w:r w:rsidR="002B7AB1" w:rsidRPr="0039067D">
        <w:rPr>
          <w:noProof/>
          <w:color w:val="000000"/>
          <w:sz w:val="28"/>
          <w:szCs w:val="28"/>
        </w:rPr>
        <w:t xml:space="preserve"> </w:t>
      </w:r>
      <w:r w:rsidRPr="0039067D">
        <w:rPr>
          <w:noProof/>
          <w:color w:val="000000"/>
          <w:sz w:val="28"/>
          <w:szCs w:val="28"/>
        </w:rPr>
        <w:t>допросе потерпевшего во всех случаях необходимо выяснять следующее: время, место, обстановку совершения преступления; приметы похищенного имущества; признаки внешности и приметы одежды лиц, совершивших нападение;</w:t>
      </w:r>
      <w:r w:rsidR="002B7AB1" w:rsidRPr="0039067D">
        <w:rPr>
          <w:noProof/>
          <w:color w:val="000000"/>
          <w:sz w:val="28"/>
          <w:szCs w:val="28"/>
        </w:rPr>
        <w:t xml:space="preserve"> </w:t>
      </w:r>
      <w:r w:rsidRPr="0039067D">
        <w:rPr>
          <w:noProof/>
          <w:color w:val="000000"/>
          <w:sz w:val="28"/>
          <w:szCs w:val="28"/>
        </w:rPr>
        <w:t>иных орудий преступления, а также действия, выполнявшиеся каждым из нападавших (как они вели себя в процессе совершения преступления, как называли друг друга по имени, кличкам, о чем говорили между собой); знает ли потерпевший кого-либо из преступников и обстоятельства, при которых он с ними познакомился, а если потерпевший не знает нападавших, то кто, по его мнению, мог совершить преступление, и сможет ли он опознать их по каким-либо определенным признакам; располагали ли они транспортными средствами, если да, то какими; кто мог наблюдать происходящее; кому первому потерпевший сообщил о случившемся; обстоятельства об образе жизни потерпевшего, его семье, взаимоотношениях с соседями и сослуживцами, а также об условиях, способствующих совершению преступления</w:t>
      </w:r>
      <w:r w:rsidRPr="0039067D">
        <w:rPr>
          <w:rStyle w:val="a5"/>
          <w:noProof/>
          <w:color w:val="000000"/>
          <w:sz w:val="28"/>
          <w:szCs w:val="28"/>
        </w:rPr>
        <w:footnoteReference w:id="26"/>
      </w:r>
      <w:r w:rsidRPr="0039067D">
        <w:rPr>
          <w:noProof/>
          <w:color w:val="000000"/>
          <w:sz w:val="28"/>
          <w:szCs w:val="28"/>
        </w:rPr>
        <w:t>. Этот перечень не является исчерпывающим и зависит во многом от конкретных обстоятельств расследуемого преступления.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Применение тактических приемов при допросе потерпевшего зависит от сложившейся на данном этапе расследования ситуации. Если преступление совершено лицом незнакомым потерпевшему, важно составить подробное описание его внешности, выделив особые приметы нападавшего. Для актуализации мысленного образа преступника необходимо использовать специальные фотоальбомы и альбомы-пособия. В протоколе допроса следует отразить использование таких альбомов, отмечая, что допрашиваемое лицо, осмотрев альбом, указало на определенные рисунки элементов внешности (их наименование и номер) как на подобные элементы внешности скрывшегося преступника. Перед показом альбома нужно разъяснить допрашиваемому его содержание и назначение, делая отметку об этом в протоколе допроса. Если потерпевший может самостоятельно нарисовать внешность преступника, его приметы, то рисунок с его подписью необходимо приобщить к протоколу допроса. В других случаях целесообразно провести допрос потерпевшего на месте преступления с целью оживить в его памяти конкретные обстоятельства нападения.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 допросе потерпевшего, в отношении которого преступление совершено знакомым ему лицом, используется такой тактический прием, как детализация показаний, выясняются его взаимоотношения с преступником.</w:t>
      </w:r>
    </w:p>
    <w:p w:rsidR="004F7B8C" w:rsidRPr="0039067D" w:rsidRDefault="004E3CE0" w:rsidP="002B7AB1">
      <w:pPr>
        <w:spacing w:line="360" w:lineRule="auto"/>
        <w:ind w:firstLine="709"/>
        <w:jc w:val="both"/>
        <w:rPr>
          <w:noProof/>
          <w:color w:val="000000"/>
          <w:sz w:val="28"/>
          <w:szCs w:val="28"/>
        </w:rPr>
      </w:pPr>
      <w:r w:rsidRPr="0039067D">
        <w:rPr>
          <w:noProof/>
          <w:color w:val="000000"/>
          <w:sz w:val="28"/>
          <w:szCs w:val="28"/>
        </w:rPr>
        <w:t>При определении тактики допроса потерпевшего необходимо учитывать его психическое состояние и степень тяжести причиненных ему телесных повреждений. Когда потерпевший в тяжелом состоянии находится в лечебном учреждении, то следователю необходимо его допросить, предварительно получив согласие лечащего врача. Если состояние здоровья потерпевшего не позволяет произвести его допрос, то следователь должен с ним побеседовать и допросить медицинских работников и тех лиц, которые доставили его в лечебное учреждение.</w:t>
      </w:r>
    </w:p>
    <w:p w:rsidR="004F7B8C" w:rsidRPr="0039067D" w:rsidRDefault="004F7B8C" w:rsidP="002B7AB1">
      <w:pPr>
        <w:spacing w:line="360" w:lineRule="auto"/>
        <w:ind w:firstLine="709"/>
        <w:jc w:val="both"/>
        <w:rPr>
          <w:noProof/>
          <w:color w:val="000000"/>
          <w:sz w:val="28"/>
          <w:szCs w:val="28"/>
        </w:rPr>
      </w:pPr>
      <w:r w:rsidRPr="0039067D">
        <w:rPr>
          <w:noProof/>
          <w:color w:val="000000"/>
          <w:sz w:val="28"/>
          <w:szCs w:val="28"/>
        </w:rPr>
        <w:t>В допросе следователь должен отразить следующие моменты:</w:t>
      </w:r>
    </w:p>
    <w:p w:rsidR="004F7B8C" w:rsidRPr="0039067D" w:rsidRDefault="004F7B8C" w:rsidP="002B7AB1">
      <w:pPr>
        <w:spacing w:line="360" w:lineRule="auto"/>
        <w:ind w:firstLine="709"/>
        <w:jc w:val="both"/>
        <w:rPr>
          <w:noProof/>
          <w:color w:val="000000"/>
          <w:sz w:val="28"/>
          <w:szCs w:val="28"/>
        </w:rPr>
      </w:pPr>
      <w:r w:rsidRPr="0039067D">
        <w:rPr>
          <w:noProof/>
          <w:color w:val="000000"/>
          <w:sz w:val="28"/>
          <w:szCs w:val="28"/>
        </w:rPr>
        <w:t xml:space="preserve">Биографические данные потерпевшего (ФИО, дату рождения, место проживания, семейное положение, род занятия или место работы). </w:t>
      </w:r>
    </w:p>
    <w:p w:rsidR="002B7AB1" w:rsidRPr="0039067D" w:rsidRDefault="004F7B8C" w:rsidP="002B7AB1">
      <w:pPr>
        <w:spacing w:line="360" w:lineRule="auto"/>
        <w:ind w:firstLine="709"/>
        <w:jc w:val="both"/>
        <w:rPr>
          <w:noProof/>
          <w:color w:val="000000"/>
          <w:sz w:val="28"/>
          <w:szCs w:val="28"/>
        </w:rPr>
      </w:pPr>
      <w:r w:rsidRPr="0039067D">
        <w:rPr>
          <w:noProof/>
          <w:color w:val="000000"/>
          <w:sz w:val="28"/>
          <w:szCs w:val="28"/>
        </w:rPr>
        <w:t>Обстоятельства совершения преступления (</w:t>
      </w:r>
      <w:r w:rsidR="00505340" w:rsidRPr="0039067D">
        <w:rPr>
          <w:noProof/>
          <w:color w:val="000000"/>
          <w:sz w:val="28"/>
          <w:szCs w:val="28"/>
        </w:rPr>
        <w:t>в</w:t>
      </w:r>
      <w:r w:rsidRPr="0039067D">
        <w:rPr>
          <w:noProof/>
          <w:color w:val="000000"/>
          <w:sz w:val="28"/>
          <w:szCs w:val="28"/>
        </w:rPr>
        <w:t>ремя, место</w:t>
      </w:r>
      <w:r w:rsidR="0050390E" w:rsidRPr="0039067D">
        <w:rPr>
          <w:noProof/>
          <w:color w:val="000000"/>
          <w:sz w:val="28"/>
          <w:szCs w:val="28"/>
        </w:rPr>
        <w:t xml:space="preserve"> совершения преступления, количество лиц его совершавших, приметы преступников, приметы похищенного имущества</w:t>
      </w:r>
      <w:r w:rsidR="00505340" w:rsidRPr="0039067D">
        <w:rPr>
          <w:noProof/>
          <w:color w:val="000000"/>
          <w:sz w:val="28"/>
          <w:szCs w:val="28"/>
        </w:rPr>
        <w:t>, откуда доставлялся потерпевший не посредственно с места совершения преступления или из другого места, что пояснял по пути следования в медицинское учреждение</w:t>
      </w:r>
      <w:r w:rsidR="004D3367" w:rsidRPr="0039067D">
        <w:rPr>
          <w:noProof/>
          <w:color w:val="000000"/>
          <w:sz w:val="28"/>
          <w:szCs w:val="28"/>
        </w:rPr>
        <w:t xml:space="preserve"> о пришедшем</w:t>
      </w:r>
      <w:r w:rsidR="0050390E" w:rsidRPr="0039067D">
        <w:rPr>
          <w:noProof/>
          <w:color w:val="000000"/>
          <w:sz w:val="28"/>
          <w:szCs w:val="28"/>
        </w:rPr>
        <w:t xml:space="preserve"> ит.д.)</w:t>
      </w:r>
      <w:r w:rsidR="00505340"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Когда потерпевший после совершения преступного посягательства находится в подавленном состоянии, то следователь должен помочь ему выйти из этого состояния, создав обстановку спокойствия и уверенности в наказании виновных. Если потерпевший находится в возбужденном состоянии, то следователю целесообразно провести с ним беседу на отвлекающую тему для того, чтобы он мог успокоиться.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Определяя тактику допроса некоторых по</w:t>
      </w:r>
      <w:r w:rsidR="0064018A" w:rsidRPr="0039067D">
        <w:rPr>
          <w:noProof/>
          <w:color w:val="000000"/>
          <w:sz w:val="28"/>
          <w:szCs w:val="28"/>
        </w:rPr>
        <w:t>терпевших необходимо учитывать фиктив</w:t>
      </w:r>
      <w:r w:rsidRPr="0039067D">
        <w:rPr>
          <w:noProof/>
          <w:color w:val="000000"/>
          <w:sz w:val="28"/>
          <w:szCs w:val="28"/>
        </w:rPr>
        <w:t xml:space="preserve">ное их поведение (нахождение в нетрезвом виде, неразборчивость в знакомых, неосмотрительность, легкомыслие и т.д.), которые создают благоприятные условия для совершения преступления, а также предопределяют мотивы и способы сокрытия происшедшего самим потерпевшим. Желая скрыть свое аморальное поведение, такие потерпевшие могут частично или полностью исказить отдельные обстоятельства преступного события, либо вовсе умолчать о них. </w:t>
      </w:r>
      <w:r w:rsidR="00243BF4" w:rsidRPr="0039067D">
        <w:rPr>
          <w:noProof/>
          <w:color w:val="000000"/>
          <w:sz w:val="28"/>
          <w:szCs w:val="28"/>
        </w:rPr>
        <w:t xml:space="preserve">В данном случае возникают конфликтные ситуации, при которых следователю необходимо строго официально разъяснить потерпевшему об ответственности за дачу заведомо ложных показаний. Для разрешения возникшей конфликтной ситуации целесообразно применить также следующие тактические приемы допроса: призыв к чувству совести, добросовестному исполнению своих гражданских обязанностей; максимальная детализация показаний; воздействие на положительные качества личности допрашиваемого; использование противоречий в его показаниях. </w:t>
      </w:r>
      <w:r w:rsidRPr="0039067D">
        <w:rPr>
          <w:noProof/>
          <w:color w:val="000000"/>
          <w:sz w:val="28"/>
          <w:szCs w:val="28"/>
        </w:rPr>
        <w:t>Показания потерпевшего, находившегося в момент совершения преступления в состоянии опьянения, следует оценивать критически и перепроверять.</w:t>
      </w:r>
      <w:r w:rsidRPr="0039067D">
        <w:rPr>
          <w:rStyle w:val="a5"/>
          <w:noProof/>
          <w:color w:val="000000"/>
          <w:sz w:val="28"/>
          <w:szCs w:val="28"/>
        </w:rPr>
        <w:footnoteReference w:id="27"/>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 первоначальным следственным действиям относится и допрос свидетелей, занимающий важное место при расследовании грабежей</w:t>
      </w:r>
      <w:r w:rsidR="002B7AB1" w:rsidRPr="0039067D">
        <w:rPr>
          <w:noProof/>
          <w:color w:val="000000"/>
          <w:sz w:val="28"/>
          <w:szCs w:val="28"/>
        </w:rPr>
        <w:t xml:space="preserve"> </w:t>
      </w:r>
      <w:r w:rsidRPr="0039067D">
        <w:rPr>
          <w:noProof/>
          <w:color w:val="000000"/>
          <w:sz w:val="28"/>
          <w:szCs w:val="28"/>
        </w:rPr>
        <w:t>совершаемых на открытой местности.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Свидетельские показания являются самым распространенным источником доказательств, с помощью которых устанавливаются различные обстоятельства расследуемого преступного события</w:t>
      </w:r>
      <w:r w:rsidRPr="0039067D">
        <w:rPr>
          <w:rStyle w:val="a5"/>
          <w:noProof/>
          <w:color w:val="000000"/>
          <w:sz w:val="28"/>
          <w:szCs w:val="28"/>
        </w:rPr>
        <w:footnoteReference w:id="28"/>
      </w:r>
      <w:r w:rsidRPr="0039067D">
        <w:rPr>
          <w:noProof/>
          <w:color w:val="000000"/>
          <w:sz w:val="28"/>
          <w:szCs w:val="28"/>
        </w:rPr>
        <w:t xml:space="preserve">. Проведенные исследования показали, что в качестве свидетелей допрашивается широкий круг лиц, имеющих различную степень осведомленности об обстоятельствах, которые подлежат установлению по делу, а именно: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 очевидцы и иные свидетели событий, связанные с совершением преступления (граждане, проживающие или находившиеся на месте совершения нападения, поблизости от него, сотрудники милиции, задержавшие преступника с поличным и т.д.;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лица, дающие показания о потерпевшем (родственники, друзья, знакомые, сослуживцы и др.);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3) лица, дающие показания о подозреваемом (обвиняемом).</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Наибольшую ценность для следствия представляют сведения, сообщаемые очевидцами преступления, т.е. лицами, которые непосредственно воспринимали происходившее событие.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 допросе этих лиц следователь направляет свои усилия на получение данных, характеризующих событие преступления (место, время, способ завладения имуществом), установление примет преступника и других, важных для дела обстоятельств. Показания очевидцев дополняют показания потерпевших, восполняя картину события преступления. В ходе допроса следователь должен уделять особое внимание выяснению сведений, которые могли бы помочь в установлении преступников и розыске похищенного имущества.</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По указанию следователя которые могут поступить как в устной</w:t>
      </w:r>
      <w:r w:rsidR="002B7AB1" w:rsidRPr="0039067D">
        <w:rPr>
          <w:noProof/>
          <w:color w:val="000000"/>
          <w:sz w:val="28"/>
          <w:szCs w:val="28"/>
        </w:rPr>
        <w:t xml:space="preserve"> </w:t>
      </w:r>
      <w:r w:rsidRPr="0039067D">
        <w:rPr>
          <w:noProof/>
          <w:color w:val="000000"/>
          <w:sz w:val="28"/>
          <w:szCs w:val="28"/>
        </w:rPr>
        <w:t>форме как и в форме отдельного поручения</w:t>
      </w:r>
      <w:r w:rsidRPr="0039067D">
        <w:rPr>
          <w:rStyle w:val="a5"/>
          <w:noProof/>
          <w:color w:val="000000"/>
          <w:sz w:val="28"/>
          <w:szCs w:val="28"/>
        </w:rPr>
        <w:footnoteReference w:id="29"/>
      </w:r>
      <w:r w:rsidRPr="0039067D">
        <w:rPr>
          <w:noProof/>
          <w:color w:val="000000"/>
          <w:sz w:val="28"/>
          <w:szCs w:val="28"/>
        </w:rPr>
        <w:t xml:space="preserve"> оперативные работники и участковые инспектора милиции выявляют и устанавливают очевидцев и свидетелей совершенного нападения. Многолюдность отдельных мест, скрытый характер действий преступника и неблагоприятные условия окружающей среды (темное время суток и др.) затрудняют, а иногда практически исключают возможность установления очевидцев и свидетелей совершения преступления. В таких случаях свидетели могут быть выявлены при допросе потерпевших, лиц, постоянно находящихся в том месте, где было совершено преступное событие (работники магазинов, водители общественного транспорта и т.п.), при осмотре места происшествия, проведении других следственных действий и оперативно-розыскных мероприятий.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 ходе допроса свидетели могут давать как правдивые показания, соответствующие объективной действительности, так и не соответствующие истине.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зависимости от этого всех свидетелей можно подразделить на две большие группы:</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 добросовестные свидетели;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2) лжесвидетели.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Допрос свидетелей, дающих правдивые показания, не отличается от допроса добросовестных потерпевших. Тактические особенности допроса свидетелей второй группы определяются возникшей между следователем и допрашиваемым конфликтной ситуацией. Прежде всего следователю необходимо выяснить мотивы дачи ложных показаний. Обычно такими мотивами являются: влияние на свидетелей преступников, их знакомых, родственников; боязнь мести со стороны подозреваемых или лиц, связанных с ними; стремление выгородить обвиняемого или смягчить его вину и т.п.</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Эффективный результат может быть достигнут путем применения следующих тактических приемов: обращение к положительным качествам личности свидетеля; предъявление доказательств, опровергающих показания свидетеля; сопоставление внутренних противоречий в его показаниях, а также использование противоречий в показаниях допрашиваемого с показаниями других лиц и некоторые другие. Таким образом, их использование в ходе допроса приводит к тому, что свидетель наглядно убеждается в наличии противоречий, которые он затрудняется правдоподобно объяснить и приходит к выводу, что лгать бессмысленно.</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После установления личности преступника и его местонахождения необходимо его задержать.</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После задержания требуется провести личный обыск задержанного, поскольку у него может быть при себе имущество, добытое преступным путем, а также орудия преступления. При производстве личного обыска необходимо уделять внимание обнаружению и изъятию у задержанного записных книжек, блокнотов и т.п., в которых могут быть записи о совершенных или планируемых преступлениях; похищенном имуществе и его местонахождении; возможных соучастниках или о лицах, что-либо знающих о преступной деятельности задержанного. Если у задержанного будет обнаружена сумка, кошелек или бумажник, то перед началом осмотра содержимого следует выяснить у подозреваемого, кому принадлежит та или иная вещь, что находится внутри, каковы индивидуальные признаки находящихся там предметов.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Показания подозреваемого необходимо зафиксировать в протоколе личного обыска или допроса. Также при задержании требуется тщательно осмотреть и описать в протоколе одежду и обувь подозреваемого. После проведения указанных действий необходимо допросить задержанного в качестве подозреваемого. Тактические особенности допроса грабителя</w:t>
      </w:r>
      <w:r w:rsidR="002B7AB1" w:rsidRPr="0039067D">
        <w:rPr>
          <w:noProof/>
          <w:color w:val="000000"/>
          <w:sz w:val="28"/>
          <w:szCs w:val="28"/>
        </w:rPr>
        <w:t xml:space="preserve"> </w:t>
      </w:r>
      <w:r w:rsidRPr="0039067D">
        <w:rPr>
          <w:noProof/>
          <w:color w:val="000000"/>
          <w:sz w:val="28"/>
          <w:szCs w:val="28"/>
        </w:rPr>
        <w:t>зависят от сложившейся ситуации, которая может быть либо бесконфликтной, либо конфликтной.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Бесконфликтные ситуации возникают в тех случаях, когда преступник задержан на месте происшествия или сразу же после совершения преступления, имеются доказательства его вины, и он дает правдивые показания об обстоятельствах расследуемого события. После допроса показания подозреваемого необходимо тщательно проверить путем допроса свидетелей, проведения очных ставок, проверки показаний на месте и т.д.</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По исследуемой категории дел конфликтные ситуации при допросе возникают в тех случаях, когда подозреваемый не знаком потерпевшему, задержан спустя некоторое время после совершения преступления, и имеется недостаточно доказательств его вины. Эти лица категорически отрицают свою причастность к грабежу, дают умышленно ложные показания, заявляют о наличии у них алиби или вообще отказываются от дачи показаний. С целью разрешения ситуации следователю необходимо выбрать тактические приемы и эффективно их использовать в ходе допроса. Для решения задачи допроса тактические приемы применяются как во время подготовки к допросу, так и непосредственно в ходе его проведения.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Применяемые непосредственно в процессе допроса тактические приемы целесообразно разделить на две группы: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1) психологического воздействия на допрашиваемого;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2) тактические приемы логического воздействия.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 первой группе тактических</w:t>
      </w:r>
      <w:r w:rsidR="002B7AB1" w:rsidRPr="0039067D">
        <w:rPr>
          <w:noProof/>
          <w:color w:val="000000"/>
          <w:sz w:val="28"/>
          <w:szCs w:val="28"/>
        </w:rPr>
        <w:t xml:space="preserve"> </w:t>
      </w:r>
      <w:r w:rsidRPr="0039067D">
        <w:rPr>
          <w:noProof/>
          <w:color w:val="000000"/>
          <w:sz w:val="28"/>
          <w:szCs w:val="28"/>
        </w:rPr>
        <w:t>приемов</w:t>
      </w:r>
      <w:r w:rsidR="002B7AB1" w:rsidRPr="0039067D">
        <w:rPr>
          <w:noProof/>
          <w:color w:val="000000"/>
          <w:sz w:val="28"/>
          <w:szCs w:val="28"/>
        </w:rPr>
        <w:t xml:space="preserve"> </w:t>
      </w:r>
      <w:r w:rsidRPr="0039067D">
        <w:rPr>
          <w:noProof/>
          <w:color w:val="000000"/>
          <w:sz w:val="28"/>
          <w:szCs w:val="28"/>
        </w:rPr>
        <w:t>можно отнести: разъяснение допрашиваемому содержания статей. 60, 62 УК ПМР об обстоятельствах, смягчающих и отягощающих ответственность</w:t>
      </w:r>
      <w:r w:rsidRPr="0039067D">
        <w:rPr>
          <w:rStyle w:val="a5"/>
          <w:noProof/>
          <w:color w:val="000000"/>
          <w:sz w:val="28"/>
          <w:szCs w:val="28"/>
        </w:rPr>
        <w:footnoteReference w:id="30"/>
      </w:r>
      <w:r w:rsidRPr="0039067D">
        <w:rPr>
          <w:noProof/>
          <w:color w:val="000000"/>
          <w:sz w:val="28"/>
          <w:szCs w:val="28"/>
        </w:rPr>
        <w:t>; обращение следователя к положительным свойствам личности подозреваемого; создание у него преувеличенного представления о степени осведомленности следователя о преступном событии, отдельных эпизодов или соучастниках; внезапность постановки вопросов допрашиваемому и наблюдение за его реакцией; использование антипатий подозреваемого к кому-либо из соучастников преступления и др.</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Ко второй группе тактических приемов относятся: детализация показаний подозреваемого, в процессе которой следователь выясняет подробности действий преступника до, во время и после совершения преступления; логический анализ противоречий в показаниях допрашиваемого; использование противоречий в показаниях подозреваемого и других участников преступления путем частичного или полного ознакомления с показаниями последних; предъявление доказательств, имеющихся в распоряжении следователя и др.</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При допросе подозреваемого, который не признает факта совершения им преступления целесообразно детально зафиксировать любые показания, подробно выяснить, где он был и что делал в период, непосредственно предшествующий расследуемому событию, в момент этого события и после него.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Кроме того, для получения достоверной информации от подозреваемого, в этой ситуации могут быть применены такие тактические приемы, как использование фактора внезапности, “допущение легенды” и “пресечение лжи”. Фактор внезапности, т.е. неожиданная постановка допрашиваемому вопроса, не связанного с предшествующими вопросами и ответами, предполагает, что следователь, ставя такой вопрос, должен опираться на конкретные доказательства, имеющиеся в уголовном деле</w:t>
      </w:r>
      <w:r w:rsidR="00A443E0" w:rsidRPr="0039067D">
        <w:rPr>
          <w:noProof/>
          <w:color w:val="000000"/>
          <w:sz w:val="28"/>
          <w:szCs w:val="28"/>
        </w:rPr>
        <w:t xml:space="preserve"> </w:t>
      </w:r>
      <w:r w:rsidR="00A443E0" w:rsidRPr="0039067D">
        <w:rPr>
          <w:noProof/>
          <w:color w:val="000000"/>
          <w:sz w:val="28"/>
        </w:rPr>
        <w:t>№ 199063281</w:t>
      </w:r>
      <w:r w:rsidR="00A443E0" w:rsidRPr="0039067D">
        <w:rPr>
          <w:rStyle w:val="a5"/>
          <w:noProof/>
          <w:color w:val="000000"/>
          <w:sz w:val="28"/>
          <w:szCs w:val="28"/>
        </w:rPr>
        <w:footnoteReference w:id="31"/>
      </w:r>
      <w:r w:rsidRPr="0039067D">
        <w:rPr>
          <w:noProof/>
          <w:color w:val="000000"/>
          <w:sz w:val="28"/>
          <w:szCs w:val="28"/>
        </w:rPr>
        <w:t>.</w:t>
      </w:r>
    </w:p>
    <w:p w:rsidR="002B7AB1" w:rsidRPr="0039067D" w:rsidRDefault="004E3CE0" w:rsidP="002B7AB1">
      <w:pPr>
        <w:spacing w:line="360" w:lineRule="auto"/>
        <w:ind w:firstLine="709"/>
        <w:jc w:val="both"/>
        <w:rPr>
          <w:noProof/>
          <w:color w:val="000000"/>
          <w:sz w:val="28"/>
          <w:szCs w:val="28"/>
        </w:rPr>
      </w:pPr>
      <w:r w:rsidRPr="0039067D">
        <w:rPr>
          <w:noProof/>
          <w:color w:val="000000"/>
          <w:sz w:val="28"/>
          <w:szCs w:val="28"/>
        </w:rPr>
        <w:t>“Допущение легенды” предполагает беспрепятственное, до определенного момента, изложение ложных показаний подозреваемым.</w:t>
      </w:r>
      <w:r w:rsidR="002B7AB1" w:rsidRPr="0039067D">
        <w:rPr>
          <w:noProof/>
          <w:color w:val="000000"/>
          <w:sz w:val="28"/>
          <w:szCs w:val="28"/>
        </w:rPr>
        <w:t xml:space="preserve"> </w:t>
      </w:r>
      <w:r w:rsidRPr="0039067D">
        <w:rPr>
          <w:noProof/>
          <w:color w:val="000000"/>
          <w:sz w:val="28"/>
          <w:szCs w:val="28"/>
        </w:rPr>
        <w:t>Он не должен пресекать ложь немедленно, когда она будет обнаружена, т.к. допрашиваемый, излагая свою ложную легенду, может проговориться об определенных обстоятельствах преступного события, и, кроме того, следователь, фиксируя показания в протоколе, сможет использовать выявленные противоречия для изобличения подозреваемого.</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“Пресечение лжи” – это тактически избранный следователем момент, с которого он начинает изобличать во лжи допрашиваемого. Таким образом, подозреваемый излагает легенду до того момента, когда возникает ситуация, наиболее благоприятная с точки зрения следователя для пресечения ложных показаний. Она не может возникнуть в начале допроса, поскольку легенда подозреваемым еще не изложена.</w:t>
      </w:r>
      <w:r w:rsidR="002B7AB1" w:rsidRPr="0039067D">
        <w:rPr>
          <w:noProof/>
          <w:color w:val="000000"/>
          <w:sz w:val="28"/>
          <w:szCs w:val="28"/>
        </w:rPr>
        <w:t xml:space="preserve"> </w:t>
      </w:r>
      <w:r w:rsidRPr="0039067D">
        <w:rPr>
          <w:noProof/>
          <w:color w:val="000000"/>
          <w:sz w:val="28"/>
          <w:szCs w:val="28"/>
        </w:rPr>
        <w:t>Р.С.Белкин</w:t>
      </w:r>
      <w:r w:rsidRPr="0039067D">
        <w:rPr>
          <w:noProof/>
          <w:color w:val="000000"/>
          <w:sz w:val="28"/>
        </w:rPr>
        <w:t xml:space="preserve"> </w:t>
      </w:r>
      <w:r w:rsidRPr="0039067D">
        <w:rPr>
          <w:noProof/>
          <w:color w:val="000000"/>
          <w:sz w:val="28"/>
          <w:szCs w:val="28"/>
        </w:rPr>
        <w:t>тактические приемы изобличения во лжи подразделяет их на 3 группы:</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 приемы эмоционального воздействия. К числу приемов эмоционального воздействия относятся:</w:t>
      </w:r>
    </w:p>
    <w:p w:rsidR="004E3CE0" w:rsidRPr="0039067D" w:rsidRDefault="00EB6096" w:rsidP="002B7AB1">
      <w:pPr>
        <w:spacing w:line="360" w:lineRule="auto"/>
        <w:ind w:firstLine="709"/>
        <w:jc w:val="both"/>
        <w:rPr>
          <w:noProof/>
          <w:color w:val="000000"/>
          <w:sz w:val="28"/>
          <w:szCs w:val="28"/>
        </w:rPr>
      </w:pPr>
      <w:r w:rsidRPr="0039067D">
        <w:rPr>
          <w:noProof/>
          <w:color w:val="000000"/>
          <w:sz w:val="28"/>
          <w:szCs w:val="28"/>
        </w:rPr>
        <w:t>-</w:t>
      </w:r>
      <w:r w:rsidR="004E3CE0" w:rsidRPr="0039067D">
        <w:rPr>
          <w:noProof/>
          <w:color w:val="000000"/>
          <w:sz w:val="28"/>
          <w:szCs w:val="28"/>
        </w:rPr>
        <w:t xml:space="preserve"> разъяснение последствий дачи ложных показаний;</w:t>
      </w:r>
    </w:p>
    <w:p w:rsidR="004E3CE0" w:rsidRPr="0039067D" w:rsidRDefault="00EB6096" w:rsidP="002B7AB1">
      <w:pPr>
        <w:spacing w:line="360" w:lineRule="auto"/>
        <w:ind w:firstLine="709"/>
        <w:jc w:val="both"/>
        <w:rPr>
          <w:noProof/>
          <w:color w:val="000000"/>
          <w:sz w:val="28"/>
          <w:szCs w:val="28"/>
        </w:rPr>
      </w:pPr>
      <w:r w:rsidRPr="0039067D">
        <w:rPr>
          <w:noProof/>
          <w:color w:val="000000"/>
          <w:sz w:val="28"/>
          <w:szCs w:val="28"/>
        </w:rPr>
        <w:t>-</w:t>
      </w:r>
      <w:r w:rsidR="004E3CE0" w:rsidRPr="0039067D">
        <w:rPr>
          <w:noProof/>
          <w:color w:val="000000"/>
          <w:sz w:val="28"/>
          <w:szCs w:val="28"/>
        </w:rPr>
        <w:t xml:space="preserve"> убеждение в неправильности занятой позиции;</w:t>
      </w:r>
    </w:p>
    <w:p w:rsidR="004E3CE0" w:rsidRPr="0039067D" w:rsidRDefault="00EB6096" w:rsidP="002B7AB1">
      <w:pPr>
        <w:spacing w:line="360" w:lineRule="auto"/>
        <w:ind w:firstLine="709"/>
        <w:jc w:val="both"/>
        <w:rPr>
          <w:noProof/>
          <w:color w:val="000000"/>
          <w:sz w:val="28"/>
          <w:szCs w:val="28"/>
        </w:rPr>
      </w:pPr>
      <w:r w:rsidRPr="0039067D">
        <w:rPr>
          <w:noProof/>
          <w:color w:val="000000"/>
          <w:sz w:val="28"/>
          <w:szCs w:val="28"/>
        </w:rPr>
        <w:t>-</w:t>
      </w:r>
      <w:r w:rsidR="004E3CE0" w:rsidRPr="0039067D">
        <w:rPr>
          <w:noProof/>
          <w:color w:val="000000"/>
          <w:sz w:val="28"/>
          <w:szCs w:val="28"/>
        </w:rPr>
        <w:t xml:space="preserve"> воздействие на положительные стороны личности допрашиваемого;</w:t>
      </w:r>
    </w:p>
    <w:p w:rsidR="004E3CE0" w:rsidRPr="0039067D" w:rsidRDefault="00EB6096" w:rsidP="002B7AB1">
      <w:pPr>
        <w:spacing w:line="360" w:lineRule="auto"/>
        <w:ind w:firstLine="709"/>
        <w:jc w:val="both"/>
        <w:rPr>
          <w:noProof/>
          <w:color w:val="000000"/>
          <w:sz w:val="28"/>
          <w:szCs w:val="28"/>
        </w:rPr>
      </w:pPr>
      <w:r w:rsidRPr="0039067D">
        <w:rPr>
          <w:noProof/>
          <w:color w:val="000000"/>
          <w:sz w:val="28"/>
          <w:szCs w:val="28"/>
        </w:rPr>
        <w:t>-</w:t>
      </w:r>
      <w:r w:rsidR="004E3CE0" w:rsidRPr="0039067D">
        <w:rPr>
          <w:noProof/>
          <w:color w:val="000000"/>
          <w:sz w:val="28"/>
          <w:szCs w:val="28"/>
        </w:rPr>
        <w:t xml:space="preserve"> использование фактора внезапности путем постановки «лобового» вопроса в тот момент, когда допрашиваемый такого вопроса не ожидал;</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2) приемы логического воздействия. Они заключаются в демонстрации несоответствия показаний действительности. К таким приемам относятся:</w:t>
      </w:r>
    </w:p>
    <w:p w:rsidR="004E3CE0" w:rsidRPr="0039067D" w:rsidRDefault="00EB6096" w:rsidP="002B7AB1">
      <w:pPr>
        <w:spacing w:line="360" w:lineRule="auto"/>
        <w:ind w:firstLine="709"/>
        <w:jc w:val="both"/>
        <w:rPr>
          <w:noProof/>
          <w:color w:val="000000"/>
          <w:sz w:val="28"/>
          <w:szCs w:val="28"/>
        </w:rPr>
      </w:pPr>
      <w:r w:rsidRPr="0039067D">
        <w:rPr>
          <w:noProof/>
          <w:color w:val="000000"/>
          <w:sz w:val="28"/>
          <w:szCs w:val="28"/>
        </w:rPr>
        <w:t>-</w:t>
      </w:r>
      <w:r w:rsidR="004E3CE0" w:rsidRPr="0039067D">
        <w:rPr>
          <w:noProof/>
          <w:color w:val="000000"/>
          <w:sz w:val="28"/>
          <w:szCs w:val="28"/>
        </w:rPr>
        <w:t xml:space="preserve"> предъявление доказательств, которые потребуют получения новых показаний допрашиваемого;</w:t>
      </w:r>
    </w:p>
    <w:p w:rsidR="004E3CE0" w:rsidRPr="0039067D" w:rsidRDefault="00EB6096" w:rsidP="002B7AB1">
      <w:pPr>
        <w:spacing w:line="360" w:lineRule="auto"/>
        <w:ind w:firstLine="709"/>
        <w:jc w:val="both"/>
        <w:rPr>
          <w:noProof/>
          <w:color w:val="000000"/>
          <w:sz w:val="28"/>
          <w:szCs w:val="28"/>
        </w:rPr>
      </w:pPr>
      <w:r w:rsidRPr="0039067D">
        <w:rPr>
          <w:noProof/>
          <w:color w:val="000000"/>
          <w:sz w:val="28"/>
          <w:szCs w:val="28"/>
        </w:rPr>
        <w:t>-</w:t>
      </w:r>
      <w:r w:rsidR="004E3CE0" w:rsidRPr="0039067D">
        <w:rPr>
          <w:noProof/>
          <w:color w:val="000000"/>
          <w:sz w:val="28"/>
          <w:szCs w:val="28"/>
        </w:rPr>
        <w:t xml:space="preserve"> логический анализ противоречий между показаниями допрашиваемого и имеющимися в деле показаниями других лиц;</w:t>
      </w:r>
    </w:p>
    <w:p w:rsidR="004E3CE0" w:rsidRPr="0039067D" w:rsidRDefault="00EB6096" w:rsidP="002B7AB1">
      <w:pPr>
        <w:spacing w:line="360" w:lineRule="auto"/>
        <w:ind w:firstLine="709"/>
        <w:jc w:val="both"/>
        <w:rPr>
          <w:noProof/>
          <w:color w:val="000000"/>
          <w:sz w:val="28"/>
          <w:szCs w:val="28"/>
        </w:rPr>
      </w:pPr>
      <w:r w:rsidRPr="0039067D">
        <w:rPr>
          <w:noProof/>
          <w:color w:val="000000"/>
          <w:sz w:val="28"/>
          <w:szCs w:val="28"/>
        </w:rPr>
        <w:t>-</w:t>
      </w:r>
      <w:r w:rsidR="004E3CE0" w:rsidRPr="0039067D">
        <w:rPr>
          <w:noProof/>
          <w:color w:val="000000"/>
          <w:sz w:val="28"/>
          <w:szCs w:val="28"/>
        </w:rPr>
        <w:t xml:space="preserve"> внезапное предъявление доказательств, полностью опровергающих предыдущие показания допрашиваемого;</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3) тактические комбинации. Они заключаются в создании следователем ситуации на основе действительных фактов, которая будет неправильно истолкована допрашиваемым, что приведет к его изобличению во лжи. Существует мнение, что тактическая комбинация является обманом со стороны следователя, но в основе такой комбинации используются истинные факты, а расчет следователя состоит в том, что допрашиваемый может истолковать истинные факты неверно.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Все тактические комбинации, используемые в ходе допроса, Р.С.</w:t>
      </w:r>
      <w:r w:rsidR="002B7AB1" w:rsidRPr="0039067D">
        <w:rPr>
          <w:noProof/>
          <w:color w:val="000000"/>
          <w:sz w:val="28"/>
          <w:szCs w:val="28"/>
        </w:rPr>
        <w:t xml:space="preserve"> </w:t>
      </w:r>
      <w:r w:rsidRPr="0039067D">
        <w:rPr>
          <w:noProof/>
          <w:color w:val="000000"/>
          <w:sz w:val="28"/>
          <w:szCs w:val="28"/>
        </w:rPr>
        <w:t>Белкин подразделяет на: рефлексивные, обеспечивающие и контрольные. Рефлексивные приемы направлены на получение информации и создание такой ситуации, при которой у допрашиваемого формируется неверное представление о намерениях следователя, его планах и состоянии расследования в настоящий момент. Рефлексивные комбинации применяются при допросе недобросовестных свидетелей (потерпевших) и дающих ложные показания подозреваемых (обвиняемых). Обеспечивающие комбинации могут применяться при допросе любых лиц. Целью таких комбинаций может быть сохранение в тайне факта допроса (например, замаскированный вызов на допрос), оказание помощи добросовестному</w:t>
      </w:r>
      <w:r w:rsidR="00EB6096" w:rsidRPr="0039067D">
        <w:rPr>
          <w:noProof/>
          <w:color w:val="000000"/>
          <w:sz w:val="28"/>
          <w:szCs w:val="28"/>
        </w:rPr>
        <w:t>,</w:t>
      </w:r>
      <w:r w:rsidRPr="0039067D">
        <w:rPr>
          <w:noProof/>
          <w:color w:val="000000"/>
          <w:sz w:val="28"/>
          <w:szCs w:val="28"/>
        </w:rPr>
        <w:t xml:space="preserve"> допрашиваемому в припоминании существенных для дела фактов и т.д. Контрольные комбинации направлены на получение дополнительной информации в процессе допроса, позволяющей следователю убедиться в правильности своего поведения. Контрольные комбинации применяются при допросе любых лиц.</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 совершении грабежа</w:t>
      </w:r>
      <w:r w:rsidR="002B7AB1" w:rsidRPr="0039067D">
        <w:rPr>
          <w:noProof/>
          <w:color w:val="000000"/>
          <w:sz w:val="28"/>
          <w:szCs w:val="28"/>
        </w:rPr>
        <w:t xml:space="preserve"> </w:t>
      </w:r>
      <w:r w:rsidRPr="0039067D">
        <w:rPr>
          <w:noProof/>
          <w:color w:val="000000"/>
          <w:sz w:val="28"/>
          <w:szCs w:val="28"/>
        </w:rPr>
        <w:t xml:space="preserve">на открытой местности группой лиц перед следователем стоит задача определить “слабое звено”, т.е. того подозреваемого, который первым может дать правдивые показания и не будет препятствовать установлению истины по делу, и начать допрос именно с него. Обычно такие показания начинают давать несовершеннолетние; лица, ранее не судимые, и лица женского пола, выполнявшие второстепенную роль. </w:t>
      </w:r>
      <w:r w:rsidRPr="0039067D">
        <w:rPr>
          <w:rStyle w:val="a5"/>
          <w:noProof/>
          <w:color w:val="000000"/>
          <w:sz w:val="28"/>
          <w:szCs w:val="28"/>
        </w:rPr>
        <w:footnoteReference w:id="32"/>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 этом следователь предлагает охарактеризовать личность каждого соучастника, его характер, особенности поведения, отношение к другим и т.п. Таким образом, следователь получает возможность выявить взаимоотношения в преступной группе и определить наиболее желательную последовательность допросов, а также продумать эффективные тактические приемы допроса каждого из подозреваемых.</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Нередко возникают ситуации, когда подозреваемый отказывается от дачи показаний. Отказываются давать показания, как правило, лица, признанные судом рецидивистами. Указанные лица обычно сразу же заявляют о полном отказе давать какие-либо показания, однако иногда вне допроса могут сообщить определенные сведения, но при этом категорически отказываются что-либо подписывать.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Допрос таких лиц лучше начинать с выяснения их прошлого, образа жизни, местопребывания, связей и знакомств, т.е. издалека, не предъявляя сразу же изобличающих его доказательств. При допросе лиц этой категории необходимо учитывать то, что ими могли быть совершены и другие неизвестные следователю преступления. Поэтому при производстве данного следственного действия нужно использовать тактику “разведывательного” допроса, что позволит раскрыть ранее неизвестные преступления, совершенные рецидивистом</w:t>
      </w:r>
      <w:r w:rsidRPr="0039067D">
        <w:rPr>
          <w:rStyle w:val="a5"/>
          <w:noProof/>
          <w:color w:val="000000"/>
          <w:sz w:val="28"/>
          <w:szCs w:val="28"/>
        </w:rPr>
        <w:footnoteReference w:id="33"/>
      </w:r>
      <w:r w:rsidR="00AC68DC" w:rsidRPr="0039067D">
        <w:rPr>
          <w:noProof/>
          <w:color w:val="000000"/>
          <w:sz w:val="28"/>
          <w:szCs w:val="28"/>
        </w:rPr>
        <w:t xml:space="preserve">. </w:t>
      </w:r>
      <w:r w:rsidRPr="0039067D">
        <w:rPr>
          <w:noProof/>
          <w:color w:val="000000"/>
          <w:sz w:val="28"/>
          <w:szCs w:val="28"/>
        </w:rPr>
        <w:t xml:space="preserve">Эффективным при допросе таких лиц является тактический прием, основанный на отсутствии у подозреваемого информации о поведении других членов преступной группы, планах и намерениях следователя, о наличии доказательств и т.п.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Для закрепления, проверки и получения дополнительных доказательств, изобличающих подозреваемого в совершении грабежа</w:t>
      </w:r>
      <w:r w:rsidR="002B7AB1" w:rsidRPr="0039067D">
        <w:rPr>
          <w:noProof/>
          <w:color w:val="000000"/>
          <w:sz w:val="28"/>
          <w:szCs w:val="28"/>
        </w:rPr>
        <w:t xml:space="preserve"> </w:t>
      </w:r>
      <w:r w:rsidRPr="0039067D">
        <w:rPr>
          <w:noProof/>
          <w:color w:val="000000"/>
          <w:sz w:val="28"/>
          <w:szCs w:val="28"/>
        </w:rPr>
        <w:t xml:space="preserve">на открытой местности, большое значение имеет своевременное и качественное проведение обыска по месту жительства, учебы или работы преступника. Анализ уголовных дел показал, что данное следственное действие проводится редко – в 23 % изученных дел, хотя необходимость в его производстве возникает практически по каждому делу.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Причина этого заключается в недооценке следователями эффективности обыска или отсутствия времени на его проведение. Искомые объекты необходимо определить, в первую очередь, исходя из данных, характеризующих способ совершения грабежа. Типичными объектами поиска и изъятия при обыске по делам исследуемой категории являются: похищенные предметы, вещи, принадлежности или их части; орудия преступления и другие предметы, сохранившие следы преступления; одежда, обувь и головной убор, которые находились на подозреваемом во время совершения грабежа,</w:t>
      </w:r>
      <w:r w:rsidR="002B7AB1" w:rsidRPr="0039067D">
        <w:rPr>
          <w:noProof/>
          <w:color w:val="000000"/>
          <w:sz w:val="28"/>
          <w:szCs w:val="28"/>
        </w:rPr>
        <w:t xml:space="preserve"> </w:t>
      </w:r>
      <w:r w:rsidRPr="0039067D">
        <w:rPr>
          <w:noProof/>
          <w:color w:val="000000"/>
          <w:sz w:val="28"/>
          <w:szCs w:val="28"/>
        </w:rPr>
        <w:t>средства маскировки внешности.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Если при обыске обнаружено несколько однородных предметов – портфелей, сумок, шапок, кошельков и т.д., то необходимо их изъять и проверить принадлежность. Следует иметь в виду, что преступники обычно не прячут мелкие, малоценные предметы (расчески, авторучки, карманные календари, брелки, значки и т.п.), похищенные у потерпевших, потому что не придают им никакого значения.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Если грабеж</w:t>
      </w:r>
      <w:r w:rsidR="002B7AB1" w:rsidRPr="0039067D">
        <w:rPr>
          <w:noProof/>
          <w:color w:val="000000"/>
          <w:sz w:val="28"/>
          <w:szCs w:val="28"/>
        </w:rPr>
        <w:t xml:space="preserve"> </w:t>
      </w:r>
      <w:r w:rsidRPr="0039067D">
        <w:rPr>
          <w:noProof/>
          <w:color w:val="000000"/>
          <w:sz w:val="28"/>
          <w:szCs w:val="28"/>
        </w:rPr>
        <w:t>совершен группой лиц и подозреваемые установлены, то целесообразно провести обыск одновременно у этих лиц</w:t>
      </w:r>
      <w:r w:rsidRPr="0039067D">
        <w:rPr>
          <w:rStyle w:val="a5"/>
          <w:noProof/>
          <w:color w:val="000000"/>
          <w:sz w:val="28"/>
          <w:szCs w:val="28"/>
        </w:rPr>
        <w:footnoteReference w:id="34"/>
      </w:r>
      <w:r w:rsidRPr="0039067D">
        <w:rPr>
          <w:noProof/>
          <w:color w:val="000000"/>
          <w:sz w:val="28"/>
          <w:szCs w:val="28"/>
        </w:rPr>
        <w:t xml:space="preserve">.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Для изобличения грабителей</w:t>
      </w:r>
      <w:r w:rsidR="002B7AB1" w:rsidRPr="0039067D">
        <w:rPr>
          <w:noProof/>
          <w:color w:val="000000"/>
          <w:sz w:val="28"/>
          <w:szCs w:val="28"/>
        </w:rPr>
        <w:t xml:space="preserve"> </w:t>
      </w:r>
      <w:r w:rsidRPr="0039067D">
        <w:rPr>
          <w:noProof/>
          <w:color w:val="000000"/>
          <w:sz w:val="28"/>
          <w:szCs w:val="28"/>
        </w:rPr>
        <w:t xml:space="preserve">в совершении рассматриваемых преступлений на начальном этапе расследования нередко проводится предъявление для опознания.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Для опознания, как правило, предъявляются следующие объекты: живые лица, похищенное имущество, фотоизображения.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Если же по фотоизображениям предъявление для опознания не проводилось либо не дало положительного результата, то после установления и задержания грабителя его необходимо предъявить потерпевшему для опознания. Предъявление для опознания подозреваемых производится чаще всего по внешнему облику. Значительно реже подозреваемые могут быть опознаны по динамическим признакам: особенностям речи, походки, голоса.</w:t>
      </w:r>
      <w:r w:rsidRPr="0039067D">
        <w:rPr>
          <w:rStyle w:val="a5"/>
          <w:noProof/>
          <w:color w:val="000000"/>
          <w:sz w:val="28"/>
          <w:szCs w:val="28"/>
        </w:rPr>
        <w:footnoteReference w:id="35"/>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Нецелесообразно рассматривать все известные тактические приемы, применяемые при производстве любого вида предъявления для опознания, отметим лишь некоторые приемы, которые наиболее эффективны при расследовании анализируемых преступлений.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К ним можно отнести следующие:</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1. Ознакомление опознающего с ранее данными им показаниями с целью восстановления в памяти обстоятельств, преступного события. Этот тактический прием можно наиболее эффективно использовать в тех случаях, когда после совершения преступления прошло значительное время.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2. Проведение психологической подготовки опознающего. Особенно этот прием необходимо применять в тех случаях, когда опознающим является женщина или несовершеннолетний, в силу того, что они могут испытывать страх и неуверенность перед опознаваемым – взрослым мужчиной, агрессивным, ранее судимым и т.д.</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Нецелесообразно по анализируемым делам предъявлять для опознания подозреваемого потерпевшему, если последний не может опознать грабителя.</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Рассмотренные следственные действия наиболее часто встречаются на первоначальном этапе расследования грабежей</w:t>
      </w:r>
      <w:r w:rsidR="002B7AB1" w:rsidRPr="0039067D">
        <w:rPr>
          <w:noProof/>
          <w:color w:val="000000"/>
          <w:sz w:val="28"/>
          <w:szCs w:val="28"/>
        </w:rPr>
        <w:t xml:space="preserve"> </w:t>
      </w:r>
      <w:r w:rsidRPr="0039067D">
        <w:rPr>
          <w:noProof/>
          <w:color w:val="000000"/>
          <w:sz w:val="28"/>
          <w:szCs w:val="28"/>
        </w:rPr>
        <w:t xml:space="preserve">совершаемых на открытой местности в различных ситуациях. </w:t>
      </w:r>
    </w:p>
    <w:p w:rsidR="00EB6096" w:rsidRPr="0039067D" w:rsidRDefault="002B7AB1" w:rsidP="002B7AB1">
      <w:pPr>
        <w:spacing w:line="360" w:lineRule="auto"/>
        <w:ind w:firstLine="709"/>
        <w:jc w:val="both"/>
        <w:rPr>
          <w:noProof/>
          <w:color w:val="000000"/>
          <w:sz w:val="28"/>
          <w:szCs w:val="28"/>
        </w:rPr>
      </w:pPr>
      <w:r w:rsidRPr="0039067D">
        <w:rPr>
          <w:noProof/>
          <w:color w:val="000000"/>
          <w:sz w:val="28"/>
          <w:szCs w:val="28"/>
        </w:rPr>
        <w:br w:type="page"/>
        <w:t>Заключение</w:t>
      </w:r>
    </w:p>
    <w:p w:rsidR="00EB6096" w:rsidRPr="0039067D" w:rsidRDefault="00EB6096" w:rsidP="002B7AB1">
      <w:pPr>
        <w:spacing w:line="360" w:lineRule="auto"/>
        <w:ind w:firstLine="709"/>
        <w:jc w:val="both"/>
        <w:rPr>
          <w:noProof/>
          <w:color w:val="000000"/>
          <w:sz w:val="28"/>
          <w:szCs w:val="28"/>
        </w:rPr>
      </w:pP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Динамичные социальные и экономические перемены, происходящие в нашем обществе, многообразие форм собственности изменили направленность преступных посягательств, усилили их корыстную мотивацию. Обнищание значительной части населения, безработица, рост числа лиц, страдающих наркотической и алкогольной зависимостью, и тому подобные социальные проблемы обусловили в последние годы рост числа тяжких преступлений, грабежей, нередко совершаемых организованными преступными группами.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Вместе с тем известно, что преступность, проявляясь во все более организованных формах, активно противостоит социальному и правовому воздействию на нее со стороны государства и правоохранительных органов.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Используя социальную напряженность и несовершенство законодательства, обладая устойчивостью, она сама переходит в наступление и все более активно противодействует раскрытию и расследованию преступлений. Особенно наглядно это прослеживается в практике раскрытия и расследования грабежей на открытой местности.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Несмотря на то, что проблемы совершенствования методики расследования грабежей исследуются в криминалистической науке давно, предлагаемые рекомендации по их расследованию требуют постоянного совершенствования, с учетом специфики быстро меняющихся приемов и способов совершения таких преступлений и иных качественных изменений преступности.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Анализ следственной практики показывает, что традиционные криминалистические методы и средства, формы организации деятельности органов внутренних дел, используемые в целях выявления и расследования рассматриваемых видов преступлений, не всегда дают желаемые результаты, а иногда просто не срабатывают, что само по себе свидетельствует о наличии требующих своего решения сложных, порой и противоречивых проблем организации, тактики, правового регулирования деятельности органов предварительного следствия и оперативно-розыскных аппаратов, направленной на раскрытие и расследование грабежей.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Такие проблемы в последнее десятилетие явно обострились, что объективно обусловливает необходимость их системного, комплексного анализа, результаты которого могут быть положены в основу совершенствования методики расследования данных видов преступлений. Именно на достижение этой цели и направлена настоящая работа, в которой получили отражение результаты комплексных научных исследований проблем раскрытия и расследования грабежей.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Работа основана на обширном научном материале, в том числе на результатах новейших исследований в области борьбы с корыстно-насильственной, организованной преступностью, противодействия раскрытию и расследованию преступлений, организационно-тактического и технико-криминалистического обеспечения расследования преступлений.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результате проведенного исследования можно сделать следующие выводы:</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Предметом преступного посягательства грабежей наиболее часто являются деньги, золотые изделия, драгоценности, меха, одежда, видео-аудио аппаратура, компьютерная техника и другие ценные вещи, а также вино- водочные изделия и ценные продукты питания.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Чаще всего грабежи совершают на открытой местности, в подъездах, на лестницах, в помещениях организаций, на транспорте и в квартирах граждан.</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Основными способами совершения преступления данного вида являются: совершение преступления группой лиц, с применением мер для изменения своей внешности, с использованием лиц вызывающих доверие (молодых женщин, несовершеннолетних), с использованием состояния алкогольного опьянения, с применением насилия. Грабежи на жилое помещение совершаются одним из двух способов проникновения (тайное проникновение или проникновение в квартиру под вымышленным или благовидным для жильцов предлогом либо посредством установившихся незадолго до нападения доверительных отношений с потерпевшим).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При совершении грабежей на месте преступления могут оставаться следы ног, рук,</w:t>
      </w:r>
      <w:r w:rsidR="002B7AB1" w:rsidRPr="0039067D">
        <w:rPr>
          <w:noProof/>
          <w:color w:val="000000"/>
          <w:sz w:val="28"/>
          <w:szCs w:val="28"/>
        </w:rPr>
        <w:t xml:space="preserve"> </w:t>
      </w:r>
      <w:r w:rsidRPr="0039067D">
        <w:rPr>
          <w:noProof/>
          <w:color w:val="000000"/>
          <w:sz w:val="28"/>
          <w:szCs w:val="28"/>
        </w:rPr>
        <w:t xml:space="preserve">следы борьбы, различные предметы, принадлежавшие преступникам или потерпевшим, а так же следы оставшиеся на теле потерпевшего, которые могут свидетельствовать о применении насилия. Так же при совершении грабежей в памяти потерпевших и свидетелей-очевидцев остаются идеальные следы.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Подавляющее число преступников составляют мужчины (более 97%), женщины всего лишь 3%. Дифференциация преступников по основным возрастным категориям: несовершеннолетние - около 10 %, лица в возрасте 18 - 25 лет - более 30 %, лица в возрасте 26 - 30 лет - около 33 %, лица в возрасте 31 - 40 лет - 24 %, лица в возрасте 41 год и старше немногим более 3 %.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В категории потерпевших чаще всего оказываются лица пожилого возраста, женщины, подростки, лица, находящиеся в нетрезвом состоянии. Наряду с этим может быть выделена группа состоятельных граждан, обладающих крупными денежными средствами, в том числе валютой, ювелирными изделиями, другими ценностями, дорогостоящими вещами и предметами роскоши.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Возбуждение уголовного дела - это основная, начальная стадия предварительного следствия, от своевременного возбуждения уголовного дела по делам данной категории, зависит дальнейший ход расследования и его результат.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Порядок возбуждения уголовного дела достаточно разработан уголовно-процессуальным законом и методикой расследования преступлений.</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Следует отметить то, что зачастую практические работники пренебрегают установленными законом и разработанными криминалистической наукой правилами возбуждения уголовных дел - это явный недостаток профессиональной этики, проявление неуважения к закону работников правоохранительных органов.</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Кроме того, для правильной квалификации и наиболее полного исследования полученной информации о преступлении, необходимо расширить круг следственных действий, проводимых до возбуждения уголовного дела и включить в их число проведение судебных экспертиз.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Объем обстоятельств, подлежащих установлению и доказыванию четко определен ст. 52 УПК ПМР, но, не смотря на это, следует устанавливать обстоятельства исходя из особенностей каждого конкретного дела и опираясь на криминалистическую характеристику преступления, использовать для этого уголовный и уголовно-процессуальный закон, а также следственную практику по делам данной категории.</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Для обеспечения успеха в расследовании все усилия по обнаружению и фиксации следов должны быть сфокусированы на первоначальном этапе расследования. Именно первоначальный этап расследования, усиленная работа на этом этапе, в большинстве случаев, приносит «ключи» к успеху в расследовании.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Являясь наиболее важным периодом расследования, первоначальный этап определяет направление расследования. На этом этапе следователь должен выбрать типичную следственную ситуацию и ориентируясь на нее, корректировать свои действия. Тут же выдвигаются версии по всем обстоятельствам дела. Правильное выдвижение всех возможных версий будет обеспечено знанием типичных следственных ситуаций и типичных версий, выработанных следственной практикой и криминалистической наукой.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Не маловажную роль, на этом этапе, играет планирование действий следователя. Без четкой организации невозможно на практике применять все теоретические знания и закон, невозможно уследить за выбранной очередностью и тактикой проведения следственных действий, которые на этом этапе идут одно за другим, а порой одновременно.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Следственные действия должны проводиться в условиях неукоснительного соблюдения закона и тактики их проведения, ибо нарушение норм закона приведет к признанию собранных доказательств недопустимыми, а нарушение тактики - к не обнаружению следов, информации имеющей значение для дела.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Для успешного расследования необходимо и негласное получение информации о событии, во имя чего должно быть налажено идеально функционирующее взаимодействие между следователем и оперативными работниками. </w:t>
      </w:r>
    </w:p>
    <w:p w:rsidR="004E3CE0" w:rsidRPr="0039067D" w:rsidRDefault="004E3CE0" w:rsidP="002B7AB1">
      <w:pPr>
        <w:spacing w:line="360" w:lineRule="auto"/>
        <w:ind w:firstLine="709"/>
        <w:jc w:val="both"/>
        <w:rPr>
          <w:noProof/>
          <w:color w:val="000000"/>
          <w:sz w:val="28"/>
          <w:szCs w:val="28"/>
        </w:rPr>
      </w:pPr>
      <w:r w:rsidRPr="0039067D">
        <w:rPr>
          <w:noProof/>
          <w:color w:val="000000"/>
          <w:sz w:val="28"/>
          <w:szCs w:val="28"/>
        </w:rPr>
        <w:t xml:space="preserve">Итак, для достижения положительного результата при расследовании грабежей, необходимо знать и применять на практике разработанную методику расследования преступлений данного вида и исследованных выше положений. </w:t>
      </w:r>
    </w:p>
    <w:p w:rsidR="00EB6096" w:rsidRPr="0039067D" w:rsidRDefault="002B7AB1" w:rsidP="002B7AB1">
      <w:pPr>
        <w:spacing w:line="360" w:lineRule="auto"/>
        <w:ind w:firstLine="709"/>
        <w:jc w:val="both"/>
        <w:rPr>
          <w:noProof/>
          <w:color w:val="000000"/>
          <w:sz w:val="28"/>
          <w:szCs w:val="28"/>
        </w:rPr>
      </w:pPr>
      <w:r w:rsidRPr="0039067D">
        <w:rPr>
          <w:noProof/>
          <w:color w:val="000000"/>
          <w:sz w:val="28"/>
          <w:szCs w:val="28"/>
        </w:rPr>
        <w:br w:type="page"/>
        <w:t>Библиография</w:t>
      </w:r>
    </w:p>
    <w:p w:rsidR="00EB6096" w:rsidRPr="0039067D" w:rsidRDefault="00EB6096" w:rsidP="002B7AB1">
      <w:pPr>
        <w:spacing w:line="360" w:lineRule="auto"/>
        <w:ind w:firstLine="709"/>
        <w:jc w:val="both"/>
        <w:rPr>
          <w:noProof/>
          <w:color w:val="000000"/>
          <w:sz w:val="28"/>
          <w:szCs w:val="28"/>
        </w:rPr>
      </w:pPr>
    </w:p>
    <w:p w:rsidR="004E3CE0" w:rsidRPr="0039067D" w:rsidRDefault="004E3CE0" w:rsidP="002B7AB1">
      <w:pPr>
        <w:spacing w:line="360" w:lineRule="auto"/>
        <w:jc w:val="both"/>
        <w:rPr>
          <w:noProof/>
          <w:color w:val="000000"/>
          <w:sz w:val="28"/>
          <w:szCs w:val="28"/>
        </w:rPr>
      </w:pPr>
      <w:r w:rsidRPr="0039067D">
        <w:rPr>
          <w:noProof/>
          <w:color w:val="000000"/>
          <w:sz w:val="28"/>
          <w:szCs w:val="28"/>
        </w:rPr>
        <w:t>Нормативная литература</w:t>
      </w:r>
    </w:p>
    <w:p w:rsidR="004E3CE0" w:rsidRPr="0039067D" w:rsidRDefault="00EB6096" w:rsidP="002B7AB1">
      <w:pPr>
        <w:tabs>
          <w:tab w:val="left" w:pos="284"/>
          <w:tab w:val="left" w:pos="567"/>
        </w:tabs>
        <w:spacing w:line="360" w:lineRule="auto"/>
        <w:jc w:val="both"/>
        <w:rPr>
          <w:noProof/>
          <w:color w:val="000000"/>
          <w:sz w:val="28"/>
          <w:szCs w:val="28"/>
        </w:rPr>
      </w:pPr>
      <w:r w:rsidRPr="0039067D">
        <w:rPr>
          <w:noProof/>
          <w:color w:val="000000"/>
          <w:sz w:val="28"/>
          <w:szCs w:val="28"/>
        </w:rPr>
        <w:t>1.</w:t>
      </w:r>
      <w:r w:rsidR="004E3CE0" w:rsidRPr="0039067D">
        <w:rPr>
          <w:noProof/>
          <w:color w:val="000000"/>
          <w:sz w:val="28"/>
          <w:szCs w:val="28"/>
        </w:rPr>
        <w:t>Конституция Приднестровской Молдавской Республики, принята на всенародном референдуме 24 декабря 1995 года и подписана Президентом ПМР 17 января 1996 года, с изменениями и дополнениями.</w:t>
      </w:r>
    </w:p>
    <w:p w:rsidR="004E3CE0" w:rsidRPr="0039067D" w:rsidRDefault="00EB6096" w:rsidP="002B7AB1">
      <w:pPr>
        <w:tabs>
          <w:tab w:val="left" w:pos="284"/>
        </w:tabs>
        <w:spacing w:line="360" w:lineRule="auto"/>
        <w:jc w:val="both"/>
        <w:rPr>
          <w:noProof/>
          <w:color w:val="000000"/>
          <w:sz w:val="28"/>
          <w:szCs w:val="28"/>
        </w:rPr>
      </w:pPr>
      <w:r w:rsidRPr="0039067D">
        <w:rPr>
          <w:noProof/>
          <w:color w:val="000000"/>
          <w:sz w:val="28"/>
          <w:szCs w:val="28"/>
        </w:rPr>
        <w:t>2.</w:t>
      </w:r>
      <w:r w:rsidR="004E3CE0" w:rsidRPr="0039067D">
        <w:rPr>
          <w:noProof/>
          <w:color w:val="000000"/>
          <w:sz w:val="28"/>
          <w:szCs w:val="28"/>
        </w:rPr>
        <w:t>Закон «Об оперативно-розыскной деятельности в ПМР», принятый ВС 29 февраля 2008г.</w:t>
      </w:r>
    </w:p>
    <w:p w:rsidR="004E3CE0" w:rsidRPr="0039067D" w:rsidRDefault="00EB6096" w:rsidP="002B7AB1">
      <w:pPr>
        <w:tabs>
          <w:tab w:val="left" w:pos="0"/>
          <w:tab w:val="left" w:pos="284"/>
        </w:tabs>
        <w:spacing w:line="360" w:lineRule="auto"/>
        <w:jc w:val="both"/>
        <w:rPr>
          <w:noProof/>
          <w:color w:val="000000"/>
          <w:sz w:val="28"/>
          <w:szCs w:val="28"/>
        </w:rPr>
      </w:pPr>
      <w:r w:rsidRPr="0039067D">
        <w:rPr>
          <w:noProof/>
          <w:color w:val="000000"/>
          <w:sz w:val="28"/>
          <w:szCs w:val="28"/>
        </w:rPr>
        <w:t>3.</w:t>
      </w:r>
      <w:r w:rsidR="004E3CE0" w:rsidRPr="0039067D">
        <w:rPr>
          <w:noProof/>
          <w:color w:val="000000"/>
          <w:sz w:val="28"/>
          <w:szCs w:val="28"/>
        </w:rPr>
        <w:t>Уголовный Кодекс ПМР, принят 7 июня 2002 г., с изменениями и дополнениями.</w:t>
      </w:r>
    </w:p>
    <w:p w:rsidR="004E3CE0" w:rsidRPr="0039067D" w:rsidRDefault="00EB6096" w:rsidP="002B7AB1">
      <w:pPr>
        <w:tabs>
          <w:tab w:val="left" w:pos="284"/>
        </w:tabs>
        <w:spacing w:line="360" w:lineRule="auto"/>
        <w:jc w:val="both"/>
        <w:rPr>
          <w:noProof/>
          <w:color w:val="000000"/>
          <w:sz w:val="28"/>
          <w:szCs w:val="28"/>
        </w:rPr>
      </w:pPr>
      <w:r w:rsidRPr="0039067D">
        <w:rPr>
          <w:noProof/>
          <w:color w:val="000000"/>
          <w:sz w:val="28"/>
          <w:szCs w:val="28"/>
        </w:rPr>
        <w:t>4.</w:t>
      </w:r>
      <w:r w:rsidR="004E3CE0" w:rsidRPr="0039067D">
        <w:rPr>
          <w:noProof/>
          <w:color w:val="000000"/>
          <w:sz w:val="28"/>
          <w:szCs w:val="28"/>
        </w:rPr>
        <w:t>Уголовно-процессуальный Кодекс ПМР, принят 17 июля 2002 г., с изменениями и дополнениями.</w:t>
      </w:r>
    </w:p>
    <w:p w:rsidR="004E3CE0" w:rsidRPr="0039067D" w:rsidRDefault="00EB6096" w:rsidP="002B7AB1">
      <w:pPr>
        <w:tabs>
          <w:tab w:val="left" w:pos="284"/>
        </w:tabs>
        <w:spacing w:line="360" w:lineRule="auto"/>
        <w:jc w:val="both"/>
        <w:rPr>
          <w:noProof/>
          <w:color w:val="000000"/>
          <w:sz w:val="28"/>
          <w:szCs w:val="28"/>
        </w:rPr>
      </w:pPr>
      <w:r w:rsidRPr="0039067D">
        <w:rPr>
          <w:noProof/>
          <w:color w:val="000000"/>
          <w:sz w:val="28"/>
          <w:szCs w:val="28"/>
        </w:rPr>
        <w:t>5.</w:t>
      </w:r>
      <w:r w:rsidR="004E3CE0" w:rsidRPr="0039067D">
        <w:rPr>
          <w:noProof/>
          <w:color w:val="000000"/>
          <w:sz w:val="28"/>
          <w:szCs w:val="28"/>
        </w:rPr>
        <w:t>Закон «О судебной экспертизе» принят Палатой Законодателей Верховного Совета Приднестровской Молдавской Республики</w:t>
      </w:r>
      <w:r w:rsidR="002B7AB1" w:rsidRPr="0039067D">
        <w:rPr>
          <w:noProof/>
          <w:color w:val="000000"/>
          <w:sz w:val="28"/>
          <w:szCs w:val="28"/>
        </w:rPr>
        <w:t xml:space="preserve"> </w:t>
      </w:r>
      <w:r w:rsidR="004E3CE0" w:rsidRPr="0039067D">
        <w:rPr>
          <w:noProof/>
          <w:color w:val="000000"/>
          <w:sz w:val="28"/>
          <w:szCs w:val="28"/>
        </w:rPr>
        <w:t>17 марта</w:t>
      </w:r>
      <w:r w:rsidR="002B7AB1" w:rsidRPr="0039067D">
        <w:rPr>
          <w:noProof/>
          <w:color w:val="000000"/>
          <w:sz w:val="28"/>
          <w:szCs w:val="28"/>
        </w:rPr>
        <w:t xml:space="preserve"> </w:t>
      </w:r>
      <w:r w:rsidR="004E3CE0" w:rsidRPr="0039067D">
        <w:rPr>
          <w:noProof/>
          <w:color w:val="000000"/>
          <w:sz w:val="28"/>
          <w:szCs w:val="28"/>
        </w:rPr>
        <w:t>2000 г. с изменениями и дополнениями.</w:t>
      </w:r>
    </w:p>
    <w:p w:rsidR="004E3CE0" w:rsidRPr="0039067D" w:rsidRDefault="00EB6096" w:rsidP="002B7AB1">
      <w:pPr>
        <w:tabs>
          <w:tab w:val="left" w:pos="284"/>
        </w:tabs>
        <w:spacing w:line="360" w:lineRule="auto"/>
        <w:jc w:val="both"/>
        <w:rPr>
          <w:noProof/>
          <w:color w:val="000000"/>
          <w:sz w:val="28"/>
          <w:szCs w:val="28"/>
        </w:rPr>
      </w:pPr>
      <w:r w:rsidRPr="0039067D">
        <w:rPr>
          <w:noProof/>
          <w:color w:val="000000"/>
          <w:sz w:val="28"/>
          <w:szCs w:val="28"/>
        </w:rPr>
        <w:t>6.</w:t>
      </w:r>
      <w:r w:rsidR="004E3CE0" w:rsidRPr="0039067D">
        <w:rPr>
          <w:noProof/>
          <w:color w:val="000000"/>
          <w:sz w:val="28"/>
          <w:szCs w:val="28"/>
        </w:rPr>
        <w:t>Комментарий к Уголовному кодексу РФ // Под общей редакцией Ю.И. Скуратова, В.М. Лебедева. М., 1997.</w:t>
      </w:r>
    </w:p>
    <w:p w:rsidR="004E3CE0" w:rsidRPr="0039067D" w:rsidRDefault="00EB6096" w:rsidP="002B7AB1">
      <w:pPr>
        <w:tabs>
          <w:tab w:val="left" w:pos="284"/>
        </w:tabs>
        <w:spacing w:line="360" w:lineRule="auto"/>
        <w:jc w:val="both"/>
        <w:rPr>
          <w:noProof/>
          <w:color w:val="000000"/>
          <w:sz w:val="28"/>
          <w:szCs w:val="28"/>
        </w:rPr>
      </w:pPr>
      <w:r w:rsidRPr="0039067D">
        <w:rPr>
          <w:noProof/>
          <w:color w:val="000000"/>
          <w:sz w:val="28"/>
          <w:szCs w:val="28"/>
        </w:rPr>
        <w:t>7.</w:t>
      </w:r>
      <w:r w:rsidR="004E3CE0" w:rsidRPr="0039067D">
        <w:rPr>
          <w:noProof/>
          <w:color w:val="000000"/>
          <w:sz w:val="28"/>
          <w:szCs w:val="28"/>
        </w:rPr>
        <w:t>Приказ МВД ПРМ от 25.06 2008. « Об утверждении перечня оперативно-розыскных органов, подразделений и должностных лиц МВД ПМР, уполномоченных осуществлять оперативно-розыскную деятельность».</w:t>
      </w:r>
      <w:r w:rsidR="002B7AB1" w:rsidRPr="0039067D">
        <w:rPr>
          <w:noProof/>
          <w:color w:val="000000"/>
          <w:sz w:val="28"/>
          <w:szCs w:val="28"/>
        </w:rPr>
        <w:t xml:space="preserve"> </w:t>
      </w:r>
    </w:p>
    <w:p w:rsidR="004E3CE0" w:rsidRPr="0039067D" w:rsidRDefault="00EB6096" w:rsidP="002B7AB1">
      <w:pPr>
        <w:tabs>
          <w:tab w:val="left" w:pos="284"/>
          <w:tab w:val="left" w:pos="567"/>
        </w:tabs>
        <w:spacing w:line="360" w:lineRule="auto"/>
        <w:jc w:val="both"/>
        <w:rPr>
          <w:noProof/>
          <w:color w:val="000000"/>
          <w:sz w:val="28"/>
          <w:szCs w:val="28"/>
        </w:rPr>
      </w:pPr>
      <w:r w:rsidRPr="0039067D">
        <w:rPr>
          <w:noProof/>
          <w:color w:val="000000"/>
          <w:sz w:val="28"/>
          <w:szCs w:val="28"/>
        </w:rPr>
        <w:t>8.</w:t>
      </w:r>
      <w:r w:rsidR="004E3CE0" w:rsidRPr="0039067D">
        <w:rPr>
          <w:noProof/>
          <w:color w:val="000000"/>
          <w:sz w:val="28"/>
          <w:szCs w:val="28"/>
        </w:rPr>
        <w:t>Приказ</w:t>
      </w:r>
      <w:r w:rsidR="002B7AB1" w:rsidRPr="0039067D">
        <w:rPr>
          <w:noProof/>
          <w:color w:val="000000"/>
          <w:sz w:val="28"/>
          <w:szCs w:val="28"/>
        </w:rPr>
        <w:t xml:space="preserve"> </w:t>
      </w:r>
      <w:r w:rsidR="004E3CE0" w:rsidRPr="0039067D">
        <w:rPr>
          <w:noProof/>
          <w:color w:val="000000"/>
          <w:sz w:val="28"/>
          <w:szCs w:val="28"/>
        </w:rPr>
        <w:t>МВД</w:t>
      </w:r>
      <w:r w:rsidR="002B7AB1" w:rsidRPr="0039067D">
        <w:rPr>
          <w:noProof/>
          <w:color w:val="000000"/>
          <w:sz w:val="28"/>
          <w:szCs w:val="28"/>
        </w:rPr>
        <w:t xml:space="preserve"> </w:t>
      </w:r>
      <w:r w:rsidR="004E3CE0" w:rsidRPr="0039067D">
        <w:rPr>
          <w:noProof/>
          <w:color w:val="000000"/>
          <w:sz w:val="28"/>
          <w:szCs w:val="28"/>
        </w:rPr>
        <w:t>ПМР</w:t>
      </w:r>
      <w:r w:rsidR="002B7AB1" w:rsidRPr="0039067D">
        <w:rPr>
          <w:noProof/>
          <w:color w:val="000000"/>
          <w:sz w:val="28"/>
          <w:szCs w:val="28"/>
        </w:rPr>
        <w:t xml:space="preserve"> </w:t>
      </w:r>
      <w:r w:rsidR="004E3CE0" w:rsidRPr="0039067D">
        <w:rPr>
          <w:noProof/>
          <w:color w:val="000000"/>
          <w:sz w:val="28"/>
          <w:szCs w:val="28"/>
        </w:rPr>
        <w:t>№178</w:t>
      </w:r>
      <w:r w:rsidR="002B7AB1" w:rsidRPr="0039067D">
        <w:rPr>
          <w:noProof/>
          <w:color w:val="000000"/>
          <w:sz w:val="28"/>
          <w:szCs w:val="28"/>
        </w:rPr>
        <w:t xml:space="preserve"> </w:t>
      </w:r>
      <w:r w:rsidR="004E3CE0" w:rsidRPr="0039067D">
        <w:rPr>
          <w:noProof/>
          <w:color w:val="000000"/>
          <w:sz w:val="28"/>
          <w:szCs w:val="28"/>
        </w:rPr>
        <w:t>от</w:t>
      </w:r>
      <w:r w:rsidR="002B7AB1" w:rsidRPr="0039067D">
        <w:rPr>
          <w:noProof/>
          <w:color w:val="000000"/>
          <w:sz w:val="28"/>
          <w:szCs w:val="28"/>
        </w:rPr>
        <w:t xml:space="preserve"> </w:t>
      </w:r>
      <w:r w:rsidR="004E3CE0" w:rsidRPr="0039067D">
        <w:rPr>
          <w:noProof/>
          <w:color w:val="000000"/>
          <w:sz w:val="28"/>
          <w:szCs w:val="28"/>
        </w:rPr>
        <w:t>12.06.2002</w:t>
      </w:r>
      <w:r w:rsidR="002B7AB1" w:rsidRPr="0039067D">
        <w:rPr>
          <w:noProof/>
          <w:color w:val="000000"/>
          <w:sz w:val="28"/>
          <w:szCs w:val="28"/>
        </w:rPr>
        <w:t xml:space="preserve"> </w:t>
      </w:r>
      <w:r w:rsidR="004E3CE0" w:rsidRPr="0039067D">
        <w:rPr>
          <w:noProof/>
          <w:color w:val="000000"/>
          <w:sz w:val="28"/>
          <w:szCs w:val="28"/>
        </w:rPr>
        <w:t>года</w:t>
      </w:r>
      <w:r w:rsidR="002B7AB1" w:rsidRPr="0039067D">
        <w:rPr>
          <w:noProof/>
          <w:color w:val="000000"/>
          <w:sz w:val="28"/>
          <w:szCs w:val="28"/>
        </w:rPr>
        <w:t xml:space="preserve"> </w:t>
      </w:r>
      <w:r w:rsidR="004E3CE0" w:rsidRPr="0039067D">
        <w:rPr>
          <w:noProof/>
          <w:color w:val="000000"/>
          <w:sz w:val="28"/>
          <w:szCs w:val="28"/>
        </w:rPr>
        <w:t>«Об</w:t>
      </w:r>
      <w:r w:rsidR="002B7AB1" w:rsidRPr="0039067D">
        <w:rPr>
          <w:noProof/>
          <w:color w:val="000000"/>
          <w:sz w:val="28"/>
          <w:szCs w:val="28"/>
        </w:rPr>
        <w:t xml:space="preserve"> </w:t>
      </w:r>
      <w:r w:rsidR="004E3CE0" w:rsidRPr="0039067D">
        <w:rPr>
          <w:noProof/>
          <w:color w:val="000000"/>
          <w:sz w:val="28"/>
          <w:szCs w:val="28"/>
        </w:rPr>
        <w:t>утверждении</w:t>
      </w:r>
      <w:r w:rsidR="002B7AB1" w:rsidRPr="0039067D">
        <w:rPr>
          <w:noProof/>
          <w:color w:val="000000"/>
          <w:sz w:val="28"/>
          <w:szCs w:val="28"/>
        </w:rPr>
        <w:t xml:space="preserve"> </w:t>
      </w:r>
      <w:r w:rsidR="004E3CE0" w:rsidRPr="0039067D">
        <w:rPr>
          <w:noProof/>
          <w:color w:val="000000"/>
          <w:sz w:val="28"/>
          <w:szCs w:val="28"/>
        </w:rPr>
        <w:t>и</w:t>
      </w:r>
      <w:r w:rsidR="002B7AB1" w:rsidRPr="0039067D">
        <w:rPr>
          <w:noProof/>
          <w:color w:val="000000"/>
          <w:sz w:val="28"/>
          <w:szCs w:val="28"/>
        </w:rPr>
        <w:t xml:space="preserve"> </w:t>
      </w:r>
      <w:r w:rsidR="004E3CE0" w:rsidRPr="0039067D">
        <w:rPr>
          <w:noProof/>
          <w:color w:val="000000"/>
          <w:sz w:val="28"/>
          <w:szCs w:val="28"/>
        </w:rPr>
        <w:t>введении</w:t>
      </w:r>
      <w:r w:rsidR="002B7AB1" w:rsidRPr="0039067D">
        <w:rPr>
          <w:noProof/>
          <w:color w:val="000000"/>
          <w:sz w:val="28"/>
          <w:szCs w:val="28"/>
        </w:rPr>
        <w:t xml:space="preserve"> </w:t>
      </w:r>
      <w:r w:rsidR="004E3CE0" w:rsidRPr="0039067D">
        <w:rPr>
          <w:noProof/>
          <w:color w:val="000000"/>
          <w:sz w:val="28"/>
          <w:szCs w:val="28"/>
        </w:rPr>
        <w:t>в</w:t>
      </w:r>
      <w:r w:rsidR="002B7AB1" w:rsidRPr="0039067D">
        <w:rPr>
          <w:noProof/>
          <w:color w:val="000000"/>
          <w:sz w:val="28"/>
          <w:szCs w:val="28"/>
        </w:rPr>
        <w:t xml:space="preserve"> </w:t>
      </w:r>
      <w:r w:rsidR="004E3CE0" w:rsidRPr="0039067D">
        <w:rPr>
          <w:noProof/>
          <w:color w:val="000000"/>
          <w:sz w:val="28"/>
          <w:szCs w:val="28"/>
        </w:rPr>
        <w:t>действие</w:t>
      </w:r>
      <w:r w:rsidR="002B7AB1" w:rsidRPr="0039067D">
        <w:rPr>
          <w:noProof/>
          <w:color w:val="000000"/>
          <w:sz w:val="28"/>
          <w:szCs w:val="28"/>
        </w:rPr>
        <w:t xml:space="preserve"> </w:t>
      </w:r>
      <w:r w:rsidR="004E3CE0" w:rsidRPr="0039067D">
        <w:rPr>
          <w:noProof/>
          <w:color w:val="000000"/>
          <w:sz w:val="28"/>
          <w:szCs w:val="28"/>
        </w:rPr>
        <w:t>инструкции</w:t>
      </w:r>
      <w:r w:rsidR="002B7AB1" w:rsidRPr="0039067D">
        <w:rPr>
          <w:noProof/>
          <w:color w:val="000000"/>
          <w:sz w:val="28"/>
          <w:szCs w:val="28"/>
        </w:rPr>
        <w:t xml:space="preserve"> </w:t>
      </w:r>
      <w:r w:rsidR="004E3CE0" w:rsidRPr="0039067D">
        <w:rPr>
          <w:noProof/>
          <w:color w:val="000000"/>
          <w:sz w:val="28"/>
          <w:szCs w:val="28"/>
        </w:rPr>
        <w:t>«Об организации</w:t>
      </w:r>
      <w:r w:rsidR="002B7AB1" w:rsidRPr="0039067D">
        <w:rPr>
          <w:noProof/>
          <w:color w:val="000000"/>
          <w:sz w:val="28"/>
          <w:szCs w:val="28"/>
        </w:rPr>
        <w:t xml:space="preserve"> </w:t>
      </w:r>
      <w:r w:rsidR="004E3CE0" w:rsidRPr="0039067D">
        <w:rPr>
          <w:noProof/>
          <w:color w:val="000000"/>
          <w:sz w:val="28"/>
          <w:szCs w:val="28"/>
        </w:rPr>
        <w:t>и</w:t>
      </w:r>
      <w:r w:rsidR="002B7AB1" w:rsidRPr="0039067D">
        <w:rPr>
          <w:noProof/>
          <w:color w:val="000000"/>
          <w:sz w:val="28"/>
          <w:szCs w:val="28"/>
        </w:rPr>
        <w:t xml:space="preserve"> </w:t>
      </w:r>
      <w:r w:rsidR="004E3CE0" w:rsidRPr="0039067D">
        <w:rPr>
          <w:noProof/>
          <w:color w:val="000000"/>
          <w:sz w:val="28"/>
          <w:szCs w:val="28"/>
        </w:rPr>
        <w:t>тактики</w:t>
      </w:r>
      <w:r w:rsidR="002B7AB1" w:rsidRPr="0039067D">
        <w:rPr>
          <w:noProof/>
          <w:color w:val="000000"/>
          <w:sz w:val="28"/>
          <w:szCs w:val="28"/>
        </w:rPr>
        <w:t xml:space="preserve"> </w:t>
      </w:r>
      <w:r w:rsidR="004E3CE0" w:rsidRPr="0039067D">
        <w:rPr>
          <w:noProof/>
          <w:color w:val="000000"/>
          <w:sz w:val="28"/>
          <w:szCs w:val="28"/>
        </w:rPr>
        <w:t>проведения</w:t>
      </w:r>
      <w:r w:rsidR="002B7AB1" w:rsidRPr="0039067D">
        <w:rPr>
          <w:noProof/>
          <w:color w:val="000000"/>
          <w:sz w:val="28"/>
          <w:szCs w:val="28"/>
        </w:rPr>
        <w:t xml:space="preserve"> </w:t>
      </w:r>
      <w:r w:rsidR="004E3CE0" w:rsidRPr="0039067D">
        <w:rPr>
          <w:noProof/>
          <w:color w:val="000000"/>
          <w:sz w:val="28"/>
          <w:szCs w:val="28"/>
        </w:rPr>
        <w:t>операции</w:t>
      </w:r>
      <w:r w:rsidR="002B7AB1" w:rsidRPr="0039067D">
        <w:rPr>
          <w:noProof/>
          <w:color w:val="000000"/>
          <w:sz w:val="28"/>
          <w:szCs w:val="28"/>
        </w:rPr>
        <w:t xml:space="preserve"> </w:t>
      </w:r>
      <w:r w:rsidR="004E3CE0" w:rsidRPr="0039067D">
        <w:rPr>
          <w:noProof/>
          <w:color w:val="000000"/>
          <w:sz w:val="28"/>
          <w:szCs w:val="28"/>
        </w:rPr>
        <w:t>МВД</w:t>
      </w:r>
      <w:r w:rsidR="002B7AB1" w:rsidRPr="0039067D">
        <w:rPr>
          <w:noProof/>
          <w:color w:val="000000"/>
          <w:sz w:val="28"/>
          <w:szCs w:val="28"/>
        </w:rPr>
        <w:t xml:space="preserve"> </w:t>
      </w:r>
      <w:r w:rsidR="004E3CE0" w:rsidRPr="0039067D">
        <w:rPr>
          <w:noProof/>
          <w:color w:val="000000"/>
          <w:sz w:val="28"/>
          <w:szCs w:val="28"/>
        </w:rPr>
        <w:t>ПМР</w:t>
      </w:r>
      <w:r w:rsidR="002B7AB1" w:rsidRPr="0039067D">
        <w:rPr>
          <w:noProof/>
          <w:color w:val="000000"/>
          <w:sz w:val="28"/>
          <w:szCs w:val="28"/>
        </w:rPr>
        <w:t xml:space="preserve"> </w:t>
      </w:r>
      <w:r w:rsidR="004E3CE0" w:rsidRPr="0039067D">
        <w:rPr>
          <w:noProof/>
          <w:color w:val="000000"/>
          <w:sz w:val="28"/>
          <w:szCs w:val="28"/>
        </w:rPr>
        <w:t>при</w:t>
      </w:r>
      <w:r w:rsidR="002B7AB1" w:rsidRPr="0039067D">
        <w:rPr>
          <w:noProof/>
          <w:color w:val="000000"/>
          <w:sz w:val="28"/>
          <w:szCs w:val="28"/>
        </w:rPr>
        <w:t xml:space="preserve"> </w:t>
      </w:r>
      <w:r w:rsidR="004E3CE0" w:rsidRPr="0039067D">
        <w:rPr>
          <w:noProof/>
          <w:color w:val="000000"/>
          <w:sz w:val="28"/>
          <w:szCs w:val="28"/>
        </w:rPr>
        <w:t>задержании</w:t>
      </w:r>
      <w:r w:rsidR="002B7AB1" w:rsidRPr="0039067D">
        <w:rPr>
          <w:noProof/>
          <w:color w:val="000000"/>
          <w:sz w:val="28"/>
          <w:szCs w:val="28"/>
        </w:rPr>
        <w:t xml:space="preserve"> </w:t>
      </w:r>
      <w:r w:rsidR="004E3CE0" w:rsidRPr="0039067D">
        <w:rPr>
          <w:noProof/>
          <w:color w:val="000000"/>
          <w:sz w:val="28"/>
          <w:szCs w:val="28"/>
        </w:rPr>
        <w:t>вооруженных</w:t>
      </w:r>
      <w:r w:rsidR="002B7AB1" w:rsidRPr="0039067D">
        <w:rPr>
          <w:noProof/>
          <w:color w:val="000000"/>
          <w:sz w:val="28"/>
          <w:szCs w:val="28"/>
        </w:rPr>
        <w:t xml:space="preserve"> </w:t>
      </w:r>
      <w:r w:rsidR="004E3CE0" w:rsidRPr="0039067D">
        <w:rPr>
          <w:noProof/>
          <w:color w:val="000000"/>
          <w:sz w:val="28"/>
          <w:szCs w:val="28"/>
        </w:rPr>
        <w:t>преступников»</w:t>
      </w:r>
    </w:p>
    <w:p w:rsidR="004E3CE0" w:rsidRPr="0039067D" w:rsidRDefault="004E3CE0" w:rsidP="002B7AB1">
      <w:pPr>
        <w:spacing w:line="360" w:lineRule="auto"/>
        <w:jc w:val="both"/>
        <w:rPr>
          <w:noProof/>
          <w:color w:val="000000"/>
          <w:sz w:val="28"/>
          <w:szCs w:val="28"/>
        </w:rPr>
      </w:pPr>
      <w:r w:rsidRPr="0039067D">
        <w:rPr>
          <w:noProof/>
          <w:color w:val="000000"/>
          <w:sz w:val="28"/>
          <w:szCs w:val="28"/>
        </w:rPr>
        <w:t>9. Приказ МВД</w:t>
      </w:r>
      <w:r w:rsidR="002B7AB1" w:rsidRPr="0039067D">
        <w:rPr>
          <w:noProof/>
          <w:color w:val="000000"/>
          <w:sz w:val="28"/>
          <w:szCs w:val="28"/>
        </w:rPr>
        <w:t xml:space="preserve"> </w:t>
      </w:r>
      <w:r w:rsidRPr="0039067D">
        <w:rPr>
          <w:noProof/>
          <w:color w:val="000000"/>
          <w:sz w:val="28"/>
          <w:szCs w:val="28"/>
        </w:rPr>
        <w:t>ПМР № 229 от 24. 08. 1999 года. «Об утверждении поставления деятельности ОВД</w:t>
      </w:r>
      <w:r w:rsidR="002B7AB1" w:rsidRPr="0039067D">
        <w:rPr>
          <w:noProof/>
          <w:color w:val="000000"/>
          <w:sz w:val="28"/>
          <w:szCs w:val="28"/>
        </w:rPr>
        <w:t xml:space="preserve"> </w:t>
      </w:r>
      <w:r w:rsidRPr="0039067D">
        <w:rPr>
          <w:noProof/>
          <w:color w:val="000000"/>
          <w:sz w:val="28"/>
          <w:szCs w:val="28"/>
        </w:rPr>
        <w:t>ПМР по предупреждению преступности».</w:t>
      </w:r>
    </w:p>
    <w:p w:rsidR="004E3CE0" w:rsidRPr="0039067D" w:rsidRDefault="004E3CE0" w:rsidP="002B7AB1">
      <w:pPr>
        <w:pStyle w:val="a3"/>
        <w:spacing w:line="360" w:lineRule="auto"/>
        <w:jc w:val="both"/>
        <w:rPr>
          <w:noProof/>
          <w:color w:val="000000"/>
          <w:sz w:val="28"/>
          <w:szCs w:val="28"/>
        </w:rPr>
      </w:pPr>
      <w:r w:rsidRPr="0039067D">
        <w:rPr>
          <w:noProof/>
          <w:color w:val="000000"/>
          <w:sz w:val="28"/>
          <w:szCs w:val="28"/>
        </w:rPr>
        <w:t>10.Приказ МВД ПРМ от 25.06 2008года. «Об утверждении перечня оперативно-розыскных органов, подразделений и должностных лиц МВД ПМР, уполномоченных осуществлять оперативно-розыскную деятельность».</w:t>
      </w:r>
      <w:r w:rsidR="002B7AB1" w:rsidRPr="0039067D">
        <w:rPr>
          <w:noProof/>
          <w:color w:val="000000"/>
          <w:sz w:val="28"/>
          <w:szCs w:val="28"/>
        </w:rPr>
        <w:t xml:space="preserve"> </w:t>
      </w:r>
    </w:p>
    <w:p w:rsidR="004E3CE0" w:rsidRPr="0039067D" w:rsidRDefault="004E3CE0" w:rsidP="002B7AB1">
      <w:pPr>
        <w:spacing w:line="360" w:lineRule="auto"/>
        <w:jc w:val="both"/>
        <w:rPr>
          <w:noProof/>
          <w:color w:val="000000"/>
          <w:sz w:val="28"/>
          <w:szCs w:val="28"/>
        </w:rPr>
      </w:pPr>
      <w:r w:rsidRPr="0039067D">
        <w:rPr>
          <w:noProof/>
          <w:color w:val="000000"/>
          <w:sz w:val="28"/>
          <w:szCs w:val="28"/>
        </w:rPr>
        <w:t>11. Справка о результатах анализа прогностических расчётов общего количества преступлений на территории</w:t>
      </w:r>
      <w:r w:rsidR="002B7AB1" w:rsidRPr="0039067D">
        <w:rPr>
          <w:noProof/>
          <w:color w:val="000000"/>
          <w:sz w:val="28"/>
          <w:szCs w:val="28"/>
        </w:rPr>
        <w:t xml:space="preserve"> </w:t>
      </w:r>
      <w:r w:rsidRPr="0039067D">
        <w:rPr>
          <w:noProof/>
          <w:color w:val="000000"/>
          <w:sz w:val="28"/>
          <w:szCs w:val="28"/>
        </w:rPr>
        <w:t>ПМР.</w:t>
      </w:r>
    </w:p>
    <w:p w:rsidR="004E3CE0" w:rsidRPr="0039067D" w:rsidRDefault="004E3CE0" w:rsidP="002B7AB1">
      <w:pPr>
        <w:spacing w:line="360" w:lineRule="auto"/>
        <w:jc w:val="both"/>
        <w:rPr>
          <w:noProof/>
          <w:color w:val="000000"/>
          <w:sz w:val="28"/>
          <w:szCs w:val="28"/>
        </w:rPr>
      </w:pPr>
      <w:r w:rsidRPr="0039067D">
        <w:rPr>
          <w:noProof/>
          <w:color w:val="000000"/>
          <w:sz w:val="28"/>
          <w:szCs w:val="28"/>
        </w:rPr>
        <w:t>Учебно-методическая литература:</w:t>
      </w:r>
    </w:p>
    <w:p w:rsidR="004E3CE0" w:rsidRPr="0039067D" w:rsidRDefault="004E3CE0" w:rsidP="002B7AB1">
      <w:pPr>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Алексеев Н.С., Даев В.Г., Кокорев Л.Д. Очерк развития науки уголовного процесса. -</w:t>
      </w:r>
      <w:r w:rsidR="002B7AB1" w:rsidRPr="0039067D">
        <w:rPr>
          <w:noProof/>
          <w:color w:val="000000"/>
          <w:sz w:val="28"/>
          <w:szCs w:val="28"/>
        </w:rPr>
        <w:t xml:space="preserve"> </w:t>
      </w:r>
      <w:r w:rsidRPr="0039067D">
        <w:rPr>
          <w:noProof/>
          <w:color w:val="000000"/>
          <w:sz w:val="28"/>
          <w:szCs w:val="28"/>
        </w:rPr>
        <w:t>М.: Госюриздат, 1997.</w:t>
      </w:r>
      <w:r w:rsidR="00BA31EB" w:rsidRPr="0039067D">
        <w:rPr>
          <w:noProof/>
          <w:color w:val="000000"/>
          <w:sz w:val="28"/>
          <w:szCs w:val="28"/>
        </w:rPr>
        <w:t xml:space="preserve"> с 54</w:t>
      </w:r>
    </w:p>
    <w:p w:rsidR="004E3CE0" w:rsidRPr="0039067D" w:rsidRDefault="004E3CE0" w:rsidP="002B7AB1">
      <w:pPr>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Антонян Ю.М.; Еникеев Н.И.; Эминов В.Е. Психология преступника и расследование преступлений. М., 1996. с.295.</w:t>
      </w:r>
    </w:p>
    <w:p w:rsidR="004E3CE0" w:rsidRPr="0039067D" w:rsidRDefault="004E3CE0" w:rsidP="002B7AB1">
      <w:pPr>
        <w:pStyle w:val="a3"/>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 xml:space="preserve">Бахин В.П. Следственная практика проблемы изучения и совершенствования, Киев, </w:t>
      </w:r>
      <w:smartTag w:uri="urn:schemas-microsoft-com:office:smarttags" w:element="metricconverter">
        <w:smartTagPr>
          <w:attr w:name="ProductID" w:val="1991 г"/>
        </w:smartTagPr>
        <w:r w:rsidRPr="0039067D">
          <w:rPr>
            <w:noProof/>
            <w:color w:val="000000"/>
            <w:sz w:val="28"/>
            <w:szCs w:val="28"/>
          </w:rPr>
          <w:t>1991 г</w:t>
        </w:r>
      </w:smartTag>
      <w:r w:rsidRPr="0039067D">
        <w:rPr>
          <w:noProof/>
          <w:color w:val="000000"/>
          <w:sz w:val="28"/>
          <w:szCs w:val="28"/>
        </w:rPr>
        <w:t>.</w:t>
      </w:r>
      <w:r w:rsidR="002B7AB1" w:rsidRPr="0039067D">
        <w:rPr>
          <w:noProof/>
          <w:color w:val="000000"/>
          <w:sz w:val="28"/>
          <w:szCs w:val="28"/>
        </w:rPr>
        <w:t xml:space="preserve"> </w:t>
      </w:r>
      <w:r w:rsidRPr="0039067D">
        <w:rPr>
          <w:noProof/>
          <w:color w:val="000000"/>
          <w:sz w:val="28"/>
          <w:szCs w:val="28"/>
        </w:rPr>
        <w:t>с. 142</w:t>
      </w:r>
    </w:p>
    <w:p w:rsidR="004E3CE0" w:rsidRPr="0039067D" w:rsidRDefault="004E3CE0" w:rsidP="002B7AB1">
      <w:pPr>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Баев О. Я. «Тактика следственных действий». Воронеж. 1992 г.</w:t>
      </w:r>
      <w:r w:rsidR="00BA31EB" w:rsidRPr="0039067D">
        <w:rPr>
          <w:noProof/>
          <w:color w:val="000000"/>
          <w:sz w:val="28"/>
          <w:szCs w:val="28"/>
        </w:rPr>
        <w:t xml:space="preserve"> с 79</w:t>
      </w:r>
    </w:p>
    <w:p w:rsidR="004E3CE0" w:rsidRPr="0039067D" w:rsidRDefault="004E3CE0" w:rsidP="002B7AB1">
      <w:pPr>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Белкин Р. С. «Очерки криминалистической тактики». Волгоград, 1993 г</w:t>
      </w:r>
      <w:r w:rsidR="00BA31EB" w:rsidRPr="0039067D">
        <w:rPr>
          <w:noProof/>
          <w:color w:val="000000"/>
          <w:sz w:val="28"/>
          <w:szCs w:val="28"/>
        </w:rPr>
        <w:t xml:space="preserve"> с 120</w:t>
      </w:r>
    </w:p>
    <w:p w:rsidR="004E3CE0" w:rsidRPr="0039067D" w:rsidRDefault="004E3CE0" w:rsidP="002B7AB1">
      <w:pPr>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Белкин Р. С. «Криминалистика». М.. Норма. 1999 г.</w:t>
      </w:r>
      <w:r w:rsidR="00BA31EB" w:rsidRPr="0039067D">
        <w:rPr>
          <w:noProof/>
          <w:color w:val="000000"/>
          <w:sz w:val="28"/>
          <w:szCs w:val="28"/>
        </w:rPr>
        <w:t>с 56</w:t>
      </w:r>
    </w:p>
    <w:p w:rsidR="004E3CE0" w:rsidRPr="0039067D" w:rsidRDefault="004E3CE0" w:rsidP="002B7AB1">
      <w:pPr>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Быховский И. Е. «Осмотр места происшествия». М., I960 г.</w:t>
      </w:r>
      <w:r w:rsidR="00BA31EB" w:rsidRPr="0039067D">
        <w:rPr>
          <w:noProof/>
          <w:color w:val="000000"/>
          <w:sz w:val="28"/>
          <w:szCs w:val="28"/>
        </w:rPr>
        <w:t xml:space="preserve"> с 236</w:t>
      </w:r>
    </w:p>
    <w:p w:rsidR="004E3CE0" w:rsidRPr="0039067D" w:rsidRDefault="004E3CE0" w:rsidP="002B7AB1">
      <w:pPr>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Библиотека следователя прокуратуры ПМР. «Следственные действия».</w:t>
      </w:r>
      <w:r w:rsidR="00BA31EB" w:rsidRPr="0039067D">
        <w:rPr>
          <w:noProof/>
          <w:color w:val="000000"/>
          <w:sz w:val="28"/>
          <w:szCs w:val="28"/>
        </w:rPr>
        <w:t>с 89</w:t>
      </w:r>
    </w:p>
    <w:p w:rsidR="004E3CE0" w:rsidRPr="0039067D" w:rsidRDefault="004E3CE0" w:rsidP="002B7AB1">
      <w:pPr>
        <w:numPr>
          <w:ilvl w:val="0"/>
          <w:numId w:val="5"/>
        </w:numPr>
        <w:tabs>
          <w:tab w:val="left" w:pos="284"/>
        </w:tabs>
        <w:spacing w:line="360" w:lineRule="auto"/>
        <w:ind w:left="0" w:firstLine="0"/>
        <w:jc w:val="both"/>
        <w:rPr>
          <w:noProof/>
          <w:color w:val="000000"/>
          <w:sz w:val="28"/>
          <w:szCs w:val="28"/>
        </w:rPr>
      </w:pPr>
      <w:r w:rsidRPr="0039067D">
        <w:rPr>
          <w:noProof/>
          <w:color w:val="000000"/>
          <w:sz w:val="28"/>
          <w:szCs w:val="28"/>
        </w:rPr>
        <w:t>Библиотека следователя прокуратуры ПМР. «Осмотр места происшествия и трупа на месте его обнаружения».</w:t>
      </w:r>
      <w:r w:rsidR="00BA31EB" w:rsidRPr="0039067D">
        <w:rPr>
          <w:noProof/>
          <w:color w:val="000000"/>
          <w:sz w:val="28"/>
          <w:szCs w:val="28"/>
        </w:rPr>
        <w:t xml:space="preserve"> с</w:t>
      </w:r>
      <w:r w:rsidR="002B7AB1" w:rsidRPr="0039067D">
        <w:rPr>
          <w:noProof/>
          <w:color w:val="000000"/>
          <w:sz w:val="28"/>
          <w:szCs w:val="28"/>
        </w:rPr>
        <w:t xml:space="preserve"> </w:t>
      </w:r>
      <w:r w:rsidR="00BA31EB" w:rsidRPr="0039067D">
        <w:rPr>
          <w:noProof/>
          <w:color w:val="000000"/>
          <w:sz w:val="28"/>
          <w:szCs w:val="28"/>
        </w:rPr>
        <w:t>97</w:t>
      </w:r>
    </w:p>
    <w:p w:rsidR="004E3CE0" w:rsidRPr="0039067D" w:rsidRDefault="004E3CE0" w:rsidP="002B7AB1">
      <w:pPr>
        <w:numPr>
          <w:ilvl w:val="0"/>
          <w:numId w:val="5"/>
        </w:numPr>
        <w:tabs>
          <w:tab w:val="left" w:pos="426"/>
        </w:tabs>
        <w:spacing w:line="360" w:lineRule="auto"/>
        <w:ind w:left="0" w:firstLine="0"/>
        <w:jc w:val="both"/>
        <w:rPr>
          <w:noProof/>
          <w:color w:val="000000"/>
          <w:sz w:val="28"/>
          <w:szCs w:val="28"/>
        </w:rPr>
      </w:pPr>
      <w:r w:rsidRPr="0039067D">
        <w:rPr>
          <w:noProof/>
          <w:color w:val="000000"/>
          <w:sz w:val="28"/>
          <w:szCs w:val="28"/>
        </w:rPr>
        <w:t>Библиотека следователя прокуратуры ПМР. «Осмотр, фиксация и изъятие огнестрельного оружия. Назначение экспертиз».</w:t>
      </w:r>
      <w:r w:rsidR="00BA31EB" w:rsidRPr="0039067D">
        <w:rPr>
          <w:noProof/>
          <w:color w:val="000000"/>
          <w:sz w:val="28"/>
          <w:szCs w:val="28"/>
        </w:rPr>
        <w:t xml:space="preserve"> с 145</w:t>
      </w:r>
    </w:p>
    <w:p w:rsidR="004E3CE0" w:rsidRPr="0039067D" w:rsidRDefault="004E3CE0" w:rsidP="002B7AB1">
      <w:pPr>
        <w:numPr>
          <w:ilvl w:val="0"/>
          <w:numId w:val="5"/>
        </w:numPr>
        <w:tabs>
          <w:tab w:val="left" w:pos="426"/>
        </w:tabs>
        <w:spacing w:line="360" w:lineRule="auto"/>
        <w:ind w:left="0" w:firstLine="0"/>
        <w:jc w:val="both"/>
        <w:rPr>
          <w:noProof/>
          <w:color w:val="000000"/>
          <w:sz w:val="28"/>
          <w:szCs w:val="28"/>
        </w:rPr>
      </w:pPr>
      <w:r w:rsidRPr="0039067D">
        <w:rPr>
          <w:noProof/>
          <w:color w:val="000000"/>
          <w:sz w:val="28"/>
          <w:szCs w:val="28"/>
        </w:rPr>
        <w:t>Беджашев В.И., Викторова Е.Н., Леви А.А. и др. Справочник следователя: Практическая криминалистика: следственные действия: Вып.1. Практическое пособие. – М.: Юридическая литература, 1990.</w:t>
      </w:r>
      <w:r w:rsidR="00BA31EB" w:rsidRPr="0039067D">
        <w:rPr>
          <w:noProof/>
          <w:color w:val="000000"/>
          <w:sz w:val="28"/>
          <w:szCs w:val="28"/>
        </w:rPr>
        <w:t xml:space="preserve"> с 45</w:t>
      </w:r>
    </w:p>
    <w:p w:rsidR="004E3CE0" w:rsidRPr="0039067D" w:rsidRDefault="004E3CE0" w:rsidP="002B7AB1">
      <w:pPr>
        <w:numPr>
          <w:ilvl w:val="0"/>
          <w:numId w:val="5"/>
        </w:numPr>
        <w:tabs>
          <w:tab w:val="left" w:pos="426"/>
        </w:tabs>
        <w:spacing w:line="360" w:lineRule="auto"/>
        <w:ind w:left="0" w:firstLine="0"/>
        <w:jc w:val="both"/>
        <w:rPr>
          <w:noProof/>
          <w:color w:val="000000"/>
          <w:sz w:val="28"/>
          <w:szCs w:val="28"/>
        </w:rPr>
      </w:pPr>
      <w:r w:rsidRPr="0039067D">
        <w:rPr>
          <w:noProof/>
          <w:color w:val="000000"/>
          <w:sz w:val="28"/>
          <w:szCs w:val="28"/>
        </w:rPr>
        <w:t>Белкин Р. С. Криминалистическая энциклопедия.М.: Мегатрон XXI, 2000.</w:t>
      </w:r>
      <w:r w:rsidR="00BA31EB" w:rsidRPr="0039067D">
        <w:rPr>
          <w:noProof/>
          <w:color w:val="000000"/>
          <w:sz w:val="28"/>
          <w:szCs w:val="28"/>
        </w:rPr>
        <w:t>с9</w:t>
      </w:r>
      <w:r w:rsidR="002B7AB1" w:rsidRPr="0039067D">
        <w:rPr>
          <w:noProof/>
          <w:color w:val="000000"/>
          <w:sz w:val="28"/>
          <w:szCs w:val="28"/>
        </w:rPr>
        <w:t xml:space="preserve"> </w:t>
      </w:r>
    </w:p>
    <w:p w:rsidR="004E3CE0" w:rsidRPr="0039067D" w:rsidRDefault="004E3CE0" w:rsidP="002B7AB1">
      <w:pPr>
        <w:numPr>
          <w:ilvl w:val="0"/>
          <w:numId w:val="5"/>
        </w:numPr>
        <w:tabs>
          <w:tab w:val="left" w:pos="426"/>
        </w:tabs>
        <w:spacing w:line="360" w:lineRule="auto"/>
        <w:ind w:left="0" w:firstLine="0"/>
        <w:jc w:val="both"/>
        <w:rPr>
          <w:noProof/>
          <w:color w:val="000000"/>
          <w:sz w:val="28"/>
          <w:szCs w:val="28"/>
        </w:rPr>
      </w:pPr>
      <w:r w:rsidRPr="0039067D">
        <w:rPr>
          <w:noProof/>
          <w:color w:val="000000"/>
          <w:sz w:val="28"/>
          <w:szCs w:val="28"/>
        </w:rPr>
        <w:t>Васильев В. Н. «Тактика отдельных следственных действий». М.,1981г.</w:t>
      </w:r>
      <w:r w:rsidR="00BA31EB" w:rsidRPr="0039067D">
        <w:rPr>
          <w:noProof/>
          <w:color w:val="000000"/>
          <w:sz w:val="28"/>
          <w:szCs w:val="28"/>
        </w:rPr>
        <w:t>с 62</w:t>
      </w:r>
    </w:p>
    <w:p w:rsidR="004E3CE0" w:rsidRPr="0039067D" w:rsidRDefault="00BA31EB" w:rsidP="002B7AB1">
      <w:pPr>
        <w:tabs>
          <w:tab w:val="left" w:pos="426"/>
        </w:tabs>
        <w:spacing w:line="360" w:lineRule="auto"/>
        <w:jc w:val="both"/>
        <w:rPr>
          <w:noProof/>
          <w:color w:val="000000"/>
          <w:sz w:val="28"/>
          <w:szCs w:val="28"/>
        </w:rPr>
      </w:pPr>
      <w:r w:rsidRPr="0039067D">
        <w:rPr>
          <w:noProof/>
          <w:color w:val="000000"/>
          <w:sz w:val="28"/>
          <w:szCs w:val="28"/>
        </w:rPr>
        <w:t>14.</w:t>
      </w:r>
      <w:r w:rsidR="004E3CE0" w:rsidRPr="0039067D">
        <w:rPr>
          <w:noProof/>
          <w:color w:val="000000"/>
          <w:sz w:val="28"/>
          <w:szCs w:val="28"/>
        </w:rPr>
        <w:t>Возгрин И. А. «Научные основы криминалистической методики расследования преступлений». Санкт-Петербург, 1992 г.</w:t>
      </w:r>
      <w:r w:rsidRPr="0039067D">
        <w:rPr>
          <w:noProof/>
          <w:color w:val="000000"/>
          <w:sz w:val="28"/>
          <w:szCs w:val="28"/>
        </w:rPr>
        <w:t>с 26</w:t>
      </w:r>
    </w:p>
    <w:p w:rsidR="004E3CE0" w:rsidRPr="0039067D" w:rsidRDefault="00BA31EB" w:rsidP="002B7AB1">
      <w:pPr>
        <w:tabs>
          <w:tab w:val="left" w:pos="426"/>
        </w:tabs>
        <w:spacing w:line="360" w:lineRule="auto"/>
        <w:jc w:val="both"/>
        <w:rPr>
          <w:noProof/>
          <w:color w:val="000000"/>
          <w:sz w:val="28"/>
          <w:szCs w:val="28"/>
        </w:rPr>
      </w:pPr>
      <w:r w:rsidRPr="0039067D">
        <w:rPr>
          <w:noProof/>
          <w:color w:val="000000"/>
          <w:sz w:val="28"/>
          <w:szCs w:val="28"/>
        </w:rPr>
        <w:t>15.</w:t>
      </w:r>
      <w:r w:rsidR="004E3CE0" w:rsidRPr="0039067D">
        <w:rPr>
          <w:noProof/>
          <w:color w:val="000000"/>
          <w:sz w:val="28"/>
          <w:szCs w:val="28"/>
        </w:rPr>
        <w:t>Волынский В. А. «Технико-криминалистическое обеспечение раскрытия и расследования преступлений». М., 1994 г.</w:t>
      </w:r>
      <w:r w:rsidRPr="0039067D">
        <w:rPr>
          <w:noProof/>
          <w:color w:val="000000"/>
          <w:sz w:val="28"/>
          <w:szCs w:val="28"/>
        </w:rPr>
        <w:t>с 67</w:t>
      </w:r>
      <w:r w:rsidR="004E3CE0" w:rsidRPr="0039067D">
        <w:rPr>
          <w:noProof/>
          <w:color w:val="000000"/>
          <w:sz w:val="28"/>
          <w:szCs w:val="28"/>
        </w:rPr>
        <w:t xml:space="preserve"> </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16.</w:t>
      </w:r>
      <w:r w:rsidR="004E3CE0" w:rsidRPr="0039067D">
        <w:rPr>
          <w:noProof/>
          <w:color w:val="000000"/>
          <w:sz w:val="28"/>
          <w:szCs w:val="28"/>
        </w:rPr>
        <w:t xml:space="preserve">Горин В.В. Особенности производства обыска по делам о грабежах и разбоях, совершаемых на водителей автотранспорта // Современные проблемы криминалистики / Под ред. Б.П. Смагоринского. Волгоград, 1999. </w:t>
      </w:r>
      <w:r w:rsidRPr="0039067D">
        <w:rPr>
          <w:noProof/>
          <w:color w:val="000000"/>
          <w:sz w:val="28"/>
          <w:szCs w:val="28"/>
        </w:rPr>
        <w:t>с 51</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17.</w:t>
      </w:r>
      <w:r w:rsidR="004E3CE0" w:rsidRPr="0039067D">
        <w:rPr>
          <w:noProof/>
          <w:color w:val="000000"/>
          <w:sz w:val="28"/>
          <w:szCs w:val="28"/>
        </w:rPr>
        <w:t xml:space="preserve">Головин А.Ю., Рожков В.Д., Тишутина Н.В., Эрекаев А.Я. Расследование вооруженных разбоев и бандитизма. М., 2004. </w:t>
      </w:r>
      <w:r w:rsidRPr="0039067D">
        <w:rPr>
          <w:noProof/>
          <w:color w:val="000000"/>
          <w:sz w:val="28"/>
          <w:szCs w:val="28"/>
        </w:rPr>
        <w:t>с 80</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18.</w:t>
      </w:r>
      <w:r w:rsidR="004E3CE0" w:rsidRPr="0039067D">
        <w:rPr>
          <w:noProof/>
          <w:color w:val="000000"/>
          <w:sz w:val="28"/>
          <w:szCs w:val="28"/>
        </w:rPr>
        <w:t>Дубровицкая Л. П., Лузгин И. М. «Планирование расследования» М.1977.</w:t>
      </w:r>
      <w:r w:rsidRPr="0039067D">
        <w:rPr>
          <w:noProof/>
          <w:color w:val="000000"/>
          <w:sz w:val="28"/>
          <w:szCs w:val="28"/>
        </w:rPr>
        <w:t>с 5</w:t>
      </w:r>
      <w:r w:rsidR="004E3CE0" w:rsidRPr="0039067D">
        <w:rPr>
          <w:noProof/>
          <w:color w:val="000000"/>
          <w:sz w:val="28"/>
          <w:szCs w:val="28"/>
        </w:rPr>
        <w:t xml:space="preserve"> </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19.</w:t>
      </w:r>
      <w:r w:rsidR="004E3CE0" w:rsidRPr="0039067D">
        <w:rPr>
          <w:noProof/>
          <w:color w:val="000000"/>
          <w:sz w:val="28"/>
          <w:szCs w:val="28"/>
        </w:rPr>
        <w:t xml:space="preserve">Жбанков В.А. Тактика следственного осмотра. М., 1992. </w:t>
      </w:r>
      <w:r w:rsidRPr="0039067D">
        <w:rPr>
          <w:noProof/>
          <w:color w:val="000000"/>
          <w:sz w:val="28"/>
          <w:szCs w:val="28"/>
        </w:rPr>
        <w:t>с132</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20.</w:t>
      </w:r>
      <w:r w:rsidR="004E3CE0" w:rsidRPr="0039067D">
        <w:rPr>
          <w:noProof/>
          <w:color w:val="000000"/>
          <w:sz w:val="28"/>
          <w:szCs w:val="28"/>
        </w:rPr>
        <w:t>Коломацкий В.Г. Курс криминалистики (дидактика и методика): учебник. - Н. Новгород, 2001.</w:t>
      </w:r>
      <w:r w:rsidRPr="0039067D">
        <w:rPr>
          <w:noProof/>
          <w:color w:val="000000"/>
          <w:sz w:val="28"/>
          <w:szCs w:val="28"/>
        </w:rPr>
        <w:t>с231</w:t>
      </w:r>
      <w:r w:rsidR="004E3CE0" w:rsidRPr="0039067D">
        <w:rPr>
          <w:noProof/>
          <w:color w:val="000000"/>
          <w:sz w:val="28"/>
          <w:szCs w:val="28"/>
        </w:rPr>
        <w:t xml:space="preserve"> </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21.</w:t>
      </w:r>
      <w:r w:rsidR="004E3CE0" w:rsidRPr="0039067D">
        <w:rPr>
          <w:noProof/>
          <w:color w:val="000000"/>
          <w:sz w:val="28"/>
          <w:szCs w:val="28"/>
        </w:rPr>
        <w:t xml:space="preserve">Комаринец Б. М. «Идентификация огнестрельного оружия по выстеленным пулям. Методика криминалистической экспертизы». M. 1962 г. </w:t>
      </w:r>
      <w:r w:rsidRPr="0039067D">
        <w:rPr>
          <w:noProof/>
          <w:color w:val="000000"/>
          <w:sz w:val="28"/>
          <w:szCs w:val="28"/>
        </w:rPr>
        <w:t>с87</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22.</w:t>
      </w:r>
      <w:r w:rsidR="004E3CE0" w:rsidRPr="0039067D">
        <w:rPr>
          <w:noProof/>
          <w:color w:val="000000"/>
          <w:sz w:val="28"/>
          <w:szCs w:val="28"/>
        </w:rPr>
        <w:t xml:space="preserve">Коршунов В. М. «Обнаружение, фиксация и изъятие следов», сод ред. Н. П. Курцева. Бендеры. 2000 г. </w:t>
      </w:r>
      <w:r w:rsidRPr="0039067D">
        <w:rPr>
          <w:noProof/>
          <w:color w:val="000000"/>
          <w:sz w:val="28"/>
          <w:szCs w:val="28"/>
        </w:rPr>
        <w:t>с156</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23.</w:t>
      </w:r>
      <w:r w:rsidR="004E3CE0" w:rsidRPr="0039067D">
        <w:rPr>
          <w:noProof/>
          <w:color w:val="000000"/>
          <w:sz w:val="28"/>
          <w:szCs w:val="28"/>
        </w:rPr>
        <w:t xml:space="preserve">КураковА. В. «Организационно-тактические меры». М.. 1994 г. </w:t>
      </w:r>
      <w:r w:rsidRPr="0039067D">
        <w:rPr>
          <w:noProof/>
          <w:color w:val="000000"/>
          <w:sz w:val="28"/>
          <w:szCs w:val="28"/>
        </w:rPr>
        <w:t>с96</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24.</w:t>
      </w:r>
      <w:r w:rsidR="004E3CE0" w:rsidRPr="0039067D">
        <w:rPr>
          <w:noProof/>
          <w:color w:val="000000"/>
          <w:sz w:val="28"/>
          <w:szCs w:val="28"/>
        </w:rPr>
        <w:t>Ларин Л. М. «Расследование по уголовному делу. Планирование организация». М., 1970 г.</w:t>
      </w:r>
      <w:r w:rsidRPr="0039067D">
        <w:rPr>
          <w:noProof/>
          <w:color w:val="000000"/>
          <w:sz w:val="28"/>
          <w:szCs w:val="28"/>
        </w:rPr>
        <w:t xml:space="preserve"> с 243</w:t>
      </w:r>
      <w:r w:rsidR="004E3CE0" w:rsidRPr="0039067D">
        <w:rPr>
          <w:noProof/>
          <w:color w:val="000000"/>
          <w:sz w:val="28"/>
          <w:szCs w:val="28"/>
        </w:rPr>
        <w:t xml:space="preserve"> </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25.</w:t>
      </w:r>
      <w:r w:rsidR="004E3CE0" w:rsidRPr="0039067D">
        <w:rPr>
          <w:noProof/>
          <w:color w:val="000000"/>
          <w:sz w:val="28"/>
          <w:szCs w:val="28"/>
        </w:rPr>
        <w:t>Лавров В.П., Сидоров В.Е. Расследование преступлений по горячим следам: Учеб. Пособие. М., 1989.</w:t>
      </w:r>
      <w:r w:rsidRPr="0039067D">
        <w:rPr>
          <w:noProof/>
          <w:color w:val="000000"/>
          <w:sz w:val="28"/>
          <w:szCs w:val="28"/>
        </w:rPr>
        <w:t>с 70</w:t>
      </w:r>
      <w:r w:rsidR="004E3CE0" w:rsidRPr="0039067D">
        <w:rPr>
          <w:noProof/>
          <w:color w:val="000000"/>
          <w:sz w:val="28"/>
          <w:szCs w:val="28"/>
        </w:rPr>
        <w:t xml:space="preserve"> </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26.</w:t>
      </w:r>
      <w:r w:rsidR="004E3CE0" w:rsidRPr="0039067D">
        <w:rPr>
          <w:noProof/>
          <w:color w:val="000000"/>
          <w:sz w:val="28"/>
          <w:szCs w:val="28"/>
        </w:rPr>
        <w:t>Лузгин И. М. «Методологические проблемы расследования». М., 1979 г</w:t>
      </w:r>
      <w:r w:rsidRPr="0039067D">
        <w:rPr>
          <w:noProof/>
          <w:color w:val="000000"/>
          <w:sz w:val="28"/>
          <w:szCs w:val="28"/>
        </w:rPr>
        <w:t xml:space="preserve"> с 34</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27.</w:t>
      </w:r>
      <w:r w:rsidR="004E3CE0" w:rsidRPr="0039067D">
        <w:rPr>
          <w:noProof/>
          <w:color w:val="000000"/>
          <w:sz w:val="28"/>
          <w:szCs w:val="28"/>
        </w:rPr>
        <w:t>Применение экспертизы и других форм специальных познаний в советском судопроизводстве. Отв. ред. Сорокотягин</w:t>
      </w:r>
      <w:r w:rsidR="002B7AB1" w:rsidRPr="0039067D">
        <w:rPr>
          <w:noProof/>
          <w:color w:val="000000"/>
          <w:sz w:val="28"/>
          <w:szCs w:val="28"/>
        </w:rPr>
        <w:t xml:space="preserve"> </w:t>
      </w:r>
      <w:r w:rsidR="004E3CE0" w:rsidRPr="0039067D">
        <w:rPr>
          <w:noProof/>
          <w:color w:val="000000"/>
          <w:sz w:val="28"/>
          <w:szCs w:val="28"/>
        </w:rPr>
        <w:t>Свердловск, 1984г.</w:t>
      </w:r>
      <w:r w:rsidRPr="0039067D">
        <w:rPr>
          <w:noProof/>
          <w:color w:val="000000"/>
          <w:sz w:val="28"/>
          <w:szCs w:val="28"/>
        </w:rPr>
        <w:t xml:space="preserve"> с 79</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28.</w:t>
      </w:r>
      <w:r w:rsidR="004E3CE0" w:rsidRPr="0039067D">
        <w:rPr>
          <w:noProof/>
          <w:color w:val="000000"/>
          <w:sz w:val="28"/>
          <w:szCs w:val="28"/>
        </w:rPr>
        <w:t>Расследование бандитизма. Метод. Пособие. М., 2000.</w:t>
      </w:r>
      <w:r w:rsidRPr="0039067D">
        <w:rPr>
          <w:noProof/>
          <w:color w:val="000000"/>
          <w:sz w:val="28"/>
          <w:szCs w:val="28"/>
        </w:rPr>
        <w:t xml:space="preserve"> с 95</w:t>
      </w:r>
      <w:r w:rsidR="004E3CE0" w:rsidRPr="0039067D">
        <w:rPr>
          <w:noProof/>
          <w:color w:val="000000"/>
          <w:sz w:val="28"/>
          <w:szCs w:val="28"/>
        </w:rPr>
        <w:t xml:space="preserve"> </w:t>
      </w:r>
    </w:p>
    <w:p w:rsidR="004E3CE0" w:rsidRPr="0039067D" w:rsidRDefault="00BA31EB" w:rsidP="002B7AB1">
      <w:pPr>
        <w:tabs>
          <w:tab w:val="left" w:pos="0"/>
          <w:tab w:val="left" w:pos="426"/>
        </w:tabs>
        <w:spacing w:line="360" w:lineRule="auto"/>
        <w:jc w:val="both"/>
        <w:rPr>
          <w:noProof/>
          <w:color w:val="000000"/>
          <w:sz w:val="28"/>
          <w:szCs w:val="28"/>
        </w:rPr>
      </w:pPr>
      <w:r w:rsidRPr="0039067D">
        <w:rPr>
          <w:noProof/>
          <w:color w:val="000000"/>
          <w:sz w:val="28"/>
          <w:szCs w:val="28"/>
        </w:rPr>
        <w:t>29.</w:t>
      </w:r>
      <w:r w:rsidR="004E3CE0" w:rsidRPr="0039067D">
        <w:rPr>
          <w:noProof/>
          <w:color w:val="000000"/>
          <w:sz w:val="28"/>
          <w:szCs w:val="28"/>
        </w:rPr>
        <w:t xml:space="preserve">Рачева Н.В. Ситуационные особенности расследования грабежей и разбойных нападений совершаемых на открытой местности. М., 2001. </w:t>
      </w:r>
      <w:r w:rsidRPr="0039067D">
        <w:rPr>
          <w:noProof/>
          <w:color w:val="000000"/>
          <w:sz w:val="28"/>
          <w:szCs w:val="28"/>
        </w:rPr>
        <w:t>с 158</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Рожков В.Д. Криминалистическая характеристика серийных грабежей и разбоев и организационно – тактические особенности их расследования. Дис. канд. Юрид. Наук. М., 2003. С.231.</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Россинская Е.Р.Криминалистика. Вопросы и ответы: - М.: ЮНИТИ-</w:t>
      </w:r>
      <w:r w:rsidR="002B7AB1" w:rsidRPr="0039067D">
        <w:rPr>
          <w:noProof/>
          <w:color w:val="000000"/>
          <w:sz w:val="28"/>
          <w:szCs w:val="28"/>
        </w:rPr>
        <w:t xml:space="preserve"> </w:t>
      </w:r>
      <w:r w:rsidRPr="0039067D">
        <w:rPr>
          <w:noProof/>
          <w:color w:val="000000"/>
          <w:sz w:val="28"/>
          <w:szCs w:val="28"/>
        </w:rPr>
        <w:t>ДАНА, 1999. –с.130</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Селиванов Н. А.. Снетков В. А. «Руководство для следователей». М. Инфра-М. 1997 г.</w:t>
      </w:r>
      <w:r w:rsidR="00BA31EB" w:rsidRPr="0039067D">
        <w:rPr>
          <w:noProof/>
          <w:color w:val="000000"/>
          <w:sz w:val="28"/>
          <w:szCs w:val="28"/>
        </w:rPr>
        <w:t>с 75</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Селиванов Н.А., В.А. Снетков Руководство для следователей</w:t>
      </w:r>
      <w:r w:rsidR="002B7AB1" w:rsidRPr="0039067D">
        <w:rPr>
          <w:noProof/>
          <w:color w:val="000000"/>
          <w:sz w:val="28"/>
          <w:szCs w:val="28"/>
        </w:rPr>
        <w:t xml:space="preserve"> </w:t>
      </w:r>
      <w:r w:rsidRPr="0039067D">
        <w:rPr>
          <w:noProof/>
          <w:color w:val="000000"/>
          <w:sz w:val="28"/>
          <w:szCs w:val="28"/>
        </w:rPr>
        <w:t>– М., 1998.</w:t>
      </w:r>
      <w:r w:rsidR="00BA31EB" w:rsidRPr="0039067D">
        <w:rPr>
          <w:noProof/>
          <w:color w:val="000000"/>
          <w:sz w:val="28"/>
          <w:szCs w:val="28"/>
        </w:rPr>
        <w:t>с 9</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Селиванов Н. А., Теребилов В. И. «Первоначальные следственные действия». Юриздат. 1956 г.</w:t>
      </w:r>
      <w:r w:rsidR="00BA31EB" w:rsidRPr="0039067D">
        <w:rPr>
          <w:noProof/>
          <w:color w:val="000000"/>
          <w:sz w:val="28"/>
          <w:szCs w:val="28"/>
        </w:rPr>
        <w:t xml:space="preserve"> с 158</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Сидоров В. Е. «Начальный этап расследования: организация, взаимодействие, тактика». М, 1992 г.</w:t>
      </w:r>
      <w:r w:rsidR="00BA31EB" w:rsidRPr="0039067D">
        <w:rPr>
          <w:noProof/>
          <w:color w:val="000000"/>
          <w:sz w:val="28"/>
          <w:szCs w:val="28"/>
        </w:rPr>
        <w:t>с 235</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 xml:space="preserve">Следственные действия. Процессуальная характеристика, тактические и психологические особенности: Под ред. Б.П. Смагоринского. М., 1994. </w:t>
      </w:r>
      <w:r w:rsidR="00BA31EB" w:rsidRPr="0039067D">
        <w:rPr>
          <w:noProof/>
          <w:color w:val="000000"/>
          <w:sz w:val="28"/>
          <w:szCs w:val="28"/>
        </w:rPr>
        <w:t>с 456</w:t>
      </w:r>
      <w:r w:rsidRPr="0039067D">
        <w:rPr>
          <w:noProof/>
          <w:color w:val="000000"/>
          <w:sz w:val="28"/>
          <w:szCs w:val="28"/>
        </w:rPr>
        <w:t xml:space="preserve"> </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 xml:space="preserve">Саптевский М.В. Собирание криминалистической информации техническими средствами на предварительном следствии. Киев, 1980. </w:t>
      </w:r>
      <w:r w:rsidR="00BA31EB" w:rsidRPr="0039067D">
        <w:rPr>
          <w:noProof/>
          <w:color w:val="000000"/>
          <w:sz w:val="28"/>
          <w:szCs w:val="28"/>
        </w:rPr>
        <w:t>с 102</w:t>
      </w:r>
    </w:p>
    <w:p w:rsidR="004E3CE0" w:rsidRPr="0039067D" w:rsidRDefault="004E3CE0" w:rsidP="002B7AB1">
      <w:pPr>
        <w:numPr>
          <w:ilvl w:val="0"/>
          <w:numId w:val="6"/>
        </w:numPr>
        <w:tabs>
          <w:tab w:val="left" w:pos="426"/>
        </w:tabs>
        <w:spacing w:line="360" w:lineRule="auto"/>
        <w:ind w:left="0" w:firstLine="0"/>
        <w:jc w:val="both"/>
        <w:rPr>
          <w:noProof/>
          <w:color w:val="000000"/>
          <w:sz w:val="28"/>
          <w:szCs w:val="28"/>
        </w:rPr>
      </w:pPr>
      <w:r w:rsidRPr="0039067D">
        <w:rPr>
          <w:noProof/>
          <w:color w:val="000000"/>
          <w:sz w:val="28"/>
          <w:szCs w:val="28"/>
        </w:rPr>
        <w:t>Следственные действия. Процессуальная характеристика, тактические и психологические особенности: Учеб. Пособие / Под ред. Б.П. Смагоринского. М., 1994.</w:t>
      </w:r>
      <w:r w:rsidR="00BA31EB" w:rsidRPr="0039067D">
        <w:rPr>
          <w:noProof/>
          <w:color w:val="000000"/>
          <w:sz w:val="28"/>
          <w:szCs w:val="28"/>
        </w:rPr>
        <w:t xml:space="preserve"> с 105</w:t>
      </w:r>
    </w:p>
    <w:p w:rsidR="004E3CE0" w:rsidRPr="0039067D" w:rsidRDefault="004E3CE0" w:rsidP="002B7AB1">
      <w:pPr>
        <w:numPr>
          <w:ilvl w:val="0"/>
          <w:numId w:val="6"/>
        </w:numPr>
        <w:tabs>
          <w:tab w:val="left" w:pos="0"/>
          <w:tab w:val="left" w:pos="426"/>
        </w:tabs>
        <w:spacing w:line="360" w:lineRule="auto"/>
        <w:ind w:left="0" w:firstLine="0"/>
        <w:jc w:val="both"/>
        <w:rPr>
          <w:noProof/>
          <w:color w:val="000000"/>
          <w:sz w:val="28"/>
          <w:szCs w:val="28"/>
        </w:rPr>
      </w:pPr>
      <w:r w:rsidRPr="0039067D">
        <w:rPr>
          <w:noProof/>
          <w:color w:val="000000"/>
          <w:sz w:val="28"/>
          <w:szCs w:val="28"/>
        </w:rPr>
        <w:t>Уголовный процесс: Учебник/Под ред. В.И. Радченко. – М.: Юстицинформ, 2003.</w:t>
      </w:r>
      <w:r w:rsidR="00BA31EB" w:rsidRPr="0039067D">
        <w:rPr>
          <w:noProof/>
          <w:color w:val="000000"/>
          <w:sz w:val="28"/>
          <w:szCs w:val="28"/>
        </w:rPr>
        <w:t xml:space="preserve"> с 97</w:t>
      </w:r>
    </w:p>
    <w:p w:rsidR="004E3CE0" w:rsidRPr="0039067D" w:rsidRDefault="004E3CE0" w:rsidP="002B7AB1">
      <w:pPr>
        <w:numPr>
          <w:ilvl w:val="0"/>
          <w:numId w:val="6"/>
        </w:numPr>
        <w:tabs>
          <w:tab w:val="left" w:pos="0"/>
          <w:tab w:val="left" w:pos="426"/>
        </w:tabs>
        <w:spacing w:line="360" w:lineRule="auto"/>
        <w:ind w:left="0" w:firstLine="0"/>
        <w:jc w:val="both"/>
        <w:rPr>
          <w:noProof/>
          <w:color w:val="000000"/>
          <w:sz w:val="28"/>
          <w:szCs w:val="28"/>
        </w:rPr>
      </w:pPr>
      <w:r w:rsidRPr="0039067D">
        <w:rPr>
          <w:noProof/>
          <w:color w:val="000000"/>
          <w:sz w:val="28"/>
          <w:szCs w:val="28"/>
        </w:rPr>
        <w:t>Уголовный процесс: Учебник/Под ред. В.П. Божьева. – М.: Спарк,2002.</w:t>
      </w:r>
      <w:r w:rsidR="00BA31EB" w:rsidRPr="0039067D">
        <w:rPr>
          <w:noProof/>
          <w:color w:val="000000"/>
          <w:sz w:val="28"/>
          <w:szCs w:val="28"/>
        </w:rPr>
        <w:t xml:space="preserve"> с 19</w:t>
      </w:r>
    </w:p>
    <w:p w:rsidR="004E3CE0" w:rsidRPr="0039067D" w:rsidRDefault="004E3CE0" w:rsidP="002B7AB1">
      <w:pPr>
        <w:numPr>
          <w:ilvl w:val="0"/>
          <w:numId w:val="6"/>
        </w:numPr>
        <w:tabs>
          <w:tab w:val="left" w:pos="0"/>
          <w:tab w:val="left" w:pos="426"/>
        </w:tabs>
        <w:spacing w:line="360" w:lineRule="auto"/>
        <w:ind w:left="0" w:firstLine="0"/>
        <w:jc w:val="both"/>
        <w:rPr>
          <w:noProof/>
          <w:color w:val="000000"/>
          <w:sz w:val="28"/>
          <w:szCs w:val="28"/>
        </w:rPr>
      </w:pPr>
      <w:r w:rsidRPr="0039067D">
        <w:rPr>
          <w:noProof/>
          <w:color w:val="000000"/>
          <w:sz w:val="28"/>
          <w:szCs w:val="28"/>
        </w:rPr>
        <w:t>Яблоков Н. П. «Криминалистика». М., БЕК, 1996 г.</w:t>
      </w:r>
      <w:r w:rsidR="00BA31EB" w:rsidRPr="0039067D">
        <w:rPr>
          <w:noProof/>
          <w:color w:val="000000"/>
          <w:sz w:val="28"/>
          <w:szCs w:val="28"/>
        </w:rPr>
        <w:t xml:space="preserve"> с 81</w:t>
      </w:r>
      <w:bookmarkStart w:id="0" w:name="_GoBack"/>
      <w:bookmarkEnd w:id="0"/>
    </w:p>
    <w:sectPr w:rsidR="004E3CE0" w:rsidRPr="0039067D" w:rsidSect="002B7AB1">
      <w:footerReference w:type="even" r:id="rId7"/>
      <w:footerReference w:type="default" r:id="rId8"/>
      <w:footnotePr>
        <w:numRestart w:val="eachPage"/>
      </w:footnotePr>
      <w:endnotePr>
        <w:numFmt w:val="decimal"/>
      </w:endnotePr>
      <w:pgSz w:w="11907" w:h="16840"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15B" w:rsidRDefault="00FE715B">
      <w:r>
        <w:separator/>
      </w:r>
    </w:p>
  </w:endnote>
  <w:endnote w:type="continuationSeparator" w:id="0">
    <w:p w:rsidR="00FE715B" w:rsidRDefault="00FE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3B" w:rsidRDefault="008A6D3B" w:rsidP="00557473">
    <w:pPr>
      <w:pStyle w:val="a8"/>
      <w:framePr w:wrap="around" w:vAnchor="text" w:hAnchor="margin" w:xAlign="center" w:y="1"/>
      <w:rPr>
        <w:rStyle w:val="ae"/>
      </w:rPr>
    </w:pPr>
  </w:p>
  <w:p w:rsidR="008A6D3B" w:rsidRDefault="008A6D3B" w:rsidP="00557473">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48" w:rsidRDefault="00B22E48" w:rsidP="00557473">
    <w:pPr>
      <w:pStyle w:val="a8"/>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15B" w:rsidRDefault="00FE715B">
      <w:r>
        <w:separator/>
      </w:r>
    </w:p>
  </w:footnote>
  <w:footnote w:type="continuationSeparator" w:id="0">
    <w:p w:rsidR="00FE715B" w:rsidRDefault="00FE715B">
      <w:r>
        <w:continuationSeparator/>
      </w:r>
    </w:p>
  </w:footnote>
  <w:footnote w:id="1">
    <w:p w:rsidR="00FE715B" w:rsidRDefault="00B22E48" w:rsidP="004E3CE0">
      <w:pPr>
        <w:pStyle w:val="a3"/>
      </w:pPr>
      <w:r w:rsidRPr="002B7AB1">
        <w:rPr>
          <w:rStyle w:val="a5"/>
        </w:rPr>
        <w:footnoteRef/>
      </w:r>
      <w:r w:rsidRPr="002B7AB1">
        <w:t xml:space="preserve"> Бахин В.П. Следственная практика проблемы изучения и совершенствования, Киев, </w:t>
      </w:r>
      <w:smartTag w:uri="urn:schemas-microsoft-com:office:smarttags" w:element="metricconverter">
        <w:smartTagPr>
          <w:attr w:name="ProductID" w:val="1991 г"/>
        </w:smartTagPr>
        <w:r w:rsidRPr="002B7AB1">
          <w:t>1991 г</w:t>
        </w:r>
      </w:smartTag>
      <w:r w:rsidRPr="002B7AB1">
        <w:t>.  с. 142</w:t>
      </w:r>
    </w:p>
  </w:footnote>
  <w:footnote w:id="2">
    <w:p w:rsidR="00FE715B" w:rsidRDefault="00B22E48" w:rsidP="004E3CE0">
      <w:pPr>
        <w:pStyle w:val="a3"/>
      </w:pPr>
      <w:r w:rsidRPr="002B7AB1">
        <w:rPr>
          <w:rStyle w:val="a5"/>
        </w:rPr>
        <w:footnoteRef/>
      </w:r>
      <w:r w:rsidRPr="002B7AB1">
        <w:t xml:space="preserve"> Гаврилин Ю.В. расследование преступлений против собственности .М-2006.с223</w:t>
      </w:r>
    </w:p>
  </w:footnote>
  <w:footnote w:id="3">
    <w:p w:rsidR="00FE715B" w:rsidRDefault="00B22E48" w:rsidP="002B7AB1">
      <w:pPr>
        <w:pStyle w:val="2"/>
        <w:ind w:left="180" w:hanging="180"/>
      </w:pPr>
      <w:r w:rsidRPr="002B7AB1">
        <w:rPr>
          <w:rStyle w:val="a5"/>
        </w:rPr>
        <w:footnoteRef/>
      </w:r>
      <w:r w:rsidRPr="002B7AB1">
        <w:rPr>
          <w:bCs/>
          <w:sz w:val="20"/>
          <w:szCs w:val="20"/>
        </w:rPr>
        <w:t xml:space="preserve">Долинин В.Н, Н.В. Рачева. Особенности расследования грабежей и разбойных нападений, совершаемых на открытой  местности: </w:t>
      </w:r>
      <w:r w:rsidRPr="002B7AB1">
        <w:rPr>
          <w:sz w:val="20"/>
          <w:szCs w:val="20"/>
        </w:rPr>
        <w:t xml:space="preserve">Екатеринбург: </w:t>
      </w:r>
      <w:r w:rsidRPr="002B7AB1">
        <w:rPr>
          <w:spacing w:val="-2"/>
          <w:sz w:val="20"/>
          <w:szCs w:val="20"/>
        </w:rPr>
        <w:t xml:space="preserve">. 2002. </w:t>
      </w:r>
      <w:r w:rsidRPr="002B7AB1">
        <w:rPr>
          <w:spacing w:val="-2"/>
          <w:sz w:val="20"/>
          <w:szCs w:val="20"/>
        </w:rPr>
        <w:sym w:font="Times New Roman" w:char="2013"/>
      </w:r>
      <w:r w:rsidRPr="002B7AB1">
        <w:rPr>
          <w:spacing w:val="-2"/>
          <w:sz w:val="20"/>
          <w:szCs w:val="20"/>
        </w:rPr>
        <w:t xml:space="preserve">  с</w:t>
      </w:r>
      <w:r w:rsidRPr="002B7AB1">
        <w:rPr>
          <w:sz w:val="20"/>
          <w:szCs w:val="20"/>
        </w:rPr>
        <w:t>.11</w:t>
      </w:r>
    </w:p>
  </w:footnote>
  <w:footnote w:id="4">
    <w:p w:rsidR="00FE715B" w:rsidRDefault="00B22E48" w:rsidP="004E3CE0">
      <w:pPr>
        <w:pStyle w:val="a3"/>
      </w:pPr>
      <w:r w:rsidRPr="002B7AB1">
        <w:rPr>
          <w:rStyle w:val="a5"/>
        </w:rPr>
        <w:footnoteRef/>
      </w:r>
      <w:r w:rsidRPr="002B7AB1">
        <w:t xml:space="preserve"> Гаврилов Ю.В. Расследование преступлений против личности и собственности: Учебное пособие.-М.:2006. с 209</w:t>
      </w:r>
    </w:p>
  </w:footnote>
  <w:footnote w:id="5">
    <w:p w:rsidR="00FE715B" w:rsidRDefault="00B22E48" w:rsidP="004E3CE0">
      <w:pPr>
        <w:pStyle w:val="a3"/>
      </w:pPr>
      <w:r w:rsidRPr="002B7AB1">
        <w:rPr>
          <w:rStyle w:val="a5"/>
        </w:rPr>
        <w:footnoteRef/>
      </w:r>
      <w:r w:rsidRPr="002B7AB1">
        <w:t xml:space="preserve">Гаврилов Ю.В. Расследование преступлений против личности и собственности: Учебное пособие.-М.:2006. с 211 </w:t>
      </w:r>
    </w:p>
  </w:footnote>
  <w:footnote w:id="6">
    <w:p w:rsidR="00FE715B" w:rsidRDefault="00B22E48" w:rsidP="002B7AB1">
      <w:pPr>
        <w:widowControl w:val="0"/>
        <w:spacing w:line="276" w:lineRule="auto"/>
        <w:jc w:val="both"/>
      </w:pPr>
      <w:r w:rsidRPr="002B7AB1">
        <w:rPr>
          <w:rStyle w:val="a5"/>
        </w:rPr>
        <w:footnoteRef/>
      </w:r>
      <w:r w:rsidRPr="002B7AB1">
        <w:t xml:space="preserve"> </w:t>
      </w:r>
      <w:r w:rsidRPr="002B7AB1">
        <w:rPr>
          <w:sz w:val="20"/>
          <w:szCs w:val="20"/>
        </w:rPr>
        <w:t>Рачева Н.В. Ситуационные особенности расследования грабежей и разбойных    нападений совершаемых на открытой местности. М., 2001. с. 21.</w:t>
      </w:r>
    </w:p>
  </w:footnote>
  <w:footnote w:id="7">
    <w:p w:rsidR="00FE715B" w:rsidRDefault="00B22E48" w:rsidP="002B7AB1">
      <w:r w:rsidRPr="002B7AB1">
        <w:rPr>
          <w:rStyle w:val="a5"/>
        </w:rPr>
        <w:footnoteRef/>
      </w:r>
      <w:r w:rsidRPr="002B7AB1">
        <w:t xml:space="preserve"> </w:t>
      </w:r>
      <w:r w:rsidRPr="002B7AB1">
        <w:rPr>
          <w:sz w:val="18"/>
          <w:szCs w:val="18"/>
        </w:rPr>
        <w:t>Драпкин Л.Я. Основы теории следственных ситуаций. Свердловск, 1987. С.</w:t>
      </w:r>
      <w:r w:rsidRPr="002B7AB1">
        <w:rPr>
          <w:noProof/>
          <w:sz w:val="18"/>
          <w:szCs w:val="18"/>
        </w:rPr>
        <w:t xml:space="preserve"> 9.</w:t>
      </w:r>
    </w:p>
  </w:footnote>
  <w:footnote w:id="8">
    <w:p w:rsidR="00FE715B" w:rsidRDefault="00B22E48" w:rsidP="004E3CE0">
      <w:pPr>
        <w:pStyle w:val="a3"/>
      </w:pPr>
      <w:r w:rsidRPr="002B7AB1">
        <w:rPr>
          <w:rStyle w:val="a5"/>
        </w:rPr>
        <w:footnoteRef/>
      </w:r>
      <w:r w:rsidRPr="002B7AB1">
        <w:t xml:space="preserve"> </w:t>
      </w:r>
      <w:r w:rsidRPr="002B7AB1">
        <w:rPr>
          <w:sz w:val="18"/>
          <w:szCs w:val="18"/>
        </w:rPr>
        <w:t xml:space="preserve">Архив уголовных дел Народный суд г.Тирасполя </w:t>
      </w:r>
      <w:r w:rsidRPr="002B7AB1">
        <w:t>УД №206061038</w:t>
      </w:r>
    </w:p>
  </w:footnote>
  <w:footnote w:id="9">
    <w:p w:rsidR="00FE715B" w:rsidRDefault="00B22E48" w:rsidP="004E3CE0">
      <w:pPr>
        <w:pStyle w:val="a3"/>
      </w:pPr>
      <w:r w:rsidRPr="002B7AB1">
        <w:rPr>
          <w:rStyle w:val="a5"/>
        </w:rPr>
        <w:footnoteRef/>
      </w:r>
      <w:r w:rsidRPr="002B7AB1">
        <w:t xml:space="preserve"> </w:t>
      </w:r>
      <w:r w:rsidRPr="002B7AB1">
        <w:rPr>
          <w:sz w:val="18"/>
          <w:szCs w:val="18"/>
        </w:rPr>
        <w:t xml:space="preserve">Архив уголовных дел Народный суд г.Тирасполя УД№ </w:t>
      </w:r>
      <w:r w:rsidRPr="002B7AB1">
        <w:t>199063237</w:t>
      </w:r>
    </w:p>
  </w:footnote>
  <w:footnote w:id="10">
    <w:p w:rsidR="00FE715B" w:rsidRDefault="00B22E48" w:rsidP="002B7AB1">
      <w:pPr>
        <w:widowControl w:val="0"/>
        <w:spacing w:line="360" w:lineRule="auto"/>
        <w:jc w:val="both"/>
      </w:pPr>
      <w:r w:rsidRPr="002B7AB1">
        <w:rPr>
          <w:rStyle w:val="a5"/>
        </w:rPr>
        <w:footnoteRef/>
      </w:r>
      <w:r w:rsidRPr="002B7AB1">
        <w:rPr>
          <w:sz w:val="18"/>
          <w:szCs w:val="18"/>
        </w:rPr>
        <w:t>Рожков В.Д. Криминалистическая характеристика серийных грабежей и разбоев и организационно – тактические особе</w:t>
      </w:r>
      <w:r w:rsidR="000048CB" w:rsidRPr="002B7AB1">
        <w:rPr>
          <w:sz w:val="18"/>
          <w:szCs w:val="18"/>
        </w:rPr>
        <w:t xml:space="preserve">нности их расследования. Декан  Юрид. Наук. М., 2003. с </w:t>
      </w:r>
      <w:r w:rsidRPr="002B7AB1">
        <w:rPr>
          <w:sz w:val="18"/>
          <w:szCs w:val="18"/>
        </w:rPr>
        <w:t>.231.</w:t>
      </w:r>
    </w:p>
  </w:footnote>
  <w:footnote w:id="11">
    <w:p w:rsidR="00FE715B" w:rsidRDefault="00B22E48" w:rsidP="002B7AB1">
      <w:pPr>
        <w:pStyle w:val="ac"/>
        <w:widowControl w:val="0"/>
        <w:autoSpaceDE w:val="0"/>
        <w:autoSpaceDN w:val="0"/>
        <w:adjustRightInd w:val="0"/>
        <w:spacing w:after="0" w:line="360" w:lineRule="auto"/>
        <w:ind w:left="0"/>
        <w:jc w:val="both"/>
      </w:pPr>
      <w:r w:rsidRPr="002B7AB1">
        <w:rPr>
          <w:rStyle w:val="a5"/>
        </w:rPr>
        <w:footnoteRef/>
      </w:r>
      <w:r w:rsidRPr="002B7AB1">
        <w:t xml:space="preserve"> </w:t>
      </w:r>
      <w:r w:rsidRPr="002B7AB1">
        <w:rPr>
          <w:rFonts w:ascii="Times New Roman" w:hAnsi="Times New Roman"/>
          <w:sz w:val="20"/>
          <w:szCs w:val="20"/>
        </w:rPr>
        <w:t xml:space="preserve">ст.52 УПК ПМР, принят 17 июля </w:t>
      </w:r>
      <w:smartTag w:uri="urn:schemas-microsoft-com:office:smarttags" w:element="metricconverter">
        <w:smartTagPr>
          <w:attr w:name="ProductID" w:val="2002 г"/>
        </w:smartTagPr>
        <w:r w:rsidRPr="002B7AB1">
          <w:rPr>
            <w:rFonts w:ascii="Times New Roman" w:hAnsi="Times New Roman"/>
            <w:sz w:val="20"/>
            <w:szCs w:val="20"/>
          </w:rPr>
          <w:t>2002 г</w:t>
        </w:r>
      </w:smartTag>
      <w:r w:rsidRPr="002B7AB1">
        <w:rPr>
          <w:rFonts w:ascii="Times New Roman" w:hAnsi="Times New Roman"/>
          <w:sz w:val="20"/>
          <w:szCs w:val="20"/>
        </w:rPr>
        <w:t>., с изменениями и дополнениями от 19 апреля 2008 года № 23-ЗИД-IV (САЗ 06-17)</w:t>
      </w:r>
    </w:p>
  </w:footnote>
  <w:footnote w:id="12">
    <w:p w:rsidR="00FE715B" w:rsidRDefault="00B22E48" w:rsidP="004E3CE0">
      <w:pPr>
        <w:pStyle w:val="a3"/>
      </w:pPr>
      <w:r w:rsidRPr="002B7AB1">
        <w:rPr>
          <w:rStyle w:val="a5"/>
        </w:rPr>
        <w:footnoteRef/>
      </w:r>
      <w:r w:rsidR="004A34A2" w:rsidRPr="002B7AB1">
        <w:t xml:space="preserve">  Приказ МВД П</w:t>
      </w:r>
      <w:r w:rsidRPr="002B7AB1">
        <w:t>М</w:t>
      </w:r>
      <w:r w:rsidR="004A34A2" w:rsidRPr="002B7AB1">
        <w:t>Р</w:t>
      </w:r>
      <w:r w:rsidRPr="002B7AB1">
        <w:t xml:space="preserve"> от 25.06 2008года» Об утверждении перечня оперативно-розыскных органов, подразделений и должностных лиц МВД ПМР, уполномоченных осуществлять оперативно-розыскную деятельность».  </w:t>
      </w:r>
    </w:p>
  </w:footnote>
  <w:footnote w:id="13">
    <w:p w:rsidR="00FE715B" w:rsidRDefault="00B22E48" w:rsidP="002B7AB1">
      <w:pPr>
        <w:spacing w:line="240" w:lineRule="atLeast"/>
        <w:jc w:val="both"/>
      </w:pPr>
      <w:r w:rsidRPr="002B7AB1">
        <w:rPr>
          <w:rStyle w:val="a5"/>
        </w:rPr>
        <w:footnoteRef/>
      </w:r>
      <w:r w:rsidRPr="002B7AB1">
        <w:t xml:space="preserve"> </w:t>
      </w:r>
      <w:r w:rsidRPr="002B7AB1">
        <w:rPr>
          <w:sz w:val="20"/>
          <w:szCs w:val="20"/>
        </w:rPr>
        <w:t xml:space="preserve">Селиванов Н. А.. Снетков В. А. «Руководство для следователей». М. Инфра-М. </w:t>
      </w:r>
      <w:smartTag w:uri="urn:schemas-microsoft-com:office:smarttags" w:element="metricconverter">
        <w:smartTagPr>
          <w:attr w:name="ProductID" w:val="1997 г"/>
        </w:smartTagPr>
        <w:r w:rsidRPr="002B7AB1">
          <w:rPr>
            <w:sz w:val="20"/>
            <w:szCs w:val="20"/>
          </w:rPr>
          <w:t>1997 г</w:t>
        </w:r>
      </w:smartTag>
      <w:r w:rsidRPr="002B7AB1">
        <w:rPr>
          <w:sz w:val="20"/>
          <w:szCs w:val="20"/>
        </w:rPr>
        <w:t>.</w:t>
      </w:r>
    </w:p>
  </w:footnote>
  <w:footnote w:id="14">
    <w:p w:rsidR="00FE715B" w:rsidRDefault="00B22E48">
      <w:pPr>
        <w:pStyle w:val="a3"/>
      </w:pPr>
      <w:r w:rsidRPr="002B7AB1">
        <w:rPr>
          <w:rStyle w:val="a5"/>
        </w:rPr>
        <w:footnoteRef/>
      </w:r>
      <w:r w:rsidRPr="002B7AB1">
        <w:t xml:space="preserve"> </w:t>
      </w:r>
      <w:r w:rsidR="004A3C90" w:rsidRPr="002B7AB1">
        <w:t>С</w:t>
      </w:r>
      <w:r w:rsidRPr="002B7AB1">
        <w:t>т</w:t>
      </w:r>
      <w:r w:rsidR="004A3C90" w:rsidRPr="002B7AB1">
        <w:t>.6 Закона об оперативно-розыскной деятельности в ПМР от28.02.2008г.</w:t>
      </w:r>
    </w:p>
  </w:footnote>
  <w:footnote w:id="15">
    <w:p w:rsidR="00FE715B" w:rsidRDefault="00B22E48" w:rsidP="002B7AB1">
      <w:pPr>
        <w:pStyle w:val="a3"/>
        <w:spacing w:line="240" w:lineRule="atLeast"/>
      </w:pPr>
      <w:r w:rsidRPr="002B7AB1">
        <w:rPr>
          <w:rStyle w:val="a5"/>
        </w:rPr>
        <w:footnoteRef/>
      </w:r>
      <w:r w:rsidRPr="002B7AB1">
        <w:t xml:space="preserve"> Шумилов  А.Ю.« Курс Основ Опер</w:t>
      </w:r>
      <w:r w:rsidR="004A34A2" w:rsidRPr="002B7AB1">
        <w:t xml:space="preserve">ативно-розыскной деятельности  </w:t>
      </w:r>
      <w:r w:rsidRPr="002B7AB1">
        <w:t xml:space="preserve"> с.121-122</w:t>
      </w:r>
    </w:p>
  </w:footnote>
  <w:footnote w:id="16">
    <w:p w:rsidR="00FE715B" w:rsidRDefault="00B22E48" w:rsidP="002B7AB1">
      <w:r w:rsidRPr="002B7AB1">
        <w:rPr>
          <w:sz w:val="20"/>
          <w:szCs w:val="20"/>
        </w:rPr>
        <w:footnoteRef/>
      </w:r>
      <w:r w:rsidRPr="002B7AB1">
        <w:rPr>
          <w:sz w:val="20"/>
          <w:szCs w:val="20"/>
        </w:rPr>
        <w:t xml:space="preserve"> Архив уголовных дел Народный суд г.Тирасполя УД№ 199063281</w:t>
      </w:r>
    </w:p>
  </w:footnote>
  <w:footnote w:id="17">
    <w:p w:rsidR="00FE715B" w:rsidRDefault="00B22E48" w:rsidP="004E3CE0">
      <w:pPr>
        <w:pStyle w:val="a3"/>
      </w:pPr>
      <w:r w:rsidRPr="002B7AB1">
        <w:rPr>
          <w:rStyle w:val="a5"/>
        </w:rPr>
        <w:footnoteRef/>
      </w:r>
      <w:r w:rsidRPr="002B7AB1">
        <w:t xml:space="preserve"> Шумилов А.Ю.« Энциклопедия Оперативно-розы</w:t>
      </w:r>
      <w:r w:rsidR="004A34A2" w:rsidRPr="002B7AB1">
        <w:t xml:space="preserve">скной деятельности» М., 2004г. </w:t>
      </w:r>
      <w:r w:rsidRPr="002B7AB1">
        <w:t xml:space="preserve"> с  54-57   </w:t>
      </w:r>
    </w:p>
  </w:footnote>
  <w:footnote w:id="18">
    <w:p w:rsidR="00FE715B" w:rsidRDefault="00B22E48" w:rsidP="004E3CE0">
      <w:pPr>
        <w:pStyle w:val="a3"/>
      </w:pPr>
      <w:r w:rsidRPr="002B7AB1">
        <w:rPr>
          <w:rStyle w:val="a5"/>
        </w:rPr>
        <w:footnoteRef/>
      </w:r>
      <w:r w:rsidRPr="002B7AB1">
        <w:t xml:space="preserve"> Шумилов А.Ю. Научно-практическое пособие « Оперативно-р</w:t>
      </w:r>
      <w:r w:rsidR="004A34A2" w:rsidRPr="002B7AB1">
        <w:t xml:space="preserve">озыскная деятельность» М.,2005 </w:t>
      </w:r>
      <w:r w:rsidRPr="002B7AB1">
        <w:t xml:space="preserve">с 34-36 </w:t>
      </w:r>
    </w:p>
  </w:footnote>
  <w:footnote w:id="19">
    <w:p w:rsidR="00FE715B" w:rsidRDefault="00B22E48" w:rsidP="004E3CE0">
      <w:pPr>
        <w:pStyle w:val="a3"/>
      </w:pPr>
      <w:r w:rsidRPr="002B7AB1">
        <w:rPr>
          <w:rStyle w:val="a5"/>
        </w:rPr>
        <w:footnoteRef/>
      </w:r>
      <w:r w:rsidRPr="002B7AB1">
        <w:t xml:space="preserve"> Шумилов А.Ю. « Энциклопедия Оперативно-розы</w:t>
      </w:r>
      <w:r w:rsidR="004A34A2" w:rsidRPr="002B7AB1">
        <w:t xml:space="preserve">скной деятельности» М., 2004г. </w:t>
      </w:r>
      <w:r w:rsidRPr="002B7AB1">
        <w:t xml:space="preserve"> с  59-62   </w:t>
      </w:r>
    </w:p>
  </w:footnote>
  <w:footnote w:id="20">
    <w:p w:rsidR="00FE715B" w:rsidRDefault="00B22E48" w:rsidP="002B7AB1">
      <w:r w:rsidRPr="002B7AB1">
        <w:rPr>
          <w:rStyle w:val="a5"/>
        </w:rPr>
        <w:footnoteRef/>
      </w:r>
      <w:r w:rsidRPr="002B7AB1">
        <w:t xml:space="preserve"> </w:t>
      </w:r>
      <w:r w:rsidRPr="002B7AB1">
        <w:rPr>
          <w:sz w:val="18"/>
          <w:szCs w:val="18"/>
        </w:rPr>
        <w:t>Драпкин Л.Я. Основы теории следственных ситуаций. Свердловск, 1987. С.</w:t>
      </w:r>
      <w:r w:rsidRPr="002B7AB1">
        <w:rPr>
          <w:noProof/>
          <w:sz w:val="18"/>
          <w:szCs w:val="18"/>
        </w:rPr>
        <w:t xml:space="preserve"> 14.</w:t>
      </w:r>
    </w:p>
  </w:footnote>
  <w:footnote w:id="21">
    <w:p w:rsidR="00FE715B" w:rsidRDefault="00B22E48" w:rsidP="002B7AB1">
      <w:pPr>
        <w:ind w:firstLine="284"/>
      </w:pPr>
      <w:r w:rsidRPr="002B7AB1">
        <w:rPr>
          <w:rStyle w:val="a5"/>
        </w:rPr>
        <w:footnoteRef/>
      </w:r>
      <w:r w:rsidRPr="002B7AB1">
        <w:t xml:space="preserve"> </w:t>
      </w:r>
      <w:r w:rsidRPr="002B7AB1">
        <w:rPr>
          <w:sz w:val="20"/>
          <w:szCs w:val="20"/>
        </w:rPr>
        <w:t xml:space="preserve">Васильев А.Н. Проблемы методики расследования отдельных видов преступлений </w:t>
      </w:r>
      <w:r w:rsidR="0064018A" w:rsidRPr="002B7AB1">
        <w:rPr>
          <w:sz w:val="20"/>
          <w:szCs w:val="20"/>
        </w:rPr>
        <w:t>юр</w:t>
      </w:r>
      <w:r w:rsidRPr="002B7AB1">
        <w:rPr>
          <w:sz w:val="20"/>
          <w:szCs w:val="20"/>
        </w:rPr>
        <w:t>и</w:t>
      </w:r>
      <w:r w:rsidR="0064018A" w:rsidRPr="002B7AB1">
        <w:rPr>
          <w:sz w:val="20"/>
          <w:szCs w:val="20"/>
        </w:rPr>
        <w:t>ди</w:t>
      </w:r>
      <w:r w:rsidRPr="002B7AB1">
        <w:rPr>
          <w:sz w:val="20"/>
          <w:szCs w:val="20"/>
        </w:rPr>
        <w:t>ческая законность. 1975. № 4.</w:t>
      </w:r>
    </w:p>
  </w:footnote>
  <w:footnote w:id="22">
    <w:p w:rsidR="00FE715B" w:rsidRDefault="00B22E48" w:rsidP="002B7AB1">
      <w:r w:rsidRPr="002B7AB1">
        <w:rPr>
          <w:rStyle w:val="a5"/>
          <w:sz w:val="18"/>
          <w:szCs w:val="18"/>
        </w:rPr>
        <w:footnoteRef/>
      </w:r>
      <w:r w:rsidRPr="002B7AB1">
        <w:rPr>
          <w:sz w:val="18"/>
          <w:szCs w:val="18"/>
        </w:rPr>
        <w:t xml:space="preserve"> </w:t>
      </w:r>
      <w:r w:rsidRPr="002B7AB1">
        <w:rPr>
          <w:sz w:val="20"/>
          <w:szCs w:val="20"/>
        </w:rPr>
        <w:t>Драпкин Л.Я. Понятие и классификация следственных ситуаций.</w:t>
      </w:r>
      <w:r w:rsidRPr="002B7AB1">
        <w:rPr>
          <w:noProof/>
          <w:sz w:val="20"/>
          <w:szCs w:val="20"/>
        </w:rPr>
        <w:t xml:space="preserve"> //</w:t>
      </w:r>
      <w:r w:rsidRPr="002B7AB1">
        <w:rPr>
          <w:sz w:val="20"/>
          <w:szCs w:val="20"/>
        </w:rPr>
        <w:t xml:space="preserve"> Следственные ситуации и раскрытие преступлений. Свердловск,</w:t>
      </w:r>
      <w:r w:rsidRPr="002B7AB1">
        <w:rPr>
          <w:noProof/>
          <w:sz w:val="20"/>
          <w:szCs w:val="20"/>
        </w:rPr>
        <w:t xml:space="preserve"> 1975.</w:t>
      </w:r>
      <w:r w:rsidRPr="002B7AB1">
        <w:rPr>
          <w:sz w:val="20"/>
          <w:szCs w:val="20"/>
        </w:rPr>
        <w:t xml:space="preserve"> С. </w:t>
      </w:r>
      <w:r w:rsidRPr="002B7AB1">
        <w:rPr>
          <w:noProof/>
          <w:sz w:val="20"/>
          <w:szCs w:val="20"/>
        </w:rPr>
        <w:t>30.</w:t>
      </w:r>
    </w:p>
  </w:footnote>
  <w:footnote w:id="23">
    <w:p w:rsidR="00FE715B" w:rsidRDefault="00B22E48" w:rsidP="002B7AB1">
      <w:r w:rsidRPr="002B7AB1">
        <w:rPr>
          <w:rStyle w:val="a5"/>
        </w:rPr>
        <w:footnoteRef/>
      </w:r>
      <w:r w:rsidRPr="002B7AB1">
        <w:t xml:space="preserve"> </w:t>
      </w:r>
      <w:r w:rsidRPr="002B7AB1">
        <w:rPr>
          <w:sz w:val="18"/>
          <w:szCs w:val="18"/>
        </w:rPr>
        <w:t xml:space="preserve"> </w:t>
      </w:r>
      <w:r w:rsidRPr="002B7AB1">
        <w:rPr>
          <w:sz w:val="20"/>
          <w:szCs w:val="20"/>
        </w:rPr>
        <w:t>Драпкин Л.Я. Основы теории следственных ситуаций. Свердловск,1987. С. 45.</w:t>
      </w:r>
    </w:p>
  </w:footnote>
  <w:footnote w:id="24">
    <w:p w:rsidR="00FE715B" w:rsidRDefault="00B22E48" w:rsidP="004E3CE0">
      <w:pPr>
        <w:pStyle w:val="a3"/>
      </w:pPr>
      <w:r w:rsidRPr="002B7AB1">
        <w:rPr>
          <w:rStyle w:val="a5"/>
        </w:rPr>
        <w:footnoteRef/>
      </w:r>
      <w:r w:rsidRPr="002B7AB1">
        <w:t xml:space="preserve"> Белкин Р.С. Собирание, исследование и оценка доказательств. М.,</w:t>
      </w:r>
      <w:r w:rsidRPr="002B7AB1">
        <w:rPr>
          <w:noProof/>
        </w:rPr>
        <w:t xml:space="preserve"> 1966.</w:t>
      </w:r>
      <w:r w:rsidRPr="002B7AB1">
        <w:t xml:space="preserve"> С. </w:t>
      </w:r>
      <w:r w:rsidRPr="002B7AB1">
        <w:rPr>
          <w:noProof/>
        </w:rPr>
        <w:t>48.</w:t>
      </w:r>
    </w:p>
  </w:footnote>
  <w:footnote w:id="25">
    <w:p w:rsidR="00FE715B" w:rsidRDefault="00B22E48" w:rsidP="002B7AB1">
      <w:pPr>
        <w:spacing w:line="360" w:lineRule="auto"/>
        <w:jc w:val="both"/>
      </w:pPr>
      <w:r w:rsidRPr="002B7AB1">
        <w:rPr>
          <w:rStyle w:val="a5"/>
        </w:rPr>
        <w:footnoteRef/>
      </w:r>
      <w:r w:rsidRPr="002B7AB1">
        <w:t xml:space="preserve"> </w:t>
      </w:r>
      <w:r w:rsidRPr="002B7AB1">
        <w:rPr>
          <w:sz w:val="20"/>
          <w:szCs w:val="20"/>
        </w:rPr>
        <w:t xml:space="preserve">Жбанков В.А. Тактика следственного осмотра. М., 1992. </w:t>
      </w:r>
      <w:r w:rsidR="0064018A" w:rsidRPr="002B7AB1">
        <w:rPr>
          <w:sz w:val="20"/>
          <w:szCs w:val="20"/>
        </w:rPr>
        <w:t xml:space="preserve">с </w:t>
      </w:r>
      <w:r w:rsidRPr="002B7AB1">
        <w:rPr>
          <w:sz w:val="20"/>
          <w:szCs w:val="20"/>
        </w:rPr>
        <w:t>45</w:t>
      </w:r>
    </w:p>
  </w:footnote>
  <w:footnote w:id="26">
    <w:p w:rsidR="00FE715B" w:rsidRDefault="00B22E48" w:rsidP="004E3CE0">
      <w:r w:rsidRPr="002B7AB1">
        <w:rPr>
          <w:rStyle w:val="a5"/>
        </w:rPr>
        <w:footnoteRef/>
      </w:r>
      <w:r w:rsidRPr="002B7AB1">
        <w:t xml:space="preserve"> </w:t>
      </w:r>
      <w:r w:rsidRPr="002B7AB1">
        <w:rPr>
          <w:sz w:val="20"/>
          <w:szCs w:val="20"/>
        </w:rPr>
        <w:t>Россинская Е.Р.Криминалистика. Вопросы и ответы:- М.: ЮНИТИ-ДАНА, 1999. –с.130</w:t>
      </w:r>
    </w:p>
  </w:footnote>
  <w:footnote w:id="27">
    <w:p w:rsidR="00FE715B" w:rsidRDefault="00B22E48" w:rsidP="002B7AB1">
      <w:r w:rsidRPr="002B7AB1">
        <w:rPr>
          <w:rStyle w:val="a5"/>
          <w:sz w:val="20"/>
          <w:szCs w:val="20"/>
        </w:rPr>
        <w:footnoteRef/>
      </w:r>
      <w:r w:rsidRPr="002B7AB1">
        <w:rPr>
          <w:sz w:val="20"/>
          <w:szCs w:val="20"/>
        </w:rPr>
        <w:t xml:space="preserve"> Центров Е.Е. Криминалистическое учение о потерпевшем. М.,</w:t>
      </w:r>
      <w:r w:rsidRPr="002B7AB1">
        <w:rPr>
          <w:noProof/>
          <w:sz w:val="20"/>
          <w:szCs w:val="20"/>
        </w:rPr>
        <w:t xml:space="preserve"> 1988;</w:t>
      </w:r>
      <w:r w:rsidRPr="002B7AB1">
        <w:rPr>
          <w:sz w:val="20"/>
          <w:szCs w:val="20"/>
        </w:rPr>
        <w:t xml:space="preserve"> Минская В.Н. // Советская юстиция.</w:t>
      </w:r>
      <w:r w:rsidRPr="002B7AB1">
        <w:rPr>
          <w:noProof/>
          <w:sz w:val="20"/>
          <w:szCs w:val="20"/>
        </w:rPr>
        <w:t xml:space="preserve"> 1969. № 14.</w:t>
      </w:r>
      <w:r w:rsidR="00A443E0" w:rsidRPr="002B7AB1">
        <w:rPr>
          <w:sz w:val="20"/>
          <w:szCs w:val="20"/>
        </w:rPr>
        <w:t xml:space="preserve"> с</w:t>
      </w:r>
      <w:r w:rsidRPr="002B7AB1">
        <w:rPr>
          <w:noProof/>
          <w:sz w:val="20"/>
          <w:szCs w:val="20"/>
        </w:rPr>
        <w:t xml:space="preserve"> 15</w:t>
      </w:r>
      <w:r w:rsidRPr="002B7AB1">
        <w:rPr>
          <w:bCs/>
          <w:sz w:val="20"/>
          <w:szCs w:val="20"/>
        </w:rPr>
        <w:t>–</w:t>
      </w:r>
      <w:r w:rsidRPr="002B7AB1">
        <w:rPr>
          <w:noProof/>
          <w:sz w:val="20"/>
          <w:szCs w:val="20"/>
        </w:rPr>
        <w:t>16.</w:t>
      </w:r>
    </w:p>
  </w:footnote>
  <w:footnote w:id="28">
    <w:p w:rsidR="00FE715B" w:rsidRDefault="00B22E48" w:rsidP="002B7AB1">
      <w:pPr>
        <w:widowControl w:val="0"/>
        <w:autoSpaceDE w:val="0"/>
        <w:autoSpaceDN w:val="0"/>
        <w:adjustRightInd w:val="0"/>
        <w:spacing w:line="360" w:lineRule="auto"/>
        <w:jc w:val="both"/>
      </w:pPr>
      <w:r w:rsidRPr="002B7AB1">
        <w:rPr>
          <w:rStyle w:val="a5"/>
        </w:rPr>
        <w:footnoteRef/>
      </w:r>
      <w:r w:rsidRPr="002B7AB1">
        <w:t xml:space="preserve">ч.2ст.55 </w:t>
      </w:r>
      <w:r w:rsidRPr="002B7AB1">
        <w:rPr>
          <w:sz w:val="20"/>
          <w:szCs w:val="20"/>
        </w:rPr>
        <w:t xml:space="preserve">Уголовно-процессуального Кодекса ПМР, принятого 17 июля </w:t>
      </w:r>
      <w:smartTag w:uri="urn:schemas-microsoft-com:office:smarttags" w:element="metricconverter">
        <w:smartTagPr>
          <w:attr w:name="ProductID" w:val="2002 г"/>
        </w:smartTagPr>
        <w:r w:rsidRPr="002B7AB1">
          <w:rPr>
            <w:sz w:val="20"/>
            <w:szCs w:val="20"/>
          </w:rPr>
          <w:t>2002 г</w:t>
        </w:r>
      </w:smartTag>
      <w:r w:rsidRPr="002B7AB1">
        <w:rPr>
          <w:sz w:val="20"/>
          <w:szCs w:val="20"/>
        </w:rPr>
        <w:t>., с изменениями и дополнениями от 19 апреля 2008 года № 23-ЗИД-IV (САЗ 06-17)</w:t>
      </w:r>
    </w:p>
  </w:footnote>
  <w:footnote w:id="29">
    <w:p w:rsidR="00FE715B" w:rsidRDefault="00B22E48" w:rsidP="004E3CE0">
      <w:pPr>
        <w:pStyle w:val="a3"/>
      </w:pPr>
      <w:r w:rsidRPr="002B7AB1">
        <w:rPr>
          <w:rStyle w:val="a5"/>
        </w:rPr>
        <w:footnoteRef/>
      </w:r>
      <w:r w:rsidRPr="002B7AB1">
        <w:t xml:space="preserve"> ч.3ст.38 УПК ПМР, принят 17 июля </w:t>
      </w:r>
      <w:smartTag w:uri="urn:schemas-microsoft-com:office:smarttags" w:element="metricconverter">
        <w:smartTagPr>
          <w:attr w:name="ProductID" w:val="2002 г"/>
        </w:smartTagPr>
        <w:r w:rsidRPr="002B7AB1">
          <w:t>2002 г</w:t>
        </w:r>
      </w:smartTag>
      <w:r w:rsidRPr="002B7AB1">
        <w:t>., с изменениями и дополнениями от 19 апреля 2008 года № 23-ЗИД-IV (САЗ 06-17)</w:t>
      </w:r>
    </w:p>
  </w:footnote>
  <w:footnote w:id="30">
    <w:p w:rsidR="00B22E48" w:rsidRPr="002B7AB1" w:rsidRDefault="00B22E48" w:rsidP="004E3CE0">
      <w:pPr>
        <w:widowControl w:val="0"/>
        <w:autoSpaceDE w:val="0"/>
        <w:autoSpaceDN w:val="0"/>
        <w:adjustRightInd w:val="0"/>
        <w:spacing w:line="360" w:lineRule="auto"/>
        <w:jc w:val="both"/>
        <w:rPr>
          <w:sz w:val="20"/>
          <w:szCs w:val="20"/>
        </w:rPr>
      </w:pPr>
      <w:r w:rsidRPr="002B7AB1">
        <w:rPr>
          <w:rStyle w:val="a5"/>
        </w:rPr>
        <w:footnoteRef/>
      </w:r>
      <w:r w:rsidRPr="002B7AB1">
        <w:t xml:space="preserve"> </w:t>
      </w:r>
      <w:r w:rsidRPr="002B7AB1">
        <w:rPr>
          <w:sz w:val="20"/>
          <w:szCs w:val="20"/>
        </w:rPr>
        <w:t xml:space="preserve">Уголовный Кодекс ПМР, принят 7 июня </w:t>
      </w:r>
      <w:smartTag w:uri="urn:schemas-microsoft-com:office:smarttags" w:element="metricconverter">
        <w:smartTagPr>
          <w:attr w:name="ProductID" w:val="2002 г"/>
        </w:smartTagPr>
        <w:r w:rsidRPr="002B7AB1">
          <w:rPr>
            <w:sz w:val="20"/>
            <w:szCs w:val="20"/>
          </w:rPr>
          <w:t>2002 г</w:t>
        </w:r>
      </w:smartTag>
      <w:r w:rsidRPr="002B7AB1">
        <w:rPr>
          <w:sz w:val="20"/>
          <w:szCs w:val="20"/>
        </w:rPr>
        <w:t xml:space="preserve">., с изменениями и дополнениями от 18 марта </w:t>
      </w:r>
      <w:smartTag w:uri="urn:schemas-microsoft-com:office:smarttags" w:element="metricconverter">
        <w:smartTagPr>
          <w:attr w:name="ProductID" w:val="2008 г"/>
        </w:smartTagPr>
        <w:r w:rsidRPr="002B7AB1">
          <w:rPr>
            <w:sz w:val="20"/>
            <w:szCs w:val="20"/>
          </w:rPr>
          <w:t>2008 г</w:t>
        </w:r>
      </w:smartTag>
      <w:r w:rsidRPr="002B7AB1">
        <w:rPr>
          <w:sz w:val="20"/>
          <w:szCs w:val="20"/>
        </w:rPr>
        <w:t>. № 548-ЗИД-III (САЗ 05-12).</w:t>
      </w:r>
    </w:p>
    <w:p w:rsidR="00FE715B" w:rsidRDefault="00EB6096" w:rsidP="002B7AB1">
      <w:r w:rsidRPr="002B7AB1">
        <w:rPr>
          <w:rStyle w:val="a5"/>
        </w:rPr>
        <w:footnoteRef/>
      </w:r>
      <w:r w:rsidRPr="002B7AB1">
        <w:rPr>
          <w:sz w:val="20"/>
          <w:szCs w:val="20"/>
        </w:rPr>
        <w:t xml:space="preserve"> </w:t>
      </w:r>
      <w:r w:rsidR="00A443E0" w:rsidRPr="002B7AB1">
        <w:rPr>
          <w:sz w:val="20"/>
          <w:szCs w:val="20"/>
        </w:rPr>
        <w:t>Архив уголовных дел Народный суд г.Тирасполя УД№ 199063281</w:t>
      </w:r>
    </w:p>
  </w:footnote>
  <w:footnote w:id="31">
    <w:p w:rsidR="00FE715B" w:rsidRDefault="00FE715B" w:rsidP="00A443E0">
      <w:pPr>
        <w:pStyle w:val="a3"/>
      </w:pPr>
    </w:p>
  </w:footnote>
  <w:footnote w:id="32">
    <w:p w:rsidR="00FE715B" w:rsidRDefault="00B22E48" w:rsidP="002B7AB1">
      <w:r w:rsidRPr="002B7AB1">
        <w:rPr>
          <w:rStyle w:val="a5"/>
        </w:rPr>
        <w:footnoteRef/>
      </w:r>
      <w:r w:rsidRPr="002B7AB1">
        <w:t xml:space="preserve"> </w:t>
      </w:r>
      <w:r w:rsidRPr="002B7AB1">
        <w:rPr>
          <w:spacing w:val="-4"/>
          <w:sz w:val="20"/>
          <w:szCs w:val="20"/>
        </w:rPr>
        <w:t>Порубов Н.И. Тактика допроса на предварительном следствии. М., 1998.</w:t>
      </w:r>
      <w:r w:rsidR="00EB6096" w:rsidRPr="002B7AB1">
        <w:rPr>
          <w:spacing w:val="-4"/>
          <w:sz w:val="20"/>
          <w:szCs w:val="20"/>
        </w:rPr>
        <w:t xml:space="preserve"> с 10</w:t>
      </w:r>
    </w:p>
  </w:footnote>
  <w:footnote w:id="33">
    <w:p w:rsidR="00FE715B" w:rsidRDefault="00B22E48" w:rsidP="002B7AB1">
      <w:r w:rsidRPr="002B7AB1">
        <w:rPr>
          <w:rStyle w:val="a5"/>
        </w:rPr>
        <w:footnoteRef/>
      </w:r>
      <w:r w:rsidRPr="002B7AB1">
        <w:t xml:space="preserve"> </w:t>
      </w:r>
      <w:r w:rsidRPr="002B7AB1">
        <w:rPr>
          <w:spacing w:val="-4"/>
          <w:sz w:val="20"/>
          <w:szCs w:val="20"/>
        </w:rPr>
        <w:t>Порубов Н.И. Тактика допроса на предварительном следствии. М., 1998.с -22</w:t>
      </w:r>
    </w:p>
  </w:footnote>
  <w:footnote w:id="34">
    <w:p w:rsidR="00B22E48" w:rsidRPr="002B7AB1" w:rsidRDefault="00B22E48" w:rsidP="004E3CE0">
      <w:pPr>
        <w:pStyle w:val="3"/>
        <w:spacing w:after="0"/>
        <w:jc w:val="both"/>
        <w:rPr>
          <w:rFonts w:ascii="Times New Roman" w:hAnsi="Times New Roman"/>
          <w:sz w:val="20"/>
          <w:szCs w:val="20"/>
        </w:rPr>
      </w:pPr>
      <w:r w:rsidRPr="002B7AB1">
        <w:rPr>
          <w:rStyle w:val="a5"/>
        </w:rPr>
        <w:footnoteRef/>
      </w:r>
      <w:r w:rsidRPr="002B7AB1">
        <w:t xml:space="preserve"> </w:t>
      </w:r>
      <w:r w:rsidRPr="002B7AB1">
        <w:rPr>
          <w:rFonts w:ascii="Times New Roman" w:hAnsi="Times New Roman"/>
          <w:sz w:val="20"/>
          <w:szCs w:val="20"/>
        </w:rPr>
        <w:t>Васильев   А.Н. Тактика   отдельных   следственных действий.  М., 1981с.61</w:t>
      </w:r>
    </w:p>
    <w:p w:rsidR="00FE715B" w:rsidRDefault="00FE715B" w:rsidP="004E3CE0">
      <w:pPr>
        <w:pStyle w:val="3"/>
        <w:spacing w:after="0"/>
        <w:jc w:val="both"/>
      </w:pPr>
    </w:p>
  </w:footnote>
  <w:footnote w:id="35">
    <w:p w:rsidR="00FE715B" w:rsidRDefault="00B22E48" w:rsidP="002B7AB1">
      <w:pPr>
        <w:spacing w:line="276" w:lineRule="auto"/>
      </w:pPr>
      <w:r w:rsidRPr="002B7AB1">
        <w:rPr>
          <w:rStyle w:val="a5"/>
        </w:rPr>
        <w:footnoteRef/>
      </w:r>
      <w:r w:rsidRPr="002B7AB1">
        <w:t xml:space="preserve"> </w:t>
      </w:r>
      <w:r w:rsidRPr="002B7AB1">
        <w:rPr>
          <w:spacing w:val="-4"/>
          <w:sz w:val="18"/>
          <w:szCs w:val="18"/>
        </w:rPr>
        <w:t xml:space="preserve">Герасимов И.Ф. Криминалистические характеристики преступлений в методике расследования </w:t>
      </w:r>
      <w:r w:rsidRPr="002B7AB1">
        <w:rPr>
          <w:noProof/>
          <w:spacing w:val="-4"/>
          <w:sz w:val="18"/>
          <w:szCs w:val="18"/>
        </w:rPr>
        <w:t>//</w:t>
      </w:r>
      <w:r w:rsidRPr="002B7AB1">
        <w:rPr>
          <w:spacing w:val="-4"/>
          <w:sz w:val="18"/>
          <w:szCs w:val="18"/>
        </w:rPr>
        <w:t xml:space="preserve"> Методики расследования преступлений (общие положения). М.,</w:t>
      </w:r>
      <w:r w:rsidRPr="002B7AB1">
        <w:rPr>
          <w:noProof/>
          <w:spacing w:val="-4"/>
          <w:sz w:val="18"/>
          <w:szCs w:val="18"/>
        </w:rPr>
        <w:t xml:space="preserve"> 1976.</w:t>
      </w:r>
      <w:r w:rsidRPr="002B7AB1">
        <w:rPr>
          <w:spacing w:val="-4"/>
          <w:sz w:val="18"/>
          <w:szCs w:val="18"/>
        </w:rPr>
        <w:t xml:space="preserve"> С. </w:t>
      </w:r>
      <w:r w:rsidRPr="002B7AB1">
        <w:rPr>
          <w:noProof/>
          <w:spacing w:val="-4"/>
          <w:sz w:val="18"/>
          <w:szCs w:val="18"/>
        </w:rPr>
        <w:t xml:space="preserve">94.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24005"/>
    <w:multiLevelType w:val="hybridMultilevel"/>
    <w:tmpl w:val="88A0F7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294E31"/>
    <w:multiLevelType w:val="hybridMultilevel"/>
    <w:tmpl w:val="CFA69562"/>
    <w:lvl w:ilvl="0" w:tplc="A894D2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0B5E0C"/>
    <w:multiLevelType w:val="hybridMultilevel"/>
    <w:tmpl w:val="57689D0A"/>
    <w:lvl w:ilvl="0" w:tplc="0419000F">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267F1C"/>
    <w:multiLevelType w:val="hybridMultilevel"/>
    <w:tmpl w:val="7668FAE0"/>
    <w:lvl w:ilvl="0" w:tplc="A894D2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616EED"/>
    <w:multiLevelType w:val="hybridMultilevel"/>
    <w:tmpl w:val="82E4CA32"/>
    <w:lvl w:ilvl="0" w:tplc="A894D2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B442F0"/>
    <w:multiLevelType w:val="hybridMultilevel"/>
    <w:tmpl w:val="D50E0F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CE0"/>
    <w:rsid w:val="000048CB"/>
    <w:rsid w:val="0014340F"/>
    <w:rsid w:val="00243BF4"/>
    <w:rsid w:val="002B7AB1"/>
    <w:rsid w:val="0038728B"/>
    <w:rsid w:val="0039067D"/>
    <w:rsid w:val="00405B8A"/>
    <w:rsid w:val="004512FF"/>
    <w:rsid w:val="004A34A2"/>
    <w:rsid w:val="004A3C90"/>
    <w:rsid w:val="004C37A3"/>
    <w:rsid w:val="004D3367"/>
    <w:rsid w:val="004E3CE0"/>
    <w:rsid w:val="004F7B8C"/>
    <w:rsid w:val="0050390E"/>
    <w:rsid w:val="00505340"/>
    <w:rsid w:val="00557473"/>
    <w:rsid w:val="005860F7"/>
    <w:rsid w:val="00593F03"/>
    <w:rsid w:val="0064018A"/>
    <w:rsid w:val="00692CD8"/>
    <w:rsid w:val="0071147F"/>
    <w:rsid w:val="007E126D"/>
    <w:rsid w:val="008A6D3B"/>
    <w:rsid w:val="00A443E0"/>
    <w:rsid w:val="00AC68DC"/>
    <w:rsid w:val="00B228A5"/>
    <w:rsid w:val="00B22E48"/>
    <w:rsid w:val="00B44E43"/>
    <w:rsid w:val="00BA31EB"/>
    <w:rsid w:val="00C41418"/>
    <w:rsid w:val="00D53FBB"/>
    <w:rsid w:val="00DD4661"/>
    <w:rsid w:val="00EB6096"/>
    <w:rsid w:val="00EB7550"/>
    <w:rsid w:val="00FE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0420A3-3918-436A-A135-5070F825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C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E3CE0"/>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E3CE0"/>
    <w:rPr>
      <w:rFonts w:cs="Times New Roman"/>
      <w:vertAlign w:val="superscript"/>
    </w:rPr>
  </w:style>
  <w:style w:type="paragraph" w:styleId="2">
    <w:name w:val="Body Text Indent 2"/>
    <w:basedOn w:val="a"/>
    <w:link w:val="20"/>
    <w:uiPriority w:val="99"/>
    <w:rsid w:val="004E3CE0"/>
    <w:pPr>
      <w:ind w:firstLine="567"/>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6">
    <w:name w:val="header"/>
    <w:basedOn w:val="a"/>
    <w:link w:val="a7"/>
    <w:uiPriority w:val="99"/>
    <w:rsid w:val="004E3CE0"/>
    <w:pPr>
      <w:tabs>
        <w:tab w:val="center" w:pos="4677"/>
        <w:tab w:val="right" w:pos="9355"/>
      </w:tabs>
    </w:pPr>
  </w:style>
  <w:style w:type="character" w:customStyle="1" w:styleId="a7">
    <w:name w:val="Верхний колонтитул Знак"/>
    <w:link w:val="a6"/>
    <w:uiPriority w:val="99"/>
    <w:locked/>
    <w:rsid w:val="004E3CE0"/>
    <w:rPr>
      <w:rFonts w:cs="Times New Roman"/>
      <w:sz w:val="24"/>
      <w:szCs w:val="24"/>
      <w:lang w:val="ru-RU" w:eastAsia="ru-RU" w:bidi="ar-SA"/>
    </w:rPr>
  </w:style>
  <w:style w:type="paragraph" w:styleId="a8">
    <w:name w:val="footer"/>
    <w:basedOn w:val="a"/>
    <w:link w:val="a9"/>
    <w:uiPriority w:val="99"/>
    <w:rsid w:val="004E3CE0"/>
    <w:pPr>
      <w:tabs>
        <w:tab w:val="center" w:pos="4677"/>
        <w:tab w:val="right" w:pos="9355"/>
      </w:tabs>
    </w:pPr>
  </w:style>
  <w:style w:type="character" w:customStyle="1" w:styleId="a9">
    <w:name w:val="Нижний колонтитул Знак"/>
    <w:link w:val="a8"/>
    <w:uiPriority w:val="99"/>
    <w:locked/>
    <w:rsid w:val="004E3CE0"/>
    <w:rPr>
      <w:rFonts w:cs="Times New Roman"/>
      <w:sz w:val="24"/>
      <w:szCs w:val="24"/>
      <w:lang w:val="ru-RU" w:eastAsia="ru-RU" w:bidi="ar-SA"/>
    </w:rPr>
  </w:style>
  <w:style w:type="paragraph" w:styleId="aa">
    <w:name w:val="Plain Text"/>
    <w:basedOn w:val="a"/>
    <w:link w:val="ab"/>
    <w:uiPriority w:val="99"/>
    <w:rsid w:val="004E3CE0"/>
    <w:rPr>
      <w:rFonts w:ascii="Courier New" w:hAnsi="Courier New" w:cs="Courier New"/>
      <w:sz w:val="20"/>
      <w:szCs w:val="20"/>
    </w:rPr>
  </w:style>
  <w:style w:type="character" w:customStyle="1" w:styleId="ab">
    <w:name w:val="Текст Знак"/>
    <w:link w:val="aa"/>
    <w:uiPriority w:val="99"/>
    <w:locked/>
    <w:rsid w:val="004E3CE0"/>
    <w:rPr>
      <w:rFonts w:ascii="Courier New" w:hAnsi="Courier New" w:cs="Courier New"/>
      <w:lang w:val="ru-RU" w:eastAsia="ru-RU" w:bidi="ar-SA"/>
    </w:rPr>
  </w:style>
  <w:style w:type="paragraph" w:styleId="ac">
    <w:name w:val="List Paragraph"/>
    <w:basedOn w:val="a"/>
    <w:uiPriority w:val="34"/>
    <w:qFormat/>
    <w:rsid w:val="004E3CE0"/>
    <w:pPr>
      <w:spacing w:after="200" w:line="276" w:lineRule="auto"/>
      <w:ind w:left="720"/>
      <w:contextualSpacing/>
    </w:pPr>
    <w:rPr>
      <w:rFonts w:ascii="Calibri" w:hAnsi="Calibri"/>
      <w:sz w:val="22"/>
      <w:szCs w:val="22"/>
    </w:rPr>
  </w:style>
  <w:style w:type="paragraph" w:styleId="3">
    <w:name w:val="Body Text 3"/>
    <w:basedOn w:val="a"/>
    <w:link w:val="30"/>
    <w:uiPriority w:val="99"/>
    <w:unhideWhenUsed/>
    <w:rsid w:val="004E3CE0"/>
    <w:pPr>
      <w:spacing w:after="120" w:line="276" w:lineRule="auto"/>
    </w:pPr>
    <w:rPr>
      <w:rFonts w:ascii="Calibri" w:hAnsi="Calibri"/>
      <w:sz w:val="16"/>
      <w:szCs w:val="16"/>
    </w:rPr>
  </w:style>
  <w:style w:type="character" w:customStyle="1" w:styleId="30">
    <w:name w:val="Основной текст 3 Знак"/>
    <w:link w:val="3"/>
    <w:uiPriority w:val="99"/>
    <w:locked/>
    <w:rsid w:val="004E3CE0"/>
    <w:rPr>
      <w:rFonts w:ascii="Calibri" w:hAnsi="Calibri" w:cs="Times New Roman"/>
      <w:sz w:val="16"/>
      <w:szCs w:val="16"/>
      <w:lang w:val="ru-RU" w:eastAsia="ru-RU" w:bidi="ar-SA"/>
    </w:rPr>
  </w:style>
  <w:style w:type="paragraph" w:styleId="ad">
    <w:name w:val="caption"/>
    <w:basedOn w:val="a"/>
    <w:next w:val="a"/>
    <w:uiPriority w:val="35"/>
    <w:qFormat/>
    <w:rsid w:val="00A443E0"/>
    <w:rPr>
      <w:b/>
      <w:bCs/>
      <w:sz w:val="20"/>
      <w:szCs w:val="20"/>
    </w:rPr>
  </w:style>
  <w:style w:type="character" w:styleId="ae">
    <w:name w:val="page number"/>
    <w:uiPriority w:val="99"/>
    <w:rsid w:val="008A6D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15786</Words>
  <Characters>89981</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2014-03-06T10:46:00Z</dcterms:created>
  <dcterms:modified xsi:type="dcterms:W3CDTF">2014-03-06T10:46:00Z</dcterms:modified>
</cp:coreProperties>
</file>