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0F8" w:rsidRDefault="00137A5B">
      <w:pPr>
        <w:shd w:val="clear" w:color="auto" w:fill="FFFFFF"/>
        <w:jc w:val="center"/>
        <w:rPr>
          <w:b/>
          <w:sz w:val="24"/>
        </w:rPr>
      </w:pPr>
      <w:r>
        <w:rPr>
          <w:b/>
          <w:color w:val="3D3D3D"/>
          <w:sz w:val="24"/>
          <w:szCs w:val="38"/>
        </w:rPr>
        <w:t xml:space="preserve">Методические рекомендации по составлению </w:t>
      </w:r>
      <w:r>
        <w:rPr>
          <w:b/>
          <w:color w:val="3D3D3D"/>
          <w:spacing w:val="-2"/>
          <w:sz w:val="24"/>
          <w:szCs w:val="38"/>
        </w:rPr>
        <w:t>инновационного проекта и по его презентации</w:t>
      </w:r>
    </w:p>
    <w:p w:rsidR="00F840F8" w:rsidRDefault="00F840F8">
      <w:pPr>
        <w:shd w:val="clear" w:color="auto" w:fill="FFFFFF"/>
        <w:ind w:left="284"/>
        <w:jc w:val="center"/>
      </w:pPr>
    </w:p>
    <w:p w:rsidR="00F840F8" w:rsidRDefault="00F840F8">
      <w:pPr>
        <w:shd w:val="clear" w:color="auto" w:fill="FFFFFF"/>
        <w:ind w:right="86"/>
        <w:jc w:val="center"/>
      </w:pPr>
    </w:p>
    <w:p w:rsidR="00F840F8" w:rsidRDefault="00137A5B">
      <w:pPr>
        <w:shd w:val="clear" w:color="auto" w:fill="FFFFFF"/>
        <w:spacing w:before="288"/>
        <w:ind w:firstLine="284"/>
        <w:rPr>
          <w:color w:val="000000"/>
          <w:spacing w:val="5"/>
          <w:szCs w:val="24"/>
        </w:rPr>
      </w:pPr>
      <w:r>
        <w:rPr>
          <w:b/>
          <w:bCs/>
          <w:color w:val="000000"/>
          <w:spacing w:val="5"/>
          <w:szCs w:val="24"/>
          <w:u w:val="single"/>
        </w:rPr>
        <w:t xml:space="preserve">Инновационная </w:t>
      </w:r>
      <w:r>
        <w:rPr>
          <w:b/>
          <w:color w:val="000000"/>
          <w:spacing w:val="5"/>
          <w:szCs w:val="24"/>
          <w:u w:val="single"/>
        </w:rPr>
        <w:t>деятельность</w:t>
      </w:r>
      <w:r>
        <w:rPr>
          <w:color w:val="000000"/>
          <w:spacing w:val="5"/>
          <w:szCs w:val="24"/>
          <w:u w:val="single"/>
        </w:rPr>
        <w:t xml:space="preserve"> - </w:t>
      </w:r>
      <w:r>
        <w:rPr>
          <w:color w:val="000000"/>
          <w:spacing w:val="5"/>
          <w:szCs w:val="24"/>
        </w:rPr>
        <w:t>это успешное применение знаний и методов для новых целей.</w:t>
      </w:r>
    </w:p>
    <w:p w:rsidR="00F840F8" w:rsidRDefault="00137A5B">
      <w:pPr>
        <w:shd w:val="clear" w:color="auto" w:fill="FFFFFF"/>
        <w:spacing w:before="288"/>
        <w:ind w:firstLine="418"/>
      </w:pPr>
      <w:r>
        <w:rPr>
          <w:color w:val="000000"/>
          <w:spacing w:val="-3"/>
          <w:szCs w:val="24"/>
        </w:rPr>
        <w:t>Инновационная деятельность включает:</w:t>
      </w:r>
    </w:p>
    <w:p w:rsidR="00F840F8" w:rsidRDefault="00137A5B">
      <w:pPr>
        <w:numPr>
          <w:ilvl w:val="0"/>
          <w:numId w:val="1"/>
        </w:numPr>
        <w:shd w:val="clear" w:color="auto" w:fill="FFFFFF"/>
        <w:tabs>
          <w:tab w:val="left" w:pos="770"/>
        </w:tabs>
        <w:spacing w:before="7" w:line="288" w:lineRule="exact"/>
        <w:ind w:left="418" w:right="-226"/>
        <w:rPr>
          <w:color w:val="000000"/>
          <w:szCs w:val="24"/>
        </w:rPr>
      </w:pPr>
      <w:r>
        <w:rPr>
          <w:color w:val="000000"/>
          <w:spacing w:val="-1"/>
          <w:szCs w:val="24"/>
        </w:rPr>
        <w:t>быструю реакцию на изменяющуюся экономическую обстановку в деловой сфере;</w:t>
      </w:r>
    </w:p>
    <w:p w:rsidR="00F840F8" w:rsidRDefault="00137A5B">
      <w:pPr>
        <w:numPr>
          <w:ilvl w:val="0"/>
          <w:numId w:val="2"/>
        </w:numPr>
        <w:shd w:val="clear" w:color="auto" w:fill="FFFFFF"/>
        <w:tabs>
          <w:tab w:val="left" w:pos="770"/>
        </w:tabs>
        <w:spacing w:before="14" w:line="288" w:lineRule="exact"/>
        <w:ind w:left="770" w:hanging="353"/>
        <w:rPr>
          <w:color w:val="000000"/>
          <w:szCs w:val="24"/>
        </w:rPr>
      </w:pPr>
      <w:r>
        <w:rPr>
          <w:color w:val="000000"/>
          <w:spacing w:val="2"/>
          <w:szCs w:val="24"/>
        </w:rPr>
        <w:t>управление    изменениями    для    развития;    технологий    и    возможностей    их с</w:t>
      </w:r>
      <w:r>
        <w:rPr>
          <w:color w:val="000000"/>
          <w:spacing w:val="-9"/>
          <w:szCs w:val="24"/>
        </w:rPr>
        <w:t>овершенствования;</w:t>
      </w:r>
    </w:p>
    <w:p w:rsidR="00F840F8" w:rsidRDefault="00137A5B">
      <w:pPr>
        <w:numPr>
          <w:ilvl w:val="0"/>
          <w:numId w:val="2"/>
        </w:numPr>
        <w:shd w:val="clear" w:color="auto" w:fill="FFFFFF"/>
        <w:tabs>
          <w:tab w:val="left" w:pos="770"/>
        </w:tabs>
        <w:spacing w:before="14" w:line="288" w:lineRule="exact"/>
        <w:ind w:left="770" w:hanging="353"/>
        <w:rPr>
          <w:color w:val="000000"/>
          <w:szCs w:val="24"/>
        </w:rPr>
      </w:pPr>
      <w:r>
        <w:rPr>
          <w:color w:val="000000"/>
          <w:szCs w:val="24"/>
        </w:rPr>
        <w:t xml:space="preserve">непрерывное   повышение   квалификации   сотрудников   и  улучшение технологии </w:t>
      </w:r>
      <w:r>
        <w:rPr>
          <w:color w:val="000000"/>
          <w:spacing w:val="-1"/>
          <w:szCs w:val="24"/>
        </w:rPr>
        <w:t>применительно к продукции, услугам.</w:t>
      </w:r>
    </w:p>
    <w:p w:rsidR="00F840F8" w:rsidRDefault="00137A5B">
      <w:pPr>
        <w:shd w:val="clear" w:color="auto" w:fill="FFFFFF"/>
        <w:spacing w:before="7" w:line="288" w:lineRule="exact"/>
        <w:ind w:firstLine="273"/>
      </w:pPr>
      <w:r>
        <w:rPr>
          <w:b/>
          <w:bCs/>
          <w:color w:val="000000"/>
          <w:spacing w:val="-1"/>
          <w:szCs w:val="24"/>
          <w:u w:val="single"/>
        </w:rPr>
        <w:t>Инновационная политика</w:t>
      </w:r>
      <w:r>
        <w:rPr>
          <w:b/>
          <w:bCs/>
          <w:color w:val="000000"/>
          <w:spacing w:val="-1"/>
          <w:szCs w:val="24"/>
        </w:rPr>
        <w:t xml:space="preserve"> - </w:t>
      </w:r>
      <w:r>
        <w:rPr>
          <w:color w:val="000000"/>
          <w:spacing w:val="-1"/>
          <w:szCs w:val="24"/>
        </w:rPr>
        <w:t xml:space="preserve">это источник успеха. </w:t>
      </w:r>
    </w:p>
    <w:p w:rsidR="00F840F8" w:rsidRDefault="00137A5B">
      <w:pPr>
        <w:shd w:val="clear" w:color="auto" w:fill="FFFFFF"/>
        <w:spacing w:line="288" w:lineRule="exact"/>
        <w:ind w:left="7" w:right="65" w:firstLine="266"/>
        <w:jc w:val="both"/>
      </w:pPr>
      <w:r>
        <w:rPr>
          <w:color w:val="000000"/>
          <w:spacing w:val="2"/>
          <w:szCs w:val="24"/>
        </w:rPr>
        <w:t xml:space="preserve">Инновационная деятельность - это процесс, объединяющий усилия и знания ученых, </w:t>
      </w:r>
      <w:r>
        <w:rPr>
          <w:color w:val="000000"/>
          <w:spacing w:val="-1"/>
          <w:szCs w:val="24"/>
        </w:rPr>
        <w:t xml:space="preserve">инженеров, менеджеров, финансистов, производственников и направленный на реализацию </w:t>
      </w:r>
      <w:r>
        <w:rPr>
          <w:color w:val="000000"/>
          <w:spacing w:val="-2"/>
          <w:szCs w:val="24"/>
        </w:rPr>
        <w:t>результатов научных исследований.</w:t>
      </w:r>
    </w:p>
    <w:p w:rsidR="00F840F8" w:rsidRDefault="00137A5B">
      <w:pPr>
        <w:shd w:val="clear" w:color="auto" w:fill="FFFFFF"/>
        <w:spacing w:before="288"/>
        <w:ind w:firstLine="273"/>
      </w:pPr>
      <w:r>
        <w:rPr>
          <w:color w:val="000000"/>
          <w:spacing w:val="-1"/>
          <w:szCs w:val="24"/>
        </w:rPr>
        <w:t>Инновационная деятельность это:</w:t>
      </w:r>
    </w:p>
    <w:p w:rsidR="00F840F8" w:rsidRDefault="00137A5B">
      <w:pPr>
        <w:shd w:val="clear" w:color="auto" w:fill="FFFFFF"/>
        <w:tabs>
          <w:tab w:val="left" w:pos="770"/>
        </w:tabs>
        <w:spacing w:before="22"/>
        <w:ind w:left="418"/>
        <w:rPr>
          <w:color w:val="000000"/>
          <w:szCs w:val="24"/>
        </w:rPr>
      </w:pPr>
      <w:r>
        <w:rPr>
          <w:color w:val="000000"/>
          <w:szCs w:val="24"/>
        </w:rPr>
        <w:t>•</w:t>
      </w:r>
      <w:r>
        <w:rPr>
          <w:color w:val="000000"/>
          <w:szCs w:val="24"/>
        </w:rPr>
        <w:tab/>
        <w:t>создание новых рабочих мест для высококвалифицированных специалистов;</w:t>
      </w:r>
    </w:p>
    <w:p w:rsidR="00F840F8" w:rsidRDefault="00137A5B">
      <w:pPr>
        <w:shd w:val="clear" w:color="auto" w:fill="FFFFFF"/>
        <w:tabs>
          <w:tab w:val="left" w:pos="770"/>
        </w:tabs>
        <w:spacing w:before="22"/>
        <w:ind w:left="418" w:right="-368"/>
        <w:rPr>
          <w:color w:val="000000"/>
          <w:szCs w:val="24"/>
        </w:rPr>
      </w:pPr>
      <w:r>
        <w:rPr>
          <w:color w:val="000000"/>
          <w:szCs w:val="24"/>
        </w:rPr>
        <w:t>•</w:t>
      </w:r>
      <w:r>
        <w:rPr>
          <w:color w:val="000000"/>
          <w:szCs w:val="24"/>
        </w:rPr>
        <w:tab/>
        <w:t>интеллектуализация  региона путем замены отсталых производств на наукоемкие высокотехнологичные производства;</w:t>
      </w:r>
    </w:p>
    <w:p w:rsidR="00F840F8" w:rsidRDefault="00F840F8">
      <w:pPr>
        <w:shd w:val="clear" w:color="auto" w:fill="FFFFFF"/>
        <w:tabs>
          <w:tab w:val="left" w:pos="770"/>
        </w:tabs>
        <w:spacing w:before="22"/>
        <w:rPr>
          <w:b/>
          <w:bCs/>
          <w:color w:val="000000"/>
          <w:szCs w:val="24"/>
          <w:u w:val="single"/>
        </w:rPr>
      </w:pPr>
    </w:p>
    <w:p w:rsidR="00F840F8" w:rsidRDefault="00137A5B">
      <w:pPr>
        <w:pStyle w:val="3"/>
        <w:rPr>
          <w:sz w:val="20"/>
        </w:rPr>
      </w:pPr>
      <w:r>
        <w:rPr>
          <w:b/>
          <w:bCs/>
          <w:sz w:val="20"/>
          <w:u w:val="single"/>
        </w:rPr>
        <w:t>Субъекты и объекты инноваций.</w:t>
      </w:r>
    </w:p>
    <w:p w:rsidR="00F840F8" w:rsidRDefault="00F840F8">
      <w:pPr>
        <w:pStyle w:val="a3"/>
        <w:tabs>
          <w:tab w:val="clear" w:pos="4677"/>
          <w:tab w:val="clear" w:pos="9355"/>
        </w:tabs>
      </w:pPr>
    </w:p>
    <w:p w:rsidR="00F840F8" w:rsidRDefault="00137A5B">
      <w:pPr>
        <w:shd w:val="clear" w:color="auto" w:fill="FFFFFF"/>
        <w:ind w:right="199" w:firstLine="284"/>
        <w:jc w:val="both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>Инновации как результаты инновационной деятельности делятся на:</w:t>
      </w:r>
    </w:p>
    <w:p w:rsidR="00F840F8" w:rsidRDefault="00137A5B">
      <w:pPr>
        <w:shd w:val="clear" w:color="auto" w:fill="FFFFFF"/>
        <w:ind w:right="199"/>
        <w:jc w:val="both"/>
      </w:pPr>
      <w:r>
        <w:rPr>
          <w:color w:val="000000"/>
          <w:szCs w:val="24"/>
        </w:rPr>
        <w:t>•   Институциональные;</w:t>
      </w:r>
    </w:p>
    <w:p w:rsidR="00F840F8" w:rsidRDefault="00137A5B">
      <w:pPr>
        <w:shd w:val="clear" w:color="auto" w:fill="FFFFFF"/>
        <w:tabs>
          <w:tab w:val="left" w:pos="284"/>
        </w:tabs>
        <w:jc w:val="both"/>
        <w:rPr>
          <w:color w:val="000000"/>
          <w:spacing w:val="-1"/>
          <w:szCs w:val="24"/>
        </w:rPr>
      </w:pPr>
      <w:r>
        <w:rPr>
          <w:color w:val="000000"/>
          <w:szCs w:val="24"/>
        </w:rPr>
        <w:t>•</w:t>
      </w:r>
      <w:r>
        <w:rPr>
          <w:color w:val="000000"/>
          <w:szCs w:val="24"/>
        </w:rPr>
        <w:tab/>
      </w:r>
      <w:r>
        <w:rPr>
          <w:color w:val="000000"/>
          <w:spacing w:val="-1"/>
          <w:szCs w:val="24"/>
        </w:rPr>
        <w:t>Технологические.</w:t>
      </w:r>
    </w:p>
    <w:p w:rsidR="00F840F8" w:rsidRDefault="00137A5B">
      <w:pPr>
        <w:shd w:val="clear" w:color="auto" w:fill="FFFFFF"/>
        <w:tabs>
          <w:tab w:val="left" w:pos="284"/>
        </w:tabs>
        <w:spacing w:line="281" w:lineRule="exact"/>
        <w:ind w:firstLine="284"/>
      </w:pPr>
      <w:r>
        <w:rPr>
          <w:color w:val="000000"/>
          <w:szCs w:val="24"/>
          <w:u w:val="single"/>
        </w:rPr>
        <w:t>Технологические инновации</w:t>
      </w:r>
      <w:r>
        <w:rPr>
          <w:color w:val="000000"/>
          <w:szCs w:val="24"/>
        </w:rPr>
        <w:t xml:space="preserve"> (как результаты инновационной деятельности) </w:t>
      </w:r>
      <w:r>
        <w:rPr>
          <w:color w:val="000000"/>
          <w:spacing w:val="-1"/>
          <w:szCs w:val="24"/>
        </w:rPr>
        <w:t>подразделяются на:</w:t>
      </w:r>
    </w:p>
    <w:p w:rsidR="00F840F8" w:rsidRDefault="00137A5B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4" w:line="288" w:lineRule="exact"/>
        <w:ind w:left="569"/>
        <w:rPr>
          <w:color w:val="000000"/>
          <w:szCs w:val="24"/>
        </w:rPr>
      </w:pPr>
      <w:r>
        <w:rPr>
          <w:color w:val="000000"/>
          <w:spacing w:val="-3"/>
          <w:szCs w:val="24"/>
        </w:rPr>
        <w:t>продуктовые;</w:t>
      </w:r>
    </w:p>
    <w:p w:rsidR="00F840F8" w:rsidRDefault="00137A5B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7" w:line="288" w:lineRule="exact"/>
        <w:ind w:left="426" w:firstLine="143"/>
        <w:rPr>
          <w:color w:val="000000"/>
          <w:szCs w:val="24"/>
        </w:rPr>
      </w:pPr>
      <w:r>
        <w:rPr>
          <w:color w:val="000000"/>
          <w:spacing w:val="-2"/>
          <w:szCs w:val="24"/>
        </w:rPr>
        <w:t>процессные;</w:t>
      </w:r>
    </w:p>
    <w:p w:rsidR="00F840F8" w:rsidRDefault="00137A5B">
      <w:pPr>
        <w:shd w:val="clear" w:color="auto" w:fill="FFFFFF"/>
        <w:spacing w:line="288" w:lineRule="exact"/>
        <w:ind w:right="14" w:firstLine="284"/>
        <w:jc w:val="both"/>
      </w:pPr>
      <w:r>
        <w:rPr>
          <w:color w:val="000000"/>
          <w:spacing w:val="-1"/>
          <w:szCs w:val="24"/>
          <w:u w:val="single"/>
        </w:rPr>
        <w:t xml:space="preserve">Продуктовые инновации - </w:t>
      </w:r>
      <w:r>
        <w:rPr>
          <w:color w:val="000000"/>
          <w:spacing w:val="-1"/>
          <w:szCs w:val="24"/>
        </w:rPr>
        <w:t xml:space="preserve">новые виды выпускаемых и предлагаемых на рынке товаров и </w:t>
      </w:r>
      <w:r>
        <w:rPr>
          <w:color w:val="000000"/>
          <w:spacing w:val="-7"/>
          <w:szCs w:val="24"/>
        </w:rPr>
        <w:t>услуг.</w:t>
      </w:r>
    </w:p>
    <w:p w:rsidR="00F840F8" w:rsidRDefault="00137A5B">
      <w:pPr>
        <w:shd w:val="clear" w:color="auto" w:fill="FFFFFF"/>
        <w:spacing w:line="288" w:lineRule="exact"/>
        <w:ind w:right="7" w:firstLine="284"/>
        <w:jc w:val="both"/>
      </w:pPr>
      <w:r>
        <w:rPr>
          <w:color w:val="000000"/>
          <w:spacing w:val="-1"/>
          <w:szCs w:val="24"/>
          <w:u w:val="single"/>
        </w:rPr>
        <w:t>Экономической целью продуктовых инноваций</w:t>
      </w:r>
      <w:r>
        <w:rPr>
          <w:color w:val="000000"/>
          <w:spacing w:val="-1"/>
          <w:szCs w:val="24"/>
        </w:rPr>
        <w:t xml:space="preserve"> (с точки зрения субъекта их создания и </w:t>
      </w:r>
      <w:r>
        <w:rPr>
          <w:color w:val="000000"/>
          <w:spacing w:val="4"/>
          <w:szCs w:val="24"/>
        </w:rPr>
        <w:t xml:space="preserve">освоения) в различных ситуациях (применительно к различным субъектам создания и </w:t>
      </w:r>
      <w:r>
        <w:rPr>
          <w:color w:val="000000"/>
          <w:szCs w:val="24"/>
        </w:rPr>
        <w:t xml:space="preserve">освоения этих инноваций и различной инновационной стратегии этих субъектов) может </w:t>
      </w:r>
      <w:r>
        <w:rPr>
          <w:color w:val="000000"/>
          <w:spacing w:val="-3"/>
          <w:szCs w:val="24"/>
        </w:rPr>
        <w:t>являться:</w:t>
      </w:r>
    </w:p>
    <w:p w:rsidR="00F840F8" w:rsidRDefault="00137A5B">
      <w:pPr>
        <w:shd w:val="clear" w:color="auto" w:fill="FFFFFF"/>
        <w:tabs>
          <w:tab w:val="left" w:pos="567"/>
        </w:tabs>
        <w:spacing w:before="14" w:line="288" w:lineRule="exact"/>
        <w:ind w:left="569" w:hanging="285"/>
      </w:pPr>
      <w:r>
        <w:rPr>
          <w:color w:val="000000"/>
          <w:szCs w:val="24"/>
        </w:rPr>
        <w:t>•</w:t>
      </w:r>
      <w:r>
        <w:rPr>
          <w:color w:val="000000"/>
          <w:szCs w:val="24"/>
        </w:rPr>
        <w:tab/>
        <w:t>утверждение на рынке (закрепление за собой на рынке определенной</w:t>
      </w:r>
      <w:r>
        <w:t xml:space="preserve"> </w:t>
      </w:r>
      <w:r>
        <w:rPr>
          <w:color w:val="000000"/>
          <w:spacing w:val="-1"/>
          <w:szCs w:val="24"/>
        </w:rPr>
        <w:t>"ниши"), налаживание продаж при выходе на рынок;</w:t>
      </w:r>
    </w:p>
    <w:p w:rsidR="00F840F8" w:rsidRDefault="00137A5B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7" w:line="288" w:lineRule="exact"/>
        <w:ind w:left="284"/>
        <w:rPr>
          <w:color w:val="000000"/>
          <w:szCs w:val="24"/>
        </w:rPr>
      </w:pPr>
      <w:r>
        <w:rPr>
          <w:color w:val="000000"/>
          <w:spacing w:val="-1"/>
          <w:szCs w:val="24"/>
        </w:rPr>
        <w:t>увеличение объема продаж (расширение своей "ниши", доли на рынке);</w:t>
      </w:r>
    </w:p>
    <w:p w:rsidR="00F840F8" w:rsidRDefault="00137A5B">
      <w:pPr>
        <w:numPr>
          <w:ilvl w:val="0"/>
          <w:numId w:val="5"/>
        </w:numPr>
        <w:shd w:val="clear" w:color="auto" w:fill="FFFFFF"/>
        <w:spacing w:before="7" w:line="288" w:lineRule="exact"/>
        <w:ind w:left="567" w:right="-509" w:hanging="283"/>
        <w:rPr>
          <w:color w:val="000000"/>
          <w:szCs w:val="24"/>
        </w:rPr>
      </w:pPr>
      <w:r>
        <w:rPr>
          <w:color w:val="000000"/>
          <w:spacing w:val="7"/>
          <w:szCs w:val="24"/>
        </w:rPr>
        <w:t xml:space="preserve">удержание имеющегося объема продаж (доли, "ниши" на рынке) за счет высокой        </w:t>
      </w:r>
      <w:r>
        <w:rPr>
          <w:color w:val="000000"/>
          <w:spacing w:val="-1"/>
          <w:szCs w:val="24"/>
        </w:rPr>
        <w:t>конкурентоспособности.</w:t>
      </w:r>
    </w:p>
    <w:p w:rsidR="00F840F8" w:rsidRDefault="00137A5B">
      <w:pPr>
        <w:shd w:val="clear" w:color="auto" w:fill="FFFFFF"/>
        <w:tabs>
          <w:tab w:val="left" w:pos="0"/>
        </w:tabs>
        <w:spacing w:before="281" w:line="281" w:lineRule="exact"/>
        <w:ind w:right="-509"/>
      </w:pPr>
      <w:r>
        <w:rPr>
          <w:color w:val="000000"/>
          <w:szCs w:val="24"/>
          <w:u w:val="single"/>
        </w:rPr>
        <w:t>Продуктовые инновации являются приоритетными</w:t>
      </w:r>
      <w:r>
        <w:rPr>
          <w:color w:val="000000"/>
          <w:szCs w:val="24"/>
        </w:rPr>
        <w:t xml:space="preserve"> на рынках, для которых характерны:</w:t>
      </w:r>
    </w:p>
    <w:p w:rsidR="00F840F8" w:rsidRDefault="00137A5B">
      <w:pPr>
        <w:numPr>
          <w:ilvl w:val="0"/>
          <w:numId w:val="6"/>
        </w:numPr>
        <w:shd w:val="clear" w:color="auto" w:fill="FFFFFF"/>
        <w:tabs>
          <w:tab w:val="left" w:pos="756"/>
        </w:tabs>
        <w:spacing w:line="281" w:lineRule="exact"/>
        <w:rPr>
          <w:color w:val="000000"/>
          <w:spacing w:val="-25"/>
          <w:szCs w:val="24"/>
        </w:rPr>
      </w:pPr>
      <w:r>
        <w:rPr>
          <w:color w:val="000000"/>
          <w:spacing w:val="-1"/>
          <w:szCs w:val="24"/>
        </w:rPr>
        <w:t>Высокая степень конкуренции;</w:t>
      </w:r>
    </w:p>
    <w:p w:rsidR="00F840F8" w:rsidRDefault="00137A5B">
      <w:pPr>
        <w:numPr>
          <w:ilvl w:val="0"/>
          <w:numId w:val="6"/>
        </w:numPr>
        <w:shd w:val="clear" w:color="auto" w:fill="FFFFFF"/>
        <w:spacing w:line="281" w:lineRule="exact"/>
        <w:rPr>
          <w:color w:val="000000"/>
          <w:spacing w:val="-15"/>
          <w:szCs w:val="24"/>
        </w:rPr>
      </w:pPr>
      <w:r>
        <w:rPr>
          <w:color w:val="000000"/>
          <w:spacing w:val="4"/>
          <w:szCs w:val="24"/>
        </w:rPr>
        <w:t xml:space="preserve">Требовательные ("капризные") потребители, которые обращают особое внимание на </w:t>
      </w:r>
      <w:r>
        <w:rPr>
          <w:color w:val="000000"/>
          <w:spacing w:val="-2"/>
          <w:szCs w:val="24"/>
        </w:rPr>
        <w:t>соотношение "цена качество";</w:t>
      </w:r>
    </w:p>
    <w:p w:rsidR="00F840F8" w:rsidRDefault="00137A5B">
      <w:pPr>
        <w:numPr>
          <w:ilvl w:val="0"/>
          <w:numId w:val="6"/>
        </w:numPr>
        <w:shd w:val="clear" w:color="auto" w:fill="FFFFFF"/>
        <w:tabs>
          <w:tab w:val="left" w:pos="142"/>
        </w:tabs>
        <w:spacing w:line="281" w:lineRule="exact"/>
        <w:rPr>
          <w:color w:val="000000"/>
          <w:spacing w:val="-15"/>
          <w:szCs w:val="24"/>
        </w:rPr>
      </w:pPr>
      <w:r>
        <w:rPr>
          <w:color w:val="000000"/>
          <w:spacing w:val="5"/>
          <w:szCs w:val="24"/>
        </w:rPr>
        <w:t xml:space="preserve">В повышенной мере наличие платежеспособных потребителей ориентированных на </w:t>
      </w:r>
      <w:r>
        <w:rPr>
          <w:color w:val="000000"/>
          <w:spacing w:val="-3"/>
          <w:szCs w:val="24"/>
        </w:rPr>
        <w:t>новшества;</w:t>
      </w:r>
    </w:p>
    <w:p w:rsidR="00F840F8" w:rsidRDefault="00137A5B">
      <w:pPr>
        <w:numPr>
          <w:ilvl w:val="0"/>
          <w:numId w:val="6"/>
        </w:numPr>
        <w:shd w:val="clear" w:color="auto" w:fill="FFFFFF"/>
        <w:tabs>
          <w:tab w:val="left" w:pos="284"/>
        </w:tabs>
        <w:spacing w:line="281" w:lineRule="exact"/>
        <w:rPr>
          <w:color w:val="000000"/>
          <w:spacing w:val="-12"/>
          <w:szCs w:val="24"/>
        </w:rPr>
      </w:pPr>
      <w:r>
        <w:rPr>
          <w:color w:val="000000"/>
          <w:spacing w:val="-1"/>
          <w:szCs w:val="24"/>
        </w:rPr>
        <w:t>Наличие потребителей, вынужденных создавать и осваивать продуктовые инновации.</w:t>
      </w:r>
    </w:p>
    <w:p w:rsidR="00F840F8" w:rsidRDefault="00137A5B">
      <w:pPr>
        <w:shd w:val="clear" w:color="auto" w:fill="FFFFFF"/>
        <w:tabs>
          <w:tab w:val="left" w:pos="6091"/>
        </w:tabs>
        <w:spacing w:before="281"/>
        <w:ind w:right="-368" w:firstLine="284"/>
        <w:jc w:val="both"/>
      </w:pPr>
      <w:r>
        <w:rPr>
          <w:color w:val="000000"/>
          <w:spacing w:val="-2"/>
          <w:szCs w:val="24"/>
          <w:u w:val="single"/>
        </w:rPr>
        <w:t>Технологические инновации</w:t>
      </w:r>
      <w:r>
        <w:rPr>
          <w:color w:val="000000"/>
          <w:szCs w:val="24"/>
          <w:u w:val="single"/>
        </w:rPr>
        <w:t xml:space="preserve"> </w:t>
      </w:r>
      <w:r>
        <w:rPr>
          <w:color w:val="000000"/>
          <w:spacing w:val="-2"/>
          <w:szCs w:val="24"/>
        </w:rPr>
        <w:t>(как результаты инновационной</w:t>
      </w:r>
      <w:r>
        <w:t xml:space="preserve"> </w:t>
      </w:r>
      <w:r>
        <w:rPr>
          <w:color w:val="000000"/>
          <w:szCs w:val="24"/>
        </w:rPr>
        <w:t xml:space="preserve">деятельности) представляют собой </w:t>
      </w:r>
      <w:r>
        <w:rPr>
          <w:color w:val="000000"/>
          <w:szCs w:val="24"/>
          <w:u w:val="single"/>
        </w:rPr>
        <w:t xml:space="preserve">новые технологические процессы и необходимые для их </w:t>
      </w:r>
      <w:r>
        <w:rPr>
          <w:color w:val="000000"/>
          <w:spacing w:val="16"/>
          <w:szCs w:val="24"/>
          <w:u w:val="single"/>
        </w:rPr>
        <w:t xml:space="preserve">реализации новое оборудование, а также, возможно, новые покупные материалы, </w:t>
      </w:r>
      <w:r>
        <w:rPr>
          <w:color w:val="000000"/>
          <w:spacing w:val="-2"/>
          <w:szCs w:val="24"/>
          <w:u w:val="single"/>
        </w:rPr>
        <w:t>полуфабрикаты, услуги и комплектующие изделия</w:t>
      </w:r>
      <w:r>
        <w:rPr>
          <w:color w:val="000000"/>
          <w:spacing w:val="-2"/>
          <w:szCs w:val="24"/>
        </w:rPr>
        <w:t>.</w:t>
      </w:r>
    </w:p>
    <w:p w:rsidR="00F840F8" w:rsidRDefault="00F840F8">
      <w:pPr>
        <w:shd w:val="clear" w:color="auto" w:fill="FFFFFF"/>
        <w:tabs>
          <w:tab w:val="left" w:pos="770"/>
        </w:tabs>
        <w:spacing w:before="22"/>
        <w:ind w:left="418"/>
        <w:jc w:val="both"/>
        <w:rPr>
          <w:color w:val="000000"/>
          <w:szCs w:val="24"/>
        </w:rPr>
      </w:pPr>
    </w:p>
    <w:p w:rsidR="00F840F8" w:rsidRDefault="00137A5B">
      <w:pPr>
        <w:shd w:val="clear" w:color="auto" w:fill="FFFFFF"/>
        <w:ind w:left="7" w:firstLine="277"/>
        <w:jc w:val="both"/>
      </w:pPr>
      <w:r>
        <w:rPr>
          <w:color w:val="000000"/>
          <w:spacing w:val="-1"/>
          <w:szCs w:val="24"/>
        </w:rPr>
        <w:t>Экономической целью технологических инноваций (как результатов инновационной деятельности) может выступать:</w:t>
      </w:r>
    </w:p>
    <w:p w:rsidR="00F840F8" w:rsidRDefault="00137A5B">
      <w:pPr>
        <w:numPr>
          <w:ilvl w:val="0"/>
          <w:numId w:val="2"/>
        </w:numPr>
        <w:shd w:val="clear" w:color="auto" w:fill="FFFFFF"/>
        <w:tabs>
          <w:tab w:val="left" w:pos="655"/>
        </w:tabs>
        <w:spacing w:before="7"/>
        <w:ind w:left="655" w:right="-368" w:hanging="353"/>
        <w:jc w:val="both"/>
        <w:rPr>
          <w:color w:val="000000"/>
          <w:szCs w:val="24"/>
        </w:rPr>
      </w:pPr>
      <w:r>
        <w:rPr>
          <w:color w:val="000000"/>
          <w:spacing w:val="-1"/>
          <w:szCs w:val="24"/>
        </w:rPr>
        <w:t>Обеспечение   продуктовых   инноваций   (в   случае   если   освоение   выпуска   новых продуктов требует внедрения нового оборудования и технологических процессов);</w:t>
      </w:r>
    </w:p>
    <w:p w:rsidR="00F840F8" w:rsidRDefault="00137A5B">
      <w:pPr>
        <w:numPr>
          <w:ilvl w:val="0"/>
          <w:numId w:val="2"/>
        </w:numPr>
        <w:shd w:val="clear" w:color="auto" w:fill="FFFFFF"/>
        <w:tabs>
          <w:tab w:val="left" w:pos="655"/>
        </w:tabs>
        <w:spacing w:before="7"/>
        <w:ind w:left="655" w:hanging="353"/>
        <w:jc w:val="both"/>
        <w:rPr>
          <w:color w:val="000000"/>
          <w:szCs w:val="24"/>
        </w:rPr>
      </w:pPr>
      <w:r>
        <w:rPr>
          <w:color w:val="000000"/>
          <w:spacing w:val="7"/>
          <w:szCs w:val="24"/>
        </w:rPr>
        <w:t xml:space="preserve">Снижение операционных издержек, ведущее к прямой экономии материальных и </w:t>
      </w:r>
      <w:r>
        <w:rPr>
          <w:color w:val="000000"/>
          <w:spacing w:val="-2"/>
          <w:szCs w:val="24"/>
        </w:rPr>
        <w:t>трудовых затрат;</w:t>
      </w:r>
    </w:p>
    <w:p w:rsidR="00F840F8" w:rsidRDefault="00137A5B">
      <w:pPr>
        <w:numPr>
          <w:ilvl w:val="0"/>
          <w:numId w:val="2"/>
        </w:numPr>
        <w:shd w:val="clear" w:color="auto" w:fill="FFFFFF"/>
        <w:tabs>
          <w:tab w:val="left" w:pos="655"/>
        </w:tabs>
        <w:spacing w:before="7"/>
        <w:ind w:left="655" w:hanging="353"/>
        <w:jc w:val="both"/>
        <w:rPr>
          <w:color w:val="000000"/>
          <w:szCs w:val="24"/>
        </w:rPr>
      </w:pPr>
      <w:r>
        <w:rPr>
          <w:color w:val="000000"/>
          <w:spacing w:val="-1"/>
          <w:szCs w:val="24"/>
        </w:rPr>
        <w:t xml:space="preserve">Предотвращение    увеличения    операционных    издержек    вследствие  ожидаемого </w:t>
      </w:r>
      <w:r>
        <w:rPr>
          <w:color w:val="000000"/>
          <w:spacing w:val="2"/>
          <w:szCs w:val="24"/>
        </w:rPr>
        <w:t xml:space="preserve">повышения цен на определенные (особенно критичные по своей повышенной доле в </w:t>
      </w:r>
      <w:r>
        <w:rPr>
          <w:color w:val="000000"/>
          <w:spacing w:val="-1"/>
          <w:szCs w:val="24"/>
        </w:rPr>
        <w:t>себестоимости продукции) покупные ресурсы (включая стоимость труда тех или иных категорий работников).</w:t>
      </w:r>
    </w:p>
    <w:p w:rsidR="00F840F8" w:rsidRDefault="00F840F8">
      <w:pPr>
        <w:shd w:val="clear" w:color="auto" w:fill="FFFFFF"/>
        <w:tabs>
          <w:tab w:val="left" w:pos="770"/>
        </w:tabs>
        <w:spacing w:before="22"/>
        <w:jc w:val="both"/>
        <w:rPr>
          <w:color w:val="000000"/>
          <w:szCs w:val="24"/>
        </w:rPr>
      </w:pPr>
    </w:p>
    <w:p w:rsidR="00F840F8" w:rsidRDefault="00137A5B">
      <w:pPr>
        <w:shd w:val="clear" w:color="auto" w:fill="FFFFFF"/>
        <w:jc w:val="both"/>
        <w:rPr>
          <w:szCs w:val="24"/>
        </w:rPr>
      </w:pPr>
      <w:r>
        <w:rPr>
          <w:color w:val="000000"/>
          <w:spacing w:val="-1"/>
          <w:szCs w:val="24"/>
          <w:u w:val="single"/>
        </w:rPr>
        <w:t>Успешная инновационная деятельность включает:</w:t>
      </w:r>
    </w:p>
    <w:p w:rsidR="00F840F8" w:rsidRDefault="00137A5B">
      <w:pPr>
        <w:shd w:val="clear" w:color="auto" w:fill="FFFFFF"/>
        <w:spacing w:before="281"/>
        <w:ind w:firstLine="284"/>
        <w:jc w:val="both"/>
        <w:rPr>
          <w:szCs w:val="24"/>
        </w:rPr>
      </w:pPr>
      <w:r>
        <w:rPr>
          <w:color w:val="000000"/>
          <w:spacing w:val="-3"/>
          <w:szCs w:val="24"/>
        </w:rPr>
        <w:t>Быструю реакцию на изменяющуюся экономическую обстановку в деловой сфере;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3"/>
          <w:szCs w:val="24"/>
        </w:rPr>
        <w:t>Управление изменениями для продвижения идей, технологий;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3"/>
          <w:szCs w:val="24"/>
        </w:rPr>
        <w:t>Использование идей для повышения конкурентоспособности;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2"/>
          <w:szCs w:val="24"/>
        </w:rPr>
        <w:t>Непрерывное повышение квалификации сотрудников и улучшение технологии,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3"/>
          <w:szCs w:val="24"/>
        </w:rPr>
        <w:t>применительно к продукции, процессам и услугам.</w:t>
      </w:r>
    </w:p>
    <w:p w:rsidR="00F840F8" w:rsidRDefault="00137A5B">
      <w:pPr>
        <w:shd w:val="clear" w:color="auto" w:fill="FFFFFF"/>
        <w:spacing w:before="274"/>
        <w:ind w:left="29" w:firstLine="281"/>
        <w:jc w:val="both"/>
        <w:rPr>
          <w:szCs w:val="24"/>
        </w:rPr>
      </w:pPr>
      <w:r>
        <w:rPr>
          <w:color w:val="000000"/>
          <w:spacing w:val="-7"/>
          <w:szCs w:val="24"/>
        </w:rPr>
        <w:t xml:space="preserve">Результаты инновационной деятельности видны везде: это новые технологические </w:t>
      </w:r>
      <w:r>
        <w:rPr>
          <w:color w:val="000000"/>
          <w:spacing w:val="-3"/>
          <w:szCs w:val="24"/>
        </w:rPr>
        <w:t xml:space="preserve">разработки, новые области применения существующих технологических решений, </w:t>
      </w:r>
      <w:r>
        <w:rPr>
          <w:color w:val="000000"/>
          <w:spacing w:val="-11"/>
          <w:szCs w:val="24"/>
        </w:rPr>
        <w:t>улучшения метода  работы.</w:t>
      </w:r>
    </w:p>
    <w:p w:rsidR="00F840F8" w:rsidRDefault="00137A5B">
      <w:pPr>
        <w:shd w:val="clear" w:color="auto" w:fill="FFFFFF"/>
        <w:spacing w:before="259"/>
        <w:ind w:left="14"/>
        <w:jc w:val="both"/>
        <w:rPr>
          <w:color w:val="000000"/>
          <w:spacing w:val="-2"/>
          <w:szCs w:val="24"/>
          <w:u w:val="single"/>
        </w:rPr>
      </w:pPr>
      <w:r>
        <w:rPr>
          <w:color w:val="000000"/>
          <w:spacing w:val="-2"/>
          <w:szCs w:val="24"/>
          <w:u w:val="single"/>
        </w:rPr>
        <w:t>Почему важны инновации?</w:t>
      </w:r>
    </w:p>
    <w:p w:rsidR="00F840F8" w:rsidRDefault="00F840F8">
      <w:pPr>
        <w:shd w:val="clear" w:color="auto" w:fill="FFFFFF"/>
        <w:spacing w:before="259"/>
        <w:ind w:left="14"/>
        <w:jc w:val="both"/>
        <w:rPr>
          <w:szCs w:val="24"/>
        </w:rPr>
      </w:pPr>
    </w:p>
    <w:p w:rsidR="00F840F8" w:rsidRDefault="00137A5B">
      <w:pPr>
        <w:shd w:val="clear" w:color="auto" w:fill="FFFFFF"/>
        <w:ind w:left="14" w:firstLine="270"/>
        <w:jc w:val="both"/>
        <w:rPr>
          <w:color w:val="000000"/>
          <w:spacing w:val="-10"/>
          <w:szCs w:val="24"/>
        </w:rPr>
      </w:pPr>
      <w:r>
        <w:rPr>
          <w:color w:val="000000"/>
          <w:spacing w:val="-7"/>
          <w:szCs w:val="24"/>
        </w:rPr>
        <w:t xml:space="preserve">Они   нужны  для   успешной   экономической  деятельности   предприятий  в   условиях </w:t>
      </w:r>
      <w:r>
        <w:rPr>
          <w:color w:val="000000"/>
          <w:spacing w:val="-10"/>
          <w:szCs w:val="24"/>
        </w:rPr>
        <w:t xml:space="preserve">конкуренции, поскольку они испытывают постоянное давление со стороны: </w:t>
      </w:r>
    </w:p>
    <w:p w:rsidR="00F840F8" w:rsidRDefault="00137A5B">
      <w:pPr>
        <w:shd w:val="clear" w:color="auto" w:fill="FFFFFF"/>
        <w:ind w:left="14" w:firstLine="270"/>
        <w:jc w:val="both"/>
        <w:rPr>
          <w:color w:val="000000"/>
          <w:spacing w:val="-10"/>
          <w:szCs w:val="24"/>
        </w:rPr>
      </w:pPr>
      <w:r>
        <w:rPr>
          <w:color w:val="000000"/>
          <w:spacing w:val="-2"/>
          <w:szCs w:val="24"/>
        </w:rPr>
        <w:t>- Конкурентов</w:t>
      </w:r>
    </w:p>
    <w:p w:rsidR="00F840F8" w:rsidRDefault="00137A5B">
      <w:pPr>
        <w:shd w:val="clear" w:color="auto" w:fill="FFFFFF"/>
        <w:ind w:left="284" w:right="5530"/>
        <w:jc w:val="both"/>
        <w:rPr>
          <w:color w:val="000000"/>
          <w:spacing w:val="-3"/>
          <w:szCs w:val="24"/>
        </w:rPr>
      </w:pPr>
      <w:r>
        <w:rPr>
          <w:color w:val="000000"/>
          <w:spacing w:val="-3"/>
          <w:szCs w:val="24"/>
        </w:rPr>
        <w:t xml:space="preserve">- Законодательных ограничений </w:t>
      </w:r>
    </w:p>
    <w:p w:rsidR="00F840F8" w:rsidRDefault="00137A5B">
      <w:pPr>
        <w:shd w:val="clear" w:color="auto" w:fill="FFFFFF"/>
        <w:ind w:left="284" w:right="5530"/>
        <w:jc w:val="both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>- Новых технологий</w:t>
      </w:r>
    </w:p>
    <w:p w:rsidR="00F840F8" w:rsidRDefault="00137A5B">
      <w:pPr>
        <w:shd w:val="clear" w:color="auto" w:fill="FFFFFF"/>
        <w:ind w:right="5530" w:firstLine="284"/>
        <w:jc w:val="both"/>
        <w:rPr>
          <w:szCs w:val="24"/>
        </w:rPr>
      </w:pPr>
      <w:r>
        <w:rPr>
          <w:color w:val="000000"/>
          <w:spacing w:val="-2"/>
          <w:szCs w:val="24"/>
        </w:rPr>
        <w:t>- Рыночных изменений</w:t>
      </w:r>
    </w:p>
    <w:p w:rsidR="00F840F8" w:rsidRDefault="00137A5B">
      <w:pPr>
        <w:pStyle w:val="a5"/>
        <w:rPr>
          <w:sz w:val="20"/>
        </w:rPr>
      </w:pPr>
      <w:r>
        <w:rPr>
          <w:sz w:val="20"/>
        </w:rPr>
        <w:t>Методы и средства управления инновационными проектами позволяют для предприятий:</w:t>
      </w:r>
    </w:p>
    <w:p w:rsidR="00F840F8" w:rsidRDefault="00137A5B">
      <w:pPr>
        <w:shd w:val="clear" w:color="auto" w:fill="FFFFFF"/>
        <w:spacing w:before="288"/>
        <w:ind w:firstLine="284"/>
        <w:jc w:val="both"/>
        <w:rPr>
          <w:szCs w:val="24"/>
        </w:rPr>
      </w:pPr>
      <w:r>
        <w:rPr>
          <w:color w:val="000000"/>
          <w:spacing w:val="-2"/>
          <w:szCs w:val="24"/>
        </w:rPr>
        <w:t>Оценить эффективность проекта с учетом факторов риска и неопределенности;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1"/>
          <w:szCs w:val="24"/>
        </w:rPr>
        <w:t>Выполнить ТЭО проекта и разработать бизнес-план проекта;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3"/>
          <w:szCs w:val="24"/>
        </w:rPr>
        <w:t>Осуществить его системное планирование на всех фазах экономического цикла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2"/>
          <w:szCs w:val="24"/>
        </w:rPr>
        <w:t>проекта;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3"/>
          <w:szCs w:val="24"/>
        </w:rPr>
        <w:t>Разработать смету и бюджет проекта;</w:t>
      </w:r>
    </w:p>
    <w:p w:rsidR="00F840F8" w:rsidRDefault="00137A5B">
      <w:pPr>
        <w:shd w:val="clear" w:color="auto" w:fill="FFFFFF"/>
        <w:spacing w:before="7"/>
        <w:ind w:firstLine="284"/>
        <w:jc w:val="both"/>
        <w:rPr>
          <w:szCs w:val="24"/>
        </w:rPr>
      </w:pPr>
      <w:r>
        <w:rPr>
          <w:color w:val="000000"/>
          <w:spacing w:val="-2"/>
          <w:szCs w:val="24"/>
        </w:rPr>
        <w:t>Организовать оптимальную процедуру закупок и поставок ( в т.ч.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zCs w:val="24"/>
        </w:rPr>
        <w:t>альтернативных);</w:t>
      </w:r>
    </w:p>
    <w:p w:rsidR="00F840F8" w:rsidRDefault="00137A5B">
      <w:pPr>
        <w:shd w:val="clear" w:color="auto" w:fill="FFFFFF"/>
        <w:spacing w:before="7"/>
        <w:ind w:firstLine="284"/>
        <w:jc w:val="both"/>
        <w:rPr>
          <w:szCs w:val="24"/>
        </w:rPr>
      </w:pPr>
      <w:r>
        <w:rPr>
          <w:color w:val="000000"/>
          <w:spacing w:val="-1"/>
          <w:szCs w:val="24"/>
        </w:rPr>
        <w:t>Организовать реализацию проекта;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1"/>
          <w:szCs w:val="24"/>
        </w:rPr>
        <w:t>Обеспечить эффективный контроль и регулирование, а также управление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3"/>
          <w:szCs w:val="24"/>
        </w:rPr>
        <w:t>изменениями, неизбежными в ходе реализации проекта;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1"/>
          <w:szCs w:val="24"/>
        </w:rPr>
        <w:t>Осуществить мониторинг рынка ( продолжать начатые маркетинговые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zCs w:val="24"/>
        </w:rPr>
        <w:t>исследования);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2"/>
          <w:szCs w:val="24"/>
        </w:rPr>
        <w:t>Организовать системное управление качеством продукции.</w:t>
      </w:r>
    </w:p>
    <w:p w:rsidR="00F840F8" w:rsidRDefault="00137A5B">
      <w:pPr>
        <w:shd w:val="clear" w:color="auto" w:fill="FFFFFF"/>
        <w:ind w:right="22" w:firstLine="284"/>
        <w:jc w:val="both"/>
      </w:pPr>
      <w:r>
        <w:rPr>
          <w:color w:val="000000"/>
          <w:spacing w:val="8"/>
          <w:szCs w:val="24"/>
        </w:rPr>
        <w:t xml:space="preserve">Для успешного осуществления инновационной деятельности, связанной с </w:t>
      </w:r>
      <w:r>
        <w:rPr>
          <w:color w:val="000000"/>
          <w:spacing w:val="-1"/>
          <w:szCs w:val="24"/>
        </w:rPr>
        <w:t xml:space="preserve">проникновением на незнакомую территорию, важно убедиться, что учтены все необходимые </w:t>
      </w:r>
      <w:r>
        <w:rPr>
          <w:color w:val="000000"/>
          <w:spacing w:val="2"/>
          <w:szCs w:val="24"/>
        </w:rPr>
        <w:t xml:space="preserve">составляющие успеха. Основными из них являются маркетинг и поиск фирм-лидеров на </w:t>
      </w:r>
      <w:r>
        <w:rPr>
          <w:color w:val="000000"/>
          <w:spacing w:val="-1"/>
          <w:szCs w:val="24"/>
        </w:rPr>
        <w:t>рынке, с помощью которых можно проникнуть на него.</w:t>
      </w:r>
    </w:p>
    <w:p w:rsidR="00F840F8" w:rsidRDefault="00137A5B">
      <w:pPr>
        <w:shd w:val="clear" w:color="auto" w:fill="FFFFFF"/>
        <w:spacing w:before="14"/>
        <w:ind w:right="-368" w:firstLine="284"/>
        <w:jc w:val="both"/>
        <w:rPr>
          <w:color w:val="000000"/>
          <w:spacing w:val="-2"/>
          <w:szCs w:val="24"/>
        </w:rPr>
      </w:pPr>
      <w:r>
        <w:rPr>
          <w:color w:val="000000"/>
          <w:szCs w:val="24"/>
        </w:rPr>
        <w:t xml:space="preserve">Одним из путей успешного продвижения технологий на рынок может быть создание </w:t>
      </w:r>
      <w:r>
        <w:rPr>
          <w:color w:val="000000"/>
          <w:spacing w:val="1"/>
          <w:szCs w:val="24"/>
        </w:rPr>
        <w:t xml:space="preserve">совместного предприятия, которое позволит получить недостающие квалифицированные </w:t>
      </w:r>
      <w:r>
        <w:rPr>
          <w:color w:val="000000"/>
          <w:spacing w:val="-2"/>
          <w:szCs w:val="24"/>
        </w:rPr>
        <w:t>кадры и избежать опасностей, связанных с проникновением в незнакомые области.</w:t>
      </w:r>
    </w:p>
    <w:p w:rsidR="00F840F8" w:rsidRDefault="00137A5B">
      <w:pPr>
        <w:shd w:val="clear" w:color="auto" w:fill="FFFFFF"/>
        <w:ind w:left="36" w:right="43" w:firstLine="248"/>
        <w:jc w:val="both"/>
        <w:rPr>
          <w:color w:val="000000"/>
          <w:spacing w:val="-2"/>
          <w:szCs w:val="24"/>
        </w:rPr>
      </w:pPr>
      <w:r>
        <w:rPr>
          <w:color w:val="000000"/>
          <w:spacing w:val="13"/>
          <w:szCs w:val="24"/>
        </w:rPr>
        <w:t xml:space="preserve">Продажа лицензии может быть верным решением при поиске дополнительного </w:t>
      </w:r>
      <w:r>
        <w:rPr>
          <w:color w:val="000000"/>
          <w:spacing w:val="8"/>
          <w:szCs w:val="24"/>
        </w:rPr>
        <w:t xml:space="preserve">дохода от запатентованной идеи, а также при реализации идеи, уже не представляющей </w:t>
      </w:r>
      <w:r>
        <w:rPr>
          <w:color w:val="000000"/>
          <w:spacing w:val="-2"/>
          <w:szCs w:val="24"/>
        </w:rPr>
        <w:t>интерес для деятельности компании.</w:t>
      </w:r>
    </w:p>
    <w:p w:rsidR="00F840F8" w:rsidRDefault="00F840F8">
      <w:pPr>
        <w:shd w:val="clear" w:color="auto" w:fill="FFFFFF"/>
        <w:ind w:left="36" w:right="43" w:firstLine="248"/>
        <w:jc w:val="both"/>
      </w:pPr>
    </w:p>
    <w:p w:rsidR="00F840F8" w:rsidRDefault="00137A5B">
      <w:pPr>
        <w:shd w:val="clear" w:color="auto" w:fill="FFFFFF"/>
        <w:ind w:right="43" w:firstLine="284"/>
        <w:jc w:val="both"/>
      </w:pPr>
      <w:r>
        <w:rPr>
          <w:b/>
          <w:bCs/>
          <w:color w:val="000000"/>
          <w:spacing w:val="-2"/>
          <w:szCs w:val="24"/>
        </w:rPr>
        <w:t>Какие критерии используются для оценки инноваций?</w:t>
      </w:r>
    </w:p>
    <w:p w:rsidR="00F840F8" w:rsidRDefault="00137A5B">
      <w:pPr>
        <w:numPr>
          <w:ilvl w:val="0"/>
          <w:numId w:val="8"/>
        </w:numPr>
        <w:shd w:val="clear" w:color="auto" w:fill="FFFFFF"/>
        <w:tabs>
          <w:tab w:val="left" w:pos="547"/>
        </w:tabs>
        <w:spacing w:before="288" w:line="281" w:lineRule="exact"/>
        <w:ind w:left="194"/>
        <w:rPr>
          <w:color w:val="000000"/>
          <w:spacing w:val="-25"/>
          <w:szCs w:val="24"/>
        </w:rPr>
      </w:pPr>
      <w:r>
        <w:rPr>
          <w:color w:val="000000"/>
          <w:spacing w:val="-2"/>
          <w:szCs w:val="24"/>
        </w:rPr>
        <w:t>Законность;</w:t>
      </w:r>
    </w:p>
    <w:p w:rsidR="00F840F8" w:rsidRDefault="00137A5B">
      <w:pPr>
        <w:numPr>
          <w:ilvl w:val="0"/>
          <w:numId w:val="8"/>
        </w:numPr>
        <w:shd w:val="clear" w:color="auto" w:fill="FFFFFF"/>
        <w:tabs>
          <w:tab w:val="left" w:pos="547"/>
        </w:tabs>
        <w:spacing w:before="7" w:line="281" w:lineRule="exact"/>
        <w:ind w:left="194"/>
        <w:rPr>
          <w:color w:val="000000"/>
          <w:spacing w:val="-15"/>
          <w:szCs w:val="24"/>
        </w:rPr>
      </w:pPr>
      <w:r>
        <w:rPr>
          <w:color w:val="000000"/>
          <w:spacing w:val="-1"/>
          <w:szCs w:val="24"/>
        </w:rPr>
        <w:t>Безопасность;</w:t>
      </w:r>
    </w:p>
    <w:p w:rsidR="00F840F8" w:rsidRDefault="00137A5B">
      <w:pPr>
        <w:numPr>
          <w:ilvl w:val="0"/>
          <w:numId w:val="8"/>
        </w:numPr>
        <w:shd w:val="clear" w:color="auto" w:fill="FFFFFF"/>
        <w:tabs>
          <w:tab w:val="left" w:pos="547"/>
        </w:tabs>
        <w:spacing w:line="281" w:lineRule="exact"/>
        <w:ind w:left="194"/>
        <w:rPr>
          <w:color w:val="000000"/>
          <w:spacing w:val="-19"/>
          <w:szCs w:val="24"/>
        </w:rPr>
      </w:pPr>
      <w:r>
        <w:rPr>
          <w:color w:val="000000"/>
          <w:spacing w:val="-1"/>
          <w:szCs w:val="24"/>
        </w:rPr>
        <w:t>Окружающие столкновения;</w:t>
      </w:r>
    </w:p>
    <w:p w:rsidR="00F840F8" w:rsidRDefault="00137A5B">
      <w:pPr>
        <w:numPr>
          <w:ilvl w:val="0"/>
          <w:numId w:val="8"/>
        </w:numPr>
        <w:shd w:val="clear" w:color="auto" w:fill="FFFFFF"/>
        <w:tabs>
          <w:tab w:val="left" w:pos="547"/>
        </w:tabs>
        <w:spacing w:line="281" w:lineRule="exact"/>
        <w:ind w:left="194"/>
        <w:rPr>
          <w:color w:val="000000"/>
          <w:spacing w:val="-15"/>
          <w:szCs w:val="24"/>
        </w:rPr>
      </w:pPr>
      <w:r>
        <w:rPr>
          <w:color w:val="000000"/>
          <w:spacing w:val="-1"/>
          <w:szCs w:val="24"/>
        </w:rPr>
        <w:t>Возможные конфликты с обществом;</w:t>
      </w:r>
    </w:p>
    <w:p w:rsidR="00F840F8" w:rsidRDefault="00137A5B">
      <w:pPr>
        <w:numPr>
          <w:ilvl w:val="0"/>
          <w:numId w:val="8"/>
        </w:numPr>
        <w:shd w:val="clear" w:color="auto" w:fill="FFFFFF"/>
        <w:tabs>
          <w:tab w:val="left" w:pos="547"/>
        </w:tabs>
        <w:spacing w:line="281" w:lineRule="exact"/>
        <w:ind w:left="194"/>
        <w:rPr>
          <w:color w:val="000000"/>
          <w:spacing w:val="-19"/>
          <w:szCs w:val="24"/>
        </w:rPr>
      </w:pPr>
      <w:r>
        <w:rPr>
          <w:color w:val="000000"/>
          <w:spacing w:val="-1"/>
          <w:szCs w:val="24"/>
        </w:rPr>
        <w:t>Функциональная осуществимость;</w:t>
      </w:r>
    </w:p>
    <w:p w:rsidR="00F840F8" w:rsidRDefault="00137A5B">
      <w:pPr>
        <w:numPr>
          <w:ilvl w:val="0"/>
          <w:numId w:val="8"/>
        </w:numPr>
        <w:shd w:val="clear" w:color="auto" w:fill="FFFFFF"/>
        <w:tabs>
          <w:tab w:val="left" w:pos="547"/>
        </w:tabs>
        <w:spacing w:line="281" w:lineRule="exact"/>
        <w:ind w:left="194"/>
        <w:rPr>
          <w:color w:val="000000"/>
          <w:spacing w:val="-15"/>
          <w:szCs w:val="24"/>
        </w:rPr>
      </w:pPr>
      <w:r>
        <w:rPr>
          <w:color w:val="000000"/>
          <w:spacing w:val="-1"/>
          <w:szCs w:val="24"/>
        </w:rPr>
        <w:t>Продукционная осуществимость;</w:t>
      </w:r>
    </w:p>
    <w:p w:rsidR="00F840F8" w:rsidRDefault="00137A5B">
      <w:pPr>
        <w:numPr>
          <w:ilvl w:val="0"/>
          <w:numId w:val="8"/>
        </w:numPr>
        <w:shd w:val="clear" w:color="auto" w:fill="FFFFFF"/>
        <w:tabs>
          <w:tab w:val="left" w:pos="547"/>
        </w:tabs>
        <w:spacing w:line="281" w:lineRule="exact"/>
        <w:ind w:left="194"/>
        <w:rPr>
          <w:color w:val="000000"/>
          <w:spacing w:val="-15"/>
          <w:szCs w:val="24"/>
        </w:rPr>
      </w:pPr>
      <w:r>
        <w:rPr>
          <w:color w:val="000000"/>
          <w:spacing w:val="-1"/>
          <w:szCs w:val="24"/>
        </w:rPr>
        <w:t>Стадия (этап) развития;</w:t>
      </w:r>
    </w:p>
    <w:p w:rsidR="00F840F8" w:rsidRDefault="00137A5B">
      <w:pPr>
        <w:numPr>
          <w:ilvl w:val="0"/>
          <w:numId w:val="8"/>
        </w:numPr>
        <w:shd w:val="clear" w:color="auto" w:fill="FFFFFF"/>
        <w:tabs>
          <w:tab w:val="left" w:pos="547"/>
        </w:tabs>
        <w:spacing w:line="281" w:lineRule="exact"/>
        <w:ind w:left="284"/>
        <w:rPr>
          <w:color w:val="000000"/>
          <w:spacing w:val="-19"/>
          <w:szCs w:val="24"/>
        </w:rPr>
      </w:pPr>
      <w:r>
        <w:rPr>
          <w:color w:val="000000"/>
          <w:szCs w:val="24"/>
        </w:rPr>
        <w:t>Инвестиционная стоимость;</w:t>
      </w:r>
    </w:p>
    <w:p w:rsidR="00F840F8" w:rsidRDefault="00137A5B">
      <w:pPr>
        <w:shd w:val="clear" w:color="auto" w:fill="FFFFFF"/>
        <w:tabs>
          <w:tab w:val="left" w:pos="284"/>
        </w:tabs>
        <w:spacing w:line="281" w:lineRule="exact"/>
        <w:ind w:left="284"/>
        <w:rPr>
          <w:color w:val="000000"/>
          <w:spacing w:val="-19"/>
          <w:szCs w:val="24"/>
        </w:rPr>
      </w:pPr>
      <w:r>
        <w:rPr>
          <w:color w:val="000000"/>
          <w:spacing w:val="-1"/>
          <w:szCs w:val="24"/>
        </w:rPr>
        <w:t>9.    Период окупаемости проекта;</w:t>
      </w:r>
    </w:p>
    <w:p w:rsidR="00F840F8" w:rsidRDefault="00137A5B">
      <w:pPr>
        <w:shd w:val="clear" w:color="auto" w:fill="FFFFFF"/>
        <w:tabs>
          <w:tab w:val="left" w:pos="567"/>
          <w:tab w:val="left" w:pos="709"/>
        </w:tabs>
        <w:spacing w:line="281" w:lineRule="exact"/>
      </w:pPr>
      <w:r>
        <w:rPr>
          <w:color w:val="000000"/>
          <w:spacing w:val="-2"/>
          <w:szCs w:val="24"/>
        </w:rPr>
        <w:t xml:space="preserve">      10.  Степень выгоды, прибыльность;</w:t>
      </w:r>
    </w:p>
    <w:p w:rsidR="00F840F8" w:rsidRDefault="00137A5B">
      <w:pPr>
        <w:shd w:val="clear" w:color="auto" w:fill="FFFFFF"/>
        <w:spacing w:line="281" w:lineRule="exact"/>
        <w:ind w:right="2751" w:firstLine="142"/>
        <w:rPr>
          <w:color w:val="000000"/>
          <w:spacing w:val="-3"/>
          <w:szCs w:val="24"/>
        </w:rPr>
      </w:pPr>
      <w:r>
        <w:rPr>
          <w:color w:val="000000"/>
          <w:spacing w:val="-2"/>
          <w:szCs w:val="24"/>
        </w:rPr>
        <w:t xml:space="preserve">   11.  Маркетинговые исследования; </w:t>
      </w:r>
      <w:r>
        <w:rPr>
          <w:color w:val="000000"/>
          <w:spacing w:val="-3"/>
          <w:szCs w:val="24"/>
        </w:rPr>
        <w:t xml:space="preserve">,   </w:t>
      </w:r>
    </w:p>
    <w:p w:rsidR="00F840F8" w:rsidRDefault="00137A5B">
      <w:pPr>
        <w:shd w:val="clear" w:color="auto" w:fill="FFFFFF"/>
        <w:tabs>
          <w:tab w:val="left" w:pos="567"/>
        </w:tabs>
        <w:spacing w:line="281" w:lineRule="exact"/>
        <w:ind w:left="79" w:right="2751" w:firstLine="202"/>
      </w:pPr>
      <w:r>
        <w:rPr>
          <w:color w:val="000000"/>
          <w:spacing w:val="-3"/>
          <w:szCs w:val="24"/>
        </w:rPr>
        <w:t>12.  Исследования и развитие;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spacing w:line="281" w:lineRule="exact"/>
        <w:ind w:left="79" w:firstLine="205"/>
        <w:rPr>
          <w:color w:val="000000"/>
          <w:spacing w:val="-16"/>
          <w:szCs w:val="24"/>
        </w:rPr>
      </w:pPr>
      <w:r>
        <w:rPr>
          <w:color w:val="000000"/>
          <w:szCs w:val="24"/>
        </w:rPr>
        <w:t>Потенциальный рынок;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ind w:firstLine="284"/>
        <w:rPr>
          <w:color w:val="000000"/>
          <w:spacing w:val="-16"/>
          <w:szCs w:val="24"/>
        </w:rPr>
      </w:pPr>
      <w:r>
        <w:rPr>
          <w:color w:val="000000"/>
          <w:spacing w:val="-1"/>
          <w:szCs w:val="24"/>
        </w:rPr>
        <w:t>Потенциальная продажа;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ind w:left="245" w:firstLine="39"/>
        <w:rPr>
          <w:color w:val="000000"/>
          <w:spacing w:val="-18"/>
          <w:szCs w:val="24"/>
        </w:rPr>
      </w:pPr>
      <w:r>
        <w:rPr>
          <w:color w:val="000000"/>
          <w:spacing w:val="-1"/>
          <w:szCs w:val="24"/>
        </w:rPr>
        <w:t>Тенденция спроса;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0"/>
        </w:tabs>
        <w:ind w:left="245"/>
        <w:rPr>
          <w:color w:val="000000"/>
          <w:spacing w:val="-16"/>
          <w:szCs w:val="24"/>
        </w:rPr>
      </w:pPr>
      <w:r>
        <w:rPr>
          <w:color w:val="000000"/>
          <w:spacing w:val="-1"/>
          <w:szCs w:val="24"/>
        </w:rPr>
        <w:t>Стабильность спроса;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ind w:left="245"/>
        <w:rPr>
          <w:color w:val="000000"/>
          <w:spacing w:val="-16"/>
          <w:szCs w:val="24"/>
        </w:rPr>
      </w:pPr>
      <w:r>
        <w:rPr>
          <w:color w:val="000000"/>
          <w:spacing w:val="-1"/>
          <w:szCs w:val="24"/>
        </w:rPr>
        <w:t>Жизненный цикл продукта;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ind w:left="245"/>
        <w:rPr>
          <w:color w:val="000000"/>
          <w:spacing w:val="-18"/>
          <w:szCs w:val="24"/>
        </w:rPr>
      </w:pPr>
      <w:r>
        <w:rPr>
          <w:color w:val="000000"/>
          <w:spacing w:val="-2"/>
          <w:szCs w:val="24"/>
        </w:rPr>
        <w:t>Время выхода;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ind w:left="245"/>
        <w:rPr>
          <w:color w:val="000000"/>
          <w:spacing w:val="-16"/>
          <w:szCs w:val="24"/>
        </w:rPr>
      </w:pPr>
      <w:r>
        <w:rPr>
          <w:color w:val="000000"/>
          <w:spacing w:val="-1"/>
          <w:szCs w:val="24"/>
        </w:rPr>
        <w:t>Отсутствие конкуренции на рыночной нише;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ind w:left="245"/>
        <w:rPr>
          <w:color w:val="000000"/>
          <w:spacing w:val="-10"/>
          <w:szCs w:val="24"/>
        </w:rPr>
      </w:pPr>
      <w:r>
        <w:rPr>
          <w:color w:val="000000"/>
          <w:spacing w:val="-1"/>
          <w:szCs w:val="24"/>
        </w:rPr>
        <w:t>Требования по обучению;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ind w:left="245"/>
        <w:rPr>
          <w:color w:val="000000"/>
          <w:spacing w:val="-7"/>
          <w:szCs w:val="24"/>
        </w:rPr>
      </w:pPr>
      <w:r>
        <w:rPr>
          <w:color w:val="000000"/>
          <w:szCs w:val="24"/>
        </w:rPr>
        <w:t>Зависимость в дополнительных продуктах;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ind w:left="245"/>
        <w:rPr>
          <w:color w:val="000000"/>
          <w:spacing w:val="-10"/>
          <w:szCs w:val="24"/>
        </w:rPr>
      </w:pPr>
      <w:r>
        <w:rPr>
          <w:color w:val="000000"/>
          <w:spacing w:val="-1"/>
          <w:szCs w:val="24"/>
        </w:rPr>
        <w:t>Видимость преимущества;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ind w:left="245"/>
        <w:rPr>
          <w:color w:val="000000"/>
          <w:spacing w:val="-10"/>
          <w:szCs w:val="24"/>
        </w:rPr>
      </w:pPr>
      <w:r>
        <w:rPr>
          <w:color w:val="000000"/>
          <w:szCs w:val="24"/>
        </w:rPr>
        <w:t>Требования по продвижению технологий на рынок;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ind w:left="245"/>
        <w:rPr>
          <w:color w:val="000000"/>
          <w:spacing w:val="-9"/>
          <w:szCs w:val="24"/>
        </w:rPr>
      </w:pPr>
      <w:r>
        <w:rPr>
          <w:color w:val="000000"/>
          <w:spacing w:val="-1"/>
          <w:szCs w:val="24"/>
        </w:rPr>
        <w:t>Дистрибьюторские требования;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ind w:left="245"/>
        <w:rPr>
          <w:color w:val="000000"/>
          <w:spacing w:val="-10"/>
          <w:szCs w:val="24"/>
        </w:rPr>
      </w:pPr>
      <w:r>
        <w:rPr>
          <w:color w:val="000000"/>
          <w:spacing w:val="-2"/>
          <w:szCs w:val="24"/>
        </w:rPr>
        <w:t>Сервисные нужды;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ind w:left="245"/>
        <w:rPr>
          <w:color w:val="000000"/>
          <w:spacing w:val="-7"/>
          <w:szCs w:val="24"/>
        </w:rPr>
      </w:pPr>
      <w:r>
        <w:rPr>
          <w:color w:val="000000"/>
          <w:spacing w:val="-1"/>
          <w:szCs w:val="24"/>
        </w:rPr>
        <w:t>Внешний вид;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ind w:left="245"/>
        <w:rPr>
          <w:color w:val="000000"/>
          <w:spacing w:val="-10"/>
          <w:szCs w:val="24"/>
        </w:rPr>
      </w:pPr>
      <w:r>
        <w:rPr>
          <w:color w:val="000000"/>
          <w:spacing w:val="-1"/>
          <w:szCs w:val="24"/>
        </w:rPr>
        <w:t>Функциональность;</w:t>
      </w:r>
    </w:p>
    <w:p w:rsidR="00F840F8" w:rsidRDefault="00137A5B">
      <w:pPr>
        <w:numPr>
          <w:ilvl w:val="0"/>
          <w:numId w:val="9"/>
        </w:numPr>
        <w:shd w:val="clear" w:color="auto" w:fill="FFFFFF"/>
        <w:tabs>
          <w:tab w:val="left" w:pos="590"/>
        </w:tabs>
        <w:ind w:left="245" w:right="2893"/>
        <w:rPr>
          <w:szCs w:val="2"/>
        </w:rPr>
      </w:pPr>
      <w:r>
        <w:rPr>
          <w:color w:val="000000"/>
          <w:spacing w:val="-2"/>
          <w:szCs w:val="24"/>
        </w:rPr>
        <w:t>Длительность пользования;</w:t>
      </w:r>
      <w:r>
        <w:rPr>
          <w:color w:val="000000"/>
          <w:spacing w:val="-2"/>
          <w:szCs w:val="24"/>
        </w:rPr>
        <w:br/>
      </w:r>
      <w:r>
        <w:rPr>
          <w:color w:val="000000"/>
          <w:spacing w:val="-4"/>
          <w:szCs w:val="24"/>
        </w:rPr>
        <w:t>29:  Цена;</w:t>
      </w:r>
    </w:p>
    <w:p w:rsidR="00F840F8" w:rsidRDefault="00137A5B">
      <w:pPr>
        <w:numPr>
          <w:ilvl w:val="0"/>
          <w:numId w:val="10"/>
        </w:numPr>
        <w:shd w:val="clear" w:color="auto" w:fill="FFFFFF"/>
        <w:tabs>
          <w:tab w:val="left" w:pos="598"/>
        </w:tabs>
        <w:ind w:left="245"/>
        <w:rPr>
          <w:color w:val="000000"/>
          <w:spacing w:val="-10"/>
          <w:szCs w:val="24"/>
        </w:rPr>
      </w:pPr>
      <w:r>
        <w:rPr>
          <w:color w:val="000000"/>
          <w:spacing w:val="-1"/>
          <w:szCs w:val="24"/>
        </w:rPr>
        <w:t>Конкурентоспособность (существования);</w:t>
      </w:r>
    </w:p>
    <w:p w:rsidR="00F840F8" w:rsidRDefault="00137A5B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72" w:right="4027" w:firstLine="173"/>
        <w:rPr>
          <w:b/>
          <w:color w:val="000000"/>
          <w:spacing w:val="-11"/>
          <w:szCs w:val="24"/>
        </w:rPr>
      </w:pPr>
      <w:r>
        <w:rPr>
          <w:color w:val="000000"/>
          <w:spacing w:val="-1"/>
          <w:szCs w:val="24"/>
        </w:rPr>
        <w:t>Конкурентоспособность (новая);</w:t>
      </w:r>
      <w:r>
        <w:rPr>
          <w:color w:val="000000"/>
          <w:spacing w:val="-1"/>
          <w:szCs w:val="24"/>
        </w:rPr>
        <w:br/>
      </w:r>
      <w:r>
        <w:rPr>
          <w:color w:val="000000"/>
          <w:spacing w:val="-2"/>
          <w:szCs w:val="24"/>
        </w:rPr>
        <w:t xml:space="preserve">   32.   Правовая защита.</w:t>
      </w:r>
    </w:p>
    <w:p w:rsidR="00F840F8" w:rsidRDefault="00F840F8">
      <w:pPr>
        <w:shd w:val="clear" w:color="auto" w:fill="FFFFFF"/>
        <w:tabs>
          <w:tab w:val="left" w:pos="284"/>
        </w:tabs>
        <w:spacing w:line="281" w:lineRule="exact"/>
        <w:ind w:right="4027"/>
        <w:rPr>
          <w:b/>
          <w:color w:val="000000"/>
          <w:spacing w:val="-11"/>
          <w:szCs w:val="24"/>
        </w:rPr>
      </w:pPr>
    </w:p>
    <w:p w:rsidR="00F840F8" w:rsidRDefault="00F840F8">
      <w:pPr>
        <w:shd w:val="clear" w:color="auto" w:fill="FFFFFF"/>
        <w:tabs>
          <w:tab w:val="left" w:pos="284"/>
        </w:tabs>
        <w:spacing w:line="281" w:lineRule="exact"/>
        <w:ind w:right="4027"/>
        <w:rPr>
          <w:b/>
          <w:color w:val="000000"/>
          <w:spacing w:val="-11"/>
          <w:szCs w:val="24"/>
        </w:rPr>
      </w:pPr>
    </w:p>
    <w:p w:rsidR="00F840F8" w:rsidRDefault="00137A5B">
      <w:pPr>
        <w:shd w:val="clear" w:color="auto" w:fill="FFFFFF"/>
        <w:spacing w:line="266" w:lineRule="exact"/>
        <w:ind w:left="1519" w:right="1498"/>
        <w:jc w:val="center"/>
        <w:rPr>
          <w:b/>
          <w:color w:val="000000"/>
          <w:spacing w:val="7"/>
          <w:szCs w:val="24"/>
        </w:rPr>
      </w:pPr>
      <w:r>
        <w:rPr>
          <w:b/>
          <w:color w:val="000000"/>
          <w:spacing w:val="10"/>
          <w:szCs w:val="24"/>
        </w:rPr>
        <w:t xml:space="preserve">Желательные характеристики </w:t>
      </w:r>
      <w:r>
        <w:rPr>
          <w:b/>
          <w:color w:val="000000"/>
          <w:spacing w:val="7"/>
          <w:szCs w:val="24"/>
        </w:rPr>
        <w:t>российских технологий для успешной коммерциализации</w:t>
      </w:r>
    </w:p>
    <w:p w:rsidR="00F840F8" w:rsidRDefault="00F840F8">
      <w:pPr>
        <w:shd w:val="clear" w:color="auto" w:fill="FFFFFF"/>
        <w:spacing w:line="266" w:lineRule="exact"/>
        <w:ind w:left="1519" w:right="1498"/>
        <w:jc w:val="center"/>
        <w:rPr>
          <w:b/>
        </w:rPr>
      </w:pPr>
    </w:p>
    <w:p w:rsidR="00F840F8" w:rsidRDefault="00137A5B">
      <w:pPr>
        <w:numPr>
          <w:ilvl w:val="0"/>
          <w:numId w:val="11"/>
        </w:numPr>
        <w:shd w:val="clear" w:color="auto" w:fill="FFFFFF"/>
        <w:tabs>
          <w:tab w:val="left" w:pos="346"/>
        </w:tabs>
        <w:spacing w:before="115" w:line="266" w:lineRule="exact"/>
        <w:ind w:left="284" w:hanging="284"/>
        <w:rPr>
          <w:color w:val="000000"/>
          <w:spacing w:val="-22"/>
          <w:szCs w:val="24"/>
        </w:rPr>
      </w:pPr>
      <w:r>
        <w:rPr>
          <w:color w:val="000000"/>
          <w:spacing w:val="-3"/>
          <w:szCs w:val="24"/>
        </w:rPr>
        <w:t>Мировая новизна или уникальность технологии</w:t>
      </w:r>
    </w:p>
    <w:p w:rsidR="00F840F8" w:rsidRDefault="00137A5B">
      <w:pPr>
        <w:numPr>
          <w:ilvl w:val="0"/>
          <w:numId w:val="11"/>
        </w:numPr>
        <w:shd w:val="clear" w:color="auto" w:fill="FFFFFF"/>
        <w:tabs>
          <w:tab w:val="left" w:pos="346"/>
        </w:tabs>
        <w:spacing w:line="266" w:lineRule="exact"/>
        <w:rPr>
          <w:color w:val="000000"/>
          <w:spacing w:val="-8"/>
          <w:szCs w:val="24"/>
        </w:rPr>
      </w:pPr>
      <w:r>
        <w:rPr>
          <w:color w:val="000000"/>
          <w:szCs w:val="24"/>
        </w:rPr>
        <w:t>Завершенность разработки технологии</w:t>
      </w:r>
    </w:p>
    <w:p w:rsidR="00F840F8" w:rsidRDefault="00137A5B">
      <w:pPr>
        <w:numPr>
          <w:ilvl w:val="0"/>
          <w:numId w:val="11"/>
        </w:numPr>
        <w:shd w:val="clear" w:color="auto" w:fill="FFFFFF"/>
        <w:tabs>
          <w:tab w:val="left" w:pos="346"/>
        </w:tabs>
        <w:spacing w:line="266" w:lineRule="exact"/>
        <w:ind w:left="346" w:hanging="346"/>
        <w:rPr>
          <w:color w:val="000000"/>
          <w:spacing w:val="-11"/>
          <w:szCs w:val="24"/>
        </w:rPr>
      </w:pPr>
      <w:r>
        <w:rPr>
          <w:color w:val="000000"/>
          <w:spacing w:val="-1"/>
          <w:szCs w:val="24"/>
        </w:rPr>
        <w:t>Небольшой объем иностранных инвестиций, требуемых для продвижения технологии</w:t>
      </w:r>
      <w:r>
        <w:rPr>
          <w:color w:val="000000"/>
          <w:spacing w:val="-1"/>
          <w:szCs w:val="24"/>
        </w:rPr>
        <w:br/>
      </w:r>
      <w:r>
        <w:rPr>
          <w:color w:val="000000"/>
          <w:szCs w:val="24"/>
        </w:rPr>
        <w:t>на международный рынок</w:t>
      </w:r>
    </w:p>
    <w:p w:rsidR="00F840F8" w:rsidRDefault="00137A5B">
      <w:pPr>
        <w:numPr>
          <w:ilvl w:val="0"/>
          <w:numId w:val="11"/>
        </w:numPr>
        <w:shd w:val="clear" w:color="auto" w:fill="FFFFFF"/>
        <w:tabs>
          <w:tab w:val="left" w:pos="346"/>
        </w:tabs>
        <w:spacing w:line="266" w:lineRule="exact"/>
        <w:ind w:left="346" w:hanging="346"/>
        <w:rPr>
          <w:color w:val="000000"/>
          <w:spacing w:val="-8"/>
          <w:szCs w:val="24"/>
        </w:rPr>
      </w:pPr>
      <w:r>
        <w:rPr>
          <w:color w:val="000000"/>
          <w:spacing w:val="2"/>
          <w:szCs w:val="24"/>
        </w:rPr>
        <w:t>Наличие налаженного собственного производства или возможность его организации</w:t>
      </w:r>
      <w:r>
        <w:rPr>
          <w:color w:val="000000"/>
          <w:spacing w:val="2"/>
          <w:szCs w:val="24"/>
        </w:rPr>
        <w:br/>
      </w:r>
      <w:r>
        <w:rPr>
          <w:color w:val="000000"/>
          <w:szCs w:val="24"/>
        </w:rPr>
        <w:t>без иностранных инвестиций</w:t>
      </w:r>
    </w:p>
    <w:p w:rsidR="00F840F8" w:rsidRDefault="00137A5B">
      <w:pPr>
        <w:numPr>
          <w:ilvl w:val="0"/>
          <w:numId w:val="11"/>
        </w:numPr>
        <w:shd w:val="clear" w:color="auto" w:fill="FFFFFF"/>
        <w:tabs>
          <w:tab w:val="left" w:pos="346"/>
        </w:tabs>
        <w:spacing w:line="266" w:lineRule="exact"/>
        <w:rPr>
          <w:color w:val="000000"/>
          <w:spacing w:val="-14"/>
          <w:szCs w:val="24"/>
        </w:rPr>
      </w:pPr>
      <w:r>
        <w:rPr>
          <w:color w:val="000000"/>
          <w:szCs w:val="24"/>
        </w:rPr>
        <w:t>Проработка путей решения проблем контроля качества и сертификация продукции</w:t>
      </w:r>
    </w:p>
    <w:p w:rsidR="00F840F8" w:rsidRDefault="00137A5B">
      <w:pPr>
        <w:numPr>
          <w:ilvl w:val="0"/>
          <w:numId w:val="11"/>
        </w:numPr>
        <w:shd w:val="clear" w:color="auto" w:fill="FFFFFF"/>
        <w:tabs>
          <w:tab w:val="left" w:pos="346"/>
        </w:tabs>
        <w:spacing w:line="266" w:lineRule="exact"/>
        <w:rPr>
          <w:color w:val="000000"/>
          <w:spacing w:val="-11"/>
          <w:szCs w:val="24"/>
        </w:rPr>
      </w:pPr>
      <w:r>
        <w:rPr>
          <w:color w:val="000000"/>
          <w:szCs w:val="24"/>
        </w:rPr>
        <w:t>Наличие у российской стороны опыта работы на международном рынке</w:t>
      </w:r>
    </w:p>
    <w:p w:rsidR="00F840F8" w:rsidRDefault="00137A5B">
      <w:pPr>
        <w:numPr>
          <w:ilvl w:val="0"/>
          <w:numId w:val="11"/>
        </w:numPr>
        <w:shd w:val="clear" w:color="auto" w:fill="FFFFFF"/>
        <w:tabs>
          <w:tab w:val="left" w:pos="346"/>
        </w:tabs>
        <w:spacing w:line="266" w:lineRule="exact"/>
        <w:rPr>
          <w:color w:val="000000"/>
          <w:spacing w:val="-14"/>
          <w:szCs w:val="24"/>
        </w:rPr>
      </w:pPr>
      <w:r>
        <w:rPr>
          <w:color w:val="000000"/>
          <w:szCs w:val="24"/>
        </w:rPr>
        <w:t>Предложение технологии, обеспечивающей создание продукта, а не услуги</w:t>
      </w:r>
    </w:p>
    <w:p w:rsidR="00F840F8" w:rsidRDefault="00137A5B">
      <w:pPr>
        <w:numPr>
          <w:ilvl w:val="0"/>
          <w:numId w:val="11"/>
        </w:numPr>
        <w:shd w:val="clear" w:color="auto" w:fill="FFFFFF"/>
        <w:tabs>
          <w:tab w:val="left" w:pos="346"/>
        </w:tabs>
        <w:spacing w:line="266" w:lineRule="exact"/>
        <w:ind w:left="346" w:right="432" w:hanging="346"/>
        <w:rPr>
          <w:color w:val="000000"/>
          <w:spacing w:val="-14"/>
          <w:szCs w:val="24"/>
        </w:rPr>
      </w:pPr>
      <w:r>
        <w:rPr>
          <w:color w:val="000000"/>
          <w:spacing w:val="-6"/>
          <w:szCs w:val="24"/>
        </w:rPr>
        <w:t>Предпочтительное предложение материалов, химических веществ и .программного</w:t>
      </w:r>
      <w:r>
        <w:rPr>
          <w:color w:val="000000"/>
          <w:spacing w:val="-6"/>
          <w:szCs w:val="24"/>
        </w:rPr>
        <w:br/>
      </w:r>
      <w:r>
        <w:rPr>
          <w:color w:val="000000"/>
          <w:spacing w:val="-4"/>
          <w:szCs w:val="24"/>
        </w:rPr>
        <w:t>обеспечения</w:t>
      </w:r>
    </w:p>
    <w:p w:rsidR="00F840F8" w:rsidRDefault="00137A5B">
      <w:pPr>
        <w:numPr>
          <w:ilvl w:val="0"/>
          <w:numId w:val="11"/>
        </w:numPr>
        <w:shd w:val="clear" w:color="auto" w:fill="FFFFFF"/>
        <w:tabs>
          <w:tab w:val="left" w:pos="346"/>
        </w:tabs>
        <w:spacing w:line="266" w:lineRule="exact"/>
        <w:rPr>
          <w:color w:val="000000"/>
          <w:spacing w:val="-12"/>
          <w:szCs w:val="24"/>
        </w:rPr>
      </w:pPr>
      <w:r>
        <w:rPr>
          <w:color w:val="000000"/>
          <w:szCs w:val="24"/>
        </w:rPr>
        <w:t>Предложение технологии для промышленного рынка</w:t>
      </w:r>
    </w:p>
    <w:p w:rsidR="00F840F8" w:rsidRDefault="00137A5B">
      <w:pPr>
        <w:numPr>
          <w:ilvl w:val="0"/>
          <w:numId w:val="11"/>
        </w:numPr>
        <w:shd w:val="clear" w:color="auto" w:fill="FFFFFF"/>
        <w:spacing w:line="266" w:lineRule="exact"/>
        <w:rPr>
          <w:color w:val="000000"/>
          <w:spacing w:val="-14"/>
          <w:szCs w:val="24"/>
        </w:rPr>
      </w:pPr>
      <w:r>
        <w:rPr>
          <w:color w:val="000000"/>
          <w:szCs w:val="24"/>
        </w:rPr>
        <w:t>Создание технологии, позволяющей получить существенные ценовые преимущества</w:t>
      </w:r>
    </w:p>
    <w:p w:rsidR="00F840F8" w:rsidRDefault="00F840F8">
      <w:pPr>
        <w:shd w:val="clear" w:color="auto" w:fill="FFFFFF"/>
        <w:tabs>
          <w:tab w:val="left" w:pos="284"/>
        </w:tabs>
        <w:spacing w:line="281" w:lineRule="exact"/>
        <w:ind w:right="4027"/>
        <w:rPr>
          <w:color w:val="000000"/>
          <w:spacing w:val="-11"/>
          <w:szCs w:val="24"/>
        </w:rPr>
      </w:pPr>
    </w:p>
    <w:p w:rsidR="00F840F8" w:rsidRDefault="00F840F8">
      <w:pPr>
        <w:shd w:val="clear" w:color="auto" w:fill="FFFFFF"/>
        <w:tabs>
          <w:tab w:val="left" w:pos="284"/>
        </w:tabs>
        <w:spacing w:line="281" w:lineRule="exact"/>
        <w:ind w:right="4027"/>
        <w:rPr>
          <w:color w:val="000000"/>
          <w:spacing w:val="-11"/>
          <w:szCs w:val="24"/>
        </w:rPr>
      </w:pPr>
    </w:p>
    <w:p w:rsidR="00F840F8" w:rsidRDefault="00137A5B">
      <w:pPr>
        <w:shd w:val="clear" w:color="auto" w:fill="FFFFFF"/>
        <w:ind w:left="43" w:right="199" w:firstLine="1397"/>
        <w:jc w:val="both"/>
        <w:rPr>
          <w:b/>
          <w:bCs/>
          <w:color w:val="000000"/>
          <w:spacing w:val="-2"/>
          <w:szCs w:val="28"/>
        </w:rPr>
      </w:pPr>
      <w:r>
        <w:rPr>
          <w:b/>
          <w:bCs/>
          <w:color w:val="000000"/>
          <w:spacing w:val="-2"/>
          <w:szCs w:val="28"/>
        </w:rPr>
        <w:t>О презентации инновационного проекта</w:t>
      </w:r>
    </w:p>
    <w:p w:rsidR="00F840F8" w:rsidRDefault="00137A5B">
      <w:pPr>
        <w:shd w:val="clear" w:color="auto" w:fill="FFFFFF"/>
        <w:ind w:left="43" w:right="199" w:firstLine="1397"/>
        <w:jc w:val="both"/>
        <w:rPr>
          <w:b/>
          <w:bCs/>
          <w:color w:val="000000"/>
          <w:spacing w:val="-2"/>
          <w:szCs w:val="28"/>
        </w:rPr>
      </w:pPr>
      <w:r>
        <w:rPr>
          <w:b/>
          <w:bCs/>
          <w:color w:val="000000"/>
          <w:spacing w:val="-2"/>
          <w:szCs w:val="28"/>
        </w:rPr>
        <w:t xml:space="preserve"> </w:t>
      </w:r>
    </w:p>
    <w:p w:rsidR="00F840F8" w:rsidRDefault="00137A5B">
      <w:pPr>
        <w:shd w:val="clear" w:color="auto" w:fill="FFFFFF"/>
        <w:ind w:right="2074"/>
        <w:jc w:val="both"/>
        <w:rPr>
          <w:b/>
          <w:szCs w:val="24"/>
        </w:rPr>
      </w:pPr>
      <w:r>
        <w:rPr>
          <w:b/>
          <w:bCs/>
          <w:color w:val="000000"/>
          <w:spacing w:val="-1"/>
          <w:szCs w:val="24"/>
        </w:rPr>
        <w:t>В чем главная задача презентации?</w:t>
      </w:r>
    </w:p>
    <w:p w:rsidR="00F840F8" w:rsidRDefault="00137A5B">
      <w:pPr>
        <w:shd w:val="clear" w:color="auto" w:fill="FFFFFF"/>
        <w:spacing w:before="259"/>
        <w:ind w:left="43" w:firstLine="241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Убедить инвестора в том, что вы и ваша команда способны добиться </w:t>
      </w:r>
      <w:r>
        <w:rPr>
          <w:color w:val="000000"/>
          <w:spacing w:val="6"/>
          <w:szCs w:val="24"/>
        </w:rPr>
        <w:t xml:space="preserve">успеха, что достижение успеха жизненно важно для вас, что вы полны </w:t>
      </w:r>
      <w:r>
        <w:rPr>
          <w:color w:val="000000"/>
          <w:szCs w:val="24"/>
        </w:rPr>
        <w:t>энергии и энтузиазма, но при этом трезво оцениваете обстановку.</w:t>
      </w:r>
    </w:p>
    <w:p w:rsidR="00F840F8" w:rsidRDefault="00137A5B">
      <w:pPr>
        <w:shd w:val="clear" w:color="auto" w:fill="FFFFFF"/>
        <w:spacing w:before="324"/>
        <w:ind w:left="50"/>
        <w:jc w:val="both"/>
        <w:rPr>
          <w:b/>
          <w:bCs/>
          <w:color w:val="000000"/>
          <w:spacing w:val="-4"/>
          <w:szCs w:val="24"/>
        </w:rPr>
      </w:pPr>
      <w:r>
        <w:rPr>
          <w:b/>
          <w:bCs/>
          <w:color w:val="000000"/>
          <w:spacing w:val="-3"/>
          <w:szCs w:val="24"/>
        </w:rPr>
        <w:t xml:space="preserve">Какие    ключевые    вопросы    обычно    рассматриваются    при    первой </w:t>
      </w:r>
      <w:r>
        <w:rPr>
          <w:b/>
          <w:bCs/>
          <w:color w:val="000000"/>
          <w:spacing w:val="-4"/>
          <w:szCs w:val="24"/>
        </w:rPr>
        <w:t>встрече?</w:t>
      </w:r>
    </w:p>
    <w:p w:rsidR="00F840F8" w:rsidRDefault="00F840F8">
      <w:pPr>
        <w:shd w:val="clear" w:color="auto" w:fill="FFFFFF"/>
        <w:spacing w:before="324"/>
        <w:ind w:left="50"/>
        <w:jc w:val="both"/>
        <w:rPr>
          <w:szCs w:val="24"/>
        </w:rPr>
      </w:pPr>
    </w:p>
    <w:p w:rsidR="00F840F8" w:rsidRDefault="00137A5B">
      <w:pPr>
        <w:shd w:val="clear" w:color="auto" w:fill="FFFFFF"/>
        <w:ind w:left="36" w:right="7" w:firstLine="248"/>
        <w:jc w:val="both"/>
        <w:rPr>
          <w:szCs w:val="24"/>
        </w:rPr>
      </w:pPr>
      <w:r>
        <w:rPr>
          <w:color w:val="000000"/>
          <w:spacing w:val="3"/>
          <w:szCs w:val="24"/>
        </w:rPr>
        <w:t xml:space="preserve">- фирма, ее история, положение и юридический статус, продукция и </w:t>
      </w:r>
      <w:r>
        <w:rPr>
          <w:color w:val="000000"/>
          <w:szCs w:val="24"/>
        </w:rPr>
        <w:t>услуги; рынок сбыта и конкуренты, маркетинговая стратегия;</w:t>
      </w:r>
    </w:p>
    <w:p w:rsidR="00F840F8" w:rsidRDefault="00137A5B">
      <w:pPr>
        <w:shd w:val="clear" w:color="auto" w:fill="FFFFFF"/>
        <w:ind w:left="36" w:right="7" w:firstLine="248"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color w:val="000000"/>
          <w:szCs w:val="24"/>
        </w:rPr>
        <w:t>команда, которая будет реализовывать проект, партнеры;</w:t>
      </w:r>
    </w:p>
    <w:p w:rsidR="00F840F8" w:rsidRDefault="00137A5B">
      <w:pPr>
        <w:shd w:val="clear" w:color="auto" w:fill="FFFFFF"/>
        <w:ind w:left="22" w:firstLine="262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- необходимый   для   вас   размер   инвестиций,   цели   и   график   их </w:t>
      </w:r>
      <w:r>
        <w:rPr>
          <w:color w:val="000000"/>
          <w:spacing w:val="-2"/>
          <w:szCs w:val="24"/>
        </w:rPr>
        <w:t>расходования;</w:t>
      </w:r>
    </w:p>
    <w:p w:rsidR="00F840F8" w:rsidRDefault="00137A5B">
      <w:pPr>
        <w:shd w:val="clear" w:color="auto" w:fill="FFFFFF"/>
        <w:ind w:right="518" w:firstLine="284"/>
        <w:jc w:val="both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 xml:space="preserve">- привлекательность для инвестора, эффективность, риски и гарантии; </w:t>
      </w:r>
    </w:p>
    <w:p w:rsidR="00F840F8" w:rsidRDefault="00137A5B">
      <w:pPr>
        <w:shd w:val="clear" w:color="auto" w:fill="FFFFFF"/>
        <w:ind w:right="518" w:firstLine="284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- </w:t>
      </w:r>
      <w:r>
        <w:rPr>
          <w:color w:val="000000"/>
          <w:szCs w:val="24"/>
        </w:rPr>
        <w:t>условия предоставления инвестиций и их возврата.</w:t>
      </w:r>
    </w:p>
    <w:p w:rsidR="00F840F8" w:rsidRDefault="00137A5B">
      <w:pPr>
        <w:shd w:val="clear" w:color="auto" w:fill="FFFFFF"/>
        <w:spacing w:before="331"/>
        <w:ind w:left="29"/>
        <w:jc w:val="both"/>
        <w:rPr>
          <w:szCs w:val="24"/>
        </w:rPr>
      </w:pPr>
      <w:r>
        <w:rPr>
          <w:b/>
          <w:bCs/>
          <w:color w:val="000000"/>
          <w:spacing w:val="-1"/>
          <w:szCs w:val="24"/>
        </w:rPr>
        <w:t>Как готовиться к презентации?</w:t>
      </w:r>
    </w:p>
    <w:p w:rsidR="00F840F8" w:rsidRDefault="00137A5B">
      <w:pPr>
        <w:shd w:val="clear" w:color="auto" w:fill="FFFFFF"/>
        <w:spacing w:before="317"/>
        <w:ind w:firstLine="284"/>
        <w:jc w:val="both"/>
        <w:rPr>
          <w:szCs w:val="24"/>
        </w:rPr>
      </w:pPr>
      <w:r>
        <w:rPr>
          <w:color w:val="000000"/>
          <w:szCs w:val="24"/>
        </w:rPr>
        <w:t>- собрать максимум информации о потенциальном инвесторе;</w:t>
      </w:r>
    </w:p>
    <w:p w:rsidR="00F840F8" w:rsidRDefault="00137A5B">
      <w:pPr>
        <w:shd w:val="clear" w:color="auto" w:fill="FFFFFF"/>
        <w:ind w:left="22" w:right="29" w:firstLine="262"/>
        <w:jc w:val="both"/>
        <w:rPr>
          <w:szCs w:val="24"/>
        </w:rPr>
      </w:pPr>
      <w:r>
        <w:rPr>
          <w:color w:val="000000"/>
          <w:szCs w:val="24"/>
        </w:rPr>
        <w:t xml:space="preserve">- поставить себя на его место, попытаться предугадать его вопросы и </w:t>
      </w:r>
      <w:r>
        <w:rPr>
          <w:color w:val="000000"/>
          <w:spacing w:val="-1"/>
          <w:szCs w:val="24"/>
        </w:rPr>
        <w:t>продумать необходимую информацию и ваши ответы;</w:t>
      </w:r>
    </w:p>
    <w:p w:rsidR="00F840F8" w:rsidRDefault="00137A5B">
      <w:pPr>
        <w:shd w:val="clear" w:color="auto" w:fill="FFFFFF"/>
        <w:ind w:left="22" w:right="36" w:firstLine="262"/>
        <w:jc w:val="both"/>
        <w:rPr>
          <w:szCs w:val="24"/>
        </w:rPr>
      </w:pPr>
      <w:r>
        <w:rPr>
          <w:color w:val="000000"/>
          <w:spacing w:val="5"/>
          <w:szCs w:val="24"/>
        </w:rPr>
        <w:t xml:space="preserve">- предусмотреть меры, чтобы вызвать его интерес и презентацию </w:t>
      </w:r>
      <w:r>
        <w:rPr>
          <w:color w:val="000000"/>
          <w:spacing w:val="-2"/>
          <w:szCs w:val="24"/>
        </w:rPr>
        <w:t>превратить в</w:t>
      </w:r>
    </w:p>
    <w:p w:rsidR="00F840F8" w:rsidRDefault="00137A5B">
      <w:pPr>
        <w:shd w:val="clear" w:color="auto" w:fill="FFFFFF"/>
        <w:ind w:firstLine="426"/>
        <w:jc w:val="both"/>
        <w:rPr>
          <w:szCs w:val="24"/>
        </w:rPr>
      </w:pPr>
      <w:r>
        <w:rPr>
          <w:color w:val="000000"/>
          <w:spacing w:val="-1"/>
          <w:szCs w:val="24"/>
        </w:rPr>
        <w:t>диалог (а не в ваш монолог);</w:t>
      </w:r>
    </w:p>
    <w:p w:rsidR="00F840F8" w:rsidRDefault="00137A5B">
      <w:pPr>
        <w:shd w:val="clear" w:color="auto" w:fill="FFFFFF"/>
        <w:ind w:left="14" w:firstLine="270"/>
        <w:rPr>
          <w:szCs w:val="24"/>
        </w:rPr>
      </w:pPr>
      <w:r>
        <w:rPr>
          <w:color w:val="000000"/>
          <w:spacing w:val="-1"/>
          <w:szCs w:val="24"/>
        </w:rPr>
        <w:t xml:space="preserve">- заранее   выслать   материалы   (бизнес-план   и   др.)   для   предварительного </w:t>
      </w:r>
      <w:r>
        <w:rPr>
          <w:color w:val="000000"/>
          <w:spacing w:val="-3"/>
          <w:szCs w:val="24"/>
        </w:rPr>
        <w:t>ознакомления;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1"/>
          <w:szCs w:val="24"/>
        </w:rPr>
        <w:t>- приготовить копии материалов для передачи непосредственно на встрече.</w:t>
      </w:r>
    </w:p>
    <w:p w:rsidR="00F840F8" w:rsidRDefault="00137A5B">
      <w:pPr>
        <w:shd w:val="clear" w:color="auto" w:fill="FFFFFF"/>
        <w:spacing w:before="338"/>
        <w:ind w:left="7"/>
        <w:jc w:val="both"/>
        <w:rPr>
          <w:szCs w:val="24"/>
        </w:rPr>
      </w:pPr>
      <w:r>
        <w:rPr>
          <w:b/>
          <w:bCs/>
          <w:color w:val="000000"/>
          <w:spacing w:val="-1"/>
          <w:szCs w:val="24"/>
        </w:rPr>
        <w:t>Какая продолжительность презентации?</w:t>
      </w:r>
    </w:p>
    <w:p w:rsidR="00F840F8" w:rsidRDefault="00137A5B">
      <w:pPr>
        <w:shd w:val="clear" w:color="auto" w:fill="FFFFFF"/>
        <w:spacing w:before="310"/>
        <w:ind w:left="7" w:right="36" w:firstLine="277"/>
        <w:jc w:val="both"/>
        <w:rPr>
          <w:b/>
          <w:bCs/>
          <w:color w:val="000000"/>
          <w:spacing w:val="-1"/>
          <w:szCs w:val="24"/>
        </w:rPr>
      </w:pPr>
      <w:r>
        <w:rPr>
          <w:color w:val="000000"/>
          <w:spacing w:val="7"/>
          <w:szCs w:val="24"/>
        </w:rPr>
        <w:t xml:space="preserve">Необходимо быть готовым не более, чем за 15-20 минут вызвать </w:t>
      </w:r>
      <w:r>
        <w:rPr>
          <w:color w:val="000000"/>
          <w:spacing w:val="-1"/>
          <w:szCs w:val="24"/>
        </w:rPr>
        <w:t>интерес у инвестора.</w:t>
      </w:r>
    </w:p>
    <w:p w:rsidR="00F840F8" w:rsidRDefault="00137A5B">
      <w:pPr>
        <w:shd w:val="clear" w:color="auto" w:fill="FFFFFF"/>
        <w:spacing w:before="331"/>
        <w:ind w:left="7"/>
        <w:jc w:val="both"/>
        <w:rPr>
          <w:b/>
          <w:bCs/>
          <w:color w:val="000000"/>
          <w:spacing w:val="-1"/>
          <w:szCs w:val="24"/>
        </w:rPr>
      </w:pPr>
      <w:r>
        <w:rPr>
          <w:b/>
          <w:bCs/>
          <w:color w:val="000000"/>
          <w:spacing w:val="-1"/>
          <w:szCs w:val="24"/>
        </w:rPr>
        <w:t>Как готовиться к встрече?</w:t>
      </w:r>
    </w:p>
    <w:p w:rsidR="00F840F8" w:rsidRDefault="00F840F8">
      <w:pPr>
        <w:shd w:val="clear" w:color="auto" w:fill="FFFFFF"/>
        <w:spacing w:before="331"/>
        <w:ind w:left="7"/>
        <w:jc w:val="both"/>
        <w:rPr>
          <w:b/>
          <w:bCs/>
          <w:color w:val="000000"/>
          <w:spacing w:val="-1"/>
          <w:szCs w:val="24"/>
        </w:rPr>
      </w:pPr>
    </w:p>
    <w:p w:rsidR="00F840F8" w:rsidRDefault="00137A5B">
      <w:pPr>
        <w:shd w:val="clear" w:color="auto" w:fill="FFFFFF"/>
        <w:ind w:right="43" w:firstLine="284"/>
        <w:jc w:val="both"/>
        <w:rPr>
          <w:color w:val="000000"/>
          <w:spacing w:val="-6"/>
          <w:szCs w:val="24"/>
        </w:rPr>
      </w:pPr>
      <w:r>
        <w:rPr>
          <w:color w:val="000000"/>
          <w:spacing w:val="11"/>
          <w:szCs w:val="24"/>
        </w:rPr>
        <w:t xml:space="preserve">Ваша одежда должна соответствовать одежде инвестора (при </w:t>
      </w:r>
      <w:r>
        <w:rPr>
          <w:color w:val="000000"/>
          <w:szCs w:val="24"/>
        </w:rPr>
        <w:t xml:space="preserve">обращении в банк - одеться строго, костюм с галстуком). Предусмотреть с </w:t>
      </w:r>
      <w:r>
        <w:rPr>
          <w:color w:val="000000"/>
          <w:spacing w:val="1"/>
          <w:szCs w:val="24"/>
        </w:rPr>
        <w:t xml:space="preserve">вашей стороны все возможное, чтобы встреча произошла в согласованное </w:t>
      </w:r>
      <w:r>
        <w:rPr>
          <w:color w:val="000000"/>
          <w:spacing w:val="-6"/>
          <w:szCs w:val="24"/>
        </w:rPr>
        <w:t>время.</w:t>
      </w:r>
    </w:p>
    <w:p w:rsidR="00F840F8" w:rsidRDefault="00F840F8">
      <w:pPr>
        <w:shd w:val="clear" w:color="auto" w:fill="FFFFFF"/>
        <w:ind w:right="43" w:firstLine="284"/>
        <w:jc w:val="both"/>
        <w:rPr>
          <w:szCs w:val="24"/>
        </w:rPr>
      </w:pPr>
    </w:p>
    <w:p w:rsidR="00F840F8" w:rsidRDefault="00137A5B">
      <w:pPr>
        <w:shd w:val="clear" w:color="auto" w:fill="FFFFFF"/>
        <w:ind w:left="22" w:hanging="2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Готовы ли вы к презентации (контрольные вопросы)?</w:t>
      </w:r>
    </w:p>
    <w:p w:rsidR="00F840F8" w:rsidRDefault="00F840F8">
      <w:pPr>
        <w:shd w:val="clear" w:color="auto" w:fill="FFFFFF"/>
        <w:ind w:left="22" w:hanging="22"/>
        <w:jc w:val="both"/>
        <w:rPr>
          <w:szCs w:val="24"/>
        </w:rPr>
      </w:pPr>
    </w:p>
    <w:p w:rsidR="00F840F8" w:rsidRDefault="00137A5B">
      <w:pPr>
        <w:shd w:val="clear" w:color="auto" w:fill="FFFFFF"/>
        <w:tabs>
          <w:tab w:val="left" w:pos="0"/>
        </w:tabs>
        <w:jc w:val="both"/>
        <w:rPr>
          <w:color w:val="000000"/>
          <w:spacing w:val="3"/>
          <w:szCs w:val="24"/>
        </w:rPr>
      </w:pPr>
      <w:r>
        <w:rPr>
          <w:color w:val="000000"/>
          <w:spacing w:val="-2"/>
          <w:szCs w:val="24"/>
        </w:rPr>
        <w:t xml:space="preserve">- Знаете   ли   вы   интересы   и   желания   потенциального   инвестора,   его </w:t>
      </w:r>
      <w:r>
        <w:rPr>
          <w:color w:val="000000"/>
          <w:spacing w:val="3"/>
          <w:szCs w:val="24"/>
        </w:rPr>
        <w:t>приоритеты?</w:t>
      </w:r>
    </w:p>
    <w:p w:rsidR="00F840F8" w:rsidRDefault="00137A5B">
      <w:pPr>
        <w:shd w:val="clear" w:color="auto" w:fill="FFFFFF"/>
        <w:tabs>
          <w:tab w:val="left" w:pos="0"/>
        </w:tabs>
        <w:jc w:val="both"/>
        <w:rPr>
          <w:szCs w:val="24"/>
        </w:rPr>
      </w:pPr>
      <w:r>
        <w:rPr>
          <w:color w:val="000000"/>
          <w:spacing w:val="3"/>
          <w:szCs w:val="24"/>
        </w:rPr>
        <w:t>- Приготовили   ли   вы   «изюминку»   данному   конкретному</w:t>
      </w:r>
      <w:r>
        <w:rPr>
          <w:szCs w:val="24"/>
        </w:rPr>
        <w:t xml:space="preserve"> </w:t>
      </w:r>
      <w:r>
        <w:rPr>
          <w:color w:val="000000"/>
          <w:spacing w:val="-3"/>
          <w:szCs w:val="24"/>
        </w:rPr>
        <w:t>инвестору?</w:t>
      </w:r>
    </w:p>
    <w:p w:rsidR="00F840F8" w:rsidRDefault="00137A5B">
      <w:pPr>
        <w:shd w:val="clear" w:color="auto" w:fill="FFFFFF"/>
        <w:tabs>
          <w:tab w:val="left" w:pos="0"/>
        </w:tabs>
        <w:jc w:val="both"/>
        <w:rPr>
          <w:szCs w:val="24"/>
        </w:rPr>
      </w:pPr>
      <w:r>
        <w:rPr>
          <w:color w:val="000000"/>
          <w:spacing w:val="4"/>
          <w:szCs w:val="24"/>
        </w:rPr>
        <w:t xml:space="preserve">- Предусмотрели ли вы меры, которые позволят собеседнику запомнить </w:t>
      </w:r>
      <w:r>
        <w:rPr>
          <w:color w:val="000000"/>
          <w:spacing w:val="-6"/>
          <w:szCs w:val="24"/>
        </w:rPr>
        <w:t>вас?</w:t>
      </w:r>
    </w:p>
    <w:p w:rsidR="00F840F8" w:rsidRDefault="00137A5B">
      <w:pPr>
        <w:shd w:val="clear" w:color="auto" w:fill="FFFFFF"/>
        <w:spacing w:before="338"/>
        <w:ind w:left="14"/>
        <w:jc w:val="both"/>
        <w:rPr>
          <w:szCs w:val="24"/>
        </w:rPr>
      </w:pPr>
      <w:r>
        <w:rPr>
          <w:b/>
          <w:bCs/>
          <w:color w:val="000000"/>
          <w:spacing w:val="-1"/>
          <w:szCs w:val="24"/>
        </w:rPr>
        <w:t>Как вести себя на презентации?</w:t>
      </w:r>
    </w:p>
    <w:p w:rsidR="00F840F8" w:rsidRDefault="00137A5B">
      <w:pPr>
        <w:shd w:val="clear" w:color="auto" w:fill="FFFFFF"/>
        <w:spacing w:before="317"/>
        <w:ind w:firstLine="284"/>
        <w:jc w:val="both"/>
        <w:rPr>
          <w:szCs w:val="24"/>
        </w:rPr>
      </w:pPr>
      <w:r>
        <w:rPr>
          <w:color w:val="000000"/>
          <w:szCs w:val="24"/>
        </w:rPr>
        <w:t>- Быть уверенным в хорошей подготовке к встрече.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zCs w:val="24"/>
        </w:rPr>
        <w:t>- Начните с теплой улыбки и крепкого рукопожатия.</w:t>
      </w:r>
    </w:p>
    <w:p w:rsidR="00F840F8" w:rsidRDefault="00137A5B">
      <w:pPr>
        <w:shd w:val="clear" w:color="auto" w:fill="FFFFFF"/>
        <w:ind w:left="14" w:firstLine="270"/>
        <w:jc w:val="both"/>
        <w:rPr>
          <w:szCs w:val="24"/>
        </w:rPr>
      </w:pPr>
      <w:r>
        <w:rPr>
          <w:color w:val="000000"/>
          <w:spacing w:val="4"/>
          <w:szCs w:val="24"/>
        </w:rPr>
        <w:t xml:space="preserve">- Настройте себя на то, что вы не проситель, а партнер, который приглашает </w:t>
      </w:r>
      <w:r>
        <w:rPr>
          <w:color w:val="000000"/>
          <w:spacing w:val="-1"/>
          <w:szCs w:val="24"/>
        </w:rPr>
        <w:t>собеседника участвовать во взаимовыгодном деле.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zCs w:val="24"/>
        </w:rPr>
        <w:t>- Ведите встречу в форме диалога, а не монолога.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zCs w:val="24"/>
        </w:rPr>
        <w:t>- Старайтесь, чтобы собеседник смотрел вам в глаза.</w:t>
      </w:r>
    </w:p>
    <w:p w:rsidR="00F840F8" w:rsidRDefault="00137A5B">
      <w:pPr>
        <w:shd w:val="clear" w:color="auto" w:fill="FFFFFF"/>
        <w:ind w:left="7" w:firstLine="277"/>
        <w:jc w:val="both"/>
        <w:rPr>
          <w:color w:val="000000"/>
          <w:spacing w:val="-2"/>
          <w:szCs w:val="24"/>
        </w:rPr>
      </w:pPr>
      <w:r>
        <w:rPr>
          <w:color w:val="000000"/>
          <w:spacing w:val="3"/>
          <w:szCs w:val="24"/>
        </w:rPr>
        <w:t xml:space="preserve">- Предъявите в удачный момент что-то вещественное (образец продукции, </w:t>
      </w:r>
      <w:r>
        <w:rPr>
          <w:color w:val="000000"/>
          <w:spacing w:val="-2"/>
          <w:szCs w:val="24"/>
        </w:rPr>
        <w:t xml:space="preserve">фотографию, патент). </w:t>
      </w:r>
    </w:p>
    <w:p w:rsidR="00F840F8" w:rsidRDefault="00137A5B">
      <w:pPr>
        <w:shd w:val="clear" w:color="auto" w:fill="FFFFFF"/>
        <w:ind w:left="7" w:firstLine="277"/>
        <w:jc w:val="both"/>
        <w:rPr>
          <w:color w:val="000000"/>
          <w:spacing w:val="-1"/>
          <w:szCs w:val="24"/>
        </w:rPr>
      </w:pPr>
      <w:r>
        <w:rPr>
          <w:color w:val="000000"/>
          <w:spacing w:val="-2"/>
          <w:szCs w:val="24"/>
        </w:rPr>
        <w:t xml:space="preserve">- </w:t>
      </w:r>
      <w:r>
        <w:rPr>
          <w:color w:val="000000"/>
          <w:spacing w:val="-1"/>
          <w:szCs w:val="24"/>
        </w:rPr>
        <w:t xml:space="preserve">Употребляйте утвердительные выражения. </w:t>
      </w:r>
    </w:p>
    <w:p w:rsidR="00F840F8" w:rsidRDefault="00137A5B">
      <w:pPr>
        <w:shd w:val="clear" w:color="auto" w:fill="FFFFFF"/>
        <w:ind w:left="7" w:firstLine="277"/>
        <w:jc w:val="both"/>
        <w:rPr>
          <w:szCs w:val="24"/>
        </w:rPr>
      </w:pPr>
      <w:r>
        <w:rPr>
          <w:color w:val="000000"/>
          <w:spacing w:val="-1"/>
          <w:szCs w:val="24"/>
        </w:rPr>
        <w:t>- Ведите себя уверенно, избегайте неопределенностей.</w:t>
      </w:r>
    </w:p>
    <w:p w:rsidR="00F840F8" w:rsidRDefault="00137A5B">
      <w:pPr>
        <w:shd w:val="clear" w:color="auto" w:fill="FFFFFF"/>
        <w:ind w:firstLine="284"/>
        <w:jc w:val="both"/>
        <w:rPr>
          <w:color w:val="000000"/>
          <w:spacing w:val="-11"/>
          <w:szCs w:val="24"/>
        </w:rPr>
      </w:pPr>
      <w:r>
        <w:rPr>
          <w:color w:val="000000"/>
          <w:spacing w:val="3"/>
          <w:szCs w:val="24"/>
        </w:rPr>
        <w:t xml:space="preserve">- Подключайте к разговору членов вашей команды. Сделайте так, чтобы </w:t>
      </w:r>
      <w:r>
        <w:rPr>
          <w:color w:val="000000"/>
          <w:szCs w:val="24"/>
        </w:rPr>
        <w:t>встреча запомнилась собеседнику. Заинтересуйте партнера сутью проекта. Разговор о цене ведите только после проявления интереса к проекту.</w:t>
      </w:r>
    </w:p>
    <w:p w:rsidR="00F840F8" w:rsidRDefault="00137A5B">
      <w:pPr>
        <w:shd w:val="clear" w:color="auto" w:fill="FFFFFF"/>
        <w:spacing w:before="7"/>
        <w:ind w:firstLine="284"/>
        <w:jc w:val="both"/>
        <w:rPr>
          <w:szCs w:val="24"/>
        </w:rPr>
      </w:pPr>
      <w:r>
        <w:rPr>
          <w:color w:val="000000"/>
          <w:spacing w:val="8"/>
          <w:szCs w:val="24"/>
        </w:rPr>
        <w:t xml:space="preserve">Инновационная идея должна быть изложена в приложении </w:t>
      </w:r>
      <w:r>
        <w:rPr>
          <w:color w:val="000000"/>
          <w:spacing w:val="1"/>
          <w:szCs w:val="24"/>
        </w:rPr>
        <w:t>фотографиями, графиками, медалями по следующей структуре:</w:t>
      </w:r>
    </w:p>
    <w:p w:rsidR="00F840F8" w:rsidRDefault="00137A5B">
      <w:pPr>
        <w:numPr>
          <w:ilvl w:val="0"/>
          <w:numId w:val="12"/>
        </w:numPr>
        <w:shd w:val="clear" w:color="auto" w:fill="FFFFFF"/>
        <w:tabs>
          <w:tab w:val="left" w:pos="0"/>
        </w:tabs>
        <w:spacing w:before="7"/>
        <w:ind w:left="284"/>
        <w:jc w:val="both"/>
        <w:rPr>
          <w:color w:val="000000"/>
          <w:spacing w:val="-29"/>
          <w:szCs w:val="24"/>
        </w:rPr>
      </w:pPr>
      <w:r>
        <w:rPr>
          <w:color w:val="000000"/>
          <w:spacing w:val="6"/>
          <w:szCs w:val="24"/>
        </w:rPr>
        <w:t xml:space="preserve">Наименование организации - разработчика (Ф.И.О., контактного </w:t>
      </w:r>
      <w:r>
        <w:rPr>
          <w:color w:val="000000"/>
          <w:spacing w:val="-2"/>
          <w:szCs w:val="24"/>
        </w:rPr>
        <w:t>лица);</w:t>
      </w:r>
    </w:p>
    <w:p w:rsidR="00F840F8" w:rsidRDefault="00137A5B">
      <w:pPr>
        <w:numPr>
          <w:ilvl w:val="0"/>
          <w:numId w:val="12"/>
        </w:numPr>
        <w:shd w:val="clear" w:color="auto" w:fill="FFFFFF"/>
        <w:tabs>
          <w:tab w:val="left" w:pos="1037"/>
        </w:tabs>
        <w:ind w:left="284"/>
        <w:jc w:val="both"/>
        <w:rPr>
          <w:color w:val="000000"/>
          <w:spacing w:val="-15"/>
          <w:szCs w:val="24"/>
        </w:rPr>
      </w:pPr>
      <w:r>
        <w:rPr>
          <w:color w:val="000000"/>
          <w:spacing w:val="1"/>
          <w:szCs w:val="24"/>
        </w:rPr>
        <w:t>Адрес, телефон, электронная почта, Интернет-сайт;</w:t>
      </w:r>
    </w:p>
    <w:p w:rsidR="00F840F8" w:rsidRDefault="00137A5B">
      <w:pPr>
        <w:numPr>
          <w:ilvl w:val="0"/>
          <w:numId w:val="12"/>
        </w:numPr>
        <w:shd w:val="clear" w:color="auto" w:fill="FFFFFF"/>
        <w:tabs>
          <w:tab w:val="left" w:pos="0"/>
        </w:tabs>
        <w:spacing w:before="7"/>
        <w:ind w:left="284" w:right="2592"/>
        <w:rPr>
          <w:color w:val="000000"/>
          <w:spacing w:val="-15"/>
          <w:szCs w:val="24"/>
        </w:rPr>
      </w:pPr>
      <w:r>
        <w:rPr>
          <w:color w:val="000000"/>
          <w:spacing w:val="-2"/>
          <w:szCs w:val="24"/>
        </w:rPr>
        <w:t>Наименование проекта (не более 20 знаков).</w:t>
      </w:r>
      <w:r>
        <w:rPr>
          <w:color w:val="000000"/>
          <w:spacing w:val="-2"/>
          <w:szCs w:val="24"/>
        </w:rPr>
        <w:br/>
      </w:r>
      <w:r>
        <w:rPr>
          <w:color w:val="000000"/>
          <w:spacing w:val="-1"/>
          <w:szCs w:val="24"/>
        </w:rPr>
        <w:t>Стадия проекта:</w:t>
      </w:r>
    </w:p>
    <w:p w:rsidR="00F840F8" w:rsidRDefault="00137A5B">
      <w:pPr>
        <w:shd w:val="clear" w:color="auto" w:fill="FFFFFF"/>
        <w:tabs>
          <w:tab w:val="left" w:pos="1134"/>
        </w:tabs>
        <w:jc w:val="both"/>
        <w:rPr>
          <w:color w:val="000000"/>
          <w:szCs w:val="24"/>
        </w:rPr>
      </w:pPr>
      <w:r>
        <w:rPr>
          <w:szCs w:val="24"/>
        </w:rPr>
        <w:tab/>
        <w:t xml:space="preserve"> - </w:t>
      </w:r>
      <w:r>
        <w:rPr>
          <w:color w:val="000000"/>
          <w:szCs w:val="24"/>
        </w:rPr>
        <w:t>идея проекта</w:t>
      </w:r>
    </w:p>
    <w:p w:rsidR="00F840F8" w:rsidRDefault="00137A5B">
      <w:pPr>
        <w:shd w:val="clear" w:color="auto" w:fill="FFFFFF"/>
        <w:ind w:left="1134"/>
        <w:jc w:val="both"/>
        <w:rPr>
          <w:color w:val="000000"/>
          <w:szCs w:val="24"/>
        </w:rPr>
      </w:pPr>
      <w:r>
        <w:rPr>
          <w:color w:val="000000"/>
          <w:spacing w:val="-1"/>
          <w:szCs w:val="24"/>
        </w:rPr>
        <w:t xml:space="preserve"> - может опытный образец</w:t>
      </w:r>
    </w:p>
    <w:p w:rsidR="00F840F8" w:rsidRDefault="00137A5B">
      <w:pPr>
        <w:shd w:val="clear" w:color="auto" w:fill="FFFFFF"/>
        <w:tabs>
          <w:tab w:val="left" w:pos="1134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 - наличие конструкторской документации</w:t>
      </w:r>
    </w:p>
    <w:p w:rsidR="00F840F8" w:rsidRDefault="00137A5B">
      <w:pPr>
        <w:shd w:val="clear" w:color="auto" w:fill="FFFFFF"/>
        <w:ind w:left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- научно-техническая документация</w:t>
      </w:r>
    </w:p>
    <w:p w:rsidR="00F840F8" w:rsidRDefault="00137A5B">
      <w:pPr>
        <w:shd w:val="clear" w:color="auto" w:fill="FFFFFF"/>
        <w:ind w:left="414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- готовность к передаче в производство</w:t>
      </w:r>
    </w:p>
    <w:p w:rsidR="00F840F8" w:rsidRDefault="00137A5B">
      <w:pPr>
        <w:shd w:val="clear" w:color="auto" w:fill="FFFFFF"/>
        <w:tabs>
          <w:tab w:val="left" w:pos="1134"/>
        </w:tabs>
        <w:jc w:val="both"/>
        <w:rPr>
          <w:color w:val="000000"/>
          <w:szCs w:val="24"/>
        </w:rPr>
      </w:pPr>
      <w:r>
        <w:rPr>
          <w:color w:val="000000"/>
          <w:spacing w:val="-1"/>
          <w:szCs w:val="24"/>
        </w:rPr>
        <w:tab/>
        <w:t xml:space="preserve"> - серийное производство</w:t>
      </w:r>
    </w:p>
    <w:p w:rsidR="00F840F8" w:rsidRDefault="00137A5B">
      <w:pPr>
        <w:numPr>
          <w:ilvl w:val="0"/>
          <w:numId w:val="14"/>
        </w:numPr>
        <w:shd w:val="clear" w:color="auto" w:fill="FFFFFF"/>
        <w:tabs>
          <w:tab w:val="left" w:pos="1037"/>
        </w:tabs>
        <w:ind w:left="284"/>
        <w:jc w:val="both"/>
        <w:rPr>
          <w:color w:val="000000"/>
          <w:spacing w:val="-16"/>
          <w:szCs w:val="24"/>
        </w:rPr>
      </w:pPr>
      <w:r>
        <w:rPr>
          <w:color w:val="000000"/>
          <w:szCs w:val="24"/>
        </w:rPr>
        <w:t>Описание, назначение, преимущества проекта</w:t>
      </w:r>
    </w:p>
    <w:p w:rsidR="00F840F8" w:rsidRDefault="00137A5B">
      <w:pPr>
        <w:numPr>
          <w:ilvl w:val="0"/>
          <w:numId w:val="14"/>
        </w:numPr>
        <w:shd w:val="clear" w:color="auto" w:fill="FFFFFF"/>
        <w:tabs>
          <w:tab w:val="left" w:pos="1037"/>
        </w:tabs>
        <w:ind w:left="284"/>
        <w:jc w:val="both"/>
        <w:rPr>
          <w:color w:val="000000"/>
          <w:spacing w:val="-19"/>
          <w:szCs w:val="24"/>
        </w:rPr>
      </w:pPr>
      <w:r>
        <w:rPr>
          <w:color w:val="000000"/>
          <w:szCs w:val="24"/>
        </w:rPr>
        <w:t>Коммерческая информация</w:t>
      </w:r>
    </w:p>
    <w:p w:rsidR="00F840F8" w:rsidRDefault="00137A5B">
      <w:pPr>
        <w:numPr>
          <w:ilvl w:val="0"/>
          <w:numId w:val="14"/>
        </w:numPr>
        <w:shd w:val="clear" w:color="auto" w:fill="FFFFFF"/>
        <w:tabs>
          <w:tab w:val="left" w:pos="1037"/>
        </w:tabs>
        <w:ind w:left="284"/>
        <w:jc w:val="both"/>
        <w:rPr>
          <w:color w:val="000000"/>
          <w:spacing w:val="-16"/>
          <w:szCs w:val="24"/>
        </w:rPr>
      </w:pPr>
      <w:r>
        <w:rPr>
          <w:color w:val="000000"/>
          <w:szCs w:val="24"/>
        </w:rPr>
        <w:t>Участие разработки в выставках и оценка</w:t>
      </w:r>
    </w:p>
    <w:p w:rsidR="00F840F8" w:rsidRDefault="00137A5B">
      <w:pPr>
        <w:numPr>
          <w:ilvl w:val="0"/>
          <w:numId w:val="14"/>
        </w:numPr>
        <w:shd w:val="clear" w:color="auto" w:fill="FFFFFF"/>
        <w:tabs>
          <w:tab w:val="left" w:pos="1037"/>
        </w:tabs>
        <w:ind w:left="284"/>
        <w:jc w:val="both"/>
        <w:rPr>
          <w:color w:val="000000"/>
          <w:spacing w:val="-20"/>
          <w:szCs w:val="24"/>
        </w:rPr>
      </w:pPr>
      <w:r>
        <w:rPr>
          <w:color w:val="000000"/>
          <w:szCs w:val="24"/>
        </w:rPr>
        <w:t>Команда управления</w:t>
      </w:r>
    </w:p>
    <w:p w:rsidR="00F840F8" w:rsidRDefault="00137A5B">
      <w:pPr>
        <w:numPr>
          <w:ilvl w:val="0"/>
          <w:numId w:val="14"/>
        </w:numPr>
        <w:shd w:val="clear" w:color="auto" w:fill="FFFFFF"/>
        <w:tabs>
          <w:tab w:val="left" w:pos="1037"/>
        </w:tabs>
        <w:ind w:left="284"/>
        <w:jc w:val="both"/>
        <w:rPr>
          <w:color w:val="000000"/>
          <w:spacing w:val="-19"/>
          <w:szCs w:val="24"/>
        </w:rPr>
      </w:pPr>
      <w:r>
        <w:rPr>
          <w:color w:val="000000"/>
          <w:szCs w:val="24"/>
        </w:rPr>
        <w:t>План действий</w:t>
      </w:r>
    </w:p>
    <w:p w:rsidR="00F840F8" w:rsidRDefault="00137A5B">
      <w:pPr>
        <w:numPr>
          <w:ilvl w:val="0"/>
          <w:numId w:val="14"/>
        </w:numPr>
        <w:shd w:val="clear" w:color="auto" w:fill="FFFFFF"/>
        <w:tabs>
          <w:tab w:val="left" w:pos="426"/>
        </w:tabs>
        <w:ind w:left="284" w:right="518"/>
        <w:jc w:val="both"/>
        <w:rPr>
          <w:color w:val="000000"/>
          <w:spacing w:val="-16"/>
          <w:szCs w:val="24"/>
        </w:rPr>
      </w:pPr>
      <w:r>
        <w:rPr>
          <w:color w:val="000000"/>
          <w:spacing w:val="-2"/>
          <w:szCs w:val="24"/>
        </w:rPr>
        <w:t>Ориентировочная стоимость, окупаемость и рентабельность.</w:t>
      </w:r>
      <w:r>
        <w:rPr>
          <w:color w:val="000000"/>
          <w:spacing w:val="-2"/>
          <w:szCs w:val="24"/>
        </w:rPr>
        <w:br/>
        <w:t xml:space="preserve">       </w:t>
      </w:r>
      <w:r>
        <w:rPr>
          <w:color w:val="000000"/>
          <w:spacing w:val="1"/>
          <w:szCs w:val="24"/>
        </w:rPr>
        <w:t xml:space="preserve">Распределение средств: собственные -; инвестора -; других </w:t>
      </w:r>
      <w:r>
        <w:rPr>
          <w:color w:val="000000"/>
          <w:spacing w:val="-1"/>
          <w:szCs w:val="24"/>
        </w:rPr>
        <w:t>предприятий.</w:t>
      </w:r>
    </w:p>
    <w:p w:rsidR="00F840F8" w:rsidRDefault="00137A5B">
      <w:pPr>
        <w:numPr>
          <w:ilvl w:val="0"/>
          <w:numId w:val="14"/>
        </w:numPr>
        <w:shd w:val="clear" w:color="auto" w:fill="FFFFFF"/>
        <w:tabs>
          <w:tab w:val="left" w:pos="1037"/>
        </w:tabs>
        <w:ind w:left="284"/>
        <w:jc w:val="both"/>
        <w:rPr>
          <w:color w:val="000000"/>
          <w:spacing w:val="-18"/>
          <w:szCs w:val="24"/>
        </w:rPr>
      </w:pPr>
      <w:r>
        <w:rPr>
          <w:color w:val="000000"/>
          <w:szCs w:val="24"/>
        </w:rPr>
        <w:t>Техническая характеристика, где указать</w:t>
      </w:r>
      <w:r>
        <w:rPr>
          <w:color w:val="000000"/>
          <w:spacing w:val="-18"/>
          <w:szCs w:val="24"/>
        </w:rPr>
        <w:t>:</w:t>
      </w:r>
    </w:p>
    <w:p w:rsidR="00F840F8" w:rsidRDefault="00137A5B">
      <w:pPr>
        <w:shd w:val="clear" w:color="auto" w:fill="FFFFFF"/>
        <w:tabs>
          <w:tab w:val="left" w:pos="1390"/>
        </w:tabs>
        <w:ind w:left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принципиально новая</w:t>
      </w:r>
    </w:p>
    <w:p w:rsidR="00F840F8" w:rsidRDefault="00137A5B">
      <w:pPr>
        <w:shd w:val="clear" w:color="auto" w:fill="FFFFFF"/>
        <w:tabs>
          <w:tab w:val="left" w:pos="1390"/>
        </w:tabs>
        <w:ind w:left="709"/>
        <w:jc w:val="both"/>
        <w:rPr>
          <w:color w:val="000000"/>
          <w:szCs w:val="24"/>
        </w:rPr>
      </w:pPr>
      <w:r>
        <w:rPr>
          <w:color w:val="000000"/>
          <w:spacing w:val="-1"/>
          <w:szCs w:val="24"/>
        </w:rPr>
        <w:t>- новый дизайн</w:t>
      </w:r>
    </w:p>
    <w:p w:rsidR="00F840F8" w:rsidRDefault="00137A5B">
      <w:pPr>
        <w:shd w:val="clear" w:color="auto" w:fill="FFFFFF"/>
        <w:tabs>
          <w:tab w:val="left" w:pos="1390"/>
        </w:tabs>
        <w:ind w:left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сборка из зарубежных комплектующих</w:t>
      </w:r>
    </w:p>
    <w:p w:rsidR="00F840F8" w:rsidRDefault="00137A5B">
      <w:pPr>
        <w:shd w:val="clear" w:color="auto" w:fill="FFFFFF"/>
        <w:tabs>
          <w:tab w:val="left" w:pos="1390"/>
        </w:tabs>
        <w:ind w:left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наличие собственных "ноу-хау"</w:t>
      </w:r>
    </w:p>
    <w:p w:rsidR="00F840F8" w:rsidRDefault="00137A5B">
      <w:pPr>
        <w:shd w:val="clear" w:color="auto" w:fill="FFFFFF"/>
        <w:tabs>
          <w:tab w:val="left" w:pos="1390"/>
        </w:tabs>
        <w:ind w:left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модернизация известной конструкции</w:t>
      </w:r>
    </w:p>
    <w:p w:rsidR="00F840F8" w:rsidRDefault="00137A5B">
      <w:pPr>
        <w:shd w:val="clear" w:color="auto" w:fill="FFFFFF"/>
        <w:tabs>
          <w:tab w:val="left" w:pos="1390"/>
        </w:tabs>
        <w:ind w:left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аналог лучших зарубежных изделий, раскрыть его.</w:t>
      </w:r>
    </w:p>
    <w:p w:rsidR="00F840F8" w:rsidRDefault="00137A5B">
      <w:pPr>
        <w:shd w:val="clear" w:color="auto" w:fill="FFFFFF"/>
        <w:tabs>
          <w:tab w:val="left" w:pos="851"/>
          <w:tab w:val="left" w:pos="5670"/>
          <w:tab w:val="left" w:pos="7088"/>
        </w:tabs>
        <w:ind w:left="709" w:right="3460"/>
        <w:jc w:val="both"/>
        <w:rPr>
          <w:color w:val="000000"/>
          <w:szCs w:val="24"/>
        </w:rPr>
      </w:pPr>
      <w:r>
        <w:rPr>
          <w:color w:val="000000"/>
          <w:spacing w:val="-2"/>
          <w:szCs w:val="24"/>
        </w:rPr>
        <w:t xml:space="preserve">- аналог выпускаемой продукции необходимость его </w:t>
      </w:r>
      <w:r>
        <w:rPr>
          <w:color w:val="000000"/>
          <w:szCs w:val="24"/>
        </w:rPr>
        <w:t>сертификации, стандартизации</w:t>
      </w:r>
    </w:p>
    <w:p w:rsidR="00F840F8" w:rsidRDefault="00137A5B">
      <w:pPr>
        <w:shd w:val="clear" w:color="auto" w:fill="FFFFFF"/>
        <w:tabs>
          <w:tab w:val="left" w:pos="284"/>
          <w:tab w:val="left" w:pos="709"/>
        </w:tabs>
        <w:ind w:left="284"/>
        <w:jc w:val="both"/>
        <w:rPr>
          <w:szCs w:val="24"/>
        </w:rPr>
      </w:pPr>
      <w:r>
        <w:rPr>
          <w:color w:val="000000"/>
          <w:spacing w:val="-21"/>
          <w:szCs w:val="24"/>
        </w:rPr>
        <w:t>11.</w:t>
      </w:r>
      <w:r>
        <w:rPr>
          <w:color w:val="000000"/>
          <w:szCs w:val="24"/>
        </w:rPr>
        <w:tab/>
        <w:t>Область применения проекта</w:t>
      </w:r>
    </w:p>
    <w:p w:rsidR="00F840F8" w:rsidRDefault="00137A5B">
      <w:pPr>
        <w:shd w:val="clear" w:color="auto" w:fill="FFFFFF"/>
        <w:ind w:firstLine="851"/>
        <w:jc w:val="both"/>
        <w:rPr>
          <w:szCs w:val="24"/>
        </w:rPr>
      </w:pPr>
      <w:r>
        <w:rPr>
          <w:color w:val="000000"/>
          <w:szCs w:val="24"/>
        </w:rPr>
        <w:t>Масштабы и направления использования:</w:t>
      </w:r>
    </w:p>
    <w:p w:rsidR="00F840F8" w:rsidRDefault="00137A5B">
      <w:pPr>
        <w:shd w:val="clear" w:color="auto" w:fill="FFFFFF"/>
        <w:tabs>
          <w:tab w:val="left" w:pos="1390"/>
        </w:tabs>
        <w:ind w:left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город, район</w:t>
      </w:r>
    </w:p>
    <w:p w:rsidR="00F840F8" w:rsidRDefault="00137A5B">
      <w:pPr>
        <w:shd w:val="clear" w:color="auto" w:fill="FFFFFF"/>
        <w:tabs>
          <w:tab w:val="left" w:pos="1390"/>
        </w:tabs>
        <w:ind w:left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регион</w:t>
      </w:r>
    </w:p>
    <w:p w:rsidR="00F840F8" w:rsidRDefault="00137A5B">
      <w:pPr>
        <w:shd w:val="clear" w:color="auto" w:fill="FFFFFF"/>
        <w:tabs>
          <w:tab w:val="left" w:pos="1390"/>
        </w:tabs>
        <w:ind w:left="709"/>
        <w:jc w:val="both"/>
        <w:rPr>
          <w:color w:val="000000"/>
          <w:szCs w:val="24"/>
        </w:rPr>
      </w:pPr>
      <w:r>
        <w:rPr>
          <w:color w:val="000000"/>
          <w:spacing w:val="-2"/>
          <w:szCs w:val="24"/>
        </w:rPr>
        <w:t>- Россия</w:t>
      </w:r>
    </w:p>
    <w:p w:rsidR="00F840F8" w:rsidRDefault="00137A5B">
      <w:pPr>
        <w:shd w:val="clear" w:color="auto" w:fill="FFFFFF"/>
        <w:tabs>
          <w:tab w:val="left" w:pos="1390"/>
        </w:tabs>
        <w:ind w:left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СНГ и Балтика</w:t>
      </w:r>
    </w:p>
    <w:p w:rsidR="00F840F8" w:rsidRDefault="00137A5B">
      <w:pPr>
        <w:shd w:val="clear" w:color="auto" w:fill="FFFFFF"/>
        <w:tabs>
          <w:tab w:val="left" w:pos="1390"/>
        </w:tabs>
        <w:ind w:left="709"/>
        <w:jc w:val="both"/>
        <w:rPr>
          <w:color w:val="000000"/>
          <w:szCs w:val="24"/>
        </w:rPr>
      </w:pPr>
      <w:r>
        <w:rPr>
          <w:color w:val="000000"/>
          <w:szCs w:val="24"/>
        </w:rPr>
        <w:t>- экспорт в других странах</w:t>
      </w:r>
    </w:p>
    <w:p w:rsidR="00F840F8" w:rsidRDefault="00137A5B">
      <w:pPr>
        <w:shd w:val="clear" w:color="auto" w:fill="FFFFFF"/>
        <w:tabs>
          <w:tab w:val="left" w:pos="1390"/>
        </w:tabs>
        <w:ind w:left="709"/>
        <w:jc w:val="both"/>
        <w:rPr>
          <w:color w:val="000000"/>
          <w:szCs w:val="24"/>
        </w:rPr>
      </w:pPr>
      <w:r>
        <w:rPr>
          <w:color w:val="000000"/>
          <w:spacing w:val="-1"/>
          <w:szCs w:val="24"/>
        </w:rPr>
        <w:t>- импортозамещение</w:t>
      </w:r>
    </w:p>
    <w:p w:rsidR="00F840F8" w:rsidRDefault="00137A5B">
      <w:pPr>
        <w:shd w:val="clear" w:color="auto" w:fill="FFFFFF"/>
        <w:tabs>
          <w:tab w:val="left" w:pos="709"/>
        </w:tabs>
        <w:ind w:left="284"/>
        <w:jc w:val="both"/>
        <w:rPr>
          <w:szCs w:val="24"/>
        </w:rPr>
      </w:pPr>
      <w:r>
        <w:rPr>
          <w:color w:val="000000"/>
          <w:spacing w:val="-21"/>
          <w:szCs w:val="24"/>
        </w:rPr>
        <w:t>12.</w:t>
      </w:r>
      <w:r>
        <w:rPr>
          <w:color w:val="000000"/>
          <w:szCs w:val="24"/>
        </w:rPr>
        <w:tab/>
        <w:t>Рынок и каналы сбыта</w:t>
      </w:r>
    </w:p>
    <w:p w:rsidR="00F840F8" w:rsidRDefault="00137A5B">
      <w:pPr>
        <w:shd w:val="clear" w:color="auto" w:fill="FFFFFF"/>
        <w:ind w:left="284" w:right="311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13.  Заинтересованные предприятия </w:t>
      </w:r>
    </w:p>
    <w:p w:rsidR="00F840F8" w:rsidRDefault="00137A5B">
      <w:pPr>
        <w:shd w:val="clear" w:color="auto" w:fill="FFFFFF"/>
        <w:tabs>
          <w:tab w:val="left" w:pos="284"/>
        </w:tabs>
        <w:ind w:left="284" w:right="3110"/>
        <w:jc w:val="both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>14.  Инновационная привлекательность проекта</w:t>
      </w:r>
    </w:p>
    <w:p w:rsidR="00F840F8" w:rsidRDefault="00137A5B">
      <w:pPr>
        <w:shd w:val="clear" w:color="auto" w:fill="FFFFFF"/>
        <w:tabs>
          <w:tab w:val="left" w:pos="709"/>
        </w:tabs>
        <w:ind w:left="284" w:right="311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15.  Налоговые льготы при использовании проекта     </w:t>
      </w:r>
    </w:p>
    <w:p w:rsidR="00F840F8" w:rsidRDefault="00137A5B">
      <w:pPr>
        <w:shd w:val="clear" w:color="auto" w:fill="FFFFFF"/>
        <w:tabs>
          <w:tab w:val="left" w:pos="709"/>
        </w:tabs>
        <w:ind w:left="284" w:right="311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16.  Форма сотрудничества </w:t>
      </w:r>
    </w:p>
    <w:p w:rsidR="00F840F8" w:rsidRDefault="00137A5B">
      <w:pPr>
        <w:shd w:val="clear" w:color="auto" w:fill="FFFFFF"/>
        <w:tabs>
          <w:tab w:val="left" w:pos="709"/>
        </w:tabs>
        <w:ind w:left="284" w:right="3110"/>
        <w:jc w:val="both"/>
        <w:rPr>
          <w:color w:val="000000"/>
          <w:spacing w:val="-3"/>
          <w:szCs w:val="24"/>
        </w:rPr>
      </w:pPr>
      <w:r>
        <w:rPr>
          <w:color w:val="000000"/>
          <w:spacing w:val="-3"/>
          <w:szCs w:val="24"/>
        </w:rPr>
        <w:t xml:space="preserve">17. Дополнительные услуги </w:t>
      </w:r>
    </w:p>
    <w:p w:rsidR="00F840F8" w:rsidRDefault="00137A5B">
      <w:pPr>
        <w:pStyle w:val="a6"/>
        <w:rPr>
          <w:sz w:val="20"/>
        </w:rPr>
      </w:pPr>
      <w:r>
        <w:rPr>
          <w:sz w:val="20"/>
        </w:rPr>
        <w:tab/>
        <w:t>Изложение материала должно быть представлено в компьютерном виде и на дискете (диске), без раскрытия новизны, без указаний №№ патентов.</w:t>
      </w:r>
    </w:p>
    <w:p w:rsidR="00F840F8" w:rsidRDefault="00137A5B">
      <w:pPr>
        <w:shd w:val="clear" w:color="auto" w:fill="FFFFFF"/>
        <w:tabs>
          <w:tab w:val="left" w:pos="284"/>
        </w:tabs>
        <w:jc w:val="both"/>
        <w:rPr>
          <w:color w:val="000000"/>
          <w:spacing w:val="-11"/>
          <w:szCs w:val="24"/>
        </w:rPr>
      </w:pPr>
      <w:r>
        <w:rPr>
          <w:color w:val="000000"/>
          <w:spacing w:val="-11"/>
          <w:szCs w:val="24"/>
        </w:rPr>
        <w:tab/>
        <w:t>Данные рекомендации составлены на основе разработок Роспатента: «Правила рассмотрения лицензионных договоров на использование изобретений», «Бизнес-план «Морозовский проект».</w:t>
      </w:r>
    </w:p>
    <w:p w:rsidR="00F840F8" w:rsidRDefault="00F840F8">
      <w:pPr>
        <w:shd w:val="clear" w:color="auto" w:fill="FFFFFF"/>
        <w:spacing w:before="14"/>
        <w:ind w:right="-368"/>
        <w:jc w:val="both"/>
        <w:rPr>
          <w:color w:val="000000"/>
          <w:szCs w:val="24"/>
        </w:rPr>
      </w:pPr>
    </w:p>
    <w:p w:rsidR="00F840F8" w:rsidRDefault="00137A5B">
      <w:pPr>
        <w:shd w:val="clear" w:color="auto" w:fill="FFFFFF"/>
        <w:spacing w:before="14"/>
        <w:ind w:left="5760" w:right="-368" w:firstLine="720"/>
        <w:jc w:val="center"/>
        <w:rPr>
          <w:color w:val="000000"/>
          <w:szCs w:val="24"/>
        </w:rPr>
      </w:pPr>
      <w:r>
        <w:rPr>
          <w:color w:val="000000"/>
          <w:szCs w:val="24"/>
        </w:rPr>
        <w:t>Приложение</w:t>
      </w:r>
    </w:p>
    <w:p w:rsidR="00F840F8" w:rsidRDefault="00F840F8">
      <w:pPr>
        <w:shd w:val="clear" w:color="auto" w:fill="FFFFFF"/>
        <w:ind w:left="734"/>
        <w:jc w:val="both"/>
        <w:rPr>
          <w:b/>
          <w:color w:val="000000"/>
          <w:szCs w:val="28"/>
        </w:rPr>
      </w:pPr>
    </w:p>
    <w:p w:rsidR="00F840F8" w:rsidRDefault="00137A5B">
      <w:pPr>
        <w:shd w:val="clear" w:color="auto" w:fill="FFFFFF"/>
        <w:ind w:left="734"/>
        <w:jc w:val="both"/>
        <w:rPr>
          <w:b/>
          <w:szCs w:val="28"/>
        </w:rPr>
      </w:pPr>
      <w:r>
        <w:rPr>
          <w:b/>
          <w:color w:val="000000"/>
          <w:szCs w:val="28"/>
        </w:rPr>
        <w:t>Пример представления инновационного проекта</w:t>
      </w:r>
    </w:p>
    <w:p w:rsidR="00F840F8" w:rsidRDefault="00137A5B">
      <w:pPr>
        <w:shd w:val="clear" w:color="auto" w:fill="FFFFFF"/>
        <w:spacing w:before="324"/>
        <w:ind w:left="29" w:firstLine="255"/>
        <w:jc w:val="center"/>
        <w:rPr>
          <w:szCs w:val="24"/>
        </w:rPr>
      </w:pPr>
      <w:r>
        <w:rPr>
          <w:b/>
          <w:bCs/>
          <w:color w:val="000000"/>
          <w:szCs w:val="24"/>
        </w:rPr>
        <w:t xml:space="preserve">Установка для высокоамплитудной ультразвуковой очистки </w:t>
      </w:r>
      <w:r>
        <w:rPr>
          <w:b/>
          <w:bCs/>
          <w:color w:val="000000"/>
          <w:spacing w:val="-3"/>
          <w:szCs w:val="24"/>
        </w:rPr>
        <w:t xml:space="preserve">прецизионных деталей топливной аппаратуры двигателей внутреннего </w:t>
      </w:r>
      <w:r>
        <w:rPr>
          <w:b/>
          <w:bCs/>
          <w:color w:val="000000"/>
          <w:spacing w:val="-4"/>
          <w:szCs w:val="24"/>
        </w:rPr>
        <w:t>сгорания.</w:t>
      </w:r>
    </w:p>
    <w:p w:rsidR="00F840F8" w:rsidRDefault="00137A5B">
      <w:pPr>
        <w:shd w:val="clear" w:color="auto" w:fill="FFFFFF"/>
        <w:spacing w:before="641"/>
        <w:ind w:firstLine="284"/>
        <w:jc w:val="both"/>
        <w:rPr>
          <w:szCs w:val="24"/>
        </w:rPr>
      </w:pPr>
      <w:r>
        <w:rPr>
          <w:b/>
          <w:bCs/>
          <w:color w:val="000000"/>
          <w:szCs w:val="24"/>
        </w:rPr>
        <w:t>Наименование организации-разработчика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zCs w:val="24"/>
        </w:rPr>
        <w:t>ГНУ "Институт технической акустики НАН Беларуси"</w:t>
      </w:r>
    </w:p>
    <w:p w:rsidR="00F840F8" w:rsidRDefault="00137A5B">
      <w:pPr>
        <w:shd w:val="clear" w:color="auto" w:fill="FFFFFF"/>
        <w:spacing w:before="7"/>
        <w:ind w:firstLine="284"/>
        <w:jc w:val="both"/>
        <w:rPr>
          <w:szCs w:val="24"/>
        </w:rPr>
      </w:pPr>
      <w:r>
        <w:rPr>
          <w:color w:val="000000"/>
          <w:szCs w:val="24"/>
        </w:rPr>
        <w:t>Ф.И.О. контактного лица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11"/>
          <w:szCs w:val="24"/>
        </w:rPr>
        <w:t>СакевичВ.Н.</w:t>
      </w:r>
    </w:p>
    <w:p w:rsidR="00F840F8" w:rsidRDefault="00137A5B">
      <w:pPr>
        <w:shd w:val="clear" w:color="auto" w:fill="FFFFFF"/>
        <w:spacing w:before="324"/>
        <w:ind w:firstLine="284"/>
        <w:jc w:val="both"/>
        <w:rPr>
          <w:szCs w:val="24"/>
        </w:rPr>
      </w:pPr>
      <w:r>
        <w:rPr>
          <w:b/>
          <w:bCs/>
          <w:color w:val="000000"/>
          <w:szCs w:val="24"/>
        </w:rPr>
        <w:t>Адрес, телефон, электронная почта, интернет-сайт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1"/>
          <w:szCs w:val="24"/>
        </w:rPr>
        <w:t>210023, г. Витебск, пр-т Людникова, 13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zCs w:val="24"/>
        </w:rPr>
        <w:t>тел. +375 (212) 24-75-98, факс +375 (212) 24-39-53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1"/>
          <w:szCs w:val="24"/>
          <w:lang w:val="en-US"/>
        </w:rPr>
        <w:t>e</w:t>
      </w:r>
      <w:r>
        <w:rPr>
          <w:color w:val="000000"/>
          <w:spacing w:val="-1"/>
          <w:szCs w:val="24"/>
        </w:rPr>
        <w:t>-</w:t>
      </w:r>
      <w:r>
        <w:rPr>
          <w:color w:val="000000"/>
          <w:spacing w:val="-1"/>
          <w:szCs w:val="24"/>
          <w:lang w:val="en-US"/>
        </w:rPr>
        <w:t>mail</w:t>
      </w:r>
      <w:r>
        <w:rPr>
          <w:color w:val="000000"/>
          <w:spacing w:val="-1"/>
          <w:szCs w:val="24"/>
        </w:rPr>
        <w:t xml:space="preserve">: </w:t>
      </w:r>
      <w:r>
        <w:rPr>
          <w:color w:val="000000"/>
          <w:spacing w:val="-1"/>
          <w:szCs w:val="24"/>
          <w:lang w:val="en-US"/>
        </w:rPr>
        <w:t>ita</w:t>
      </w:r>
      <w:r>
        <w:rPr>
          <w:color w:val="000000"/>
          <w:spacing w:val="-1"/>
          <w:szCs w:val="24"/>
        </w:rPr>
        <w:t>@</w:t>
      </w:r>
      <w:r>
        <w:rPr>
          <w:color w:val="000000"/>
          <w:spacing w:val="-1"/>
          <w:szCs w:val="24"/>
          <w:lang w:val="en-US"/>
        </w:rPr>
        <w:t>vitebsk</w:t>
      </w:r>
      <w:r>
        <w:rPr>
          <w:color w:val="000000"/>
          <w:spacing w:val="-1"/>
          <w:szCs w:val="24"/>
        </w:rPr>
        <w:t>.</w:t>
      </w:r>
      <w:r>
        <w:rPr>
          <w:color w:val="000000"/>
          <w:spacing w:val="-1"/>
          <w:szCs w:val="24"/>
          <w:lang w:val="en-US"/>
        </w:rPr>
        <w:t>by</w:t>
      </w:r>
    </w:p>
    <w:p w:rsidR="00F840F8" w:rsidRDefault="00137A5B">
      <w:pPr>
        <w:shd w:val="clear" w:color="auto" w:fill="FFFFFF"/>
        <w:spacing w:before="338"/>
        <w:ind w:firstLine="284"/>
        <w:jc w:val="both"/>
        <w:rPr>
          <w:szCs w:val="24"/>
        </w:rPr>
      </w:pPr>
      <w:r>
        <w:rPr>
          <w:b/>
          <w:bCs/>
          <w:color w:val="000000"/>
          <w:spacing w:val="-1"/>
          <w:szCs w:val="24"/>
        </w:rPr>
        <w:t>Коммерческая информация</w:t>
      </w:r>
    </w:p>
    <w:p w:rsidR="00F840F8" w:rsidRDefault="00137A5B">
      <w:pPr>
        <w:shd w:val="clear" w:color="auto" w:fill="FFFFFF"/>
        <w:ind w:left="284"/>
        <w:jc w:val="both"/>
        <w:rPr>
          <w:szCs w:val="24"/>
        </w:rPr>
      </w:pPr>
      <w:r>
        <w:rPr>
          <w:color w:val="000000"/>
          <w:spacing w:val="-1"/>
          <w:szCs w:val="24"/>
        </w:rPr>
        <w:t>Суть высокоамплитудной  ультразвуковой очистки деталей, что нового предлагается, что получает заказчик, как защищена новизна.</w:t>
      </w:r>
    </w:p>
    <w:p w:rsidR="00F840F8" w:rsidRDefault="00137A5B">
      <w:pPr>
        <w:shd w:val="clear" w:color="auto" w:fill="FFFFFF"/>
        <w:spacing w:before="331"/>
        <w:ind w:firstLine="284"/>
        <w:jc w:val="both"/>
        <w:rPr>
          <w:szCs w:val="24"/>
        </w:rPr>
      </w:pPr>
      <w:r>
        <w:rPr>
          <w:b/>
          <w:bCs/>
          <w:color w:val="000000"/>
          <w:szCs w:val="24"/>
        </w:rPr>
        <w:t>Ориентировочная стоимость</w:t>
      </w:r>
    </w:p>
    <w:p w:rsidR="00F840F8" w:rsidRDefault="00137A5B">
      <w:pPr>
        <w:shd w:val="clear" w:color="auto" w:fill="FFFFFF"/>
        <w:ind w:left="284"/>
        <w:jc w:val="both"/>
        <w:rPr>
          <w:szCs w:val="24"/>
        </w:rPr>
      </w:pPr>
      <w:r>
        <w:rPr>
          <w:color w:val="000000"/>
          <w:szCs w:val="24"/>
        </w:rPr>
        <w:t xml:space="preserve">Ориентировочная стоимость установки 5000 $, которая может </w:t>
      </w:r>
      <w:r>
        <w:rPr>
          <w:color w:val="000000"/>
          <w:spacing w:val="-1"/>
          <w:szCs w:val="24"/>
        </w:rPr>
        <w:t xml:space="preserve">изменяться в зависимости от исполнения и комплектации по согласованию с </w:t>
      </w:r>
      <w:r>
        <w:rPr>
          <w:color w:val="000000"/>
          <w:spacing w:val="-3"/>
          <w:szCs w:val="24"/>
        </w:rPr>
        <w:t>заказчиком.</w:t>
      </w:r>
    </w:p>
    <w:p w:rsidR="00F840F8" w:rsidRDefault="00137A5B">
      <w:pPr>
        <w:shd w:val="clear" w:color="auto" w:fill="FFFFFF"/>
        <w:spacing w:before="338"/>
        <w:ind w:firstLine="284"/>
        <w:rPr>
          <w:szCs w:val="24"/>
        </w:rPr>
      </w:pPr>
      <w:r>
        <w:rPr>
          <w:b/>
          <w:bCs/>
          <w:color w:val="000000"/>
          <w:szCs w:val="24"/>
        </w:rPr>
        <w:t>Технические характеристики</w:t>
      </w:r>
    </w:p>
    <w:p w:rsidR="00F840F8" w:rsidRDefault="00137A5B">
      <w:pPr>
        <w:shd w:val="clear" w:color="auto" w:fill="FFFFFF"/>
        <w:tabs>
          <w:tab w:val="right" w:pos="8899"/>
        </w:tabs>
        <w:spacing w:before="310"/>
        <w:ind w:firstLine="284"/>
        <w:jc w:val="both"/>
        <w:rPr>
          <w:szCs w:val="24"/>
        </w:rPr>
      </w:pPr>
      <w:r>
        <w:rPr>
          <w:color w:val="000000"/>
          <w:spacing w:val="-2"/>
          <w:szCs w:val="24"/>
        </w:rPr>
        <w:t>Производительность установки, шт/ч</w:t>
      </w:r>
      <w:r>
        <w:rPr>
          <w:color w:val="000000"/>
          <w:szCs w:val="24"/>
        </w:rPr>
        <w:tab/>
      </w:r>
      <w:r>
        <w:rPr>
          <w:color w:val="000000"/>
          <w:spacing w:val="-15"/>
          <w:szCs w:val="24"/>
        </w:rPr>
        <w:t>140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2"/>
          <w:szCs w:val="24"/>
        </w:rPr>
        <w:t>Мощность ультразвукового оборудования, кВт</w:t>
      </w:r>
      <w:r>
        <w:rPr>
          <w:color w:val="000000"/>
          <w:szCs w:val="24"/>
        </w:rPr>
        <w:tab/>
      </w:r>
      <w:r>
        <w:rPr>
          <w:color w:val="000000"/>
          <w:spacing w:val="-13"/>
          <w:szCs w:val="24"/>
        </w:rPr>
        <w:t>1,6</w:t>
      </w:r>
    </w:p>
    <w:p w:rsidR="00F840F8" w:rsidRDefault="00137A5B">
      <w:pPr>
        <w:shd w:val="clear" w:color="auto" w:fill="FFFFFF"/>
        <w:tabs>
          <w:tab w:val="right" w:pos="8899"/>
        </w:tabs>
        <w:ind w:firstLine="284"/>
        <w:jc w:val="both"/>
        <w:rPr>
          <w:szCs w:val="24"/>
        </w:rPr>
      </w:pPr>
      <w:r>
        <w:rPr>
          <w:color w:val="000000"/>
          <w:spacing w:val="-2"/>
          <w:szCs w:val="24"/>
        </w:rPr>
        <w:t>Напряжение питания ультразвукового преобразователя, В</w:t>
      </w:r>
      <w:r>
        <w:rPr>
          <w:color w:val="000000"/>
          <w:szCs w:val="24"/>
        </w:rPr>
        <w:tab/>
      </w:r>
      <w:r>
        <w:rPr>
          <w:color w:val="000000"/>
          <w:spacing w:val="-8"/>
          <w:szCs w:val="24"/>
        </w:rPr>
        <w:t>380</w:t>
      </w:r>
    </w:p>
    <w:p w:rsidR="00F840F8" w:rsidRDefault="00137A5B">
      <w:pPr>
        <w:shd w:val="clear" w:color="auto" w:fill="FFFFFF"/>
        <w:tabs>
          <w:tab w:val="right" w:pos="8899"/>
        </w:tabs>
        <w:ind w:firstLine="284"/>
        <w:jc w:val="both"/>
        <w:rPr>
          <w:szCs w:val="24"/>
        </w:rPr>
      </w:pPr>
      <w:r>
        <w:rPr>
          <w:color w:val="000000"/>
          <w:spacing w:val="-2"/>
          <w:szCs w:val="24"/>
        </w:rPr>
        <w:t>Частота ультразвуковых колебаний волновода, кГц</w:t>
      </w:r>
      <w:r>
        <w:rPr>
          <w:color w:val="000000"/>
          <w:szCs w:val="24"/>
        </w:rPr>
        <w:tab/>
      </w:r>
      <w:r>
        <w:rPr>
          <w:color w:val="000000"/>
          <w:spacing w:val="-25"/>
          <w:szCs w:val="24"/>
        </w:rPr>
        <w:t>18</w:t>
      </w:r>
    </w:p>
    <w:p w:rsidR="00F840F8" w:rsidRDefault="00137A5B">
      <w:pPr>
        <w:shd w:val="clear" w:color="auto" w:fill="FFFFFF"/>
        <w:tabs>
          <w:tab w:val="right" w:pos="8899"/>
        </w:tabs>
        <w:ind w:firstLine="284"/>
        <w:jc w:val="both"/>
        <w:rPr>
          <w:szCs w:val="24"/>
        </w:rPr>
      </w:pPr>
      <w:r>
        <w:rPr>
          <w:color w:val="000000"/>
          <w:spacing w:val="-2"/>
          <w:szCs w:val="24"/>
        </w:rPr>
        <w:t>Амплитуда колебаний торца волновода, мкм</w:t>
      </w:r>
      <w:r>
        <w:rPr>
          <w:color w:val="000000"/>
          <w:szCs w:val="24"/>
        </w:rPr>
        <w:tab/>
      </w:r>
      <w:r>
        <w:rPr>
          <w:color w:val="000000"/>
          <w:spacing w:val="-4"/>
          <w:szCs w:val="24"/>
        </w:rPr>
        <w:t>20-40</w:t>
      </w:r>
    </w:p>
    <w:p w:rsidR="00F840F8" w:rsidRDefault="00137A5B">
      <w:pPr>
        <w:shd w:val="clear" w:color="auto" w:fill="FFFFFF"/>
        <w:tabs>
          <w:tab w:val="right" w:pos="8899"/>
        </w:tabs>
        <w:ind w:firstLine="284"/>
        <w:jc w:val="both"/>
        <w:rPr>
          <w:szCs w:val="24"/>
        </w:rPr>
      </w:pPr>
      <w:r>
        <w:rPr>
          <w:color w:val="000000"/>
          <w:spacing w:val="-2"/>
          <w:szCs w:val="24"/>
        </w:rPr>
        <w:t>Температура моющей среды, °С</w:t>
      </w:r>
      <w:r>
        <w:rPr>
          <w:color w:val="000000"/>
          <w:szCs w:val="24"/>
        </w:rPr>
        <w:tab/>
      </w:r>
      <w:r>
        <w:rPr>
          <w:color w:val="000000"/>
          <w:spacing w:val="-5"/>
          <w:szCs w:val="24"/>
        </w:rPr>
        <w:t>60-80</w:t>
      </w:r>
    </w:p>
    <w:p w:rsidR="00F840F8" w:rsidRDefault="00137A5B">
      <w:pPr>
        <w:shd w:val="clear" w:color="auto" w:fill="FFFFFF"/>
        <w:spacing w:before="338"/>
        <w:ind w:firstLine="284"/>
        <w:jc w:val="both"/>
        <w:rPr>
          <w:szCs w:val="24"/>
        </w:rPr>
      </w:pPr>
      <w:r>
        <w:rPr>
          <w:b/>
          <w:bCs/>
          <w:color w:val="000000"/>
          <w:szCs w:val="24"/>
        </w:rPr>
        <w:t>Вид обрабатываемой поверхности</w:t>
      </w:r>
    </w:p>
    <w:p w:rsidR="00F840F8" w:rsidRDefault="00137A5B">
      <w:pPr>
        <w:shd w:val="clear" w:color="auto" w:fill="FFFFFF"/>
        <w:ind w:left="7" w:firstLine="277"/>
        <w:jc w:val="both"/>
        <w:rPr>
          <w:szCs w:val="24"/>
        </w:rPr>
      </w:pPr>
      <w:r>
        <w:rPr>
          <w:color w:val="000000"/>
          <w:spacing w:val="-2"/>
          <w:szCs w:val="24"/>
        </w:rPr>
        <w:t xml:space="preserve">Внутренняя поверхность и сквозные отверстия (О 0,34)  обработки распылителя </w:t>
      </w:r>
      <w:r>
        <w:rPr>
          <w:color w:val="000000"/>
          <w:spacing w:val="-4"/>
          <w:szCs w:val="24"/>
        </w:rPr>
        <w:t>форсунки.</w:t>
      </w:r>
    </w:p>
    <w:p w:rsidR="00F840F8" w:rsidRDefault="00137A5B">
      <w:pPr>
        <w:shd w:val="clear" w:color="auto" w:fill="FFFFFF"/>
        <w:spacing w:before="317"/>
        <w:ind w:firstLine="284"/>
        <w:jc w:val="both"/>
        <w:rPr>
          <w:szCs w:val="24"/>
        </w:rPr>
      </w:pPr>
      <w:r>
        <w:rPr>
          <w:b/>
          <w:bCs/>
          <w:color w:val="000000"/>
          <w:spacing w:val="-1"/>
          <w:szCs w:val="24"/>
        </w:rPr>
        <w:t>Преимущества</w:t>
      </w:r>
    </w:p>
    <w:p w:rsidR="00F840F8" w:rsidRDefault="00137A5B">
      <w:pPr>
        <w:shd w:val="clear" w:color="auto" w:fill="FFFFFF"/>
        <w:ind w:firstLine="284"/>
        <w:jc w:val="both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>Установка имеет высокую производительность и кратковременный цикл очистки.</w:t>
      </w:r>
    </w:p>
    <w:p w:rsidR="00F840F8" w:rsidRDefault="00F840F8">
      <w:pPr>
        <w:shd w:val="clear" w:color="auto" w:fill="FFFFFF"/>
        <w:ind w:firstLine="284"/>
        <w:jc w:val="both"/>
        <w:rPr>
          <w:color w:val="000000"/>
          <w:spacing w:val="-2"/>
          <w:szCs w:val="24"/>
        </w:rPr>
      </w:pPr>
    </w:p>
    <w:p w:rsidR="00F840F8" w:rsidRDefault="00137A5B">
      <w:pPr>
        <w:pStyle w:val="4"/>
        <w:rPr>
          <w:sz w:val="20"/>
        </w:rPr>
      </w:pPr>
      <w:r>
        <w:rPr>
          <w:sz w:val="20"/>
        </w:rPr>
        <w:t>Потенциальный рынок и потенциальная продажа</w:t>
      </w:r>
    </w:p>
    <w:p w:rsidR="00F840F8" w:rsidRDefault="00137A5B">
      <w:pPr>
        <w:shd w:val="clear" w:color="auto" w:fill="FFFFFF"/>
        <w:ind w:firstLine="284"/>
        <w:jc w:val="both"/>
        <w:rPr>
          <w:b/>
          <w:bCs/>
          <w:szCs w:val="24"/>
        </w:rPr>
      </w:pPr>
      <w:r>
        <w:rPr>
          <w:b/>
          <w:bCs/>
          <w:szCs w:val="24"/>
        </w:rPr>
        <w:t>Жизненный цикл продукта</w:t>
      </w:r>
    </w:p>
    <w:p w:rsidR="00F840F8" w:rsidRDefault="00137A5B">
      <w:pPr>
        <w:shd w:val="clear" w:color="auto" w:fill="FFFFFF"/>
        <w:ind w:firstLine="284"/>
        <w:jc w:val="both"/>
        <w:rPr>
          <w:b/>
          <w:bCs/>
          <w:szCs w:val="24"/>
        </w:rPr>
      </w:pPr>
      <w:r>
        <w:rPr>
          <w:b/>
          <w:bCs/>
          <w:szCs w:val="24"/>
        </w:rPr>
        <w:t>Инвестиционная стоимость</w:t>
      </w:r>
    </w:p>
    <w:p w:rsidR="00F840F8" w:rsidRDefault="00137A5B">
      <w:pPr>
        <w:shd w:val="clear" w:color="auto" w:fill="FFFFFF"/>
        <w:ind w:firstLine="284"/>
        <w:jc w:val="both"/>
        <w:rPr>
          <w:b/>
          <w:bCs/>
          <w:szCs w:val="24"/>
        </w:rPr>
      </w:pPr>
      <w:r>
        <w:rPr>
          <w:b/>
          <w:bCs/>
          <w:szCs w:val="24"/>
        </w:rPr>
        <w:t>Период окупаемости проекта</w:t>
      </w:r>
    </w:p>
    <w:p w:rsidR="00F840F8" w:rsidRDefault="00137A5B">
      <w:pPr>
        <w:shd w:val="clear" w:color="auto" w:fill="FFFFFF"/>
        <w:ind w:firstLine="284"/>
        <w:jc w:val="both"/>
        <w:rPr>
          <w:b/>
          <w:bCs/>
          <w:szCs w:val="24"/>
        </w:rPr>
      </w:pPr>
      <w:r>
        <w:rPr>
          <w:b/>
          <w:bCs/>
          <w:szCs w:val="24"/>
        </w:rPr>
        <w:t>Степень выгоды, прибыльность</w:t>
      </w:r>
    </w:p>
    <w:p w:rsidR="00F840F8" w:rsidRDefault="00137A5B">
      <w:pPr>
        <w:shd w:val="clear" w:color="auto" w:fill="FFFFFF"/>
        <w:spacing w:before="331"/>
        <w:ind w:firstLine="284"/>
        <w:jc w:val="both"/>
        <w:rPr>
          <w:szCs w:val="24"/>
        </w:rPr>
      </w:pPr>
      <w:r>
        <w:rPr>
          <w:b/>
          <w:bCs/>
          <w:color w:val="000000"/>
          <w:szCs w:val="24"/>
        </w:rPr>
        <w:t>Область применения</w:t>
      </w:r>
    </w:p>
    <w:p w:rsidR="00F840F8" w:rsidRDefault="00137A5B">
      <w:pPr>
        <w:shd w:val="clear" w:color="auto" w:fill="FFFFFF"/>
        <w:ind w:firstLine="284"/>
        <w:jc w:val="both"/>
      </w:pPr>
      <w:r>
        <w:rPr>
          <w:color w:val="000000"/>
          <w:szCs w:val="24"/>
        </w:rPr>
        <w:t>Ремонт дизельных двигателей и двигателей внутреннего сгорания</w:t>
      </w:r>
      <w:r>
        <w:rPr>
          <w:color w:val="000000"/>
          <w:szCs w:val="28"/>
        </w:rPr>
        <w:t>.</w:t>
      </w:r>
    </w:p>
    <w:p w:rsidR="00F840F8" w:rsidRDefault="00F840F8">
      <w:pPr>
        <w:shd w:val="clear" w:color="auto" w:fill="FFFFFF"/>
        <w:spacing w:before="14"/>
        <w:ind w:right="-368"/>
        <w:jc w:val="both"/>
        <w:rPr>
          <w:color w:val="000000"/>
          <w:szCs w:val="24"/>
        </w:rPr>
      </w:pP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b/>
          <w:bCs/>
          <w:color w:val="000000"/>
          <w:spacing w:val="-1"/>
          <w:szCs w:val="24"/>
        </w:rPr>
        <w:t>Форма сотрудничества</w:t>
      </w:r>
    </w:p>
    <w:p w:rsidR="00F840F8" w:rsidRDefault="00137A5B">
      <w:pPr>
        <w:shd w:val="clear" w:color="auto" w:fill="FFFFFF"/>
        <w:ind w:firstLine="284"/>
        <w:jc w:val="both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>Заключение договоров на изготовление: 1. Лицензионный договор;</w:t>
      </w:r>
    </w:p>
    <w:p w:rsidR="00F840F8" w:rsidRDefault="00137A5B">
      <w:pPr>
        <w:shd w:val="clear" w:color="auto" w:fill="FFFFFF"/>
        <w:ind w:left="3600" w:firstLine="720"/>
        <w:jc w:val="both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 xml:space="preserve"> 2. Лизинговые соглашения;</w:t>
      </w:r>
    </w:p>
    <w:p w:rsidR="00F840F8" w:rsidRDefault="00137A5B">
      <w:pPr>
        <w:shd w:val="clear" w:color="auto" w:fill="FFFFFF"/>
        <w:jc w:val="both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ab/>
      </w:r>
      <w:r>
        <w:rPr>
          <w:color w:val="000000"/>
          <w:spacing w:val="-2"/>
          <w:szCs w:val="24"/>
        </w:rPr>
        <w:tab/>
      </w:r>
      <w:r>
        <w:rPr>
          <w:color w:val="000000"/>
          <w:spacing w:val="-2"/>
          <w:szCs w:val="24"/>
        </w:rPr>
        <w:tab/>
      </w:r>
      <w:r>
        <w:rPr>
          <w:color w:val="000000"/>
          <w:spacing w:val="-2"/>
          <w:szCs w:val="24"/>
        </w:rPr>
        <w:tab/>
      </w:r>
      <w:r>
        <w:rPr>
          <w:color w:val="000000"/>
          <w:spacing w:val="-2"/>
          <w:szCs w:val="24"/>
        </w:rPr>
        <w:tab/>
      </w:r>
      <w:r>
        <w:rPr>
          <w:color w:val="000000"/>
          <w:spacing w:val="-2"/>
          <w:szCs w:val="24"/>
        </w:rPr>
        <w:tab/>
        <w:t xml:space="preserve"> 3. Франшиза;</w:t>
      </w:r>
    </w:p>
    <w:p w:rsidR="00F840F8" w:rsidRDefault="00137A5B">
      <w:pPr>
        <w:shd w:val="clear" w:color="auto" w:fill="FFFFFF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4. Научно-техническое сотрудничество. </w:t>
      </w:r>
    </w:p>
    <w:p w:rsidR="00F840F8" w:rsidRDefault="00137A5B">
      <w:pPr>
        <w:shd w:val="clear" w:color="auto" w:fill="FFFFFF"/>
        <w:spacing w:before="338"/>
        <w:ind w:firstLine="284"/>
        <w:jc w:val="both"/>
        <w:rPr>
          <w:szCs w:val="24"/>
        </w:rPr>
      </w:pPr>
      <w:r>
        <w:rPr>
          <w:b/>
          <w:bCs/>
          <w:color w:val="000000"/>
          <w:szCs w:val="24"/>
        </w:rPr>
        <w:t>Дополнительные услуги</w:t>
      </w:r>
    </w:p>
    <w:p w:rsidR="00F840F8" w:rsidRDefault="00137A5B">
      <w:pPr>
        <w:shd w:val="clear" w:color="auto" w:fill="FFFFFF"/>
        <w:ind w:firstLine="284"/>
        <w:jc w:val="both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 xml:space="preserve">Монтаж, наладка, гарантийное и постгарантийное обслуживание. </w:t>
      </w:r>
    </w:p>
    <w:p w:rsidR="00F840F8" w:rsidRDefault="00137A5B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pacing w:val="-2"/>
          <w:szCs w:val="24"/>
        </w:rPr>
        <w:t>Обучение персонала.</w:t>
      </w:r>
    </w:p>
    <w:p w:rsidR="00F840F8" w:rsidRDefault="00F840F8">
      <w:pPr>
        <w:shd w:val="clear" w:color="auto" w:fill="FFFFFF"/>
        <w:spacing w:before="288"/>
        <w:jc w:val="both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</w:p>
    <w:p w:rsidR="00F840F8" w:rsidRDefault="00F840F8">
      <w:pPr>
        <w:shd w:val="clear" w:color="auto" w:fill="FFFFFF"/>
        <w:ind w:right="86"/>
        <w:rPr>
          <w:szCs w:val="24"/>
        </w:rPr>
      </w:pPr>
      <w:bookmarkStart w:id="0" w:name="_GoBack"/>
      <w:bookmarkEnd w:id="0"/>
    </w:p>
    <w:sectPr w:rsidR="00F840F8">
      <w:headerReference w:type="even" r:id="rId7"/>
      <w:headerReference w:type="default" r:id="rId8"/>
      <w:type w:val="continuous"/>
      <w:pgSz w:w="11909" w:h="16834"/>
      <w:pgMar w:top="851" w:right="567" w:bottom="85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0F8" w:rsidRDefault="00137A5B">
      <w:r>
        <w:separator/>
      </w:r>
    </w:p>
  </w:endnote>
  <w:endnote w:type="continuationSeparator" w:id="0">
    <w:p w:rsidR="00F840F8" w:rsidRDefault="0013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0F8" w:rsidRDefault="00137A5B">
      <w:r>
        <w:separator/>
      </w:r>
    </w:p>
  </w:footnote>
  <w:footnote w:type="continuationSeparator" w:id="0">
    <w:p w:rsidR="00F840F8" w:rsidRDefault="00137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0F8" w:rsidRDefault="00137A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40F8" w:rsidRDefault="00F840F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0F8" w:rsidRDefault="00137A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F840F8" w:rsidRDefault="00F840F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77AB764"/>
    <w:lvl w:ilvl="0">
      <w:numFmt w:val="decimal"/>
      <w:lvlText w:val="*"/>
      <w:lvlJc w:val="left"/>
    </w:lvl>
  </w:abstractNum>
  <w:abstractNum w:abstractNumId="1">
    <w:nsid w:val="020D5DF3"/>
    <w:multiLevelType w:val="multilevel"/>
    <w:tmpl w:val="A560E86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abstractNum w:abstractNumId="2">
    <w:nsid w:val="02C272DE"/>
    <w:multiLevelType w:val="hybridMultilevel"/>
    <w:tmpl w:val="DD78F1C2"/>
    <w:lvl w:ilvl="0" w:tplc="6EA4046C">
      <w:start w:val="1"/>
      <w:numFmt w:val="bullet"/>
      <w:lvlText w:val=""/>
      <w:lvlJc w:val="left"/>
      <w:pPr>
        <w:tabs>
          <w:tab w:val="num" w:pos="1912"/>
        </w:tabs>
        <w:ind w:left="1098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3">
    <w:nsid w:val="121F5272"/>
    <w:multiLevelType w:val="singleLevel"/>
    <w:tmpl w:val="56D486DA"/>
    <w:lvl w:ilvl="0">
      <w:start w:val="13"/>
      <w:numFmt w:val="decimal"/>
      <w:lvlText w:val="%1."/>
      <w:legacy w:legacy="1" w:legacySpace="0" w:legacyIndent="345"/>
      <w:lvlJc w:val="left"/>
      <w:rPr>
        <w:rFonts w:ascii="Times New Roman" w:hAnsi="Times New Roman" w:hint="default"/>
      </w:rPr>
    </w:lvl>
  </w:abstractNum>
  <w:abstractNum w:abstractNumId="4">
    <w:nsid w:val="16AD23D9"/>
    <w:multiLevelType w:val="singleLevel"/>
    <w:tmpl w:val="EACADFFA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5">
    <w:nsid w:val="490C0552"/>
    <w:multiLevelType w:val="singleLevel"/>
    <w:tmpl w:val="85D60A2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6">
    <w:nsid w:val="597F32EA"/>
    <w:multiLevelType w:val="singleLevel"/>
    <w:tmpl w:val="0A1E914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hint="default"/>
      </w:rPr>
    </w:lvl>
  </w:abstractNum>
  <w:abstractNum w:abstractNumId="7">
    <w:nsid w:val="61392358"/>
    <w:multiLevelType w:val="singleLevel"/>
    <w:tmpl w:val="AD24D8FC"/>
    <w:lvl w:ilvl="0">
      <w:start w:val="30"/>
      <w:numFmt w:val="decimal"/>
      <w:lvlText w:val="%1."/>
      <w:legacy w:legacy="1" w:legacySpace="0" w:legacyIndent="353"/>
      <w:lvlJc w:val="left"/>
      <w:rPr>
        <w:rFonts w:ascii="Times New Roman" w:hAnsi="Times New Roman" w:hint="default"/>
        <w:b w:val="0"/>
      </w:rPr>
    </w:lvl>
  </w:abstractNum>
  <w:abstractNum w:abstractNumId="8">
    <w:nsid w:val="6AAF0C60"/>
    <w:multiLevelType w:val="singleLevel"/>
    <w:tmpl w:val="D83E567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9">
    <w:nsid w:val="6DD971FB"/>
    <w:multiLevelType w:val="hybridMultilevel"/>
    <w:tmpl w:val="47841D68"/>
    <w:lvl w:ilvl="0" w:tplc="C8CCCCD2">
      <w:start w:val="8"/>
      <w:numFmt w:val="decimal"/>
      <w:lvlText w:val="%1"/>
      <w:lvlJc w:val="left"/>
      <w:pPr>
        <w:tabs>
          <w:tab w:val="num" w:pos="554"/>
        </w:tabs>
        <w:ind w:left="5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1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?"/>
        <w:legacy w:legacy="1" w:legacySpace="0" w:legacyIndent="590"/>
        <w:lvlJc w:val="left"/>
        <w:rPr>
          <w:rFonts w:ascii="Times New Roman" w:hAnsi="Times New Roman" w:hint="default"/>
        </w:rPr>
      </w:lvl>
    </w:lvlOverride>
  </w:num>
  <w:num w:numId="14">
    <w:abstractNumId w:val="4"/>
  </w:num>
  <w:num w:numId="15">
    <w:abstractNumId w:val="0"/>
    <w:lvlOverride w:ilvl="0">
      <w:lvl w:ilvl="0">
        <w:start w:val="65535"/>
        <w:numFmt w:val="bullet"/>
        <w:lvlText w:val="?"/>
        <w:legacy w:legacy="1" w:legacySpace="0" w:legacyIndent="324"/>
        <w:lvlJc w:val="left"/>
        <w:rPr>
          <w:rFonts w:ascii="Times New Roman" w:hAnsi="Times New Roman" w:hint="default"/>
        </w:rPr>
      </w:lvl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5B"/>
    <w:rsid w:val="00137A5B"/>
    <w:rsid w:val="00F2795F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EE644-DA5E-45E3-9976-5A63423E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648" w:line="317" w:lineRule="exact"/>
      <w:ind w:left="5904"/>
      <w:outlineLvl w:val="0"/>
    </w:pPr>
    <w:rPr>
      <w:color w:val="000000"/>
      <w:spacing w:val="-1"/>
      <w:sz w:val="28"/>
      <w:szCs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274" w:line="295" w:lineRule="exact"/>
      <w:ind w:left="14" w:right="-84"/>
      <w:outlineLvl w:val="1"/>
    </w:pPr>
    <w:rPr>
      <w:color w:val="000000"/>
      <w:spacing w:val="-1"/>
      <w:sz w:val="24"/>
      <w:szCs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firstLine="284"/>
      <w:outlineLvl w:val="2"/>
    </w:pPr>
    <w:rPr>
      <w:color w:val="000000"/>
      <w:spacing w:val="-1"/>
      <w:sz w:val="24"/>
      <w:szCs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firstLine="284"/>
      <w:jc w:val="both"/>
      <w:outlineLvl w:val="3"/>
    </w:pPr>
    <w:rPr>
      <w:b/>
      <w:bCs/>
      <w:color w:val="000000"/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lock Text"/>
    <w:basedOn w:val="a"/>
    <w:semiHidden/>
    <w:pPr>
      <w:shd w:val="clear" w:color="auto" w:fill="FFFFFF"/>
      <w:spacing w:before="281"/>
      <w:ind w:left="14" w:right="922"/>
      <w:jc w:val="both"/>
    </w:pPr>
    <w:rPr>
      <w:color w:val="000000"/>
      <w:spacing w:val="-2"/>
      <w:sz w:val="24"/>
      <w:szCs w:val="24"/>
      <w:u w:val="single"/>
    </w:rPr>
  </w:style>
  <w:style w:type="paragraph" w:styleId="a6">
    <w:name w:val="Body Text"/>
    <w:basedOn w:val="a"/>
    <w:semiHidden/>
    <w:pPr>
      <w:shd w:val="clear" w:color="auto" w:fill="FFFFFF"/>
      <w:tabs>
        <w:tab w:val="left" w:pos="284"/>
      </w:tabs>
      <w:ind w:right="1050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СамГУПС</Company>
  <LinksUpToDate>false</LinksUpToDate>
  <CharactersWithSpaces>13180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</dc:creator>
  <cp:keywords/>
  <dc:description/>
  <cp:lastModifiedBy>Irina</cp:lastModifiedBy>
  <cp:revision>2</cp:revision>
  <cp:lastPrinted>1899-12-31T21:00:00Z</cp:lastPrinted>
  <dcterms:created xsi:type="dcterms:W3CDTF">2014-09-01T16:09:00Z</dcterms:created>
  <dcterms:modified xsi:type="dcterms:W3CDTF">2014-09-01T16:09:00Z</dcterms:modified>
</cp:coreProperties>
</file>