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B55" w:rsidRDefault="00163EFE">
      <w:pPr>
        <w:pStyle w:val="1"/>
        <w:jc w:val="center"/>
      </w:pPr>
      <w:r>
        <w:t>Почему повесть Пушкина называется Капитанская дочка</w:t>
      </w:r>
    </w:p>
    <w:p w:rsidR="00293B55" w:rsidRDefault="00163EFE">
      <w:pPr>
        <w:spacing w:after="240"/>
      </w:pPr>
      <w:r>
        <w:t>Как истинно народного поэта Александра Сергеевича Пушкина не могла не волновать история народных восстаний. Поэт изучал документы, относящиеся к истории пугачевского бунта, в засекреченных государственных архивах. В 1934 году он закончил работу над документальной "Историей пугачевского бунта", а двумя годами позже — над повестью "Капитанская дочка".</w:t>
      </w:r>
      <w:r>
        <w:br/>
      </w:r>
      <w:r>
        <w:br/>
        <w:t>На первых страницах повести мы знакомимся с молодым офицером, сыном отставного военного Петром Гриневым. Вместо службы в гвардии, куда он был записан с рождения, по воле отца он едет служить в забытую богом Белогорскую крепость. С ним едет преданный ему дядька Савельич. Гринев еще очень молод, совсем не знает жизни. На постоялом дворе он встречается с офицером Зуриным, проигрывает ему солидную сумму денег, вызвав тем самым гнев Савельича. В пути их бричку застигает метель. Добраться до ближайшего постоялого двора им помогает неизвестно откуда взявшийся вожатый, которому в знак благодарности Петруша дарит свой заячий тулупчик.</w:t>
      </w:r>
      <w:r>
        <w:br/>
      </w:r>
      <w:r>
        <w:br/>
        <w:t>В Белогорской крепости Гринев знакомится с семьей капитана Миронова: комендантом крепости Иваном Кузьмичем, его женой Василисой Егоровной и их дочерью Марьей Ивановной. Последняя и есть та самая капитанская дочка, в честь кого названа повесть.</w:t>
      </w:r>
      <w:r>
        <w:br/>
      </w:r>
      <w:r>
        <w:br/>
        <w:t>Служить Гриневу нравится, тем более, что он радушно принят в семье Мироновых. В Машу он влюблен с первых дней. Он нескучно проводит время в обществе Алексея Швабрина, сосланного в Белогорскую крепость за дуэль. Внезапно капитану Миронову поступает сообщение о том, что соседнюю крепость заняли бунтовщики, предводитель которых — Емельян Пугачев — выдает себя за царя Петра III.</w:t>
      </w:r>
      <w:r>
        <w:br/>
      </w:r>
      <w:r>
        <w:br/>
        <w:t>Капитан принимает решение обороняться и не сдаваться, но силы слишком неравные, и Пугачев захватывает крепость. Иван Кузьмич убит, Василиса Егоровна повешена, Марью Ивановну прячут в доме у попадьи. Швабрин переходит на сторону бунтовщиков. Пугачев и Гринев узнают друг друга, вожатый отпускает Гринева с богом, но тот скоро возвращается, чтобы вызволить из плена Швабрина Марью Ивановну. Пугачев помогает ему и в этом.</w:t>
      </w:r>
      <w:r>
        <w:br/>
      </w:r>
      <w:r>
        <w:br/>
        <w:t>Марья Ивановна и Гринев добираются в расположение своих частей, откуда Гринев отправляет Марью Ивановну к своим родителям, а его самого вскоре арестовывают по подозрению в измене отечеству. Его положение незавидное, хорошее отношение к нему Пугачева воспринимается старшими офицерами как свидетельство предательства Гринева.</w:t>
      </w:r>
      <w:r>
        <w:br/>
      </w:r>
      <w:r>
        <w:br/>
        <w:t>Узнав об аресте Пертуши, Марья Ивановна едет в Петербург и добивается встречи с Екатериной Великой. Императрица выслушивает сироту, дочь отважного коменданта Белогорской крепости, и милует Гринева.</w:t>
      </w:r>
      <w:r>
        <w:br/>
      </w:r>
      <w:r>
        <w:br/>
        <w:t>На мой взгляд, повесть названа в честь Марьи Ивановны Мироновой совершенно справедливо. В ее внешности и характере столько собирательных замечательных черт, присущих русским женщинам, что во имя их любви мужчины становятся бесстрашными, совершают благородные и геройские поступки. Гринев не побоялся вернуться в стан мятежников, проявив себя отважным офицером, благодаря своей любви к Марье Ивановне. Он бесстрашно вступил в единоборство со Швабриным, не раздумывая о том. На чьей стороне останется сила. Он не пресмыкается перед Пугачевым и этим вызывает его к себе уважение. Он ведет себя достойно и во время своего несправедливого ареста. На глазах у читателя он мужает и становится настоящим защитником всех слабых и обиженных.</w:t>
      </w:r>
      <w:r>
        <w:br/>
      </w:r>
      <w:r>
        <w:br/>
        <w:t>А из таких замечательных русских девушек, как Марья Ивановна, вырастают отважные Василисы Егоровны, способные и на виселице сказать самозванцу, что он — "беглый каторжник".</w:t>
      </w:r>
      <w:bookmarkStart w:id="0" w:name="_GoBack"/>
      <w:bookmarkEnd w:id="0"/>
    </w:p>
    <w:sectPr w:rsidR="00293B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3EFE"/>
    <w:rsid w:val="00163EFE"/>
    <w:rsid w:val="00293B55"/>
    <w:rsid w:val="0058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9197-1349-40ED-824B-74BBD3C4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повесть Пушкина называется Капитанская дочка</dc:title>
  <dc:subject/>
  <dc:creator>admin</dc:creator>
  <cp:keywords/>
  <dc:description/>
  <cp:lastModifiedBy>admin</cp:lastModifiedBy>
  <cp:revision>2</cp:revision>
  <dcterms:created xsi:type="dcterms:W3CDTF">2014-07-09T19:08:00Z</dcterms:created>
  <dcterms:modified xsi:type="dcterms:W3CDTF">2014-07-09T19:08:00Z</dcterms:modified>
</cp:coreProperties>
</file>