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32" w:rsidRDefault="00A57032">
      <w:pPr>
        <w:widowControl w:val="0"/>
        <w:autoSpaceDE w:val="0"/>
        <w:autoSpaceDN w:val="0"/>
        <w:adjustRightInd w:val="0"/>
        <w:jc w:val="center"/>
        <w:rPr>
          <w:rFonts w:ascii="Times New Roman CYR" w:hAnsi="Times New Roman CYR" w:cs="Times New Roman CYR"/>
          <w:sz w:val="40"/>
          <w:szCs w:val="40"/>
          <w:u w:val="single"/>
        </w:rPr>
      </w:pPr>
    </w:p>
    <w:p w:rsidR="00067F68" w:rsidRDefault="00067F68">
      <w:pPr>
        <w:widowControl w:val="0"/>
        <w:autoSpaceDE w:val="0"/>
        <w:autoSpaceDN w:val="0"/>
        <w:adjustRightInd w:val="0"/>
        <w:jc w:val="center"/>
        <w:rPr>
          <w:rFonts w:ascii="Times New Roman CYR" w:hAnsi="Times New Roman CYR" w:cs="Times New Roman CYR"/>
          <w:sz w:val="40"/>
          <w:szCs w:val="40"/>
          <w:u w:val="single"/>
        </w:rPr>
      </w:pPr>
    </w:p>
    <w:p w:rsidR="00745D47" w:rsidRPr="00067F68" w:rsidRDefault="00067F68">
      <w:pPr>
        <w:widowControl w:val="0"/>
        <w:autoSpaceDE w:val="0"/>
        <w:autoSpaceDN w:val="0"/>
        <w:adjustRightInd w:val="0"/>
        <w:jc w:val="center"/>
        <w:rPr>
          <w:rFonts w:ascii="Times New Roman CYR" w:hAnsi="Times New Roman CYR" w:cs="Times New Roman CYR"/>
          <w:sz w:val="40"/>
          <w:szCs w:val="40"/>
          <w:u w:val="single"/>
        </w:rPr>
      </w:pPr>
      <w:r w:rsidRPr="00067F68">
        <w:rPr>
          <w:rFonts w:ascii="Times New Roman CYR" w:hAnsi="Times New Roman CYR" w:cs="Times New Roman CYR"/>
          <w:sz w:val="40"/>
          <w:szCs w:val="40"/>
          <w:u w:val="single"/>
        </w:rPr>
        <w:t xml:space="preserve">Основные темы философии                                                 </w:t>
      </w:r>
      <w:r w:rsidR="00745D47" w:rsidRPr="00067F68">
        <w:rPr>
          <w:rFonts w:ascii="Times New Roman CYR" w:hAnsi="Times New Roman CYR" w:cs="Times New Roman CYR"/>
          <w:sz w:val="40"/>
          <w:szCs w:val="40"/>
          <w:u w:val="single"/>
        </w:rPr>
        <w:t xml:space="preserve"> Георга Вильгельма Гегеля</w:t>
      </w:r>
    </w:p>
    <w:p w:rsidR="00745D47" w:rsidRDefault="00745D47">
      <w:pPr>
        <w:widowControl w:val="0"/>
        <w:autoSpaceDE w:val="0"/>
        <w:autoSpaceDN w:val="0"/>
        <w:adjustRightInd w:val="0"/>
        <w:jc w:val="center"/>
        <w:rPr>
          <w:rFonts w:ascii="Times New Roman CYR" w:hAnsi="Times New Roman CYR" w:cs="Times New Roman CYR"/>
          <w:sz w:val="40"/>
          <w:szCs w:val="40"/>
          <w:u w:val="single"/>
        </w:rPr>
      </w:pPr>
      <w:r w:rsidRPr="00067F68">
        <w:rPr>
          <w:rFonts w:ascii="Times New Roman CYR" w:hAnsi="Times New Roman CYR" w:cs="Times New Roman CYR"/>
          <w:sz w:val="40"/>
          <w:szCs w:val="40"/>
          <w:u w:val="single"/>
        </w:rPr>
        <w:t>(1770-1831гг.)</w:t>
      </w:r>
    </w:p>
    <w:p w:rsidR="00067F68" w:rsidRDefault="00067F68">
      <w:pPr>
        <w:widowControl w:val="0"/>
        <w:autoSpaceDE w:val="0"/>
        <w:autoSpaceDN w:val="0"/>
        <w:adjustRightInd w:val="0"/>
        <w:jc w:val="center"/>
        <w:rPr>
          <w:rFonts w:ascii="Times New Roman CYR" w:hAnsi="Times New Roman CYR" w:cs="Times New Roman CYR"/>
          <w:sz w:val="40"/>
          <w:szCs w:val="40"/>
          <w:u w:val="single"/>
        </w:rPr>
      </w:pPr>
    </w:p>
    <w:p w:rsidR="00067F68" w:rsidRPr="00067F68" w:rsidRDefault="00067F68">
      <w:pPr>
        <w:widowControl w:val="0"/>
        <w:autoSpaceDE w:val="0"/>
        <w:autoSpaceDN w:val="0"/>
        <w:adjustRightInd w:val="0"/>
        <w:jc w:val="center"/>
        <w:rPr>
          <w:rFonts w:ascii="Times New Roman CYR" w:hAnsi="Times New Roman CYR" w:cs="Times New Roman CYR"/>
          <w:sz w:val="40"/>
          <w:szCs w:val="40"/>
        </w:rPr>
      </w:pPr>
      <w:r w:rsidRPr="00067F68">
        <w:rPr>
          <w:rFonts w:ascii="Times New Roman CYR" w:hAnsi="Times New Roman CYR" w:cs="Times New Roman CYR"/>
          <w:sz w:val="40"/>
          <w:szCs w:val="40"/>
        </w:rPr>
        <w:t>Содержание:</w:t>
      </w: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Pr="009D17EB" w:rsidRDefault="009D17EB" w:rsidP="009D17EB">
      <w:pPr>
        <w:widowControl w:val="0"/>
        <w:numPr>
          <w:ilvl w:val="0"/>
          <w:numId w:val="5"/>
        </w:numPr>
        <w:autoSpaceDE w:val="0"/>
        <w:autoSpaceDN w:val="0"/>
        <w:adjustRightInd w:val="0"/>
        <w:rPr>
          <w:rFonts w:ascii="Times New Roman CYR" w:hAnsi="Times New Roman CYR" w:cs="Times New Roman CYR"/>
          <w:sz w:val="36"/>
          <w:szCs w:val="36"/>
          <w:u w:val="single"/>
        </w:rPr>
      </w:pPr>
      <w:r>
        <w:rPr>
          <w:rFonts w:ascii="Times New Roman CYR" w:hAnsi="Times New Roman CYR" w:cs="Times New Roman CYR"/>
          <w:sz w:val="36"/>
          <w:szCs w:val="36"/>
        </w:rPr>
        <w:t>Краткая биография Г.Гегеля, основные труды мыслителя</w:t>
      </w:r>
      <w:r w:rsidR="00067F68">
        <w:rPr>
          <w:rFonts w:ascii="Times New Roman CYR" w:hAnsi="Times New Roman CYR" w:cs="Times New Roman CYR"/>
          <w:sz w:val="36"/>
          <w:szCs w:val="36"/>
        </w:rPr>
        <w:t xml:space="preserve">                 </w:t>
      </w:r>
    </w:p>
    <w:p w:rsidR="009D17EB" w:rsidRPr="009D17EB" w:rsidRDefault="009D17EB" w:rsidP="009D17EB">
      <w:pPr>
        <w:widowControl w:val="0"/>
        <w:numPr>
          <w:ilvl w:val="0"/>
          <w:numId w:val="5"/>
        </w:numPr>
        <w:autoSpaceDE w:val="0"/>
        <w:autoSpaceDN w:val="0"/>
        <w:adjustRightInd w:val="0"/>
        <w:rPr>
          <w:rFonts w:ascii="Times New Roman CYR" w:hAnsi="Times New Roman CYR" w:cs="Times New Roman CYR"/>
          <w:sz w:val="36"/>
          <w:szCs w:val="36"/>
          <w:u w:val="single"/>
        </w:rPr>
      </w:pPr>
      <w:r>
        <w:rPr>
          <w:rFonts w:ascii="Times New Roman CYR" w:hAnsi="Times New Roman CYR" w:cs="Times New Roman CYR"/>
          <w:sz w:val="36"/>
          <w:szCs w:val="36"/>
        </w:rPr>
        <w:t>Учение об Абсолютной идее</w:t>
      </w:r>
    </w:p>
    <w:p w:rsidR="009D17EB" w:rsidRPr="009D17EB" w:rsidRDefault="009D17EB" w:rsidP="009D17EB">
      <w:pPr>
        <w:widowControl w:val="0"/>
        <w:numPr>
          <w:ilvl w:val="0"/>
          <w:numId w:val="5"/>
        </w:numPr>
        <w:autoSpaceDE w:val="0"/>
        <w:autoSpaceDN w:val="0"/>
        <w:adjustRightInd w:val="0"/>
        <w:rPr>
          <w:rFonts w:ascii="Times New Roman CYR" w:hAnsi="Times New Roman CYR" w:cs="Times New Roman CYR"/>
          <w:sz w:val="36"/>
          <w:szCs w:val="36"/>
          <w:u w:val="single"/>
        </w:rPr>
      </w:pPr>
      <w:r>
        <w:rPr>
          <w:rFonts w:ascii="Times New Roman CYR" w:hAnsi="Times New Roman CYR" w:cs="Times New Roman CYR"/>
          <w:sz w:val="36"/>
          <w:szCs w:val="36"/>
        </w:rPr>
        <w:t>Логика</w:t>
      </w:r>
    </w:p>
    <w:p w:rsidR="009D17EB" w:rsidRPr="00067F68" w:rsidRDefault="009D17EB" w:rsidP="009D17EB">
      <w:pPr>
        <w:widowControl w:val="0"/>
        <w:numPr>
          <w:ilvl w:val="0"/>
          <w:numId w:val="5"/>
        </w:numPr>
        <w:autoSpaceDE w:val="0"/>
        <w:autoSpaceDN w:val="0"/>
        <w:adjustRightInd w:val="0"/>
        <w:rPr>
          <w:rFonts w:ascii="Times New Roman CYR" w:hAnsi="Times New Roman CYR" w:cs="Times New Roman CYR"/>
          <w:sz w:val="36"/>
          <w:szCs w:val="36"/>
          <w:u w:val="single"/>
        </w:rPr>
      </w:pPr>
      <w:r>
        <w:rPr>
          <w:rFonts w:ascii="Times New Roman CYR" w:hAnsi="Times New Roman CYR" w:cs="Times New Roman CYR"/>
          <w:sz w:val="36"/>
          <w:szCs w:val="36"/>
        </w:rPr>
        <w:t xml:space="preserve">Философия </w:t>
      </w:r>
      <w:r w:rsidR="00067F68">
        <w:rPr>
          <w:rFonts w:ascii="Times New Roman CYR" w:hAnsi="Times New Roman CYR" w:cs="Times New Roman CYR"/>
          <w:sz w:val="36"/>
          <w:szCs w:val="36"/>
        </w:rPr>
        <w:t>природы</w:t>
      </w:r>
    </w:p>
    <w:p w:rsidR="00067F68" w:rsidRDefault="00067F68" w:rsidP="009D17EB">
      <w:pPr>
        <w:widowControl w:val="0"/>
        <w:numPr>
          <w:ilvl w:val="0"/>
          <w:numId w:val="5"/>
        </w:numPr>
        <w:autoSpaceDE w:val="0"/>
        <w:autoSpaceDN w:val="0"/>
        <w:adjustRightInd w:val="0"/>
        <w:rPr>
          <w:rFonts w:ascii="Times New Roman CYR" w:hAnsi="Times New Roman CYR" w:cs="Times New Roman CYR"/>
          <w:sz w:val="36"/>
          <w:szCs w:val="36"/>
        </w:rPr>
      </w:pPr>
      <w:r w:rsidRPr="00067F68">
        <w:rPr>
          <w:rFonts w:ascii="Times New Roman CYR" w:hAnsi="Times New Roman CYR" w:cs="Times New Roman CYR"/>
          <w:sz w:val="36"/>
          <w:szCs w:val="36"/>
        </w:rPr>
        <w:t>Философия духа</w:t>
      </w:r>
    </w:p>
    <w:p w:rsidR="00067F68" w:rsidRDefault="00067F68" w:rsidP="009D17EB">
      <w:pPr>
        <w:widowControl w:val="0"/>
        <w:numPr>
          <w:ilvl w:val="0"/>
          <w:numId w:val="5"/>
        </w:numPr>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Заключение</w:t>
      </w:r>
    </w:p>
    <w:p w:rsidR="00067F68" w:rsidRPr="00067F68" w:rsidRDefault="00067F68" w:rsidP="009D17EB">
      <w:pPr>
        <w:widowControl w:val="0"/>
        <w:numPr>
          <w:ilvl w:val="0"/>
          <w:numId w:val="5"/>
        </w:numPr>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Используемая литература</w:t>
      </w: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9D17EB" w:rsidRDefault="009D17EB">
      <w:pPr>
        <w:widowControl w:val="0"/>
        <w:autoSpaceDE w:val="0"/>
        <w:autoSpaceDN w:val="0"/>
        <w:adjustRightInd w:val="0"/>
        <w:jc w:val="center"/>
        <w:rPr>
          <w:rFonts w:ascii="Times New Roman CYR" w:hAnsi="Times New Roman CYR" w:cs="Times New Roman CYR"/>
          <w:sz w:val="36"/>
          <w:szCs w:val="36"/>
          <w:u w:val="single"/>
        </w:rPr>
      </w:pPr>
    </w:p>
    <w:p w:rsidR="00067F68" w:rsidRDefault="00067F68" w:rsidP="00067F68">
      <w:pPr>
        <w:widowControl w:val="0"/>
        <w:autoSpaceDE w:val="0"/>
        <w:autoSpaceDN w:val="0"/>
        <w:adjustRightInd w:val="0"/>
        <w:rPr>
          <w:rFonts w:ascii="Times New Roman CYR" w:hAnsi="Times New Roman CYR" w:cs="Times New Roman CYR"/>
          <w:sz w:val="36"/>
          <w:szCs w:val="36"/>
          <w:u w:val="single"/>
        </w:rPr>
      </w:pPr>
    </w:p>
    <w:p w:rsidR="00067F68" w:rsidRDefault="00067F68" w:rsidP="00067F68">
      <w:pPr>
        <w:widowControl w:val="0"/>
        <w:autoSpaceDE w:val="0"/>
        <w:autoSpaceDN w:val="0"/>
        <w:adjustRightInd w:val="0"/>
        <w:rPr>
          <w:rFonts w:ascii="Times New Roman CYR" w:hAnsi="Times New Roman CYR" w:cs="Times New Roman CYR"/>
          <w:sz w:val="36"/>
          <w:szCs w:val="36"/>
          <w:u w:val="single"/>
        </w:rPr>
      </w:pPr>
    </w:p>
    <w:p w:rsidR="00067F68" w:rsidRDefault="00067F68" w:rsidP="00067F68">
      <w:pPr>
        <w:widowControl w:val="0"/>
        <w:autoSpaceDE w:val="0"/>
        <w:autoSpaceDN w:val="0"/>
        <w:adjustRightInd w:val="0"/>
        <w:rPr>
          <w:rFonts w:ascii="Times New Roman CYR" w:hAnsi="Times New Roman CYR" w:cs="Times New Roman CYR"/>
          <w:sz w:val="36"/>
          <w:szCs w:val="36"/>
          <w:u w:val="single"/>
        </w:rPr>
      </w:pPr>
    </w:p>
    <w:p w:rsidR="00512DEF" w:rsidRDefault="00ED070F" w:rsidP="00512DE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12DEF">
        <w:rPr>
          <w:rFonts w:ascii="Times New Roman CYR" w:hAnsi="Times New Roman CYR" w:cs="Times New Roman CYR"/>
          <w:sz w:val="28"/>
          <w:szCs w:val="28"/>
        </w:rPr>
        <w:t xml:space="preserve">Георг Вильгельм Фридрих Гегель (1770 – 1831) – немецкий философ, родился в </w:t>
      </w:r>
      <w:r w:rsidR="00512DEF" w:rsidRPr="00512DEF">
        <w:rPr>
          <w:rFonts w:ascii="Times New Roman CYR" w:hAnsi="Times New Roman CYR" w:cs="Times New Roman CYR"/>
          <w:sz w:val="28"/>
          <w:szCs w:val="28"/>
        </w:rPr>
        <w:t xml:space="preserve">Штутгарте в семье крупного чиновника. </w:t>
      </w:r>
      <w:r w:rsidR="00512DEF">
        <w:rPr>
          <w:rFonts w:ascii="Times New Roman CYR" w:hAnsi="Times New Roman CYR" w:cs="Times New Roman CYR"/>
          <w:sz w:val="28"/>
          <w:szCs w:val="28"/>
        </w:rPr>
        <w:t>После окончания гимназии в 1793г. Учился в Тюбингенской</w:t>
      </w:r>
      <w:r w:rsidR="00DF55EC">
        <w:rPr>
          <w:rFonts w:ascii="Times New Roman CYR" w:hAnsi="Times New Roman CYR" w:cs="Times New Roman CYR"/>
          <w:sz w:val="28"/>
          <w:szCs w:val="28"/>
        </w:rPr>
        <w:t xml:space="preserve"> семинарии (вместе с Шеллингом). После окончания семинарии церковной карьере предпочел профессию учителя. В 1799г. (получив наследство после отца) он</w:t>
      </w:r>
      <w:r w:rsidR="00E069C0">
        <w:rPr>
          <w:rFonts w:ascii="Times New Roman CYR" w:hAnsi="Times New Roman CYR" w:cs="Times New Roman CYR"/>
          <w:sz w:val="28"/>
          <w:szCs w:val="28"/>
        </w:rPr>
        <w:t xml:space="preserve"> отправился в Йенский университет, где слушал лекции Шеллинга; там же он защитил диссертацию. В 1802 – 1803гг. вместе с Шеллингом издавал «Критический философский журнал», в котором напечатал ряд своих работ. В эти же годы он работает над первым своим крупным своим произведением «Феноменология духа».</w:t>
      </w:r>
    </w:p>
    <w:p w:rsidR="00E069C0" w:rsidRDefault="00E069C0" w:rsidP="00512DE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Проблемы, вызванные войной, заставили Гегеля покинуть Йену и переехать сначала в Бамберг, а затем – в Нюрнберг, где он</w:t>
      </w:r>
      <w:r w:rsidRPr="00E069C0">
        <w:rPr>
          <w:rFonts w:ascii="Times New Roman CYR" w:hAnsi="Times New Roman CYR" w:cs="Times New Roman CYR"/>
          <w:sz w:val="28"/>
          <w:szCs w:val="28"/>
        </w:rPr>
        <w:t xml:space="preserve"> </w:t>
      </w:r>
      <w:r>
        <w:rPr>
          <w:rFonts w:ascii="Times New Roman CYR" w:hAnsi="Times New Roman CYR" w:cs="Times New Roman CYR"/>
          <w:sz w:val="28"/>
          <w:szCs w:val="28"/>
        </w:rPr>
        <w:t>работал директором гимназии (1808 – 1816), именно в этот период он написал «Науку логики». В 1816 –  1818гг. Гегель занимает должность профессора в Гейдельбергском университете, а с 1818г. И до смерти – в Берлинском (несколько лет был ректором университета). Именно в берлинский период работы Гегеля получили особо широкое признание, и авторитет Гегеля значительно возрос.</w:t>
      </w:r>
    </w:p>
    <w:p w:rsidR="00ED070F" w:rsidRDefault="00ED070F" w:rsidP="00512DEF">
      <w:pPr>
        <w:widowControl w:val="0"/>
        <w:autoSpaceDE w:val="0"/>
        <w:autoSpaceDN w:val="0"/>
        <w:adjustRightInd w:val="0"/>
        <w:rPr>
          <w:rFonts w:ascii="Times New Roman CYR" w:hAnsi="Times New Roman CYR" w:cs="Times New Roman CYR"/>
          <w:sz w:val="28"/>
          <w:szCs w:val="28"/>
        </w:rPr>
      </w:pPr>
      <w:r w:rsidRPr="00ED070F">
        <w:rPr>
          <w:rFonts w:ascii="Times New Roman CYR" w:hAnsi="Times New Roman CYR" w:cs="Times New Roman CYR"/>
          <w:b/>
          <w:i/>
          <w:sz w:val="28"/>
          <w:szCs w:val="28"/>
        </w:rPr>
        <w:t xml:space="preserve">     Основные труды.</w:t>
      </w:r>
      <w:r>
        <w:rPr>
          <w:rFonts w:ascii="Times New Roman CYR" w:hAnsi="Times New Roman CYR" w:cs="Times New Roman CYR"/>
          <w:sz w:val="28"/>
          <w:szCs w:val="28"/>
        </w:rPr>
        <w:t xml:space="preserve"> «Различия между философскими системами Фихте и Шеллинга» (1801), «Феноменология духа» (1812 – 1816), «Энциклопедия философских наук» (1817), «Философия права» (1822).</w:t>
      </w:r>
    </w:p>
    <w:p w:rsidR="00ED070F" w:rsidRPr="00ED070F" w:rsidRDefault="00ED070F" w:rsidP="00512DEF">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28"/>
          <w:szCs w:val="28"/>
        </w:rPr>
        <w:t xml:space="preserve">     После смерти Гегеля его </w:t>
      </w:r>
      <w:r w:rsidRPr="00ED070F">
        <w:rPr>
          <w:rFonts w:ascii="Times New Roman CYR" w:hAnsi="Times New Roman CYR" w:cs="Times New Roman CYR"/>
          <w:sz w:val="28"/>
          <w:szCs w:val="28"/>
        </w:rPr>
        <w:t xml:space="preserve">ученики </w:t>
      </w:r>
      <w:r>
        <w:rPr>
          <w:rFonts w:ascii="Times New Roman CYR" w:hAnsi="Times New Roman CYR" w:cs="Times New Roman CYR"/>
          <w:sz w:val="28"/>
          <w:szCs w:val="28"/>
        </w:rPr>
        <w:t>опубликовали записи его лекций: «Лекции по философии истории», «Эстетика», «Лекции по философии религии», «Лекции по истории философии».</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Философия Ге</w:t>
      </w:r>
      <w:r w:rsidR="00512DEF">
        <w:rPr>
          <w:rFonts w:ascii="Times New Roman CYR" w:hAnsi="Times New Roman CYR" w:cs="Times New Roman CYR"/>
          <w:sz w:val="28"/>
          <w:szCs w:val="28"/>
        </w:rPr>
        <w:t xml:space="preserve">орга Вильгельма Фридриха Гегеля </w:t>
      </w:r>
      <w:r>
        <w:rPr>
          <w:rFonts w:ascii="Times New Roman CYR" w:hAnsi="Times New Roman CYR" w:cs="Times New Roman CYR"/>
          <w:sz w:val="28"/>
          <w:szCs w:val="28"/>
        </w:rPr>
        <w:t>считается вершиной немецкой классической философии. Он является созидателем грандиозной философской системы, стремящейся охватить весь мир и представить его в виде целостности. Творческое наследие этого немецкого наследия многогранно, интересно, но в тоже время весьма сложно для понимания. Существуют различные варианты интерпретации его взглядов, полемика вокруг его идей продолжается и сегодня.</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процесс становления Гегеля как философа значительное влияние оказала Французская революция. Под её воздействием он приходит к выводу, что для человека нет более важной проблемы, чем проблема свободы. Стремление найти её решение пронизывают всю философию этого немецкого мыслителя.</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Основу философских воззрений Гегеля можно представить следующим  образом. Весь мир – это грандиозный исторический процесс развертывания и реализации возможностей некоего мирового разума, духа. </w:t>
      </w:r>
      <w:r>
        <w:rPr>
          <w:rFonts w:ascii="Times New Roman CYR" w:hAnsi="Times New Roman CYR" w:cs="Times New Roman CYR"/>
          <w:i/>
          <w:iCs/>
          <w:sz w:val="28"/>
          <w:szCs w:val="28"/>
        </w:rPr>
        <w:t xml:space="preserve">Мировой дух </w:t>
      </w:r>
      <w:r>
        <w:rPr>
          <w:rFonts w:ascii="Times New Roman CYR" w:hAnsi="Times New Roman CYR" w:cs="Times New Roman CYR"/>
          <w:sz w:val="28"/>
          <w:szCs w:val="28"/>
        </w:rPr>
        <w:t>есть совершенно объективное, безразличное, идеальное начало, выступающее основой и субъектом развития, творцом мира в целом. Общая схема творческой деятельности этого безличного идеального начала носит у Гегеля название абсолютной идеи. Всё, что существует на свете, - лишь её бледное отражение, следствие и результат её активности.</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Процесс развёртывания богатств мирового духа (или абсолютной идеи) проходит три ступени развития:</w:t>
      </w:r>
    </w:p>
    <w:p w:rsidR="00745D47" w:rsidRDefault="00745D47" w:rsidP="00512DEF">
      <w:pPr>
        <w:widowControl w:val="0"/>
        <w:numPr>
          <w:ilvl w:val="0"/>
          <w:numId w:val="1"/>
        </w:numPr>
        <w:tabs>
          <w:tab w:val="left" w:pos="765"/>
        </w:tabs>
        <w:autoSpaceDE w:val="0"/>
        <w:autoSpaceDN w:val="0"/>
        <w:adjustRightInd w:val="0"/>
        <w:ind w:left="765" w:hanging="405"/>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ступень </w:t>
      </w:r>
      <w:r>
        <w:rPr>
          <w:rFonts w:ascii="Times New Roman CYR" w:hAnsi="Times New Roman CYR" w:cs="Times New Roman CYR"/>
          <w:i/>
          <w:iCs/>
          <w:sz w:val="28"/>
          <w:szCs w:val="28"/>
        </w:rPr>
        <w:t xml:space="preserve">логики – </w:t>
      </w:r>
      <w:r>
        <w:rPr>
          <w:rFonts w:ascii="Times New Roman CYR" w:hAnsi="Times New Roman CYR" w:cs="Times New Roman CYR"/>
          <w:sz w:val="28"/>
          <w:szCs w:val="28"/>
        </w:rPr>
        <w:t>безличное, «чистое», т.е. непредметное мышление, конструирующее само из себя систему логических категорий;</w:t>
      </w:r>
    </w:p>
    <w:p w:rsidR="00745D47" w:rsidRDefault="00745D47" w:rsidP="00512DEF">
      <w:pPr>
        <w:widowControl w:val="0"/>
        <w:numPr>
          <w:ilvl w:val="0"/>
          <w:numId w:val="2"/>
        </w:numPr>
        <w:tabs>
          <w:tab w:val="left" w:pos="765"/>
        </w:tabs>
        <w:autoSpaceDE w:val="0"/>
        <w:autoSpaceDN w:val="0"/>
        <w:adjustRightInd w:val="0"/>
        <w:ind w:left="765" w:hanging="405"/>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ступень </w:t>
      </w:r>
      <w:r>
        <w:rPr>
          <w:rFonts w:ascii="Times New Roman CYR" w:hAnsi="Times New Roman CYR" w:cs="Times New Roman CYR"/>
          <w:i/>
          <w:iCs/>
          <w:sz w:val="28"/>
          <w:szCs w:val="28"/>
        </w:rPr>
        <w:t>природы</w:t>
      </w:r>
      <w:r>
        <w:rPr>
          <w:rFonts w:ascii="Times New Roman CYR" w:hAnsi="Times New Roman CYR" w:cs="Times New Roman CYR"/>
          <w:sz w:val="28"/>
          <w:szCs w:val="28"/>
        </w:rPr>
        <w:t>, понимаемой как внешняя материальная оболочка идеи, ее противоположность, «инобытие»; на этой ступени появляется и человек (как часть и завершение природы), преодолевающий в конечном счете материальность природы своей духовной деятельностью;</w:t>
      </w:r>
    </w:p>
    <w:p w:rsidR="00745D47" w:rsidRDefault="00745D47" w:rsidP="00512DEF">
      <w:pPr>
        <w:widowControl w:val="0"/>
        <w:numPr>
          <w:ilvl w:val="0"/>
          <w:numId w:val="3"/>
        </w:numPr>
        <w:tabs>
          <w:tab w:val="left" w:pos="765"/>
        </w:tabs>
        <w:autoSpaceDE w:val="0"/>
        <w:autoSpaceDN w:val="0"/>
        <w:adjustRightInd w:val="0"/>
        <w:ind w:left="765" w:hanging="405"/>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ступень </w:t>
      </w:r>
      <w:r>
        <w:rPr>
          <w:rFonts w:ascii="Times New Roman CYR" w:hAnsi="Times New Roman CYR" w:cs="Times New Roman CYR"/>
          <w:i/>
          <w:iCs/>
          <w:sz w:val="28"/>
          <w:szCs w:val="28"/>
        </w:rPr>
        <w:t>духа</w:t>
      </w:r>
      <w:r>
        <w:rPr>
          <w:rFonts w:ascii="Times New Roman CYR" w:hAnsi="Times New Roman CYR" w:cs="Times New Roman CYR"/>
          <w:sz w:val="28"/>
          <w:szCs w:val="28"/>
        </w:rPr>
        <w:t xml:space="preserve"> – история собственно человеческой духовной жизни, в которой продолжается развитие абсолютной идеи, доходящее в итоге до философии, открывающей таинственный источник мирового развития, т.е. абсолютную идею. Последняя как бы возвращается в философии к себе самой, познает самое себя. В этом, по Гегелю, и заключается смысл и цель всех приключений мирового духа, разума – в самопознании.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Эти три ступени развития абсолютной идеи Гегель отразил в структуре своего основного труда «Энциклопедии философских наук», которую составили три книги (три стадии развития мирового духа):</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p>
    <w:tbl>
      <w:tblPr>
        <w:tblW w:w="0" w:type="auto"/>
        <w:tblLayout w:type="fixed"/>
        <w:tblLook w:val="0000" w:firstRow="0" w:lastRow="0" w:firstColumn="0" w:lastColumn="0" w:noHBand="0" w:noVBand="0"/>
      </w:tblPr>
      <w:tblGrid>
        <w:gridCol w:w="3190"/>
        <w:gridCol w:w="3190"/>
        <w:gridCol w:w="3191"/>
      </w:tblGrid>
      <w:tr w:rsidR="00745D47">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«Наука логики»</w:t>
            </w:r>
          </w:p>
        </w:tc>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«Философия природы»</w:t>
            </w:r>
          </w:p>
        </w:tc>
        <w:tc>
          <w:tcPr>
            <w:tcW w:w="3191"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«Философия духа»</w:t>
            </w:r>
          </w:p>
        </w:tc>
      </w:tr>
      <w:tr w:rsidR="00745D47">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Абсолютная идея сама по себе</w:t>
            </w:r>
          </w:p>
        </w:tc>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Инобытие абсолютной идеи</w:t>
            </w:r>
          </w:p>
        </w:tc>
        <w:tc>
          <w:tcPr>
            <w:tcW w:w="3191"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Абсолютная идея в духе</w:t>
            </w:r>
          </w:p>
        </w:tc>
      </w:tr>
      <w:tr w:rsidR="00745D47">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Учение о бытии</w:t>
            </w:r>
          </w:p>
        </w:tc>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Механика</w:t>
            </w:r>
          </w:p>
        </w:tc>
        <w:tc>
          <w:tcPr>
            <w:tcW w:w="3191"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Субъективный дух</w:t>
            </w:r>
          </w:p>
        </w:tc>
      </w:tr>
      <w:tr w:rsidR="00745D47">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Учение о сущности</w:t>
            </w:r>
          </w:p>
        </w:tc>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Физика </w:t>
            </w:r>
          </w:p>
        </w:tc>
        <w:tc>
          <w:tcPr>
            <w:tcW w:w="3191"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Объективный дух</w:t>
            </w:r>
          </w:p>
        </w:tc>
      </w:tr>
      <w:tr w:rsidR="00745D47">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Учение о понятии</w:t>
            </w:r>
          </w:p>
        </w:tc>
        <w:tc>
          <w:tcPr>
            <w:tcW w:w="3190"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Органическая физика</w:t>
            </w:r>
          </w:p>
        </w:tc>
        <w:tc>
          <w:tcPr>
            <w:tcW w:w="3191" w:type="dxa"/>
            <w:tcBorders>
              <w:top w:val="single" w:sz="6" w:space="0" w:color="auto"/>
              <w:left w:val="single" w:sz="6" w:space="0" w:color="auto"/>
              <w:bottom w:val="single" w:sz="6" w:space="0" w:color="auto"/>
              <w:right w:val="single" w:sz="6" w:space="0" w:color="auto"/>
            </w:tcBorders>
          </w:tcPr>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Абсолютный дух</w:t>
            </w:r>
          </w:p>
        </w:tc>
      </w:tr>
    </w:tbl>
    <w:p w:rsidR="00745D47" w:rsidRDefault="00745D47" w:rsidP="00512DEF">
      <w:pPr>
        <w:widowControl w:val="0"/>
        <w:autoSpaceDE w:val="0"/>
        <w:autoSpaceDN w:val="0"/>
        <w:adjustRightInd w:val="0"/>
        <w:jc w:val="both"/>
        <w:rPr>
          <w:rFonts w:ascii="Times New Roman CYR" w:hAnsi="Times New Roman CYR" w:cs="Times New Roman CYR"/>
          <w:sz w:val="28"/>
          <w:szCs w:val="28"/>
        </w:rPr>
      </w:pPr>
    </w:p>
    <w:p w:rsidR="00ED070F" w:rsidRDefault="00ED070F" w:rsidP="00512DEF">
      <w:pPr>
        <w:widowControl w:val="0"/>
        <w:autoSpaceDE w:val="0"/>
        <w:autoSpaceDN w:val="0"/>
        <w:adjustRightInd w:val="0"/>
        <w:jc w:val="both"/>
        <w:rPr>
          <w:rFonts w:ascii="Times New Roman CYR" w:hAnsi="Times New Roman CYR" w:cs="Times New Roman CYR"/>
          <w:sz w:val="28"/>
          <w:szCs w:val="28"/>
        </w:rPr>
      </w:pP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 субъективным духом у Гегеля следует понимать сознание человека, под объективным духом – семью, гражданское общество, государство; абсолютный дух последовательно воплощен в искусстве, религии и философии.</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Учение об Абсолютной идее.</w:t>
      </w:r>
      <w:r>
        <w:rPr>
          <w:rFonts w:ascii="Times New Roman CYR" w:hAnsi="Times New Roman CYR" w:cs="Times New Roman CYR"/>
          <w:sz w:val="28"/>
          <w:szCs w:val="28"/>
        </w:rPr>
        <w:t xml:space="preserve"> Своё философское творчество Гегель начинает в контексте той философской традиции, которая к этому времени сложилась в Германии, в рамках проблематики, уже определённой и сформулированной Кантом и Фитхе. Самоопределяясь как самостоятельный мыслитель прежде всего в полемике с Кантом, через критическое осмысление его идей, Гегель не мог не рассматривать те вопросы, ответы на которые искал его предшественник. И поскольку для Канта одной из важнейших проблем была проблема получения истинного знания, обнаружение универсального механизма познавательной деятельности, т.е. деятельности, в которой воплощена свобода. Для немецкого мыслителя творческая деятельность – это прежде всего деятельность духовная, поэтому выявление универсальных механизмов последней, существующих независимо от конкретного субъекта, одновременно означает определение источника, сущности и форм реализации свободы.</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Гегель не мог согласиться с кантовским выводом о том, что человеку не надо постичь подлинную сущность мира, с выводом об ограниченных возможностях разума. По мнению Гегеля, Кант приходит к подобному утверждению только потому, что разум, в его понимании, опирается на чувственные восприятия, которые и определяют границы его возможностей. Чтобы выйти за эти границы, нужно рассмотреть разум как таковой безотносительно к чувственным данным, как универсальный механизм проникновения в сущность бытия, обладающий неограниченным творческим потенциалом, как «мировой разум». Только такой разум способен постичь абсолютную истину. Тем самым Гегель стремится выйти за пределы возможностей человеческого разума.</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Необходимо признать наличие «мирового разума» обусловлена и самим гегелевским пониманием мира. Немецкий мыслитель глубоко убежден в том, что мир не является совокупностью изолированных, абсолютно отдельных друг от друга тел, атомов или душ. Мир – это нечто целое, представляющее собой сложно устроенный организм. В силу этой универсальной связанности ничто не существует автономно и безусловно, кроме целого. Это целое во всей его сложности называется Гегелем </w:t>
      </w:r>
      <w:r>
        <w:rPr>
          <w:rFonts w:ascii="Times New Roman CYR" w:hAnsi="Times New Roman CYR" w:cs="Times New Roman CYR"/>
          <w:i/>
          <w:iCs/>
          <w:sz w:val="28"/>
          <w:szCs w:val="28"/>
        </w:rPr>
        <w:t>Абсолютом</w:t>
      </w:r>
      <w:r>
        <w:rPr>
          <w:rFonts w:ascii="Times New Roman CYR" w:hAnsi="Times New Roman CYR" w:cs="Times New Roman CYR"/>
          <w:sz w:val="28"/>
          <w:szCs w:val="28"/>
        </w:rPr>
        <w:t>.</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Гегелю, в основе мира лежит идеальное начало – абсолютная идея, т.е. система саморазвивающихся категорий, которая является творцом природы и общества. Материя – одно из понятий, а не объективная реальность. Абсолютная идея, в трактовке Гегеля, представляет собой субстанцию мира, универсум во всей его полноте. Она содержит в скрытом, «свернутом» виде все возможные определения природных, общественных и духовных явлений. В процессе саморазвития она проходит стадии в виде движения от абстрактного – общих определений к определениям, обогащённым конкретным содержанием.</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Можно ли постичь этот Абсолют – мир как целое? Гегель считает, что такое постижение возможно лишь с помощью универсального разума, мышления как такового, которое само становится субъектом познания. Обладая способностью проникать в сущность, постигать абсолютное, такой разум обеспечивает совпадение (тождество) объекта и субъекта, предмета и понятия о нём. Идея тождества бытия и мышления становится исходной в гегелевской философии, получает название Абсолютной идеи.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Абсолютная идея – </w:t>
      </w:r>
      <w:r>
        <w:rPr>
          <w:rFonts w:ascii="Times New Roman CYR" w:hAnsi="Times New Roman CYR" w:cs="Times New Roman CYR"/>
          <w:sz w:val="28"/>
          <w:szCs w:val="28"/>
        </w:rPr>
        <w:t xml:space="preserve">находится в разуме, по существу, это вся человеческая духовная культура, на уровне которой происходит совпадение мира и знаний о нем. Анализируя содержание последней, Гегель делает очень важный вывод о том, что культура – это не только результаты духовной деятельности, в том числе и принципы функционирования мышления. Тем самым Абсолютная идея одновременно предстает и как духовная субстанция, и как субъект. Она существует независимо от мира, человека, его истории, будучи первичной по отношению к ним. Философия Гегеля, таким образом, является не только объективным, но и абсолютным идеализмом.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своем учении, Абсолютной идее Гегель обращает внимание на некоторые реально существующие особенности человеческого мышления, в частности, на то, что индивидуальное мышление подчиняется ряду общих, существующих независимо от него норм, схем, закономерностей совокупного человеческого мышления. Эти общие принципы, механизмы функционирования мышления хранятся в культуре. Любое явление человеческой культуры – это не только воплощение возможностей мышления, но и определённый способ видения мира, способ его постижения. Гегель придает этим общим закономерностям, логическим формам человеческого мышления статус самостоятельных сущностей, мистифицируя реальный мыслительный процесс. Для него Абсолютная идея и мировой разум как механизм его развёртывания и самоутверждения являются вечным творческим началом, поэтому вопрос об их происхождении лишается всякого смысла. Абсолютная идея первична по отношению к действительности любого рода. Из тождества бытия и мышления вытекает другой важнейший принцип гегелевской философии – «все действительное разумно, все разумное действительно», т.е. немецкий мыслитель признает принцип панлогизма (от греч. pan – все ). Согласно панлогизму, все соответствует разуму, все является логикой.</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Поскольку Абсолютная идея раскрывает своё содержание только через систему идей, эта система и интересует Гегеля. Он строит свою философию, начиная не с субъекта, а с самой идеи, его философия – это спекулятивная философия (от лат. speculor – наблюдение, созерцание), поскольку она направлена на осмысление уже имеющихся явлений духовной культуры без обращения к опыту. Все идеи, через которые проявляет себя Абсолютная идея, Гегель делит на три уровня: идеи сами по себе, идеи в природе, идеи в духе. В соответствии с этим немецкий мыслитель выделяет три раздела философии: логика, философия природы, философия духа.</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Логика .</w:t>
      </w:r>
      <w:r>
        <w:rPr>
          <w:rFonts w:ascii="Times New Roman CYR" w:hAnsi="Times New Roman CYR" w:cs="Times New Roman CYR"/>
          <w:sz w:val="28"/>
          <w:szCs w:val="28"/>
        </w:rPr>
        <w:t xml:space="preserve">Первым этапом самораскрытия абсолютной идеи является логика. Наука логики содержит учение о бытии, о сущности и понятии. Учение о бытии начинается с рассмотрения содержания чистого бытия, понятий ничто и становление. Бытие триадично: качество – количество – мера. Переход от одной меры к другой, новой, есть скачок. В учении о сущности показано, что источником движения является наличие в сущности противоположностей. В учении о понятии, что субъективное понятие, развиваясь, достигает объективного понятия, объекта; дальнейшее развитие приводит к понятию субъекта-объекта.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Устранив дуализм. Противоречивость бытия и мышления путем признания их тождества, немецкий мыслитель не отказывается от противоречий. Он переносит принцип противоречивости в саму логику, о чем свидетельствует содержание его важнейшего произведения «Наука логики» (1812 – 1816).</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Такой подход выглядит парадоксальным, потому что традиционно считалось, что там, где есть противоречие, нет места логике и разуму. Вся формальная логика строилась на принципе непротиворечивости. Гегель предлагает свою логику – </w:t>
      </w:r>
      <w:r>
        <w:rPr>
          <w:rFonts w:ascii="Times New Roman CYR" w:hAnsi="Times New Roman CYR" w:cs="Times New Roman CYR"/>
          <w:i/>
          <w:iCs/>
          <w:sz w:val="28"/>
          <w:szCs w:val="28"/>
        </w:rPr>
        <w:t>логику диалектическую,</w:t>
      </w:r>
      <w:r>
        <w:rPr>
          <w:rFonts w:ascii="Times New Roman CYR" w:hAnsi="Times New Roman CYR" w:cs="Times New Roman CYR"/>
          <w:sz w:val="28"/>
          <w:szCs w:val="28"/>
        </w:rPr>
        <w:t xml:space="preserve"> которая рассматривает противоречие в качестве источника развития и развертывания самих идей. В основе построения гегелевской системы, и в первую очередь его логики, лежит триада: тезис (утверждение), антитезис (отрицание) и синтез.</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Свой вариант диалектики Гегель начинает выстраивать с понятия «чистое бытие». Чтобы сохранить свою универсальность, чтобы распространиться на все бытие, понятие бытие не должно содержать в себе ни одной конкретной характеристики, т.е. должно быть чистым, означать лишь «есть». Но бытие, лишенное конкретных характеристик, ничем не отличается от «небытия» (ничто), бытие и небытие оказываются тождественными. В этом случае бытие выступает как тезис, а его радикальное отрицание – небытие – как антитезис. Вместе с тем бытие может переходить в небытие, и наоборот. Этот процесс получает название «становление». Между бытием и небытием находится отрицание, которое играет активную, созидательную роль, поскольку именно оно является двигателем становления, только благодаря отрицанию тезис становится антитезисом, а благодаря последующему отрицанию (отрицание отрицания) происходит их синтез, осуществляется становление. Через отрицание мышление пытается понять процессы, происходящие внутри бытия, поэтому движение мышления является онтологичным.</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Понятия «чистого бытия» и «небытия» (ничто), согласно Гегелю, носят абстрактный характер. Само слово «абстрактный» (лат. abstract) означает «отделённый от…». Действительно, бытие носит завершенный характер, оно предполагает, что нечто есть, оно в себе уже содержит все и не может соединится с чем-то еще. Это же относится и к «небытию», потому что оно ни в какой форме не принимает бытие, находится в состоянии обособленности. Первым конкретным понятием у Гегеля является «становление». Понятие «конкретное» означает «расти вместе». И поскольку становление возникает как синтез бытия и небытия, как их соединения, оно и является конкретным. Таким образом, движение от абстрактного к конкретному является одним из основных принципов построения гегелевской логики и принципом саморазвертывании Абсолютной идеи. Восхождения от абстрактного к конкретному означает, что теоретическая мысль всегда движения от одностороннего знания к знанию более содержательному, ко все более полному, всестороннему и целостному воспроизведению предмета.</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Результатом становления является наличное бытие, которое в отличии от чистого бытия имеет определенность, а потому переходит в качество. Развитие качества порождает количественные характеристики, а их синтез представляет собой меру, которая снимает противоречие количества и качества.</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можно рассматривать и как смену мер. Такая смена возможна лишь потому, что существует некая общая основа. Эта основа и есть сущность.</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Категория сущности – это не только более высокая ступень познания по сравнению с бытием, но и глубокое проникновение во внутренние закономерности. Проникновение во внутренние закономерности позволяет обнаружить, что любое явление и процесс внутренне противоречивы, поскольку содержат в себе взаимоисключающие, но сосуществующие стороны, тенденции и т.д. Эта противоречивость и зафиксирована в понятии. Таким образом, понятие воспроизводит весь процесс развития бытия и мышления, оно является историчным.</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рамках своей логики Гегель придает совершенно новый смысл диалектике. У него диалектика становится учением о развитии, принципом творческого, созидающего мышления, методом постижения истины. Его диалектика – это 1) процесс развития Абсолютной идеи как единства предмета и понятия о нем; 2)движение мышления от абстрактного к конкретному, формой которого является понятие; 3) движение от одного противоречия к другому, поэтому истинное знание с необходимостью должно включать анализ противоречивых, разнонаправленных сторон бытия. В пределах своей логики Гегель анализирует идеи первого уровня – идеи сами по себе: идеи существования, качества, количества, сущности, противоречия, понятия. Логика у немецкого мыслителя дает анализ чистого мышления в абстрактном смысле, представляет его как непрерывный процесс.</w:t>
      </w:r>
    </w:p>
    <w:p w:rsidR="00ED070F" w:rsidRDefault="00ED070F" w:rsidP="00512DEF">
      <w:pPr>
        <w:widowControl w:val="0"/>
        <w:autoSpaceDE w:val="0"/>
        <w:autoSpaceDN w:val="0"/>
        <w:adjustRightInd w:val="0"/>
        <w:jc w:val="both"/>
        <w:rPr>
          <w:rFonts w:ascii="Times New Roman CYR" w:hAnsi="Times New Roman CYR" w:cs="Times New Roman CYR"/>
          <w:sz w:val="28"/>
          <w:szCs w:val="28"/>
        </w:rPr>
      </w:pP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 xml:space="preserve">Философия природы. </w:t>
      </w:r>
      <w:r>
        <w:rPr>
          <w:rFonts w:ascii="Times New Roman CYR" w:hAnsi="Times New Roman CYR" w:cs="Times New Roman CYR"/>
          <w:sz w:val="28"/>
          <w:szCs w:val="28"/>
        </w:rPr>
        <w:t>Второй этап саморазвития абсолютной идеи – природа. Философия природы рассматривает механику, физику и органику. Превращаясь в природу, абсолютная идея опредмечивает себя, тем самым отчуждается от своей истинной сущности и предстает в виде конечных чувственных, телесных единичностей.</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Обосновывая свою философскую систему, Гегель подчеркивает, что у идеи есть антитезис, ее инобытие – это природа. Здесь абсолютная идея «выходит» за свои собственные пределы и обнаруживает нечто отличное от себя (отчуждает себя в природу). Немецкий философ стремится рассматривать природу как некоторую целостность, отмечая при этом, что целостность природы определена Абсолютной идеей, которая предшествует ей. Данный тезис Гегеля нуждается в пояснении. Немецкий мыслитель не сомневается в объективном, не зависимом от сознания человека существовании природы. Однако он подчеркивает, что человек «смотрит» на природу и «видит» движение Солнца вокруг Земли, в другом – наоборот. Несомненно, причины тех или иных природных явлений имеют объективный характер, но будучи сформулированы в законе, они становятся необходимыми элементами разума. Через механизм мышления разум включает природу в свое содержание, в содержание Абсолютной идеи. В связи с этим под природой немецкий мыслитель понимает не объективно существующие явления, а мышление о природе, идеи, которые ее представляют.</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Гегелевская философия состоит из трех разделов: механики, физики и органики.</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Вопрос о возникновении природы Гегель начинает с анализа таких форм ее организации, как пространство и время. Категория времени появляется только в природе. Вместе с тем, развертываясь во времени, природа не развивается, а лишь повторяет уже пройденные циклы, совершает возвраты и круговороты.</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Будучи формами организации, пространство и время наполняются конкретным содержанием через взаимосвязь с такими понятиями, как материя представляет собой реальную форму движения. Рассматривая структуру материи, Гегель не признает атомистику, он возвращается к идее античных мыслителей о четырех природных «элементах»: огне, воде, воздухе, земле.</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физике Гегель пытается охарактеризовать отдельные природные явления, найти между ними связи и выстроить иерархическую систему отношений.</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органике немецкий мыслитель стремится ответить на вопрос о том, что составляет основу жизни, как происходит переход от неживого к живому. По мнению Гегеля, формы жизни не возникают одна из другой. Они обнаруживаются Абсолютной идеей и выстраиваются в своеобразную линию жизни.</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Гегель рассматривает природу как целостную систему, лишенную развития. Природа в трактовке немецкого мыслителя остается статичной, неизменной, изменяются только знания о ней. Тем самым гегелевский диалектический метод оказывается ограниченным рамками духовной сферы, его диалектика является идеалистической.</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обращаясь к природе, Абсолютная идея находит второй уровень идей, как пространство, время, материя, движение, геологическая, растительная, животная природа, жизнь и смерть.</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 xml:space="preserve">Философия духа. </w:t>
      </w:r>
      <w:r>
        <w:rPr>
          <w:rFonts w:ascii="Times New Roman CYR" w:hAnsi="Times New Roman CYR" w:cs="Times New Roman CYR"/>
          <w:sz w:val="28"/>
          <w:szCs w:val="28"/>
        </w:rPr>
        <w:t>Абсолютная идея свое завершение получает в сфере развития духа. Философия духа раскрывается через субъективный дух (личность), объективный дух (семья, гражданское общество, государство) и абсолютный дух (его ступенями выступают искусство, религия и философия). В абсолютном духе идея познает бытие во всем многообразии его определений, т.е. осуществляется совпадение идеи мышления и бытия. Развитие «мирового духа» есть взаимное «опосредование» понятий, их переход (скачок) друг в друга, их движение (через борьбу противоположно-</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стей), отрицание отрицания. Гегель выдвигает два основных требования: необходимость связи и имманентное возникновение различий. Дух является той же абсолютной идеей, но обогащенной в ходе своего диалектического развития. Дух воплощается не только в сознании, но и в различных формах отношений людей.</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своей философской системе Гегель придает особое значение проблеме развития духа. В 1807 г. он пишет специально посвященную этому вопросу работу, которая называется «Феноменология духа».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Определяя субъективный дух как первый этап развития духа, немецкий мыслитель начинает его анализ с такого феномена, как душа. Душа представляет собой единство духа и тела. Когда же душа отрицает свое единство с телом, когда она начинает рассуждать о том, что представляет собой отдельно душа и что представляет собой отдельно тело, возникает сознание. По мнению Гегеля, сознание – это представление души о самой себе.</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Индивидуальное сознание, отмечает он, не является чем-то статичным, а представляет собой динамичный процесс, который начинается с обыденного сознания и восходит к философскому мышлению и абсолютной истине. Первый этап сознания можно назвать теоретическим, или созерцающим. Начинается он с ощущений, в которых вещь еще не дана, не определена. На этапе восприятия она предстает уже как нечто целое. Следующий этап движения сознания – это этап мысли, или рассудка, по существу, это – опытное естествознание. Рассматривая рассудок, а вместе с ним и естествознание, Гегель видит ограниченность не только рассудка-, но и самой науки. В рамках науки, считает он, предмет противостоит человеческому «Я», понятие о предмете находится в противоречии с самим предметом, поскольку любое научное понятие рассматривает его не как целостность, а только с какой-либо одной стороны. В связи с этим ни одна из научных истин не может претендовать на роль абсолютной истины. Сам рассудок нуждается в корректировке.</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качестве предмета рассмотрения сознания может выбрать не только вещь, но и себя самое, т.е. перейти на ступень самопознания. На этой ступени предмет и сознание оказываются тождественными, поскольку сознание само определяет свой предмет и тем самым само становится активным, действующим, «практическим». Именно на этом этапе проявляется свобода Немецкий мыслитель убежден в том, что свобода возможна только через разум, через его развитие.</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Гегелю, важную роль в процессе становления, а следовательно, и свободы, играет труд. Только в труде, отмечает он, раб осознает своё рабское положение. А сам господин обретает подлинную свободу только через освобождение раба. Признавая позитивную роль труда, немецкий мыслитель указывает и на его нег</w:t>
      </w:r>
      <w:r w:rsidR="00F04B75">
        <w:rPr>
          <w:rFonts w:ascii="Times New Roman CYR" w:hAnsi="Times New Roman CYR" w:cs="Times New Roman CYR"/>
          <w:sz w:val="28"/>
          <w:szCs w:val="28"/>
        </w:rPr>
        <w:t>ативные моменты, особенно в усло</w:t>
      </w:r>
      <w:r>
        <w:rPr>
          <w:rFonts w:ascii="Times New Roman CYR" w:hAnsi="Times New Roman CYR" w:cs="Times New Roman CYR"/>
          <w:sz w:val="28"/>
          <w:szCs w:val="28"/>
        </w:rPr>
        <w:t>виях машинного производства. Свобода, обнаруженная на этапе самосознания, проявляется в определенных исторических формах, таких как "скептицизм", "стоицизм", "несчастное сознание" (христианская религия).</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Исследуя себя, сознание может усмотреть в самом себе полноту реальности, т.е. обнаружить, что мир - это не изолированные фрагменты, а целостность, а также найти в реальности и в самом себе элементы всеобщности. В этом случае сознание переходит на этап разума. Разум у Гегеля выступает в двух основных формах: 1) разум "наблюдающий", который открывает в мире разумное начало (законы природы, человеческой психики и т.д.) - это </w:t>
      </w:r>
      <w:r w:rsidR="001C5C85">
        <w:rPr>
          <w:rFonts w:ascii="Times New Roman CYR" w:hAnsi="Times New Roman CYR" w:cs="Times New Roman CYR"/>
          <w:sz w:val="28"/>
          <w:szCs w:val="28"/>
        </w:rPr>
        <w:t>т</w:t>
      </w:r>
      <w:r>
        <w:rPr>
          <w:rFonts w:ascii="Times New Roman CYR" w:hAnsi="Times New Roman CYR" w:cs="Times New Roman CYR"/>
          <w:sz w:val="28"/>
          <w:szCs w:val="28"/>
        </w:rPr>
        <w:t>еоретическое естествознание; 2) "разумное самосознание", деятельный разум, осуществляющий себя в мире.</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Разум - это последний </w:t>
      </w:r>
      <w:r w:rsidR="001C5C85">
        <w:rPr>
          <w:rFonts w:ascii="Times New Roman CYR" w:hAnsi="Times New Roman CYR" w:cs="Times New Roman CYR"/>
          <w:sz w:val="28"/>
          <w:szCs w:val="28"/>
        </w:rPr>
        <w:t xml:space="preserve">уровень развития субъективного </w:t>
      </w:r>
      <w:r>
        <w:rPr>
          <w:rFonts w:ascii="Times New Roman CYR" w:hAnsi="Times New Roman CYR" w:cs="Times New Roman CYR"/>
          <w:sz w:val="28"/>
          <w:szCs w:val="28"/>
        </w:rPr>
        <w:t>духа. Это тот дух, который осуществил синтез души и сознания. Именно этот дух, разрешив пр</w:t>
      </w:r>
      <w:r w:rsidR="00C32C42">
        <w:rPr>
          <w:rFonts w:ascii="Times New Roman CYR" w:hAnsi="Times New Roman CYR" w:cs="Times New Roman CYR"/>
          <w:sz w:val="28"/>
          <w:szCs w:val="28"/>
        </w:rPr>
        <w:t>о</w:t>
      </w:r>
      <w:r>
        <w:rPr>
          <w:rFonts w:ascii="Times New Roman CYR" w:hAnsi="Times New Roman CYR" w:cs="Times New Roman CYR"/>
          <w:sz w:val="28"/>
          <w:szCs w:val="28"/>
        </w:rPr>
        <w:t>тиворечие между природой и разумом, приходит к уб</w:t>
      </w:r>
      <w:r w:rsidR="00C32C42">
        <w:rPr>
          <w:rFonts w:ascii="Times New Roman CYR" w:hAnsi="Times New Roman CYR" w:cs="Times New Roman CYR"/>
          <w:sz w:val="28"/>
          <w:szCs w:val="28"/>
        </w:rPr>
        <w:t>еждению, что они не только соста</w:t>
      </w:r>
      <w:r>
        <w:rPr>
          <w:rFonts w:ascii="Times New Roman CYR" w:hAnsi="Times New Roman CYR" w:cs="Times New Roman CYR"/>
          <w:sz w:val="28"/>
          <w:szCs w:val="28"/>
        </w:rPr>
        <w:t>вляют целостность, но и являются тождественными.</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Завершив свое развитие, субъективный дух совершает восхождение к социальному бытию, т.е. переходит в иную сферу - сферу</w:t>
      </w:r>
      <w:r w:rsidRPr="00C32C42">
        <w:rPr>
          <w:sz w:val="28"/>
          <w:szCs w:val="28"/>
        </w:rPr>
        <w:t xml:space="preserve"> </w:t>
      </w:r>
      <w:r>
        <w:rPr>
          <w:rFonts w:ascii="Times New Roman CYR" w:hAnsi="Times New Roman CYR" w:cs="Times New Roman CYR"/>
          <w:sz w:val="28"/>
          <w:szCs w:val="28"/>
        </w:rPr>
        <w:t>объективного духа. По своему содержанию объективный дух представляет собой сферу социальной жизни, которая является надындивидуальной целостностью, возвышающейся над отдельными людьми и существующей по отношению к ним объективно. Объективный дух проявляет себя в виде разл</w:t>
      </w:r>
      <w:r w:rsidR="00C32C42">
        <w:rPr>
          <w:rFonts w:ascii="Times New Roman CYR" w:hAnsi="Times New Roman CYR" w:cs="Times New Roman CYR"/>
          <w:sz w:val="28"/>
          <w:szCs w:val="28"/>
        </w:rPr>
        <w:t>ичных связей и отношений между л</w:t>
      </w:r>
      <w:r>
        <w:rPr>
          <w:rFonts w:ascii="Times New Roman CYR" w:hAnsi="Times New Roman CYR" w:cs="Times New Roman CYR"/>
          <w:sz w:val="28"/>
          <w:szCs w:val="28"/>
        </w:rPr>
        <w:t xml:space="preserve">юдьми. Не только природа, но и общество рассматривается Гегелем как </w:t>
      </w:r>
      <w:r w:rsidR="00C32C42">
        <w:rPr>
          <w:rFonts w:ascii="Times New Roman CYR" w:hAnsi="Times New Roman CYR" w:cs="Times New Roman CYR"/>
          <w:sz w:val="28"/>
          <w:szCs w:val="28"/>
        </w:rPr>
        <w:t>ино</w:t>
      </w:r>
      <w:r>
        <w:rPr>
          <w:rFonts w:ascii="Times New Roman CYR" w:hAnsi="Times New Roman CYR" w:cs="Times New Roman CYR"/>
          <w:sz w:val="28"/>
          <w:szCs w:val="28"/>
        </w:rPr>
        <w:t>бытие Абсолютной идеи.</w:t>
      </w:r>
    </w:p>
    <w:p w:rsidR="00C32C42" w:rsidRDefault="00C32C42"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Индивидуальное сознание не случайно движется в сторону сознания общественного. Согласно Гегелю, индивидуальное сознание социально, т.е. оно не существует вне общества, оно исторично, поскольку любая</w:t>
      </w:r>
      <w:r w:rsidR="001C5C85">
        <w:rPr>
          <w:rFonts w:ascii="Times New Roman CYR" w:hAnsi="Times New Roman CYR" w:cs="Times New Roman CYR"/>
          <w:sz w:val="28"/>
          <w:szCs w:val="28"/>
        </w:rPr>
        <w:t xml:space="preserve"> идея, любое понятие, которыми пользуется индивидуальное сознание, представляет собой итог развития человеческой культуры, человеческого духа. Развитие индивидуального сознания повторяет развитие человеческого рода. Для Гегеля оказывается неприемлемым вывод Р.Декарта об автономии, самодостаточности индивидуального сознания. Согласно немецкому мыслителю, становление индивида должно состояться через его приобщение к культуре (Абсолютной идее), через освоение не только понятий, идей, но и самих механизмов интеллектуальной деятельности. Тем самым Гегель делает важный вывод</w:t>
      </w:r>
      <w:r w:rsidR="00137A56">
        <w:rPr>
          <w:rFonts w:ascii="Times New Roman CYR" w:hAnsi="Times New Roman CYR" w:cs="Times New Roman CYR"/>
          <w:sz w:val="28"/>
          <w:szCs w:val="28"/>
        </w:rPr>
        <w:t xml:space="preserve"> о </w:t>
      </w:r>
      <w:r w:rsidR="007E3F93">
        <w:rPr>
          <w:rFonts w:ascii="Times New Roman CYR" w:hAnsi="Times New Roman CYR" w:cs="Times New Roman CYR"/>
          <w:sz w:val="28"/>
          <w:szCs w:val="28"/>
        </w:rPr>
        <w:t xml:space="preserve">социокультурной </w:t>
      </w:r>
      <w:r w:rsidR="00082C40">
        <w:rPr>
          <w:rFonts w:ascii="Times New Roman CYR" w:hAnsi="Times New Roman CYR" w:cs="Times New Roman CYR"/>
          <w:sz w:val="28"/>
          <w:szCs w:val="28"/>
        </w:rPr>
        <w:t xml:space="preserve">обусловленности индивидуального познавательного процесса. В силу этой обусловленности субъективный дух, индивидуальное сознание, является исходной ступенью постижения Абсолютной идеи и источником ее развития. Лишая </w:t>
      </w:r>
      <w:r w:rsidR="00501ABE">
        <w:rPr>
          <w:rFonts w:ascii="Times New Roman CYR" w:hAnsi="Times New Roman CYR" w:cs="Times New Roman CYR"/>
          <w:sz w:val="28"/>
          <w:szCs w:val="28"/>
        </w:rPr>
        <w:t xml:space="preserve">индивидуальное сознание  абсолютной автономности, Гегель в тоже время «закрепляет» ее за «мировым разумом»,наделяя его неограниченным </w:t>
      </w:r>
      <w:r w:rsidR="001C5C85">
        <w:rPr>
          <w:rFonts w:ascii="Times New Roman CYR" w:hAnsi="Times New Roman CYR" w:cs="Times New Roman CYR"/>
          <w:sz w:val="28"/>
          <w:szCs w:val="28"/>
        </w:rPr>
        <w:t xml:space="preserve"> </w:t>
      </w:r>
      <w:r w:rsidR="00501ABE">
        <w:rPr>
          <w:rFonts w:ascii="Times New Roman CYR" w:hAnsi="Times New Roman CYR" w:cs="Times New Roman CYR"/>
          <w:sz w:val="28"/>
          <w:szCs w:val="28"/>
        </w:rPr>
        <w:t>возможностями «творить из самого себя». Конкретизируя своё представление об объективном духе, Гегель прежде всего обращается к такому явлению, как право. По его мнению, право является непосредственным бытием свободы, поскольку оно противостоит произволу. Право – это объективное существование определенного общественного интереса. Само право имеет три уровня. Первый уровень – «абстрактное права» - строится на основе договора. Будучи системой юридических норм, оно существует объективно, независимо от сознания отдельных людей, являясь в то же время лишь внешней стороной права.</w:t>
      </w:r>
    </w:p>
    <w:p w:rsidR="00BB34D2" w:rsidRDefault="00BB34D2"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 если бы право обладало только объективными характеристиками, его было бы невозможно выполнять без физического принуждения. Именно на эту проблему обращает внимание немецкий мыслитель. Он подчеркивает, что для права очень важно не столько содержание, сколько смысл, который оно имеет для человека. В связи с этим в праве всегда есть субъективное начало. Этот смысл права раскрывается в морали, которая представляет собой убеждения человека, проявления его свободы воли, т.е. личную позицию человека.</w:t>
      </w:r>
    </w:p>
    <w:p w:rsidR="00BB34D2" w:rsidRDefault="00BB34D2"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Вместе с тем Гегель считает, что синтез морали и права возможен лишь в рамках конкретных социальных форм, которые определяют содержание самого права. Результатом такого синтеза является конкретная социально-моральная действительность – нравственность. Последняя представлена в трех формах: семья, гражданское общество и государство. Немецкий мыслитель последовательно осуществляет свой исторический подход, согласно которому человек не может поступать независимо от времени, места и условий, в которых он живет.</w:t>
      </w:r>
    </w:p>
    <w:p w:rsidR="00BB34D2" w:rsidRDefault="00BB34D2"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84577">
        <w:rPr>
          <w:rFonts w:ascii="Times New Roman CYR" w:hAnsi="Times New Roman CYR" w:cs="Times New Roman CYR"/>
          <w:sz w:val="28"/>
          <w:szCs w:val="28"/>
        </w:rPr>
        <w:t>Рассматривая уровни организации нравственности, Гегель особую роль отводит государству. Для него государство – это особая субстанция, которая объединяет в себе семью и гражданское общество, это воплощение разума, который стремится к действительности, к своей реализации в условиях конкретного общества. Поэтому, если человек не принимает участия в жизни государства, считает немецкий мыслитель, он утрачивает связь с действительностью. Государство представляет собой результат закономерного развития, лучшей формой его организации является конституционная монархия, поскольку именно она позволяет достойным занять подобающее им место. Идеальное государство типа конституционной монархии служит, по мнению Гегеля, гарантом нравственности, даже если это государство будет вести войну. В рассуждениях немецкого философа о государстве хорошо просматривается противоречие между его диалектическим методом, требующим развития, и его системой идей, которая утверждает, в частности, что в сфере объективного духа вершина уже достигнута – это прусская конституционная монархия.</w:t>
      </w:r>
    </w:p>
    <w:p w:rsidR="00F04B75" w:rsidRDefault="00F04B75"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Огромный интерес проявляет Гегель к человеческой истории. Если природа, согласно ему, изменяется путем бесконечных повторений, то в истории наблюдаются совершенствование и прогресс. История, считает немецкий философ, представляет собой целостный процесс, в рамках которого связь прошлого и будущего осуществляется через настоящее. В истории господствует </w:t>
      </w:r>
    </w:p>
    <w:p w:rsidR="00F04B75" w:rsidRDefault="00F04B75"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Закономерность, в ней нет случайных этапов и событий. Тем самым Гегель признае</w:t>
      </w:r>
      <w:r w:rsidR="00106BFA">
        <w:rPr>
          <w:rFonts w:ascii="Times New Roman CYR" w:hAnsi="Times New Roman CYR" w:cs="Times New Roman CYR"/>
          <w:sz w:val="28"/>
          <w:szCs w:val="28"/>
        </w:rPr>
        <w:t>т и обосновывает линейно-поступа</w:t>
      </w:r>
      <w:r>
        <w:rPr>
          <w:rFonts w:ascii="Times New Roman CYR" w:hAnsi="Times New Roman CYR" w:cs="Times New Roman CYR"/>
          <w:sz w:val="28"/>
          <w:szCs w:val="28"/>
        </w:rPr>
        <w:t>тельную модель исторического процесса, сложившуюся в рамках новоевропейской философии. Исторический процесс по сути своей духовен, в нем господствует Абсолютная идея, поскольку человек способностью осознать ее и воплотить в своем историческом развитии. История, понимаемая Гегелем как исключительно закономерный процесс, рассматривается как всемирная история. Критерием прогресса становится степень исторической необходимости, что и является свободой. Опираясь на один из своих исходных принципов – принцип пантологизма, согласно которому</w:t>
      </w:r>
      <w:r w:rsidR="00F37BE1">
        <w:rPr>
          <w:rFonts w:ascii="Times New Roman CYR" w:hAnsi="Times New Roman CYR" w:cs="Times New Roman CYR"/>
          <w:sz w:val="28"/>
          <w:szCs w:val="28"/>
        </w:rPr>
        <w:t xml:space="preserve"> «все действительное разумно, все разумное действительно», Гегель делает вывод о том, что действительность должна подчиняться разуму. Применительно к истории это, что действительность должна соответствовать тем социальным проектам, которые сконструированы разумом. Таким образом, сущность разума не исчерпывается гносеологическими характеристиками (его познавательной способностью) или онтологическими возможностями (способность проникать в сущность бытия и воссоздавать его), разум приобретает проективные качества, становится инструментом преобразования истории, чуть ли не механизмом «сотворения мира».</w:t>
      </w:r>
    </w:p>
    <w:p w:rsidR="00F37BE1" w:rsidRDefault="00F37BE1"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Однако идея составляет лишь основу истории, её фундамент</w:t>
      </w:r>
      <w:r w:rsidR="00106BFA">
        <w:rPr>
          <w:rFonts w:ascii="Times New Roman CYR" w:hAnsi="Times New Roman CYR" w:cs="Times New Roman CYR"/>
          <w:sz w:val="28"/>
          <w:szCs w:val="28"/>
        </w:rPr>
        <w:t>, в то время как движущей силой истории всегда является страсть. Поэтому действия людей большей частью являются неосознанными, а значит, несвободными. И здесь важная роль принадлежит великим личностям, которые воплощают в себе дух времени и дух своего народа.</w:t>
      </w:r>
    </w:p>
    <w:p w:rsidR="00742766" w:rsidRDefault="00742766"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каждого народа, согласно Гегелю, есть своя культура, свой уровень бытия, религия, государственный строй. Но в каждой временной период на историческую арену выходит исторический народ, который является носителем целей всемирного духа, поэтому он не может не господствовать над другими народами, которые либо уже изжили себя, либо ещё</w:t>
      </w:r>
      <w:r w:rsidRPr="00742766">
        <w:rPr>
          <w:rFonts w:ascii="Times New Roman CYR" w:hAnsi="Times New Roman CYR" w:cs="Times New Roman CYR"/>
          <w:sz w:val="28"/>
          <w:szCs w:val="28"/>
        </w:rPr>
        <w:t xml:space="preserve"> </w:t>
      </w:r>
      <w:r>
        <w:rPr>
          <w:rFonts w:ascii="Times New Roman CYR" w:hAnsi="Times New Roman CYR" w:cs="Times New Roman CYR"/>
          <w:sz w:val="28"/>
          <w:szCs w:val="28"/>
        </w:rPr>
        <w:t>недостаточно развились. В силу этого самыми большими правами обладает исторический народ, остальные народы имеют меньше прав.</w:t>
      </w:r>
    </w:p>
    <w:p w:rsidR="00742766" w:rsidRDefault="00742766"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Вся всемирная история делится Гегелем на три эпохи: восточная, античная и германская. История Востока</w:t>
      </w:r>
      <w:r w:rsidR="00FF67DA">
        <w:rPr>
          <w:rFonts w:ascii="Times New Roman CYR" w:hAnsi="Times New Roman CYR" w:cs="Times New Roman CYR"/>
          <w:sz w:val="28"/>
          <w:szCs w:val="28"/>
        </w:rPr>
        <w:t xml:space="preserve"> характеризуется полной несвободой людей. Здесь осознает себя только один человек – глава государства. В античный период осознание свободы доступно уже некоторым социальным группам. Те, кто не в состоянии это сделать, пребывают в рабстве. Высшим этапом развития истории является «христиано-германский мир», где</w:t>
      </w:r>
      <w:r w:rsidR="00FF67DA" w:rsidRPr="00FF67DA">
        <w:rPr>
          <w:rFonts w:ascii="Times New Roman CYR" w:hAnsi="Times New Roman CYR" w:cs="Times New Roman CYR"/>
          <w:sz w:val="28"/>
          <w:szCs w:val="28"/>
        </w:rPr>
        <w:t xml:space="preserve"> </w:t>
      </w:r>
      <w:r w:rsidR="00FF67DA">
        <w:rPr>
          <w:rFonts w:ascii="Times New Roman CYR" w:hAnsi="Times New Roman CYR" w:cs="Times New Roman CYR"/>
          <w:sz w:val="28"/>
          <w:szCs w:val="28"/>
        </w:rPr>
        <w:t xml:space="preserve">христианские принципы позволяют всем без исключения осознать свою свободу. Наибольшего успеха здесь, считает Гегель, достигли его соотечественники благодаря прусской </w:t>
      </w:r>
      <w:r w:rsidR="00FF67DA" w:rsidRPr="00FF67DA">
        <w:rPr>
          <w:rFonts w:ascii="Times New Roman CYR" w:hAnsi="Times New Roman CYR" w:cs="Times New Roman CYR"/>
          <w:sz w:val="28"/>
          <w:szCs w:val="28"/>
        </w:rPr>
        <w:t xml:space="preserve"> </w:t>
      </w:r>
      <w:r w:rsidR="00FF67DA">
        <w:rPr>
          <w:rFonts w:ascii="Times New Roman CYR" w:hAnsi="Times New Roman CYR" w:cs="Times New Roman CYR"/>
          <w:sz w:val="28"/>
          <w:szCs w:val="28"/>
        </w:rPr>
        <w:t>конституционной монархии. Тем самым он подчеркивает особую историческую миссию прусской монархии. Европа, согласно Гегелю, является завершением истории, поскольку ей удалось решить проблему свободы.</w:t>
      </w:r>
    </w:p>
    <w:p w:rsidR="00FF67DA" w:rsidRDefault="00FF67DA"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Переходные периоды истории – это драма народов, заключающаяся в том, что рушат</w:t>
      </w:r>
      <w:r w:rsidRPr="00FF67DA">
        <w:rPr>
          <w:rFonts w:ascii="Times New Roman CYR" w:hAnsi="Times New Roman CYR" w:cs="Times New Roman CYR"/>
          <w:sz w:val="28"/>
          <w:szCs w:val="28"/>
        </w:rPr>
        <w:t>ся</w:t>
      </w:r>
      <w:r>
        <w:rPr>
          <w:rFonts w:ascii="Times New Roman CYR" w:hAnsi="Times New Roman CYR" w:cs="Times New Roman CYR"/>
          <w:sz w:val="28"/>
          <w:szCs w:val="28"/>
        </w:rPr>
        <w:t xml:space="preserve"> их</w:t>
      </w:r>
      <w:r w:rsidRPr="00FF67DA">
        <w:rPr>
          <w:rFonts w:ascii="Times New Roman CYR" w:hAnsi="Times New Roman CYR" w:cs="Times New Roman CYR"/>
          <w:sz w:val="28"/>
          <w:szCs w:val="28"/>
        </w:rPr>
        <w:t xml:space="preserve"> </w:t>
      </w:r>
      <w:r>
        <w:rPr>
          <w:rFonts w:ascii="Times New Roman CYR" w:hAnsi="Times New Roman CYR" w:cs="Times New Roman CYR"/>
          <w:sz w:val="28"/>
          <w:szCs w:val="28"/>
        </w:rPr>
        <w:t>привычные идеалы и ценности, когда осуществляется переход к новым этапам действительности. Но эти этапы закономерны и необходимы, без них нет исторического развития, считает Гегель.</w:t>
      </w:r>
    </w:p>
    <w:p w:rsidR="00FF67DA" w:rsidRDefault="00FF67DA"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 всей гегелевской системой возвышается </w:t>
      </w:r>
      <w:r w:rsidR="00B56096">
        <w:rPr>
          <w:rFonts w:ascii="Times New Roman CYR" w:hAnsi="Times New Roman CYR" w:cs="Times New Roman CYR"/>
          <w:sz w:val="28"/>
          <w:szCs w:val="28"/>
        </w:rPr>
        <w:t>Абсолютный дух, который выступает как самосознание Абсолютной идеи, как высшая духовная творческая способность. В конечном счете Абсолютный дух должен познать и самого себя.</w:t>
      </w:r>
    </w:p>
    <w:p w:rsidR="00B56096" w:rsidRDefault="00B56096"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Первой формой проявления Абсолютного духа является искусство, в котором воплощены эстетические отношения. Эстетический образ представляет собой единство содержания и формы. Высшей формой этой гармонии, согласно Гегелю, является немецкая поэзия.</w:t>
      </w:r>
    </w:p>
    <w:p w:rsidR="00B56096" w:rsidRDefault="00B56096"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Романтическое искусство дает возможность перейти от искусства к религиозным представлениям. Сама религия постоянно развивается, устремляется в этом развитии к своей вершине – христианству, которое считается немецким философом абсолютной и бесконечной религией.</w:t>
      </w:r>
    </w:p>
    <w:p w:rsidR="00B56096" w:rsidRDefault="00B56096"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Синтез эстетического образа и религиозного представления дан в философском понятии. Единство объективного и субъективного достигается здесь с помощью мышления. Только философия способна постичь абсолютное, именно поэтому она является «наукой всех наук». Философия – это завершающий продукт развития культуры народов. Любая философия внутренне противоречива, что является следствием разрыва между стремлениями, желаниями и реальными формами жизни. Поэтому ни одна </w:t>
      </w:r>
      <w:r w:rsidR="005E1C45">
        <w:rPr>
          <w:rFonts w:ascii="Times New Roman CYR" w:hAnsi="Times New Roman CYR" w:cs="Times New Roman CYR"/>
          <w:sz w:val="28"/>
          <w:szCs w:val="28"/>
        </w:rPr>
        <w:t>философия не может претендовать на абсолютную истину. Однако именно свою философскую систему вопреки диалектическому методу, требующему дальнейшего развития, Гегель считает вершиной философской мысли и абсолютной истиной. Тем самым и его философия оказывает внутренне противоречивой, демонстрируя конфликт между метафизикой (статичной) системой и диалектическим методом.</w:t>
      </w: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9D17EB" w:rsidRDefault="009D17EB"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9D17EB" w:rsidRPr="00067F68" w:rsidRDefault="00067F68" w:rsidP="00512DEF">
      <w:pPr>
        <w:widowControl w:val="0"/>
        <w:autoSpaceDE w:val="0"/>
        <w:autoSpaceDN w:val="0"/>
        <w:adjustRightInd w:val="0"/>
        <w:jc w:val="both"/>
        <w:rPr>
          <w:rFonts w:ascii="Times New Roman CYR" w:hAnsi="Times New Roman CYR" w:cs="Times New Roman CYR"/>
          <w:b/>
          <w:i/>
          <w:sz w:val="28"/>
          <w:szCs w:val="28"/>
        </w:rPr>
      </w:pPr>
      <w:r>
        <w:rPr>
          <w:rFonts w:ascii="Times New Roman CYR" w:hAnsi="Times New Roman CYR" w:cs="Times New Roman CYR"/>
          <w:b/>
          <w:i/>
          <w:sz w:val="28"/>
          <w:szCs w:val="28"/>
        </w:rPr>
        <w:t>Заключение:</w:t>
      </w:r>
    </w:p>
    <w:p w:rsidR="005E1C45" w:rsidRPr="00FF67DA" w:rsidRDefault="005E1C45"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Гегелевская философия – это попытка свести все достижения человеческого духа в единую систему, стремление обосновать возможность свободы через доказательство неограниченного творческого потенциала разума, способного к тому же существовать автономно от индивидуального сознания. В рамках гегелевской философии новоевропейский рационализм приобретает завершенный вид, поскольку вне разума и без разума ничто не существует и ничего не совершается. Активность разума становится беспредельной, а гегелевская философия приобретает девиз «Разум вперед!»</w:t>
      </w:r>
      <w:r w:rsidR="00512DEF">
        <w:rPr>
          <w:rFonts w:ascii="Times New Roman CYR" w:hAnsi="Times New Roman CYR" w:cs="Times New Roman CYR"/>
          <w:sz w:val="28"/>
          <w:szCs w:val="28"/>
        </w:rPr>
        <w:t>. Вместе с тем ряд идей философской системы Гегеля, таких как диалектическая логика, принцип историзма, глубокое понимание роли культуры в жизни человека и общества, социокультурная обусловленность и творческий характер познания, были весьма плодотворны и оказали значительное влияние на дальнейшее развитие философской мысли.</w:t>
      </w:r>
    </w:p>
    <w:p w:rsidR="00E84577" w:rsidRDefault="00E8457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45D47" w:rsidRDefault="00745D47" w:rsidP="00512DE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D070F" w:rsidRDefault="00ED070F" w:rsidP="00512DEF">
      <w:pPr>
        <w:widowControl w:val="0"/>
        <w:autoSpaceDE w:val="0"/>
        <w:autoSpaceDN w:val="0"/>
        <w:adjustRightInd w:val="0"/>
        <w:jc w:val="both"/>
        <w:rPr>
          <w:rFonts w:ascii="Times New Roman CYR" w:hAnsi="Times New Roman CYR" w:cs="Times New Roman CYR"/>
          <w:sz w:val="28"/>
          <w:szCs w:val="28"/>
        </w:rPr>
      </w:pPr>
    </w:p>
    <w:p w:rsidR="00ED070F" w:rsidRDefault="00ED070F" w:rsidP="00512DEF">
      <w:pPr>
        <w:widowControl w:val="0"/>
        <w:autoSpaceDE w:val="0"/>
        <w:autoSpaceDN w:val="0"/>
        <w:adjustRightInd w:val="0"/>
        <w:jc w:val="both"/>
        <w:rPr>
          <w:rFonts w:ascii="Times New Roman CYR" w:hAnsi="Times New Roman CYR" w:cs="Times New Roman CYR"/>
          <w:sz w:val="28"/>
          <w:szCs w:val="28"/>
        </w:rPr>
      </w:pPr>
    </w:p>
    <w:p w:rsidR="00ED070F" w:rsidRDefault="00ED070F"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067F68" w:rsidRDefault="00067F68" w:rsidP="00512DEF">
      <w:pPr>
        <w:widowControl w:val="0"/>
        <w:autoSpaceDE w:val="0"/>
        <w:autoSpaceDN w:val="0"/>
        <w:adjustRightInd w:val="0"/>
        <w:jc w:val="both"/>
        <w:rPr>
          <w:rFonts w:ascii="Times New Roman CYR" w:hAnsi="Times New Roman CYR" w:cs="Times New Roman CYR"/>
          <w:sz w:val="28"/>
          <w:szCs w:val="28"/>
        </w:rPr>
      </w:pPr>
    </w:p>
    <w:p w:rsidR="00C15F4E" w:rsidRDefault="00C15F4E" w:rsidP="00ED070F">
      <w:pPr>
        <w:widowControl w:val="0"/>
        <w:autoSpaceDE w:val="0"/>
        <w:autoSpaceDN w:val="0"/>
        <w:adjustRightInd w:val="0"/>
        <w:jc w:val="center"/>
        <w:rPr>
          <w:rFonts w:ascii="Times New Roman CYR" w:hAnsi="Times New Roman CYR" w:cs="Times New Roman CYR"/>
          <w:b/>
          <w:i/>
          <w:sz w:val="32"/>
          <w:szCs w:val="32"/>
          <w:u w:val="single"/>
          <w:lang w:val="en-US"/>
        </w:rPr>
      </w:pPr>
    </w:p>
    <w:p w:rsidR="00C15F4E" w:rsidRDefault="00C15F4E" w:rsidP="00ED070F">
      <w:pPr>
        <w:widowControl w:val="0"/>
        <w:autoSpaceDE w:val="0"/>
        <w:autoSpaceDN w:val="0"/>
        <w:adjustRightInd w:val="0"/>
        <w:jc w:val="center"/>
        <w:rPr>
          <w:rFonts w:ascii="Times New Roman CYR" w:hAnsi="Times New Roman CYR" w:cs="Times New Roman CYR"/>
          <w:b/>
          <w:i/>
          <w:sz w:val="32"/>
          <w:szCs w:val="32"/>
          <w:u w:val="single"/>
          <w:lang w:val="en-US"/>
        </w:rPr>
      </w:pPr>
    </w:p>
    <w:p w:rsidR="00C15F4E" w:rsidRDefault="00C15F4E" w:rsidP="00ED070F">
      <w:pPr>
        <w:widowControl w:val="0"/>
        <w:autoSpaceDE w:val="0"/>
        <w:autoSpaceDN w:val="0"/>
        <w:adjustRightInd w:val="0"/>
        <w:jc w:val="center"/>
        <w:rPr>
          <w:rFonts w:ascii="Times New Roman CYR" w:hAnsi="Times New Roman CYR" w:cs="Times New Roman CYR"/>
          <w:b/>
          <w:i/>
          <w:sz w:val="32"/>
          <w:szCs w:val="32"/>
          <w:u w:val="single"/>
          <w:lang w:val="en-US"/>
        </w:rPr>
      </w:pPr>
    </w:p>
    <w:p w:rsidR="00ED070F" w:rsidRDefault="00ED070F" w:rsidP="00ED070F">
      <w:pPr>
        <w:widowControl w:val="0"/>
        <w:autoSpaceDE w:val="0"/>
        <w:autoSpaceDN w:val="0"/>
        <w:adjustRightInd w:val="0"/>
        <w:jc w:val="center"/>
        <w:rPr>
          <w:rFonts w:ascii="Times New Roman CYR" w:hAnsi="Times New Roman CYR" w:cs="Times New Roman CYR"/>
          <w:b/>
          <w:i/>
          <w:sz w:val="32"/>
          <w:szCs w:val="32"/>
          <w:u w:val="single"/>
        </w:rPr>
      </w:pPr>
      <w:r w:rsidRPr="00ED070F">
        <w:rPr>
          <w:rFonts w:ascii="Times New Roman CYR" w:hAnsi="Times New Roman CYR" w:cs="Times New Roman CYR"/>
          <w:b/>
          <w:i/>
          <w:sz w:val="32"/>
          <w:szCs w:val="32"/>
          <w:u w:val="single"/>
        </w:rPr>
        <w:t>Используемая литература:</w:t>
      </w:r>
    </w:p>
    <w:p w:rsidR="00D8147A" w:rsidRDefault="00D8147A" w:rsidP="00ED070F">
      <w:pPr>
        <w:widowControl w:val="0"/>
        <w:autoSpaceDE w:val="0"/>
        <w:autoSpaceDN w:val="0"/>
        <w:adjustRightInd w:val="0"/>
        <w:jc w:val="center"/>
        <w:rPr>
          <w:rFonts w:ascii="Times New Roman CYR" w:hAnsi="Times New Roman CYR" w:cs="Times New Roman CYR"/>
          <w:b/>
          <w:i/>
          <w:sz w:val="32"/>
          <w:szCs w:val="32"/>
          <w:u w:val="single"/>
        </w:rPr>
      </w:pPr>
    </w:p>
    <w:p w:rsidR="00ED070F" w:rsidRDefault="00D8147A" w:rsidP="00685D9C">
      <w:pPr>
        <w:widowControl w:val="0"/>
        <w:numPr>
          <w:ilvl w:val="0"/>
          <w:numId w:val="4"/>
        </w:numPr>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Основы философии: Учеб. пособие/ В. Н. Калмыков. – 2-е изд., перераб. и доп. – Мн.: Выш. Шк., 2003. – 541 с.</w:t>
      </w:r>
    </w:p>
    <w:p w:rsidR="009D17EB" w:rsidRPr="009D17EB" w:rsidRDefault="009D17EB" w:rsidP="009D17EB">
      <w:pPr>
        <w:widowControl w:val="0"/>
        <w:numPr>
          <w:ilvl w:val="0"/>
          <w:numId w:val="4"/>
        </w:numPr>
        <w:autoSpaceDE w:val="0"/>
        <w:autoSpaceDN w:val="0"/>
        <w:adjustRightInd w:val="0"/>
        <w:rPr>
          <w:rFonts w:ascii="Times New Roman CYR" w:hAnsi="Times New Roman CYR" w:cs="Times New Roman CYR"/>
          <w:sz w:val="32"/>
          <w:szCs w:val="32"/>
        </w:rPr>
      </w:pPr>
      <w:r w:rsidRPr="009D17EB">
        <w:rPr>
          <w:rFonts w:ascii="Times New Roman CYR" w:hAnsi="Times New Roman CYR" w:cs="Times New Roman CYR"/>
          <w:sz w:val="32"/>
          <w:szCs w:val="32"/>
        </w:rPr>
        <w:t xml:space="preserve">История философии в кратком изложении. – М.: Мысль, 1994; </w:t>
      </w:r>
    </w:p>
    <w:p w:rsidR="00D8147A" w:rsidRDefault="009D17EB" w:rsidP="009D17EB">
      <w:pPr>
        <w:widowControl w:val="0"/>
        <w:numPr>
          <w:ilvl w:val="0"/>
          <w:numId w:val="4"/>
        </w:numPr>
        <w:autoSpaceDE w:val="0"/>
        <w:autoSpaceDN w:val="0"/>
        <w:adjustRightInd w:val="0"/>
        <w:rPr>
          <w:rFonts w:ascii="Times New Roman CYR" w:hAnsi="Times New Roman CYR" w:cs="Times New Roman CYR"/>
          <w:sz w:val="32"/>
          <w:szCs w:val="32"/>
        </w:rPr>
      </w:pPr>
      <w:r w:rsidRPr="009D17EB">
        <w:rPr>
          <w:rFonts w:ascii="Times New Roman CYR" w:hAnsi="Times New Roman CYR" w:cs="Times New Roman CYR"/>
          <w:sz w:val="32"/>
          <w:szCs w:val="32"/>
        </w:rPr>
        <w:t>Мир философии. ч. 1. – М., 1991;</w:t>
      </w:r>
    </w:p>
    <w:p w:rsidR="009D17EB" w:rsidRPr="009D17EB" w:rsidRDefault="009D17EB" w:rsidP="009D17EB">
      <w:pPr>
        <w:widowControl w:val="0"/>
        <w:numPr>
          <w:ilvl w:val="0"/>
          <w:numId w:val="4"/>
        </w:numPr>
        <w:autoSpaceDE w:val="0"/>
        <w:autoSpaceDN w:val="0"/>
        <w:adjustRightInd w:val="0"/>
        <w:rPr>
          <w:rFonts w:ascii="Times New Roman CYR" w:hAnsi="Times New Roman CYR" w:cs="Times New Roman CYR"/>
          <w:sz w:val="32"/>
          <w:szCs w:val="32"/>
        </w:rPr>
      </w:pPr>
      <w:r w:rsidRPr="009D17EB">
        <w:rPr>
          <w:rFonts w:ascii="Times New Roman CYR" w:hAnsi="Times New Roman CYR" w:cs="Times New Roman CYR"/>
          <w:sz w:val="32"/>
          <w:szCs w:val="32"/>
        </w:rPr>
        <w:t xml:space="preserve">Философский словарь. М.: Политиздат, 1987. </w:t>
      </w:r>
    </w:p>
    <w:p w:rsidR="009D17EB" w:rsidRDefault="009D17EB" w:rsidP="009D17EB">
      <w:pPr>
        <w:widowControl w:val="0"/>
        <w:numPr>
          <w:ilvl w:val="0"/>
          <w:numId w:val="4"/>
        </w:numPr>
        <w:autoSpaceDE w:val="0"/>
        <w:autoSpaceDN w:val="0"/>
        <w:adjustRightInd w:val="0"/>
        <w:rPr>
          <w:rFonts w:ascii="Times New Roman CYR" w:hAnsi="Times New Roman CYR" w:cs="Times New Roman CYR"/>
          <w:sz w:val="32"/>
          <w:szCs w:val="32"/>
        </w:rPr>
      </w:pPr>
      <w:r w:rsidRPr="009D17EB">
        <w:rPr>
          <w:rFonts w:ascii="Times New Roman CYR" w:hAnsi="Times New Roman CYR" w:cs="Times New Roman CYR"/>
          <w:sz w:val="32"/>
          <w:szCs w:val="32"/>
        </w:rPr>
        <w:t>Современная западная философия. Словарь. М.: Изд-во полит. литературы, 1991.</w:t>
      </w:r>
    </w:p>
    <w:p w:rsidR="009D17EB" w:rsidRPr="00ED070F" w:rsidRDefault="009D17EB" w:rsidP="009D17EB">
      <w:pPr>
        <w:widowControl w:val="0"/>
        <w:numPr>
          <w:ilvl w:val="0"/>
          <w:numId w:val="4"/>
        </w:numPr>
        <w:autoSpaceDE w:val="0"/>
        <w:autoSpaceDN w:val="0"/>
        <w:adjustRightInd w:val="0"/>
        <w:rPr>
          <w:rFonts w:ascii="Times New Roman CYR" w:hAnsi="Times New Roman CYR" w:cs="Times New Roman CYR"/>
          <w:sz w:val="32"/>
          <w:szCs w:val="32"/>
        </w:rPr>
      </w:pPr>
      <w:r w:rsidRPr="009D17EB">
        <w:rPr>
          <w:rFonts w:ascii="Times New Roman CYR" w:hAnsi="Times New Roman CYR" w:cs="Times New Roman CYR"/>
          <w:sz w:val="32"/>
          <w:szCs w:val="32"/>
        </w:rPr>
        <w:t>Большаков А. В., Грехнев В. С., Добрынина В. И. Основы философских знаний. М. Общество “Знание” России, 1997.</w:t>
      </w:r>
      <w:bookmarkStart w:id="0" w:name="_GoBack"/>
      <w:bookmarkEnd w:id="0"/>
    </w:p>
    <w:sectPr w:rsidR="009D17EB" w:rsidRPr="00ED070F" w:rsidSect="00512DEF">
      <w:footerReference w:type="even" r:id="rId7"/>
      <w:footerReference w:type="default" r:id="rId8"/>
      <w:pgSz w:w="12240" w:h="15840"/>
      <w:pgMar w:top="1134" w:right="850" w:bottom="1134" w:left="1701"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C5" w:rsidRDefault="004158C5">
      <w:r>
        <w:separator/>
      </w:r>
    </w:p>
  </w:endnote>
  <w:endnote w:type="continuationSeparator" w:id="0">
    <w:p w:rsidR="004158C5" w:rsidRDefault="0041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EF" w:rsidRDefault="00512DEF" w:rsidP="00BF0A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2DEF" w:rsidRDefault="00512D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EF" w:rsidRDefault="00512DEF" w:rsidP="00BF0A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57032">
      <w:rPr>
        <w:rStyle w:val="a4"/>
        <w:noProof/>
      </w:rPr>
      <w:t>- 1 -</w:t>
    </w:r>
    <w:r>
      <w:rPr>
        <w:rStyle w:val="a4"/>
      </w:rPr>
      <w:fldChar w:fldCharType="end"/>
    </w:r>
  </w:p>
  <w:p w:rsidR="00512DEF" w:rsidRDefault="00512D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C5" w:rsidRDefault="004158C5">
      <w:r>
        <w:separator/>
      </w:r>
    </w:p>
  </w:footnote>
  <w:footnote w:type="continuationSeparator" w:id="0">
    <w:p w:rsidR="004158C5" w:rsidRDefault="00415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50B39"/>
    <w:multiLevelType w:val="hybridMultilevel"/>
    <w:tmpl w:val="949A7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0A41F3"/>
    <w:multiLevelType w:val="hybridMultilevel"/>
    <w:tmpl w:val="8F205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DF5B41"/>
    <w:multiLevelType w:val="singleLevel"/>
    <w:tmpl w:val="4AC84D1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D31"/>
    <w:rsid w:val="00067F68"/>
    <w:rsid w:val="00082C40"/>
    <w:rsid w:val="00106BFA"/>
    <w:rsid w:val="00137A56"/>
    <w:rsid w:val="001C5C85"/>
    <w:rsid w:val="004158C5"/>
    <w:rsid w:val="00501ABE"/>
    <w:rsid w:val="00512DEF"/>
    <w:rsid w:val="00595223"/>
    <w:rsid w:val="005E1C45"/>
    <w:rsid w:val="00685D9C"/>
    <w:rsid w:val="00742766"/>
    <w:rsid w:val="00745D47"/>
    <w:rsid w:val="007E3F93"/>
    <w:rsid w:val="009B5D31"/>
    <w:rsid w:val="009D17EB"/>
    <w:rsid w:val="00A3564C"/>
    <w:rsid w:val="00A57032"/>
    <w:rsid w:val="00A803D7"/>
    <w:rsid w:val="00B56096"/>
    <w:rsid w:val="00B578DD"/>
    <w:rsid w:val="00BB34D2"/>
    <w:rsid w:val="00BF0A90"/>
    <w:rsid w:val="00C15F4E"/>
    <w:rsid w:val="00C32C42"/>
    <w:rsid w:val="00D8147A"/>
    <w:rsid w:val="00DB6B57"/>
    <w:rsid w:val="00DF55EC"/>
    <w:rsid w:val="00E069C0"/>
    <w:rsid w:val="00E84577"/>
    <w:rsid w:val="00ED070F"/>
    <w:rsid w:val="00F04B75"/>
    <w:rsid w:val="00F37BE1"/>
    <w:rsid w:val="00FF6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7A56B2E-6439-4DA1-B1B8-85205B2A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12DEF"/>
    <w:pPr>
      <w:tabs>
        <w:tab w:val="center" w:pos="4677"/>
        <w:tab w:val="right" w:pos="9355"/>
      </w:tabs>
    </w:pPr>
  </w:style>
  <w:style w:type="character" w:styleId="a4">
    <w:name w:val="page number"/>
    <w:basedOn w:val="a0"/>
    <w:rsid w:val="0051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5021</Words>
  <Characters>28623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Философия Георга Вильгельма Гегеля</vt:lpstr>
    </vt:vector>
  </TitlesOfParts>
  <Company>X</Company>
  <LinksUpToDate>false</LinksUpToDate>
  <CharactersWithSpaces>33577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Георга Вильгельма Гегеля</dc:title>
  <dc:subject/>
  <dc:creator>booomer</dc:creator>
  <cp:keywords/>
  <dc:description/>
  <cp:lastModifiedBy>admin</cp:lastModifiedBy>
  <cp:revision>2</cp:revision>
  <dcterms:created xsi:type="dcterms:W3CDTF">2014-04-28T07:01:00Z</dcterms:created>
  <dcterms:modified xsi:type="dcterms:W3CDTF">2014-04-28T07:01:00Z</dcterms:modified>
</cp:coreProperties>
</file>