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726" w:rsidRDefault="00974726" w:rsidP="00387CE9">
      <w:pPr>
        <w:spacing w:line="360" w:lineRule="auto"/>
        <w:jc w:val="center"/>
        <w:rPr>
          <w:b/>
          <w:color w:val="000000"/>
          <w:sz w:val="28"/>
          <w:szCs w:val="28"/>
        </w:rPr>
      </w:pPr>
    </w:p>
    <w:p w:rsidR="00387CE9" w:rsidRDefault="00387CE9" w:rsidP="00387CE9">
      <w:pPr>
        <w:spacing w:line="360" w:lineRule="auto"/>
        <w:jc w:val="center"/>
        <w:rPr>
          <w:b/>
          <w:color w:val="000000"/>
          <w:sz w:val="28"/>
          <w:szCs w:val="28"/>
        </w:rPr>
      </w:pPr>
      <w:r>
        <w:rPr>
          <w:b/>
          <w:color w:val="000000"/>
          <w:sz w:val="28"/>
          <w:szCs w:val="28"/>
        </w:rPr>
        <w:t>Содержание</w:t>
      </w:r>
    </w:p>
    <w:p w:rsidR="00387CE9" w:rsidRDefault="00387CE9" w:rsidP="00387CE9">
      <w:pPr>
        <w:spacing w:line="360" w:lineRule="auto"/>
        <w:jc w:val="both"/>
        <w:rPr>
          <w:b/>
          <w:color w:val="000000"/>
          <w:sz w:val="28"/>
          <w:szCs w:val="28"/>
        </w:rPr>
      </w:pPr>
      <w:r>
        <w:rPr>
          <w:b/>
          <w:color w:val="000000"/>
          <w:sz w:val="28"/>
          <w:szCs w:val="28"/>
        </w:rPr>
        <w:t>Введение…………………………………………………………………………..4</w:t>
      </w:r>
    </w:p>
    <w:p w:rsidR="00387CE9" w:rsidRDefault="00387CE9" w:rsidP="00387CE9">
      <w:pPr>
        <w:spacing w:line="360" w:lineRule="auto"/>
        <w:jc w:val="both"/>
        <w:rPr>
          <w:b/>
          <w:color w:val="000000"/>
          <w:sz w:val="28"/>
          <w:szCs w:val="28"/>
        </w:rPr>
      </w:pPr>
      <w:r>
        <w:rPr>
          <w:b/>
          <w:color w:val="000000"/>
          <w:sz w:val="28"/>
          <w:szCs w:val="28"/>
        </w:rPr>
        <w:t>Глава 1. Общая характеристика д</w:t>
      </w:r>
      <w:r w:rsidRPr="003344DD">
        <w:rPr>
          <w:b/>
          <w:color w:val="000000"/>
          <w:sz w:val="28"/>
          <w:szCs w:val="28"/>
        </w:rPr>
        <w:t>енежн</w:t>
      </w:r>
      <w:r>
        <w:rPr>
          <w:b/>
          <w:color w:val="000000"/>
          <w:sz w:val="28"/>
          <w:szCs w:val="28"/>
        </w:rPr>
        <w:t>ой</w:t>
      </w:r>
      <w:r w:rsidRPr="003344DD">
        <w:rPr>
          <w:b/>
          <w:color w:val="000000"/>
          <w:sz w:val="28"/>
          <w:szCs w:val="28"/>
        </w:rPr>
        <w:t xml:space="preserve"> систем</w:t>
      </w:r>
      <w:r>
        <w:rPr>
          <w:b/>
          <w:color w:val="000000"/>
          <w:sz w:val="28"/>
          <w:szCs w:val="28"/>
        </w:rPr>
        <w:t>ы…………………….….6</w:t>
      </w:r>
    </w:p>
    <w:p w:rsidR="00387CE9" w:rsidRPr="00247B52" w:rsidRDefault="00387CE9" w:rsidP="00387CE9">
      <w:pPr>
        <w:shd w:val="clear" w:color="auto" w:fill="FFFFFF"/>
        <w:spacing w:line="360" w:lineRule="auto"/>
        <w:jc w:val="both"/>
        <w:rPr>
          <w:color w:val="000000"/>
          <w:sz w:val="28"/>
          <w:szCs w:val="28"/>
        </w:rPr>
      </w:pPr>
      <w:r w:rsidRPr="00247B52">
        <w:rPr>
          <w:color w:val="000000"/>
          <w:sz w:val="28"/>
          <w:szCs w:val="28"/>
        </w:rPr>
        <w:t>1.</w:t>
      </w:r>
      <w:r w:rsidR="00C30E7D">
        <w:rPr>
          <w:color w:val="000000"/>
          <w:sz w:val="28"/>
          <w:szCs w:val="28"/>
        </w:rPr>
        <w:t>1</w:t>
      </w:r>
      <w:r w:rsidRPr="00247B52">
        <w:rPr>
          <w:color w:val="000000"/>
          <w:sz w:val="28"/>
          <w:szCs w:val="28"/>
        </w:rPr>
        <w:t>. Принципы построения денежной системы</w:t>
      </w:r>
      <w:r>
        <w:rPr>
          <w:color w:val="000000"/>
          <w:sz w:val="28"/>
          <w:szCs w:val="28"/>
        </w:rPr>
        <w:t>…………………….………….13</w:t>
      </w:r>
    </w:p>
    <w:p w:rsidR="00387CE9" w:rsidRPr="00247B52" w:rsidRDefault="00387CE9" w:rsidP="00387CE9">
      <w:pPr>
        <w:shd w:val="clear" w:color="auto" w:fill="FFFFFF"/>
        <w:spacing w:line="360" w:lineRule="auto"/>
        <w:jc w:val="both"/>
        <w:rPr>
          <w:color w:val="000000"/>
          <w:sz w:val="28"/>
          <w:szCs w:val="28"/>
        </w:rPr>
      </w:pPr>
      <w:r w:rsidRPr="00247B52">
        <w:rPr>
          <w:color w:val="000000"/>
          <w:sz w:val="28"/>
          <w:szCs w:val="28"/>
        </w:rPr>
        <w:t>1.</w:t>
      </w:r>
      <w:r w:rsidR="00C30E7D">
        <w:rPr>
          <w:color w:val="000000"/>
          <w:sz w:val="28"/>
          <w:szCs w:val="28"/>
        </w:rPr>
        <w:t>2</w:t>
      </w:r>
      <w:r w:rsidRPr="00247B52">
        <w:rPr>
          <w:color w:val="000000"/>
          <w:sz w:val="28"/>
          <w:szCs w:val="28"/>
        </w:rPr>
        <w:t>. Структура денежной системы</w:t>
      </w:r>
      <w:r>
        <w:rPr>
          <w:color w:val="000000"/>
          <w:sz w:val="28"/>
          <w:szCs w:val="28"/>
        </w:rPr>
        <w:t>…………………………………..………….16</w:t>
      </w:r>
    </w:p>
    <w:p w:rsidR="00387CE9" w:rsidRPr="00247B52" w:rsidRDefault="00387CE9" w:rsidP="00387CE9">
      <w:pPr>
        <w:shd w:val="clear" w:color="auto" w:fill="FFFFFF"/>
        <w:autoSpaceDE w:val="0"/>
        <w:autoSpaceDN w:val="0"/>
        <w:adjustRightInd w:val="0"/>
        <w:spacing w:line="360" w:lineRule="auto"/>
        <w:jc w:val="both"/>
        <w:rPr>
          <w:color w:val="000000"/>
          <w:sz w:val="28"/>
          <w:szCs w:val="28"/>
        </w:rPr>
      </w:pPr>
      <w:r w:rsidRPr="00247B52">
        <w:rPr>
          <w:color w:val="000000"/>
          <w:sz w:val="28"/>
          <w:szCs w:val="28"/>
        </w:rPr>
        <w:t>1.</w:t>
      </w:r>
      <w:r w:rsidR="00C30E7D">
        <w:rPr>
          <w:color w:val="000000"/>
          <w:sz w:val="28"/>
          <w:szCs w:val="28"/>
        </w:rPr>
        <w:t>3</w:t>
      </w:r>
      <w:r w:rsidRPr="00247B52">
        <w:rPr>
          <w:color w:val="000000"/>
          <w:sz w:val="28"/>
          <w:szCs w:val="28"/>
        </w:rPr>
        <w:t>. Денежное регулирование</w:t>
      </w:r>
      <w:r>
        <w:rPr>
          <w:color w:val="000000"/>
          <w:sz w:val="28"/>
          <w:szCs w:val="28"/>
        </w:rPr>
        <w:t>………………………………………….………..20</w:t>
      </w:r>
    </w:p>
    <w:p w:rsidR="00387CE9" w:rsidRDefault="00387CE9" w:rsidP="00387CE9">
      <w:pPr>
        <w:spacing w:line="360" w:lineRule="auto"/>
        <w:jc w:val="both"/>
        <w:rPr>
          <w:b/>
          <w:color w:val="000000"/>
          <w:sz w:val="28"/>
          <w:szCs w:val="28"/>
        </w:rPr>
      </w:pPr>
      <w:r>
        <w:rPr>
          <w:b/>
          <w:color w:val="000000"/>
          <w:sz w:val="28"/>
          <w:szCs w:val="28"/>
        </w:rPr>
        <w:t>Глава 2. Сущность денежного обращения…………………………..………23</w:t>
      </w:r>
    </w:p>
    <w:p w:rsidR="00387CE9" w:rsidRPr="00247B52" w:rsidRDefault="00387CE9" w:rsidP="00387CE9">
      <w:pPr>
        <w:spacing w:line="360" w:lineRule="auto"/>
        <w:jc w:val="both"/>
        <w:rPr>
          <w:color w:val="000000"/>
          <w:sz w:val="28"/>
          <w:szCs w:val="28"/>
        </w:rPr>
      </w:pPr>
      <w:r w:rsidRPr="00247B52">
        <w:rPr>
          <w:color w:val="000000"/>
          <w:sz w:val="28"/>
          <w:szCs w:val="28"/>
        </w:rPr>
        <w:t>2.1. Денежное обращение: понятие, виды</w:t>
      </w:r>
      <w:r>
        <w:rPr>
          <w:color w:val="000000"/>
          <w:sz w:val="28"/>
          <w:szCs w:val="28"/>
        </w:rPr>
        <w:t>……………………………….……..23</w:t>
      </w:r>
    </w:p>
    <w:p w:rsidR="00387CE9" w:rsidRPr="00247B52" w:rsidRDefault="00387CE9" w:rsidP="00387CE9">
      <w:pPr>
        <w:shd w:val="clear" w:color="auto" w:fill="FFFFFF"/>
        <w:autoSpaceDE w:val="0"/>
        <w:autoSpaceDN w:val="0"/>
        <w:adjustRightInd w:val="0"/>
        <w:spacing w:line="360" w:lineRule="auto"/>
        <w:jc w:val="both"/>
        <w:rPr>
          <w:bCs/>
          <w:color w:val="000000"/>
          <w:sz w:val="28"/>
          <w:szCs w:val="28"/>
        </w:rPr>
      </w:pPr>
      <w:r w:rsidRPr="00247B52">
        <w:rPr>
          <w:bCs/>
          <w:color w:val="000000"/>
          <w:sz w:val="28"/>
          <w:szCs w:val="28"/>
        </w:rPr>
        <w:t>2.2. Регулирование денежного обращения</w:t>
      </w:r>
      <w:r>
        <w:rPr>
          <w:bCs/>
          <w:color w:val="000000"/>
          <w:sz w:val="28"/>
          <w:szCs w:val="28"/>
        </w:rPr>
        <w:t>……………………………….…….28</w:t>
      </w:r>
    </w:p>
    <w:p w:rsidR="00387CE9" w:rsidRPr="00E71FA4" w:rsidRDefault="00387CE9" w:rsidP="00387CE9">
      <w:pPr>
        <w:spacing w:line="360" w:lineRule="auto"/>
        <w:jc w:val="both"/>
        <w:rPr>
          <w:b/>
          <w:color w:val="000000"/>
          <w:sz w:val="28"/>
          <w:szCs w:val="28"/>
        </w:rPr>
      </w:pPr>
      <w:r w:rsidRPr="00E71FA4">
        <w:rPr>
          <w:b/>
          <w:color w:val="000000"/>
          <w:sz w:val="28"/>
          <w:szCs w:val="28"/>
        </w:rPr>
        <w:t>Глава 3. Современное состояние денежной системы Российской Федерации</w:t>
      </w:r>
      <w:r>
        <w:rPr>
          <w:b/>
          <w:color w:val="000000"/>
          <w:sz w:val="28"/>
          <w:szCs w:val="28"/>
        </w:rPr>
        <w:t>……………………………………………………………...………..38</w:t>
      </w:r>
    </w:p>
    <w:p w:rsidR="00387CE9" w:rsidRPr="00247B52" w:rsidRDefault="00387CE9" w:rsidP="00387CE9">
      <w:pPr>
        <w:spacing w:line="360" w:lineRule="auto"/>
        <w:jc w:val="both"/>
        <w:rPr>
          <w:color w:val="000000"/>
          <w:sz w:val="28"/>
          <w:szCs w:val="28"/>
        </w:rPr>
      </w:pPr>
      <w:r w:rsidRPr="00247B52">
        <w:rPr>
          <w:color w:val="000000"/>
          <w:sz w:val="28"/>
          <w:szCs w:val="28"/>
        </w:rPr>
        <w:t>3.1. Особенности денежной системы РФ</w:t>
      </w:r>
      <w:r>
        <w:rPr>
          <w:color w:val="000000"/>
          <w:sz w:val="28"/>
          <w:szCs w:val="28"/>
        </w:rPr>
        <w:t>…………………………...………….38</w:t>
      </w:r>
    </w:p>
    <w:p w:rsidR="00387CE9" w:rsidRPr="00247B52" w:rsidRDefault="00387CE9" w:rsidP="00387CE9">
      <w:pPr>
        <w:shd w:val="clear" w:color="auto" w:fill="FFFFFF"/>
        <w:autoSpaceDE w:val="0"/>
        <w:autoSpaceDN w:val="0"/>
        <w:adjustRightInd w:val="0"/>
        <w:spacing w:line="360" w:lineRule="auto"/>
        <w:jc w:val="both"/>
        <w:rPr>
          <w:bCs/>
          <w:color w:val="000000"/>
          <w:sz w:val="28"/>
          <w:szCs w:val="28"/>
        </w:rPr>
      </w:pPr>
      <w:r w:rsidRPr="00247B52">
        <w:rPr>
          <w:bCs/>
          <w:color w:val="000000"/>
          <w:sz w:val="28"/>
          <w:szCs w:val="28"/>
        </w:rPr>
        <w:t>3.2. Особенности денежного обращения в России</w:t>
      </w:r>
      <w:r>
        <w:rPr>
          <w:bCs/>
          <w:color w:val="000000"/>
          <w:sz w:val="28"/>
          <w:szCs w:val="28"/>
        </w:rPr>
        <w:t>………………………….…41</w:t>
      </w:r>
    </w:p>
    <w:p w:rsidR="00387CE9" w:rsidRDefault="00387CE9" w:rsidP="00387CE9">
      <w:pPr>
        <w:shd w:val="clear" w:color="auto" w:fill="FFFFFF"/>
        <w:autoSpaceDE w:val="0"/>
        <w:autoSpaceDN w:val="0"/>
        <w:adjustRightInd w:val="0"/>
        <w:spacing w:line="360" w:lineRule="auto"/>
        <w:jc w:val="both"/>
        <w:rPr>
          <w:b/>
          <w:bCs/>
          <w:color w:val="000000"/>
          <w:sz w:val="28"/>
          <w:szCs w:val="28"/>
        </w:rPr>
      </w:pPr>
      <w:r>
        <w:rPr>
          <w:b/>
          <w:bCs/>
          <w:color w:val="000000"/>
          <w:sz w:val="28"/>
          <w:szCs w:val="28"/>
        </w:rPr>
        <w:t>Заключение…………………………………………………….………………..44</w:t>
      </w:r>
    </w:p>
    <w:p w:rsidR="00387CE9" w:rsidRDefault="00387CE9" w:rsidP="00387CE9">
      <w:pPr>
        <w:shd w:val="clear" w:color="auto" w:fill="FFFFFF"/>
        <w:autoSpaceDE w:val="0"/>
        <w:autoSpaceDN w:val="0"/>
        <w:adjustRightInd w:val="0"/>
        <w:spacing w:line="360" w:lineRule="auto"/>
        <w:jc w:val="both"/>
        <w:rPr>
          <w:b/>
          <w:bCs/>
          <w:color w:val="000000"/>
          <w:sz w:val="28"/>
          <w:szCs w:val="28"/>
        </w:rPr>
      </w:pPr>
      <w:r>
        <w:rPr>
          <w:b/>
          <w:bCs/>
          <w:color w:val="000000"/>
          <w:sz w:val="28"/>
          <w:szCs w:val="28"/>
        </w:rPr>
        <w:t>Литература…………………………………………………………..…………..47</w:t>
      </w:r>
    </w:p>
    <w:p w:rsidR="00387CE9" w:rsidRPr="00E71FA4" w:rsidRDefault="00387CE9" w:rsidP="00387CE9">
      <w:pPr>
        <w:shd w:val="clear" w:color="auto" w:fill="FFFFFF"/>
        <w:autoSpaceDE w:val="0"/>
        <w:autoSpaceDN w:val="0"/>
        <w:adjustRightInd w:val="0"/>
        <w:spacing w:line="360" w:lineRule="auto"/>
        <w:jc w:val="both"/>
        <w:rPr>
          <w:b/>
          <w:bCs/>
          <w:color w:val="000000"/>
          <w:sz w:val="28"/>
          <w:szCs w:val="28"/>
        </w:rPr>
      </w:pPr>
    </w:p>
    <w:p w:rsidR="00530A35" w:rsidRDefault="00530A35" w:rsidP="008A160D">
      <w:pPr>
        <w:spacing w:line="360" w:lineRule="auto"/>
        <w:ind w:firstLine="601"/>
        <w:jc w:val="both"/>
        <w:rPr>
          <w:b/>
          <w:color w:val="000000"/>
          <w:sz w:val="28"/>
          <w:szCs w:val="28"/>
        </w:rPr>
      </w:pPr>
    </w:p>
    <w:p w:rsidR="00530A35" w:rsidRDefault="00530A35" w:rsidP="008A160D">
      <w:pPr>
        <w:spacing w:line="360" w:lineRule="auto"/>
        <w:ind w:firstLine="601"/>
        <w:jc w:val="both"/>
        <w:rPr>
          <w:b/>
          <w:color w:val="000000"/>
          <w:sz w:val="28"/>
          <w:szCs w:val="28"/>
        </w:rPr>
      </w:pPr>
    </w:p>
    <w:p w:rsidR="00530A35" w:rsidRDefault="00530A35" w:rsidP="008A160D">
      <w:pPr>
        <w:spacing w:line="360" w:lineRule="auto"/>
        <w:ind w:firstLine="601"/>
        <w:jc w:val="both"/>
        <w:rPr>
          <w:b/>
          <w:color w:val="000000"/>
          <w:sz w:val="28"/>
          <w:szCs w:val="28"/>
        </w:rPr>
      </w:pPr>
    </w:p>
    <w:p w:rsidR="00530A35" w:rsidRDefault="00530A35" w:rsidP="008A160D">
      <w:pPr>
        <w:spacing w:line="360" w:lineRule="auto"/>
        <w:ind w:firstLine="601"/>
        <w:jc w:val="both"/>
        <w:rPr>
          <w:b/>
          <w:color w:val="000000"/>
          <w:sz w:val="28"/>
          <w:szCs w:val="28"/>
        </w:rPr>
      </w:pPr>
    </w:p>
    <w:p w:rsidR="00530A35" w:rsidRDefault="00530A35" w:rsidP="008A160D">
      <w:pPr>
        <w:spacing w:line="360" w:lineRule="auto"/>
        <w:ind w:firstLine="601"/>
        <w:jc w:val="both"/>
        <w:rPr>
          <w:b/>
          <w:color w:val="000000"/>
          <w:sz w:val="28"/>
          <w:szCs w:val="28"/>
        </w:rPr>
      </w:pPr>
    </w:p>
    <w:p w:rsidR="00530A35" w:rsidRDefault="00530A35" w:rsidP="008A160D">
      <w:pPr>
        <w:spacing w:line="360" w:lineRule="auto"/>
        <w:ind w:firstLine="601"/>
        <w:jc w:val="both"/>
        <w:rPr>
          <w:b/>
          <w:color w:val="000000"/>
          <w:sz w:val="28"/>
          <w:szCs w:val="28"/>
        </w:rPr>
      </w:pPr>
    </w:p>
    <w:p w:rsidR="00530A35" w:rsidRDefault="00530A35" w:rsidP="008A160D">
      <w:pPr>
        <w:spacing w:line="360" w:lineRule="auto"/>
        <w:ind w:firstLine="601"/>
        <w:jc w:val="both"/>
        <w:rPr>
          <w:b/>
          <w:color w:val="000000"/>
          <w:sz w:val="28"/>
          <w:szCs w:val="28"/>
        </w:rPr>
      </w:pPr>
    </w:p>
    <w:p w:rsidR="00530A35" w:rsidRDefault="00530A35" w:rsidP="008A160D">
      <w:pPr>
        <w:spacing w:line="360" w:lineRule="auto"/>
        <w:ind w:firstLine="601"/>
        <w:jc w:val="both"/>
        <w:rPr>
          <w:b/>
          <w:color w:val="000000"/>
          <w:sz w:val="28"/>
          <w:szCs w:val="28"/>
        </w:rPr>
      </w:pPr>
    </w:p>
    <w:p w:rsidR="00530A35" w:rsidRDefault="00530A35" w:rsidP="008A160D">
      <w:pPr>
        <w:spacing w:line="360" w:lineRule="auto"/>
        <w:ind w:firstLine="601"/>
        <w:jc w:val="both"/>
        <w:rPr>
          <w:b/>
          <w:color w:val="000000"/>
          <w:sz w:val="28"/>
          <w:szCs w:val="28"/>
        </w:rPr>
      </w:pPr>
    </w:p>
    <w:p w:rsidR="00530A35" w:rsidRDefault="00530A35" w:rsidP="008A160D">
      <w:pPr>
        <w:spacing w:line="360" w:lineRule="auto"/>
        <w:ind w:firstLine="601"/>
        <w:jc w:val="both"/>
        <w:rPr>
          <w:b/>
          <w:color w:val="000000"/>
          <w:sz w:val="28"/>
          <w:szCs w:val="28"/>
        </w:rPr>
      </w:pPr>
    </w:p>
    <w:p w:rsidR="00530A35" w:rsidRDefault="00530A35" w:rsidP="008A160D">
      <w:pPr>
        <w:spacing w:line="360" w:lineRule="auto"/>
        <w:ind w:firstLine="601"/>
        <w:jc w:val="both"/>
        <w:rPr>
          <w:b/>
          <w:color w:val="000000"/>
          <w:sz w:val="28"/>
          <w:szCs w:val="28"/>
        </w:rPr>
      </w:pPr>
    </w:p>
    <w:p w:rsidR="00530A35" w:rsidRDefault="00530A35" w:rsidP="008A160D">
      <w:pPr>
        <w:spacing w:line="360" w:lineRule="auto"/>
        <w:ind w:firstLine="601"/>
        <w:jc w:val="both"/>
        <w:rPr>
          <w:b/>
          <w:color w:val="000000"/>
          <w:sz w:val="28"/>
          <w:szCs w:val="28"/>
        </w:rPr>
      </w:pPr>
    </w:p>
    <w:p w:rsidR="00F7143B" w:rsidRDefault="00F7143B" w:rsidP="008A160D">
      <w:pPr>
        <w:spacing w:line="360" w:lineRule="auto"/>
        <w:ind w:firstLine="601"/>
        <w:jc w:val="both"/>
        <w:rPr>
          <w:b/>
          <w:color w:val="000000"/>
          <w:sz w:val="28"/>
          <w:szCs w:val="28"/>
        </w:rPr>
      </w:pPr>
    </w:p>
    <w:p w:rsidR="00F7143B" w:rsidRDefault="00F7143B" w:rsidP="008A160D">
      <w:pPr>
        <w:spacing w:line="360" w:lineRule="auto"/>
        <w:ind w:firstLine="601"/>
        <w:jc w:val="both"/>
        <w:rPr>
          <w:b/>
          <w:color w:val="000000"/>
          <w:sz w:val="28"/>
          <w:szCs w:val="28"/>
        </w:rPr>
      </w:pPr>
    </w:p>
    <w:p w:rsidR="008A160D" w:rsidRPr="00FA4610" w:rsidRDefault="008A160D" w:rsidP="008A160D">
      <w:pPr>
        <w:spacing w:line="360" w:lineRule="auto"/>
        <w:ind w:firstLine="601"/>
        <w:jc w:val="both"/>
        <w:rPr>
          <w:b/>
          <w:color w:val="000000"/>
          <w:sz w:val="28"/>
          <w:szCs w:val="28"/>
        </w:rPr>
      </w:pPr>
      <w:r w:rsidRPr="00FA4610">
        <w:rPr>
          <w:b/>
          <w:color w:val="000000"/>
          <w:sz w:val="28"/>
          <w:szCs w:val="28"/>
        </w:rPr>
        <w:t>Введение</w:t>
      </w:r>
    </w:p>
    <w:p w:rsidR="008A160D" w:rsidRPr="00FA4610" w:rsidRDefault="008A160D" w:rsidP="008A160D">
      <w:pPr>
        <w:spacing w:line="360" w:lineRule="auto"/>
        <w:ind w:firstLine="601"/>
        <w:jc w:val="both"/>
        <w:rPr>
          <w:color w:val="000000"/>
          <w:sz w:val="28"/>
          <w:szCs w:val="28"/>
        </w:rPr>
      </w:pPr>
      <w:r w:rsidRPr="00FA4610">
        <w:rPr>
          <w:color w:val="000000"/>
          <w:sz w:val="28"/>
          <w:szCs w:val="28"/>
        </w:rPr>
        <w:t>Денежная система, это один из наиболее важных разделов экономической науки. Она представляет собой  нечто гораздо большее, чем пассивный компонент экономической системы, чем просто инструмент, содействующий работе экономики. Правильно действующая денежная система вливает жизненную силу в круговорот доходов и расходов, который олицетворяет экономику. Хорошо работающая денежная система, способствует как полному использованию мощностей, так и полной занятости. И наоборот, плохо функционирующая денежная система может стать главной причиной  резких колебаний уровня производства, занятости и цен в экономике, исказить распределение ресурсов.</w:t>
      </w:r>
    </w:p>
    <w:p w:rsidR="008A160D" w:rsidRDefault="008A160D" w:rsidP="008A160D">
      <w:pPr>
        <w:widowControl w:val="0"/>
        <w:autoSpaceDE w:val="0"/>
        <w:autoSpaceDN w:val="0"/>
        <w:adjustRightInd w:val="0"/>
        <w:spacing w:line="360" w:lineRule="auto"/>
        <w:ind w:firstLine="601"/>
        <w:jc w:val="both"/>
        <w:rPr>
          <w:color w:val="000000"/>
          <w:sz w:val="28"/>
          <w:szCs w:val="28"/>
        </w:rPr>
      </w:pPr>
      <w:r w:rsidRPr="00233B4D">
        <w:rPr>
          <w:sz w:val="28"/>
          <w:szCs w:val="28"/>
        </w:rPr>
        <w:t xml:space="preserve">Российская денежная система претерпела за время своего развития множество изменений, но до сих пор не пришла к стабильности. Правильный выбор стратегии изменения денежной системы – это залог успеха развития России. </w:t>
      </w:r>
      <w:r>
        <w:rPr>
          <w:sz w:val="28"/>
          <w:szCs w:val="28"/>
        </w:rPr>
        <w:t>Поэтому в</w:t>
      </w:r>
      <w:r w:rsidRPr="00FA4610">
        <w:rPr>
          <w:color w:val="000000"/>
          <w:sz w:val="28"/>
          <w:szCs w:val="28"/>
        </w:rPr>
        <w:t xml:space="preserve"> настоящие время перед нашим  государством стоит важная задача - построение стабильн</w:t>
      </w:r>
      <w:r>
        <w:rPr>
          <w:color w:val="000000"/>
          <w:sz w:val="28"/>
          <w:szCs w:val="28"/>
        </w:rPr>
        <w:t>ой</w:t>
      </w:r>
      <w:r w:rsidRPr="00FA4610">
        <w:rPr>
          <w:color w:val="000000"/>
          <w:sz w:val="28"/>
          <w:szCs w:val="28"/>
        </w:rPr>
        <w:t xml:space="preserve"> денежн</w:t>
      </w:r>
      <w:r>
        <w:rPr>
          <w:color w:val="000000"/>
          <w:sz w:val="28"/>
          <w:szCs w:val="28"/>
        </w:rPr>
        <w:t>ой</w:t>
      </w:r>
      <w:r w:rsidRPr="00FA4610">
        <w:rPr>
          <w:color w:val="000000"/>
          <w:sz w:val="28"/>
          <w:szCs w:val="28"/>
        </w:rPr>
        <w:t xml:space="preserve"> систем</w:t>
      </w:r>
      <w:r>
        <w:rPr>
          <w:color w:val="000000"/>
          <w:sz w:val="28"/>
          <w:szCs w:val="28"/>
        </w:rPr>
        <w:t>ы</w:t>
      </w:r>
      <w:r w:rsidRPr="00FA4610">
        <w:rPr>
          <w:color w:val="000000"/>
          <w:sz w:val="28"/>
          <w:szCs w:val="28"/>
        </w:rPr>
        <w:t>: необходимо обеспечить устойчивость рубля, сделать его конвертируемой валютой во всех странах мира, св</w:t>
      </w:r>
      <w:r>
        <w:rPr>
          <w:color w:val="000000"/>
          <w:sz w:val="28"/>
          <w:szCs w:val="28"/>
        </w:rPr>
        <w:t>е</w:t>
      </w:r>
      <w:r w:rsidRPr="00FA4610">
        <w:rPr>
          <w:color w:val="000000"/>
          <w:sz w:val="28"/>
          <w:szCs w:val="28"/>
        </w:rPr>
        <w:t xml:space="preserve">сти инфляцию к минимуму (к мировым стандартам-2% в год). </w:t>
      </w:r>
      <w:r>
        <w:rPr>
          <w:color w:val="000000"/>
          <w:sz w:val="28"/>
          <w:szCs w:val="28"/>
        </w:rPr>
        <w:t xml:space="preserve">Актуальность рассмотрение данного вопроса определила выбор </w:t>
      </w:r>
      <w:r w:rsidRPr="00701796">
        <w:rPr>
          <w:b/>
          <w:color w:val="000000"/>
          <w:sz w:val="28"/>
          <w:szCs w:val="28"/>
        </w:rPr>
        <w:t>темы исследования:</w:t>
      </w:r>
      <w:r>
        <w:rPr>
          <w:color w:val="000000"/>
          <w:sz w:val="28"/>
          <w:szCs w:val="28"/>
        </w:rPr>
        <w:t xml:space="preserve"> «Денежная система и денежное обращение».</w:t>
      </w:r>
    </w:p>
    <w:p w:rsidR="008A160D" w:rsidRDefault="008A160D" w:rsidP="008A160D">
      <w:pPr>
        <w:widowControl w:val="0"/>
        <w:autoSpaceDE w:val="0"/>
        <w:autoSpaceDN w:val="0"/>
        <w:adjustRightInd w:val="0"/>
        <w:spacing w:line="360" w:lineRule="auto"/>
        <w:ind w:firstLine="601"/>
        <w:jc w:val="both"/>
        <w:rPr>
          <w:color w:val="000000"/>
          <w:sz w:val="28"/>
          <w:szCs w:val="28"/>
        </w:rPr>
      </w:pPr>
      <w:r w:rsidRPr="00701796">
        <w:rPr>
          <w:b/>
          <w:color w:val="000000"/>
          <w:sz w:val="28"/>
          <w:szCs w:val="28"/>
        </w:rPr>
        <w:t xml:space="preserve">Цель </w:t>
      </w:r>
      <w:r>
        <w:rPr>
          <w:color w:val="000000"/>
          <w:sz w:val="28"/>
          <w:szCs w:val="28"/>
        </w:rPr>
        <w:t>работы: выявить специфику функционирования денежной системы РФ.</w:t>
      </w:r>
    </w:p>
    <w:p w:rsidR="008A160D" w:rsidRDefault="008A160D" w:rsidP="008A160D">
      <w:pPr>
        <w:widowControl w:val="0"/>
        <w:autoSpaceDE w:val="0"/>
        <w:autoSpaceDN w:val="0"/>
        <w:adjustRightInd w:val="0"/>
        <w:spacing w:line="360" w:lineRule="auto"/>
        <w:ind w:firstLine="601"/>
        <w:jc w:val="both"/>
        <w:rPr>
          <w:b/>
          <w:color w:val="000000"/>
          <w:sz w:val="28"/>
          <w:szCs w:val="28"/>
        </w:rPr>
      </w:pPr>
      <w:r>
        <w:rPr>
          <w:color w:val="000000"/>
          <w:sz w:val="28"/>
          <w:szCs w:val="28"/>
        </w:rPr>
        <w:t xml:space="preserve">Для решения поставленной цели нами были поставлены и последовательно решены следующие исследовательские </w:t>
      </w:r>
      <w:r w:rsidRPr="00701796">
        <w:rPr>
          <w:b/>
          <w:color w:val="000000"/>
          <w:sz w:val="28"/>
          <w:szCs w:val="28"/>
        </w:rPr>
        <w:t>задачи:</w:t>
      </w:r>
    </w:p>
    <w:p w:rsidR="008A160D" w:rsidRDefault="008A160D" w:rsidP="008A160D">
      <w:pPr>
        <w:widowControl w:val="0"/>
        <w:numPr>
          <w:ilvl w:val="0"/>
          <w:numId w:val="14"/>
        </w:numPr>
        <w:autoSpaceDE w:val="0"/>
        <w:autoSpaceDN w:val="0"/>
        <w:adjustRightInd w:val="0"/>
        <w:spacing w:line="360" w:lineRule="auto"/>
        <w:jc w:val="both"/>
        <w:rPr>
          <w:color w:val="000000"/>
          <w:sz w:val="28"/>
          <w:szCs w:val="28"/>
        </w:rPr>
      </w:pPr>
      <w:r>
        <w:rPr>
          <w:color w:val="000000"/>
          <w:sz w:val="28"/>
          <w:szCs w:val="28"/>
        </w:rPr>
        <w:t>Дать характеристику денежной системы: понятие, виды, структура.</w:t>
      </w:r>
    </w:p>
    <w:p w:rsidR="008A160D" w:rsidRDefault="008A160D" w:rsidP="008A160D">
      <w:pPr>
        <w:widowControl w:val="0"/>
        <w:numPr>
          <w:ilvl w:val="0"/>
          <w:numId w:val="14"/>
        </w:numPr>
        <w:autoSpaceDE w:val="0"/>
        <w:autoSpaceDN w:val="0"/>
        <w:adjustRightInd w:val="0"/>
        <w:spacing w:line="360" w:lineRule="auto"/>
        <w:jc w:val="both"/>
        <w:rPr>
          <w:color w:val="000000"/>
          <w:sz w:val="28"/>
          <w:szCs w:val="28"/>
        </w:rPr>
      </w:pPr>
      <w:r>
        <w:rPr>
          <w:color w:val="000000"/>
          <w:sz w:val="28"/>
          <w:szCs w:val="28"/>
        </w:rPr>
        <w:t>Определить сущность денежного обращения: понятие, виды, особенности регулирования.</w:t>
      </w:r>
    </w:p>
    <w:p w:rsidR="008A160D" w:rsidRDefault="008A160D" w:rsidP="008A160D">
      <w:pPr>
        <w:widowControl w:val="0"/>
        <w:numPr>
          <w:ilvl w:val="0"/>
          <w:numId w:val="14"/>
        </w:numPr>
        <w:autoSpaceDE w:val="0"/>
        <w:autoSpaceDN w:val="0"/>
        <w:adjustRightInd w:val="0"/>
        <w:spacing w:line="360" w:lineRule="auto"/>
        <w:jc w:val="both"/>
        <w:rPr>
          <w:color w:val="000000"/>
          <w:sz w:val="28"/>
          <w:szCs w:val="28"/>
        </w:rPr>
      </w:pPr>
      <w:r>
        <w:rPr>
          <w:color w:val="000000"/>
          <w:sz w:val="28"/>
          <w:szCs w:val="28"/>
        </w:rPr>
        <w:t>Выявить специфику функционирования денежной системы РФ на современном этапе.</w:t>
      </w:r>
    </w:p>
    <w:p w:rsidR="00E01629" w:rsidRDefault="008A160D" w:rsidP="008A160D">
      <w:pPr>
        <w:spacing w:line="360" w:lineRule="auto"/>
        <w:ind w:firstLine="539"/>
        <w:jc w:val="both"/>
        <w:rPr>
          <w:color w:val="000000"/>
          <w:sz w:val="28"/>
          <w:szCs w:val="28"/>
        </w:rPr>
      </w:pPr>
      <w:r w:rsidRPr="0003484E">
        <w:rPr>
          <w:b/>
          <w:color w:val="000000"/>
          <w:sz w:val="28"/>
          <w:szCs w:val="28"/>
        </w:rPr>
        <w:t>Теоретическую и методологическую основу</w:t>
      </w:r>
      <w:r w:rsidRPr="0003484E">
        <w:rPr>
          <w:color w:val="000000"/>
          <w:sz w:val="28"/>
          <w:szCs w:val="28"/>
        </w:rPr>
        <w:t xml:space="preserve"> курсовой работы составляют </w:t>
      </w:r>
      <w:r w:rsidR="00E01629">
        <w:rPr>
          <w:color w:val="000000"/>
          <w:sz w:val="28"/>
          <w:szCs w:val="28"/>
        </w:rPr>
        <w:t xml:space="preserve">работы </w:t>
      </w:r>
      <w:r w:rsidRPr="0003484E">
        <w:rPr>
          <w:color w:val="000000"/>
          <w:sz w:val="28"/>
          <w:szCs w:val="28"/>
        </w:rPr>
        <w:t>учёных</w:t>
      </w:r>
      <w:r w:rsidR="00E01629">
        <w:rPr>
          <w:color w:val="000000"/>
          <w:sz w:val="28"/>
          <w:szCs w:val="28"/>
        </w:rPr>
        <w:t xml:space="preserve">: Борисова Е.Ф., </w:t>
      </w:r>
      <w:r w:rsidR="00E01629" w:rsidRPr="00845E0E">
        <w:rPr>
          <w:color w:val="000000"/>
          <w:sz w:val="28"/>
          <w:szCs w:val="28"/>
        </w:rPr>
        <w:t>Дробозиной</w:t>
      </w:r>
      <w:r w:rsidR="00E01629">
        <w:rPr>
          <w:color w:val="000000"/>
          <w:sz w:val="28"/>
          <w:szCs w:val="28"/>
        </w:rPr>
        <w:t xml:space="preserve"> Л.А., Камаева В.Д.,  Киселевой Е.А., Лаврушина О.И., Сидоровича А.В., Чапурина М.Н. и других авторов.</w:t>
      </w:r>
    </w:p>
    <w:p w:rsidR="008A160D" w:rsidRPr="0003484E" w:rsidRDefault="008A160D" w:rsidP="008A160D">
      <w:pPr>
        <w:spacing w:line="360" w:lineRule="auto"/>
        <w:ind w:firstLine="539"/>
        <w:jc w:val="both"/>
        <w:rPr>
          <w:color w:val="000000"/>
          <w:sz w:val="28"/>
          <w:szCs w:val="28"/>
        </w:rPr>
      </w:pPr>
      <w:r w:rsidRPr="0003484E">
        <w:rPr>
          <w:color w:val="000000"/>
          <w:sz w:val="28"/>
          <w:szCs w:val="28"/>
        </w:rPr>
        <w:t>Информационной базой курсовой работы послужили статьи таких периодических изданий, как «Вопросы экономики», «Проблемы прогнозирования», «Финансы и кредит», «Государство и право», «Финансовое право», «Мировая экономика и международные отношения», а также информация, публикуемая на официальных сайтах Министерства финансов РФ, Российской газеты и др.</w:t>
      </w:r>
    </w:p>
    <w:p w:rsidR="00E01629" w:rsidRPr="0003484E" w:rsidRDefault="00E01629" w:rsidP="00E01629">
      <w:pPr>
        <w:spacing w:line="360" w:lineRule="auto"/>
        <w:ind w:firstLine="539"/>
        <w:jc w:val="both"/>
        <w:rPr>
          <w:color w:val="000000"/>
          <w:sz w:val="28"/>
          <w:szCs w:val="28"/>
        </w:rPr>
      </w:pPr>
      <w:r w:rsidRPr="0003484E">
        <w:rPr>
          <w:color w:val="000000"/>
          <w:sz w:val="28"/>
          <w:szCs w:val="28"/>
        </w:rPr>
        <w:t xml:space="preserve">При проведении исследования применялись общенаучные </w:t>
      </w:r>
      <w:r w:rsidRPr="0003484E">
        <w:rPr>
          <w:b/>
          <w:color w:val="000000"/>
          <w:sz w:val="28"/>
          <w:szCs w:val="28"/>
        </w:rPr>
        <w:t>методы</w:t>
      </w:r>
      <w:r>
        <w:rPr>
          <w:b/>
          <w:color w:val="000000"/>
          <w:sz w:val="28"/>
          <w:szCs w:val="28"/>
        </w:rPr>
        <w:t xml:space="preserve">: </w:t>
      </w:r>
      <w:r w:rsidRPr="0003484E">
        <w:rPr>
          <w:color w:val="000000"/>
          <w:sz w:val="28"/>
          <w:szCs w:val="28"/>
        </w:rPr>
        <w:t>анализ, синтез, индукция, дедукция и сравнение.</w:t>
      </w:r>
    </w:p>
    <w:p w:rsidR="008A160D" w:rsidRDefault="008A160D" w:rsidP="008A160D">
      <w:pPr>
        <w:widowControl w:val="0"/>
        <w:autoSpaceDE w:val="0"/>
        <w:autoSpaceDN w:val="0"/>
        <w:adjustRightInd w:val="0"/>
        <w:spacing w:line="360" w:lineRule="auto"/>
        <w:ind w:firstLine="601"/>
        <w:jc w:val="both"/>
        <w:rPr>
          <w:color w:val="000000"/>
          <w:sz w:val="28"/>
          <w:szCs w:val="28"/>
        </w:rPr>
      </w:pPr>
      <w:r>
        <w:rPr>
          <w:color w:val="000000"/>
          <w:sz w:val="28"/>
          <w:szCs w:val="28"/>
        </w:rPr>
        <w:t>Работа состоит из введения, трех глав, заключения, списка литературы (</w:t>
      </w:r>
      <w:r w:rsidR="00E01629">
        <w:rPr>
          <w:color w:val="000000"/>
          <w:sz w:val="28"/>
          <w:szCs w:val="28"/>
        </w:rPr>
        <w:t xml:space="preserve">30 </w:t>
      </w:r>
      <w:r>
        <w:rPr>
          <w:color w:val="000000"/>
          <w:sz w:val="28"/>
          <w:szCs w:val="28"/>
        </w:rPr>
        <w:t>источников).</w:t>
      </w:r>
    </w:p>
    <w:p w:rsidR="008A160D" w:rsidRDefault="008A160D" w:rsidP="003344DD">
      <w:pPr>
        <w:spacing w:line="360" w:lineRule="auto"/>
        <w:ind w:firstLine="600"/>
        <w:jc w:val="both"/>
        <w:rPr>
          <w:b/>
          <w:color w:val="000000"/>
          <w:sz w:val="28"/>
          <w:szCs w:val="28"/>
        </w:rPr>
      </w:pPr>
    </w:p>
    <w:p w:rsidR="00C4138F" w:rsidRDefault="00C4138F" w:rsidP="003344DD">
      <w:pPr>
        <w:spacing w:line="360" w:lineRule="auto"/>
        <w:ind w:firstLine="600"/>
        <w:jc w:val="both"/>
        <w:rPr>
          <w:b/>
          <w:color w:val="000000"/>
          <w:sz w:val="28"/>
          <w:szCs w:val="28"/>
        </w:rPr>
      </w:pPr>
    </w:p>
    <w:p w:rsidR="00C4138F" w:rsidRDefault="00C4138F" w:rsidP="003344DD">
      <w:pPr>
        <w:spacing w:line="360" w:lineRule="auto"/>
        <w:ind w:firstLine="600"/>
        <w:jc w:val="both"/>
        <w:rPr>
          <w:b/>
          <w:color w:val="000000"/>
          <w:sz w:val="28"/>
          <w:szCs w:val="28"/>
        </w:rPr>
      </w:pPr>
    </w:p>
    <w:p w:rsidR="00C4138F" w:rsidRDefault="00C4138F" w:rsidP="003344DD">
      <w:pPr>
        <w:spacing w:line="360" w:lineRule="auto"/>
        <w:ind w:firstLine="600"/>
        <w:jc w:val="both"/>
        <w:rPr>
          <w:b/>
          <w:color w:val="000000"/>
          <w:sz w:val="28"/>
          <w:szCs w:val="28"/>
        </w:rPr>
      </w:pPr>
    </w:p>
    <w:p w:rsidR="00C4138F" w:rsidRDefault="00C4138F" w:rsidP="003344DD">
      <w:pPr>
        <w:spacing w:line="360" w:lineRule="auto"/>
        <w:ind w:firstLine="600"/>
        <w:jc w:val="both"/>
        <w:rPr>
          <w:b/>
          <w:color w:val="000000"/>
          <w:sz w:val="28"/>
          <w:szCs w:val="28"/>
        </w:rPr>
      </w:pPr>
    </w:p>
    <w:p w:rsidR="00C4138F" w:rsidRDefault="00C4138F" w:rsidP="003344DD">
      <w:pPr>
        <w:spacing w:line="360" w:lineRule="auto"/>
        <w:ind w:firstLine="600"/>
        <w:jc w:val="both"/>
        <w:rPr>
          <w:b/>
          <w:color w:val="000000"/>
          <w:sz w:val="28"/>
          <w:szCs w:val="28"/>
        </w:rPr>
      </w:pPr>
    </w:p>
    <w:p w:rsidR="00C4138F" w:rsidRDefault="00C4138F" w:rsidP="003344DD">
      <w:pPr>
        <w:spacing w:line="360" w:lineRule="auto"/>
        <w:ind w:firstLine="600"/>
        <w:jc w:val="both"/>
        <w:rPr>
          <w:b/>
          <w:color w:val="000000"/>
          <w:sz w:val="28"/>
          <w:szCs w:val="28"/>
        </w:rPr>
      </w:pPr>
    </w:p>
    <w:p w:rsidR="00C4138F" w:rsidRDefault="00C4138F" w:rsidP="003344DD">
      <w:pPr>
        <w:spacing w:line="360" w:lineRule="auto"/>
        <w:ind w:firstLine="600"/>
        <w:jc w:val="both"/>
        <w:rPr>
          <w:b/>
          <w:color w:val="000000"/>
          <w:sz w:val="28"/>
          <w:szCs w:val="28"/>
        </w:rPr>
      </w:pPr>
    </w:p>
    <w:p w:rsidR="00C4138F" w:rsidRDefault="00C4138F" w:rsidP="003344DD">
      <w:pPr>
        <w:spacing w:line="360" w:lineRule="auto"/>
        <w:ind w:firstLine="600"/>
        <w:jc w:val="both"/>
        <w:rPr>
          <w:b/>
          <w:color w:val="000000"/>
          <w:sz w:val="28"/>
          <w:szCs w:val="28"/>
        </w:rPr>
      </w:pPr>
    </w:p>
    <w:p w:rsidR="00C4138F" w:rsidRDefault="00C4138F" w:rsidP="003344DD">
      <w:pPr>
        <w:spacing w:line="360" w:lineRule="auto"/>
        <w:ind w:firstLine="600"/>
        <w:jc w:val="both"/>
        <w:rPr>
          <w:b/>
          <w:color w:val="000000"/>
          <w:sz w:val="28"/>
          <w:szCs w:val="28"/>
        </w:rPr>
      </w:pPr>
    </w:p>
    <w:p w:rsidR="00C4138F" w:rsidRDefault="00C4138F" w:rsidP="003344DD">
      <w:pPr>
        <w:spacing w:line="360" w:lineRule="auto"/>
        <w:ind w:firstLine="600"/>
        <w:jc w:val="both"/>
        <w:rPr>
          <w:b/>
          <w:color w:val="000000"/>
          <w:sz w:val="28"/>
          <w:szCs w:val="28"/>
        </w:rPr>
      </w:pPr>
    </w:p>
    <w:p w:rsidR="00C4138F" w:rsidRDefault="00C4138F" w:rsidP="003344DD">
      <w:pPr>
        <w:spacing w:line="360" w:lineRule="auto"/>
        <w:ind w:firstLine="600"/>
        <w:jc w:val="both"/>
        <w:rPr>
          <w:b/>
          <w:color w:val="000000"/>
          <w:sz w:val="28"/>
          <w:szCs w:val="28"/>
        </w:rPr>
      </w:pPr>
    </w:p>
    <w:p w:rsidR="00C4138F" w:rsidRDefault="00C4138F" w:rsidP="003344DD">
      <w:pPr>
        <w:spacing w:line="360" w:lineRule="auto"/>
        <w:ind w:firstLine="600"/>
        <w:jc w:val="both"/>
        <w:rPr>
          <w:b/>
          <w:color w:val="000000"/>
          <w:sz w:val="28"/>
          <w:szCs w:val="28"/>
        </w:rPr>
      </w:pPr>
    </w:p>
    <w:p w:rsidR="00C4138F" w:rsidRDefault="00C4138F" w:rsidP="003344DD">
      <w:pPr>
        <w:spacing w:line="360" w:lineRule="auto"/>
        <w:ind w:firstLine="600"/>
        <w:jc w:val="both"/>
        <w:rPr>
          <w:b/>
          <w:color w:val="000000"/>
          <w:sz w:val="28"/>
          <w:szCs w:val="28"/>
        </w:rPr>
      </w:pPr>
    </w:p>
    <w:p w:rsidR="00C4138F" w:rsidRDefault="00C4138F" w:rsidP="003344DD">
      <w:pPr>
        <w:spacing w:line="360" w:lineRule="auto"/>
        <w:ind w:firstLine="600"/>
        <w:jc w:val="both"/>
        <w:rPr>
          <w:b/>
          <w:color w:val="000000"/>
          <w:sz w:val="28"/>
          <w:szCs w:val="28"/>
        </w:rPr>
      </w:pPr>
    </w:p>
    <w:p w:rsidR="00C4138F" w:rsidRDefault="00C4138F" w:rsidP="003344DD">
      <w:pPr>
        <w:spacing w:line="360" w:lineRule="auto"/>
        <w:ind w:firstLine="600"/>
        <w:jc w:val="both"/>
        <w:rPr>
          <w:b/>
          <w:color w:val="000000"/>
          <w:sz w:val="28"/>
          <w:szCs w:val="28"/>
        </w:rPr>
      </w:pPr>
    </w:p>
    <w:p w:rsidR="003344DD" w:rsidRDefault="003344DD" w:rsidP="003344DD">
      <w:pPr>
        <w:spacing w:line="360" w:lineRule="auto"/>
        <w:ind w:firstLine="600"/>
        <w:jc w:val="both"/>
        <w:rPr>
          <w:b/>
          <w:color w:val="000000"/>
          <w:sz w:val="28"/>
          <w:szCs w:val="28"/>
        </w:rPr>
      </w:pPr>
      <w:r>
        <w:rPr>
          <w:b/>
          <w:color w:val="000000"/>
          <w:sz w:val="28"/>
          <w:szCs w:val="28"/>
        </w:rPr>
        <w:t>Глава 1. Общая характеристика д</w:t>
      </w:r>
      <w:r w:rsidR="00272403" w:rsidRPr="003344DD">
        <w:rPr>
          <w:b/>
          <w:color w:val="000000"/>
          <w:sz w:val="28"/>
          <w:szCs w:val="28"/>
        </w:rPr>
        <w:t>енежн</w:t>
      </w:r>
      <w:r>
        <w:rPr>
          <w:b/>
          <w:color w:val="000000"/>
          <w:sz w:val="28"/>
          <w:szCs w:val="28"/>
        </w:rPr>
        <w:t>ой</w:t>
      </w:r>
      <w:r w:rsidR="00272403" w:rsidRPr="003344DD">
        <w:rPr>
          <w:b/>
          <w:color w:val="000000"/>
          <w:sz w:val="28"/>
          <w:szCs w:val="28"/>
        </w:rPr>
        <w:t xml:space="preserve"> систем</w:t>
      </w:r>
      <w:r>
        <w:rPr>
          <w:b/>
          <w:color w:val="000000"/>
          <w:sz w:val="28"/>
          <w:szCs w:val="28"/>
        </w:rPr>
        <w:t>ы</w:t>
      </w:r>
    </w:p>
    <w:p w:rsidR="00DE4AF6" w:rsidRPr="00DE4AF6" w:rsidRDefault="00FF5B43" w:rsidP="00DE4AF6">
      <w:pPr>
        <w:shd w:val="clear" w:color="auto" w:fill="FFFFFF"/>
        <w:spacing w:line="360" w:lineRule="auto"/>
        <w:ind w:firstLine="600"/>
        <w:jc w:val="both"/>
        <w:rPr>
          <w:b/>
          <w:color w:val="000000"/>
          <w:sz w:val="28"/>
          <w:szCs w:val="28"/>
        </w:rPr>
      </w:pPr>
      <w:r>
        <w:rPr>
          <w:b/>
          <w:color w:val="000000"/>
          <w:sz w:val="28"/>
          <w:szCs w:val="28"/>
        </w:rPr>
        <w:t>1.1</w:t>
      </w:r>
      <w:r w:rsidR="00DE4AF6" w:rsidRPr="00DE4AF6">
        <w:rPr>
          <w:b/>
          <w:color w:val="000000"/>
          <w:sz w:val="28"/>
          <w:szCs w:val="28"/>
        </w:rPr>
        <w:t>. Принципы построения денежной системы</w:t>
      </w:r>
    </w:p>
    <w:p w:rsidR="00272403" w:rsidRPr="003344DD" w:rsidRDefault="00DE4AF6" w:rsidP="003344DD">
      <w:pPr>
        <w:shd w:val="clear" w:color="auto" w:fill="FFFFFF"/>
        <w:spacing w:line="360" w:lineRule="auto"/>
        <w:ind w:firstLine="600"/>
        <w:jc w:val="both"/>
        <w:rPr>
          <w:color w:val="000000"/>
          <w:sz w:val="28"/>
          <w:szCs w:val="28"/>
        </w:rPr>
      </w:pPr>
      <w:r>
        <w:rPr>
          <w:color w:val="000000"/>
          <w:sz w:val="28"/>
          <w:szCs w:val="28"/>
        </w:rPr>
        <w:t>Для характеристики денежной системы, ее элементов необходимо раскрыть вопрос о принципах функционирования денежной системы. С</w:t>
      </w:r>
      <w:r w:rsidR="00272403" w:rsidRPr="003344DD">
        <w:rPr>
          <w:color w:val="000000"/>
          <w:sz w:val="28"/>
          <w:szCs w:val="28"/>
        </w:rPr>
        <w:t xml:space="preserve">овременная денежная система </w:t>
      </w:r>
      <w:r>
        <w:rPr>
          <w:color w:val="000000"/>
          <w:sz w:val="28"/>
          <w:szCs w:val="28"/>
        </w:rPr>
        <w:t>строиться на следующих принципах</w:t>
      </w:r>
      <w:r w:rsidR="00325199">
        <w:rPr>
          <w:color w:val="000000"/>
          <w:sz w:val="28"/>
          <w:szCs w:val="28"/>
          <w:lang w:val="en-US"/>
        </w:rPr>
        <w:t xml:space="preserve"> [15]</w:t>
      </w:r>
      <w:r>
        <w:rPr>
          <w:color w:val="000000"/>
          <w:sz w:val="28"/>
          <w:szCs w:val="28"/>
        </w:rPr>
        <w:t>:</w:t>
      </w:r>
    </w:p>
    <w:p w:rsidR="00272403" w:rsidRPr="003344DD" w:rsidRDefault="00272403" w:rsidP="003068DB">
      <w:pPr>
        <w:numPr>
          <w:ilvl w:val="0"/>
          <w:numId w:val="9"/>
        </w:numPr>
        <w:shd w:val="clear" w:color="auto" w:fill="FFFFFF"/>
        <w:spacing w:line="360" w:lineRule="auto"/>
        <w:ind w:left="0" w:firstLine="600"/>
        <w:jc w:val="both"/>
        <w:rPr>
          <w:color w:val="000000"/>
          <w:sz w:val="28"/>
          <w:szCs w:val="28"/>
        </w:rPr>
      </w:pPr>
      <w:r w:rsidRPr="003344DD">
        <w:rPr>
          <w:b/>
          <w:bCs/>
          <w:color w:val="000000"/>
          <w:sz w:val="28"/>
          <w:szCs w:val="28"/>
        </w:rPr>
        <w:t xml:space="preserve">Принцип централизованного управления денежной системой. </w:t>
      </w:r>
      <w:r w:rsidRPr="003344DD">
        <w:rPr>
          <w:color w:val="000000"/>
          <w:sz w:val="28"/>
          <w:szCs w:val="28"/>
        </w:rPr>
        <w:t>Этот</w:t>
      </w:r>
      <w:r w:rsidR="00DE4AF6">
        <w:rPr>
          <w:color w:val="000000"/>
          <w:sz w:val="28"/>
          <w:szCs w:val="28"/>
        </w:rPr>
        <w:t xml:space="preserve"> </w:t>
      </w:r>
      <w:r w:rsidRPr="003344DD">
        <w:rPr>
          <w:color w:val="000000"/>
          <w:sz w:val="28"/>
          <w:szCs w:val="28"/>
        </w:rPr>
        <w:t>принцип существует и в первом типе денежной системы, свойственном административно-распределительной модели экономики. Однако при этой модели управление осуществлялось с помощью директивных ак</w:t>
      </w:r>
      <w:r w:rsidRPr="003344DD">
        <w:rPr>
          <w:color w:val="000000"/>
          <w:sz w:val="28"/>
          <w:szCs w:val="28"/>
        </w:rPr>
        <w:softHyphen/>
        <w:t>тов правительства, которые были обязательны для выполнения всеми государственными банками и их филиалами во всех регионах разных стран.</w:t>
      </w:r>
      <w:r w:rsidR="003068DB">
        <w:rPr>
          <w:color w:val="000000"/>
          <w:sz w:val="28"/>
          <w:szCs w:val="28"/>
        </w:rPr>
        <w:t xml:space="preserve"> </w:t>
      </w:r>
      <w:r w:rsidRPr="003344DD">
        <w:rPr>
          <w:color w:val="000000"/>
          <w:sz w:val="28"/>
          <w:szCs w:val="28"/>
        </w:rPr>
        <w:t>Управление денежными системами в условиях рыночной модели экономики характерно тем, что здесь на первый план выступают не ад</w:t>
      </w:r>
      <w:r w:rsidRPr="003344DD">
        <w:rPr>
          <w:color w:val="000000"/>
          <w:sz w:val="28"/>
          <w:szCs w:val="28"/>
        </w:rPr>
        <w:softHyphen/>
        <w:t>министративные методы управления (хотя и они имеют место), а эко</w:t>
      </w:r>
      <w:r w:rsidRPr="003344DD">
        <w:rPr>
          <w:color w:val="000000"/>
          <w:sz w:val="28"/>
          <w:szCs w:val="28"/>
        </w:rPr>
        <w:softHyphen/>
        <w:t>номические, когда государство через аппарат центральных банков ста</w:t>
      </w:r>
      <w:r w:rsidRPr="003344DD">
        <w:rPr>
          <w:color w:val="000000"/>
          <w:sz w:val="28"/>
          <w:szCs w:val="28"/>
        </w:rPr>
        <w:softHyphen/>
        <w:t>вит на рынках такие условия, которые заставляют банки, финансовые институты и другие юридические лица принимать нужные государству решения.</w:t>
      </w:r>
    </w:p>
    <w:p w:rsidR="00272403" w:rsidRPr="003344DD" w:rsidRDefault="00272403" w:rsidP="003344DD">
      <w:pPr>
        <w:shd w:val="clear" w:color="auto" w:fill="FFFFFF"/>
        <w:spacing w:line="360" w:lineRule="auto"/>
        <w:ind w:firstLine="600"/>
        <w:jc w:val="both"/>
        <w:rPr>
          <w:color w:val="000000"/>
          <w:sz w:val="28"/>
          <w:szCs w:val="28"/>
        </w:rPr>
      </w:pPr>
      <w:r w:rsidRPr="003344DD">
        <w:rPr>
          <w:b/>
          <w:bCs/>
          <w:color w:val="000000"/>
          <w:sz w:val="28"/>
          <w:szCs w:val="28"/>
        </w:rPr>
        <w:t xml:space="preserve">• Принцип прогнозного планирования денежного оборота. </w:t>
      </w:r>
      <w:r w:rsidRPr="003344DD">
        <w:rPr>
          <w:color w:val="000000"/>
          <w:sz w:val="28"/>
          <w:szCs w:val="28"/>
        </w:rPr>
        <w:t>Он означает, что как централизованные, так и децентрализованные планы денежного оборота и его составных частей подготавливаются не как директивные планы, а как прогнозы, т. е. ориенти</w:t>
      </w:r>
      <w:r w:rsidRPr="003344DD">
        <w:rPr>
          <w:color w:val="000000"/>
          <w:sz w:val="28"/>
          <w:szCs w:val="28"/>
        </w:rPr>
        <w:softHyphen/>
        <w:t>ры, к которым надо стремиться. Исключение составляет государственный бюджет, который при любом типе денежной системы остается директивным планом, за выполнение которого отвечает правительство и министерство финансов страны.</w:t>
      </w:r>
    </w:p>
    <w:p w:rsidR="00272403" w:rsidRPr="003344DD" w:rsidRDefault="00272403" w:rsidP="003344DD">
      <w:pPr>
        <w:shd w:val="clear" w:color="auto" w:fill="FFFFFF"/>
        <w:spacing w:line="360" w:lineRule="auto"/>
        <w:ind w:firstLine="600"/>
        <w:jc w:val="both"/>
        <w:rPr>
          <w:color w:val="000000"/>
          <w:sz w:val="28"/>
          <w:szCs w:val="28"/>
        </w:rPr>
      </w:pPr>
      <w:r w:rsidRPr="003344DD">
        <w:rPr>
          <w:b/>
          <w:bCs/>
          <w:color w:val="000000"/>
          <w:sz w:val="28"/>
          <w:szCs w:val="28"/>
        </w:rPr>
        <w:t xml:space="preserve">• Принцип устойчивости и эластичности денежного оборота. </w:t>
      </w:r>
      <w:r w:rsidRPr="003344DD">
        <w:rPr>
          <w:color w:val="000000"/>
          <w:sz w:val="28"/>
          <w:szCs w:val="28"/>
        </w:rPr>
        <w:t>Этот принцип заключается в том, что денежная система должна быть орга</w:t>
      </w:r>
      <w:r w:rsidRPr="003344DD">
        <w:rPr>
          <w:color w:val="000000"/>
          <w:sz w:val="28"/>
          <w:szCs w:val="28"/>
        </w:rPr>
        <w:softHyphen/>
        <w:t>низована таким образом, чтобы, с одной стороны, не допускать инфля</w:t>
      </w:r>
      <w:r w:rsidRPr="003344DD">
        <w:rPr>
          <w:color w:val="000000"/>
          <w:sz w:val="28"/>
          <w:szCs w:val="28"/>
        </w:rPr>
        <w:softHyphen/>
        <w:t>ции; с другой - расширять денежный оборот, если возрастают потреб</w:t>
      </w:r>
      <w:r w:rsidRPr="003344DD">
        <w:rPr>
          <w:color w:val="000000"/>
          <w:sz w:val="28"/>
          <w:szCs w:val="28"/>
        </w:rPr>
        <w:softHyphen/>
        <w:t>ности хозяйства в денежных средствах, и сужать их, если уменьшаются эти потребности.</w:t>
      </w:r>
    </w:p>
    <w:p w:rsidR="00272403" w:rsidRPr="003344DD" w:rsidRDefault="00272403" w:rsidP="003344DD">
      <w:pPr>
        <w:shd w:val="clear" w:color="auto" w:fill="FFFFFF"/>
        <w:spacing w:line="360" w:lineRule="auto"/>
        <w:ind w:firstLine="600"/>
        <w:jc w:val="both"/>
        <w:rPr>
          <w:color w:val="000000"/>
          <w:sz w:val="28"/>
          <w:szCs w:val="28"/>
        </w:rPr>
      </w:pPr>
      <w:r w:rsidRPr="003344DD">
        <w:rPr>
          <w:b/>
          <w:bCs/>
          <w:color w:val="000000"/>
          <w:sz w:val="28"/>
          <w:szCs w:val="28"/>
        </w:rPr>
        <w:t xml:space="preserve">• Принцип кредитного характера денежной эмиссии. В </w:t>
      </w:r>
      <w:r w:rsidRPr="003344DD">
        <w:rPr>
          <w:color w:val="000000"/>
          <w:sz w:val="28"/>
          <w:szCs w:val="28"/>
        </w:rPr>
        <w:t>соответствии с этим принципом появление новых денежных знаков (безналичных и наличных) в хозяйственном обороте возможно только в результате проведения банками кредитных операций. Из других источников, включая казначейства стран, денежные знаки в оборот не должны поступать.</w:t>
      </w:r>
    </w:p>
    <w:p w:rsidR="00272403" w:rsidRPr="003344DD" w:rsidRDefault="00272403" w:rsidP="003344DD">
      <w:pPr>
        <w:shd w:val="clear" w:color="auto" w:fill="FFFFFF"/>
        <w:spacing w:line="360" w:lineRule="auto"/>
        <w:ind w:firstLine="600"/>
        <w:jc w:val="both"/>
        <w:rPr>
          <w:color w:val="000000"/>
          <w:sz w:val="28"/>
          <w:szCs w:val="28"/>
        </w:rPr>
      </w:pPr>
      <w:r w:rsidRPr="003344DD">
        <w:rPr>
          <w:b/>
          <w:bCs/>
          <w:color w:val="000000"/>
          <w:sz w:val="28"/>
          <w:szCs w:val="28"/>
        </w:rPr>
        <w:t xml:space="preserve">• Принцип обеспеченности выпускаемых в оборот денежных знаков. </w:t>
      </w:r>
      <w:r w:rsidRPr="00B02B93">
        <w:rPr>
          <w:bCs/>
          <w:color w:val="000000"/>
          <w:sz w:val="28"/>
          <w:szCs w:val="28"/>
        </w:rPr>
        <w:t>В</w:t>
      </w:r>
      <w:r w:rsidRPr="003344DD">
        <w:rPr>
          <w:b/>
          <w:bCs/>
          <w:color w:val="000000"/>
          <w:sz w:val="28"/>
          <w:szCs w:val="28"/>
        </w:rPr>
        <w:t xml:space="preserve"> </w:t>
      </w:r>
      <w:r w:rsidRPr="003344DD">
        <w:rPr>
          <w:color w:val="000000"/>
          <w:sz w:val="28"/>
          <w:szCs w:val="28"/>
        </w:rPr>
        <w:t>условиях рыночной модели экономики денежные знаки обеспечива</w:t>
      </w:r>
      <w:r w:rsidRPr="003344DD">
        <w:rPr>
          <w:color w:val="000000"/>
          <w:sz w:val="28"/>
          <w:szCs w:val="28"/>
        </w:rPr>
        <w:softHyphen/>
        <w:t>ются находящимися в активах банков товарно-материальными ценно</w:t>
      </w:r>
      <w:r w:rsidRPr="003344DD">
        <w:rPr>
          <w:color w:val="000000"/>
          <w:sz w:val="28"/>
          <w:szCs w:val="28"/>
        </w:rPr>
        <w:softHyphen/>
        <w:t>стями, золотом и другими драгоценными металлами, свободно кон</w:t>
      </w:r>
      <w:r w:rsidRPr="003344DD">
        <w:rPr>
          <w:color w:val="000000"/>
          <w:sz w:val="28"/>
          <w:szCs w:val="28"/>
        </w:rPr>
        <w:softHyphen/>
        <w:t>вертируемой валютой, ценными бумагами и другими долговыми обя</w:t>
      </w:r>
      <w:r w:rsidRPr="003344DD">
        <w:rPr>
          <w:color w:val="000000"/>
          <w:sz w:val="28"/>
          <w:szCs w:val="28"/>
        </w:rPr>
        <w:softHyphen/>
        <w:t xml:space="preserve">зательствами. При этом золотое содержание денежной единицы с </w:t>
      </w:r>
      <w:smartTag w:uri="urn:schemas-microsoft-com:office:smarttags" w:element="metricconverter">
        <w:smartTagPr>
          <w:attr w:name="ProductID" w:val="1992 г"/>
        </w:smartTagPr>
        <w:r w:rsidRPr="003344DD">
          <w:rPr>
            <w:color w:val="000000"/>
            <w:sz w:val="28"/>
            <w:szCs w:val="28"/>
          </w:rPr>
          <w:t>1992 г</w:t>
        </w:r>
      </w:smartTag>
      <w:r w:rsidRPr="003344DD">
        <w:rPr>
          <w:color w:val="000000"/>
          <w:sz w:val="28"/>
          <w:szCs w:val="28"/>
        </w:rPr>
        <w:t>. в РФ не фиксируется.</w:t>
      </w:r>
    </w:p>
    <w:p w:rsidR="00272403" w:rsidRPr="003344DD" w:rsidRDefault="00272403" w:rsidP="003344DD">
      <w:pPr>
        <w:shd w:val="clear" w:color="auto" w:fill="FFFFFF"/>
        <w:spacing w:line="360" w:lineRule="auto"/>
        <w:ind w:firstLine="600"/>
        <w:jc w:val="both"/>
        <w:rPr>
          <w:color w:val="000000"/>
          <w:sz w:val="28"/>
          <w:szCs w:val="28"/>
        </w:rPr>
      </w:pPr>
      <w:r w:rsidRPr="003344DD">
        <w:rPr>
          <w:b/>
          <w:bCs/>
          <w:color w:val="000000"/>
          <w:sz w:val="28"/>
          <w:szCs w:val="28"/>
        </w:rPr>
        <w:t xml:space="preserve">• Принцип неподчиненности центрального банка правительству и подотчетности его парламенту страны. </w:t>
      </w:r>
      <w:r w:rsidRPr="003344DD">
        <w:rPr>
          <w:color w:val="000000"/>
          <w:sz w:val="28"/>
          <w:szCs w:val="28"/>
        </w:rPr>
        <w:t>Он связан с тем, что поддержа</w:t>
      </w:r>
      <w:r w:rsidRPr="003344DD">
        <w:rPr>
          <w:color w:val="000000"/>
          <w:sz w:val="28"/>
          <w:szCs w:val="28"/>
        </w:rPr>
        <w:softHyphen/>
        <w:t>ние устойчивости денежного оборота, борьба с инфляцией являются приоритетной задачей центрального банка. Если бы этого принципа не было, всегда бы существовала угроза, что правительство для реше</w:t>
      </w:r>
      <w:r w:rsidRPr="003344DD">
        <w:rPr>
          <w:color w:val="000000"/>
          <w:sz w:val="28"/>
          <w:szCs w:val="28"/>
        </w:rPr>
        <w:softHyphen/>
        <w:t>ния стоящих перед ним задач начнет «вычерпывать» средства централь</w:t>
      </w:r>
      <w:r w:rsidRPr="003344DD">
        <w:rPr>
          <w:color w:val="000000"/>
          <w:sz w:val="28"/>
          <w:szCs w:val="28"/>
        </w:rPr>
        <w:softHyphen/>
        <w:t>ного банка, и тем самым устойчивость денежного оборота будет нару</w:t>
      </w:r>
      <w:r w:rsidRPr="003344DD">
        <w:rPr>
          <w:color w:val="000000"/>
          <w:sz w:val="28"/>
          <w:szCs w:val="28"/>
        </w:rPr>
        <w:softHyphen/>
        <w:t>шена.</w:t>
      </w:r>
      <w:r w:rsidR="00BD355B">
        <w:rPr>
          <w:color w:val="000000"/>
          <w:sz w:val="28"/>
          <w:szCs w:val="28"/>
        </w:rPr>
        <w:t xml:space="preserve"> </w:t>
      </w:r>
      <w:r w:rsidRPr="003344DD">
        <w:rPr>
          <w:color w:val="000000"/>
          <w:sz w:val="28"/>
          <w:szCs w:val="28"/>
        </w:rPr>
        <w:t>В то же время центральный банк может проводить политику, про</w:t>
      </w:r>
      <w:r w:rsidRPr="003344DD">
        <w:rPr>
          <w:color w:val="000000"/>
          <w:sz w:val="28"/>
          <w:szCs w:val="28"/>
        </w:rPr>
        <w:softHyphen/>
        <w:t>тиворечащую текущим задачам государства, поэтому центральный банк должен систематически отчитываться перед парламентом страны, ко</w:t>
      </w:r>
      <w:r w:rsidRPr="003344DD">
        <w:rPr>
          <w:color w:val="000000"/>
          <w:sz w:val="28"/>
          <w:szCs w:val="28"/>
        </w:rPr>
        <w:softHyphen/>
        <w:t>торый призван способствовать преодолению разногласий между цент</w:t>
      </w:r>
      <w:r w:rsidRPr="003344DD">
        <w:rPr>
          <w:color w:val="000000"/>
          <w:sz w:val="28"/>
          <w:szCs w:val="28"/>
        </w:rPr>
        <w:softHyphen/>
        <w:t>ральным банком и правительством.</w:t>
      </w:r>
    </w:p>
    <w:p w:rsidR="00272403" w:rsidRPr="003344DD" w:rsidRDefault="00272403" w:rsidP="003344DD">
      <w:pPr>
        <w:shd w:val="clear" w:color="auto" w:fill="FFFFFF"/>
        <w:spacing w:line="360" w:lineRule="auto"/>
        <w:ind w:firstLine="600"/>
        <w:jc w:val="both"/>
        <w:rPr>
          <w:color w:val="000000"/>
          <w:sz w:val="28"/>
          <w:szCs w:val="28"/>
        </w:rPr>
      </w:pPr>
      <w:r w:rsidRPr="003344DD">
        <w:rPr>
          <w:b/>
          <w:bCs/>
          <w:color w:val="000000"/>
          <w:sz w:val="28"/>
          <w:szCs w:val="28"/>
        </w:rPr>
        <w:t>• Принцип предоставления правительству денежных средств только</w:t>
      </w:r>
      <w:r w:rsidRPr="003344DD">
        <w:rPr>
          <w:color w:val="000000"/>
          <w:sz w:val="28"/>
          <w:szCs w:val="28"/>
        </w:rPr>
        <w:t xml:space="preserve"> </w:t>
      </w:r>
      <w:r w:rsidRPr="00BD355B">
        <w:rPr>
          <w:b/>
          <w:color w:val="000000"/>
          <w:sz w:val="28"/>
          <w:szCs w:val="28"/>
        </w:rPr>
        <w:t>в</w:t>
      </w:r>
      <w:r w:rsidRPr="003344DD">
        <w:rPr>
          <w:b/>
          <w:bCs/>
          <w:color w:val="000000"/>
          <w:sz w:val="28"/>
          <w:szCs w:val="28"/>
        </w:rPr>
        <w:t xml:space="preserve"> порядке кредитования. </w:t>
      </w:r>
      <w:r w:rsidRPr="003344DD">
        <w:rPr>
          <w:color w:val="000000"/>
          <w:sz w:val="28"/>
          <w:szCs w:val="28"/>
        </w:rPr>
        <w:t>Обычно в законодательствах стран с рыноч</w:t>
      </w:r>
      <w:r w:rsidRPr="003344DD">
        <w:rPr>
          <w:color w:val="000000"/>
          <w:sz w:val="28"/>
          <w:szCs w:val="28"/>
        </w:rPr>
        <w:softHyphen/>
        <w:t>ной экономикой имеется положение о том, что центральный банк не должен финансировать правительство, а средства ему предоставлять только в порядке кредитования под определенное обеспечение. Примене</w:t>
      </w:r>
      <w:r w:rsidRPr="003344DD">
        <w:rPr>
          <w:color w:val="000000"/>
          <w:sz w:val="28"/>
          <w:szCs w:val="28"/>
        </w:rPr>
        <w:softHyphen/>
        <w:t>ние данного принципа позволяет предотвратить использование денег для покрытия дефицита федеральных местных бюджетов и не давать тем самым стимула к развитию инфляционного процесса</w:t>
      </w:r>
      <w:r w:rsidR="00530A35">
        <w:rPr>
          <w:color w:val="000000"/>
          <w:sz w:val="28"/>
          <w:szCs w:val="28"/>
        </w:rPr>
        <w:t>, к</w:t>
      </w:r>
      <w:r w:rsidRPr="003344DD">
        <w:rPr>
          <w:color w:val="000000"/>
          <w:sz w:val="28"/>
          <w:szCs w:val="28"/>
        </w:rPr>
        <w:t>роме того, данн</w:t>
      </w:r>
      <w:r w:rsidR="00530A35">
        <w:rPr>
          <w:color w:val="000000"/>
          <w:sz w:val="28"/>
          <w:szCs w:val="28"/>
        </w:rPr>
        <w:t>ый</w:t>
      </w:r>
      <w:r w:rsidRPr="003344DD">
        <w:rPr>
          <w:color w:val="000000"/>
          <w:sz w:val="28"/>
          <w:szCs w:val="28"/>
        </w:rPr>
        <w:t xml:space="preserve"> принцип заставляет правительство изыскивать другие источники поступлений средств в бюджет для покрытия феде</w:t>
      </w:r>
      <w:r w:rsidRPr="003344DD">
        <w:rPr>
          <w:color w:val="000000"/>
          <w:sz w:val="28"/>
          <w:szCs w:val="28"/>
        </w:rPr>
        <w:softHyphen/>
        <w:t>ральных и местных расходов.</w:t>
      </w:r>
    </w:p>
    <w:p w:rsidR="00272403" w:rsidRPr="003344DD" w:rsidRDefault="00272403" w:rsidP="003344DD">
      <w:pPr>
        <w:shd w:val="clear" w:color="auto" w:fill="FFFFFF"/>
        <w:spacing w:line="360" w:lineRule="auto"/>
        <w:ind w:firstLine="600"/>
        <w:jc w:val="both"/>
        <w:rPr>
          <w:color w:val="000000"/>
          <w:sz w:val="28"/>
          <w:szCs w:val="28"/>
        </w:rPr>
      </w:pPr>
      <w:r w:rsidRPr="003344DD">
        <w:rPr>
          <w:b/>
          <w:bCs/>
          <w:color w:val="000000"/>
          <w:sz w:val="28"/>
          <w:szCs w:val="28"/>
        </w:rPr>
        <w:t>• Принцип комплексного использования инструментов денежно-кре</w:t>
      </w:r>
      <w:r w:rsidRPr="003344DD">
        <w:rPr>
          <w:b/>
          <w:bCs/>
          <w:color w:val="000000"/>
          <w:sz w:val="28"/>
          <w:szCs w:val="28"/>
        </w:rPr>
        <w:softHyphen/>
        <w:t xml:space="preserve">дитного регулирования. </w:t>
      </w:r>
      <w:r w:rsidRPr="003344DD">
        <w:rPr>
          <w:color w:val="000000"/>
          <w:sz w:val="28"/>
          <w:szCs w:val="28"/>
        </w:rPr>
        <w:t>Сущность его заключается в том, что центральный банк не должен ограничиваться каким-либо одним инструментом денежно-кредитного регулирования для поддержания устойчивости денежного оборота, а должен использовать комплекс этих инструмен</w:t>
      </w:r>
      <w:r w:rsidRPr="003344DD">
        <w:rPr>
          <w:color w:val="000000"/>
          <w:sz w:val="28"/>
          <w:szCs w:val="28"/>
        </w:rPr>
        <w:softHyphen/>
        <w:t>тов, иначе должного эффекта достигнуть не удается.</w:t>
      </w:r>
    </w:p>
    <w:p w:rsidR="00272403" w:rsidRPr="003344DD" w:rsidRDefault="00272403" w:rsidP="003344DD">
      <w:pPr>
        <w:shd w:val="clear" w:color="auto" w:fill="FFFFFF"/>
        <w:spacing w:line="360" w:lineRule="auto"/>
        <w:ind w:firstLine="600"/>
        <w:jc w:val="both"/>
        <w:rPr>
          <w:color w:val="000000"/>
          <w:sz w:val="28"/>
          <w:szCs w:val="28"/>
        </w:rPr>
      </w:pPr>
      <w:r w:rsidRPr="003344DD">
        <w:rPr>
          <w:b/>
          <w:bCs/>
          <w:color w:val="000000"/>
          <w:sz w:val="28"/>
          <w:szCs w:val="28"/>
        </w:rPr>
        <w:t xml:space="preserve">• Принцип надзора и контроля за денежным оборотом. </w:t>
      </w:r>
      <w:r w:rsidRPr="003344DD">
        <w:rPr>
          <w:color w:val="000000"/>
          <w:sz w:val="28"/>
          <w:szCs w:val="28"/>
        </w:rPr>
        <w:t>Государство через банковскую, финансовую систему, налоговые органы должно обеспечивать постоянный контроль как за всем денежным оборотом в це</w:t>
      </w:r>
      <w:r w:rsidRPr="003344DD">
        <w:rPr>
          <w:color w:val="000000"/>
          <w:sz w:val="28"/>
          <w:szCs w:val="28"/>
        </w:rPr>
        <w:softHyphen/>
        <w:t>лом, так и за отдельными денежными потоками в хозяйстве. Кроме того, объектом контроля является и соблюдение субъектами денежных отно</w:t>
      </w:r>
      <w:r w:rsidRPr="003344DD">
        <w:rPr>
          <w:color w:val="000000"/>
          <w:sz w:val="28"/>
          <w:szCs w:val="28"/>
        </w:rPr>
        <w:softHyphen/>
        <w:t>шений основных принципов организации как наличного, так и безна</w:t>
      </w:r>
      <w:r w:rsidRPr="003344DD">
        <w:rPr>
          <w:color w:val="000000"/>
          <w:sz w:val="28"/>
          <w:szCs w:val="28"/>
        </w:rPr>
        <w:softHyphen/>
        <w:t>личного оборотов.</w:t>
      </w:r>
    </w:p>
    <w:p w:rsidR="00272403" w:rsidRPr="003344DD" w:rsidRDefault="00272403" w:rsidP="003344DD">
      <w:pPr>
        <w:shd w:val="clear" w:color="auto" w:fill="FFFFFF"/>
        <w:spacing w:line="360" w:lineRule="auto"/>
        <w:ind w:firstLine="600"/>
        <w:jc w:val="both"/>
        <w:rPr>
          <w:color w:val="000000"/>
          <w:sz w:val="28"/>
          <w:szCs w:val="28"/>
        </w:rPr>
      </w:pPr>
      <w:r w:rsidRPr="003344DD">
        <w:rPr>
          <w:b/>
          <w:bCs/>
          <w:color w:val="000000"/>
          <w:sz w:val="28"/>
          <w:szCs w:val="28"/>
        </w:rPr>
        <w:t xml:space="preserve">• Принцип функционирования исключительно национальной валюты на территории страны. </w:t>
      </w:r>
      <w:r w:rsidRPr="003344DD">
        <w:rPr>
          <w:color w:val="000000"/>
          <w:sz w:val="28"/>
          <w:szCs w:val="28"/>
        </w:rPr>
        <w:t>Законодательство страны предусматривает платежи за товары и услуги внутри страны производить исключитель</w:t>
      </w:r>
      <w:r w:rsidRPr="003344DD">
        <w:rPr>
          <w:color w:val="000000"/>
          <w:sz w:val="28"/>
          <w:szCs w:val="28"/>
        </w:rPr>
        <w:softHyphen/>
        <w:t xml:space="preserve">но в национальной валюте. Это не означает, конечно, что население не </w:t>
      </w:r>
      <w:r w:rsidRPr="003344DD">
        <w:rPr>
          <w:color w:val="000000"/>
          <w:sz w:val="28"/>
          <w:szCs w:val="28"/>
          <w:vertAlign w:val="superscript"/>
        </w:rPr>
        <w:t xml:space="preserve"> </w:t>
      </w:r>
      <w:r w:rsidRPr="003344DD">
        <w:rPr>
          <w:color w:val="000000"/>
          <w:sz w:val="28"/>
          <w:szCs w:val="28"/>
        </w:rPr>
        <w:t>может на территории страны свободно обменивать национальную ва</w:t>
      </w:r>
      <w:r w:rsidRPr="003344DD">
        <w:rPr>
          <w:color w:val="000000"/>
          <w:sz w:val="28"/>
          <w:szCs w:val="28"/>
        </w:rPr>
        <w:softHyphen/>
        <w:t>люту на валюты других стран, но использовать такую валюту, полу</w:t>
      </w:r>
      <w:r w:rsidRPr="003344DD">
        <w:rPr>
          <w:color w:val="000000"/>
          <w:sz w:val="28"/>
          <w:szCs w:val="28"/>
        </w:rPr>
        <w:softHyphen/>
        <w:t>ченную при обмене, разрешается для платежей за рубежом, а также по</w:t>
      </w:r>
      <w:r w:rsidRPr="003344DD">
        <w:rPr>
          <w:color w:val="000000"/>
          <w:sz w:val="28"/>
          <w:szCs w:val="28"/>
        </w:rPr>
        <w:softHyphen/>
        <w:t>мещения во вклады в банки.</w:t>
      </w:r>
    </w:p>
    <w:p w:rsidR="00BD355B" w:rsidRDefault="00BD355B" w:rsidP="003344DD">
      <w:pPr>
        <w:shd w:val="clear" w:color="auto" w:fill="FFFFFF"/>
        <w:spacing w:line="360" w:lineRule="auto"/>
        <w:ind w:firstLine="600"/>
        <w:jc w:val="both"/>
        <w:rPr>
          <w:b/>
          <w:color w:val="000000"/>
          <w:sz w:val="28"/>
          <w:szCs w:val="28"/>
        </w:rPr>
      </w:pPr>
    </w:p>
    <w:p w:rsidR="00835234" w:rsidRPr="0027713F" w:rsidRDefault="00FF5B43" w:rsidP="003344DD">
      <w:pPr>
        <w:shd w:val="clear" w:color="auto" w:fill="FFFFFF"/>
        <w:spacing w:line="360" w:lineRule="auto"/>
        <w:ind w:firstLine="600"/>
        <w:jc w:val="both"/>
        <w:rPr>
          <w:b/>
          <w:color w:val="000000"/>
          <w:sz w:val="28"/>
          <w:szCs w:val="28"/>
        </w:rPr>
      </w:pPr>
      <w:r>
        <w:rPr>
          <w:b/>
          <w:color w:val="000000"/>
          <w:sz w:val="28"/>
          <w:szCs w:val="28"/>
        </w:rPr>
        <w:t>1.2</w:t>
      </w:r>
      <w:r w:rsidR="0027713F" w:rsidRPr="0027713F">
        <w:rPr>
          <w:b/>
          <w:color w:val="000000"/>
          <w:sz w:val="28"/>
          <w:szCs w:val="28"/>
        </w:rPr>
        <w:t>. Структура денежной системы</w:t>
      </w:r>
    </w:p>
    <w:p w:rsidR="00272403" w:rsidRPr="003344DD" w:rsidRDefault="00272403" w:rsidP="003344DD">
      <w:pPr>
        <w:shd w:val="clear" w:color="auto" w:fill="FFFFFF"/>
        <w:spacing w:line="360" w:lineRule="auto"/>
        <w:ind w:firstLine="600"/>
        <w:jc w:val="both"/>
        <w:rPr>
          <w:color w:val="000000"/>
          <w:sz w:val="28"/>
          <w:szCs w:val="28"/>
        </w:rPr>
      </w:pPr>
      <w:r w:rsidRPr="003344DD">
        <w:rPr>
          <w:color w:val="000000"/>
          <w:sz w:val="28"/>
          <w:szCs w:val="28"/>
        </w:rPr>
        <w:t>Принципы построения денежной системы отражаются в эле</w:t>
      </w:r>
      <w:r w:rsidRPr="003344DD">
        <w:rPr>
          <w:color w:val="000000"/>
          <w:sz w:val="28"/>
          <w:szCs w:val="28"/>
        </w:rPr>
        <w:softHyphen/>
        <w:t>ментах денежной системы или во всей их совокупности и влияют на них. Рассмотрим эти элементы:</w:t>
      </w:r>
    </w:p>
    <w:p w:rsidR="00272403" w:rsidRPr="003344DD" w:rsidRDefault="00272403" w:rsidP="003344DD">
      <w:pPr>
        <w:shd w:val="clear" w:color="auto" w:fill="FFFFFF"/>
        <w:autoSpaceDE w:val="0"/>
        <w:autoSpaceDN w:val="0"/>
        <w:adjustRightInd w:val="0"/>
        <w:spacing w:line="360" w:lineRule="auto"/>
        <w:ind w:firstLine="600"/>
        <w:jc w:val="both"/>
        <w:rPr>
          <w:color w:val="000000"/>
          <w:sz w:val="28"/>
          <w:szCs w:val="28"/>
        </w:rPr>
      </w:pPr>
      <w:r w:rsidRPr="003344DD">
        <w:rPr>
          <w:b/>
          <w:color w:val="000000"/>
          <w:sz w:val="28"/>
          <w:szCs w:val="28"/>
        </w:rPr>
        <w:t>Денежная единица</w:t>
      </w:r>
      <w:r w:rsidRPr="003344DD">
        <w:rPr>
          <w:color w:val="000000"/>
          <w:sz w:val="28"/>
          <w:szCs w:val="28"/>
        </w:rPr>
        <w:t xml:space="preserve"> — это установленный в законодательном по</w:t>
      </w:r>
      <w:r w:rsidRPr="003344DD">
        <w:rPr>
          <w:color w:val="000000"/>
          <w:sz w:val="28"/>
          <w:szCs w:val="28"/>
        </w:rPr>
        <w:softHyphen/>
        <w:t>рядке денежный знак, который служит для соизмерения и выраже</w:t>
      </w:r>
      <w:r w:rsidRPr="003344DD">
        <w:rPr>
          <w:color w:val="000000"/>
          <w:sz w:val="28"/>
          <w:szCs w:val="28"/>
        </w:rPr>
        <w:softHyphen/>
        <w:t>ния цен всех товаров</w:t>
      </w:r>
      <w:r w:rsidR="00325199" w:rsidRPr="00325199">
        <w:rPr>
          <w:color w:val="000000"/>
          <w:sz w:val="28"/>
          <w:szCs w:val="28"/>
        </w:rPr>
        <w:t xml:space="preserve"> [7]</w:t>
      </w:r>
      <w:r w:rsidRPr="003344DD">
        <w:rPr>
          <w:color w:val="000000"/>
          <w:sz w:val="28"/>
          <w:szCs w:val="28"/>
        </w:rPr>
        <w:t>. Денежная единица, как правило, делится</w:t>
      </w:r>
      <w:r w:rsidRPr="003344DD">
        <w:rPr>
          <w:i/>
          <w:iCs/>
          <w:color w:val="000000"/>
          <w:sz w:val="28"/>
          <w:szCs w:val="28"/>
        </w:rPr>
        <w:t xml:space="preserve"> </w:t>
      </w:r>
      <w:r w:rsidRPr="003344DD">
        <w:rPr>
          <w:color w:val="000000"/>
          <w:sz w:val="28"/>
          <w:szCs w:val="28"/>
        </w:rPr>
        <w:t xml:space="preserve">на мелкие, пропорциональные части. В большинстве стран в настоящее время действует десятичная система деления. Так, 1 доллар США равен 100 центам, </w:t>
      </w:r>
      <w:r w:rsidRPr="003344DD">
        <w:rPr>
          <w:i/>
          <w:iCs/>
          <w:color w:val="000000"/>
          <w:sz w:val="28"/>
          <w:szCs w:val="28"/>
        </w:rPr>
        <w:t xml:space="preserve"> </w:t>
      </w:r>
      <w:r w:rsidRPr="003344DD">
        <w:rPr>
          <w:color w:val="000000"/>
          <w:sz w:val="28"/>
          <w:szCs w:val="28"/>
        </w:rPr>
        <w:t>английский фунт стерлингов равен 100 пенсам, 1 российский рубль равен 100 копейкам.</w:t>
      </w:r>
      <w:r w:rsidR="00DE4AF6">
        <w:rPr>
          <w:color w:val="000000"/>
          <w:sz w:val="28"/>
          <w:szCs w:val="28"/>
        </w:rPr>
        <w:t xml:space="preserve"> </w:t>
      </w:r>
      <w:r w:rsidRPr="003344DD">
        <w:rPr>
          <w:color w:val="000000"/>
          <w:sz w:val="28"/>
          <w:szCs w:val="28"/>
        </w:rPr>
        <w:t>Наименование денежной единицы складывается исторически. Однако в некоторых случаях (например, в период революции) государство может установить новое наименование денежной единицы. Так, во Франции, когда к власти пришел Бонапарт Наполеон, кото</w:t>
      </w:r>
      <w:r w:rsidRPr="003344DD">
        <w:rPr>
          <w:color w:val="000000"/>
          <w:sz w:val="28"/>
          <w:szCs w:val="28"/>
        </w:rPr>
        <w:softHyphen/>
        <w:t xml:space="preserve">рый стал императором Наполеоном </w:t>
      </w:r>
      <w:r w:rsidRPr="003344DD">
        <w:rPr>
          <w:color w:val="000000"/>
          <w:sz w:val="28"/>
          <w:szCs w:val="28"/>
          <w:lang w:val="en-US"/>
        </w:rPr>
        <w:t>I</w:t>
      </w:r>
      <w:r w:rsidRPr="003344DD">
        <w:rPr>
          <w:color w:val="000000"/>
          <w:sz w:val="28"/>
          <w:szCs w:val="28"/>
        </w:rPr>
        <w:t>, было установлено такое на</w:t>
      </w:r>
      <w:r w:rsidRPr="003344DD">
        <w:rPr>
          <w:color w:val="000000"/>
          <w:sz w:val="28"/>
          <w:szCs w:val="28"/>
        </w:rPr>
        <w:softHyphen/>
        <w:t>именование денежной единицы, как «наполендор». В России в пери</w:t>
      </w:r>
      <w:r w:rsidRPr="003344DD">
        <w:rPr>
          <w:color w:val="000000"/>
          <w:sz w:val="28"/>
          <w:szCs w:val="28"/>
        </w:rPr>
        <w:softHyphen/>
        <w:t xml:space="preserve">од с 1922 по </w:t>
      </w:r>
      <w:smartTag w:uri="urn:schemas-microsoft-com:office:smarttags" w:element="metricconverter">
        <w:smartTagPr>
          <w:attr w:name="ProductID" w:val="1947 г"/>
        </w:smartTagPr>
        <w:r w:rsidRPr="003344DD">
          <w:rPr>
            <w:color w:val="000000"/>
            <w:sz w:val="28"/>
            <w:szCs w:val="28"/>
          </w:rPr>
          <w:t>1947 г</w:t>
        </w:r>
      </w:smartTag>
      <w:r w:rsidRPr="003344DD">
        <w:rPr>
          <w:color w:val="000000"/>
          <w:sz w:val="28"/>
          <w:szCs w:val="28"/>
        </w:rPr>
        <w:t>. существовали два наименования денежной еди</w:t>
      </w:r>
      <w:r w:rsidRPr="003344DD">
        <w:rPr>
          <w:color w:val="000000"/>
          <w:sz w:val="28"/>
          <w:szCs w:val="28"/>
        </w:rPr>
        <w:softHyphen/>
        <w:t>ницы: «рубль» и «червонец».</w:t>
      </w:r>
    </w:p>
    <w:p w:rsidR="00272403" w:rsidRPr="003344DD" w:rsidRDefault="00272403" w:rsidP="003344DD">
      <w:pPr>
        <w:shd w:val="clear" w:color="auto" w:fill="FFFFFF"/>
        <w:autoSpaceDE w:val="0"/>
        <w:autoSpaceDN w:val="0"/>
        <w:adjustRightInd w:val="0"/>
        <w:spacing w:line="360" w:lineRule="auto"/>
        <w:ind w:firstLine="600"/>
        <w:jc w:val="both"/>
        <w:rPr>
          <w:color w:val="000000"/>
          <w:sz w:val="28"/>
          <w:szCs w:val="28"/>
        </w:rPr>
      </w:pPr>
      <w:r w:rsidRPr="003344DD">
        <w:rPr>
          <w:b/>
          <w:bCs/>
          <w:color w:val="000000"/>
          <w:sz w:val="28"/>
          <w:szCs w:val="28"/>
        </w:rPr>
        <w:t xml:space="preserve"> Масштаб цен </w:t>
      </w:r>
      <w:r w:rsidRPr="003344DD">
        <w:rPr>
          <w:color w:val="000000"/>
          <w:sz w:val="28"/>
          <w:szCs w:val="28"/>
        </w:rPr>
        <w:t>— это средство выражения стоимости в денежных единицах, техническая функция денег. При металлическом обраще</w:t>
      </w:r>
      <w:r w:rsidRPr="003344DD">
        <w:rPr>
          <w:color w:val="000000"/>
          <w:sz w:val="28"/>
          <w:szCs w:val="28"/>
        </w:rPr>
        <w:softHyphen/>
        <w:t>нии, когда денежный товар — металл — выполнял все функции денег, масштаб цен представлял собой весовое количество денежного ме</w:t>
      </w:r>
      <w:r w:rsidRPr="003344DD">
        <w:rPr>
          <w:color w:val="000000"/>
          <w:sz w:val="28"/>
          <w:szCs w:val="28"/>
        </w:rPr>
        <w:softHyphen/>
        <w:t>талла, принятое в стране в качестве денежной единицы или ее крат</w:t>
      </w:r>
      <w:r w:rsidRPr="003344DD">
        <w:rPr>
          <w:color w:val="000000"/>
          <w:sz w:val="28"/>
          <w:szCs w:val="28"/>
        </w:rPr>
        <w:softHyphen/>
        <w:t>ных частей. Государства фиксировали масштабы цен в законодатель</w:t>
      </w:r>
      <w:r w:rsidRPr="003344DD">
        <w:rPr>
          <w:color w:val="000000"/>
          <w:sz w:val="28"/>
          <w:szCs w:val="28"/>
        </w:rPr>
        <w:softHyphen/>
        <w:t>ном порядке.</w:t>
      </w:r>
    </w:p>
    <w:p w:rsidR="00272403" w:rsidRPr="003344DD" w:rsidRDefault="00272403" w:rsidP="003344DD">
      <w:pPr>
        <w:shd w:val="clear" w:color="auto" w:fill="FFFFFF"/>
        <w:autoSpaceDE w:val="0"/>
        <w:autoSpaceDN w:val="0"/>
        <w:adjustRightInd w:val="0"/>
        <w:spacing w:line="360" w:lineRule="auto"/>
        <w:ind w:firstLine="600"/>
        <w:jc w:val="both"/>
        <w:rPr>
          <w:color w:val="000000"/>
          <w:sz w:val="28"/>
          <w:szCs w:val="28"/>
        </w:rPr>
      </w:pPr>
      <w:r w:rsidRPr="003344DD">
        <w:rPr>
          <w:color w:val="000000"/>
          <w:sz w:val="28"/>
          <w:szCs w:val="28"/>
        </w:rPr>
        <w:t>Первоначально весовое содержание монет совпадало с масшта</w:t>
      </w:r>
      <w:r w:rsidRPr="003344DD">
        <w:rPr>
          <w:color w:val="000000"/>
          <w:sz w:val="28"/>
          <w:szCs w:val="28"/>
        </w:rPr>
        <w:softHyphen/>
        <w:t>бом цен, что даже нашло отражение в названии некоторых денеж</w:t>
      </w:r>
      <w:r w:rsidRPr="003344DD">
        <w:rPr>
          <w:color w:val="000000"/>
          <w:sz w:val="28"/>
          <w:szCs w:val="28"/>
        </w:rPr>
        <w:softHyphen/>
        <w:t>ных единиц (например, фунт стерлингов представлял собой фунт серебра). Однако в ходе исторического развития масштаб цен посте</w:t>
      </w:r>
      <w:r w:rsidRPr="003344DD">
        <w:rPr>
          <w:color w:val="000000"/>
          <w:sz w:val="28"/>
          <w:szCs w:val="28"/>
        </w:rPr>
        <w:softHyphen/>
        <w:t>пенно обособлялся от весового содержания монет. Это было связано с порчей монет, их снаши</w:t>
      </w:r>
      <w:r w:rsidRPr="003344DD">
        <w:rPr>
          <w:color w:val="000000"/>
          <w:sz w:val="28"/>
          <w:szCs w:val="28"/>
        </w:rPr>
        <w:softHyphen/>
        <w:t>ванием, переходом к чеканке монет из более д</w:t>
      </w:r>
      <w:r w:rsidR="008E06AA">
        <w:rPr>
          <w:color w:val="000000"/>
          <w:sz w:val="28"/>
          <w:szCs w:val="28"/>
        </w:rPr>
        <w:t>ешевых металлов вме</w:t>
      </w:r>
      <w:r w:rsidR="008E06AA">
        <w:rPr>
          <w:color w:val="000000"/>
          <w:sz w:val="28"/>
          <w:szCs w:val="28"/>
        </w:rPr>
        <w:softHyphen/>
        <w:t>сто дорогих</w:t>
      </w:r>
      <w:r w:rsidRPr="003344DD">
        <w:rPr>
          <w:color w:val="000000"/>
          <w:sz w:val="28"/>
          <w:szCs w:val="28"/>
        </w:rPr>
        <w:t>.</w:t>
      </w:r>
    </w:p>
    <w:p w:rsidR="00272403" w:rsidRPr="003344DD" w:rsidRDefault="00272403" w:rsidP="003344DD">
      <w:pPr>
        <w:shd w:val="clear" w:color="auto" w:fill="FFFFFF"/>
        <w:autoSpaceDE w:val="0"/>
        <w:autoSpaceDN w:val="0"/>
        <w:adjustRightInd w:val="0"/>
        <w:spacing w:line="360" w:lineRule="auto"/>
        <w:ind w:firstLine="600"/>
        <w:jc w:val="both"/>
        <w:rPr>
          <w:color w:val="000000"/>
          <w:sz w:val="28"/>
          <w:szCs w:val="28"/>
        </w:rPr>
      </w:pPr>
      <w:r w:rsidRPr="003344DD">
        <w:rPr>
          <w:color w:val="000000"/>
          <w:sz w:val="28"/>
          <w:szCs w:val="28"/>
        </w:rPr>
        <w:t>С прекращением размена кредитных денег на золото официаль</w:t>
      </w:r>
      <w:r w:rsidRPr="003344DD">
        <w:rPr>
          <w:color w:val="000000"/>
          <w:sz w:val="28"/>
          <w:szCs w:val="28"/>
        </w:rPr>
        <w:softHyphen/>
        <w:t>ный масштаб цен утратил свой экономический смысл. И, наконец, в результате валютной реформы 1976</w:t>
      </w:r>
      <w:r w:rsidR="00DE4AF6">
        <w:rPr>
          <w:color w:val="000000"/>
          <w:sz w:val="28"/>
          <w:szCs w:val="28"/>
        </w:rPr>
        <w:t>-</w:t>
      </w:r>
      <w:r w:rsidRPr="003344DD">
        <w:rPr>
          <w:color w:val="000000"/>
          <w:sz w:val="28"/>
          <w:szCs w:val="28"/>
        </w:rPr>
        <w:t>1978 гг. (на основе Ямайского соглашения) официальная цена золота и золотое содержание денежных единиц были отменены. В настоящее время масштаб цен складывается стихийно и служит для соизмерения стоимостей това</w:t>
      </w:r>
      <w:r w:rsidRPr="003344DD">
        <w:rPr>
          <w:color w:val="000000"/>
          <w:sz w:val="28"/>
          <w:szCs w:val="28"/>
        </w:rPr>
        <w:softHyphen/>
        <w:t>ров посредством цены.</w:t>
      </w:r>
    </w:p>
    <w:p w:rsidR="00272403" w:rsidRPr="003344DD" w:rsidRDefault="00272403" w:rsidP="003344DD">
      <w:pPr>
        <w:shd w:val="clear" w:color="auto" w:fill="FFFFFF"/>
        <w:autoSpaceDE w:val="0"/>
        <w:autoSpaceDN w:val="0"/>
        <w:adjustRightInd w:val="0"/>
        <w:spacing w:line="360" w:lineRule="auto"/>
        <w:ind w:firstLine="600"/>
        <w:jc w:val="both"/>
        <w:rPr>
          <w:color w:val="000000"/>
          <w:sz w:val="28"/>
          <w:szCs w:val="28"/>
        </w:rPr>
      </w:pPr>
      <w:r w:rsidRPr="003344DD">
        <w:rPr>
          <w:b/>
          <w:color w:val="000000"/>
          <w:sz w:val="28"/>
          <w:szCs w:val="28"/>
        </w:rPr>
        <w:t>Виды денежных знаков.</w:t>
      </w:r>
      <w:r w:rsidRPr="003344DD">
        <w:rPr>
          <w:color w:val="000000"/>
          <w:sz w:val="28"/>
          <w:szCs w:val="28"/>
        </w:rPr>
        <w:t xml:space="preserve"> В настоящее время ни в одной стране нет системы металлического обращения. Основными видами денеж</w:t>
      </w:r>
      <w:r w:rsidRPr="003344DD">
        <w:rPr>
          <w:color w:val="000000"/>
          <w:sz w:val="28"/>
          <w:szCs w:val="28"/>
        </w:rPr>
        <w:softHyphen/>
        <w:t>ных знаков являются: кредитные банковские билеты (банкноты), а также государственные бумажные деньги (казначейские билеты) и разменная монета, являющиеся законными платежными средства</w:t>
      </w:r>
      <w:r w:rsidRPr="003344DD">
        <w:rPr>
          <w:color w:val="000000"/>
          <w:sz w:val="28"/>
          <w:szCs w:val="28"/>
        </w:rPr>
        <w:softHyphen/>
        <w:t>ми в стране</w:t>
      </w:r>
      <w:r w:rsidR="00325199" w:rsidRPr="00325199">
        <w:rPr>
          <w:color w:val="000000"/>
          <w:sz w:val="28"/>
          <w:szCs w:val="28"/>
        </w:rPr>
        <w:t xml:space="preserve"> [16]</w:t>
      </w:r>
      <w:r w:rsidRPr="003344DD">
        <w:rPr>
          <w:color w:val="000000"/>
          <w:sz w:val="28"/>
          <w:szCs w:val="28"/>
        </w:rPr>
        <w:t>.</w:t>
      </w:r>
    </w:p>
    <w:p w:rsidR="00272403" w:rsidRPr="003344DD" w:rsidRDefault="00272403" w:rsidP="003344DD">
      <w:pPr>
        <w:shd w:val="clear" w:color="auto" w:fill="FFFFFF"/>
        <w:autoSpaceDE w:val="0"/>
        <w:autoSpaceDN w:val="0"/>
        <w:adjustRightInd w:val="0"/>
        <w:spacing w:line="360" w:lineRule="auto"/>
        <w:ind w:firstLine="600"/>
        <w:jc w:val="both"/>
        <w:rPr>
          <w:color w:val="000000"/>
          <w:sz w:val="28"/>
          <w:szCs w:val="28"/>
        </w:rPr>
      </w:pPr>
      <w:r w:rsidRPr="003344DD">
        <w:rPr>
          <w:i/>
          <w:iCs/>
          <w:color w:val="000000"/>
          <w:sz w:val="28"/>
          <w:szCs w:val="28"/>
        </w:rPr>
        <w:t xml:space="preserve">Банкноты (банковские билеты) </w:t>
      </w:r>
      <w:r w:rsidRPr="003344DD">
        <w:rPr>
          <w:color w:val="000000"/>
          <w:sz w:val="28"/>
          <w:szCs w:val="28"/>
        </w:rPr>
        <w:t>— это вид денежных знаков, за</w:t>
      </w:r>
      <w:r w:rsidRPr="003344DD">
        <w:rPr>
          <w:color w:val="000000"/>
          <w:sz w:val="28"/>
          <w:szCs w:val="28"/>
        </w:rPr>
        <w:softHyphen/>
        <w:t>конное платежное средство, выпускаемое в обращение центральны</w:t>
      </w:r>
      <w:r w:rsidRPr="003344DD">
        <w:rPr>
          <w:color w:val="000000"/>
          <w:sz w:val="28"/>
          <w:szCs w:val="28"/>
        </w:rPr>
        <w:softHyphen/>
        <w:t xml:space="preserve">ми банками. Впервые банкноты были выпущены в обращение в конце </w:t>
      </w:r>
      <w:r w:rsidRPr="003344DD">
        <w:rPr>
          <w:color w:val="000000"/>
          <w:sz w:val="28"/>
          <w:szCs w:val="28"/>
          <w:lang w:val="en-US"/>
        </w:rPr>
        <w:t>XVII</w:t>
      </w:r>
      <w:r w:rsidRPr="003344DD">
        <w:rPr>
          <w:color w:val="000000"/>
          <w:sz w:val="28"/>
          <w:szCs w:val="28"/>
        </w:rPr>
        <w:t xml:space="preserve"> в. Центральные банки выпускали банкноты на основе учета (покупки) частных коммерческих векселей, которые служили их обеспечением. Наряду с векселями обеспечением банкнот являлось золото, находившееся в распоряжении центрального банка. Двойное обеспечение придава</w:t>
      </w:r>
      <w:r w:rsidRPr="003344DD">
        <w:rPr>
          <w:color w:val="000000"/>
          <w:sz w:val="28"/>
          <w:szCs w:val="28"/>
        </w:rPr>
        <w:softHyphen/>
        <w:t>ло «классическим» банкнотам высокую устойчивость и надежность. Выпущенные банкноты регулярно возвращались в центральный банк</w:t>
      </w:r>
      <w:r w:rsidRPr="003344DD">
        <w:rPr>
          <w:i/>
          <w:iCs/>
          <w:color w:val="000000"/>
          <w:sz w:val="28"/>
          <w:szCs w:val="28"/>
        </w:rPr>
        <w:t xml:space="preserve">  </w:t>
      </w:r>
      <w:r w:rsidRPr="003344DD">
        <w:rPr>
          <w:color w:val="000000"/>
          <w:sz w:val="28"/>
          <w:szCs w:val="28"/>
        </w:rPr>
        <w:t>при наступлении срока платежа по учтенному векселю, а также при предъявлении их владельцами к размену на золото, т</w:t>
      </w:r>
      <w:r w:rsidR="0077729E">
        <w:rPr>
          <w:color w:val="000000"/>
          <w:sz w:val="28"/>
          <w:szCs w:val="28"/>
        </w:rPr>
        <w:t>.к.</w:t>
      </w:r>
      <w:r w:rsidRPr="003344DD">
        <w:rPr>
          <w:color w:val="000000"/>
          <w:sz w:val="28"/>
          <w:szCs w:val="28"/>
        </w:rPr>
        <w:t xml:space="preserve"> в период золотого стандарта производился свободный размен банкнот </w:t>
      </w:r>
      <w:r w:rsidRPr="003344DD">
        <w:rPr>
          <w:iCs/>
          <w:color w:val="000000"/>
          <w:sz w:val="28"/>
          <w:szCs w:val="28"/>
        </w:rPr>
        <w:t>на</w:t>
      </w:r>
      <w:r w:rsidRPr="003344DD">
        <w:rPr>
          <w:i/>
          <w:iCs/>
          <w:color w:val="000000"/>
          <w:sz w:val="28"/>
          <w:szCs w:val="28"/>
        </w:rPr>
        <w:t xml:space="preserve"> </w:t>
      </w:r>
      <w:r w:rsidRPr="003344DD">
        <w:rPr>
          <w:color w:val="000000"/>
          <w:sz w:val="28"/>
          <w:szCs w:val="28"/>
        </w:rPr>
        <w:t>драгоценный металл. После мирового кризиса 1929</w:t>
      </w:r>
      <w:r w:rsidR="00DE4AF6">
        <w:rPr>
          <w:color w:val="000000"/>
          <w:sz w:val="28"/>
          <w:szCs w:val="28"/>
        </w:rPr>
        <w:t>-</w:t>
      </w:r>
      <w:r w:rsidRPr="003344DD">
        <w:rPr>
          <w:color w:val="000000"/>
          <w:sz w:val="28"/>
          <w:szCs w:val="28"/>
        </w:rPr>
        <w:t>1933 гг. размен банкнот на золото был окончательно прекращен. Банкноты выпускаются строго определенного достоинства</w:t>
      </w:r>
      <w:r w:rsidR="0077729E">
        <w:rPr>
          <w:color w:val="000000"/>
          <w:sz w:val="28"/>
          <w:szCs w:val="28"/>
        </w:rPr>
        <w:t>:</w:t>
      </w:r>
      <w:r w:rsidRPr="003344DD">
        <w:rPr>
          <w:color w:val="000000"/>
          <w:sz w:val="28"/>
          <w:szCs w:val="28"/>
        </w:rPr>
        <w:t xml:space="preserve"> в США обращаются банкноты в 1, 5, 10, 20, 50, 100 долларов, в Ве</w:t>
      </w:r>
      <w:r w:rsidRPr="003344DD">
        <w:rPr>
          <w:color w:val="000000"/>
          <w:sz w:val="28"/>
          <w:szCs w:val="28"/>
        </w:rPr>
        <w:softHyphen/>
        <w:t xml:space="preserve">ликобритании — 1, 5, 10, 20 и </w:t>
      </w:r>
      <w:smartTag w:uri="urn:schemas-microsoft-com:office:smarttags" w:element="metricconverter">
        <w:smartTagPr>
          <w:attr w:name="ProductID" w:val="50 фунтов"/>
        </w:smartTagPr>
        <w:r w:rsidRPr="003344DD">
          <w:rPr>
            <w:color w:val="000000"/>
            <w:sz w:val="28"/>
            <w:szCs w:val="28"/>
          </w:rPr>
          <w:t>50 фунтов</w:t>
        </w:r>
      </w:smartTag>
      <w:r w:rsidRPr="003344DD">
        <w:rPr>
          <w:color w:val="000000"/>
          <w:sz w:val="28"/>
          <w:szCs w:val="28"/>
        </w:rPr>
        <w:t xml:space="preserve"> стерлингов, в Р</w:t>
      </w:r>
      <w:r w:rsidR="0077729E">
        <w:rPr>
          <w:color w:val="000000"/>
          <w:sz w:val="28"/>
          <w:szCs w:val="28"/>
        </w:rPr>
        <w:t>Ф</w:t>
      </w:r>
      <w:r w:rsidRPr="003344DD">
        <w:rPr>
          <w:color w:val="000000"/>
          <w:sz w:val="28"/>
          <w:szCs w:val="28"/>
        </w:rPr>
        <w:t xml:space="preserve"> —</w:t>
      </w:r>
      <w:r w:rsidR="0077729E">
        <w:rPr>
          <w:color w:val="000000"/>
          <w:sz w:val="28"/>
          <w:szCs w:val="28"/>
        </w:rPr>
        <w:t xml:space="preserve"> </w:t>
      </w:r>
      <w:r w:rsidRPr="003344DD">
        <w:rPr>
          <w:color w:val="000000"/>
          <w:sz w:val="28"/>
          <w:szCs w:val="28"/>
        </w:rPr>
        <w:t xml:space="preserve">5, 10, 50, 100, 500 и 1000 рублей. С 1 января </w:t>
      </w:r>
      <w:smartTag w:uri="urn:schemas-microsoft-com:office:smarttags" w:element="metricconverter">
        <w:smartTagPr>
          <w:attr w:name="ProductID" w:val="2002 г"/>
        </w:smartTagPr>
        <w:r w:rsidRPr="003344DD">
          <w:rPr>
            <w:color w:val="000000"/>
            <w:sz w:val="28"/>
            <w:szCs w:val="28"/>
          </w:rPr>
          <w:t>2002 г</w:t>
        </w:r>
      </w:smartTag>
      <w:r w:rsidRPr="003344DD">
        <w:rPr>
          <w:color w:val="000000"/>
          <w:sz w:val="28"/>
          <w:szCs w:val="28"/>
        </w:rPr>
        <w:t>. введена в обращение наличная единая европейская валюта евро достоинством</w:t>
      </w:r>
      <w:r w:rsidR="0077729E">
        <w:rPr>
          <w:color w:val="000000"/>
          <w:sz w:val="28"/>
          <w:szCs w:val="28"/>
        </w:rPr>
        <w:t xml:space="preserve"> 1,</w:t>
      </w:r>
      <w:r w:rsidRPr="003344DD">
        <w:rPr>
          <w:color w:val="000000"/>
          <w:sz w:val="28"/>
          <w:szCs w:val="28"/>
        </w:rPr>
        <w:t xml:space="preserve"> 10, 20, 50, 100, 200 и 500 евро. </w:t>
      </w:r>
    </w:p>
    <w:p w:rsidR="00272403" w:rsidRPr="003344DD" w:rsidRDefault="00272403" w:rsidP="003344DD">
      <w:pPr>
        <w:shd w:val="clear" w:color="auto" w:fill="FFFFFF"/>
        <w:autoSpaceDE w:val="0"/>
        <w:autoSpaceDN w:val="0"/>
        <w:adjustRightInd w:val="0"/>
        <w:spacing w:line="360" w:lineRule="auto"/>
        <w:ind w:firstLine="600"/>
        <w:jc w:val="both"/>
        <w:rPr>
          <w:color w:val="000000"/>
          <w:sz w:val="28"/>
          <w:szCs w:val="28"/>
        </w:rPr>
      </w:pPr>
      <w:r w:rsidRPr="003344DD">
        <w:rPr>
          <w:i/>
          <w:iCs/>
          <w:color w:val="000000"/>
          <w:sz w:val="28"/>
          <w:szCs w:val="28"/>
        </w:rPr>
        <w:t xml:space="preserve">Казначейские билеты </w:t>
      </w:r>
      <w:r w:rsidRPr="003344DD">
        <w:rPr>
          <w:color w:val="000000"/>
          <w:sz w:val="28"/>
          <w:szCs w:val="28"/>
        </w:rPr>
        <w:t>— бумажные деньги, выпускаемые непосредственно государственным казначейством — министерством финансов или специальным государственным финансовым органом, как правило, для покрытия бюджетного дефицита. Казначейские билеты нико</w:t>
      </w:r>
      <w:r w:rsidRPr="003344DD">
        <w:rPr>
          <w:color w:val="000000"/>
          <w:sz w:val="28"/>
          <w:szCs w:val="28"/>
        </w:rPr>
        <w:softHyphen/>
        <w:t>гда не обеспечивались в отличие от банковских билетов драгоцен</w:t>
      </w:r>
      <w:r w:rsidRPr="003344DD">
        <w:rPr>
          <w:color w:val="000000"/>
          <w:sz w:val="28"/>
          <w:szCs w:val="28"/>
        </w:rPr>
        <w:softHyphen/>
        <w:t>ными металлами и не подлежали размену на золото или серебро. После отмены золотого стандарта разница между казначейскими билетами и банкнотами практически стерлась.</w:t>
      </w:r>
    </w:p>
    <w:p w:rsidR="00272403" w:rsidRPr="003344DD" w:rsidRDefault="00272403" w:rsidP="003344DD">
      <w:pPr>
        <w:shd w:val="clear" w:color="auto" w:fill="FFFFFF"/>
        <w:autoSpaceDE w:val="0"/>
        <w:autoSpaceDN w:val="0"/>
        <w:adjustRightInd w:val="0"/>
        <w:spacing w:line="360" w:lineRule="auto"/>
        <w:ind w:firstLine="600"/>
        <w:jc w:val="both"/>
        <w:rPr>
          <w:color w:val="000000"/>
          <w:sz w:val="28"/>
          <w:szCs w:val="28"/>
        </w:rPr>
      </w:pPr>
      <w:r w:rsidRPr="003344DD">
        <w:rPr>
          <w:i/>
          <w:iCs/>
          <w:color w:val="000000"/>
          <w:sz w:val="28"/>
          <w:szCs w:val="28"/>
        </w:rPr>
        <w:t xml:space="preserve">Разменная монета — </w:t>
      </w:r>
      <w:r w:rsidRPr="003344DD">
        <w:rPr>
          <w:color w:val="000000"/>
          <w:sz w:val="28"/>
          <w:szCs w:val="28"/>
        </w:rPr>
        <w:t>слиток металла, имеющий установленные законом весовое содержание и форму. Монеты чеканятся, как правило, казначейством, причем стоимость металла монеты соответству</w:t>
      </w:r>
      <w:r w:rsidRPr="003344DD">
        <w:rPr>
          <w:color w:val="000000"/>
          <w:sz w:val="28"/>
          <w:szCs w:val="28"/>
        </w:rPr>
        <w:softHyphen/>
        <w:t>ет лишь части номинала (разменной монеты). Монеты служат в ка</w:t>
      </w:r>
      <w:r w:rsidRPr="003344DD">
        <w:rPr>
          <w:color w:val="000000"/>
          <w:sz w:val="28"/>
          <w:szCs w:val="28"/>
        </w:rPr>
        <w:softHyphen/>
        <w:t>честве разменных денег и позволяют совершать любые мелкие по</w:t>
      </w:r>
      <w:r w:rsidRPr="003344DD">
        <w:rPr>
          <w:color w:val="000000"/>
          <w:sz w:val="28"/>
          <w:szCs w:val="28"/>
        </w:rPr>
        <w:softHyphen/>
        <w:t>купки.</w:t>
      </w:r>
    </w:p>
    <w:p w:rsidR="00272403" w:rsidRPr="003344DD" w:rsidRDefault="00272403" w:rsidP="003344DD">
      <w:pPr>
        <w:shd w:val="clear" w:color="auto" w:fill="FFFFFF"/>
        <w:autoSpaceDE w:val="0"/>
        <w:autoSpaceDN w:val="0"/>
        <w:adjustRightInd w:val="0"/>
        <w:spacing w:line="360" w:lineRule="auto"/>
        <w:ind w:firstLine="600"/>
        <w:jc w:val="both"/>
        <w:rPr>
          <w:bCs/>
          <w:color w:val="000000"/>
          <w:sz w:val="28"/>
          <w:szCs w:val="28"/>
        </w:rPr>
      </w:pPr>
      <w:r w:rsidRPr="003344DD">
        <w:rPr>
          <w:b/>
          <w:color w:val="000000"/>
          <w:sz w:val="28"/>
          <w:szCs w:val="28"/>
        </w:rPr>
        <w:t xml:space="preserve">Эмиссионная система. </w:t>
      </w:r>
      <w:r w:rsidRPr="003344DD">
        <w:rPr>
          <w:bCs/>
          <w:color w:val="000000"/>
          <w:sz w:val="28"/>
          <w:szCs w:val="28"/>
        </w:rPr>
        <w:t>Согласно одной точке зрения, денежная эмиссия – это главным образом выпуск в обращение обязательств эмиссионного учреждения (центрального банка) строго против узаконенного вида резервов</w:t>
      </w:r>
      <w:r w:rsidR="00325199" w:rsidRPr="00325199">
        <w:rPr>
          <w:bCs/>
          <w:color w:val="000000"/>
          <w:sz w:val="28"/>
          <w:szCs w:val="28"/>
        </w:rPr>
        <w:t xml:space="preserve"> [19]</w:t>
      </w:r>
      <w:r w:rsidRPr="003344DD">
        <w:rPr>
          <w:bCs/>
          <w:color w:val="000000"/>
          <w:sz w:val="28"/>
          <w:szCs w:val="28"/>
        </w:rPr>
        <w:t>. В этом  определении эмитируемые деньги характеризуются в качестве обязательств центрального банка. Другая точка зрения, представленная в экономической литературе, исходит из того, что выпуск денег в обращение каждодневно сочетается с изъятием их из обращения. Поэтому эмиссия понимается как такой выпуск денег, который приводит к общему увеличению денежной массы, находящейся в обороте.</w:t>
      </w:r>
    </w:p>
    <w:p w:rsidR="00272403" w:rsidRPr="003344DD" w:rsidRDefault="00272403" w:rsidP="003344DD">
      <w:pPr>
        <w:shd w:val="clear" w:color="auto" w:fill="FFFFFF"/>
        <w:autoSpaceDE w:val="0"/>
        <w:autoSpaceDN w:val="0"/>
        <w:adjustRightInd w:val="0"/>
        <w:spacing w:line="360" w:lineRule="auto"/>
        <w:ind w:firstLine="600"/>
        <w:jc w:val="both"/>
        <w:rPr>
          <w:color w:val="000000"/>
          <w:sz w:val="28"/>
          <w:szCs w:val="28"/>
        </w:rPr>
      </w:pPr>
      <w:r w:rsidRPr="003344DD">
        <w:rPr>
          <w:color w:val="000000"/>
          <w:sz w:val="28"/>
          <w:szCs w:val="28"/>
        </w:rPr>
        <w:t>Эмиссионные операции в государствах исторически осуществляли: центральный (эмиссионный) банк, пользующийся монопольным правом выпуска банковских билетов (банкнот), составляющих по</w:t>
      </w:r>
      <w:r w:rsidRPr="003344DD">
        <w:rPr>
          <w:color w:val="000000"/>
          <w:sz w:val="28"/>
          <w:szCs w:val="28"/>
        </w:rPr>
        <w:softHyphen/>
        <w:t>давляющую часть налично-денежного обращения;</w:t>
      </w:r>
      <w:r w:rsidR="00DE4AF6">
        <w:rPr>
          <w:color w:val="000000"/>
          <w:sz w:val="28"/>
          <w:szCs w:val="28"/>
        </w:rPr>
        <w:t xml:space="preserve"> </w:t>
      </w:r>
      <w:r w:rsidRPr="003344DD">
        <w:rPr>
          <w:color w:val="000000"/>
          <w:sz w:val="28"/>
          <w:szCs w:val="28"/>
        </w:rPr>
        <w:t>казначейство (министерство финансов или другой аналогичный исполнительный орган), выпускающее мелко купюрные бумажно-де</w:t>
      </w:r>
      <w:r w:rsidRPr="003344DD">
        <w:rPr>
          <w:color w:val="000000"/>
          <w:sz w:val="28"/>
          <w:szCs w:val="28"/>
        </w:rPr>
        <w:softHyphen/>
        <w:t>нежные знаки. В настоящее время эмиссию неразменных на золото денежных знаков независимо от их вида осуществляют эмиссионные банки, которые организуют денежное обращение в стране и отвечают за его состояние. Поэтому нет четкой грани между кредитными и бумажными деньгами. И те и другие являются обязательными покупа</w:t>
      </w:r>
      <w:r w:rsidRPr="003344DD">
        <w:rPr>
          <w:color w:val="000000"/>
          <w:sz w:val="28"/>
          <w:szCs w:val="28"/>
        </w:rPr>
        <w:softHyphen/>
        <w:t>тельными и платежными средствами на внутреннем рынке страны, а некоторые валюты — даже на внешнем рынке (конвертируемые ва</w:t>
      </w:r>
      <w:r w:rsidRPr="003344DD">
        <w:rPr>
          <w:color w:val="000000"/>
          <w:sz w:val="28"/>
          <w:szCs w:val="28"/>
        </w:rPr>
        <w:softHyphen/>
        <w:t>люты). Бумажные и кредитные деньги выступают в виде банковских билетов.</w:t>
      </w:r>
    </w:p>
    <w:p w:rsidR="00272403" w:rsidRPr="003344DD" w:rsidRDefault="00272403" w:rsidP="003344DD">
      <w:pPr>
        <w:shd w:val="clear" w:color="auto" w:fill="FFFFFF"/>
        <w:autoSpaceDE w:val="0"/>
        <w:autoSpaceDN w:val="0"/>
        <w:adjustRightInd w:val="0"/>
        <w:spacing w:line="360" w:lineRule="auto"/>
        <w:ind w:firstLine="600"/>
        <w:jc w:val="both"/>
        <w:rPr>
          <w:color w:val="000000"/>
          <w:sz w:val="28"/>
          <w:szCs w:val="28"/>
        </w:rPr>
      </w:pPr>
      <w:r w:rsidRPr="003344DD">
        <w:rPr>
          <w:color w:val="000000"/>
          <w:sz w:val="28"/>
          <w:szCs w:val="28"/>
        </w:rPr>
        <w:t>Эмиссия банковских билетов осуществляется эмиссионным бан</w:t>
      </w:r>
      <w:r w:rsidRPr="003344DD">
        <w:rPr>
          <w:color w:val="000000"/>
          <w:sz w:val="28"/>
          <w:szCs w:val="28"/>
        </w:rPr>
        <w:softHyphen/>
        <w:t>ком страны в процессе кредитования коммерческих банков государст</w:t>
      </w:r>
      <w:r w:rsidRPr="003344DD">
        <w:rPr>
          <w:color w:val="000000"/>
          <w:sz w:val="28"/>
          <w:szCs w:val="28"/>
        </w:rPr>
        <w:softHyphen/>
        <w:t>ва; в процессе операций, связанных с покупкой иностранной валюты и государственных ценных бумаг</w:t>
      </w:r>
      <w:r w:rsidR="00F87CCC" w:rsidRPr="00F87CCC">
        <w:rPr>
          <w:color w:val="000000"/>
          <w:sz w:val="28"/>
          <w:szCs w:val="28"/>
        </w:rPr>
        <w:t xml:space="preserve"> [21]</w:t>
      </w:r>
      <w:r w:rsidRPr="003344DD">
        <w:rPr>
          <w:color w:val="000000"/>
          <w:sz w:val="28"/>
          <w:szCs w:val="28"/>
        </w:rPr>
        <w:t>. В результате происходит увеличе</w:t>
      </w:r>
      <w:r w:rsidRPr="003344DD">
        <w:rPr>
          <w:color w:val="000000"/>
          <w:sz w:val="28"/>
          <w:szCs w:val="28"/>
        </w:rPr>
        <w:softHyphen/>
        <w:t xml:space="preserve">ние денежной массы за счет увеличения как остатка наличных денег, так и остатков платежных или потенциально возможных платежных средств в сфере, безналичных расчетов. Поэтому можно также сказать, что денежная эмиссия – это прирост денежной базы, представленной суммой наличных денег в обращении и денег на счетах коммерческих банков в Банке России. </w:t>
      </w:r>
    </w:p>
    <w:p w:rsidR="00272403" w:rsidRPr="003344DD" w:rsidRDefault="00272403" w:rsidP="003344DD">
      <w:pPr>
        <w:shd w:val="clear" w:color="auto" w:fill="FFFFFF"/>
        <w:autoSpaceDE w:val="0"/>
        <w:autoSpaceDN w:val="0"/>
        <w:adjustRightInd w:val="0"/>
        <w:spacing w:line="360" w:lineRule="auto"/>
        <w:ind w:firstLine="600"/>
        <w:jc w:val="both"/>
        <w:rPr>
          <w:color w:val="000000"/>
          <w:sz w:val="28"/>
          <w:szCs w:val="28"/>
        </w:rPr>
      </w:pPr>
      <w:r w:rsidRPr="003344DD">
        <w:rPr>
          <w:color w:val="000000"/>
          <w:sz w:val="28"/>
          <w:szCs w:val="28"/>
        </w:rPr>
        <w:t>В экономически развитых странах денежный оборот более чем на 95% осуществляется в форме безналичных расчетов. Поэтому и увеличение денежной массы в обращении происходит главным об</w:t>
      </w:r>
      <w:r w:rsidRPr="003344DD">
        <w:rPr>
          <w:color w:val="000000"/>
          <w:sz w:val="28"/>
          <w:szCs w:val="28"/>
        </w:rPr>
        <w:softHyphen/>
        <w:t>разом не за счет эмиссии банкнот (наличных денег), а благодаря депозитно-чековой эмиссии.</w:t>
      </w:r>
      <w:r w:rsidR="00530A35">
        <w:rPr>
          <w:color w:val="000000"/>
          <w:sz w:val="28"/>
          <w:szCs w:val="28"/>
        </w:rPr>
        <w:t xml:space="preserve"> </w:t>
      </w:r>
      <w:r w:rsidRPr="003344DD">
        <w:rPr>
          <w:color w:val="000000"/>
          <w:sz w:val="28"/>
          <w:szCs w:val="28"/>
        </w:rPr>
        <w:t>Эмиссия банкнот связана с кассовым обслуживанием народного хозяйства</w:t>
      </w:r>
      <w:r w:rsidR="00F87CCC" w:rsidRPr="00F87CCC">
        <w:rPr>
          <w:color w:val="000000"/>
          <w:sz w:val="28"/>
          <w:szCs w:val="28"/>
        </w:rPr>
        <w:t xml:space="preserve"> [8]</w:t>
      </w:r>
      <w:r w:rsidRPr="003344DD">
        <w:rPr>
          <w:color w:val="000000"/>
          <w:sz w:val="28"/>
          <w:szCs w:val="28"/>
        </w:rPr>
        <w:t>: коммерческих банков, государственного бюджета, государ</w:t>
      </w:r>
      <w:r w:rsidRPr="003344DD">
        <w:rPr>
          <w:color w:val="000000"/>
          <w:sz w:val="28"/>
          <w:szCs w:val="28"/>
        </w:rPr>
        <w:softHyphen/>
        <w:t>ственного долга и т. д., когда необходимо увеличение кассового ре</w:t>
      </w:r>
      <w:r w:rsidRPr="003344DD">
        <w:rPr>
          <w:color w:val="000000"/>
          <w:sz w:val="28"/>
          <w:szCs w:val="28"/>
        </w:rPr>
        <w:softHyphen/>
        <w:t>зерва наличных денег.</w:t>
      </w:r>
      <w:r w:rsidR="00DE4AF6">
        <w:rPr>
          <w:color w:val="000000"/>
          <w:sz w:val="28"/>
          <w:szCs w:val="28"/>
        </w:rPr>
        <w:t xml:space="preserve"> </w:t>
      </w:r>
      <w:r w:rsidRPr="003344DD">
        <w:rPr>
          <w:color w:val="000000"/>
          <w:sz w:val="28"/>
          <w:szCs w:val="28"/>
        </w:rPr>
        <w:t>Депозитно-чековая эмиссия осуществляется в процессе кредито</w:t>
      </w:r>
      <w:r w:rsidRPr="003344DD">
        <w:rPr>
          <w:color w:val="000000"/>
          <w:sz w:val="28"/>
          <w:szCs w:val="28"/>
        </w:rPr>
        <w:softHyphen/>
        <w:t>вания эмиссионным банком коммерческих банков.</w:t>
      </w:r>
    </w:p>
    <w:p w:rsidR="00DE4AF6" w:rsidRDefault="00DE4AF6" w:rsidP="003344DD">
      <w:pPr>
        <w:shd w:val="clear" w:color="auto" w:fill="FFFFFF"/>
        <w:autoSpaceDE w:val="0"/>
        <w:autoSpaceDN w:val="0"/>
        <w:adjustRightInd w:val="0"/>
        <w:spacing w:line="360" w:lineRule="auto"/>
        <w:ind w:firstLine="600"/>
        <w:jc w:val="both"/>
        <w:rPr>
          <w:b/>
          <w:color w:val="000000"/>
          <w:sz w:val="28"/>
          <w:szCs w:val="28"/>
        </w:rPr>
      </w:pPr>
    </w:p>
    <w:p w:rsidR="00A76896" w:rsidRDefault="00A76896" w:rsidP="001F52DB">
      <w:pPr>
        <w:spacing w:line="360" w:lineRule="auto"/>
        <w:ind w:firstLine="600"/>
        <w:jc w:val="both"/>
        <w:rPr>
          <w:b/>
          <w:color w:val="000000"/>
          <w:sz w:val="28"/>
          <w:szCs w:val="28"/>
        </w:rPr>
      </w:pPr>
    </w:p>
    <w:p w:rsidR="00A76896" w:rsidRDefault="00A76896" w:rsidP="001F52DB">
      <w:pPr>
        <w:spacing w:line="360" w:lineRule="auto"/>
        <w:ind w:firstLine="600"/>
        <w:jc w:val="both"/>
        <w:rPr>
          <w:b/>
          <w:color w:val="000000"/>
          <w:sz w:val="28"/>
          <w:szCs w:val="28"/>
        </w:rPr>
      </w:pPr>
    </w:p>
    <w:p w:rsidR="00A76896" w:rsidRDefault="00A76896" w:rsidP="001F52DB">
      <w:pPr>
        <w:spacing w:line="360" w:lineRule="auto"/>
        <w:ind w:firstLine="600"/>
        <w:jc w:val="both"/>
        <w:rPr>
          <w:b/>
          <w:color w:val="000000"/>
          <w:sz w:val="28"/>
          <w:szCs w:val="28"/>
        </w:rPr>
      </w:pPr>
    </w:p>
    <w:p w:rsidR="00A76896" w:rsidRDefault="00A76896" w:rsidP="001F52DB">
      <w:pPr>
        <w:spacing w:line="360" w:lineRule="auto"/>
        <w:ind w:firstLine="600"/>
        <w:jc w:val="both"/>
        <w:rPr>
          <w:b/>
          <w:color w:val="000000"/>
          <w:sz w:val="28"/>
          <w:szCs w:val="28"/>
        </w:rPr>
      </w:pPr>
    </w:p>
    <w:p w:rsidR="00A76896" w:rsidRDefault="00A76896" w:rsidP="001F52DB">
      <w:pPr>
        <w:spacing w:line="360" w:lineRule="auto"/>
        <w:ind w:firstLine="600"/>
        <w:jc w:val="both"/>
        <w:rPr>
          <w:b/>
          <w:color w:val="000000"/>
          <w:sz w:val="28"/>
          <w:szCs w:val="28"/>
        </w:rPr>
      </w:pPr>
    </w:p>
    <w:p w:rsidR="00A76896" w:rsidRDefault="00A76896" w:rsidP="001F52DB">
      <w:pPr>
        <w:spacing w:line="360" w:lineRule="auto"/>
        <w:ind w:firstLine="600"/>
        <w:jc w:val="both"/>
        <w:rPr>
          <w:b/>
          <w:color w:val="000000"/>
          <w:sz w:val="28"/>
          <w:szCs w:val="28"/>
        </w:rPr>
      </w:pPr>
    </w:p>
    <w:p w:rsidR="00A76896" w:rsidRDefault="00A76896" w:rsidP="001F52DB">
      <w:pPr>
        <w:spacing w:line="360" w:lineRule="auto"/>
        <w:ind w:firstLine="600"/>
        <w:jc w:val="both"/>
        <w:rPr>
          <w:b/>
          <w:color w:val="000000"/>
          <w:sz w:val="28"/>
          <w:szCs w:val="28"/>
        </w:rPr>
      </w:pPr>
    </w:p>
    <w:p w:rsidR="00A76896" w:rsidRDefault="00A76896" w:rsidP="001F52DB">
      <w:pPr>
        <w:spacing w:line="360" w:lineRule="auto"/>
        <w:ind w:firstLine="600"/>
        <w:jc w:val="both"/>
        <w:rPr>
          <w:b/>
          <w:color w:val="000000"/>
          <w:sz w:val="28"/>
          <w:szCs w:val="28"/>
        </w:rPr>
      </w:pPr>
    </w:p>
    <w:p w:rsidR="00A76896" w:rsidRDefault="00A76896" w:rsidP="001F52DB">
      <w:pPr>
        <w:spacing w:line="360" w:lineRule="auto"/>
        <w:ind w:firstLine="600"/>
        <w:jc w:val="both"/>
        <w:rPr>
          <w:b/>
          <w:color w:val="000000"/>
          <w:sz w:val="28"/>
          <w:szCs w:val="28"/>
        </w:rPr>
      </w:pPr>
    </w:p>
    <w:p w:rsidR="00A76896" w:rsidRDefault="00A76896" w:rsidP="001F52DB">
      <w:pPr>
        <w:spacing w:line="360" w:lineRule="auto"/>
        <w:ind w:firstLine="600"/>
        <w:jc w:val="both"/>
        <w:rPr>
          <w:b/>
          <w:color w:val="000000"/>
          <w:sz w:val="28"/>
          <w:szCs w:val="28"/>
        </w:rPr>
      </w:pPr>
    </w:p>
    <w:p w:rsidR="00A76896" w:rsidRDefault="00A76896" w:rsidP="001F52DB">
      <w:pPr>
        <w:spacing w:line="360" w:lineRule="auto"/>
        <w:ind w:firstLine="600"/>
        <w:jc w:val="both"/>
        <w:rPr>
          <w:b/>
          <w:color w:val="000000"/>
          <w:sz w:val="28"/>
          <w:szCs w:val="28"/>
        </w:rPr>
      </w:pPr>
    </w:p>
    <w:p w:rsidR="00A76896" w:rsidRDefault="00A76896" w:rsidP="001F52DB">
      <w:pPr>
        <w:spacing w:line="360" w:lineRule="auto"/>
        <w:ind w:firstLine="600"/>
        <w:jc w:val="both"/>
        <w:rPr>
          <w:b/>
          <w:color w:val="000000"/>
          <w:sz w:val="28"/>
          <w:szCs w:val="28"/>
        </w:rPr>
      </w:pPr>
    </w:p>
    <w:p w:rsidR="00A76896" w:rsidRDefault="00A76896" w:rsidP="001F52DB">
      <w:pPr>
        <w:spacing w:line="360" w:lineRule="auto"/>
        <w:ind w:firstLine="600"/>
        <w:jc w:val="both"/>
        <w:rPr>
          <w:b/>
          <w:color w:val="000000"/>
          <w:sz w:val="28"/>
          <w:szCs w:val="28"/>
        </w:rPr>
      </w:pPr>
    </w:p>
    <w:p w:rsidR="00A76896" w:rsidRDefault="00A76896" w:rsidP="001F52DB">
      <w:pPr>
        <w:spacing w:line="360" w:lineRule="auto"/>
        <w:ind w:firstLine="600"/>
        <w:jc w:val="both"/>
        <w:rPr>
          <w:b/>
          <w:color w:val="000000"/>
          <w:sz w:val="28"/>
          <w:szCs w:val="28"/>
        </w:rPr>
      </w:pPr>
    </w:p>
    <w:p w:rsidR="001F52DB" w:rsidRDefault="001F52DB" w:rsidP="001F52DB">
      <w:pPr>
        <w:spacing w:line="360" w:lineRule="auto"/>
        <w:ind w:firstLine="600"/>
        <w:jc w:val="both"/>
        <w:rPr>
          <w:b/>
          <w:color w:val="000000"/>
          <w:sz w:val="28"/>
          <w:szCs w:val="28"/>
        </w:rPr>
      </w:pPr>
      <w:r>
        <w:rPr>
          <w:b/>
          <w:color w:val="000000"/>
          <w:sz w:val="28"/>
          <w:szCs w:val="28"/>
        </w:rPr>
        <w:t>Глава 2. Сущность денежного обращения</w:t>
      </w:r>
    </w:p>
    <w:p w:rsidR="001F52DB" w:rsidRPr="00783C96" w:rsidRDefault="001F52DB" w:rsidP="001F52DB">
      <w:pPr>
        <w:spacing w:line="360" w:lineRule="auto"/>
        <w:ind w:firstLine="600"/>
        <w:jc w:val="both"/>
        <w:rPr>
          <w:b/>
          <w:color w:val="000000"/>
          <w:sz w:val="28"/>
          <w:szCs w:val="28"/>
        </w:rPr>
      </w:pPr>
      <w:r>
        <w:rPr>
          <w:b/>
          <w:color w:val="000000"/>
          <w:sz w:val="28"/>
          <w:szCs w:val="28"/>
        </w:rPr>
        <w:t xml:space="preserve">2.1. </w:t>
      </w:r>
      <w:r w:rsidRPr="00783C96">
        <w:rPr>
          <w:b/>
          <w:color w:val="000000"/>
          <w:sz w:val="28"/>
          <w:szCs w:val="28"/>
        </w:rPr>
        <w:t>Денежное обращение</w:t>
      </w:r>
      <w:r>
        <w:rPr>
          <w:b/>
          <w:color w:val="000000"/>
          <w:sz w:val="28"/>
          <w:szCs w:val="28"/>
        </w:rPr>
        <w:t>: понятие, виды</w:t>
      </w:r>
    </w:p>
    <w:p w:rsidR="00BB4EE4" w:rsidRDefault="001F52DB" w:rsidP="001F52DB">
      <w:pPr>
        <w:shd w:val="clear" w:color="auto" w:fill="FFFFFF"/>
        <w:autoSpaceDE w:val="0"/>
        <w:autoSpaceDN w:val="0"/>
        <w:adjustRightInd w:val="0"/>
        <w:spacing w:line="360" w:lineRule="auto"/>
        <w:ind w:firstLine="600"/>
        <w:jc w:val="both"/>
        <w:rPr>
          <w:bCs/>
          <w:color w:val="000000"/>
          <w:sz w:val="28"/>
          <w:szCs w:val="28"/>
        </w:rPr>
      </w:pPr>
      <w:r w:rsidRPr="00783C96">
        <w:rPr>
          <w:bCs/>
          <w:color w:val="000000"/>
          <w:sz w:val="28"/>
          <w:szCs w:val="28"/>
        </w:rPr>
        <w:t xml:space="preserve">За длительную историю своего экономического развития люди предлагали множество гипотез, связанных с происхождением и обращением денег. Наибольшее распространение имели теория естественного происхождения, теория государственного происхождения, теория стоимостного происхождения денег. </w:t>
      </w:r>
    </w:p>
    <w:p w:rsidR="001F52DB" w:rsidRPr="00783C96" w:rsidRDefault="001F52DB" w:rsidP="001F52DB">
      <w:pPr>
        <w:spacing w:line="360" w:lineRule="auto"/>
        <w:ind w:firstLine="600"/>
        <w:jc w:val="both"/>
        <w:rPr>
          <w:color w:val="000000"/>
          <w:sz w:val="28"/>
          <w:szCs w:val="28"/>
        </w:rPr>
      </w:pPr>
      <w:r w:rsidRPr="00783C96">
        <w:rPr>
          <w:bCs/>
          <w:color w:val="000000"/>
          <w:sz w:val="28"/>
          <w:szCs w:val="28"/>
        </w:rPr>
        <w:t xml:space="preserve">Деньги в условиях рыночной экономики осуществляют непрерывное движение в сфере обращения, и это </w:t>
      </w:r>
      <w:r w:rsidRPr="00783C96">
        <w:rPr>
          <w:b/>
          <w:bCs/>
          <w:color w:val="000000"/>
          <w:sz w:val="28"/>
          <w:szCs w:val="28"/>
        </w:rPr>
        <w:t>движение, связанное, прежде всего с исполнением функций средства обращения и платежа называется денежным обращением.</w:t>
      </w:r>
      <w:r w:rsidRPr="00783C96">
        <w:rPr>
          <w:bCs/>
          <w:color w:val="000000"/>
          <w:sz w:val="28"/>
          <w:szCs w:val="28"/>
        </w:rPr>
        <w:t xml:space="preserve"> </w:t>
      </w:r>
      <w:r w:rsidRPr="00783C96">
        <w:rPr>
          <w:color w:val="000000"/>
          <w:sz w:val="28"/>
          <w:szCs w:val="28"/>
        </w:rPr>
        <w:t>Сменяя форму стоимости (товар на деньги, деньги на товар), деньги находятся в постоянном движении меж</w:t>
      </w:r>
      <w:r w:rsidRPr="00783C96">
        <w:rPr>
          <w:color w:val="000000"/>
          <w:sz w:val="28"/>
          <w:szCs w:val="28"/>
        </w:rPr>
        <w:softHyphen/>
        <w:t xml:space="preserve">ду тремя субъектами: </w:t>
      </w:r>
      <w:r w:rsidRPr="0057381E">
        <w:rPr>
          <w:color w:val="000000"/>
          <w:sz w:val="28"/>
          <w:szCs w:val="28"/>
        </w:rPr>
        <w:t>1</w:t>
      </w:r>
      <w:r w:rsidRPr="0057381E">
        <w:rPr>
          <w:iCs/>
          <w:color w:val="000000"/>
          <w:sz w:val="28"/>
          <w:szCs w:val="28"/>
        </w:rPr>
        <w:t>)</w:t>
      </w:r>
      <w:r>
        <w:rPr>
          <w:i/>
          <w:iCs/>
          <w:color w:val="000000"/>
          <w:sz w:val="28"/>
          <w:szCs w:val="28"/>
        </w:rPr>
        <w:t xml:space="preserve"> </w:t>
      </w:r>
      <w:r w:rsidRPr="00783C96">
        <w:rPr>
          <w:color w:val="000000"/>
          <w:sz w:val="28"/>
          <w:szCs w:val="28"/>
        </w:rPr>
        <w:t xml:space="preserve">физическими лицами, </w:t>
      </w:r>
      <w:r w:rsidRPr="00783C96">
        <w:rPr>
          <w:iCs/>
          <w:color w:val="000000"/>
          <w:sz w:val="28"/>
          <w:szCs w:val="28"/>
        </w:rPr>
        <w:t>2)</w:t>
      </w:r>
      <w:r w:rsidRPr="00783C96">
        <w:rPr>
          <w:i/>
          <w:iCs/>
          <w:color w:val="000000"/>
          <w:sz w:val="28"/>
          <w:szCs w:val="28"/>
        </w:rPr>
        <w:t xml:space="preserve"> </w:t>
      </w:r>
      <w:r w:rsidRPr="00783C96">
        <w:rPr>
          <w:color w:val="000000"/>
          <w:sz w:val="28"/>
          <w:szCs w:val="28"/>
        </w:rPr>
        <w:t>хозяйствующи</w:t>
      </w:r>
      <w:r w:rsidRPr="00783C96">
        <w:rPr>
          <w:color w:val="000000"/>
          <w:sz w:val="28"/>
          <w:szCs w:val="28"/>
        </w:rPr>
        <w:softHyphen/>
        <w:t xml:space="preserve">ми субъектами и </w:t>
      </w:r>
      <w:r w:rsidRPr="00783C96">
        <w:rPr>
          <w:iCs/>
          <w:color w:val="000000"/>
          <w:sz w:val="28"/>
          <w:szCs w:val="28"/>
        </w:rPr>
        <w:t>3)</w:t>
      </w:r>
      <w:r w:rsidRPr="00783C96">
        <w:rPr>
          <w:i/>
          <w:iCs/>
          <w:color w:val="000000"/>
          <w:sz w:val="28"/>
          <w:szCs w:val="28"/>
        </w:rPr>
        <w:t xml:space="preserve"> </w:t>
      </w:r>
      <w:r w:rsidRPr="00783C96">
        <w:rPr>
          <w:color w:val="000000"/>
          <w:sz w:val="28"/>
          <w:szCs w:val="28"/>
        </w:rPr>
        <w:t>органами государственной власти</w:t>
      </w:r>
      <w:r w:rsidR="00F87CCC" w:rsidRPr="00F87CCC">
        <w:rPr>
          <w:color w:val="000000"/>
          <w:sz w:val="28"/>
          <w:szCs w:val="28"/>
        </w:rPr>
        <w:t xml:space="preserve"> [23]</w:t>
      </w:r>
      <w:r w:rsidRPr="00783C96">
        <w:rPr>
          <w:color w:val="000000"/>
          <w:sz w:val="28"/>
          <w:szCs w:val="28"/>
        </w:rPr>
        <w:t xml:space="preserve">. С углублением общественного разделения труда и формированием общенациональных и мировых рынков при капитализме денежное обращение получает дальнейшее развитие. Оно обслуживает кругооборот и оборот капиталов, опосредствует обращение и обмен всего совокупного общественного продукта, включая доходы различных классов. С помощью денег в наличной и безналичной формах осуществляется процесс обращения товаров, а также движение ссудного и фиктивного капиталов. </w:t>
      </w:r>
      <w:r w:rsidRPr="00783C96">
        <w:rPr>
          <w:bCs/>
          <w:color w:val="000000"/>
          <w:sz w:val="28"/>
          <w:szCs w:val="28"/>
        </w:rPr>
        <w:t>В учебнике «Деньги, кредит, банки» под ред. проф. О.И. Лаврушина делается вывод, что «что «понятие денежного обращение» можно отнести только к части денежного оборота, а именно – к налично-денежному обороту». И как отмечено безналичные денежные знаки в виде записей по депозитным банковским счетам не обращаются.</w:t>
      </w:r>
    </w:p>
    <w:p w:rsidR="001F52DB" w:rsidRPr="00783C96" w:rsidRDefault="001F52DB" w:rsidP="001F52DB">
      <w:pPr>
        <w:shd w:val="clear" w:color="auto" w:fill="FFFFFF"/>
        <w:autoSpaceDE w:val="0"/>
        <w:autoSpaceDN w:val="0"/>
        <w:adjustRightInd w:val="0"/>
        <w:spacing w:line="360" w:lineRule="auto"/>
        <w:ind w:firstLine="600"/>
        <w:jc w:val="both"/>
        <w:rPr>
          <w:color w:val="000000"/>
          <w:sz w:val="28"/>
          <w:szCs w:val="28"/>
        </w:rPr>
      </w:pPr>
      <w:r w:rsidRPr="00651331">
        <w:rPr>
          <w:i/>
          <w:color w:val="000000"/>
          <w:sz w:val="28"/>
          <w:szCs w:val="28"/>
        </w:rPr>
        <w:t>Общественное разделение труда и развитие товарного произ</w:t>
      </w:r>
      <w:r w:rsidRPr="00651331">
        <w:rPr>
          <w:i/>
          <w:color w:val="000000"/>
          <w:sz w:val="28"/>
          <w:szCs w:val="28"/>
        </w:rPr>
        <w:softHyphen/>
        <w:t>водства являются объективной основой денежного обращения.</w:t>
      </w:r>
      <w:r w:rsidRPr="00783C96">
        <w:rPr>
          <w:color w:val="000000"/>
          <w:sz w:val="28"/>
          <w:szCs w:val="28"/>
        </w:rPr>
        <w:t xml:space="preserve"> Об</w:t>
      </w:r>
      <w:r w:rsidRPr="00783C96">
        <w:rPr>
          <w:color w:val="000000"/>
          <w:sz w:val="28"/>
          <w:szCs w:val="28"/>
        </w:rPr>
        <w:softHyphen/>
        <w:t>разование общенациональных и мировых рынков при капитализме дало новый толчок дальнейшему расширению денежного оборота.</w:t>
      </w:r>
      <w:r>
        <w:rPr>
          <w:color w:val="000000"/>
          <w:sz w:val="28"/>
          <w:szCs w:val="28"/>
        </w:rPr>
        <w:t xml:space="preserve"> </w:t>
      </w:r>
      <w:r w:rsidRPr="00783C96">
        <w:rPr>
          <w:i/>
          <w:iCs/>
          <w:color w:val="000000"/>
          <w:sz w:val="28"/>
          <w:szCs w:val="28"/>
        </w:rPr>
        <w:t xml:space="preserve">Денежный оборот </w:t>
      </w:r>
      <w:r w:rsidRPr="00783C96">
        <w:rPr>
          <w:color w:val="000000"/>
          <w:sz w:val="28"/>
          <w:szCs w:val="28"/>
        </w:rPr>
        <w:t>страны равен сумме всех платежей, совер</w:t>
      </w:r>
      <w:r w:rsidRPr="00783C96">
        <w:rPr>
          <w:color w:val="000000"/>
          <w:sz w:val="28"/>
          <w:szCs w:val="28"/>
        </w:rPr>
        <w:softHyphen/>
        <w:t>шаемых тремя субъектами в наличной и безналичной формах за определенный период. Деньги обслуживают обмен стоимости ВВП и НД, в том числе кругооборот капитала, обращение това</w:t>
      </w:r>
      <w:r w:rsidRPr="00783C96">
        <w:rPr>
          <w:color w:val="000000"/>
          <w:sz w:val="28"/>
          <w:szCs w:val="28"/>
        </w:rPr>
        <w:softHyphen/>
        <w:t>ров и оказание услуг, движение ссудного и фиктивного капитала и доходов различных социальных групп.</w:t>
      </w:r>
    </w:p>
    <w:p w:rsidR="001F52DB" w:rsidRPr="00783C96" w:rsidRDefault="001F52DB" w:rsidP="001F52DB">
      <w:pPr>
        <w:pStyle w:val="a6"/>
        <w:spacing w:line="360" w:lineRule="auto"/>
        <w:ind w:firstLine="600"/>
      </w:pPr>
      <w:r w:rsidRPr="00783C96">
        <w:t>Началу движения денег предшествует концентрация их у субъектов (в кошельках населения, кассах юридических лиц, на счетах в кредитных организациях, в казне государства) и воз</w:t>
      </w:r>
      <w:r w:rsidRPr="00783C96">
        <w:softHyphen/>
        <w:t>никновение необходимой потребности у них в деньгах. Спрос на деньги</w:t>
      </w:r>
      <w:r w:rsidRPr="00783C96">
        <w:rPr>
          <w:i/>
          <w:iCs/>
        </w:rPr>
        <w:t xml:space="preserve"> </w:t>
      </w:r>
      <w:r w:rsidRPr="00783C96">
        <w:t>возникает:</w:t>
      </w:r>
      <w:r>
        <w:t xml:space="preserve"> </w:t>
      </w:r>
      <w:r w:rsidRPr="00783C96">
        <w:t>1) при осуществлении сделок при оплате товаров, услуг. Их объем определяется номинальным ВВП — чем больше денежная стоимость товаров и услуг, тем больше требуется денег для за</w:t>
      </w:r>
      <w:r w:rsidRPr="00783C96">
        <w:softHyphen/>
        <w:t>ключения сделок;</w:t>
      </w:r>
      <w:r>
        <w:t xml:space="preserve"> </w:t>
      </w:r>
      <w:r w:rsidRPr="00783C96">
        <w:t>2) для накопления в разных видах — вкладах в кредитных учре</w:t>
      </w:r>
      <w:r w:rsidRPr="00783C96">
        <w:softHyphen/>
        <w:t>ждениях, ценных бумагах, официальных государственных запасах.</w:t>
      </w:r>
    </w:p>
    <w:p w:rsidR="001F52DB" w:rsidRPr="00783C96" w:rsidRDefault="001F52DB" w:rsidP="001F52DB">
      <w:pPr>
        <w:spacing w:line="360" w:lineRule="auto"/>
        <w:ind w:firstLine="600"/>
        <w:jc w:val="both"/>
        <w:rPr>
          <w:color w:val="000000"/>
          <w:sz w:val="28"/>
          <w:szCs w:val="28"/>
        </w:rPr>
      </w:pPr>
      <w:r w:rsidRPr="00783C96">
        <w:rPr>
          <w:color w:val="000000"/>
          <w:sz w:val="28"/>
          <w:szCs w:val="28"/>
        </w:rPr>
        <w:t>Денежное обращение осуществляется в двух формах: на</w:t>
      </w:r>
      <w:r w:rsidRPr="00783C96">
        <w:rPr>
          <w:color w:val="000000"/>
          <w:sz w:val="28"/>
          <w:szCs w:val="28"/>
        </w:rPr>
        <w:softHyphen/>
        <w:t>личной и</w:t>
      </w:r>
      <w:r w:rsidRPr="00783C96">
        <w:rPr>
          <w:i/>
          <w:iCs/>
          <w:color w:val="000000"/>
          <w:sz w:val="28"/>
          <w:szCs w:val="28"/>
        </w:rPr>
        <w:t xml:space="preserve"> </w:t>
      </w:r>
      <w:r w:rsidRPr="00783C96">
        <w:rPr>
          <w:color w:val="000000"/>
          <w:sz w:val="28"/>
          <w:szCs w:val="28"/>
        </w:rPr>
        <w:t>безналичной.</w:t>
      </w:r>
      <w:r>
        <w:rPr>
          <w:color w:val="000000"/>
          <w:sz w:val="28"/>
          <w:szCs w:val="28"/>
        </w:rPr>
        <w:t xml:space="preserve"> </w:t>
      </w:r>
      <w:r w:rsidRPr="00783C96">
        <w:rPr>
          <w:b/>
          <w:color w:val="000000"/>
          <w:sz w:val="28"/>
          <w:szCs w:val="28"/>
        </w:rPr>
        <w:t>Наличное обращение</w:t>
      </w:r>
      <w:r w:rsidRPr="00783C96">
        <w:rPr>
          <w:color w:val="000000"/>
          <w:sz w:val="28"/>
          <w:szCs w:val="28"/>
        </w:rPr>
        <w:t xml:space="preserve"> - движение наличных денег в сфере обращения при выполнении ими двух функций – средства обращения и средства платежа</w:t>
      </w:r>
      <w:r w:rsidR="00F87CCC" w:rsidRPr="00F87CCC">
        <w:rPr>
          <w:color w:val="000000"/>
          <w:sz w:val="28"/>
          <w:szCs w:val="28"/>
        </w:rPr>
        <w:t xml:space="preserve"> [20]</w:t>
      </w:r>
      <w:r w:rsidRPr="00783C96">
        <w:rPr>
          <w:color w:val="000000"/>
          <w:sz w:val="28"/>
          <w:szCs w:val="28"/>
        </w:rPr>
        <w:t>. Объём обращения наличных денег составляет в странах с развитой экономикой менее 10%. Налично-денежное обращение используется при кругообороте товаров и услуг, при расчетах, при выплате заработной платы, премий, посо</w:t>
      </w:r>
      <w:r w:rsidRPr="00783C96">
        <w:rPr>
          <w:color w:val="000000"/>
          <w:sz w:val="28"/>
          <w:szCs w:val="28"/>
        </w:rPr>
        <w:softHyphen/>
        <w:t>бий, страховых вознаграждений по договорам страхования, при оплате ценных бумаг и доходов по ним, при платежах населения за коммунальные услуги. Такая форма денежного обращения обслуживает отношения между населением, отдельными физическими лицами, юридическими и физическими лицами, юридическими лицами и государством, физическими лицами и государством.</w:t>
      </w:r>
    </w:p>
    <w:p w:rsidR="001F52DB" w:rsidRPr="00783C96" w:rsidRDefault="001F52DB" w:rsidP="001F52DB">
      <w:pPr>
        <w:shd w:val="clear" w:color="auto" w:fill="FFFFFF"/>
        <w:autoSpaceDE w:val="0"/>
        <w:autoSpaceDN w:val="0"/>
        <w:adjustRightInd w:val="0"/>
        <w:spacing w:line="360" w:lineRule="auto"/>
        <w:ind w:firstLine="600"/>
        <w:jc w:val="both"/>
        <w:rPr>
          <w:color w:val="000000"/>
          <w:sz w:val="28"/>
          <w:szCs w:val="28"/>
        </w:rPr>
      </w:pPr>
      <w:r w:rsidRPr="00783C96">
        <w:rPr>
          <w:color w:val="000000"/>
          <w:sz w:val="28"/>
          <w:szCs w:val="28"/>
        </w:rPr>
        <w:t>К основным категориям обращающихся денег  относятся:</w:t>
      </w:r>
      <w:r>
        <w:rPr>
          <w:color w:val="000000"/>
          <w:sz w:val="28"/>
          <w:szCs w:val="28"/>
        </w:rPr>
        <w:t xml:space="preserve"> </w:t>
      </w:r>
      <w:r w:rsidRPr="00783C96">
        <w:rPr>
          <w:color w:val="000000"/>
          <w:sz w:val="28"/>
          <w:szCs w:val="28"/>
        </w:rPr>
        <w:t>1) разменные монеты, которые, не составляет большинство суммы наличных денег;</w:t>
      </w:r>
      <w:r>
        <w:rPr>
          <w:color w:val="000000"/>
          <w:sz w:val="28"/>
          <w:szCs w:val="28"/>
        </w:rPr>
        <w:t xml:space="preserve"> </w:t>
      </w:r>
      <w:r w:rsidRPr="00783C96">
        <w:rPr>
          <w:color w:val="000000"/>
          <w:sz w:val="28"/>
          <w:szCs w:val="28"/>
        </w:rPr>
        <w:t>2) Бумажные деньги представляют собой номинальные знаки стоимости, имеющие принудительный курс. Выпускаются они государством для покрытия своих расходов в виде банкнот или казначейского билета. Необходимым условием их функционирования является их ограниченное количество;</w:t>
      </w:r>
      <w:r>
        <w:rPr>
          <w:color w:val="000000"/>
          <w:sz w:val="28"/>
          <w:szCs w:val="28"/>
        </w:rPr>
        <w:t xml:space="preserve"> </w:t>
      </w:r>
      <w:r w:rsidRPr="00783C96">
        <w:rPr>
          <w:color w:val="000000"/>
          <w:sz w:val="28"/>
          <w:szCs w:val="28"/>
        </w:rPr>
        <w:t xml:space="preserve">3) Банковские деньги – депозиты. С их помощью оплачиваются счета за услуги, квартиру, счета гостиниц и покупка многих товаров. </w:t>
      </w:r>
    </w:p>
    <w:p w:rsidR="001F52DB" w:rsidRPr="00783C96" w:rsidRDefault="001F52DB" w:rsidP="001F52DB">
      <w:pPr>
        <w:shd w:val="clear" w:color="auto" w:fill="FFFFFF"/>
        <w:autoSpaceDE w:val="0"/>
        <w:autoSpaceDN w:val="0"/>
        <w:adjustRightInd w:val="0"/>
        <w:spacing w:line="360" w:lineRule="auto"/>
        <w:ind w:firstLine="600"/>
        <w:jc w:val="both"/>
        <w:rPr>
          <w:color w:val="000000"/>
          <w:sz w:val="28"/>
          <w:szCs w:val="28"/>
        </w:rPr>
      </w:pPr>
      <w:r w:rsidRPr="00783C96">
        <w:rPr>
          <w:b/>
          <w:color w:val="000000"/>
          <w:sz w:val="28"/>
          <w:szCs w:val="28"/>
        </w:rPr>
        <w:t xml:space="preserve">Безналичное обращение </w:t>
      </w:r>
      <w:r w:rsidRPr="00783C96">
        <w:rPr>
          <w:color w:val="000000"/>
          <w:sz w:val="28"/>
          <w:szCs w:val="28"/>
        </w:rPr>
        <w:t>- движение стоимости без участия наличных денег путем перечисления денежных средств по счетам кредитных организаций.</w:t>
      </w:r>
      <w:r>
        <w:rPr>
          <w:color w:val="000000"/>
          <w:sz w:val="28"/>
          <w:szCs w:val="28"/>
        </w:rPr>
        <w:t xml:space="preserve"> </w:t>
      </w:r>
      <w:r w:rsidRPr="00783C96">
        <w:rPr>
          <w:color w:val="000000"/>
          <w:sz w:val="28"/>
          <w:szCs w:val="28"/>
        </w:rPr>
        <w:t>В странах с развитыми экономическими отношениями значительная часть денежного оборота (до 90% всего денежного обращения) осуществляется путём безналичного оборота. Безналичные расчёты, заменяя оборот наличных денег, уменьшают потребности в них, ускоряют оборот средств, сокращают издержки производства</w:t>
      </w:r>
      <w:r>
        <w:rPr>
          <w:color w:val="000000"/>
          <w:sz w:val="28"/>
          <w:szCs w:val="28"/>
        </w:rPr>
        <w:t>, с</w:t>
      </w:r>
      <w:r w:rsidRPr="00783C96">
        <w:rPr>
          <w:color w:val="000000"/>
          <w:sz w:val="28"/>
          <w:szCs w:val="28"/>
        </w:rPr>
        <w:t>пособствуют накоплению и аккумулированию денежных средств, облегчают их перераспределение через финансово-кредитную систему.</w:t>
      </w:r>
      <w:r>
        <w:rPr>
          <w:color w:val="000000"/>
          <w:sz w:val="28"/>
          <w:szCs w:val="28"/>
        </w:rPr>
        <w:t xml:space="preserve"> </w:t>
      </w:r>
      <w:r w:rsidRPr="00783C96">
        <w:rPr>
          <w:color w:val="000000"/>
          <w:sz w:val="28"/>
          <w:szCs w:val="28"/>
        </w:rPr>
        <w:t>Безналичное обращение обслуживает отношение между юридическими лицами разных форм собст</w:t>
      </w:r>
      <w:r w:rsidRPr="00783C96">
        <w:rPr>
          <w:color w:val="000000"/>
          <w:sz w:val="28"/>
          <w:szCs w:val="28"/>
        </w:rPr>
        <w:softHyphen/>
        <w:t>венности, юридическими лицами и кредитными учреж</w:t>
      </w:r>
      <w:r w:rsidRPr="00783C96">
        <w:rPr>
          <w:color w:val="000000"/>
          <w:sz w:val="28"/>
          <w:szCs w:val="28"/>
        </w:rPr>
        <w:softHyphen/>
        <w:t>дениями, юридическими и физическими лицами и го</w:t>
      </w:r>
      <w:r w:rsidRPr="00783C96">
        <w:rPr>
          <w:color w:val="000000"/>
          <w:sz w:val="28"/>
          <w:szCs w:val="28"/>
        </w:rPr>
        <w:softHyphen/>
        <w:t>сударством, юридическими лицами и населением.</w:t>
      </w:r>
    </w:p>
    <w:p w:rsidR="001F52DB" w:rsidRPr="00783C96" w:rsidRDefault="001F52DB" w:rsidP="001F52DB">
      <w:pPr>
        <w:shd w:val="clear" w:color="auto" w:fill="FFFFFF"/>
        <w:autoSpaceDE w:val="0"/>
        <w:autoSpaceDN w:val="0"/>
        <w:adjustRightInd w:val="0"/>
        <w:spacing w:line="360" w:lineRule="auto"/>
        <w:ind w:firstLine="600"/>
        <w:jc w:val="both"/>
        <w:rPr>
          <w:color w:val="000000"/>
          <w:sz w:val="28"/>
          <w:szCs w:val="28"/>
        </w:rPr>
      </w:pPr>
      <w:r w:rsidRPr="00783C96">
        <w:rPr>
          <w:color w:val="000000"/>
          <w:sz w:val="28"/>
          <w:szCs w:val="28"/>
        </w:rPr>
        <w:t>К основным категориям безналичного обращения относятся</w:t>
      </w:r>
      <w:r w:rsidR="00F87CCC" w:rsidRPr="00F87CCC">
        <w:rPr>
          <w:color w:val="000000"/>
          <w:sz w:val="28"/>
          <w:szCs w:val="28"/>
        </w:rPr>
        <w:t xml:space="preserve"> [26]</w:t>
      </w:r>
      <w:r w:rsidRPr="00783C96">
        <w:rPr>
          <w:color w:val="000000"/>
          <w:sz w:val="28"/>
          <w:szCs w:val="28"/>
        </w:rPr>
        <w:t>:</w:t>
      </w:r>
    </w:p>
    <w:p w:rsidR="001F52DB" w:rsidRPr="00783C96" w:rsidRDefault="001F52DB" w:rsidP="001F52DB">
      <w:pPr>
        <w:shd w:val="clear" w:color="auto" w:fill="FFFFFF"/>
        <w:autoSpaceDE w:val="0"/>
        <w:autoSpaceDN w:val="0"/>
        <w:adjustRightInd w:val="0"/>
        <w:spacing w:line="360" w:lineRule="auto"/>
        <w:ind w:firstLine="600"/>
        <w:jc w:val="both"/>
        <w:rPr>
          <w:color w:val="000000"/>
          <w:sz w:val="28"/>
          <w:szCs w:val="28"/>
        </w:rPr>
      </w:pPr>
      <w:r w:rsidRPr="00783C96">
        <w:rPr>
          <w:b/>
          <w:bCs/>
          <w:color w:val="000000"/>
          <w:sz w:val="28"/>
          <w:szCs w:val="28"/>
        </w:rPr>
        <w:t xml:space="preserve">1) Вексель </w:t>
      </w:r>
      <w:r w:rsidRPr="00783C96">
        <w:rPr>
          <w:color w:val="000000"/>
          <w:sz w:val="28"/>
          <w:szCs w:val="28"/>
        </w:rPr>
        <w:t>— письменное обязательство должника (простой вексель) или приказ кредитора должнику (переводный вексель — тратта) об уплате обозначенной на нем суммы через определенный срок. Характерными особенностями векселя являются:</w:t>
      </w:r>
      <w:r>
        <w:rPr>
          <w:color w:val="000000"/>
          <w:sz w:val="28"/>
          <w:szCs w:val="28"/>
        </w:rPr>
        <w:t xml:space="preserve"> </w:t>
      </w:r>
      <w:r w:rsidRPr="00783C96">
        <w:rPr>
          <w:color w:val="000000"/>
          <w:sz w:val="28"/>
          <w:szCs w:val="28"/>
        </w:rPr>
        <w:t>а) абстрактность (на векселе не указан конкретный вид сделки);</w:t>
      </w:r>
      <w:r>
        <w:rPr>
          <w:color w:val="000000"/>
          <w:sz w:val="28"/>
          <w:szCs w:val="28"/>
        </w:rPr>
        <w:t xml:space="preserve"> </w:t>
      </w:r>
      <w:r w:rsidRPr="00783C96">
        <w:rPr>
          <w:color w:val="000000"/>
          <w:sz w:val="28"/>
          <w:szCs w:val="28"/>
        </w:rPr>
        <w:t>б) бесспорность (обязательная оплата долга вплоть до принятия принудительных мер после составления нотариусом акта о протесте);</w:t>
      </w:r>
      <w:r>
        <w:rPr>
          <w:color w:val="000000"/>
          <w:sz w:val="28"/>
          <w:szCs w:val="28"/>
        </w:rPr>
        <w:t xml:space="preserve"> </w:t>
      </w:r>
      <w:r w:rsidRPr="00783C96">
        <w:rPr>
          <w:color w:val="000000"/>
          <w:sz w:val="28"/>
          <w:szCs w:val="28"/>
        </w:rPr>
        <w:t>в) обращаемость (передача векселя как платежного средства дру</w:t>
      </w:r>
      <w:r w:rsidRPr="00783C96">
        <w:rPr>
          <w:color w:val="000000"/>
          <w:sz w:val="28"/>
          <w:szCs w:val="28"/>
        </w:rPr>
        <w:softHyphen/>
        <w:t>гим лицам с передаточной надписью на его обороте (жиро или ин</w:t>
      </w:r>
      <w:r w:rsidRPr="00783C96">
        <w:rPr>
          <w:color w:val="000000"/>
          <w:sz w:val="28"/>
          <w:szCs w:val="28"/>
        </w:rPr>
        <w:softHyphen/>
        <w:t>доссамент), что создает возможность взаимного зачета вексельных обязательств);</w:t>
      </w:r>
    </w:p>
    <w:p w:rsidR="001F52DB" w:rsidRPr="00783C96" w:rsidRDefault="001F52DB" w:rsidP="001F52DB">
      <w:pPr>
        <w:shd w:val="clear" w:color="auto" w:fill="FFFFFF"/>
        <w:autoSpaceDE w:val="0"/>
        <w:autoSpaceDN w:val="0"/>
        <w:adjustRightInd w:val="0"/>
        <w:spacing w:line="360" w:lineRule="auto"/>
        <w:ind w:firstLine="600"/>
        <w:jc w:val="both"/>
        <w:rPr>
          <w:color w:val="000000"/>
          <w:sz w:val="28"/>
          <w:szCs w:val="28"/>
        </w:rPr>
      </w:pPr>
      <w:r w:rsidRPr="00783C96">
        <w:rPr>
          <w:b/>
          <w:color w:val="000000"/>
          <w:sz w:val="28"/>
          <w:szCs w:val="28"/>
        </w:rPr>
        <w:t>2)</w:t>
      </w:r>
      <w:r w:rsidRPr="00783C96">
        <w:rPr>
          <w:color w:val="000000"/>
          <w:sz w:val="28"/>
          <w:szCs w:val="28"/>
        </w:rPr>
        <w:t xml:space="preserve"> С созданием коммерческих банков и сосредоточением свободных денежных средств на текущих счетах появилось такое кредитное орудие обращения, как чек. </w:t>
      </w:r>
      <w:r w:rsidRPr="00783C96">
        <w:rPr>
          <w:b/>
          <w:color w:val="000000"/>
          <w:sz w:val="28"/>
          <w:szCs w:val="28"/>
        </w:rPr>
        <w:t>Чек</w:t>
      </w:r>
      <w:r w:rsidRPr="00783C96">
        <w:rPr>
          <w:color w:val="000000"/>
          <w:sz w:val="28"/>
          <w:szCs w:val="28"/>
        </w:rPr>
        <w:t xml:space="preserve"> — это разновидность переводного векселя, который вкладчик выписывает на коммерческий или центральный  банк.  </w:t>
      </w:r>
      <w:r w:rsidR="00AB0626">
        <w:rPr>
          <w:color w:val="000000"/>
          <w:sz w:val="28"/>
          <w:szCs w:val="28"/>
        </w:rPr>
        <w:t>Э</w:t>
      </w:r>
      <w:r w:rsidRPr="00783C96">
        <w:rPr>
          <w:color w:val="000000"/>
          <w:sz w:val="28"/>
          <w:szCs w:val="28"/>
        </w:rPr>
        <w:t>кономическая сущность чека состоит в том, что он служит средством получения наличных денег в банке, выступает средством обращения и платежа и, наконец, является орудием без</w:t>
      </w:r>
      <w:r w:rsidRPr="00783C96">
        <w:rPr>
          <w:color w:val="000000"/>
          <w:sz w:val="28"/>
          <w:szCs w:val="28"/>
        </w:rPr>
        <w:softHyphen/>
        <w:t>наличных расчетов. Именно на основе чеков возникла система без</w:t>
      </w:r>
      <w:r w:rsidRPr="00783C96">
        <w:rPr>
          <w:color w:val="000000"/>
          <w:sz w:val="28"/>
          <w:szCs w:val="28"/>
        </w:rPr>
        <w:softHyphen/>
        <w:t>наличных расчетов, при которой основная часть взаимных претен</w:t>
      </w:r>
      <w:r w:rsidRPr="00783C96">
        <w:rPr>
          <w:color w:val="000000"/>
          <w:sz w:val="28"/>
          <w:szCs w:val="28"/>
        </w:rPr>
        <w:softHyphen/>
        <w:t>зий погашается без участия наличных денег.</w:t>
      </w:r>
      <w:r>
        <w:rPr>
          <w:color w:val="000000"/>
          <w:sz w:val="28"/>
          <w:szCs w:val="28"/>
        </w:rPr>
        <w:t xml:space="preserve"> </w:t>
      </w:r>
      <w:r w:rsidRPr="00783C96">
        <w:rPr>
          <w:color w:val="000000"/>
          <w:sz w:val="28"/>
          <w:szCs w:val="28"/>
        </w:rPr>
        <w:t>Система чекооборота упростила товарообменные отношения, но из-за сложностей проверки чеки принимаются локально, в регионе эмитента и собственника чеков. Поэтому в развитие и в дополнение чековой системы получили распространение так называемые пластиковые карточки;</w:t>
      </w:r>
    </w:p>
    <w:p w:rsidR="001F52DB" w:rsidRPr="00783C96" w:rsidRDefault="001F52DB" w:rsidP="001F52DB">
      <w:pPr>
        <w:shd w:val="clear" w:color="auto" w:fill="FFFFFF"/>
        <w:autoSpaceDE w:val="0"/>
        <w:autoSpaceDN w:val="0"/>
        <w:adjustRightInd w:val="0"/>
        <w:spacing w:line="360" w:lineRule="auto"/>
        <w:ind w:firstLine="600"/>
        <w:jc w:val="both"/>
        <w:rPr>
          <w:color w:val="000000"/>
          <w:sz w:val="28"/>
          <w:szCs w:val="28"/>
        </w:rPr>
      </w:pPr>
      <w:r w:rsidRPr="00783C96">
        <w:rPr>
          <w:b/>
          <w:color w:val="000000"/>
          <w:sz w:val="28"/>
          <w:szCs w:val="28"/>
        </w:rPr>
        <w:t>3)</w:t>
      </w:r>
      <w:r w:rsidRPr="00783C96">
        <w:rPr>
          <w:color w:val="000000"/>
          <w:sz w:val="28"/>
          <w:szCs w:val="28"/>
        </w:rPr>
        <w:t xml:space="preserve"> </w:t>
      </w:r>
      <w:r w:rsidRPr="00783C96">
        <w:rPr>
          <w:b/>
          <w:bCs/>
          <w:color w:val="000000"/>
          <w:sz w:val="28"/>
          <w:szCs w:val="28"/>
        </w:rPr>
        <w:t xml:space="preserve">Пластиковая карта </w:t>
      </w:r>
      <w:r w:rsidRPr="00783C96">
        <w:rPr>
          <w:color w:val="000000"/>
          <w:sz w:val="28"/>
          <w:szCs w:val="28"/>
        </w:rPr>
        <w:t xml:space="preserve">является важным инструментом безналичного денежного оборота. Основными видами пластиковых карточек являются дебетовые (платежные) карточки, </w:t>
      </w:r>
      <w:r w:rsidRPr="00783C96">
        <w:rPr>
          <w:color w:val="000000"/>
          <w:sz w:val="28"/>
          <w:szCs w:val="28"/>
          <w:lang w:val="en-US"/>
        </w:rPr>
        <w:t>ATM</w:t>
      </w:r>
      <w:r w:rsidRPr="00783C96">
        <w:rPr>
          <w:color w:val="000000"/>
          <w:sz w:val="28"/>
          <w:szCs w:val="28"/>
        </w:rPr>
        <w:t xml:space="preserve"> карточки, кредитные карточки. Особое место в классификации пластиковых карточек и в современной трактовке денег имеют так называемые кредитные карточки. Они объединяют в себе свойства наличных денег и кредита. Фактически обладателю карточки устанавливается предел кредита, в рамках которого он может осуществлять оплату товаров и услуг. Можно отметить, что подобные системы платежей стали возможны благодаря сильным социально-экономическим и технологическим изменениям в современных обществах. Из-за отсутствия таковых условий аналогичные системы в России получа</w:t>
      </w:r>
      <w:r w:rsidR="002F2571">
        <w:rPr>
          <w:color w:val="000000"/>
          <w:sz w:val="28"/>
          <w:szCs w:val="28"/>
        </w:rPr>
        <w:t>ют медленное развитие;</w:t>
      </w:r>
    </w:p>
    <w:p w:rsidR="001F52DB" w:rsidRPr="00783C96" w:rsidRDefault="001F52DB" w:rsidP="001F52DB">
      <w:pPr>
        <w:shd w:val="clear" w:color="auto" w:fill="FFFFFF"/>
        <w:autoSpaceDE w:val="0"/>
        <w:autoSpaceDN w:val="0"/>
        <w:adjustRightInd w:val="0"/>
        <w:spacing w:line="360" w:lineRule="auto"/>
        <w:ind w:firstLine="600"/>
        <w:jc w:val="both"/>
        <w:rPr>
          <w:color w:val="000000"/>
          <w:sz w:val="28"/>
          <w:szCs w:val="28"/>
        </w:rPr>
      </w:pPr>
      <w:r w:rsidRPr="00783C96">
        <w:rPr>
          <w:b/>
          <w:color w:val="000000"/>
          <w:sz w:val="28"/>
          <w:szCs w:val="28"/>
        </w:rPr>
        <w:t>4)</w:t>
      </w:r>
      <w:r w:rsidRPr="00783C96">
        <w:rPr>
          <w:color w:val="000000"/>
          <w:sz w:val="28"/>
          <w:szCs w:val="28"/>
        </w:rPr>
        <w:t xml:space="preserve"> Благодаря внедрению в банковскую сферу дости</w:t>
      </w:r>
      <w:r w:rsidRPr="00783C96">
        <w:rPr>
          <w:color w:val="000000"/>
          <w:sz w:val="28"/>
          <w:szCs w:val="28"/>
        </w:rPr>
        <w:softHyphen/>
        <w:t>жений научно-технического прогресса, обработка чеков и ведение текущих счетов стали возможны на базе использования ЭВМ. Расширение практики безналичных денежных расчетов, механизация и автоматизация банковских операций, переход к широкому исполь</w:t>
      </w:r>
      <w:r w:rsidRPr="00783C96">
        <w:rPr>
          <w:color w:val="000000"/>
          <w:sz w:val="28"/>
          <w:szCs w:val="28"/>
        </w:rPr>
        <w:softHyphen/>
        <w:t>зованию более совершенных поколений ЭВМ обусловили возникно</w:t>
      </w:r>
      <w:r w:rsidRPr="00783C96">
        <w:rPr>
          <w:color w:val="000000"/>
          <w:sz w:val="28"/>
          <w:szCs w:val="28"/>
        </w:rPr>
        <w:softHyphen/>
        <w:t xml:space="preserve">вение новых методов погашения или передачи долга с применением </w:t>
      </w:r>
      <w:r w:rsidRPr="00783C96">
        <w:rPr>
          <w:b/>
          <w:bCs/>
          <w:color w:val="000000"/>
          <w:sz w:val="28"/>
          <w:szCs w:val="28"/>
        </w:rPr>
        <w:t>электронных денег</w:t>
      </w:r>
      <w:r w:rsidRPr="00783C96">
        <w:rPr>
          <w:color w:val="000000"/>
          <w:sz w:val="28"/>
          <w:szCs w:val="28"/>
        </w:rPr>
        <w:t>.</w:t>
      </w:r>
      <w:r>
        <w:rPr>
          <w:color w:val="000000"/>
          <w:sz w:val="28"/>
          <w:szCs w:val="28"/>
        </w:rPr>
        <w:t xml:space="preserve"> </w:t>
      </w:r>
      <w:r w:rsidRPr="00783C96">
        <w:rPr>
          <w:bCs/>
          <w:color w:val="000000"/>
          <w:sz w:val="28"/>
          <w:szCs w:val="28"/>
        </w:rPr>
        <w:t xml:space="preserve">Электронные деньги </w:t>
      </w:r>
      <w:r w:rsidRPr="00783C96">
        <w:rPr>
          <w:color w:val="000000"/>
          <w:sz w:val="28"/>
          <w:szCs w:val="28"/>
        </w:rPr>
        <w:t>— это деньги на счетах компьютерной памя</w:t>
      </w:r>
      <w:r w:rsidRPr="00783C96">
        <w:rPr>
          <w:color w:val="000000"/>
          <w:sz w:val="28"/>
          <w:szCs w:val="28"/>
        </w:rPr>
        <w:softHyphen/>
        <w:t>ти банков, распоряжение которыми осуществляется с помощью спе</w:t>
      </w:r>
      <w:r w:rsidRPr="00783C96">
        <w:rPr>
          <w:color w:val="000000"/>
          <w:sz w:val="28"/>
          <w:szCs w:val="28"/>
        </w:rPr>
        <w:softHyphen/>
        <w:t>циального электронного устройства. Распространение системы платежей на электронной основе знаменует собой переход на качественно новую ступень эволюции денежного обращения.</w:t>
      </w:r>
    </w:p>
    <w:p w:rsidR="001F52DB" w:rsidRPr="00783C96" w:rsidRDefault="001F52DB" w:rsidP="001F52DB">
      <w:pPr>
        <w:shd w:val="clear" w:color="auto" w:fill="FFFFFF"/>
        <w:autoSpaceDE w:val="0"/>
        <w:autoSpaceDN w:val="0"/>
        <w:adjustRightInd w:val="0"/>
        <w:spacing w:line="360" w:lineRule="auto"/>
        <w:ind w:firstLine="600"/>
        <w:jc w:val="both"/>
        <w:rPr>
          <w:b/>
          <w:bCs/>
          <w:color w:val="000000"/>
          <w:sz w:val="28"/>
          <w:szCs w:val="28"/>
        </w:rPr>
      </w:pPr>
    </w:p>
    <w:p w:rsidR="001F52DB" w:rsidRDefault="001F52DB" w:rsidP="001F52DB">
      <w:pPr>
        <w:shd w:val="clear" w:color="auto" w:fill="FFFFFF"/>
        <w:autoSpaceDE w:val="0"/>
        <w:autoSpaceDN w:val="0"/>
        <w:adjustRightInd w:val="0"/>
        <w:spacing w:line="360" w:lineRule="auto"/>
        <w:ind w:firstLine="600"/>
        <w:jc w:val="both"/>
        <w:rPr>
          <w:b/>
          <w:bCs/>
          <w:color w:val="000000"/>
          <w:sz w:val="28"/>
          <w:szCs w:val="28"/>
        </w:rPr>
      </w:pPr>
      <w:r>
        <w:rPr>
          <w:b/>
          <w:bCs/>
          <w:color w:val="000000"/>
          <w:sz w:val="28"/>
          <w:szCs w:val="28"/>
        </w:rPr>
        <w:t>2.</w:t>
      </w:r>
      <w:r w:rsidRPr="00783C96">
        <w:rPr>
          <w:b/>
          <w:bCs/>
          <w:color w:val="000000"/>
          <w:sz w:val="28"/>
          <w:szCs w:val="28"/>
        </w:rPr>
        <w:t>2</w:t>
      </w:r>
      <w:r>
        <w:rPr>
          <w:b/>
          <w:bCs/>
          <w:color w:val="000000"/>
          <w:sz w:val="28"/>
          <w:szCs w:val="28"/>
        </w:rPr>
        <w:t xml:space="preserve">. </w:t>
      </w:r>
      <w:r w:rsidRPr="00783C96">
        <w:rPr>
          <w:b/>
          <w:bCs/>
          <w:color w:val="000000"/>
          <w:sz w:val="28"/>
          <w:szCs w:val="28"/>
        </w:rPr>
        <w:t xml:space="preserve">Регулирование денежного обращения </w:t>
      </w:r>
    </w:p>
    <w:p w:rsidR="001F52DB" w:rsidRPr="00783C96" w:rsidRDefault="001F52DB" w:rsidP="001F52DB">
      <w:pPr>
        <w:shd w:val="clear" w:color="auto" w:fill="FFFFFF"/>
        <w:autoSpaceDE w:val="0"/>
        <w:autoSpaceDN w:val="0"/>
        <w:adjustRightInd w:val="0"/>
        <w:spacing w:line="360" w:lineRule="auto"/>
        <w:ind w:firstLine="600"/>
        <w:jc w:val="both"/>
        <w:rPr>
          <w:bCs/>
          <w:color w:val="000000"/>
          <w:sz w:val="28"/>
          <w:szCs w:val="28"/>
        </w:rPr>
      </w:pPr>
      <w:r w:rsidRPr="00783C96">
        <w:rPr>
          <w:bCs/>
          <w:color w:val="000000"/>
          <w:sz w:val="28"/>
          <w:szCs w:val="28"/>
        </w:rPr>
        <w:t>Объективной необходимостью для экономики является регулирование денежного обращения. Оно предполагает:</w:t>
      </w:r>
      <w:r>
        <w:rPr>
          <w:bCs/>
          <w:color w:val="000000"/>
          <w:sz w:val="28"/>
          <w:szCs w:val="28"/>
        </w:rPr>
        <w:t xml:space="preserve"> о</w:t>
      </w:r>
      <w:r w:rsidRPr="00783C96">
        <w:rPr>
          <w:bCs/>
          <w:color w:val="000000"/>
          <w:sz w:val="28"/>
          <w:szCs w:val="28"/>
        </w:rPr>
        <w:t>пределение объёма денежной массы на данный период;</w:t>
      </w:r>
      <w:r>
        <w:rPr>
          <w:bCs/>
          <w:color w:val="000000"/>
          <w:sz w:val="28"/>
          <w:szCs w:val="28"/>
        </w:rPr>
        <w:t xml:space="preserve"> н</w:t>
      </w:r>
      <w:r w:rsidRPr="00783C96">
        <w:rPr>
          <w:bCs/>
          <w:color w:val="000000"/>
          <w:sz w:val="28"/>
          <w:szCs w:val="28"/>
        </w:rPr>
        <w:t>аправление потоков денежной массы с учётом решения задач в области общественного производства;</w:t>
      </w:r>
      <w:r>
        <w:rPr>
          <w:bCs/>
          <w:color w:val="000000"/>
          <w:sz w:val="28"/>
          <w:szCs w:val="28"/>
        </w:rPr>
        <w:t xml:space="preserve"> м</w:t>
      </w:r>
      <w:r w:rsidRPr="00783C96">
        <w:rPr>
          <w:bCs/>
          <w:color w:val="000000"/>
          <w:sz w:val="28"/>
          <w:szCs w:val="28"/>
        </w:rPr>
        <w:t>еры по поддержанию устойчивости денежного обращения и повышению покупательской способности денег.</w:t>
      </w:r>
    </w:p>
    <w:p w:rsidR="001F52DB" w:rsidRPr="00783C96" w:rsidRDefault="001F52DB" w:rsidP="001F52DB">
      <w:pPr>
        <w:shd w:val="clear" w:color="auto" w:fill="FFFFFF"/>
        <w:autoSpaceDE w:val="0"/>
        <w:autoSpaceDN w:val="0"/>
        <w:adjustRightInd w:val="0"/>
        <w:spacing w:line="360" w:lineRule="auto"/>
        <w:ind w:firstLine="600"/>
        <w:jc w:val="both"/>
        <w:rPr>
          <w:color w:val="000000"/>
          <w:sz w:val="28"/>
          <w:szCs w:val="28"/>
        </w:rPr>
      </w:pPr>
      <w:r w:rsidRPr="00783C96">
        <w:rPr>
          <w:bCs/>
          <w:color w:val="000000"/>
          <w:sz w:val="28"/>
          <w:szCs w:val="28"/>
        </w:rPr>
        <w:t>Существует 4 варианта целенаправленного действия государства</w:t>
      </w:r>
      <w:r w:rsidR="00F87CCC" w:rsidRPr="00F87CCC">
        <w:rPr>
          <w:bCs/>
          <w:color w:val="000000"/>
          <w:sz w:val="28"/>
          <w:szCs w:val="28"/>
        </w:rPr>
        <w:t xml:space="preserve"> [28]</w:t>
      </w:r>
      <w:r w:rsidRPr="00783C96">
        <w:rPr>
          <w:bCs/>
          <w:color w:val="000000"/>
          <w:sz w:val="28"/>
          <w:szCs w:val="28"/>
        </w:rPr>
        <w:t>:</w:t>
      </w:r>
      <w:r w:rsidR="00F7143B">
        <w:rPr>
          <w:bCs/>
          <w:color w:val="000000"/>
          <w:sz w:val="28"/>
          <w:szCs w:val="28"/>
        </w:rPr>
        <w:t xml:space="preserve"> 1) п</w:t>
      </w:r>
      <w:r w:rsidRPr="00783C96">
        <w:rPr>
          <w:bCs/>
          <w:color w:val="000000"/>
          <w:sz w:val="28"/>
          <w:szCs w:val="28"/>
        </w:rPr>
        <w:t>рямое воздействие на динамику производства и выпуска на рынок товара;</w:t>
      </w:r>
      <w:r w:rsidR="00F7143B">
        <w:rPr>
          <w:bCs/>
          <w:color w:val="000000"/>
          <w:sz w:val="28"/>
          <w:szCs w:val="28"/>
        </w:rPr>
        <w:t xml:space="preserve"> 2) с</w:t>
      </w:r>
      <w:r w:rsidRPr="00783C96">
        <w:rPr>
          <w:bCs/>
          <w:color w:val="000000"/>
          <w:sz w:val="28"/>
          <w:szCs w:val="28"/>
        </w:rPr>
        <w:t>нижение или увеличение скорости обращения денег;</w:t>
      </w:r>
      <w:r w:rsidR="00F7143B">
        <w:rPr>
          <w:bCs/>
          <w:color w:val="000000"/>
          <w:sz w:val="28"/>
          <w:szCs w:val="28"/>
        </w:rPr>
        <w:t xml:space="preserve"> 3) с</w:t>
      </w:r>
      <w:r w:rsidRPr="00783C96">
        <w:rPr>
          <w:bCs/>
          <w:color w:val="000000"/>
          <w:sz w:val="28"/>
          <w:szCs w:val="28"/>
        </w:rPr>
        <w:t>окращение или увеличение  денежной массы;</w:t>
      </w:r>
      <w:r w:rsidR="00F7143B">
        <w:rPr>
          <w:bCs/>
          <w:color w:val="000000"/>
          <w:sz w:val="28"/>
          <w:szCs w:val="28"/>
        </w:rPr>
        <w:t xml:space="preserve"> 4) п</w:t>
      </w:r>
      <w:r w:rsidRPr="00783C96">
        <w:rPr>
          <w:bCs/>
          <w:color w:val="000000"/>
          <w:sz w:val="28"/>
          <w:szCs w:val="28"/>
        </w:rPr>
        <w:t>рямое (директивное) увеличение денежной массы.</w:t>
      </w:r>
      <w:r w:rsidR="00F7143B">
        <w:rPr>
          <w:bCs/>
          <w:color w:val="000000"/>
          <w:sz w:val="28"/>
          <w:szCs w:val="28"/>
        </w:rPr>
        <w:t xml:space="preserve"> </w:t>
      </w:r>
      <w:r w:rsidRPr="00783C96">
        <w:rPr>
          <w:bCs/>
          <w:color w:val="000000"/>
          <w:sz w:val="28"/>
          <w:szCs w:val="28"/>
        </w:rPr>
        <w:t xml:space="preserve">Все преобразования в сфере денежного обращения осуществляются государством путём проведения </w:t>
      </w:r>
      <w:r w:rsidRPr="00783C96">
        <w:rPr>
          <w:b/>
          <w:bCs/>
          <w:color w:val="000000"/>
          <w:sz w:val="28"/>
          <w:szCs w:val="28"/>
        </w:rPr>
        <w:t>денежных реформ.</w:t>
      </w:r>
      <w:r w:rsidRPr="00783C96">
        <w:rPr>
          <w:bCs/>
          <w:color w:val="000000"/>
          <w:sz w:val="28"/>
          <w:szCs w:val="28"/>
        </w:rPr>
        <w:t xml:space="preserve"> </w:t>
      </w:r>
      <w:r w:rsidRPr="00783C96">
        <w:rPr>
          <w:color w:val="000000"/>
          <w:sz w:val="28"/>
          <w:szCs w:val="28"/>
        </w:rPr>
        <w:t>Денежная реформа представляет собой радикальное устранение недостатков в денежной сфере, предусматривающее переход к применению устойчивой денежной единицы, отличающейся стабильностью покупательной силы, что может способствовать развитию отношений, присущих рыночной экономике, повышению роли денег в развитии народного хозяйства.</w:t>
      </w:r>
      <w:r>
        <w:rPr>
          <w:color w:val="000000"/>
          <w:sz w:val="28"/>
          <w:szCs w:val="28"/>
        </w:rPr>
        <w:t xml:space="preserve"> </w:t>
      </w:r>
      <w:r w:rsidRPr="00783C96">
        <w:rPr>
          <w:color w:val="000000"/>
          <w:sz w:val="28"/>
          <w:szCs w:val="28"/>
        </w:rPr>
        <w:t>В ходе денежных реформ сымаются из обращения обесцененные бумажные деньги, выпускаются новые, изменяется денежная единица или ее золотое содержание, происходит переход от одной денежной системы к другой. Во всех этих случаях речь идет об изменении денежной единицы как в налично-денежном обороте, так и в безналичных расчетах.</w:t>
      </w:r>
      <w:r>
        <w:rPr>
          <w:color w:val="000000"/>
          <w:sz w:val="28"/>
          <w:szCs w:val="28"/>
        </w:rPr>
        <w:t xml:space="preserve"> </w:t>
      </w:r>
      <w:r w:rsidRPr="00783C96">
        <w:rPr>
          <w:color w:val="000000"/>
          <w:sz w:val="28"/>
          <w:szCs w:val="28"/>
        </w:rPr>
        <w:t>При этом необязательно, особенно в современных условиях, изменение золотого содержания денежной единицы, но может измениться курс национальной валюты.</w:t>
      </w:r>
    </w:p>
    <w:p w:rsidR="001F52DB" w:rsidRPr="00783C96" w:rsidRDefault="001F52DB" w:rsidP="001F52DB">
      <w:pPr>
        <w:shd w:val="clear" w:color="auto" w:fill="FFFFFF"/>
        <w:autoSpaceDE w:val="0"/>
        <w:autoSpaceDN w:val="0"/>
        <w:adjustRightInd w:val="0"/>
        <w:spacing w:line="360" w:lineRule="auto"/>
        <w:ind w:firstLine="600"/>
        <w:jc w:val="both"/>
        <w:rPr>
          <w:color w:val="000000"/>
          <w:sz w:val="28"/>
          <w:szCs w:val="28"/>
        </w:rPr>
      </w:pPr>
      <w:r w:rsidRPr="00783C96">
        <w:rPr>
          <w:color w:val="000000"/>
          <w:sz w:val="28"/>
          <w:szCs w:val="28"/>
        </w:rPr>
        <w:t xml:space="preserve">Так же мерой, призванной устранить негативные последствия снижения устойчивости денежной единицы, является </w:t>
      </w:r>
      <w:r w:rsidRPr="00783C96">
        <w:rPr>
          <w:b/>
          <w:color w:val="000000"/>
          <w:sz w:val="28"/>
          <w:szCs w:val="28"/>
          <w:u w:val="single"/>
        </w:rPr>
        <w:t>деноминация.</w:t>
      </w:r>
      <w:r w:rsidRPr="00783C96">
        <w:rPr>
          <w:b/>
          <w:color w:val="000000"/>
          <w:sz w:val="28"/>
          <w:szCs w:val="28"/>
        </w:rPr>
        <w:t xml:space="preserve"> </w:t>
      </w:r>
      <w:r w:rsidRPr="00783C96">
        <w:rPr>
          <w:color w:val="000000"/>
          <w:sz w:val="28"/>
          <w:szCs w:val="28"/>
        </w:rPr>
        <w:t>Она имеет несравненно меньшее значение и состоит в изменении наименования денежной единицы, как правило, при условии замены прежней денежной единицы по определенному соотношению (например, 10:1) новой денежной единицей. Подобные меры не приводят к существенному преобразованию денежной системы и сводятся лишь к замене денежной единицы, что имеет в основном техническое значение, поскольку облегчает и упрощает счет, но не ведет к созданию устойчивой денежной единицы</w:t>
      </w:r>
      <w:r w:rsidR="00F87CCC" w:rsidRPr="00F87CCC">
        <w:rPr>
          <w:color w:val="000000"/>
          <w:sz w:val="28"/>
          <w:szCs w:val="28"/>
        </w:rPr>
        <w:t xml:space="preserve"> [23]</w:t>
      </w:r>
      <w:r w:rsidRPr="00783C96">
        <w:rPr>
          <w:color w:val="000000"/>
          <w:sz w:val="28"/>
          <w:szCs w:val="28"/>
        </w:rPr>
        <w:t>.</w:t>
      </w:r>
    </w:p>
    <w:p w:rsidR="001F52DB" w:rsidRPr="00F87CCC" w:rsidRDefault="001F52DB" w:rsidP="001F52DB">
      <w:pPr>
        <w:shd w:val="clear" w:color="auto" w:fill="FFFFFF"/>
        <w:autoSpaceDE w:val="0"/>
        <w:autoSpaceDN w:val="0"/>
        <w:adjustRightInd w:val="0"/>
        <w:spacing w:line="360" w:lineRule="auto"/>
        <w:ind w:firstLine="600"/>
        <w:jc w:val="both"/>
        <w:rPr>
          <w:color w:val="000000"/>
          <w:sz w:val="28"/>
          <w:szCs w:val="28"/>
          <w:lang w:val="en-US"/>
        </w:rPr>
      </w:pPr>
      <w:r w:rsidRPr="00783C96">
        <w:rPr>
          <w:color w:val="000000"/>
          <w:sz w:val="28"/>
          <w:szCs w:val="28"/>
        </w:rPr>
        <w:t xml:space="preserve">Мерой стабилизации денежной единицы является также </w:t>
      </w:r>
      <w:r w:rsidRPr="00783C96">
        <w:rPr>
          <w:b/>
          <w:color w:val="000000"/>
          <w:sz w:val="28"/>
          <w:szCs w:val="28"/>
        </w:rPr>
        <w:t>девальвация.</w:t>
      </w:r>
      <w:r w:rsidRPr="00783C96">
        <w:rPr>
          <w:color w:val="000000"/>
          <w:sz w:val="28"/>
          <w:szCs w:val="28"/>
        </w:rPr>
        <w:t xml:space="preserve"> В 1998г. в РФ повышенный интерес привлекала к себе девальвация. Этот процесс был обусловлен сложившимся положением в экономике, финансовым кризисом неплатежами, колебаниями курса рубля, что имело значение для расчетов по внешнеэкономическим операциям, а также при обмене рубля на иностранную валюту (доллар и др.)</w:t>
      </w:r>
      <w:r w:rsidR="00F87CCC" w:rsidRPr="00F87CCC">
        <w:rPr>
          <w:color w:val="000000"/>
          <w:sz w:val="28"/>
          <w:szCs w:val="28"/>
        </w:rPr>
        <w:t xml:space="preserve"> [</w:t>
      </w:r>
      <w:r w:rsidR="00F87CCC">
        <w:rPr>
          <w:color w:val="000000"/>
          <w:sz w:val="28"/>
          <w:szCs w:val="28"/>
          <w:lang w:val="en-US"/>
        </w:rPr>
        <w:t>26].</w:t>
      </w:r>
    </w:p>
    <w:p w:rsidR="001F52DB" w:rsidRPr="00783C96" w:rsidRDefault="001F52DB" w:rsidP="001F52DB">
      <w:pPr>
        <w:shd w:val="clear" w:color="auto" w:fill="FFFFFF"/>
        <w:autoSpaceDE w:val="0"/>
        <w:autoSpaceDN w:val="0"/>
        <w:adjustRightInd w:val="0"/>
        <w:spacing w:line="360" w:lineRule="auto"/>
        <w:ind w:firstLine="600"/>
        <w:jc w:val="both"/>
        <w:rPr>
          <w:color w:val="000000"/>
          <w:sz w:val="28"/>
          <w:szCs w:val="28"/>
        </w:rPr>
      </w:pPr>
      <w:r w:rsidRPr="00783C96">
        <w:rPr>
          <w:color w:val="000000"/>
          <w:sz w:val="28"/>
          <w:szCs w:val="28"/>
        </w:rPr>
        <w:t>При рассмотрении проблемы девальвации существуют различия в определении ее содержания, причин, вызывающих ее осуществление. В процессе анализа проблемы игнорируются различия в характере денежной единицы и условиях ее функционирования.</w:t>
      </w:r>
    </w:p>
    <w:p w:rsidR="001F52DB" w:rsidRPr="00783C96" w:rsidRDefault="001F52DB" w:rsidP="001F52DB">
      <w:pPr>
        <w:shd w:val="clear" w:color="auto" w:fill="FFFFFF"/>
        <w:autoSpaceDE w:val="0"/>
        <w:autoSpaceDN w:val="0"/>
        <w:adjustRightInd w:val="0"/>
        <w:spacing w:line="360" w:lineRule="auto"/>
        <w:ind w:firstLine="600"/>
        <w:jc w:val="both"/>
        <w:rPr>
          <w:color w:val="000000"/>
          <w:sz w:val="28"/>
          <w:szCs w:val="28"/>
        </w:rPr>
      </w:pPr>
      <w:r w:rsidRPr="00783C96">
        <w:rPr>
          <w:color w:val="000000"/>
          <w:sz w:val="28"/>
          <w:szCs w:val="28"/>
        </w:rPr>
        <w:t>Действительно, при функционировании полноценной или разменной на золото денежной единицы под девальвацией понималось снижение стоимостной величины денежной единицы, состоявшее в уменьшении ее золотого содержания. Так, в середине ХХ в. как нечто само собой разумеющееся в литературе отмечалось, что девальвация состоит в уменьшении золото</w:t>
      </w:r>
      <w:r w:rsidR="00F7143B">
        <w:rPr>
          <w:color w:val="000000"/>
          <w:sz w:val="28"/>
          <w:szCs w:val="28"/>
        </w:rPr>
        <w:t xml:space="preserve">го содержания денежной единицы </w:t>
      </w:r>
      <w:r w:rsidR="00F87CCC" w:rsidRPr="00F7143B">
        <w:rPr>
          <w:color w:val="000000"/>
          <w:sz w:val="28"/>
          <w:szCs w:val="28"/>
        </w:rPr>
        <w:t>[18]</w:t>
      </w:r>
      <w:r w:rsidRPr="00783C96">
        <w:rPr>
          <w:color w:val="000000"/>
          <w:sz w:val="28"/>
          <w:szCs w:val="28"/>
        </w:rPr>
        <w:t>.</w:t>
      </w:r>
      <w:r w:rsidR="00F7143B">
        <w:rPr>
          <w:color w:val="000000"/>
          <w:sz w:val="28"/>
          <w:szCs w:val="28"/>
        </w:rPr>
        <w:t xml:space="preserve"> </w:t>
      </w:r>
      <w:r w:rsidRPr="00783C96">
        <w:rPr>
          <w:color w:val="000000"/>
          <w:sz w:val="28"/>
          <w:szCs w:val="28"/>
        </w:rPr>
        <w:t>В отличие от ранее существовавших характеристик и девальвации в современных условиях, когда весовое золотое содержание денежной единицы не фиксируется и размен денежных знаков на золото не производится, изменилось понимание девальвации.</w:t>
      </w:r>
      <w:r w:rsidR="00F7143B">
        <w:rPr>
          <w:color w:val="000000"/>
          <w:sz w:val="28"/>
          <w:szCs w:val="28"/>
        </w:rPr>
        <w:t xml:space="preserve"> </w:t>
      </w:r>
      <w:r w:rsidRPr="00783C96">
        <w:rPr>
          <w:color w:val="000000"/>
          <w:sz w:val="28"/>
          <w:szCs w:val="28"/>
        </w:rPr>
        <w:t>Сравнительно широко распространена характеристика, которая связывает девальвацию со снижением курса национальной валюты, с необходимостью накопления достаточных золотовалютных резервов, способных обеспечить стабильность ее курса.</w:t>
      </w:r>
      <w:r w:rsidR="00F7143B">
        <w:rPr>
          <w:color w:val="000000"/>
          <w:sz w:val="28"/>
          <w:szCs w:val="28"/>
        </w:rPr>
        <w:t xml:space="preserve"> </w:t>
      </w:r>
      <w:r w:rsidRPr="00783C96">
        <w:rPr>
          <w:color w:val="000000"/>
          <w:sz w:val="28"/>
          <w:szCs w:val="28"/>
        </w:rPr>
        <w:t>Недостаточность подобной трактовки состоит в том, что в ней в большей или меньшей степени игнорируются такие важные обстоятельства, влияющие на курс национальной валюты, как соотношение уровней цен на внутреннем и зарубежных рынках, инфляционные процессы,</w:t>
      </w:r>
    </w:p>
    <w:p w:rsidR="001F52DB" w:rsidRPr="00783C96" w:rsidRDefault="001F52DB" w:rsidP="001F52DB">
      <w:pPr>
        <w:pStyle w:val="2"/>
        <w:spacing w:line="360" w:lineRule="auto"/>
        <w:ind w:firstLine="600"/>
        <w:rPr>
          <w:color w:val="000000"/>
        </w:rPr>
      </w:pPr>
      <w:r w:rsidRPr="00783C96">
        <w:rPr>
          <w:color w:val="000000"/>
        </w:rPr>
        <w:t>Определенное влияние на курс валюты оказывают состояние торгового и платежного балансов, а также воздействие государства на изменение уровня цен с помощью мер таможенной и налоговой политики. Не следует игнорировать и такие факторы, как изменение стоимости товаров в связи с колебаниями в размере издержек производства, соотношения спроса и предложения товаров, снижения цен на нефть, газ и другие товары на международных рынках.</w:t>
      </w:r>
    </w:p>
    <w:p w:rsidR="001F52DB" w:rsidRPr="00783C96" w:rsidRDefault="001F52DB" w:rsidP="001F52DB">
      <w:pPr>
        <w:shd w:val="clear" w:color="auto" w:fill="FFFFFF"/>
        <w:autoSpaceDE w:val="0"/>
        <w:autoSpaceDN w:val="0"/>
        <w:adjustRightInd w:val="0"/>
        <w:spacing w:line="360" w:lineRule="auto"/>
        <w:ind w:firstLine="600"/>
        <w:jc w:val="both"/>
        <w:rPr>
          <w:color w:val="000000"/>
          <w:sz w:val="28"/>
          <w:szCs w:val="28"/>
        </w:rPr>
      </w:pPr>
      <w:r w:rsidRPr="00783C96">
        <w:rPr>
          <w:color w:val="000000"/>
          <w:sz w:val="28"/>
          <w:szCs w:val="28"/>
        </w:rPr>
        <w:t>Итак</w:t>
      </w:r>
      <w:r w:rsidRPr="00783C96">
        <w:rPr>
          <w:iCs/>
          <w:color w:val="000000"/>
          <w:sz w:val="28"/>
          <w:szCs w:val="28"/>
        </w:rPr>
        <w:t xml:space="preserve">, </w:t>
      </w:r>
      <w:r w:rsidRPr="00783C96">
        <w:rPr>
          <w:b/>
          <w:bCs/>
          <w:iCs/>
          <w:color w:val="000000"/>
          <w:sz w:val="28"/>
          <w:szCs w:val="28"/>
          <w:u w:val="single"/>
        </w:rPr>
        <w:t>девальвация</w:t>
      </w:r>
      <w:r w:rsidRPr="00783C96">
        <w:rPr>
          <w:color w:val="000000"/>
          <w:sz w:val="28"/>
          <w:szCs w:val="28"/>
        </w:rPr>
        <w:t xml:space="preserve"> - такое изменение курса национальной денежной единицы по отношению к иностранной валюте, которое сопровождается понижением покупательной способности денежной единицы.</w:t>
      </w:r>
      <w:r w:rsidR="00F7143B">
        <w:rPr>
          <w:color w:val="000000"/>
          <w:sz w:val="28"/>
          <w:szCs w:val="28"/>
        </w:rPr>
        <w:t xml:space="preserve"> </w:t>
      </w:r>
      <w:r w:rsidRPr="00783C96">
        <w:rPr>
          <w:color w:val="000000"/>
          <w:sz w:val="28"/>
          <w:szCs w:val="28"/>
        </w:rPr>
        <w:t>Необходимо учитывать, что изменение и, прежде всего снижение курса рубля сопровождается рядом последствий, в том числе:</w:t>
      </w:r>
      <w:r w:rsidR="00F7143B">
        <w:rPr>
          <w:color w:val="000000"/>
          <w:sz w:val="28"/>
          <w:szCs w:val="28"/>
        </w:rPr>
        <w:t xml:space="preserve"> </w:t>
      </w:r>
      <w:r w:rsidRPr="00783C96">
        <w:rPr>
          <w:color w:val="000000"/>
          <w:sz w:val="28"/>
          <w:szCs w:val="28"/>
        </w:rPr>
        <w:t>повышением заинтересованности в увеличении экспорта, так как за единицу валютной выручки можно получить большую сумму рублей;</w:t>
      </w:r>
      <w:r w:rsidR="00F7143B">
        <w:rPr>
          <w:color w:val="000000"/>
          <w:sz w:val="28"/>
          <w:szCs w:val="28"/>
        </w:rPr>
        <w:t xml:space="preserve"> </w:t>
      </w:r>
      <w:r w:rsidRPr="00783C96">
        <w:rPr>
          <w:color w:val="000000"/>
          <w:sz w:val="28"/>
          <w:szCs w:val="28"/>
        </w:rPr>
        <w:t>ростом цен на внутреннем рынке, особенно по импортируемым товарам, что может отразиться на ухудшении материального положения населения;</w:t>
      </w:r>
      <w:r w:rsidR="00F7143B">
        <w:rPr>
          <w:color w:val="000000"/>
          <w:sz w:val="28"/>
          <w:szCs w:val="28"/>
        </w:rPr>
        <w:t xml:space="preserve"> </w:t>
      </w:r>
      <w:r w:rsidRPr="00783C96">
        <w:rPr>
          <w:color w:val="000000"/>
          <w:sz w:val="28"/>
          <w:szCs w:val="28"/>
        </w:rPr>
        <w:t>снижением ценности рублевых сбережений (наличными деньгами и деньгами, хранящимися в банках);</w:t>
      </w:r>
      <w:r w:rsidR="00F7143B">
        <w:rPr>
          <w:color w:val="000000"/>
          <w:sz w:val="28"/>
          <w:szCs w:val="28"/>
        </w:rPr>
        <w:t xml:space="preserve"> </w:t>
      </w:r>
      <w:r w:rsidRPr="00783C96">
        <w:rPr>
          <w:color w:val="000000"/>
          <w:sz w:val="28"/>
          <w:szCs w:val="28"/>
        </w:rPr>
        <w:t>ухудшением условий импорта оборудования и различных приборов.</w:t>
      </w:r>
    </w:p>
    <w:p w:rsidR="001F52DB" w:rsidRPr="00783C96" w:rsidRDefault="001F52DB" w:rsidP="001F52DB">
      <w:pPr>
        <w:shd w:val="clear" w:color="auto" w:fill="FFFFFF"/>
        <w:autoSpaceDE w:val="0"/>
        <w:autoSpaceDN w:val="0"/>
        <w:adjustRightInd w:val="0"/>
        <w:spacing w:line="360" w:lineRule="auto"/>
        <w:ind w:firstLine="600"/>
        <w:jc w:val="both"/>
        <w:rPr>
          <w:color w:val="000000"/>
          <w:sz w:val="28"/>
          <w:szCs w:val="28"/>
        </w:rPr>
      </w:pPr>
      <w:r w:rsidRPr="00783C96">
        <w:rPr>
          <w:color w:val="000000"/>
          <w:sz w:val="28"/>
          <w:szCs w:val="28"/>
        </w:rPr>
        <w:t>Все это должно послужить побудительным мотивом для осуществления государством определенных мер по устранению негативных последствий снижения курса рубля, как для предприятий, так и для населения.</w:t>
      </w:r>
    </w:p>
    <w:p w:rsidR="001F52DB" w:rsidRDefault="001F52DB" w:rsidP="001F52DB">
      <w:pPr>
        <w:shd w:val="clear" w:color="auto" w:fill="FFFFFF"/>
        <w:autoSpaceDE w:val="0"/>
        <w:autoSpaceDN w:val="0"/>
        <w:adjustRightInd w:val="0"/>
        <w:spacing w:line="360" w:lineRule="auto"/>
        <w:ind w:firstLine="600"/>
        <w:jc w:val="both"/>
        <w:rPr>
          <w:color w:val="000000"/>
          <w:sz w:val="28"/>
          <w:szCs w:val="28"/>
        </w:rPr>
      </w:pPr>
      <w:r w:rsidRPr="00783C96">
        <w:rPr>
          <w:color w:val="000000"/>
          <w:sz w:val="28"/>
          <w:szCs w:val="28"/>
        </w:rPr>
        <w:t xml:space="preserve">Существуют также такие меры стабилизации, как </w:t>
      </w:r>
      <w:r w:rsidRPr="00783C96">
        <w:rPr>
          <w:b/>
          <w:color w:val="000000"/>
          <w:sz w:val="28"/>
          <w:szCs w:val="28"/>
          <w:u w:val="single"/>
        </w:rPr>
        <w:t>дефляция</w:t>
      </w:r>
      <w:r w:rsidRPr="00783C96">
        <w:rPr>
          <w:color w:val="000000"/>
          <w:sz w:val="28"/>
          <w:szCs w:val="28"/>
        </w:rPr>
        <w:t xml:space="preserve"> (уменьшение денежной массы путём изъятия из обращения излишних бумажных денег) и </w:t>
      </w:r>
      <w:r w:rsidRPr="00783C96">
        <w:rPr>
          <w:b/>
          <w:color w:val="000000"/>
          <w:sz w:val="28"/>
          <w:szCs w:val="28"/>
          <w:u w:val="single"/>
        </w:rPr>
        <w:t>нуллификация</w:t>
      </w:r>
      <w:r w:rsidRPr="00783C96">
        <w:rPr>
          <w:color w:val="000000"/>
          <w:sz w:val="28"/>
          <w:szCs w:val="28"/>
        </w:rPr>
        <w:t xml:space="preserve"> (ликвидация старых и выпуск новых бумажных денежных знаков в меньшем количестве).</w:t>
      </w:r>
    </w:p>
    <w:p w:rsidR="001F52DB" w:rsidRDefault="001F52DB" w:rsidP="001F52DB">
      <w:pPr>
        <w:shd w:val="clear" w:color="auto" w:fill="FFFFFF"/>
        <w:autoSpaceDE w:val="0"/>
        <w:autoSpaceDN w:val="0"/>
        <w:adjustRightInd w:val="0"/>
        <w:spacing w:line="360" w:lineRule="auto"/>
        <w:ind w:firstLine="600"/>
        <w:jc w:val="both"/>
        <w:rPr>
          <w:color w:val="000000"/>
          <w:sz w:val="28"/>
          <w:szCs w:val="28"/>
        </w:rPr>
      </w:pPr>
    </w:p>
    <w:p w:rsidR="001F52DB" w:rsidRPr="00E71FA4" w:rsidRDefault="001F52DB" w:rsidP="001F52DB">
      <w:pPr>
        <w:spacing w:line="360" w:lineRule="auto"/>
        <w:ind w:firstLine="600"/>
        <w:jc w:val="both"/>
        <w:rPr>
          <w:b/>
          <w:color w:val="000000"/>
          <w:sz w:val="28"/>
          <w:szCs w:val="28"/>
        </w:rPr>
      </w:pPr>
      <w:r w:rsidRPr="00E71FA4">
        <w:rPr>
          <w:b/>
          <w:color w:val="000000"/>
          <w:sz w:val="28"/>
          <w:szCs w:val="28"/>
        </w:rPr>
        <w:t>Глава 3. Современное состояние денежной системы Российской Федерации</w:t>
      </w:r>
    </w:p>
    <w:p w:rsidR="001F52DB" w:rsidRPr="00E71FA4" w:rsidRDefault="001F52DB" w:rsidP="001F52DB">
      <w:pPr>
        <w:spacing w:line="360" w:lineRule="auto"/>
        <w:ind w:firstLine="600"/>
        <w:jc w:val="both"/>
        <w:rPr>
          <w:b/>
          <w:color w:val="000000"/>
          <w:sz w:val="28"/>
          <w:szCs w:val="28"/>
        </w:rPr>
      </w:pPr>
      <w:r w:rsidRPr="00E71FA4">
        <w:rPr>
          <w:b/>
          <w:color w:val="000000"/>
          <w:sz w:val="28"/>
          <w:szCs w:val="28"/>
        </w:rPr>
        <w:t>3.1. Особенности денежной системы РФ</w:t>
      </w:r>
    </w:p>
    <w:p w:rsidR="001F52DB" w:rsidRPr="00E71FA4" w:rsidRDefault="001F52DB" w:rsidP="001F52DB">
      <w:pPr>
        <w:spacing w:line="360" w:lineRule="auto"/>
        <w:ind w:firstLine="600"/>
        <w:jc w:val="both"/>
        <w:rPr>
          <w:color w:val="000000"/>
          <w:sz w:val="28"/>
          <w:szCs w:val="28"/>
        </w:rPr>
      </w:pPr>
      <w:r w:rsidRPr="00E71FA4">
        <w:rPr>
          <w:color w:val="000000"/>
          <w:sz w:val="28"/>
          <w:szCs w:val="28"/>
        </w:rPr>
        <w:t>Денежная система России функционирует в соответствии с Федеральным законом о Центральном Банке РФ (банке России) от 12 апреля 1995г., определившим правовые её основы.</w:t>
      </w:r>
    </w:p>
    <w:p w:rsidR="001F52DB" w:rsidRPr="00E71FA4" w:rsidRDefault="001F52DB" w:rsidP="001F52DB">
      <w:pPr>
        <w:shd w:val="clear" w:color="auto" w:fill="FFFFFF"/>
        <w:autoSpaceDE w:val="0"/>
        <w:autoSpaceDN w:val="0"/>
        <w:adjustRightInd w:val="0"/>
        <w:spacing w:line="360" w:lineRule="auto"/>
        <w:ind w:firstLine="600"/>
        <w:jc w:val="both"/>
        <w:rPr>
          <w:color w:val="000000"/>
          <w:sz w:val="28"/>
          <w:szCs w:val="28"/>
        </w:rPr>
      </w:pPr>
      <w:r w:rsidRPr="00E71FA4">
        <w:rPr>
          <w:color w:val="000000"/>
          <w:sz w:val="28"/>
          <w:szCs w:val="28"/>
        </w:rPr>
        <w:t>Официальной денежной единицей в нашей стране (валю</w:t>
      </w:r>
      <w:r w:rsidRPr="00E71FA4">
        <w:rPr>
          <w:color w:val="000000"/>
          <w:sz w:val="28"/>
          <w:szCs w:val="28"/>
        </w:rPr>
        <w:softHyphen/>
        <w:t xml:space="preserve">той) является </w:t>
      </w:r>
      <w:r w:rsidRPr="00E71FA4">
        <w:rPr>
          <w:i/>
          <w:iCs/>
          <w:color w:val="000000"/>
          <w:sz w:val="28"/>
          <w:szCs w:val="28"/>
        </w:rPr>
        <w:t xml:space="preserve">рубль. </w:t>
      </w:r>
      <w:r w:rsidRPr="00E71FA4">
        <w:rPr>
          <w:color w:val="000000"/>
          <w:sz w:val="28"/>
          <w:szCs w:val="28"/>
        </w:rPr>
        <w:t>Введение на территории РФ других денеж</w:t>
      </w:r>
      <w:r w:rsidRPr="00E71FA4">
        <w:rPr>
          <w:color w:val="000000"/>
          <w:sz w:val="28"/>
          <w:szCs w:val="28"/>
        </w:rPr>
        <w:softHyphen/>
        <w:t>ных единиц запрещено. Соотношение между рублем и золотом или другими драгоценными металлами Законом не установле</w:t>
      </w:r>
      <w:r w:rsidRPr="00E71FA4">
        <w:rPr>
          <w:color w:val="000000"/>
          <w:sz w:val="28"/>
          <w:szCs w:val="28"/>
        </w:rPr>
        <w:softHyphen/>
        <w:t>но. Официальный курс рубля к иностранным денежным едини</w:t>
      </w:r>
      <w:r w:rsidRPr="00E71FA4">
        <w:rPr>
          <w:color w:val="000000"/>
          <w:sz w:val="28"/>
          <w:szCs w:val="28"/>
        </w:rPr>
        <w:softHyphen/>
        <w:t>цам определяется Центральным Банком РФ (ЦБР) и публику</w:t>
      </w:r>
      <w:r w:rsidRPr="00E71FA4">
        <w:rPr>
          <w:color w:val="000000"/>
          <w:sz w:val="28"/>
          <w:szCs w:val="28"/>
        </w:rPr>
        <w:softHyphen/>
        <w:t>ется в печати</w:t>
      </w:r>
      <w:r w:rsidR="00F87CCC" w:rsidRPr="00F87CCC">
        <w:rPr>
          <w:color w:val="000000"/>
          <w:sz w:val="28"/>
          <w:szCs w:val="28"/>
        </w:rPr>
        <w:t xml:space="preserve"> [29]</w:t>
      </w:r>
      <w:r w:rsidRPr="00E71FA4">
        <w:rPr>
          <w:color w:val="000000"/>
          <w:sz w:val="28"/>
          <w:szCs w:val="28"/>
        </w:rPr>
        <w:t>.</w:t>
      </w:r>
    </w:p>
    <w:p w:rsidR="001F52DB" w:rsidRPr="00E71FA4" w:rsidRDefault="001F52DB" w:rsidP="001F52DB">
      <w:pPr>
        <w:shd w:val="clear" w:color="auto" w:fill="FFFFFF"/>
        <w:autoSpaceDE w:val="0"/>
        <w:autoSpaceDN w:val="0"/>
        <w:adjustRightInd w:val="0"/>
        <w:spacing w:line="360" w:lineRule="auto"/>
        <w:ind w:firstLine="600"/>
        <w:jc w:val="both"/>
        <w:rPr>
          <w:color w:val="000000"/>
          <w:sz w:val="28"/>
          <w:szCs w:val="28"/>
        </w:rPr>
      </w:pPr>
      <w:r w:rsidRPr="00E71FA4">
        <w:rPr>
          <w:color w:val="000000"/>
          <w:sz w:val="28"/>
          <w:szCs w:val="28"/>
        </w:rPr>
        <w:t>Исключительным правом эмиссии наличных денег, органи</w:t>
      </w:r>
      <w:r w:rsidRPr="00E71FA4">
        <w:rPr>
          <w:color w:val="000000"/>
          <w:sz w:val="28"/>
          <w:szCs w:val="28"/>
        </w:rPr>
        <w:softHyphen/>
        <w:t>зации их обращения и изъятия на территории РФ обладает Банк России. Он отвечает за состояние денежного обращения с целью поддержания нормальной экономической деятельности в стране.</w:t>
      </w:r>
    </w:p>
    <w:p w:rsidR="001F52DB" w:rsidRPr="00E71FA4" w:rsidRDefault="001F52DB" w:rsidP="001F52DB">
      <w:pPr>
        <w:shd w:val="clear" w:color="auto" w:fill="FFFFFF"/>
        <w:autoSpaceDE w:val="0"/>
        <w:autoSpaceDN w:val="0"/>
        <w:adjustRightInd w:val="0"/>
        <w:spacing w:line="360" w:lineRule="auto"/>
        <w:ind w:firstLine="600"/>
        <w:jc w:val="both"/>
        <w:rPr>
          <w:color w:val="000000"/>
          <w:sz w:val="28"/>
          <w:szCs w:val="28"/>
        </w:rPr>
      </w:pPr>
      <w:r w:rsidRPr="00E71FA4">
        <w:rPr>
          <w:color w:val="000000"/>
          <w:sz w:val="28"/>
          <w:szCs w:val="28"/>
        </w:rPr>
        <w:t>Видами денег, имеющими законную платежную силу, явля</w:t>
      </w:r>
      <w:r w:rsidRPr="00E71FA4">
        <w:rPr>
          <w:color w:val="000000"/>
          <w:sz w:val="28"/>
          <w:szCs w:val="28"/>
        </w:rPr>
        <w:softHyphen/>
        <w:t xml:space="preserve">ются </w:t>
      </w:r>
      <w:r w:rsidRPr="00E71FA4">
        <w:rPr>
          <w:i/>
          <w:iCs/>
          <w:color w:val="000000"/>
          <w:sz w:val="28"/>
          <w:szCs w:val="28"/>
        </w:rPr>
        <w:t xml:space="preserve">банкноты </w:t>
      </w:r>
      <w:r w:rsidRPr="00E71FA4">
        <w:rPr>
          <w:color w:val="000000"/>
          <w:sz w:val="28"/>
          <w:szCs w:val="28"/>
        </w:rPr>
        <w:t xml:space="preserve">и </w:t>
      </w:r>
      <w:r w:rsidRPr="00E71FA4">
        <w:rPr>
          <w:i/>
          <w:iCs/>
          <w:color w:val="000000"/>
          <w:sz w:val="28"/>
          <w:szCs w:val="28"/>
        </w:rPr>
        <w:t xml:space="preserve">металлические монеты, </w:t>
      </w:r>
      <w:r w:rsidRPr="00E71FA4">
        <w:rPr>
          <w:color w:val="000000"/>
          <w:sz w:val="28"/>
          <w:szCs w:val="28"/>
        </w:rPr>
        <w:t>которые обеспечива</w:t>
      </w:r>
      <w:r w:rsidRPr="00E71FA4">
        <w:rPr>
          <w:color w:val="000000"/>
          <w:sz w:val="28"/>
          <w:szCs w:val="28"/>
        </w:rPr>
        <w:softHyphen/>
        <w:t>ются всеми активами Банка России, в том числе золотым запа</w:t>
      </w:r>
      <w:r w:rsidRPr="00E71FA4">
        <w:rPr>
          <w:color w:val="000000"/>
          <w:sz w:val="28"/>
          <w:szCs w:val="28"/>
        </w:rPr>
        <w:softHyphen/>
        <w:t>сом, государственными ценными бумагами, резервами кредит</w:t>
      </w:r>
      <w:r w:rsidRPr="00E71FA4">
        <w:rPr>
          <w:color w:val="000000"/>
          <w:sz w:val="28"/>
          <w:szCs w:val="28"/>
        </w:rPr>
        <w:softHyphen/>
        <w:t>ных учреждений, находящимися на счетах в ЦБР.</w:t>
      </w:r>
    </w:p>
    <w:p w:rsidR="001F52DB" w:rsidRPr="00E71FA4" w:rsidRDefault="001F52DB" w:rsidP="001F52DB">
      <w:pPr>
        <w:shd w:val="clear" w:color="auto" w:fill="FFFFFF"/>
        <w:autoSpaceDE w:val="0"/>
        <w:autoSpaceDN w:val="0"/>
        <w:adjustRightInd w:val="0"/>
        <w:spacing w:line="360" w:lineRule="auto"/>
        <w:ind w:firstLine="600"/>
        <w:jc w:val="both"/>
        <w:rPr>
          <w:color w:val="000000"/>
          <w:sz w:val="28"/>
          <w:szCs w:val="28"/>
        </w:rPr>
      </w:pPr>
      <w:r w:rsidRPr="00E71FA4">
        <w:rPr>
          <w:color w:val="000000"/>
          <w:sz w:val="28"/>
          <w:szCs w:val="28"/>
        </w:rPr>
        <w:t>Образцы банкнот и монет утверждаются Банком России. Сообщение о выпуске банкнот и монет новых образцов, а так</w:t>
      </w:r>
      <w:r w:rsidRPr="00E71FA4">
        <w:rPr>
          <w:color w:val="000000"/>
          <w:sz w:val="28"/>
          <w:szCs w:val="28"/>
        </w:rPr>
        <w:softHyphen/>
        <w:t>же их описание публикуются в средствах массовой информа</w:t>
      </w:r>
      <w:r w:rsidRPr="00E71FA4">
        <w:rPr>
          <w:color w:val="000000"/>
          <w:sz w:val="28"/>
          <w:szCs w:val="28"/>
        </w:rPr>
        <w:softHyphen/>
        <w:t>ции. Они обязательны к приему по их нарицательной стоимо</w:t>
      </w:r>
      <w:r w:rsidRPr="00E71FA4">
        <w:rPr>
          <w:color w:val="000000"/>
          <w:sz w:val="28"/>
          <w:szCs w:val="28"/>
        </w:rPr>
        <w:softHyphen/>
        <w:t>сти на всей территории страны и во всех видах платежей, а также для зачисления на счета, во вклады и для перевода. Срок изъятия старых банкнот не должен быть меньше одного года, но не более пяти лет. При обмене не допускается какое-либо ограничение сумм и субъектов обмена. Банкноты и монеты мо</w:t>
      </w:r>
      <w:r w:rsidRPr="00E71FA4">
        <w:rPr>
          <w:color w:val="000000"/>
          <w:sz w:val="28"/>
          <w:szCs w:val="28"/>
        </w:rPr>
        <w:softHyphen/>
        <w:t>гут быть объявлены по закону недействительными (утративши</w:t>
      </w:r>
      <w:r w:rsidRPr="00E71FA4">
        <w:rPr>
          <w:color w:val="000000"/>
          <w:sz w:val="28"/>
          <w:szCs w:val="28"/>
        </w:rPr>
        <w:softHyphen/>
        <w:t>ми силу законного платежного средства). Подделка и незакон</w:t>
      </w:r>
      <w:r w:rsidRPr="00E71FA4">
        <w:rPr>
          <w:color w:val="000000"/>
          <w:sz w:val="28"/>
          <w:szCs w:val="28"/>
        </w:rPr>
        <w:softHyphen/>
        <w:t>ное изготовление денег преследуются по закону.</w:t>
      </w:r>
    </w:p>
    <w:p w:rsidR="001F52DB" w:rsidRPr="00E71FA4" w:rsidRDefault="001F52DB" w:rsidP="001F52DB">
      <w:pPr>
        <w:shd w:val="clear" w:color="auto" w:fill="FFFFFF"/>
        <w:autoSpaceDE w:val="0"/>
        <w:autoSpaceDN w:val="0"/>
        <w:adjustRightInd w:val="0"/>
        <w:spacing w:line="360" w:lineRule="auto"/>
        <w:ind w:firstLine="600"/>
        <w:jc w:val="both"/>
        <w:rPr>
          <w:color w:val="000000"/>
          <w:sz w:val="28"/>
          <w:szCs w:val="28"/>
        </w:rPr>
      </w:pPr>
      <w:r w:rsidRPr="00E71FA4">
        <w:rPr>
          <w:color w:val="000000"/>
          <w:sz w:val="28"/>
          <w:szCs w:val="28"/>
        </w:rPr>
        <w:t>На территории России функционируют наличные деньги (банкноты и монеты) и безналичные деньги (в виде средств на счетах в кредитных учреждениях). В целях организации налич</w:t>
      </w:r>
      <w:r w:rsidRPr="00E71FA4">
        <w:rPr>
          <w:color w:val="000000"/>
          <w:sz w:val="28"/>
          <w:szCs w:val="28"/>
        </w:rPr>
        <w:softHyphen/>
        <w:t>ного денежного обращения на территории РФ на Банк России возложены следующие обязанности:</w:t>
      </w:r>
    </w:p>
    <w:p w:rsidR="001F52DB" w:rsidRPr="00E71FA4" w:rsidRDefault="001F52DB" w:rsidP="001F52DB">
      <w:pPr>
        <w:numPr>
          <w:ilvl w:val="0"/>
          <w:numId w:val="13"/>
        </w:numPr>
        <w:shd w:val="clear" w:color="auto" w:fill="FFFFFF"/>
        <w:autoSpaceDE w:val="0"/>
        <w:autoSpaceDN w:val="0"/>
        <w:adjustRightInd w:val="0"/>
        <w:spacing w:line="360" w:lineRule="auto"/>
        <w:ind w:left="0" w:firstLine="600"/>
        <w:jc w:val="both"/>
        <w:rPr>
          <w:color w:val="000000"/>
          <w:sz w:val="28"/>
          <w:szCs w:val="28"/>
        </w:rPr>
      </w:pPr>
      <w:r w:rsidRPr="00E71FA4">
        <w:rPr>
          <w:color w:val="000000"/>
          <w:sz w:val="28"/>
          <w:szCs w:val="28"/>
        </w:rPr>
        <w:t>прогнозирование и организация производства, перевозка и хра</w:t>
      </w:r>
      <w:r w:rsidRPr="00E71FA4">
        <w:rPr>
          <w:color w:val="000000"/>
          <w:sz w:val="28"/>
          <w:szCs w:val="28"/>
        </w:rPr>
        <w:softHyphen/>
        <w:t>нение банкнот и монет, а также создание их резервных фондов;</w:t>
      </w:r>
    </w:p>
    <w:p w:rsidR="001F52DB" w:rsidRPr="00E71FA4" w:rsidRDefault="001F52DB" w:rsidP="001F52DB">
      <w:pPr>
        <w:numPr>
          <w:ilvl w:val="0"/>
          <w:numId w:val="13"/>
        </w:numPr>
        <w:spacing w:line="360" w:lineRule="auto"/>
        <w:ind w:left="0" w:firstLine="600"/>
        <w:jc w:val="both"/>
        <w:rPr>
          <w:color w:val="000000"/>
          <w:sz w:val="28"/>
          <w:szCs w:val="28"/>
        </w:rPr>
      </w:pPr>
      <w:r w:rsidRPr="00E71FA4">
        <w:rPr>
          <w:color w:val="000000"/>
          <w:sz w:val="28"/>
          <w:szCs w:val="28"/>
        </w:rPr>
        <w:t>установление правил хранения, перевозки и инкассации на</w:t>
      </w:r>
      <w:r w:rsidRPr="00E71FA4">
        <w:rPr>
          <w:color w:val="000000"/>
          <w:sz w:val="28"/>
          <w:szCs w:val="28"/>
        </w:rPr>
        <w:softHyphen/>
        <w:t>личных денег для кредитных организаций;</w:t>
      </w:r>
    </w:p>
    <w:p w:rsidR="001F52DB" w:rsidRPr="00E71FA4" w:rsidRDefault="001F52DB" w:rsidP="001F52DB">
      <w:pPr>
        <w:numPr>
          <w:ilvl w:val="0"/>
          <w:numId w:val="13"/>
        </w:numPr>
        <w:shd w:val="clear" w:color="auto" w:fill="FFFFFF"/>
        <w:autoSpaceDE w:val="0"/>
        <w:autoSpaceDN w:val="0"/>
        <w:adjustRightInd w:val="0"/>
        <w:spacing w:line="360" w:lineRule="auto"/>
        <w:ind w:left="0" w:firstLine="600"/>
        <w:jc w:val="both"/>
        <w:rPr>
          <w:color w:val="000000"/>
          <w:sz w:val="28"/>
          <w:szCs w:val="28"/>
        </w:rPr>
      </w:pPr>
      <w:r w:rsidRPr="00E71FA4">
        <w:rPr>
          <w:color w:val="000000"/>
          <w:sz w:val="28"/>
          <w:szCs w:val="28"/>
        </w:rPr>
        <w:t xml:space="preserve">определение признаков платежеспособности денежных знаков </w:t>
      </w:r>
      <w:r>
        <w:rPr>
          <w:color w:val="000000"/>
          <w:sz w:val="28"/>
          <w:szCs w:val="28"/>
        </w:rPr>
        <w:t>и</w:t>
      </w:r>
      <w:r w:rsidRPr="00E71FA4">
        <w:rPr>
          <w:color w:val="000000"/>
          <w:sz w:val="28"/>
          <w:szCs w:val="28"/>
        </w:rPr>
        <w:t xml:space="preserve"> порядка замены поврежденных банкнот и монет, а также их уничтожения;</w:t>
      </w:r>
    </w:p>
    <w:p w:rsidR="001F52DB" w:rsidRPr="00E71FA4" w:rsidRDefault="001F52DB" w:rsidP="001F52DB">
      <w:pPr>
        <w:numPr>
          <w:ilvl w:val="0"/>
          <w:numId w:val="13"/>
        </w:numPr>
        <w:shd w:val="clear" w:color="auto" w:fill="FFFFFF"/>
        <w:autoSpaceDE w:val="0"/>
        <w:autoSpaceDN w:val="0"/>
        <w:adjustRightInd w:val="0"/>
        <w:spacing w:line="360" w:lineRule="auto"/>
        <w:ind w:left="0" w:firstLine="600"/>
        <w:jc w:val="both"/>
        <w:rPr>
          <w:color w:val="000000"/>
          <w:sz w:val="28"/>
          <w:szCs w:val="28"/>
        </w:rPr>
      </w:pPr>
      <w:r w:rsidRPr="00E71FA4">
        <w:rPr>
          <w:color w:val="000000"/>
          <w:sz w:val="28"/>
          <w:szCs w:val="28"/>
        </w:rPr>
        <w:t>разработка порядка ведения кассовых операций для кредитных организаций.</w:t>
      </w:r>
    </w:p>
    <w:p w:rsidR="001F52DB" w:rsidRPr="00E71FA4" w:rsidRDefault="001F52DB" w:rsidP="001F52DB">
      <w:pPr>
        <w:shd w:val="clear" w:color="auto" w:fill="FFFFFF"/>
        <w:autoSpaceDE w:val="0"/>
        <w:autoSpaceDN w:val="0"/>
        <w:adjustRightInd w:val="0"/>
        <w:spacing w:line="360" w:lineRule="auto"/>
        <w:ind w:firstLine="600"/>
        <w:jc w:val="both"/>
        <w:rPr>
          <w:color w:val="000000"/>
          <w:sz w:val="28"/>
          <w:szCs w:val="28"/>
        </w:rPr>
      </w:pPr>
      <w:r w:rsidRPr="00E71FA4">
        <w:rPr>
          <w:color w:val="000000"/>
          <w:sz w:val="28"/>
          <w:szCs w:val="28"/>
        </w:rPr>
        <w:t>Все вопросы, связанные с организацией и регулированием безналичных расчетов, устанавливаются Банком России в соответ</w:t>
      </w:r>
      <w:r w:rsidRPr="00E71FA4">
        <w:rPr>
          <w:color w:val="000000"/>
          <w:sz w:val="28"/>
          <w:szCs w:val="28"/>
        </w:rPr>
        <w:softHyphen/>
        <w:t>ствии с действующим законодательством. Он определяет правила, формы, сроки и стандарты осуществления безналичных расчетов. В его обязанности входит лицензирование расчетных систем кре</w:t>
      </w:r>
      <w:r w:rsidRPr="00E71FA4">
        <w:rPr>
          <w:color w:val="000000"/>
          <w:sz w:val="28"/>
          <w:szCs w:val="28"/>
        </w:rPr>
        <w:softHyphen/>
        <w:t>дитных учреждений. Законом предусмотрен общий срок безна</w:t>
      </w:r>
      <w:r w:rsidRPr="00E71FA4">
        <w:rPr>
          <w:color w:val="000000"/>
          <w:sz w:val="28"/>
          <w:szCs w:val="28"/>
        </w:rPr>
        <w:softHyphen/>
        <w:t>личных расчетов не более двух операционных дней в пределах субъекта Федерации и пяти дней в пределах РФ. В качестве пла</w:t>
      </w:r>
      <w:r w:rsidRPr="00E71FA4">
        <w:rPr>
          <w:color w:val="000000"/>
          <w:sz w:val="28"/>
          <w:szCs w:val="28"/>
        </w:rPr>
        <w:softHyphen/>
        <w:t>тежных документов для безналичных расчетов используются пла</w:t>
      </w:r>
      <w:r w:rsidRPr="00E71FA4">
        <w:rPr>
          <w:color w:val="000000"/>
          <w:sz w:val="28"/>
          <w:szCs w:val="28"/>
        </w:rPr>
        <w:softHyphen/>
        <w:t>тежные поручения, расчетные чеки, аккредитивы, платежные тре</w:t>
      </w:r>
      <w:r w:rsidRPr="00E71FA4">
        <w:rPr>
          <w:color w:val="000000"/>
          <w:sz w:val="28"/>
          <w:szCs w:val="28"/>
        </w:rPr>
        <w:softHyphen/>
        <w:t>бования-поручения и другие платежные документы, утвержденные Банком России.</w:t>
      </w:r>
    </w:p>
    <w:p w:rsidR="001F52DB" w:rsidRPr="00E71FA4" w:rsidRDefault="001F52DB" w:rsidP="001F52DB">
      <w:pPr>
        <w:shd w:val="clear" w:color="auto" w:fill="FFFFFF"/>
        <w:autoSpaceDE w:val="0"/>
        <w:autoSpaceDN w:val="0"/>
        <w:adjustRightInd w:val="0"/>
        <w:spacing w:line="360" w:lineRule="auto"/>
        <w:ind w:firstLine="600"/>
        <w:jc w:val="both"/>
        <w:rPr>
          <w:color w:val="000000"/>
          <w:sz w:val="28"/>
          <w:szCs w:val="28"/>
        </w:rPr>
      </w:pPr>
      <w:r w:rsidRPr="00E71FA4">
        <w:rPr>
          <w:color w:val="000000"/>
          <w:sz w:val="28"/>
          <w:szCs w:val="28"/>
        </w:rPr>
        <w:t>В связи с тем, что российская денежная единица — рубль по закону не связана с денежным металлом (золотом), фиксирован</w:t>
      </w:r>
      <w:r w:rsidRPr="00E71FA4">
        <w:rPr>
          <w:color w:val="000000"/>
          <w:sz w:val="28"/>
          <w:szCs w:val="28"/>
        </w:rPr>
        <w:softHyphen/>
        <w:t>ный его масштаб цен отсутствует. Официальный масштаб цен рубля устанавливается государством</w:t>
      </w:r>
      <w:r w:rsidR="00F87CCC">
        <w:rPr>
          <w:color w:val="000000"/>
          <w:sz w:val="28"/>
          <w:szCs w:val="28"/>
          <w:lang w:val="en-US"/>
        </w:rPr>
        <w:t xml:space="preserve"> [26]</w:t>
      </w:r>
      <w:r w:rsidRPr="00E71FA4">
        <w:rPr>
          <w:color w:val="000000"/>
          <w:sz w:val="28"/>
          <w:szCs w:val="28"/>
        </w:rPr>
        <w:t>.</w:t>
      </w:r>
    </w:p>
    <w:p w:rsidR="001F52DB" w:rsidRPr="00E71FA4" w:rsidRDefault="001F52DB" w:rsidP="001F52DB">
      <w:pPr>
        <w:shd w:val="clear" w:color="auto" w:fill="FFFFFF"/>
        <w:autoSpaceDE w:val="0"/>
        <w:autoSpaceDN w:val="0"/>
        <w:adjustRightInd w:val="0"/>
        <w:spacing w:line="360" w:lineRule="auto"/>
        <w:ind w:firstLine="600"/>
        <w:jc w:val="both"/>
        <w:rPr>
          <w:color w:val="000000"/>
          <w:sz w:val="28"/>
          <w:szCs w:val="28"/>
        </w:rPr>
      </w:pPr>
      <w:r w:rsidRPr="00E71FA4">
        <w:rPr>
          <w:color w:val="000000"/>
          <w:sz w:val="28"/>
          <w:szCs w:val="28"/>
        </w:rPr>
        <w:t>Регулирование денежного обращения, возлагаемое на Банк России, осуществляется в соответствии с основными направлени</w:t>
      </w:r>
      <w:r w:rsidRPr="00E71FA4">
        <w:rPr>
          <w:color w:val="000000"/>
          <w:sz w:val="28"/>
          <w:szCs w:val="28"/>
        </w:rPr>
        <w:softHyphen/>
        <w:t>ями денежно-кредитной политики, которая разрабатывается и ут</w:t>
      </w:r>
      <w:r w:rsidRPr="00E71FA4">
        <w:rPr>
          <w:color w:val="000000"/>
          <w:sz w:val="28"/>
          <w:szCs w:val="28"/>
        </w:rPr>
        <w:softHyphen/>
        <w:t>верждается в порядке, установленном банковским законодатель</w:t>
      </w:r>
      <w:r w:rsidRPr="00E71FA4">
        <w:rPr>
          <w:color w:val="000000"/>
          <w:sz w:val="28"/>
          <w:szCs w:val="28"/>
        </w:rPr>
        <w:softHyphen/>
        <w:t>ством. Банк России, наделенный исключительным правом эмис</w:t>
      </w:r>
      <w:r w:rsidRPr="00E71FA4">
        <w:rPr>
          <w:color w:val="000000"/>
          <w:sz w:val="28"/>
          <w:szCs w:val="28"/>
        </w:rPr>
        <w:softHyphen/>
        <w:t>сии денег, особо ответствен за поддержание равновесия в сфере денежного обращения. В отличие от периода существования дей</w:t>
      </w:r>
      <w:r w:rsidRPr="00E71FA4">
        <w:rPr>
          <w:color w:val="000000"/>
          <w:sz w:val="28"/>
          <w:szCs w:val="28"/>
        </w:rPr>
        <w:softHyphen/>
        <w:t>ствительных (золотых) денег при бумажно-кредитном обращении, когда знаки стоимости оторвались от металлической основы, Цен</w:t>
      </w:r>
      <w:r w:rsidRPr="00E71FA4">
        <w:rPr>
          <w:color w:val="000000"/>
          <w:sz w:val="28"/>
          <w:szCs w:val="28"/>
        </w:rPr>
        <w:softHyphen/>
        <w:t>тральный банк должен создавать определенные ограничения, сдерживающие эмиссию этих денег.</w:t>
      </w:r>
    </w:p>
    <w:p w:rsidR="001F52DB" w:rsidRPr="00E71FA4" w:rsidRDefault="001F52DB" w:rsidP="001F52DB">
      <w:pPr>
        <w:shd w:val="clear" w:color="auto" w:fill="FFFFFF"/>
        <w:autoSpaceDE w:val="0"/>
        <w:autoSpaceDN w:val="0"/>
        <w:adjustRightInd w:val="0"/>
        <w:spacing w:line="360" w:lineRule="auto"/>
        <w:ind w:firstLine="600"/>
        <w:jc w:val="both"/>
        <w:rPr>
          <w:color w:val="000000"/>
          <w:sz w:val="28"/>
          <w:szCs w:val="28"/>
        </w:rPr>
      </w:pPr>
      <w:r w:rsidRPr="00E71FA4">
        <w:rPr>
          <w:color w:val="000000"/>
          <w:sz w:val="28"/>
          <w:szCs w:val="28"/>
        </w:rPr>
        <w:t>Используя денежно-кредитную политику как средство регу</w:t>
      </w:r>
      <w:r w:rsidRPr="00E71FA4">
        <w:rPr>
          <w:color w:val="000000"/>
          <w:sz w:val="28"/>
          <w:szCs w:val="28"/>
        </w:rPr>
        <w:softHyphen/>
        <w:t>лирования экономики, Центральный банк привлекает следую</w:t>
      </w:r>
      <w:r w:rsidRPr="00E71FA4">
        <w:rPr>
          <w:color w:val="000000"/>
          <w:sz w:val="28"/>
          <w:szCs w:val="28"/>
        </w:rPr>
        <w:softHyphen/>
        <w:t>щие инструменты:</w:t>
      </w:r>
    </w:p>
    <w:p w:rsidR="001F52DB" w:rsidRPr="00E71FA4" w:rsidRDefault="001F52DB" w:rsidP="001F52DB">
      <w:pPr>
        <w:numPr>
          <w:ilvl w:val="0"/>
          <w:numId w:val="12"/>
        </w:numPr>
        <w:shd w:val="clear" w:color="auto" w:fill="FFFFFF"/>
        <w:autoSpaceDE w:val="0"/>
        <w:autoSpaceDN w:val="0"/>
        <w:adjustRightInd w:val="0"/>
        <w:spacing w:line="360" w:lineRule="auto"/>
        <w:ind w:left="0" w:firstLine="600"/>
        <w:jc w:val="both"/>
        <w:rPr>
          <w:color w:val="000000"/>
          <w:sz w:val="28"/>
          <w:szCs w:val="28"/>
        </w:rPr>
      </w:pPr>
      <w:r w:rsidRPr="00E71FA4">
        <w:rPr>
          <w:color w:val="000000"/>
          <w:sz w:val="28"/>
          <w:szCs w:val="28"/>
        </w:rPr>
        <w:t>ставки учетного процента (дисконтную политику);</w:t>
      </w:r>
    </w:p>
    <w:p w:rsidR="001F52DB" w:rsidRPr="00E71FA4" w:rsidRDefault="001F52DB" w:rsidP="001F52DB">
      <w:pPr>
        <w:numPr>
          <w:ilvl w:val="0"/>
          <w:numId w:val="12"/>
        </w:numPr>
        <w:shd w:val="clear" w:color="auto" w:fill="FFFFFF"/>
        <w:autoSpaceDE w:val="0"/>
        <w:autoSpaceDN w:val="0"/>
        <w:adjustRightInd w:val="0"/>
        <w:spacing w:line="360" w:lineRule="auto"/>
        <w:ind w:left="0" w:firstLine="600"/>
        <w:jc w:val="both"/>
        <w:rPr>
          <w:color w:val="000000"/>
          <w:sz w:val="28"/>
          <w:szCs w:val="28"/>
        </w:rPr>
      </w:pPr>
      <w:r w:rsidRPr="00E71FA4">
        <w:rPr>
          <w:color w:val="000000"/>
          <w:sz w:val="28"/>
          <w:szCs w:val="28"/>
        </w:rPr>
        <w:t>нормы обязательных резервов кредитных учреждений;</w:t>
      </w:r>
    </w:p>
    <w:p w:rsidR="001F52DB" w:rsidRPr="00E71FA4" w:rsidRDefault="001F52DB" w:rsidP="001F52DB">
      <w:pPr>
        <w:numPr>
          <w:ilvl w:val="0"/>
          <w:numId w:val="12"/>
        </w:numPr>
        <w:shd w:val="clear" w:color="auto" w:fill="FFFFFF"/>
        <w:autoSpaceDE w:val="0"/>
        <w:autoSpaceDN w:val="0"/>
        <w:adjustRightInd w:val="0"/>
        <w:spacing w:line="360" w:lineRule="auto"/>
        <w:ind w:left="0" w:firstLine="600"/>
        <w:jc w:val="both"/>
        <w:rPr>
          <w:color w:val="000000"/>
          <w:sz w:val="28"/>
          <w:szCs w:val="28"/>
        </w:rPr>
      </w:pPr>
      <w:r w:rsidRPr="00E71FA4">
        <w:rPr>
          <w:color w:val="000000"/>
          <w:sz w:val="28"/>
          <w:szCs w:val="28"/>
        </w:rPr>
        <w:t>операции на открытом рынке;</w:t>
      </w:r>
    </w:p>
    <w:p w:rsidR="001F52DB" w:rsidRPr="00E71FA4" w:rsidRDefault="001F52DB" w:rsidP="001F52DB">
      <w:pPr>
        <w:numPr>
          <w:ilvl w:val="0"/>
          <w:numId w:val="12"/>
        </w:numPr>
        <w:shd w:val="clear" w:color="auto" w:fill="FFFFFF"/>
        <w:autoSpaceDE w:val="0"/>
        <w:autoSpaceDN w:val="0"/>
        <w:adjustRightInd w:val="0"/>
        <w:spacing w:line="360" w:lineRule="auto"/>
        <w:ind w:left="0" w:firstLine="600"/>
        <w:jc w:val="both"/>
        <w:rPr>
          <w:color w:val="000000"/>
          <w:sz w:val="28"/>
          <w:szCs w:val="28"/>
        </w:rPr>
      </w:pPr>
      <w:r w:rsidRPr="00E71FA4">
        <w:rPr>
          <w:color w:val="000000"/>
          <w:sz w:val="28"/>
          <w:szCs w:val="28"/>
        </w:rPr>
        <w:t xml:space="preserve">регламентацию экономических нормативов для кредитных учреждений и другие. </w:t>
      </w:r>
    </w:p>
    <w:p w:rsidR="001F52DB" w:rsidRPr="00E71FA4" w:rsidRDefault="001F52DB" w:rsidP="001F52DB">
      <w:pPr>
        <w:shd w:val="clear" w:color="auto" w:fill="FFFFFF"/>
        <w:autoSpaceDE w:val="0"/>
        <w:autoSpaceDN w:val="0"/>
        <w:adjustRightInd w:val="0"/>
        <w:spacing w:line="360" w:lineRule="auto"/>
        <w:ind w:firstLine="600"/>
        <w:jc w:val="both"/>
        <w:rPr>
          <w:color w:val="000000"/>
          <w:sz w:val="28"/>
          <w:szCs w:val="28"/>
        </w:rPr>
      </w:pPr>
      <w:r w:rsidRPr="00E71FA4">
        <w:rPr>
          <w:color w:val="000000"/>
          <w:sz w:val="28"/>
          <w:szCs w:val="28"/>
        </w:rPr>
        <w:t>Для осуществления кассового обслуживания кредитных учреж</w:t>
      </w:r>
      <w:r w:rsidRPr="00E71FA4">
        <w:rPr>
          <w:color w:val="000000"/>
          <w:sz w:val="28"/>
          <w:szCs w:val="28"/>
        </w:rPr>
        <w:softHyphen/>
        <w:t>дений, а также других юридических лиц на территории РФ созда</w:t>
      </w:r>
      <w:r w:rsidRPr="00E71FA4">
        <w:rPr>
          <w:color w:val="000000"/>
          <w:sz w:val="28"/>
          <w:szCs w:val="28"/>
        </w:rPr>
        <w:softHyphen/>
        <w:t>ются расчетно-кассовые центры</w:t>
      </w:r>
      <w:r w:rsidRPr="00E71FA4">
        <w:rPr>
          <w:i/>
          <w:iCs/>
          <w:color w:val="000000"/>
          <w:sz w:val="28"/>
          <w:szCs w:val="28"/>
        </w:rPr>
        <w:t xml:space="preserve"> </w:t>
      </w:r>
      <w:r w:rsidRPr="00E71FA4">
        <w:rPr>
          <w:color w:val="000000"/>
          <w:sz w:val="28"/>
          <w:szCs w:val="28"/>
        </w:rPr>
        <w:t>при территориальных главных уп</w:t>
      </w:r>
      <w:r w:rsidRPr="00E71FA4">
        <w:rPr>
          <w:color w:val="000000"/>
          <w:sz w:val="28"/>
          <w:szCs w:val="28"/>
        </w:rPr>
        <w:softHyphen/>
        <w:t>равлениях Банка России. Эти центры формируют оборотную кассу по приему и выдаче наличных денег, а также резервные фонды денежных банковских билетов и монет. Резервные фонды</w:t>
      </w:r>
      <w:r w:rsidRPr="00E71FA4">
        <w:rPr>
          <w:i/>
          <w:iCs/>
          <w:color w:val="000000"/>
          <w:sz w:val="28"/>
          <w:szCs w:val="28"/>
        </w:rPr>
        <w:t xml:space="preserve"> </w:t>
      </w:r>
      <w:r w:rsidRPr="00E71FA4">
        <w:rPr>
          <w:color w:val="000000"/>
          <w:sz w:val="28"/>
          <w:szCs w:val="28"/>
        </w:rPr>
        <w:t>представ</w:t>
      </w:r>
      <w:r w:rsidRPr="00E71FA4">
        <w:rPr>
          <w:color w:val="000000"/>
          <w:sz w:val="28"/>
          <w:szCs w:val="28"/>
        </w:rPr>
        <w:softHyphen/>
        <w:t>ляют собой запасы не выпущенных в обращение банкнот и монет в хранилищах ЦБР и имеют важное значение для организации и централизованного регулирования кассовых ресурсов. Остаток на</w:t>
      </w:r>
      <w:r w:rsidRPr="00E71FA4">
        <w:rPr>
          <w:color w:val="000000"/>
          <w:sz w:val="28"/>
          <w:szCs w:val="28"/>
        </w:rPr>
        <w:softHyphen/>
        <w:t>личных денег в оборотной кассе лимитируется, и при превышении установленного лимита излишки денег перелаются из оборотной кассы в резервные фонды.</w:t>
      </w:r>
    </w:p>
    <w:p w:rsidR="001F52DB" w:rsidRPr="00E71FA4" w:rsidRDefault="001F52DB" w:rsidP="001F52DB">
      <w:pPr>
        <w:shd w:val="clear" w:color="auto" w:fill="FFFFFF"/>
        <w:autoSpaceDE w:val="0"/>
        <w:autoSpaceDN w:val="0"/>
        <w:adjustRightInd w:val="0"/>
        <w:spacing w:line="360" w:lineRule="auto"/>
        <w:ind w:firstLine="600"/>
        <w:jc w:val="both"/>
        <w:rPr>
          <w:color w:val="000000"/>
          <w:sz w:val="28"/>
          <w:szCs w:val="28"/>
        </w:rPr>
      </w:pPr>
      <w:r w:rsidRPr="00E71FA4">
        <w:rPr>
          <w:color w:val="000000"/>
          <w:sz w:val="28"/>
          <w:szCs w:val="28"/>
        </w:rPr>
        <w:t>Резервные фонды банкнот и монет создаются по распоря</w:t>
      </w:r>
      <w:r w:rsidRPr="00E71FA4">
        <w:rPr>
          <w:color w:val="000000"/>
          <w:sz w:val="28"/>
          <w:szCs w:val="28"/>
        </w:rPr>
        <w:softHyphen/>
        <w:t>жению Банка России, который устанавливает их величину ис</w:t>
      </w:r>
      <w:r w:rsidRPr="00E71FA4">
        <w:rPr>
          <w:color w:val="000000"/>
          <w:sz w:val="28"/>
          <w:szCs w:val="28"/>
        </w:rPr>
        <w:softHyphen/>
        <w:t>ходя из размера оборотной кассы, объема налично-денежного оборота, условий хранения. Объективная потребность в резерв</w:t>
      </w:r>
      <w:r w:rsidRPr="00E71FA4">
        <w:rPr>
          <w:color w:val="000000"/>
          <w:sz w:val="28"/>
          <w:szCs w:val="28"/>
        </w:rPr>
        <w:softHyphen/>
        <w:t>ных фондах обусловлена:</w:t>
      </w:r>
    </w:p>
    <w:p w:rsidR="001F52DB" w:rsidRPr="00E71FA4" w:rsidRDefault="001F52DB" w:rsidP="001F52DB">
      <w:pPr>
        <w:numPr>
          <w:ilvl w:val="0"/>
          <w:numId w:val="11"/>
        </w:numPr>
        <w:shd w:val="clear" w:color="auto" w:fill="FFFFFF"/>
        <w:autoSpaceDE w:val="0"/>
        <w:autoSpaceDN w:val="0"/>
        <w:adjustRightInd w:val="0"/>
        <w:spacing w:line="360" w:lineRule="auto"/>
        <w:ind w:left="0" w:firstLine="600"/>
        <w:jc w:val="both"/>
        <w:rPr>
          <w:color w:val="000000"/>
          <w:sz w:val="28"/>
          <w:szCs w:val="28"/>
        </w:rPr>
      </w:pPr>
      <w:r w:rsidRPr="00E71FA4">
        <w:rPr>
          <w:color w:val="000000"/>
          <w:sz w:val="28"/>
          <w:szCs w:val="28"/>
        </w:rPr>
        <w:t>необходимостью удовлетворить нужды экономики в налич</w:t>
      </w:r>
      <w:r w:rsidRPr="00E71FA4">
        <w:rPr>
          <w:color w:val="000000"/>
          <w:sz w:val="28"/>
          <w:szCs w:val="28"/>
        </w:rPr>
        <w:softHyphen/>
        <w:t>ных деньгах;</w:t>
      </w:r>
    </w:p>
    <w:p w:rsidR="001F52DB" w:rsidRPr="00E71FA4" w:rsidRDefault="001F52DB" w:rsidP="001F52DB">
      <w:pPr>
        <w:numPr>
          <w:ilvl w:val="0"/>
          <w:numId w:val="11"/>
        </w:numPr>
        <w:shd w:val="clear" w:color="auto" w:fill="FFFFFF"/>
        <w:autoSpaceDE w:val="0"/>
        <w:autoSpaceDN w:val="0"/>
        <w:adjustRightInd w:val="0"/>
        <w:spacing w:line="360" w:lineRule="auto"/>
        <w:ind w:left="0" w:firstLine="600"/>
        <w:jc w:val="both"/>
        <w:rPr>
          <w:color w:val="000000"/>
          <w:sz w:val="28"/>
          <w:szCs w:val="28"/>
        </w:rPr>
      </w:pPr>
      <w:r w:rsidRPr="00E71FA4">
        <w:rPr>
          <w:color w:val="000000"/>
          <w:sz w:val="28"/>
          <w:szCs w:val="28"/>
        </w:rPr>
        <w:t>обновлением денежной массы в обращении в связи с при</w:t>
      </w:r>
      <w:r w:rsidRPr="00E71FA4">
        <w:rPr>
          <w:color w:val="000000"/>
          <w:sz w:val="28"/>
          <w:szCs w:val="28"/>
        </w:rPr>
        <w:softHyphen/>
        <w:t>шедшими в негодность деньгами;</w:t>
      </w:r>
    </w:p>
    <w:p w:rsidR="001F52DB" w:rsidRPr="00E71FA4" w:rsidRDefault="001F52DB" w:rsidP="001F52DB">
      <w:pPr>
        <w:numPr>
          <w:ilvl w:val="0"/>
          <w:numId w:val="11"/>
        </w:numPr>
        <w:shd w:val="clear" w:color="auto" w:fill="FFFFFF"/>
        <w:autoSpaceDE w:val="0"/>
        <w:autoSpaceDN w:val="0"/>
        <w:adjustRightInd w:val="0"/>
        <w:spacing w:line="360" w:lineRule="auto"/>
        <w:ind w:left="0" w:firstLine="600"/>
        <w:jc w:val="both"/>
        <w:rPr>
          <w:color w:val="000000"/>
          <w:sz w:val="28"/>
          <w:szCs w:val="28"/>
        </w:rPr>
      </w:pPr>
      <w:r w:rsidRPr="00E71FA4">
        <w:rPr>
          <w:color w:val="000000"/>
          <w:sz w:val="28"/>
          <w:szCs w:val="28"/>
        </w:rPr>
        <w:t>поддержанием обязательного покупюрного состава денеж</w:t>
      </w:r>
      <w:r w:rsidRPr="00E71FA4">
        <w:rPr>
          <w:color w:val="000000"/>
          <w:sz w:val="28"/>
          <w:szCs w:val="28"/>
        </w:rPr>
        <w:softHyphen/>
        <w:t>ной массы в целом по стране и регионам;</w:t>
      </w:r>
    </w:p>
    <w:p w:rsidR="001F52DB" w:rsidRPr="00E71FA4" w:rsidRDefault="001F52DB" w:rsidP="001F52DB">
      <w:pPr>
        <w:numPr>
          <w:ilvl w:val="0"/>
          <w:numId w:val="11"/>
        </w:numPr>
        <w:shd w:val="clear" w:color="auto" w:fill="FFFFFF"/>
        <w:autoSpaceDE w:val="0"/>
        <w:autoSpaceDN w:val="0"/>
        <w:adjustRightInd w:val="0"/>
        <w:spacing w:line="360" w:lineRule="auto"/>
        <w:ind w:left="0" w:firstLine="600"/>
        <w:jc w:val="both"/>
        <w:rPr>
          <w:color w:val="000000"/>
          <w:sz w:val="28"/>
          <w:szCs w:val="28"/>
        </w:rPr>
      </w:pPr>
      <w:r w:rsidRPr="00E71FA4">
        <w:rPr>
          <w:color w:val="000000"/>
          <w:sz w:val="28"/>
          <w:szCs w:val="28"/>
        </w:rPr>
        <w:t>сокращением расходов на перевозку и хранение денежных знаков.</w:t>
      </w:r>
    </w:p>
    <w:p w:rsidR="001F52DB" w:rsidRPr="00E71FA4" w:rsidRDefault="001F52DB" w:rsidP="001F52DB">
      <w:pPr>
        <w:spacing w:line="360" w:lineRule="auto"/>
        <w:ind w:firstLine="600"/>
        <w:jc w:val="both"/>
        <w:rPr>
          <w:color w:val="000000"/>
          <w:sz w:val="28"/>
          <w:szCs w:val="28"/>
        </w:rPr>
      </w:pPr>
      <w:r w:rsidRPr="00E71FA4">
        <w:rPr>
          <w:color w:val="000000"/>
          <w:sz w:val="28"/>
          <w:szCs w:val="28"/>
        </w:rPr>
        <w:t xml:space="preserve">Наличные деньга выпускаются в обращение на основе </w:t>
      </w:r>
      <w:r w:rsidRPr="00E71FA4">
        <w:rPr>
          <w:i/>
          <w:iCs/>
          <w:color w:val="000000"/>
          <w:sz w:val="28"/>
          <w:szCs w:val="28"/>
        </w:rPr>
        <w:t xml:space="preserve">эмиссионного разрешения — </w:t>
      </w:r>
      <w:r w:rsidRPr="00E71FA4">
        <w:rPr>
          <w:color w:val="000000"/>
          <w:sz w:val="28"/>
          <w:szCs w:val="28"/>
        </w:rPr>
        <w:t>документа, дающего право ЦБР подкреплять оборотную кассу за счет резервных фондов денеж</w:t>
      </w:r>
      <w:r w:rsidRPr="00E71FA4">
        <w:rPr>
          <w:color w:val="000000"/>
          <w:sz w:val="28"/>
          <w:szCs w:val="28"/>
        </w:rPr>
        <w:softHyphen/>
        <w:t>ных банкнот и монет. Этот документ выдается Правлением Банка России в пределах эмиссионной директивы, т.е. пре</w:t>
      </w:r>
      <w:r w:rsidRPr="00E71FA4">
        <w:rPr>
          <w:color w:val="000000"/>
          <w:sz w:val="28"/>
          <w:szCs w:val="28"/>
        </w:rPr>
        <w:softHyphen/>
        <w:t>дельного размера выпуска денег в обращение, установленного Правительством РФ.</w:t>
      </w:r>
    </w:p>
    <w:p w:rsidR="001F52DB" w:rsidRDefault="001F52DB" w:rsidP="001F52DB">
      <w:pPr>
        <w:shd w:val="clear" w:color="auto" w:fill="FFFFFF"/>
        <w:autoSpaceDE w:val="0"/>
        <w:autoSpaceDN w:val="0"/>
        <w:adjustRightInd w:val="0"/>
        <w:spacing w:line="360" w:lineRule="auto"/>
        <w:ind w:firstLine="600"/>
        <w:jc w:val="both"/>
        <w:rPr>
          <w:b/>
          <w:bCs/>
          <w:color w:val="000000"/>
          <w:sz w:val="28"/>
          <w:szCs w:val="28"/>
        </w:rPr>
      </w:pPr>
    </w:p>
    <w:p w:rsidR="001F52DB" w:rsidRPr="00E71FA4" w:rsidRDefault="001F52DB" w:rsidP="001F52DB">
      <w:pPr>
        <w:shd w:val="clear" w:color="auto" w:fill="FFFFFF"/>
        <w:autoSpaceDE w:val="0"/>
        <w:autoSpaceDN w:val="0"/>
        <w:adjustRightInd w:val="0"/>
        <w:spacing w:line="360" w:lineRule="auto"/>
        <w:ind w:firstLine="600"/>
        <w:jc w:val="both"/>
        <w:rPr>
          <w:b/>
          <w:bCs/>
          <w:color w:val="000000"/>
          <w:sz w:val="28"/>
          <w:szCs w:val="28"/>
        </w:rPr>
      </w:pPr>
      <w:r>
        <w:rPr>
          <w:b/>
          <w:bCs/>
          <w:color w:val="000000"/>
          <w:sz w:val="28"/>
          <w:szCs w:val="28"/>
        </w:rPr>
        <w:t xml:space="preserve">3.2. </w:t>
      </w:r>
      <w:r w:rsidRPr="00E71FA4">
        <w:rPr>
          <w:b/>
          <w:bCs/>
          <w:color w:val="000000"/>
          <w:sz w:val="28"/>
          <w:szCs w:val="28"/>
        </w:rPr>
        <w:t>Особенности денежного обращения в России</w:t>
      </w:r>
    </w:p>
    <w:p w:rsidR="001F52DB" w:rsidRPr="00E71FA4" w:rsidRDefault="001F52DB" w:rsidP="001F52DB">
      <w:pPr>
        <w:shd w:val="clear" w:color="auto" w:fill="FFFFFF"/>
        <w:autoSpaceDE w:val="0"/>
        <w:autoSpaceDN w:val="0"/>
        <w:adjustRightInd w:val="0"/>
        <w:spacing w:line="360" w:lineRule="auto"/>
        <w:ind w:firstLine="600"/>
        <w:jc w:val="both"/>
        <w:rPr>
          <w:color w:val="000000"/>
          <w:sz w:val="28"/>
          <w:szCs w:val="28"/>
        </w:rPr>
      </w:pPr>
      <w:r w:rsidRPr="00E71FA4">
        <w:rPr>
          <w:color w:val="000000"/>
          <w:sz w:val="28"/>
          <w:szCs w:val="28"/>
        </w:rPr>
        <w:t>Быстрое развитие рыночных отношений в 90-е годы вызвало резкое расширение денежного обращения, преимущественно в наличной форме.</w:t>
      </w:r>
    </w:p>
    <w:p w:rsidR="001F52DB" w:rsidRPr="00E71FA4" w:rsidRDefault="001F52DB" w:rsidP="001F52DB">
      <w:pPr>
        <w:shd w:val="clear" w:color="auto" w:fill="FFFFFF"/>
        <w:autoSpaceDE w:val="0"/>
        <w:autoSpaceDN w:val="0"/>
        <w:adjustRightInd w:val="0"/>
        <w:spacing w:line="360" w:lineRule="auto"/>
        <w:ind w:firstLine="600"/>
        <w:jc w:val="both"/>
        <w:rPr>
          <w:color w:val="000000"/>
          <w:sz w:val="28"/>
          <w:szCs w:val="28"/>
        </w:rPr>
      </w:pPr>
      <w:r w:rsidRPr="00E71FA4">
        <w:rPr>
          <w:color w:val="000000"/>
          <w:sz w:val="28"/>
          <w:szCs w:val="28"/>
        </w:rPr>
        <w:t>Налично-денежное</w:t>
      </w:r>
      <w:r w:rsidRPr="00E71FA4">
        <w:rPr>
          <w:i/>
          <w:iCs/>
          <w:color w:val="000000"/>
          <w:sz w:val="28"/>
          <w:szCs w:val="28"/>
        </w:rPr>
        <w:t xml:space="preserve"> </w:t>
      </w:r>
      <w:r w:rsidRPr="00E71FA4">
        <w:rPr>
          <w:color w:val="000000"/>
          <w:sz w:val="28"/>
          <w:szCs w:val="28"/>
        </w:rPr>
        <w:t>обращение</w:t>
      </w:r>
      <w:r w:rsidRPr="00E71FA4">
        <w:rPr>
          <w:i/>
          <w:iCs/>
          <w:color w:val="000000"/>
          <w:sz w:val="28"/>
          <w:szCs w:val="28"/>
        </w:rPr>
        <w:t xml:space="preserve"> </w:t>
      </w:r>
      <w:r w:rsidRPr="00E71FA4">
        <w:rPr>
          <w:color w:val="000000"/>
          <w:sz w:val="28"/>
          <w:szCs w:val="28"/>
        </w:rPr>
        <w:t>связано главным образом с до</w:t>
      </w:r>
      <w:r w:rsidRPr="00E71FA4">
        <w:rPr>
          <w:color w:val="000000"/>
          <w:sz w:val="28"/>
          <w:szCs w:val="28"/>
        </w:rPr>
        <w:softHyphen/>
        <w:t>ходами, расходами населения, в том числе</w:t>
      </w:r>
      <w:r w:rsidR="00F87CCC" w:rsidRPr="00F87CCC">
        <w:rPr>
          <w:color w:val="000000"/>
          <w:sz w:val="28"/>
          <w:szCs w:val="28"/>
        </w:rPr>
        <w:t xml:space="preserve"> [23]</w:t>
      </w:r>
      <w:r w:rsidRPr="00E71FA4">
        <w:rPr>
          <w:color w:val="000000"/>
          <w:sz w:val="28"/>
          <w:szCs w:val="28"/>
        </w:rPr>
        <w:t>:</w:t>
      </w:r>
    </w:p>
    <w:p w:rsidR="001F52DB" w:rsidRPr="00E71FA4" w:rsidRDefault="001F52DB" w:rsidP="001F52DB">
      <w:pPr>
        <w:shd w:val="clear" w:color="auto" w:fill="FFFFFF"/>
        <w:autoSpaceDE w:val="0"/>
        <w:autoSpaceDN w:val="0"/>
        <w:adjustRightInd w:val="0"/>
        <w:spacing w:line="360" w:lineRule="auto"/>
        <w:ind w:firstLine="600"/>
        <w:jc w:val="both"/>
        <w:rPr>
          <w:color w:val="000000"/>
          <w:sz w:val="28"/>
          <w:szCs w:val="28"/>
        </w:rPr>
      </w:pPr>
      <w:r w:rsidRPr="00E71FA4">
        <w:rPr>
          <w:color w:val="000000"/>
          <w:sz w:val="28"/>
          <w:szCs w:val="28"/>
        </w:rPr>
        <w:t>1) с оплатой труда предпринимателями своим работникам и с выплатой других денежных доходов (пенсий, пособий и др.);</w:t>
      </w:r>
    </w:p>
    <w:p w:rsidR="001F52DB" w:rsidRPr="00E71FA4" w:rsidRDefault="001F52DB" w:rsidP="001F52DB">
      <w:pPr>
        <w:shd w:val="clear" w:color="auto" w:fill="FFFFFF"/>
        <w:autoSpaceDE w:val="0"/>
        <w:autoSpaceDN w:val="0"/>
        <w:adjustRightInd w:val="0"/>
        <w:spacing w:line="360" w:lineRule="auto"/>
        <w:ind w:firstLine="600"/>
        <w:jc w:val="both"/>
        <w:rPr>
          <w:color w:val="000000"/>
          <w:sz w:val="28"/>
          <w:szCs w:val="28"/>
        </w:rPr>
      </w:pPr>
      <w:r w:rsidRPr="00E71FA4">
        <w:rPr>
          <w:color w:val="000000"/>
          <w:sz w:val="28"/>
          <w:szCs w:val="28"/>
        </w:rPr>
        <w:t>2) с расчетами населения с предприятиями торговли и обще</w:t>
      </w:r>
      <w:r w:rsidRPr="00E71FA4">
        <w:rPr>
          <w:color w:val="000000"/>
          <w:sz w:val="28"/>
          <w:szCs w:val="28"/>
        </w:rPr>
        <w:softHyphen/>
        <w:t>ственного питания;</w:t>
      </w:r>
    </w:p>
    <w:p w:rsidR="001F52DB" w:rsidRPr="00E71FA4" w:rsidRDefault="001F52DB" w:rsidP="001F52DB">
      <w:pPr>
        <w:shd w:val="clear" w:color="auto" w:fill="FFFFFF"/>
        <w:autoSpaceDE w:val="0"/>
        <w:autoSpaceDN w:val="0"/>
        <w:adjustRightInd w:val="0"/>
        <w:spacing w:line="360" w:lineRule="auto"/>
        <w:ind w:firstLine="600"/>
        <w:jc w:val="both"/>
        <w:rPr>
          <w:color w:val="000000"/>
          <w:sz w:val="28"/>
          <w:szCs w:val="28"/>
        </w:rPr>
      </w:pPr>
      <w:r w:rsidRPr="00E71FA4">
        <w:rPr>
          <w:color w:val="000000"/>
          <w:sz w:val="28"/>
          <w:szCs w:val="28"/>
        </w:rPr>
        <w:t>3) с помещением денег населения на вклады в кредитные учреждения и получения по ним процентов и возврата вкладов;</w:t>
      </w:r>
    </w:p>
    <w:p w:rsidR="001F52DB" w:rsidRPr="00E71FA4" w:rsidRDefault="001F52DB" w:rsidP="001F52DB">
      <w:pPr>
        <w:shd w:val="clear" w:color="auto" w:fill="FFFFFF"/>
        <w:autoSpaceDE w:val="0"/>
        <w:autoSpaceDN w:val="0"/>
        <w:adjustRightInd w:val="0"/>
        <w:spacing w:line="360" w:lineRule="auto"/>
        <w:ind w:firstLine="600"/>
        <w:jc w:val="both"/>
        <w:rPr>
          <w:color w:val="000000"/>
          <w:sz w:val="28"/>
          <w:szCs w:val="28"/>
        </w:rPr>
      </w:pPr>
      <w:r w:rsidRPr="00E71FA4">
        <w:rPr>
          <w:color w:val="000000"/>
          <w:sz w:val="28"/>
          <w:szCs w:val="28"/>
        </w:rPr>
        <w:t>4) с платежами населения за жилье, коммунальные услуги, а также обязательными платежами в бюджет и внебюджетные фонды.</w:t>
      </w:r>
    </w:p>
    <w:p w:rsidR="001F52DB" w:rsidRPr="00E71FA4" w:rsidRDefault="001F52DB" w:rsidP="001F52DB">
      <w:pPr>
        <w:shd w:val="clear" w:color="auto" w:fill="FFFFFF"/>
        <w:autoSpaceDE w:val="0"/>
        <w:autoSpaceDN w:val="0"/>
        <w:adjustRightInd w:val="0"/>
        <w:spacing w:line="360" w:lineRule="auto"/>
        <w:ind w:firstLine="600"/>
        <w:jc w:val="both"/>
        <w:rPr>
          <w:color w:val="000000"/>
          <w:sz w:val="28"/>
          <w:szCs w:val="28"/>
        </w:rPr>
      </w:pPr>
      <w:r w:rsidRPr="00E71FA4">
        <w:rPr>
          <w:color w:val="000000"/>
          <w:sz w:val="28"/>
          <w:szCs w:val="28"/>
        </w:rPr>
        <w:t>Порядок расчетов в наличной денежной форме зависит от субъекта. Граждане, не занимающиеся предпринимательской дея</w:t>
      </w:r>
      <w:r w:rsidRPr="00E71FA4">
        <w:rPr>
          <w:color w:val="000000"/>
          <w:sz w:val="28"/>
          <w:szCs w:val="28"/>
        </w:rPr>
        <w:softHyphen/>
        <w:t>тельностью, осуществляют расчеты в наличной форме без огра</w:t>
      </w:r>
      <w:r w:rsidRPr="00E71FA4">
        <w:rPr>
          <w:color w:val="000000"/>
          <w:sz w:val="28"/>
          <w:szCs w:val="28"/>
        </w:rPr>
        <w:softHyphen/>
        <w:t>ничения, в то время как для физических лиц-предпринимателей установлены определенные нормы использования наличных де</w:t>
      </w:r>
      <w:r w:rsidRPr="00E71FA4">
        <w:rPr>
          <w:color w:val="000000"/>
          <w:sz w:val="28"/>
          <w:szCs w:val="28"/>
        </w:rPr>
        <w:softHyphen/>
        <w:t>нег по одному платежу. При платежах свыше установленной нормы расчеты должны осуществляться в безналичной форме.</w:t>
      </w:r>
    </w:p>
    <w:p w:rsidR="001F52DB" w:rsidRPr="00E71FA4" w:rsidRDefault="001F52DB" w:rsidP="001F52DB">
      <w:pPr>
        <w:shd w:val="clear" w:color="auto" w:fill="FFFFFF"/>
        <w:autoSpaceDE w:val="0"/>
        <w:autoSpaceDN w:val="0"/>
        <w:adjustRightInd w:val="0"/>
        <w:spacing w:line="360" w:lineRule="auto"/>
        <w:ind w:firstLine="600"/>
        <w:jc w:val="both"/>
        <w:rPr>
          <w:color w:val="000000"/>
          <w:sz w:val="28"/>
          <w:szCs w:val="28"/>
        </w:rPr>
      </w:pPr>
      <w:r w:rsidRPr="00E71FA4">
        <w:rPr>
          <w:color w:val="000000"/>
          <w:sz w:val="28"/>
          <w:szCs w:val="28"/>
        </w:rPr>
        <w:t xml:space="preserve">В соответствии с Положением Банка России от 5 января </w:t>
      </w:r>
      <w:smartTag w:uri="urn:schemas-microsoft-com:office:smarttags" w:element="metricconverter">
        <w:smartTagPr>
          <w:attr w:name="ProductID" w:val="1998 г"/>
        </w:smartTagPr>
        <w:r w:rsidRPr="00E71FA4">
          <w:rPr>
            <w:color w:val="000000"/>
            <w:sz w:val="28"/>
            <w:szCs w:val="28"/>
          </w:rPr>
          <w:t>1998 г</w:t>
        </w:r>
      </w:smartTag>
      <w:r w:rsidRPr="00E71FA4">
        <w:rPr>
          <w:color w:val="000000"/>
          <w:sz w:val="28"/>
          <w:szCs w:val="28"/>
        </w:rPr>
        <w:t>. «О правилах организации наличного денежного обращения на территории РФ» предусматривается, что:</w:t>
      </w:r>
    </w:p>
    <w:p w:rsidR="001F52DB" w:rsidRPr="00E71FA4" w:rsidRDefault="001F52DB" w:rsidP="001F52DB">
      <w:pPr>
        <w:shd w:val="clear" w:color="auto" w:fill="FFFFFF"/>
        <w:autoSpaceDE w:val="0"/>
        <w:autoSpaceDN w:val="0"/>
        <w:adjustRightInd w:val="0"/>
        <w:spacing w:line="360" w:lineRule="auto"/>
        <w:ind w:firstLine="600"/>
        <w:jc w:val="both"/>
        <w:rPr>
          <w:color w:val="000000"/>
          <w:sz w:val="28"/>
          <w:szCs w:val="28"/>
        </w:rPr>
      </w:pPr>
      <w:r w:rsidRPr="00E71FA4">
        <w:rPr>
          <w:color w:val="000000"/>
          <w:sz w:val="28"/>
          <w:szCs w:val="28"/>
        </w:rPr>
        <w:t>1) предприятия хранят свободные денежные средства в уч</w:t>
      </w:r>
      <w:r w:rsidRPr="00E71FA4">
        <w:rPr>
          <w:color w:val="000000"/>
          <w:sz w:val="28"/>
          <w:szCs w:val="28"/>
        </w:rPr>
        <w:softHyphen/>
        <w:t>реждениях банка на соответствующих счетах;</w:t>
      </w:r>
    </w:p>
    <w:p w:rsidR="001F52DB" w:rsidRPr="00E71FA4" w:rsidRDefault="001F52DB" w:rsidP="001F52DB">
      <w:pPr>
        <w:shd w:val="clear" w:color="auto" w:fill="FFFFFF"/>
        <w:autoSpaceDE w:val="0"/>
        <w:autoSpaceDN w:val="0"/>
        <w:adjustRightInd w:val="0"/>
        <w:spacing w:line="360" w:lineRule="auto"/>
        <w:ind w:firstLine="600"/>
        <w:jc w:val="both"/>
        <w:rPr>
          <w:color w:val="000000"/>
          <w:sz w:val="28"/>
          <w:szCs w:val="28"/>
        </w:rPr>
      </w:pPr>
      <w:r w:rsidRPr="00E71FA4">
        <w:rPr>
          <w:color w:val="000000"/>
          <w:sz w:val="28"/>
          <w:szCs w:val="28"/>
        </w:rPr>
        <w:t>2) наличные деньги, поступающие в оборотную кассу пред</w:t>
      </w:r>
      <w:r w:rsidRPr="00E71FA4">
        <w:rPr>
          <w:color w:val="000000"/>
          <w:sz w:val="28"/>
          <w:szCs w:val="28"/>
        </w:rPr>
        <w:softHyphen/>
        <w:t>приятия, подлежат зачислению на соответствующий счет в кре</w:t>
      </w:r>
      <w:r w:rsidRPr="00E71FA4">
        <w:rPr>
          <w:color w:val="000000"/>
          <w:sz w:val="28"/>
          <w:szCs w:val="28"/>
        </w:rPr>
        <w:softHyphen/>
        <w:t>дитном учреждении;</w:t>
      </w:r>
    </w:p>
    <w:p w:rsidR="001F52DB" w:rsidRPr="00E71FA4" w:rsidRDefault="001F52DB" w:rsidP="001F52DB">
      <w:pPr>
        <w:shd w:val="clear" w:color="auto" w:fill="FFFFFF"/>
        <w:autoSpaceDE w:val="0"/>
        <w:autoSpaceDN w:val="0"/>
        <w:adjustRightInd w:val="0"/>
        <w:spacing w:line="360" w:lineRule="auto"/>
        <w:ind w:firstLine="600"/>
        <w:jc w:val="both"/>
        <w:rPr>
          <w:color w:val="000000"/>
          <w:sz w:val="28"/>
          <w:szCs w:val="28"/>
        </w:rPr>
      </w:pPr>
      <w:r w:rsidRPr="00E71FA4">
        <w:rPr>
          <w:color w:val="000000"/>
          <w:sz w:val="28"/>
          <w:szCs w:val="28"/>
        </w:rPr>
        <w:t>3) предприятие должно иметь в своей кассе наличность в пределах лимита, ежегодно устанавливаемого банками по согла</w:t>
      </w:r>
      <w:r w:rsidRPr="00E71FA4">
        <w:rPr>
          <w:color w:val="000000"/>
          <w:sz w:val="28"/>
          <w:szCs w:val="28"/>
        </w:rPr>
        <w:softHyphen/>
        <w:t>сованию с руководством предприятия;</w:t>
      </w:r>
    </w:p>
    <w:p w:rsidR="001F52DB" w:rsidRPr="00E71FA4" w:rsidRDefault="001F52DB" w:rsidP="001F52DB">
      <w:pPr>
        <w:shd w:val="clear" w:color="auto" w:fill="FFFFFF"/>
        <w:autoSpaceDE w:val="0"/>
        <w:autoSpaceDN w:val="0"/>
        <w:adjustRightInd w:val="0"/>
        <w:spacing w:line="360" w:lineRule="auto"/>
        <w:ind w:firstLine="600"/>
        <w:jc w:val="both"/>
        <w:rPr>
          <w:color w:val="000000"/>
          <w:sz w:val="28"/>
          <w:szCs w:val="28"/>
        </w:rPr>
      </w:pPr>
      <w:r w:rsidRPr="00E71FA4">
        <w:rPr>
          <w:color w:val="000000"/>
          <w:sz w:val="28"/>
          <w:szCs w:val="28"/>
        </w:rPr>
        <w:t>4) сверх лимита денежная наличность может храниться на предприятиях для выдачи оплаты. труда, выплаты социального характера не более трех дней.</w:t>
      </w:r>
    </w:p>
    <w:p w:rsidR="001F52DB" w:rsidRPr="00E71FA4" w:rsidRDefault="001F52DB" w:rsidP="001F52DB">
      <w:pPr>
        <w:shd w:val="clear" w:color="auto" w:fill="FFFFFF"/>
        <w:autoSpaceDE w:val="0"/>
        <w:autoSpaceDN w:val="0"/>
        <w:adjustRightInd w:val="0"/>
        <w:spacing w:line="360" w:lineRule="auto"/>
        <w:ind w:firstLine="600"/>
        <w:jc w:val="both"/>
        <w:rPr>
          <w:color w:val="000000"/>
          <w:sz w:val="28"/>
          <w:szCs w:val="28"/>
        </w:rPr>
      </w:pPr>
      <w:r w:rsidRPr="00E71FA4">
        <w:rPr>
          <w:color w:val="000000"/>
          <w:sz w:val="28"/>
          <w:szCs w:val="28"/>
        </w:rPr>
        <w:t>Однако эти правила на практике не выполняются предприятиями.</w:t>
      </w:r>
    </w:p>
    <w:p w:rsidR="001F52DB" w:rsidRPr="00E71FA4" w:rsidRDefault="001F52DB" w:rsidP="001F52DB">
      <w:pPr>
        <w:shd w:val="clear" w:color="auto" w:fill="FFFFFF"/>
        <w:autoSpaceDE w:val="0"/>
        <w:autoSpaceDN w:val="0"/>
        <w:adjustRightInd w:val="0"/>
        <w:spacing w:line="360" w:lineRule="auto"/>
        <w:ind w:firstLine="600"/>
        <w:jc w:val="both"/>
        <w:rPr>
          <w:color w:val="000000"/>
          <w:sz w:val="28"/>
          <w:szCs w:val="28"/>
        </w:rPr>
      </w:pPr>
      <w:r w:rsidRPr="00E71FA4">
        <w:rPr>
          <w:color w:val="000000"/>
          <w:sz w:val="28"/>
          <w:szCs w:val="28"/>
        </w:rPr>
        <w:t xml:space="preserve">Прием и выдачу наличных денег осуществляют </w:t>
      </w:r>
      <w:r w:rsidRPr="00E71FA4">
        <w:rPr>
          <w:i/>
          <w:iCs/>
          <w:color w:val="000000"/>
          <w:sz w:val="28"/>
          <w:szCs w:val="28"/>
        </w:rPr>
        <w:t xml:space="preserve">расчетно-кассовые центры </w:t>
      </w:r>
      <w:r w:rsidRPr="00E71FA4">
        <w:rPr>
          <w:color w:val="000000"/>
          <w:sz w:val="28"/>
          <w:szCs w:val="28"/>
        </w:rPr>
        <w:t>(РКЦ) при территориальных главных управле</w:t>
      </w:r>
      <w:r w:rsidRPr="00E71FA4">
        <w:rPr>
          <w:color w:val="000000"/>
          <w:sz w:val="28"/>
          <w:szCs w:val="28"/>
        </w:rPr>
        <w:softHyphen/>
        <w:t>ниях Банка России (БР), которые формируют для этой цели оборотную кассу, а также резервные фонды.</w:t>
      </w:r>
    </w:p>
    <w:p w:rsidR="001F52DB" w:rsidRPr="00E71FA4" w:rsidRDefault="001F52DB" w:rsidP="001F52DB">
      <w:pPr>
        <w:shd w:val="clear" w:color="auto" w:fill="FFFFFF"/>
        <w:autoSpaceDE w:val="0"/>
        <w:autoSpaceDN w:val="0"/>
        <w:adjustRightInd w:val="0"/>
        <w:spacing w:line="360" w:lineRule="auto"/>
        <w:ind w:firstLine="600"/>
        <w:jc w:val="both"/>
        <w:rPr>
          <w:color w:val="000000"/>
          <w:sz w:val="28"/>
          <w:szCs w:val="28"/>
        </w:rPr>
      </w:pPr>
      <w:r w:rsidRPr="00E71FA4">
        <w:rPr>
          <w:color w:val="000000"/>
          <w:sz w:val="28"/>
          <w:szCs w:val="28"/>
        </w:rPr>
        <w:t>Резервные фонды банкнот и монет представляют собой запас не выпущенных в обращение денежных знаков для регулирова</w:t>
      </w:r>
      <w:r w:rsidRPr="00E71FA4">
        <w:rPr>
          <w:color w:val="000000"/>
          <w:sz w:val="28"/>
          <w:szCs w:val="28"/>
        </w:rPr>
        <w:softHyphen/>
        <w:t>ния кассовых ресурсов.</w:t>
      </w:r>
    </w:p>
    <w:p w:rsidR="001F52DB" w:rsidRPr="00E71FA4" w:rsidRDefault="001F52DB" w:rsidP="001F52DB">
      <w:pPr>
        <w:shd w:val="clear" w:color="auto" w:fill="FFFFFF"/>
        <w:autoSpaceDE w:val="0"/>
        <w:autoSpaceDN w:val="0"/>
        <w:adjustRightInd w:val="0"/>
        <w:spacing w:line="360" w:lineRule="auto"/>
        <w:ind w:firstLine="600"/>
        <w:jc w:val="both"/>
        <w:rPr>
          <w:color w:val="000000"/>
          <w:sz w:val="28"/>
          <w:szCs w:val="28"/>
        </w:rPr>
      </w:pPr>
      <w:r w:rsidRPr="00E71FA4">
        <w:rPr>
          <w:color w:val="000000"/>
          <w:sz w:val="28"/>
          <w:szCs w:val="28"/>
        </w:rPr>
        <w:t>Наличные деньги выпускаются в обращение БР на основе эмиссионного разрешения — документа, дающего право БР подкреплять оборотную кассу за счет резервных фондов банкнот и монет. Этот документ выдается Правлением БР в пределах эмиссионной директивы, т.е. предельного выпуска денег в об</w:t>
      </w:r>
      <w:r w:rsidRPr="00E71FA4">
        <w:rPr>
          <w:color w:val="000000"/>
          <w:sz w:val="28"/>
          <w:szCs w:val="28"/>
        </w:rPr>
        <w:softHyphen/>
        <w:t>ращение, установленного Правительством РФ.</w:t>
      </w:r>
    </w:p>
    <w:p w:rsidR="001F52DB" w:rsidRPr="00E71FA4" w:rsidRDefault="001F52DB" w:rsidP="001F52DB">
      <w:pPr>
        <w:shd w:val="clear" w:color="auto" w:fill="FFFFFF"/>
        <w:autoSpaceDE w:val="0"/>
        <w:autoSpaceDN w:val="0"/>
        <w:adjustRightInd w:val="0"/>
        <w:spacing w:line="360" w:lineRule="auto"/>
        <w:ind w:firstLine="600"/>
        <w:jc w:val="both"/>
        <w:rPr>
          <w:color w:val="000000"/>
          <w:sz w:val="28"/>
          <w:szCs w:val="28"/>
        </w:rPr>
      </w:pPr>
      <w:r w:rsidRPr="00E71FA4">
        <w:rPr>
          <w:i/>
          <w:iCs/>
          <w:color w:val="000000"/>
          <w:sz w:val="28"/>
          <w:szCs w:val="28"/>
        </w:rPr>
        <w:t xml:space="preserve">Безналичное обращение в России </w:t>
      </w:r>
      <w:r w:rsidRPr="00E71FA4">
        <w:rPr>
          <w:color w:val="000000"/>
          <w:sz w:val="28"/>
          <w:szCs w:val="28"/>
        </w:rPr>
        <w:t xml:space="preserve">регулируется Положением о безналичных расчетах РФ от 9 июля </w:t>
      </w:r>
      <w:smartTag w:uri="urn:schemas-microsoft-com:office:smarttags" w:element="metricconverter">
        <w:smartTagPr>
          <w:attr w:name="ProductID" w:val="1992 г"/>
        </w:smartTagPr>
        <w:r w:rsidRPr="00E71FA4">
          <w:rPr>
            <w:color w:val="000000"/>
            <w:sz w:val="28"/>
            <w:szCs w:val="28"/>
          </w:rPr>
          <w:t>1992 г</w:t>
        </w:r>
      </w:smartTag>
      <w:r w:rsidRPr="00E71FA4">
        <w:rPr>
          <w:color w:val="000000"/>
          <w:sz w:val="28"/>
          <w:szCs w:val="28"/>
        </w:rPr>
        <w:t xml:space="preserve">. с последующими изменениями и дополнениями. Главный регулирующий орган платежной системы — </w:t>
      </w:r>
      <w:r w:rsidRPr="00E71FA4">
        <w:rPr>
          <w:i/>
          <w:iCs/>
          <w:color w:val="000000"/>
          <w:sz w:val="28"/>
          <w:szCs w:val="28"/>
        </w:rPr>
        <w:t xml:space="preserve">Банк России, </w:t>
      </w:r>
      <w:r w:rsidRPr="00E71FA4">
        <w:rPr>
          <w:color w:val="000000"/>
          <w:sz w:val="28"/>
          <w:szCs w:val="28"/>
        </w:rPr>
        <w:t>деятельность которого опре</w:t>
      </w:r>
      <w:r w:rsidRPr="00E71FA4">
        <w:rPr>
          <w:color w:val="000000"/>
          <w:sz w:val="28"/>
          <w:szCs w:val="28"/>
        </w:rPr>
        <w:softHyphen/>
        <w:t xml:space="preserve">деляется федеральными законами от 26 апреля </w:t>
      </w:r>
      <w:smartTag w:uri="urn:schemas-microsoft-com:office:smarttags" w:element="metricconverter">
        <w:smartTagPr>
          <w:attr w:name="ProductID" w:val="1995 г"/>
        </w:smartTagPr>
        <w:r w:rsidRPr="00E71FA4">
          <w:rPr>
            <w:color w:val="000000"/>
            <w:sz w:val="28"/>
            <w:szCs w:val="28"/>
          </w:rPr>
          <w:t>1995 г</w:t>
        </w:r>
      </w:smartTag>
      <w:r w:rsidRPr="00E71FA4">
        <w:rPr>
          <w:color w:val="000000"/>
          <w:sz w:val="28"/>
          <w:szCs w:val="28"/>
        </w:rPr>
        <w:t>. «О Цен</w:t>
      </w:r>
      <w:r w:rsidRPr="00E71FA4">
        <w:rPr>
          <w:color w:val="000000"/>
          <w:sz w:val="28"/>
          <w:szCs w:val="28"/>
        </w:rPr>
        <w:softHyphen/>
        <w:t xml:space="preserve">тральном банке РФ (Банке России)» и от 3 февраля </w:t>
      </w:r>
      <w:smartTag w:uri="urn:schemas-microsoft-com:office:smarttags" w:element="metricconverter">
        <w:smartTagPr>
          <w:attr w:name="ProductID" w:val="1992 г"/>
        </w:smartTagPr>
        <w:r w:rsidRPr="00E71FA4">
          <w:rPr>
            <w:color w:val="000000"/>
            <w:sz w:val="28"/>
            <w:szCs w:val="28"/>
          </w:rPr>
          <w:t>1992 г</w:t>
        </w:r>
      </w:smartTag>
      <w:r w:rsidRPr="00E71FA4">
        <w:rPr>
          <w:color w:val="000000"/>
          <w:sz w:val="28"/>
          <w:szCs w:val="28"/>
        </w:rPr>
        <w:t>. «О банках и банковской деятельности».</w:t>
      </w:r>
    </w:p>
    <w:p w:rsidR="00C55E58" w:rsidRPr="00C55E58" w:rsidRDefault="001F52DB" w:rsidP="00C55E58">
      <w:pPr>
        <w:spacing w:line="360" w:lineRule="auto"/>
        <w:ind w:firstLine="600"/>
        <w:jc w:val="both"/>
        <w:rPr>
          <w:sz w:val="28"/>
          <w:szCs w:val="28"/>
        </w:rPr>
      </w:pPr>
      <w:r w:rsidRPr="00C55E58">
        <w:rPr>
          <w:sz w:val="28"/>
          <w:szCs w:val="28"/>
        </w:rPr>
        <w:t>Открытие банком счета клиенту и оказание ему различных услуг по расчетно-кассовому обслуживанию осуществляются в соответствии с договором о банковском счете между банком и клиентом. Этот договор предусматривает обязательства и права банка и клиента, а также формы расчета. В России в соответст</w:t>
      </w:r>
      <w:r w:rsidRPr="00C55E58">
        <w:rPr>
          <w:sz w:val="28"/>
          <w:szCs w:val="28"/>
        </w:rPr>
        <w:softHyphen/>
        <w:t>вии с законодательством применяются различные формы безна</w:t>
      </w:r>
      <w:r w:rsidRPr="00C55E58">
        <w:rPr>
          <w:sz w:val="28"/>
          <w:szCs w:val="28"/>
        </w:rPr>
        <w:softHyphen/>
        <w:t>личных расчетов.</w:t>
      </w:r>
    </w:p>
    <w:p w:rsidR="00C55E58" w:rsidRDefault="00C55E58" w:rsidP="00C55E58">
      <w:pPr>
        <w:spacing w:line="360" w:lineRule="auto"/>
        <w:ind w:firstLine="600"/>
        <w:jc w:val="both"/>
        <w:rPr>
          <w:b/>
          <w:sz w:val="28"/>
          <w:szCs w:val="28"/>
        </w:rPr>
      </w:pPr>
    </w:p>
    <w:p w:rsidR="00A4072D" w:rsidRDefault="00A4072D" w:rsidP="00A4072D">
      <w:pPr>
        <w:spacing w:line="360" w:lineRule="auto"/>
        <w:ind w:firstLine="600"/>
        <w:jc w:val="both"/>
        <w:rPr>
          <w:b/>
          <w:sz w:val="28"/>
          <w:szCs w:val="28"/>
        </w:rPr>
      </w:pPr>
      <w:bookmarkStart w:id="0" w:name="_Toc133343489"/>
      <w:r>
        <w:rPr>
          <w:b/>
          <w:sz w:val="28"/>
          <w:szCs w:val="28"/>
        </w:rPr>
        <w:t>3.3. Законодательное регулирование и основные принципы налогообложения</w:t>
      </w:r>
    </w:p>
    <w:p w:rsidR="00A4072D" w:rsidRPr="00EB5618" w:rsidRDefault="00A4072D" w:rsidP="00A4072D">
      <w:pPr>
        <w:spacing w:line="360" w:lineRule="auto"/>
        <w:ind w:firstLine="600"/>
        <w:jc w:val="both"/>
        <w:rPr>
          <w:sz w:val="28"/>
          <w:szCs w:val="28"/>
        </w:rPr>
      </w:pPr>
      <w:r>
        <w:rPr>
          <w:iCs/>
          <w:sz w:val="28"/>
          <w:szCs w:val="28"/>
        </w:rPr>
        <w:t xml:space="preserve">Характеристика денежной системы, на наш взгляд, была бы не полной без упоминания налоговой системы. </w:t>
      </w:r>
      <w:r w:rsidRPr="00EB5618">
        <w:rPr>
          <w:i/>
          <w:sz w:val="28"/>
          <w:szCs w:val="28"/>
        </w:rPr>
        <w:t>Под налоговой системой</w:t>
      </w:r>
      <w:r w:rsidRPr="00EB5618">
        <w:rPr>
          <w:sz w:val="28"/>
          <w:szCs w:val="28"/>
        </w:rPr>
        <w:t xml:space="preserve"> понимается совокупность налогов, пошлин и сборов, взимаемых на территории государства в соответствии с Налоговом кодексом, а также совокупность норм и правил, определяющих правомочия и систему ответственности сторон, участвующих в налоговых правоотношениях</w:t>
      </w:r>
      <w:r>
        <w:rPr>
          <w:sz w:val="28"/>
          <w:szCs w:val="28"/>
        </w:rPr>
        <w:t xml:space="preserve"> </w:t>
      </w:r>
      <w:r w:rsidRPr="00AE5EC1">
        <w:rPr>
          <w:sz w:val="28"/>
          <w:szCs w:val="28"/>
        </w:rPr>
        <w:t>[1</w:t>
      </w:r>
      <w:r>
        <w:rPr>
          <w:sz w:val="28"/>
          <w:szCs w:val="28"/>
        </w:rPr>
        <w:t>1</w:t>
      </w:r>
      <w:r w:rsidRPr="00AE5EC1">
        <w:rPr>
          <w:sz w:val="28"/>
          <w:szCs w:val="28"/>
        </w:rPr>
        <w:t>]</w:t>
      </w:r>
      <w:r w:rsidRPr="00EB5618">
        <w:rPr>
          <w:sz w:val="28"/>
          <w:szCs w:val="28"/>
        </w:rPr>
        <w:t>.</w:t>
      </w:r>
    </w:p>
    <w:p w:rsidR="00A4072D" w:rsidRDefault="00A4072D" w:rsidP="00A4072D">
      <w:pPr>
        <w:spacing w:line="360" w:lineRule="auto"/>
        <w:ind w:firstLine="600"/>
        <w:jc w:val="both"/>
        <w:rPr>
          <w:iCs/>
          <w:sz w:val="28"/>
          <w:szCs w:val="28"/>
        </w:rPr>
      </w:pPr>
      <w:r w:rsidRPr="00EB5618">
        <w:rPr>
          <w:iCs/>
          <w:sz w:val="28"/>
          <w:szCs w:val="28"/>
        </w:rPr>
        <w:t>Налоговая система подвержена постоянному изменению под действием как внутри-, так и внешнесистемных факторов (воздей</w:t>
      </w:r>
      <w:r w:rsidRPr="00EB5618">
        <w:rPr>
          <w:iCs/>
          <w:sz w:val="28"/>
          <w:szCs w:val="28"/>
        </w:rPr>
        <w:softHyphen/>
        <w:t>ствий), т.е. она является не статической, а динамической системой</w:t>
      </w:r>
      <w:r w:rsidRPr="002B621A">
        <w:rPr>
          <w:iCs/>
          <w:sz w:val="28"/>
          <w:szCs w:val="28"/>
        </w:rPr>
        <w:t xml:space="preserve">. </w:t>
      </w:r>
      <w:r w:rsidRPr="002B621A">
        <w:rPr>
          <w:i/>
          <w:iCs/>
          <w:sz w:val="28"/>
          <w:szCs w:val="28"/>
        </w:rPr>
        <w:t>Налоговая система РФ строится по территориальному принципу и состоит из трех уровней в зависимости от уровня управле</w:t>
      </w:r>
      <w:r w:rsidRPr="002B621A">
        <w:rPr>
          <w:i/>
          <w:iCs/>
          <w:sz w:val="28"/>
          <w:szCs w:val="28"/>
        </w:rPr>
        <w:softHyphen/>
        <w:t>ния процессом налогообложения:</w:t>
      </w:r>
      <w:r w:rsidRPr="00EB5618">
        <w:rPr>
          <w:iCs/>
          <w:sz w:val="28"/>
          <w:szCs w:val="28"/>
        </w:rPr>
        <w:t xml:space="preserve"> </w:t>
      </w:r>
      <w:r w:rsidRPr="00EB5618">
        <w:rPr>
          <w:i/>
          <w:iCs/>
          <w:sz w:val="28"/>
          <w:szCs w:val="28"/>
        </w:rPr>
        <w:t xml:space="preserve">федеральный </w:t>
      </w:r>
      <w:r w:rsidRPr="00EB5618">
        <w:rPr>
          <w:iCs/>
          <w:sz w:val="28"/>
          <w:szCs w:val="28"/>
        </w:rPr>
        <w:t xml:space="preserve">(на уровне РФ), </w:t>
      </w:r>
      <w:r w:rsidRPr="00EB5618">
        <w:rPr>
          <w:i/>
          <w:iCs/>
          <w:sz w:val="28"/>
          <w:szCs w:val="28"/>
        </w:rPr>
        <w:t>ре</w:t>
      </w:r>
      <w:r w:rsidRPr="00EB5618">
        <w:rPr>
          <w:i/>
          <w:iCs/>
          <w:sz w:val="28"/>
          <w:szCs w:val="28"/>
        </w:rPr>
        <w:softHyphen/>
        <w:t>гиональный</w:t>
      </w:r>
      <w:r w:rsidRPr="00EB5618">
        <w:rPr>
          <w:iCs/>
          <w:sz w:val="28"/>
          <w:szCs w:val="28"/>
        </w:rPr>
        <w:t xml:space="preserve"> (на уровне республик в составе РФ, краев, областей, го</w:t>
      </w:r>
      <w:r w:rsidRPr="00EB5618">
        <w:rPr>
          <w:iCs/>
          <w:sz w:val="28"/>
          <w:szCs w:val="28"/>
        </w:rPr>
        <w:softHyphen/>
        <w:t xml:space="preserve">родов федерального значения) и </w:t>
      </w:r>
      <w:r w:rsidRPr="00EB5618">
        <w:rPr>
          <w:i/>
          <w:iCs/>
          <w:sz w:val="28"/>
          <w:szCs w:val="28"/>
        </w:rPr>
        <w:t>местный</w:t>
      </w:r>
      <w:r w:rsidRPr="00EB5618">
        <w:rPr>
          <w:iCs/>
          <w:sz w:val="28"/>
          <w:szCs w:val="28"/>
        </w:rPr>
        <w:t xml:space="preserve"> (на уровне муниципальных образований). </w:t>
      </w:r>
    </w:p>
    <w:p w:rsidR="00A4072D" w:rsidRPr="00EB5618" w:rsidRDefault="00A4072D" w:rsidP="00A4072D">
      <w:pPr>
        <w:spacing w:line="360" w:lineRule="auto"/>
        <w:ind w:firstLine="600"/>
        <w:jc w:val="both"/>
        <w:rPr>
          <w:sz w:val="28"/>
          <w:szCs w:val="28"/>
        </w:rPr>
      </w:pPr>
      <w:r w:rsidRPr="00EB5618">
        <w:rPr>
          <w:sz w:val="28"/>
          <w:szCs w:val="28"/>
        </w:rPr>
        <w:t>По своей общей структуре, принципам построения и перечню налого</w:t>
      </w:r>
      <w:r w:rsidRPr="00EB5618">
        <w:rPr>
          <w:sz w:val="28"/>
          <w:szCs w:val="28"/>
        </w:rPr>
        <w:softHyphen/>
        <w:t>вых платежей российская налоговая система в основном соответствует системам налогообложения юридических и физических лиц, действую</w:t>
      </w:r>
      <w:r w:rsidRPr="00EB5618">
        <w:rPr>
          <w:sz w:val="28"/>
          <w:szCs w:val="28"/>
        </w:rPr>
        <w:softHyphen/>
        <w:t>щим в странах с рыночной экономикой.</w:t>
      </w:r>
      <w:r>
        <w:rPr>
          <w:sz w:val="28"/>
          <w:szCs w:val="28"/>
        </w:rPr>
        <w:t xml:space="preserve"> </w:t>
      </w:r>
      <w:r w:rsidRPr="00EB5618">
        <w:rPr>
          <w:sz w:val="28"/>
          <w:szCs w:val="28"/>
        </w:rPr>
        <w:t>В первую очередь систему налогов Российской Федерации необходи</w:t>
      </w:r>
      <w:r w:rsidRPr="00EB5618">
        <w:rPr>
          <w:sz w:val="28"/>
          <w:szCs w:val="28"/>
        </w:rPr>
        <w:softHyphen/>
        <w:t>мо характеризовать как совокупность федеральных, региональных и мес</w:t>
      </w:r>
      <w:r w:rsidRPr="00EB5618">
        <w:rPr>
          <w:sz w:val="28"/>
          <w:szCs w:val="28"/>
        </w:rPr>
        <w:softHyphen/>
        <w:t>тных налогов. Первой частью НК РФ установлено в целом четырнадцать видов налогов и сборов, в том числе девять федеральных, три региональ</w:t>
      </w:r>
      <w:r w:rsidRPr="00EB5618">
        <w:rPr>
          <w:sz w:val="28"/>
          <w:szCs w:val="28"/>
        </w:rPr>
        <w:softHyphen/>
        <w:t>ных и два местных налогов. Кроме того, НК РФ предусмотрена возмож</w:t>
      </w:r>
      <w:r w:rsidRPr="00EB5618">
        <w:rPr>
          <w:sz w:val="28"/>
          <w:szCs w:val="28"/>
        </w:rPr>
        <w:softHyphen/>
        <w:t>ность применения специальных налоговых режимов, при которых уста</w:t>
      </w:r>
      <w:r w:rsidRPr="00EB5618">
        <w:rPr>
          <w:sz w:val="28"/>
          <w:szCs w:val="28"/>
        </w:rPr>
        <w:softHyphen/>
        <w:t>навливаются соответствующие федеральные налоги с одновременным ос</w:t>
      </w:r>
      <w:r w:rsidRPr="00EB5618">
        <w:rPr>
          <w:sz w:val="28"/>
          <w:szCs w:val="28"/>
        </w:rPr>
        <w:softHyphen/>
        <w:t xml:space="preserve">вобождением от уплаты отдельных федеральных, региональных и местных налогов [2]. В настоящее время в российской налоговой системе установлены четыре вида таких налогов. </w:t>
      </w:r>
    </w:p>
    <w:p w:rsidR="00A4072D" w:rsidRDefault="00A4072D" w:rsidP="00A4072D">
      <w:pPr>
        <w:spacing w:line="360" w:lineRule="auto"/>
        <w:ind w:firstLine="600"/>
        <w:jc w:val="both"/>
        <w:rPr>
          <w:sz w:val="28"/>
          <w:szCs w:val="28"/>
        </w:rPr>
      </w:pPr>
      <w:r w:rsidRPr="00EB5618">
        <w:rPr>
          <w:bCs/>
          <w:sz w:val="28"/>
          <w:szCs w:val="28"/>
        </w:rPr>
        <w:t>Федеральные</w:t>
      </w:r>
      <w:r w:rsidRPr="00EB5618">
        <w:rPr>
          <w:b/>
          <w:bCs/>
          <w:sz w:val="28"/>
          <w:szCs w:val="28"/>
        </w:rPr>
        <w:t xml:space="preserve"> </w:t>
      </w:r>
      <w:r w:rsidRPr="00EB5618">
        <w:rPr>
          <w:sz w:val="28"/>
          <w:szCs w:val="28"/>
        </w:rPr>
        <w:t>налоги в Российской Федерации установлены НК РФ и являются обязательными к уплате на всей территории страны [</w:t>
      </w:r>
      <w:r w:rsidRPr="005458E5">
        <w:rPr>
          <w:sz w:val="28"/>
          <w:szCs w:val="28"/>
        </w:rPr>
        <w:t>1</w:t>
      </w:r>
      <w:r w:rsidRPr="00EB5618">
        <w:rPr>
          <w:sz w:val="28"/>
          <w:szCs w:val="28"/>
        </w:rPr>
        <w:t xml:space="preserve">]. Перечень </w:t>
      </w:r>
      <w:r w:rsidRPr="00EB5618">
        <w:rPr>
          <w:iCs/>
          <w:sz w:val="28"/>
          <w:szCs w:val="28"/>
        </w:rPr>
        <w:t xml:space="preserve">региональных </w:t>
      </w:r>
      <w:r w:rsidRPr="00EB5618">
        <w:rPr>
          <w:sz w:val="28"/>
          <w:szCs w:val="28"/>
        </w:rPr>
        <w:t>налогов установлен там же, но эти налоги вводятся в дей</w:t>
      </w:r>
      <w:r w:rsidRPr="00EB5618">
        <w:rPr>
          <w:sz w:val="28"/>
          <w:szCs w:val="28"/>
        </w:rPr>
        <w:softHyphen/>
        <w:t>ствие законами субъектов Федерации и являются обязательными к упла</w:t>
      </w:r>
      <w:r w:rsidRPr="00EB5618">
        <w:rPr>
          <w:sz w:val="28"/>
          <w:szCs w:val="28"/>
        </w:rPr>
        <w:softHyphen/>
        <w:t xml:space="preserve">те на территории соответствующего субъекта Федерации. </w:t>
      </w:r>
    </w:p>
    <w:p w:rsidR="00A4072D" w:rsidRPr="002B621A" w:rsidRDefault="00A4072D" w:rsidP="00A4072D">
      <w:pPr>
        <w:spacing w:line="360" w:lineRule="auto"/>
        <w:ind w:firstLine="600"/>
        <w:jc w:val="both"/>
        <w:rPr>
          <w:iCs/>
          <w:sz w:val="28"/>
          <w:szCs w:val="28"/>
        </w:rPr>
      </w:pPr>
      <w:r w:rsidRPr="002B621A">
        <w:rPr>
          <w:sz w:val="28"/>
          <w:szCs w:val="28"/>
        </w:rPr>
        <w:t>На сегодняшний день российскую налоговую систему можно класси</w:t>
      </w:r>
      <w:r w:rsidRPr="002B621A">
        <w:rPr>
          <w:sz w:val="28"/>
          <w:szCs w:val="28"/>
        </w:rPr>
        <w:softHyphen/>
        <w:t xml:space="preserve">фицировать как </w:t>
      </w:r>
      <w:r w:rsidRPr="002B621A">
        <w:rPr>
          <w:iCs/>
          <w:sz w:val="28"/>
          <w:szCs w:val="28"/>
        </w:rPr>
        <w:t>умеренно фискальную, прямую, централизованную, нейтральную.</w:t>
      </w:r>
    </w:p>
    <w:bookmarkEnd w:id="0"/>
    <w:p w:rsidR="00A4072D" w:rsidRPr="00EB5618" w:rsidRDefault="00A4072D" w:rsidP="00A4072D">
      <w:pPr>
        <w:spacing w:line="360" w:lineRule="auto"/>
        <w:ind w:firstLine="600"/>
        <w:jc w:val="both"/>
        <w:rPr>
          <w:sz w:val="28"/>
          <w:szCs w:val="28"/>
        </w:rPr>
      </w:pPr>
      <w:r w:rsidRPr="00EB5618">
        <w:rPr>
          <w:i/>
          <w:sz w:val="28"/>
          <w:szCs w:val="28"/>
        </w:rPr>
        <w:t>Под принципами налогообложения</w:t>
      </w:r>
      <w:r w:rsidRPr="00EB5618">
        <w:rPr>
          <w:sz w:val="28"/>
          <w:szCs w:val="28"/>
        </w:rPr>
        <w:t xml:space="preserve"> понимаются основные исходные положения системы налогообложения. Впервые принципы налогообложения были сформулированы А.Смитом, который считал основными принципами налогообложения справедливость, определенность, удобство для налогоплательщика и экономию на издержках налогообложения </w:t>
      </w:r>
      <w:r w:rsidRPr="005458E5">
        <w:rPr>
          <w:sz w:val="28"/>
          <w:szCs w:val="28"/>
        </w:rPr>
        <w:t>[3]</w:t>
      </w:r>
      <w:r>
        <w:rPr>
          <w:sz w:val="28"/>
          <w:szCs w:val="28"/>
        </w:rPr>
        <w:t>.</w:t>
      </w:r>
    </w:p>
    <w:p w:rsidR="00A4072D" w:rsidRPr="00EB5618" w:rsidRDefault="00A4072D" w:rsidP="00A4072D">
      <w:pPr>
        <w:spacing w:line="360" w:lineRule="auto"/>
        <w:ind w:firstLine="600"/>
        <w:jc w:val="both"/>
        <w:rPr>
          <w:sz w:val="28"/>
          <w:szCs w:val="28"/>
        </w:rPr>
      </w:pPr>
      <w:r w:rsidRPr="00EB5618">
        <w:rPr>
          <w:sz w:val="28"/>
          <w:szCs w:val="28"/>
        </w:rPr>
        <w:t xml:space="preserve">Принципы налогообложения, обоснованные Смитом в конце </w:t>
      </w:r>
      <w:r w:rsidRPr="00EB5618">
        <w:rPr>
          <w:sz w:val="28"/>
          <w:szCs w:val="28"/>
          <w:lang w:val="en-US"/>
        </w:rPr>
        <w:t>XVIII</w:t>
      </w:r>
      <w:r w:rsidRPr="00EB5618">
        <w:rPr>
          <w:sz w:val="28"/>
          <w:szCs w:val="28"/>
        </w:rPr>
        <w:t xml:space="preserve"> в. были расширены и систематизированы немецким ученым-экономистом Адольфом Вагнером, который объединил все принципы налогообложения в четыре группы (таблица 1.).</w:t>
      </w:r>
    </w:p>
    <w:p w:rsidR="00A4072D" w:rsidRPr="00EB5618" w:rsidRDefault="00A4072D" w:rsidP="00A4072D">
      <w:pPr>
        <w:pStyle w:val="1"/>
        <w:ind w:firstLine="600"/>
        <w:jc w:val="right"/>
        <w:rPr>
          <w:sz w:val="28"/>
          <w:szCs w:val="28"/>
        </w:rPr>
      </w:pPr>
      <w:bookmarkStart w:id="1" w:name="_Toc133343490"/>
      <w:r w:rsidRPr="00EB5618">
        <w:rPr>
          <w:sz w:val="28"/>
          <w:szCs w:val="28"/>
        </w:rPr>
        <w:t>Таблица 1.</w:t>
      </w:r>
      <w:bookmarkEnd w:id="1"/>
    </w:p>
    <w:p w:rsidR="00A4072D" w:rsidRPr="00EB5618" w:rsidRDefault="00A4072D" w:rsidP="00A4072D">
      <w:pPr>
        <w:pStyle w:val="1"/>
        <w:ind w:firstLine="600"/>
        <w:rPr>
          <w:b w:val="0"/>
          <w:bCs/>
          <w:sz w:val="28"/>
          <w:szCs w:val="28"/>
        </w:rPr>
      </w:pPr>
      <w:bookmarkStart w:id="2" w:name="_Toc133343491"/>
      <w:r w:rsidRPr="00EB5618">
        <w:rPr>
          <w:b w:val="0"/>
          <w:bCs/>
          <w:sz w:val="28"/>
          <w:szCs w:val="28"/>
        </w:rPr>
        <w:t>Система принципов А.Вагнера</w:t>
      </w:r>
      <w:bookmarkEnd w:id="2"/>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6360"/>
      </w:tblGrid>
      <w:tr w:rsidR="00A4072D" w:rsidRPr="005458E5">
        <w:tc>
          <w:tcPr>
            <w:tcW w:w="3240" w:type="dxa"/>
            <w:tcBorders>
              <w:top w:val="single" w:sz="4" w:space="0" w:color="auto"/>
              <w:left w:val="single" w:sz="4" w:space="0" w:color="auto"/>
              <w:bottom w:val="single" w:sz="4" w:space="0" w:color="auto"/>
              <w:right w:val="single" w:sz="4" w:space="0" w:color="auto"/>
            </w:tcBorders>
          </w:tcPr>
          <w:p w:rsidR="00A4072D" w:rsidRPr="005458E5" w:rsidRDefault="00A4072D" w:rsidP="00A4072D">
            <w:pPr>
              <w:ind w:firstLine="132"/>
              <w:jc w:val="both"/>
            </w:pPr>
            <w:r w:rsidRPr="005458E5">
              <w:t>Финансовые принципы организации налогообложения</w:t>
            </w:r>
          </w:p>
        </w:tc>
        <w:tc>
          <w:tcPr>
            <w:tcW w:w="6360" w:type="dxa"/>
            <w:tcBorders>
              <w:top w:val="single" w:sz="4" w:space="0" w:color="auto"/>
              <w:left w:val="single" w:sz="4" w:space="0" w:color="auto"/>
              <w:bottom w:val="single" w:sz="4" w:space="0" w:color="auto"/>
              <w:right w:val="single" w:sz="4" w:space="0" w:color="auto"/>
            </w:tcBorders>
          </w:tcPr>
          <w:p w:rsidR="00A4072D" w:rsidRPr="005458E5" w:rsidRDefault="00A4072D" w:rsidP="00A4072D">
            <w:pPr>
              <w:ind w:firstLine="92"/>
              <w:jc w:val="both"/>
            </w:pPr>
            <w:r w:rsidRPr="005458E5">
              <w:t>Достаточность налогообложения</w:t>
            </w:r>
          </w:p>
          <w:p w:rsidR="00A4072D" w:rsidRPr="005458E5" w:rsidRDefault="00A4072D" w:rsidP="00A4072D">
            <w:pPr>
              <w:ind w:firstLine="92"/>
              <w:jc w:val="both"/>
            </w:pPr>
            <w:r w:rsidRPr="005458E5">
              <w:t>Эластичность (подвижность) налогообложения</w:t>
            </w:r>
          </w:p>
        </w:tc>
      </w:tr>
      <w:tr w:rsidR="00A4072D" w:rsidRPr="005458E5">
        <w:tc>
          <w:tcPr>
            <w:tcW w:w="3240" w:type="dxa"/>
            <w:tcBorders>
              <w:top w:val="single" w:sz="4" w:space="0" w:color="auto"/>
              <w:left w:val="single" w:sz="4" w:space="0" w:color="auto"/>
              <w:bottom w:val="single" w:sz="4" w:space="0" w:color="auto"/>
              <w:right w:val="single" w:sz="4" w:space="0" w:color="auto"/>
            </w:tcBorders>
          </w:tcPr>
          <w:p w:rsidR="00A4072D" w:rsidRPr="005458E5" w:rsidRDefault="00A4072D" w:rsidP="00A4072D">
            <w:pPr>
              <w:ind w:firstLine="132"/>
              <w:jc w:val="both"/>
            </w:pPr>
            <w:r w:rsidRPr="005458E5">
              <w:t>Народнохозяйственные принципы</w:t>
            </w:r>
          </w:p>
        </w:tc>
        <w:tc>
          <w:tcPr>
            <w:tcW w:w="6360" w:type="dxa"/>
            <w:tcBorders>
              <w:top w:val="single" w:sz="4" w:space="0" w:color="auto"/>
              <w:left w:val="single" w:sz="4" w:space="0" w:color="auto"/>
              <w:bottom w:val="single" w:sz="4" w:space="0" w:color="auto"/>
              <w:right w:val="single" w:sz="4" w:space="0" w:color="auto"/>
            </w:tcBorders>
          </w:tcPr>
          <w:p w:rsidR="00A4072D" w:rsidRPr="005458E5" w:rsidRDefault="00A4072D" w:rsidP="00A4072D">
            <w:pPr>
              <w:ind w:firstLine="92"/>
              <w:jc w:val="both"/>
            </w:pPr>
            <w:r w:rsidRPr="005458E5">
              <w:t>Надлежащий выбор источника налогообложения (в частности, решение вопроса – должен ли налог падать только на доход или капитал отдельного лица либо населения в целом)</w:t>
            </w:r>
          </w:p>
          <w:p w:rsidR="00A4072D" w:rsidRPr="005458E5" w:rsidRDefault="00A4072D" w:rsidP="00A4072D">
            <w:pPr>
              <w:ind w:firstLine="92"/>
              <w:jc w:val="both"/>
            </w:pPr>
            <w:r w:rsidRPr="005458E5">
              <w:t>Правильная комбинация различных налогов в такую систему, которая бы считалась с последствиями и условиями их продолжения</w:t>
            </w:r>
          </w:p>
        </w:tc>
      </w:tr>
      <w:tr w:rsidR="00A4072D" w:rsidRPr="005458E5">
        <w:tc>
          <w:tcPr>
            <w:tcW w:w="3240" w:type="dxa"/>
            <w:tcBorders>
              <w:top w:val="single" w:sz="4" w:space="0" w:color="auto"/>
              <w:left w:val="single" w:sz="4" w:space="0" w:color="auto"/>
              <w:bottom w:val="single" w:sz="4" w:space="0" w:color="auto"/>
              <w:right w:val="single" w:sz="4" w:space="0" w:color="auto"/>
            </w:tcBorders>
          </w:tcPr>
          <w:p w:rsidR="00A4072D" w:rsidRPr="005458E5" w:rsidRDefault="00A4072D" w:rsidP="00A4072D">
            <w:pPr>
              <w:ind w:firstLine="132"/>
              <w:jc w:val="both"/>
            </w:pPr>
            <w:r w:rsidRPr="005458E5">
              <w:t>Этические принципы (принципы справедливости)</w:t>
            </w:r>
          </w:p>
        </w:tc>
        <w:tc>
          <w:tcPr>
            <w:tcW w:w="6360" w:type="dxa"/>
            <w:tcBorders>
              <w:top w:val="single" w:sz="4" w:space="0" w:color="auto"/>
              <w:left w:val="single" w:sz="4" w:space="0" w:color="auto"/>
              <w:bottom w:val="single" w:sz="4" w:space="0" w:color="auto"/>
              <w:right w:val="single" w:sz="4" w:space="0" w:color="auto"/>
            </w:tcBorders>
          </w:tcPr>
          <w:p w:rsidR="00A4072D" w:rsidRPr="005458E5" w:rsidRDefault="00A4072D" w:rsidP="00A4072D">
            <w:pPr>
              <w:ind w:firstLine="92"/>
              <w:jc w:val="both"/>
            </w:pPr>
            <w:r w:rsidRPr="005458E5">
              <w:t>Всеобщность налогообложения</w:t>
            </w:r>
          </w:p>
          <w:p w:rsidR="00A4072D" w:rsidRPr="005458E5" w:rsidRDefault="00A4072D" w:rsidP="00A4072D">
            <w:pPr>
              <w:ind w:firstLine="92"/>
              <w:jc w:val="both"/>
            </w:pPr>
            <w:r w:rsidRPr="005458E5">
              <w:t>Равномерность налогообложения</w:t>
            </w:r>
          </w:p>
        </w:tc>
      </w:tr>
      <w:tr w:rsidR="00A4072D" w:rsidRPr="005458E5">
        <w:tc>
          <w:tcPr>
            <w:tcW w:w="3240" w:type="dxa"/>
            <w:tcBorders>
              <w:top w:val="single" w:sz="4" w:space="0" w:color="auto"/>
              <w:left w:val="single" w:sz="4" w:space="0" w:color="auto"/>
              <w:bottom w:val="single" w:sz="4" w:space="0" w:color="auto"/>
              <w:right w:val="single" w:sz="4" w:space="0" w:color="auto"/>
            </w:tcBorders>
          </w:tcPr>
          <w:p w:rsidR="00A4072D" w:rsidRPr="005458E5" w:rsidRDefault="00A4072D" w:rsidP="00A4072D">
            <w:pPr>
              <w:ind w:firstLine="132"/>
              <w:jc w:val="both"/>
            </w:pPr>
            <w:r w:rsidRPr="005458E5">
              <w:t>Административно-технические правила (принципы налогового управления)</w:t>
            </w:r>
          </w:p>
        </w:tc>
        <w:tc>
          <w:tcPr>
            <w:tcW w:w="6360" w:type="dxa"/>
            <w:tcBorders>
              <w:top w:val="single" w:sz="4" w:space="0" w:color="auto"/>
              <w:left w:val="single" w:sz="4" w:space="0" w:color="auto"/>
              <w:bottom w:val="single" w:sz="4" w:space="0" w:color="auto"/>
              <w:right w:val="single" w:sz="4" w:space="0" w:color="auto"/>
            </w:tcBorders>
          </w:tcPr>
          <w:p w:rsidR="00A4072D" w:rsidRPr="005458E5" w:rsidRDefault="00A4072D" w:rsidP="00A4072D">
            <w:pPr>
              <w:ind w:firstLine="92"/>
              <w:jc w:val="both"/>
            </w:pPr>
            <w:r w:rsidRPr="005458E5">
              <w:t>Определенность налогообложения</w:t>
            </w:r>
          </w:p>
          <w:p w:rsidR="00A4072D" w:rsidRPr="005458E5" w:rsidRDefault="00A4072D" w:rsidP="00A4072D">
            <w:pPr>
              <w:ind w:firstLine="92"/>
              <w:jc w:val="both"/>
            </w:pPr>
            <w:r w:rsidRPr="005458E5">
              <w:t>Удобство уплаты налога</w:t>
            </w:r>
          </w:p>
          <w:p w:rsidR="00A4072D" w:rsidRPr="005458E5" w:rsidRDefault="00A4072D" w:rsidP="00A4072D">
            <w:pPr>
              <w:ind w:firstLine="92"/>
              <w:jc w:val="both"/>
            </w:pPr>
            <w:r w:rsidRPr="005458E5">
              <w:t>Максимальное уменьшение издержек взимания</w:t>
            </w:r>
          </w:p>
        </w:tc>
      </w:tr>
    </w:tbl>
    <w:p w:rsidR="00A4072D" w:rsidRPr="00A4072D" w:rsidRDefault="00A4072D" w:rsidP="00A4072D">
      <w:pPr>
        <w:pStyle w:val="2"/>
        <w:spacing w:line="360" w:lineRule="auto"/>
        <w:ind w:firstLine="600"/>
        <w:rPr>
          <w:color w:val="auto"/>
        </w:rPr>
      </w:pPr>
      <w:r w:rsidRPr="00A4072D">
        <w:rPr>
          <w:color w:val="auto"/>
        </w:rPr>
        <w:t>В современных условиях правильно организованная налоговая система должна отвечать следующим основным принципам [17]:</w:t>
      </w:r>
    </w:p>
    <w:p w:rsidR="00A4072D" w:rsidRPr="00EB5618" w:rsidRDefault="00A4072D" w:rsidP="00A4072D">
      <w:pPr>
        <w:numPr>
          <w:ilvl w:val="0"/>
          <w:numId w:val="17"/>
        </w:numPr>
        <w:spacing w:line="360" w:lineRule="auto"/>
        <w:ind w:left="0" w:firstLine="600"/>
        <w:jc w:val="both"/>
        <w:rPr>
          <w:sz w:val="28"/>
          <w:szCs w:val="28"/>
        </w:rPr>
      </w:pPr>
      <w:r w:rsidRPr="00A4072D">
        <w:rPr>
          <w:sz w:val="28"/>
          <w:szCs w:val="28"/>
        </w:rPr>
        <w:t>налоговое законодательство должно быть стабильно</w:t>
      </w:r>
      <w:r w:rsidRPr="00EB5618">
        <w:rPr>
          <w:sz w:val="28"/>
          <w:szCs w:val="28"/>
        </w:rPr>
        <w:t>;</w:t>
      </w:r>
    </w:p>
    <w:p w:rsidR="00A4072D" w:rsidRPr="00EB5618" w:rsidRDefault="00A4072D" w:rsidP="00A4072D">
      <w:pPr>
        <w:numPr>
          <w:ilvl w:val="0"/>
          <w:numId w:val="17"/>
        </w:numPr>
        <w:spacing w:line="360" w:lineRule="auto"/>
        <w:ind w:left="0" w:firstLine="600"/>
        <w:jc w:val="both"/>
        <w:rPr>
          <w:sz w:val="28"/>
          <w:szCs w:val="28"/>
        </w:rPr>
      </w:pPr>
      <w:r w:rsidRPr="00EB5618">
        <w:rPr>
          <w:sz w:val="28"/>
          <w:szCs w:val="28"/>
        </w:rPr>
        <w:t>взаимоотношения налогоплательщиков и государства должны носить правовой характер;</w:t>
      </w:r>
    </w:p>
    <w:p w:rsidR="00A4072D" w:rsidRPr="00EB5618" w:rsidRDefault="00A4072D" w:rsidP="00A4072D">
      <w:pPr>
        <w:numPr>
          <w:ilvl w:val="0"/>
          <w:numId w:val="17"/>
        </w:numPr>
        <w:spacing w:line="360" w:lineRule="auto"/>
        <w:ind w:left="0" w:firstLine="600"/>
        <w:jc w:val="both"/>
        <w:rPr>
          <w:sz w:val="28"/>
          <w:szCs w:val="28"/>
        </w:rPr>
      </w:pPr>
      <w:r w:rsidRPr="00EB5618">
        <w:rPr>
          <w:sz w:val="28"/>
          <w:szCs w:val="28"/>
        </w:rPr>
        <w:t>тяжесть налогового бремени должна равномерно распределяться между категориями налогоплательщиков и внутри этих категорий;</w:t>
      </w:r>
    </w:p>
    <w:p w:rsidR="00A4072D" w:rsidRPr="00EB5618" w:rsidRDefault="00A4072D" w:rsidP="00A4072D">
      <w:pPr>
        <w:numPr>
          <w:ilvl w:val="0"/>
          <w:numId w:val="17"/>
        </w:numPr>
        <w:spacing w:line="360" w:lineRule="auto"/>
        <w:ind w:left="0" w:firstLine="600"/>
        <w:jc w:val="both"/>
        <w:rPr>
          <w:sz w:val="28"/>
          <w:szCs w:val="28"/>
        </w:rPr>
      </w:pPr>
      <w:r w:rsidRPr="00EB5618">
        <w:rPr>
          <w:sz w:val="28"/>
          <w:szCs w:val="28"/>
        </w:rPr>
        <w:t>взимаемые налоги должны быть соразмерны доходам налогоплательщика;</w:t>
      </w:r>
    </w:p>
    <w:p w:rsidR="00A4072D" w:rsidRPr="00EB5618" w:rsidRDefault="00A4072D" w:rsidP="00A4072D">
      <w:pPr>
        <w:numPr>
          <w:ilvl w:val="0"/>
          <w:numId w:val="17"/>
        </w:numPr>
        <w:spacing w:line="360" w:lineRule="auto"/>
        <w:ind w:left="0" w:firstLine="600"/>
        <w:jc w:val="both"/>
        <w:rPr>
          <w:sz w:val="28"/>
          <w:szCs w:val="28"/>
        </w:rPr>
      </w:pPr>
      <w:r w:rsidRPr="00EB5618">
        <w:rPr>
          <w:sz w:val="28"/>
          <w:szCs w:val="28"/>
        </w:rPr>
        <w:t>существует равенство налогоплательщиков перед законом (принцип недискриминации);</w:t>
      </w:r>
    </w:p>
    <w:p w:rsidR="00A4072D" w:rsidRPr="00EB5618" w:rsidRDefault="00A4072D" w:rsidP="00A4072D">
      <w:pPr>
        <w:numPr>
          <w:ilvl w:val="0"/>
          <w:numId w:val="17"/>
        </w:numPr>
        <w:spacing w:line="360" w:lineRule="auto"/>
        <w:ind w:left="0" w:firstLine="600"/>
        <w:jc w:val="both"/>
        <w:rPr>
          <w:sz w:val="28"/>
          <w:szCs w:val="28"/>
        </w:rPr>
      </w:pPr>
      <w:r w:rsidRPr="00EB5618">
        <w:rPr>
          <w:sz w:val="28"/>
          <w:szCs w:val="28"/>
        </w:rPr>
        <w:t>издержки по сбору налогов должны быть минимальны;</w:t>
      </w:r>
    </w:p>
    <w:p w:rsidR="00A4072D" w:rsidRPr="00EB5618" w:rsidRDefault="00A4072D" w:rsidP="00A4072D">
      <w:pPr>
        <w:numPr>
          <w:ilvl w:val="0"/>
          <w:numId w:val="17"/>
        </w:numPr>
        <w:spacing w:line="360" w:lineRule="auto"/>
        <w:ind w:left="0" w:firstLine="600"/>
        <w:jc w:val="both"/>
        <w:rPr>
          <w:sz w:val="28"/>
          <w:szCs w:val="28"/>
        </w:rPr>
      </w:pPr>
      <w:r w:rsidRPr="00EB5618">
        <w:rPr>
          <w:sz w:val="28"/>
          <w:szCs w:val="28"/>
        </w:rPr>
        <w:t>нейтральность налогообложения в отношении форм и методов экономической деятельности;</w:t>
      </w:r>
    </w:p>
    <w:p w:rsidR="00A4072D" w:rsidRPr="00EB5618" w:rsidRDefault="00A4072D" w:rsidP="00A4072D">
      <w:pPr>
        <w:numPr>
          <w:ilvl w:val="0"/>
          <w:numId w:val="17"/>
        </w:numPr>
        <w:spacing w:line="360" w:lineRule="auto"/>
        <w:ind w:left="0" w:firstLine="600"/>
        <w:jc w:val="both"/>
        <w:rPr>
          <w:sz w:val="28"/>
          <w:szCs w:val="28"/>
        </w:rPr>
      </w:pPr>
      <w:r w:rsidRPr="00EB5618">
        <w:rPr>
          <w:sz w:val="28"/>
          <w:szCs w:val="28"/>
        </w:rPr>
        <w:t>доступность и открытость информации по налогообложению;</w:t>
      </w:r>
    </w:p>
    <w:p w:rsidR="00A4072D" w:rsidRPr="009F45F6" w:rsidRDefault="00A4072D" w:rsidP="00A4072D">
      <w:pPr>
        <w:numPr>
          <w:ilvl w:val="0"/>
          <w:numId w:val="17"/>
        </w:numPr>
        <w:spacing w:line="360" w:lineRule="auto"/>
        <w:ind w:left="0" w:firstLine="600"/>
        <w:jc w:val="both"/>
        <w:rPr>
          <w:sz w:val="28"/>
          <w:szCs w:val="28"/>
        </w:rPr>
      </w:pPr>
      <w:r w:rsidRPr="009F45F6">
        <w:rPr>
          <w:sz w:val="28"/>
          <w:szCs w:val="28"/>
        </w:rPr>
        <w:t>соблюдение налоговой тайны.</w:t>
      </w:r>
    </w:p>
    <w:p w:rsidR="00A4072D" w:rsidRPr="009F45F6" w:rsidRDefault="00A4072D" w:rsidP="00A4072D">
      <w:pPr>
        <w:spacing w:line="360" w:lineRule="auto"/>
        <w:ind w:firstLine="600"/>
        <w:jc w:val="both"/>
        <w:rPr>
          <w:i/>
          <w:sz w:val="28"/>
          <w:szCs w:val="28"/>
        </w:rPr>
      </w:pPr>
      <w:r w:rsidRPr="009F45F6">
        <w:rPr>
          <w:i/>
          <w:sz w:val="28"/>
          <w:szCs w:val="28"/>
        </w:rPr>
        <w:t xml:space="preserve">Под стабильностью </w:t>
      </w:r>
      <w:r w:rsidRPr="009F45F6">
        <w:rPr>
          <w:sz w:val="28"/>
          <w:szCs w:val="28"/>
        </w:rPr>
        <w:t xml:space="preserve">понимается неизменность норм и правил, регулирующих сферу налоговых взаимоотношений. </w:t>
      </w:r>
      <w:r w:rsidRPr="009F45F6">
        <w:rPr>
          <w:i/>
          <w:sz w:val="28"/>
          <w:szCs w:val="28"/>
        </w:rPr>
        <w:t>Принцип соразмерности взимаемых налогов</w:t>
      </w:r>
      <w:r w:rsidRPr="009F45F6">
        <w:rPr>
          <w:sz w:val="28"/>
          <w:szCs w:val="28"/>
        </w:rPr>
        <w:t xml:space="preserve"> с доходами налогоплательщиков заключается не только в том, что после уплаты налога у налогоплательщика должны оставаться средства, достаточные для нормальной жизнедеятельности и расширения экономической деятельности, но и в том, что в отдельные периоды, а именно в период внесения налоговых платежей, последние не должны превышать уровня текущих поступлений. Соблюдение </w:t>
      </w:r>
      <w:r w:rsidRPr="009F45F6">
        <w:rPr>
          <w:i/>
          <w:sz w:val="28"/>
          <w:szCs w:val="28"/>
        </w:rPr>
        <w:t>принципа создания максимальных удобств</w:t>
      </w:r>
      <w:r w:rsidRPr="009F45F6">
        <w:rPr>
          <w:sz w:val="28"/>
          <w:szCs w:val="28"/>
        </w:rPr>
        <w:t xml:space="preserve"> для налогоплательщиков – это не только установление сроков внесения налоговых платежей, но и понятность норм и правил налогового законодательства. </w:t>
      </w:r>
      <w:r w:rsidRPr="009F45F6">
        <w:rPr>
          <w:i/>
          <w:sz w:val="28"/>
          <w:szCs w:val="28"/>
        </w:rPr>
        <w:t>Под равенством налогоплательщиков</w:t>
      </w:r>
      <w:r w:rsidRPr="009F45F6">
        <w:rPr>
          <w:sz w:val="28"/>
          <w:szCs w:val="28"/>
        </w:rPr>
        <w:t xml:space="preserve"> понимаются их общие  и равные права и ответственность в сфере налогообложения. </w:t>
      </w:r>
      <w:r w:rsidRPr="009F45F6">
        <w:rPr>
          <w:i/>
          <w:sz w:val="28"/>
          <w:szCs w:val="28"/>
        </w:rPr>
        <w:t>Принцип сведения к минимуму издержек по сбору налогов</w:t>
      </w:r>
      <w:r w:rsidRPr="009F45F6">
        <w:rPr>
          <w:sz w:val="28"/>
          <w:szCs w:val="28"/>
        </w:rPr>
        <w:t xml:space="preserve"> и контролю за соблюдением налогового законодательства, иначе называемый принципом рентабельности налоговых мероприятий, представляет собой разумное выражение чаяний налогоплательщиком о том, чтобы не все поступления по налогам использовались для сбора налогов. </w:t>
      </w:r>
    </w:p>
    <w:p w:rsidR="00A4072D" w:rsidRDefault="00A4072D" w:rsidP="00A4072D">
      <w:pPr>
        <w:pStyle w:val="20"/>
        <w:spacing w:after="0" w:line="360" w:lineRule="auto"/>
        <w:ind w:firstLine="600"/>
        <w:jc w:val="both"/>
        <w:rPr>
          <w:sz w:val="28"/>
          <w:szCs w:val="28"/>
        </w:rPr>
      </w:pPr>
      <w:r w:rsidRPr="00EB5618">
        <w:rPr>
          <w:sz w:val="28"/>
          <w:szCs w:val="28"/>
        </w:rPr>
        <w:t xml:space="preserve">К числу основных </w:t>
      </w:r>
      <w:r w:rsidRPr="00EB5618">
        <w:rPr>
          <w:i/>
          <w:sz w:val="28"/>
          <w:szCs w:val="28"/>
        </w:rPr>
        <w:t>принципов построения цивилизованной налоговой системы</w:t>
      </w:r>
      <w:r w:rsidRPr="00EB5618">
        <w:rPr>
          <w:sz w:val="28"/>
          <w:szCs w:val="28"/>
        </w:rPr>
        <w:t xml:space="preserve"> можно отнести также </w:t>
      </w:r>
      <w:r w:rsidRPr="00EB5618">
        <w:rPr>
          <w:i/>
          <w:sz w:val="28"/>
          <w:szCs w:val="28"/>
        </w:rPr>
        <w:t>принцип доступности и открытости информации по налогообложению, а также информации о расходовании средств налогоплательщиков</w:t>
      </w:r>
      <w:r w:rsidRPr="005458E5">
        <w:rPr>
          <w:i/>
          <w:sz w:val="28"/>
          <w:szCs w:val="28"/>
        </w:rPr>
        <w:t xml:space="preserve"> [18]</w:t>
      </w:r>
      <w:r w:rsidRPr="00EB5618">
        <w:rPr>
          <w:sz w:val="28"/>
          <w:szCs w:val="28"/>
        </w:rPr>
        <w:t xml:space="preserve">. Суть его заключается в том, что не должно существовать ни одного документа по вопросам налогообложения, который был бы недоступен любому налогоплательщику. </w:t>
      </w:r>
    </w:p>
    <w:p w:rsidR="00A4072D" w:rsidRPr="00EB5618" w:rsidRDefault="00A4072D" w:rsidP="00A4072D">
      <w:pPr>
        <w:pStyle w:val="20"/>
        <w:spacing w:after="0" w:line="360" w:lineRule="auto"/>
        <w:ind w:firstLine="600"/>
        <w:jc w:val="both"/>
        <w:rPr>
          <w:sz w:val="28"/>
          <w:szCs w:val="28"/>
        </w:rPr>
      </w:pPr>
      <w:r w:rsidRPr="00EB5618">
        <w:rPr>
          <w:i/>
          <w:sz w:val="28"/>
          <w:szCs w:val="28"/>
        </w:rPr>
        <w:t>Принцип соблюдения налоговой тайны</w:t>
      </w:r>
      <w:r w:rsidRPr="00EB5618">
        <w:rPr>
          <w:sz w:val="28"/>
          <w:szCs w:val="28"/>
        </w:rPr>
        <w:t xml:space="preserve"> является обязательным для налоговых органов правового государства. В ряде стран действует категорический запрет на разглашение и публикацию сведений по отдельным налогоплательщикам и по ряду категорий налогоплательщиков, если число плательщиков определенной категории является ограниченным или каким-либо образом можно вычислить экономические показатели одного из них. </w:t>
      </w:r>
    </w:p>
    <w:p w:rsidR="00A4072D" w:rsidRDefault="00A4072D" w:rsidP="00A4072D">
      <w:pPr>
        <w:spacing w:line="360" w:lineRule="auto"/>
        <w:ind w:firstLine="600"/>
        <w:jc w:val="both"/>
        <w:rPr>
          <w:sz w:val="28"/>
          <w:szCs w:val="28"/>
        </w:rPr>
      </w:pPr>
    </w:p>
    <w:p w:rsidR="001F52DB" w:rsidRPr="00C55E58" w:rsidRDefault="001F52DB" w:rsidP="00C55E58">
      <w:pPr>
        <w:spacing w:line="360" w:lineRule="auto"/>
        <w:ind w:firstLine="600"/>
        <w:jc w:val="both"/>
        <w:rPr>
          <w:b/>
          <w:color w:val="000000"/>
          <w:sz w:val="28"/>
          <w:szCs w:val="28"/>
        </w:rPr>
      </w:pPr>
      <w:r w:rsidRPr="00C55E58">
        <w:rPr>
          <w:b/>
          <w:sz w:val="28"/>
          <w:szCs w:val="28"/>
        </w:rPr>
        <w:t>Заключение</w:t>
      </w:r>
    </w:p>
    <w:p w:rsidR="001F52DB" w:rsidRPr="00C55E58" w:rsidRDefault="001F52DB" w:rsidP="001F52DB">
      <w:pPr>
        <w:spacing w:line="360" w:lineRule="auto"/>
        <w:ind w:firstLine="601"/>
        <w:jc w:val="both"/>
        <w:rPr>
          <w:color w:val="000000"/>
          <w:sz w:val="28"/>
          <w:szCs w:val="28"/>
        </w:rPr>
      </w:pPr>
      <w:r w:rsidRPr="00C55E58">
        <w:rPr>
          <w:color w:val="000000"/>
          <w:sz w:val="28"/>
          <w:szCs w:val="28"/>
        </w:rPr>
        <w:t>Таким образом, нами были решены все поставленные в исследовании задачи:</w:t>
      </w:r>
    </w:p>
    <w:p w:rsidR="001F52DB" w:rsidRPr="006D66FC" w:rsidRDefault="00F87CCC" w:rsidP="00F87CCC">
      <w:pPr>
        <w:widowControl w:val="0"/>
        <w:autoSpaceDE w:val="0"/>
        <w:autoSpaceDN w:val="0"/>
        <w:adjustRightInd w:val="0"/>
        <w:spacing w:line="360" w:lineRule="auto"/>
        <w:ind w:left="601"/>
        <w:jc w:val="both"/>
        <w:rPr>
          <w:i/>
          <w:color w:val="000000"/>
          <w:sz w:val="28"/>
          <w:szCs w:val="28"/>
        </w:rPr>
      </w:pPr>
      <w:r>
        <w:rPr>
          <w:i/>
          <w:color w:val="000000"/>
          <w:sz w:val="28"/>
          <w:szCs w:val="28"/>
        </w:rPr>
        <w:t xml:space="preserve">1. </w:t>
      </w:r>
      <w:r w:rsidR="001F52DB">
        <w:rPr>
          <w:i/>
          <w:color w:val="000000"/>
          <w:sz w:val="28"/>
          <w:szCs w:val="28"/>
        </w:rPr>
        <w:t>Дана х</w:t>
      </w:r>
      <w:r w:rsidR="001F52DB" w:rsidRPr="006D66FC">
        <w:rPr>
          <w:i/>
          <w:color w:val="000000"/>
          <w:sz w:val="28"/>
          <w:szCs w:val="28"/>
        </w:rPr>
        <w:t>арактеристика денежной системы: понятие, виды, структура.</w:t>
      </w:r>
    </w:p>
    <w:p w:rsidR="001F52DB" w:rsidRPr="00FA4610" w:rsidRDefault="001F52DB" w:rsidP="001F52DB">
      <w:pPr>
        <w:spacing w:line="360" w:lineRule="auto"/>
        <w:ind w:firstLine="601"/>
        <w:jc w:val="both"/>
        <w:rPr>
          <w:color w:val="000000"/>
          <w:sz w:val="28"/>
          <w:szCs w:val="28"/>
        </w:rPr>
      </w:pPr>
      <w:r>
        <w:rPr>
          <w:color w:val="000000"/>
          <w:sz w:val="28"/>
          <w:szCs w:val="28"/>
        </w:rPr>
        <w:t>Д</w:t>
      </w:r>
      <w:r w:rsidRPr="00FA4610">
        <w:rPr>
          <w:color w:val="000000"/>
          <w:sz w:val="28"/>
          <w:szCs w:val="28"/>
        </w:rPr>
        <w:t xml:space="preserve">еньги в условиях рыночной экономики осуществляют непрерывное движение в сфере обращения, и это </w:t>
      </w:r>
      <w:r w:rsidRPr="00FA4610">
        <w:rPr>
          <w:bCs/>
          <w:color w:val="000000"/>
          <w:sz w:val="28"/>
          <w:szCs w:val="28"/>
        </w:rPr>
        <w:t xml:space="preserve">движение связанное, прежде всего с исполнением функций средства и платежа, называется денежным обращением. А денежная система </w:t>
      </w:r>
      <w:r w:rsidRPr="00FA4610">
        <w:rPr>
          <w:color w:val="000000"/>
          <w:sz w:val="28"/>
          <w:szCs w:val="28"/>
        </w:rPr>
        <w:t xml:space="preserve">- это форма организации денежного обращения в стране, сложившаяся исторически и закрепленная национальным законодательством. </w:t>
      </w:r>
      <w:r w:rsidRPr="00635A0E">
        <w:rPr>
          <w:sz w:val="28"/>
          <w:szCs w:val="28"/>
        </w:rPr>
        <w:t>Современная денежная система рыночного типа строиться по следующим принципам: принцип централизованного управления денежной системой; принцип прогнозного планирования денежного оборота; принцип устойчивости и эластичности денежного оборота; принцип кредитного характера денежной эмиссии; принцип обеспеченности выпускаемых в оборот денежных знаков; принцип неподчиненности центрального банка правительству и подотчетности его парламенту страны</w:t>
      </w:r>
      <w:r>
        <w:rPr>
          <w:sz w:val="28"/>
          <w:szCs w:val="28"/>
        </w:rPr>
        <w:t>; п</w:t>
      </w:r>
      <w:r w:rsidRPr="00635A0E">
        <w:rPr>
          <w:bCs/>
          <w:color w:val="000000"/>
          <w:sz w:val="28"/>
          <w:szCs w:val="28"/>
        </w:rPr>
        <w:t>ринцип предоставления правительству денежных средств только в порядке кредитования</w:t>
      </w:r>
      <w:r>
        <w:rPr>
          <w:bCs/>
          <w:color w:val="000000"/>
          <w:sz w:val="28"/>
          <w:szCs w:val="28"/>
        </w:rPr>
        <w:t>; п</w:t>
      </w:r>
      <w:r w:rsidRPr="00635A0E">
        <w:rPr>
          <w:color w:val="000000"/>
          <w:sz w:val="28"/>
          <w:szCs w:val="28"/>
        </w:rPr>
        <w:t>ринцип</w:t>
      </w:r>
      <w:r w:rsidRPr="00FA4610">
        <w:rPr>
          <w:color w:val="000000"/>
          <w:sz w:val="28"/>
          <w:szCs w:val="28"/>
        </w:rPr>
        <w:t xml:space="preserve"> комплексного использования инструментов денежно-кредитного регулирования</w:t>
      </w:r>
      <w:r>
        <w:rPr>
          <w:color w:val="000000"/>
          <w:sz w:val="28"/>
          <w:szCs w:val="28"/>
        </w:rPr>
        <w:t>; п</w:t>
      </w:r>
      <w:r w:rsidRPr="00FA4610">
        <w:rPr>
          <w:bCs/>
          <w:color w:val="000000"/>
          <w:sz w:val="28"/>
          <w:szCs w:val="28"/>
        </w:rPr>
        <w:t xml:space="preserve">ринцип надзора </w:t>
      </w:r>
      <w:r>
        <w:rPr>
          <w:bCs/>
          <w:color w:val="000000"/>
          <w:sz w:val="28"/>
          <w:szCs w:val="28"/>
        </w:rPr>
        <w:t>и контроля за денежным оборотом; п</w:t>
      </w:r>
      <w:r w:rsidRPr="00FA4610">
        <w:rPr>
          <w:bCs/>
          <w:color w:val="000000"/>
          <w:sz w:val="28"/>
          <w:szCs w:val="28"/>
        </w:rPr>
        <w:t xml:space="preserve">ринцип функционирования исключительно национальной валюты на территории страны. </w:t>
      </w:r>
    </w:p>
    <w:p w:rsidR="001F52DB" w:rsidRPr="005D5C61" w:rsidRDefault="001F52DB" w:rsidP="00F87CCC">
      <w:pPr>
        <w:widowControl w:val="0"/>
        <w:numPr>
          <w:ilvl w:val="0"/>
          <w:numId w:val="16"/>
        </w:numPr>
        <w:autoSpaceDE w:val="0"/>
        <w:autoSpaceDN w:val="0"/>
        <w:adjustRightInd w:val="0"/>
        <w:spacing w:line="360" w:lineRule="auto"/>
        <w:jc w:val="both"/>
        <w:rPr>
          <w:i/>
          <w:color w:val="000000"/>
          <w:sz w:val="28"/>
          <w:szCs w:val="28"/>
        </w:rPr>
      </w:pPr>
      <w:r w:rsidRPr="005D5C61">
        <w:rPr>
          <w:i/>
          <w:color w:val="000000"/>
          <w:sz w:val="28"/>
          <w:szCs w:val="28"/>
        </w:rPr>
        <w:t>Определена сущность денежного обращения: понятие, виды, особенности регулирования.</w:t>
      </w:r>
    </w:p>
    <w:p w:rsidR="001F52DB" w:rsidRDefault="001F52DB" w:rsidP="00D20ED7">
      <w:pPr>
        <w:spacing w:line="360" w:lineRule="auto"/>
        <w:ind w:firstLine="601"/>
        <w:jc w:val="both"/>
        <w:rPr>
          <w:bCs/>
          <w:color w:val="000000"/>
          <w:sz w:val="28"/>
          <w:szCs w:val="28"/>
        </w:rPr>
      </w:pPr>
      <w:r w:rsidRPr="00FA4610">
        <w:rPr>
          <w:color w:val="000000"/>
          <w:sz w:val="28"/>
          <w:szCs w:val="28"/>
        </w:rPr>
        <w:t xml:space="preserve">В основе денежной системы находится денежное обращение, под которым   понимается процесс непрерывного движения денег в наличной и безналичной формах, обслуживающий обращение товаров и услуг, движение капитала. Денежное обращение подразделяется на </w:t>
      </w:r>
      <w:r w:rsidR="00D20ED7">
        <w:rPr>
          <w:color w:val="000000"/>
          <w:sz w:val="28"/>
          <w:szCs w:val="28"/>
        </w:rPr>
        <w:t>2</w:t>
      </w:r>
      <w:r w:rsidRPr="00FA4610">
        <w:rPr>
          <w:color w:val="000000"/>
          <w:sz w:val="28"/>
          <w:szCs w:val="28"/>
        </w:rPr>
        <w:t xml:space="preserve"> сферы: наличную и безналичную. Наличное обращение является движением наличных денег, которые представлены банкнотами, или банковскими билетами, казначейскими билетами, металлическими разменными монетами. Безналичное обращение – это движение стоимости без участия наличных денег, посредством перечисления денежных средств на счета кредитных учреждений, а также в зачет взаимных требований. </w:t>
      </w:r>
      <w:r w:rsidRPr="00783C96">
        <w:rPr>
          <w:bCs/>
          <w:color w:val="000000"/>
          <w:sz w:val="28"/>
          <w:szCs w:val="28"/>
        </w:rPr>
        <w:t>Существует 4 варианта целенаправленного действия государства:</w:t>
      </w:r>
      <w:r>
        <w:rPr>
          <w:bCs/>
          <w:color w:val="000000"/>
          <w:sz w:val="28"/>
          <w:szCs w:val="28"/>
        </w:rPr>
        <w:t xml:space="preserve"> п</w:t>
      </w:r>
      <w:r w:rsidRPr="00783C96">
        <w:rPr>
          <w:bCs/>
          <w:color w:val="000000"/>
          <w:sz w:val="28"/>
          <w:szCs w:val="28"/>
        </w:rPr>
        <w:t>рямое воздействие на динамику производства и выпуска на рынок товара;</w:t>
      </w:r>
      <w:r>
        <w:rPr>
          <w:bCs/>
          <w:color w:val="000000"/>
          <w:sz w:val="28"/>
          <w:szCs w:val="28"/>
        </w:rPr>
        <w:t xml:space="preserve"> с</w:t>
      </w:r>
      <w:r w:rsidRPr="00783C96">
        <w:rPr>
          <w:bCs/>
          <w:color w:val="000000"/>
          <w:sz w:val="28"/>
          <w:szCs w:val="28"/>
        </w:rPr>
        <w:t>нижение или увеличение скорости обращения денег;</w:t>
      </w:r>
      <w:r>
        <w:rPr>
          <w:bCs/>
          <w:color w:val="000000"/>
          <w:sz w:val="28"/>
          <w:szCs w:val="28"/>
        </w:rPr>
        <w:t xml:space="preserve"> с</w:t>
      </w:r>
      <w:r w:rsidRPr="00783C96">
        <w:rPr>
          <w:bCs/>
          <w:color w:val="000000"/>
          <w:sz w:val="28"/>
          <w:szCs w:val="28"/>
        </w:rPr>
        <w:t>окращение или увеличение  денежной массы;</w:t>
      </w:r>
      <w:r>
        <w:rPr>
          <w:bCs/>
          <w:color w:val="000000"/>
          <w:sz w:val="28"/>
          <w:szCs w:val="28"/>
        </w:rPr>
        <w:t xml:space="preserve"> п</w:t>
      </w:r>
      <w:r w:rsidRPr="00783C96">
        <w:rPr>
          <w:bCs/>
          <w:color w:val="000000"/>
          <w:sz w:val="28"/>
          <w:szCs w:val="28"/>
        </w:rPr>
        <w:t>рямое увеличение денежной массы.</w:t>
      </w:r>
    </w:p>
    <w:p w:rsidR="001F52DB" w:rsidRPr="005D5C61" w:rsidRDefault="001F52DB" w:rsidP="001F52DB">
      <w:pPr>
        <w:widowControl w:val="0"/>
        <w:numPr>
          <w:ilvl w:val="0"/>
          <w:numId w:val="16"/>
        </w:numPr>
        <w:autoSpaceDE w:val="0"/>
        <w:autoSpaceDN w:val="0"/>
        <w:adjustRightInd w:val="0"/>
        <w:spacing w:line="360" w:lineRule="auto"/>
        <w:jc w:val="both"/>
        <w:rPr>
          <w:i/>
          <w:color w:val="000000"/>
          <w:sz w:val="28"/>
          <w:szCs w:val="28"/>
        </w:rPr>
      </w:pPr>
      <w:r w:rsidRPr="005D5C61">
        <w:rPr>
          <w:i/>
          <w:color w:val="000000"/>
          <w:sz w:val="28"/>
          <w:szCs w:val="28"/>
        </w:rPr>
        <w:t>Выявлена специфика функционирования денежной системы РФ на современном этапе.</w:t>
      </w:r>
    </w:p>
    <w:p w:rsidR="001F52DB" w:rsidRDefault="001F52DB" w:rsidP="005A3320">
      <w:pPr>
        <w:spacing w:line="360" w:lineRule="auto"/>
        <w:ind w:firstLine="600"/>
        <w:jc w:val="both"/>
        <w:rPr>
          <w:color w:val="000000"/>
          <w:sz w:val="28"/>
          <w:szCs w:val="28"/>
        </w:rPr>
      </w:pPr>
      <w:r w:rsidRPr="00E71FA4">
        <w:rPr>
          <w:color w:val="000000"/>
          <w:sz w:val="28"/>
          <w:szCs w:val="28"/>
        </w:rPr>
        <w:t>Денежная система России функционирует в соответствии с Федеральным законом о Центральном Банке РФ (банке России) от 12 апреля 1995г., определившим правовые её основы.</w:t>
      </w:r>
      <w:r>
        <w:rPr>
          <w:color w:val="000000"/>
          <w:sz w:val="28"/>
          <w:szCs w:val="28"/>
        </w:rPr>
        <w:t xml:space="preserve"> </w:t>
      </w:r>
      <w:r w:rsidRPr="00E71FA4">
        <w:rPr>
          <w:color w:val="000000"/>
          <w:sz w:val="28"/>
          <w:szCs w:val="28"/>
        </w:rPr>
        <w:t>Официальной денежной единицей в нашей стране (валю</w:t>
      </w:r>
      <w:r w:rsidRPr="00E71FA4">
        <w:rPr>
          <w:color w:val="000000"/>
          <w:sz w:val="28"/>
          <w:szCs w:val="28"/>
        </w:rPr>
        <w:softHyphen/>
        <w:t xml:space="preserve">той) является </w:t>
      </w:r>
      <w:r w:rsidRPr="00E71FA4">
        <w:rPr>
          <w:i/>
          <w:iCs/>
          <w:color w:val="000000"/>
          <w:sz w:val="28"/>
          <w:szCs w:val="28"/>
        </w:rPr>
        <w:t xml:space="preserve">рубль. </w:t>
      </w:r>
      <w:r w:rsidRPr="00E71FA4">
        <w:rPr>
          <w:color w:val="000000"/>
          <w:sz w:val="28"/>
          <w:szCs w:val="28"/>
        </w:rPr>
        <w:t>Введение на территории РФ других денеж</w:t>
      </w:r>
      <w:r w:rsidRPr="00E71FA4">
        <w:rPr>
          <w:color w:val="000000"/>
          <w:sz w:val="28"/>
          <w:szCs w:val="28"/>
        </w:rPr>
        <w:softHyphen/>
        <w:t>ных единиц запрещено. Соотношение между рублем и золотом или другими драгоценными металлами Законом не установле</w:t>
      </w:r>
      <w:r w:rsidRPr="00E71FA4">
        <w:rPr>
          <w:color w:val="000000"/>
          <w:sz w:val="28"/>
          <w:szCs w:val="28"/>
        </w:rPr>
        <w:softHyphen/>
        <w:t>но. Официальный курс рубля к иностранным денежным едини</w:t>
      </w:r>
      <w:r w:rsidRPr="00E71FA4">
        <w:rPr>
          <w:color w:val="000000"/>
          <w:sz w:val="28"/>
          <w:szCs w:val="28"/>
        </w:rPr>
        <w:softHyphen/>
        <w:t>цам определяется Центральным Банком РФ (ЦБР) и публику</w:t>
      </w:r>
      <w:r w:rsidRPr="00E71FA4">
        <w:rPr>
          <w:color w:val="000000"/>
          <w:sz w:val="28"/>
          <w:szCs w:val="28"/>
        </w:rPr>
        <w:softHyphen/>
        <w:t>ется в печати.</w:t>
      </w:r>
      <w:r w:rsidR="005A3320">
        <w:rPr>
          <w:color w:val="000000"/>
          <w:sz w:val="28"/>
          <w:szCs w:val="28"/>
        </w:rPr>
        <w:t xml:space="preserve"> </w:t>
      </w:r>
      <w:r w:rsidRPr="00E71FA4">
        <w:rPr>
          <w:color w:val="000000"/>
          <w:sz w:val="28"/>
          <w:szCs w:val="28"/>
        </w:rPr>
        <w:t>На территории России функционируют наличные деньги (банкноты и монеты) и безналичные деньги (в виде средств на счетах в кредитных учреждениях).</w:t>
      </w:r>
    </w:p>
    <w:p w:rsidR="00A4072D" w:rsidRPr="009F45F6" w:rsidRDefault="00A4072D" w:rsidP="00A4072D">
      <w:pPr>
        <w:spacing w:line="360" w:lineRule="auto"/>
        <w:ind w:firstLine="600"/>
        <w:jc w:val="both"/>
        <w:rPr>
          <w:sz w:val="28"/>
          <w:szCs w:val="28"/>
        </w:rPr>
      </w:pPr>
      <w:r w:rsidRPr="00A4072D">
        <w:rPr>
          <w:sz w:val="28"/>
          <w:szCs w:val="28"/>
        </w:rPr>
        <w:t>Налоговая система РФ строится в соответствии НК РФ: налоговое законодательство должно быть стабильно; взаимоотношения налогоплательщиков и государства должны носить правовой характер; тяжесть налогового бремени должна равномерно распределяться между категориями налогоплательщиков; взимаемые налоги должны быть соразмерны</w:t>
      </w:r>
      <w:r w:rsidRPr="00EB5618">
        <w:rPr>
          <w:sz w:val="28"/>
          <w:szCs w:val="28"/>
        </w:rPr>
        <w:t>;</w:t>
      </w:r>
      <w:r>
        <w:rPr>
          <w:sz w:val="28"/>
          <w:szCs w:val="28"/>
        </w:rPr>
        <w:t xml:space="preserve"> </w:t>
      </w:r>
      <w:r w:rsidRPr="00EB5618">
        <w:rPr>
          <w:sz w:val="28"/>
          <w:szCs w:val="28"/>
        </w:rPr>
        <w:t>существует равенство налогоплательщиков перед законом;</w:t>
      </w:r>
      <w:r>
        <w:rPr>
          <w:sz w:val="28"/>
          <w:szCs w:val="28"/>
        </w:rPr>
        <w:t xml:space="preserve"> </w:t>
      </w:r>
      <w:r w:rsidRPr="00EB5618">
        <w:rPr>
          <w:sz w:val="28"/>
          <w:szCs w:val="28"/>
        </w:rPr>
        <w:t>издержки по сбору налогов должны быть минимальны;</w:t>
      </w:r>
      <w:r>
        <w:rPr>
          <w:sz w:val="28"/>
          <w:szCs w:val="28"/>
        </w:rPr>
        <w:t xml:space="preserve"> </w:t>
      </w:r>
      <w:r w:rsidRPr="00EB5618">
        <w:rPr>
          <w:sz w:val="28"/>
          <w:szCs w:val="28"/>
        </w:rPr>
        <w:t>нейтральность налогообложения в отношении форм и методов экономической деятельности;</w:t>
      </w:r>
      <w:r>
        <w:rPr>
          <w:sz w:val="28"/>
          <w:szCs w:val="28"/>
        </w:rPr>
        <w:t xml:space="preserve"> </w:t>
      </w:r>
      <w:r w:rsidRPr="00EB5618">
        <w:rPr>
          <w:sz w:val="28"/>
          <w:szCs w:val="28"/>
        </w:rPr>
        <w:t>доступность и открытость информации по налогообложению;</w:t>
      </w:r>
      <w:r>
        <w:rPr>
          <w:sz w:val="28"/>
          <w:szCs w:val="28"/>
        </w:rPr>
        <w:t xml:space="preserve"> </w:t>
      </w:r>
      <w:r w:rsidRPr="009F45F6">
        <w:rPr>
          <w:sz w:val="28"/>
          <w:szCs w:val="28"/>
        </w:rPr>
        <w:t>соблюдение налоговой тайны.</w:t>
      </w:r>
    </w:p>
    <w:p w:rsidR="00E01629" w:rsidRPr="00845E0E" w:rsidRDefault="00E01629" w:rsidP="00E01629">
      <w:pPr>
        <w:spacing w:line="360" w:lineRule="auto"/>
        <w:ind w:left="360"/>
        <w:jc w:val="center"/>
        <w:rPr>
          <w:b/>
          <w:color w:val="000000"/>
          <w:sz w:val="28"/>
          <w:szCs w:val="28"/>
        </w:rPr>
      </w:pPr>
      <w:r w:rsidRPr="00845E0E">
        <w:rPr>
          <w:b/>
          <w:color w:val="000000"/>
          <w:sz w:val="28"/>
          <w:szCs w:val="28"/>
        </w:rPr>
        <w:t>Литература</w:t>
      </w:r>
    </w:p>
    <w:p w:rsidR="00E94F61" w:rsidRPr="00EB5618" w:rsidRDefault="00E94F61" w:rsidP="00E94F61">
      <w:pPr>
        <w:widowControl w:val="0"/>
        <w:numPr>
          <w:ilvl w:val="0"/>
          <w:numId w:val="15"/>
        </w:numPr>
        <w:spacing w:line="360" w:lineRule="auto"/>
        <w:jc w:val="both"/>
        <w:rPr>
          <w:color w:val="000000"/>
          <w:sz w:val="28"/>
          <w:szCs w:val="28"/>
        </w:rPr>
      </w:pPr>
      <w:r w:rsidRPr="00EB5618">
        <w:rPr>
          <w:color w:val="000000"/>
          <w:sz w:val="28"/>
          <w:szCs w:val="28"/>
        </w:rPr>
        <w:t>Налоговый Кодекс РФ. Части первая и вторая. – М.: «Кодекс», 2004.</w:t>
      </w:r>
    </w:p>
    <w:p w:rsidR="00E94F61" w:rsidRPr="00845E0E" w:rsidRDefault="00E94F61" w:rsidP="00E01629">
      <w:pPr>
        <w:numPr>
          <w:ilvl w:val="0"/>
          <w:numId w:val="15"/>
        </w:numPr>
        <w:shd w:val="clear" w:color="auto" w:fill="FFFFFF"/>
        <w:autoSpaceDE w:val="0"/>
        <w:autoSpaceDN w:val="0"/>
        <w:adjustRightInd w:val="0"/>
        <w:spacing w:line="360" w:lineRule="auto"/>
        <w:jc w:val="both"/>
        <w:rPr>
          <w:bCs/>
          <w:color w:val="000000"/>
          <w:sz w:val="28"/>
          <w:szCs w:val="28"/>
        </w:rPr>
      </w:pPr>
      <w:r w:rsidRPr="00845E0E">
        <w:rPr>
          <w:bCs/>
          <w:color w:val="000000"/>
          <w:sz w:val="28"/>
          <w:szCs w:val="28"/>
        </w:rPr>
        <w:t>Бабич А.М., Павлова Л.Н. Финансы. Денежное обращение. Кредит.: Учебник. – М.: ЮНИТИ-ДАНА, 200</w:t>
      </w:r>
      <w:r>
        <w:rPr>
          <w:bCs/>
          <w:color w:val="000000"/>
          <w:sz w:val="28"/>
          <w:szCs w:val="28"/>
        </w:rPr>
        <w:t>8</w:t>
      </w:r>
      <w:r w:rsidRPr="00845E0E">
        <w:rPr>
          <w:bCs/>
          <w:color w:val="000000"/>
          <w:sz w:val="28"/>
          <w:szCs w:val="28"/>
        </w:rPr>
        <w:t>.</w:t>
      </w:r>
    </w:p>
    <w:p w:rsidR="00E94F61" w:rsidRDefault="00E94F61" w:rsidP="00E01629">
      <w:pPr>
        <w:numPr>
          <w:ilvl w:val="0"/>
          <w:numId w:val="15"/>
        </w:numPr>
        <w:tabs>
          <w:tab w:val="left" w:pos="284"/>
          <w:tab w:val="left" w:pos="540"/>
        </w:tabs>
        <w:spacing w:line="360" w:lineRule="auto"/>
        <w:jc w:val="both"/>
        <w:rPr>
          <w:sz w:val="28"/>
          <w:szCs w:val="28"/>
        </w:rPr>
      </w:pPr>
      <w:r w:rsidRPr="00845E0E">
        <w:rPr>
          <w:sz w:val="28"/>
          <w:szCs w:val="28"/>
        </w:rPr>
        <w:t xml:space="preserve">Борисов Е.Ф. Экономическая теория. Учебник. </w:t>
      </w:r>
      <w:r>
        <w:rPr>
          <w:sz w:val="28"/>
          <w:szCs w:val="28"/>
        </w:rPr>
        <w:t xml:space="preserve">– </w:t>
      </w:r>
      <w:r w:rsidRPr="00845E0E">
        <w:rPr>
          <w:sz w:val="28"/>
          <w:szCs w:val="28"/>
        </w:rPr>
        <w:t>М</w:t>
      </w:r>
      <w:r>
        <w:rPr>
          <w:sz w:val="28"/>
          <w:szCs w:val="28"/>
        </w:rPr>
        <w:t>, 2004.</w:t>
      </w:r>
    </w:p>
    <w:p w:rsidR="00E94F61" w:rsidRDefault="00E94F61" w:rsidP="00E01629">
      <w:pPr>
        <w:numPr>
          <w:ilvl w:val="0"/>
          <w:numId w:val="15"/>
        </w:numPr>
        <w:tabs>
          <w:tab w:val="left" w:pos="284"/>
          <w:tab w:val="left" w:pos="540"/>
        </w:tabs>
        <w:spacing w:line="360" w:lineRule="auto"/>
        <w:jc w:val="both"/>
        <w:rPr>
          <w:sz w:val="28"/>
          <w:szCs w:val="28"/>
        </w:rPr>
      </w:pPr>
      <w:r w:rsidRPr="00845E0E">
        <w:rPr>
          <w:sz w:val="28"/>
          <w:szCs w:val="28"/>
        </w:rPr>
        <w:t xml:space="preserve">Булатов А.С. Экономика. </w:t>
      </w:r>
      <w:r>
        <w:rPr>
          <w:sz w:val="28"/>
          <w:szCs w:val="28"/>
        </w:rPr>
        <w:t xml:space="preserve">- </w:t>
      </w:r>
      <w:r w:rsidRPr="00845E0E">
        <w:rPr>
          <w:sz w:val="28"/>
          <w:szCs w:val="28"/>
        </w:rPr>
        <w:t>М, 200</w:t>
      </w:r>
      <w:r>
        <w:rPr>
          <w:sz w:val="28"/>
          <w:szCs w:val="28"/>
        </w:rPr>
        <w:t>7.</w:t>
      </w:r>
    </w:p>
    <w:p w:rsidR="00E94F61" w:rsidRPr="00845E0E" w:rsidRDefault="00E94F61" w:rsidP="00E01629">
      <w:pPr>
        <w:numPr>
          <w:ilvl w:val="0"/>
          <w:numId w:val="15"/>
        </w:numPr>
        <w:spacing w:line="360" w:lineRule="auto"/>
        <w:jc w:val="both"/>
        <w:rPr>
          <w:sz w:val="28"/>
          <w:szCs w:val="28"/>
        </w:rPr>
      </w:pPr>
      <w:r w:rsidRPr="00845E0E">
        <w:rPr>
          <w:sz w:val="28"/>
          <w:szCs w:val="28"/>
        </w:rPr>
        <w:t>Государственная экономическая политика: опыт перехода к рынку</w:t>
      </w:r>
      <w:r>
        <w:rPr>
          <w:sz w:val="28"/>
          <w:szCs w:val="28"/>
        </w:rPr>
        <w:t>. //</w:t>
      </w:r>
      <w:r w:rsidRPr="00845E0E">
        <w:rPr>
          <w:sz w:val="28"/>
          <w:szCs w:val="28"/>
        </w:rPr>
        <w:t xml:space="preserve">  Под общ. ред. проф. А.В. Сидоровича. - М.: Дело и сервис, </w:t>
      </w:r>
      <w:r>
        <w:rPr>
          <w:sz w:val="28"/>
          <w:szCs w:val="28"/>
        </w:rPr>
        <w:t>2009</w:t>
      </w:r>
      <w:r w:rsidRPr="00845E0E">
        <w:rPr>
          <w:sz w:val="28"/>
          <w:szCs w:val="28"/>
        </w:rPr>
        <w:t xml:space="preserve">. </w:t>
      </w:r>
    </w:p>
    <w:p w:rsidR="00E94F61" w:rsidRPr="00EB5618" w:rsidRDefault="00E94F61" w:rsidP="00E94F61">
      <w:pPr>
        <w:widowControl w:val="0"/>
        <w:numPr>
          <w:ilvl w:val="0"/>
          <w:numId w:val="15"/>
        </w:numPr>
        <w:spacing w:line="360" w:lineRule="auto"/>
        <w:jc w:val="both"/>
        <w:rPr>
          <w:color w:val="000000"/>
          <w:sz w:val="28"/>
          <w:szCs w:val="28"/>
        </w:rPr>
      </w:pPr>
      <w:r w:rsidRPr="00EB5618">
        <w:rPr>
          <w:color w:val="000000"/>
          <w:sz w:val="28"/>
          <w:szCs w:val="28"/>
        </w:rPr>
        <w:t>Демин А.В. Налоговая политика России на современном этапе/Вопросы экономики. – 2009. - № 7. - с. 54-82.</w:t>
      </w:r>
    </w:p>
    <w:p w:rsidR="00E94F61" w:rsidRDefault="00E94F61" w:rsidP="00E01629">
      <w:pPr>
        <w:pStyle w:val="a3"/>
        <w:numPr>
          <w:ilvl w:val="0"/>
          <w:numId w:val="15"/>
        </w:numPr>
        <w:spacing w:line="360" w:lineRule="auto"/>
        <w:jc w:val="both"/>
        <w:rPr>
          <w:color w:val="000000"/>
          <w:sz w:val="28"/>
          <w:szCs w:val="28"/>
        </w:rPr>
      </w:pPr>
      <w:r w:rsidRPr="00845E0E">
        <w:rPr>
          <w:color w:val="000000"/>
          <w:sz w:val="28"/>
          <w:szCs w:val="28"/>
        </w:rPr>
        <w:t xml:space="preserve">Деньги, кредит, банки: Учебник  /Под ред. О. И. Лаврушина.- М.: Финансы и статистика, </w:t>
      </w:r>
      <w:r>
        <w:rPr>
          <w:color w:val="000000"/>
          <w:sz w:val="28"/>
          <w:szCs w:val="28"/>
        </w:rPr>
        <w:t>2008</w:t>
      </w:r>
      <w:r w:rsidRPr="00845E0E">
        <w:rPr>
          <w:color w:val="000000"/>
          <w:sz w:val="28"/>
          <w:szCs w:val="28"/>
        </w:rPr>
        <w:t>.</w:t>
      </w:r>
    </w:p>
    <w:p w:rsidR="00E94F61" w:rsidRDefault="00E94F61" w:rsidP="00E01629">
      <w:pPr>
        <w:numPr>
          <w:ilvl w:val="0"/>
          <w:numId w:val="15"/>
        </w:numPr>
        <w:tabs>
          <w:tab w:val="left" w:pos="284"/>
          <w:tab w:val="left" w:pos="540"/>
        </w:tabs>
        <w:spacing w:line="360" w:lineRule="auto"/>
        <w:jc w:val="both"/>
        <w:rPr>
          <w:sz w:val="28"/>
          <w:szCs w:val="28"/>
        </w:rPr>
      </w:pPr>
      <w:r w:rsidRPr="00845E0E">
        <w:rPr>
          <w:sz w:val="28"/>
          <w:szCs w:val="28"/>
        </w:rPr>
        <w:t xml:space="preserve">Долан Э. Дж., Линдсей Д. Макроэкономика. </w:t>
      </w:r>
      <w:r>
        <w:rPr>
          <w:sz w:val="28"/>
          <w:szCs w:val="28"/>
        </w:rPr>
        <w:t xml:space="preserve">- </w:t>
      </w:r>
      <w:r w:rsidRPr="00845E0E">
        <w:rPr>
          <w:sz w:val="28"/>
          <w:szCs w:val="28"/>
        </w:rPr>
        <w:t xml:space="preserve">СПб, </w:t>
      </w:r>
      <w:r>
        <w:rPr>
          <w:sz w:val="28"/>
          <w:szCs w:val="28"/>
        </w:rPr>
        <w:t>2006.</w:t>
      </w:r>
    </w:p>
    <w:p w:rsidR="00E94F61" w:rsidRDefault="00E94F61" w:rsidP="00E01629">
      <w:pPr>
        <w:numPr>
          <w:ilvl w:val="0"/>
          <w:numId w:val="15"/>
        </w:numPr>
        <w:tabs>
          <w:tab w:val="left" w:pos="284"/>
          <w:tab w:val="left" w:pos="540"/>
        </w:tabs>
        <w:spacing w:line="360" w:lineRule="auto"/>
        <w:jc w:val="both"/>
        <w:rPr>
          <w:sz w:val="28"/>
          <w:szCs w:val="28"/>
        </w:rPr>
      </w:pPr>
      <w:r w:rsidRPr="00845E0E">
        <w:rPr>
          <w:sz w:val="28"/>
          <w:szCs w:val="28"/>
        </w:rPr>
        <w:t xml:space="preserve">Кашаев В.Д. Учебник по основам экономической теории. </w:t>
      </w:r>
      <w:r>
        <w:rPr>
          <w:sz w:val="28"/>
          <w:szCs w:val="28"/>
        </w:rPr>
        <w:t xml:space="preserve">- </w:t>
      </w:r>
      <w:r w:rsidRPr="00845E0E">
        <w:rPr>
          <w:sz w:val="28"/>
          <w:szCs w:val="28"/>
        </w:rPr>
        <w:t xml:space="preserve">М, </w:t>
      </w:r>
      <w:r>
        <w:rPr>
          <w:sz w:val="28"/>
          <w:szCs w:val="28"/>
        </w:rPr>
        <w:t>2009</w:t>
      </w:r>
      <w:r w:rsidRPr="00845E0E">
        <w:rPr>
          <w:sz w:val="28"/>
          <w:szCs w:val="28"/>
        </w:rPr>
        <w:t>.</w:t>
      </w:r>
    </w:p>
    <w:p w:rsidR="00E94F61" w:rsidRPr="00845E0E" w:rsidRDefault="00E94F61" w:rsidP="00E01629">
      <w:pPr>
        <w:pStyle w:val="a3"/>
        <w:numPr>
          <w:ilvl w:val="0"/>
          <w:numId w:val="15"/>
        </w:numPr>
        <w:spacing w:line="360" w:lineRule="auto"/>
        <w:jc w:val="both"/>
        <w:rPr>
          <w:color w:val="000000"/>
          <w:sz w:val="28"/>
          <w:szCs w:val="28"/>
        </w:rPr>
      </w:pPr>
      <w:r w:rsidRPr="00845E0E">
        <w:rPr>
          <w:color w:val="000000"/>
          <w:sz w:val="28"/>
          <w:szCs w:val="28"/>
        </w:rPr>
        <w:t>Косой А.М. Денежная эмиссия: Сущность, свойства и оптимальность. //</w:t>
      </w:r>
      <w:r>
        <w:rPr>
          <w:color w:val="000000"/>
          <w:sz w:val="28"/>
          <w:szCs w:val="28"/>
        </w:rPr>
        <w:t xml:space="preserve"> </w:t>
      </w:r>
      <w:r w:rsidRPr="00845E0E">
        <w:rPr>
          <w:color w:val="000000"/>
          <w:sz w:val="28"/>
          <w:szCs w:val="28"/>
        </w:rPr>
        <w:t>Деньги и кредит. – 200</w:t>
      </w:r>
      <w:r>
        <w:rPr>
          <w:color w:val="000000"/>
          <w:sz w:val="28"/>
          <w:szCs w:val="28"/>
        </w:rPr>
        <w:t>9</w:t>
      </w:r>
      <w:r w:rsidRPr="00845E0E">
        <w:rPr>
          <w:color w:val="000000"/>
          <w:sz w:val="28"/>
          <w:szCs w:val="28"/>
        </w:rPr>
        <w:t>. - №5. – С. 34-36.</w:t>
      </w:r>
    </w:p>
    <w:p w:rsidR="00E94F61" w:rsidRPr="00845E0E" w:rsidRDefault="00E94F61" w:rsidP="00E01629">
      <w:pPr>
        <w:numPr>
          <w:ilvl w:val="0"/>
          <w:numId w:val="15"/>
        </w:numPr>
        <w:spacing w:line="360" w:lineRule="auto"/>
        <w:jc w:val="both"/>
        <w:rPr>
          <w:sz w:val="28"/>
          <w:szCs w:val="28"/>
        </w:rPr>
      </w:pPr>
      <w:r w:rsidRPr="00845E0E">
        <w:rPr>
          <w:sz w:val="28"/>
          <w:szCs w:val="28"/>
        </w:rPr>
        <w:t xml:space="preserve">Курс переходной экономики. Учебник. Под ред. Л.И. Абалкина. - М.: Финстатинформ, </w:t>
      </w:r>
      <w:r>
        <w:rPr>
          <w:sz w:val="28"/>
          <w:szCs w:val="28"/>
        </w:rPr>
        <w:t>2008</w:t>
      </w:r>
      <w:r w:rsidRPr="00845E0E">
        <w:rPr>
          <w:sz w:val="28"/>
          <w:szCs w:val="28"/>
        </w:rPr>
        <w:t xml:space="preserve">. </w:t>
      </w:r>
    </w:p>
    <w:p w:rsidR="00E94F61" w:rsidRPr="00845E0E" w:rsidRDefault="00E94F61" w:rsidP="00E01629">
      <w:pPr>
        <w:numPr>
          <w:ilvl w:val="0"/>
          <w:numId w:val="15"/>
        </w:numPr>
        <w:spacing w:line="360" w:lineRule="auto"/>
        <w:jc w:val="both"/>
        <w:rPr>
          <w:color w:val="000000"/>
          <w:sz w:val="28"/>
          <w:szCs w:val="28"/>
        </w:rPr>
      </w:pPr>
      <w:r w:rsidRPr="00845E0E">
        <w:rPr>
          <w:color w:val="000000"/>
          <w:sz w:val="28"/>
          <w:szCs w:val="28"/>
        </w:rPr>
        <w:t>Курс экономики: Учебник /</w:t>
      </w:r>
      <w:r>
        <w:rPr>
          <w:color w:val="000000"/>
          <w:sz w:val="28"/>
          <w:szCs w:val="28"/>
        </w:rPr>
        <w:t xml:space="preserve"> </w:t>
      </w:r>
      <w:r w:rsidRPr="00845E0E">
        <w:rPr>
          <w:color w:val="000000"/>
          <w:sz w:val="28"/>
          <w:szCs w:val="28"/>
        </w:rPr>
        <w:t>Под ред. Б.А.Райсберга. – М.: ИНФРА-М,</w:t>
      </w:r>
      <w:r>
        <w:rPr>
          <w:color w:val="000000"/>
          <w:sz w:val="28"/>
          <w:szCs w:val="28"/>
        </w:rPr>
        <w:t xml:space="preserve"> 2006</w:t>
      </w:r>
      <w:r w:rsidRPr="00845E0E">
        <w:rPr>
          <w:color w:val="000000"/>
          <w:sz w:val="28"/>
          <w:szCs w:val="28"/>
        </w:rPr>
        <w:t>.</w:t>
      </w:r>
    </w:p>
    <w:p w:rsidR="00E94F61" w:rsidRPr="00845E0E" w:rsidRDefault="00E94F61" w:rsidP="00E01629">
      <w:pPr>
        <w:numPr>
          <w:ilvl w:val="0"/>
          <w:numId w:val="15"/>
        </w:numPr>
        <w:spacing w:line="360" w:lineRule="auto"/>
        <w:jc w:val="both"/>
        <w:rPr>
          <w:sz w:val="28"/>
          <w:szCs w:val="28"/>
        </w:rPr>
      </w:pPr>
      <w:r w:rsidRPr="00845E0E">
        <w:rPr>
          <w:color w:val="000000"/>
          <w:sz w:val="28"/>
          <w:szCs w:val="28"/>
        </w:rPr>
        <w:t xml:space="preserve"> </w:t>
      </w:r>
      <w:r w:rsidRPr="00845E0E">
        <w:rPr>
          <w:sz w:val="28"/>
          <w:szCs w:val="28"/>
        </w:rPr>
        <w:t>Курс экономической теории: Учебник</w:t>
      </w:r>
      <w:r>
        <w:rPr>
          <w:sz w:val="28"/>
          <w:szCs w:val="28"/>
        </w:rPr>
        <w:t xml:space="preserve"> </w:t>
      </w:r>
      <w:r w:rsidRPr="00845E0E">
        <w:rPr>
          <w:sz w:val="28"/>
          <w:szCs w:val="28"/>
        </w:rPr>
        <w:t>/</w:t>
      </w:r>
      <w:r>
        <w:rPr>
          <w:sz w:val="28"/>
          <w:szCs w:val="28"/>
        </w:rPr>
        <w:t xml:space="preserve"> </w:t>
      </w:r>
      <w:r w:rsidRPr="00845E0E">
        <w:rPr>
          <w:sz w:val="28"/>
          <w:szCs w:val="28"/>
        </w:rPr>
        <w:t xml:space="preserve">Под ред. проф. М. Н. Чапурина, проф. Е. А. Киселевой. – Киров: АСА, </w:t>
      </w:r>
      <w:r>
        <w:rPr>
          <w:sz w:val="28"/>
          <w:szCs w:val="28"/>
        </w:rPr>
        <w:t>200</w:t>
      </w:r>
      <w:r w:rsidRPr="00845E0E">
        <w:rPr>
          <w:sz w:val="28"/>
          <w:szCs w:val="28"/>
        </w:rPr>
        <w:t>7.</w:t>
      </w:r>
    </w:p>
    <w:p w:rsidR="00E94F61" w:rsidRPr="00845E0E" w:rsidRDefault="00E94F61" w:rsidP="00E01629">
      <w:pPr>
        <w:numPr>
          <w:ilvl w:val="0"/>
          <w:numId w:val="15"/>
        </w:numPr>
        <w:spacing w:line="360" w:lineRule="auto"/>
        <w:jc w:val="both"/>
        <w:rPr>
          <w:rFonts w:cs="Arial"/>
          <w:bCs/>
          <w:sz w:val="28"/>
          <w:szCs w:val="28"/>
        </w:rPr>
      </w:pPr>
      <w:r w:rsidRPr="00845E0E">
        <w:rPr>
          <w:rFonts w:cs="Arial"/>
          <w:bCs/>
          <w:sz w:val="28"/>
          <w:szCs w:val="28"/>
        </w:rPr>
        <w:t>Львин Б. Об устройстве банковской и денежной системы</w:t>
      </w:r>
      <w:r>
        <w:rPr>
          <w:rFonts w:cs="Arial"/>
          <w:bCs/>
          <w:sz w:val="28"/>
          <w:szCs w:val="28"/>
        </w:rPr>
        <w:t xml:space="preserve"> </w:t>
      </w:r>
      <w:r w:rsidRPr="00845E0E">
        <w:rPr>
          <w:rFonts w:cs="Arial"/>
          <w:bCs/>
          <w:sz w:val="28"/>
          <w:szCs w:val="28"/>
        </w:rPr>
        <w:t>// Вопросы экономики, -  № 10</w:t>
      </w:r>
      <w:r>
        <w:rPr>
          <w:rFonts w:cs="Arial"/>
          <w:bCs/>
          <w:sz w:val="28"/>
          <w:szCs w:val="28"/>
        </w:rPr>
        <w:t>.</w:t>
      </w:r>
      <w:r w:rsidRPr="00845E0E">
        <w:rPr>
          <w:rFonts w:cs="Arial"/>
          <w:bCs/>
          <w:sz w:val="28"/>
          <w:szCs w:val="28"/>
        </w:rPr>
        <w:t xml:space="preserve"> - </w:t>
      </w:r>
      <w:r>
        <w:rPr>
          <w:rFonts w:cs="Arial"/>
          <w:bCs/>
          <w:sz w:val="28"/>
          <w:szCs w:val="28"/>
        </w:rPr>
        <w:t>2009</w:t>
      </w:r>
      <w:r w:rsidRPr="00845E0E">
        <w:rPr>
          <w:rFonts w:cs="Arial"/>
          <w:bCs/>
          <w:sz w:val="28"/>
          <w:szCs w:val="28"/>
        </w:rPr>
        <w:t xml:space="preserve">. </w:t>
      </w:r>
    </w:p>
    <w:p w:rsidR="00E94F61" w:rsidRPr="00845E0E" w:rsidRDefault="00E94F61" w:rsidP="00E01629">
      <w:pPr>
        <w:numPr>
          <w:ilvl w:val="0"/>
          <w:numId w:val="15"/>
        </w:numPr>
        <w:spacing w:line="360" w:lineRule="auto"/>
        <w:jc w:val="both"/>
        <w:rPr>
          <w:rFonts w:cs="Arial"/>
          <w:bCs/>
          <w:sz w:val="28"/>
          <w:szCs w:val="28"/>
        </w:rPr>
      </w:pPr>
      <w:r w:rsidRPr="00845E0E">
        <w:rPr>
          <w:rFonts w:cs="Arial"/>
          <w:sz w:val="28"/>
          <w:szCs w:val="28"/>
        </w:rPr>
        <w:t xml:space="preserve">Макконнелл К. Р., Брю С. А. Экономикс: принципы, проблемы и политика: Пер с 13 – го англ. изд. – М.: ИНФРА – М, </w:t>
      </w:r>
      <w:r>
        <w:rPr>
          <w:rFonts w:cs="Arial"/>
          <w:sz w:val="28"/>
          <w:szCs w:val="28"/>
        </w:rPr>
        <w:t>2009</w:t>
      </w:r>
      <w:r w:rsidRPr="00845E0E">
        <w:rPr>
          <w:rFonts w:cs="Arial"/>
          <w:sz w:val="28"/>
          <w:szCs w:val="28"/>
        </w:rPr>
        <w:t>.</w:t>
      </w:r>
    </w:p>
    <w:p w:rsidR="00E94F61" w:rsidRPr="00845E0E" w:rsidRDefault="00E94F61" w:rsidP="00E01629">
      <w:pPr>
        <w:numPr>
          <w:ilvl w:val="0"/>
          <w:numId w:val="15"/>
        </w:numPr>
        <w:spacing w:line="360" w:lineRule="auto"/>
        <w:jc w:val="both"/>
        <w:rPr>
          <w:rFonts w:cs="Arial"/>
          <w:bCs/>
          <w:sz w:val="28"/>
          <w:szCs w:val="28"/>
        </w:rPr>
      </w:pPr>
      <w:r w:rsidRPr="00845E0E">
        <w:rPr>
          <w:rFonts w:cs="Arial"/>
          <w:bCs/>
          <w:sz w:val="28"/>
          <w:szCs w:val="28"/>
        </w:rPr>
        <w:t>Морданов Р.Х.  Денежно-кредитная политика в период экономических реформ</w:t>
      </w:r>
      <w:r>
        <w:rPr>
          <w:rFonts w:cs="Arial"/>
          <w:bCs/>
          <w:sz w:val="28"/>
          <w:szCs w:val="28"/>
        </w:rPr>
        <w:t xml:space="preserve"> </w:t>
      </w:r>
      <w:r w:rsidRPr="00845E0E">
        <w:rPr>
          <w:rFonts w:cs="Arial"/>
          <w:bCs/>
          <w:sz w:val="28"/>
          <w:szCs w:val="28"/>
        </w:rPr>
        <w:t>// Экономика и управление, -  № 6</w:t>
      </w:r>
      <w:r>
        <w:rPr>
          <w:rFonts w:cs="Arial"/>
          <w:bCs/>
          <w:sz w:val="28"/>
          <w:szCs w:val="28"/>
        </w:rPr>
        <w:t>.</w:t>
      </w:r>
      <w:r w:rsidRPr="00845E0E">
        <w:rPr>
          <w:rFonts w:cs="Arial"/>
          <w:bCs/>
          <w:sz w:val="28"/>
          <w:szCs w:val="28"/>
        </w:rPr>
        <w:t xml:space="preserve"> -  </w:t>
      </w:r>
      <w:r>
        <w:rPr>
          <w:rFonts w:cs="Arial"/>
          <w:bCs/>
          <w:sz w:val="28"/>
          <w:szCs w:val="28"/>
        </w:rPr>
        <w:t>2006</w:t>
      </w:r>
      <w:r w:rsidRPr="00845E0E">
        <w:rPr>
          <w:rFonts w:cs="Arial"/>
          <w:bCs/>
          <w:sz w:val="28"/>
          <w:szCs w:val="28"/>
        </w:rPr>
        <w:t>.</w:t>
      </w:r>
    </w:p>
    <w:p w:rsidR="00E94F61" w:rsidRPr="00845E0E" w:rsidRDefault="00E94F61" w:rsidP="00E01629">
      <w:pPr>
        <w:numPr>
          <w:ilvl w:val="0"/>
          <w:numId w:val="15"/>
        </w:numPr>
        <w:spacing w:line="360" w:lineRule="auto"/>
        <w:jc w:val="both"/>
        <w:rPr>
          <w:sz w:val="28"/>
          <w:szCs w:val="28"/>
        </w:rPr>
      </w:pPr>
      <w:r w:rsidRPr="00845E0E">
        <w:rPr>
          <w:sz w:val="28"/>
          <w:szCs w:val="28"/>
        </w:rPr>
        <w:t>Носова С.С. Экономическая тео</w:t>
      </w:r>
      <w:r>
        <w:rPr>
          <w:sz w:val="28"/>
          <w:szCs w:val="28"/>
        </w:rPr>
        <w:t>рия. Учебник. - М.: ВЛАДОС, 2008</w:t>
      </w:r>
      <w:r w:rsidRPr="00845E0E">
        <w:rPr>
          <w:sz w:val="28"/>
          <w:szCs w:val="28"/>
        </w:rPr>
        <w:t xml:space="preserve">.  </w:t>
      </w:r>
    </w:p>
    <w:p w:rsidR="00E94F61" w:rsidRPr="00845E0E" w:rsidRDefault="00E94F61" w:rsidP="00E01629">
      <w:pPr>
        <w:numPr>
          <w:ilvl w:val="0"/>
          <w:numId w:val="15"/>
        </w:numPr>
        <w:tabs>
          <w:tab w:val="left" w:pos="284"/>
          <w:tab w:val="left" w:pos="540"/>
        </w:tabs>
        <w:spacing w:line="360" w:lineRule="auto"/>
        <w:jc w:val="both"/>
        <w:rPr>
          <w:sz w:val="28"/>
          <w:szCs w:val="28"/>
        </w:rPr>
      </w:pPr>
      <w:r w:rsidRPr="00845E0E">
        <w:rPr>
          <w:sz w:val="28"/>
          <w:szCs w:val="28"/>
        </w:rPr>
        <w:t xml:space="preserve">Общая экономическая теория. Учебник. </w:t>
      </w:r>
      <w:r>
        <w:rPr>
          <w:sz w:val="28"/>
          <w:szCs w:val="28"/>
        </w:rPr>
        <w:t xml:space="preserve">// </w:t>
      </w:r>
      <w:r w:rsidRPr="00845E0E">
        <w:rPr>
          <w:sz w:val="28"/>
          <w:szCs w:val="28"/>
        </w:rPr>
        <w:t xml:space="preserve">Под общей ред. акад. В.И. Видянина, акад. Г.П. Журавлевой. </w:t>
      </w:r>
      <w:r>
        <w:rPr>
          <w:sz w:val="28"/>
          <w:szCs w:val="28"/>
        </w:rPr>
        <w:t xml:space="preserve">- </w:t>
      </w:r>
      <w:r w:rsidRPr="00845E0E">
        <w:rPr>
          <w:sz w:val="28"/>
          <w:szCs w:val="28"/>
        </w:rPr>
        <w:t>М,</w:t>
      </w:r>
      <w:r>
        <w:rPr>
          <w:sz w:val="28"/>
          <w:szCs w:val="28"/>
        </w:rPr>
        <w:t xml:space="preserve"> 2004</w:t>
      </w:r>
      <w:r w:rsidRPr="00845E0E">
        <w:rPr>
          <w:sz w:val="28"/>
          <w:szCs w:val="28"/>
        </w:rPr>
        <w:t>.</w:t>
      </w:r>
    </w:p>
    <w:p w:rsidR="00E94F61" w:rsidRPr="00EB5618" w:rsidRDefault="00E94F61" w:rsidP="00E94F61">
      <w:pPr>
        <w:numPr>
          <w:ilvl w:val="0"/>
          <w:numId w:val="15"/>
        </w:numPr>
        <w:overflowPunct w:val="0"/>
        <w:autoSpaceDE w:val="0"/>
        <w:autoSpaceDN w:val="0"/>
        <w:adjustRightInd w:val="0"/>
        <w:spacing w:line="360" w:lineRule="auto"/>
        <w:jc w:val="both"/>
        <w:textAlignment w:val="baseline"/>
        <w:rPr>
          <w:sz w:val="28"/>
          <w:szCs w:val="28"/>
        </w:rPr>
      </w:pPr>
      <w:r w:rsidRPr="00EB5618">
        <w:rPr>
          <w:sz w:val="28"/>
          <w:szCs w:val="28"/>
        </w:rPr>
        <w:t xml:space="preserve">Павлова Л.П. Налоговая реформа и создание модели эффективной налоговой системы в России. // Налоговый вестник. - М.: 2008, № 11, с.  6 - 13.  </w:t>
      </w:r>
    </w:p>
    <w:p w:rsidR="00E94F61" w:rsidRPr="00EB5618" w:rsidRDefault="00E94F61" w:rsidP="00E94F61">
      <w:pPr>
        <w:pStyle w:val="ConsPlusNormal"/>
        <w:widowControl/>
        <w:numPr>
          <w:ilvl w:val="0"/>
          <w:numId w:val="15"/>
        </w:numPr>
        <w:tabs>
          <w:tab w:val="left" w:pos="851"/>
          <w:tab w:val="left" w:pos="1418"/>
        </w:tabs>
        <w:spacing w:line="360" w:lineRule="auto"/>
        <w:jc w:val="both"/>
        <w:rPr>
          <w:rFonts w:ascii="Times New Roman" w:hAnsi="Times New Roman" w:cs="Times New Roman"/>
          <w:sz w:val="28"/>
          <w:szCs w:val="28"/>
        </w:rPr>
      </w:pPr>
      <w:r w:rsidRPr="00EB5618">
        <w:rPr>
          <w:rFonts w:ascii="Times New Roman" w:hAnsi="Times New Roman" w:cs="Times New Roman"/>
          <w:sz w:val="28"/>
          <w:szCs w:val="28"/>
        </w:rPr>
        <w:t>Пансков В.Г. О принципах налогообложения физических лиц. // Финансы. - № 1, - 2008.</w:t>
      </w:r>
    </w:p>
    <w:p w:rsidR="00E94F61" w:rsidRPr="00EB5618" w:rsidRDefault="00E94F61" w:rsidP="00E94F61">
      <w:pPr>
        <w:widowControl w:val="0"/>
        <w:numPr>
          <w:ilvl w:val="0"/>
          <w:numId w:val="15"/>
        </w:numPr>
        <w:tabs>
          <w:tab w:val="left" w:pos="200"/>
          <w:tab w:val="left" w:pos="851"/>
          <w:tab w:val="left" w:pos="1418"/>
        </w:tabs>
        <w:autoSpaceDE w:val="0"/>
        <w:autoSpaceDN w:val="0"/>
        <w:adjustRightInd w:val="0"/>
        <w:spacing w:line="360" w:lineRule="auto"/>
        <w:jc w:val="both"/>
        <w:rPr>
          <w:sz w:val="28"/>
          <w:szCs w:val="28"/>
        </w:rPr>
      </w:pPr>
      <w:r w:rsidRPr="00EB5618">
        <w:rPr>
          <w:sz w:val="28"/>
          <w:szCs w:val="28"/>
        </w:rPr>
        <w:t>Сатарова А.А. Актуальные проблемы и перспективы налоговой реформы в РФ // Налоговое право. - № 4, - 2009.</w:t>
      </w:r>
    </w:p>
    <w:p w:rsidR="00E94F61" w:rsidRPr="00845E0E" w:rsidRDefault="00E94F61" w:rsidP="00E01629">
      <w:pPr>
        <w:pStyle w:val="3"/>
        <w:numPr>
          <w:ilvl w:val="0"/>
          <w:numId w:val="15"/>
        </w:numPr>
        <w:spacing w:after="0" w:line="360" w:lineRule="auto"/>
        <w:jc w:val="both"/>
        <w:rPr>
          <w:sz w:val="28"/>
          <w:szCs w:val="28"/>
        </w:rPr>
      </w:pPr>
      <w:r w:rsidRPr="00845E0E">
        <w:rPr>
          <w:sz w:val="28"/>
          <w:szCs w:val="28"/>
        </w:rPr>
        <w:t>Симрановский А. Ю. К вопросу денежно-кредитной политики</w:t>
      </w:r>
      <w:r>
        <w:rPr>
          <w:sz w:val="28"/>
          <w:szCs w:val="28"/>
        </w:rPr>
        <w:t xml:space="preserve"> </w:t>
      </w:r>
      <w:r w:rsidRPr="00845E0E">
        <w:rPr>
          <w:sz w:val="28"/>
          <w:szCs w:val="28"/>
        </w:rPr>
        <w:t>// Деньги и кредит</w:t>
      </w:r>
      <w:r>
        <w:rPr>
          <w:sz w:val="28"/>
          <w:szCs w:val="28"/>
        </w:rPr>
        <w:t>.</w:t>
      </w:r>
      <w:r w:rsidRPr="00845E0E">
        <w:rPr>
          <w:sz w:val="28"/>
          <w:szCs w:val="28"/>
        </w:rPr>
        <w:t xml:space="preserve"> -  № 4</w:t>
      </w:r>
      <w:r>
        <w:rPr>
          <w:sz w:val="28"/>
          <w:szCs w:val="28"/>
        </w:rPr>
        <w:t>.</w:t>
      </w:r>
      <w:r w:rsidRPr="00845E0E">
        <w:rPr>
          <w:sz w:val="28"/>
          <w:szCs w:val="28"/>
        </w:rPr>
        <w:t xml:space="preserve"> -  </w:t>
      </w:r>
      <w:r>
        <w:rPr>
          <w:sz w:val="28"/>
          <w:szCs w:val="28"/>
        </w:rPr>
        <w:t>200</w:t>
      </w:r>
      <w:r w:rsidRPr="00845E0E">
        <w:rPr>
          <w:sz w:val="28"/>
          <w:szCs w:val="28"/>
        </w:rPr>
        <w:t>9.</w:t>
      </w:r>
    </w:p>
    <w:p w:rsidR="00E94F61" w:rsidRPr="00845E0E" w:rsidRDefault="00E94F61" w:rsidP="00E01629">
      <w:pPr>
        <w:numPr>
          <w:ilvl w:val="0"/>
          <w:numId w:val="15"/>
        </w:numPr>
        <w:spacing w:line="360" w:lineRule="auto"/>
        <w:jc w:val="both"/>
        <w:rPr>
          <w:color w:val="000000"/>
          <w:sz w:val="28"/>
          <w:szCs w:val="28"/>
        </w:rPr>
      </w:pPr>
      <w:r w:rsidRPr="00845E0E">
        <w:rPr>
          <w:color w:val="000000"/>
          <w:sz w:val="28"/>
          <w:szCs w:val="28"/>
        </w:rPr>
        <w:t>Финансово-кредитные системы зарубежных стран: учеб. Пособие                    / К.В.Рудный. - М.: «Новое издание»,</w:t>
      </w:r>
      <w:r>
        <w:rPr>
          <w:color w:val="000000"/>
          <w:sz w:val="28"/>
          <w:szCs w:val="28"/>
        </w:rPr>
        <w:t xml:space="preserve"> </w:t>
      </w:r>
      <w:r w:rsidRPr="00845E0E">
        <w:rPr>
          <w:color w:val="000000"/>
          <w:sz w:val="28"/>
          <w:szCs w:val="28"/>
        </w:rPr>
        <w:t>200</w:t>
      </w:r>
      <w:r>
        <w:rPr>
          <w:color w:val="000000"/>
          <w:sz w:val="28"/>
          <w:szCs w:val="28"/>
        </w:rPr>
        <w:t>8</w:t>
      </w:r>
      <w:r w:rsidRPr="00845E0E">
        <w:rPr>
          <w:color w:val="000000"/>
          <w:sz w:val="28"/>
          <w:szCs w:val="28"/>
        </w:rPr>
        <w:t>.</w:t>
      </w:r>
    </w:p>
    <w:p w:rsidR="00E94F61" w:rsidRPr="00845E0E" w:rsidRDefault="00E94F61" w:rsidP="00E01629">
      <w:pPr>
        <w:numPr>
          <w:ilvl w:val="0"/>
          <w:numId w:val="15"/>
        </w:numPr>
        <w:spacing w:line="360" w:lineRule="auto"/>
        <w:jc w:val="both"/>
        <w:rPr>
          <w:color w:val="000000"/>
          <w:sz w:val="28"/>
          <w:szCs w:val="28"/>
        </w:rPr>
      </w:pPr>
      <w:r w:rsidRPr="00845E0E">
        <w:rPr>
          <w:color w:val="000000"/>
          <w:sz w:val="28"/>
          <w:szCs w:val="28"/>
        </w:rPr>
        <w:t>Финансы, денежное  обращение и кредит: Учебник / М.В.Романовский и др.: Под ред. Романовского, О.В. Врублёвской. – М.: ЮРАЙТ – М, 200</w:t>
      </w:r>
      <w:r>
        <w:rPr>
          <w:color w:val="000000"/>
          <w:sz w:val="28"/>
          <w:szCs w:val="28"/>
        </w:rPr>
        <w:t>9</w:t>
      </w:r>
      <w:r w:rsidRPr="00845E0E">
        <w:rPr>
          <w:color w:val="000000"/>
          <w:sz w:val="28"/>
          <w:szCs w:val="28"/>
        </w:rPr>
        <w:t>.</w:t>
      </w:r>
    </w:p>
    <w:p w:rsidR="00E94F61" w:rsidRPr="00845E0E" w:rsidRDefault="00E94F61" w:rsidP="00E01629">
      <w:pPr>
        <w:numPr>
          <w:ilvl w:val="0"/>
          <w:numId w:val="15"/>
        </w:numPr>
        <w:spacing w:line="360" w:lineRule="auto"/>
        <w:jc w:val="both"/>
        <w:rPr>
          <w:color w:val="000000"/>
          <w:sz w:val="28"/>
          <w:szCs w:val="28"/>
        </w:rPr>
      </w:pPr>
      <w:r w:rsidRPr="00845E0E">
        <w:rPr>
          <w:color w:val="000000"/>
          <w:sz w:val="28"/>
          <w:szCs w:val="28"/>
        </w:rPr>
        <w:t>Финансы. Денежное обращение Кредит: учебник для вузов/ Л.А. Дробозина, П. П. Окунева и др.; под общей ред. Л.А. Дробозиной. - М.:ЮНИТИ</w:t>
      </w:r>
      <w:r>
        <w:rPr>
          <w:color w:val="000000"/>
          <w:sz w:val="28"/>
          <w:szCs w:val="28"/>
        </w:rPr>
        <w:t>. - 2006</w:t>
      </w:r>
      <w:r w:rsidRPr="00845E0E">
        <w:rPr>
          <w:color w:val="000000"/>
          <w:sz w:val="28"/>
          <w:szCs w:val="28"/>
        </w:rPr>
        <w:t>.</w:t>
      </w:r>
    </w:p>
    <w:p w:rsidR="00E94F61" w:rsidRDefault="00E94F61" w:rsidP="00E01629">
      <w:pPr>
        <w:numPr>
          <w:ilvl w:val="0"/>
          <w:numId w:val="15"/>
        </w:numPr>
        <w:spacing w:line="360" w:lineRule="auto"/>
        <w:jc w:val="both"/>
        <w:rPr>
          <w:color w:val="000000"/>
          <w:sz w:val="28"/>
          <w:szCs w:val="28"/>
        </w:rPr>
      </w:pPr>
      <w:r w:rsidRPr="00845E0E">
        <w:rPr>
          <w:color w:val="000000"/>
          <w:sz w:val="28"/>
          <w:szCs w:val="28"/>
        </w:rPr>
        <w:t>Финансы. Денежное обращение. Кредит. Учебник</w:t>
      </w:r>
      <w:r>
        <w:rPr>
          <w:color w:val="000000"/>
          <w:sz w:val="28"/>
          <w:szCs w:val="28"/>
        </w:rPr>
        <w:t xml:space="preserve"> </w:t>
      </w:r>
      <w:r w:rsidRPr="00845E0E">
        <w:rPr>
          <w:color w:val="000000"/>
          <w:sz w:val="28"/>
          <w:szCs w:val="28"/>
        </w:rPr>
        <w:t>/ Под ред. В.К. Сенчагова, А И Архипова - М.: «Проспект»</w:t>
      </w:r>
      <w:r>
        <w:rPr>
          <w:color w:val="000000"/>
          <w:sz w:val="28"/>
          <w:szCs w:val="28"/>
        </w:rPr>
        <w:t>. – 2005.</w:t>
      </w:r>
    </w:p>
    <w:p w:rsidR="00E94F61" w:rsidRPr="00845E0E" w:rsidRDefault="00E94F61" w:rsidP="00E01629">
      <w:pPr>
        <w:numPr>
          <w:ilvl w:val="0"/>
          <w:numId w:val="15"/>
        </w:numPr>
        <w:spacing w:line="360" w:lineRule="auto"/>
        <w:jc w:val="both"/>
        <w:rPr>
          <w:color w:val="000000"/>
          <w:sz w:val="28"/>
          <w:szCs w:val="28"/>
        </w:rPr>
      </w:pPr>
      <w:r w:rsidRPr="00845E0E">
        <w:rPr>
          <w:color w:val="000000"/>
          <w:sz w:val="28"/>
          <w:szCs w:val="28"/>
        </w:rPr>
        <w:t xml:space="preserve"> Финансы. Денежное обращение. Кредит: Серия «Учебники Феликса» / под ред. А.П. Ковалева. – Ростов-на-Дону: Феликс 200</w:t>
      </w:r>
      <w:r>
        <w:rPr>
          <w:color w:val="000000"/>
          <w:sz w:val="28"/>
          <w:szCs w:val="28"/>
        </w:rPr>
        <w:t>7</w:t>
      </w:r>
      <w:r w:rsidRPr="00845E0E">
        <w:rPr>
          <w:color w:val="000000"/>
          <w:sz w:val="28"/>
          <w:szCs w:val="28"/>
        </w:rPr>
        <w:t>.</w:t>
      </w:r>
    </w:p>
    <w:p w:rsidR="00E94F61" w:rsidRPr="00845E0E" w:rsidRDefault="00E94F61" w:rsidP="00E01629">
      <w:pPr>
        <w:numPr>
          <w:ilvl w:val="0"/>
          <w:numId w:val="15"/>
        </w:numPr>
        <w:spacing w:line="360" w:lineRule="auto"/>
        <w:jc w:val="both"/>
        <w:rPr>
          <w:color w:val="000000"/>
          <w:sz w:val="28"/>
          <w:szCs w:val="28"/>
        </w:rPr>
      </w:pPr>
      <w:r w:rsidRPr="00845E0E">
        <w:rPr>
          <w:color w:val="000000"/>
          <w:sz w:val="28"/>
          <w:szCs w:val="28"/>
        </w:rPr>
        <w:t>Финансы. Денежное обращение. Кредит: учебник/ под ред. профессора Г. Б. Поляка. - М.: ЮНИТИ-ДАНА, 2-е изд. 200</w:t>
      </w:r>
      <w:r>
        <w:rPr>
          <w:color w:val="000000"/>
          <w:sz w:val="28"/>
          <w:szCs w:val="28"/>
        </w:rPr>
        <w:t>8</w:t>
      </w:r>
      <w:r w:rsidRPr="00845E0E">
        <w:rPr>
          <w:color w:val="000000"/>
          <w:sz w:val="28"/>
          <w:szCs w:val="28"/>
        </w:rPr>
        <w:t>.</w:t>
      </w:r>
    </w:p>
    <w:p w:rsidR="00E94F61" w:rsidRPr="00845E0E" w:rsidRDefault="00E94F61" w:rsidP="00E01629">
      <w:pPr>
        <w:numPr>
          <w:ilvl w:val="0"/>
          <w:numId w:val="15"/>
        </w:numPr>
        <w:spacing w:line="360" w:lineRule="auto"/>
        <w:jc w:val="both"/>
        <w:rPr>
          <w:color w:val="000000"/>
          <w:sz w:val="28"/>
          <w:szCs w:val="28"/>
        </w:rPr>
      </w:pPr>
      <w:r w:rsidRPr="00845E0E">
        <w:rPr>
          <w:color w:val="000000"/>
          <w:sz w:val="28"/>
          <w:szCs w:val="28"/>
        </w:rPr>
        <w:t>Экономика: Учебник /</w:t>
      </w:r>
      <w:r>
        <w:rPr>
          <w:color w:val="000000"/>
          <w:sz w:val="28"/>
          <w:szCs w:val="28"/>
        </w:rPr>
        <w:t xml:space="preserve"> </w:t>
      </w:r>
      <w:r w:rsidRPr="00845E0E">
        <w:rPr>
          <w:color w:val="000000"/>
          <w:sz w:val="28"/>
          <w:szCs w:val="28"/>
        </w:rPr>
        <w:t xml:space="preserve">Под ред. Доц. А.С. Булатова. 2-е изд., перераб. и доп. – М.: Издательство БЕК, </w:t>
      </w:r>
      <w:r>
        <w:rPr>
          <w:color w:val="000000"/>
          <w:sz w:val="28"/>
          <w:szCs w:val="28"/>
        </w:rPr>
        <w:t>2003.</w:t>
      </w:r>
    </w:p>
    <w:p w:rsidR="00E94F61" w:rsidRPr="00845E0E" w:rsidRDefault="00E94F61" w:rsidP="00E01629">
      <w:pPr>
        <w:numPr>
          <w:ilvl w:val="0"/>
          <w:numId w:val="15"/>
        </w:numPr>
        <w:spacing w:line="360" w:lineRule="auto"/>
        <w:jc w:val="both"/>
        <w:rPr>
          <w:color w:val="000000"/>
          <w:sz w:val="28"/>
          <w:szCs w:val="28"/>
        </w:rPr>
      </w:pPr>
      <w:r w:rsidRPr="00845E0E">
        <w:rPr>
          <w:color w:val="000000"/>
          <w:sz w:val="28"/>
          <w:szCs w:val="28"/>
        </w:rPr>
        <w:t>Экономическая теория (политическая экономия): учеб. пособие /Под ред. Г.А. Шагиняна. - Ростов на Дону: Рост. гос. эконом. университет (РИНХ),</w:t>
      </w:r>
      <w:r>
        <w:rPr>
          <w:color w:val="000000"/>
          <w:sz w:val="28"/>
          <w:szCs w:val="28"/>
        </w:rPr>
        <w:t xml:space="preserve"> </w:t>
      </w:r>
      <w:r w:rsidRPr="00845E0E">
        <w:rPr>
          <w:color w:val="000000"/>
          <w:sz w:val="28"/>
          <w:szCs w:val="28"/>
        </w:rPr>
        <w:t>200</w:t>
      </w:r>
      <w:r>
        <w:rPr>
          <w:color w:val="000000"/>
          <w:sz w:val="28"/>
          <w:szCs w:val="28"/>
        </w:rPr>
        <w:t>7</w:t>
      </w:r>
      <w:r w:rsidRPr="00845E0E">
        <w:rPr>
          <w:color w:val="000000"/>
          <w:sz w:val="28"/>
          <w:szCs w:val="28"/>
        </w:rPr>
        <w:t xml:space="preserve">. </w:t>
      </w:r>
    </w:p>
    <w:p w:rsidR="00E94F61" w:rsidRDefault="00E94F61" w:rsidP="00E01629">
      <w:pPr>
        <w:numPr>
          <w:ilvl w:val="0"/>
          <w:numId w:val="15"/>
        </w:numPr>
        <w:tabs>
          <w:tab w:val="left" w:pos="284"/>
          <w:tab w:val="left" w:pos="540"/>
        </w:tabs>
        <w:spacing w:line="360" w:lineRule="auto"/>
        <w:jc w:val="both"/>
        <w:rPr>
          <w:sz w:val="28"/>
          <w:szCs w:val="28"/>
        </w:rPr>
      </w:pPr>
      <w:r w:rsidRPr="00845E0E">
        <w:rPr>
          <w:sz w:val="28"/>
          <w:szCs w:val="28"/>
        </w:rPr>
        <w:t xml:space="preserve">Экономическая теория. Под ред. Д-ра эконом. наук проф. В.Д. Кашаева 2-ое изд. пер. и доп. </w:t>
      </w:r>
      <w:r>
        <w:rPr>
          <w:sz w:val="28"/>
          <w:szCs w:val="28"/>
        </w:rPr>
        <w:t xml:space="preserve">- </w:t>
      </w:r>
      <w:r w:rsidRPr="00845E0E">
        <w:rPr>
          <w:sz w:val="28"/>
          <w:szCs w:val="28"/>
        </w:rPr>
        <w:t>М,</w:t>
      </w:r>
      <w:r>
        <w:rPr>
          <w:sz w:val="28"/>
          <w:szCs w:val="28"/>
        </w:rPr>
        <w:t xml:space="preserve"> 2003.</w:t>
      </w:r>
    </w:p>
    <w:p w:rsidR="00E94F61" w:rsidRPr="00845E0E" w:rsidRDefault="00E94F61" w:rsidP="00E01629">
      <w:pPr>
        <w:numPr>
          <w:ilvl w:val="0"/>
          <w:numId w:val="15"/>
        </w:numPr>
        <w:tabs>
          <w:tab w:val="left" w:pos="284"/>
          <w:tab w:val="left" w:pos="540"/>
        </w:tabs>
        <w:spacing w:line="360" w:lineRule="auto"/>
        <w:jc w:val="both"/>
        <w:rPr>
          <w:sz w:val="28"/>
          <w:szCs w:val="28"/>
        </w:rPr>
      </w:pPr>
      <w:r w:rsidRPr="00845E0E">
        <w:rPr>
          <w:sz w:val="28"/>
          <w:szCs w:val="28"/>
        </w:rPr>
        <w:t xml:space="preserve">Экономическая теория. Учебник для вузов. Под ред. А.И.Добрынина, Л.С. Тарасевича. </w:t>
      </w:r>
      <w:r>
        <w:rPr>
          <w:sz w:val="28"/>
          <w:szCs w:val="28"/>
        </w:rPr>
        <w:t xml:space="preserve">- </w:t>
      </w:r>
      <w:r w:rsidRPr="00845E0E">
        <w:rPr>
          <w:sz w:val="28"/>
          <w:szCs w:val="28"/>
        </w:rPr>
        <w:t xml:space="preserve">СПб, </w:t>
      </w:r>
      <w:r>
        <w:rPr>
          <w:sz w:val="28"/>
          <w:szCs w:val="28"/>
        </w:rPr>
        <w:t>200</w:t>
      </w:r>
      <w:r w:rsidRPr="00845E0E">
        <w:rPr>
          <w:sz w:val="28"/>
          <w:szCs w:val="28"/>
        </w:rPr>
        <w:t>7.</w:t>
      </w:r>
    </w:p>
    <w:p w:rsidR="00E94F61" w:rsidRPr="00845E0E" w:rsidRDefault="00E94F61" w:rsidP="00E01629">
      <w:pPr>
        <w:numPr>
          <w:ilvl w:val="0"/>
          <w:numId w:val="15"/>
        </w:numPr>
        <w:spacing w:line="360" w:lineRule="auto"/>
        <w:jc w:val="both"/>
        <w:rPr>
          <w:sz w:val="28"/>
          <w:szCs w:val="28"/>
        </w:rPr>
      </w:pPr>
      <w:r w:rsidRPr="00845E0E">
        <w:rPr>
          <w:sz w:val="28"/>
          <w:szCs w:val="28"/>
        </w:rPr>
        <w:t>Экономическая теория. Учебник. Под ред. В.Д. Камаева. - М.: ВЛАДОС, 200</w:t>
      </w:r>
      <w:r>
        <w:rPr>
          <w:sz w:val="28"/>
          <w:szCs w:val="28"/>
        </w:rPr>
        <w:t>6</w:t>
      </w:r>
      <w:r w:rsidRPr="00845E0E">
        <w:rPr>
          <w:sz w:val="28"/>
          <w:szCs w:val="28"/>
        </w:rPr>
        <w:t xml:space="preserve">. </w:t>
      </w:r>
    </w:p>
    <w:p w:rsidR="00E94F61" w:rsidRPr="00845E0E" w:rsidRDefault="00E94F61" w:rsidP="00E01629">
      <w:pPr>
        <w:numPr>
          <w:ilvl w:val="0"/>
          <w:numId w:val="15"/>
        </w:numPr>
        <w:spacing w:line="360" w:lineRule="auto"/>
        <w:jc w:val="both"/>
        <w:rPr>
          <w:color w:val="000000"/>
          <w:sz w:val="28"/>
          <w:szCs w:val="28"/>
        </w:rPr>
      </w:pPr>
      <w:r w:rsidRPr="00845E0E">
        <w:rPr>
          <w:color w:val="000000"/>
          <w:sz w:val="28"/>
          <w:szCs w:val="28"/>
        </w:rPr>
        <w:t>Экономическая теория: учебник для вузов /</w:t>
      </w:r>
      <w:r>
        <w:rPr>
          <w:color w:val="000000"/>
          <w:sz w:val="28"/>
          <w:szCs w:val="28"/>
        </w:rPr>
        <w:t xml:space="preserve"> </w:t>
      </w:r>
      <w:r w:rsidRPr="00845E0E">
        <w:rPr>
          <w:color w:val="000000"/>
          <w:sz w:val="28"/>
          <w:szCs w:val="28"/>
        </w:rPr>
        <w:t>Под общей ред. проф. Чепурина М.Н.-Киров: «АСА», 5-е доп. и перераб. изд. 200</w:t>
      </w:r>
      <w:r>
        <w:rPr>
          <w:color w:val="000000"/>
          <w:sz w:val="28"/>
          <w:szCs w:val="28"/>
        </w:rPr>
        <w:t>8</w:t>
      </w:r>
      <w:r w:rsidRPr="00845E0E">
        <w:rPr>
          <w:color w:val="000000"/>
          <w:sz w:val="28"/>
          <w:szCs w:val="28"/>
        </w:rPr>
        <w:t>.</w:t>
      </w:r>
    </w:p>
    <w:p w:rsidR="00E94F61" w:rsidRDefault="00E94F61" w:rsidP="00E01629">
      <w:pPr>
        <w:numPr>
          <w:ilvl w:val="0"/>
          <w:numId w:val="15"/>
        </w:numPr>
        <w:spacing w:line="360" w:lineRule="auto"/>
        <w:jc w:val="both"/>
        <w:rPr>
          <w:sz w:val="28"/>
          <w:szCs w:val="28"/>
        </w:rPr>
      </w:pPr>
      <w:r w:rsidRPr="00845E0E">
        <w:rPr>
          <w:color w:val="000000"/>
          <w:sz w:val="28"/>
          <w:szCs w:val="28"/>
        </w:rPr>
        <w:t xml:space="preserve"> </w:t>
      </w:r>
      <w:r w:rsidRPr="00845E0E">
        <w:rPr>
          <w:sz w:val="28"/>
          <w:szCs w:val="28"/>
        </w:rPr>
        <w:t>Ясин Е.Г Российская экономика. Истоки и панорама рыночных реформ.</w:t>
      </w:r>
      <w:r>
        <w:rPr>
          <w:sz w:val="28"/>
          <w:szCs w:val="28"/>
        </w:rPr>
        <w:t xml:space="preserve"> -</w:t>
      </w:r>
      <w:r w:rsidRPr="00845E0E">
        <w:rPr>
          <w:sz w:val="28"/>
          <w:szCs w:val="28"/>
        </w:rPr>
        <w:t xml:space="preserve"> М, ГУ-ВШЭ. </w:t>
      </w:r>
      <w:r>
        <w:rPr>
          <w:sz w:val="28"/>
          <w:szCs w:val="28"/>
        </w:rPr>
        <w:t xml:space="preserve">- </w:t>
      </w:r>
      <w:r w:rsidRPr="00845E0E">
        <w:rPr>
          <w:sz w:val="28"/>
          <w:szCs w:val="28"/>
        </w:rPr>
        <w:t>200</w:t>
      </w:r>
      <w:r>
        <w:rPr>
          <w:sz w:val="28"/>
          <w:szCs w:val="28"/>
        </w:rPr>
        <w:t>9</w:t>
      </w:r>
      <w:r w:rsidRPr="00845E0E">
        <w:rPr>
          <w:sz w:val="28"/>
          <w:szCs w:val="28"/>
        </w:rPr>
        <w:t xml:space="preserve">. </w:t>
      </w:r>
    </w:p>
    <w:p w:rsidR="00E94F61" w:rsidRDefault="00E94F61" w:rsidP="00E94F61">
      <w:pPr>
        <w:spacing w:line="360" w:lineRule="auto"/>
        <w:ind w:left="360"/>
        <w:jc w:val="both"/>
        <w:rPr>
          <w:sz w:val="28"/>
          <w:szCs w:val="28"/>
        </w:rPr>
      </w:pPr>
    </w:p>
    <w:p w:rsidR="001C65A1" w:rsidRPr="003344DD" w:rsidRDefault="001C65A1" w:rsidP="003344DD">
      <w:pPr>
        <w:spacing w:line="360" w:lineRule="auto"/>
        <w:ind w:firstLine="600"/>
        <w:jc w:val="both"/>
        <w:rPr>
          <w:sz w:val="28"/>
          <w:szCs w:val="28"/>
        </w:rPr>
      </w:pPr>
      <w:bookmarkStart w:id="3" w:name="_GoBack"/>
      <w:bookmarkEnd w:id="3"/>
    </w:p>
    <w:sectPr w:rsidR="001C65A1" w:rsidRPr="003344DD" w:rsidSect="00C4138F">
      <w:footerReference w:type="even" r:id="rId7"/>
      <w:footerReference w:type="default" r:id="rId8"/>
      <w:pgSz w:w="11906" w:h="16838" w:code="9"/>
      <w:pgMar w:top="1134" w:right="850"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7E9" w:rsidRDefault="00F837E9">
      <w:r>
        <w:separator/>
      </w:r>
    </w:p>
  </w:endnote>
  <w:endnote w:type="continuationSeparator" w:id="0">
    <w:p w:rsidR="00F837E9" w:rsidRDefault="00F8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F61" w:rsidRDefault="00E94F61" w:rsidP="002B580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94F61" w:rsidRDefault="00E94F61" w:rsidP="00C4138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F61" w:rsidRDefault="00E94F61" w:rsidP="002B580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74726">
      <w:rPr>
        <w:rStyle w:val="a8"/>
        <w:noProof/>
      </w:rPr>
      <w:t>3</w:t>
    </w:r>
    <w:r>
      <w:rPr>
        <w:rStyle w:val="a8"/>
      </w:rPr>
      <w:fldChar w:fldCharType="end"/>
    </w:r>
  </w:p>
  <w:p w:rsidR="00E94F61" w:rsidRDefault="00E94F61" w:rsidP="00C4138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7E9" w:rsidRDefault="00F837E9">
      <w:r>
        <w:separator/>
      </w:r>
    </w:p>
  </w:footnote>
  <w:footnote w:type="continuationSeparator" w:id="0">
    <w:p w:rsidR="00F837E9" w:rsidRDefault="00F837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C0539"/>
    <w:multiLevelType w:val="hybridMultilevel"/>
    <w:tmpl w:val="F6467BB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
    <w:nsid w:val="07CD02EB"/>
    <w:multiLevelType w:val="hybridMultilevel"/>
    <w:tmpl w:val="50C2AF64"/>
    <w:lvl w:ilvl="0" w:tplc="04190001">
      <w:start w:val="1"/>
      <w:numFmt w:val="bullet"/>
      <w:lvlText w:val=""/>
      <w:lvlJc w:val="left"/>
      <w:pPr>
        <w:tabs>
          <w:tab w:val="num" w:pos="1013"/>
        </w:tabs>
        <w:ind w:left="1013" w:hanging="360"/>
      </w:pPr>
      <w:rPr>
        <w:rFonts w:ascii="Symbol" w:hAnsi="Symbol" w:hint="default"/>
      </w:rPr>
    </w:lvl>
    <w:lvl w:ilvl="1" w:tplc="04190003" w:tentative="1">
      <w:start w:val="1"/>
      <w:numFmt w:val="bullet"/>
      <w:lvlText w:val="o"/>
      <w:lvlJc w:val="left"/>
      <w:pPr>
        <w:tabs>
          <w:tab w:val="num" w:pos="1733"/>
        </w:tabs>
        <w:ind w:left="1733" w:hanging="360"/>
      </w:pPr>
      <w:rPr>
        <w:rFonts w:ascii="Courier New" w:hAnsi="Courier New" w:cs="Courier New" w:hint="default"/>
      </w:rPr>
    </w:lvl>
    <w:lvl w:ilvl="2" w:tplc="04190005" w:tentative="1">
      <w:start w:val="1"/>
      <w:numFmt w:val="bullet"/>
      <w:lvlText w:val=""/>
      <w:lvlJc w:val="left"/>
      <w:pPr>
        <w:tabs>
          <w:tab w:val="num" w:pos="2453"/>
        </w:tabs>
        <w:ind w:left="2453" w:hanging="360"/>
      </w:pPr>
      <w:rPr>
        <w:rFonts w:ascii="Wingdings" w:hAnsi="Wingdings" w:hint="default"/>
      </w:rPr>
    </w:lvl>
    <w:lvl w:ilvl="3" w:tplc="04190001" w:tentative="1">
      <w:start w:val="1"/>
      <w:numFmt w:val="bullet"/>
      <w:lvlText w:val=""/>
      <w:lvlJc w:val="left"/>
      <w:pPr>
        <w:tabs>
          <w:tab w:val="num" w:pos="3173"/>
        </w:tabs>
        <w:ind w:left="3173" w:hanging="360"/>
      </w:pPr>
      <w:rPr>
        <w:rFonts w:ascii="Symbol" w:hAnsi="Symbol" w:hint="default"/>
      </w:rPr>
    </w:lvl>
    <w:lvl w:ilvl="4" w:tplc="04190003" w:tentative="1">
      <w:start w:val="1"/>
      <w:numFmt w:val="bullet"/>
      <w:lvlText w:val="o"/>
      <w:lvlJc w:val="left"/>
      <w:pPr>
        <w:tabs>
          <w:tab w:val="num" w:pos="3893"/>
        </w:tabs>
        <w:ind w:left="3893" w:hanging="360"/>
      </w:pPr>
      <w:rPr>
        <w:rFonts w:ascii="Courier New" w:hAnsi="Courier New" w:cs="Courier New" w:hint="default"/>
      </w:rPr>
    </w:lvl>
    <w:lvl w:ilvl="5" w:tplc="04190005" w:tentative="1">
      <w:start w:val="1"/>
      <w:numFmt w:val="bullet"/>
      <w:lvlText w:val=""/>
      <w:lvlJc w:val="left"/>
      <w:pPr>
        <w:tabs>
          <w:tab w:val="num" w:pos="4613"/>
        </w:tabs>
        <w:ind w:left="4613" w:hanging="360"/>
      </w:pPr>
      <w:rPr>
        <w:rFonts w:ascii="Wingdings" w:hAnsi="Wingdings" w:hint="default"/>
      </w:rPr>
    </w:lvl>
    <w:lvl w:ilvl="6" w:tplc="04190001" w:tentative="1">
      <w:start w:val="1"/>
      <w:numFmt w:val="bullet"/>
      <w:lvlText w:val=""/>
      <w:lvlJc w:val="left"/>
      <w:pPr>
        <w:tabs>
          <w:tab w:val="num" w:pos="5333"/>
        </w:tabs>
        <w:ind w:left="5333" w:hanging="360"/>
      </w:pPr>
      <w:rPr>
        <w:rFonts w:ascii="Symbol" w:hAnsi="Symbol" w:hint="default"/>
      </w:rPr>
    </w:lvl>
    <w:lvl w:ilvl="7" w:tplc="04190003" w:tentative="1">
      <w:start w:val="1"/>
      <w:numFmt w:val="bullet"/>
      <w:lvlText w:val="o"/>
      <w:lvlJc w:val="left"/>
      <w:pPr>
        <w:tabs>
          <w:tab w:val="num" w:pos="6053"/>
        </w:tabs>
        <w:ind w:left="6053" w:hanging="360"/>
      </w:pPr>
      <w:rPr>
        <w:rFonts w:ascii="Courier New" w:hAnsi="Courier New" w:cs="Courier New" w:hint="default"/>
      </w:rPr>
    </w:lvl>
    <w:lvl w:ilvl="8" w:tplc="04190005" w:tentative="1">
      <w:start w:val="1"/>
      <w:numFmt w:val="bullet"/>
      <w:lvlText w:val=""/>
      <w:lvlJc w:val="left"/>
      <w:pPr>
        <w:tabs>
          <w:tab w:val="num" w:pos="6773"/>
        </w:tabs>
        <w:ind w:left="6773" w:hanging="360"/>
      </w:pPr>
      <w:rPr>
        <w:rFonts w:ascii="Wingdings" w:hAnsi="Wingdings" w:hint="default"/>
      </w:rPr>
    </w:lvl>
  </w:abstractNum>
  <w:abstractNum w:abstractNumId="2">
    <w:nsid w:val="0A8A74B7"/>
    <w:multiLevelType w:val="hybridMultilevel"/>
    <w:tmpl w:val="CDD881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9A46BB1"/>
    <w:multiLevelType w:val="hybridMultilevel"/>
    <w:tmpl w:val="39A607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AC348C"/>
    <w:multiLevelType w:val="hybridMultilevel"/>
    <w:tmpl w:val="57CA745C"/>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5">
    <w:nsid w:val="2AC9179A"/>
    <w:multiLevelType w:val="hybridMultilevel"/>
    <w:tmpl w:val="7980A4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B9B1380"/>
    <w:multiLevelType w:val="hybridMultilevel"/>
    <w:tmpl w:val="72A6C9EE"/>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7">
    <w:nsid w:val="36825A3E"/>
    <w:multiLevelType w:val="hybridMultilevel"/>
    <w:tmpl w:val="913627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A667708"/>
    <w:multiLevelType w:val="hybridMultilevel"/>
    <w:tmpl w:val="96A830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07446D4"/>
    <w:multiLevelType w:val="hybridMultilevel"/>
    <w:tmpl w:val="D360CA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1200823"/>
    <w:multiLevelType w:val="hybridMultilevel"/>
    <w:tmpl w:val="45FAFB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5AF40346"/>
    <w:multiLevelType w:val="hybridMultilevel"/>
    <w:tmpl w:val="9AE83F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F3B2D7B"/>
    <w:multiLevelType w:val="hybridMultilevel"/>
    <w:tmpl w:val="1034DA0E"/>
    <w:lvl w:ilvl="0" w:tplc="0DAE3E5E">
      <w:start w:val="2"/>
      <w:numFmt w:val="decimal"/>
      <w:lvlText w:val="%1."/>
      <w:lvlJc w:val="left"/>
      <w:pPr>
        <w:tabs>
          <w:tab w:val="num" w:pos="961"/>
        </w:tabs>
        <w:ind w:left="961" w:hanging="360"/>
      </w:pPr>
      <w:rPr>
        <w:rFonts w:hint="default"/>
      </w:rPr>
    </w:lvl>
    <w:lvl w:ilvl="1" w:tplc="04190019" w:tentative="1">
      <w:start w:val="1"/>
      <w:numFmt w:val="lowerLetter"/>
      <w:lvlText w:val="%2."/>
      <w:lvlJc w:val="left"/>
      <w:pPr>
        <w:tabs>
          <w:tab w:val="num" w:pos="1681"/>
        </w:tabs>
        <w:ind w:left="1681" w:hanging="360"/>
      </w:pPr>
    </w:lvl>
    <w:lvl w:ilvl="2" w:tplc="0419001B" w:tentative="1">
      <w:start w:val="1"/>
      <w:numFmt w:val="lowerRoman"/>
      <w:lvlText w:val="%3."/>
      <w:lvlJc w:val="right"/>
      <w:pPr>
        <w:tabs>
          <w:tab w:val="num" w:pos="2401"/>
        </w:tabs>
        <w:ind w:left="2401" w:hanging="180"/>
      </w:pPr>
    </w:lvl>
    <w:lvl w:ilvl="3" w:tplc="0419000F" w:tentative="1">
      <w:start w:val="1"/>
      <w:numFmt w:val="decimal"/>
      <w:lvlText w:val="%4."/>
      <w:lvlJc w:val="left"/>
      <w:pPr>
        <w:tabs>
          <w:tab w:val="num" w:pos="3121"/>
        </w:tabs>
        <w:ind w:left="3121" w:hanging="360"/>
      </w:pPr>
    </w:lvl>
    <w:lvl w:ilvl="4" w:tplc="04190019" w:tentative="1">
      <w:start w:val="1"/>
      <w:numFmt w:val="lowerLetter"/>
      <w:lvlText w:val="%5."/>
      <w:lvlJc w:val="left"/>
      <w:pPr>
        <w:tabs>
          <w:tab w:val="num" w:pos="3841"/>
        </w:tabs>
        <w:ind w:left="3841" w:hanging="360"/>
      </w:pPr>
    </w:lvl>
    <w:lvl w:ilvl="5" w:tplc="0419001B" w:tentative="1">
      <w:start w:val="1"/>
      <w:numFmt w:val="lowerRoman"/>
      <w:lvlText w:val="%6."/>
      <w:lvlJc w:val="right"/>
      <w:pPr>
        <w:tabs>
          <w:tab w:val="num" w:pos="4561"/>
        </w:tabs>
        <w:ind w:left="4561" w:hanging="180"/>
      </w:pPr>
    </w:lvl>
    <w:lvl w:ilvl="6" w:tplc="0419000F" w:tentative="1">
      <w:start w:val="1"/>
      <w:numFmt w:val="decimal"/>
      <w:lvlText w:val="%7."/>
      <w:lvlJc w:val="left"/>
      <w:pPr>
        <w:tabs>
          <w:tab w:val="num" w:pos="5281"/>
        </w:tabs>
        <w:ind w:left="5281" w:hanging="360"/>
      </w:pPr>
    </w:lvl>
    <w:lvl w:ilvl="7" w:tplc="04190019" w:tentative="1">
      <w:start w:val="1"/>
      <w:numFmt w:val="lowerLetter"/>
      <w:lvlText w:val="%8."/>
      <w:lvlJc w:val="left"/>
      <w:pPr>
        <w:tabs>
          <w:tab w:val="num" w:pos="6001"/>
        </w:tabs>
        <w:ind w:left="6001" w:hanging="360"/>
      </w:pPr>
    </w:lvl>
    <w:lvl w:ilvl="8" w:tplc="0419001B" w:tentative="1">
      <w:start w:val="1"/>
      <w:numFmt w:val="lowerRoman"/>
      <w:lvlText w:val="%9."/>
      <w:lvlJc w:val="right"/>
      <w:pPr>
        <w:tabs>
          <w:tab w:val="num" w:pos="6721"/>
        </w:tabs>
        <w:ind w:left="6721" w:hanging="180"/>
      </w:pPr>
    </w:lvl>
  </w:abstractNum>
  <w:abstractNum w:abstractNumId="13">
    <w:nsid w:val="654564CF"/>
    <w:multiLevelType w:val="hybridMultilevel"/>
    <w:tmpl w:val="522CB55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749207C"/>
    <w:multiLevelType w:val="hybridMultilevel"/>
    <w:tmpl w:val="9F7A963E"/>
    <w:lvl w:ilvl="0" w:tplc="72803CB0">
      <w:start w:val="1"/>
      <w:numFmt w:val="decimal"/>
      <w:lvlText w:val="%1."/>
      <w:lvlJc w:val="left"/>
      <w:pPr>
        <w:tabs>
          <w:tab w:val="num" w:pos="1486"/>
        </w:tabs>
        <w:ind w:left="1486" w:hanging="885"/>
      </w:pPr>
      <w:rPr>
        <w:rFonts w:hint="default"/>
      </w:rPr>
    </w:lvl>
    <w:lvl w:ilvl="1" w:tplc="04190019" w:tentative="1">
      <w:start w:val="1"/>
      <w:numFmt w:val="lowerLetter"/>
      <w:lvlText w:val="%2."/>
      <w:lvlJc w:val="left"/>
      <w:pPr>
        <w:tabs>
          <w:tab w:val="num" w:pos="1681"/>
        </w:tabs>
        <w:ind w:left="1681" w:hanging="360"/>
      </w:pPr>
    </w:lvl>
    <w:lvl w:ilvl="2" w:tplc="0419001B" w:tentative="1">
      <w:start w:val="1"/>
      <w:numFmt w:val="lowerRoman"/>
      <w:lvlText w:val="%3."/>
      <w:lvlJc w:val="right"/>
      <w:pPr>
        <w:tabs>
          <w:tab w:val="num" w:pos="2401"/>
        </w:tabs>
        <w:ind w:left="2401" w:hanging="180"/>
      </w:pPr>
    </w:lvl>
    <w:lvl w:ilvl="3" w:tplc="0419000F" w:tentative="1">
      <w:start w:val="1"/>
      <w:numFmt w:val="decimal"/>
      <w:lvlText w:val="%4."/>
      <w:lvlJc w:val="left"/>
      <w:pPr>
        <w:tabs>
          <w:tab w:val="num" w:pos="3121"/>
        </w:tabs>
        <w:ind w:left="3121" w:hanging="360"/>
      </w:pPr>
    </w:lvl>
    <w:lvl w:ilvl="4" w:tplc="04190019" w:tentative="1">
      <w:start w:val="1"/>
      <w:numFmt w:val="lowerLetter"/>
      <w:lvlText w:val="%5."/>
      <w:lvlJc w:val="left"/>
      <w:pPr>
        <w:tabs>
          <w:tab w:val="num" w:pos="3841"/>
        </w:tabs>
        <w:ind w:left="3841" w:hanging="360"/>
      </w:pPr>
    </w:lvl>
    <w:lvl w:ilvl="5" w:tplc="0419001B" w:tentative="1">
      <w:start w:val="1"/>
      <w:numFmt w:val="lowerRoman"/>
      <w:lvlText w:val="%6."/>
      <w:lvlJc w:val="right"/>
      <w:pPr>
        <w:tabs>
          <w:tab w:val="num" w:pos="4561"/>
        </w:tabs>
        <w:ind w:left="4561" w:hanging="180"/>
      </w:pPr>
    </w:lvl>
    <w:lvl w:ilvl="6" w:tplc="0419000F" w:tentative="1">
      <w:start w:val="1"/>
      <w:numFmt w:val="decimal"/>
      <w:lvlText w:val="%7."/>
      <w:lvlJc w:val="left"/>
      <w:pPr>
        <w:tabs>
          <w:tab w:val="num" w:pos="5281"/>
        </w:tabs>
        <w:ind w:left="5281" w:hanging="360"/>
      </w:pPr>
    </w:lvl>
    <w:lvl w:ilvl="7" w:tplc="04190019" w:tentative="1">
      <w:start w:val="1"/>
      <w:numFmt w:val="lowerLetter"/>
      <w:lvlText w:val="%8."/>
      <w:lvlJc w:val="left"/>
      <w:pPr>
        <w:tabs>
          <w:tab w:val="num" w:pos="6001"/>
        </w:tabs>
        <w:ind w:left="6001" w:hanging="360"/>
      </w:pPr>
    </w:lvl>
    <w:lvl w:ilvl="8" w:tplc="0419001B" w:tentative="1">
      <w:start w:val="1"/>
      <w:numFmt w:val="lowerRoman"/>
      <w:lvlText w:val="%9."/>
      <w:lvlJc w:val="right"/>
      <w:pPr>
        <w:tabs>
          <w:tab w:val="num" w:pos="6721"/>
        </w:tabs>
        <w:ind w:left="6721" w:hanging="180"/>
      </w:pPr>
    </w:lvl>
  </w:abstractNum>
  <w:abstractNum w:abstractNumId="15">
    <w:nsid w:val="749C514D"/>
    <w:multiLevelType w:val="hybridMultilevel"/>
    <w:tmpl w:val="9956DF98"/>
    <w:lvl w:ilvl="0" w:tplc="C58C3922">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AB300C8"/>
    <w:multiLevelType w:val="hybridMultilevel"/>
    <w:tmpl w:val="F51CE666"/>
    <w:lvl w:ilvl="0" w:tplc="23FE39F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E0027A2"/>
    <w:multiLevelType w:val="hybridMultilevel"/>
    <w:tmpl w:val="523071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7"/>
  </w:num>
  <w:num w:numId="3">
    <w:abstractNumId w:val="11"/>
  </w:num>
  <w:num w:numId="4">
    <w:abstractNumId w:val="10"/>
  </w:num>
  <w:num w:numId="5">
    <w:abstractNumId w:val="8"/>
  </w:num>
  <w:num w:numId="6">
    <w:abstractNumId w:val="5"/>
  </w:num>
  <w:num w:numId="7">
    <w:abstractNumId w:val="9"/>
  </w:num>
  <w:num w:numId="8">
    <w:abstractNumId w:val="2"/>
  </w:num>
  <w:num w:numId="9">
    <w:abstractNumId w:val="1"/>
  </w:num>
  <w:num w:numId="10">
    <w:abstractNumId w:val="13"/>
  </w:num>
  <w:num w:numId="11">
    <w:abstractNumId w:val="17"/>
  </w:num>
  <w:num w:numId="12">
    <w:abstractNumId w:val="4"/>
  </w:num>
  <w:num w:numId="13">
    <w:abstractNumId w:val="6"/>
  </w:num>
  <w:num w:numId="14">
    <w:abstractNumId w:val="14"/>
  </w:num>
  <w:num w:numId="15">
    <w:abstractNumId w:val="3"/>
  </w:num>
  <w:num w:numId="16">
    <w:abstractNumId w:val="12"/>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2403"/>
    <w:rsid w:val="00004997"/>
    <w:rsid w:val="0002527A"/>
    <w:rsid w:val="00076CB5"/>
    <w:rsid w:val="000873D1"/>
    <w:rsid w:val="00091C2D"/>
    <w:rsid w:val="000A1A57"/>
    <w:rsid w:val="00196A87"/>
    <w:rsid w:val="001C65A1"/>
    <w:rsid w:val="001E6E00"/>
    <w:rsid w:val="001F52DB"/>
    <w:rsid w:val="00272403"/>
    <w:rsid w:val="0027713F"/>
    <w:rsid w:val="002B5802"/>
    <w:rsid w:val="002F2571"/>
    <w:rsid w:val="003068DB"/>
    <w:rsid w:val="00325199"/>
    <w:rsid w:val="003344DD"/>
    <w:rsid w:val="00387CE9"/>
    <w:rsid w:val="0039072F"/>
    <w:rsid w:val="00460D4B"/>
    <w:rsid w:val="00530A35"/>
    <w:rsid w:val="00540CB3"/>
    <w:rsid w:val="00586ECD"/>
    <w:rsid w:val="0058715A"/>
    <w:rsid w:val="005A3320"/>
    <w:rsid w:val="006D073C"/>
    <w:rsid w:val="006E5C6F"/>
    <w:rsid w:val="00707047"/>
    <w:rsid w:val="0077729E"/>
    <w:rsid w:val="007A23C6"/>
    <w:rsid w:val="00835234"/>
    <w:rsid w:val="008A160D"/>
    <w:rsid w:val="008E06AA"/>
    <w:rsid w:val="008F6B71"/>
    <w:rsid w:val="00916A25"/>
    <w:rsid w:val="00974726"/>
    <w:rsid w:val="00987598"/>
    <w:rsid w:val="00A17E84"/>
    <w:rsid w:val="00A4072D"/>
    <w:rsid w:val="00A76896"/>
    <w:rsid w:val="00AB0626"/>
    <w:rsid w:val="00B02B93"/>
    <w:rsid w:val="00B2100B"/>
    <w:rsid w:val="00BB4EE4"/>
    <w:rsid w:val="00BD1875"/>
    <w:rsid w:val="00BD355B"/>
    <w:rsid w:val="00C064DD"/>
    <w:rsid w:val="00C30E7D"/>
    <w:rsid w:val="00C4138F"/>
    <w:rsid w:val="00C55E58"/>
    <w:rsid w:val="00C56A50"/>
    <w:rsid w:val="00D20ED7"/>
    <w:rsid w:val="00D51EBB"/>
    <w:rsid w:val="00D86053"/>
    <w:rsid w:val="00DE4AF6"/>
    <w:rsid w:val="00E01629"/>
    <w:rsid w:val="00E94F61"/>
    <w:rsid w:val="00F7143B"/>
    <w:rsid w:val="00F837E9"/>
    <w:rsid w:val="00F87CCC"/>
    <w:rsid w:val="00FC14BC"/>
    <w:rsid w:val="00FE5B9B"/>
    <w:rsid w:val="00FF5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C3796F2-5295-41B5-8F51-FFE69D56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403"/>
    <w:rPr>
      <w:sz w:val="24"/>
      <w:szCs w:val="24"/>
    </w:rPr>
  </w:style>
  <w:style w:type="paragraph" w:styleId="1">
    <w:name w:val="heading 1"/>
    <w:basedOn w:val="a"/>
    <w:next w:val="a"/>
    <w:qFormat/>
    <w:rsid w:val="001F52DB"/>
    <w:pPr>
      <w:keepNext/>
      <w:spacing w:line="360" w:lineRule="auto"/>
      <w:jc w:val="center"/>
      <w:outlineLvl w:val="0"/>
    </w:pPr>
    <w:rPr>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272403"/>
    <w:rPr>
      <w:sz w:val="20"/>
      <w:szCs w:val="20"/>
    </w:rPr>
  </w:style>
  <w:style w:type="character" w:styleId="a4">
    <w:name w:val="footnote reference"/>
    <w:basedOn w:val="a0"/>
    <w:semiHidden/>
    <w:rsid w:val="00272403"/>
    <w:rPr>
      <w:vertAlign w:val="superscript"/>
    </w:rPr>
  </w:style>
  <w:style w:type="paragraph" w:styleId="a5">
    <w:name w:val="Block Text"/>
    <w:basedOn w:val="a"/>
    <w:rsid w:val="00272403"/>
    <w:pPr>
      <w:shd w:val="clear" w:color="auto" w:fill="FFFFFF"/>
      <w:tabs>
        <w:tab w:val="left" w:pos="6566"/>
      </w:tabs>
      <w:ind w:left="62" w:right="38" w:firstLine="298"/>
      <w:jc w:val="both"/>
    </w:pPr>
    <w:rPr>
      <w:color w:val="000000"/>
      <w:spacing w:val="-1"/>
      <w:w w:val="101"/>
      <w:sz w:val="28"/>
      <w:szCs w:val="28"/>
    </w:rPr>
  </w:style>
  <w:style w:type="paragraph" w:styleId="a6">
    <w:name w:val="Body Text Indent"/>
    <w:basedOn w:val="a"/>
    <w:rsid w:val="001F52DB"/>
    <w:pPr>
      <w:shd w:val="clear" w:color="auto" w:fill="FFFFFF"/>
      <w:autoSpaceDE w:val="0"/>
      <w:autoSpaceDN w:val="0"/>
      <w:adjustRightInd w:val="0"/>
      <w:ind w:firstLine="680"/>
      <w:jc w:val="both"/>
    </w:pPr>
    <w:rPr>
      <w:color w:val="000000"/>
      <w:sz w:val="28"/>
      <w:szCs w:val="28"/>
    </w:rPr>
  </w:style>
  <w:style w:type="paragraph" w:styleId="2">
    <w:name w:val="Body Text Indent 2"/>
    <w:basedOn w:val="a"/>
    <w:rsid w:val="001F52DB"/>
    <w:pPr>
      <w:shd w:val="clear" w:color="auto" w:fill="FFFFFF"/>
      <w:autoSpaceDE w:val="0"/>
      <w:autoSpaceDN w:val="0"/>
      <w:adjustRightInd w:val="0"/>
      <w:ind w:firstLine="680"/>
      <w:jc w:val="both"/>
    </w:pPr>
    <w:rPr>
      <w:color w:val="003300"/>
      <w:sz w:val="28"/>
      <w:szCs w:val="28"/>
    </w:rPr>
  </w:style>
  <w:style w:type="paragraph" w:styleId="3">
    <w:name w:val="Body Text 3"/>
    <w:basedOn w:val="a"/>
    <w:rsid w:val="00E01629"/>
    <w:pPr>
      <w:spacing w:after="120"/>
    </w:pPr>
    <w:rPr>
      <w:sz w:val="16"/>
      <w:szCs w:val="16"/>
    </w:rPr>
  </w:style>
  <w:style w:type="paragraph" w:styleId="a7">
    <w:name w:val="footer"/>
    <w:basedOn w:val="a"/>
    <w:rsid w:val="00C4138F"/>
    <w:pPr>
      <w:tabs>
        <w:tab w:val="center" w:pos="4677"/>
        <w:tab w:val="right" w:pos="9355"/>
      </w:tabs>
    </w:pPr>
  </w:style>
  <w:style w:type="character" w:styleId="a8">
    <w:name w:val="page number"/>
    <w:basedOn w:val="a0"/>
    <w:rsid w:val="00C4138F"/>
  </w:style>
  <w:style w:type="paragraph" w:styleId="20">
    <w:name w:val="Body Text 2"/>
    <w:basedOn w:val="a"/>
    <w:rsid w:val="00A4072D"/>
    <w:pPr>
      <w:spacing w:after="120" w:line="480" w:lineRule="auto"/>
    </w:pPr>
  </w:style>
  <w:style w:type="paragraph" w:customStyle="1" w:styleId="ConsPlusNormal">
    <w:name w:val="ConsPlusNormal"/>
    <w:rsid w:val="00E94F61"/>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7696</Words>
  <Characters>43873</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I</vt:lpstr>
    </vt:vector>
  </TitlesOfParts>
  <Company>VSPU</Company>
  <LinksUpToDate>false</LinksUpToDate>
  <CharactersWithSpaces>51467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4-14a</dc:creator>
  <cp:keywords/>
  <dc:description/>
  <cp:lastModifiedBy>Irina</cp:lastModifiedBy>
  <cp:revision>2</cp:revision>
  <dcterms:created xsi:type="dcterms:W3CDTF">2014-08-17T10:05:00Z</dcterms:created>
  <dcterms:modified xsi:type="dcterms:W3CDTF">2014-08-17T10:05:00Z</dcterms:modified>
</cp:coreProperties>
</file>