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8F4" w:rsidRPr="00D15696" w:rsidRDefault="008B48F4" w:rsidP="00D15696">
      <w:pPr>
        <w:pStyle w:val="2"/>
        <w:spacing w:line="360" w:lineRule="auto"/>
        <w:ind w:firstLine="709"/>
        <w:rPr>
          <w:b w:val="0"/>
          <w:sz w:val="28"/>
        </w:rPr>
      </w:pPr>
      <w:r w:rsidRPr="00D15696">
        <w:rPr>
          <w:b w:val="0"/>
          <w:sz w:val="28"/>
        </w:rPr>
        <w:t>Вологодская Государственная молочно-хозяйственная</w:t>
      </w:r>
    </w:p>
    <w:p w:rsidR="008B48F4" w:rsidRPr="00D15696" w:rsidRDefault="008B48F4" w:rsidP="00D15696">
      <w:pPr>
        <w:spacing w:line="360" w:lineRule="auto"/>
        <w:ind w:firstLine="709"/>
        <w:jc w:val="center"/>
        <w:rPr>
          <w:bCs/>
          <w:sz w:val="28"/>
        </w:rPr>
      </w:pPr>
      <w:r w:rsidRPr="00D15696">
        <w:rPr>
          <w:bCs/>
          <w:sz w:val="28"/>
        </w:rPr>
        <w:t>Академия имени Н.В.Верещагина</w:t>
      </w:r>
    </w:p>
    <w:p w:rsidR="008B48F4" w:rsidRPr="00D15696" w:rsidRDefault="008B48F4" w:rsidP="00D15696">
      <w:pPr>
        <w:spacing w:line="360" w:lineRule="auto"/>
        <w:ind w:firstLine="709"/>
        <w:jc w:val="center"/>
        <w:rPr>
          <w:bCs/>
          <w:sz w:val="28"/>
        </w:rPr>
      </w:pPr>
      <w:r w:rsidRPr="00D15696">
        <w:rPr>
          <w:bCs/>
          <w:sz w:val="28"/>
        </w:rPr>
        <w:t xml:space="preserve">Кафедра графики и </w:t>
      </w:r>
      <w:r w:rsidR="00D15696">
        <w:rPr>
          <w:bCs/>
          <w:sz w:val="28"/>
        </w:rPr>
        <w:t xml:space="preserve"> </w:t>
      </w:r>
      <w:r w:rsidRPr="00D15696">
        <w:rPr>
          <w:bCs/>
          <w:sz w:val="28"/>
        </w:rPr>
        <w:t>технической механики</w:t>
      </w:r>
    </w:p>
    <w:p w:rsidR="008B48F4" w:rsidRPr="00D15696" w:rsidRDefault="008B48F4" w:rsidP="00D15696">
      <w:pPr>
        <w:spacing w:line="360" w:lineRule="auto"/>
        <w:ind w:firstLine="709"/>
        <w:jc w:val="center"/>
        <w:rPr>
          <w:bCs/>
          <w:sz w:val="28"/>
        </w:rPr>
      </w:pPr>
    </w:p>
    <w:p w:rsidR="008B48F4" w:rsidRPr="00D15696" w:rsidRDefault="008B48F4" w:rsidP="00D15696">
      <w:pPr>
        <w:spacing w:line="360" w:lineRule="auto"/>
        <w:ind w:firstLine="709"/>
        <w:jc w:val="center"/>
        <w:rPr>
          <w:bCs/>
          <w:sz w:val="28"/>
        </w:rPr>
      </w:pPr>
    </w:p>
    <w:p w:rsidR="008B48F4" w:rsidRDefault="008B48F4" w:rsidP="00D15696">
      <w:pPr>
        <w:spacing w:line="360" w:lineRule="auto"/>
        <w:ind w:firstLine="709"/>
        <w:jc w:val="center"/>
        <w:rPr>
          <w:bCs/>
          <w:sz w:val="28"/>
        </w:rPr>
      </w:pPr>
    </w:p>
    <w:p w:rsidR="00D15696" w:rsidRDefault="00D15696" w:rsidP="00D15696">
      <w:pPr>
        <w:spacing w:line="360" w:lineRule="auto"/>
        <w:ind w:firstLine="709"/>
        <w:jc w:val="center"/>
        <w:rPr>
          <w:bCs/>
          <w:sz w:val="28"/>
        </w:rPr>
      </w:pPr>
    </w:p>
    <w:p w:rsidR="00D15696" w:rsidRDefault="00D15696" w:rsidP="00D15696">
      <w:pPr>
        <w:spacing w:line="360" w:lineRule="auto"/>
        <w:ind w:firstLine="709"/>
        <w:jc w:val="center"/>
        <w:rPr>
          <w:bCs/>
          <w:sz w:val="28"/>
        </w:rPr>
      </w:pPr>
    </w:p>
    <w:p w:rsidR="00D15696" w:rsidRDefault="00D15696" w:rsidP="00D15696">
      <w:pPr>
        <w:spacing w:line="360" w:lineRule="auto"/>
        <w:ind w:firstLine="709"/>
        <w:jc w:val="center"/>
        <w:rPr>
          <w:bCs/>
          <w:sz w:val="28"/>
        </w:rPr>
      </w:pPr>
    </w:p>
    <w:p w:rsidR="00D15696" w:rsidRDefault="00D15696" w:rsidP="00D15696">
      <w:pPr>
        <w:spacing w:line="360" w:lineRule="auto"/>
        <w:ind w:firstLine="709"/>
        <w:jc w:val="center"/>
        <w:rPr>
          <w:bCs/>
          <w:sz w:val="28"/>
        </w:rPr>
      </w:pPr>
    </w:p>
    <w:p w:rsidR="00D15696" w:rsidRDefault="00D15696" w:rsidP="00D15696">
      <w:pPr>
        <w:spacing w:line="360" w:lineRule="auto"/>
        <w:ind w:firstLine="709"/>
        <w:jc w:val="center"/>
        <w:rPr>
          <w:bCs/>
          <w:sz w:val="28"/>
        </w:rPr>
      </w:pPr>
    </w:p>
    <w:p w:rsidR="00D15696" w:rsidRDefault="00D15696" w:rsidP="00D15696">
      <w:pPr>
        <w:spacing w:line="360" w:lineRule="auto"/>
        <w:ind w:firstLine="709"/>
        <w:jc w:val="center"/>
        <w:rPr>
          <w:bCs/>
          <w:sz w:val="28"/>
        </w:rPr>
      </w:pPr>
    </w:p>
    <w:p w:rsidR="00D15696" w:rsidRDefault="00D15696" w:rsidP="00D15696">
      <w:pPr>
        <w:spacing w:line="360" w:lineRule="auto"/>
        <w:ind w:firstLine="709"/>
        <w:jc w:val="center"/>
        <w:rPr>
          <w:bCs/>
          <w:sz w:val="28"/>
        </w:rPr>
      </w:pPr>
    </w:p>
    <w:p w:rsidR="008B48F4" w:rsidRPr="00D15696" w:rsidRDefault="008B48F4" w:rsidP="00D15696">
      <w:pPr>
        <w:spacing w:line="360" w:lineRule="auto"/>
        <w:ind w:firstLine="709"/>
        <w:jc w:val="center"/>
        <w:rPr>
          <w:bCs/>
          <w:sz w:val="28"/>
        </w:rPr>
      </w:pPr>
    </w:p>
    <w:p w:rsidR="008B48F4" w:rsidRPr="00D15696" w:rsidRDefault="008B48F4" w:rsidP="00D15696">
      <w:pPr>
        <w:pStyle w:val="3"/>
        <w:spacing w:line="360" w:lineRule="auto"/>
        <w:ind w:firstLine="709"/>
        <w:rPr>
          <w:b w:val="0"/>
          <w:sz w:val="28"/>
        </w:rPr>
      </w:pPr>
      <w:r w:rsidRPr="00D15696">
        <w:rPr>
          <w:b w:val="0"/>
          <w:sz w:val="28"/>
        </w:rPr>
        <w:t>РАСЧЁТНО – ПОЯСНИТЕЛЬНАЯ ЗАПИСКА ПО</w:t>
      </w:r>
    </w:p>
    <w:p w:rsidR="008B48F4" w:rsidRPr="00D15696" w:rsidRDefault="008B48F4" w:rsidP="00D15696">
      <w:pPr>
        <w:spacing w:line="360" w:lineRule="auto"/>
        <w:ind w:firstLine="709"/>
        <w:jc w:val="center"/>
        <w:rPr>
          <w:bCs/>
          <w:sz w:val="28"/>
        </w:rPr>
      </w:pPr>
      <w:r w:rsidRPr="00D15696">
        <w:rPr>
          <w:bCs/>
          <w:sz w:val="28"/>
        </w:rPr>
        <w:t>ПОДЪЁМНО – ТРАНСПОРТНЫМ МАШИНАМ</w:t>
      </w:r>
    </w:p>
    <w:p w:rsidR="008B48F4" w:rsidRPr="00D15696" w:rsidRDefault="008B48F4" w:rsidP="00D15696">
      <w:pPr>
        <w:spacing w:line="360" w:lineRule="auto"/>
        <w:ind w:firstLine="709"/>
        <w:jc w:val="center"/>
        <w:rPr>
          <w:bCs/>
          <w:sz w:val="28"/>
        </w:rPr>
      </w:pPr>
      <w:r w:rsidRPr="00D15696">
        <w:rPr>
          <w:bCs/>
          <w:sz w:val="28"/>
        </w:rPr>
        <w:t>«Расчёт настенного поворотного крана с переменным вылетом»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</w:rPr>
      </w:pPr>
    </w:p>
    <w:p w:rsidR="008B48F4" w:rsidRPr="00D15696" w:rsidRDefault="008B48F4" w:rsidP="00D15696">
      <w:pPr>
        <w:pStyle w:val="4"/>
        <w:spacing w:line="360" w:lineRule="auto"/>
        <w:ind w:firstLine="709"/>
        <w:jc w:val="both"/>
        <w:rPr>
          <w:b w:val="0"/>
        </w:rPr>
      </w:pPr>
    </w:p>
    <w:p w:rsidR="008B48F4" w:rsidRPr="00D15696" w:rsidRDefault="008B48F4" w:rsidP="00D15696">
      <w:pPr>
        <w:tabs>
          <w:tab w:val="left" w:pos="6000"/>
        </w:tabs>
        <w:spacing w:line="360" w:lineRule="auto"/>
        <w:ind w:firstLine="709"/>
        <w:jc w:val="both"/>
        <w:rPr>
          <w:bCs/>
          <w:sz w:val="28"/>
        </w:rPr>
      </w:pPr>
      <w:r w:rsidRPr="00D15696">
        <w:rPr>
          <w:bCs/>
          <w:sz w:val="28"/>
        </w:rPr>
        <w:t>Выполнил: Лисицын И.А.</w:t>
      </w:r>
    </w:p>
    <w:p w:rsidR="008B48F4" w:rsidRDefault="008B48F4" w:rsidP="00D15696">
      <w:pPr>
        <w:tabs>
          <w:tab w:val="left" w:pos="7290"/>
        </w:tabs>
        <w:spacing w:line="360" w:lineRule="auto"/>
        <w:ind w:firstLine="709"/>
        <w:jc w:val="center"/>
        <w:rPr>
          <w:bCs/>
          <w:sz w:val="28"/>
        </w:rPr>
      </w:pPr>
    </w:p>
    <w:p w:rsidR="00D15696" w:rsidRPr="00D15696" w:rsidRDefault="00D15696" w:rsidP="00D15696">
      <w:pPr>
        <w:tabs>
          <w:tab w:val="left" w:pos="7290"/>
        </w:tabs>
        <w:spacing w:line="360" w:lineRule="auto"/>
        <w:ind w:firstLine="709"/>
        <w:jc w:val="center"/>
        <w:rPr>
          <w:bCs/>
          <w:sz w:val="28"/>
        </w:rPr>
      </w:pPr>
    </w:p>
    <w:p w:rsidR="008B48F4" w:rsidRPr="00D15696" w:rsidRDefault="008B48F4" w:rsidP="00D15696">
      <w:pPr>
        <w:spacing w:line="360" w:lineRule="auto"/>
        <w:ind w:firstLine="709"/>
        <w:jc w:val="center"/>
        <w:rPr>
          <w:sz w:val="28"/>
        </w:rPr>
      </w:pPr>
    </w:p>
    <w:p w:rsidR="008B48F4" w:rsidRPr="00D15696" w:rsidRDefault="008B48F4" w:rsidP="00D15696">
      <w:pPr>
        <w:spacing w:line="360" w:lineRule="auto"/>
        <w:ind w:firstLine="709"/>
        <w:jc w:val="center"/>
        <w:rPr>
          <w:sz w:val="28"/>
        </w:rPr>
      </w:pPr>
    </w:p>
    <w:p w:rsidR="008B48F4" w:rsidRPr="00D15696" w:rsidRDefault="008B48F4" w:rsidP="00D15696">
      <w:pPr>
        <w:spacing w:line="360" w:lineRule="auto"/>
        <w:ind w:firstLine="709"/>
        <w:jc w:val="center"/>
        <w:rPr>
          <w:sz w:val="28"/>
        </w:rPr>
      </w:pPr>
    </w:p>
    <w:p w:rsidR="008B48F4" w:rsidRPr="00D15696" w:rsidRDefault="008B48F4" w:rsidP="00D15696">
      <w:pPr>
        <w:spacing w:line="360" w:lineRule="auto"/>
        <w:ind w:firstLine="709"/>
        <w:jc w:val="center"/>
        <w:rPr>
          <w:sz w:val="28"/>
        </w:rPr>
      </w:pPr>
    </w:p>
    <w:p w:rsidR="008B48F4" w:rsidRPr="00D15696" w:rsidRDefault="008B48F4" w:rsidP="00D15696">
      <w:pPr>
        <w:spacing w:line="360" w:lineRule="auto"/>
        <w:ind w:firstLine="709"/>
        <w:jc w:val="center"/>
        <w:rPr>
          <w:sz w:val="28"/>
        </w:rPr>
      </w:pPr>
    </w:p>
    <w:p w:rsidR="008B48F4" w:rsidRPr="00D15696" w:rsidRDefault="008B48F4" w:rsidP="00D15696">
      <w:pPr>
        <w:spacing w:line="360" w:lineRule="auto"/>
        <w:ind w:firstLine="709"/>
        <w:jc w:val="center"/>
        <w:rPr>
          <w:sz w:val="28"/>
        </w:rPr>
      </w:pPr>
    </w:p>
    <w:p w:rsidR="008B48F4" w:rsidRPr="00D15696" w:rsidRDefault="008B48F4" w:rsidP="00D15696">
      <w:pPr>
        <w:spacing w:line="360" w:lineRule="auto"/>
        <w:ind w:firstLine="709"/>
        <w:jc w:val="center"/>
        <w:rPr>
          <w:bCs/>
          <w:sz w:val="28"/>
        </w:rPr>
      </w:pPr>
      <w:r w:rsidRPr="00D15696">
        <w:rPr>
          <w:bCs/>
          <w:sz w:val="28"/>
        </w:rPr>
        <w:t>Вологда-Молочное 2010 г.</w:t>
      </w:r>
    </w:p>
    <w:p w:rsidR="008B48F4" w:rsidRPr="00D15696" w:rsidRDefault="00D15696" w:rsidP="00D15696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iCs/>
          <w:color w:val="000000"/>
          <w:sz w:val="28"/>
          <w:szCs w:val="36"/>
        </w:rPr>
        <w:br w:type="page"/>
      </w:r>
      <w:r w:rsidR="008B48F4" w:rsidRPr="00D15696">
        <w:rPr>
          <w:iCs/>
          <w:color w:val="000000"/>
          <w:sz w:val="28"/>
          <w:szCs w:val="36"/>
        </w:rPr>
        <w:t>Содержание</w:t>
      </w:r>
    </w:p>
    <w:p w:rsidR="008B48F4" w:rsidRPr="00D15696" w:rsidRDefault="008B48F4" w:rsidP="00D15696">
      <w:pPr>
        <w:shd w:val="clear" w:color="auto" w:fill="FFFFFF"/>
        <w:spacing w:line="360" w:lineRule="auto"/>
        <w:ind w:firstLine="709"/>
        <w:jc w:val="both"/>
        <w:rPr>
          <w:sz w:val="28"/>
        </w:rPr>
      </w:pPr>
    </w:p>
    <w:p w:rsidR="008B48F4" w:rsidRPr="00D15696" w:rsidRDefault="008B48F4" w:rsidP="00D15696">
      <w:pPr>
        <w:shd w:val="clear" w:color="auto" w:fill="FFFFFF"/>
        <w:tabs>
          <w:tab w:val="left" w:leader="dot" w:pos="8890"/>
        </w:tabs>
        <w:spacing w:line="360" w:lineRule="auto"/>
        <w:jc w:val="both"/>
        <w:rPr>
          <w:sz w:val="28"/>
        </w:rPr>
      </w:pPr>
      <w:r w:rsidRPr="00D15696">
        <w:rPr>
          <w:color w:val="000000"/>
          <w:sz w:val="28"/>
          <w:szCs w:val="32"/>
        </w:rPr>
        <w:t>Введение</w:t>
      </w:r>
    </w:p>
    <w:p w:rsidR="008B48F4" w:rsidRPr="00D15696" w:rsidRDefault="008B48F4" w:rsidP="00D15696">
      <w:pPr>
        <w:widowControl w:val="0"/>
        <w:numPr>
          <w:ilvl w:val="0"/>
          <w:numId w:val="5"/>
        </w:numPr>
        <w:shd w:val="clear" w:color="auto" w:fill="FFFFFF"/>
        <w:tabs>
          <w:tab w:val="left" w:pos="365"/>
          <w:tab w:val="left" w:leader="dot" w:pos="8928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32"/>
        </w:rPr>
      </w:pPr>
      <w:r w:rsidRPr="00D15696">
        <w:rPr>
          <w:color w:val="000000"/>
          <w:sz w:val="28"/>
          <w:szCs w:val="32"/>
        </w:rPr>
        <w:t>Подбор каната</w:t>
      </w:r>
    </w:p>
    <w:p w:rsidR="008B48F4" w:rsidRPr="00D15696" w:rsidRDefault="008B48F4" w:rsidP="00D15696">
      <w:pPr>
        <w:widowControl w:val="0"/>
        <w:numPr>
          <w:ilvl w:val="0"/>
          <w:numId w:val="5"/>
        </w:numPr>
        <w:shd w:val="clear" w:color="auto" w:fill="FFFFFF"/>
        <w:tabs>
          <w:tab w:val="left" w:pos="365"/>
          <w:tab w:val="left" w:leader="dot" w:pos="8890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32"/>
        </w:rPr>
      </w:pPr>
      <w:r w:rsidRPr="00D15696">
        <w:rPr>
          <w:color w:val="000000"/>
          <w:sz w:val="28"/>
          <w:szCs w:val="32"/>
        </w:rPr>
        <w:t>Расчет деталей крюковой обоймы</w:t>
      </w:r>
    </w:p>
    <w:p w:rsidR="008B48F4" w:rsidRPr="00D15696" w:rsidRDefault="008B48F4" w:rsidP="00D15696">
      <w:pPr>
        <w:widowControl w:val="0"/>
        <w:numPr>
          <w:ilvl w:val="1"/>
          <w:numId w:val="5"/>
        </w:numPr>
        <w:shd w:val="clear" w:color="auto" w:fill="FFFFFF"/>
        <w:tabs>
          <w:tab w:val="left" w:pos="1075"/>
          <w:tab w:val="left" w:leader="dot" w:pos="8890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32"/>
        </w:rPr>
      </w:pPr>
      <w:r w:rsidRPr="00D15696">
        <w:rPr>
          <w:color w:val="000000"/>
          <w:sz w:val="28"/>
          <w:szCs w:val="32"/>
        </w:rPr>
        <w:t>Подбор крюка и подшипниковой обоймы</w:t>
      </w:r>
    </w:p>
    <w:p w:rsidR="008B48F4" w:rsidRPr="00D15696" w:rsidRDefault="00D15696" w:rsidP="00D15696">
      <w:pPr>
        <w:widowControl w:val="0"/>
        <w:shd w:val="clear" w:color="auto" w:fill="FFFFFF"/>
        <w:tabs>
          <w:tab w:val="left" w:pos="1075"/>
          <w:tab w:val="left" w:leader="dot" w:pos="8918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32"/>
        </w:rPr>
      </w:pPr>
      <w:r>
        <w:rPr>
          <w:color w:val="000000"/>
          <w:sz w:val="28"/>
          <w:szCs w:val="32"/>
        </w:rPr>
        <w:t xml:space="preserve">2.2 </w:t>
      </w:r>
      <w:r w:rsidR="008B48F4" w:rsidRPr="00D15696">
        <w:rPr>
          <w:color w:val="000000"/>
          <w:sz w:val="28"/>
          <w:szCs w:val="32"/>
        </w:rPr>
        <w:t>Расчет траверсы</w:t>
      </w:r>
    </w:p>
    <w:p w:rsidR="008B48F4" w:rsidRPr="00D15696" w:rsidRDefault="00D15696" w:rsidP="00D15696">
      <w:pPr>
        <w:widowControl w:val="0"/>
        <w:shd w:val="clear" w:color="auto" w:fill="FFFFFF"/>
        <w:tabs>
          <w:tab w:val="left" w:pos="1075"/>
          <w:tab w:val="left" w:leader="dot" w:pos="8909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32"/>
        </w:rPr>
      </w:pPr>
      <w:r>
        <w:rPr>
          <w:color w:val="000000"/>
          <w:sz w:val="28"/>
          <w:szCs w:val="32"/>
        </w:rPr>
        <w:t xml:space="preserve">2.3 </w:t>
      </w:r>
      <w:r w:rsidR="008B48F4" w:rsidRPr="00D15696">
        <w:rPr>
          <w:color w:val="000000"/>
          <w:sz w:val="28"/>
          <w:szCs w:val="32"/>
        </w:rPr>
        <w:t>Расчет блока</w:t>
      </w:r>
    </w:p>
    <w:p w:rsidR="008B48F4" w:rsidRPr="00D15696" w:rsidRDefault="00D15696" w:rsidP="00D15696">
      <w:pPr>
        <w:widowControl w:val="0"/>
        <w:shd w:val="clear" w:color="auto" w:fill="FFFFFF"/>
        <w:tabs>
          <w:tab w:val="left" w:pos="1075"/>
          <w:tab w:val="left" w:leader="dot" w:pos="8832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32"/>
        </w:rPr>
      </w:pPr>
      <w:r>
        <w:rPr>
          <w:color w:val="000000"/>
          <w:sz w:val="28"/>
          <w:szCs w:val="32"/>
        </w:rPr>
        <w:t xml:space="preserve">2.4 </w:t>
      </w:r>
      <w:r w:rsidR="008B48F4" w:rsidRPr="00D15696">
        <w:rPr>
          <w:color w:val="000000"/>
          <w:sz w:val="28"/>
          <w:szCs w:val="32"/>
        </w:rPr>
        <w:t>Расчет радиальных подшипников</w:t>
      </w:r>
    </w:p>
    <w:p w:rsidR="008B48F4" w:rsidRPr="00D15696" w:rsidRDefault="00D15696" w:rsidP="00D15696">
      <w:pPr>
        <w:widowControl w:val="0"/>
        <w:shd w:val="clear" w:color="auto" w:fill="FFFFFF"/>
        <w:tabs>
          <w:tab w:val="left" w:pos="1075"/>
          <w:tab w:val="left" w:leader="dot" w:pos="8755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32"/>
        </w:rPr>
      </w:pPr>
      <w:r>
        <w:rPr>
          <w:color w:val="000000"/>
          <w:sz w:val="28"/>
          <w:szCs w:val="32"/>
        </w:rPr>
        <w:t xml:space="preserve">2.5 </w:t>
      </w:r>
      <w:r w:rsidR="008B48F4" w:rsidRPr="00D15696">
        <w:rPr>
          <w:color w:val="000000"/>
          <w:sz w:val="28"/>
          <w:szCs w:val="32"/>
        </w:rPr>
        <w:t>Расчет планки</w:t>
      </w:r>
    </w:p>
    <w:p w:rsidR="008B48F4" w:rsidRPr="00D15696" w:rsidRDefault="008B48F4" w:rsidP="00D15696">
      <w:pPr>
        <w:widowControl w:val="0"/>
        <w:numPr>
          <w:ilvl w:val="0"/>
          <w:numId w:val="7"/>
        </w:numPr>
        <w:shd w:val="clear" w:color="auto" w:fill="FFFFFF"/>
        <w:tabs>
          <w:tab w:val="left" w:pos="365"/>
          <w:tab w:val="left" w:leader="dot" w:pos="8774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32"/>
        </w:rPr>
      </w:pPr>
      <w:r w:rsidRPr="00D15696">
        <w:rPr>
          <w:color w:val="000000"/>
          <w:sz w:val="28"/>
          <w:szCs w:val="32"/>
        </w:rPr>
        <w:t>Расчет барабана</w:t>
      </w:r>
    </w:p>
    <w:p w:rsidR="008B48F4" w:rsidRPr="00D15696" w:rsidRDefault="008B48F4" w:rsidP="00D15696">
      <w:pPr>
        <w:widowControl w:val="0"/>
        <w:numPr>
          <w:ilvl w:val="0"/>
          <w:numId w:val="7"/>
        </w:numPr>
        <w:shd w:val="clear" w:color="auto" w:fill="FFFFFF"/>
        <w:tabs>
          <w:tab w:val="left" w:pos="365"/>
          <w:tab w:val="left" w:leader="dot" w:pos="8842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32"/>
        </w:rPr>
      </w:pPr>
      <w:r w:rsidRPr="00D15696">
        <w:rPr>
          <w:color w:val="000000"/>
          <w:sz w:val="28"/>
          <w:szCs w:val="32"/>
        </w:rPr>
        <w:t>Расчет крепления каната</w:t>
      </w:r>
    </w:p>
    <w:p w:rsidR="008B48F4" w:rsidRPr="00D15696" w:rsidRDefault="008B48F4" w:rsidP="00D15696">
      <w:pPr>
        <w:widowControl w:val="0"/>
        <w:numPr>
          <w:ilvl w:val="0"/>
          <w:numId w:val="7"/>
        </w:numPr>
        <w:shd w:val="clear" w:color="auto" w:fill="FFFFFF"/>
        <w:tabs>
          <w:tab w:val="left" w:pos="365"/>
          <w:tab w:val="left" w:leader="dot" w:pos="8813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32"/>
        </w:rPr>
      </w:pPr>
      <w:r w:rsidRPr="00D15696">
        <w:rPr>
          <w:color w:val="000000"/>
          <w:sz w:val="28"/>
          <w:szCs w:val="32"/>
        </w:rPr>
        <w:t>Подбор двигателя</w:t>
      </w:r>
    </w:p>
    <w:p w:rsidR="008B48F4" w:rsidRPr="00D15696" w:rsidRDefault="008B48F4" w:rsidP="00D15696">
      <w:pPr>
        <w:widowControl w:val="0"/>
        <w:numPr>
          <w:ilvl w:val="0"/>
          <w:numId w:val="7"/>
        </w:numPr>
        <w:shd w:val="clear" w:color="auto" w:fill="FFFFFF"/>
        <w:tabs>
          <w:tab w:val="left" w:pos="365"/>
          <w:tab w:val="left" w:leader="dot" w:pos="8822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32"/>
        </w:rPr>
      </w:pPr>
      <w:r w:rsidRPr="00D15696">
        <w:rPr>
          <w:color w:val="000000"/>
          <w:sz w:val="28"/>
          <w:szCs w:val="32"/>
        </w:rPr>
        <w:t>Расчет передачи</w:t>
      </w:r>
    </w:p>
    <w:p w:rsidR="008B48F4" w:rsidRPr="00D15696" w:rsidRDefault="008B48F4" w:rsidP="00D15696">
      <w:pPr>
        <w:widowControl w:val="0"/>
        <w:numPr>
          <w:ilvl w:val="0"/>
          <w:numId w:val="7"/>
        </w:numPr>
        <w:shd w:val="clear" w:color="auto" w:fill="FFFFFF"/>
        <w:tabs>
          <w:tab w:val="left" w:pos="365"/>
          <w:tab w:val="left" w:leader="dot" w:pos="8784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32"/>
        </w:rPr>
      </w:pPr>
      <w:r w:rsidRPr="00D15696">
        <w:rPr>
          <w:color w:val="000000"/>
          <w:sz w:val="28"/>
          <w:szCs w:val="32"/>
        </w:rPr>
        <w:t>Подбор тормоза</w:t>
      </w:r>
    </w:p>
    <w:p w:rsidR="008B48F4" w:rsidRPr="00D15696" w:rsidRDefault="008B48F4" w:rsidP="00D15696">
      <w:pPr>
        <w:widowControl w:val="0"/>
        <w:numPr>
          <w:ilvl w:val="0"/>
          <w:numId w:val="7"/>
        </w:numPr>
        <w:shd w:val="clear" w:color="auto" w:fill="FFFFFF"/>
        <w:tabs>
          <w:tab w:val="left" w:pos="365"/>
          <w:tab w:val="left" w:leader="dot" w:pos="8784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32"/>
        </w:rPr>
      </w:pPr>
      <w:r w:rsidRPr="00D15696">
        <w:rPr>
          <w:color w:val="000000"/>
          <w:sz w:val="28"/>
          <w:szCs w:val="32"/>
        </w:rPr>
        <w:t>Подбор механизма поворота</w:t>
      </w:r>
    </w:p>
    <w:p w:rsidR="008B48F4" w:rsidRPr="00D15696" w:rsidRDefault="008B48F4" w:rsidP="00D15696">
      <w:pPr>
        <w:widowControl w:val="0"/>
        <w:numPr>
          <w:ilvl w:val="0"/>
          <w:numId w:val="7"/>
        </w:numPr>
        <w:shd w:val="clear" w:color="auto" w:fill="FFFFFF"/>
        <w:tabs>
          <w:tab w:val="left" w:pos="365"/>
          <w:tab w:val="left" w:leader="dot" w:pos="8784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32"/>
        </w:rPr>
      </w:pPr>
      <w:r w:rsidRPr="00D15696">
        <w:rPr>
          <w:color w:val="000000"/>
          <w:sz w:val="28"/>
          <w:szCs w:val="32"/>
        </w:rPr>
        <w:t>Подбор крепления к стене</w:t>
      </w:r>
    </w:p>
    <w:p w:rsidR="008B48F4" w:rsidRPr="00D15696" w:rsidRDefault="008B48F4" w:rsidP="00D15696">
      <w:pPr>
        <w:shd w:val="clear" w:color="auto" w:fill="FFFFFF"/>
        <w:tabs>
          <w:tab w:val="left" w:leader="dot" w:pos="8736"/>
        </w:tabs>
        <w:spacing w:line="360" w:lineRule="auto"/>
        <w:jc w:val="both"/>
        <w:rPr>
          <w:sz w:val="28"/>
        </w:rPr>
      </w:pPr>
      <w:r w:rsidRPr="00D15696">
        <w:rPr>
          <w:color w:val="000000"/>
          <w:sz w:val="28"/>
          <w:szCs w:val="32"/>
        </w:rPr>
        <w:t>Использованная литература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</w:rPr>
      </w:pPr>
    </w:p>
    <w:p w:rsidR="008B48F4" w:rsidRPr="00D15696" w:rsidRDefault="00D15696" w:rsidP="00D15696">
      <w:pPr>
        <w:pStyle w:val="1"/>
        <w:spacing w:before="0" w:after="0" w:line="360" w:lineRule="auto"/>
        <w:ind w:firstLine="709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br w:type="page"/>
      </w:r>
      <w:r w:rsidRPr="00D15696">
        <w:rPr>
          <w:rFonts w:ascii="Times New Roman" w:hAnsi="Times New Roman"/>
          <w:b w:val="0"/>
          <w:sz w:val="28"/>
        </w:rPr>
        <w:t>ИСХОДНЫЕ ДАННЫЕ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</w:rPr>
        <w:t>Грузоподъёмность3.5 т.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</w:rPr>
        <w:t>Высота подъёма груза5 м.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</w:rPr>
        <w:t>Скорость подъёма груза12 м/мин.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</w:rPr>
        <w:t>Вылет</w:t>
      </w:r>
      <w:r w:rsidR="00D15696">
        <w:rPr>
          <w:sz w:val="28"/>
        </w:rPr>
        <w:t xml:space="preserve"> </w:t>
      </w:r>
      <w:r w:rsidRPr="00D15696">
        <w:rPr>
          <w:sz w:val="28"/>
        </w:rPr>
        <w:t>6 м.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</w:rPr>
        <w:t>Перемещение тележки</w:t>
      </w:r>
      <w:r w:rsidR="00D15696">
        <w:rPr>
          <w:sz w:val="28"/>
        </w:rPr>
        <w:t xml:space="preserve"> </w:t>
      </w:r>
      <w:r w:rsidRPr="00D15696">
        <w:rPr>
          <w:sz w:val="28"/>
        </w:rPr>
        <w:t>6 м/мин.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</w:rPr>
        <w:t>Режим работы ПВ</w:t>
      </w:r>
      <w:r w:rsidR="00D15696">
        <w:rPr>
          <w:sz w:val="28"/>
        </w:rPr>
        <w:t xml:space="preserve"> </w:t>
      </w:r>
      <w:r w:rsidRPr="00D15696">
        <w:rPr>
          <w:sz w:val="28"/>
        </w:rPr>
        <w:t>40%.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</w:rPr>
        <w:t>Полиспаст</w:t>
      </w:r>
      <w:r w:rsidR="00D15696">
        <w:rPr>
          <w:sz w:val="28"/>
        </w:rPr>
        <w:t xml:space="preserve"> </w:t>
      </w:r>
      <w:r w:rsidRPr="00D15696">
        <w:rPr>
          <w:sz w:val="28"/>
        </w:rPr>
        <w:t>сдвоенный.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</w:rPr>
      </w:pPr>
    </w:p>
    <w:p w:rsidR="008B48F4" w:rsidRPr="00D15696" w:rsidRDefault="005913ED" w:rsidP="00D15696">
      <w:pPr>
        <w:spacing w:line="360" w:lineRule="auto"/>
        <w:ind w:firstLine="709"/>
        <w:jc w:val="both"/>
        <w:rPr>
          <w:sz w:val="28"/>
        </w:rPr>
      </w:pPr>
      <w:r>
        <w:rPr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44" o:spid="_x0000_i1025" type="#_x0000_t75" style="width:342.75pt;height:279pt;visibility:visible">
            <v:imagedata r:id="rId7" o:title=""/>
          </v:shape>
        </w:pic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Рис.1.Схема полиспаста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D15696" w:rsidP="00D15696">
      <w:pPr>
        <w:shd w:val="clear" w:color="auto" w:fill="FFFFFF"/>
        <w:spacing w:line="360" w:lineRule="auto"/>
        <w:ind w:firstLine="709"/>
        <w:jc w:val="both"/>
        <w:rPr>
          <w:sz w:val="28"/>
          <w:szCs w:val="32"/>
        </w:rPr>
      </w:pPr>
      <w:r>
        <w:rPr>
          <w:color w:val="000000"/>
          <w:sz w:val="28"/>
          <w:szCs w:val="32"/>
        </w:rPr>
        <w:br w:type="page"/>
      </w:r>
      <w:r w:rsidR="008B48F4" w:rsidRPr="00D15696">
        <w:rPr>
          <w:color w:val="000000"/>
          <w:sz w:val="28"/>
          <w:szCs w:val="32"/>
        </w:rPr>
        <w:t>Введение</w:t>
      </w:r>
    </w:p>
    <w:p w:rsidR="00D15696" w:rsidRDefault="00D15696" w:rsidP="00D15696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B48F4" w:rsidRPr="00D15696" w:rsidRDefault="008B48F4" w:rsidP="00D1569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color w:val="000000"/>
          <w:sz w:val="28"/>
          <w:szCs w:val="28"/>
        </w:rPr>
        <w:t>Для подъёма, удержания на заданной высоте и плавного опускания груза используют полиспасты, тали, домкраты, пневматические и гидравлические подъёмники, лебёдки. При горизонтальном или наклонном транспортировании груза механизм подъёма можно использовать как тяговое устройство.</w:t>
      </w:r>
    </w:p>
    <w:p w:rsidR="008B48F4" w:rsidRPr="00D15696" w:rsidRDefault="008B48F4" w:rsidP="00D1569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color w:val="000000"/>
          <w:sz w:val="28"/>
          <w:szCs w:val="28"/>
        </w:rPr>
        <w:t>Полиспаст состоит из тягового органа и нескольких огибаемых им подвижных и неподвижных блоков. Усилие для передвижения груза массой до 0,5 т. прикладывают к концевой ветви полиспаста вручную или с помощью лебёдки. В зависимости от схемы работы полиспасты дают экономию силы или скорости. Первые применяют в виде самостоятельных механизмов, вторые в гидравлических и пневматических подъёмниках. В сельском полиспасты используют для подъёма грузов, натягивания электрических проводов, проволочных изгородей и т.п.</w:t>
      </w:r>
    </w:p>
    <w:p w:rsidR="008B48F4" w:rsidRPr="00D15696" w:rsidRDefault="008B48F4" w:rsidP="00D1569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color w:val="000000"/>
          <w:sz w:val="28"/>
          <w:szCs w:val="28"/>
        </w:rPr>
        <w:t>Полиспасты, встроенные в грузоподъёмные машины, бывают одинарные и сдвоенные. В зависимости от типа полиспаста, применяемого в грузоподъёмнике, выбирают схему подвеса груза и расчёт всех элементов подъёмного устройства</w:t>
      </w:r>
    </w:p>
    <w:p w:rsidR="008B48F4" w:rsidRPr="00D15696" w:rsidRDefault="008B48F4" w:rsidP="00D1569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color w:val="000000"/>
          <w:sz w:val="28"/>
          <w:szCs w:val="28"/>
        </w:rPr>
        <w:t>Сдвоенный полиспаст обеспечивает вертикальный и устойчивый подъём груза при наматывании одновременно двух ветвей. Для выравнивания натяжения и длины ветвей каната ставят уравнительные блоки. Подвешивание груза на нескольких ветвях позволяет снизить нагрузку на канат, уменьшить его сечение, размеры блоков и барабанов, массу и размеры механизма.</w:t>
      </w:r>
    </w:p>
    <w:p w:rsidR="008B48F4" w:rsidRPr="00D15696" w:rsidRDefault="008B48F4" w:rsidP="00D1569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color w:val="000000"/>
          <w:sz w:val="28"/>
          <w:szCs w:val="28"/>
        </w:rPr>
        <w:t xml:space="preserve">Основная характеристика полиспаста — кратность </w:t>
      </w:r>
      <w:r w:rsidRPr="00D15696">
        <w:rPr>
          <w:iCs/>
          <w:color w:val="000000"/>
          <w:sz w:val="28"/>
          <w:szCs w:val="28"/>
          <w:lang w:val="en-US"/>
        </w:rPr>
        <w:t>V</w:t>
      </w:r>
      <w:r w:rsidRPr="00D15696">
        <w:rPr>
          <w:iCs/>
          <w:color w:val="000000"/>
          <w:sz w:val="28"/>
          <w:szCs w:val="28"/>
        </w:rPr>
        <w:t xml:space="preserve">. </w:t>
      </w:r>
      <w:r w:rsidRPr="00D15696">
        <w:rPr>
          <w:color w:val="000000"/>
          <w:sz w:val="28"/>
          <w:szCs w:val="28"/>
        </w:rPr>
        <w:t xml:space="preserve">В одинарном полиспасте кратность равна числу ветвей </w:t>
      </w:r>
      <w:r w:rsidRPr="00D15696">
        <w:rPr>
          <w:color w:val="000000"/>
          <w:sz w:val="28"/>
          <w:szCs w:val="28"/>
          <w:lang w:val="en-US"/>
        </w:rPr>
        <w:t>Z</w:t>
      </w:r>
      <w:r w:rsidRPr="00D15696">
        <w:rPr>
          <w:iCs/>
          <w:color w:val="000000"/>
          <w:sz w:val="28"/>
          <w:szCs w:val="28"/>
        </w:rPr>
        <w:t xml:space="preserve">, </w:t>
      </w:r>
      <w:r w:rsidRPr="00D15696">
        <w:rPr>
          <w:color w:val="000000"/>
          <w:sz w:val="28"/>
          <w:szCs w:val="28"/>
        </w:rPr>
        <w:t>на которых висит груз, в сдвоенном - отношение числа ветвей на которых висит груз к числу ветвей наматываемых на барабан.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</w:rPr>
      </w:pPr>
    </w:p>
    <w:p w:rsidR="008B48F4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B48F4" w:rsidRPr="00D15696">
        <w:rPr>
          <w:sz w:val="28"/>
          <w:szCs w:val="28"/>
        </w:rPr>
        <w:t>1.</w:t>
      </w:r>
      <w:r>
        <w:rPr>
          <w:sz w:val="28"/>
          <w:szCs w:val="28"/>
        </w:rPr>
        <w:t xml:space="preserve"> ПОДБОР КАНАТА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 xml:space="preserve">Приняв кратность полиспаста </w:t>
      </w:r>
      <w:r w:rsidRPr="00D15696">
        <w:rPr>
          <w:sz w:val="28"/>
          <w:szCs w:val="28"/>
          <w:lang w:val="en-US"/>
        </w:rPr>
        <w:t>u</w:t>
      </w:r>
      <w:r w:rsidRPr="00D15696">
        <w:rPr>
          <w:sz w:val="28"/>
          <w:szCs w:val="28"/>
        </w:rPr>
        <w:t xml:space="preserve"> в зависимости от грузоподъемности и типа каната или рассчитав по предварительной схеме, определяем максимальное усилие натяжения каната.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16"/>
          <w:sz w:val="28"/>
          <w:szCs w:val="28"/>
        </w:rPr>
        <w:object w:dxaOrig="1740" w:dyaOrig="420">
          <v:shape id="_x0000_i1026" type="#_x0000_t75" style="width:87pt;height:21pt" o:ole="">
            <v:imagedata r:id="rId8" o:title=""/>
          </v:shape>
          <o:OLEObject Type="Embed" ProgID="Equation.3" ShapeID="_x0000_i1026" DrawAspect="Content" ObjectID="_1469733077" r:id="rId9"/>
        </w:object>
      </w:r>
      <w:r w:rsidR="008B48F4" w:rsidRPr="00D15696">
        <w:rPr>
          <w:sz w:val="28"/>
          <w:szCs w:val="28"/>
        </w:rPr>
        <w:t>;</w:t>
      </w:r>
      <w:r w:rsidR="00D15696">
        <w:rPr>
          <w:sz w:val="28"/>
          <w:szCs w:val="28"/>
        </w:rPr>
        <w:t xml:space="preserve"> </w:t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8B48F4" w:rsidRPr="00D15696">
        <w:rPr>
          <w:sz w:val="28"/>
          <w:szCs w:val="28"/>
        </w:rPr>
        <w:t>(1)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где</w:t>
      </w:r>
      <w:r w:rsidR="00D15696">
        <w:rPr>
          <w:sz w:val="28"/>
          <w:szCs w:val="28"/>
        </w:rPr>
        <w:t xml:space="preserve"> </w:t>
      </w:r>
      <w:r w:rsidR="000C18D0" w:rsidRPr="00D15696">
        <w:rPr>
          <w:position w:val="-16"/>
          <w:sz w:val="28"/>
          <w:szCs w:val="28"/>
        </w:rPr>
        <w:object w:dxaOrig="940" w:dyaOrig="420">
          <v:shape id="_x0000_i1027" type="#_x0000_t75" style="width:45.75pt;height:21pt" o:ole="">
            <v:imagedata r:id="rId10" o:title=""/>
          </v:shape>
          <o:OLEObject Type="Embed" ProgID="Equation.3" ShapeID="_x0000_i1027" DrawAspect="Content" ObjectID="_1469733078" r:id="rId11"/>
        </w:object>
      </w:r>
      <w:r w:rsidRPr="00D15696">
        <w:rPr>
          <w:sz w:val="28"/>
          <w:szCs w:val="28"/>
        </w:rPr>
        <w:t xml:space="preserve"> - грузоподъемная сила, состоящая из массы груза и массы грузозахватного органа (крюковой обоймы); </w:t>
      </w:r>
      <w:r w:rsidRPr="00D15696">
        <w:rPr>
          <w:sz w:val="28"/>
          <w:szCs w:val="28"/>
          <w:lang w:val="en-US"/>
        </w:rPr>
        <w:t>m</w:t>
      </w:r>
      <w:r w:rsidRPr="00D15696">
        <w:rPr>
          <w:sz w:val="28"/>
          <w:szCs w:val="28"/>
          <w:vertAlign w:val="subscript"/>
          <w:lang w:val="en-US"/>
        </w:rPr>
        <w:t>k</w:t>
      </w:r>
      <w:r w:rsidRPr="00D15696">
        <w:rPr>
          <w:sz w:val="28"/>
          <w:szCs w:val="28"/>
        </w:rPr>
        <w:t xml:space="preserve">: для одинарного полиспаста </w:t>
      </w:r>
      <w:r w:rsidR="000C18D0" w:rsidRPr="00D15696">
        <w:rPr>
          <w:position w:val="-12"/>
          <w:sz w:val="28"/>
          <w:szCs w:val="28"/>
        </w:rPr>
        <w:object w:dxaOrig="2380" w:dyaOrig="380">
          <v:shape id="_x0000_i1028" type="#_x0000_t75" style="width:116.25pt;height:17.25pt" o:ole="">
            <v:imagedata r:id="rId12" o:title=""/>
          </v:shape>
          <o:OLEObject Type="Embed" ProgID="Equation.3" ShapeID="_x0000_i1028" DrawAspect="Content" ObjectID="_1469733079" r:id="rId13"/>
        </w:object>
      </w:r>
      <w:r w:rsidRPr="00D15696">
        <w:rPr>
          <w:sz w:val="28"/>
          <w:szCs w:val="28"/>
        </w:rPr>
        <w:t xml:space="preserve">; </w:t>
      </w:r>
      <w:r w:rsidR="000C18D0" w:rsidRPr="00D15696">
        <w:rPr>
          <w:position w:val="-12"/>
          <w:sz w:val="28"/>
          <w:szCs w:val="28"/>
        </w:rPr>
        <w:object w:dxaOrig="1500" w:dyaOrig="380">
          <v:shape id="_x0000_i1029" type="#_x0000_t75" style="width:75pt;height:17.25pt" o:ole="">
            <v:imagedata r:id="rId14" o:title=""/>
          </v:shape>
          <o:OLEObject Type="Embed" ProgID="Equation.3" ShapeID="_x0000_i1029" DrawAspect="Content" ObjectID="_1469733080" r:id="rId15"/>
        </w:object>
      </w: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m</w:t>
      </w:r>
      <w:r w:rsidRPr="00D15696">
        <w:rPr>
          <w:sz w:val="28"/>
          <w:szCs w:val="28"/>
          <w:vertAlign w:val="subscript"/>
          <w:lang w:val="en-US"/>
        </w:rPr>
        <w:t>k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масса крюковой обоймы кг;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m</w:t>
      </w:r>
      <w:r w:rsidRPr="00D15696">
        <w:rPr>
          <w:sz w:val="28"/>
          <w:szCs w:val="28"/>
          <w:vertAlign w:val="subscript"/>
        </w:rPr>
        <w:t>г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масса груза кг;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z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число ветвей каната;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u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кратность полиспаста /</w:t>
      </w:r>
      <w:r w:rsidRPr="00D15696">
        <w:rPr>
          <w:sz w:val="28"/>
          <w:szCs w:val="28"/>
          <w:lang w:val="en-US"/>
        </w:rPr>
        <w:t>I</w:t>
      </w:r>
      <w:r w:rsidRPr="00D15696">
        <w:rPr>
          <w:sz w:val="28"/>
          <w:szCs w:val="28"/>
        </w:rPr>
        <w:t>.с.63./</w:t>
      </w:r>
      <w:r w:rsidR="00D15696">
        <w:rPr>
          <w:sz w:val="28"/>
          <w:szCs w:val="28"/>
        </w:rPr>
        <w:t>;</w:t>
      </w:r>
    </w:p>
    <w:p w:rsid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10"/>
          <w:sz w:val="28"/>
          <w:szCs w:val="28"/>
        </w:rPr>
        <w:object w:dxaOrig="220" w:dyaOrig="279">
          <v:shape id="_x0000_i1030" type="#_x0000_t75" style="width:11.25pt;height:14.25pt" o:ole="">
            <v:imagedata r:id="rId16" o:title=""/>
          </v:shape>
          <o:OLEObject Type="Embed" ProgID="Equation.3" ShapeID="_x0000_i1030" DrawAspect="Content" ObjectID="_1469733081" r:id="rId17"/>
        </w:object>
      </w:r>
      <w:r w:rsidR="00D15696">
        <w:rPr>
          <w:sz w:val="28"/>
          <w:szCs w:val="28"/>
        </w:rPr>
        <w:t xml:space="preserve"> </w:t>
      </w:r>
      <w:r w:rsidR="008B48F4"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="008B48F4" w:rsidRPr="00D15696">
        <w:rPr>
          <w:sz w:val="28"/>
          <w:szCs w:val="28"/>
        </w:rPr>
        <w:t xml:space="preserve">к.п.д. полиспаста, определяемый расчетом, или по таблице / </w:t>
      </w:r>
      <w:r w:rsidR="008B48F4" w:rsidRPr="00D15696">
        <w:rPr>
          <w:sz w:val="28"/>
          <w:szCs w:val="28"/>
          <w:lang w:val="en-US"/>
        </w:rPr>
        <w:t>I</w:t>
      </w:r>
      <w:r w:rsidR="008B48F4" w:rsidRPr="00D15696">
        <w:rPr>
          <w:sz w:val="28"/>
          <w:szCs w:val="28"/>
        </w:rPr>
        <w:t>.с.74/</w:t>
      </w:r>
    </w:p>
    <w:p w:rsidR="00D15696" w:rsidRDefault="000C18D0" w:rsidP="00D15696">
      <w:pPr>
        <w:tabs>
          <w:tab w:val="left" w:pos="6960"/>
        </w:tabs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10"/>
          <w:sz w:val="28"/>
          <w:szCs w:val="28"/>
        </w:rPr>
        <w:object w:dxaOrig="220" w:dyaOrig="279">
          <v:shape id="_x0000_i1031" type="#_x0000_t75" style="width:11.25pt;height:14.25pt" o:ole="" o:bullet="t">
            <v:imagedata r:id="rId16" o:title=""/>
          </v:shape>
          <o:OLEObject Type="Embed" ProgID="Equation.3" ShapeID="_x0000_i1031" DrawAspect="Content" ObjectID="_1469733082" r:id="rId18"/>
        </w:object>
      </w:r>
      <w:r w:rsidR="008B48F4" w:rsidRPr="00D15696">
        <w:rPr>
          <w:sz w:val="28"/>
          <w:szCs w:val="28"/>
        </w:rPr>
        <w:t xml:space="preserve"> = 0, 96;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u</w:t>
      </w:r>
      <w:r w:rsidRPr="00D15696">
        <w:rPr>
          <w:sz w:val="28"/>
          <w:szCs w:val="28"/>
        </w:rPr>
        <w:t xml:space="preserve"> = 3;</w:t>
      </w:r>
    </w:p>
    <w:p w:rsidR="008B48F4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z</w:t>
      </w:r>
      <w:r w:rsidRPr="00D15696">
        <w:rPr>
          <w:sz w:val="28"/>
          <w:szCs w:val="28"/>
        </w:rPr>
        <w:t xml:space="preserve"> = 2;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12"/>
          <w:sz w:val="28"/>
          <w:szCs w:val="28"/>
        </w:rPr>
        <w:object w:dxaOrig="2200" w:dyaOrig="360">
          <v:shape id="_x0000_i1032" type="#_x0000_t75" style="width:108pt;height:18pt" o:ole="">
            <v:imagedata r:id="rId19" o:title=""/>
          </v:shape>
          <o:OLEObject Type="Embed" ProgID="Equation.3" ShapeID="_x0000_i1032" DrawAspect="Content" ObjectID="_1469733083" r:id="rId20"/>
        </w:object>
      </w:r>
      <w:r w:rsidR="008B48F4" w:rsidRPr="00D15696">
        <w:rPr>
          <w:sz w:val="28"/>
        </w:rPr>
        <w:t>т</w:t>
      </w:r>
      <w:r w:rsidR="00D15696">
        <w:rPr>
          <w:sz w:val="28"/>
        </w:rPr>
        <w:t>;</w:t>
      </w: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10"/>
          <w:sz w:val="28"/>
          <w:szCs w:val="28"/>
        </w:rPr>
        <w:object w:dxaOrig="2280" w:dyaOrig="320">
          <v:shape id="_x0000_i1033" type="#_x0000_t75" style="width:111.75pt;height:15.75pt" o:ole="">
            <v:imagedata r:id="rId21" o:title=""/>
          </v:shape>
          <o:OLEObject Type="Embed" ProgID="Equation.3" ShapeID="_x0000_i1033" DrawAspect="Content" ObjectID="_1469733084" r:id="rId22"/>
        </w:object>
      </w:r>
      <w:r w:rsidR="008B48F4" w:rsidRPr="00D15696">
        <w:rPr>
          <w:sz w:val="28"/>
        </w:rPr>
        <w:t xml:space="preserve"> т</w:t>
      </w:r>
      <w:r w:rsidR="00D15696">
        <w:rPr>
          <w:sz w:val="28"/>
        </w:rPr>
        <w:t>;</w:t>
      </w:r>
    </w:p>
    <w:p w:rsid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14"/>
          <w:sz w:val="28"/>
          <w:szCs w:val="28"/>
        </w:rPr>
        <w:object w:dxaOrig="2680" w:dyaOrig="380">
          <v:shape id="_x0000_i1034" type="#_x0000_t75" style="width:134.25pt;height:17.25pt" o:ole="">
            <v:imagedata r:id="rId23" o:title=""/>
          </v:shape>
          <o:OLEObject Type="Embed" ProgID="Equation.3" ShapeID="_x0000_i1034" DrawAspect="Content" ObjectID="_1469733085" r:id="rId24"/>
        </w:object>
      </w:r>
      <w:r w:rsidR="008B48F4" w:rsidRPr="00D15696">
        <w:rPr>
          <w:sz w:val="28"/>
          <w:szCs w:val="28"/>
        </w:rPr>
        <w:t>;</w:t>
      </w:r>
    </w:p>
    <w:p w:rsidR="008B48F4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12"/>
          <w:sz w:val="28"/>
          <w:szCs w:val="28"/>
        </w:rPr>
        <w:object w:dxaOrig="3040" w:dyaOrig="360">
          <v:shape id="_x0000_i1035" type="#_x0000_t75" style="width:152.25pt;height:18pt" o:ole="">
            <v:imagedata r:id="rId25" o:title=""/>
          </v:shape>
          <o:OLEObject Type="Embed" ProgID="Equation.3" ShapeID="_x0000_i1035" DrawAspect="Content" ObjectID="_1469733086" r:id="rId26"/>
        </w:object>
      </w:r>
      <w:r w:rsidR="008B48F4" w:rsidRPr="00D15696">
        <w:rPr>
          <w:sz w:val="28"/>
          <w:szCs w:val="28"/>
        </w:rPr>
        <w:t>кН;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 xml:space="preserve">Согласно правилам Госгортехнадзора канат подбирается по разрывному усилию </w:t>
      </w:r>
      <w:r w:rsidRPr="00D15696">
        <w:rPr>
          <w:sz w:val="28"/>
          <w:szCs w:val="28"/>
          <w:lang w:val="en-US"/>
        </w:rPr>
        <w:t>F</w:t>
      </w:r>
      <w:r w:rsidRPr="00D15696">
        <w:rPr>
          <w:sz w:val="28"/>
          <w:szCs w:val="28"/>
          <w:vertAlign w:val="subscript"/>
        </w:rPr>
        <w:t>р</w:t>
      </w:r>
      <w:r w:rsidRPr="00D15696">
        <w:rPr>
          <w:sz w:val="28"/>
          <w:szCs w:val="28"/>
        </w:rPr>
        <w:t>.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16"/>
          <w:sz w:val="28"/>
          <w:szCs w:val="28"/>
        </w:rPr>
        <w:object w:dxaOrig="1260" w:dyaOrig="420">
          <v:shape id="_x0000_i1036" type="#_x0000_t75" style="width:61.5pt;height:21pt" o:ole="">
            <v:imagedata r:id="rId27" o:title=""/>
          </v:shape>
          <o:OLEObject Type="Embed" ProgID="Equation.3" ShapeID="_x0000_i1036" DrawAspect="Content" ObjectID="_1469733087" r:id="rId28"/>
        </w:object>
      </w:r>
      <w:r w:rsidR="008B48F4" w:rsidRPr="00D15696">
        <w:rPr>
          <w:sz w:val="28"/>
          <w:szCs w:val="28"/>
        </w:rPr>
        <w:t>;</w:t>
      </w:r>
      <w:r w:rsidR="00D15696">
        <w:rPr>
          <w:sz w:val="28"/>
          <w:szCs w:val="28"/>
        </w:rPr>
        <w:t xml:space="preserve"> </w:t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8B48F4" w:rsidRPr="00D15696">
        <w:rPr>
          <w:sz w:val="28"/>
          <w:szCs w:val="28"/>
        </w:rPr>
        <w:t>(2)</w:t>
      </w:r>
      <w:r w:rsidR="00D15696">
        <w:rPr>
          <w:sz w:val="28"/>
          <w:szCs w:val="28"/>
        </w:rPr>
        <w:t xml:space="preserve"> </w:t>
      </w: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где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  <w:lang w:val="en-US"/>
        </w:rPr>
        <w:t>S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запас прочности</w:t>
      </w:r>
      <w:r w:rsidRPr="00D15696">
        <w:rPr>
          <w:sz w:val="28"/>
          <w:szCs w:val="28"/>
        </w:rPr>
        <w:t>, выбираемый в зависимости от назначения каната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и режима работы (</w:t>
      </w:r>
      <w:r w:rsidRPr="00D15696">
        <w:rPr>
          <w:sz w:val="28"/>
          <w:szCs w:val="28"/>
          <w:lang w:val="en-US"/>
        </w:rPr>
        <w:t>S</w:t>
      </w:r>
      <w:r w:rsidRPr="00D15696">
        <w:rPr>
          <w:sz w:val="28"/>
          <w:szCs w:val="28"/>
        </w:rPr>
        <w:t>=6) /</w:t>
      </w:r>
      <w:r w:rsidRPr="00D15696">
        <w:rPr>
          <w:sz w:val="28"/>
          <w:szCs w:val="28"/>
          <w:lang w:val="en-US"/>
        </w:rPr>
        <w:t>I</w:t>
      </w:r>
      <w:r w:rsidRPr="00D15696">
        <w:rPr>
          <w:sz w:val="28"/>
          <w:szCs w:val="28"/>
        </w:rPr>
        <w:t>.</w:t>
      </w:r>
      <w:r w:rsidRPr="00D15696">
        <w:rPr>
          <w:sz w:val="28"/>
          <w:szCs w:val="28"/>
          <w:lang w:val="en-US"/>
        </w:rPr>
        <w:t>c</w:t>
      </w:r>
      <w:r w:rsidRPr="00D15696">
        <w:rPr>
          <w:sz w:val="28"/>
          <w:szCs w:val="28"/>
        </w:rPr>
        <w:t>.65/</w:t>
      </w:r>
      <w:r w:rsidR="00D15696">
        <w:rPr>
          <w:sz w:val="28"/>
          <w:szCs w:val="28"/>
        </w:rPr>
        <w:t>;</w:t>
      </w:r>
    </w:p>
    <w:p w:rsidR="008B48F4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F</w:t>
      </w:r>
      <w:r w:rsidRPr="00D15696">
        <w:rPr>
          <w:sz w:val="28"/>
          <w:szCs w:val="28"/>
          <w:vertAlign w:val="subscript"/>
          <w:lang w:val="en-US"/>
        </w:rPr>
        <w:t>max</w:t>
      </w:r>
      <w:r w:rsidRPr="00D15696">
        <w:rPr>
          <w:sz w:val="28"/>
          <w:szCs w:val="28"/>
        </w:rPr>
        <w:t xml:space="preserve"> 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максимальное усилие натяжения каната (</w:t>
      </w:r>
      <w:r w:rsidRPr="00D15696">
        <w:rPr>
          <w:sz w:val="28"/>
          <w:szCs w:val="28"/>
          <w:lang w:val="en-US"/>
        </w:rPr>
        <w:t>F</w:t>
      </w:r>
      <w:r w:rsidRPr="00D15696">
        <w:rPr>
          <w:sz w:val="28"/>
          <w:szCs w:val="28"/>
          <w:vertAlign w:val="subscript"/>
          <w:lang w:val="en-US"/>
        </w:rPr>
        <w:t>max</w:t>
      </w:r>
      <w:r w:rsidRPr="00D15696">
        <w:rPr>
          <w:sz w:val="28"/>
          <w:szCs w:val="28"/>
        </w:rPr>
        <w:t xml:space="preserve">=5,4 </w:t>
      </w:r>
      <w:r w:rsidRPr="00D15696">
        <w:rPr>
          <w:sz w:val="28"/>
          <w:szCs w:val="28"/>
          <w:lang w:val="en-US"/>
        </w:rPr>
        <w:t>kH</w:t>
      </w:r>
      <w:r w:rsidRPr="00D15696">
        <w:rPr>
          <w:sz w:val="28"/>
          <w:szCs w:val="28"/>
        </w:rPr>
        <w:t xml:space="preserve"> ) 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0C18D0" w:rsidP="00D15696">
      <w:pPr>
        <w:tabs>
          <w:tab w:val="left" w:pos="8820"/>
        </w:tabs>
        <w:spacing w:line="360" w:lineRule="auto"/>
        <w:ind w:firstLine="709"/>
        <w:jc w:val="both"/>
        <w:rPr>
          <w:bCs/>
          <w:sz w:val="28"/>
        </w:rPr>
      </w:pPr>
      <w:r w:rsidRPr="00D15696">
        <w:rPr>
          <w:bCs/>
          <w:position w:val="-14"/>
          <w:sz w:val="28"/>
        </w:rPr>
        <w:object w:dxaOrig="1760" w:dyaOrig="380">
          <v:shape id="_x0000_i1037" type="#_x0000_t75" style="width:86.25pt;height:17.25pt" o:ole="">
            <v:imagedata r:id="rId29" o:title=""/>
          </v:shape>
          <o:OLEObject Type="Embed" ProgID="Equation.3" ShapeID="_x0000_i1037" DrawAspect="Content" ObjectID="_1469733088" r:id="rId30"/>
        </w:object>
      </w:r>
      <w:r w:rsidR="008B48F4" w:rsidRPr="00D15696">
        <w:rPr>
          <w:bCs/>
          <w:sz w:val="28"/>
        </w:rPr>
        <w:t xml:space="preserve"> кН;</w:t>
      </w:r>
    </w:p>
    <w:p w:rsidR="00D15696" w:rsidRPr="00D15696" w:rsidRDefault="00D15696" w:rsidP="00D15696">
      <w:pPr>
        <w:tabs>
          <w:tab w:val="left" w:pos="8820"/>
        </w:tabs>
        <w:spacing w:line="360" w:lineRule="auto"/>
        <w:ind w:firstLine="709"/>
        <w:jc w:val="both"/>
        <w:rPr>
          <w:bCs/>
          <w:sz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Действительное разрывное усилие подбираем по таблицам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Учитывая незначительную длину каната, выбираем для механизма подъема барабан с винтовой канавкой. В этом случае наибольшей износостойкостью обладает канат типа ЛК-Р.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По таблице подбираем канат типа ЛК-Р конструкции 6</w:t>
      </w:r>
      <w:r w:rsidRPr="00D15696">
        <w:rPr>
          <w:sz w:val="28"/>
          <w:szCs w:val="28"/>
          <w:lang w:val="en-US"/>
        </w:rPr>
        <w:t>x</w:t>
      </w:r>
      <w:r w:rsidRPr="00D15696">
        <w:rPr>
          <w:sz w:val="28"/>
          <w:szCs w:val="28"/>
        </w:rPr>
        <w:t>19(1+6+6,6)+10.с.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ГОСТ 3088-80.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 xml:space="preserve">Диаметр каната </w:t>
      </w: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  <w:lang w:val="en-US"/>
        </w:rPr>
        <w:t>k</w:t>
      </w:r>
      <w:r w:rsidRPr="00D15696">
        <w:rPr>
          <w:sz w:val="28"/>
          <w:szCs w:val="28"/>
        </w:rPr>
        <w:t xml:space="preserve"> =8,1 мм;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 xml:space="preserve">Разрывное усилие </w:t>
      </w:r>
      <w:r w:rsidRPr="00D15696">
        <w:rPr>
          <w:sz w:val="28"/>
          <w:szCs w:val="28"/>
          <w:lang w:val="en-US"/>
        </w:rPr>
        <w:t>F</w:t>
      </w:r>
      <w:r w:rsidRPr="00D15696">
        <w:rPr>
          <w:sz w:val="28"/>
          <w:szCs w:val="28"/>
          <w:vertAlign w:val="subscript"/>
          <w:lang w:val="en-US"/>
        </w:rPr>
        <w:t>p</w:t>
      </w:r>
      <w:r w:rsidRPr="00D15696">
        <w:rPr>
          <w:sz w:val="28"/>
          <w:szCs w:val="28"/>
        </w:rPr>
        <w:t>=21,75;</w:t>
      </w:r>
    </w:p>
    <w:p w:rsidR="008B48F4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Канат 8,1-Г-В-Л-Н-1569 ГОСТ 3088-80.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5913ED" w:rsidP="00D15696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</w:rPr>
        <w:pict>
          <v:shape id="Рисунок 13" o:spid="_x0000_i1038" type="#_x0000_t75" alt="Image1" style="width:204pt;height:250.5pt;visibility:visible">
            <v:imagedata r:id="rId31" o:title="" gain="112993f" blacklevel="-7864f"/>
          </v:shape>
        </w:pic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Рис. 2.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Сечение пряди.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</w:rPr>
      </w:pPr>
    </w:p>
    <w:p w:rsidR="008B48F4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B48F4" w:rsidRPr="00D15696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="008B48F4" w:rsidRPr="00D15696">
        <w:rPr>
          <w:sz w:val="28"/>
          <w:szCs w:val="28"/>
        </w:rPr>
        <w:t>РАСЧЕТ ДЕТАЛЕЙ КРЮКОВОЙ ОБОЙМЫ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2.1 Под</w:t>
      </w:r>
      <w:r w:rsidR="00D15696">
        <w:rPr>
          <w:sz w:val="28"/>
          <w:szCs w:val="28"/>
        </w:rPr>
        <w:t>бор крюка и упорного подшипника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 xml:space="preserve">По грузоподъемной силе и режиму работы определяем номер крюка /5,с.32/ , а по номеру крюка /5.с.28/ определяем диаметр нарезной части хвостовика крюка </w:t>
      </w: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</w:rPr>
        <w:t>0</w:t>
      </w:r>
      <w:r w:rsidRPr="00D15696">
        <w:rPr>
          <w:sz w:val="28"/>
          <w:szCs w:val="28"/>
        </w:rPr>
        <w:t xml:space="preserve"> и ненарезной части </w:t>
      </w: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</w:rPr>
        <w:t>1</w:t>
      </w:r>
      <w:r w:rsidRPr="00D15696">
        <w:rPr>
          <w:sz w:val="28"/>
          <w:szCs w:val="28"/>
        </w:rPr>
        <w:t>./ГОСТ 6627-74/.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Крюк № 13</w:t>
      </w: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Проверяем крюк в опасном сечении.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34"/>
          <w:sz w:val="28"/>
          <w:szCs w:val="28"/>
        </w:rPr>
        <w:object w:dxaOrig="1620" w:dyaOrig="820">
          <v:shape id="_x0000_i1039" type="#_x0000_t75" style="width:81pt;height:41.25pt" o:ole="">
            <v:imagedata r:id="rId32" o:title=""/>
          </v:shape>
          <o:OLEObject Type="Embed" ProgID="Equation.3" ShapeID="_x0000_i1039" DrawAspect="Content" ObjectID="_1469733089" r:id="rId33"/>
        </w:object>
      </w:r>
      <w:r w:rsidR="008B48F4" w:rsidRPr="00D15696">
        <w:rPr>
          <w:sz w:val="28"/>
          <w:szCs w:val="28"/>
        </w:rPr>
        <w:t>,</w:t>
      </w:r>
      <w:r w:rsidR="00D15696">
        <w:rPr>
          <w:sz w:val="28"/>
          <w:szCs w:val="28"/>
        </w:rPr>
        <w:t xml:space="preserve"> </w:t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8B48F4" w:rsidRPr="00D15696">
        <w:rPr>
          <w:sz w:val="28"/>
          <w:szCs w:val="28"/>
        </w:rPr>
        <w:t>(3)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где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  <w:lang w:val="en-US"/>
        </w:rPr>
        <w:t>F</w:t>
      </w:r>
      <w:r w:rsidRPr="00D15696">
        <w:rPr>
          <w:sz w:val="28"/>
          <w:szCs w:val="28"/>
          <w:vertAlign w:val="subscript"/>
          <w:lang w:val="en-US"/>
        </w:rPr>
        <w:t>g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грузоподъемная сила, Н;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</w:rPr>
        <w:t>вн</w:t>
      </w:r>
      <w:r w:rsidRPr="00D15696">
        <w:rPr>
          <w:sz w:val="28"/>
          <w:szCs w:val="28"/>
        </w:rPr>
        <w:t xml:space="preserve"> 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внутренний диаметр хвостовика крюка (</w:t>
      </w: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</w:rPr>
        <w:t>вн</w:t>
      </w:r>
      <w:r w:rsidRPr="00D15696">
        <w:rPr>
          <w:sz w:val="28"/>
          <w:szCs w:val="28"/>
        </w:rPr>
        <w:t>=37,13 мм);</w:t>
      </w:r>
    </w:p>
    <w:p w:rsidR="008B48F4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[σ] 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допускаемое напряжение для крюка, [σ] = (50…60) МПа;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28"/>
          <w:sz w:val="28"/>
          <w:szCs w:val="28"/>
        </w:rPr>
        <w:object w:dxaOrig="4500" w:dyaOrig="700">
          <v:shape id="_x0000_i1040" type="#_x0000_t75" style="width:225pt;height:35.25pt" o:ole="">
            <v:imagedata r:id="rId34" o:title=""/>
          </v:shape>
          <o:OLEObject Type="Embed" ProgID="Equation.3" ShapeID="_x0000_i1040" DrawAspect="Content" ObjectID="_1469733090" r:id="rId35"/>
        </w:object>
      </w:r>
      <w:r w:rsidR="008B48F4" w:rsidRPr="00D15696">
        <w:rPr>
          <w:sz w:val="28"/>
          <w:szCs w:val="28"/>
        </w:rPr>
        <w:t>;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Из расчета на смятие определяем минимально допустимую высоту гайки.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34"/>
          <w:sz w:val="28"/>
          <w:szCs w:val="28"/>
        </w:rPr>
        <w:object w:dxaOrig="2180" w:dyaOrig="820">
          <v:shape id="_x0000_i1041" type="#_x0000_t75" style="width:108pt;height:41.25pt" o:ole="">
            <v:imagedata r:id="rId36" o:title=""/>
          </v:shape>
          <o:OLEObject Type="Embed" ProgID="Equation.3" ShapeID="_x0000_i1041" DrawAspect="Content" ObjectID="_1469733091" r:id="rId37"/>
        </w:object>
      </w:r>
      <w:r w:rsidR="00D15696">
        <w:rPr>
          <w:sz w:val="28"/>
          <w:szCs w:val="28"/>
        </w:rPr>
        <w:t xml:space="preserve">; </w:t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8B48F4" w:rsidRPr="00D15696">
        <w:rPr>
          <w:sz w:val="28"/>
          <w:szCs w:val="28"/>
        </w:rPr>
        <w:t>(4)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где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  <w:lang w:val="en-US"/>
        </w:rPr>
        <w:t>F</w:t>
      </w:r>
      <w:r w:rsidRPr="00D15696">
        <w:rPr>
          <w:sz w:val="28"/>
          <w:szCs w:val="28"/>
          <w:vertAlign w:val="subscript"/>
          <w:lang w:val="en-US"/>
        </w:rPr>
        <w:t>g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грузоподъемная сила, Н;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p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шаг резьбы (</w:t>
      </w:r>
      <w:r w:rsidRPr="00D15696">
        <w:rPr>
          <w:sz w:val="28"/>
          <w:szCs w:val="28"/>
          <w:lang w:val="en-US"/>
        </w:rPr>
        <w:t>p</w:t>
      </w:r>
      <w:r w:rsidRPr="00D15696">
        <w:rPr>
          <w:sz w:val="28"/>
          <w:szCs w:val="28"/>
        </w:rPr>
        <w:t>=4,5), м /3.с.627/;</w:t>
      </w: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q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 xml:space="preserve">допускаемое давление, </w:t>
      </w:r>
      <w:r w:rsidRPr="00D15696">
        <w:rPr>
          <w:sz w:val="28"/>
          <w:szCs w:val="28"/>
          <w:lang w:val="en-US"/>
        </w:rPr>
        <w:t>q</w:t>
      </w:r>
      <w:r w:rsidRPr="00D15696">
        <w:rPr>
          <w:sz w:val="28"/>
          <w:szCs w:val="28"/>
        </w:rPr>
        <w:t xml:space="preserve"> = 30…40 МПа, (принимаем </w:t>
      </w:r>
      <w:r w:rsidRPr="00D15696">
        <w:rPr>
          <w:sz w:val="28"/>
          <w:szCs w:val="28"/>
          <w:lang w:val="en-US"/>
        </w:rPr>
        <w:t>q</w:t>
      </w:r>
      <w:r w:rsidRPr="00D15696">
        <w:rPr>
          <w:sz w:val="28"/>
          <w:szCs w:val="28"/>
        </w:rPr>
        <w:t>= 35);</w:t>
      </w:r>
      <w:r w:rsidR="00D15696">
        <w:rPr>
          <w:sz w:val="28"/>
          <w:szCs w:val="28"/>
        </w:rPr>
        <w:t xml:space="preserve"> </w:t>
      </w: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</w:rPr>
        <w:t>вн</w:t>
      </w:r>
      <w:r w:rsidRPr="00D15696">
        <w:rPr>
          <w:sz w:val="28"/>
          <w:szCs w:val="28"/>
        </w:rPr>
        <w:t xml:space="preserve"> 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внутренний диаметр хвостовика крюка (</w:t>
      </w: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</w:rPr>
        <w:t>вн</w:t>
      </w:r>
      <w:r w:rsidRPr="00D15696">
        <w:rPr>
          <w:sz w:val="28"/>
          <w:szCs w:val="28"/>
        </w:rPr>
        <w:t>=37,13 мм);</w:t>
      </w: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</w:rPr>
        <w:t>0</w:t>
      </w:r>
      <w:r w:rsidRPr="00D15696">
        <w:rPr>
          <w:sz w:val="28"/>
          <w:szCs w:val="28"/>
        </w:rPr>
        <w:t xml:space="preserve"> 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диаметр нарезной части хвостовика крюка (</w:t>
      </w: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</w:rPr>
        <w:t>0</w:t>
      </w:r>
      <w:r w:rsidRPr="00D15696">
        <w:rPr>
          <w:sz w:val="28"/>
          <w:szCs w:val="28"/>
        </w:rPr>
        <w:t xml:space="preserve"> =42 мм);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0C18D0" w:rsidP="00D15696">
      <w:pPr>
        <w:spacing w:line="360" w:lineRule="auto"/>
        <w:ind w:firstLine="709"/>
        <w:jc w:val="both"/>
        <w:rPr>
          <w:position w:val="-30"/>
          <w:sz w:val="28"/>
          <w:szCs w:val="28"/>
        </w:rPr>
      </w:pPr>
      <w:r w:rsidRPr="00D15696">
        <w:rPr>
          <w:position w:val="-30"/>
          <w:sz w:val="28"/>
          <w:szCs w:val="28"/>
        </w:rPr>
        <w:object w:dxaOrig="3940" w:dyaOrig="720">
          <v:shape id="_x0000_i1042" type="#_x0000_t75" style="width:197.25pt;height:36pt" o:ole="">
            <v:imagedata r:id="rId38" o:title=""/>
          </v:shape>
          <o:OLEObject Type="Embed" ProgID="Equation.3" ShapeID="_x0000_i1042" DrawAspect="Content" ObjectID="_1469733092" r:id="rId39"/>
        </w:objec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 xml:space="preserve">Подбираем стандартную корончатую гайку /3.с.527/ по наружному диаметру резьбы хвостовика так, чтобы для высоты стандартной гайки </w:t>
      </w:r>
      <w:r w:rsidRPr="00D15696">
        <w:rPr>
          <w:sz w:val="28"/>
          <w:szCs w:val="28"/>
          <w:lang w:val="en-US"/>
        </w:rPr>
        <w:t>h</w:t>
      </w:r>
      <w:r w:rsidRPr="00D15696">
        <w:rPr>
          <w:sz w:val="28"/>
          <w:szCs w:val="28"/>
          <w:vertAlign w:val="subscript"/>
        </w:rPr>
        <w:t>г</w:t>
      </w:r>
      <w:r w:rsidRPr="00D15696">
        <w:rPr>
          <w:sz w:val="28"/>
          <w:szCs w:val="28"/>
        </w:rPr>
        <w:t xml:space="preserve"> выполнялось условие: </w:t>
      </w:r>
      <w:r w:rsidR="000C18D0" w:rsidRPr="00D15696">
        <w:rPr>
          <w:position w:val="-12"/>
          <w:sz w:val="28"/>
          <w:szCs w:val="28"/>
        </w:rPr>
        <w:object w:dxaOrig="999" w:dyaOrig="380">
          <v:shape id="_x0000_i1043" type="#_x0000_t75" style="width:50.25pt;height:17.25pt" o:ole="">
            <v:imagedata r:id="rId40" o:title=""/>
          </v:shape>
          <o:OLEObject Type="Embed" ProgID="Equation.3" ShapeID="_x0000_i1043" DrawAspect="Content" ObjectID="_1469733093" r:id="rId41"/>
        </w:object>
      </w:r>
      <w:r w:rsidRPr="00D15696">
        <w:rPr>
          <w:sz w:val="28"/>
          <w:szCs w:val="28"/>
        </w:rPr>
        <w:t xml:space="preserve">. Принимаем </w:t>
      </w:r>
      <w:r w:rsidRPr="00D15696">
        <w:rPr>
          <w:sz w:val="28"/>
          <w:szCs w:val="28"/>
          <w:lang w:val="en-US"/>
        </w:rPr>
        <w:t>h</w:t>
      </w:r>
      <w:r w:rsidRPr="00D15696">
        <w:rPr>
          <w:sz w:val="28"/>
          <w:szCs w:val="28"/>
          <w:vertAlign w:val="subscript"/>
        </w:rPr>
        <w:t>г</w:t>
      </w:r>
      <w:r w:rsidRPr="00D15696">
        <w:rPr>
          <w:sz w:val="28"/>
          <w:szCs w:val="28"/>
        </w:rPr>
        <w:t xml:space="preserve"> = 24 мм.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Гайка М42 ГОСТ5918-73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 xml:space="preserve">По диаметру нарезной части хвостовика крюка </w:t>
      </w: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</w:rPr>
        <w:t>1</w:t>
      </w:r>
      <w:r w:rsidRPr="00D15696">
        <w:rPr>
          <w:sz w:val="28"/>
          <w:szCs w:val="28"/>
        </w:rPr>
        <w:t xml:space="preserve">(45мм) и статической нагрузке </w:t>
      </w:r>
      <w:r w:rsidRPr="00D15696">
        <w:rPr>
          <w:sz w:val="28"/>
          <w:szCs w:val="28"/>
          <w:lang w:val="en-US"/>
        </w:rPr>
        <w:t>F</w:t>
      </w:r>
      <w:r w:rsidRPr="00D15696">
        <w:rPr>
          <w:sz w:val="28"/>
          <w:szCs w:val="28"/>
          <w:vertAlign w:val="subscript"/>
        </w:rPr>
        <w:t>ст</w:t>
      </w:r>
      <w:r w:rsidRPr="00D15696">
        <w:rPr>
          <w:sz w:val="28"/>
          <w:szCs w:val="28"/>
        </w:rPr>
        <w:t xml:space="preserve"> , которая должна быть больше или равна грузоподъемной силы с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учетом коэффициента безопасности подбираем упорный шариковый радиальный подшипник. /4.с.182/.</w:t>
      </w: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 xml:space="preserve">Записываем номер подшипника, нагрузку </w:t>
      </w:r>
      <w:r w:rsidRPr="00D15696">
        <w:rPr>
          <w:sz w:val="28"/>
          <w:szCs w:val="28"/>
          <w:lang w:val="en-US"/>
        </w:rPr>
        <w:t>F</w:t>
      </w:r>
      <w:r w:rsidRPr="00D15696">
        <w:rPr>
          <w:sz w:val="28"/>
          <w:szCs w:val="28"/>
          <w:vertAlign w:val="subscript"/>
        </w:rPr>
        <w:t>ст</w:t>
      </w:r>
      <w:r w:rsidRPr="00D15696">
        <w:rPr>
          <w:sz w:val="28"/>
          <w:szCs w:val="28"/>
        </w:rPr>
        <w:t xml:space="preserve"> , и диаметр </w:t>
      </w: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  <w:lang w:val="en-US"/>
        </w:rPr>
        <w:t>n</w:t>
      </w:r>
      <w:r w:rsidRPr="00D15696">
        <w:rPr>
          <w:sz w:val="28"/>
          <w:szCs w:val="28"/>
        </w:rPr>
        <w:t xml:space="preserve"> .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16"/>
          <w:sz w:val="28"/>
          <w:szCs w:val="28"/>
        </w:rPr>
        <w:object w:dxaOrig="1100" w:dyaOrig="420">
          <v:shape id="_x0000_i1044" type="#_x0000_t75" style="width:54pt;height:21pt" o:ole="">
            <v:imagedata r:id="rId42" o:title=""/>
          </v:shape>
          <o:OLEObject Type="Embed" ProgID="Equation.3" ShapeID="_x0000_i1044" DrawAspect="Content" ObjectID="_1469733094" r:id="rId43"/>
        </w:object>
      </w:r>
      <w:r w:rsidR="00D15696">
        <w:rPr>
          <w:sz w:val="28"/>
          <w:szCs w:val="28"/>
        </w:rPr>
        <w:t xml:space="preserve">; </w:t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8B48F4" w:rsidRPr="00D15696">
        <w:rPr>
          <w:sz w:val="28"/>
          <w:szCs w:val="28"/>
        </w:rPr>
        <w:t>(5)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где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  <w:lang w:val="en-US"/>
        </w:rPr>
        <w:t>F</w:t>
      </w:r>
      <w:r w:rsidRPr="00D15696">
        <w:rPr>
          <w:sz w:val="28"/>
          <w:szCs w:val="28"/>
          <w:vertAlign w:val="subscript"/>
          <w:lang w:val="en-US"/>
        </w:rPr>
        <w:t>g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грузоподъемная сила, Н;</w:t>
      </w: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к</w:t>
      </w:r>
      <w:r w:rsidRPr="00D15696">
        <w:rPr>
          <w:sz w:val="28"/>
          <w:szCs w:val="28"/>
          <w:vertAlign w:val="subscript"/>
        </w:rPr>
        <w:t xml:space="preserve"> σ</w:t>
      </w:r>
      <w:r w:rsidRPr="00D15696">
        <w:rPr>
          <w:sz w:val="28"/>
          <w:szCs w:val="28"/>
        </w:rPr>
        <w:t xml:space="preserve"> 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коэффициент безопасности, для деталей крюковой обоймы, к</w:t>
      </w:r>
      <w:r w:rsidRPr="00D15696">
        <w:rPr>
          <w:sz w:val="28"/>
          <w:szCs w:val="28"/>
          <w:vertAlign w:val="subscript"/>
        </w:rPr>
        <w:t xml:space="preserve"> σ</w:t>
      </w:r>
      <w:r w:rsidRPr="00D15696">
        <w:rPr>
          <w:sz w:val="28"/>
          <w:szCs w:val="28"/>
        </w:rPr>
        <w:t xml:space="preserve"> =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=1,0…1,2, (принимаем к</w:t>
      </w:r>
      <w:r w:rsidRPr="00D15696">
        <w:rPr>
          <w:sz w:val="28"/>
          <w:szCs w:val="28"/>
          <w:vertAlign w:val="subscript"/>
        </w:rPr>
        <w:t xml:space="preserve"> σ</w:t>
      </w:r>
      <w:r w:rsidRPr="00D15696">
        <w:rPr>
          <w:sz w:val="28"/>
          <w:szCs w:val="28"/>
        </w:rPr>
        <w:t xml:space="preserve"> = 1,1).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12"/>
          <w:sz w:val="28"/>
          <w:szCs w:val="28"/>
        </w:rPr>
        <w:object w:dxaOrig="2640" w:dyaOrig="360">
          <v:shape id="_x0000_i1045" type="#_x0000_t75" style="width:132pt;height:18pt" o:ole="">
            <v:imagedata r:id="rId44" o:title=""/>
          </v:shape>
          <o:OLEObject Type="Embed" ProgID="Equation.3" ShapeID="_x0000_i1045" DrawAspect="Content" ObjectID="_1469733095" r:id="rId45"/>
        </w:object>
      </w:r>
      <w:r w:rsidR="008B48F4" w:rsidRPr="00D15696">
        <w:rPr>
          <w:sz w:val="28"/>
          <w:szCs w:val="28"/>
        </w:rPr>
        <w:t xml:space="preserve"> кН;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 xml:space="preserve">Принимаем подшипник № 8107. Наружный диаметр </w:t>
      </w: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  <w:lang w:val="en-US"/>
        </w:rPr>
        <w:t>n</w:t>
      </w:r>
      <w:r w:rsidRPr="00D15696">
        <w:rPr>
          <w:sz w:val="28"/>
          <w:szCs w:val="28"/>
        </w:rPr>
        <w:t xml:space="preserve"> =53 мм.</w:t>
      </w:r>
    </w:p>
    <w:p w:rsidR="008B48F4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Вычерчиваем эскиз хвостовика крюка.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913ED">
        <w:rPr>
          <w:noProof/>
          <w:sz w:val="28"/>
          <w:szCs w:val="28"/>
        </w:rPr>
        <w:pict>
          <v:shape id="Рисунок 21" o:spid="_x0000_i1046" type="#_x0000_t75" alt="clip_image001" style="width:4in;height:390pt;visibility:visible">
            <v:imagedata r:id="rId46" o:title=""/>
          </v:shape>
        </w:pic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Рис. 3.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Хвостовик крюк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2.2</w:t>
      </w:r>
      <w:r w:rsidR="00D15696">
        <w:rPr>
          <w:sz w:val="28"/>
          <w:szCs w:val="28"/>
        </w:rPr>
        <w:t xml:space="preserve"> Расчет траверсы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Ширина тела траверсы конструктивно принимается:</w:t>
      </w:r>
    </w:p>
    <w:p w:rsidR="00D15696" w:rsidRDefault="00D15696" w:rsidP="00D15696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12"/>
          <w:sz w:val="28"/>
          <w:szCs w:val="28"/>
        </w:rPr>
        <w:object w:dxaOrig="1359" w:dyaOrig="380">
          <v:shape id="_x0000_i1047" type="#_x0000_t75" style="width:67.5pt;height:17.25pt" o:ole="">
            <v:imagedata r:id="rId47" o:title=""/>
          </v:shape>
          <o:OLEObject Type="Embed" ProgID="Equation.3" ShapeID="_x0000_i1047" DrawAspect="Content" ObjectID="_1469733096" r:id="rId48"/>
        </w:object>
      </w:r>
      <w:r w:rsidR="008B48F4" w:rsidRPr="00D15696">
        <w:rPr>
          <w:sz w:val="28"/>
          <w:szCs w:val="28"/>
        </w:rPr>
        <w:t>;</w:t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  <w:t xml:space="preserve"> </w:t>
      </w:r>
      <w:r w:rsidR="008B48F4" w:rsidRPr="00D15696">
        <w:rPr>
          <w:sz w:val="28"/>
          <w:szCs w:val="28"/>
        </w:rPr>
        <w:t>(6)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где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  <w:lang w:val="en-US"/>
        </w:rPr>
        <w:t>n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наружный диаметр подшипника, мм.</w:t>
      </w:r>
    </w:p>
    <w:p w:rsidR="00D15696" w:rsidRDefault="00D15696" w:rsidP="00D15696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12"/>
          <w:sz w:val="28"/>
          <w:szCs w:val="28"/>
        </w:rPr>
        <w:object w:dxaOrig="2160" w:dyaOrig="360">
          <v:shape id="_x0000_i1048" type="#_x0000_t75" style="width:108pt;height:18pt" o:ole="">
            <v:imagedata r:id="rId49" o:title=""/>
          </v:shape>
          <o:OLEObject Type="Embed" ProgID="Equation.3" ShapeID="_x0000_i1048" DrawAspect="Content" ObjectID="_1469733097" r:id="rId50"/>
        </w:object>
      </w:r>
      <w:r w:rsidR="008B48F4" w:rsidRPr="00D15696">
        <w:rPr>
          <w:sz w:val="28"/>
          <w:szCs w:val="28"/>
        </w:rPr>
        <w:t>.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B48F4" w:rsidRPr="00D15696">
        <w:rPr>
          <w:sz w:val="28"/>
          <w:szCs w:val="28"/>
        </w:rPr>
        <w:t xml:space="preserve">Траверса испытывает напряжение изгиба от усилия </w:t>
      </w:r>
      <w:r w:rsidR="008B48F4" w:rsidRPr="00D15696">
        <w:rPr>
          <w:sz w:val="28"/>
          <w:szCs w:val="28"/>
          <w:lang w:val="en-US"/>
        </w:rPr>
        <w:t>F</w:t>
      </w:r>
      <w:r w:rsidR="008B48F4" w:rsidRPr="00D15696">
        <w:rPr>
          <w:sz w:val="28"/>
          <w:szCs w:val="28"/>
          <w:vertAlign w:val="subscript"/>
          <w:lang w:val="en-US"/>
        </w:rPr>
        <w:t>g</w:t>
      </w:r>
      <w:r w:rsidR="008B48F4" w:rsidRPr="00D15696">
        <w:rPr>
          <w:sz w:val="28"/>
          <w:szCs w:val="28"/>
        </w:rPr>
        <w:t xml:space="preserve"> , которая при наличии упорного подшипника равномерно распределяется по площади.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26"/>
          <w:sz w:val="28"/>
          <w:szCs w:val="28"/>
        </w:rPr>
        <w:object w:dxaOrig="2600" w:dyaOrig="740">
          <v:shape id="_x0000_i1049" type="#_x0000_t75" style="width:129pt;height:36.75pt" o:ole="">
            <v:imagedata r:id="rId51" o:title=""/>
          </v:shape>
          <o:OLEObject Type="Embed" ProgID="Equation.3" ShapeID="_x0000_i1049" DrawAspect="Content" ObjectID="_1469733098" r:id="rId52"/>
        </w:object>
      </w:r>
      <w:r w:rsidR="008B48F4" w:rsidRPr="00D15696">
        <w:rPr>
          <w:sz w:val="28"/>
          <w:szCs w:val="28"/>
        </w:rPr>
        <w:t>;</w:t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  <w:t xml:space="preserve"> </w:t>
      </w:r>
      <w:r w:rsidR="008B48F4" w:rsidRPr="00D15696">
        <w:rPr>
          <w:sz w:val="28"/>
          <w:szCs w:val="28"/>
        </w:rPr>
        <w:t>(7)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где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  <w:lang w:val="en-US"/>
        </w:rPr>
        <w:t>L</w:t>
      </w:r>
      <w:r w:rsidRPr="00D15696">
        <w:rPr>
          <w:sz w:val="28"/>
          <w:szCs w:val="28"/>
          <w:vertAlign w:val="subscript"/>
          <w:lang w:val="en-US"/>
        </w:rPr>
        <w:t>p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 xml:space="preserve">расчетная длина тела траверсы ,мм 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12"/>
          <w:sz w:val="28"/>
          <w:szCs w:val="28"/>
        </w:rPr>
        <w:object w:dxaOrig="1780" w:dyaOrig="360">
          <v:shape id="_x0000_i1050" type="#_x0000_t75" style="width:89.25pt;height:18pt" o:ole="">
            <v:imagedata r:id="rId53" o:title=""/>
          </v:shape>
          <o:OLEObject Type="Embed" ProgID="Equation.3" ShapeID="_x0000_i1050" DrawAspect="Content" ObjectID="_1469733099" r:id="rId54"/>
        </w:object>
      </w:r>
      <w:r w:rsidR="008B48F4" w:rsidRPr="00D15696">
        <w:rPr>
          <w:sz w:val="28"/>
          <w:szCs w:val="28"/>
        </w:rPr>
        <w:t>;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х – величина зазора между телом траверсы и планкой, принимаемая для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 xml:space="preserve">упрощения расчёта х = </w:t>
      </w:r>
      <w:smartTag w:uri="urn:schemas-microsoft-com:office:smarttags" w:element="metricconverter">
        <w:smartTagPr>
          <w:attr w:name="ProductID" w:val="1 мм"/>
        </w:smartTagPr>
        <w:r w:rsidRPr="00D15696">
          <w:rPr>
            <w:sz w:val="28"/>
            <w:szCs w:val="28"/>
          </w:rPr>
          <w:t>1 мм</w:t>
        </w:r>
      </w:smartTag>
    </w:p>
    <w:p w:rsid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12"/>
          <w:sz w:val="28"/>
          <w:szCs w:val="28"/>
        </w:rPr>
        <w:object w:dxaOrig="279" w:dyaOrig="360">
          <v:shape id="_x0000_i1051" type="#_x0000_t75" style="width:14.25pt;height:18pt" o:ole="">
            <v:imagedata r:id="rId55" o:title=""/>
          </v:shape>
          <o:OLEObject Type="Embed" ProgID="Equation.3" ShapeID="_x0000_i1051" DrawAspect="Content" ObjectID="_1469733100" r:id="rId56"/>
        </w:object>
      </w:r>
      <w:r w:rsidR="008B48F4" w:rsidRPr="00D15696">
        <w:rPr>
          <w:sz w:val="28"/>
          <w:szCs w:val="28"/>
        </w:rPr>
        <w:t xml:space="preserve">- толщина планки, конструктивно </w:t>
      </w:r>
      <w:r w:rsidRPr="00D15696">
        <w:rPr>
          <w:position w:val="-12"/>
          <w:sz w:val="28"/>
          <w:szCs w:val="28"/>
        </w:rPr>
        <w:object w:dxaOrig="279" w:dyaOrig="360">
          <v:shape id="_x0000_i1052" type="#_x0000_t75" style="width:14.25pt;height:18pt" o:ole="">
            <v:imagedata r:id="rId57" o:title=""/>
          </v:shape>
          <o:OLEObject Type="Embed" ProgID="Equation.3" ShapeID="_x0000_i1052" DrawAspect="Content" ObjectID="_1469733101" r:id="rId58"/>
        </w:object>
      </w:r>
      <w:r w:rsidR="008B48F4" w:rsidRPr="00D15696">
        <w:rPr>
          <w:sz w:val="28"/>
          <w:szCs w:val="28"/>
        </w:rPr>
        <w:t>= 6….10 мм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Lp</w:t>
      </w:r>
      <w:r w:rsidRPr="00D15696">
        <w:rPr>
          <w:sz w:val="28"/>
          <w:szCs w:val="28"/>
        </w:rPr>
        <w:t xml:space="preserve"> = 84 + 2∙1 + 10 = 96 мм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F</w:t>
      </w:r>
      <w:r w:rsidRPr="00D15696">
        <w:rPr>
          <w:sz w:val="28"/>
          <w:szCs w:val="28"/>
          <w:vertAlign w:val="subscript"/>
          <w:lang w:val="en-US"/>
        </w:rPr>
        <w:t>g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 xml:space="preserve">грузоподъемная сила, Н; </w:t>
      </w: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  <w:lang w:val="en-US"/>
        </w:rPr>
        <w:t>n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наружный диаметр подшипника, мм</w:t>
      </w:r>
      <w:r w:rsidR="00D15696">
        <w:rPr>
          <w:sz w:val="28"/>
          <w:szCs w:val="28"/>
        </w:rPr>
        <w:t>;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24"/>
          <w:sz w:val="28"/>
          <w:szCs w:val="28"/>
        </w:rPr>
        <w:object w:dxaOrig="4340" w:dyaOrig="620">
          <v:shape id="_x0000_i1053" type="#_x0000_t75" style="width:213pt;height:30.75pt" o:ole="">
            <v:imagedata r:id="rId59" o:title=""/>
          </v:shape>
          <o:OLEObject Type="Embed" ProgID="Equation.3" ShapeID="_x0000_i1053" DrawAspect="Content" ObjectID="_1469733102" r:id="rId60"/>
        </w:object>
      </w:r>
      <w:r w:rsidR="008B48F4" w:rsidRPr="00D15696">
        <w:rPr>
          <w:sz w:val="28"/>
          <w:szCs w:val="28"/>
        </w:rPr>
        <w:t>.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Высота траверсы определяется:</w:t>
      </w:r>
    </w:p>
    <w:p w:rsidR="008B48F4" w:rsidRDefault="005913ED" w:rsidP="00D156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position w:val="-36"/>
          <w:sz w:val="28"/>
          <w:szCs w:val="28"/>
        </w:rPr>
        <w:pict>
          <v:shape id="Рисунок 29" o:spid="_x0000_i1054" type="#_x0000_t75" style="width:110.25pt;height:41.25pt;visibility:visible">
            <v:imagedata r:id="rId61" o:title=""/>
          </v:shape>
        </w:pict>
      </w:r>
      <w:r w:rsidR="008B48F4" w:rsidRPr="00D15696">
        <w:rPr>
          <w:sz w:val="28"/>
          <w:szCs w:val="28"/>
        </w:rPr>
        <w:t>;</w:t>
      </w:r>
      <w:r w:rsidR="00D15696">
        <w:rPr>
          <w:sz w:val="28"/>
          <w:szCs w:val="28"/>
        </w:rPr>
        <w:t xml:space="preserve"> </w:t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8B48F4" w:rsidRPr="00D15696">
        <w:rPr>
          <w:sz w:val="28"/>
          <w:szCs w:val="28"/>
        </w:rPr>
        <w:t>(8)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где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М</w:t>
      </w:r>
      <w:r w:rsidRPr="00D15696">
        <w:rPr>
          <w:sz w:val="28"/>
          <w:szCs w:val="28"/>
          <w:vertAlign w:val="subscript"/>
        </w:rPr>
        <w:t>изг</w:t>
      </w:r>
      <w:r w:rsidRPr="00D15696">
        <w:rPr>
          <w:sz w:val="28"/>
          <w:szCs w:val="28"/>
        </w:rPr>
        <w:t xml:space="preserve"> 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изгибающий момент, Н·мм</w:t>
      </w:r>
      <w:r w:rsidR="00D15696">
        <w:rPr>
          <w:sz w:val="28"/>
          <w:szCs w:val="28"/>
        </w:rPr>
        <w:t>;</w:t>
      </w: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В</w:t>
      </w:r>
      <w:r w:rsidRPr="00D15696">
        <w:rPr>
          <w:sz w:val="28"/>
          <w:szCs w:val="28"/>
          <w:vertAlign w:val="subscript"/>
        </w:rPr>
        <w:t>т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ширина тела траверсы, мм</w:t>
      </w:r>
      <w:r w:rsidR="00D15696">
        <w:rPr>
          <w:sz w:val="28"/>
          <w:szCs w:val="28"/>
        </w:rPr>
        <w:t>;</w:t>
      </w: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</w:rPr>
        <w:t>т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диаметр отверстия под ненарезную часть хвостовика, мм</w:t>
      </w:r>
      <w:r w:rsidR="00D15696">
        <w:rPr>
          <w:sz w:val="28"/>
          <w:szCs w:val="28"/>
        </w:rPr>
        <w:t>;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br w:type="page"/>
      </w:r>
      <w:r w:rsidR="000C18D0" w:rsidRPr="00D15696">
        <w:rPr>
          <w:position w:val="-12"/>
          <w:sz w:val="28"/>
          <w:szCs w:val="28"/>
        </w:rPr>
        <w:object w:dxaOrig="2180" w:dyaOrig="380">
          <v:shape id="_x0000_i1055" type="#_x0000_t75" style="width:108pt;height:17.25pt" o:ole="">
            <v:imagedata r:id="rId62" o:title=""/>
          </v:shape>
          <o:OLEObject Type="Embed" ProgID="Equation.3" ShapeID="_x0000_i1055" DrawAspect="Content" ObjectID="_1469733103" r:id="rId63"/>
        </w:object>
      </w:r>
      <w:r w:rsidR="008B48F4" w:rsidRPr="00D15696">
        <w:rPr>
          <w:sz w:val="28"/>
          <w:szCs w:val="28"/>
        </w:rPr>
        <w:t>;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где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</w:rPr>
        <w:t>1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внутренний диаметр подшипника, (</w:t>
      </w: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</w:rPr>
        <w:t>1</w:t>
      </w:r>
      <w:r w:rsidRPr="00D15696">
        <w:rPr>
          <w:sz w:val="28"/>
          <w:szCs w:val="28"/>
        </w:rPr>
        <w:t xml:space="preserve"> =35 мм).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12"/>
          <w:sz w:val="28"/>
          <w:szCs w:val="28"/>
        </w:rPr>
        <w:object w:dxaOrig="2060" w:dyaOrig="360">
          <v:shape id="_x0000_i1056" type="#_x0000_t75" style="width:102pt;height:18pt" o:ole="">
            <v:imagedata r:id="rId64" o:title=""/>
          </v:shape>
          <o:OLEObject Type="Embed" ProgID="Equation.3" ShapeID="_x0000_i1056" DrawAspect="Content" ObjectID="_1469733104" r:id="rId65"/>
        </w:object>
      </w:r>
      <w:r w:rsidR="008B48F4" w:rsidRPr="00D15696">
        <w:rPr>
          <w:sz w:val="28"/>
          <w:szCs w:val="28"/>
        </w:rPr>
        <w:t>;</w:t>
      </w:r>
    </w:p>
    <w:p w:rsidR="008B48F4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30"/>
          <w:sz w:val="28"/>
          <w:szCs w:val="28"/>
        </w:rPr>
        <w:object w:dxaOrig="3180" w:dyaOrig="740">
          <v:shape id="_x0000_i1057" type="#_x0000_t75" style="width:159pt;height:36.75pt" o:ole="">
            <v:imagedata r:id="rId66" o:title=""/>
          </v:shape>
          <o:OLEObject Type="Embed" ProgID="Equation.3" ShapeID="_x0000_i1057" DrawAspect="Content" ObjectID="_1469733105" r:id="rId67"/>
        </w:object>
      </w:r>
      <w:r w:rsidR="008B48F4" w:rsidRPr="00D15696">
        <w:rPr>
          <w:sz w:val="28"/>
          <w:szCs w:val="28"/>
        </w:rPr>
        <w:t>.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Диаметр цапфы траверсы определяется конструктивно: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14"/>
          <w:sz w:val="28"/>
          <w:szCs w:val="28"/>
        </w:rPr>
        <w:object w:dxaOrig="1400" w:dyaOrig="400">
          <v:shape id="_x0000_i1058" type="#_x0000_t75" style="width:68.25pt;height:20.25pt" o:ole="">
            <v:imagedata r:id="rId68" o:title=""/>
          </v:shape>
          <o:OLEObject Type="Embed" ProgID="Equation.3" ShapeID="_x0000_i1058" DrawAspect="Content" ObjectID="_1469733106" r:id="rId69"/>
        </w:object>
      </w:r>
      <w:r w:rsidR="008B48F4" w:rsidRPr="00D15696">
        <w:rPr>
          <w:sz w:val="28"/>
          <w:szCs w:val="28"/>
        </w:rPr>
        <w:t>;</w:t>
      </w:r>
      <w:r w:rsidR="00D15696">
        <w:rPr>
          <w:sz w:val="28"/>
          <w:szCs w:val="28"/>
        </w:rPr>
        <w:t xml:space="preserve"> </w:t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8B48F4" w:rsidRPr="00D15696">
        <w:rPr>
          <w:sz w:val="28"/>
          <w:szCs w:val="28"/>
        </w:rPr>
        <w:t>(9)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где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Н</w:t>
      </w:r>
      <w:r w:rsidRPr="00D15696">
        <w:rPr>
          <w:sz w:val="28"/>
          <w:szCs w:val="28"/>
          <w:vertAlign w:val="subscript"/>
        </w:rPr>
        <w:t>т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расчетная высота траверсы, мм</w:t>
      </w:r>
      <w:r w:rsidR="00D15696">
        <w:rPr>
          <w:sz w:val="28"/>
          <w:szCs w:val="28"/>
        </w:rPr>
        <w:t>;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14"/>
          <w:sz w:val="28"/>
          <w:szCs w:val="28"/>
        </w:rPr>
        <w:object w:dxaOrig="2560" w:dyaOrig="380">
          <v:shape id="_x0000_i1059" type="#_x0000_t75" style="width:128.25pt;height:17.25pt" o:ole="">
            <v:imagedata r:id="rId70" o:title=""/>
          </v:shape>
          <o:OLEObject Type="Embed" ProgID="Equation.3" ShapeID="_x0000_i1059" DrawAspect="Content" ObjectID="_1469733107" r:id="rId71"/>
        </w:object>
      </w:r>
      <w:r w:rsidR="008B48F4" w:rsidRPr="00D15696">
        <w:rPr>
          <w:sz w:val="28"/>
          <w:szCs w:val="28"/>
        </w:rPr>
        <w:t>.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D15696" w:rsidRDefault="005913ED" w:rsidP="00D156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280" o:spid="_x0000_i1060" type="#_x0000_t75" style="width:246.75pt;height:261.75pt;visibility:visible">
            <v:imagedata r:id="rId72" o:title=""/>
          </v:shape>
        </w:pic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Рис. 4 Траверса.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B48F4" w:rsidRPr="00D15696">
        <w:rPr>
          <w:sz w:val="28"/>
          <w:szCs w:val="28"/>
        </w:rPr>
        <w:t>Цапфа траверсы проверяется: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на изгиб</w:t>
      </w:r>
      <w:r w:rsidR="00D15696">
        <w:rPr>
          <w:sz w:val="28"/>
          <w:szCs w:val="28"/>
        </w:rPr>
        <w:t xml:space="preserve"> </w:t>
      </w:r>
      <w:r w:rsidR="000C18D0" w:rsidRPr="00D15696">
        <w:rPr>
          <w:position w:val="-36"/>
          <w:sz w:val="28"/>
          <w:szCs w:val="28"/>
        </w:rPr>
        <w:object w:dxaOrig="2480" w:dyaOrig="840">
          <v:shape id="_x0000_i1061" type="#_x0000_t75" style="width:123pt;height:41.25pt" o:ole="">
            <v:imagedata r:id="rId73" o:title=""/>
          </v:shape>
          <o:OLEObject Type="Embed" ProgID="Equation.3" ShapeID="_x0000_i1061" DrawAspect="Content" ObjectID="_1469733108" r:id="rId74"/>
        </w:object>
      </w:r>
      <w:r w:rsidRPr="00D15696">
        <w:rPr>
          <w:sz w:val="28"/>
          <w:szCs w:val="28"/>
        </w:rPr>
        <w:t>;</w:t>
      </w:r>
      <w:r w:rsidR="00D15696">
        <w:rPr>
          <w:sz w:val="28"/>
          <w:szCs w:val="28"/>
        </w:rPr>
        <w:t xml:space="preserve"> </w:t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Pr="00D15696">
        <w:rPr>
          <w:sz w:val="28"/>
          <w:szCs w:val="28"/>
        </w:rPr>
        <w:t>(10)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где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  <w:lang w:val="en-US"/>
        </w:rPr>
        <w:t>F</w:t>
      </w:r>
      <w:r w:rsidRPr="00D15696">
        <w:rPr>
          <w:sz w:val="28"/>
          <w:szCs w:val="28"/>
          <w:vertAlign w:val="subscript"/>
          <w:lang w:val="en-US"/>
        </w:rPr>
        <w:t>g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грузоподъемная сила, Н;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</w:rPr>
        <w:t>ц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диаметр цапфы траверсы, мм</w:t>
      </w:r>
      <w:r w:rsidR="00D15696">
        <w:rPr>
          <w:sz w:val="28"/>
          <w:szCs w:val="28"/>
        </w:rPr>
        <w:t>;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  <w:szCs w:val="28"/>
          <w:lang w:val="en-US"/>
        </w:rPr>
        <w:t>l</w:t>
      </w:r>
      <w:r w:rsidRPr="00D15696">
        <w:rPr>
          <w:sz w:val="28"/>
          <w:szCs w:val="28"/>
          <w:vertAlign w:val="subscript"/>
        </w:rPr>
        <w:t>ц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расчетная длина цапфы, мм</w:t>
      </w:r>
      <w:r w:rsidR="00D15696">
        <w:rPr>
          <w:sz w:val="28"/>
          <w:szCs w:val="28"/>
        </w:rPr>
        <w:t>;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26"/>
          <w:sz w:val="28"/>
          <w:szCs w:val="28"/>
        </w:rPr>
        <w:object w:dxaOrig="1280" w:dyaOrig="700">
          <v:shape id="_x0000_i1062" type="#_x0000_t75" style="width:63pt;height:35.25pt" o:ole="">
            <v:imagedata r:id="rId75" o:title=""/>
          </v:shape>
          <o:OLEObject Type="Embed" ProgID="Equation.3" ShapeID="_x0000_i1062" DrawAspect="Content" ObjectID="_1469733109" r:id="rId76"/>
        </w:object>
      </w:r>
      <w:r w:rsidR="008B48F4" w:rsidRPr="00D15696">
        <w:rPr>
          <w:sz w:val="28"/>
          <w:szCs w:val="28"/>
        </w:rPr>
        <w:t>;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δ</w:t>
      </w:r>
      <w:r w:rsidRPr="00D15696">
        <w:rPr>
          <w:sz w:val="28"/>
          <w:szCs w:val="28"/>
          <w:vertAlign w:val="subscript"/>
          <w:lang w:val="en-US"/>
        </w:rPr>
        <w:t>n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толщина планки, мм</w:t>
      </w:r>
      <w:r w:rsidR="00D15696">
        <w:rPr>
          <w:sz w:val="28"/>
          <w:szCs w:val="28"/>
        </w:rPr>
        <w:t>;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x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величина зазора между планкой и траверсой, мм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(</w:t>
      </w:r>
      <w:r w:rsidRPr="00D15696">
        <w:rPr>
          <w:sz w:val="28"/>
          <w:szCs w:val="28"/>
          <w:lang w:val="en-US"/>
        </w:rPr>
        <w:t>x</w:t>
      </w:r>
      <w:r w:rsidRPr="00D15696">
        <w:rPr>
          <w:sz w:val="28"/>
          <w:szCs w:val="28"/>
        </w:rPr>
        <w:t xml:space="preserve"> = 1);</w:t>
      </w: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[</w:t>
      </w:r>
      <w:r w:rsidRPr="00D15696">
        <w:rPr>
          <w:sz w:val="28"/>
          <w:szCs w:val="28"/>
          <w:lang w:val="en-US"/>
        </w:rPr>
        <w:t>σ</w:t>
      </w:r>
      <w:r w:rsidRPr="00D15696">
        <w:rPr>
          <w:sz w:val="28"/>
          <w:szCs w:val="28"/>
        </w:rPr>
        <w:t>]</w:t>
      </w:r>
      <w:r w:rsidRPr="00D15696">
        <w:rPr>
          <w:sz w:val="28"/>
          <w:szCs w:val="28"/>
          <w:vertAlign w:val="subscript"/>
        </w:rPr>
        <w:t>из</w:t>
      </w:r>
      <w:r w:rsidRPr="00D15696">
        <w:rPr>
          <w:sz w:val="28"/>
          <w:szCs w:val="28"/>
        </w:rPr>
        <w:t xml:space="preserve"> 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допускаемое напряжение изгиба, [</w:t>
      </w:r>
      <w:r w:rsidRPr="00D15696">
        <w:rPr>
          <w:sz w:val="28"/>
          <w:szCs w:val="28"/>
          <w:lang w:val="en-US"/>
        </w:rPr>
        <w:t>σ</w:t>
      </w:r>
      <w:r w:rsidRPr="00D15696">
        <w:rPr>
          <w:sz w:val="28"/>
          <w:szCs w:val="28"/>
        </w:rPr>
        <w:t>]</w:t>
      </w:r>
      <w:r w:rsidRPr="00D15696">
        <w:rPr>
          <w:sz w:val="28"/>
          <w:szCs w:val="28"/>
          <w:vertAlign w:val="subscript"/>
        </w:rPr>
        <w:t>из</w:t>
      </w:r>
      <w:r w:rsidRPr="00D15696">
        <w:rPr>
          <w:sz w:val="28"/>
          <w:szCs w:val="28"/>
        </w:rPr>
        <w:t xml:space="preserve"> = 60…100 МПа,</w:t>
      </w:r>
    </w:p>
    <w:p w:rsidR="00D15696" w:rsidRDefault="00D15696" w:rsidP="00D15696">
      <w:pPr>
        <w:spacing w:line="360" w:lineRule="auto"/>
        <w:ind w:firstLine="709"/>
        <w:jc w:val="both"/>
        <w:rPr>
          <w:position w:val="-26"/>
          <w:sz w:val="28"/>
          <w:szCs w:val="28"/>
        </w:rPr>
      </w:pPr>
    </w:p>
    <w:p w:rsid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26"/>
          <w:sz w:val="28"/>
          <w:szCs w:val="28"/>
        </w:rPr>
        <w:object w:dxaOrig="2020" w:dyaOrig="700">
          <v:shape id="_x0000_i1063" type="#_x0000_t75" style="width:101.25pt;height:35.25pt" o:ole="">
            <v:imagedata r:id="rId77" o:title=""/>
          </v:shape>
          <o:OLEObject Type="Embed" ProgID="Equation.3" ShapeID="_x0000_i1063" DrawAspect="Content" ObjectID="_1469733110" r:id="rId78"/>
        </w:object>
      </w:r>
      <w:r w:rsidR="008B48F4" w:rsidRPr="00D15696">
        <w:rPr>
          <w:sz w:val="28"/>
          <w:szCs w:val="28"/>
        </w:rPr>
        <w:t>;</w:t>
      </w: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28"/>
          <w:sz w:val="28"/>
          <w:szCs w:val="28"/>
        </w:rPr>
        <w:object w:dxaOrig="3400" w:dyaOrig="660">
          <v:shape id="_x0000_i1064" type="#_x0000_t75" style="width:170.25pt;height:32.25pt" o:ole="">
            <v:imagedata r:id="rId79" o:title=""/>
          </v:shape>
          <o:OLEObject Type="Embed" ProgID="Equation.3" ShapeID="_x0000_i1064" DrawAspect="Content" ObjectID="_1469733111" r:id="rId80"/>
        </w:objec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на смятие</w:t>
      </w:r>
      <w:r w:rsidR="00D15696">
        <w:rPr>
          <w:sz w:val="28"/>
          <w:szCs w:val="28"/>
        </w:rPr>
        <w:t xml:space="preserve"> 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5913ED" w:rsidP="00D156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position w:val="-36"/>
          <w:sz w:val="28"/>
          <w:szCs w:val="28"/>
        </w:rPr>
        <w:pict>
          <v:shape id="Рисунок 46" o:spid="_x0000_i1065" type="#_x0000_t75" style="width:125.25pt;height:41.25pt;visibility:visible">
            <v:imagedata r:id="rId81" o:title=""/>
          </v:shape>
        </w:pict>
      </w:r>
      <w:r w:rsidR="008B48F4" w:rsidRPr="00D15696">
        <w:rPr>
          <w:sz w:val="28"/>
          <w:szCs w:val="28"/>
        </w:rPr>
        <w:t>;</w:t>
      </w:r>
      <w:r w:rsidR="00D15696">
        <w:rPr>
          <w:sz w:val="28"/>
          <w:szCs w:val="28"/>
        </w:rPr>
        <w:t xml:space="preserve"> </w:t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8B48F4" w:rsidRPr="00D15696">
        <w:rPr>
          <w:sz w:val="28"/>
          <w:szCs w:val="28"/>
        </w:rPr>
        <w:t>(11)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где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  <w:lang w:val="en-US"/>
        </w:rPr>
        <w:t>F</w:t>
      </w:r>
      <w:r w:rsidRPr="00D15696">
        <w:rPr>
          <w:sz w:val="28"/>
          <w:szCs w:val="28"/>
          <w:vertAlign w:val="subscript"/>
          <w:lang w:val="en-US"/>
        </w:rPr>
        <w:t>g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грузоподъемная сила, Н;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δ</w:t>
      </w:r>
      <w:r w:rsidRPr="00D15696">
        <w:rPr>
          <w:sz w:val="28"/>
          <w:szCs w:val="28"/>
          <w:vertAlign w:val="subscript"/>
          <w:lang w:val="en-US"/>
        </w:rPr>
        <w:t>n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толщина планки, мм</w:t>
      </w:r>
      <w:r w:rsidR="00D15696">
        <w:rPr>
          <w:sz w:val="28"/>
          <w:szCs w:val="28"/>
        </w:rPr>
        <w:t>;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</w:rPr>
        <w:t>ц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диаметр цапфы траверсы, мм</w:t>
      </w:r>
      <w:r w:rsidR="00D15696">
        <w:rPr>
          <w:sz w:val="28"/>
          <w:szCs w:val="28"/>
        </w:rPr>
        <w:t>;</w:t>
      </w: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[</w:t>
      </w:r>
      <w:r w:rsidRPr="00D15696">
        <w:rPr>
          <w:sz w:val="28"/>
          <w:szCs w:val="28"/>
          <w:lang w:val="en-US"/>
        </w:rPr>
        <w:t>σ</w:t>
      </w:r>
      <w:r w:rsidRPr="00D15696">
        <w:rPr>
          <w:sz w:val="28"/>
          <w:szCs w:val="28"/>
        </w:rPr>
        <w:t>]</w:t>
      </w:r>
      <w:r w:rsidRPr="00D15696">
        <w:rPr>
          <w:sz w:val="28"/>
          <w:szCs w:val="28"/>
          <w:vertAlign w:val="subscript"/>
        </w:rPr>
        <w:t>см</w:t>
      </w:r>
      <w:r w:rsidRPr="00D15696">
        <w:rPr>
          <w:sz w:val="28"/>
          <w:szCs w:val="28"/>
        </w:rPr>
        <w:t xml:space="preserve"> 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допускаемое напряжение смятия, [</w:t>
      </w:r>
      <w:r w:rsidRPr="00D15696">
        <w:rPr>
          <w:sz w:val="28"/>
          <w:szCs w:val="28"/>
          <w:lang w:val="en-US"/>
        </w:rPr>
        <w:t>σ</w:t>
      </w:r>
      <w:r w:rsidRPr="00D15696">
        <w:rPr>
          <w:sz w:val="28"/>
          <w:szCs w:val="28"/>
        </w:rPr>
        <w:t>]</w:t>
      </w:r>
      <w:r w:rsidRPr="00D15696">
        <w:rPr>
          <w:sz w:val="28"/>
          <w:szCs w:val="28"/>
          <w:vertAlign w:val="subscript"/>
        </w:rPr>
        <w:t>см</w:t>
      </w:r>
      <w:r w:rsidRPr="00D15696">
        <w:rPr>
          <w:sz w:val="28"/>
          <w:szCs w:val="28"/>
        </w:rPr>
        <w:t xml:space="preserve"> = 80…150 МПа,</w:t>
      </w:r>
    </w:p>
    <w:p w:rsidR="008B48F4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br w:type="page"/>
      </w:r>
      <w:r w:rsidR="000C18D0" w:rsidRPr="00D15696">
        <w:rPr>
          <w:position w:val="-28"/>
          <w:sz w:val="28"/>
          <w:szCs w:val="28"/>
        </w:rPr>
        <w:object w:dxaOrig="4280" w:dyaOrig="660">
          <v:shape id="_x0000_i1066" type="#_x0000_t75" style="width:210pt;height:32.25pt" o:ole="">
            <v:imagedata r:id="rId82" o:title=""/>
          </v:shape>
          <o:OLEObject Type="Embed" ProgID="Equation.3" ShapeID="_x0000_i1066" DrawAspect="Content" ObjectID="_1469733112" r:id="rId83"/>
        </w:object>
      </w:r>
      <w:r w:rsidR="008B48F4" w:rsidRPr="00D15696">
        <w:rPr>
          <w:sz w:val="28"/>
          <w:szCs w:val="28"/>
        </w:rPr>
        <w:t>.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2.3</w:t>
      </w:r>
      <w:r w:rsidR="00D15696">
        <w:rPr>
          <w:sz w:val="28"/>
          <w:szCs w:val="28"/>
        </w:rPr>
        <w:t xml:space="preserve"> Расчет блока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Наименьший допустимый диаметр блока по дну канавки определяется:</w:t>
      </w:r>
    </w:p>
    <w:p w:rsidR="00D15696" w:rsidRDefault="00D15696" w:rsidP="00D15696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12"/>
          <w:sz w:val="28"/>
          <w:szCs w:val="28"/>
        </w:rPr>
        <w:object w:dxaOrig="1620" w:dyaOrig="380">
          <v:shape id="_x0000_i1067" type="#_x0000_t75" style="width:81pt;height:17.25pt" o:ole="">
            <v:imagedata r:id="rId84" o:title=""/>
          </v:shape>
          <o:OLEObject Type="Embed" ProgID="Equation.3" ShapeID="_x0000_i1067" DrawAspect="Content" ObjectID="_1469733113" r:id="rId85"/>
        </w:object>
      </w:r>
      <w:r w:rsidR="008B48F4" w:rsidRPr="00D15696">
        <w:rPr>
          <w:sz w:val="28"/>
          <w:szCs w:val="28"/>
        </w:rPr>
        <w:t>;</w:t>
      </w:r>
      <w:r w:rsidR="00D15696">
        <w:rPr>
          <w:sz w:val="28"/>
          <w:szCs w:val="28"/>
        </w:rPr>
        <w:t xml:space="preserve"> </w:t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8B48F4" w:rsidRPr="00D15696">
        <w:rPr>
          <w:sz w:val="28"/>
          <w:szCs w:val="28"/>
        </w:rPr>
        <w:t>(12)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где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</w:rPr>
        <w:t>к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 xml:space="preserve">диаметр каната, </w:t>
      </w: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</w:rPr>
        <w:t>к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= 8,1 мм;</w:t>
      </w: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e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 xml:space="preserve">коэффициент, зависящий от типа крана и режима работы, (для тяжёлого режима работы </w:t>
      </w:r>
      <w:r w:rsidRPr="00D15696">
        <w:rPr>
          <w:sz w:val="28"/>
          <w:szCs w:val="28"/>
          <w:lang w:val="en-US"/>
        </w:rPr>
        <w:t>e</w:t>
      </w:r>
      <w:r w:rsidRPr="00D15696">
        <w:rPr>
          <w:sz w:val="28"/>
          <w:szCs w:val="28"/>
        </w:rPr>
        <w:t xml:space="preserve"> = 20).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12"/>
          <w:sz w:val="28"/>
          <w:szCs w:val="28"/>
        </w:rPr>
        <w:object w:dxaOrig="2540" w:dyaOrig="360">
          <v:shape id="_x0000_i1068" type="#_x0000_t75" style="width:126pt;height:18pt" o:ole="">
            <v:imagedata r:id="rId86" o:title=""/>
          </v:shape>
          <o:OLEObject Type="Embed" ProgID="Equation.3" ShapeID="_x0000_i1068" DrawAspect="Content" ObjectID="_1469733114" r:id="rId87"/>
        </w:object>
      </w:r>
      <w:r w:rsidR="008B48F4" w:rsidRPr="00D15696">
        <w:rPr>
          <w:sz w:val="28"/>
          <w:szCs w:val="28"/>
        </w:rPr>
        <w:t>.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Ширина блока выбирается по нормали ПТМ 12-62/5.с.41/ в зависимости от диаметра каната. В</w:t>
      </w:r>
      <w:r w:rsidRPr="00D15696">
        <w:rPr>
          <w:sz w:val="28"/>
          <w:szCs w:val="28"/>
          <w:vertAlign w:val="subscript"/>
        </w:rPr>
        <w:t>б</w:t>
      </w:r>
      <w:r w:rsidRPr="00D15696">
        <w:rPr>
          <w:sz w:val="28"/>
          <w:szCs w:val="28"/>
        </w:rPr>
        <w:t xml:space="preserve"> = 28 мм.</w:t>
      </w: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Из расчета на изгиб определяем диаметр оси блока.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34"/>
          <w:sz w:val="28"/>
          <w:szCs w:val="28"/>
        </w:rPr>
        <w:object w:dxaOrig="1800" w:dyaOrig="840">
          <v:shape id="_x0000_i1069" type="#_x0000_t75" style="width:90pt;height:41.25pt" o:ole="">
            <v:imagedata r:id="rId88" o:title=""/>
          </v:shape>
          <o:OLEObject Type="Embed" ProgID="Equation.3" ShapeID="_x0000_i1069" DrawAspect="Content" ObjectID="_1469733115" r:id="rId89"/>
        </w:object>
      </w:r>
      <w:r w:rsidR="008B48F4" w:rsidRPr="00D15696">
        <w:rPr>
          <w:sz w:val="28"/>
          <w:szCs w:val="28"/>
        </w:rPr>
        <w:t>;</w:t>
      </w:r>
      <w:r w:rsidR="00D15696">
        <w:rPr>
          <w:sz w:val="28"/>
          <w:szCs w:val="28"/>
        </w:rPr>
        <w:t xml:space="preserve"> </w:t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8B48F4" w:rsidRPr="00D15696">
        <w:rPr>
          <w:sz w:val="28"/>
          <w:szCs w:val="28"/>
        </w:rPr>
        <w:t>(13)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где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М</w:t>
      </w:r>
      <w:r w:rsidRPr="00D15696">
        <w:rPr>
          <w:sz w:val="28"/>
          <w:szCs w:val="28"/>
          <w:vertAlign w:val="subscript"/>
        </w:rPr>
        <w:t>изг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 xml:space="preserve">изгибающий момент, принимаемый </w:t>
      </w:r>
      <w:r w:rsidR="000C18D0" w:rsidRPr="00D15696">
        <w:rPr>
          <w:position w:val="-26"/>
          <w:sz w:val="28"/>
          <w:szCs w:val="28"/>
        </w:rPr>
        <w:object w:dxaOrig="1359" w:dyaOrig="740">
          <v:shape id="_x0000_i1070" type="#_x0000_t75" style="width:67.5pt;height:36.75pt" o:ole="">
            <v:imagedata r:id="rId90" o:title=""/>
          </v:shape>
          <o:OLEObject Type="Embed" ProgID="Equation.3" ShapeID="_x0000_i1070" DrawAspect="Content" ObjectID="_1469733116" r:id="rId91"/>
        </w:object>
      </w:r>
      <w:r w:rsidRPr="00D15696">
        <w:rPr>
          <w:sz w:val="28"/>
          <w:szCs w:val="28"/>
        </w:rPr>
        <w:t>;</w:t>
      </w: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l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плечо действия силы, мм</w:t>
      </w:r>
      <w:r w:rsidR="00D15696">
        <w:rPr>
          <w:sz w:val="28"/>
          <w:szCs w:val="28"/>
        </w:rPr>
        <w:t>;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12"/>
          <w:sz w:val="28"/>
          <w:szCs w:val="28"/>
        </w:rPr>
        <w:object w:dxaOrig="1820" w:dyaOrig="380">
          <v:shape id="_x0000_i1071" type="#_x0000_t75" style="width:89.25pt;height:17.25pt" o:ole="">
            <v:imagedata r:id="rId92" o:title=""/>
          </v:shape>
          <o:OLEObject Type="Embed" ProgID="Equation.3" ShapeID="_x0000_i1071" DrawAspect="Content" ObjectID="_1469733117" r:id="rId93"/>
        </w:object>
      </w:r>
      <w:r w:rsidR="00D15696">
        <w:rPr>
          <w:sz w:val="28"/>
          <w:szCs w:val="28"/>
        </w:rPr>
        <w:t xml:space="preserve"> 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  <w:vertAlign w:val="subscript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x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величина зазора между планкой и траверсой (</w:t>
      </w:r>
      <w:r w:rsidRPr="00D15696">
        <w:rPr>
          <w:sz w:val="28"/>
          <w:szCs w:val="28"/>
          <w:lang w:val="en-US"/>
        </w:rPr>
        <w:t>x</w:t>
      </w:r>
      <w:r w:rsidRPr="00D15696">
        <w:rPr>
          <w:sz w:val="28"/>
          <w:szCs w:val="28"/>
        </w:rPr>
        <w:t xml:space="preserve"> = 1мм);</w:t>
      </w: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  <w:vertAlign w:val="subscript"/>
        </w:rPr>
      </w:pPr>
      <w:r w:rsidRPr="00D15696">
        <w:rPr>
          <w:sz w:val="28"/>
          <w:szCs w:val="28"/>
        </w:rPr>
        <w:t>δ</w:t>
      </w:r>
      <w:r w:rsidRPr="00D15696">
        <w:rPr>
          <w:sz w:val="28"/>
          <w:szCs w:val="28"/>
          <w:vertAlign w:val="subscript"/>
          <w:lang w:val="en-US"/>
        </w:rPr>
        <w:t>n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толщина планки 6…16 мм (принимаем δ</w:t>
      </w:r>
      <w:r w:rsidRPr="00D15696">
        <w:rPr>
          <w:sz w:val="28"/>
          <w:szCs w:val="28"/>
          <w:vertAlign w:val="subscript"/>
          <w:lang w:val="en-US"/>
        </w:rPr>
        <w:t>n</w:t>
      </w:r>
      <w:r w:rsidRPr="00D15696">
        <w:rPr>
          <w:sz w:val="28"/>
          <w:szCs w:val="28"/>
        </w:rPr>
        <w:t xml:space="preserve"> = 10 мм);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br w:type="page"/>
      </w:r>
      <w:r w:rsidR="000C18D0" w:rsidRPr="00D15696">
        <w:rPr>
          <w:position w:val="-10"/>
          <w:sz w:val="28"/>
          <w:szCs w:val="28"/>
        </w:rPr>
        <w:object w:dxaOrig="2500" w:dyaOrig="320">
          <v:shape id="_x0000_i1072" type="#_x0000_t75" style="width:125.25pt;height:15.75pt" o:ole="">
            <v:imagedata r:id="rId94" o:title=""/>
          </v:shape>
          <o:OLEObject Type="Embed" ProgID="Equation.3" ShapeID="_x0000_i1072" DrawAspect="Content" ObjectID="_1469733118" r:id="rId95"/>
        </w:object>
      </w:r>
      <w:r w:rsidR="008B48F4" w:rsidRPr="00D15696">
        <w:rPr>
          <w:sz w:val="28"/>
          <w:szCs w:val="28"/>
        </w:rPr>
        <w:t>;</w:t>
      </w:r>
    </w:p>
    <w:p w:rsid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24"/>
          <w:sz w:val="28"/>
          <w:szCs w:val="28"/>
        </w:rPr>
        <w:object w:dxaOrig="2840" w:dyaOrig="620">
          <v:shape id="_x0000_i1073" type="#_x0000_t75" style="width:140.25pt;height:30.75pt" o:ole="">
            <v:imagedata r:id="rId96" o:title=""/>
          </v:shape>
          <o:OLEObject Type="Embed" ProgID="Equation.3" ShapeID="_x0000_i1073" DrawAspect="Content" ObjectID="_1469733119" r:id="rId97"/>
        </w:objec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[</w:t>
      </w:r>
      <w:r w:rsidRPr="00D15696">
        <w:rPr>
          <w:sz w:val="28"/>
          <w:szCs w:val="28"/>
          <w:lang w:val="en-US"/>
        </w:rPr>
        <w:t>σ</w:t>
      </w:r>
      <w:r w:rsidRPr="00D15696">
        <w:rPr>
          <w:sz w:val="28"/>
          <w:szCs w:val="28"/>
        </w:rPr>
        <w:t>]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допускаемое напряжение, [</w:t>
      </w:r>
      <w:r w:rsidRPr="00D15696">
        <w:rPr>
          <w:sz w:val="28"/>
          <w:szCs w:val="28"/>
          <w:lang w:val="en-US"/>
        </w:rPr>
        <w:t>σ</w:t>
      </w:r>
      <w:r w:rsidRPr="00D15696">
        <w:rPr>
          <w:sz w:val="28"/>
          <w:szCs w:val="28"/>
        </w:rPr>
        <w:t>] = 80 МПа;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30"/>
          <w:sz w:val="28"/>
          <w:szCs w:val="28"/>
        </w:rPr>
        <w:object w:dxaOrig="2680" w:dyaOrig="740">
          <v:shape id="_x0000_i1074" type="#_x0000_t75" style="width:132.75pt;height:36.75pt" o:ole="">
            <v:imagedata r:id="rId98" o:title=""/>
          </v:shape>
          <o:OLEObject Type="Embed" ProgID="Equation.3" ShapeID="_x0000_i1074" DrawAspect="Content" ObjectID="_1469733120" r:id="rId99"/>
        </w:object>
      </w:r>
      <w:r w:rsidR="008B48F4" w:rsidRPr="00D15696">
        <w:rPr>
          <w:sz w:val="28"/>
          <w:szCs w:val="28"/>
        </w:rPr>
        <w:t xml:space="preserve">, 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Полученный диаметр оси блока округляем под подшипник качения.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</w:rPr>
        <w:t>в</w:t>
      </w:r>
      <w:r w:rsidRPr="00D15696">
        <w:rPr>
          <w:sz w:val="28"/>
          <w:szCs w:val="28"/>
        </w:rPr>
        <w:t xml:space="preserve"> = 60 мм.</w:t>
      </w: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Выполняем эскиз блока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D15696" w:rsidRDefault="005913ED" w:rsidP="00D156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298" o:spid="_x0000_i1075" type="#_x0000_t75" style="width:243pt;height:290.25pt;visibility:visible">
            <v:imagedata r:id="rId100" o:title=""/>
          </v:shape>
        </w:pic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Рис. 5 Блок.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2.4</w:t>
      </w:r>
      <w:r w:rsidR="00D15696">
        <w:rPr>
          <w:sz w:val="28"/>
          <w:szCs w:val="28"/>
        </w:rPr>
        <w:t xml:space="preserve"> Подбор радиальных подшипников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Скорость скольжения каната определяется:</w:t>
      </w:r>
    </w:p>
    <w:p w:rsidR="008B48F4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16"/>
          <w:sz w:val="28"/>
          <w:szCs w:val="28"/>
        </w:rPr>
        <w:object w:dxaOrig="1380" w:dyaOrig="420">
          <v:shape id="_x0000_i1076" type="#_x0000_t75" style="width:67.5pt;height:21pt" o:ole="">
            <v:imagedata r:id="rId101" o:title=""/>
          </v:shape>
          <o:OLEObject Type="Embed" ProgID="Equation.3" ShapeID="_x0000_i1076" DrawAspect="Content" ObjectID="_1469733121" r:id="rId102"/>
        </w:object>
      </w:r>
      <w:r w:rsidR="008B48F4" w:rsidRPr="00D15696">
        <w:rPr>
          <w:sz w:val="28"/>
          <w:szCs w:val="28"/>
        </w:rPr>
        <w:t>;</w:t>
      </w:r>
      <w:r w:rsidR="00D15696">
        <w:rPr>
          <w:sz w:val="28"/>
          <w:szCs w:val="28"/>
        </w:rPr>
        <w:t xml:space="preserve"> </w:t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8B48F4" w:rsidRPr="00D15696">
        <w:rPr>
          <w:sz w:val="28"/>
          <w:szCs w:val="28"/>
        </w:rPr>
        <w:t>(14)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где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  <w:lang w:val="en-US"/>
        </w:rPr>
        <w:t>V</w:t>
      </w:r>
      <w:r w:rsidRPr="00D15696">
        <w:rPr>
          <w:sz w:val="28"/>
          <w:szCs w:val="28"/>
          <w:vertAlign w:val="subscript"/>
        </w:rPr>
        <w:t>ср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скорость подъема груза, м/мин;</w:t>
      </w: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U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кратность полиспаста;</w:t>
      </w:r>
    </w:p>
    <w:p w:rsidR="00D15696" w:rsidRDefault="00D15696" w:rsidP="00D15696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12"/>
          <w:sz w:val="28"/>
          <w:szCs w:val="28"/>
        </w:rPr>
        <w:object w:dxaOrig="2299" w:dyaOrig="360">
          <v:shape id="_x0000_i1077" type="#_x0000_t75" style="width:114pt;height:18pt" o:ole="">
            <v:imagedata r:id="rId103" o:title=""/>
          </v:shape>
          <o:OLEObject Type="Embed" ProgID="Equation.3" ShapeID="_x0000_i1077" DrawAspect="Content" ObjectID="_1469733122" r:id="rId104"/>
        </w:object>
      </w:r>
      <w:r w:rsidR="008B48F4" w:rsidRPr="00D15696">
        <w:rPr>
          <w:sz w:val="28"/>
          <w:szCs w:val="28"/>
        </w:rPr>
        <w:t>.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34"/>
          <w:sz w:val="28"/>
          <w:szCs w:val="28"/>
        </w:rPr>
        <w:object w:dxaOrig="1880" w:dyaOrig="780">
          <v:shape id="_x0000_i1078" type="#_x0000_t75" style="width:92.25pt;height:39pt" o:ole="">
            <v:imagedata r:id="rId105" o:title=""/>
          </v:shape>
          <o:OLEObject Type="Embed" ProgID="Equation.3" ShapeID="_x0000_i1078" DrawAspect="Content" ObjectID="_1469733123" r:id="rId106"/>
        </w:object>
      </w:r>
      <w:r w:rsidR="008B48F4" w:rsidRPr="00D15696">
        <w:rPr>
          <w:sz w:val="28"/>
          <w:szCs w:val="28"/>
        </w:rPr>
        <w:t>;</w:t>
      </w:r>
      <w:r w:rsidR="00D15696">
        <w:rPr>
          <w:sz w:val="28"/>
          <w:szCs w:val="28"/>
        </w:rPr>
        <w:t xml:space="preserve"> </w:t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8B48F4" w:rsidRPr="00D15696">
        <w:rPr>
          <w:sz w:val="28"/>
          <w:szCs w:val="28"/>
        </w:rPr>
        <w:t>(15)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где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  <w:lang w:val="en-US"/>
        </w:rPr>
        <w:t>V</w:t>
      </w:r>
      <w:r w:rsidRPr="00D15696">
        <w:rPr>
          <w:sz w:val="28"/>
          <w:szCs w:val="28"/>
          <w:vertAlign w:val="subscript"/>
        </w:rPr>
        <w:t>к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скорость скольжения каната, м/мин</w:t>
      </w:r>
      <w:r w:rsidR="00D15696">
        <w:rPr>
          <w:sz w:val="28"/>
          <w:szCs w:val="28"/>
        </w:rPr>
        <w:t>;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</w:rPr>
        <w:t>б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допустимый диаметр блока по дну канавки, мм</w:t>
      </w:r>
      <w:r w:rsidR="00D15696">
        <w:rPr>
          <w:sz w:val="28"/>
          <w:szCs w:val="28"/>
        </w:rPr>
        <w:t>;</w:t>
      </w: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</w:rPr>
        <w:t>к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диаметр каната,мм</w:t>
      </w:r>
      <w:r w:rsidR="00D15696">
        <w:rPr>
          <w:sz w:val="28"/>
          <w:szCs w:val="28"/>
        </w:rPr>
        <w:t>;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28"/>
          <w:sz w:val="28"/>
          <w:szCs w:val="28"/>
        </w:rPr>
        <w:object w:dxaOrig="3100" w:dyaOrig="660">
          <v:shape id="_x0000_i1079" type="#_x0000_t75" style="width:155.25pt;height:32.25pt" o:ole="">
            <v:imagedata r:id="rId107" o:title=""/>
          </v:shape>
          <o:OLEObject Type="Embed" ProgID="Equation.3" ShapeID="_x0000_i1079" DrawAspect="Content" ObjectID="_1469733124" r:id="rId108"/>
        </w:object>
      </w:r>
      <w:r w:rsidR="008B48F4" w:rsidRPr="00D15696">
        <w:rPr>
          <w:sz w:val="28"/>
          <w:szCs w:val="28"/>
        </w:rPr>
        <w:t>.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Приведенная нагрузка для однорядного подшипника: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fldChar w:fldCharType="begin"/>
      </w:r>
      <w:r w:rsidRPr="00D15696">
        <w:rPr>
          <w:sz w:val="28"/>
          <w:szCs w:val="28"/>
        </w:rPr>
        <w:instrText xml:space="preserve"> QUOTE </w:instrText>
      </w:r>
      <w:r w:rsidR="005913ED">
        <w:rPr>
          <w:sz w:val="28"/>
        </w:rPr>
        <w:pict>
          <v:shape id="_x0000_i1080" type="#_x0000_t75" style="width:101.25pt;height:16.5pt">
            <v:imagedata r:id="rId109" o:title="" chromakey="white"/>
          </v:shape>
        </w:pict>
      </w:r>
      <w:r w:rsidRPr="00D15696">
        <w:rPr>
          <w:sz w:val="28"/>
          <w:szCs w:val="28"/>
        </w:rPr>
        <w:instrText xml:space="preserve"> </w:instrText>
      </w:r>
      <w:r w:rsidRPr="00D15696">
        <w:rPr>
          <w:sz w:val="28"/>
          <w:szCs w:val="28"/>
        </w:rPr>
        <w:fldChar w:fldCharType="separate"/>
      </w:r>
      <w:r w:rsidR="005913ED">
        <w:rPr>
          <w:sz w:val="28"/>
        </w:rPr>
        <w:pict>
          <v:shape id="_x0000_i1081" type="#_x0000_t75" style="width:101.25pt;height:16.5pt">
            <v:imagedata r:id="rId109" o:title="" chromakey="white"/>
          </v:shape>
        </w:pict>
      </w:r>
      <w:r w:rsidRPr="00D15696">
        <w:rPr>
          <w:sz w:val="28"/>
          <w:szCs w:val="28"/>
        </w:rPr>
        <w:fldChar w:fldCharType="end"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  <w:t xml:space="preserve"> </w:t>
      </w:r>
      <w:r w:rsidRPr="00D15696">
        <w:rPr>
          <w:sz w:val="28"/>
          <w:szCs w:val="28"/>
        </w:rPr>
        <w:t>(16)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где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Х – коэффициент для радиальной нагрузки (для подшипника = 1),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V</w:t>
      </w:r>
      <w:r w:rsidRPr="00D15696">
        <w:rPr>
          <w:sz w:val="28"/>
          <w:szCs w:val="28"/>
        </w:rPr>
        <w:t xml:space="preserve"> – коэффициент, учитывающий влияние вращающего колеса, т.к. вращается внутреннее колесо, </w:t>
      </w:r>
      <w:r w:rsidRPr="00D15696">
        <w:rPr>
          <w:sz w:val="28"/>
          <w:szCs w:val="28"/>
          <w:lang w:val="en-US"/>
        </w:rPr>
        <w:t>V</w:t>
      </w:r>
      <w:r w:rsidRPr="00D15696">
        <w:rPr>
          <w:sz w:val="28"/>
          <w:szCs w:val="28"/>
        </w:rPr>
        <w:t xml:space="preserve"> = 1.</w:t>
      </w:r>
    </w:p>
    <w:p w:rsidR="008B48F4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fldChar w:fldCharType="begin"/>
      </w:r>
      <w:r w:rsidRPr="00D15696">
        <w:rPr>
          <w:sz w:val="28"/>
          <w:szCs w:val="28"/>
        </w:rPr>
        <w:instrText xml:space="preserve"> QUOTE </w:instrText>
      </w:r>
      <w:r w:rsidR="005913ED">
        <w:rPr>
          <w:sz w:val="28"/>
        </w:rPr>
        <w:pict>
          <v:shape id="_x0000_i1082" type="#_x0000_t75" style="width:29.25pt;height:13.5pt">
            <v:imagedata r:id="rId110" o:title="" chromakey="white"/>
          </v:shape>
        </w:pict>
      </w:r>
      <w:r w:rsidRPr="00D15696">
        <w:rPr>
          <w:sz w:val="28"/>
          <w:szCs w:val="28"/>
        </w:rPr>
        <w:instrText xml:space="preserve"> </w:instrText>
      </w:r>
      <w:r w:rsidRPr="00D15696">
        <w:rPr>
          <w:sz w:val="28"/>
          <w:szCs w:val="28"/>
        </w:rPr>
        <w:fldChar w:fldCharType="separate"/>
      </w:r>
      <w:r w:rsidR="005913ED">
        <w:rPr>
          <w:sz w:val="28"/>
        </w:rPr>
        <w:pict>
          <v:shape id="_x0000_i1083" type="#_x0000_t75" style="width:29.25pt;height:13.5pt">
            <v:imagedata r:id="rId110" o:title="" chromakey="white"/>
          </v:shape>
        </w:pict>
      </w:r>
      <w:r w:rsidRPr="00D15696">
        <w:rPr>
          <w:sz w:val="28"/>
          <w:szCs w:val="28"/>
        </w:rPr>
        <w:fldChar w:fldCharType="end"/>
      </w:r>
      <w:r w:rsidRPr="00D15696">
        <w:rPr>
          <w:sz w:val="28"/>
          <w:szCs w:val="28"/>
        </w:rPr>
        <w:t>радиальная нагрузка, кН,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5913ED" w:rsidP="00D1569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84" type="#_x0000_t75" style="width:52.5pt;height:29.25pt">
            <v:imagedata r:id="rId111" o:title="" chromakey="white"/>
          </v:shape>
        </w:pic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8B48F4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B48F4" w:rsidRPr="00D15696">
        <w:rPr>
          <w:sz w:val="28"/>
          <w:szCs w:val="28"/>
        </w:rPr>
        <w:fldChar w:fldCharType="begin"/>
      </w:r>
      <w:r w:rsidR="008B48F4" w:rsidRPr="00D15696">
        <w:rPr>
          <w:sz w:val="28"/>
          <w:szCs w:val="28"/>
        </w:rPr>
        <w:instrText xml:space="preserve"> QUOTE </w:instrText>
      </w:r>
      <w:r w:rsidR="005913ED">
        <w:rPr>
          <w:sz w:val="28"/>
        </w:rPr>
        <w:pict>
          <v:shape id="_x0000_i1085" type="#_x0000_t75" style="width:33.75pt;height:15.75pt">
            <v:imagedata r:id="rId112" o:title="" chromakey="white"/>
          </v:shape>
        </w:pict>
      </w:r>
      <w:r w:rsidR="008B48F4" w:rsidRPr="00D15696">
        <w:rPr>
          <w:sz w:val="28"/>
          <w:szCs w:val="28"/>
        </w:rPr>
        <w:instrText xml:space="preserve"> </w:instrText>
      </w:r>
      <w:r w:rsidR="008B48F4" w:rsidRPr="00D15696">
        <w:rPr>
          <w:sz w:val="28"/>
          <w:szCs w:val="28"/>
        </w:rPr>
        <w:fldChar w:fldCharType="separate"/>
      </w:r>
      <w:r w:rsidR="005913ED">
        <w:rPr>
          <w:sz w:val="28"/>
        </w:rPr>
        <w:pict>
          <v:shape id="_x0000_i1086" type="#_x0000_t75" style="width:33.75pt;height:15.75pt">
            <v:imagedata r:id="rId112" o:title="" chromakey="white"/>
          </v:shape>
        </w:pict>
      </w:r>
      <w:r w:rsidR="008B48F4" w:rsidRPr="00D15696">
        <w:rPr>
          <w:sz w:val="28"/>
          <w:szCs w:val="28"/>
        </w:rPr>
        <w:fldChar w:fldCharType="end"/>
      </w:r>
      <w:r w:rsidR="008B48F4" w:rsidRPr="00D15696">
        <w:rPr>
          <w:sz w:val="28"/>
          <w:szCs w:val="28"/>
        </w:rPr>
        <w:t>грузоподъемная сила, кН ,</w:t>
      </w: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к – количество блоков на оси,</w:t>
      </w: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fldChar w:fldCharType="begin"/>
      </w:r>
      <w:r w:rsidRPr="00D15696">
        <w:rPr>
          <w:sz w:val="28"/>
          <w:szCs w:val="28"/>
        </w:rPr>
        <w:instrText xml:space="preserve"> QUOTE </w:instrText>
      </w:r>
      <w:r w:rsidR="005913ED">
        <w:rPr>
          <w:sz w:val="28"/>
        </w:rPr>
        <w:pict>
          <v:shape id="_x0000_i1087" type="#_x0000_t75" style="width:34.5pt;height:14.25pt">
            <v:imagedata r:id="rId113" o:title="" chromakey="white"/>
          </v:shape>
        </w:pict>
      </w:r>
      <w:r w:rsidRPr="00D15696">
        <w:rPr>
          <w:sz w:val="28"/>
          <w:szCs w:val="28"/>
        </w:rPr>
        <w:instrText xml:space="preserve"> </w:instrText>
      </w:r>
      <w:r w:rsidRPr="00D15696">
        <w:rPr>
          <w:sz w:val="28"/>
          <w:szCs w:val="28"/>
        </w:rPr>
        <w:fldChar w:fldCharType="separate"/>
      </w:r>
      <w:r w:rsidR="005913ED">
        <w:rPr>
          <w:sz w:val="28"/>
        </w:rPr>
        <w:pict>
          <v:shape id="_x0000_i1088" type="#_x0000_t75" style="width:34.5pt;height:14.25pt">
            <v:imagedata r:id="rId113" o:title="" chromakey="white"/>
          </v:shape>
        </w:pict>
      </w:r>
      <w:r w:rsidRPr="00D15696">
        <w:rPr>
          <w:sz w:val="28"/>
          <w:szCs w:val="28"/>
        </w:rPr>
        <w:fldChar w:fldCharType="end"/>
      </w:r>
      <w:r w:rsidR="00D15696">
        <w:rPr>
          <w:sz w:val="28"/>
          <w:szCs w:val="28"/>
        </w:rPr>
        <w:t>температурный коэффициент</w:t>
      </w: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fldChar w:fldCharType="begin"/>
      </w:r>
      <w:r w:rsidRPr="00D15696">
        <w:rPr>
          <w:sz w:val="28"/>
          <w:szCs w:val="28"/>
        </w:rPr>
        <w:instrText xml:space="preserve"> QUOTE </w:instrText>
      </w:r>
      <w:r w:rsidR="005913ED">
        <w:rPr>
          <w:sz w:val="28"/>
        </w:rPr>
        <w:pict>
          <v:shape id="_x0000_i1089" type="#_x0000_t75" style="width:81.75pt;height:14.25pt">
            <v:imagedata r:id="rId114" o:title="" chromakey="white"/>
          </v:shape>
        </w:pict>
      </w:r>
      <w:r w:rsidRPr="00D15696">
        <w:rPr>
          <w:sz w:val="28"/>
          <w:szCs w:val="28"/>
        </w:rPr>
        <w:instrText xml:space="preserve"> </w:instrText>
      </w:r>
      <w:r w:rsidRPr="00D15696">
        <w:rPr>
          <w:sz w:val="28"/>
          <w:szCs w:val="28"/>
        </w:rPr>
        <w:fldChar w:fldCharType="separate"/>
      </w:r>
      <w:r w:rsidR="005913ED">
        <w:rPr>
          <w:sz w:val="28"/>
        </w:rPr>
        <w:pict>
          <v:shape id="_x0000_i1090" type="#_x0000_t75" style="width:81.75pt;height:14.25pt">
            <v:imagedata r:id="rId114" o:title="" chromakey="white"/>
          </v:shape>
        </w:pict>
      </w:r>
      <w:r w:rsidRPr="00D15696">
        <w:rPr>
          <w:sz w:val="28"/>
          <w:szCs w:val="28"/>
        </w:rPr>
        <w:fldChar w:fldCharType="end"/>
      </w:r>
      <w:r w:rsidRPr="00D15696">
        <w:rPr>
          <w:sz w:val="28"/>
          <w:szCs w:val="28"/>
        </w:rPr>
        <w:fldChar w:fldCharType="begin"/>
      </w:r>
      <w:r w:rsidRPr="00D15696">
        <w:rPr>
          <w:sz w:val="28"/>
          <w:szCs w:val="28"/>
        </w:rPr>
        <w:instrText xml:space="preserve"> QUOTE </w:instrText>
      </w:r>
      <w:r w:rsidR="005913ED">
        <w:rPr>
          <w:sz w:val="28"/>
        </w:rPr>
        <w:pict>
          <v:shape id="_x0000_i1091" type="#_x0000_t75" style="width:30pt;height:13.5pt">
            <v:imagedata r:id="rId115" o:title="" chromakey="white"/>
          </v:shape>
        </w:pict>
      </w:r>
      <w:r w:rsidRPr="00D15696">
        <w:rPr>
          <w:sz w:val="28"/>
          <w:szCs w:val="28"/>
        </w:rPr>
        <w:instrText xml:space="preserve"> </w:instrText>
      </w:r>
      <w:r w:rsidRPr="00D15696">
        <w:rPr>
          <w:sz w:val="28"/>
          <w:szCs w:val="28"/>
        </w:rPr>
        <w:fldChar w:fldCharType="separate"/>
      </w:r>
      <w:r w:rsidR="005913ED">
        <w:rPr>
          <w:sz w:val="28"/>
        </w:rPr>
        <w:pict>
          <v:shape id="_x0000_i1092" type="#_x0000_t75" style="width:30pt;height:13.5pt">
            <v:imagedata r:id="rId115" o:title="" chromakey="white"/>
          </v:shape>
        </w:pict>
      </w:r>
      <w:r w:rsidRPr="00D15696">
        <w:rPr>
          <w:sz w:val="28"/>
          <w:szCs w:val="28"/>
        </w:rPr>
        <w:fldChar w:fldCharType="end"/>
      </w:r>
      <w:r w:rsidR="00D15696">
        <w:rPr>
          <w:sz w:val="28"/>
          <w:szCs w:val="28"/>
        </w:rPr>
        <w:t xml:space="preserve">коэффициент </w:t>
      </w:r>
      <w:r w:rsidRPr="00D15696">
        <w:rPr>
          <w:sz w:val="28"/>
          <w:szCs w:val="28"/>
        </w:rPr>
        <w:t xml:space="preserve">безопасности, 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fldChar w:fldCharType="begin"/>
      </w:r>
      <w:r w:rsidRPr="00D15696">
        <w:rPr>
          <w:sz w:val="28"/>
          <w:szCs w:val="28"/>
        </w:rPr>
        <w:instrText xml:space="preserve"> QUOTE </w:instrText>
      </w:r>
      <w:r w:rsidR="005913ED">
        <w:rPr>
          <w:sz w:val="28"/>
        </w:rPr>
        <w:pict>
          <v:shape id="_x0000_i1093" type="#_x0000_t75" style="width:93pt;height:16.5pt">
            <v:imagedata r:id="rId116" o:title="" chromakey="white"/>
          </v:shape>
        </w:pict>
      </w:r>
      <w:r w:rsidRPr="00D15696">
        <w:rPr>
          <w:sz w:val="28"/>
          <w:szCs w:val="28"/>
        </w:rPr>
        <w:instrText xml:space="preserve"> </w:instrText>
      </w:r>
      <w:r w:rsidRPr="00D15696">
        <w:rPr>
          <w:sz w:val="28"/>
          <w:szCs w:val="28"/>
        </w:rPr>
        <w:fldChar w:fldCharType="separate"/>
      </w:r>
      <w:r w:rsidR="005913ED">
        <w:rPr>
          <w:sz w:val="28"/>
        </w:rPr>
        <w:pict>
          <v:shape id="_x0000_i1094" type="#_x0000_t75" style="width:93pt;height:16.5pt">
            <v:imagedata r:id="rId116" o:title="" chromakey="white"/>
          </v:shape>
        </w:pict>
      </w:r>
      <w:r w:rsidRPr="00D15696">
        <w:rPr>
          <w:sz w:val="28"/>
          <w:szCs w:val="28"/>
        </w:rPr>
        <w:fldChar w:fldCharType="end"/>
      </w:r>
      <w:r w:rsidRPr="00D15696">
        <w:rPr>
          <w:sz w:val="28"/>
          <w:szCs w:val="28"/>
        </w:rPr>
        <w:t xml:space="preserve">(принимаем </w:t>
      </w:r>
      <w:r w:rsidRPr="00D15696">
        <w:rPr>
          <w:sz w:val="28"/>
          <w:szCs w:val="28"/>
        </w:rPr>
        <w:fldChar w:fldCharType="begin"/>
      </w:r>
      <w:r w:rsidRPr="00D15696">
        <w:rPr>
          <w:sz w:val="28"/>
          <w:szCs w:val="28"/>
        </w:rPr>
        <w:instrText xml:space="preserve"> QUOTE </w:instrText>
      </w:r>
      <w:r w:rsidR="005913ED">
        <w:rPr>
          <w:sz w:val="28"/>
        </w:rPr>
        <w:pict>
          <v:shape id="_x0000_i1095" type="#_x0000_t75" style="width:57pt;height:16.5pt">
            <v:imagedata r:id="rId117" o:title="" chromakey="white"/>
          </v:shape>
        </w:pict>
      </w:r>
      <w:r w:rsidRPr="00D15696">
        <w:rPr>
          <w:sz w:val="28"/>
          <w:szCs w:val="28"/>
        </w:rPr>
        <w:instrText xml:space="preserve"> </w:instrText>
      </w:r>
      <w:r w:rsidRPr="00D15696">
        <w:rPr>
          <w:sz w:val="28"/>
          <w:szCs w:val="28"/>
        </w:rPr>
        <w:fldChar w:fldCharType="separate"/>
      </w:r>
      <w:r w:rsidR="005913ED">
        <w:rPr>
          <w:sz w:val="28"/>
        </w:rPr>
        <w:pict>
          <v:shape id="_x0000_i1096" type="#_x0000_t75" style="width:57pt;height:16.5pt">
            <v:imagedata r:id="rId117" o:title="" chromakey="white"/>
          </v:shape>
        </w:pict>
      </w:r>
      <w:r w:rsidRPr="00D15696">
        <w:rPr>
          <w:sz w:val="28"/>
          <w:szCs w:val="28"/>
        </w:rPr>
        <w:fldChar w:fldCharType="end"/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</w:rPr>
      </w:pPr>
    </w:p>
    <w:p w:rsidR="008B48F4" w:rsidRPr="00D15696" w:rsidRDefault="005913ED" w:rsidP="00D156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</w:rPr>
        <w:pict>
          <v:shape id="_x0000_i1097" type="#_x0000_t75" style="width:148.5pt;height:25.5pt">
            <v:imagedata r:id="rId118" o:title="" chromakey="white"/>
          </v:shape>
        </w:pict>
      </w:r>
    </w:p>
    <w:p w:rsidR="008B48F4" w:rsidRPr="00D15696" w:rsidRDefault="005913ED" w:rsidP="00D156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</w:rPr>
        <w:pict>
          <v:shape id="_x0000_i1098" type="#_x0000_t75" style="width:189.75pt;height:16.5pt">
            <v:imagedata r:id="rId119" o:title="" chromakey="white"/>
          </v:shape>
        </w:pic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По размеру оси блока (</w:t>
      </w: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</w:rPr>
        <w:t>б</w:t>
      </w:r>
      <w:r w:rsidRPr="00D15696">
        <w:rPr>
          <w:sz w:val="28"/>
          <w:szCs w:val="28"/>
        </w:rPr>
        <w:t xml:space="preserve"> = 60 мм) подбираем 2 шариковых однорядных </w:t>
      </w: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подшипника № 311, записываем динамическую нагрузку С = 71,5 кН.</w:t>
      </w: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Определяем ресурс в миллионах оборотов:</w:t>
      </w:r>
    </w:p>
    <w:p w:rsidR="00D15696" w:rsidRDefault="00D15696" w:rsidP="00D15696">
      <w:pPr>
        <w:spacing w:line="360" w:lineRule="auto"/>
        <w:ind w:firstLine="709"/>
        <w:jc w:val="both"/>
        <w:rPr>
          <w:position w:val="-32"/>
          <w:sz w:val="28"/>
          <w:szCs w:val="28"/>
        </w:rPr>
      </w:pPr>
    </w:p>
    <w:p w:rsid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32"/>
          <w:sz w:val="28"/>
          <w:szCs w:val="28"/>
        </w:rPr>
        <w:object w:dxaOrig="1080" w:dyaOrig="820">
          <v:shape id="_x0000_i1099" type="#_x0000_t75" style="width:54pt;height:41.25pt" o:ole="">
            <v:imagedata r:id="rId120" o:title=""/>
          </v:shape>
          <o:OLEObject Type="Embed" ProgID="Equation.3" ShapeID="_x0000_i1099" DrawAspect="Content" ObjectID="_1469733125" r:id="rId121"/>
        </w:object>
      </w:r>
      <w:r w:rsidR="008B48F4" w:rsidRPr="00D15696">
        <w:rPr>
          <w:sz w:val="28"/>
          <w:szCs w:val="28"/>
        </w:rPr>
        <w:t>;</w:t>
      </w:r>
      <w:r w:rsidR="00D15696">
        <w:rPr>
          <w:sz w:val="28"/>
          <w:szCs w:val="28"/>
        </w:rPr>
        <w:t xml:space="preserve"> </w:t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8B48F4" w:rsidRPr="00D15696">
        <w:rPr>
          <w:sz w:val="28"/>
          <w:szCs w:val="28"/>
        </w:rPr>
        <w:t>(17)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где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Р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приведенная нагрузка для однорядного подшипника;</w:t>
      </w:r>
    </w:p>
    <w:p w:rsidR="00D15696" w:rsidRDefault="00D15696" w:rsidP="00D15696">
      <w:pPr>
        <w:spacing w:line="360" w:lineRule="auto"/>
        <w:ind w:firstLine="709"/>
        <w:jc w:val="both"/>
        <w:rPr>
          <w:position w:val="-30"/>
          <w:sz w:val="28"/>
          <w:szCs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30"/>
          <w:sz w:val="28"/>
          <w:szCs w:val="28"/>
        </w:rPr>
        <w:object w:dxaOrig="1980" w:dyaOrig="760">
          <v:shape id="_x0000_i1100" type="#_x0000_t75" style="width:98.25pt;height:38.25pt" o:ole="">
            <v:imagedata r:id="rId122" o:title=""/>
          </v:shape>
          <o:OLEObject Type="Embed" ProgID="Equation.3" ShapeID="_x0000_i1100" DrawAspect="Content" ObjectID="_1469733126" r:id="rId123"/>
        </w:object>
      </w:r>
      <w:r w:rsidR="008B48F4" w:rsidRPr="00D15696">
        <w:rPr>
          <w:sz w:val="28"/>
          <w:szCs w:val="28"/>
        </w:rPr>
        <w:t>.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Определяем расчетную долговечность в часах:</w:t>
      </w:r>
    </w:p>
    <w:p w:rsidR="00D15696" w:rsidRDefault="00D15696" w:rsidP="00D15696">
      <w:pPr>
        <w:spacing w:line="360" w:lineRule="auto"/>
        <w:ind w:firstLine="709"/>
        <w:jc w:val="both"/>
        <w:rPr>
          <w:position w:val="-28"/>
          <w:sz w:val="28"/>
          <w:szCs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28"/>
          <w:sz w:val="28"/>
          <w:szCs w:val="28"/>
        </w:rPr>
        <w:object w:dxaOrig="1400" w:dyaOrig="740">
          <v:shape id="_x0000_i1101" type="#_x0000_t75" style="width:68.25pt;height:36.75pt" o:ole="">
            <v:imagedata r:id="rId124" o:title=""/>
          </v:shape>
          <o:OLEObject Type="Embed" ProgID="Equation.3" ShapeID="_x0000_i1101" DrawAspect="Content" ObjectID="_1469733127" r:id="rId125"/>
        </w:object>
      </w:r>
      <w:r w:rsidR="008B48F4" w:rsidRPr="00D15696">
        <w:rPr>
          <w:sz w:val="28"/>
          <w:szCs w:val="28"/>
        </w:rPr>
        <w:t>;</w:t>
      </w:r>
      <w:r w:rsidR="00D15696">
        <w:rPr>
          <w:sz w:val="28"/>
          <w:szCs w:val="28"/>
        </w:rPr>
        <w:t xml:space="preserve"> </w:t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8B48F4" w:rsidRPr="00D15696">
        <w:rPr>
          <w:sz w:val="28"/>
          <w:szCs w:val="28"/>
        </w:rPr>
        <w:t>(18)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где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  <w:lang w:val="en-US"/>
        </w:rPr>
        <w:t>L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ресурс в миллионах оборотов;</w:t>
      </w: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n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частота вращения блока;</w:t>
      </w:r>
    </w:p>
    <w:p w:rsidR="008B48F4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br w:type="page"/>
      </w:r>
      <w:r w:rsidR="000C18D0" w:rsidRPr="00D15696">
        <w:rPr>
          <w:position w:val="-24"/>
          <w:sz w:val="28"/>
          <w:szCs w:val="28"/>
        </w:rPr>
        <w:object w:dxaOrig="3300" w:dyaOrig="660">
          <v:shape id="_x0000_i1102" type="#_x0000_t75" style="width:165pt;height:32.25pt" o:ole="">
            <v:imagedata r:id="rId126" o:title=""/>
          </v:shape>
          <o:OLEObject Type="Embed" ProgID="Equation.3" ShapeID="_x0000_i1102" DrawAspect="Content" ObjectID="_1469733128" r:id="rId127"/>
        </w:object>
      </w:r>
      <w:r w:rsidR="008B48F4" w:rsidRPr="00D15696">
        <w:rPr>
          <w:sz w:val="28"/>
          <w:szCs w:val="28"/>
        </w:rPr>
        <w:t>.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2.5 Расчет планки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Минимальная ширина планки первоначально определяется из расчета на разрыв:</w:t>
      </w:r>
    </w:p>
    <w:p w:rsidR="00D15696" w:rsidRDefault="00D15696" w:rsidP="00D15696">
      <w:pPr>
        <w:spacing w:line="360" w:lineRule="auto"/>
        <w:ind w:firstLine="709"/>
        <w:jc w:val="both"/>
        <w:rPr>
          <w:position w:val="-30"/>
          <w:sz w:val="28"/>
          <w:szCs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30"/>
          <w:sz w:val="28"/>
          <w:szCs w:val="28"/>
        </w:rPr>
        <w:object w:dxaOrig="2079" w:dyaOrig="720">
          <v:shape id="_x0000_i1103" type="#_x0000_t75" style="width:104.25pt;height:36pt" o:ole="">
            <v:imagedata r:id="rId128" o:title=""/>
          </v:shape>
          <o:OLEObject Type="Embed" ProgID="Equation.3" ShapeID="_x0000_i1103" DrawAspect="Content" ObjectID="_1469733129" r:id="rId129"/>
        </w:object>
      </w:r>
      <w:r w:rsidR="008B48F4" w:rsidRPr="00D15696">
        <w:rPr>
          <w:sz w:val="28"/>
          <w:szCs w:val="28"/>
        </w:rPr>
        <w:t>;</w:t>
      </w:r>
      <w:r w:rsidR="00D15696">
        <w:rPr>
          <w:sz w:val="28"/>
          <w:szCs w:val="28"/>
        </w:rPr>
        <w:t xml:space="preserve"> </w:t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8B48F4" w:rsidRPr="00D15696">
        <w:rPr>
          <w:sz w:val="28"/>
          <w:szCs w:val="28"/>
        </w:rPr>
        <w:t>(19)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где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  <w:lang w:val="en-US"/>
        </w:rPr>
        <w:t>F</w:t>
      </w:r>
      <w:r w:rsidRPr="00D15696">
        <w:rPr>
          <w:sz w:val="28"/>
          <w:szCs w:val="28"/>
          <w:vertAlign w:val="subscript"/>
          <w:lang w:val="en-US"/>
        </w:rPr>
        <w:t>g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грузоподъемная сила, кН</w:t>
      </w:r>
      <w:r w:rsidR="00D15696">
        <w:rPr>
          <w:sz w:val="28"/>
          <w:szCs w:val="28"/>
        </w:rPr>
        <w:t>;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[</w:t>
      </w:r>
      <w:r w:rsidRPr="00D15696">
        <w:rPr>
          <w:sz w:val="28"/>
          <w:szCs w:val="28"/>
          <w:lang w:val="en-US"/>
        </w:rPr>
        <w:t>σ</w:t>
      </w:r>
      <w:r w:rsidRPr="00D15696">
        <w:rPr>
          <w:sz w:val="28"/>
          <w:szCs w:val="28"/>
        </w:rPr>
        <w:t>]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допускаемое напряжение разрыва, [</w:t>
      </w:r>
      <w:r w:rsidRPr="00D15696">
        <w:rPr>
          <w:sz w:val="28"/>
          <w:szCs w:val="28"/>
          <w:lang w:val="en-US"/>
        </w:rPr>
        <w:t>σ</w:t>
      </w:r>
      <w:r w:rsidRPr="00D15696">
        <w:rPr>
          <w:sz w:val="28"/>
          <w:szCs w:val="28"/>
        </w:rPr>
        <w:t>] = 80 МПа;</w:t>
      </w: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  <w:lang w:val="en-US"/>
        </w:rPr>
        <w:t>max</w:t>
      </w:r>
      <w:r w:rsidRPr="00D15696">
        <w:rPr>
          <w:sz w:val="28"/>
          <w:szCs w:val="28"/>
        </w:rPr>
        <w:t xml:space="preserve"> 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 xml:space="preserve">подставляется больший диаметр </w:t>
      </w: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</w:rPr>
        <w:t>б</w:t>
      </w:r>
      <w:r w:rsidRPr="00D15696">
        <w:rPr>
          <w:sz w:val="28"/>
          <w:szCs w:val="28"/>
        </w:rPr>
        <w:t xml:space="preserve"> и </w:t>
      </w: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</w:rPr>
        <w:t>п</w:t>
      </w:r>
      <w:r w:rsidRPr="00D15696">
        <w:rPr>
          <w:sz w:val="28"/>
          <w:szCs w:val="28"/>
        </w:rPr>
        <w:t>, (</w:t>
      </w: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</w:rPr>
        <w:t>б</w:t>
      </w:r>
      <w:r w:rsidRPr="00D15696">
        <w:rPr>
          <w:sz w:val="28"/>
          <w:szCs w:val="28"/>
        </w:rPr>
        <w:t xml:space="preserve"> = 60 мм);</w:t>
      </w: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δ</w:t>
      </w:r>
      <w:r w:rsidRPr="00D15696">
        <w:rPr>
          <w:sz w:val="28"/>
          <w:szCs w:val="28"/>
          <w:vertAlign w:val="subscript"/>
        </w:rPr>
        <w:t>п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толщина планки, мм</w:t>
      </w:r>
      <w:r w:rsidR="00D15696">
        <w:rPr>
          <w:sz w:val="28"/>
          <w:szCs w:val="28"/>
        </w:rPr>
        <w:t>;</w:t>
      </w:r>
    </w:p>
    <w:p w:rsidR="00D15696" w:rsidRDefault="00D15696" w:rsidP="00D15696">
      <w:pPr>
        <w:spacing w:line="360" w:lineRule="auto"/>
        <w:ind w:firstLine="709"/>
        <w:jc w:val="both"/>
        <w:rPr>
          <w:position w:val="-24"/>
          <w:sz w:val="28"/>
          <w:szCs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24"/>
          <w:sz w:val="28"/>
          <w:szCs w:val="28"/>
        </w:rPr>
        <w:object w:dxaOrig="2920" w:dyaOrig="620">
          <v:shape id="_x0000_i1104" type="#_x0000_t75" style="width:146.25pt;height:31.5pt" o:ole="">
            <v:imagedata r:id="rId130" o:title=""/>
          </v:shape>
          <o:OLEObject Type="Embed" ProgID="Equation.3" ShapeID="_x0000_i1104" DrawAspect="Content" ObjectID="_1469733130" r:id="rId131"/>
        </w:object>
      </w:r>
      <w:r w:rsidR="008B48F4" w:rsidRPr="00D15696">
        <w:rPr>
          <w:sz w:val="28"/>
          <w:szCs w:val="28"/>
        </w:rPr>
        <w:t>.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Из расчета на срез определяется размер</w:t>
      </w:r>
    </w:p>
    <w:p w:rsidR="00D15696" w:rsidRDefault="00D15696" w:rsidP="00D15696">
      <w:pPr>
        <w:spacing w:line="360" w:lineRule="auto"/>
        <w:ind w:firstLine="709"/>
        <w:jc w:val="both"/>
        <w:rPr>
          <w:position w:val="-32"/>
          <w:sz w:val="28"/>
          <w:szCs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32"/>
          <w:sz w:val="28"/>
          <w:szCs w:val="28"/>
        </w:rPr>
        <w:object w:dxaOrig="1520" w:dyaOrig="740">
          <v:shape id="_x0000_i1105" type="#_x0000_t75" style="width:75pt;height:36.75pt" o:ole="">
            <v:imagedata r:id="rId132" o:title=""/>
          </v:shape>
          <o:OLEObject Type="Embed" ProgID="Equation.3" ShapeID="_x0000_i1105" DrawAspect="Content" ObjectID="_1469733131" r:id="rId133"/>
        </w:object>
      </w:r>
      <w:r w:rsidR="008B48F4" w:rsidRPr="00D15696">
        <w:rPr>
          <w:sz w:val="28"/>
          <w:szCs w:val="28"/>
        </w:rPr>
        <w:t>;</w:t>
      </w:r>
      <w:r w:rsidR="00D15696">
        <w:rPr>
          <w:sz w:val="28"/>
          <w:szCs w:val="28"/>
        </w:rPr>
        <w:t xml:space="preserve"> </w:t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8B48F4" w:rsidRPr="00D15696">
        <w:rPr>
          <w:sz w:val="28"/>
          <w:szCs w:val="28"/>
        </w:rPr>
        <w:t>(20)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где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  <w:lang w:val="en-US"/>
        </w:rPr>
        <w:t>F</w:t>
      </w:r>
      <w:r w:rsidRPr="00D15696">
        <w:rPr>
          <w:sz w:val="28"/>
          <w:szCs w:val="28"/>
          <w:vertAlign w:val="subscript"/>
          <w:lang w:val="en-US"/>
        </w:rPr>
        <w:t>g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грузоподъемная сила,кН</w:t>
      </w:r>
      <w:r w:rsidR="00D15696">
        <w:rPr>
          <w:sz w:val="28"/>
          <w:szCs w:val="28"/>
        </w:rPr>
        <w:t>;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δ</w:t>
      </w:r>
      <w:r w:rsidRPr="00D15696">
        <w:rPr>
          <w:sz w:val="28"/>
          <w:szCs w:val="28"/>
          <w:vertAlign w:val="subscript"/>
        </w:rPr>
        <w:t>п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толщина планки,мм</w:t>
      </w:r>
      <w:r w:rsidR="00D15696">
        <w:rPr>
          <w:sz w:val="28"/>
          <w:szCs w:val="28"/>
        </w:rPr>
        <w:t>;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[</w:t>
      </w:r>
      <w:r w:rsidRPr="00D15696">
        <w:rPr>
          <w:sz w:val="28"/>
          <w:szCs w:val="28"/>
          <w:lang w:val="en-US"/>
        </w:rPr>
        <w:t>σ</w:t>
      </w:r>
      <w:r w:rsidRPr="00D15696">
        <w:rPr>
          <w:sz w:val="28"/>
          <w:szCs w:val="28"/>
        </w:rPr>
        <w:t>]</w:t>
      </w:r>
      <w:r w:rsidRPr="00D15696">
        <w:rPr>
          <w:sz w:val="28"/>
          <w:szCs w:val="28"/>
          <w:vertAlign w:val="subscript"/>
        </w:rPr>
        <w:t>ср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допускаемое напряжение среза, [</w:t>
      </w:r>
      <w:r w:rsidRPr="00D15696">
        <w:rPr>
          <w:sz w:val="28"/>
          <w:szCs w:val="28"/>
          <w:lang w:val="en-US"/>
        </w:rPr>
        <w:t>σ</w:t>
      </w:r>
      <w:r w:rsidRPr="00D15696">
        <w:rPr>
          <w:sz w:val="28"/>
          <w:szCs w:val="28"/>
        </w:rPr>
        <w:t>]</w:t>
      </w:r>
      <w:r w:rsidRPr="00D15696">
        <w:rPr>
          <w:sz w:val="28"/>
          <w:szCs w:val="28"/>
          <w:vertAlign w:val="subscript"/>
        </w:rPr>
        <w:t>ср</w:t>
      </w:r>
      <w:r w:rsidRPr="00D15696">
        <w:rPr>
          <w:sz w:val="28"/>
          <w:szCs w:val="28"/>
        </w:rPr>
        <w:t xml:space="preserve"> = 40…75 МПа, </w:t>
      </w: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(принимаем [</w:t>
      </w:r>
      <w:r w:rsidRPr="00D15696">
        <w:rPr>
          <w:sz w:val="28"/>
          <w:szCs w:val="28"/>
          <w:lang w:val="en-US"/>
        </w:rPr>
        <w:t>σ</w:t>
      </w:r>
      <w:r w:rsidRPr="00D15696">
        <w:rPr>
          <w:sz w:val="28"/>
          <w:szCs w:val="28"/>
        </w:rPr>
        <w:t>]</w:t>
      </w:r>
      <w:r w:rsidRPr="00D15696">
        <w:rPr>
          <w:sz w:val="28"/>
          <w:szCs w:val="28"/>
          <w:vertAlign w:val="subscript"/>
        </w:rPr>
        <w:t>ср</w:t>
      </w:r>
      <w:r w:rsidRPr="00D15696">
        <w:rPr>
          <w:sz w:val="28"/>
          <w:szCs w:val="28"/>
        </w:rPr>
        <w:t xml:space="preserve"> = 70 МПа).</w:t>
      </w:r>
    </w:p>
    <w:p w:rsidR="00D15696" w:rsidRDefault="00D15696" w:rsidP="00D15696">
      <w:pPr>
        <w:tabs>
          <w:tab w:val="left" w:pos="4335"/>
        </w:tabs>
        <w:spacing w:line="360" w:lineRule="auto"/>
        <w:ind w:firstLine="709"/>
        <w:jc w:val="both"/>
        <w:rPr>
          <w:position w:val="-24"/>
          <w:sz w:val="28"/>
          <w:szCs w:val="28"/>
        </w:rPr>
      </w:pPr>
    </w:p>
    <w:p w:rsidR="008B48F4" w:rsidRPr="00D15696" w:rsidRDefault="000C18D0" w:rsidP="00D15696">
      <w:pPr>
        <w:tabs>
          <w:tab w:val="left" w:pos="4335"/>
        </w:tabs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24"/>
          <w:sz w:val="28"/>
          <w:szCs w:val="28"/>
        </w:rPr>
        <w:object w:dxaOrig="2140" w:dyaOrig="620">
          <v:shape id="_x0000_i1106" type="#_x0000_t75" style="width:107.25pt;height:30.75pt" o:ole="">
            <v:imagedata r:id="rId134" o:title=""/>
          </v:shape>
          <o:OLEObject Type="Embed" ProgID="Equation.3" ShapeID="_x0000_i1106" DrawAspect="Content" ObjectID="_1469733132" r:id="rId135"/>
        </w:objec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B48F4" w:rsidRPr="00D15696">
        <w:rPr>
          <w:sz w:val="28"/>
          <w:szCs w:val="28"/>
        </w:rPr>
        <w:t>В этом случае толщина планки определяется:</w:t>
      </w:r>
      <w:r>
        <w:rPr>
          <w:sz w:val="28"/>
          <w:szCs w:val="28"/>
        </w:rPr>
        <w:t xml:space="preserve"> </w:t>
      </w:r>
    </w:p>
    <w:p w:rsidR="00D15696" w:rsidRDefault="00D15696" w:rsidP="00D15696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12"/>
          <w:sz w:val="28"/>
          <w:szCs w:val="28"/>
        </w:rPr>
        <w:object w:dxaOrig="1820" w:dyaOrig="380">
          <v:shape id="_x0000_i1107" type="#_x0000_t75" style="width:89.25pt;height:17.25pt" o:ole="">
            <v:imagedata r:id="rId136" o:title=""/>
          </v:shape>
          <o:OLEObject Type="Embed" ProgID="Equation.3" ShapeID="_x0000_i1107" DrawAspect="Content" ObjectID="_1469733133" r:id="rId137"/>
        </w:object>
      </w:r>
      <w:r w:rsidR="008B48F4" w:rsidRPr="00D15696">
        <w:rPr>
          <w:sz w:val="28"/>
          <w:szCs w:val="28"/>
        </w:rPr>
        <w:t>;</w:t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  <w:t xml:space="preserve"> </w:t>
      </w:r>
      <w:r w:rsidR="008B48F4" w:rsidRPr="00D15696">
        <w:rPr>
          <w:sz w:val="28"/>
          <w:szCs w:val="28"/>
        </w:rPr>
        <w:t>(21)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где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Δ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размер,мм</w:t>
      </w:r>
      <w:r w:rsidR="00D15696">
        <w:rPr>
          <w:sz w:val="28"/>
          <w:szCs w:val="28"/>
        </w:rPr>
        <w:t>;</w:t>
      </w: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  <w:lang w:val="en-US"/>
        </w:rPr>
        <w:t>max</w:t>
      </w:r>
      <w:r w:rsidRPr="00D15696">
        <w:rPr>
          <w:sz w:val="28"/>
          <w:szCs w:val="28"/>
        </w:rPr>
        <w:t xml:space="preserve"> 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 xml:space="preserve">подставляется больший диаметр </w:t>
      </w: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</w:rPr>
        <w:t>б</w:t>
      </w:r>
      <w:r w:rsidRPr="00D15696">
        <w:rPr>
          <w:sz w:val="28"/>
          <w:szCs w:val="28"/>
        </w:rPr>
        <w:t xml:space="preserve"> и </w:t>
      </w: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</w:rPr>
        <w:t>п</w:t>
      </w:r>
      <w:r w:rsidRPr="00D15696">
        <w:rPr>
          <w:sz w:val="28"/>
          <w:szCs w:val="28"/>
        </w:rPr>
        <w:t>, (</w:t>
      </w: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</w:rPr>
        <w:t>б</w:t>
      </w:r>
      <w:r w:rsidRPr="00D15696">
        <w:rPr>
          <w:sz w:val="28"/>
          <w:szCs w:val="28"/>
        </w:rPr>
        <w:t xml:space="preserve"> = 60 мм);</w:t>
      </w:r>
    </w:p>
    <w:p w:rsidR="00D15696" w:rsidRDefault="00D15696" w:rsidP="00D15696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12"/>
          <w:sz w:val="28"/>
          <w:szCs w:val="28"/>
        </w:rPr>
        <w:object w:dxaOrig="2400" w:dyaOrig="360">
          <v:shape id="_x0000_i1108" type="#_x0000_t75" style="width:117.75pt;height:18pt" o:ole="">
            <v:imagedata r:id="rId138" o:title=""/>
          </v:shape>
          <o:OLEObject Type="Embed" ProgID="Equation.3" ShapeID="_x0000_i1108" DrawAspect="Content" ObjectID="_1469733134" r:id="rId139"/>
        </w:object>
      </w:r>
      <w:r w:rsidR="008B48F4" w:rsidRPr="00D15696">
        <w:rPr>
          <w:sz w:val="28"/>
          <w:szCs w:val="28"/>
        </w:rPr>
        <w:t>.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При малых нагрузках:</w:t>
      </w:r>
    </w:p>
    <w:p w:rsidR="00D15696" w:rsidRDefault="00D15696" w:rsidP="00D15696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12"/>
          <w:sz w:val="28"/>
          <w:szCs w:val="28"/>
        </w:rPr>
        <w:object w:dxaOrig="1359" w:dyaOrig="380">
          <v:shape id="_x0000_i1109" type="#_x0000_t75" style="width:67.5pt;height:17.25pt" o:ole="">
            <v:imagedata r:id="rId140" o:title=""/>
          </v:shape>
          <o:OLEObject Type="Embed" ProgID="Equation.3" ShapeID="_x0000_i1109" DrawAspect="Content" ObjectID="_1469733135" r:id="rId141"/>
        </w:object>
      </w:r>
      <w:r w:rsidR="008B48F4" w:rsidRPr="00D15696">
        <w:rPr>
          <w:sz w:val="28"/>
          <w:szCs w:val="28"/>
        </w:rPr>
        <w:t>;</w:t>
      </w:r>
      <w:r w:rsidR="00D15696">
        <w:rPr>
          <w:sz w:val="28"/>
          <w:szCs w:val="28"/>
        </w:rPr>
        <w:t xml:space="preserve"> </w:t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8B48F4" w:rsidRPr="00D15696">
        <w:rPr>
          <w:sz w:val="28"/>
          <w:szCs w:val="28"/>
        </w:rPr>
        <w:t>(22)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где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  <w:lang w:val="en-US"/>
        </w:rPr>
        <w:t>max</w:t>
      </w:r>
      <w:r w:rsidRPr="00D15696">
        <w:rPr>
          <w:sz w:val="28"/>
          <w:szCs w:val="28"/>
        </w:rPr>
        <w:t xml:space="preserve"> 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 xml:space="preserve">подставляется больший диаметр </w:t>
      </w: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</w:rPr>
        <w:t>б</w:t>
      </w:r>
      <w:r w:rsidRPr="00D15696">
        <w:rPr>
          <w:sz w:val="28"/>
          <w:szCs w:val="28"/>
        </w:rPr>
        <w:t xml:space="preserve"> и </w:t>
      </w: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</w:rPr>
        <w:t>п</w:t>
      </w:r>
      <w:r w:rsidRPr="00D15696">
        <w:rPr>
          <w:sz w:val="28"/>
          <w:szCs w:val="28"/>
        </w:rPr>
        <w:t>, (</w:t>
      </w: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</w:rPr>
        <w:t>б</w:t>
      </w:r>
      <w:r w:rsidRPr="00D15696">
        <w:rPr>
          <w:sz w:val="28"/>
          <w:szCs w:val="28"/>
        </w:rPr>
        <w:t xml:space="preserve"> = 60 мм);</w:t>
      </w:r>
    </w:p>
    <w:p w:rsidR="00D15696" w:rsidRDefault="00D15696" w:rsidP="00D15696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12"/>
          <w:sz w:val="28"/>
          <w:szCs w:val="28"/>
        </w:rPr>
        <w:object w:dxaOrig="2060" w:dyaOrig="360">
          <v:shape id="_x0000_i1110" type="#_x0000_t75" style="width:102pt;height:18pt" o:ole="">
            <v:imagedata r:id="rId142" o:title=""/>
          </v:shape>
          <o:OLEObject Type="Embed" ProgID="Equation.3" ShapeID="_x0000_i1110" DrawAspect="Content" ObjectID="_1469733136" r:id="rId143"/>
        </w:object>
      </w:r>
      <w:r w:rsidR="008B48F4" w:rsidRPr="00D15696">
        <w:rPr>
          <w:sz w:val="28"/>
          <w:szCs w:val="28"/>
        </w:rPr>
        <w:t>.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Из полученных трех значений выбираем наибольшее В</w:t>
      </w:r>
      <w:r w:rsidRPr="00D15696">
        <w:rPr>
          <w:sz w:val="28"/>
          <w:szCs w:val="28"/>
          <w:vertAlign w:val="subscript"/>
        </w:rPr>
        <w:t>п</w:t>
      </w:r>
      <w:r w:rsidRPr="00D15696">
        <w:rPr>
          <w:sz w:val="28"/>
          <w:szCs w:val="28"/>
        </w:rPr>
        <w:t xml:space="preserve"> =120 мм.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Вычерчиваем эскиз планки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5913ED" w:rsidP="00D156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296" o:spid="_x0000_i1111" type="#_x0000_t75" style="width:85.5pt;height:150pt;visibility:visible">
            <v:imagedata r:id="rId144" o:title=""/>
          </v:shape>
        </w:pict>
      </w:r>
    </w:p>
    <w:p w:rsidR="008B48F4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6 Планка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B48F4" w:rsidRPr="00D15696">
        <w:rPr>
          <w:sz w:val="28"/>
          <w:szCs w:val="28"/>
        </w:rPr>
        <w:t>3.</w:t>
      </w:r>
      <w:r>
        <w:rPr>
          <w:sz w:val="28"/>
          <w:szCs w:val="28"/>
        </w:rPr>
        <w:t xml:space="preserve"> РАСЧЕТ БАРАБАНА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Диаметр барабана по дну каната, принимаемся равным размеру блока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</w:rPr>
        <w:t>б</w:t>
      </w:r>
      <w:r w:rsidRPr="00D15696">
        <w:rPr>
          <w:sz w:val="28"/>
          <w:szCs w:val="28"/>
        </w:rPr>
        <w:t xml:space="preserve"> = 400 мм. </w:t>
      </w: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Диаметр барабана, замеренный по центрам намотанного каната: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12"/>
          <w:sz w:val="28"/>
          <w:szCs w:val="28"/>
        </w:rPr>
        <w:object w:dxaOrig="1520" w:dyaOrig="380">
          <v:shape id="_x0000_i1112" type="#_x0000_t75" style="width:75pt;height:17.25pt" o:ole="">
            <v:imagedata r:id="rId145" o:title=""/>
          </v:shape>
          <o:OLEObject Type="Embed" ProgID="Equation.3" ShapeID="_x0000_i1112" DrawAspect="Content" ObjectID="_1469733137" r:id="rId146"/>
        </w:object>
      </w:r>
      <w:r w:rsidR="008B48F4" w:rsidRPr="00D15696">
        <w:rPr>
          <w:sz w:val="28"/>
          <w:szCs w:val="28"/>
        </w:rPr>
        <w:t>;</w:t>
      </w:r>
      <w:r w:rsidR="00D15696">
        <w:rPr>
          <w:sz w:val="28"/>
          <w:szCs w:val="28"/>
        </w:rPr>
        <w:t xml:space="preserve"> </w:t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8B48F4" w:rsidRPr="00D15696">
        <w:rPr>
          <w:sz w:val="28"/>
          <w:szCs w:val="28"/>
        </w:rPr>
        <w:t>(23)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где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</w:rPr>
        <w:t>к</w:t>
      </w:r>
      <w:r w:rsidRPr="00D15696">
        <w:rPr>
          <w:sz w:val="28"/>
          <w:szCs w:val="28"/>
        </w:rPr>
        <w:t xml:space="preserve"> 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диаметр каната,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мм</w:t>
      </w:r>
      <w:r w:rsidR="00D15696">
        <w:rPr>
          <w:sz w:val="28"/>
          <w:szCs w:val="28"/>
        </w:rPr>
        <w:t>;</w:t>
      </w: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</w:rPr>
        <w:t>б</w:t>
      </w:r>
      <w:r w:rsidRPr="00D15696">
        <w:rPr>
          <w:sz w:val="28"/>
          <w:szCs w:val="28"/>
        </w:rPr>
        <w:t xml:space="preserve"> 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диаметр барабана по центрам намотанного каната,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мм</w:t>
      </w:r>
      <w:r w:rsidR="00D15696">
        <w:rPr>
          <w:sz w:val="28"/>
          <w:szCs w:val="28"/>
        </w:rPr>
        <w:t>;</w:t>
      </w:r>
    </w:p>
    <w:p w:rsidR="00D15696" w:rsidRDefault="00D15696" w:rsidP="00D15696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12"/>
          <w:sz w:val="28"/>
          <w:szCs w:val="28"/>
        </w:rPr>
        <w:object w:dxaOrig="2580" w:dyaOrig="360">
          <v:shape id="_x0000_i1113" type="#_x0000_t75" style="width:129pt;height:18pt" o:ole="">
            <v:imagedata r:id="rId147" o:title=""/>
          </v:shape>
          <o:OLEObject Type="Embed" ProgID="Equation.3" ShapeID="_x0000_i1113" DrawAspect="Content" ObjectID="_1469733138" r:id="rId148"/>
        </w:object>
      </w:r>
      <w:r w:rsidR="008B48F4" w:rsidRPr="00D15696">
        <w:rPr>
          <w:sz w:val="28"/>
          <w:szCs w:val="28"/>
        </w:rPr>
        <w:t>;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Внутренний диаметр барабана: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12"/>
          <w:sz w:val="28"/>
          <w:szCs w:val="28"/>
        </w:rPr>
        <w:object w:dxaOrig="1880" w:dyaOrig="380">
          <v:shape id="_x0000_i1114" type="#_x0000_t75" style="width:92.25pt;height:17.25pt" o:ole="">
            <v:imagedata r:id="rId149" o:title=""/>
          </v:shape>
          <o:OLEObject Type="Embed" ProgID="Equation.3" ShapeID="_x0000_i1114" DrawAspect="Content" ObjectID="_1469733139" r:id="rId150"/>
        </w:object>
      </w:r>
      <w:r w:rsidR="008B48F4" w:rsidRPr="00D15696">
        <w:rPr>
          <w:sz w:val="28"/>
          <w:szCs w:val="28"/>
        </w:rPr>
        <w:t>;</w:t>
      </w:r>
      <w:r w:rsidR="00D15696">
        <w:rPr>
          <w:sz w:val="28"/>
          <w:szCs w:val="28"/>
        </w:rPr>
        <w:t xml:space="preserve"> </w:t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8B48F4" w:rsidRPr="00D15696">
        <w:rPr>
          <w:sz w:val="28"/>
          <w:szCs w:val="28"/>
        </w:rPr>
        <w:t>(24)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где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</w:rPr>
        <w:t>б</w:t>
      </w:r>
      <w:r w:rsidRPr="00D15696">
        <w:rPr>
          <w:sz w:val="28"/>
          <w:szCs w:val="28"/>
        </w:rPr>
        <w:t xml:space="preserve"> 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диаметр барабана по центрам намотанного каната,мм</w:t>
      </w:r>
      <w:r w:rsidR="00D15696">
        <w:rPr>
          <w:sz w:val="28"/>
          <w:szCs w:val="28"/>
        </w:rPr>
        <w:t>;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δ</w:t>
      </w:r>
      <w:r w:rsidRPr="00D15696">
        <w:rPr>
          <w:sz w:val="28"/>
          <w:szCs w:val="28"/>
          <w:vertAlign w:val="subscript"/>
        </w:rPr>
        <w:t>б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толщина стенки барабана,мм</w:t>
      </w:r>
      <w:r w:rsidR="00D15696">
        <w:rPr>
          <w:sz w:val="28"/>
          <w:szCs w:val="28"/>
        </w:rPr>
        <w:t>;</w:t>
      </w:r>
    </w:p>
    <w:p w:rsidR="00D15696" w:rsidRDefault="00D15696" w:rsidP="00D15696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12"/>
          <w:sz w:val="28"/>
          <w:szCs w:val="28"/>
        </w:rPr>
        <w:object w:dxaOrig="3120" w:dyaOrig="360">
          <v:shape id="_x0000_i1115" type="#_x0000_t75" style="width:154.5pt;height:18pt" o:ole="">
            <v:imagedata r:id="rId151" o:title=""/>
          </v:shape>
          <o:OLEObject Type="Embed" ProgID="Equation.3" ShapeID="_x0000_i1115" DrawAspect="Content" ObjectID="_1469733140" r:id="rId152"/>
        </w:object>
      </w: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12"/>
          <w:sz w:val="28"/>
          <w:szCs w:val="28"/>
        </w:rPr>
        <w:object w:dxaOrig="2659" w:dyaOrig="360">
          <v:shape id="_x0000_i1116" type="#_x0000_t75" style="width:130.5pt;height:18pt" o:ole="">
            <v:imagedata r:id="rId153" o:title=""/>
          </v:shape>
          <o:OLEObject Type="Embed" ProgID="Equation.3" ShapeID="_x0000_i1116" DrawAspect="Content" ObjectID="_1469733141" r:id="rId154"/>
        </w:object>
      </w:r>
      <w:r w:rsidR="008B48F4" w:rsidRPr="00D15696">
        <w:rPr>
          <w:sz w:val="28"/>
          <w:szCs w:val="28"/>
        </w:rPr>
        <w:t>;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По правилам Госгортехнадзора, толщина стенки барабана должна быть не менее 12 мм.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12"/>
          <w:sz w:val="28"/>
          <w:szCs w:val="28"/>
        </w:rPr>
        <w:object w:dxaOrig="2700" w:dyaOrig="360">
          <v:shape id="_x0000_i1117" type="#_x0000_t75" style="width:132pt;height:17.25pt" o:ole="">
            <v:imagedata r:id="rId155" o:title=""/>
          </v:shape>
          <o:OLEObject Type="Embed" ProgID="Equation.3" ShapeID="_x0000_i1117" DrawAspect="Content" ObjectID="_1469733142" r:id="rId156"/>
        </w:object>
      </w:r>
    </w:p>
    <w:p w:rsidR="008B48F4" w:rsidRPr="00D15696" w:rsidRDefault="000C18D0" w:rsidP="00D15696">
      <w:pPr>
        <w:tabs>
          <w:tab w:val="center" w:pos="4857"/>
          <w:tab w:val="left" w:pos="8850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14"/>
          <w:sz w:val="28"/>
          <w:szCs w:val="28"/>
        </w:rPr>
        <w:object w:dxaOrig="2640" w:dyaOrig="380">
          <v:shape id="_x0000_i1118" type="#_x0000_t75" style="width:132pt;height:17.25pt" o:ole="">
            <v:imagedata r:id="rId157" o:title=""/>
          </v:shape>
          <o:OLEObject Type="Embed" ProgID="Equation.3" ShapeID="_x0000_i1118" DrawAspect="Content" ObjectID="_1469733143" r:id="rId158"/>
        </w:object>
      </w:r>
      <w:r w:rsidR="00D15696">
        <w:rPr>
          <w:sz w:val="28"/>
          <w:szCs w:val="28"/>
        </w:rPr>
        <w:t xml:space="preserve"> </w:t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8B48F4" w:rsidRPr="00D15696">
        <w:rPr>
          <w:sz w:val="28"/>
          <w:szCs w:val="28"/>
        </w:rPr>
        <w:t>(25)</w:t>
      </w:r>
    </w:p>
    <w:p w:rsidR="008B48F4" w:rsidRPr="00D15696" w:rsidRDefault="000C18D0" w:rsidP="00D15696">
      <w:pPr>
        <w:tabs>
          <w:tab w:val="center" w:pos="4857"/>
          <w:tab w:val="left" w:pos="8850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14"/>
          <w:sz w:val="28"/>
          <w:szCs w:val="28"/>
        </w:rPr>
        <w:object w:dxaOrig="1180" w:dyaOrig="380">
          <v:shape id="_x0000_i1119" type="#_x0000_t75" style="width:59.25pt;height:17.25pt" o:ole="">
            <v:imagedata r:id="rId159" o:title=""/>
          </v:shape>
          <o:OLEObject Type="Embed" ProgID="Equation.3" ShapeID="_x0000_i1119" DrawAspect="Content" ObjectID="_1469733144" r:id="rId160"/>
        </w:object>
      </w:r>
      <w:r w:rsidR="008B48F4" w:rsidRPr="00D15696">
        <w:rPr>
          <w:sz w:val="28"/>
          <w:szCs w:val="28"/>
        </w:rPr>
        <w:t>;</w:t>
      </w:r>
      <w:r w:rsidR="00D15696">
        <w:rPr>
          <w:sz w:val="28"/>
          <w:szCs w:val="28"/>
        </w:rPr>
        <w:t xml:space="preserve"> </w:t>
      </w:r>
    </w:p>
    <w:p w:rsidR="008B48F4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B48F4" w:rsidRPr="00D15696">
        <w:rPr>
          <w:sz w:val="28"/>
          <w:szCs w:val="28"/>
        </w:rPr>
        <w:t>где</w:t>
      </w:r>
      <w:r>
        <w:rPr>
          <w:sz w:val="28"/>
          <w:szCs w:val="28"/>
        </w:rPr>
        <w:t xml:space="preserve"> </w:t>
      </w:r>
    </w:p>
    <w:p w:rsidR="008B48F4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l</w:t>
      </w:r>
      <w:r w:rsidRPr="00D15696">
        <w:rPr>
          <w:sz w:val="28"/>
          <w:szCs w:val="28"/>
          <w:vertAlign w:val="subscript"/>
        </w:rPr>
        <w:t>р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рабочая длина барабана;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16"/>
          <w:sz w:val="28"/>
          <w:szCs w:val="28"/>
        </w:rPr>
        <w:object w:dxaOrig="1080" w:dyaOrig="420">
          <v:shape id="_x0000_i1120" type="#_x0000_t75" style="width:54pt;height:21pt" o:ole="">
            <v:imagedata r:id="rId161" o:title=""/>
          </v:shape>
          <o:OLEObject Type="Embed" ProgID="Equation.3" ShapeID="_x0000_i1120" DrawAspect="Content" ObjectID="_1469733145" r:id="rId162"/>
        </w:object>
      </w:r>
      <w:r w:rsidR="008B48F4" w:rsidRPr="00D15696">
        <w:rPr>
          <w:sz w:val="28"/>
          <w:szCs w:val="28"/>
        </w:rPr>
        <w:t>;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l</w:t>
      </w:r>
      <w:r w:rsidRPr="00D15696">
        <w:rPr>
          <w:sz w:val="28"/>
          <w:szCs w:val="28"/>
          <w:vertAlign w:val="subscript"/>
        </w:rPr>
        <w:t>н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шаг витка;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12"/>
          <w:sz w:val="28"/>
          <w:szCs w:val="28"/>
        </w:rPr>
        <w:object w:dxaOrig="1760" w:dyaOrig="380">
          <v:shape id="_x0000_i1121" type="#_x0000_t75" style="width:86.25pt;height:17.25pt" o:ole="">
            <v:imagedata r:id="rId163" o:title=""/>
          </v:shape>
          <o:OLEObject Type="Embed" ProgID="Equation.3" ShapeID="_x0000_i1121" DrawAspect="Content" ObjectID="_1469733146" r:id="rId164"/>
        </w:object>
      </w:r>
      <w:r w:rsidR="008B48F4" w:rsidRPr="00D15696">
        <w:rPr>
          <w:sz w:val="28"/>
          <w:szCs w:val="28"/>
        </w:rPr>
        <w:t>;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i</w:t>
      </w:r>
      <w:r w:rsidRPr="00D15696">
        <w:rPr>
          <w:sz w:val="28"/>
          <w:szCs w:val="28"/>
          <w:vertAlign w:val="subscript"/>
        </w:rPr>
        <w:t>н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количество витков на барабане;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34"/>
          <w:sz w:val="28"/>
          <w:szCs w:val="28"/>
        </w:rPr>
        <w:object w:dxaOrig="2380" w:dyaOrig="780">
          <v:shape id="_x0000_i1122" type="#_x0000_t75" style="width:116.25pt;height:39pt" o:ole="">
            <v:imagedata r:id="rId165" o:title=""/>
          </v:shape>
          <o:OLEObject Type="Embed" ProgID="Equation.3" ShapeID="_x0000_i1122" DrawAspect="Content" ObjectID="_1469733147" r:id="rId166"/>
        </w:object>
      </w:r>
      <w:r w:rsidR="008B48F4" w:rsidRPr="00D15696">
        <w:rPr>
          <w:sz w:val="28"/>
          <w:szCs w:val="28"/>
        </w:rPr>
        <w:t>;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Н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высота подъема груза;</w:t>
      </w: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u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кратность полиспаста;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</w:rPr>
        <w:t>н</w:t>
      </w:r>
      <w:r w:rsidRPr="00D15696">
        <w:rPr>
          <w:sz w:val="28"/>
          <w:szCs w:val="28"/>
        </w:rPr>
        <w:t xml:space="preserve"> 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диаметр барабана по центрам намотанного каната;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(3,5…4) - Дополнительные Витки, (1,5…2) Витка Для Крепления Каната и еще (1,5…2) витка для разгрузки крепления;</w:t>
      </w:r>
    </w:p>
    <w:p w:rsidR="008B48F4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</w:rPr>
        <w:t>к</w:t>
      </w:r>
      <w:r w:rsidRPr="00D15696">
        <w:rPr>
          <w:sz w:val="28"/>
          <w:szCs w:val="28"/>
        </w:rPr>
        <w:t xml:space="preserve"> 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диаметр каната;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12"/>
          <w:sz w:val="28"/>
          <w:szCs w:val="28"/>
        </w:rPr>
        <w:object w:dxaOrig="2299" w:dyaOrig="360">
          <v:shape id="_x0000_i1123" type="#_x0000_t75" style="width:114pt;height:18pt" o:ole="">
            <v:imagedata r:id="rId167" o:title=""/>
          </v:shape>
          <o:OLEObject Type="Embed" ProgID="Equation.3" ShapeID="_x0000_i1123" DrawAspect="Content" ObjectID="_1469733148" r:id="rId168"/>
        </w:object>
      </w:r>
      <w:r w:rsidR="008B48F4" w:rsidRPr="00D15696">
        <w:rPr>
          <w:sz w:val="28"/>
          <w:szCs w:val="28"/>
        </w:rPr>
        <w:t>;</w:t>
      </w: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28"/>
          <w:sz w:val="28"/>
          <w:szCs w:val="28"/>
        </w:rPr>
        <w:object w:dxaOrig="2500" w:dyaOrig="660">
          <v:shape id="_x0000_i1124" type="#_x0000_t75" style="width:125.25pt;height:32.25pt" o:ole="">
            <v:imagedata r:id="rId169" o:title=""/>
          </v:shape>
          <o:OLEObject Type="Embed" ProgID="Equation.3" ShapeID="_x0000_i1124" DrawAspect="Content" ObjectID="_1469733149" r:id="rId170"/>
        </w:object>
      </w:r>
      <w:r w:rsidR="008B48F4" w:rsidRPr="00D15696">
        <w:rPr>
          <w:sz w:val="28"/>
          <w:szCs w:val="28"/>
        </w:rPr>
        <w:t>;</w:t>
      </w: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14"/>
          <w:sz w:val="28"/>
          <w:szCs w:val="28"/>
        </w:rPr>
        <w:object w:dxaOrig="2360" w:dyaOrig="380">
          <v:shape id="_x0000_i1125" type="#_x0000_t75" style="width:117pt;height:17.25pt" o:ole="">
            <v:imagedata r:id="rId171" o:title=""/>
          </v:shape>
          <o:OLEObject Type="Embed" ProgID="Equation.3" ShapeID="_x0000_i1125" DrawAspect="Content" ObjectID="_1469733150" r:id="rId172"/>
        </w:object>
      </w:r>
      <w:r w:rsidR="008B48F4" w:rsidRPr="00D15696">
        <w:rPr>
          <w:sz w:val="28"/>
          <w:szCs w:val="28"/>
        </w:rPr>
        <w:t>;</w:t>
      </w: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10"/>
          <w:sz w:val="28"/>
          <w:szCs w:val="28"/>
        </w:rPr>
        <w:object w:dxaOrig="3820" w:dyaOrig="320">
          <v:shape id="_x0000_i1126" type="#_x0000_t75" style="width:189pt;height:15.75pt" o:ole="">
            <v:imagedata r:id="rId173" o:title=""/>
          </v:shape>
          <o:OLEObject Type="Embed" ProgID="Equation.3" ShapeID="_x0000_i1126" DrawAspect="Content" ObjectID="_1469733151" r:id="rId174"/>
        </w:object>
      </w:r>
      <w:r w:rsidR="008B48F4" w:rsidRPr="00D15696">
        <w:rPr>
          <w:sz w:val="28"/>
          <w:szCs w:val="28"/>
        </w:rPr>
        <w:t>;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15696">
        <w:rPr>
          <w:sz w:val="28"/>
          <w:szCs w:val="28"/>
        </w:rPr>
        <w:t xml:space="preserve">Стремясь к снижению напряжений в стенке барабана, принимаем соотношение размеров </w:t>
      </w:r>
      <w:r w:rsidRPr="00D15696">
        <w:rPr>
          <w:sz w:val="28"/>
          <w:szCs w:val="28"/>
          <w:lang w:val="en-US"/>
        </w:rPr>
        <w:t>l</w:t>
      </w:r>
      <w:r w:rsidRPr="00D15696">
        <w:rPr>
          <w:sz w:val="28"/>
          <w:szCs w:val="28"/>
        </w:rPr>
        <w:t xml:space="preserve"> ≤ 3</w:t>
      </w: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</w:rPr>
        <w:t xml:space="preserve">б </w:t>
      </w:r>
      <w:r w:rsidRPr="00D15696">
        <w:rPr>
          <w:sz w:val="28"/>
          <w:szCs w:val="28"/>
        </w:rPr>
        <w:t>.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Проверку по напряжениям можно не проводить.</w:t>
      </w:r>
    </w:p>
    <w:p w:rsidR="008B48F4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Вычерчиваем эскиз барабана: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5913ED" w:rsidP="00D15696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pict>
          <v:shape id="Рисунок 196" o:spid="_x0000_i1127" type="#_x0000_t75" style="width:381pt;height:137.25pt;visibility:visible">
            <v:imagedata r:id="rId175" o:title=""/>
          </v:shape>
        </w:pict>
      </w: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Рис. 6. Барабан.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Барабан работает только на сжатие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30"/>
          <w:sz w:val="28"/>
          <w:szCs w:val="28"/>
        </w:rPr>
        <w:object w:dxaOrig="3580" w:dyaOrig="700">
          <v:shape id="_x0000_i1128" type="#_x0000_t75" style="width:179.25pt;height:35.25pt" o:ole="">
            <v:imagedata r:id="rId176" o:title=""/>
          </v:shape>
          <o:OLEObject Type="Embed" ProgID="Equation.3" ShapeID="_x0000_i1128" DrawAspect="Content" ObjectID="_1469733152" r:id="rId177"/>
        </w:object>
      </w:r>
    </w:p>
    <w:p w:rsidR="008B48F4" w:rsidRDefault="000C18D0" w:rsidP="00D15696">
      <w:pPr>
        <w:spacing w:line="360" w:lineRule="auto"/>
        <w:ind w:firstLine="709"/>
        <w:jc w:val="both"/>
        <w:rPr>
          <w:position w:val="-28"/>
          <w:sz w:val="28"/>
          <w:szCs w:val="28"/>
        </w:rPr>
      </w:pPr>
      <w:r w:rsidRPr="00D15696">
        <w:rPr>
          <w:position w:val="-28"/>
          <w:sz w:val="28"/>
          <w:szCs w:val="28"/>
        </w:rPr>
        <w:object w:dxaOrig="3840" w:dyaOrig="660">
          <v:shape id="_x0000_i1129" type="#_x0000_t75" style="width:188.25pt;height:32.25pt" o:ole="">
            <v:imagedata r:id="rId178" o:title=""/>
          </v:shape>
          <o:OLEObject Type="Embed" ProgID="Equation.3" ShapeID="_x0000_i1129" DrawAspect="Content" ObjectID="_1469733153" r:id="rId179"/>
        </w:objec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position w:val="-30"/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position w:val="-30"/>
          <w:sz w:val="28"/>
          <w:szCs w:val="28"/>
        </w:rPr>
      </w:pPr>
      <w:r w:rsidRPr="00D15696">
        <w:rPr>
          <w:position w:val="-30"/>
          <w:sz w:val="28"/>
          <w:szCs w:val="28"/>
        </w:rPr>
        <w:t>Подбираем материал барабана чугун СЧ18-32.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position w:val="-30"/>
          <w:sz w:val="28"/>
          <w:szCs w:val="28"/>
        </w:rPr>
      </w:pP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B48F4" w:rsidRPr="00D15696">
        <w:rPr>
          <w:sz w:val="28"/>
          <w:szCs w:val="28"/>
        </w:rPr>
        <w:t>4.</w:t>
      </w:r>
      <w:r>
        <w:rPr>
          <w:sz w:val="28"/>
          <w:szCs w:val="28"/>
        </w:rPr>
        <w:t xml:space="preserve"> РАСЧЕТ КРЕПЛЕНИЯ КАНАТА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Предусматриваем крепление каната к барабану двумя прижимными планками.</w:t>
      </w:r>
    </w:p>
    <w:p w:rsidR="008B48F4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Натяжение закрепленного каната: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28"/>
          <w:sz w:val="28"/>
          <w:szCs w:val="28"/>
        </w:rPr>
        <w:object w:dxaOrig="960" w:dyaOrig="720">
          <v:shape id="_x0000_i1130" type="#_x0000_t75" style="width:47.25pt;height:36pt" o:ole="">
            <v:imagedata r:id="rId180" o:title=""/>
          </v:shape>
          <o:OLEObject Type="Embed" ProgID="Equation.3" ShapeID="_x0000_i1130" DrawAspect="Content" ObjectID="_1469733154" r:id="rId181"/>
        </w:object>
      </w:r>
      <w:r w:rsidR="008B48F4" w:rsidRPr="00D15696">
        <w:rPr>
          <w:sz w:val="28"/>
          <w:szCs w:val="28"/>
        </w:rPr>
        <w:t>;</w:t>
      </w:r>
      <w:r w:rsidR="00D15696">
        <w:rPr>
          <w:sz w:val="28"/>
          <w:szCs w:val="28"/>
        </w:rPr>
        <w:t xml:space="preserve"> </w:t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8B48F4" w:rsidRPr="00D15696">
        <w:rPr>
          <w:sz w:val="28"/>
          <w:szCs w:val="28"/>
        </w:rPr>
        <w:t>(26)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где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  <w:lang w:val="en-US"/>
        </w:rPr>
        <w:t>f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 xml:space="preserve">коэффициент трения каната о барабан, </w:t>
      </w:r>
      <w:r w:rsidRPr="00D15696">
        <w:rPr>
          <w:sz w:val="28"/>
          <w:szCs w:val="28"/>
          <w:lang w:val="en-US"/>
        </w:rPr>
        <w:t>f</w:t>
      </w:r>
      <w:r w:rsidRPr="00D15696">
        <w:rPr>
          <w:sz w:val="28"/>
          <w:szCs w:val="28"/>
        </w:rPr>
        <w:t xml:space="preserve"> = 0,16;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α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угол обхвата барабана, α = 3π;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e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 xml:space="preserve">основание натурального логарифма, </w:t>
      </w:r>
      <w:r w:rsidRPr="00D15696">
        <w:rPr>
          <w:sz w:val="28"/>
          <w:szCs w:val="28"/>
          <w:lang w:val="en-US"/>
        </w:rPr>
        <w:t>e</w:t>
      </w:r>
      <w:r w:rsidRPr="00D15696">
        <w:rPr>
          <w:sz w:val="28"/>
          <w:szCs w:val="28"/>
        </w:rPr>
        <w:t xml:space="preserve"> = 2,71;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F</w:t>
      </w:r>
      <w:r w:rsidRPr="00D15696">
        <w:rPr>
          <w:sz w:val="28"/>
          <w:szCs w:val="28"/>
        </w:rPr>
        <w:t xml:space="preserve"> 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максимальное усилие натяжения каната, кН;</w:t>
      </w:r>
    </w:p>
    <w:p w:rsidR="008B48F4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При этих данных можно принять: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12"/>
          <w:sz w:val="28"/>
          <w:szCs w:val="28"/>
        </w:rPr>
        <w:object w:dxaOrig="1440" w:dyaOrig="360">
          <v:shape id="_x0000_i1131" type="#_x0000_t75" style="width:1in;height:18pt" o:ole="">
            <v:imagedata r:id="rId182" o:title=""/>
          </v:shape>
          <o:OLEObject Type="Embed" ProgID="Equation.3" ShapeID="_x0000_i1131" DrawAspect="Content" ObjectID="_1469733155" r:id="rId183"/>
        </w:object>
      </w:r>
      <w:r w:rsidR="008B48F4" w:rsidRPr="00D15696">
        <w:rPr>
          <w:sz w:val="28"/>
          <w:szCs w:val="28"/>
        </w:rPr>
        <w:t>;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F</w:t>
      </w:r>
      <w:r w:rsidRPr="00D15696">
        <w:rPr>
          <w:sz w:val="28"/>
          <w:szCs w:val="28"/>
          <w:vertAlign w:val="subscript"/>
          <w:lang w:val="en-US"/>
        </w:rPr>
        <w:t>max</w:t>
      </w:r>
      <w:r w:rsidRPr="00D15696">
        <w:rPr>
          <w:sz w:val="28"/>
          <w:szCs w:val="28"/>
        </w:rPr>
        <w:t xml:space="preserve"> 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максимальное усилие натяжения каната, кН;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10"/>
          <w:sz w:val="28"/>
          <w:szCs w:val="28"/>
        </w:rPr>
        <w:object w:dxaOrig="2460" w:dyaOrig="320">
          <v:shape id="_x0000_i1132" type="#_x0000_t75" style="width:123pt;height:15.75pt" o:ole="">
            <v:imagedata r:id="rId184" o:title=""/>
          </v:shape>
          <o:OLEObject Type="Embed" ProgID="Equation.3" ShapeID="_x0000_i1132" DrawAspect="Content" ObjectID="_1469733156" r:id="rId185"/>
        </w:object>
      </w:r>
      <w:r w:rsidR="008B48F4" w:rsidRPr="00D15696">
        <w:rPr>
          <w:sz w:val="28"/>
          <w:szCs w:val="28"/>
        </w:rPr>
        <w:t>;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Задаемся условием, что сила трения каната о прижимную накладку и барабан равны натяжению закрепленного конца каната, тогда сила натяжения накладок на канат: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34"/>
          <w:sz w:val="28"/>
          <w:szCs w:val="28"/>
        </w:rPr>
        <w:object w:dxaOrig="1240" w:dyaOrig="780">
          <v:shape id="_x0000_i1133" type="#_x0000_t75" style="width:61.5pt;height:39pt" o:ole="">
            <v:imagedata r:id="rId186" o:title=""/>
          </v:shape>
          <o:OLEObject Type="Embed" ProgID="Equation.3" ShapeID="_x0000_i1133" DrawAspect="Content" ObjectID="_1469733157" r:id="rId187"/>
        </w:object>
      </w:r>
      <w:r w:rsidR="008B48F4" w:rsidRPr="00D15696">
        <w:rPr>
          <w:sz w:val="28"/>
          <w:szCs w:val="28"/>
        </w:rPr>
        <w:t>;</w:t>
      </w:r>
      <w:r w:rsidR="00D15696">
        <w:rPr>
          <w:sz w:val="28"/>
          <w:szCs w:val="28"/>
        </w:rPr>
        <w:t xml:space="preserve"> </w:t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8B48F4" w:rsidRPr="00D15696">
        <w:rPr>
          <w:sz w:val="28"/>
          <w:szCs w:val="28"/>
        </w:rPr>
        <w:t>(27)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где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  <w:lang w:val="en-US"/>
        </w:rPr>
        <w:t>F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натяжение закрепленного каната, кН;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f</w:t>
      </w:r>
      <w:r w:rsidRPr="00D15696">
        <w:rPr>
          <w:sz w:val="28"/>
          <w:szCs w:val="28"/>
          <w:vertAlign w:val="subscript"/>
        </w:rPr>
        <w:t>1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 xml:space="preserve">приведенный момент трения, при наличии овальной канавки </w:t>
      </w:r>
      <w:r w:rsidRPr="00D15696">
        <w:rPr>
          <w:sz w:val="28"/>
          <w:szCs w:val="28"/>
          <w:lang w:val="en-US"/>
        </w:rPr>
        <w:t>f</w:t>
      </w:r>
      <w:r w:rsidRPr="00D15696">
        <w:rPr>
          <w:sz w:val="28"/>
          <w:szCs w:val="28"/>
          <w:vertAlign w:val="subscript"/>
        </w:rPr>
        <w:t>1</w:t>
      </w:r>
      <w:r w:rsidRPr="00D15696">
        <w:rPr>
          <w:sz w:val="28"/>
          <w:szCs w:val="28"/>
        </w:rPr>
        <w:t xml:space="preserve"> = 0,16;</w:t>
      </w:r>
    </w:p>
    <w:p w:rsidR="008B48F4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f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 xml:space="preserve">коэффициент трения каната о барабан, </w:t>
      </w:r>
      <w:r w:rsidRPr="00D15696">
        <w:rPr>
          <w:sz w:val="28"/>
          <w:szCs w:val="28"/>
          <w:lang w:val="en-US"/>
        </w:rPr>
        <w:t>f</w:t>
      </w:r>
      <w:r w:rsidRPr="00D15696">
        <w:rPr>
          <w:sz w:val="28"/>
          <w:szCs w:val="28"/>
        </w:rPr>
        <w:t xml:space="preserve"> = 0,16;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28"/>
          <w:sz w:val="28"/>
          <w:szCs w:val="28"/>
        </w:rPr>
        <w:object w:dxaOrig="2799" w:dyaOrig="660">
          <v:shape id="_x0000_i1134" type="#_x0000_t75" style="width:138.75pt;height:32.25pt" o:ole="">
            <v:imagedata r:id="rId188" o:title=""/>
          </v:shape>
          <o:OLEObject Type="Embed" ProgID="Equation.3" ShapeID="_x0000_i1134" DrawAspect="Content" ObjectID="_1469733158" r:id="rId189"/>
        </w:object>
      </w:r>
      <w:r w:rsidR="008B48F4" w:rsidRPr="00D15696">
        <w:rPr>
          <w:sz w:val="28"/>
          <w:szCs w:val="28"/>
        </w:rPr>
        <w:t>;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 xml:space="preserve">По диаметру каната </w:t>
      </w: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</w:rPr>
        <w:t>к</w:t>
      </w:r>
      <w:r w:rsidRPr="00D15696">
        <w:rPr>
          <w:sz w:val="28"/>
          <w:szCs w:val="28"/>
        </w:rPr>
        <w:t xml:space="preserve"> = 8,1мм подбираем накладку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 xml:space="preserve">М10 /5.с.35/,выбираем диаметр болта крепления </w:t>
      </w: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</w:rPr>
        <w:t>2</w:t>
      </w:r>
      <w:r w:rsidRPr="00D15696">
        <w:rPr>
          <w:sz w:val="28"/>
          <w:szCs w:val="28"/>
        </w:rPr>
        <w:t xml:space="preserve"> =10 мм (М10). По наружному диаметру резьбы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</w:rPr>
        <w:t>2</w:t>
      </w:r>
      <w:r w:rsidRPr="00D15696">
        <w:rPr>
          <w:sz w:val="28"/>
          <w:szCs w:val="28"/>
        </w:rPr>
        <w:t xml:space="preserve"> =10 мм подбираем внутренний диаметр резьбы 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</w:rPr>
        <w:t>вн 2</w:t>
      </w:r>
      <w:r w:rsidRPr="00D15696">
        <w:rPr>
          <w:sz w:val="28"/>
          <w:szCs w:val="28"/>
        </w:rPr>
        <w:t xml:space="preserve"> = 6,65 мм /3.с.481/.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Определяем количество витков: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36"/>
          <w:sz w:val="28"/>
          <w:szCs w:val="28"/>
        </w:rPr>
        <w:object w:dxaOrig="3600" w:dyaOrig="760">
          <v:shape id="_x0000_i1135" type="#_x0000_t75" style="width:180pt;height:38.25pt" o:ole="">
            <v:imagedata r:id="rId190" o:title=""/>
          </v:shape>
          <o:OLEObject Type="Embed" ProgID="Equation.3" ShapeID="_x0000_i1135" DrawAspect="Content" ObjectID="_1469733159" r:id="rId191"/>
        </w:object>
      </w:r>
      <w:r w:rsidR="008B48F4" w:rsidRPr="00D15696">
        <w:rPr>
          <w:sz w:val="28"/>
          <w:szCs w:val="28"/>
        </w:rPr>
        <w:t>;</w:t>
      </w:r>
      <w:r w:rsidR="00D15696">
        <w:rPr>
          <w:sz w:val="28"/>
          <w:szCs w:val="28"/>
        </w:rPr>
        <w:t xml:space="preserve"> </w:t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8B48F4" w:rsidRPr="00D15696">
        <w:rPr>
          <w:sz w:val="28"/>
          <w:szCs w:val="28"/>
        </w:rPr>
        <w:t>(28)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где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  <w:lang w:val="en-US"/>
        </w:rPr>
        <w:t>F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натяжение закрепленного каната, кН;</w:t>
      </w: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F</w:t>
      </w:r>
      <w:r w:rsidRPr="00D15696">
        <w:rPr>
          <w:sz w:val="28"/>
          <w:szCs w:val="28"/>
          <w:vertAlign w:val="subscript"/>
          <w:lang w:val="en-US"/>
        </w:rPr>
        <w:t>n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 xml:space="preserve">сила натяжения накладок на канат, кН; </w:t>
      </w: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l</w:t>
      </w:r>
      <w:r w:rsidRPr="00D15696">
        <w:rPr>
          <w:sz w:val="28"/>
          <w:szCs w:val="28"/>
          <w:vertAlign w:val="subscript"/>
        </w:rPr>
        <w:t>б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плечо изгиба, принимаемое, мм;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[</w:t>
      </w:r>
      <w:r w:rsidRPr="00D15696">
        <w:rPr>
          <w:sz w:val="28"/>
          <w:szCs w:val="28"/>
          <w:lang w:val="en-US"/>
        </w:rPr>
        <w:t>σ</w:t>
      </w:r>
      <w:r w:rsidRPr="00D15696">
        <w:rPr>
          <w:sz w:val="28"/>
          <w:szCs w:val="28"/>
        </w:rPr>
        <w:t>]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допускаемое напряжение, для стали 3: [</w:t>
      </w:r>
      <w:r w:rsidRPr="00D15696">
        <w:rPr>
          <w:sz w:val="28"/>
          <w:szCs w:val="28"/>
          <w:lang w:val="en-US"/>
        </w:rPr>
        <w:t>σ</w:t>
      </w:r>
      <w:r w:rsidRPr="00D15696">
        <w:rPr>
          <w:sz w:val="28"/>
          <w:szCs w:val="28"/>
        </w:rPr>
        <w:t>] = 80 МПа;</w:t>
      </w:r>
    </w:p>
    <w:p w:rsidR="008B48F4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</w:rPr>
        <w:t>вн 2</w:t>
      </w:r>
      <w:r w:rsidRPr="00D15696">
        <w:rPr>
          <w:sz w:val="28"/>
          <w:szCs w:val="28"/>
        </w:rPr>
        <w:t xml:space="preserve"> 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внутренний диаметр резьбы, мм;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26"/>
          <w:sz w:val="28"/>
          <w:szCs w:val="28"/>
        </w:rPr>
        <w:object w:dxaOrig="1420" w:dyaOrig="700">
          <v:shape id="_x0000_i1136" type="#_x0000_t75" style="width:71.25pt;height:35.25pt" o:ole="">
            <v:imagedata r:id="rId192" o:title=""/>
          </v:shape>
          <o:OLEObject Type="Embed" ProgID="Equation.3" ShapeID="_x0000_i1136" DrawAspect="Content" ObjectID="_1469733160" r:id="rId193"/>
        </w:object>
      </w:r>
      <w:r w:rsidR="008B48F4" w:rsidRPr="00D15696">
        <w:rPr>
          <w:sz w:val="28"/>
          <w:szCs w:val="28"/>
        </w:rPr>
        <w:t>;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</w:rPr>
        <w:t>к</w:t>
      </w:r>
      <w:r w:rsidRPr="00D15696">
        <w:rPr>
          <w:sz w:val="28"/>
          <w:szCs w:val="28"/>
        </w:rPr>
        <w:t xml:space="preserve"> 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диаметр каната, мм;</w:t>
      </w:r>
    </w:p>
    <w:p w:rsidR="008B48F4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δ</w:t>
      </w:r>
      <w:r w:rsidRPr="00D15696">
        <w:rPr>
          <w:sz w:val="28"/>
          <w:szCs w:val="28"/>
          <w:vertAlign w:val="subscript"/>
        </w:rPr>
        <w:t>б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толщина стенки барабана, мм;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br w:type="page"/>
      </w:r>
      <w:r w:rsidR="000C18D0" w:rsidRPr="00D15696">
        <w:rPr>
          <w:position w:val="-24"/>
          <w:sz w:val="28"/>
          <w:szCs w:val="28"/>
        </w:rPr>
        <w:object w:dxaOrig="2380" w:dyaOrig="620">
          <v:shape id="_x0000_i1137" type="#_x0000_t75" style="width:116.25pt;height:30.75pt" o:ole="">
            <v:imagedata r:id="rId194" o:title=""/>
          </v:shape>
          <o:OLEObject Type="Embed" ProgID="Equation.3" ShapeID="_x0000_i1137" DrawAspect="Content" ObjectID="_1469733161" r:id="rId195"/>
        </w:object>
      </w:r>
      <w:r w:rsidR="008B48F4" w:rsidRPr="00D15696">
        <w:rPr>
          <w:sz w:val="28"/>
          <w:szCs w:val="28"/>
        </w:rPr>
        <w:t>;</w:t>
      </w: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28"/>
          <w:sz w:val="28"/>
          <w:szCs w:val="28"/>
        </w:rPr>
        <w:object w:dxaOrig="4520" w:dyaOrig="660">
          <v:shape id="_x0000_i1138" type="#_x0000_t75" style="width:223.5pt;height:32.25pt" o:ole="">
            <v:imagedata r:id="rId196" o:title=""/>
          </v:shape>
          <o:OLEObject Type="Embed" ProgID="Equation.3" ShapeID="_x0000_i1138" DrawAspect="Content" ObjectID="_1469733162" r:id="rId197"/>
        </w:object>
      </w:r>
      <w:r w:rsidR="008B48F4" w:rsidRPr="00D15696">
        <w:rPr>
          <w:sz w:val="28"/>
          <w:szCs w:val="28"/>
        </w:rPr>
        <w:t>;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 xml:space="preserve">Удовлетворяет условию </w:t>
      </w:r>
      <w:r w:rsidRPr="00D15696">
        <w:rPr>
          <w:sz w:val="28"/>
          <w:szCs w:val="28"/>
          <w:lang w:val="en-US"/>
        </w:rPr>
        <w:t>z</w:t>
      </w:r>
      <w:r w:rsidRPr="00D15696">
        <w:rPr>
          <w:sz w:val="28"/>
          <w:szCs w:val="28"/>
          <w:vertAlign w:val="subscript"/>
        </w:rPr>
        <w:t>1</w:t>
      </w:r>
      <w:r w:rsidRPr="00D15696">
        <w:rPr>
          <w:sz w:val="28"/>
          <w:szCs w:val="28"/>
        </w:rPr>
        <w:t xml:space="preserve"> = 2…8=7,4 винта</w:t>
      </w:r>
    </w:p>
    <w:p w:rsidR="008B48F4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Схема крепления каната.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5913ED" w:rsidP="00D15696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pict>
          <v:shape id="Рисунок 299" o:spid="_x0000_i1139" type="#_x0000_t75" style="width:207.75pt;height:190.5pt;visibility:visible">
            <v:imagedata r:id="rId198" o:title=""/>
          </v:shape>
        </w:pic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Рис. 8. Крепление каната.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B48F4" w:rsidRPr="00D15696">
        <w:rPr>
          <w:sz w:val="28"/>
          <w:szCs w:val="28"/>
        </w:rPr>
        <w:t>5.</w:t>
      </w:r>
      <w:r>
        <w:rPr>
          <w:sz w:val="28"/>
          <w:szCs w:val="28"/>
        </w:rPr>
        <w:t xml:space="preserve"> ПОДБОР ДВИГАТЕЛЯ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Определяем потребную мощность по максимальной нагрузке: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32"/>
          <w:sz w:val="28"/>
          <w:szCs w:val="28"/>
        </w:rPr>
        <w:object w:dxaOrig="1300" w:dyaOrig="800">
          <v:shape id="_x0000_i1140" type="#_x0000_t75" style="width:65.25pt;height:39pt" o:ole="">
            <v:imagedata r:id="rId199" o:title=""/>
          </v:shape>
          <o:OLEObject Type="Embed" ProgID="Equation.3" ShapeID="_x0000_i1140" DrawAspect="Content" ObjectID="_1469733163" r:id="rId200"/>
        </w:object>
      </w:r>
      <w:r w:rsidR="008B48F4" w:rsidRPr="00D15696">
        <w:rPr>
          <w:sz w:val="28"/>
          <w:szCs w:val="28"/>
        </w:rPr>
        <w:t>;</w:t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  <w:t xml:space="preserve"> </w:t>
      </w:r>
      <w:r w:rsidR="008B48F4" w:rsidRPr="00D15696">
        <w:rPr>
          <w:sz w:val="28"/>
          <w:szCs w:val="28"/>
        </w:rPr>
        <w:t>(29)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где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  <w:lang w:val="en-US"/>
        </w:rPr>
        <w:t>F</w:t>
      </w:r>
      <w:r w:rsidRPr="00D15696">
        <w:rPr>
          <w:sz w:val="28"/>
          <w:szCs w:val="28"/>
          <w:vertAlign w:val="subscript"/>
          <w:lang w:val="en-US"/>
        </w:rPr>
        <w:t>g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грузоподъемная сила, кН;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V</w:t>
      </w:r>
      <w:r w:rsidRPr="00D15696">
        <w:rPr>
          <w:sz w:val="28"/>
          <w:szCs w:val="28"/>
          <w:vertAlign w:val="subscript"/>
        </w:rPr>
        <w:t>ср</w:t>
      </w:r>
      <w:r w:rsidRPr="00D15696">
        <w:rPr>
          <w:sz w:val="28"/>
          <w:szCs w:val="28"/>
        </w:rPr>
        <w:t xml:space="preserve"> 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скорость подъема груза, м/мин;</w:t>
      </w:r>
    </w:p>
    <w:p w:rsidR="008B48F4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η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к.п.д.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0C18D0" w:rsidP="00D15696">
      <w:pPr>
        <w:spacing w:line="360" w:lineRule="auto"/>
        <w:ind w:firstLine="709"/>
        <w:jc w:val="both"/>
        <w:rPr>
          <w:position w:val="-16"/>
          <w:sz w:val="28"/>
          <w:szCs w:val="28"/>
        </w:rPr>
      </w:pPr>
      <w:r w:rsidRPr="00D15696">
        <w:rPr>
          <w:position w:val="-16"/>
          <w:sz w:val="28"/>
          <w:szCs w:val="28"/>
        </w:rPr>
        <w:object w:dxaOrig="1660" w:dyaOrig="420">
          <v:shape id="_x0000_i1141" type="#_x0000_t75" style="width:82.5pt;height:21pt" o:ole="">
            <v:imagedata r:id="rId201" o:title=""/>
          </v:shape>
          <o:OLEObject Type="Embed" ProgID="Equation.3" ShapeID="_x0000_i1141" DrawAspect="Content" ObjectID="_1469733164" r:id="rId202"/>
        </w:objec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η</w:t>
      </w:r>
      <w:r w:rsidRPr="00D15696">
        <w:rPr>
          <w:sz w:val="28"/>
          <w:szCs w:val="28"/>
          <w:vertAlign w:val="subscript"/>
        </w:rPr>
        <w:t>б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 xml:space="preserve">к.п.д. барабана </w:t>
      </w:r>
      <w:r w:rsidRPr="00D15696">
        <w:rPr>
          <w:sz w:val="28"/>
          <w:szCs w:val="28"/>
          <w:lang w:val="en-US"/>
        </w:rPr>
        <w:t>η</w:t>
      </w:r>
      <w:r w:rsidRPr="00D15696">
        <w:rPr>
          <w:sz w:val="28"/>
          <w:szCs w:val="28"/>
          <w:vertAlign w:val="subscript"/>
        </w:rPr>
        <w:t>б</w:t>
      </w:r>
      <w:r w:rsidRPr="00D15696">
        <w:rPr>
          <w:sz w:val="28"/>
          <w:szCs w:val="28"/>
        </w:rPr>
        <w:t xml:space="preserve"> = 0,96;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η</w:t>
      </w:r>
      <w:r w:rsidRPr="00D15696">
        <w:rPr>
          <w:sz w:val="28"/>
          <w:szCs w:val="28"/>
          <w:vertAlign w:val="subscript"/>
        </w:rPr>
        <w:t>р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 xml:space="preserve">к.п.д. механизма подъема </w:t>
      </w:r>
      <w:r w:rsidRPr="00D15696">
        <w:rPr>
          <w:sz w:val="28"/>
          <w:szCs w:val="28"/>
          <w:lang w:val="en-US"/>
        </w:rPr>
        <w:t>η</w:t>
      </w:r>
      <w:r w:rsidRPr="00D15696">
        <w:rPr>
          <w:sz w:val="28"/>
          <w:szCs w:val="28"/>
          <w:vertAlign w:val="subscript"/>
        </w:rPr>
        <w:t>р</w:t>
      </w:r>
      <w:r w:rsidRPr="00D15696">
        <w:rPr>
          <w:sz w:val="28"/>
          <w:szCs w:val="28"/>
        </w:rPr>
        <w:t xml:space="preserve"> =0,65…0,45;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η</w:t>
      </w:r>
      <w:r w:rsidRPr="00D15696">
        <w:rPr>
          <w:sz w:val="28"/>
          <w:szCs w:val="28"/>
          <w:vertAlign w:val="subscript"/>
        </w:rPr>
        <w:t>м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 xml:space="preserve">к.п.д. редуктора </w:t>
      </w:r>
      <w:r w:rsidRPr="00D15696">
        <w:rPr>
          <w:sz w:val="28"/>
          <w:szCs w:val="28"/>
          <w:lang w:val="en-US"/>
        </w:rPr>
        <w:t>η</w:t>
      </w:r>
      <w:r w:rsidRPr="00D15696">
        <w:rPr>
          <w:sz w:val="28"/>
          <w:szCs w:val="28"/>
          <w:vertAlign w:val="subscript"/>
        </w:rPr>
        <w:t>м</w:t>
      </w:r>
      <w:r w:rsidRPr="00D15696">
        <w:rPr>
          <w:sz w:val="28"/>
          <w:szCs w:val="28"/>
        </w:rPr>
        <w:t xml:space="preserve"> = 0,96…0,98;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10"/>
          <w:sz w:val="28"/>
          <w:szCs w:val="28"/>
        </w:rPr>
        <w:object w:dxaOrig="2600" w:dyaOrig="320">
          <v:shape id="_x0000_i1142" type="#_x0000_t75" style="width:129pt;height:15.75pt" o:ole="">
            <v:imagedata r:id="rId203" o:title=""/>
          </v:shape>
          <o:OLEObject Type="Embed" ProgID="Equation.3" ShapeID="_x0000_i1142" DrawAspect="Content" ObjectID="_1469733165" r:id="rId204"/>
        </w:object>
      </w:r>
      <w:r w:rsidR="008B48F4" w:rsidRPr="00D15696">
        <w:rPr>
          <w:sz w:val="28"/>
          <w:szCs w:val="28"/>
        </w:rPr>
        <w:t>;</w:t>
      </w: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28"/>
          <w:sz w:val="28"/>
          <w:szCs w:val="28"/>
        </w:rPr>
        <w:object w:dxaOrig="2340" w:dyaOrig="660">
          <v:shape id="_x0000_i1143" type="#_x0000_t75" style="width:117pt;height:32.25pt" o:ole="">
            <v:imagedata r:id="rId205" o:title=""/>
          </v:shape>
          <o:OLEObject Type="Embed" ProgID="Equation.3" ShapeID="_x0000_i1143" DrawAspect="Content" ObjectID="_1469733166" r:id="rId206"/>
        </w:object>
      </w:r>
      <w:r w:rsidR="008B48F4" w:rsidRPr="00D15696">
        <w:rPr>
          <w:sz w:val="28"/>
          <w:szCs w:val="28"/>
        </w:rPr>
        <w:t>;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 xml:space="preserve">По потребной мощности и режиму работы подбираем крановый электродвигатель, записываем его номер МТ-41-8 и частоту вращения </w:t>
      </w:r>
      <w:r w:rsidRPr="00D15696">
        <w:rPr>
          <w:sz w:val="28"/>
          <w:szCs w:val="28"/>
          <w:lang w:val="en-US"/>
        </w:rPr>
        <w:t>n</w:t>
      </w:r>
      <w:r w:rsidRPr="00D15696">
        <w:rPr>
          <w:sz w:val="28"/>
          <w:szCs w:val="28"/>
          <w:vertAlign w:val="subscript"/>
        </w:rPr>
        <w:t>дв</w:t>
      </w:r>
      <w:r w:rsidRPr="00D15696">
        <w:rPr>
          <w:sz w:val="28"/>
          <w:szCs w:val="28"/>
        </w:rPr>
        <w:t xml:space="preserve"> = 722 мин</w:t>
      </w:r>
      <w:r w:rsidRPr="00D15696">
        <w:rPr>
          <w:sz w:val="28"/>
          <w:szCs w:val="28"/>
          <w:vertAlign w:val="superscript"/>
        </w:rPr>
        <w:t>-1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 xml:space="preserve">и мощность </w:t>
      </w:r>
      <w:r w:rsidRPr="00D15696">
        <w:rPr>
          <w:sz w:val="28"/>
          <w:szCs w:val="28"/>
          <w:lang w:val="en-US"/>
        </w:rPr>
        <w:t>P</w:t>
      </w:r>
      <w:r w:rsidRPr="00D15696">
        <w:rPr>
          <w:sz w:val="28"/>
          <w:szCs w:val="28"/>
        </w:rPr>
        <w:t>=8,8 кВт.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Вычерчиваем схему двигателя.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5913ED" w:rsidP="00D156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</w:rPr>
        <w:pict>
          <v:shape id="Рисунок 328" o:spid="_x0000_i1144" type="#_x0000_t75" alt="../редуктор.jpg" style="width:93pt;height:63.75pt;visibility:visible">
            <v:imagedata r:id="rId207" o:title="" gain="142470f" blacklevel="-9830f"/>
          </v:shape>
        </w:pic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Рис. 9.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Схема двигателя</w:t>
      </w:r>
    </w:p>
    <w:p w:rsidR="008B48F4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B48F4" w:rsidRPr="00D15696">
        <w:rPr>
          <w:sz w:val="28"/>
          <w:szCs w:val="28"/>
        </w:rPr>
        <w:t>6.</w:t>
      </w:r>
      <w:r>
        <w:rPr>
          <w:sz w:val="28"/>
          <w:szCs w:val="28"/>
        </w:rPr>
        <w:t xml:space="preserve"> </w:t>
      </w:r>
      <w:r w:rsidR="00C27F7A">
        <w:rPr>
          <w:sz w:val="28"/>
          <w:szCs w:val="28"/>
        </w:rPr>
        <w:t>ПОДБОР РЕДУКТОРА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Частота вращения барабана: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34"/>
          <w:sz w:val="28"/>
          <w:szCs w:val="28"/>
        </w:rPr>
        <w:object w:dxaOrig="1300" w:dyaOrig="780">
          <v:shape id="_x0000_i1145" type="#_x0000_t75" style="width:65.25pt;height:39pt" o:ole="">
            <v:imagedata r:id="rId208" o:title=""/>
          </v:shape>
          <o:OLEObject Type="Embed" ProgID="Equation.3" ShapeID="_x0000_i1145" DrawAspect="Content" ObjectID="_1469733167" r:id="rId209"/>
        </w:object>
      </w:r>
      <w:r w:rsidR="008B48F4" w:rsidRPr="00D15696">
        <w:rPr>
          <w:sz w:val="28"/>
          <w:szCs w:val="28"/>
        </w:rPr>
        <w:t>;</w:t>
      </w:r>
      <w:r w:rsidR="00D15696">
        <w:rPr>
          <w:sz w:val="28"/>
          <w:szCs w:val="28"/>
        </w:rPr>
        <w:t xml:space="preserve"> </w:t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8B48F4" w:rsidRPr="00D15696">
        <w:rPr>
          <w:sz w:val="28"/>
          <w:szCs w:val="28"/>
        </w:rPr>
        <w:t>(30)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где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  <w:lang w:val="en-US"/>
        </w:rPr>
        <w:t>V</w:t>
      </w:r>
      <w:r w:rsidRPr="00D15696">
        <w:rPr>
          <w:sz w:val="28"/>
          <w:szCs w:val="28"/>
          <w:vertAlign w:val="subscript"/>
        </w:rPr>
        <w:t>к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скорость скольжения каната, м/мин;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</w:rPr>
        <w:t>н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диаметр барабана по центрам намотанного каната, мм;</w:t>
      </w:r>
    </w:p>
    <w:p w:rsidR="00D15696" w:rsidRDefault="00D15696" w:rsidP="00D15696">
      <w:pPr>
        <w:spacing w:line="360" w:lineRule="auto"/>
        <w:ind w:firstLine="709"/>
        <w:jc w:val="both"/>
        <w:rPr>
          <w:position w:val="-28"/>
          <w:sz w:val="28"/>
          <w:szCs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28"/>
          <w:sz w:val="28"/>
          <w:szCs w:val="28"/>
        </w:rPr>
        <w:object w:dxaOrig="2700" w:dyaOrig="660">
          <v:shape id="_x0000_i1146" type="#_x0000_t75" style="width:132pt;height:32.25pt" o:ole="">
            <v:imagedata r:id="rId210" o:title=""/>
          </v:shape>
          <o:OLEObject Type="Embed" ProgID="Equation.3" ShapeID="_x0000_i1146" DrawAspect="Content" ObjectID="_1469733168" r:id="rId211"/>
        </w:object>
      </w:r>
      <w:r w:rsidR="008B48F4" w:rsidRPr="00D15696">
        <w:rPr>
          <w:sz w:val="28"/>
          <w:szCs w:val="28"/>
        </w:rPr>
        <w:t>;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Передаточное число механизма:</w:t>
      </w:r>
    </w:p>
    <w:p w:rsidR="00D15696" w:rsidRDefault="00D15696" w:rsidP="00D15696">
      <w:pPr>
        <w:spacing w:line="360" w:lineRule="auto"/>
        <w:ind w:firstLine="709"/>
        <w:jc w:val="both"/>
        <w:rPr>
          <w:position w:val="-30"/>
          <w:sz w:val="28"/>
          <w:szCs w:val="28"/>
        </w:rPr>
      </w:pPr>
    </w:p>
    <w:p w:rsidR="008B48F4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30"/>
          <w:sz w:val="28"/>
          <w:szCs w:val="28"/>
        </w:rPr>
        <w:object w:dxaOrig="880" w:dyaOrig="680">
          <v:shape id="_x0000_i1147" type="#_x0000_t75" style="width:53.25pt;height:39.75pt" o:ole="">
            <v:imagedata r:id="rId212" o:title=""/>
          </v:shape>
          <o:OLEObject Type="Embed" ProgID="Equation.3" ShapeID="_x0000_i1147" DrawAspect="Content" ObjectID="_1469733169" r:id="rId213"/>
        </w:object>
      </w:r>
      <w:r w:rsidR="008B48F4" w:rsidRPr="00D15696">
        <w:rPr>
          <w:sz w:val="28"/>
          <w:szCs w:val="28"/>
        </w:rPr>
        <w:t>;</w:t>
      </w:r>
      <w:r w:rsidR="00D15696">
        <w:rPr>
          <w:sz w:val="28"/>
          <w:szCs w:val="28"/>
        </w:rPr>
        <w:t xml:space="preserve"> </w:t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8B48F4" w:rsidRPr="00D15696">
        <w:rPr>
          <w:sz w:val="28"/>
          <w:szCs w:val="28"/>
        </w:rPr>
        <w:t>(31)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где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  <w:lang w:val="en-US"/>
        </w:rPr>
        <w:t>n</w:t>
      </w:r>
      <w:r w:rsidRPr="00D15696">
        <w:rPr>
          <w:sz w:val="28"/>
          <w:szCs w:val="28"/>
          <w:vertAlign w:val="subscript"/>
        </w:rPr>
        <w:t>дв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частота вращения двигателя, об/мин;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n</w:t>
      </w:r>
      <w:r w:rsidRPr="00D15696">
        <w:rPr>
          <w:sz w:val="28"/>
          <w:szCs w:val="28"/>
          <w:vertAlign w:val="subscript"/>
        </w:rPr>
        <w:t>дв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частота вращения барабана, об/мин;</w:t>
      </w:r>
    </w:p>
    <w:p w:rsidR="00D15696" w:rsidRDefault="00D15696" w:rsidP="00D15696">
      <w:pPr>
        <w:spacing w:line="360" w:lineRule="auto"/>
        <w:ind w:firstLine="709"/>
        <w:jc w:val="both"/>
        <w:rPr>
          <w:position w:val="-24"/>
          <w:sz w:val="28"/>
          <w:szCs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24"/>
          <w:sz w:val="28"/>
          <w:szCs w:val="28"/>
        </w:rPr>
        <w:object w:dxaOrig="1600" w:dyaOrig="620">
          <v:shape id="_x0000_i1148" type="#_x0000_t75" style="width:83.25pt;height:32.25pt" o:ole="">
            <v:imagedata r:id="rId214" o:title=""/>
          </v:shape>
          <o:OLEObject Type="Embed" ProgID="Equation.3" ShapeID="_x0000_i1148" DrawAspect="Content" ObjectID="_1469733170" r:id="rId215"/>
        </w:objec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 xml:space="preserve">По передаточному числу, частоте вращения быстроходного вала, режиму работы и потребной мощности подбираем крановый двухступенчатый цилиндрический редуктор /4.с.473/. Записываем марку Ц2-250. 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Передаточное число =32,42; мощность на быстроходном валу = 11 кВт.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</w:rPr>
      </w:pPr>
    </w:p>
    <w:p w:rsidR="008B48F4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B48F4" w:rsidRPr="00D15696">
        <w:rPr>
          <w:sz w:val="28"/>
          <w:szCs w:val="28"/>
        </w:rPr>
        <w:t>7.</w:t>
      </w:r>
      <w:r>
        <w:rPr>
          <w:sz w:val="28"/>
          <w:szCs w:val="28"/>
        </w:rPr>
        <w:t xml:space="preserve"> ПОДБОР ТОРМОЗА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Статический момент груза, приведенный к валу электродвигателя:</w:t>
      </w:r>
    </w:p>
    <w:p w:rsidR="00D15696" w:rsidRDefault="00D15696" w:rsidP="00D15696">
      <w:pPr>
        <w:spacing w:line="360" w:lineRule="auto"/>
        <w:ind w:firstLine="709"/>
        <w:jc w:val="both"/>
        <w:rPr>
          <w:position w:val="-36"/>
          <w:sz w:val="28"/>
          <w:szCs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36"/>
          <w:sz w:val="28"/>
          <w:szCs w:val="28"/>
        </w:rPr>
        <w:object w:dxaOrig="2299" w:dyaOrig="800">
          <v:shape id="_x0000_i1149" type="#_x0000_t75" style="width:114pt;height:39pt" o:ole="">
            <v:imagedata r:id="rId216" o:title=""/>
          </v:shape>
          <o:OLEObject Type="Embed" ProgID="Equation.3" ShapeID="_x0000_i1149" DrawAspect="Content" ObjectID="_1469733171" r:id="rId217"/>
        </w:object>
      </w:r>
      <w:r w:rsidR="008B48F4" w:rsidRPr="00D15696">
        <w:rPr>
          <w:sz w:val="28"/>
          <w:szCs w:val="28"/>
        </w:rPr>
        <w:t>;</w:t>
      </w:r>
      <w:r w:rsidR="00D15696">
        <w:rPr>
          <w:sz w:val="28"/>
          <w:szCs w:val="28"/>
        </w:rPr>
        <w:t xml:space="preserve"> </w:t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8B48F4" w:rsidRPr="00D15696">
        <w:rPr>
          <w:sz w:val="28"/>
          <w:szCs w:val="28"/>
        </w:rPr>
        <w:t>(32)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где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  <w:lang w:val="en-US"/>
        </w:rPr>
        <w:t>z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количество ветвей барабана, намотанных на барабан;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F</w:t>
      </w:r>
      <w:r w:rsidRPr="00D15696">
        <w:rPr>
          <w:sz w:val="28"/>
          <w:szCs w:val="28"/>
          <w:vertAlign w:val="subscript"/>
          <w:lang w:val="en-US"/>
        </w:rPr>
        <w:t>max</w:t>
      </w:r>
      <w:r w:rsidRPr="00D15696">
        <w:rPr>
          <w:sz w:val="28"/>
          <w:szCs w:val="28"/>
        </w:rPr>
        <w:t xml:space="preserve"> 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максимальное усилие натяжения каната, Н;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  <w:vertAlign w:val="subscript"/>
        </w:rPr>
        <w:t>н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диаметр барабана по центрам намотанного каната, м;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u</w:t>
      </w:r>
      <w:r w:rsidRPr="00D15696">
        <w:rPr>
          <w:sz w:val="28"/>
          <w:szCs w:val="28"/>
          <w:vertAlign w:val="subscript"/>
          <w:lang w:val="en-US"/>
        </w:rPr>
        <w:t>p</w:t>
      </w:r>
      <w:r w:rsidRPr="00D15696">
        <w:rPr>
          <w:sz w:val="28"/>
          <w:szCs w:val="28"/>
        </w:rPr>
        <w:t xml:space="preserve"> 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передаточное число механизма;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η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к.п.д.</w:t>
      </w:r>
    </w:p>
    <w:p w:rsidR="00D15696" w:rsidRDefault="00D15696" w:rsidP="00D15696">
      <w:pPr>
        <w:spacing w:line="360" w:lineRule="auto"/>
        <w:ind w:firstLine="709"/>
        <w:jc w:val="both"/>
        <w:rPr>
          <w:position w:val="-28"/>
          <w:sz w:val="28"/>
          <w:szCs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28"/>
          <w:sz w:val="28"/>
          <w:szCs w:val="28"/>
        </w:rPr>
        <w:object w:dxaOrig="2500" w:dyaOrig="660">
          <v:shape id="_x0000_i1150" type="#_x0000_t75" style="width:125.25pt;height:32.25pt" o:ole="">
            <v:imagedata r:id="rId218" o:title=""/>
          </v:shape>
          <o:OLEObject Type="Embed" ProgID="Equation.3" ShapeID="_x0000_i1150" DrawAspect="Content" ObjectID="_1469733172" r:id="rId219"/>
        </w:object>
      </w:r>
      <w:r w:rsidR="008B48F4" w:rsidRPr="00D15696">
        <w:rPr>
          <w:sz w:val="28"/>
          <w:szCs w:val="28"/>
        </w:rPr>
        <w:t>Н·м.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Определяем расчетный тормозной момент:</w:t>
      </w:r>
    </w:p>
    <w:p w:rsidR="00D15696" w:rsidRDefault="00D15696" w:rsidP="00D15696">
      <w:pPr>
        <w:spacing w:line="360" w:lineRule="auto"/>
        <w:ind w:firstLine="709"/>
        <w:jc w:val="both"/>
        <w:rPr>
          <w:position w:val="-14"/>
          <w:sz w:val="28"/>
          <w:szCs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14"/>
          <w:sz w:val="28"/>
          <w:szCs w:val="28"/>
        </w:rPr>
        <w:object w:dxaOrig="1160" w:dyaOrig="380">
          <v:shape id="_x0000_i1151" type="#_x0000_t75" style="width:57.75pt;height:17.25pt" o:ole="">
            <v:imagedata r:id="rId220" o:title=""/>
          </v:shape>
          <o:OLEObject Type="Embed" ProgID="Equation.3" ShapeID="_x0000_i1151" DrawAspect="Content" ObjectID="_1469733173" r:id="rId221"/>
        </w:object>
      </w:r>
      <w:r w:rsidR="00D15696">
        <w:rPr>
          <w:sz w:val="28"/>
          <w:szCs w:val="28"/>
        </w:rPr>
        <w:t xml:space="preserve"> </w:t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D15696">
        <w:rPr>
          <w:sz w:val="28"/>
          <w:szCs w:val="28"/>
        </w:rPr>
        <w:tab/>
      </w:r>
      <w:r w:rsidR="008B48F4" w:rsidRPr="00D15696">
        <w:rPr>
          <w:sz w:val="28"/>
          <w:szCs w:val="28"/>
        </w:rPr>
        <w:t>(33)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где Т</w:t>
      </w:r>
      <w:r w:rsidRPr="00D15696">
        <w:rPr>
          <w:sz w:val="28"/>
          <w:szCs w:val="28"/>
          <w:vertAlign w:val="subscript"/>
        </w:rPr>
        <w:t>с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статический момент груза, Н·м.;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к</w:t>
      </w:r>
      <w:r w:rsidRPr="00D15696">
        <w:rPr>
          <w:sz w:val="28"/>
          <w:szCs w:val="28"/>
          <w:vertAlign w:val="subscript"/>
        </w:rPr>
        <w:t>т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-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коэффициент запаса торможения, зависящий от режима работы (при тяжёлом режиме к</w:t>
      </w:r>
      <w:r w:rsidRPr="00D15696">
        <w:rPr>
          <w:sz w:val="28"/>
          <w:szCs w:val="28"/>
          <w:vertAlign w:val="subscript"/>
        </w:rPr>
        <w:t>т</w:t>
      </w:r>
      <w:r w:rsidRPr="00D15696">
        <w:rPr>
          <w:sz w:val="28"/>
          <w:szCs w:val="28"/>
        </w:rPr>
        <w:t xml:space="preserve"> = 2).</w:t>
      </w:r>
    </w:p>
    <w:p w:rsidR="00D15696" w:rsidRDefault="00D15696" w:rsidP="00D15696">
      <w:pPr>
        <w:spacing w:line="360" w:lineRule="auto"/>
        <w:ind w:firstLine="709"/>
        <w:jc w:val="both"/>
        <w:rPr>
          <w:position w:val="-14"/>
          <w:sz w:val="28"/>
          <w:szCs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14"/>
          <w:sz w:val="28"/>
          <w:szCs w:val="28"/>
        </w:rPr>
        <w:object w:dxaOrig="1680" w:dyaOrig="380">
          <v:shape id="_x0000_i1152" type="#_x0000_t75" style="width:83.25pt;height:17.25pt" o:ole="">
            <v:imagedata r:id="rId222" o:title=""/>
          </v:shape>
          <o:OLEObject Type="Embed" ProgID="Equation.3" ShapeID="_x0000_i1152" DrawAspect="Content" ObjectID="_1469733174" r:id="rId223"/>
        </w:object>
      </w:r>
      <w:r w:rsidR="008B48F4" w:rsidRPr="00D15696">
        <w:rPr>
          <w:sz w:val="28"/>
          <w:szCs w:val="28"/>
        </w:rPr>
        <w:t xml:space="preserve"> Н·м,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По режиму работы и расчетному тормозному моменту подбираем тормоз типа ТКТ-200.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B48F4" w:rsidRPr="00D15696">
        <w:rPr>
          <w:sz w:val="28"/>
          <w:szCs w:val="28"/>
        </w:rPr>
        <w:t>8.</w:t>
      </w:r>
      <w:r>
        <w:rPr>
          <w:sz w:val="28"/>
          <w:szCs w:val="28"/>
        </w:rPr>
        <w:t xml:space="preserve"> РАСЧЁТ МЕХАНИЗМА ПОВОРОТА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5913ED" w:rsidP="00D156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0" o:spid="_x0000_i1153" type="#_x0000_t75" alt="Фрагмент1.jpg" style="width:211.5pt;height:222pt;visibility:visible">
            <v:imagedata r:id="rId224" o:title=""/>
          </v:shape>
        </w:pict>
      </w:r>
    </w:p>
    <w:p w:rsidR="00D15696" w:rsidRDefault="00D15696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</w:p>
    <w:p w:rsid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 xml:space="preserve">Грузоподъемная сила </w:t>
      </w:r>
      <w:r w:rsidRPr="00D15696">
        <w:rPr>
          <w:sz w:val="28"/>
          <w:szCs w:val="28"/>
          <w:lang w:val="en-US"/>
        </w:rPr>
        <w:t>Fg</w:t>
      </w:r>
      <w:r w:rsidRPr="00D15696">
        <w:rPr>
          <w:sz w:val="28"/>
          <w:szCs w:val="28"/>
        </w:rPr>
        <w:t>=31,115 кН;</w:t>
      </w: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 xml:space="preserve">вылет 6 м; </w:t>
      </w:r>
      <w:r w:rsidRPr="00D15696">
        <w:rPr>
          <w:sz w:val="28"/>
          <w:szCs w:val="28"/>
          <w:lang w:val="en-US"/>
        </w:rPr>
        <w:t>L</w:t>
      </w:r>
      <w:r w:rsidRPr="00D15696">
        <w:rPr>
          <w:sz w:val="28"/>
          <w:szCs w:val="28"/>
        </w:rPr>
        <w:t xml:space="preserve">0=0,3м </w:t>
      </w:r>
      <w:r w:rsidRPr="00D15696">
        <w:rPr>
          <w:sz w:val="28"/>
          <w:szCs w:val="28"/>
          <w:lang w:val="en-US"/>
        </w:rPr>
        <w:t>L</w:t>
      </w:r>
      <w:r w:rsidRPr="00D15696">
        <w:rPr>
          <w:sz w:val="28"/>
          <w:szCs w:val="28"/>
        </w:rPr>
        <w:t>=2,4м</w:t>
      </w:r>
    </w:p>
    <w:p w:rsidR="008B48F4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 xml:space="preserve">Масса крана </w:t>
      </w:r>
    </w:p>
    <w:p w:rsidR="00D15696" w:rsidRPr="00D15696" w:rsidRDefault="00D15696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</w:p>
    <w:p w:rsidR="008B48F4" w:rsidRPr="00D15696" w:rsidRDefault="000C18D0" w:rsidP="00D15696">
      <w:pPr>
        <w:pStyle w:val="ac"/>
        <w:spacing w:line="360" w:lineRule="auto"/>
        <w:ind w:left="0" w:firstLine="709"/>
        <w:jc w:val="both"/>
        <w:rPr>
          <w:position w:val="-14"/>
          <w:sz w:val="28"/>
          <w:szCs w:val="28"/>
        </w:rPr>
      </w:pPr>
      <w:r w:rsidRPr="00D15696">
        <w:rPr>
          <w:position w:val="-14"/>
          <w:sz w:val="28"/>
          <w:szCs w:val="28"/>
        </w:rPr>
        <w:object w:dxaOrig="1180" w:dyaOrig="380">
          <v:shape id="_x0000_i1154" type="#_x0000_t75" style="width:59.25pt;height:17.25pt" o:ole="">
            <v:imagedata r:id="rId225" o:title=""/>
          </v:shape>
          <o:OLEObject Type="Embed" ProgID="Equation.3" ShapeID="_x0000_i1154" DrawAspect="Content" ObjectID="_1469733175" r:id="rId226"/>
        </w:object>
      </w:r>
      <w:r w:rsidR="00D15696">
        <w:rPr>
          <w:position w:val="-14"/>
          <w:sz w:val="28"/>
          <w:szCs w:val="28"/>
        </w:rPr>
        <w:t xml:space="preserve"> </w:t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8B48F4" w:rsidRPr="00D15696">
        <w:rPr>
          <w:position w:val="-14"/>
          <w:sz w:val="28"/>
          <w:szCs w:val="28"/>
        </w:rPr>
        <w:t>(34)</w:t>
      </w:r>
    </w:p>
    <w:p w:rsidR="008B48F4" w:rsidRDefault="000C18D0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position w:val="-14"/>
          <w:sz w:val="28"/>
          <w:szCs w:val="28"/>
        </w:rPr>
        <w:object w:dxaOrig="2880" w:dyaOrig="380">
          <v:shape id="_x0000_i1155" type="#_x0000_t75" style="width:2in;height:17.25pt" o:ole="">
            <v:imagedata r:id="rId227" o:title=""/>
          </v:shape>
          <o:OLEObject Type="Embed" ProgID="Equation.3" ShapeID="_x0000_i1155" DrawAspect="Content" ObjectID="_1469733176" r:id="rId228"/>
        </w:object>
      </w:r>
      <w:r w:rsidR="008B48F4" w:rsidRPr="00D15696">
        <w:rPr>
          <w:sz w:val="28"/>
          <w:szCs w:val="28"/>
        </w:rPr>
        <w:t xml:space="preserve"> </w:t>
      </w:r>
    </w:p>
    <w:p w:rsidR="00D15696" w:rsidRPr="00D15696" w:rsidRDefault="00D15696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</w:p>
    <w:p w:rsid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Реакция опор</w:t>
      </w:r>
    </w:p>
    <w:p w:rsidR="00D15696" w:rsidRDefault="00D15696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</w:p>
    <w:p w:rsidR="008B48F4" w:rsidRPr="00D15696" w:rsidRDefault="000C18D0" w:rsidP="00D15696">
      <w:pPr>
        <w:pStyle w:val="ac"/>
        <w:spacing w:line="360" w:lineRule="auto"/>
        <w:ind w:left="0" w:firstLine="709"/>
        <w:jc w:val="both"/>
        <w:rPr>
          <w:position w:val="-14"/>
          <w:sz w:val="28"/>
          <w:szCs w:val="28"/>
        </w:rPr>
      </w:pPr>
      <w:r w:rsidRPr="00D15696">
        <w:rPr>
          <w:position w:val="-14"/>
          <w:sz w:val="28"/>
          <w:szCs w:val="28"/>
        </w:rPr>
        <w:object w:dxaOrig="1380" w:dyaOrig="380">
          <v:shape id="_x0000_i1156" type="#_x0000_t75" style="width:67.5pt;height:17.25pt" o:ole="">
            <v:imagedata r:id="rId229" o:title=""/>
          </v:shape>
          <o:OLEObject Type="Embed" ProgID="Equation.3" ShapeID="_x0000_i1156" DrawAspect="Content" ObjectID="_1469733177" r:id="rId230"/>
        </w:object>
      </w:r>
      <w:r w:rsidR="00D15696">
        <w:rPr>
          <w:position w:val="-14"/>
          <w:sz w:val="28"/>
          <w:szCs w:val="28"/>
        </w:rPr>
        <w:t xml:space="preserve"> </w:t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8B48F4" w:rsidRPr="00D15696">
        <w:rPr>
          <w:position w:val="-14"/>
          <w:sz w:val="28"/>
          <w:szCs w:val="28"/>
        </w:rPr>
        <w:t>(35)</w:t>
      </w:r>
    </w:p>
    <w:p w:rsidR="008B48F4" w:rsidRPr="00D15696" w:rsidRDefault="000C18D0" w:rsidP="00D15696">
      <w:pPr>
        <w:pStyle w:val="ac"/>
        <w:spacing w:line="360" w:lineRule="auto"/>
        <w:ind w:left="0" w:firstLine="709"/>
        <w:jc w:val="both"/>
        <w:rPr>
          <w:position w:val="-14"/>
          <w:sz w:val="28"/>
          <w:szCs w:val="28"/>
        </w:rPr>
      </w:pPr>
      <w:r w:rsidRPr="00D15696">
        <w:rPr>
          <w:position w:val="-10"/>
          <w:sz w:val="28"/>
          <w:szCs w:val="28"/>
        </w:rPr>
        <w:object w:dxaOrig="2680" w:dyaOrig="320">
          <v:shape id="_x0000_i1157" type="#_x0000_t75" style="width:134.25pt;height:15.75pt" o:ole="">
            <v:imagedata r:id="rId231" o:title=""/>
          </v:shape>
          <o:OLEObject Type="Embed" ProgID="Equation.3" ShapeID="_x0000_i1157" DrawAspect="Content" ObjectID="_1469733178" r:id="rId232"/>
        </w:object>
      </w:r>
    </w:p>
    <w:p w:rsidR="008B48F4" w:rsidRPr="00D15696" w:rsidRDefault="000C18D0" w:rsidP="00D15696">
      <w:pPr>
        <w:pStyle w:val="ac"/>
        <w:spacing w:line="360" w:lineRule="auto"/>
        <w:ind w:left="0" w:firstLine="709"/>
        <w:jc w:val="both"/>
        <w:rPr>
          <w:position w:val="-14"/>
          <w:sz w:val="28"/>
          <w:szCs w:val="28"/>
        </w:rPr>
      </w:pPr>
      <w:r w:rsidRPr="00D15696">
        <w:rPr>
          <w:position w:val="-24"/>
          <w:sz w:val="28"/>
          <w:szCs w:val="28"/>
        </w:rPr>
        <w:object w:dxaOrig="2140" w:dyaOrig="660">
          <v:shape id="_x0000_i1158" type="#_x0000_t75" style="width:107.25pt;height:32.25pt" o:ole="">
            <v:imagedata r:id="rId233" o:title=""/>
          </v:shape>
          <o:OLEObject Type="Embed" ProgID="Equation.3" ShapeID="_x0000_i1158" DrawAspect="Content" ObjectID="_1469733179" r:id="rId234"/>
        </w:object>
      </w:r>
      <w:r w:rsidR="00D15696">
        <w:rPr>
          <w:position w:val="-14"/>
          <w:sz w:val="28"/>
          <w:szCs w:val="28"/>
        </w:rPr>
        <w:t xml:space="preserve"> </w:t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8B48F4" w:rsidRPr="00D15696">
        <w:rPr>
          <w:position w:val="-14"/>
          <w:sz w:val="28"/>
          <w:szCs w:val="28"/>
        </w:rPr>
        <w:t>(36)</w:t>
      </w:r>
    </w:p>
    <w:p w:rsidR="008B48F4" w:rsidRDefault="000C18D0" w:rsidP="00D15696">
      <w:pPr>
        <w:pStyle w:val="ac"/>
        <w:spacing w:line="360" w:lineRule="auto"/>
        <w:ind w:left="0" w:firstLine="709"/>
        <w:jc w:val="both"/>
        <w:rPr>
          <w:position w:val="-24"/>
          <w:sz w:val="28"/>
          <w:szCs w:val="28"/>
        </w:rPr>
      </w:pPr>
      <w:r w:rsidRPr="00D15696">
        <w:rPr>
          <w:position w:val="-24"/>
          <w:sz w:val="28"/>
          <w:szCs w:val="28"/>
        </w:rPr>
        <w:object w:dxaOrig="3580" w:dyaOrig="620">
          <v:shape id="_x0000_i1159" type="#_x0000_t75" style="width:179.25pt;height:30.75pt" o:ole="">
            <v:imagedata r:id="rId235" o:title=""/>
          </v:shape>
          <o:OLEObject Type="Embed" ProgID="Equation.3" ShapeID="_x0000_i1159" DrawAspect="Content" ObjectID="_1469733180" r:id="rId236"/>
        </w:object>
      </w:r>
    </w:p>
    <w:p w:rsidR="00D15696" w:rsidRPr="00D15696" w:rsidRDefault="00D15696" w:rsidP="00D15696">
      <w:pPr>
        <w:pStyle w:val="ac"/>
        <w:spacing w:line="360" w:lineRule="auto"/>
        <w:ind w:left="0" w:firstLine="709"/>
        <w:jc w:val="both"/>
        <w:rPr>
          <w:position w:val="-14"/>
          <w:sz w:val="28"/>
          <w:szCs w:val="28"/>
        </w:rPr>
      </w:pPr>
    </w:p>
    <w:p w:rsidR="008B48F4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Определяем сопротивление повороту крана</w:t>
      </w:r>
    </w:p>
    <w:p w:rsidR="008B48F4" w:rsidRPr="00D15696" w:rsidRDefault="00D15696" w:rsidP="00D15696">
      <w:pPr>
        <w:pStyle w:val="ac"/>
        <w:spacing w:line="360" w:lineRule="auto"/>
        <w:ind w:left="0" w:firstLine="709"/>
        <w:jc w:val="both"/>
        <w:rPr>
          <w:position w:val="-14"/>
          <w:sz w:val="28"/>
          <w:szCs w:val="28"/>
        </w:rPr>
      </w:pPr>
      <w:r>
        <w:rPr>
          <w:position w:val="-12"/>
          <w:sz w:val="28"/>
          <w:szCs w:val="28"/>
        </w:rPr>
        <w:br w:type="page"/>
      </w:r>
      <w:r w:rsidR="000C18D0" w:rsidRPr="00D15696">
        <w:rPr>
          <w:position w:val="-12"/>
          <w:sz w:val="28"/>
          <w:szCs w:val="28"/>
        </w:rPr>
        <w:object w:dxaOrig="5500" w:dyaOrig="380">
          <v:shape id="_x0000_i1160" type="#_x0000_t75" style="width:275.25pt;height:17.25pt" o:ole="">
            <v:imagedata r:id="rId237" o:title=""/>
          </v:shape>
          <o:OLEObject Type="Embed" ProgID="Equation.3" ShapeID="_x0000_i1160" DrawAspect="Content" ObjectID="_1469733181" r:id="rId238"/>
        </w:object>
      </w:r>
      <w:r>
        <w:rPr>
          <w:position w:val="-14"/>
          <w:sz w:val="28"/>
          <w:szCs w:val="28"/>
        </w:rPr>
        <w:t xml:space="preserve"> </w:t>
      </w:r>
      <w:r>
        <w:rPr>
          <w:position w:val="-14"/>
          <w:sz w:val="28"/>
          <w:szCs w:val="28"/>
        </w:rPr>
        <w:tab/>
      </w:r>
      <w:r>
        <w:rPr>
          <w:position w:val="-14"/>
          <w:sz w:val="28"/>
          <w:szCs w:val="28"/>
        </w:rPr>
        <w:tab/>
      </w:r>
      <w:r>
        <w:rPr>
          <w:position w:val="-14"/>
          <w:sz w:val="28"/>
          <w:szCs w:val="28"/>
        </w:rPr>
        <w:tab/>
      </w:r>
      <w:r>
        <w:rPr>
          <w:position w:val="-14"/>
          <w:sz w:val="28"/>
          <w:szCs w:val="28"/>
        </w:rPr>
        <w:tab/>
      </w:r>
      <w:r w:rsidR="008B48F4" w:rsidRPr="00D15696">
        <w:rPr>
          <w:position w:val="-14"/>
          <w:sz w:val="28"/>
          <w:szCs w:val="28"/>
        </w:rPr>
        <w:t>(37)</w:t>
      </w: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Где</w:t>
      </w: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Fn</w:t>
      </w:r>
      <w:r w:rsidRPr="00D15696">
        <w:rPr>
          <w:sz w:val="28"/>
          <w:szCs w:val="28"/>
        </w:rPr>
        <w:t>- коэффициент сопротивления повороту =0,02</w:t>
      </w: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r</w:t>
      </w:r>
      <w:r w:rsidRPr="00D15696">
        <w:rPr>
          <w:sz w:val="28"/>
          <w:szCs w:val="28"/>
        </w:rPr>
        <w:t>- радиус цапф =50мм</w:t>
      </w:r>
    </w:p>
    <w:p w:rsidR="008B48F4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t</w:t>
      </w:r>
      <w:r w:rsidRPr="00D15696">
        <w:rPr>
          <w:sz w:val="28"/>
          <w:szCs w:val="28"/>
        </w:rPr>
        <w:t>- время разбега крана =3 сек</w:t>
      </w:r>
    </w:p>
    <w:p w:rsidR="00D15696" w:rsidRPr="00D15696" w:rsidRDefault="00D15696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</w:p>
    <w:p w:rsidR="008B48F4" w:rsidRPr="00D15696" w:rsidRDefault="000C18D0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position w:val="-42"/>
          <w:sz w:val="28"/>
          <w:szCs w:val="28"/>
        </w:rPr>
        <w:object w:dxaOrig="8280" w:dyaOrig="960">
          <v:shape id="_x0000_i1161" type="#_x0000_t75" style="width:414pt;height:45.75pt" o:ole="">
            <v:imagedata r:id="rId239" o:title=""/>
          </v:shape>
          <o:OLEObject Type="Embed" ProgID="Equation.3" ShapeID="_x0000_i1161" DrawAspect="Content" ObjectID="_1469733182" r:id="rId240"/>
        </w:object>
      </w: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</w:p>
    <w:p w:rsidR="008B48F4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Мощность затрачиваемая на поворот крана</w:t>
      </w:r>
    </w:p>
    <w:p w:rsidR="00D15696" w:rsidRPr="00D15696" w:rsidRDefault="00D15696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</w:p>
    <w:p w:rsidR="008B48F4" w:rsidRPr="00D15696" w:rsidRDefault="000C18D0" w:rsidP="00D15696">
      <w:pPr>
        <w:pStyle w:val="ac"/>
        <w:spacing w:line="360" w:lineRule="auto"/>
        <w:ind w:left="0" w:firstLine="709"/>
        <w:jc w:val="both"/>
        <w:rPr>
          <w:position w:val="-14"/>
          <w:sz w:val="28"/>
          <w:szCs w:val="28"/>
        </w:rPr>
      </w:pPr>
      <w:r w:rsidRPr="00D15696">
        <w:rPr>
          <w:position w:val="-30"/>
          <w:sz w:val="28"/>
          <w:szCs w:val="28"/>
        </w:rPr>
        <w:object w:dxaOrig="1060" w:dyaOrig="700">
          <v:shape id="_x0000_i1162" type="#_x0000_t75" style="width:53.25pt;height:34.5pt" o:ole="">
            <v:imagedata r:id="rId241" o:title=""/>
          </v:shape>
          <o:OLEObject Type="Embed" ProgID="Equation.3" ShapeID="_x0000_i1162" DrawAspect="Content" ObjectID="_1469733183" r:id="rId242"/>
        </w:object>
      </w:r>
      <w:r w:rsidR="00D15696">
        <w:rPr>
          <w:position w:val="-14"/>
          <w:sz w:val="28"/>
          <w:szCs w:val="28"/>
        </w:rPr>
        <w:t xml:space="preserve"> </w:t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8B48F4" w:rsidRPr="00D15696">
        <w:rPr>
          <w:position w:val="-14"/>
          <w:sz w:val="28"/>
          <w:szCs w:val="28"/>
        </w:rPr>
        <w:t>(38)</w:t>
      </w:r>
    </w:p>
    <w:p w:rsidR="008B48F4" w:rsidRDefault="000C18D0" w:rsidP="00D15696">
      <w:pPr>
        <w:pStyle w:val="ac"/>
        <w:spacing w:line="360" w:lineRule="auto"/>
        <w:ind w:left="0" w:firstLine="709"/>
        <w:jc w:val="both"/>
        <w:rPr>
          <w:position w:val="-28"/>
          <w:sz w:val="28"/>
          <w:szCs w:val="28"/>
        </w:rPr>
      </w:pPr>
      <w:r w:rsidRPr="00D15696">
        <w:rPr>
          <w:position w:val="-28"/>
          <w:sz w:val="28"/>
          <w:szCs w:val="28"/>
        </w:rPr>
        <w:object w:dxaOrig="3460" w:dyaOrig="660">
          <v:shape id="_x0000_i1163" type="#_x0000_t75" style="width:173.25pt;height:32.25pt" o:ole="">
            <v:imagedata r:id="rId243" o:title=""/>
          </v:shape>
          <o:OLEObject Type="Embed" ProgID="Equation.3" ShapeID="_x0000_i1163" DrawAspect="Content" ObjectID="_1469733184" r:id="rId244"/>
        </w:object>
      </w:r>
    </w:p>
    <w:p w:rsidR="00D15696" w:rsidRPr="00D15696" w:rsidRDefault="00D15696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 xml:space="preserve">Принимаем двигатель 4А250М8У3 30кВт 735об/мин </w:t>
      </w:r>
    </w:p>
    <w:p w:rsid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Передаточное число привода</w:t>
      </w:r>
    </w:p>
    <w:p w:rsidR="00D15696" w:rsidRDefault="00D15696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</w:p>
    <w:p w:rsidR="00D15696" w:rsidRDefault="000C18D0" w:rsidP="00D15696">
      <w:pPr>
        <w:pStyle w:val="ac"/>
        <w:spacing w:line="360" w:lineRule="auto"/>
        <w:ind w:left="0" w:firstLine="709"/>
        <w:jc w:val="both"/>
        <w:rPr>
          <w:position w:val="-14"/>
          <w:sz w:val="28"/>
          <w:szCs w:val="28"/>
        </w:rPr>
      </w:pPr>
      <w:r w:rsidRPr="00D15696">
        <w:rPr>
          <w:position w:val="-30"/>
          <w:sz w:val="28"/>
          <w:szCs w:val="28"/>
        </w:rPr>
        <w:object w:dxaOrig="999" w:dyaOrig="700">
          <v:shape id="_x0000_i1164" type="#_x0000_t75" style="width:50.25pt;height:34.5pt" o:ole="">
            <v:imagedata r:id="rId245" o:title=""/>
          </v:shape>
          <o:OLEObject Type="Embed" ProgID="Equation.3" ShapeID="_x0000_i1164" DrawAspect="Content" ObjectID="_1469733185" r:id="rId246"/>
        </w:object>
      </w:r>
      <w:r w:rsidR="00D15696">
        <w:rPr>
          <w:position w:val="-14"/>
          <w:sz w:val="28"/>
          <w:szCs w:val="28"/>
        </w:rPr>
        <w:t xml:space="preserve"> </w:t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8B48F4" w:rsidRPr="00D15696">
        <w:rPr>
          <w:position w:val="-14"/>
          <w:sz w:val="28"/>
          <w:szCs w:val="28"/>
        </w:rPr>
        <w:t>(39)</w:t>
      </w:r>
    </w:p>
    <w:p w:rsidR="008B48F4" w:rsidRDefault="000C18D0" w:rsidP="00D15696">
      <w:pPr>
        <w:pStyle w:val="ac"/>
        <w:spacing w:line="360" w:lineRule="auto"/>
        <w:ind w:left="0" w:firstLine="709"/>
        <w:jc w:val="both"/>
        <w:rPr>
          <w:position w:val="-24"/>
          <w:sz w:val="28"/>
          <w:szCs w:val="28"/>
        </w:rPr>
      </w:pPr>
      <w:r w:rsidRPr="00D15696">
        <w:rPr>
          <w:position w:val="-24"/>
          <w:sz w:val="28"/>
          <w:szCs w:val="28"/>
        </w:rPr>
        <w:object w:dxaOrig="1800" w:dyaOrig="620">
          <v:shape id="_x0000_i1165" type="#_x0000_t75" style="width:90pt;height:30.75pt" o:ole="">
            <v:imagedata r:id="rId247" o:title=""/>
          </v:shape>
          <o:OLEObject Type="Embed" ProgID="Equation.3" ShapeID="_x0000_i1165" DrawAspect="Content" ObjectID="_1469733186" r:id="rId248"/>
        </w:object>
      </w:r>
    </w:p>
    <w:p w:rsidR="00D15696" w:rsidRPr="00D15696" w:rsidRDefault="00D15696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 xml:space="preserve">Принимаем в качестве передачи редуктор Ц2-250 </w:t>
      </w:r>
      <w:r w:rsidRPr="00D15696">
        <w:rPr>
          <w:sz w:val="28"/>
          <w:szCs w:val="28"/>
          <w:lang w:val="en-US"/>
        </w:rPr>
        <w:t>U</w:t>
      </w:r>
      <w:r w:rsidRPr="00D15696">
        <w:rPr>
          <w:sz w:val="28"/>
          <w:szCs w:val="28"/>
        </w:rPr>
        <w:t>=50</w:t>
      </w: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По реакции опор выбираем подшипники</w:t>
      </w: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 xml:space="preserve">Реакцию Т=53кН воспринимает упорный подшипник №8212 </w:t>
      </w: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</w:rPr>
        <w:t xml:space="preserve">=60мм </w:t>
      </w: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</w:rPr>
        <w:t xml:space="preserve">=95мм </w:t>
      </w:r>
      <w:r w:rsidRPr="00D15696">
        <w:rPr>
          <w:sz w:val="28"/>
          <w:szCs w:val="28"/>
          <w:lang w:val="en-US"/>
        </w:rPr>
        <w:t>H</w:t>
      </w:r>
      <w:r w:rsidRPr="00D15696">
        <w:rPr>
          <w:sz w:val="28"/>
          <w:szCs w:val="28"/>
        </w:rPr>
        <w:t xml:space="preserve">=26мм </w:t>
      </w: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 xml:space="preserve">Статическая нагрузка С=65кН </w:t>
      </w: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 xml:space="preserve">Радиальная нагрузка </w:t>
      </w:r>
      <w:r w:rsidRPr="00D15696">
        <w:rPr>
          <w:sz w:val="28"/>
          <w:szCs w:val="28"/>
          <w:lang w:val="en-US"/>
        </w:rPr>
        <w:t>H</w:t>
      </w:r>
      <w:r w:rsidRPr="00D15696">
        <w:rPr>
          <w:sz w:val="28"/>
          <w:szCs w:val="28"/>
        </w:rPr>
        <w:t>=120кН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 xml:space="preserve">воспринимают 2 подшипника сферических двухрядных </w:t>
      </w: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Принимаем подшипник №1616</w:t>
      </w: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</w:rPr>
        <w:t xml:space="preserve">=80мм </w:t>
      </w:r>
      <w:r w:rsidRPr="00D15696">
        <w:rPr>
          <w:sz w:val="28"/>
          <w:szCs w:val="28"/>
          <w:lang w:val="en-US"/>
        </w:rPr>
        <w:t>D</w:t>
      </w:r>
      <w:r w:rsidRPr="00D15696">
        <w:rPr>
          <w:sz w:val="28"/>
          <w:szCs w:val="28"/>
        </w:rPr>
        <w:t xml:space="preserve">=170мм </w:t>
      </w:r>
      <w:r w:rsidRPr="00D15696">
        <w:rPr>
          <w:sz w:val="28"/>
          <w:szCs w:val="28"/>
          <w:lang w:val="en-US"/>
        </w:rPr>
        <w:t>B</w:t>
      </w:r>
      <w:r w:rsidRPr="00D15696">
        <w:rPr>
          <w:sz w:val="28"/>
          <w:szCs w:val="28"/>
        </w:rPr>
        <w:t xml:space="preserve">=58мм </w:t>
      </w: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 xml:space="preserve">Статическая нагрузка С=135кН </w:t>
      </w: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Принимаем в каждой опоре по два подшипника</w:t>
      </w:r>
    </w:p>
    <w:p w:rsid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Долговечность</w:t>
      </w:r>
      <w:r w:rsidR="00D15696">
        <w:rPr>
          <w:sz w:val="28"/>
          <w:szCs w:val="28"/>
        </w:rPr>
        <w:t xml:space="preserve"> </w:t>
      </w:r>
    </w:p>
    <w:p w:rsidR="00D15696" w:rsidRDefault="00D15696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</w:p>
    <w:p w:rsidR="008B48F4" w:rsidRPr="00D15696" w:rsidRDefault="000C18D0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position w:val="-24"/>
          <w:sz w:val="28"/>
        </w:rPr>
        <w:object w:dxaOrig="1260" w:dyaOrig="660">
          <v:shape id="_x0000_i1166" type="#_x0000_t75" style="width:61.5pt;height:32.25pt" o:ole="">
            <v:imagedata r:id="rId249" o:title=""/>
          </v:shape>
          <o:OLEObject Type="Embed" ProgID="Equation.3" ShapeID="_x0000_i1166" DrawAspect="Content" ObjectID="_1469733187" r:id="rId250"/>
        </w:object>
      </w:r>
      <w:r w:rsidR="00D15696">
        <w:rPr>
          <w:position w:val="-14"/>
          <w:sz w:val="28"/>
          <w:szCs w:val="28"/>
        </w:rPr>
        <w:t xml:space="preserve"> </w:t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D15696">
        <w:rPr>
          <w:position w:val="-14"/>
          <w:sz w:val="28"/>
          <w:szCs w:val="28"/>
        </w:rPr>
        <w:tab/>
      </w:r>
      <w:r w:rsidR="008B48F4" w:rsidRPr="00D15696">
        <w:rPr>
          <w:position w:val="-14"/>
          <w:sz w:val="28"/>
          <w:szCs w:val="28"/>
        </w:rPr>
        <w:t>(40)</w:t>
      </w:r>
    </w:p>
    <w:p w:rsidR="008B48F4" w:rsidRDefault="000C18D0" w:rsidP="00D15696">
      <w:pPr>
        <w:pStyle w:val="ac"/>
        <w:spacing w:line="360" w:lineRule="auto"/>
        <w:ind w:left="0" w:firstLine="709"/>
        <w:jc w:val="both"/>
        <w:rPr>
          <w:position w:val="-24"/>
          <w:sz w:val="28"/>
          <w:szCs w:val="28"/>
        </w:rPr>
      </w:pPr>
      <w:r w:rsidRPr="00D15696">
        <w:rPr>
          <w:position w:val="-24"/>
          <w:sz w:val="28"/>
          <w:szCs w:val="28"/>
        </w:rPr>
        <w:object w:dxaOrig="4320" w:dyaOrig="660">
          <v:shape id="_x0000_i1167" type="#_x0000_t75" style="width:3in;height:32.25pt" o:ole="">
            <v:imagedata r:id="rId251" o:title=""/>
          </v:shape>
          <o:OLEObject Type="Embed" ProgID="Equation.3" ShapeID="_x0000_i1167" DrawAspect="Content" ObjectID="_1469733188" r:id="rId252"/>
        </w:object>
      </w:r>
    </w:p>
    <w:p w:rsidR="00D15696" w:rsidRPr="00D15696" w:rsidRDefault="00D15696" w:rsidP="00D15696">
      <w:pPr>
        <w:pStyle w:val="ac"/>
        <w:spacing w:line="360" w:lineRule="auto"/>
        <w:ind w:left="0" w:firstLine="709"/>
        <w:jc w:val="both"/>
        <w:rPr>
          <w:position w:val="-24"/>
          <w:sz w:val="28"/>
          <w:szCs w:val="28"/>
        </w:rPr>
      </w:pP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position w:val="-24"/>
          <w:sz w:val="28"/>
          <w:szCs w:val="28"/>
        </w:rPr>
      </w:pPr>
      <w:r w:rsidRPr="00D15696">
        <w:rPr>
          <w:position w:val="-24"/>
          <w:sz w:val="28"/>
          <w:szCs w:val="28"/>
        </w:rPr>
        <w:t>Рассчитываем вал</w:t>
      </w: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Диаметр вала;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Default="000C18D0" w:rsidP="00D15696">
      <w:pPr>
        <w:spacing w:line="360" w:lineRule="auto"/>
        <w:ind w:firstLine="709"/>
        <w:jc w:val="both"/>
        <w:rPr>
          <w:position w:val="-24"/>
          <w:sz w:val="28"/>
          <w:szCs w:val="28"/>
        </w:rPr>
      </w:pPr>
      <w:r w:rsidRPr="00D15696">
        <w:rPr>
          <w:position w:val="-32"/>
          <w:sz w:val="28"/>
        </w:rPr>
        <w:object w:dxaOrig="1340" w:dyaOrig="760">
          <v:shape id="_x0000_i1168" type="#_x0000_t75" style="width:66pt;height:37.5pt" o:ole="" fillcolor="window">
            <v:imagedata r:id="rId253" o:title=""/>
          </v:shape>
          <o:OLEObject Type="Embed" ProgID="Equation.3" ShapeID="_x0000_i1168" DrawAspect="Content" ObjectID="_1469733189" r:id="rId254"/>
        </w:object>
      </w:r>
      <w:r w:rsidR="00D15696">
        <w:rPr>
          <w:position w:val="-24"/>
          <w:sz w:val="28"/>
          <w:szCs w:val="28"/>
        </w:rPr>
        <w:t xml:space="preserve"> </w:t>
      </w:r>
      <w:r w:rsidR="00D15696">
        <w:rPr>
          <w:position w:val="-24"/>
          <w:sz w:val="28"/>
          <w:szCs w:val="28"/>
        </w:rPr>
        <w:tab/>
      </w:r>
      <w:r w:rsidR="00D15696">
        <w:rPr>
          <w:position w:val="-24"/>
          <w:sz w:val="28"/>
          <w:szCs w:val="28"/>
        </w:rPr>
        <w:tab/>
      </w:r>
      <w:r w:rsidR="00D15696">
        <w:rPr>
          <w:position w:val="-24"/>
          <w:sz w:val="28"/>
          <w:szCs w:val="28"/>
        </w:rPr>
        <w:tab/>
      </w:r>
      <w:r w:rsidR="00D15696">
        <w:rPr>
          <w:position w:val="-24"/>
          <w:sz w:val="28"/>
          <w:szCs w:val="28"/>
        </w:rPr>
        <w:tab/>
      </w:r>
      <w:r w:rsidR="00D15696">
        <w:rPr>
          <w:position w:val="-24"/>
          <w:sz w:val="28"/>
          <w:szCs w:val="28"/>
        </w:rPr>
        <w:tab/>
      </w:r>
      <w:r w:rsidR="00D15696">
        <w:rPr>
          <w:position w:val="-24"/>
          <w:sz w:val="28"/>
          <w:szCs w:val="28"/>
        </w:rPr>
        <w:tab/>
      </w:r>
      <w:r w:rsidR="00D15696">
        <w:rPr>
          <w:position w:val="-24"/>
          <w:sz w:val="28"/>
          <w:szCs w:val="28"/>
        </w:rPr>
        <w:tab/>
      </w:r>
      <w:r w:rsidR="00D15696">
        <w:rPr>
          <w:position w:val="-24"/>
          <w:sz w:val="28"/>
          <w:szCs w:val="28"/>
        </w:rPr>
        <w:tab/>
      </w:r>
      <w:r w:rsidR="00D15696">
        <w:rPr>
          <w:position w:val="-24"/>
          <w:sz w:val="28"/>
          <w:szCs w:val="28"/>
        </w:rPr>
        <w:tab/>
      </w:r>
      <w:r w:rsidR="00D15696">
        <w:rPr>
          <w:position w:val="-24"/>
          <w:sz w:val="28"/>
          <w:szCs w:val="28"/>
        </w:rPr>
        <w:tab/>
      </w:r>
      <w:r w:rsidR="008B48F4" w:rsidRPr="00D15696">
        <w:rPr>
          <w:position w:val="-24"/>
          <w:sz w:val="28"/>
          <w:szCs w:val="28"/>
        </w:rPr>
        <w:t>(41)</w:t>
      </w:r>
    </w:p>
    <w:p w:rsidR="00D15696" w:rsidRPr="00D15696" w:rsidRDefault="00D15696" w:rsidP="00D15696">
      <w:pPr>
        <w:spacing w:line="360" w:lineRule="auto"/>
        <w:ind w:firstLine="709"/>
        <w:jc w:val="both"/>
        <w:rPr>
          <w:position w:val="-24"/>
          <w:sz w:val="28"/>
          <w:szCs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position w:val="-24"/>
          <w:sz w:val="28"/>
          <w:szCs w:val="28"/>
        </w:rPr>
      </w:pPr>
      <w:r w:rsidRPr="00D15696">
        <w:rPr>
          <w:position w:val="-24"/>
          <w:sz w:val="28"/>
          <w:szCs w:val="28"/>
        </w:rPr>
        <w:t>где;</w:t>
      </w:r>
      <w:r w:rsidRPr="00D15696">
        <w:rPr>
          <w:sz w:val="28"/>
        </w:rPr>
        <w:t xml:space="preserve"> </w:t>
      </w: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10"/>
          <w:sz w:val="28"/>
        </w:rPr>
        <w:object w:dxaOrig="600" w:dyaOrig="340">
          <v:shape id="_x0000_i1169" type="#_x0000_t75" style="width:30pt;height:16.5pt" o:ole="">
            <v:imagedata r:id="rId255" o:title=""/>
          </v:shape>
          <o:OLEObject Type="Embed" ProgID="Equation.3" ShapeID="_x0000_i1169" DrawAspect="Content" ObjectID="_1469733190" r:id="rId256"/>
        </w:object>
      </w:r>
      <w:r w:rsidR="008B48F4" w:rsidRPr="00D15696">
        <w:rPr>
          <w:sz w:val="28"/>
          <w:szCs w:val="28"/>
        </w:rPr>
        <w:t xml:space="preserve">допускаемое напряжение на кручение, </w:t>
      </w:r>
      <w:r w:rsidRPr="00D15696">
        <w:rPr>
          <w:position w:val="-10"/>
          <w:sz w:val="28"/>
        </w:rPr>
        <w:object w:dxaOrig="600" w:dyaOrig="340">
          <v:shape id="_x0000_i1170" type="#_x0000_t75" style="width:30pt;height:16.5pt" o:ole="">
            <v:imagedata r:id="rId257" o:title=""/>
          </v:shape>
          <o:OLEObject Type="Embed" ProgID="Equation.3" ShapeID="_x0000_i1170" DrawAspect="Content" ObjectID="_1469733191" r:id="rId258"/>
        </w:object>
      </w:r>
      <w:r w:rsidR="008B48F4" w:rsidRPr="00D15696">
        <w:rPr>
          <w:sz w:val="28"/>
        </w:rPr>
        <w:t>(15…20Мпа).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30"/>
          <w:sz w:val="28"/>
        </w:rPr>
        <w:object w:dxaOrig="3640" w:dyaOrig="740">
          <v:shape id="_x0000_i1171" type="#_x0000_t75" style="width:178.5pt;height:36.75pt" o:ole="" fillcolor="window">
            <v:imagedata r:id="rId259" o:title=""/>
          </v:shape>
          <o:OLEObject Type="Embed" ProgID="Equation.3" ShapeID="_x0000_i1171" DrawAspect="Content" ObjectID="_1469733192" r:id="rId260"/>
        </w:objec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15696">
        <w:rPr>
          <w:sz w:val="28"/>
          <w:szCs w:val="28"/>
        </w:rPr>
        <w:t xml:space="preserve">Диаметр вала под </w:t>
      </w:r>
      <w:r w:rsidRPr="00D15696">
        <w:rPr>
          <w:sz w:val="28"/>
          <w:szCs w:val="28"/>
          <w:lang w:val="en-US"/>
        </w:rPr>
        <w:t>шестерню</w:t>
      </w:r>
      <w:r w:rsidRPr="00D15696">
        <w:rPr>
          <w:sz w:val="28"/>
          <w:szCs w:val="28"/>
        </w:rPr>
        <w:t>: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  <w:lang w:val="en-US"/>
        </w:rPr>
      </w:pPr>
      <w:r w:rsidRPr="00D15696">
        <w:rPr>
          <w:position w:val="-30"/>
          <w:sz w:val="28"/>
        </w:rPr>
        <w:object w:dxaOrig="2500" w:dyaOrig="740">
          <v:shape id="_x0000_i1172" type="#_x0000_t75" style="width:123.75pt;height:36.75pt" o:ole="" fillcolor="window">
            <v:imagedata r:id="rId261" o:title=""/>
          </v:shape>
          <o:OLEObject Type="Embed" ProgID="Equation.3" ShapeID="_x0000_i1172" DrawAspect="Content" ObjectID="_1469733193" r:id="rId262"/>
        </w:objec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Диаметр вала под подшипник:</w:t>
      </w:r>
    </w:p>
    <w:p w:rsidR="008B48F4" w:rsidRP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</w:rPr>
        <w:br w:type="page"/>
      </w:r>
      <w:r w:rsidR="000C18D0" w:rsidRPr="00D15696">
        <w:rPr>
          <w:position w:val="-12"/>
          <w:sz w:val="28"/>
        </w:rPr>
        <w:object w:dxaOrig="2900" w:dyaOrig="360">
          <v:shape id="_x0000_i1173" type="#_x0000_t75" style="width:152.25pt;height:18.75pt" o:ole="" fillcolor="window">
            <v:imagedata r:id="rId263" o:title=""/>
          </v:shape>
          <o:OLEObject Type="Embed" ProgID="Equation.3" ShapeID="_x0000_i1173" DrawAspect="Content" ObjectID="_1469733194" r:id="rId264"/>
        </w:object>
      </w:r>
      <w:r w:rsidR="008B48F4" w:rsidRPr="00D15696">
        <w:rPr>
          <w:sz w:val="28"/>
        </w:rPr>
        <w:t>.</w:t>
      </w:r>
      <w:r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8B48F4" w:rsidRPr="00D15696">
        <w:rPr>
          <w:sz w:val="28"/>
          <w:szCs w:val="28"/>
        </w:rPr>
        <w:t>(42)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 xml:space="preserve">Материал валов – сталь 40Х улучшенная, 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10"/>
          <w:sz w:val="28"/>
          <w:szCs w:val="28"/>
        </w:rPr>
        <w:object w:dxaOrig="4640" w:dyaOrig="340">
          <v:shape id="_x0000_i1174" type="#_x0000_t75" style="width:264.75pt;height:20.25pt" o:ole="" fillcolor="window">
            <v:imagedata r:id="rId265" o:title=""/>
          </v:shape>
          <o:OLEObject Type="Embed" ProgID="Equation.3" ShapeID="_x0000_i1174" DrawAspect="Content" ObjectID="_1469733195" r:id="rId266"/>
        </w:object>
      </w:r>
      <w:r w:rsidR="008B48F4" w:rsidRPr="00D15696">
        <w:rPr>
          <w:sz w:val="28"/>
          <w:szCs w:val="28"/>
        </w:rPr>
        <w:t xml:space="preserve">. 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Определим коэффициенты запаса прочности в опасных сечениях.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  <w:szCs w:val="28"/>
        </w:rPr>
        <w:t xml:space="preserve">Результирующий изгибающий момент: </w:t>
      </w:r>
      <w:r w:rsidR="000C18D0" w:rsidRPr="00D15696">
        <w:rPr>
          <w:position w:val="-10"/>
          <w:sz w:val="28"/>
        </w:rPr>
        <w:object w:dxaOrig="1340" w:dyaOrig="320">
          <v:shape id="_x0000_i1175" type="#_x0000_t75" style="width:75.75pt;height:18.75pt" o:ole="" fillcolor="window">
            <v:imagedata r:id="rId267" o:title=""/>
          </v:shape>
          <o:OLEObject Type="Embed" ProgID="Equation.3" ShapeID="_x0000_i1175" DrawAspect="Content" ObjectID="_1469733196" r:id="rId268"/>
        </w:objec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Моменты сопротивления сечения нетто: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24"/>
          <w:sz w:val="28"/>
        </w:rPr>
        <w:object w:dxaOrig="2880" w:dyaOrig="680">
          <v:shape id="_x0000_i1176" type="#_x0000_t75" style="width:2in;height:34.5pt" o:ole="" fillcolor="window">
            <v:imagedata r:id="rId269" o:title=""/>
          </v:shape>
          <o:OLEObject Type="Embed" ProgID="Equation.3" ShapeID="_x0000_i1176" DrawAspect="Content" ObjectID="_1469733197" r:id="rId270"/>
        </w:object>
      </w:r>
      <w:r w:rsidR="00D15696">
        <w:rPr>
          <w:sz w:val="28"/>
        </w:rPr>
        <w:t xml:space="preserve"> </w:t>
      </w:r>
      <w:r w:rsidR="00D15696">
        <w:rPr>
          <w:sz w:val="28"/>
        </w:rPr>
        <w:tab/>
      </w:r>
      <w:r w:rsidR="00D15696">
        <w:rPr>
          <w:sz w:val="28"/>
        </w:rPr>
        <w:tab/>
      </w:r>
      <w:r w:rsidR="00D15696">
        <w:rPr>
          <w:sz w:val="28"/>
        </w:rPr>
        <w:tab/>
      </w:r>
      <w:r w:rsidR="00D15696">
        <w:rPr>
          <w:sz w:val="28"/>
        </w:rPr>
        <w:tab/>
      </w:r>
      <w:r w:rsidR="00D15696">
        <w:rPr>
          <w:sz w:val="28"/>
        </w:rPr>
        <w:tab/>
      </w:r>
      <w:r w:rsidR="00D15696">
        <w:rPr>
          <w:sz w:val="28"/>
        </w:rPr>
        <w:tab/>
      </w:r>
      <w:r w:rsidR="00D15696">
        <w:rPr>
          <w:sz w:val="28"/>
        </w:rPr>
        <w:tab/>
      </w:r>
      <w:r w:rsidR="008B48F4" w:rsidRPr="00D15696">
        <w:rPr>
          <w:sz w:val="28"/>
          <w:szCs w:val="28"/>
        </w:rPr>
        <w:t>(43)</w:t>
      </w: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24"/>
          <w:sz w:val="28"/>
        </w:rPr>
        <w:object w:dxaOrig="2780" w:dyaOrig="680">
          <v:shape id="_x0000_i1177" type="#_x0000_t75" style="width:137.25pt;height:34.5pt" o:ole="" fillcolor="window">
            <v:imagedata r:id="rId271" o:title=""/>
          </v:shape>
          <o:OLEObject Type="Embed" ProgID="Equation.3" ShapeID="_x0000_i1177" DrawAspect="Content" ObjectID="_1469733198" r:id="rId272"/>
        </w:object>
      </w:r>
      <w:r w:rsidR="00D15696">
        <w:rPr>
          <w:position w:val="-24"/>
          <w:sz w:val="28"/>
        </w:rPr>
        <w:tab/>
      </w:r>
      <w:r w:rsidR="00D15696">
        <w:rPr>
          <w:position w:val="-24"/>
          <w:sz w:val="28"/>
        </w:rPr>
        <w:tab/>
      </w:r>
      <w:r w:rsidR="00D15696">
        <w:rPr>
          <w:position w:val="-24"/>
          <w:sz w:val="28"/>
        </w:rPr>
        <w:tab/>
      </w:r>
      <w:r w:rsidR="00D15696">
        <w:rPr>
          <w:position w:val="-24"/>
          <w:sz w:val="28"/>
        </w:rPr>
        <w:tab/>
      </w:r>
      <w:r w:rsidR="00D15696">
        <w:rPr>
          <w:position w:val="-24"/>
          <w:sz w:val="28"/>
        </w:rPr>
        <w:tab/>
      </w:r>
      <w:r w:rsidR="00D15696">
        <w:rPr>
          <w:position w:val="-24"/>
          <w:sz w:val="28"/>
        </w:rPr>
        <w:tab/>
      </w:r>
      <w:r w:rsidR="00D15696">
        <w:rPr>
          <w:position w:val="-24"/>
          <w:sz w:val="28"/>
        </w:rPr>
        <w:tab/>
      </w:r>
      <w:r w:rsidR="00D15696">
        <w:rPr>
          <w:position w:val="-24"/>
          <w:sz w:val="28"/>
        </w:rPr>
        <w:tab/>
      </w:r>
      <w:r w:rsidR="008B48F4" w:rsidRPr="00D15696">
        <w:rPr>
          <w:sz w:val="28"/>
          <w:szCs w:val="28"/>
        </w:rPr>
        <w:t>(44)</w:t>
      </w:r>
    </w:p>
    <w:p w:rsidR="008B48F4" w:rsidRPr="00D15696" w:rsidRDefault="000C18D0" w:rsidP="00D15696">
      <w:pPr>
        <w:spacing w:line="360" w:lineRule="auto"/>
        <w:ind w:firstLine="709"/>
        <w:jc w:val="both"/>
        <w:rPr>
          <w:position w:val="-60"/>
          <w:sz w:val="28"/>
        </w:rPr>
      </w:pPr>
      <w:r w:rsidRPr="00D15696">
        <w:rPr>
          <w:position w:val="-60"/>
          <w:sz w:val="28"/>
        </w:rPr>
        <w:object w:dxaOrig="3620" w:dyaOrig="1320">
          <v:shape id="_x0000_i1178" type="#_x0000_t75" style="width:179.25pt;height:66pt" o:ole="" fillcolor="window">
            <v:imagedata r:id="rId273" o:title=""/>
          </v:shape>
          <o:OLEObject Type="Embed" ProgID="Equation.3" ShapeID="_x0000_i1178" DrawAspect="Content" ObjectID="_1469733199" r:id="rId274"/>
        </w:objec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Амплитуда номинальных напряжений изгиба:</w:t>
      </w:r>
    </w:p>
    <w:p w:rsidR="00D15696" w:rsidRDefault="00D15696" w:rsidP="00D15696">
      <w:pPr>
        <w:spacing w:line="360" w:lineRule="auto"/>
        <w:ind w:firstLine="709"/>
        <w:jc w:val="both"/>
        <w:rPr>
          <w:position w:val="-30"/>
          <w:sz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30"/>
          <w:sz w:val="28"/>
        </w:rPr>
        <w:object w:dxaOrig="2040" w:dyaOrig="680">
          <v:shape id="_x0000_i1179" type="#_x0000_t75" style="width:102pt;height:34.5pt" o:ole="" fillcolor="window">
            <v:imagedata r:id="rId275" o:title=""/>
          </v:shape>
          <o:OLEObject Type="Embed" ProgID="Equation.3" ShapeID="_x0000_i1179" DrawAspect="Content" ObjectID="_1469733200" r:id="rId276"/>
        </w:object>
      </w:r>
      <w:r w:rsidR="00D15696">
        <w:rPr>
          <w:sz w:val="28"/>
        </w:rPr>
        <w:t xml:space="preserve"> </w:t>
      </w:r>
      <w:r w:rsidR="00D15696">
        <w:rPr>
          <w:sz w:val="28"/>
        </w:rPr>
        <w:tab/>
      </w:r>
      <w:r w:rsidR="00D15696">
        <w:rPr>
          <w:sz w:val="28"/>
        </w:rPr>
        <w:tab/>
      </w:r>
      <w:r w:rsidR="00D15696">
        <w:rPr>
          <w:sz w:val="28"/>
        </w:rPr>
        <w:tab/>
      </w:r>
      <w:r w:rsidR="00D15696">
        <w:rPr>
          <w:sz w:val="28"/>
        </w:rPr>
        <w:tab/>
      </w:r>
      <w:r w:rsidR="00D15696">
        <w:rPr>
          <w:sz w:val="28"/>
        </w:rPr>
        <w:tab/>
      </w:r>
      <w:r w:rsidR="00D15696">
        <w:rPr>
          <w:sz w:val="28"/>
        </w:rPr>
        <w:tab/>
      </w:r>
      <w:r w:rsidR="00D15696">
        <w:rPr>
          <w:sz w:val="28"/>
        </w:rPr>
        <w:tab/>
      </w:r>
      <w:r w:rsidR="00D15696">
        <w:rPr>
          <w:sz w:val="28"/>
        </w:rPr>
        <w:tab/>
      </w:r>
      <w:r w:rsidR="00D15696">
        <w:rPr>
          <w:sz w:val="28"/>
        </w:rPr>
        <w:tab/>
      </w:r>
      <w:r w:rsidR="008B48F4" w:rsidRPr="00D15696">
        <w:rPr>
          <w:sz w:val="28"/>
          <w:szCs w:val="28"/>
        </w:rPr>
        <w:t>(45)</w:t>
      </w: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28"/>
          <w:sz w:val="28"/>
        </w:rPr>
        <w:object w:dxaOrig="3060" w:dyaOrig="700">
          <v:shape id="_x0000_i1180" type="#_x0000_t75" style="width:153pt;height:35.25pt" o:ole="" fillcolor="window">
            <v:imagedata r:id="rId277" o:title=""/>
          </v:shape>
          <o:OLEObject Type="Embed" ProgID="Equation.3" ShapeID="_x0000_i1180" DrawAspect="Content" ObjectID="_1469733201" r:id="rId278"/>
        </w:objec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 xml:space="preserve">Амплитуда и среднее напряжение цикла касательных напряжений: </w:t>
      </w:r>
    </w:p>
    <w:p w:rsidR="00D15696" w:rsidRDefault="00D15696" w:rsidP="00D15696">
      <w:pPr>
        <w:spacing w:line="360" w:lineRule="auto"/>
        <w:ind w:firstLine="709"/>
        <w:jc w:val="both"/>
        <w:rPr>
          <w:position w:val="-32"/>
          <w:sz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32"/>
          <w:sz w:val="28"/>
        </w:rPr>
        <w:object w:dxaOrig="1939" w:dyaOrig="740">
          <v:shape id="_x0000_i1181" type="#_x0000_t75" style="width:96pt;height:36.75pt" o:ole="" fillcolor="window">
            <v:imagedata r:id="rId279" o:title=""/>
          </v:shape>
          <o:OLEObject Type="Embed" ProgID="Equation.3" ShapeID="_x0000_i1181" DrawAspect="Content" ObjectID="_1469733202" r:id="rId280"/>
        </w:object>
      </w:r>
      <w:r w:rsidR="008B48F4" w:rsidRPr="00D15696">
        <w:rPr>
          <w:sz w:val="28"/>
        </w:rPr>
        <w:t>,</w:t>
      </w:r>
      <w:r w:rsidR="00D15696">
        <w:rPr>
          <w:sz w:val="28"/>
        </w:rPr>
        <w:t xml:space="preserve"> </w:t>
      </w:r>
      <w:r w:rsidR="00D15696">
        <w:rPr>
          <w:sz w:val="28"/>
        </w:rPr>
        <w:tab/>
      </w:r>
      <w:r w:rsidR="00D15696">
        <w:rPr>
          <w:sz w:val="28"/>
        </w:rPr>
        <w:tab/>
      </w:r>
      <w:r w:rsidR="00D15696">
        <w:rPr>
          <w:sz w:val="28"/>
        </w:rPr>
        <w:tab/>
      </w:r>
      <w:r w:rsidR="00D15696">
        <w:rPr>
          <w:sz w:val="28"/>
        </w:rPr>
        <w:tab/>
      </w:r>
      <w:r w:rsidR="00D15696">
        <w:rPr>
          <w:sz w:val="28"/>
        </w:rPr>
        <w:tab/>
      </w:r>
      <w:r w:rsidR="00D15696">
        <w:rPr>
          <w:sz w:val="28"/>
        </w:rPr>
        <w:tab/>
      </w:r>
      <w:r w:rsidR="00D15696">
        <w:rPr>
          <w:sz w:val="28"/>
        </w:rPr>
        <w:tab/>
      </w:r>
      <w:r w:rsidR="00D15696">
        <w:rPr>
          <w:sz w:val="28"/>
        </w:rPr>
        <w:tab/>
      </w:r>
      <w:r w:rsidR="00D15696">
        <w:rPr>
          <w:sz w:val="28"/>
        </w:rPr>
        <w:tab/>
      </w:r>
      <w:r w:rsidR="008B48F4" w:rsidRPr="00D15696">
        <w:rPr>
          <w:sz w:val="28"/>
          <w:szCs w:val="28"/>
        </w:rPr>
        <w:t>(46)</w:t>
      </w: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28"/>
          <w:sz w:val="28"/>
        </w:rPr>
        <w:object w:dxaOrig="3700" w:dyaOrig="700">
          <v:shape id="_x0000_i1182" type="#_x0000_t75" style="width:185.25pt;height:35.25pt" o:ole="" fillcolor="window">
            <v:imagedata r:id="rId281" o:title=""/>
          </v:shape>
          <o:OLEObject Type="Embed" ProgID="Equation.3" ShapeID="_x0000_i1182" DrawAspect="Content" ObjectID="_1469733203" r:id="rId282"/>
        </w:objec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  <w:szCs w:val="28"/>
        </w:rPr>
        <w:t>По таблицам определим ряд коэффициентов:</w:t>
      </w:r>
      <w:r w:rsidRPr="00D15696">
        <w:rPr>
          <w:sz w:val="28"/>
        </w:rPr>
        <w:t xml:space="preserve"> </w:t>
      </w:r>
    </w:p>
    <w:p w:rsidR="00D15696" w:rsidRDefault="00D15696" w:rsidP="00D15696">
      <w:pPr>
        <w:spacing w:line="360" w:lineRule="auto"/>
        <w:ind w:firstLine="709"/>
        <w:jc w:val="both"/>
        <w:rPr>
          <w:position w:val="-12"/>
          <w:sz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12"/>
          <w:sz w:val="28"/>
        </w:rPr>
        <w:object w:dxaOrig="3760" w:dyaOrig="360">
          <v:shape id="_x0000_i1183" type="#_x0000_t75" style="width:199.5pt;height:18.75pt" o:ole="" fillcolor="window">
            <v:imagedata r:id="rId283" o:title=""/>
          </v:shape>
          <o:OLEObject Type="Embed" ProgID="Equation.3" ShapeID="_x0000_i1183" DrawAspect="Content" ObjectID="_1469733204" r:id="rId284"/>
        </w:object>
      </w:r>
      <w:r w:rsidR="008B48F4" w:rsidRPr="00D15696">
        <w:rPr>
          <w:sz w:val="28"/>
        </w:rPr>
        <w:t>.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Определим коэффициенты запаса прочности:</w:t>
      </w:r>
    </w:p>
    <w:p w:rsidR="00D15696" w:rsidRDefault="00D15696" w:rsidP="00D15696">
      <w:pPr>
        <w:spacing w:line="360" w:lineRule="auto"/>
        <w:ind w:firstLine="709"/>
        <w:jc w:val="both"/>
        <w:rPr>
          <w:position w:val="-52"/>
          <w:sz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52"/>
          <w:sz w:val="28"/>
        </w:rPr>
        <w:object w:dxaOrig="1500" w:dyaOrig="920">
          <v:shape id="_x0000_i1184" type="#_x0000_t75" style="width:75pt;height:45.75pt" o:ole="" fillcolor="window">
            <v:imagedata r:id="rId285" o:title=""/>
          </v:shape>
          <o:OLEObject Type="Embed" ProgID="Equation.3" ShapeID="_x0000_i1184" DrawAspect="Content" ObjectID="_1469733205" r:id="rId286"/>
        </w:object>
      </w:r>
      <w:r w:rsidR="00D15696">
        <w:rPr>
          <w:sz w:val="28"/>
        </w:rPr>
        <w:t xml:space="preserve"> </w:t>
      </w:r>
      <w:r w:rsidR="00D15696">
        <w:rPr>
          <w:sz w:val="28"/>
        </w:rPr>
        <w:tab/>
      </w:r>
      <w:r w:rsidR="00D15696">
        <w:rPr>
          <w:sz w:val="28"/>
        </w:rPr>
        <w:tab/>
      </w:r>
      <w:r w:rsidR="00D15696">
        <w:rPr>
          <w:sz w:val="28"/>
        </w:rPr>
        <w:tab/>
      </w:r>
      <w:r w:rsidR="00D15696">
        <w:rPr>
          <w:sz w:val="28"/>
        </w:rPr>
        <w:tab/>
      </w:r>
      <w:r w:rsidR="00D15696">
        <w:rPr>
          <w:sz w:val="28"/>
        </w:rPr>
        <w:tab/>
      </w:r>
      <w:r w:rsidR="00D15696">
        <w:rPr>
          <w:sz w:val="28"/>
        </w:rPr>
        <w:tab/>
      </w:r>
      <w:r w:rsidR="00D15696">
        <w:rPr>
          <w:sz w:val="28"/>
        </w:rPr>
        <w:tab/>
      </w:r>
      <w:r w:rsidR="00D15696">
        <w:rPr>
          <w:sz w:val="28"/>
        </w:rPr>
        <w:tab/>
      </w:r>
      <w:r w:rsidR="00D15696">
        <w:rPr>
          <w:sz w:val="28"/>
        </w:rPr>
        <w:tab/>
      </w:r>
      <w:r w:rsidR="008B48F4" w:rsidRPr="00D15696">
        <w:rPr>
          <w:sz w:val="28"/>
          <w:szCs w:val="28"/>
        </w:rPr>
        <w:t>(47)</w:t>
      </w: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48"/>
          <w:sz w:val="28"/>
        </w:rPr>
        <w:object w:dxaOrig="2500" w:dyaOrig="859">
          <v:shape id="_x0000_i1185" type="#_x0000_t75" style="width:123.75pt;height:42.75pt" o:ole="" fillcolor="window">
            <v:imagedata r:id="rId287" o:title=""/>
          </v:shape>
          <o:OLEObject Type="Embed" ProgID="Equation.3" ShapeID="_x0000_i1185" DrawAspect="Content" ObjectID="_1469733206" r:id="rId288"/>
        </w:object>
      </w: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62"/>
          <w:sz w:val="28"/>
        </w:rPr>
        <w:object w:dxaOrig="1920" w:dyaOrig="1020">
          <v:shape id="_x0000_i1186" type="#_x0000_t75" style="width:96pt;height:51pt" o:ole="" fillcolor="window">
            <v:imagedata r:id="rId289" o:title=""/>
          </v:shape>
          <o:OLEObject Type="Embed" ProgID="Equation.3" ShapeID="_x0000_i1186" DrawAspect="Content" ObjectID="_1469733207" r:id="rId290"/>
        </w:object>
      </w:r>
      <w:r w:rsidR="00D15696">
        <w:rPr>
          <w:sz w:val="28"/>
        </w:rPr>
        <w:t xml:space="preserve"> </w:t>
      </w:r>
      <w:r w:rsidR="00D15696">
        <w:rPr>
          <w:sz w:val="28"/>
        </w:rPr>
        <w:tab/>
      </w:r>
      <w:r w:rsidR="00D15696">
        <w:rPr>
          <w:sz w:val="28"/>
        </w:rPr>
        <w:tab/>
      </w:r>
      <w:r w:rsidR="00D15696">
        <w:rPr>
          <w:sz w:val="28"/>
        </w:rPr>
        <w:tab/>
      </w:r>
      <w:r w:rsidR="00D15696">
        <w:rPr>
          <w:sz w:val="28"/>
        </w:rPr>
        <w:tab/>
      </w:r>
      <w:r w:rsidR="00D15696">
        <w:rPr>
          <w:sz w:val="28"/>
        </w:rPr>
        <w:tab/>
      </w:r>
      <w:r w:rsidR="00D15696">
        <w:rPr>
          <w:sz w:val="28"/>
        </w:rPr>
        <w:tab/>
      </w:r>
      <w:r w:rsidR="00D15696">
        <w:rPr>
          <w:sz w:val="28"/>
        </w:rPr>
        <w:tab/>
      </w:r>
      <w:r w:rsidR="00D15696">
        <w:rPr>
          <w:sz w:val="28"/>
        </w:rPr>
        <w:tab/>
      </w:r>
      <w:r w:rsidR="00D15696">
        <w:rPr>
          <w:sz w:val="28"/>
        </w:rPr>
        <w:tab/>
      </w:r>
      <w:r w:rsidR="008B48F4" w:rsidRPr="00D15696">
        <w:rPr>
          <w:sz w:val="28"/>
          <w:szCs w:val="28"/>
        </w:rPr>
        <w:t>(48)</w:t>
      </w: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60"/>
          <w:sz w:val="28"/>
        </w:rPr>
        <w:object w:dxaOrig="3420" w:dyaOrig="980">
          <v:shape id="_x0000_i1187" type="#_x0000_t75" style="width:169.5pt;height:48.75pt" o:ole="" fillcolor="window">
            <v:imagedata r:id="rId291" o:title=""/>
          </v:shape>
          <o:OLEObject Type="Embed" ProgID="Equation.3" ShapeID="_x0000_i1187" DrawAspect="Content" ObjectID="_1469733208" r:id="rId292"/>
        </w:object>
      </w:r>
    </w:p>
    <w:p w:rsidR="00F3495D" w:rsidRDefault="00F3495D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Общий коэффициент запаса прочности:</w:t>
      </w:r>
    </w:p>
    <w:p w:rsidR="00F3495D" w:rsidRDefault="00F3495D" w:rsidP="00D15696">
      <w:pPr>
        <w:spacing w:line="360" w:lineRule="auto"/>
        <w:ind w:firstLine="709"/>
        <w:jc w:val="both"/>
        <w:rPr>
          <w:position w:val="-38"/>
          <w:sz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38"/>
          <w:sz w:val="28"/>
        </w:rPr>
        <w:object w:dxaOrig="1480" w:dyaOrig="780">
          <v:shape id="_x0000_i1188" type="#_x0000_t75" style="width:73.5pt;height:39pt" o:ole="" fillcolor="window">
            <v:imagedata r:id="rId293" o:title=""/>
          </v:shape>
          <o:OLEObject Type="Embed" ProgID="Equation.3" ShapeID="_x0000_i1188" DrawAspect="Content" ObjectID="_1469733209" r:id="rId294"/>
        </w:object>
      </w:r>
      <w:r w:rsidR="00D15696">
        <w:rPr>
          <w:sz w:val="28"/>
        </w:rPr>
        <w:t xml:space="preserve"> </w:t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8B48F4" w:rsidRPr="00D15696">
        <w:rPr>
          <w:sz w:val="28"/>
          <w:szCs w:val="28"/>
        </w:rPr>
        <w:t>(49)</w:t>
      </w: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36"/>
          <w:sz w:val="28"/>
        </w:rPr>
        <w:object w:dxaOrig="3300" w:dyaOrig="740">
          <v:shape id="_x0000_i1189" type="#_x0000_t75" style="width:165pt;height:36.75pt" o:ole="" fillcolor="window">
            <v:imagedata r:id="rId295" o:title=""/>
          </v:shape>
          <o:OLEObject Type="Embed" ProgID="Equation.3" ShapeID="_x0000_i1189" DrawAspect="Content" ObjectID="_1469733210" r:id="rId296"/>
        </w:objec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Вал удовлетворяет заданные условия.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Подбираем шестерню на вал.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</w:rPr>
        <w:t>Выбираем материалы по средним механическими характеристиками для шестерни – сталь 40, термообработка – улучшение, твердость НВ200</w:t>
      </w:r>
    </w:p>
    <w:p w:rsid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</w:rPr>
        <w:t>Определяем вращающие моменты на валу:</w:t>
      </w:r>
    </w:p>
    <w:p w:rsidR="008B48F4" w:rsidRPr="00D15696" w:rsidRDefault="00F3495D" w:rsidP="00D15696">
      <w:pPr>
        <w:spacing w:line="360" w:lineRule="auto"/>
        <w:ind w:firstLine="709"/>
        <w:jc w:val="both"/>
        <w:rPr>
          <w:sz w:val="28"/>
        </w:rPr>
      </w:pPr>
      <w:r>
        <w:rPr>
          <w:position w:val="-30"/>
          <w:sz w:val="28"/>
        </w:rPr>
        <w:br w:type="page"/>
      </w:r>
      <w:r w:rsidR="000C18D0" w:rsidRPr="00D15696">
        <w:rPr>
          <w:position w:val="-30"/>
          <w:sz w:val="28"/>
        </w:rPr>
        <w:object w:dxaOrig="1180" w:dyaOrig="700">
          <v:shape id="_x0000_i1190" type="#_x0000_t75" style="width:58.5pt;height:35.25pt" o:ole="">
            <v:imagedata r:id="rId297" o:title=""/>
          </v:shape>
          <o:OLEObject Type="Embed" ProgID="Equation.3" ShapeID="_x0000_i1190" DrawAspect="Content" ObjectID="_1469733211" r:id="rId298"/>
        </w:object>
      </w:r>
      <w:r w:rsidR="00D15696"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8B48F4" w:rsidRPr="00D15696">
        <w:rPr>
          <w:sz w:val="28"/>
        </w:rPr>
        <w:t>(50)</w:t>
      </w: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24"/>
          <w:sz w:val="28"/>
        </w:rPr>
        <w:object w:dxaOrig="3360" w:dyaOrig="660">
          <v:shape id="_x0000_i1191" type="#_x0000_t75" style="width:168pt;height:32.25pt" o:ole="">
            <v:imagedata r:id="rId299" o:title=""/>
          </v:shape>
          <o:OLEObject Type="Embed" ProgID="Equation.3" ShapeID="_x0000_i1191" DrawAspect="Content" ObjectID="_1469733212" r:id="rId300"/>
        </w:object>
      </w:r>
    </w:p>
    <w:p w:rsidR="00F3495D" w:rsidRDefault="00F3495D" w:rsidP="00D15696">
      <w:pPr>
        <w:spacing w:line="360" w:lineRule="auto"/>
        <w:ind w:firstLine="709"/>
        <w:jc w:val="both"/>
        <w:rPr>
          <w:sz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</w:rPr>
        <w:t>Допустимые контактные напряжение</w:t>
      </w:r>
    </w:p>
    <w:p w:rsidR="00F3495D" w:rsidRDefault="00F3495D" w:rsidP="00D15696">
      <w:pPr>
        <w:spacing w:line="360" w:lineRule="auto"/>
        <w:ind w:firstLine="709"/>
        <w:jc w:val="both"/>
        <w:rPr>
          <w:sz w:val="28"/>
        </w:rPr>
      </w:pPr>
    </w:p>
    <w:p w:rsidR="008B48F4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30"/>
          <w:sz w:val="28"/>
        </w:rPr>
        <w:object w:dxaOrig="2040" w:dyaOrig="700">
          <v:shape id="_x0000_i1192" type="#_x0000_t75" style="width:102pt;height:35.25pt" o:ole="">
            <v:imagedata r:id="rId301" o:title=""/>
          </v:shape>
          <o:OLEObject Type="Embed" ProgID="Equation.3" ShapeID="_x0000_i1192" DrawAspect="Content" ObjectID="_1469733213" r:id="rId302"/>
        </w:object>
      </w:r>
      <w:r w:rsidR="00D15696">
        <w:rPr>
          <w:sz w:val="28"/>
        </w:rPr>
        <w:t xml:space="preserve"> </w:t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8B48F4" w:rsidRPr="00D15696">
        <w:rPr>
          <w:sz w:val="28"/>
        </w:rPr>
        <w:t>(51)</w:t>
      </w:r>
    </w:p>
    <w:p w:rsidR="00F3495D" w:rsidRPr="00D15696" w:rsidRDefault="00F3495D" w:rsidP="00D15696">
      <w:pPr>
        <w:spacing w:line="360" w:lineRule="auto"/>
        <w:ind w:firstLine="709"/>
        <w:jc w:val="both"/>
        <w:rPr>
          <w:sz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</w:rPr>
        <w:t xml:space="preserve">где </w:t>
      </w:r>
      <w:r w:rsidR="000C18D0" w:rsidRPr="00D15696">
        <w:rPr>
          <w:position w:val="-12"/>
          <w:sz w:val="28"/>
        </w:rPr>
        <w:object w:dxaOrig="800" w:dyaOrig="380">
          <v:shape id="_x0000_i1193" type="#_x0000_t75" style="width:39.75pt;height:19.5pt" o:ole="">
            <v:imagedata r:id="rId303" o:title=""/>
          </v:shape>
          <o:OLEObject Type="Embed" ProgID="Equation.3" ShapeID="_x0000_i1193" DrawAspect="Content" ObjectID="_1469733214" r:id="rId304"/>
        </w:object>
      </w:r>
      <w:r w:rsidRPr="00D15696">
        <w:rPr>
          <w:sz w:val="28"/>
        </w:rPr>
        <w:t xml:space="preserve"> - предел контактной выносливости (табл. 3.2)</w:t>
      </w:r>
    </w:p>
    <w:p w:rsidR="00F3495D" w:rsidRDefault="00F3495D" w:rsidP="00D15696">
      <w:pPr>
        <w:spacing w:line="360" w:lineRule="auto"/>
        <w:ind w:firstLine="709"/>
        <w:jc w:val="both"/>
        <w:rPr>
          <w:position w:val="-12"/>
          <w:sz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12"/>
          <w:sz w:val="28"/>
        </w:rPr>
        <w:object w:dxaOrig="1820" w:dyaOrig="360">
          <v:shape id="_x0000_i1194" type="#_x0000_t75" style="width:90pt;height:18pt" o:ole="">
            <v:imagedata r:id="rId305" o:title=""/>
          </v:shape>
          <o:OLEObject Type="Embed" ProgID="Equation.3" ShapeID="_x0000_i1194" DrawAspect="Content" ObjectID="_1469733215" r:id="rId306"/>
        </w:object>
      </w:r>
      <w:r w:rsidR="00D15696">
        <w:rPr>
          <w:sz w:val="28"/>
        </w:rPr>
        <w:t xml:space="preserve"> </w:t>
      </w:r>
      <w:r w:rsidR="008B48F4" w:rsidRPr="00D15696">
        <w:rPr>
          <w:sz w:val="28"/>
        </w:rPr>
        <w:t>(52)</w:t>
      </w: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12"/>
          <w:sz w:val="28"/>
        </w:rPr>
        <w:object w:dxaOrig="3500" w:dyaOrig="380">
          <v:shape id="_x0000_i1195" type="#_x0000_t75" style="width:173.25pt;height:19.5pt" o:ole="">
            <v:imagedata r:id="rId307" o:title=""/>
          </v:shape>
          <o:OLEObject Type="Embed" ProgID="Equation.3" ShapeID="_x0000_i1195" DrawAspect="Content" ObjectID="_1469733216" r:id="rId308"/>
        </w:object>
      </w:r>
    </w:p>
    <w:p w:rsidR="00F3495D" w:rsidRDefault="00F3495D" w:rsidP="00D15696">
      <w:pPr>
        <w:spacing w:line="360" w:lineRule="auto"/>
        <w:ind w:firstLine="709"/>
        <w:jc w:val="both"/>
        <w:rPr>
          <w:position w:val="-12"/>
          <w:sz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12"/>
          <w:sz w:val="28"/>
        </w:rPr>
        <w:object w:dxaOrig="520" w:dyaOrig="380">
          <v:shape id="_x0000_i1196" type="#_x0000_t75" style="width:25.5pt;height:19.5pt" o:ole="">
            <v:imagedata r:id="rId309" o:title=""/>
          </v:shape>
          <o:OLEObject Type="Embed" ProgID="Equation.3" ShapeID="_x0000_i1196" DrawAspect="Content" ObjectID="_1469733217" r:id="rId310"/>
        </w:object>
      </w:r>
      <w:r w:rsidR="008B48F4" w:rsidRPr="00D15696">
        <w:rPr>
          <w:sz w:val="28"/>
        </w:rPr>
        <w:t xml:space="preserve"> - коэффициент долговечности, </w:t>
      </w:r>
      <w:r w:rsidRPr="00D15696">
        <w:rPr>
          <w:position w:val="-12"/>
          <w:sz w:val="28"/>
        </w:rPr>
        <w:object w:dxaOrig="520" w:dyaOrig="380">
          <v:shape id="_x0000_i1197" type="#_x0000_t75" style="width:25.5pt;height:19.5pt" o:ole="">
            <v:imagedata r:id="rId309" o:title=""/>
          </v:shape>
          <o:OLEObject Type="Embed" ProgID="Equation.3" ShapeID="_x0000_i1197" DrawAspect="Content" ObjectID="_1469733218" r:id="rId311"/>
        </w:object>
      </w:r>
      <w:r w:rsidR="008B48F4" w:rsidRPr="00D15696">
        <w:rPr>
          <w:sz w:val="28"/>
        </w:rPr>
        <w:t>= 1,0 ,</w:t>
      </w:r>
      <w:r w:rsidRPr="00D15696">
        <w:rPr>
          <w:position w:val="-12"/>
          <w:sz w:val="28"/>
        </w:rPr>
        <w:object w:dxaOrig="639" w:dyaOrig="380">
          <v:shape id="_x0000_i1198" type="#_x0000_t75" style="width:31.5pt;height:19.5pt" o:ole="">
            <v:imagedata r:id="rId312" o:title=""/>
          </v:shape>
          <o:OLEObject Type="Embed" ProgID="Equation.3" ShapeID="_x0000_i1198" DrawAspect="Content" ObjectID="_1469733219" r:id="rId313"/>
        </w:object>
      </w:r>
      <w:r w:rsidR="008B48F4" w:rsidRPr="00D15696">
        <w:rPr>
          <w:sz w:val="28"/>
        </w:rPr>
        <w:t>=1,15</w:t>
      </w:r>
    </w:p>
    <w:p w:rsidR="00F3495D" w:rsidRDefault="00F3495D" w:rsidP="00D15696">
      <w:pPr>
        <w:spacing w:line="360" w:lineRule="auto"/>
        <w:ind w:firstLine="709"/>
        <w:jc w:val="both"/>
        <w:rPr>
          <w:position w:val="-28"/>
          <w:sz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28"/>
          <w:sz w:val="28"/>
        </w:rPr>
        <w:object w:dxaOrig="2820" w:dyaOrig="660">
          <v:shape id="_x0000_i1199" type="#_x0000_t75" style="width:138pt;height:32.25pt" o:ole="">
            <v:imagedata r:id="rId314" o:title=""/>
          </v:shape>
          <o:OLEObject Type="Embed" ProgID="Equation.3" ShapeID="_x0000_i1199" DrawAspect="Content" ObjectID="_1469733220" r:id="rId315"/>
        </w:object>
      </w:r>
    </w:p>
    <w:p w:rsidR="00F3495D" w:rsidRDefault="00F3495D" w:rsidP="00D15696">
      <w:pPr>
        <w:spacing w:line="360" w:lineRule="auto"/>
        <w:ind w:firstLine="709"/>
        <w:jc w:val="both"/>
        <w:rPr>
          <w:sz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</w:rPr>
        <w:t>межосевое расстояние из условия контактной выносливости</w:t>
      </w:r>
    </w:p>
    <w:p w:rsidR="00F3495D" w:rsidRDefault="00F3495D" w:rsidP="00D15696">
      <w:pPr>
        <w:spacing w:line="360" w:lineRule="auto"/>
        <w:ind w:firstLine="709"/>
        <w:jc w:val="both"/>
        <w:rPr>
          <w:position w:val="-36"/>
          <w:sz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36"/>
          <w:sz w:val="28"/>
        </w:rPr>
        <w:object w:dxaOrig="3260" w:dyaOrig="900">
          <v:shape id="_x0000_i1200" type="#_x0000_t75" style="width:161.25pt;height:45pt" o:ole="">
            <v:imagedata r:id="rId316" o:title=""/>
          </v:shape>
          <o:OLEObject Type="Embed" ProgID="Equation.3" ShapeID="_x0000_i1200" DrawAspect="Content" ObjectID="_1469733221" r:id="rId317"/>
        </w:object>
      </w:r>
      <w:r w:rsidR="008B48F4" w:rsidRPr="00D15696">
        <w:rPr>
          <w:sz w:val="28"/>
        </w:rPr>
        <w:t>,</w:t>
      </w:r>
      <w:r w:rsidR="00D15696">
        <w:rPr>
          <w:sz w:val="28"/>
        </w:rPr>
        <w:t xml:space="preserve"> </w:t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8B48F4" w:rsidRPr="00D15696">
        <w:rPr>
          <w:sz w:val="28"/>
        </w:rPr>
        <w:t>(53)</w:t>
      </w:r>
    </w:p>
    <w:p w:rsidR="00F3495D" w:rsidRDefault="00F3495D" w:rsidP="00D15696">
      <w:pPr>
        <w:spacing w:line="360" w:lineRule="auto"/>
        <w:ind w:firstLine="709"/>
        <w:jc w:val="both"/>
        <w:rPr>
          <w:sz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</w:rPr>
        <w:t xml:space="preserve">где </w:t>
      </w:r>
      <w:r w:rsidR="000C18D0" w:rsidRPr="00D15696">
        <w:rPr>
          <w:position w:val="-16"/>
          <w:sz w:val="28"/>
        </w:rPr>
        <w:object w:dxaOrig="540" w:dyaOrig="420">
          <v:shape id="_x0000_i1201" type="#_x0000_t75" style="width:27pt;height:21pt" o:ole="">
            <v:imagedata r:id="rId318" o:title=""/>
          </v:shape>
          <o:OLEObject Type="Embed" ProgID="Equation.3" ShapeID="_x0000_i1201" DrawAspect="Content" ObjectID="_1469733222" r:id="rId319"/>
        </w:object>
      </w:r>
      <w:r w:rsidRPr="00D15696">
        <w:rPr>
          <w:sz w:val="28"/>
        </w:rPr>
        <w:t xml:space="preserve"> - коэффициент нагрузки (табл. 3.1.)</w:t>
      </w: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16"/>
          <w:sz w:val="28"/>
        </w:rPr>
        <w:object w:dxaOrig="540" w:dyaOrig="420">
          <v:shape id="_x0000_i1202" type="#_x0000_t75" style="width:27pt;height:21pt" o:ole="">
            <v:imagedata r:id="rId318" o:title=""/>
          </v:shape>
          <o:OLEObject Type="Embed" ProgID="Equation.3" ShapeID="_x0000_i1202" DrawAspect="Content" ObjectID="_1469733223" r:id="rId320"/>
        </w:object>
      </w:r>
      <w:r w:rsidR="008B48F4" w:rsidRPr="00D15696">
        <w:rPr>
          <w:sz w:val="28"/>
        </w:rPr>
        <w:t xml:space="preserve"> = 1,1</w:t>
      </w: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12"/>
          <w:sz w:val="28"/>
        </w:rPr>
        <w:object w:dxaOrig="440" w:dyaOrig="380">
          <v:shape id="_x0000_i1203" type="#_x0000_t75" style="width:21.75pt;height:19.5pt" o:ole="">
            <v:imagedata r:id="rId321" o:title=""/>
          </v:shape>
          <o:OLEObject Type="Embed" ProgID="Equation.3" ShapeID="_x0000_i1203" DrawAspect="Content" ObjectID="_1469733224" r:id="rId322"/>
        </w:object>
      </w:r>
      <w:r w:rsidR="008B48F4" w:rsidRPr="00D15696">
        <w:rPr>
          <w:sz w:val="28"/>
        </w:rPr>
        <w:t xml:space="preserve"> - коэффициент ширины венца для шивронных передач</w:t>
      </w: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12"/>
          <w:sz w:val="28"/>
        </w:rPr>
        <w:object w:dxaOrig="440" w:dyaOrig="380">
          <v:shape id="_x0000_i1204" type="#_x0000_t75" style="width:21.75pt;height:19.5pt" o:ole="">
            <v:imagedata r:id="rId321" o:title=""/>
          </v:shape>
          <o:OLEObject Type="Embed" ProgID="Equation.3" ShapeID="_x0000_i1204" DrawAspect="Content" ObjectID="_1469733225" r:id="rId323"/>
        </w:object>
      </w:r>
      <w:r w:rsidR="008B48F4" w:rsidRPr="00D15696">
        <w:rPr>
          <w:sz w:val="28"/>
        </w:rPr>
        <w:t>= 0,5.</w:t>
      </w:r>
    </w:p>
    <w:p w:rsidR="00D15696" w:rsidRDefault="00F3495D" w:rsidP="00D15696">
      <w:pPr>
        <w:spacing w:line="360" w:lineRule="auto"/>
        <w:ind w:firstLine="709"/>
        <w:jc w:val="both"/>
        <w:rPr>
          <w:sz w:val="28"/>
        </w:rPr>
      </w:pPr>
      <w:r>
        <w:rPr>
          <w:sz w:val="28"/>
          <w:lang w:val="en-US"/>
        </w:rPr>
        <w:br w:type="page"/>
      </w:r>
      <w:r w:rsidR="008B48F4" w:rsidRPr="00D15696">
        <w:rPr>
          <w:sz w:val="28"/>
          <w:lang w:val="en-US"/>
        </w:rPr>
        <w:t>V</w:t>
      </w:r>
      <w:r w:rsidR="008B48F4" w:rsidRPr="00D15696">
        <w:rPr>
          <w:sz w:val="28"/>
        </w:rPr>
        <w:t xml:space="preserve"> = </w:t>
      </w:r>
      <w:r w:rsidR="008B48F4" w:rsidRPr="00D15696">
        <w:rPr>
          <w:sz w:val="28"/>
          <w:lang w:val="en-US"/>
        </w:rPr>
        <w:t>i</w:t>
      </w:r>
      <w:r w:rsidR="008B48F4" w:rsidRPr="00D15696">
        <w:rPr>
          <w:sz w:val="28"/>
          <w:vertAlign w:val="subscript"/>
          <w:lang w:val="en-US"/>
        </w:rPr>
        <w:t>p</w:t>
      </w:r>
      <w:r w:rsidR="008B48F4" w:rsidRPr="00D15696">
        <w:rPr>
          <w:sz w:val="28"/>
        </w:rPr>
        <w:t xml:space="preserve"> = 4</w:t>
      </w: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30"/>
          <w:sz w:val="28"/>
          <w:lang w:val="en-US"/>
        </w:rPr>
        <w:object w:dxaOrig="4500" w:dyaOrig="800">
          <v:shape id="_x0000_i1205" type="#_x0000_t75" style="width:225pt;height:39.75pt" o:ole="">
            <v:imagedata r:id="rId324" o:title=""/>
          </v:shape>
          <o:OLEObject Type="Embed" ProgID="Equation.3" ShapeID="_x0000_i1205" DrawAspect="Content" ObjectID="_1469733226" r:id="rId325"/>
        </w:object>
      </w:r>
    </w:p>
    <w:p w:rsidR="00F3495D" w:rsidRDefault="00F3495D" w:rsidP="00D15696">
      <w:pPr>
        <w:spacing w:line="360" w:lineRule="auto"/>
        <w:ind w:firstLine="709"/>
        <w:jc w:val="both"/>
        <w:rPr>
          <w:sz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</w:rPr>
        <w:t xml:space="preserve">принимаем </w:t>
      </w:r>
      <w:r w:rsidR="000C18D0" w:rsidRPr="00D15696">
        <w:rPr>
          <w:position w:val="-6"/>
          <w:sz w:val="28"/>
        </w:rPr>
        <w:object w:dxaOrig="380" w:dyaOrig="220">
          <v:shape id="_x0000_i1206" type="#_x0000_t75" style="width:19.5pt;height:11.25pt" o:ole="">
            <v:imagedata r:id="rId326" o:title=""/>
          </v:shape>
          <o:OLEObject Type="Embed" ProgID="Equation.3" ShapeID="_x0000_i1206" DrawAspect="Content" ObjectID="_1469733227" r:id="rId327"/>
        </w:object>
      </w:r>
      <w:r w:rsidRPr="00D15696">
        <w:rPr>
          <w:sz w:val="28"/>
        </w:rPr>
        <w:t xml:space="preserve"> = 140 мм.</w:t>
      </w:r>
    </w:p>
    <w:p w:rsid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</w:rPr>
        <w:t>Нормальный модуль зацепления</w:t>
      </w:r>
    </w:p>
    <w:p w:rsidR="00F3495D" w:rsidRDefault="00F3495D" w:rsidP="00D15696">
      <w:pPr>
        <w:spacing w:line="360" w:lineRule="auto"/>
        <w:ind w:firstLine="709"/>
        <w:jc w:val="both"/>
        <w:rPr>
          <w:position w:val="-10"/>
          <w:sz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10"/>
          <w:sz w:val="28"/>
        </w:rPr>
        <w:object w:dxaOrig="5300" w:dyaOrig="340">
          <v:shape id="_x0000_i1207" type="#_x0000_t75" style="width:262.5pt;height:16.5pt" o:ole="">
            <v:imagedata r:id="rId328" o:title=""/>
          </v:shape>
          <o:OLEObject Type="Embed" ProgID="Equation.3" ShapeID="_x0000_i1207" DrawAspect="Content" ObjectID="_1469733228" r:id="rId329"/>
        </w:object>
      </w:r>
      <w:r w:rsidR="008B48F4" w:rsidRPr="00D15696">
        <w:rPr>
          <w:sz w:val="28"/>
        </w:rPr>
        <w:t>,</w:t>
      </w:r>
      <w:r w:rsidR="00D15696">
        <w:rPr>
          <w:sz w:val="28"/>
        </w:rPr>
        <w:t xml:space="preserve"> </w:t>
      </w:r>
      <w:r w:rsidR="008B48F4" w:rsidRPr="00D15696">
        <w:rPr>
          <w:sz w:val="28"/>
        </w:rPr>
        <w:t>(54)</w:t>
      </w:r>
    </w:p>
    <w:p w:rsidR="00F3495D" w:rsidRDefault="00F3495D" w:rsidP="00D15696">
      <w:pPr>
        <w:spacing w:line="360" w:lineRule="auto"/>
        <w:ind w:firstLine="709"/>
        <w:jc w:val="both"/>
        <w:rPr>
          <w:sz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</w:rPr>
        <w:t xml:space="preserve">принимаем </w:t>
      </w:r>
      <w:r w:rsidR="000C18D0" w:rsidRPr="00D15696">
        <w:rPr>
          <w:position w:val="-12"/>
          <w:sz w:val="28"/>
        </w:rPr>
        <w:object w:dxaOrig="440" w:dyaOrig="380">
          <v:shape id="_x0000_i1208" type="#_x0000_t75" style="width:21.75pt;height:19.5pt" o:ole="">
            <v:imagedata r:id="rId330" o:title=""/>
          </v:shape>
          <o:OLEObject Type="Embed" ProgID="Equation.3" ShapeID="_x0000_i1208" DrawAspect="Content" ObjectID="_1469733229" r:id="rId331"/>
        </w:object>
      </w:r>
      <w:r w:rsidRPr="00D15696">
        <w:rPr>
          <w:sz w:val="28"/>
        </w:rPr>
        <w:t>=2,5 мм.</w:t>
      </w:r>
    </w:p>
    <w:p w:rsidR="00F3495D" w:rsidRDefault="00F3495D" w:rsidP="00D15696">
      <w:pPr>
        <w:spacing w:line="360" w:lineRule="auto"/>
        <w:ind w:firstLine="709"/>
        <w:jc w:val="both"/>
        <w:rPr>
          <w:sz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</w:rPr>
        <w:t>Определяем суммарное число зубьев</w:t>
      </w:r>
    </w:p>
    <w:p w:rsidR="00F3495D" w:rsidRDefault="00F3495D" w:rsidP="00D15696">
      <w:pPr>
        <w:spacing w:line="360" w:lineRule="auto"/>
        <w:ind w:firstLine="709"/>
        <w:jc w:val="both"/>
        <w:rPr>
          <w:position w:val="-10"/>
          <w:sz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10"/>
          <w:sz w:val="28"/>
        </w:rPr>
        <w:object w:dxaOrig="1300" w:dyaOrig="340">
          <v:shape id="_x0000_i1209" type="#_x0000_t75" style="width:65.25pt;height:16.5pt" o:ole="">
            <v:imagedata r:id="rId332" o:title=""/>
          </v:shape>
          <o:OLEObject Type="Embed" ProgID="Equation.3" ShapeID="_x0000_i1209" DrawAspect="Content" ObjectID="_1469733230" r:id="rId333"/>
        </w:object>
      </w:r>
      <w:r w:rsidR="008B48F4" w:rsidRPr="00D15696">
        <w:rPr>
          <w:sz w:val="28"/>
        </w:rPr>
        <w:t>,</w:t>
      </w:r>
      <w:r w:rsidR="00D15696">
        <w:rPr>
          <w:sz w:val="28"/>
        </w:rPr>
        <w:t xml:space="preserve"> </w:t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8B48F4" w:rsidRPr="00D15696">
        <w:rPr>
          <w:sz w:val="28"/>
        </w:rPr>
        <w:t>(55)</w:t>
      </w:r>
    </w:p>
    <w:p w:rsidR="00F3495D" w:rsidRDefault="00F3495D" w:rsidP="00D15696">
      <w:pPr>
        <w:spacing w:line="360" w:lineRule="auto"/>
        <w:ind w:firstLine="709"/>
        <w:jc w:val="both"/>
        <w:rPr>
          <w:sz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</w:rPr>
        <w:t>для шивронных колес (3.12)</w:t>
      </w:r>
    </w:p>
    <w:p w:rsidR="00F3495D" w:rsidRDefault="00F3495D" w:rsidP="00D15696">
      <w:pPr>
        <w:spacing w:line="360" w:lineRule="auto"/>
        <w:ind w:firstLine="709"/>
        <w:jc w:val="both"/>
        <w:rPr>
          <w:position w:val="-30"/>
          <w:sz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30"/>
          <w:sz w:val="28"/>
        </w:rPr>
        <w:object w:dxaOrig="1860" w:dyaOrig="680">
          <v:shape id="_x0000_i1210" type="#_x0000_t75" style="width:92.25pt;height:34.5pt" o:ole="">
            <v:imagedata r:id="rId334" o:title=""/>
          </v:shape>
          <o:OLEObject Type="Embed" ProgID="Equation.3" ShapeID="_x0000_i1210" DrawAspect="Content" ObjectID="_1469733231" r:id="rId335"/>
        </w:object>
      </w:r>
      <w:r w:rsidR="008B48F4" w:rsidRPr="00D15696">
        <w:rPr>
          <w:sz w:val="28"/>
        </w:rPr>
        <w:t>,</w:t>
      </w:r>
      <w:r w:rsidR="00D15696">
        <w:rPr>
          <w:sz w:val="28"/>
        </w:rPr>
        <w:t xml:space="preserve"> </w:t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8B48F4" w:rsidRPr="00D15696">
        <w:rPr>
          <w:sz w:val="28"/>
        </w:rPr>
        <w:t>(56)</w:t>
      </w:r>
    </w:p>
    <w:p w:rsidR="00F3495D" w:rsidRDefault="00F3495D" w:rsidP="00D15696">
      <w:pPr>
        <w:spacing w:line="360" w:lineRule="auto"/>
        <w:ind w:firstLine="709"/>
        <w:jc w:val="both"/>
        <w:rPr>
          <w:sz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</w:rPr>
        <w:t>где</w:t>
      </w:r>
      <w:r w:rsidR="000C18D0" w:rsidRPr="00D15696">
        <w:rPr>
          <w:position w:val="-12"/>
          <w:sz w:val="28"/>
        </w:rPr>
        <w:object w:dxaOrig="279" w:dyaOrig="360">
          <v:shape id="_x0000_i1211" type="#_x0000_t75" style="width:14.25pt;height:18pt" o:ole="">
            <v:imagedata r:id="rId336" o:title=""/>
          </v:shape>
          <o:OLEObject Type="Embed" ProgID="Equation.3" ShapeID="_x0000_i1211" DrawAspect="Content" ObjectID="_1469733232" r:id="rId337"/>
        </w:object>
      </w:r>
      <w:r w:rsidRPr="00D15696">
        <w:rPr>
          <w:sz w:val="28"/>
        </w:rPr>
        <w:t xml:space="preserve"> - угол наклона меньше зуба, принимаем </w:t>
      </w:r>
      <w:r w:rsidR="000C18D0" w:rsidRPr="00D15696">
        <w:rPr>
          <w:position w:val="-12"/>
          <w:sz w:val="28"/>
        </w:rPr>
        <w:object w:dxaOrig="279" w:dyaOrig="360">
          <v:shape id="_x0000_i1212" type="#_x0000_t75" style="width:14.25pt;height:18pt" o:ole="">
            <v:imagedata r:id="rId336" o:title=""/>
          </v:shape>
          <o:OLEObject Type="Embed" ProgID="Equation.3" ShapeID="_x0000_i1212" DrawAspect="Content" ObjectID="_1469733233" r:id="rId338"/>
        </w:object>
      </w:r>
      <w:r w:rsidRPr="00D15696">
        <w:rPr>
          <w:sz w:val="28"/>
        </w:rPr>
        <w:t>= 30</w:t>
      </w:r>
      <w:r w:rsidRPr="00D15696">
        <w:rPr>
          <w:sz w:val="28"/>
          <w:vertAlign w:val="superscript"/>
        </w:rPr>
        <w:t>о</w:t>
      </w:r>
      <w:r w:rsidRPr="00D15696">
        <w:rPr>
          <w:sz w:val="28"/>
        </w:rPr>
        <w:t>.</w:t>
      </w:r>
    </w:p>
    <w:p w:rsidR="00F3495D" w:rsidRDefault="00F3495D" w:rsidP="00D15696">
      <w:pPr>
        <w:spacing w:line="360" w:lineRule="auto"/>
        <w:ind w:firstLine="709"/>
        <w:jc w:val="both"/>
        <w:rPr>
          <w:position w:val="-28"/>
          <w:sz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28"/>
          <w:sz w:val="28"/>
        </w:rPr>
        <w:object w:dxaOrig="2500" w:dyaOrig="700">
          <v:shape id="_x0000_i1213" type="#_x0000_t75" style="width:123.75pt;height:35.25pt" o:ole="">
            <v:imagedata r:id="rId339" o:title=""/>
          </v:shape>
          <o:OLEObject Type="Embed" ProgID="Equation.3" ShapeID="_x0000_i1213" DrawAspect="Content" ObjectID="_1469733234" r:id="rId340"/>
        </w:object>
      </w:r>
    </w:p>
    <w:p w:rsidR="00F3495D" w:rsidRDefault="00F3495D" w:rsidP="00D15696">
      <w:pPr>
        <w:spacing w:line="360" w:lineRule="auto"/>
        <w:ind w:firstLine="709"/>
        <w:jc w:val="both"/>
        <w:rPr>
          <w:sz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</w:rPr>
        <w:t>Определяем число зубьев шестерни колеса</w:t>
      </w:r>
    </w:p>
    <w:p w:rsidR="00F3495D" w:rsidRDefault="00F3495D" w:rsidP="00D15696">
      <w:pPr>
        <w:spacing w:line="360" w:lineRule="auto"/>
        <w:ind w:firstLine="709"/>
        <w:jc w:val="both"/>
        <w:rPr>
          <w:position w:val="-24"/>
          <w:sz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24"/>
          <w:sz w:val="28"/>
        </w:rPr>
        <w:object w:dxaOrig="1180" w:dyaOrig="639">
          <v:shape id="_x0000_i1214" type="#_x0000_t75" style="width:58.5pt;height:31.5pt" o:ole="">
            <v:imagedata r:id="rId341" o:title=""/>
          </v:shape>
          <o:OLEObject Type="Embed" ProgID="Equation.3" ShapeID="_x0000_i1214" DrawAspect="Content" ObjectID="_1469733235" r:id="rId342"/>
        </w:object>
      </w:r>
      <w:r w:rsidR="00D15696">
        <w:rPr>
          <w:sz w:val="28"/>
        </w:rPr>
        <w:t xml:space="preserve"> </w:t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8B48F4" w:rsidRPr="00D15696">
        <w:rPr>
          <w:sz w:val="28"/>
        </w:rPr>
        <w:t>(57)</w:t>
      </w: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24"/>
          <w:sz w:val="28"/>
        </w:rPr>
        <w:object w:dxaOrig="1560" w:dyaOrig="620">
          <v:shape id="_x0000_i1215" type="#_x0000_t75" style="width:77.25pt;height:30.75pt" o:ole="">
            <v:imagedata r:id="rId343" o:title=""/>
          </v:shape>
          <o:OLEObject Type="Embed" ProgID="Equation.3" ShapeID="_x0000_i1215" DrawAspect="Content" ObjectID="_1469733236" r:id="rId344"/>
        </w:object>
      </w: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10"/>
          <w:sz w:val="28"/>
        </w:rPr>
        <w:object w:dxaOrig="1820" w:dyaOrig="340">
          <v:shape id="_x0000_i1216" type="#_x0000_t75" style="width:90pt;height:16.5pt" o:ole="">
            <v:imagedata r:id="rId345" o:title=""/>
          </v:shape>
          <o:OLEObject Type="Embed" ProgID="Equation.3" ShapeID="_x0000_i1216" DrawAspect="Content" ObjectID="_1469733237" r:id="rId346"/>
        </w:object>
      </w:r>
    </w:p>
    <w:p w:rsidR="00F3495D" w:rsidRDefault="00F3495D" w:rsidP="00D15696">
      <w:pPr>
        <w:spacing w:line="360" w:lineRule="auto"/>
        <w:ind w:firstLine="709"/>
        <w:jc w:val="both"/>
        <w:rPr>
          <w:sz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</w:rPr>
        <w:t>Основные размеры шестерни и колеса диаметры длительные</w:t>
      </w:r>
    </w:p>
    <w:p w:rsidR="00F3495D" w:rsidRDefault="00F3495D" w:rsidP="00D15696">
      <w:pPr>
        <w:spacing w:line="360" w:lineRule="auto"/>
        <w:ind w:firstLine="709"/>
        <w:jc w:val="both"/>
        <w:rPr>
          <w:position w:val="-28"/>
          <w:sz w:val="28"/>
        </w:rPr>
      </w:pPr>
    </w:p>
    <w:p w:rsid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28"/>
          <w:sz w:val="28"/>
        </w:rPr>
        <w:object w:dxaOrig="3640" w:dyaOrig="680">
          <v:shape id="_x0000_i1217" type="#_x0000_t75" style="width:178.5pt;height:34.5pt" o:ole="">
            <v:imagedata r:id="rId347" o:title=""/>
          </v:shape>
          <o:OLEObject Type="Embed" ProgID="Equation.3" ShapeID="_x0000_i1217" DrawAspect="Content" ObjectID="_1469733238" r:id="rId348"/>
        </w:object>
      </w:r>
      <w:r w:rsidR="008B48F4" w:rsidRPr="00D15696">
        <w:rPr>
          <w:sz w:val="28"/>
        </w:rPr>
        <w:t>,</w:t>
      </w:r>
      <w:r w:rsidR="00D15696">
        <w:rPr>
          <w:sz w:val="28"/>
        </w:rPr>
        <w:t xml:space="preserve"> </w:t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8B48F4" w:rsidRPr="00D15696">
        <w:rPr>
          <w:sz w:val="28"/>
        </w:rPr>
        <w:t>(58)</w:t>
      </w: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26"/>
          <w:sz w:val="28"/>
        </w:rPr>
        <w:object w:dxaOrig="2620" w:dyaOrig="639">
          <v:shape id="_x0000_i1218" type="#_x0000_t75" style="width:129.75pt;height:31.5pt" o:ole="">
            <v:imagedata r:id="rId349" o:title=""/>
          </v:shape>
          <o:OLEObject Type="Embed" ProgID="Equation.3" ShapeID="_x0000_i1218" DrawAspect="Content" ObjectID="_1469733239" r:id="rId350"/>
        </w:object>
      </w:r>
      <w:r w:rsidR="008B48F4" w:rsidRPr="00D15696">
        <w:rPr>
          <w:sz w:val="28"/>
        </w:rPr>
        <w:t>,</w:t>
      </w:r>
      <w:r w:rsidR="00D15696">
        <w:rPr>
          <w:sz w:val="28"/>
        </w:rPr>
        <w:t xml:space="preserve"> </w:t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8B48F4" w:rsidRPr="00D15696">
        <w:rPr>
          <w:sz w:val="28"/>
        </w:rPr>
        <w:t>(59)</w:t>
      </w:r>
    </w:p>
    <w:p w:rsidR="00F3495D" w:rsidRDefault="00F3495D" w:rsidP="00D15696">
      <w:pPr>
        <w:spacing w:line="360" w:lineRule="auto"/>
        <w:ind w:firstLine="709"/>
        <w:jc w:val="both"/>
        <w:rPr>
          <w:sz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</w:rPr>
        <w:t>Диаметр вершины зубьев</w:t>
      </w:r>
    </w:p>
    <w:p w:rsidR="00F3495D" w:rsidRDefault="00F3495D" w:rsidP="00D15696">
      <w:pPr>
        <w:spacing w:line="360" w:lineRule="auto"/>
        <w:ind w:firstLine="709"/>
        <w:jc w:val="both"/>
        <w:rPr>
          <w:position w:val="-14"/>
          <w:sz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14"/>
          <w:sz w:val="28"/>
        </w:rPr>
        <w:object w:dxaOrig="1540" w:dyaOrig="380">
          <v:shape id="_x0000_i1219" type="#_x0000_t75" style="width:77.25pt;height:19.5pt" o:ole="">
            <v:imagedata r:id="rId351" o:title=""/>
          </v:shape>
          <o:OLEObject Type="Embed" ProgID="Equation.3" ShapeID="_x0000_i1219" DrawAspect="Content" ObjectID="_1469733240" r:id="rId352"/>
        </w:object>
      </w:r>
      <w:r w:rsidR="00D15696">
        <w:rPr>
          <w:sz w:val="28"/>
        </w:rPr>
        <w:t xml:space="preserve"> </w:t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8B48F4" w:rsidRPr="00D15696">
        <w:rPr>
          <w:sz w:val="28"/>
        </w:rPr>
        <w:t>(60)</w:t>
      </w:r>
    </w:p>
    <w:p w:rsid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14"/>
          <w:sz w:val="28"/>
        </w:rPr>
        <w:object w:dxaOrig="2500" w:dyaOrig="380">
          <v:shape id="_x0000_i1220" type="#_x0000_t75" style="width:123.75pt;height:19.5pt" o:ole="">
            <v:imagedata r:id="rId353" o:title=""/>
          </v:shape>
          <o:OLEObject Type="Embed" ProgID="Equation.3" ShapeID="_x0000_i1220" DrawAspect="Content" ObjectID="_1469733241" r:id="rId354"/>
        </w:object>
      </w: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12"/>
          <w:sz w:val="28"/>
        </w:rPr>
        <w:object w:dxaOrig="1600" w:dyaOrig="360">
          <v:shape id="_x0000_i1221" type="#_x0000_t75" style="width:80.25pt;height:18pt" o:ole="">
            <v:imagedata r:id="rId355" o:title=""/>
          </v:shape>
          <o:OLEObject Type="Embed" ProgID="Equation.3" ShapeID="_x0000_i1221" DrawAspect="Content" ObjectID="_1469733242" r:id="rId356"/>
        </w:object>
      </w:r>
      <w:r w:rsidR="00D15696">
        <w:rPr>
          <w:sz w:val="28"/>
        </w:rPr>
        <w:t xml:space="preserve"> </w:t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8B48F4" w:rsidRPr="00D15696">
        <w:rPr>
          <w:sz w:val="28"/>
        </w:rPr>
        <w:t>(61)</w:t>
      </w: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12"/>
          <w:sz w:val="28"/>
        </w:rPr>
        <w:object w:dxaOrig="2700" w:dyaOrig="360">
          <v:shape id="_x0000_i1222" type="#_x0000_t75" style="width:132pt;height:18pt" o:ole="">
            <v:imagedata r:id="rId357" o:title=""/>
          </v:shape>
          <o:OLEObject Type="Embed" ProgID="Equation.3" ShapeID="_x0000_i1222" DrawAspect="Content" ObjectID="_1469733243" r:id="rId358"/>
        </w:object>
      </w:r>
    </w:p>
    <w:p w:rsidR="00F3495D" w:rsidRDefault="00F3495D" w:rsidP="00D15696">
      <w:pPr>
        <w:spacing w:line="360" w:lineRule="auto"/>
        <w:ind w:firstLine="709"/>
        <w:jc w:val="both"/>
        <w:rPr>
          <w:sz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</w:rPr>
        <w:t xml:space="preserve">Ширина колеса </w:t>
      </w:r>
    </w:p>
    <w:p w:rsidR="00F3495D" w:rsidRDefault="00F3495D" w:rsidP="00D15696">
      <w:pPr>
        <w:spacing w:line="360" w:lineRule="auto"/>
        <w:ind w:firstLine="709"/>
        <w:jc w:val="both"/>
        <w:rPr>
          <w:position w:val="-12"/>
          <w:sz w:val="28"/>
        </w:rPr>
      </w:pPr>
    </w:p>
    <w:p w:rsid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12"/>
          <w:sz w:val="28"/>
        </w:rPr>
        <w:object w:dxaOrig="1340" w:dyaOrig="360">
          <v:shape id="_x0000_i1223" type="#_x0000_t75" style="width:66pt;height:18pt" o:ole="">
            <v:imagedata r:id="rId359" o:title=""/>
          </v:shape>
          <o:OLEObject Type="Embed" ProgID="Equation.3" ShapeID="_x0000_i1223" DrawAspect="Content" ObjectID="_1469733244" r:id="rId360"/>
        </w:object>
      </w:r>
      <w:r w:rsidR="00D15696">
        <w:rPr>
          <w:sz w:val="28"/>
        </w:rPr>
        <w:t xml:space="preserve"> </w:t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8B48F4" w:rsidRPr="00D15696">
        <w:rPr>
          <w:sz w:val="28"/>
        </w:rPr>
        <w:t xml:space="preserve">(62) </w:t>
      </w: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10"/>
          <w:sz w:val="28"/>
        </w:rPr>
        <w:object w:dxaOrig="2160" w:dyaOrig="340">
          <v:shape id="_x0000_i1224" type="#_x0000_t75" style="width:108pt;height:16.5pt" o:ole="">
            <v:imagedata r:id="rId361" o:title=""/>
          </v:shape>
          <o:OLEObject Type="Embed" ProgID="Equation.3" ShapeID="_x0000_i1224" DrawAspect="Content" ObjectID="_1469733245" r:id="rId362"/>
        </w:object>
      </w:r>
    </w:p>
    <w:p w:rsidR="00F3495D" w:rsidRDefault="00F3495D" w:rsidP="00D15696">
      <w:pPr>
        <w:spacing w:line="360" w:lineRule="auto"/>
        <w:ind w:firstLine="709"/>
        <w:jc w:val="both"/>
        <w:rPr>
          <w:sz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</w:rPr>
        <w:t>Ширина шестерни</w:t>
      </w:r>
    </w:p>
    <w:p w:rsidR="00F3495D" w:rsidRDefault="00F3495D" w:rsidP="00D15696">
      <w:pPr>
        <w:spacing w:line="360" w:lineRule="auto"/>
        <w:ind w:firstLine="709"/>
        <w:jc w:val="both"/>
        <w:rPr>
          <w:position w:val="-10"/>
          <w:sz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10"/>
          <w:sz w:val="28"/>
        </w:rPr>
        <w:object w:dxaOrig="1900" w:dyaOrig="340">
          <v:shape id="_x0000_i1225" type="#_x0000_t75" style="width:93pt;height:16.5pt" o:ole="">
            <v:imagedata r:id="rId363" o:title=""/>
          </v:shape>
          <o:OLEObject Type="Embed" ProgID="Equation.3" ShapeID="_x0000_i1225" DrawAspect="Content" ObjectID="_1469733246" r:id="rId364"/>
        </w:object>
      </w:r>
      <w:r w:rsidR="00D15696">
        <w:rPr>
          <w:sz w:val="28"/>
        </w:rPr>
        <w:t xml:space="preserve"> </w:t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8B48F4" w:rsidRPr="00D15696">
        <w:rPr>
          <w:sz w:val="28"/>
        </w:rPr>
        <w:t>(63)</w:t>
      </w:r>
    </w:p>
    <w:p w:rsidR="00F3495D" w:rsidRDefault="00F3495D" w:rsidP="00D15696">
      <w:pPr>
        <w:spacing w:line="360" w:lineRule="auto"/>
        <w:ind w:firstLine="709"/>
        <w:jc w:val="both"/>
        <w:rPr>
          <w:sz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</w:rPr>
        <w:t xml:space="preserve">Определяем коэффициент ширины шестерни по диаметру </w:t>
      </w:r>
      <w:r w:rsidR="000C18D0" w:rsidRPr="00D15696">
        <w:rPr>
          <w:position w:val="-12"/>
          <w:sz w:val="28"/>
        </w:rPr>
        <w:object w:dxaOrig="460" w:dyaOrig="380">
          <v:shape id="_x0000_i1226" type="#_x0000_t75" style="width:22.5pt;height:19.5pt" o:ole="">
            <v:imagedata r:id="rId365" o:title=""/>
          </v:shape>
          <o:OLEObject Type="Embed" ProgID="Equation.3" ShapeID="_x0000_i1226" DrawAspect="Content" ObjectID="_1469733247" r:id="rId366"/>
        </w:object>
      </w:r>
    </w:p>
    <w:p w:rsidR="00F3495D" w:rsidRDefault="00F3495D" w:rsidP="00D15696">
      <w:pPr>
        <w:spacing w:line="360" w:lineRule="auto"/>
        <w:ind w:firstLine="709"/>
        <w:jc w:val="both"/>
        <w:rPr>
          <w:position w:val="-30"/>
          <w:sz w:val="28"/>
        </w:rPr>
      </w:pPr>
    </w:p>
    <w:p w:rsid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30"/>
          <w:sz w:val="28"/>
        </w:rPr>
        <w:object w:dxaOrig="940" w:dyaOrig="680">
          <v:shape id="_x0000_i1227" type="#_x0000_t75" style="width:45.75pt;height:34.5pt" o:ole="">
            <v:imagedata r:id="rId367" o:title=""/>
          </v:shape>
          <o:OLEObject Type="Embed" ProgID="Equation.3" ShapeID="_x0000_i1227" DrawAspect="Content" ObjectID="_1469733248" r:id="rId368"/>
        </w:object>
      </w:r>
      <w:r w:rsidR="008B48F4" w:rsidRPr="00D15696">
        <w:rPr>
          <w:sz w:val="28"/>
        </w:rPr>
        <w:t>,</w:t>
      </w:r>
      <w:r w:rsidR="00D15696">
        <w:rPr>
          <w:sz w:val="28"/>
        </w:rPr>
        <w:t xml:space="preserve"> </w:t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8B48F4" w:rsidRPr="00D15696">
        <w:rPr>
          <w:sz w:val="28"/>
        </w:rPr>
        <w:t>(64)</w:t>
      </w: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30"/>
          <w:sz w:val="28"/>
        </w:rPr>
        <w:object w:dxaOrig="1020" w:dyaOrig="680">
          <v:shape id="_x0000_i1228" type="#_x0000_t75" style="width:51pt;height:34.5pt" o:ole="">
            <v:imagedata r:id="rId369" o:title=""/>
          </v:shape>
          <o:OLEObject Type="Embed" ProgID="Equation.3" ShapeID="_x0000_i1228" DrawAspect="Content" ObjectID="_1469733249" r:id="rId370"/>
        </w:object>
      </w:r>
      <w:r w:rsidR="00D15696">
        <w:rPr>
          <w:sz w:val="28"/>
        </w:rPr>
        <w:t xml:space="preserve"> </w:t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8B48F4" w:rsidRPr="00D15696">
        <w:rPr>
          <w:sz w:val="28"/>
        </w:rPr>
        <w:t>(65)</w:t>
      </w: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24"/>
          <w:sz w:val="28"/>
        </w:rPr>
        <w:object w:dxaOrig="1980" w:dyaOrig="620">
          <v:shape id="_x0000_i1229" type="#_x0000_t75" style="width:98.25pt;height:30.75pt" o:ole="">
            <v:imagedata r:id="rId371" o:title=""/>
          </v:shape>
          <o:OLEObject Type="Embed" ProgID="Equation.3" ShapeID="_x0000_i1229" DrawAspect="Content" ObjectID="_1469733250" r:id="rId372"/>
        </w:object>
      </w:r>
    </w:p>
    <w:p w:rsidR="00F3495D" w:rsidRDefault="00F3495D" w:rsidP="00D15696">
      <w:pPr>
        <w:spacing w:line="360" w:lineRule="auto"/>
        <w:ind w:firstLine="709"/>
        <w:jc w:val="both"/>
        <w:rPr>
          <w:sz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</w:rPr>
        <w:t>Окружная скорость колес и степень точности передачи</w:t>
      </w:r>
    </w:p>
    <w:p w:rsidR="00F3495D" w:rsidRDefault="00F3495D" w:rsidP="00D15696">
      <w:pPr>
        <w:spacing w:line="360" w:lineRule="auto"/>
        <w:ind w:firstLine="709"/>
        <w:jc w:val="both"/>
        <w:rPr>
          <w:position w:val="-24"/>
          <w:sz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24"/>
          <w:sz w:val="28"/>
        </w:rPr>
        <w:object w:dxaOrig="1240" w:dyaOrig="639">
          <v:shape id="_x0000_i1230" type="#_x0000_t75" style="width:61.5pt;height:31.5pt" o:ole="">
            <v:imagedata r:id="rId373" o:title=""/>
          </v:shape>
          <o:OLEObject Type="Embed" ProgID="Equation.3" ShapeID="_x0000_i1230" DrawAspect="Content" ObjectID="_1469733251" r:id="rId374"/>
        </w:object>
      </w:r>
      <w:r w:rsidR="00D15696">
        <w:rPr>
          <w:sz w:val="28"/>
        </w:rPr>
        <w:t xml:space="preserve"> </w:t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8B48F4" w:rsidRPr="00D15696">
        <w:rPr>
          <w:sz w:val="28"/>
        </w:rPr>
        <w:t>(66)</w:t>
      </w: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24"/>
          <w:sz w:val="28"/>
        </w:rPr>
        <w:object w:dxaOrig="2320" w:dyaOrig="620">
          <v:shape id="_x0000_i1231" type="#_x0000_t75" style="width:116.25pt;height:30.75pt" o:ole="">
            <v:imagedata r:id="rId375" o:title=""/>
          </v:shape>
          <o:OLEObject Type="Embed" ProgID="Equation.3" ShapeID="_x0000_i1231" DrawAspect="Content" ObjectID="_1469733252" r:id="rId376"/>
        </w:object>
      </w:r>
    </w:p>
    <w:p w:rsidR="00F3495D" w:rsidRDefault="00F3495D" w:rsidP="00D15696">
      <w:pPr>
        <w:spacing w:line="360" w:lineRule="auto"/>
        <w:ind w:firstLine="709"/>
        <w:jc w:val="both"/>
        <w:rPr>
          <w:sz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</w:rPr>
        <w:t>Принимаем 8-ю степень прочности.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</w:rPr>
        <w:t>Коэффициент нагрузки</w:t>
      </w:r>
    </w:p>
    <w:p w:rsidR="00F3495D" w:rsidRDefault="00F3495D" w:rsidP="00D15696">
      <w:pPr>
        <w:spacing w:line="360" w:lineRule="auto"/>
        <w:ind w:firstLine="709"/>
        <w:jc w:val="both"/>
        <w:rPr>
          <w:position w:val="-14"/>
          <w:sz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14"/>
          <w:sz w:val="28"/>
        </w:rPr>
        <w:object w:dxaOrig="2180" w:dyaOrig="380">
          <v:shape id="_x0000_i1232" type="#_x0000_t75" style="width:108pt;height:19.5pt" o:ole="">
            <v:imagedata r:id="rId377" o:title=""/>
          </v:shape>
          <o:OLEObject Type="Embed" ProgID="Equation.3" ShapeID="_x0000_i1232" DrawAspect="Content" ObjectID="_1469733253" r:id="rId378"/>
        </w:object>
      </w:r>
      <w:r w:rsidR="008B48F4" w:rsidRPr="00D15696">
        <w:rPr>
          <w:sz w:val="28"/>
        </w:rPr>
        <w:t>,</w:t>
      </w:r>
    </w:p>
    <w:p w:rsidR="00F3495D" w:rsidRDefault="00F3495D" w:rsidP="00D15696">
      <w:pPr>
        <w:spacing w:line="360" w:lineRule="auto"/>
        <w:ind w:firstLine="709"/>
        <w:jc w:val="both"/>
        <w:rPr>
          <w:sz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</w:rPr>
        <w:t>где</w:t>
      </w:r>
      <w:r w:rsidR="000C18D0" w:rsidRPr="00D15696">
        <w:rPr>
          <w:position w:val="-16"/>
          <w:sz w:val="28"/>
        </w:rPr>
        <w:object w:dxaOrig="540" w:dyaOrig="420">
          <v:shape id="_x0000_i1233" type="#_x0000_t75" style="width:27pt;height:21pt" o:ole="">
            <v:imagedata r:id="rId379" o:title=""/>
          </v:shape>
          <o:OLEObject Type="Embed" ProgID="Equation.3" ShapeID="_x0000_i1233" DrawAspect="Content" ObjectID="_1469733254" r:id="rId380"/>
        </w:object>
      </w:r>
      <w:r w:rsidRPr="00D15696">
        <w:rPr>
          <w:sz w:val="28"/>
        </w:rPr>
        <w:t xml:space="preserve"> - коэффициент, учитывающий неравномерность по ширине венца (таб.3.5)</w:t>
      </w: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12"/>
          <w:sz w:val="28"/>
        </w:rPr>
        <w:object w:dxaOrig="560" w:dyaOrig="380">
          <v:shape id="_x0000_i1234" type="#_x0000_t75" style="width:27.75pt;height:19.5pt" o:ole="">
            <v:imagedata r:id="rId381" o:title=""/>
          </v:shape>
          <o:OLEObject Type="Embed" ProgID="Equation.3" ShapeID="_x0000_i1234" DrawAspect="Content" ObjectID="_1469733255" r:id="rId382"/>
        </w:object>
      </w:r>
      <w:r w:rsidR="008B48F4" w:rsidRPr="00D15696">
        <w:rPr>
          <w:sz w:val="28"/>
        </w:rPr>
        <w:t xml:space="preserve"> - коэффициент, учитывающий неравномерность распределения нагрузки между зубьями (табл.3.4)</w:t>
      </w: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12"/>
          <w:sz w:val="28"/>
        </w:rPr>
        <w:object w:dxaOrig="560" w:dyaOrig="380">
          <v:shape id="_x0000_i1235" type="#_x0000_t75" style="width:27.75pt;height:19.5pt" o:ole="">
            <v:imagedata r:id="rId383" o:title=""/>
          </v:shape>
          <o:OLEObject Type="Embed" ProgID="Equation.3" ShapeID="_x0000_i1235" DrawAspect="Content" ObjectID="_1469733256" r:id="rId384"/>
        </w:object>
      </w:r>
      <w:r w:rsidR="008B48F4" w:rsidRPr="00D15696">
        <w:rPr>
          <w:sz w:val="28"/>
        </w:rPr>
        <w:t xml:space="preserve"> - динамический коэффициент (табл. 3.6), </w:t>
      </w:r>
      <w:r w:rsidRPr="00D15696">
        <w:rPr>
          <w:position w:val="-12"/>
          <w:sz w:val="28"/>
        </w:rPr>
        <w:object w:dxaOrig="480" w:dyaOrig="360">
          <v:shape id="_x0000_i1236" type="#_x0000_t75" style="width:24pt;height:18pt" o:ole="">
            <v:imagedata r:id="rId385" o:title=""/>
          </v:shape>
          <o:OLEObject Type="Embed" ProgID="Equation.3" ShapeID="_x0000_i1236" DrawAspect="Content" ObjectID="_1469733257" r:id="rId386"/>
        </w:object>
      </w:r>
      <w:r w:rsidR="008B48F4" w:rsidRPr="00D15696">
        <w:rPr>
          <w:sz w:val="28"/>
        </w:rPr>
        <w:t>=1,0</w:t>
      </w:r>
    </w:p>
    <w:p w:rsidR="00F3495D" w:rsidRDefault="00F3495D" w:rsidP="00D15696">
      <w:pPr>
        <w:spacing w:line="360" w:lineRule="auto"/>
        <w:ind w:firstLine="709"/>
        <w:jc w:val="both"/>
        <w:rPr>
          <w:position w:val="-12"/>
          <w:sz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12"/>
          <w:sz w:val="28"/>
        </w:rPr>
        <w:object w:dxaOrig="460" w:dyaOrig="380">
          <v:shape id="_x0000_i1237" type="#_x0000_t75" style="width:22.5pt;height:19.5pt" o:ole="">
            <v:imagedata r:id="rId387" o:title=""/>
          </v:shape>
          <o:OLEObject Type="Embed" ProgID="Equation.3" ShapeID="_x0000_i1237" DrawAspect="Content" ObjectID="_1469733258" r:id="rId388"/>
        </w:object>
      </w:r>
      <w:r w:rsidR="008B48F4" w:rsidRPr="00D15696">
        <w:rPr>
          <w:sz w:val="28"/>
        </w:rPr>
        <w:t>= 1,0∙1,05∙1,0 = 1,05</w:t>
      </w:r>
    </w:p>
    <w:p w:rsidR="00F3495D" w:rsidRDefault="00F3495D" w:rsidP="00D15696">
      <w:pPr>
        <w:spacing w:line="360" w:lineRule="auto"/>
        <w:ind w:firstLine="709"/>
        <w:jc w:val="both"/>
        <w:rPr>
          <w:sz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</w:rPr>
        <w:t>Проверяем контактные напряжения</w:t>
      </w:r>
    </w:p>
    <w:p w:rsidR="00F3495D" w:rsidRDefault="00F3495D" w:rsidP="00D15696">
      <w:pPr>
        <w:spacing w:line="360" w:lineRule="auto"/>
        <w:ind w:firstLine="709"/>
        <w:jc w:val="both"/>
        <w:rPr>
          <w:position w:val="-26"/>
          <w:sz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26"/>
          <w:sz w:val="28"/>
        </w:rPr>
        <w:object w:dxaOrig="3060" w:dyaOrig="720">
          <v:shape id="_x0000_i1238" type="#_x0000_t75" style="width:153pt;height:36pt" o:ole="">
            <v:imagedata r:id="rId389" o:title=""/>
          </v:shape>
          <o:OLEObject Type="Embed" ProgID="Equation.3" ShapeID="_x0000_i1238" DrawAspect="Content" ObjectID="_1469733259" r:id="rId390"/>
        </w:object>
      </w:r>
      <w:r w:rsidR="008B48F4" w:rsidRPr="00D15696">
        <w:rPr>
          <w:sz w:val="28"/>
        </w:rPr>
        <w:t>,</w:t>
      </w:r>
      <w:r w:rsidR="00D15696">
        <w:rPr>
          <w:sz w:val="28"/>
        </w:rPr>
        <w:t xml:space="preserve"> </w:t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8B48F4" w:rsidRPr="00D15696">
        <w:rPr>
          <w:sz w:val="28"/>
        </w:rPr>
        <w:t>(67)</w:t>
      </w: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26"/>
          <w:sz w:val="28"/>
        </w:rPr>
        <w:object w:dxaOrig="5400" w:dyaOrig="720">
          <v:shape id="_x0000_i1239" type="#_x0000_t75" style="width:270pt;height:36pt" o:ole="">
            <v:imagedata r:id="rId391" o:title=""/>
          </v:shape>
          <o:OLEObject Type="Embed" ProgID="Equation.3" ShapeID="_x0000_i1239" DrawAspect="Content" ObjectID="_1469733260" r:id="rId392"/>
        </w:object>
      </w:r>
    </w:p>
    <w:p w:rsidR="008B48F4" w:rsidRPr="00D15696" w:rsidRDefault="00F3495D" w:rsidP="00D1569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8B48F4" w:rsidRPr="00D15696">
        <w:rPr>
          <w:sz w:val="28"/>
        </w:rPr>
        <w:t>Проверяем зубья на выносливость по напряжениям изгиба.</w:t>
      </w:r>
    </w:p>
    <w:p w:rsidR="00F3495D" w:rsidRDefault="00F3495D" w:rsidP="00D15696">
      <w:pPr>
        <w:spacing w:line="360" w:lineRule="auto"/>
        <w:ind w:firstLine="709"/>
        <w:jc w:val="both"/>
        <w:rPr>
          <w:position w:val="-30"/>
          <w:sz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30"/>
          <w:sz w:val="28"/>
        </w:rPr>
        <w:object w:dxaOrig="2940" w:dyaOrig="720">
          <v:shape id="_x0000_i1240" type="#_x0000_t75" style="width:147pt;height:36pt" o:ole="">
            <v:imagedata r:id="rId393" o:title=""/>
          </v:shape>
          <o:OLEObject Type="Embed" ProgID="Equation.3" ShapeID="_x0000_i1240" DrawAspect="Content" ObjectID="_1469733261" r:id="rId394"/>
        </w:object>
      </w:r>
      <w:r w:rsidR="008B48F4" w:rsidRPr="00D15696">
        <w:rPr>
          <w:sz w:val="28"/>
        </w:rPr>
        <w:t>,</w:t>
      </w:r>
    </w:p>
    <w:p w:rsidR="00F3495D" w:rsidRDefault="00F3495D" w:rsidP="00D15696">
      <w:pPr>
        <w:spacing w:line="360" w:lineRule="auto"/>
        <w:ind w:firstLine="709"/>
        <w:jc w:val="both"/>
        <w:rPr>
          <w:sz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</w:rPr>
        <w:t xml:space="preserve">где </w:t>
      </w:r>
      <w:r w:rsidR="000C18D0" w:rsidRPr="00D15696">
        <w:rPr>
          <w:position w:val="-10"/>
          <w:sz w:val="28"/>
        </w:rPr>
        <w:object w:dxaOrig="360" w:dyaOrig="340">
          <v:shape id="_x0000_i1241" type="#_x0000_t75" style="width:18pt;height:16.5pt" o:ole="">
            <v:imagedata r:id="rId395" o:title=""/>
          </v:shape>
          <o:OLEObject Type="Embed" ProgID="Equation.3" ShapeID="_x0000_i1241" DrawAspect="Content" ObjectID="_1469733262" r:id="rId396"/>
        </w:object>
      </w:r>
      <w:r w:rsidRPr="00D15696">
        <w:rPr>
          <w:sz w:val="28"/>
        </w:rPr>
        <w:t xml:space="preserve"> - коэффициент нагрузки</w:t>
      </w:r>
    </w:p>
    <w:p w:rsidR="00F3495D" w:rsidRDefault="00F3495D" w:rsidP="00D15696">
      <w:pPr>
        <w:spacing w:line="360" w:lineRule="auto"/>
        <w:ind w:firstLine="709"/>
        <w:jc w:val="both"/>
        <w:rPr>
          <w:position w:val="-14"/>
          <w:sz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14"/>
          <w:sz w:val="28"/>
        </w:rPr>
        <w:object w:dxaOrig="1579" w:dyaOrig="380">
          <v:shape id="_x0000_i1242" type="#_x0000_t75" style="width:77.25pt;height:19.5pt" o:ole="">
            <v:imagedata r:id="rId397" o:title=""/>
          </v:shape>
          <o:OLEObject Type="Embed" ProgID="Equation.3" ShapeID="_x0000_i1242" DrawAspect="Content" ObjectID="_1469733263" r:id="rId398"/>
        </w:object>
      </w:r>
      <w:r w:rsidR="008B48F4" w:rsidRPr="00D15696">
        <w:rPr>
          <w:sz w:val="28"/>
        </w:rPr>
        <w:t>,</w:t>
      </w:r>
    </w:p>
    <w:p w:rsidR="00F3495D" w:rsidRDefault="00F3495D" w:rsidP="00D15696">
      <w:pPr>
        <w:spacing w:line="360" w:lineRule="auto"/>
        <w:ind w:firstLine="709"/>
        <w:jc w:val="both"/>
        <w:rPr>
          <w:sz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</w:rPr>
        <w:t xml:space="preserve">где </w:t>
      </w:r>
      <w:r w:rsidR="000C18D0" w:rsidRPr="00D15696">
        <w:rPr>
          <w:position w:val="-16"/>
          <w:sz w:val="28"/>
        </w:rPr>
        <w:object w:dxaOrig="540" w:dyaOrig="420">
          <v:shape id="_x0000_i1243" type="#_x0000_t75" style="width:27pt;height:21pt" o:ole="">
            <v:imagedata r:id="rId399" o:title=""/>
          </v:shape>
          <o:OLEObject Type="Embed" ProgID="Equation.3" ShapeID="_x0000_i1243" DrawAspect="Content" ObjectID="_1469733264" r:id="rId400"/>
        </w:object>
      </w:r>
      <w:r w:rsidRPr="00D15696">
        <w:rPr>
          <w:sz w:val="28"/>
        </w:rPr>
        <w:t xml:space="preserve"> коэффициент, учитывающий неравномерность распределения нагрузки по длине зубьев (табл. 3.7)</w:t>
      </w:r>
    </w:p>
    <w:p w:rsidR="00F3495D" w:rsidRDefault="00F3495D" w:rsidP="00D15696">
      <w:pPr>
        <w:spacing w:line="360" w:lineRule="auto"/>
        <w:ind w:firstLine="709"/>
        <w:jc w:val="both"/>
        <w:rPr>
          <w:position w:val="-16"/>
          <w:sz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16"/>
          <w:sz w:val="28"/>
        </w:rPr>
        <w:object w:dxaOrig="1260" w:dyaOrig="420">
          <v:shape id="_x0000_i1244" type="#_x0000_t75" style="width:61.5pt;height:21pt" o:ole="">
            <v:imagedata r:id="rId401" o:title=""/>
          </v:shape>
          <o:OLEObject Type="Embed" ProgID="Equation.3" ShapeID="_x0000_i1244" DrawAspect="Content" ObjectID="_1469733265" r:id="rId402"/>
        </w:object>
      </w:r>
    </w:p>
    <w:p w:rsidR="00F3495D" w:rsidRDefault="00F3495D" w:rsidP="00D15696">
      <w:pPr>
        <w:spacing w:line="360" w:lineRule="auto"/>
        <w:ind w:firstLine="709"/>
        <w:jc w:val="both"/>
        <w:rPr>
          <w:position w:val="-12"/>
          <w:sz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12"/>
          <w:sz w:val="28"/>
        </w:rPr>
        <w:object w:dxaOrig="540" w:dyaOrig="380">
          <v:shape id="_x0000_i1245" type="#_x0000_t75" style="width:27pt;height:19.5pt" o:ole="">
            <v:imagedata r:id="rId403" o:title=""/>
          </v:shape>
          <o:OLEObject Type="Embed" ProgID="Equation.3" ShapeID="_x0000_i1245" DrawAspect="Content" ObjectID="_1469733266" r:id="rId404"/>
        </w:object>
      </w:r>
      <w:r w:rsidR="008B48F4" w:rsidRPr="00D15696">
        <w:rPr>
          <w:sz w:val="28"/>
        </w:rPr>
        <w:t xml:space="preserve"> - коэффициент динамичности (табл. 3.8)</w:t>
      </w:r>
    </w:p>
    <w:p w:rsidR="00F3495D" w:rsidRDefault="00F3495D" w:rsidP="00D15696">
      <w:pPr>
        <w:spacing w:line="360" w:lineRule="auto"/>
        <w:ind w:firstLine="709"/>
        <w:jc w:val="both"/>
        <w:rPr>
          <w:position w:val="-12"/>
          <w:sz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12"/>
          <w:sz w:val="28"/>
        </w:rPr>
        <w:object w:dxaOrig="1100" w:dyaOrig="380">
          <v:shape id="_x0000_i1246" type="#_x0000_t75" style="width:54.75pt;height:19.5pt" o:ole="">
            <v:imagedata r:id="rId405" o:title=""/>
          </v:shape>
          <o:OLEObject Type="Embed" ProgID="Equation.3" ShapeID="_x0000_i1246" DrawAspect="Content" ObjectID="_1469733267" r:id="rId406"/>
        </w:object>
      </w: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10"/>
          <w:sz w:val="28"/>
        </w:rPr>
        <w:object w:dxaOrig="1920" w:dyaOrig="340">
          <v:shape id="_x0000_i1247" type="#_x0000_t75" style="width:96pt;height:16.5pt" o:ole="">
            <v:imagedata r:id="rId407" o:title=""/>
          </v:shape>
          <o:OLEObject Type="Embed" ProgID="Equation.3" ShapeID="_x0000_i1247" DrawAspect="Content" ObjectID="_1469733268" r:id="rId408"/>
        </w:object>
      </w:r>
    </w:p>
    <w:p w:rsidR="00F3495D" w:rsidRDefault="00F3495D" w:rsidP="00D15696">
      <w:pPr>
        <w:spacing w:line="360" w:lineRule="auto"/>
        <w:ind w:firstLine="709"/>
        <w:jc w:val="both"/>
        <w:rPr>
          <w:position w:val="-12"/>
          <w:sz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12"/>
          <w:sz w:val="28"/>
        </w:rPr>
        <w:object w:dxaOrig="340" w:dyaOrig="380">
          <v:shape id="_x0000_i1248" type="#_x0000_t75" style="width:16.5pt;height:19.5pt" o:ole="">
            <v:imagedata r:id="rId409" o:title=""/>
          </v:shape>
          <o:OLEObject Type="Embed" ProgID="Equation.3" ShapeID="_x0000_i1248" DrawAspect="Content" ObjectID="_1469733269" r:id="rId410"/>
        </w:object>
      </w:r>
      <w:r w:rsidR="008B48F4" w:rsidRPr="00D15696">
        <w:rPr>
          <w:sz w:val="28"/>
        </w:rPr>
        <w:t xml:space="preserve"> - коэффициент прочности зуба по местным напряжениям, зависящий от эквивалентности числа зубьев </w:t>
      </w:r>
      <w:r w:rsidRPr="00D15696">
        <w:rPr>
          <w:position w:val="-12"/>
          <w:sz w:val="28"/>
        </w:rPr>
        <w:object w:dxaOrig="380" w:dyaOrig="380">
          <v:shape id="_x0000_i1249" type="#_x0000_t75" style="width:19.5pt;height:19.5pt" o:ole="">
            <v:imagedata r:id="rId411" o:title=""/>
          </v:shape>
          <o:OLEObject Type="Embed" ProgID="Equation.3" ShapeID="_x0000_i1249" DrawAspect="Content" ObjectID="_1469733270" r:id="rId412"/>
        </w:object>
      </w:r>
      <w:r w:rsidR="008B48F4" w:rsidRPr="00D15696">
        <w:rPr>
          <w:sz w:val="28"/>
        </w:rPr>
        <w:t>.</w:t>
      </w:r>
    </w:p>
    <w:p w:rsidR="00F3495D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</w:rPr>
        <w:t>у шестерни</w:t>
      </w:r>
      <w:r w:rsidR="00D15696">
        <w:rPr>
          <w:sz w:val="28"/>
        </w:rPr>
        <w:t xml:space="preserve"> </w:t>
      </w:r>
    </w:p>
    <w:p w:rsidR="00F3495D" w:rsidRDefault="00F3495D" w:rsidP="00D15696">
      <w:pPr>
        <w:spacing w:line="360" w:lineRule="auto"/>
        <w:ind w:firstLine="709"/>
        <w:jc w:val="both"/>
        <w:rPr>
          <w:sz w:val="28"/>
        </w:rPr>
      </w:pPr>
    </w:p>
    <w:p w:rsid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30"/>
          <w:sz w:val="28"/>
        </w:rPr>
        <w:object w:dxaOrig="1400" w:dyaOrig="700">
          <v:shape id="_x0000_i1250" type="#_x0000_t75" style="width:69pt;height:35.25pt" o:ole="">
            <v:imagedata r:id="rId413" o:title=""/>
          </v:shape>
          <o:OLEObject Type="Embed" ProgID="Equation.3" ShapeID="_x0000_i1250" DrawAspect="Content" ObjectID="_1469733271" r:id="rId414"/>
        </w:object>
      </w:r>
      <w:r w:rsidR="00D15696">
        <w:rPr>
          <w:sz w:val="28"/>
        </w:rPr>
        <w:t xml:space="preserve"> </w:t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8B48F4" w:rsidRPr="00D15696">
        <w:rPr>
          <w:sz w:val="28"/>
        </w:rPr>
        <w:t>(68)</w:t>
      </w: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28"/>
          <w:sz w:val="28"/>
        </w:rPr>
        <w:object w:dxaOrig="1860" w:dyaOrig="660">
          <v:shape id="_x0000_i1251" type="#_x0000_t75" style="width:92.25pt;height:32.25pt" o:ole="">
            <v:imagedata r:id="rId415" o:title=""/>
          </v:shape>
          <o:OLEObject Type="Embed" ProgID="Equation.3" ShapeID="_x0000_i1251" DrawAspect="Content" ObjectID="_1469733272" r:id="rId416"/>
        </w:object>
      </w:r>
    </w:p>
    <w:p w:rsidR="00F3495D" w:rsidRDefault="00F3495D" w:rsidP="00D15696">
      <w:pPr>
        <w:spacing w:line="360" w:lineRule="auto"/>
        <w:ind w:firstLine="709"/>
        <w:jc w:val="both"/>
        <w:rPr>
          <w:sz w:val="28"/>
        </w:rPr>
      </w:pPr>
    </w:p>
    <w:p w:rsidR="00F3495D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</w:rPr>
        <w:t>у колеса</w:t>
      </w:r>
      <w:r w:rsidR="00D15696">
        <w:rPr>
          <w:sz w:val="28"/>
        </w:rPr>
        <w:t xml:space="preserve"> </w:t>
      </w:r>
    </w:p>
    <w:p w:rsidR="00D15696" w:rsidRDefault="00F3495D" w:rsidP="00D15696">
      <w:pPr>
        <w:spacing w:line="360" w:lineRule="auto"/>
        <w:ind w:firstLine="709"/>
        <w:jc w:val="both"/>
        <w:rPr>
          <w:sz w:val="28"/>
        </w:rPr>
      </w:pPr>
      <w:r>
        <w:rPr>
          <w:position w:val="-30"/>
          <w:sz w:val="28"/>
        </w:rPr>
        <w:br w:type="page"/>
      </w:r>
      <w:r w:rsidR="000C18D0" w:rsidRPr="00D15696">
        <w:rPr>
          <w:position w:val="-30"/>
          <w:sz w:val="28"/>
        </w:rPr>
        <w:object w:dxaOrig="1420" w:dyaOrig="700">
          <v:shape id="_x0000_i1252" type="#_x0000_t75" style="width:71.25pt;height:35.25pt" o:ole="">
            <v:imagedata r:id="rId417" o:title=""/>
          </v:shape>
          <o:OLEObject Type="Embed" ProgID="Equation.3" ShapeID="_x0000_i1252" DrawAspect="Content" ObjectID="_1469733273" r:id="rId418"/>
        </w:object>
      </w:r>
      <w:r w:rsidR="00D15696"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8B48F4" w:rsidRPr="00D15696">
        <w:rPr>
          <w:sz w:val="28"/>
        </w:rPr>
        <w:t>(69)</w:t>
      </w: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28"/>
          <w:sz w:val="28"/>
        </w:rPr>
        <w:object w:dxaOrig="1980" w:dyaOrig="660">
          <v:shape id="_x0000_i1253" type="#_x0000_t75" style="width:98.25pt;height:32.25pt" o:ole="">
            <v:imagedata r:id="rId419" o:title=""/>
          </v:shape>
          <o:OLEObject Type="Embed" ProgID="Equation.3" ShapeID="_x0000_i1253" DrawAspect="Content" ObjectID="_1469733274" r:id="rId420"/>
        </w:object>
      </w:r>
    </w:p>
    <w:p w:rsidR="00F3495D" w:rsidRDefault="00F3495D" w:rsidP="00D15696">
      <w:pPr>
        <w:spacing w:line="360" w:lineRule="auto"/>
        <w:ind w:firstLine="709"/>
        <w:jc w:val="both"/>
        <w:rPr>
          <w:sz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</w:rPr>
        <w:t xml:space="preserve">при этом </w:t>
      </w:r>
      <w:r w:rsidR="000C18D0" w:rsidRPr="00D15696">
        <w:rPr>
          <w:position w:val="-14"/>
          <w:sz w:val="28"/>
        </w:rPr>
        <w:object w:dxaOrig="840" w:dyaOrig="380">
          <v:shape id="_x0000_i1254" type="#_x0000_t75" style="width:41.25pt;height:19.5pt" o:ole="">
            <v:imagedata r:id="rId421" o:title=""/>
          </v:shape>
          <o:OLEObject Type="Embed" ProgID="Equation.3" ShapeID="_x0000_i1254" DrawAspect="Content" ObjectID="_1469733275" r:id="rId422"/>
        </w:object>
      </w:r>
      <w:r w:rsidRPr="00D15696">
        <w:rPr>
          <w:sz w:val="28"/>
        </w:rPr>
        <w:t xml:space="preserve">, </w:t>
      </w:r>
      <w:r w:rsidR="000C18D0" w:rsidRPr="00D15696">
        <w:rPr>
          <w:position w:val="-14"/>
          <w:sz w:val="28"/>
        </w:rPr>
        <w:object w:dxaOrig="999" w:dyaOrig="380">
          <v:shape id="_x0000_i1255" type="#_x0000_t75" style="width:50.25pt;height:19.5pt" o:ole="">
            <v:imagedata r:id="rId423" o:title=""/>
          </v:shape>
          <o:OLEObject Type="Embed" ProgID="Equation.3" ShapeID="_x0000_i1255" DrawAspect="Content" ObjectID="_1469733276" r:id="rId424"/>
        </w:object>
      </w:r>
    </w:p>
    <w:p w:rsid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</w:rPr>
        <w:t>Определим допускаемое напряжение</w:t>
      </w:r>
    </w:p>
    <w:p w:rsidR="00F3495D" w:rsidRDefault="00F3495D" w:rsidP="00D15696">
      <w:pPr>
        <w:spacing w:line="360" w:lineRule="auto"/>
        <w:ind w:firstLine="709"/>
        <w:jc w:val="both"/>
        <w:rPr>
          <w:position w:val="-30"/>
          <w:sz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30"/>
          <w:sz w:val="28"/>
        </w:rPr>
        <w:object w:dxaOrig="1640" w:dyaOrig="820">
          <v:shape id="_x0000_i1256" type="#_x0000_t75" style="width:81pt;height:41.25pt" o:ole="">
            <v:imagedata r:id="rId425" o:title=""/>
          </v:shape>
          <o:OLEObject Type="Embed" ProgID="Equation.3" ShapeID="_x0000_i1256" DrawAspect="Content" ObjectID="_1469733277" r:id="rId426"/>
        </w:object>
      </w:r>
      <w:r w:rsidR="008B48F4" w:rsidRPr="00D15696">
        <w:rPr>
          <w:sz w:val="28"/>
        </w:rPr>
        <w:t>,</w:t>
      </w:r>
      <w:r w:rsidR="00D15696">
        <w:rPr>
          <w:sz w:val="28"/>
        </w:rPr>
        <w:t xml:space="preserve"> </w:t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8B48F4" w:rsidRPr="00D15696">
        <w:rPr>
          <w:sz w:val="28"/>
        </w:rPr>
        <w:t>(70)</w:t>
      </w:r>
    </w:p>
    <w:p w:rsidR="00F3495D" w:rsidRDefault="00F3495D" w:rsidP="00D15696">
      <w:pPr>
        <w:spacing w:line="360" w:lineRule="auto"/>
        <w:ind w:firstLine="709"/>
        <w:jc w:val="both"/>
        <w:rPr>
          <w:sz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</w:rPr>
        <w:t xml:space="preserve">где </w:t>
      </w:r>
      <w:r w:rsidR="000C18D0" w:rsidRPr="00D15696">
        <w:rPr>
          <w:position w:val="-6"/>
          <w:sz w:val="28"/>
        </w:rPr>
        <w:object w:dxaOrig="920" w:dyaOrig="440">
          <v:shape id="_x0000_i1257" type="#_x0000_t75" style="width:45.75pt;height:21.75pt" o:ole="">
            <v:imagedata r:id="rId427" o:title=""/>
          </v:shape>
          <o:OLEObject Type="Embed" ProgID="Equation.3" ShapeID="_x0000_i1257" DrawAspect="Content" ObjectID="_1469733278" r:id="rId428"/>
        </w:object>
      </w:r>
      <w:r w:rsidRPr="00D15696">
        <w:rPr>
          <w:sz w:val="28"/>
        </w:rPr>
        <w:t xml:space="preserve"> = 0,8 НВ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</w:rPr>
        <w:t xml:space="preserve">для шестерни </w:t>
      </w:r>
      <w:r w:rsidR="000C18D0" w:rsidRPr="00D15696">
        <w:rPr>
          <w:position w:val="-6"/>
          <w:sz w:val="28"/>
        </w:rPr>
        <w:object w:dxaOrig="920" w:dyaOrig="440">
          <v:shape id="_x0000_i1258" type="#_x0000_t75" style="width:45.75pt;height:21.75pt" o:ole="">
            <v:imagedata r:id="rId429" o:title=""/>
          </v:shape>
          <o:OLEObject Type="Embed" ProgID="Equation.3" ShapeID="_x0000_i1258" DrawAspect="Content" ObjectID="_1469733279" r:id="rId430"/>
        </w:object>
      </w:r>
      <w:r w:rsidRPr="00D15696">
        <w:rPr>
          <w:sz w:val="28"/>
        </w:rPr>
        <w:t xml:space="preserve"> = 1,8∙230 = 415 Н/мм</w:t>
      </w:r>
      <w:r w:rsidRPr="00D15696">
        <w:rPr>
          <w:sz w:val="28"/>
          <w:vertAlign w:val="superscript"/>
        </w:rPr>
        <w:t>2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</w:rPr>
        <w:t>для колеса</w:t>
      </w:r>
      <w:r w:rsidR="000C18D0" w:rsidRPr="00D15696">
        <w:rPr>
          <w:position w:val="-6"/>
          <w:sz w:val="28"/>
        </w:rPr>
        <w:object w:dxaOrig="920" w:dyaOrig="440">
          <v:shape id="_x0000_i1259" type="#_x0000_t75" style="width:45.75pt;height:21.75pt" o:ole="">
            <v:imagedata r:id="rId431" o:title=""/>
          </v:shape>
          <o:OLEObject Type="Embed" ProgID="Equation.3" ShapeID="_x0000_i1259" DrawAspect="Content" ObjectID="_1469733280" r:id="rId432"/>
        </w:object>
      </w:r>
      <w:r w:rsidRPr="00D15696">
        <w:rPr>
          <w:sz w:val="28"/>
        </w:rPr>
        <w:t xml:space="preserve"> = 1,8∙200 = 360 Н/мм</w:t>
      </w:r>
      <w:r w:rsidRPr="00D15696">
        <w:rPr>
          <w:sz w:val="28"/>
          <w:vertAlign w:val="superscript"/>
        </w:rPr>
        <w:t>2</w:t>
      </w:r>
    </w:p>
    <w:p w:rsid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12"/>
          <w:sz w:val="28"/>
        </w:rPr>
        <w:object w:dxaOrig="499" w:dyaOrig="380">
          <v:shape id="_x0000_i1260" type="#_x0000_t75" style="width:24.75pt;height:19.5pt" o:ole="">
            <v:imagedata r:id="rId433" o:title=""/>
          </v:shape>
          <o:OLEObject Type="Embed" ProgID="Equation.3" ShapeID="_x0000_i1260" DrawAspect="Content" ObjectID="_1469733281" r:id="rId434"/>
        </w:object>
      </w:r>
      <w:r w:rsidR="008B48F4" w:rsidRPr="00D15696">
        <w:rPr>
          <w:sz w:val="28"/>
        </w:rPr>
        <w:t xml:space="preserve"> - коэффициент запаса прочности</w:t>
      </w:r>
    </w:p>
    <w:p w:rsidR="00F3495D" w:rsidRDefault="00F3495D" w:rsidP="00D15696">
      <w:pPr>
        <w:spacing w:line="360" w:lineRule="auto"/>
        <w:ind w:firstLine="709"/>
        <w:jc w:val="both"/>
        <w:rPr>
          <w:position w:val="-10"/>
          <w:sz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10"/>
          <w:sz w:val="28"/>
        </w:rPr>
        <w:object w:dxaOrig="1640" w:dyaOrig="380">
          <v:shape id="_x0000_i1261" type="#_x0000_t75" style="width:81pt;height:19.5pt" o:ole="">
            <v:imagedata r:id="rId435" o:title=""/>
          </v:shape>
          <o:OLEObject Type="Embed" ProgID="Equation.3" ShapeID="_x0000_i1261" DrawAspect="Content" ObjectID="_1469733282" r:id="rId436"/>
        </w:object>
      </w:r>
      <w:r w:rsidR="008B48F4" w:rsidRPr="00D15696">
        <w:rPr>
          <w:sz w:val="28"/>
        </w:rPr>
        <w:t>,</w:t>
      </w:r>
      <w:r w:rsidR="00D15696">
        <w:rPr>
          <w:sz w:val="28"/>
        </w:rPr>
        <w:t xml:space="preserve"> </w:t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8B48F4" w:rsidRPr="00D15696">
        <w:rPr>
          <w:sz w:val="28"/>
        </w:rPr>
        <w:t>(71)</w:t>
      </w: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10"/>
          <w:sz w:val="28"/>
        </w:rPr>
        <w:object w:dxaOrig="1160" w:dyaOrig="380">
          <v:shape id="_x0000_i1262" type="#_x0000_t75" style="width:57.75pt;height:19.5pt" o:ole="">
            <v:imagedata r:id="rId437" o:title=""/>
          </v:shape>
          <o:OLEObject Type="Embed" ProgID="Equation.3" ShapeID="_x0000_i1262" DrawAspect="Content" ObjectID="_1469733283" r:id="rId438"/>
        </w:object>
      </w:r>
      <w:r w:rsidR="008B48F4" w:rsidRPr="00D15696">
        <w:rPr>
          <w:sz w:val="28"/>
        </w:rPr>
        <w:t>(табл. 3.9)</w:t>
      </w:r>
    </w:p>
    <w:p w:rsidR="00F3495D" w:rsidRDefault="00F3495D" w:rsidP="00D15696">
      <w:pPr>
        <w:spacing w:line="360" w:lineRule="auto"/>
        <w:ind w:firstLine="709"/>
        <w:jc w:val="both"/>
        <w:rPr>
          <w:position w:val="-10"/>
          <w:sz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10"/>
          <w:sz w:val="28"/>
        </w:rPr>
        <w:object w:dxaOrig="940" w:dyaOrig="380">
          <v:shape id="_x0000_i1263" type="#_x0000_t75" style="width:45.75pt;height:19.5pt" o:ole="">
            <v:imagedata r:id="rId439" o:title=""/>
          </v:shape>
          <o:OLEObject Type="Embed" ProgID="Equation.3" ShapeID="_x0000_i1263" DrawAspect="Content" ObjectID="_1469733284" r:id="rId440"/>
        </w:object>
      </w:r>
      <w:r w:rsidR="008B48F4" w:rsidRPr="00D15696">
        <w:rPr>
          <w:sz w:val="28"/>
        </w:rPr>
        <w:t xml:space="preserve"> - для наковок и штампов</w:t>
      </w:r>
    </w:p>
    <w:p w:rsidR="00F3495D" w:rsidRDefault="00F3495D" w:rsidP="00D15696">
      <w:pPr>
        <w:spacing w:line="360" w:lineRule="auto"/>
        <w:ind w:firstLine="709"/>
        <w:jc w:val="both"/>
        <w:rPr>
          <w:position w:val="-10"/>
          <w:sz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10"/>
          <w:sz w:val="28"/>
        </w:rPr>
        <w:object w:dxaOrig="440" w:dyaOrig="340">
          <v:shape id="_x0000_i1264" type="#_x0000_t75" style="width:21.75pt;height:16.5pt" o:ole="">
            <v:imagedata r:id="rId441" o:title=""/>
          </v:shape>
          <o:OLEObject Type="Embed" ProgID="Equation.3" ShapeID="_x0000_i1264" DrawAspect="Content" ObjectID="_1469733285" r:id="rId442"/>
        </w:object>
      </w:r>
      <w:r w:rsidR="008B48F4" w:rsidRPr="00D15696">
        <w:rPr>
          <w:sz w:val="28"/>
        </w:rPr>
        <w:t>= 1,75∙1,0 = 1,75</w:t>
      </w:r>
    </w:p>
    <w:p w:rsidR="00F3495D" w:rsidRDefault="00F3495D" w:rsidP="00D15696">
      <w:pPr>
        <w:spacing w:line="360" w:lineRule="auto"/>
        <w:ind w:firstLine="709"/>
        <w:jc w:val="both"/>
        <w:rPr>
          <w:sz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</w:rPr>
        <w:t>Допускаемые напряжения</w:t>
      </w:r>
    </w:p>
    <w:p w:rsidR="00F3495D" w:rsidRDefault="00F3495D" w:rsidP="00D15696">
      <w:pPr>
        <w:spacing w:line="360" w:lineRule="auto"/>
        <w:ind w:firstLine="709"/>
        <w:jc w:val="both"/>
        <w:rPr>
          <w:sz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</w:rPr>
        <w:t xml:space="preserve">для шестерни </w:t>
      </w:r>
      <w:r w:rsidR="000C18D0" w:rsidRPr="00D15696">
        <w:rPr>
          <w:position w:val="-28"/>
          <w:sz w:val="28"/>
        </w:rPr>
        <w:object w:dxaOrig="2480" w:dyaOrig="660">
          <v:shape id="_x0000_i1265" type="#_x0000_t75" style="width:123pt;height:32.25pt" o:ole="">
            <v:imagedata r:id="rId443" o:title=""/>
          </v:shape>
          <o:OLEObject Type="Embed" ProgID="Equation.3" ShapeID="_x0000_i1265" DrawAspect="Content" ObjectID="_1469733286" r:id="rId444"/>
        </w:objec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</w:rPr>
        <w:t xml:space="preserve">для колеса </w:t>
      </w:r>
      <w:r w:rsidR="000C18D0" w:rsidRPr="00D15696">
        <w:rPr>
          <w:position w:val="-28"/>
          <w:sz w:val="28"/>
        </w:rPr>
        <w:object w:dxaOrig="2500" w:dyaOrig="660">
          <v:shape id="_x0000_i1266" type="#_x0000_t75" style="width:123.75pt;height:32.25pt" o:ole="">
            <v:imagedata r:id="rId445" o:title=""/>
          </v:shape>
          <o:OLEObject Type="Embed" ProgID="Equation.3" ShapeID="_x0000_i1266" DrawAspect="Content" ObjectID="_1469733287" r:id="rId446"/>
        </w:object>
      </w:r>
    </w:p>
    <w:p w:rsidR="008B48F4" w:rsidRPr="00D15696" w:rsidRDefault="00F3495D" w:rsidP="00D1569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8B48F4" w:rsidRPr="00D15696">
        <w:rPr>
          <w:sz w:val="28"/>
        </w:rPr>
        <w:t xml:space="preserve">Находим отношение </w:t>
      </w:r>
      <w:r w:rsidR="000C18D0" w:rsidRPr="00D15696">
        <w:rPr>
          <w:position w:val="-30"/>
          <w:sz w:val="28"/>
        </w:rPr>
        <w:object w:dxaOrig="540" w:dyaOrig="680">
          <v:shape id="_x0000_i1267" type="#_x0000_t75" style="width:27pt;height:34.5pt" o:ole="">
            <v:imagedata r:id="rId447" o:title=""/>
          </v:shape>
          <o:OLEObject Type="Embed" ProgID="Equation.3" ShapeID="_x0000_i1267" DrawAspect="Content" ObjectID="_1469733288" r:id="rId448"/>
        </w:objec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</w:rPr>
        <w:t xml:space="preserve">для шестерни </w:t>
      </w:r>
      <w:r w:rsidR="000C18D0" w:rsidRPr="00D15696">
        <w:rPr>
          <w:position w:val="-28"/>
          <w:sz w:val="28"/>
        </w:rPr>
        <w:object w:dxaOrig="1840" w:dyaOrig="660">
          <v:shape id="_x0000_i1268" type="#_x0000_t75" style="width:92.25pt;height:32.25pt" o:ole="">
            <v:imagedata r:id="rId449" o:title=""/>
          </v:shape>
          <o:OLEObject Type="Embed" ProgID="Equation.3" ShapeID="_x0000_i1268" DrawAspect="Content" ObjectID="_1469733289" r:id="rId450"/>
        </w:objec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</w:rPr>
        <w:t xml:space="preserve">для колеса </w:t>
      </w:r>
      <w:r w:rsidR="000C18D0" w:rsidRPr="00D15696">
        <w:rPr>
          <w:position w:val="-28"/>
          <w:sz w:val="28"/>
        </w:rPr>
        <w:object w:dxaOrig="1840" w:dyaOrig="660">
          <v:shape id="_x0000_i1269" type="#_x0000_t75" style="width:92.25pt;height:32.25pt" o:ole="">
            <v:imagedata r:id="rId451" o:title=""/>
          </v:shape>
          <o:OLEObject Type="Embed" ProgID="Equation.3" ShapeID="_x0000_i1269" DrawAspect="Content" ObjectID="_1469733290" r:id="rId452"/>
        </w:objec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</w:rPr>
        <w:t>Дальнейший расчет ведем для зубьев колеса, для которого найденное значение меньше.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sz w:val="28"/>
        </w:rPr>
        <w:t xml:space="preserve">Определяем коэффициент </w:t>
      </w:r>
      <w:r w:rsidR="000C18D0" w:rsidRPr="00D15696">
        <w:rPr>
          <w:position w:val="-14"/>
          <w:sz w:val="28"/>
        </w:rPr>
        <w:object w:dxaOrig="279" w:dyaOrig="380">
          <v:shape id="_x0000_i1270" type="#_x0000_t75" style="width:14.25pt;height:19.5pt" o:ole="">
            <v:imagedata r:id="rId453" o:title=""/>
          </v:shape>
          <o:OLEObject Type="Embed" ProgID="Equation.3" ShapeID="_x0000_i1270" DrawAspect="Content" ObjectID="_1469733291" r:id="rId454"/>
        </w:object>
      </w:r>
      <w:r w:rsidRPr="00D15696">
        <w:rPr>
          <w:sz w:val="28"/>
        </w:rPr>
        <w:t xml:space="preserve"> и </w:t>
      </w:r>
      <w:r w:rsidR="000C18D0" w:rsidRPr="00D15696">
        <w:rPr>
          <w:position w:val="-12"/>
          <w:sz w:val="28"/>
        </w:rPr>
        <w:object w:dxaOrig="460" w:dyaOrig="360">
          <v:shape id="_x0000_i1271" type="#_x0000_t75" style="width:22.5pt;height:18pt" o:ole="">
            <v:imagedata r:id="rId455" o:title=""/>
          </v:shape>
          <o:OLEObject Type="Embed" ProgID="Equation.3" ShapeID="_x0000_i1271" DrawAspect="Content" ObjectID="_1469733292" r:id="rId456"/>
        </w:object>
      </w:r>
    </w:p>
    <w:p w:rsidR="00F3495D" w:rsidRDefault="00F3495D" w:rsidP="00D15696">
      <w:pPr>
        <w:spacing w:line="360" w:lineRule="auto"/>
        <w:ind w:firstLine="709"/>
        <w:jc w:val="both"/>
        <w:rPr>
          <w:position w:val="-24"/>
          <w:sz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24"/>
          <w:sz w:val="28"/>
        </w:rPr>
        <w:object w:dxaOrig="3660" w:dyaOrig="620">
          <v:shape id="_x0000_i1272" type="#_x0000_t75" style="width:183pt;height:30.75pt" o:ole="">
            <v:imagedata r:id="rId457" o:title=""/>
          </v:shape>
          <o:OLEObject Type="Embed" ProgID="Equation.3" ShapeID="_x0000_i1272" DrawAspect="Content" ObjectID="_1469733293" r:id="rId458"/>
        </w:object>
      </w:r>
      <w:r w:rsidR="008B48F4" w:rsidRPr="00D15696">
        <w:rPr>
          <w:sz w:val="28"/>
        </w:rPr>
        <w:t>,</w:t>
      </w:r>
    </w:p>
    <w:p w:rsid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12"/>
          <w:sz w:val="28"/>
        </w:rPr>
        <w:object w:dxaOrig="1140" w:dyaOrig="360">
          <v:shape id="_x0000_i1273" type="#_x0000_t75" style="width:55.5pt;height:18pt" o:ole="">
            <v:imagedata r:id="rId459" o:title=""/>
          </v:shape>
          <o:OLEObject Type="Embed" ProgID="Equation.3" ShapeID="_x0000_i1273" DrawAspect="Content" ObjectID="_1469733294" r:id="rId460"/>
        </w:object>
      </w: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28"/>
          <w:sz w:val="28"/>
        </w:rPr>
        <w:object w:dxaOrig="5140" w:dyaOrig="660">
          <v:shape id="_x0000_i1274" type="#_x0000_t75" style="width:257.25pt;height:32.25pt" o:ole="">
            <v:imagedata r:id="rId461" o:title=""/>
          </v:shape>
          <o:OLEObject Type="Embed" ProgID="Equation.3" ShapeID="_x0000_i1274" DrawAspect="Content" ObjectID="_1469733295" r:id="rId462"/>
        </w:object>
      </w:r>
      <w:r w:rsidR="008B48F4" w:rsidRPr="00D15696">
        <w:rPr>
          <w:sz w:val="28"/>
        </w:rPr>
        <w:t>.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 xml:space="preserve">Размеры поперечного сечения шпонки выбираем в зависимости от диаметра вала. 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Для крепления шестерни выбираем призматическую шпонку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 xml:space="preserve">25 х 14 х 75 по ГОСТ 23360 - 78 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Размеры шпонки: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 xml:space="preserve">Высота </w:t>
      </w:r>
      <w:r w:rsidRPr="00D15696">
        <w:rPr>
          <w:sz w:val="28"/>
          <w:szCs w:val="28"/>
          <w:lang w:val="en-US"/>
        </w:rPr>
        <w:t>h</w:t>
      </w:r>
      <w:r w:rsidRPr="00D15696">
        <w:rPr>
          <w:sz w:val="28"/>
          <w:szCs w:val="28"/>
        </w:rPr>
        <w:t xml:space="preserve"> = 14 мм; глубина паза вала </w:t>
      </w:r>
      <w:r w:rsidRPr="00D15696">
        <w:rPr>
          <w:sz w:val="28"/>
          <w:szCs w:val="28"/>
          <w:lang w:val="en-US"/>
        </w:rPr>
        <w:t>t</w:t>
      </w:r>
      <w:r w:rsidRPr="00D15696">
        <w:rPr>
          <w:sz w:val="28"/>
          <w:szCs w:val="28"/>
          <w:vertAlign w:val="subscript"/>
        </w:rPr>
        <w:t>1</w:t>
      </w:r>
      <w:r w:rsidRPr="00D15696">
        <w:rPr>
          <w:sz w:val="28"/>
          <w:szCs w:val="28"/>
        </w:rPr>
        <w:t>= 9 мм;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 xml:space="preserve">длина </w:t>
      </w:r>
      <w:r w:rsidRPr="00D15696">
        <w:rPr>
          <w:sz w:val="28"/>
          <w:szCs w:val="28"/>
          <w:lang w:val="en-US"/>
        </w:rPr>
        <w:t>L</w:t>
      </w:r>
      <w:r w:rsidRPr="00D15696">
        <w:rPr>
          <w:sz w:val="28"/>
          <w:szCs w:val="28"/>
        </w:rPr>
        <w:t xml:space="preserve">= 70 мм; ширина </w:t>
      </w:r>
      <w:r w:rsidRPr="00D15696">
        <w:rPr>
          <w:sz w:val="28"/>
          <w:szCs w:val="28"/>
          <w:lang w:val="en-US"/>
        </w:rPr>
        <w:t>b</w:t>
      </w:r>
      <w:r w:rsidRPr="00D15696">
        <w:rPr>
          <w:sz w:val="28"/>
          <w:szCs w:val="28"/>
        </w:rPr>
        <w:t>= 25 мм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 xml:space="preserve">Расчетная длина шпонки: </w:t>
      </w:r>
      <w:r w:rsidRPr="00D15696">
        <w:rPr>
          <w:sz w:val="28"/>
          <w:szCs w:val="28"/>
          <w:lang w:val="en-US"/>
        </w:rPr>
        <w:t>L</w:t>
      </w:r>
      <w:r w:rsidRPr="00D15696">
        <w:rPr>
          <w:sz w:val="28"/>
          <w:szCs w:val="28"/>
          <w:vertAlign w:val="subscript"/>
        </w:rPr>
        <w:t>р</w:t>
      </w:r>
      <w:r w:rsidRPr="00D15696">
        <w:rPr>
          <w:sz w:val="28"/>
          <w:szCs w:val="28"/>
        </w:rPr>
        <w:t xml:space="preserve">= </w:t>
      </w:r>
      <w:r w:rsidRPr="00D15696">
        <w:rPr>
          <w:sz w:val="28"/>
          <w:szCs w:val="28"/>
          <w:lang w:val="en-US"/>
        </w:rPr>
        <w:t>L</w:t>
      </w:r>
      <w:r w:rsidRPr="00D15696">
        <w:rPr>
          <w:sz w:val="28"/>
          <w:szCs w:val="28"/>
        </w:rPr>
        <w:t xml:space="preserve"> - </w:t>
      </w:r>
      <w:r w:rsidRPr="00D15696">
        <w:rPr>
          <w:sz w:val="28"/>
          <w:szCs w:val="28"/>
          <w:lang w:val="en-US"/>
        </w:rPr>
        <w:t>b</w:t>
      </w:r>
      <w:r w:rsidRPr="00D15696">
        <w:rPr>
          <w:sz w:val="28"/>
          <w:szCs w:val="28"/>
        </w:rPr>
        <w:t xml:space="preserve"> = 70 - 10 = 60 мм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Проверяем выбранную шпонку на смятие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Допускаемое напряжение смятия [</w:t>
      </w:r>
      <w:r w:rsidRPr="00D15696">
        <w:rPr>
          <w:sz w:val="28"/>
          <w:szCs w:val="28"/>
        </w:rPr>
        <w:sym w:font="Symbol" w:char="F073"/>
      </w:r>
      <w:r w:rsidRPr="00D15696">
        <w:rPr>
          <w:sz w:val="28"/>
          <w:szCs w:val="28"/>
        </w:rPr>
        <w:t>см] = 50…60 МПа .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position w:val="-32"/>
          <w:sz w:val="28"/>
        </w:rPr>
        <w:object w:dxaOrig="1860" w:dyaOrig="740">
          <v:shape id="_x0000_i1275" type="#_x0000_t75" style="width:92.25pt;height:36.75pt" o:ole="" fillcolor="window">
            <v:imagedata r:id="rId463" o:title=""/>
          </v:shape>
          <o:OLEObject Type="Embed" ProgID="Equation.3" ShapeID="_x0000_i1275" DrawAspect="Content" ObjectID="_1469733296" r:id="rId464"/>
        </w:object>
      </w:r>
      <w:r w:rsidR="00D15696">
        <w:rPr>
          <w:sz w:val="28"/>
        </w:rPr>
        <w:t xml:space="preserve"> </w:t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F3495D">
        <w:rPr>
          <w:sz w:val="28"/>
        </w:rPr>
        <w:tab/>
      </w:r>
      <w:r w:rsidR="008B48F4" w:rsidRPr="00D15696">
        <w:rPr>
          <w:sz w:val="28"/>
          <w:szCs w:val="28"/>
        </w:rPr>
        <w:t xml:space="preserve">(72) </w:t>
      </w:r>
    </w:p>
    <w:p w:rsidR="008B48F4" w:rsidRPr="00D15696" w:rsidRDefault="000C18D0" w:rsidP="00D15696">
      <w:pPr>
        <w:spacing w:line="360" w:lineRule="auto"/>
        <w:ind w:firstLine="709"/>
        <w:jc w:val="both"/>
        <w:rPr>
          <w:sz w:val="28"/>
        </w:rPr>
      </w:pPr>
      <w:r w:rsidRPr="00D15696">
        <w:rPr>
          <w:position w:val="-30"/>
          <w:sz w:val="28"/>
        </w:rPr>
        <w:object w:dxaOrig="5040" w:dyaOrig="720">
          <v:shape id="_x0000_i1276" type="#_x0000_t75" style="width:252pt;height:36pt" o:ole="" fillcolor="window">
            <v:imagedata r:id="rId465" o:title=""/>
          </v:shape>
          <o:OLEObject Type="Embed" ProgID="Equation.3" ShapeID="_x0000_i1276" DrawAspect="Content" ObjectID="_1469733297" r:id="rId466"/>
        </w:object>
      </w:r>
      <w:r w:rsidR="008B48F4" w:rsidRPr="00D15696">
        <w:rPr>
          <w:sz w:val="28"/>
        </w:rPr>
        <w:t>.</w:t>
      </w:r>
    </w:p>
    <w:p w:rsidR="008B48F4" w:rsidRPr="00D15696" w:rsidRDefault="00F3495D" w:rsidP="00D15696">
      <w:pPr>
        <w:spacing w:line="360" w:lineRule="auto"/>
        <w:ind w:firstLine="709"/>
        <w:jc w:val="both"/>
        <w:rPr>
          <w:sz w:val="28"/>
        </w:rPr>
      </w:pPr>
      <w:r>
        <w:rPr>
          <w:sz w:val="28"/>
          <w:szCs w:val="28"/>
        </w:rPr>
        <w:br w:type="page"/>
      </w:r>
      <w:r w:rsidR="008B48F4" w:rsidRPr="00D15696">
        <w:rPr>
          <w:sz w:val="28"/>
          <w:szCs w:val="28"/>
        </w:rPr>
        <w:t>Проверяем выбранную шпонку на срез [</w:t>
      </w:r>
      <w:r w:rsidR="008B48F4" w:rsidRPr="00D15696">
        <w:rPr>
          <w:sz w:val="28"/>
          <w:szCs w:val="28"/>
        </w:rPr>
        <w:sym w:font="Symbol" w:char="F073"/>
      </w:r>
      <w:r w:rsidR="008B48F4" w:rsidRPr="00D15696">
        <w:rPr>
          <w:sz w:val="28"/>
          <w:szCs w:val="28"/>
        </w:rPr>
        <w:t>ср] = 0,6[</w:t>
      </w:r>
      <w:r w:rsidR="008B48F4" w:rsidRPr="00D15696">
        <w:rPr>
          <w:sz w:val="28"/>
          <w:szCs w:val="28"/>
        </w:rPr>
        <w:sym w:font="Symbol" w:char="F073"/>
      </w:r>
      <w:r w:rsidR="008B48F4" w:rsidRPr="00D15696">
        <w:rPr>
          <w:sz w:val="28"/>
          <w:szCs w:val="28"/>
        </w:rPr>
        <w:t>см] ,</w:t>
      </w:r>
    </w:p>
    <w:p w:rsidR="00D15696" w:rsidRDefault="00D15696" w:rsidP="00D15696">
      <w:pPr>
        <w:spacing w:line="360" w:lineRule="auto"/>
        <w:ind w:firstLine="709"/>
        <w:jc w:val="both"/>
        <w:rPr>
          <w:sz w:val="28"/>
        </w:rPr>
      </w:pPr>
    </w:p>
    <w:p w:rsidR="008B48F4" w:rsidRPr="00D15696" w:rsidRDefault="000C18D0" w:rsidP="00D15696">
      <w:pPr>
        <w:spacing w:line="360" w:lineRule="auto"/>
        <w:ind w:firstLine="709"/>
        <w:jc w:val="both"/>
        <w:rPr>
          <w:position w:val="-32"/>
          <w:sz w:val="28"/>
          <w:szCs w:val="28"/>
        </w:rPr>
      </w:pPr>
      <w:r w:rsidRPr="00D15696">
        <w:rPr>
          <w:position w:val="-32"/>
          <w:sz w:val="28"/>
        </w:rPr>
        <w:object w:dxaOrig="1520" w:dyaOrig="740">
          <v:shape id="_x0000_i1277" type="#_x0000_t75" style="width:75pt;height:36.75pt" o:ole="" fillcolor="window">
            <v:imagedata r:id="rId467" o:title=""/>
          </v:shape>
          <o:OLEObject Type="Embed" ProgID="Equation.3" ShapeID="_x0000_i1277" DrawAspect="Content" ObjectID="_1469733298" r:id="rId468"/>
        </w:object>
      </w:r>
      <w:r w:rsidR="00D15696">
        <w:rPr>
          <w:position w:val="-32"/>
          <w:sz w:val="28"/>
        </w:rPr>
        <w:t xml:space="preserve"> </w:t>
      </w:r>
      <w:r w:rsidR="00F3495D">
        <w:rPr>
          <w:position w:val="-32"/>
          <w:sz w:val="28"/>
        </w:rPr>
        <w:tab/>
      </w:r>
      <w:r w:rsidR="00F3495D">
        <w:rPr>
          <w:position w:val="-32"/>
          <w:sz w:val="28"/>
        </w:rPr>
        <w:tab/>
      </w:r>
      <w:r w:rsidR="00F3495D">
        <w:rPr>
          <w:position w:val="-32"/>
          <w:sz w:val="28"/>
        </w:rPr>
        <w:tab/>
      </w:r>
      <w:r w:rsidR="00F3495D">
        <w:rPr>
          <w:position w:val="-32"/>
          <w:sz w:val="28"/>
        </w:rPr>
        <w:tab/>
      </w:r>
      <w:r w:rsidR="00F3495D">
        <w:rPr>
          <w:position w:val="-32"/>
          <w:sz w:val="28"/>
        </w:rPr>
        <w:tab/>
      </w:r>
      <w:r w:rsidR="00F3495D">
        <w:rPr>
          <w:position w:val="-32"/>
          <w:sz w:val="28"/>
        </w:rPr>
        <w:tab/>
      </w:r>
      <w:r w:rsidR="00F3495D">
        <w:rPr>
          <w:position w:val="-32"/>
          <w:sz w:val="28"/>
        </w:rPr>
        <w:tab/>
      </w:r>
      <w:r w:rsidR="00F3495D">
        <w:rPr>
          <w:position w:val="-32"/>
          <w:sz w:val="28"/>
        </w:rPr>
        <w:tab/>
      </w:r>
      <w:r w:rsidR="00F3495D">
        <w:rPr>
          <w:position w:val="-32"/>
          <w:sz w:val="28"/>
        </w:rPr>
        <w:tab/>
      </w:r>
      <w:r w:rsidR="008B48F4" w:rsidRPr="00D15696">
        <w:rPr>
          <w:position w:val="-32"/>
          <w:sz w:val="28"/>
          <w:szCs w:val="28"/>
        </w:rPr>
        <w:t>(73)</w:t>
      </w:r>
    </w:p>
    <w:p w:rsidR="008B48F4" w:rsidRPr="00D15696" w:rsidRDefault="000C18D0" w:rsidP="00D15696">
      <w:pPr>
        <w:spacing w:line="360" w:lineRule="auto"/>
        <w:ind w:firstLine="709"/>
        <w:jc w:val="both"/>
        <w:rPr>
          <w:position w:val="-32"/>
          <w:sz w:val="28"/>
        </w:rPr>
      </w:pPr>
      <w:r w:rsidRPr="00D15696">
        <w:rPr>
          <w:position w:val="-24"/>
          <w:sz w:val="28"/>
        </w:rPr>
        <w:object w:dxaOrig="3680" w:dyaOrig="660">
          <v:shape id="_x0000_i1278" type="#_x0000_t75" style="width:182.25pt;height:32.25pt" o:ole="" fillcolor="window">
            <v:imagedata r:id="rId469" o:title=""/>
          </v:shape>
          <o:OLEObject Type="Embed" ProgID="Equation.3" ShapeID="_x0000_i1278" DrawAspect="Content" ObjectID="_1469733299" r:id="rId470"/>
        </w:objec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F3495D" w:rsidP="00D156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B48F4" w:rsidRPr="00D15696">
        <w:rPr>
          <w:sz w:val="28"/>
          <w:szCs w:val="28"/>
        </w:rPr>
        <w:t>9.</w:t>
      </w:r>
      <w:r>
        <w:rPr>
          <w:sz w:val="28"/>
          <w:szCs w:val="28"/>
        </w:rPr>
        <w:t xml:space="preserve"> РАСЧЁТ КРЕПЛЕНИЯ</w:t>
      </w:r>
    </w:p>
    <w:p w:rsidR="00F3495D" w:rsidRDefault="00F3495D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</w:p>
    <w:p w:rsid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Принимаем что балка изготовлена из двух сварных швеллеров, подкос изготовлен из двух сварных уголков, колено сварено из двух швеллеров, к вращающейся колонне приварена балка и подкос.</w:t>
      </w: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Реакции:</w:t>
      </w: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T</w:t>
      </w:r>
      <w:r w:rsidRPr="00D15696">
        <w:rPr>
          <w:sz w:val="28"/>
          <w:szCs w:val="28"/>
        </w:rPr>
        <w:t>=53кН</w:t>
      </w: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Н=120кН</w:t>
      </w: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 xml:space="preserve">Рассмотрим узел А как узел действующей силы </w:t>
      </w:r>
      <w:r w:rsidRPr="00D15696">
        <w:rPr>
          <w:sz w:val="28"/>
          <w:szCs w:val="28"/>
          <w:lang w:val="en-US"/>
        </w:rPr>
        <w:t>F</w:t>
      </w:r>
      <w:r w:rsidRPr="00D15696">
        <w:rPr>
          <w:sz w:val="28"/>
          <w:szCs w:val="28"/>
        </w:rPr>
        <w:t xml:space="preserve">1 –сжимает подкос, </w:t>
      </w: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sz w:val="28"/>
          <w:szCs w:val="28"/>
          <w:lang w:val="en-US"/>
        </w:rPr>
        <w:t>F</w:t>
      </w:r>
      <w:r w:rsidRPr="00D15696">
        <w:rPr>
          <w:sz w:val="28"/>
          <w:szCs w:val="28"/>
        </w:rPr>
        <w:t>2- растягивает балку.</w:t>
      </w:r>
    </w:p>
    <w:p w:rsidR="00F3495D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 xml:space="preserve">Проекции силы на ось </w:t>
      </w:r>
      <w:r w:rsidRPr="00D15696">
        <w:rPr>
          <w:sz w:val="28"/>
          <w:szCs w:val="28"/>
          <w:lang w:val="en-US"/>
        </w:rPr>
        <w:t>Y</w:t>
      </w:r>
      <w:r w:rsidRPr="00D15696">
        <w:rPr>
          <w:sz w:val="28"/>
          <w:szCs w:val="28"/>
        </w:rPr>
        <w:t xml:space="preserve">: </w:t>
      </w:r>
    </w:p>
    <w:p w:rsidR="00F3495D" w:rsidRDefault="00F3495D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</w:p>
    <w:p w:rsidR="008B48F4" w:rsidRPr="00D15696" w:rsidRDefault="000C18D0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position w:val="-10"/>
          <w:sz w:val="28"/>
          <w:szCs w:val="28"/>
        </w:rPr>
        <w:object w:dxaOrig="1780" w:dyaOrig="320">
          <v:shape id="_x0000_i1279" type="#_x0000_t75" style="width:89.25pt;height:15.75pt" o:ole="">
            <v:imagedata r:id="rId471" o:title=""/>
          </v:shape>
          <o:OLEObject Type="Embed" ProgID="Equation.3" ShapeID="_x0000_i1279" DrawAspect="Content" ObjectID="_1469733300" r:id="rId472"/>
        </w:object>
      </w:r>
    </w:p>
    <w:p w:rsidR="00F3495D" w:rsidRDefault="00F3495D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</w:p>
    <w:p w:rsidR="00F3495D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 xml:space="preserve">Откуда </w:t>
      </w:r>
    </w:p>
    <w:p w:rsidR="00F3495D" w:rsidRDefault="00F3495D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</w:p>
    <w:p w:rsidR="008B48F4" w:rsidRPr="00D15696" w:rsidRDefault="000C18D0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position w:val="-10"/>
          <w:sz w:val="28"/>
          <w:szCs w:val="28"/>
        </w:rPr>
        <w:object w:dxaOrig="3700" w:dyaOrig="320">
          <v:shape id="_x0000_i1280" type="#_x0000_t75" style="width:185.25pt;height:15.75pt" o:ole="">
            <v:imagedata r:id="rId473" o:title=""/>
          </v:shape>
          <o:OLEObject Type="Embed" ProgID="Equation.3" ShapeID="_x0000_i1280" DrawAspect="Content" ObjectID="_1469733301" r:id="rId474"/>
        </w:object>
      </w:r>
      <w:r w:rsidR="00D15696">
        <w:rPr>
          <w:position w:val="-32"/>
          <w:sz w:val="28"/>
          <w:szCs w:val="28"/>
        </w:rPr>
        <w:t xml:space="preserve"> </w:t>
      </w: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Принимаем α=25</w:t>
      </w: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 xml:space="preserve">Проекция сил на ось Х: </w:t>
      </w:r>
      <w:r w:rsidR="000C18D0" w:rsidRPr="00D15696">
        <w:rPr>
          <w:position w:val="-6"/>
          <w:sz w:val="28"/>
          <w:szCs w:val="28"/>
        </w:rPr>
        <w:object w:dxaOrig="1219" w:dyaOrig="279">
          <v:shape id="_x0000_i1281" type="#_x0000_t75" style="width:60pt;height:14.25pt" o:ole="">
            <v:imagedata r:id="rId475" o:title=""/>
          </v:shape>
          <o:OLEObject Type="Embed" ProgID="Equation.3" ShapeID="_x0000_i1281" DrawAspect="Content" ObjectID="_1469733302" r:id="rId476"/>
        </w:object>
      </w: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D15696">
        <w:rPr>
          <w:sz w:val="28"/>
          <w:szCs w:val="28"/>
        </w:rPr>
        <w:t>Откуда</w:t>
      </w:r>
      <w:r w:rsidRPr="00D15696">
        <w:rPr>
          <w:sz w:val="28"/>
          <w:szCs w:val="28"/>
          <w:lang w:val="en-US"/>
        </w:rPr>
        <w:t xml:space="preserve"> </w:t>
      </w:r>
    </w:p>
    <w:p w:rsidR="00F3495D" w:rsidRDefault="00F3495D" w:rsidP="00D15696">
      <w:pPr>
        <w:pStyle w:val="ac"/>
        <w:spacing w:line="360" w:lineRule="auto"/>
        <w:ind w:left="0" w:firstLine="709"/>
        <w:jc w:val="both"/>
        <w:rPr>
          <w:position w:val="-6"/>
          <w:sz w:val="28"/>
          <w:szCs w:val="28"/>
        </w:rPr>
      </w:pPr>
    </w:p>
    <w:p w:rsidR="008B48F4" w:rsidRPr="00D15696" w:rsidRDefault="000C18D0" w:rsidP="00D15696">
      <w:pPr>
        <w:pStyle w:val="ac"/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D15696">
        <w:rPr>
          <w:position w:val="-6"/>
          <w:sz w:val="28"/>
          <w:szCs w:val="28"/>
        </w:rPr>
        <w:object w:dxaOrig="1380" w:dyaOrig="279">
          <v:shape id="_x0000_i1282" type="#_x0000_t75" style="width:67.5pt;height:14.25pt" o:ole="">
            <v:imagedata r:id="rId477" o:title=""/>
          </v:shape>
          <o:OLEObject Type="Embed" ProgID="Equation.3" ShapeID="_x0000_i1282" DrawAspect="Content" ObjectID="_1469733303" r:id="rId478"/>
        </w:object>
      </w:r>
    </w:p>
    <w:p w:rsidR="008B48F4" w:rsidRPr="00D15696" w:rsidRDefault="000C18D0" w:rsidP="00D15696">
      <w:pPr>
        <w:pStyle w:val="ac"/>
        <w:spacing w:line="360" w:lineRule="auto"/>
        <w:ind w:left="0" w:firstLine="709"/>
        <w:jc w:val="both"/>
        <w:rPr>
          <w:position w:val="-32"/>
          <w:sz w:val="28"/>
          <w:szCs w:val="28"/>
        </w:rPr>
      </w:pPr>
      <w:r w:rsidRPr="00D15696">
        <w:rPr>
          <w:position w:val="-6"/>
          <w:sz w:val="28"/>
          <w:szCs w:val="28"/>
        </w:rPr>
        <w:object w:dxaOrig="2299" w:dyaOrig="279">
          <v:shape id="_x0000_i1283" type="#_x0000_t75" style="width:114pt;height:14.25pt" o:ole="">
            <v:imagedata r:id="rId479" o:title=""/>
          </v:shape>
          <o:OLEObject Type="Embed" ProgID="Equation.3" ShapeID="_x0000_i1283" DrawAspect="Content" ObjectID="_1469733304" r:id="rId480"/>
        </w:object>
      </w: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  <w:lang w:val="en-US"/>
        </w:rPr>
      </w:pP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Расчет балки</w:t>
      </w: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Балка испытывает напряжения изгиба и растяжения</w:t>
      </w: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Напряжение растяжения рассчитываем по формуле</w:t>
      </w:r>
    </w:p>
    <w:p w:rsidR="008B48F4" w:rsidRPr="00D15696" w:rsidRDefault="00F3495D" w:rsidP="00D15696">
      <w:pPr>
        <w:pStyle w:val="ac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br w:type="page"/>
      </w:r>
      <w:r w:rsidR="008B48F4" w:rsidRPr="00D15696">
        <w:rPr>
          <w:sz w:val="28"/>
        </w:rPr>
        <w:fldChar w:fldCharType="begin"/>
      </w:r>
      <w:r w:rsidR="008B48F4" w:rsidRPr="00D15696">
        <w:rPr>
          <w:sz w:val="28"/>
        </w:rPr>
        <w:instrText xml:space="preserve"> QUOTE </w:instrText>
      </w:r>
      <w:r w:rsidR="005913ED">
        <w:rPr>
          <w:sz w:val="28"/>
        </w:rPr>
        <w:pict>
          <v:shape id="_x0000_i1284" type="#_x0000_t75" style="width:68.25pt;height:27pt">
            <v:imagedata r:id="rId481" o:title="" chromakey="white"/>
          </v:shape>
        </w:pict>
      </w:r>
      <w:r w:rsidR="008B48F4" w:rsidRPr="00D15696">
        <w:rPr>
          <w:sz w:val="28"/>
        </w:rPr>
        <w:instrText xml:space="preserve"> </w:instrText>
      </w:r>
      <w:r w:rsidR="008B48F4" w:rsidRPr="00D15696">
        <w:rPr>
          <w:sz w:val="28"/>
        </w:rPr>
        <w:fldChar w:fldCharType="separate"/>
      </w:r>
      <w:r w:rsidR="005913ED">
        <w:rPr>
          <w:sz w:val="28"/>
        </w:rPr>
        <w:pict>
          <v:shape id="_x0000_i1285" type="#_x0000_t75" style="width:68.25pt;height:27pt">
            <v:imagedata r:id="rId481" o:title="" chromakey="white"/>
          </v:shape>
        </w:pict>
      </w:r>
      <w:r w:rsidR="008B48F4" w:rsidRPr="00D15696">
        <w:rPr>
          <w:sz w:val="28"/>
        </w:rPr>
        <w:fldChar w:fldCharType="end"/>
      </w:r>
      <w:r w:rsidR="00D15696"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8B48F4" w:rsidRPr="00D15696">
        <w:rPr>
          <w:sz w:val="28"/>
          <w:szCs w:val="28"/>
        </w:rPr>
        <w:t>(73)</w:t>
      </w: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Где</w:t>
      </w: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fldChar w:fldCharType="begin"/>
      </w:r>
      <w:r w:rsidRPr="00D15696">
        <w:rPr>
          <w:sz w:val="28"/>
          <w:szCs w:val="28"/>
        </w:rPr>
        <w:instrText xml:space="preserve"> QUOTE </w:instrText>
      </w:r>
      <w:r w:rsidR="005913ED">
        <w:rPr>
          <w:sz w:val="28"/>
        </w:rPr>
        <w:pict>
          <v:shape id="_x0000_i1286" type="#_x0000_t75" style="width:17.25pt;height:11.25pt">
            <v:imagedata r:id="rId482" o:title="" chromakey="white"/>
          </v:shape>
        </w:pict>
      </w:r>
      <w:r w:rsidRPr="00D15696">
        <w:rPr>
          <w:sz w:val="28"/>
          <w:szCs w:val="28"/>
        </w:rPr>
        <w:instrText xml:space="preserve"> </w:instrText>
      </w:r>
      <w:r w:rsidRPr="00D15696">
        <w:rPr>
          <w:sz w:val="28"/>
          <w:szCs w:val="28"/>
        </w:rPr>
        <w:fldChar w:fldCharType="separate"/>
      </w:r>
      <w:r w:rsidR="005913ED">
        <w:rPr>
          <w:sz w:val="28"/>
        </w:rPr>
        <w:pict>
          <v:shape id="_x0000_i1287" type="#_x0000_t75" style="width:17.25pt;height:11.25pt">
            <v:imagedata r:id="rId482" o:title="" chromakey="white"/>
          </v:shape>
        </w:pict>
      </w:r>
      <w:r w:rsidRPr="00D15696">
        <w:rPr>
          <w:sz w:val="28"/>
          <w:szCs w:val="28"/>
        </w:rPr>
        <w:fldChar w:fldCharType="end"/>
      </w:r>
      <w:r w:rsidRPr="00D15696">
        <w:rPr>
          <w:sz w:val="28"/>
          <w:szCs w:val="28"/>
        </w:rPr>
        <w:t>-допускаемое напряжение =160МПа</w:t>
      </w: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fldChar w:fldCharType="begin"/>
      </w:r>
      <w:r w:rsidRPr="00D15696">
        <w:rPr>
          <w:sz w:val="28"/>
          <w:szCs w:val="28"/>
        </w:rPr>
        <w:instrText xml:space="preserve"> QUOTE </w:instrText>
      </w:r>
      <w:r w:rsidR="005913ED">
        <w:rPr>
          <w:sz w:val="28"/>
        </w:rPr>
        <w:pict>
          <v:shape id="_x0000_i1288" type="#_x0000_t75" style="width:258.75pt;height:16.5pt">
            <v:imagedata r:id="rId483" o:title="" chromakey="white"/>
          </v:shape>
        </w:pict>
      </w:r>
      <w:r w:rsidRPr="00D15696">
        <w:rPr>
          <w:sz w:val="28"/>
          <w:szCs w:val="28"/>
        </w:rPr>
        <w:instrText xml:space="preserve"> </w:instrText>
      </w:r>
      <w:r w:rsidRPr="00D15696">
        <w:rPr>
          <w:sz w:val="28"/>
          <w:szCs w:val="28"/>
        </w:rPr>
        <w:fldChar w:fldCharType="separate"/>
      </w:r>
      <w:r w:rsidR="005913ED">
        <w:rPr>
          <w:sz w:val="28"/>
        </w:rPr>
        <w:pict>
          <v:shape id="_x0000_i1289" type="#_x0000_t75" style="width:258.75pt;height:16.5pt">
            <v:imagedata r:id="rId483" o:title="" chromakey="white"/>
          </v:shape>
        </w:pict>
      </w:r>
      <w:r w:rsidRPr="00D15696">
        <w:rPr>
          <w:sz w:val="28"/>
          <w:szCs w:val="28"/>
        </w:rPr>
        <w:fldChar w:fldCharType="end"/>
      </w:r>
    </w:p>
    <w:p w:rsidR="00D15696" w:rsidRDefault="00D15696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</w:p>
    <w:p w:rsidR="008B48F4" w:rsidRPr="00D15696" w:rsidRDefault="000C18D0" w:rsidP="00D15696">
      <w:pPr>
        <w:pStyle w:val="ac"/>
        <w:spacing w:line="360" w:lineRule="auto"/>
        <w:ind w:left="0" w:firstLine="709"/>
        <w:jc w:val="both"/>
        <w:rPr>
          <w:position w:val="-32"/>
          <w:sz w:val="28"/>
          <w:szCs w:val="28"/>
        </w:rPr>
      </w:pPr>
      <w:r w:rsidRPr="00D15696">
        <w:rPr>
          <w:position w:val="-28"/>
          <w:sz w:val="28"/>
          <w:szCs w:val="28"/>
        </w:rPr>
        <w:object w:dxaOrig="1020" w:dyaOrig="680">
          <v:shape id="_x0000_i1290" type="#_x0000_t75" style="width:51pt;height:33pt" o:ole="">
            <v:imagedata r:id="rId484" o:title=""/>
          </v:shape>
          <o:OLEObject Type="Embed" ProgID="Equation.3" ShapeID="_x0000_i1290" DrawAspect="Content" ObjectID="_1469733305" r:id="rId485"/>
        </w:object>
      </w:r>
      <w:r w:rsidR="00D15696">
        <w:rPr>
          <w:position w:val="-32"/>
          <w:sz w:val="28"/>
          <w:szCs w:val="28"/>
        </w:rPr>
        <w:t xml:space="preserve"> </w:t>
      </w:r>
      <w:r w:rsidR="00F3495D">
        <w:rPr>
          <w:position w:val="-32"/>
          <w:sz w:val="28"/>
          <w:szCs w:val="28"/>
        </w:rPr>
        <w:tab/>
      </w:r>
      <w:r w:rsidR="00F3495D">
        <w:rPr>
          <w:position w:val="-32"/>
          <w:sz w:val="28"/>
          <w:szCs w:val="28"/>
        </w:rPr>
        <w:tab/>
      </w:r>
      <w:r w:rsidR="00F3495D">
        <w:rPr>
          <w:position w:val="-32"/>
          <w:sz w:val="28"/>
          <w:szCs w:val="28"/>
        </w:rPr>
        <w:tab/>
      </w:r>
      <w:r w:rsidR="00F3495D">
        <w:rPr>
          <w:position w:val="-32"/>
          <w:sz w:val="28"/>
          <w:szCs w:val="28"/>
        </w:rPr>
        <w:tab/>
      </w:r>
      <w:r w:rsidR="00F3495D">
        <w:rPr>
          <w:position w:val="-32"/>
          <w:sz w:val="28"/>
          <w:szCs w:val="28"/>
        </w:rPr>
        <w:tab/>
      </w:r>
      <w:r w:rsidR="00F3495D">
        <w:rPr>
          <w:position w:val="-32"/>
          <w:sz w:val="28"/>
          <w:szCs w:val="28"/>
        </w:rPr>
        <w:tab/>
      </w:r>
      <w:r w:rsidR="00F3495D">
        <w:rPr>
          <w:position w:val="-32"/>
          <w:sz w:val="28"/>
          <w:szCs w:val="28"/>
        </w:rPr>
        <w:tab/>
      </w:r>
      <w:r w:rsidR="00F3495D">
        <w:rPr>
          <w:position w:val="-32"/>
          <w:sz w:val="28"/>
          <w:szCs w:val="28"/>
        </w:rPr>
        <w:tab/>
      </w:r>
      <w:r w:rsidR="00F3495D">
        <w:rPr>
          <w:position w:val="-32"/>
          <w:sz w:val="28"/>
          <w:szCs w:val="28"/>
        </w:rPr>
        <w:tab/>
      </w:r>
      <w:r w:rsidR="00F3495D">
        <w:rPr>
          <w:position w:val="-32"/>
          <w:sz w:val="28"/>
          <w:szCs w:val="28"/>
        </w:rPr>
        <w:tab/>
      </w:r>
      <w:r w:rsidR="008B48F4" w:rsidRPr="00D15696">
        <w:rPr>
          <w:position w:val="-32"/>
          <w:sz w:val="28"/>
          <w:szCs w:val="28"/>
        </w:rPr>
        <w:t>(74)</w:t>
      </w:r>
    </w:p>
    <w:p w:rsidR="008B48F4" w:rsidRPr="00D15696" w:rsidRDefault="000C18D0" w:rsidP="00D15696">
      <w:pPr>
        <w:pStyle w:val="ac"/>
        <w:spacing w:line="360" w:lineRule="auto"/>
        <w:ind w:left="0" w:firstLine="709"/>
        <w:jc w:val="both"/>
        <w:rPr>
          <w:position w:val="-32"/>
          <w:sz w:val="28"/>
          <w:szCs w:val="28"/>
        </w:rPr>
      </w:pPr>
      <w:r w:rsidRPr="00D15696">
        <w:rPr>
          <w:position w:val="-24"/>
          <w:sz w:val="28"/>
          <w:szCs w:val="28"/>
        </w:rPr>
        <w:object w:dxaOrig="2200" w:dyaOrig="620">
          <v:shape id="_x0000_i1291" type="#_x0000_t75" style="width:110.25pt;height:30.75pt" o:ole="">
            <v:imagedata r:id="rId486" o:title=""/>
          </v:shape>
          <o:OLEObject Type="Embed" ProgID="Equation.3" ShapeID="_x0000_i1291" DrawAspect="Content" ObjectID="_1469733306" r:id="rId487"/>
        </w:object>
      </w: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</w:p>
    <w:p w:rsidR="00D15696" w:rsidRDefault="008B48F4" w:rsidP="00D15696">
      <w:pPr>
        <w:spacing w:line="360" w:lineRule="auto"/>
        <w:ind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 xml:space="preserve">Изгибающий момент в точке С </w:t>
      </w:r>
    </w:p>
    <w:p w:rsidR="008B48F4" w:rsidRPr="00D15696" w:rsidRDefault="008B48F4" w:rsidP="00D15696">
      <w:pPr>
        <w:spacing w:line="360" w:lineRule="auto"/>
        <w:ind w:firstLine="709"/>
        <w:jc w:val="both"/>
        <w:rPr>
          <w:position w:val="-32"/>
          <w:sz w:val="28"/>
          <w:szCs w:val="28"/>
        </w:rPr>
      </w:pPr>
    </w:p>
    <w:p w:rsidR="008B48F4" w:rsidRPr="00D15696" w:rsidRDefault="000C18D0" w:rsidP="00D15696">
      <w:pPr>
        <w:pStyle w:val="ac"/>
        <w:spacing w:line="360" w:lineRule="auto"/>
        <w:ind w:left="0" w:firstLine="709"/>
        <w:jc w:val="both"/>
        <w:rPr>
          <w:position w:val="-32"/>
          <w:sz w:val="28"/>
          <w:szCs w:val="28"/>
        </w:rPr>
      </w:pPr>
      <w:r w:rsidRPr="00D15696">
        <w:rPr>
          <w:position w:val="-12"/>
          <w:sz w:val="28"/>
          <w:szCs w:val="28"/>
        </w:rPr>
        <w:object w:dxaOrig="1480" w:dyaOrig="360">
          <v:shape id="_x0000_i1292" type="#_x0000_t75" style="width:77.25pt;height:18pt" o:ole="">
            <v:imagedata r:id="rId488" o:title=""/>
          </v:shape>
          <o:OLEObject Type="Embed" ProgID="Equation.3" ShapeID="_x0000_i1292" DrawAspect="Content" ObjectID="_1469733307" r:id="rId489"/>
        </w:object>
      </w:r>
      <w:r w:rsidR="00D15696">
        <w:rPr>
          <w:position w:val="-12"/>
          <w:sz w:val="28"/>
          <w:szCs w:val="28"/>
        </w:rPr>
        <w:t xml:space="preserve"> </w:t>
      </w:r>
      <w:r w:rsidR="00F3495D">
        <w:rPr>
          <w:position w:val="-12"/>
          <w:sz w:val="28"/>
          <w:szCs w:val="28"/>
        </w:rPr>
        <w:tab/>
      </w:r>
      <w:r w:rsidR="00F3495D">
        <w:rPr>
          <w:position w:val="-12"/>
          <w:sz w:val="28"/>
          <w:szCs w:val="28"/>
        </w:rPr>
        <w:tab/>
      </w:r>
      <w:r w:rsidR="00F3495D">
        <w:rPr>
          <w:position w:val="-12"/>
          <w:sz w:val="28"/>
          <w:szCs w:val="28"/>
        </w:rPr>
        <w:tab/>
      </w:r>
      <w:r w:rsidR="00F3495D">
        <w:rPr>
          <w:position w:val="-12"/>
          <w:sz w:val="28"/>
          <w:szCs w:val="28"/>
        </w:rPr>
        <w:tab/>
      </w:r>
      <w:r w:rsidR="00F3495D">
        <w:rPr>
          <w:position w:val="-12"/>
          <w:sz w:val="28"/>
          <w:szCs w:val="28"/>
        </w:rPr>
        <w:tab/>
      </w:r>
      <w:r w:rsidR="00F3495D">
        <w:rPr>
          <w:position w:val="-12"/>
          <w:sz w:val="28"/>
          <w:szCs w:val="28"/>
        </w:rPr>
        <w:tab/>
      </w:r>
      <w:r w:rsidR="00F3495D">
        <w:rPr>
          <w:position w:val="-12"/>
          <w:sz w:val="28"/>
          <w:szCs w:val="28"/>
        </w:rPr>
        <w:tab/>
      </w:r>
      <w:r w:rsidR="00F3495D">
        <w:rPr>
          <w:position w:val="-12"/>
          <w:sz w:val="28"/>
          <w:szCs w:val="28"/>
        </w:rPr>
        <w:tab/>
      </w:r>
      <w:r w:rsidR="00F3495D">
        <w:rPr>
          <w:position w:val="-12"/>
          <w:sz w:val="28"/>
          <w:szCs w:val="28"/>
        </w:rPr>
        <w:tab/>
      </w:r>
      <w:r w:rsidR="008B48F4" w:rsidRPr="00D15696">
        <w:rPr>
          <w:position w:val="-12"/>
          <w:sz w:val="28"/>
          <w:szCs w:val="28"/>
        </w:rPr>
        <w:t>(75)</w:t>
      </w:r>
    </w:p>
    <w:p w:rsidR="008B48F4" w:rsidRPr="00D15696" w:rsidRDefault="000C18D0" w:rsidP="00D15696">
      <w:pPr>
        <w:pStyle w:val="ac"/>
        <w:spacing w:line="360" w:lineRule="auto"/>
        <w:ind w:left="0" w:firstLine="709"/>
        <w:jc w:val="both"/>
        <w:rPr>
          <w:position w:val="-32"/>
          <w:sz w:val="28"/>
          <w:szCs w:val="28"/>
        </w:rPr>
      </w:pPr>
      <w:r w:rsidRPr="00D15696">
        <w:rPr>
          <w:position w:val="-12"/>
          <w:sz w:val="28"/>
          <w:szCs w:val="28"/>
        </w:rPr>
        <w:object w:dxaOrig="3140" w:dyaOrig="360">
          <v:shape id="_x0000_i1293" type="#_x0000_t75" style="width:153.75pt;height:18pt" o:ole="">
            <v:imagedata r:id="rId490" o:title=""/>
          </v:shape>
          <o:OLEObject Type="Embed" ProgID="Equation.3" ShapeID="_x0000_i1293" DrawAspect="Content" ObjectID="_1469733308" r:id="rId491"/>
        </w:object>
      </w: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Момент сопротивления швеллера</w:t>
      </w: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</w:p>
    <w:p w:rsidR="008B48F4" w:rsidRPr="00D15696" w:rsidRDefault="000C18D0" w:rsidP="00D15696">
      <w:pPr>
        <w:pStyle w:val="ac"/>
        <w:spacing w:line="360" w:lineRule="auto"/>
        <w:ind w:left="0" w:firstLine="709"/>
        <w:jc w:val="both"/>
        <w:rPr>
          <w:position w:val="-32"/>
          <w:sz w:val="28"/>
          <w:szCs w:val="28"/>
        </w:rPr>
      </w:pPr>
      <w:r w:rsidRPr="00D15696">
        <w:rPr>
          <w:position w:val="-28"/>
          <w:sz w:val="28"/>
          <w:szCs w:val="28"/>
        </w:rPr>
        <w:object w:dxaOrig="1080" w:dyaOrig="680">
          <v:shape id="_x0000_i1294" type="#_x0000_t75" style="width:54pt;height:33pt" o:ole="">
            <v:imagedata r:id="rId492" o:title=""/>
          </v:shape>
          <o:OLEObject Type="Embed" ProgID="Equation.3" ShapeID="_x0000_i1294" DrawAspect="Content" ObjectID="_1469733309" r:id="rId493"/>
        </w:object>
      </w:r>
      <w:r w:rsidR="00D15696">
        <w:rPr>
          <w:position w:val="-32"/>
          <w:sz w:val="28"/>
          <w:szCs w:val="28"/>
        </w:rPr>
        <w:t xml:space="preserve"> </w:t>
      </w:r>
      <w:r w:rsidR="00F3495D">
        <w:rPr>
          <w:position w:val="-32"/>
          <w:sz w:val="28"/>
          <w:szCs w:val="28"/>
        </w:rPr>
        <w:tab/>
      </w:r>
      <w:r w:rsidR="00F3495D">
        <w:rPr>
          <w:position w:val="-32"/>
          <w:sz w:val="28"/>
          <w:szCs w:val="28"/>
        </w:rPr>
        <w:tab/>
      </w:r>
      <w:r w:rsidR="00F3495D">
        <w:rPr>
          <w:position w:val="-32"/>
          <w:sz w:val="28"/>
          <w:szCs w:val="28"/>
        </w:rPr>
        <w:tab/>
      </w:r>
      <w:r w:rsidR="00F3495D">
        <w:rPr>
          <w:position w:val="-32"/>
          <w:sz w:val="28"/>
          <w:szCs w:val="28"/>
        </w:rPr>
        <w:tab/>
      </w:r>
      <w:r w:rsidR="00F3495D">
        <w:rPr>
          <w:position w:val="-32"/>
          <w:sz w:val="28"/>
          <w:szCs w:val="28"/>
        </w:rPr>
        <w:tab/>
      </w:r>
      <w:r w:rsidR="00F3495D">
        <w:rPr>
          <w:position w:val="-32"/>
          <w:sz w:val="28"/>
          <w:szCs w:val="28"/>
        </w:rPr>
        <w:tab/>
      </w:r>
      <w:r w:rsidR="00F3495D">
        <w:rPr>
          <w:position w:val="-32"/>
          <w:sz w:val="28"/>
          <w:szCs w:val="28"/>
        </w:rPr>
        <w:tab/>
      </w:r>
      <w:r w:rsidR="00F3495D">
        <w:rPr>
          <w:position w:val="-32"/>
          <w:sz w:val="28"/>
          <w:szCs w:val="28"/>
        </w:rPr>
        <w:tab/>
      </w:r>
      <w:r w:rsidR="00F3495D">
        <w:rPr>
          <w:position w:val="-32"/>
          <w:sz w:val="28"/>
          <w:szCs w:val="28"/>
        </w:rPr>
        <w:tab/>
      </w:r>
      <w:r w:rsidR="00F3495D">
        <w:rPr>
          <w:position w:val="-32"/>
          <w:sz w:val="28"/>
          <w:szCs w:val="28"/>
        </w:rPr>
        <w:tab/>
      </w:r>
      <w:r w:rsidR="008B48F4" w:rsidRPr="00D15696">
        <w:rPr>
          <w:position w:val="-32"/>
          <w:sz w:val="28"/>
          <w:szCs w:val="28"/>
        </w:rPr>
        <w:t>(76)</w:t>
      </w:r>
    </w:p>
    <w:p w:rsidR="008B48F4" w:rsidRPr="00D15696" w:rsidRDefault="000C18D0" w:rsidP="00D15696">
      <w:pPr>
        <w:pStyle w:val="ac"/>
        <w:spacing w:line="360" w:lineRule="auto"/>
        <w:ind w:left="0" w:firstLine="709"/>
        <w:jc w:val="both"/>
        <w:rPr>
          <w:sz w:val="28"/>
        </w:rPr>
      </w:pPr>
      <w:r w:rsidRPr="00D15696">
        <w:rPr>
          <w:position w:val="-24"/>
          <w:sz w:val="28"/>
        </w:rPr>
        <w:object w:dxaOrig="2460" w:dyaOrig="620">
          <v:shape id="_x0000_i1295" type="#_x0000_t75" style="width:123pt;height:30.75pt" o:ole="">
            <v:imagedata r:id="rId494" o:title=""/>
          </v:shape>
          <o:OLEObject Type="Embed" ProgID="Equation.3" ShapeID="_x0000_i1295" DrawAspect="Content" ObjectID="_1469733310" r:id="rId495"/>
        </w:object>
      </w: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Из расчетов принимаем швеллер № 20</w:t>
      </w: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Условия прочности выполняются.</w:t>
      </w: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Расчет подкоса</w:t>
      </w:r>
    </w:p>
    <w:p w:rsidR="00D15696" w:rsidRDefault="00D15696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fldChar w:fldCharType="begin"/>
      </w:r>
      <w:r w:rsidRPr="00D15696">
        <w:rPr>
          <w:sz w:val="28"/>
          <w:szCs w:val="28"/>
        </w:rPr>
        <w:instrText xml:space="preserve"> QUOTE </w:instrText>
      </w:r>
      <w:r w:rsidR="005913ED">
        <w:rPr>
          <w:sz w:val="28"/>
        </w:rPr>
        <w:pict>
          <v:shape id="_x0000_i1296" type="#_x0000_t75" style="width:89.25pt;height:35.25pt">
            <v:imagedata r:id="rId496" o:title="" chromakey="white"/>
          </v:shape>
        </w:pict>
      </w:r>
      <w:r w:rsidRPr="00D15696">
        <w:rPr>
          <w:sz w:val="28"/>
          <w:szCs w:val="28"/>
        </w:rPr>
        <w:instrText xml:space="preserve"> </w:instrText>
      </w:r>
      <w:r w:rsidRPr="00D15696">
        <w:rPr>
          <w:sz w:val="28"/>
          <w:szCs w:val="28"/>
        </w:rPr>
        <w:fldChar w:fldCharType="separate"/>
      </w:r>
      <w:r w:rsidR="005913ED">
        <w:rPr>
          <w:sz w:val="28"/>
        </w:rPr>
        <w:pict>
          <v:shape id="_x0000_i1297" type="#_x0000_t75" style="width:89.25pt;height:35.25pt">
            <v:imagedata r:id="rId496" o:title="" chromakey="white"/>
          </v:shape>
        </w:pict>
      </w:r>
      <w:r w:rsidRPr="00D15696">
        <w:rPr>
          <w:sz w:val="28"/>
          <w:szCs w:val="28"/>
        </w:rPr>
        <w:fldChar w:fldCharType="end"/>
      </w:r>
      <w:r w:rsidR="00D15696">
        <w:rPr>
          <w:sz w:val="28"/>
          <w:szCs w:val="28"/>
        </w:rPr>
        <w:t xml:space="preserve"> </w:t>
      </w:r>
      <w:r w:rsidR="00F3495D">
        <w:rPr>
          <w:sz w:val="28"/>
          <w:szCs w:val="28"/>
        </w:rPr>
        <w:tab/>
      </w:r>
      <w:r w:rsidR="00F3495D">
        <w:rPr>
          <w:sz w:val="28"/>
          <w:szCs w:val="28"/>
        </w:rPr>
        <w:tab/>
      </w:r>
      <w:r w:rsidR="00F3495D">
        <w:rPr>
          <w:sz w:val="28"/>
          <w:szCs w:val="28"/>
        </w:rPr>
        <w:tab/>
      </w:r>
      <w:r w:rsidR="00F3495D">
        <w:rPr>
          <w:sz w:val="28"/>
          <w:szCs w:val="28"/>
        </w:rPr>
        <w:tab/>
      </w:r>
      <w:r w:rsidR="00F3495D">
        <w:rPr>
          <w:sz w:val="28"/>
          <w:szCs w:val="28"/>
        </w:rPr>
        <w:tab/>
      </w:r>
      <w:r w:rsidR="00F3495D">
        <w:rPr>
          <w:sz w:val="28"/>
          <w:szCs w:val="28"/>
        </w:rPr>
        <w:tab/>
      </w:r>
      <w:r w:rsidR="00F3495D">
        <w:rPr>
          <w:sz w:val="28"/>
          <w:szCs w:val="28"/>
        </w:rPr>
        <w:tab/>
      </w:r>
      <w:r w:rsidR="00F3495D">
        <w:rPr>
          <w:sz w:val="28"/>
          <w:szCs w:val="28"/>
        </w:rPr>
        <w:tab/>
      </w:r>
      <w:r w:rsidR="00F3495D">
        <w:rPr>
          <w:sz w:val="28"/>
          <w:szCs w:val="28"/>
        </w:rPr>
        <w:tab/>
      </w:r>
      <w:r w:rsidRPr="00D15696">
        <w:rPr>
          <w:sz w:val="28"/>
          <w:szCs w:val="28"/>
        </w:rPr>
        <w:t>(77)</w:t>
      </w:r>
    </w:p>
    <w:p w:rsidR="00D15696" w:rsidRDefault="00D15696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</w:p>
    <w:p w:rsidR="008B48F4" w:rsidRPr="00D15696" w:rsidRDefault="00F3495D" w:rsidP="00D156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B48F4" w:rsidRPr="00D15696">
        <w:rPr>
          <w:sz w:val="28"/>
          <w:szCs w:val="28"/>
        </w:rPr>
        <w:t>Площадь поперечного сечения</w:t>
      </w: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</w:p>
    <w:p w:rsidR="008B48F4" w:rsidRPr="00D15696" w:rsidRDefault="000C18D0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position w:val="-28"/>
          <w:sz w:val="28"/>
          <w:szCs w:val="28"/>
        </w:rPr>
        <w:object w:dxaOrig="1040" w:dyaOrig="680">
          <v:shape id="_x0000_i1298" type="#_x0000_t75" style="width:51.75pt;height:33pt" o:ole="">
            <v:imagedata r:id="rId497" o:title=""/>
          </v:shape>
          <o:OLEObject Type="Embed" ProgID="Equation.3" ShapeID="_x0000_i1298" DrawAspect="Content" ObjectID="_1469733311" r:id="rId498"/>
        </w:object>
      </w:r>
    </w:p>
    <w:p w:rsidR="008B48F4" w:rsidRPr="00D15696" w:rsidRDefault="000C18D0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position w:val="-24"/>
          <w:sz w:val="28"/>
          <w:szCs w:val="28"/>
        </w:rPr>
        <w:object w:dxaOrig="2260" w:dyaOrig="620">
          <v:shape id="_x0000_i1299" type="#_x0000_t75" style="width:113.25pt;height:30.75pt" o:ole="">
            <v:imagedata r:id="rId499" o:title=""/>
          </v:shape>
          <o:OLEObject Type="Embed" ProgID="Equation.3" ShapeID="_x0000_i1299" DrawAspect="Content" ObjectID="_1469733312" r:id="rId500"/>
        </w:object>
      </w:r>
      <w:r w:rsidR="008B48F4" w:rsidRPr="00D15696">
        <w:rPr>
          <w:sz w:val="28"/>
          <w:szCs w:val="28"/>
        </w:rPr>
        <w:t xml:space="preserve"> </w:t>
      </w: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Принимаем уголок №7</w:t>
      </w:r>
      <w:r w:rsidR="00D15696">
        <w:rPr>
          <w:sz w:val="28"/>
          <w:szCs w:val="28"/>
        </w:rPr>
        <w:t xml:space="preserve"> </w:t>
      </w:r>
      <w:r w:rsidRPr="00D15696">
        <w:rPr>
          <w:sz w:val="28"/>
          <w:szCs w:val="28"/>
        </w:rPr>
        <w:t>А=284 мм</w:t>
      </w:r>
    </w:p>
    <w:p w:rsidR="008B48F4" w:rsidRPr="00D15696" w:rsidRDefault="008B48F4" w:rsidP="00D15696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</w:p>
    <w:p w:rsidR="00F3495D" w:rsidRDefault="00F3495D" w:rsidP="00D156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br w:type="page"/>
      </w:r>
      <w:r w:rsidR="008B48F4" w:rsidRPr="00D15696">
        <w:rPr>
          <w:bCs/>
          <w:sz w:val="28"/>
          <w:szCs w:val="28"/>
        </w:rPr>
        <w:t>ЛИТЕРАТУРА</w:t>
      </w:r>
      <w:r w:rsidR="00D15696">
        <w:rPr>
          <w:sz w:val="28"/>
          <w:szCs w:val="28"/>
        </w:rPr>
        <w:t xml:space="preserve"> </w:t>
      </w:r>
    </w:p>
    <w:p w:rsidR="00F3495D" w:rsidRDefault="00F3495D" w:rsidP="00D15696">
      <w:pPr>
        <w:spacing w:line="360" w:lineRule="auto"/>
        <w:ind w:firstLine="709"/>
        <w:jc w:val="both"/>
        <w:rPr>
          <w:sz w:val="28"/>
          <w:szCs w:val="28"/>
        </w:rPr>
      </w:pPr>
    </w:p>
    <w:p w:rsidR="008B48F4" w:rsidRPr="00D15696" w:rsidRDefault="00F3495D" w:rsidP="00F3495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Павлов Н.</w:t>
      </w:r>
      <w:r w:rsidR="008B48F4" w:rsidRPr="00D15696">
        <w:rPr>
          <w:sz w:val="28"/>
          <w:szCs w:val="28"/>
        </w:rPr>
        <w:t>Г. Пример расчетов кранов. Л. Машиностроение. 1976</w:t>
      </w:r>
    </w:p>
    <w:p w:rsidR="008B48F4" w:rsidRPr="00D15696" w:rsidRDefault="00F3495D" w:rsidP="00F3495D">
      <w:pPr>
        <w:numPr>
          <w:ilvl w:val="0"/>
          <w:numId w:val="4"/>
        </w:numPr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Красников В.</w:t>
      </w:r>
      <w:r w:rsidR="008B48F4" w:rsidRPr="00D15696">
        <w:rPr>
          <w:sz w:val="28"/>
          <w:szCs w:val="28"/>
        </w:rPr>
        <w:t>В. Подъемно – транспортные машины. И. Агропромиздат. 1987.</w:t>
      </w:r>
    </w:p>
    <w:p w:rsidR="008B48F4" w:rsidRPr="00D15696" w:rsidRDefault="008B48F4" w:rsidP="00F3495D">
      <w:pPr>
        <w:numPr>
          <w:ilvl w:val="0"/>
          <w:numId w:val="4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D15696">
        <w:rPr>
          <w:sz w:val="28"/>
          <w:szCs w:val="28"/>
        </w:rPr>
        <w:t>Васильев В.З. и др. Справочные таблицы по деталям машин. т. 1. М. Машиностроение. 1965.</w:t>
      </w:r>
    </w:p>
    <w:p w:rsidR="008B48F4" w:rsidRPr="00D15696" w:rsidRDefault="00F3495D" w:rsidP="00F3495D">
      <w:pPr>
        <w:numPr>
          <w:ilvl w:val="0"/>
          <w:numId w:val="4"/>
        </w:numPr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Васильев В.</w:t>
      </w:r>
      <w:r w:rsidR="008B48F4" w:rsidRPr="00D15696">
        <w:rPr>
          <w:sz w:val="28"/>
          <w:szCs w:val="28"/>
        </w:rPr>
        <w:t>З. и др. Справочные таблицы по деталям машин. т. 2. М. Машиностроение. 1966.</w:t>
      </w:r>
    </w:p>
    <w:p w:rsidR="008B48F4" w:rsidRPr="00D15696" w:rsidRDefault="00F3495D" w:rsidP="00F3495D">
      <w:pPr>
        <w:numPr>
          <w:ilvl w:val="0"/>
          <w:numId w:val="4"/>
        </w:numPr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Васильев В.</w:t>
      </w:r>
      <w:r w:rsidR="008B48F4" w:rsidRPr="00D15696">
        <w:rPr>
          <w:sz w:val="28"/>
          <w:szCs w:val="28"/>
        </w:rPr>
        <w:t>З. и др. Справочные таблицы по деталям машин. Дополнение. М. Машиностроение. 1966.</w:t>
      </w:r>
    </w:p>
    <w:p w:rsidR="008B48F4" w:rsidRPr="00D15696" w:rsidRDefault="00F3495D" w:rsidP="00F3495D">
      <w:pPr>
        <w:numPr>
          <w:ilvl w:val="0"/>
          <w:numId w:val="4"/>
        </w:numPr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Чернавский С.</w:t>
      </w:r>
      <w:r w:rsidR="008B48F4" w:rsidRPr="00D15696">
        <w:rPr>
          <w:sz w:val="28"/>
          <w:szCs w:val="28"/>
        </w:rPr>
        <w:t>А. и др. Курсовое проектирование деталей машин. М. Машиностроение. 1988.</w:t>
      </w:r>
      <w:bookmarkStart w:id="0" w:name="_GoBack"/>
      <w:bookmarkEnd w:id="0"/>
    </w:p>
    <w:sectPr w:rsidR="008B48F4" w:rsidRPr="00D15696" w:rsidSect="00C27F7A">
      <w:headerReference w:type="even" r:id="rId501"/>
      <w:pgSz w:w="11906" w:h="16838" w:code="9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5696" w:rsidRDefault="00D15696">
      <w:r>
        <w:separator/>
      </w:r>
    </w:p>
  </w:endnote>
  <w:endnote w:type="continuationSeparator" w:id="0">
    <w:p w:rsidR="00D15696" w:rsidRDefault="00D156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5696" w:rsidRDefault="00D15696">
      <w:r>
        <w:separator/>
      </w:r>
    </w:p>
  </w:footnote>
  <w:footnote w:type="continuationSeparator" w:id="0">
    <w:p w:rsidR="00D15696" w:rsidRDefault="00D156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696" w:rsidRDefault="00D15696" w:rsidP="00D861C4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15696" w:rsidRDefault="00D15696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50325"/>
    <w:multiLevelType w:val="singleLevel"/>
    <w:tmpl w:val="B8F41C9A"/>
    <w:lvl w:ilvl="0">
      <w:start w:val="1"/>
      <w:numFmt w:val="decimal"/>
      <w:lvlText w:val="2.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1">
    <w:nsid w:val="113E3606"/>
    <w:multiLevelType w:val="hybridMultilevel"/>
    <w:tmpl w:val="6A8E3EB2"/>
    <w:lvl w:ilvl="0" w:tplc="895E61CC">
      <w:start w:val="2"/>
      <w:numFmt w:val="bullet"/>
      <w:lvlText w:val="-"/>
      <w:lvlJc w:val="left"/>
      <w:pPr>
        <w:tabs>
          <w:tab w:val="num" w:pos="1608"/>
        </w:tabs>
        <w:ind w:left="1608" w:hanging="90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37E62E1B"/>
    <w:multiLevelType w:val="multilevel"/>
    <w:tmpl w:val="64126DD0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8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80"/>
        </w:tabs>
        <w:ind w:left="82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cs="Times New Roman" w:hint="default"/>
      </w:rPr>
    </w:lvl>
  </w:abstractNum>
  <w:abstractNum w:abstractNumId="3">
    <w:nsid w:val="515F79FA"/>
    <w:multiLevelType w:val="hybridMultilevel"/>
    <w:tmpl w:val="11286C3E"/>
    <w:lvl w:ilvl="0" w:tplc="1AC451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555D0CC0"/>
    <w:multiLevelType w:val="singleLevel"/>
    <w:tmpl w:val="A934CA22"/>
    <w:lvl w:ilvl="0">
      <w:start w:val="3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5">
    <w:nsid w:val="592B1660"/>
    <w:multiLevelType w:val="multilevel"/>
    <w:tmpl w:val="752CAC48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6">
    <w:nsid w:val="6CC91DD9"/>
    <w:multiLevelType w:val="multilevel"/>
    <w:tmpl w:val="64126DD0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8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80"/>
        </w:tabs>
        <w:ind w:left="82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cs="Times New Roman" w:hint="default"/>
      </w:rPr>
    </w:lvl>
  </w:abstractNum>
  <w:abstractNum w:abstractNumId="7">
    <w:nsid w:val="6E266B97"/>
    <w:multiLevelType w:val="multilevel"/>
    <w:tmpl w:val="2A88037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800"/>
        </w:tabs>
        <w:ind w:left="10800" w:hanging="2160"/>
      </w:pPr>
      <w:rPr>
        <w:rFonts w:cs="Times New Roman" w:hint="default"/>
      </w:rPr>
    </w:lvl>
  </w:abstractNum>
  <w:abstractNum w:abstractNumId="8">
    <w:nsid w:val="71CE3297"/>
    <w:multiLevelType w:val="multilevel"/>
    <w:tmpl w:val="2A88037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800"/>
        </w:tabs>
        <w:ind w:left="10800" w:hanging="2160"/>
      </w:pPr>
      <w:rPr>
        <w:rFonts w:cs="Times New Roman" w:hint="default"/>
      </w:r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3"/>
  </w:num>
  <w:num w:numId="5">
    <w:abstractNumId w:val="5"/>
  </w:num>
  <w:num w:numId="6">
    <w:abstractNumId w:val="0"/>
  </w:num>
  <w:num w:numId="7">
    <w:abstractNumId w:val="4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hyphenationZone w:val="425"/>
  <w:doNotHyphenateCaps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57B23"/>
    <w:rsid w:val="00002DD4"/>
    <w:rsid w:val="0000549A"/>
    <w:rsid w:val="0001319E"/>
    <w:rsid w:val="00020874"/>
    <w:rsid w:val="000214EE"/>
    <w:rsid w:val="00022233"/>
    <w:rsid w:val="00026A6A"/>
    <w:rsid w:val="000323C6"/>
    <w:rsid w:val="00041A92"/>
    <w:rsid w:val="0004237D"/>
    <w:rsid w:val="00043AAE"/>
    <w:rsid w:val="0005012E"/>
    <w:rsid w:val="00050F6B"/>
    <w:rsid w:val="00060572"/>
    <w:rsid w:val="0006265F"/>
    <w:rsid w:val="000638A3"/>
    <w:rsid w:val="0006750A"/>
    <w:rsid w:val="000A51EB"/>
    <w:rsid w:val="000B129A"/>
    <w:rsid w:val="000B55B1"/>
    <w:rsid w:val="000B571F"/>
    <w:rsid w:val="000C0F00"/>
    <w:rsid w:val="000C18D0"/>
    <w:rsid w:val="000C53A2"/>
    <w:rsid w:val="000C6718"/>
    <w:rsid w:val="000D3C3F"/>
    <w:rsid w:val="000F0F8E"/>
    <w:rsid w:val="0010109F"/>
    <w:rsid w:val="00102872"/>
    <w:rsid w:val="001066D6"/>
    <w:rsid w:val="00124332"/>
    <w:rsid w:val="001371FF"/>
    <w:rsid w:val="00140E9D"/>
    <w:rsid w:val="00142143"/>
    <w:rsid w:val="00150A35"/>
    <w:rsid w:val="00152566"/>
    <w:rsid w:val="00152B57"/>
    <w:rsid w:val="001634A4"/>
    <w:rsid w:val="00166504"/>
    <w:rsid w:val="001A3F59"/>
    <w:rsid w:val="001B4B5B"/>
    <w:rsid w:val="001B4B9E"/>
    <w:rsid w:val="001D4EB5"/>
    <w:rsid w:val="001E4B26"/>
    <w:rsid w:val="001E6411"/>
    <w:rsid w:val="001F2063"/>
    <w:rsid w:val="001F3726"/>
    <w:rsid w:val="002205D4"/>
    <w:rsid w:val="00220EC8"/>
    <w:rsid w:val="00225737"/>
    <w:rsid w:val="00226D33"/>
    <w:rsid w:val="002332E6"/>
    <w:rsid w:val="00236526"/>
    <w:rsid w:val="00244D4F"/>
    <w:rsid w:val="00247F35"/>
    <w:rsid w:val="00255E40"/>
    <w:rsid w:val="00264E8D"/>
    <w:rsid w:val="0026725B"/>
    <w:rsid w:val="002733E1"/>
    <w:rsid w:val="00280F44"/>
    <w:rsid w:val="00287435"/>
    <w:rsid w:val="00290929"/>
    <w:rsid w:val="00290E54"/>
    <w:rsid w:val="002934CE"/>
    <w:rsid w:val="002B2D04"/>
    <w:rsid w:val="002E0CE2"/>
    <w:rsid w:val="002E4898"/>
    <w:rsid w:val="002F3B71"/>
    <w:rsid w:val="003007D9"/>
    <w:rsid w:val="00304D6E"/>
    <w:rsid w:val="00320A8C"/>
    <w:rsid w:val="00322D00"/>
    <w:rsid w:val="003231E1"/>
    <w:rsid w:val="00347C03"/>
    <w:rsid w:val="00351543"/>
    <w:rsid w:val="00352D0E"/>
    <w:rsid w:val="0035512B"/>
    <w:rsid w:val="003655BB"/>
    <w:rsid w:val="00396F69"/>
    <w:rsid w:val="003A72CD"/>
    <w:rsid w:val="003B1417"/>
    <w:rsid w:val="003B3178"/>
    <w:rsid w:val="003C3395"/>
    <w:rsid w:val="003C47C7"/>
    <w:rsid w:val="003D2651"/>
    <w:rsid w:val="003D7372"/>
    <w:rsid w:val="003E7FEE"/>
    <w:rsid w:val="00411EFB"/>
    <w:rsid w:val="00420CF0"/>
    <w:rsid w:val="00422A60"/>
    <w:rsid w:val="00432D45"/>
    <w:rsid w:val="00442470"/>
    <w:rsid w:val="00454911"/>
    <w:rsid w:val="0048016C"/>
    <w:rsid w:val="00492DE9"/>
    <w:rsid w:val="00493F0D"/>
    <w:rsid w:val="004940F3"/>
    <w:rsid w:val="004A7BCD"/>
    <w:rsid w:val="004B2E99"/>
    <w:rsid w:val="004C5862"/>
    <w:rsid w:val="004D0C75"/>
    <w:rsid w:val="004E2178"/>
    <w:rsid w:val="004F19CB"/>
    <w:rsid w:val="00500A2B"/>
    <w:rsid w:val="00501B95"/>
    <w:rsid w:val="0051156B"/>
    <w:rsid w:val="00513677"/>
    <w:rsid w:val="00517C49"/>
    <w:rsid w:val="0052782F"/>
    <w:rsid w:val="00533D3B"/>
    <w:rsid w:val="00554162"/>
    <w:rsid w:val="0056121B"/>
    <w:rsid w:val="005655E3"/>
    <w:rsid w:val="00582B06"/>
    <w:rsid w:val="005913ED"/>
    <w:rsid w:val="005A363E"/>
    <w:rsid w:val="005B31C2"/>
    <w:rsid w:val="005C5841"/>
    <w:rsid w:val="005E3FB7"/>
    <w:rsid w:val="005F64ED"/>
    <w:rsid w:val="0060058D"/>
    <w:rsid w:val="00602058"/>
    <w:rsid w:val="006203CA"/>
    <w:rsid w:val="00621A06"/>
    <w:rsid w:val="00626A5C"/>
    <w:rsid w:val="006318FF"/>
    <w:rsid w:val="0063512B"/>
    <w:rsid w:val="00636BB9"/>
    <w:rsid w:val="00650B1E"/>
    <w:rsid w:val="00652A3C"/>
    <w:rsid w:val="00654605"/>
    <w:rsid w:val="00665712"/>
    <w:rsid w:val="00670743"/>
    <w:rsid w:val="00673BB6"/>
    <w:rsid w:val="006803E1"/>
    <w:rsid w:val="00687B39"/>
    <w:rsid w:val="006A2D68"/>
    <w:rsid w:val="006A6C03"/>
    <w:rsid w:val="006D28A1"/>
    <w:rsid w:val="006D6EB6"/>
    <w:rsid w:val="006F2C1E"/>
    <w:rsid w:val="006F5E34"/>
    <w:rsid w:val="007010B0"/>
    <w:rsid w:val="00731246"/>
    <w:rsid w:val="00732E5F"/>
    <w:rsid w:val="0073437B"/>
    <w:rsid w:val="00751E69"/>
    <w:rsid w:val="00757B16"/>
    <w:rsid w:val="00757B23"/>
    <w:rsid w:val="00763246"/>
    <w:rsid w:val="00775507"/>
    <w:rsid w:val="00776AB5"/>
    <w:rsid w:val="00776E62"/>
    <w:rsid w:val="00777D2D"/>
    <w:rsid w:val="0078449A"/>
    <w:rsid w:val="00791218"/>
    <w:rsid w:val="00793CFB"/>
    <w:rsid w:val="007A4D1C"/>
    <w:rsid w:val="007B1D37"/>
    <w:rsid w:val="007B3A5A"/>
    <w:rsid w:val="007B499A"/>
    <w:rsid w:val="007B77C1"/>
    <w:rsid w:val="007D74B1"/>
    <w:rsid w:val="007E0ADD"/>
    <w:rsid w:val="007F2C4F"/>
    <w:rsid w:val="007F6F20"/>
    <w:rsid w:val="0080703C"/>
    <w:rsid w:val="008077BC"/>
    <w:rsid w:val="00811582"/>
    <w:rsid w:val="008231F6"/>
    <w:rsid w:val="00826A4D"/>
    <w:rsid w:val="00830EB6"/>
    <w:rsid w:val="00847FE6"/>
    <w:rsid w:val="00852FBF"/>
    <w:rsid w:val="00861D30"/>
    <w:rsid w:val="008A136D"/>
    <w:rsid w:val="008B134E"/>
    <w:rsid w:val="008B2C24"/>
    <w:rsid w:val="008B48F4"/>
    <w:rsid w:val="008E7D59"/>
    <w:rsid w:val="008F1455"/>
    <w:rsid w:val="008F333D"/>
    <w:rsid w:val="008F35DE"/>
    <w:rsid w:val="00917EEC"/>
    <w:rsid w:val="00923BCF"/>
    <w:rsid w:val="00926036"/>
    <w:rsid w:val="00930D13"/>
    <w:rsid w:val="00934C28"/>
    <w:rsid w:val="00952684"/>
    <w:rsid w:val="00955B36"/>
    <w:rsid w:val="009603B9"/>
    <w:rsid w:val="00960BF2"/>
    <w:rsid w:val="00967173"/>
    <w:rsid w:val="00976E5D"/>
    <w:rsid w:val="00987E90"/>
    <w:rsid w:val="009A3449"/>
    <w:rsid w:val="009A5C98"/>
    <w:rsid w:val="009A63ED"/>
    <w:rsid w:val="009A7185"/>
    <w:rsid w:val="009B6334"/>
    <w:rsid w:val="009E3BF7"/>
    <w:rsid w:val="009E4E2A"/>
    <w:rsid w:val="00A014EF"/>
    <w:rsid w:val="00A063EE"/>
    <w:rsid w:val="00A21DAF"/>
    <w:rsid w:val="00A3667A"/>
    <w:rsid w:val="00A61537"/>
    <w:rsid w:val="00A61C40"/>
    <w:rsid w:val="00A7452E"/>
    <w:rsid w:val="00A875D4"/>
    <w:rsid w:val="00A90DDE"/>
    <w:rsid w:val="00A97CDB"/>
    <w:rsid w:val="00AB7850"/>
    <w:rsid w:val="00AD3DDA"/>
    <w:rsid w:val="00AE08EB"/>
    <w:rsid w:val="00AE3D07"/>
    <w:rsid w:val="00AF09F4"/>
    <w:rsid w:val="00B012CA"/>
    <w:rsid w:val="00B02679"/>
    <w:rsid w:val="00B33C3D"/>
    <w:rsid w:val="00B46CFA"/>
    <w:rsid w:val="00B5211E"/>
    <w:rsid w:val="00B80650"/>
    <w:rsid w:val="00B83774"/>
    <w:rsid w:val="00B86E6D"/>
    <w:rsid w:val="00B875EC"/>
    <w:rsid w:val="00BA5021"/>
    <w:rsid w:val="00BB3603"/>
    <w:rsid w:val="00BB760C"/>
    <w:rsid w:val="00BC3BFB"/>
    <w:rsid w:val="00BD06A8"/>
    <w:rsid w:val="00BD128E"/>
    <w:rsid w:val="00BE56BF"/>
    <w:rsid w:val="00BF0C2D"/>
    <w:rsid w:val="00BF7FF2"/>
    <w:rsid w:val="00C06EDC"/>
    <w:rsid w:val="00C2094F"/>
    <w:rsid w:val="00C22CCC"/>
    <w:rsid w:val="00C27F7A"/>
    <w:rsid w:val="00C37447"/>
    <w:rsid w:val="00C42476"/>
    <w:rsid w:val="00C5387E"/>
    <w:rsid w:val="00C56CD9"/>
    <w:rsid w:val="00C72FE8"/>
    <w:rsid w:val="00C74B7B"/>
    <w:rsid w:val="00C95030"/>
    <w:rsid w:val="00CA0395"/>
    <w:rsid w:val="00CB183C"/>
    <w:rsid w:val="00CB6081"/>
    <w:rsid w:val="00CB6200"/>
    <w:rsid w:val="00CB6C48"/>
    <w:rsid w:val="00CC01B3"/>
    <w:rsid w:val="00CC219E"/>
    <w:rsid w:val="00CC5302"/>
    <w:rsid w:val="00CE659A"/>
    <w:rsid w:val="00CE6B71"/>
    <w:rsid w:val="00D06DC1"/>
    <w:rsid w:val="00D11439"/>
    <w:rsid w:val="00D15696"/>
    <w:rsid w:val="00D22F3A"/>
    <w:rsid w:val="00D24755"/>
    <w:rsid w:val="00D40C30"/>
    <w:rsid w:val="00D413C4"/>
    <w:rsid w:val="00D437DA"/>
    <w:rsid w:val="00D51381"/>
    <w:rsid w:val="00D53498"/>
    <w:rsid w:val="00D53F8E"/>
    <w:rsid w:val="00D6137F"/>
    <w:rsid w:val="00D616DF"/>
    <w:rsid w:val="00D61B5C"/>
    <w:rsid w:val="00D62F6F"/>
    <w:rsid w:val="00D63E37"/>
    <w:rsid w:val="00D65097"/>
    <w:rsid w:val="00D861C4"/>
    <w:rsid w:val="00D91793"/>
    <w:rsid w:val="00D93B13"/>
    <w:rsid w:val="00D95B36"/>
    <w:rsid w:val="00DB05DE"/>
    <w:rsid w:val="00DB2E70"/>
    <w:rsid w:val="00DC4F9D"/>
    <w:rsid w:val="00DD250D"/>
    <w:rsid w:val="00DD56C5"/>
    <w:rsid w:val="00DF1A2D"/>
    <w:rsid w:val="00DF1B14"/>
    <w:rsid w:val="00E01B38"/>
    <w:rsid w:val="00E05207"/>
    <w:rsid w:val="00E05A12"/>
    <w:rsid w:val="00E10B83"/>
    <w:rsid w:val="00E115D8"/>
    <w:rsid w:val="00E3217D"/>
    <w:rsid w:val="00E44201"/>
    <w:rsid w:val="00E65B5D"/>
    <w:rsid w:val="00E7496E"/>
    <w:rsid w:val="00E76043"/>
    <w:rsid w:val="00E764F6"/>
    <w:rsid w:val="00E85BC7"/>
    <w:rsid w:val="00E86C3F"/>
    <w:rsid w:val="00EA2B62"/>
    <w:rsid w:val="00EB1405"/>
    <w:rsid w:val="00EB301C"/>
    <w:rsid w:val="00EB7C19"/>
    <w:rsid w:val="00EC293D"/>
    <w:rsid w:val="00EC2C26"/>
    <w:rsid w:val="00EC3D6F"/>
    <w:rsid w:val="00EE0CFD"/>
    <w:rsid w:val="00EF4E27"/>
    <w:rsid w:val="00EF7EA8"/>
    <w:rsid w:val="00F12C48"/>
    <w:rsid w:val="00F132D9"/>
    <w:rsid w:val="00F33051"/>
    <w:rsid w:val="00F33324"/>
    <w:rsid w:val="00F33E80"/>
    <w:rsid w:val="00F3495D"/>
    <w:rsid w:val="00F43547"/>
    <w:rsid w:val="00F5108C"/>
    <w:rsid w:val="00F5620B"/>
    <w:rsid w:val="00F67D69"/>
    <w:rsid w:val="00F82194"/>
    <w:rsid w:val="00F93C1F"/>
    <w:rsid w:val="00FA5C81"/>
    <w:rsid w:val="00FA70A0"/>
    <w:rsid w:val="00FB3BB9"/>
    <w:rsid w:val="00FC102C"/>
    <w:rsid w:val="00FC4C62"/>
    <w:rsid w:val="00FC7EBD"/>
    <w:rsid w:val="00FD0AFB"/>
    <w:rsid w:val="00FD5CDF"/>
    <w:rsid w:val="00FF02BA"/>
    <w:rsid w:val="00FF2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301"/>
    <o:shapelayout v:ext="edit">
      <o:idmap v:ext="edit" data="1"/>
    </o:shapelayout>
  </w:shapeDefaults>
  <w:decimalSymbol w:val=","/>
  <w:listSeparator w:val=";"/>
  <w14:defaultImageDpi w14:val="0"/>
  <w15:docId w15:val="{8001D62C-7C98-4EB3-A203-76BEBB3D5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uiPriority="0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7B23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57B2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757B23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9"/>
    <w:qFormat/>
    <w:rsid w:val="00757B23"/>
    <w:pPr>
      <w:keepNext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0"/>
    <w:uiPriority w:val="99"/>
    <w:qFormat/>
    <w:rsid w:val="00757B23"/>
    <w:pPr>
      <w:keepNext/>
      <w:jc w:val="center"/>
      <w:outlineLvl w:val="3"/>
    </w:pPr>
    <w:rPr>
      <w:b/>
      <w:bCs/>
      <w:sz w:val="28"/>
    </w:rPr>
  </w:style>
  <w:style w:type="paragraph" w:styleId="5">
    <w:name w:val="heading 5"/>
    <w:basedOn w:val="a"/>
    <w:next w:val="a"/>
    <w:link w:val="50"/>
    <w:uiPriority w:val="99"/>
    <w:qFormat/>
    <w:rsid w:val="00B86E6D"/>
    <w:pPr>
      <w:keepNext/>
      <w:keepLines/>
      <w:spacing w:before="200"/>
      <w:outlineLvl w:val="4"/>
    </w:pPr>
    <w:rPr>
      <w:rFonts w:ascii="Cambria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B86E6D"/>
    <w:rPr>
      <w:rFonts w:ascii="Cambria" w:hAnsi="Cambria" w:cs="Times New Roman"/>
      <w:color w:val="243F60"/>
      <w:sz w:val="24"/>
      <w:szCs w:val="24"/>
    </w:rPr>
  </w:style>
  <w:style w:type="paragraph" w:styleId="a3">
    <w:name w:val="caption"/>
    <w:basedOn w:val="a"/>
    <w:next w:val="a"/>
    <w:uiPriority w:val="99"/>
    <w:qFormat/>
    <w:rsid w:val="00757B23"/>
    <w:pPr>
      <w:spacing w:line="360" w:lineRule="auto"/>
      <w:ind w:firstLine="360"/>
      <w:jc w:val="center"/>
    </w:pPr>
    <w:rPr>
      <w:sz w:val="28"/>
      <w:szCs w:val="28"/>
    </w:rPr>
  </w:style>
  <w:style w:type="paragraph" w:styleId="a4">
    <w:name w:val="header"/>
    <w:basedOn w:val="a"/>
    <w:link w:val="a5"/>
    <w:uiPriority w:val="99"/>
    <w:rsid w:val="0063512B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uiPriority w:val="99"/>
    <w:rsid w:val="00442470"/>
    <w:pPr>
      <w:tabs>
        <w:tab w:val="center" w:pos="4677"/>
        <w:tab w:val="right" w:pos="9355"/>
      </w:tabs>
    </w:pPr>
  </w:style>
  <w:style w:type="character" w:styleId="a8">
    <w:name w:val="page number"/>
    <w:basedOn w:val="a0"/>
    <w:uiPriority w:val="99"/>
    <w:rsid w:val="0063512B"/>
    <w:rPr>
      <w:rFonts w:cs="Times New Roman"/>
    </w:rPr>
  </w:style>
  <w:style w:type="character" w:customStyle="1" w:styleId="a5">
    <w:name w:val="Верхній колонтитул Знак"/>
    <w:basedOn w:val="a0"/>
    <w:link w:val="a4"/>
    <w:uiPriority w:val="99"/>
    <w:semiHidden/>
    <w:locked/>
    <w:rPr>
      <w:rFonts w:cs="Times New Roman"/>
      <w:sz w:val="24"/>
      <w:szCs w:val="24"/>
    </w:rPr>
  </w:style>
  <w:style w:type="character" w:styleId="a9">
    <w:name w:val="Placeholder Text"/>
    <w:basedOn w:val="a0"/>
    <w:uiPriority w:val="99"/>
    <w:semiHidden/>
    <w:rsid w:val="00D40C30"/>
    <w:rPr>
      <w:rFonts w:cs="Times New Roman"/>
      <w:color w:val="808080"/>
    </w:rPr>
  </w:style>
  <w:style w:type="paragraph" w:styleId="aa">
    <w:name w:val="Balloon Text"/>
    <w:basedOn w:val="a"/>
    <w:link w:val="ab"/>
    <w:uiPriority w:val="99"/>
    <w:rsid w:val="00763246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99"/>
    <w:qFormat/>
    <w:rsid w:val="001B4B9E"/>
    <w:pPr>
      <w:ind w:left="720"/>
      <w:contextualSpacing/>
    </w:pPr>
  </w:style>
  <w:style w:type="character" w:customStyle="1" w:styleId="a7">
    <w:name w:val="Нижній колонтитул Знак"/>
    <w:basedOn w:val="a0"/>
    <w:link w:val="a6"/>
    <w:uiPriority w:val="99"/>
    <w:locked/>
    <w:rsid w:val="00442470"/>
    <w:rPr>
      <w:rFonts w:cs="Times New Roman"/>
      <w:sz w:val="24"/>
      <w:szCs w:val="24"/>
    </w:rPr>
  </w:style>
  <w:style w:type="character" w:customStyle="1" w:styleId="ab">
    <w:name w:val="Текст у виносці Знак"/>
    <w:basedOn w:val="a0"/>
    <w:link w:val="aa"/>
    <w:uiPriority w:val="99"/>
    <w:locked/>
    <w:rsid w:val="00763246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99"/>
    <w:rsid w:val="000A51EB"/>
    <w:pPr>
      <w:spacing w:line="288" w:lineRule="auto"/>
    </w:pPr>
    <w:rPr>
      <w:rFonts w:ascii="Arial" w:hAnsi="Arial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3.png"/><Relationship Id="rId299" Type="http://schemas.openxmlformats.org/officeDocument/2006/relationships/image" Target="media/image158.wmf"/><Relationship Id="rId21" Type="http://schemas.openxmlformats.org/officeDocument/2006/relationships/image" Target="media/image8.wmf"/><Relationship Id="rId63" Type="http://schemas.openxmlformats.org/officeDocument/2006/relationships/oleObject" Target="embeddings/oleObject27.bin"/><Relationship Id="rId159" Type="http://schemas.openxmlformats.org/officeDocument/2006/relationships/image" Target="media/image86.wmf"/><Relationship Id="rId324" Type="http://schemas.openxmlformats.org/officeDocument/2006/relationships/image" Target="media/image169.wmf"/><Relationship Id="rId366" Type="http://schemas.openxmlformats.org/officeDocument/2006/relationships/oleObject" Target="embeddings/oleObject171.bin"/><Relationship Id="rId170" Type="http://schemas.openxmlformats.org/officeDocument/2006/relationships/oleObject" Target="embeddings/oleObject73.bin"/><Relationship Id="rId226" Type="http://schemas.openxmlformats.org/officeDocument/2006/relationships/oleObject" Target="embeddings/oleObject99.bin"/><Relationship Id="rId433" Type="http://schemas.openxmlformats.org/officeDocument/2006/relationships/image" Target="media/image223.wmf"/><Relationship Id="rId268" Type="http://schemas.openxmlformats.org/officeDocument/2006/relationships/oleObject" Target="embeddings/oleObject120.bin"/><Relationship Id="rId475" Type="http://schemas.openxmlformats.org/officeDocument/2006/relationships/image" Target="media/image244.wmf"/><Relationship Id="rId32" Type="http://schemas.openxmlformats.org/officeDocument/2006/relationships/image" Target="media/image14.wmf"/><Relationship Id="rId74" Type="http://schemas.openxmlformats.org/officeDocument/2006/relationships/oleObject" Target="embeddings/oleObject32.bin"/><Relationship Id="rId128" Type="http://schemas.openxmlformats.org/officeDocument/2006/relationships/image" Target="media/image70.wmf"/><Relationship Id="rId335" Type="http://schemas.openxmlformats.org/officeDocument/2006/relationships/oleObject" Target="embeddings/oleObject155.bin"/><Relationship Id="rId377" Type="http://schemas.openxmlformats.org/officeDocument/2006/relationships/image" Target="media/image195.wmf"/><Relationship Id="rId500" Type="http://schemas.openxmlformats.org/officeDocument/2006/relationships/oleObject" Target="embeddings/oleObject236.bin"/><Relationship Id="rId5" Type="http://schemas.openxmlformats.org/officeDocument/2006/relationships/footnotes" Target="footnotes.xml"/><Relationship Id="rId181" Type="http://schemas.openxmlformats.org/officeDocument/2006/relationships/oleObject" Target="embeddings/oleObject78.bin"/><Relationship Id="rId237" Type="http://schemas.openxmlformats.org/officeDocument/2006/relationships/image" Target="media/image127.wmf"/><Relationship Id="rId402" Type="http://schemas.openxmlformats.org/officeDocument/2006/relationships/oleObject" Target="embeddings/oleObject189.bin"/><Relationship Id="rId279" Type="http://schemas.openxmlformats.org/officeDocument/2006/relationships/image" Target="media/image148.wmf"/><Relationship Id="rId444" Type="http://schemas.openxmlformats.org/officeDocument/2006/relationships/oleObject" Target="embeddings/oleObject210.bin"/><Relationship Id="rId486" Type="http://schemas.openxmlformats.org/officeDocument/2006/relationships/image" Target="media/image251.wmf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58.bin"/><Relationship Id="rId290" Type="http://schemas.openxmlformats.org/officeDocument/2006/relationships/oleObject" Target="embeddings/oleObject131.bin"/><Relationship Id="rId304" Type="http://schemas.openxmlformats.org/officeDocument/2006/relationships/oleObject" Target="embeddings/oleObject138.bin"/><Relationship Id="rId346" Type="http://schemas.openxmlformats.org/officeDocument/2006/relationships/oleObject" Target="embeddings/oleObject161.bin"/><Relationship Id="rId388" Type="http://schemas.openxmlformats.org/officeDocument/2006/relationships/oleObject" Target="embeddings/oleObject182.bin"/><Relationship Id="rId85" Type="http://schemas.openxmlformats.org/officeDocument/2006/relationships/oleObject" Target="embeddings/oleObject37.bin"/><Relationship Id="rId150" Type="http://schemas.openxmlformats.org/officeDocument/2006/relationships/oleObject" Target="embeddings/oleObject63.bin"/><Relationship Id="rId192" Type="http://schemas.openxmlformats.org/officeDocument/2006/relationships/image" Target="media/image103.wmf"/><Relationship Id="rId206" Type="http://schemas.openxmlformats.org/officeDocument/2006/relationships/oleObject" Target="embeddings/oleObject90.bin"/><Relationship Id="rId413" Type="http://schemas.openxmlformats.org/officeDocument/2006/relationships/image" Target="media/image213.wmf"/><Relationship Id="rId248" Type="http://schemas.openxmlformats.org/officeDocument/2006/relationships/oleObject" Target="embeddings/oleObject110.bin"/><Relationship Id="rId455" Type="http://schemas.openxmlformats.org/officeDocument/2006/relationships/image" Target="media/image234.wmf"/><Relationship Id="rId497" Type="http://schemas.openxmlformats.org/officeDocument/2006/relationships/image" Target="media/image257.wmf"/><Relationship Id="rId12" Type="http://schemas.openxmlformats.org/officeDocument/2006/relationships/image" Target="media/image4.wmf"/><Relationship Id="rId108" Type="http://schemas.openxmlformats.org/officeDocument/2006/relationships/oleObject" Target="embeddings/oleObject48.bin"/><Relationship Id="rId315" Type="http://schemas.openxmlformats.org/officeDocument/2006/relationships/oleObject" Target="embeddings/oleObject144.bin"/><Relationship Id="rId357" Type="http://schemas.openxmlformats.org/officeDocument/2006/relationships/image" Target="media/image185.wmf"/><Relationship Id="rId54" Type="http://schemas.openxmlformats.org/officeDocument/2006/relationships/oleObject" Target="embeddings/oleObject23.bin"/><Relationship Id="rId96" Type="http://schemas.openxmlformats.org/officeDocument/2006/relationships/image" Target="media/image48.wmf"/><Relationship Id="rId161" Type="http://schemas.openxmlformats.org/officeDocument/2006/relationships/image" Target="media/image87.wmf"/><Relationship Id="rId217" Type="http://schemas.openxmlformats.org/officeDocument/2006/relationships/oleObject" Target="embeddings/oleObject95.bin"/><Relationship Id="rId399" Type="http://schemas.openxmlformats.org/officeDocument/2006/relationships/image" Target="media/image206.wmf"/><Relationship Id="rId259" Type="http://schemas.openxmlformats.org/officeDocument/2006/relationships/image" Target="media/image138.wmf"/><Relationship Id="rId424" Type="http://schemas.openxmlformats.org/officeDocument/2006/relationships/oleObject" Target="embeddings/oleObject200.bin"/><Relationship Id="rId466" Type="http://schemas.openxmlformats.org/officeDocument/2006/relationships/oleObject" Target="embeddings/oleObject221.bin"/><Relationship Id="rId23" Type="http://schemas.openxmlformats.org/officeDocument/2006/relationships/image" Target="media/image9.wmf"/><Relationship Id="rId119" Type="http://schemas.openxmlformats.org/officeDocument/2006/relationships/image" Target="media/image65.png"/><Relationship Id="rId270" Type="http://schemas.openxmlformats.org/officeDocument/2006/relationships/oleObject" Target="embeddings/oleObject121.bin"/><Relationship Id="rId326" Type="http://schemas.openxmlformats.org/officeDocument/2006/relationships/image" Target="media/image170.wmf"/><Relationship Id="rId65" Type="http://schemas.openxmlformats.org/officeDocument/2006/relationships/oleObject" Target="embeddings/oleObject28.bin"/><Relationship Id="rId130" Type="http://schemas.openxmlformats.org/officeDocument/2006/relationships/image" Target="media/image71.wmf"/><Relationship Id="rId368" Type="http://schemas.openxmlformats.org/officeDocument/2006/relationships/oleObject" Target="embeddings/oleObject172.bin"/><Relationship Id="rId172" Type="http://schemas.openxmlformats.org/officeDocument/2006/relationships/oleObject" Target="embeddings/oleObject74.bin"/><Relationship Id="rId228" Type="http://schemas.openxmlformats.org/officeDocument/2006/relationships/oleObject" Target="embeddings/oleObject100.bin"/><Relationship Id="rId435" Type="http://schemas.openxmlformats.org/officeDocument/2006/relationships/image" Target="media/image224.wmf"/><Relationship Id="rId477" Type="http://schemas.openxmlformats.org/officeDocument/2006/relationships/image" Target="media/image245.wmf"/><Relationship Id="rId281" Type="http://schemas.openxmlformats.org/officeDocument/2006/relationships/image" Target="media/image149.wmf"/><Relationship Id="rId337" Type="http://schemas.openxmlformats.org/officeDocument/2006/relationships/oleObject" Target="embeddings/oleObject156.bin"/><Relationship Id="rId502" Type="http://schemas.openxmlformats.org/officeDocument/2006/relationships/fontTable" Target="fontTable.xml"/><Relationship Id="rId34" Type="http://schemas.openxmlformats.org/officeDocument/2006/relationships/image" Target="media/image15.wmf"/><Relationship Id="rId76" Type="http://schemas.openxmlformats.org/officeDocument/2006/relationships/oleObject" Target="embeddings/oleObject33.bin"/><Relationship Id="rId141" Type="http://schemas.openxmlformats.org/officeDocument/2006/relationships/oleObject" Target="embeddings/oleObject59.bin"/><Relationship Id="rId379" Type="http://schemas.openxmlformats.org/officeDocument/2006/relationships/image" Target="media/image196.wmf"/><Relationship Id="rId7" Type="http://schemas.openxmlformats.org/officeDocument/2006/relationships/image" Target="media/image1.png"/><Relationship Id="rId183" Type="http://schemas.openxmlformats.org/officeDocument/2006/relationships/oleObject" Target="embeddings/oleObject79.bin"/><Relationship Id="rId239" Type="http://schemas.openxmlformats.org/officeDocument/2006/relationships/image" Target="media/image128.wmf"/><Relationship Id="rId390" Type="http://schemas.openxmlformats.org/officeDocument/2006/relationships/oleObject" Target="embeddings/oleObject183.bin"/><Relationship Id="rId404" Type="http://schemas.openxmlformats.org/officeDocument/2006/relationships/oleObject" Target="embeddings/oleObject190.bin"/><Relationship Id="rId446" Type="http://schemas.openxmlformats.org/officeDocument/2006/relationships/oleObject" Target="embeddings/oleObject211.bin"/><Relationship Id="rId250" Type="http://schemas.openxmlformats.org/officeDocument/2006/relationships/oleObject" Target="embeddings/oleObject111.bin"/><Relationship Id="rId292" Type="http://schemas.openxmlformats.org/officeDocument/2006/relationships/oleObject" Target="embeddings/oleObject132.bin"/><Relationship Id="rId306" Type="http://schemas.openxmlformats.org/officeDocument/2006/relationships/oleObject" Target="embeddings/oleObject139.bin"/><Relationship Id="rId488" Type="http://schemas.openxmlformats.org/officeDocument/2006/relationships/image" Target="media/image252.wmf"/><Relationship Id="rId45" Type="http://schemas.openxmlformats.org/officeDocument/2006/relationships/oleObject" Target="embeddings/oleObject19.bin"/><Relationship Id="rId87" Type="http://schemas.openxmlformats.org/officeDocument/2006/relationships/oleObject" Target="embeddings/oleObject38.bin"/><Relationship Id="rId110" Type="http://schemas.openxmlformats.org/officeDocument/2006/relationships/image" Target="media/image56.png"/><Relationship Id="rId348" Type="http://schemas.openxmlformats.org/officeDocument/2006/relationships/oleObject" Target="embeddings/oleObject162.bin"/><Relationship Id="rId152" Type="http://schemas.openxmlformats.org/officeDocument/2006/relationships/oleObject" Target="embeddings/oleObject64.bin"/><Relationship Id="rId194" Type="http://schemas.openxmlformats.org/officeDocument/2006/relationships/image" Target="media/image104.wmf"/><Relationship Id="rId208" Type="http://schemas.openxmlformats.org/officeDocument/2006/relationships/image" Target="media/image112.wmf"/><Relationship Id="rId415" Type="http://schemas.openxmlformats.org/officeDocument/2006/relationships/image" Target="media/image214.wmf"/><Relationship Id="rId457" Type="http://schemas.openxmlformats.org/officeDocument/2006/relationships/image" Target="media/image235.wmf"/><Relationship Id="rId261" Type="http://schemas.openxmlformats.org/officeDocument/2006/relationships/image" Target="media/image139.wmf"/><Relationship Id="rId499" Type="http://schemas.openxmlformats.org/officeDocument/2006/relationships/image" Target="media/image258.wmf"/><Relationship Id="rId14" Type="http://schemas.openxmlformats.org/officeDocument/2006/relationships/image" Target="media/image5.wmf"/><Relationship Id="rId56" Type="http://schemas.openxmlformats.org/officeDocument/2006/relationships/oleObject" Target="embeddings/oleObject24.bin"/><Relationship Id="rId317" Type="http://schemas.openxmlformats.org/officeDocument/2006/relationships/oleObject" Target="embeddings/oleObject145.bin"/><Relationship Id="rId359" Type="http://schemas.openxmlformats.org/officeDocument/2006/relationships/image" Target="media/image186.wmf"/><Relationship Id="rId98" Type="http://schemas.openxmlformats.org/officeDocument/2006/relationships/image" Target="media/image49.wmf"/><Relationship Id="rId121" Type="http://schemas.openxmlformats.org/officeDocument/2006/relationships/oleObject" Target="embeddings/oleObject49.bin"/><Relationship Id="rId163" Type="http://schemas.openxmlformats.org/officeDocument/2006/relationships/image" Target="media/image88.wmf"/><Relationship Id="rId219" Type="http://schemas.openxmlformats.org/officeDocument/2006/relationships/oleObject" Target="embeddings/oleObject96.bin"/><Relationship Id="rId370" Type="http://schemas.openxmlformats.org/officeDocument/2006/relationships/oleObject" Target="embeddings/oleObject173.bin"/><Relationship Id="rId426" Type="http://schemas.openxmlformats.org/officeDocument/2006/relationships/oleObject" Target="embeddings/oleObject201.bin"/><Relationship Id="rId230" Type="http://schemas.openxmlformats.org/officeDocument/2006/relationships/oleObject" Target="embeddings/oleObject101.bin"/><Relationship Id="rId468" Type="http://schemas.openxmlformats.org/officeDocument/2006/relationships/oleObject" Target="embeddings/oleObject222.bin"/><Relationship Id="rId25" Type="http://schemas.openxmlformats.org/officeDocument/2006/relationships/image" Target="media/image10.wmf"/><Relationship Id="rId67" Type="http://schemas.openxmlformats.org/officeDocument/2006/relationships/oleObject" Target="embeddings/oleObject29.bin"/><Relationship Id="rId272" Type="http://schemas.openxmlformats.org/officeDocument/2006/relationships/oleObject" Target="embeddings/oleObject122.bin"/><Relationship Id="rId328" Type="http://schemas.openxmlformats.org/officeDocument/2006/relationships/image" Target="media/image171.wmf"/><Relationship Id="rId132" Type="http://schemas.openxmlformats.org/officeDocument/2006/relationships/image" Target="media/image72.wmf"/><Relationship Id="rId174" Type="http://schemas.openxmlformats.org/officeDocument/2006/relationships/oleObject" Target="embeddings/oleObject75.bin"/><Relationship Id="rId381" Type="http://schemas.openxmlformats.org/officeDocument/2006/relationships/image" Target="media/image197.wmf"/><Relationship Id="rId241" Type="http://schemas.openxmlformats.org/officeDocument/2006/relationships/image" Target="media/image129.wmf"/><Relationship Id="rId437" Type="http://schemas.openxmlformats.org/officeDocument/2006/relationships/image" Target="media/image225.wmf"/><Relationship Id="rId479" Type="http://schemas.openxmlformats.org/officeDocument/2006/relationships/image" Target="media/image246.wmf"/><Relationship Id="rId36" Type="http://schemas.openxmlformats.org/officeDocument/2006/relationships/image" Target="media/image16.wmf"/><Relationship Id="rId283" Type="http://schemas.openxmlformats.org/officeDocument/2006/relationships/image" Target="media/image150.wmf"/><Relationship Id="rId339" Type="http://schemas.openxmlformats.org/officeDocument/2006/relationships/image" Target="media/image176.wmf"/><Relationship Id="rId490" Type="http://schemas.openxmlformats.org/officeDocument/2006/relationships/image" Target="media/image253.wmf"/><Relationship Id="rId78" Type="http://schemas.openxmlformats.org/officeDocument/2006/relationships/oleObject" Target="embeddings/oleObject34.bin"/><Relationship Id="rId101" Type="http://schemas.openxmlformats.org/officeDocument/2006/relationships/image" Target="media/image51.wmf"/><Relationship Id="rId143" Type="http://schemas.openxmlformats.org/officeDocument/2006/relationships/oleObject" Target="embeddings/oleObject60.bin"/><Relationship Id="rId185" Type="http://schemas.openxmlformats.org/officeDocument/2006/relationships/oleObject" Target="embeddings/oleObject80.bin"/><Relationship Id="rId350" Type="http://schemas.openxmlformats.org/officeDocument/2006/relationships/oleObject" Target="embeddings/oleObject163.bin"/><Relationship Id="rId406" Type="http://schemas.openxmlformats.org/officeDocument/2006/relationships/oleObject" Target="embeddings/oleObject191.bin"/><Relationship Id="rId9" Type="http://schemas.openxmlformats.org/officeDocument/2006/relationships/oleObject" Target="embeddings/oleObject1.bin"/><Relationship Id="rId210" Type="http://schemas.openxmlformats.org/officeDocument/2006/relationships/image" Target="media/image113.wmf"/><Relationship Id="rId392" Type="http://schemas.openxmlformats.org/officeDocument/2006/relationships/oleObject" Target="embeddings/oleObject184.bin"/><Relationship Id="rId448" Type="http://schemas.openxmlformats.org/officeDocument/2006/relationships/oleObject" Target="embeddings/oleObject212.bin"/><Relationship Id="rId252" Type="http://schemas.openxmlformats.org/officeDocument/2006/relationships/oleObject" Target="embeddings/oleObject112.bin"/><Relationship Id="rId294" Type="http://schemas.openxmlformats.org/officeDocument/2006/relationships/oleObject" Target="embeddings/oleObject133.bin"/><Relationship Id="rId308" Type="http://schemas.openxmlformats.org/officeDocument/2006/relationships/oleObject" Target="embeddings/oleObject140.bin"/><Relationship Id="rId47" Type="http://schemas.openxmlformats.org/officeDocument/2006/relationships/image" Target="media/image22.wmf"/><Relationship Id="rId89" Type="http://schemas.openxmlformats.org/officeDocument/2006/relationships/oleObject" Target="embeddings/oleObject39.bin"/><Relationship Id="rId112" Type="http://schemas.openxmlformats.org/officeDocument/2006/relationships/image" Target="media/image58.png"/><Relationship Id="rId154" Type="http://schemas.openxmlformats.org/officeDocument/2006/relationships/oleObject" Target="embeddings/oleObject65.bin"/><Relationship Id="rId361" Type="http://schemas.openxmlformats.org/officeDocument/2006/relationships/image" Target="media/image187.wmf"/><Relationship Id="rId196" Type="http://schemas.openxmlformats.org/officeDocument/2006/relationships/image" Target="media/image105.wmf"/><Relationship Id="rId417" Type="http://schemas.openxmlformats.org/officeDocument/2006/relationships/image" Target="media/image215.wmf"/><Relationship Id="rId459" Type="http://schemas.openxmlformats.org/officeDocument/2006/relationships/image" Target="media/image236.wmf"/><Relationship Id="rId16" Type="http://schemas.openxmlformats.org/officeDocument/2006/relationships/image" Target="media/image6.wmf"/><Relationship Id="rId221" Type="http://schemas.openxmlformats.org/officeDocument/2006/relationships/oleObject" Target="embeddings/oleObject97.bin"/><Relationship Id="rId263" Type="http://schemas.openxmlformats.org/officeDocument/2006/relationships/image" Target="media/image140.wmf"/><Relationship Id="rId319" Type="http://schemas.openxmlformats.org/officeDocument/2006/relationships/oleObject" Target="embeddings/oleObject146.bin"/><Relationship Id="rId470" Type="http://schemas.openxmlformats.org/officeDocument/2006/relationships/oleObject" Target="embeddings/oleObject223.bin"/><Relationship Id="rId58" Type="http://schemas.openxmlformats.org/officeDocument/2006/relationships/oleObject" Target="embeddings/oleObject25.bin"/><Relationship Id="rId123" Type="http://schemas.openxmlformats.org/officeDocument/2006/relationships/oleObject" Target="embeddings/oleObject50.bin"/><Relationship Id="rId330" Type="http://schemas.openxmlformats.org/officeDocument/2006/relationships/image" Target="media/image172.wmf"/><Relationship Id="rId165" Type="http://schemas.openxmlformats.org/officeDocument/2006/relationships/image" Target="media/image89.wmf"/><Relationship Id="rId372" Type="http://schemas.openxmlformats.org/officeDocument/2006/relationships/oleObject" Target="embeddings/oleObject174.bin"/><Relationship Id="rId428" Type="http://schemas.openxmlformats.org/officeDocument/2006/relationships/oleObject" Target="embeddings/oleObject202.bin"/><Relationship Id="rId232" Type="http://schemas.openxmlformats.org/officeDocument/2006/relationships/oleObject" Target="embeddings/oleObject102.bin"/><Relationship Id="rId274" Type="http://schemas.openxmlformats.org/officeDocument/2006/relationships/oleObject" Target="embeddings/oleObject123.bin"/><Relationship Id="rId481" Type="http://schemas.openxmlformats.org/officeDocument/2006/relationships/image" Target="media/image247.png"/><Relationship Id="rId27" Type="http://schemas.openxmlformats.org/officeDocument/2006/relationships/image" Target="media/image11.wmf"/><Relationship Id="rId69" Type="http://schemas.openxmlformats.org/officeDocument/2006/relationships/oleObject" Target="embeddings/oleObject30.bin"/><Relationship Id="rId134" Type="http://schemas.openxmlformats.org/officeDocument/2006/relationships/image" Target="media/image73.wmf"/><Relationship Id="rId80" Type="http://schemas.openxmlformats.org/officeDocument/2006/relationships/oleObject" Target="embeddings/oleObject35.bin"/><Relationship Id="rId176" Type="http://schemas.openxmlformats.org/officeDocument/2006/relationships/image" Target="media/image95.wmf"/><Relationship Id="rId341" Type="http://schemas.openxmlformats.org/officeDocument/2006/relationships/image" Target="media/image177.wmf"/><Relationship Id="rId383" Type="http://schemas.openxmlformats.org/officeDocument/2006/relationships/image" Target="media/image198.wmf"/><Relationship Id="rId439" Type="http://schemas.openxmlformats.org/officeDocument/2006/relationships/image" Target="media/image226.wmf"/><Relationship Id="rId201" Type="http://schemas.openxmlformats.org/officeDocument/2006/relationships/image" Target="media/image108.wmf"/><Relationship Id="rId243" Type="http://schemas.openxmlformats.org/officeDocument/2006/relationships/image" Target="media/image130.wmf"/><Relationship Id="rId285" Type="http://schemas.openxmlformats.org/officeDocument/2006/relationships/image" Target="media/image151.wmf"/><Relationship Id="rId450" Type="http://schemas.openxmlformats.org/officeDocument/2006/relationships/oleObject" Target="embeddings/oleObject213.bin"/><Relationship Id="rId38" Type="http://schemas.openxmlformats.org/officeDocument/2006/relationships/image" Target="media/image17.wmf"/><Relationship Id="rId103" Type="http://schemas.openxmlformats.org/officeDocument/2006/relationships/image" Target="media/image52.wmf"/><Relationship Id="rId310" Type="http://schemas.openxmlformats.org/officeDocument/2006/relationships/oleObject" Target="embeddings/oleObject141.bin"/><Relationship Id="rId492" Type="http://schemas.openxmlformats.org/officeDocument/2006/relationships/image" Target="media/image254.wmf"/><Relationship Id="rId91" Type="http://schemas.openxmlformats.org/officeDocument/2006/relationships/oleObject" Target="embeddings/oleObject40.bin"/><Relationship Id="rId145" Type="http://schemas.openxmlformats.org/officeDocument/2006/relationships/image" Target="media/image79.wmf"/><Relationship Id="rId187" Type="http://schemas.openxmlformats.org/officeDocument/2006/relationships/oleObject" Target="embeddings/oleObject81.bin"/><Relationship Id="rId352" Type="http://schemas.openxmlformats.org/officeDocument/2006/relationships/oleObject" Target="embeddings/oleObject164.bin"/><Relationship Id="rId394" Type="http://schemas.openxmlformats.org/officeDocument/2006/relationships/oleObject" Target="embeddings/oleObject185.bin"/><Relationship Id="rId408" Type="http://schemas.openxmlformats.org/officeDocument/2006/relationships/oleObject" Target="embeddings/oleObject192.bin"/><Relationship Id="rId212" Type="http://schemas.openxmlformats.org/officeDocument/2006/relationships/image" Target="media/image114.wmf"/><Relationship Id="rId254" Type="http://schemas.openxmlformats.org/officeDocument/2006/relationships/oleObject" Target="embeddings/oleObject113.bin"/><Relationship Id="rId49" Type="http://schemas.openxmlformats.org/officeDocument/2006/relationships/image" Target="media/image23.wmf"/><Relationship Id="rId114" Type="http://schemas.openxmlformats.org/officeDocument/2006/relationships/image" Target="media/image60.png"/><Relationship Id="rId296" Type="http://schemas.openxmlformats.org/officeDocument/2006/relationships/oleObject" Target="embeddings/oleObject134.bin"/><Relationship Id="rId461" Type="http://schemas.openxmlformats.org/officeDocument/2006/relationships/image" Target="media/image237.wmf"/><Relationship Id="rId60" Type="http://schemas.openxmlformats.org/officeDocument/2006/relationships/oleObject" Target="embeddings/oleObject26.bin"/><Relationship Id="rId156" Type="http://schemas.openxmlformats.org/officeDocument/2006/relationships/oleObject" Target="embeddings/oleObject66.bin"/><Relationship Id="rId198" Type="http://schemas.openxmlformats.org/officeDocument/2006/relationships/image" Target="media/image106.png"/><Relationship Id="rId321" Type="http://schemas.openxmlformats.org/officeDocument/2006/relationships/image" Target="media/image168.wmf"/><Relationship Id="rId363" Type="http://schemas.openxmlformats.org/officeDocument/2006/relationships/image" Target="media/image188.wmf"/><Relationship Id="rId419" Type="http://schemas.openxmlformats.org/officeDocument/2006/relationships/image" Target="media/image216.wmf"/><Relationship Id="rId223" Type="http://schemas.openxmlformats.org/officeDocument/2006/relationships/oleObject" Target="embeddings/oleObject98.bin"/><Relationship Id="rId430" Type="http://schemas.openxmlformats.org/officeDocument/2006/relationships/oleObject" Target="embeddings/oleObject203.bin"/><Relationship Id="rId18" Type="http://schemas.openxmlformats.org/officeDocument/2006/relationships/oleObject" Target="embeddings/oleObject6.bin"/><Relationship Id="rId265" Type="http://schemas.openxmlformats.org/officeDocument/2006/relationships/image" Target="media/image141.wmf"/><Relationship Id="rId472" Type="http://schemas.openxmlformats.org/officeDocument/2006/relationships/oleObject" Target="embeddings/oleObject224.bin"/><Relationship Id="rId125" Type="http://schemas.openxmlformats.org/officeDocument/2006/relationships/oleObject" Target="embeddings/oleObject51.bin"/><Relationship Id="rId167" Type="http://schemas.openxmlformats.org/officeDocument/2006/relationships/image" Target="media/image90.wmf"/><Relationship Id="rId332" Type="http://schemas.openxmlformats.org/officeDocument/2006/relationships/image" Target="media/image173.wmf"/><Relationship Id="rId374" Type="http://schemas.openxmlformats.org/officeDocument/2006/relationships/oleObject" Target="embeddings/oleObject175.bin"/><Relationship Id="rId71" Type="http://schemas.openxmlformats.org/officeDocument/2006/relationships/oleObject" Target="embeddings/oleObject31.bin"/><Relationship Id="rId234" Type="http://schemas.openxmlformats.org/officeDocument/2006/relationships/oleObject" Target="embeddings/oleObject103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76" Type="http://schemas.openxmlformats.org/officeDocument/2006/relationships/oleObject" Target="embeddings/oleObject124.bin"/><Relationship Id="rId441" Type="http://schemas.openxmlformats.org/officeDocument/2006/relationships/image" Target="media/image227.wmf"/><Relationship Id="rId483" Type="http://schemas.openxmlformats.org/officeDocument/2006/relationships/image" Target="media/image249.png"/><Relationship Id="rId40" Type="http://schemas.openxmlformats.org/officeDocument/2006/relationships/image" Target="media/image18.wmf"/><Relationship Id="rId136" Type="http://schemas.openxmlformats.org/officeDocument/2006/relationships/image" Target="media/image74.wmf"/><Relationship Id="rId178" Type="http://schemas.openxmlformats.org/officeDocument/2006/relationships/image" Target="media/image96.wmf"/><Relationship Id="rId301" Type="http://schemas.openxmlformats.org/officeDocument/2006/relationships/image" Target="media/image159.wmf"/><Relationship Id="rId343" Type="http://schemas.openxmlformats.org/officeDocument/2006/relationships/image" Target="media/image178.wmf"/><Relationship Id="rId82" Type="http://schemas.openxmlformats.org/officeDocument/2006/relationships/image" Target="media/image41.wmf"/><Relationship Id="rId203" Type="http://schemas.openxmlformats.org/officeDocument/2006/relationships/image" Target="media/image109.wmf"/><Relationship Id="rId385" Type="http://schemas.openxmlformats.org/officeDocument/2006/relationships/image" Target="media/image199.wmf"/><Relationship Id="rId245" Type="http://schemas.openxmlformats.org/officeDocument/2006/relationships/image" Target="media/image131.wmf"/><Relationship Id="rId287" Type="http://schemas.openxmlformats.org/officeDocument/2006/relationships/image" Target="media/image152.wmf"/><Relationship Id="rId410" Type="http://schemas.openxmlformats.org/officeDocument/2006/relationships/oleObject" Target="embeddings/oleObject193.bin"/><Relationship Id="rId452" Type="http://schemas.openxmlformats.org/officeDocument/2006/relationships/oleObject" Target="embeddings/oleObject214.bin"/><Relationship Id="rId494" Type="http://schemas.openxmlformats.org/officeDocument/2006/relationships/image" Target="media/image255.wmf"/><Relationship Id="rId105" Type="http://schemas.openxmlformats.org/officeDocument/2006/relationships/image" Target="media/image53.wmf"/><Relationship Id="rId147" Type="http://schemas.openxmlformats.org/officeDocument/2006/relationships/image" Target="media/image80.wmf"/><Relationship Id="rId312" Type="http://schemas.openxmlformats.org/officeDocument/2006/relationships/image" Target="media/image164.wmf"/><Relationship Id="rId354" Type="http://schemas.openxmlformats.org/officeDocument/2006/relationships/oleObject" Target="embeddings/oleObject165.bin"/><Relationship Id="rId51" Type="http://schemas.openxmlformats.org/officeDocument/2006/relationships/image" Target="media/image24.wmf"/><Relationship Id="rId93" Type="http://schemas.openxmlformats.org/officeDocument/2006/relationships/oleObject" Target="embeddings/oleObject41.bin"/><Relationship Id="rId189" Type="http://schemas.openxmlformats.org/officeDocument/2006/relationships/oleObject" Target="embeddings/oleObject82.bin"/><Relationship Id="rId396" Type="http://schemas.openxmlformats.org/officeDocument/2006/relationships/oleObject" Target="embeddings/oleObject186.bin"/><Relationship Id="rId214" Type="http://schemas.openxmlformats.org/officeDocument/2006/relationships/image" Target="media/image115.wmf"/><Relationship Id="rId256" Type="http://schemas.openxmlformats.org/officeDocument/2006/relationships/oleObject" Target="embeddings/oleObject114.bin"/><Relationship Id="rId298" Type="http://schemas.openxmlformats.org/officeDocument/2006/relationships/oleObject" Target="embeddings/oleObject135.bin"/><Relationship Id="rId421" Type="http://schemas.openxmlformats.org/officeDocument/2006/relationships/image" Target="media/image217.wmf"/><Relationship Id="rId463" Type="http://schemas.openxmlformats.org/officeDocument/2006/relationships/image" Target="media/image238.wmf"/><Relationship Id="rId116" Type="http://schemas.openxmlformats.org/officeDocument/2006/relationships/image" Target="media/image62.png"/><Relationship Id="rId158" Type="http://schemas.openxmlformats.org/officeDocument/2006/relationships/oleObject" Target="embeddings/oleObject67.bin"/><Relationship Id="rId323" Type="http://schemas.openxmlformats.org/officeDocument/2006/relationships/oleObject" Target="embeddings/oleObject149.bin"/><Relationship Id="rId20" Type="http://schemas.openxmlformats.org/officeDocument/2006/relationships/oleObject" Target="embeddings/oleObject7.bin"/><Relationship Id="rId62" Type="http://schemas.openxmlformats.org/officeDocument/2006/relationships/image" Target="media/image30.wmf"/><Relationship Id="rId365" Type="http://schemas.openxmlformats.org/officeDocument/2006/relationships/image" Target="media/image189.wmf"/><Relationship Id="rId225" Type="http://schemas.openxmlformats.org/officeDocument/2006/relationships/image" Target="media/image121.wmf"/><Relationship Id="rId267" Type="http://schemas.openxmlformats.org/officeDocument/2006/relationships/image" Target="media/image142.wmf"/><Relationship Id="rId432" Type="http://schemas.openxmlformats.org/officeDocument/2006/relationships/oleObject" Target="embeddings/oleObject204.bin"/><Relationship Id="rId474" Type="http://schemas.openxmlformats.org/officeDocument/2006/relationships/oleObject" Target="embeddings/oleObject225.bin"/><Relationship Id="rId127" Type="http://schemas.openxmlformats.org/officeDocument/2006/relationships/oleObject" Target="embeddings/oleObject52.bin"/><Relationship Id="rId10" Type="http://schemas.openxmlformats.org/officeDocument/2006/relationships/image" Target="media/image3.wmf"/><Relationship Id="rId31" Type="http://schemas.openxmlformats.org/officeDocument/2006/relationships/image" Target="media/image13.jpeg"/><Relationship Id="rId52" Type="http://schemas.openxmlformats.org/officeDocument/2006/relationships/oleObject" Target="embeddings/oleObject22.bin"/><Relationship Id="rId73" Type="http://schemas.openxmlformats.org/officeDocument/2006/relationships/image" Target="media/image36.wmf"/><Relationship Id="rId94" Type="http://schemas.openxmlformats.org/officeDocument/2006/relationships/image" Target="media/image47.wmf"/><Relationship Id="rId148" Type="http://schemas.openxmlformats.org/officeDocument/2006/relationships/oleObject" Target="embeddings/oleObject62.bin"/><Relationship Id="rId169" Type="http://schemas.openxmlformats.org/officeDocument/2006/relationships/image" Target="media/image91.wmf"/><Relationship Id="rId334" Type="http://schemas.openxmlformats.org/officeDocument/2006/relationships/image" Target="media/image174.wmf"/><Relationship Id="rId355" Type="http://schemas.openxmlformats.org/officeDocument/2006/relationships/image" Target="media/image184.wmf"/><Relationship Id="rId376" Type="http://schemas.openxmlformats.org/officeDocument/2006/relationships/oleObject" Target="embeddings/oleObject176.bin"/><Relationship Id="rId397" Type="http://schemas.openxmlformats.org/officeDocument/2006/relationships/image" Target="media/image205.wmf"/><Relationship Id="rId4" Type="http://schemas.openxmlformats.org/officeDocument/2006/relationships/webSettings" Target="webSettings.xml"/><Relationship Id="rId180" Type="http://schemas.openxmlformats.org/officeDocument/2006/relationships/image" Target="media/image97.wmf"/><Relationship Id="rId215" Type="http://schemas.openxmlformats.org/officeDocument/2006/relationships/oleObject" Target="embeddings/oleObject94.bin"/><Relationship Id="rId236" Type="http://schemas.openxmlformats.org/officeDocument/2006/relationships/oleObject" Target="embeddings/oleObject104.bin"/><Relationship Id="rId257" Type="http://schemas.openxmlformats.org/officeDocument/2006/relationships/image" Target="media/image137.wmf"/><Relationship Id="rId278" Type="http://schemas.openxmlformats.org/officeDocument/2006/relationships/oleObject" Target="embeddings/oleObject125.bin"/><Relationship Id="rId401" Type="http://schemas.openxmlformats.org/officeDocument/2006/relationships/image" Target="media/image207.wmf"/><Relationship Id="rId422" Type="http://schemas.openxmlformats.org/officeDocument/2006/relationships/oleObject" Target="embeddings/oleObject199.bin"/><Relationship Id="rId443" Type="http://schemas.openxmlformats.org/officeDocument/2006/relationships/image" Target="media/image228.wmf"/><Relationship Id="rId464" Type="http://schemas.openxmlformats.org/officeDocument/2006/relationships/oleObject" Target="embeddings/oleObject220.bin"/><Relationship Id="rId303" Type="http://schemas.openxmlformats.org/officeDocument/2006/relationships/image" Target="media/image160.wmf"/><Relationship Id="rId485" Type="http://schemas.openxmlformats.org/officeDocument/2006/relationships/oleObject" Target="embeddings/oleObject229.bin"/><Relationship Id="rId42" Type="http://schemas.openxmlformats.org/officeDocument/2006/relationships/image" Target="media/image19.wmf"/><Relationship Id="rId84" Type="http://schemas.openxmlformats.org/officeDocument/2006/relationships/image" Target="media/image42.wmf"/><Relationship Id="rId138" Type="http://schemas.openxmlformats.org/officeDocument/2006/relationships/image" Target="media/image75.wmf"/><Relationship Id="rId345" Type="http://schemas.openxmlformats.org/officeDocument/2006/relationships/image" Target="media/image179.wmf"/><Relationship Id="rId387" Type="http://schemas.openxmlformats.org/officeDocument/2006/relationships/image" Target="media/image200.wmf"/><Relationship Id="rId191" Type="http://schemas.openxmlformats.org/officeDocument/2006/relationships/oleObject" Target="embeddings/oleObject83.bin"/><Relationship Id="rId205" Type="http://schemas.openxmlformats.org/officeDocument/2006/relationships/image" Target="media/image110.wmf"/><Relationship Id="rId247" Type="http://schemas.openxmlformats.org/officeDocument/2006/relationships/image" Target="media/image132.wmf"/><Relationship Id="rId412" Type="http://schemas.openxmlformats.org/officeDocument/2006/relationships/oleObject" Target="embeddings/oleObject194.bin"/><Relationship Id="rId107" Type="http://schemas.openxmlformats.org/officeDocument/2006/relationships/image" Target="media/image54.wmf"/><Relationship Id="rId289" Type="http://schemas.openxmlformats.org/officeDocument/2006/relationships/image" Target="media/image153.wmf"/><Relationship Id="rId454" Type="http://schemas.openxmlformats.org/officeDocument/2006/relationships/oleObject" Target="embeddings/oleObject215.bin"/><Relationship Id="rId496" Type="http://schemas.openxmlformats.org/officeDocument/2006/relationships/image" Target="media/image256.png"/><Relationship Id="rId11" Type="http://schemas.openxmlformats.org/officeDocument/2006/relationships/oleObject" Target="embeddings/oleObject2.bin"/><Relationship Id="rId53" Type="http://schemas.openxmlformats.org/officeDocument/2006/relationships/image" Target="media/image25.wmf"/><Relationship Id="rId149" Type="http://schemas.openxmlformats.org/officeDocument/2006/relationships/image" Target="media/image81.wmf"/><Relationship Id="rId314" Type="http://schemas.openxmlformats.org/officeDocument/2006/relationships/image" Target="media/image165.wmf"/><Relationship Id="rId356" Type="http://schemas.openxmlformats.org/officeDocument/2006/relationships/oleObject" Target="embeddings/oleObject166.bin"/><Relationship Id="rId398" Type="http://schemas.openxmlformats.org/officeDocument/2006/relationships/oleObject" Target="embeddings/oleObject187.bin"/><Relationship Id="rId95" Type="http://schemas.openxmlformats.org/officeDocument/2006/relationships/oleObject" Target="embeddings/oleObject42.bin"/><Relationship Id="rId160" Type="http://schemas.openxmlformats.org/officeDocument/2006/relationships/oleObject" Target="embeddings/oleObject68.bin"/><Relationship Id="rId216" Type="http://schemas.openxmlformats.org/officeDocument/2006/relationships/image" Target="media/image116.wmf"/><Relationship Id="rId423" Type="http://schemas.openxmlformats.org/officeDocument/2006/relationships/image" Target="media/image218.wmf"/><Relationship Id="rId258" Type="http://schemas.openxmlformats.org/officeDocument/2006/relationships/oleObject" Target="embeddings/oleObject115.bin"/><Relationship Id="rId465" Type="http://schemas.openxmlformats.org/officeDocument/2006/relationships/image" Target="media/image239.wmf"/><Relationship Id="rId22" Type="http://schemas.openxmlformats.org/officeDocument/2006/relationships/oleObject" Target="embeddings/oleObject8.bin"/><Relationship Id="rId64" Type="http://schemas.openxmlformats.org/officeDocument/2006/relationships/image" Target="media/image31.wmf"/><Relationship Id="rId118" Type="http://schemas.openxmlformats.org/officeDocument/2006/relationships/image" Target="media/image64.png"/><Relationship Id="rId325" Type="http://schemas.openxmlformats.org/officeDocument/2006/relationships/oleObject" Target="embeddings/oleObject150.bin"/><Relationship Id="rId367" Type="http://schemas.openxmlformats.org/officeDocument/2006/relationships/image" Target="media/image190.wmf"/><Relationship Id="rId171" Type="http://schemas.openxmlformats.org/officeDocument/2006/relationships/image" Target="media/image92.wmf"/><Relationship Id="rId227" Type="http://schemas.openxmlformats.org/officeDocument/2006/relationships/image" Target="media/image122.wmf"/><Relationship Id="rId269" Type="http://schemas.openxmlformats.org/officeDocument/2006/relationships/image" Target="media/image143.wmf"/><Relationship Id="rId434" Type="http://schemas.openxmlformats.org/officeDocument/2006/relationships/oleObject" Target="embeddings/oleObject205.bin"/><Relationship Id="rId476" Type="http://schemas.openxmlformats.org/officeDocument/2006/relationships/oleObject" Target="embeddings/oleObject226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53.bin"/><Relationship Id="rId280" Type="http://schemas.openxmlformats.org/officeDocument/2006/relationships/oleObject" Target="embeddings/oleObject126.bin"/><Relationship Id="rId336" Type="http://schemas.openxmlformats.org/officeDocument/2006/relationships/image" Target="media/image175.wmf"/><Relationship Id="rId501" Type="http://schemas.openxmlformats.org/officeDocument/2006/relationships/header" Target="header1.xml"/><Relationship Id="rId75" Type="http://schemas.openxmlformats.org/officeDocument/2006/relationships/image" Target="media/image37.wmf"/><Relationship Id="rId140" Type="http://schemas.openxmlformats.org/officeDocument/2006/relationships/image" Target="media/image76.wmf"/><Relationship Id="rId182" Type="http://schemas.openxmlformats.org/officeDocument/2006/relationships/image" Target="media/image98.wmf"/><Relationship Id="rId378" Type="http://schemas.openxmlformats.org/officeDocument/2006/relationships/oleObject" Target="embeddings/oleObject177.bin"/><Relationship Id="rId403" Type="http://schemas.openxmlformats.org/officeDocument/2006/relationships/image" Target="media/image208.wmf"/><Relationship Id="rId6" Type="http://schemas.openxmlformats.org/officeDocument/2006/relationships/endnotes" Target="endnotes.xml"/><Relationship Id="rId238" Type="http://schemas.openxmlformats.org/officeDocument/2006/relationships/oleObject" Target="embeddings/oleObject105.bin"/><Relationship Id="rId445" Type="http://schemas.openxmlformats.org/officeDocument/2006/relationships/image" Target="media/image229.wmf"/><Relationship Id="rId487" Type="http://schemas.openxmlformats.org/officeDocument/2006/relationships/oleObject" Target="embeddings/oleObject230.bin"/><Relationship Id="rId291" Type="http://schemas.openxmlformats.org/officeDocument/2006/relationships/image" Target="media/image154.wmf"/><Relationship Id="rId305" Type="http://schemas.openxmlformats.org/officeDocument/2006/relationships/image" Target="media/image161.wmf"/><Relationship Id="rId347" Type="http://schemas.openxmlformats.org/officeDocument/2006/relationships/image" Target="media/image180.wmf"/><Relationship Id="rId44" Type="http://schemas.openxmlformats.org/officeDocument/2006/relationships/image" Target="media/image20.wmf"/><Relationship Id="rId86" Type="http://schemas.openxmlformats.org/officeDocument/2006/relationships/image" Target="media/image43.wmf"/><Relationship Id="rId151" Type="http://schemas.openxmlformats.org/officeDocument/2006/relationships/image" Target="media/image82.wmf"/><Relationship Id="rId389" Type="http://schemas.openxmlformats.org/officeDocument/2006/relationships/image" Target="media/image201.wmf"/><Relationship Id="rId193" Type="http://schemas.openxmlformats.org/officeDocument/2006/relationships/oleObject" Target="embeddings/oleObject84.bin"/><Relationship Id="rId207" Type="http://schemas.openxmlformats.org/officeDocument/2006/relationships/image" Target="media/image111.jpeg"/><Relationship Id="rId249" Type="http://schemas.openxmlformats.org/officeDocument/2006/relationships/image" Target="media/image133.wmf"/><Relationship Id="rId414" Type="http://schemas.openxmlformats.org/officeDocument/2006/relationships/oleObject" Target="embeddings/oleObject195.bin"/><Relationship Id="rId456" Type="http://schemas.openxmlformats.org/officeDocument/2006/relationships/oleObject" Target="embeddings/oleObject216.bin"/><Relationship Id="rId498" Type="http://schemas.openxmlformats.org/officeDocument/2006/relationships/oleObject" Target="embeddings/oleObject235.bin"/><Relationship Id="rId13" Type="http://schemas.openxmlformats.org/officeDocument/2006/relationships/oleObject" Target="embeddings/oleObject3.bin"/><Relationship Id="rId109" Type="http://schemas.openxmlformats.org/officeDocument/2006/relationships/image" Target="media/image55.png"/><Relationship Id="rId260" Type="http://schemas.openxmlformats.org/officeDocument/2006/relationships/oleObject" Target="embeddings/oleObject116.bin"/><Relationship Id="rId316" Type="http://schemas.openxmlformats.org/officeDocument/2006/relationships/image" Target="media/image166.wmf"/><Relationship Id="rId55" Type="http://schemas.openxmlformats.org/officeDocument/2006/relationships/image" Target="media/image26.wmf"/><Relationship Id="rId97" Type="http://schemas.openxmlformats.org/officeDocument/2006/relationships/oleObject" Target="embeddings/oleObject43.bin"/><Relationship Id="rId120" Type="http://schemas.openxmlformats.org/officeDocument/2006/relationships/image" Target="media/image66.wmf"/><Relationship Id="rId358" Type="http://schemas.openxmlformats.org/officeDocument/2006/relationships/oleObject" Target="embeddings/oleObject167.bin"/><Relationship Id="rId162" Type="http://schemas.openxmlformats.org/officeDocument/2006/relationships/oleObject" Target="embeddings/oleObject69.bin"/><Relationship Id="rId218" Type="http://schemas.openxmlformats.org/officeDocument/2006/relationships/image" Target="media/image117.wmf"/><Relationship Id="rId425" Type="http://schemas.openxmlformats.org/officeDocument/2006/relationships/image" Target="media/image219.wmf"/><Relationship Id="rId467" Type="http://schemas.openxmlformats.org/officeDocument/2006/relationships/image" Target="media/image240.wmf"/><Relationship Id="rId271" Type="http://schemas.openxmlformats.org/officeDocument/2006/relationships/image" Target="media/image144.wmf"/><Relationship Id="rId24" Type="http://schemas.openxmlformats.org/officeDocument/2006/relationships/oleObject" Target="embeddings/oleObject9.bin"/><Relationship Id="rId66" Type="http://schemas.openxmlformats.org/officeDocument/2006/relationships/image" Target="media/image32.wmf"/><Relationship Id="rId131" Type="http://schemas.openxmlformats.org/officeDocument/2006/relationships/oleObject" Target="embeddings/oleObject54.bin"/><Relationship Id="rId327" Type="http://schemas.openxmlformats.org/officeDocument/2006/relationships/oleObject" Target="embeddings/oleObject151.bin"/><Relationship Id="rId369" Type="http://schemas.openxmlformats.org/officeDocument/2006/relationships/image" Target="media/image191.wmf"/><Relationship Id="rId173" Type="http://schemas.openxmlformats.org/officeDocument/2006/relationships/image" Target="media/image93.wmf"/><Relationship Id="rId229" Type="http://schemas.openxmlformats.org/officeDocument/2006/relationships/image" Target="media/image123.wmf"/><Relationship Id="rId380" Type="http://schemas.openxmlformats.org/officeDocument/2006/relationships/oleObject" Target="embeddings/oleObject178.bin"/><Relationship Id="rId436" Type="http://schemas.openxmlformats.org/officeDocument/2006/relationships/oleObject" Target="embeddings/oleObject206.bin"/><Relationship Id="rId240" Type="http://schemas.openxmlformats.org/officeDocument/2006/relationships/oleObject" Target="embeddings/oleObject106.bin"/><Relationship Id="rId478" Type="http://schemas.openxmlformats.org/officeDocument/2006/relationships/oleObject" Target="embeddings/oleObject227.bin"/><Relationship Id="rId35" Type="http://schemas.openxmlformats.org/officeDocument/2006/relationships/oleObject" Target="embeddings/oleObject14.bin"/><Relationship Id="rId77" Type="http://schemas.openxmlformats.org/officeDocument/2006/relationships/image" Target="media/image38.wmf"/><Relationship Id="rId100" Type="http://schemas.openxmlformats.org/officeDocument/2006/relationships/image" Target="media/image50.png"/><Relationship Id="rId282" Type="http://schemas.openxmlformats.org/officeDocument/2006/relationships/oleObject" Target="embeddings/oleObject127.bin"/><Relationship Id="rId338" Type="http://schemas.openxmlformats.org/officeDocument/2006/relationships/oleObject" Target="embeddings/oleObject157.bin"/><Relationship Id="rId503" Type="http://schemas.openxmlformats.org/officeDocument/2006/relationships/theme" Target="theme/theme1.xml"/><Relationship Id="rId8" Type="http://schemas.openxmlformats.org/officeDocument/2006/relationships/image" Target="media/image2.wmf"/><Relationship Id="rId142" Type="http://schemas.openxmlformats.org/officeDocument/2006/relationships/image" Target="media/image77.wmf"/><Relationship Id="rId184" Type="http://schemas.openxmlformats.org/officeDocument/2006/relationships/image" Target="media/image99.wmf"/><Relationship Id="rId391" Type="http://schemas.openxmlformats.org/officeDocument/2006/relationships/image" Target="media/image202.wmf"/><Relationship Id="rId405" Type="http://schemas.openxmlformats.org/officeDocument/2006/relationships/image" Target="media/image209.wmf"/><Relationship Id="rId447" Type="http://schemas.openxmlformats.org/officeDocument/2006/relationships/image" Target="media/image230.wmf"/><Relationship Id="rId251" Type="http://schemas.openxmlformats.org/officeDocument/2006/relationships/image" Target="media/image134.wmf"/><Relationship Id="rId489" Type="http://schemas.openxmlformats.org/officeDocument/2006/relationships/oleObject" Target="embeddings/oleObject231.bin"/><Relationship Id="rId46" Type="http://schemas.openxmlformats.org/officeDocument/2006/relationships/image" Target="media/image21.jpeg"/><Relationship Id="rId293" Type="http://schemas.openxmlformats.org/officeDocument/2006/relationships/image" Target="media/image155.wmf"/><Relationship Id="rId307" Type="http://schemas.openxmlformats.org/officeDocument/2006/relationships/image" Target="media/image162.wmf"/><Relationship Id="rId349" Type="http://schemas.openxmlformats.org/officeDocument/2006/relationships/image" Target="media/image181.wmf"/><Relationship Id="rId88" Type="http://schemas.openxmlformats.org/officeDocument/2006/relationships/image" Target="media/image44.wmf"/><Relationship Id="rId111" Type="http://schemas.openxmlformats.org/officeDocument/2006/relationships/image" Target="media/image57.png"/><Relationship Id="rId153" Type="http://schemas.openxmlformats.org/officeDocument/2006/relationships/image" Target="media/image83.wmf"/><Relationship Id="rId195" Type="http://schemas.openxmlformats.org/officeDocument/2006/relationships/oleObject" Target="embeddings/oleObject85.bin"/><Relationship Id="rId209" Type="http://schemas.openxmlformats.org/officeDocument/2006/relationships/oleObject" Target="embeddings/oleObject91.bin"/><Relationship Id="rId360" Type="http://schemas.openxmlformats.org/officeDocument/2006/relationships/oleObject" Target="embeddings/oleObject168.bin"/><Relationship Id="rId416" Type="http://schemas.openxmlformats.org/officeDocument/2006/relationships/oleObject" Target="embeddings/oleObject196.bin"/><Relationship Id="rId220" Type="http://schemas.openxmlformats.org/officeDocument/2006/relationships/image" Target="media/image118.wmf"/><Relationship Id="rId458" Type="http://schemas.openxmlformats.org/officeDocument/2006/relationships/oleObject" Target="embeddings/oleObject217.bin"/><Relationship Id="rId15" Type="http://schemas.openxmlformats.org/officeDocument/2006/relationships/oleObject" Target="embeddings/oleObject4.bin"/><Relationship Id="rId57" Type="http://schemas.openxmlformats.org/officeDocument/2006/relationships/image" Target="media/image27.wmf"/><Relationship Id="rId262" Type="http://schemas.openxmlformats.org/officeDocument/2006/relationships/oleObject" Target="embeddings/oleObject117.bin"/><Relationship Id="rId318" Type="http://schemas.openxmlformats.org/officeDocument/2006/relationships/image" Target="media/image167.wmf"/><Relationship Id="rId99" Type="http://schemas.openxmlformats.org/officeDocument/2006/relationships/oleObject" Target="embeddings/oleObject44.bin"/><Relationship Id="rId122" Type="http://schemas.openxmlformats.org/officeDocument/2006/relationships/image" Target="media/image67.wmf"/><Relationship Id="rId164" Type="http://schemas.openxmlformats.org/officeDocument/2006/relationships/oleObject" Target="embeddings/oleObject70.bin"/><Relationship Id="rId371" Type="http://schemas.openxmlformats.org/officeDocument/2006/relationships/image" Target="media/image192.wmf"/><Relationship Id="rId427" Type="http://schemas.openxmlformats.org/officeDocument/2006/relationships/image" Target="media/image220.wmf"/><Relationship Id="rId469" Type="http://schemas.openxmlformats.org/officeDocument/2006/relationships/image" Target="media/image241.wmf"/><Relationship Id="rId26" Type="http://schemas.openxmlformats.org/officeDocument/2006/relationships/oleObject" Target="embeddings/oleObject10.bin"/><Relationship Id="rId231" Type="http://schemas.openxmlformats.org/officeDocument/2006/relationships/image" Target="media/image124.wmf"/><Relationship Id="rId273" Type="http://schemas.openxmlformats.org/officeDocument/2006/relationships/image" Target="media/image145.wmf"/><Relationship Id="rId329" Type="http://schemas.openxmlformats.org/officeDocument/2006/relationships/oleObject" Target="embeddings/oleObject152.bin"/><Relationship Id="rId480" Type="http://schemas.openxmlformats.org/officeDocument/2006/relationships/oleObject" Target="embeddings/oleObject228.bin"/><Relationship Id="rId68" Type="http://schemas.openxmlformats.org/officeDocument/2006/relationships/image" Target="media/image33.wmf"/><Relationship Id="rId133" Type="http://schemas.openxmlformats.org/officeDocument/2006/relationships/oleObject" Target="embeddings/oleObject55.bin"/><Relationship Id="rId175" Type="http://schemas.openxmlformats.org/officeDocument/2006/relationships/image" Target="media/image94.png"/><Relationship Id="rId340" Type="http://schemas.openxmlformats.org/officeDocument/2006/relationships/oleObject" Target="embeddings/oleObject158.bin"/><Relationship Id="rId200" Type="http://schemas.openxmlformats.org/officeDocument/2006/relationships/oleObject" Target="embeddings/oleObject87.bin"/><Relationship Id="rId382" Type="http://schemas.openxmlformats.org/officeDocument/2006/relationships/oleObject" Target="embeddings/oleObject179.bin"/><Relationship Id="rId438" Type="http://schemas.openxmlformats.org/officeDocument/2006/relationships/oleObject" Target="embeddings/oleObject207.bin"/><Relationship Id="rId242" Type="http://schemas.openxmlformats.org/officeDocument/2006/relationships/oleObject" Target="embeddings/oleObject107.bin"/><Relationship Id="rId284" Type="http://schemas.openxmlformats.org/officeDocument/2006/relationships/oleObject" Target="embeddings/oleObject128.bin"/><Relationship Id="rId491" Type="http://schemas.openxmlformats.org/officeDocument/2006/relationships/oleObject" Target="embeddings/oleObject232.bin"/><Relationship Id="rId37" Type="http://schemas.openxmlformats.org/officeDocument/2006/relationships/oleObject" Target="embeddings/oleObject15.bin"/><Relationship Id="rId79" Type="http://schemas.openxmlformats.org/officeDocument/2006/relationships/image" Target="media/image39.wmf"/><Relationship Id="rId102" Type="http://schemas.openxmlformats.org/officeDocument/2006/relationships/oleObject" Target="embeddings/oleObject45.bin"/><Relationship Id="rId144" Type="http://schemas.openxmlformats.org/officeDocument/2006/relationships/image" Target="media/image78.png"/><Relationship Id="rId90" Type="http://schemas.openxmlformats.org/officeDocument/2006/relationships/image" Target="media/image45.wmf"/><Relationship Id="rId186" Type="http://schemas.openxmlformats.org/officeDocument/2006/relationships/image" Target="media/image100.wmf"/><Relationship Id="rId351" Type="http://schemas.openxmlformats.org/officeDocument/2006/relationships/image" Target="media/image182.wmf"/><Relationship Id="rId393" Type="http://schemas.openxmlformats.org/officeDocument/2006/relationships/image" Target="media/image203.wmf"/><Relationship Id="rId407" Type="http://schemas.openxmlformats.org/officeDocument/2006/relationships/image" Target="media/image210.wmf"/><Relationship Id="rId449" Type="http://schemas.openxmlformats.org/officeDocument/2006/relationships/image" Target="media/image231.wmf"/><Relationship Id="rId211" Type="http://schemas.openxmlformats.org/officeDocument/2006/relationships/oleObject" Target="embeddings/oleObject92.bin"/><Relationship Id="rId253" Type="http://schemas.openxmlformats.org/officeDocument/2006/relationships/image" Target="media/image135.wmf"/><Relationship Id="rId295" Type="http://schemas.openxmlformats.org/officeDocument/2006/relationships/image" Target="media/image156.wmf"/><Relationship Id="rId309" Type="http://schemas.openxmlformats.org/officeDocument/2006/relationships/image" Target="media/image163.wmf"/><Relationship Id="rId460" Type="http://schemas.openxmlformats.org/officeDocument/2006/relationships/oleObject" Target="embeddings/oleObject218.bin"/><Relationship Id="rId48" Type="http://schemas.openxmlformats.org/officeDocument/2006/relationships/oleObject" Target="embeddings/oleObject20.bin"/><Relationship Id="rId113" Type="http://schemas.openxmlformats.org/officeDocument/2006/relationships/image" Target="media/image59.png"/><Relationship Id="rId320" Type="http://schemas.openxmlformats.org/officeDocument/2006/relationships/oleObject" Target="embeddings/oleObject147.bin"/><Relationship Id="rId155" Type="http://schemas.openxmlformats.org/officeDocument/2006/relationships/image" Target="media/image84.wmf"/><Relationship Id="rId197" Type="http://schemas.openxmlformats.org/officeDocument/2006/relationships/oleObject" Target="embeddings/oleObject86.bin"/><Relationship Id="rId362" Type="http://schemas.openxmlformats.org/officeDocument/2006/relationships/oleObject" Target="embeddings/oleObject169.bin"/><Relationship Id="rId418" Type="http://schemas.openxmlformats.org/officeDocument/2006/relationships/oleObject" Target="embeddings/oleObject197.bin"/><Relationship Id="rId222" Type="http://schemas.openxmlformats.org/officeDocument/2006/relationships/image" Target="media/image119.wmf"/><Relationship Id="rId264" Type="http://schemas.openxmlformats.org/officeDocument/2006/relationships/oleObject" Target="embeddings/oleObject118.bin"/><Relationship Id="rId471" Type="http://schemas.openxmlformats.org/officeDocument/2006/relationships/image" Target="media/image242.wmf"/><Relationship Id="rId17" Type="http://schemas.openxmlformats.org/officeDocument/2006/relationships/oleObject" Target="embeddings/oleObject5.bin"/><Relationship Id="rId59" Type="http://schemas.openxmlformats.org/officeDocument/2006/relationships/image" Target="media/image28.wmf"/><Relationship Id="rId124" Type="http://schemas.openxmlformats.org/officeDocument/2006/relationships/image" Target="media/image68.wmf"/><Relationship Id="rId70" Type="http://schemas.openxmlformats.org/officeDocument/2006/relationships/image" Target="media/image34.wmf"/><Relationship Id="rId166" Type="http://schemas.openxmlformats.org/officeDocument/2006/relationships/oleObject" Target="embeddings/oleObject71.bin"/><Relationship Id="rId331" Type="http://schemas.openxmlformats.org/officeDocument/2006/relationships/oleObject" Target="embeddings/oleObject153.bin"/><Relationship Id="rId373" Type="http://schemas.openxmlformats.org/officeDocument/2006/relationships/image" Target="media/image193.wmf"/><Relationship Id="rId429" Type="http://schemas.openxmlformats.org/officeDocument/2006/relationships/image" Target="media/image221.wmf"/><Relationship Id="rId1" Type="http://schemas.openxmlformats.org/officeDocument/2006/relationships/numbering" Target="numbering.xml"/><Relationship Id="rId233" Type="http://schemas.openxmlformats.org/officeDocument/2006/relationships/image" Target="media/image125.wmf"/><Relationship Id="rId440" Type="http://schemas.openxmlformats.org/officeDocument/2006/relationships/oleObject" Target="embeddings/oleObject208.bin"/><Relationship Id="rId28" Type="http://schemas.openxmlformats.org/officeDocument/2006/relationships/oleObject" Target="embeddings/oleObject11.bin"/><Relationship Id="rId275" Type="http://schemas.openxmlformats.org/officeDocument/2006/relationships/image" Target="media/image146.wmf"/><Relationship Id="rId300" Type="http://schemas.openxmlformats.org/officeDocument/2006/relationships/oleObject" Target="embeddings/oleObject136.bin"/><Relationship Id="rId482" Type="http://schemas.openxmlformats.org/officeDocument/2006/relationships/image" Target="media/image248.png"/><Relationship Id="rId81" Type="http://schemas.openxmlformats.org/officeDocument/2006/relationships/image" Target="media/image40.wmf"/><Relationship Id="rId135" Type="http://schemas.openxmlformats.org/officeDocument/2006/relationships/oleObject" Target="embeddings/oleObject56.bin"/><Relationship Id="rId177" Type="http://schemas.openxmlformats.org/officeDocument/2006/relationships/oleObject" Target="embeddings/oleObject76.bin"/><Relationship Id="rId342" Type="http://schemas.openxmlformats.org/officeDocument/2006/relationships/oleObject" Target="embeddings/oleObject159.bin"/><Relationship Id="rId384" Type="http://schemas.openxmlformats.org/officeDocument/2006/relationships/oleObject" Target="embeddings/oleObject180.bin"/><Relationship Id="rId202" Type="http://schemas.openxmlformats.org/officeDocument/2006/relationships/oleObject" Target="embeddings/oleObject88.bin"/><Relationship Id="rId244" Type="http://schemas.openxmlformats.org/officeDocument/2006/relationships/oleObject" Target="embeddings/oleObject108.bin"/><Relationship Id="rId39" Type="http://schemas.openxmlformats.org/officeDocument/2006/relationships/oleObject" Target="embeddings/oleObject16.bin"/><Relationship Id="rId286" Type="http://schemas.openxmlformats.org/officeDocument/2006/relationships/oleObject" Target="embeddings/oleObject129.bin"/><Relationship Id="rId451" Type="http://schemas.openxmlformats.org/officeDocument/2006/relationships/image" Target="media/image232.wmf"/><Relationship Id="rId493" Type="http://schemas.openxmlformats.org/officeDocument/2006/relationships/oleObject" Target="embeddings/oleObject233.bin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6.bin"/><Relationship Id="rId146" Type="http://schemas.openxmlformats.org/officeDocument/2006/relationships/oleObject" Target="embeddings/oleObject61.bin"/><Relationship Id="rId188" Type="http://schemas.openxmlformats.org/officeDocument/2006/relationships/image" Target="media/image101.wmf"/><Relationship Id="rId311" Type="http://schemas.openxmlformats.org/officeDocument/2006/relationships/oleObject" Target="embeddings/oleObject142.bin"/><Relationship Id="rId353" Type="http://schemas.openxmlformats.org/officeDocument/2006/relationships/image" Target="media/image183.wmf"/><Relationship Id="rId395" Type="http://schemas.openxmlformats.org/officeDocument/2006/relationships/image" Target="media/image204.wmf"/><Relationship Id="rId409" Type="http://schemas.openxmlformats.org/officeDocument/2006/relationships/image" Target="media/image211.wmf"/><Relationship Id="rId92" Type="http://schemas.openxmlformats.org/officeDocument/2006/relationships/image" Target="media/image46.wmf"/><Relationship Id="rId213" Type="http://schemas.openxmlformats.org/officeDocument/2006/relationships/oleObject" Target="embeddings/oleObject93.bin"/><Relationship Id="rId420" Type="http://schemas.openxmlformats.org/officeDocument/2006/relationships/oleObject" Target="embeddings/oleObject198.bin"/><Relationship Id="rId255" Type="http://schemas.openxmlformats.org/officeDocument/2006/relationships/image" Target="media/image136.wmf"/><Relationship Id="rId297" Type="http://schemas.openxmlformats.org/officeDocument/2006/relationships/image" Target="media/image157.wmf"/><Relationship Id="rId462" Type="http://schemas.openxmlformats.org/officeDocument/2006/relationships/oleObject" Target="embeddings/oleObject219.bin"/><Relationship Id="rId115" Type="http://schemas.openxmlformats.org/officeDocument/2006/relationships/image" Target="media/image61.png"/><Relationship Id="rId157" Type="http://schemas.openxmlformats.org/officeDocument/2006/relationships/image" Target="media/image85.wmf"/><Relationship Id="rId322" Type="http://schemas.openxmlformats.org/officeDocument/2006/relationships/oleObject" Target="embeddings/oleObject148.bin"/><Relationship Id="rId364" Type="http://schemas.openxmlformats.org/officeDocument/2006/relationships/oleObject" Target="embeddings/oleObject170.bin"/><Relationship Id="rId61" Type="http://schemas.openxmlformats.org/officeDocument/2006/relationships/image" Target="media/image29.wmf"/><Relationship Id="rId199" Type="http://schemas.openxmlformats.org/officeDocument/2006/relationships/image" Target="media/image107.wmf"/><Relationship Id="rId19" Type="http://schemas.openxmlformats.org/officeDocument/2006/relationships/image" Target="media/image7.wmf"/><Relationship Id="rId224" Type="http://schemas.openxmlformats.org/officeDocument/2006/relationships/image" Target="media/image120.jpeg"/><Relationship Id="rId266" Type="http://schemas.openxmlformats.org/officeDocument/2006/relationships/oleObject" Target="embeddings/oleObject119.bin"/><Relationship Id="rId431" Type="http://schemas.openxmlformats.org/officeDocument/2006/relationships/image" Target="media/image222.wmf"/><Relationship Id="rId473" Type="http://schemas.openxmlformats.org/officeDocument/2006/relationships/image" Target="media/image243.wmf"/><Relationship Id="rId30" Type="http://schemas.openxmlformats.org/officeDocument/2006/relationships/oleObject" Target="embeddings/oleObject12.bin"/><Relationship Id="rId126" Type="http://schemas.openxmlformats.org/officeDocument/2006/relationships/image" Target="media/image69.wmf"/><Relationship Id="rId168" Type="http://schemas.openxmlformats.org/officeDocument/2006/relationships/oleObject" Target="embeddings/oleObject72.bin"/><Relationship Id="rId333" Type="http://schemas.openxmlformats.org/officeDocument/2006/relationships/oleObject" Target="embeddings/oleObject154.bin"/><Relationship Id="rId72" Type="http://schemas.openxmlformats.org/officeDocument/2006/relationships/image" Target="media/image35.png"/><Relationship Id="rId375" Type="http://schemas.openxmlformats.org/officeDocument/2006/relationships/image" Target="media/image194.wmf"/><Relationship Id="rId3" Type="http://schemas.openxmlformats.org/officeDocument/2006/relationships/settings" Target="settings.xml"/><Relationship Id="rId235" Type="http://schemas.openxmlformats.org/officeDocument/2006/relationships/image" Target="media/image126.wmf"/><Relationship Id="rId277" Type="http://schemas.openxmlformats.org/officeDocument/2006/relationships/image" Target="media/image147.wmf"/><Relationship Id="rId400" Type="http://schemas.openxmlformats.org/officeDocument/2006/relationships/oleObject" Target="embeddings/oleObject188.bin"/><Relationship Id="rId442" Type="http://schemas.openxmlformats.org/officeDocument/2006/relationships/oleObject" Target="embeddings/oleObject209.bin"/><Relationship Id="rId484" Type="http://schemas.openxmlformats.org/officeDocument/2006/relationships/image" Target="media/image250.wmf"/><Relationship Id="rId137" Type="http://schemas.openxmlformats.org/officeDocument/2006/relationships/oleObject" Target="embeddings/oleObject57.bin"/><Relationship Id="rId302" Type="http://schemas.openxmlformats.org/officeDocument/2006/relationships/oleObject" Target="embeddings/oleObject137.bin"/><Relationship Id="rId344" Type="http://schemas.openxmlformats.org/officeDocument/2006/relationships/oleObject" Target="embeddings/oleObject160.bin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36.bin"/><Relationship Id="rId179" Type="http://schemas.openxmlformats.org/officeDocument/2006/relationships/oleObject" Target="embeddings/oleObject77.bin"/><Relationship Id="rId386" Type="http://schemas.openxmlformats.org/officeDocument/2006/relationships/oleObject" Target="embeddings/oleObject181.bin"/><Relationship Id="rId190" Type="http://schemas.openxmlformats.org/officeDocument/2006/relationships/image" Target="media/image102.wmf"/><Relationship Id="rId204" Type="http://schemas.openxmlformats.org/officeDocument/2006/relationships/oleObject" Target="embeddings/oleObject89.bin"/><Relationship Id="rId246" Type="http://schemas.openxmlformats.org/officeDocument/2006/relationships/oleObject" Target="embeddings/oleObject109.bin"/><Relationship Id="rId288" Type="http://schemas.openxmlformats.org/officeDocument/2006/relationships/oleObject" Target="embeddings/oleObject130.bin"/><Relationship Id="rId411" Type="http://schemas.openxmlformats.org/officeDocument/2006/relationships/image" Target="media/image212.wmf"/><Relationship Id="rId453" Type="http://schemas.openxmlformats.org/officeDocument/2006/relationships/image" Target="media/image233.wmf"/><Relationship Id="rId106" Type="http://schemas.openxmlformats.org/officeDocument/2006/relationships/oleObject" Target="embeddings/oleObject47.bin"/><Relationship Id="rId313" Type="http://schemas.openxmlformats.org/officeDocument/2006/relationships/oleObject" Target="embeddings/oleObject143.bin"/><Relationship Id="rId495" Type="http://schemas.openxmlformats.org/officeDocument/2006/relationships/oleObject" Target="embeddings/oleObject23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3713</Words>
  <Characters>21165</Characters>
  <Application>Microsoft Office Word</Application>
  <DocSecurity>0</DocSecurity>
  <Lines>176</Lines>
  <Paragraphs>49</Paragraphs>
  <ScaleCrop>false</ScaleCrop>
  <Company>Reanimator Extreme Edition</Company>
  <LinksUpToDate>false</LinksUpToDate>
  <CharactersWithSpaces>24829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Вологодская Государственная молочно-хозяйственная</dc:title>
  <dc:subject/>
  <dc:creator>strukis</dc:creator>
  <cp:keywords/>
  <dc:description/>
  <cp:lastModifiedBy>Irina</cp:lastModifiedBy>
  <cp:revision>2</cp:revision>
  <cp:lastPrinted>2007-03-25T13:20:00Z</cp:lastPrinted>
  <dcterms:created xsi:type="dcterms:W3CDTF">2014-08-16T19:13:00Z</dcterms:created>
  <dcterms:modified xsi:type="dcterms:W3CDTF">2014-08-16T19:13:00Z</dcterms:modified>
</cp:coreProperties>
</file>