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D2C" w:rsidRDefault="00B95D2C" w:rsidP="00A349E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349EF" w:rsidRDefault="00E3271E" w:rsidP="00A349E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A349EF">
        <w:rPr>
          <w:b/>
          <w:bCs/>
          <w:color w:val="000000"/>
          <w:sz w:val="28"/>
          <w:szCs w:val="28"/>
        </w:rPr>
        <w:t>1</w:t>
      </w:r>
      <w:r w:rsidR="00137DF4" w:rsidRPr="00A349EF">
        <w:rPr>
          <w:b/>
          <w:bCs/>
          <w:color w:val="000000"/>
          <w:sz w:val="28"/>
          <w:szCs w:val="28"/>
        </w:rPr>
        <w:t xml:space="preserve"> </w:t>
      </w:r>
      <w:r w:rsidRPr="00A349EF">
        <w:rPr>
          <w:b/>
          <w:bCs/>
          <w:color w:val="000000"/>
          <w:sz w:val="28"/>
          <w:szCs w:val="28"/>
        </w:rPr>
        <w:t>Задача 3</w:t>
      </w:r>
    </w:p>
    <w:p w:rsidR="00A349EF" w:rsidRDefault="00A349EF" w:rsidP="00A349E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3262A" w:rsidRPr="00A349EF" w:rsidRDefault="00E3271E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color w:val="000000"/>
          <w:sz w:val="28"/>
          <w:szCs w:val="28"/>
        </w:rPr>
        <w:t>Определите перечень вопросов программы проведения статистического наблюдения:</w:t>
      </w:r>
    </w:p>
    <w:p w:rsidR="00A349EF" w:rsidRDefault="00E3271E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color w:val="000000"/>
          <w:sz w:val="28"/>
          <w:szCs w:val="28"/>
        </w:rPr>
        <w:t>1) выборочного обследования текучести работников в строительных организациях;</w:t>
      </w:r>
    </w:p>
    <w:p w:rsidR="00A349EF" w:rsidRDefault="009B3C93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color w:val="000000"/>
          <w:sz w:val="28"/>
          <w:szCs w:val="28"/>
        </w:rPr>
        <w:t xml:space="preserve">2) </w:t>
      </w:r>
      <w:r w:rsidR="00E3271E" w:rsidRPr="00A349EF">
        <w:rPr>
          <w:color w:val="000000"/>
          <w:sz w:val="28"/>
          <w:szCs w:val="28"/>
        </w:rPr>
        <w:t>обследования занятых работников на фирме по уровню образования и специальности;</w:t>
      </w:r>
      <w:r w:rsidR="00A349EF">
        <w:rPr>
          <w:color w:val="000000"/>
          <w:sz w:val="28"/>
          <w:szCs w:val="28"/>
        </w:rPr>
        <w:t xml:space="preserve">    </w:t>
      </w:r>
    </w:p>
    <w:p w:rsidR="00E3271E" w:rsidRPr="00A349EF" w:rsidRDefault="0043262A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color w:val="000000"/>
          <w:sz w:val="28"/>
          <w:szCs w:val="28"/>
        </w:rPr>
        <w:t>3</w:t>
      </w:r>
      <w:r w:rsidR="00E3271E" w:rsidRPr="00A349EF">
        <w:rPr>
          <w:color w:val="000000"/>
          <w:sz w:val="28"/>
          <w:szCs w:val="28"/>
        </w:rPr>
        <w:t>) выборочного обследования заработной платы работников предприятий промышленности.</w:t>
      </w:r>
    </w:p>
    <w:p w:rsidR="00137DF4" w:rsidRPr="00A349EF" w:rsidRDefault="00137DF4" w:rsidP="00A349E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A349EF">
        <w:rPr>
          <w:b/>
          <w:bCs/>
          <w:color w:val="000000"/>
          <w:sz w:val="28"/>
          <w:szCs w:val="28"/>
        </w:rPr>
        <w:t>Решение:</w:t>
      </w:r>
    </w:p>
    <w:p w:rsidR="00137DF4" w:rsidRPr="00A349EF" w:rsidRDefault="009B3C93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b/>
          <w:bCs/>
          <w:color w:val="000000"/>
          <w:sz w:val="28"/>
          <w:szCs w:val="28"/>
        </w:rPr>
        <w:t xml:space="preserve">Программа наблюдения </w:t>
      </w:r>
      <w:r w:rsidRPr="00A349EF">
        <w:rPr>
          <w:color w:val="000000"/>
          <w:sz w:val="28"/>
          <w:szCs w:val="28"/>
        </w:rPr>
        <w:t>— перечень вопросов, ответы на которые получают в процессе наблюдения.</w:t>
      </w:r>
      <w:r w:rsidR="007A05F9" w:rsidRPr="00A349EF">
        <w:rPr>
          <w:color w:val="000000"/>
          <w:sz w:val="28"/>
          <w:szCs w:val="28"/>
        </w:rPr>
        <w:t xml:space="preserve"> </w:t>
      </w:r>
      <w:r w:rsidRPr="00A349EF">
        <w:rPr>
          <w:color w:val="000000"/>
          <w:sz w:val="28"/>
          <w:szCs w:val="28"/>
        </w:rPr>
        <w:t>Для решения организационных вопросов составляется организационный план статистического наблюдения, определяющий цель, вид, форму, способ наблюдения, место и сроки его проведения.</w:t>
      </w:r>
      <w:r w:rsidR="00A349EF">
        <w:rPr>
          <w:color w:val="000000"/>
          <w:sz w:val="28"/>
          <w:szCs w:val="28"/>
        </w:rPr>
        <w:t xml:space="preserve"> </w:t>
      </w:r>
      <w:r w:rsidR="00137DF4" w:rsidRPr="00A349EF">
        <w:rPr>
          <w:color w:val="000000"/>
          <w:sz w:val="28"/>
          <w:szCs w:val="28"/>
        </w:rPr>
        <w:t>Состав и содержание вопросов программы наблюдения зависят от задач исследования и от особенностей изучаемого общественного явления.</w:t>
      </w:r>
    </w:p>
    <w:p w:rsidR="009B3C93" w:rsidRPr="00A349EF" w:rsidRDefault="00137DF4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color w:val="000000"/>
          <w:sz w:val="28"/>
          <w:szCs w:val="28"/>
        </w:rPr>
        <w:t>Согласно условиям данной задачи можно предложить следующие вопросы:</w:t>
      </w:r>
    </w:p>
    <w:p w:rsidR="00137DF4" w:rsidRPr="00A349EF" w:rsidRDefault="00137DF4" w:rsidP="00A349EF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349EF">
        <w:rPr>
          <w:color w:val="000000"/>
          <w:sz w:val="28"/>
          <w:szCs w:val="28"/>
        </w:rPr>
        <w:t xml:space="preserve">Статистическое </w:t>
      </w:r>
      <w:r w:rsidR="00AC5F23" w:rsidRPr="00A349EF">
        <w:rPr>
          <w:color w:val="000000"/>
          <w:sz w:val="28"/>
          <w:szCs w:val="28"/>
        </w:rPr>
        <w:t>наблюдение</w:t>
      </w:r>
      <w:r w:rsidRPr="00A349EF">
        <w:rPr>
          <w:color w:val="000000"/>
          <w:sz w:val="28"/>
          <w:szCs w:val="28"/>
        </w:rPr>
        <w:t xml:space="preserve"> выборочного обследования текучести работников в строительных организациях:</w:t>
      </w:r>
    </w:p>
    <w:p w:rsidR="00DA2A78" w:rsidRPr="00A349EF" w:rsidRDefault="00DA2A78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i/>
          <w:iCs/>
          <w:color w:val="000000"/>
          <w:sz w:val="28"/>
          <w:szCs w:val="28"/>
        </w:rPr>
        <w:t>Цель:</w:t>
      </w:r>
      <w:r w:rsidRPr="00A349EF">
        <w:rPr>
          <w:color w:val="000000"/>
          <w:sz w:val="28"/>
          <w:szCs w:val="28"/>
        </w:rPr>
        <w:t xml:space="preserve"> провести выборочное обследование текучести работников в строительных организациях.</w:t>
      </w:r>
    </w:p>
    <w:p w:rsidR="005576F2" w:rsidRPr="00A349EF" w:rsidRDefault="005576F2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i/>
          <w:iCs/>
          <w:color w:val="000000"/>
          <w:sz w:val="28"/>
          <w:szCs w:val="28"/>
        </w:rPr>
        <w:t>Объект наблюдения</w:t>
      </w:r>
      <w:r w:rsidRPr="00A349EF">
        <w:rPr>
          <w:color w:val="000000"/>
          <w:sz w:val="28"/>
          <w:szCs w:val="28"/>
        </w:rPr>
        <w:t>: совокупность работников в строительных организациях.</w:t>
      </w:r>
    </w:p>
    <w:p w:rsidR="005576F2" w:rsidRPr="00A349EF" w:rsidRDefault="005576F2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i/>
          <w:iCs/>
          <w:color w:val="000000"/>
          <w:sz w:val="28"/>
          <w:szCs w:val="28"/>
        </w:rPr>
        <w:t>Единица наблюдения:</w:t>
      </w:r>
      <w:r w:rsidR="00A349EF">
        <w:rPr>
          <w:i/>
          <w:iCs/>
          <w:color w:val="000000"/>
          <w:sz w:val="28"/>
          <w:szCs w:val="28"/>
        </w:rPr>
        <w:t xml:space="preserve"> </w:t>
      </w:r>
      <w:r w:rsidRPr="00A349EF">
        <w:rPr>
          <w:color w:val="000000"/>
          <w:sz w:val="28"/>
          <w:szCs w:val="28"/>
        </w:rPr>
        <w:t>каждый отдельный работник</w:t>
      </w:r>
    </w:p>
    <w:p w:rsidR="005576F2" w:rsidRPr="00A349EF" w:rsidRDefault="005576F2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i/>
          <w:iCs/>
          <w:color w:val="000000"/>
          <w:sz w:val="28"/>
          <w:szCs w:val="28"/>
        </w:rPr>
        <w:t>Форма</w:t>
      </w:r>
      <w:r w:rsidRPr="00A349EF">
        <w:rPr>
          <w:color w:val="000000"/>
          <w:sz w:val="28"/>
          <w:szCs w:val="28"/>
        </w:rPr>
        <w:t xml:space="preserve">: </w:t>
      </w:r>
      <w:r w:rsidR="007D7892" w:rsidRPr="00A349EF">
        <w:rPr>
          <w:color w:val="000000"/>
          <w:sz w:val="28"/>
          <w:szCs w:val="28"/>
        </w:rPr>
        <w:t>с</w:t>
      </w:r>
      <w:r w:rsidRPr="00A349EF">
        <w:rPr>
          <w:color w:val="000000"/>
          <w:sz w:val="28"/>
          <w:szCs w:val="28"/>
        </w:rPr>
        <w:t>пециально организованное наблюдение.</w:t>
      </w:r>
    </w:p>
    <w:p w:rsidR="00137DF4" w:rsidRPr="00A349EF" w:rsidRDefault="00DA2A78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i/>
          <w:iCs/>
          <w:color w:val="000000"/>
          <w:sz w:val="28"/>
          <w:szCs w:val="28"/>
        </w:rPr>
        <w:t>Вид</w:t>
      </w:r>
      <w:r w:rsidRPr="00A349EF">
        <w:rPr>
          <w:color w:val="000000"/>
          <w:sz w:val="28"/>
          <w:szCs w:val="28"/>
        </w:rPr>
        <w:t>: периодическое несплошное наблюдение</w:t>
      </w:r>
      <w:r w:rsidR="005576F2" w:rsidRPr="00A349EF">
        <w:rPr>
          <w:color w:val="000000"/>
          <w:sz w:val="28"/>
          <w:szCs w:val="28"/>
        </w:rPr>
        <w:t>.</w:t>
      </w:r>
    </w:p>
    <w:p w:rsidR="005576F2" w:rsidRPr="00A349EF" w:rsidRDefault="005576F2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i/>
          <w:iCs/>
          <w:color w:val="000000"/>
          <w:sz w:val="28"/>
          <w:szCs w:val="28"/>
        </w:rPr>
        <w:t>Способ</w:t>
      </w:r>
      <w:r w:rsidRPr="00A349EF">
        <w:rPr>
          <w:color w:val="000000"/>
          <w:sz w:val="28"/>
          <w:szCs w:val="28"/>
        </w:rPr>
        <w:t>: выборочное наблюдение.</w:t>
      </w:r>
    </w:p>
    <w:p w:rsidR="00137DF4" w:rsidRPr="00A349EF" w:rsidRDefault="00137DF4" w:rsidP="00A349EF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349EF">
        <w:rPr>
          <w:color w:val="000000"/>
          <w:sz w:val="28"/>
          <w:szCs w:val="28"/>
        </w:rPr>
        <w:lastRenderedPageBreak/>
        <w:t xml:space="preserve">Статистическое </w:t>
      </w:r>
      <w:r w:rsidR="00AC5F23" w:rsidRPr="00A349EF">
        <w:rPr>
          <w:color w:val="000000"/>
          <w:sz w:val="28"/>
          <w:szCs w:val="28"/>
        </w:rPr>
        <w:t>наблюдение</w:t>
      </w:r>
      <w:r w:rsidRPr="00A349EF">
        <w:rPr>
          <w:color w:val="000000"/>
          <w:sz w:val="28"/>
          <w:szCs w:val="28"/>
        </w:rPr>
        <w:t xml:space="preserve"> обследования занятых работников на фирме по уровню образования и специальности:</w:t>
      </w:r>
    </w:p>
    <w:p w:rsidR="005576F2" w:rsidRPr="00A349EF" w:rsidRDefault="005576F2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i/>
          <w:iCs/>
          <w:color w:val="000000"/>
          <w:sz w:val="28"/>
          <w:szCs w:val="28"/>
        </w:rPr>
        <w:t>Цель:</w:t>
      </w:r>
      <w:r w:rsidRPr="00A349EF">
        <w:rPr>
          <w:color w:val="000000"/>
          <w:sz w:val="28"/>
          <w:szCs w:val="28"/>
        </w:rPr>
        <w:t xml:space="preserve"> провести обследовани</w:t>
      </w:r>
      <w:r w:rsidR="00D87A82" w:rsidRPr="00A349EF">
        <w:rPr>
          <w:color w:val="000000"/>
          <w:sz w:val="28"/>
          <w:szCs w:val="28"/>
        </w:rPr>
        <w:t>е</w:t>
      </w:r>
      <w:r w:rsidRPr="00A349EF">
        <w:rPr>
          <w:color w:val="000000"/>
          <w:sz w:val="28"/>
          <w:szCs w:val="28"/>
        </w:rPr>
        <w:t xml:space="preserve"> занятых работников на фирме по уровню образования и специальности.</w:t>
      </w:r>
    </w:p>
    <w:p w:rsidR="005576F2" w:rsidRPr="00A349EF" w:rsidRDefault="005576F2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i/>
          <w:iCs/>
          <w:color w:val="000000"/>
          <w:sz w:val="28"/>
          <w:szCs w:val="28"/>
        </w:rPr>
        <w:t>Объект наблюдения</w:t>
      </w:r>
      <w:r w:rsidRPr="00A349EF">
        <w:rPr>
          <w:color w:val="000000"/>
          <w:sz w:val="28"/>
          <w:szCs w:val="28"/>
        </w:rPr>
        <w:t>: совокупность работников фирмы.</w:t>
      </w:r>
    </w:p>
    <w:p w:rsidR="005576F2" w:rsidRPr="00A349EF" w:rsidRDefault="005576F2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i/>
          <w:iCs/>
          <w:color w:val="000000"/>
          <w:sz w:val="28"/>
          <w:szCs w:val="28"/>
        </w:rPr>
        <w:t>Единица наблюдения:</w:t>
      </w:r>
      <w:r w:rsidR="00A349EF">
        <w:rPr>
          <w:i/>
          <w:iCs/>
          <w:color w:val="000000"/>
          <w:sz w:val="28"/>
          <w:szCs w:val="28"/>
        </w:rPr>
        <w:t xml:space="preserve"> </w:t>
      </w:r>
      <w:r w:rsidRPr="00A349EF">
        <w:rPr>
          <w:color w:val="000000"/>
          <w:sz w:val="28"/>
          <w:szCs w:val="28"/>
        </w:rPr>
        <w:t>каждый отдельный работник</w:t>
      </w:r>
    </w:p>
    <w:p w:rsidR="005576F2" w:rsidRPr="00A349EF" w:rsidRDefault="005576F2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i/>
          <w:iCs/>
          <w:color w:val="000000"/>
          <w:sz w:val="28"/>
          <w:szCs w:val="28"/>
        </w:rPr>
        <w:t>Форма</w:t>
      </w:r>
      <w:r w:rsidRPr="00A349EF">
        <w:rPr>
          <w:color w:val="000000"/>
          <w:sz w:val="28"/>
          <w:szCs w:val="28"/>
        </w:rPr>
        <w:t xml:space="preserve">: </w:t>
      </w:r>
      <w:r w:rsidR="007D7892" w:rsidRPr="00A349EF">
        <w:rPr>
          <w:color w:val="000000"/>
          <w:sz w:val="28"/>
          <w:szCs w:val="28"/>
        </w:rPr>
        <w:t>отчетность</w:t>
      </w:r>
      <w:r w:rsidRPr="00A349EF">
        <w:rPr>
          <w:color w:val="000000"/>
          <w:sz w:val="28"/>
          <w:szCs w:val="28"/>
        </w:rPr>
        <w:t>.</w:t>
      </w:r>
    </w:p>
    <w:p w:rsidR="005576F2" w:rsidRPr="00A349EF" w:rsidRDefault="005576F2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i/>
          <w:iCs/>
          <w:color w:val="000000"/>
          <w:sz w:val="28"/>
          <w:szCs w:val="28"/>
        </w:rPr>
        <w:t>Вид</w:t>
      </w:r>
      <w:r w:rsidRPr="00A349EF">
        <w:rPr>
          <w:color w:val="000000"/>
          <w:sz w:val="28"/>
          <w:szCs w:val="28"/>
        </w:rPr>
        <w:t xml:space="preserve">: </w:t>
      </w:r>
      <w:r w:rsidR="00D87A82" w:rsidRPr="00A349EF">
        <w:rPr>
          <w:color w:val="000000"/>
          <w:sz w:val="28"/>
          <w:szCs w:val="28"/>
        </w:rPr>
        <w:t xml:space="preserve">текущее </w:t>
      </w:r>
      <w:r w:rsidRPr="00A349EF">
        <w:rPr>
          <w:color w:val="000000"/>
          <w:sz w:val="28"/>
          <w:szCs w:val="28"/>
        </w:rPr>
        <w:t>сплошное наблюдение.</w:t>
      </w:r>
    </w:p>
    <w:p w:rsidR="00137DF4" w:rsidRPr="00A349EF" w:rsidRDefault="00137DF4" w:rsidP="00A349EF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349EF">
        <w:rPr>
          <w:color w:val="000000"/>
          <w:sz w:val="28"/>
          <w:szCs w:val="28"/>
        </w:rPr>
        <w:t xml:space="preserve">Статистическое </w:t>
      </w:r>
      <w:r w:rsidR="00AC5F23" w:rsidRPr="00A349EF">
        <w:rPr>
          <w:color w:val="000000"/>
          <w:sz w:val="28"/>
          <w:szCs w:val="28"/>
        </w:rPr>
        <w:t>наблюдение</w:t>
      </w:r>
      <w:r w:rsidRPr="00A349EF">
        <w:rPr>
          <w:color w:val="000000"/>
          <w:sz w:val="28"/>
          <w:szCs w:val="28"/>
        </w:rPr>
        <w:t xml:space="preserve"> выборочного обследования заработной платы работников предприятий промышленности:</w:t>
      </w:r>
    </w:p>
    <w:p w:rsidR="005576F2" w:rsidRPr="00A349EF" w:rsidRDefault="005576F2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i/>
          <w:iCs/>
          <w:color w:val="000000"/>
          <w:sz w:val="28"/>
          <w:szCs w:val="28"/>
        </w:rPr>
        <w:t>Цель:</w:t>
      </w:r>
      <w:r w:rsidRPr="00A349EF">
        <w:rPr>
          <w:color w:val="000000"/>
          <w:sz w:val="28"/>
          <w:szCs w:val="28"/>
        </w:rPr>
        <w:t xml:space="preserve"> провести выборочное обследование </w:t>
      </w:r>
      <w:r w:rsidR="0052425D" w:rsidRPr="00A349EF">
        <w:rPr>
          <w:color w:val="000000"/>
          <w:sz w:val="28"/>
          <w:szCs w:val="28"/>
        </w:rPr>
        <w:t>заработной платы работников предприятий промышленности.</w:t>
      </w:r>
    </w:p>
    <w:p w:rsidR="005576F2" w:rsidRPr="00A349EF" w:rsidRDefault="005576F2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i/>
          <w:iCs/>
          <w:color w:val="000000"/>
          <w:sz w:val="28"/>
          <w:szCs w:val="28"/>
        </w:rPr>
        <w:t>Объект наблюдения</w:t>
      </w:r>
      <w:r w:rsidRPr="00A349EF">
        <w:rPr>
          <w:color w:val="000000"/>
          <w:sz w:val="28"/>
          <w:szCs w:val="28"/>
        </w:rPr>
        <w:t xml:space="preserve">: совокупность работников </w:t>
      </w:r>
      <w:r w:rsidR="0052425D" w:rsidRPr="00A349EF">
        <w:rPr>
          <w:color w:val="000000"/>
          <w:sz w:val="28"/>
          <w:szCs w:val="28"/>
        </w:rPr>
        <w:t>предприятий промышленности</w:t>
      </w:r>
      <w:r w:rsidRPr="00A349EF">
        <w:rPr>
          <w:color w:val="000000"/>
          <w:sz w:val="28"/>
          <w:szCs w:val="28"/>
        </w:rPr>
        <w:t>.</w:t>
      </w:r>
    </w:p>
    <w:p w:rsidR="005576F2" w:rsidRPr="00A349EF" w:rsidRDefault="005576F2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i/>
          <w:iCs/>
          <w:color w:val="000000"/>
          <w:sz w:val="28"/>
          <w:szCs w:val="28"/>
        </w:rPr>
        <w:t>Единица наблюдения:</w:t>
      </w:r>
      <w:r w:rsidR="00A349EF">
        <w:rPr>
          <w:i/>
          <w:iCs/>
          <w:color w:val="000000"/>
          <w:sz w:val="28"/>
          <w:szCs w:val="28"/>
        </w:rPr>
        <w:t xml:space="preserve"> </w:t>
      </w:r>
      <w:r w:rsidRPr="00A349EF">
        <w:rPr>
          <w:color w:val="000000"/>
          <w:sz w:val="28"/>
          <w:szCs w:val="28"/>
        </w:rPr>
        <w:t>каждый отдельный работник</w:t>
      </w:r>
    </w:p>
    <w:p w:rsidR="005576F2" w:rsidRPr="00A349EF" w:rsidRDefault="005576F2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i/>
          <w:iCs/>
          <w:color w:val="000000"/>
          <w:sz w:val="28"/>
          <w:szCs w:val="28"/>
        </w:rPr>
        <w:t>Форма</w:t>
      </w:r>
      <w:r w:rsidRPr="00A349EF">
        <w:rPr>
          <w:color w:val="000000"/>
          <w:sz w:val="28"/>
          <w:szCs w:val="28"/>
        </w:rPr>
        <w:t xml:space="preserve">: </w:t>
      </w:r>
      <w:r w:rsidR="007D7892" w:rsidRPr="00A349EF">
        <w:rPr>
          <w:color w:val="000000"/>
          <w:sz w:val="28"/>
          <w:szCs w:val="28"/>
        </w:rPr>
        <w:t>с</w:t>
      </w:r>
      <w:r w:rsidRPr="00A349EF">
        <w:rPr>
          <w:color w:val="000000"/>
          <w:sz w:val="28"/>
          <w:szCs w:val="28"/>
        </w:rPr>
        <w:t>пециально организованное наблюдение.</w:t>
      </w:r>
    </w:p>
    <w:p w:rsidR="005576F2" w:rsidRPr="00A349EF" w:rsidRDefault="005576F2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i/>
          <w:iCs/>
          <w:color w:val="000000"/>
          <w:sz w:val="28"/>
          <w:szCs w:val="28"/>
        </w:rPr>
        <w:t>Вид</w:t>
      </w:r>
      <w:r w:rsidRPr="00A349EF">
        <w:rPr>
          <w:color w:val="000000"/>
          <w:sz w:val="28"/>
          <w:szCs w:val="28"/>
        </w:rPr>
        <w:t>: периодическое несплошное наблюдение.</w:t>
      </w:r>
    </w:p>
    <w:p w:rsidR="005576F2" w:rsidRPr="00A349EF" w:rsidRDefault="005576F2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i/>
          <w:iCs/>
          <w:color w:val="000000"/>
          <w:sz w:val="28"/>
          <w:szCs w:val="28"/>
        </w:rPr>
        <w:t>Способ</w:t>
      </w:r>
      <w:r w:rsidRPr="00A349EF">
        <w:rPr>
          <w:color w:val="000000"/>
          <w:sz w:val="28"/>
          <w:szCs w:val="28"/>
        </w:rPr>
        <w:t>: выборочное наблюдение.</w:t>
      </w:r>
    </w:p>
    <w:p w:rsidR="0043262A" w:rsidRPr="00A349EF" w:rsidRDefault="0043262A" w:rsidP="00A349EF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</w:p>
    <w:p w:rsidR="00A349EF" w:rsidRPr="00A349EF" w:rsidRDefault="00E3271E" w:rsidP="00A349EF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A349EF">
        <w:rPr>
          <w:b/>
          <w:bCs/>
          <w:color w:val="000000"/>
          <w:sz w:val="28"/>
          <w:szCs w:val="28"/>
        </w:rPr>
        <w:t>2</w:t>
      </w:r>
      <w:r w:rsidR="00682E68" w:rsidRPr="00A349EF">
        <w:rPr>
          <w:b/>
          <w:bCs/>
          <w:color w:val="000000"/>
          <w:sz w:val="28"/>
          <w:szCs w:val="28"/>
        </w:rPr>
        <w:t xml:space="preserve">. </w:t>
      </w:r>
      <w:r w:rsidRPr="00A349EF">
        <w:rPr>
          <w:b/>
          <w:bCs/>
          <w:color w:val="000000"/>
          <w:sz w:val="28"/>
          <w:szCs w:val="28"/>
        </w:rPr>
        <w:t>Задача 5</w:t>
      </w:r>
    </w:p>
    <w:p w:rsidR="00A349EF" w:rsidRDefault="00A349EF" w:rsidP="00A349EF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</w:p>
    <w:p w:rsidR="00E3271E" w:rsidRPr="00A349EF" w:rsidRDefault="00E3271E" w:rsidP="00A349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color w:val="000000"/>
          <w:sz w:val="28"/>
          <w:szCs w:val="28"/>
        </w:rPr>
        <w:t>Имеются следующие данные о розничном товарообороте Российской Федерации за 1996-1997 гг., млрд. руб.:</w:t>
      </w:r>
    </w:p>
    <w:p w:rsidR="00E3271E" w:rsidRPr="00A349EF" w:rsidRDefault="00E3271E" w:rsidP="00A349EF">
      <w:pPr>
        <w:shd w:val="clear" w:color="auto" w:fill="FFFFFF"/>
        <w:tabs>
          <w:tab w:val="left" w:pos="591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696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1260"/>
        <w:gridCol w:w="1200"/>
      </w:tblGrid>
      <w:tr w:rsidR="00E3271E" w:rsidRPr="00253DE0">
        <w:tc>
          <w:tcPr>
            <w:tcW w:w="4500" w:type="dxa"/>
            <w:vAlign w:val="center"/>
          </w:tcPr>
          <w:p w:rsidR="00E3271E" w:rsidRPr="00253DE0" w:rsidRDefault="00E3271E" w:rsidP="00253DE0">
            <w:pPr>
              <w:tabs>
                <w:tab w:val="left" w:pos="5918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1260" w:type="dxa"/>
            <w:vAlign w:val="center"/>
          </w:tcPr>
          <w:p w:rsidR="00E3271E" w:rsidRPr="00253DE0" w:rsidRDefault="00E3271E" w:rsidP="00253DE0">
            <w:pPr>
              <w:tabs>
                <w:tab w:val="left" w:pos="5918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1996 г.</w:t>
            </w:r>
          </w:p>
        </w:tc>
        <w:tc>
          <w:tcPr>
            <w:tcW w:w="1200" w:type="dxa"/>
            <w:vAlign w:val="center"/>
          </w:tcPr>
          <w:p w:rsidR="00E3271E" w:rsidRPr="00253DE0" w:rsidRDefault="00E3271E" w:rsidP="00253DE0">
            <w:pPr>
              <w:tabs>
                <w:tab w:val="left" w:pos="5918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1997г.</w:t>
            </w:r>
          </w:p>
        </w:tc>
      </w:tr>
      <w:tr w:rsidR="00E3271E" w:rsidRPr="00253DE0">
        <w:tc>
          <w:tcPr>
            <w:tcW w:w="4500" w:type="dxa"/>
            <w:tcBorders>
              <w:bottom w:val="nil"/>
            </w:tcBorders>
          </w:tcPr>
          <w:p w:rsidR="00E3271E" w:rsidRPr="00253DE0" w:rsidRDefault="00E3271E" w:rsidP="00253DE0">
            <w:pPr>
              <w:tabs>
                <w:tab w:val="left" w:pos="5918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Общий объем розничного товарооборота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E3271E" w:rsidRPr="00253DE0" w:rsidRDefault="00E3271E" w:rsidP="00253DE0">
            <w:pPr>
              <w:tabs>
                <w:tab w:val="left" w:pos="5918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753,3</w:t>
            </w:r>
          </w:p>
        </w:tc>
        <w:tc>
          <w:tcPr>
            <w:tcW w:w="1200" w:type="dxa"/>
            <w:tcBorders>
              <w:bottom w:val="nil"/>
            </w:tcBorders>
            <w:vAlign w:val="center"/>
          </w:tcPr>
          <w:p w:rsidR="00E3271E" w:rsidRPr="00253DE0" w:rsidRDefault="00E3271E" w:rsidP="00253DE0">
            <w:pPr>
              <w:tabs>
                <w:tab w:val="left" w:pos="5918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862,6</w:t>
            </w:r>
          </w:p>
        </w:tc>
      </w:tr>
      <w:tr w:rsidR="00E3271E" w:rsidRPr="00253DE0">
        <w:tc>
          <w:tcPr>
            <w:tcW w:w="4500" w:type="dxa"/>
            <w:tcBorders>
              <w:top w:val="nil"/>
              <w:bottom w:val="nil"/>
            </w:tcBorders>
          </w:tcPr>
          <w:p w:rsidR="00E3271E" w:rsidRPr="00253DE0" w:rsidRDefault="00E3271E" w:rsidP="00253DE0">
            <w:pPr>
              <w:tabs>
                <w:tab w:val="left" w:pos="5918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E3271E" w:rsidRPr="00253DE0" w:rsidRDefault="00E3271E" w:rsidP="00253DE0">
            <w:pPr>
              <w:tabs>
                <w:tab w:val="left" w:pos="5918"/>
              </w:tabs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vAlign w:val="center"/>
          </w:tcPr>
          <w:p w:rsidR="00E3271E" w:rsidRPr="00253DE0" w:rsidRDefault="00E3271E" w:rsidP="00253DE0">
            <w:pPr>
              <w:tabs>
                <w:tab w:val="left" w:pos="5918"/>
              </w:tabs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E3271E" w:rsidRPr="00253DE0">
        <w:tc>
          <w:tcPr>
            <w:tcW w:w="4500" w:type="dxa"/>
            <w:tcBorders>
              <w:top w:val="nil"/>
              <w:bottom w:val="nil"/>
            </w:tcBorders>
          </w:tcPr>
          <w:p w:rsidR="00E3271E" w:rsidRPr="00253DE0" w:rsidRDefault="00E3271E" w:rsidP="00253DE0">
            <w:pPr>
              <w:tabs>
                <w:tab w:val="left" w:pos="5918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E3271E" w:rsidRPr="00253DE0" w:rsidRDefault="00E3271E" w:rsidP="00253DE0">
            <w:pPr>
              <w:tabs>
                <w:tab w:val="left" w:pos="5918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361,9</w:t>
            </w:r>
          </w:p>
        </w:tc>
        <w:tc>
          <w:tcPr>
            <w:tcW w:w="1200" w:type="dxa"/>
            <w:tcBorders>
              <w:top w:val="nil"/>
              <w:bottom w:val="nil"/>
            </w:tcBorders>
            <w:vAlign w:val="center"/>
          </w:tcPr>
          <w:p w:rsidR="00E3271E" w:rsidRPr="00253DE0" w:rsidRDefault="00E3271E" w:rsidP="00253DE0">
            <w:pPr>
              <w:tabs>
                <w:tab w:val="left" w:pos="5918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420,7</w:t>
            </w:r>
          </w:p>
        </w:tc>
      </w:tr>
      <w:tr w:rsidR="00E3271E" w:rsidRPr="00253DE0">
        <w:tc>
          <w:tcPr>
            <w:tcW w:w="4500" w:type="dxa"/>
            <w:tcBorders>
              <w:top w:val="nil"/>
            </w:tcBorders>
          </w:tcPr>
          <w:p w:rsidR="00E3271E" w:rsidRPr="00253DE0" w:rsidRDefault="00E3271E" w:rsidP="00253DE0">
            <w:pPr>
              <w:tabs>
                <w:tab w:val="left" w:pos="5918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E3271E" w:rsidRPr="00253DE0" w:rsidRDefault="00E3271E" w:rsidP="00253DE0">
            <w:pPr>
              <w:tabs>
                <w:tab w:val="left" w:pos="5918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391,4</w:t>
            </w:r>
          </w:p>
        </w:tc>
        <w:tc>
          <w:tcPr>
            <w:tcW w:w="1200" w:type="dxa"/>
            <w:tcBorders>
              <w:top w:val="nil"/>
            </w:tcBorders>
            <w:vAlign w:val="center"/>
          </w:tcPr>
          <w:p w:rsidR="00E3271E" w:rsidRPr="00253DE0" w:rsidRDefault="00E3271E" w:rsidP="00253DE0">
            <w:pPr>
              <w:tabs>
                <w:tab w:val="left" w:pos="5918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441,9</w:t>
            </w:r>
          </w:p>
        </w:tc>
      </w:tr>
    </w:tbl>
    <w:p w:rsidR="00E3271E" w:rsidRPr="00A349EF" w:rsidRDefault="00957735" w:rsidP="00A349EF">
      <w:pPr>
        <w:shd w:val="clear" w:color="auto" w:fill="FFFFFF"/>
        <w:tabs>
          <w:tab w:val="left" w:pos="591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E3271E" w:rsidRPr="00A349EF">
        <w:rPr>
          <w:color w:val="000000"/>
          <w:sz w:val="28"/>
          <w:szCs w:val="28"/>
        </w:rPr>
        <w:t>Исчислите относительные величины структуры розничного товарооборота. Дайте сравнительный анализ изменения структуры.</w:t>
      </w:r>
    </w:p>
    <w:p w:rsidR="00B80449" w:rsidRPr="00A349EF" w:rsidRDefault="002A590D" w:rsidP="00A349EF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A349EF">
        <w:rPr>
          <w:b/>
          <w:bCs/>
          <w:color w:val="000000"/>
          <w:sz w:val="28"/>
          <w:szCs w:val="28"/>
        </w:rPr>
        <w:t>Решение:</w:t>
      </w:r>
    </w:p>
    <w:p w:rsidR="00CB5196" w:rsidRDefault="00B80449" w:rsidP="00A349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color w:val="000000"/>
          <w:sz w:val="28"/>
          <w:szCs w:val="28"/>
        </w:rPr>
        <w:t>Исчислим относительные величины структуры розничного товарооборота за 1996 и 1997 гг.</w:t>
      </w:r>
      <w:r w:rsidR="00A349EF">
        <w:rPr>
          <w:color w:val="000000"/>
          <w:sz w:val="28"/>
          <w:szCs w:val="28"/>
        </w:rPr>
        <w:t xml:space="preserve"> </w:t>
      </w:r>
      <w:r w:rsidR="002A590D" w:rsidRPr="00A349EF">
        <w:rPr>
          <w:color w:val="000000"/>
          <w:sz w:val="28"/>
          <w:szCs w:val="28"/>
        </w:rPr>
        <w:t xml:space="preserve">по формуле: </w:t>
      </w:r>
      <w:r w:rsidR="009D2832" w:rsidRPr="00A349EF">
        <w:rPr>
          <w:color w:val="000000"/>
          <w:sz w:val="28"/>
          <w:szCs w:val="28"/>
        </w:rPr>
        <w:object w:dxaOrig="14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33.75pt" o:ole="">
            <v:imagedata r:id="rId5" o:title=""/>
          </v:shape>
          <o:OLEObject Type="Embed" ProgID="Equation.3" ShapeID="_x0000_i1025" DrawAspect="Content" ObjectID="_1469555048" r:id="rId6"/>
        </w:object>
      </w:r>
    </w:p>
    <w:p w:rsidR="00253DE0" w:rsidRPr="00A349EF" w:rsidRDefault="00253DE0" w:rsidP="00A349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2880"/>
        <w:gridCol w:w="2464"/>
        <w:gridCol w:w="2503"/>
      </w:tblGrid>
      <w:tr w:rsidR="00CB5196" w:rsidRPr="00253DE0">
        <w:tc>
          <w:tcPr>
            <w:tcW w:w="1308" w:type="dxa"/>
            <w:vAlign w:val="center"/>
          </w:tcPr>
          <w:p w:rsidR="00CB5196" w:rsidRPr="00253DE0" w:rsidRDefault="00CB5196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2880" w:type="dxa"/>
            <w:vAlign w:val="center"/>
          </w:tcPr>
          <w:p w:rsidR="00CB5196" w:rsidRPr="00253DE0" w:rsidRDefault="00CB5196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Общий объем розничного товарооборота</w:t>
            </w:r>
          </w:p>
        </w:tc>
        <w:tc>
          <w:tcPr>
            <w:tcW w:w="2464" w:type="dxa"/>
            <w:vAlign w:val="center"/>
          </w:tcPr>
          <w:p w:rsidR="00CB5196" w:rsidRPr="00253DE0" w:rsidRDefault="00CB5196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503" w:type="dxa"/>
            <w:vAlign w:val="center"/>
          </w:tcPr>
          <w:p w:rsidR="00CB5196" w:rsidRPr="00253DE0" w:rsidRDefault="00CB5196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непродовольственные товары</w:t>
            </w:r>
          </w:p>
        </w:tc>
      </w:tr>
      <w:tr w:rsidR="00CB5196" w:rsidRPr="00253DE0">
        <w:tc>
          <w:tcPr>
            <w:tcW w:w="1308" w:type="dxa"/>
            <w:vAlign w:val="center"/>
          </w:tcPr>
          <w:p w:rsidR="00CB5196" w:rsidRPr="00253DE0" w:rsidRDefault="00CB5196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CB5196" w:rsidRPr="00253DE0" w:rsidRDefault="009D2832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object w:dxaOrig="340" w:dyaOrig="360">
                <v:shape id="_x0000_i1026" type="#_x0000_t75" style="width:17.25pt;height:18pt" o:ole="">
                  <v:imagedata r:id="rId7" o:title=""/>
                </v:shape>
                <o:OLEObject Type="Embed" ProgID="Equation.3" ShapeID="_x0000_i1026" DrawAspect="Content" ObjectID="_1469555049" r:id="rId8"/>
              </w:object>
            </w:r>
          </w:p>
        </w:tc>
        <w:tc>
          <w:tcPr>
            <w:tcW w:w="2464" w:type="dxa"/>
            <w:vAlign w:val="center"/>
          </w:tcPr>
          <w:p w:rsidR="00CB5196" w:rsidRPr="00253DE0" w:rsidRDefault="009D2832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object w:dxaOrig="240" w:dyaOrig="340">
                <v:shape id="_x0000_i1027" type="#_x0000_t75" style="width:12pt;height:17.25pt" o:ole="">
                  <v:imagedata r:id="rId9" o:title=""/>
                </v:shape>
                <o:OLEObject Type="Embed" ProgID="Equation.3" ShapeID="_x0000_i1027" DrawAspect="Content" ObjectID="_1469555050" r:id="rId10"/>
              </w:object>
            </w:r>
          </w:p>
        </w:tc>
        <w:tc>
          <w:tcPr>
            <w:tcW w:w="2503" w:type="dxa"/>
            <w:vAlign w:val="center"/>
          </w:tcPr>
          <w:p w:rsidR="00CB5196" w:rsidRPr="00253DE0" w:rsidRDefault="009D2832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object w:dxaOrig="240" w:dyaOrig="340">
                <v:shape id="_x0000_i1028" type="#_x0000_t75" style="width:12pt;height:17.25pt" o:ole="">
                  <v:imagedata r:id="rId11" o:title=""/>
                </v:shape>
                <o:OLEObject Type="Embed" ProgID="Equation.3" ShapeID="_x0000_i1028" DrawAspect="Content" ObjectID="_1469555051" r:id="rId12"/>
              </w:object>
            </w:r>
          </w:p>
        </w:tc>
      </w:tr>
      <w:tr w:rsidR="00CB5196" w:rsidRPr="00253DE0">
        <w:tc>
          <w:tcPr>
            <w:tcW w:w="1308" w:type="dxa"/>
            <w:vAlign w:val="center"/>
          </w:tcPr>
          <w:p w:rsidR="00CB5196" w:rsidRPr="00253DE0" w:rsidRDefault="00CB5196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1996 г.</w:t>
            </w:r>
          </w:p>
        </w:tc>
        <w:tc>
          <w:tcPr>
            <w:tcW w:w="2880" w:type="dxa"/>
            <w:vAlign w:val="center"/>
          </w:tcPr>
          <w:p w:rsidR="00CB5196" w:rsidRPr="00253DE0" w:rsidRDefault="00CB5196" w:rsidP="00253DE0">
            <w:pPr>
              <w:tabs>
                <w:tab w:val="left" w:pos="5918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753,3</w:t>
            </w:r>
          </w:p>
        </w:tc>
        <w:tc>
          <w:tcPr>
            <w:tcW w:w="2464" w:type="dxa"/>
            <w:vAlign w:val="center"/>
          </w:tcPr>
          <w:p w:rsidR="00CB5196" w:rsidRPr="00253DE0" w:rsidRDefault="00CB5196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361,9</w:t>
            </w:r>
          </w:p>
        </w:tc>
        <w:tc>
          <w:tcPr>
            <w:tcW w:w="2503" w:type="dxa"/>
            <w:vAlign w:val="center"/>
          </w:tcPr>
          <w:p w:rsidR="00CB5196" w:rsidRPr="00253DE0" w:rsidRDefault="00CB5196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391,4</w:t>
            </w:r>
          </w:p>
        </w:tc>
      </w:tr>
      <w:tr w:rsidR="00CB5196" w:rsidRPr="00253DE0">
        <w:tc>
          <w:tcPr>
            <w:tcW w:w="1308" w:type="dxa"/>
            <w:vAlign w:val="center"/>
          </w:tcPr>
          <w:p w:rsidR="00CB5196" w:rsidRPr="00253DE0" w:rsidRDefault="00CB5196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1997г.</w:t>
            </w:r>
          </w:p>
        </w:tc>
        <w:tc>
          <w:tcPr>
            <w:tcW w:w="2880" w:type="dxa"/>
            <w:vAlign w:val="center"/>
          </w:tcPr>
          <w:p w:rsidR="00CB5196" w:rsidRPr="00253DE0" w:rsidRDefault="00CB5196" w:rsidP="00253DE0">
            <w:pPr>
              <w:tabs>
                <w:tab w:val="left" w:pos="5918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862,6</w:t>
            </w:r>
          </w:p>
        </w:tc>
        <w:tc>
          <w:tcPr>
            <w:tcW w:w="2464" w:type="dxa"/>
            <w:vAlign w:val="center"/>
          </w:tcPr>
          <w:p w:rsidR="00CB5196" w:rsidRPr="00253DE0" w:rsidRDefault="00CB5196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420,7</w:t>
            </w:r>
          </w:p>
        </w:tc>
        <w:tc>
          <w:tcPr>
            <w:tcW w:w="2503" w:type="dxa"/>
            <w:vAlign w:val="center"/>
          </w:tcPr>
          <w:p w:rsidR="00CB5196" w:rsidRPr="00253DE0" w:rsidRDefault="00CB5196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441,9</w:t>
            </w:r>
          </w:p>
        </w:tc>
      </w:tr>
    </w:tbl>
    <w:p w:rsidR="00CB5196" w:rsidRPr="00A349EF" w:rsidRDefault="00CB5196" w:rsidP="00A349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B5196" w:rsidRPr="00A349EF" w:rsidRDefault="00CB5196" w:rsidP="00A349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color w:val="000000"/>
          <w:sz w:val="28"/>
          <w:szCs w:val="28"/>
        </w:rPr>
        <w:t>1996 год:</w:t>
      </w:r>
      <w:r w:rsidR="00A349EF">
        <w:rPr>
          <w:color w:val="000000"/>
          <w:sz w:val="28"/>
          <w:szCs w:val="28"/>
        </w:rPr>
        <w:t xml:space="preserve"> </w:t>
      </w:r>
      <w:r w:rsidR="009D2832" w:rsidRPr="00A349EF">
        <w:rPr>
          <w:color w:val="000000"/>
          <w:sz w:val="28"/>
          <w:szCs w:val="28"/>
        </w:rPr>
        <w:object w:dxaOrig="2760" w:dyaOrig="660">
          <v:shape id="_x0000_i1029" type="#_x0000_t75" style="width:138pt;height:33pt" o:ole="">
            <v:imagedata r:id="rId13" o:title=""/>
          </v:shape>
          <o:OLEObject Type="Embed" ProgID="Equation.3" ShapeID="_x0000_i1029" DrawAspect="Content" ObjectID="_1469555052" r:id="rId14"/>
        </w:object>
      </w:r>
      <w:r w:rsidRPr="00A349EF">
        <w:rPr>
          <w:color w:val="000000"/>
          <w:sz w:val="28"/>
          <w:szCs w:val="28"/>
        </w:rPr>
        <w:t>;</w:t>
      </w:r>
      <w:r w:rsidR="00A349EF">
        <w:rPr>
          <w:color w:val="000000"/>
          <w:sz w:val="28"/>
          <w:szCs w:val="28"/>
        </w:rPr>
        <w:t xml:space="preserve"> </w:t>
      </w:r>
      <w:r w:rsidR="009D2832" w:rsidRPr="00A349EF">
        <w:rPr>
          <w:color w:val="000000"/>
          <w:sz w:val="28"/>
          <w:szCs w:val="28"/>
        </w:rPr>
        <w:object w:dxaOrig="2760" w:dyaOrig="660">
          <v:shape id="_x0000_i1030" type="#_x0000_t75" style="width:138pt;height:33pt" o:ole="">
            <v:imagedata r:id="rId15" o:title=""/>
          </v:shape>
          <o:OLEObject Type="Embed" ProgID="Equation.3" ShapeID="_x0000_i1030" DrawAspect="Content" ObjectID="_1469555053" r:id="rId16"/>
        </w:object>
      </w:r>
      <w:r w:rsidRPr="00A349EF">
        <w:rPr>
          <w:color w:val="000000"/>
          <w:sz w:val="28"/>
          <w:szCs w:val="28"/>
        </w:rPr>
        <w:t>;</w:t>
      </w:r>
    </w:p>
    <w:p w:rsidR="00CB5196" w:rsidRPr="00A349EF" w:rsidRDefault="00CB5196" w:rsidP="00A349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color w:val="000000"/>
          <w:sz w:val="28"/>
          <w:szCs w:val="28"/>
        </w:rPr>
        <w:t xml:space="preserve">1997 год: </w:t>
      </w:r>
      <w:r w:rsidR="009D2832" w:rsidRPr="00A349EF">
        <w:rPr>
          <w:color w:val="000000"/>
          <w:sz w:val="28"/>
          <w:szCs w:val="28"/>
        </w:rPr>
        <w:object w:dxaOrig="2780" w:dyaOrig="660">
          <v:shape id="_x0000_i1031" type="#_x0000_t75" style="width:138.75pt;height:33pt" o:ole="">
            <v:imagedata r:id="rId17" o:title=""/>
          </v:shape>
          <o:OLEObject Type="Embed" ProgID="Equation.3" ShapeID="_x0000_i1031" DrawAspect="Content" ObjectID="_1469555054" r:id="rId18"/>
        </w:object>
      </w:r>
      <w:r w:rsidRPr="00A349EF">
        <w:rPr>
          <w:color w:val="000000"/>
          <w:sz w:val="28"/>
          <w:szCs w:val="28"/>
        </w:rPr>
        <w:t xml:space="preserve">; </w:t>
      </w:r>
      <w:r w:rsidR="009D2832" w:rsidRPr="00A349EF">
        <w:rPr>
          <w:color w:val="000000"/>
          <w:sz w:val="28"/>
          <w:szCs w:val="28"/>
        </w:rPr>
        <w:object w:dxaOrig="2780" w:dyaOrig="660">
          <v:shape id="_x0000_i1032" type="#_x0000_t75" style="width:138.75pt;height:33pt" o:ole="">
            <v:imagedata r:id="rId19" o:title=""/>
          </v:shape>
          <o:OLEObject Type="Embed" ProgID="Equation.3" ShapeID="_x0000_i1032" DrawAspect="Content" ObjectID="_1469555055" r:id="rId20"/>
        </w:object>
      </w:r>
    </w:p>
    <w:p w:rsidR="00B80449" w:rsidRPr="00A349EF" w:rsidRDefault="00B80449" w:rsidP="00A349EF">
      <w:pPr>
        <w:shd w:val="clear" w:color="auto" w:fill="FFFFFF"/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A349EF">
        <w:rPr>
          <w:color w:val="000000"/>
          <w:sz w:val="28"/>
          <w:szCs w:val="28"/>
        </w:rPr>
        <w:t>Исчисленные относительные величин</w:t>
      </w:r>
      <w:r w:rsidR="00A20BB7" w:rsidRPr="00A349EF">
        <w:rPr>
          <w:color w:val="000000"/>
          <w:sz w:val="28"/>
          <w:szCs w:val="28"/>
        </w:rPr>
        <w:t>ы структуры представлены в таблице</w:t>
      </w:r>
      <w:r w:rsidRPr="00A349EF">
        <w:rPr>
          <w:color w:val="000000"/>
          <w:sz w:val="28"/>
          <w:szCs w:val="28"/>
        </w:rPr>
        <w:t>.</w:t>
      </w:r>
    </w:p>
    <w:p w:rsidR="00B06C64" w:rsidRPr="00A349EF" w:rsidRDefault="00B06C64" w:rsidP="00A349EF">
      <w:pPr>
        <w:shd w:val="clear" w:color="auto" w:fill="FFFFFF"/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</w:p>
    <w:p w:rsidR="00B80449" w:rsidRPr="00253DE0" w:rsidRDefault="00B80449" w:rsidP="00A349EF">
      <w:pPr>
        <w:shd w:val="clear" w:color="auto" w:fill="FFFFFF"/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253DE0">
        <w:rPr>
          <w:color w:val="000000"/>
          <w:sz w:val="28"/>
          <w:szCs w:val="28"/>
        </w:rPr>
        <w:t>Таблица.</w:t>
      </w:r>
      <w:r w:rsidR="004C7064" w:rsidRPr="00253DE0">
        <w:rPr>
          <w:color w:val="000000"/>
          <w:sz w:val="28"/>
          <w:szCs w:val="28"/>
        </w:rPr>
        <w:t xml:space="preserve"> </w:t>
      </w:r>
      <w:r w:rsidRPr="00253DE0">
        <w:rPr>
          <w:color w:val="000000"/>
          <w:sz w:val="28"/>
          <w:szCs w:val="28"/>
        </w:rPr>
        <w:t xml:space="preserve">Структура розничного товарооборота </w:t>
      </w:r>
      <w:r w:rsidR="004C7064" w:rsidRPr="00253DE0">
        <w:rPr>
          <w:color w:val="000000"/>
          <w:sz w:val="28"/>
          <w:szCs w:val="28"/>
        </w:rPr>
        <w:t>за</w:t>
      </w:r>
      <w:r w:rsidR="00A349EF" w:rsidRPr="00253DE0">
        <w:rPr>
          <w:color w:val="000000"/>
          <w:sz w:val="28"/>
          <w:szCs w:val="28"/>
        </w:rPr>
        <w:t xml:space="preserve"> </w:t>
      </w:r>
      <w:r w:rsidRPr="00253DE0">
        <w:rPr>
          <w:color w:val="000000"/>
          <w:sz w:val="28"/>
          <w:szCs w:val="28"/>
        </w:rPr>
        <w:t>1996—1997 гг.</w:t>
      </w:r>
    </w:p>
    <w:tbl>
      <w:tblPr>
        <w:tblW w:w="74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80"/>
        <w:gridCol w:w="1200"/>
        <w:gridCol w:w="2760"/>
      </w:tblGrid>
      <w:tr w:rsidR="00B80449" w:rsidRPr="00253DE0">
        <w:trPr>
          <w:trHeight w:hRule="exact" w:val="281"/>
        </w:trPr>
        <w:tc>
          <w:tcPr>
            <w:tcW w:w="3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0449" w:rsidRPr="00253DE0" w:rsidRDefault="004C7064" w:rsidP="00253DE0">
            <w:pPr>
              <w:shd w:val="clear" w:color="auto" w:fill="FFFFFF"/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449" w:rsidRPr="00253DE0" w:rsidRDefault="00B80449" w:rsidP="00253DE0">
            <w:pPr>
              <w:shd w:val="clear" w:color="auto" w:fill="FFFFFF"/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Удельный вес розничного товарооборота, %</w:t>
            </w:r>
          </w:p>
        </w:tc>
      </w:tr>
      <w:tr w:rsidR="00B80449" w:rsidRPr="00253DE0">
        <w:trPr>
          <w:trHeight w:hRule="exact" w:val="238"/>
        </w:trPr>
        <w:tc>
          <w:tcPr>
            <w:tcW w:w="34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449" w:rsidRPr="00253DE0" w:rsidRDefault="00B80449" w:rsidP="00253DE0">
            <w:pPr>
              <w:shd w:val="clear" w:color="auto" w:fill="FFFFFF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0449" w:rsidRPr="00253DE0" w:rsidRDefault="00B80449" w:rsidP="00253DE0">
            <w:pPr>
              <w:shd w:val="clear" w:color="auto" w:fill="FFFFFF"/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1996 г.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0449" w:rsidRPr="00253DE0" w:rsidRDefault="00B80449" w:rsidP="00253DE0">
            <w:pPr>
              <w:shd w:val="clear" w:color="auto" w:fill="FFFFFF"/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1997 г.</w:t>
            </w:r>
          </w:p>
        </w:tc>
      </w:tr>
      <w:tr w:rsidR="00B80449" w:rsidRPr="00253DE0">
        <w:trPr>
          <w:trHeight w:hRule="exact" w:val="327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49" w:rsidRPr="00253DE0" w:rsidRDefault="004C7064" w:rsidP="00253DE0">
            <w:pPr>
              <w:shd w:val="clear" w:color="auto" w:fill="FFFFFF"/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49" w:rsidRPr="00253DE0" w:rsidRDefault="004C7064" w:rsidP="00253DE0">
            <w:pPr>
              <w:shd w:val="clear" w:color="auto" w:fill="FFFFFF"/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48,04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49" w:rsidRPr="00253DE0" w:rsidRDefault="004C7064" w:rsidP="00253DE0">
            <w:pPr>
              <w:shd w:val="clear" w:color="auto" w:fill="FFFFFF"/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48,77</w:t>
            </w:r>
          </w:p>
        </w:tc>
      </w:tr>
      <w:tr w:rsidR="00B80449" w:rsidRPr="00253DE0">
        <w:trPr>
          <w:trHeight w:hRule="exact" w:val="546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49" w:rsidRPr="00253DE0" w:rsidRDefault="004C7064" w:rsidP="00253DE0">
            <w:pPr>
              <w:shd w:val="clear" w:color="auto" w:fill="FFFFFF"/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49" w:rsidRPr="00253DE0" w:rsidRDefault="004C7064" w:rsidP="00253DE0">
            <w:pPr>
              <w:shd w:val="clear" w:color="auto" w:fill="FFFFFF"/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51,96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49" w:rsidRPr="00253DE0" w:rsidRDefault="004C7064" w:rsidP="00253DE0">
            <w:pPr>
              <w:shd w:val="clear" w:color="auto" w:fill="FFFFFF"/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51,23</w:t>
            </w:r>
          </w:p>
        </w:tc>
      </w:tr>
      <w:tr w:rsidR="00B80449" w:rsidRPr="00253DE0">
        <w:trPr>
          <w:trHeight w:hRule="exact" w:val="281"/>
        </w:trPr>
        <w:tc>
          <w:tcPr>
            <w:tcW w:w="3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449" w:rsidRPr="00253DE0" w:rsidRDefault="00B80449" w:rsidP="00253DE0">
            <w:pPr>
              <w:shd w:val="clear" w:color="auto" w:fill="FFFFFF"/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449" w:rsidRPr="00253DE0" w:rsidRDefault="00B80449" w:rsidP="00253DE0">
            <w:pPr>
              <w:shd w:val="clear" w:color="auto" w:fill="FFFFFF"/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449" w:rsidRPr="00253DE0" w:rsidRDefault="00B80449" w:rsidP="00253DE0">
            <w:pPr>
              <w:shd w:val="clear" w:color="auto" w:fill="FFFFFF"/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100</w:t>
            </w:r>
          </w:p>
        </w:tc>
      </w:tr>
    </w:tbl>
    <w:p w:rsidR="00253DE0" w:rsidRDefault="00253DE0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80449" w:rsidRPr="00A349EF" w:rsidRDefault="00B80449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color w:val="000000"/>
          <w:sz w:val="28"/>
          <w:szCs w:val="28"/>
        </w:rPr>
        <w:t>Данные табл</w:t>
      </w:r>
      <w:r w:rsidR="00A20BB7" w:rsidRPr="00A349EF">
        <w:rPr>
          <w:color w:val="000000"/>
          <w:sz w:val="28"/>
          <w:szCs w:val="28"/>
        </w:rPr>
        <w:t>ицы</w:t>
      </w:r>
      <w:r w:rsidRPr="00A349EF">
        <w:rPr>
          <w:color w:val="000000"/>
          <w:sz w:val="28"/>
          <w:szCs w:val="28"/>
        </w:rPr>
        <w:t xml:space="preserve"> свидетельствуют о том, что в изучаемые годы удельный вес </w:t>
      </w:r>
      <w:r w:rsidR="00EA42D8" w:rsidRPr="00A349EF">
        <w:rPr>
          <w:color w:val="000000"/>
          <w:sz w:val="28"/>
          <w:szCs w:val="28"/>
        </w:rPr>
        <w:t xml:space="preserve">розничного товарооборота продовольственных товаров закономерно </w:t>
      </w:r>
      <w:r w:rsidR="00140DDB" w:rsidRPr="00A349EF">
        <w:rPr>
          <w:color w:val="000000"/>
          <w:sz w:val="28"/>
          <w:szCs w:val="28"/>
        </w:rPr>
        <w:t>ниже, чем удельный вес</w:t>
      </w:r>
      <w:r w:rsidRPr="00A349EF">
        <w:rPr>
          <w:color w:val="000000"/>
          <w:sz w:val="28"/>
          <w:szCs w:val="28"/>
        </w:rPr>
        <w:t xml:space="preserve"> </w:t>
      </w:r>
      <w:r w:rsidR="00140DDB" w:rsidRPr="00A349EF">
        <w:rPr>
          <w:color w:val="000000"/>
          <w:sz w:val="28"/>
          <w:szCs w:val="28"/>
        </w:rPr>
        <w:t>розничного товарооборота непродовольственных товаров.</w:t>
      </w:r>
    </w:p>
    <w:p w:rsidR="00B06C64" w:rsidRPr="00A349EF" w:rsidRDefault="00B06C64" w:rsidP="00A349EF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</w:p>
    <w:p w:rsidR="00253DE0" w:rsidRPr="00253DE0" w:rsidRDefault="00253DE0" w:rsidP="00A349EF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E3271E" w:rsidRPr="00253DE0">
        <w:rPr>
          <w:b/>
          <w:bCs/>
          <w:color w:val="000000"/>
          <w:sz w:val="28"/>
          <w:szCs w:val="28"/>
        </w:rPr>
        <w:t>3</w:t>
      </w:r>
      <w:r w:rsidR="00682E68" w:rsidRPr="00253DE0">
        <w:rPr>
          <w:b/>
          <w:bCs/>
          <w:color w:val="000000"/>
          <w:sz w:val="28"/>
          <w:szCs w:val="28"/>
        </w:rPr>
        <w:t xml:space="preserve"> </w:t>
      </w:r>
      <w:r w:rsidR="00E3271E" w:rsidRPr="00253DE0">
        <w:rPr>
          <w:b/>
          <w:bCs/>
          <w:color w:val="000000"/>
          <w:sz w:val="28"/>
          <w:szCs w:val="28"/>
        </w:rPr>
        <w:t>Задача 14</w:t>
      </w:r>
    </w:p>
    <w:p w:rsidR="00253DE0" w:rsidRDefault="00253DE0" w:rsidP="00A349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3271E" w:rsidRPr="00A349EF" w:rsidRDefault="00E3271E" w:rsidP="00A349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color w:val="000000"/>
          <w:sz w:val="28"/>
          <w:szCs w:val="28"/>
        </w:rPr>
        <w:t>Имеются данные о финансовых показателях фирм за два периода:</w:t>
      </w:r>
    </w:p>
    <w:p w:rsidR="009E72AC" w:rsidRPr="00A349EF" w:rsidRDefault="009E72AC" w:rsidP="00A349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1933"/>
        <w:gridCol w:w="1868"/>
        <w:gridCol w:w="1934"/>
        <w:gridCol w:w="2013"/>
      </w:tblGrid>
      <w:tr w:rsidR="00E3271E" w:rsidRPr="00253DE0">
        <w:tc>
          <w:tcPr>
            <w:tcW w:w="1800" w:type="dxa"/>
            <w:vMerge w:val="restart"/>
            <w:vAlign w:val="center"/>
          </w:tcPr>
          <w:p w:rsidR="00E3271E" w:rsidRPr="00253DE0" w:rsidRDefault="00E3271E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№ группы</w:t>
            </w:r>
          </w:p>
        </w:tc>
        <w:tc>
          <w:tcPr>
            <w:tcW w:w="3960" w:type="dxa"/>
            <w:gridSpan w:val="2"/>
            <w:vAlign w:val="center"/>
          </w:tcPr>
          <w:p w:rsidR="00E3271E" w:rsidRPr="00253DE0" w:rsidRDefault="00E3271E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Базисный период</w:t>
            </w:r>
          </w:p>
        </w:tc>
        <w:tc>
          <w:tcPr>
            <w:tcW w:w="4140" w:type="dxa"/>
            <w:gridSpan w:val="2"/>
            <w:vAlign w:val="center"/>
          </w:tcPr>
          <w:p w:rsidR="00E3271E" w:rsidRPr="00253DE0" w:rsidRDefault="00E3271E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Отчетный год</w:t>
            </w:r>
          </w:p>
        </w:tc>
      </w:tr>
      <w:tr w:rsidR="00E3271E" w:rsidRPr="00253DE0">
        <w:trPr>
          <w:trHeight w:val="702"/>
        </w:trPr>
        <w:tc>
          <w:tcPr>
            <w:tcW w:w="1800" w:type="dxa"/>
            <w:vMerge/>
            <w:vAlign w:val="center"/>
          </w:tcPr>
          <w:p w:rsidR="00E3271E" w:rsidRPr="00253DE0" w:rsidRDefault="00E3271E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vAlign w:val="center"/>
          </w:tcPr>
          <w:p w:rsidR="00E3271E" w:rsidRPr="00253DE0" w:rsidRDefault="00E3271E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Прибыль на одну акцию, руб.</w:t>
            </w:r>
          </w:p>
        </w:tc>
        <w:tc>
          <w:tcPr>
            <w:tcW w:w="1933" w:type="dxa"/>
            <w:vAlign w:val="center"/>
          </w:tcPr>
          <w:p w:rsidR="00E3271E" w:rsidRPr="00253DE0" w:rsidRDefault="00E3271E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Количество акций, тыс.</w:t>
            </w:r>
          </w:p>
        </w:tc>
        <w:tc>
          <w:tcPr>
            <w:tcW w:w="2028" w:type="dxa"/>
            <w:vAlign w:val="center"/>
          </w:tcPr>
          <w:p w:rsidR="00E3271E" w:rsidRPr="00253DE0" w:rsidRDefault="00E3271E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Прибыль на одну акцию, руб.</w:t>
            </w:r>
          </w:p>
        </w:tc>
        <w:tc>
          <w:tcPr>
            <w:tcW w:w="2112" w:type="dxa"/>
            <w:vAlign w:val="center"/>
          </w:tcPr>
          <w:p w:rsidR="00E3271E" w:rsidRPr="00253DE0" w:rsidRDefault="00E3271E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Сумма прибыли, тыс. руб.</w:t>
            </w:r>
          </w:p>
        </w:tc>
      </w:tr>
      <w:tr w:rsidR="00E3271E" w:rsidRPr="00253DE0">
        <w:tc>
          <w:tcPr>
            <w:tcW w:w="1800" w:type="dxa"/>
            <w:tcBorders>
              <w:bottom w:val="nil"/>
            </w:tcBorders>
            <w:vAlign w:val="center"/>
          </w:tcPr>
          <w:p w:rsidR="00E3271E" w:rsidRPr="00253DE0" w:rsidRDefault="00E3271E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27" w:type="dxa"/>
            <w:tcBorders>
              <w:bottom w:val="nil"/>
            </w:tcBorders>
            <w:vAlign w:val="center"/>
          </w:tcPr>
          <w:p w:rsidR="00E3271E" w:rsidRPr="00253DE0" w:rsidRDefault="00E3271E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1933" w:type="dxa"/>
            <w:tcBorders>
              <w:bottom w:val="nil"/>
            </w:tcBorders>
            <w:vAlign w:val="center"/>
          </w:tcPr>
          <w:p w:rsidR="00E3271E" w:rsidRPr="00253DE0" w:rsidRDefault="00E3271E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2028" w:type="dxa"/>
            <w:tcBorders>
              <w:bottom w:val="nil"/>
            </w:tcBorders>
            <w:vAlign w:val="center"/>
          </w:tcPr>
          <w:p w:rsidR="00E3271E" w:rsidRPr="00253DE0" w:rsidRDefault="00E3271E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9,0</w:t>
            </w:r>
          </w:p>
        </w:tc>
        <w:tc>
          <w:tcPr>
            <w:tcW w:w="2112" w:type="dxa"/>
            <w:tcBorders>
              <w:bottom w:val="nil"/>
            </w:tcBorders>
            <w:vAlign w:val="center"/>
          </w:tcPr>
          <w:p w:rsidR="00E3271E" w:rsidRPr="00253DE0" w:rsidRDefault="00E3271E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810</w:t>
            </w:r>
          </w:p>
        </w:tc>
      </w:tr>
      <w:tr w:rsidR="00E3271E" w:rsidRPr="00253DE0">
        <w:tc>
          <w:tcPr>
            <w:tcW w:w="1800" w:type="dxa"/>
            <w:tcBorders>
              <w:top w:val="nil"/>
            </w:tcBorders>
            <w:vAlign w:val="center"/>
          </w:tcPr>
          <w:p w:rsidR="00E3271E" w:rsidRPr="00253DE0" w:rsidRDefault="00E3271E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27" w:type="dxa"/>
            <w:tcBorders>
              <w:top w:val="nil"/>
            </w:tcBorders>
            <w:vAlign w:val="center"/>
          </w:tcPr>
          <w:p w:rsidR="00E3271E" w:rsidRPr="00253DE0" w:rsidRDefault="00E3271E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1933" w:type="dxa"/>
            <w:tcBorders>
              <w:top w:val="nil"/>
            </w:tcBorders>
            <w:vAlign w:val="center"/>
          </w:tcPr>
          <w:p w:rsidR="00E3271E" w:rsidRPr="00253DE0" w:rsidRDefault="00E3271E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8" w:type="dxa"/>
            <w:tcBorders>
              <w:top w:val="nil"/>
            </w:tcBorders>
            <w:vAlign w:val="center"/>
          </w:tcPr>
          <w:p w:rsidR="00E3271E" w:rsidRPr="00253DE0" w:rsidRDefault="00E3271E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2112" w:type="dxa"/>
            <w:tcBorders>
              <w:top w:val="nil"/>
            </w:tcBorders>
            <w:vAlign w:val="center"/>
          </w:tcPr>
          <w:p w:rsidR="00E3271E" w:rsidRPr="00253DE0" w:rsidRDefault="00E3271E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480</w:t>
            </w:r>
          </w:p>
        </w:tc>
      </w:tr>
    </w:tbl>
    <w:p w:rsidR="00253DE0" w:rsidRDefault="00253DE0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3271E" w:rsidRPr="00A349EF" w:rsidRDefault="00E3271E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color w:val="000000"/>
          <w:sz w:val="28"/>
          <w:szCs w:val="28"/>
        </w:rPr>
        <w:t>Определите среднюю прибыль на одну акцию по двум фирмам в каждом периоде.</w:t>
      </w:r>
    </w:p>
    <w:p w:rsidR="00665EC7" w:rsidRPr="00A349EF" w:rsidRDefault="00665EC7" w:rsidP="00A349E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en-US"/>
        </w:rPr>
      </w:pPr>
      <w:r w:rsidRPr="00A349EF">
        <w:rPr>
          <w:b/>
          <w:bCs/>
          <w:color w:val="000000"/>
          <w:sz w:val="28"/>
          <w:szCs w:val="28"/>
        </w:rPr>
        <w:t>Решение: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9"/>
        <w:gridCol w:w="1721"/>
        <w:gridCol w:w="1608"/>
        <w:gridCol w:w="552"/>
        <w:gridCol w:w="1560"/>
        <w:gridCol w:w="1715"/>
        <w:gridCol w:w="890"/>
      </w:tblGrid>
      <w:tr w:rsidR="00C32FDD" w:rsidRPr="00253DE0">
        <w:tc>
          <w:tcPr>
            <w:tcW w:w="1279" w:type="dxa"/>
            <w:vMerge w:val="restart"/>
            <w:vAlign w:val="center"/>
          </w:tcPr>
          <w:p w:rsidR="00C32FDD" w:rsidRPr="00253DE0" w:rsidRDefault="00C32FDD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№ группы</w:t>
            </w:r>
          </w:p>
        </w:tc>
        <w:tc>
          <w:tcPr>
            <w:tcW w:w="3881" w:type="dxa"/>
            <w:gridSpan w:val="3"/>
            <w:vAlign w:val="center"/>
          </w:tcPr>
          <w:p w:rsidR="00C32FDD" w:rsidRPr="00253DE0" w:rsidRDefault="00C32FDD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Базисный период</w:t>
            </w:r>
          </w:p>
        </w:tc>
        <w:tc>
          <w:tcPr>
            <w:tcW w:w="4165" w:type="dxa"/>
            <w:gridSpan w:val="3"/>
          </w:tcPr>
          <w:p w:rsidR="00C32FDD" w:rsidRPr="00253DE0" w:rsidRDefault="00C32FDD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Отчетный год</w:t>
            </w:r>
          </w:p>
        </w:tc>
      </w:tr>
      <w:tr w:rsidR="00145FDA" w:rsidRPr="00253DE0">
        <w:trPr>
          <w:trHeight w:val="834"/>
        </w:trPr>
        <w:tc>
          <w:tcPr>
            <w:tcW w:w="1279" w:type="dxa"/>
            <w:vMerge/>
            <w:vAlign w:val="center"/>
          </w:tcPr>
          <w:p w:rsidR="00145FDA" w:rsidRPr="00253DE0" w:rsidRDefault="00145FDA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Align w:val="center"/>
          </w:tcPr>
          <w:p w:rsidR="00145FDA" w:rsidRPr="00253DE0" w:rsidRDefault="00145FDA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Прибыль на одну акцию, руб.</w:t>
            </w:r>
          </w:p>
        </w:tc>
        <w:tc>
          <w:tcPr>
            <w:tcW w:w="1608" w:type="dxa"/>
            <w:vAlign w:val="center"/>
          </w:tcPr>
          <w:p w:rsidR="00145FDA" w:rsidRPr="00253DE0" w:rsidRDefault="00145FDA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Количество акций, тыс.</w:t>
            </w:r>
          </w:p>
        </w:tc>
        <w:tc>
          <w:tcPr>
            <w:tcW w:w="552" w:type="dxa"/>
            <w:vMerge w:val="restart"/>
            <w:vAlign w:val="center"/>
          </w:tcPr>
          <w:p w:rsidR="00145FDA" w:rsidRPr="00253DE0" w:rsidRDefault="00145FDA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  <w:lang w:val="en-US"/>
              </w:rPr>
              <w:t>xf</w:t>
            </w:r>
          </w:p>
        </w:tc>
        <w:tc>
          <w:tcPr>
            <w:tcW w:w="1560" w:type="dxa"/>
            <w:vAlign w:val="center"/>
          </w:tcPr>
          <w:p w:rsidR="00145FDA" w:rsidRPr="00253DE0" w:rsidRDefault="00145FDA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Прибыль на одну акцию, руб.</w:t>
            </w:r>
          </w:p>
        </w:tc>
        <w:tc>
          <w:tcPr>
            <w:tcW w:w="1715" w:type="dxa"/>
            <w:vAlign w:val="center"/>
          </w:tcPr>
          <w:p w:rsidR="00145FDA" w:rsidRPr="00253DE0" w:rsidRDefault="00145FDA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Сумма прибыли, тыс. руб.</w:t>
            </w:r>
          </w:p>
        </w:tc>
        <w:tc>
          <w:tcPr>
            <w:tcW w:w="890" w:type="dxa"/>
            <w:vMerge w:val="restart"/>
            <w:vAlign w:val="center"/>
          </w:tcPr>
          <w:p w:rsidR="00145FDA" w:rsidRPr="00253DE0" w:rsidRDefault="00145FDA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М/х</w:t>
            </w:r>
          </w:p>
        </w:tc>
      </w:tr>
      <w:tr w:rsidR="00145FDA" w:rsidRPr="00253DE0">
        <w:tc>
          <w:tcPr>
            <w:tcW w:w="1279" w:type="dxa"/>
            <w:tcBorders>
              <w:bottom w:val="nil"/>
            </w:tcBorders>
            <w:vAlign w:val="center"/>
          </w:tcPr>
          <w:p w:rsidR="00145FDA" w:rsidRPr="00253DE0" w:rsidRDefault="00145FDA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nil"/>
            </w:tcBorders>
            <w:vAlign w:val="center"/>
          </w:tcPr>
          <w:p w:rsidR="00145FDA" w:rsidRPr="00253DE0" w:rsidRDefault="00145FDA" w:rsidP="00253DE0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253DE0">
              <w:rPr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608" w:type="dxa"/>
            <w:tcBorders>
              <w:bottom w:val="nil"/>
            </w:tcBorders>
            <w:vAlign w:val="center"/>
          </w:tcPr>
          <w:p w:rsidR="00145FDA" w:rsidRPr="00253DE0" w:rsidRDefault="00145FDA" w:rsidP="00253DE0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253DE0">
              <w:rPr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552" w:type="dxa"/>
            <w:vMerge/>
            <w:tcBorders>
              <w:bottom w:val="nil"/>
            </w:tcBorders>
            <w:vAlign w:val="center"/>
          </w:tcPr>
          <w:p w:rsidR="00145FDA" w:rsidRPr="00253DE0" w:rsidRDefault="00145FDA" w:rsidP="00253DE0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145FDA" w:rsidRPr="00253DE0" w:rsidRDefault="00145FDA" w:rsidP="00253DE0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253DE0">
              <w:rPr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715" w:type="dxa"/>
            <w:tcBorders>
              <w:bottom w:val="nil"/>
            </w:tcBorders>
            <w:vAlign w:val="center"/>
          </w:tcPr>
          <w:p w:rsidR="00145FDA" w:rsidRPr="00253DE0" w:rsidRDefault="00145FDA" w:rsidP="00253DE0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253DE0">
              <w:rPr>
                <w:color w:val="000000"/>
                <w:sz w:val="20"/>
                <w:szCs w:val="20"/>
                <w:lang w:val="en-US"/>
              </w:rPr>
              <w:t>M=xf</w:t>
            </w:r>
          </w:p>
        </w:tc>
        <w:tc>
          <w:tcPr>
            <w:tcW w:w="890" w:type="dxa"/>
            <w:vMerge/>
            <w:tcBorders>
              <w:bottom w:val="nil"/>
            </w:tcBorders>
            <w:vAlign w:val="center"/>
          </w:tcPr>
          <w:p w:rsidR="00145FDA" w:rsidRPr="00253DE0" w:rsidRDefault="00145FDA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4021B1" w:rsidRPr="00253DE0">
        <w:tc>
          <w:tcPr>
            <w:tcW w:w="1279" w:type="dxa"/>
            <w:tcBorders>
              <w:bottom w:val="nil"/>
            </w:tcBorders>
            <w:vAlign w:val="center"/>
          </w:tcPr>
          <w:p w:rsidR="004021B1" w:rsidRPr="00253DE0" w:rsidRDefault="004021B1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21" w:type="dxa"/>
            <w:tcBorders>
              <w:bottom w:val="nil"/>
            </w:tcBorders>
            <w:vAlign w:val="center"/>
          </w:tcPr>
          <w:p w:rsidR="004021B1" w:rsidRPr="00253DE0" w:rsidRDefault="004021B1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1608" w:type="dxa"/>
            <w:tcBorders>
              <w:bottom w:val="nil"/>
            </w:tcBorders>
            <w:vAlign w:val="center"/>
          </w:tcPr>
          <w:p w:rsidR="004021B1" w:rsidRPr="00253DE0" w:rsidRDefault="004021B1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52" w:type="dxa"/>
            <w:tcBorders>
              <w:bottom w:val="nil"/>
            </w:tcBorders>
            <w:vAlign w:val="center"/>
          </w:tcPr>
          <w:p w:rsidR="004021B1" w:rsidRPr="00253DE0" w:rsidRDefault="004021B1" w:rsidP="00253DE0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253DE0">
              <w:rPr>
                <w:color w:val="000000"/>
                <w:sz w:val="20"/>
                <w:szCs w:val="20"/>
                <w:lang w:val="en-US"/>
              </w:rPr>
              <w:t>480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4021B1" w:rsidRPr="00253DE0" w:rsidRDefault="004021B1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9,0</w:t>
            </w:r>
          </w:p>
        </w:tc>
        <w:tc>
          <w:tcPr>
            <w:tcW w:w="1715" w:type="dxa"/>
            <w:tcBorders>
              <w:bottom w:val="nil"/>
            </w:tcBorders>
            <w:vAlign w:val="center"/>
          </w:tcPr>
          <w:p w:rsidR="004021B1" w:rsidRPr="00253DE0" w:rsidRDefault="004021B1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890" w:type="dxa"/>
            <w:tcBorders>
              <w:bottom w:val="nil"/>
            </w:tcBorders>
            <w:vAlign w:val="center"/>
          </w:tcPr>
          <w:p w:rsidR="004021B1" w:rsidRPr="00253DE0" w:rsidRDefault="004021B1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90</w:t>
            </w:r>
          </w:p>
        </w:tc>
      </w:tr>
      <w:tr w:rsidR="004021B1" w:rsidRPr="00253DE0">
        <w:tc>
          <w:tcPr>
            <w:tcW w:w="1279" w:type="dxa"/>
            <w:tcBorders>
              <w:top w:val="nil"/>
            </w:tcBorders>
            <w:vAlign w:val="center"/>
          </w:tcPr>
          <w:p w:rsidR="004021B1" w:rsidRPr="00253DE0" w:rsidRDefault="004021B1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21" w:type="dxa"/>
            <w:tcBorders>
              <w:top w:val="nil"/>
            </w:tcBorders>
            <w:vAlign w:val="center"/>
          </w:tcPr>
          <w:p w:rsidR="004021B1" w:rsidRPr="00253DE0" w:rsidRDefault="004021B1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1608" w:type="dxa"/>
            <w:tcBorders>
              <w:top w:val="nil"/>
            </w:tcBorders>
            <w:vAlign w:val="center"/>
          </w:tcPr>
          <w:p w:rsidR="004021B1" w:rsidRPr="00253DE0" w:rsidRDefault="004021B1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52" w:type="dxa"/>
            <w:tcBorders>
              <w:top w:val="nil"/>
            </w:tcBorders>
            <w:vAlign w:val="center"/>
          </w:tcPr>
          <w:p w:rsidR="004021B1" w:rsidRPr="00253DE0" w:rsidRDefault="004021B1" w:rsidP="00253DE0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253DE0">
              <w:rPr>
                <w:color w:val="000000"/>
                <w:sz w:val="20"/>
                <w:szCs w:val="20"/>
                <w:lang w:val="en-US"/>
              </w:rPr>
              <w:t>160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4021B1" w:rsidRPr="00253DE0" w:rsidRDefault="004021B1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1715" w:type="dxa"/>
            <w:tcBorders>
              <w:top w:val="nil"/>
            </w:tcBorders>
            <w:vAlign w:val="center"/>
          </w:tcPr>
          <w:p w:rsidR="004021B1" w:rsidRPr="00253DE0" w:rsidRDefault="004021B1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890" w:type="dxa"/>
            <w:tcBorders>
              <w:top w:val="nil"/>
            </w:tcBorders>
            <w:vAlign w:val="center"/>
          </w:tcPr>
          <w:p w:rsidR="004021B1" w:rsidRPr="00253DE0" w:rsidRDefault="004021B1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60</w:t>
            </w:r>
          </w:p>
        </w:tc>
      </w:tr>
      <w:tr w:rsidR="004021B1" w:rsidRPr="00253DE0">
        <w:tc>
          <w:tcPr>
            <w:tcW w:w="1279" w:type="dxa"/>
            <w:tcBorders>
              <w:top w:val="nil"/>
            </w:tcBorders>
            <w:vAlign w:val="center"/>
          </w:tcPr>
          <w:p w:rsidR="004021B1" w:rsidRPr="00253DE0" w:rsidRDefault="004021B1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∑</w:t>
            </w:r>
          </w:p>
        </w:tc>
        <w:tc>
          <w:tcPr>
            <w:tcW w:w="1721" w:type="dxa"/>
            <w:tcBorders>
              <w:top w:val="nil"/>
            </w:tcBorders>
            <w:vAlign w:val="center"/>
          </w:tcPr>
          <w:p w:rsidR="004021B1" w:rsidRPr="00253DE0" w:rsidRDefault="004021B1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</w:tcBorders>
            <w:vAlign w:val="center"/>
          </w:tcPr>
          <w:p w:rsidR="004021B1" w:rsidRPr="00253DE0" w:rsidRDefault="004021B1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2" w:type="dxa"/>
            <w:tcBorders>
              <w:top w:val="nil"/>
            </w:tcBorders>
            <w:vAlign w:val="center"/>
          </w:tcPr>
          <w:p w:rsidR="004021B1" w:rsidRPr="00253DE0" w:rsidRDefault="004021B1" w:rsidP="00253DE0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253DE0">
              <w:rPr>
                <w:color w:val="000000"/>
                <w:sz w:val="20"/>
                <w:szCs w:val="20"/>
                <w:lang w:val="en-US"/>
              </w:rPr>
              <w:t>640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4021B1" w:rsidRPr="00253DE0" w:rsidRDefault="004021B1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</w:tcBorders>
            <w:vAlign w:val="center"/>
          </w:tcPr>
          <w:p w:rsidR="004021B1" w:rsidRPr="00253DE0" w:rsidRDefault="004021B1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1290</w:t>
            </w:r>
          </w:p>
        </w:tc>
        <w:tc>
          <w:tcPr>
            <w:tcW w:w="890" w:type="dxa"/>
            <w:tcBorders>
              <w:top w:val="nil"/>
            </w:tcBorders>
            <w:vAlign w:val="center"/>
          </w:tcPr>
          <w:p w:rsidR="004021B1" w:rsidRPr="00253DE0" w:rsidRDefault="004021B1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150</w:t>
            </w:r>
          </w:p>
        </w:tc>
      </w:tr>
    </w:tbl>
    <w:p w:rsidR="00B06C64" w:rsidRPr="00A349EF" w:rsidRDefault="00B06C64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22237" w:rsidRPr="00A349EF" w:rsidRDefault="00422237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color w:val="000000"/>
          <w:sz w:val="28"/>
          <w:szCs w:val="28"/>
        </w:rPr>
        <w:t>В первую очередь найдем среднюю прибыль на одну акцию по двум фирмам в базисном периоде. Для решения</w:t>
      </w:r>
      <w:r w:rsidR="00A349EF">
        <w:rPr>
          <w:color w:val="000000"/>
          <w:sz w:val="28"/>
          <w:szCs w:val="28"/>
        </w:rPr>
        <w:t xml:space="preserve"> </w:t>
      </w:r>
      <w:r w:rsidRPr="00A349EF">
        <w:rPr>
          <w:color w:val="000000"/>
          <w:sz w:val="28"/>
          <w:szCs w:val="28"/>
        </w:rPr>
        <w:t xml:space="preserve">применяется формула средней арифметической взвешенной: </w:t>
      </w:r>
      <w:r w:rsidR="009D2832" w:rsidRPr="00A349EF">
        <w:rPr>
          <w:color w:val="000000"/>
          <w:sz w:val="28"/>
          <w:szCs w:val="28"/>
        </w:rPr>
        <w:object w:dxaOrig="880" w:dyaOrig="680">
          <v:shape id="_x0000_i1033" type="#_x0000_t75" style="width:44.25pt;height:33.75pt" o:ole="">
            <v:imagedata r:id="rId21" o:title=""/>
          </v:shape>
          <o:OLEObject Type="Embed" ProgID="Equation.3" ShapeID="_x0000_i1033" DrawAspect="Content" ObjectID="_1469555056" r:id="rId22"/>
        </w:object>
      </w:r>
      <w:r w:rsidR="00137DF4" w:rsidRPr="00A349EF">
        <w:rPr>
          <w:color w:val="000000"/>
          <w:sz w:val="28"/>
          <w:szCs w:val="28"/>
        </w:rPr>
        <w:t>.</w:t>
      </w:r>
    </w:p>
    <w:p w:rsidR="00A349EF" w:rsidRDefault="004021B1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color w:val="000000"/>
          <w:sz w:val="28"/>
          <w:szCs w:val="28"/>
        </w:rPr>
        <w:t xml:space="preserve">Решение: </w:t>
      </w:r>
      <w:r w:rsidR="009D2832" w:rsidRPr="00A349EF">
        <w:rPr>
          <w:color w:val="000000"/>
          <w:sz w:val="28"/>
          <w:szCs w:val="28"/>
        </w:rPr>
        <w:object w:dxaOrig="1420" w:dyaOrig="620">
          <v:shape id="_x0000_i1034" type="#_x0000_t75" style="width:71.25pt;height:30.75pt" o:ole="">
            <v:imagedata r:id="rId23" o:title=""/>
          </v:shape>
          <o:OLEObject Type="Embed" ProgID="Equation.3" ShapeID="_x0000_i1034" DrawAspect="Content" ObjectID="_1469555057" r:id="rId24"/>
        </w:object>
      </w:r>
      <w:r w:rsidR="003B7FCE" w:rsidRPr="00A349EF">
        <w:rPr>
          <w:color w:val="000000"/>
          <w:sz w:val="28"/>
          <w:szCs w:val="28"/>
        </w:rPr>
        <w:t>.</w:t>
      </w:r>
    </w:p>
    <w:p w:rsidR="00A349EF" w:rsidRDefault="003B7FCE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color w:val="000000"/>
          <w:sz w:val="28"/>
          <w:szCs w:val="28"/>
        </w:rPr>
        <w:t>Определить среднюю прибыль на одну акцию по двум фирмам в отчетном периоде можно с помощью формулы средней гармонич</w:t>
      </w:r>
      <w:r w:rsidR="004021B1" w:rsidRPr="00A349EF">
        <w:rPr>
          <w:color w:val="000000"/>
          <w:sz w:val="28"/>
          <w:szCs w:val="28"/>
        </w:rPr>
        <w:t xml:space="preserve">еской взвешенной: </w:t>
      </w:r>
      <w:r w:rsidR="009D2832" w:rsidRPr="00A349EF">
        <w:rPr>
          <w:color w:val="000000"/>
          <w:sz w:val="28"/>
          <w:szCs w:val="28"/>
        </w:rPr>
        <w:object w:dxaOrig="940" w:dyaOrig="940">
          <v:shape id="_x0000_i1035" type="#_x0000_t75" style="width:44.25pt;height:44.25pt" o:ole="">
            <v:imagedata r:id="rId25" o:title=""/>
          </v:shape>
          <o:OLEObject Type="Embed" ProgID="Equation.3" ShapeID="_x0000_i1035" DrawAspect="Content" ObjectID="_1469555058" r:id="rId26"/>
        </w:object>
      </w:r>
      <w:r w:rsidR="004021B1" w:rsidRPr="00A349EF">
        <w:rPr>
          <w:color w:val="000000"/>
          <w:sz w:val="28"/>
          <w:szCs w:val="28"/>
        </w:rPr>
        <w:t xml:space="preserve">. Решение: </w:t>
      </w:r>
      <w:r w:rsidR="009D2832" w:rsidRPr="00A349EF">
        <w:rPr>
          <w:color w:val="000000"/>
          <w:sz w:val="28"/>
          <w:szCs w:val="28"/>
        </w:rPr>
        <w:object w:dxaOrig="1500" w:dyaOrig="620">
          <v:shape id="_x0000_i1036" type="#_x0000_t75" style="width:75pt;height:30.75pt" o:ole="">
            <v:imagedata r:id="rId27" o:title=""/>
          </v:shape>
          <o:OLEObject Type="Embed" ProgID="Equation.3" ShapeID="_x0000_i1036" DrawAspect="Content" ObjectID="_1469555059" r:id="rId28"/>
        </w:object>
      </w:r>
      <w:r w:rsidR="004021B1" w:rsidRPr="00A349EF">
        <w:rPr>
          <w:color w:val="000000"/>
          <w:sz w:val="28"/>
          <w:szCs w:val="28"/>
        </w:rPr>
        <w:t>.</w:t>
      </w:r>
    </w:p>
    <w:p w:rsidR="004021B1" w:rsidRPr="00A349EF" w:rsidRDefault="00422237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color w:val="000000"/>
          <w:sz w:val="28"/>
          <w:szCs w:val="28"/>
        </w:rPr>
        <w:t>Таким образом, средняя прибыль на одну акцию по двум фирмам в базисном периоде составила 6,4 руб., а</w:t>
      </w:r>
      <w:r w:rsidR="004021B1" w:rsidRPr="00A349EF">
        <w:rPr>
          <w:color w:val="000000"/>
          <w:sz w:val="28"/>
          <w:szCs w:val="28"/>
        </w:rPr>
        <w:t xml:space="preserve"> средняя прибыль на одну акцию по двум фирмам в отчетном периоде составила 8,6 руб.</w:t>
      </w:r>
    </w:p>
    <w:p w:rsidR="00E3271E" w:rsidRPr="00A349EF" w:rsidRDefault="00E3271E" w:rsidP="00A349EF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53DE0" w:rsidRPr="00253DE0" w:rsidRDefault="00E3271E" w:rsidP="00A349EF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253DE0">
        <w:rPr>
          <w:b/>
          <w:bCs/>
          <w:color w:val="000000"/>
          <w:sz w:val="28"/>
          <w:szCs w:val="28"/>
        </w:rPr>
        <w:t>4</w:t>
      </w:r>
      <w:r w:rsidR="00255DA9" w:rsidRPr="00253DE0">
        <w:rPr>
          <w:b/>
          <w:bCs/>
          <w:color w:val="000000"/>
          <w:sz w:val="28"/>
          <w:szCs w:val="28"/>
        </w:rPr>
        <w:t xml:space="preserve"> </w:t>
      </w:r>
      <w:r w:rsidRPr="00253DE0">
        <w:rPr>
          <w:b/>
          <w:bCs/>
          <w:color w:val="000000"/>
          <w:sz w:val="28"/>
          <w:szCs w:val="28"/>
        </w:rPr>
        <w:t>Задача 5</w:t>
      </w:r>
    </w:p>
    <w:p w:rsidR="00253DE0" w:rsidRDefault="00253DE0" w:rsidP="00A349EF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E3271E" w:rsidRPr="00A349EF" w:rsidRDefault="00E3271E" w:rsidP="00A349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color w:val="000000"/>
          <w:sz w:val="28"/>
          <w:szCs w:val="28"/>
        </w:rPr>
        <w:t>Для определения доли рабочих предприятия, работающих неполную рабочую неделю, была произведена 10%-я типическая выборка рабочих с отбором пропорционально численности типических групп. Внутри типических групп применялся метод случайного бесповторного отбора.</w:t>
      </w:r>
    </w:p>
    <w:p w:rsidR="00E3271E" w:rsidRPr="00A349EF" w:rsidRDefault="00E3271E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color w:val="000000"/>
          <w:sz w:val="28"/>
          <w:szCs w:val="28"/>
        </w:rPr>
        <w:t>Результаты выборки представлены ниже:</w:t>
      </w:r>
    </w:p>
    <w:p w:rsidR="00E3271E" w:rsidRPr="00A349EF" w:rsidRDefault="00E3271E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90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40"/>
        <w:gridCol w:w="1500"/>
        <w:gridCol w:w="5160"/>
      </w:tblGrid>
      <w:tr w:rsidR="00E3271E" w:rsidRPr="00253DE0">
        <w:trPr>
          <w:trHeight w:hRule="exact" w:val="475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71E" w:rsidRPr="00253DE0" w:rsidRDefault="00E3271E" w:rsidP="00253DE0">
            <w:pPr>
              <w:shd w:val="clear" w:color="auto" w:fill="FFFFFF"/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Цех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71E" w:rsidRPr="00253DE0" w:rsidRDefault="00E3271E" w:rsidP="00253DE0">
            <w:pPr>
              <w:shd w:val="clear" w:color="auto" w:fill="FFFFFF"/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Число рабочих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71E" w:rsidRPr="00253DE0" w:rsidRDefault="00E3271E" w:rsidP="00253DE0">
            <w:pPr>
              <w:shd w:val="clear" w:color="auto" w:fill="FFFFFF"/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Доля рабочих, работающих неполную рабочую неделю. %</w:t>
            </w:r>
          </w:p>
        </w:tc>
      </w:tr>
      <w:tr w:rsidR="00E3271E" w:rsidRPr="00253DE0">
        <w:trPr>
          <w:trHeight w:hRule="exact" w:val="76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71E" w:rsidRPr="00253DE0" w:rsidRDefault="00E3271E" w:rsidP="00253DE0">
            <w:pPr>
              <w:shd w:val="clear" w:color="auto" w:fill="FFFFFF"/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Основной Вспомогательный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71E" w:rsidRPr="00253DE0" w:rsidRDefault="00E3271E" w:rsidP="00253DE0">
            <w:pPr>
              <w:shd w:val="clear" w:color="auto" w:fill="FFFFFF"/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120 80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9EF" w:rsidRPr="00253DE0" w:rsidRDefault="00E3271E" w:rsidP="00253DE0">
            <w:pPr>
              <w:shd w:val="clear" w:color="auto" w:fill="FFFFFF"/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5</w:t>
            </w:r>
          </w:p>
          <w:p w:rsidR="00E3271E" w:rsidRPr="00253DE0" w:rsidRDefault="00E3271E" w:rsidP="00253DE0">
            <w:pPr>
              <w:shd w:val="clear" w:color="auto" w:fill="FFFFFF"/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253DE0" w:rsidRDefault="00253DE0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34607" w:rsidRPr="00A349EF" w:rsidRDefault="00234607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color w:val="000000"/>
          <w:sz w:val="28"/>
          <w:szCs w:val="28"/>
        </w:rPr>
        <w:t>С вероятностью 0,683 определите пределы, в которых находится доля рабочих предприятия, работающих неполную рабочую неделю.</w:t>
      </w:r>
    </w:p>
    <w:p w:rsidR="00234607" w:rsidRPr="00A349EF" w:rsidRDefault="00234607" w:rsidP="00A349E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A349EF">
        <w:rPr>
          <w:b/>
          <w:bCs/>
          <w:color w:val="000000"/>
          <w:sz w:val="28"/>
          <w:szCs w:val="28"/>
        </w:rPr>
        <w:t>Решение:</w:t>
      </w:r>
    </w:p>
    <w:p w:rsidR="00A349EF" w:rsidRDefault="001D102D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color w:val="000000"/>
          <w:sz w:val="28"/>
          <w:szCs w:val="28"/>
        </w:rPr>
        <w:t>Доля рабочих предприятия, работающих неполную рабочую неделю,</w:t>
      </w:r>
      <w:r w:rsidR="00A349EF">
        <w:rPr>
          <w:color w:val="000000"/>
          <w:sz w:val="28"/>
          <w:szCs w:val="28"/>
        </w:rPr>
        <w:t xml:space="preserve"> </w:t>
      </w:r>
      <w:r w:rsidRPr="00A349EF">
        <w:rPr>
          <w:color w:val="000000"/>
          <w:sz w:val="28"/>
          <w:szCs w:val="28"/>
        </w:rPr>
        <w:t>находится в пределах</w:t>
      </w:r>
    </w:p>
    <w:p w:rsidR="00234607" w:rsidRDefault="009D2832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color w:val="000000"/>
          <w:sz w:val="28"/>
          <w:szCs w:val="28"/>
        </w:rPr>
        <w:object w:dxaOrig="2020" w:dyaOrig="360">
          <v:shape id="_x0000_i1037" type="#_x0000_t75" style="width:135pt;height:23.25pt" o:ole="">
            <v:imagedata r:id="rId29" o:title=""/>
          </v:shape>
          <o:OLEObject Type="Embed" ProgID="Equation.3" ShapeID="_x0000_i1037" DrawAspect="Content" ObjectID="_1469555060" r:id="rId30"/>
        </w:object>
      </w:r>
      <w:r w:rsidR="001D102D" w:rsidRPr="00A349EF">
        <w:rPr>
          <w:color w:val="000000"/>
          <w:sz w:val="28"/>
          <w:szCs w:val="28"/>
        </w:rPr>
        <w:t>.</w:t>
      </w:r>
      <w:r w:rsidR="007558DB" w:rsidRPr="00A349EF">
        <w:rPr>
          <w:color w:val="000000"/>
          <w:sz w:val="28"/>
          <w:szCs w:val="28"/>
        </w:rPr>
        <w:t xml:space="preserve"> </w:t>
      </w:r>
      <w:r w:rsidR="007558DB" w:rsidRPr="00A349EF">
        <w:rPr>
          <w:color w:val="000000"/>
          <w:sz w:val="28"/>
          <w:szCs w:val="28"/>
          <w:lang w:val="en-US"/>
        </w:rPr>
        <w:t>P</w:t>
      </w:r>
      <w:r w:rsidR="007558DB" w:rsidRPr="00A349EF">
        <w:rPr>
          <w:color w:val="000000"/>
          <w:sz w:val="28"/>
          <w:szCs w:val="28"/>
        </w:rPr>
        <w:t xml:space="preserve"> = 0,683, следовательно </w:t>
      </w:r>
      <w:r w:rsidR="007558DB" w:rsidRPr="00A349EF">
        <w:rPr>
          <w:color w:val="000000"/>
          <w:sz w:val="28"/>
          <w:szCs w:val="28"/>
          <w:lang w:val="en-US"/>
        </w:rPr>
        <w:t>t</w:t>
      </w:r>
      <w:r w:rsidR="00A349EF">
        <w:rPr>
          <w:color w:val="000000"/>
          <w:sz w:val="28"/>
          <w:szCs w:val="28"/>
        </w:rPr>
        <w:t xml:space="preserve"> </w:t>
      </w:r>
      <w:r w:rsidR="007558DB" w:rsidRPr="00A349EF">
        <w:rPr>
          <w:color w:val="000000"/>
          <w:sz w:val="28"/>
          <w:szCs w:val="28"/>
        </w:rPr>
        <w:t xml:space="preserve">= 1. Выборочную долю определим по формуле: </w:t>
      </w:r>
      <w:r w:rsidRPr="00A349EF">
        <w:rPr>
          <w:color w:val="000000"/>
          <w:sz w:val="28"/>
          <w:szCs w:val="28"/>
        </w:rPr>
        <w:object w:dxaOrig="1100" w:dyaOrig="680">
          <v:shape id="_x0000_i1038" type="#_x0000_t75" style="width:54.75pt;height:33.75pt" o:ole="">
            <v:imagedata r:id="rId31" o:title=""/>
          </v:shape>
          <o:OLEObject Type="Embed" ProgID="Equation.3" ShapeID="_x0000_i1038" DrawAspect="Content" ObjectID="_1469555061" r:id="rId32"/>
        </w:object>
      </w:r>
    </w:p>
    <w:p w:rsidR="00253DE0" w:rsidRPr="00A349EF" w:rsidRDefault="00253DE0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90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40"/>
        <w:gridCol w:w="1500"/>
        <w:gridCol w:w="5160"/>
      </w:tblGrid>
      <w:tr w:rsidR="00A60672" w:rsidRPr="00253DE0">
        <w:trPr>
          <w:trHeight w:hRule="exact" w:val="475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0672" w:rsidRPr="00253DE0" w:rsidRDefault="00A60672" w:rsidP="00253DE0">
            <w:pPr>
              <w:shd w:val="clear" w:color="auto" w:fill="FFFFFF"/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Цех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0672" w:rsidRPr="00253DE0" w:rsidRDefault="00A60672" w:rsidP="00253DE0">
            <w:pPr>
              <w:shd w:val="clear" w:color="auto" w:fill="FFFFFF"/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Число рабочих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0672" w:rsidRPr="00253DE0" w:rsidRDefault="00A60672" w:rsidP="00253DE0">
            <w:pPr>
              <w:shd w:val="clear" w:color="auto" w:fill="FFFFFF"/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Доля рабочих, работающих неполную рабочую неделю. %</w:t>
            </w:r>
          </w:p>
        </w:tc>
      </w:tr>
      <w:tr w:rsidR="00A60672" w:rsidRPr="00253DE0">
        <w:trPr>
          <w:trHeight w:hRule="exact" w:val="31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0672" w:rsidRPr="00253DE0" w:rsidRDefault="00A60672" w:rsidP="00253DE0">
            <w:pPr>
              <w:shd w:val="clear" w:color="auto" w:fill="FFFFFF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0672" w:rsidRPr="00253DE0" w:rsidRDefault="00A60672" w:rsidP="00253DE0">
            <w:pPr>
              <w:shd w:val="clear" w:color="auto" w:fill="FFFFFF"/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253DE0">
              <w:rPr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0672" w:rsidRPr="00253DE0" w:rsidRDefault="009D2832" w:rsidP="00253DE0">
            <w:pPr>
              <w:shd w:val="clear" w:color="auto" w:fill="FFFFFF"/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object w:dxaOrig="240" w:dyaOrig="220">
                <v:shape id="_x0000_i1039" type="#_x0000_t75" style="width:12pt;height:11.25pt" o:ole="">
                  <v:imagedata r:id="rId33" o:title=""/>
                </v:shape>
                <o:OLEObject Type="Embed" ProgID="Equation.3" ShapeID="_x0000_i1039" DrawAspect="Content" ObjectID="_1469555062" r:id="rId34"/>
              </w:object>
            </w:r>
          </w:p>
        </w:tc>
      </w:tr>
      <w:tr w:rsidR="00A60672" w:rsidRPr="00253DE0">
        <w:trPr>
          <w:trHeight w:hRule="exact" w:val="68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672" w:rsidRPr="00253DE0" w:rsidRDefault="00A60672" w:rsidP="00253DE0">
            <w:pPr>
              <w:shd w:val="clear" w:color="auto" w:fill="FFFFFF"/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Основной Вспомогательный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672" w:rsidRPr="00253DE0" w:rsidRDefault="00A60672" w:rsidP="00253DE0">
            <w:pPr>
              <w:shd w:val="clear" w:color="auto" w:fill="FFFFFF"/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120 80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672" w:rsidRPr="00253DE0" w:rsidRDefault="00A60672" w:rsidP="00253DE0">
            <w:pPr>
              <w:shd w:val="clear" w:color="auto" w:fill="FFFFFF"/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52</w:t>
            </w:r>
          </w:p>
        </w:tc>
      </w:tr>
      <w:tr w:rsidR="00A60672" w:rsidRPr="00253DE0">
        <w:trPr>
          <w:trHeight w:hRule="exact" w:val="540"/>
        </w:trPr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0672" w:rsidRPr="00253DE0" w:rsidRDefault="00A60672" w:rsidP="00253DE0">
            <w:pPr>
              <w:shd w:val="clear" w:color="auto" w:fill="FFFFFF"/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∑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0672" w:rsidRPr="00253DE0" w:rsidRDefault="00A60672" w:rsidP="00253DE0">
            <w:pPr>
              <w:shd w:val="clear" w:color="auto" w:fill="FFFFFF"/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253DE0">
              <w:rPr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0672" w:rsidRPr="00253DE0" w:rsidRDefault="00A60672" w:rsidP="00253DE0">
            <w:pPr>
              <w:shd w:val="clear" w:color="auto" w:fill="FFFFFF"/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253DE0" w:rsidRDefault="00253DE0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349EF" w:rsidRDefault="00253DE0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9D2832" w:rsidRPr="00A349EF">
        <w:rPr>
          <w:color w:val="000000"/>
          <w:sz w:val="28"/>
          <w:szCs w:val="28"/>
        </w:rPr>
        <w:object w:dxaOrig="3940" w:dyaOrig="620">
          <v:shape id="_x0000_i1040" type="#_x0000_t75" style="width:197.25pt;height:30.75pt" o:ole="">
            <v:imagedata r:id="rId35" o:title=""/>
          </v:shape>
          <o:OLEObject Type="Embed" ProgID="Equation.3" ShapeID="_x0000_i1040" DrawAspect="Content" ObjectID="_1469555063" r:id="rId36"/>
        </w:object>
      </w:r>
      <w:r w:rsidR="000B2987" w:rsidRPr="00A349EF">
        <w:rPr>
          <w:color w:val="000000"/>
          <w:sz w:val="28"/>
          <w:szCs w:val="28"/>
        </w:rPr>
        <w:t>.</w:t>
      </w:r>
    </w:p>
    <w:p w:rsidR="000B2987" w:rsidRPr="00A349EF" w:rsidRDefault="00915C29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object w:dxaOrig="1440" w:dyaOrig="1440">
          <v:shape id="_x0000_s1026" type="#_x0000_t75" style="position:absolute;left:0;text-align:left;margin-left:347.25pt;margin-top:70pt;width:129.65pt;height:35pt;z-index:251656704">
            <v:imagedata r:id="rId37" o:title=""/>
          </v:shape>
          <o:OLEObject Type="Embed" ProgID="Equation.3" ShapeID="_x0000_s1026" DrawAspect="Content" ObjectID="_1469555095" r:id="rId38"/>
        </w:object>
      </w:r>
      <w:r w:rsidR="000B2987" w:rsidRPr="00A349EF">
        <w:rPr>
          <w:color w:val="000000"/>
          <w:sz w:val="28"/>
          <w:szCs w:val="28"/>
        </w:rPr>
        <w:t xml:space="preserve">Выборочную дисперсию альтернативного признака вычислим по формуле </w:t>
      </w:r>
      <w:r w:rsidR="009D2832" w:rsidRPr="00A349EF">
        <w:rPr>
          <w:color w:val="000000"/>
          <w:sz w:val="28"/>
          <w:szCs w:val="28"/>
        </w:rPr>
        <w:object w:dxaOrig="5940" w:dyaOrig="680">
          <v:shape id="_x0000_i1042" type="#_x0000_t75" style="width:297pt;height:33.75pt" o:ole="">
            <v:imagedata r:id="rId39" o:title=""/>
          </v:shape>
          <o:OLEObject Type="Embed" ProgID="Equation.3" ShapeID="_x0000_i1042" DrawAspect="Content" ObjectID="_1469555064" r:id="rId40"/>
        </w:object>
      </w:r>
      <w:r w:rsidR="000E25FE" w:rsidRPr="00A349EF">
        <w:rPr>
          <w:color w:val="000000"/>
          <w:sz w:val="28"/>
          <w:szCs w:val="28"/>
        </w:rPr>
        <w:t>.</w:t>
      </w:r>
    </w:p>
    <w:p w:rsidR="000E25FE" w:rsidRPr="00A349EF" w:rsidRDefault="000E25FE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color w:val="000000"/>
          <w:sz w:val="28"/>
          <w:szCs w:val="28"/>
        </w:rPr>
        <w:t>Ошибку выборки для доли определим по формуле:</w:t>
      </w:r>
      <w:r w:rsidR="00A349EF">
        <w:rPr>
          <w:color w:val="000000"/>
          <w:sz w:val="28"/>
          <w:szCs w:val="28"/>
        </w:rPr>
        <w:t xml:space="preserve">           </w:t>
      </w:r>
      <w:r w:rsidR="006E3FAF" w:rsidRPr="00A349EF">
        <w:rPr>
          <w:color w:val="000000"/>
          <w:sz w:val="28"/>
          <w:szCs w:val="28"/>
        </w:rPr>
        <w:t xml:space="preserve"> где</w:t>
      </w:r>
      <w:r w:rsidR="009571AE" w:rsidRPr="00A349EF">
        <w:rPr>
          <w:color w:val="000000"/>
          <w:sz w:val="28"/>
          <w:szCs w:val="28"/>
        </w:rPr>
        <w:t xml:space="preserve"> </w:t>
      </w:r>
      <w:r w:rsidR="009D2832" w:rsidRPr="00A349EF">
        <w:rPr>
          <w:color w:val="000000"/>
          <w:sz w:val="28"/>
          <w:szCs w:val="28"/>
        </w:rPr>
        <w:object w:dxaOrig="1380" w:dyaOrig="440">
          <v:shape id="_x0000_i1043" type="#_x0000_t75" style="width:69pt;height:21.75pt" o:ole="">
            <v:imagedata r:id="rId41" o:title=""/>
          </v:shape>
          <o:OLEObject Type="Embed" ProgID="Equation.3" ShapeID="_x0000_i1043" DrawAspect="Content" ObjectID="_1469555065" r:id="rId42"/>
        </w:object>
      </w:r>
      <w:r w:rsidR="009571AE" w:rsidRPr="00A349EF">
        <w:rPr>
          <w:color w:val="000000"/>
          <w:sz w:val="28"/>
          <w:szCs w:val="28"/>
        </w:rPr>
        <w:t>.</w:t>
      </w:r>
      <w:r w:rsidR="00A349EF">
        <w:rPr>
          <w:color w:val="000000"/>
          <w:sz w:val="28"/>
          <w:szCs w:val="28"/>
        </w:rPr>
        <w:t xml:space="preserve">    </w:t>
      </w:r>
      <w:r w:rsidR="009571AE" w:rsidRPr="00A349EF">
        <w:rPr>
          <w:color w:val="000000"/>
          <w:sz w:val="28"/>
          <w:szCs w:val="28"/>
          <w:lang w:val="en-US"/>
        </w:rPr>
        <w:t>N</w:t>
      </w:r>
      <w:r w:rsidR="009571AE" w:rsidRPr="00A349EF">
        <w:rPr>
          <w:color w:val="000000"/>
          <w:sz w:val="28"/>
          <w:szCs w:val="28"/>
        </w:rPr>
        <w:t xml:space="preserve"> = </w:t>
      </w:r>
      <w:r w:rsidR="009571AE" w:rsidRPr="00A349EF">
        <w:rPr>
          <w:color w:val="000000"/>
          <w:sz w:val="28"/>
          <w:szCs w:val="28"/>
          <w:lang w:val="en-US"/>
        </w:rPr>
        <w:t>n</w:t>
      </w:r>
      <w:r w:rsidR="009571AE" w:rsidRPr="00A349EF">
        <w:rPr>
          <w:color w:val="000000"/>
          <w:sz w:val="28"/>
          <w:szCs w:val="28"/>
        </w:rPr>
        <w:t xml:space="preserve"> ∙10% = 200 ∙10% =2000</w:t>
      </w:r>
      <w:r w:rsidR="00692004" w:rsidRPr="00A349EF">
        <w:rPr>
          <w:color w:val="000000"/>
          <w:sz w:val="28"/>
          <w:szCs w:val="28"/>
        </w:rPr>
        <w:t>;</w:t>
      </w:r>
      <w:r w:rsidR="00A349EF">
        <w:rPr>
          <w:color w:val="000000"/>
          <w:sz w:val="28"/>
          <w:szCs w:val="28"/>
        </w:rPr>
        <w:t xml:space="preserve"> </w:t>
      </w:r>
      <w:r w:rsidR="009D2832" w:rsidRPr="00A349EF">
        <w:rPr>
          <w:color w:val="000000"/>
          <w:sz w:val="28"/>
          <w:szCs w:val="28"/>
        </w:rPr>
        <w:object w:dxaOrig="2260" w:dyaOrig="620">
          <v:shape id="_x0000_i1044" type="#_x0000_t75" style="width:113.25pt;height:30.75pt" o:ole="">
            <v:imagedata r:id="rId43" o:title=""/>
          </v:shape>
          <o:OLEObject Type="Embed" ProgID="Equation.3" ShapeID="_x0000_i1044" DrawAspect="Content" ObjectID="_1469555066" r:id="rId44"/>
        </w:object>
      </w:r>
      <w:r w:rsidR="006E3FAF" w:rsidRPr="00A349EF">
        <w:rPr>
          <w:color w:val="000000"/>
          <w:sz w:val="28"/>
          <w:szCs w:val="28"/>
        </w:rPr>
        <w:t>.</w:t>
      </w:r>
      <w:r w:rsidR="00A349EF">
        <w:rPr>
          <w:color w:val="000000"/>
          <w:sz w:val="28"/>
          <w:szCs w:val="28"/>
        </w:rPr>
        <w:t xml:space="preserve"> </w:t>
      </w:r>
      <w:r w:rsidR="009D2832" w:rsidRPr="00A349EF">
        <w:rPr>
          <w:color w:val="000000"/>
          <w:sz w:val="28"/>
          <w:szCs w:val="28"/>
        </w:rPr>
        <w:object w:dxaOrig="3560" w:dyaOrig="700">
          <v:shape id="_x0000_i1045" type="#_x0000_t75" style="width:177.75pt;height:35.25pt" o:ole="">
            <v:imagedata r:id="rId45" o:title=""/>
          </v:shape>
          <o:OLEObject Type="Embed" ProgID="Equation.3" ShapeID="_x0000_i1045" DrawAspect="Content" ObjectID="_1469555067" r:id="rId46"/>
        </w:object>
      </w:r>
      <w:r w:rsidR="006E3FAF" w:rsidRPr="00A349EF">
        <w:rPr>
          <w:color w:val="000000"/>
          <w:sz w:val="28"/>
          <w:szCs w:val="28"/>
        </w:rPr>
        <w:t>.</w:t>
      </w:r>
    </w:p>
    <w:p w:rsidR="00632230" w:rsidRPr="00A349EF" w:rsidRDefault="00632230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color w:val="000000"/>
          <w:sz w:val="28"/>
          <w:szCs w:val="28"/>
        </w:rPr>
        <w:t>Таким образом,</w:t>
      </w:r>
      <w:r w:rsidR="00A349EF">
        <w:rPr>
          <w:color w:val="000000"/>
          <w:sz w:val="28"/>
          <w:szCs w:val="28"/>
        </w:rPr>
        <w:t xml:space="preserve"> </w:t>
      </w:r>
      <w:r w:rsidR="006E3FAF" w:rsidRPr="00A349EF">
        <w:rPr>
          <w:color w:val="000000"/>
          <w:sz w:val="28"/>
          <w:szCs w:val="28"/>
        </w:rPr>
        <w:t xml:space="preserve">с </w:t>
      </w:r>
      <w:r w:rsidRPr="00A349EF">
        <w:rPr>
          <w:color w:val="000000"/>
          <w:sz w:val="28"/>
          <w:szCs w:val="28"/>
        </w:rPr>
        <w:t>вероятностью 0,683 можно утверждать, что доля рабочих предприятия, работающих неполную рабочую неделю,</w:t>
      </w:r>
      <w:r w:rsidR="00A349EF">
        <w:rPr>
          <w:color w:val="000000"/>
          <w:sz w:val="28"/>
          <w:szCs w:val="28"/>
        </w:rPr>
        <w:t xml:space="preserve"> </w:t>
      </w:r>
      <w:r w:rsidRPr="00A349EF">
        <w:rPr>
          <w:color w:val="000000"/>
          <w:sz w:val="28"/>
          <w:szCs w:val="28"/>
        </w:rPr>
        <w:t>находится в пределах</w:t>
      </w:r>
      <w:r w:rsidR="00A349EF">
        <w:rPr>
          <w:color w:val="000000"/>
          <w:sz w:val="28"/>
          <w:szCs w:val="28"/>
        </w:rPr>
        <w:t xml:space="preserve"> </w:t>
      </w:r>
      <w:r w:rsidRPr="00A349EF">
        <w:rPr>
          <w:color w:val="000000"/>
          <w:sz w:val="28"/>
          <w:szCs w:val="28"/>
          <w:lang w:val="en-US"/>
        </w:rPr>
        <w:t>p</w:t>
      </w:r>
      <w:r w:rsidRPr="00A349EF">
        <w:rPr>
          <w:color w:val="000000"/>
          <w:sz w:val="28"/>
          <w:szCs w:val="28"/>
        </w:rPr>
        <w:t xml:space="preserve"> = 3,8% </w:t>
      </w:r>
      <w:r w:rsidR="009D2832" w:rsidRPr="00A349EF">
        <w:rPr>
          <w:color w:val="000000"/>
          <w:sz w:val="28"/>
          <w:szCs w:val="28"/>
        </w:rPr>
        <w:object w:dxaOrig="220" w:dyaOrig="240">
          <v:shape id="_x0000_i1046" type="#_x0000_t75" style="width:11.25pt;height:12pt" o:ole="">
            <v:imagedata r:id="rId47" o:title=""/>
          </v:shape>
          <o:OLEObject Type="Embed" ProgID="Equation.3" ShapeID="_x0000_i1046" DrawAspect="Content" ObjectID="_1469555068" r:id="rId48"/>
        </w:object>
      </w:r>
      <w:r w:rsidRPr="00A349EF">
        <w:rPr>
          <w:color w:val="000000"/>
          <w:sz w:val="28"/>
          <w:szCs w:val="28"/>
        </w:rPr>
        <w:t>1,3%,</w:t>
      </w:r>
      <w:r w:rsidR="00A349EF">
        <w:rPr>
          <w:color w:val="000000"/>
          <w:sz w:val="28"/>
          <w:szCs w:val="28"/>
        </w:rPr>
        <w:t xml:space="preserve">        </w:t>
      </w:r>
      <w:r w:rsidRPr="00A349EF">
        <w:rPr>
          <w:color w:val="000000"/>
          <w:sz w:val="28"/>
          <w:szCs w:val="28"/>
        </w:rPr>
        <w:t xml:space="preserve">или 2,5% </w:t>
      </w:r>
      <w:r w:rsidR="009D2832" w:rsidRPr="00A349EF">
        <w:rPr>
          <w:color w:val="000000"/>
          <w:sz w:val="28"/>
          <w:szCs w:val="28"/>
        </w:rPr>
        <w:object w:dxaOrig="620" w:dyaOrig="300">
          <v:shape id="_x0000_i1047" type="#_x0000_t75" style="width:30.75pt;height:15pt" o:ole="">
            <v:imagedata r:id="rId49" o:title=""/>
          </v:shape>
          <o:OLEObject Type="Embed" ProgID="Equation.3" ShapeID="_x0000_i1047" DrawAspect="Content" ObjectID="_1469555069" r:id="rId50"/>
        </w:object>
      </w:r>
      <w:r w:rsidRPr="00A349EF">
        <w:rPr>
          <w:color w:val="000000"/>
          <w:sz w:val="28"/>
          <w:szCs w:val="28"/>
        </w:rPr>
        <w:t>5,1%.</w:t>
      </w:r>
    </w:p>
    <w:p w:rsidR="0043262A" w:rsidRPr="00A349EF" w:rsidRDefault="0043262A" w:rsidP="00A349EF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53DE0" w:rsidRDefault="00E3271E" w:rsidP="00A349EF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A349EF">
        <w:rPr>
          <w:b/>
          <w:bCs/>
          <w:color w:val="000000"/>
          <w:sz w:val="28"/>
          <w:szCs w:val="28"/>
        </w:rPr>
        <w:t>5</w:t>
      </w:r>
      <w:r w:rsidR="00F666D0" w:rsidRPr="00A349EF">
        <w:rPr>
          <w:b/>
          <w:bCs/>
          <w:color w:val="000000"/>
          <w:sz w:val="28"/>
          <w:szCs w:val="28"/>
        </w:rPr>
        <w:t xml:space="preserve"> </w:t>
      </w:r>
      <w:r w:rsidR="0023121A" w:rsidRPr="00A349EF">
        <w:rPr>
          <w:b/>
          <w:bCs/>
          <w:color w:val="000000"/>
          <w:sz w:val="28"/>
          <w:szCs w:val="28"/>
        </w:rPr>
        <w:t>Задача 14</w:t>
      </w:r>
    </w:p>
    <w:p w:rsidR="00253DE0" w:rsidRDefault="00253DE0" w:rsidP="00A349EF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3121A" w:rsidRPr="00A349EF" w:rsidRDefault="0023121A" w:rsidP="00A349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color w:val="000000"/>
          <w:sz w:val="28"/>
          <w:szCs w:val="28"/>
        </w:rPr>
        <w:t>Имеются следующие данные по Российской Федерации за 1991—1996 гг., % по отношению к предыдущему году:</w:t>
      </w:r>
    </w:p>
    <w:p w:rsidR="007A05F9" w:rsidRPr="00A349EF" w:rsidRDefault="007A05F9" w:rsidP="00A349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900"/>
        <w:gridCol w:w="840"/>
        <w:gridCol w:w="840"/>
        <w:gridCol w:w="840"/>
        <w:gridCol w:w="960"/>
        <w:gridCol w:w="840"/>
      </w:tblGrid>
      <w:tr w:rsidR="0023121A" w:rsidRPr="00253DE0">
        <w:tc>
          <w:tcPr>
            <w:tcW w:w="4068" w:type="dxa"/>
            <w:vAlign w:val="center"/>
          </w:tcPr>
          <w:p w:rsidR="0023121A" w:rsidRPr="00253DE0" w:rsidRDefault="0023121A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900" w:type="dxa"/>
            <w:vAlign w:val="center"/>
          </w:tcPr>
          <w:p w:rsidR="0023121A" w:rsidRPr="00253DE0" w:rsidRDefault="0023121A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1991 г.</w:t>
            </w:r>
          </w:p>
        </w:tc>
        <w:tc>
          <w:tcPr>
            <w:tcW w:w="840" w:type="dxa"/>
            <w:vAlign w:val="center"/>
          </w:tcPr>
          <w:p w:rsidR="0023121A" w:rsidRPr="00253DE0" w:rsidRDefault="0023121A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1992 г.</w:t>
            </w:r>
          </w:p>
        </w:tc>
        <w:tc>
          <w:tcPr>
            <w:tcW w:w="840" w:type="dxa"/>
            <w:vAlign w:val="center"/>
          </w:tcPr>
          <w:p w:rsidR="0023121A" w:rsidRPr="00253DE0" w:rsidRDefault="0023121A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1993 г.</w:t>
            </w:r>
          </w:p>
        </w:tc>
        <w:tc>
          <w:tcPr>
            <w:tcW w:w="840" w:type="dxa"/>
            <w:vAlign w:val="center"/>
          </w:tcPr>
          <w:p w:rsidR="0023121A" w:rsidRPr="00253DE0" w:rsidRDefault="0023121A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1994 г.</w:t>
            </w:r>
          </w:p>
        </w:tc>
        <w:tc>
          <w:tcPr>
            <w:tcW w:w="960" w:type="dxa"/>
            <w:vAlign w:val="center"/>
          </w:tcPr>
          <w:p w:rsidR="0023121A" w:rsidRPr="00253DE0" w:rsidRDefault="0023121A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1995 г.</w:t>
            </w:r>
          </w:p>
        </w:tc>
        <w:tc>
          <w:tcPr>
            <w:tcW w:w="840" w:type="dxa"/>
            <w:vAlign w:val="center"/>
          </w:tcPr>
          <w:p w:rsidR="0023121A" w:rsidRPr="00253DE0" w:rsidRDefault="0023121A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1996 г.</w:t>
            </w:r>
          </w:p>
        </w:tc>
      </w:tr>
      <w:tr w:rsidR="0023121A" w:rsidRPr="00253DE0">
        <w:tc>
          <w:tcPr>
            <w:tcW w:w="4068" w:type="dxa"/>
            <w:tcBorders>
              <w:bottom w:val="nil"/>
            </w:tcBorders>
            <w:vAlign w:val="center"/>
          </w:tcPr>
          <w:p w:rsidR="0023121A" w:rsidRPr="00253DE0" w:rsidRDefault="0023121A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Розничный товарооборот</w:t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23121A" w:rsidRPr="00253DE0" w:rsidRDefault="0023121A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840" w:type="dxa"/>
            <w:tcBorders>
              <w:bottom w:val="nil"/>
            </w:tcBorders>
            <w:vAlign w:val="bottom"/>
          </w:tcPr>
          <w:p w:rsidR="0023121A" w:rsidRPr="00253DE0" w:rsidRDefault="0023121A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840" w:type="dxa"/>
            <w:tcBorders>
              <w:bottom w:val="nil"/>
            </w:tcBorders>
            <w:vAlign w:val="bottom"/>
          </w:tcPr>
          <w:p w:rsidR="0023121A" w:rsidRPr="00253DE0" w:rsidRDefault="0023121A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840" w:type="dxa"/>
            <w:tcBorders>
              <w:bottom w:val="nil"/>
            </w:tcBorders>
            <w:vAlign w:val="bottom"/>
          </w:tcPr>
          <w:p w:rsidR="0023121A" w:rsidRPr="00253DE0" w:rsidRDefault="0023121A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100,1</w:t>
            </w:r>
          </w:p>
        </w:tc>
        <w:tc>
          <w:tcPr>
            <w:tcW w:w="960" w:type="dxa"/>
            <w:tcBorders>
              <w:bottom w:val="nil"/>
            </w:tcBorders>
            <w:vAlign w:val="bottom"/>
          </w:tcPr>
          <w:p w:rsidR="0023121A" w:rsidRPr="00253DE0" w:rsidRDefault="0023121A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840" w:type="dxa"/>
            <w:tcBorders>
              <w:bottom w:val="nil"/>
            </w:tcBorders>
            <w:vAlign w:val="bottom"/>
          </w:tcPr>
          <w:p w:rsidR="0023121A" w:rsidRPr="00253DE0" w:rsidRDefault="0023121A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96</w:t>
            </w:r>
          </w:p>
        </w:tc>
      </w:tr>
      <w:tr w:rsidR="0023121A" w:rsidRPr="00253DE0">
        <w:tc>
          <w:tcPr>
            <w:tcW w:w="4068" w:type="dxa"/>
            <w:tcBorders>
              <w:top w:val="nil"/>
              <w:bottom w:val="nil"/>
            </w:tcBorders>
            <w:vAlign w:val="center"/>
          </w:tcPr>
          <w:p w:rsidR="0023121A" w:rsidRPr="00253DE0" w:rsidRDefault="0023121A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Платные услуги населению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23121A" w:rsidRPr="00253DE0" w:rsidRDefault="0023121A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bottom"/>
          </w:tcPr>
          <w:p w:rsidR="0023121A" w:rsidRPr="00253DE0" w:rsidRDefault="0023121A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bottom"/>
          </w:tcPr>
          <w:p w:rsidR="0023121A" w:rsidRPr="00253DE0" w:rsidRDefault="0023121A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bottom"/>
          </w:tcPr>
          <w:p w:rsidR="0023121A" w:rsidRPr="00253DE0" w:rsidRDefault="0023121A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960" w:type="dxa"/>
            <w:tcBorders>
              <w:top w:val="nil"/>
              <w:bottom w:val="nil"/>
            </w:tcBorders>
            <w:vAlign w:val="bottom"/>
          </w:tcPr>
          <w:p w:rsidR="0023121A" w:rsidRPr="00253DE0" w:rsidRDefault="0023121A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bottom"/>
          </w:tcPr>
          <w:p w:rsidR="0023121A" w:rsidRPr="00253DE0" w:rsidRDefault="0023121A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94</w:t>
            </w:r>
          </w:p>
        </w:tc>
      </w:tr>
      <w:tr w:rsidR="0023121A" w:rsidRPr="00253DE0">
        <w:tc>
          <w:tcPr>
            <w:tcW w:w="4068" w:type="dxa"/>
            <w:tcBorders>
              <w:top w:val="nil"/>
            </w:tcBorders>
            <w:vAlign w:val="center"/>
          </w:tcPr>
          <w:p w:rsidR="0023121A" w:rsidRPr="00253DE0" w:rsidRDefault="0023121A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Реальная среднемесячная начисленная заработная плата (с учетом индекса потребительских цен)</w:t>
            </w:r>
          </w:p>
        </w:tc>
        <w:tc>
          <w:tcPr>
            <w:tcW w:w="900" w:type="dxa"/>
            <w:tcBorders>
              <w:top w:val="nil"/>
            </w:tcBorders>
            <w:vAlign w:val="bottom"/>
          </w:tcPr>
          <w:p w:rsidR="0023121A" w:rsidRPr="00253DE0" w:rsidRDefault="0023121A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840" w:type="dxa"/>
            <w:tcBorders>
              <w:top w:val="nil"/>
            </w:tcBorders>
            <w:vAlign w:val="bottom"/>
          </w:tcPr>
          <w:p w:rsidR="0023121A" w:rsidRPr="00253DE0" w:rsidRDefault="0023121A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840" w:type="dxa"/>
            <w:tcBorders>
              <w:top w:val="nil"/>
            </w:tcBorders>
            <w:vAlign w:val="bottom"/>
          </w:tcPr>
          <w:p w:rsidR="0023121A" w:rsidRPr="00253DE0" w:rsidRDefault="0023121A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100,4</w:t>
            </w:r>
          </w:p>
        </w:tc>
        <w:tc>
          <w:tcPr>
            <w:tcW w:w="840" w:type="dxa"/>
            <w:tcBorders>
              <w:top w:val="nil"/>
            </w:tcBorders>
            <w:vAlign w:val="bottom"/>
          </w:tcPr>
          <w:p w:rsidR="0023121A" w:rsidRPr="00253DE0" w:rsidRDefault="0023121A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960" w:type="dxa"/>
            <w:tcBorders>
              <w:top w:val="nil"/>
            </w:tcBorders>
            <w:vAlign w:val="bottom"/>
          </w:tcPr>
          <w:p w:rsidR="0023121A" w:rsidRPr="00253DE0" w:rsidRDefault="0023121A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840" w:type="dxa"/>
            <w:tcBorders>
              <w:top w:val="nil"/>
            </w:tcBorders>
            <w:vAlign w:val="bottom"/>
          </w:tcPr>
          <w:p w:rsidR="0023121A" w:rsidRPr="00253DE0" w:rsidRDefault="0023121A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106</w:t>
            </w:r>
          </w:p>
        </w:tc>
      </w:tr>
    </w:tbl>
    <w:p w:rsidR="00253DE0" w:rsidRDefault="00253DE0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3121A" w:rsidRPr="00A349EF" w:rsidRDefault="0023121A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color w:val="000000"/>
          <w:sz w:val="28"/>
          <w:szCs w:val="28"/>
        </w:rPr>
        <w:t>Для изучения динамики приведенных показателей определите базисные темпы роста (к 1990 г.) и среднегодовые темпы роста и прироста.</w:t>
      </w:r>
    </w:p>
    <w:p w:rsidR="0023121A" w:rsidRPr="00A349EF" w:rsidRDefault="0023121A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color w:val="000000"/>
          <w:sz w:val="28"/>
          <w:szCs w:val="28"/>
        </w:rPr>
        <w:t>Постройте график динамики базисных темпов исчисленных показателей.</w:t>
      </w:r>
    </w:p>
    <w:p w:rsidR="00071086" w:rsidRDefault="007A05F9" w:rsidP="00A349EF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  <w:sectPr w:rsidR="00071086" w:rsidSect="00A349EF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A349EF">
        <w:rPr>
          <w:b/>
          <w:bCs/>
          <w:color w:val="000000"/>
          <w:sz w:val="28"/>
          <w:szCs w:val="28"/>
        </w:rPr>
        <w:t>Решение: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1072"/>
        <w:gridCol w:w="1072"/>
        <w:gridCol w:w="1081"/>
        <w:gridCol w:w="1081"/>
        <w:gridCol w:w="1072"/>
        <w:gridCol w:w="1072"/>
      </w:tblGrid>
      <w:tr w:rsidR="00294308" w:rsidRPr="00253DE0">
        <w:tc>
          <w:tcPr>
            <w:tcW w:w="2976" w:type="dxa"/>
            <w:vAlign w:val="center"/>
          </w:tcPr>
          <w:p w:rsidR="00294308" w:rsidRPr="00253DE0" w:rsidRDefault="00294308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1072" w:type="dxa"/>
            <w:vAlign w:val="center"/>
          </w:tcPr>
          <w:p w:rsidR="00294308" w:rsidRPr="00253DE0" w:rsidRDefault="00294308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1991 г.</w:t>
            </w:r>
          </w:p>
        </w:tc>
        <w:tc>
          <w:tcPr>
            <w:tcW w:w="1072" w:type="dxa"/>
            <w:vAlign w:val="center"/>
          </w:tcPr>
          <w:p w:rsidR="00294308" w:rsidRPr="00253DE0" w:rsidRDefault="00294308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1992 г.</w:t>
            </w:r>
          </w:p>
        </w:tc>
        <w:tc>
          <w:tcPr>
            <w:tcW w:w="1081" w:type="dxa"/>
            <w:vAlign w:val="center"/>
          </w:tcPr>
          <w:p w:rsidR="00294308" w:rsidRPr="00253DE0" w:rsidRDefault="00294308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1993 г.</w:t>
            </w:r>
          </w:p>
        </w:tc>
        <w:tc>
          <w:tcPr>
            <w:tcW w:w="1081" w:type="dxa"/>
            <w:vAlign w:val="center"/>
          </w:tcPr>
          <w:p w:rsidR="00294308" w:rsidRPr="00253DE0" w:rsidRDefault="00294308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1994 г.</w:t>
            </w:r>
          </w:p>
        </w:tc>
        <w:tc>
          <w:tcPr>
            <w:tcW w:w="1072" w:type="dxa"/>
            <w:vAlign w:val="center"/>
          </w:tcPr>
          <w:p w:rsidR="00294308" w:rsidRPr="00253DE0" w:rsidRDefault="00294308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1995 г.</w:t>
            </w:r>
          </w:p>
        </w:tc>
        <w:tc>
          <w:tcPr>
            <w:tcW w:w="1072" w:type="dxa"/>
            <w:vAlign w:val="center"/>
          </w:tcPr>
          <w:p w:rsidR="00294308" w:rsidRPr="00253DE0" w:rsidRDefault="00294308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1996 г.</w:t>
            </w:r>
          </w:p>
        </w:tc>
      </w:tr>
      <w:tr w:rsidR="00294308" w:rsidRPr="00253DE0">
        <w:trPr>
          <w:trHeight w:val="414"/>
        </w:trPr>
        <w:tc>
          <w:tcPr>
            <w:tcW w:w="2976" w:type="dxa"/>
            <w:tcBorders>
              <w:bottom w:val="nil"/>
            </w:tcBorders>
            <w:vAlign w:val="center"/>
          </w:tcPr>
          <w:p w:rsidR="00294308" w:rsidRPr="00253DE0" w:rsidRDefault="00294308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nil"/>
            </w:tcBorders>
            <w:vAlign w:val="center"/>
          </w:tcPr>
          <w:p w:rsidR="00294308" w:rsidRPr="00253DE0" w:rsidRDefault="009D2832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object w:dxaOrig="279" w:dyaOrig="360">
                <v:shape id="_x0000_i1048" type="#_x0000_t75" style="width:14.25pt;height:18pt" o:ole="">
                  <v:imagedata r:id="rId51" o:title=""/>
                </v:shape>
                <o:OLEObject Type="Embed" ProgID="Equation.3" ShapeID="_x0000_i1048" DrawAspect="Content" ObjectID="_1469555070" r:id="rId52"/>
              </w:object>
            </w:r>
          </w:p>
        </w:tc>
        <w:tc>
          <w:tcPr>
            <w:tcW w:w="1072" w:type="dxa"/>
            <w:tcBorders>
              <w:bottom w:val="nil"/>
            </w:tcBorders>
            <w:vAlign w:val="center"/>
          </w:tcPr>
          <w:p w:rsidR="00294308" w:rsidRPr="00253DE0" w:rsidRDefault="009D2832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object w:dxaOrig="260" w:dyaOrig="340">
                <v:shape id="_x0000_i1049" type="#_x0000_t75" style="width:12.75pt;height:17.25pt" o:ole="">
                  <v:imagedata r:id="rId53" o:title=""/>
                </v:shape>
                <o:OLEObject Type="Embed" ProgID="Equation.3" ShapeID="_x0000_i1049" DrawAspect="Content" ObjectID="_1469555071" r:id="rId54"/>
              </w:object>
            </w:r>
          </w:p>
        </w:tc>
        <w:tc>
          <w:tcPr>
            <w:tcW w:w="1081" w:type="dxa"/>
            <w:tcBorders>
              <w:bottom w:val="nil"/>
            </w:tcBorders>
            <w:vAlign w:val="center"/>
          </w:tcPr>
          <w:p w:rsidR="00294308" w:rsidRPr="00253DE0" w:rsidRDefault="009D2832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object w:dxaOrig="279" w:dyaOrig="340">
                <v:shape id="_x0000_i1050" type="#_x0000_t75" style="width:14.25pt;height:17.25pt" o:ole="">
                  <v:imagedata r:id="rId55" o:title=""/>
                </v:shape>
                <o:OLEObject Type="Embed" ProgID="Equation.3" ShapeID="_x0000_i1050" DrawAspect="Content" ObjectID="_1469555072" r:id="rId56"/>
              </w:object>
            </w:r>
          </w:p>
        </w:tc>
        <w:tc>
          <w:tcPr>
            <w:tcW w:w="1081" w:type="dxa"/>
            <w:tcBorders>
              <w:bottom w:val="nil"/>
            </w:tcBorders>
            <w:vAlign w:val="center"/>
          </w:tcPr>
          <w:p w:rsidR="00294308" w:rsidRPr="00253DE0" w:rsidRDefault="009D2832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object w:dxaOrig="279" w:dyaOrig="360">
                <v:shape id="_x0000_i1051" type="#_x0000_t75" style="width:14.25pt;height:18pt" o:ole="">
                  <v:imagedata r:id="rId57" o:title=""/>
                </v:shape>
                <o:OLEObject Type="Embed" ProgID="Equation.3" ShapeID="_x0000_i1051" DrawAspect="Content" ObjectID="_1469555073" r:id="rId58"/>
              </w:object>
            </w:r>
          </w:p>
        </w:tc>
        <w:tc>
          <w:tcPr>
            <w:tcW w:w="1072" w:type="dxa"/>
            <w:tcBorders>
              <w:bottom w:val="nil"/>
            </w:tcBorders>
            <w:vAlign w:val="center"/>
          </w:tcPr>
          <w:p w:rsidR="00294308" w:rsidRPr="00253DE0" w:rsidRDefault="009D2832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object w:dxaOrig="300" w:dyaOrig="340">
                <v:shape id="_x0000_i1052" type="#_x0000_t75" style="width:15pt;height:17.25pt" o:ole="">
                  <v:imagedata r:id="rId59" o:title=""/>
                </v:shape>
                <o:OLEObject Type="Embed" ProgID="Equation.3" ShapeID="_x0000_i1052" DrawAspect="Content" ObjectID="_1469555074" r:id="rId60"/>
              </w:object>
            </w:r>
          </w:p>
        </w:tc>
        <w:tc>
          <w:tcPr>
            <w:tcW w:w="1072" w:type="dxa"/>
            <w:tcBorders>
              <w:bottom w:val="nil"/>
            </w:tcBorders>
            <w:vAlign w:val="center"/>
          </w:tcPr>
          <w:p w:rsidR="00294308" w:rsidRPr="00253DE0" w:rsidRDefault="009D2832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object w:dxaOrig="279" w:dyaOrig="360">
                <v:shape id="_x0000_i1053" type="#_x0000_t75" style="width:14.25pt;height:18pt" o:ole="">
                  <v:imagedata r:id="rId61" o:title=""/>
                </v:shape>
                <o:OLEObject Type="Embed" ProgID="Equation.3" ShapeID="_x0000_i1053" DrawAspect="Content" ObjectID="_1469555075" r:id="rId62"/>
              </w:object>
            </w:r>
          </w:p>
        </w:tc>
      </w:tr>
      <w:tr w:rsidR="00294308" w:rsidRPr="00253DE0">
        <w:tc>
          <w:tcPr>
            <w:tcW w:w="2976" w:type="dxa"/>
            <w:tcBorders>
              <w:bottom w:val="nil"/>
            </w:tcBorders>
            <w:vAlign w:val="center"/>
          </w:tcPr>
          <w:p w:rsidR="00294308" w:rsidRPr="00253DE0" w:rsidRDefault="00294308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Розничный товарооборот</w:t>
            </w:r>
          </w:p>
        </w:tc>
        <w:tc>
          <w:tcPr>
            <w:tcW w:w="1072" w:type="dxa"/>
            <w:tcBorders>
              <w:bottom w:val="nil"/>
            </w:tcBorders>
            <w:vAlign w:val="bottom"/>
          </w:tcPr>
          <w:p w:rsidR="00294308" w:rsidRPr="00253DE0" w:rsidRDefault="00294308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072" w:type="dxa"/>
            <w:tcBorders>
              <w:bottom w:val="nil"/>
            </w:tcBorders>
            <w:vAlign w:val="bottom"/>
          </w:tcPr>
          <w:p w:rsidR="00294308" w:rsidRPr="00253DE0" w:rsidRDefault="00294308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081" w:type="dxa"/>
            <w:tcBorders>
              <w:bottom w:val="nil"/>
            </w:tcBorders>
            <w:vAlign w:val="bottom"/>
          </w:tcPr>
          <w:p w:rsidR="00294308" w:rsidRPr="00253DE0" w:rsidRDefault="00294308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1081" w:type="dxa"/>
            <w:tcBorders>
              <w:bottom w:val="nil"/>
            </w:tcBorders>
            <w:vAlign w:val="bottom"/>
          </w:tcPr>
          <w:p w:rsidR="00294308" w:rsidRPr="00253DE0" w:rsidRDefault="00294308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100,1</w:t>
            </w:r>
          </w:p>
        </w:tc>
        <w:tc>
          <w:tcPr>
            <w:tcW w:w="1072" w:type="dxa"/>
            <w:tcBorders>
              <w:bottom w:val="nil"/>
            </w:tcBorders>
            <w:vAlign w:val="bottom"/>
          </w:tcPr>
          <w:p w:rsidR="00294308" w:rsidRPr="00253DE0" w:rsidRDefault="00294308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072" w:type="dxa"/>
            <w:tcBorders>
              <w:bottom w:val="nil"/>
            </w:tcBorders>
            <w:vAlign w:val="bottom"/>
          </w:tcPr>
          <w:p w:rsidR="00294308" w:rsidRPr="00253DE0" w:rsidRDefault="00294308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96</w:t>
            </w:r>
          </w:p>
        </w:tc>
      </w:tr>
      <w:tr w:rsidR="00294308" w:rsidRPr="00253DE0">
        <w:tc>
          <w:tcPr>
            <w:tcW w:w="2976" w:type="dxa"/>
            <w:tcBorders>
              <w:top w:val="nil"/>
              <w:bottom w:val="nil"/>
            </w:tcBorders>
            <w:vAlign w:val="center"/>
          </w:tcPr>
          <w:p w:rsidR="00294308" w:rsidRPr="00253DE0" w:rsidRDefault="00294308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Платные услуги населению</w:t>
            </w:r>
          </w:p>
        </w:tc>
        <w:tc>
          <w:tcPr>
            <w:tcW w:w="1072" w:type="dxa"/>
            <w:tcBorders>
              <w:top w:val="nil"/>
              <w:bottom w:val="nil"/>
            </w:tcBorders>
            <w:vAlign w:val="bottom"/>
          </w:tcPr>
          <w:p w:rsidR="00294308" w:rsidRPr="00253DE0" w:rsidRDefault="00294308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072" w:type="dxa"/>
            <w:tcBorders>
              <w:top w:val="nil"/>
              <w:bottom w:val="nil"/>
            </w:tcBorders>
            <w:vAlign w:val="bottom"/>
          </w:tcPr>
          <w:p w:rsidR="00294308" w:rsidRPr="00253DE0" w:rsidRDefault="00294308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081" w:type="dxa"/>
            <w:tcBorders>
              <w:top w:val="nil"/>
              <w:bottom w:val="nil"/>
            </w:tcBorders>
            <w:vAlign w:val="bottom"/>
          </w:tcPr>
          <w:p w:rsidR="00294308" w:rsidRPr="00253DE0" w:rsidRDefault="00294308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1" w:type="dxa"/>
            <w:tcBorders>
              <w:top w:val="nil"/>
              <w:bottom w:val="nil"/>
            </w:tcBorders>
            <w:vAlign w:val="bottom"/>
          </w:tcPr>
          <w:p w:rsidR="00294308" w:rsidRPr="00253DE0" w:rsidRDefault="00294308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072" w:type="dxa"/>
            <w:tcBorders>
              <w:top w:val="nil"/>
              <w:bottom w:val="nil"/>
            </w:tcBorders>
            <w:vAlign w:val="bottom"/>
          </w:tcPr>
          <w:p w:rsidR="00294308" w:rsidRPr="00253DE0" w:rsidRDefault="00294308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072" w:type="dxa"/>
            <w:tcBorders>
              <w:top w:val="nil"/>
              <w:bottom w:val="nil"/>
            </w:tcBorders>
            <w:vAlign w:val="bottom"/>
          </w:tcPr>
          <w:p w:rsidR="00294308" w:rsidRPr="00253DE0" w:rsidRDefault="00294308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94</w:t>
            </w:r>
          </w:p>
        </w:tc>
      </w:tr>
      <w:tr w:rsidR="00294308" w:rsidRPr="00253DE0">
        <w:tc>
          <w:tcPr>
            <w:tcW w:w="2976" w:type="dxa"/>
            <w:tcBorders>
              <w:top w:val="nil"/>
            </w:tcBorders>
            <w:vAlign w:val="center"/>
          </w:tcPr>
          <w:p w:rsidR="00294308" w:rsidRPr="00253DE0" w:rsidRDefault="00294308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Реальная среднемесячная начисленная заработная плата (с учетом индекса потребительских цен)</w:t>
            </w:r>
          </w:p>
        </w:tc>
        <w:tc>
          <w:tcPr>
            <w:tcW w:w="1072" w:type="dxa"/>
            <w:tcBorders>
              <w:top w:val="nil"/>
            </w:tcBorders>
            <w:vAlign w:val="bottom"/>
          </w:tcPr>
          <w:p w:rsidR="00294308" w:rsidRPr="00253DE0" w:rsidRDefault="00294308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072" w:type="dxa"/>
            <w:tcBorders>
              <w:top w:val="nil"/>
            </w:tcBorders>
            <w:vAlign w:val="bottom"/>
          </w:tcPr>
          <w:p w:rsidR="00294308" w:rsidRPr="00253DE0" w:rsidRDefault="00294308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081" w:type="dxa"/>
            <w:tcBorders>
              <w:top w:val="nil"/>
            </w:tcBorders>
            <w:vAlign w:val="bottom"/>
          </w:tcPr>
          <w:p w:rsidR="00294308" w:rsidRPr="00253DE0" w:rsidRDefault="00294308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100,4</w:t>
            </w:r>
          </w:p>
        </w:tc>
        <w:tc>
          <w:tcPr>
            <w:tcW w:w="1081" w:type="dxa"/>
            <w:tcBorders>
              <w:top w:val="nil"/>
            </w:tcBorders>
            <w:vAlign w:val="bottom"/>
          </w:tcPr>
          <w:p w:rsidR="00294308" w:rsidRPr="00253DE0" w:rsidRDefault="00294308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072" w:type="dxa"/>
            <w:tcBorders>
              <w:top w:val="nil"/>
            </w:tcBorders>
            <w:vAlign w:val="bottom"/>
          </w:tcPr>
          <w:p w:rsidR="00294308" w:rsidRPr="00253DE0" w:rsidRDefault="00294308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072" w:type="dxa"/>
            <w:tcBorders>
              <w:top w:val="nil"/>
            </w:tcBorders>
            <w:vAlign w:val="bottom"/>
          </w:tcPr>
          <w:p w:rsidR="00294308" w:rsidRPr="00253DE0" w:rsidRDefault="00294308" w:rsidP="00253DE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53DE0">
              <w:rPr>
                <w:color w:val="000000"/>
                <w:sz w:val="20"/>
                <w:szCs w:val="20"/>
              </w:rPr>
              <w:t>106</w:t>
            </w:r>
          </w:p>
        </w:tc>
      </w:tr>
    </w:tbl>
    <w:p w:rsidR="007A05F9" w:rsidRPr="00A349EF" w:rsidRDefault="007A05F9" w:rsidP="00A349EF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highlight w:val="yellow"/>
        </w:rPr>
      </w:pPr>
    </w:p>
    <w:p w:rsidR="00A349EF" w:rsidRDefault="00294308" w:rsidP="00A349EF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349EF">
        <w:rPr>
          <w:color w:val="000000"/>
          <w:sz w:val="28"/>
          <w:szCs w:val="28"/>
        </w:rPr>
        <w:t xml:space="preserve">Базисные темпы роста определяются по формуле </w:t>
      </w:r>
      <w:r w:rsidR="009D2832" w:rsidRPr="00A349EF">
        <w:rPr>
          <w:color w:val="000000"/>
          <w:sz w:val="28"/>
          <w:szCs w:val="28"/>
        </w:rPr>
        <w:object w:dxaOrig="1500" w:dyaOrig="680">
          <v:shape id="_x0000_i1054" type="#_x0000_t75" style="width:75pt;height:33.75pt" o:ole="">
            <v:imagedata r:id="rId63" o:title=""/>
          </v:shape>
          <o:OLEObject Type="Embed" ProgID="Equation.3" ShapeID="_x0000_i1054" DrawAspect="Content" ObjectID="_1469555076" r:id="rId64"/>
        </w:object>
      </w:r>
      <w:r w:rsidRPr="00A349EF">
        <w:rPr>
          <w:color w:val="000000"/>
          <w:sz w:val="28"/>
          <w:szCs w:val="28"/>
        </w:rPr>
        <w:t>.</w:t>
      </w:r>
    </w:p>
    <w:p w:rsidR="00792C87" w:rsidRPr="00A349EF" w:rsidRDefault="00792C87" w:rsidP="00A349EF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A349EF">
        <w:rPr>
          <w:color w:val="000000"/>
          <w:sz w:val="28"/>
          <w:szCs w:val="28"/>
          <w:u w:val="single"/>
        </w:rPr>
        <w:t>Розничный товарооборот:</w:t>
      </w:r>
    </w:p>
    <w:p w:rsidR="00294308" w:rsidRPr="00A349EF" w:rsidRDefault="009D2832" w:rsidP="00A349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color w:val="000000"/>
          <w:sz w:val="28"/>
          <w:szCs w:val="28"/>
        </w:rPr>
        <w:object w:dxaOrig="2380" w:dyaOrig="620">
          <v:shape id="_x0000_i1055" type="#_x0000_t75" style="width:119.25pt;height:30.75pt" o:ole="">
            <v:imagedata r:id="rId65" o:title=""/>
          </v:shape>
          <o:OLEObject Type="Embed" ProgID="Equation.3" ShapeID="_x0000_i1055" DrawAspect="Content" ObjectID="_1469555077" r:id="rId66"/>
        </w:object>
      </w:r>
      <w:r w:rsidR="00294308" w:rsidRPr="00A349EF">
        <w:rPr>
          <w:color w:val="000000"/>
          <w:sz w:val="28"/>
          <w:szCs w:val="28"/>
        </w:rPr>
        <w:t xml:space="preserve">; </w:t>
      </w:r>
      <w:r w:rsidRPr="00A349EF">
        <w:rPr>
          <w:color w:val="000000"/>
          <w:sz w:val="28"/>
          <w:szCs w:val="28"/>
        </w:rPr>
        <w:object w:dxaOrig="2680" w:dyaOrig="620">
          <v:shape id="_x0000_i1056" type="#_x0000_t75" style="width:134.25pt;height:30.75pt" o:ole="">
            <v:imagedata r:id="rId67" o:title=""/>
          </v:shape>
          <o:OLEObject Type="Embed" ProgID="Equation.3" ShapeID="_x0000_i1056" DrawAspect="Content" ObjectID="_1469555078" r:id="rId68"/>
        </w:object>
      </w:r>
      <w:r w:rsidR="00294308" w:rsidRPr="00A349EF">
        <w:rPr>
          <w:color w:val="000000"/>
          <w:sz w:val="28"/>
          <w:szCs w:val="28"/>
        </w:rPr>
        <w:t xml:space="preserve">; </w:t>
      </w:r>
      <w:r w:rsidRPr="00A349EF">
        <w:rPr>
          <w:color w:val="000000"/>
          <w:sz w:val="28"/>
          <w:szCs w:val="28"/>
        </w:rPr>
        <w:object w:dxaOrig="2799" w:dyaOrig="620">
          <v:shape id="_x0000_i1057" type="#_x0000_t75" style="width:140.25pt;height:30.75pt" o:ole="">
            <v:imagedata r:id="rId69" o:title=""/>
          </v:shape>
          <o:OLEObject Type="Embed" ProgID="Equation.3" ShapeID="_x0000_i1057" DrawAspect="Content" ObjectID="_1469555079" r:id="rId70"/>
        </w:object>
      </w:r>
      <w:r w:rsidR="00792C87" w:rsidRPr="00A349EF">
        <w:rPr>
          <w:color w:val="000000"/>
          <w:sz w:val="28"/>
          <w:szCs w:val="28"/>
        </w:rPr>
        <w:t xml:space="preserve">; </w:t>
      </w:r>
      <w:r w:rsidRPr="00A349EF">
        <w:rPr>
          <w:color w:val="000000"/>
          <w:sz w:val="28"/>
          <w:szCs w:val="28"/>
        </w:rPr>
        <w:object w:dxaOrig="2460" w:dyaOrig="620">
          <v:shape id="_x0000_i1058" type="#_x0000_t75" style="width:123pt;height:30.75pt" o:ole="">
            <v:imagedata r:id="rId71" o:title=""/>
          </v:shape>
          <o:OLEObject Type="Embed" ProgID="Equation.3" ShapeID="_x0000_i1058" DrawAspect="Content" ObjectID="_1469555080" r:id="rId72"/>
        </w:object>
      </w:r>
      <w:r w:rsidR="00792C87" w:rsidRPr="00A349EF">
        <w:rPr>
          <w:color w:val="000000"/>
          <w:sz w:val="28"/>
          <w:szCs w:val="28"/>
        </w:rPr>
        <w:t xml:space="preserve">; </w:t>
      </w:r>
      <w:r w:rsidRPr="00A349EF">
        <w:rPr>
          <w:color w:val="000000"/>
          <w:sz w:val="28"/>
          <w:szCs w:val="28"/>
        </w:rPr>
        <w:object w:dxaOrig="2299" w:dyaOrig="620">
          <v:shape id="_x0000_i1059" type="#_x0000_t75" style="width:114.75pt;height:30.75pt" o:ole="">
            <v:imagedata r:id="rId73" o:title=""/>
          </v:shape>
          <o:OLEObject Type="Embed" ProgID="Equation.3" ShapeID="_x0000_i1059" DrawAspect="Content" ObjectID="_1469555081" r:id="rId74"/>
        </w:object>
      </w:r>
    </w:p>
    <w:p w:rsidR="00792C87" w:rsidRPr="00A349EF" w:rsidRDefault="00792C87" w:rsidP="00A349EF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A349EF">
        <w:rPr>
          <w:color w:val="000000"/>
          <w:sz w:val="28"/>
          <w:szCs w:val="28"/>
          <w:u w:val="single"/>
        </w:rPr>
        <w:t>Платные услуги населению:</w:t>
      </w:r>
    </w:p>
    <w:p w:rsidR="00792C87" w:rsidRPr="00A349EF" w:rsidRDefault="009D2832" w:rsidP="00A349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color w:val="000000"/>
          <w:sz w:val="28"/>
          <w:szCs w:val="28"/>
        </w:rPr>
        <w:object w:dxaOrig="2439" w:dyaOrig="620">
          <v:shape id="_x0000_i1060" type="#_x0000_t75" style="width:122.25pt;height:30.75pt" o:ole="">
            <v:imagedata r:id="rId75" o:title=""/>
          </v:shape>
          <o:OLEObject Type="Embed" ProgID="Equation.3" ShapeID="_x0000_i1060" DrawAspect="Content" ObjectID="_1469555082" r:id="rId76"/>
        </w:object>
      </w:r>
      <w:r w:rsidR="00792C87" w:rsidRPr="00A349EF">
        <w:rPr>
          <w:color w:val="000000"/>
          <w:sz w:val="28"/>
          <w:szCs w:val="28"/>
        </w:rPr>
        <w:t xml:space="preserve">; </w:t>
      </w:r>
      <w:r w:rsidRPr="00A349EF">
        <w:rPr>
          <w:color w:val="000000"/>
          <w:sz w:val="28"/>
          <w:szCs w:val="28"/>
        </w:rPr>
        <w:object w:dxaOrig="2460" w:dyaOrig="620">
          <v:shape id="_x0000_i1061" type="#_x0000_t75" style="width:123pt;height:30.75pt" o:ole="">
            <v:imagedata r:id="rId77" o:title=""/>
          </v:shape>
          <o:OLEObject Type="Embed" ProgID="Equation.3" ShapeID="_x0000_i1061" DrawAspect="Content" ObjectID="_1469555083" r:id="rId78"/>
        </w:object>
      </w:r>
      <w:r w:rsidR="00792C87" w:rsidRPr="00A349EF">
        <w:rPr>
          <w:color w:val="000000"/>
          <w:sz w:val="28"/>
          <w:szCs w:val="28"/>
        </w:rPr>
        <w:t xml:space="preserve">; </w:t>
      </w:r>
      <w:r w:rsidRPr="00A349EF">
        <w:rPr>
          <w:color w:val="000000"/>
          <w:sz w:val="28"/>
          <w:szCs w:val="28"/>
        </w:rPr>
        <w:object w:dxaOrig="2460" w:dyaOrig="620">
          <v:shape id="_x0000_i1062" type="#_x0000_t75" style="width:123pt;height:30.75pt" o:ole="">
            <v:imagedata r:id="rId79" o:title=""/>
          </v:shape>
          <o:OLEObject Type="Embed" ProgID="Equation.3" ShapeID="_x0000_i1062" DrawAspect="Content" ObjectID="_1469555084" r:id="rId80"/>
        </w:object>
      </w:r>
      <w:r w:rsidR="00792C87" w:rsidRPr="00A349EF">
        <w:rPr>
          <w:color w:val="000000"/>
          <w:sz w:val="28"/>
          <w:szCs w:val="28"/>
        </w:rPr>
        <w:t xml:space="preserve">; </w:t>
      </w:r>
      <w:r w:rsidRPr="00A349EF">
        <w:rPr>
          <w:color w:val="000000"/>
          <w:sz w:val="28"/>
          <w:szCs w:val="28"/>
        </w:rPr>
        <w:object w:dxaOrig="2460" w:dyaOrig="620">
          <v:shape id="_x0000_i1063" type="#_x0000_t75" style="width:123pt;height:30.75pt" o:ole="">
            <v:imagedata r:id="rId81" o:title=""/>
          </v:shape>
          <o:OLEObject Type="Embed" ProgID="Equation.3" ShapeID="_x0000_i1063" DrawAspect="Content" ObjectID="_1469555085" r:id="rId82"/>
        </w:object>
      </w:r>
      <w:r w:rsidR="00792C87" w:rsidRPr="00A349EF">
        <w:rPr>
          <w:color w:val="000000"/>
          <w:sz w:val="28"/>
          <w:szCs w:val="28"/>
        </w:rPr>
        <w:t xml:space="preserve">; </w:t>
      </w:r>
      <w:r w:rsidRPr="00A349EF">
        <w:rPr>
          <w:color w:val="000000"/>
          <w:sz w:val="28"/>
          <w:szCs w:val="28"/>
        </w:rPr>
        <w:object w:dxaOrig="2560" w:dyaOrig="620">
          <v:shape id="_x0000_i1064" type="#_x0000_t75" style="width:128.25pt;height:30.75pt" o:ole="">
            <v:imagedata r:id="rId83" o:title=""/>
          </v:shape>
          <o:OLEObject Type="Embed" ProgID="Equation.3" ShapeID="_x0000_i1064" DrawAspect="Content" ObjectID="_1469555086" r:id="rId84"/>
        </w:object>
      </w:r>
    </w:p>
    <w:p w:rsidR="007A05F9" w:rsidRPr="00A349EF" w:rsidRDefault="00792C87" w:rsidP="00A349EF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highlight w:val="yellow"/>
          <w:u w:val="single"/>
        </w:rPr>
      </w:pPr>
      <w:r w:rsidRPr="00A349EF">
        <w:rPr>
          <w:color w:val="000000"/>
          <w:sz w:val="28"/>
          <w:szCs w:val="28"/>
          <w:u w:val="single"/>
        </w:rPr>
        <w:t>Реальная среднемесячная начисленная заработная плата (с учетом индекса потребит-ких цен)</w:t>
      </w:r>
      <w:r w:rsidR="00DE4564" w:rsidRPr="00A349EF">
        <w:rPr>
          <w:color w:val="000000"/>
          <w:sz w:val="28"/>
          <w:szCs w:val="28"/>
          <w:u w:val="single"/>
        </w:rPr>
        <w:t>:</w:t>
      </w:r>
    </w:p>
    <w:p w:rsidR="00752317" w:rsidRPr="00A349EF" w:rsidRDefault="009D2832" w:rsidP="00A349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color w:val="000000"/>
          <w:sz w:val="28"/>
          <w:szCs w:val="28"/>
        </w:rPr>
        <w:object w:dxaOrig="2280" w:dyaOrig="620">
          <v:shape id="_x0000_i1065" type="#_x0000_t75" style="width:114pt;height:30.75pt" o:ole="">
            <v:imagedata r:id="rId85" o:title=""/>
          </v:shape>
          <o:OLEObject Type="Embed" ProgID="Equation.3" ShapeID="_x0000_i1065" DrawAspect="Content" ObjectID="_1469555087" r:id="rId86"/>
        </w:object>
      </w:r>
      <w:r w:rsidR="00752317" w:rsidRPr="00A349EF">
        <w:rPr>
          <w:color w:val="000000"/>
          <w:sz w:val="28"/>
          <w:szCs w:val="28"/>
        </w:rPr>
        <w:t xml:space="preserve">; </w:t>
      </w:r>
      <w:r w:rsidRPr="00A349EF">
        <w:rPr>
          <w:color w:val="000000"/>
          <w:sz w:val="28"/>
          <w:szCs w:val="28"/>
        </w:rPr>
        <w:object w:dxaOrig="2840" w:dyaOrig="620">
          <v:shape id="_x0000_i1066" type="#_x0000_t75" style="width:141.75pt;height:30.75pt" o:ole="">
            <v:imagedata r:id="rId87" o:title=""/>
          </v:shape>
          <o:OLEObject Type="Embed" ProgID="Equation.3" ShapeID="_x0000_i1066" DrawAspect="Content" ObjectID="_1469555088" r:id="rId88"/>
        </w:object>
      </w:r>
      <w:r w:rsidR="00752317" w:rsidRPr="00A349EF">
        <w:rPr>
          <w:color w:val="000000"/>
          <w:sz w:val="28"/>
          <w:szCs w:val="28"/>
        </w:rPr>
        <w:t xml:space="preserve">; </w:t>
      </w:r>
      <w:r w:rsidRPr="00A349EF">
        <w:rPr>
          <w:color w:val="000000"/>
          <w:sz w:val="28"/>
          <w:szCs w:val="28"/>
        </w:rPr>
        <w:object w:dxaOrig="2460" w:dyaOrig="620">
          <v:shape id="_x0000_i1067" type="#_x0000_t75" style="width:123pt;height:30.75pt" o:ole="">
            <v:imagedata r:id="rId89" o:title=""/>
          </v:shape>
          <o:OLEObject Type="Embed" ProgID="Equation.3" ShapeID="_x0000_i1067" DrawAspect="Content" ObjectID="_1469555089" r:id="rId90"/>
        </w:object>
      </w:r>
      <w:r w:rsidR="00752317" w:rsidRPr="00A349EF">
        <w:rPr>
          <w:color w:val="000000"/>
          <w:sz w:val="28"/>
          <w:szCs w:val="28"/>
        </w:rPr>
        <w:t xml:space="preserve">; </w:t>
      </w:r>
      <w:r w:rsidRPr="00A349EF">
        <w:rPr>
          <w:color w:val="000000"/>
          <w:sz w:val="28"/>
          <w:szCs w:val="28"/>
        </w:rPr>
        <w:object w:dxaOrig="2480" w:dyaOrig="620">
          <v:shape id="_x0000_i1068" type="#_x0000_t75" style="width:123.75pt;height:30.75pt" o:ole="">
            <v:imagedata r:id="rId91" o:title=""/>
          </v:shape>
          <o:OLEObject Type="Embed" ProgID="Equation.3" ShapeID="_x0000_i1068" DrawAspect="Content" ObjectID="_1469555090" r:id="rId92"/>
        </w:object>
      </w:r>
      <w:r w:rsidR="00752317" w:rsidRPr="00A349EF">
        <w:rPr>
          <w:color w:val="000000"/>
          <w:sz w:val="28"/>
          <w:szCs w:val="28"/>
        </w:rPr>
        <w:t xml:space="preserve">; </w:t>
      </w:r>
      <w:r w:rsidRPr="00A349EF">
        <w:rPr>
          <w:color w:val="000000"/>
          <w:sz w:val="28"/>
          <w:szCs w:val="28"/>
        </w:rPr>
        <w:object w:dxaOrig="2659" w:dyaOrig="620">
          <v:shape id="_x0000_i1069" type="#_x0000_t75" style="width:132.75pt;height:30.75pt" o:ole="">
            <v:imagedata r:id="rId93" o:title=""/>
          </v:shape>
          <o:OLEObject Type="Embed" ProgID="Equation.3" ShapeID="_x0000_i1069" DrawAspect="Content" ObjectID="_1469555091" r:id="rId94"/>
        </w:object>
      </w:r>
    </w:p>
    <w:p w:rsidR="00A349EF" w:rsidRDefault="00915C29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object w:dxaOrig="1440" w:dyaOrig="1440">
          <v:shape id="_x0000_s1027" type="#_x0000_t75" style="position:absolute;left:0;text-align:left;margin-left:3in;margin-top:24.4pt;width:56.2pt;height:38.25pt;z-index:-251658752" wrapcoords="3411 1271 71 6353 0 12282 1137 14824 2913 14824 3126 19906 3411 19906 5826 19906 8597 17365 8526 14824 20818 13976 21458 13129 21103 6776 8455 1271 5116 1271 3411 1271">
            <v:imagedata r:id="rId95" o:title=""/>
            <w10:wrap type="tight"/>
          </v:shape>
          <o:OLEObject Type="Embed" ProgID="Equation.3" ShapeID="_x0000_s1027" DrawAspect="Content" ObjectID="_1469555096" r:id="rId96"/>
        </w:object>
      </w:r>
      <w:r w:rsidR="00792C87" w:rsidRPr="00A349EF">
        <w:rPr>
          <w:color w:val="000000"/>
          <w:sz w:val="28"/>
          <w:szCs w:val="28"/>
        </w:rPr>
        <w:t xml:space="preserve">2. </w:t>
      </w:r>
      <w:r w:rsidR="00DE4564" w:rsidRPr="00A349EF">
        <w:rPr>
          <w:color w:val="000000"/>
          <w:sz w:val="28"/>
          <w:szCs w:val="28"/>
        </w:rPr>
        <w:t>Среднегодовой темп роста может быть исчислен из отношения конечного (</w:t>
      </w:r>
      <w:r w:rsidR="00DE4564" w:rsidRPr="00A349EF">
        <w:rPr>
          <w:color w:val="000000"/>
          <w:sz w:val="28"/>
          <w:szCs w:val="28"/>
          <w:lang w:val="en-US"/>
        </w:rPr>
        <w:t>yn</w:t>
      </w:r>
      <w:r w:rsidR="00DE4564" w:rsidRPr="00A349EF">
        <w:rPr>
          <w:color w:val="000000"/>
          <w:sz w:val="28"/>
          <w:szCs w:val="28"/>
        </w:rPr>
        <w:t>) и начального (</w:t>
      </w:r>
      <w:r w:rsidR="00DE4564" w:rsidRPr="00A349EF">
        <w:rPr>
          <w:color w:val="000000"/>
          <w:sz w:val="28"/>
          <w:szCs w:val="28"/>
          <w:lang w:val="en-US"/>
        </w:rPr>
        <w:t>y</w:t>
      </w:r>
      <w:r w:rsidR="00DE4564" w:rsidRPr="00A349EF">
        <w:rPr>
          <w:color w:val="000000"/>
          <w:sz w:val="28"/>
          <w:szCs w:val="28"/>
        </w:rPr>
        <w:t>0) уровней по формуле:</w:t>
      </w:r>
    </w:p>
    <w:p w:rsidR="000E3A6D" w:rsidRPr="00A349EF" w:rsidRDefault="00915C29" w:rsidP="00A349EF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noProof/>
        </w:rPr>
        <w:object w:dxaOrig="1440" w:dyaOrig="1440">
          <v:shape id="_x0000_s1028" type="#_x0000_t75" style="position:absolute;left:0;text-align:left;margin-left:191.25pt;margin-top:16.2pt;width:220.75pt;height:38.25pt;z-index:251658752">
            <v:imagedata r:id="rId97" o:title=""/>
          </v:shape>
          <o:OLEObject Type="Embed" ProgID="Equation.3" ShapeID="_x0000_s1028" DrawAspect="Content" ObjectID="_1469555097" r:id="rId98"/>
        </w:object>
      </w:r>
    </w:p>
    <w:p w:rsidR="00DE4564" w:rsidRPr="00A349EF" w:rsidRDefault="00DE4564" w:rsidP="00A349EF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A349EF">
        <w:rPr>
          <w:color w:val="000000"/>
          <w:sz w:val="28"/>
          <w:szCs w:val="28"/>
          <w:u w:val="single"/>
        </w:rPr>
        <w:t>Розничный товарооборот:</w:t>
      </w:r>
    </w:p>
    <w:p w:rsidR="00DE4564" w:rsidRPr="00A349EF" w:rsidRDefault="00DE4564" w:rsidP="00A349EF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</w:p>
    <w:p w:rsidR="00DE4564" w:rsidRPr="00A349EF" w:rsidRDefault="00DE4564" w:rsidP="00A349EF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A349EF">
        <w:rPr>
          <w:color w:val="000000"/>
          <w:sz w:val="28"/>
          <w:szCs w:val="28"/>
          <w:u w:val="single"/>
        </w:rPr>
        <w:t>Платные услуги населению:</w:t>
      </w:r>
      <w:r w:rsidR="000E3A6D" w:rsidRPr="00A349EF">
        <w:rPr>
          <w:color w:val="000000"/>
          <w:sz w:val="28"/>
          <w:szCs w:val="28"/>
          <w:u w:val="single"/>
        </w:rPr>
        <w:t xml:space="preserve"> </w:t>
      </w:r>
      <w:r w:rsidR="009D2832" w:rsidRPr="00A349EF">
        <w:rPr>
          <w:color w:val="000000"/>
          <w:sz w:val="28"/>
          <w:szCs w:val="28"/>
        </w:rPr>
        <w:object w:dxaOrig="3580" w:dyaOrig="700">
          <v:shape id="_x0000_i1072" type="#_x0000_t75" style="width:179.25pt;height:35.25pt" o:ole="">
            <v:imagedata r:id="rId99" o:title=""/>
          </v:shape>
          <o:OLEObject Type="Embed" ProgID="Equation.3" ShapeID="_x0000_i1072" DrawAspect="Content" ObjectID="_1469555092" r:id="rId100"/>
        </w:object>
      </w:r>
    </w:p>
    <w:p w:rsidR="00DE4564" w:rsidRPr="00A349EF" w:rsidRDefault="00DE4564" w:rsidP="00A349EF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A349EF">
        <w:rPr>
          <w:color w:val="000000"/>
          <w:sz w:val="28"/>
          <w:szCs w:val="28"/>
          <w:u w:val="single"/>
        </w:rPr>
        <w:t>Реальная среднемесячная начисленная заработная плата (с учетом индекса потребит-ких цен):</w:t>
      </w:r>
    </w:p>
    <w:p w:rsidR="00DE4564" w:rsidRPr="00A349EF" w:rsidRDefault="009D2832" w:rsidP="00A349EF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A349EF">
        <w:rPr>
          <w:color w:val="000000"/>
          <w:sz w:val="28"/>
          <w:szCs w:val="28"/>
        </w:rPr>
        <w:object w:dxaOrig="3640" w:dyaOrig="700">
          <v:shape id="_x0000_i1073" type="#_x0000_t75" style="width:182.25pt;height:35.25pt" o:ole="">
            <v:imagedata r:id="rId101" o:title=""/>
          </v:shape>
          <o:OLEObject Type="Embed" ProgID="Equation.3" ShapeID="_x0000_i1073" DrawAspect="Content" ObjectID="_1469555093" r:id="rId102"/>
        </w:object>
      </w:r>
    </w:p>
    <w:p w:rsidR="00DE4564" w:rsidRPr="00A349EF" w:rsidRDefault="00C15D1E" w:rsidP="00A349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color w:val="000000"/>
          <w:sz w:val="28"/>
          <w:szCs w:val="28"/>
        </w:rPr>
        <w:t>3. Среднегодовые темпы прироста: Тпр = Тр - 100%.</w:t>
      </w:r>
    </w:p>
    <w:p w:rsidR="00C15D1E" w:rsidRPr="00A349EF" w:rsidRDefault="00C15D1E" w:rsidP="00A349EF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A349EF">
        <w:rPr>
          <w:color w:val="000000"/>
          <w:sz w:val="28"/>
          <w:szCs w:val="28"/>
          <w:u w:val="single"/>
        </w:rPr>
        <w:t xml:space="preserve">Розничный товарооборот: </w:t>
      </w:r>
      <w:r w:rsidRPr="00A349EF">
        <w:rPr>
          <w:color w:val="000000"/>
          <w:sz w:val="28"/>
          <w:szCs w:val="28"/>
        </w:rPr>
        <w:t>Тпр = Тр - 100% = 99,8 - 100 = -0,2%,</w:t>
      </w:r>
    </w:p>
    <w:p w:rsidR="00C15D1E" w:rsidRPr="00A349EF" w:rsidRDefault="00C15D1E" w:rsidP="00A349EF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A349EF">
        <w:rPr>
          <w:color w:val="000000"/>
          <w:sz w:val="28"/>
          <w:szCs w:val="28"/>
          <w:u w:val="single"/>
        </w:rPr>
        <w:t xml:space="preserve">Платные услуги населению: </w:t>
      </w:r>
      <w:r w:rsidRPr="00A349EF">
        <w:rPr>
          <w:color w:val="000000"/>
          <w:sz w:val="28"/>
          <w:szCs w:val="28"/>
        </w:rPr>
        <w:t>Тпр = Тр - 100% = 102,5 - 100 = 2,5%,</w:t>
      </w:r>
    </w:p>
    <w:p w:rsidR="00C15D1E" w:rsidRPr="00A349EF" w:rsidRDefault="00C15D1E" w:rsidP="00A349EF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A349EF">
        <w:rPr>
          <w:color w:val="000000"/>
          <w:sz w:val="28"/>
          <w:szCs w:val="28"/>
          <w:u w:val="single"/>
        </w:rPr>
        <w:t>Реальная среднемесячная начисленная заработная плата (с учетом индекса потребит-ких цен):</w:t>
      </w:r>
    </w:p>
    <w:p w:rsidR="006C0F1E" w:rsidRPr="00A349EF" w:rsidRDefault="006C0F1E" w:rsidP="00A349EF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A349EF">
        <w:rPr>
          <w:color w:val="000000"/>
          <w:sz w:val="28"/>
          <w:szCs w:val="28"/>
        </w:rPr>
        <w:t>Тпр = Тр - 100% = 101,8 - 100 = 1,8%,</w:t>
      </w:r>
    </w:p>
    <w:p w:rsidR="00DE4564" w:rsidRPr="00A349EF" w:rsidRDefault="00DE4564" w:rsidP="00A349EF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57357" w:rsidRPr="00A349EF" w:rsidRDefault="00457357" w:rsidP="00A349EF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A349EF">
        <w:rPr>
          <w:b/>
          <w:bCs/>
          <w:color w:val="000000"/>
          <w:sz w:val="28"/>
          <w:szCs w:val="28"/>
        </w:rPr>
        <w:t>Единая таблица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908"/>
        <w:gridCol w:w="840"/>
        <w:gridCol w:w="960"/>
        <w:gridCol w:w="960"/>
        <w:gridCol w:w="840"/>
        <w:gridCol w:w="840"/>
      </w:tblGrid>
      <w:tr w:rsidR="00294308" w:rsidRPr="00071086">
        <w:tc>
          <w:tcPr>
            <w:tcW w:w="4068" w:type="dxa"/>
            <w:vAlign w:val="center"/>
          </w:tcPr>
          <w:p w:rsidR="00294308" w:rsidRPr="00071086" w:rsidRDefault="00294308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:rsidR="00294308" w:rsidRPr="00071086" w:rsidRDefault="00294308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1991 г.</w:t>
            </w:r>
          </w:p>
        </w:tc>
        <w:tc>
          <w:tcPr>
            <w:tcW w:w="840" w:type="dxa"/>
            <w:vAlign w:val="center"/>
          </w:tcPr>
          <w:p w:rsidR="00294308" w:rsidRPr="00071086" w:rsidRDefault="00294308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1992 г.</w:t>
            </w:r>
          </w:p>
        </w:tc>
        <w:tc>
          <w:tcPr>
            <w:tcW w:w="960" w:type="dxa"/>
            <w:vAlign w:val="center"/>
          </w:tcPr>
          <w:p w:rsidR="00294308" w:rsidRPr="00071086" w:rsidRDefault="00294308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1993 г.</w:t>
            </w:r>
          </w:p>
        </w:tc>
        <w:tc>
          <w:tcPr>
            <w:tcW w:w="960" w:type="dxa"/>
            <w:vAlign w:val="center"/>
          </w:tcPr>
          <w:p w:rsidR="00294308" w:rsidRPr="00071086" w:rsidRDefault="00294308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1994 г.</w:t>
            </w:r>
          </w:p>
        </w:tc>
        <w:tc>
          <w:tcPr>
            <w:tcW w:w="840" w:type="dxa"/>
            <w:vAlign w:val="center"/>
          </w:tcPr>
          <w:p w:rsidR="00294308" w:rsidRPr="00071086" w:rsidRDefault="00294308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1995 г.</w:t>
            </w:r>
          </w:p>
        </w:tc>
        <w:tc>
          <w:tcPr>
            <w:tcW w:w="840" w:type="dxa"/>
            <w:vAlign w:val="center"/>
          </w:tcPr>
          <w:p w:rsidR="00294308" w:rsidRPr="00071086" w:rsidRDefault="00294308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1996 г.</w:t>
            </w:r>
          </w:p>
        </w:tc>
      </w:tr>
      <w:tr w:rsidR="00294308" w:rsidRPr="00071086">
        <w:tc>
          <w:tcPr>
            <w:tcW w:w="4068" w:type="dxa"/>
            <w:vAlign w:val="center"/>
          </w:tcPr>
          <w:p w:rsidR="00294308" w:rsidRPr="00071086" w:rsidRDefault="00294308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Розничный товарооборот</w:t>
            </w:r>
          </w:p>
        </w:tc>
        <w:tc>
          <w:tcPr>
            <w:tcW w:w="908" w:type="dxa"/>
            <w:vAlign w:val="center"/>
          </w:tcPr>
          <w:p w:rsidR="00294308" w:rsidRPr="00071086" w:rsidRDefault="00294308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840" w:type="dxa"/>
            <w:vAlign w:val="center"/>
          </w:tcPr>
          <w:p w:rsidR="00294308" w:rsidRPr="00071086" w:rsidRDefault="00294308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960" w:type="dxa"/>
            <w:vAlign w:val="center"/>
          </w:tcPr>
          <w:p w:rsidR="00294308" w:rsidRPr="00071086" w:rsidRDefault="00294308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960" w:type="dxa"/>
            <w:vAlign w:val="center"/>
          </w:tcPr>
          <w:p w:rsidR="00294308" w:rsidRPr="00071086" w:rsidRDefault="00294308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100,1</w:t>
            </w:r>
          </w:p>
        </w:tc>
        <w:tc>
          <w:tcPr>
            <w:tcW w:w="840" w:type="dxa"/>
            <w:vAlign w:val="center"/>
          </w:tcPr>
          <w:p w:rsidR="00294308" w:rsidRPr="00071086" w:rsidRDefault="00294308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840" w:type="dxa"/>
            <w:vAlign w:val="center"/>
          </w:tcPr>
          <w:p w:rsidR="00294308" w:rsidRPr="00071086" w:rsidRDefault="00294308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96</w:t>
            </w:r>
          </w:p>
        </w:tc>
      </w:tr>
      <w:tr w:rsidR="00294308" w:rsidRPr="00071086">
        <w:tc>
          <w:tcPr>
            <w:tcW w:w="4068" w:type="dxa"/>
            <w:vAlign w:val="center"/>
          </w:tcPr>
          <w:p w:rsidR="00294308" w:rsidRPr="00071086" w:rsidRDefault="00294308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базисные темпы роста</w:t>
            </w:r>
            <w:r w:rsidR="00792C87" w:rsidRPr="00071086">
              <w:rPr>
                <w:color w:val="000000"/>
                <w:sz w:val="20"/>
                <w:szCs w:val="20"/>
              </w:rPr>
              <w:t xml:space="preserve"> (в%)</w:t>
            </w:r>
          </w:p>
        </w:tc>
        <w:tc>
          <w:tcPr>
            <w:tcW w:w="908" w:type="dxa"/>
            <w:vAlign w:val="center"/>
          </w:tcPr>
          <w:p w:rsidR="00294308" w:rsidRPr="00071086" w:rsidRDefault="00294308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vAlign w:val="center"/>
          </w:tcPr>
          <w:p w:rsidR="00294308" w:rsidRPr="00071086" w:rsidRDefault="00792C87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0" w:type="dxa"/>
            <w:vAlign w:val="center"/>
          </w:tcPr>
          <w:p w:rsidR="00294308" w:rsidRPr="00071086" w:rsidRDefault="00792C87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105,2</w:t>
            </w:r>
          </w:p>
        </w:tc>
        <w:tc>
          <w:tcPr>
            <w:tcW w:w="960" w:type="dxa"/>
            <w:vAlign w:val="center"/>
          </w:tcPr>
          <w:p w:rsidR="00294308" w:rsidRPr="00071086" w:rsidRDefault="00792C87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840" w:type="dxa"/>
            <w:vAlign w:val="center"/>
          </w:tcPr>
          <w:p w:rsidR="00294308" w:rsidRPr="00071086" w:rsidRDefault="00792C87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95,9</w:t>
            </w:r>
          </w:p>
        </w:tc>
        <w:tc>
          <w:tcPr>
            <w:tcW w:w="840" w:type="dxa"/>
            <w:vAlign w:val="center"/>
          </w:tcPr>
          <w:p w:rsidR="00294308" w:rsidRPr="00071086" w:rsidRDefault="00792C87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99</w:t>
            </w:r>
          </w:p>
        </w:tc>
      </w:tr>
      <w:tr w:rsidR="000E3A6D" w:rsidRPr="00071086">
        <w:tc>
          <w:tcPr>
            <w:tcW w:w="4068" w:type="dxa"/>
            <w:vAlign w:val="center"/>
          </w:tcPr>
          <w:p w:rsidR="000E3A6D" w:rsidRPr="00071086" w:rsidRDefault="000E3A6D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среднегодовые темпы роста</w:t>
            </w:r>
          </w:p>
        </w:tc>
        <w:tc>
          <w:tcPr>
            <w:tcW w:w="5348" w:type="dxa"/>
            <w:gridSpan w:val="6"/>
            <w:vAlign w:val="center"/>
          </w:tcPr>
          <w:p w:rsidR="000E3A6D" w:rsidRPr="00071086" w:rsidRDefault="000E3A6D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99,8</w:t>
            </w:r>
          </w:p>
        </w:tc>
      </w:tr>
      <w:tr w:rsidR="006C0F1E" w:rsidRPr="00071086">
        <w:tc>
          <w:tcPr>
            <w:tcW w:w="4068" w:type="dxa"/>
            <w:vAlign w:val="center"/>
          </w:tcPr>
          <w:p w:rsidR="006C0F1E" w:rsidRPr="00071086" w:rsidRDefault="006C0F1E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среднегодовые темпы прироста</w:t>
            </w:r>
          </w:p>
        </w:tc>
        <w:tc>
          <w:tcPr>
            <w:tcW w:w="5348" w:type="dxa"/>
            <w:gridSpan w:val="6"/>
            <w:vAlign w:val="center"/>
          </w:tcPr>
          <w:p w:rsidR="006C0F1E" w:rsidRPr="00071086" w:rsidRDefault="006C0F1E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- 0,2</w:t>
            </w:r>
          </w:p>
        </w:tc>
      </w:tr>
      <w:tr w:rsidR="00294308" w:rsidRPr="00071086">
        <w:tc>
          <w:tcPr>
            <w:tcW w:w="4068" w:type="dxa"/>
            <w:vAlign w:val="center"/>
          </w:tcPr>
          <w:p w:rsidR="00294308" w:rsidRPr="00071086" w:rsidRDefault="00294308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Платные услуги населению</w:t>
            </w:r>
          </w:p>
        </w:tc>
        <w:tc>
          <w:tcPr>
            <w:tcW w:w="908" w:type="dxa"/>
            <w:vAlign w:val="center"/>
          </w:tcPr>
          <w:p w:rsidR="00294308" w:rsidRPr="00071086" w:rsidRDefault="00294308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840" w:type="dxa"/>
            <w:vAlign w:val="center"/>
          </w:tcPr>
          <w:p w:rsidR="00294308" w:rsidRPr="00071086" w:rsidRDefault="00294308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960" w:type="dxa"/>
            <w:vAlign w:val="center"/>
          </w:tcPr>
          <w:p w:rsidR="00294308" w:rsidRPr="00071086" w:rsidRDefault="00294308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60" w:type="dxa"/>
            <w:vAlign w:val="center"/>
          </w:tcPr>
          <w:p w:rsidR="00294308" w:rsidRPr="00071086" w:rsidRDefault="00294308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840" w:type="dxa"/>
            <w:vAlign w:val="center"/>
          </w:tcPr>
          <w:p w:rsidR="00294308" w:rsidRPr="00071086" w:rsidRDefault="00294308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840" w:type="dxa"/>
            <w:vAlign w:val="center"/>
          </w:tcPr>
          <w:p w:rsidR="00294308" w:rsidRPr="00071086" w:rsidRDefault="00294308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94</w:t>
            </w:r>
          </w:p>
        </w:tc>
      </w:tr>
      <w:tr w:rsidR="00294308" w:rsidRPr="00071086">
        <w:tc>
          <w:tcPr>
            <w:tcW w:w="4068" w:type="dxa"/>
            <w:vAlign w:val="center"/>
          </w:tcPr>
          <w:p w:rsidR="00294308" w:rsidRPr="00071086" w:rsidRDefault="00294308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базисные темпы роста</w:t>
            </w:r>
            <w:r w:rsidR="00041761" w:rsidRPr="00071086">
              <w:rPr>
                <w:color w:val="000000"/>
                <w:sz w:val="20"/>
                <w:szCs w:val="20"/>
              </w:rPr>
              <w:t xml:space="preserve"> (в%)</w:t>
            </w:r>
          </w:p>
        </w:tc>
        <w:tc>
          <w:tcPr>
            <w:tcW w:w="908" w:type="dxa"/>
            <w:vAlign w:val="center"/>
          </w:tcPr>
          <w:p w:rsidR="00294308" w:rsidRPr="00071086" w:rsidRDefault="00294308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vAlign w:val="center"/>
          </w:tcPr>
          <w:p w:rsidR="00294308" w:rsidRPr="00071086" w:rsidRDefault="00792C87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98,8</w:t>
            </w:r>
          </w:p>
        </w:tc>
        <w:tc>
          <w:tcPr>
            <w:tcW w:w="960" w:type="dxa"/>
            <w:vAlign w:val="center"/>
          </w:tcPr>
          <w:p w:rsidR="00294308" w:rsidRPr="00071086" w:rsidRDefault="00792C87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84,3</w:t>
            </w:r>
          </w:p>
        </w:tc>
        <w:tc>
          <w:tcPr>
            <w:tcW w:w="960" w:type="dxa"/>
            <w:vAlign w:val="center"/>
          </w:tcPr>
          <w:p w:rsidR="00294308" w:rsidRPr="00071086" w:rsidRDefault="00792C87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74,4</w:t>
            </w:r>
          </w:p>
        </w:tc>
        <w:tc>
          <w:tcPr>
            <w:tcW w:w="840" w:type="dxa"/>
            <w:vAlign w:val="center"/>
          </w:tcPr>
          <w:p w:rsidR="00294308" w:rsidRPr="00071086" w:rsidRDefault="00792C87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98,8</w:t>
            </w:r>
          </w:p>
        </w:tc>
        <w:tc>
          <w:tcPr>
            <w:tcW w:w="840" w:type="dxa"/>
            <w:vAlign w:val="center"/>
          </w:tcPr>
          <w:p w:rsidR="00294308" w:rsidRPr="00071086" w:rsidRDefault="00792C87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113,3</w:t>
            </w:r>
          </w:p>
        </w:tc>
      </w:tr>
      <w:tr w:rsidR="000E3A6D" w:rsidRPr="00071086">
        <w:tc>
          <w:tcPr>
            <w:tcW w:w="4068" w:type="dxa"/>
            <w:vAlign w:val="center"/>
          </w:tcPr>
          <w:p w:rsidR="000E3A6D" w:rsidRPr="00071086" w:rsidRDefault="000E3A6D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среднегодовые темпы роста(в%)</w:t>
            </w:r>
          </w:p>
        </w:tc>
        <w:tc>
          <w:tcPr>
            <w:tcW w:w="5348" w:type="dxa"/>
            <w:gridSpan w:val="6"/>
            <w:vAlign w:val="center"/>
          </w:tcPr>
          <w:p w:rsidR="000E3A6D" w:rsidRPr="00071086" w:rsidRDefault="000E3A6D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102,5</w:t>
            </w:r>
          </w:p>
        </w:tc>
      </w:tr>
      <w:tr w:rsidR="006C0F1E" w:rsidRPr="00071086">
        <w:tc>
          <w:tcPr>
            <w:tcW w:w="4068" w:type="dxa"/>
            <w:vAlign w:val="center"/>
          </w:tcPr>
          <w:p w:rsidR="006C0F1E" w:rsidRPr="00071086" w:rsidRDefault="006C0F1E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среднегодовые темпы прироста (в%)</w:t>
            </w:r>
          </w:p>
        </w:tc>
        <w:tc>
          <w:tcPr>
            <w:tcW w:w="5348" w:type="dxa"/>
            <w:gridSpan w:val="6"/>
            <w:vAlign w:val="center"/>
          </w:tcPr>
          <w:p w:rsidR="006C0F1E" w:rsidRPr="00071086" w:rsidRDefault="006C0F1E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2,5</w:t>
            </w:r>
          </w:p>
        </w:tc>
      </w:tr>
      <w:tr w:rsidR="00294308" w:rsidRPr="00071086">
        <w:tc>
          <w:tcPr>
            <w:tcW w:w="4068" w:type="dxa"/>
            <w:vAlign w:val="center"/>
          </w:tcPr>
          <w:p w:rsidR="00294308" w:rsidRPr="00071086" w:rsidRDefault="00294308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Реальная среднемесячная начисленная з</w:t>
            </w:r>
            <w:r w:rsidR="00C46774" w:rsidRPr="00071086">
              <w:rPr>
                <w:color w:val="000000"/>
                <w:sz w:val="20"/>
                <w:szCs w:val="20"/>
              </w:rPr>
              <w:t>/</w:t>
            </w:r>
            <w:r w:rsidRPr="00071086">
              <w:rPr>
                <w:color w:val="000000"/>
                <w:sz w:val="20"/>
                <w:szCs w:val="20"/>
              </w:rPr>
              <w:t>пл (с учетом индекса потре</w:t>
            </w:r>
            <w:r w:rsidR="00C46774" w:rsidRPr="00071086">
              <w:rPr>
                <w:color w:val="000000"/>
                <w:sz w:val="20"/>
                <w:szCs w:val="20"/>
              </w:rPr>
              <w:t>-</w:t>
            </w:r>
            <w:r w:rsidRPr="00071086">
              <w:rPr>
                <w:color w:val="000000"/>
                <w:sz w:val="20"/>
                <w:szCs w:val="20"/>
              </w:rPr>
              <w:t>бительских цен)</w:t>
            </w:r>
          </w:p>
        </w:tc>
        <w:tc>
          <w:tcPr>
            <w:tcW w:w="908" w:type="dxa"/>
            <w:vAlign w:val="center"/>
          </w:tcPr>
          <w:p w:rsidR="00294308" w:rsidRPr="00071086" w:rsidRDefault="00294308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840" w:type="dxa"/>
            <w:vAlign w:val="center"/>
          </w:tcPr>
          <w:p w:rsidR="00294308" w:rsidRPr="00071086" w:rsidRDefault="00294308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960" w:type="dxa"/>
            <w:vAlign w:val="center"/>
          </w:tcPr>
          <w:p w:rsidR="00294308" w:rsidRPr="00071086" w:rsidRDefault="00294308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100,4</w:t>
            </w:r>
          </w:p>
        </w:tc>
        <w:tc>
          <w:tcPr>
            <w:tcW w:w="960" w:type="dxa"/>
            <w:vAlign w:val="center"/>
          </w:tcPr>
          <w:p w:rsidR="00294308" w:rsidRPr="00071086" w:rsidRDefault="00294308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840" w:type="dxa"/>
            <w:vAlign w:val="center"/>
          </w:tcPr>
          <w:p w:rsidR="00294308" w:rsidRPr="00071086" w:rsidRDefault="00294308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840" w:type="dxa"/>
            <w:vAlign w:val="center"/>
          </w:tcPr>
          <w:p w:rsidR="00294308" w:rsidRPr="00071086" w:rsidRDefault="00294308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106</w:t>
            </w:r>
          </w:p>
        </w:tc>
      </w:tr>
      <w:tr w:rsidR="00294308" w:rsidRPr="00071086">
        <w:tc>
          <w:tcPr>
            <w:tcW w:w="4068" w:type="dxa"/>
            <w:vAlign w:val="center"/>
          </w:tcPr>
          <w:p w:rsidR="00294308" w:rsidRPr="00071086" w:rsidRDefault="00294308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базисные темпы роста</w:t>
            </w:r>
            <w:r w:rsidR="00041761" w:rsidRPr="00071086">
              <w:rPr>
                <w:color w:val="000000"/>
                <w:sz w:val="20"/>
                <w:szCs w:val="20"/>
              </w:rPr>
              <w:t xml:space="preserve"> (в%)</w:t>
            </w:r>
          </w:p>
        </w:tc>
        <w:tc>
          <w:tcPr>
            <w:tcW w:w="908" w:type="dxa"/>
            <w:vAlign w:val="center"/>
          </w:tcPr>
          <w:p w:rsidR="00294308" w:rsidRPr="00071086" w:rsidRDefault="00294308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vAlign w:val="center"/>
          </w:tcPr>
          <w:p w:rsidR="00294308" w:rsidRPr="00071086" w:rsidRDefault="00041761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960" w:type="dxa"/>
            <w:vAlign w:val="center"/>
          </w:tcPr>
          <w:p w:rsidR="00294308" w:rsidRPr="00071086" w:rsidRDefault="00041761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103,5</w:t>
            </w:r>
          </w:p>
        </w:tc>
        <w:tc>
          <w:tcPr>
            <w:tcW w:w="960" w:type="dxa"/>
            <w:vAlign w:val="center"/>
          </w:tcPr>
          <w:p w:rsidR="00294308" w:rsidRPr="00071086" w:rsidRDefault="00041761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94,8</w:t>
            </w:r>
          </w:p>
        </w:tc>
        <w:tc>
          <w:tcPr>
            <w:tcW w:w="840" w:type="dxa"/>
            <w:vAlign w:val="center"/>
          </w:tcPr>
          <w:p w:rsidR="00294308" w:rsidRPr="00071086" w:rsidRDefault="00041761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74,2</w:t>
            </w:r>
          </w:p>
        </w:tc>
        <w:tc>
          <w:tcPr>
            <w:tcW w:w="840" w:type="dxa"/>
            <w:vAlign w:val="center"/>
          </w:tcPr>
          <w:p w:rsidR="00294308" w:rsidRPr="00071086" w:rsidRDefault="00041761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109,3</w:t>
            </w:r>
          </w:p>
        </w:tc>
      </w:tr>
      <w:tr w:rsidR="000E3A6D" w:rsidRPr="00071086">
        <w:tc>
          <w:tcPr>
            <w:tcW w:w="4068" w:type="dxa"/>
            <w:vAlign w:val="center"/>
          </w:tcPr>
          <w:p w:rsidR="000E3A6D" w:rsidRPr="00071086" w:rsidRDefault="000E3A6D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среднегодовые темпы роста(в%)</w:t>
            </w:r>
          </w:p>
        </w:tc>
        <w:tc>
          <w:tcPr>
            <w:tcW w:w="5348" w:type="dxa"/>
            <w:gridSpan w:val="6"/>
            <w:vAlign w:val="center"/>
          </w:tcPr>
          <w:p w:rsidR="000E3A6D" w:rsidRPr="00071086" w:rsidRDefault="000E3A6D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101,8</w:t>
            </w:r>
          </w:p>
        </w:tc>
      </w:tr>
      <w:tr w:rsidR="006C0F1E" w:rsidRPr="00071086">
        <w:tc>
          <w:tcPr>
            <w:tcW w:w="4068" w:type="dxa"/>
            <w:vAlign w:val="center"/>
          </w:tcPr>
          <w:p w:rsidR="006C0F1E" w:rsidRPr="00071086" w:rsidRDefault="006C0F1E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среднегодовые темпы прироста (в%)</w:t>
            </w:r>
          </w:p>
        </w:tc>
        <w:tc>
          <w:tcPr>
            <w:tcW w:w="5348" w:type="dxa"/>
            <w:gridSpan w:val="6"/>
            <w:vAlign w:val="center"/>
          </w:tcPr>
          <w:p w:rsidR="006C0F1E" w:rsidRPr="00071086" w:rsidRDefault="006C0F1E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1,8</w:t>
            </w:r>
          </w:p>
        </w:tc>
      </w:tr>
    </w:tbl>
    <w:p w:rsidR="00071086" w:rsidRDefault="00071086" w:rsidP="00A349EF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7A05F9" w:rsidRPr="00686FD7" w:rsidRDefault="00686FD7" w:rsidP="00686FD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9D2832" w:rsidRPr="00A349EF">
        <w:rPr>
          <w:color w:val="000000"/>
          <w:sz w:val="28"/>
          <w:szCs w:val="28"/>
        </w:rPr>
        <w:object w:dxaOrig="7560" w:dyaOrig="3960">
          <v:shape id="_x0000_i1074" type="#_x0000_t75" style="width:378pt;height:198pt" o:ole="">
            <v:imagedata r:id="rId103" o:title=""/>
          </v:shape>
          <o:OLEObject Type="Embed" ProgID="Excel.Sheet.8" ShapeID="_x0000_i1074" DrawAspect="Content" ObjectID="_1469555094" r:id="rId104">
            <o:FieldCodes>\s</o:FieldCodes>
          </o:OLEObject>
        </w:object>
      </w:r>
    </w:p>
    <w:p w:rsidR="0043262A" w:rsidRPr="00A349EF" w:rsidRDefault="0043262A" w:rsidP="00A349EF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071086" w:rsidRDefault="00E3271E" w:rsidP="00A349EF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A349EF">
        <w:rPr>
          <w:b/>
          <w:bCs/>
          <w:color w:val="000000"/>
          <w:sz w:val="28"/>
          <w:szCs w:val="28"/>
        </w:rPr>
        <w:t>6</w:t>
      </w:r>
      <w:r w:rsidR="00A349EF">
        <w:rPr>
          <w:b/>
          <w:bCs/>
          <w:color w:val="000000"/>
          <w:sz w:val="28"/>
          <w:szCs w:val="28"/>
        </w:rPr>
        <w:t xml:space="preserve"> </w:t>
      </w:r>
      <w:r w:rsidR="0023121A" w:rsidRPr="00A349EF">
        <w:rPr>
          <w:b/>
          <w:bCs/>
          <w:color w:val="000000"/>
          <w:sz w:val="28"/>
          <w:szCs w:val="28"/>
        </w:rPr>
        <w:t>Задача 14</w:t>
      </w:r>
    </w:p>
    <w:p w:rsidR="00071086" w:rsidRDefault="00071086" w:rsidP="00A349EF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3121A" w:rsidRPr="00A349EF" w:rsidRDefault="0023121A" w:rsidP="00A349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color w:val="000000"/>
          <w:sz w:val="28"/>
          <w:szCs w:val="28"/>
        </w:rPr>
        <w:t>Выпуск продукции на предприятии на протяжении рассматриваемых периодов возрос на 10%, при этом численность рабочих снизилась на 20%.</w:t>
      </w:r>
    </w:p>
    <w:p w:rsidR="0023121A" w:rsidRPr="00A349EF" w:rsidRDefault="0023121A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color w:val="000000"/>
          <w:sz w:val="28"/>
          <w:szCs w:val="28"/>
        </w:rPr>
        <w:t>Определите, как возрос выпуск продукции в относительном и абсолютном выражении за счет роста производительности труда (выработки), если в базисном периоде предприятием было выпущено 12 тыс. изделий.</w:t>
      </w:r>
    </w:p>
    <w:p w:rsidR="0023121A" w:rsidRPr="00A349EF" w:rsidRDefault="0023121A" w:rsidP="00A349E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49EF">
        <w:rPr>
          <w:color w:val="000000"/>
          <w:sz w:val="28"/>
          <w:szCs w:val="28"/>
        </w:rPr>
        <w:t>Вычислите абсолютное изменение объема производства за счет изменения численности рабочих.</w:t>
      </w:r>
    </w:p>
    <w:p w:rsidR="00E3271E" w:rsidRPr="00A349EF" w:rsidRDefault="00AA26F2" w:rsidP="00A349EF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A349EF">
        <w:rPr>
          <w:b/>
          <w:bCs/>
          <w:color w:val="000000"/>
          <w:sz w:val="28"/>
          <w:szCs w:val="28"/>
        </w:rPr>
        <w:t>Решение:</w:t>
      </w:r>
    </w:p>
    <w:p w:rsidR="00AA26F2" w:rsidRPr="00A349EF" w:rsidRDefault="00AA26F2" w:rsidP="00A349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1399"/>
        <w:gridCol w:w="2040"/>
      </w:tblGrid>
      <w:tr w:rsidR="00071086" w:rsidRPr="00071086">
        <w:tc>
          <w:tcPr>
            <w:tcW w:w="4188" w:type="dxa"/>
          </w:tcPr>
          <w:p w:rsidR="00071086" w:rsidRPr="00071086" w:rsidRDefault="00071086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</w:tcPr>
          <w:p w:rsidR="00071086" w:rsidRPr="00071086" w:rsidRDefault="00071086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Темп роста</w:t>
            </w:r>
          </w:p>
        </w:tc>
        <w:tc>
          <w:tcPr>
            <w:tcW w:w="2040" w:type="dxa"/>
          </w:tcPr>
          <w:p w:rsidR="00071086" w:rsidRPr="00071086" w:rsidRDefault="00071086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Производительность</w:t>
            </w:r>
          </w:p>
        </w:tc>
      </w:tr>
      <w:tr w:rsidR="00071086" w:rsidRPr="00071086">
        <w:tc>
          <w:tcPr>
            <w:tcW w:w="4188" w:type="dxa"/>
          </w:tcPr>
          <w:p w:rsidR="00071086" w:rsidRPr="00071086" w:rsidRDefault="00071086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Выпуск продукции на предприятии</w:t>
            </w:r>
          </w:p>
        </w:tc>
        <w:tc>
          <w:tcPr>
            <w:tcW w:w="1399" w:type="dxa"/>
          </w:tcPr>
          <w:p w:rsidR="00071086" w:rsidRPr="00071086" w:rsidRDefault="00071086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2040" w:type="dxa"/>
          </w:tcPr>
          <w:p w:rsidR="00071086" w:rsidRPr="00071086" w:rsidRDefault="00071086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12 тыс. шт.</w:t>
            </w:r>
          </w:p>
        </w:tc>
      </w:tr>
      <w:tr w:rsidR="00071086" w:rsidRPr="00071086">
        <w:tc>
          <w:tcPr>
            <w:tcW w:w="4188" w:type="dxa"/>
          </w:tcPr>
          <w:p w:rsidR="00071086" w:rsidRPr="00071086" w:rsidRDefault="00071086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численность рабочих</w:t>
            </w:r>
          </w:p>
        </w:tc>
        <w:tc>
          <w:tcPr>
            <w:tcW w:w="1399" w:type="dxa"/>
          </w:tcPr>
          <w:p w:rsidR="00071086" w:rsidRPr="00071086" w:rsidRDefault="00071086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71086">
              <w:rPr>
                <w:color w:val="000000"/>
                <w:sz w:val="20"/>
                <w:szCs w:val="20"/>
              </w:rPr>
              <w:t>-20%</w:t>
            </w:r>
          </w:p>
        </w:tc>
        <w:tc>
          <w:tcPr>
            <w:tcW w:w="2040" w:type="dxa"/>
          </w:tcPr>
          <w:p w:rsidR="00071086" w:rsidRPr="00071086" w:rsidRDefault="00071086" w:rsidP="00071086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AA26F2" w:rsidRPr="00A349EF" w:rsidRDefault="00AA26F2" w:rsidP="00A349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AA26F2" w:rsidRPr="00A349EF" w:rsidSect="00A349EF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886305"/>
    <w:multiLevelType w:val="hybridMultilevel"/>
    <w:tmpl w:val="03A41346"/>
    <w:lvl w:ilvl="0" w:tplc="CBA65E66">
      <w:start w:val="1"/>
      <w:numFmt w:val="decimal"/>
      <w:lvlText w:val="%1."/>
      <w:lvlJc w:val="left"/>
      <w:pPr>
        <w:tabs>
          <w:tab w:val="num" w:pos="909"/>
        </w:tabs>
        <w:ind w:left="909" w:hanging="57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19"/>
        </w:tabs>
        <w:ind w:left="141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39"/>
        </w:tabs>
        <w:ind w:left="213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59"/>
        </w:tabs>
        <w:ind w:left="285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79"/>
        </w:tabs>
        <w:ind w:left="357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99"/>
        </w:tabs>
        <w:ind w:left="429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19"/>
        </w:tabs>
        <w:ind w:left="501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39"/>
        </w:tabs>
        <w:ind w:left="573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59"/>
        </w:tabs>
        <w:ind w:left="6459" w:hanging="180"/>
      </w:pPr>
      <w:rPr>
        <w:rFonts w:cs="Times New Roman"/>
      </w:rPr>
    </w:lvl>
  </w:abstractNum>
  <w:abstractNum w:abstractNumId="1">
    <w:nsid w:val="47473FDF"/>
    <w:multiLevelType w:val="hybridMultilevel"/>
    <w:tmpl w:val="78A0F706"/>
    <w:lvl w:ilvl="0" w:tplc="18E67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271E"/>
    <w:rsid w:val="00007A13"/>
    <w:rsid w:val="00041761"/>
    <w:rsid w:val="00071086"/>
    <w:rsid w:val="000A5E5B"/>
    <w:rsid w:val="000B2987"/>
    <w:rsid w:val="000E25FE"/>
    <w:rsid w:val="000E3A6D"/>
    <w:rsid w:val="00137DF4"/>
    <w:rsid w:val="00140DDB"/>
    <w:rsid w:val="00145FDA"/>
    <w:rsid w:val="001D102D"/>
    <w:rsid w:val="0023121A"/>
    <w:rsid w:val="00234607"/>
    <w:rsid w:val="00253DE0"/>
    <w:rsid w:val="00255DA9"/>
    <w:rsid w:val="00294308"/>
    <w:rsid w:val="002A590D"/>
    <w:rsid w:val="002C35A0"/>
    <w:rsid w:val="00313CF3"/>
    <w:rsid w:val="003B7FCE"/>
    <w:rsid w:val="003F20F2"/>
    <w:rsid w:val="004021B1"/>
    <w:rsid w:val="00422237"/>
    <w:rsid w:val="0043262A"/>
    <w:rsid w:val="00457357"/>
    <w:rsid w:val="004C7064"/>
    <w:rsid w:val="005231B2"/>
    <w:rsid w:val="0052425D"/>
    <w:rsid w:val="00533CA7"/>
    <w:rsid w:val="005576F2"/>
    <w:rsid w:val="00632230"/>
    <w:rsid w:val="00665EC7"/>
    <w:rsid w:val="00681E02"/>
    <w:rsid w:val="00682E68"/>
    <w:rsid w:val="00686FD7"/>
    <w:rsid w:val="00692004"/>
    <w:rsid w:val="006C0F1E"/>
    <w:rsid w:val="006D236D"/>
    <w:rsid w:val="006E3FAF"/>
    <w:rsid w:val="00752317"/>
    <w:rsid w:val="007558DB"/>
    <w:rsid w:val="00792C87"/>
    <w:rsid w:val="007A05F9"/>
    <w:rsid w:val="007D7892"/>
    <w:rsid w:val="00915C29"/>
    <w:rsid w:val="009571AE"/>
    <w:rsid w:val="00957735"/>
    <w:rsid w:val="00970881"/>
    <w:rsid w:val="009B3C93"/>
    <w:rsid w:val="009D2832"/>
    <w:rsid w:val="009E72AC"/>
    <w:rsid w:val="00A20BB7"/>
    <w:rsid w:val="00A349EF"/>
    <w:rsid w:val="00A57679"/>
    <w:rsid w:val="00A60672"/>
    <w:rsid w:val="00A638D9"/>
    <w:rsid w:val="00AA26F2"/>
    <w:rsid w:val="00AC5F23"/>
    <w:rsid w:val="00B06C64"/>
    <w:rsid w:val="00B13059"/>
    <w:rsid w:val="00B80449"/>
    <w:rsid w:val="00B95D2C"/>
    <w:rsid w:val="00C06406"/>
    <w:rsid w:val="00C15D1E"/>
    <w:rsid w:val="00C32FDD"/>
    <w:rsid w:val="00C46774"/>
    <w:rsid w:val="00C73017"/>
    <w:rsid w:val="00CB5196"/>
    <w:rsid w:val="00CD463A"/>
    <w:rsid w:val="00CE1F6F"/>
    <w:rsid w:val="00D87A82"/>
    <w:rsid w:val="00DA2A78"/>
    <w:rsid w:val="00DB22E4"/>
    <w:rsid w:val="00DD0E88"/>
    <w:rsid w:val="00DE4564"/>
    <w:rsid w:val="00E15599"/>
    <w:rsid w:val="00E3271E"/>
    <w:rsid w:val="00E5246A"/>
    <w:rsid w:val="00EA42D8"/>
    <w:rsid w:val="00EE50A4"/>
    <w:rsid w:val="00EF427E"/>
    <w:rsid w:val="00F666D0"/>
    <w:rsid w:val="00F731A6"/>
    <w:rsid w:val="00F8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6"/>
    <o:shapelayout v:ext="edit">
      <o:idmap v:ext="edit" data="1"/>
    </o:shapelayout>
  </w:shapeDefaults>
  <w:decimalSymbol w:val=","/>
  <w:listSeparator w:val=";"/>
  <w15:chartTrackingRefBased/>
  <w15:docId w15:val="{8605F598-9D57-431F-A935-7E75DE03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F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27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e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theme" Target="theme/theme1.xml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______Microsoft_Excel_97-20031.xls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1</vt:lpstr>
    </vt:vector>
  </TitlesOfParts>
  <Company>1</Company>
  <LinksUpToDate>false</LinksUpToDate>
  <CharactersWithSpaces>9358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1</dc:title>
  <dc:subject/>
  <dc:creator>1</dc:creator>
  <cp:keywords/>
  <dc:description/>
  <cp:lastModifiedBy>Irina</cp:lastModifiedBy>
  <cp:revision>2</cp:revision>
  <dcterms:created xsi:type="dcterms:W3CDTF">2014-08-14T17:56:00Z</dcterms:created>
  <dcterms:modified xsi:type="dcterms:W3CDTF">2014-08-14T17:56:00Z</dcterms:modified>
</cp:coreProperties>
</file>