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7D" w:rsidRDefault="00D4524A">
      <w:pPr>
        <w:pStyle w:val="1"/>
        <w:jc w:val="center"/>
      </w:pPr>
      <w:r>
        <w:t>Сигети Йожеф</w:t>
      </w:r>
    </w:p>
    <w:p w:rsidR="0071607D" w:rsidRPr="00D4524A" w:rsidRDefault="00D4524A">
      <w:pPr>
        <w:pStyle w:val="a3"/>
      </w:pPr>
      <w:r>
        <w:t>5 сентября 1892 года - 19 февраля 1973 года</w:t>
      </w:r>
    </w:p>
    <w:p w:rsidR="0071607D" w:rsidRDefault="00D4524A">
      <w:pPr>
        <w:pStyle w:val="a3"/>
      </w:pPr>
      <w:r>
        <w:t>Когда в 1967 году Сигети исполнилось 75 лет, немецкая газета «Die Welt» писала «Он принадлежит к одному поколению и стоит в одном ряду с Фрицем Крейслером, Карлом Флешем, Жаком Тибо, Мишей Эльманом, Яшей Хейфецем, но, прибавим, не похож ни на одного из них... Его можно отнести к виртуозно-романтическому направлению по чисто романтическому служению идеалу красоты».</w:t>
      </w:r>
    </w:p>
    <w:p w:rsidR="0071607D" w:rsidRDefault="00D4524A">
      <w:pPr>
        <w:pStyle w:val="a3"/>
      </w:pPr>
      <w:r>
        <w:t>«Я вижу в Сигети самый сильный музыкальный интеллект среди выдающихся скрипачей этой половины нашего века, — утверждает Ганс Нессольт, концертмейстер Мюнхенского симфонического оркестра. — В нем вновь возродился, как бы в отражении, исторический путь развития скрипичной игры от Тартини до Изаи, как мы его себе представляем в нашем воображении и о потере которого мы сожалели все время».</w:t>
      </w:r>
    </w:p>
    <w:p w:rsidR="0071607D" w:rsidRDefault="00D4524A">
      <w:pPr>
        <w:pStyle w:val="a3"/>
      </w:pPr>
      <w:r>
        <w:t>Йожеф Сигети родился 5 сентября 1892 года в Будапеште в семье музыканта. Правда, отец был музыкантом не очень высокой квалификации. Мать умерла, когда Йожеф был совсем маленьким. Некоторое время мальчик воспитывался в небольшом городке в Карпатах у деда и бабки. Здесь и приобщился он к музыке, пробуя играть на цимбалах под руководством тетки, отлично владевшей этим инструментом. Игре на скрипке его обучил брат отца Бернат.</w:t>
      </w:r>
    </w:p>
    <w:p w:rsidR="0071607D" w:rsidRDefault="00D4524A">
      <w:pPr>
        <w:pStyle w:val="a3"/>
      </w:pPr>
      <w:r>
        <w:t>Вернувшись к отцу в Будапешт, Йожеф поступает в Музыкальную академию, попав в класс к самому прославленному педагогу Венгрии, крупнейшему скрипачу Йено Губаю. В его классе Сигети прозанимался два года.</w:t>
      </w:r>
    </w:p>
    <w:p w:rsidR="0071607D" w:rsidRDefault="00D4524A">
      <w:pPr>
        <w:pStyle w:val="a3"/>
      </w:pPr>
      <w:r>
        <w:t>Уже в начале XX века его имя было хорошо знакомо во многих вечерних кафе и на курортах Венгрии. Здесь скрипач-вундеркинд начинал свою концертную карьеру.</w:t>
      </w:r>
    </w:p>
    <w:p w:rsidR="0071607D" w:rsidRDefault="00D4524A">
      <w:pPr>
        <w:pStyle w:val="a3"/>
      </w:pPr>
      <w:r>
        <w:t>Когда Йожефу исполнилось тринадцать лет, отец решился представить юного виртуоза солидной аудитории в Берлине. Завоеванный здесь успех открыл для Сигети гастрольные маршруты по всей Европе.</w:t>
      </w:r>
    </w:p>
    <w:p w:rsidR="0071607D" w:rsidRDefault="00D4524A">
      <w:pPr>
        <w:pStyle w:val="a3"/>
      </w:pPr>
      <w:r>
        <w:t>Концертный сезон 1905—1906 годов Йожеф вместе с отцом провел в Берлине. Затем последовало успешное выступление в лондонском зале «Bechstein».</w:t>
      </w:r>
    </w:p>
    <w:p w:rsidR="0071607D" w:rsidRDefault="00D4524A">
      <w:pPr>
        <w:pStyle w:val="a3"/>
      </w:pPr>
      <w:r>
        <w:t>Разумеется, первые программы были выдержаны на вполне традиционном уровне. По обыкновению нужно было поразить аудиторию разного рода скрипичными эффектами. Но вскоре Сигети занял особую позицию в тогдашнем концертном мире. Во многом этому послужила его встреча с Ферруччо Бузони, состоявшаяся в 1907 году.</w:t>
      </w:r>
    </w:p>
    <w:p w:rsidR="0071607D" w:rsidRDefault="00D4524A">
      <w:pPr>
        <w:pStyle w:val="a3"/>
      </w:pPr>
      <w:r>
        <w:t>«Среди любопытных изгибов моей долгой исполнительской карьеры, — говорил Сигети, — нужно, очевидно, назвать судьбой то, что задолго до моего соединения с Бартоком я подвергся влиянию другого гиганта — Бузони, о ком сказал его недавний биограф, что он наиболее очаровывающий, наиболее убеждающий и в то же время, вероятно, наиболее загадочный пианист столетия».</w:t>
      </w:r>
    </w:p>
    <w:p w:rsidR="0071607D" w:rsidRDefault="00D4524A">
      <w:pPr>
        <w:pStyle w:val="a3"/>
      </w:pPr>
      <w:r>
        <w:t>На всю жизнь запомнилось Сигети указание, сделанное Бузони оркестру «Господа, пожалуйста, характеристично!» «Он не уточнял, — пишет Сигети, — какой именно характер хотел выявить в данной фразе... Он просто просил играть их характеристично - в том смысле, как мы говорим о лице оно имеет характер».</w:t>
      </w:r>
    </w:p>
    <w:p w:rsidR="0071607D" w:rsidRDefault="00D4524A">
      <w:pPr>
        <w:pStyle w:val="a3"/>
      </w:pPr>
      <w:r>
        <w:t>Что касается Баха, то в этом отношении Бузони, можно сказать, заново открыл для Сигети содержание его музыки. «Мальчиком я грешил, — пишет Сигети, — публичным исполнением отдельных частей этих работ с фортепианным аккомпанементом Шумана. Но этому пришел конец, когда Бузони объяснил, как неверно это, — разговаривая со мной как отец в концерте, который мы дали вместе в Англии в 1908 или 1909 году, — и открыл мне глаза на это, как он делал много раз и по поводу других музыкальных вещей... »</w:t>
      </w:r>
    </w:p>
    <w:p w:rsidR="0071607D" w:rsidRDefault="00D4524A">
      <w:pPr>
        <w:pStyle w:val="a3"/>
      </w:pPr>
      <w:r>
        <w:t>Особенно интенсивно гастролировал Сигети в предвоенные годы. Он объехал почти все столицы Европы, а в 1913 году впервые побывал в России.</w:t>
      </w:r>
    </w:p>
    <w:p w:rsidR="0071607D" w:rsidRDefault="00D4524A">
      <w:pPr>
        <w:pStyle w:val="a3"/>
      </w:pPr>
      <w:r>
        <w:t>В 1917 году музыкант приступает к педагогической работе. Он занимает пост профессора Женевской консерватории и покидает его в 1924 году. В 1918 году Сигети женился.</w:t>
      </w:r>
    </w:p>
    <w:p w:rsidR="0071607D" w:rsidRDefault="00D4524A">
      <w:pPr>
        <w:pStyle w:val="a3"/>
      </w:pPr>
      <w:r>
        <w:t>В 1920-е годы Сигети уже мастер, с четко определившимися художественно-эстетическими принципами. Он вырос в музыканта-мыслителя, что не так уж часто случается в скрипичном мире. Исполнитель-исследователь, он занял особое место в художественной культуре первой половины XX века, на что обращал внимание еще Менухин «В некотором отношении он стоял в стороне от главного течения, которое в основном шло из России, а также в известной мере из Западной Европы — от Тибо, Буша, а в более позднее время — от Франческатти и др. Венгрия всегда давала великих музыкантов, но удивительно, что среди исполнителей меньше всего можно назвать всемирно известных скрипачей, хотя скрипка, можно сказать, является национальным венгерским инструментом. Возможно, это случилось потому, что венгерское музыкальное искусство направлялось в основном на композицию, дирижирование и оставляло скрипку в руках венгерских цыган. Как бы там ни было, но мы более чем благодарны, что, наконец, в лице Сигети появился очень крупный скрипач и очень большой музыкант... Я должен сказать, что из всех скрипачей Сигети обладает одним из самых выдающихся интеллектов; его проникновенный ум, его терпение в изучении различных стилей привели к очень глубокому пониманию Баха, классиков, а также и современников. Он действительно вдохновил многих великих композиторов на сочинение различных произведений... ».</w:t>
      </w:r>
    </w:p>
    <w:p w:rsidR="0071607D" w:rsidRDefault="00D4524A">
      <w:pPr>
        <w:pStyle w:val="a3"/>
      </w:pPr>
      <w:r>
        <w:t>Именно в эту пору в полной мере проявляется его новаторская деятельность. Начало ей было положено исполнением Первого концерта Сергея Прокофьева.</w:t>
      </w:r>
    </w:p>
    <w:p w:rsidR="0071607D" w:rsidRDefault="00D4524A">
      <w:pPr>
        <w:pStyle w:val="a3"/>
      </w:pPr>
      <w:r>
        <w:t>«Летом 1924 года, — рассказывал Прокофьев, — Сигети сыграл мой скрипичный концерт на фестивале новинок в Праге и затем объехал с ним главнейшие города Европы. Когда он добрался до Парижа и я захотел прийти на репетицию, лицо Сигети вдруг омрачилось. «Видите ли, — сказал он, — я так люблю и знаю всю партитуру этого концерта, что даже делаю иногда указания дирижеру, как будто я автор. А тут вдруг появится лицо, которое на самом деле автор. Согласитесь, это мне неприятно». Я согласился и пришел прямо вечером на концерт. Исполнял Сигети превосходно».</w:t>
      </w:r>
    </w:p>
    <w:p w:rsidR="0071607D" w:rsidRDefault="00D4524A">
      <w:pPr>
        <w:pStyle w:val="a3"/>
      </w:pPr>
      <w:r>
        <w:t>С советской страной у Сигети установились весьма прочные контакты. В 1924 году он выступал в Москве и Ленинграде. Восторженно принимали артиста у нас в стране в 1927 и 1928 годах. В 1937 году он вновь побывал в СССР. Сигети ожидал восторженный прием. Г. Г. Нейгауз писал «Еще задолго до первого появления Сигети на советской концертной эстраде молва связывала с его именем представление о благородном художнике, мастере высшего класса, не только виртуозе в узком смысле слова, но полноценном музыканте-исполнителе. Справедливость этой молвы оправдалась полностью. И характер исполнения Сигети, и программы его, весь его облик в целом свидетельствуют о том, как высоко он держит знамя искусства, как ему дорога пропаганда глубоких, прекрасных музыкальных произведений, как серьезно и безупречно его отношение к аудитории и к произведению.</w:t>
      </w:r>
    </w:p>
    <w:p w:rsidR="0071607D" w:rsidRDefault="00D4524A">
      <w:pPr>
        <w:pStyle w:val="a3"/>
      </w:pPr>
      <w:r>
        <w:t>Нельзя не отметить с величайшим удовлетворением, что во всей программе концерта 2 октября не было ни одной вещи, которая не отвечала бы самым высоким художественным требованиям, что все обошлось без «Гитар» Мошковского и тому подобной дребедени, столь охотно преподносимой многими скрипачами нашей публике. А как отрадно было услышать гром аплодисментов после длинной «ученой» сонаты Баха для скрипки соло, гром долгий и неумолкающий, убедительно доказывающий, что и это произведение «доходит» до публики, доставляет ей радость и наслаждение!..</w:t>
      </w:r>
    </w:p>
    <w:p w:rsidR="0071607D" w:rsidRDefault="00D4524A">
      <w:pPr>
        <w:pStyle w:val="a3"/>
      </w:pPr>
      <w:r>
        <w:t>Даже технические приемы игры Сигети меняются в связи с требованиями, диктуемыми внутренней логикой исполняемого произведения. Это именно и есть настоящее художественное мастерство.</w:t>
      </w:r>
    </w:p>
    <w:p w:rsidR="0071607D" w:rsidRDefault="00D4524A">
      <w:pPr>
        <w:pStyle w:val="a3"/>
      </w:pPr>
      <w:r>
        <w:t>Характерной особенностью Сигети является свойственное интеллектуально высокоразвитым художникам некоторое пренебрежение к специфически чувственному элементу в искусстве. Это становится особенно ясным при сравнении его игры с игрой Эльмана, звук которого больше «пленяет», «волнует», вообще больше действует на чувства, на нервы. Однако, несмотря на недостаток чувственной прелести, звук Сигети всегда крайне выразителен, разнообразен и характерен до того, что его сразу можно узнать среди сотни других скрипачей».</w:t>
      </w:r>
    </w:p>
    <w:p w:rsidR="0071607D" w:rsidRDefault="00D4524A">
      <w:pPr>
        <w:pStyle w:val="a3"/>
      </w:pPr>
      <w:r>
        <w:t>1930-е годы — период расцвета творчества Сигети. Его искусство не только оценивают как выдающееся явление современности. Его награждают крупнейшие художественные учреждения мира. Так, университет в Nova Scofia присуждает ему степень почетного доктора философии, а Лондонская королевская Академия музыки избирает его своим почетным членом. В 1930 году он становится кавалером французского ордена Почетного легиона, а в 1939-м — офицером Почетного легиона. Бельгийцы вручают ему в 1937 году Командорский орден Леопольда П.</w:t>
      </w:r>
    </w:p>
    <w:p w:rsidR="0071607D" w:rsidRDefault="00D4524A">
      <w:pPr>
        <w:pStyle w:val="a3"/>
      </w:pPr>
      <w:r>
        <w:t>Во время Второй мировой войны Сигети живет в Лос-Анджелесе. Здесь в 1940-е годы музыкант становится первым исполнителем обеих скрипичных сонат Прокофьева. Композитор лично переслал их ему, еще в рукописи, для «первого исполнения на Западе». Вторая соната была сыграна в Бостоне 26 ноября 1944 года, а Первая — в Сан-Франциско 2 января 1948 года. «Когда соната была окончена, публика Сан-Франциско вызывала Сигети пять раз и любители последовали за ним в артистическую комнату», — писал «Time Magazin».</w:t>
      </w:r>
    </w:p>
    <w:p w:rsidR="0071607D" w:rsidRDefault="00D4524A">
      <w:pPr>
        <w:pStyle w:val="a3"/>
      </w:pPr>
      <w:r>
        <w:t>В военные годы Сигети близко сошелся с пианистом Артуром Шнабелем. С ним они составили ансамбль, сохранившийся и после окончания войны.</w:t>
      </w:r>
    </w:p>
    <w:p w:rsidR="0071607D" w:rsidRDefault="00D4524A">
      <w:pPr>
        <w:pStyle w:val="a3"/>
      </w:pPr>
      <w:r>
        <w:t>В 1946 году Сигети выехал из Америки в Швейцарию, чтобы повидаться с дочерью и внучкой. Дочь с мужем, пианистом Никитой Магаловым, оставались во Франции, пережив там немецкую оккупацию. Музыкант возобновил концертные турне, объехал несколько раз Европу, гастролировал в Японии (1953), Южной Америке (1954).</w:t>
      </w:r>
    </w:p>
    <w:p w:rsidR="0071607D" w:rsidRDefault="00D4524A">
      <w:pPr>
        <w:pStyle w:val="a3"/>
      </w:pPr>
      <w:r>
        <w:t>До 1960 года Сигети жил в США, приняв в 1951 году американское подданство. В 1960 году он покидает Америку, чтобы воссоединиться с семьей дочери. Он поселяется в Швейцарии в вилле «Le Crepon» около Кларана.</w:t>
      </w:r>
    </w:p>
    <w:p w:rsidR="0071607D" w:rsidRDefault="00D4524A">
      <w:pPr>
        <w:pStyle w:val="a3"/>
      </w:pPr>
      <w:r>
        <w:t>В последний период своей исполнительской деятельности Сигети тяготеет к крупным монументальным циклам программ. Так, в 1947 году вместе со Шнабелем, Фурнье и Примрозом он играет два цикла, исполнив «всю камерную музыку Шуберта и Брамса», а в 1956 году на университетских площадках США — еще два других цикла. В 1960 году Сигети исполнил новые циклы — 10 сонат Бетховена и цикл сонат Моцарта.</w:t>
      </w:r>
    </w:p>
    <w:p w:rsidR="0071607D" w:rsidRDefault="00D4524A">
      <w:pPr>
        <w:pStyle w:val="a3"/>
      </w:pPr>
      <w:r>
        <w:t>Прекратил концертные выступления музыкант в 1963 году, когда ему исполнился 71 год. Его артистическая деятельность длилась целых 58 лет!</w:t>
      </w:r>
    </w:p>
    <w:p w:rsidR="0071607D" w:rsidRDefault="00D4524A">
      <w:pPr>
        <w:pStyle w:val="a3"/>
      </w:pPr>
      <w:r>
        <w:t>Но и после этого Сигети не утратил творческой активности он читает лекции, пишет труды, как автобиографические, так и аналитического порядка, занимается педагогикой. Педагогику Сигети рассматривал как «новое продолжение личности». У него учились Мазуко Усиода, Арнольд Штейнгардт, Нелли Готковская, Иосио Унно и др.</w:t>
      </w:r>
    </w:p>
    <w:p w:rsidR="0071607D" w:rsidRDefault="00D4524A">
      <w:pPr>
        <w:pStyle w:val="a3"/>
      </w:pPr>
      <w:r>
        <w:t>Дважды, в 1960-е годы, Сигети был членом жюри Международного конкурса имени Чайковского. «Такого гостеприимства, как в России, не найдешь нигде! — говорил тогда артист. — И что меня особенно поражает и трогает, так это то, что все меня помнят. А ведь прошло так много лет со дня моего последнего приезда в вашу столицу. Значит, не порвались те узы, которые связывают меня с советскими музыкантами».</w:t>
      </w:r>
    </w:p>
    <w:p w:rsidR="0071607D" w:rsidRDefault="00D4524A">
      <w:pPr>
        <w:pStyle w:val="a3"/>
      </w:pPr>
      <w:r>
        <w:t>«Нужно почувствовать и полюбить произведение; нельзя им овладеть, — отмечал Сигети, — если у истока не стоит любовь».</w:t>
      </w:r>
    </w:p>
    <w:p w:rsidR="0071607D" w:rsidRDefault="00D4524A">
      <w:pPr>
        <w:pStyle w:val="a3"/>
      </w:pPr>
      <w:r>
        <w:t>Блок точно уловил самое существенное в игре Сигети «В творчестве Сигети находит свое воплощение то, что он называет «равновесием между объективностью и субъективностью» или «идентификацией интерпретатора с намерениями композитора». Именно на этих путях Сигети-художник обретает подлинную оригинальность. Он артист нового типа исполнитель-исследователь, мимо внимания которого ничто не проходит, будь то своеобразный изгиб мелодии или интересная модуляция, ритмическая модификация мотива или характерная стилистическая особенность гармонического оборота. Для него в музыке нет «мелочей» и нет «деталей». Все важно. Порой такие детали в интерпретации мастера дают ключ к обобщениям самого широкого эстетического порядка... Так выявлять детали может лишь музыкант, способный объять единым взором все творчество композитора, — художник, которому частности открываются в перспективе целого».</w:t>
      </w:r>
    </w:p>
    <w:p w:rsidR="0071607D" w:rsidRDefault="00D4524A">
      <w:pPr>
        <w:pStyle w:val="a3"/>
      </w:pPr>
      <w:r>
        <w:t>Точное описание манеры игры Сигети дал К. Флеш «Техника его левой руки заслуживает внимания, если даже временами она несколько тяжеловесна, а при неблагоприятной ситуации даже ненадежна. Чистота его интонации, напротив, Образцова. Его тон и пиано обладают целомудренной красотой, особенно в механической передаче; форте же не всегда свободно от царапающих побочных призвуков, что наблюдается у него также в быстром деташе и прыгающих штрихах... Для него характерны самостоятельные движения головы при акцентах, вместо распространяющейся на все тело реакции. Как исполнитель он честен, прекрасно сознает и чувствует свою оригинальность. В общем, он производит впечатление значительной личности, которой устарелые технические средства помешали полностью развернуться. Поэтому личное значение Сигети для современной музыкальной жизни я усматриваю не в чисто скрипичной области, а в другом в образовании программ и в их обновлении, в поисках нового, неизвестного, полузабытого. Он может в этом отношении рассматриваться в известной степени как последователь Иоахима... Скрипка для него всё — это его мир, в котором и для которого он живет... »</w:t>
      </w:r>
      <w:bookmarkStart w:id="0" w:name="_GoBack"/>
      <w:bookmarkEnd w:id="0"/>
    </w:p>
    <w:sectPr w:rsidR="007160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24A"/>
    <w:rsid w:val="0071607D"/>
    <w:rsid w:val="009A15A0"/>
    <w:rsid w:val="00D4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22BC9-041A-41A6-9054-879CCA1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Words>
  <Characters>10974</Characters>
  <Application>Microsoft Office Word</Application>
  <DocSecurity>0</DocSecurity>
  <Lines>91</Lines>
  <Paragraphs>25</Paragraphs>
  <ScaleCrop>false</ScaleCrop>
  <Company>diakov.net</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Сигети Йожеф</dc:title>
  <dc:subject/>
  <dc:creator>Irina</dc:creator>
  <cp:keywords/>
  <dc:description/>
  <cp:lastModifiedBy>Irina</cp:lastModifiedBy>
  <cp:revision>2</cp:revision>
  <dcterms:created xsi:type="dcterms:W3CDTF">2014-07-19T03:50:00Z</dcterms:created>
  <dcterms:modified xsi:type="dcterms:W3CDTF">2014-07-19T03:50:00Z</dcterms:modified>
</cp:coreProperties>
</file>