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12" w:rsidRDefault="008B0F2F">
      <w:pPr>
        <w:rPr>
          <w:sz w:val="28"/>
        </w:rPr>
      </w:pPr>
      <w:r>
        <w:rPr>
          <w:sz w:val="28"/>
        </w:rPr>
        <w:t xml:space="preserve">1 питання. </w:t>
      </w:r>
      <w:r>
        <w:rPr>
          <w:b/>
          <w:bCs/>
          <w:sz w:val="28"/>
        </w:rPr>
        <w:t>Поняття  циклічності економічного розвитку та її причини. Дати характеристику фаз економічного циклу.</w:t>
      </w:r>
    </w:p>
    <w:p w:rsidR="00BF7412" w:rsidRDefault="00BF7412">
      <w:pPr>
        <w:rPr>
          <w:sz w:val="28"/>
        </w:rPr>
      </w:pPr>
    </w:p>
    <w:p w:rsidR="00BF7412" w:rsidRDefault="008B0F2F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Економічний цикл </w:t>
      </w:r>
      <w:r>
        <w:rPr>
          <w:sz w:val="28"/>
        </w:rPr>
        <w:t>- це рух виробництва від початку однієї економічної кризи до початку наступної економічної кризи.</w:t>
      </w:r>
    </w:p>
    <w:p w:rsidR="00BF7412" w:rsidRDefault="008B0F2F">
      <w:pPr>
        <w:jc w:val="both"/>
        <w:rPr>
          <w:sz w:val="28"/>
        </w:rPr>
      </w:pPr>
      <w:r>
        <w:rPr>
          <w:sz w:val="28"/>
        </w:rPr>
        <w:tab/>
        <w:t xml:space="preserve">Якщо в основу класифікації економічного циклу покласти їх тривалість, то </w:t>
      </w:r>
      <w:r>
        <w:rPr>
          <w:sz w:val="28"/>
          <w:u w:val="single"/>
        </w:rPr>
        <w:t>розрізняють</w:t>
      </w:r>
      <w:r>
        <w:rPr>
          <w:sz w:val="28"/>
        </w:rPr>
        <w:t>:</w:t>
      </w:r>
    </w:p>
    <w:p w:rsidR="00BF7412" w:rsidRDefault="008B0F2F">
      <w:pPr>
        <w:jc w:val="both"/>
        <w:rPr>
          <w:sz w:val="28"/>
        </w:rPr>
      </w:pPr>
      <w:r>
        <w:rPr>
          <w:sz w:val="28"/>
        </w:rPr>
        <w:t>1.  короткі цикли ділової активності  3 - 4 роки.</w:t>
      </w:r>
    </w:p>
    <w:p w:rsidR="00BF7412" w:rsidRDefault="008B0F2F">
      <w:pPr>
        <w:jc w:val="both"/>
        <w:rPr>
          <w:sz w:val="28"/>
        </w:rPr>
      </w:pPr>
      <w:r>
        <w:rPr>
          <w:sz w:val="28"/>
        </w:rPr>
        <w:t>2. середнє коливання ділової активності 7-11 років.</w:t>
      </w:r>
    </w:p>
    <w:p w:rsidR="00BF7412" w:rsidRDefault="008B0F2F">
      <w:pPr>
        <w:jc w:val="both"/>
        <w:rPr>
          <w:sz w:val="28"/>
        </w:rPr>
      </w:pPr>
      <w:r>
        <w:rPr>
          <w:sz w:val="28"/>
        </w:rPr>
        <w:t>3. великі коливання ділової активності 40-60 років.</w:t>
      </w:r>
    </w:p>
    <w:p w:rsidR="00BF7412" w:rsidRDefault="008B0F2F">
      <w:pPr>
        <w:jc w:val="both"/>
        <w:rPr>
          <w:sz w:val="28"/>
        </w:rPr>
      </w:pPr>
      <w:r>
        <w:rPr>
          <w:sz w:val="28"/>
        </w:rPr>
        <w:t>4. вікові циклічні коливання</w:t>
      </w:r>
    </w:p>
    <w:p w:rsidR="00BF7412" w:rsidRDefault="00BF7412">
      <w:pPr>
        <w:rPr>
          <w:sz w:val="28"/>
        </w:rPr>
      </w:pPr>
    </w:p>
    <w:p w:rsidR="00BF7412" w:rsidRDefault="008B0F2F">
      <w:pPr>
        <w:rPr>
          <w:sz w:val="28"/>
        </w:rPr>
      </w:pPr>
      <w:r>
        <w:rPr>
          <w:sz w:val="28"/>
        </w:rPr>
        <w:tab/>
        <w:t>Умови сучасного розвитку характеризуються глибокими змінами. У структурі економічних циклів це пов’язано з:</w:t>
      </w:r>
    </w:p>
    <w:p w:rsidR="00BF7412" w:rsidRDefault="008B0F2F">
      <w:pPr>
        <w:rPr>
          <w:sz w:val="28"/>
        </w:rPr>
      </w:pPr>
      <w:r>
        <w:rPr>
          <w:sz w:val="28"/>
        </w:rPr>
        <w:t>- впливом НТР;</w:t>
      </w:r>
    </w:p>
    <w:p w:rsidR="00BF7412" w:rsidRDefault="008B0F2F">
      <w:pPr>
        <w:rPr>
          <w:sz w:val="28"/>
        </w:rPr>
      </w:pPr>
      <w:r>
        <w:rPr>
          <w:sz w:val="28"/>
        </w:rPr>
        <w:t>- активне запровадження ресурсозберігаючих технологій;</w:t>
      </w:r>
    </w:p>
    <w:p w:rsidR="00BF7412" w:rsidRDefault="008B0F2F">
      <w:pPr>
        <w:rPr>
          <w:sz w:val="28"/>
        </w:rPr>
      </w:pPr>
      <w:r>
        <w:rPr>
          <w:sz w:val="28"/>
        </w:rPr>
        <w:t>- збільшення питомої ваги галузей, що виробляють товари народного споживання і сфери послуг;</w:t>
      </w:r>
    </w:p>
    <w:p w:rsidR="00BF7412" w:rsidRDefault="008B0F2F">
      <w:pPr>
        <w:rPr>
          <w:sz w:val="28"/>
        </w:rPr>
      </w:pPr>
      <w:r>
        <w:rPr>
          <w:sz w:val="28"/>
        </w:rPr>
        <w:t>- часткове монополістичне планування.</w:t>
      </w:r>
    </w:p>
    <w:p w:rsidR="00BF7412" w:rsidRDefault="008B0F2F">
      <w:pPr>
        <w:rPr>
          <w:sz w:val="28"/>
        </w:rPr>
      </w:pPr>
      <w:r>
        <w:rPr>
          <w:sz w:val="28"/>
        </w:rPr>
        <w:tab/>
        <w:t>У загальному виді економічний цикл представляє собою результат коливання різних показників економічної активності і темпів зростання ВНП загального обсягу продажу, загального рівня цін, рівня безробіття.</w:t>
      </w:r>
    </w:p>
    <w:p w:rsidR="00BF7412" w:rsidRDefault="00BF7412">
      <w:pPr>
        <w:rPr>
          <w:sz w:val="28"/>
        </w:rPr>
      </w:pPr>
    </w:p>
    <w:p w:rsidR="00BF7412" w:rsidRDefault="008B0F2F">
      <w:pPr>
        <w:rPr>
          <w:sz w:val="28"/>
        </w:rPr>
      </w:pPr>
      <w:r>
        <w:rPr>
          <w:sz w:val="28"/>
        </w:rPr>
        <w:tab/>
        <w:t>Кожен економічний цикл складається з 4 фаз.</w:t>
      </w:r>
    </w:p>
    <w:p w:rsidR="00BF7412" w:rsidRDefault="008B0F2F">
      <w:pPr>
        <w:rPr>
          <w:sz w:val="28"/>
        </w:rPr>
      </w:pPr>
      <w:r>
        <w:rPr>
          <w:sz w:val="28"/>
        </w:rPr>
        <w:t>а) криза;</w:t>
      </w:r>
    </w:p>
    <w:p w:rsidR="00BF7412" w:rsidRDefault="008B0F2F">
      <w:pPr>
        <w:rPr>
          <w:sz w:val="28"/>
        </w:rPr>
      </w:pPr>
      <w:r>
        <w:rPr>
          <w:sz w:val="28"/>
        </w:rPr>
        <w:t>б) депресія;</w:t>
      </w:r>
    </w:p>
    <w:p w:rsidR="00BF7412" w:rsidRDefault="008B0F2F">
      <w:pPr>
        <w:rPr>
          <w:sz w:val="28"/>
        </w:rPr>
      </w:pPr>
      <w:r>
        <w:rPr>
          <w:sz w:val="28"/>
        </w:rPr>
        <w:t>в) пожвавлення;</w:t>
      </w:r>
    </w:p>
    <w:p w:rsidR="00BF7412" w:rsidRDefault="008B0F2F">
      <w:pPr>
        <w:rPr>
          <w:sz w:val="28"/>
        </w:rPr>
      </w:pPr>
      <w:r>
        <w:rPr>
          <w:sz w:val="28"/>
        </w:rPr>
        <w:t>г) піднесення.</w:t>
      </w:r>
    </w:p>
    <w:p w:rsidR="00BF7412" w:rsidRDefault="008B0F2F">
      <w:pPr>
        <w:rPr>
          <w:sz w:val="28"/>
        </w:rPr>
      </w:pPr>
      <w:r>
        <w:rPr>
          <w:sz w:val="28"/>
        </w:rPr>
        <w:t xml:space="preserve">а) </w:t>
      </w:r>
      <w:r>
        <w:rPr>
          <w:b/>
          <w:sz w:val="28"/>
        </w:rPr>
        <w:t xml:space="preserve">Криза </w:t>
      </w:r>
      <w:r>
        <w:rPr>
          <w:sz w:val="28"/>
        </w:rPr>
        <w:t>- це головна фаза циклу. Криза завершує попередній цикл і є початком наступного.</w:t>
      </w:r>
    </w:p>
    <w:p w:rsidR="00BF7412" w:rsidRDefault="008B0F2F">
      <w:pPr>
        <w:rPr>
          <w:sz w:val="28"/>
        </w:rPr>
      </w:pPr>
      <w:r>
        <w:rPr>
          <w:sz w:val="28"/>
        </w:rPr>
        <w:t>- вона розпочинається труднощами збуту готової продукції. Починається затоварювання і підпр-ва на склад.</w:t>
      </w:r>
    </w:p>
    <w:p w:rsidR="00BF7412" w:rsidRDefault="008B0F2F">
      <w:pPr>
        <w:rPr>
          <w:sz w:val="28"/>
        </w:rPr>
      </w:pPr>
      <w:r>
        <w:rPr>
          <w:sz w:val="28"/>
        </w:rPr>
        <w:t>- скорочується обсяг виробництва;</w:t>
      </w:r>
    </w:p>
    <w:p w:rsidR="00BF7412" w:rsidRDefault="008B0F2F">
      <w:pPr>
        <w:rPr>
          <w:sz w:val="28"/>
        </w:rPr>
      </w:pPr>
      <w:r>
        <w:rPr>
          <w:sz w:val="28"/>
        </w:rPr>
        <w:t>- зростає безробіття і скорочується номінальна зарплата, зменшуються реальні доходи.</w:t>
      </w:r>
    </w:p>
    <w:p w:rsidR="00BF7412" w:rsidRDefault="008B0F2F">
      <w:pPr>
        <w:rPr>
          <w:sz w:val="28"/>
        </w:rPr>
      </w:pPr>
      <w:r>
        <w:rPr>
          <w:sz w:val="28"/>
        </w:rPr>
        <w:t>- з обігу зникають вільні грошові засоби, що ускладнює розрахунки між виробниками;</w:t>
      </w:r>
    </w:p>
    <w:p w:rsidR="00BF7412" w:rsidRDefault="008B0F2F">
      <w:pPr>
        <w:rPr>
          <w:sz w:val="28"/>
        </w:rPr>
      </w:pPr>
      <w:r>
        <w:rPr>
          <w:sz w:val="28"/>
        </w:rPr>
        <w:t>- зростає попит на позичковий капітал і збільшуються процентні ставки за кредит.</w:t>
      </w:r>
    </w:p>
    <w:p w:rsidR="00BF7412" w:rsidRDefault="00BF7412">
      <w:pPr>
        <w:rPr>
          <w:sz w:val="28"/>
        </w:rPr>
      </w:pPr>
    </w:p>
    <w:p w:rsidR="00BF7412" w:rsidRDefault="008B0F2F">
      <w:pPr>
        <w:rPr>
          <w:sz w:val="28"/>
        </w:rPr>
      </w:pPr>
      <w:r>
        <w:rPr>
          <w:sz w:val="28"/>
        </w:rPr>
        <w:t xml:space="preserve">б) </w:t>
      </w:r>
      <w:r>
        <w:rPr>
          <w:b/>
          <w:sz w:val="28"/>
        </w:rPr>
        <w:t>депресія</w:t>
      </w:r>
      <w:r>
        <w:rPr>
          <w:sz w:val="28"/>
        </w:rPr>
        <w:t xml:space="preserve"> - це фаза циклу, яка проявляється  у застої виробництва.</w:t>
      </w:r>
    </w:p>
    <w:p w:rsidR="00BF7412" w:rsidRDefault="008B0F2F">
      <w:pPr>
        <w:rPr>
          <w:sz w:val="28"/>
        </w:rPr>
      </w:pPr>
      <w:r>
        <w:rPr>
          <w:sz w:val="28"/>
        </w:rPr>
        <w:t>Характерні риси:</w:t>
      </w:r>
    </w:p>
    <w:p w:rsidR="00BF7412" w:rsidRDefault="008B0F2F">
      <w:pPr>
        <w:rPr>
          <w:sz w:val="28"/>
        </w:rPr>
      </w:pPr>
      <w:r>
        <w:rPr>
          <w:sz w:val="28"/>
        </w:rPr>
        <w:t>- поступово реалізуються товарні запаси;</w:t>
      </w:r>
    </w:p>
    <w:p w:rsidR="00BF7412" w:rsidRDefault="008B0F2F">
      <w:pPr>
        <w:rPr>
          <w:sz w:val="28"/>
        </w:rPr>
      </w:pPr>
      <w:r>
        <w:rPr>
          <w:sz w:val="28"/>
        </w:rPr>
        <w:t>- поступово зростає сукупний попит;</w:t>
      </w:r>
    </w:p>
    <w:p w:rsidR="00BF7412" w:rsidRDefault="008B0F2F">
      <w:pPr>
        <w:rPr>
          <w:sz w:val="28"/>
        </w:rPr>
      </w:pPr>
      <w:r>
        <w:rPr>
          <w:sz w:val="28"/>
        </w:rPr>
        <w:t>- скорочується попит на кредитні ресурси.</w:t>
      </w:r>
    </w:p>
    <w:p w:rsidR="00BF7412" w:rsidRDefault="00BF7412">
      <w:pPr>
        <w:rPr>
          <w:sz w:val="28"/>
        </w:rPr>
      </w:pPr>
    </w:p>
    <w:p w:rsidR="00BF7412" w:rsidRDefault="008B0F2F">
      <w:pPr>
        <w:rPr>
          <w:sz w:val="28"/>
        </w:rPr>
      </w:pPr>
      <w:r>
        <w:rPr>
          <w:sz w:val="28"/>
        </w:rPr>
        <w:t xml:space="preserve">в) </w:t>
      </w:r>
      <w:r>
        <w:rPr>
          <w:b/>
          <w:sz w:val="28"/>
        </w:rPr>
        <w:t>пожвавлення</w:t>
      </w:r>
      <w:r>
        <w:rPr>
          <w:sz w:val="28"/>
        </w:rPr>
        <w:t xml:space="preserve"> - це фаза, яка розпочалася з невеликого зростання обсягів виробництва.</w:t>
      </w:r>
    </w:p>
    <w:p w:rsidR="00BF7412" w:rsidRDefault="008B0F2F">
      <w:pPr>
        <w:rPr>
          <w:sz w:val="28"/>
        </w:rPr>
      </w:pPr>
      <w:r>
        <w:rPr>
          <w:sz w:val="28"/>
        </w:rPr>
        <w:t>Характерні риси:</w:t>
      </w:r>
    </w:p>
    <w:p w:rsidR="00BF7412" w:rsidRDefault="008B0F2F">
      <w:pPr>
        <w:rPr>
          <w:sz w:val="28"/>
        </w:rPr>
      </w:pPr>
      <w:r>
        <w:rPr>
          <w:sz w:val="28"/>
        </w:rPr>
        <w:t>- перехід до стійкого розширення виробництва;</w:t>
      </w:r>
    </w:p>
    <w:p w:rsidR="00BF7412" w:rsidRDefault="008B0F2F">
      <w:pPr>
        <w:rPr>
          <w:sz w:val="28"/>
        </w:rPr>
      </w:pPr>
      <w:r>
        <w:rPr>
          <w:sz w:val="28"/>
        </w:rPr>
        <w:t>- зростання попиту на сировину, паливо, енергію;</w:t>
      </w:r>
    </w:p>
    <w:p w:rsidR="00BF7412" w:rsidRDefault="008B0F2F">
      <w:pPr>
        <w:rPr>
          <w:sz w:val="28"/>
        </w:rPr>
      </w:pPr>
      <w:r>
        <w:rPr>
          <w:sz w:val="28"/>
        </w:rPr>
        <w:t>- зростання попиту на робочу силу;</w:t>
      </w:r>
    </w:p>
    <w:p w:rsidR="00BF7412" w:rsidRDefault="008B0F2F">
      <w:pPr>
        <w:rPr>
          <w:sz w:val="28"/>
        </w:rPr>
      </w:pPr>
      <w:r>
        <w:rPr>
          <w:sz w:val="28"/>
        </w:rPr>
        <w:t>зростання зарплати і відповідно попиту на товари особистого споживання.</w:t>
      </w:r>
    </w:p>
    <w:p w:rsidR="00BF7412" w:rsidRDefault="008B0F2F">
      <w:pPr>
        <w:rPr>
          <w:sz w:val="28"/>
        </w:rPr>
      </w:pPr>
      <w:r>
        <w:rPr>
          <w:sz w:val="28"/>
        </w:rPr>
        <w:tab/>
        <w:t>Обсяг виробництва нарешті досягає докризового рівня, зростають ціни, прибуток і зарплата, економіка вступає у піднесення.</w:t>
      </w:r>
    </w:p>
    <w:p w:rsidR="00BF7412" w:rsidRDefault="00BF7412">
      <w:pPr>
        <w:rPr>
          <w:sz w:val="28"/>
        </w:rPr>
      </w:pPr>
    </w:p>
    <w:p w:rsidR="00BF7412" w:rsidRDefault="008B0F2F">
      <w:pPr>
        <w:rPr>
          <w:sz w:val="28"/>
        </w:rPr>
      </w:pPr>
      <w:r>
        <w:rPr>
          <w:sz w:val="28"/>
        </w:rPr>
        <w:t xml:space="preserve">г) </w:t>
      </w:r>
      <w:r>
        <w:rPr>
          <w:b/>
          <w:sz w:val="28"/>
        </w:rPr>
        <w:t>піднесення</w:t>
      </w:r>
      <w:r>
        <w:rPr>
          <w:sz w:val="28"/>
        </w:rPr>
        <w:t xml:space="preserve"> - це фаза циклу, коли виробництво переживає рівень попереднього циклу і зростає високими темпами.</w:t>
      </w:r>
    </w:p>
    <w:p w:rsidR="00BF7412" w:rsidRDefault="008B0F2F">
      <w:pPr>
        <w:rPr>
          <w:sz w:val="28"/>
        </w:rPr>
      </w:pPr>
      <w:r>
        <w:rPr>
          <w:sz w:val="28"/>
        </w:rPr>
        <w:t>Характерні риси:</w:t>
      </w:r>
    </w:p>
    <w:p w:rsidR="00BF7412" w:rsidRDefault="008B0F2F">
      <w:pPr>
        <w:rPr>
          <w:sz w:val="28"/>
        </w:rPr>
      </w:pPr>
      <w:r>
        <w:rPr>
          <w:sz w:val="28"/>
        </w:rPr>
        <w:t>- значний приріст виробничих інвестицій;</w:t>
      </w:r>
    </w:p>
    <w:p w:rsidR="00BF7412" w:rsidRDefault="008B0F2F">
      <w:pPr>
        <w:rPr>
          <w:sz w:val="28"/>
        </w:rPr>
      </w:pPr>
      <w:r>
        <w:rPr>
          <w:sz w:val="28"/>
        </w:rPr>
        <w:t>- зростання попиту на товари</w:t>
      </w:r>
    </w:p>
    <w:p w:rsidR="00BF7412" w:rsidRDefault="008B0F2F">
      <w:pPr>
        <w:rPr>
          <w:sz w:val="28"/>
        </w:rPr>
      </w:pPr>
      <w:r>
        <w:rPr>
          <w:sz w:val="28"/>
        </w:rPr>
        <w:t>- розширення комерційної діяльності;</w:t>
      </w:r>
    </w:p>
    <w:p w:rsidR="00BF7412" w:rsidRDefault="008B0F2F">
      <w:pPr>
        <w:rPr>
          <w:sz w:val="28"/>
        </w:rPr>
      </w:pPr>
      <w:r>
        <w:rPr>
          <w:sz w:val="28"/>
        </w:rPr>
        <w:t>- зростання ставки проценту.</w:t>
      </w:r>
    </w:p>
    <w:p w:rsidR="00BF7412" w:rsidRDefault="00BF7412">
      <w:pPr>
        <w:rPr>
          <w:sz w:val="28"/>
        </w:rPr>
      </w:pPr>
    </w:p>
    <w:p w:rsidR="00BF7412" w:rsidRDefault="008B0F2F">
      <w:pPr>
        <w:rPr>
          <w:sz w:val="28"/>
        </w:rPr>
      </w:pPr>
      <w:r>
        <w:rPr>
          <w:sz w:val="28"/>
        </w:rPr>
        <w:tab/>
        <w:t>Розпочинається швидке економічне піднесення, що  готує грунт для наступної кризи. А отже і циклу.</w:t>
      </w: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>Отже, економічний цикл є більшою реакцією ринку на порушення макроекономічних пропорцій. В умовах вільної конкуренції не існувало іншого способу досягнення необхідних пропорцій економічного ринку.</w:t>
      </w:r>
    </w:p>
    <w:p w:rsidR="00BF7412" w:rsidRDefault="00BF7412">
      <w:pPr>
        <w:ind w:firstLine="720"/>
        <w:rPr>
          <w:sz w:val="28"/>
        </w:rPr>
      </w:pPr>
    </w:p>
    <w:p w:rsidR="00BF7412" w:rsidRDefault="00BF7412">
      <w:pPr>
        <w:ind w:firstLine="720"/>
        <w:rPr>
          <w:sz w:val="28"/>
        </w:rPr>
      </w:pPr>
    </w:p>
    <w:p w:rsidR="00BF7412" w:rsidRDefault="00BF7412">
      <w:pPr>
        <w:ind w:firstLine="720"/>
        <w:rPr>
          <w:sz w:val="28"/>
        </w:rPr>
      </w:pPr>
    </w:p>
    <w:p w:rsidR="00BF7412" w:rsidRDefault="00BF7412">
      <w:pPr>
        <w:ind w:firstLine="720"/>
        <w:rPr>
          <w:sz w:val="28"/>
        </w:rPr>
      </w:pPr>
    </w:p>
    <w:p w:rsidR="00BF7412" w:rsidRDefault="00BF7412">
      <w:pPr>
        <w:ind w:firstLine="720"/>
        <w:rPr>
          <w:sz w:val="28"/>
        </w:rPr>
      </w:pP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 xml:space="preserve">2 питання. </w:t>
      </w:r>
      <w:r>
        <w:rPr>
          <w:b/>
          <w:bCs/>
          <w:sz w:val="28"/>
        </w:rPr>
        <w:t>Предмет та функції політичної економії.</w:t>
      </w:r>
    </w:p>
    <w:p w:rsidR="00BF7412" w:rsidRDefault="00BF7412">
      <w:pPr>
        <w:ind w:firstLine="720"/>
        <w:rPr>
          <w:sz w:val="28"/>
        </w:rPr>
      </w:pPr>
    </w:p>
    <w:p w:rsidR="00BF7412" w:rsidRDefault="008B0F2F">
      <w:pPr>
        <w:ind w:firstLine="720"/>
        <w:rPr>
          <w:sz w:val="28"/>
        </w:rPr>
      </w:pPr>
      <w:r>
        <w:rPr>
          <w:b/>
          <w:sz w:val="28"/>
        </w:rPr>
        <w:t>Політична економія</w:t>
      </w:r>
      <w:r>
        <w:rPr>
          <w:sz w:val="28"/>
        </w:rPr>
        <w:t xml:space="preserve"> - це наука, яка вивчає, як людина і суспільство здійснюють кінцевий вибір рідкісних ресурсів, для виробництва різних товарів і послуг, розподілу їх до споживання.</w:t>
      </w:r>
    </w:p>
    <w:p w:rsidR="00BF7412" w:rsidRDefault="008B0F2F">
      <w:pPr>
        <w:ind w:firstLine="720"/>
        <w:rPr>
          <w:sz w:val="28"/>
        </w:rPr>
      </w:pPr>
      <w:r>
        <w:rPr>
          <w:b/>
          <w:sz w:val="28"/>
        </w:rPr>
        <w:t>Предметом політичної економії</w:t>
      </w:r>
      <w:r>
        <w:rPr>
          <w:sz w:val="28"/>
        </w:rPr>
        <w:t xml:space="preserve"> - є економіка в цілому та 3-х її рівнях:</w:t>
      </w: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Мікрорівень</w:t>
      </w:r>
      <w:r>
        <w:rPr>
          <w:sz w:val="28"/>
        </w:rPr>
        <w:t xml:space="preserve"> - це вивчення економічного життя окремої фірми, банку, сім’ї.</w:t>
      </w: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>2.</w:t>
      </w:r>
      <w:r>
        <w:rPr>
          <w:sz w:val="28"/>
          <w:u w:val="single"/>
        </w:rPr>
        <w:t xml:space="preserve"> Макрорівень</w:t>
      </w:r>
      <w:r>
        <w:rPr>
          <w:sz w:val="28"/>
        </w:rPr>
        <w:t xml:space="preserve"> - це вивчення економічного життя окремої держави.</w:t>
      </w: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u w:val="single"/>
        </w:rPr>
        <w:t>Глобальний</w:t>
      </w:r>
      <w:r>
        <w:rPr>
          <w:sz w:val="28"/>
        </w:rPr>
        <w:t xml:space="preserve"> або </w:t>
      </w:r>
      <w:r>
        <w:rPr>
          <w:sz w:val="28"/>
          <w:u w:val="single"/>
        </w:rPr>
        <w:t>світовий рівень</w:t>
      </w:r>
      <w:r>
        <w:rPr>
          <w:sz w:val="28"/>
        </w:rPr>
        <w:t xml:space="preserve"> - це вивчення світового господарства.</w:t>
      </w:r>
    </w:p>
    <w:p w:rsidR="00BF7412" w:rsidRDefault="00BF7412">
      <w:pPr>
        <w:ind w:firstLine="720"/>
        <w:rPr>
          <w:sz w:val="28"/>
        </w:rPr>
      </w:pP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>В економіксі існує декілька визначень предмету економічної науки, по перше:</w:t>
      </w: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>- це є що виробляти - тобто яку продукцію виготовляти;</w:t>
      </w: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>- з чого виготовляти - тобто з якої сировини, матеріалів, за допомогою якого устаткування обладнання і якої кваліфікації робочу силу використовувати;</w:t>
      </w: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>- для кого виготовляти, тобто хто буде споживачем продукції.</w:t>
      </w:r>
    </w:p>
    <w:p w:rsidR="00BF7412" w:rsidRDefault="00BF7412">
      <w:pPr>
        <w:ind w:firstLine="720"/>
        <w:rPr>
          <w:sz w:val="28"/>
        </w:rPr>
      </w:pP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ab/>
        <w:t>Функції політичної економії.</w:t>
      </w: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Теоретико-пізнавальна</w:t>
      </w:r>
      <w:r>
        <w:rPr>
          <w:sz w:val="28"/>
        </w:rPr>
        <w:t xml:space="preserve"> - це розкриття суті економічних законів та категорій: обгрунтування удосконалення форм власності та господарського механізму.</w:t>
      </w: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u w:val="single"/>
        </w:rPr>
        <w:t>Практична</w:t>
      </w:r>
      <w:r>
        <w:rPr>
          <w:sz w:val="28"/>
        </w:rPr>
        <w:t xml:space="preserve"> - це запровадження нових економічних відносин; запровадження досвіду зарубіжних країн, але з  врахуванням особливості даної країни, розробка нових методів аналізу економічної науки.</w:t>
      </w:r>
    </w:p>
    <w:p w:rsidR="00BF7412" w:rsidRDefault="008B0F2F">
      <w:pPr>
        <w:ind w:firstLine="720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u w:val="single"/>
        </w:rPr>
        <w:t>Виховна</w:t>
      </w:r>
      <w:r>
        <w:rPr>
          <w:sz w:val="28"/>
        </w:rPr>
        <w:t xml:space="preserve"> - це формування економічного мислення, економічного світогляду, вміння орієнтуватися по повсякденному політичному житті.</w:t>
      </w:r>
    </w:p>
    <w:p w:rsidR="00BF7412" w:rsidRDefault="00BF7412">
      <w:pPr>
        <w:ind w:firstLine="720"/>
        <w:rPr>
          <w:sz w:val="28"/>
        </w:rPr>
      </w:pPr>
    </w:p>
    <w:p w:rsidR="00BF7412" w:rsidRDefault="00BF7412">
      <w:pPr>
        <w:rPr>
          <w:sz w:val="28"/>
        </w:rPr>
      </w:pPr>
    </w:p>
    <w:p w:rsidR="00BF7412" w:rsidRDefault="00BF7412">
      <w:pPr>
        <w:rPr>
          <w:sz w:val="28"/>
        </w:rPr>
      </w:pPr>
    </w:p>
    <w:p w:rsidR="00BF7412" w:rsidRDefault="00BF7412">
      <w:pPr>
        <w:rPr>
          <w:sz w:val="28"/>
        </w:rPr>
      </w:pPr>
    </w:p>
    <w:p w:rsidR="00BF7412" w:rsidRDefault="00BF7412">
      <w:pPr>
        <w:rPr>
          <w:sz w:val="28"/>
        </w:rPr>
      </w:pPr>
      <w:bookmarkStart w:id="0" w:name="_GoBack"/>
      <w:bookmarkEnd w:id="0"/>
    </w:p>
    <w:sectPr w:rsidR="00BF7412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F2F"/>
    <w:rsid w:val="008A0123"/>
    <w:rsid w:val="008B0F2F"/>
    <w:rsid w:val="00B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C9792-76BA-4A89-BFAB-7EA4201D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4165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2014-04-27T16:01:00Z</dcterms:created>
  <dcterms:modified xsi:type="dcterms:W3CDTF">2014-04-27T16:01:00Z</dcterms:modified>
  <cp:category>Економіка. Банківська справа</cp:category>
</cp:coreProperties>
</file>