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D6D" w:rsidRDefault="00904B0D" w:rsidP="00FC03AB">
      <w:pPr>
        <w:widowControl/>
        <w:spacing w:line="360" w:lineRule="auto"/>
        <w:ind w:firstLine="0"/>
        <w:jc w:val="center"/>
        <w:rPr>
          <w:sz w:val="27"/>
          <w:szCs w:val="27"/>
        </w:rPr>
      </w:pPr>
      <w:r w:rsidRPr="005B710A">
        <w:rPr>
          <w:sz w:val="27"/>
          <w:szCs w:val="27"/>
        </w:rPr>
        <w:t>Зміст</w:t>
      </w:r>
    </w:p>
    <w:p w:rsidR="00102138" w:rsidRPr="005B710A" w:rsidRDefault="00102138" w:rsidP="00FC03AB">
      <w:pPr>
        <w:widowControl/>
        <w:spacing w:line="360" w:lineRule="auto"/>
        <w:ind w:firstLine="0"/>
        <w:jc w:val="center"/>
        <w:rPr>
          <w:sz w:val="27"/>
          <w:szCs w:val="27"/>
        </w:rPr>
      </w:pPr>
    </w:p>
    <w:p w:rsidR="00B154A0" w:rsidRPr="005B710A" w:rsidRDefault="00904B0D" w:rsidP="00102138">
      <w:pPr>
        <w:widowControl/>
        <w:spacing w:line="360" w:lineRule="auto"/>
        <w:ind w:firstLine="0"/>
        <w:jc w:val="left"/>
        <w:rPr>
          <w:sz w:val="27"/>
          <w:szCs w:val="27"/>
        </w:rPr>
      </w:pPr>
      <w:r w:rsidRPr="005B710A">
        <w:rPr>
          <w:sz w:val="27"/>
          <w:szCs w:val="27"/>
        </w:rPr>
        <w:t>Вступ</w:t>
      </w:r>
      <w:r w:rsidR="00102138">
        <w:rPr>
          <w:sz w:val="27"/>
          <w:szCs w:val="27"/>
        </w:rPr>
        <w:t xml:space="preserve"> </w:t>
      </w:r>
    </w:p>
    <w:p w:rsidR="00904B0D" w:rsidRPr="005B710A" w:rsidRDefault="00904B0D" w:rsidP="00102138">
      <w:pPr>
        <w:widowControl/>
        <w:spacing w:line="360" w:lineRule="auto"/>
        <w:ind w:firstLine="0"/>
        <w:jc w:val="left"/>
        <w:rPr>
          <w:sz w:val="27"/>
          <w:szCs w:val="27"/>
        </w:rPr>
      </w:pPr>
      <w:r w:rsidRPr="005B710A">
        <w:rPr>
          <w:sz w:val="27"/>
          <w:szCs w:val="27"/>
        </w:rPr>
        <w:t>Розділ1.Організаційна та виробнича структура підприємства</w:t>
      </w:r>
    </w:p>
    <w:p w:rsidR="00904B0D" w:rsidRPr="005B710A" w:rsidRDefault="00904B0D" w:rsidP="00102138">
      <w:pPr>
        <w:widowControl/>
        <w:spacing w:line="360" w:lineRule="auto"/>
        <w:ind w:firstLine="0"/>
        <w:jc w:val="left"/>
        <w:rPr>
          <w:sz w:val="27"/>
          <w:szCs w:val="27"/>
        </w:rPr>
      </w:pPr>
      <w:r w:rsidRPr="005B710A">
        <w:rPr>
          <w:sz w:val="27"/>
          <w:szCs w:val="27"/>
        </w:rPr>
        <w:t>1.1.Коротка характеристика підприємства</w:t>
      </w:r>
      <w:r w:rsidR="00102138">
        <w:rPr>
          <w:sz w:val="27"/>
          <w:szCs w:val="27"/>
        </w:rPr>
        <w:t xml:space="preserve"> </w:t>
      </w:r>
    </w:p>
    <w:p w:rsidR="00904B0D" w:rsidRPr="005B710A" w:rsidRDefault="00904B0D" w:rsidP="00102138">
      <w:pPr>
        <w:widowControl/>
        <w:spacing w:line="360" w:lineRule="auto"/>
        <w:ind w:firstLine="0"/>
        <w:jc w:val="left"/>
        <w:rPr>
          <w:sz w:val="27"/>
          <w:szCs w:val="27"/>
        </w:rPr>
      </w:pPr>
      <w:r w:rsidRPr="005B710A">
        <w:rPr>
          <w:sz w:val="27"/>
          <w:szCs w:val="27"/>
        </w:rPr>
        <w:t>1.2.Аналіз організаційної структури підприємства</w:t>
      </w:r>
      <w:r w:rsidR="00102138">
        <w:rPr>
          <w:sz w:val="27"/>
          <w:szCs w:val="27"/>
        </w:rPr>
        <w:t xml:space="preserve"> </w:t>
      </w:r>
    </w:p>
    <w:p w:rsidR="00904B0D" w:rsidRPr="005B710A" w:rsidRDefault="00904B0D" w:rsidP="00102138">
      <w:pPr>
        <w:widowControl/>
        <w:spacing w:line="360" w:lineRule="auto"/>
        <w:ind w:firstLine="0"/>
        <w:jc w:val="left"/>
        <w:rPr>
          <w:sz w:val="27"/>
          <w:szCs w:val="27"/>
        </w:rPr>
      </w:pPr>
      <w:r w:rsidRPr="005B710A">
        <w:rPr>
          <w:sz w:val="27"/>
          <w:szCs w:val="27"/>
        </w:rPr>
        <w:t>1.3.Аналіз виробничої структури підприємства</w:t>
      </w:r>
      <w:r w:rsidR="00102138">
        <w:rPr>
          <w:sz w:val="27"/>
          <w:szCs w:val="27"/>
        </w:rPr>
        <w:t xml:space="preserve"> </w:t>
      </w:r>
    </w:p>
    <w:p w:rsidR="00904B0D" w:rsidRPr="005B710A" w:rsidRDefault="00904B0D" w:rsidP="00102138">
      <w:pPr>
        <w:widowControl/>
        <w:spacing w:line="360" w:lineRule="auto"/>
        <w:ind w:firstLine="0"/>
        <w:jc w:val="left"/>
        <w:rPr>
          <w:sz w:val="27"/>
          <w:szCs w:val="27"/>
        </w:rPr>
      </w:pPr>
      <w:r w:rsidRPr="005B710A">
        <w:rPr>
          <w:sz w:val="27"/>
          <w:szCs w:val="27"/>
        </w:rPr>
        <w:t>1.4.Виділення центрів відповідальності</w:t>
      </w:r>
      <w:r w:rsidR="00102138">
        <w:rPr>
          <w:sz w:val="27"/>
          <w:szCs w:val="27"/>
        </w:rPr>
        <w:t xml:space="preserve"> </w:t>
      </w:r>
    </w:p>
    <w:p w:rsidR="00904B0D" w:rsidRPr="005B710A" w:rsidRDefault="00904B0D" w:rsidP="00102138">
      <w:pPr>
        <w:widowControl/>
        <w:spacing w:line="360" w:lineRule="auto"/>
        <w:ind w:firstLine="0"/>
        <w:jc w:val="left"/>
        <w:rPr>
          <w:sz w:val="27"/>
          <w:szCs w:val="27"/>
        </w:rPr>
      </w:pPr>
      <w:r w:rsidRPr="005B710A">
        <w:rPr>
          <w:sz w:val="27"/>
          <w:szCs w:val="27"/>
        </w:rPr>
        <w:t>Розділ2.Планування діяльності підприємства</w:t>
      </w:r>
    </w:p>
    <w:p w:rsidR="00904B0D" w:rsidRPr="005B710A" w:rsidRDefault="00904B0D" w:rsidP="00102138">
      <w:pPr>
        <w:widowControl/>
        <w:spacing w:line="360" w:lineRule="auto"/>
        <w:ind w:firstLine="0"/>
        <w:jc w:val="left"/>
        <w:rPr>
          <w:sz w:val="27"/>
          <w:szCs w:val="27"/>
        </w:rPr>
      </w:pPr>
      <w:r w:rsidRPr="005B710A">
        <w:rPr>
          <w:sz w:val="27"/>
          <w:szCs w:val="27"/>
        </w:rPr>
        <w:t>2.1.Виробнича програма та її обґрунтування</w:t>
      </w:r>
      <w:r w:rsidR="00102138">
        <w:rPr>
          <w:sz w:val="27"/>
          <w:szCs w:val="27"/>
        </w:rPr>
        <w:t xml:space="preserve"> </w:t>
      </w:r>
    </w:p>
    <w:p w:rsidR="00904B0D" w:rsidRPr="005B710A" w:rsidRDefault="00904B0D" w:rsidP="00102138">
      <w:pPr>
        <w:widowControl/>
        <w:spacing w:line="360" w:lineRule="auto"/>
        <w:ind w:firstLine="0"/>
        <w:jc w:val="left"/>
        <w:rPr>
          <w:sz w:val="27"/>
          <w:szCs w:val="27"/>
        </w:rPr>
      </w:pPr>
      <w:r w:rsidRPr="005B710A">
        <w:rPr>
          <w:sz w:val="27"/>
          <w:szCs w:val="27"/>
        </w:rPr>
        <w:t>2.2.Планування виробничої собівартості</w:t>
      </w:r>
      <w:r w:rsidR="00102138">
        <w:rPr>
          <w:sz w:val="27"/>
          <w:szCs w:val="27"/>
        </w:rPr>
        <w:t xml:space="preserve"> </w:t>
      </w:r>
    </w:p>
    <w:p w:rsidR="00904B0D" w:rsidRPr="005B710A" w:rsidRDefault="00904B0D" w:rsidP="00102138">
      <w:pPr>
        <w:widowControl/>
        <w:spacing w:line="360" w:lineRule="auto"/>
        <w:ind w:firstLine="0"/>
        <w:jc w:val="left"/>
        <w:rPr>
          <w:sz w:val="27"/>
          <w:szCs w:val="27"/>
        </w:rPr>
      </w:pPr>
      <w:r w:rsidRPr="005B710A">
        <w:rPr>
          <w:sz w:val="27"/>
          <w:szCs w:val="27"/>
        </w:rPr>
        <w:t>2.3.Визначення внутрішніх цін</w:t>
      </w:r>
      <w:r w:rsidR="00102138">
        <w:rPr>
          <w:sz w:val="27"/>
          <w:szCs w:val="27"/>
        </w:rPr>
        <w:t xml:space="preserve"> </w:t>
      </w:r>
    </w:p>
    <w:p w:rsidR="00904B0D" w:rsidRPr="005B710A" w:rsidRDefault="00904B0D" w:rsidP="00102138">
      <w:pPr>
        <w:widowControl/>
        <w:spacing w:line="360" w:lineRule="auto"/>
        <w:ind w:firstLine="0"/>
        <w:jc w:val="left"/>
        <w:rPr>
          <w:sz w:val="27"/>
          <w:szCs w:val="27"/>
        </w:rPr>
      </w:pPr>
      <w:r w:rsidRPr="005B710A">
        <w:rPr>
          <w:sz w:val="27"/>
          <w:szCs w:val="27"/>
        </w:rPr>
        <w:t>Розділ3.Формуваня фактичних витрат підрозділів підприємства</w:t>
      </w:r>
    </w:p>
    <w:p w:rsidR="00904B0D" w:rsidRPr="005B710A" w:rsidRDefault="005446F0" w:rsidP="00102138">
      <w:pPr>
        <w:widowControl/>
        <w:spacing w:line="360" w:lineRule="auto"/>
        <w:ind w:firstLine="0"/>
        <w:jc w:val="left"/>
        <w:rPr>
          <w:sz w:val="27"/>
          <w:szCs w:val="27"/>
        </w:rPr>
      </w:pPr>
      <w:r w:rsidRPr="005B710A">
        <w:rPr>
          <w:sz w:val="27"/>
          <w:szCs w:val="27"/>
        </w:rPr>
        <w:t>3.1.Матеріальні витрати</w:t>
      </w:r>
      <w:r w:rsidR="00102138">
        <w:rPr>
          <w:sz w:val="27"/>
          <w:szCs w:val="27"/>
        </w:rPr>
        <w:t xml:space="preserve"> </w:t>
      </w:r>
    </w:p>
    <w:p w:rsidR="005446F0" w:rsidRPr="008C30E7" w:rsidRDefault="005446F0" w:rsidP="00102138">
      <w:pPr>
        <w:widowControl/>
        <w:spacing w:line="360" w:lineRule="auto"/>
        <w:ind w:firstLine="0"/>
        <w:jc w:val="left"/>
        <w:rPr>
          <w:sz w:val="27"/>
          <w:szCs w:val="27"/>
        </w:rPr>
      </w:pPr>
      <w:r w:rsidRPr="005B710A">
        <w:rPr>
          <w:sz w:val="27"/>
          <w:szCs w:val="27"/>
        </w:rPr>
        <w:t>3.2.Амортизаційні відрахування</w:t>
      </w:r>
      <w:r w:rsidR="00102138">
        <w:rPr>
          <w:sz w:val="27"/>
          <w:szCs w:val="27"/>
        </w:rPr>
        <w:t xml:space="preserve"> </w:t>
      </w:r>
    </w:p>
    <w:p w:rsidR="005B710A" w:rsidRPr="005B710A" w:rsidRDefault="005B710A" w:rsidP="00102138">
      <w:pPr>
        <w:widowControl/>
        <w:spacing w:line="360" w:lineRule="auto"/>
        <w:ind w:firstLine="0"/>
        <w:jc w:val="left"/>
        <w:rPr>
          <w:sz w:val="27"/>
          <w:szCs w:val="27"/>
        </w:rPr>
      </w:pPr>
      <w:r w:rsidRPr="008C30E7">
        <w:rPr>
          <w:sz w:val="27"/>
          <w:szCs w:val="27"/>
        </w:rPr>
        <w:t>3.3.</w:t>
      </w:r>
      <w:r w:rsidRPr="005B710A">
        <w:rPr>
          <w:sz w:val="27"/>
          <w:szCs w:val="27"/>
        </w:rPr>
        <w:t>Оплата праці та відрахування на соціальні заходи</w:t>
      </w:r>
      <w:r w:rsidR="00102138">
        <w:rPr>
          <w:sz w:val="27"/>
          <w:szCs w:val="27"/>
        </w:rPr>
        <w:t xml:space="preserve"> </w:t>
      </w:r>
    </w:p>
    <w:p w:rsidR="005446F0" w:rsidRPr="005B710A" w:rsidRDefault="005446F0" w:rsidP="00102138">
      <w:pPr>
        <w:widowControl/>
        <w:spacing w:line="360" w:lineRule="auto"/>
        <w:ind w:firstLine="0"/>
        <w:jc w:val="left"/>
        <w:rPr>
          <w:sz w:val="27"/>
          <w:szCs w:val="27"/>
        </w:rPr>
      </w:pPr>
      <w:r w:rsidRPr="005B710A">
        <w:rPr>
          <w:sz w:val="27"/>
          <w:szCs w:val="27"/>
        </w:rPr>
        <w:t>3.</w:t>
      </w:r>
      <w:r w:rsidR="005B710A" w:rsidRPr="008C30E7">
        <w:rPr>
          <w:sz w:val="27"/>
          <w:szCs w:val="27"/>
        </w:rPr>
        <w:t>4</w:t>
      </w:r>
      <w:r w:rsidRPr="005B710A">
        <w:rPr>
          <w:sz w:val="27"/>
          <w:szCs w:val="27"/>
        </w:rPr>
        <w:t>.Виробнича собівартість</w:t>
      </w:r>
      <w:r w:rsidR="00102138">
        <w:rPr>
          <w:sz w:val="27"/>
          <w:szCs w:val="27"/>
        </w:rPr>
        <w:t xml:space="preserve"> </w:t>
      </w:r>
    </w:p>
    <w:p w:rsidR="005446F0" w:rsidRPr="005B710A" w:rsidRDefault="005446F0" w:rsidP="00102138">
      <w:pPr>
        <w:widowControl/>
        <w:spacing w:line="360" w:lineRule="auto"/>
        <w:ind w:firstLine="0"/>
        <w:jc w:val="left"/>
        <w:rPr>
          <w:sz w:val="27"/>
          <w:szCs w:val="27"/>
        </w:rPr>
      </w:pPr>
      <w:r w:rsidRPr="005B710A">
        <w:rPr>
          <w:sz w:val="27"/>
          <w:szCs w:val="27"/>
        </w:rPr>
        <w:t>Розділ4.Контроль та оцінка діяльності підрозділів підприємства</w:t>
      </w:r>
    </w:p>
    <w:p w:rsidR="005446F0" w:rsidRPr="005B710A" w:rsidRDefault="005446F0" w:rsidP="00102138">
      <w:pPr>
        <w:widowControl/>
        <w:spacing w:line="360" w:lineRule="auto"/>
        <w:ind w:firstLine="0"/>
        <w:jc w:val="left"/>
        <w:rPr>
          <w:sz w:val="27"/>
          <w:szCs w:val="27"/>
        </w:rPr>
      </w:pPr>
      <w:r w:rsidRPr="005B710A">
        <w:rPr>
          <w:sz w:val="27"/>
          <w:szCs w:val="27"/>
        </w:rPr>
        <w:t>4.1.Порівняння планових і фактичних показників,</w:t>
      </w:r>
      <w:r w:rsidR="008E0E62" w:rsidRPr="005B710A">
        <w:rPr>
          <w:sz w:val="27"/>
          <w:szCs w:val="27"/>
        </w:rPr>
        <w:t xml:space="preserve"> </w:t>
      </w:r>
      <w:r w:rsidRPr="005B710A">
        <w:rPr>
          <w:sz w:val="27"/>
          <w:szCs w:val="27"/>
        </w:rPr>
        <w:t>виявлення причин відхилення</w:t>
      </w:r>
      <w:r w:rsidR="00102138">
        <w:rPr>
          <w:sz w:val="27"/>
          <w:szCs w:val="27"/>
        </w:rPr>
        <w:t xml:space="preserve"> </w:t>
      </w:r>
    </w:p>
    <w:p w:rsidR="005446F0" w:rsidRPr="005B710A" w:rsidRDefault="005446F0" w:rsidP="00102138">
      <w:pPr>
        <w:widowControl/>
        <w:spacing w:line="360" w:lineRule="auto"/>
        <w:ind w:firstLine="0"/>
        <w:jc w:val="left"/>
        <w:rPr>
          <w:sz w:val="27"/>
          <w:szCs w:val="27"/>
        </w:rPr>
      </w:pPr>
      <w:r w:rsidRPr="005B710A">
        <w:rPr>
          <w:sz w:val="27"/>
          <w:szCs w:val="27"/>
        </w:rPr>
        <w:t>4.2.Аналіз виконання плану</w:t>
      </w:r>
      <w:r w:rsidR="00102138">
        <w:rPr>
          <w:sz w:val="27"/>
          <w:szCs w:val="27"/>
        </w:rPr>
        <w:t xml:space="preserve"> </w:t>
      </w:r>
    </w:p>
    <w:p w:rsidR="005446F0" w:rsidRPr="005B710A" w:rsidRDefault="005446F0" w:rsidP="00102138">
      <w:pPr>
        <w:widowControl/>
        <w:spacing w:line="360" w:lineRule="auto"/>
        <w:ind w:firstLine="0"/>
        <w:jc w:val="left"/>
        <w:rPr>
          <w:sz w:val="27"/>
          <w:szCs w:val="27"/>
        </w:rPr>
      </w:pPr>
      <w:r w:rsidRPr="005B710A">
        <w:rPr>
          <w:sz w:val="27"/>
          <w:szCs w:val="27"/>
        </w:rPr>
        <w:t>4.3.Інтегральна оцінка діяльності підрозділів</w:t>
      </w:r>
      <w:r w:rsidR="00102138">
        <w:rPr>
          <w:sz w:val="27"/>
          <w:szCs w:val="27"/>
        </w:rPr>
        <w:t xml:space="preserve"> </w:t>
      </w:r>
    </w:p>
    <w:p w:rsidR="005446F0" w:rsidRPr="005B710A" w:rsidRDefault="005446F0" w:rsidP="00102138">
      <w:pPr>
        <w:widowControl/>
        <w:spacing w:line="360" w:lineRule="auto"/>
        <w:ind w:firstLine="0"/>
        <w:jc w:val="left"/>
        <w:rPr>
          <w:sz w:val="27"/>
          <w:szCs w:val="27"/>
        </w:rPr>
      </w:pPr>
      <w:r w:rsidRPr="005B710A">
        <w:rPr>
          <w:sz w:val="27"/>
          <w:szCs w:val="27"/>
        </w:rPr>
        <w:t>4.4.Визначення прибутку підрозділів-центрів прибутку підприємства</w:t>
      </w:r>
      <w:r w:rsidR="00102138">
        <w:rPr>
          <w:sz w:val="27"/>
          <w:szCs w:val="27"/>
        </w:rPr>
        <w:t xml:space="preserve"> </w:t>
      </w:r>
    </w:p>
    <w:p w:rsidR="005446F0" w:rsidRPr="005B710A" w:rsidRDefault="005446F0" w:rsidP="00102138">
      <w:pPr>
        <w:widowControl/>
        <w:spacing w:line="360" w:lineRule="auto"/>
        <w:ind w:firstLine="0"/>
        <w:jc w:val="left"/>
        <w:rPr>
          <w:sz w:val="27"/>
          <w:szCs w:val="27"/>
        </w:rPr>
      </w:pPr>
      <w:r w:rsidRPr="005B710A">
        <w:rPr>
          <w:sz w:val="27"/>
          <w:szCs w:val="27"/>
        </w:rPr>
        <w:t>Розділ5.Мотивація трудових колективів підрозділів підприємства</w:t>
      </w:r>
    </w:p>
    <w:p w:rsidR="005446F0" w:rsidRPr="005B710A" w:rsidRDefault="005446F0" w:rsidP="00102138">
      <w:pPr>
        <w:widowControl/>
        <w:spacing w:line="360" w:lineRule="auto"/>
        <w:ind w:firstLine="0"/>
        <w:jc w:val="left"/>
        <w:rPr>
          <w:sz w:val="27"/>
          <w:szCs w:val="27"/>
        </w:rPr>
      </w:pPr>
      <w:r w:rsidRPr="005B710A">
        <w:rPr>
          <w:sz w:val="27"/>
          <w:szCs w:val="27"/>
        </w:rPr>
        <w:t>5.1.Централізоване преміювання колективних підрозділів</w:t>
      </w:r>
      <w:r w:rsidR="00102138">
        <w:rPr>
          <w:sz w:val="27"/>
          <w:szCs w:val="27"/>
        </w:rPr>
        <w:t xml:space="preserve"> </w:t>
      </w:r>
    </w:p>
    <w:p w:rsidR="005446F0" w:rsidRPr="005B710A" w:rsidRDefault="005446F0" w:rsidP="00102138">
      <w:pPr>
        <w:widowControl/>
        <w:spacing w:line="360" w:lineRule="auto"/>
        <w:ind w:firstLine="0"/>
        <w:jc w:val="left"/>
        <w:rPr>
          <w:sz w:val="27"/>
          <w:szCs w:val="27"/>
        </w:rPr>
      </w:pPr>
      <w:r w:rsidRPr="005B710A">
        <w:rPr>
          <w:sz w:val="27"/>
          <w:szCs w:val="27"/>
        </w:rPr>
        <w:t>5.2.Розподіл премій між членами трудового колективу</w:t>
      </w:r>
      <w:r w:rsidR="00102138">
        <w:rPr>
          <w:sz w:val="27"/>
          <w:szCs w:val="27"/>
        </w:rPr>
        <w:t xml:space="preserve"> </w:t>
      </w:r>
    </w:p>
    <w:p w:rsidR="0014746D" w:rsidRPr="00102138" w:rsidRDefault="0014746D" w:rsidP="009F10E6">
      <w:pPr>
        <w:widowControl/>
        <w:spacing w:line="360" w:lineRule="auto"/>
        <w:ind w:firstLine="0"/>
        <w:jc w:val="left"/>
        <w:rPr>
          <w:b/>
          <w:sz w:val="36"/>
          <w:szCs w:val="36"/>
          <w:lang w:val="ru-RU"/>
        </w:rPr>
      </w:pPr>
    </w:p>
    <w:p w:rsidR="0014746D" w:rsidRPr="00102138" w:rsidRDefault="0014746D" w:rsidP="009F10E6">
      <w:pPr>
        <w:widowControl/>
        <w:spacing w:line="360" w:lineRule="auto"/>
        <w:ind w:firstLine="0"/>
        <w:jc w:val="left"/>
        <w:rPr>
          <w:b/>
          <w:sz w:val="36"/>
          <w:szCs w:val="36"/>
          <w:lang w:val="ru-RU"/>
        </w:rPr>
      </w:pPr>
    </w:p>
    <w:p w:rsidR="0014746D" w:rsidRPr="00102138" w:rsidRDefault="0014746D" w:rsidP="009F10E6">
      <w:pPr>
        <w:widowControl/>
        <w:spacing w:line="360" w:lineRule="auto"/>
        <w:ind w:firstLine="0"/>
        <w:jc w:val="left"/>
        <w:rPr>
          <w:b/>
          <w:sz w:val="36"/>
          <w:szCs w:val="36"/>
          <w:lang w:val="ru-RU"/>
        </w:rPr>
      </w:pPr>
    </w:p>
    <w:p w:rsidR="0014746D" w:rsidRPr="00102138" w:rsidRDefault="0014746D" w:rsidP="009F10E6">
      <w:pPr>
        <w:widowControl/>
        <w:spacing w:line="360" w:lineRule="auto"/>
        <w:ind w:firstLine="0"/>
        <w:jc w:val="left"/>
        <w:rPr>
          <w:b/>
          <w:sz w:val="36"/>
          <w:szCs w:val="36"/>
          <w:lang w:val="ru-RU"/>
        </w:rPr>
      </w:pPr>
    </w:p>
    <w:p w:rsidR="0014746D" w:rsidRPr="00102138" w:rsidRDefault="0014746D" w:rsidP="009F10E6">
      <w:pPr>
        <w:widowControl/>
        <w:spacing w:line="360" w:lineRule="auto"/>
        <w:ind w:firstLine="0"/>
        <w:jc w:val="left"/>
        <w:rPr>
          <w:b/>
          <w:sz w:val="36"/>
          <w:szCs w:val="36"/>
          <w:lang w:val="ru-RU"/>
        </w:rPr>
      </w:pPr>
    </w:p>
    <w:p w:rsidR="00B154A0" w:rsidRPr="00131903" w:rsidRDefault="00B154A0" w:rsidP="00102138">
      <w:pPr>
        <w:widowControl/>
        <w:spacing w:line="360" w:lineRule="auto"/>
        <w:ind w:firstLine="709"/>
        <w:rPr>
          <w:b/>
          <w:sz w:val="36"/>
          <w:szCs w:val="36"/>
        </w:rPr>
      </w:pPr>
      <w:r w:rsidRPr="00131903">
        <w:rPr>
          <w:b/>
          <w:sz w:val="36"/>
          <w:szCs w:val="36"/>
        </w:rPr>
        <w:lastRenderedPageBreak/>
        <w:t>Вступ</w:t>
      </w:r>
    </w:p>
    <w:p w:rsidR="004207B2" w:rsidRPr="00131903" w:rsidRDefault="004207B2" w:rsidP="00102138">
      <w:pPr>
        <w:widowControl/>
        <w:spacing w:line="360" w:lineRule="auto"/>
        <w:ind w:firstLine="709"/>
        <w:rPr>
          <w:noProof/>
          <w:sz w:val="28"/>
          <w:szCs w:val="28"/>
        </w:rPr>
      </w:pPr>
    </w:p>
    <w:p w:rsidR="004207B2" w:rsidRPr="00131903" w:rsidRDefault="004207B2" w:rsidP="00102138">
      <w:pPr>
        <w:widowControl/>
        <w:spacing w:line="360" w:lineRule="auto"/>
        <w:ind w:firstLine="709"/>
        <w:rPr>
          <w:noProof/>
          <w:sz w:val="28"/>
          <w:szCs w:val="28"/>
        </w:rPr>
      </w:pPr>
      <w:r w:rsidRPr="00131903">
        <w:rPr>
          <w:noProof/>
          <w:sz w:val="28"/>
          <w:szCs w:val="28"/>
        </w:rPr>
        <w:t xml:space="preserve">Перехід до ринкової економіки потребує від підприємства підвищення ефективності виробництва, конкурентноздатності продукції і послуг на основі впровадження досягнень науково-технічного прогресу, ефективних форм господарювання і управління виробництвом, активізації підприємництва і </w:t>
      </w:r>
      <w:r w:rsidRPr="00131903">
        <w:rPr>
          <w:sz w:val="28"/>
          <w:szCs w:val="28"/>
        </w:rPr>
        <w:t>т.п</w:t>
      </w:r>
      <w:r w:rsidRPr="00131903">
        <w:rPr>
          <w:noProof/>
          <w:sz w:val="28"/>
          <w:szCs w:val="28"/>
        </w:rPr>
        <w:t>.</w:t>
      </w:r>
      <w:r w:rsidR="00102138">
        <w:rPr>
          <w:noProof/>
          <w:sz w:val="28"/>
          <w:szCs w:val="28"/>
        </w:rPr>
        <w:t xml:space="preserve"> </w:t>
      </w:r>
      <w:r w:rsidRPr="00131903">
        <w:rPr>
          <w:noProof/>
          <w:sz w:val="28"/>
          <w:szCs w:val="28"/>
        </w:rPr>
        <w:t>Важлива роль у реалізації цієї задачі приділяється аналізу господарської діяльності підприємств.</w:t>
      </w:r>
      <w:r w:rsidR="00102138">
        <w:rPr>
          <w:noProof/>
          <w:sz w:val="28"/>
          <w:szCs w:val="28"/>
        </w:rPr>
        <w:t xml:space="preserve"> </w:t>
      </w:r>
      <w:r w:rsidRPr="00131903">
        <w:rPr>
          <w:noProof/>
          <w:sz w:val="28"/>
          <w:szCs w:val="28"/>
        </w:rPr>
        <w:t>З його допомогою виробляються стратегія і тактика розвитку підприємства, обгрунтовуються плани й управлінські рішення, здійснюється контроль за їхнім виконанням, виявляються резерви підвищення ефективності виробництва, оцінюються результати діяльності підприємства, його підрозділів і робітників.</w:t>
      </w:r>
      <w:r w:rsidR="00102138">
        <w:rPr>
          <w:noProof/>
          <w:sz w:val="28"/>
          <w:szCs w:val="28"/>
        </w:rPr>
        <w:t xml:space="preserve"> </w:t>
      </w:r>
    </w:p>
    <w:p w:rsidR="004207B2" w:rsidRPr="00131903" w:rsidRDefault="004207B2" w:rsidP="00102138">
      <w:pPr>
        <w:pStyle w:val="a3"/>
        <w:spacing w:line="360" w:lineRule="auto"/>
        <w:ind w:firstLine="709"/>
        <w:rPr>
          <w:i w:val="0"/>
          <w:noProof/>
          <w:szCs w:val="28"/>
        </w:rPr>
      </w:pPr>
      <w:r w:rsidRPr="00131903">
        <w:rPr>
          <w:i w:val="0"/>
          <w:noProof/>
          <w:szCs w:val="28"/>
        </w:rPr>
        <w:t>Під аналізом розуміється засіб пізнання предметів і явищ навколишнього середовища, заснований на розчленовуванні цілого на складові частини і вивчення їх у всьому різноманітті зв'язків і залежностей.</w:t>
      </w:r>
      <w:r w:rsidR="00102138">
        <w:rPr>
          <w:i w:val="0"/>
          <w:noProof/>
          <w:szCs w:val="28"/>
        </w:rPr>
        <w:t xml:space="preserve"> </w:t>
      </w:r>
    </w:p>
    <w:p w:rsidR="004207B2" w:rsidRPr="00131903" w:rsidRDefault="004207B2" w:rsidP="00102138">
      <w:pPr>
        <w:pStyle w:val="a3"/>
        <w:spacing w:line="360" w:lineRule="auto"/>
        <w:ind w:firstLine="709"/>
        <w:rPr>
          <w:i w:val="0"/>
          <w:noProof/>
          <w:szCs w:val="28"/>
        </w:rPr>
      </w:pPr>
      <w:r w:rsidRPr="00131903">
        <w:rPr>
          <w:i w:val="0"/>
          <w:noProof/>
          <w:szCs w:val="28"/>
        </w:rPr>
        <w:t>Зіст</w:t>
      </w:r>
      <w:r w:rsidR="00102138">
        <w:rPr>
          <w:i w:val="0"/>
          <w:noProof/>
          <w:szCs w:val="28"/>
        </w:rPr>
        <w:t xml:space="preserve"> </w:t>
      </w:r>
      <w:r w:rsidRPr="00131903">
        <w:rPr>
          <w:i w:val="0"/>
          <w:noProof/>
          <w:szCs w:val="28"/>
        </w:rPr>
        <w:t>аналізу випливає з функцій.</w:t>
      </w:r>
      <w:r w:rsidR="00102138">
        <w:rPr>
          <w:i w:val="0"/>
          <w:noProof/>
          <w:szCs w:val="28"/>
        </w:rPr>
        <w:t xml:space="preserve"> </w:t>
      </w:r>
      <w:r w:rsidRPr="00131903">
        <w:rPr>
          <w:i w:val="0"/>
          <w:noProof/>
          <w:szCs w:val="28"/>
        </w:rPr>
        <w:t>Однією з таких функцій являється вивчення характеру дії економічних законів, встановлення закономірностей і тенденцій економічних явищ і процесів у конкретних умовах підприємства.</w:t>
      </w:r>
      <w:r w:rsidR="00102138">
        <w:rPr>
          <w:i w:val="0"/>
          <w:noProof/>
          <w:szCs w:val="28"/>
        </w:rPr>
        <w:t xml:space="preserve"> </w:t>
      </w:r>
      <w:r w:rsidRPr="00131903">
        <w:rPr>
          <w:i w:val="0"/>
          <w:noProof/>
          <w:szCs w:val="28"/>
        </w:rPr>
        <w:t>Наступна функція аналізу - контроль за виконанням планів і управлінських рішень, за економічним використанням ресурсів.</w:t>
      </w:r>
      <w:r w:rsidR="00102138">
        <w:rPr>
          <w:i w:val="0"/>
          <w:noProof/>
          <w:szCs w:val="28"/>
        </w:rPr>
        <w:t xml:space="preserve"> </w:t>
      </w:r>
      <w:r w:rsidRPr="00131903">
        <w:rPr>
          <w:i w:val="0"/>
          <w:noProof/>
          <w:szCs w:val="28"/>
        </w:rPr>
        <w:t>Центральна функція аналізу - пошук резервів підвищення ефективності виробництва на основі вивчення передового досвіду і досягнень науки і практики.</w:t>
      </w:r>
      <w:r w:rsidR="00102138">
        <w:rPr>
          <w:i w:val="0"/>
          <w:noProof/>
          <w:szCs w:val="28"/>
        </w:rPr>
        <w:t xml:space="preserve"> </w:t>
      </w:r>
      <w:r w:rsidRPr="00131903">
        <w:rPr>
          <w:i w:val="0"/>
          <w:noProof/>
          <w:szCs w:val="28"/>
        </w:rPr>
        <w:t>Також інша функція анализу - оцінка</w:t>
      </w:r>
      <w:r w:rsidR="00102138">
        <w:rPr>
          <w:i w:val="0"/>
          <w:noProof/>
          <w:szCs w:val="28"/>
        </w:rPr>
        <w:t xml:space="preserve"> </w:t>
      </w:r>
      <w:r w:rsidRPr="00131903">
        <w:rPr>
          <w:i w:val="0"/>
          <w:noProof/>
          <w:szCs w:val="28"/>
        </w:rPr>
        <w:t>результатів діяльності підприємства по виконанню планів, досягнутому рівню розвитку економіки, використанню наявних можливостей.</w:t>
      </w:r>
      <w:r w:rsidR="00102138">
        <w:rPr>
          <w:i w:val="0"/>
          <w:noProof/>
          <w:szCs w:val="28"/>
        </w:rPr>
        <w:t xml:space="preserve"> </w:t>
      </w:r>
      <w:r w:rsidRPr="00131903">
        <w:rPr>
          <w:i w:val="0"/>
          <w:noProof/>
          <w:szCs w:val="28"/>
        </w:rPr>
        <w:t>І накінець - розробка заходів по використанню виявлених резервів у процесі господарської діяльності.</w:t>
      </w:r>
      <w:r w:rsidR="00102138">
        <w:rPr>
          <w:i w:val="0"/>
          <w:noProof/>
          <w:szCs w:val="28"/>
        </w:rPr>
        <w:t xml:space="preserve"> </w:t>
      </w:r>
    </w:p>
    <w:p w:rsidR="004207B2" w:rsidRPr="00131903" w:rsidRDefault="004207B2" w:rsidP="00102138">
      <w:pPr>
        <w:widowControl/>
        <w:spacing w:line="360" w:lineRule="auto"/>
        <w:ind w:firstLine="709"/>
        <w:rPr>
          <w:noProof/>
          <w:sz w:val="28"/>
          <w:szCs w:val="28"/>
        </w:rPr>
      </w:pPr>
      <w:r w:rsidRPr="00131903">
        <w:rPr>
          <w:noProof/>
          <w:sz w:val="28"/>
          <w:szCs w:val="28"/>
        </w:rPr>
        <w:t>Аналізом фінансового стану</w:t>
      </w:r>
      <w:r w:rsidR="00102138">
        <w:rPr>
          <w:noProof/>
          <w:sz w:val="28"/>
          <w:szCs w:val="28"/>
        </w:rPr>
        <w:t xml:space="preserve"> </w:t>
      </w:r>
      <w:r w:rsidRPr="00131903">
        <w:rPr>
          <w:noProof/>
          <w:sz w:val="28"/>
          <w:szCs w:val="28"/>
        </w:rPr>
        <w:t>підприємства, організації займаються керівники і відповідні</w:t>
      </w:r>
      <w:r w:rsidR="00102138">
        <w:rPr>
          <w:noProof/>
          <w:sz w:val="28"/>
          <w:szCs w:val="28"/>
        </w:rPr>
        <w:t xml:space="preserve"> </w:t>
      </w:r>
      <w:r w:rsidRPr="00131903">
        <w:rPr>
          <w:noProof/>
          <w:sz w:val="28"/>
          <w:szCs w:val="28"/>
        </w:rPr>
        <w:t>служби, також засновники, інвестори з метою вивчення ефективного використання ресурсів.</w:t>
      </w:r>
      <w:r w:rsidR="00102138">
        <w:rPr>
          <w:noProof/>
          <w:sz w:val="28"/>
          <w:szCs w:val="28"/>
        </w:rPr>
        <w:t xml:space="preserve"> </w:t>
      </w:r>
      <w:r w:rsidRPr="00131903">
        <w:rPr>
          <w:noProof/>
          <w:sz w:val="28"/>
          <w:szCs w:val="28"/>
        </w:rPr>
        <w:t>Банки для оцінки умов надання кредиту</w:t>
      </w:r>
      <w:r w:rsidR="00102138">
        <w:rPr>
          <w:noProof/>
          <w:sz w:val="28"/>
          <w:szCs w:val="28"/>
        </w:rPr>
        <w:t xml:space="preserve"> </w:t>
      </w:r>
      <w:r w:rsidRPr="00131903">
        <w:rPr>
          <w:noProof/>
          <w:sz w:val="28"/>
          <w:szCs w:val="28"/>
        </w:rPr>
        <w:t>і визначення ступеня ризику, постачальники для своєчасного одержання платежів, податкові інспекції для виконання плану надходжень засобів у бюджет</w:t>
      </w:r>
      <w:r w:rsidR="00102138">
        <w:rPr>
          <w:noProof/>
          <w:sz w:val="28"/>
          <w:szCs w:val="28"/>
        </w:rPr>
        <w:t xml:space="preserve"> </w:t>
      </w:r>
      <w:r w:rsidRPr="00131903">
        <w:rPr>
          <w:noProof/>
          <w:sz w:val="28"/>
          <w:szCs w:val="28"/>
        </w:rPr>
        <w:t>і т.п.</w:t>
      </w:r>
      <w:r w:rsidR="00102138">
        <w:rPr>
          <w:noProof/>
          <w:sz w:val="28"/>
          <w:szCs w:val="28"/>
        </w:rPr>
        <w:t xml:space="preserve"> </w:t>
      </w:r>
      <w:r w:rsidRPr="00131903">
        <w:rPr>
          <w:noProof/>
          <w:sz w:val="28"/>
          <w:szCs w:val="28"/>
        </w:rPr>
        <w:t>Фінансовий аналіз є гнучким інструментом у руках керівників підприємства.</w:t>
      </w:r>
      <w:r w:rsidR="00102138">
        <w:rPr>
          <w:noProof/>
          <w:sz w:val="28"/>
          <w:szCs w:val="28"/>
        </w:rPr>
        <w:t xml:space="preserve"> </w:t>
      </w:r>
      <w:r w:rsidRPr="00131903">
        <w:rPr>
          <w:noProof/>
          <w:sz w:val="28"/>
          <w:szCs w:val="28"/>
        </w:rPr>
        <w:t>Фінансовий стан підприємства характеризується розміщенням і використання засобів підприємства.</w:t>
      </w:r>
      <w:r w:rsidR="00102138">
        <w:rPr>
          <w:noProof/>
          <w:sz w:val="28"/>
          <w:szCs w:val="28"/>
        </w:rPr>
        <w:t xml:space="preserve"> </w:t>
      </w:r>
      <w:r w:rsidRPr="00131903">
        <w:rPr>
          <w:noProof/>
          <w:sz w:val="28"/>
          <w:szCs w:val="28"/>
        </w:rPr>
        <w:t>Ця інформація представляється в балансі підприємства.</w:t>
      </w:r>
      <w:r w:rsidR="00102138">
        <w:rPr>
          <w:noProof/>
          <w:sz w:val="28"/>
          <w:szCs w:val="28"/>
        </w:rPr>
        <w:t xml:space="preserve"> </w:t>
      </w:r>
      <w:r w:rsidRPr="00131903">
        <w:rPr>
          <w:noProof/>
          <w:sz w:val="28"/>
          <w:szCs w:val="28"/>
        </w:rPr>
        <w:t>Основними чинниками, що визначають фінансовий</w:t>
      </w:r>
      <w:r w:rsidR="00102138">
        <w:rPr>
          <w:noProof/>
          <w:sz w:val="28"/>
          <w:szCs w:val="28"/>
        </w:rPr>
        <w:t xml:space="preserve"> </w:t>
      </w:r>
      <w:r w:rsidRPr="00131903">
        <w:rPr>
          <w:noProof/>
          <w:sz w:val="28"/>
          <w:szCs w:val="28"/>
        </w:rPr>
        <w:t>стан підприємства, є, по-перше, виконання фінансового плану і поповнення в міру виникнення</w:t>
      </w:r>
      <w:r w:rsidR="00102138">
        <w:rPr>
          <w:noProof/>
          <w:sz w:val="28"/>
          <w:szCs w:val="28"/>
        </w:rPr>
        <w:t xml:space="preserve"> </w:t>
      </w:r>
      <w:r w:rsidRPr="00131903">
        <w:rPr>
          <w:noProof/>
          <w:sz w:val="28"/>
          <w:szCs w:val="28"/>
        </w:rPr>
        <w:t>потреби власного обороту капіталу за рахунок прибутку і, по-друге, швидкість оборотності оборотних коштів ( активів).</w:t>
      </w:r>
      <w:r w:rsidR="00102138">
        <w:rPr>
          <w:noProof/>
          <w:sz w:val="28"/>
          <w:szCs w:val="28"/>
        </w:rPr>
        <w:t xml:space="preserve"> </w:t>
      </w:r>
      <w:r w:rsidRPr="00131903">
        <w:rPr>
          <w:noProof/>
          <w:sz w:val="28"/>
          <w:szCs w:val="28"/>
        </w:rPr>
        <w:t>Сигнальним показником, у якому виявляється фінансовий стан, виступає платоспроможність підприємства, під яким розуміють його спроможність вчасно задовольняти платіжні вимоги, повертати кредити, проводити оплату праці персоналу, вносити платежі в бюджет.</w:t>
      </w:r>
      <w:r w:rsidR="00102138">
        <w:rPr>
          <w:noProof/>
          <w:sz w:val="28"/>
          <w:szCs w:val="28"/>
        </w:rPr>
        <w:t xml:space="preserve"> </w:t>
      </w:r>
      <w:r w:rsidRPr="00131903">
        <w:rPr>
          <w:noProof/>
          <w:sz w:val="28"/>
          <w:szCs w:val="28"/>
        </w:rPr>
        <w:t xml:space="preserve">В аналіз фінансового стану підприємства входить аналіз бухгалтерської звітності, пасив і актив, їхній взаємозв'язок і структура; аналіз використання капіталу й оцінка фінансової стійкості; аналіз платоспроможності і кредитоспроможності підприємства і т.п. </w:t>
      </w:r>
    </w:p>
    <w:p w:rsidR="004207B2" w:rsidRPr="00131903" w:rsidRDefault="004207B2" w:rsidP="00102138">
      <w:pPr>
        <w:widowControl/>
        <w:spacing w:line="360" w:lineRule="auto"/>
        <w:ind w:firstLine="709"/>
        <w:rPr>
          <w:sz w:val="28"/>
          <w:szCs w:val="28"/>
        </w:rPr>
      </w:pPr>
      <w:r w:rsidRPr="00131903">
        <w:rPr>
          <w:sz w:val="28"/>
          <w:szCs w:val="28"/>
        </w:rPr>
        <w:t>Основним предметом цієї курсової роботи є дослідження внутрішнього економічного механізму підприємства Закрите акціонерне товариство “Житомирпромспецбуд”,а саме його виробничого підрозділу – Столярного цеху.</w:t>
      </w:r>
    </w:p>
    <w:p w:rsidR="004207B2" w:rsidRDefault="00102138" w:rsidP="00102138">
      <w:pPr>
        <w:widowControl/>
        <w:spacing w:line="360" w:lineRule="auto"/>
        <w:ind w:firstLine="709"/>
        <w:rPr>
          <w:sz w:val="36"/>
          <w:szCs w:val="36"/>
        </w:rPr>
      </w:pPr>
      <w:r>
        <w:rPr>
          <w:sz w:val="36"/>
          <w:szCs w:val="36"/>
        </w:rPr>
        <w:br w:type="page"/>
      </w:r>
      <w:r w:rsidR="004207B2" w:rsidRPr="00131903">
        <w:rPr>
          <w:sz w:val="36"/>
          <w:szCs w:val="36"/>
        </w:rPr>
        <w:t>Розділ1.Організаційна та виробнича структура підприємства</w:t>
      </w:r>
    </w:p>
    <w:p w:rsidR="00102138" w:rsidRPr="00131903" w:rsidRDefault="00102138" w:rsidP="00102138">
      <w:pPr>
        <w:widowControl/>
        <w:spacing w:line="360" w:lineRule="auto"/>
        <w:ind w:firstLine="709"/>
        <w:rPr>
          <w:sz w:val="36"/>
          <w:szCs w:val="36"/>
        </w:rPr>
      </w:pPr>
    </w:p>
    <w:p w:rsidR="004207B2" w:rsidRPr="00131903" w:rsidRDefault="004207B2" w:rsidP="00102138">
      <w:pPr>
        <w:widowControl/>
        <w:spacing w:line="360" w:lineRule="auto"/>
        <w:ind w:firstLine="709"/>
        <w:rPr>
          <w:i/>
          <w:sz w:val="40"/>
          <w:szCs w:val="40"/>
        </w:rPr>
      </w:pPr>
      <w:r w:rsidRPr="00131903">
        <w:rPr>
          <w:i/>
          <w:sz w:val="40"/>
          <w:szCs w:val="40"/>
        </w:rPr>
        <w:t>1.1.Коротка характеристика підприємства</w:t>
      </w:r>
    </w:p>
    <w:p w:rsidR="00102138" w:rsidRDefault="00102138" w:rsidP="00102138">
      <w:pPr>
        <w:widowControl/>
        <w:spacing w:line="360" w:lineRule="auto"/>
        <w:ind w:firstLine="709"/>
        <w:rPr>
          <w:sz w:val="28"/>
          <w:szCs w:val="28"/>
        </w:rPr>
      </w:pPr>
    </w:p>
    <w:p w:rsidR="00760ADC" w:rsidRPr="00131903" w:rsidRDefault="00760ADC" w:rsidP="00102138">
      <w:pPr>
        <w:widowControl/>
        <w:spacing w:line="360" w:lineRule="auto"/>
        <w:ind w:firstLine="709"/>
        <w:rPr>
          <w:sz w:val="28"/>
          <w:szCs w:val="28"/>
        </w:rPr>
      </w:pPr>
      <w:r w:rsidRPr="00131903">
        <w:rPr>
          <w:sz w:val="28"/>
          <w:szCs w:val="28"/>
        </w:rPr>
        <w:t>ЗАТ “Житомирпромспецбуд” створюється з метою сприяння розвитку економіки України, формування ринкових відносин, отримання прибутку та реалізації на його основі економічних і соціальних інтересів учасників трудового колективу ЗАТ “Житомирпромспецбуд”.</w:t>
      </w:r>
    </w:p>
    <w:p w:rsidR="00760ADC" w:rsidRPr="00131903" w:rsidRDefault="00760ADC" w:rsidP="00102138">
      <w:pPr>
        <w:widowControl/>
        <w:tabs>
          <w:tab w:val="left" w:pos="0"/>
          <w:tab w:val="num" w:pos="900"/>
        </w:tabs>
        <w:spacing w:line="360" w:lineRule="auto"/>
        <w:ind w:firstLine="709"/>
        <w:rPr>
          <w:sz w:val="28"/>
          <w:szCs w:val="28"/>
        </w:rPr>
      </w:pPr>
      <w:r w:rsidRPr="00131903">
        <w:rPr>
          <w:sz w:val="28"/>
          <w:szCs w:val="28"/>
        </w:rPr>
        <w:t xml:space="preserve">Предметом діяльності </w:t>
      </w:r>
      <w:r w:rsidR="001F5181" w:rsidRPr="00131903">
        <w:rPr>
          <w:sz w:val="28"/>
          <w:szCs w:val="28"/>
        </w:rPr>
        <w:t xml:space="preserve">ЗАТ “Житомирпромспецбуд” </w:t>
      </w:r>
      <w:r w:rsidRPr="00131903">
        <w:rPr>
          <w:sz w:val="28"/>
          <w:szCs w:val="28"/>
        </w:rPr>
        <w:t xml:space="preserve">є: </w:t>
      </w:r>
    </w:p>
    <w:p w:rsidR="00760ADC" w:rsidRPr="00131903" w:rsidRDefault="00760ADC" w:rsidP="00102138">
      <w:pPr>
        <w:widowControl/>
        <w:tabs>
          <w:tab w:val="left" w:pos="0"/>
        </w:tabs>
        <w:spacing w:line="360" w:lineRule="auto"/>
        <w:ind w:firstLine="709"/>
        <w:rPr>
          <w:sz w:val="28"/>
          <w:szCs w:val="28"/>
        </w:rPr>
      </w:pPr>
      <w:r w:rsidRPr="00131903">
        <w:rPr>
          <w:sz w:val="28"/>
          <w:szCs w:val="28"/>
        </w:rPr>
        <w:t xml:space="preserve">• </w:t>
      </w:r>
      <w:r w:rsidR="001F5181" w:rsidRPr="00131903">
        <w:rPr>
          <w:sz w:val="28"/>
          <w:szCs w:val="28"/>
        </w:rPr>
        <w:t>будівництво і ремонт споруд господарського і комунального призначення</w:t>
      </w:r>
      <w:r w:rsidRPr="00131903">
        <w:rPr>
          <w:sz w:val="28"/>
          <w:szCs w:val="28"/>
        </w:rPr>
        <w:t>;</w:t>
      </w:r>
    </w:p>
    <w:p w:rsidR="001F5181" w:rsidRPr="00131903" w:rsidRDefault="00760ADC" w:rsidP="00102138">
      <w:pPr>
        <w:widowControl/>
        <w:tabs>
          <w:tab w:val="left" w:pos="0"/>
        </w:tabs>
        <w:spacing w:line="360" w:lineRule="auto"/>
        <w:ind w:firstLine="709"/>
        <w:rPr>
          <w:sz w:val="28"/>
          <w:szCs w:val="28"/>
        </w:rPr>
      </w:pPr>
      <w:r w:rsidRPr="00131903">
        <w:rPr>
          <w:sz w:val="28"/>
          <w:szCs w:val="28"/>
        </w:rPr>
        <w:t xml:space="preserve">• виготовлення </w:t>
      </w:r>
      <w:r w:rsidR="001F5181" w:rsidRPr="00131903">
        <w:rPr>
          <w:sz w:val="28"/>
          <w:szCs w:val="28"/>
        </w:rPr>
        <w:t>обладнання і виробів будівничого призначення ;</w:t>
      </w:r>
    </w:p>
    <w:p w:rsidR="001F5181" w:rsidRPr="00131903" w:rsidRDefault="001F5181" w:rsidP="00102138">
      <w:pPr>
        <w:widowControl/>
        <w:tabs>
          <w:tab w:val="left" w:pos="0"/>
        </w:tabs>
        <w:spacing w:line="360" w:lineRule="auto"/>
        <w:ind w:firstLine="709"/>
        <w:rPr>
          <w:sz w:val="28"/>
          <w:szCs w:val="28"/>
        </w:rPr>
      </w:pPr>
      <w:r w:rsidRPr="00131903">
        <w:rPr>
          <w:b/>
          <w:sz w:val="32"/>
          <w:szCs w:val="32"/>
        </w:rPr>
        <w:t>-</w:t>
      </w:r>
      <w:r w:rsidRPr="00131903">
        <w:rPr>
          <w:sz w:val="28"/>
          <w:szCs w:val="28"/>
        </w:rPr>
        <w:t>реалізація і отримання прибутку</w:t>
      </w:r>
      <w:r w:rsidR="00102138">
        <w:rPr>
          <w:sz w:val="28"/>
          <w:szCs w:val="28"/>
        </w:rPr>
        <w:t xml:space="preserve"> </w:t>
      </w:r>
      <w:r w:rsidRPr="00131903">
        <w:rPr>
          <w:sz w:val="28"/>
          <w:szCs w:val="28"/>
        </w:rPr>
        <w:t>вироблених виробів;</w:t>
      </w:r>
    </w:p>
    <w:p w:rsidR="00131903" w:rsidRPr="00131903" w:rsidRDefault="001F5181" w:rsidP="00102138">
      <w:pPr>
        <w:widowControl/>
        <w:tabs>
          <w:tab w:val="left" w:pos="0"/>
        </w:tabs>
        <w:spacing w:line="360" w:lineRule="auto"/>
        <w:ind w:firstLine="709"/>
        <w:rPr>
          <w:sz w:val="28"/>
          <w:szCs w:val="28"/>
        </w:rPr>
      </w:pPr>
      <w:r w:rsidRPr="00131903">
        <w:rPr>
          <w:sz w:val="28"/>
          <w:szCs w:val="28"/>
        </w:rPr>
        <w:t>-товариство також здійснює іншу діяльність передбачено його статутом і іншими установчими документами</w:t>
      </w:r>
      <w:r w:rsidR="00760ADC" w:rsidRPr="00131903">
        <w:rPr>
          <w:sz w:val="28"/>
          <w:szCs w:val="28"/>
        </w:rPr>
        <w:t>.</w:t>
      </w:r>
    </w:p>
    <w:p w:rsidR="00131903" w:rsidRPr="00131903" w:rsidRDefault="00760ADC" w:rsidP="00102138">
      <w:pPr>
        <w:widowControl/>
        <w:tabs>
          <w:tab w:val="left" w:pos="0"/>
        </w:tabs>
        <w:spacing w:line="360" w:lineRule="auto"/>
        <w:ind w:firstLine="709"/>
        <w:rPr>
          <w:color w:val="000000"/>
          <w:sz w:val="28"/>
          <w:szCs w:val="28"/>
        </w:rPr>
      </w:pPr>
      <w:r w:rsidRPr="00131903">
        <w:rPr>
          <w:color w:val="000000"/>
          <w:sz w:val="28"/>
          <w:szCs w:val="28"/>
        </w:rPr>
        <w:t>ТОВАРИСТВО</w:t>
      </w:r>
      <w:r w:rsidR="00102138">
        <w:rPr>
          <w:color w:val="000000"/>
          <w:sz w:val="28"/>
          <w:szCs w:val="28"/>
        </w:rPr>
        <w:t xml:space="preserve"> </w:t>
      </w:r>
      <w:r w:rsidRPr="00131903">
        <w:rPr>
          <w:color w:val="000000"/>
          <w:sz w:val="28"/>
          <w:szCs w:val="28"/>
        </w:rPr>
        <w:t>самостійно</w:t>
      </w:r>
      <w:r w:rsidR="00102138">
        <w:rPr>
          <w:color w:val="000000"/>
          <w:sz w:val="28"/>
          <w:szCs w:val="28"/>
        </w:rPr>
        <w:t xml:space="preserve"> </w:t>
      </w:r>
      <w:r w:rsidRPr="00131903">
        <w:rPr>
          <w:color w:val="000000"/>
          <w:sz w:val="28"/>
          <w:szCs w:val="28"/>
        </w:rPr>
        <w:t>здійснює</w:t>
      </w:r>
      <w:r w:rsidR="00102138">
        <w:rPr>
          <w:color w:val="000000"/>
          <w:sz w:val="28"/>
          <w:szCs w:val="28"/>
        </w:rPr>
        <w:t xml:space="preserve"> </w:t>
      </w:r>
      <w:r w:rsidRPr="00131903">
        <w:rPr>
          <w:color w:val="000000"/>
          <w:sz w:val="28"/>
          <w:szCs w:val="28"/>
        </w:rPr>
        <w:t>зовнішньоекономічну діяльність - тобто співробітництво з іноземними суб'єктами господарської діяльності як на території України, так і за її межами, в порядку та на умовах, визначених</w:t>
      </w:r>
      <w:r w:rsidR="00102138">
        <w:rPr>
          <w:color w:val="000000"/>
          <w:sz w:val="28"/>
          <w:szCs w:val="28"/>
        </w:rPr>
        <w:t xml:space="preserve"> </w:t>
      </w:r>
      <w:r w:rsidRPr="00131903">
        <w:rPr>
          <w:color w:val="000000"/>
          <w:sz w:val="28"/>
          <w:szCs w:val="28"/>
        </w:rPr>
        <w:t>чинним</w:t>
      </w:r>
      <w:r w:rsidR="00102138">
        <w:rPr>
          <w:color w:val="000000"/>
          <w:sz w:val="28"/>
          <w:szCs w:val="28"/>
        </w:rPr>
        <w:t xml:space="preserve"> </w:t>
      </w:r>
      <w:r w:rsidRPr="00131903">
        <w:rPr>
          <w:color w:val="000000"/>
          <w:sz w:val="28"/>
          <w:szCs w:val="28"/>
        </w:rPr>
        <w:t>законодавством</w:t>
      </w:r>
      <w:r w:rsidR="00102138">
        <w:rPr>
          <w:color w:val="000000"/>
          <w:sz w:val="28"/>
          <w:szCs w:val="28"/>
        </w:rPr>
        <w:t xml:space="preserve"> </w:t>
      </w:r>
      <w:r w:rsidRPr="00131903">
        <w:rPr>
          <w:color w:val="000000"/>
          <w:sz w:val="28"/>
          <w:szCs w:val="28"/>
        </w:rPr>
        <w:t>України</w:t>
      </w:r>
      <w:r w:rsidR="00102138">
        <w:rPr>
          <w:color w:val="000000"/>
          <w:sz w:val="28"/>
          <w:szCs w:val="28"/>
        </w:rPr>
        <w:t xml:space="preserve"> </w:t>
      </w:r>
      <w:r w:rsidRPr="00131903">
        <w:rPr>
          <w:color w:val="000000"/>
          <w:sz w:val="28"/>
          <w:szCs w:val="28"/>
        </w:rPr>
        <w:t>про</w:t>
      </w:r>
      <w:r w:rsidR="00102138">
        <w:rPr>
          <w:color w:val="000000"/>
          <w:sz w:val="28"/>
          <w:szCs w:val="28"/>
        </w:rPr>
        <w:t xml:space="preserve"> </w:t>
      </w:r>
      <w:r w:rsidRPr="00131903">
        <w:rPr>
          <w:color w:val="000000"/>
          <w:sz w:val="28"/>
          <w:szCs w:val="28"/>
        </w:rPr>
        <w:t>зовнішньоекономічну діяльність.</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ТОВАРИСТВО</w:t>
      </w:r>
      <w:r w:rsidR="00102138">
        <w:rPr>
          <w:color w:val="000000"/>
          <w:sz w:val="28"/>
          <w:szCs w:val="28"/>
        </w:rPr>
        <w:t xml:space="preserve"> </w:t>
      </w:r>
      <w:r w:rsidRPr="00131903">
        <w:rPr>
          <w:color w:val="000000"/>
          <w:sz w:val="28"/>
          <w:szCs w:val="28"/>
        </w:rPr>
        <w:t>має</w:t>
      </w:r>
      <w:r w:rsidR="00102138">
        <w:rPr>
          <w:color w:val="000000"/>
          <w:sz w:val="28"/>
          <w:szCs w:val="28"/>
        </w:rPr>
        <w:t xml:space="preserve"> </w:t>
      </w:r>
      <w:r w:rsidRPr="00131903">
        <w:rPr>
          <w:color w:val="000000"/>
          <w:sz w:val="28"/>
          <w:szCs w:val="28"/>
        </w:rPr>
        <w:t>право</w:t>
      </w:r>
      <w:r w:rsidR="00102138">
        <w:rPr>
          <w:color w:val="000000"/>
          <w:sz w:val="28"/>
          <w:szCs w:val="28"/>
        </w:rPr>
        <w:t xml:space="preserve"> </w:t>
      </w:r>
      <w:r w:rsidRPr="00131903">
        <w:rPr>
          <w:color w:val="000000"/>
          <w:sz w:val="28"/>
          <w:szCs w:val="28"/>
        </w:rPr>
        <w:t>здійснювати</w:t>
      </w:r>
      <w:r w:rsidR="00102138">
        <w:rPr>
          <w:color w:val="000000"/>
          <w:sz w:val="28"/>
          <w:szCs w:val="28"/>
        </w:rPr>
        <w:t xml:space="preserve"> </w:t>
      </w:r>
      <w:r w:rsidRPr="00131903">
        <w:rPr>
          <w:color w:val="000000"/>
          <w:sz w:val="28"/>
          <w:szCs w:val="28"/>
        </w:rPr>
        <w:t>будь-які</w:t>
      </w:r>
      <w:r w:rsidR="00102138">
        <w:rPr>
          <w:color w:val="000000"/>
          <w:sz w:val="28"/>
          <w:szCs w:val="28"/>
        </w:rPr>
        <w:t xml:space="preserve"> </w:t>
      </w:r>
      <w:r w:rsidRPr="00131903">
        <w:rPr>
          <w:color w:val="000000"/>
          <w:sz w:val="28"/>
          <w:szCs w:val="28"/>
        </w:rPr>
        <w:t>види зовнішньоекономічних операцій, що не заборонені законодавством:</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Надання послуг іноземним суб'єктам господарської діяльності за усіма видами діяльності ТОВАРИСТВА, зазначеними в п. З.1.</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Різноманітна кооперація з іноземними суб'єктами господарської діяльності, навчання та підготовка спеціалістів на комерційній основі як в Україні, так і за кордоном.</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Спільна</w:t>
      </w:r>
      <w:r w:rsidR="00102138">
        <w:rPr>
          <w:color w:val="000000"/>
          <w:sz w:val="28"/>
          <w:szCs w:val="28"/>
        </w:rPr>
        <w:t xml:space="preserve"> </w:t>
      </w:r>
      <w:r w:rsidRPr="00131903">
        <w:rPr>
          <w:color w:val="000000"/>
          <w:sz w:val="28"/>
          <w:szCs w:val="28"/>
        </w:rPr>
        <w:t>підприємницька</w:t>
      </w:r>
      <w:r w:rsidR="00102138">
        <w:rPr>
          <w:color w:val="000000"/>
          <w:sz w:val="28"/>
          <w:szCs w:val="28"/>
        </w:rPr>
        <w:t xml:space="preserve"> </w:t>
      </w:r>
      <w:r w:rsidRPr="00131903">
        <w:rPr>
          <w:color w:val="000000"/>
          <w:sz w:val="28"/>
          <w:szCs w:val="28"/>
        </w:rPr>
        <w:t>діяльність</w:t>
      </w:r>
      <w:r w:rsidR="00102138">
        <w:rPr>
          <w:color w:val="000000"/>
          <w:sz w:val="28"/>
          <w:szCs w:val="28"/>
        </w:rPr>
        <w:t xml:space="preserve"> </w:t>
      </w:r>
      <w:r w:rsidRPr="00131903">
        <w:rPr>
          <w:color w:val="000000"/>
          <w:sz w:val="28"/>
          <w:szCs w:val="28"/>
        </w:rPr>
        <w:t>ТОВАРИСТВА</w:t>
      </w:r>
      <w:r w:rsidR="00102138">
        <w:rPr>
          <w:color w:val="000000"/>
          <w:sz w:val="28"/>
          <w:szCs w:val="28"/>
        </w:rPr>
        <w:t xml:space="preserve"> </w:t>
      </w:r>
      <w:r w:rsidRPr="00131903">
        <w:rPr>
          <w:color w:val="000000"/>
          <w:sz w:val="28"/>
          <w:szCs w:val="28"/>
        </w:rPr>
        <w:t>та іноземних партнерів з предмету діяльності ТОВАРИСТВА.</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Організація і проведення виставок, ярмарок, торгів, аукціонів, конференцій,</w:t>
      </w:r>
      <w:r w:rsidR="00102138">
        <w:rPr>
          <w:color w:val="000000"/>
          <w:sz w:val="28"/>
          <w:szCs w:val="28"/>
        </w:rPr>
        <w:t xml:space="preserve"> </w:t>
      </w:r>
      <w:r w:rsidRPr="00131903">
        <w:rPr>
          <w:color w:val="000000"/>
          <w:sz w:val="28"/>
          <w:szCs w:val="28"/>
        </w:rPr>
        <w:t>семінарів</w:t>
      </w:r>
      <w:r w:rsidR="00102138">
        <w:rPr>
          <w:color w:val="000000"/>
          <w:sz w:val="28"/>
          <w:szCs w:val="28"/>
        </w:rPr>
        <w:t xml:space="preserve"> </w:t>
      </w:r>
      <w:r w:rsidRPr="00131903">
        <w:rPr>
          <w:color w:val="000000"/>
          <w:sz w:val="28"/>
          <w:szCs w:val="28"/>
        </w:rPr>
        <w:t>та</w:t>
      </w:r>
      <w:r w:rsidR="00102138">
        <w:rPr>
          <w:color w:val="000000"/>
          <w:sz w:val="28"/>
          <w:szCs w:val="28"/>
        </w:rPr>
        <w:t xml:space="preserve"> </w:t>
      </w:r>
      <w:r w:rsidRPr="00131903">
        <w:rPr>
          <w:color w:val="000000"/>
          <w:sz w:val="28"/>
          <w:szCs w:val="28"/>
        </w:rPr>
        <w:t>інших</w:t>
      </w:r>
      <w:r w:rsidR="00102138">
        <w:rPr>
          <w:color w:val="000000"/>
          <w:sz w:val="28"/>
          <w:szCs w:val="28"/>
        </w:rPr>
        <w:t xml:space="preserve"> </w:t>
      </w:r>
      <w:r w:rsidRPr="00131903">
        <w:rPr>
          <w:color w:val="000000"/>
          <w:sz w:val="28"/>
          <w:szCs w:val="28"/>
        </w:rPr>
        <w:t>подібних</w:t>
      </w:r>
      <w:r w:rsidR="00102138">
        <w:rPr>
          <w:color w:val="000000"/>
          <w:sz w:val="28"/>
          <w:szCs w:val="28"/>
        </w:rPr>
        <w:t xml:space="preserve"> </w:t>
      </w:r>
      <w:r w:rsidRPr="00131903">
        <w:rPr>
          <w:color w:val="000000"/>
          <w:sz w:val="28"/>
          <w:szCs w:val="28"/>
        </w:rPr>
        <w:t>заходів</w:t>
      </w:r>
      <w:r w:rsidR="00102138">
        <w:rPr>
          <w:color w:val="000000"/>
          <w:sz w:val="28"/>
          <w:szCs w:val="28"/>
        </w:rPr>
        <w:t xml:space="preserve"> </w:t>
      </w:r>
      <w:r w:rsidRPr="00131903">
        <w:rPr>
          <w:color w:val="000000"/>
          <w:sz w:val="28"/>
          <w:szCs w:val="28"/>
        </w:rPr>
        <w:t>спільно</w:t>
      </w:r>
      <w:r w:rsidR="00102138">
        <w:rPr>
          <w:color w:val="000000"/>
          <w:sz w:val="28"/>
          <w:szCs w:val="28"/>
        </w:rPr>
        <w:t xml:space="preserve"> </w:t>
      </w:r>
      <w:r w:rsidRPr="00131903">
        <w:rPr>
          <w:color w:val="000000"/>
          <w:sz w:val="28"/>
          <w:szCs w:val="28"/>
        </w:rPr>
        <w:t>з іноземними партнерами як в Україні, так і за кордоном.</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Товарообмінні операції, інші форми зустрічної торгівлі.</w:t>
      </w:r>
    </w:p>
    <w:p w:rsidR="00131903" w:rsidRPr="00131903" w:rsidRDefault="00EC102A" w:rsidP="00102138">
      <w:pPr>
        <w:widowControl/>
        <w:tabs>
          <w:tab w:val="left" w:pos="0"/>
        </w:tabs>
        <w:spacing w:line="360" w:lineRule="auto"/>
        <w:ind w:firstLine="709"/>
        <w:rPr>
          <w:sz w:val="28"/>
          <w:szCs w:val="28"/>
        </w:rPr>
      </w:pPr>
      <w:r w:rsidRPr="00131903">
        <w:rPr>
          <w:sz w:val="28"/>
          <w:szCs w:val="28"/>
        </w:rPr>
        <w:t>Товариство має право створювати філії, дочірні підприємства, представництва, виробництва й інші організації необхідні для виконання своєї діяльності. Філії, представництва й інші відособлені підрозділи Товариства наділяються основними й оборотними коштами за рахунок майна Товариства й діють на підставі положення про їх, затверджуваних Товариство Керує діяльністю філій, представництв і інших відособлених підрозділів Товариства</w:t>
      </w:r>
      <w:r w:rsidR="00102138">
        <w:rPr>
          <w:sz w:val="28"/>
          <w:szCs w:val="28"/>
        </w:rPr>
        <w:t xml:space="preserve"> </w:t>
      </w:r>
      <w:r w:rsidRPr="00131903">
        <w:rPr>
          <w:sz w:val="28"/>
          <w:szCs w:val="28"/>
        </w:rPr>
        <w:t>здійснюють особи, призначувані Товариством. Вони діють у силу повноважень, заснованих на дорученні, виданої Товариством.</w:t>
      </w:r>
    </w:p>
    <w:p w:rsidR="00131903" w:rsidRPr="00131903" w:rsidRDefault="00EC102A" w:rsidP="00102138">
      <w:pPr>
        <w:widowControl/>
        <w:tabs>
          <w:tab w:val="left" w:pos="0"/>
        </w:tabs>
        <w:spacing w:line="360" w:lineRule="auto"/>
        <w:ind w:firstLine="709"/>
        <w:rPr>
          <w:sz w:val="28"/>
          <w:szCs w:val="28"/>
        </w:rPr>
      </w:pPr>
      <w:r w:rsidRPr="00131903">
        <w:rPr>
          <w:sz w:val="28"/>
          <w:szCs w:val="28"/>
        </w:rPr>
        <w:t>Товариство вправі від свого імені містити договори, контракти, угоди й інші юридичні акти з юридичними й фізичними особами, у тому числі купівлі-продажу, підряду, позики, перевезення, зберігання, доручення, комісії,</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Орендні (лізингові) операції.</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Надання послуг із працевлаштування, навчання, стажування громадян України за її межами та громадян інших держав на території України.</w:t>
      </w:r>
      <w:r w:rsidR="00102138">
        <w:rPr>
          <w:color w:val="000000"/>
          <w:sz w:val="28"/>
          <w:szCs w:val="28"/>
        </w:rPr>
        <w:t xml:space="preserve"> </w:t>
      </w:r>
      <w:r w:rsidRPr="00131903">
        <w:rPr>
          <w:color w:val="000000"/>
          <w:sz w:val="28"/>
          <w:szCs w:val="28"/>
        </w:rPr>
        <w:t>ТОВАРИСТВО</w:t>
      </w:r>
      <w:r w:rsidR="00102138">
        <w:rPr>
          <w:color w:val="000000"/>
          <w:sz w:val="28"/>
          <w:szCs w:val="28"/>
        </w:rPr>
        <w:t xml:space="preserve"> </w:t>
      </w:r>
      <w:r w:rsidRPr="00131903">
        <w:rPr>
          <w:color w:val="000000"/>
          <w:sz w:val="28"/>
          <w:szCs w:val="28"/>
        </w:rPr>
        <w:t>може</w:t>
      </w:r>
      <w:r w:rsidR="00102138">
        <w:rPr>
          <w:color w:val="000000"/>
          <w:sz w:val="28"/>
          <w:szCs w:val="28"/>
        </w:rPr>
        <w:t xml:space="preserve"> </w:t>
      </w:r>
      <w:r w:rsidRPr="00131903">
        <w:rPr>
          <w:color w:val="000000"/>
          <w:sz w:val="28"/>
          <w:szCs w:val="28"/>
        </w:rPr>
        <w:t>здійснювати</w:t>
      </w:r>
      <w:r w:rsidR="00102138">
        <w:rPr>
          <w:color w:val="000000"/>
          <w:sz w:val="28"/>
          <w:szCs w:val="28"/>
        </w:rPr>
        <w:t xml:space="preserve"> </w:t>
      </w:r>
      <w:r w:rsidRPr="00131903">
        <w:rPr>
          <w:color w:val="000000"/>
          <w:sz w:val="28"/>
          <w:szCs w:val="28"/>
        </w:rPr>
        <w:t>види зовнішньоекономічної діяльності згідно з чинним</w:t>
      </w:r>
      <w:r w:rsidR="00102138">
        <w:rPr>
          <w:color w:val="000000"/>
          <w:sz w:val="28"/>
          <w:szCs w:val="28"/>
        </w:rPr>
        <w:t xml:space="preserve"> </w:t>
      </w:r>
      <w:r w:rsidRPr="00131903">
        <w:rPr>
          <w:color w:val="000000"/>
          <w:sz w:val="28"/>
          <w:szCs w:val="28"/>
        </w:rPr>
        <w:t>Законодавством.</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При здійсненні зовнішньоекономічної діяльності ТОВАРИСТВО має всі права юридичної особи та учасника зовнішньоекономічних відносин.</w:t>
      </w:r>
    </w:p>
    <w:p w:rsidR="00131903" w:rsidRPr="00131903" w:rsidRDefault="00760ADC" w:rsidP="00102138">
      <w:pPr>
        <w:widowControl/>
        <w:tabs>
          <w:tab w:val="left" w:pos="0"/>
        </w:tabs>
        <w:spacing w:line="360" w:lineRule="auto"/>
        <w:ind w:firstLine="709"/>
        <w:rPr>
          <w:sz w:val="28"/>
          <w:szCs w:val="28"/>
        </w:rPr>
      </w:pPr>
      <w:r w:rsidRPr="00131903">
        <w:rPr>
          <w:color w:val="000000"/>
          <w:sz w:val="28"/>
          <w:szCs w:val="28"/>
        </w:rPr>
        <w:t>ТОВАРИСТВО веде бухгалтерський, статистичний та оперативний облік зовнішньоекономічних операцій, за результатами якого складає звітність, що надсилається уповноваженим на її прийняття органам державної влади України.</w:t>
      </w:r>
    </w:p>
    <w:p w:rsidR="00760ADC" w:rsidRPr="00131903" w:rsidRDefault="00760ADC" w:rsidP="00102138">
      <w:pPr>
        <w:widowControl/>
        <w:tabs>
          <w:tab w:val="left" w:pos="0"/>
        </w:tabs>
        <w:spacing w:line="360" w:lineRule="auto"/>
        <w:ind w:firstLine="709"/>
        <w:rPr>
          <w:sz w:val="28"/>
          <w:szCs w:val="28"/>
        </w:rPr>
      </w:pPr>
      <w:r w:rsidRPr="00131903">
        <w:rPr>
          <w:color w:val="000000"/>
          <w:sz w:val="28"/>
          <w:szCs w:val="28"/>
        </w:rPr>
        <w:t>Ревізія</w:t>
      </w:r>
      <w:r w:rsidR="00102138">
        <w:rPr>
          <w:color w:val="000000"/>
          <w:sz w:val="28"/>
          <w:szCs w:val="28"/>
        </w:rPr>
        <w:t xml:space="preserve"> </w:t>
      </w:r>
      <w:r w:rsidRPr="00131903">
        <w:rPr>
          <w:color w:val="000000"/>
          <w:sz w:val="28"/>
          <w:szCs w:val="28"/>
        </w:rPr>
        <w:t>(аудит)</w:t>
      </w:r>
      <w:r w:rsidR="00102138">
        <w:rPr>
          <w:color w:val="000000"/>
          <w:sz w:val="28"/>
          <w:szCs w:val="28"/>
        </w:rPr>
        <w:t xml:space="preserve"> </w:t>
      </w:r>
      <w:r w:rsidRPr="00131903">
        <w:rPr>
          <w:color w:val="000000"/>
          <w:sz w:val="28"/>
          <w:szCs w:val="28"/>
        </w:rPr>
        <w:t>інформації</w:t>
      </w:r>
      <w:r w:rsidR="00102138">
        <w:rPr>
          <w:color w:val="000000"/>
          <w:sz w:val="28"/>
          <w:szCs w:val="28"/>
        </w:rPr>
        <w:t xml:space="preserve"> </w:t>
      </w:r>
      <w:r w:rsidRPr="00131903">
        <w:rPr>
          <w:color w:val="000000"/>
          <w:sz w:val="28"/>
          <w:szCs w:val="28"/>
        </w:rPr>
        <w:t>про</w:t>
      </w:r>
      <w:r w:rsidR="00102138">
        <w:rPr>
          <w:color w:val="000000"/>
          <w:sz w:val="28"/>
          <w:szCs w:val="28"/>
        </w:rPr>
        <w:t xml:space="preserve"> </w:t>
      </w:r>
      <w:r w:rsidRPr="00131903">
        <w:rPr>
          <w:color w:val="000000"/>
          <w:sz w:val="28"/>
          <w:szCs w:val="28"/>
        </w:rPr>
        <w:t>зовнішньоекономічні</w:t>
      </w:r>
      <w:r w:rsidR="00102138">
        <w:rPr>
          <w:color w:val="000000"/>
          <w:sz w:val="28"/>
          <w:szCs w:val="28"/>
        </w:rPr>
        <w:t xml:space="preserve"> </w:t>
      </w:r>
      <w:r w:rsidRPr="00131903">
        <w:rPr>
          <w:color w:val="000000"/>
          <w:sz w:val="28"/>
          <w:szCs w:val="28"/>
        </w:rPr>
        <w:t>операції, відображеної у</w:t>
      </w:r>
      <w:r w:rsidR="00102138">
        <w:rPr>
          <w:color w:val="000000"/>
          <w:sz w:val="28"/>
          <w:szCs w:val="28"/>
        </w:rPr>
        <w:t xml:space="preserve"> </w:t>
      </w:r>
      <w:r w:rsidRPr="00131903">
        <w:rPr>
          <w:color w:val="000000"/>
          <w:sz w:val="28"/>
          <w:szCs w:val="28"/>
        </w:rPr>
        <w:t>звітності</w:t>
      </w:r>
      <w:r w:rsidR="00102138">
        <w:rPr>
          <w:color w:val="000000"/>
          <w:sz w:val="28"/>
          <w:szCs w:val="28"/>
        </w:rPr>
        <w:t xml:space="preserve"> </w:t>
      </w:r>
      <w:r w:rsidRPr="00131903">
        <w:rPr>
          <w:color w:val="000000"/>
          <w:sz w:val="28"/>
          <w:szCs w:val="28"/>
        </w:rPr>
        <w:t>ТОВАРИСТВА,</w:t>
      </w:r>
      <w:r w:rsidR="00102138">
        <w:rPr>
          <w:color w:val="000000"/>
          <w:sz w:val="28"/>
          <w:szCs w:val="28"/>
        </w:rPr>
        <w:t xml:space="preserve"> </w:t>
      </w:r>
      <w:r w:rsidRPr="00131903">
        <w:rPr>
          <w:color w:val="000000"/>
          <w:sz w:val="28"/>
          <w:szCs w:val="28"/>
        </w:rPr>
        <w:t>здійснюється</w:t>
      </w:r>
      <w:r w:rsidR="00102138">
        <w:rPr>
          <w:color w:val="000000"/>
          <w:sz w:val="28"/>
          <w:szCs w:val="28"/>
        </w:rPr>
        <w:t xml:space="preserve"> </w:t>
      </w:r>
      <w:r w:rsidRPr="00131903">
        <w:rPr>
          <w:color w:val="000000"/>
          <w:sz w:val="28"/>
          <w:szCs w:val="28"/>
        </w:rPr>
        <w:t>контролюючими органами ТОВАРИСТВА або підприємствами, що проводять аудит.</w:t>
      </w:r>
    </w:p>
    <w:p w:rsidR="00760ADC" w:rsidRPr="00131903" w:rsidRDefault="00102138" w:rsidP="00102138">
      <w:pPr>
        <w:widowControl/>
        <w:spacing w:line="360" w:lineRule="auto"/>
        <w:ind w:firstLine="709"/>
        <w:rPr>
          <w:color w:val="000000"/>
          <w:sz w:val="28"/>
          <w:szCs w:val="28"/>
        </w:rPr>
      </w:pPr>
      <w:r>
        <w:rPr>
          <w:color w:val="000000"/>
          <w:sz w:val="28"/>
          <w:szCs w:val="28"/>
        </w:rPr>
        <w:t xml:space="preserve"> </w:t>
      </w:r>
      <w:r w:rsidR="00760ADC" w:rsidRPr="00131903">
        <w:rPr>
          <w:color w:val="000000"/>
          <w:sz w:val="28"/>
          <w:szCs w:val="28"/>
        </w:rPr>
        <w:t>ТОВАРИСТВО несе відповідальність за порушення чинного законодавства України, що регулює зовнішньоекономічну діяльність на умовах і в порядку, у видах і формах, передбачених Законом України "Про зовнішньоекономічну діяльність" та зовнішньоекономічними угодами (контрактами).</w:t>
      </w:r>
      <w:r w:rsidR="00760ADC" w:rsidRPr="00131903">
        <w:rPr>
          <w:color w:val="000000"/>
          <w:sz w:val="28"/>
          <w:szCs w:val="28"/>
        </w:rPr>
        <w:br/>
        <w:t xml:space="preserve">Робочий колектив нараховує </w:t>
      </w:r>
      <w:r w:rsidR="000202D9">
        <w:rPr>
          <w:color w:val="000000"/>
          <w:sz w:val="28"/>
          <w:szCs w:val="28"/>
        </w:rPr>
        <w:t>190</w:t>
      </w:r>
      <w:r w:rsidR="00760ADC" w:rsidRPr="00131903">
        <w:rPr>
          <w:color w:val="000000"/>
          <w:sz w:val="28"/>
          <w:szCs w:val="28"/>
        </w:rPr>
        <w:t xml:space="preserve"> працюючих, а саме:</w:t>
      </w:r>
    </w:p>
    <w:p w:rsidR="00760ADC" w:rsidRPr="00131903" w:rsidRDefault="00760ADC" w:rsidP="00102138">
      <w:pPr>
        <w:widowControl/>
        <w:numPr>
          <w:ilvl w:val="0"/>
          <w:numId w:val="1"/>
        </w:numPr>
        <w:spacing w:line="360" w:lineRule="auto"/>
        <w:ind w:left="0" w:firstLine="709"/>
        <w:rPr>
          <w:color w:val="000000"/>
          <w:sz w:val="28"/>
          <w:szCs w:val="28"/>
        </w:rPr>
      </w:pPr>
      <w:r w:rsidRPr="00131903">
        <w:rPr>
          <w:color w:val="000000"/>
          <w:sz w:val="28"/>
          <w:szCs w:val="28"/>
        </w:rPr>
        <w:t>П’ять бухгалтерів (включно з головним бухгалтером);</w:t>
      </w:r>
    </w:p>
    <w:p w:rsidR="00760ADC" w:rsidRPr="00131903" w:rsidRDefault="00760ADC" w:rsidP="00102138">
      <w:pPr>
        <w:widowControl/>
        <w:numPr>
          <w:ilvl w:val="0"/>
          <w:numId w:val="1"/>
        </w:numPr>
        <w:spacing w:line="360" w:lineRule="auto"/>
        <w:ind w:left="0" w:firstLine="709"/>
        <w:rPr>
          <w:color w:val="000000"/>
          <w:sz w:val="28"/>
          <w:szCs w:val="28"/>
        </w:rPr>
      </w:pPr>
      <w:r w:rsidRPr="00131903">
        <w:rPr>
          <w:color w:val="000000"/>
          <w:sz w:val="28"/>
          <w:szCs w:val="28"/>
        </w:rPr>
        <w:t xml:space="preserve">Сто </w:t>
      </w:r>
      <w:r w:rsidR="000202D9">
        <w:rPr>
          <w:color w:val="000000"/>
          <w:sz w:val="28"/>
          <w:szCs w:val="28"/>
        </w:rPr>
        <w:t>сорок</w:t>
      </w:r>
      <w:r w:rsidR="00E32CF6">
        <w:rPr>
          <w:color w:val="000000"/>
          <w:sz w:val="28"/>
          <w:szCs w:val="28"/>
        </w:rPr>
        <w:t xml:space="preserve"> п</w:t>
      </w:r>
      <w:r w:rsidR="00E32CF6" w:rsidRPr="001A42E3">
        <w:rPr>
          <w:color w:val="000000"/>
          <w:sz w:val="28"/>
          <w:szCs w:val="28"/>
        </w:rPr>
        <w:t>’</w:t>
      </w:r>
      <w:r w:rsidR="00E32CF6">
        <w:rPr>
          <w:color w:val="000000"/>
          <w:sz w:val="28"/>
          <w:szCs w:val="28"/>
        </w:rPr>
        <w:t>ять</w:t>
      </w:r>
      <w:r w:rsidRPr="00131903">
        <w:rPr>
          <w:color w:val="000000"/>
          <w:sz w:val="28"/>
          <w:szCs w:val="28"/>
        </w:rPr>
        <w:t xml:space="preserve"> працівників (зайнятих у будівництві,</w:t>
      </w:r>
      <w:r w:rsidR="00131903" w:rsidRPr="00131903">
        <w:rPr>
          <w:color w:val="000000"/>
          <w:sz w:val="28"/>
          <w:szCs w:val="28"/>
        </w:rPr>
        <w:t xml:space="preserve"> </w:t>
      </w:r>
      <w:r w:rsidRPr="00131903">
        <w:rPr>
          <w:color w:val="000000"/>
          <w:sz w:val="28"/>
          <w:szCs w:val="28"/>
        </w:rPr>
        <w:t>виробництві у столярному і арматурному цехах</w:t>
      </w:r>
      <w:r w:rsidR="001A42E3">
        <w:rPr>
          <w:color w:val="000000"/>
          <w:sz w:val="28"/>
          <w:szCs w:val="28"/>
        </w:rPr>
        <w:t>, заготівельних підрозділах тощо</w:t>
      </w:r>
      <w:r w:rsidRPr="00131903">
        <w:rPr>
          <w:color w:val="000000"/>
          <w:sz w:val="28"/>
          <w:szCs w:val="28"/>
        </w:rPr>
        <w:t>)</w:t>
      </w:r>
      <w:r w:rsidR="001F5181" w:rsidRPr="00131903">
        <w:rPr>
          <w:color w:val="000000"/>
          <w:sz w:val="28"/>
          <w:szCs w:val="28"/>
        </w:rPr>
        <w:t>;</w:t>
      </w:r>
    </w:p>
    <w:p w:rsidR="001F5181" w:rsidRPr="00131903" w:rsidRDefault="00E32CF6" w:rsidP="00102138">
      <w:pPr>
        <w:widowControl/>
        <w:numPr>
          <w:ilvl w:val="0"/>
          <w:numId w:val="1"/>
        </w:numPr>
        <w:spacing w:line="360" w:lineRule="auto"/>
        <w:ind w:left="0" w:firstLine="709"/>
        <w:rPr>
          <w:color w:val="000000"/>
          <w:sz w:val="28"/>
          <w:szCs w:val="28"/>
        </w:rPr>
      </w:pPr>
      <w:r>
        <w:rPr>
          <w:color w:val="000000"/>
          <w:sz w:val="28"/>
          <w:szCs w:val="28"/>
        </w:rPr>
        <w:t>Сорок</w:t>
      </w:r>
      <w:r w:rsidR="001F5181" w:rsidRPr="00131903">
        <w:rPr>
          <w:color w:val="000000"/>
          <w:sz w:val="28"/>
          <w:szCs w:val="28"/>
        </w:rPr>
        <w:t xml:space="preserve"> посадових осіб включно з</w:t>
      </w:r>
      <w:r w:rsidR="00131903" w:rsidRPr="00131903">
        <w:rPr>
          <w:color w:val="000000"/>
          <w:sz w:val="28"/>
          <w:szCs w:val="28"/>
        </w:rPr>
        <w:t xml:space="preserve"> </w:t>
      </w:r>
      <w:r w:rsidR="001F5181" w:rsidRPr="00131903">
        <w:rPr>
          <w:color w:val="000000"/>
          <w:sz w:val="28"/>
          <w:szCs w:val="28"/>
        </w:rPr>
        <w:t>апаратом управління.</w:t>
      </w:r>
    </w:p>
    <w:p w:rsidR="00131903" w:rsidRPr="00131903" w:rsidRDefault="00131903" w:rsidP="00102138">
      <w:pPr>
        <w:widowControl/>
        <w:spacing w:line="360" w:lineRule="auto"/>
        <w:ind w:firstLine="709"/>
        <w:rPr>
          <w:color w:val="000000"/>
          <w:sz w:val="28"/>
          <w:szCs w:val="28"/>
        </w:rPr>
      </w:pPr>
      <w:r w:rsidRPr="00131903">
        <w:rPr>
          <w:color w:val="000000"/>
          <w:sz w:val="28"/>
          <w:szCs w:val="28"/>
        </w:rPr>
        <w:t>Підприємство створене двома юридичними особами, а саме:</w:t>
      </w:r>
    </w:p>
    <w:p w:rsidR="00131903" w:rsidRPr="00131903" w:rsidRDefault="00131903" w:rsidP="00102138">
      <w:pPr>
        <w:widowControl/>
        <w:spacing w:line="360" w:lineRule="auto"/>
        <w:ind w:firstLine="709"/>
        <w:rPr>
          <w:color w:val="000000"/>
          <w:sz w:val="28"/>
          <w:szCs w:val="28"/>
        </w:rPr>
      </w:pPr>
      <w:r w:rsidRPr="00131903">
        <w:rPr>
          <w:color w:val="000000"/>
          <w:sz w:val="28"/>
          <w:szCs w:val="28"/>
        </w:rPr>
        <w:t>- Товариство з обмеженою вiдповiдальнiстю "Центробуд"</w:t>
      </w:r>
    </w:p>
    <w:p w:rsidR="00131903" w:rsidRPr="00131903" w:rsidRDefault="00131903" w:rsidP="00102138">
      <w:pPr>
        <w:widowControl/>
        <w:spacing w:line="360" w:lineRule="auto"/>
        <w:ind w:firstLine="709"/>
        <w:rPr>
          <w:color w:val="000000"/>
          <w:sz w:val="28"/>
          <w:szCs w:val="28"/>
        </w:rPr>
      </w:pPr>
      <w:r w:rsidRPr="00131903">
        <w:rPr>
          <w:color w:val="000000"/>
          <w:sz w:val="28"/>
          <w:szCs w:val="28"/>
        </w:rPr>
        <w:t xml:space="preserve"> - Закрите акцiонерне товариство "Фiрма "Укрпромспецбуд”</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1348"/>
        <w:gridCol w:w="2577"/>
        <w:gridCol w:w="1119"/>
        <w:gridCol w:w="2094"/>
        <w:gridCol w:w="1235"/>
        <w:gridCol w:w="1312"/>
      </w:tblGrid>
      <w:tr w:rsidR="00131903" w:rsidRPr="00102138">
        <w:trPr>
          <w:tblCellSpacing w:w="0" w:type="dxa"/>
          <w:jc w:val="center"/>
        </w:trPr>
        <w:tc>
          <w:tcPr>
            <w:tcW w:w="4000" w:type="pct"/>
            <w:gridSpan w:val="4"/>
            <w:tcBorders>
              <w:top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власник</w:t>
            </w:r>
          </w:p>
        </w:tc>
        <w:tc>
          <w:tcPr>
            <w:tcW w:w="500" w:type="pct"/>
            <w:vMerge w:val="restart"/>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кількість акцій, шт</w:t>
            </w:r>
          </w:p>
        </w:tc>
        <w:tc>
          <w:tcPr>
            <w:tcW w:w="500" w:type="pct"/>
            <w:vMerge w:val="restart"/>
            <w:tcBorders>
              <w:top w:val="outset" w:sz="6" w:space="0" w:color="auto"/>
              <w:left w:val="outset" w:sz="6" w:space="0" w:color="auto"/>
              <w:bottom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від загальної кількості акцій, %</w:t>
            </w:r>
          </w:p>
        </w:tc>
      </w:tr>
      <w:tr w:rsidR="00131903" w:rsidRPr="00102138">
        <w:trPr>
          <w:tblCellSpacing w:w="0" w:type="dxa"/>
          <w:jc w:val="center"/>
        </w:trPr>
        <w:tc>
          <w:tcPr>
            <w:tcW w:w="250" w:type="pct"/>
            <w:tcBorders>
              <w:top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код за ЄДРПОУ</w:t>
            </w:r>
          </w:p>
        </w:tc>
        <w:tc>
          <w:tcPr>
            <w:tcW w:w="1750" w:type="pct"/>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найменування</w:t>
            </w:r>
          </w:p>
        </w:tc>
        <w:tc>
          <w:tcPr>
            <w:tcW w:w="500" w:type="pct"/>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країна</w:t>
            </w:r>
          </w:p>
        </w:tc>
        <w:tc>
          <w:tcPr>
            <w:tcW w:w="1500" w:type="pct"/>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адреса</w:t>
            </w:r>
          </w:p>
        </w:tc>
        <w:tc>
          <w:tcPr>
            <w:tcW w:w="0" w:type="auto"/>
            <w:vMerge/>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p>
        </w:tc>
        <w:tc>
          <w:tcPr>
            <w:tcW w:w="0" w:type="auto"/>
            <w:vMerge/>
            <w:tcBorders>
              <w:top w:val="outset" w:sz="6" w:space="0" w:color="auto"/>
              <w:left w:val="outset" w:sz="6" w:space="0" w:color="auto"/>
              <w:bottom w:val="outset" w:sz="6" w:space="0" w:color="auto"/>
            </w:tcBorders>
            <w:vAlign w:val="center"/>
          </w:tcPr>
          <w:p w:rsidR="00131903" w:rsidRPr="00102138" w:rsidRDefault="00131903" w:rsidP="00102138">
            <w:pPr>
              <w:widowControl/>
              <w:ind w:firstLine="0"/>
              <w:jc w:val="left"/>
              <w:rPr>
                <w:rFonts w:ascii="Verdana" w:hAnsi="Verdana"/>
                <w:color w:val="000000"/>
              </w:rPr>
            </w:pPr>
          </w:p>
        </w:tc>
      </w:tr>
      <w:tr w:rsidR="00131903" w:rsidRPr="00102138" w:rsidTr="00102138">
        <w:trPr>
          <w:trHeight w:val="1820"/>
          <w:tblCellSpacing w:w="0" w:type="dxa"/>
          <w:jc w:val="center"/>
        </w:trPr>
        <w:tc>
          <w:tcPr>
            <w:tcW w:w="0" w:type="auto"/>
            <w:tcBorders>
              <w:top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25304497</w:t>
            </w:r>
          </w:p>
        </w:tc>
        <w:tc>
          <w:tcPr>
            <w:tcW w:w="0" w:type="auto"/>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Товариство з обмеженою вiдповiдальнiстю "Центробуд"</w:t>
            </w:r>
          </w:p>
        </w:tc>
        <w:tc>
          <w:tcPr>
            <w:tcW w:w="0" w:type="auto"/>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Україна</w:t>
            </w:r>
          </w:p>
        </w:tc>
        <w:tc>
          <w:tcPr>
            <w:tcW w:w="0" w:type="auto"/>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 xml:space="preserve">вул.Бородiя, </w:t>
            </w:r>
            <w:smartTag w:uri="urn:schemas-microsoft-com:office:smarttags" w:element="metricconverter">
              <w:smartTagPr>
                <w:attr w:name="ProductID" w:val="49, м"/>
              </w:smartTagPr>
              <w:r w:rsidRPr="00102138">
                <w:rPr>
                  <w:rFonts w:ascii="Verdana" w:hAnsi="Verdana"/>
                  <w:color w:val="000000"/>
                </w:rPr>
                <w:t>49, м</w:t>
              </w:r>
            </w:smartTag>
            <w:r w:rsidRPr="00102138">
              <w:rPr>
                <w:rFonts w:ascii="Verdana" w:hAnsi="Verdana"/>
                <w:color w:val="000000"/>
              </w:rPr>
              <w:t>. Житомир, Житомирська обл., Україна, 10001</w:t>
            </w:r>
          </w:p>
        </w:tc>
        <w:tc>
          <w:tcPr>
            <w:tcW w:w="0" w:type="auto"/>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400000</w:t>
            </w:r>
          </w:p>
        </w:tc>
        <w:tc>
          <w:tcPr>
            <w:tcW w:w="0" w:type="auto"/>
            <w:tcBorders>
              <w:top w:val="outset" w:sz="6" w:space="0" w:color="auto"/>
              <w:left w:val="outset" w:sz="6" w:space="0" w:color="auto"/>
              <w:bottom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77.3419</w:t>
            </w:r>
          </w:p>
        </w:tc>
      </w:tr>
      <w:tr w:rsidR="00131903" w:rsidRPr="00102138">
        <w:trPr>
          <w:tblCellSpacing w:w="0" w:type="dxa"/>
          <w:jc w:val="center"/>
        </w:trPr>
        <w:tc>
          <w:tcPr>
            <w:tcW w:w="0" w:type="auto"/>
            <w:tcBorders>
              <w:top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01273540</w:t>
            </w:r>
          </w:p>
        </w:tc>
        <w:tc>
          <w:tcPr>
            <w:tcW w:w="0" w:type="auto"/>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Закрите акцiонерне товариство "Фiрма "Укрпромспецбуд"</w:t>
            </w:r>
          </w:p>
        </w:tc>
        <w:tc>
          <w:tcPr>
            <w:tcW w:w="0" w:type="auto"/>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Україна</w:t>
            </w:r>
          </w:p>
        </w:tc>
        <w:tc>
          <w:tcPr>
            <w:tcW w:w="0" w:type="auto"/>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Харкiвське шосе, буд 13-А, м. Київ, Україна, 02090</w:t>
            </w:r>
          </w:p>
        </w:tc>
        <w:tc>
          <w:tcPr>
            <w:tcW w:w="0" w:type="auto"/>
            <w:tcBorders>
              <w:top w:val="outset" w:sz="6" w:space="0" w:color="auto"/>
              <w:left w:val="outset" w:sz="6" w:space="0" w:color="auto"/>
              <w:bottom w:val="outset" w:sz="6" w:space="0" w:color="auto"/>
              <w:right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117184</w:t>
            </w:r>
          </w:p>
        </w:tc>
        <w:tc>
          <w:tcPr>
            <w:tcW w:w="0" w:type="auto"/>
            <w:tcBorders>
              <w:top w:val="outset" w:sz="6" w:space="0" w:color="auto"/>
              <w:left w:val="outset" w:sz="6" w:space="0" w:color="auto"/>
              <w:bottom w:val="outset" w:sz="6" w:space="0" w:color="auto"/>
            </w:tcBorders>
            <w:vAlign w:val="center"/>
          </w:tcPr>
          <w:p w:rsidR="00131903" w:rsidRPr="00102138" w:rsidRDefault="00131903" w:rsidP="00102138">
            <w:pPr>
              <w:widowControl/>
              <w:ind w:firstLine="0"/>
              <w:jc w:val="left"/>
              <w:rPr>
                <w:rFonts w:ascii="Verdana" w:hAnsi="Verdana"/>
                <w:color w:val="000000"/>
              </w:rPr>
            </w:pPr>
            <w:r w:rsidRPr="00102138">
              <w:rPr>
                <w:rFonts w:ascii="Verdana" w:hAnsi="Verdana"/>
                <w:color w:val="000000"/>
              </w:rPr>
              <w:t>22.6581</w:t>
            </w:r>
          </w:p>
        </w:tc>
      </w:tr>
    </w:tbl>
    <w:p w:rsidR="0014746D" w:rsidRPr="0014746D" w:rsidRDefault="0014746D" w:rsidP="00102138">
      <w:pPr>
        <w:widowControl/>
        <w:spacing w:line="360" w:lineRule="auto"/>
        <w:ind w:firstLine="709"/>
        <w:rPr>
          <w:color w:val="000000"/>
          <w:sz w:val="28"/>
          <w:szCs w:val="28"/>
          <w:lang w:val="en-US"/>
        </w:rPr>
      </w:pPr>
    </w:p>
    <w:p w:rsidR="009C445E" w:rsidRPr="00102138" w:rsidRDefault="00922EB2" w:rsidP="00102138">
      <w:pPr>
        <w:widowControl/>
        <w:spacing w:line="360" w:lineRule="auto"/>
        <w:ind w:firstLine="709"/>
        <w:rPr>
          <w:b/>
          <w:i/>
          <w:sz w:val="28"/>
          <w:szCs w:val="28"/>
        </w:rPr>
      </w:pPr>
      <w:r w:rsidRPr="00102138">
        <w:rPr>
          <w:b/>
          <w:i/>
          <w:sz w:val="28"/>
          <w:szCs w:val="28"/>
        </w:rPr>
        <w:t>1.2.Аналіз організаційної структури підприємства</w:t>
      </w:r>
    </w:p>
    <w:p w:rsidR="00102138" w:rsidRDefault="00102138" w:rsidP="00102138">
      <w:pPr>
        <w:widowControl/>
        <w:spacing w:line="360" w:lineRule="auto"/>
        <w:ind w:firstLine="709"/>
        <w:rPr>
          <w:sz w:val="28"/>
          <w:szCs w:val="28"/>
        </w:rPr>
      </w:pPr>
    </w:p>
    <w:p w:rsidR="00DC1307" w:rsidRDefault="004B3CA9" w:rsidP="00102138">
      <w:pPr>
        <w:widowControl/>
        <w:spacing w:line="360" w:lineRule="auto"/>
        <w:ind w:firstLine="709"/>
        <w:rPr>
          <w:sz w:val="28"/>
          <w:szCs w:val="28"/>
        </w:rPr>
      </w:pPr>
      <w:r w:rsidRPr="00131903">
        <w:rPr>
          <w:sz w:val="28"/>
          <w:szCs w:val="28"/>
        </w:rPr>
        <w:t>Наше підприємство є акціонерним товариством</w:t>
      </w:r>
      <w:r w:rsidR="00102138">
        <w:rPr>
          <w:sz w:val="28"/>
          <w:szCs w:val="28"/>
        </w:rPr>
        <w:t xml:space="preserve"> </w:t>
      </w:r>
      <w:r w:rsidRPr="00131903">
        <w:rPr>
          <w:sz w:val="28"/>
          <w:szCs w:val="28"/>
        </w:rPr>
        <w:t>і тому має таку загальну лінійну структуру(</w:t>
      </w:r>
      <w:r w:rsidRPr="00131903">
        <w:rPr>
          <w:sz w:val="28"/>
          <w:szCs w:val="24"/>
        </w:rPr>
        <w:t>Схема 1.2.1.</w:t>
      </w:r>
      <w:r w:rsidRPr="00131903">
        <w:rPr>
          <w:sz w:val="28"/>
          <w:szCs w:val="28"/>
        </w:rPr>
        <w:t>):</w:t>
      </w:r>
    </w:p>
    <w:p w:rsidR="00A61260" w:rsidRPr="00131903" w:rsidRDefault="00A61260" w:rsidP="00102138">
      <w:pPr>
        <w:widowControl/>
        <w:spacing w:line="360" w:lineRule="auto"/>
        <w:ind w:firstLine="709"/>
        <w:rPr>
          <w:sz w:val="28"/>
          <w:szCs w:val="28"/>
        </w:rPr>
      </w:pPr>
    </w:p>
    <w:p w:rsidR="00A61260" w:rsidRPr="00131903" w:rsidRDefault="00A61260" w:rsidP="00102138">
      <w:pPr>
        <w:widowControl/>
        <w:spacing w:line="360" w:lineRule="auto"/>
        <w:ind w:firstLine="709"/>
        <w:rPr>
          <w:sz w:val="28"/>
          <w:szCs w:val="24"/>
        </w:rPr>
      </w:pPr>
      <w:r w:rsidRPr="00131903">
        <w:rPr>
          <w:sz w:val="28"/>
          <w:szCs w:val="24"/>
        </w:rPr>
        <w:t>.</w:t>
      </w:r>
    </w:p>
    <w:p w:rsidR="009C445E" w:rsidRPr="00131903" w:rsidRDefault="00A61260" w:rsidP="00102138">
      <w:pPr>
        <w:widowControl/>
        <w:spacing w:line="360" w:lineRule="auto"/>
        <w:ind w:firstLine="709"/>
        <w:rPr>
          <w:b/>
          <w:sz w:val="28"/>
          <w:szCs w:val="24"/>
        </w:rPr>
      </w:pPr>
      <w:r w:rsidRPr="00131903">
        <w:rPr>
          <w:sz w:val="28"/>
          <w:szCs w:val="24"/>
        </w:rPr>
        <w:t>Схема 1.2.1</w:t>
      </w:r>
      <w:r>
        <w:rPr>
          <w:sz w:val="28"/>
          <w:szCs w:val="24"/>
        </w:rPr>
        <w:t xml:space="preserve">. </w:t>
      </w:r>
      <w:r w:rsidR="00102138">
        <w:rPr>
          <w:b/>
          <w:sz w:val="28"/>
          <w:szCs w:val="24"/>
        </w:rPr>
        <w:t>ЛІНІЙ</w:t>
      </w:r>
      <w:r w:rsidR="00DC1307" w:rsidRPr="00131903">
        <w:rPr>
          <w:b/>
          <w:sz w:val="28"/>
          <w:szCs w:val="24"/>
        </w:rPr>
        <w:t>НА СТРУКТУРА</w:t>
      </w:r>
      <w:r w:rsidR="00102138">
        <w:rPr>
          <w:b/>
          <w:sz w:val="28"/>
          <w:szCs w:val="24"/>
        </w:rPr>
        <w:t xml:space="preserve"> </w:t>
      </w:r>
      <w:r w:rsidR="00DC1307" w:rsidRPr="00131903">
        <w:rPr>
          <w:b/>
          <w:sz w:val="28"/>
          <w:szCs w:val="24"/>
        </w:rPr>
        <w:t>ЗАТ</w:t>
      </w:r>
      <w:r w:rsidR="009C445E" w:rsidRPr="00131903">
        <w:rPr>
          <w:b/>
          <w:sz w:val="28"/>
          <w:szCs w:val="24"/>
        </w:rPr>
        <w:t>:</w:t>
      </w:r>
    </w:p>
    <w:p w:rsidR="009C445E" w:rsidRPr="00131903" w:rsidRDefault="009C445E" w:rsidP="00102138">
      <w:pPr>
        <w:widowControl/>
        <w:spacing w:line="360" w:lineRule="auto"/>
        <w:ind w:firstLine="709"/>
        <w:rPr>
          <w:b/>
          <w:sz w:val="28"/>
          <w:szCs w:val="24"/>
        </w:rPr>
      </w:pPr>
    </w:p>
    <w:p w:rsidR="009C445E" w:rsidRPr="00131903" w:rsidRDefault="00AC1D17" w:rsidP="00102138">
      <w:pPr>
        <w:widowControl/>
        <w:spacing w:line="360" w:lineRule="auto"/>
        <w:ind w:firstLine="709"/>
        <w:rPr>
          <w:b/>
          <w:sz w:val="28"/>
          <w:szCs w:val="24"/>
        </w:rPr>
      </w:pPr>
      <w:r>
        <w:rPr>
          <w:noProof/>
          <w:lang w:val="ru-RU"/>
        </w:rPr>
        <w:pict>
          <v:line id="_x0000_s1026" style="position:absolute;left:0;text-align:left;z-index:251613184" from="234pt,15pt" to="234pt,36.6pt">
            <v:stroke endarrow="block"/>
          </v:line>
        </w:pict>
      </w:r>
      <w:r w:rsidR="00DC1307" w:rsidRPr="00131903">
        <w:rPr>
          <w:b/>
          <w:noProof/>
          <w:sz w:val="28"/>
          <w:szCs w:val="24"/>
        </w:rPr>
        <w:t>Загальні збори акціонерів</w:t>
      </w:r>
    </w:p>
    <w:p w:rsidR="009C445E" w:rsidRPr="00131903" w:rsidRDefault="009C445E" w:rsidP="00102138">
      <w:pPr>
        <w:widowControl/>
        <w:spacing w:line="360" w:lineRule="auto"/>
        <w:ind w:firstLine="709"/>
        <w:rPr>
          <w:b/>
          <w:sz w:val="28"/>
          <w:szCs w:val="24"/>
        </w:rPr>
      </w:pPr>
    </w:p>
    <w:p w:rsidR="009C445E" w:rsidRPr="00131903" w:rsidRDefault="00DC1307" w:rsidP="00102138">
      <w:pPr>
        <w:widowControl/>
        <w:spacing w:line="360" w:lineRule="auto"/>
        <w:ind w:firstLine="709"/>
        <w:rPr>
          <w:b/>
          <w:sz w:val="28"/>
          <w:szCs w:val="24"/>
        </w:rPr>
      </w:pPr>
      <w:r w:rsidRPr="00131903">
        <w:rPr>
          <w:b/>
          <w:sz w:val="28"/>
          <w:szCs w:val="24"/>
        </w:rPr>
        <w:t>Ревізійна комісія</w:t>
      </w:r>
    </w:p>
    <w:p w:rsidR="009C445E" w:rsidRPr="00131903" w:rsidRDefault="00AC1D17" w:rsidP="00102138">
      <w:pPr>
        <w:widowControl/>
        <w:spacing w:line="360" w:lineRule="auto"/>
        <w:ind w:firstLine="709"/>
        <w:rPr>
          <w:b/>
          <w:sz w:val="28"/>
          <w:szCs w:val="24"/>
        </w:rPr>
      </w:pPr>
      <w:r>
        <w:rPr>
          <w:noProof/>
          <w:lang w:val="ru-RU"/>
        </w:rPr>
        <w:pict>
          <v:line id="_x0000_s1027" style="position:absolute;left:0;text-align:left;z-index:251614208" from="234pt,2.75pt" to="234pt,17.15pt">
            <v:stroke endarrow="block"/>
          </v:line>
        </w:pict>
      </w:r>
    </w:p>
    <w:p w:rsidR="009C445E" w:rsidRPr="00131903" w:rsidRDefault="00DC1307" w:rsidP="00102138">
      <w:pPr>
        <w:widowControl/>
        <w:spacing w:line="360" w:lineRule="auto"/>
        <w:ind w:firstLine="709"/>
        <w:rPr>
          <w:b/>
          <w:noProof/>
          <w:sz w:val="28"/>
          <w:szCs w:val="24"/>
        </w:rPr>
      </w:pPr>
      <w:r w:rsidRPr="00131903">
        <w:rPr>
          <w:b/>
          <w:noProof/>
          <w:sz w:val="28"/>
          <w:szCs w:val="24"/>
        </w:rPr>
        <w:t>Правління</w:t>
      </w:r>
    </w:p>
    <w:p w:rsidR="004B3CA9" w:rsidRDefault="004B3CA9" w:rsidP="00102138">
      <w:pPr>
        <w:widowControl/>
        <w:spacing w:line="360" w:lineRule="auto"/>
        <w:ind w:firstLine="709"/>
        <w:rPr>
          <w:b/>
          <w:noProof/>
          <w:sz w:val="28"/>
          <w:szCs w:val="24"/>
        </w:rPr>
      </w:pPr>
    </w:p>
    <w:p w:rsidR="004B3CA9" w:rsidRPr="00131903" w:rsidRDefault="004B3CA9" w:rsidP="00102138">
      <w:pPr>
        <w:widowControl/>
        <w:spacing w:line="360" w:lineRule="auto"/>
        <w:ind w:firstLine="709"/>
        <w:rPr>
          <w:sz w:val="28"/>
          <w:szCs w:val="28"/>
        </w:rPr>
      </w:pPr>
      <w:r w:rsidRPr="00131903">
        <w:rPr>
          <w:noProof/>
          <w:sz w:val="28"/>
          <w:szCs w:val="28"/>
        </w:rPr>
        <w:t xml:space="preserve">Правління здійснює поточне упраління товариством, з правління можна почати аналіз </w:t>
      </w:r>
      <w:r w:rsidRPr="00131903">
        <w:rPr>
          <w:sz w:val="28"/>
          <w:szCs w:val="28"/>
        </w:rPr>
        <w:t>організаційної структури підприємства(Схема 1.2.2.</w:t>
      </w:r>
      <w:r w:rsidR="009D3DC8">
        <w:rPr>
          <w:sz w:val="28"/>
          <w:szCs w:val="28"/>
        </w:rPr>
        <w:t>Усі підрозділи цехи і бригади взаємодіють з підрозділами підпорядкованими голові правління</w:t>
      </w:r>
      <w:r w:rsidRPr="00131903">
        <w:rPr>
          <w:sz w:val="28"/>
          <w:szCs w:val="28"/>
        </w:rPr>
        <w:t>)</w:t>
      </w:r>
      <w:r w:rsidR="009D3DC8">
        <w:rPr>
          <w:sz w:val="28"/>
          <w:szCs w:val="28"/>
        </w:rPr>
        <w:t>.</w:t>
      </w:r>
    </w:p>
    <w:p w:rsidR="009C445E" w:rsidRPr="00131903" w:rsidRDefault="00DC1307" w:rsidP="00102138">
      <w:pPr>
        <w:widowControl/>
        <w:spacing w:line="360" w:lineRule="auto"/>
        <w:ind w:firstLine="709"/>
        <w:rPr>
          <w:sz w:val="28"/>
          <w:szCs w:val="28"/>
        </w:rPr>
      </w:pPr>
      <w:r w:rsidRPr="00131903">
        <w:rPr>
          <w:sz w:val="28"/>
          <w:szCs w:val="28"/>
        </w:rPr>
        <w:t>Функціональні керівники керують роботою відділів підприємства. Між функціональними відділами виникають функціональні зв’язки. Функціональні керівники не мають безпосереднього виходу на працівників. Управлінська структура підприємства пронизана лінійно-функціональними зв’язками. Функціональними керівниками являються начальники всіх відділів та управлінь сформованих по функціональній ознаці.</w:t>
      </w:r>
    </w:p>
    <w:p w:rsidR="00F814BB" w:rsidRPr="00CB050D" w:rsidRDefault="00BB76AD" w:rsidP="00102138">
      <w:pPr>
        <w:widowControl/>
        <w:spacing w:line="360" w:lineRule="auto"/>
        <w:ind w:firstLine="709"/>
        <w:rPr>
          <w:sz w:val="28"/>
          <w:szCs w:val="24"/>
          <w:lang w:val="ru-RU"/>
        </w:rPr>
        <w:sectPr w:rsidR="00F814BB" w:rsidRPr="00CB050D" w:rsidSect="00102138">
          <w:footerReference w:type="default" r:id="rId7"/>
          <w:footerReference w:type="first" r:id="rId8"/>
          <w:pgSz w:w="11907" w:h="16840" w:code="9"/>
          <w:pgMar w:top="1134" w:right="851" w:bottom="1134" w:left="1701" w:header="720" w:footer="720" w:gutter="0"/>
          <w:cols w:space="720"/>
        </w:sectPr>
      </w:pPr>
      <w:r w:rsidRPr="00131903">
        <w:rPr>
          <w:sz w:val="28"/>
          <w:szCs w:val="24"/>
        </w:rPr>
        <w:t>Багатолітній досвід використання лінійно-функціональних структур управління показав, що вони найбільш ефективні там, де апарат управління виконує рутинні, які частіше повторюються і рідко змінюються задачі і функції. Вони виявляються в управлінні організаціями з масовим або багатосерійним типом виробництва, а також при господарському механізмі затратного типу, коли виробництво найменш чутливо до прогресу в області науки і техніки. При такій організації управління виробництвом підприємство може успішно функціонувати лише тоді, коли зміни по всім структурним підрозділам відбуваються рівномірно. Але в реальних умовах це не завжди так, виникає неадекватність реакції системи управління на вимогу зовнішньої середи. Положення посилюється втратою гнучкості в взаємовідносинах робітників апарат</w:t>
      </w:r>
      <w:r w:rsidR="003075E6">
        <w:rPr>
          <w:sz w:val="28"/>
          <w:szCs w:val="24"/>
        </w:rPr>
        <w:t>у управління із-за застосуванн</w:t>
      </w:r>
      <w:r w:rsidR="00CB050D">
        <w:rPr>
          <w:sz w:val="28"/>
          <w:szCs w:val="24"/>
        </w:rPr>
        <w:t>я</w:t>
      </w:r>
    </w:p>
    <w:p w:rsidR="00CB67F7" w:rsidRPr="00131903" w:rsidRDefault="00AC1D17" w:rsidP="00102138">
      <w:pPr>
        <w:widowControl/>
        <w:spacing w:line="360" w:lineRule="auto"/>
        <w:ind w:firstLine="709"/>
        <w:rPr>
          <w:sz w:val="28"/>
          <w:szCs w:val="28"/>
        </w:rPr>
      </w:pPr>
      <w:r>
        <w:rPr>
          <w:noProof/>
          <w:lang w:val="ru-RU"/>
        </w:rPr>
        <w:pict>
          <v:line id="_x0000_s1028" style="position:absolute;left:0;text-align:left;flip:x;z-index:251639808" from="156.75pt,15.15pt" to="246.75pt,60.15pt" strokeweight="1.5pt"/>
        </w:pict>
      </w:r>
      <w:r w:rsidR="00CB67F7" w:rsidRPr="00131903">
        <w:rPr>
          <w:sz w:val="28"/>
          <w:szCs w:val="28"/>
        </w:rPr>
        <w:t>Схема 1.2.2</w:t>
      </w:r>
      <w:r w:rsidR="00CB67F7">
        <w:rPr>
          <w:sz w:val="28"/>
          <w:szCs w:val="28"/>
        </w:rPr>
        <w:t>.Організаційна структура</w:t>
      </w:r>
    </w:p>
    <w:p w:rsidR="00D078A9" w:rsidRPr="00CB67F7" w:rsidRDefault="00AC1D17" w:rsidP="00102138">
      <w:pPr>
        <w:widowControl/>
        <w:spacing w:line="360" w:lineRule="auto"/>
        <w:ind w:firstLine="709"/>
        <w:rPr>
          <w:sz w:val="24"/>
          <w:szCs w:val="24"/>
          <w:lang w:val="ru-RU"/>
        </w:rPr>
      </w:pPr>
      <w:r>
        <w:rPr>
          <w:noProof/>
          <w:lang w:val="ru-RU"/>
        </w:rPr>
        <w:pict>
          <v:shapetype id="_x0000_t202" coordsize="21600,21600" o:spt="202" path="m,l,21600r21600,l21600,xe">
            <v:stroke joinstyle="miter"/>
            <v:path gradientshapeok="t" o:connecttype="rect"/>
          </v:shapetype>
          <v:shape id="_x0000_s1029" type="#_x0000_t202" style="position:absolute;left:0;text-align:left;margin-left:243pt;margin-top:11.4pt;width:208.8pt;height:36pt;z-index:251637760" fillcolor="#396">
            <o:extrusion v:ext="view" on="t"/>
            <v:textbox style="mso-next-textbox:#_x0000_s1029">
              <w:txbxContent>
                <w:p w:rsidR="002D0AAB" w:rsidRPr="00BD61A2" w:rsidRDefault="002D0AAB" w:rsidP="00D078A9">
                  <w:pPr>
                    <w:widowControl/>
                    <w:ind w:firstLine="0"/>
                    <w:jc w:val="center"/>
                    <w:rPr>
                      <w:sz w:val="24"/>
                      <w:szCs w:val="24"/>
                    </w:rPr>
                  </w:pPr>
                  <w:r>
                    <w:rPr>
                      <w:sz w:val="24"/>
                      <w:szCs w:val="24"/>
                    </w:rPr>
                    <w:t>Голова П (</w:t>
                  </w:r>
                  <w:r w:rsidRPr="004B3CA9">
                    <w:rPr>
                      <w:rFonts w:ascii="Verdana" w:hAnsi="Verdana"/>
                      <w:color w:val="000000"/>
                      <w:lang w:val="ru-RU"/>
                    </w:rPr>
                    <w:t>Лiшневець Петро Iванович</w:t>
                  </w:r>
                  <w:r>
                    <w:rPr>
                      <w:rFonts w:ascii="Verdana" w:hAnsi="Verdana"/>
                      <w:color w:val="000000"/>
                    </w:rPr>
                    <w:t>)</w:t>
                  </w:r>
                </w:p>
              </w:txbxContent>
            </v:textbox>
          </v:shape>
        </w:pict>
      </w:r>
      <w:r>
        <w:rPr>
          <w:noProof/>
          <w:lang w:val="ru-RU"/>
        </w:rPr>
        <w:pict>
          <v:line id="_x0000_s1030" style="position:absolute;left:0;text-align:left;z-index:251697152" from="198pt,8in" to="198pt,671.7pt" strokeweight="2.25pt"/>
        </w:pict>
      </w:r>
      <w:r>
        <w:rPr>
          <w:noProof/>
          <w:lang w:val="ru-RU"/>
        </w:rPr>
        <w:pict>
          <v:line id="_x0000_s1031" style="position:absolute;left:0;text-align:left;z-index:251687936" from="198pt,669.15pt" to="252pt,669.15pt" strokeweight="1.5pt"/>
        </w:pict>
      </w:r>
      <w:r>
        <w:rPr>
          <w:noProof/>
          <w:lang w:val="ru-RU"/>
        </w:rPr>
        <w:pict>
          <v:line id="_x0000_s1032" style="position:absolute;left:0;text-align:left;z-index:251695104" from="252pt,651.15pt" to="270pt,651.15pt" strokeweight="1.5pt"/>
        </w:pict>
      </w:r>
      <w:r>
        <w:rPr>
          <w:noProof/>
          <w:lang w:val="ru-RU"/>
        </w:rPr>
        <w:pict>
          <v:line id="_x0000_s1033" style="position:absolute;left:0;text-align:left;z-index:251692032" from="252pt,624.15pt" to="252pt,705.15pt" strokeweight="2.25pt"/>
        </w:pict>
      </w:r>
      <w:r>
        <w:rPr>
          <w:noProof/>
          <w:lang w:val="ru-RU"/>
        </w:rPr>
        <w:pict>
          <v:line id="_x0000_s1034" style="position:absolute;left:0;text-align:left;z-index:251693056" from="252pt,705.15pt" to="270pt,705.15pt" strokeweight="1.5pt"/>
        </w:pict>
      </w:r>
      <w:r>
        <w:rPr>
          <w:noProof/>
          <w:lang w:val="ru-RU"/>
        </w:rPr>
        <w:pict>
          <v:shapetype id="_x0000_t109" coordsize="21600,21600" o:spt="109" path="m,l,21600r21600,l21600,xe">
            <v:stroke joinstyle="miter"/>
            <v:path gradientshapeok="t" o:connecttype="rect"/>
          </v:shapetype>
          <v:shape id="_x0000_s1035" type="#_x0000_t109" style="position:absolute;left:0;text-align:left;margin-left:270pt;margin-top:662.7pt;width:1in;height:27pt;z-index:251682816">
            <v:textbox style="mso-next-textbox:#_x0000_s1035">
              <w:txbxContent>
                <w:p w:rsidR="002D0AAB" w:rsidRPr="00806504" w:rsidRDefault="002D0AAB" w:rsidP="00D078A9">
                  <w:pPr>
                    <w:widowControl/>
                    <w:ind w:firstLine="0"/>
                    <w:jc w:val="left"/>
                    <w:rPr>
                      <w:sz w:val="24"/>
                      <w:szCs w:val="24"/>
                      <w:lang w:val="ru-RU"/>
                    </w:rPr>
                  </w:pPr>
                  <w:r>
                    <w:rPr>
                      <w:sz w:val="24"/>
                      <w:szCs w:val="24"/>
                    </w:rPr>
                    <w:t>Бригада 3</w:t>
                  </w: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36" type="#_x0000_t109" style="position:absolute;left:0;text-align:left;margin-left:270pt;margin-top:635.7pt;width:1in;height:27pt;z-index:251683840">
            <v:textbox style="mso-next-textbox:#_x0000_s1036">
              <w:txbxContent>
                <w:p w:rsidR="002D0AAB" w:rsidRPr="00CD555C" w:rsidRDefault="002D0AAB" w:rsidP="00D078A9">
                  <w:pPr>
                    <w:widowControl/>
                    <w:ind w:firstLine="0"/>
                    <w:jc w:val="left"/>
                    <w:rPr>
                      <w:sz w:val="24"/>
                      <w:szCs w:val="24"/>
                    </w:rPr>
                  </w:pPr>
                  <w:r>
                    <w:rPr>
                      <w:sz w:val="24"/>
                      <w:szCs w:val="24"/>
                    </w:rPr>
                    <w:t>Бригада 1</w:t>
                  </w: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37" type="#_x0000_t109" style="position:absolute;left:0;text-align:left;margin-left:270pt;margin-top:606.15pt;width:1in;height:29.55pt;z-index:251658240">
            <v:textbox style="mso-next-textbox:#_x0000_s1037">
              <w:txbxContent>
                <w:p w:rsidR="002D0AAB" w:rsidRPr="00806504" w:rsidRDefault="002D0AAB" w:rsidP="00D078A9">
                  <w:pPr>
                    <w:widowControl/>
                    <w:ind w:firstLine="0"/>
                    <w:jc w:val="left"/>
                    <w:rPr>
                      <w:sz w:val="24"/>
                      <w:szCs w:val="24"/>
                      <w:lang w:val="ru-RU"/>
                    </w:rPr>
                  </w:pPr>
                  <w:r>
                    <w:rPr>
                      <w:sz w:val="24"/>
                      <w:szCs w:val="24"/>
                    </w:rPr>
                    <w:t>Бригада2</w:t>
                  </w: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38" type="#_x0000_t109" style="position:absolute;left:0;text-align:left;margin-left:270pt;margin-top:689.7pt;width:1in;height:27pt;z-index:251684864">
            <v:textbox style="mso-next-textbox:#_x0000_s1038">
              <w:txbxContent>
                <w:p w:rsidR="002D0AAB" w:rsidRPr="00806504" w:rsidRDefault="002D0AAB" w:rsidP="00D078A9">
                  <w:pPr>
                    <w:widowControl/>
                    <w:ind w:firstLine="0"/>
                    <w:jc w:val="left"/>
                    <w:rPr>
                      <w:sz w:val="24"/>
                      <w:szCs w:val="24"/>
                      <w:lang w:val="ru-RU"/>
                    </w:rPr>
                  </w:pPr>
                  <w:r>
                    <w:rPr>
                      <w:sz w:val="24"/>
                      <w:szCs w:val="24"/>
                    </w:rPr>
                    <w:t>Бригада  4</w:t>
                  </w:r>
                </w:p>
                <w:p w:rsidR="002D0AAB" w:rsidRPr="00A64475" w:rsidRDefault="002D0AAB" w:rsidP="00D078A9">
                  <w:pPr>
                    <w:widowControl/>
                    <w:ind w:firstLine="0"/>
                    <w:jc w:val="left"/>
                    <w:rPr>
                      <w:sz w:val="24"/>
                      <w:szCs w:val="24"/>
                      <w:lang w:val="ru-RU"/>
                    </w:rPr>
                  </w:pPr>
                </w:p>
              </w:txbxContent>
            </v:textbox>
          </v:shape>
        </w:pict>
      </w:r>
      <w:r>
        <w:rPr>
          <w:noProof/>
          <w:lang w:val="ru-RU"/>
        </w:rPr>
        <w:pict>
          <v:line id="_x0000_s1039" style="position:absolute;left:0;text-align:left;z-index:251696128" from="252pt,678.15pt" to="270pt,678.15pt" strokeweight="1.5pt"/>
        </w:pict>
      </w:r>
      <w:r>
        <w:rPr>
          <w:noProof/>
          <w:lang w:val="ru-RU"/>
        </w:rPr>
        <w:pict>
          <v:line id="_x0000_s1040" style="position:absolute;left:0;text-align:left;z-index:251694080" from="252pt,624.15pt" to="270pt,624.15pt" strokeweight="1.5pt"/>
        </w:pict>
      </w:r>
      <w:r>
        <w:rPr>
          <w:noProof/>
          <w:lang w:val="ru-RU"/>
        </w:rPr>
        <w:pict>
          <v:shape id="_x0000_s1041" type="#_x0000_t109" style="position:absolute;left:0;text-align:left;margin-left:279pt;margin-top:423pt;width:126pt;height:27pt;z-index:251681792">
            <v:textbox style="mso-next-textbox:#_x0000_s1041">
              <w:txbxContent>
                <w:p w:rsidR="002D0AAB" w:rsidRPr="00806504" w:rsidRDefault="002D0AAB" w:rsidP="00D078A9">
                  <w:pPr>
                    <w:widowControl/>
                    <w:ind w:firstLine="0"/>
                    <w:jc w:val="left"/>
                    <w:rPr>
                      <w:sz w:val="28"/>
                      <w:szCs w:val="28"/>
                    </w:rPr>
                  </w:pPr>
                  <w:r w:rsidRPr="00806504">
                    <w:rPr>
                      <w:sz w:val="28"/>
                      <w:szCs w:val="28"/>
                    </w:rPr>
                    <w:t>Арматурний цех</w:t>
                  </w: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42" type="#_x0000_t109" style="position:absolute;left:0;text-align:left;margin-left:279pt;margin-top:486pt;width:126pt;height:27pt;z-index:251701248">
            <v:textbox style="mso-next-textbox:#_x0000_s1042">
              <w:txbxContent>
                <w:p w:rsidR="002D0AAB" w:rsidRPr="00806504" w:rsidRDefault="002D0AAB" w:rsidP="00D078A9">
                  <w:pPr>
                    <w:widowControl/>
                    <w:ind w:firstLine="0"/>
                    <w:jc w:val="left"/>
                    <w:rPr>
                      <w:sz w:val="28"/>
                      <w:szCs w:val="28"/>
                    </w:rPr>
                  </w:pPr>
                  <w:r w:rsidRPr="00806504">
                    <w:rPr>
                      <w:sz w:val="28"/>
                      <w:szCs w:val="28"/>
                    </w:rPr>
                    <w:t>Столярний цех</w:t>
                  </w:r>
                </w:p>
                <w:p w:rsidR="002D0AAB" w:rsidRPr="005414B0" w:rsidRDefault="002D0AAB" w:rsidP="00D078A9">
                  <w:pPr>
                    <w:widowControl/>
                    <w:ind w:firstLine="0"/>
                    <w:jc w:val="left"/>
                    <w:rPr>
                      <w:sz w:val="24"/>
                      <w:szCs w:val="24"/>
                      <w:lang w:val="ru-RU"/>
                    </w:rPr>
                  </w:pPr>
                </w:p>
              </w:txbxContent>
            </v:textbox>
          </v:shape>
        </w:pict>
      </w:r>
      <w:r>
        <w:rPr>
          <w:noProof/>
          <w:lang w:val="ru-RU"/>
        </w:rPr>
        <w:pict>
          <v:line id="_x0000_s1043" style="position:absolute;left:0;text-align:left;flip:y;z-index:251685888" from="234pt,441pt" to="279pt,468pt" strokeweight="1.5pt"/>
        </w:pict>
      </w:r>
      <w:r>
        <w:rPr>
          <w:noProof/>
          <w:lang w:val="ru-RU"/>
        </w:rPr>
        <w:pict>
          <v:line id="_x0000_s1044" style="position:absolute;left:0;text-align:left;z-index:251686912" from="234pt,468pt" to="279pt,7in" strokeweight="1.5pt"/>
        </w:pict>
      </w:r>
      <w:r>
        <w:rPr>
          <w:noProof/>
          <w:lang w:val="ru-RU"/>
        </w:rPr>
        <w:pict>
          <v:shape id="_x0000_s1045" type="#_x0000_t109" style="position:absolute;left:0;text-align:left;margin-left:261pt;margin-top:558pt;width:126pt;height:27pt;z-index:251700224">
            <v:textbox style="mso-next-textbox:#_x0000_s1045">
              <w:txbxContent>
                <w:p w:rsidR="002D0AAB" w:rsidRPr="00247E77" w:rsidRDefault="002D0AAB" w:rsidP="00D078A9">
                  <w:pPr>
                    <w:widowControl/>
                    <w:ind w:firstLine="0"/>
                    <w:jc w:val="left"/>
                    <w:rPr>
                      <w:sz w:val="28"/>
                      <w:szCs w:val="28"/>
                    </w:rPr>
                  </w:pPr>
                  <w:r w:rsidRPr="00247E77">
                    <w:rPr>
                      <w:sz w:val="28"/>
                      <w:szCs w:val="28"/>
                    </w:rPr>
                    <w:t>Підрозділ збуту</w:t>
                  </w:r>
                </w:p>
                <w:p w:rsidR="002D0AAB" w:rsidRPr="00A64475" w:rsidRDefault="002D0AAB" w:rsidP="00D078A9">
                  <w:pPr>
                    <w:widowControl/>
                    <w:ind w:firstLine="0"/>
                    <w:jc w:val="left"/>
                    <w:rPr>
                      <w:sz w:val="24"/>
                      <w:szCs w:val="24"/>
                      <w:lang w:val="ru-RU"/>
                    </w:rPr>
                  </w:pPr>
                </w:p>
              </w:txbxContent>
            </v:textbox>
          </v:shape>
        </w:pict>
      </w:r>
      <w:r>
        <w:rPr>
          <w:noProof/>
          <w:lang w:val="ru-RU"/>
        </w:rPr>
        <w:pict>
          <v:line id="_x0000_s1046" style="position:absolute;left:0;text-align:left;z-index:251699200" from="207pt,8in" to="261pt,8in" strokeweight="1.5pt"/>
        </w:pict>
      </w:r>
      <w:r>
        <w:rPr>
          <w:noProof/>
          <w:lang w:val="ru-RU"/>
        </w:rPr>
        <w:pict>
          <v:line id="_x0000_s1047" style="position:absolute;left:0;text-align:left;z-index:251698176" from="207pt,549pt" to="207pt,8in" strokeweight="2.25pt"/>
        </w:pict>
      </w:r>
      <w:r>
        <w:rPr>
          <w:noProof/>
          <w:lang w:val="ru-RU"/>
        </w:rPr>
        <w:pict>
          <v:line id="_x0000_s1048" style="position:absolute;left:0;text-align:left;z-index:251688960" from="18pt,8in" to="198pt,8in" strokeweight="1.5pt"/>
        </w:pict>
      </w:r>
      <w:r>
        <w:rPr>
          <w:noProof/>
          <w:lang w:val="ru-RU"/>
        </w:rPr>
        <w:pict>
          <v:line id="_x0000_s1049" style="position:absolute;left:0;text-align:left;z-index:251691008" from="18pt,279pt" to="18pt,8in" strokeweight="2.25pt"/>
        </w:pict>
      </w:r>
      <w:r>
        <w:rPr>
          <w:noProof/>
          <w:lang w:val="ru-RU"/>
        </w:rPr>
        <w:pict>
          <v:line id="_x0000_s1050" style="position:absolute;left:0;text-align:left;z-index:251689984" from="18pt,279pt" to="45pt,279pt" strokeweight="1.5pt"/>
        </w:pict>
      </w:r>
      <w:r>
        <w:rPr>
          <w:noProof/>
          <w:lang w:val="ru-RU"/>
        </w:rPr>
        <w:pict>
          <v:line id="_x0000_s1051" style="position:absolute;left:0;text-align:left;z-index:251674624" from="-9pt,3in" to="27pt,3in" strokeweight="1.5pt"/>
        </w:pict>
      </w:r>
      <w:r>
        <w:rPr>
          <w:noProof/>
          <w:lang w:val="ru-RU"/>
        </w:rPr>
        <w:pict>
          <v:line id="_x0000_s1052" style="position:absolute;left:0;text-align:left;z-index:251673600" from="-9pt,3in" to="-9pt,675pt" strokeweight="2.25pt"/>
        </w:pict>
      </w:r>
      <w:r>
        <w:rPr>
          <w:noProof/>
          <w:lang w:val="ru-RU"/>
        </w:rPr>
        <w:pict>
          <v:line id="_x0000_s1053" style="position:absolute;left:0;text-align:left;z-index:251680768" from="-9pt,675pt" to="27pt,675pt" strokeweight="1.5pt"/>
        </w:pict>
      </w:r>
      <w:r>
        <w:rPr>
          <w:noProof/>
          <w:lang w:val="ru-RU"/>
        </w:rPr>
        <w:pict>
          <v:line id="_x0000_s1054" style="position:absolute;left:0;text-align:left;z-index:251678720" from="-9pt,603pt" to="27pt,603pt" strokeweight="1.5pt"/>
        </w:pict>
      </w:r>
      <w:r>
        <w:rPr>
          <w:noProof/>
          <w:lang w:val="ru-RU"/>
        </w:rPr>
        <w:pict>
          <v:line id="_x0000_s1055" style="position:absolute;left:0;text-align:left;z-index:251679744" from="-9pt,639pt" to="27pt,639pt" strokeweight="1.5pt"/>
        </w:pict>
      </w:r>
      <w:r>
        <w:rPr>
          <w:noProof/>
          <w:lang w:val="ru-RU"/>
        </w:rPr>
        <w:pict>
          <v:shape id="_x0000_s1056" type="#_x0000_t109" style="position:absolute;left:0;text-align:left;margin-left:27pt;margin-top:666pt;width:153pt;height:27pt;z-index:251675648">
            <v:textbox style="mso-next-textbox:#_x0000_s1056">
              <w:txbxContent>
                <w:p w:rsidR="002D0AAB" w:rsidRPr="005769B2" w:rsidRDefault="002D0AAB" w:rsidP="00D078A9">
                  <w:pPr>
                    <w:widowControl/>
                    <w:ind w:firstLine="0"/>
                    <w:jc w:val="left"/>
                    <w:rPr>
                      <w:sz w:val="24"/>
                      <w:szCs w:val="24"/>
                    </w:rPr>
                  </w:pPr>
                  <w:r>
                    <w:rPr>
                      <w:sz w:val="24"/>
                      <w:szCs w:val="24"/>
                    </w:rPr>
                    <w:t>Заготівельний підрозділ3</w:t>
                  </w:r>
                </w:p>
                <w:p w:rsidR="002D0AAB" w:rsidRPr="00806504" w:rsidRDefault="002D0AAB" w:rsidP="00D078A9">
                  <w:pPr>
                    <w:widowControl/>
                    <w:ind w:firstLine="0"/>
                    <w:jc w:val="left"/>
                    <w:rPr>
                      <w:sz w:val="24"/>
                      <w:szCs w:val="24"/>
                      <w:lang w:val="ru-RU"/>
                    </w:rPr>
                  </w:pP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57" type="#_x0000_t109" style="position:absolute;left:0;text-align:left;margin-left:27pt;margin-top:630pt;width:153pt;height:27pt;z-index:251676672">
            <v:textbox style="mso-next-textbox:#_x0000_s1057">
              <w:txbxContent>
                <w:p w:rsidR="002D0AAB" w:rsidRPr="005769B2" w:rsidRDefault="002D0AAB" w:rsidP="00D078A9">
                  <w:pPr>
                    <w:widowControl/>
                    <w:ind w:firstLine="0"/>
                    <w:jc w:val="left"/>
                    <w:rPr>
                      <w:sz w:val="24"/>
                      <w:szCs w:val="24"/>
                    </w:rPr>
                  </w:pPr>
                  <w:r>
                    <w:rPr>
                      <w:sz w:val="24"/>
                      <w:szCs w:val="24"/>
                    </w:rPr>
                    <w:t>Заготівельний підрозділ2</w:t>
                  </w:r>
                </w:p>
                <w:p w:rsidR="002D0AAB" w:rsidRPr="00806504" w:rsidRDefault="002D0AAB" w:rsidP="00D078A9">
                  <w:pPr>
                    <w:widowControl/>
                    <w:ind w:firstLine="0"/>
                    <w:jc w:val="left"/>
                    <w:rPr>
                      <w:sz w:val="24"/>
                      <w:szCs w:val="24"/>
                      <w:lang w:val="ru-RU"/>
                    </w:rPr>
                  </w:pP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58" type="#_x0000_t109" style="position:absolute;left:0;text-align:left;margin-left:27pt;margin-top:594pt;width:153pt;height:27pt;z-index:251677696">
            <v:textbox style="mso-next-textbox:#_x0000_s1058">
              <w:txbxContent>
                <w:p w:rsidR="002D0AAB" w:rsidRPr="005769B2" w:rsidRDefault="002D0AAB" w:rsidP="00D078A9">
                  <w:pPr>
                    <w:widowControl/>
                    <w:ind w:firstLine="0"/>
                    <w:jc w:val="left"/>
                    <w:rPr>
                      <w:sz w:val="24"/>
                      <w:szCs w:val="24"/>
                    </w:rPr>
                  </w:pPr>
                  <w:r>
                    <w:rPr>
                      <w:sz w:val="24"/>
                      <w:szCs w:val="24"/>
                    </w:rPr>
                    <w:t>Заготівельний підрозділ1</w:t>
                  </w:r>
                </w:p>
                <w:p w:rsidR="002D0AAB" w:rsidRPr="00A64475" w:rsidRDefault="002D0AAB" w:rsidP="00D078A9">
                  <w:pPr>
                    <w:widowControl/>
                    <w:ind w:firstLine="0"/>
                    <w:jc w:val="left"/>
                    <w:rPr>
                      <w:sz w:val="24"/>
                      <w:szCs w:val="24"/>
                      <w:lang w:val="ru-RU"/>
                    </w:rPr>
                  </w:pPr>
                </w:p>
              </w:txbxContent>
            </v:textbox>
          </v:shape>
        </w:pict>
      </w:r>
      <w:r>
        <w:rPr>
          <w:noProof/>
          <w:lang w:val="ru-RU"/>
        </w:rPr>
        <w:pict>
          <v:line id="_x0000_s1059" style="position:absolute;left:0;text-align:left;flip:y;z-index:251671552" from="135pt,297pt" to="135pt,315pt">
            <v:stroke endarrow="block"/>
          </v:line>
        </w:pict>
      </w:r>
      <w:r>
        <w:rPr>
          <w:noProof/>
          <w:lang w:val="ru-RU"/>
        </w:rPr>
        <w:pict>
          <v:line id="_x0000_s1060" style="position:absolute;left:0;text-align:left;z-index:251669504" from="135pt,369pt" to="135pt,387pt">
            <v:stroke endarrow="block"/>
          </v:line>
        </w:pict>
      </w:r>
      <w:r>
        <w:rPr>
          <w:noProof/>
          <w:lang w:val="ru-RU"/>
        </w:rPr>
        <w:pict>
          <v:line id="_x0000_s1061" style="position:absolute;left:0;text-align:left;z-index:251670528" from="135pt,423pt" to="135pt,441pt">
            <v:stroke endarrow="block"/>
          </v:line>
        </w:pict>
      </w:r>
      <w:r>
        <w:rPr>
          <w:noProof/>
          <w:lang w:val="ru-RU"/>
        </w:rPr>
        <w:pict>
          <v:line id="_x0000_s1062" style="position:absolute;left:0;text-align:left;z-index:251668480" from="135pt,495pt" to="135pt,513pt">
            <v:stroke endarrow="block"/>
          </v:line>
        </w:pict>
      </w:r>
      <w:r>
        <w:rPr>
          <w:noProof/>
          <w:lang w:val="ru-RU"/>
        </w:rPr>
        <w:pict>
          <v:line id="_x0000_s1063" style="position:absolute;left:0;text-align:left;z-index:251653120" from="3in,270pt" to="234pt,270pt" strokeweight="1.5pt"/>
        </w:pict>
      </w:r>
      <w:r>
        <w:rPr>
          <w:noProof/>
          <w:lang w:val="ru-RU"/>
        </w:rPr>
        <w:pict>
          <v:line id="_x0000_s1064" style="position:absolute;left:0;text-align:left;z-index:251652096" from="3in,342pt" to="234pt,342pt" strokeweight="1.5pt"/>
        </w:pict>
      </w:r>
      <w:r>
        <w:rPr>
          <w:noProof/>
          <w:lang w:val="ru-RU"/>
        </w:rPr>
        <w:pict>
          <v:shape id="_x0000_s1065" type="#_x0000_t109" style="position:absolute;left:0;text-align:left;margin-left:103.5pt;margin-top:265.5pt;width:45pt;height:162pt;rotation:90;z-index:251645952">
            <o:extrusion v:ext="view" on="t"/>
            <v:textbox style="mso-next-textbox:#_x0000_s1065">
              <w:txbxContent>
                <w:p w:rsidR="002D0AAB" w:rsidRDefault="002D0AAB" w:rsidP="00D078A9">
                  <w:pPr>
                    <w:widowControl/>
                    <w:ind w:firstLine="0"/>
                    <w:jc w:val="center"/>
                    <w:rPr>
                      <w:sz w:val="24"/>
                      <w:szCs w:val="24"/>
                    </w:rPr>
                  </w:pPr>
                  <w:r>
                    <w:rPr>
                      <w:sz w:val="24"/>
                      <w:szCs w:val="24"/>
                    </w:rPr>
                    <w:t>Відділ планування діяльності підрозділів</w:t>
                  </w:r>
                </w:p>
                <w:p w:rsidR="002D0AAB" w:rsidRDefault="002D0AAB" w:rsidP="00D078A9">
                  <w:pPr>
                    <w:widowControl/>
                    <w:ind w:firstLine="0"/>
                    <w:jc w:val="left"/>
                    <w:rPr>
                      <w:sz w:val="24"/>
                      <w:szCs w:val="24"/>
                      <w:lang w:val="ru-RU"/>
                    </w:rPr>
                  </w:pPr>
                </w:p>
              </w:txbxContent>
            </v:textbox>
          </v:shape>
        </w:pict>
      </w:r>
      <w:r>
        <w:rPr>
          <w:noProof/>
          <w:lang w:val="ru-RU"/>
        </w:rPr>
        <w:pict>
          <v:line id="_x0000_s1066" style="position:absolute;left:0;text-align:left;z-index:251651072" from="3in,405pt" to="234pt,405pt" strokeweight="1.5pt"/>
        </w:pict>
      </w:r>
      <w:r>
        <w:rPr>
          <w:noProof/>
          <w:lang w:val="ru-RU"/>
        </w:rPr>
        <w:pict>
          <v:shape id="_x0000_s1067" type="#_x0000_t109" style="position:absolute;left:0;text-align:left;margin-left:103.5pt;margin-top:319.5pt;width:27pt;height:180pt;rotation:90;z-index:251644928">
            <o:extrusion v:ext="view" on="t"/>
            <v:textbox style="mso-next-textbox:#_x0000_s1067">
              <w:txbxContent>
                <w:p w:rsidR="002D0AAB" w:rsidRDefault="002D0AAB" w:rsidP="00D078A9">
                  <w:pPr>
                    <w:widowControl/>
                    <w:ind w:firstLine="0"/>
                    <w:jc w:val="left"/>
                    <w:rPr>
                      <w:sz w:val="24"/>
                      <w:szCs w:val="24"/>
                    </w:rPr>
                  </w:pPr>
                  <w:r>
                    <w:rPr>
                      <w:sz w:val="24"/>
                      <w:szCs w:val="24"/>
                    </w:rPr>
                    <w:t>Відділ виробничого планування</w:t>
                  </w:r>
                </w:p>
                <w:p w:rsidR="002D0AAB" w:rsidRDefault="002D0AAB" w:rsidP="00D078A9">
                  <w:pPr>
                    <w:widowControl/>
                    <w:ind w:firstLine="0"/>
                    <w:jc w:val="left"/>
                    <w:rPr>
                      <w:sz w:val="24"/>
                      <w:szCs w:val="24"/>
                      <w:lang w:val="ru-RU"/>
                    </w:rPr>
                  </w:pPr>
                </w:p>
              </w:txbxContent>
            </v:textbox>
          </v:shape>
        </w:pict>
      </w:r>
      <w:r>
        <w:rPr>
          <w:noProof/>
          <w:lang w:val="ru-RU"/>
        </w:rPr>
        <w:pict>
          <v:shape id="_x0000_s1068" type="#_x0000_t109" style="position:absolute;left:0;text-align:left;margin-left:108pt;margin-top:396pt;width:45pt;height:153pt;rotation:90;z-index:251643904">
            <o:extrusion v:ext="view" on="t"/>
            <v:textbox style="mso-next-textbox:#_x0000_s1068">
              <w:txbxContent>
                <w:p w:rsidR="002D0AAB" w:rsidRDefault="002D0AAB" w:rsidP="00D078A9">
                  <w:pPr>
                    <w:widowControl/>
                    <w:ind w:firstLine="0"/>
                    <w:jc w:val="center"/>
                    <w:rPr>
                      <w:sz w:val="24"/>
                      <w:szCs w:val="24"/>
                    </w:rPr>
                  </w:pPr>
                  <w:r>
                    <w:rPr>
                      <w:sz w:val="24"/>
                      <w:szCs w:val="24"/>
                    </w:rPr>
                    <w:t>Відділ Управління Виробничою діяльністю</w:t>
                  </w:r>
                </w:p>
                <w:p w:rsidR="002D0AAB" w:rsidRDefault="002D0AAB" w:rsidP="00D078A9">
                  <w:pPr>
                    <w:widowControl/>
                    <w:ind w:firstLine="0"/>
                    <w:jc w:val="left"/>
                    <w:rPr>
                      <w:sz w:val="24"/>
                      <w:szCs w:val="24"/>
                      <w:lang w:val="ru-RU"/>
                    </w:rPr>
                  </w:pPr>
                </w:p>
              </w:txbxContent>
            </v:textbox>
          </v:shape>
        </w:pict>
      </w:r>
      <w:r>
        <w:rPr>
          <w:noProof/>
          <w:lang w:val="ru-RU"/>
        </w:rPr>
        <w:pict>
          <v:line id="_x0000_s1069" style="position:absolute;left:0;text-align:left;z-index:251650048" from="3in,468pt" to="234pt,468pt" strokeweight="1.5pt"/>
        </w:pict>
      </w:r>
      <w:r>
        <w:rPr>
          <w:noProof/>
          <w:lang w:val="ru-RU"/>
        </w:rPr>
        <w:pict>
          <v:line id="_x0000_s1070" style="position:absolute;left:0;text-align:left;z-index:251656192" from="3in,531pt" to="234pt,531pt" strokeweight="1.5pt"/>
        </w:pict>
      </w:r>
      <w:r>
        <w:rPr>
          <w:noProof/>
          <w:lang w:val="ru-RU"/>
        </w:rPr>
        <w:pict>
          <v:shape id="_x0000_s1071" type="#_x0000_t109" style="position:absolute;left:0;text-align:left;margin-left:103.5pt;margin-top:445.5pt;width:27pt;height:180pt;rotation:90;z-index:251642880">
            <o:extrusion v:ext="view" on="t"/>
            <v:textbox style="mso-next-textbox:#_x0000_s1071">
              <w:txbxContent>
                <w:p w:rsidR="002D0AAB" w:rsidRDefault="002D0AAB" w:rsidP="00D078A9">
                  <w:pPr>
                    <w:widowControl/>
                    <w:ind w:firstLine="0"/>
                    <w:jc w:val="center"/>
                    <w:rPr>
                      <w:sz w:val="24"/>
                      <w:szCs w:val="24"/>
                    </w:rPr>
                  </w:pPr>
                  <w:r>
                    <w:rPr>
                      <w:sz w:val="24"/>
                      <w:szCs w:val="24"/>
                    </w:rPr>
                    <w:t>Відділ стратегічного маркетингу</w:t>
                  </w:r>
                </w:p>
                <w:p w:rsidR="002D0AAB" w:rsidRDefault="002D0AAB" w:rsidP="00D078A9">
                  <w:pPr>
                    <w:widowControl/>
                    <w:ind w:firstLine="0"/>
                    <w:jc w:val="left"/>
                    <w:rPr>
                      <w:sz w:val="24"/>
                      <w:szCs w:val="24"/>
                      <w:lang w:val="ru-RU"/>
                    </w:rPr>
                  </w:pPr>
                </w:p>
              </w:txbxContent>
            </v:textbox>
          </v:shape>
        </w:pict>
      </w:r>
      <w:r>
        <w:rPr>
          <w:noProof/>
          <w:lang w:val="ru-RU"/>
        </w:rPr>
        <w:pict>
          <v:line id="_x0000_s1072" style="position:absolute;left:0;text-align:left;z-index:251663360" from="4in,324pt" to="306pt,324pt" strokeweight="1.5pt"/>
        </w:pict>
      </w:r>
      <w:r>
        <w:rPr>
          <w:noProof/>
          <w:lang w:val="ru-RU"/>
        </w:rPr>
        <w:pict>
          <v:line id="_x0000_s1073" style="position:absolute;left:0;text-align:left;z-index:251665408" from="4in,279pt" to="306pt,279pt" strokeweight="1.5pt"/>
        </w:pict>
      </w:r>
      <w:r>
        <w:rPr>
          <w:noProof/>
          <w:lang w:val="ru-RU"/>
        </w:rPr>
        <w:pict>
          <v:line id="_x0000_s1074" style="position:absolute;left:0;text-align:left;z-index:251666432" from="4in,189pt" to="306pt,189pt" strokeweight="1.5pt"/>
        </w:pict>
      </w:r>
      <w:r>
        <w:rPr>
          <w:noProof/>
          <w:lang w:val="ru-RU"/>
        </w:rPr>
        <w:pict>
          <v:line id="_x0000_s1075" style="position:absolute;left:0;text-align:left;z-index:251667456" from="4in,135pt" to="306pt,135pt" strokeweight="1.5pt"/>
        </w:pict>
      </w:r>
      <w:r>
        <w:rPr>
          <w:noProof/>
          <w:lang w:val="ru-RU"/>
        </w:rPr>
        <w:pict>
          <v:shape id="_x0000_s1076" type="#_x0000_t109" style="position:absolute;left:0;text-align:left;margin-left:306pt;margin-top:315pt;width:180pt;height:27pt;z-index:251660288">
            <v:textbox style="mso-next-textbox:#_x0000_s1076">
              <w:txbxContent>
                <w:p w:rsidR="002D0AAB" w:rsidRDefault="002D0AAB" w:rsidP="00D078A9">
                  <w:pPr>
                    <w:widowControl/>
                    <w:ind w:firstLine="0"/>
                    <w:jc w:val="center"/>
                    <w:rPr>
                      <w:sz w:val="24"/>
                      <w:szCs w:val="24"/>
                    </w:rPr>
                  </w:pPr>
                  <w:r>
                    <w:rPr>
                      <w:sz w:val="24"/>
                      <w:szCs w:val="24"/>
                    </w:rPr>
                    <w:t xml:space="preserve">Відділ по кадрах,і спецроботі </w:t>
                  </w:r>
                </w:p>
                <w:p w:rsidR="002D0AAB" w:rsidRDefault="002D0AAB" w:rsidP="00D078A9">
                  <w:pPr>
                    <w:widowControl/>
                    <w:ind w:firstLine="0"/>
                    <w:jc w:val="center"/>
                    <w:rPr>
                      <w:sz w:val="24"/>
                      <w:szCs w:val="24"/>
                    </w:rPr>
                  </w:pP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77" type="#_x0000_t109" style="position:absolute;left:0;text-align:left;margin-left:306pt;margin-top:270pt;width:180pt;height:27pt;z-index:251659264">
            <v:textbox style="mso-next-textbox:#_x0000_s1077">
              <w:txbxContent>
                <w:p w:rsidR="002D0AAB" w:rsidRDefault="002D0AAB" w:rsidP="00D078A9">
                  <w:pPr>
                    <w:widowControl/>
                    <w:ind w:firstLine="0"/>
                    <w:jc w:val="center"/>
                    <w:rPr>
                      <w:sz w:val="24"/>
                      <w:szCs w:val="24"/>
                    </w:rPr>
                  </w:pPr>
                  <w:r>
                    <w:rPr>
                      <w:sz w:val="24"/>
                      <w:szCs w:val="24"/>
                    </w:rPr>
                    <w:t>Відділ правового забезпечення</w:t>
                  </w: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78" type="#_x0000_t109" style="position:absolute;left:0;text-align:left;margin-left:306pt;margin-top:3in;width:171pt;height:36pt;z-index:251661312">
            <v:textbox style="mso-next-textbox:#_x0000_s1078">
              <w:txbxContent>
                <w:p w:rsidR="002D0AAB" w:rsidRDefault="002D0AAB" w:rsidP="00D078A9">
                  <w:pPr>
                    <w:widowControl/>
                    <w:ind w:firstLine="0"/>
                    <w:jc w:val="center"/>
                    <w:rPr>
                      <w:sz w:val="24"/>
                      <w:szCs w:val="24"/>
                    </w:rPr>
                  </w:pPr>
                  <w:r>
                    <w:rPr>
                      <w:sz w:val="24"/>
                      <w:szCs w:val="24"/>
                    </w:rPr>
                    <w:t>Відділ обліку та звітності</w:t>
                  </w:r>
                </w:p>
                <w:p w:rsidR="002D0AAB" w:rsidRDefault="002D0AAB" w:rsidP="00D078A9">
                  <w:pPr>
                    <w:widowControl/>
                    <w:ind w:firstLine="0"/>
                    <w:jc w:val="center"/>
                    <w:rPr>
                      <w:sz w:val="24"/>
                      <w:szCs w:val="24"/>
                    </w:rPr>
                  </w:pPr>
                  <w:r>
                    <w:rPr>
                      <w:sz w:val="24"/>
                      <w:szCs w:val="24"/>
                    </w:rPr>
                    <w:t>(Бухгалтерія)</w:t>
                  </w: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79" type="#_x0000_t109" style="position:absolute;left:0;text-align:left;margin-left:306pt;margin-top:180pt;width:180pt;height:24pt;z-index:251662336">
            <v:textbox style="mso-next-textbox:#_x0000_s1079">
              <w:txbxContent>
                <w:p w:rsidR="002D0AAB" w:rsidRPr="006D4F54" w:rsidRDefault="002D0AAB" w:rsidP="00D078A9">
                  <w:pPr>
                    <w:widowControl/>
                    <w:ind w:firstLine="0"/>
                    <w:jc w:val="center"/>
                    <w:rPr>
                      <w:sz w:val="24"/>
                      <w:szCs w:val="24"/>
                      <w:lang w:val="ru-RU"/>
                    </w:rPr>
                  </w:pPr>
                  <w:r>
                    <w:rPr>
                      <w:sz w:val="24"/>
                      <w:szCs w:val="24"/>
                    </w:rPr>
                    <w:t>Відділ Управління інформацією</w:t>
                  </w:r>
                </w:p>
                <w:p w:rsidR="002D0AAB" w:rsidRPr="00A64475" w:rsidRDefault="002D0AAB" w:rsidP="00D078A9">
                  <w:pPr>
                    <w:widowControl/>
                    <w:ind w:firstLine="0"/>
                    <w:jc w:val="left"/>
                    <w:rPr>
                      <w:sz w:val="24"/>
                      <w:szCs w:val="24"/>
                      <w:lang w:val="ru-RU"/>
                    </w:rPr>
                  </w:pPr>
                </w:p>
              </w:txbxContent>
            </v:textbox>
          </v:shape>
        </w:pict>
      </w:r>
      <w:r>
        <w:rPr>
          <w:noProof/>
          <w:lang w:val="ru-RU"/>
        </w:rPr>
        <w:pict>
          <v:shape id="_x0000_s1080" type="#_x0000_t109" style="position:absolute;left:0;text-align:left;margin-left:306pt;margin-top:117pt;width:180pt;height:54pt;z-index:251657216">
            <v:textbox style="mso-next-textbox:#_x0000_s1080">
              <w:txbxContent>
                <w:p w:rsidR="002D0AAB" w:rsidRDefault="002D0AAB" w:rsidP="00D078A9">
                  <w:pPr>
                    <w:widowControl/>
                    <w:ind w:firstLine="0"/>
                    <w:jc w:val="center"/>
                    <w:rPr>
                      <w:sz w:val="24"/>
                      <w:szCs w:val="24"/>
                    </w:rPr>
                  </w:pPr>
                  <w:r>
                    <w:rPr>
                      <w:sz w:val="24"/>
                      <w:szCs w:val="24"/>
                    </w:rPr>
                    <w:t>Відділ економічного аналізу та прогнозування надходжень(фінансовий відділ)</w:t>
                  </w:r>
                </w:p>
                <w:p w:rsidR="002D0AAB" w:rsidRDefault="002D0AAB" w:rsidP="00D078A9">
                  <w:pPr>
                    <w:widowControl/>
                    <w:ind w:firstLine="0"/>
                    <w:jc w:val="left"/>
                    <w:rPr>
                      <w:sz w:val="24"/>
                      <w:szCs w:val="24"/>
                      <w:lang w:val="ru-RU"/>
                    </w:rPr>
                  </w:pPr>
                </w:p>
              </w:txbxContent>
            </v:textbox>
          </v:shape>
        </w:pict>
      </w:r>
      <w:r>
        <w:rPr>
          <w:noProof/>
          <w:lang w:val="ru-RU"/>
        </w:rPr>
        <w:pict>
          <v:line id="_x0000_s1081" style="position:absolute;left:0;text-align:left;z-index:251654144" from="3in,207pt" to="234pt,207pt" strokeweight="1.5pt"/>
        </w:pict>
      </w:r>
      <w:r>
        <w:rPr>
          <w:noProof/>
          <w:lang w:val="ru-RU"/>
        </w:rPr>
        <w:pict>
          <v:shape id="_x0000_s1082" type="#_x0000_t109" style="position:absolute;left:0;text-align:left;margin-left:108pt;margin-top:198pt;width:36pt;height:162pt;rotation:90;z-index:251646976">
            <o:extrusion v:ext="view" on="t"/>
            <v:textbox style="mso-next-textbox:#_x0000_s1082">
              <w:txbxContent>
                <w:p w:rsidR="002D0AAB" w:rsidRDefault="002D0AAB" w:rsidP="00D078A9">
                  <w:pPr>
                    <w:widowControl/>
                    <w:ind w:firstLine="0"/>
                    <w:jc w:val="center"/>
                    <w:rPr>
                      <w:sz w:val="24"/>
                      <w:szCs w:val="24"/>
                    </w:rPr>
                  </w:pPr>
                  <w:r>
                    <w:rPr>
                      <w:sz w:val="24"/>
                      <w:szCs w:val="24"/>
                    </w:rPr>
                    <w:t>Відділ управління діяльністю</w:t>
                  </w:r>
                </w:p>
                <w:p w:rsidR="002D0AAB" w:rsidRDefault="002D0AAB" w:rsidP="00D078A9">
                  <w:pPr>
                    <w:widowControl/>
                    <w:ind w:firstLine="0"/>
                    <w:jc w:val="left"/>
                    <w:rPr>
                      <w:sz w:val="24"/>
                      <w:szCs w:val="24"/>
                      <w:lang w:val="ru-RU"/>
                    </w:rPr>
                  </w:pPr>
                </w:p>
              </w:txbxContent>
            </v:textbox>
          </v:shape>
        </w:pict>
      </w:r>
      <w:r>
        <w:rPr>
          <w:noProof/>
          <w:lang w:val="ru-RU"/>
        </w:rPr>
        <w:pict>
          <v:shape id="_x0000_s1083" type="#_x0000_t202" style="position:absolute;left:0;text-align:left;margin-left:0;margin-top:36pt;width:187.2pt;height:39.3pt;z-index:251638784">
            <o:extrusion v:ext="view" on="t"/>
            <v:textbox style="mso-next-textbox:#_x0000_s1083">
              <w:txbxContent>
                <w:p w:rsidR="002D0AAB" w:rsidRDefault="002D0AAB" w:rsidP="00D078A9">
                  <w:pPr>
                    <w:widowControl/>
                    <w:ind w:firstLine="0"/>
                    <w:jc w:val="center"/>
                    <w:rPr>
                      <w:sz w:val="24"/>
                      <w:szCs w:val="24"/>
                    </w:rPr>
                  </w:pPr>
                  <w:r>
                    <w:rPr>
                      <w:sz w:val="24"/>
                      <w:szCs w:val="24"/>
                    </w:rPr>
                    <w:t>Перший заступник голови П(технічний директор)</w:t>
                  </w:r>
                </w:p>
              </w:txbxContent>
            </v:textbox>
          </v:shape>
        </w:pict>
      </w:r>
      <w:r>
        <w:rPr>
          <w:noProof/>
          <w:lang w:val="ru-RU"/>
        </w:rPr>
        <w:pict>
          <v:line id="_x0000_s1084" style="position:absolute;left:0;text-align:left;z-index:251664384" from="4in,234pt" to="306pt,234pt" strokeweight="1.5pt"/>
        </w:pict>
      </w:r>
    </w:p>
    <w:p w:rsidR="00102138" w:rsidRDefault="00AC1D17" w:rsidP="00102138">
      <w:pPr>
        <w:widowControl/>
        <w:spacing w:line="360" w:lineRule="auto"/>
        <w:ind w:firstLine="709"/>
        <w:rPr>
          <w:sz w:val="28"/>
          <w:szCs w:val="24"/>
        </w:rPr>
      </w:pPr>
      <w:r>
        <w:rPr>
          <w:noProof/>
          <w:lang w:val="ru-RU"/>
        </w:rPr>
        <w:pict>
          <v:line id="_x0000_s1085" style="position:absolute;left:0;text-align:left;z-index:251655168" from="4in,15.3pt" to="4in,333.6pt" strokeweight="2.25pt"/>
        </w:pict>
      </w:r>
      <w:r w:rsidR="00A61260" w:rsidRPr="00131903">
        <w:rPr>
          <w:sz w:val="28"/>
          <w:szCs w:val="24"/>
        </w:rPr>
        <w:t xml:space="preserve">формальних правил і </w:t>
      </w:r>
      <w:r w:rsidR="00102138">
        <w:rPr>
          <w:sz w:val="28"/>
          <w:szCs w:val="24"/>
        </w:rPr>
        <w:t>пр.</w:t>
      </w:r>
    </w:p>
    <w:p w:rsidR="00102138" w:rsidRDefault="00102138" w:rsidP="00102138">
      <w:pPr>
        <w:widowControl/>
        <w:spacing w:line="360" w:lineRule="auto"/>
        <w:ind w:firstLine="709"/>
        <w:rPr>
          <w:sz w:val="28"/>
          <w:szCs w:val="24"/>
        </w:rPr>
      </w:pPr>
    </w:p>
    <w:p w:rsidR="00102138" w:rsidRDefault="00AC1D17" w:rsidP="00102138">
      <w:pPr>
        <w:widowControl/>
        <w:spacing w:line="360" w:lineRule="auto"/>
        <w:ind w:firstLine="709"/>
        <w:rPr>
          <w:sz w:val="28"/>
          <w:szCs w:val="24"/>
        </w:rPr>
      </w:pPr>
      <w:r>
        <w:rPr>
          <w:noProof/>
          <w:lang w:val="ru-RU"/>
        </w:rPr>
        <w:pict>
          <v:line id="_x0000_s1086" style="position:absolute;left:0;text-align:left;z-index:251640832" from="187.2pt,3pt" to="243pt,48pt" strokeweight="1.5pt"/>
        </w:pict>
      </w:r>
    </w:p>
    <w:p w:rsidR="00102138" w:rsidRDefault="00AC1D17" w:rsidP="00102138">
      <w:pPr>
        <w:widowControl/>
        <w:spacing w:line="360" w:lineRule="auto"/>
        <w:ind w:firstLine="709"/>
        <w:rPr>
          <w:sz w:val="28"/>
          <w:szCs w:val="24"/>
        </w:rPr>
      </w:pPr>
      <w:r>
        <w:rPr>
          <w:noProof/>
          <w:lang w:val="ru-RU"/>
        </w:rPr>
        <w:pict>
          <v:shape id="_x0000_s1087" type="#_x0000_t109" style="position:absolute;left:0;text-align:left;margin-left:80.7pt;margin-top:-37.5pt;width:45pt;height:2in;rotation:270;z-index:251641856">
            <o:extrusion v:ext="view" on="t"/>
            <v:textbox style="mso-next-textbox:#_x0000_s1087">
              <w:txbxContent>
                <w:p w:rsidR="002D0AAB" w:rsidRDefault="002D0AAB" w:rsidP="00D078A9">
                  <w:pPr>
                    <w:widowControl/>
                    <w:ind w:firstLine="0"/>
                    <w:jc w:val="center"/>
                    <w:rPr>
                      <w:sz w:val="24"/>
                      <w:szCs w:val="24"/>
                    </w:rPr>
                  </w:pPr>
                  <w:r>
                    <w:rPr>
                      <w:sz w:val="24"/>
                      <w:szCs w:val="24"/>
                    </w:rPr>
                    <w:t xml:space="preserve">Техніко-обслуговуючий підрозділ </w:t>
                  </w:r>
                </w:p>
                <w:p w:rsidR="002D0AAB" w:rsidRDefault="002D0AAB" w:rsidP="00D078A9">
                  <w:pPr>
                    <w:widowControl/>
                    <w:ind w:firstLine="0"/>
                    <w:jc w:val="left"/>
                    <w:rPr>
                      <w:sz w:val="24"/>
                      <w:szCs w:val="24"/>
                      <w:lang w:val="ru-RU"/>
                    </w:rPr>
                  </w:pPr>
                </w:p>
                <w:p w:rsidR="002D0AAB" w:rsidRDefault="002D0AAB" w:rsidP="00D078A9">
                  <w:pPr>
                    <w:widowControl/>
                    <w:ind w:firstLine="0"/>
                    <w:jc w:val="left"/>
                    <w:rPr>
                      <w:sz w:val="24"/>
                      <w:szCs w:val="24"/>
                      <w:lang w:val="ru-RU"/>
                    </w:rPr>
                  </w:pPr>
                </w:p>
              </w:txbxContent>
            </v:textbox>
          </v:shape>
        </w:pict>
      </w:r>
    </w:p>
    <w:p w:rsidR="00102138" w:rsidRDefault="00AC1D17" w:rsidP="00102138">
      <w:pPr>
        <w:widowControl/>
        <w:spacing w:line="360" w:lineRule="auto"/>
        <w:ind w:firstLine="709"/>
        <w:rPr>
          <w:sz w:val="28"/>
          <w:szCs w:val="24"/>
        </w:rPr>
      </w:pPr>
      <w:r>
        <w:rPr>
          <w:noProof/>
          <w:lang w:val="ru-RU"/>
        </w:rPr>
        <w:pict>
          <v:line id="_x0000_s1088" style="position:absolute;left:0;text-align:left;z-index:251649024" from="198pt,9.6pt" to="3in,9.6pt" strokeweight="1.5pt"/>
        </w:pict>
      </w:r>
    </w:p>
    <w:p w:rsidR="00102138" w:rsidRDefault="00102138" w:rsidP="00102138">
      <w:pPr>
        <w:widowControl/>
        <w:spacing w:line="360" w:lineRule="auto"/>
        <w:ind w:firstLine="709"/>
        <w:rPr>
          <w:sz w:val="28"/>
          <w:szCs w:val="24"/>
        </w:rPr>
      </w:pPr>
    </w:p>
    <w:p w:rsidR="00102138" w:rsidRDefault="00AC1D17" w:rsidP="00102138">
      <w:pPr>
        <w:widowControl/>
        <w:spacing w:line="360" w:lineRule="auto"/>
        <w:ind w:firstLine="709"/>
        <w:rPr>
          <w:sz w:val="28"/>
          <w:szCs w:val="24"/>
        </w:rPr>
      </w:pPr>
      <w:r>
        <w:rPr>
          <w:noProof/>
          <w:lang w:val="ru-RU"/>
        </w:rPr>
        <w:pict>
          <v:shape id="_x0000_s1089" type="#_x0000_t109" style="position:absolute;left:0;text-align:left;margin-left:90pt;margin-top:-57.45pt;width:45pt;height:180pt;rotation:90;z-index:251648000">
            <o:extrusion v:ext="view" on="t"/>
            <v:textbox style="mso-next-textbox:#_x0000_s1089">
              <w:txbxContent>
                <w:p w:rsidR="002D0AAB" w:rsidRDefault="002D0AAB" w:rsidP="00D078A9">
                  <w:pPr>
                    <w:widowControl/>
                    <w:ind w:firstLine="0"/>
                    <w:jc w:val="left"/>
                    <w:rPr>
                      <w:sz w:val="24"/>
                      <w:szCs w:val="24"/>
                    </w:rPr>
                  </w:pPr>
                  <w:r>
                    <w:rPr>
                      <w:sz w:val="24"/>
                      <w:szCs w:val="24"/>
                    </w:rPr>
                    <w:t>Адміністративно-господарський</w:t>
                  </w:r>
                </w:p>
                <w:p w:rsidR="002D0AAB" w:rsidRDefault="002D0AAB" w:rsidP="00D078A9">
                  <w:pPr>
                    <w:widowControl/>
                    <w:ind w:firstLine="0"/>
                    <w:jc w:val="center"/>
                    <w:rPr>
                      <w:sz w:val="24"/>
                      <w:szCs w:val="24"/>
                    </w:rPr>
                  </w:pPr>
                  <w:r w:rsidRPr="006D4F54">
                    <w:rPr>
                      <w:sz w:val="24"/>
                      <w:szCs w:val="24"/>
                      <w:lang w:val="ru-RU"/>
                    </w:rPr>
                    <w:t>(</w:t>
                  </w:r>
                  <w:r>
                    <w:rPr>
                      <w:sz w:val="24"/>
                      <w:szCs w:val="24"/>
                    </w:rPr>
                    <w:t>Заготівельний</w:t>
                  </w:r>
                  <w:r w:rsidRPr="006D4F54">
                    <w:rPr>
                      <w:sz w:val="24"/>
                      <w:szCs w:val="24"/>
                      <w:lang w:val="ru-RU"/>
                    </w:rPr>
                    <w:t>)</w:t>
                  </w:r>
                  <w:r>
                    <w:rPr>
                      <w:sz w:val="24"/>
                      <w:szCs w:val="24"/>
                    </w:rPr>
                    <w:t>відділ</w:t>
                  </w:r>
                </w:p>
                <w:p w:rsidR="002D0AAB" w:rsidRPr="006D4F54" w:rsidRDefault="002D0AAB" w:rsidP="00D078A9">
                  <w:pPr>
                    <w:widowControl/>
                    <w:ind w:firstLine="0"/>
                    <w:jc w:val="left"/>
                    <w:rPr>
                      <w:sz w:val="24"/>
                      <w:szCs w:val="24"/>
                      <w:lang w:val="ru-RU"/>
                    </w:rPr>
                  </w:pPr>
                </w:p>
                <w:p w:rsidR="002D0AAB" w:rsidRDefault="002D0AAB" w:rsidP="00D078A9">
                  <w:pPr>
                    <w:widowControl/>
                    <w:ind w:firstLine="0"/>
                    <w:jc w:val="left"/>
                    <w:rPr>
                      <w:sz w:val="24"/>
                      <w:szCs w:val="24"/>
                      <w:lang w:val="ru-RU"/>
                    </w:rPr>
                  </w:pPr>
                </w:p>
              </w:txbxContent>
            </v:textbox>
          </v:shape>
        </w:pict>
      </w: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AC1D17" w:rsidP="00102138">
      <w:pPr>
        <w:widowControl/>
        <w:spacing w:line="360" w:lineRule="auto"/>
        <w:ind w:firstLine="709"/>
        <w:rPr>
          <w:sz w:val="28"/>
          <w:szCs w:val="24"/>
        </w:rPr>
      </w:pPr>
      <w:r>
        <w:rPr>
          <w:noProof/>
          <w:lang w:val="ru-RU"/>
        </w:rPr>
        <w:pict>
          <v:line id="_x0000_s1090" style="position:absolute;left:0;text-align:left;z-index:251672576" from="234pt,7.4pt" to="4in,7.4pt" strokeweight="1.5pt"/>
        </w:pict>
      </w: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102138" w:rsidRDefault="00102138" w:rsidP="00102138">
      <w:pPr>
        <w:widowControl/>
        <w:spacing w:line="360" w:lineRule="auto"/>
        <w:ind w:firstLine="709"/>
        <w:rPr>
          <w:sz w:val="28"/>
          <w:szCs w:val="24"/>
        </w:rPr>
      </w:pPr>
    </w:p>
    <w:p w:rsidR="00806504" w:rsidRPr="00131903" w:rsidRDefault="00102138" w:rsidP="00102138">
      <w:pPr>
        <w:widowControl/>
        <w:spacing w:line="360" w:lineRule="auto"/>
        <w:ind w:firstLine="709"/>
        <w:rPr>
          <w:sz w:val="28"/>
          <w:szCs w:val="24"/>
        </w:rPr>
      </w:pPr>
      <w:r>
        <w:rPr>
          <w:sz w:val="28"/>
          <w:szCs w:val="24"/>
        </w:rPr>
        <w:t>про</w:t>
      </w:r>
      <w:r w:rsidRPr="00131903">
        <w:rPr>
          <w:sz w:val="28"/>
          <w:szCs w:val="24"/>
        </w:rPr>
        <w:t>цедур</w:t>
      </w:r>
      <w:r w:rsidR="00A61260" w:rsidRPr="00131903">
        <w:rPr>
          <w:sz w:val="28"/>
          <w:szCs w:val="24"/>
        </w:rPr>
        <w:t xml:space="preserve">. В результаті ускладнюється і уповільнюється передача інформації, що не може не відбиватися на швидкості і своєчасності </w:t>
      </w:r>
      <w:r w:rsidR="00806504" w:rsidRPr="00131903">
        <w:rPr>
          <w:sz w:val="28"/>
          <w:szCs w:val="24"/>
        </w:rPr>
        <w:t>прийняття управлінських рішень. Необхідність погодження дій різних функціональних служб різко збільшує обсяг роботи керівника організації і його заступників, тобто вищого ешелону управління.</w:t>
      </w:r>
    </w:p>
    <w:p w:rsidR="00806504" w:rsidRDefault="00806504" w:rsidP="00102138">
      <w:pPr>
        <w:widowControl/>
        <w:spacing w:line="360" w:lineRule="auto"/>
        <w:ind w:firstLine="709"/>
        <w:rPr>
          <w:sz w:val="28"/>
          <w:szCs w:val="24"/>
        </w:rPr>
      </w:pPr>
      <w:r w:rsidRPr="00131903">
        <w:rPr>
          <w:sz w:val="28"/>
          <w:szCs w:val="24"/>
        </w:rPr>
        <w:t>Але у нашому випадку підприємство повністю задовольняє</w:t>
      </w:r>
      <w:r w:rsidR="00102138">
        <w:rPr>
          <w:sz w:val="28"/>
          <w:szCs w:val="24"/>
        </w:rPr>
        <w:t xml:space="preserve"> </w:t>
      </w:r>
      <w:r w:rsidRPr="00131903">
        <w:rPr>
          <w:sz w:val="28"/>
          <w:szCs w:val="24"/>
        </w:rPr>
        <w:t>лінійно-функціональна структура, бо підприємство має два</w:t>
      </w:r>
      <w:r w:rsidR="00102138">
        <w:rPr>
          <w:sz w:val="28"/>
          <w:szCs w:val="24"/>
        </w:rPr>
        <w:t xml:space="preserve"> </w:t>
      </w:r>
      <w:r w:rsidRPr="00131903">
        <w:rPr>
          <w:sz w:val="28"/>
          <w:szCs w:val="24"/>
        </w:rPr>
        <w:t>основні види діяльності(Що впливає на гнучкість зв’язків між підрозділами), це надання послуг з будівництва і ремонту, а також виробництво і продаж</w:t>
      </w:r>
      <w:r w:rsidR="00102138">
        <w:rPr>
          <w:sz w:val="28"/>
          <w:szCs w:val="24"/>
        </w:rPr>
        <w:t xml:space="preserve"> </w:t>
      </w:r>
      <w:r w:rsidRPr="00131903">
        <w:rPr>
          <w:sz w:val="28"/>
          <w:szCs w:val="24"/>
        </w:rPr>
        <w:t>будівельного обладнання і засобів виробництва . За допомогою цього компенсуються</w:t>
      </w:r>
      <w:r w:rsidR="00102138">
        <w:rPr>
          <w:sz w:val="28"/>
          <w:szCs w:val="24"/>
        </w:rPr>
        <w:t xml:space="preserve"> </w:t>
      </w:r>
      <w:r w:rsidRPr="00131903">
        <w:rPr>
          <w:sz w:val="28"/>
          <w:szCs w:val="24"/>
        </w:rPr>
        <w:t>основні недоліки лінійно-функціональної організаційної структури підприємства.</w:t>
      </w:r>
    </w:p>
    <w:p w:rsidR="005D3FC6" w:rsidRPr="0063183F" w:rsidRDefault="005D3FC6" w:rsidP="00102138">
      <w:pPr>
        <w:widowControl/>
        <w:spacing w:line="360" w:lineRule="auto"/>
        <w:ind w:firstLine="709"/>
        <w:rPr>
          <w:sz w:val="28"/>
          <w:szCs w:val="28"/>
        </w:rPr>
      </w:pPr>
      <w:r w:rsidRPr="0063183F">
        <w:rPr>
          <w:sz w:val="28"/>
          <w:szCs w:val="28"/>
        </w:rPr>
        <w:t>Таким чином, даючи загальну характеристику організаційної структури, можна виділити декілька положень, що визначають її значимість:</w:t>
      </w:r>
    </w:p>
    <w:p w:rsidR="005D3FC6" w:rsidRPr="0063183F" w:rsidRDefault="005D3FC6" w:rsidP="00102138">
      <w:pPr>
        <w:widowControl/>
        <w:spacing w:line="360" w:lineRule="auto"/>
        <w:ind w:firstLine="709"/>
        <w:rPr>
          <w:sz w:val="28"/>
          <w:szCs w:val="28"/>
        </w:rPr>
      </w:pPr>
      <w:r w:rsidRPr="0063183F">
        <w:rPr>
          <w:sz w:val="28"/>
          <w:szCs w:val="28"/>
        </w:rPr>
        <w:tab/>
        <w:t>- організаційна структура фірми забезпечує координацію всіх функцій менеджмента;</w:t>
      </w:r>
    </w:p>
    <w:p w:rsidR="005D3FC6" w:rsidRPr="0063183F" w:rsidRDefault="005D3FC6" w:rsidP="00102138">
      <w:pPr>
        <w:widowControl/>
        <w:spacing w:line="360" w:lineRule="auto"/>
        <w:ind w:firstLine="709"/>
        <w:rPr>
          <w:sz w:val="28"/>
          <w:szCs w:val="28"/>
        </w:rPr>
      </w:pPr>
      <w:r>
        <w:rPr>
          <w:sz w:val="28"/>
          <w:szCs w:val="28"/>
        </w:rPr>
        <w:tab/>
        <w:t>- структура</w:t>
      </w:r>
      <w:r w:rsidRPr="0063183F">
        <w:rPr>
          <w:sz w:val="28"/>
          <w:szCs w:val="28"/>
        </w:rPr>
        <w:t>а організації визначає права і обов'яз</w:t>
      </w:r>
      <w:r>
        <w:rPr>
          <w:sz w:val="28"/>
          <w:szCs w:val="28"/>
        </w:rPr>
        <w:t>к</w:t>
      </w:r>
      <w:r w:rsidRPr="0063183F">
        <w:rPr>
          <w:sz w:val="28"/>
          <w:szCs w:val="28"/>
        </w:rPr>
        <w:t>и (повноваження і відповідальність) на управлінських рівнях;</w:t>
      </w:r>
    </w:p>
    <w:p w:rsidR="005D3FC6" w:rsidRPr="0063183F" w:rsidRDefault="005D3FC6" w:rsidP="00102138">
      <w:pPr>
        <w:widowControl/>
        <w:spacing w:line="360" w:lineRule="auto"/>
        <w:ind w:firstLine="709"/>
        <w:rPr>
          <w:sz w:val="28"/>
          <w:szCs w:val="28"/>
        </w:rPr>
      </w:pPr>
      <w:r w:rsidRPr="0063183F">
        <w:rPr>
          <w:sz w:val="28"/>
          <w:szCs w:val="28"/>
        </w:rPr>
        <w:tab/>
        <w:t>- від організаційної структури залежить ефективна діяльність фірми, її виживання і процвітання;</w:t>
      </w:r>
    </w:p>
    <w:p w:rsidR="000D16CD" w:rsidRDefault="005D3FC6" w:rsidP="00102138">
      <w:pPr>
        <w:widowControl/>
        <w:spacing w:line="360" w:lineRule="auto"/>
        <w:ind w:firstLine="709"/>
        <w:rPr>
          <w:sz w:val="28"/>
          <w:szCs w:val="28"/>
        </w:rPr>
      </w:pPr>
      <w:r w:rsidRPr="0063183F">
        <w:rPr>
          <w:sz w:val="28"/>
          <w:szCs w:val="28"/>
        </w:rPr>
        <w:tab/>
        <w:t>- структура, прийнята в даній конкретній фірмі, визначає організаційну поведінку її співробітників, тобто. стиль менеджмента і якість праці колективу</w:t>
      </w:r>
    </w:p>
    <w:p w:rsidR="000D16CD" w:rsidRDefault="000D16CD" w:rsidP="00102138">
      <w:pPr>
        <w:widowControl/>
        <w:spacing w:line="360" w:lineRule="auto"/>
        <w:ind w:firstLine="709"/>
        <w:rPr>
          <w:b/>
          <w:i/>
          <w:sz w:val="40"/>
          <w:szCs w:val="40"/>
        </w:rPr>
      </w:pPr>
    </w:p>
    <w:p w:rsidR="00922EB2" w:rsidRPr="000D16CD" w:rsidRDefault="00922EB2" w:rsidP="00102138">
      <w:pPr>
        <w:widowControl/>
        <w:spacing w:line="360" w:lineRule="auto"/>
        <w:ind w:firstLine="709"/>
        <w:rPr>
          <w:b/>
          <w:i/>
          <w:sz w:val="28"/>
          <w:szCs w:val="28"/>
        </w:rPr>
      </w:pPr>
      <w:r w:rsidRPr="000D16CD">
        <w:rPr>
          <w:b/>
          <w:i/>
          <w:sz w:val="28"/>
          <w:szCs w:val="28"/>
        </w:rPr>
        <w:t>1.3.Аналіз виробничої структури підприємства</w:t>
      </w:r>
    </w:p>
    <w:p w:rsidR="000D16CD" w:rsidRDefault="000D16CD" w:rsidP="00102138">
      <w:pPr>
        <w:widowControl/>
        <w:spacing w:line="360" w:lineRule="auto"/>
        <w:ind w:firstLine="709"/>
        <w:rPr>
          <w:sz w:val="28"/>
          <w:szCs w:val="28"/>
        </w:rPr>
      </w:pPr>
    </w:p>
    <w:p w:rsidR="00DE1BC9" w:rsidRDefault="00DE1BC9" w:rsidP="00102138">
      <w:pPr>
        <w:widowControl/>
        <w:spacing w:line="360" w:lineRule="auto"/>
        <w:ind w:firstLine="709"/>
        <w:rPr>
          <w:sz w:val="28"/>
          <w:szCs w:val="28"/>
        </w:rPr>
      </w:pPr>
      <w:r w:rsidRPr="00DE1BC9">
        <w:rPr>
          <w:sz w:val="28"/>
          <w:szCs w:val="28"/>
        </w:rPr>
        <w:t>При аналізі господарської діяльності підприємства, в першу чергу, вивчається загальна виробнича структура, наводяться основні техніко-економічні показники його структурних підрозділів (обсяги виробництва, чисельність, основні фонди, ФОП тощо), кількість та місцезнаходження окремих структурних підрозділів, у тому числі допоміжних і обслуговуючих, оптимальність їх розташування, а також стан будівель та споруд.</w:t>
      </w:r>
    </w:p>
    <w:p w:rsidR="00A4214B" w:rsidRDefault="00470667" w:rsidP="00102138">
      <w:pPr>
        <w:widowControl/>
        <w:spacing w:line="360" w:lineRule="auto"/>
        <w:ind w:firstLine="709"/>
        <w:rPr>
          <w:sz w:val="28"/>
          <w:szCs w:val="28"/>
        </w:rPr>
      </w:pPr>
      <w:r>
        <w:rPr>
          <w:sz w:val="28"/>
          <w:szCs w:val="28"/>
        </w:rPr>
        <w:t>Склад цехів та служб, що реалізують, виробничий процес виготовлення продукції, форми їх взаємозв</w:t>
      </w:r>
      <w:r w:rsidRPr="00470667">
        <w:rPr>
          <w:sz w:val="28"/>
          <w:szCs w:val="28"/>
        </w:rPr>
        <w:t>’</w:t>
      </w:r>
      <w:r>
        <w:rPr>
          <w:sz w:val="28"/>
          <w:szCs w:val="28"/>
        </w:rPr>
        <w:t>язків покладені в основу виробничої структури підприємства. Основними рівнями виробничої структури є</w:t>
      </w:r>
      <w:r w:rsidRPr="00470667">
        <w:rPr>
          <w:sz w:val="28"/>
          <w:szCs w:val="28"/>
        </w:rPr>
        <w:t>:</w:t>
      </w:r>
      <w:r>
        <w:rPr>
          <w:sz w:val="28"/>
          <w:szCs w:val="28"/>
        </w:rPr>
        <w:t xml:space="preserve"> цех – відділення – дільниця – бригада – робоче місце. Виробнича структура перебуває в процесі постійного розвитку під впливом удосконалення техніки, технології, форм організації виробничих процесів та інших чинників. У процесі формування виробничої структури необхідно враховувати чинники як зовнішнього впливу, так і внутрішнього впливу, що створюють умови раціональних структур.</w:t>
      </w:r>
      <w:r w:rsidR="000F67B6">
        <w:rPr>
          <w:sz w:val="28"/>
          <w:szCs w:val="28"/>
        </w:rPr>
        <w:t xml:space="preserve"> </w:t>
      </w:r>
      <w:r>
        <w:rPr>
          <w:sz w:val="28"/>
          <w:szCs w:val="28"/>
        </w:rPr>
        <w:t>До зовнішніх чинників відносять економічні</w:t>
      </w:r>
      <w:r w:rsidR="00CD45DC">
        <w:rPr>
          <w:sz w:val="28"/>
          <w:szCs w:val="28"/>
        </w:rPr>
        <w:t>(</w:t>
      </w:r>
      <w:r w:rsidR="000954BF">
        <w:rPr>
          <w:sz w:val="28"/>
          <w:szCs w:val="28"/>
        </w:rPr>
        <w:t xml:space="preserve"> </w:t>
      </w:r>
      <w:r w:rsidR="00CD45DC">
        <w:rPr>
          <w:sz w:val="28"/>
          <w:szCs w:val="28"/>
        </w:rPr>
        <w:t>кон</w:t>
      </w:r>
      <w:r w:rsidR="00CD45DC" w:rsidRPr="00CD45DC">
        <w:rPr>
          <w:sz w:val="28"/>
          <w:szCs w:val="28"/>
        </w:rPr>
        <w:t>’</w:t>
      </w:r>
      <w:r w:rsidR="00CD45DC">
        <w:rPr>
          <w:sz w:val="28"/>
          <w:szCs w:val="28"/>
        </w:rPr>
        <w:t>юнктура ринку, сукупний попит і сукупна пропозиція на даний вид продукції</w:t>
      </w:r>
      <w:r w:rsidR="000954BF">
        <w:rPr>
          <w:sz w:val="28"/>
          <w:szCs w:val="28"/>
        </w:rPr>
        <w:t xml:space="preserve">, закони і закономірності розміщення продуктивних сил, наявність відповідних фондів </w:t>
      </w:r>
      <w:r w:rsidR="00CD45DC">
        <w:rPr>
          <w:sz w:val="28"/>
          <w:szCs w:val="28"/>
        </w:rPr>
        <w:t>)</w:t>
      </w:r>
      <w:r>
        <w:rPr>
          <w:sz w:val="28"/>
          <w:szCs w:val="28"/>
        </w:rPr>
        <w:t>, правові</w:t>
      </w:r>
      <w:r w:rsidR="000954BF">
        <w:rPr>
          <w:sz w:val="28"/>
          <w:szCs w:val="28"/>
        </w:rPr>
        <w:t>( законодавчі акти про підприємницьку діяльність</w:t>
      </w:r>
      <w:r w:rsidR="001745DB">
        <w:rPr>
          <w:sz w:val="28"/>
          <w:szCs w:val="28"/>
        </w:rPr>
        <w:t>,</w:t>
      </w:r>
      <w:r w:rsidR="000954BF">
        <w:rPr>
          <w:sz w:val="28"/>
          <w:szCs w:val="28"/>
        </w:rPr>
        <w:t xml:space="preserve"> про</w:t>
      </w:r>
      <w:r w:rsidR="001745DB">
        <w:rPr>
          <w:sz w:val="28"/>
          <w:szCs w:val="28"/>
        </w:rPr>
        <w:t xml:space="preserve"> </w:t>
      </w:r>
      <w:r w:rsidR="000954BF">
        <w:rPr>
          <w:sz w:val="28"/>
          <w:szCs w:val="28"/>
        </w:rPr>
        <w:t>оподаткування</w:t>
      </w:r>
      <w:r w:rsidR="001745DB">
        <w:rPr>
          <w:sz w:val="28"/>
          <w:szCs w:val="28"/>
        </w:rPr>
        <w:t>, про податок на прибуток, інвестиційний клімат при залученні внутрішніх інвестицій і прямих іноземних інвестицій, ступінь державного регулювання в каїні</w:t>
      </w:r>
      <w:r w:rsidR="00102138">
        <w:rPr>
          <w:sz w:val="28"/>
          <w:szCs w:val="28"/>
        </w:rPr>
        <w:t xml:space="preserve"> </w:t>
      </w:r>
      <w:r w:rsidR="001745DB">
        <w:rPr>
          <w:sz w:val="28"/>
          <w:szCs w:val="28"/>
        </w:rPr>
        <w:t>по всіх основних показниках тощо</w:t>
      </w:r>
      <w:r w:rsidR="000954BF">
        <w:rPr>
          <w:sz w:val="28"/>
          <w:szCs w:val="28"/>
        </w:rPr>
        <w:t xml:space="preserve"> )</w:t>
      </w:r>
      <w:r>
        <w:rPr>
          <w:sz w:val="28"/>
          <w:szCs w:val="28"/>
        </w:rPr>
        <w:t>, науково – технічні</w:t>
      </w:r>
      <w:r w:rsidR="001745DB">
        <w:rPr>
          <w:sz w:val="28"/>
          <w:szCs w:val="28"/>
        </w:rPr>
        <w:t xml:space="preserve">( </w:t>
      </w:r>
      <w:r w:rsidR="00737B64">
        <w:rPr>
          <w:sz w:val="28"/>
          <w:szCs w:val="28"/>
        </w:rPr>
        <w:t>ступінь розвитку в країні науки і техніки сприяння держави науково - технічному розвитку</w:t>
      </w:r>
      <w:r w:rsidR="001745DB">
        <w:rPr>
          <w:sz w:val="28"/>
          <w:szCs w:val="28"/>
        </w:rPr>
        <w:t xml:space="preserve"> )</w:t>
      </w:r>
      <w:r>
        <w:rPr>
          <w:sz w:val="28"/>
          <w:szCs w:val="28"/>
        </w:rPr>
        <w:t>, соціально – культурні</w:t>
      </w:r>
      <w:r w:rsidR="00737B64">
        <w:rPr>
          <w:sz w:val="28"/>
          <w:szCs w:val="28"/>
        </w:rPr>
        <w:t xml:space="preserve">( демографічна ситуація країни Ступінь зацікавленості </w:t>
      </w:r>
      <w:r w:rsidR="00E341F8">
        <w:rPr>
          <w:sz w:val="28"/>
          <w:szCs w:val="28"/>
        </w:rPr>
        <w:t>народу в економічних питаннях тощо</w:t>
      </w:r>
      <w:r w:rsidR="00737B64">
        <w:rPr>
          <w:sz w:val="28"/>
          <w:szCs w:val="28"/>
        </w:rPr>
        <w:t xml:space="preserve"> )</w:t>
      </w:r>
      <w:r>
        <w:rPr>
          <w:sz w:val="28"/>
          <w:szCs w:val="28"/>
        </w:rPr>
        <w:t>, екологічні</w:t>
      </w:r>
      <w:r w:rsidR="00E341F8">
        <w:rPr>
          <w:sz w:val="28"/>
          <w:szCs w:val="28"/>
        </w:rPr>
        <w:t>( наявність чи відсутність тих чи інших ресурсів в країні, гранично допустимі норми викидів тих чи інших речовин тощо</w:t>
      </w:r>
      <w:r w:rsidR="00102138">
        <w:rPr>
          <w:sz w:val="28"/>
          <w:szCs w:val="28"/>
        </w:rPr>
        <w:t xml:space="preserve"> </w:t>
      </w:r>
      <w:r w:rsidR="00E341F8">
        <w:rPr>
          <w:sz w:val="28"/>
          <w:szCs w:val="28"/>
        </w:rPr>
        <w:t>)</w:t>
      </w:r>
      <w:r>
        <w:rPr>
          <w:sz w:val="28"/>
          <w:szCs w:val="28"/>
        </w:rPr>
        <w:t>, до внутрішніх відносять цілі та стратегії розвитку</w:t>
      </w:r>
      <w:r w:rsidR="00A4214B">
        <w:rPr>
          <w:sz w:val="28"/>
          <w:szCs w:val="28"/>
        </w:rPr>
        <w:t xml:space="preserve"> підприємства, ресурсні обмеження, специфіку продукції та технології її виготовлення, чисельність персоналу, потужність виробництва тощо.</w:t>
      </w:r>
    </w:p>
    <w:p w:rsidR="00A4214B" w:rsidRPr="00A4214B" w:rsidRDefault="00A4214B" w:rsidP="00102138">
      <w:pPr>
        <w:widowControl/>
        <w:spacing w:line="360" w:lineRule="auto"/>
        <w:ind w:firstLine="709"/>
        <w:rPr>
          <w:sz w:val="28"/>
          <w:szCs w:val="28"/>
          <w:lang w:val="ru-RU"/>
        </w:rPr>
      </w:pPr>
      <w:r>
        <w:rPr>
          <w:sz w:val="28"/>
          <w:szCs w:val="28"/>
        </w:rPr>
        <w:t>Проте вибір структурних рішень у виробництві визначається перед усім такими чинниками</w:t>
      </w:r>
      <w:r w:rsidRPr="00A4214B">
        <w:rPr>
          <w:sz w:val="28"/>
          <w:szCs w:val="28"/>
          <w:lang w:val="ru-RU"/>
        </w:rPr>
        <w:t xml:space="preserve"> : </w:t>
      </w:r>
    </w:p>
    <w:p w:rsidR="00A4214B" w:rsidRPr="00A4214B" w:rsidRDefault="00A4214B" w:rsidP="00102138">
      <w:pPr>
        <w:widowControl/>
        <w:spacing w:line="360" w:lineRule="auto"/>
        <w:ind w:firstLine="709"/>
        <w:rPr>
          <w:sz w:val="28"/>
          <w:szCs w:val="28"/>
          <w:lang w:val="ru-RU"/>
        </w:rPr>
      </w:pPr>
      <w:r w:rsidRPr="00A4214B">
        <w:rPr>
          <w:sz w:val="28"/>
          <w:szCs w:val="28"/>
          <w:lang w:val="ru-RU"/>
        </w:rPr>
        <w:t>1)</w:t>
      </w:r>
      <w:r>
        <w:rPr>
          <w:sz w:val="28"/>
          <w:szCs w:val="28"/>
        </w:rPr>
        <w:t>.Формами спеціалізації та кооперування підрозділів</w:t>
      </w:r>
      <w:r w:rsidRPr="00A4214B">
        <w:rPr>
          <w:sz w:val="28"/>
          <w:szCs w:val="28"/>
          <w:lang w:val="ru-RU"/>
        </w:rPr>
        <w:t xml:space="preserve">; </w:t>
      </w:r>
    </w:p>
    <w:p w:rsidR="00A4214B" w:rsidRDefault="00A4214B" w:rsidP="00102138">
      <w:pPr>
        <w:widowControl/>
        <w:spacing w:line="360" w:lineRule="auto"/>
        <w:ind w:firstLine="709"/>
        <w:rPr>
          <w:sz w:val="28"/>
          <w:szCs w:val="28"/>
        </w:rPr>
      </w:pPr>
      <w:r w:rsidRPr="00A4214B">
        <w:rPr>
          <w:sz w:val="28"/>
          <w:szCs w:val="28"/>
          <w:lang w:val="ru-RU"/>
        </w:rPr>
        <w:t>2)</w:t>
      </w:r>
      <w:r>
        <w:rPr>
          <w:sz w:val="28"/>
          <w:szCs w:val="28"/>
        </w:rPr>
        <w:t>.Орієнтацією виробництва</w:t>
      </w:r>
      <w:r w:rsidRPr="00A4214B">
        <w:rPr>
          <w:sz w:val="28"/>
          <w:szCs w:val="28"/>
          <w:lang w:val="ru-RU"/>
        </w:rPr>
        <w:t>;</w:t>
      </w:r>
      <w:r>
        <w:rPr>
          <w:sz w:val="28"/>
          <w:szCs w:val="28"/>
        </w:rPr>
        <w:t xml:space="preserve"> </w:t>
      </w:r>
    </w:p>
    <w:p w:rsidR="00A4214B" w:rsidRDefault="00A4214B" w:rsidP="00102138">
      <w:pPr>
        <w:widowControl/>
        <w:spacing w:line="360" w:lineRule="auto"/>
        <w:ind w:firstLine="709"/>
        <w:rPr>
          <w:sz w:val="28"/>
          <w:szCs w:val="28"/>
        </w:rPr>
      </w:pPr>
      <w:r>
        <w:rPr>
          <w:sz w:val="28"/>
          <w:szCs w:val="28"/>
        </w:rPr>
        <w:t>3)</w:t>
      </w:r>
      <w:r>
        <w:rPr>
          <w:sz w:val="28"/>
          <w:szCs w:val="28"/>
          <w:lang w:val="ru-RU"/>
        </w:rPr>
        <w:t>.Орган</w:t>
      </w:r>
      <w:r>
        <w:rPr>
          <w:sz w:val="28"/>
          <w:szCs w:val="28"/>
        </w:rPr>
        <w:t>ізаційним</w:t>
      </w:r>
      <w:r>
        <w:rPr>
          <w:sz w:val="28"/>
          <w:szCs w:val="28"/>
          <w:lang w:val="ru-RU"/>
        </w:rPr>
        <w:t xml:space="preserve"> </w:t>
      </w:r>
      <w:r>
        <w:rPr>
          <w:sz w:val="28"/>
          <w:szCs w:val="28"/>
        </w:rPr>
        <w:t>середовищем</w:t>
      </w:r>
      <w:r w:rsidRPr="00A4214B">
        <w:rPr>
          <w:sz w:val="28"/>
          <w:szCs w:val="28"/>
          <w:lang w:val="ru-RU"/>
        </w:rPr>
        <w:t>;</w:t>
      </w:r>
      <w:r>
        <w:rPr>
          <w:sz w:val="28"/>
          <w:szCs w:val="28"/>
          <w:lang w:val="ru-RU"/>
        </w:rPr>
        <w:t xml:space="preserve"> </w:t>
      </w:r>
    </w:p>
    <w:p w:rsidR="00A4214B" w:rsidRDefault="00A4214B" w:rsidP="00102138">
      <w:pPr>
        <w:widowControl/>
        <w:spacing w:line="360" w:lineRule="auto"/>
        <w:ind w:firstLine="709"/>
        <w:rPr>
          <w:sz w:val="28"/>
          <w:szCs w:val="28"/>
        </w:rPr>
      </w:pPr>
      <w:r>
        <w:rPr>
          <w:sz w:val="28"/>
          <w:szCs w:val="28"/>
        </w:rPr>
        <w:t xml:space="preserve">4).Місцем розташування виробництва. </w:t>
      </w:r>
    </w:p>
    <w:p w:rsidR="00A4214B" w:rsidRDefault="00A4214B" w:rsidP="00102138">
      <w:pPr>
        <w:widowControl/>
        <w:spacing w:line="360" w:lineRule="auto"/>
        <w:ind w:firstLine="709"/>
        <w:rPr>
          <w:sz w:val="28"/>
          <w:szCs w:val="28"/>
        </w:rPr>
      </w:pPr>
      <w:r>
        <w:rPr>
          <w:sz w:val="28"/>
          <w:szCs w:val="28"/>
        </w:rPr>
        <w:t xml:space="preserve">Наше підприємство є підприємством змішаного типу функціонує на основі базових технологій і технологічних процесів при зміні яких довелося б змінювати профіль підприємства(виробнича діяльність), у сфері надання послуг носить характер підприємства </w:t>
      </w:r>
      <w:r w:rsidRPr="000F67B6">
        <w:rPr>
          <w:sz w:val="28"/>
          <w:szCs w:val="28"/>
        </w:rPr>
        <w:t>“</w:t>
      </w:r>
      <w:r>
        <w:rPr>
          <w:sz w:val="28"/>
          <w:szCs w:val="28"/>
        </w:rPr>
        <w:t>кон</w:t>
      </w:r>
      <w:r w:rsidRPr="000F67B6">
        <w:rPr>
          <w:sz w:val="28"/>
          <w:szCs w:val="28"/>
        </w:rPr>
        <w:t>’</w:t>
      </w:r>
      <w:r>
        <w:rPr>
          <w:sz w:val="28"/>
          <w:szCs w:val="28"/>
        </w:rPr>
        <w:t xml:space="preserve">юнктурно - маркетингового </w:t>
      </w:r>
      <w:r w:rsidRPr="000F67B6">
        <w:rPr>
          <w:sz w:val="28"/>
          <w:szCs w:val="28"/>
        </w:rPr>
        <w:t>”</w:t>
      </w:r>
      <w:r>
        <w:rPr>
          <w:sz w:val="28"/>
          <w:szCs w:val="28"/>
        </w:rPr>
        <w:t>типу оскільки такого роду послуги(будівництво, ремонт будівель) не спираються на стабільну технологію, а більше залежать від попиту на дані послуги.</w:t>
      </w:r>
    </w:p>
    <w:p w:rsidR="00A4214B" w:rsidRDefault="00A4214B" w:rsidP="00102138">
      <w:pPr>
        <w:widowControl/>
        <w:spacing w:line="360" w:lineRule="auto"/>
        <w:ind w:firstLine="709"/>
        <w:rPr>
          <w:sz w:val="28"/>
          <w:szCs w:val="28"/>
        </w:rPr>
      </w:pPr>
      <w:r>
        <w:rPr>
          <w:sz w:val="28"/>
          <w:szCs w:val="28"/>
        </w:rPr>
        <w:t xml:space="preserve">Нашому підприємству притаманна технологічна форма організації цехів, а в свою чергу технологічна форма організації цехів і </w:t>
      </w:r>
      <w:r w:rsidR="00CD45DC">
        <w:rPr>
          <w:sz w:val="28"/>
          <w:szCs w:val="28"/>
        </w:rPr>
        <w:t>технологічна виробнича структура притаманні підприємствам одиничного і дрібносерійного виробництва,</w:t>
      </w:r>
      <w:r w:rsidR="00102138">
        <w:rPr>
          <w:sz w:val="28"/>
          <w:szCs w:val="28"/>
        </w:rPr>
        <w:t xml:space="preserve"> </w:t>
      </w:r>
      <w:r w:rsidR="00CD45DC">
        <w:rPr>
          <w:sz w:val="28"/>
          <w:szCs w:val="28"/>
        </w:rPr>
        <w:t>які випускають різноманітну та неоднорідну номенклатуру виробів.</w:t>
      </w:r>
    </w:p>
    <w:p w:rsidR="00A4214B" w:rsidRPr="00B1636E" w:rsidRDefault="00B13F7E" w:rsidP="00102138">
      <w:pPr>
        <w:widowControl/>
        <w:spacing w:line="360" w:lineRule="auto"/>
        <w:ind w:firstLine="709"/>
        <w:rPr>
          <w:sz w:val="28"/>
          <w:szCs w:val="28"/>
        </w:rPr>
      </w:pPr>
      <w:r>
        <w:rPr>
          <w:sz w:val="28"/>
          <w:szCs w:val="28"/>
        </w:rPr>
        <w:t>Схема 1.3.1.Виробнича</w:t>
      </w:r>
      <w:r w:rsidR="00A61260">
        <w:rPr>
          <w:sz w:val="28"/>
          <w:szCs w:val="28"/>
        </w:rPr>
        <w:t xml:space="preserve"> структура</w:t>
      </w:r>
    </w:p>
    <w:p w:rsidR="00DE1BC9" w:rsidRPr="000F67B6" w:rsidRDefault="00DE1BC9" w:rsidP="00102138">
      <w:pPr>
        <w:widowControl/>
        <w:spacing w:line="360" w:lineRule="auto"/>
        <w:ind w:firstLine="709"/>
        <w:rPr>
          <w:sz w:val="28"/>
          <w:szCs w:val="28"/>
        </w:rPr>
      </w:pPr>
    </w:p>
    <w:p w:rsidR="00DE1BC9" w:rsidRPr="00DE1BC9" w:rsidRDefault="00AC1D17" w:rsidP="00102138">
      <w:pPr>
        <w:widowControl/>
        <w:spacing w:line="360" w:lineRule="auto"/>
        <w:ind w:firstLine="709"/>
        <w:rPr>
          <w:b/>
          <w:i/>
          <w:sz w:val="28"/>
          <w:szCs w:val="28"/>
        </w:rPr>
      </w:pPr>
      <w:r>
        <w:rPr>
          <w:noProof/>
          <w:lang w:val="ru-RU"/>
        </w:rPr>
        <w:pict>
          <v:line id="_x0000_s1091" style="position:absolute;left:0;text-align:left;flip:x;z-index:251621376" from="45pt,9.65pt" to="171pt,99.65pt">
            <v:stroke endarrow="block"/>
          </v:line>
        </w:pict>
      </w:r>
      <w:r>
        <w:rPr>
          <w:noProof/>
          <w:lang w:val="ru-RU"/>
        </w:rPr>
        <w:pict>
          <v:shape id="_x0000_s1092" type="#_x0000_t109" style="position:absolute;left:0;text-align:left;margin-left:171pt;margin-top:.65pt;width:153pt;height:27pt;z-index:251615232">
            <v:textbox style="mso-next-textbox:#_x0000_s1092">
              <w:txbxContent>
                <w:p w:rsidR="002D0AAB" w:rsidRPr="005769B2" w:rsidRDefault="002D0AAB" w:rsidP="00B1636E">
                  <w:pPr>
                    <w:widowControl/>
                    <w:ind w:firstLine="0"/>
                    <w:jc w:val="left"/>
                    <w:rPr>
                      <w:sz w:val="24"/>
                      <w:szCs w:val="24"/>
                    </w:rPr>
                  </w:pPr>
                  <w:r>
                    <w:rPr>
                      <w:sz w:val="24"/>
                      <w:szCs w:val="24"/>
                    </w:rPr>
                    <w:t>Заготівельний підрозділ1</w:t>
                  </w:r>
                </w:p>
                <w:p w:rsidR="002D0AAB" w:rsidRDefault="002D0AAB">
                  <w:pPr>
                    <w:widowControl/>
                    <w:ind w:firstLine="0"/>
                    <w:jc w:val="left"/>
                    <w:rPr>
                      <w:sz w:val="24"/>
                      <w:szCs w:val="24"/>
                      <w:lang w:val="ru-RU"/>
                    </w:rPr>
                  </w:pPr>
                </w:p>
              </w:txbxContent>
            </v:textbox>
          </v:shape>
        </w:pict>
      </w:r>
      <w:r>
        <w:rPr>
          <w:noProof/>
          <w:lang w:val="ru-RU"/>
        </w:rPr>
        <w:pict>
          <v:shape id="_x0000_s1093" type="#_x0000_t109" style="position:absolute;left:0;text-align:left;margin-left:171pt;margin-top:27.65pt;width:153pt;height:27pt;z-index:251619328">
            <v:textbox style="mso-next-textbox:#_x0000_s1093">
              <w:txbxContent>
                <w:p w:rsidR="002D0AAB" w:rsidRPr="005769B2" w:rsidRDefault="002D0AAB" w:rsidP="00B1636E">
                  <w:pPr>
                    <w:widowControl/>
                    <w:ind w:firstLine="0"/>
                    <w:jc w:val="left"/>
                    <w:rPr>
                      <w:sz w:val="24"/>
                      <w:szCs w:val="24"/>
                    </w:rPr>
                  </w:pPr>
                  <w:r>
                    <w:rPr>
                      <w:sz w:val="24"/>
                      <w:szCs w:val="24"/>
                    </w:rPr>
                    <w:t>Заготівельний підрозділ3</w:t>
                  </w:r>
                </w:p>
                <w:p w:rsidR="002D0AAB" w:rsidRDefault="002D0AAB">
                  <w:pPr>
                    <w:widowControl/>
                    <w:ind w:firstLine="0"/>
                    <w:jc w:val="left"/>
                    <w:rPr>
                      <w:sz w:val="24"/>
                      <w:szCs w:val="24"/>
                      <w:lang w:val="ru-RU"/>
                    </w:rPr>
                  </w:pPr>
                </w:p>
              </w:txbxContent>
            </v:textbox>
          </v:shape>
        </w:pict>
      </w:r>
      <w:r>
        <w:rPr>
          <w:noProof/>
          <w:lang w:val="ru-RU"/>
        </w:rPr>
        <w:pict>
          <v:shape id="_x0000_s1094" type="#_x0000_t109" style="position:absolute;left:0;text-align:left;margin-left:171pt;margin-top:54.65pt;width:153pt;height:27pt;z-index:251618304">
            <v:textbox style="mso-next-textbox:#_x0000_s1094">
              <w:txbxContent>
                <w:p w:rsidR="002D0AAB" w:rsidRPr="005769B2" w:rsidRDefault="002D0AAB" w:rsidP="00B1636E">
                  <w:pPr>
                    <w:widowControl/>
                    <w:ind w:firstLine="0"/>
                    <w:jc w:val="left"/>
                    <w:rPr>
                      <w:sz w:val="24"/>
                      <w:szCs w:val="24"/>
                    </w:rPr>
                  </w:pPr>
                  <w:r>
                    <w:rPr>
                      <w:sz w:val="24"/>
                      <w:szCs w:val="24"/>
                    </w:rPr>
                    <w:t>Заготівельний підрозділ2</w:t>
                  </w:r>
                </w:p>
                <w:p w:rsidR="002D0AAB" w:rsidRDefault="002D0AAB">
                  <w:pPr>
                    <w:widowControl/>
                    <w:ind w:firstLine="0"/>
                    <w:jc w:val="left"/>
                    <w:rPr>
                      <w:sz w:val="24"/>
                      <w:szCs w:val="24"/>
                      <w:lang w:val="ru-RU"/>
                    </w:rPr>
                  </w:pPr>
                </w:p>
              </w:txbxContent>
            </v:textbox>
          </v:shape>
        </w:pict>
      </w:r>
    </w:p>
    <w:p w:rsidR="00B1636E" w:rsidRDefault="00AC1D17" w:rsidP="00102138">
      <w:pPr>
        <w:widowControl/>
        <w:spacing w:line="360" w:lineRule="auto"/>
        <w:ind w:firstLine="709"/>
        <w:rPr>
          <w:sz w:val="28"/>
          <w:szCs w:val="28"/>
        </w:rPr>
      </w:pPr>
      <w:r>
        <w:rPr>
          <w:noProof/>
          <w:lang w:val="ru-RU"/>
        </w:rPr>
        <w:pict>
          <v:line id="_x0000_s1095" style="position:absolute;left:0;text-align:left;z-index:251622400" from="324pt,12.5pt" to="414pt,75.5pt">
            <v:stroke endarrow="block"/>
          </v:line>
        </w:pict>
      </w:r>
    </w:p>
    <w:p w:rsidR="00B1636E" w:rsidRDefault="00B1636E" w:rsidP="00102138">
      <w:pPr>
        <w:widowControl/>
        <w:spacing w:line="360" w:lineRule="auto"/>
        <w:ind w:firstLine="709"/>
        <w:rPr>
          <w:sz w:val="28"/>
          <w:szCs w:val="28"/>
        </w:rPr>
      </w:pPr>
    </w:p>
    <w:p w:rsidR="00B1636E" w:rsidRDefault="00AC1D17" w:rsidP="00102138">
      <w:pPr>
        <w:widowControl/>
        <w:spacing w:line="360" w:lineRule="auto"/>
        <w:ind w:firstLine="709"/>
        <w:rPr>
          <w:sz w:val="28"/>
          <w:szCs w:val="28"/>
        </w:rPr>
      </w:pPr>
      <w:r>
        <w:rPr>
          <w:noProof/>
          <w:lang w:val="ru-RU"/>
        </w:rPr>
        <w:pict>
          <v:line id="_x0000_s1096" style="position:absolute;left:0;text-align:left;flip:x;z-index:251632640" from="243pt,9.2pt" to="243pt,81.2pt">
            <v:stroke endarrow="block"/>
          </v:line>
        </w:pict>
      </w:r>
    </w:p>
    <w:p w:rsidR="00B1636E" w:rsidRDefault="00AC1D17" w:rsidP="00102138">
      <w:pPr>
        <w:widowControl/>
        <w:spacing w:line="360" w:lineRule="auto"/>
        <w:ind w:firstLine="709"/>
        <w:rPr>
          <w:sz w:val="28"/>
          <w:szCs w:val="28"/>
        </w:rPr>
      </w:pPr>
      <w:r>
        <w:rPr>
          <w:noProof/>
          <w:lang w:val="ru-RU"/>
        </w:rPr>
        <w:pict>
          <v:shape id="_x0000_s1097" type="#_x0000_t109" style="position:absolute;left:0;text-align:left;margin-left:5in;margin-top:3.05pt;width:2in;height:27pt;z-index:251617280">
            <v:textbox style="mso-next-textbox:#_x0000_s1097">
              <w:txbxContent>
                <w:p w:rsidR="002D0AAB" w:rsidRPr="00806504" w:rsidRDefault="002D0AAB" w:rsidP="00B1636E">
                  <w:pPr>
                    <w:widowControl/>
                    <w:ind w:firstLine="0"/>
                    <w:jc w:val="left"/>
                    <w:rPr>
                      <w:sz w:val="28"/>
                      <w:szCs w:val="28"/>
                    </w:rPr>
                  </w:pPr>
                  <w:r w:rsidRPr="00806504">
                    <w:rPr>
                      <w:sz w:val="28"/>
                      <w:szCs w:val="28"/>
                    </w:rPr>
                    <w:t>Столярний цех</w:t>
                  </w:r>
                </w:p>
                <w:p w:rsidR="002D0AAB" w:rsidRDefault="002D0AAB">
                  <w:pPr>
                    <w:widowControl/>
                    <w:ind w:firstLine="0"/>
                    <w:jc w:val="left"/>
                    <w:rPr>
                      <w:sz w:val="24"/>
                      <w:szCs w:val="24"/>
                      <w:lang w:val="ru-RU"/>
                    </w:rPr>
                  </w:pPr>
                </w:p>
              </w:txbxContent>
            </v:textbox>
          </v:shape>
        </w:pict>
      </w:r>
      <w:r>
        <w:rPr>
          <w:noProof/>
          <w:lang w:val="ru-RU"/>
        </w:rPr>
        <w:pict>
          <v:shape id="_x0000_s1098" type="#_x0000_t109" style="position:absolute;left:0;text-align:left;margin-left:-9pt;margin-top:3.05pt;width:135pt;height:27pt;z-index:251616256">
            <v:textbox style="mso-next-textbox:#_x0000_s1098">
              <w:txbxContent>
                <w:p w:rsidR="002D0AAB" w:rsidRPr="00806504" w:rsidRDefault="002D0AAB" w:rsidP="00B1636E">
                  <w:pPr>
                    <w:widowControl/>
                    <w:ind w:firstLine="0"/>
                    <w:jc w:val="left"/>
                    <w:rPr>
                      <w:sz w:val="28"/>
                      <w:szCs w:val="28"/>
                    </w:rPr>
                  </w:pPr>
                  <w:r w:rsidRPr="00806504">
                    <w:rPr>
                      <w:sz w:val="28"/>
                      <w:szCs w:val="28"/>
                    </w:rPr>
                    <w:t>Арматурний цех</w:t>
                  </w:r>
                </w:p>
                <w:p w:rsidR="002D0AAB" w:rsidRDefault="002D0AAB">
                  <w:pPr>
                    <w:widowControl/>
                    <w:ind w:firstLine="0"/>
                    <w:jc w:val="left"/>
                    <w:rPr>
                      <w:sz w:val="24"/>
                      <w:szCs w:val="24"/>
                      <w:lang w:val="ru-RU"/>
                    </w:rPr>
                  </w:pPr>
                </w:p>
              </w:txbxContent>
            </v:textbox>
          </v:shape>
        </w:pict>
      </w:r>
    </w:p>
    <w:p w:rsidR="00B1636E" w:rsidRDefault="00AC1D17" w:rsidP="00102138">
      <w:pPr>
        <w:widowControl/>
        <w:spacing w:line="360" w:lineRule="auto"/>
        <w:ind w:firstLine="709"/>
        <w:rPr>
          <w:sz w:val="28"/>
          <w:szCs w:val="28"/>
        </w:rPr>
      </w:pPr>
      <w:r>
        <w:rPr>
          <w:noProof/>
          <w:lang w:val="ru-RU"/>
        </w:rPr>
        <w:pict>
          <v:line id="_x0000_s1099" style="position:absolute;left:0;text-align:left;flip:x;z-index:251636736" from="351pt,5.9pt" to="7in,230.9pt" strokeweight="1.5pt">
            <v:stroke endarrow="block"/>
          </v:line>
        </w:pict>
      </w:r>
      <w:r>
        <w:rPr>
          <w:noProof/>
          <w:lang w:val="ru-RU"/>
        </w:rPr>
        <w:pict>
          <v:line id="_x0000_s1100" style="position:absolute;left:0;text-align:left;z-index:251635712" from="-9pt,5.9pt" to="153pt,230.9pt" strokeweight="1.5pt">
            <v:stroke endarrow="block"/>
          </v:line>
        </w:pict>
      </w:r>
      <w:r>
        <w:rPr>
          <w:noProof/>
          <w:lang w:val="ru-RU"/>
        </w:rPr>
        <w:pict>
          <v:line id="_x0000_s1101" style="position:absolute;left:0;text-align:left;flip:x;z-index:251634688" from="297pt,5.9pt" to="5in,32.9pt" strokeweight="2.25pt">
            <v:stroke endarrow="block"/>
          </v:line>
        </w:pict>
      </w:r>
      <w:r>
        <w:rPr>
          <w:noProof/>
          <w:lang w:val="ru-RU"/>
        </w:rPr>
        <w:pict>
          <v:line id="_x0000_s1102" style="position:absolute;left:0;text-align:left;z-index:251633664" from="126pt,5.9pt" to="189pt,32.9pt" strokeweight="2.25pt">
            <v:stroke endarrow="block"/>
          </v:line>
        </w:pict>
      </w:r>
    </w:p>
    <w:p w:rsidR="00B1636E" w:rsidRDefault="00AC1D17" w:rsidP="00102138">
      <w:pPr>
        <w:widowControl/>
        <w:spacing w:line="360" w:lineRule="auto"/>
        <w:ind w:firstLine="709"/>
        <w:rPr>
          <w:sz w:val="28"/>
          <w:szCs w:val="28"/>
        </w:rPr>
      </w:pPr>
      <w:r>
        <w:rPr>
          <w:noProof/>
          <w:lang w:val="ru-RU"/>
        </w:rPr>
        <w:pict>
          <v:line id="_x0000_s1103" style="position:absolute;left:0;text-align:left;z-index:251631616" from="297pt,8.75pt" to="297pt,26.75pt" strokeweight="3pt"/>
        </w:pict>
      </w:r>
      <w:r>
        <w:rPr>
          <w:noProof/>
          <w:lang w:val="ru-RU"/>
        </w:rPr>
        <w:pict>
          <v:line id="_x0000_s1104" style="position:absolute;left:0;text-align:left;z-index:251627520" from="189pt,8.75pt" to="297pt,8.75pt" strokeweight="3pt"/>
        </w:pict>
      </w:r>
      <w:r>
        <w:rPr>
          <w:noProof/>
          <w:lang w:val="ru-RU"/>
        </w:rPr>
        <w:pict>
          <v:line id="_x0000_s1105" style="position:absolute;left:0;text-align:left;z-index:251630592" from="261pt,8.75pt" to="261pt,26.75pt" strokeweight="3pt"/>
        </w:pict>
      </w:r>
      <w:r>
        <w:rPr>
          <w:noProof/>
          <w:lang w:val="ru-RU"/>
        </w:rPr>
        <w:pict>
          <v:line id="_x0000_s1106" style="position:absolute;left:0;text-align:left;z-index:251629568" from="225pt,8.75pt" to="225pt,26.75pt" strokeweight="3pt"/>
        </w:pict>
      </w:r>
      <w:r>
        <w:rPr>
          <w:noProof/>
          <w:lang w:val="ru-RU"/>
        </w:rPr>
        <w:pict>
          <v:line id="_x0000_s1107" style="position:absolute;left:0;text-align:left;z-index:251628544" from="189pt,8.75pt" to="189pt,26.75pt" strokeweight="3pt"/>
        </w:pict>
      </w:r>
    </w:p>
    <w:p w:rsidR="00B1636E" w:rsidRDefault="00AC1D17" w:rsidP="00102138">
      <w:pPr>
        <w:widowControl/>
        <w:spacing w:line="360" w:lineRule="auto"/>
        <w:ind w:firstLine="709"/>
        <w:rPr>
          <w:sz w:val="28"/>
          <w:szCs w:val="28"/>
        </w:rPr>
      </w:pPr>
      <w:r>
        <w:rPr>
          <w:noProof/>
          <w:lang w:val="ru-RU"/>
        </w:rPr>
        <w:pict>
          <v:shape id="_x0000_s1108" type="#_x0000_t202" style="position:absolute;left:0;text-align:left;margin-left:180pt;margin-top:2.6pt;width:30.6pt;height:152.4pt;z-index:251626496">
            <v:textbox style="layout-flow:vertical;mso-layout-flow-alt:bottom-to-top;mso-next-textbox:#_x0000_s1108" inset=",1mm,,1mm">
              <w:txbxContent>
                <w:p w:rsidR="002D0AAB" w:rsidRPr="00372AB8" w:rsidRDefault="002D0AAB" w:rsidP="00372AB8">
                  <w:pPr>
                    <w:widowControl/>
                    <w:ind w:firstLine="0"/>
                    <w:jc w:val="left"/>
                    <w:rPr>
                      <w:sz w:val="28"/>
                      <w:szCs w:val="28"/>
                    </w:rPr>
                  </w:pPr>
                  <w:r w:rsidRPr="00372AB8">
                    <w:rPr>
                      <w:sz w:val="28"/>
                      <w:szCs w:val="28"/>
                    </w:rPr>
                    <w:t>Бригада 1</w:t>
                  </w:r>
                </w:p>
              </w:txbxContent>
            </v:textbox>
          </v:shape>
        </w:pict>
      </w:r>
      <w:r>
        <w:rPr>
          <w:noProof/>
          <w:lang w:val="ru-RU"/>
        </w:rPr>
        <w:pict>
          <v:shape id="_x0000_s1109" type="#_x0000_t202" style="position:absolute;left:0;text-align:left;margin-left:207pt;margin-top:2.6pt;width:36pt;height:151.65pt;z-index:251624448">
            <v:textbox style="layout-flow:vertical;mso-layout-flow-alt:bottom-to-top;mso-next-textbox:#_x0000_s1109">
              <w:txbxContent>
                <w:p w:rsidR="002D0AAB" w:rsidRPr="00372AB8" w:rsidRDefault="002D0AAB" w:rsidP="00372AB8">
                  <w:pPr>
                    <w:widowControl/>
                    <w:ind w:firstLine="0"/>
                    <w:jc w:val="left"/>
                    <w:rPr>
                      <w:sz w:val="28"/>
                      <w:szCs w:val="28"/>
                      <w:lang w:val="ru-RU"/>
                    </w:rPr>
                  </w:pPr>
                  <w:r w:rsidRPr="00372AB8">
                    <w:rPr>
                      <w:sz w:val="28"/>
                      <w:szCs w:val="28"/>
                    </w:rPr>
                    <w:t>Бригада2</w:t>
                  </w:r>
                </w:p>
              </w:txbxContent>
            </v:textbox>
          </v:shape>
        </w:pict>
      </w:r>
      <w:r>
        <w:rPr>
          <w:noProof/>
          <w:lang w:val="ru-RU"/>
        </w:rPr>
        <w:pict>
          <v:shape id="_x0000_s1110" type="#_x0000_t202" style="position:absolute;left:0;text-align:left;margin-left:243pt;margin-top:2.6pt;width:36pt;height:152.4pt;z-index:251625472">
            <v:textbox style="layout-flow:vertical;mso-layout-flow-alt:bottom-to-top;mso-next-textbox:#_x0000_s1110">
              <w:txbxContent>
                <w:p w:rsidR="002D0AAB" w:rsidRPr="00372AB8" w:rsidRDefault="002D0AAB" w:rsidP="00372AB8">
                  <w:pPr>
                    <w:widowControl/>
                    <w:ind w:firstLine="0"/>
                    <w:jc w:val="left"/>
                    <w:rPr>
                      <w:sz w:val="28"/>
                      <w:szCs w:val="28"/>
                      <w:lang w:val="ru-RU"/>
                    </w:rPr>
                  </w:pPr>
                  <w:r w:rsidRPr="00372AB8">
                    <w:rPr>
                      <w:sz w:val="28"/>
                      <w:szCs w:val="28"/>
                    </w:rPr>
                    <w:t>Бригада 3</w:t>
                  </w:r>
                </w:p>
              </w:txbxContent>
            </v:textbox>
          </v:shape>
        </w:pict>
      </w:r>
      <w:r>
        <w:rPr>
          <w:noProof/>
          <w:lang w:val="ru-RU"/>
        </w:rPr>
        <w:pict>
          <v:shape id="_x0000_s1111" type="#_x0000_t202" style="position:absolute;left:0;text-align:left;margin-left:279pt;margin-top:2.6pt;width:28.8pt;height:151.65pt;z-index:251623424">
            <v:textbox style="layout-flow:vertical;mso-layout-flow-alt:bottom-to-top;mso-next-textbox:#_x0000_s1111">
              <w:txbxContent>
                <w:p w:rsidR="002D0AAB" w:rsidRPr="00372AB8" w:rsidRDefault="002D0AAB" w:rsidP="00372AB8">
                  <w:pPr>
                    <w:widowControl/>
                    <w:ind w:firstLine="0"/>
                    <w:jc w:val="left"/>
                    <w:rPr>
                      <w:sz w:val="28"/>
                      <w:szCs w:val="28"/>
                      <w:lang w:val="ru-RU"/>
                    </w:rPr>
                  </w:pPr>
                  <w:r w:rsidRPr="00372AB8">
                    <w:rPr>
                      <w:sz w:val="28"/>
                      <w:szCs w:val="28"/>
                    </w:rPr>
                    <w:t>Бригада  4</w:t>
                  </w:r>
                </w:p>
              </w:txbxContent>
            </v:textbox>
          </v:shape>
        </w:pict>
      </w:r>
    </w:p>
    <w:p w:rsidR="00B1636E" w:rsidRDefault="00B1636E" w:rsidP="00102138">
      <w:pPr>
        <w:widowControl/>
        <w:spacing w:line="360" w:lineRule="auto"/>
        <w:ind w:firstLine="709"/>
        <w:rPr>
          <w:sz w:val="28"/>
          <w:szCs w:val="28"/>
        </w:rPr>
      </w:pPr>
    </w:p>
    <w:p w:rsidR="00B1636E" w:rsidRDefault="00B1636E" w:rsidP="00102138">
      <w:pPr>
        <w:widowControl/>
        <w:spacing w:line="360" w:lineRule="auto"/>
        <w:ind w:firstLine="709"/>
        <w:rPr>
          <w:sz w:val="28"/>
          <w:szCs w:val="28"/>
        </w:rPr>
      </w:pPr>
    </w:p>
    <w:p w:rsidR="00372AB8" w:rsidRDefault="00372AB8" w:rsidP="00102138">
      <w:pPr>
        <w:widowControl/>
        <w:spacing w:line="360" w:lineRule="auto"/>
        <w:ind w:firstLine="709"/>
        <w:rPr>
          <w:sz w:val="28"/>
          <w:szCs w:val="28"/>
        </w:rPr>
      </w:pPr>
    </w:p>
    <w:p w:rsidR="00372AB8" w:rsidRDefault="00372AB8" w:rsidP="00102138">
      <w:pPr>
        <w:widowControl/>
        <w:spacing w:line="360" w:lineRule="auto"/>
        <w:ind w:firstLine="709"/>
        <w:rPr>
          <w:sz w:val="28"/>
          <w:szCs w:val="28"/>
        </w:rPr>
      </w:pPr>
    </w:p>
    <w:p w:rsidR="00372AB8" w:rsidRDefault="00372AB8" w:rsidP="00102138">
      <w:pPr>
        <w:widowControl/>
        <w:spacing w:line="360" w:lineRule="auto"/>
        <w:ind w:firstLine="709"/>
        <w:rPr>
          <w:sz w:val="28"/>
          <w:szCs w:val="28"/>
        </w:rPr>
      </w:pPr>
    </w:p>
    <w:p w:rsidR="00372AB8" w:rsidRDefault="00372AB8" w:rsidP="00102138">
      <w:pPr>
        <w:widowControl/>
        <w:spacing w:line="360" w:lineRule="auto"/>
        <w:ind w:firstLine="709"/>
        <w:rPr>
          <w:sz w:val="28"/>
          <w:szCs w:val="28"/>
        </w:rPr>
      </w:pPr>
    </w:p>
    <w:p w:rsidR="00372AB8" w:rsidRDefault="00AC1D17" w:rsidP="00102138">
      <w:pPr>
        <w:widowControl/>
        <w:spacing w:line="360" w:lineRule="auto"/>
        <w:ind w:firstLine="709"/>
        <w:rPr>
          <w:sz w:val="28"/>
          <w:szCs w:val="28"/>
        </w:rPr>
      </w:pPr>
      <w:r>
        <w:rPr>
          <w:noProof/>
          <w:lang w:val="ru-RU"/>
        </w:rPr>
        <w:pict>
          <v:shape id="_x0000_s1112" type="#_x0000_t109" style="position:absolute;left:0;text-align:left;margin-left:153pt;margin-top:13.55pt;width:198pt;height:27pt;z-index:251620352">
            <v:textbox style="mso-next-textbox:#_x0000_s1112">
              <w:txbxContent>
                <w:p w:rsidR="002D0AAB" w:rsidRPr="00247E77" w:rsidRDefault="002D0AAB" w:rsidP="00B1636E">
                  <w:pPr>
                    <w:widowControl/>
                    <w:ind w:firstLine="0"/>
                    <w:jc w:val="left"/>
                    <w:rPr>
                      <w:sz w:val="28"/>
                      <w:szCs w:val="28"/>
                    </w:rPr>
                  </w:pPr>
                  <w:r w:rsidRPr="00247E77">
                    <w:rPr>
                      <w:sz w:val="28"/>
                      <w:szCs w:val="28"/>
                    </w:rPr>
                    <w:t>Підрозділ збуту</w:t>
                  </w:r>
                </w:p>
                <w:p w:rsidR="002D0AAB" w:rsidRDefault="002D0AAB">
                  <w:pPr>
                    <w:widowControl/>
                    <w:ind w:firstLine="0"/>
                    <w:jc w:val="left"/>
                    <w:rPr>
                      <w:sz w:val="24"/>
                      <w:szCs w:val="24"/>
                      <w:lang w:val="ru-RU"/>
                    </w:rPr>
                  </w:pPr>
                </w:p>
              </w:txbxContent>
            </v:textbox>
          </v:shape>
        </w:pict>
      </w:r>
    </w:p>
    <w:p w:rsidR="00A61260" w:rsidRPr="00B13F7E" w:rsidRDefault="00B13F7E" w:rsidP="00102138">
      <w:pPr>
        <w:widowControl/>
        <w:spacing w:line="360" w:lineRule="auto"/>
        <w:ind w:firstLine="709"/>
        <w:rPr>
          <w:sz w:val="28"/>
          <w:szCs w:val="28"/>
        </w:rPr>
      </w:pPr>
      <w:r>
        <w:rPr>
          <w:sz w:val="28"/>
          <w:szCs w:val="28"/>
        </w:rPr>
        <w:t>Основа для формування виробничої структури це виробничий процес його складові які підрозділи для цього потрібні(Схема 1.3.1.). Виробнича структура</w:t>
      </w:r>
      <w:r w:rsidRPr="00B13F7E">
        <w:rPr>
          <w:sz w:val="28"/>
          <w:szCs w:val="28"/>
          <w:lang w:val="ru-RU"/>
        </w:rPr>
        <w:t>:</w:t>
      </w:r>
      <w:r>
        <w:rPr>
          <w:sz w:val="28"/>
          <w:szCs w:val="28"/>
        </w:rPr>
        <w:t>основні виробничі процеси проходять в арматурному і столярному цехах, але наша виробнича структура є інтегрованою в процес надання будівельних послуг і тому є більш гнучкою порівняно з загальною господарською структурою.</w:t>
      </w:r>
    </w:p>
    <w:p w:rsidR="000D16CD" w:rsidRDefault="000D16CD" w:rsidP="00102138">
      <w:pPr>
        <w:widowControl/>
        <w:spacing w:line="360" w:lineRule="auto"/>
        <w:ind w:firstLine="709"/>
        <w:rPr>
          <w:b/>
          <w:i/>
          <w:sz w:val="40"/>
          <w:szCs w:val="40"/>
        </w:rPr>
      </w:pPr>
    </w:p>
    <w:p w:rsidR="004207B2" w:rsidRPr="000D16CD" w:rsidRDefault="00922EB2" w:rsidP="00102138">
      <w:pPr>
        <w:widowControl/>
        <w:spacing w:line="360" w:lineRule="auto"/>
        <w:ind w:firstLine="709"/>
        <w:rPr>
          <w:b/>
          <w:i/>
          <w:sz w:val="28"/>
          <w:szCs w:val="28"/>
        </w:rPr>
      </w:pPr>
      <w:r w:rsidRPr="000D16CD">
        <w:rPr>
          <w:b/>
          <w:i/>
          <w:sz w:val="28"/>
          <w:szCs w:val="28"/>
        </w:rPr>
        <w:t>1.4.Виділення центрів відповідальності</w:t>
      </w:r>
    </w:p>
    <w:p w:rsidR="000D16CD" w:rsidRDefault="000D16CD" w:rsidP="00102138">
      <w:pPr>
        <w:pStyle w:val="a5"/>
        <w:spacing w:line="360" w:lineRule="auto"/>
        <w:ind w:firstLine="709"/>
        <w:jc w:val="both"/>
        <w:rPr>
          <w:rFonts w:ascii="Times New Roman" w:hAnsi="Times New Roman"/>
          <w:sz w:val="28"/>
          <w:lang w:val="uk-UA"/>
        </w:rPr>
      </w:pPr>
    </w:p>
    <w:p w:rsidR="0063183F" w:rsidRDefault="0063183F" w:rsidP="00102138">
      <w:pPr>
        <w:pStyle w:val="a5"/>
        <w:spacing w:line="360" w:lineRule="auto"/>
        <w:ind w:firstLine="709"/>
        <w:jc w:val="both"/>
        <w:rPr>
          <w:rFonts w:ascii="Times New Roman" w:hAnsi="Times New Roman"/>
          <w:sz w:val="28"/>
          <w:lang w:val="uk-UA"/>
        </w:rPr>
      </w:pPr>
      <w:r>
        <w:rPr>
          <w:rFonts w:ascii="Times New Roman" w:hAnsi="Times New Roman"/>
          <w:sz w:val="28"/>
          <w:lang w:val="uk-UA"/>
        </w:rPr>
        <w:t>В організації існує три рівні відповідальності і лінійна передача повноважень, відповідальність і обов’язки працівників відповідають одне одному, і права співпадають з функціями і обов’язками.</w:t>
      </w:r>
    </w:p>
    <w:p w:rsidR="0063183F" w:rsidRDefault="000D16CD" w:rsidP="00102138">
      <w:pPr>
        <w:pStyle w:val="a5"/>
        <w:spacing w:line="360" w:lineRule="auto"/>
        <w:ind w:firstLine="709"/>
        <w:jc w:val="both"/>
        <w:rPr>
          <w:rFonts w:ascii="Times New Roman" w:hAnsi="Times New Roman"/>
          <w:sz w:val="28"/>
          <w:lang w:val="uk-UA"/>
        </w:rPr>
      </w:pPr>
      <w:r>
        <w:rPr>
          <w:rFonts w:ascii="Times New Roman" w:hAnsi="Times New Roman"/>
          <w:sz w:val="28"/>
          <w:lang w:val="uk-UA"/>
        </w:rPr>
        <w:t xml:space="preserve"> </w:t>
      </w:r>
      <w:r w:rsidR="0063183F">
        <w:rPr>
          <w:rFonts w:ascii="Times New Roman" w:hAnsi="Times New Roman"/>
          <w:sz w:val="28"/>
          <w:lang w:val="uk-UA"/>
        </w:rPr>
        <w:t>Так як організація займається торгівельною діяльністю, то для неї важливо швидко реагувати на зміни в оточуючому середовищі, це в свою чергу залежить від ефективної діяльності торгового відділу організації.</w:t>
      </w:r>
    </w:p>
    <w:p w:rsidR="009A4C6A" w:rsidRPr="00BB6647" w:rsidRDefault="000D16CD" w:rsidP="00102138">
      <w:pPr>
        <w:pStyle w:val="a5"/>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3183F" w:rsidRPr="00BB6647">
        <w:rPr>
          <w:rFonts w:ascii="Times New Roman" w:hAnsi="Times New Roman"/>
          <w:sz w:val="28"/>
          <w:szCs w:val="28"/>
          <w:lang w:val="uk-UA"/>
        </w:rPr>
        <w:t>В ході аналізу діяльності</w:t>
      </w:r>
      <w:r w:rsidR="00781589" w:rsidRPr="00BB6647">
        <w:rPr>
          <w:rFonts w:ascii="Times New Roman" w:hAnsi="Times New Roman"/>
          <w:sz w:val="28"/>
          <w:szCs w:val="28"/>
          <w:lang w:val="uk-UA"/>
        </w:rPr>
        <w:t xml:space="preserve"> та структури торгового відділу </w:t>
      </w:r>
      <w:r w:rsidR="0063183F" w:rsidRPr="00BB6647">
        <w:rPr>
          <w:rFonts w:ascii="Times New Roman" w:hAnsi="Times New Roman"/>
          <w:sz w:val="28"/>
          <w:szCs w:val="28"/>
          <w:lang w:val="uk-UA"/>
        </w:rPr>
        <w:t xml:space="preserve">виявлено, що відділ виконує одну з найважливіших функцій - функцію маркетингу. Але для проведення ефективної маркетингової стратегії необхідний спеціаліст з маркетингу, оскільки начальник торгового відділу працює ефективно тільки у сфері контролю за діяльністю роздрібної мережі. </w:t>
      </w:r>
      <w:r w:rsidR="00781589" w:rsidRPr="00BB6647">
        <w:rPr>
          <w:rFonts w:ascii="Times New Roman" w:hAnsi="Times New Roman"/>
          <w:sz w:val="28"/>
          <w:szCs w:val="28"/>
          <w:lang w:val="uk-UA"/>
        </w:rPr>
        <w:t>При наявності</w:t>
      </w:r>
      <w:r w:rsidR="0063183F" w:rsidRPr="00BB6647">
        <w:rPr>
          <w:rFonts w:ascii="Times New Roman" w:hAnsi="Times New Roman"/>
          <w:sz w:val="28"/>
          <w:szCs w:val="28"/>
          <w:lang w:val="uk-UA"/>
        </w:rPr>
        <w:t xml:space="preserve"> спеціаліста з маркетингу, виробл</w:t>
      </w:r>
      <w:r w:rsidR="00781589" w:rsidRPr="00BB6647">
        <w:rPr>
          <w:rFonts w:ascii="Times New Roman" w:hAnsi="Times New Roman"/>
          <w:sz w:val="28"/>
          <w:szCs w:val="28"/>
          <w:lang w:val="uk-UA"/>
        </w:rPr>
        <w:t>яється</w:t>
      </w:r>
      <w:r w:rsidR="0063183F" w:rsidRPr="00BB6647">
        <w:rPr>
          <w:rFonts w:ascii="Times New Roman" w:hAnsi="Times New Roman"/>
          <w:sz w:val="28"/>
          <w:szCs w:val="28"/>
          <w:lang w:val="uk-UA"/>
        </w:rPr>
        <w:t xml:space="preserve"> загальна ст</w:t>
      </w:r>
      <w:r w:rsidR="00BB6647">
        <w:rPr>
          <w:rFonts w:ascii="Times New Roman" w:hAnsi="Times New Roman"/>
          <w:sz w:val="28"/>
          <w:szCs w:val="28"/>
          <w:lang w:val="uk-UA"/>
        </w:rPr>
        <w:t xml:space="preserve">ратегія збуту, товарна політика, </w:t>
      </w:r>
      <w:r w:rsidR="0063183F" w:rsidRPr="00BB6647">
        <w:rPr>
          <w:rFonts w:ascii="Times New Roman" w:hAnsi="Times New Roman"/>
          <w:sz w:val="28"/>
          <w:szCs w:val="28"/>
          <w:lang w:val="uk-UA"/>
        </w:rPr>
        <w:t>організації потрібен спеціаліст з маркетингу та менеджер для розробки стра</w:t>
      </w:r>
      <w:r w:rsidR="00BB6647">
        <w:rPr>
          <w:rFonts w:ascii="Times New Roman" w:hAnsi="Times New Roman"/>
          <w:sz w:val="28"/>
          <w:szCs w:val="28"/>
          <w:lang w:val="uk-UA"/>
        </w:rPr>
        <w:t>тегії збуту, товарної політики</w:t>
      </w:r>
      <w:r w:rsidR="0063183F" w:rsidRPr="00BB6647">
        <w:rPr>
          <w:rFonts w:ascii="Times New Roman" w:hAnsi="Times New Roman"/>
          <w:sz w:val="28"/>
          <w:szCs w:val="28"/>
          <w:lang w:val="uk-UA"/>
        </w:rPr>
        <w:t>, пошуку постачальників і організації ефективної взаємодії між торговим відділом і дільницею експедирування товарів</w:t>
      </w:r>
    </w:p>
    <w:p w:rsidR="009A4C6A" w:rsidRPr="0063183F" w:rsidRDefault="009A4C6A" w:rsidP="00102138">
      <w:pPr>
        <w:widowControl/>
        <w:spacing w:line="360" w:lineRule="auto"/>
        <w:ind w:firstLine="709"/>
        <w:rPr>
          <w:sz w:val="28"/>
          <w:szCs w:val="28"/>
        </w:rPr>
      </w:pPr>
      <w:r w:rsidRPr="0063183F">
        <w:rPr>
          <w:sz w:val="28"/>
          <w:szCs w:val="28"/>
        </w:rPr>
        <w:t>Лінійні зв'язки відображають рух управлінських рішень і інформації між так звани</w:t>
      </w:r>
      <w:r w:rsidR="00BB6647">
        <w:rPr>
          <w:sz w:val="28"/>
          <w:szCs w:val="28"/>
        </w:rPr>
        <w:t>ми лінійними керівниками, тобто</w:t>
      </w:r>
      <w:r w:rsidRPr="0063183F">
        <w:rPr>
          <w:sz w:val="28"/>
          <w:szCs w:val="28"/>
        </w:rPr>
        <w:t xml:space="preserve"> особами,</w:t>
      </w:r>
      <w:r w:rsidR="00BB6647">
        <w:rPr>
          <w:sz w:val="28"/>
          <w:szCs w:val="28"/>
        </w:rPr>
        <w:t xml:space="preserve"> </w:t>
      </w:r>
      <w:r w:rsidRPr="0063183F">
        <w:rPr>
          <w:sz w:val="28"/>
          <w:szCs w:val="28"/>
        </w:rPr>
        <w:t>які повністю відповідають за діяльність організації або її структурних підрозділів, функціональні зв'язки мають відповідати лінії руху інформації і управлінським рішенням тим або іншим функціям управління.</w:t>
      </w:r>
    </w:p>
    <w:p w:rsidR="009A4C6A" w:rsidRPr="0063183F" w:rsidRDefault="000D16CD" w:rsidP="00102138">
      <w:pPr>
        <w:widowControl/>
        <w:spacing w:line="360" w:lineRule="auto"/>
        <w:ind w:firstLine="709"/>
        <w:rPr>
          <w:sz w:val="28"/>
          <w:szCs w:val="28"/>
        </w:rPr>
      </w:pPr>
      <w:r>
        <w:rPr>
          <w:sz w:val="28"/>
          <w:szCs w:val="28"/>
        </w:rPr>
        <w:t xml:space="preserve"> </w:t>
      </w:r>
      <w:r w:rsidR="009A4C6A" w:rsidRPr="0063183F">
        <w:rPr>
          <w:sz w:val="28"/>
          <w:szCs w:val="28"/>
        </w:rPr>
        <w:t>В рамках структури управління протікає управлінський процес (рух інформації і прийняття управлінських рішень), між учасниками якого розподілені задачі і функції управління, а отже - права і відповідальність за їх виконання. З цих позицій структуру управління можна розглядати як форму розподілу і кооперації управлінської діяльності, в рамках якої відбувається процес управління, направлений на досягнення наміченої цілі менеджмента.</w:t>
      </w:r>
    </w:p>
    <w:p w:rsidR="009A4C6A" w:rsidRPr="0063183F" w:rsidRDefault="009A4C6A" w:rsidP="00102138">
      <w:pPr>
        <w:widowControl/>
        <w:spacing w:line="360" w:lineRule="auto"/>
        <w:ind w:firstLine="709"/>
        <w:rPr>
          <w:snapToGrid w:val="0"/>
          <w:sz w:val="28"/>
          <w:szCs w:val="28"/>
        </w:rPr>
      </w:pPr>
      <w:r w:rsidRPr="0063183F">
        <w:rPr>
          <w:snapToGrid w:val="0"/>
          <w:sz w:val="28"/>
          <w:szCs w:val="28"/>
        </w:rPr>
        <w:t>Формування структури управління потрібно зв'язувати з визначенням повноважень і відповідальності кожного робітника і органу управління, зі встановленням системи вертикальних і горизонтальних зв'язків між ними.</w:t>
      </w:r>
    </w:p>
    <w:p w:rsidR="009A4C6A" w:rsidRDefault="009A4C6A" w:rsidP="00102138">
      <w:pPr>
        <w:widowControl/>
        <w:spacing w:line="360" w:lineRule="auto"/>
        <w:ind w:firstLine="709"/>
        <w:rPr>
          <w:snapToGrid w:val="0"/>
          <w:sz w:val="28"/>
          <w:szCs w:val="28"/>
        </w:rPr>
      </w:pPr>
      <w:r w:rsidRPr="0063183F">
        <w:rPr>
          <w:snapToGrid w:val="0"/>
          <w:sz w:val="28"/>
          <w:szCs w:val="28"/>
        </w:rPr>
        <w:t>З цих позицій структура управління представляється в вигляді системи оптимального розподілу функціональних обов'язків, прав і відповідальності, порядку і форм взаємодії між її складовими органами ,що входять в управління і працюючими в них людьми.</w:t>
      </w:r>
    </w:p>
    <w:p w:rsidR="009D3DC8" w:rsidRPr="009D3DC8" w:rsidRDefault="009D3DC8" w:rsidP="00102138">
      <w:pPr>
        <w:widowControl/>
        <w:spacing w:line="360" w:lineRule="auto"/>
        <w:ind w:firstLine="709"/>
        <w:rPr>
          <w:sz w:val="28"/>
          <w:szCs w:val="28"/>
        </w:rPr>
      </w:pPr>
      <w:r w:rsidRPr="009D3DC8">
        <w:rPr>
          <w:sz w:val="28"/>
          <w:szCs w:val="28"/>
        </w:rPr>
        <w:t>Перетин областей влади і повноважень не повинно бути. Якщо працівник не впевнений хто є його начальником, він буде спантеличеним, його праця буде непродуктивна, він буде плутатися в даних йому вказівках. Це призводить також до зниження відповідальності, тому що завжди можна пояснити невиконання роботи протиріччям вказівок, непогодженістю термінів і т.д. Тому в даній організації спостерігаємо три чіткі рівні відповідальності: комерційний директор відповідальний перед головою Правління, перед комерційним директором відповідальні начальники структурних підрозділів, а перед начальниками структурних підрозділів несуть відповідальність їх підлеглі по відділам.</w:t>
      </w:r>
    </w:p>
    <w:p w:rsidR="009D3DC8" w:rsidRPr="00FF6B9E" w:rsidRDefault="009D3DC8" w:rsidP="00102138">
      <w:pPr>
        <w:widowControl/>
        <w:spacing w:line="360" w:lineRule="auto"/>
        <w:ind w:firstLine="709"/>
        <w:rPr>
          <w:sz w:val="24"/>
          <w:szCs w:val="24"/>
        </w:rPr>
      </w:pPr>
      <w:r w:rsidRPr="009D3DC8">
        <w:rPr>
          <w:sz w:val="28"/>
          <w:szCs w:val="28"/>
        </w:rPr>
        <w:t>Взагалі відповідальність - це обов'язок виконувати поставлені задачі і відповідати за їх задовільне вирішення</w:t>
      </w:r>
      <w:r w:rsidR="00102138">
        <w:rPr>
          <w:sz w:val="28"/>
          <w:szCs w:val="28"/>
        </w:rPr>
        <w:t xml:space="preserve"> </w:t>
      </w:r>
      <w:r w:rsidRPr="009D3DC8">
        <w:rPr>
          <w:sz w:val="28"/>
          <w:szCs w:val="28"/>
        </w:rPr>
        <w:t>Чіткий розподіл відповідальності є важливим принципом організації. Будь-яка діяльність працівника в організації характеризується функціями (що він може робити), обов'язками (що повинен робити) і відповідністю (за що повинен відповідати). Функції і обов'язки можуть співпадати, але відповідальність і обов'язки іноді в практиці управління не відповідаючи одне одному. Це буває тоді, коли роботу виконує один, а відповідає за неї інший. Такий стан речей не можна приймати за норму. Відповідальність повинна чітко відповідати обов'язкам працівника, саме з цією метою розробляються посадові інструкції</w:t>
      </w:r>
      <w:r w:rsidRPr="00FF6B9E">
        <w:rPr>
          <w:sz w:val="24"/>
          <w:szCs w:val="24"/>
        </w:rPr>
        <w:t>.</w:t>
      </w:r>
    </w:p>
    <w:p w:rsidR="00BB6647" w:rsidRDefault="009A4C6A" w:rsidP="00102138">
      <w:pPr>
        <w:spacing w:line="360" w:lineRule="auto"/>
        <w:ind w:firstLine="709"/>
        <w:rPr>
          <w:snapToGrid w:val="0"/>
          <w:sz w:val="28"/>
          <w:szCs w:val="28"/>
        </w:rPr>
      </w:pPr>
      <w:r w:rsidRPr="0063183F">
        <w:rPr>
          <w:snapToGrid w:val="0"/>
          <w:sz w:val="28"/>
          <w:szCs w:val="28"/>
        </w:rPr>
        <w:t>Проведення управлінського аналізу розбивається на три основних етапи:</w:t>
      </w:r>
    </w:p>
    <w:p w:rsidR="009A4C6A" w:rsidRPr="0063183F" w:rsidRDefault="00BB6647" w:rsidP="00102138">
      <w:pPr>
        <w:spacing w:line="360" w:lineRule="auto"/>
        <w:ind w:firstLine="709"/>
        <w:rPr>
          <w:snapToGrid w:val="0"/>
          <w:sz w:val="28"/>
          <w:szCs w:val="28"/>
        </w:rPr>
      </w:pPr>
      <w:r>
        <w:rPr>
          <w:snapToGrid w:val="0"/>
          <w:sz w:val="28"/>
          <w:szCs w:val="28"/>
        </w:rPr>
        <w:t>По-перше в</w:t>
      </w:r>
      <w:r w:rsidR="009A4C6A" w:rsidRPr="0063183F">
        <w:rPr>
          <w:snapToGrid w:val="0"/>
          <w:sz w:val="28"/>
          <w:szCs w:val="28"/>
        </w:rPr>
        <w:t xml:space="preserve">ідбувається аналіз </w:t>
      </w:r>
      <w:r w:rsidR="00781589">
        <w:rPr>
          <w:snapToGrid w:val="0"/>
          <w:sz w:val="28"/>
          <w:szCs w:val="28"/>
        </w:rPr>
        <w:t>організаційної і виробничої структури підприємства</w:t>
      </w:r>
      <w:r>
        <w:rPr>
          <w:snapToGrid w:val="0"/>
          <w:sz w:val="28"/>
          <w:szCs w:val="28"/>
        </w:rPr>
        <w:t xml:space="preserve"> і </w:t>
      </w:r>
      <w:r w:rsidR="009A4C6A" w:rsidRPr="0063183F">
        <w:rPr>
          <w:snapToGrid w:val="0"/>
          <w:sz w:val="28"/>
          <w:szCs w:val="28"/>
        </w:rPr>
        <w:t xml:space="preserve">рентабельності </w:t>
      </w:r>
      <w:r>
        <w:rPr>
          <w:snapToGrid w:val="0"/>
          <w:sz w:val="28"/>
          <w:szCs w:val="28"/>
        </w:rPr>
        <w:t>діяльності</w:t>
      </w:r>
    </w:p>
    <w:p w:rsidR="00E21D9A" w:rsidRDefault="009A4C6A" w:rsidP="00102138">
      <w:pPr>
        <w:spacing w:line="360" w:lineRule="auto"/>
        <w:ind w:firstLine="709"/>
        <w:rPr>
          <w:snapToGrid w:val="0"/>
          <w:sz w:val="28"/>
          <w:szCs w:val="28"/>
        </w:rPr>
      </w:pPr>
      <w:r w:rsidRPr="0063183F">
        <w:rPr>
          <w:snapToGrid w:val="0"/>
          <w:sz w:val="28"/>
          <w:szCs w:val="28"/>
        </w:rPr>
        <w:t xml:space="preserve">На другому етапі </w:t>
      </w:r>
      <w:r w:rsidR="00BB6647">
        <w:rPr>
          <w:snapToGrid w:val="0"/>
          <w:sz w:val="28"/>
          <w:szCs w:val="28"/>
        </w:rPr>
        <w:t>ф</w:t>
      </w:r>
      <w:r w:rsidRPr="0063183F">
        <w:rPr>
          <w:snapToGrid w:val="0"/>
          <w:sz w:val="28"/>
          <w:szCs w:val="28"/>
        </w:rPr>
        <w:t xml:space="preserve">ормуються центри відповідальності (центри прибутків). </w:t>
      </w:r>
    </w:p>
    <w:p w:rsidR="009A4C6A" w:rsidRDefault="00E21D9A" w:rsidP="00102138">
      <w:pPr>
        <w:spacing w:line="360" w:lineRule="auto"/>
        <w:ind w:firstLine="709"/>
        <w:rPr>
          <w:snapToGrid w:val="0"/>
          <w:sz w:val="28"/>
          <w:szCs w:val="28"/>
        </w:rPr>
      </w:pPr>
      <w:r>
        <w:rPr>
          <w:snapToGrid w:val="0"/>
          <w:sz w:val="28"/>
          <w:szCs w:val="28"/>
        </w:rPr>
        <w:t>По-третє в</w:t>
      </w:r>
      <w:r w:rsidR="009A4C6A" w:rsidRPr="0063183F">
        <w:rPr>
          <w:snapToGrid w:val="0"/>
          <w:sz w:val="28"/>
          <w:szCs w:val="28"/>
        </w:rPr>
        <w:t xml:space="preserve"> ході аналізу розраховуються основні показники діяльності центрів відповідальності: кінцевий </w:t>
      </w:r>
      <w:r w:rsidR="00BB6647">
        <w:rPr>
          <w:snapToGrid w:val="0"/>
          <w:sz w:val="28"/>
          <w:szCs w:val="28"/>
        </w:rPr>
        <w:t>п</w:t>
      </w:r>
      <w:r w:rsidR="009A4C6A" w:rsidRPr="0063183F">
        <w:rPr>
          <w:snapToGrid w:val="0"/>
          <w:sz w:val="28"/>
          <w:szCs w:val="28"/>
        </w:rPr>
        <w:t>рибуток, окупність інвестиційних проектів центра</w:t>
      </w:r>
      <w:r>
        <w:rPr>
          <w:snapToGrid w:val="0"/>
          <w:sz w:val="28"/>
          <w:szCs w:val="28"/>
        </w:rPr>
        <w:t xml:space="preserve"> тощо</w:t>
      </w:r>
      <w:r w:rsidR="009A4C6A" w:rsidRPr="0063183F">
        <w:rPr>
          <w:snapToGrid w:val="0"/>
          <w:sz w:val="28"/>
          <w:szCs w:val="28"/>
        </w:rPr>
        <w:t>.</w:t>
      </w:r>
      <w:r>
        <w:rPr>
          <w:snapToGrid w:val="0"/>
          <w:sz w:val="28"/>
          <w:szCs w:val="28"/>
        </w:rPr>
        <w:t xml:space="preserve"> </w:t>
      </w:r>
      <w:r w:rsidR="009A4C6A" w:rsidRPr="0063183F">
        <w:rPr>
          <w:snapToGrid w:val="0"/>
          <w:sz w:val="28"/>
          <w:szCs w:val="28"/>
        </w:rPr>
        <w:t>Загальну суму прибутку, заробленого</w:t>
      </w:r>
      <w:r w:rsidR="00BB6647">
        <w:rPr>
          <w:snapToGrid w:val="0"/>
          <w:sz w:val="28"/>
          <w:szCs w:val="28"/>
        </w:rPr>
        <w:t xml:space="preserve"> підприємством</w:t>
      </w:r>
      <w:r w:rsidR="009A4C6A" w:rsidRPr="0063183F">
        <w:rPr>
          <w:snapToGrid w:val="0"/>
          <w:sz w:val="28"/>
          <w:szCs w:val="28"/>
        </w:rPr>
        <w:t xml:space="preserve">, необхідно розподілити, по-перше, по </w:t>
      </w:r>
      <w:r w:rsidR="00BB6647">
        <w:rPr>
          <w:snapToGrid w:val="0"/>
          <w:sz w:val="28"/>
          <w:szCs w:val="28"/>
        </w:rPr>
        <w:t>виробничим підрозділам</w:t>
      </w:r>
      <w:r w:rsidR="009A4C6A" w:rsidRPr="0063183F">
        <w:rPr>
          <w:snapToGrid w:val="0"/>
          <w:sz w:val="28"/>
          <w:szCs w:val="28"/>
        </w:rPr>
        <w:t xml:space="preserve">, по-друге, по функціональним підрозділам. Прибуток перерозподіляється </w:t>
      </w:r>
      <w:r w:rsidR="00BB6647">
        <w:rPr>
          <w:snapToGrid w:val="0"/>
          <w:sz w:val="28"/>
          <w:szCs w:val="28"/>
        </w:rPr>
        <w:t>після</w:t>
      </w:r>
      <w:r w:rsidR="009A4C6A" w:rsidRPr="0063183F">
        <w:rPr>
          <w:snapToGrid w:val="0"/>
          <w:sz w:val="28"/>
          <w:szCs w:val="28"/>
        </w:rPr>
        <w:t xml:space="preserve"> виплати податків, тобто, враховуються всі можливі доходи та витрати.</w:t>
      </w:r>
    </w:p>
    <w:p w:rsidR="00E21D9A" w:rsidRDefault="00E21D9A" w:rsidP="00102138">
      <w:pPr>
        <w:spacing w:line="360" w:lineRule="auto"/>
        <w:ind w:firstLine="709"/>
        <w:rPr>
          <w:snapToGrid w:val="0"/>
          <w:sz w:val="28"/>
          <w:szCs w:val="28"/>
        </w:rPr>
      </w:pPr>
      <w:r>
        <w:rPr>
          <w:snapToGrid w:val="0"/>
          <w:sz w:val="28"/>
          <w:szCs w:val="28"/>
        </w:rPr>
        <w:t>На підприємстві центрами прибутку є цехи, які формують умовний розрахунковий прибуток</w:t>
      </w:r>
      <w:r w:rsidRPr="00E21D9A">
        <w:rPr>
          <w:snapToGrid w:val="0"/>
          <w:sz w:val="28"/>
          <w:szCs w:val="28"/>
          <w:lang w:val="ru-RU"/>
        </w:rPr>
        <w:t>;</w:t>
      </w:r>
      <w:r>
        <w:rPr>
          <w:snapToGrid w:val="0"/>
          <w:sz w:val="28"/>
          <w:szCs w:val="28"/>
        </w:rPr>
        <w:t>бригади1,2,3,4</w:t>
      </w:r>
      <w:r w:rsidRPr="00E21D9A">
        <w:rPr>
          <w:snapToGrid w:val="0"/>
          <w:sz w:val="28"/>
          <w:szCs w:val="28"/>
          <w:lang w:val="ru-RU"/>
        </w:rPr>
        <w:t>;</w:t>
      </w:r>
      <w:r>
        <w:rPr>
          <w:snapToGrid w:val="0"/>
          <w:sz w:val="28"/>
          <w:szCs w:val="28"/>
        </w:rPr>
        <w:t xml:space="preserve"> підрозділ збуту.</w:t>
      </w:r>
    </w:p>
    <w:p w:rsidR="00E21D9A" w:rsidRDefault="00E21D9A" w:rsidP="00102138">
      <w:pPr>
        <w:spacing w:line="360" w:lineRule="auto"/>
        <w:ind w:firstLine="709"/>
        <w:rPr>
          <w:snapToGrid w:val="0"/>
          <w:sz w:val="28"/>
          <w:szCs w:val="28"/>
        </w:rPr>
      </w:pPr>
      <w:r>
        <w:rPr>
          <w:snapToGrid w:val="0"/>
          <w:sz w:val="28"/>
          <w:szCs w:val="28"/>
        </w:rPr>
        <w:t>На підприємстві центрами витрат є заготівельні підрозділи</w:t>
      </w:r>
      <w:r w:rsidRPr="00E21D9A">
        <w:rPr>
          <w:snapToGrid w:val="0"/>
          <w:sz w:val="28"/>
          <w:szCs w:val="28"/>
        </w:rPr>
        <w:t>;</w:t>
      </w:r>
      <w:r>
        <w:rPr>
          <w:snapToGrid w:val="0"/>
          <w:sz w:val="28"/>
          <w:szCs w:val="28"/>
        </w:rPr>
        <w:t>техніко-обслуговуючий підрозділ</w:t>
      </w:r>
      <w:r w:rsidRPr="00E21D9A">
        <w:rPr>
          <w:snapToGrid w:val="0"/>
          <w:sz w:val="28"/>
          <w:szCs w:val="28"/>
        </w:rPr>
        <w:t xml:space="preserve">; </w:t>
      </w:r>
      <w:r>
        <w:rPr>
          <w:snapToGrid w:val="0"/>
          <w:sz w:val="28"/>
          <w:szCs w:val="28"/>
        </w:rPr>
        <w:t>тощо</w:t>
      </w:r>
      <w:r w:rsidR="00EC0928">
        <w:rPr>
          <w:snapToGrid w:val="0"/>
          <w:sz w:val="28"/>
          <w:szCs w:val="28"/>
        </w:rPr>
        <w:t>.</w:t>
      </w:r>
    </w:p>
    <w:p w:rsidR="00EC0928" w:rsidRPr="00E21D9A" w:rsidRDefault="00EC0928" w:rsidP="00102138">
      <w:pPr>
        <w:spacing w:line="360" w:lineRule="auto"/>
        <w:ind w:firstLine="709"/>
        <w:rPr>
          <w:snapToGrid w:val="0"/>
          <w:sz w:val="28"/>
          <w:szCs w:val="28"/>
        </w:rPr>
      </w:pPr>
      <w:r>
        <w:rPr>
          <w:snapToGrid w:val="0"/>
          <w:sz w:val="28"/>
          <w:szCs w:val="28"/>
        </w:rPr>
        <w:t>Відповідальність підрозділів центрів витрат і їх діяльність є більш жорстко регламентованими, ніж підрозділів центрів прибутку.</w:t>
      </w:r>
    </w:p>
    <w:p w:rsidR="009D3DC8" w:rsidRDefault="009D3DC8" w:rsidP="00102138">
      <w:pPr>
        <w:widowControl/>
        <w:spacing w:line="360" w:lineRule="auto"/>
        <w:ind w:firstLine="709"/>
        <w:rPr>
          <w:sz w:val="24"/>
          <w:szCs w:val="24"/>
        </w:rPr>
      </w:pPr>
    </w:p>
    <w:p w:rsidR="008C28A4" w:rsidRDefault="000D16CD" w:rsidP="00102138">
      <w:pPr>
        <w:widowControl/>
        <w:spacing w:line="360" w:lineRule="auto"/>
        <w:ind w:firstLine="709"/>
        <w:rPr>
          <w:b/>
          <w:sz w:val="28"/>
          <w:szCs w:val="28"/>
        </w:rPr>
      </w:pPr>
      <w:r>
        <w:rPr>
          <w:b/>
          <w:i/>
          <w:sz w:val="44"/>
          <w:szCs w:val="44"/>
        </w:rPr>
        <w:br w:type="page"/>
      </w:r>
      <w:r w:rsidR="008C28A4" w:rsidRPr="000D16CD">
        <w:rPr>
          <w:b/>
          <w:sz w:val="28"/>
          <w:szCs w:val="28"/>
        </w:rPr>
        <w:t>Розділ2.Планування діяльності підприємства</w:t>
      </w:r>
    </w:p>
    <w:p w:rsidR="000D16CD" w:rsidRPr="000D16CD" w:rsidRDefault="000D16CD" w:rsidP="00102138">
      <w:pPr>
        <w:widowControl/>
        <w:spacing w:line="360" w:lineRule="auto"/>
        <w:ind w:firstLine="709"/>
        <w:rPr>
          <w:b/>
          <w:sz w:val="28"/>
          <w:szCs w:val="28"/>
        </w:rPr>
      </w:pPr>
    </w:p>
    <w:p w:rsidR="008C28A4" w:rsidRPr="000D16CD" w:rsidRDefault="008C28A4" w:rsidP="00102138">
      <w:pPr>
        <w:widowControl/>
        <w:spacing w:line="360" w:lineRule="auto"/>
        <w:ind w:firstLine="709"/>
        <w:rPr>
          <w:b/>
          <w:sz w:val="28"/>
          <w:szCs w:val="28"/>
        </w:rPr>
      </w:pPr>
      <w:r w:rsidRPr="000D16CD">
        <w:rPr>
          <w:b/>
          <w:sz w:val="28"/>
          <w:szCs w:val="28"/>
        </w:rPr>
        <w:t>2.1.Виробнича програма та її обґрунтування</w:t>
      </w:r>
    </w:p>
    <w:p w:rsidR="000D16CD" w:rsidRDefault="000D16CD" w:rsidP="00102138">
      <w:pPr>
        <w:widowControl/>
        <w:spacing w:line="360" w:lineRule="auto"/>
        <w:ind w:firstLine="709"/>
        <w:rPr>
          <w:sz w:val="28"/>
          <w:szCs w:val="28"/>
        </w:rPr>
      </w:pPr>
    </w:p>
    <w:p w:rsidR="008C28A4" w:rsidRDefault="00267BAF" w:rsidP="00102138">
      <w:pPr>
        <w:widowControl/>
        <w:spacing w:line="360" w:lineRule="auto"/>
        <w:ind w:firstLine="709"/>
        <w:rPr>
          <w:sz w:val="28"/>
          <w:szCs w:val="28"/>
        </w:rPr>
      </w:pPr>
      <w:r>
        <w:rPr>
          <w:sz w:val="28"/>
          <w:szCs w:val="28"/>
        </w:rPr>
        <w:t xml:space="preserve">Для підрозділів </w:t>
      </w:r>
      <w:r w:rsidRPr="00267BAF">
        <w:rPr>
          <w:sz w:val="28"/>
          <w:szCs w:val="28"/>
        </w:rPr>
        <w:t>“</w:t>
      </w:r>
      <w:r>
        <w:rPr>
          <w:sz w:val="28"/>
          <w:szCs w:val="28"/>
        </w:rPr>
        <w:t>центрів – прибутку</w:t>
      </w:r>
      <w:r w:rsidRPr="00267BAF">
        <w:rPr>
          <w:sz w:val="28"/>
          <w:szCs w:val="28"/>
        </w:rPr>
        <w:t>”</w:t>
      </w:r>
      <w:r>
        <w:rPr>
          <w:sz w:val="28"/>
          <w:szCs w:val="28"/>
        </w:rPr>
        <w:t xml:space="preserve"> розроблення планів виробництва базується на їх планах продажу або поставки продукції.</w:t>
      </w:r>
      <w:r w:rsidR="001A42E3">
        <w:rPr>
          <w:sz w:val="28"/>
          <w:szCs w:val="28"/>
        </w:rPr>
        <w:t xml:space="preserve"> Цехи підприємства працюють переважна по замовленню як внутрішніх підрозділів, так і зовнішніх замовників.</w:t>
      </w:r>
      <w:r>
        <w:rPr>
          <w:sz w:val="28"/>
          <w:szCs w:val="28"/>
        </w:rPr>
        <w:t xml:space="preserve"> Цей варіант планування близький до планування виробництва продукції по підприємству в цілому.</w:t>
      </w:r>
      <w:r w:rsidRPr="00267BAF">
        <w:rPr>
          <w:sz w:val="28"/>
          <w:szCs w:val="28"/>
        </w:rPr>
        <w:t xml:space="preserve"> </w:t>
      </w:r>
      <w:r>
        <w:rPr>
          <w:sz w:val="28"/>
          <w:szCs w:val="28"/>
        </w:rPr>
        <w:t>Цехи підприємства виготовляють продукцію широкої номенклатури, наприклад</w:t>
      </w:r>
      <w:r w:rsidR="00487708">
        <w:rPr>
          <w:sz w:val="28"/>
          <w:szCs w:val="28"/>
        </w:rPr>
        <w:t>,</w:t>
      </w:r>
      <w:r>
        <w:rPr>
          <w:sz w:val="28"/>
          <w:szCs w:val="28"/>
        </w:rPr>
        <w:t xml:space="preserve"> столярний цех </w:t>
      </w:r>
      <w:r w:rsidR="00487708">
        <w:rPr>
          <w:sz w:val="28"/>
          <w:szCs w:val="28"/>
        </w:rPr>
        <w:t>має таку номенклатуру яка може змінюватись(в залежності від замовлення )</w:t>
      </w:r>
      <w:r w:rsidR="00487708" w:rsidRPr="00487708">
        <w:rPr>
          <w:sz w:val="28"/>
          <w:szCs w:val="28"/>
        </w:rPr>
        <w:t>:</w:t>
      </w:r>
      <w:r w:rsidR="00487708">
        <w:rPr>
          <w:sz w:val="28"/>
          <w:szCs w:val="28"/>
        </w:rPr>
        <w:t xml:space="preserve"> дошки обрізні, дошки о</w:t>
      </w:r>
      <w:r w:rsidR="00531B93">
        <w:rPr>
          <w:sz w:val="28"/>
          <w:szCs w:val="28"/>
        </w:rPr>
        <w:t>брізні стругані</w:t>
      </w:r>
      <w:r w:rsidR="00487708">
        <w:rPr>
          <w:sz w:val="28"/>
          <w:szCs w:val="28"/>
        </w:rPr>
        <w:t>, бруси, щити опалубні, прожекторні вишки, підкладки під кран</w:t>
      </w:r>
      <w:r w:rsidR="00102138">
        <w:rPr>
          <w:sz w:val="28"/>
          <w:szCs w:val="28"/>
        </w:rPr>
        <w:t xml:space="preserve"> </w:t>
      </w:r>
      <w:r w:rsidR="00531B93">
        <w:rPr>
          <w:sz w:val="28"/>
          <w:szCs w:val="28"/>
        </w:rPr>
        <w:t>і інші будівельні матеріали відповідної спеціалізації</w:t>
      </w:r>
      <w:r w:rsidR="00487708">
        <w:rPr>
          <w:sz w:val="28"/>
          <w:szCs w:val="28"/>
        </w:rPr>
        <w:t xml:space="preserve">. </w:t>
      </w:r>
    </w:p>
    <w:p w:rsidR="001B6BCF" w:rsidRDefault="001B6BCF" w:rsidP="00102138">
      <w:pPr>
        <w:widowControl/>
        <w:spacing w:line="360" w:lineRule="auto"/>
        <w:ind w:firstLine="709"/>
        <w:rPr>
          <w:sz w:val="28"/>
          <w:szCs w:val="28"/>
        </w:rPr>
      </w:pPr>
      <w:r>
        <w:rPr>
          <w:sz w:val="28"/>
          <w:szCs w:val="28"/>
        </w:rPr>
        <w:t>Кожного місяця цехи отримують замовлення, як від бригад внутрішньої структури підприємства, так і від зовнішніх контрагентів(більша частина від</w:t>
      </w:r>
      <w:r w:rsidR="00102138">
        <w:rPr>
          <w:sz w:val="28"/>
          <w:szCs w:val="28"/>
        </w:rPr>
        <w:t xml:space="preserve"> </w:t>
      </w:r>
      <w:r>
        <w:rPr>
          <w:sz w:val="28"/>
          <w:szCs w:val="28"/>
        </w:rPr>
        <w:t>загальної кількості )</w:t>
      </w:r>
      <w:r w:rsidR="00FD18F2">
        <w:rPr>
          <w:sz w:val="28"/>
          <w:szCs w:val="28"/>
        </w:rPr>
        <w:t>. На цих замовленнях базується розробка програми випуску.</w:t>
      </w:r>
    </w:p>
    <w:p w:rsidR="00FD18F2" w:rsidRDefault="00FD18F2" w:rsidP="00102138">
      <w:pPr>
        <w:widowControl/>
        <w:spacing w:line="360" w:lineRule="auto"/>
        <w:ind w:firstLine="709"/>
        <w:rPr>
          <w:sz w:val="28"/>
          <w:szCs w:val="28"/>
        </w:rPr>
      </w:pPr>
      <w:r>
        <w:rPr>
          <w:sz w:val="28"/>
          <w:szCs w:val="28"/>
        </w:rPr>
        <w:t>Предметом аналізу в даному розділі є виробництво щитів опалубних. Щити опалубні виготовляє столярний цех він характеризується</w:t>
      </w:r>
      <w:r w:rsidR="00102138">
        <w:rPr>
          <w:sz w:val="28"/>
          <w:szCs w:val="28"/>
        </w:rPr>
        <w:t xml:space="preserve"> </w:t>
      </w:r>
      <w:r>
        <w:rPr>
          <w:sz w:val="28"/>
          <w:szCs w:val="28"/>
        </w:rPr>
        <w:t>дрібно – серійним типом виробництва. Як видно в прикладі (акт переробки будівельних матеріалів) за один місяць було виготовлено 35 щитів опалубних (5 – внутрішнє замовлення. 30 - зовнішнє).</w:t>
      </w:r>
    </w:p>
    <w:p w:rsidR="00FD18F2" w:rsidRDefault="00FD18F2" w:rsidP="00102138">
      <w:pPr>
        <w:widowControl/>
        <w:spacing w:line="360" w:lineRule="auto"/>
        <w:ind w:firstLine="709"/>
        <w:rPr>
          <w:sz w:val="28"/>
          <w:szCs w:val="28"/>
        </w:rPr>
      </w:pPr>
      <w:r w:rsidRPr="00FD18F2">
        <w:rPr>
          <w:sz w:val="28"/>
          <w:szCs w:val="28"/>
        </w:rPr>
        <w:t>Планування</w:t>
      </w:r>
      <w:r>
        <w:rPr>
          <w:sz w:val="28"/>
          <w:szCs w:val="28"/>
        </w:rPr>
        <w:t xml:space="preserve"> виробничої програми здійснюється у порядку зворотньому технологічному процесові. </w:t>
      </w:r>
      <w:r w:rsidR="00F6591F">
        <w:rPr>
          <w:sz w:val="28"/>
          <w:szCs w:val="28"/>
        </w:rPr>
        <w:t>Спочатку отримується замовлення від внутрішніх підрозділів, також</w:t>
      </w:r>
      <w:r w:rsidR="00102138">
        <w:rPr>
          <w:sz w:val="28"/>
          <w:szCs w:val="28"/>
        </w:rPr>
        <w:t xml:space="preserve"> </w:t>
      </w:r>
      <w:r w:rsidR="00F6591F">
        <w:rPr>
          <w:sz w:val="28"/>
          <w:szCs w:val="28"/>
        </w:rPr>
        <w:t>отримується замовлення (30) від контрагентів, потім розраховується потреба в матеріалах(</w:t>
      </w:r>
      <w:smartTag w:uri="urn:schemas-microsoft-com:office:smarttags" w:element="metricconverter">
        <w:smartTagPr>
          <w:attr w:name="ProductID" w:val="26,23 кг"/>
        </w:smartTagPr>
        <w:r w:rsidR="00F6591F">
          <w:rPr>
            <w:sz w:val="28"/>
            <w:szCs w:val="28"/>
          </w:rPr>
          <w:t>26,23 кг</w:t>
        </w:r>
      </w:smartTag>
      <w:r w:rsidR="00F6591F">
        <w:rPr>
          <w:sz w:val="28"/>
          <w:szCs w:val="28"/>
        </w:rPr>
        <w:t xml:space="preserve"> цвяхи </w:t>
      </w:r>
      <w:smartTag w:uri="urn:schemas-microsoft-com:office:smarttags" w:element="metricconverter">
        <w:smartTagPr>
          <w:attr w:name="ProductID" w:val="1,995 м"/>
        </w:smartTagPr>
        <w:r w:rsidR="00F6591F">
          <w:rPr>
            <w:sz w:val="28"/>
            <w:szCs w:val="28"/>
          </w:rPr>
          <w:t>1,995 м</w:t>
        </w:r>
      </w:smartTag>
      <w:r w:rsidR="00F6591F">
        <w:rPr>
          <w:sz w:val="28"/>
          <w:szCs w:val="28"/>
        </w:rPr>
        <w:t>. кб. дошки будівельної обрізної, яка й виготовляється у цьому ж цеху), далі розраховується потреба в матеріалах для виготовлення дошки будівничої обрізно(</w:t>
      </w:r>
      <w:smartTag w:uri="urn:schemas-microsoft-com:office:smarttags" w:element="metricconverter">
        <w:smartTagPr>
          <w:attr w:name="ProductID" w:val="2,89 м"/>
        </w:smartTagPr>
        <w:r w:rsidR="00F6591F">
          <w:rPr>
            <w:sz w:val="28"/>
            <w:szCs w:val="28"/>
          </w:rPr>
          <w:t>2,89 м</w:t>
        </w:r>
      </w:smartTag>
      <w:r w:rsidR="00F6591F">
        <w:rPr>
          <w:sz w:val="28"/>
          <w:szCs w:val="28"/>
        </w:rPr>
        <w:t>. кб. Дошки необрізної)</w:t>
      </w:r>
      <w:r w:rsidR="008D57C3">
        <w:rPr>
          <w:sz w:val="28"/>
          <w:szCs w:val="28"/>
        </w:rPr>
        <w:t>.</w:t>
      </w:r>
    </w:p>
    <w:p w:rsidR="0069520F" w:rsidRDefault="0069520F" w:rsidP="00102138">
      <w:pPr>
        <w:widowControl/>
        <w:spacing w:line="360" w:lineRule="auto"/>
        <w:ind w:firstLine="709"/>
        <w:rPr>
          <w:sz w:val="28"/>
          <w:szCs w:val="28"/>
        </w:rPr>
      </w:pPr>
      <w:r>
        <w:rPr>
          <w:sz w:val="28"/>
          <w:szCs w:val="28"/>
        </w:rPr>
        <w:t>Збір щитів здійснюється в руч</w:t>
      </w:r>
      <w:r w:rsidR="00531B93">
        <w:rPr>
          <w:sz w:val="28"/>
          <w:szCs w:val="28"/>
        </w:rPr>
        <w:t>ну</w:t>
      </w:r>
      <w:r w:rsidR="00A835BD">
        <w:rPr>
          <w:sz w:val="28"/>
          <w:szCs w:val="28"/>
        </w:rPr>
        <w:t>, а</w:t>
      </w:r>
      <w:r w:rsidR="00531B93">
        <w:rPr>
          <w:sz w:val="28"/>
          <w:szCs w:val="28"/>
        </w:rPr>
        <w:t xml:space="preserve"> виготовлення напівфабрикату (дошки обрізної і дошки обрізної струганої) </w:t>
      </w:r>
      <w:r w:rsidR="00A835BD">
        <w:rPr>
          <w:sz w:val="28"/>
          <w:szCs w:val="28"/>
        </w:rPr>
        <w:t>на обробних і розпилювальних агрегатах.</w:t>
      </w:r>
    </w:p>
    <w:p w:rsidR="00A835BD" w:rsidRPr="00102138" w:rsidRDefault="00A835BD" w:rsidP="00102138">
      <w:pPr>
        <w:widowControl/>
        <w:spacing w:line="360" w:lineRule="auto"/>
        <w:ind w:firstLine="709"/>
        <w:rPr>
          <w:sz w:val="28"/>
          <w:szCs w:val="28"/>
          <w:lang w:val="ru-RU"/>
        </w:rPr>
      </w:pPr>
      <w:r>
        <w:rPr>
          <w:sz w:val="28"/>
          <w:szCs w:val="28"/>
        </w:rPr>
        <w:t>Виробничу потужність цеху по даному продукту визначити не є доцільним для аналізу виробничої програми</w:t>
      </w:r>
      <w:r w:rsidR="006E5E9D">
        <w:rPr>
          <w:sz w:val="28"/>
          <w:szCs w:val="28"/>
        </w:rPr>
        <w:t>. Технологічний процес є послідовний з елементами паралельно – послідовного руху. На розпильних верстатах виготовляють і потрібну продукцію і напівфабрикати для виготовлення продукції. Тому їх коефіцієнт завантаження не перебільшує 0,</w:t>
      </w:r>
      <w:r w:rsidR="001D7F48" w:rsidRPr="00102138">
        <w:rPr>
          <w:sz w:val="28"/>
          <w:szCs w:val="28"/>
          <w:lang w:val="ru-RU"/>
        </w:rPr>
        <w:t>6</w:t>
      </w:r>
      <w:r w:rsidR="006E5E9D">
        <w:rPr>
          <w:sz w:val="28"/>
          <w:szCs w:val="28"/>
        </w:rPr>
        <w:t xml:space="preserve"> по кожному місяцю.</w:t>
      </w:r>
    </w:p>
    <w:p w:rsidR="001D7F48" w:rsidRPr="001D7F48" w:rsidRDefault="00FE6DDB" w:rsidP="00102138">
      <w:pPr>
        <w:widowControl/>
        <w:spacing w:line="360" w:lineRule="auto"/>
        <w:ind w:firstLine="709"/>
        <w:rPr>
          <w:sz w:val="28"/>
          <w:szCs w:val="28"/>
        </w:rPr>
      </w:pPr>
      <w:r>
        <w:rPr>
          <w:sz w:val="28"/>
          <w:szCs w:val="28"/>
        </w:rPr>
        <w:t>Ось як виглядає виробнича програма</w:t>
      </w:r>
      <w:r w:rsidR="00102138">
        <w:rPr>
          <w:sz w:val="28"/>
          <w:szCs w:val="28"/>
        </w:rPr>
        <w:t xml:space="preserve"> </w:t>
      </w:r>
      <w:r>
        <w:rPr>
          <w:sz w:val="28"/>
          <w:szCs w:val="28"/>
        </w:rPr>
        <w:t>на один з місяців і за рік(</w:t>
      </w:r>
      <w:r>
        <w:rPr>
          <w:color w:val="000000"/>
          <w:sz w:val="28"/>
          <w:szCs w:val="28"/>
        </w:rPr>
        <w:t>Табл.2.1.1.</w:t>
      </w:r>
      <w:r w:rsidRPr="00FE6DDB">
        <w:rPr>
          <w:color w:val="000000"/>
          <w:sz w:val="28"/>
          <w:szCs w:val="28"/>
        </w:rPr>
        <w:t xml:space="preserve"> </w:t>
      </w:r>
      <w:r>
        <w:rPr>
          <w:color w:val="000000"/>
          <w:sz w:val="28"/>
          <w:szCs w:val="28"/>
        </w:rPr>
        <w:t>Табл.2.1.2.</w:t>
      </w:r>
      <w:r>
        <w:rPr>
          <w:sz w:val="28"/>
          <w:szCs w:val="28"/>
        </w:rPr>
        <w:t>)</w:t>
      </w:r>
    </w:p>
    <w:p w:rsidR="000D16CD" w:rsidRDefault="000D16CD" w:rsidP="00102138">
      <w:pPr>
        <w:widowControl/>
        <w:spacing w:line="360" w:lineRule="auto"/>
        <w:ind w:firstLine="709"/>
        <w:rPr>
          <w:color w:val="000000"/>
          <w:sz w:val="28"/>
          <w:szCs w:val="28"/>
        </w:rPr>
      </w:pPr>
    </w:p>
    <w:p w:rsidR="000D16CD" w:rsidRDefault="00FE6DDB" w:rsidP="00102138">
      <w:pPr>
        <w:widowControl/>
        <w:spacing w:line="360" w:lineRule="auto"/>
        <w:ind w:firstLine="709"/>
        <w:rPr>
          <w:color w:val="000000"/>
          <w:sz w:val="28"/>
          <w:szCs w:val="28"/>
        </w:rPr>
      </w:pPr>
      <w:r>
        <w:rPr>
          <w:color w:val="000000"/>
          <w:sz w:val="28"/>
          <w:szCs w:val="28"/>
        </w:rPr>
        <w:t>Таблиця.2.1.1.</w:t>
      </w:r>
    </w:p>
    <w:p w:rsidR="00FE6DDB" w:rsidRDefault="00FE6DDB" w:rsidP="00102138">
      <w:pPr>
        <w:widowControl/>
        <w:spacing w:line="360" w:lineRule="auto"/>
        <w:ind w:firstLine="709"/>
        <w:rPr>
          <w:color w:val="000000"/>
          <w:sz w:val="28"/>
          <w:szCs w:val="28"/>
        </w:rPr>
      </w:pPr>
      <w:r>
        <w:rPr>
          <w:color w:val="000000"/>
          <w:sz w:val="28"/>
          <w:szCs w:val="28"/>
        </w:rPr>
        <w:t>Виробнича програма (цеха) по виготовленню щитів за квітень 2006р.</w:t>
      </w:r>
    </w:p>
    <w:tbl>
      <w:tblPr>
        <w:tblW w:w="10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2468"/>
        <w:gridCol w:w="2469"/>
        <w:gridCol w:w="2469"/>
      </w:tblGrid>
      <w:tr w:rsidR="00FE6DDB" w:rsidRPr="000D16CD">
        <w:trPr>
          <w:cantSplit/>
          <w:trHeight w:val="543"/>
        </w:trPr>
        <w:tc>
          <w:tcPr>
            <w:tcW w:w="2684" w:type="dxa"/>
          </w:tcPr>
          <w:p w:rsidR="00FE6DDB" w:rsidRPr="000D16CD" w:rsidRDefault="00FE6DDB" w:rsidP="000D16CD">
            <w:pPr>
              <w:widowControl/>
              <w:spacing w:line="360" w:lineRule="auto"/>
              <w:ind w:firstLine="0"/>
              <w:rPr>
                <w:color w:val="000000"/>
              </w:rPr>
            </w:pPr>
          </w:p>
          <w:p w:rsidR="00FE6DDB" w:rsidRPr="000D16CD" w:rsidRDefault="00FE6DDB" w:rsidP="000D16CD">
            <w:pPr>
              <w:widowControl/>
              <w:spacing w:line="360" w:lineRule="auto"/>
              <w:ind w:firstLine="0"/>
              <w:rPr>
                <w:color w:val="000000"/>
              </w:rPr>
            </w:pPr>
            <w:r w:rsidRPr="000D16CD">
              <w:rPr>
                <w:color w:val="000000"/>
              </w:rPr>
              <w:t>Вид робіт м.кб.</w:t>
            </w:r>
          </w:p>
        </w:tc>
        <w:tc>
          <w:tcPr>
            <w:tcW w:w="2468" w:type="dxa"/>
          </w:tcPr>
          <w:p w:rsidR="00FE6DDB" w:rsidRPr="000D16CD" w:rsidRDefault="00FE6DDB" w:rsidP="000D16CD">
            <w:pPr>
              <w:widowControl/>
              <w:spacing w:line="360" w:lineRule="auto"/>
              <w:ind w:firstLine="0"/>
              <w:rPr>
                <w:color w:val="000000"/>
              </w:rPr>
            </w:pPr>
            <w:r w:rsidRPr="000D16CD">
              <w:rPr>
                <w:color w:val="000000"/>
              </w:rPr>
              <w:t xml:space="preserve">Щит </w:t>
            </w:r>
          </w:p>
        </w:tc>
        <w:tc>
          <w:tcPr>
            <w:tcW w:w="2469" w:type="dxa"/>
          </w:tcPr>
          <w:p w:rsidR="00FE6DDB" w:rsidRPr="000D16CD" w:rsidRDefault="00FE6DDB" w:rsidP="000D16CD">
            <w:pPr>
              <w:widowControl/>
              <w:spacing w:line="360" w:lineRule="auto"/>
              <w:ind w:firstLine="0"/>
              <w:rPr>
                <w:color w:val="000000"/>
              </w:rPr>
            </w:pPr>
            <w:r w:rsidRPr="000D16CD">
              <w:rPr>
                <w:color w:val="000000"/>
              </w:rPr>
              <w:t>Трудомісткість, нормо-г.</w:t>
            </w:r>
          </w:p>
        </w:tc>
        <w:tc>
          <w:tcPr>
            <w:tcW w:w="2469" w:type="dxa"/>
          </w:tcPr>
          <w:p w:rsidR="00FE6DDB" w:rsidRPr="000D16CD" w:rsidRDefault="00FE6DDB" w:rsidP="000D16CD">
            <w:pPr>
              <w:widowControl/>
              <w:spacing w:line="360" w:lineRule="auto"/>
              <w:ind w:firstLine="0"/>
              <w:rPr>
                <w:color w:val="000000"/>
              </w:rPr>
            </w:pPr>
            <w:r w:rsidRPr="000D16CD">
              <w:rPr>
                <w:color w:val="000000"/>
              </w:rPr>
              <w:t>Обсяг робіт, людино-г.</w:t>
            </w:r>
          </w:p>
        </w:tc>
      </w:tr>
      <w:tr w:rsidR="00FE6DDB" w:rsidRPr="000D16CD">
        <w:tc>
          <w:tcPr>
            <w:tcW w:w="2684" w:type="dxa"/>
          </w:tcPr>
          <w:p w:rsidR="00FE6DDB" w:rsidRPr="000D16CD" w:rsidRDefault="00FE6DDB" w:rsidP="000D16CD">
            <w:pPr>
              <w:widowControl/>
              <w:spacing w:line="360" w:lineRule="auto"/>
              <w:ind w:firstLine="0"/>
              <w:rPr>
                <w:color w:val="000000"/>
              </w:rPr>
            </w:pPr>
            <w:r w:rsidRPr="000D16CD">
              <w:rPr>
                <w:color w:val="000000"/>
              </w:rPr>
              <w:t>Росп. пиловочника</w:t>
            </w:r>
          </w:p>
        </w:tc>
        <w:tc>
          <w:tcPr>
            <w:tcW w:w="2468" w:type="dxa"/>
          </w:tcPr>
          <w:p w:rsidR="00FE6DDB" w:rsidRPr="000D16CD" w:rsidRDefault="00FE6DDB" w:rsidP="000D16CD">
            <w:pPr>
              <w:widowControl/>
              <w:spacing w:line="360" w:lineRule="auto"/>
              <w:ind w:firstLine="0"/>
              <w:rPr>
                <w:color w:val="000000"/>
              </w:rPr>
            </w:pPr>
            <w:r w:rsidRPr="000D16CD">
              <w:rPr>
                <w:color w:val="000000"/>
              </w:rPr>
              <w:t>3,770</w:t>
            </w:r>
            <w:r w:rsidR="00102138" w:rsidRPr="000D16CD">
              <w:rPr>
                <w:color w:val="000000"/>
                <w:lang w:val="en-US"/>
              </w:rPr>
              <w:t xml:space="preserve"> </w:t>
            </w:r>
            <w:r w:rsidRPr="000D16CD">
              <w:rPr>
                <w:color w:val="000000"/>
              </w:rPr>
              <w:t>м.кб.</w:t>
            </w:r>
          </w:p>
        </w:tc>
        <w:tc>
          <w:tcPr>
            <w:tcW w:w="2469" w:type="dxa"/>
          </w:tcPr>
          <w:p w:rsidR="00FE6DDB" w:rsidRPr="000D16CD" w:rsidRDefault="00FE6DDB" w:rsidP="000D16CD">
            <w:pPr>
              <w:widowControl/>
              <w:spacing w:line="360" w:lineRule="auto"/>
              <w:ind w:firstLine="0"/>
              <w:rPr>
                <w:color w:val="000000"/>
              </w:rPr>
            </w:pPr>
            <w:r w:rsidRPr="000D16CD">
              <w:rPr>
                <w:color w:val="000000"/>
                <w:lang w:val="en-US"/>
              </w:rPr>
              <w:t>2</w:t>
            </w:r>
            <w:r w:rsidRPr="000D16CD">
              <w:rPr>
                <w:color w:val="000000"/>
              </w:rPr>
              <w:t>0</w:t>
            </w:r>
          </w:p>
        </w:tc>
        <w:tc>
          <w:tcPr>
            <w:tcW w:w="2469" w:type="dxa"/>
          </w:tcPr>
          <w:p w:rsidR="00FE6DDB" w:rsidRPr="000D16CD" w:rsidRDefault="00FE6DDB" w:rsidP="000D16CD">
            <w:pPr>
              <w:widowControl/>
              <w:tabs>
                <w:tab w:val="left" w:pos="855"/>
                <w:tab w:val="center" w:pos="1126"/>
              </w:tabs>
              <w:spacing w:line="360" w:lineRule="auto"/>
              <w:ind w:firstLine="0"/>
              <w:rPr>
                <w:color w:val="000000"/>
              </w:rPr>
            </w:pPr>
            <w:r w:rsidRPr="000D16CD">
              <w:rPr>
                <w:color w:val="000000"/>
              </w:rPr>
              <w:t>75,4</w:t>
            </w:r>
          </w:p>
        </w:tc>
      </w:tr>
      <w:tr w:rsidR="00FE6DDB" w:rsidRPr="000D16CD">
        <w:tc>
          <w:tcPr>
            <w:tcW w:w="2684" w:type="dxa"/>
          </w:tcPr>
          <w:p w:rsidR="00FE6DDB" w:rsidRPr="000D16CD" w:rsidRDefault="00FE6DDB" w:rsidP="000D16CD">
            <w:pPr>
              <w:widowControl/>
              <w:spacing w:line="360" w:lineRule="auto"/>
              <w:ind w:firstLine="0"/>
              <w:rPr>
                <w:color w:val="000000"/>
              </w:rPr>
            </w:pPr>
            <w:r w:rsidRPr="000D16CD">
              <w:rPr>
                <w:color w:val="000000"/>
              </w:rPr>
              <w:t>Вигот. Дошки н/о</w:t>
            </w:r>
          </w:p>
        </w:tc>
        <w:tc>
          <w:tcPr>
            <w:tcW w:w="2468" w:type="dxa"/>
          </w:tcPr>
          <w:p w:rsidR="00FE6DDB" w:rsidRPr="000D16CD" w:rsidRDefault="00FE6DDB" w:rsidP="000D16CD">
            <w:pPr>
              <w:widowControl/>
              <w:spacing w:line="360" w:lineRule="auto"/>
              <w:ind w:firstLine="0"/>
              <w:rPr>
                <w:color w:val="000000"/>
              </w:rPr>
            </w:pPr>
            <w:r w:rsidRPr="000D16CD">
              <w:rPr>
                <w:color w:val="000000"/>
              </w:rPr>
              <w:t>2,900</w:t>
            </w:r>
            <w:r w:rsidR="00102138" w:rsidRPr="000D16CD">
              <w:rPr>
                <w:color w:val="000000"/>
              </w:rPr>
              <w:t xml:space="preserve"> </w:t>
            </w:r>
            <w:r w:rsidRPr="000D16CD">
              <w:rPr>
                <w:color w:val="000000"/>
              </w:rPr>
              <w:t>м.кб.</w:t>
            </w:r>
          </w:p>
        </w:tc>
        <w:tc>
          <w:tcPr>
            <w:tcW w:w="2469" w:type="dxa"/>
          </w:tcPr>
          <w:p w:rsidR="00FE6DDB" w:rsidRPr="000D16CD" w:rsidRDefault="00FE6DDB" w:rsidP="000D16CD">
            <w:pPr>
              <w:widowControl/>
              <w:spacing w:line="360" w:lineRule="auto"/>
              <w:ind w:firstLine="0"/>
              <w:rPr>
                <w:color w:val="000000"/>
              </w:rPr>
            </w:pPr>
            <w:r w:rsidRPr="000D16CD">
              <w:rPr>
                <w:color w:val="000000"/>
              </w:rPr>
              <w:t>18</w:t>
            </w:r>
          </w:p>
        </w:tc>
        <w:tc>
          <w:tcPr>
            <w:tcW w:w="2469" w:type="dxa"/>
          </w:tcPr>
          <w:p w:rsidR="00FE6DDB" w:rsidRPr="000D16CD" w:rsidRDefault="00FE6DDB" w:rsidP="000D16CD">
            <w:pPr>
              <w:widowControl/>
              <w:spacing w:line="360" w:lineRule="auto"/>
              <w:ind w:firstLine="0"/>
              <w:rPr>
                <w:color w:val="000000"/>
              </w:rPr>
            </w:pPr>
            <w:r w:rsidRPr="000D16CD">
              <w:rPr>
                <w:color w:val="000000"/>
              </w:rPr>
              <w:t>52,2</w:t>
            </w:r>
          </w:p>
        </w:tc>
      </w:tr>
      <w:tr w:rsidR="00FE6DDB" w:rsidRPr="000D16CD">
        <w:tc>
          <w:tcPr>
            <w:tcW w:w="2684" w:type="dxa"/>
          </w:tcPr>
          <w:p w:rsidR="00FE6DDB" w:rsidRPr="000D16CD" w:rsidRDefault="00FE6DDB" w:rsidP="000D16CD">
            <w:pPr>
              <w:widowControl/>
              <w:spacing w:line="360" w:lineRule="auto"/>
              <w:ind w:firstLine="0"/>
              <w:rPr>
                <w:color w:val="000000"/>
              </w:rPr>
            </w:pPr>
            <w:r w:rsidRPr="000D16CD">
              <w:rPr>
                <w:color w:val="000000"/>
              </w:rPr>
              <w:t>Вигот. Дошки обр.стр.</w:t>
            </w:r>
          </w:p>
        </w:tc>
        <w:tc>
          <w:tcPr>
            <w:tcW w:w="2468" w:type="dxa"/>
          </w:tcPr>
          <w:p w:rsidR="00FE6DDB" w:rsidRPr="000D16CD" w:rsidRDefault="00FE6DDB" w:rsidP="000D16CD">
            <w:pPr>
              <w:widowControl/>
              <w:spacing w:line="360" w:lineRule="auto"/>
              <w:ind w:firstLine="0"/>
              <w:rPr>
                <w:color w:val="000000"/>
              </w:rPr>
            </w:pPr>
            <w:r w:rsidRPr="000D16CD">
              <w:rPr>
                <w:color w:val="000000"/>
              </w:rPr>
              <w:t>1,995</w:t>
            </w:r>
            <w:r w:rsidR="00102138" w:rsidRPr="000D16CD">
              <w:rPr>
                <w:color w:val="000000"/>
              </w:rPr>
              <w:t xml:space="preserve"> </w:t>
            </w:r>
            <w:r w:rsidRPr="000D16CD">
              <w:rPr>
                <w:color w:val="000000"/>
              </w:rPr>
              <w:t>м.кб.</w:t>
            </w:r>
          </w:p>
        </w:tc>
        <w:tc>
          <w:tcPr>
            <w:tcW w:w="2469" w:type="dxa"/>
          </w:tcPr>
          <w:p w:rsidR="00FE6DDB" w:rsidRPr="000D16CD" w:rsidRDefault="00FE6DDB" w:rsidP="000D16CD">
            <w:pPr>
              <w:widowControl/>
              <w:spacing w:line="360" w:lineRule="auto"/>
              <w:ind w:firstLine="0"/>
              <w:rPr>
                <w:color w:val="000000"/>
                <w:lang w:val="en-US"/>
              </w:rPr>
            </w:pPr>
            <w:r w:rsidRPr="000D16CD">
              <w:rPr>
                <w:color w:val="000000"/>
                <w:lang w:val="en-US"/>
              </w:rPr>
              <w:t>19</w:t>
            </w:r>
          </w:p>
        </w:tc>
        <w:tc>
          <w:tcPr>
            <w:tcW w:w="2469" w:type="dxa"/>
          </w:tcPr>
          <w:p w:rsidR="00FE6DDB" w:rsidRPr="000D16CD" w:rsidRDefault="00FE6DDB" w:rsidP="000D16CD">
            <w:pPr>
              <w:widowControl/>
              <w:spacing w:line="360" w:lineRule="auto"/>
              <w:ind w:firstLine="0"/>
              <w:rPr>
                <w:color w:val="000000"/>
                <w:lang w:val="en-US"/>
              </w:rPr>
            </w:pPr>
            <w:r w:rsidRPr="000D16CD">
              <w:rPr>
                <w:color w:val="000000"/>
                <w:lang w:val="en-US"/>
              </w:rPr>
              <w:t>37,9</w:t>
            </w:r>
          </w:p>
        </w:tc>
      </w:tr>
      <w:tr w:rsidR="00FE6DDB" w:rsidRPr="000D16CD">
        <w:tc>
          <w:tcPr>
            <w:tcW w:w="2684" w:type="dxa"/>
          </w:tcPr>
          <w:p w:rsidR="00FE6DDB" w:rsidRPr="000D16CD" w:rsidRDefault="00FE6DDB" w:rsidP="000D16CD">
            <w:pPr>
              <w:widowControl/>
              <w:spacing w:line="360" w:lineRule="auto"/>
              <w:ind w:firstLine="0"/>
              <w:rPr>
                <w:color w:val="000000"/>
              </w:rPr>
            </w:pPr>
            <w:r w:rsidRPr="000D16CD">
              <w:rPr>
                <w:color w:val="000000"/>
              </w:rPr>
              <w:t>Збірка</w:t>
            </w:r>
          </w:p>
        </w:tc>
        <w:tc>
          <w:tcPr>
            <w:tcW w:w="2468" w:type="dxa"/>
          </w:tcPr>
          <w:p w:rsidR="00FE6DDB" w:rsidRPr="000D16CD" w:rsidRDefault="00FE6DDB" w:rsidP="000D16CD">
            <w:pPr>
              <w:widowControl/>
              <w:spacing w:line="360" w:lineRule="auto"/>
              <w:ind w:firstLine="0"/>
              <w:rPr>
                <w:color w:val="000000"/>
              </w:rPr>
            </w:pPr>
            <w:r w:rsidRPr="000D16CD">
              <w:rPr>
                <w:color w:val="000000"/>
              </w:rPr>
              <w:t>35 шт.</w:t>
            </w:r>
          </w:p>
        </w:tc>
        <w:tc>
          <w:tcPr>
            <w:tcW w:w="2469" w:type="dxa"/>
          </w:tcPr>
          <w:p w:rsidR="00FE6DDB" w:rsidRPr="000D16CD" w:rsidRDefault="00FE6DDB" w:rsidP="000D16CD">
            <w:pPr>
              <w:widowControl/>
              <w:tabs>
                <w:tab w:val="left" w:pos="900"/>
                <w:tab w:val="center" w:pos="1126"/>
              </w:tabs>
              <w:spacing w:line="360" w:lineRule="auto"/>
              <w:ind w:firstLine="0"/>
              <w:rPr>
                <w:color w:val="000000"/>
              </w:rPr>
            </w:pPr>
            <w:r w:rsidRPr="000D16CD">
              <w:rPr>
                <w:color w:val="000000"/>
                <w:lang w:val="en-US"/>
              </w:rPr>
              <w:t>4</w:t>
            </w:r>
          </w:p>
        </w:tc>
        <w:tc>
          <w:tcPr>
            <w:tcW w:w="2469" w:type="dxa"/>
          </w:tcPr>
          <w:p w:rsidR="00FE6DDB" w:rsidRPr="000D16CD" w:rsidRDefault="00FE6DDB" w:rsidP="000D16CD">
            <w:pPr>
              <w:widowControl/>
              <w:spacing w:line="360" w:lineRule="auto"/>
              <w:ind w:firstLine="0"/>
              <w:rPr>
                <w:color w:val="000000"/>
              </w:rPr>
            </w:pPr>
            <w:r w:rsidRPr="000D16CD">
              <w:rPr>
                <w:color w:val="000000"/>
                <w:lang w:val="en-US"/>
              </w:rPr>
              <w:t>1</w:t>
            </w:r>
            <w:r w:rsidRPr="000D16CD">
              <w:rPr>
                <w:color w:val="000000"/>
              </w:rPr>
              <w:t>40</w:t>
            </w:r>
          </w:p>
        </w:tc>
      </w:tr>
      <w:tr w:rsidR="00FE6DDB" w:rsidRPr="000D16CD">
        <w:trPr>
          <w:trHeight w:val="353"/>
        </w:trPr>
        <w:tc>
          <w:tcPr>
            <w:tcW w:w="2684" w:type="dxa"/>
            <w:tcBorders>
              <w:top w:val="double" w:sz="4" w:space="0" w:color="000000"/>
              <w:bottom w:val="double" w:sz="4" w:space="0" w:color="000000"/>
            </w:tcBorders>
          </w:tcPr>
          <w:p w:rsidR="00FE6DDB" w:rsidRPr="000D16CD" w:rsidRDefault="00FE6DDB" w:rsidP="000D16CD">
            <w:pPr>
              <w:widowControl/>
              <w:spacing w:line="360" w:lineRule="auto"/>
              <w:ind w:firstLine="0"/>
              <w:rPr>
                <w:b/>
                <w:color w:val="000000"/>
              </w:rPr>
            </w:pPr>
            <w:r w:rsidRPr="000D16CD">
              <w:rPr>
                <w:b/>
                <w:color w:val="000000"/>
              </w:rPr>
              <w:t>В цілому по виробу</w:t>
            </w:r>
          </w:p>
        </w:tc>
        <w:tc>
          <w:tcPr>
            <w:tcW w:w="2468" w:type="dxa"/>
            <w:tcBorders>
              <w:top w:val="double" w:sz="4" w:space="0" w:color="000000"/>
              <w:bottom w:val="double" w:sz="4" w:space="0" w:color="000000"/>
            </w:tcBorders>
          </w:tcPr>
          <w:p w:rsidR="00FE6DDB" w:rsidRPr="000D16CD" w:rsidRDefault="00FE6DDB" w:rsidP="000D16CD">
            <w:pPr>
              <w:widowControl/>
              <w:spacing w:line="360" w:lineRule="auto"/>
              <w:ind w:firstLine="0"/>
              <w:rPr>
                <w:color w:val="000000"/>
              </w:rPr>
            </w:pPr>
            <w:r w:rsidRPr="000D16CD">
              <w:rPr>
                <w:color w:val="000000"/>
              </w:rPr>
              <w:t>35 шт.</w:t>
            </w:r>
          </w:p>
        </w:tc>
        <w:tc>
          <w:tcPr>
            <w:tcW w:w="2469" w:type="dxa"/>
            <w:tcBorders>
              <w:top w:val="double" w:sz="4" w:space="0" w:color="000000"/>
              <w:bottom w:val="double" w:sz="4" w:space="0" w:color="000000"/>
            </w:tcBorders>
          </w:tcPr>
          <w:p w:rsidR="00FE6DDB" w:rsidRPr="000D16CD" w:rsidRDefault="00FE6DDB" w:rsidP="000D16CD">
            <w:pPr>
              <w:widowControl/>
              <w:spacing w:line="360" w:lineRule="auto"/>
              <w:ind w:firstLine="0"/>
              <w:rPr>
                <w:color w:val="000000"/>
              </w:rPr>
            </w:pPr>
            <w:r w:rsidRPr="000D16CD">
              <w:rPr>
                <w:color w:val="000000"/>
              </w:rPr>
              <w:t>-</w:t>
            </w:r>
          </w:p>
        </w:tc>
        <w:tc>
          <w:tcPr>
            <w:tcW w:w="2469" w:type="dxa"/>
            <w:tcBorders>
              <w:top w:val="double" w:sz="4" w:space="0" w:color="000000"/>
              <w:bottom w:val="double" w:sz="4" w:space="0" w:color="000000"/>
            </w:tcBorders>
          </w:tcPr>
          <w:p w:rsidR="00FE6DDB" w:rsidRPr="000D16CD" w:rsidRDefault="00FE6DDB" w:rsidP="000D16CD">
            <w:pPr>
              <w:widowControl/>
              <w:spacing w:line="360" w:lineRule="auto"/>
              <w:ind w:firstLine="0"/>
              <w:rPr>
                <w:color w:val="000000"/>
              </w:rPr>
            </w:pPr>
            <w:r w:rsidRPr="000D16CD">
              <w:rPr>
                <w:color w:val="000000"/>
              </w:rPr>
              <w:t>305,5</w:t>
            </w:r>
          </w:p>
        </w:tc>
      </w:tr>
    </w:tbl>
    <w:p w:rsidR="00FE6DDB" w:rsidRDefault="00FE6DDB" w:rsidP="00102138">
      <w:pPr>
        <w:widowControl/>
        <w:spacing w:line="360" w:lineRule="auto"/>
        <w:ind w:firstLine="709"/>
        <w:rPr>
          <w:color w:val="000000"/>
          <w:sz w:val="28"/>
          <w:szCs w:val="28"/>
        </w:rPr>
      </w:pPr>
    </w:p>
    <w:p w:rsidR="000D16CD" w:rsidRDefault="00FE6DDB" w:rsidP="00102138">
      <w:pPr>
        <w:widowControl/>
        <w:spacing w:line="360" w:lineRule="auto"/>
        <w:ind w:firstLine="709"/>
        <w:rPr>
          <w:color w:val="000000"/>
          <w:sz w:val="28"/>
          <w:szCs w:val="28"/>
        </w:rPr>
      </w:pPr>
      <w:r>
        <w:rPr>
          <w:color w:val="000000"/>
          <w:sz w:val="28"/>
          <w:szCs w:val="28"/>
        </w:rPr>
        <w:t>Таблиця.2.1.2.</w:t>
      </w:r>
    </w:p>
    <w:p w:rsidR="00FE6DDB" w:rsidRPr="00DD0C89" w:rsidRDefault="00FE6DDB" w:rsidP="00102138">
      <w:pPr>
        <w:widowControl/>
        <w:spacing w:line="360" w:lineRule="auto"/>
        <w:ind w:firstLine="709"/>
        <w:rPr>
          <w:color w:val="000000"/>
          <w:sz w:val="28"/>
          <w:szCs w:val="28"/>
        </w:rPr>
      </w:pPr>
      <w:r>
        <w:rPr>
          <w:color w:val="000000"/>
          <w:sz w:val="28"/>
          <w:szCs w:val="28"/>
        </w:rPr>
        <w:t>Інтегрована Виробнича програма (цеха) по виготовленню щитів</w:t>
      </w:r>
      <w:r w:rsidRPr="00DD0C89">
        <w:rPr>
          <w:color w:val="000000"/>
          <w:sz w:val="28"/>
          <w:szCs w:val="28"/>
          <w:lang w:val="ru-RU"/>
        </w:rPr>
        <w:t xml:space="preserve"> </w:t>
      </w:r>
      <w:r>
        <w:rPr>
          <w:color w:val="000000"/>
          <w:sz w:val="28"/>
          <w:szCs w:val="28"/>
        </w:rPr>
        <w:t>за 2006р.</w:t>
      </w:r>
    </w:p>
    <w:tbl>
      <w:tblPr>
        <w:tblW w:w="10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2468"/>
        <w:gridCol w:w="2469"/>
        <w:gridCol w:w="2469"/>
      </w:tblGrid>
      <w:tr w:rsidR="00FE6DDB" w:rsidRPr="000D16CD">
        <w:trPr>
          <w:cantSplit/>
          <w:trHeight w:val="543"/>
        </w:trPr>
        <w:tc>
          <w:tcPr>
            <w:tcW w:w="2684" w:type="dxa"/>
          </w:tcPr>
          <w:p w:rsidR="00FE6DDB" w:rsidRPr="000D16CD" w:rsidRDefault="00FE6DDB" w:rsidP="000D16CD">
            <w:pPr>
              <w:widowControl/>
              <w:ind w:firstLine="0"/>
              <w:jc w:val="left"/>
              <w:rPr>
                <w:color w:val="000000"/>
              </w:rPr>
            </w:pPr>
          </w:p>
          <w:p w:rsidR="00FE6DDB" w:rsidRPr="000D16CD" w:rsidRDefault="00FE6DDB" w:rsidP="000D16CD">
            <w:pPr>
              <w:widowControl/>
              <w:ind w:firstLine="0"/>
              <w:jc w:val="left"/>
              <w:rPr>
                <w:color w:val="000000"/>
              </w:rPr>
            </w:pPr>
            <w:r w:rsidRPr="000D16CD">
              <w:rPr>
                <w:color w:val="000000"/>
              </w:rPr>
              <w:t>Вид робіт м.кб.</w:t>
            </w:r>
          </w:p>
        </w:tc>
        <w:tc>
          <w:tcPr>
            <w:tcW w:w="2468" w:type="dxa"/>
          </w:tcPr>
          <w:p w:rsidR="00FE6DDB" w:rsidRPr="000D16CD" w:rsidRDefault="00FE6DDB" w:rsidP="000D16CD">
            <w:pPr>
              <w:widowControl/>
              <w:ind w:firstLine="0"/>
              <w:jc w:val="left"/>
              <w:rPr>
                <w:color w:val="000000"/>
              </w:rPr>
            </w:pPr>
            <w:r w:rsidRPr="000D16CD">
              <w:rPr>
                <w:color w:val="000000"/>
              </w:rPr>
              <w:t xml:space="preserve">Щит </w:t>
            </w:r>
          </w:p>
        </w:tc>
        <w:tc>
          <w:tcPr>
            <w:tcW w:w="2469" w:type="dxa"/>
          </w:tcPr>
          <w:p w:rsidR="00FE6DDB" w:rsidRPr="000D16CD" w:rsidRDefault="00FE6DDB" w:rsidP="000D16CD">
            <w:pPr>
              <w:widowControl/>
              <w:ind w:firstLine="0"/>
              <w:jc w:val="left"/>
              <w:rPr>
                <w:color w:val="000000"/>
              </w:rPr>
            </w:pPr>
            <w:r w:rsidRPr="000D16CD">
              <w:rPr>
                <w:color w:val="000000"/>
              </w:rPr>
              <w:t>Трудомісткість, нормо-г.</w:t>
            </w:r>
          </w:p>
        </w:tc>
        <w:tc>
          <w:tcPr>
            <w:tcW w:w="2469" w:type="dxa"/>
          </w:tcPr>
          <w:p w:rsidR="00FE6DDB" w:rsidRPr="000D16CD" w:rsidRDefault="00FE6DDB" w:rsidP="000D16CD">
            <w:pPr>
              <w:widowControl/>
              <w:ind w:firstLine="0"/>
              <w:jc w:val="left"/>
              <w:rPr>
                <w:color w:val="000000"/>
              </w:rPr>
            </w:pPr>
            <w:r w:rsidRPr="000D16CD">
              <w:rPr>
                <w:color w:val="000000"/>
              </w:rPr>
              <w:t>Обсяг робіт, людино-г.</w:t>
            </w:r>
          </w:p>
        </w:tc>
      </w:tr>
      <w:tr w:rsidR="00FE6DDB" w:rsidRPr="000D16CD">
        <w:tc>
          <w:tcPr>
            <w:tcW w:w="2684" w:type="dxa"/>
          </w:tcPr>
          <w:p w:rsidR="00FE6DDB" w:rsidRPr="000D16CD" w:rsidRDefault="00FE6DDB" w:rsidP="000D16CD">
            <w:pPr>
              <w:widowControl/>
              <w:ind w:firstLine="0"/>
              <w:jc w:val="left"/>
              <w:rPr>
                <w:color w:val="000000"/>
              </w:rPr>
            </w:pPr>
            <w:r w:rsidRPr="000D16CD">
              <w:rPr>
                <w:color w:val="000000"/>
              </w:rPr>
              <w:t>Росп. пиловочника</w:t>
            </w:r>
          </w:p>
        </w:tc>
        <w:tc>
          <w:tcPr>
            <w:tcW w:w="2468" w:type="dxa"/>
          </w:tcPr>
          <w:p w:rsidR="00FE6DDB" w:rsidRPr="000D16CD" w:rsidRDefault="00FE6DDB" w:rsidP="000D16CD">
            <w:pPr>
              <w:widowControl/>
              <w:ind w:firstLine="0"/>
              <w:jc w:val="left"/>
              <w:rPr>
                <w:color w:val="000000"/>
              </w:rPr>
            </w:pPr>
            <w:r w:rsidRPr="000D16CD">
              <w:rPr>
                <w:color w:val="000000"/>
                <w:lang w:val="en-US"/>
              </w:rPr>
              <w:t>57,058</w:t>
            </w:r>
            <w:r w:rsidR="00102138" w:rsidRPr="000D16CD">
              <w:rPr>
                <w:color w:val="000000"/>
                <w:lang w:val="en-US"/>
              </w:rPr>
              <w:t xml:space="preserve"> </w:t>
            </w:r>
            <w:r w:rsidRPr="000D16CD">
              <w:rPr>
                <w:color w:val="000000"/>
              </w:rPr>
              <w:t>м.кб.</w:t>
            </w:r>
          </w:p>
        </w:tc>
        <w:tc>
          <w:tcPr>
            <w:tcW w:w="2469" w:type="dxa"/>
          </w:tcPr>
          <w:p w:rsidR="00FE6DDB" w:rsidRPr="000D16CD" w:rsidRDefault="00FE6DDB" w:rsidP="000D16CD">
            <w:pPr>
              <w:widowControl/>
              <w:ind w:firstLine="0"/>
              <w:jc w:val="left"/>
              <w:rPr>
                <w:color w:val="000000"/>
              </w:rPr>
            </w:pPr>
            <w:r w:rsidRPr="000D16CD">
              <w:rPr>
                <w:color w:val="000000"/>
                <w:lang w:val="en-US"/>
              </w:rPr>
              <w:t>2</w:t>
            </w:r>
            <w:r w:rsidRPr="000D16CD">
              <w:rPr>
                <w:color w:val="000000"/>
              </w:rPr>
              <w:t>0</w:t>
            </w:r>
          </w:p>
        </w:tc>
        <w:tc>
          <w:tcPr>
            <w:tcW w:w="2469" w:type="dxa"/>
          </w:tcPr>
          <w:p w:rsidR="00FE6DDB" w:rsidRPr="000D16CD" w:rsidRDefault="00FE6DDB" w:rsidP="000D16CD">
            <w:pPr>
              <w:widowControl/>
              <w:tabs>
                <w:tab w:val="left" w:pos="855"/>
                <w:tab w:val="center" w:pos="1126"/>
              </w:tabs>
              <w:ind w:firstLine="0"/>
              <w:jc w:val="left"/>
              <w:rPr>
                <w:color w:val="000000"/>
                <w:lang w:val="en-US"/>
              </w:rPr>
            </w:pPr>
            <w:r w:rsidRPr="000D16CD">
              <w:rPr>
                <w:color w:val="000000"/>
                <w:lang w:val="en-US"/>
              </w:rPr>
              <w:t>1141,16</w:t>
            </w:r>
          </w:p>
        </w:tc>
      </w:tr>
      <w:tr w:rsidR="00FE6DDB" w:rsidRPr="000D16CD">
        <w:tc>
          <w:tcPr>
            <w:tcW w:w="2684" w:type="dxa"/>
          </w:tcPr>
          <w:p w:rsidR="00FE6DDB" w:rsidRPr="000D16CD" w:rsidRDefault="00FE6DDB" w:rsidP="000D16CD">
            <w:pPr>
              <w:widowControl/>
              <w:ind w:firstLine="0"/>
              <w:jc w:val="left"/>
              <w:rPr>
                <w:color w:val="000000"/>
              </w:rPr>
            </w:pPr>
            <w:r w:rsidRPr="000D16CD">
              <w:rPr>
                <w:color w:val="000000"/>
              </w:rPr>
              <w:t>Вигот. Дошки н/о</w:t>
            </w:r>
          </w:p>
        </w:tc>
        <w:tc>
          <w:tcPr>
            <w:tcW w:w="2468" w:type="dxa"/>
          </w:tcPr>
          <w:p w:rsidR="00FE6DDB" w:rsidRPr="000D16CD" w:rsidRDefault="00FE6DDB" w:rsidP="000D16CD">
            <w:pPr>
              <w:widowControl/>
              <w:ind w:firstLine="0"/>
              <w:jc w:val="left"/>
              <w:rPr>
                <w:color w:val="000000"/>
              </w:rPr>
            </w:pPr>
            <w:r w:rsidRPr="000D16CD">
              <w:rPr>
                <w:color w:val="000000"/>
                <w:lang w:val="en-US"/>
              </w:rPr>
              <w:t>43,914</w:t>
            </w:r>
            <w:r w:rsidR="00102138" w:rsidRPr="000D16CD">
              <w:rPr>
                <w:color w:val="000000"/>
              </w:rPr>
              <w:t xml:space="preserve"> </w:t>
            </w:r>
            <w:r w:rsidRPr="000D16CD">
              <w:rPr>
                <w:color w:val="000000"/>
              </w:rPr>
              <w:t>м.кб.</w:t>
            </w:r>
          </w:p>
        </w:tc>
        <w:tc>
          <w:tcPr>
            <w:tcW w:w="2469" w:type="dxa"/>
          </w:tcPr>
          <w:p w:rsidR="00FE6DDB" w:rsidRPr="000D16CD" w:rsidRDefault="00FE6DDB" w:rsidP="000D16CD">
            <w:pPr>
              <w:widowControl/>
              <w:ind w:firstLine="0"/>
              <w:jc w:val="left"/>
              <w:rPr>
                <w:color w:val="000000"/>
              </w:rPr>
            </w:pPr>
            <w:r w:rsidRPr="000D16CD">
              <w:rPr>
                <w:color w:val="000000"/>
              </w:rPr>
              <w:t>18</w:t>
            </w:r>
          </w:p>
        </w:tc>
        <w:tc>
          <w:tcPr>
            <w:tcW w:w="2469" w:type="dxa"/>
          </w:tcPr>
          <w:p w:rsidR="00FE6DDB" w:rsidRPr="000D16CD" w:rsidRDefault="00FE6DDB" w:rsidP="000D16CD">
            <w:pPr>
              <w:widowControl/>
              <w:ind w:firstLine="0"/>
              <w:jc w:val="left"/>
              <w:rPr>
                <w:color w:val="000000"/>
                <w:lang w:val="en-US"/>
              </w:rPr>
            </w:pPr>
            <w:r w:rsidRPr="000D16CD">
              <w:rPr>
                <w:color w:val="000000"/>
                <w:lang w:val="en-US"/>
              </w:rPr>
              <w:t>790,45</w:t>
            </w:r>
          </w:p>
        </w:tc>
      </w:tr>
      <w:tr w:rsidR="00FE6DDB" w:rsidRPr="000D16CD">
        <w:tc>
          <w:tcPr>
            <w:tcW w:w="2684" w:type="dxa"/>
          </w:tcPr>
          <w:p w:rsidR="00FE6DDB" w:rsidRPr="000D16CD" w:rsidRDefault="00FE6DDB" w:rsidP="000D16CD">
            <w:pPr>
              <w:widowControl/>
              <w:ind w:firstLine="0"/>
              <w:jc w:val="left"/>
              <w:rPr>
                <w:color w:val="000000"/>
              </w:rPr>
            </w:pPr>
            <w:r w:rsidRPr="000D16CD">
              <w:rPr>
                <w:color w:val="000000"/>
              </w:rPr>
              <w:t>Вигот. Дошки обр.стр.</w:t>
            </w:r>
          </w:p>
        </w:tc>
        <w:tc>
          <w:tcPr>
            <w:tcW w:w="2468" w:type="dxa"/>
          </w:tcPr>
          <w:p w:rsidR="00FE6DDB" w:rsidRPr="000D16CD" w:rsidRDefault="00FE6DDB" w:rsidP="000D16CD">
            <w:pPr>
              <w:widowControl/>
              <w:ind w:firstLine="0"/>
              <w:jc w:val="left"/>
              <w:rPr>
                <w:color w:val="000000"/>
              </w:rPr>
            </w:pPr>
            <w:r w:rsidRPr="000D16CD">
              <w:rPr>
                <w:color w:val="000000"/>
                <w:lang w:val="en-US"/>
              </w:rPr>
              <w:t>30,21</w:t>
            </w:r>
            <w:r w:rsidR="00102138" w:rsidRPr="000D16CD">
              <w:rPr>
                <w:color w:val="000000"/>
              </w:rPr>
              <w:t xml:space="preserve"> </w:t>
            </w:r>
            <w:r w:rsidRPr="000D16CD">
              <w:rPr>
                <w:color w:val="000000"/>
              </w:rPr>
              <w:t>м.кб.</w:t>
            </w:r>
          </w:p>
        </w:tc>
        <w:tc>
          <w:tcPr>
            <w:tcW w:w="2469" w:type="dxa"/>
          </w:tcPr>
          <w:p w:rsidR="00FE6DDB" w:rsidRPr="000D16CD" w:rsidRDefault="00FE6DDB" w:rsidP="000D16CD">
            <w:pPr>
              <w:widowControl/>
              <w:ind w:firstLine="0"/>
              <w:jc w:val="left"/>
              <w:rPr>
                <w:color w:val="000000"/>
                <w:lang w:val="en-US"/>
              </w:rPr>
            </w:pPr>
            <w:r w:rsidRPr="000D16CD">
              <w:rPr>
                <w:color w:val="000000"/>
                <w:lang w:val="en-US"/>
              </w:rPr>
              <w:t>19</w:t>
            </w:r>
          </w:p>
        </w:tc>
        <w:tc>
          <w:tcPr>
            <w:tcW w:w="2469" w:type="dxa"/>
          </w:tcPr>
          <w:p w:rsidR="00FE6DDB" w:rsidRPr="000D16CD" w:rsidRDefault="00FE6DDB" w:rsidP="000D16CD">
            <w:pPr>
              <w:widowControl/>
              <w:ind w:firstLine="0"/>
              <w:jc w:val="left"/>
              <w:rPr>
                <w:color w:val="000000"/>
                <w:lang w:val="en-US"/>
              </w:rPr>
            </w:pPr>
            <w:r w:rsidRPr="000D16CD">
              <w:rPr>
                <w:color w:val="000000"/>
                <w:lang w:val="en-US"/>
              </w:rPr>
              <w:t>574</w:t>
            </w:r>
          </w:p>
        </w:tc>
      </w:tr>
      <w:tr w:rsidR="00FE6DDB" w:rsidRPr="000D16CD">
        <w:tc>
          <w:tcPr>
            <w:tcW w:w="2684" w:type="dxa"/>
          </w:tcPr>
          <w:p w:rsidR="00FE6DDB" w:rsidRPr="000D16CD" w:rsidRDefault="00FE6DDB" w:rsidP="000D16CD">
            <w:pPr>
              <w:widowControl/>
              <w:ind w:firstLine="0"/>
              <w:jc w:val="left"/>
              <w:rPr>
                <w:color w:val="000000"/>
              </w:rPr>
            </w:pPr>
            <w:r w:rsidRPr="000D16CD">
              <w:rPr>
                <w:color w:val="000000"/>
              </w:rPr>
              <w:t>Збірка</w:t>
            </w:r>
          </w:p>
        </w:tc>
        <w:tc>
          <w:tcPr>
            <w:tcW w:w="2468" w:type="dxa"/>
          </w:tcPr>
          <w:p w:rsidR="00FE6DDB" w:rsidRPr="000D16CD" w:rsidRDefault="00FE6DDB" w:rsidP="000D16CD">
            <w:pPr>
              <w:widowControl/>
              <w:ind w:firstLine="0"/>
              <w:jc w:val="left"/>
              <w:rPr>
                <w:color w:val="000000"/>
              </w:rPr>
            </w:pPr>
            <w:r w:rsidRPr="000D16CD">
              <w:rPr>
                <w:color w:val="000000"/>
                <w:lang w:val="en-US"/>
              </w:rPr>
              <w:t>530</w:t>
            </w:r>
            <w:r w:rsidRPr="000D16CD">
              <w:rPr>
                <w:color w:val="000000"/>
              </w:rPr>
              <w:t xml:space="preserve"> шт.</w:t>
            </w:r>
          </w:p>
        </w:tc>
        <w:tc>
          <w:tcPr>
            <w:tcW w:w="2469" w:type="dxa"/>
          </w:tcPr>
          <w:p w:rsidR="00FE6DDB" w:rsidRPr="000D16CD" w:rsidRDefault="00FE6DDB" w:rsidP="000D16CD">
            <w:pPr>
              <w:widowControl/>
              <w:tabs>
                <w:tab w:val="left" w:pos="900"/>
                <w:tab w:val="center" w:pos="1126"/>
              </w:tabs>
              <w:ind w:firstLine="0"/>
              <w:jc w:val="left"/>
              <w:rPr>
                <w:color w:val="000000"/>
              </w:rPr>
            </w:pPr>
            <w:r w:rsidRPr="000D16CD">
              <w:rPr>
                <w:color w:val="000000"/>
                <w:lang w:val="en-US"/>
              </w:rPr>
              <w:t>4</w:t>
            </w:r>
          </w:p>
        </w:tc>
        <w:tc>
          <w:tcPr>
            <w:tcW w:w="2469" w:type="dxa"/>
          </w:tcPr>
          <w:p w:rsidR="00FE6DDB" w:rsidRPr="000D16CD" w:rsidRDefault="00FE6DDB" w:rsidP="000D16CD">
            <w:pPr>
              <w:widowControl/>
              <w:ind w:firstLine="0"/>
              <w:jc w:val="left"/>
              <w:rPr>
                <w:color w:val="000000"/>
              </w:rPr>
            </w:pPr>
            <w:r w:rsidRPr="000D16CD">
              <w:rPr>
                <w:color w:val="000000"/>
                <w:lang w:val="en-US"/>
              </w:rPr>
              <w:t>2120</w:t>
            </w:r>
          </w:p>
        </w:tc>
      </w:tr>
      <w:tr w:rsidR="00FE6DDB" w:rsidRPr="000D16CD">
        <w:trPr>
          <w:trHeight w:val="353"/>
        </w:trPr>
        <w:tc>
          <w:tcPr>
            <w:tcW w:w="2684" w:type="dxa"/>
            <w:tcBorders>
              <w:top w:val="double" w:sz="4" w:space="0" w:color="000000"/>
              <w:bottom w:val="double" w:sz="4" w:space="0" w:color="000000"/>
            </w:tcBorders>
          </w:tcPr>
          <w:p w:rsidR="00FE6DDB" w:rsidRPr="000D16CD" w:rsidRDefault="00FE6DDB" w:rsidP="000D16CD">
            <w:pPr>
              <w:widowControl/>
              <w:ind w:firstLine="0"/>
              <w:jc w:val="left"/>
              <w:rPr>
                <w:b/>
                <w:color w:val="000000"/>
              </w:rPr>
            </w:pPr>
            <w:r w:rsidRPr="000D16CD">
              <w:rPr>
                <w:b/>
                <w:color w:val="000000"/>
              </w:rPr>
              <w:t>В цілому по виробу</w:t>
            </w:r>
          </w:p>
        </w:tc>
        <w:tc>
          <w:tcPr>
            <w:tcW w:w="2468" w:type="dxa"/>
            <w:tcBorders>
              <w:top w:val="double" w:sz="4" w:space="0" w:color="000000"/>
              <w:bottom w:val="double" w:sz="4" w:space="0" w:color="000000"/>
            </w:tcBorders>
          </w:tcPr>
          <w:p w:rsidR="00FE6DDB" w:rsidRPr="000D16CD" w:rsidRDefault="00FE6DDB" w:rsidP="000D16CD">
            <w:pPr>
              <w:widowControl/>
              <w:ind w:firstLine="0"/>
              <w:jc w:val="left"/>
              <w:rPr>
                <w:color w:val="000000"/>
              </w:rPr>
            </w:pPr>
            <w:r w:rsidRPr="000D16CD">
              <w:rPr>
                <w:color w:val="000000"/>
                <w:lang w:val="en-US"/>
              </w:rPr>
              <w:t>530</w:t>
            </w:r>
            <w:r w:rsidRPr="000D16CD">
              <w:rPr>
                <w:color w:val="000000"/>
              </w:rPr>
              <w:t xml:space="preserve"> шт.</w:t>
            </w:r>
          </w:p>
        </w:tc>
        <w:tc>
          <w:tcPr>
            <w:tcW w:w="2469" w:type="dxa"/>
            <w:tcBorders>
              <w:top w:val="double" w:sz="4" w:space="0" w:color="000000"/>
              <w:bottom w:val="double" w:sz="4" w:space="0" w:color="000000"/>
            </w:tcBorders>
          </w:tcPr>
          <w:p w:rsidR="00FE6DDB" w:rsidRPr="000D16CD" w:rsidRDefault="00FE6DDB" w:rsidP="000D16CD">
            <w:pPr>
              <w:widowControl/>
              <w:ind w:firstLine="0"/>
              <w:jc w:val="left"/>
              <w:rPr>
                <w:color w:val="000000"/>
              </w:rPr>
            </w:pPr>
            <w:r w:rsidRPr="000D16CD">
              <w:rPr>
                <w:color w:val="000000"/>
              </w:rPr>
              <w:t>-</w:t>
            </w:r>
          </w:p>
        </w:tc>
        <w:tc>
          <w:tcPr>
            <w:tcW w:w="2469" w:type="dxa"/>
            <w:tcBorders>
              <w:top w:val="double" w:sz="4" w:space="0" w:color="000000"/>
              <w:bottom w:val="double" w:sz="4" w:space="0" w:color="000000"/>
            </w:tcBorders>
          </w:tcPr>
          <w:p w:rsidR="00FE6DDB" w:rsidRPr="000D16CD" w:rsidRDefault="00FE6DDB" w:rsidP="000D16CD">
            <w:pPr>
              <w:widowControl/>
              <w:ind w:firstLine="0"/>
              <w:jc w:val="left"/>
              <w:rPr>
                <w:color w:val="000000"/>
                <w:lang w:val="en-US"/>
              </w:rPr>
            </w:pPr>
            <w:r w:rsidRPr="000D16CD">
              <w:rPr>
                <w:color w:val="000000"/>
                <w:lang w:val="en-US"/>
              </w:rPr>
              <w:t>4625,61</w:t>
            </w:r>
          </w:p>
        </w:tc>
      </w:tr>
    </w:tbl>
    <w:p w:rsidR="00FD18F2" w:rsidRDefault="00FD18F2" w:rsidP="00102138">
      <w:pPr>
        <w:widowControl/>
        <w:spacing w:line="360" w:lineRule="auto"/>
        <w:ind w:firstLine="709"/>
        <w:rPr>
          <w:sz w:val="28"/>
          <w:szCs w:val="28"/>
        </w:rPr>
      </w:pPr>
    </w:p>
    <w:p w:rsidR="009D3E35" w:rsidRPr="00E32CF6" w:rsidRDefault="009D3E35" w:rsidP="00102138">
      <w:pPr>
        <w:widowControl/>
        <w:spacing w:line="360" w:lineRule="auto"/>
        <w:ind w:firstLine="709"/>
        <w:rPr>
          <w:sz w:val="28"/>
          <w:szCs w:val="28"/>
        </w:rPr>
      </w:pPr>
    </w:p>
    <w:p w:rsidR="008C28A4" w:rsidRPr="000D16CD" w:rsidRDefault="000D16CD" w:rsidP="00102138">
      <w:pPr>
        <w:widowControl/>
        <w:spacing w:line="360" w:lineRule="auto"/>
        <w:ind w:firstLine="709"/>
        <w:rPr>
          <w:b/>
          <w:i/>
          <w:sz w:val="28"/>
          <w:szCs w:val="28"/>
        </w:rPr>
      </w:pPr>
      <w:r>
        <w:rPr>
          <w:b/>
          <w:i/>
        </w:rPr>
        <w:br w:type="page"/>
      </w:r>
      <w:r w:rsidR="008C28A4" w:rsidRPr="000D16CD">
        <w:rPr>
          <w:b/>
          <w:i/>
          <w:sz w:val="28"/>
          <w:szCs w:val="28"/>
        </w:rPr>
        <w:t>2.2.Планування виробничої собівартості</w:t>
      </w:r>
    </w:p>
    <w:p w:rsidR="000D16CD" w:rsidRDefault="000D16CD" w:rsidP="00102138">
      <w:pPr>
        <w:widowControl/>
        <w:spacing w:line="360" w:lineRule="auto"/>
        <w:ind w:firstLine="709"/>
        <w:rPr>
          <w:snapToGrid w:val="0"/>
          <w:sz w:val="28"/>
          <w:szCs w:val="28"/>
        </w:rPr>
      </w:pPr>
    </w:p>
    <w:p w:rsidR="008442B9" w:rsidRDefault="008442B9" w:rsidP="00102138">
      <w:pPr>
        <w:widowControl/>
        <w:spacing w:line="360" w:lineRule="auto"/>
        <w:ind w:firstLine="709"/>
        <w:rPr>
          <w:snapToGrid w:val="0"/>
          <w:sz w:val="28"/>
          <w:szCs w:val="28"/>
        </w:rPr>
      </w:pPr>
      <w:r w:rsidRPr="008442B9">
        <w:rPr>
          <w:snapToGrid w:val="0"/>
          <w:sz w:val="28"/>
          <w:szCs w:val="28"/>
        </w:rPr>
        <w:t>Прибутковість підприємств незалежно від сфери діяльності і форми власності традиційно розглядається як різниця між отриманими економічними вигодами і перевагами (прибутками) і понесеними в поточному періоді витратами (витратами). Звідси величина витрат (зокрема,</w:t>
      </w:r>
      <w:r w:rsidR="00102138">
        <w:rPr>
          <w:snapToGrid w:val="0"/>
          <w:sz w:val="28"/>
          <w:szCs w:val="28"/>
        </w:rPr>
        <w:t xml:space="preserve"> </w:t>
      </w:r>
      <w:r w:rsidRPr="008442B9">
        <w:rPr>
          <w:snapToGrid w:val="0"/>
          <w:sz w:val="28"/>
          <w:szCs w:val="28"/>
        </w:rPr>
        <w:t xml:space="preserve">собівартість реалізованої продукції, виконаних робіт, наданої послуг), що визнаються в звітному періоді напряму впливає на фінансове положення підприємства. Трудові витрати (оплата </w:t>
      </w:r>
      <w:r w:rsidR="00061E8C">
        <w:rPr>
          <w:snapToGrid w:val="0"/>
          <w:sz w:val="28"/>
          <w:szCs w:val="28"/>
        </w:rPr>
        <w:t>праці</w:t>
      </w:r>
      <w:r w:rsidRPr="008442B9">
        <w:rPr>
          <w:snapToGrid w:val="0"/>
          <w:sz w:val="28"/>
          <w:szCs w:val="28"/>
        </w:rPr>
        <w:t xml:space="preserve"> працівників підприємства) є значною склад</w:t>
      </w:r>
      <w:r w:rsidR="006E5E9D">
        <w:rPr>
          <w:snapToGrid w:val="0"/>
          <w:sz w:val="28"/>
          <w:szCs w:val="28"/>
        </w:rPr>
        <w:t>овою</w:t>
      </w:r>
      <w:r w:rsidRPr="008442B9">
        <w:rPr>
          <w:snapToGrid w:val="0"/>
          <w:sz w:val="28"/>
          <w:szCs w:val="28"/>
        </w:rPr>
        <w:t xml:space="preserve"> сукупної величини витрат. Досягнення кінцевої мети функціонування підприємства</w:t>
      </w:r>
      <w:r w:rsidR="00102138">
        <w:rPr>
          <w:snapToGrid w:val="0"/>
          <w:sz w:val="28"/>
          <w:szCs w:val="28"/>
        </w:rPr>
        <w:t xml:space="preserve"> </w:t>
      </w:r>
      <w:r w:rsidRPr="008442B9">
        <w:rPr>
          <w:snapToGrid w:val="0"/>
          <w:sz w:val="28"/>
          <w:szCs w:val="28"/>
        </w:rPr>
        <w:t>максимізації прибутку на перспективу</w:t>
      </w:r>
      <w:r w:rsidR="00102138">
        <w:rPr>
          <w:snapToGrid w:val="0"/>
          <w:sz w:val="28"/>
          <w:szCs w:val="28"/>
        </w:rPr>
        <w:t xml:space="preserve"> </w:t>
      </w:r>
      <w:r w:rsidRPr="008442B9">
        <w:rPr>
          <w:snapToGrid w:val="0"/>
          <w:sz w:val="28"/>
          <w:szCs w:val="28"/>
        </w:rPr>
        <w:t>багато в чому залежить від ефективності внутр</w:t>
      </w:r>
      <w:r w:rsidR="006E5E9D">
        <w:rPr>
          <w:snapToGrid w:val="0"/>
          <w:sz w:val="28"/>
          <w:szCs w:val="28"/>
        </w:rPr>
        <w:t xml:space="preserve">ішнього </w:t>
      </w:r>
      <w:r w:rsidRPr="008442B9">
        <w:rPr>
          <w:snapToGrid w:val="0"/>
          <w:sz w:val="28"/>
          <w:szCs w:val="28"/>
        </w:rPr>
        <w:t xml:space="preserve">менеджменту, важливим напрямом діяльності якого є управління величиною трудових витрат, що н зумовлює особливу актуальність питань управління оцінкою і оплатою </w:t>
      </w:r>
      <w:r w:rsidR="00061E8C">
        <w:rPr>
          <w:snapToGrid w:val="0"/>
          <w:sz w:val="28"/>
          <w:szCs w:val="28"/>
        </w:rPr>
        <w:t>праці</w:t>
      </w:r>
      <w:r w:rsidRPr="008442B9">
        <w:rPr>
          <w:snapToGrid w:val="0"/>
          <w:sz w:val="28"/>
          <w:szCs w:val="28"/>
        </w:rPr>
        <w:t xml:space="preserve"> на підприємствах України.</w:t>
      </w:r>
    </w:p>
    <w:p w:rsidR="0066657C" w:rsidRDefault="0066657C" w:rsidP="00102138">
      <w:pPr>
        <w:widowControl/>
        <w:spacing w:line="360" w:lineRule="auto"/>
        <w:ind w:firstLine="709"/>
        <w:rPr>
          <w:sz w:val="28"/>
          <w:szCs w:val="24"/>
          <w:lang w:val="ru-RU"/>
        </w:rPr>
      </w:pPr>
      <w:r>
        <w:rPr>
          <w:sz w:val="28"/>
          <w:szCs w:val="24"/>
          <w:lang w:val="ru-RU"/>
        </w:rPr>
        <w:t>У собівартість продукції привизначенні прибутку включають: матеріальні витрати, амортизаційні відрахування на повне відновлення основних засобів, виплати на оплату праці, відрахування на державне соціальне страхування, відрахування по обов</w:t>
      </w:r>
      <w:r w:rsidRPr="00A27AF9">
        <w:rPr>
          <w:sz w:val="28"/>
          <w:szCs w:val="24"/>
          <w:lang w:val="ru-RU"/>
        </w:rPr>
        <w:t>’</w:t>
      </w:r>
      <w:r>
        <w:rPr>
          <w:sz w:val="28"/>
          <w:szCs w:val="24"/>
          <w:lang w:val="ru-RU"/>
        </w:rPr>
        <w:t>язковому медичному страхуванню, платежі по обов</w:t>
      </w:r>
      <w:r w:rsidRPr="00A27AF9">
        <w:rPr>
          <w:sz w:val="28"/>
          <w:szCs w:val="24"/>
          <w:lang w:val="ru-RU"/>
        </w:rPr>
        <w:t>’</w:t>
      </w:r>
      <w:r>
        <w:rPr>
          <w:sz w:val="28"/>
          <w:szCs w:val="24"/>
          <w:lang w:val="ru-RU"/>
        </w:rPr>
        <w:t>язковому страхуванню майна, плата по процентах за короткострокові кредити банку, крім процентів за просрочені позики, витрита по всім видах ремонтів та інші затрати на виробництво і реалізацію продукції.</w:t>
      </w:r>
    </w:p>
    <w:p w:rsidR="00B76A55" w:rsidRPr="00B76A55" w:rsidRDefault="0066657C" w:rsidP="00102138">
      <w:pPr>
        <w:widowControl/>
        <w:spacing w:line="360" w:lineRule="auto"/>
        <w:ind w:firstLine="709"/>
        <w:rPr>
          <w:sz w:val="28"/>
          <w:szCs w:val="24"/>
        </w:rPr>
      </w:pPr>
      <w:r>
        <w:rPr>
          <w:sz w:val="28"/>
          <w:szCs w:val="24"/>
          <w:lang w:val="ru-RU"/>
        </w:rPr>
        <w:t>У собівартість продукції не включаються такі виплати у грошовій і натуральних формах: матеріальна допомога, виплата за підсумками роботи за рік, оплата додаткових відпусток, що надаються за рішенням трудового колективу, розмір яких не передбачено законодавством, одноразові допомоги працівникам, які виходять на пенсію, доходи (дивіденди), що сплачуються по акціях трудового колективу і внесках членів трудового колективу у майно підприємства, а також інші виплати, котрі проводяться за рахунок прибутку, що залишився у розпорядженні підприємства.</w:t>
      </w:r>
      <w:r w:rsidR="00B76A55">
        <w:rPr>
          <w:sz w:val="28"/>
          <w:szCs w:val="28"/>
        </w:rPr>
        <w:t>.</w:t>
      </w:r>
    </w:p>
    <w:p w:rsidR="003E478D" w:rsidRDefault="003E478D" w:rsidP="00102138">
      <w:pPr>
        <w:widowControl/>
        <w:autoSpaceDE w:val="0"/>
        <w:autoSpaceDN w:val="0"/>
        <w:adjustRightInd w:val="0"/>
        <w:spacing w:line="360" w:lineRule="auto"/>
        <w:ind w:firstLine="709"/>
        <w:rPr>
          <w:sz w:val="28"/>
          <w:szCs w:val="28"/>
        </w:rPr>
      </w:pPr>
      <w:r>
        <w:rPr>
          <w:sz w:val="28"/>
          <w:szCs w:val="28"/>
        </w:rPr>
        <w:t>За умов ринкової економіки перелік і склад статей калькулювання виробничої собівартості продукції встановлюється самим підприємством.</w:t>
      </w:r>
    </w:p>
    <w:p w:rsidR="003E478D" w:rsidRDefault="00B76A55" w:rsidP="00102138">
      <w:pPr>
        <w:widowControl/>
        <w:autoSpaceDE w:val="0"/>
        <w:autoSpaceDN w:val="0"/>
        <w:adjustRightInd w:val="0"/>
        <w:spacing w:line="360" w:lineRule="auto"/>
        <w:ind w:firstLine="709"/>
        <w:rPr>
          <w:sz w:val="28"/>
          <w:szCs w:val="28"/>
        </w:rPr>
      </w:pPr>
      <w:r>
        <w:rPr>
          <w:sz w:val="28"/>
          <w:szCs w:val="28"/>
        </w:rPr>
        <w:t>Також до виробничої собівартості включають Зміні і постійні виробничі витрати</w:t>
      </w:r>
      <w:r w:rsidR="00102138">
        <w:rPr>
          <w:sz w:val="28"/>
          <w:szCs w:val="28"/>
        </w:rPr>
        <w:t xml:space="preserve"> </w:t>
      </w:r>
      <w:r w:rsidR="003E478D">
        <w:rPr>
          <w:sz w:val="28"/>
          <w:szCs w:val="28"/>
        </w:rPr>
        <w:t>(</w:t>
      </w:r>
      <w:r w:rsidR="00A015FB">
        <w:rPr>
          <w:sz w:val="28"/>
          <w:szCs w:val="28"/>
        </w:rPr>
        <w:t>Таблиця 2.2.1</w:t>
      </w:r>
      <w:r w:rsidR="003E478D">
        <w:rPr>
          <w:sz w:val="28"/>
          <w:szCs w:val="28"/>
        </w:rPr>
        <w:t>).</w:t>
      </w:r>
    </w:p>
    <w:p w:rsidR="000D16CD" w:rsidRDefault="000D16CD" w:rsidP="00102138">
      <w:pPr>
        <w:widowControl/>
        <w:autoSpaceDE w:val="0"/>
        <w:autoSpaceDN w:val="0"/>
        <w:adjustRightInd w:val="0"/>
        <w:spacing w:line="360" w:lineRule="auto"/>
        <w:ind w:firstLine="709"/>
        <w:rPr>
          <w:sz w:val="28"/>
          <w:szCs w:val="28"/>
        </w:rPr>
      </w:pPr>
    </w:p>
    <w:p w:rsidR="000D16CD" w:rsidRDefault="00A015FB" w:rsidP="00102138">
      <w:pPr>
        <w:widowControl/>
        <w:autoSpaceDE w:val="0"/>
        <w:autoSpaceDN w:val="0"/>
        <w:adjustRightInd w:val="0"/>
        <w:spacing w:line="360" w:lineRule="auto"/>
        <w:ind w:firstLine="709"/>
        <w:rPr>
          <w:sz w:val="28"/>
          <w:szCs w:val="28"/>
        </w:rPr>
      </w:pPr>
      <w:r>
        <w:rPr>
          <w:sz w:val="28"/>
          <w:szCs w:val="28"/>
        </w:rPr>
        <w:t>Таблиця 2.2.1.</w:t>
      </w:r>
      <w:r w:rsidR="003E478D">
        <w:rPr>
          <w:sz w:val="28"/>
          <w:szCs w:val="28"/>
        </w:rPr>
        <w:t xml:space="preserve"> </w:t>
      </w:r>
    </w:p>
    <w:p w:rsidR="003E478D" w:rsidRDefault="003E478D" w:rsidP="00102138">
      <w:pPr>
        <w:widowControl/>
        <w:autoSpaceDE w:val="0"/>
        <w:autoSpaceDN w:val="0"/>
        <w:adjustRightInd w:val="0"/>
        <w:spacing w:line="360" w:lineRule="auto"/>
        <w:ind w:firstLine="709"/>
        <w:rPr>
          <w:sz w:val="28"/>
          <w:szCs w:val="28"/>
        </w:rPr>
      </w:pPr>
      <w:r>
        <w:rPr>
          <w:b/>
          <w:sz w:val="28"/>
          <w:szCs w:val="28"/>
        </w:rPr>
        <w:t xml:space="preserve">Змінні і постійні </w:t>
      </w:r>
      <w:r w:rsidRPr="00DD2B0E">
        <w:rPr>
          <w:b/>
          <w:sz w:val="28"/>
          <w:szCs w:val="28"/>
        </w:rPr>
        <w:t>загально виробничі витрати</w:t>
      </w:r>
      <w:r w:rsidR="00102138">
        <w:rPr>
          <w:sz w:val="28"/>
          <w:szCs w:val="28"/>
        </w:rPr>
        <w:t xml:space="preserve"> </w:t>
      </w:r>
    </w:p>
    <w:p w:rsidR="003E478D" w:rsidRDefault="003E478D" w:rsidP="00102138">
      <w:pPr>
        <w:widowControl/>
        <w:autoSpaceDE w:val="0"/>
        <w:autoSpaceDN w:val="0"/>
        <w:adjustRightInd w:val="0"/>
        <w:spacing w:line="360" w:lineRule="auto"/>
        <w:ind w:firstLine="709"/>
        <w:rPr>
          <w:sz w:val="28"/>
          <w:szCs w:val="28"/>
        </w:rPr>
      </w:pPr>
    </w:p>
    <w:p w:rsidR="003E478D" w:rsidRDefault="00AC1D17" w:rsidP="00102138">
      <w:pPr>
        <w:widowControl/>
        <w:autoSpaceDE w:val="0"/>
        <w:autoSpaceDN w:val="0"/>
        <w:adjustRightInd w:val="0"/>
        <w:spacing w:line="360" w:lineRule="auto"/>
        <w:ind w:firstLine="709"/>
        <w:rPr>
          <w:sz w:val="28"/>
          <w:szCs w:val="28"/>
        </w:rPr>
      </w:pPr>
      <w:r>
        <w:rPr>
          <w:sz w:val="28"/>
          <w:szCs w:val="28"/>
        </w:rPr>
      </w:r>
      <w:r>
        <w:rPr>
          <w:sz w:val="28"/>
          <w:szCs w:val="28"/>
        </w:rPr>
        <w:pict>
          <v:group id="_x0000_s1113" editas="canvas" style="width:7in;height:243pt;mso-position-horizontal-relative:char;mso-position-vertical-relative:line" coordorigin="2520,7837" coordsize="6610,3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left:2520;top:7837;width:6610;height:3240" o:preferrelative="f">
              <v:fill o:detectmouseclick="t"/>
              <v:path o:extrusionok="t" o:connecttype="none"/>
              <o:lock v:ext="edit" text="t"/>
            </v:shape>
            <v:rect id="_x0000_s1115" style="position:absolute;left:6061;top:7837;width:2125;height:720">
              <v:textbox style="mso-next-textbox:#_x0000_s1115">
                <w:txbxContent>
                  <w:p w:rsidR="002D0AAB" w:rsidRPr="00735BFF" w:rsidRDefault="002D0AAB" w:rsidP="003E478D">
                    <w:pPr>
                      <w:widowControl/>
                      <w:ind w:firstLine="0"/>
                      <w:jc w:val="left"/>
                      <w:rPr>
                        <w:sz w:val="24"/>
                        <w:szCs w:val="24"/>
                      </w:rPr>
                    </w:pPr>
                    <w:r w:rsidRPr="00735BFF">
                      <w:rPr>
                        <w:sz w:val="28"/>
                        <w:szCs w:val="28"/>
                      </w:rPr>
                      <w:t xml:space="preserve">Постійні </w:t>
                    </w:r>
                    <w:r>
                      <w:rPr>
                        <w:sz w:val="28"/>
                        <w:szCs w:val="28"/>
                      </w:rPr>
                      <w:t>загально виробничі витрати</w:t>
                    </w:r>
                  </w:p>
                </w:txbxContent>
              </v:textbox>
            </v:rect>
            <v:rect id="_x0000_s1116" style="position:absolute;left:6061;top:9157;width:2125;height:1440">
              <v:textbox style="mso-next-textbox:#_x0000_s1116">
                <w:txbxContent>
                  <w:p w:rsidR="002D0AAB" w:rsidRPr="00735BFF" w:rsidRDefault="002D0AAB" w:rsidP="003E478D">
                    <w:pPr>
                      <w:widowControl/>
                      <w:ind w:firstLine="0"/>
                      <w:jc w:val="left"/>
                      <w:rPr>
                        <w:sz w:val="24"/>
                        <w:szCs w:val="24"/>
                      </w:rPr>
                    </w:pPr>
                    <w:r>
                      <w:rPr>
                        <w:sz w:val="24"/>
                        <w:szCs w:val="24"/>
                      </w:rPr>
                      <w:t>Витрати на обслуговування й управління виробництвом,   що залишаються незмінними при зміні обсягу діяльності</w:t>
                    </w:r>
                  </w:p>
                  <w:p w:rsidR="002D0AAB" w:rsidRPr="00735BFF" w:rsidRDefault="002D0AAB" w:rsidP="003E478D">
                    <w:pPr>
                      <w:widowControl/>
                      <w:ind w:firstLine="0"/>
                      <w:jc w:val="left"/>
                      <w:rPr>
                        <w:sz w:val="24"/>
                        <w:szCs w:val="24"/>
                      </w:rPr>
                    </w:pPr>
                  </w:p>
                </w:txbxContent>
              </v:textbox>
            </v:rect>
            <v:rect id="_x0000_s1117" style="position:absolute;left:3110;top:7837;width:2007;height:720">
              <v:textbox style="mso-next-textbox:#_x0000_s1117">
                <w:txbxContent>
                  <w:p w:rsidR="002D0AAB" w:rsidRPr="00DD2B0E" w:rsidRDefault="002D0AAB" w:rsidP="003E478D">
                    <w:pPr>
                      <w:widowControl/>
                      <w:ind w:firstLine="0"/>
                      <w:jc w:val="left"/>
                      <w:rPr>
                        <w:sz w:val="24"/>
                        <w:szCs w:val="24"/>
                      </w:rPr>
                    </w:pPr>
                    <w:r>
                      <w:rPr>
                        <w:sz w:val="28"/>
                        <w:szCs w:val="28"/>
                      </w:rPr>
                      <w:t xml:space="preserve">   </w:t>
                    </w:r>
                    <w:r w:rsidRPr="00DD2B0E">
                      <w:rPr>
                        <w:sz w:val="28"/>
                        <w:szCs w:val="28"/>
                      </w:rPr>
                      <w:t>Змінні</w:t>
                    </w:r>
                    <w:r>
                      <w:rPr>
                        <w:sz w:val="24"/>
                        <w:szCs w:val="24"/>
                      </w:rPr>
                      <w:t xml:space="preserve">  </w:t>
                    </w:r>
                    <w:r>
                      <w:rPr>
                        <w:sz w:val="28"/>
                        <w:szCs w:val="28"/>
                      </w:rPr>
                      <w:t>загально    виробничі витрати</w:t>
                    </w:r>
                  </w:p>
                </w:txbxContent>
              </v:textbox>
            </v:rect>
            <v:rect id="_x0000_s1118" style="position:absolute;left:3110;top:9157;width:2007;height:1440">
              <v:textbox style="mso-next-textbox:#_x0000_s1118">
                <w:txbxContent>
                  <w:p w:rsidR="002D0AAB" w:rsidRPr="00735BFF" w:rsidRDefault="002D0AAB" w:rsidP="003E478D">
                    <w:pPr>
                      <w:widowControl/>
                      <w:ind w:firstLine="0"/>
                      <w:jc w:val="left"/>
                      <w:rPr>
                        <w:sz w:val="24"/>
                        <w:szCs w:val="24"/>
                      </w:rPr>
                    </w:pPr>
                    <w:r>
                      <w:rPr>
                        <w:sz w:val="24"/>
                        <w:szCs w:val="24"/>
                      </w:rPr>
                      <w:t>Витрати на обслуговування й управління виробництвом (цехів, дільниць), що змінюються прямо пропорційно зміні обсягу діяльності</w:t>
                    </w:r>
                  </w:p>
                </w:txbxContent>
              </v:textbox>
            </v:rect>
            <v:line id="_x0000_s1119" style="position:absolute;flip:x" from="3936,8557" to="3937,9157">
              <v:stroke endarrow="block"/>
            </v:line>
            <v:line id="_x0000_s1120" style="position:absolute" from="7123,8557" to="7124,9157">
              <v:stroke endarrow="block"/>
            </v:line>
            <w10:wrap type="none"/>
            <w10:anchorlock/>
          </v:group>
        </w:pict>
      </w:r>
    </w:p>
    <w:p w:rsidR="003E478D" w:rsidRDefault="00A015FB" w:rsidP="00102138">
      <w:pPr>
        <w:widowControl/>
        <w:spacing w:line="360" w:lineRule="auto"/>
        <w:ind w:firstLine="709"/>
        <w:rPr>
          <w:sz w:val="28"/>
          <w:szCs w:val="28"/>
        </w:rPr>
      </w:pPr>
      <w:r>
        <w:rPr>
          <w:sz w:val="28"/>
          <w:szCs w:val="28"/>
        </w:rPr>
        <w:t xml:space="preserve">Таблиця 2.2.1 </w:t>
      </w:r>
      <w:r w:rsidR="003E478D">
        <w:rPr>
          <w:sz w:val="28"/>
          <w:szCs w:val="28"/>
        </w:rPr>
        <w:t xml:space="preserve">показує, що витрати </w:t>
      </w:r>
      <w:r w:rsidR="003E478D" w:rsidRPr="008D448B">
        <w:rPr>
          <w:sz w:val="28"/>
          <w:szCs w:val="28"/>
        </w:rPr>
        <w:t xml:space="preserve">на обслуговування й управління виробництвом змінюються прямо пропорційно зміні обсягу діяльності </w:t>
      </w:r>
      <w:r w:rsidR="003E478D">
        <w:rPr>
          <w:sz w:val="28"/>
          <w:szCs w:val="28"/>
        </w:rPr>
        <w:t>й розподіляються на кожен об’єкт витрат із використанням бази розподілу (годин праці, заробітної плати, обсягу діяльності, прямих витрат ), виходячи з фактичної потужності звітного періоду.</w:t>
      </w:r>
    </w:p>
    <w:p w:rsidR="0066657C" w:rsidRPr="00A015FB" w:rsidRDefault="003E478D" w:rsidP="00102138">
      <w:pPr>
        <w:widowControl/>
        <w:spacing w:line="360" w:lineRule="auto"/>
        <w:ind w:firstLine="709"/>
        <w:rPr>
          <w:rFonts w:ascii="Arial" w:hAnsi="Arial"/>
          <w:b/>
          <w:sz w:val="24"/>
          <w:szCs w:val="24"/>
        </w:rPr>
      </w:pPr>
      <w:r>
        <w:rPr>
          <w:sz w:val="28"/>
          <w:szCs w:val="28"/>
        </w:rPr>
        <w:t xml:space="preserve">І навпаки, постійні загально виробничі витрати </w:t>
      </w:r>
      <w:r w:rsidRPr="00911BDE">
        <w:rPr>
          <w:sz w:val="28"/>
          <w:szCs w:val="28"/>
        </w:rPr>
        <w:t>залишаються незмінними при зміні обсягу діяльності</w:t>
      </w:r>
      <w:r>
        <w:rPr>
          <w:sz w:val="28"/>
          <w:szCs w:val="28"/>
        </w:rPr>
        <w:t>. Нерозподілені постійні</w:t>
      </w:r>
      <w:r w:rsidRPr="00911BDE">
        <w:rPr>
          <w:sz w:val="28"/>
          <w:szCs w:val="28"/>
        </w:rPr>
        <w:t xml:space="preserve"> </w:t>
      </w:r>
      <w:r>
        <w:rPr>
          <w:sz w:val="28"/>
          <w:szCs w:val="28"/>
        </w:rPr>
        <w:t>загально виробничі витрати включаються о складу собівартості реалізованої продукції в періоді їх виникнення. Причому загальна сума розподілених і нерозподілених загально виробничих витрат не може перевищувати їх фактичної величини, що показано в розрахунку розподілу</w:t>
      </w:r>
      <w:r w:rsidRPr="00911BDE">
        <w:rPr>
          <w:sz w:val="28"/>
          <w:szCs w:val="28"/>
        </w:rPr>
        <w:t xml:space="preserve"> </w:t>
      </w:r>
      <w:r>
        <w:rPr>
          <w:sz w:val="28"/>
          <w:szCs w:val="28"/>
        </w:rPr>
        <w:t>загально виробничих витрат</w:t>
      </w:r>
      <w:r w:rsidR="00A015FB">
        <w:rPr>
          <w:rFonts w:ascii="Arial" w:hAnsi="Arial"/>
          <w:b/>
          <w:sz w:val="24"/>
          <w:szCs w:val="24"/>
        </w:rPr>
        <w:t>.</w:t>
      </w:r>
    </w:p>
    <w:p w:rsidR="002A2EB7" w:rsidRDefault="003E478D" w:rsidP="00102138">
      <w:pPr>
        <w:widowControl/>
        <w:spacing w:line="360" w:lineRule="auto"/>
        <w:ind w:firstLine="709"/>
        <w:rPr>
          <w:sz w:val="28"/>
          <w:szCs w:val="28"/>
        </w:rPr>
      </w:pPr>
      <w:r w:rsidRPr="00B76A55">
        <w:rPr>
          <w:sz w:val="28"/>
          <w:szCs w:val="28"/>
        </w:rPr>
        <w:t>Виробнича собівартість продукції (робіт, послуг)</w:t>
      </w:r>
      <w:r w:rsidR="002A2EB7">
        <w:rPr>
          <w:sz w:val="28"/>
          <w:szCs w:val="28"/>
        </w:rPr>
        <w:t xml:space="preserve"> визначається за формулою </w:t>
      </w:r>
    </w:p>
    <w:p w:rsidR="001A4981" w:rsidRDefault="00AC1D17" w:rsidP="00102138">
      <w:pPr>
        <w:widowControl/>
        <w:spacing w:line="360" w:lineRule="auto"/>
        <w:ind w:firstLine="709"/>
        <w:rPr>
          <w:sz w:val="28"/>
          <w:szCs w:val="28"/>
        </w:rPr>
      </w:pPr>
      <w:r>
        <w:rPr>
          <w:sz w:val="28"/>
          <w:szCs w:val="28"/>
        </w:rPr>
        <w:pict>
          <v:shape id="_x0000_i1026" type="#_x0000_t75" style="width:141.75pt;height:57pt">
            <v:imagedata r:id="rId9" o:title=""/>
          </v:shape>
        </w:pict>
      </w:r>
      <w:r w:rsidR="001A4981">
        <w:rPr>
          <w:sz w:val="28"/>
          <w:szCs w:val="28"/>
        </w:rPr>
        <w:t xml:space="preserve">, де </w:t>
      </w:r>
      <w:r w:rsidR="001A4981">
        <w:rPr>
          <w:sz w:val="28"/>
          <w:szCs w:val="28"/>
          <w:lang w:val="en-US"/>
        </w:rPr>
        <w:t>n</w:t>
      </w:r>
      <w:r w:rsidR="001A4981" w:rsidRPr="001A4981">
        <w:rPr>
          <w:sz w:val="28"/>
          <w:szCs w:val="28"/>
          <w:lang w:val="ru-RU"/>
        </w:rPr>
        <w:t xml:space="preserve"> – </w:t>
      </w:r>
      <w:r w:rsidR="001A4981">
        <w:rPr>
          <w:sz w:val="28"/>
          <w:szCs w:val="28"/>
        </w:rPr>
        <w:t>кількість найменувань виробів</w:t>
      </w:r>
      <w:r w:rsidR="001A4981" w:rsidRPr="001A4981">
        <w:rPr>
          <w:sz w:val="28"/>
          <w:szCs w:val="28"/>
          <w:lang w:val="ru-RU"/>
        </w:rPr>
        <w:t>;</w:t>
      </w:r>
    </w:p>
    <w:p w:rsidR="001A4981" w:rsidRPr="006E371F" w:rsidRDefault="001A4981" w:rsidP="00102138">
      <w:pPr>
        <w:widowControl/>
        <w:spacing w:line="360" w:lineRule="auto"/>
        <w:ind w:firstLine="709"/>
        <w:rPr>
          <w:sz w:val="28"/>
          <w:szCs w:val="28"/>
          <w:lang w:val="ru-RU"/>
        </w:rPr>
      </w:pPr>
      <w:r>
        <w:rPr>
          <w:sz w:val="28"/>
          <w:szCs w:val="28"/>
          <w:lang w:val="en-US"/>
        </w:rPr>
        <w:t>Ni</w:t>
      </w:r>
      <w:r w:rsidRPr="001A4981">
        <w:rPr>
          <w:sz w:val="28"/>
          <w:szCs w:val="28"/>
          <w:lang w:val="ru-RU"/>
        </w:rPr>
        <w:t xml:space="preserve"> - </w:t>
      </w:r>
      <w:r>
        <w:rPr>
          <w:sz w:val="28"/>
          <w:szCs w:val="28"/>
        </w:rPr>
        <w:t xml:space="preserve">Кількість виробів </w:t>
      </w:r>
      <w:r>
        <w:rPr>
          <w:sz w:val="28"/>
          <w:szCs w:val="28"/>
          <w:lang w:val="en-US"/>
        </w:rPr>
        <w:t>i</w:t>
      </w:r>
      <w:r w:rsidRPr="001A4981">
        <w:rPr>
          <w:sz w:val="28"/>
          <w:szCs w:val="28"/>
          <w:lang w:val="ru-RU"/>
        </w:rPr>
        <w:t xml:space="preserve">- </w:t>
      </w:r>
      <w:r>
        <w:rPr>
          <w:sz w:val="28"/>
          <w:szCs w:val="28"/>
        </w:rPr>
        <w:t>го найменування за виробничою програмою у натуральному виразі</w:t>
      </w:r>
      <w:r w:rsidR="006E371F" w:rsidRPr="006E371F">
        <w:rPr>
          <w:sz w:val="28"/>
          <w:szCs w:val="28"/>
          <w:lang w:val="ru-RU"/>
        </w:rPr>
        <w:t>;</w:t>
      </w:r>
    </w:p>
    <w:p w:rsidR="006E371F" w:rsidRDefault="006E371F" w:rsidP="00102138">
      <w:pPr>
        <w:widowControl/>
        <w:spacing w:line="360" w:lineRule="auto"/>
        <w:ind w:firstLine="709"/>
        <w:rPr>
          <w:sz w:val="28"/>
          <w:szCs w:val="28"/>
        </w:rPr>
      </w:pPr>
      <w:r>
        <w:rPr>
          <w:sz w:val="28"/>
          <w:szCs w:val="28"/>
        </w:rPr>
        <w:t xml:space="preserve">Со – виробнича собівартість одиниці </w:t>
      </w:r>
      <w:r>
        <w:rPr>
          <w:sz w:val="28"/>
          <w:szCs w:val="28"/>
          <w:lang w:val="en-US"/>
        </w:rPr>
        <w:t>i</w:t>
      </w:r>
      <w:r w:rsidRPr="006E371F">
        <w:rPr>
          <w:sz w:val="28"/>
          <w:szCs w:val="28"/>
          <w:lang w:val="ru-RU"/>
        </w:rPr>
        <w:t xml:space="preserve">- </w:t>
      </w:r>
      <w:r>
        <w:rPr>
          <w:sz w:val="28"/>
          <w:szCs w:val="28"/>
        </w:rPr>
        <w:t>го виробу, грн..</w:t>
      </w:r>
    </w:p>
    <w:p w:rsidR="006E371F" w:rsidRDefault="006E371F" w:rsidP="00102138">
      <w:pPr>
        <w:widowControl/>
        <w:spacing w:line="360" w:lineRule="auto"/>
        <w:ind w:firstLine="709"/>
        <w:rPr>
          <w:sz w:val="28"/>
          <w:szCs w:val="28"/>
        </w:rPr>
      </w:pPr>
      <w:r>
        <w:rPr>
          <w:sz w:val="28"/>
          <w:szCs w:val="28"/>
        </w:rPr>
        <w:t>Планування собівартості окремих виробів займає особливе місце в системі планових обчислень. Калькуляції потрібні для обґрунтування цін виробів, визначення їх рентабельності, оцінки економічної ефективності технічних і організаційних рішень, аналізу тощо.</w:t>
      </w:r>
    </w:p>
    <w:p w:rsidR="00957273" w:rsidRDefault="005D5D96" w:rsidP="00102138">
      <w:pPr>
        <w:widowControl/>
        <w:spacing w:line="360" w:lineRule="auto"/>
        <w:ind w:firstLine="709"/>
        <w:rPr>
          <w:sz w:val="28"/>
          <w:szCs w:val="28"/>
        </w:rPr>
      </w:pPr>
      <w:r>
        <w:rPr>
          <w:sz w:val="28"/>
          <w:szCs w:val="28"/>
        </w:rPr>
        <w:t xml:space="preserve">Окрім витрат, які можна безпосередньо віднести на собівартість продукції існують </w:t>
      </w:r>
      <w:r w:rsidRPr="005D5D96">
        <w:rPr>
          <w:sz w:val="28"/>
          <w:szCs w:val="28"/>
        </w:rPr>
        <w:t>загально виробничі</w:t>
      </w:r>
      <w:r w:rsidR="00102138">
        <w:rPr>
          <w:sz w:val="28"/>
          <w:szCs w:val="28"/>
        </w:rPr>
        <w:t xml:space="preserve"> </w:t>
      </w:r>
      <w:r>
        <w:rPr>
          <w:sz w:val="28"/>
          <w:szCs w:val="28"/>
        </w:rPr>
        <w:t xml:space="preserve">нерозподілені </w:t>
      </w:r>
      <w:r w:rsidRPr="005D5D96">
        <w:rPr>
          <w:sz w:val="28"/>
          <w:szCs w:val="28"/>
        </w:rPr>
        <w:t>витрати</w:t>
      </w:r>
      <w:r>
        <w:rPr>
          <w:sz w:val="28"/>
          <w:szCs w:val="28"/>
        </w:rPr>
        <w:t>, це витрати на управління і організацію виробництва, на обслуговування обладнання тощо.</w:t>
      </w:r>
    </w:p>
    <w:p w:rsidR="00957273" w:rsidRDefault="00957273" w:rsidP="00102138">
      <w:pPr>
        <w:widowControl/>
        <w:spacing w:line="360" w:lineRule="auto"/>
        <w:ind w:firstLine="709"/>
        <w:rPr>
          <w:sz w:val="28"/>
          <w:szCs w:val="28"/>
        </w:rPr>
      </w:pPr>
      <w:r>
        <w:rPr>
          <w:sz w:val="28"/>
          <w:szCs w:val="28"/>
        </w:rPr>
        <w:t>Ставка витрат на утримання і експлуатацію машин та устаткування на певну продукцію визначається при калькулюванні так</w:t>
      </w:r>
      <w:r w:rsidRPr="00957273">
        <w:rPr>
          <w:sz w:val="28"/>
          <w:szCs w:val="28"/>
          <w:lang w:val="ru-RU"/>
        </w:rPr>
        <w:t>:</w:t>
      </w:r>
    </w:p>
    <w:p w:rsidR="00957273" w:rsidRPr="00102138" w:rsidRDefault="00AC1D17" w:rsidP="00102138">
      <w:pPr>
        <w:widowControl/>
        <w:spacing w:line="360" w:lineRule="auto"/>
        <w:ind w:firstLine="709"/>
        <w:rPr>
          <w:sz w:val="28"/>
          <w:szCs w:val="28"/>
          <w:lang w:val="ru-RU"/>
        </w:rPr>
      </w:pPr>
      <w:r>
        <w:rPr>
          <w:sz w:val="28"/>
          <w:szCs w:val="28"/>
        </w:rPr>
        <w:pict>
          <v:shape id="_x0000_i1027" type="#_x0000_t75" style="width:2in;height:51pt">
            <v:imagedata r:id="rId10" o:title=""/>
          </v:shape>
        </w:pict>
      </w:r>
      <w:r w:rsidR="00102138">
        <w:rPr>
          <w:sz w:val="28"/>
          <w:szCs w:val="28"/>
        </w:rPr>
        <w:t xml:space="preserve">  </w:t>
      </w:r>
      <w:r w:rsidR="00957273">
        <w:rPr>
          <w:sz w:val="28"/>
          <w:szCs w:val="28"/>
        </w:rPr>
        <w:t xml:space="preserve">де </w:t>
      </w:r>
      <w:r w:rsidR="00957273">
        <w:rPr>
          <w:sz w:val="28"/>
          <w:szCs w:val="28"/>
          <w:lang w:val="en-US"/>
        </w:rPr>
        <w:t>m</w:t>
      </w:r>
      <w:r w:rsidR="00957273" w:rsidRPr="00957273">
        <w:rPr>
          <w:sz w:val="28"/>
          <w:szCs w:val="28"/>
          <w:lang w:val="ru-RU"/>
        </w:rPr>
        <w:t xml:space="preserve">- </w:t>
      </w:r>
      <w:r w:rsidR="00957273">
        <w:rPr>
          <w:sz w:val="28"/>
          <w:szCs w:val="28"/>
        </w:rPr>
        <w:t>кількість груп устаткування, на якому обробляються вироби</w:t>
      </w:r>
      <w:r w:rsidR="00957273" w:rsidRPr="00957273">
        <w:rPr>
          <w:sz w:val="28"/>
          <w:szCs w:val="28"/>
          <w:lang w:val="ru-RU"/>
        </w:rPr>
        <w:t>;</w:t>
      </w:r>
    </w:p>
    <w:p w:rsidR="00957273" w:rsidRDefault="00957273" w:rsidP="00102138">
      <w:pPr>
        <w:widowControl/>
        <w:spacing w:line="360" w:lineRule="auto"/>
        <w:ind w:firstLine="709"/>
        <w:rPr>
          <w:sz w:val="28"/>
          <w:szCs w:val="28"/>
        </w:rPr>
      </w:pPr>
      <w:r w:rsidRPr="00957273">
        <w:rPr>
          <w:sz w:val="28"/>
          <w:szCs w:val="28"/>
          <w:lang w:val="ru-RU"/>
        </w:rPr>
        <w:t>С</w:t>
      </w:r>
      <w:r>
        <w:rPr>
          <w:sz w:val="28"/>
          <w:szCs w:val="28"/>
        </w:rPr>
        <w:t>м-г</w:t>
      </w:r>
      <w:r>
        <w:rPr>
          <w:sz w:val="28"/>
          <w:szCs w:val="28"/>
          <w:lang w:val="en-US"/>
        </w:rPr>
        <w:t>j</w:t>
      </w:r>
      <w:r>
        <w:rPr>
          <w:sz w:val="28"/>
          <w:szCs w:val="28"/>
        </w:rPr>
        <w:t xml:space="preserve">- собівартість машино – години роботи устаткування </w:t>
      </w:r>
      <w:r>
        <w:rPr>
          <w:sz w:val="28"/>
          <w:szCs w:val="28"/>
          <w:lang w:val="en-US"/>
        </w:rPr>
        <w:t>j</w:t>
      </w:r>
      <w:r w:rsidRPr="00957273">
        <w:rPr>
          <w:sz w:val="28"/>
          <w:szCs w:val="28"/>
          <w:lang w:val="ru-RU"/>
        </w:rPr>
        <w:t xml:space="preserve">- </w:t>
      </w:r>
      <w:r>
        <w:rPr>
          <w:sz w:val="28"/>
          <w:szCs w:val="28"/>
        </w:rPr>
        <w:t>ої групи,грн..</w:t>
      </w:r>
      <w:r w:rsidRPr="00957273">
        <w:rPr>
          <w:sz w:val="28"/>
          <w:szCs w:val="28"/>
          <w:lang w:val="ru-RU"/>
        </w:rPr>
        <w:t>;</w:t>
      </w:r>
    </w:p>
    <w:p w:rsidR="003E478D" w:rsidRPr="00B76A55" w:rsidRDefault="00957273" w:rsidP="00102138">
      <w:pPr>
        <w:widowControl/>
        <w:spacing w:line="360" w:lineRule="auto"/>
        <w:ind w:firstLine="709"/>
        <w:rPr>
          <w:sz w:val="28"/>
          <w:szCs w:val="28"/>
        </w:rPr>
      </w:pPr>
      <w:r>
        <w:rPr>
          <w:sz w:val="28"/>
          <w:szCs w:val="28"/>
          <w:lang w:val="en-US"/>
        </w:rPr>
        <w:t>Tj</w:t>
      </w:r>
      <w:r w:rsidRPr="00957273">
        <w:rPr>
          <w:sz w:val="28"/>
          <w:szCs w:val="28"/>
          <w:lang w:val="ru-RU"/>
        </w:rPr>
        <w:t xml:space="preserve"> – </w:t>
      </w:r>
      <w:r>
        <w:rPr>
          <w:sz w:val="28"/>
          <w:szCs w:val="28"/>
        </w:rPr>
        <w:t>затрати часу</w:t>
      </w:r>
      <w:r w:rsidR="00102138">
        <w:rPr>
          <w:sz w:val="28"/>
          <w:szCs w:val="28"/>
        </w:rPr>
        <w:t xml:space="preserve"> </w:t>
      </w:r>
      <w:r>
        <w:rPr>
          <w:sz w:val="28"/>
          <w:szCs w:val="28"/>
        </w:rPr>
        <w:t xml:space="preserve">в машино – годинах на обробку виробу на </w:t>
      </w:r>
      <w:r>
        <w:rPr>
          <w:sz w:val="28"/>
          <w:szCs w:val="28"/>
          <w:lang w:val="en-US"/>
        </w:rPr>
        <w:t>j</w:t>
      </w:r>
      <w:r w:rsidRPr="00957273">
        <w:rPr>
          <w:sz w:val="28"/>
          <w:szCs w:val="28"/>
          <w:lang w:val="ru-RU"/>
        </w:rPr>
        <w:t xml:space="preserve">- </w:t>
      </w:r>
      <w:r>
        <w:rPr>
          <w:sz w:val="28"/>
          <w:szCs w:val="28"/>
        </w:rPr>
        <w:t>й групі устаткування.</w:t>
      </w:r>
      <w:r w:rsidR="00102138">
        <w:rPr>
          <w:sz w:val="28"/>
          <w:szCs w:val="28"/>
        </w:rPr>
        <w:t xml:space="preserve"> </w:t>
      </w:r>
    </w:p>
    <w:p w:rsidR="003E478D" w:rsidRDefault="005536A0" w:rsidP="00102138">
      <w:pPr>
        <w:widowControl/>
        <w:spacing w:line="360" w:lineRule="auto"/>
        <w:ind w:firstLine="709"/>
        <w:rPr>
          <w:sz w:val="28"/>
          <w:szCs w:val="28"/>
        </w:rPr>
      </w:pPr>
      <w:r>
        <w:rPr>
          <w:sz w:val="28"/>
          <w:szCs w:val="28"/>
        </w:rPr>
        <w:t>Хоча у нашому випадку цехові витрати розподіляються у відсотках.</w:t>
      </w:r>
    </w:p>
    <w:p w:rsidR="005536A0" w:rsidRDefault="005536A0" w:rsidP="00102138">
      <w:pPr>
        <w:widowControl/>
        <w:spacing w:line="360" w:lineRule="auto"/>
        <w:ind w:firstLine="709"/>
        <w:rPr>
          <w:sz w:val="28"/>
          <w:szCs w:val="28"/>
        </w:rPr>
      </w:pPr>
      <w:r>
        <w:rPr>
          <w:sz w:val="28"/>
          <w:szCs w:val="28"/>
        </w:rPr>
        <w:t>Як видно в калькуляції на одиницю продукції</w:t>
      </w:r>
      <w:r w:rsidRPr="005536A0">
        <w:rPr>
          <w:sz w:val="28"/>
          <w:szCs w:val="28"/>
          <w:lang w:val="ru-RU"/>
        </w:rPr>
        <w:t>:</w:t>
      </w:r>
    </w:p>
    <w:p w:rsidR="005536A0" w:rsidRDefault="005536A0" w:rsidP="00102138">
      <w:pPr>
        <w:widowControl/>
        <w:spacing w:line="360" w:lineRule="auto"/>
        <w:ind w:firstLine="709"/>
        <w:rPr>
          <w:sz w:val="28"/>
          <w:szCs w:val="28"/>
        </w:rPr>
      </w:pPr>
      <w:r>
        <w:rPr>
          <w:sz w:val="28"/>
          <w:szCs w:val="28"/>
        </w:rPr>
        <w:t>- сировина і матеріали – 53,20 грн.</w:t>
      </w:r>
      <w:r w:rsidRPr="00102138">
        <w:rPr>
          <w:sz w:val="28"/>
          <w:szCs w:val="28"/>
          <w:lang w:val="ru-RU"/>
        </w:rPr>
        <w:t>;</w:t>
      </w:r>
    </w:p>
    <w:p w:rsidR="005536A0" w:rsidRPr="005536A0" w:rsidRDefault="005536A0" w:rsidP="00102138">
      <w:pPr>
        <w:widowControl/>
        <w:spacing w:line="360" w:lineRule="auto"/>
        <w:ind w:firstLine="709"/>
        <w:rPr>
          <w:sz w:val="28"/>
          <w:szCs w:val="28"/>
        </w:rPr>
      </w:pPr>
      <w:r>
        <w:rPr>
          <w:sz w:val="28"/>
          <w:szCs w:val="28"/>
        </w:rPr>
        <w:t>- оплата праці – 19,63 грн.</w:t>
      </w:r>
    </w:p>
    <w:p w:rsidR="005536A0" w:rsidRDefault="005536A0" w:rsidP="00102138">
      <w:pPr>
        <w:widowControl/>
        <w:spacing w:line="360" w:lineRule="auto"/>
        <w:ind w:firstLine="709"/>
        <w:rPr>
          <w:sz w:val="28"/>
          <w:szCs w:val="28"/>
        </w:rPr>
      </w:pPr>
      <w:r>
        <w:rPr>
          <w:sz w:val="28"/>
          <w:szCs w:val="28"/>
        </w:rPr>
        <w:t>- соціальні видатки – 5.55 грн.</w:t>
      </w:r>
      <w:r w:rsidRPr="00102138">
        <w:rPr>
          <w:sz w:val="28"/>
          <w:szCs w:val="28"/>
          <w:lang w:val="ru-RU"/>
        </w:rPr>
        <w:t>;</w:t>
      </w:r>
    </w:p>
    <w:p w:rsidR="005536A0" w:rsidRDefault="005536A0" w:rsidP="00102138">
      <w:pPr>
        <w:widowControl/>
        <w:spacing w:line="360" w:lineRule="auto"/>
        <w:ind w:firstLine="709"/>
        <w:rPr>
          <w:sz w:val="28"/>
          <w:szCs w:val="28"/>
        </w:rPr>
      </w:pPr>
      <w:r>
        <w:rPr>
          <w:sz w:val="28"/>
          <w:szCs w:val="28"/>
        </w:rPr>
        <w:t>- електроенергія – 2.22 грн.</w:t>
      </w:r>
      <w:r w:rsidRPr="00102138">
        <w:rPr>
          <w:sz w:val="28"/>
          <w:szCs w:val="28"/>
          <w:lang w:val="ru-RU"/>
        </w:rPr>
        <w:t>;</w:t>
      </w:r>
    </w:p>
    <w:p w:rsidR="005536A0" w:rsidRDefault="005536A0" w:rsidP="00102138">
      <w:pPr>
        <w:widowControl/>
        <w:spacing w:line="360" w:lineRule="auto"/>
        <w:ind w:firstLine="709"/>
        <w:rPr>
          <w:sz w:val="28"/>
          <w:szCs w:val="28"/>
        </w:rPr>
      </w:pPr>
      <w:r>
        <w:rPr>
          <w:sz w:val="28"/>
          <w:szCs w:val="28"/>
        </w:rPr>
        <w:t>- цехові витрати – 12,24 грн.</w:t>
      </w:r>
      <w:r w:rsidRPr="00102138">
        <w:rPr>
          <w:sz w:val="28"/>
          <w:szCs w:val="28"/>
          <w:lang w:val="ru-RU"/>
        </w:rPr>
        <w:t>;</w:t>
      </w:r>
    </w:p>
    <w:p w:rsidR="005536A0" w:rsidRDefault="005536A0" w:rsidP="00102138">
      <w:pPr>
        <w:widowControl/>
        <w:spacing w:line="360" w:lineRule="auto"/>
        <w:ind w:firstLine="709"/>
        <w:rPr>
          <w:sz w:val="28"/>
          <w:szCs w:val="28"/>
        </w:rPr>
      </w:pPr>
      <w:r>
        <w:rPr>
          <w:sz w:val="28"/>
          <w:szCs w:val="28"/>
        </w:rPr>
        <w:t>- рентабельність</w:t>
      </w:r>
      <w:r w:rsidRPr="00102138">
        <w:rPr>
          <w:sz w:val="28"/>
          <w:szCs w:val="28"/>
          <w:lang w:val="ru-RU"/>
        </w:rPr>
        <w:t>(</w:t>
      </w:r>
      <w:r>
        <w:rPr>
          <w:sz w:val="28"/>
          <w:szCs w:val="28"/>
        </w:rPr>
        <w:t>закладений прибуток</w:t>
      </w:r>
      <w:r w:rsidRPr="00102138">
        <w:rPr>
          <w:sz w:val="28"/>
          <w:szCs w:val="28"/>
          <w:lang w:val="ru-RU"/>
        </w:rPr>
        <w:t>)</w:t>
      </w:r>
      <w:r>
        <w:rPr>
          <w:sz w:val="28"/>
          <w:szCs w:val="28"/>
        </w:rPr>
        <w:t xml:space="preserve"> – 8,73 грн.</w:t>
      </w:r>
      <w:r w:rsidRPr="00102138">
        <w:rPr>
          <w:sz w:val="28"/>
          <w:szCs w:val="28"/>
          <w:lang w:val="ru-RU"/>
        </w:rPr>
        <w:t>;</w:t>
      </w:r>
    </w:p>
    <w:p w:rsidR="005536A0" w:rsidRDefault="005536A0" w:rsidP="00102138">
      <w:pPr>
        <w:widowControl/>
        <w:spacing w:line="360" w:lineRule="auto"/>
        <w:ind w:firstLine="709"/>
        <w:rPr>
          <w:sz w:val="28"/>
          <w:szCs w:val="28"/>
        </w:rPr>
      </w:pPr>
      <w:r>
        <w:rPr>
          <w:sz w:val="28"/>
          <w:szCs w:val="28"/>
        </w:rPr>
        <w:t>- разом – 96,02 грн.</w:t>
      </w:r>
    </w:p>
    <w:p w:rsidR="00717FB7" w:rsidRDefault="00717FB7" w:rsidP="00102138">
      <w:pPr>
        <w:widowControl/>
        <w:spacing w:line="360" w:lineRule="auto"/>
        <w:ind w:firstLine="709"/>
        <w:rPr>
          <w:sz w:val="28"/>
          <w:szCs w:val="28"/>
        </w:rPr>
      </w:pPr>
      <w:r>
        <w:rPr>
          <w:sz w:val="28"/>
          <w:szCs w:val="28"/>
        </w:rPr>
        <w:t>Тут перед усім плануються витрати на матеріали у вигляді норм і нормативів на одиницю, для оцінки діяльності і прийняття управлінських рішень.</w:t>
      </w:r>
    </w:p>
    <w:p w:rsidR="00717FB7" w:rsidRPr="005536A0" w:rsidRDefault="00717FB7" w:rsidP="00102138">
      <w:pPr>
        <w:widowControl/>
        <w:spacing w:line="360" w:lineRule="auto"/>
        <w:ind w:firstLine="709"/>
        <w:rPr>
          <w:sz w:val="28"/>
          <w:szCs w:val="28"/>
        </w:rPr>
      </w:pPr>
    </w:p>
    <w:p w:rsidR="008C28A4" w:rsidRPr="000D16CD" w:rsidRDefault="008C28A4" w:rsidP="00102138">
      <w:pPr>
        <w:widowControl/>
        <w:spacing w:line="360" w:lineRule="auto"/>
        <w:ind w:firstLine="709"/>
        <w:rPr>
          <w:b/>
          <w:i/>
          <w:sz w:val="28"/>
          <w:szCs w:val="28"/>
        </w:rPr>
      </w:pPr>
      <w:r w:rsidRPr="000D16CD">
        <w:rPr>
          <w:b/>
          <w:i/>
          <w:sz w:val="28"/>
          <w:szCs w:val="28"/>
        </w:rPr>
        <w:t>2.3.Визначення внутрішніх цін</w:t>
      </w:r>
    </w:p>
    <w:p w:rsidR="000D16CD" w:rsidRDefault="000D16CD" w:rsidP="00102138">
      <w:pPr>
        <w:widowControl/>
        <w:spacing w:line="360" w:lineRule="auto"/>
        <w:ind w:firstLine="709"/>
        <w:rPr>
          <w:sz w:val="28"/>
          <w:szCs w:val="28"/>
        </w:rPr>
      </w:pPr>
    </w:p>
    <w:p w:rsidR="002F6286" w:rsidRDefault="00797628" w:rsidP="00102138">
      <w:pPr>
        <w:widowControl/>
        <w:spacing w:line="360" w:lineRule="auto"/>
        <w:ind w:firstLine="709"/>
        <w:rPr>
          <w:sz w:val="28"/>
          <w:szCs w:val="28"/>
        </w:rPr>
      </w:pPr>
      <w:r>
        <w:rPr>
          <w:sz w:val="28"/>
          <w:szCs w:val="28"/>
        </w:rPr>
        <w:t xml:space="preserve">Внутрішні ціни є важливим інструментом економічних відносин між підрозділами підприємства, між останніми і апаратом управління. В основі таких відносин лежить економічний інтерес, що реалізується через прибуток. Звідси виникає </w:t>
      </w:r>
      <w:r w:rsidR="00696ABA">
        <w:rPr>
          <w:sz w:val="28"/>
          <w:szCs w:val="28"/>
        </w:rPr>
        <w:t>проблема вивчення вивчення</w:t>
      </w:r>
      <w:r>
        <w:rPr>
          <w:sz w:val="28"/>
          <w:szCs w:val="28"/>
        </w:rPr>
        <w:t xml:space="preserve"> величини прибутку в ціні виробів, що виготовляються підрозділами. Вона стосується</w:t>
      </w:r>
      <w:r w:rsidR="00102138">
        <w:rPr>
          <w:sz w:val="28"/>
          <w:szCs w:val="28"/>
        </w:rPr>
        <w:t xml:space="preserve"> </w:t>
      </w:r>
      <w:r>
        <w:rPr>
          <w:sz w:val="28"/>
          <w:szCs w:val="28"/>
        </w:rPr>
        <w:t xml:space="preserve">перед усім цін на продукцію внутрішньо коопераційного призначення, що формується не на ринкових цінах, а на основі витрат. Ця проблема вирішується шляхом попереднього базового розподілу </w:t>
      </w:r>
      <w:r w:rsidR="00696ABA">
        <w:rPr>
          <w:sz w:val="28"/>
          <w:szCs w:val="28"/>
        </w:rPr>
        <w:t>частки прибутку підприємства між його підрозділами, на продукцію яких установлюються ціни.</w:t>
      </w:r>
    </w:p>
    <w:p w:rsidR="00131044" w:rsidRPr="00131044" w:rsidRDefault="00696ABA" w:rsidP="00102138">
      <w:pPr>
        <w:widowControl/>
        <w:spacing w:line="360" w:lineRule="auto"/>
        <w:ind w:firstLine="709"/>
        <w:rPr>
          <w:sz w:val="28"/>
          <w:szCs w:val="28"/>
          <w:lang w:val="ru-RU"/>
        </w:rPr>
      </w:pPr>
      <w:r>
        <w:rPr>
          <w:sz w:val="28"/>
          <w:szCs w:val="28"/>
        </w:rPr>
        <w:t>На нашому підприємстві використовують комбінований метод визначення внутрішніх цін, який полягає у поєднанні методу визначення внутрішніх цін на основі витрат на основі витрат виробництва і методу визначення внутрішніх цін, на основі ринкових цін. Використовуючи ринкові ціни на сировину і загальне формування витрат за витратним методом.</w:t>
      </w:r>
    </w:p>
    <w:p w:rsidR="00131044" w:rsidRPr="00131044" w:rsidRDefault="00131044" w:rsidP="00102138">
      <w:pPr>
        <w:widowControl/>
        <w:spacing w:line="360" w:lineRule="auto"/>
        <w:ind w:firstLine="709"/>
        <w:rPr>
          <w:sz w:val="28"/>
          <w:szCs w:val="28"/>
          <w:lang w:val="ru-RU"/>
        </w:rPr>
      </w:pPr>
      <w:r>
        <w:rPr>
          <w:sz w:val="28"/>
          <w:szCs w:val="28"/>
        </w:rPr>
        <w:t>Внутрішні ціни в процесі здійснення процесу господарської діяльності обслуговують чотири основні моменти</w:t>
      </w:r>
      <w:r w:rsidRPr="00131044">
        <w:rPr>
          <w:sz w:val="28"/>
          <w:szCs w:val="28"/>
          <w:lang w:val="ru-RU"/>
        </w:rPr>
        <w:t>:</w:t>
      </w:r>
    </w:p>
    <w:p w:rsidR="00131044" w:rsidRDefault="00131044" w:rsidP="00102138">
      <w:pPr>
        <w:widowControl/>
        <w:numPr>
          <w:ilvl w:val="0"/>
          <w:numId w:val="3"/>
        </w:numPr>
        <w:spacing w:line="360" w:lineRule="auto"/>
        <w:ind w:left="0" w:firstLine="709"/>
        <w:rPr>
          <w:sz w:val="28"/>
          <w:szCs w:val="28"/>
        </w:rPr>
      </w:pPr>
      <w:r>
        <w:rPr>
          <w:sz w:val="28"/>
          <w:szCs w:val="28"/>
        </w:rPr>
        <w:t>по-перше, заготівельні підрозділи надають сировину в цех за вартістю його витрат і запланованого прибутку</w:t>
      </w:r>
      <w:r w:rsidRPr="00131044">
        <w:rPr>
          <w:sz w:val="28"/>
          <w:szCs w:val="28"/>
          <w:lang w:val="ru-RU"/>
        </w:rPr>
        <w:t>;</w:t>
      </w:r>
    </w:p>
    <w:p w:rsidR="00131044" w:rsidRDefault="00131044" w:rsidP="00102138">
      <w:pPr>
        <w:widowControl/>
        <w:numPr>
          <w:ilvl w:val="0"/>
          <w:numId w:val="3"/>
        </w:numPr>
        <w:spacing w:line="360" w:lineRule="auto"/>
        <w:ind w:left="0" w:firstLine="709"/>
        <w:rPr>
          <w:sz w:val="28"/>
          <w:szCs w:val="28"/>
        </w:rPr>
      </w:pPr>
      <w:r>
        <w:rPr>
          <w:sz w:val="28"/>
          <w:szCs w:val="28"/>
        </w:rPr>
        <w:t>по-друге, в цеху виготовляється напівфабрикат</w:t>
      </w:r>
      <w:r w:rsidR="00CD69FF">
        <w:rPr>
          <w:sz w:val="28"/>
          <w:szCs w:val="28"/>
        </w:rPr>
        <w:t xml:space="preserve"> </w:t>
      </w:r>
      <w:r>
        <w:rPr>
          <w:sz w:val="28"/>
          <w:szCs w:val="28"/>
        </w:rPr>
        <w:t>(дошки обрізні стругані), в який окрім витрат закладається ще й прибуток</w:t>
      </w:r>
      <w:r w:rsidR="00CD69FF">
        <w:rPr>
          <w:sz w:val="28"/>
          <w:szCs w:val="28"/>
        </w:rPr>
        <w:t xml:space="preserve"> </w:t>
      </w:r>
      <w:r>
        <w:rPr>
          <w:sz w:val="28"/>
          <w:szCs w:val="28"/>
        </w:rPr>
        <w:t>(рентабельність), і цей напівфабрикат умовно передається до іншої стадії обробки</w:t>
      </w:r>
      <w:r w:rsidRPr="00131044">
        <w:rPr>
          <w:sz w:val="28"/>
          <w:szCs w:val="28"/>
        </w:rPr>
        <w:t>;</w:t>
      </w:r>
    </w:p>
    <w:p w:rsidR="00131044" w:rsidRDefault="00131044" w:rsidP="00102138">
      <w:pPr>
        <w:widowControl/>
        <w:numPr>
          <w:ilvl w:val="0"/>
          <w:numId w:val="3"/>
        </w:numPr>
        <w:spacing w:line="360" w:lineRule="auto"/>
        <w:ind w:left="0" w:firstLine="709"/>
        <w:rPr>
          <w:sz w:val="28"/>
          <w:szCs w:val="28"/>
        </w:rPr>
      </w:pPr>
      <w:r>
        <w:rPr>
          <w:sz w:val="28"/>
          <w:szCs w:val="28"/>
        </w:rPr>
        <w:t>по-третє, на завершальній стадії виготовлення виробу</w:t>
      </w:r>
      <w:r w:rsidR="00CD69FF">
        <w:rPr>
          <w:sz w:val="28"/>
          <w:szCs w:val="28"/>
        </w:rPr>
        <w:t xml:space="preserve"> </w:t>
      </w:r>
      <w:r>
        <w:rPr>
          <w:sz w:val="28"/>
          <w:szCs w:val="28"/>
        </w:rPr>
        <w:t xml:space="preserve">(щити опалубні), </w:t>
      </w:r>
      <w:r w:rsidR="00CD69FF">
        <w:rPr>
          <w:sz w:val="28"/>
          <w:szCs w:val="28"/>
        </w:rPr>
        <w:t>в</w:t>
      </w:r>
      <w:r>
        <w:rPr>
          <w:sz w:val="28"/>
          <w:szCs w:val="28"/>
        </w:rPr>
        <w:t xml:space="preserve"> вартості </w:t>
      </w:r>
      <w:r w:rsidR="00CD69FF">
        <w:rPr>
          <w:sz w:val="28"/>
          <w:szCs w:val="28"/>
        </w:rPr>
        <w:t>виробу</w:t>
      </w:r>
      <w:r w:rsidR="00102138">
        <w:rPr>
          <w:sz w:val="28"/>
          <w:szCs w:val="28"/>
        </w:rPr>
        <w:t xml:space="preserve"> </w:t>
      </w:r>
      <w:r w:rsidR="00CD69FF">
        <w:rPr>
          <w:sz w:val="28"/>
          <w:szCs w:val="28"/>
        </w:rPr>
        <w:t xml:space="preserve">закладається також рентабельність ( 10% ) </w:t>
      </w:r>
      <w:r w:rsidR="00CD69FF" w:rsidRPr="00CD69FF">
        <w:rPr>
          <w:sz w:val="28"/>
          <w:szCs w:val="28"/>
          <w:lang w:val="ru-RU"/>
        </w:rPr>
        <w:t>;</w:t>
      </w:r>
    </w:p>
    <w:p w:rsidR="00CD69FF" w:rsidRDefault="00CD69FF" w:rsidP="00102138">
      <w:pPr>
        <w:widowControl/>
        <w:numPr>
          <w:ilvl w:val="0"/>
          <w:numId w:val="3"/>
        </w:numPr>
        <w:spacing w:line="360" w:lineRule="auto"/>
        <w:ind w:left="0" w:firstLine="709"/>
        <w:rPr>
          <w:sz w:val="28"/>
          <w:szCs w:val="28"/>
        </w:rPr>
      </w:pPr>
      <w:r>
        <w:rPr>
          <w:sz w:val="28"/>
          <w:szCs w:val="28"/>
        </w:rPr>
        <w:t xml:space="preserve">по-четверте, у відділі збуту до вартості крім собівартості закладається також прибуток ( </w:t>
      </w:r>
      <w:r w:rsidR="00327DF5">
        <w:rPr>
          <w:sz w:val="28"/>
          <w:szCs w:val="28"/>
        </w:rPr>
        <w:t>37</w:t>
      </w:r>
      <w:r>
        <w:rPr>
          <w:sz w:val="28"/>
          <w:szCs w:val="28"/>
        </w:rPr>
        <w:t>% ).</w:t>
      </w:r>
    </w:p>
    <w:p w:rsidR="00CD69FF" w:rsidRDefault="00CD69FF" w:rsidP="00102138">
      <w:pPr>
        <w:widowControl/>
        <w:spacing w:line="360" w:lineRule="auto"/>
        <w:ind w:firstLine="709"/>
        <w:rPr>
          <w:sz w:val="28"/>
          <w:szCs w:val="28"/>
        </w:rPr>
      </w:pPr>
      <w:r>
        <w:rPr>
          <w:sz w:val="28"/>
          <w:szCs w:val="28"/>
        </w:rPr>
        <w:t>Причому останній момент обслуговується внутрішніми цінами лише в моменті формування ціни. До остаточної ціни включаються витрати на збут</w:t>
      </w:r>
      <w:r w:rsidR="00203C17">
        <w:rPr>
          <w:sz w:val="28"/>
          <w:szCs w:val="28"/>
        </w:rPr>
        <w:t>, нарахована амортизація</w:t>
      </w:r>
      <w:r>
        <w:rPr>
          <w:sz w:val="28"/>
          <w:szCs w:val="28"/>
        </w:rPr>
        <w:t>, також закладається податок на додану вартість</w:t>
      </w:r>
      <w:r w:rsidR="00102138">
        <w:rPr>
          <w:sz w:val="28"/>
          <w:szCs w:val="28"/>
        </w:rPr>
        <w:t xml:space="preserve"> </w:t>
      </w:r>
      <w:r>
        <w:rPr>
          <w:sz w:val="28"/>
          <w:szCs w:val="28"/>
        </w:rPr>
        <w:t xml:space="preserve">тощо( все це входить в ці </w:t>
      </w:r>
      <w:r w:rsidR="00327DF5">
        <w:rPr>
          <w:sz w:val="28"/>
          <w:szCs w:val="28"/>
        </w:rPr>
        <w:t>37</w:t>
      </w:r>
      <w:r>
        <w:rPr>
          <w:sz w:val="28"/>
          <w:szCs w:val="28"/>
        </w:rPr>
        <w:t>% ).</w:t>
      </w:r>
    </w:p>
    <w:p w:rsidR="00CD69FF" w:rsidRDefault="00A41100" w:rsidP="00102138">
      <w:pPr>
        <w:widowControl/>
        <w:spacing w:line="360" w:lineRule="auto"/>
        <w:ind w:firstLine="709"/>
        <w:rPr>
          <w:sz w:val="28"/>
          <w:szCs w:val="28"/>
        </w:rPr>
      </w:pPr>
      <w:r>
        <w:rPr>
          <w:sz w:val="28"/>
          <w:szCs w:val="28"/>
        </w:rPr>
        <w:t>Використовуючи систему внутрішніх цін підрозділи дістають реальну можливість здійснювати свою виробничо – господарську діяльність на принципах самоокупності та часткового самофінансування.</w:t>
      </w:r>
    </w:p>
    <w:p w:rsidR="00CD69FF" w:rsidRDefault="00A41100" w:rsidP="00102138">
      <w:pPr>
        <w:widowControl/>
        <w:spacing w:line="360" w:lineRule="auto"/>
        <w:ind w:firstLine="709"/>
        <w:rPr>
          <w:sz w:val="28"/>
          <w:szCs w:val="28"/>
        </w:rPr>
      </w:pPr>
      <w:r>
        <w:rPr>
          <w:sz w:val="28"/>
          <w:szCs w:val="28"/>
        </w:rPr>
        <w:t>При чому нижньою границею внутрішньої ціни є витрати підрозділу постачальника, а верхньою ринкова ціна, тому потрібно детально розглянути як формується ціна у кожному підрозділі щоб проаналізувати в</w:t>
      </w:r>
      <w:r w:rsidRPr="00A41100">
        <w:rPr>
          <w:sz w:val="28"/>
          <w:szCs w:val="28"/>
        </w:rPr>
        <w:t>нутрішній економічний механізм підприємництва</w:t>
      </w:r>
      <w:r>
        <w:rPr>
          <w:sz w:val="28"/>
          <w:szCs w:val="28"/>
        </w:rPr>
        <w:t>. Чому й буде присвячений наступний розділ цього курсового проекту.</w:t>
      </w:r>
    </w:p>
    <w:p w:rsidR="00A41100" w:rsidRPr="000D16CD" w:rsidRDefault="000D16CD" w:rsidP="00102138">
      <w:pPr>
        <w:widowControl/>
        <w:spacing w:line="360" w:lineRule="auto"/>
        <w:ind w:firstLine="709"/>
        <w:rPr>
          <w:b/>
          <w:i/>
          <w:sz w:val="28"/>
          <w:szCs w:val="28"/>
        </w:rPr>
      </w:pPr>
      <w:r>
        <w:rPr>
          <w:b/>
          <w:i/>
          <w:sz w:val="44"/>
          <w:szCs w:val="44"/>
        </w:rPr>
        <w:br w:type="page"/>
      </w:r>
      <w:r w:rsidR="00A41100" w:rsidRPr="000D16CD">
        <w:rPr>
          <w:b/>
          <w:i/>
          <w:sz w:val="28"/>
          <w:szCs w:val="28"/>
        </w:rPr>
        <w:t>Розділ3.Формуваня фактичних витрат підрозділів підприємства</w:t>
      </w:r>
    </w:p>
    <w:p w:rsidR="000D16CD" w:rsidRPr="000D16CD" w:rsidRDefault="000D16CD" w:rsidP="00102138">
      <w:pPr>
        <w:widowControl/>
        <w:spacing w:line="360" w:lineRule="auto"/>
        <w:ind w:firstLine="709"/>
        <w:rPr>
          <w:b/>
          <w:i/>
          <w:sz w:val="28"/>
          <w:szCs w:val="28"/>
        </w:rPr>
      </w:pPr>
    </w:p>
    <w:p w:rsidR="006127BA" w:rsidRPr="000D16CD" w:rsidRDefault="00A41100" w:rsidP="00102138">
      <w:pPr>
        <w:widowControl/>
        <w:spacing w:line="360" w:lineRule="auto"/>
        <w:ind w:firstLine="709"/>
        <w:rPr>
          <w:b/>
          <w:i/>
          <w:sz w:val="28"/>
          <w:szCs w:val="28"/>
          <w:lang w:val="ru-RU"/>
        </w:rPr>
      </w:pPr>
      <w:r w:rsidRPr="000D16CD">
        <w:rPr>
          <w:b/>
          <w:i/>
          <w:sz w:val="28"/>
          <w:szCs w:val="28"/>
        </w:rPr>
        <w:t>3.1.Матеріальні витрати</w:t>
      </w:r>
    </w:p>
    <w:p w:rsidR="000D16CD" w:rsidRDefault="000D16CD" w:rsidP="00102138">
      <w:pPr>
        <w:widowControl/>
        <w:spacing w:line="360" w:lineRule="auto"/>
        <w:ind w:firstLine="709"/>
        <w:rPr>
          <w:sz w:val="28"/>
          <w:szCs w:val="28"/>
        </w:rPr>
      </w:pPr>
    </w:p>
    <w:p w:rsidR="006127BA" w:rsidRDefault="00FA2752" w:rsidP="00102138">
      <w:pPr>
        <w:widowControl/>
        <w:spacing w:line="360" w:lineRule="auto"/>
        <w:ind w:firstLine="709"/>
        <w:rPr>
          <w:sz w:val="28"/>
          <w:szCs w:val="28"/>
        </w:rPr>
      </w:pPr>
      <w:r>
        <w:rPr>
          <w:sz w:val="28"/>
          <w:szCs w:val="28"/>
        </w:rPr>
        <w:t>Витрати операційної діяльності групуються</w:t>
      </w:r>
      <w:r w:rsidR="00102138">
        <w:rPr>
          <w:sz w:val="28"/>
          <w:szCs w:val="28"/>
        </w:rPr>
        <w:t xml:space="preserve"> </w:t>
      </w:r>
      <w:r>
        <w:rPr>
          <w:sz w:val="28"/>
          <w:szCs w:val="28"/>
        </w:rPr>
        <w:t>за наступними економічними елементами</w:t>
      </w:r>
      <w:r w:rsidRPr="00FA2752">
        <w:rPr>
          <w:sz w:val="28"/>
          <w:szCs w:val="28"/>
          <w:lang w:val="ru-RU"/>
        </w:rPr>
        <w:t>:</w:t>
      </w:r>
    </w:p>
    <w:p w:rsidR="00FA2752" w:rsidRDefault="00FA2752" w:rsidP="00102138">
      <w:pPr>
        <w:widowControl/>
        <w:spacing w:line="360" w:lineRule="auto"/>
        <w:ind w:firstLine="709"/>
        <w:rPr>
          <w:sz w:val="28"/>
          <w:szCs w:val="28"/>
        </w:rPr>
      </w:pPr>
      <w:r>
        <w:rPr>
          <w:sz w:val="28"/>
          <w:szCs w:val="28"/>
        </w:rPr>
        <w:t>- матеріальні витрати</w:t>
      </w:r>
      <w:r w:rsidRPr="00102138">
        <w:rPr>
          <w:sz w:val="28"/>
          <w:szCs w:val="28"/>
          <w:lang w:val="ru-RU"/>
        </w:rPr>
        <w:t>;</w:t>
      </w:r>
    </w:p>
    <w:p w:rsidR="00FA2752" w:rsidRDefault="00FA2752" w:rsidP="00102138">
      <w:pPr>
        <w:widowControl/>
        <w:spacing w:line="360" w:lineRule="auto"/>
        <w:ind w:firstLine="709"/>
        <w:rPr>
          <w:sz w:val="28"/>
          <w:szCs w:val="28"/>
        </w:rPr>
      </w:pPr>
      <w:r>
        <w:rPr>
          <w:sz w:val="28"/>
          <w:szCs w:val="28"/>
        </w:rPr>
        <w:t xml:space="preserve">- витрати на оплату праці </w:t>
      </w:r>
      <w:r w:rsidRPr="00102138">
        <w:rPr>
          <w:sz w:val="28"/>
          <w:szCs w:val="28"/>
          <w:lang w:val="ru-RU"/>
        </w:rPr>
        <w:t>;</w:t>
      </w:r>
    </w:p>
    <w:p w:rsidR="00FA2752" w:rsidRDefault="00FA2752" w:rsidP="00102138">
      <w:pPr>
        <w:widowControl/>
        <w:spacing w:line="360" w:lineRule="auto"/>
        <w:ind w:firstLine="709"/>
        <w:rPr>
          <w:sz w:val="28"/>
          <w:szCs w:val="28"/>
        </w:rPr>
      </w:pPr>
      <w:r>
        <w:rPr>
          <w:sz w:val="28"/>
          <w:szCs w:val="28"/>
        </w:rPr>
        <w:t>- відрахування на соціальні заходи</w:t>
      </w:r>
      <w:r w:rsidRPr="00102138">
        <w:rPr>
          <w:sz w:val="28"/>
          <w:szCs w:val="28"/>
          <w:lang w:val="ru-RU"/>
        </w:rPr>
        <w:t>;</w:t>
      </w:r>
    </w:p>
    <w:p w:rsidR="00FA2752" w:rsidRDefault="00FA2752" w:rsidP="00102138">
      <w:pPr>
        <w:widowControl/>
        <w:spacing w:line="360" w:lineRule="auto"/>
        <w:ind w:firstLine="709"/>
        <w:rPr>
          <w:sz w:val="28"/>
          <w:szCs w:val="28"/>
        </w:rPr>
      </w:pPr>
      <w:r>
        <w:rPr>
          <w:sz w:val="28"/>
          <w:szCs w:val="28"/>
        </w:rPr>
        <w:t>- амортизація</w:t>
      </w:r>
      <w:r w:rsidRPr="00102138">
        <w:rPr>
          <w:sz w:val="28"/>
          <w:szCs w:val="28"/>
          <w:lang w:val="ru-RU"/>
        </w:rPr>
        <w:t>;</w:t>
      </w:r>
    </w:p>
    <w:p w:rsidR="00FA2752" w:rsidRDefault="00FA2752" w:rsidP="00102138">
      <w:pPr>
        <w:widowControl/>
        <w:spacing w:line="360" w:lineRule="auto"/>
        <w:ind w:firstLine="709"/>
        <w:rPr>
          <w:sz w:val="28"/>
          <w:szCs w:val="28"/>
        </w:rPr>
      </w:pPr>
      <w:r>
        <w:rPr>
          <w:sz w:val="28"/>
          <w:szCs w:val="28"/>
        </w:rPr>
        <w:t>- інші операційні витрати.</w:t>
      </w:r>
    </w:p>
    <w:p w:rsidR="00FA2752" w:rsidRDefault="00FA2752" w:rsidP="00102138">
      <w:pPr>
        <w:widowControl/>
        <w:spacing w:line="360" w:lineRule="auto"/>
        <w:ind w:firstLine="709"/>
        <w:rPr>
          <w:sz w:val="28"/>
          <w:szCs w:val="28"/>
        </w:rPr>
      </w:pPr>
      <w:r>
        <w:rPr>
          <w:sz w:val="28"/>
          <w:szCs w:val="28"/>
        </w:rPr>
        <w:t>До складу</w:t>
      </w:r>
      <w:r w:rsidR="00102138">
        <w:rPr>
          <w:sz w:val="28"/>
          <w:szCs w:val="28"/>
        </w:rPr>
        <w:t xml:space="preserve"> </w:t>
      </w:r>
      <w:r>
        <w:rPr>
          <w:sz w:val="28"/>
          <w:szCs w:val="28"/>
        </w:rPr>
        <w:t>елемента матеріальні витрати</w:t>
      </w:r>
      <w:r w:rsidR="00102138">
        <w:rPr>
          <w:sz w:val="28"/>
          <w:szCs w:val="28"/>
        </w:rPr>
        <w:t xml:space="preserve"> </w:t>
      </w:r>
      <w:r>
        <w:rPr>
          <w:sz w:val="28"/>
          <w:szCs w:val="28"/>
        </w:rPr>
        <w:t>включаються витрати на</w:t>
      </w:r>
      <w:r w:rsidRPr="00FA2752">
        <w:rPr>
          <w:sz w:val="28"/>
          <w:szCs w:val="28"/>
          <w:lang w:val="ru-RU"/>
        </w:rPr>
        <w:t>:</w:t>
      </w:r>
      <w:r>
        <w:rPr>
          <w:sz w:val="28"/>
          <w:szCs w:val="28"/>
        </w:rPr>
        <w:t xml:space="preserve"> </w:t>
      </w:r>
    </w:p>
    <w:p w:rsidR="00FA2752" w:rsidRDefault="00FA2752" w:rsidP="00102138">
      <w:pPr>
        <w:widowControl/>
        <w:spacing w:line="360" w:lineRule="auto"/>
        <w:ind w:firstLine="709"/>
        <w:rPr>
          <w:sz w:val="28"/>
          <w:szCs w:val="28"/>
        </w:rPr>
      </w:pPr>
      <w:r>
        <w:rPr>
          <w:sz w:val="28"/>
          <w:szCs w:val="28"/>
        </w:rPr>
        <w:t>- сировину й матеріали, які використані як основні і допоміжні матеріали в операційній діяльності підприємства при виготовленні продукції або для господарських потреб, технічних цілей та сприяння у виробничому процесі</w:t>
      </w:r>
      <w:r w:rsidRPr="00FA2752">
        <w:rPr>
          <w:sz w:val="28"/>
          <w:szCs w:val="28"/>
        </w:rPr>
        <w:t>;</w:t>
      </w:r>
    </w:p>
    <w:p w:rsidR="00FA2752" w:rsidRDefault="00FA2752" w:rsidP="00102138">
      <w:pPr>
        <w:widowControl/>
        <w:spacing w:line="360" w:lineRule="auto"/>
        <w:ind w:firstLine="709"/>
        <w:rPr>
          <w:sz w:val="28"/>
          <w:szCs w:val="28"/>
        </w:rPr>
      </w:pPr>
      <w:r>
        <w:rPr>
          <w:sz w:val="28"/>
          <w:szCs w:val="28"/>
        </w:rPr>
        <w:t>- комплектуючі вироби, які використовуються в операційній діяльності підприємства</w:t>
      </w:r>
      <w:r w:rsidRPr="00FA2752">
        <w:rPr>
          <w:sz w:val="28"/>
          <w:szCs w:val="28"/>
          <w:lang w:val="ru-RU"/>
        </w:rPr>
        <w:t>;</w:t>
      </w:r>
    </w:p>
    <w:p w:rsidR="00FA2752" w:rsidRDefault="00FA2752" w:rsidP="00102138">
      <w:pPr>
        <w:widowControl/>
        <w:spacing w:line="360" w:lineRule="auto"/>
        <w:ind w:firstLine="709"/>
        <w:rPr>
          <w:sz w:val="28"/>
          <w:szCs w:val="28"/>
        </w:rPr>
      </w:pPr>
      <w:r>
        <w:rPr>
          <w:sz w:val="28"/>
          <w:szCs w:val="28"/>
        </w:rPr>
        <w:t xml:space="preserve">- </w:t>
      </w:r>
      <w:r w:rsidR="00642291">
        <w:rPr>
          <w:sz w:val="28"/>
          <w:szCs w:val="28"/>
        </w:rPr>
        <w:t>придбане у сторонніх організацій і підприємств будь-яке паливо та енергію всіх видів ,які використані на технологічні та інші операційні цілі, в тому числі на експлуатацію транспортних засобів, опалення та освітлення приміщень, на вироблення з палива тепло - та електроенергії, що спожиті в операційній діяльності підприємства</w:t>
      </w:r>
      <w:r w:rsidR="00642291" w:rsidRPr="00642291">
        <w:rPr>
          <w:sz w:val="28"/>
          <w:szCs w:val="28"/>
        </w:rPr>
        <w:t>;</w:t>
      </w:r>
    </w:p>
    <w:p w:rsidR="00642291" w:rsidRDefault="00642291" w:rsidP="00102138">
      <w:pPr>
        <w:widowControl/>
        <w:spacing w:line="360" w:lineRule="auto"/>
        <w:ind w:firstLine="709"/>
        <w:rPr>
          <w:sz w:val="28"/>
          <w:szCs w:val="28"/>
        </w:rPr>
      </w:pPr>
      <w:r>
        <w:rPr>
          <w:sz w:val="28"/>
          <w:szCs w:val="28"/>
        </w:rPr>
        <w:t>- запасні частини, які використані для ремонту основних засобів, інших необоротних матеріальних активів та малоцінних і швидкозношуваних предметів підприємств</w:t>
      </w:r>
      <w:r w:rsidRPr="00642291">
        <w:rPr>
          <w:sz w:val="28"/>
          <w:szCs w:val="28"/>
          <w:lang w:val="ru-RU"/>
        </w:rPr>
        <w:t>;</w:t>
      </w:r>
    </w:p>
    <w:p w:rsidR="00642291" w:rsidRDefault="00642291" w:rsidP="00102138">
      <w:pPr>
        <w:widowControl/>
        <w:spacing w:line="360" w:lineRule="auto"/>
        <w:ind w:firstLine="709"/>
        <w:rPr>
          <w:sz w:val="28"/>
          <w:szCs w:val="28"/>
        </w:rPr>
      </w:pPr>
      <w:r>
        <w:rPr>
          <w:sz w:val="28"/>
          <w:szCs w:val="28"/>
        </w:rPr>
        <w:t>- будівельні матеріали, які використані як основні так і допоміжні матеріали в операційній діяльності підприємства</w:t>
      </w:r>
      <w:r w:rsidRPr="00642291">
        <w:rPr>
          <w:sz w:val="28"/>
          <w:szCs w:val="28"/>
        </w:rPr>
        <w:t>;</w:t>
      </w:r>
    </w:p>
    <w:p w:rsidR="00642291" w:rsidRDefault="00642291" w:rsidP="00102138">
      <w:pPr>
        <w:widowControl/>
        <w:spacing w:line="360" w:lineRule="auto"/>
        <w:ind w:firstLine="709"/>
        <w:rPr>
          <w:sz w:val="28"/>
          <w:szCs w:val="28"/>
        </w:rPr>
      </w:pPr>
      <w:r>
        <w:rPr>
          <w:sz w:val="28"/>
          <w:szCs w:val="28"/>
        </w:rPr>
        <w:t>- обробку сировини і</w:t>
      </w:r>
      <w:r w:rsidR="00394A0F">
        <w:rPr>
          <w:sz w:val="28"/>
          <w:szCs w:val="28"/>
        </w:rPr>
        <w:t xml:space="preserve"> </w:t>
      </w:r>
      <w:r>
        <w:rPr>
          <w:sz w:val="28"/>
          <w:szCs w:val="28"/>
        </w:rPr>
        <w:t>матеріалів</w:t>
      </w:r>
      <w:r w:rsidR="00394A0F">
        <w:rPr>
          <w:sz w:val="28"/>
          <w:szCs w:val="28"/>
        </w:rPr>
        <w:t xml:space="preserve"> </w:t>
      </w:r>
      <w:r w:rsidR="00394A0F" w:rsidRPr="00394A0F">
        <w:rPr>
          <w:sz w:val="28"/>
          <w:szCs w:val="28"/>
        </w:rPr>
        <w:t>;</w:t>
      </w:r>
    </w:p>
    <w:p w:rsidR="00394A0F" w:rsidRDefault="00394A0F" w:rsidP="00102138">
      <w:pPr>
        <w:widowControl/>
        <w:spacing w:line="360" w:lineRule="auto"/>
        <w:ind w:firstLine="709"/>
        <w:rPr>
          <w:sz w:val="28"/>
          <w:szCs w:val="28"/>
        </w:rPr>
      </w:pPr>
      <w:r>
        <w:rPr>
          <w:sz w:val="28"/>
          <w:szCs w:val="28"/>
        </w:rPr>
        <w:t>- спеціальний одяг і спеціальне взуття та інші засоби індивідуального захисту тощо.</w:t>
      </w:r>
    </w:p>
    <w:p w:rsidR="00394A0F" w:rsidRDefault="00394A0F" w:rsidP="00102138">
      <w:pPr>
        <w:widowControl/>
        <w:spacing w:line="360" w:lineRule="auto"/>
        <w:ind w:firstLine="709"/>
        <w:rPr>
          <w:sz w:val="28"/>
          <w:szCs w:val="28"/>
        </w:rPr>
      </w:pPr>
      <w:r>
        <w:rPr>
          <w:sz w:val="28"/>
          <w:szCs w:val="28"/>
        </w:rPr>
        <w:t>З витрат на матеріальні цінності, щ включаються до собівартості продукції, вираховується</w:t>
      </w:r>
      <w:r w:rsidR="00B75DAF">
        <w:rPr>
          <w:sz w:val="28"/>
          <w:szCs w:val="28"/>
        </w:rPr>
        <w:t xml:space="preserve"> вартість зворотних</w:t>
      </w:r>
      <w:r>
        <w:rPr>
          <w:sz w:val="28"/>
          <w:szCs w:val="28"/>
        </w:rPr>
        <w:t xml:space="preserve"> відходів</w:t>
      </w:r>
      <w:r w:rsidR="00B75DAF">
        <w:rPr>
          <w:sz w:val="28"/>
          <w:szCs w:val="28"/>
        </w:rPr>
        <w:t>.</w:t>
      </w:r>
    </w:p>
    <w:p w:rsidR="00B14D39" w:rsidRDefault="00B14D39" w:rsidP="00102138">
      <w:pPr>
        <w:widowControl/>
        <w:spacing w:line="360" w:lineRule="auto"/>
        <w:ind w:firstLine="709"/>
        <w:rPr>
          <w:sz w:val="28"/>
          <w:szCs w:val="28"/>
        </w:rPr>
      </w:pPr>
      <w:r>
        <w:rPr>
          <w:sz w:val="28"/>
          <w:szCs w:val="28"/>
        </w:rPr>
        <w:t>До зворотних відходів не належать</w:t>
      </w:r>
      <w:r w:rsidRPr="00B14D39">
        <w:rPr>
          <w:sz w:val="28"/>
          <w:szCs w:val="28"/>
          <w:lang w:val="ru-RU"/>
        </w:rPr>
        <w:t>:</w:t>
      </w:r>
    </w:p>
    <w:p w:rsidR="00B14D39" w:rsidRDefault="00B14D39" w:rsidP="00102138">
      <w:pPr>
        <w:widowControl/>
        <w:spacing w:line="360" w:lineRule="auto"/>
        <w:ind w:firstLine="709"/>
        <w:rPr>
          <w:sz w:val="28"/>
          <w:szCs w:val="28"/>
        </w:rPr>
      </w:pPr>
      <w:r>
        <w:rPr>
          <w:sz w:val="28"/>
          <w:szCs w:val="28"/>
        </w:rPr>
        <w:t>- залишки матеріальних цінностей, які відповідно до встановленої технології передаються до інших цехів, підрозділів, як повноцінний матеріал для виробництва інших видів продукції(робіт, послуг)</w:t>
      </w:r>
      <w:r w:rsidRPr="00B14D39">
        <w:rPr>
          <w:sz w:val="28"/>
          <w:szCs w:val="28"/>
        </w:rPr>
        <w:t>;</w:t>
      </w:r>
    </w:p>
    <w:p w:rsidR="00B14D39" w:rsidRDefault="00B14D39" w:rsidP="00102138">
      <w:pPr>
        <w:widowControl/>
        <w:spacing w:line="360" w:lineRule="auto"/>
        <w:ind w:firstLine="709"/>
        <w:rPr>
          <w:sz w:val="28"/>
          <w:szCs w:val="28"/>
        </w:rPr>
      </w:pPr>
      <w:r>
        <w:rPr>
          <w:sz w:val="28"/>
          <w:szCs w:val="28"/>
        </w:rPr>
        <w:t xml:space="preserve">- попутна продукція, що </w:t>
      </w:r>
      <w:r w:rsidR="00852675">
        <w:rPr>
          <w:sz w:val="28"/>
          <w:szCs w:val="28"/>
        </w:rPr>
        <w:t xml:space="preserve">одержується </w:t>
      </w:r>
      <w:r>
        <w:rPr>
          <w:sz w:val="28"/>
          <w:szCs w:val="28"/>
        </w:rPr>
        <w:t>одночасно з цільовим( основним )</w:t>
      </w:r>
      <w:r w:rsidR="00852675">
        <w:rPr>
          <w:sz w:val="28"/>
          <w:szCs w:val="28"/>
        </w:rPr>
        <w:t xml:space="preserve"> продуктом в єдиному технологічному процесі.</w:t>
      </w:r>
    </w:p>
    <w:p w:rsidR="00852675" w:rsidRDefault="00821810" w:rsidP="00102138">
      <w:pPr>
        <w:widowControl/>
        <w:spacing w:line="360" w:lineRule="auto"/>
        <w:ind w:firstLine="709"/>
        <w:rPr>
          <w:sz w:val="28"/>
          <w:szCs w:val="28"/>
        </w:rPr>
      </w:pPr>
      <w:r>
        <w:rPr>
          <w:sz w:val="28"/>
          <w:szCs w:val="28"/>
        </w:rPr>
        <w:t>Планові витрати підприємства визначаються. Виходячи з планових обсягів господарської діяльності та нормативної потреби у виробничих запасах, трудових ресурсах і необоротних матеріальних та нематеріальних активах.</w:t>
      </w:r>
    </w:p>
    <w:p w:rsidR="00821810" w:rsidRDefault="00821810" w:rsidP="00102138">
      <w:pPr>
        <w:widowControl/>
        <w:spacing w:line="360" w:lineRule="auto"/>
        <w:ind w:firstLine="709"/>
        <w:rPr>
          <w:sz w:val="28"/>
          <w:szCs w:val="28"/>
        </w:rPr>
      </w:pPr>
      <w:r>
        <w:rPr>
          <w:sz w:val="28"/>
          <w:szCs w:val="28"/>
        </w:rPr>
        <w:t>Потреба у виробничих запасах визначається за наступними розрахунками</w:t>
      </w:r>
      <w:r w:rsidRPr="00821810">
        <w:rPr>
          <w:sz w:val="28"/>
          <w:szCs w:val="28"/>
          <w:lang w:val="ru-RU"/>
        </w:rPr>
        <w:t>:</w:t>
      </w:r>
    </w:p>
    <w:p w:rsidR="00971805" w:rsidRDefault="00821810" w:rsidP="00102138">
      <w:pPr>
        <w:widowControl/>
        <w:spacing w:line="360" w:lineRule="auto"/>
        <w:ind w:firstLine="709"/>
        <w:rPr>
          <w:sz w:val="28"/>
          <w:szCs w:val="28"/>
        </w:rPr>
      </w:pPr>
      <w:r>
        <w:rPr>
          <w:sz w:val="28"/>
          <w:szCs w:val="28"/>
        </w:rPr>
        <w:t>ВЗН = ПОН</w:t>
      </w:r>
      <w:r w:rsidRPr="00971805">
        <w:rPr>
          <w:sz w:val="28"/>
          <w:szCs w:val="28"/>
          <w:lang w:val="ru-RU"/>
        </w:rPr>
        <w:t xml:space="preserve"> </w:t>
      </w:r>
      <w:r w:rsidR="0089382B">
        <w:rPr>
          <w:sz w:val="28"/>
          <w:szCs w:val="28"/>
          <w:lang w:val="en-US"/>
        </w:rPr>
        <w:t>x</w:t>
      </w:r>
      <w:r w:rsidRPr="00971805">
        <w:rPr>
          <w:sz w:val="28"/>
          <w:szCs w:val="28"/>
          <w:lang w:val="ru-RU"/>
        </w:rPr>
        <w:t xml:space="preserve"> </w:t>
      </w:r>
      <w:r>
        <w:rPr>
          <w:sz w:val="28"/>
          <w:szCs w:val="28"/>
        </w:rPr>
        <w:t>НВН</w:t>
      </w:r>
      <w:r w:rsidRPr="00971805">
        <w:rPr>
          <w:sz w:val="28"/>
          <w:szCs w:val="28"/>
          <w:lang w:val="ru-RU"/>
        </w:rPr>
        <w:t>;</w:t>
      </w:r>
      <w:r w:rsidRPr="00971805">
        <w:rPr>
          <w:sz w:val="28"/>
          <w:szCs w:val="28"/>
          <w:lang w:val="ru-RU"/>
        </w:rPr>
        <w:tab/>
      </w:r>
      <w:r w:rsidRPr="00971805">
        <w:rPr>
          <w:sz w:val="28"/>
          <w:szCs w:val="28"/>
          <w:lang w:val="ru-RU"/>
        </w:rPr>
        <w:tab/>
      </w:r>
      <w:r w:rsidRPr="00971805">
        <w:rPr>
          <w:sz w:val="28"/>
          <w:szCs w:val="28"/>
          <w:lang w:val="ru-RU"/>
        </w:rPr>
        <w:tab/>
      </w:r>
      <w:r w:rsidR="00971805">
        <w:rPr>
          <w:sz w:val="28"/>
          <w:szCs w:val="28"/>
        </w:rPr>
        <w:t xml:space="preserve">ВЗВ </w:t>
      </w:r>
      <w:r w:rsidR="00971805" w:rsidRPr="00971805">
        <w:rPr>
          <w:sz w:val="28"/>
          <w:szCs w:val="28"/>
          <w:lang w:val="ru-RU"/>
        </w:rPr>
        <w:t>=</w:t>
      </w:r>
      <w:r w:rsidR="00971805">
        <w:rPr>
          <w:sz w:val="28"/>
          <w:szCs w:val="28"/>
        </w:rPr>
        <w:t xml:space="preserve"> ПОН</w:t>
      </w:r>
      <w:r w:rsidR="0089382B" w:rsidRPr="0089382B">
        <w:rPr>
          <w:sz w:val="28"/>
          <w:szCs w:val="28"/>
          <w:lang w:val="ru-RU"/>
        </w:rPr>
        <w:t xml:space="preserve"> </w:t>
      </w:r>
      <w:r w:rsidR="0089382B">
        <w:rPr>
          <w:sz w:val="28"/>
          <w:szCs w:val="28"/>
          <w:lang w:val="en-US"/>
        </w:rPr>
        <w:t>x</w:t>
      </w:r>
      <w:r w:rsidR="0089382B" w:rsidRPr="0089382B">
        <w:rPr>
          <w:sz w:val="28"/>
          <w:szCs w:val="28"/>
          <w:lang w:val="ru-RU"/>
        </w:rPr>
        <w:t xml:space="preserve"> </w:t>
      </w:r>
      <w:r w:rsidR="00971805">
        <w:rPr>
          <w:sz w:val="28"/>
          <w:szCs w:val="28"/>
        </w:rPr>
        <w:t>НВН</w:t>
      </w:r>
      <w:r w:rsidR="00971805" w:rsidRPr="00971805">
        <w:rPr>
          <w:sz w:val="28"/>
          <w:szCs w:val="28"/>
          <w:lang w:val="ru-RU"/>
        </w:rPr>
        <w:t xml:space="preserve"> </w:t>
      </w:r>
      <w:r w:rsidR="00971805">
        <w:rPr>
          <w:sz w:val="28"/>
          <w:szCs w:val="28"/>
          <w:lang w:val="en-US"/>
        </w:rPr>
        <w:t>x</w:t>
      </w:r>
      <w:r w:rsidR="00971805" w:rsidRPr="00971805">
        <w:rPr>
          <w:sz w:val="28"/>
          <w:szCs w:val="28"/>
          <w:lang w:val="ru-RU"/>
        </w:rPr>
        <w:t xml:space="preserve"> </w:t>
      </w:r>
      <w:r w:rsidR="00971805">
        <w:rPr>
          <w:sz w:val="28"/>
          <w:szCs w:val="28"/>
        </w:rPr>
        <w:t>Ц</w:t>
      </w:r>
      <w:r w:rsidR="00971805" w:rsidRPr="00971805">
        <w:rPr>
          <w:sz w:val="28"/>
          <w:szCs w:val="28"/>
          <w:lang w:val="ru-RU"/>
        </w:rPr>
        <w:t>;</w:t>
      </w:r>
    </w:p>
    <w:p w:rsidR="00971805" w:rsidRDefault="00971805" w:rsidP="00102138">
      <w:pPr>
        <w:widowControl/>
        <w:spacing w:line="360" w:lineRule="auto"/>
        <w:ind w:firstLine="709"/>
        <w:rPr>
          <w:sz w:val="28"/>
          <w:szCs w:val="28"/>
        </w:rPr>
      </w:pPr>
      <w:r>
        <w:rPr>
          <w:sz w:val="28"/>
          <w:szCs w:val="28"/>
        </w:rPr>
        <w:t>Де ВЗН і</w:t>
      </w:r>
      <w:r w:rsidR="00102138">
        <w:rPr>
          <w:sz w:val="28"/>
          <w:szCs w:val="28"/>
        </w:rPr>
        <w:t xml:space="preserve"> </w:t>
      </w:r>
      <w:r>
        <w:rPr>
          <w:sz w:val="28"/>
          <w:szCs w:val="28"/>
        </w:rPr>
        <w:t>ВЗВ – потреба у виробничих запасах відповідно в натуральному і вартісному виразі</w:t>
      </w:r>
      <w:r w:rsidRPr="00971805">
        <w:rPr>
          <w:sz w:val="28"/>
          <w:szCs w:val="28"/>
        </w:rPr>
        <w:t xml:space="preserve">; </w:t>
      </w:r>
      <w:r>
        <w:rPr>
          <w:sz w:val="28"/>
          <w:szCs w:val="28"/>
        </w:rPr>
        <w:t>ПОН і ПОВ – планові обсяги господарської діяльності відповідно у натуральному і вартісному виразі</w:t>
      </w:r>
      <w:r w:rsidRPr="00971805">
        <w:rPr>
          <w:sz w:val="28"/>
          <w:szCs w:val="28"/>
        </w:rPr>
        <w:t>;</w:t>
      </w:r>
      <w:r>
        <w:rPr>
          <w:sz w:val="28"/>
          <w:szCs w:val="28"/>
        </w:rPr>
        <w:t xml:space="preserve"> НВН і НВВ – норми витрат виробничих запасів на виробництво одиниці обсягів господарської діяльності відповідно у натуральному і вартісному виразі</w:t>
      </w:r>
      <w:r w:rsidRPr="00971805">
        <w:rPr>
          <w:sz w:val="28"/>
          <w:szCs w:val="28"/>
        </w:rPr>
        <w:t>;</w:t>
      </w:r>
      <w:r>
        <w:rPr>
          <w:sz w:val="28"/>
          <w:szCs w:val="28"/>
        </w:rPr>
        <w:t xml:space="preserve"> Ц – ціна за натуральну одиницю виробничих запасів, грн.. коп.</w:t>
      </w:r>
    </w:p>
    <w:p w:rsidR="005274F3" w:rsidRPr="005274F3" w:rsidRDefault="005274F3" w:rsidP="00102138">
      <w:pPr>
        <w:widowControl/>
        <w:spacing w:line="360" w:lineRule="auto"/>
        <w:ind w:firstLine="709"/>
        <w:rPr>
          <w:sz w:val="28"/>
          <w:szCs w:val="28"/>
        </w:rPr>
      </w:pPr>
      <w:r>
        <w:rPr>
          <w:sz w:val="28"/>
          <w:szCs w:val="28"/>
        </w:rPr>
        <w:t>Приклад</w:t>
      </w:r>
      <w:r w:rsidRPr="005274F3">
        <w:rPr>
          <w:sz w:val="28"/>
          <w:szCs w:val="28"/>
        </w:rPr>
        <w:t>:</w:t>
      </w:r>
    </w:p>
    <w:p w:rsidR="009F28B9" w:rsidRPr="009F28B9" w:rsidRDefault="005274F3" w:rsidP="00102138">
      <w:pPr>
        <w:widowControl/>
        <w:spacing w:line="360" w:lineRule="auto"/>
        <w:ind w:firstLine="709"/>
        <w:rPr>
          <w:sz w:val="28"/>
          <w:szCs w:val="28"/>
          <w:lang w:val="ru-RU"/>
        </w:rPr>
      </w:pPr>
      <w:r>
        <w:rPr>
          <w:sz w:val="28"/>
          <w:szCs w:val="28"/>
        </w:rPr>
        <w:t>ВЗН = 35</w:t>
      </w:r>
      <w:r w:rsidRPr="005274F3">
        <w:rPr>
          <w:sz w:val="28"/>
          <w:szCs w:val="28"/>
        </w:rPr>
        <w:t xml:space="preserve"> </w:t>
      </w:r>
      <w:r w:rsidR="0089382B">
        <w:rPr>
          <w:sz w:val="28"/>
          <w:szCs w:val="28"/>
          <w:lang w:val="en-US"/>
        </w:rPr>
        <w:t>x</w:t>
      </w:r>
      <w:r>
        <w:rPr>
          <w:sz w:val="28"/>
          <w:szCs w:val="28"/>
        </w:rPr>
        <w:t xml:space="preserve"> 0</w:t>
      </w:r>
      <w:r w:rsidR="0089382B">
        <w:rPr>
          <w:sz w:val="28"/>
          <w:szCs w:val="28"/>
        </w:rPr>
        <w:t>,057</w:t>
      </w:r>
      <w:r w:rsidR="0089382B" w:rsidRPr="009F28B9">
        <w:rPr>
          <w:sz w:val="28"/>
          <w:szCs w:val="28"/>
        </w:rPr>
        <w:t xml:space="preserve"> = 1,995</w:t>
      </w:r>
      <w:r>
        <w:rPr>
          <w:sz w:val="28"/>
          <w:szCs w:val="28"/>
        </w:rPr>
        <w:tab/>
      </w:r>
      <w:r w:rsidR="009F28B9" w:rsidRPr="009F28B9">
        <w:rPr>
          <w:sz w:val="28"/>
          <w:szCs w:val="28"/>
        </w:rPr>
        <w:t xml:space="preserve"> </w:t>
      </w:r>
      <w:r w:rsidR="009F28B9">
        <w:rPr>
          <w:sz w:val="28"/>
          <w:szCs w:val="28"/>
        </w:rPr>
        <w:t>м. кб.</w:t>
      </w:r>
      <w:r w:rsidR="00102138">
        <w:rPr>
          <w:sz w:val="28"/>
          <w:szCs w:val="28"/>
        </w:rPr>
        <w:t xml:space="preserve"> </w:t>
      </w:r>
      <w:r>
        <w:rPr>
          <w:sz w:val="28"/>
          <w:szCs w:val="28"/>
        </w:rPr>
        <w:t xml:space="preserve">ВЗВ = 35 </w:t>
      </w:r>
      <w:r w:rsidR="009F28B9">
        <w:rPr>
          <w:sz w:val="28"/>
          <w:szCs w:val="28"/>
          <w:lang w:val="en-US"/>
        </w:rPr>
        <w:t>x</w:t>
      </w:r>
      <w:r>
        <w:rPr>
          <w:sz w:val="28"/>
          <w:szCs w:val="28"/>
        </w:rPr>
        <w:t xml:space="preserve"> 0,057 </w:t>
      </w:r>
      <w:r>
        <w:rPr>
          <w:sz w:val="28"/>
          <w:szCs w:val="28"/>
          <w:lang w:val="en-US"/>
        </w:rPr>
        <w:t>x</w:t>
      </w:r>
      <w:r w:rsidRPr="009F28B9">
        <w:rPr>
          <w:sz w:val="28"/>
          <w:szCs w:val="28"/>
        </w:rPr>
        <w:t xml:space="preserve"> 870,28</w:t>
      </w:r>
      <w:r w:rsidR="0089382B" w:rsidRPr="009F28B9">
        <w:rPr>
          <w:sz w:val="28"/>
          <w:szCs w:val="28"/>
        </w:rPr>
        <w:t xml:space="preserve"> = 1736,2086</w:t>
      </w:r>
      <w:r w:rsidR="006F700D">
        <w:rPr>
          <w:sz w:val="28"/>
          <w:szCs w:val="28"/>
        </w:rPr>
        <w:t xml:space="preserve"> грн.</w:t>
      </w:r>
      <w:r w:rsidR="0089382B" w:rsidRPr="009F28B9">
        <w:rPr>
          <w:sz w:val="28"/>
          <w:szCs w:val="28"/>
        </w:rPr>
        <w:tab/>
        <w:t xml:space="preserve"> </w:t>
      </w:r>
      <w:r w:rsidR="009F28B9">
        <w:rPr>
          <w:sz w:val="28"/>
          <w:szCs w:val="28"/>
        </w:rPr>
        <w:t>- витрати дошки обрізної струганої</w:t>
      </w:r>
      <w:r w:rsidR="009F28B9" w:rsidRPr="009F28B9">
        <w:rPr>
          <w:sz w:val="28"/>
          <w:szCs w:val="28"/>
          <w:lang w:val="ru-RU"/>
        </w:rPr>
        <w:t>;</w:t>
      </w:r>
    </w:p>
    <w:p w:rsidR="005274F3" w:rsidRPr="009F28B9" w:rsidRDefault="009F28B9" w:rsidP="00102138">
      <w:pPr>
        <w:widowControl/>
        <w:spacing w:line="360" w:lineRule="auto"/>
        <w:ind w:firstLine="709"/>
        <w:rPr>
          <w:sz w:val="28"/>
          <w:szCs w:val="28"/>
        </w:rPr>
      </w:pPr>
      <w:r>
        <w:rPr>
          <w:sz w:val="28"/>
          <w:szCs w:val="28"/>
        </w:rPr>
        <w:t xml:space="preserve">ВЗВ = 35 </w:t>
      </w:r>
      <w:r>
        <w:rPr>
          <w:sz w:val="28"/>
          <w:szCs w:val="28"/>
          <w:lang w:val="en-US"/>
        </w:rPr>
        <w:t>x</w:t>
      </w:r>
      <w:r>
        <w:rPr>
          <w:sz w:val="28"/>
          <w:szCs w:val="28"/>
        </w:rPr>
        <w:t xml:space="preserve"> 0,75 </w:t>
      </w:r>
      <w:r w:rsidRPr="009F28B9">
        <w:rPr>
          <w:sz w:val="28"/>
          <w:szCs w:val="28"/>
          <w:lang w:val="ru-RU"/>
        </w:rPr>
        <w:t>= 26</w:t>
      </w:r>
      <w:r>
        <w:rPr>
          <w:sz w:val="28"/>
          <w:szCs w:val="28"/>
        </w:rPr>
        <w:t>.25 кг</w:t>
      </w:r>
      <w:r w:rsidR="00102138">
        <w:rPr>
          <w:sz w:val="28"/>
          <w:szCs w:val="28"/>
        </w:rPr>
        <w:t xml:space="preserve"> </w:t>
      </w:r>
      <w:r>
        <w:rPr>
          <w:sz w:val="28"/>
          <w:szCs w:val="28"/>
        </w:rPr>
        <w:t xml:space="preserve">ВЗВ = 35 </w:t>
      </w:r>
      <w:r>
        <w:rPr>
          <w:sz w:val="28"/>
          <w:szCs w:val="28"/>
          <w:lang w:val="en-US"/>
        </w:rPr>
        <w:t>x</w:t>
      </w:r>
      <w:r>
        <w:rPr>
          <w:sz w:val="28"/>
          <w:szCs w:val="28"/>
        </w:rPr>
        <w:t xml:space="preserve"> 0,75 </w:t>
      </w:r>
      <w:r>
        <w:rPr>
          <w:sz w:val="28"/>
          <w:szCs w:val="28"/>
          <w:lang w:val="en-US"/>
        </w:rPr>
        <w:t>x</w:t>
      </w:r>
      <w:r w:rsidRPr="009F28B9">
        <w:rPr>
          <w:sz w:val="28"/>
          <w:szCs w:val="28"/>
          <w:lang w:val="ru-RU"/>
        </w:rPr>
        <w:t xml:space="preserve"> </w:t>
      </w:r>
      <w:r>
        <w:rPr>
          <w:sz w:val="28"/>
          <w:szCs w:val="28"/>
        </w:rPr>
        <w:t>4,8 = 126 грн</w:t>
      </w:r>
      <w:r w:rsidR="006F700D">
        <w:rPr>
          <w:sz w:val="28"/>
          <w:szCs w:val="28"/>
        </w:rPr>
        <w:t>.</w:t>
      </w:r>
      <w:r w:rsidR="00102138">
        <w:rPr>
          <w:sz w:val="28"/>
          <w:szCs w:val="28"/>
        </w:rPr>
        <w:t xml:space="preserve"> </w:t>
      </w:r>
      <w:r>
        <w:rPr>
          <w:sz w:val="28"/>
          <w:szCs w:val="28"/>
        </w:rPr>
        <w:t>- витрати цвяхів на виробництво щита опалубного.</w:t>
      </w:r>
    </w:p>
    <w:p w:rsidR="00A41100" w:rsidRDefault="000D16CD" w:rsidP="00102138">
      <w:pPr>
        <w:widowControl/>
        <w:spacing w:line="360" w:lineRule="auto"/>
        <w:ind w:firstLine="709"/>
        <w:rPr>
          <w:b/>
          <w:i/>
          <w:sz w:val="28"/>
          <w:szCs w:val="28"/>
        </w:rPr>
      </w:pPr>
      <w:r>
        <w:rPr>
          <w:b/>
          <w:i/>
          <w:sz w:val="44"/>
          <w:szCs w:val="44"/>
        </w:rPr>
        <w:br w:type="page"/>
      </w:r>
      <w:r w:rsidR="00A41100" w:rsidRPr="000D16CD">
        <w:rPr>
          <w:b/>
          <w:i/>
          <w:sz w:val="28"/>
          <w:szCs w:val="28"/>
        </w:rPr>
        <w:t>3.2.Амортизаційні відрахування</w:t>
      </w:r>
    </w:p>
    <w:p w:rsidR="000D16CD" w:rsidRPr="000D16CD" w:rsidRDefault="000D16CD" w:rsidP="00102138">
      <w:pPr>
        <w:widowControl/>
        <w:spacing w:line="360" w:lineRule="auto"/>
        <w:ind w:firstLine="709"/>
        <w:rPr>
          <w:b/>
          <w:i/>
          <w:sz w:val="28"/>
          <w:szCs w:val="28"/>
        </w:rPr>
      </w:pPr>
    </w:p>
    <w:p w:rsidR="006F70DD" w:rsidRPr="0014746D" w:rsidRDefault="006F70DD" w:rsidP="00102138">
      <w:pPr>
        <w:widowControl/>
        <w:spacing w:line="360" w:lineRule="auto"/>
        <w:ind w:firstLine="709"/>
        <w:rPr>
          <w:sz w:val="28"/>
          <w:szCs w:val="28"/>
        </w:rPr>
      </w:pPr>
      <w:r w:rsidRPr="0014746D">
        <w:rPr>
          <w:sz w:val="28"/>
          <w:szCs w:val="28"/>
        </w:rPr>
        <w:t>Особливий елемент затрат — це амортизаційні відрахування на засоби (знаряддя) праці та нема</w:t>
      </w:r>
      <w:r w:rsidRPr="0014746D">
        <w:rPr>
          <w:sz w:val="28"/>
          <w:szCs w:val="28"/>
        </w:rPr>
        <w:softHyphen/>
        <w:t>теріальні активи. За своїм економічним змістом — це су</w:t>
      </w:r>
      <w:r w:rsidRPr="0014746D">
        <w:rPr>
          <w:sz w:val="28"/>
          <w:szCs w:val="28"/>
        </w:rPr>
        <w:softHyphen/>
        <w:t>ма зносу, яка включена у затрати виробничої або іншої діяльності.Особливості засобів праці такі, що сума їх зношення повинна бути не тільки елементом затрат, але й елемен</w:t>
      </w:r>
      <w:r w:rsidRPr="0014746D">
        <w:rPr>
          <w:sz w:val="28"/>
          <w:szCs w:val="28"/>
        </w:rPr>
        <w:softHyphen/>
        <w:t>том собівартості</w:t>
      </w:r>
      <w:r w:rsidR="002F6DEE" w:rsidRPr="0014746D">
        <w:rPr>
          <w:sz w:val="28"/>
          <w:szCs w:val="28"/>
        </w:rPr>
        <w:t>.</w:t>
      </w:r>
      <w:r w:rsidRPr="0014746D">
        <w:rPr>
          <w:sz w:val="28"/>
          <w:szCs w:val="28"/>
        </w:rPr>
        <w:t xml:space="preserve"> На жаль, до цього часу цей елемент затрат включають до різних груп непрямих витрат, де вони розподіляються пропорційно різним параметрам на різні види продукції (виробів, робіт, послуг).</w:t>
      </w:r>
    </w:p>
    <w:p w:rsidR="006F70DD" w:rsidRPr="0014746D" w:rsidRDefault="006F70DD" w:rsidP="00102138">
      <w:pPr>
        <w:widowControl/>
        <w:spacing w:line="360" w:lineRule="auto"/>
        <w:ind w:firstLine="709"/>
        <w:rPr>
          <w:sz w:val="28"/>
          <w:szCs w:val="28"/>
        </w:rPr>
      </w:pPr>
      <w:r w:rsidRPr="0014746D">
        <w:rPr>
          <w:sz w:val="28"/>
          <w:szCs w:val="28"/>
        </w:rPr>
        <w:t>Суму амортизації визначають спеціальним розрахун</w:t>
      </w:r>
      <w:r w:rsidRPr="0014746D">
        <w:rPr>
          <w:sz w:val="28"/>
          <w:szCs w:val="28"/>
        </w:rPr>
        <w:softHyphen/>
        <w:t>ком і щомісячно включають до витрат за місцем експлу</w:t>
      </w:r>
      <w:r w:rsidRPr="0014746D">
        <w:rPr>
          <w:sz w:val="28"/>
          <w:szCs w:val="28"/>
        </w:rPr>
        <w:softHyphen/>
        <w:t>атації у різні види непрямих витрат: загальновиробничі, загальногосподарські, витрати на утримання устатку</w:t>
      </w:r>
      <w:r w:rsidRPr="0014746D">
        <w:rPr>
          <w:sz w:val="28"/>
          <w:szCs w:val="28"/>
        </w:rPr>
        <w:softHyphen/>
        <w:t>вання та експлуатац</w:t>
      </w:r>
      <w:r w:rsidR="00B02505" w:rsidRPr="0014746D">
        <w:rPr>
          <w:sz w:val="28"/>
          <w:szCs w:val="28"/>
        </w:rPr>
        <w:t xml:space="preserve">ію машин </w:t>
      </w:r>
      <w:r w:rsidRPr="0014746D">
        <w:rPr>
          <w:sz w:val="28"/>
          <w:szCs w:val="28"/>
        </w:rPr>
        <w:t>тощо,</w:t>
      </w:r>
    </w:p>
    <w:p w:rsidR="006F70DD" w:rsidRPr="0014746D" w:rsidRDefault="006F70DD" w:rsidP="00102138">
      <w:pPr>
        <w:widowControl/>
        <w:spacing w:line="360" w:lineRule="auto"/>
        <w:ind w:firstLine="709"/>
        <w:rPr>
          <w:sz w:val="28"/>
          <w:szCs w:val="24"/>
        </w:rPr>
      </w:pPr>
      <w:r w:rsidRPr="0014746D">
        <w:rPr>
          <w:sz w:val="28"/>
          <w:szCs w:val="24"/>
        </w:rPr>
        <w:t>Амортизація нараховується щомісяця по встановлених нормах амортизаційних відрахувань. Тому правильне планування й фактичне нарахування амортизації сприяє точному вирахуванню собівартості продукції, а також визначенню джерел і розмірів фінансування капітальних вкладень і капітального ремонту основних фондів.</w:t>
      </w:r>
    </w:p>
    <w:p w:rsidR="006F70DD" w:rsidRPr="0014746D" w:rsidRDefault="006F70DD" w:rsidP="00102138">
      <w:pPr>
        <w:widowControl/>
        <w:spacing w:line="360" w:lineRule="auto"/>
        <w:ind w:firstLine="709"/>
        <w:rPr>
          <w:sz w:val="28"/>
          <w:szCs w:val="24"/>
        </w:rPr>
      </w:pPr>
      <w:r w:rsidRPr="0014746D">
        <w:rPr>
          <w:sz w:val="28"/>
          <w:szCs w:val="24"/>
        </w:rPr>
        <w:t>Амортизаційний фонд - джерело капітального ремонту основних засобів, капітальних вкладень. Утвориться за рахунок амортизаційних відрахувань.</w:t>
      </w:r>
    </w:p>
    <w:p w:rsidR="006F70DD" w:rsidRPr="0014746D" w:rsidRDefault="00102138" w:rsidP="00102138">
      <w:pPr>
        <w:widowControl/>
        <w:spacing w:line="360" w:lineRule="auto"/>
        <w:ind w:firstLine="709"/>
        <w:rPr>
          <w:sz w:val="28"/>
          <w:szCs w:val="24"/>
        </w:rPr>
      </w:pPr>
      <w:r>
        <w:rPr>
          <w:sz w:val="28"/>
          <w:szCs w:val="24"/>
        </w:rPr>
        <w:t xml:space="preserve"> </w:t>
      </w:r>
      <w:r w:rsidR="006F70DD" w:rsidRPr="0014746D">
        <w:rPr>
          <w:sz w:val="28"/>
          <w:szCs w:val="24"/>
        </w:rPr>
        <w:t>Завдання амортизації (зношування) - розподілити вартість матеріальних активів тривалого користування на витрати протягом</w:t>
      </w:r>
      <w:r>
        <w:rPr>
          <w:sz w:val="28"/>
          <w:szCs w:val="24"/>
        </w:rPr>
        <w:t xml:space="preserve"> </w:t>
      </w:r>
      <w:r w:rsidR="006F70DD" w:rsidRPr="0014746D">
        <w:rPr>
          <w:sz w:val="28"/>
          <w:szCs w:val="24"/>
        </w:rPr>
        <w:t>передбачуваного строку експлуатації на основі застосування систематичних і раціональних записів, тобто це процес розподілу, а не оцінки. У даному визначенні є кілька істотних моментів.</w:t>
      </w:r>
    </w:p>
    <w:p w:rsidR="006F70DD" w:rsidRPr="0014746D" w:rsidRDefault="006F70DD" w:rsidP="00102138">
      <w:pPr>
        <w:widowControl/>
        <w:spacing w:line="360" w:lineRule="auto"/>
        <w:ind w:firstLine="709"/>
        <w:rPr>
          <w:sz w:val="28"/>
          <w:szCs w:val="24"/>
        </w:rPr>
      </w:pPr>
      <w:r w:rsidRPr="0014746D">
        <w:rPr>
          <w:sz w:val="28"/>
          <w:szCs w:val="24"/>
        </w:rPr>
        <w:t>По-перше, всі матеріальні активи тривалого користування, крім землі, мають обмежений строк експлуатації. Через обмеженість терміну служби вартість цих активів повинна розподілятися на витрати протягом</w:t>
      </w:r>
      <w:r w:rsidR="00102138">
        <w:rPr>
          <w:sz w:val="28"/>
          <w:szCs w:val="24"/>
        </w:rPr>
        <w:t xml:space="preserve"> </w:t>
      </w:r>
      <w:r w:rsidRPr="0014746D">
        <w:rPr>
          <w:sz w:val="28"/>
          <w:szCs w:val="24"/>
        </w:rPr>
        <w:t>всього років їхньої експлуатації. Двома основними причинами обмеженості терміну служби активів є фізичне й моральне зношування (застарілість). Фізичне зношування матеріальних активів є результатом їхнього використання, експлуатації, а також впливу природних факторів (вітер, сонце й т.д.). Періодичний ремонт і ретельний відхід можуть зберегти будинки й устаткування в гарному стані й значно продовжити строк його служби, але, в остаточному підсумку, і кожний будинок, і кожна машина повинні зробитися непридатним . Необхідність амортизації не може бути виключена регулярним ремонтом. Моральне зношування представляє процес, у результаті якого активи не відповідають сучасним вимогам внаслідок прогресу в розвитку техніки й з інших причин. Навіть будинки часто стають морально застарілими, не встигнувши зноситися фізично. Бухгалтери звичайно не роблять різниці між фізичним і моральним зношуванням, тому що їх цікавить строк експлуатації основних засобів , незважаючи на можливий строк їхньої служби.</w:t>
      </w:r>
    </w:p>
    <w:p w:rsidR="006F70DD" w:rsidRPr="0014746D" w:rsidRDefault="006F70DD" w:rsidP="00102138">
      <w:pPr>
        <w:widowControl/>
        <w:spacing w:line="360" w:lineRule="auto"/>
        <w:ind w:firstLine="709"/>
        <w:rPr>
          <w:sz w:val="28"/>
          <w:szCs w:val="24"/>
        </w:rPr>
      </w:pPr>
      <w:r w:rsidRPr="0014746D">
        <w:rPr>
          <w:sz w:val="28"/>
          <w:szCs w:val="24"/>
        </w:rPr>
        <w:t>Фактори, що впливають на вирахування величини амортизації. Визначення суми амортизації за звітний період залежить (1) від первісної вартості об'єктів; (2) їхньої ліквідаційної вартості; (3) амортиз</w:t>
      </w:r>
      <w:r w:rsidR="002F6DEE" w:rsidRPr="0014746D">
        <w:rPr>
          <w:sz w:val="28"/>
          <w:szCs w:val="24"/>
        </w:rPr>
        <w:t>аційної</w:t>
      </w:r>
      <w:r w:rsidRPr="0014746D">
        <w:rPr>
          <w:sz w:val="28"/>
          <w:szCs w:val="24"/>
        </w:rPr>
        <w:t xml:space="preserve"> вартості; (4) передбачуваного терміну корисної служби.</w:t>
      </w:r>
    </w:p>
    <w:p w:rsidR="00544CB3" w:rsidRPr="0014746D" w:rsidRDefault="006F70DD" w:rsidP="00102138">
      <w:pPr>
        <w:widowControl/>
        <w:spacing w:line="360" w:lineRule="auto"/>
        <w:ind w:firstLine="709"/>
        <w:rPr>
          <w:sz w:val="28"/>
          <w:szCs w:val="24"/>
        </w:rPr>
      </w:pPr>
      <w:r w:rsidRPr="0014746D">
        <w:rPr>
          <w:sz w:val="28"/>
          <w:szCs w:val="24"/>
        </w:rPr>
        <w:t xml:space="preserve">При підрахунку </w:t>
      </w:r>
      <w:r w:rsidR="00B02505" w:rsidRPr="0014746D">
        <w:rPr>
          <w:sz w:val="28"/>
          <w:szCs w:val="24"/>
        </w:rPr>
        <w:t>терміну корисної служби</w:t>
      </w:r>
      <w:r w:rsidRPr="0014746D">
        <w:rPr>
          <w:sz w:val="28"/>
          <w:szCs w:val="24"/>
        </w:rPr>
        <w:t xml:space="preserve"> показника бухгалтер повинен ураховувати наступну інформацію: 1) накопичений досвід роботи з подібними активами; 2) сучасний стан об'єкта; 3) питання ремонту й догляду за встаткуванням; 4) сучасні тенденції в області технологій і виробництв; 5) місцеві погодні умови.</w:t>
      </w:r>
    </w:p>
    <w:p w:rsidR="002F6DEE" w:rsidRPr="00327DF5" w:rsidRDefault="00327DF5" w:rsidP="00102138">
      <w:pPr>
        <w:widowControl/>
        <w:spacing w:line="360" w:lineRule="auto"/>
        <w:ind w:firstLine="709"/>
        <w:rPr>
          <w:sz w:val="28"/>
          <w:szCs w:val="28"/>
        </w:rPr>
      </w:pPr>
      <w:r>
        <w:rPr>
          <w:sz w:val="28"/>
          <w:szCs w:val="28"/>
        </w:rPr>
        <w:t>На нашому підприємстві амортизація відноситься до загально виробничих нерозподілених витрат</w:t>
      </w:r>
      <w:r w:rsidR="00203C17">
        <w:rPr>
          <w:sz w:val="28"/>
          <w:szCs w:val="28"/>
        </w:rPr>
        <w:t xml:space="preserve">. Які відносяться </w:t>
      </w:r>
      <w:r w:rsidR="00185992">
        <w:rPr>
          <w:sz w:val="28"/>
          <w:szCs w:val="28"/>
        </w:rPr>
        <w:t xml:space="preserve">переважно </w:t>
      </w:r>
      <w:r w:rsidR="00203C17">
        <w:rPr>
          <w:sz w:val="28"/>
          <w:szCs w:val="28"/>
        </w:rPr>
        <w:t xml:space="preserve">до собівартості </w:t>
      </w:r>
      <w:r w:rsidR="00185992">
        <w:rPr>
          <w:sz w:val="28"/>
          <w:szCs w:val="28"/>
        </w:rPr>
        <w:t>будівельних і ремонтних послуг, до ціни реалізованої продукції включається не велика частина амортизованої вартості(лише у частині зносу приміщення цеху і засобів виробництва в ньому – агрегати(верстати),інструмент тощо)</w:t>
      </w:r>
      <w:r w:rsidR="00203C17">
        <w:rPr>
          <w:sz w:val="28"/>
          <w:szCs w:val="28"/>
        </w:rPr>
        <w:t xml:space="preserve">. </w:t>
      </w:r>
      <w:r w:rsidR="00185992">
        <w:rPr>
          <w:sz w:val="28"/>
          <w:szCs w:val="28"/>
        </w:rPr>
        <w:t xml:space="preserve">Амортизація нараховується прямолінійним методом(Первісна вартість необоротних фондів – 7777 тис. грн. </w:t>
      </w:r>
      <w:r w:rsidR="00290704">
        <w:rPr>
          <w:sz w:val="28"/>
          <w:szCs w:val="28"/>
        </w:rPr>
        <w:t xml:space="preserve">Сума нарахованого зносу - </w:t>
      </w:r>
      <w:r w:rsidR="00290704" w:rsidRPr="00203C17">
        <w:rPr>
          <w:color w:val="000000"/>
          <w:sz w:val="28"/>
          <w:szCs w:val="28"/>
        </w:rPr>
        <w:t>4 465,5</w:t>
      </w:r>
      <w:r w:rsidR="00290704">
        <w:rPr>
          <w:color w:val="000000"/>
          <w:sz w:val="28"/>
          <w:szCs w:val="28"/>
        </w:rPr>
        <w:t xml:space="preserve"> тис. грн.. </w:t>
      </w:r>
      <w:r w:rsidR="00185992">
        <w:rPr>
          <w:sz w:val="28"/>
          <w:szCs w:val="28"/>
        </w:rPr>
        <w:t>за 2005 р. нараховано 770тис.грн.</w:t>
      </w:r>
      <w:r w:rsidR="00290704">
        <w:rPr>
          <w:sz w:val="28"/>
          <w:szCs w:val="28"/>
        </w:rPr>
        <w:t xml:space="preserve"> загальна амортизація столярного цеху 68 тис. грн.</w:t>
      </w:r>
      <w:r w:rsidR="00102138">
        <w:rPr>
          <w:sz w:val="28"/>
          <w:szCs w:val="28"/>
        </w:rPr>
        <w:t xml:space="preserve"> </w:t>
      </w:r>
      <w:r w:rsidR="00185992">
        <w:rPr>
          <w:color w:val="000000"/>
          <w:sz w:val="28"/>
          <w:szCs w:val="28"/>
        </w:rPr>
        <w:t>)</w:t>
      </w:r>
      <w:r w:rsidR="00290704">
        <w:rPr>
          <w:color w:val="000000"/>
          <w:sz w:val="28"/>
          <w:szCs w:val="28"/>
        </w:rPr>
        <w:t>.</w:t>
      </w:r>
      <w:r w:rsidR="00185992">
        <w:rPr>
          <w:color w:val="000000"/>
          <w:sz w:val="28"/>
          <w:szCs w:val="28"/>
        </w:rPr>
        <w:t xml:space="preserve"> </w:t>
      </w:r>
      <w:r w:rsidR="00203C17">
        <w:rPr>
          <w:sz w:val="28"/>
          <w:szCs w:val="28"/>
        </w:rPr>
        <w:t>Для конкретно</w:t>
      </w:r>
      <w:r w:rsidR="00290704">
        <w:rPr>
          <w:sz w:val="28"/>
          <w:szCs w:val="28"/>
        </w:rPr>
        <w:t>ї продукції ( щитів опалубних ), яких було виготовлено для продажу і реалізовано 417 шт. за середньою собівартістю(виробничою) 96 грн./шт.</w:t>
      </w:r>
      <w:r w:rsidR="002B2AC9">
        <w:rPr>
          <w:sz w:val="28"/>
          <w:szCs w:val="28"/>
        </w:rPr>
        <w:t>,</w:t>
      </w:r>
      <w:r w:rsidR="00290704">
        <w:rPr>
          <w:sz w:val="28"/>
          <w:szCs w:val="28"/>
        </w:rPr>
        <w:t xml:space="preserve"> </w:t>
      </w:r>
      <w:r w:rsidR="002B2AC9">
        <w:rPr>
          <w:sz w:val="28"/>
          <w:szCs w:val="28"/>
        </w:rPr>
        <w:t>відсоток в загальній виробничій собівартості щитів складає 14%,</w:t>
      </w:r>
      <w:r w:rsidR="00102138">
        <w:rPr>
          <w:sz w:val="28"/>
          <w:szCs w:val="28"/>
        </w:rPr>
        <w:t xml:space="preserve"> </w:t>
      </w:r>
      <w:r w:rsidR="002B2AC9">
        <w:rPr>
          <w:sz w:val="28"/>
          <w:szCs w:val="28"/>
        </w:rPr>
        <w:t xml:space="preserve">тому </w:t>
      </w:r>
      <w:r w:rsidR="00290704">
        <w:rPr>
          <w:sz w:val="28"/>
          <w:szCs w:val="28"/>
        </w:rPr>
        <w:t>Азр</w:t>
      </w:r>
      <w:r w:rsidR="00203C17">
        <w:rPr>
          <w:sz w:val="28"/>
          <w:szCs w:val="28"/>
        </w:rPr>
        <w:t xml:space="preserve"> = </w:t>
      </w:r>
      <w:r w:rsidR="00290704">
        <w:rPr>
          <w:sz w:val="28"/>
          <w:szCs w:val="28"/>
        </w:rPr>
        <w:t>417</w:t>
      </w:r>
      <w:r w:rsidR="00203C17">
        <w:rPr>
          <w:sz w:val="28"/>
          <w:szCs w:val="28"/>
        </w:rPr>
        <w:t xml:space="preserve"> </w:t>
      </w:r>
      <w:r w:rsidR="00203C17">
        <w:rPr>
          <w:sz w:val="28"/>
          <w:szCs w:val="28"/>
          <w:lang w:val="en-US"/>
        </w:rPr>
        <w:t>x</w:t>
      </w:r>
      <w:r w:rsidR="00290704">
        <w:rPr>
          <w:sz w:val="28"/>
          <w:szCs w:val="28"/>
        </w:rPr>
        <w:t xml:space="preserve"> 96</w:t>
      </w:r>
      <w:r w:rsidR="00203C17">
        <w:rPr>
          <w:sz w:val="28"/>
          <w:szCs w:val="28"/>
        </w:rPr>
        <w:t xml:space="preserve"> </w:t>
      </w:r>
      <w:r w:rsidR="00203C17">
        <w:rPr>
          <w:sz w:val="28"/>
          <w:szCs w:val="28"/>
          <w:lang w:val="en-US"/>
        </w:rPr>
        <w:t>x</w:t>
      </w:r>
      <w:r w:rsidR="002B2AC9">
        <w:rPr>
          <w:sz w:val="28"/>
          <w:szCs w:val="28"/>
        </w:rPr>
        <w:t xml:space="preserve"> 0,1</w:t>
      </w:r>
      <w:r w:rsidR="00203C17">
        <w:rPr>
          <w:sz w:val="28"/>
          <w:szCs w:val="28"/>
        </w:rPr>
        <w:t xml:space="preserve">434 = </w:t>
      </w:r>
      <w:r w:rsidR="002B2AC9">
        <w:rPr>
          <w:sz w:val="28"/>
          <w:szCs w:val="28"/>
        </w:rPr>
        <w:t>5740,58 грн. На одиницю Азр</w:t>
      </w:r>
      <w:r w:rsidR="00087208">
        <w:rPr>
          <w:sz w:val="28"/>
          <w:szCs w:val="28"/>
        </w:rPr>
        <w:t xml:space="preserve">1 = </w:t>
      </w:r>
      <w:r w:rsidR="002B2AC9">
        <w:rPr>
          <w:sz w:val="28"/>
          <w:szCs w:val="28"/>
        </w:rPr>
        <w:t xml:space="preserve">5740,58 </w:t>
      </w:r>
      <w:r w:rsidR="00087208" w:rsidRPr="00087208">
        <w:rPr>
          <w:sz w:val="28"/>
          <w:szCs w:val="28"/>
          <w:lang w:val="ru-RU"/>
        </w:rPr>
        <w:t>:</w:t>
      </w:r>
      <w:r w:rsidR="002B2AC9">
        <w:rPr>
          <w:sz w:val="28"/>
          <w:szCs w:val="28"/>
        </w:rPr>
        <w:t xml:space="preserve"> 417 = 13,7</w:t>
      </w:r>
      <w:r w:rsidR="00087208">
        <w:rPr>
          <w:sz w:val="28"/>
          <w:szCs w:val="28"/>
        </w:rPr>
        <w:t>6 грн</w:t>
      </w:r>
      <w:r w:rsidR="00087208">
        <w:rPr>
          <w:color w:val="000000"/>
          <w:sz w:val="28"/>
          <w:szCs w:val="28"/>
        </w:rPr>
        <w:t>.</w:t>
      </w:r>
    </w:p>
    <w:p w:rsidR="000D16CD" w:rsidRDefault="000D16CD" w:rsidP="00102138">
      <w:pPr>
        <w:widowControl/>
        <w:spacing w:line="360" w:lineRule="auto"/>
        <w:ind w:firstLine="709"/>
        <w:rPr>
          <w:b/>
          <w:i/>
          <w:sz w:val="44"/>
          <w:szCs w:val="44"/>
        </w:rPr>
      </w:pPr>
    </w:p>
    <w:p w:rsidR="00A41100" w:rsidRPr="000D16CD" w:rsidRDefault="00A41100" w:rsidP="00102138">
      <w:pPr>
        <w:widowControl/>
        <w:spacing w:line="360" w:lineRule="auto"/>
        <w:ind w:firstLine="709"/>
        <w:rPr>
          <w:b/>
          <w:i/>
          <w:sz w:val="28"/>
          <w:szCs w:val="28"/>
        </w:rPr>
      </w:pPr>
      <w:r w:rsidRPr="000D16CD">
        <w:rPr>
          <w:b/>
          <w:i/>
          <w:sz w:val="28"/>
          <w:szCs w:val="28"/>
        </w:rPr>
        <w:t>3.3.Оплата праці та відрахування на соціальні заходи</w:t>
      </w:r>
    </w:p>
    <w:p w:rsidR="000D16CD" w:rsidRDefault="000D16CD" w:rsidP="00102138">
      <w:pPr>
        <w:widowControl/>
        <w:spacing w:line="360" w:lineRule="auto"/>
        <w:ind w:firstLine="709"/>
        <w:rPr>
          <w:sz w:val="28"/>
          <w:szCs w:val="28"/>
        </w:rPr>
      </w:pPr>
    </w:p>
    <w:p w:rsidR="009F10E6" w:rsidRPr="0014746D" w:rsidRDefault="009F10E6" w:rsidP="00102138">
      <w:pPr>
        <w:widowControl/>
        <w:spacing w:line="360" w:lineRule="auto"/>
        <w:ind w:firstLine="709"/>
        <w:rPr>
          <w:sz w:val="28"/>
          <w:szCs w:val="28"/>
        </w:rPr>
      </w:pPr>
      <w:r w:rsidRPr="0014746D">
        <w:rPr>
          <w:sz w:val="28"/>
          <w:szCs w:val="28"/>
        </w:rPr>
        <w:t>За питомою вагою елемент витрат на оплату праці є іншим після матеріальних витрат. Він становить близько 25 % . Алі в деяких трудомістких галузях (вугільна промисловість тощо) цей елемент є значно вагомішим. Незважаючи на це, елемент витрат на оплату праці є провідним елементом. Праці як факторові виробництва належить основна роль. Затрати по оплаті праці фактично визначають вартість продукті. А визначення вартості є основним в управлінні економікою будь-якого суспільства.</w:t>
      </w:r>
    </w:p>
    <w:p w:rsidR="009F10E6" w:rsidRPr="0014746D" w:rsidRDefault="009F10E6" w:rsidP="00102138">
      <w:pPr>
        <w:widowControl/>
        <w:spacing w:line="360" w:lineRule="auto"/>
        <w:ind w:firstLine="709"/>
        <w:rPr>
          <w:sz w:val="28"/>
          <w:szCs w:val="28"/>
        </w:rPr>
      </w:pPr>
      <w:r w:rsidRPr="0014746D">
        <w:rPr>
          <w:sz w:val="28"/>
          <w:szCs w:val="28"/>
        </w:rPr>
        <w:t>Затрати на оплату праці визначаються або на підставі нарахування за кількістю витраченого години (часів, днів, місяців), або на підставі виробітку (певної кількості продукції, виконаної роботи, або наданої послуги).</w:t>
      </w:r>
    </w:p>
    <w:p w:rsidR="009F10E6" w:rsidRPr="0014746D" w:rsidRDefault="009F10E6" w:rsidP="00102138">
      <w:pPr>
        <w:widowControl/>
        <w:spacing w:line="360" w:lineRule="auto"/>
        <w:ind w:firstLine="709"/>
        <w:rPr>
          <w:sz w:val="28"/>
          <w:szCs w:val="28"/>
        </w:rPr>
      </w:pPr>
      <w:r w:rsidRPr="0014746D">
        <w:rPr>
          <w:sz w:val="28"/>
          <w:szCs w:val="28"/>
        </w:rPr>
        <w:t>Незважаючи на різні види оплати праці та форми її оплати, затрати на оплату праці є єдиним елементом витрат на виробництво. Алі в собівартість продукції цей елемент потрапляє через дві канали: перший -o оплати праці працівникам, які безпосередньо зайняті у виробництві; другий - різні види групування витрат на підставі розподілу: загальновиробничі, загальногосподарські тощо.</w:t>
      </w:r>
    </w:p>
    <w:p w:rsidR="0097736D" w:rsidRPr="00061E8C" w:rsidRDefault="0097736D" w:rsidP="00102138">
      <w:pPr>
        <w:widowControl/>
        <w:spacing w:line="360" w:lineRule="auto"/>
        <w:ind w:firstLine="709"/>
        <w:rPr>
          <w:snapToGrid w:val="0"/>
          <w:sz w:val="28"/>
          <w:szCs w:val="28"/>
        </w:rPr>
      </w:pPr>
      <w:r w:rsidRPr="00061E8C">
        <w:rPr>
          <w:snapToGrid w:val="0"/>
          <w:sz w:val="28"/>
          <w:szCs w:val="28"/>
        </w:rPr>
        <w:t>Прибутковість підприємств незалежно від сфери діяльності і форми власності традиційно розглядається як різниця між отриманими економічними вигодами і перевагами (прибутками) і понесеними в поточному періоді витратами (витратами). Звідси величина витрат (зокрема,</w:t>
      </w:r>
      <w:r w:rsidR="00102138">
        <w:rPr>
          <w:snapToGrid w:val="0"/>
          <w:sz w:val="28"/>
          <w:szCs w:val="28"/>
        </w:rPr>
        <w:t xml:space="preserve"> </w:t>
      </w:r>
      <w:r w:rsidRPr="00061E8C">
        <w:rPr>
          <w:snapToGrid w:val="0"/>
          <w:sz w:val="28"/>
          <w:szCs w:val="28"/>
        </w:rPr>
        <w:t xml:space="preserve">собівартість реалізованої продукції, виконаних робіт, наданої послуг), що визнаються в звітному періоді напряму впливає на фінансове положення підприємства. Трудові витрати (оплата </w:t>
      </w:r>
      <w:r w:rsidR="00061E8C">
        <w:rPr>
          <w:snapToGrid w:val="0"/>
          <w:sz w:val="28"/>
          <w:szCs w:val="28"/>
        </w:rPr>
        <w:t>праці</w:t>
      </w:r>
      <w:r w:rsidRPr="00061E8C">
        <w:rPr>
          <w:snapToGrid w:val="0"/>
          <w:sz w:val="28"/>
          <w:szCs w:val="28"/>
        </w:rPr>
        <w:t xml:space="preserve"> працівників підприємства) є значною склад</w:t>
      </w:r>
      <w:r w:rsidR="00061E8C">
        <w:rPr>
          <w:snapToGrid w:val="0"/>
          <w:sz w:val="28"/>
          <w:szCs w:val="28"/>
        </w:rPr>
        <w:t>овою</w:t>
      </w:r>
      <w:r w:rsidRPr="00061E8C">
        <w:rPr>
          <w:snapToGrid w:val="0"/>
          <w:sz w:val="28"/>
          <w:szCs w:val="28"/>
        </w:rPr>
        <w:t xml:space="preserve"> сукупної величини витрат. Досягнення кінцевої мети функціонування підприємства</w:t>
      </w:r>
      <w:r w:rsidR="00102138">
        <w:rPr>
          <w:snapToGrid w:val="0"/>
          <w:sz w:val="28"/>
          <w:szCs w:val="28"/>
        </w:rPr>
        <w:t xml:space="preserve"> </w:t>
      </w:r>
      <w:r w:rsidRPr="00061E8C">
        <w:rPr>
          <w:snapToGrid w:val="0"/>
          <w:sz w:val="28"/>
          <w:szCs w:val="28"/>
        </w:rPr>
        <w:t>максимізації прибутку на перспективу</w:t>
      </w:r>
      <w:r w:rsidR="00102138">
        <w:rPr>
          <w:snapToGrid w:val="0"/>
          <w:sz w:val="28"/>
          <w:szCs w:val="28"/>
        </w:rPr>
        <w:t xml:space="preserve"> </w:t>
      </w:r>
      <w:r w:rsidRPr="00061E8C">
        <w:rPr>
          <w:snapToGrid w:val="0"/>
          <w:sz w:val="28"/>
          <w:szCs w:val="28"/>
        </w:rPr>
        <w:t>багато в чому залежить від ефективності внутр</w:t>
      </w:r>
      <w:r w:rsidR="00061E8C">
        <w:rPr>
          <w:snapToGrid w:val="0"/>
          <w:sz w:val="28"/>
          <w:szCs w:val="28"/>
        </w:rPr>
        <w:t>ішнього</w:t>
      </w:r>
      <w:r w:rsidRPr="00061E8C">
        <w:rPr>
          <w:snapToGrid w:val="0"/>
          <w:sz w:val="28"/>
          <w:szCs w:val="28"/>
        </w:rPr>
        <w:t xml:space="preserve"> менеджменту, важливим напрямом діяльності якого є управління величиною </w:t>
      </w:r>
      <w:r w:rsidR="009F10E6">
        <w:rPr>
          <w:snapToGrid w:val="0"/>
          <w:sz w:val="28"/>
          <w:szCs w:val="28"/>
        </w:rPr>
        <w:t>трудових витрат, що й</w:t>
      </w:r>
      <w:r w:rsidRPr="00061E8C">
        <w:rPr>
          <w:snapToGrid w:val="0"/>
          <w:sz w:val="28"/>
          <w:szCs w:val="28"/>
        </w:rPr>
        <w:t xml:space="preserve"> зумовлює особливу актуальність питань управління оцінкою і оплатою </w:t>
      </w:r>
      <w:r w:rsidR="00061E8C">
        <w:rPr>
          <w:snapToGrid w:val="0"/>
          <w:sz w:val="28"/>
          <w:szCs w:val="28"/>
        </w:rPr>
        <w:t>праці</w:t>
      </w:r>
      <w:r w:rsidRPr="00061E8C">
        <w:rPr>
          <w:snapToGrid w:val="0"/>
          <w:sz w:val="28"/>
          <w:szCs w:val="28"/>
        </w:rPr>
        <w:t xml:space="preserve"> на підприємствах України.</w:t>
      </w:r>
    </w:p>
    <w:p w:rsidR="0097736D" w:rsidRPr="00061E8C" w:rsidRDefault="0097736D" w:rsidP="00102138">
      <w:pPr>
        <w:widowControl/>
        <w:spacing w:line="360" w:lineRule="auto"/>
        <w:ind w:firstLine="709"/>
        <w:rPr>
          <w:snapToGrid w:val="0"/>
          <w:sz w:val="28"/>
          <w:szCs w:val="28"/>
        </w:rPr>
      </w:pPr>
      <w:r w:rsidRPr="00061E8C">
        <w:rPr>
          <w:snapToGrid w:val="0"/>
          <w:sz w:val="28"/>
          <w:szCs w:val="28"/>
        </w:rPr>
        <w:t xml:space="preserve">З іншого боку, збереження працівникам заробітної плати, що залишилися на підприємствах при зниженні продуктивності </w:t>
      </w:r>
      <w:r w:rsidR="00061E8C">
        <w:rPr>
          <w:snapToGrid w:val="0"/>
          <w:sz w:val="28"/>
          <w:szCs w:val="28"/>
        </w:rPr>
        <w:t>праці</w:t>
      </w:r>
      <w:r w:rsidRPr="00061E8C">
        <w:rPr>
          <w:snapToGrid w:val="0"/>
          <w:sz w:val="28"/>
          <w:szCs w:val="28"/>
        </w:rPr>
        <w:t xml:space="preserve"> (що цілком з'ясов</w:t>
      </w:r>
      <w:r w:rsidR="00061E8C">
        <w:rPr>
          <w:snapToGrid w:val="0"/>
          <w:sz w:val="28"/>
          <w:szCs w:val="28"/>
        </w:rPr>
        <w:t>а</w:t>
      </w:r>
      <w:r w:rsidRPr="00061E8C">
        <w:rPr>
          <w:snapToGrid w:val="0"/>
          <w:sz w:val="28"/>
          <w:szCs w:val="28"/>
        </w:rPr>
        <w:t>но при подібних структурних змінах складу персоналу) і обсягів виробництва переводить цей показник в категорію соціальних виплат. У цьому випадку зростає значення не стільки рівня, скільки стабільності і гарант</w:t>
      </w:r>
      <w:r w:rsidR="00061E8C">
        <w:rPr>
          <w:snapToGrid w:val="0"/>
          <w:sz w:val="28"/>
          <w:szCs w:val="28"/>
        </w:rPr>
        <w:t>ованості</w:t>
      </w:r>
      <w:r w:rsidRPr="00061E8C">
        <w:rPr>
          <w:snapToGrid w:val="0"/>
          <w:sz w:val="28"/>
          <w:szCs w:val="28"/>
        </w:rPr>
        <w:t xml:space="preserve"> зарплати (яка виступає ще і знаком збереження колишнього соціального статусу), можливості отримання вигід і переваг зайнятості (житла, пільг державних службовців, користування об'єктами соціальної інфраструктури підприємства), а також доступу до ресурсів господарюючого суб'єкта (інформаційній базі, оборотним і довгостроковим активам) як джерело нерегламентованого заробітку. Результатом подібного відношення є знову</w:t>
      </w:r>
      <w:r w:rsidR="00102138">
        <w:rPr>
          <w:snapToGrid w:val="0"/>
          <w:sz w:val="28"/>
          <w:szCs w:val="28"/>
        </w:rPr>
        <w:t xml:space="preserve"> </w:t>
      </w:r>
      <w:r w:rsidRPr="00061E8C">
        <w:rPr>
          <w:snapToGrid w:val="0"/>
          <w:sz w:val="28"/>
          <w:szCs w:val="28"/>
        </w:rPr>
        <w:t xml:space="preserve">таки падіння рівня продуктивності </w:t>
      </w:r>
      <w:r w:rsidR="00061E8C">
        <w:rPr>
          <w:snapToGrid w:val="0"/>
          <w:sz w:val="28"/>
          <w:szCs w:val="28"/>
        </w:rPr>
        <w:t>праці</w:t>
      </w:r>
      <w:r w:rsidRPr="00061E8C">
        <w:rPr>
          <w:snapToGrid w:val="0"/>
          <w:sz w:val="28"/>
          <w:szCs w:val="28"/>
        </w:rPr>
        <w:t>. Підвищення заробітної плати, на яке йдуть деякі підприємства з метою збереження рівня реальних прибутків своїх</w:t>
      </w:r>
      <w:r w:rsidR="009F10E6">
        <w:rPr>
          <w:snapToGrid w:val="0"/>
          <w:sz w:val="28"/>
          <w:szCs w:val="28"/>
        </w:rPr>
        <w:t xml:space="preserve"> працівників в умовах зниження к</w:t>
      </w:r>
      <w:r w:rsidRPr="00061E8C">
        <w:rPr>
          <w:snapToGrid w:val="0"/>
          <w:sz w:val="28"/>
          <w:szCs w:val="28"/>
        </w:rPr>
        <w:t xml:space="preserve">упівельної здатності грошової маси, нс пов'язане із зростанням обсягів виробництва і продуктивності </w:t>
      </w:r>
      <w:r w:rsidR="00061E8C">
        <w:rPr>
          <w:snapToGrid w:val="0"/>
          <w:sz w:val="28"/>
          <w:szCs w:val="28"/>
        </w:rPr>
        <w:t>праці</w:t>
      </w:r>
      <w:r w:rsidRPr="00061E8C">
        <w:rPr>
          <w:snapToGrid w:val="0"/>
          <w:sz w:val="28"/>
          <w:szCs w:val="28"/>
        </w:rPr>
        <w:t xml:space="preserve">, майже повністю знищує і без того слабу залежність рівня оплати </w:t>
      </w:r>
      <w:r w:rsidR="00061E8C">
        <w:rPr>
          <w:snapToGrid w:val="0"/>
          <w:sz w:val="28"/>
          <w:szCs w:val="28"/>
        </w:rPr>
        <w:t>праці</w:t>
      </w:r>
      <w:r w:rsidRPr="00061E8C">
        <w:rPr>
          <w:snapToGrid w:val="0"/>
          <w:sz w:val="28"/>
          <w:szCs w:val="28"/>
        </w:rPr>
        <w:t xml:space="preserve"> від кінцевих результатів діяльності підприємства, яка повинна бути такою, що визначає політики управління трудовими витратами будь-якого підприємства.</w:t>
      </w:r>
      <w:r w:rsidR="00102138">
        <w:rPr>
          <w:snapToGrid w:val="0"/>
          <w:sz w:val="28"/>
          <w:szCs w:val="28"/>
        </w:rPr>
        <w:t xml:space="preserve"> </w:t>
      </w:r>
    </w:p>
    <w:p w:rsidR="001117E5" w:rsidRPr="00E305B8" w:rsidRDefault="009F10E6" w:rsidP="00102138">
      <w:pPr>
        <w:widowControl/>
        <w:spacing w:line="360" w:lineRule="auto"/>
        <w:ind w:firstLine="709"/>
        <w:rPr>
          <w:b/>
          <w:noProof/>
          <w:sz w:val="32"/>
          <w:szCs w:val="32"/>
        </w:rPr>
      </w:pPr>
      <w:r>
        <w:rPr>
          <w:sz w:val="28"/>
          <w:szCs w:val="28"/>
        </w:rPr>
        <w:t>На нашому підприємстві заробітна плата робітникам різних підрозділів нараховується по різному працівникам бригад за погодинною системою</w:t>
      </w:r>
      <w:r w:rsidR="00913E86">
        <w:rPr>
          <w:sz w:val="28"/>
          <w:szCs w:val="28"/>
        </w:rPr>
        <w:t>, цехи працюють за відрядною системою оплати праці.</w:t>
      </w:r>
      <w:r>
        <w:rPr>
          <w:sz w:val="28"/>
          <w:szCs w:val="28"/>
        </w:rPr>
        <w:t xml:space="preserve"> </w:t>
      </w:r>
      <w:r w:rsidR="00913E86">
        <w:rPr>
          <w:sz w:val="28"/>
          <w:szCs w:val="28"/>
        </w:rPr>
        <w:t>Розцінка за виготовлення одного щита опалубного складає 13 грн., додаткова заробітна плата 1,08 грн.(8,3 %), нарахування на заробітну плату 5,55 грн.(39,424% = 31,8% пенсійний фонд</w:t>
      </w:r>
      <w:r w:rsidR="001117E5">
        <w:rPr>
          <w:sz w:val="28"/>
          <w:szCs w:val="28"/>
        </w:rPr>
        <w:t>+2,6%</w:t>
      </w:r>
      <w:r w:rsidR="00FE6A4E">
        <w:rPr>
          <w:sz w:val="28"/>
          <w:szCs w:val="28"/>
        </w:rPr>
        <w:t xml:space="preserve">фонд </w:t>
      </w:r>
      <w:r w:rsidR="001117E5" w:rsidRPr="001117E5">
        <w:rPr>
          <w:noProof/>
          <w:sz w:val="28"/>
          <w:szCs w:val="28"/>
        </w:rPr>
        <w:t>страхування у разі тимчасової втрати працездатності</w:t>
      </w:r>
      <w:r w:rsidR="00FE6A4E">
        <w:rPr>
          <w:noProof/>
          <w:sz w:val="28"/>
          <w:szCs w:val="28"/>
        </w:rPr>
        <w:t xml:space="preserve">+1,8% </w:t>
      </w:r>
      <w:r w:rsidR="00FE6A4E">
        <w:rPr>
          <w:sz w:val="28"/>
          <w:szCs w:val="28"/>
        </w:rPr>
        <w:t>фонд</w:t>
      </w:r>
    </w:p>
    <w:p w:rsidR="00017694" w:rsidRDefault="00FE6A4E" w:rsidP="00102138">
      <w:pPr>
        <w:tabs>
          <w:tab w:val="left" w:pos="5812"/>
        </w:tabs>
        <w:spacing w:line="360" w:lineRule="auto"/>
        <w:ind w:firstLine="709"/>
        <w:rPr>
          <w:sz w:val="28"/>
          <w:szCs w:val="28"/>
        </w:rPr>
      </w:pPr>
      <w:r w:rsidRPr="00007B8E">
        <w:rPr>
          <w:sz w:val="28"/>
          <w:szCs w:val="28"/>
        </w:rPr>
        <w:t>соціального страхування на випадок безробіття+3,224% фонд</w:t>
      </w:r>
      <w:r w:rsidRPr="00007B8E">
        <w:rPr>
          <w:b/>
          <w:noProof/>
          <w:sz w:val="28"/>
          <w:szCs w:val="28"/>
        </w:rPr>
        <w:t xml:space="preserve"> </w:t>
      </w:r>
      <w:r w:rsidRPr="00007B8E">
        <w:rPr>
          <w:sz w:val="28"/>
          <w:szCs w:val="28"/>
        </w:rPr>
        <w:t xml:space="preserve">страхування від нещасних випадків та професійних захворювань) Разом це 19,63 грн./шт. або </w:t>
      </w:r>
      <w:r w:rsidR="00007B8E" w:rsidRPr="00007B8E">
        <w:rPr>
          <w:sz w:val="28"/>
          <w:szCs w:val="28"/>
        </w:rPr>
        <w:t>20,44% від загальної собівартості.</w:t>
      </w:r>
      <w:r w:rsidR="00B02505">
        <w:rPr>
          <w:sz w:val="28"/>
          <w:szCs w:val="28"/>
        </w:rPr>
        <w:t xml:space="preserve"> </w:t>
      </w:r>
      <w:r w:rsidR="00017694">
        <w:rPr>
          <w:sz w:val="28"/>
          <w:szCs w:val="28"/>
        </w:rPr>
        <w:t>Визначення КТУ</w:t>
      </w:r>
      <w:r w:rsidR="00017694" w:rsidRPr="00017694">
        <w:rPr>
          <w:sz w:val="28"/>
          <w:szCs w:val="28"/>
          <w:lang w:val="ru-RU"/>
        </w:rPr>
        <w:t>:</w:t>
      </w:r>
      <w:r w:rsidR="00017694">
        <w:rPr>
          <w:sz w:val="28"/>
          <w:szCs w:val="28"/>
        </w:rPr>
        <w:t xml:space="preserve"> працювали над виготовленням щитів Стужук Б.Л. і Бондар К. Е.</w:t>
      </w:r>
      <w:r w:rsidR="00B211C2">
        <w:rPr>
          <w:sz w:val="28"/>
          <w:szCs w:val="28"/>
        </w:rPr>
        <w:t xml:space="preserve"> За кожний відсоток перевиконання плану КТУ збільшується на 0,02, і на кожний відвоток недовиконання плану зменшується на 0,04.(Табл..3.3.1.)</w:t>
      </w:r>
    </w:p>
    <w:p w:rsidR="00B211C2" w:rsidRDefault="00B211C2" w:rsidP="00102138">
      <w:pPr>
        <w:tabs>
          <w:tab w:val="left" w:pos="5812"/>
        </w:tabs>
        <w:spacing w:line="360" w:lineRule="auto"/>
        <w:ind w:firstLine="709"/>
        <w:rPr>
          <w:sz w:val="28"/>
          <w:szCs w:val="28"/>
        </w:rPr>
      </w:pPr>
    </w:p>
    <w:p w:rsidR="0001451F" w:rsidRDefault="0001451F" w:rsidP="00102138">
      <w:pPr>
        <w:tabs>
          <w:tab w:val="left" w:pos="5812"/>
        </w:tabs>
        <w:spacing w:line="360" w:lineRule="auto"/>
        <w:ind w:firstLine="709"/>
        <w:rPr>
          <w:sz w:val="28"/>
          <w:szCs w:val="28"/>
        </w:rPr>
      </w:pPr>
      <w:r>
        <w:rPr>
          <w:sz w:val="28"/>
          <w:szCs w:val="28"/>
        </w:rPr>
        <w:t>Таблиця.3.3.1.Визначення 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997"/>
        <w:gridCol w:w="2201"/>
        <w:gridCol w:w="1196"/>
        <w:gridCol w:w="1202"/>
        <w:gridCol w:w="1159"/>
      </w:tblGrid>
      <w:tr w:rsidR="00017694" w:rsidRPr="000D16CD" w:rsidTr="00F26217">
        <w:tc>
          <w:tcPr>
            <w:tcW w:w="1908" w:type="dxa"/>
          </w:tcPr>
          <w:p w:rsidR="00017694" w:rsidRPr="000D16CD" w:rsidRDefault="00017694" w:rsidP="000D16CD">
            <w:pPr>
              <w:tabs>
                <w:tab w:val="left" w:pos="5812"/>
              </w:tabs>
              <w:ind w:firstLine="0"/>
              <w:jc w:val="left"/>
              <w:rPr>
                <w:b/>
              </w:rPr>
            </w:pPr>
            <w:r w:rsidRPr="000D16CD">
              <w:rPr>
                <w:color w:val="000000"/>
              </w:rPr>
              <w:t>Працівник</w:t>
            </w:r>
          </w:p>
        </w:tc>
        <w:tc>
          <w:tcPr>
            <w:tcW w:w="2160" w:type="dxa"/>
          </w:tcPr>
          <w:p w:rsidR="00017694" w:rsidRPr="000D16CD" w:rsidRDefault="0001451F" w:rsidP="000D16CD">
            <w:pPr>
              <w:tabs>
                <w:tab w:val="left" w:pos="5812"/>
              </w:tabs>
              <w:ind w:firstLine="0"/>
              <w:jc w:val="left"/>
            </w:pPr>
            <w:r w:rsidRPr="000D16CD">
              <w:t>Повна з/п, грн..</w:t>
            </w:r>
          </w:p>
        </w:tc>
        <w:tc>
          <w:tcPr>
            <w:tcW w:w="2340" w:type="dxa"/>
          </w:tcPr>
          <w:p w:rsidR="00017694" w:rsidRPr="000D16CD" w:rsidRDefault="0001451F" w:rsidP="000D16CD">
            <w:pPr>
              <w:tabs>
                <w:tab w:val="left" w:pos="5812"/>
              </w:tabs>
              <w:ind w:firstLine="0"/>
              <w:jc w:val="left"/>
            </w:pPr>
            <w:r w:rsidRPr="000D16CD">
              <w:t>Виконання плану%</w:t>
            </w:r>
          </w:p>
        </w:tc>
        <w:tc>
          <w:tcPr>
            <w:tcW w:w="1260" w:type="dxa"/>
          </w:tcPr>
          <w:p w:rsidR="00017694" w:rsidRPr="000D16CD" w:rsidRDefault="00017694" w:rsidP="000D16CD">
            <w:pPr>
              <w:tabs>
                <w:tab w:val="left" w:pos="5812"/>
              </w:tabs>
              <w:ind w:firstLine="0"/>
              <w:jc w:val="left"/>
            </w:pPr>
            <w:r w:rsidRPr="000D16CD">
              <w:t>КТУ</w:t>
            </w:r>
            <w:r w:rsidRPr="000D16CD">
              <w:rPr>
                <w:b/>
              </w:rPr>
              <w:t>б</w:t>
            </w:r>
          </w:p>
        </w:tc>
        <w:tc>
          <w:tcPr>
            <w:tcW w:w="1260" w:type="dxa"/>
          </w:tcPr>
          <w:p w:rsidR="00017694" w:rsidRPr="000D16CD" w:rsidRDefault="00017694" w:rsidP="000D16CD">
            <w:pPr>
              <w:tabs>
                <w:tab w:val="left" w:pos="5812"/>
              </w:tabs>
              <w:ind w:firstLine="0"/>
              <w:jc w:val="left"/>
              <w:rPr>
                <w:b/>
              </w:rPr>
            </w:pPr>
            <w:r w:rsidRPr="000D16CD">
              <w:rPr>
                <w:b/>
              </w:rPr>
              <w:t>∆КТУ</w:t>
            </w:r>
          </w:p>
        </w:tc>
        <w:tc>
          <w:tcPr>
            <w:tcW w:w="1209" w:type="dxa"/>
          </w:tcPr>
          <w:p w:rsidR="00017694" w:rsidRPr="000D16CD" w:rsidRDefault="00017694" w:rsidP="000D16CD">
            <w:pPr>
              <w:tabs>
                <w:tab w:val="left" w:pos="5812"/>
              </w:tabs>
              <w:ind w:firstLine="0"/>
              <w:jc w:val="left"/>
            </w:pPr>
            <w:r w:rsidRPr="000D16CD">
              <w:rPr>
                <w:b/>
              </w:rPr>
              <w:t>КТУф</w:t>
            </w:r>
          </w:p>
        </w:tc>
      </w:tr>
      <w:tr w:rsidR="00017694" w:rsidRPr="000D16CD" w:rsidTr="00F26217">
        <w:tc>
          <w:tcPr>
            <w:tcW w:w="1908" w:type="dxa"/>
          </w:tcPr>
          <w:p w:rsidR="00017694" w:rsidRPr="000D16CD" w:rsidRDefault="00017694" w:rsidP="000D16CD">
            <w:pPr>
              <w:tabs>
                <w:tab w:val="left" w:pos="5812"/>
              </w:tabs>
              <w:ind w:firstLine="0"/>
              <w:jc w:val="left"/>
              <w:rPr>
                <w:b/>
              </w:rPr>
            </w:pPr>
            <w:r w:rsidRPr="000D16CD">
              <w:t>Стужук Б.Л.</w:t>
            </w:r>
          </w:p>
        </w:tc>
        <w:tc>
          <w:tcPr>
            <w:tcW w:w="2160" w:type="dxa"/>
          </w:tcPr>
          <w:p w:rsidR="00017694" w:rsidRPr="000D16CD" w:rsidRDefault="0001451F" w:rsidP="000D16CD">
            <w:pPr>
              <w:tabs>
                <w:tab w:val="left" w:pos="5812"/>
              </w:tabs>
              <w:ind w:firstLine="0"/>
              <w:jc w:val="left"/>
            </w:pPr>
            <w:r w:rsidRPr="000D16CD">
              <w:t>571,28</w:t>
            </w:r>
          </w:p>
        </w:tc>
        <w:tc>
          <w:tcPr>
            <w:tcW w:w="2340" w:type="dxa"/>
          </w:tcPr>
          <w:p w:rsidR="00017694" w:rsidRPr="000D16CD" w:rsidRDefault="0001451F" w:rsidP="000D16CD">
            <w:pPr>
              <w:tabs>
                <w:tab w:val="left" w:pos="5812"/>
              </w:tabs>
              <w:ind w:firstLine="0"/>
              <w:jc w:val="left"/>
            </w:pPr>
            <w:r w:rsidRPr="000D16CD">
              <w:t>115</w:t>
            </w:r>
          </w:p>
        </w:tc>
        <w:tc>
          <w:tcPr>
            <w:tcW w:w="1260" w:type="dxa"/>
          </w:tcPr>
          <w:p w:rsidR="00017694" w:rsidRPr="000D16CD" w:rsidRDefault="00B211C2" w:rsidP="000D16CD">
            <w:pPr>
              <w:tabs>
                <w:tab w:val="left" w:pos="5812"/>
              </w:tabs>
              <w:ind w:firstLine="0"/>
              <w:jc w:val="left"/>
            </w:pPr>
            <w:r w:rsidRPr="000D16CD">
              <w:t>1,078</w:t>
            </w:r>
          </w:p>
        </w:tc>
        <w:tc>
          <w:tcPr>
            <w:tcW w:w="1260" w:type="dxa"/>
          </w:tcPr>
          <w:p w:rsidR="00017694" w:rsidRPr="000D16CD" w:rsidRDefault="00B211C2" w:rsidP="000D16CD">
            <w:pPr>
              <w:tabs>
                <w:tab w:val="left" w:pos="5812"/>
              </w:tabs>
              <w:ind w:firstLine="0"/>
              <w:jc w:val="left"/>
            </w:pPr>
            <w:r w:rsidRPr="000D16CD">
              <w:t xml:space="preserve"> + 0,3</w:t>
            </w:r>
          </w:p>
        </w:tc>
        <w:tc>
          <w:tcPr>
            <w:tcW w:w="1209" w:type="dxa"/>
          </w:tcPr>
          <w:p w:rsidR="00017694" w:rsidRPr="000D16CD" w:rsidRDefault="00B211C2" w:rsidP="000D16CD">
            <w:pPr>
              <w:tabs>
                <w:tab w:val="left" w:pos="5812"/>
              </w:tabs>
              <w:ind w:firstLine="0"/>
              <w:jc w:val="left"/>
            </w:pPr>
            <w:r w:rsidRPr="000D16CD">
              <w:t>1,378</w:t>
            </w:r>
          </w:p>
        </w:tc>
      </w:tr>
      <w:tr w:rsidR="00017694" w:rsidRPr="000D16CD" w:rsidTr="00F26217">
        <w:tc>
          <w:tcPr>
            <w:tcW w:w="1908" w:type="dxa"/>
          </w:tcPr>
          <w:p w:rsidR="00017694" w:rsidRPr="000D16CD" w:rsidRDefault="00017694" w:rsidP="000D16CD">
            <w:pPr>
              <w:tabs>
                <w:tab w:val="left" w:pos="5812"/>
              </w:tabs>
              <w:ind w:firstLine="0"/>
              <w:jc w:val="left"/>
            </w:pPr>
            <w:r w:rsidRPr="000D16CD">
              <w:t>Бондар К. Е.</w:t>
            </w:r>
          </w:p>
        </w:tc>
        <w:tc>
          <w:tcPr>
            <w:tcW w:w="2160" w:type="dxa"/>
          </w:tcPr>
          <w:p w:rsidR="00017694" w:rsidRPr="000D16CD" w:rsidRDefault="0001451F" w:rsidP="000D16CD">
            <w:pPr>
              <w:tabs>
                <w:tab w:val="left" w:pos="5812"/>
              </w:tabs>
              <w:ind w:firstLine="0"/>
              <w:jc w:val="left"/>
            </w:pPr>
            <w:r w:rsidRPr="000D16CD">
              <w:t>488,66</w:t>
            </w:r>
          </w:p>
        </w:tc>
        <w:tc>
          <w:tcPr>
            <w:tcW w:w="2340" w:type="dxa"/>
          </w:tcPr>
          <w:p w:rsidR="00017694" w:rsidRPr="000D16CD" w:rsidRDefault="0001451F" w:rsidP="000D16CD">
            <w:pPr>
              <w:tabs>
                <w:tab w:val="left" w:pos="5812"/>
              </w:tabs>
              <w:ind w:firstLine="0"/>
              <w:jc w:val="left"/>
            </w:pPr>
            <w:r w:rsidRPr="000D16CD">
              <w:t>99</w:t>
            </w:r>
          </w:p>
        </w:tc>
        <w:tc>
          <w:tcPr>
            <w:tcW w:w="1260" w:type="dxa"/>
          </w:tcPr>
          <w:p w:rsidR="00017694" w:rsidRPr="000D16CD" w:rsidRDefault="00B211C2" w:rsidP="000D16CD">
            <w:pPr>
              <w:tabs>
                <w:tab w:val="left" w:pos="5812"/>
              </w:tabs>
              <w:ind w:firstLine="0"/>
              <w:jc w:val="left"/>
            </w:pPr>
            <w:r w:rsidRPr="000D16CD">
              <w:t>0,922</w:t>
            </w:r>
          </w:p>
        </w:tc>
        <w:tc>
          <w:tcPr>
            <w:tcW w:w="1260" w:type="dxa"/>
          </w:tcPr>
          <w:p w:rsidR="00017694" w:rsidRPr="000D16CD" w:rsidRDefault="00B211C2" w:rsidP="000D16CD">
            <w:pPr>
              <w:tabs>
                <w:tab w:val="left" w:pos="5812"/>
              </w:tabs>
              <w:ind w:firstLine="0"/>
              <w:jc w:val="left"/>
            </w:pPr>
            <w:r w:rsidRPr="000D16CD">
              <w:t>- 0,04</w:t>
            </w:r>
          </w:p>
        </w:tc>
        <w:tc>
          <w:tcPr>
            <w:tcW w:w="1209" w:type="dxa"/>
          </w:tcPr>
          <w:p w:rsidR="00017694" w:rsidRPr="000D16CD" w:rsidRDefault="00B211C2" w:rsidP="000D16CD">
            <w:pPr>
              <w:tabs>
                <w:tab w:val="left" w:pos="5812"/>
              </w:tabs>
              <w:ind w:firstLine="0"/>
              <w:jc w:val="left"/>
            </w:pPr>
            <w:r w:rsidRPr="000D16CD">
              <w:t>0,918</w:t>
            </w:r>
          </w:p>
        </w:tc>
      </w:tr>
    </w:tbl>
    <w:p w:rsidR="000D16CD" w:rsidRDefault="000D16CD" w:rsidP="00102138">
      <w:pPr>
        <w:tabs>
          <w:tab w:val="left" w:pos="5812"/>
        </w:tabs>
        <w:spacing w:line="360" w:lineRule="auto"/>
        <w:ind w:firstLine="709"/>
        <w:rPr>
          <w:sz w:val="28"/>
          <w:szCs w:val="28"/>
          <w:lang w:val="ru-RU"/>
        </w:rPr>
      </w:pPr>
    </w:p>
    <w:p w:rsidR="00017694" w:rsidRDefault="0001451F" w:rsidP="00102138">
      <w:pPr>
        <w:tabs>
          <w:tab w:val="left" w:pos="5812"/>
        </w:tabs>
        <w:spacing w:line="360" w:lineRule="auto"/>
        <w:ind w:firstLine="709"/>
        <w:rPr>
          <w:sz w:val="28"/>
          <w:szCs w:val="28"/>
        </w:rPr>
      </w:pPr>
      <w:r w:rsidRPr="0001451F">
        <w:rPr>
          <w:sz w:val="28"/>
          <w:szCs w:val="28"/>
        </w:rPr>
        <w:t>Середня заробітна плата</w:t>
      </w:r>
      <w:r w:rsidRPr="000D16CD">
        <w:rPr>
          <w:sz w:val="28"/>
          <w:szCs w:val="28"/>
          <w:lang w:val="ru-RU"/>
        </w:rPr>
        <w:t>:</w:t>
      </w:r>
      <w:r w:rsidRPr="0001451F">
        <w:rPr>
          <w:sz w:val="28"/>
          <w:szCs w:val="28"/>
        </w:rPr>
        <w:t xml:space="preserve"> </w:t>
      </w:r>
      <w:r>
        <w:rPr>
          <w:sz w:val="28"/>
          <w:szCs w:val="28"/>
        </w:rPr>
        <w:t>(</w:t>
      </w:r>
      <w:r w:rsidRPr="0001451F">
        <w:rPr>
          <w:sz w:val="28"/>
          <w:szCs w:val="28"/>
        </w:rPr>
        <w:t>571,28</w:t>
      </w:r>
      <w:r>
        <w:rPr>
          <w:sz w:val="28"/>
          <w:szCs w:val="28"/>
        </w:rPr>
        <w:t xml:space="preserve"> + 488,66)/2 = 529,97грн.</w:t>
      </w:r>
    </w:p>
    <w:p w:rsidR="0001451F" w:rsidRDefault="0001451F" w:rsidP="00102138">
      <w:pPr>
        <w:tabs>
          <w:tab w:val="left" w:pos="5812"/>
        </w:tabs>
        <w:spacing w:line="360" w:lineRule="auto"/>
        <w:ind w:firstLine="709"/>
        <w:rPr>
          <w:sz w:val="28"/>
          <w:szCs w:val="28"/>
        </w:rPr>
      </w:pPr>
      <w:r>
        <w:rPr>
          <w:sz w:val="28"/>
          <w:szCs w:val="28"/>
        </w:rPr>
        <w:t>КТУ</w:t>
      </w:r>
      <w:r>
        <w:t>б 1</w:t>
      </w:r>
      <w:r>
        <w:rPr>
          <w:sz w:val="28"/>
          <w:szCs w:val="28"/>
        </w:rPr>
        <w:t xml:space="preserve"> = 571,28/529,97 = 1,078</w:t>
      </w:r>
    </w:p>
    <w:p w:rsidR="0001451F" w:rsidRDefault="0001451F" w:rsidP="00102138">
      <w:pPr>
        <w:tabs>
          <w:tab w:val="left" w:pos="5812"/>
        </w:tabs>
        <w:spacing w:line="360" w:lineRule="auto"/>
        <w:ind w:firstLine="709"/>
        <w:rPr>
          <w:sz w:val="28"/>
          <w:szCs w:val="28"/>
        </w:rPr>
      </w:pPr>
      <w:r>
        <w:rPr>
          <w:sz w:val="28"/>
          <w:szCs w:val="28"/>
        </w:rPr>
        <w:t>КТУ</w:t>
      </w:r>
      <w:r>
        <w:t>б2</w:t>
      </w:r>
      <w:r>
        <w:rPr>
          <w:sz w:val="28"/>
          <w:szCs w:val="28"/>
        </w:rPr>
        <w:t xml:space="preserve"> = 488,66/529,97 = </w:t>
      </w:r>
      <w:r w:rsidR="00B211C2">
        <w:rPr>
          <w:sz w:val="28"/>
          <w:szCs w:val="28"/>
        </w:rPr>
        <w:t>0,922</w:t>
      </w:r>
    </w:p>
    <w:p w:rsidR="00B211C2" w:rsidRDefault="00B211C2" w:rsidP="00102138">
      <w:pPr>
        <w:tabs>
          <w:tab w:val="left" w:pos="5812"/>
        </w:tabs>
        <w:spacing w:line="360" w:lineRule="auto"/>
        <w:ind w:firstLine="709"/>
        <w:rPr>
          <w:sz w:val="28"/>
          <w:szCs w:val="28"/>
        </w:rPr>
      </w:pPr>
      <w:r>
        <w:rPr>
          <w:sz w:val="28"/>
          <w:szCs w:val="28"/>
        </w:rPr>
        <w:t>∆</w:t>
      </w:r>
      <w:r w:rsidRPr="00B211C2">
        <w:rPr>
          <w:sz w:val="28"/>
          <w:szCs w:val="28"/>
        </w:rPr>
        <w:t>КТУ</w:t>
      </w:r>
      <w:r w:rsidRPr="00B211C2">
        <w:t>1</w:t>
      </w:r>
      <w:r>
        <w:rPr>
          <w:sz w:val="28"/>
          <w:szCs w:val="28"/>
        </w:rPr>
        <w:t xml:space="preserve"> = 15*0,02 = 0,3</w:t>
      </w:r>
    </w:p>
    <w:p w:rsidR="00B211C2" w:rsidRPr="00B211C2" w:rsidRDefault="00B211C2" w:rsidP="00102138">
      <w:pPr>
        <w:tabs>
          <w:tab w:val="left" w:pos="5812"/>
        </w:tabs>
        <w:spacing w:line="360" w:lineRule="auto"/>
        <w:ind w:firstLine="709"/>
        <w:rPr>
          <w:sz w:val="28"/>
          <w:szCs w:val="28"/>
        </w:rPr>
      </w:pPr>
      <w:r>
        <w:rPr>
          <w:sz w:val="28"/>
          <w:szCs w:val="28"/>
        </w:rPr>
        <w:t>∆КТУ</w:t>
      </w:r>
      <w:r>
        <w:t xml:space="preserve">1 </w:t>
      </w:r>
      <w:r>
        <w:rPr>
          <w:sz w:val="28"/>
          <w:szCs w:val="28"/>
        </w:rPr>
        <w:t>= 1*0,04 = 0,04</w:t>
      </w:r>
    </w:p>
    <w:p w:rsidR="000D16CD" w:rsidRDefault="000D16CD" w:rsidP="00102138">
      <w:pPr>
        <w:widowControl/>
        <w:spacing w:line="360" w:lineRule="auto"/>
        <w:ind w:firstLine="709"/>
        <w:rPr>
          <w:b/>
          <w:i/>
          <w:sz w:val="44"/>
          <w:szCs w:val="44"/>
        </w:rPr>
      </w:pPr>
    </w:p>
    <w:p w:rsidR="00C74BFE" w:rsidRPr="000D16CD" w:rsidRDefault="00A41100" w:rsidP="00102138">
      <w:pPr>
        <w:widowControl/>
        <w:spacing w:line="360" w:lineRule="auto"/>
        <w:ind w:firstLine="709"/>
        <w:rPr>
          <w:b/>
          <w:i/>
          <w:sz w:val="28"/>
          <w:szCs w:val="28"/>
        </w:rPr>
      </w:pPr>
      <w:r w:rsidRPr="000D16CD">
        <w:rPr>
          <w:b/>
          <w:i/>
          <w:sz w:val="28"/>
          <w:szCs w:val="28"/>
        </w:rPr>
        <w:t>3.4.Виробнича собівартість</w:t>
      </w:r>
    </w:p>
    <w:p w:rsidR="000D16CD" w:rsidRDefault="000D16CD" w:rsidP="00102138">
      <w:pPr>
        <w:widowControl/>
        <w:spacing w:line="360" w:lineRule="auto"/>
        <w:ind w:firstLine="709"/>
        <w:rPr>
          <w:rFonts w:cs="Arial"/>
          <w:sz w:val="28"/>
          <w:szCs w:val="28"/>
        </w:rPr>
      </w:pPr>
    </w:p>
    <w:p w:rsidR="00C74BFE" w:rsidRPr="00C74BFE" w:rsidRDefault="00C74BFE" w:rsidP="00102138">
      <w:pPr>
        <w:widowControl/>
        <w:spacing w:line="360" w:lineRule="auto"/>
        <w:ind w:firstLine="709"/>
        <w:rPr>
          <w:rFonts w:cs="Arial"/>
          <w:sz w:val="28"/>
          <w:szCs w:val="28"/>
        </w:rPr>
      </w:pPr>
      <w:r w:rsidRPr="00C74BFE">
        <w:rPr>
          <w:rFonts w:cs="Arial"/>
          <w:sz w:val="28"/>
          <w:szCs w:val="28"/>
        </w:rPr>
        <w:t>Собівартість – це затрати підприємства в грошовій формі на виготовлення і реалізацію продукції. Собівартість одиниці виробу визначається по калькуляції.</w:t>
      </w:r>
    </w:p>
    <w:p w:rsidR="000F2079" w:rsidRDefault="000F2079" w:rsidP="00102138">
      <w:pPr>
        <w:widowControl/>
        <w:spacing w:line="360" w:lineRule="auto"/>
        <w:ind w:firstLine="709"/>
        <w:rPr>
          <w:sz w:val="28"/>
          <w:szCs w:val="28"/>
        </w:rPr>
      </w:pPr>
      <w:r>
        <w:rPr>
          <w:sz w:val="28"/>
          <w:szCs w:val="28"/>
        </w:rPr>
        <w:t>За способом включення до собівартості продукції витрати поділяються на прямі (це витрати конкретного виду продукції, які безпосередньо включаються до собівартості ) та непрямі (які не можуть бути безпосередньо віднесені до конкретного об’єкту витрат і тому потребують розподілу згідно з діючим ПБО).</w:t>
      </w:r>
    </w:p>
    <w:p w:rsidR="000F2079" w:rsidRDefault="000F2079" w:rsidP="00102138">
      <w:pPr>
        <w:widowControl/>
        <w:spacing w:line="360" w:lineRule="auto"/>
        <w:ind w:firstLine="709"/>
        <w:rPr>
          <w:sz w:val="28"/>
          <w:szCs w:val="28"/>
        </w:rPr>
      </w:pPr>
      <w:r>
        <w:rPr>
          <w:sz w:val="28"/>
          <w:szCs w:val="28"/>
        </w:rPr>
        <w:t>Не включаються до виробничої собівартості продукції і списуються на витрати виробництва в періоді, в якому були здійснені, такі витрати: понаднормативні відходи сировини і матеріалів у процесі виробництва, витрати на їх зберігання, адміністративні накладні витрати, витрати на збут.</w:t>
      </w:r>
    </w:p>
    <w:p w:rsidR="000F2079" w:rsidRPr="000F2079" w:rsidRDefault="000F2079" w:rsidP="00102138">
      <w:pPr>
        <w:widowControl/>
        <w:spacing w:line="360" w:lineRule="auto"/>
        <w:ind w:firstLine="709"/>
        <w:rPr>
          <w:sz w:val="28"/>
          <w:szCs w:val="28"/>
        </w:rPr>
      </w:pPr>
      <w:r>
        <w:rPr>
          <w:sz w:val="28"/>
          <w:szCs w:val="28"/>
        </w:rPr>
        <w:t>Що стосується собівартості реалізованої продукції, то вона визначається розподілом собівартості готової продукції на складі і тієї, що відвантажена. Показники собівартості не регламентуються положеннями, а їх визначення цілком належить до прерогативи самого підприємства. Визначення собівартості продукції необхідне для того, щоб підприємство мало змогу орієнтуватися, за якою ціною доцільно здійснювати реалізацію продукції.</w:t>
      </w:r>
    </w:p>
    <w:p w:rsidR="00C74BFE" w:rsidRPr="00C74BFE" w:rsidRDefault="00C74BFE" w:rsidP="00102138">
      <w:pPr>
        <w:widowControl/>
        <w:spacing w:line="360" w:lineRule="auto"/>
        <w:ind w:firstLine="709"/>
        <w:rPr>
          <w:rFonts w:cs="Arial"/>
          <w:sz w:val="28"/>
          <w:szCs w:val="28"/>
        </w:rPr>
      </w:pPr>
      <w:r w:rsidRPr="00C74BFE">
        <w:rPr>
          <w:rFonts w:cs="Arial"/>
          <w:sz w:val="28"/>
          <w:szCs w:val="28"/>
        </w:rPr>
        <w:t>Розрахунок собівартості і вартості виготовленої плати виконуємо по наступним калькуляційним статтям затрат:</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основні і допоміжні матеріали;</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покупні вироби та напівфабрикати</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основна заробітна плата;</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додаткова заробітна плата основних робітників;</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відрахування на соціальне страхування;</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відрахування на фонд зайнятості;</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витрати на утримання і експлуатацію обладнання;</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цехові витрати;</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загальновиробничі витрати;</w:t>
      </w:r>
    </w:p>
    <w:p w:rsidR="00C74BFE" w:rsidRPr="00C74BFE" w:rsidRDefault="00C74BFE" w:rsidP="00102138">
      <w:pPr>
        <w:widowControl/>
        <w:numPr>
          <w:ilvl w:val="0"/>
          <w:numId w:val="4"/>
        </w:numPr>
        <w:spacing w:line="360" w:lineRule="auto"/>
        <w:ind w:left="0" w:firstLine="709"/>
        <w:rPr>
          <w:rFonts w:cs="Arial"/>
          <w:sz w:val="28"/>
          <w:szCs w:val="28"/>
        </w:rPr>
      </w:pPr>
      <w:r w:rsidRPr="00C74BFE">
        <w:rPr>
          <w:rFonts w:cs="Arial"/>
          <w:sz w:val="28"/>
          <w:szCs w:val="28"/>
        </w:rPr>
        <w:t>позавиробничі витрати.</w:t>
      </w:r>
    </w:p>
    <w:p w:rsidR="00C74BFE" w:rsidRPr="00C74BFE" w:rsidRDefault="00C74BFE" w:rsidP="00102138">
      <w:pPr>
        <w:widowControl/>
        <w:spacing w:line="360" w:lineRule="auto"/>
        <w:ind w:firstLine="709"/>
        <w:rPr>
          <w:rFonts w:cs="Arial"/>
          <w:sz w:val="28"/>
          <w:szCs w:val="28"/>
        </w:rPr>
      </w:pPr>
      <w:r w:rsidRPr="00C74BFE">
        <w:rPr>
          <w:rFonts w:cs="Arial"/>
          <w:sz w:val="28"/>
          <w:szCs w:val="28"/>
        </w:rPr>
        <w:t>Собівартість плати розраховується з урахуванням затрат виготовлення її на предметно-замкненій дільниці і поточній лінії.</w:t>
      </w:r>
    </w:p>
    <w:p w:rsidR="00C74BFE" w:rsidRPr="00C74BFE" w:rsidRDefault="00C74BFE" w:rsidP="00102138">
      <w:pPr>
        <w:widowControl/>
        <w:spacing w:line="360" w:lineRule="auto"/>
        <w:ind w:firstLine="709"/>
        <w:rPr>
          <w:sz w:val="28"/>
          <w:szCs w:val="28"/>
        </w:rPr>
      </w:pPr>
      <w:r w:rsidRPr="00C74BFE">
        <w:rPr>
          <w:sz w:val="28"/>
          <w:szCs w:val="28"/>
        </w:rPr>
        <w:t>Як видно в калькуляції на одиницю продукції</w:t>
      </w:r>
      <w:r w:rsidRPr="00C74BFE">
        <w:rPr>
          <w:sz w:val="28"/>
          <w:szCs w:val="28"/>
          <w:lang w:val="ru-RU"/>
        </w:rPr>
        <w:t>:</w:t>
      </w:r>
    </w:p>
    <w:p w:rsidR="00C74BFE" w:rsidRPr="00C74BFE" w:rsidRDefault="00C74BFE" w:rsidP="00102138">
      <w:pPr>
        <w:widowControl/>
        <w:spacing w:line="360" w:lineRule="auto"/>
        <w:ind w:firstLine="709"/>
        <w:rPr>
          <w:sz w:val="28"/>
          <w:szCs w:val="28"/>
        </w:rPr>
      </w:pPr>
      <w:r w:rsidRPr="00C74BFE">
        <w:rPr>
          <w:sz w:val="28"/>
          <w:szCs w:val="28"/>
        </w:rPr>
        <w:t>- сировина і матеріали – 53,20 грн.</w:t>
      </w:r>
      <w:r w:rsidRPr="00C74BFE">
        <w:rPr>
          <w:sz w:val="28"/>
          <w:szCs w:val="28"/>
          <w:lang w:val="ru-RU"/>
        </w:rPr>
        <w:t>;</w:t>
      </w:r>
    </w:p>
    <w:p w:rsidR="00C74BFE" w:rsidRPr="00C74BFE" w:rsidRDefault="00C74BFE" w:rsidP="00102138">
      <w:pPr>
        <w:widowControl/>
        <w:spacing w:line="360" w:lineRule="auto"/>
        <w:ind w:firstLine="709"/>
        <w:rPr>
          <w:sz w:val="28"/>
          <w:szCs w:val="28"/>
        </w:rPr>
      </w:pPr>
      <w:r w:rsidRPr="00C74BFE">
        <w:rPr>
          <w:sz w:val="28"/>
          <w:szCs w:val="28"/>
        </w:rPr>
        <w:t>- оплата праці – 19,63 грн.</w:t>
      </w:r>
    </w:p>
    <w:p w:rsidR="00C74BFE" w:rsidRPr="00C74BFE" w:rsidRDefault="00C74BFE" w:rsidP="00102138">
      <w:pPr>
        <w:widowControl/>
        <w:spacing w:line="360" w:lineRule="auto"/>
        <w:ind w:firstLine="709"/>
        <w:rPr>
          <w:sz w:val="28"/>
          <w:szCs w:val="28"/>
        </w:rPr>
      </w:pPr>
      <w:r w:rsidRPr="00C74BFE">
        <w:rPr>
          <w:sz w:val="28"/>
          <w:szCs w:val="28"/>
        </w:rPr>
        <w:t>- соціальні видатки – 5.55 грн.</w:t>
      </w:r>
      <w:r w:rsidRPr="00C74BFE">
        <w:rPr>
          <w:sz w:val="28"/>
          <w:szCs w:val="28"/>
          <w:lang w:val="ru-RU"/>
        </w:rPr>
        <w:t>;</w:t>
      </w:r>
    </w:p>
    <w:p w:rsidR="00C74BFE" w:rsidRPr="00C74BFE" w:rsidRDefault="00C74BFE" w:rsidP="00102138">
      <w:pPr>
        <w:widowControl/>
        <w:spacing w:line="360" w:lineRule="auto"/>
        <w:ind w:firstLine="709"/>
        <w:rPr>
          <w:sz w:val="28"/>
          <w:szCs w:val="28"/>
        </w:rPr>
      </w:pPr>
      <w:r w:rsidRPr="00C74BFE">
        <w:rPr>
          <w:sz w:val="28"/>
          <w:szCs w:val="28"/>
        </w:rPr>
        <w:t>- електроенергія – 2.22 грн.</w:t>
      </w:r>
      <w:r w:rsidRPr="00C74BFE">
        <w:rPr>
          <w:sz w:val="28"/>
          <w:szCs w:val="28"/>
          <w:lang w:val="ru-RU"/>
        </w:rPr>
        <w:t>;</w:t>
      </w:r>
    </w:p>
    <w:p w:rsidR="00C74BFE" w:rsidRPr="00C74BFE" w:rsidRDefault="00C74BFE" w:rsidP="00102138">
      <w:pPr>
        <w:widowControl/>
        <w:spacing w:line="360" w:lineRule="auto"/>
        <w:ind w:firstLine="709"/>
        <w:rPr>
          <w:sz w:val="28"/>
          <w:szCs w:val="28"/>
        </w:rPr>
      </w:pPr>
      <w:r w:rsidRPr="00C74BFE">
        <w:rPr>
          <w:sz w:val="28"/>
          <w:szCs w:val="28"/>
        </w:rPr>
        <w:t>- цехові витрати – 12,24 грн.</w:t>
      </w:r>
      <w:r w:rsidRPr="00C74BFE">
        <w:rPr>
          <w:sz w:val="28"/>
          <w:szCs w:val="28"/>
          <w:lang w:val="ru-RU"/>
        </w:rPr>
        <w:t>;</w:t>
      </w:r>
    </w:p>
    <w:p w:rsidR="00C74BFE" w:rsidRPr="00C74BFE" w:rsidRDefault="00C74BFE" w:rsidP="00102138">
      <w:pPr>
        <w:widowControl/>
        <w:spacing w:line="360" w:lineRule="auto"/>
        <w:ind w:firstLine="709"/>
        <w:rPr>
          <w:sz w:val="28"/>
          <w:szCs w:val="28"/>
        </w:rPr>
      </w:pPr>
      <w:r w:rsidRPr="00C74BFE">
        <w:rPr>
          <w:sz w:val="28"/>
          <w:szCs w:val="28"/>
        </w:rPr>
        <w:t>- рентабельність – 8,73 грн.</w:t>
      </w:r>
      <w:r w:rsidRPr="00C74BFE">
        <w:rPr>
          <w:sz w:val="28"/>
          <w:szCs w:val="28"/>
          <w:lang w:val="ru-RU"/>
        </w:rPr>
        <w:t>;</w:t>
      </w:r>
    </w:p>
    <w:p w:rsidR="00C74BFE" w:rsidRDefault="00C74BFE" w:rsidP="00102138">
      <w:pPr>
        <w:widowControl/>
        <w:spacing w:line="360" w:lineRule="auto"/>
        <w:ind w:firstLine="709"/>
        <w:rPr>
          <w:sz w:val="28"/>
          <w:szCs w:val="28"/>
        </w:rPr>
      </w:pPr>
      <w:r w:rsidRPr="00C74BFE">
        <w:rPr>
          <w:sz w:val="28"/>
          <w:szCs w:val="28"/>
        </w:rPr>
        <w:t>- разом – 96,02 грн.</w:t>
      </w:r>
    </w:p>
    <w:p w:rsidR="0085198B" w:rsidRPr="00102138" w:rsidRDefault="00C74BFE" w:rsidP="00102138">
      <w:pPr>
        <w:widowControl/>
        <w:spacing w:line="360" w:lineRule="auto"/>
        <w:ind w:firstLine="709"/>
        <w:rPr>
          <w:sz w:val="28"/>
          <w:szCs w:val="28"/>
          <w:lang w:val="ru-RU"/>
        </w:rPr>
      </w:pPr>
      <w:r>
        <w:rPr>
          <w:sz w:val="28"/>
          <w:szCs w:val="28"/>
        </w:rPr>
        <w:t xml:space="preserve">Виробнича собівартість </w:t>
      </w:r>
      <w:r w:rsidR="0085198B">
        <w:rPr>
          <w:sz w:val="28"/>
          <w:szCs w:val="28"/>
        </w:rPr>
        <w:t xml:space="preserve">усієї виготовленої продукції(щитів) становить: </w:t>
      </w:r>
    </w:p>
    <w:p w:rsidR="007B7362" w:rsidRDefault="0085198B" w:rsidP="00102138">
      <w:pPr>
        <w:widowControl/>
        <w:spacing w:line="360" w:lineRule="auto"/>
        <w:ind w:firstLine="709"/>
        <w:rPr>
          <w:color w:val="000000"/>
          <w:sz w:val="28"/>
          <w:szCs w:val="28"/>
        </w:rPr>
      </w:pPr>
      <w:r>
        <w:rPr>
          <w:sz w:val="28"/>
          <w:szCs w:val="28"/>
        </w:rPr>
        <w:t>96</w:t>
      </w:r>
      <w:r w:rsidRPr="0085198B">
        <w:rPr>
          <w:sz w:val="28"/>
          <w:szCs w:val="28"/>
          <w:lang w:val="ru-RU"/>
        </w:rPr>
        <w:t xml:space="preserve"> </w:t>
      </w:r>
      <w:r>
        <w:rPr>
          <w:sz w:val="28"/>
          <w:szCs w:val="28"/>
          <w:lang w:val="en-US"/>
        </w:rPr>
        <w:t>x</w:t>
      </w:r>
      <w:r w:rsidRPr="0085198B">
        <w:rPr>
          <w:sz w:val="28"/>
          <w:szCs w:val="28"/>
          <w:lang w:val="ru-RU"/>
        </w:rPr>
        <w:t xml:space="preserve"> </w:t>
      </w:r>
      <w:r>
        <w:rPr>
          <w:sz w:val="28"/>
          <w:szCs w:val="28"/>
        </w:rPr>
        <w:t>530 = 50880 грн. (з яких 113 шт. використано на господарські потреби, і 417 реалізовано ).</w:t>
      </w:r>
      <w:r w:rsidR="007B7362" w:rsidRPr="007B7362">
        <w:rPr>
          <w:color w:val="000000"/>
          <w:sz w:val="28"/>
          <w:szCs w:val="28"/>
        </w:rPr>
        <w:t xml:space="preserve"> </w:t>
      </w:r>
    </w:p>
    <w:p w:rsidR="007B7362" w:rsidRDefault="007B7362" w:rsidP="00102138">
      <w:pPr>
        <w:widowControl/>
        <w:spacing w:line="360" w:lineRule="auto"/>
        <w:ind w:firstLine="709"/>
        <w:rPr>
          <w:color w:val="000000"/>
          <w:sz w:val="28"/>
          <w:szCs w:val="28"/>
        </w:rPr>
      </w:pPr>
      <w:r>
        <w:rPr>
          <w:color w:val="000000"/>
          <w:sz w:val="28"/>
          <w:szCs w:val="28"/>
        </w:rPr>
        <w:t>Ось приклад розрахунку собівартості за видами витрат по усіх напівфабрикатах і готовій продукції(Таблиця 3.4.1.)</w:t>
      </w:r>
    </w:p>
    <w:p w:rsidR="000D16CD" w:rsidRDefault="000D16CD" w:rsidP="00102138">
      <w:pPr>
        <w:widowControl/>
        <w:spacing w:line="360" w:lineRule="auto"/>
        <w:ind w:firstLine="709"/>
        <w:rPr>
          <w:color w:val="000000"/>
          <w:sz w:val="28"/>
          <w:szCs w:val="28"/>
        </w:rPr>
      </w:pPr>
    </w:p>
    <w:p w:rsidR="000D16CD" w:rsidRDefault="007B7362" w:rsidP="00102138">
      <w:pPr>
        <w:widowControl/>
        <w:spacing w:line="360" w:lineRule="auto"/>
        <w:ind w:firstLine="709"/>
        <w:rPr>
          <w:color w:val="000000"/>
          <w:sz w:val="28"/>
          <w:szCs w:val="28"/>
        </w:rPr>
      </w:pPr>
      <w:r>
        <w:rPr>
          <w:color w:val="000000"/>
          <w:sz w:val="28"/>
          <w:szCs w:val="28"/>
        </w:rPr>
        <w:t>Таблиця 3.4.1.</w:t>
      </w:r>
    </w:p>
    <w:p w:rsidR="007B7362" w:rsidRDefault="007B7362" w:rsidP="00102138">
      <w:pPr>
        <w:widowControl/>
        <w:spacing w:line="360" w:lineRule="auto"/>
        <w:ind w:firstLine="709"/>
        <w:rPr>
          <w:color w:val="000000"/>
          <w:sz w:val="28"/>
          <w:szCs w:val="28"/>
        </w:rPr>
      </w:pPr>
      <w:r>
        <w:rPr>
          <w:color w:val="000000"/>
          <w:sz w:val="28"/>
          <w:szCs w:val="28"/>
        </w:rPr>
        <w:t>Розрахунок собівартості 35 щитів за один з місяців(квітень 2006) ,</w:t>
      </w:r>
      <w:r w:rsidR="00102138">
        <w:rPr>
          <w:color w:val="000000"/>
          <w:sz w:val="28"/>
          <w:szCs w:val="28"/>
        </w:rPr>
        <w:t xml:space="preserve"> </w:t>
      </w:r>
      <w:r>
        <w:rPr>
          <w:color w:val="000000"/>
          <w:sz w:val="28"/>
          <w:szCs w:val="28"/>
        </w:rPr>
        <w:t>грн.</w:t>
      </w:r>
    </w:p>
    <w:tbl>
      <w:tblPr>
        <w:tblW w:w="10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1440"/>
        <w:gridCol w:w="1080"/>
        <w:gridCol w:w="1080"/>
        <w:gridCol w:w="1260"/>
        <w:gridCol w:w="1148"/>
        <w:gridCol w:w="1149"/>
        <w:gridCol w:w="1329"/>
      </w:tblGrid>
      <w:tr w:rsidR="007B7362" w:rsidRPr="000D16CD">
        <w:trPr>
          <w:cantSplit/>
          <w:trHeight w:val="476"/>
        </w:trPr>
        <w:tc>
          <w:tcPr>
            <w:tcW w:w="1548" w:type="dxa"/>
            <w:vMerge w:val="restart"/>
          </w:tcPr>
          <w:p w:rsidR="007B7362" w:rsidRPr="000D16CD" w:rsidRDefault="007B7362" w:rsidP="000D16CD">
            <w:pPr>
              <w:widowControl/>
              <w:ind w:firstLine="0"/>
              <w:jc w:val="left"/>
              <w:rPr>
                <w:color w:val="000000"/>
              </w:rPr>
            </w:pPr>
          </w:p>
          <w:p w:rsidR="007B7362" w:rsidRPr="000D16CD" w:rsidRDefault="007B7362" w:rsidP="000D16CD">
            <w:pPr>
              <w:widowControl/>
              <w:ind w:firstLine="0"/>
              <w:jc w:val="left"/>
              <w:rPr>
                <w:color w:val="000000"/>
              </w:rPr>
            </w:pPr>
            <w:r w:rsidRPr="000D16CD">
              <w:rPr>
                <w:color w:val="000000"/>
              </w:rPr>
              <w:t xml:space="preserve">Найменування показника </w:t>
            </w:r>
          </w:p>
        </w:tc>
        <w:tc>
          <w:tcPr>
            <w:tcW w:w="7157" w:type="dxa"/>
            <w:gridSpan w:val="6"/>
          </w:tcPr>
          <w:p w:rsidR="007B7362" w:rsidRPr="000D16CD" w:rsidRDefault="007B7362" w:rsidP="000D16CD">
            <w:pPr>
              <w:widowControl/>
              <w:ind w:firstLine="0"/>
              <w:jc w:val="left"/>
              <w:rPr>
                <w:color w:val="000000"/>
              </w:rPr>
            </w:pPr>
            <w:r w:rsidRPr="000D16CD">
              <w:rPr>
                <w:color w:val="000000"/>
              </w:rPr>
              <w:t>Статі витрат</w:t>
            </w:r>
          </w:p>
        </w:tc>
        <w:tc>
          <w:tcPr>
            <w:tcW w:w="1329" w:type="dxa"/>
            <w:vMerge w:val="restart"/>
          </w:tcPr>
          <w:p w:rsidR="007B7362" w:rsidRPr="000D16CD" w:rsidRDefault="007B7362" w:rsidP="000D16CD">
            <w:pPr>
              <w:widowControl/>
              <w:ind w:firstLine="0"/>
              <w:jc w:val="left"/>
              <w:rPr>
                <w:color w:val="000000"/>
              </w:rPr>
            </w:pPr>
          </w:p>
          <w:p w:rsidR="007B7362" w:rsidRPr="000D16CD" w:rsidRDefault="007B7362" w:rsidP="000D16CD">
            <w:pPr>
              <w:widowControl/>
              <w:ind w:firstLine="0"/>
              <w:jc w:val="left"/>
              <w:rPr>
                <w:color w:val="000000"/>
              </w:rPr>
            </w:pPr>
            <w:r w:rsidRPr="000D16CD">
              <w:rPr>
                <w:color w:val="000000"/>
              </w:rPr>
              <w:t>Всього, грн.</w:t>
            </w:r>
          </w:p>
        </w:tc>
      </w:tr>
      <w:tr w:rsidR="00F22959" w:rsidRPr="000D16CD">
        <w:trPr>
          <w:cantSplit/>
          <w:trHeight w:val="489"/>
        </w:trPr>
        <w:tc>
          <w:tcPr>
            <w:tcW w:w="1548" w:type="dxa"/>
            <w:vMerge/>
          </w:tcPr>
          <w:p w:rsidR="00F22959" w:rsidRPr="000D16CD" w:rsidRDefault="00F22959" w:rsidP="000D16CD">
            <w:pPr>
              <w:widowControl/>
              <w:ind w:firstLine="0"/>
              <w:jc w:val="left"/>
              <w:rPr>
                <w:color w:val="000000"/>
              </w:rPr>
            </w:pPr>
          </w:p>
        </w:tc>
        <w:tc>
          <w:tcPr>
            <w:tcW w:w="1440" w:type="dxa"/>
          </w:tcPr>
          <w:p w:rsidR="00F22959" w:rsidRPr="000D16CD" w:rsidRDefault="00F22959" w:rsidP="000D16CD">
            <w:pPr>
              <w:widowControl/>
              <w:ind w:firstLine="0"/>
              <w:jc w:val="left"/>
              <w:rPr>
                <w:color w:val="000000"/>
              </w:rPr>
            </w:pPr>
            <w:r w:rsidRPr="000D16CD">
              <w:rPr>
                <w:color w:val="000000"/>
              </w:rPr>
              <w:t xml:space="preserve">Матеріальні витрати, грн. </w:t>
            </w:r>
          </w:p>
        </w:tc>
        <w:tc>
          <w:tcPr>
            <w:tcW w:w="1080" w:type="dxa"/>
          </w:tcPr>
          <w:p w:rsidR="00F22959" w:rsidRPr="000D16CD" w:rsidRDefault="00F22959" w:rsidP="000D16CD">
            <w:pPr>
              <w:widowControl/>
              <w:ind w:firstLine="0"/>
              <w:jc w:val="left"/>
              <w:rPr>
                <w:color w:val="000000"/>
              </w:rPr>
            </w:pPr>
            <w:r w:rsidRPr="000D16CD">
              <w:rPr>
                <w:color w:val="000000"/>
              </w:rPr>
              <w:t>Витрати на оплату праці, грн.</w:t>
            </w:r>
          </w:p>
        </w:tc>
        <w:tc>
          <w:tcPr>
            <w:tcW w:w="1080" w:type="dxa"/>
          </w:tcPr>
          <w:p w:rsidR="00F22959" w:rsidRPr="000D16CD" w:rsidRDefault="00F22959" w:rsidP="000D16CD">
            <w:pPr>
              <w:widowControl/>
              <w:ind w:firstLine="0"/>
              <w:jc w:val="left"/>
              <w:rPr>
                <w:color w:val="000000"/>
              </w:rPr>
            </w:pPr>
            <w:r w:rsidRPr="000D16CD">
              <w:rPr>
                <w:color w:val="000000"/>
              </w:rPr>
              <w:t>Відрахування на оплату праці, грн.</w:t>
            </w:r>
          </w:p>
        </w:tc>
        <w:tc>
          <w:tcPr>
            <w:tcW w:w="1260" w:type="dxa"/>
          </w:tcPr>
          <w:p w:rsidR="00F22959" w:rsidRPr="000D16CD" w:rsidRDefault="00F22959" w:rsidP="000D16CD">
            <w:pPr>
              <w:widowControl/>
              <w:ind w:firstLine="0"/>
              <w:jc w:val="left"/>
              <w:rPr>
                <w:color w:val="000000"/>
              </w:rPr>
            </w:pPr>
            <w:r w:rsidRPr="000D16CD">
              <w:rPr>
                <w:color w:val="000000"/>
              </w:rPr>
              <w:t>Амортизаційні відрахування грн.</w:t>
            </w:r>
          </w:p>
        </w:tc>
        <w:tc>
          <w:tcPr>
            <w:tcW w:w="1148" w:type="dxa"/>
          </w:tcPr>
          <w:p w:rsidR="00F22959" w:rsidRPr="000D16CD" w:rsidRDefault="00F22959" w:rsidP="000D16CD">
            <w:pPr>
              <w:widowControl/>
              <w:ind w:firstLine="0"/>
              <w:jc w:val="left"/>
              <w:rPr>
                <w:color w:val="000000"/>
              </w:rPr>
            </w:pPr>
            <w:r w:rsidRPr="000D16CD">
              <w:rPr>
                <w:color w:val="000000"/>
              </w:rPr>
              <w:t>Інші витрати, грн..</w:t>
            </w:r>
          </w:p>
        </w:tc>
        <w:tc>
          <w:tcPr>
            <w:tcW w:w="1149" w:type="dxa"/>
          </w:tcPr>
          <w:p w:rsidR="00F22959" w:rsidRPr="000D16CD" w:rsidRDefault="00F22959" w:rsidP="000D16CD">
            <w:pPr>
              <w:widowControl/>
              <w:ind w:firstLine="0"/>
              <w:jc w:val="left"/>
              <w:rPr>
                <w:color w:val="000000"/>
              </w:rPr>
            </w:pPr>
            <w:r w:rsidRPr="000D16CD">
              <w:rPr>
                <w:color w:val="000000"/>
              </w:rPr>
              <w:t>Рентабельність, грн..</w:t>
            </w:r>
          </w:p>
        </w:tc>
        <w:tc>
          <w:tcPr>
            <w:tcW w:w="1329" w:type="dxa"/>
            <w:vMerge/>
          </w:tcPr>
          <w:p w:rsidR="00F22959" w:rsidRPr="000D16CD" w:rsidRDefault="00F22959" w:rsidP="000D16CD">
            <w:pPr>
              <w:widowControl/>
              <w:ind w:firstLine="0"/>
              <w:jc w:val="left"/>
              <w:rPr>
                <w:color w:val="000000"/>
              </w:rPr>
            </w:pPr>
          </w:p>
        </w:tc>
      </w:tr>
      <w:tr w:rsidR="00F22959" w:rsidRPr="000D16CD" w:rsidTr="000D1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1548" w:type="dxa"/>
          </w:tcPr>
          <w:p w:rsidR="00F22959" w:rsidRPr="000D16CD" w:rsidRDefault="00F22959" w:rsidP="000D16CD">
            <w:pPr>
              <w:widowControl/>
              <w:ind w:firstLine="0"/>
              <w:jc w:val="left"/>
              <w:rPr>
                <w:color w:val="000000"/>
              </w:rPr>
            </w:pPr>
            <w:r w:rsidRPr="000D16CD">
              <w:rPr>
                <w:color w:val="000000"/>
              </w:rPr>
              <w:t>Витрати цеху</w:t>
            </w:r>
          </w:p>
        </w:tc>
        <w:tc>
          <w:tcPr>
            <w:tcW w:w="1440" w:type="dxa"/>
          </w:tcPr>
          <w:p w:rsidR="00F22959" w:rsidRPr="000D16CD" w:rsidRDefault="008F7C97" w:rsidP="000D16CD">
            <w:pPr>
              <w:widowControl/>
              <w:ind w:firstLine="0"/>
              <w:jc w:val="left"/>
              <w:rPr>
                <w:color w:val="000000"/>
              </w:rPr>
            </w:pPr>
            <w:r w:rsidRPr="000D16CD">
              <w:rPr>
                <w:color w:val="000000"/>
              </w:rPr>
              <w:t>1040,49</w:t>
            </w:r>
          </w:p>
        </w:tc>
        <w:tc>
          <w:tcPr>
            <w:tcW w:w="1080" w:type="dxa"/>
          </w:tcPr>
          <w:p w:rsidR="00F22959" w:rsidRPr="000D16CD" w:rsidRDefault="008F7C97" w:rsidP="000D16CD">
            <w:pPr>
              <w:widowControl/>
              <w:ind w:firstLine="0"/>
              <w:jc w:val="left"/>
              <w:rPr>
                <w:color w:val="000000"/>
              </w:rPr>
            </w:pPr>
            <w:r w:rsidRPr="000D16CD">
              <w:rPr>
                <w:color w:val="000000"/>
              </w:rPr>
              <w:t>755,26</w:t>
            </w:r>
          </w:p>
          <w:p w:rsidR="00F22959" w:rsidRPr="000D16CD" w:rsidRDefault="00F22959" w:rsidP="000D16CD">
            <w:pPr>
              <w:widowControl/>
              <w:ind w:firstLine="0"/>
              <w:jc w:val="left"/>
              <w:rPr>
                <w:color w:val="000000"/>
              </w:rPr>
            </w:pPr>
          </w:p>
        </w:tc>
        <w:tc>
          <w:tcPr>
            <w:tcW w:w="1080" w:type="dxa"/>
          </w:tcPr>
          <w:p w:rsidR="00F22959" w:rsidRPr="000D16CD" w:rsidRDefault="008F7C97" w:rsidP="000D16CD">
            <w:pPr>
              <w:widowControl/>
              <w:ind w:firstLine="0"/>
              <w:jc w:val="left"/>
              <w:rPr>
                <w:color w:val="000000"/>
              </w:rPr>
            </w:pPr>
            <w:r w:rsidRPr="000D16CD">
              <w:rPr>
                <w:color w:val="000000"/>
              </w:rPr>
              <w:t>298,01</w:t>
            </w:r>
          </w:p>
        </w:tc>
        <w:tc>
          <w:tcPr>
            <w:tcW w:w="1260" w:type="dxa"/>
          </w:tcPr>
          <w:p w:rsidR="00F22959" w:rsidRPr="000D16CD" w:rsidRDefault="008F7C97" w:rsidP="000D16CD">
            <w:pPr>
              <w:widowControl/>
              <w:ind w:firstLine="0"/>
              <w:jc w:val="left"/>
              <w:rPr>
                <w:color w:val="000000"/>
              </w:rPr>
            </w:pPr>
            <w:r w:rsidRPr="000D16CD">
              <w:rPr>
                <w:color w:val="000000"/>
              </w:rPr>
              <w:t>785,61</w:t>
            </w:r>
          </w:p>
        </w:tc>
        <w:tc>
          <w:tcPr>
            <w:tcW w:w="1148" w:type="dxa"/>
          </w:tcPr>
          <w:p w:rsidR="00F22959" w:rsidRPr="000D16CD" w:rsidRDefault="008F7C97" w:rsidP="000D16CD">
            <w:pPr>
              <w:widowControl/>
              <w:ind w:firstLine="0"/>
              <w:jc w:val="left"/>
              <w:rPr>
                <w:color w:val="000000"/>
              </w:rPr>
            </w:pPr>
            <w:r w:rsidRPr="000D16CD">
              <w:rPr>
                <w:color w:val="000000"/>
              </w:rPr>
              <w:t>93.18</w:t>
            </w:r>
          </w:p>
        </w:tc>
        <w:tc>
          <w:tcPr>
            <w:tcW w:w="1149" w:type="dxa"/>
          </w:tcPr>
          <w:p w:rsidR="00F22959" w:rsidRPr="000D16CD" w:rsidRDefault="008F7C97" w:rsidP="000D16CD">
            <w:pPr>
              <w:widowControl/>
              <w:ind w:firstLine="0"/>
              <w:jc w:val="left"/>
              <w:rPr>
                <w:color w:val="000000"/>
              </w:rPr>
            </w:pPr>
            <w:r w:rsidRPr="000D16CD">
              <w:rPr>
                <w:color w:val="000000"/>
              </w:rPr>
              <w:t>386,15</w:t>
            </w:r>
          </w:p>
        </w:tc>
        <w:tc>
          <w:tcPr>
            <w:tcW w:w="1329" w:type="dxa"/>
          </w:tcPr>
          <w:p w:rsidR="00F22959" w:rsidRPr="000D16CD" w:rsidRDefault="008F7C97" w:rsidP="000D16CD">
            <w:pPr>
              <w:widowControl/>
              <w:ind w:firstLine="0"/>
              <w:jc w:val="left"/>
              <w:rPr>
                <w:color w:val="000000"/>
              </w:rPr>
            </w:pPr>
            <w:r w:rsidRPr="000D16CD">
              <w:rPr>
                <w:color w:val="000000"/>
              </w:rPr>
              <w:t>3360,7</w:t>
            </w:r>
          </w:p>
        </w:tc>
      </w:tr>
      <w:tr w:rsidR="00F22959" w:rsidRPr="000D1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8" w:type="dxa"/>
          </w:tcPr>
          <w:p w:rsidR="00F22959" w:rsidRPr="000D16CD" w:rsidRDefault="00F22959" w:rsidP="000D16CD">
            <w:pPr>
              <w:widowControl/>
              <w:ind w:firstLine="0"/>
              <w:jc w:val="left"/>
              <w:rPr>
                <w:color w:val="000000"/>
              </w:rPr>
            </w:pPr>
            <w:r w:rsidRPr="000D16CD">
              <w:rPr>
                <w:color w:val="000000"/>
              </w:rPr>
              <w:t xml:space="preserve">Собівартість </w:t>
            </w:r>
          </w:p>
        </w:tc>
        <w:tc>
          <w:tcPr>
            <w:tcW w:w="1440" w:type="dxa"/>
          </w:tcPr>
          <w:p w:rsidR="00F22959" w:rsidRPr="000D16CD" w:rsidRDefault="008F7C97" w:rsidP="000D16CD">
            <w:pPr>
              <w:widowControl/>
              <w:ind w:firstLine="0"/>
              <w:jc w:val="left"/>
              <w:rPr>
                <w:color w:val="000000"/>
              </w:rPr>
            </w:pPr>
            <w:r w:rsidRPr="000D16CD">
              <w:rPr>
                <w:color w:val="000000"/>
              </w:rPr>
              <w:t>29,73</w:t>
            </w:r>
          </w:p>
        </w:tc>
        <w:tc>
          <w:tcPr>
            <w:tcW w:w="1080" w:type="dxa"/>
          </w:tcPr>
          <w:p w:rsidR="00F22959" w:rsidRPr="000D16CD" w:rsidRDefault="008F7C97" w:rsidP="000D16CD">
            <w:pPr>
              <w:widowControl/>
              <w:ind w:firstLine="0"/>
              <w:jc w:val="left"/>
              <w:rPr>
                <w:color w:val="000000"/>
              </w:rPr>
            </w:pPr>
            <w:r w:rsidRPr="000D16CD">
              <w:rPr>
                <w:color w:val="000000"/>
              </w:rPr>
              <w:t>21,68</w:t>
            </w:r>
          </w:p>
        </w:tc>
        <w:tc>
          <w:tcPr>
            <w:tcW w:w="1080" w:type="dxa"/>
          </w:tcPr>
          <w:p w:rsidR="00F22959" w:rsidRPr="000D16CD" w:rsidRDefault="008F7C97" w:rsidP="000D16CD">
            <w:pPr>
              <w:widowControl/>
              <w:ind w:firstLine="0"/>
              <w:jc w:val="left"/>
              <w:rPr>
                <w:color w:val="000000"/>
              </w:rPr>
            </w:pPr>
            <w:r w:rsidRPr="000D16CD">
              <w:rPr>
                <w:color w:val="000000"/>
              </w:rPr>
              <w:t>8,51</w:t>
            </w:r>
          </w:p>
        </w:tc>
        <w:tc>
          <w:tcPr>
            <w:tcW w:w="1260" w:type="dxa"/>
          </w:tcPr>
          <w:p w:rsidR="00F22959" w:rsidRPr="000D16CD" w:rsidRDefault="008F7C97" w:rsidP="000D16CD">
            <w:pPr>
              <w:widowControl/>
              <w:tabs>
                <w:tab w:val="left" w:pos="435"/>
                <w:tab w:val="center" w:pos="689"/>
              </w:tabs>
              <w:ind w:firstLine="0"/>
              <w:jc w:val="left"/>
              <w:rPr>
                <w:color w:val="000000"/>
              </w:rPr>
            </w:pPr>
            <w:r w:rsidRPr="000D16CD">
              <w:rPr>
                <w:color w:val="000000"/>
              </w:rPr>
              <w:t>22,45</w:t>
            </w:r>
          </w:p>
        </w:tc>
        <w:tc>
          <w:tcPr>
            <w:tcW w:w="1148" w:type="dxa"/>
          </w:tcPr>
          <w:p w:rsidR="00F22959" w:rsidRPr="000D16CD" w:rsidRDefault="008F7C97" w:rsidP="000D16CD">
            <w:pPr>
              <w:widowControl/>
              <w:tabs>
                <w:tab w:val="left" w:pos="435"/>
                <w:tab w:val="center" w:pos="689"/>
              </w:tabs>
              <w:ind w:firstLine="0"/>
              <w:jc w:val="left"/>
              <w:rPr>
                <w:color w:val="000000"/>
              </w:rPr>
            </w:pPr>
            <w:r w:rsidRPr="000D16CD">
              <w:rPr>
                <w:color w:val="000000"/>
              </w:rPr>
              <w:t>2,66</w:t>
            </w:r>
          </w:p>
        </w:tc>
        <w:tc>
          <w:tcPr>
            <w:tcW w:w="1149" w:type="dxa"/>
          </w:tcPr>
          <w:p w:rsidR="00F22959" w:rsidRPr="000D16CD" w:rsidRDefault="008F7C97" w:rsidP="000D16CD">
            <w:pPr>
              <w:widowControl/>
              <w:tabs>
                <w:tab w:val="left" w:pos="435"/>
                <w:tab w:val="center" w:pos="689"/>
              </w:tabs>
              <w:ind w:firstLine="0"/>
              <w:jc w:val="left"/>
              <w:rPr>
                <w:color w:val="000000"/>
              </w:rPr>
            </w:pPr>
            <w:r w:rsidRPr="000D16CD">
              <w:rPr>
                <w:color w:val="000000"/>
              </w:rPr>
              <w:t>11,05</w:t>
            </w:r>
          </w:p>
        </w:tc>
        <w:tc>
          <w:tcPr>
            <w:tcW w:w="1329" w:type="dxa"/>
          </w:tcPr>
          <w:p w:rsidR="00F22959" w:rsidRPr="000D16CD" w:rsidRDefault="008F7C97" w:rsidP="000D16CD">
            <w:pPr>
              <w:widowControl/>
              <w:ind w:firstLine="0"/>
              <w:jc w:val="left"/>
              <w:rPr>
                <w:color w:val="000000"/>
              </w:rPr>
            </w:pPr>
            <w:r w:rsidRPr="000D16CD">
              <w:rPr>
                <w:color w:val="000000"/>
              </w:rPr>
              <w:t>96,02</w:t>
            </w:r>
          </w:p>
        </w:tc>
      </w:tr>
    </w:tbl>
    <w:p w:rsidR="00BA4DAC" w:rsidRDefault="00BA4DAC" w:rsidP="00102138">
      <w:pPr>
        <w:widowControl/>
        <w:spacing w:line="360" w:lineRule="auto"/>
        <w:ind w:firstLine="709"/>
        <w:rPr>
          <w:color w:val="000000"/>
          <w:sz w:val="28"/>
          <w:szCs w:val="28"/>
        </w:rPr>
      </w:pPr>
    </w:p>
    <w:p w:rsidR="000D16CD" w:rsidRDefault="00895126" w:rsidP="00102138">
      <w:pPr>
        <w:widowControl/>
        <w:spacing w:line="360" w:lineRule="auto"/>
        <w:ind w:firstLine="709"/>
        <w:rPr>
          <w:color w:val="000000"/>
          <w:sz w:val="28"/>
          <w:szCs w:val="28"/>
        </w:rPr>
      </w:pPr>
      <w:r>
        <w:rPr>
          <w:color w:val="000000"/>
          <w:sz w:val="28"/>
          <w:szCs w:val="28"/>
        </w:rPr>
        <w:t>Таблиця 3.4.1.</w:t>
      </w:r>
    </w:p>
    <w:p w:rsidR="00895126" w:rsidRPr="008D57C3" w:rsidRDefault="00895126" w:rsidP="00102138">
      <w:pPr>
        <w:widowControl/>
        <w:spacing w:line="360" w:lineRule="auto"/>
        <w:ind w:firstLine="709"/>
        <w:rPr>
          <w:sz w:val="28"/>
          <w:szCs w:val="28"/>
        </w:rPr>
      </w:pPr>
      <w:r>
        <w:rPr>
          <w:color w:val="000000"/>
          <w:sz w:val="28"/>
          <w:szCs w:val="28"/>
        </w:rPr>
        <w:t>Розрахунок собівартості 35 щитів за один з місяців(квітень 2006) ,</w:t>
      </w:r>
      <w:r w:rsidR="00102138">
        <w:rPr>
          <w:color w:val="000000"/>
          <w:sz w:val="28"/>
          <w:szCs w:val="28"/>
        </w:rPr>
        <w:t xml:space="preserve">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2027"/>
        <w:gridCol w:w="2027"/>
        <w:gridCol w:w="2028"/>
        <w:gridCol w:w="2028"/>
      </w:tblGrid>
      <w:tr w:rsidR="00895126" w:rsidRPr="000D16CD" w:rsidTr="00F26217">
        <w:tc>
          <w:tcPr>
            <w:tcW w:w="2027" w:type="dxa"/>
          </w:tcPr>
          <w:p w:rsidR="00895126" w:rsidRPr="000D16CD" w:rsidRDefault="00895126" w:rsidP="000D16CD">
            <w:pPr>
              <w:widowControl/>
              <w:ind w:firstLine="0"/>
              <w:jc w:val="left"/>
              <w:rPr>
                <w:b/>
                <w:i/>
              </w:rPr>
            </w:pPr>
            <w:r w:rsidRPr="000D16CD">
              <w:rPr>
                <w:color w:val="000000"/>
              </w:rPr>
              <w:t>Статі витрат</w:t>
            </w:r>
            <w:r w:rsidRPr="000D16CD">
              <w:rPr>
                <w:color w:val="000000"/>
                <w:lang w:val="en-US"/>
              </w:rPr>
              <w:t>/</w:t>
            </w:r>
            <w:r w:rsidRPr="000D16CD">
              <w:rPr>
                <w:color w:val="000000"/>
              </w:rPr>
              <w:t>виріб</w:t>
            </w:r>
          </w:p>
        </w:tc>
        <w:tc>
          <w:tcPr>
            <w:tcW w:w="2027" w:type="dxa"/>
          </w:tcPr>
          <w:p w:rsidR="00895126" w:rsidRPr="000D16CD" w:rsidRDefault="00895126" w:rsidP="000D16CD">
            <w:pPr>
              <w:widowControl/>
              <w:ind w:firstLine="0"/>
              <w:jc w:val="left"/>
            </w:pPr>
            <w:r w:rsidRPr="000D16CD">
              <w:t>Дошка н/о</w:t>
            </w:r>
          </w:p>
        </w:tc>
        <w:tc>
          <w:tcPr>
            <w:tcW w:w="2027" w:type="dxa"/>
          </w:tcPr>
          <w:p w:rsidR="00895126" w:rsidRPr="000D16CD" w:rsidRDefault="00895126" w:rsidP="000D16CD">
            <w:pPr>
              <w:widowControl/>
              <w:ind w:firstLine="0"/>
              <w:jc w:val="left"/>
            </w:pPr>
            <w:r w:rsidRPr="000D16CD">
              <w:t>Дошка обр. Стр.</w:t>
            </w:r>
          </w:p>
        </w:tc>
        <w:tc>
          <w:tcPr>
            <w:tcW w:w="2028" w:type="dxa"/>
          </w:tcPr>
          <w:p w:rsidR="00895126" w:rsidRPr="000D16CD" w:rsidRDefault="00895126" w:rsidP="000D16CD">
            <w:pPr>
              <w:widowControl/>
              <w:ind w:firstLine="0"/>
              <w:jc w:val="left"/>
            </w:pPr>
            <w:r w:rsidRPr="000D16CD">
              <w:t>Щит</w:t>
            </w:r>
          </w:p>
        </w:tc>
        <w:tc>
          <w:tcPr>
            <w:tcW w:w="2028" w:type="dxa"/>
          </w:tcPr>
          <w:p w:rsidR="00895126" w:rsidRPr="000D16CD" w:rsidRDefault="00895126" w:rsidP="000D16CD">
            <w:pPr>
              <w:widowControl/>
              <w:ind w:firstLine="0"/>
              <w:jc w:val="left"/>
            </w:pPr>
            <w:r w:rsidRPr="000D16CD">
              <w:t>Разом, грн..</w:t>
            </w:r>
          </w:p>
        </w:tc>
      </w:tr>
      <w:tr w:rsidR="00895126" w:rsidRPr="000D16CD" w:rsidTr="00F26217">
        <w:tc>
          <w:tcPr>
            <w:tcW w:w="2027" w:type="dxa"/>
          </w:tcPr>
          <w:p w:rsidR="00895126" w:rsidRPr="000D16CD" w:rsidRDefault="00895126" w:rsidP="000D16CD">
            <w:pPr>
              <w:widowControl/>
              <w:ind w:firstLine="0"/>
              <w:jc w:val="left"/>
              <w:rPr>
                <w:b/>
                <w:i/>
              </w:rPr>
            </w:pPr>
            <w:r w:rsidRPr="000D16CD">
              <w:rPr>
                <w:color w:val="000000"/>
              </w:rPr>
              <w:t>Матеріальні витрати, грн.</w:t>
            </w:r>
          </w:p>
        </w:tc>
        <w:tc>
          <w:tcPr>
            <w:tcW w:w="2027" w:type="dxa"/>
          </w:tcPr>
          <w:p w:rsidR="00895126" w:rsidRPr="000D16CD" w:rsidRDefault="00895126" w:rsidP="000D16CD">
            <w:pPr>
              <w:widowControl/>
              <w:ind w:firstLine="0"/>
              <w:jc w:val="left"/>
            </w:pPr>
            <w:r w:rsidRPr="000D16CD">
              <w:t>914,49</w:t>
            </w:r>
          </w:p>
        </w:tc>
        <w:tc>
          <w:tcPr>
            <w:tcW w:w="2027" w:type="dxa"/>
          </w:tcPr>
          <w:p w:rsidR="00895126" w:rsidRPr="000D16CD" w:rsidRDefault="00895126" w:rsidP="000D16CD">
            <w:pPr>
              <w:widowControl/>
              <w:ind w:firstLine="0"/>
              <w:jc w:val="left"/>
            </w:pPr>
            <w:r w:rsidRPr="000D16CD">
              <w:t>-</w:t>
            </w:r>
          </w:p>
        </w:tc>
        <w:tc>
          <w:tcPr>
            <w:tcW w:w="2028" w:type="dxa"/>
          </w:tcPr>
          <w:p w:rsidR="00895126" w:rsidRPr="000D16CD" w:rsidRDefault="00895126" w:rsidP="000D16CD">
            <w:pPr>
              <w:widowControl/>
              <w:ind w:firstLine="0"/>
              <w:jc w:val="left"/>
            </w:pPr>
            <w:r w:rsidRPr="000D16CD">
              <w:t>126</w:t>
            </w:r>
          </w:p>
        </w:tc>
        <w:tc>
          <w:tcPr>
            <w:tcW w:w="2028" w:type="dxa"/>
          </w:tcPr>
          <w:p w:rsidR="00895126" w:rsidRPr="000D16CD" w:rsidRDefault="00895126" w:rsidP="000D16CD">
            <w:pPr>
              <w:widowControl/>
              <w:ind w:firstLine="0"/>
              <w:jc w:val="left"/>
              <w:rPr>
                <w:color w:val="000000"/>
              </w:rPr>
            </w:pPr>
            <w:r w:rsidRPr="000D16CD">
              <w:rPr>
                <w:color w:val="000000"/>
              </w:rPr>
              <w:t>1040,49</w:t>
            </w:r>
          </w:p>
        </w:tc>
      </w:tr>
      <w:tr w:rsidR="00895126" w:rsidRPr="000D16CD" w:rsidTr="00F26217">
        <w:tc>
          <w:tcPr>
            <w:tcW w:w="2027" w:type="dxa"/>
          </w:tcPr>
          <w:p w:rsidR="00895126" w:rsidRPr="000D16CD" w:rsidRDefault="00895126" w:rsidP="000D16CD">
            <w:pPr>
              <w:widowControl/>
              <w:ind w:firstLine="0"/>
              <w:jc w:val="left"/>
              <w:rPr>
                <w:b/>
                <w:i/>
              </w:rPr>
            </w:pPr>
            <w:r w:rsidRPr="000D16CD">
              <w:rPr>
                <w:color w:val="000000"/>
              </w:rPr>
              <w:t>Витрати на оплату праці, грн.</w:t>
            </w:r>
          </w:p>
        </w:tc>
        <w:tc>
          <w:tcPr>
            <w:tcW w:w="2027" w:type="dxa"/>
          </w:tcPr>
          <w:p w:rsidR="00895126" w:rsidRPr="000D16CD" w:rsidRDefault="00895126" w:rsidP="000D16CD">
            <w:pPr>
              <w:widowControl/>
              <w:ind w:firstLine="0"/>
              <w:jc w:val="left"/>
            </w:pPr>
            <w:r w:rsidRPr="000D16CD">
              <w:t>157,03</w:t>
            </w:r>
          </w:p>
        </w:tc>
        <w:tc>
          <w:tcPr>
            <w:tcW w:w="2027" w:type="dxa"/>
          </w:tcPr>
          <w:p w:rsidR="00895126" w:rsidRPr="000D16CD" w:rsidRDefault="00895126" w:rsidP="000D16CD">
            <w:pPr>
              <w:widowControl/>
              <w:ind w:firstLine="0"/>
              <w:jc w:val="left"/>
            </w:pPr>
            <w:r w:rsidRPr="000D16CD">
              <w:t>107,43</w:t>
            </w:r>
          </w:p>
        </w:tc>
        <w:tc>
          <w:tcPr>
            <w:tcW w:w="2028" w:type="dxa"/>
          </w:tcPr>
          <w:p w:rsidR="00895126" w:rsidRPr="000D16CD" w:rsidRDefault="00895126" w:rsidP="000D16CD">
            <w:pPr>
              <w:widowControl/>
              <w:ind w:firstLine="0"/>
              <w:jc w:val="left"/>
            </w:pPr>
            <w:r w:rsidRPr="000D16CD">
              <w:t>492,80</w:t>
            </w:r>
          </w:p>
        </w:tc>
        <w:tc>
          <w:tcPr>
            <w:tcW w:w="2028" w:type="dxa"/>
          </w:tcPr>
          <w:p w:rsidR="00895126" w:rsidRPr="000D16CD" w:rsidRDefault="00895126" w:rsidP="000D16CD">
            <w:pPr>
              <w:widowControl/>
              <w:ind w:firstLine="0"/>
              <w:jc w:val="left"/>
              <w:rPr>
                <w:color w:val="000000"/>
              </w:rPr>
            </w:pPr>
            <w:r w:rsidRPr="000D16CD">
              <w:rPr>
                <w:color w:val="000000"/>
              </w:rPr>
              <w:t>755,26</w:t>
            </w:r>
          </w:p>
          <w:p w:rsidR="00895126" w:rsidRPr="000D16CD" w:rsidRDefault="00895126" w:rsidP="000D16CD">
            <w:pPr>
              <w:widowControl/>
              <w:ind w:firstLine="0"/>
              <w:jc w:val="left"/>
              <w:rPr>
                <w:color w:val="000000"/>
              </w:rPr>
            </w:pPr>
          </w:p>
        </w:tc>
      </w:tr>
      <w:tr w:rsidR="00895126" w:rsidRPr="000D16CD" w:rsidTr="00F26217">
        <w:tc>
          <w:tcPr>
            <w:tcW w:w="2027" w:type="dxa"/>
          </w:tcPr>
          <w:p w:rsidR="00895126" w:rsidRPr="000D16CD" w:rsidRDefault="00895126" w:rsidP="000D16CD">
            <w:pPr>
              <w:widowControl/>
              <w:ind w:firstLine="0"/>
              <w:jc w:val="left"/>
              <w:rPr>
                <w:b/>
                <w:i/>
              </w:rPr>
            </w:pPr>
            <w:r w:rsidRPr="000D16CD">
              <w:rPr>
                <w:color w:val="000000"/>
              </w:rPr>
              <w:t>Відрахування на оплату праці, грн.</w:t>
            </w:r>
          </w:p>
        </w:tc>
        <w:tc>
          <w:tcPr>
            <w:tcW w:w="2027" w:type="dxa"/>
          </w:tcPr>
          <w:p w:rsidR="00895126" w:rsidRPr="000D16CD" w:rsidRDefault="00895126" w:rsidP="000D16CD">
            <w:pPr>
              <w:widowControl/>
              <w:ind w:firstLine="0"/>
              <w:jc w:val="left"/>
            </w:pPr>
            <w:r w:rsidRPr="000D16CD">
              <w:t>61,88</w:t>
            </w:r>
          </w:p>
        </w:tc>
        <w:tc>
          <w:tcPr>
            <w:tcW w:w="2027" w:type="dxa"/>
          </w:tcPr>
          <w:p w:rsidR="00895126" w:rsidRPr="000D16CD" w:rsidRDefault="00895126" w:rsidP="000D16CD">
            <w:pPr>
              <w:widowControl/>
              <w:ind w:firstLine="0"/>
              <w:jc w:val="left"/>
            </w:pPr>
            <w:r w:rsidRPr="000D16CD">
              <w:t>42,08</w:t>
            </w:r>
          </w:p>
        </w:tc>
        <w:tc>
          <w:tcPr>
            <w:tcW w:w="2028" w:type="dxa"/>
          </w:tcPr>
          <w:p w:rsidR="00895126" w:rsidRPr="000D16CD" w:rsidRDefault="00895126" w:rsidP="000D16CD">
            <w:pPr>
              <w:widowControl/>
              <w:ind w:firstLine="0"/>
              <w:jc w:val="left"/>
            </w:pPr>
            <w:r w:rsidRPr="000D16CD">
              <w:t>194,05</w:t>
            </w:r>
          </w:p>
        </w:tc>
        <w:tc>
          <w:tcPr>
            <w:tcW w:w="2028" w:type="dxa"/>
          </w:tcPr>
          <w:p w:rsidR="00895126" w:rsidRPr="000D16CD" w:rsidRDefault="00895126" w:rsidP="000D16CD">
            <w:pPr>
              <w:widowControl/>
              <w:ind w:firstLine="0"/>
              <w:jc w:val="left"/>
              <w:rPr>
                <w:color w:val="000000"/>
              </w:rPr>
            </w:pPr>
            <w:r w:rsidRPr="000D16CD">
              <w:rPr>
                <w:color w:val="000000"/>
              </w:rPr>
              <w:t>298,01</w:t>
            </w:r>
          </w:p>
        </w:tc>
      </w:tr>
      <w:tr w:rsidR="00895126" w:rsidRPr="000D16CD" w:rsidTr="00F26217">
        <w:tc>
          <w:tcPr>
            <w:tcW w:w="2027" w:type="dxa"/>
          </w:tcPr>
          <w:p w:rsidR="00895126" w:rsidRPr="000D16CD" w:rsidRDefault="00895126" w:rsidP="000D16CD">
            <w:pPr>
              <w:widowControl/>
              <w:ind w:firstLine="0"/>
              <w:jc w:val="left"/>
              <w:rPr>
                <w:b/>
                <w:i/>
              </w:rPr>
            </w:pPr>
            <w:r w:rsidRPr="000D16CD">
              <w:rPr>
                <w:color w:val="000000"/>
              </w:rPr>
              <w:t>Амортизаційні відрахування грн.</w:t>
            </w:r>
          </w:p>
        </w:tc>
        <w:tc>
          <w:tcPr>
            <w:tcW w:w="2027" w:type="dxa"/>
          </w:tcPr>
          <w:p w:rsidR="00895126" w:rsidRPr="000D16CD" w:rsidRDefault="00895126" w:rsidP="000D16CD">
            <w:pPr>
              <w:widowControl/>
              <w:ind w:firstLine="0"/>
              <w:jc w:val="left"/>
            </w:pPr>
            <w:r w:rsidRPr="000D16CD">
              <w:t>207,10</w:t>
            </w:r>
          </w:p>
        </w:tc>
        <w:tc>
          <w:tcPr>
            <w:tcW w:w="2027" w:type="dxa"/>
          </w:tcPr>
          <w:p w:rsidR="00895126" w:rsidRPr="000D16CD" w:rsidRDefault="00895126" w:rsidP="000D16CD">
            <w:pPr>
              <w:widowControl/>
              <w:ind w:firstLine="0"/>
              <w:jc w:val="left"/>
            </w:pPr>
            <w:r w:rsidRPr="000D16CD">
              <w:t>150,11</w:t>
            </w:r>
          </w:p>
        </w:tc>
        <w:tc>
          <w:tcPr>
            <w:tcW w:w="2028" w:type="dxa"/>
          </w:tcPr>
          <w:p w:rsidR="00895126" w:rsidRPr="000D16CD" w:rsidRDefault="00895126" w:rsidP="000D16CD">
            <w:pPr>
              <w:widowControl/>
              <w:ind w:firstLine="0"/>
              <w:jc w:val="left"/>
            </w:pPr>
            <w:r w:rsidRPr="000D16CD">
              <w:t>428,40</w:t>
            </w:r>
          </w:p>
        </w:tc>
        <w:tc>
          <w:tcPr>
            <w:tcW w:w="2028" w:type="dxa"/>
          </w:tcPr>
          <w:p w:rsidR="00895126" w:rsidRPr="000D16CD" w:rsidRDefault="00895126" w:rsidP="000D16CD">
            <w:pPr>
              <w:widowControl/>
              <w:ind w:firstLine="0"/>
              <w:jc w:val="left"/>
              <w:rPr>
                <w:color w:val="000000"/>
              </w:rPr>
            </w:pPr>
            <w:r w:rsidRPr="000D16CD">
              <w:rPr>
                <w:color w:val="000000"/>
              </w:rPr>
              <w:t>785,61</w:t>
            </w:r>
          </w:p>
        </w:tc>
      </w:tr>
      <w:tr w:rsidR="00895126" w:rsidRPr="000D16CD" w:rsidTr="00F26217">
        <w:tc>
          <w:tcPr>
            <w:tcW w:w="2027" w:type="dxa"/>
          </w:tcPr>
          <w:p w:rsidR="00895126" w:rsidRPr="000D16CD" w:rsidRDefault="00895126" w:rsidP="000D16CD">
            <w:pPr>
              <w:widowControl/>
              <w:ind w:firstLine="0"/>
              <w:jc w:val="left"/>
              <w:rPr>
                <w:b/>
                <w:i/>
              </w:rPr>
            </w:pPr>
            <w:r w:rsidRPr="000D16CD">
              <w:rPr>
                <w:color w:val="000000"/>
              </w:rPr>
              <w:t>Інші витрати, грн..</w:t>
            </w:r>
          </w:p>
        </w:tc>
        <w:tc>
          <w:tcPr>
            <w:tcW w:w="2027" w:type="dxa"/>
          </w:tcPr>
          <w:p w:rsidR="00895126" w:rsidRPr="000D16CD" w:rsidRDefault="00895126" w:rsidP="000D16CD">
            <w:pPr>
              <w:widowControl/>
              <w:ind w:firstLine="0"/>
              <w:jc w:val="left"/>
            </w:pPr>
            <w:r w:rsidRPr="000D16CD">
              <w:t>8,00</w:t>
            </w:r>
          </w:p>
        </w:tc>
        <w:tc>
          <w:tcPr>
            <w:tcW w:w="2027" w:type="dxa"/>
          </w:tcPr>
          <w:p w:rsidR="00895126" w:rsidRPr="000D16CD" w:rsidRDefault="00895126" w:rsidP="000D16CD">
            <w:pPr>
              <w:widowControl/>
              <w:ind w:firstLine="0"/>
              <w:jc w:val="left"/>
            </w:pPr>
            <w:r w:rsidRPr="000D16CD">
              <w:t>7,48</w:t>
            </w:r>
          </w:p>
        </w:tc>
        <w:tc>
          <w:tcPr>
            <w:tcW w:w="2028" w:type="dxa"/>
          </w:tcPr>
          <w:p w:rsidR="00895126" w:rsidRPr="000D16CD" w:rsidRDefault="00895126" w:rsidP="000D16CD">
            <w:pPr>
              <w:widowControl/>
              <w:ind w:firstLine="0"/>
              <w:jc w:val="left"/>
            </w:pPr>
            <w:r w:rsidRPr="000D16CD">
              <w:t>77,70</w:t>
            </w:r>
          </w:p>
        </w:tc>
        <w:tc>
          <w:tcPr>
            <w:tcW w:w="2028" w:type="dxa"/>
          </w:tcPr>
          <w:p w:rsidR="00895126" w:rsidRPr="000D16CD" w:rsidRDefault="00895126" w:rsidP="000D16CD">
            <w:pPr>
              <w:widowControl/>
              <w:ind w:firstLine="0"/>
              <w:jc w:val="left"/>
              <w:rPr>
                <w:color w:val="000000"/>
              </w:rPr>
            </w:pPr>
            <w:r w:rsidRPr="000D16CD">
              <w:rPr>
                <w:color w:val="000000"/>
              </w:rPr>
              <w:t>93.18</w:t>
            </w:r>
          </w:p>
        </w:tc>
      </w:tr>
      <w:tr w:rsidR="00895126" w:rsidRPr="000D16CD" w:rsidTr="00F26217">
        <w:tc>
          <w:tcPr>
            <w:tcW w:w="2027" w:type="dxa"/>
          </w:tcPr>
          <w:p w:rsidR="00895126" w:rsidRPr="000D16CD" w:rsidRDefault="00895126" w:rsidP="000D16CD">
            <w:pPr>
              <w:widowControl/>
              <w:ind w:firstLine="0"/>
              <w:jc w:val="left"/>
              <w:rPr>
                <w:b/>
                <w:i/>
              </w:rPr>
            </w:pPr>
            <w:r w:rsidRPr="000D16CD">
              <w:rPr>
                <w:color w:val="000000"/>
              </w:rPr>
              <w:t>Рентабельність, грн..</w:t>
            </w:r>
          </w:p>
        </w:tc>
        <w:tc>
          <w:tcPr>
            <w:tcW w:w="2027" w:type="dxa"/>
          </w:tcPr>
          <w:p w:rsidR="00895126" w:rsidRPr="000D16CD" w:rsidRDefault="00895126" w:rsidP="000D16CD">
            <w:pPr>
              <w:widowControl/>
              <w:ind w:firstLine="0"/>
              <w:jc w:val="left"/>
            </w:pPr>
            <w:r w:rsidRPr="000D16CD">
              <w:t>-</w:t>
            </w:r>
          </w:p>
        </w:tc>
        <w:tc>
          <w:tcPr>
            <w:tcW w:w="2027" w:type="dxa"/>
          </w:tcPr>
          <w:p w:rsidR="00895126" w:rsidRPr="000D16CD" w:rsidRDefault="00895126" w:rsidP="000D16CD">
            <w:pPr>
              <w:widowControl/>
              <w:ind w:firstLine="0"/>
              <w:jc w:val="left"/>
            </w:pPr>
            <w:r w:rsidRPr="000D16CD">
              <w:t>80,60</w:t>
            </w:r>
          </w:p>
        </w:tc>
        <w:tc>
          <w:tcPr>
            <w:tcW w:w="2028" w:type="dxa"/>
          </w:tcPr>
          <w:p w:rsidR="00895126" w:rsidRPr="000D16CD" w:rsidRDefault="00895126" w:rsidP="000D16CD">
            <w:pPr>
              <w:widowControl/>
              <w:ind w:firstLine="0"/>
              <w:jc w:val="left"/>
            </w:pPr>
            <w:r w:rsidRPr="000D16CD">
              <w:t>305,55</w:t>
            </w:r>
          </w:p>
        </w:tc>
        <w:tc>
          <w:tcPr>
            <w:tcW w:w="2028" w:type="dxa"/>
          </w:tcPr>
          <w:p w:rsidR="00895126" w:rsidRPr="000D16CD" w:rsidRDefault="00895126" w:rsidP="000D16CD">
            <w:pPr>
              <w:widowControl/>
              <w:ind w:firstLine="0"/>
              <w:jc w:val="left"/>
              <w:rPr>
                <w:color w:val="000000"/>
              </w:rPr>
            </w:pPr>
            <w:r w:rsidRPr="000D16CD">
              <w:rPr>
                <w:color w:val="000000"/>
              </w:rPr>
              <w:t>386,15</w:t>
            </w:r>
          </w:p>
        </w:tc>
      </w:tr>
      <w:tr w:rsidR="00895126" w:rsidRPr="000D16CD" w:rsidTr="00F26217">
        <w:tc>
          <w:tcPr>
            <w:tcW w:w="2027" w:type="dxa"/>
          </w:tcPr>
          <w:p w:rsidR="00895126" w:rsidRPr="000D16CD" w:rsidRDefault="00895126" w:rsidP="000D16CD">
            <w:pPr>
              <w:widowControl/>
              <w:ind w:firstLine="0"/>
              <w:jc w:val="left"/>
              <w:rPr>
                <w:b/>
                <w:i/>
              </w:rPr>
            </w:pPr>
            <w:r w:rsidRPr="000D16CD">
              <w:rPr>
                <w:color w:val="000000"/>
              </w:rPr>
              <w:t>Всього, грн</w:t>
            </w:r>
          </w:p>
        </w:tc>
        <w:tc>
          <w:tcPr>
            <w:tcW w:w="2027" w:type="dxa"/>
          </w:tcPr>
          <w:p w:rsidR="00895126" w:rsidRPr="000D16CD" w:rsidRDefault="00895126" w:rsidP="000D16CD">
            <w:pPr>
              <w:widowControl/>
              <w:ind w:firstLine="0"/>
              <w:jc w:val="left"/>
            </w:pPr>
            <w:r w:rsidRPr="000D16CD">
              <w:t>1348,5</w:t>
            </w:r>
          </w:p>
        </w:tc>
        <w:tc>
          <w:tcPr>
            <w:tcW w:w="2027" w:type="dxa"/>
          </w:tcPr>
          <w:p w:rsidR="00895126" w:rsidRPr="000D16CD" w:rsidRDefault="00895126" w:rsidP="000D16CD">
            <w:pPr>
              <w:widowControl/>
              <w:ind w:firstLine="0"/>
              <w:jc w:val="left"/>
            </w:pPr>
            <w:r w:rsidRPr="000D16CD">
              <w:t>387,7</w:t>
            </w:r>
          </w:p>
        </w:tc>
        <w:tc>
          <w:tcPr>
            <w:tcW w:w="2028" w:type="dxa"/>
          </w:tcPr>
          <w:p w:rsidR="00895126" w:rsidRPr="000D16CD" w:rsidRDefault="00895126" w:rsidP="000D16CD">
            <w:pPr>
              <w:widowControl/>
              <w:ind w:firstLine="0"/>
              <w:jc w:val="left"/>
            </w:pPr>
            <w:r w:rsidRPr="000D16CD">
              <w:t>1624,5</w:t>
            </w:r>
          </w:p>
        </w:tc>
        <w:tc>
          <w:tcPr>
            <w:tcW w:w="2028" w:type="dxa"/>
          </w:tcPr>
          <w:p w:rsidR="00895126" w:rsidRPr="000D16CD" w:rsidRDefault="00895126" w:rsidP="000D16CD">
            <w:pPr>
              <w:widowControl/>
              <w:ind w:firstLine="0"/>
              <w:jc w:val="left"/>
              <w:rPr>
                <w:color w:val="000000"/>
              </w:rPr>
            </w:pPr>
            <w:r w:rsidRPr="000D16CD">
              <w:rPr>
                <w:color w:val="000000"/>
              </w:rPr>
              <w:t>3360,7</w:t>
            </w:r>
          </w:p>
        </w:tc>
      </w:tr>
    </w:tbl>
    <w:p w:rsidR="003D5A6C" w:rsidRPr="000D16CD" w:rsidRDefault="003D5A6C" w:rsidP="00102138">
      <w:pPr>
        <w:widowControl/>
        <w:spacing w:line="360" w:lineRule="auto"/>
        <w:ind w:firstLine="709"/>
        <w:rPr>
          <w:b/>
          <w:i/>
          <w:sz w:val="28"/>
          <w:szCs w:val="28"/>
        </w:rPr>
      </w:pPr>
      <w:r w:rsidRPr="000D16CD">
        <w:rPr>
          <w:b/>
          <w:i/>
          <w:sz w:val="28"/>
          <w:szCs w:val="28"/>
        </w:rPr>
        <w:t>Розділ4.Контроль та оцінка діяльності підрозділів підприємства</w:t>
      </w:r>
    </w:p>
    <w:p w:rsidR="000D16CD" w:rsidRPr="000D16CD" w:rsidRDefault="000D16CD" w:rsidP="00102138">
      <w:pPr>
        <w:widowControl/>
        <w:spacing w:line="360" w:lineRule="auto"/>
        <w:ind w:firstLine="709"/>
        <w:rPr>
          <w:b/>
          <w:i/>
          <w:sz w:val="28"/>
          <w:szCs w:val="28"/>
        </w:rPr>
      </w:pPr>
    </w:p>
    <w:p w:rsidR="003D5A6C" w:rsidRPr="000D16CD" w:rsidRDefault="003D5A6C" w:rsidP="00102138">
      <w:pPr>
        <w:widowControl/>
        <w:spacing w:line="360" w:lineRule="auto"/>
        <w:ind w:firstLine="709"/>
        <w:rPr>
          <w:b/>
          <w:i/>
          <w:sz w:val="28"/>
          <w:szCs w:val="28"/>
        </w:rPr>
      </w:pPr>
      <w:r w:rsidRPr="000D16CD">
        <w:rPr>
          <w:b/>
          <w:i/>
          <w:sz w:val="28"/>
          <w:szCs w:val="28"/>
        </w:rPr>
        <w:t>4.1.Порівняння планових і фактичних показників, виявлення причин відхилення</w:t>
      </w:r>
    </w:p>
    <w:p w:rsidR="000D16CD" w:rsidRDefault="000D16CD" w:rsidP="00102138">
      <w:pPr>
        <w:widowControl/>
        <w:spacing w:line="360" w:lineRule="auto"/>
        <w:ind w:firstLine="709"/>
        <w:rPr>
          <w:sz w:val="28"/>
          <w:szCs w:val="28"/>
        </w:rPr>
      </w:pPr>
    </w:p>
    <w:p w:rsidR="000F2079" w:rsidRDefault="000F2079" w:rsidP="00102138">
      <w:pPr>
        <w:widowControl/>
        <w:spacing w:line="360" w:lineRule="auto"/>
        <w:ind w:firstLine="709"/>
        <w:rPr>
          <w:sz w:val="28"/>
          <w:szCs w:val="28"/>
        </w:rPr>
      </w:pPr>
      <w:r>
        <w:rPr>
          <w:sz w:val="28"/>
          <w:szCs w:val="28"/>
        </w:rPr>
        <w:t>Для перевірки обґрунтованості цих результатів та правильності визначення цін на випущену та реалізовану продукцію доцільно, в першу чергу, перевірити правильність розрахунку планової (нормованої) собівартості продукції за окремими її видами і об’єктами.</w:t>
      </w:r>
      <w:r w:rsidR="005A077C">
        <w:rPr>
          <w:sz w:val="28"/>
          <w:szCs w:val="28"/>
        </w:rPr>
        <w:t xml:space="preserve"> </w:t>
      </w:r>
      <w:r>
        <w:rPr>
          <w:sz w:val="28"/>
          <w:szCs w:val="28"/>
        </w:rPr>
        <w:t xml:space="preserve">Обґрунтування планових (нормативних) витрат </w:t>
      </w:r>
      <w:r w:rsidR="00454559">
        <w:rPr>
          <w:sz w:val="28"/>
          <w:szCs w:val="28"/>
        </w:rPr>
        <w:t>передбачається</w:t>
      </w:r>
      <w:r>
        <w:rPr>
          <w:sz w:val="28"/>
          <w:szCs w:val="28"/>
        </w:rPr>
        <w:t xml:space="preserve"> за окремими цехами, окремими групами або видами продукції, економічними елементами та статтями калькуляції. Крім того, перевірка витрат здійснюється за способами включення в собівартість продукції (прямі і непрямі витрати). В умовах ринкової економіки важливе значення мають провізорні калькуляції, які складаються для визначення очікуваної собівартості. Це потребує перевірки розрахунків щодо складання цих калькуляцій. Це потребу</w:t>
      </w:r>
      <w:r w:rsidR="004D550E">
        <w:rPr>
          <w:sz w:val="28"/>
          <w:szCs w:val="28"/>
        </w:rPr>
        <w:t>є</w:t>
      </w:r>
      <w:r>
        <w:rPr>
          <w:sz w:val="28"/>
          <w:szCs w:val="28"/>
        </w:rPr>
        <w:t xml:space="preserve"> зіставлення фактичної (облікової) собівартості окремих видів виготовленої і реалізованої продукції з нормативною собівартістю.</w:t>
      </w:r>
    </w:p>
    <w:p w:rsidR="000F2079" w:rsidRDefault="000F2079" w:rsidP="00102138">
      <w:pPr>
        <w:widowControl/>
        <w:spacing w:line="360" w:lineRule="auto"/>
        <w:ind w:firstLine="709"/>
        <w:rPr>
          <w:sz w:val="28"/>
          <w:szCs w:val="28"/>
        </w:rPr>
      </w:pPr>
      <w:r>
        <w:rPr>
          <w:sz w:val="28"/>
          <w:szCs w:val="28"/>
        </w:rPr>
        <w:t>У процесі встановлюють правильність нормативних статей калькуляції собівартості продукції та порівнюють дані цієї калькуляції з даними звітної калькуляції. Особливу увагу приділяють тим статтям, де допущені значні перевитрати чи різка економія витрат за окремими цехами і видами продукції. Перевіряють також списання фактичних витрат за встановленими нормами у випадках, коли взагалі не відображають і не обліковують відхилення від норми.</w:t>
      </w:r>
    </w:p>
    <w:p w:rsidR="000F2079" w:rsidRDefault="000F2079" w:rsidP="00102138">
      <w:pPr>
        <w:widowControl/>
        <w:spacing w:line="360" w:lineRule="auto"/>
        <w:ind w:firstLine="709"/>
        <w:rPr>
          <w:sz w:val="28"/>
          <w:szCs w:val="28"/>
        </w:rPr>
      </w:pPr>
      <w:r>
        <w:rPr>
          <w:sz w:val="28"/>
          <w:szCs w:val="28"/>
        </w:rPr>
        <w:t>Перевірку обґрунтованості нормування витрат починають із дослідження діяльності й обґрунтованості</w:t>
      </w:r>
      <w:r w:rsidR="00102138">
        <w:rPr>
          <w:sz w:val="28"/>
          <w:szCs w:val="28"/>
        </w:rPr>
        <w:t xml:space="preserve"> </w:t>
      </w:r>
      <w:r>
        <w:rPr>
          <w:sz w:val="28"/>
          <w:szCs w:val="28"/>
        </w:rPr>
        <w:t>комплексних витрат (витрати на підготовку і організацію виробництва, витрат щодо утримання й експлуатації обладнання, цехових і загально виробничих витрат, транспортно – заготівельних витрат, інших виробничих витрат та позареалізаційних витрат).</w:t>
      </w:r>
    </w:p>
    <w:p w:rsidR="000F2079" w:rsidRDefault="000F2079" w:rsidP="00102138">
      <w:pPr>
        <w:widowControl/>
        <w:spacing w:line="360" w:lineRule="auto"/>
        <w:ind w:firstLine="709"/>
        <w:rPr>
          <w:sz w:val="28"/>
          <w:szCs w:val="28"/>
        </w:rPr>
      </w:pPr>
      <w:r>
        <w:rPr>
          <w:sz w:val="28"/>
          <w:szCs w:val="28"/>
        </w:rPr>
        <w:t>Перевірку нормування витрат на утримання й експлуатацію обладнання здійснюють за окремими стадіями.</w:t>
      </w:r>
    </w:p>
    <w:p w:rsidR="000F2079" w:rsidRDefault="000F2079" w:rsidP="00102138">
      <w:pPr>
        <w:widowControl/>
        <w:spacing w:line="360" w:lineRule="auto"/>
        <w:ind w:firstLine="709"/>
        <w:rPr>
          <w:sz w:val="28"/>
          <w:szCs w:val="28"/>
        </w:rPr>
      </w:pPr>
      <w:r>
        <w:rPr>
          <w:sz w:val="28"/>
          <w:szCs w:val="28"/>
        </w:rPr>
        <w:t>Нормування цехових і загально виробничих витрат перевіряють на підставі вивчення структури організації управління, акцентуючи увагу на її спрощення.</w:t>
      </w:r>
    </w:p>
    <w:p w:rsidR="000F2079" w:rsidRDefault="000F2079" w:rsidP="00102138">
      <w:pPr>
        <w:widowControl/>
        <w:spacing w:line="360" w:lineRule="auto"/>
        <w:ind w:firstLine="709"/>
        <w:rPr>
          <w:sz w:val="28"/>
          <w:szCs w:val="28"/>
        </w:rPr>
      </w:pPr>
      <w:r>
        <w:rPr>
          <w:sz w:val="28"/>
          <w:szCs w:val="28"/>
        </w:rPr>
        <w:t>Витрати на сировину і матеріали перевіряють шляхом з’ясування правильності їх витрачання, технічного обслуговування норм їх витрачання і розрахунків транспортно – заготівельних витрат. Особливу увагу приділяють, виявленню резервів їх зменшення, а також використання у виробництві.</w:t>
      </w:r>
    </w:p>
    <w:p w:rsidR="002D4E0A" w:rsidRPr="0009268E" w:rsidRDefault="00454559" w:rsidP="00102138">
      <w:pPr>
        <w:pStyle w:val="3"/>
        <w:spacing w:after="0" w:line="360" w:lineRule="auto"/>
        <w:ind w:left="0" w:firstLine="709"/>
        <w:jc w:val="both"/>
        <w:rPr>
          <w:sz w:val="28"/>
          <w:szCs w:val="28"/>
        </w:rPr>
      </w:pPr>
      <w:r w:rsidRPr="0009268E">
        <w:rPr>
          <w:sz w:val="28"/>
          <w:szCs w:val="28"/>
        </w:rPr>
        <w:t>Не дивлячись на те, що у більшості виробниицтва відпуск матеріалів у виробництво здійснюється за лімітами, це ще не означає, що контроль за їх викори</w:t>
      </w:r>
      <w:r w:rsidRPr="0009268E">
        <w:rPr>
          <w:sz w:val="28"/>
          <w:szCs w:val="28"/>
        </w:rPr>
        <w:softHyphen/>
        <w:t>станням забезпечено. При передачі матеріалів у вироб</w:t>
      </w:r>
      <w:r w:rsidRPr="0009268E">
        <w:rPr>
          <w:sz w:val="28"/>
          <w:szCs w:val="28"/>
        </w:rPr>
        <w:softHyphen/>
        <w:t>ничий процес можна встановити, чи відповідають їх кількість та якість нормам (квот, кошторису тощо), але визначити, як використані матеріали у виробничому процесі, цього недостатньо. Тому слід встановити облік руху матеріалів, і перш за все основних, які утворюють основу (субстанцію) майбутнього продукту.</w:t>
      </w:r>
    </w:p>
    <w:p w:rsidR="003D5A6C" w:rsidRDefault="002D0AAB" w:rsidP="00102138">
      <w:pPr>
        <w:widowControl/>
        <w:spacing w:line="360" w:lineRule="auto"/>
        <w:ind w:firstLine="709"/>
        <w:rPr>
          <w:sz w:val="28"/>
          <w:szCs w:val="28"/>
        </w:rPr>
      </w:pPr>
      <w:r>
        <w:rPr>
          <w:sz w:val="28"/>
          <w:szCs w:val="28"/>
        </w:rPr>
        <w:t>Витрати на 1</w:t>
      </w:r>
      <w:r w:rsidR="00A7548D">
        <w:rPr>
          <w:sz w:val="28"/>
          <w:szCs w:val="28"/>
        </w:rPr>
        <w:t>м. кб. дошки необрізаної 1,3</w:t>
      </w:r>
      <w:r>
        <w:rPr>
          <w:sz w:val="28"/>
          <w:szCs w:val="28"/>
        </w:rPr>
        <w:t>м. кб.(234,00грн./м. кб.) пилов</w:t>
      </w:r>
      <w:r w:rsidR="007E1F7B">
        <w:rPr>
          <w:sz w:val="28"/>
          <w:szCs w:val="28"/>
        </w:rPr>
        <w:t>очн</w:t>
      </w:r>
      <w:r>
        <w:rPr>
          <w:sz w:val="28"/>
          <w:szCs w:val="28"/>
        </w:rPr>
        <w:t xml:space="preserve">ика хвойного. </w:t>
      </w:r>
      <w:r w:rsidR="00A7548D">
        <w:rPr>
          <w:sz w:val="28"/>
          <w:szCs w:val="28"/>
        </w:rPr>
        <w:t>Витрати на 1м. кб. брусу 1,4</w:t>
      </w:r>
      <w:r>
        <w:rPr>
          <w:sz w:val="28"/>
          <w:szCs w:val="28"/>
        </w:rPr>
        <w:t>м. кб.(465,00грн/м. кб.) д</w:t>
      </w:r>
      <w:r w:rsidR="00A7548D">
        <w:rPr>
          <w:sz w:val="28"/>
          <w:szCs w:val="28"/>
        </w:rPr>
        <w:t>ошки необрізаної. Витрати на 1</w:t>
      </w:r>
      <w:r>
        <w:rPr>
          <w:sz w:val="28"/>
          <w:szCs w:val="28"/>
        </w:rPr>
        <w:t>м. кб. дошки обрізної 1,28м. кб.</w:t>
      </w:r>
      <w:r w:rsidR="00A7548D">
        <w:rPr>
          <w:sz w:val="28"/>
          <w:szCs w:val="28"/>
        </w:rPr>
        <w:t>(426,47грн/м. кб.)</w:t>
      </w:r>
      <w:r>
        <w:rPr>
          <w:sz w:val="28"/>
          <w:szCs w:val="28"/>
        </w:rPr>
        <w:t>дошки необрізаної</w:t>
      </w:r>
      <w:r w:rsidR="00A7548D">
        <w:rPr>
          <w:sz w:val="28"/>
          <w:szCs w:val="28"/>
        </w:rPr>
        <w:t>. Витрати на 1м. кб. дошки обрізної струганої 1,45м. кб.</w:t>
      </w:r>
      <w:r w:rsidR="00A7548D" w:rsidRPr="00A7548D">
        <w:rPr>
          <w:sz w:val="28"/>
          <w:szCs w:val="28"/>
        </w:rPr>
        <w:t xml:space="preserve"> </w:t>
      </w:r>
      <w:r w:rsidR="00A7548D">
        <w:rPr>
          <w:sz w:val="28"/>
          <w:szCs w:val="28"/>
        </w:rPr>
        <w:t>(465,00грн/м. кб.) дошки необрізаної.</w:t>
      </w:r>
      <w:r w:rsidR="00A7548D" w:rsidRPr="00A7548D">
        <w:rPr>
          <w:sz w:val="28"/>
          <w:szCs w:val="28"/>
          <w:lang w:val="ru-RU"/>
        </w:rPr>
        <w:t xml:space="preserve"> </w:t>
      </w:r>
      <w:r w:rsidR="00A7548D">
        <w:rPr>
          <w:sz w:val="28"/>
          <w:szCs w:val="28"/>
        </w:rPr>
        <w:t>Витрати на виготовлення одного щита опалубного</w:t>
      </w:r>
      <w:r w:rsidR="00A7548D" w:rsidRPr="00A7548D">
        <w:rPr>
          <w:sz w:val="28"/>
          <w:szCs w:val="28"/>
        </w:rPr>
        <w:t xml:space="preserve"> </w:t>
      </w:r>
      <w:r w:rsidR="00A7548D">
        <w:rPr>
          <w:sz w:val="28"/>
          <w:szCs w:val="28"/>
        </w:rPr>
        <w:t xml:space="preserve">0,057м. кб.(870,28грн/м. кб.)дошки обрізної струганої, 0,75кг цвяхів(4,80грн/кг). Витрати на виготовлення однієї прожекторної вишки 0,036м. кб.(777,29грн/м. кб.) дошки обрізної, 0,345м. кб.(843,42грн/м. кб.) бруса, 6кг(4,00грн/кг) цвяхів. Витрати на виготовлення однієї підкладки під кран </w:t>
      </w:r>
      <w:r w:rsidR="007E1F7B">
        <w:rPr>
          <w:sz w:val="28"/>
          <w:szCs w:val="28"/>
        </w:rPr>
        <w:t>0,096м. кб.(645,92грн/м. кб.) дошки обрізної, 0,98кг(4,40грн/кг)цвяхів</w:t>
      </w:r>
      <w:r w:rsidR="0009268E">
        <w:rPr>
          <w:sz w:val="28"/>
          <w:szCs w:val="28"/>
        </w:rPr>
        <w:t>(Таблиця 4.1.1.)</w:t>
      </w:r>
      <w:r w:rsidR="007E1F7B">
        <w:rPr>
          <w:sz w:val="28"/>
          <w:szCs w:val="28"/>
        </w:rPr>
        <w:t>.</w:t>
      </w:r>
    </w:p>
    <w:p w:rsidR="007E1F7B" w:rsidRPr="00454559" w:rsidRDefault="0009268E" w:rsidP="00102138">
      <w:pPr>
        <w:pStyle w:val="3"/>
        <w:spacing w:after="0" w:line="360" w:lineRule="auto"/>
        <w:ind w:left="0" w:firstLine="709"/>
        <w:jc w:val="both"/>
        <w:rPr>
          <w:sz w:val="28"/>
          <w:szCs w:val="28"/>
          <w:lang w:val="uk-UA"/>
        </w:rPr>
      </w:pPr>
      <w:r>
        <w:rPr>
          <w:sz w:val="28"/>
          <w:szCs w:val="28"/>
          <w:lang w:val="uk-UA"/>
        </w:rPr>
        <w:t>Таблиця 4.1.1</w:t>
      </w:r>
      <w:r w:rsidR="007E1F7B">
        <w:rPr>
          <w:sz w:val="28"/>
          <w:szCs w:val="28"/>
          <w:lang w:val="uk-UA"/>
        </w:rPr>
        <w:t xml:space="preserve">.Використання </w:t>
      </w:r>
      <w:r>
        <w:rPr>
          <w:sz w:val="28"/>
          <w:szCs w:val="28"/>
          <w:lang w:val="uk-UA"/>
        </w:rPr>
        <w:t>ресурсів столярним цехом за 2006</w:t>
      </w:r>
      <w:r w:rsidR="007E1F7B">
        <w:rPr>
          <w:sz w:val="28"/>
          <w:szCs w:val="28"/>
          <w:lang w:val="uk-UA"/>
        </w:rPr>
        <w:t>р.</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900"/>
        <w:gridCol w:w="900"/>
        <w:gridCol w:w="1440"/>
        <w:gridCol w:w="1080"/>
        <w:gridCol w:w="1440"/>
        <w:gridCol w:w="1260"/>
        <w:gridCol w:w="1029"/>
      </w:tblGrid>
      <w:tr w:rsidR="007E1F7B" w:rsidRPr="000D16CD" w:rsidTr="00F26217">
        <w:tc>
          <w:tcPr>
            <w:tcW w:w="2160" w:type="dxa"/>
            <w:vMerge w:val="restart"/>
          </w:tcPr>
          <w:p w:rsidR="007E1F7B" w:rsidRPr="000D16CD" w:rsidRDefault="007E1F7B" w:rsidP="000D16CD">
            <w:pPr>
              <w:widowControl/>
              <w:spacing w:line="360" w:lineRule="auto"/>
              <w:ind w:firstLine="0"/>
            </w:pPr>
            <w:r w:rsidRPr="000D16CD">
              <w:t>Ресурс</w:t>
            </w:r>
          </w:p>
        </w:tc>
        <w:tc>
          <w:tcPr>
            <w:tcW w:w="900" w:type="dxa"/>
            <w:vMerge w:val="restart"/>
          </w:tcPr>
          <w:p w:rsidR="007E1F7B" w:rsidRPr="000D16CD" w:rsidRDefault="007E1F7B" w:rsidP="000D16CD">
            <w:pPr>
              <w:widowControl/>
              <w:spacing w:line="360" w:lineRule="auto"/>
              <w:ind w:firstLine="0"/>
            </w:pPr>
            <w:r w:rsidRPr="000D16CD">
              <w:t>Од. вим.</w:t>
            </w:r>
          </w:p>
        </w:tc>
        <w:tc>
          <w:tcPr>
            <w:tcW w:w="2340" w:type="dxa"/>
            <w:gridSpan w:val="2"/>
          </w:tcPr>
          <w:p w:rsidR="007E1F7B" w:rsidRPr="000D16CD" w:rsidRDefault="007E1F7B" w:rsidP="000D16CD">
            <w:pPr>
              <w:widowControl/>
              <w:spacing w:line="360" w:lineRule="auto"/>
              <w:ind w:firstLine="0"/>
            </w:pPr>
            <w:r w:rsidRPr="000D16CD">
              <w:t>План</w:t>
            </w:r>
          </w:p>
        </w:tc>
        <w:tc>
          <w:tcPr>
            <w:tcW w:w="2520" w:type="dxa"/>
            <w:gridSpan w:val="2"/>
          </w:tcPr>
          <w:p w:rsidR="007E1F7B" w:rsidRPr="000D16CD" w:rsidRDefault="007E1F7B" w:rsidP="000D16CD">
            <w:pPr>
              <w:widowControl/>
              <w:spacing w:line="360" w:lineRule="auto"/>
              <w:ind w:firstLine="0"/>
            </w:pPr>
            <w:r w:rsidRPr="000D16CD">
              <w:t>Фактично</w:t>
            </w:r>
          </w:p>
        </w:tc>
        <w:tc>
          <w:tcPr>
            <w:tcW w:w="2289" w:type="dxa"/>
            <w:gridSpan w:val="2"/>
          </w:tcPr>
          <w:p w:rsidR="007E1F7B" w:rsidRPr="000D16CD" w:rsidRDefault="007E1F7B" w:rsidP="000D16CD">
            <w:pPr>
              <w:widowControl/>
              <w:spacing w:line="360" w:lineRule="auto"/>
              <w:ind w:firstLine="0"/>
            </w:pPr>
            <w:r w:rsidRPr="000D16CD">
              <w:t>Відхилення</w:t>
            </w:r>
          </w:p>
        </w:tc>
      </w:tr>
      <w:tr w:rsidR="007E1F7B" w:rsidRPr="000D16CD" w:rsidTr="00447226">
        <w:trPr>
          <w:trHeight w:val="773"/>
        </w:trPr>
        <w:tc>
          <w:tcPr>
            <w:tcW w:w="2160" w:type="dxa"/>
            <w:vMerge/>
          </w:tcPr>
          <w:p w:rsidR="007E1F7B" w:rsidRPr="000D16CD" w:rsidRDefault="007E1F7B" w:rsidP="000D16CD">
            <w:pPr>
              <w:widowControl/>
              <w:spacing w:line="360" w:lineRule="auto"/>
              <w:ind w:firstLine="0"/>
              <w:rPr>
                <w:lang w:val="ru-RU"/>
              </w:rPr>
            </w:pPr>
          </w:p>
        </w:tc>
        <w:tc>
          <w:tcPr>
            <w:tcW w:w="900" w:type="dxa"/>
            <w:vMerge/>
          </w:tcPr>
          <w:p w:rsidR="007E1F7B" w:rsidRPr="000D16CD" w:rsidRDefault="007E1F7B" w:rsidP="000D16CD">
            <w:pPr>
              <w:widowControl/>
              <w:spacing w:line="360" w:lineRule="auto"/>
              <w:ind w:firstLine="0"/>
              <w:rPr>
                <w:lang w:val="ru-RU"/>
              </w:rPr>
            </w:pPr>
          </w:p>
        </w:tc>
        <w:tc>
          <w:tcPr>
            <w:tcW w:w="900" w:type="dxa"/>
          </w:tcPr>
          <w:p w:rsidR="007E1F7B" w:rsidRPr="000D16CD" w:rsidRDefault="007E1F7B" w:rsidP="000D16CD">
            <w:pPr>
              <w:widowControl/>
              <w:spacing w:line="360" w:lineRule="auto"/>
              <w:ind w:firstLine="0"/>
            </w:pPr>
            <w:r w:rsidRPr="000D16CD">
              <w:t>К-ть</w:t>
            </w:r>
          </w:p>
        </w:tc>
        <w:tc>
          <w:tcPr>
            <w:tcW w:w="1440" w:type="dxa"/>
          </w:tcPr>
          <w:p w:rsidR="007E1F7B" w:rsidRPr="000D16CD" w:rsidRDefault="007E1F7B" w:rsidP="000D16CD">
            <w:pPr>
              <w:widowControl/>
              <w:spacing w:line="360" w:lineRule="auto"/>
              <w:ind w:firstLine="0"/>
            </w:pPr>
            <w:r w:rsidRPr="000D16CD">
              <w:t>Сума, грн..</w:t>
            </w:r>
          </w:p>
        </w:tc>
        <w:tc>
          <w:tcPr>
            <w:tcW w:w="1080" w:type="dxa"/>
          </w:tcPr>
          <w:p w:rsidR="007E1F7B" w:rsidRPr="000D16CD" w:rsidRDefault="007E1F7B" w:rsidP="000D16CD">
            <w:pPr>
              <w:widowControl/>
              <w:spacing w:line="360" w:lineRule="auto"/>
              <w:ind w:firstLine="0"/>
              <w:rPr>
                <w:lang w:val="ru-RU"/>
              </w:rPr>
            </w:pPr>
            <w:r w:rsidRPr="000D16CD">
              <w:t>К-ть</w:t>
            </w:r>
          </w:p>
        </w:tc>
        <w:tc>
          <w:tcPr>
            <w:tcW w:w="1440" w:type="dxa"/>
          </w:tcPr>
          <w:p w:rsidR="007E1F7B" w:rsidRPr="000D16CD" w:rsidRDefault="007E1F7B" w:rsidP="000D16CD">
            <w:pPr>
              <w:widowControl/>
              <w:spacing w:line="360" w:lineRule="auto"/>
              <w:ind w:firstLine="0"/>
              <w:rPr>
                <w:lang w:val="ru-RU"/>
              </w:rPr>
            </w:pPr>
            <w:r w:rsidRPr="000D16CD">
              <w:t>Сума, грн..</w:t>
            </w:r>
          </w:p>
        </w:tc>
        <w:tc>
          <w:tcPr>
            <w:tcW w:w="1260" w:type="dxa"/>
          </w:tcPr>
          <w:p w:rsidR="007E1F7B" w:rsidRPr="000D16CD" w:rsidRDefault="007E1F7B" w:rsidP="000D16CD">
            <w:pPr>
              <w:widowControl/>
              <w:spacing w:line="360" w:lineRule="auto"/>
              <w:ind w:firstLine="0"/>
            </w:pPr>
            <w:r w:rsidRPr="000D16CD">
              <w:t>У відсотках, %</w:t>
            </w:r>
          </w:p>
        </w:tc>
        <w:tc>
          <w:tcPr>
            <w:tcW w:w="1029" w:type="dxa"/>
          </w:tcPr>
          <w:p w:rsidR="007E1F7B" w:rsidRPr="000D16CD" w:rsidRDefault="007E1F7B" w:rsidP="000D16CD">
            <w:pPr>
              <w:widowControl/>
              <w:spacing w:line="360" w:lineRule="auto"/>
              <w:ind w:firstLine="0"/>
            </w:pPr>
            <w:r w:rsidRPr="000D16CD">
              <w:t>У обсягах,</w:t>
            </w:r>
            <w:r w:rsidR="00102138" w:rsidRPr="000D16CD">
              <w:t xml:space="preserve">  </w:t>
            </w:r>
          </w:p>
        </w:tc>
      </w:tr>
      <w:tr w:rsidR="007E1F7B" w:rsidRPr="000D16CD" w:rsidTr="00F26217">
        <w:tc>
          <w:tcPr>
            <w:tcW w:w="2160" w:type="dxa"/>
          </w:tcPr>
          <w:p w:rsidR="007E1F7B" w:rsidRPr="000D16CD" w:rsidRDefault="007E1F7B" w:rsidP="000D16CD">
            <w:pPr>
              <w:widowControl/>
              <w:spacing w:line="360" w:lineRule="auto"/>
              <w:ind w:firstLine="0"/>
            </w:pPr>
            <w:r w:rsidRPr="000D16CD">
              <w:t>Пиловочник хв.</w:t>
            </w:r>
          </w:p>
        </w:tc>
        <w:tc>
          <w:tcPr>
            <w:tcW w:w="900" w:type="dxa"/>
          </w:tcPr>
          <w:p w:rsidR="007E1F7B" w:rsidRPr="000D16CD" w:rsidRDefault="007E1F7B" w:rsidP="000D16CD">
            <w:pPr>
              <w:widowControl/>
              <w:spacing w:line="360" w:lineRule="auto"/>
              <w:ind w:firstLine="0"/>
            </w:pPr>
            <w:r w:rsidRPr="000D16CD">
              <w:t>М.кб</w:t>
            </w:r>
          </w:p>
        </w:tc>
        <w:tc>
          <w:tcPr>
            <w:tcW w:w="900" w:type="dxa"/>
          </w:tcPr>
          <w:p w:rsidR="007E1F7B" w:rsidRPr="000D16CD" w:rsidRDefault="006737B9" w:rsidP="000D16CD">
            <w:pPr>
              <w:widowControl/>
              <w:spacing w:line="360" w:lineRule="auto"/>
              <w:ind w:firstLine="0"/>
            </w:pPr>
            <w:r w:rsidRPr="000D16CD">
              <w:t>232,1</w:t>
            </w:r>
          </w:p>
        </w:tc>
        <w:tc>
          <w:tcPr>
            <w:tcW w:w="1440" w:type="dxa"/>
          </w:tcPr>
          <w:p w:rsidR="007E1F7B" w:rsidRPr="000D16CD" w:rsidRDefault="006737B9" w:rsidP="000D16CD">
            <w:pPr>
              <w:widowControl/>
              <w:spacing w:line="360" w:lineRule="auto"/>
              <w:ind w:firstLine="0"/>
            </w:pPr>
            <w:r w:rsidRPr="000D16CD">
              <w:t>54311,4</w:t>
            </w:r>
            <w:r w:rsidR="000B61AE" w:rsidRPr="000D16CD">
              <w:t>0</w:t>
            </w:r>
          </w:p>
        </w:tc>
        <w:tc>
          <w:tcPr>
            <w:tcW w:w="1080" w:type="dxa"/>
          </w:tcPr>
          <w:p w:rsidR="007E1F7B" w:rsidRPr="000D16CD" w:rsidRDefault="006737B9" w:rsidP="000D16CD">
            <w:pPr>
              <w:widowControl/>
              <w:spacing w:line="360" w:lineRule="auto"/>
              <w:ind w:firstLine="0"/>
            </w:pPr>
            <w:r w:rsidRPr="000D16CD">
              <w:t>232,23</w:t>
            </w:r>
          </w:p>
        </w:tc>
        <w:tc>
          <w:tcPr>
            <w:tcW w:w="1440" w:type="dxa"/>
          </w:tcPr>
          <w:p w:rsidR="007E1F7B" w:rsidRPr="000D16CD" w:rsidRDefault="006737B9" w:rsidP="000D16CD">
            <w:pPr>
              <w:widowControl/>
              <w:spacing w:line="360" w:lineRule="auto"/>
              <w:ind w:firstLine="0"/>
            </w:pPr>
            <w:r w:rsidRPr="000D16CD">
              <w:t>54341</w:t>
            </w:r>
            <w:r w:rsidR="000B61AE" w:rsidRPr="000D16CD">
              <w:t>,</w:t>
            </w:r>
            <w:r w:rsidRPr="000D16CD">
              <w:t>82</w:t>
            </w:r>
          </w:p>
        </w:tc>
        <w:tc>
          <w:tcPr>
            <w:tcW w:w="1260" w:type="dxa"/>
          </w:tcPr>
          <w:p w:rsidR="007E1F7B" w:rsidRPr="000D16CD" w:rsidRDefault="000B61AE" w:rsidP="000D16CD">
            <w:pPr>
              <w:widowControl/>
              <w:spacing w:line="360" w:lineRule="auto"/>
              <w:ind w:firstLine="0"/>
            </w:pPr>
            <w:r w:rsidRPr="000D16CD">
              <w:t>0,</w:t>
            </w:r>
            <w:r w:rsidR="006737B9" w:rsidRPr="000D16CD">
              <w:t>05</w:t>
            </w:r>
          </w:p>
        </w:tc>
        <w:tc>
          <w:tcPr>
            <w:tcW w:w="1029" w:type="dxa"/>
          </w:tcPr>
          <w:p w:rsidR="007E1F7B" w:rsidRPr="000D16CD" w:rsidRDefault="000B61AE" w:rsidP="000D16CD">
            <w:pPr>
              <w:widowControl/>
              <w:spacing w:line="360" w:lineRule="auto"/>
              <w:ind w:firstLine="0"/>
            </w:pPr>
            <w:r w:rsidRPr="000D16CD">
              <w:t>0,</w:t>
            </w:r>
            <w:r w:rsidR="006737B9" w:rsidRPr="000D16CD">
              <w:t>1</w:t>
            </w:r>
            <w:r w:rsidRPr="000D16CD">
              <w:t>3</w:t>
            </w:r>
          </w:p>
        </w:tc>
      </w:tr>
      <w:tr w:rsidR="007E1F7B" w:rsidRPr="000D16CD" w:rsidTr="00F26217">
        <w:tc>
          <w:tcPr>
            <w:tcW w:w="2160" w:type="dxa"/>
          </w:tcPr>
          <w:p w:rsidR="007E1F7B" w:rsidRPr="000D16CD" w:rsidRDefault="007E1F7B" w:rsidP="000D16CD">
            <w:pPr>
              <w:widowControl/>
              <w:spacing w:line="360" w:lineRule="auto"/>
              <w:ind w:firstLine="0"/>
              <w:rPr>
                <w:lang w:val="ru-RU"/>
              </w:rPr>
            </w:pPr>
            <w:r w:rsidRPr="000D16CD">
              <w:t>цвяхи</w:t>
            </w:r>
          </w:p>
        </w:tc>
        <w:tc>
          <w:tcPr>
            <w:tcW w:w="900" w:type="dxa"/>
          </w:tcPr>
          <w:p w:rsidR="007E1F7B" w:rsidRPr="000D16CD" w:rsidRDefault="007E1F7B" w:rsidP="000D16CD">
            <w:pPr>
              <w:widowControl/>
              <w:spacing w:line="360" w:lineRule="auto"/>
              <w:ind w:firstLine="0"/>
              <w:rPr>
                <w:lang w:val="ru-RU"/>
              </w:rPr>
            </w:pPr>
            <w:r w:rsidRPr="000D16CD">
              <w:t>Кг.</w:t>
            </w:r>
          </w:p>
        </w:tc>
        <w:tc>
          <w:tcPr>
            <w:tcW w:w="900" w:type="dxa"/>
          </w:tcPr>
          <w:p w:rsidR="007E1F7B" w:rsidRPr="000D16CD" w:rsidRDefault="007E1F7B" w:rsidP="000D16CD">
            <w:pPr>
              <w:widowControl/>
              <w:spacing w:line="360" w:lineRule="auto"/>
              <w:ind w:firstLine="0"/>
            </w:pPr>
            <w:r w:rsidRPr="000D16CD">
              <w:t>162,5</w:t>
            </w:r>
          </w:p>
        </w:tc>
        <w:tc>
          <w:tcPr>
            <w:tcW w:w="1440" w:type="dxa"/>
          </w:tcPr>
          <w:p w:rsidR="007E1F7B" w:rsidRPr="000D16CD" w:rsidRDefault="007E1F7B" w:rsidP="000D16CD">
            <w:pPr>
              <w:widowControl/>
              <w:spacing w:line="360" w:lineRule="auto"/>
              <w:ind w:firstLine="0"/>
            </w:pPr>
            <w:r w:rsidRPr="000D16CD">
              <w:t>682,50</w:t>
            </w:r>
          </w:p>
        </w:tc>
        <w:tc>
          <w:tcPr>
            <w:tcW w:w="1080" w:type="dxa"/>
          </w:tcPr>
          <w:p w:rsidR="007E1F7B" w:rsidRPr="000D16CD" w:rsidRDefault="007E1F7B" w:rsidP="000D16CD">
            <w:pPr>
              <w:widowControl/>
              <w:spacing w:line="360" w:lineRule="auto"/>
              <w:ind w:firstLine="0"/>
            </w:pPr>
            <w:r w:rsidRPr="000D16CD">
              <w:t>163.0</w:t>
            </w:r>
          </w:p>
        </w:tc>
        <w:tc>
          <w:tcPr>
            <w:tcW w:w="1440" w:type="dxa"/>
          </w:tcPr>
          <w:p w:rsidR="007E1F7B" w:rsidRPr="000D16CD" w:rsidRDefault="007E1F7B" w:rsidP="000D16CD">
            <w:pPr>
              <w:widowControl/>
              <w:spacing w:line="360" w:lineRule="auto"/>
              <w:ind w:firstLine="0"/>
            </w:pPr>
            <w:r w:rsidRPr="000D16CD">
              <w:t>685,32</w:t>
            </w:r>
          </w:p>
        </w:tc>
        <w:tc>
          <w:tcPr>
            <w:tcW w:w="1260" w:type="dxa"/>
          </w:tcPr>
          <w:p w:rsidR="007E1F7B" w:rsidRPr="000D16CD" w:rsidRDefault="007E1F7B" w:rsidP="000D16CD">
            <w:pPr>
              <w:widowControl/>
              <w:spacing w:line="360" w:lineRule="auto"/>
              <w:ind w:firstLine="0"/>
            </w:pPr>
            <w:r w:rsidRPr="000D16CD">
              <w:t>0,30</w:t>
            </w:r>
          </w:p>
        </w:tc>
        <w:tc>
          <w:tcPr>
            <w:tcW w:w="1029" w:type="dxa"/>
          </w:tcPr>
          <w:p w:rsidR="007E1F7B" w:rsidRPr="000D16CD" w:rsidRDefault="007E1F7B" w:rsidP="000D16CD">
            <w:pPr>
              <w:widowControl/>
              <w:spacing w:line="360" w:lineRule="auto"/>
              <w:ind w:firstLine="0"/>
            </w:pPr>
            <w:r w:rsidRPr="000D16CD">
              <w:t>0,50</w:t>
            </w:r>
          </w:p>
        </w:tc>
      </w:tr>
      <w:tr w:rsidR="007E1F7B" w:rsidRPr="000D16CD" w:rsidTr="00F26217">
        <w:tc>
          <w:tcPr>
            <w:tcW w:w="2160" w:type="dxa"/>
          </w:tcPr>
          <w:p w:rsidR="007E1F7B" w:rsidRPr="000D16CD" w:rsidRDefault="007E1F7B" w:rsidP="000D16CD">
            <w:pPr>
              <w:widowControl/>
              <w:spacing w:line="360" w:lineRule="auto"/>
              <w:ind w:firstLine="0"/>
            </w:pPr>
            <w:r w:rsidRPr="000D16CD">
              <w:t>Разом</w:t>
            </w:r>
          </w:p>
        </w:tc>
        <w:tc>
          <w:tcPr>
            <w:tcW w:w="900" w:type="dxa"/>
          </w:tcPr>
          <w:p w:rsidR="007E1F7B" w:rsidRPr="000D16CD" w:rsidRDefault="007E1F7B" w:rsidP="000D16CD">
            <w:pPr>
              <w:widowControl/>
              <w:spacing w:line="360" w:lineRule="auto"/>
              <w:ind w:firstLine="0"/>
            </w:pPr>
            <w:r w:rsidRPr="000D16CD">
              <w:t xml:space="preserve"> Грн.</w:t>
            </w:r>
          </w:p>
        </w:tc>
        <w:tc>
          <w:tcPr>
            <w:tcW w:w="900" w:type="dxa"/>
          </w:tcPr>
          <w:p w:rsidR="007E1F7B" w:rsidRPr="000D16CD" w:rsidRDefault="00102138" w:rsidP="000D16CD">
            <w:pPr>
              <w:widowControl/>
              <w:spacing w:line="360" w:lineRule="auto"/>
              <w:ind w:firstLine="0"/>
            </w:pPr>
            <w:r w:rsidRPr="000D16CD">
              <w:t xml:space="preserve"> </w:t>
            </w:r>
            <w:r w:rsidR="007E1F7B" w:rsidRPr="000D16CD">
              <w:t xml:space="preserve">- </w:t>
            </w:r>
          </w:p>
        </w:tc>
        <w:tc>
          <w:tcPr>
            <w:tcW w:w="1440" w:type="dxa"/>
          </w:tcPr>
          <w:p w:rsidR="007E1F7B" w:rsidRPr="000D16CD" w:rsidRDefault="006737B9" w:rsidP="000D16CD">
            <w:pPr>
              <w:widowControl/>
              <w:spacing w:line="360" w:lineRule="auto"/>
              <w:ind w:firstLine="0"/>
            </w:pPr>
            <w:r w:rsidRPr="000D16CD">
              <w:t>54993,9</w:t>
            </w:r>
            <w:r w:rsidR="000B61AE" w:rsidRPr="000D16CD">
              <w:t>0</w:t>
            </w:r>
          </w:p>
        </w:tc>
        <w:tc>
          <w:tcPr>
            <w:tcW w:w="1080" w:type="dxa"/>
          </w:tcPr>
          <w:p w:rsidR="007E1F7B" w:rsidRPr="000D16CD" w:rsidRDefault="00102138" w:rsidP="000D16CD">
            <w:pPr>
              <w:widowControl/>
              <w:spacing w:line="360" w:lineRule="auto"/>
              <w:ind w:firstLine="0"/>
            </w:pPr>
            <w:r w:rsidRPr="000D16CD">
              <w:t xml:space="preserve"> </w:t>
            </w:r>
            <w:r w:rsidR="007E1F7B" w:rsidRPr="000D16CD">
              <w:t xml:space="preserve">- </w:t>
            </w:r>
          </w:p>
        </w:tc>
        <w:tc>
          <w:tcPr>
            <w:tcW w:w="1440" w:type="dxa"/>
          </w:tcPr>
          <w:p w:rsidR="007E1F7B" w:rsidRPr="000D16CD" w:rsidRDefault="006737B9" w:rsidP="000D16CD">
            <w:pPr>
              <w:widowControl/>
              <w:spacing w:line="360" w:lineRule="auto"/>
              <w:ind w:firstLine="0"/>
            </w:pPr>
            <w:r w:rsidRPr="000D16CD">
              <w:t>55027.14</w:t>
            </w:r>
          </w:p>
        </w:tc>
        <w:tc>
          <w:tcPr>
            <w:tcW w:w="1260" w:type="dxa"/>
          </w:tcPr>
          <w:p w:rsidR="007E1F7B" w:rsidRPr="000D16CD" w:rsidRDefault="006737B9" w:rsidP="000D16CD">
            <w:pPr>
              <w:widowControl/>
              <w:spacing w:line="360" w:lineRule="auto"/>
              <w:ind w:firstLine="0"/>
            </w:pPr>
            <w:r w:rsidRPr="000D16CD">
              <w:t>0,0</w:t>
            </w:r>
            <w:r w:rsidR="0009268E" w:rsidRPr="000D16CD">
              <w:t>6</w:t>
            </w:r>
          </w:p>
        </w:tc>
        <w:tc>
          <w:tcPr>
            <w:tcW w:w="1029" w:type="dxa"/>
          </w:tcPr>
          <w:p w:rsidR="007E1F7B" w:rsidRPr="000D16CD" w:rsidRDefault="006737B9" w:rsidP="000D16CD">
            <w:pPr>
              <w:widowControl/>
              <w:spacing w:line="360" w:lineRule="auto"/>
              <w:ind w:firstLine="0"/>
            </w:pPr>
            <w:r w:rsidRPr="000D16CD">
              <w:t>30,24</w:t>
            </w:r>
          </w:p>
        </w:tc>
      </w:tr>
    </w:tbl>
    <w:p w:rsidR="00447226" w:rsidRDefault="00447226" w:rsidP="00102138">
      <w:pPr>
        <w:pStyle w:val="3"/>
        <w:spacing w:after="0" w:line="360" w:lineRule="auto"/>
        <w:ind w:left="0" w:firstLine="709"/>
        <w:jc w:val="both"/>
        <w:rPr>
          <w:sz w:val="28"/>
          <w:szCs w:val="28"/>
          <w:lang w:val="uk-UA"/>
        </w:rPr>
      </w:pPr>
    </w:p>
    <w:p w:rsidR="00447226" w:rsidRDefault="00AA38A8" w:rsidP="00102138">
      <w:pPr>
        <w:pStyle w:val="3"/>
        <w:spacing w:after="0" w:line="360" w:lineRule="auto"/>
        <w:ind w:left="0" w:firstLine="709"/>
        <w:jc w:val="both"/>
        <w:rPr>
          <w:sz w:val="28"/>
          <w:szCs w:val="28"/>
          <w:lang w:val="uk-UA"/>
        </w:rPr>
      </w:pPr>
      <w:r>
        <w:rPr>
          <w:sz w:val="28"/>
          <w:szCs w:val="28"/>
          <w:lang w:val="uk-UA"/>
        </w:rPr>
        <w:t>Планові і фактичні показники виготовлення продукції(Табл. 4.1.2.</w:t>
      </w:r>
      <w:r w:rsidRPr="00AA38A8">
        <w:rPr>
          <w:sz w:val="28"/>
          <w:szCs w:val="28"/>
          <w:lang w:val="uk-UA"/>
        </w:rPr>
        <w:t xml:space="preserve"> </w:t>
      </w:r>
    </w:p>
    <w:p w:rsidR="0009268E" w:rsidRDefault="00AA38A8" w:rsidP="00102138">
      <w:pPr>
        <w:pStyle w:val="3"/>
        <w:spacing w:after="0" w:line="360" w:lineRule="auto"/>
        <w:ind w:left="0" w:firstLine="709"/>
        <w:jc w:val="both"/>
        <w:rPr>
          <w:sz w:val="28"/>
          <w:szCs w:val="28"/>
          <w:lang w:val="uk-UA"/>
        </w:rPr>
      </w:pPr>
      <w:r>
        <w:rPr>
          <w:sz w:val="28"/>
          <w:szCs w:val="28"/>
          <w:lang w:val="uk-UA"/>
        </w:rPr>
        <w:t>Табл.4.1.2.</w:t>
      </w:r>
      <w:r w:rsidRPr="00AA38A8">
        <w:rPr>
          <w:sz w:val="28"/>
          <w:szCs w:val="28"/>
          <w:lang w:val="uk-UA"/>
        </w:rPr>
        <w:t xml:space="preserve"> </w:t>
      </w:r>
      <w:r>
        <w:rPr>
          <w:sz w:val="28"/>
          <w:szCs w:val="28"/>
          <w:lang w:val="uk-UA"/>
        </w:rPr>
        <w:t>Табл.. 4.1.2.)</w:t>
      </w:r>
    </w:p>
    <w:p w:rsidR="00447226" w:rsidRDefault="00447226" w:rsidP="00102138">
      <w:pPr>
        <w:pStyle w:val="3"/>
        <w:spacing w:after="0" w:line="360" w:lineRule="auto"/>
        <w:ind w:left="0" w:firstLine="709"/>
        <w:jc w:val="both"/>
        <w:rPr>
          <w:sz w:val="28"/>
          <w:szCs w:val="28"/>
          <w:lang w:val="uk-UA"/>
        </w:rPr>
      </w:pPr>
    </w:p>
    <w:p w:rsidR="00447226" w:rsidRDefault="0009268E" w:rsidP="00102138">
      <w:pPr>
        <w:pStyle w:val="3"/>
        <w:spacing w:after="0" w:line="360" w:lineRule="auto"/>
        <w:ind w:left="0" w:firstLine="709"/>
        <w:jc w:val="both"/>
        <w:rPr>
          <w:sz w:val="28"/>
          <w:szCs w:val="28"/>
          <w:lang w:val="uk-UA"/>
        </w:rPr>
      </w:pPr>
      <w:r>
        <w:rPr>
          <w:sz w:val="28"/>
          <w:szCs w:val="28"/>
          <w:lang w:val="uk-UA"/>
        </w:rPr>
        <w:t>Таблиця 4.1.2.</w:t>
      </w:r>
    </w:p>
    <w:p w:rsidR="0009268E" w:rsidRPr="00454559" w:rsidRDefault="0009268E" w:rsidP="00102138">
      <w:pPr>
        <w:pStyle w:val="3"/>
        <w:spacing w:after="0" w:line="360" w:lineRule="auto"/>
        <w:ind w:left="0" w:firstLine="709"/>
        <w:jc w:val="both"/>
        <w:rPr>
          <w:sz w:val="28"/>
          <w:szCs w:val="28"/>
          <w:lang w:val="uk-UA"/>
        </w:rPr>
      </w:pPr>
      <w:r>
        <w:rPr>
          <w:sz w:val="28"/>
          <w:szCs w:val="28"/>
          <w:lang w:val="uk-UA"/>
        </w:rPr>
        <w:t>Виуск продукції столярним цехом за 2005р.</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900"/>
        <w:gridCol w:w="720"/>
        <w:gridCol w:w="1620"/>
        <w:gridCol w:w="720"/>
        <w:gridCol w:w="1440"/>
        <w:gridCol w:w="1367"/>
        <w:gridCol w:w="1462"/>
      </w:tblGrid>
      <w:tr w:rsidR="0009268E" w:rsidRPr="00447226" w:rsidTr="00F26217">
        <w:tc>
          <w:tcPr>
            <w:tcW w:w="1980" w:type="dxa"/>
            <w:vMerge w:val="restart"/>
          </w:tcPr>
          <w:p w:rsidR="0009268E" w:rsidRPr="00447226" w:rsidRDefault="0009268E" w:rsidP="00447226">
            <w:pPr>
              <w:widowControl/>
              <w:ind w:firstLine="0"/>
              <w:jc w:val="left"/>
            </w:pPr>
            <w:r w:rsidRPr="00447226">
              <w:t>Продукція</w:t>
            </w:r>
          </w:p>
        </w:tc>
        <w:tc>
          <w:tcPr>
            <w:tcW w:w="900" w:type="dxa"/>
            <w:vMerge w:val="restart"/>
          </w:tcPr>
          <w:p w:rsidR="0009268E" w:rsidRPr="00447226" w:rsidRDefault="0009268E" w:rsidP="00447226">
            <w:pPr>
              <w:widowControl/>
              <w:ind w:firstLine="0"/>
              <w:jc w:val="left"/>
            </w:pPr>
            <w:r w:rsidRPr="00447226">
              <w:t>Од. вим.</w:t>
            </w:r>
          </w:p>
        </w:tc>
        <w:tc>
          <w:tcPr>
            <w:tcW w:w="2340" w:type="dxa"/>
            <w:gridSpan w:val="2"/>
          </w:tcPr>
          <w:p w:rsidR="0009268E" w:rsidRPr="00447226" w:rsidRDefault="0009268E" w:rsidP="00447226">
            <w:pPr>
              <w:widowControl/>
              <w:ind w:firstLine="0"/>
              <w:jc w:val="left"/>
            </w:pPr>
            <w:r w:rsidRPr="00447226">
              <w:t>План</w:t>
            </w:r>
          </w:p>
        </w:tc>
        <w:tc>
          <w:tcPr>
            <w:tcW w:w="2160" w:type="dxa"/>
            <w:gridSpan w:val="2"/>
          </w:tcPr>
          <w:p w:rsidR="0009268E" w:rsidRPr="00447226" w:rsidRDefault="0009268E" w:rsidP="00447226">
            <w:pPr>
              <w:widowControl/>
              <w:ind w:firstLine="0"/>
              <w:jc w:val="left"/>
            </w:pPr>
            <w:r w:rsidRPr="00447226">
              <w:t>Фактично</w:t>
            </w:r>
          </w:p>
        </w:tc>
        <w:tc>
          <w:tcPr>
            <w:tcW w:w="2829" w:type="dxa"/>
            <w:gridSpan w:val="2"/>
          </w:tcPr>
          <w:p w:rsidR="0009268E" w:rsidRPr="00447226" w:rsidRDefault="0009268E" w:rsidP="00447226">
            <w:pPr>
              <w:widowControl/>
              <w:ind w:firstLine="0"/>
              <w:jc w:val="left"/>
            </w:pPr>
            <w:r w:rsidRPr="00447226">
              <w:t>Виконання плану</w:t>
            </w:r>
          </w:p>
        </w:tc>
      </w:tr>
      <w:tr w:rsidR="0009268E" w:rsidRPr="00447226" w:rsidTr="00F26217">
        <w:tc>
          <w:tcPr>
            <w:tcW w:w="1980" w:type="dxa"/>
            <w:vMerge/>
          </w:tcPr>
          <w:p w:rsidR="0009268E" w:rsidRPr="00447226" w:rsidRDefault="0009268E" w:rsidP="00447226">
            <w:pPr>
              <w:widowControl/>
              <w:ind w:firstLine="0"/>
              <w:jc w:val="left"/>
              <w:rPr>
                <w:lang w:val="ru-RU"/>
              </w:rPr>
            </w:pPr>
          </w:p>
        </w:tc>
        <w:tc>
          <w:tcPr>
            <w:tcW w:w="900" w:type="dxa"/>
            <w:vMerge/>
          </w:tcPr>
          <w:p w:rsidR="0009268E" w:rsidRPr="00447226" w:rsidRDefault="0009268E" w:rsidP="00447226">
            <w:pPr>
              <w:widowControl/>
              <w:ind w:firstLine="0"/>
              <w:jc w:val="left"/>
              <w:rPr>
                <w:lang w:val="ru-RU"/>
              </w:rPr>
            </w:pPr>
          </w:p>
        </w:tc>
        <w:tc>
          <w:tcPr>
            <w:tcW w:w="720" w:type="dxa"/>
          </w:tcPr>
          <w:p w:rsidR="0009268E" w:rsidRPr="00447226" w:rsidRDefault="0009268E" w:rsidP="00447226">
            <w:pPr>
              <w:widowControl/>
              <w:ind w:firstLine="0"/>
              <w:jc w:val="left"/>
            </w:pPr>
            <w:r w:rsidRPr="00447226">
              <w:t>К-ть</w:t>
            </w:r>
          </w:p>
        </w:tc>
        <w:tc>
          <w:tcPr>
            <w:tcW w:w="1620" w:type="dxa"/>
          </w:tcPr>
          <w:p w:rsidR="0009268E" w:rsidRPr="00447226" w:rsidRDefault="0009268E" w:rsidP="00447226">
            <w:pPr>
              <w:widowControl/>
              <w:ind w:firstLine="0"/>
              <w:jc w:val="left"/>
            </w:pPr>
            <w:r w:rsidRPr="00447226">
              <w:t>Сума, грн..</w:t>
            </w:r>
          </w:p>
        </w:tc>
        <w:tc>
          <w:tcPr>
            <w:tcW w:w="720" w:type="dxa"/>
          </w:tcPr>
          <w:p w:rsidR="0009268E" w:rsidRPr="00447226" w:rsidRDefault="0009268E" w:rsidP="00447226">
            <w:pPr>
              <w:widowControl/>
              <w:ind w:firstLine="0"/>
              <w:jc w:val="left"/>
              <w:rPr>
                <w:lang w:val="ru-RU"/>
              </w:rPr>
            </w:pPr>
            <w:r w:rsidRPr="00447226">
              <w:t>К-ть</w:t>
            </w:r>
          </w:p>
        </w:tc>
        <w:tc>
          <w:tcPr>
            <w:tcW w:w="1440" w:type="dxa"/>
          </w:tcPr>
          <w:p w:rsidR="0009268E" w:rsidRPr="00447226" w:rsidRDefault="0009268E" w:rsidP="00447226">
            <w:pPr>
              <w:widowControl/>
              <w:ind w:firstLine="0"/>
              <w:jc w:val="left"/>
              <w:rPr>
                <w:lang w:val="ru-RU"/>
              </w:rPr>
            </w:pPr>
            <w:r w:rsidRPr="00447226">
              <w:t>Сума, грн..</w:t>
            </w:r>
          </w:p>
        </w:tc>
        <w:tc>
          <w:tcPr>
            <w:tcW w:w="1367" w:type="dxa"/>
          </w:tcPr>
          <w:p w:rsidR="0009268E" w:rsidRPr="00447226" w:rsidRDefault="0009268E" w:rsidP="00447226">
            <w:pPr>
              <w:widowControl/>
              <w:ind w:firstLine="0"/>
              <w:jc w:val="left"/>
            </w:pPr>
            <w:r w:rsidRPr="00447226">
              <w:t>У відсотках, %</w:t>
            </w:r>
          </w:p>
        </w:tc>
        <w:tc>
          <w:tcPr>
            <w:tcW w:w="1462" w:type="dxa"/>
          </w:tcPr>
          <w:p w:rsidR="0009268E" w:rsidRPr="00447226" w:rsidRDefault="0009268E" w:rsidP="00447226">
            <w:pPr>
              <w:widowControl/>
              <w:ind w:firstLine="0"/>
              <w:jc w:val="left"/>
            </w:pPr>
            <w:r w:rsidRPr="00447226">
              <w:t>У обсягах,</w:t>
            </w:r>
            <w:r w:rsidR="00102138" w:rsidRPr="00447226">
              <w:t xml:space="preserve">  </w:t>
            </w:r>
          </w:p>
        </w:tc>
      </w:tr>
      <w:tr w:rsidR="0009268E" w:rsidRPr="00447226" w:rsidTr="00F26217">
        <w:tc>
          <w:tcPr>
            <w:tcW w:w="1980" w:type="dxa"/>
          </w:tcPr>
          <w:p w:rsidR="0009268E" w:rsidRPr="00447226" w:rsidRDefault="0009268E" w:rsidP="00447226">
            <w:pPr>
              <w:widowControl/>
              <w:ind w:firstLine="0"/>
              <w:jc w:val="left"/>
            </w:pPr>
            <w:r w:rsidRPr="00447226">
              <w:t>Доска обр.стр.</w:t>
            </w:r>
          </w:p>
        </w:tc>
        <w:tc>
          <w:tcPr>
            <w:tcW w:w="900" w:type="dxa"/>
          </w:tcPr>
          <w:p w:rsidR="0009268E" w:rsidRPr="00447226" w:rsidRDefault="0009268E" w:rsidP="00447226">
            <w:pPr>
              <w:widowControl/>
              <w:ind w:firstLine="0"/>
              <w:jc w:val="left"/>
            </w:pPr>
            <w:r w:rsidRPr="00447226">
              <w:t>М.кб.</w:t>
            </w:r>
          </w:p>
        </w:tc>
        <w:tc>
          <w:tcPr>
            <w:tcW w:w="720" w:type="dxa"/>
          </w:tcPr>
          <w:p w:rsidR="0009268E" w:rsidRPr="00447226" w:rsidRDefault="00DE4508" w:rsidP="00447226">
            <w:pPr>
              <w:widowControl/>
              <w:ind w:firstLine="0"/>
              <w:jc w:val="left"/>
            </w:pPr>
            <w:r w:rsidRPr="00447226">
              <w:t>5</w:t>
            </w:r>
            <w:r w:rsidR="0009268E" w:rsidRPr="00447226">
              <w:t>8,0</w:t>
            </w:r>
          </w:p>
        </w:tc>
        <w:tc>
          <w:tcPr>
            <w:tcW w:w="1620" w:type="dxa"/>
          </w:tcPr>
          <w:p w:rsidR="0009268E" w:rsidRPr="00447226" w:rsidRDefault="00B35938" w:rsidP="00447226">
            <w:pPr>
              <w:widowControl/>
              <w:ind w:firstLine="0"/>
              <w:jc w:val="left"/>
            </w:pPr>
            <w:r w:rsidRPr="00447226">
              <w:t>50460,9</w:t>
            </w:r>
            <w:r w:rsidR="0009268E" w:rsidRPr="00447226">
              <w:t>0</w:t>
            </w:r>
          </w:p>
        </w:tc>
        <w:tc>
          <w:tcPr>
            <w:tcW w:w="720" w:type="dxa"/>
          </w:tcPr>
          <w:p w:rsidR="0009268E" w:rsidRPr="00447226" w:rsidRDefault="00DE4508" w:rsidP="00447226">
            <w:pPr>
              <w:widowControl/>
              <w:ind w:firstLine="0"/>
              <w:jc w:val="left"/>
            </w:pPr>
            <w:r w:rsidRPr="00447226">
              <w:t>58</w:t>
            </w:r>
            <w:r w:rsidR="0009268E" w:rsidRPr="00447226">
              <w:t>.0</w:t>
            </w:r>
          </w:p>
        </w:tc>
        <w:tc>
          <w:tcPr>
            <w:tcW w:w="1440" w:type="dxa"/>
          </w:tcPr>
          <w:p w:rsidR="0009268E" w:rsidRPr="00447226" w:rsidRDefault="00B35938" w:rsidP="00447226">
            <w:pPr>
              <w:widowControl/>
              <w:ind w:firstLine="0"/>
              <w:jc w:val="left"/>
            </w:pPr>
            <w:r w:rsidRPr="00447226">
              <w:t>50460,90</w:t>
            </w:r>
          </w:p>
        </w:tc>
        <w:tc>
          <w:tcPr>
            <w:tcW w:w="1367" w:type="dxa"/>
          </w:tcPr>
          <w:p w:rsidR="0009268E" w:rsidRPr="00447226" w:rsidRDefault="0009268E" w:rsidP="00447226">
            <w:pPr>
              <w:widowControl/>
              <w:ind w:firstLine="0"/>
              <w:jc w:val="left"/>
            </w:pPr>
            <w:r w:rsidRPr="00447226">
              <w:t>10</w:t>
            </w:r>
            <w:r w:rsidR="00B35938" w:rsidRPr="00447226">
              <w:t>0</w:t>
            </w:r>
            <w:r w:rsidRPr="00447226">
              <w:t>,</w:t>
            </w:r>
            <w:r w:rsidR="00B35938" w:rsidRPr="00447226">
              <w:t>00</w:t>
            </w:r>
          </w:p>
        </w:tc>
        <w:tc>
          <w:tcPr>
            <w:tcW w:w="1462" w:type="dxa"/>
          </w:tcPr>
          <w:p w:rsidR="0009268E" w:rsidRPr="00447226" w:rsidRDefault="00B35938" w:rsidP="00447226">
            <w:pPr>
              <w:widowControl/>
              <w:ind w:firstLine="0"/>
              <w:jc w:val="left"/>
            </w:pPr>
            <w:r w:rsidRPr="00447226">
              <w:t>0</w:t>
            </w:r>
            <w:r w:rsidR="0009268E" w:rsidRPr="00447226">
              <w:t>,00</w:t>
            </w:r>
          </w:p>
        </w:tc>
      </w:tr>
      <w:tr w:rsidR="0009268E" w:rsidRPr="00447226" w:rsidTr="00F26217">
        <w:tc>
          <w:tcPr>
            <w:tcW w:w="1980" w:type="dxa"/>
          </w:tcPr>
          <w:p w:rsidR="0009268E" w:rsidRPr="00447226" w:rsidRDefault="0009268E" w:rsidP="00447226">
            <w:pPr>
              <w:widowControl/>
              <w:ind w:firstLine="0"/>
              <w:jc w:val="left"/>
              <w:rPr>
                <w:lang w:val="ru-RU"/>
              </w:rPr>
            </w:pPr>
            <w:r w:rsidRPr="00447226">
              <w:t>Доска обр.</w:t>
            </w:r>
          </w:p>
        </w:tc>
        <w:tc>
          <w:tcPr>
            <w:tcW w:w="900" w:type="dxa"/>
          </w:tcPr>
          <w:p w:rsidR="0009268E" w:rsidRPr="00447226" w:rsidRDefault="0009268E" w:rsidP="00447226">
            <w:pPr>
              <w:widowControl/>
              <w:ind w:firstLine="0"/>
              <w:jc w:val="left"/>
              <w:rPr>
                <w:lang w:val="ru-RU"/>
              </w:rPr>
            </w:pPr>
            <w:r w:rsidRPr="00447226">
              <w:t>М.кб.</w:t>
            </w:r>
          </w:p>
        </w:tc>
        <w:tc>
          <w:tcPr>
            <w:tcW w:w="720" w:type="dxa"/>
          </w:tcPr>
          <w:p w:rsidR="0009268E" w:rsidRPr="00447226" w:rsidRDefault="00DE4508" w:rsidP="00447226">
            <w:pPr>
              <w:widowControl/>
              <w:ind w:firstLine="0"/>
              <w:jc w:val="left"/>
            </w:pPr>
            <w:r w:rsidRPr="00447226">
              <w:t>26</w:t>
            </w:r>
            <w:r w:rsidR="0009268E" w:rsidRPr="00447226">
              <w:t>,6</w:t>
            </w:r>
          </w:p>
        </w:tc>
        <w:tc>
          <w:tcPr>
            <w:tcW w:w="1620" w:type="dxa"/>
          </w:tcPr>
          <w:p w:rsidR="0009268E" w:rsidRPr="00447226" w:rsidRDefault="00B35938" w:rsidP="00447226">
            <w:pPr>
              <w:widowControl/>
              <w:ind w:firstLine="0"/>
              <w:jc w:val="left"/>
            </w:pPr>
            <w:r w:rsidRPr="00447226">
              <w:t>17290</w:t>
            </w:r>
            <w:r w:rsidR="0009268E" w:rsidRPr="00447226">
              <w:t>,59</w:t>
            </w:r>
          </w:p>
        </w:tc>
        <w:tc>
          <w:tcPr>
            <w:tcW w:w="720" w:type="dxa"/>
          </w:tcPr>
          <w:p w:rsidR="0009268E" w:rsidRPr="00447226" w:rsidRDefault="00B35938" w:rsidP="00447226">
            <w:pPr>
              <w:widowControl/>
              <w:ind w:firstLine="0"/>
              <w:jc w:val="left"/>
            </w:pPr>
            <w:r w:rsidRPr="00447226">
              <w:t>2</w:t>
            </w:r>
            <w:r w:rsidR="00DE4508" w:rsidRPr="00447226">
              <w:t>7</w:t>
            </w:r>
            <w:r w:rsidR="0009268E" w:rsidRPr="00447226">
              <w:t>.0</w:t>
            </w:r>
          </w:p>
        </w:tc>
        <w:tc>
          <w:tcPr>
            <w:tcW w:w="1440" w:type="dxa"/>
          </w:tcPr>
          <w:p w:rsidR="0009268E" w:rsidRPr="00447226" w:rsidRDefault="00B35938" w:rsidP="00447226">
            <w:pPr>
              <w:widowControl/>
              <w:ind w:firstLine="0"/>
              <w:jc w:val="left"/>
            </w:pPr>
            <w:r w:rsidRPr="00447226">
              <w:t>17550</w:t>
            </w:r>
            <w:r w:rsidR="0009268E" w:rsidRPr="00447226">
              <w:t>,36</w:t>
            </w:r>
          </w:p>
        </w:tc>
        <w:tc>
          <w:tcPr>
            <w:tcW w:w="1367" w:type="dxa"/>
          </w:tcPr>
          <w:p w:rsidR="0009268E" w:rsidRPr="00447226" w:rsidRDefault="0009268E" w:rsidP="00447226">
            <w:pPr>
              <w:widowControl/>
              <w:ind w:firstLine="0"/>
              <w:jc w:val="left"/>
            </w:pPr>
            <w:r w:rsidRPr="00447226">
              <w:t>105,26</w:t>
            </w:r>
          </w:p>
        </w:tc>
        <w:tc>
          <w:tcPr>
            <w:tcW w:w="1462" w:type="dxa"/>
          </w:tcPr>
          <w:p w:rsidR="0009268E" w:rsidRPr="00447226" w:rsidRDefault="0009268E" w:rsidP="00447226">
            <w:pPr>
              <w:widowControl/>
              <w:ind w:firstLine="0"/>
              <w:jc w:val="left"/>
            </w:pPr>
            <w:r w:rsidRPr="00447226">
              <w:t>0,40</w:t>
            </w:r>
          </w:p>
        </w:tc>
      </w:tr>
      <w:tr w:rsidR="0009268E" w:rsidRPr="00447226" w:rsidTr="00F26217">
        <w:tc>
          <w:tcPr>
            <w:tcW w:w="1980" w:type="dxa"/>
          </w:tcPr>
          <w:p w:rsidR="0009268E" w:rsidRPr="00447226" w:rsidRDefault="0009268E" w:rsidP="00447226">
            <w:pPr>
              <w:widowControl/>
              <w:ind w:firstLine="0"/>
              <w:jc w:val="left"/>
            </w:pPr>
            <w:r w:rsidRPr="00447226">
              <w:t>Брус</w:t>
            </w:r>
          </w:p>
        </w:tc>
        <w:tc>
          <w:tcPr>
            <w:tcW w:w="900" w:type="dxa"/>
          </w:tcPr>
          <w:p w:rsidR="0009268E" w:rsidRPr="00447226" w:rsidRDefault="0009268E" w:rsidP="00447226">
            <w:pPr>
              <w:widowControl/>
              <w:ind w:firstLine="0"/>
              <w:jc w:val="left"/>
              <w:rPr>
                <w:lang w:val="ru-RU"/>
              </w:rPr>
            </w:pPr>
            <w:r w:rsidRPr="00447226">
              <w:t>М.кб.</w:t>
            </w:r>
          </w:p>
        </w:tc>
        <w:tc>
          <w:tcPr>
            <w:tcW w:w="720" w:type="dxa"/>
          </w:tcPr>
          <w:p w:rsidR="0009268E" w:rsidRPr="00447226" w:rsidRDefault="00DE4508" w:rsidP="00447226">
            <w:pPr>
              <w:widowControl/>
              <w:ind w:firstLine="0"/>
              <w:jc w:val="left"/>
            </w:pPr>
            <w:r w:rsidRPr="00447226">
              <w:t>3</w:t>
            </w:r>
            <w:r w:rsidR="0009268E" w:rsidRPr="00447226">
              <w:t>0.0</w:t>
            </w:r>
          </w:p>
        </w:tc>
        <w:tc>
          <w:tcPr>
            <w:tcW w:w="1620" w:type="dxa"/>
          </w:tcPr>
          <w:p w:rsidR="0009268E" w:rsidRPr="00447226" w:rsidRDefault="00DE4508" w:rsidP="00447226">
            <w:pPr>
              <w:widowControl/>
              <w:ind w:firstLine="0"/>
              <w:jc w:val="left"/>
              <w:rPr>
                <w:lang w:val="ru-RU"/>
              </w:rPr>
            </w:pPr>
            <w:r w:rsidRPr="00447226">
              <w:t>25200</w:t>
            </w:r>
            <w:r w:rsidR="0009268E" w:rsidRPr="00447226">
              <w:t>,0</w:t>
            </w:r>
            <w:r w:rsidRPr="00447226">
              <w:t>5</w:t>
            </w:r>
          </w:p>
        </w:tc>
        <w:tc>
          <w:tcPr>
            <w:tcW w:w="720" w:type="dxa"/>
          </w:tcPr>
          <w:p w:rsidR="0009268E" w:rsidRPr="00447226" w:rsidRDefault="00DE4508" w:rsidP="00447226">
            <w:pPr>
              <w:widowControl/>
              <w:ind w:firstLine="0"/>
              <w:jc w:val="left"/>
            </w:pPr>
            <w:r w:rsidRPr="00447226">
              <w:t>3</w:t>
            </w:r>
            <w:r w:rsidR="0009268E" w:rsidRPr="00447226">
              <w:t>1.0</w:t>
            </w:r>
          </w:p>
        </w:tc>
        <w:tc>
          <w:tcPr>
            <w:tcW w:w="1440" w:type="dxa"/>
          </w:tcPr>
          <w:p w:rsidR="0009268E" w:rsidRPr="00447226" w:rsidRDefault="00DE4508" w:rsidP="00447226">
            <w:pPr>
              <w:widowControl/>
              <w:ind w:firstLine="0"/>
              <w:jc w:val="left"/>
              <w:rPr>
                <w:lang w:val="ru-RU"/>
              </w:rPr>
            </w:pPr>
            <w:r w:rsidRPr="00447226">
              <w:t>26400,76</w:t>
            </w:r>
          </w:p>
        </w:tc>
        <w:tc>
          <w:tcPr>
            <w:tcW w:w="1367" w:type="dxa"/>
          </w:tcPr>
          <w:p w:rsidR="0009268E" w:rsidRPr="00447226" w:rsidRDefault="0009268E" w:rsidP="00447226">
            <w:pPr>
              <w:widowControl/>
              <w:ind w:firstLine="0"/>
              <w:jc w:val="left"/>
            </w:pPr>
            <w:r w:rsidRPr="00447226">
              <w:t>110,00</w:t>
            </w:r>
          </w:p>
        </w:tc>
        <w:tc>
          <w:tcPr>
            <w:tcW w:w="1462" w:type="dxa"/>
          </w:tcPr>
          <w:p w:rsidR="0009268E" w:rsidRPr="00447226" w:rsidRDefault="0009268E" w:rsidP="00447226">
            <w:pPr>
              <w:widowControl/>
              <w:ind w:firstLine="0"/>
              <w:jc w:val="left"/>
            </w:pPr>
            <w:r w:rsidRPr="00447226">
              <w:t>1,00</w:t>
            </w:r>
          </w:p>
        </w:tc>
      </w:tr>
      <w:tr w:rsidR="0009268E" w:rsidRPr="00447226" w:rsidTr="00F26217">
        <w:tc>
          <w:tcPr>
            <w:tcW w:w="1980" w:type="dxa"/>
          </w:tcPr>
          <w:p w:rsidR="0009268E" w:rsidRPr="00447226" w:rsidRDefault="0009268E" w:rsidP="00447226">
            <w:pPr>
              <w:widowControl/>
              <w:ind w:firstLine="0"/>
              <w:jc w:val="left"/>
            </w:pPr>
            <w:r w:rsidRPr="00447226">
              <w:t>Щит</w:t>
            </w:r>
          </w:p>
        </w:tc>
        <w:tc>
          <w:tcPr>
            <w:tcW w:w="900" w:type="dxa"/>
          </w:tcPr>
          <w:p w:rsidR="0009268E" w:rsidRPr="00447226" w:rsidRDefault="0009268E" w:rsidP="00447226">
            <w:pPr>
              <w:widowControl/>
              <w:ind w:firstLine="0"/>
              <w:jc w:val="left"/>
              <w:rPr>
                <w:lang w:val="ru-RU"/>
              </w:rPr>
            </w:pPr>
            <w:r w:rsidRPr="00447226">
              <w:t>Шт.</w:t>
            </w:r>
          </w:p>
        </w:tc>
        <w:tc>
          <w:tcPr>
            <w:tcW w:w="720" w:type="dxa"/>
          </w:tcPr>
          <w:p w:rsidR="0009268E" w:rsidRPr="00447226" w:rsidRDefault="0009268E" w:rsidP="00447226">
            <w:pPr>
              <w:widowControl/>
              <w:ind w:firstLine="0"/>
              <w:jc w:val="left"/>
            </w:pPr>
            <w:r w:rsidRPr="00447226">
              <w:t>500</w:t>
            </w:r>
          </w:p>
        </w:tc>
        <w:tc>
          <w:tcPr>
            <w:tcW w:w="1620" w:type="dxa"/>
          </w:tcPr>
          <w:p w:rsidR="0009268E" w:rsidRPr="00447226" w:rsidRDefault="0009268E" w:rsidP="00447226">
            <w:pPr>
              <w:widowControl/>
              <w:ind w:firstLine="0"/>
              <w:jc w:val="left"/>
            </w:pPr>
            <w:r w:rsidRPr="00447226">
              <w:t>47750,00</w:t>
            </w:r>
          </w:p>
        </w:tc>
        <w:tc>
          <w:tcPr>
            <w:tcW w:w="720" w:type="dxa"/>
          </w:tcPr>
          <w:p w:rsidR="0009268E" w:rsidRPr="00447226" w:rsidRDefault="0009268E" w:rsidP="00447226">
            <w:pPr>
              <w:widowControl/>
              <w:ind w:firstLine="0"/>
              <w:jc w:val="left"/>
            </w:pPr>
            <w:r w:rsidRPr="00447226">
              <w:t>500</w:t>
            </w:r>
          </w:p>
        </w:tc>
        <w:tc>
          <w:tcPr>
            <w:tcW w:w="1440" w:type="dxa"/>
          </w:tcPr>
          <w:p w:rsidR="0009268E" w:rsidRPr="00447226" w:rsidRDefault="0009268E" w:rsidP="00447226">
            <w:pPr>
              <w:widowControl/>
              <w:ind w:firstLine="0"/>
              <w:jc w:val="left"/>
              <w:rPr>
                <w:lang w:val="ru-RU"/>
              </w:rPr>
            </w:pPr>
            <w:r w:rsidRPr="00447226">
              <w:t>47750,00</w:t>
            </w:r>
          </w:p>
        </w:tc>
        <w:tc>
          <w:tcPr>
            <w:tcW w:w="1367" w:type="dxa"/>
          </w:tcPr>
          <w:p w:rsidR="0009268E" w:rsidRPr="00447226" w:rsidRDefault="0009268E" w:rsidP="00447226">
            <w:pPr>
              <w:widowControl/>
              <w:ind w:firstLine="0"/>
              <w:jc w:val="left"/>
            </w:pPr>
            <w:r w:rsidRPr="00447226">
              <w:t>100,00</w:t>
            </w:r>
          </w:p>
        </w:tc>
        <w:tc>
          <w:tcPr>
            <w:tcW w:w="1462" w:type="dxa"/>
          </w:tcPr>
          <w:p w:rsidR="0009268E" w:rsidRPr="00447226" w:rsidRDefault="0009268E" w:rsidP="00447226">
            <w:pPr>
              <w:widowControl/>
              <w:ind w:firstLine="0"/>
              <w:jc w:val="left"/>
            </w:pPr>
            <w:r w:rsidRPr="00447226">
              <w:t>0,00</w:t>
            </w:r>
          </w:p>
        </w:tc>
      </w:tr>
      <w:tr w:rsidR="0009268E" w:rsidRPr="00447226" w:rsidTr="00F26217">
        <w:tc>
          <w:tcPr>
            <w:tcW w:w="1980" w:type="dxa"/>
          </w:tcPr>
          <w:p w:rsidR="0009268E" w:rsidRPr="00447226" w:rsidRDefault="0009268E" w:rsidP="00447226">
            <w:pPr>
              <w:widowControl/>
              <w:ind w:firstLine="0"/>
              <w:jc w:val="left"/>
            </w:pPr>
            <w:r w:rsidRPr="00447226">
              <w:t>Прож.вишка</w:t>
            </w:r>
          </w:p>
        </w:tc>
        <w:tc>
          <w:tcPr>
            <w:tcW w:w="900" w:type="dxa"/>
          </w:tcPr>
          <w:p w:rsidR="0009268E" w:rsidRPr="00447226" w:rsidRDefault="0009268E" w:rsidP="00447226">
            <w:pPr>
              <w:widowControl/>
              <w:ind w:firstLine="0"/>
              <w:jc w:val="left"/>
            </w:pPr>
            <w:r w:rsidRPr="00447226">
              <w:t>Шт.</w:t>
            </w:r>
          </w:p>
        </w:tc>
        <w:tc>
          <w:tcPr>
            <w:tcW w:w="720" w:type="dxa"/>
          </w:tcPr>
          <w:p w:rsidR="0009268E" w:rsidRPr="00447226" w:rsidRDefault="0009268E" w:rsidP="00447226">
            <w:pPr>
              <w:widowControl/>
              <w:ind w:firstLine="0"/>
              <w:jc w:val="left"/>
            </w:pPr>
            <w:r w:rsidRPr="00447226">
              <w:t>19</w:t>
            </w:r>
          </w:p>
        </w:tc>
        <w:tc>
          <w:tcPr>
            <w:tcW w:w="1620" w:type="dxa"/>
          </w:tcPr>
          <w:p w:rsidR="0009268E" w:rsidRPr="00447226" w:rsidRDefault="0009268E" w:rsidP="00447226">
            <w:pPr>
              <w:widowControl/>
              <w:ind w:firstLine="0"/>
              <w:jc w:val="left"/>
            </w:pPr>
            <w:r w:rsidRPr="00447226">
              <w:t>1</w:t>
            </w:r>
            <w:r w:rsidR="00B35938" w:rsidRPr="00447226">
              <w:t>3870</w:t>
            </w:r>
            <w:r w:rsidRPr="00447226">
              <w:t>,95</w:t>
            </w:r>
          </w:p>
        </w:tc>
        <w:tc>
          <w:tcPr>
            <w:tcW w:w="720" w:type="dxa"/>
          </w:tcPr>
          <w:p w:rsidR="0009268E" w:rsidRPr="00447226" w:rsidRDefault="0009268E" w:rsidP="00447226">
            <w:pPr>
              <w:widowControl/>
              <w:ind w:firstLine="0"/>
              <w:jc w:val="left"/>
            </w:pPr>
            <w:r w:rsidRPr="00447226">
              <w:t>20</w:t>
            </w:r>
          </w:p>
        </w:tc>
        <w:tc>
          <w:tcPr>
            <w:tcW w:w="1440" w:type="dxa"/>
          </w:tcPr>
          <w:p w:rsidR="0009268E" w:rsidRPr="00447226" w:rsidRDefault="0009268E" w:rsidP="00447226">
            <w:pPr>
              <w:widowControl/>
              <w:ind w:firstLine="0"/>
              <w:jc w:val="left"/>
            </w:pPr>
            <w:r w:rsidRPr="00447226">
              <w:t>14601,0</w:t>
            </w:r>
          </w:p>
        </w:tc>
        <w:tc>
          <w:tcPr>
            <w:tcW w:w="1367" w:type="dxa"/>
          </w:tcPr>
          <w:p w:rsidR="0009268E" w:rsidRPr="00447226" w:rsidRDefault="0009268E" w:rsidP="00447226">
            <w:pPr>
              <w:widowControl/>
              <w:ind w:firstLine="0"/>
              <w:jc w:val="left"/>
            </w:pPr>
            <w:r w:rsidRPr="00447226">
              <w:t>105,26</w:t>
            </w:r>
          </w:p>
        </w:tc>
        <w:tc>
          <w:tcPr>
            <w:tcW w:w="1462" w:type="dxa"/>
          </w:tcPr>
          <w:p w:rsidR="0009268E" w:rsidRPr="00447226" w:rsidRDefault="0009268E" w:rsidP="00447226">
            <w:pPr>
              <w:widowControl/>
              <w:ind w:firstLine="0"/>
              <w:jc w:val="left"/>
            </w:pPr>
            <w:r w:rsidRPr="00447226">
              <w:t>1</w:t>
            </w:r>
          </w:p>
        </w:tc>
      </w:tr>
      <w:tr w:rsidR="0009268E" w:rsidRPr="00447226" w:rsidTr="00F26217">
        <w:tc>
          <w:tcPr>
            <w:tcW w:w="1980" w:type="dxa"/>
          </w:tcPr>
          <w:p w:rsidR="0009268E" w:rsidRPr="00447226" w:rsidRDefault="00EA388C" w:rsidP="00447226">
            <w:pPr>
              <w:widowControl/>
              <w:ind w:firstLine="0"/>
              <w:jc w:val="left"/>
            </w:pPr>
            <w:r w:rsidRPr="00447226">
              <w:t>Під</w:t>
            </w:r>
            <w:r w:rsidR="0009268E" w:rsidRPr="00447226">
              <w:t>.під.кран</w:t>
            </w:r>
          </w:p>
        </w:tc>
        <w:tc>
          <w:tcPr>
            <w:tcW w:w="900" w:type="dxa"/>
          </w:tcPr>
          <w:p w:rsidR="0009268E" w:rsidRPr="00447226" w:rsidRDefault="0009268E" w:rsidP="00447226">
            <w:pPr>
              <w:widowControl/>
              <w:ind w:firstLine="0"/>
              <w:jc w:val="left"/>
              <w:rPr>
                <w:lang w:val="ru-RU"/>
              </w:rPr>
            </w:pPr>
            <w:r w:rsidRPr="00447226">
              <w:t>Шт..</w:t>
            </w:r>
          </w:p>
        </w:tc>
        <w:tc>
          <w:tcPr>
            <w:tcW w:w="720" w:type="dxa"/>
          </w:tcPr>
          <w:p w:rsidR="0009268E" w:rsidRPr="00447226" w:rsidRDefault="0009268E" w:rsidP="00447226">
            <w:pPr>
              <w:widowControl/>
              <w:ind w:firstLine="0"/>
              <w:jc w:val="left"/>
            </w:pPr>
            <w:r w:rsidRPr="00447226">
              <w:t>147</w:t>
            </w:r>
          </w:p>
        </w:tc>
        <w:tc>
          <w:tcPr>
            <w:tcW w:w="1620" w:type="dxa"/>
          </w:tcPr>
          <w:p w:rsidR="0009268E" w:rsidRPr="00447226" w:rsidRDefault="0009268E" w:rsidP="00447226">
            <w:pPr>
              <w:widowControl/>
              <w:ind w:firstLine="0"/>
              <w:jc w:val="left"/>
            </w:pPr>
            <w:r w:rsidRPr="00447226">
              <w:t>11613,00</w:t>
            </w:r>
          </w:p>
        </w:tc>
        <w:tc>
          <w:tcPr>
            <w:tcW w:w="720" w:type="dxa"/>
          </w:tcPr>
          <w:p w:rsidR="0009268E" w:rsidRPr="00447226" w:rsidRDefault="0009268E" w:rsidP="00447226">
            <w:pPr>
              <w:widowControl/>
              <w:ind w:firstLine="0"/>
              <w:jc w:val="left"/>
            </w:pPr>
            <w:r w:rsidRPr="00447226">
              <w:t>146</w:t>
            </w:r>
          </w:p>
        </w:tc>
        <w:tc>
          <w:tcPr>
            <w:tcW w:w="1440" w:type="dxa"/>
          </w:tcPr>
          <w:p w:rsidR="0009268E" w:rsidRPr="00447226" w:rsidRDefault="0009268E" w:rsidP="00447226">
            <w:pPr>
              <w:widowControl/>
              <w:ind w:firstLine="0"/>
              <w:jc w:val="left"/>
            </w:pPr>
            <w:r w:rsidRPr="00447226">
              <w:t>11534,00</w:t>
            </w:r>
          </w:p>
        </w:tc>
        <w:tc>
          <w:tcPr>
            <w:tcW w:w="1367" w:type="dxa"/>
          </w:tcPr>
          <w:p w:rsidR="0009268E" w:rsidRPr="00447226" w:rsidRDefault="0009268E" w:rsidP="00447226">
            <w:pPr>
              <w:widowControl/>
              <w:ind w:firstLine="0"/>
              <w:jc w:val="left"/>
            </w:pPr>
            <w:r w:rsidRPr="00447226">
              <w:t>99,32</w:t>
            </w:r>
          </w:p>
        </w:tc>
        <w:tc>
          <w:tcPr>
            <w:tcW w:w="1462" w:type="dxa"/>
          </w:tcPr>
          <w:p w:rsidR="0009268E" w:rsidRPr="00447226" w:rsidRDefault="0009268E" w:rsidP="00447226">
            <w:pPr>
              <w:widowControl/>
              <w:ind w:firstLine="0"/>
              <w:jc w:val="left"/>
            </w:pPr>
            <w:r w:rsidRPr="00447226">
              <w:t>-1</w:t>
            </w:r>
          </w:p>
        </w:tc>
      </w:tr>
      <w:tr w:rsidR="0009268E" w:rsidRPr="00447226" w:rsidTr="00F26217">
        <w:tc>
          <w:tcPr>
            <w:tcW w:w="1980" w:type="dxa"/>
          </w:tcPr>
          <w:p w:rsidR="0009268E" w:rsidRPr="00447226" w:rsidRDefault="0009268E" w:rsidP="00447226">
            <w:pPr>
              <w:widowControl/>
              <w:ind w:firstLine="0"/>
              <w:jc w:val="left"/>
            </w:pPr>
            <w:r w:rsidRPr="00447226">
              <w:t>Разом</w:t>
            </w:r>
          </w:p>
        </w:tc>
        <w:tc>
          <w:tcPr>
            <w:tcW w:w="900" w:type="dxa"/>
          </w:tcPr>
          <w:p w:rsidR="0009268E" w:rsidRPr="00447226" w:rsidRDefault="0009268E" w:rsidP="00447226">
            <w:pPr>
              <w:widowControl/>
              <w:ind w:firstLine="0"/>
              <w:jc w:val="left"/>
            </w:pPr>
            <w:r w:rsidRPr="00447226">
              <w:t xml:space="preserve"> Грн.</w:t>
            </w:r>
          </w:p>
        </w:tc>
        <w:tc>
          <w:tcPr>
            <w:tcW w:w="720" w:type="dxa"/>
          </w:tcPr>
          <w:p w:rsidR="0009268E" w:rsidRPr="00447226" w:rsidRDefault="00102138" w:rsidP="00447226">
            <w:pPr>
              <w:widowControl/>
              <w:ind w:firstLine="0"/>
              <w:jc w:val="left"/>
            </w:pPr>
            <w:r w:rsidRPr="00447226">
              <w:t xml:space="preserve"> </w:t>
            </w:r>
            <w:r w:rsidR="0009268E" w:rsidRPr="00447226">
              <w:t xml:space="preserve">- </w:t>
            </w:r>
          </w:p>
        </w:tc>
        <w:tc>
          <w:tcPr>
            <w:tcW w:w="1620" w:type="dxa"/>
          </w:tcPr>
          <w:p w:rsidR="0009268E" w:rsidRPr="00447226" w:rsidRDefault="0009268E" w:rsidP="00447226">
            <w:pPr>
              <w:widowControl/>
              <w:ind w:firstLine="0"/>
              <w:jc w:val="left"/>
            </w:pPr>
            <w:r w:rsidRPr="00447226">
              <w:t xml:space="preserve"> 1</w:t>
            </w:r>
            <w:r w:rsidR="00B35938" w:rsidRPr="00447226">
              <w:t>66185</w:t>
            </w:r>
            <w:r w:rsidRPr="00447226">
              <w:t>,</w:t>
            </w:r>
            <w:r w:rsidR="00B35938" w:rsidRPr="00447226">
              <w:t>49</w:t>
            </w:r>
          </w:p>
        </w:tc>
        <w:tc>
          <w:tcPr>
            <w:tcW w:w="720" w:type="dxa"/>
          </w:tcPr>
          <w:p w:rsidR="0009268E" w:rsidRPr="00447226" w:rsidRDefault="00102138" w:rsidP="00447226">
            <w:pPr>
              <w:widowControl/>
              <w:ind w:firstLine="0"/>
              <w:jc w:val="left"/>
            </w:pPr>
            <w:r w:rsidRPr="00447226">
              <w:t xml:space="preserve"> </w:t>
            </w:r>
            <w:r w:rsidR="0009268E" w:rsidRPr="00447226">
              <w:t xml:space="preserve">- </w:t>
            </w:r>
          </w:p>
        </w:tc>
        <w:tc>
          <w:tcPr>
            <w:tcW w:w="1440" w:type="dxa"/>
          </w:tcPr>
          <w:p w:rsidR="0009268E" w:rsidRPr="00447226" w:rsidRDefault="0009268E" w:rsidP="00447226">
            <w:pPr>
              <w:widowControl/>
              <w:ind w:firstLine="0"/>
              <w:jc w:val="left"/>
            </w:pPr>
            <w:r w:rsidRPr="00447226">
              <w:t>1</w:t>
            </w:r>
            <w:r w:rsidR="00B35938" w:rsidRPr="00447226">
              <w:t>68297,02</w:t>
            </w:r>
          </w:p>
        </w:tc>
        <w:tc>
          <w:tcPr>
            <w:tcW w:w="1367" w:type="dxa"/>
          </w:tcPr>
          <w:p w:rsidR="0009268E" w:rsidRPr="00447226" w:rsidRDefault="00B35938" w:rsidP="00447226">
            <w:pPr>
              <w:widowControl/>
              <w:ind w:firstLine="0"/>
              <w:jc w:val="left"/>
            </w:pPr>
            <w:r w:rsidRPr="00447226">
              <w:t>101</w:t>
            </w:r>
            <w:r w:rsidR="0009268E" w:rsidRPr="00447226">
              <w:t>,</w:t>
            </w:r>
            <w:r w:rsidRPr="00447226">
              <w:t>27</w:t>
            </w:r>
          </w:p>
        </w:tc>
        <w:tc>
          <w:tcPr>
            <w:tcW w:w="1462" w:type="dxa"/>
          </w:tcPr>
          <w:p w:rsidR="0009268E" w:rsidRPr="00447226" w:rsidRDefault="00B35938" w:rsidP="00447226">
            <w:pPr>
              <w:widowControl/>
              <w:ind w:firstLine="0"/>
              <w:jc w:val="left"/>
            </w:pPr>
            <w:r w:rsidRPr="00447226">
              <w:t>2111,53</w:t>
            </w:r>
          </w:p>
        </w:tc>
      </w:tr>
    </w:tbl>
    <w:p w:rsidR="0009268E" w:rsidRDefault="0009268E" w:rsidP="00102138">
      <w:pPr>
        <w:pStyle w:val="3"/>
        <w:spacing w:after="0" w:line="360" w:lineRule="auto"/>
        <w:ind w:left="0" w:firstLine="709"/>
        <w:jc w:val="both"/>
        <w:rPr>
          <w:sz w:val="28"/>
          <w:szCs w:val="28"/>
          <w:lang w:val="uk-UA"/>
        </w:rPr>
      </w:pPr>
    </w:p>
    <w:p w:rsidR="00447226" w:rsidRDefault="0009268E" w:rsidP="00102138">
      <w:pPr>
        <w:pStyle w:val="3"/>
        <w:spacing w:after="0" w:line="360" w:lineRule="auto"/>
        <w:ind w:left="0" w:firstLine="709"/>
        <w:jc w:val="both"/>
        <w:rPr>
          <w:sz w:val="28"/>
          <w:szCs w:val="28"/>
          <w:lang w:val="uk-UA"/>
        </w:rPr>
      </w:pPr>
      <w:r>
        <w:rPr>
          <w:sz w:val="28"/>
          <w:szCs w:val="28"/>
          <w:lang w:val="uk-UA"/>
        </w:rPr>
        <w:t>Таблиця 4.1.3.</w:t>
      </w:r>
    </w:p>
    <w:p w:rsidR="0009268E" w:rsidRPr="00454559" w:rsidRDefault="0009268E" w:rsidP="00102138">
      <w:pPr>
        <w:pStyle w:val="3"/>
        <w:spacing w:after="0" w:line="360" w:lineRule="auto"/>
        <w:ind w:left="0" w:firstLine="709"/>
        <w:jc w:val="both"/>
        <w:rPr>
          <w:sz w:val="28"/>
          <w:szCs w:val="28"/>
          <w:lang w:val="uk-UA"/>
        </w:rPr>
      </w:pPr>
      <w:r>
        <w:rPr>
          <w:sz w:val="28"/>
          <w:szCs w:val="28"/>
          <w:lang w:val="uk-UA"/>
        </w:rPr>
        <w:t>Виуск продукції столярним цехом за 2006р.</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900"/>
        <w:gridCol w:w="720"/>
        <w:gridCol w:w="1620"/>
        <w:gridCol w:w="720"/>
        <w:gridCol w:w="1440"/>
        <w:gridCol w:w="1367"/>
        <w:gridCol w:w="1462"/>
      </w:tblGrid>
      <w:tr w:rsidR="0009268E" w:rsidRPr="00447226" w:rsidTr="00F26217">
        <w:tc>
          <w:tcPr>
            <w:tcW w:w="1980" w:type="dxa"/>
            <w:vMerge w:val="restart"/>
          </w:tcPr>
          <w:p w:rsidR="0009268E" w:rsidRPr="00447226" w:rsidRDefault="0009268E" w:rsidP="00447226">
            <w:pPr>
              <w:widowControl/>
              <w:spacing w:line="360" w:lineRule="auto"/>
              <w:ind w:firstLine="0"/>
            </w:pPr>
            <w:r w:rsidRPr="00447226">
              <w:t>Продукція</w:t>
            </w:r>
          </w:p>
        </w:tc>
        <w:tc>
          <w:tcPr>
            <w:tcW w:w="900" w:type="dxa"/>
            <w:vMerge w:val="restart"/>
          </w:tcPr>
          <w:p w:rsidR="0009268E" w:rsidRPr="00447226" w:rsidRDefault="0009268E" w:rsidP="00447226">
            <w:pPr>
              <w:widowControl/>
              <w:spacing w:line="360" w:lineRule="auto"/>
              <w:ind w:firstLine="0"/>
            </w:pPr>
            <w:r w:rsidRPr="00447226">
              <w:t>Од. вим.</w:t>
            </w:r>
          </w:p>
        </w:tc>
        <w:tc>
          <w:tcPr>
            <w:tcW w:w="2340" w:type="dxa"/>
            <w:gridSpan w:val="2"/>
          </w:tcPr>
          <w:p w:rsidR="0009268E" w:rsidRPr="00447226" w:rsidRDefault="0009268E" w:rsidP="00447226">
            <w:pPr>
              <w:widowControl/>
              <w:spacing w:line="360" w:lineRule="auto"/>
              <w:ind w:firstLine="0"/>
            </w:pPr>
            <w:r w:rsidRPr="00447226">
              <w:t>План</w:t>
            </w:r>
          </w:p>
        </w:tc>
        <w:tc>
          <w:tcPr>
            <w:tcW w:w="2160" w:type="dxa"/>
            <w:gridSpan w:val="2"/>
          </w:tcPr>
          <w:p w:rsidR="0009268E" w:rsidRPr="00447226" w:rsidRDefault="0009268E" w:rsidP="00447226">
            <w:pPr>
              <w:widowControl/>
              <w:spacing w:line="360" w:lineRule="auto"/>
              <w:ind w:firstLine="0"/>
            </w:pPr>
            <w:r w:rsidRPr="00447226">
              <w:t>Фактично</w:t>
            </w:r>
          </w:p>
        </w:tc>
        <w:tc>
          <w:tcPr>
            <w:tcW w:w="2829" w:type="dxa"/>
            <w:gridSpan w:val="2"/>
          </w:tcPr>
          <w:p w:rsidR="0009268E" w:rsidRPr="00447226" w:rsidRDefault="0009268E" w:rsidP="00447226">
            <w:pPr>
              <w:widowControl/>
              <w:spacing w:line="360" w:lineRule="auto"/>
              <w:ind w:firstLine="0"/>
            </w:pPr>
            <w:r w:rsidRPr="00447226">
              <w:t xml:space="preserve">Виконання плану </w:t>
            </w:r>
          </w:p>
        </w:tc>
      </w:tr>
      <w:tr w:rsidR="0009268E" w:rsidRPr="00447226" w:rsidTr="00F26217">
        <w:tc>
          <w:tcPr>
            <w:tcW w:w="1980" w:type="dxa"/>
            <w:vMerge/>
          </w:tcPr>
          <w:p w:rsidR="0009268E" w:rsidRPr="00447226" w:rsidRDefault="0009268E" w:rsidP="00447226">
            <w:pPr>
              <w:widowControl/>
              <w:spacing w:line="360" w:lineRule="auto"/>
              <w:ind w:firstLine="0"/>
              <w:rPr>
                <w:lang w:val="ru-RU"/>
              </w:rPr>
            </w:pPr>
          </w:p>
        </w:tc>
        <w:tc>
          <w:tcPr>
            <w:tcW w:w="900" w:type="dxa"/>
            <w:vMerge/>
          </w:tcPr>
          <w:p w:rsidR="0009268E" w:rsidRPr="00447226" w:rsidRDefault="0009268E" w:rsidP="00447226">
            <w:pPr>
              <w:widowControl/>
              <w:spacing w:line="360" w:lineRule="auto"/>
              <w:ind w:firstLine="0"/>
              <w:rPr>
                <w:lang w:val="ru-RU"/>
              </w:rPr>
            </w:pPr>
          </w:p>
        </w:tc>
        <w:tc>
          <w:tcPr>
            <w:tcW w:w="720" w:type="dxa"/>
          </w:tcPr>
          <w:p w:rsidR="0009268E" w:rsidRPr="00447226" w:rsidRDefault="0009268E" w:rsidP="00447226">
            <w:pPr>
              <w:widowControl/>
              <w:spacing w:line="360" w:lineRule="auto"/>
              <w:ind w:firstLine="0"/>
            </w:pPr>
            <w:r w:rsidRPr="00447226">
              <w:t>К-ть</w:t>
            </w:r>
          </w:p>
        </w:tc>
        <w:tc>
          <w:tcPr>
            <w:tcW w:w="1620" w:type="dxa"/>
          </w:tcPr>
          <w:p w:rsidR="0009268E" w:rsidRPr="00447226" w:rsidRDefault="0009268E" w:rsidP="00447226">
            <w:pPr>
              <w:widowControl/>
              <w:spacing w:line="360" w:lineRule="auto"/>
              <w:ind w:firstLine="0"/>
            </w:pPr>
            <w:r w:rsidRPr="00447226">
              <w:t>Сума, грн..</w:t>
            </w:r>
          </w:p>
        </w:tc>
        <w:tc>
          <w:tcPr>
            <w:tcW w:w="720" w:type="dxa"/>
          </w:tcPr>
          <w:p w:rsidR="0009268E" w:rsidRPr="00447226" w:rsidRDefault="0009268E" w:rsidP="00447226">
            <w:pPr>
              <w:widowControl/>
              <w:spacing w:line="360" w:lineRule="auto"/>
              <w:ind w:firstLine="0"/>
              <w:rPr>
                <w:lang w:val="ru-RU"/>
              </w:rPr>
            </w:pPr>
            <w:r w:rsidRPr="00447226">
              <w:t>К-ть</w:t>
            </w:r>
          </w:p>
        </w:tc>
        <w:tc>
          <w:tcPr>
            <w:tcW w:w="1440" w:type="dxa"/>
          </w:tcPr>
          <w:p w:rsidR="0009268E" w:rsidRPr="00447226" w:rsidRDefault="0009268E" w:rsidP="00447226">
            <w:pPr>
              <w:widowControl/>
              <w:spacing w:line="360" w:lineRule="auto"/>
              <w:ind w:firstLine="0"/>
              <w:rPr>
                <w:lang w:val="ru-RU"/>
              </w:rPr>
            </w:pPr>
            <w:r w:rsidRPr="00447226">
              <w:t>Сума, грн..</w:t>
            </w:r>
          </w:p>
        </w:tc>
        <w:tc>
          <w:tcPr>
            <w:tcW w:w="1367" w:type="dxa"/>
          </w:tcPr>
          <w:p w:rsidR="0009268E" w:rsidRPr="00447226" w:rsidRDefault="0009268E" w:rsidP="00447226">
            <w:pPr>
              <w:widowControl/>
              <w:spacing w:line="360" w:lineRule="auto"/>
              <w:ind w:firstLine="0"/>
            </w:pPr>
            <w:r w:rsidRPr="00447226">
              <w:t>У відсотках, %</w:t>
            </w:r>
          </w:p>
        </w:tc>
        <w:tc>
          <w:tcPr>
            <w:tcW w:w="1462" w:type="dxa"/>
          </w:tcPr>
          <w:p w:rsidR="0009268E" w:rsidRPr="00447226" w:rsidRDefault="0009268E" w:rsidP="00447226">
            <w:pPr>
              <w:widowControl/>
              <w:spacing w:line="360" w:lineRule="auto"/>
              <w:ind w:firstLine="0"/>
            </w:pPr>
            <w:r w:rsidRPr="00447226">
              <w:t>У обсягах,</w:t>
            </w:r>
            <w:r w:rsidR="00102138" w:rsidRPr="00447226">
              <w:t xml:space="preserve">  </w:t>
            </w:r>
          </w:p>
        </w:tc>
      </w:tr>
      <w:tr w:rsidR="0009268E" w:rsidRPr="00447226" w:rsidTr="00F26217">
        <w:tc>
          <w:tcPr>
            <w:tcW w:w="1980" w:type="dxa"/>
          </w:tcPr>
          <w:p w:rsidR="0009268E" w:rsidRPr="00447226" w:rsidRDefault="00CF4BEF" w:rsidP="00447226">
            <w:pPr>
              <w:widowControl/>
              <w:spacing w:line="360" w:lineRule="auto"/>
              <w:ind w:firstLine="0"/>
            </w:pPr>
            <w:r w:rsidRPr="00447226">
              <w:t>Дос</w:t>
            </w:r>
            <w:r w:rsidR="0009268E" w:rsidRPr="00447226">
              <w:t>ка обр.стр.</w:t>
            </w:r>
          </w:p>
        </w:tc>
        <w:tc>
          <w:tcPr>
            <w:tcW w:w="900" w:type="dxa"/>
          </w:tcPr>
          <w:p w:rsidR="0009268E" w:rsidRPr="00447226" w:rsidRDefault="0009268E" w:rsidP="00447226">
            <w:pPr>
              <w:widowControl/>
              <w:spacing w:line="360" w:lineRule="auto"/>
              <w:ind w:firstLine="0"/>
            </w:pPr>
            <w:r w:rsidRPr="00447226">
              <w:t>М.кб.</w:t>
            </w:r>
          </w:p>
        </w:tc>
        <w:tc>
          <w:tcPr>
            <w:tcW w:w="720" w:type="dxa"/>
          </w:tcPr>
          <w:p w:rsidR="0009268E" w:rsidRPr="00447226" w:rsidRDefault="008117E6" w:rsidP="00447226">
            <w:pPr>
              <w:widowControl/>
              <w:spacing w:line="360" w:lineRule="auto"/>
              <w:ind w:firstLine="0"/>
            </w:pPr>
            <w:r w:rsidRPr="00447226">
              <w:t>6</w:t>
            </w:r>
            <w:r w:rsidR="0009268E" w:rsidRPr="00447226">
              <w:t>0.5</w:t>
            </w:r>
          </w:p>
        </w:tc>
        <w:tc>
          <w:tcPr>
            <w:tcW w:w="1620" w:type="dxa"/>
          </w:tcPr>
          <w:p w:rsidR="0009268E" w:rsidRPr="00447226" w:rsidRDefault="002813FE" w:rsidP="00447226">
            <w:pPr>
              <w:widowControl/>
              <w:spacing w:line="360" w:lineRule="auto"/>
              <w:ind w:firstLine="0"/>
            </w:pPr>
            <w:r w:rsidRPr="00447226">
              <w:t>52651,9</w:t>
            </w:r>
            <w:r w:rsidR="008117E6" w:rsidRPr="00447226">
              <w:t>4</w:t>
            </w:r>
          </w:p>
        </w:tc>
        <w:tc>
          <w:tcPr>
            <w:tcW w:w="720" w:type="dxa"/>
          </w:tcPr>
          <w:p w:rsidR="0009268E" w:rsidRPr="00447226" w:rsidRDefault="008117E6" w:rsidP="00447226">
            <w:pPr>
              <w:widowControl/>
              <w:spacing w:line="360" w:lineRule="auto"/>
              <w:ind w:firstLine="0"/>
            </w:pPr>
            <w:r w:rsidRPr="00447226">
              <w:t>62</w:t>
            </w:r>
            <w:r w:rsidR="0009268E" w:rsidRPr="00447226">
              <w:t>.0</w:t>
            </w:r>
          </w:p>
        </w:tc>
        <w:tc>
          <w:tcPr>
            <w:tcW w:w="1440" w:type="dxa"/>
          </w:tcPr>
          <w:p w:rsidR="0009268E" w:rsidRPr="00447226" w:rsidRDefault="008117E6" w:rsidP="00447226">
            <w:pPr>
              <w:widowControl/>
              <w:spacing w:line="360" w:lineRule="auto"/>
              <w:ind w:firstLine="0"/>
            </w:pPr>
            <w:r w:rsidRPr="00447226">
              <w:t>5</w:t>
            </w:r>
            <w:r w:rsidR="002813FE" w:rsidRPr="00447226">
              <w:t>3957,36</w:t>
            </w:r>
          </w:p>
        </w:tc>
        <w:tc>
          <w:tcPr>
            <w:tcW w:w="1367" w:type="dxa"/>
          </w:tcPr>
          <w:p w:rsidR="0009268E" w:rsidRPr="00447226" w:rsidRDefault="00DE4508" w:rsidP="00447226">
            <w:pPr>
              <w:widowControl/>
              <w:spacing w:line="360" w:lineRule="auto"/>
              <w:ind w:firstLine="0"/>
            </w:pPr>
            <w:r w:rsidRPr="00447226">
              <w:t>102,</w:t>
            </w:r>
            <w:r w:rsidR="0009268E" w:rsidRPr="00447226">
              <w:t>4</w:t>
            </w:r>
            <w:r w:rsidRPr="00447226">
              <w:t>0</w:t>
            </w:r>
          </w:p>
        </w:tc>
        <w:tc>
          <w:tcPr>
            <w:tcW w:w="1462" w:type="dxa"/>
          </w:tcPr>
          <w:p w:rsidR="0009268E" w:rsidRPr="00447226" w:rsidRDefault="00DE4508" w:rsidP="00447226">
            <w:pPr>
              <w:widowControl/>
              <w:spacing w:line="360" w:lineRule="auto"/>
              <w:ind w:firstLine="0"/>
            </w:pPr>
            <w:r w:rsidRPr="00447226">
              <w:t>1</w:t>
            </w:r>
            <w:r w:rsidR="0009268E" w:rsidRPr="00447226">
              <w:t>,5</w:t>
            </w:r>
          </w:p>
        </w:tc>
      </w:tr>
      <w:tr w:rsidR="0009268E" w:rsidRPr="00447226" w:rsidTr="00F26217">
        <w:tc>
          <w:tcPr>
            <w:tcW w:w="1980" w:type="dxa"/>
          </w:tcPr>
          <w:p w:rsidR="0009268E" w:rsidRPr="00447226" w:rsidRDefault="0009268E" w:rsidP="00447226">
            <w:pPr>
              <w:widowControl/>
              <w:spacing w:line="360" w:lineRule="auto"/>
              <w:ind w:firstLine="0"/>
              <w:rPr>
                <w:lang w:val="ru-RU"/>
              </w:rPr>
            </w:pPr>
            <w:r w:rsidRPr="00447226">
              <w:t>До</w:t>
            </w:r>
            <w:r w:rsidR="00CF4BEF" w:rsidRPr="00447226">
              <w:t>ш</w:t>
            </w:r>
            <w:r w:rsidRPr="00447226">
              <w:t>ка обр.</w:t>
            </w:r>
          </w:p>
        </w:tc>
        <w:tc>
          <w:tcPr>
            <w:tcW w:w="900" w:type="dxa"/>
          </w:tcPr>
          <w:p w:rsidR="0009268E" w:rsidRPr="00447226" w:rsidRDefault="0009268E" w:rsidP="00447226">
            <w:pPr>
              <w:widowControl/>
              <w:spacing w:line="360" w:lineRule="auto"/>
              <w:ind w:firstLine="0"/>
              <w:rPr>
                <w:lang w:val="ru-RU"/>
              </w:rPr>
            </w:pPr>
            <w:r w:rsidRPr="00447226">
              <w:t>М.кб.</w:t>
            </w:r>
          </w:p>
        </w:tc>
        <w:tc>
          <w:tcPr>
            <w:tcW w:w="720" w:type="dxa"/>
          </w:tcPr>
          <w:p w:rsidR="0009268E" w:rsidRPr="00447226" w:rsidRDefault="008117E6" w:rsidP="00447226">
            <w:pPr>
              <w:widowControl/>
              <w:spacing w:line="360" w:lineRule="auto"/>
              <w:ind w:firstLine="0"/>
            </w:pPr>
            <w:r w:rsidRPr="00447226">
              <w:t>2</w:t>
            </w:r>
            <w:r w:rsidR="0009268E" w:rsidRPr="00447226">
              <w:t>8.5</w:t>
            </w:r>
          </w:p>
        </w:tc>
        <w:tc>
          <w:tcPr>
            <w:tcW w:w="1620" w:type="dxa"/>
          </w:tcPr>
          <w:p w:rsidR="0009268E" w:rsidRPr="00447226" w:rsidRDefault="008117E6" w:rsidP="00447226">
            <w:pPr>
              <w:widowControl/>
              <w:spacing w:line="360" w:lineRule="auto"/>
              <w:ind w:firstLine="0"/>
            </w:pPr>
            <w:r w:rsidRPr="00447226">
              <w:t>18408,72</w:t>
            </w:r>
          </w:p>
        </w:tc>
        <w:tc>
          <w:tcPr>
            <w:tcW w:w="720" w:type="dxa"/>
          </w:tcPr>
          <w:p w:rsidR="0009268E" w:rsidRPr="00447226" w:rsidRDefault="008117E6" w:rsidP="00447226">
            <w:pPr>
              <w:widowControl/>
              <w:spacing w:line="360" w:lineRule="auto"/>
              <w:ind w:firstLine="0"/>
            </w:pPr>
            <w:r w:rsidRPr="00447226">
              <w:t>2</w:t>
            </w:r>
            <w:r w:rsidR="0009268E" w:rsidRPr="00447226">
              <w:t>8.5</w:t>
            </w:r>
          </w:p>
        </w:tc>
        <w:tc>
          <w:tcPr>
            <w:tcW w:w="1440" w:type="dxa"/>
          </w:tcPr>
          <w:p w:rsidR="0009268E" w:rsidRPr="00447226" w:rsidRDefault="008117E6" w:rsidP="00447226">
            <w:pPr>
              <w:widowControl/>
              <w:spacing w:line="360" w:lineRule="auto"/>
              <w:ind w:firstLine="0"/>
            </w:pPr>
            <w:r w:rsidRPr="00447226">
              <w:t>18408,72</w:t>
            </w:r>
          </w:p>
        </w:tc>
        <w:tc>
          <w:tcPr>
            <w:tcW w:w="1367" w:type="dxa"/>
          </w:tcPr>
          <w:p w:rsidR="0009268E" w:rsidRPr="00447226" w:rsidRDefault="0009268E" w:rsidP="00447226">
            <w:pPr>
              <w:widowControl/>
              <w:spacing w:line="360" w:lineRule="auto"/>
              <w:ind w:firstLine="0"/>
            </w:pPr>
            <w:r w:rsidRPr="00447226">
              <w:t>100,00</w:t>
            </w:r>
          </w:p>
        </w:tc>
        <w:tc>
          <w:tcPr>
            <w:tcW w:w="1462" w:type="dxa"/>
          </w:tcPr>
          <w:p w:rsidR="0009268E" w:rsidRPr="00447226" w:rsidRDefault="0009268E" w:rsidP="00447226">
            <w:pPr>
              <w:widowControl/>
              <w:spacing w:line="360" w:lineRule="auto"/>
              <w:ind w:firstLine="0"/>
            </w:pPr>
            <w:r w:rsidRPr="00447226">
              <w:t>0,00</w:t>
            </w:r>
          </w:p>
        </w:tc>
      </w:tr>
      <w:tr w:rsidR="0009268E" w:rsidRPr="00447226" w:rsidTr="00F26217">
        <w:tc>
          <w:tcPr>
            <w:tcW w:w="1980" w:type="dxa"/>
          </w:tcPr>
          <w:p w:rsidR="0009268E" w:rsidRPr="00447226" w:rsidRDefault="0009268E" w:rsidP="00447226">
            <w:pPr>
              <w:widowControl/>
              <w:spacing w:line="360" w:lineRule="auto"/>
              <w:ind w:firstLine="0"/>
            </w:pPr>
            <w:r w:rsidRPr="00447226">
              <w:t>Брус</w:t>
            </w:r>
          </w:p>
        </w:tc>
        <w:tc>
          <w:tcPr>
            <w:tcW w:w="900" w:type="dxa"/>
          </w:tcPr>
          <w:p w:rsidR="0009268E" w:rsidRPr="00447226" w:rsidRDefault="0009268E" w:rsidP="00447226">
            <w:pPr>
              <w:widowControl/>
              <w:spacing w:line="360" w:lineRule="auto"/>
              <w:ind w:firstLine="0"/>
              <w:rPr>
                <w:lang w:val="ru-RU"/>
              </w:rPr>
            </w:pPr>
            <w:r w:rsidRPr="00447226">
              <w:t>М.кб.</w:t>
            </w:r>
          </w:p>
        </w:tc>
        <w:tc>
          <w:tcPr>
            <w:tcW w:w="720" w:type="dxa"/>
          </w:tcPr>
          <w:p w:rsidR="0009268E" w:rsidRPr="00447226" w:rsidRDefault="008117E6" w:rsidP="00447226">
            <w:pPr>
              <w:widowControl/>
              <w:spacing w:line="360" w:lineRule="auto"/>
              <w:ind w:firstLine="0"/>
            </w:pPr>
            <w:r w:rsidRPr="00447226">
              <w:t>3</w:t>
            </w:r>
            <w:r w:rsidR="0009268E" w:rsidRPr="00447226">
              <w:t>0.3</w:t>
            </w:r>
          </w:p>
        </w:tc>
        <w:tc>
          <w:tcPr>
            <w:tcW w:w="1620" w:type="dxa"/>
          </w:tcPr>
          <w:p w:rsidR="0009268E" w:rsidRPr="00447226" w:rsidRDefault="008117E6" w:rsidP="00447226">
            <w:pPr>
              <w:widowControl/>
              <w:spacing w:line="360" w:lineRule="auto"/>
              <w:ind w:firstLine="0"/>
              <w:rPr>
                <w:lang w:val="ru-RU"/>
              </w:rPr>
            </w:pPr>
            <w:r w:rsidRPr="00447226">
              <w:t>25555,62</w:t>
            </w:r>
          </w:p>
        </w:tc>
        <w:tc>
          <w:tcPr>
            <w:tcW w:w="720" w:type="dxa"/>
          </w:tcPr>
          <w:p w:rsidR="0009268E" w:rsidRPr="00447226" w:rsidRDefault="008117E6" w:rsidP="00447226">
            <w:pPr>
              <w:widowControl/>
              <w:spacing w:line="360" w:lineRule="auto"/>
              <w:ind w:firstLine="0"/>
            </w:pPr>
            <w:r w:rsidRPr="00447226">
              <w:t>32</w:t>
            </w:r>
            <w:r w:rsidR="0009268E" w:rsidRPr="00447226">
              <w:t>.0</w:t>
            </w:r>
          </w:p>
        </w:tc>
        <w:tc>
          <w:tcPr>
            <w:tcW w:w="1440" w:type="dxa"/>
          </w:tcPr>
          <w:p w:rsidR="0009268E" w:rsidRPr="00447226" w:rsidRDefault="008117E6" w:rsidP="00447226">
            <w:pPr>
              <w:widowControl/>
              <w:spacing w:line="360" w:lineRule="auto"/>
              <w:ind w:firstLine="0"/>
              <w:rPr>
                <w:lang w:val="ru-RU"/>
              </w:rPr>
            </w:pPr>
            <w:r w:rsidRPr="00447226">
              <w:t>26989,44</w:t>
            </w:r>
          </w:p>
        </w:tc>
        <w:tc>
          <w:tcPr>
            <w:tcW w:w="1367" w:type="dxa"/>
          </w:tcPr>
          <w:p w:rsidR="0009268E" w:rsidRPr="00447226" w:rsidRDefault="00DE4508" w:rsidP="00447226">
            <w:pPr>
              <w:widowControl/>
              <w:spacing w:line="360" w:lineRule="auto"/>
              <w:ind w:firstLine="0"/>
            </w:pPr>
            <w:r w:rsidRPr="00447226">
              <w:t>104,</w:t>
            </w:r>
            <w:r w:rsidR="0009268E" w:rsidRPr="00447226">
              <w:t>9</w:t>
            </w:r>
            <w:r w:rsidRPr="00447226">
              <w:t>0</w:t>
            </w:r>
          </w:p>
        </w:tc>
        <w:tc>
          <w:tcPr>
            <w:tcW w:w="1462" w:type="dxa"/>
          </w:tcPr>
          <w:p w:rsidR="0009268E" w:rsidRPr="00447226" w:rsidRDefault="008117E6" w:rsidP="00447226">
            <w:pPr>
              <w:widowControl/>
              <w:spacing w:line="360" w:lineRule="auto"/>
              <w:ind w:firstLine="0"/>
            </w:pPr>
            <w:r w:rsidRPr="00447226">
              <w:t>1</w:t>
            </w:r>
            <w:r w:rsidR="0009268E" w:rsidRPr="00447226">
              <w:t>,7</w:t>
            </w:r>
          </w:p>
        </w:tc>
      </w:tr>
      <w:tr w:rsidR="0009268E" w:rsidRPr="00447226" w:rsidTr="00F26217">
        <w:tc>
          <w:tcPr>
            <w:tcW w:w="1980" w:type="dxa"/>
          </w:tcPr>
          <w:p w:rsidR="0009268E" w:rsidRPr="00447226" w:rsidRDefault="0009268E" w:rsidP="00447226">
            <w:pPr>
              <w:widowControl/>
              <w:spacing w:line="360" w:lineRule="auto"/>
              <w:ind w:firstLine="0"/>
            </w:pPr>
            <w:r w:rsidRPr="00447226">
              <w:t>Щит</w:t>
            </w:r>
          </w:p>
        </w:tc>
        <w:tc>
          <w:tcPr>
            <w:tcW w:w="900" w:type="dxa"/>
          </w:tcPr>
          <w:p w:rsidR="0009268E" w:rsidRPr="00447226" w:rsidRDefault="0009268E" w:rsidP="00447226">
            <w:pPr>
              <w:widowControl/>
              <w:spacing w:line="360" w:lineRule="auto"/>
              <w:ind w:firstLine="0"/>
              <w:rPr>
                <w:lang w:val="ru-RU"/>
              </w:rPr>
            </w:pPr>
            <w:r w:rsidRPr="00447226">
              <w:t>Шт.</w:t>
            </w:r>
          </w:p>
        </w:tc>
        <w:tc>
          <w:tcPr>
            <w:tcW w:w="720" w:type="dxa"/>
          </w:tcPr>
          <w:p w:rsidR="0009268E" w:rsidRPr="00447226" w:rsidRDefault="0009268E" w:rsidP="00447226">
            <w:pPr>
              <w:widowControl/>
              <w:spacing w:line="360" w:lineRule="auto"/>
              <w:ind w:firstLine="0"/>
            </w:pPr>
            <w:r w:rsidRPr="00447226">
              <w:t>530</w:t>
            </w:r>
          </w:p>
        </w:tc>
        <w:tc>
          <w:tcPr>
            <w:tcW w:w="1620" w:type="dxa"/>
          </w:tcPr>
          <w:p w:rsidR="0009268E" w:rsidRPr="00447226" w:rsidRDefault="0009268E" w:rsidP="00447226">
            <w:pPr>
              <w:widowControl/>
              <w:spacing w:line="360" w:lineRule="auto"/>
              <w:ind w:firstLine="0"/>
            </w:pPr>
            <w:r w:rsidRPr="00447226">
              <w:t>50890,60</w:t>
            </w:r>
          </w:p>
        </w:tc>
        <w:tc>
          <w:tcPr>
            <w:tcW w:w="720" w:type="dxa"/>
          </w:tcPr>
          <w:p w:rsidR="0009268E" w:rsidRPr="00447226" w:rsidRDefault="0009268E" w:rsidP="00447226">
            <w:pPr>
              <w:widowControl/>
              <w:spacing w:line="360" w:lineRule="auto"/>
              <w:ind w:firstLine="0"/>
            </w:pPr>
            <w:r w:rsidRPr="00447226">
              <w:t>530</w:t>
            </w:r>
          </w:p>
        </w:tc>
        <w:tc>
          <w:tcPr>
            <w:tcW w:w="1440" w:type="dxa"/>
          </w:tcPr>
          <w:p w:rsidR="0009268E" w:rsidRPr="00447226" w:rsidRDefault="0009268E" w:rsidP="00447226">
            <w:pPr>
              <w:widowControl/>
              <w:spacing w:line="360" w:lineRule="auto"/>
              <w:ind w:firstLine="0"/>
              <w:rPr>
                <w:lang w:val="ru-RU"/>
              </w:rPr>
            </w:pPr>
            <w:r w:rsidRPr="00447226">
              <w:t>50890,60</w:t>
            </w:r>
          </w:p>
        </w:tc>
        <w:tc>
          <w:tcPr>
            <w:tcW w:w="1367" w:type="dxa"/>
          </w:tcPr>
          <w:p w:rsidR="0009268E" w:rsidRPr="00447226" w:rsidRDefault="0009268E" w:rsidP="00447226">
            <w:pPr>
              <w:widowControl/>
              <w:spacing w:line="360" w:lineRule="auto"/>
              <w:ind w:firstLine="0"/>
            </w:pPr>
            <w:r w:rsidRPr="00447226">
              <w:t>100,00</w:t>
            </w:r>
          </w:p>
        </w:tc>
        <w:tc>
          <w:tcPr>
            <w:tcW w:w="1462" w:type="dxa"/>
          </w:tcPr>
          <w:p w:rsidR="0009268E" w:rsidRPr="00447226" w:rsidRDefault="0009268E" w:rsidP="00447226">
            <w:pPr>
              <w:widowControl/>
              <w:spacing w:line="360" w:lineRule="auto"/>
              <w:ind w:firstLine="0"/>
            </w:pPr>
            <w:r w:rsidRPr="00447226">
              <w:t>0,00</w:t>
            </w:r>
          </w:p>
        </w:tc>
      </w:tr>
      <w:tr w:rsidR="0009268E" w:rsidRPr="00447226" w:rsidTr="00F26217">
        <w:tc>
          <w:tcPr>
            <w:tcW w:w="1980" w:type="dxa"/>
          </w:tcPr>
          <w:p w:rsidR="0009268E" w:rsidRPr="00447226" w:rsidRDefault="0009268E" w:rsidP="00447226">
            <w:pPr>
              <w:widowControl/>
              <w:spacing w:line="360" w:lineRule="auto"/>
              <w:ind w:firstLine="0"/>
            </w:pPr>
            <w:r w:rsidRPr="00447226">
              <w:t>Прож.вишка</w:t>
            </w:r>
          </w:p>
        </w:tc>
        <w:tc>
          <w:tcPr>
            <w:tcW w:w="900" w:type="dxa"/>
          </w:tcPr>
          <w:p w:rsidR="0009268E" w:rsidRPr="00447226" w:rsidRDefault="0009268E" w:rsidP="00447226">
            <w:pPr>
              <w:widowControl/>
              <w:spacing w:line="360" w:lineRule="auto"/>
              <w:ind w:firstLine="0"/>
            </w:pPr>
            <w:r w:rsidRPr="00447226">
              <w:t>Шт.</w:t>
            </w:r>
          </w:p>
        </w:tc>
        <w:tc>
          <w:tcPr>
            <w:tcW w:w="720" w:type="dxa"/>
          </w:tcPr>
          <w:p w:rsidR="0009268E" w:rsidRPr="00447226" w:rsidRDefault="0009268E" w:rsidP="00447226">
            <w:pPr>
              <w:widowControl/>
              <w:spacing w:line="360" w:lineRule="auto"/>
              <w:ind w:firstLine="0"/>
            </w:pPr>
            <w:r w:rsidRPr="00447226">
              <w:t>2</w:t>
            </w:r>
            <w:r w:rsidR="00DE4508" w:rsidRPr="00447226">
              <w:t>8</w:t>
            </w:r>
          </w:p>
        </w:tc>
        <w:tc>
          <w:tcPr>
            <w:tcW w:w="1620" w:type="dxa"/>
          </w:tcPr>
          <w:p w:rsidR="0009268E" w:rsidRPr="00447226" w:rsidRDefault="00DE4508" w:rsidP="00447226">
            <w:pPr>
              <w:widowControl/>
              <w:spacing w:line="360" w:lineRule="auto"/>
              <w:ind w:firstLine="0"/>
            </w:pPr>
            <w:r w:rsidRPr="00447226">
              <w:t>20468,22</w:t>
            </w:r>
          </w:p>
        </w:tc>
        <w:tc>
          <w:tcPr>
            <w:tcW w:w="720" w:type="dxa"/>
          </w:tcPr>
          <w:p w:rsidR="0009268E" w:rsidRPr="00447226" w:rsidRDefault="0009268E" w:rsidP="00447226">
            <w:pPr>
              <w:widowControl/>
              <w:spacing w:line="360" w:lineRule="auto"/>
              <w:ind w:firstLine="0"/>
            </w:pPr>
            <w:r w:rsidRPr="00447226">
              <w:t>2</w:t>
            </w:r>
            <w:r w:rsidR="00DE4508" w:rsidRPr="00447226">
              <w:t>7</w:t>
            </w:r>
          </w:p>
        </w:tc>
        <w:tc>
          <w:tcPr>
            <w:tcW w:w="1440" w:type="dxa"/>
          </w:tcPr>
          <w:p w:rsidR="0009268E" w:rsidRPr="00447226" w:rsidRDefault="00DE4508" w:rsidP="00447226">
            <w:pPr>
              <w:widowControl/>
              <w:spacing w:line="360" w:lineRule="auto"/>
              <w:ind w:firstLine="0"/>
            </w:pPr>
            <w:r w:rsidRPr="00447226">
              <w:t>19737,11</w:t>
            </w:r>
          </w:p>
        </w:tc>
        <w:tc>
          <w:tcPr>
            <w:tcW w:w="1367" w:type="dxa"/>
          </w:tcPr>
          <w:p w:rsidR="0009268E" w:rsidRPr="00447226" w:rsidRDefault="00DE4508" w:rsidP="00447226">
            <w:pPr>
              <w:widowControl/>
              <w:spacing w:line="360" w:lineRule="auto"/>
              <w:ind w:firstLine="0"/>
            </w:pPr>
            <w:r w:rsidRPr="00447226">
              <w:t>96</w:t>
            </w:r>
            <w:r w:rsidR="0009268E" w:rsidRPr="00447226">
              <w:t>,</w:t>
            </w:r>
            <w:r w:rsidRPr="00447226">
              <w:t>43</w:t>
            </w:r>
          </w:p>
        </w:tc>
        <w:tc>
          <w:tcPr>
            <w:tcW w:w="1462" w:type="dxa"/>
          </w:tcPr>
          <w:p w:rsidR="0009268E" w:rsidRPr="00447226" w:rsidRDefault="0009268E" w:rsidP="00447226">
            <w:pPr>
              <w:widowControl/>
              <w:spacing w:line="360" w:lineRule="auto"/>
              <w:ind w:firstLine="0"/>
            </w:pPr>
            <w:r w:rsidRPr="00447226">
              <w:t>-1</w:t>
            </w:r>
          </w:p>
        </w:tc>
      </w:tr>
      <w:tr w:rsidR="0009268E" w:rsidRPr="00447226" w:rsidTr="00F26217">
        <w:tc>
          <w:tcPr>
            <w:tcW w:w="1980" w:type="dxa"/>
          </w:tcPr>
          <w:p w:rsidR="0009268E" w:rsidRPr="00447226" w:rsidRDefault="00EA388C" w:rsidP="00447226">
            <w:pPr>
              <w:widowControl/>
              <w:spacing w:line="360" w:lineRule="auto"/>
              <w:ind w:firstLine="0"/>
            </w:pPr>
            <w:r w:rsidRPr="00447226">
              <w:t>Під</w:t>
            </w:r>
            <w:r w:rsidR="0009268E" w:rsidRPr="00447226">
              <w:t>.під.кран</w:t>
            </w:r>
          </w:p>
        </w:tc>
        <w:tc>
          <w:tcPr>
            <w:tcW w:w="900" w:type="dxa"/>
          </w:tcPr>
          <w:p w:rsidR="0009268E" w:rsidRPr="00447226" w:rsidRDefault="0009268E" w:rsidP="00447226">
            <w:pPr>
              <w:widowControl/>
              <w:spacing w:line="360" w:lineRule="auto"/>
              <w:ind w:firstLine="0"/>
              <w:rPr>
                <w:lang w:val="ru-RU"/>
              </w:rPr>
            </w:pPr>
            <w:r w:rsidRPr="00447226">
              <w:t>Шт..</w:t>
            </w:r>
          </w:p>
        </w:tc>
        <w:tc>
          <w:tcPr>
            <w:tcW w:w="720" w:type="dxa"/>
          </w:tcPr>
          <w:p w:rsidR="0009268E" w:rsidRPr="00447226" w:rsidRDefault="0009268E" w:rsidP="00447226">
            <w:pPr>
              <w:widowControl/>
              <w:spacing w:line="360" w:lineRule="auto"/>
              <w:ind w:firstLine="0"/>
            </w:pPr>
            <w:r w:rsidRPr="00447226">
              <w:t>157</w:t>
            </w:r>
          </w:p>
        </w:tc>
        <w:tc>
          <w:tcPr>
            <w:tcW w:w="1620" w:type="dxa"/>
          </w:tcPr>
          <w:p w:rsidR="0009268E" w:rsidRPr="00447226" w:rsidRDefault="0009268E" w:rsidP="00447226">
            <w:pPr>
              <w:widowControl/>
              <w:spacing w:line="360" w:lineRule="auto"/>
              <w:ind w:firstLine="0"/>
            </w:pPr>
            <w:r w:rsidRPr="00447226">
              <w:t>12531,74</w:t>
            </w:r>
          </w:p>
        </w:tc>
        <w:tc>
          <w:tcPr>
            <w:tcW w:w="720" w:type="dxa"/>
          </w:tcPr>
          <w:p w:rsidR="0009268E" w:rsidRPr="00447226" w:rsidRDefault="0009268E" w:rsidP="00447226">
            <w:pPr>
              <w:widowControl/>
              <w:spacing w:line="360" w:lineRule="auto"/>
              <w:ind w:firstLine="0"/>
            </w:pPr>
            <w:r w:rsidRPr="00447226">
              <w:t>159</w:t>
            </w:r>
          </w:p>
        </w:tc>
        <w:tc>
          <w:tcPr>
            <w:tcW w:w="1440" w:type="dxa"/>
          </w:tcPr>
          <w:p w:rsidR="0009268E" w:rsidRPr="00447226" w:rsidRDefault="0009268E" w:rsidP="00447226">
            <w:pPr>
              <w:widowControl/>
              <w:spacing w:line="360" w:lineRule="auto"/>
              <w:ind w:firstLine="0"/>
            </w:pPr>
            <w:r w:rsidRPr="00447226">
              <w:t>12691,38</w:t>
            </w:r>
          </w:p>
        </w:tc>
        <w:tc>
          <w:tcPr>
            <w:tcW w:w="1367" w:type="dxa"/>
          </w:tcPr>
          <w:p w:rsidR="0009268E" w:rsidRPr="00447226" w:rsidRDefault="0009268E" w:rsidP="00447226">
            <w:pPr>
              <w:widowControl/>
              <w:spacing w:line="360" w:lineRule="auto"/>
              <w:ind w:firstLine="0"/>
            </w:pPr>
            <w:r w:rsidRPr="00447226">
              <w:t>101,27</w:t>
            </w:r>
          </w:p>
        </w:tc>
        <w:tc>
          <w:tcPr>
            <w:tcW w:w="1462" w:type="dxa"/>
          </w:tcPr>
          <w:p w:rsidR="0009268E" w:rsidRPr="00447226" w:rsidRDefault="0009268E" w:rsidP="00447226">
            <w:pPr>
              <w:widowControl/>
              <w:spacing w:line="360" w:lineRule="auto"/>
              <w:ind w:firstLine="0"/>
            </w:pPr>
            <w:r w:rsidRPr="00447226">
              <w:t>2</w:t>
            </w:r>
          </w:p>
        </w:tc>
      </w:tr>
      <w:tr w:rsidR="0009268E" w:rsidRPr="00447226" w:rsidTr="00F26217">
        <w:tc>
          <w:tcPr>
            <w:tcW w:w="1980" w:type="dxa"/>
          </w:tcPr>
          <w:p w:rsidR="0009268E" w:rsidRPr="00447226" w:rsidRDefault="0009268E" w:rsidP="00447226">
            <w:pPr>
              <w:widowControl/>
              <w:spacing w:line="360" w:lineRule="auto"/>
              <w:ind w:firstLine="0"/>
            </w:pPr>
            <w:r w:rsidRPr="00447226">
              <w:t>Разом</w:t>
            </w:r>
          </w:p>
        </w:tc>
        <w:tc>
          <w:tcPr>
            <w:tcW w:w="900" w:type="dxa"/>
          </w:tcPr>
          <w:p w:rsidR="0009268E" w:rsidRPr="00447226" w:rsidRDefault="0009268E" w:rsidP="00447226">
            <w:pPr>
              <w:widowControl/>
              <w:spacing w:line="360" w:lineRule="auto"/>
              <w:ind w:firstLine="0"/>
            </w:pPr>
            <w:r w:rsidRPr="00447226">
              <w:t xml:space="preserve"> Грн.</w:t>
            </w:r>
          </w:p>
        </w:tc>
        <w:tc>
          <w:tcPr>
            <w:tcW w:w="720" w:type="dxa"/>
          </w:tcPr>
          <w:p w:rsidR="0009268E" w:rsidRPr="00447226" w:rsidRDefault="00102138" w:rsidP="00447226">
            <w:pPr>
              <w:widowControl/>
              <w:spacing w:line="360" w:lineRule="auto"/>
              <w:ind w:firstLine="0"/>
            </w:pPr>
            <w:r w:rsidRPr="00447226">
              <w:t xml:space="preserve"> </w:t>
            </w:r>
            <w:r w:rsidR="0009268E" w:rsidRPr="00447226">
              <w:t xml:space="preserve">- </w:t>
            </w:r>
          </w:p>
        </w:tc>
        <w:tc>
          <w:tcPr>
            <w:tcW w:w="1620" w:type="dxa"/>
          </w:tcPr>
          <w:p w:rsidR="0009268E" w:rsidRPr="00447226" w:rsidRDefault="0009268E" w:rsidP="00447226">
            <w:pPr>
              <w:widowControl/>
              <w:spacing w:line="360" w:lineRule="auto"/>
              <w:ind w:firstLine="0"/>
            </w:pPr>
            <w:r w:rsidRPr="00447226">
              <w:t xml:space="preserve"> 1</w:t>
            </w:r>
            <w:r w:rsidR="00DE4508" w:rsidRPr="00447226">
              <w:t>80506,</w:t>
            </w:r>
            <w:r w:rsidRPr="00447226">
              <w:t>8</w:t>
            </w:r>
            <w:r w:rsidR="00DE4508" w:rsidRPr="00447226">
              <w:t>4</w:t>
            </w:r>
          </w:p>
        </w:tc>
        <w:tc>
          <w:tcPr>
            <w:tcW w:w="720" w:type="dxa"/>
          </w:tcPr>
          <w:p w:rsidR="0009268E" w:rsidRPr="00447226" w:rsidRDefault="00102138" w:rsidP="00447226">
            <w:pPr>
              <w:widowControl/>
              <w:spacing w:line="360" w:lineRule="auto"/>
              <w:ind w:firstLine="0"/>
            </w:pPr>
            <w:r w:rsidRPr="00447226">
              <w:t xml:space="preserve"> </w:t>
            </w:r>
            <w:r w:rsidR="0009268E" w:rsidRPr="00447226">
              <w:t xml:space="preserve">- </w:t>
            </w:r>
          </w:p>
        </w:tc>
        <w:tc>
          <w:tcPr>
            <w:tcW w:w="1440" w:type="dxa"/>
          </w:tcPr>
          <w:p w:rsidR="0009268E" w:rsidRPr="00447226" w:rsidRDefault="0009268E" w:rsidP="00447226">
            <w:pPr>
              <w:widowControl/>
              <w:spacing w:line="360" w:lineRule="auto"/>
              <w:ind w:firstLine="0"/>
            </w:pPr>
            <w:r w:rsidRPr="00447226">
              <w:t>1</w:t>
            </w:r>
            <w:r w:rsidR="00DE4508" w:rsidRPr="00447226">
              <w:t>82674</w:t>
            </w:r>
            <w:r w:rsidRPr="00447226">
              <w:t>,6</w:t>
            </w:r>
            <w:r w:rsidR="00DE4508" w:rsidRPr="00447226">
              <w:t>1</w:t>
            </w:r>
          </w:p>
        </w:tc>
        <w:tc>
          <w:tcPr>
            <w:tcW w:w="1367" w:type="dxa"/>
          </w:tcPr>
          <w:p w:rsidR="0009268E" w:rsidRPr="00447226" w:rsidRDefault="00DE4508" w:rsidP="00447226">
            <w:pPr>
              <w:widowControl/>
              <w:spacing w:line="360" w:lineRule="auto"/>
              <w:ind w:firstLine="0"/>
            </w:pPr>
            <w:r w:rsidRPr="00447226">
              <w:t>101</w:t>
            </w:r>
            <w:r w:rsidR="0009268E" w:rsidRPr="00447226">
              <w:t>,</w:t>
            </w:r>
            <w:r w:rsidRPr="00447226">
              <w:t>20</w:t>
            </w:r>
          </w:p>
        </w:tc>
        <w:tc>
          <w:tcPr>
            <w:tcW w:w="1462" w:type="dxa"/>
          </w:tcPr>
          <w:p w:rsidR="0009268E" w:rsidRPr="00447226" w:rsidRDefault="00DE4508" w:rsidP="00447226">
            <w:pPr>
              <w:widowControl/>
              <w:spacing w:line="360" w:lineRule="auto"/>
              <w:ind w:firstLine="0"/>
            </w:pPr>
            <w:r w:rsidRPr="00447226">
              <w:t>2167,77</w:t>
            </w:r>
          </w:p>
        </w:tc>
      </w:tr>
    </w:tbl>
    <w:p w:rsidR="00447226" w:rsidRDefault="00447226" w:rsidP="00102138">
      <w:pPr>
        <w:pStyle w:val="3"/>
        <w:spacing w:after="0" w:line="360" w:lineRule="auto"/>
        <w:ind w:left="0" w:firstLine="709"/>
        <w:jc w:val="both"/>
        <w:rPr>
          <w:sz w:val="28"/>
          <w:szCs w:val="28"/>
          <w:lang w:val="uk-UA"/>
        </w:rPr>
      </w:pPr>
    </w:p>
    <w:p w:rsidR="00447226" w:rsidRDefault="00447226" w:rsidP="00102138">
      <w:pPr>
        <w:pStyle w:val="3"/>
        <w:spacing w:after="0" w:line="360" w:lineRule="auto"/>
        <w:ind w:left="0" w:firstLine="709"/>
        <w:jc w:val="both"/>
        <w:rPr>
          <w:sz w:val="28"/>
          <w:szCs w:val="28"/>
          <w:lang w:val="uk-UA"/>
        </w:rPr>
      </w:pPr>
      <w:r>
        <w:rPr>
          <w:sz w:val="28"/>
          <w:szCs w:val="28"/>
          <w:lang w:val="uk-UA"/>
        </w:rPr>
        <w:br w:type="page"/>
      </w:r>
      <w:r w:rsidR="0009268E">
        <w:rPr>
          <w:sz w:val="28"/>
          <w:szCs w:val="28"/>
          <w:lang w:val="uk-UA"/>
        </w:rPr>
        <w:t>Таблиця 4.1.4.</w:t>
      </w:r>
    </w:p>
    <w:p w:rsidR="0009268E" w:rsidRPr="00454559" w:rsidRDefault="0009268E" w:rsidP="00102138">
      <w:pPr>
        <w:pStyle w:val="3"/>
        <w:spacing w:after="0" w:line="360" w:lineRule="auto"/>
        <w:ind w:left="0" w:firstLine="709"/>
        <w:jc w:val="both"/>
        <w:rPr>
          <w:sz w:val="28"/>
          <w:szCs w:val="28"/>
          <w:lang w:val="uk-UA"/>
        </w:rPr>
      </w:pPr>
      <w:r>
        <w:rPr>
          <w:sz w:val="28"/>
          <w:szCs w:val="28"/>
          <w:lang w:val="uk-UA"/>
        </w:rPr>
        <w:t>Порівняння показників за 2005р./2006р.</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900"/>
        <w:gridCol w:w="720"/>
        <w:gridCol w:w="1620"/>
        <w:gridCol w:w="720"/>
        <w:gridCol w:w="1440"/>
        <w:gridCol w:w="1367"/>
        <w:gridCol w:w="1462"/>
      </w:tblGrid>
      <w:tr w:rsidR="0009268E" w:rsidRPr="00447226" w:rsidTr="00F26217">
        <w:tc>
          <w:tcPr>
            <w:tcW w:w="1980" w:type="dxa"/>
            <w:vMerge w:val="restart"/>
          </w:tcPr>
          <w:p w:rsidR="0009268E" w:rsidRPr="00447226" w:rsidRDefault="0009268E" w:rsidP="00447226">
            <w:pPr>
              <w:widowControl/>
              <w:ind w:firstLine="0"/>
              <w:jc w:val="center"/>
            </w:pPr>
            <w:r w:rsidRPr="00447226">
              <w:t>Продукція</w:t>
            </w:r>
          </w:p>
        </w:tc>
        <w:tc>
          <w:tcPr>
            <w:tcW w:w="900" w:type="dxa"/>
            <w:vMerge w:val="restart"/>
          </w:tcPr>
          <w:p w:rsidR="0009268E" w:rsidRPr="00447226" w:rsidRDefault="0009268E" w:rsidP="00447226">
            <w:pPr>
              <w:widowControl/>
              <w:ind w:firstLine="0"/>
              <w:jc w:val="center"/>
            </w:pPr>
            <w:r w:rsidRPr="00447226">
              <w:t>Од. вим.</w:t>
            </w:r>
          </w:p>
        </w:tc>
        <w:tc>
          <w:tcPr>
            <w:tcW w:w="2340" w:type="dxa"/>
            <w:gridSpan w:val="2"/>
          </w:tcPr>
          <w:p w:rsidR="0009268E" w:rsidRPr="00447226" w:rsidRDefault="0009268E" w:rsidP="00447226">
            <w:pPr>
              <w:widowControl/>
              <w:ind w:firstLine="0"/>
              <w:jc w:val="center"/>
            </w:pPr>
            <w:r w:rsidRPr="00447226">
              <w:t>2005р.</w:t>
            </w:r>
          </w:p>
        </w:tc>
        <w:tc>
          <w:tcPr>
            <w:tcW w:w="2160" w:type="dxa"/>
            <w:gridSpan w:val="2"/>
          </w:tcPr>
          <w:p w:rsidR="0009268E" w:rsidRPr="00447226" w:rsidRDefault="0009268E" w:rsidP="00447226">
            <w:pPr>
              <w:widowControl/>
              <w:ind w:firstLine="0"/>
              <w:jc w:val="center"/>
            </w:pPr>
            <w:r w:rsidRPr="00447226">
              <w:t>2006р.</w:t>
            </w:r>
          </w:p>
        </w:tc>
        <w:tc>
          <w:tcPr>
            <w:tcW w:w="2829" w:type="dxa"/>
            <w:gridSpan w:val="2"/>
          </w:tcPr>
          <w:p w:rsidR="0009268E" w:rsidRPr="00447226" w:rsidRDefault="0009268E" w:rsidP="00447226">
            <w:pPr>
              <w:widowControl/>
              <w:ind w:firstLine="0"/>
              <w:jc w:val="center"/>
            </w:pPr>
            <w:r w:rsidRPr="00447226">
              <w:t xml:space="preserve">Порівняння </w:t>
            </w:r>
          </w:p>
        </w:tc>
      </w:tr>
      <w:tr w:rsidR="0009268E" w:rsidRPr="00447226" w:rsidTr="00F26217">
        <w:tc>
          <w:tcPr>
            <w:tcW w:w="1980" w:type="dxa"/>
            <w:vMerge/>
          </w:tcPr>
          <w:p w:rsidR="0009268E" w:rsidRPr="00447226" w:rsidRDefault="0009268E" w:rsidP="00447226">
            <w:pPr>
              <w:widowControl/>
              <w:ind w:firstLine="0"/>
              <w:jc w:val="center"/>
              <w:rPr>
                <w:lang w:val="ru-RU"/>
              </w:rPr>
            </w:pPr>
          </w:p>
        </w:tc>
        <w:tc>
          <w:tcPr>
            <w:tcW w:w="900" w:type="dxa"/>
            <w:vMerge/>
          </w:tcPr>
          <w:p w:rsidR="0009268E" w:rsidRPr="00447226" w:rsidRDefault="0009268E" w:rsidP="00447226">
            <w:pPr>
              <w:widowControl/>
              <w:ind w:firstLine="0"/>
              <w:jc w:val="center"/>
              <w:rPr>
                <w:lang w:val="ru-RU"/>
              </w:rPr>
            </w:pPr>
          </w:p>
        </w:tc>
        <w:tc>
          <w:tcPr>
            <w:tcW w:w="720" w:type="dxa"/>
          </w:tcPr>
          <w:p w:rsidR="0009268E" w:rsidRPr="00447226" w:rsidRDefault="0009268E" w:rsidP="00447226">
            <w:pPr>
              <w:widowControl/>
              <w:ind w:firstLine="0"/>
              <w:jc w:val="center"/>
            </w:pPr>
            <w:r w:rsidRPr="00447226">
              <w:t>К-ть</w:t>
            </w:r>
          </w:p>
        </w:tc>
        <w:tc>
          <w:tcPr>
            <w:tcW w:w="1620" w:type="dxa"/>
          </w:tcPr>
          <w:p w:rsidR="0009268E" w:rsidRPr="00447226" w:rsidRDefault="0009268E" w:rsidP="00447226">
            <w:pPr>
              <w:widowControl/>
              <w:ind w:firstLine="0"/>
              <w:jc w:val="center"/>
            </w:pPr>
            <w:r w:rsidRPr="00447226">
              <w:t>Сума, грн..</w:t>
            </w:r>
          </w:p>
        </w:tc>
        <w:tc>
          <w:tcPr>
            <w:tcW w:w="720" w:type="dxa"/>
          </w:tcPr>
          <w:p w:rsidR="0009268E" w:rsidRPr="00447226" w:rsidRDefault="0009268E" w:rsidP="00447226">
            <w:pPr>
              <w:widowControl/>
              <w:ind w:firstLine="0"/>
              <w:jc w:val="center"/>
              <w:rPr>
                <w:lang w:val="ru-RU"/>
              </w:rPr>
            </w:pPr>
            <w:r w:rsidRPr="00447226">
              <w:t>К-ть</w:t>
            </w:r>
          </w:p>
        </w:tc>
        <w:tc>
          <w:tcPr>
            <w:tcW w:w="1440" w:type="dxa"/>
          </w:tcPr>
          <w:p w:rsidR="0009268E" w:rsidRPr="00447226" w:rsidRDefault="0009268E" w:rsidP="00447226">
            <w:pPr>
              <w:widowControl/>
              <w:ind w:firstLine="0"/>
              <w:jc w:val="center"/>
              <w:rPr>
                <w:lang w:val="ru-RU"/>
              </w:rPr>
            </w:pPr>
            <w:r w:rsidRPr="00447226">
              <w:t>Сума, грн..</w:t>
            </w:r>
          </w:p>
        </w:tc>
        <w:tc>
          <w:tcPr>
            <w:tcW w:w="1367" w:type="dxa"/>
          </w:tcPr>
          <w:p w:rsidR="0009268E" w:rsidRPr="00447226" w:rsidRDefault="0009268E" w:rsidP="00447226">
            <w:pPr>
              <w:widowControl/>
              <w:ind w:firstLine="0"/>
              <w:jc w:val="center"/>
            </w:pPr>
            <w:r w:rsidRPr="00447226">
              <w:t>У відсотках, %</w:t>
            </w:r>
          </w:p>
        </w:tc>
        <w:tc>
          <w:tcPr>
            <w:tcW w:w="1462" w:type="dxa"/>
          </w:tcPr>
          <w:p w:rsidR="0009268E" w:rsidRPr="00447226" w:rsidRDefault="0009268E" w:rsidP="00447226">
            <w:pPr>
              <w:widowControl/>
              <w:ind w:firstLine="0"/>
              <w:jc w:val="center"/>
            </w:pPr>
            <w:r w:rsidRPr="00447226">
              <w:t>У обсягах,</w:t>
            </w:r>
            <w:r w:rsidR="00102138" w:rsidRPr="00447226">
              <w:t xml:space="preserve">  </w:t>
            </w:r>
          </w:p>
        </w:tc>
      </w:tr>
      <w:tr w:rsidR="00F13D5D" w:rsidRPr="00447226" w:rsidTr="00F26217">
        <w:tc>
          <w:tcPr>
            <w:tcW w:w="1980" w:type="dxa"/>
          </w:tcPr>
          <w:p w:rsidR="00F13D5D" w:rsidRPr="00447226" w:rsidRDefault="00F13D5D" w:rsidP="00447226">
            <w:pPr>
              <w:widowControl/>
              <w:ind w:firstLine="0"/>
              <w:jc w:val="center"/>
            </w:pPr>
            <w:r w:rsidRPr="00447226">
              <w:t>Дошка обр.стр</w:t>
            </w:r>
          </w:p>
        </w:tc>
        <w:tc>
          <w:tcPr>
            <w:tcW w:w="900" w:type="dxa"/>
          </w:tcPr>
          <w:p w:rsidR="00F13D5D" w:rsidRPr="00447226" w:rsidRDefault="00F13D5D" w:rsidP="00447226">
            <w:pPr>
              <w:widowControl/>
              <w:ind w:firstLine="0"/>
              <w:jc w:val="center"/>
            </w:pPr>
            <w:r w:rsidRPr="00447226">
              <w:t>М.кб.</w:t>
            </w:r>
          </w:p>
        </w:tc>
        <w:tc>
          <w:tcPr>
            <w:tcW w:w="720" w:type="dxa"/>
          </w:tcPr>
          <w:p w:rsidR="00F13D5D" w:rsidRPr="00447226" w:rsidRDefault="00F13D5D" w:rsidP="00447226">
            <w:pPr>
              <w:widowControl/>
              <w:ind w:firstLine="0"/>
              <w:jc w:val="center"/>
            </w:pPr>
            <w:r w:rsidRPr="00447226">
              <w:t>58.0</w:t>
            </w:r>
          </w:p>
        </w:tc>
        <w:tc>
          <w:tcPr>
            <w:tcW w:w="1620" w:type="dxa"/>
          </w:tcPr>
          <w:p w:rsidR="00F13D5D" w:rsidRPr="00447226" w:rsidRDefault="00F13D5D" w:rsidP="00447226">
            <w:pPr>
              <w:widowControl/>
              <w:ind w:firstLine="0"/>
              <w:jc w:val="center"/>
            </w:pPr>
            <w:r w:rsidRPr="00447226">
              <w:t>50460,90</w:t>
            </w:r>
          </w:p>
        </w:tc>
        <w:tc>
          <w:tcPr>
            <w:tcW w:w="720" w:type="dxa"/>
          </w:tcPr>
          <w:p w:rsidR="00F13D5D" w:rsidRPr="00447226" w:rsidRDefault="00F13D5D" w:rsidP="00447226">
            <w:pPr>
              <w:widowControl/>
              <w:ind w:firstLine="0"/>
              <w:jc w:val="center"/>
            </w:pPr>
            <w:r w:rsidRPr="00447226">
              <w:t>62.0</w:t>
            </w:r>
          </w:p>
        </w:tc>
        <w:tc>
          <w:tcPr>
            <w:tcW w:w="1440" w:type="dxa"/>
          </w:tcPr>
          <w:p w:rsidR="00F13D5D" w:rsidRPr="00447226" w:rsidRDefault="00F13D5D" w:rsidP="00447226">
            <w:pPr>
              <w:widowControl/>
              <w:ind w:firstLine="0"/>
              <w:jc w:val="center"/>
            </w:pPr>
            <w:r w:rsidRPr="00447226">
              <w:t>53957,36</w:t>
            </w:r>
          </w:p>
        </w:tc>
        <w:tc>
          <w:tcPr>
            <w:tcW w:w="1367" w:type="dxa"/>
          </w:tcPr>
          <w:p w:rsidR="00F13D5D" w:rsidRPr="00447226" w:rsidRDefault="00F13D5D" w:rsidP="00447226">
            <w:pPr>
              <w:widowControl/>
              <w:ind w:firstLine="0"/>
              <w:jc w:val="center"/>
            </w:pPr>
            <w:r w:rsidRPr="00447226">
              <w:t>106,89</w:t>
            </w:r>
          </w:p>
        </w:tc>
        <w:tc>
          <w:tcPr>
            <w:tcW w:w="1462" w:type="dxa"/>
          </w:tcPr>
          <w:p w:rsidR="00F13D5D" w:rsidRPr="00447226" w:rsidRDefault="00F13D5D" w:rsidP="00447226">
            <w:pPr>
              <w:widowControl/>
              <w:ind w:firstLine="0"/>
              <w:jc w:val="center"/>
            </w:pPr>
            <w:r w:rsidRPr="00447226">
              <w:t>4,00</w:t>
            </w:r>
          </w:p>
        </w:tc>
      </w:tr>
      <w:tr w:rsidR="00F13D5D" w:rsidRPr="00447226" w:rsidTr="00F26217">
        <w:tc>
          <w:tcPr>
            <w:tcW w:w="1980" w:type="dxa"/>
          </w:tcPr>
          <w:p w:rsidR="00F13D5D" w:rsidRPr="00447226" w:rsidRDefault="00F13D5D" w:rsidP="00447226">
            <w:pPr>
              <w:widowControl/>
              <w:ind w:firstLine="0"/>
              <w:jc w:val="center"/>
              <w:rPr>
                <w:lang w:val="ru-RU"/>
              </w:rPr>
            </w:pPr>
            <w:r w:rsidRPr="00447226">
              <w:t>Дошка обр.</w:t>
            </w:r>
          </w:p>
        </w:tc>
        <w:tc>
          <w:tcPr>
            <w:tcW w:w="900" w:type="dxa"/>
          </w:tcPr>
          <w:p w:rsidR="00F13D5D" w:rsidRPr="00447226" w:rsidRDefault="00F13D5D" w:rsidP="00447226">
            <w:pPr>
              <w:widowControl/>
              <w:ind w:firstLine="0"/>
              <w:jc w:val="center"/>
              <w:rPr>
                <w:lang w:val="ru-RU"/>
              </w:rPr>
            </w:pPr>
            <w:r w:rsidRPr="00447226">
              <w:t>М.кб.</w:t>
            </w:r>
          </w:p>
        </w:tc>
        <w:tc>
          <w:tcPr>
            <w:tcW w:w="720" w:type="dxa"/>
          </w:tcPr>
          <w:p w:rsidR="00F13D5D" w:rsidRPr="00447226" w:rsidRDefault="00F13D5D" w:rsidP="00447226">
            <w:pPr>
              <w:widowControl/>
              <w:ind w:firstLine="0"/>
              <w:jc w:val="center"/>
            </w:pPr>
            <w:r w:rsidRPr="00447226">
              <w:t>27.0</w:t>
            </w:r>
          </w:p>
        </w:tc>
        <w:tc>
          <w:tcPr>
            <w:tcW w:w="1620" w:type="dxa"/>
          </w:tcPr>
          <w:p w:rsidR="00F13D5D" w:rsidRPr="00447226" w:rsidRDefault="00F13D5D" w:rsidP="00447226">
            <w:pPr>
              <w:widowControl/>
              <w:ind w:firstLine="0"/>
              <w:jc w:val="center"/>
            </w:pPr>
            <w:r w:rsidRPr="00447226">
              <w:t>17550,36</w:t>
            </w:r>
          </w:p>
        </w:tc>
        <w:tc>
          <w:tcPr>
            <w:tcW w:w="720" w:type="dxa"/>
          </w:tcPr>
          <w:p w:rsidR="00F13D5D" w:rsidRPr="00447226" w:rsidRDefault="00F13D5D" w:rsidP="00447226">
            <w:pPr>
              <w:widowControl/>
              <w:ind w:firstLine="0"/>
              <w:jc w:val="center"/>
            </w:pPr>
            <w:r w:rsidRPr="00447226">
              <w:t>28.5</w:t>
            </w:r>
          </w:p>
        </w:tc>
        <w:tc>
          <w:tcPr>
            <w:tcW w:w="1440" w:type="dxa"/>
          </w:tcPr>
          <w:p w:rsidR="00F13D5D" w:rsidRPr="00447226" w:rsidRDefault="00F13D5D" w:rsidP="00447226">
            <w:pPr>
              <w:widowControl/>
              <w:ind w:firstLine="0"/>
              <w:jc w:val="center"/>
            </w:pPr>
            <w:r w:rsidRPr="00447226">
              <w:t>18408,72</w:t>
            </w:r>
          </w:p>
        </w:tc>
        <w:tc>
          <w:tcPr>
            <w:tcW w:w="1367" w:type="dxa"/>
          </w:tcPr>
          <w:p w:rsidR="00F13D5D" w:rsidRPr="00447226" w:rsidRDefault="00F13D5D" w:rsidP="00447226">
            <w:pPr>
              <w:widowControl/>
              <w:ind w:firstLine="0"/>
              <w:jc w:val="center"/>
            </w:pPr>
            <w:r w:rsidRPr="00447226">
              <w:t>105,55</w:t>
            </w:r>
          </w:p>
        </w:tc>
        <w:tc>
          <w:tcPr>
            <w:tcW w:w="1462" w:type="dxa"/>
          </w:tcPr>
          <w:p w:rsidR="00F13D5D" w:rsidRPr="00447226" w:rsidRDefault="00F13D5D" w:rsidP="00447226">
            <w:pPr>
              <w:widowControl/>
              <w:ind w:firstLine="0"/>
              <w:jc w:val="center"/>
            </w:pPr>
            <w:r w:rsidRPr="00447226">
              <w:t>1,50</w:t>
            </w:r>
          </w:p>
        </w:tc>
      </w:tr>
      <w:tr w:rsidR="00F13D5D" w:rsidRPr="00447226" w:rsidTr="00F26217">
        <w:tc>
          <w:tcPr>
            <w:tcW w:w="1980" w:type="dxa"/>
          </w:tcPr>
          <w:p w:rsidR="00F13D5D" w:rsidRPr="00447226" w:rsidRDefault="00F13D5D" w:rsidP="00447226">
            <w:pPr>
              <w:widowControl/>
              <w:ind w:firstLine="0"/>
              <w:jc w:val="center"/>
            </w:pPr>
            <w:r w:rsidRPr="00447226">
              <w:t>Брус</w:t>
            </w:r>
          </w:p>
        </w:tc>
        <w:tc>
          <w:tcPr>
            <w:tcW w:w="900" w:type="dxa"/>
          </w:tcPr>
          <w:p w:rsidR="00F13D5D" w:rsidRPr="00447226" w:rsidRDefault="00F13D5D" w:rsidP="00447226">
            <w:pPr>
              <w:widowControl/>
              <w:ind w:firstLine="0"/>
              <w:jc w:val="center"/>
              <w:rPr>
                <w:lang w:val="ru-RU"/>
              </w:rPr>
            </w:pPr>
            <w:r w:rsidRPr="00447226">
              <w:t>М.кб.</w:t>
            </w:r>
          </w:p>
        </w:tc>
        <w:tc>
          <w:tcPr>
            <w:tcW w:w="720" w:type="dxa"/>
          </w:tcPr>
          <w:p w:rsidR="00F13D5D" w:rsidRPr="00447226" w:rsidRDefault="00F13D5D" w:rsidP="00447226">
            <w:pPr>
              <w:widowControl/>
              <w:ind w:firstLine="0"/>
              <w:jc w:val="center"/>
            </w:pPr>
            <w:r w:rsidRPr="00447226">
              <w:t>31.0</w:t>
            </w:r>
          </w:p>
        </w:tc>
        <w:tc>
          <w:tcPr>
            <w:tcW w:w="1620" w:type="dxa"/>
          </w:tcPr>
          <w:p w:rsidR="00F13D5D" w:rsidRPr="00447226" w:rsidRDefault="00F13D5D" w:rsidP="00447226">
            <w:pPr>
              <w:widowControl/>
              <w:ind w:firstLine="0"/>
              <w:jc w:val="center"/>
              <w:rPr>
                <w:lang w:val="ru-RU"/>
              </w:rPr>
            </w:pPr>
            <w:r w:rsidRPr="00447226">
              <w:t>26400,76</w:t>
            </w:r>
          </w:p>
        </w:tc>
        <w:tc>
          <w:tcPr>
            <w:tcW w:w="720" w:type="dxa"/>
          </w:tcPr>
          <w:p w:rsidR="00F13D5D" w:rsidRPr="00447226" w:rsidRDefault="00F13D5D" w:rsidP="00447226">
            <w:pPr>
              <w:widowControl/>
              <w:ind w:firstLine="0"/>
              <w:jc w:val="center"/>
            </w:pPr>
            <w:r w:rsidRPr="00447226">
              <w:t>32.0</w:t>
            </w:r>
          </w:p>
        </w:tc>
        <w:tc>
          <w:tcPr>
            <w:tcW w:w="1440" w:type="dxa"/>
          </w:tcPr>
          <w:p w:rsidR="00F13D5D" w:rsidRPr="00447226" w:rsidRDefault="00F13D5D" w:rsidP="00447226">
            <w:pPr>
              <w:widowControl/>
              <w:ind w:firstLine="0"/>
              <w:jc w:val="center"/>
              <w:rPr>
                <w:lang w:val="ru-RU"/>
              </w:rPr>
            </w:pPr>
            <w:r w:rsidRPr="00447226">
              <w:t>26989,44</w:t>
            </w:r>
          </w:p>
        </w:tc>
        <w:tc>
          <w:tcPr>
            <w:tcW w:w="1367" w:type="dxa"/>
          </w:tcPr>
          <w:p w:rsidR="00F13D5D" w:rsidRPr="00447226" w:rsidRDefault="00F13D5D" w:rsidP="00447226">
            <w:pPr>
              <w:widowControl/>
              <w:ind w:firstLine="0"/>
              <w:jc w:val="center"/>
            </w:pPr>
            <w:r w:rsidRPr="00447226">
              <w:t>103,22</w:t>
            </w:r>
          </w:p>
        </w:tc>
        <w:tc>
          <w:tcPr>
            <w:tcW w:w="1462" w:type="dxa"/>
          </w:tcPr>
          <w:p w:rsidR="00F13D5D" w:rsidRPr="00447226" w:rsidRDefault="00F13D5D" w:rsidP="00447226">
            <w:pPr>
              <w:widowControl/>
              <w:ind w:firstLine="0"/>
              <w:jc w:val="center"/>
            </w:pPr>
            <w:r w:rsidRPr="00447226">
              <w:t>1,00</w:t>
            </w:r>
          </w:p>
        </w:tc>
      </w:tr>
      <w:tr w:rsidR="00F13D5D" w:rsidRPr="00447226" w:rsidTr="00F26217">
        <w:tc>
          <w:tcPr>
            <w:tcW w:w="1980" w:type="dxa"/>
          </w:tcPr>
          <w:p w:rsidR="00F13D5D" w:rsidRPr="00447226" w:rsidRDefault="00F13D5D" w:rsidP="00447226">
            <w:pPr>
              <w:widowControl/>
              <w:ind w:firstLine="0"/>
              <w:jc w:val="center"/>
            </w:pPr>
            <w:r w:rsidRPr="00447226">
              <w:t>Щит</w:t>
            </w:r>
          </w:p>
        </w:tc>
        <w:tc>
          <w:tcPr>
            <w:tcW w:w="900" w:type="dxa"/>
          </w:tcPr>
          <w:p w:rsidR="00F13D5D" w:rsidRPr="00447226" w:rsidRDefault="00F13D5D" w:rsidP="00447226">
            <w:pPr>
              <w:widowControl/>
              <w:ind w:firstLine="0"/>
              <w:jc w:val="center"/>
              <w:rPr>
                <w:lang w:val="ru-RU"/>
              </w:rPr>
            </w:pPr>
            <w:r w:rsidRPr="00447226">
              <w:t>Шт.</w:t>
            </w:r>
          </w:p>
        </w:tc>
        <w:tc>
          <w:tcPr>
            <w:tcW w:w="720" w:type="dxa"/>
          </w:tcPr>
          <w:p w:rsidR="00F13D5D" w:rsidRPr="00447226" w:rsidRDefault="00F13D5D" w:rsidP="00447226">
            <w:pPr>
              <w:widowControl/>
              <w:ind w:firstLine="0"/>
              <w:jc w:val="center"/>
            </w:pPr>
            <w:r w:rsidRPr="00447226">
              <w:t>500</w:t>
            </w:r>
          </w:p>
        </w:tc>
        <w:tc>
          <w:tcPr>
            <w:tcW w:w="1620" w:type="dxa"/>
          </w:tcPr>
          <w:p w:rsidR="00F13D5D" w:rsidRPr="00447226" w:rsidRDefault="00F13D5D" w:rsidP="00447226">
            <w:pPr>
              <w:widowControl/>
              <w:ind w:firstLine="0"/>
              <w:jc w:val="center"/>
              <w:rPr>
                <w:lang w:val="ru-RU"/>
              </w:rPr>
            </w:pPr>
            <w:r w:rsidRPr="00447226">
              <w:t>47750,00</w:t>
            </w:r>
          </w:p>
        </w:tc>
        <w:tc>
          <w:tcPr>
            <w:tcW w:w="720" w:type="dxa"/>
          </w:tcPr>
          <w:p w:rsidR="00F13D5D" w:rsidRPr="00447226" w:rsidRDefault="00F13D5D" w:rsidP="00447226">
            <w:pPr>
              <w:widowControl/>
              <w:ind w:firstLine="0"/>
              <w:jc w:val="center"/>
            </w:pPr>
            <w:r w:rsidRPr="00447226">
              <w:t>530</w:t>
            </w:r>
          </w:p>
        </w:tc>
        <w:tc>
          <w:tcPr>
            <w:tcW w:w="1440" w:type="dxa"/>
          </w:tcPr>
          <w:p w:rsidR="00F13D5D" w:rsidRPr="00447226" w:rsidRDefault="00F13D5D" w:rsidP="00447226">
            <w:pPr>
              <w:widowControl/>
              <w:ind w:firstLine="0"/>
              <w:jc w:val="center"/>
              <w:rPr>
                <w:lang w:val="ru-RU"/>
              </w:rPr>
            </w:pPr>
            <w:r w:rsidRPr="00447226">
              <w:t>50890,60</w:t>
            </w:r>
          </w:p>
        </w:tc>
        <w:tc>
          <w:tcPr>
            <w:tcW w:w="1367" w:type="dxa"/>
          </w:tcPr>
          <w:p w:rsidR="00F13D5D" w:rsidRPr="00447226" w:rsidRDefault="00F13D5D" w:rsidP="00447226">
            <w:pPr>
              <w:widowControl/>
              <w:ind w:firstLine="0"/>
              <w:jc w:val="center"/>
            </w:pPr>
            <w:r w:rsidRPr="00447226">
              <w:t>106,00</w:t>
            </w:r>
          </w:p>
        </w:tc>
        <w:tc>
          <w:tcPr>
            <w:tcW w:w="1462" w:type="dxa"/>
          </w:tcPr>
          <w:p w:rsidR="00F13D5D" w:rsidRPr="00447226" w:rsidRDefault="00F13D5D" w:rsidP="00447226">
            <w:pPr>
              <w:widowControl/>
              <w:ind w:firstLine="0"/>
              <w:jc w:val="center"/>
            </w:pPr>
            <w:r w:rsidRPr="00447226">
              <w:t>30,00</w:t>
            </w:r>
          </w:p>
        </w:tc>
      </w:tr>
      <w:tr w:rsidR="00F13D5D" w:rsidRPr="00447226" w:rsidTr="00F26217">
        <w:tc>
          <w:tcPr>
            <w:tcW w:w="1980" w:type="dxa"/>
          </w:tcPr>
          <w:p w:rsidR="00F13D5D" w:rsidRPr="00447226" w:rsidRDefault="00F13D5D" w:rsidP="00447226">
            <w:pPr>
              <w:widowControl/>
              <w:ind w:firstLine="0"/>
              <w:jc w:val="center"/>
            </w:pPr>
            <w:r w:rsidRPr="00447226">
              <w:t>Прож.</w:t>
            </w:r>
            <w:r w:rsidR="00CF4BEF" w:rsidRPr="00447226">
              <w:t xml:space="preserve"> </w:t>
            </w:r>
            <w:r w:rsidRPr="00447226">
              <w:t>вишка</w:t>
            </w:r>
          </w:p>
        </w:tc>
        <w:tc>
          <w:tcPr>
            <w:tcW w:w="900" w:type="dxa"/>
          </w:tcPr>
          <w:p w:rsidR="00F13D5D" w:rsidRPr="00447226" w:rsidRDefault="00F13D5D" w:rsidP="00447226">
            <w:pPr>
              <w:widowControl/>
              <w:ind w:firstLine="0"/>
              <w:jc w:val="center"/>
            </w:pPr>
            <w:r w:rsidRPr="00447226">
              <w:t>Шт.</w:t>
            </w:r>
          </w:p>
        </w:tc>
        <w:tc>
          <w:tcPr>
            <w:tcW w:w="720" w:type="dxa"/>
          </w:tcPr>
          <w:p w:rsidR="00F13D5D" w:rsidRPr="00447226" w:rsidRDefault="00F13D5D" w:rsidP="00447226">
            <w:pPr>
              <w:widowControl/>
              <w:ind w:firstLine="0"/>
              <w:jc w:val="center"/>
            </w:pPr>
            <w:r w:rsidRPr="00447226">
              <w:t>20</w:t>
            </w:r>
          </w:p>
        </w:tc>
        <w:tc>
          <w:tcPr>
            <w:tcW w:w="1620" w:type="dxa"/>
          </w:tcPr>
          <w:p w:rsidR="00F13D5D" w:rsidRPr="00447226" w:rsidRDefault="00F13D5D" w:rsidP="00447226">
            <w:pPr>
              <w:widowControl/>
              <w:ind w:firstLine="0"/>
              <w:jc w:val="center"/>
            </w:pPr>
            <w:r w:rsidRPr="00447226">
              <w:t>14601,0</w:t>
            </w:r>
          </w:p>
        </w:tc>
        <w:tc>
          <w:tcPr>
            <w:tcW w:w="720" w:type="dxa"/>
          </w:tcPr>
          <w:p w:rsidR="00F13D5D" w:rsidRPr="00447226" w:rsidRDefault="00F13D5D" w:rsidP="00447226">
            <w:pPr>
              <w:widowControl/>
              <w:ind w:firstLine="0"/>
              <w:jc w:val="center"/>
            </w:pPr>
            <w:r w:rsidRPr="00447226">
              <w:t>27</w:t>
            </w:r>
          </w:p>
        </w:tc>
        <w:tc>
          <w:tcPr>
            <w:tcW w:w="1440" w:type="dxa"/>
          </w:tcPr>
          <w:p w:rsidR="00F13D5D" w:rsidRPr="00447226" w:rsidRDefault="00F13D5D" w:rsidP="00447226">
            <w:pPr>
              <w:widowControl/>
              <w:ind w:firstLine="0"/>
              <w:jc w:val="center"/>
            </w:pPr>
            <w:r w:rsidRPr="00447226">
              <w:t>19737,11</w:t>
            </w:r>
          </w:p>
        </w:tc>
        <w:tc>
          <w:tcPr>
            <w:tcW w:w="1367" w:type="dxa"/>
          </w:tcPr>
          <w:p w:rsidR="00F13D5D" w:rsidRPr="00447226" w:rsidRDefault="00F13D5D" w:rsidP="00447226">
            <w:pPr>
              <w:widowControl/>
              <w:ind w:firstLine="0"/>
              <w:jc w:val="center"/>
            </w:pPr>
            <w:r w:rsidRPr="00447226">
              <w:t>135,00</w:t>
            </w:r>
          </w:p>
        </w:tc>
        <w:tc>
          <w:tcPr>
            <w:tcW w:w="1462" w:type="dxa"/>
          </w:tcPr>
          <w:p w:rsidR="00F13D5D" w:rsidRPr="00447226" w:rsidRDefault="00F13D5D" w:rsidP="00447226">
            <w:pPr>
              <w:widowControl/>
              <w:ind w:firstLine="0"/>
              <w:jc w:val="center"/>
            </w:pPr>
            <w:r w:rsidRPr="00447226">
              <w:t>7</w:t>
            </w:r>
          </w:p>
        </w:tc>
      </w:tr>
      <w:tr w:rsidR="00F13D5D" w:rsidRPr="00447226" w:rsidTr="00F26217">
        <w:tc>
          <w:tcPr>
            <w:tcW w:w="1980" w:type="dxa"/>
          </w:tcPr>
          <w:p w:rsidR="00F13D5D" w:rsidRPr="00447226" w:rsidRDefault="00CF4BEF" w:rsidP="00447226">
            <w:pPr>
              <w:widowControl/>
              <w:ind w:firstLine="0"/>
              <w:jc w:val="center"/>
            </w:pPr>
            <w:r w:rsidRPr="00447226">
              <w:t xml:space="preserve">Під. під </w:t>
            </w:r>
            <w:r w:rsidR="00F13D5D" w:rsidRPr="00447226">
              <w:t>кран</w:t>
            </w:r>
          </w:p>
        </w:tc>
        <w:tc>
          <w:tcPr>
            <w:tcW w:w="900" w:type="dxa"/>
          </w:tcPr>
          <w:p w:rsidR="00F13D5D" w:rsidRPr="00447226" w:rsidRDefault="00F13D5D" w:rsidP="00447226">
            <w:pPr>
              <w:widowControl/>
              <w:ind w:firstLine="0"/>
              <w:jc w:val="center"/>
              <w:rPr>
                <w:lang w:val="ru-RU"/>
              </w:rPr>
            </w:pPr>
            <w:r w:rsidRPr="00447226">
              <w:t>Шт..</w:t>
            </w:r>
          </w:p>
        </w:tc>
        <w:tc>
          <w:tcPr>
            <w:tcW w:w="720" w:type="dxa"/>
          </w:tcPr>
          <w:p w:rsidR="00F13D5D" w:rsidRPr="00447226" w:rsidRDefault="00F13D5D" w:rsidP="00447226">
            <w:pPr>
              <w:widowControl/>
              <w:ind w:firstLine="0"/>
              <w:jc w:val="center"/>
            </w:pPr>
            <w:r w:rsidRPr="00447226">
              <w:t>146</w:t>
            </w:r>
          </w:p>
        </w:tc>
        <w:tc>
          <w:tcPr>
            <w:tcW w:w="1620" w:type="dxa"/>
          </w:tcPr>
          <w:p w:rsidR="00F13D5D" w:rsidRPr="00447226" w:rsidRDefault="00F13D5D" w:rsidP="00447226">
            <w:pPr>
              <w:widowControl/>
              <w:ind w:firstLine="0"/>
              <w:jc w:val="center"/>
            </w:pPr>
            <w:r w:rsidRPr="00447226">
              <w:t>11534,00</w:t>
            </w:r>
          </w:p>
        </w:tc>
        <w:tc>
          <w:tcPr>
            <w:tcW w:w="720" w:type="dxa"/>
          </w:tcPr>
          <w:p w:rsidR="00F13D5D" w:rsidRPr="00447226" w:rsidRDefault="00F13D5D" w:rsidP="00447226">
            <w:pPr>
              <w:widowControl/>
              <w:ind w:firstLine="0"/>
              <w:jc w:val="center"/>
            </w:pPr>
            <w:r w:rsidRPr="00447226">
              <w:t>159</w:t>
            </w:r>
          </w:p>
        </w:tc>
        <w:tc>
          <w:tcPr>
            <w:tcW w:w="1440" w:type="dxa"/>
          </w:tcPr>
          <w:p w:rsidR="00F13D5D" w:rsidRPr="00447226" w:rsidRDefault="00F13D5D" w:rsidP="00447226">
            <w:pPr>
              <w:widowControl/>
              <w:ind w:firstLine="0"/>
              <w:jc w:val="center"/>
            </w:pPr>
            <w:r w:rsidRPr="00447226">
              <w:t>12691,38</w:t>
            </w:r>
          </w:p>
        </w:tc>
        <w:tc>
          <w:tcPr>
            <w:tcW w:w="1367" w:type="dxa"/>
          </w:tcPr>
          <w:p w:rsidR="00F13D5D" w:rsidRPr="00447226" w:rsidRDefault="00F13D5D" w:rsidP="00447226">
            <w:pPr>
              <w:widowControl/>
              <w:ind w:firstLine="0"/>
              <w:jc w:val="center"/>
            </w:pPr>
            <w:r w:rsidRPr="00447226">
              <w:t>108,90</w:t>
            </w:r>
          </w:p>
        </w:tc>
        <w:tc>
          <w:tcPr>
            <w:tcW w:w="1462" w:type="dxa"/>
          </w:tcPr>
          <w:p w:rsidR="00F13D5D" w:rsidRPr="00447226" w:rsidRDefault="00F13D5D" w:rsidP="00447226">
            <w:pPr>
              <w:widowControl/>
              <w:ind w:firstLine="0"/>
              <w:jc w:val="center"/>
            </w:pPr>
            <w:r w:rsidRPr="00447226">
              <w:t>13</w:t>
            </w:r>
          </w:p>
        </w:tc>
      </w:tr>
      <w:tr w:rsidR="00F13D5D" w:rsidRPr="00447226" w:rsidTr="00F26217">
        <w:tc>
          <w:tcPr>
            <w:tcW w:w="1980" w:type="dxa"/>
          </w:tcPr>
          <w:p w:rsidR="00F13D5D" w:rsidRPr="00447226" w:rsidRDefault="00F13D5D" w:rsidP="00447226">
            <w:pPr>
              <w:widowControl/>
              <w:ind w:firstLine="0"/>
              <w:jc w:val="center"/>
            </w:pPr>
            <w:r w:rsidRPr="00447226">
              <w:t>Разом</w:t>
            </w:r>
          </w:p>
        </w:tc>
        <w:tc>
          <w:tcPr>
            <w:tcW w:w="900" w:type="dxa"/>
          </w:tcPr>
          <w:p w:rsidR="00F13D5D" w:rsidRPr="00447226" w:rsidRDefault="00F13D5D" w:rsidP="00447226">
            <w:pPr>
              <w:widowControl/>
              <w:ind w:firstLine="0"/>
              <w:jc w:val="center"/>
            </w:pPr>
            <w:r w:rsidRPr="00447226">
              <w:t xml:space="preserve"> Грн.</w:t>
            </w:r>
          </w:p>
        </w:tc>
        <w:tc>
          <w:tcPr>
            <w:tcW w:w="720" w:type="dxa"/>
          </w:tcPr>
          <w:p w:rsidR="00F13D5D" w:rsidRPr="00447226" w:rsidRDefault="00102138" w:rsidP="00447226">
            <w:pPr>
              <w:widowControl/>
              <w:ind w:firstLine="0"/>
              <w:jc w:val="center"/>
            </w:pPr>
            <w:r w:rsidRPr="00447226">
              <w:t xml:space="preserve"> </w:t>
            </w:r>
            <w:r w:rsidR="00F13D5D" w:rsidRPr="00447226">
              <w:t xml:space="preserve">- </w:t>
            </w:r>
          </w:p>
        </w:tc>
        <w:tc>
          <w:tcPr>
            <w:tcW w:w="1620" w:type="dxa"/>
          </w:tcPr>
          <w:p w:rsidR="00F13D5D" w:rsidRPr="00447226" w:rsidRDefault="00F13D5D" w:rsidP="00447226">
            <w:pPr>
              <w:widowControl/>
              <w:ind w:firstLine="0"/>
              <w:jc w:val="center"/>
            </w:pPr>
            <w:r w:rsidRPr="00447226">
              <w:t>168297,02</w:t>
            </w:r>
          </w:p>
        </w:tc>
        <w:tc>
          <w:tcPr>
            <w:tcW w:w="720" w:type="dxa"/>
          </w:tcPr>
          <w:p w:rsidR="00F13D5D" w:rsidRPr="00447226" w:rsidRDefault="00102138" w:rsidP="00447226">
            <w:pPr>
              <w:widowControl/>
              <w:ind w:firstLine="0"/>
              <w:jc w:val="center"/>
            </w:pPr>
            <w:r w:rsidRPr="00447226">
              <w:t xml:space="preserve"> </w:t>
            </w:r>
            <w:r w:rsidR="00F13D5D" w:rsidRPr="00447226">
              <w:t xml:space="preserve">- </w:t>
            </w:r>
          </w:p>
        </w:tc>
        <w:tc>
          <w:tcPr>
            <w:tcW w:w="1440" w:type="dxa"/>
          </w:tcPr>
          <w:p w:rsidR="00F13D5D" w:rsidRPr="00447226" w:rsidRDefault="00F13D5D" w:rsidP="00447226">
            <w:pPr>
              <w:widowControl/>
              <w:ind w:firstLine="0"/>
              <w:jc w:val="center"/>
            </w:pPr>
            <w:r w:rsidRPr="00447226">
              <w:t>182674,61</w:t>
            </w:r>
          </w:p>
        </w:tc>
        <w:tc>
          <w:tcPr>
            <w:tcW w:w="1367" w:type="dxa"/>
          </w:tcPr>
          <w:p w:rsidR="00F13D5D" w:rsidRPr="00447226" w:rsidRDefault="00F13D5D" w:rsidP="00447226">
            <w:pPr>
              <w:widowControl/>
              <w:ind w:firstLine="0"/>
              <w:jc w:val="center"/>
            </w:pPr>
            <w:r w:rsidRPr="00447226">
              <w:t>108,54</w:t>
            </w:r>
          </w:p>
        </w:tc>
        <w:tc>
          <w:tcPr>
            <w:tcW w:w="1462" w:type="dxa"/>
          </w:tcPr>
          <w:p w:rsidR="00F13D5D" w:rsidRPr="00447226" w:rsidRDefault="00F13D5D" w:rsidP="00447226">
            <w:pPr>
              <w:widowControl/>
              <w:ind w:firstLine="0"/>
              <w:jc w:val="center"/>
            </w:pPr>
            <w:r w:rsidRPr="00447226">
              <w:t>14377,59</w:t>
            </w:r>
          </w:p>
        </w:tc>
      </w:tr>
    </w:tbl>
    <w:p w:rsidR="00447226" w:rsidRDefault="00447226" w:rsidP="00102138">
      <w:pPr>
        <w:widowControl/>
        <w:spacing w:line="360" w:lineRule="auto"/>
        <w:ind w:firstLine="709"/>
        <w:rPr>
          <w:b/>
          <w:i/>
          <w:sz w:val="28"/>
          <w:szCs w:val="28"/>
        </w:rPr>
      </w:pPr>
    </w:p>
    <w:p w:rsidR="003D5A6C" w:rsidRPr="00447226" w:rsidRDefault="003D5A6C" w:rsidP="00102138">
      <w:pPr>
        <w:widowControl/>
        <w:spacing w:line="360" w:lineRule="auto"/>
        <w:ind w:firstLine="709"/>
        <w:rPr>
          <w:b/>
          <w:i/>
          <w:sz w:val="28"/>
          <w:szCs w:val="28"/>
        </w:rPr>
      </w:pPr>
      <w:r w:rsidRPr="00447226">
        <w:rPr>
          <w:b/>
          <w:i/>
          <w:sz w:val="28"/>
          <w:szCs w:val="28"/>
        </w:rPr>
        <w:t>4.2.Аналіз виконання плану</w:t>
      </w:r>
    </w:p>
    <w:p w:rsidR="00447226" w:rsidRDefault="00447226" w:rsidP="00102138">
      <w:pPr>
        <w:widowControl/>
        <w:spacing w:line="360" w:lineRule="auto"/>
        <w:ind w:firstLine="709"/>
        <w:rPr>
          <w:sz w:val="28"/>
          <w:szCs w:val="28"/>
        </w:rPr>
      </w:pPr>
    </w:p>
    <w:p w:rsidR="00416DB3" w:rsidRDefault="00416DB3" w:rsidP="00102138">
      <w:pPr>
        <w:widowControl/>
        <w:spacing w:line="360" w:lineRule="auto"/>
        <w:ind w:firstLine="709"/>
        <w:rPr>
          <w:sz w:val="28"/>
          <w:szCs w:val="28"/>
        </w:rPr>
      </w:pPr>
      <w:r>
        <w:rPr>
          <w:sz w:val="28"/>
          <w:szCs w:val="28"/>
        </w:rPr>
        <w:t>Як видно з наведених попередньому розділі даних по використанню ресурсів ліміти перевищено, це перш за все пов</w:t>
      </w:r>
      <w:r w:rsidRPr="00416DB3">
        <w:rPr>
          <w:sz w:val="28"/>
          <w:szCs w:val="28"/>
        </w:rPr>
        <w:t>’</w:t>
      </w:r>
      <w:r>
        <w:rPr>
          <w:sz w:val="28"/>
          <w:szCs w:val="28"/>
        </w:rPr>
        <w:t xml:space="preserve">язано з з непередбаченими витратами і витратами від браку. В сумарному підрахунку ці витрати перевищили план на </w:t>
      </w:r>
      <w:r w:rsidR="007053FD">
        <w:rPr>
          <w:sz w:val="28"/>
          <w:szCs w:val="28"/>
        </w:rPr>
        <w:t>0,06</w:t>
      </w:r>
      <w:r>
        <w:rPr>
          <w:sz w:val="28"/>
          <w:szCs w:val="28"/>
        </w:rPr>
        <w:t>% або на</w:t>
      </w:r>
      <w:r w:rsidR="007053FD">
        <w:rPr>
          <w:sz w:val="28"/>
          <w:szCs w:val="28"/>
        </w:rPr>
        <w:t xml:space="preserve"> 30,24 </w:t>
      </w:r>
      <w:r>
        <w:rPr>
          <w:sz w:val="28"/>
          <w:szCs w:val="28"/>
        </w:rPr>
        <w:t>грн.</w:t>
      </w:r>
    </w:p>
    <w:p w:rsidR="007576A5" w:rsidRDefault="00416DB3" w:rsidP="00102138">
      <w:pPr>
        <w:widowControl/>
        <w:spacing w:line="360" w:lineRule="auto"/>
        <w:ind w:firstLine="709"/>
        <w:rPr>
          <w:sz w:val="28"/>
          <w:szCs w:val="28"/>
        </w:rPr>
      </w:pPr>
      <w:r>
        <w:rPr>
          <w:sz w:val="28"/>
          <w:szCs w:val="28"/>
        </w:rPr>
        <w:t>По виготовленню продукції в цілому план було перевиконано. А саме при виготовленні було перевиконано план</w:t>
      </w:r>
      <w:r w:rsidRPr="00416DB3">
        <w:rPr>
          <w:sz w:val="28"/>
          <w:szCs w:val="28"/>
          <w:lang w:val="ru-RU"/>
        </w:rPr>
        <w:t>:</w:t>
      </w:r>
      <w:r w:rsidRPr="00416DB3">
        <w:rPr>
          <w:sz w:val="28"/>
          <w:szCs w:val="28"/>
        </w:rPr>
        <w:t xml:space="preserve"> </w:t>
      </w:r>
      <w:r>
        <w:rPr>
          <w:sz w:val="28"/>
          <w:szCs w:val="28"/>
        </w:rPr>
        <w:t>дошки обрізної струганої</w:t>
      </w:r>
      <w:r w:rsidR="00EA388C">
        <w:rPr>
          <w:sz w:val="28"/>
          <w:szCs w:val="28"/>
        </w:rPr>
        <w:t xml:space="preserve"> на </w:t>
      </w:r>
      <w:r w:rsidR="00F13D5D">
        <w:rPr>
          <w:sz w:val="28"/>
          <w:szCs w:val="28"/>
        </w:rPr>
        <w:t>102,40</w:t>
      </w:r>
      <w:r w:rsidR="00EA388C">
        <w:rPr>
          <w:sz w:val="28"/>
          <w:szCs w:val="28"/>
        </w:rPr>
        <w:t>%</w:t>
      </w:r>
      <w:r w:rsidRPr="00416DB3">
        <w:rPr>
          <w:sz w:val="28"/>
          <w:szCs w:val="28"/>
        </w:rPr>
        <w:t xml:space="preserve"> </w:t>
      </w:r>
      <w:r w:rsidR="00F13D5D">
        <w:rPr>
          <w:sz w:val="28"/>
          <w:szCs w:val="28"/>
        </w:rPr>
        <w:t>або на 1</w:t>
      </w:r>
      <w:r w:rsidR="000228D9">
        <w:rPr>
          <w:sz w:val="28"/>
          <w:szCs w:val="28"/>
        </w:rPr>
        <w:t>,5</w:t>
      </w:r>
      <w:r w:rsidR="00EA388C">
        <w:rPr>
          <w:sz w:val="28"/>
          <w:szCs w:val="28"/>
        </w:rPr>
        <w:t xml:space="preserve">м.кб., </w:t>
      </w:r>
      <w:r>
        <w:rPr>
          <w:sz w:val="28"/>
          <w:szCs w:val="28"/>
        </w:rPr>
        <w:t>дошки обрізної</w:t>
      </w:r>
      <w:r w:rsidRPr="00416DB3">
        <w:rPr>
          <w:sz w:val="28"/>
          <w:szCs w:val="28"/>
        </w:rPr>
        <w:t xml:space="preserve"> </w:t>
      </w:r>
      <w:r w:rsidR="00EA388C">
        <w:rPr>
          <w:sz w:val="28"/>
          <w:szCs w:val="28"/>
        </w:rPr>
        <w:t>план виконано, б</w:t>
      </w:r>
      <w:r>
        <w:rPr>
          <w:sz w:val="28"/>
          <w:szCs w:val="28"/>
        </w:rPr>
        <w:t>рус</w:t>
      </w:r>
      <w:r w:rsidR="00EA388C">
        <w:rPr>
          <w:sz w:val="28"/>
          <w:szCs w:val="28"/>
        </w:rPr>
        <w:t>у на</w:t>
      </w:r>
      <w:r w:rsidRPr="00416DB3">
        <w:rPr>
          <w:sz w:val="28"/>
          <w:szCs w:val="28"/>
        </w:rPr>
        <w:t xml:space="preserve"> </w:t>
      </w:r>
      <w:r w:rsidR="00F13D5D">
        <w:rPr>
          <w:sz w:val="28"/>
          <w:szCs w:val="28"/>
        </w:rPr>
        <w:t>104,90% або на 1</w:t>
      </w:r>
      <w:r w:rsidR="00EA388C">
        <w:rPr>
          <w:sz w:val="28"/>
          <w:szCs w:val="28"/>
        </w:rPr>
        <w:t xml:space="preserve">,7м. кб., </w:t>
      </w:r>
      <w:r>
        <w:rPr>
          <w:sz w:val="28"/>
          <w:szCs w:val="28"/>
        </w:rPr>
        <w:t>щита опалубного</w:t>
      </w:r>
      <w:r w:rsidR="00EA388C">
        <w:rPr>
          <w:sz w:val="28"/>
          <w:szCs w:val="28"/>
        </w:rPr>
        <w:t xml:space="preserve"> план було виконано.,</w:t>
      </w:r>
      <w:r w:rsidRPr="00416DB3">
        <w:rPr>
          <w:sz w:val="28"/>
          <w:szCs w:val="28"/>
        </w:rPr>
        <w:t xml:space="preserve"> </w:t>
      </w:r>
      <w:r>
        <w:rPr>
          <w:sz w:val="28"/>
          <w:szCs w:val="28"/>
        </w:rPr>
        <w:t>прожекторної вишки</w:t>
      </w:r>
      <w:r w:rsidR="00EA388C">
        <w:rPr>
          <w:sz w:val="28"/>
          <w:szCs w:val="28"/>
        </w:rPr>
        <w:t xml:space="preserve"> план виконано лише на </w:t>
      </w:r>
      <w:r w:rsidR="00F13D5D">
        <w:rPr>
          <w:sz w:val="28"/>
          <w:szCs w:val="28"/>
        </w:rPr>
        <w:t>96,43</w:t>
      </w:r>
      <w:r w:rsidR="00EA388C">
        <w:rPr>
          <w:sz w:val="28"/>
          <w:szCs w:val="28"/>
        </w:rPr>
        <w:t>% або не виготовлено 1 вишку,</w:t>
      </w:r>
      <w:r w:rsidRPr="00416DB3">
        <w:rPr>
          <w:sz w:val="28"/>
          <w:szCs w:val="28"/>
        </w:rPr>
        <w:t xml:space="preserve"> </w:t>
      </w:r>
      <w:r w:rsidR="00EA388C">
        <w:rPr>
          <w:sz w:val="28"/>
          <w:szCs w:val="28"/>
        </w:rPr>
        <w:t xml:space="preserve">підкладки під </w:t>
      </w:r>
      <w:r>
        <w:rPr>
          <w:sz w:val="28"/>
          <w:szCs w:val="28"/>
        </w:rPr>
        <w:t>кран</w:t>
      </w:r>
      <w:r w:rsidR="00F13D5D">
        <w:rPr>
          <w:sz w:val="28"/>
          <w:szCs w:val="28"/>
        </w:rPr>
        <w:t xml:space="preserve"> на 101,27</w:t>
      </w:r>
      <w:r w:rsidR="00EA388C">
        <w:rPr>
          <w:sz w:val="28"/>
          <w:szCs w:val="28"/>
        </w:rPr>
        <w:t>% або на 2 підкладки.</w:t>
      </w:r>
    </w:p>
    <w:p w:rsidR="000228D9" w:rsidRDefault="00EA388C" w:rsidP="00102138">
      <w:pPr>
        <w:widowControl/>
        <w:spacing w:line="360" w:lineRule="auto"/>
        <w:ind w:firstLine="709"/>
        <w:rPr>
          <w:sz w:val="28"/>
          <w:szCs w:val="28"/>
        </w:rPr>
      </w:pPr>
      <w:r>
        <w:rPr>
          <w:sz w:val="28"/>
          <w:szCs w:val="28"/>
        </w:rPr>
        <w:t>Якщо говорити окремо по кожному виду продукції, то план виконано по дошці обрізній, щитах опалубних</w:t>
      </w:r>
      <w:r w:rsidRPr="00EA388C">
        <w:rPr>
          <w:sz w:val="28"/>
          <w:szCs w:val="28"/>
          <w:lang w:val="ru-RU"/>
        </w:rPr>
        <w:t>;</w:t>
      </w:r>
      <w:r>
        <w:rPr>
          <w:sz w:val="28"/>
          <w:szCs w:val="28"/>
        </w:rPr>
        <w:t xml:space="preserve"> не виконано план лише по виготовленню </w:t>
      </w:r>
      <w:r w:rsidR="000228D9">
        <w:rPr>
          <w:sz w:val="28"/>
          <w:szCs w:val="28"/>
        </w:rPr>
        <w:t>прожекторних вишок на 1шт., причиною чого є упущення планування</w:t>
      </w:r>
      <w:r w:rsidR="000228D9" w:rsidRPr="000228D9">
        <w:rPr>
          <w:sz w:val="28"/>
          <w:szCs w:val="28"/>
          <w:lang w:val="ru-RU"/>
        </w:rPr>
        <w:t>;</w:t>
      </w:r>
      <w:r w:rsidR="000228D9">
        <w:rPr>
          <w:sz w:val="28"/>
          <w:szCs w:val="28"/>
        </w:rPr>
        <w:t xml:space="preserve"> перевиконано план по підкладкам під кран на 101,27% або на 2 підкладки, </w:t>
      </w:r>
      <w:r w:rsidR="00F13D5D">
        <w:rPr>
          <w:sz w:val="28"/>
          <w:szCs w:val="28"/>
        </w:rPr>
        <w:t>що в цілому є показником підвищення продуктивності праці перевиконано план по дошці обрізній струганій на</w:t>
      </w:r>
      <w:r w:rsidR="00F13D5D" w:rsidRPr="000228D9">
        <w:rPr>
          <w:sz w:val="28"/>
          <w:szCs w:val="28"/>
        </w:rPr>
        <w:t xml:space="preserve"> </w:t>
      </w:r>
      <w:r w:rsidR="00F13D5D">
        <w:rPr>
          <w:sz w:val="28"/>
          <w:szCs w:val="28"/>
        </w:rPr>
        <w:t>1,5м.кб та по брусу</w:t>
      </w:r>
      <w:r w:rsidR="00102138">
        <w:rPr>
          <w:sz w:val="28"/>
          <w:szCs w:val="28"/>
        </w:rPr>
        <w:t xml:space="preserve"> </w:t>
      </w:r>
      <w:r w:rsidR="00F13D5D">
        <w:rPr>
          <w:sz w:val="28"/>
          <w:szCs w:val="28"/>
        </w:rPr>
        <w:t xml:space="preserve">на 1,7м. кб., </w:t>
      </w:r>
      <w:r w:rsidR="00010C0A">
        <w:rPr>
          <w:sz w:val="28"/>
          <w:szCs w:val="28"/>
        </w:rPr>
        <w:t>тут</w:t>
      </w:r>
      <w:r w:rsidR="00F13D5D">
        <w:rPr>
          <w:sz w:val="28"/>
          <w:szCs w:val="28"/>
        </w:rPr>
        <w:t xml:space="preserve"> </w:t>
      </w:r>
      <w:r w:rsidR="000228D9">
        <w:rPr>
          <w:sz w:val="28"/>
          <w:szCs w:val="28"/>
        </w:rPr>
        <w:t>перевиконання плану є дещо негативним фактором оскільки деяка частина продукції піде не на споживання і продаж, а буде лежати на складі, що є негативним чинником, оскільки збільшаться витра</w:t>
      </w:r>
      <w:r w:rsidR="00DD2692">
        <w:rPr>
          <w:sz w:val="28"/>
          <w:szCs w:val="28"/>
        </w:rPr>
        <w:t>т</w:t>
      </w:r>
      <w:r w:rsidR="000228D9">
        <w:rPr>
          <w:sz w:val="28"/>
          <w:szCs w:val="28"/>
        </w:rPr>
        <w:t xml:space="preserve">и на зберігання продукції, збільшується </w:t>
      </w:r>
      <w:r w:rsidR="00DD2692">
        <w:rPr>
          <w:sz w:val="28"/>
          <w:szCs w:val="28"/>
        </w:rPr>
        <w:t>потре</w:t>
      </w:r>
      <w:r w:rsidR="000228D9">
        <w:rPr>
          <w:sz w:val="28"/>
          <w:szCs w:val="28"/>
        </w:rPr>
        <w:t>ба в оборотному капіталі</w:t>
      </w:r>
      <w:r w:rsidR="00DD2692">
        <w:rPr>
          <w:sz w:val="28"/>
          <w:szCs w:val="28"/>
        </w:rPr>
        <w:t xml:space="preserve"> тощо.</w:t>
      </w:r>
    </w:p>
    <w:p w:rsidR="00DD2692" w:rsidRDefault="00DD2692" w:rsidP="00102138">
      <w:pPr>
        <w:widowControl/>
        <w:spacing w:line="360" w:lineRule="auto"/>
        <w:ind w:firstLine="709"/>
        <w:rPr>
          <w:sz w:val="28"/>
          <w:szCs w:val="28"/>
        </w:rPr>
      </w:pPr>
      <w:r>
        <w:rPr>
          <w:sz w:val="28"/>
          <w:szCs w:val="28"/>
        </w:rPr>
        <w:t xml:space="preserve">Але в цілому план перевиконано на </w:t>
      </w:r>
      <w:r w:rsidR="00010C0A">
        <w:rPr>
          <w:sz w:val="28"/>
          <w:szCs w:val="28"/>
        </w:rPr>
        <w:t>1,20</w:t>
      </w:r>
      <w:r>
        <w:rPr>
          <w:sz w:val="28"/>
          <w:szCs w:val="28"/>
        </w:rPr>
        <w:t xml:space="preserve">%, а обсяг виготовленої продукції у 2006р. збільшився на </w:t>
      </w:r>
      <w:r w:rsidR="00010C0A">
        <w:rPr>
          <w:sz w:val="28"/>
          <w:szCs w:val="28"/>
        </w:rPr>
        <w:t>8,54</w:t>
      </w:r>
      <w:r>
        <w:rPr>
          <w:sz w:val="28"/>
          <w:szCs w:val="28"/>
        </w:rPr>
        <w:t>%</w:t>
      </w:r>
      <w:r w:rsidR="00102138">
        <w:rPr>
          <w:sz w:val="28"/>
          <w:szCs w:val="28"/>
        </w:rPr>
        <w:t xml:space="preserve"> </w:t>
      </w:r>
      <w:r>
        <w:rPr>
          <w:sz w:val="28"/>
          <w:szCs w:val="28"/>
        </w:rPr>
        <w:t>в порівнянні з 2005р., що свідчить про збільшення попиту на послуги і продукцію нашого підприємства за даний період, а також про підвищення продуктивності праці у даному році, що вплине на формування коефіцієнту виконання норми у майбутньому році.</w:t>
      </w:r>
    </w:p>
    <w:p w:rsidR="00EA388C" w:rsidRPr="000228D9" w:rsidRDefault="00EA388C" w:rsidP="00102138">
      <w:pPr>
        <w:widowControl/>
        <w:spacing w:line="360" w:lineRule="auto"/>
        <w:ind w:firstLine="709"/>
        <w:rPr>
          <w:sz w:val="28"/>
          <w:szCs w:val="28"/>
        </w:rPr>
      </w:pPr>
    </w:p>
    <w:p w:rsidR="003D5A6C" w:rsidRPr="00447226" w:rsidRDefault="003D5A6C" w:rsidP="00102138">
      <w:pPr>
        <w:widowControl/>
        <w:spacing w:line="360" w:lineRule="auto"/>
        <w:ind w:firstLine="709"/>
        <w:rPr>
          <w:b/>
          <w:i/>
          <w:sz w:val="28"/>
          <w:szCs w:val="28"/>
        </w:rPr>
      </w:pPr>
      <w:r w:rsidRPr="00447226">
        <w:rPr>
          <w:b/>
          <w:i/>
          <w:sz w:val="28"/>
          <w:szCs w:val="28"/>
        </w:rPr>
        <w:t>4.3.Інтеграль</w:t>
      </w:r>
      <w:r w:rsidR="00731067" w:rsidRPr="00447226">
        <w:rPr>
          <w:b/>
          <w:i/>
          <w:sz w:val="28"/>
          <w:szCs w:val="28"/>
        </w:rPr>
        <w:t>на оцінка діяльності підрозділу</w:t>
      </w:r>
    </w:p>
    <w:p w:rsidR="00447226" w:rsidRDefault="00447226" w:rsidP="00102138">
      <w:pPr>
        <w:widowControl/>
        <w:spacing w:line="360" w:lineRule="auto"/>
        <w:ind w:firstLine="709"/>
        <w:rPr>
          <w:sz w:val="28"/>
          <w:szCs w:val="28"/>
        </w:rPr>
      </w:pPr>
    </w:p>
    <w:p w:rsidR="00CF4BEF" w:rsidRDefault="00CF4BEF" w:rsidP="00102138">
      <w:pPr>
        <w:widowControl/>
        <w:spacing w:line="360" w:lineRule="auto"/>
        <w:ind w:firstLine="709"/>
        <w:rPr>
          <w:sz w:val="28"/>
          <w:szCs w:val="28"/>
        </w:rPr>
      </w:pPr>
      <w:r w:rsidRPr="00CF4BEF">
        <w:rPr>
          <w:sz w:val="28"/>
          <w:szCs w:val="28"/>
        </w:rPr>
        <w:t>Оцінка ефективності за реалізованою</w:t>
      </w:r>
      <w:r>
        <w:rPr>
          <w:sz w:val="28"/>
          <w:szCs w:val="28"/>
        </w:rPr>
        <w:t xml:space="preserve"> </w:t>
      </w:r>
      <w:r w:rsidRPr="00CF4BEF">
        <w:rPr>
          <w:sz w:val="28"/>
          <w:szCs w:val="28"/>
        </w:rPr>
        <w:t>продукцією</w:t>
      </w:r>
      <w:r w:rsidRPr="00102138">
        <w:rPr>
          <w:sz w:val="28"/>
          <w:szCs w:val="28"/>
        </w:rPr>
        <w:t>:</w:t>
      </w:r>
      <w:r w:rsidRPr="00CF4BEF">
        <w:rPr>
          <w:sz w:val="28"/>
          <w:szCs w:val="28"/>
        </w:rPr>
        <w:t xml:space="preserve"> </w:t>
      </w:r>
      <w:r>
        <w:rPr>
          <w:sz w:val="28"/>
          <w:szCs w:val="28"/>
        </w:rPr>
        <w:t>Дошка обрізна стругана 37м.кб.</w:t>
      </w:r>
      <w:r w:rsidRPr="00CF4BEF">
        <w:rPr>
          <w:sz w:val="28"/>
          <w:szCs w:val="28"/>
        </w:rPr>
        <w:t xml:space="preserve"> </w:t>
      </w:r>
      <w:r>
        <w:rPr>
          <w:sz w:val="28"/>
          <w:szCs w:val="28"/>
        </w:rPr>
        <w:t>Дошка обрізна 25м.кб. Брус27м.кб.</w:t>
      </w:r>
      <w:r w:rsidR="00102138">
        <w:rPr>
          <w:sz w:val="28"/>
          <w:szCs w:val="28"/>
        </w:rPr>
        <w:t xml:space="preserve"> </w:t>
      </w:r>
      <w:r>
        <w:rPr>
          <w:sz w:val="28"/>
          <w:szCs w:val="28"/>
        </w:rPr>
        <w:t>Щит417шт.</w:t>
      </w:r>
      <w:r w:rsidRPr="00CF4BEF">
        <w:rPr>
          <w:sz w:val="28"/>
          <w:szCs w:val="28"/>
        </w:rPr>
        <w:t xml:space="preserve"> </w:t>
      </w:r>
      <w:r>
        <w:rPr>
          <w:sz w:val="28"/>
          <w:szCs w:val="28"/>
        </w:rPr>
        <w:t>Прожекторна вишка20шт. Підкладка під кран130шт.(табл. 4.3.1.).</w:t>
      </w:r>
    </w:p>
    <w:p w:rsidR="00447226" w:rsidRDefault="00447226" w:rsidP="00102138">
      <w:pPr>
        <w:widowControl/>
        <w:spacing w:line="360" w:lineRule="auto"/>
        <w:ind w:firstLine="709"/>
        <w:rPr>
          <w:sz w:val="28"/>
          <w:szCs w:val="28"/>
        </w:rPr>
      </w:pPr>
    </w:p>
    <w:p w:rsidR="00447226" w:rsidRDefault="00CF4BEF" w:rsidP="00102138">
      <w:pPr>
        <w:widowControl/>
        <w:spacing w:line="360" w:lineRule="auto"/>
        <w:ind w:firstLine="709"/>
        <w:rPr>
          <w:sz w:val="28"/>
          <w:szCs w:val="28"/>
        </w:rPr>
      </w:pPr>
      <w:r>
        <w:rPr>
          <w:sz w:val="28"/>
          <w:szCs w:val="28"/>
        </w:rPr>
        <w:t>Таблиця.4.3.1.</w:t>
      </w:r>
    </w:p>
    <w:p w:rsidR="00CF4BEF" w:rsidRDefault="00CF4BEF" w:rsidP="00102138">
      <w:pPr>
        <w:widowControl/>
        <w:spacing w:line="360" w:lineRule="auto"/>
        <w:ind w:firstLine="709"/>
        <w:rPr>
          <w:sz w:val="28"/>
          <w:szCs w:val="28"/>
        </w:rPr>
      </w:pPr>
      <w:r>
        <w:rPr>
          <w:sz w:val="28"/>
          <w:szCs w:val="28"/>
        </w:rPr>
        <w:t>Реалізована продукція столярного цеху</w:t>
      </w:r>
      <w:r w:rsidR="00284E07">
        <w:rPr>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60"/>
        <w:gridCol w:w="1440"/>
        <w:gridCol w:w="2160"/>
        <w:gridCol w:w="2520"/>
      </w:tblGrid>
      <w:tr w:rsidR="0000245A" w:rsidRPr="00447226" w:rsidTr="00F26217">
        <w:tc>
          <w:tcPr>
            <w:tcW w:w="2448" w:type="dxa"/>
          </w:tcPr>
          <w:p w:rsidR="0000245A" w:rsidRPr="00447226" w:rsidRDefault="0000245A" w:rsidP="00447226">
            <w:pPr>
              <w:widowControl/>
              <w:ind w:firstLine="0"/>
              <w:jc w:val="left"/>
            </w:pPr>
            <w:r w:rsidRPr="00447226">
              <w:t>Продукція</w:t>
            </w:r>
          </w:p>
        </w:tc>
        <w:tc>
          <w:tcPr>
            <w:tcW w:w="1260" w:type="dxa"/>
          </w:tcPr>
          <w:p w:rsidR="0000245A" w:rsidRPr="00447226" w:rsidRDefault="0000245A" w:rsidP="00447226">
            <w:pPr>
              <w:widowControl/>
              <w:ind w:firstLine="0"/>
              <w:jc w:val="left"/>
            </w:pPr>
            <w:r w:rsidRPr="00447226">
              <w:t>Од. вим.</w:t>
            </w:r>
          </w:p>
        </w:tc>
        <w:tc>
          <w:tcPr>
            <w:tcW w:w="1440" w:type="dxa"/>
          </w:tcPr>
          <w:p w:rsidR="0000245A" w:rsidRPr="00447226" w:rsidRDefault="0000245A" w:rsidP="00447226">
            <w:pPr>
              <w:widowControl/>
              <w:ind w:firstLine="0"/>
              <w:jc w:val="left"/>
            </w:pPr>
            <w:r w:rsidRPr="00447226">
              <w:t>К-ть</w:t>
            </w:r>
          </w:p>
        </w:tc>
        <w:tc>
          <w:tcPr>
            <w:tcW w:w="2160" w:type="dxa"/>
          </w:tcPr>
          <w:p w:rsidR="0000245A" w:rsidRPr="00447226" w:rsidRDefault="0000245A" w:rsidP="00447226">
            <w:pPr>
              <w:widowControl/>
              <w:ind w:firstLine="0"/>
              <w:jc w:val="left"/>
            </w:pPr>
            <w:r w:rsidRPr="00447226">
              <w:t>Ціна, грн.</w:t>
            </w:r>
          </w:p>
        </w:tc>
        <w:tc>
          <w:tcPr>
            <w:tcW w:w="2520" w:type="dxa"/>
          </w:tcPr>
          <w:p w:rsidR="0000245A" w:rsidRPr="00447226" w:rsidRDefault="0000245A" w:rsidP="00447226">
            <w:pPr>
              <w:widowControl/>
              <w:ind w:firstLine="0"/>
              <w:jc w:val="left"/>
            </w:pPr>
            <w:r w:rsidRPr="00447226">
              <w:t>Сума. грн.</w:t>
            </w:r>
          </w:p>
        </w:tc>
      </w:tr>
      <w:tr w:rsidR="0000245A" w:rsidRPr="00447226" w:rsidTr="00F26217">
        <w:tc>
          <w:tcPr>
            <w:tcW w:w="2448" w:type="dxa"/>
          </w:tcPr>
          <w:p w:rsidR="0000245A" w:rsidRPr="00447226" w:rsidRDefault="0000245A" w:rsidP="00447226">
            <w:pPr>
              <w:widowControl/>
              <w:ind w:firstLine="0"/>
              <w:jc w:val="left"/>
            </w:pPr>
            <w:r w:rsidRPr="00447226">
              <w:t>Дошка обр.стр</w:t>
            </w:r>
          </w:p>
        </w:tc>
        <w:tc>
          <w:tcPr>
            <w:tcW w:w="1260" w:type="dxa"/>
          </w:tcPr>
          <w:p w:rsidR="0000245A" w:rsidRPr="00447226" w:rsidRDefault="0000245A" w:rsidP="00447226">
            <w:pPr>
              <w:widowControl/>
              <w:ind w:firstLine="0"/>
              <w:jc w:val="left"/>
            </w:pPr>
            <w:r w:rsidRPr="00447226">
              <w:t>М.кб.</w:t>
            </w:r>
          </w:p>
        </w:tc>
        <w:tc>
          <w:tcPr>
            <w:tcW w:w="1440" w:type="dxa"/>
          </w:tcPr>
          <w:p w:rsidR="0000245A" w:rsidRPr="00447226" w:rsidRDefault="0000245A" w:rsidP="00447226">
            <w:pPr>
              <w:widowControl/>
              <w:ind w:firstLine="0"/>
              <w:jc w:val="left"/>
            </w:pPr>
            <w:r w:rsidRPr="00447226">
              <w:t>37</w:t>
            </w:r>
          </w:p>
        </w:tc>
        <w:tc>
          <w:tcPr>
            <w:tcW w:w="2160" w:type="dxa"/>
          </w:tcPr>
          <w:p w:rsidR="0000245A" w:rsidRPr="00447226" w:rsidRDefault="009E5845" w:rsidP="00447226">
            <w:pPr>
              <w:widowControl/>
              <w:ind w:firstLine="0"/>
              <w:jc w:val="left"/>
            </w:pPr>
            <w:r w:rsidRPr="00447226">
              <w:t>1192,29</w:t>
            </w:r>
          </w:p>
        </w:tc>
        <w:tc>
          <w:tcPr>
            <w:tcW w:w="2520" w:type="dxa"/>
          </w:tcPr>
          <w:p w:rsidR="0000245A" w:rsidRPr="00447226" w:rsidRDefault="004D0C59" w:rsidP="00447226">
            <w:pPr>
              <w:widowControl/>
              <w:ind w:firstLine="0"/>
              <w:jc w:val="left"/>
            </w:pPr>
            <w:r w:rsidRPr="00447226">
              <w:t>44114,73</w:t>
            </w:r>
          </w:p>
        </w:tc>
      </w:tr>
      <w:tr w:rsidR="0000245A" w:rsidRPr="00447226" w:rsidTr="00F26217">
        <w:tc>
          <w:tcPr>
            <w:tcW w:w="2448" w:type="dxa"/>
          </w:tcPr>
          <w:p w:rsidR="0000245A" w:rsidRPr="00447226" w:rsidRDefault="0000245A" w:rsidP="00447226">
            <w:pPr>
              <w:widowControl/>
              <w:ind w:firstLine="0"/>
              <w:jc w:val="left"/>
            </w:pPr>
            <w:r w:rsidRPr="00447226">
              <w:t>Дошка обр.</w:t>
            </w:r>
          </w:p>
        </w:tc>
        <w:tc>
          <w:tcPr>
            <w:tcW w:w="1260" w:type="dxa"/>
          </w:tcPr>
          <w:p w:rsidR="0000245A" w:rsidRPr="00447226" w:rsidRDefault="0000245A" w:rsidP="00447226">
            <w:pPr>
              <w:widowControl/>
              <w:ind w:firstLine="0"/>
              <w:jc w:val="left"/>
            </w:pPr>
            <w:r w:rsidRPr="00447226">
              <w:t>М.кб.</w:t>
            </w:r>
          </w:p>
        </w:tc>
        <w:tc>
          <w:tcPr>
            <w:tcW w:w="1440" w:type="dxa"/>
          </w:tcPr>
          <w:p w:rsidR="0000245A" w:rsidRPr="00447226" w:rsidRDefault="0000245A" w:rsidP="00447226">
            <w:pPr>
              <w:widowControl/>
              <w:ind w:firstLine="0"/>
              <w:jc w:val="left"/>
            </w:pPr>
            <w:r w:rsidRPr="00447226">
              <w:t>25</w:t>
            </w:r>
          </w:p>
        </w:tc>
        <w:tc>
          <w:tcPr>
            <w:tcW w:w="2160" w:type="dxa"/>
          </w:tcPr>
          <w:p w:rsidR="0000245A" w:rsidRPr="00447226" w:rsidRDefault="009E5845" w:rsidP="00447226">
            <w:pPr>
              <w:widowControl/>
              <w:ind w:firstLine="0"/>
              <w:jc w:val="left"/>
            </w:pPr>
            <w:r w:rsidRPr="00447226">
              <w:t>897,24</w:t>
            </w:r>
          </w:p>
        </w:tc>
        <w:tc>
          <w:tcPr>
            <w:tcW w:w="2520" w:type="dxa"/>
          </w:tcPr>
          <w:p w:rsidR="0000245A" w:rsidRPr="00447226" w:rsidRDefault="004D0C59" w:rsidP="00447226">
            <w:pPr>
              <w:widowControl/>
              <w:ind w:firstLine="0"/>
              <w:jc w:val="left"/>
            </w:pPr>
            <w:r w:rsidRPr="00447226">
              <w:t>22431,00</w:t>
            </w:r>
          </w:p>
        </w:tc>
      </w:tr>
      <w:tr w:rsidR="0000245A" w:rsidRPr="00447226" w:rsidTr="00F26217">
        <w:tc>
          <w:tcPr>
            <w:tcW w:w="2448" w:type="dxa"/>
          </w:tcPr>
          <w:p w:rsidR="0000245A" w:rsidRPr="00447226" w:rsidRDefault="0000245A" w:rsidP="00447226">
            <w:pPr>
              <w:widowControl/>
              <w:ind w:firstLine="0"/>
              <w:jc w:val="left"/>
            </w:pPr>
            <w:r w:rsidRPr="00447226">
              <w:t>Брус</w:t>
            </w:r>
          </w:p>
        </w:tc>
        <w:tc>
          <w:tcPr>
            <w:tcW w:w="1260" w:type="dxa"/>
          </w:tcPr>
          <w:p w:rsidR="0000245A" w:rsidRPr="00447226" w:rsidRDefault="0000245A" w:rsidP="00447226">
            <w:pPr>
              <w:widowControl/>
              <w:ind w:firstLine="0"/>
              <w:jc w:val="left"/>
            </w:pPr>
            <w:r w:rsidRPr="00447226">
              <w:t>М.кб.</w:t>
            </w:r>
          </w:p>
        </w:tc>
        <w:tc>
          <w:tcPr>
            <w:tcW w:w="1440" w:type="dxa"/>
          </w:tcPr>
          <w:p w:rsidR="0000245A" w:rsidRPr="00447226" w:rsidRDefault="0000245A" w:rsidP="00447226">
            <w:pPr>
              <w:widowControl/>
              <w:ind w:firstLine="0"/>
              <w:jc w:val="left"/>
            </w:pPr>
            <w:r w:rsidRPr="00447226">
              <w:t>27</w:t>
            </w:r>
          </w:p>
        </w:tc>
        <w:tc>
          <w:tcPr>
            <w:tcW w:w="2160" w:type="dxa"/>
          </w:tcPr>
          <w:p w:rsidR="0000245A" w:rsidRPr="00447226" w:rsidRDefault="004D0C59" w:rsidP="00447226">
            <w:pPr>
              <w:widowControl/>
              <w:ind w:firstLine="0"/>
              <w:jc w:val="left"/>
            </w:pPr>
            <w:r w:rsidRPr="00447226">
              <w:t>1155,49</w:t>
            </w:r>
          </w:p>
        </w:tc>
        <w:tc>
          <w:tcPr>
            <w:tcW w:w="2520" w:type="dxa"/>
          </w:tcPr>
          <w:p w:rsidR="0000245A" w:rsidRPr="00447226" w:rsidRDefault="004D0C59" w:rsidP="00447226">
            <w:pPr>
              <w:widowControl/>
              <w:ind w:firstLine="0"/>
              <w:jc w:val="left"/>
            </w:pPr>
            <w:r w:rsidRPr="00447226">
              <w:t>31198,23</w:t>
            </w:r>
          </w:p>
        </w:tc>
      </w:tr>
      <w:tr w:rsidR="0000245A" w:rsidRPr="00447226" w:rsidTr="00F26217">
        <w:tc>
          <w:tcPr>
            <w:tcW w:w="2448" w:type="dxa"/>
          </w:tcPr>
          <w:p w:rsidR="0000245A" w:rsidRPr="00447226" w:rsidRDefault="0000245A" w:rsidP="00447226">
            <w:pPr>
              <w:widowControl/>
              <w:ind w:firstLine="0"/>
              <w:jc w:val="left"/>
            </w:pPr>
            <w:r w:rsidRPr="00447226">
              <w:t>Щит</w:t>
            </w:r>
          </w:p>
        </w:tc>
        <w:tc>
          <w:tcPr>
            <w:tcW w:w="1260" w:type="dxa"/>
          </w:tcPr>
          <w:p w:rsidR="0000245A" w:rsidRPr="00447226" w:rsidRDefault="0000245A" w:rsidP="00447226">
            <w:pPr>
              <w:widowControl/>
              <w:ind w:firstLine="0"/>
              <w:jc w:val="left"/>
            </w:pPr>
            <w:r w:rsidRPr="00447226">
              <w:t>Шт.</w:t>
            </w:r>
          </w:p>
        </w:tc>
        <w:tc>
          <w:tcPr>
            <w:tcW w:w="1440" w:type="dxa"/>
          </w:tcPr>
          <w:p w:rsidR="0000245A" w:rsidRPr="00447226" w:rsidRDefault="0000245A" w:rsidP="00447226">
            <w:pPr>
              <w:widowControl/>
              <w:ind w:firstLine="0"/>
              <w:jc w:val="left"/>
            </w:pPr>
            <w:r w:rsidRPr="00447226">
              <w:t>417</w:t>
            </w:r>
          </w:p>
        </w:tc>
        <w:tc>
          <w:tcPr>
            <w:tcW w:w="2160" w:type="dxa"/>
          </w:tcPr>
          <w:p w:rsidR="0000245A" w:rsidRPr="00447226" w:rsidRDefault="004D0C59" w:rsidP="00447226">
            <w:pPr>
              <w:widowControl/>
              <w:ind w:firstLine="0"/>
              <w:jc w:val="left"/>
            </w:pPr>
            <w:r w:rsidRPr="00447226">
              <w:t>131,55</w:t>
            </w:r>
          </w:p>
        </w:tc>
        <w:tc>
          <w:tcPr>
            <w:tcW w:w="2520" w:type="dxa"/>
          </w:tcPr>
          <w:p w:rsidR="0000245A" w:rsidRPr="00447226" w:rsidRDefault="004D0C59" w:rsidP="00447226">
            <w:pPr>
              <w:widowControl/>
              <w:ind w:firstLine="0"/>
              <w:jc w:val="left"/>
            </w:pPr>
            <w:r w:rsidRPr="00447226">
              <w:t>54856,35</w:t>
            </w:r>
          </w:p>
        </w:tc>
      </w:tr>
      <w:tr w:rsidR="0000245A" w:rsidRPr="00447226" w:rsidTr="00F26217">
        <w:tc>
          <w:tcPr>
            <w:tcW w:w="2448" w:type="dxa"/>
          </w:tcPr>
          <w:p w:rsidR="0000245A" w:rsidRPr="00447226" w:rsidRDefault="0000245A" w:rsidP="00447226">
            <w:pPr>
              <w:widowControl/>
              <w:ind w:firstLine="0"/>
              <w:jc w:val="left"/>
            </w:pPr>
            <w:r w:rsidRPr="00447226">
              <w:t>Прож. вишка</w:t>
            </w:r>
          </w:p>
        </w:tc>
        <w:tc>
          <w:tcPr>
            <w:tcW w:w="1260" w:type="dxa"/>
          </w:tcPr>
          <w:p w:rsidR="0000245A" w:rsidRPr="00447226" w:rsidRDefault="0000245A" w:rsidP="00447226">
            <w:pPr>
              <w:widowControl/>
              <w:ind w:firstLine="0"/>
              <w:jc w:val="left"/>
            </w:pPr>
            <w:r w:rsidRPr="00447226">
              <w:t>Шт.</w:t>
            </w:r>
          </w:p>
        </w:tc>
        <w:tc>
          <w:tcPr>
            <w:tcW w:w="1440" w:type="dxa"/>
          </w:tcPr>
          <w:p w:rsidR="0000245A" w:rsidRPr="00447226" w:rsidRDefault="0000245A" w:rsidP="00447226">
            <w:pPr>
              <w:widowControl/>
              <w:ind w:firstLine="0"/>
              <w:jc w:val="left"/>
            </w:pPr>
            <w:r w:rsidRPr="00447226">
              <w:t>20</w:t>
            </w:r>
          </w:p>
        </w:tc>
        <w:tc>
          <w:tcPr>
            <w:tcW w:w="2160" w:type="dxa"/>
          </w:tcPr>
          <w:p w:rsidR="0000245A" w:rsidRPr="00447226" w:rsidRDefault="004D0C59" w:rsidP="00447226">
            <w:pPr>
              <w:widowControl/>
              <w:ind w:firstLine="0"/>
              <w:jc w:val="left"/>
            </w:pPr>
            <w:r w:rsidRPr="00447226">
              <w:t>1000,85</w:t>
            </w:r>
          </w:p>
        </w:tc>
        <w:tc>
          <w:tcPr>
            <w:tcW w:w="2520" w:type="dxa"/>
          </w:tcPr>
          <w:p w:rsidR="0000245A" w:rsidRPr="00447226" w:rsidRDefault="004D0C59" w:rsidP="00447226">
            <w:pPr>
              <w:widowControl/>
              <w:ind w:firstLine="0"/>
              <w:jc w:val="left"/>
            </w:pPr>
            <w:r w:rsidRPr="00447226">
              <w:t>20017,00</w:t>
            </w:r>
          </w:p>
        </w:tc>
      </w:tr>
      <w:tr w:rsidR="0000245A" w:rsidRPr="00447226" w:rsidTr="00F26217">
        <w:tc>
          <w:tcPr>
            <w:tcW w:w="2448" w:type="dxa"/>
          </w:tcPr>
          <w:p w:rsidR="0000245A" w:rsidRPr="00447226" w:rsidRDefault="0000245A" w:rsidP="00447226">
            <w:pPr>
              <w:widowControl/>
              <w:ind w:firstLine="0"/>
              <w:jc w:val="left"/>
            </w:pPr>
            <w:r w:rsidRPr="00447226">
              <w:t>Під. під кран</w:t>
            </w:r>
          </w:p>
        </w:tc>
        <w:tc>
          <w:tcPr>
            <w:tcW w:w="1260" w:type="dxa"/>
          </w:tcPr>
          <w:p w:rsidR="0000245A" w:rsidRPr="00447226" w:rsidRDefault="0000245A" w:rsidP="00447226">
            <w:pPr>
              <w:widowControl/>
              <w:ind w:firstLine="0"/>
              <w:jc w:val="left"/>
              <w:rPr>
                <w:lang w:val="ru-RU"/>
              </w:rPr>
            </w:pPr>
            <w:r w:rsidRPr="00447226">
              <w:t>Шт..</w:t>
            </w:r>
          </w:p>
        </w:tc>
        <w:tc>
          <w:tcPr>
            <w:tcW w:w="1440" w:type="dxa"/>
          </w:tcPr>
          <w:p w:rsidR="0000245A" w:rsidRPr="00447226" w:rsidRDefault="0000245A" w:rsidP="00447226">
            <w:pPr>
              <w:widowControl/>
              <w:ind w:firstLine="0"/>
              <w:jc w:val="left"/>
            </w:pPr>
            <w:r w:rsidRPr="00447226">
              <w:t>130</w:t>
            </w:r>
          </w:p>
        </w:tc>
        <w:tc>
          <w:tcPr>
            <w:tcW w:w="2160" w:type="dxa"/>
          </w:tcPr>
          <w:p w:rsidR="0000245A" w:rsidRPr="00447226" w:rsidRDefault="004D0C59" w:rsidP="00447226">
            <w:pPr>
              <w:widowControl/>
              <w:ind w:firstLine="0"/>
              <w:jc w:val="left"/>
            </w:pPr>
            <w:r w:rsidRPr="00447226">
              <w:t>109,35</w:t>
            </w:r>
          </w:p>
        </w:tc>
        <w:tc>
          <w:tcPr>
            <w:tcW w:w="2520" w:type="dxa"/>
          </w:tcPr>
          <w:p w:rsidR="0000245A" w:rsidRPr="00447226" w:rsidRDefault="004D0C59" w:rsidP="00447226">
            <w:pPr>
              <w:widowControl/>
              <w:ind w:firstLine="0"/>
              <w:jc w:val="left"/>
            </w:pPr>
            <w:r w:rsidRPr="00447226">
              <w:t>14215,94</w:t>
            </w:r>
          </w:p>
        </w:tc>
      </w:tr>
      <w:tr w:rsidR="0000245A" w:rsidRPr="00447226" w:rsidTr="00F26217">
        <w:tc>
          <w:tcPr>
            <w:tcW w:w="2448" w:type="dxa"/>
          </w:tcPr>
          <w:p w:rsidR="0000245A" w:rsidRPr="00447226" w:rsidRDefault="0000245A" w:rsidP="00447226">
            <w:pPr>
              <w:widowControl/>
              <w:ind w:firstLine="0"/>
              <w:jc w:val="left"/>
            </w:pPr>
            <w:r w:rsidRPr="00447226">
              <w:t>Разом</w:t>
            </w:r>
          </w:p>
        </w:tc>
        <w:tc>
          <w:tcPr>
            <w:tcW w:w="1260" w:type="dxa"/>
          </w:tcPr>
          <w:p w:rsidR="0000245A" w:rsidRPr="00447226" w:rsidRDefault="0000245A" w:rsidP="00447226">
            <w:pPr>
              <w:widowControl/>
              <w:ind w:firstLine="0"/>
              <w:jc w:val="left"/>
            </w:pPr>
            <w:r w:rsidRPr="00447226">
              <w:t xml:space="preserve"> Грн.</w:t>
            </w:r>
          </w:p>
        </w:tc>
        <w:tc>
          <w:tcPr>
            <w:tcW w:w="1440" w:type="dxa"/>
          </w:tcPr>
          <w:p w:rsidR="0000245A" w:rsidRPr="00447226" w:rsidRDefault="0000245A" w:rsidP="00447226">
            <w:pPr>
              <w:widowControl/>
              <w:ind w:firstLine="0"/>
              <w:jc w:val="left"/>
            </w:pPr>
            <w:r w:rsidRPr="00447226">
              <w:t>-</w:t>
            </w:r>
          </w:p>
        </w:tc>
        <w:tc>
          <w:tcPr>
            <w:tcW w:w="2160" w:type="dxa"/>
          </w:tcPr>
          <w:p w:rsidR="0000245A" w:rsidRPr="00447226" w:rsidRDefault="004D0C59" w:rsidP="00447226">
            <w:pPr>
              <w:widowControl/>
              <w:ind w:firstLine="0"/>
              <w:jc w:val="left"/>
            </w:pPr>
            <w:r w:rsidRPr="00447226">
              <w:t>-</w:t>
            </w:r>
          </w:p>
        </w:tc>
        <w:tc>
          <w:tcPr>
            <w:tcW w:w="2520" w:type="dxa"/>
          </w:tcPr>
          <w:p w:rsidR="0000245A" w:rsidRPr="00447226" w:rsidRDefault="004D0C59" w:rsidP="00447226">
            <w:pPr>
              <w:widowControl/>
              <w:ind w:firstLine="0"/>
              <w:jc w:val="left"/>
            </w:pPr>
            <w:r w:rsidRPr="00447226">
              <w:t>186833,25</w:t>
            </w:r>
          </w:p>
        </w:tc>
      </w:tr>
    </w:tbl>
    <w:p w:rsidR="004D0C59" w:rsidRPr="00284E07" w:rsidRDefault="00284E07" w:rsidP="00102138">
      <w:pPr>
        <w:widowControl/>
        <w:spacing w:line="360" w:lineRule="auto"/>
        <w:ind w:firstLine="709"/>
        <w:rPr>
          <w:b/>
          <w:i/>
          <w:sz w:val="24"/>
          <w:szCs w:val="24"/>
        </w:rPr>
      </w:pPr>
      <w:r>
        <w:rPr>
          <w:sz w:val="28"/>
          <w:szCs w:val="28"/>
        </w:rPr>
        <w:t>*</w:t>
      </w:r>
      <w:r>
        <w:rPr>
          <w:b/>
          <w:i/>
          <w:sz w:val="24"/>
          <w:szCs w:val="24"/>
        </w:rPr>
        <w:t>ціни зазначено без ПДВ</w:t>
      </w:r>
    </w:p>
    <w:p w:rsidR="0000245A" w:rsidRDefault="004D0C59" w:rsidP="00102138">
      <w:pPr>
        <w:widowControl/>
        <w:spacing w:line="360" w:lineRule="auto"/>
        <w:ind w:firstLine="709"/>
        <w:rPr>
          <w:sz w:val="28"/>
          <w:szCs w:val="28"/>
        </w:rPr>
      </w:pPr>
      <w:r>
        <w:rPr>
          <w:sz w:val="28"/>
          <w:szCs w:val="28"/>
        </w:rPr>
        <w:t>Як видно що четверть продукції не реалізована оскільки ця продукція постачається-реалізується в середині підприємства за внутрішньокоопераційними цінами підприємства.</w:t>
      </w:r>
    </w:p>
    <w:p w:rsidR="00447226" w:rsidRDefault="00447226" w:rsidP="00102138">
      <w:pPr>
        <w:widowControl/>
        <w:spacing w:line="360" w:lineRule="auto"/>
        <w:ind w:firstLine="709"/>
        <w:rPr>
          <w:sz w:val="28"/>
          <w:szCs w:val="28"/>
        </w:rPr>
      </w:pPr>
    </w:p>
    <w:p w:rsidR="00447226" w:rsidRDefault="004D0C59" w:rsidP="00102138">
      <w:pPr>
        <w:widowControl/>
        <w:spacing w:line="360" w:lineRule="auto"/>
        <w:ind w:firstLine="709"/>
        <w:rPr>
          <w:sz w:val="28"/>
          <w:szCs w:val="28"/>
        </w:rPr>
      </w:pPr>
      <w:r>
        <w:rPr>
          <w:sz w:val="28"/>
          <w:szCs w:val="28"/>
        </w:rPr>
        <w:t>Таблиця.4.3.2.</w:t>
      </w:r>
    </w:p>
    <w:p w:rsidR="004D0C59" w:rsidRDefault="004D0C59" w:rsidP="00102138">
      <w:pPr>
        <w:widowControl/>
        <w:spacing w:line="360" w:lineRule="auto"/>
        <w:ind w:firstLine="709"/>
        <w:rPr>
          <w:sz w:val="28"/>
          <w:szCs w:val="28"/>
        </w:rPr>
      </w:pPr>
      <w:r>
        <w:rPr>
          <w:sz w:val="28"/>
          <w:szCs w:val="28"/>
        </w:rPr>
        <w:t>Собівартість реалізованої продукціяї столярного цеху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60"/>
        <w:gridCol w:w="1440"/>
        <w:gridCol w:w="2160"/>
        <w:gridCol w:w="2520"/>
      </w:tblGrid>
      <w:tr w:rsidR="004D0C59" w:rsidRPr="00447226" w:rsidTr="00F26217">
        <w:tc>
          <w:tcPr>
            <w:tcW w:w="2448" w:type="dxa"/>
          </w:tcPr>
          <w:p w:rsidR="004D0C59" w:rsidRPr="00447226" w:rsidRDefault="004D0C59" w:rsidP="00447226">
            <w:pPr>
              <w:widowControl/>
              <w:ind w:firstLine="0"/>
            </w:pPr>
            <w:r w:rsidRPr="00447226">
              <w:t>Продукція</w:t>
            </w:r>
          </w:p>
        </w:tc>
        <w:tc>
          <w:tcPr>
            <w:tcW w:w="1260" w:type="dxa"/>
          </w:tcPr>
          <w:p w:rsidR="004D0C59" w:rsidRPr="00447226" w:rsidRDefault="004D0C59" w:rsidP="00447226">
            <w:pPr>
              <w:widowControl/>
              <w:ind w:firstLine="0"/>
            </w:pPr>
            <w:r w:rsidRPr="00447226">
              <w:t>Од. вим.</w:t>
            </w:r>
          </w:p>
        </w:tc>
        <w:tc>
          <w:tcPr>
            <w:tcW w:w="1440" w:type="dxa"/>
          </w:tcPr>
          <w:p w:rsidR="004D0C59" w:rsidRPr="00447226" w:rsidRDefault="004D0C59" w:rsidP="00447226">
            <w:pPr>
              <w:widowControl/>
              <w:ind w:firstLine="0"/>
            </w:pPr>
            <w:r w:rsidRPr="00447226">
              <w:t>К-ть</w:t>
            </w:r>
          </w:p>
        </w:tc>
        <w:tc>
          <w:tcPr>
            <w:tcW w:w="2160" w:type="dxa"/>
          </w:tcPr>
          <w:p w:rsidR="004D0C59" w:rsidRPr="00447226" w:rsidRDefault="004D0C59" w:rsidP="00447226">
            <w:pPr>
              <w:widowControl/>
              <w:ind w:firstLine="0"/>
            </w:pPr>
            <w:r w:rsidRPr="00447226">
              <w:t>С-ть, грн.</w:t>
            </w:r>
          </w:p>
        </w:tc>
        <w:tc>
          <w:tcPr>
            <w:tcW w:w="2520" w:type="dxa"/>
          </w:tcPr>
          <w:p w:rsidR="004D0C59" w:rsidRPr="00447226" w:rsidRDefault="004D0C59" w:rsidP="00447226">
            <w:pPr>
              <w:widowControl/>
              <w:ind w:firstLine="0"/>
            </w:pPr>
            <w:r w:rsidRPr="00447226">
              <w:t>Сума. грн.</w:t>
            </w:r>
          </w:p>
        </w:tc>
      </w:tr>
      <w:tr w:rsidR="004D0C59" w:rsidRPr="00447226" w:rsidTr="00F26217">
        <w:tc>
          <w:tcPr>
            <w:tcW w:w="2448" w:type="dxa"/>
          </w:tcPr>
          <w:p w:rsidR="004D0C59" w:rsidRPr="00447226" w:rsidRDefault="004D0C59" w:rsidP="00447226">
            <w:pPr>
              <w:widowControl/>
              <w:ind w:firstLine="0"/>
            </w:pPr>
            <w:r w:rsidRPr="00447226">
              <w:t>Дошка обр. стр.</w:t>
            </w:r>
          </w:p>
        </w:tc>
        <w:tc>
          <w:tcPr>
            <w:tcW w:w="1260" w:type="dxa"/>
          </w:tcPr>
          <w:p w:rsidR="004D0C59" w:rsidRPr="00447226" w:rsidRDefault="004D0C59" w:rsidP="00447226">
            <w:pPr>
              <w:widowControl/>
              <w:ind w:firstLine="0"/>
            </w:pPr>
            <w:r w:rsidRPr="00447226">
              <w:t>М.кб.</w:t>
            </w:r>
          </w:p>
        </w:tc>
        <w:tc>
          <w:tcPr>
            <w:tcW w:w="1440" w:type="dxa"/>
          </w:tcPr>
          <w:p w:rsidR="004D0C59" w:rsidRPr="00447226" w:rsidRDefault="004D0C59" w:rsidP="00447226">
            <w:pPr>
              <w:widowControl/>
              <w:ind w:firstLine="0"/>
            </w:pPr>
            <w:r w:rsidRPr="00447226">
              <w:t>37</w:t>
            </w:r>
          </w:p>
        </w:tc>
        <w:tc>
          <w:tcPr>
            <w:tcW w:w="2160" w:type="dxa"/>
          </w:tcPr>
          <w:p w:rsidR="004D0C59" w:rsidRPr="00447226" w:rsidRDefault="00284E07" w:rsidP="00447226">
            <w:pPr>
              <w:widowControl/>
              <w:ind w:firstLine="0"/>
            </w:pPr>
            <w:r w:rsidRPr="00447226">
              <w:t>870,28</w:t>
            </w:r>
          </w:p>
        </w:tc>
        <w:tc>
          <w:tcPr>
            <w:tcW w:w="2520" w:type="dxa"/>
          </w:tcPr>
          <w:p w:rsidR="004D0C59" w:rsidRPr="00447226" w:rsidRDefault="00284E07" w:rsidP="00447226">
            <w:pPr>
              <w:widowControl/>
              <w:ind w:firstLine="0"/>
            </w:pPr>
            <w:r w:rsidRPr="00447226">
              <w:t>32200.36</w:t>
            </w:r>
          </w:p>
        </w:tc>
      </w:tr>
      <w:tr w:rsidR="004D0C59" w:rsidRPr="00447226" w:rsidTr="00F26217">
        <w:tc>
          <w:tcPr>
            <w:tcW w:w="2448" w:type="dxa"/>
          </w:tcPr>
          <w:p w:rsidR="004D0C59" w:rsidRPr="00447226" w:rsidRDefault="004D0C59" w:rsidP="00447226">
            <w:pPr>
              <w:widowControl/>
              <w:ind w:firstLine="0"/>
            </w:pPr>
            <w:r w:rsidRPr="00447226">
              <w:t>Дошка обр.</w:t>
            </w:r>
          </w:p>
        </w:tc>
        <w:tc>
          <w:tcPr>
            <w:tcW w:w="1260" w:type="dxa"/>
          </w:tcPr>
          <w:p w:rsidR="004D0C59" w:rsidRPr="00447226" w:rsidRDefault="004D0C59" w:rsidP="00447226">
            <w:pPr>
              <w:widowControl/>
              <w:ind w:firstLine="0"/>
            </w:pPr>
            <w:r w:rsidRPr="00447226">
              <w:t>М.кб.</w:t>
            </w:r>
          </w:p>
        </w:tc>
        <w:tc>
          <w:tcPr>
            <w:tcW w:w="1440" w:type="dxa"/>
          </w:tcPr>
          <w:p w:rsidR="004D0C59" w:rsidRPr="00447226" w:rsidRDefault="004D0C59" w:rsidP="00447226">
            <w:pPr>
              <w:widowControl/>
              <w:ind w:firstLine="0"/>
            </w:pPr>
            <w:r w:rsidRPr="00447226">
              <w:t>25</w:t>
            </w:r>
          </w:p>
        </w:tc>
        <w:tc>
          <w:tcPr>
            <w:tcW w:w="2160" w:type="dxa"/>
          </w:tcPr>
          <w:p w:rsidR="004D0C59" w:rsidRPr="00447226" w:rsidRDefault="00284E07" w:rsidP="00447226">
            <w:pPr>
              <w:widowControl/>
              <w:ind w:firstLine="0"/>
            </w:pPr>
            <w:r w:rsidRPr="00447226">
              <w:t>645,92</w:t>
            </w:r>
          </w:p>
        </w:tc>
        <w:tc>
          <w:tcPr>
            <w:tcW w:w="2520" w:type="dxa"/>
          </w:tcPr>
          <w:p w:rsidR="004D0C59" w:rsidRPr="00447226" w:rsidRDefault="00284E07" w:rsidP="00447226">
            <w:pPr>
              <w:widowControl/>
              <w:ind w:firstLine="0"/>
            </w:pPr>
            <w:r w:rsidRPr="00447226">
              <w:t>16373</w:t>
            </w:r>
            <w:r w:rsidR="004D0C59" w:rsidRPr="00447226">
              <w:t>,00</w:t>
            </w:r>
          </w:p>
        </w:tc>
      </w:tr>
      <w:tr w:rsidR="004D0C59" w:rsidRPr="00447226" w:rsidTr="00F26217">
        <w:tc>
          <w:tcPr>
            <w:tcW w:w="2448" w:type="dxa"/>
          </w:tcPr>
          <w:p w:rsidR="004D0C59" w:rsidRPr="00447226" w:rsidRDefault="004D0C59" w:rsidP="00447226">
            <w:pPr>
              <w:widowControl/>
              <w:ind w:firstLine="0"/>
            </w:pPr>
            <w:r w:rsidRPr="00447226">
              <w:t>Брус</w:t>
            </w:r>
          </w:p>
        </w:tc>
        <w:tc>
          <w:tcPr>
            <w:tcW w:w="1260" w:type="dxa"/>
          </w:tcPr>
          <w:p w:rsidR="004D0C59" w:rsidRPr="00447226" w:rsidRDefault="004D0C59" w:rsidP="00447226">
            <w:pPr>
              <w:widowControl/>
              <w:ind w:firstLine="0"/>
            </w:pPr>
            <w:r w:rsidRPr="00447226">
              <w:t>М.кб.</w:t>
            </w:r>
          </w:p>
        </w:tc>
        <w:tc>
          <w:tcPr>
            <w:tcW w:w="1440" w:type="dxa"/>
          </w:tcPr>
          <w:p w:rsidR="004D0C59" w:rsidRPr="00447226" w:rsidRDefault="004D0C59" w:rsidP="00447226">
            <w:pPr>
              <w:widowControl/>
              <w:ind w:firstLine="0"/>
            </w:pPr>
            <w:r w:rsidRPr="00447226">
              <w:t>27</w:t>
            </w:r>
          </w:p>
        </w:tc>
        <w:tc>
          <w:tcPr>
            <w:tcW w:w="2160" w:type="dxa"/>
          </w:tcPr>
          <w:p w:rsidR="004D0C59" w:rsidRPr="00447226" w:rsidRDefault="00284E07" w:rsidP="00447226">
            <w:pPr>
              <w:widowControl/>
              <w:ind w:firstLine="0"/>
            </w:pPr>
            <w:r w:rsidRPr="00447226">
              <w:t>843,42</w:t>
            </w:r>
          </w:p>
        </w:tc>
        <w:tc>
          <w:tcPr>
            <w:tcW w:w="2520" w:type="dxa"/>
          </w:tcPr>
          <w:p w:rsidR="004D0C59" w:rsidRPr="00447226" w:rsidRDefault="00284E07" w:rsidP="00447226">
            <w:pPr>
              <w:widowControl/>
              <w:ind w:firstLine="0"/>
            </w:pPr>
            <w:r w:rsidRPr="00447226">
              <w:t>22772,34</w:t>
            </w:r>
          </w:p>
        </w:tc>
      </w:tr>
      <w:tr w:rsidR="004D0C59" w:rsidRPr="00447226" w:rsidTr="00F26217">
        <w:tc>
          <w:tcPr>
            <w:tcW w:w="2448" w:type="dxa"/>
          </w:tcPr>
          <w:p w:rsidR="004D0C59" w:rsidRPr="00447226" w:rsidRDefault="004D0C59" w:rsidP="00447226">
            <w:pPr>
              <w:widowControl/>
              <w:ind w:firstLine="0"/>
            </w:pPr>
            <w:r w:rsidRPr="00447226">
              <w:t>Щит</w:t>
            </w:r>
          </w:p>
        </w:tc>
        <w:tc>
          <w:tcPr>
            <w:tcW w:w="1260" w:type="dxa"/>
          </w:tcPr>
          <w:p w:rsidR="004D0C59" w:rsidRPr="00447226" w:rsidRDefault="004D0C59" w:rsidP="00447226">
            <w:pPr>
              <w:widowControl/>
              <w:ind w:firstLine="0"/>
            </w:pPr>
            <w:r w:rsidRPr="00447226">
              <w:t>Шт.</w:t>
            </w:r>
          </w:p>
        </w:tc>
        <w:tc>
          <w:tcPr>
            <w:tcW w:w="1440" w:type="dxa"/>
          </w:tcPr>
          <w:p w:rsidR="004D0C59" w:rsidRPr="00447226" w:rsidRDefault="004D0C59" w:rsidP="00447226">
            <w:pPr>
              <w:widowControl/>
              <w:ind w:firstLine="0"/>
            </w:pPr>
            <w:r w:rsidRPr="00447226">
              <w:t>417</w:t>
            </w:r>
          </w:p>
        </w:tc>
        <w:tc>
          <w:tcPr>
            <w:tcW w:w="2160" w:type="dxa"/>
          </w:tcPr>
          <w:p w:rsidR="004D0C59" w:rsidRPr="00447226" w:rsidRDefault="00284E07" w:rsidP="00447226">
            <w:pPr>
              <w:widowControl/>
              <w:ind w:firstLine="0"/>
            </w:pPr>
            <w:r w:rsidRPr="00447226">
              <w:t>96,02</w:t>
            </w:r>
          </w:p>
        </w:tc>
        <w:tc>
          <w:tcPr>
            <w:tcW w:w="2520" w:type="dxa"/>
          </w:tcPr>
          <w:p w:rsidR="004D0C59" w:rsidRPr="00447226" w:rsidRDefault="00284E07" w:rsidP="00447226">
            <w:pPr>
              <w:widowControl/>
              <w:ind w:firstLine="0"/>
            </w:pPr>
            <w:r w:rsidRPr="00447226">
              <w:t>40040,34</w:t>
            </w:r>
          </w:p>
        </w:tc>
      </w:tr>
      <w:tr w:rsidR="004D0C59" w:rsidRPr="00447226" w:rsidTr="00F26217">
        <w:tc>
          <w:tcPr>
            <w:tcW w:w="2448" w:type="dxa"/>
          </w:tcPr>
          <w:p w:rsidR="004D0C59" w:rsidRPr="00447226" w:rsidRDefault="004D0C59" w:rsidP="00447226">
            <w:pPr>
              <w:widowControl/>
              <w:ind w:firstLine="0"/>
            </w:pPr>
            <w:r w:rsidRPr="00447226">
              <w:t>Прож. вишка</w:t>
            </w:r>
          </w:p>
        </w:tc>
        <w:tc>
          <w:tcPr>
            <w:tcW w:w="1260" w:type="dxa"/>
          </w:tcPr>
          <w:p w:rsidR="004D0C59" w:rsidRPr="00447226" w:rsidRDefault="004D0C59" w:rsidP="00447226">
            <w:pPr>
              <w:widowControl/>
              <w:ind w:firstLine="0"/>
            </w:pPr>
            <w:r w:rsidRPr="00447226">
              <w:t>Шт.</w:t>
            </w:r>
          </w:p>
        </w:tc>
        <w:tc>
          <w:tcPr>
            <w:tcW w:w="1440" w:type="dxa"/>
          </w:tcPr>
          <w:p w:rsidR="004D0C59" w:rsidRPr="00447226" w:rsidRDefault="004D0C59" w:rsidP="00447226">
            <w:pPr>
              <w:widowControl/>
              <w:ind w:firstLine="0"/>
            </w:pPr>
            <w:r w:rsidRPr="00447226">
              <w:t>20</w:t>
            </w:r>
          </w:p>
        </w:tc>
        <w:tc>
          <w:tcPr>
            <w:tcW w:w="2160" w:type="dxa"/>
          </w:tcPr>
          <w:p w:rsidR="004D0C59" w:rsidRPr="00447226" w:rsidRDefault="00284E07" w:rsidP="00447226">
            <w:pPr>
              <w:widowControl/>
              <w:ind w:firstLine="0"/>
            </w:pPr>
            <w:r w:rsidRPr="00447226">
              <w:t>730.55</w:t>
            </w:r>
          </w:p>
        </w:tc>
        <w:tc>
          <w:tcPr>
            <w:tcW w:w="2520" w:type="dxa"/>
          </w:tcPr>
          <w:p w:rsidR="004D0C59" w:rsidRPr="00447226" w:rsidRDefault="00284E07" w:rsidP="00447226">
            <w:pPr>
              <w:widowControl/>
              <w:ind w:firstLine="0"/>
            </w:pPr>
            <w:r w:rsidRPr="00447226">
              <w:t>14611</w:t>
            </w:r>
            <w:r w:rsidR="004D0C59" w:rsidRPr="00447226">
              <w:t>,00</w:t>
            </w:r>
          </w:p>
        </w:tc>
      </w:tr>
      <w:tr w:rsidR="004D0C59" w:rsidRPr="00447226" w:rsidTr="00F26217">
        <w:tc>
          <w:tcPr>
            <w:tcW w:w="2448" w:type="dxa"/>
          </w:tcPr>
          <w:p w:rsidR="004D0C59" w:rsidRPr="00447226" w:rsidRDefault="004D0C59" w:rsidP="00447226">
            <w:pPr>
              <w:widowControl/>
              <w:ind w:firstLine="0"/>
            </w:pPr>
            <w:r w:rsidRPr="00447226">
              <w:t>Під. під кран</w:t>
            </w:r>
          </w:p>
        </w:tc>
        <w:tc>
          <w:tcPr>
            <w:tcW w:w="1260" w:type="dxa"/>
          </w:tcPr>
          <w:p w:rsidR="004D0C59" w:rsidRPr="00447226" w:rsidRDefault="004D0C59" w:rsidP="00447226">
            <w:pPr>
              <w:widowControl/>
              <w:ind w:firstLine="0"/>
              <w:rPr>
                <w:lang w:val="ru-RU"/>
              </w:rPr>
            </w:pPr>
            <w:r w:rsidRPr="00447226">
              <w:t>Шт..</w:t>
            </w:r>
          </w:p>
        </w:tc>
        <w:tc>
          <w:tcPr>
            <w:tcW w:w="1440" w:type="dxa"/>
          </w:tcPr>
          <w:p w:rsidR="004D0C59" w:rsidRPr="00447226" w:rsidRDefault="004D0C59" w:rsidP="00447226">
            <w:pPr>
              <w:widowControl/>
              <w:ind w:firstLine="0"/>
            </w:pPr>
            <w:r w:rsidRPr="00447226">
              <w:t>130</w:t>
            </w:r>
          </w:p>
        </w:tc>
        <w:tc>
          <w:tcPr>
            <w:tcW w:w="2160" w:type="dxa"/>
          </w:tcPr>
          <w:p w:rsidR="004D0C59" w:rsidRPr="00447226" w:rsidRDefault="00284E07" w:rsidP="00447226">
            <w:pPr>
              <w:widowControl/>
              <w:ind w:firstLine="0"/>
            </w:pPr>
            <w:r w:rsidRPr="00447226">
              <w:t>79.82</w:t>
            </w:r>
          </w:p>
        </w:tc>
        <w:tc>
          <w:tcPr>
            <w:tcW w:w="2520" w:type="dxa"/>
          </w:tcPr>
          <w:p w:rsidR="004D0C59" w:rsidRPr="00447226" w:rsidRDefault="00284E07" w:rsidP="00447226">
            <w:pPr>
              <w:widowControl/>
              <w:ind w:firstLine="0"/>
            </w:pPr>
            <w:r w:rsidRPr="00447226">
              <w:t>10376,60</w:t>
            </w:r>
          </w:p>
        </w:tc>
      </w:tr>
      <w:tr w:rsidR="004D0C59" w:rsidRPr="00447226" w:rsidTr="00F26217">
        <w:tc>
          <w:tcPr>
            <w:tcW w:w="2448" w:type="dxa"/>
          </w:tcPr>
          <w:p w:rsidR="004D0C59" w:rsidRPr="00447226" w:rsidRDefault="004D0C59" w:rsidP="00447226">
            <w:pPr>
              <w:widowControl/>
              <w:ind w:firstLine="0"/>
            </w:pPr>
            <w:r w:rsidRPr="00447226">
              <w:t>Разом</w:t>
            </w:r>
          </w:p>
        </w:tc>
        <w:tc>
          <w:tcPr>
            <w:tcW w:w="1260" w:type="dxa"/>
          </w:tcPr>
          <w:p w:rsidR="004D0C59" w:rsidRPr="00447226" w:rsidRDefault="004D0C59" w:rsidP="00447226">
            <w:pPr>
              <w:widowControl/>
              <w:ind w:firstLine="0"/>
            </w:pPr>
            <w:r w:rsidRPr="00447226">
              <w:t xml:space="preserve"> Грн.</w:t>
            </w:r>
          </w:p>
        </w:tc>
        <w:tc>
          <w:tcPr>
            <w:tcW w:w="1440" w:type="dxa"/>
          </w:tcPr>
          <w:p w:rsidR="004D0C59" w:rsidRPr="00447226" w:rsidRDefault="004D0C59" w:rsidP="00447226">
            <w:pPr>
              <w:widowControl/>
              <w:ind w:firstLine="0"/>
            </w:pPr>
            <w:r w:rsidRPr="00447226">
              <w:t>-</w:t>
            </w:r>
          </w:p>
        </w:tc>
        <w:tc>
          <w:tcPr>
            <w:tcW w:w="2160" w:type="dxa"/>
          </w:tcPr>
          <w:p w:rsidR="004D0C59" w:rsidRPr="00447226" w:rsidRDefault="004D0C59" w:rsidP="00447226">
            <w:pPr>
              <w:widowControl/>
              <w:ind w:firstLine="0"/>
            </w:pPr>
            <w:r w:rsidRPr="00447226">
              <w:t>-</w:t>
            </w:r>
          </w:p>
        </w:tc>
        <w:tc>
          <w:tcPr>
            <w:tcW w:w="2520" w:type="dxa"/>
          </w:tcPr>
          <w:p w:rsidR="004D0C59" w:rsidRPr="00447226" w:rsidRDefault="00284E07" w:rsidP="00447226">
            <w:pPr>
              <w:widowControl/>
              <w:ind w:firstLine="0"/>
            </w:pPr>
            <w:r w:rsidRPr="00447226">
              <w:t>136373,64</w:t>
            </w:r>
          </w:p>
        </w:tc>
      </w:tr>
    </w:tbl>
    <w:p w:rsidR="004D0C59" w:rsidRDefault="004D0C59" w:rsidP="00102138">
      <w:pPr>
        <w:widowControl/>
        <w:spacing w:line="360" w:lineRule="auto"/>
        <w:ind w:firstLine="709"/>
        <w:rPr>
          <w:sz w:val="28"/>
          <w:szCs w:val="28"/>
        </w:rPr>
      </w:pPr>
    </w:p>
    <w:p w:rsidR="00284E07" w:rsidRDefault="00284E07" w:rsidP="00102138">
      <w:pPr>
        <w:widowControl/>
        <w:spacing w:line="360" w:lineRule="auto"/>
        <w:ind w:firstLine="709"/>
        <w:rPr>
          <w:sz w:val="28"/>
          <w:szCs w:val="28"/>
        </w:rPr>
      </w:pPr>
      <w:r>
        <w:rPr>
          <w:sz w:val="28"/>
          <w:szCs w:val="28"/>
        </w:rPr>
        <w:t xml:space="preserve">Отже можна визначити валовий дохід </w:t>
      </w:r>
      <w:r w:rsidR="00B915DA">
        <w:rPr>
          <w:sz w:val="28"/>
          <w:szCs w:val="28"/>
        </w:rPr>
        <w:t>цеху</w:t>
      </w:r>
      <w:r w:rsidR="00B915DA" w:rsidRPr="00B915DA">
        <w:rPr>
          <w:sz w:val="28"/>
          <w:szCs w:val="28"/>
          <w:lang w:val="ru-RU"/>
        </w:rPr>
        <w:t>:</w:t>
      </w:r>
    </w:p>
    <w:p w:rsidR="00B915DA" w:rsidRPr="00102138" w:rsidRDefault="00B915DA" w:rsidP="00102138">
      <w:pPr>
        <w:widowControl/>
        <w:spacing w:line="360" w:lineRule="auto"/>
        <w:ind w:firstLine="709"/>
        <w:rPr>
          <w:sz w:val="28"/>
          <w:szCs w:val="28"/>
          <w:lang w:val="ru-RU"/>
        </w:rPr>
      </w:pPr>
      <w:r>
        <w:rPr>
          <w:sz w:val="28"/>
          <w:szCs w:val="28"/>
        </w:rPr>
        <w:t>ВП</w:t>
      </w:r>
      <w:r w:rsidRPr="00B915DA">
        <w:rPr>
          <w:sz w:val="28"/>
          <w:szCs w:val="28"/>
        </w:rPr>
        <w:t xml:space="preserve"> = 186833,25 - 136373,64 = 50459,61 грн.</w:t>
      </w:r>
    </w:p>
    <w:p w:rsidR="00B915DA" w:rsidRDefault="00B915DA" w:rsidP="00102138">
      <w:pPr>
        <w:widowControl/>
        <w:spacing w:line="360" w:lineRule="auto"/>
        <w:ind w:firstLine="709"/>
        <w:rPr>
          <w:sz w:val="28"/>
          <w:szCs w:val="28"/>
        </w:rPr>
      </w:pPr>
      <w:r w:rsidRPr="00B915DA">
        <w:rPr>
          <w:sz w:val="28"/>
          <w:szCs w:val="28"/>
        </w:rPr>
        <w:t>І, операційний прибуток</w:t>
      </w:r>
      <w:r w:rsidRPr="00102138">
        <w:rPr>
          <w:sz w:val="28"/>
          <w:szCs w:val="28"/>
          <w:lang w:val="ru-RU"/>
        </w:rPr>
        <w:t>:</w:t>
      </w:r>
    </w:p>
    <w:p w:rsidR="00B915DA" w:rsidRPr="00B915DA" w:rsidRDefault="00B915DA" w:rsidP="00102138">
      <w:pPr>
        <w:widowControl/>
        <w:spacing w:line="360" w:lineRule="auto"/>
        <w:ind w:firstLine="709"/>
        <w:rPr>
          <w:sz w:val="28"/>
          <w:szCs w:val="28"/>
        </w:rPr>
      </w:pPr>
      <w:r>
        <w:rPr>
          <w:sz w:val="28"/>
          <w:szCs w:val="28"/>
        </w:rPr>
        <w:t>ОП = ВП – амін. витрати – витрати на збут – інші операційні витрати</w:t>
      </w:r>
    </w:p>
    <w:p w:rsidR="00B915DA" w:rsidRDefault="00B915DA" w:rsidP="00102138">
      <w:pPr>
        <w:widowControl/>
        <w:spacing w:line="360" w:lineRule="auto"/>
        <w:ind w:firstLine="709"/>
        <w:rPr>
          <w:sz w:val="28"/>
          <w:szCs w:val="28"/>
        </w:rPr>
      </w:pPr>
      <w:r>
        <w:rPr>
          <w:sz w:val="28"/>
          <w:szCs w:val="28"/>
        </w:rPr>
        <w:t xml:space="preserve">ОП = 50429,61 – </w:t>
      </w:r>
      <w:r w:rsidR="00404F50">
        <w:rPr>
          <w:sz w:val="28"/>
          <w:szCs w:val="28"/>
        </w:rPr>
        <w:t>39</w:t>
      </w:r>
      <w:r>
        <w:rPr>
          <w:sz w:val="28"/>
          <w:szCs w:val="28"/>
        </w:rPr>
        <w:t xml:space="preserve">789,89 = </w:t>
      </w:r>
      <w:r w:rsidR="00404F50">
        <w:rPr>
          <w:sz w:val="28"/>
          <w:szCs w:val="28"/>
        </w:rPr>
        <w:t>10</w:t>
      </w:r>
      <w:r>
        <w:rPr>
          <w:sz w:val="28"/>
          <w:szCs w:val="28"/>
        </w:rPr>
        <w:t>639,72 грн.</w:t>
      </w:r>
    </w:p>
    <w:p w:rsidR="00404F50" w:rsidRDefault="00404F50" w:rsidP="00102138">
      <w:pPr>
        <w:widowControl/>
        <w:spacing w:line="360" w:lineRule="auto"/>
        <w:ind w:firstLine="709"/>
        <w:rPr>
          <w:sz w:val="28"/>
          <w:szCs w:val="28"/>
        </w:rPr>
      </w:pPr>
      <w:r>
        <w:rPr>
          <w:sz w:val="28"/>
          <w:szCs w:val="28"/>
        </w:rPr>
        <w:t>І, податок на прибуток</w:t>
      </w:r>
      <w:r w:rsidRPr="00404F50">
        <w:rPr>
          <w:sz w:val="28"/>
          <w:szCs w:val="28"/>
          <w:lang w:val="ru-RU"/>
        </w:rPr>
        <w:t>:</w:t>
      </w:r>
    </w:p>
    <w:p w:rsidR="00404F50" w:rsidRDefault="00404F50" w:rsidP="00102138">
      <w:pPr>
        <w:widowControl/>
        <w:spacing w:line="360" w:lineRule="auto"/>
        <w:ind w:firstLine="709"/>
        <w:rPr>
          <w:sz w:val="28"/>
          <w:szCs w:val="28"/>
        </w:rPr>
      </w:pPr>
      <w:r>
        <w:rPr>
          <w:sz w:val="28"/>
          <w:szCs w:val="28"/>
        </w:rPr>
        <w:t>ПнП = 10639,72*0,25 = 2659,93 грн.</w:t>
      </w:r>
    </w:p>
    <w:p w:rsidR="00404F50" w:rsidRDefault="00404F50" w:rsidP="00102138">
      <w:pPr>
        <w:widowControl/>
        <w:spacing w:line="360" w:lineRule="auto"/>
        <w:ind w:firstLine="709"/>
        <w:rPr>
          <w:sz w:val="28"/>
          <w:szCs w:val="28"/>
        </w:rPr>
      </w:pPr>
      <w:r>
        <w:rPr>
          <w:sz w:val="28"/>
          <w:szCs w:val="28"/>
        </w:rPr>
        <w:t>І, чистий прибуток</w:t>
      </w:r>
      <w:r w:rsidRPr="00102138">
        <w:rPr>
          <w:sz w:val="28"/>
          <w:szCs w:val="28"/>
          <w:lang w:val="ru-RU"/>
        </w:rPr>
        <w:t>:</w:t>
      </w:r>
    </w:p>
    <w:p w:rsidR="00404F50" w:rsidRPr="00404F50" w:rsidRDefault="00404F50" w:rsidP="00102138">
      <w:pPr>
        <w:widowControl/>
        <w:spacing w:line="360" w:lineRule="auto"/>
        <w:ind w:firstLine="709"/>
        <w:rPr>
          <w:sz w:val="28"/>
          <w:szCs w:val="28"/>
        </w:rPr>
      </w:pPr>
      <w:r>
        <w:rPr>
          <w:sz w:val="28"/>
          <w:szCs w:val="28"/>
        </w:rPr>
        <w:t>ЧП = 7979,79 грн.</w:t>
      </w:r>
    </w:p>
    <w:p w:rsidR="00DD0C89" w:rsidRPr="00404F50" w:rsidRDefault="00DD0C89" w:rsidP="00102138">
      <w:pPr>
        <w:widowControl/>
        <w:spacing w:line="360" w:lineRule="auto"/>
        <w:ind w:firstLine="709"/>
        <w:rPr>
          <w:sz w:val="28"/>
          <w:szCs w:val="28"/>
        </w:rPr>
      </w:pPr>
      <w:r w:rsidRPr="00B915DA">
        <w:rPr>
          <w:b/>
          <w:sz w:val="28"/>
          <w:szCs w:val="28"/>
        </w:rPr>
        <w:t xml:space="preserve">Висновок: </w:t>
      </w:r>
      <w:r w:rsidR="00B915DA">
        <w:rPr>
          <w:sz w:val="28"/>
          <w:szCs w:val="28"/>
        </w:rPr>
        <w:t>по ц</w:t>
      </w:r>
      <w:r w:rsidR="00404F50">
        <w:rPr>
          <w:sz w:val="28"/>
          <w:szCs w:val="28"/>
        </w:rPr>
        <w:t>их показниках</w:t>
      </w:r>
      <w:r w:rsidR="00B915DA">
        <w:rPr>
          <w:sz w:val="28"/>
          <w:szCs w:val="28"/>
        </w:rPr>
        <w:t xml:space="preserve"> ми можемо охарактеризувати даний цех як ефективно діючий оскільки основне завдання цього цеху є забезпечення бригад підприємства будівельними матеріалами і відповідною продукцією власного виробництва</w:t>
      </w:r>
      <w:r w:rsidR="00404F50">
        <w:rPr>
          <w:sz w:val="28"/>
          <w:szCs w:val="28"/>
        </w:rPr>
        <w:t>, а також ще один важливий фактор</w:t>
      </w:r>
      <w:r w:rsidR="00404F50" w:rsidRPr="00404F50">
        <w:rPr>
          <w:sz w:val="28"/>
          <w:szCs w:val="28"/>
        </w:rPr>
        <w:t xml:space="preserve">: </w:t>
      </w:r>
      <w:r w:rsidR="00404F50">
        <w:rPr>
          <w:sz w:val="28"/>
          <w:szCs w:val="28"/>
        </w:rPr>
        <w:t>26% підприємств даної галузі в Україні є збитковими, тому отримання прибутку у даному випадку можу свідчити про ефективну систему управління діяльністю, а також оптимізоване планування і контроль за діяльнісю.</w:t>
      </w:r>
    </w:p>
    <w:p w:rsidR="00447226" w:rsidRDefault="00447226" w:rsidP="00102138">
      <w:pPr>
        <w:widowControl/>
        <w:spacing w:line="360" w:lineRule="auto"/>
        <w:ind w:firstLine="709"/>
        <w:rPr>
          <w:b/>
          <w:i/>
          <w:sz w:val="44"/>
          <w:szCs w:val="44"/>
        </w:rPr>
      </w:pPr>
    </w:p>
    <w:p w:rsidR="003440F2" w:rsidRPr="00447226" w:rsidRDefault="003D5A6C" w:rsidP="00102138">
      <w:pPr>
        <w:widowControl/>
        <w:spacing w:line="360" w:lineRule="auto"/>
        <w:ind w:firstLine="709"/>
        <w:rPr>
          <w:b/>
          <w:i/>
          <w:sz w:val="28"/>
          <w:szCs w:val="28"/>
        </w:rPr>
      </w:pPr>
      <w:r w:rsidRPr="00447226">
        <w:rPr>
          <w:b/>
          <w:i/>
          <w:sz w:val="28"/>
          <w:szCs w:val="28"/>
        </w:rPr>
        <w:t>4.4.Визначення прибутку підрозділів-центрів прибутку підприємства</w:t>
      </w:r>
    </w:p>
    <w:p w:rsidR="00447226" w:rsidRDefault="00447226" w:rsidP="00102138">
      <w:pPr>
        <w:widowControl/>
        <w:spacing w:line="360" w:lineRule="auto"/>
        <w:ind w:firstLine="709"/>
        <w:rPr>
          <w:sz w:val="28"/>
          <w:szCs w:val="28"/>
        </w:rPr>
      </w:pPr>
    </w:p>
    <w:p w:rsidR="001E44FF" w:rsidRDefault="001E44FF" w:rsidP="00102138">
      <w:pPr>
        <w:widowControl/>
        <w:spacing w:line="360" w:lineRule="auto"/>
        <w:ind w:firstLine="709"/>
        <w:rPr>
          <w:sz w:val="28"/>
          <w:szCs w:val="28"/>
        </w:rPr>
      </w:pPr>
      <w:r>
        <w:rPr>
          <w:sz w:val="28"/>
          <w:szCs w:val="28"/>
        </w:rPr>
        <w:t>Оскільки нам відомо прибуток даного підрозділу(столярного цеху), то його не потрібно розподіляти між підрозділами оскільки цей підрозділ здійснює також діяльність на принципі часткового самофінансування то весь прибуток отриманий від додаткової(торгової) діяльності розподіляє на власний розсуд між робітниками у вигляді премії(Табл.4.4.1.)</w:t>
      </w:r>
    </w:p>
    <w:p w:rsidR="00447226" w:rsidRDefault="00447226" w:rsidP="00102138">
      <w:pPr>
        <w:widowControl/>
        <w:spacing w:line="360" w:lineRule="auto"/>
        <w:ind w:firstLine="709"/>
        <w:rPr>
          <w:sz w:val="28"/>
          <w:szCs w:val="28"/>
        </w:rPr>
      </w:pPr>
      <w:r>
        <w:rPr>
          <w:sz w:val="28"/>
          <w:szCs w:val="28"/>
        </w:rPr>
        <w:br w:type="page"/>
      </w:r>
      <w:r w:rsidR="001E44FF">
        <w:rPr>
          <w:sz w:val="28"/>
          <w:szCs w:val="28"/>
        </w:rPr>
        <w:t>Таблиця.4.4.1.</w:t>
      </w:r>
    </w:p>
    <w:p w:rsidR="001E44FF" w:rsidRPr="001E44FF" w:rsidRDefault="001E44FF" w:rsidP="00102138">
      <w:pPr>
        <w:widowControl/>
        <w:spacing w:line="360" w:lineRule="auto"/>
        <w:ind w:firstLine="709"/>
        <w:rPr>
          <w:sz w:val="28"/>
          <w:szCs w:val="28"/>
        </w:rPr>
      </w:pPr>
      <w:r>
        <w:rPr>
          <w:sz w:val="28"/>
          <w:szCs w:val="28"/>
        </w:rPr>
        <w:t>Розрахунок доданих витрат за продукцією в столярному цеху</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080"/>
        <w:gridCol w:w="1080"/>
        <w:gridCol w:w="1080"/>
        <w:gridCol w:w="900"/>
        <w:gridCol w:w="862"/>
        <w:gridCol w:w="1076"/>
        <w:gridCol w:w="961"/>
        <w:gridCol w:w="1190"/>
      </w:tblGrid>
      <w:tr w:rsidR="007053FD" w:rsidRPr="00447226" w:rsidTr="00447226">
        <w:trPr>
          <w:trHeight w:val="584"/>
        </w:trPr>
        <w:tc>
          <w:tcPr>
            <w:tcW w:w="1908" w:type="dxa"/>
          </w:tcPr>
          <w:p w:rsidR="007B260F" w:rsidRPr="00447226" w:rsidRDefault="007B260F" w:rsidP="00447226">
            <w:pPr>
              <w:widowControl/>
              <w:ind w:firstLine="0"/>
            </w:pPr>
            <w:r w:rsidRPr="00447226">
              <w:rPr>
                <w:color w:val="000000"/>
              </w:rPr>
              <w:t>Статі витрат</w:t>
            </w:r>
            <w:r w:rsidRPr="00447226">
              <w:rPr>
                <w:color w:val="000000"/>
                <w:lang w:val="en-US"/>
              </w:rPr>
              <w:t>/</w:t>
            </w:r>
            <w:r w:rsidRPr="00447226">
              <w:rPr>
                <w:color w:val="000000"/>
              </w:rPr>
              <w:t>виріб</w:t>
            </w:r>
          </w:p>
        </w:tc>
        <w:tc>
          <w:tcPr>
            <w:tcW w:w="1080" w:type="dxa"/>
          </w:tcPr>
          <w:p w:rsidR="007B260F" w:rsidRPr="00447226" w:rsidRDefault="007B260F" w:rsidP="00447226">
            <w:pPr>
              <w:widowControl/>
              <w:ind w:firstLine="0"/>
            </w:pPr>
            <w:r w:rsidRPr="00447226">
              <w:t>Дошка н/о</w:t>
            </w:r>
          </w:p>
        </w:tc>
        <w:tc>
          <w:tcPr>
            <w:tcW w:w="1080" w:type="dxa"/>
          </w:tcPr>
          <w:p w:rsidR="007B260F" w:rsidRPr="00447226" w:rsidRDefault="007B260F" w:rsidP="00447226">
            <w:pPr>
              <w:widowControl/>
              <w:ind w:firstLine="0"/>
            </w:pPr>
            <w:r w:rsidRPr="00447226">
              <w:t>Дошка обр. Стр.</w:t>
            </w:r>
          </w:p>
        </w:tc>
        <w:tc>
          <w:tcPr>
            <w:tcW w:w="1080" w:type="dxa"/>
          </w:tcPr>
          <w:p w:rsidR="007B260F" w:rsidRPr="00447226" w:rsidRDefault="007B260F" w:rsidP="00447226">
            <w:pPr>
              <w:widowControl/>
              <w:ind w:firstLine="0"/>
            </w:pPr>
            <w:r w:rsidRPr="00447226">
              <w:t xml:space="preserve">Дошка обр. </w:t>
            </w:r>
          </w:p>
        </w:tc>
        <w:tc>
          <w:tcPr>
            <w:tcW w:w="900" w:type="dxa"/>
          </w:tcPr>
          <w:p w:rsidR="007B260F" w:rsidRPr="00447226" w:rsidRDefault="007B260F" w:rsidP="00447226">
            <w:pPr>
              <w:widowControl/>
              <w:ind w:firstLine="0"/>
            </w:pPr>
            <w:r w:rsidRPr="00447226">
              <w:t>Брус</w:t>
            </w:r>
          </w:p>
        </w:tc>
        <w:tc>
          <w:tcPr>
            <w:tcW w:w="862" w:type="dxa"/>
          </w:tcPr>
          <w:p w:rsidR="007B260F" w:rsidRPr="00447226" w:rsidRDefault="007B260F" w:rsidP="00447226">
            <w:pPr>
              <w:widowControl/>
              <w:ind w:firstLine="0"/>
            </w:pPr>
            <w:r w:rsidRPr="00447226">
              <w:t>Щит</w:t>
            </w:r>
          </w:p>
        </w:tc>
        <w:tc>
          <w:tcPr>
            <w:tcW w:w="1076" w:type="dxa"/>
          </w:tcPr>
          <w:p w:rsidR="007B260F" w:rsidRPr="00447226" w:rsidRDefault="007B260F" w:rsidP="00447226">
            <w:pPr>
              <w:widowControl/>
              <w:ind w:firstLine="0"/>
            </w:pPr>
            <w:r w:rsidRPr="00447226">
              <w:t>Прож. вишка</w:t>
            </w:r>
          </w:p>
        </w:tc>
        <w:tc>
          <w:tcPr>
            <w:tcW w:w="961" w:type="dxa"/>
          </w:tcPr>
          <w:p w:rsidR="007B260F" w:rsidRPr="00447226" w:rsidRDefault="007B260F" w:rsidP="00447226">
            <w:pPr>
              <w:widowControl/>
              <w:ind w:firstLine="0"/>
            </w:pPr>
            <w:r w:rsidRPr="00447226">
              <w:t>Під. під кран</w:t>
            </w:r>
          </w:p>
        </w:tc>
        <w:tc>
          <w:tcPr>
            <w:tcW w:w="1190" w:type="dxa"/>
          </w:tcPr>
          <w:p w:rsidR="007B260F" w:rsidRPr="00447226" w:rsidRDefault="007B260F" w:rsidP="00447226">
            <w:pPr>
              <w:widowControl/>
              <w:ind w:firstLine="0"/>
            </w:pPr>
            <w:r w:rsidRPr="00447226">
              <w:t>Разом, грн..</w:t>
            </w:r>
          </w:p>
        </w:tc>
      </w:tr>
      <w:tr w:rsidR="007053FD" w:rsidRPr="00447226" w:rsidTr="00447226">
        <w:trPr>
          <w:trHeight w:val="415"/>
        </w:trPr>
        <w:tc>
          <w:tcPr>
            <w:tcW w:w="1908" w:type="dxa"/>
          </w:tcPr>
          <w:p w:rsidR="007B260F" w:rsidRPr="00447226" w:rsidRDefault="007B260F" w:rsidP="00447226">
            <w:pPr>
              <w:widowControl/>
              <w:ind w:firstLine="0"/>
            </w:pPr>
            <w:r w:rsidRPr="00447226">
              <w:rPr>
                <w:color w:val="000000"/>
              </w:rPr>
              <w:t>Матеріальні витрати, грн.</w:t>
            </w:r>
          </w:p>
        </w:tc>
        <w:tc>
          <w:tcPr>
            <w:tcW w:w="1080" w:type="dxa"/>
          </w:tcPr>
          <w:p w:rsidR="007B260F" w:rsidRPr="00447226" w:rsidRDefault="005A68A0" w:rsidP="00447226">
            <w:pPr>
              <w:widowControl/>
              <w:ind w:firstLine="0"/>
            </w:pPr>
            <w:r w:rsidRPr="00447226">
              <w:t>37</w:t>
            </w:r>
            <w:r w:rsidR="007053FD" w:rsidRPr="00447226">
              <w:t>431,12</w:t>
            </w:r>
          </w:p>
        </w:tc>
        <w:tc>
          <w:tcPr>
            <w:tcW w:w="1080" w:type="dxa"/>
          </w:tcPr>
          <w:p w:rsidR="007B260F" w:rsidRPr="00447226" w:rsidRDefault="007B260F" w:rsidP="00447226">
            <w:pPr>
              <w:widowControl/>
              <w:ind w:firstLine="0"/>
            </w:pPr>
            <w:r w:rsidRPr="00447226">
              <w:t>-</w:t>
            </w:r>
          </w:p>
        </w:tc>
        <w:tc>
          <w:tcPr>
            <w:tcW w:w="1080" w:type="dxa"/>
          </w:tcPr>
          <w:p w:rsidR="007B260F" w:rsidRPr="00447226" w:rsidRDefault="007B260F" w:rsidP="00447226">
            <w:pPr>
              <w:widowControl/>
              <w:ind w:firstLine="0"/>
            </w:pPr>
            <w:r w:rsidRPr="00447226">
              <w:t>-</w:t>
            </w:r>
          </w:p>
        </w:tc>
        <w:tc>
          <w:tcPr>
            <w:tcW w:w="900" w:type="dxa"/>
          </w:tcPr>
          <w:p w:rsidR="007B260F" w:rsidRPr="00447226" w:rsidRDefault="007053FD" w:rsidP="00447226">
            <w:pPr>
              <w:widowControl/>
              <w:ind w:firstLine="0"/>
            </w:pPr>
            <w:r w:rsidRPr="00447226">
              <w:t>-</w:t>
            </w:r>
          </w:p>
        </w:tc>
        <w:tc>
          <w:tcPr>
            <w:tcW w:w="862" w:type="dxa"/>
          </w:tcPr>
          <w:p w:rsidR="007B260F" w:rsidRPr="00447226" w:rsidRDefault="007053FD" w:rsidP="00447226">
            <w:pPr>
              <w:widowControl/>
              <w:ind w:firstLine="0"/>
            </w:pPr>
            <w:r w:rsidRPr="00447226">
              <w:t>1501,2</w:t>
            </w:r>
          </w:p>
        </w:tc>
        <w:tc>
          <w:tcPr>
            <w:tcW w:w="1076" w:type="dxa"/>
          </w:tcPr>
          <w:p w:rsidR="007B260F" w:rsidRPr="00447226" w:rsidRDefault="005A68A0" w:rsidP="00447226">
            <w:pPr>
              <w:widowControl/>
              <w:ind w:firstLine="0"/>
            </w:pPr>
            <w:r w:rsidRPr="00447226">
              <w:t>4</w:t>
            </w:r>
            <w:r w:rsidR="007053FD" w:rsidRPr="00447226">
              <w:t>199,60</w:t>
            </w:r>
          </w:p>
        </w:tc>
        <w:tc>
          <w:tcPr>
            <w:tcW w:w="961" w:type="dxa"/>
          </w:tcPr>
          <w:p w:rsidR="007B260F" w:rsidRPr="00447226" w:rsidRDefault="007053FD" w:rsidP="00447226">
            <w:pPr>
              <w:widowControl/>
              <w:ind w:firstLine="0"/>
            </w:pPr>
            <w:r w:rsidRPr="00447226">
              <w:t>560,56</w:t>
            </w:r>
          </w:p>
        </w:tc>
        <w:tc>
          <w:tcPr>
            <w:tcW w:w="1190" w:type="dxa"/>
          </w:tcPr>
          <w:p w:rsidR="007B260F" w:rsidRPr="00447226" w:rsidRDefault="005A68A0" w:rsidP="00447226">
            <w:pPr>
              <w:widowControl/>
              <w:ind w:firstLine="0"/>
              <w:rPr>
                <w:color w:val="000000"/>
              </w:rPr>
            </w:pPr>
            <w:r w:rsidRPr="00447226">
              <w:rPr>
                <w:color w:val="000000"/>
              </w:rPr>
              <w:t>43</w:t>
            </w:r>
            <w:r w:rsidR="007053FD" w:rsidRPr="00447226">
              <w:rPr>
                <w:color w:val="000000"/>
              </w:rPr>
              <w:t>692</w:t>
            </w:r>
            <w:r w:rsidR="007B260F" w:rsidRPr="00447226">
              <w:rPr>
                <w:color w:val="000000"/>
              </w:rPr>
              <w:t>,4</w:t>
            </w:r>
            <w:r w:rsidR="007053FD" w:rsidRPr="00447226">
              <w:rPr>
                <w:color w:val="000000"/>
              </w:rPr>
              <w:t>8</w:t>
            </w:r>
          </w:p>
        </w:tc>
      </w:tr>
      <w:tr w:rsidR="007053FD" w:rsidRPr="00447226" w:rsidTr="00F26217">
        <w:tc>
          <w:tcPr>
            <w:tcW w:w="1908" w:type="dxa"/>
          </w:tcPr>
          <w:p w:rsidR="007B260F" w:rsidRPr="00447226" w:rsidRDefault="007B260F" w:rsidP="00447226">
            <w:pPr>
              <w:widowControl/>
              <w:ind w:firstLine="0"/>
            </w:pPr>
            <w:r w:rsidRPr="00447226">
              <w:rPr>
                <w:color w:val="000000"/>
              </w:rPr>
              <w:t>Витрати на оплату праці, грн.</w:t>
            </w:r>
          </w:p>
        </w:tc>
        <w:tc>
          <w:tcPr>
            <w:tcW w:w="1080" w:type="dxa"/>
          </w:tcPr>
          <w:p w:rsidR="007B260F" w:rsidRPr="00447226" w:rsidRDefault="00E26701" w:rsidP="00447226">
            <w:pPr>
              <w:widowControl/>
              <w:ind w:firstLine="0"/>
            </w:pPr>
            <w:r w:rsidRPr="00447226">
              <w:t>20</w:t>
            </w:r>
            <w:r w:rsidR="007053FD" w:rsidRPr="00447226">
              <w:t>150,78</w:t>
            </w:r>
          </w:p>
        </w:tc>
        <w:tc>
          <w:tcPr>
            <w:tcW w:w="1080" w:type="dxa"/>
          </w:tcPr>
          <w:p w:rsidR="007B260F" w:rsidRPr="00447226" w:rsidRDefault="007053FD" w:rsidP="00447226">
            <w:pPr>
              <w:widowControl/>
              <w:ind w:firstLine="0"/>
            </w:pPr>
            <w:r w:rsidRPr="00447226">
              <w:t>2740</w:t>
            </w:r>
            <w:r w:rsidR="00E14737" w:rsidRPr="00447226">
              <w:t>,89</w:t>
            </w:r>
          </w:p>
        </w:tc>
        <w:tc>
          <w:tcPr>
            <w:tcW w:w="1080" w:type="dxa"/>
          </w:tcPr>
          <w:p w:rsidR="007B260F" w:rsidRPr="00447226" w:rsidRDefault="007053FD" w:rsidP="00447226">
            <w:pPr>
              <w:widowControl/>
              <w:ind w:firstLine="0"/>
            </w:pPr>
            <w:r w:rsidRPr="00447226">
              <w:t>2052</w:t>
            </w:r>
            <w:r w:rsidR="00E14737" w:rsidRPr="00447226">
              <w:t>,57</w:t>
            </w:r>
          </w:p>
        </w:tc>
        <w:tc>
          <w:tcPr>
            <w:tcW w:w="900" w:type="dxa"/>
          </w:tcPr>
          <w:p w:rsidR="007B260F" w:rsidRPr="00447226" w:rsidRDefault="007053FD" w:rsidP="00447226">
            <w:pPr>
              <w:widowControl/>
              <w:ind w:firstLine="0"/>
            </w:pPr>
            <w:r w:rsidRPr="00447226">
              <w:t>2924</w:t>
            </w:r>
            <w:r w:rsidR="00E14737" w:rsidRPr="00447226">
              <w:t>,05</w:t>
            </w:r>
          </w:p>
        </w:tc>
        <w:tc>
          <w:tcPr>
            <w:tcW w:w="862" w:type="dxa"/>
          </w:tcPr>
          <w:p w:rsidR="007B260F" w:rsidRPr="00447226" w:rsidRDefault="007053FD" w:rsidP="00447226">
            <w:pPr>
              <w:widowControl/>
              <w:ind w:firstLine="0"/>
            </w:pPr>
            <w:r w:rsidRPr="00447226">
              <w:t>11742</w:t>
            </w:r>
            <w:r w:rsidR="00E14737" w:rsidRPr="00447226">
              <w:t>,36</w:t>
            </w:r>
          </w:p>
        </w:tc>
        <w:tc>
          <w:tcPr>
            <w:tcW w:w="1076" w:type="dxa"/>
          </w:tcPr>
          <w:p w:rsidR="007B260F" w:rsidRPr="00447226" w:rsidRDefault="007053FD" w:rsidP="00447226">
            <w:pPr>
              <w:widowControl/>
              <w:ind w:firstLine="0"/>
            </w:pPr>
            <w:r w:rsidRPr="00447226">
              <w:t>6480</w:t>
            </w:r>
          </w:p>
        </w:tc>
        <w:tc>
          <w:tcPr>
            <w:tcW w:w="961" w:type="dxa"/>
          </w:tcPr>
          <w:p w:rsidR="007B260F" w:rsidRPr="00447226" w:rsidRDefault="007053FD" w:rsidP="00447226">
            <w:pPr>
              <w:widowControl/>
              <w:ind w:firstLine="0"/>
            </w:pPr>
            <w:r w:rsidRPr="00447226">
              <w:t>1330,30</w:t>
            </w:r>
          </w:p>
        </w:tc>
        <w:tc>
          <w:tcPr>
            <w:tcW w:w="1190" w:type="dxa"/>
          </w:tcPr>
          <w:p w:rsidR="007B260F" w:rsidRPr="00447226" w:rsidRDefault="00E26701" w:rsidP="00447226">
            <w:pPr>
              <w:widowControl/>
              <w:ind w:firstLine="0"/>
              <w:rPr>
                <w:color w:val="000000"/>
              </w:rPr>
            </w:pPr>
            <w:r w:rsidRPr="00447226">
              <w:rPr>
                <w:color w:val="000000"/>
              </w:rPr>
              <w:t>47</w:t>
            </w:r>
            <w:r w:rsidR="007053FD" w:rsidRPr="00447226">
              <w:rPr>
                <w:color w:val="000000"/>
              </w:rPr>
              <w:t>430,95</w:t>
            </w:r>
          </w:p>
          <w:p w:rsidR="007B260F" w:rsidRPr="00447226" w:rsidRDefault="007B260F" w:rsidP="00447226">
            <w:pPr>
              <w:widowControl/>
              <w:ind w:firstLine="0"/>
              <w:rPr>
                <w:color w:val="000000"/>
              </w:rPr>
            </w:pPr>
          </w:p>
        </w:tc>
      </w:tr>
      <w:tr w:rsidR="007053FD" w:rsidRPr="00447226" w:rsidTr="00F26217">
        <w:tc>
          <w:tcPr>
            <w:tcW w:w="1908" w:type="dxa"/>
          </w:tcPr>
          <w:p w:rsidR="007B260F" w:rsidRPr="00447226" w:rsidRDefault="007B260F" w:rsidP="00447226">
            <w:pPr>
              <w:widowControl/>
              <w:ind w:firstLine="0"/>
            </w:pPr>
            <w:r w:rsidRPr="00447226">
              <w:rPr>
                <w:color w:val="000000"/>
              </w:rPr>
              <w:t>Відрахування на оплату праці, грн.</w:t>
            </w:r>
          </w:p>
        </w:tc>
        <w:tc>
          <w:tcPr>
            <w:tcW w:w="1080" w:type="dxa"/>
          </w:tcPr>
          <w:p w:rsidR="007B260F" w:rsidRPr="00447226" w:rsidRDefault="00E26701" w:rsidP="00447226">
            <w:pPr>
              <w:widowControl/>
              <w:ind w:firstLine="0"/>
            </w:pPr>
            <w:r w:rsidRPr="00447226">
              <w:t>7944,24</w:t>
            </w:r>
          </w:p>
        </w:tc>
        <w:tc>
          <w:tcPr>
            <w:tcW w:w="1080" w:type="dxa"/>
          </w:tcPr>
          <w:p w:rsidR="007B260F" w:rsidRPr="00447226" w:rsidRDefault="00E26701" w:rsidP="00447226">
            <w:pPr>
              <w:widowControl/>
              <w:ind w:firstLine="0"/>
            </w:pPr>
            <w:r w:rsidRPr="00447226">
              <w:t>1080,56</w:t>
            </w:r>
          </w:p>
        </w:tc>
        <w:tc>
          <w:tcPr>
            <w:tcW w:w="1080" w:type="dxa"/>
          </w:tcPr>
          <w:p w:rsidR="007B260F" w:rsidRPr="00447226" w:rsidRDefault="00E26701" w:rsidP="00447226">
            <w:pPr>
              <w:widowControl/>
              <w:ind w:firstLine="0"/>
            </w:pPr>
            <w:r w:rsidRPr="00447226">
              <w:t>809,20</w:t>
            </w:r>
          </w:p>
        </w:tc>
        <w:tc>
          <w:tcPr>
            <w:tcW w:w="900" w:type="dxa"/>
          </w:tcPr>
          <w:p w:rsidR="007B260F" w:rsidRPr="00447226" w:rsidRDefault="00E26701" w:rsidP="00447226">
            <w:pPr>
              <w:widowControl/>
              <w:ind w:firstLine="0"/>
            </w:pPr>
            <w:r w:rsidRPr="00447226">
              <w:t>1152,77</w:t>
            </w:r>
          </w:p>
        </w:tc>
        <w:tc>
          <w:tcPr>
            <w:tcW w:w="862" w:type="dxa"/>
          </w:tcPr>
          <w:p w:rsidR="007B260F" w:rsidRPr="00447226" w:rsidRDefault="00E26701" w:rsidP="00447226">
            <w:pPr>
              <w:widowControl/>
              <w:ind w:firstLine="0"/>
            </w:pPr>
            <w:r w:rsidRPr="00447226">
              <w:t>4629,30</w:t>
            </w:r>
          </w:p>
        </w:tc>
        <w:tc>
          <w:tcPr>
            <w:tcW w:w="1076" w:type="dxa"/>
          </w:tcPr>
          <w:p w:rsidR="007B260F" w:rsidRPr="00447226" w:rsidRDefault="00E26701" w:rsidP="00447226">
            <w:pPr>
              <w:widowControl/>
              <w:ind w:firstLine="0"/>
            </w:pPr>
            <w:r w:rsidRPr="00447226">
              <w:t>2554,67</w:t>
            </w:r>
          </w:p>
        </w:tc>
        <w:tc>
          <w:tcPr>
            <w:tcW w:w="961" w:type="dxa"/>
          </w:tcPr>
          <w:p w:rsidR="007B260F" w:rsidRPr="00447226" w:rsidRDefault="00E26701" w:rsidP="00447226">
            <w:pPr>
              <w:widowControl/>
              <w:ind w:firstLine="0"/>
            </w:pPr>
            <w:r w:rsidRPr="00447226">
              <w:t>524,45</w:t>
            </w:r>
          </w:p>
        </w:tc>
        <w:tc>
          <w:tcPr>
            <w:tcW w:w="1190" w:type="dxa"/>
          </w:tcPr>
          <w:p w:rsidR="007B260F" w:rsidRPr="00447226" w:rsidRDefault="00E26701" w:rsidP="00447226">
            <w:pPr>
              <w:widowControl/>
              <w:ind w:firstLine="0"/>
              <w:rPr>
                <w:color w:val="000000"/>
              </w:rPr>
            </w:pPr>
            <w:r w:rsidRPr="00447226">
              <w:rPr>
                <w:color w:val="000000"/>
              </w:rPr>
              <w:t>18695,2</w:t>
            </w:r>
            <w:r w:rsidR="007B260F" w:rsidRPr="00447226">
              <w:rPr>
                <w:color w:val="000000"/>
              </w:rPr>
              <w:t>8</w:t>
            </w:r>
          </w:p>
        </w:tc>
      </w:tr>
      <w:tr w:rsidR="007053FD" w:rsidRPr="00447226" w:rsidTr="00F26217">
        <w:tc>
          <w:tcPr>
            <w:tcW w:w="1908" w:type="dxa"/>
          </w:tcPr>
          <w:p w:rsidR="007B260F" w:rsidRPr="00447226" w:rsidRDefault="007B260F" w:rsidP="00447226">
            <w:pPr>
              <w:widowControl/>
              <w:ind w:firstLine="0"/>
            </w:pPr>
            <w:r w:rsidRPr="00447226">
              <w:rPr>
                <w:color w:val="000000"/>
              </w:rPr>
              <w:t>Амортизаційні відрахування грн.</w:t>
            </w:r>
          </w:p>
        </w:tc>
        <w:tc>
          <w:tcPr>
            <w:tcW w:w="1080" w:type="dxa"/>
          </w:tcPr>
          <w:p w:rsidR="007B260F" w:rsidRPr="00447226" w:rsidRDefault="005A68A0" w:rsidP="00447226">
            <w:pPr>
              <w:widowControl/>
              <w:ind w:firstLine="0"/>
            </w:pPr>
            <w:r w:rsidRPr="00447226">
              <w:t>5</w:t>
            </w:r>
            <w:r w:rsidR="00FC14A7" w:rsidRPr="00447226">
              <w:rPr>
                <w:lang w:val="en-US"/>
              </w:rPr>
              <w:t>708</w:t>
            </w:r>
            <w:r w:rsidR="00CC2339" w:rsidRPr="00447226">
              <w:t>,9</w:t>
            </w:r>
            <w:r w:rsidR="00D06C71" w:rsidRPr="00447226">
              <w:t>4</w:t>
            </w:r>
          </w:p>
        </w:tc>
        <w:tc>
          <w:tcPr>
            <w:tcW w:w="1080" w:type="dxa"/>
          </w:tcPr>
          <w:p w:rsidR="007B260F" w:rsidRPr="00447226" w:rsidRDefault="00CC2339" w:rsidP="00447226">
            <w:pPr>
              <w:widowControl/>
              <w:ind w:firstLine="0"/>
            </w:pPr>
            <w:r w:rsidRPr="00447226">
              <w:t>27</w:t>
            </w:r>
            <w:r w:rsidR="005A68A0" w:rsidRPr="00447226">
              <w:t>40</w:t>
            </w:r>
            <w:r w:rsidRPr="00447226">
              <w:t>,</w:t>
            </w:r>
            <w:r w:rsidR="005A68A0" w:rsidRPr="00447226">
              <w:t>86</w:t>
            </w:r>
          </w:p>
        </w:tc>
        <w:tc>
          <w:tcPr>
            <w:tcW w:w="1080" w:type="dxa"/>
          </w:tcPr>
          <w:p w:rsidR="007B260F" w:rsidRPr="00447226" w:rsidRDefault="000F5E2F" w:rsidP="00447226">
            <w:pPr>
              <w:widowControl/>
              <w:ind w:firstLine="0"/>
            </w:pPr>
            <w:r w:rsidRPr="00447226">
              <w:t>920,50</w:t>
            </w:r>
          </w:p>
        </w:tc>
        <w:tc>
          <w:tcPr>
            <w:tcW w:w="900" w:type="dxa"/>
          </w:tcPr>
          <w:p w:rsidR="007B260F" w:rsidRPr="00447226" w:rsidRDefault="00CC2339" w:rsidP="00447226">
            <w:pPr>
              <w:widowControl/>
              <w:ind w:firstLine="0"/>
            </w:pPr>
            <w:r w:rsidRPr="00447226">
              <w:t>1971,54</w:t>
            </w:r>
          </w:p>
        </w:tc>
        <w:tc>
          <w:tcPr>
            <w:tcW w:w="862" w:type="dxa"/>
          </w:tcPr>
          <w:p w:rsidR="007B260F" w:rsidRPr="00447226" w:rsidRDefault="005A68A0" w:rsidP="00447226">
            <w:pPr>
              <w:widowControl/>
              <w:ind w:firstLine="0"/>
              <w:rPr>
                <w:lang w:val="en-US"/>
              </w:rPr>
            </w:pPr>
            <w:r w:rsidRPr="00447226">
              <w:t>2</w:t>
            </w:r>
            <w:r w:rsidR="00FC14A7" w:rsidRPr="00447226">
              <w:rPr>
                <w:lang w:val="ru-RU"/>
              </w:rPr>
              <w:t>170</w:t>
            </w:r>
            <w:r w:rsidR="000F5E2F" w:rsidRPr="00447226">
              <w:t>,</w:t>
            </w:r>
            <w:r w:rsidR="00FC14A7" w:rsidRPr="00447226">
              <w:rPr>
                <w:lang w:val="ru-RU"/>
              </w:rPr>
              <w:t>8</w:t>
            </w:r>
            <w:r w:rsidR="00FC14A7" w:rsidRPr="00447226">
              <w:rPr>
                <w:lang w:val="en-US"/>
              </w:rPr>
              <w:t>0</w:t>
            </w:r>
          </w:p>
        </w:tc>
        <w:tc>
          <w:tcPr>
            <w:tcW w:w="1076" w:type="dxa"/>
          </w:tcPr>
          <w:p w:rsidR="007B260F" w:rsidRPr="00447226" w:rsidRDefault="000F5E2F" w:rsidP="00447226">
            <w:pPr>
              <w:widowControl/>
              <w:ind w:firstLine="0"/>
            </w:pPr>
            <w:r w:rsidRPr="00447226">
              <w:t>1</w:t>
            </w:r>
            <w:r w:rsidR="005A68A0" w:rsidRPr="00447226">
              <w:t>4</w:t>
            </w:r>
            <w:r w:rsidRPr="00447226">
              <w:t>82,60</w:t>
            </w:r>
          </w:p>
        </w:tc>
        <w:tc>
          <w:tcPr>
            <w:tcW w:w="961" w:type="dxa"/>
          </w:tcPr>
          <w:p w:rsidR="007B260F" w:rsidRPr="00447226" w:rsidRDefault="00CC2339" w:rsidP="00447226">
            <w:pPr>
              <w:widowControl/>
              <w:ind w:firstLine="0"/>
            </w:pPr>
            <w:r w:rsidRPr="00447226">
              <w:t>943,8</w:t>
            </w:r>
          </w:p>
        </w:tc>
        <w:tc>
          <w:tcPr>
            <w:tcW w:w="1190" w:type="dxa"/>
          </w:tcPr>
          <w:p w:rsidR="005A68A0" w:rsidRPr="00447226" w:rsidRDefault="005A68A0" w:rsidP="00447226">
            <w:pPr>
              <w:widowControl/>
              <w:ind w:firstLine="0"/>
              <w:rPr>
                <w:color w:val="000000"/>
              </w:rPr>
            </w:pPr>
            <w:r w:rsidRPr="00447226">
              <w:rPr>
                <w:color w:val="000000"/>
              </w:rPr>
              <w:t>15939,04</w:t>
            </w:r>
          </w:p>
        </w:tc>
      </w:tr>
      <w:tr w:rsidR="007053FD" w:rsidRPr="00447226" w:rsidTr="00F26217">
        <w:tc>
          <w:tcPr>
            <w:tcW w:w="1908" w:type="dxa"/>
          </w:tcPr>
          <w:p w:rsidR="007B260F" w:rsidRPr="00447226" w:rsidRDefault="007B260F" w:rsidP="00447226">
            <w:pPr>
              <w:widowControl/>
              <w:ind w:firstLine="0"/>
            </w:pPr>
            <w:r w:rsidRPr="00447226">
              <w:rPr>
                <w:color w:val="000000"/>
              </w:rPr>
              <w:t>Інші витрати, грн..</w:t>
            </w:r>
          </w:p>
        </w:tc>
        <w:tc>
          <w:tcPr>
            <w:tcW w:w="1080" w:type="dxa"/>
          </w:tcPr>
          <w:p w:rsidR="007B260F" w:rsidRPr="00447226" w:rsidRDefault="00CC2339" w:rsidP="00447226">
            <w:pPr>
              <w:widowControl/>
              <w:ind w:firstLine="0"/>
            </w:pPr>
            <w:r w:rsidRPr="00447226">
              <w:t>394,</w:t>
            </w:r>
            <w:r w:rsidR="00387375" w:rsidRPr="00447226">
              <w:t>13</w:t>
            </w:r>
          </w:p>
        </w:tc>
        <w:tc>
          <w:tcPr>
            <w:tcW w:w="1080" w:type="dxa"/>
          </w:tcPr>
          <w:p w:rsidR="007B260F" w:rsidRPr="00447226" w:rsidRDefault="00CC2339" w:rsidP="00447226">
            <w:pPr>
              <w:widowControl/>
              <w:ind w:firstLine="0"/>
            </w:pPr>
            <w:r w:rsidRPr="00447226">
              <w:t>138,46</w:t>
            </w:r>
          </w:p>
        </w:tc>
        <w:tc>
          <w:tcPr>
            <w:tcW w:w="1080" w:type="dxa"/>
          </w:tcPr>
          <w:p w:rsidR="007B260F" w:rsidRPr="00447226" w:rsidRDefault="000F5E2F" w:rsidP="00447226">
            <w:pPr>
              <w:widowControl/>
              <w:ind w:firstLine="0"/>
            </w:pPr>
            <w:r w:rsidRPr="00447226">
              <w:t>52,78</w:t>
            </w:r>
          </w:p>
        </w:tc>
        <w:tc>
          <w:tcPr>
            <w:tcW w:w="900" w:type="dxa"/>
          </w:tcPr>
          <w:p w:rsidR="007B260F" w:rsidRPr="00447226" w:rsidRDefault="00CC2339" w:rsidP="00447226">
            <w:pPr>
              <w:widowControl/>
              <w:ind w:firstLine="0"/>
            </w:pPr>
            <w:r w:rsidRPr="00447226">
              <w:t>101,25</w:t>
            </w:r>
          </w:p>
        </w:tc>
        <w:tc>
          <w:tcPr>
            <w:tcW w:w="862" w:type="dxa"/>
          </w:tcPr>
          <w:p w:rsidR="007B260F" w:rsidRPr="00447226" w:rsidRDefault="00CC2339" w:rsidP="00447226">
            <w:pPr>
              <w:widowControl/>
              <w:ind w:firstLine="0"/>
            </w:pPr>
            <w:r w:rsidRPr="00447226">
              <w:t>4</w:t>
            </w:r>
            <w:r w:rsidR="000F5E2F" w:rsidRPr="00447226">
              <w:t>25,74</w:t>
            </w:r>
          </w:p>
        </w:tc>
        <w:tc>
          <w:tcPr>
            <w:tcW w:w="1076" w:type="dxa"/>
          </w:tcPr>
          <w:p w:rsidR="007B260F" w:rsidRPr="00447226" w:rsidRDefault="000F5E2F" w:rsidP="00447226">
            <w:pPr>
              <w:widowControl/>
              <w:ind w:firstLine="0"/>
            </w:pPr>
            <w:r w:rsidRPr="00447226">
              <w:t>172,87</w:t>
            </w:r>
          </w:p>
        </w:tc>
        <w:tc>
          <w:tcPr>
            <w:tcW w:w="961" w:type="dxa"/>
          </w:tcPr>
          <w:p w:rsidR="007B260F" w:rsidRPr="00447226" w:rsidRDefault="00CC2339" w:rsidP="00447226">
            <w:pPr>
              <w:widowControl/>
              <w:ind w:firstLine="0"/>
            </w:pPr>
            <w:r w:rsidRPr="00447226">
              <w:t>108,56</w:t>
            </w:r>
          </w:p>
        </w:tc>
        <w:tc>
          <w:tcPr>
            <w:tcW w:w="1190" w:type="dxa"/>
          </w:tcPr>
          <w:p w:rsidR="007B260F" w:rsidRPr="00447226" w:rsidRDefault="00CC2339" w:rsidP="00447226">
            <w:pPr>
              <w:widowControl/>
              <w:ind w:firstLine="0"/>
              <w:rPr>
                <w:color w:val="000000"/>
              </w:rPr>
            </w:pPr>
            <w:r w:rsidRPr="00447226">
              <w:rPr>
                <w:color w:val="000000"/>
              </w:rPr>
              <w:t>1393,79</w:t>
            </w:r>
          </w:p>
        </w:tc>
      </w:tr>
      <w:tr w:rsidR="007053FD" w:rsidRPr="00447226" w:rsidTr="00F26217">
        <w:tc>
          <w:tcPr>
            <w:tcW w:w="1908" w:type="dxa"/>
          </w:tcPr>
          <w:p w:rsidR="007B260F" w:rsidRPr="00447226" w:rsidRDefault="007B260F" w:rsidP="00447226">
            <w:pPr>
              <w:widowControl/>
              <w:ind w:firstLine="0"/>
            </w:pPr>
            <w:r w:rsidRPr="00447226">
              <w:rPr>
                <w:color w:val="000000"/>
              </w:rPr>
              <w:t>Рентабельність, грн..</w:t>
            </w:r>
          </w:p>
        </w:tc>
        <w:tc>
          <w:tcPr>
            <w:tcW w:w="1080" w:type="dxa"/>
          </w:tcPr>
          <w:p w:rsidR="007B260F" w:rsidRPr="00447226" w:rsidRDefault="007B260F" w:rsidP="00447226">
            <w:pPr>
              <w:widowControl/>
              <w:ind w:firstLine="0"/>
            </w:pPr>
            <w:r w:rsidRPr="00447226">
              <w:t>-</w:t>
            </w:r>
          </w:p>
        </w:tc>
        <w:tc>
          <w:tcPr>
            <w:tcW w:w="1080" w:type="dxa"/>
          </w:tcPr>
          <w:p w:rsidR="007B260F" w:rsidRPr="00447226" w:rsidRDefault="00CC2339" w:rsidP="00447226">
            <w:pPr>
              <w:widowControl/>
              <w:ind w:firstLine="0"/>
            </w:pPr>
            <w:r w:rsidRPr="00447226">
              <w:t>1533,28</w:t>
            </w:r>
          </w:p>
        </w:tc>
        <w:tc>
          <w:tcPr>
            <w:tcW w:w="1080" w:type="dxa"/>
          </w:tcPr>
          <w:p w:rsidR="007B260F" w:rsidRPr="00447226" w:rsidRDefault="000F5E2F" w:rsidP="00447226">
            <w:pPr>
              <w:widowControl/>
              <w:ind w:firstLine="0"/>
            </w:pPr>
            <w:r w:rsidRPr="00447226">
              <w:t>1635,89</w:t>
            </w:r>
          </w:p>
        </w:tc>
        <w:tc>
          <w:tcPr>
            <w:tcW w:w="900" w:type="dxa"/>
          </w:tcPr>
          <w:p w:rsidR="007B260F" w:rsidRPr="00447226" w:rsidRDefault="00CC2339" w:rsidP="00447226">
            <w:pPr>
              <w:widowControl/>
              <w:ind w:firstLine="0"/>
            </w:pPr>
            <w:r w:rsidRPr="00447226">
              <w:t>1084,32</w:t>
            </w:r>
          </w:p>
        </w:tc>
        <w:tc>
          <w:tcPr>
            <w:tcW w:w="862" w:type="dxa"/>
          </w:tcPr>
          <w:p w:rsidR="007B260F" w:rsidRPr="00447226" w:rsidRDefault="00CC2339" w:rsidP="00447226">
            <w:pPr>
              <w:widowControl/>
              <w:ind w:firstLine="0"/>
            </w:pPr>
            <w:r w:rsidRPr="00447226">
              <w:t>3640,41</w:t>
            </w:r>
          </w:p>
        </w:tc>
        <w:tc>
          <w:tcPr>
            <w:tcW w:w="1076" w:type="dxa"/>
          </w:tcPr>
          <w:p w:rsidR="007B260F" w:rsidRPr="00447226" w:rsidRDefault="000F5E2F" w:rsidP="00447226">
            <w:pPr>
              <w:widowControl/>
              <w:ind w:firstLine="0"/>
            </w:pPr>
            <w:r w:rsidRPr="00447226">
              <w:t>1328,20</w:t>
            </w:r>
          </w:p>
        </w:tc>
        <w:tc>
          <w:tcPr>
            <w:tcW w:w="961" w:type="dxa"/>
          </w:tcPr>
          <w:p w:rsidR="007B260F" w:rsidRPr="00447226" w:rsidRDefault="00CC2339" w:rsidP="00447226">
            <w:pPr>
              <w:widowControl/>
              <w:ind w:firstLine="0"/>
            </w:pPr>
            <w:r w:rsidRPr="00447226">
              <w:t>-</w:t>
            </w:r>
          </w:p>
        </w:tc>
        <w:tc>
          <w:tcPr>
            <w:tcW w:w="1190" w:type="dxa"/>
          </w:tcPr>
          <w:p w:rsidR="007B260F" w:rsidRPr="00447226" w:rsidRDefault="00CC2339" w:rsidP="00447226">
            <w:pPr>
              <w:widowControl/>
              <w:ind w:firstLine="0"/>
              <w:rPr>
                <w:color w:val="000000"/>
              </w:rPr>
            </w:pPr>
            <w:r w:rsidRPr="00447226">
              <w:rPr>
                <w:color w:val="000000"/>
              </w:rPr>
              <w:t>9222,1</w:t>
            </w:r>
          </w:p>
        </w:tc>
      </w:tr>
      <w:tr w:rsidR="007053FD" w:rsidRPr="00447226" w:rsidTr="00447226">
        <w:trPr>
          <w:trHeight w:val="232"/>
        </w:trPr>
        <w:tc>
          <w:tcPr>
            <w:tcW w:w="1908" w:type="dxa"/>
          </w:tcPr>
          <w:p w:rsidR="007B260F" w:rsidRPr="00447226" w:rsidRDefault="007B260F" w:rsidP="00447226">
            <w:pPr>
              <w:widowControl/>
              <w:ind w:firstLine="0"/>
            </w:pPr>
            <w:r w:rsidRPr="00447226">
              <w:rPr>
                <w:color w:val="000000"/>
              </w:rPr>
              <w:t>Всього, грн</w:t>
            </w:r>
          </w:p>
        </w:tc>
        <w:tc>
          <w:tcPr>
            <w:tcW w:w="1080" w:type="dxa"/>
          </w:tcPr>
          <w:p w:rsidR="007B260F" w:rsidRPr="00447226" w:rsidRDefault="00D06C71" w:rsidP="00447226">
            <w:pPr>
              <w:widowControl/>
              <w:ind w:firstLine="0"/>
            </w:pPr>
            <w:r w:rsidRPr="00447226">
              <w:t>716</w:t>
            </w:r>
            <w:r w:rsidR="001E44FF" w:rsidRPr="00447226">
              <w:t>38</w:t>
            </w:r>
            <w:r w:rsidRPr="00447226">
              <w:t>,</w:t>
            </w:r>
            <w:r w:rsidR="00387375" w:rsidRPr="00447226">
              <w:t>21</w:t>
            </w:r>
          </w:p>
        </w:tc>
        <w:tc>
          <w:tcPr>
            <w:tcW w:w="1080" w:type="dxa"/>
          </w:tcPr>
          <w:p w:rsidR="007B260F" w:rsidRPr="00447226" w:rsidRDefault="00D06C71" w:rsidP="00447226">
            <w:pPr>
              <w:widowControl/>
              <w:ind w:firstLine="0"/>
            </w:pPr>
            <w:r w:rsidRPr="00447226">
              <w:t>8234,</w:t>
            </w:r>
            <w:r w:rsidR="001E44FF" w:rsidRPr="00447226">
              <w:t>14</w:t>
            </w:r>
          </w:p>
        </w:tc>
        <w:tc>
          <w:tcPr>
            <w:tcW w:w="1080" w:type="dxa"/>
          </w:tcPr>
          <w:p w:rsidR="007B260F" w:rsidRPr="00447226" w:rsidRDefault="00D06C71" w:rsidP="00447226">
            <w:pPr>
              <w:widowControl/>
              <w:ind w:firstLine="0"/>
            </w:pPr>
            <w:r w:rsidRPr="00447226">
              <w:t>547</w:t>
            </w:r>
            <w:r w:rsidR="00387375" w:rsidRPr="00447226">
              <w:t>1</w:t>
            </w:r>
            <w:r w:rsidRPr="00447226">
              <w:t>,94</w:t>
            </w:r>
          </w:p>
        </w:tc>
        <w:tc>
          <w:tcPr>
            <w:tcW w:w="900" w:type="dxa"/>
          </w:tcPr>
          <w:p w:rsidR="007B260F" w:rsidRPr="00447226" w:rsidRDefault="00D06C71" w:rsidP="00447226">
            <w:pPr>
              <w:widowControl/>
              <w:ind w:firstLine="0"/>
            </w:pPr>
            <w:r w:rsidRPr="00447226">
              <w:t>7233,93</w:t>
            </w:r>
          </w:p>
        </w:tc>
        <w:tc>
          <w:tcPr>
            <w:tcW w:w="862" w:type="dxa"/>
          </w:tcPr>
          <w:p w:rsidR="007B260F" w:rsidRPr="00447226" w:rsidRDefault="00D06C71" w:rsidP="00447226">
            <w:pPr>
              <w:widowControl/>
              <w:ind w:firstLine="0"/>
            </w:pPr>
            <w:r w:rsidRPr="00447226">
              <w:t>24109,81</w:t>
            </w:r>
          </w:p>
        </w:tc>
        <w:tc>
          <w:tcPr>
            <w:tcW w:w="1076" w:type="dxa"/>
          </w:tcPr>
          <w:p w:rsidR="007B260F" w:rsidRPr="00447226" w:rsidRDefault="00D06C71" w:rsidP="00447226">
            <w:pPr>
              <w:widowControl/>
              <w:ind w:firstLine="0"/>
            </w:pPr>
            <w:r w:rsidRPr="00447226">
              <w:t>16217,94</w:t>
            </w:r>
          </w:p>
        </w:tc>
        <w:tc>
          <w:tcPr>
            <w:tcW w:w="961" w:type="dxa"/>
          </w:tcPr>
          <w:p w:rsidR="007B260F" w:rsidRPr="00447226" w:rsidRDefault="00D06C71" w:rsidP="00447226">
            <w:pPr>
              <w:widowControl/>
              <w:ind w:firstLine="0"/>
            </w:pPr>
            <w:r w:rsidRPr="00447226">
              <w:t>3467,67</w:t>
            </w:r>
          </w:p>
        </w:tc>
        <w:tc>
          <w:tcPr>
            <w:tcW w:w="1190" w:type="dxa"/>
          </w:tcPr>
          <w:p w:rsidR="007B260F" w:rsidRPr="00447226" w:rsidRDefault="00E14737" w:rsidP="00447226">
            <w:pPr>
              <w:widowControl/>
              <w:ind w:firstLine="0"/>
              <w:rPr>
                <w:color w:val="000000"/>
              </w:rPr>
            </w:pPr>
            <w:r w:rsidRPr="00447226">
              <w:t>136373,64</w:t>
            </w:r>
          </w:p>
        </w:tc>
      </w:tr>
    </w:tbl>
    <w:p w:rsidR="000012B4" w:rsidRDefault="000012B4" w:rsidP="00102138">
      <w:pPr>
        <w:widowControl/>
        <w:spacing w:line="360" w:lineRule="auto"/>
        <w:ind w:firstLine="709"/>
        <w:rPr>
          <w:sz w:val="28"/>
          <w:szCs w:val="28"/>
        </w:rPr>
      </w:pPr>
      <w:r>
        <w:rPr>
          <w:sz w:val="28"/>
          <w:szCs w:val="28"/>
        </w:rPr>
        <w:t xml:space="preserve">Додані витрати складають суть в розподілі прибутку в цеху. Ось розподіл доданих витрат </w:t>
      </w:r>
      <w:r w:rsidR="00E36131">
        <w:rPr>
          <w:sz w:val="28"/>
          <w:szCs w:val="28"/>
        </w:rPr>
        <w:t>м</w:t>
      </w:r>
      <w:r>
        <w:rPr>
          <w:sz w:val="28"/>
          <w:szCs w:val="28"/>
        </w:rPr>
        <w:t>іж робітниками що виготовляють дану продукцію</w:t>
      </w:r>
      <w:r w:rsidRPr="000012B4">
        <w:rPr>
          <w:sz w:val="28"/>
          <w:szCs w:val="28"/>
          <w:lang w:val="ru-RU"/>
        </w:rPr>
        <w:t>:</w:t>
      </w:r>
    </w:p>
    <w:p w:rsidR="000012B4" w:rsidRDefault="000012B4" w:rsidP="00102138">
      <w:pPr>
        <w:widowControl/>
        <w:numPr>
          <w:ilvl w:val="0"/>
          <w:numId w:val="3"/>
        </w:numPr>
        <w:spacing w:line="360" w:lineRule="auto"/>
        <w:ind w:left="0" w:firstLine="709"/>
        <w:rPr>
          <w:sz w:val="28"/>
          <w:szCs w:val="28"/>
        </w:rPr>
      </w:pPr>
      <w:r>
        <w:rPr>
          <w:sz w:val="28"/>
          <w:szCs w:val="28"/>
        </w:rPr>
        <w:t>дошку необрізну – 71682,21- 37431,12 = 34251,09 грн.</w:t>
      </w:r>
      <w:r>
        <w:rPr>
          <w:sz w:val="28"/>
          <w:szCs w:val="28"/>
          <w:lang w:val="en-US"/>
        </w:rPr>
        <w:t>;</w:t>
      </w:r>
    </w:p>
    <w:p w:rsidR="00C132EE" w:rsidRPr="00C132EE" w:rsidRDefault="000012B4" w:rsidP="00102138">
      <w:pPr>
        <w:widowControl/>
        <w:numPr>
          <w:ilvl w:val="0"/>
          <w:numId w:val="3"/>
        </w:numPr>
        <w:spacing w:line="360" w:lineRule="auto"/>
        <w:ind w:left="0" w:firstLine="709"/>
        <w:rPr>
          <w:sz w:val="28"/>
          <w:szCs w:val="28"/>
          <w:lang w:val="en-US"/>
        </w:rPr>
      </w:pPr>
      <w:r>
        <w:rPr>
          <w:sz w:val="28"/>
          <w:szCs w:val="28"/>
        </w:rPr>
        <w:t xml:space="preserve">дошку обрізну стругану - </w:t>
      </w:r>
      <w:r w:rsidR="00C132EE">
        <w:rPr>
          <w:sz w:val="28"/>
          <w:szCs w:val="28"/>
        </w:rPr>
        <w:t>8234,14грн.</w:t>
      </w:r>
      <w:r>
        <w:rPr>
          <w:sz w:val="28"/>
          <w:szCs w:val="28"/>
          <w:lang w:val="en-US"/>
        </w:rPr>
        <w:t>;</w:t>
      </w:r>
    </w:p>
    <w:p w:rsidR="000012B4" w:rsidRPr="00C132EE" w:rsidRDefault="00C132EE" w:rsidP="00102138">
      <w:pPr>
        <w:widowControl/>
        <w:numPr>
          <w:ilvl w:val="0"/>
          <w:numId w:val="3"/>
        </w:numPr>
        <w:spacing w:line="360" w:lineRule="auto"/>
        <w:ind w:left="0" w:firstLine="709"/>
        <w:rPr>
          <w:sz w:val="28"/>
          <w:szCs w:val="28"/>
          <w:lang w:val="en-US"/>
        </w:rPr>
      </w:pPr>
      <w:r>
        <w:rPr>
          <w:sz w:val="28"/>
          <w:szCs w:val="28"/>
        </w:rPr>
        <w:t>дошку обрізну - 5471,94 грн.</w:t>
      </w:r>
      <w:r w:rsidR="000012B4">
        <w:rPr>
          <w:sz w:val="28"/>
          <w:szCs w:val="28"/>
          <w:lang w:val="en-US"/>
        </w:rPr>
        <w:t>;</w:t>
      </w:r>
    </w:p>
    <w:p w:rsidR="00C132EE" w:rsidRDefault="00C132EE" w:rsidP="00102138">
      <w:pPr>
        <w:widowControl/>
        <w:numPr>
          <w:ilvl w:val="0"/>
          <w:numId w:val="3"/>
        </w:numPr>
        <w:spacing w:line="360" w:lineRule="auto"/>
        <w:ind w:left="0" w:firstLine="709"/>
        <w:rPr>
          <w:sz w:val="28"/>
          <w:szCs w:val="28"/>
          <w:lang w:val="en-US"/>
        </w:rPr>
      </w:pPr>
      <w:r>
        <w:rPr>
          <w:sz w:val="28"/>
          <w:szCs w:val="28"/>
        </w:rPr>
        <w:t>брус - 7233,93</w:t>
      </w:r>
      <w:r w:rsidR="00E36131">
        <w:rPr>
          <w:sz w:val="28"/>
          <w:szCs w:val="28"/>
        </w:rPr>
        <w:t>грн.</w:t>
      </w:r>
      <w:r>
        <w:rPr>
          <w:sz w:val="28"/>
          <w:szCs w:val="28"/>
          <w:lang w:val="en-US"/>
        </w:rPr>
        <w:t>;</w:t>
      </w:r>
    </w:p>
    <w:p w:rsidR="00C132EE" w:rsidRPr="00C132EE" w:rsidRDefault="00C132EE" w:rsidP="00102138">
      <w:pPr>
        <w:widowControl/>
        <w:numPr>
          <w:ilvl w:val="0"/>
          <w:numId w:val="3"/>
        </w:numPr>
        <w:spacing w:line="360" w:lineRule="auto"/>
        <w:ind w:left="0" w:firstLine="709"/>
        <w:rPr>
          <w:sz w:val="28"/>
          <w:szCs w:val="28"/>
          <w:lang w:val="en-US"/>
        </w:rPr>
      </w:pPr>
      <w:r>
        <w:rPr>
          <w:sz w:val="28"/>
          <w:szCs w:val="28"/>
        </w:rPr>
        <w:t>щит - 24109,81 - 1501,2 = 22608,61грн.</w:t>
      </w:r>
      <w:r>
        <w:rPr>
          <w:sz w:val="28"/>
          <w:szCs w:val="28"/>
          <w:lang w:val="en-US"/>
        </w:rPr>
        <w:t>;</w:t>
      </w:r>
    </w:p>
    <w:p w:rsidR="00C132EE" w:rsidRPr="00C132EE" w:rsidRDefault="00C132EE" w:rsidP="00102138">
      <w:pPr>
        <w:widowControl/>
        <w:numPr>
          <w:ilvl w:val="0"/>
          <w:numId w:val="3"/>
        </w:numPr>
        <w:spacing w:line="360" w:lineRule="auto"/>
        <w:ind w:left="0" w:firstLine="709"/>
        <w:rPr>
          <w:sz w:val="28"/>
          <w:szCs w:val="28"/>
          <w:lang w:val="ru-RU"/>
        </w:rPr>
      </w:pPr>
      <w:r>
        <w:rPr>
          <w:sz w:val="28"/>
          <w:szCs w:val="28"/>
        </w:rPr>
        <w:t>прожекторна вишка - 16217,94 - 4199,60</w:t>
      </w:r>
      <w:r>
        <w:rPr>
          <w:sz w:val="28"/>
          <w:szCs w:val="28"/>
          <w:lang w:val="ru-RU"/>
        </w:rPr>
        <w:t xml:space="preserve"> = 12018</w:t>
      </w:r>
      <w:r>
        <w:rPr>
          <w:sz w:val="28"/>
          <w:szCs w:val="28"/>
        </w:rPr>
        <w:t>,34грн.</w:t>
      </w:r>
      <w:r w:rsidRPr="00C132EE">
        <w:rPr>
          <w:sz w:val="28"/>
          <w:szCs w:val="28"/>
          <w:lang w:val="ru-RU"/>
        </w:rPr>
        <w:t>;</w:t>
      </w:r>
    </w:p>
    <w:p w:rsidR="00C132EE" w:rsidRPr="00C132EE" w:rsidRDefault="00C132EE" w:rsidP="00102138">
      <w:pPr>
        <w:widowControl/>
        <w:numPr>
          <w:ilvl w:val="0"/>
          <w:numId w:val="3"/>
        </w:numPr>
        <w:spacing w:line="360" w:lineRule="auto"/>
        <w:ind w:left="0" w:firstLine="709"/>
        <w:rPr>
          <w:sz w:val="28"/>
          <w:szCs w:val="28"/>
          <w:lang w:val="ru-RU"/>
        </w:rPr>
      </w:pPr>
      <w:r>
        <w:rPr>
          <w:sz w:val="28"/>
          <w:szCs w:val="28"/>
        </w:rPr>
        <w:t>підкладка під кран - 3467,67 - 560,56 = 2907,11грн.</w:t>
      </w:r>
    </w:p>
    <w:p w:rsidR="00C132EE" w:rsidRDefault="00C132EE" w:rsidP="00102138">
      <w:pPr>
        <w:widowControl/>
        <w:spacing w:line="360" w:lineRule="auto"/>
        <w:ind w:firstLine="709"/>
        <w:rPr>
          <w:color w:val="000000"/>
          <w:sz w:val="28"/>
          <w:szCs w:val="28"/>
        </w:rPr>
      </w:pPr>
      <w:r>
        <w:rPr>
          <w:sz w:val="28"/>
          <w:szCs w:val="28"/>
        </w:rPr>
        <w:t xml:space="preserve">Загальні додані витрати становлять - </w:t>
      </w:r>
      <w:r w:rsidRPr="00E14737">
        <w:rPr>
          <w:sz w:val="28"/>
          <w:szCs w:val="28"/>
        </w:rPr>
        <w:t>136373,64</w:t>
      </w:r>
      <w:r>
        <w:rPr>
          <w:sz w:val="28"/>
          <w:szCs w:val="28"/>
        </w:rPr>
        <w:t xml:space="preserve"> - </w:t>
      </w:r>
      <w:r>
        <w:rPr>
          <w:color w:val="000000"/>
          <w:sz w:val="28"/>
          <w:szCs w:val="28"/>
        </w:rPr>
        <w:t>43692</w:t>
      </w:r>
      <w:r w:rsidRPr="00E14737">
        <w:rPr>
          <w:color w:val="000000"/>
          <w:sz w:val="28"/>
          <w:szCs w:val="28"/>
        </w:rPr>
        <w:t>,4</w:t>
      </w:r>
      <w:r>
        <w:rPr>
          <w:color w:val="000000"/>
          <w:sz w:val="28"/>
          <w:szCs w:val="28"/>
        </w:rPr>
        <w:t>8 = 92681,16</w:t>
      </w:r>
      <w:r w:rsidR="009B103A">
        <w:rPr>
          <w:color w:val="000000"/>
          <w:sz w:val="28"/>
          <w:szCs w:val="28"/>
        </w:rPr>
        <w:t>грн.</w:t>
      </w:r>
    </w:p>
    <w:p w:rsidR="009B103A" w:rsidRDefault="009B103A" w:rsidP="00102138">
      <w:pPr>
        <w:widowControl/>
        <w:spacing w:line="360" w:lineRule="auto"/>
        <w:ind w:firstLine="709"/>
        <w:rPr>
          <w:color w:val="000000"/>
          <w:sz w:val="28"/>
          <w:szCs w:val="28"/>
        </w:rPr>
      </w:pPr>
      <w:r>
        <w:rPr>
          <w:color w:val="000000"/>
          <w:sz w:val="28"/>
          <w:szCs w:val="28"/>
        </w:rPr>
        <w:t xml:space="preserve">Тоді коефіцієнт розподілу </w:t>
      </w:r>
      <w:r w:rsidRPr="009B103A">
        <w:rPr>
          <w:color w:val="000000"/>
          <w:sz w:val="28"/>
          <w:szCs w:val="28"/>
        </w:rPr>
        <w:t>:</w:t>
      </w:r>
      <w:r>
        <w:rPr>
          <w:color w:val="000000"/>
          <w:sz w:val="28"/>
          <w:szCs w:val="28"/>
        </w:rPr>
        <w:t xml:space="preserve"> Кр=Пр</w:t>
      </w:r>
      <w:r w:rsidRPr="009B103A">
        <w:rPr>
          <w:color w:val="000000"/>
          <w:sz w:val="28"/>
          <w:szCs w:val="28"/>
        </w:rPr>
        <w:t>/</w:t>
      </w:r>
      <w:r>
        <w:rPr>
          <w:color w:val="000000"/>
          <w:sz w:val="28"/>
          <w:szCs w:val="28"/>
        </w:rPr>
        <w:t>Здв,</w:t>
      </w:r>
      <w:r w:rsidR="00102138">
        <w:rPr>
          <w:color w:val="000000"/>
          <w:sz w:val="28"/>
          <w:szCs w:val="28"/>
        </w:rPr>
        <w:t xml:space="preserve"> </w:t>
      </w:r>
      <w:r>
        <w:rPr>
          <w:color w:val="000000"/>
          <w:sz w:val="28"/>
          <w:szCs w:val="28"/>
        </w:rPr>
        <w:t>Кр=</w:t>
      </w:r>
      <w:r>
        <w:rPr>
          <w:sz w:val="28"/>
          <w:szCs w:val="28"/>
        </w:rPr>
        <w:t>7979,79/</w:t>
      </w:r>
      <w:r>
        <w:rPr>
          <w:color w:val="000000"/>
          <w:sz w:val="28"/>
          <w:szCs w:val="28"/>
        </w:rPr>
        <w:t>92681,16=0,086</w:t>
      </w:r>
    </w:p>
    <w:p w:rsidR="009B103A" w:rsidRDefault="00E36131" w:rsidP="00102138">
      <w:pPr>
        <w:widowControl/>
        <w:spacing w:line="360" w:lineRule="auto"/>
        <w:ind w:firstLine="709"/>
        <w:rPr>
          <w:sz w:val="28"/>
          <w:szCs w:val="28"/>
        </w:rPr>
      </w:pPr>
      <w:r>
        <w:rPr>
          <w:sz w:val="28"/>
          <w:szCs w:val="28"/>
        </w:rPr>
        <w:t>Отже розподіл прибутку між працівниками що виготовляють відповідну продукцію, такий</w:t>
      </w:r>
      <w:r w:rsidRPr="00E36131">
        <w:rPr>
          <w:sz w:val="28"/>
          <w:szCs w:val="28"/>
          <w:lang w:val="ru-RU"/>
        </w:rPr>
        <w:t>:</w:t>
      </w:r>
    </w:p>
    <w:p w:rsidR="00E36131" w:rsidRDefault="00E36131" w:rsidP="00102138">
      <w:pPr>
        <w:widowControl/>
        <w:spacing w:line="360" w:lineRule="auto"/>
        <w:ind w:firstLine="709"/>
        <w:rPr>
          <w:color w:val="000000"/>
          <w:sz w:val="28"/>
          <w:szCs w:val="28"/>
        </w:rPr>
      </w:pPr>
      <w:r>
        <w:rPr>
          <w:sz w:val="28"/>
          <w:szCs w:val="28"/>
        </w:rPr>
        <w:t>дошку не обрізну - 34251,09*</w:t>
      </w:r>
      <w:r>
        <w:rPr>
          <w:color w:val="000000"/>
          <w:sz w:val="28"/>
          <w:szCs w:val="28"/>
        </w:rPr>
        <w:t>0,086 = 2945,59грн.</w:t>
      </w:r>
    </w:p>
    <w:p w:rsidR="00E36131" w:rsidRDefault="00E36131" w:rsidP="00102138">
      <w:pPr>
        <w:widowControl/>
        <w:spacing w:line="360" w:lineRule="auto"/>
        <w:ind w:firstLine="709"/>
        <w:rPr>
          <w:sz w:val="28"/>
          <w:szCs w:val="28"/>
        </w:rPr>
      </w:pPr>
      <w:r>
        <w:rPr>
          <w:sz w:val="28"/>
          <w:szCs w:val="28"/>
        </w:rPr>
        <w:t>дошку обрізну стругану - 8234,14*</w:t>
      </w:r>
      <w:r>
        <w:rPr>
          <w:color w:val="000000"/>
          <w:sz w:val="28"/>
          <w:szCs w:val="28"/>
        </w:rPr>
        <w:t>0,086 = 708,13грн.</w:t>
      </w:r>
    </w:p>
    <w:p w:rsidR="00E36131" w:rsidRDefault="00E36131" w:rsidP="00102138">
      <w:pPr>
        <w:widowControl/>
        <w:spacing w:line="360" w:lineRule="auto"/>
        <w:ind w:firstLine="709"/>
        <w:rPr>
          <w:sz w:val="28"/>
          <w:szCs w:val="28"/>
        </w:rPr>
      </w:pPr>
      <w:r>
        <w:rPr>
          <w:sz w:val="28"/>
          <w:szCs w:val="28"/>
        </w:rPr>
        <w:t>дошку обрізну - 5471,94*</w:t>
      </w:r>
      <w:r>
        <w:rPr>
          <w:color w:val="000000"/>
          <w:sz w:val="28"/>
          <w:szCs w:val="28"/>
        </w:rPr>
        <w:t>0,086 = 470,58грн.</w:t>
      </w:r>
    </w:p>
    <w:p w:rsidR="00E36131" w:rsidRDefault="00E36131" w:rsidP="00102138">
      <w:pPr>
        <w:widowControl/>
        <w:spacing w:line="360" w:lineRule="auto"/>
        <w:ind w:firstLine="709"/>
        <w:rPr>
          <w:sz w:val="28"/>
          <w:szCs w:val="28"/>
        </w:rPr>
      </w:pPr>
      <w:r>
        <w:rPr>
          <w:sz w:val="28"/>
          <w:szCs w:val="28"/>
        </w:rPr>
        <w:t>брус - 7233,93*</w:t>
      </w:r>
      <w:r>
        <w:rPr>
          <w:color w:val="000000"/>
          <w:sz w:val="28"/>
          <w:szCs w:val="28"/>
        </w:rPr>
        <w:t>0,086 = 622,11грн.</w:t>
      </w:r>
    </w:p>
    <w:p w:rsidR="00E36131" w:rsidRDefault="00E36131" w:rsidP="00102138">
      <w:pPr>
        <w:widowControl/>
        <w:spacing w:line="360" w:lineRule="auto"/>
        <w:ind w:firstLine="709"/>
        <w:rPr>
          <w:sz w:val="28"/>
          <w:szCs w:val="28"/>
        </w:rPr>
      </w:pPr>
      <w:r>
        <w:rPr>
          <w:sz w:val="28"/>
          <w:szCs w:val="28"/>
        </w:rPr>
        <w:t>щит - 22608,61*</w:t>
      </w:r>
      <w:r>
        <w:rPr>
          <w:color w:val="000000"/>
          <w:sz w:val="28"/>
          <w:szCs w:val="28"/>
        </w:rPr>
        <w:t>0,086 = 1944,36</w:t>
      </w:r>
    </w:p>
    <w:p w:rsidR="00E36131" w:rsidRDefault="00E36131" w:rsidP="00102138">
      <w:pPr>
        <w:widowControl/>
        <w:spacing w:line="360" w:lineRule="auto"/>
        <w:ind w:firstLine="709"/>
        <w:rPr>
          <w:sz w:val="28"/>
          <w:szCs w:val="28"/>
        </w:rPr>
      </w:pPr>
      <w:r>
        <w:rPr>
          <w:sz w:val="28"/>
          <w:szCs w:val="28"/>
        </w:rPr>
        <w:t xml:space="preserve">прожекторна вишка - </w:t>
      </w:r>
      <w:r>
        <w:rPr>
          <w:sz w:val="28"/>
          <w:szCs w:val="28"/>
          <w:lang w:val="ru-RU"/>
        </w:rPr>
        <w:t>12018</w:t>
      </w:r>
      <w:r>
        <w:rPr>
          <w:sz w:val="28"/>
          <w:szCs w:val="28"/>
        </w:rPr>
        <w:t>,34*</w:t>
      </w:r>
      <w:r>
        <w:rPr>
          <w:color w:val="000000"/>
          <w:sz w:val="28"/>
          <w:szCs w:val="28"/>
        </w:rPr>
        <w:t>0,086 = 1033,57грн.</w:t>
      </w:r>
    </w:p>
    <w:p w:rsidR="00E36131" w:rsidRDefault="00E36131" w:rsidP="00102138">
      <w:pPr>
        <w:widowControl/>
        <w:spacing w:line="360" w:lineRule="auto"/>
        <w:ind w:firstLine="709"/>
        <w:rPr>
          <w:sz w:val="28"/>
          <w:szCs w:val="28"/>
        </w:rPr>
      </w:pPr>
      <w:r>
        <w:rPr>
          <w:sz w:val="28"/>
          <w:szCs w:val="28"/>
        </w:rPr>
        <w:t>підкладка під кран - 2907,11*</w:t>
      </w:r>
      <w:r>
        <w:rPr>
          <w:color w:val="000000"/>
          <w:sz w:val="28"/>
          <w:szCs w:val="28"/>
        </w:rPr>
        <w:t>0,086 = 255,56грн.</w:t>
      </w:r>
    </w:p>
    <w:p w:rsidR="00E36131" w:rsidRPr="00E36131" w:rsidRDefault="00E36131" w:rsidP="00102138">
      <w:pPr>
        <w:widowControl/>
        <w:spacing w:line="360" w:lineRule="auto"/>
        <w:ind w:firstLine="709"/>
        <w:rPr>
          <w:sz w:val="28"/>
          <w:szCs w:val="28"/>
        </w:rPr>
      </w:pPr>
    </w:p>
    <w:p w:rsidR="00FC14A7" w:rsidRPr="00447226" w:rsidRDefault="00447226" w:rsidP="00102138">
      <w:pPr>
        <w:widowControl/>
        <w:spacing w:line="360" w:lineRule="auto"/>
        <w:ind w:firstLine="709"/>
        <w:rPr>
          <w:b/>
          <w:i/>
          <w:sz w:val="28"/>
          <w:szCs w:val="28"/>
        </w:rPr>
      </w:pPr>
      <w:r>
        <w:rPr>
          <w:b/>
          <w:i/>
          <w:sz w:val="48"/>
          <w:szCs w:val="48"/>
        </w:rPr>
        <w:br w:type="page"/>
      </w:r>
      <w:r w:rsidR="00FC14A7" w:rsidRPr="00447226">
        <w:rPr>
          <w:b/>
          <w:i/>
          <w:sz w:val="28"/>
          <w:szCs w:val="28"/>
        </w:rPr>
        <w:t>Розділ5.Мотивація трудових колективів підрозділів підприємства</w:t>
      </w:r>
    </w:p>
    <w:p w:rsidR="00447226" w:rsidRPr="00447226" w:rsidRDefault="00447226" w:rsidP="00102138">
      <w:pPr>
        <w:widowControl/>
        <w:spacing w:line="360" w:lineRule="auto"/>
        <w:ind w:firstLine="709"/>
        <w:rPr>
          <w:b/>
          <w:i/>
          <w:sz w:val="28"/>
          <w:szCs w:val="28"/>
        </w:rPr>
      </w:pPr>
    </w:p>
    <w:p w:rsidR="00FC14A7" w:rsidRPr="00447226" w:rsidRDefault="00FC14A7" w:rsidP="00102138">
      <w:pPr>
        <w:widowControl/>
        <w:spacing w:line="360" w:lineRule="auto"/>
        <w:ind w:firstLine="709"/>
        <w:rPr>
          <w:b/>
          <w:i/>
          <w:sz w:val="28"/>
          <w:szCs w:val="28"/>
        </w:rPr>
      </w:pPr>
      <w:r w:rsidRPr="00447226">
        <w:rPr>
          <w:b/>
          <w:i/>
          <w:sz w:val="28"/>
          <w:szCs w:val="28"/>
        </w:rPr>
        <w:t>5.1.Централізоване преміювання колективних підрозділів</w:t>
      </w:r>
    </w:p>
    <w:p w:rsidR="00447226" w:rsidRDefault="00447226" w:rsidP="00102138">
      <w:pPr>
        <w:widowControl/>
        <w:spacing w:line="360" w:lineRule="auto"/>
        <w:ind w:firstLine="709"/>
        <w:rPr>
          <w:sz w:val="28"/>
          <w:szCs w:val="28"/>
        </w:rPr>
      </w:pPr>
    </w:p>
    <w:p w:rsidR="008E5FCB" w:rsidRDefault="008E5FCB" w:rsidP="00102138">
      <w:pPr>
        <w:widowControl/>
        <w:spacing w:line="360" w:lineRule="auto"/>
        <w:ind w:firstLine="709"/>
        <w:rPr>
          <w:sz w:val="28"/>
          <w:szCs w:val="28"/>
        </w:rPr>
      </w:pPr>
      <w:r>
        <w:rPr>
          <w:sz w:val="28"/>
          <w:szCs w:val="28"/>
        </w:rPr>
        <w:t>Преміювання робітників здійснюється на нашому підприємстві за двома напрямками</w:t>
      </w:r>
      <w:r w:rsidRPr="00102138">
        <w:rPr>
          <w:sz w:val="28"/>
          <w:szCs w:val="28"/>
        </w:rPr>
        <w:t>:</w:t>
      </w:r>
      <w:r>
        <w:rPr>
          <w:sz w:val="28"/>
          <w:szCs w:val="28"/>
        </w:rPr>
        <w:t xml:space="preserve"> у вигляді додаткової заробітної плати за виконання плану, а також за методом участі працівників у розподілі прибутку за результатами діяльності.</w:t>
      </w:r>
    </w:p>
    <w:p w:rsidR="008E5FCB" w:rsidRDefault="008E5FCB" w:rsidP="00102138">
      <w:pPr>
        <w:widowControl/>
        <w:spacing w:line="360" w:lineRule="auto"/>
        <w:ind w:firstLine="709"/>
        <w:rPr>
          <w:sz w:val="28"/>
          <w:szCs w:val="28"/>
        </w:rPr>
      </w:pPr>
      <w:r>
        <w:rPr>
          <w:sz w:val="28"/>
          <w:szCs w:val="28"/>
        </w:rPr>
        <w:t>Додаткова заробітна плата нараховується у відношенні до основної заробітної плати, а саме</w:t>
      </w:r>
      <w:r w:rsidR="00102138">
        <w:rPr>
          <w:sz w:val="28"/>
          <w:szCs w:val="28"/>
        </w:rPr>
        <w:t xml:space="preserve"> </w:t>
      </w:r>
      <w:r>
        <w:rPr>
          <w:sz w:val="28"/>
          <w:szCs w:val="28"/>
        </w:rPr>
        <w:t>в середньому 8,3% від основної заробітної плати.</w:t>
      </w:r>
      <w:r w:rsidR="004B2DE0">
        <w:rPr>
          <w:sz w:val="28"/>
          <w:szCs w:val="28"/>
        </w:rPr>
        <w:t xml:space="preserve"> Додаткова заробітна плата нараховується на заробітну плату працівників Що виготовляють усю продукцію як на продаж так і на власне споживання, а прибуток до розподілу утворюється лише від реалізованої продукції.</w:t>
      </w:r>
    </w:p>
    <w:p w:rsidR="008E5FCB" w:rsidRDefault="008E5FCB" w:rsidP="00102138">
      <w:pPr>
        <w:widowControl/>
        <w:spacing w:line="360" w:lineRule="auto"/>
        <w:ind w:firstLine="709"/>
        <w:rPr>
          <w:sz w:val="28"/>
          <w:szCs w:val="28"/>
        </w:rPr>
      </w:pPr>
      <w:r>
        <w:rPr>
          <w:sz w:val="28"/>
          <w:szCs w:val="28"/>
        </w:rPr>
        <w:t>Участь у розподілі прибутку полягає у розподілі прибутку після оподаткування окремо столярного цеху.</w:t>
      </w:r>
      <w:r w:rsidR="004B2DE0">
        <w:rPr>
          <w:sz w:val="28"/>
          <w:szCs w:val="28"/>
        </w:rPr>
        <w:t xml:space="preserve"> Як показується у пункі4.4. прибуток до розподілу розподіляється між робітниками, що створюють відповідну продукцію(прибуток до розподілу – 7979,79ггрн.)</w:t>
      </w:r>
    </w:p>
    <w:p w:rsidR="00B5073F" w:rsidRDefault="00B5073F" w:rsidP="00102138">
      <w:pPr>
        <w:widowControl/>
        <w:spacing w:line="360" w:lineRule="auto"/>
        <w:ind w:firstLine="709"/>
        <w:rPr>
          <w:sz w:val="28"/>
          <w:szCs w:val="28"/>
        </w:rPr>
      </w:pPr>
      <w:r>
        <w:rPr>
          <w:sz w:val="28"/>
          <w:szCs w:val="28"/>
        </w:rPr>
        <w:t>Фонд оплати праці працівників столярного цеху</w:t>
      </w:r>
      <w:r w:rsidRPr="00B5073F">
        <w:rPr>
          <w:sz w:val="28"/>
          <w:szCs w:val="28"/>
          <w:lang w:val="ru-RU"/>
        </w:rPr>
        <w:t xml:space="preserve">: </w:t>
      </w:r>
    </w:p>
    <w:p w:rsidR="008E5FCB" w:rsidRPr="00447226" w:rsidRDefault="00B5073F" w:rsidP="00102138">
      <w:pPr>
        <w:widowControl/>
        <w:spacing w:line="360" w:lineRule="auto"/>
        <w:ind w:firstLine="709"/>
        <w:rPr>
          <w:sz w:val="28"/>
          <w:szCs w:val="28"/>
        </w:rPr>
      </w:pPr>
      <w:r w:rsidRPr="00447226">
        <w:rPr>
          <w:sz w:val="28"/>
          <w:szCs w:val="28"/>
        </w:rPr>
        <w:t>ФОП 200</w:t>
      </w:r>
      <w:r w:rsidR="00CE6809" w:rsidRPr="00447226">
        <w:rPr>
          <w:sz w:val="28"/>
          <w:szCs w:val="28"/>
        </w:rPr>
        <w:t xml:space="preserve">6 = </w:t>
      </w:r>
      <w:r w:rsidRPr="00447226">
        <w:rPr>
          <w:sz w:val="28"/>
          <w:szCs w:val="28"/>
        </w:rPr>
        <w:t>94678,98грн.</w:t>
      </w:r>
      <w:r w:rsidR="00CE6809" w:rsidRPr="00447226">
        <w:rPr>
          <w:sz w:val="28"/>
          <w:szCs w:val="28"/>
        </w:rPr>
        <w:t xml:space="preserve"> з них фонд преміювання 8,3%, тобто фонд преміювання ФП = 94678,98*8,3/108,3 =7256,09грн.</w:t>
      </w:r>
    </w:p>
    <w:p w:rsidR="00447226" w:rsidRPr="00447226" w:rsidRDefault="00447226" w:rsidP="00102138">
      <w:pPr>
        <w:widowControl/>
        <w:spacing w:line="360" w:lineRule="auto"/>
        <w:ind w:firstLine="709"/>
        <w:rPr>
          <w:b/>
          <w:i/>
          <w:sz w:val="28"/>
          <w:szCs w:val="28"/>
        </w:rPr>
      </w:pPr>
    </w:p>
    <w:p w:rsidR="00FC14A7" w:rsidRPr="00447226" w:rsidRDefault="00FC14A7" w:rsidP="00102138">
      <w:pPr>
        <w:widowControl/>
        <w:spacing w:line="360" w:lineRule="auto"/>
        <w:ind w:firstLine="709"/>
        <w:rPr>
          <w:b/>
          <w:i/>
          <w:sz w:val="28"/>
          <w:szCs w:val="28"/>
        </w:rPr>
      </w:pPr>
      <w:r w:rsidRPr="00447226">
        <w:rPr>
          <w:b/>
          <w:i/>
          <w:sz w:val="28"/>
          <w:szCs w:val="28"/>
        </w:rPr>
        <w:t>5.2.Розподіл премій між членами трудового колективу</w:t>
      </w:r>
    </w:p>
    <w:p w:rsidR="00447226" w:rsidRDefault="00447226" w:rsidP="00102138">
      <w:pPr>
        <w:widowControl/>
        <w:spacing w:line="360" w:lineRule="auto"/>
        <w:ind w:firstLine="709"/>
        <w:rPr>
          <w:sz w:val="28"/>
          <w:szCs w:val="28"/>
        </w:rPr>
      </w:pPr>
    </w:p>
    <w:p w:rsidR="00905A3C" w:rsidRDefault="00905A3C" w:rsidP="00102138">
      <w:pPr>
        <w:widowControl/>
        <w:spacing w:line="360" w:lineRule="auto"/>
        <w:ind w:firstLine="709"/>
        <w:rPr>
          <w:sz w:val="28"/>
          <w:szCs w:val="28"/>
        </w:rPr>
      </w:pPr>
      <w:r>
        <w:rPr>
          <w:sz w:val="28"/>
          <w:szCs w:val="28"/>
        </w:rPr>
        <w:t>В столярному цеху за різні періоди працювали різна кількість робітників в середньому за 2006р. їх кількість становила 15 робітників.</w:t>
      </w:r>
    </w:p>
    <w:p w:rsidR="00DE60E3" w:rsidRDefault="00905A3C" w:rsidP="00102138">
      <w:pPr>
        <w:widowControl/>
        <w:spacing w:line="360" w:lineRule="auto"/>
        <w:ind w:firstLine="709"/>
        <w:rPr>
          <w:sz w:val="28"/>
          <w:szCs w:val="28"/>
        </w:rPr>
      </w:pPr>
      <w:r>
        <w:rPr>
          <w:sz w:val="28"/>
          <w:szCs w:val="28"/>
        </w:rPr>
        <w:t xml:space="preserve"> </w:t>
      </w:r>
      <w:r w:rsidR="00421149">
        <w:rPr>
          <w:sz w:val="28"/>
          <w:szCs w:val="28"/>
        </w:rPr>
        <w:t>На підприємстві за даний період застосовувались такі відрядні розцінки, для працівників що виготовляють</w:t>
      </w:r>
      <w:r w:rsidR="00421149" w:rsidRPr="00421149">
        <w:rPr>
          <w:sz w:val="28"/>
          <w:szCs w:val="28"/>
          <w:lang w:val="ru-RU"/>
        </w:rPr>
        <w:t>:</w:t>
      </w:r>
    </w:p>
    <w:p w:rsidR="00EF33CA" w:rsidRPr="00EF33CA" w:rsidRDefault="00421149" w:rsidP="00102138">
      <w:pPr>
        <w:widowControl/>
        <w:spacing w:line="360" w:lineRule="auto"/>
        <w:ind w:firstLine="709"/>
        <w:rPr>
          <w:color w:val="000000"/>
          <w:sz w:val="28"/>
          <w:szCs w:val="28"/>
          <w:lang w:val="ru-RU"/>
        </w:rPr>
      </w:pPr>
      <w:r>
        <w:rPr>
          <w:sz w:val="28"/>
          <w:szCs w:val="28"/>
        </w:rPr>
        <w:t xml:space="preserve">дошку не обрізну за 1м.кб.- </w:t>
      </w:r>
      <w:r>
        <w:rPr>
          <w:color w:val="000000"/>
          <w:sz w:val="28"/>
          <w:szCs w:val="28"/>
        </w:rPr>
        <w:t>основна заробітна плата – 50,00грн., додаткова</w:t>
      </w:r>
      <w:r w:rsidRPr="00421149">
        <w:rPr>
          <w:color w:val="000000"/>
          <w:sz w:val="28"/>
          <w:szCs w:val="28"/>
        </w:rPr>
        <w:t xml:space="preserve"> </w:t>
      </w:r>
      <w:r>
        <w:rPr>
          <w:color w:val="000000"/>
          <w:sz w:val="28"/>
          <w:szCs w:val="28"/>
        </w:rPr>
        <w:t xml:space="preserve">заробітна </w:t>
      </w:r>
      <w:r w:rsidR="00EF33CA">
        <w:rPr>
          <w:color w:val="000000"/>
          <w:sz w:val="28"/>
          <w:szCs w:val="28"/>
        </w:rPr>
        <w:t xml:space="preserve">плата </w:t>
      </w:r>
      <w:r>
        <w:rPr>
          <w:color w:val="000000"/>
          <w:sz w:val="28"/>
          <w:szCs w:val="28"/>
        </w:rPr>
        <w:t>– 4,</w:t>
      </w:r>
      <w:r w:rsidR="00EF33CA">
        <w:rPr>
          <w:color w:val="000000"/>
          <w:sz w:val="28"/>
          <w:szCs w:val="28"/>
        </w:rPr>
        <w:t>15грн.</w:t>
      </w:r>
      <w:r w:rsidR="00EF33CA" w:rsidRPr="00EF33CA">
        <w:rPr>
          <w:color w:val="000000"/>
          <w:sz w:val="28"/>
          <w:szCs w:val="28"/>
          <w:lang w:val="ru-RU"/>
        </w:rPr>
        <w:t>;</w:t>
      </w:r>
    </w:p>
    <w:p w:rsidR="00EF33CA" w:rsidRPr="00EF33CA" w:rsidRDefault="00421149" w:rsidP="00102138">
      <w:pPr>
        <w:widowControl/>
        <w:spacing w:line="360" w:lineRule="auto"/>
        <w:ind w:firstLine="709"/>
        <w:rPr>
          <w:color w:val="000000"/>
          <w:sz w:val="28"/>
          <w:szCs w:val="28"/>
          <w:lang w:val="ru-RU"/>
        </w:rPr>
      </w:pPr>
      <w:r>
        <w:rPr>
          <w:color w:val="000000"/>
          <w:sz w:val="28"/>
          <w:szCs w:val="28"/>
        </w:rPr>
        <w:t xml:space="preserve"> </w:t>
      </w:r>
      <w:r>
        <w:rPr>
          <w:sz w:val="28"/>
          <w:szCs w:val="28"/>
        </w:rPr>
        <w:t>дошку обрізну стругану</w:t>
      </w:r>
      <w:r>
        <w:rPr>
          <w:color w:val="000000"/>
          <w:sz w:val="28"/>
          <w:szCs w:val="28"/>
        </w:rPr>
        <w:t xml:space="preserve"> </w:t>
      </w:r>
      <w:r w:rsidR="00EF33CA">
        <w:rPr>
          <w:color w:val="000000"/>
          <w:sz w:val="28"/>
          <w:szCs w:val="28"/>
        </w:rPr>
        <w:t>за 1м.кб.</w:t>
      </w:r>
      <w:r>
        <w:rPr>
          <w:color w:val="000000"/>
          <w:sz w:val="28"/>
          <w:szCs w:val="28"/>
        </w:rPr>
        <w:t xml:space="preserve">– основна заробітна плата </w:t>
      </w:r>
      <w:r w:rsidR="00EF33CA">
        <w:rPr>
          <w:color w:val="000000"/>
          <w:sz w:val="28"/>
          <w:szCs w:val="28"/>
        </w:rPr>
        <w:t>- 50,00грн., додаткова</w:t>
      </w:r>
      <w:r w:rsidR="00EF33CA" w:rsidRPr="00421149">
        <w:rPr>
          <w:color w:val="000000"/>
          <w:sz w:val="28"/>
          <w:szCs w:val="28"/>
        </w:rPr>
        <w:t xml:space="preserve"> </w:t>
      </w:r>
      <w:r w:rsidR="00EF33CA">
        <w:rPr>
          <w:color w:val="000000"/>
          <w:sz w:val="28"/>
          <w:szCs w:val="28"/>
        </w:rPr>
        <w:t>заробітна плата – 4,15грн.</w:t>
      </w:r>
      <w:r w:rsidR="00EF33CA" w:rsidRPr="00EF33CA">
        <w:rPr>
          <w:color w:val="000000"/>
          <w:sz w:val="28"/>
          <w:szCs w:val="28"/>
          <w:lang w:val="ru-RU"/>
        </w:rPr>
        <w:t>;</w:t>
      </w:r>
    </w:p>
    <w:p w:rsidR="00EF33CA" w:rsidRPr="00EF33CA" w:rsidRDefault="00EF33CA" w:rsidP="00102138">
      <w:pPr>
        <w:widowControl/>
        <w:spacing w:line="360" w:lineRule="auto"/>
        <w:ind w:firstLine="709"/>
        <w:rPr>
          <w:color w:val="000000"/>
          <w:sz w:val="28"/>
          <w:szCs w:val="28"/>
          <w:lang w:val="ru-RU"/>
        </w:rPr>
      </w:pPr>
      <w:r>
        <w:rPr>
          <w:color w:val="000000"/>
          <w:sz w:val="28"/>
          <w:szCs w:val="28"/>
        </w:rPr>
        <w:t xml:space="preserve"> </w:t>
      </w:r>
      <w:r w:rsidR="00421149">
        <w:rPr>
          <w:sz w:val="28"/>
          <w:szCs w:val="28"/>
        </w:rPr>
        <w:t xml:space="preserve">дошку обрізну </w:t>
      </w:r>
      <w:r>
        <w:rPr>
          <w:sz w:val="28"/>
          <w:szCs w:val="28"/>
        </w:rPr>
        <w:t xml:space="preserve">за 1м.кб. </w:t>
      </w:r>
      <w:r w:rsidR="00421149">
        <w:rPr>
          <w:sz w:val="28"/>
          <w:szCs w:val="28"/>
        </w:rPr>
        <w:t xml:space="preserve">- </w:t>
      </w:r>
      <w:r w:rsidR="00421149">
        <w:rPr>
          <w:color w:val="000000"/>
          <w:sz w:val="28"/>
          <w:szCs w:val="28"/>
        </w:rPr>
        <w:t xml:space="preserve">основна заробітна плата </w:t>
      </w:r>
      <w:r>
        <w:rPr>
          <w:color w:val="000000"/>
          <w:sz w:val="28"/>
          <w:szCs w:val="28"/>
        </w:rPr>
        <w:t xml:space="preserve">– 50,00грн., </w:t>
      </w:r>
      <w:r w:rsidR="00421149">
        <w:rPr>
          <w:color w:val="000000"/>
          <w:sz w:val="28"/>
          <w:szCs w:val="28"/>
        </w:rPr>
        <w:t>додаткова</w:t>
      </w:r>
      <w:r w:rsidR="00421149" w:rsidRPr="00421149">
        <w:rPr>
          <w:color w:val="000000"/>
          <w:sz w:val="28"/>
          <w:szCs w:val="28"/>
        </w:rPr>
        <w:t xml:space="preserve"> </w:t>
      </w:r>
      <w:r w:rsidR="00421149">
        <w:rPr>
          <w:color w:val="000000"/>
          <w:sz w:val="28"/>
          <w:szCs w:val="28"/>
        </w:rPr>
        <w:t>заробітна плата</w:t>
      </w:r>
      <w:r>
        <w:rPr>
          <w:color w:val="000000"/>
          <w:sz w:val="28"/>
          <w:szCs w:val="28"/>
        </w:rPr>
        <w:t xml:space="preserve"> – 1,00грн.</w:t>
      </w:r>
      <w:r w:rsidRPr="00EF33CA">
        <w:rPr>
          <w:color w:val="000000"/>
          <w:sz w:val="28"/>
          <w:szCs w:val="28"/>
          <w:lang w:val="ru-RU"/>
        </w:rPr>
        <w:t>;</w:t>
      </w:r>
    </w:p>
    <w:p w:rsidR="00EF33CA" w:rsidRPr="00EF33CA" w:rsidRDefault="00421149" w:rsidP="00102138">
      <w:pPr>
        <w:widowControl/>
        <w:spacing w:line="360" w:lineRule="auto"/>
        <w:ind w:firstLine="709"/>
        <w:rPr>
          <w:color w:val="000000"/>
          <w:sz w:val="28"/>
          <w:szCs w:val="28"/>
          <w:lang w:val="ru-RU"/>
        </w:rPr>
      </w:pPr>
      <w:r>
        <w:rPr>
          <w:color w:val="000000"/>
          <w:sz w:val="28"/>
          <w:szCs w:val="28"/>
        </w:rPr>
        <w:t xml:space="preserve"> </w:t>
      </w:r>
      <w:r>
        <w:rPr>
          <w:sz w:val="28"/>
          <w:szCs w:val="28"/>
        </w:rPr>
        <w:t xml:space="preserve">брус </w:t>
      </w:r>
      <w:r w:rsidR="00EF33CA">
        <w:rPr>
          <w:sz w:val="28"/>
          <w:szCs w:val="28"/>
        </w:rPr>
        <w:t xml:space="preserve">за 1м.кб. </w:t>
      </w:r>
      <w:r>
        <w:rPr>
          <w:sz w:val="28"/>
          <w:szCs w:val="28"/>
        </w:rPr>
        <w:t>-</w:t>
      </w:r>
      <w:r>
        <w:rPr>
          <w:color w:val="000000"/>
          <w:sz w:val="28"/>
          <w:szCs w:val="28"/>
        </w:rPr>
        <w:t xml:space="preserve"> основна заробітна плата </w:t>
      </w:r>
      <w:r w:rsidR="00EF33CA">
        <w:rPr>
          <w:color w:val="000000"/>
          <w:sz w:val="28"/>
          <w:szCs w:val="28"/>
        </w:rPr>
        <w:t xml:space="preserve">– 50,00грн., </w:t>
      </w:r>
      <w:r>
        <w:rPr>
          <w:color w:val="000000"/>
          <w:sz w:val="28"/>
          <w:szCs w:val="28"/>
        </w:rPr>
        <w:t>додаткова</w:t>
      </w:r>
      <w:r w:rsidRPr="00421149">
        <w:rPr>
          <w:color w:val="000000"/>
          <w:sz w:val="28"/>
          <w:szCs w:val="28"/>
        </w:rPr>
        <w:t xml:space="preserve"> </w:t>
      </w:r>
      <w:r>
        <w:rPr>
          <w:color w:val="000000"/>
          <w:sz w:val="28"/>
          <w:szCs w:val="28"/>
        </w:rPr>
        <w:t xml:space="preserve">заробітна плата </w:t>
      </w:r>
      <w:r w:rsidR="00EF33CA">
        <w:rPr>
          <w:color w:val="000000"/>
          <w:sz w:val="28"/>
          <w:szCs w:val="28"/>
        </w:rPr>
        <w:t>– 4,15грн.</w:t>
      </w:r>
      <w:r w:rsidR="00EF33CA" w:rsidRPr="00EF33CA">
        <w:rPr>
          <w:color w:val="000000"/>
          <w:sz w:val="28"/>
          <w:szCs w:val="28"/>
          <w:lang w:val="ru-RU"/>
        </w:rPr>
        <w:t>;</w:t>
      </w:r>
    </w:p>
    <w:p w:rsidR="00EF33CA" w:rsidRPr="00EF33CA" w:rsidRDefault="00EF33CA" w:rsidP="00102138">
      <w:pPr>
        <w:widowControl/>
        <w:spacing w:line="360" w:lineRule="auto"/>
        <w:ind w:firstLine="709"/>
        <w:rPr>
          <w:color w:val="000000"/>
          <w:sz w:val="28"/>
          <w:szCs w:val="28"/>
          <w:lang w:val="ru-RU"/>
        </w:rPr>
      </w:pPr>
      <w:r>
        <w:rPr>
          <w:color w:val="000000"/>
          <w:sz w:val="28"/>
          <w:szCs w:val="28"/>
        </w:rPr>
        <w:t xml:space="preserve"> </w:t>
      </w:r>
      <w:r w:rsidR="00421149">
        <w:rPr>
          <w:sz w:val="28"/>
          <w:szCs w:val="28"/>
        </w:rPr>
        <w:t xml:space="preserve">щит - </w:t>
      </w:r>
      <w:r w:rsidR="00421149">
        <w:rPr>
          <w:color w:val="000000"/>
          <w:sz w:val="28"/>
          <w:szCs w:val="28"/>
        </w:rPr>
        <w:t xml:space="preserve">основна заробітна плата </w:t>
      </w:r>
      <w:r>
        <w:rPr>
          <w:color w:val="000000"/>
          <w:sz w:val="28"/>
          <w:szCs w:val="28"/>
        </w:rPr>
        <w:t xml:space="preserve">– 13,00грн., </w:t>
      </w:r>
      <w:r w:rsidR="00421149">
        <w:rPr>
          <w:color w:val="000000"/>
          <w:sz w:val="28"/>
          <w:szCs w:val="28"/>
        </w:rPr>
        <w:t>додаткова</w:t>
      </w:r>
      <w:r w:rsidR="00421149" w:rsidRPr="00421149">
        <w:rPr>
          <w:color w:val="000000"/>
          <w:sz w:val="28"/>
          <w:szCs w:val="28"/>
        </w:rPr>
        <w:t xml:space="preserve"> </w:t>
      </w:r>
      <w:r w:rsidR="00421149">
        <w:rPr>
          <w:color w:val="000000"/>
          <w:sz w:val="28"/>
          <w:szCs w:val="28"/>
        </w:rPr>
        <w:t xml:space="preserve">заробітна плата </w:t>
      </w:r>
      <w:r>
        <w:rPr>
          <w:color w:val="000000"/>
          <w:sz w:val="28"/>
          <w:szCs w:val="28"/>
        </w:rPr>
        <w:t>– 1,08грн.</w:t>
      </w:r>
      <w:r w:rsidRPr="00EF33CA">
        <w:rPr>
          <w:color w:val="000000"/>
          <w:sz w:val="28"/>
          <w:szCs w:val="28"/>
          <w:lang w:val="ru-RU"/>
        </w:rPr>
        <w:t>;</w:t>
      </w:r>
    </w:p>
    <w:p w:rsidR="00EF33CA" w:rsidRPr="00EF33CA" w:rsidRDefault="00EF33CA" w:rsidP="00102138">
      <w:pPr>
        <w:widowControl/>
        <w:spacing w:line="360" w:lineRule="auto"/>
        <w:ind w:firstLine="709"/>
        <w:rPr>
          <w:color w:val="000000"/>
          <w:sz w:val="28"/>
          <w:szCs w:val="28"/>
          <w:lang w:val="ru-RU"/>
        </w:rPr>
      </w:pPr>
      <w:r>
        <w:rPr>
          <w:color w:val="000000"/>
          <w:sz w:val="28"/>
          <w:szCs w:val="28"/>
        </w:rPr>
        <w:t xml:space="preserve"> </w:t>
      </w:r>
      <w:r w:rsidR="00421149">
        <w:rPr>
          <w:sz w:val="28"/>
          <w:szCs w:val="28"/>
        </w:rPr>
        <w:t xml:space="preserve">прожекторна вишка </w:t>
      </w:r>
      <w:r>
        <w:rPr>
          <w:sz w:val="28"/>
          <w:szCs w:val="28"/>
        </w:rPr>
        <w:t xml:space="preserve">за шт.. </w:t>
      </w:r>
      <w:r w:rsidR="00421149">
        <w:rPr>
          <w:sz w:val="28"/>
          <w:szCs w:val="28"/>
        </w:rPr>
        <w:t xml:space="preserve">- </w:t>
      </w:r>
      <w:r w:rsidR="00421149">
        <w:rPr>
          <w:color w:val="000000"/>
          <w:sz w:val="28"/>
          <w:szCs w:val="28"/>
        </w:rPr>
        <w:t xml:space="preserve">основна заробітна плата </w:t>
      </w:r>
      <w:r>
        <w:rPr>
          <w:color w:val="000000"/>
          <w:sz w:val="28"/>
          <w:szCs w:val="28"/>
        </w:rPr>
        <w:t xml:space="preserve">– 150,00грн., </w:t>
      </w:r>
      <w:r w:rsidR="00421149">
        <w:rPr>
          <w:color w:val="000000"/>
          <w:sz w:val="28"/>
          <w:szCs w:val="28"/>
        </w:rPr>
        <w:t>додаткова</w:t>
      </w:r>
      <w:r w:rsidR="00421149" w:rsidRPr="00421149">
        <w:rPr>
          <w:color w:val="000000"/>
          <w:sz w:val="28"/>
          <w:szCs w:val="28"/>
        </w:rPr>
        <w:t xml:space="preserve"> </w:t>
      </w:r>
      <w:r w:rsidR="00421149">
        <w:rPr>
          <w:color w:val="000000"/>
          <w:sz w:val="28"/>
          <w:szCs w:val="28"/>
        </w:rPr>
        <w:t xml:space="preserve">заробітна плата </w:t>
      </w:r>
      <w:r>
        <w:rPr>
          <w:color w:val="000000"/>
          <w:sz w:val="28"/>
          <w:szCs w:val="28"/>
        </w:rPr>
        <w:t>– 12,00грн.</w:t>
      </w:r>
      <w:r w:rsidRPr="00EF33CA">
        <w:rPr>
          <w:color w:val="000000"/>
          <w:sz w:val="28"/>
          <w:szCs w:val="28"/>
          <w:lang w:val="ru-RU"/>
        </w:rPr>
        <w:t>;</w:t>
      </w:r>
    </w:p>
    <w:p w:rsidR="00421149" w:rsidRDefault="00EF33CA" w:rsidP="00102138">
      <w:pPr>
        <w:widowControl/>
        <w:spacing w:line="360" w:lineRule="auto"/>
        <w:ind w:firstLine="709"/>
        <w:rPr>
          <w:color w:val="000000"/>
          <w:sz w:val="28"/>
          <w:szCs w:val="28"/>
        </w:rPr>
      </w:pPr>
      <w:r>
        <w:rPr>
          <w:color w:val="000000"/>
          <w:sz w:val="28"/>
          <w:szCs w:val="28"/>
        </w:rPr>
        <w:t xml:space="preserve"> </w:t>
      </w:r>
      <w:r w:rsidR="00421149">
        <w:rPr>
          <w:sz w:val="28"/>
          <w:szCs w:val="28"/>
        </w:rPr>
        <w:t xml:space="preserve">підкладка під кран - </w:t>
      </w:r>
      <w:r w:rsidR="00421149">
        <w:rPr>
          <w:color w:val="000000"/>
          <w:sz w:val="28"/>
          <w:szCs w:val="28"/>
        </w:rPr>
        <w:t xml:space="preserve">основна заробітна плата </w:t>
      </w:r>
      <w:r>
        <w:rPr>
          <w:color w:val="000000"/>
          <w:sz w:val="28"/>
          <w:szCs w:val="28"/>
        </w:rPr>
        <w:t xml:space="preserve">– 4,60грн., </w:t>
      </w:r>
      <w:r w:rsidR="00421149">
        <w:rPr>
          <w:color w:val="000000"/>
          <w:sz w:val="28"/>
          <w:szCs w:val="28"/>
        </w:rPr>
        <w:t>додаткова</w:t>
      </w:r>
      <w:r w:rsidR="00421149" w:rsidRPr="00421149">
        <w:rPr>
          <w:color w:val="000000"/>
          <w:sz w:val="28"/>
          <w:szCs w:val="28"/>
        </w:rPr>
        <w:t xml:space="preserve"> </w:t>
      </w:r>
      <w:r w:rsidR="00421149">
        <w:rPr>
          <w:color w:val="000000"/>
          <w:sz w:val="28"/>
          <w:szCs w:val="28"/>
        </w:rPr>
        <w:t>заробітна плата</w:t>
      </w:r>
      <w:r>
        <w:rPr>
          <w:color w:val="000000"/>
          <w:sz w:val="28"/>
          <w:szCs w:val="28"/>
        </w:rPr>
        <w:t xml:space="preserve"> – 0,40грн.</w:t>
      </w:r>
    </w:p>
    <w:p w:rsidR="00767AC4" w:rsidRDefault="00767AC4" w:rsidP="00102138">
      <w:pPr>
        <w:widowControl/>
        <w:spacing w:line="360" w:lineRule="auto"/>
        <w:ind w:firstLine="709"/>
        <w:rPr>
          <w:sz w:val="28"/>
          <w:szCs w:val="28"/>
        </w:rPr>
      </w:pPr>
      <w:r>
        <w:rPr>
          <w:sz w:val="28"/>
          <w:szCs w:val="28"/>
        </w:rPr>
        <w:t>Розподіл пр</w:t>
      </w:r>
      <w:r w:rsidR="00CF75AF">
        <w:rPr>
          <w:sz w:val="28"/>
          <w:szCs w:val="28"/>
        </w:rPr>
        <w:t xml:space="preserve">емій відбувався так як показано в </w:t>
      </w:r>
      <w:r>
        <w:rPr>
          <w:sz w:val="28"/>
          <w:szCs w:val="28"/>
        </w:rPr>
        <w:t>Таблиці.5.2.1.</w:t>
      </w:r>
    </w:p>
    <w:p w:rsidR="00CF75AF" w:rsidRDefault="00CF75AF" w:rsidP="00102138">
      <w:pPr>
        <w:widowControl/>
        <w:spacing w:line="360" w:lineRule="auto"/>
        <w:ind w:firstLine="709"/>
        <w:rPr>
          <w:sz w:val="28"/>
          <w:szCs w:val="28"/>
        </w:rPr>
      </w:pPr>
      <w:r>
        <w:rPr>
          <w:sz w:val="28"/>
          <w:szCs w:val="28"/>
        </w:rPr>
        <w:t>Отже загальний обсяг премії у кожного становив, відповідно</w:t>
      </w:r>
      <w:r w:rsidRPr="00CF75AF">
        <w:rPr>
          <w:sz w:val="28"/>
          <w:szCs w:val="28"/>
          <w:lang w:val="ru-RU"/>
        </w:rPr>
        <w:t>:</w:t>
      </w:r>
    </w:p>
    <w:p w:rsidR="00CF75AF" w:rsidRPr="00CF75AF" w:rsidRDefault="00CF75AF" w:rsidP="00102138">
      <w:pPr>
        <w:widowControl/>
        <w:spacing w:line="360" w:lineRule="auto"/>
        <w:ind w:firstLine="709"/>
        <w:rPr>
          <w:sz w:val="24"/>
          <w:szCs w:val="24"/>
        </w:rPr>
      </w:pPr>
      <w:r>
        <w:rPr>
          <w:color w:val="000000"/>
          <w:sz w:val="28"/>
          <w:szCs w:val="28"/>
        </w:rPr>
        <w:t>Степаник Н.А. - 1200,53грн., Стужу Б.Л. – 1917,85грн., Бондар</w:t>
      </w:r>
      <w:r w:rsidR="00102138">
        <w:rPr>
          <w:color w:val="000000"/>
          <w:sz w:val="28"/>
          <w:szCs w:val="28"/>
        </w:rPr>
        <w:t xml:space="preserve"> </w:t>
      </w:r>
      <w:r>
        <w:rPr>
          <w:color w:val="000000"/>
          <w:sz w:val="28"/>
          <w:szCs w:val="28"/>
        </w:rPr>
        <w:t>К.Є. – 871,92грн., Головня П.В.</w:t>
      </w:r>
      <w:r w:rsidRPr="00CF75AF">
        <w:rPr>
          <w:color w:val="000000"/>
          <w:sz w:val="28"/>
          <w:szCs w:val="28"/>
        </w:rPr>
        <w:t xml:space="preserve"> </w:t>
      </w:r>
      <w:r>
        <w:rPr>
          <w:color w:val="000000"/>
          <w:sz w:val="28"/>
          <w:szCs w:val="28"/>
        </w:rPr>
        <w:t>– 888,92грн., Рибощук П.В. – 1023,96грн., Думар – 1018,25грн., В.С. Коваль – 921,20грн.., А.І.</w:t>
      </w:r>
      <w:r>
        <w:rPr>
          <w:sz w:val="24"/>
          <w:szCs w:val="24"/>
        </w:rPr>
        <w:t xml:space="preserve"> </w:t>
      </w:r>
      <w:r>
        <w:rPr>
          <w:color w:val="000000"/>
          <w:sz w:val="28"/>
          <w:szCs w:val="28"/>
        </w:rPr>
        <w:t xml:space="preserve">Пасічник М.І. – </w:t>
      </w:r>
      <w:r w:rsidR="00D85DB0">
        <w:rPr>
          <w:color w:val="000000"/>
          <w:sz w:val="28"/>
          <w:szCs w:val="28"/>
        </w:rPr>
        <w:t>975,05</w:t>
      </w:r>
      <w:r>
        <w:rPr>
          <w:color w:val="000000"/>
          <w:sz w:val="28"/>
          <w:szCs w:val="28"/>
        </w:rPr>
        <w:t xml:space="preserve">грн., Безушко П.А. </w:t>
      </w:r>
      <w:r w:rsidR="00D85DB0">
        <w:rPr>
          <w:color w:val="000000"/>
          <w:sz w:val="28"/>
          <w:szCs w:val="28"/>
        </w:rPr>
        <w:t xml:space="preserve">– 1037,94грн., </w:t>
      </w:r>
      <w:r>
        <w:rPr>
          <w:color w:val="000000"/>
          <w:sz w:val="28"/>
          <w:szCs w:val="28"/>
        </w:rPr>
        <w:t xml:space="preserve">Кідрук О.О. </w:t>
      </w:r>
      <w:r w:rsidR="00D85DB0">
        <w:rPr>
          <w:color w:val="000000"/>
          <w:sz w:val="28"/>
          <w:szCs w:val="28"/>
        </w:rPr>
        <w:t>– 1151,46грн.,</w:t>
      </w:r>
      <w:r>
        <w:rPr>
          <w:color w:val="000000"/>
          <w:sz w:val="28"/>
          <w:szCs w:val="28"/>
        </w:rPr>
        <w:t xml:space="preserve"> Власюк В.М. </w:t>
      </w:r>
      <w:r w:rsidR="00D85DB0">
        <w:rPr>
          <w:color w:val="000000"/>
          <w:sz w:val="28"/>
          <w:szCs w:val="28"/>
        </w:rPr>
        <w:t xml:space="preserve">– 1081,72грн.., </w:t>
      </w:r>
      <w:r>
        <w:rPr>
          <w:color w:val="000000"/>
          <w:sz w:val="28"/>
          <w:szCs w:val="28"/>
        </w:rPr>
        <w:t xml:space="preserve">Довгалюк С.С. </w:t>
      </w:r>
      <w:r w:rsidR="00D85DB0">
        <w:rPr>
          <w:color w:val="000000"/>
          <w:sz w:val="28"/>
          <w:szCs w:val="28"/>
        </w:rPr>
        <w:t xml:space="preserve">– 1042,48грн., </w:t>
      </w:r>
      <w:r>
        <w:rPr>
          <w:color w:val="000000"/>
          <w:sz w:val="28"/>
          <w:szCs w:val="28"/>
        </w:rPr>
        <w:t xml:space="preserve">Денисов М.Т. </w:t>
      </w:r>
      <w:r w:rsidR="00D85DB0">
        <w:rPr>
          <w:color w:val="000000"/>
          <w:sz w:val="28"/>
          <w:szCs w:val="28"/>
        </w:rPr>
        <w:t xml:space="preserve">– 907,31грн., </w:t>
      </w:r>
      <w:r>
        <w:rPr>
          <w:color w:val="000000"/>
          <w:sz w:val="28"/>
          <w:szCs w:val="28"/>
        </w:rPr>
        <w:t xml:space="preserve">Хомчук В.А. </w:t>
      </w:r>
      <w:r w:rsidR="00D85DB0">
        <w:rPr>
          <w:color w:val="000000"/>
          <w:sz w:val="28"/>
          <w:szCs w:val="28"/>
        </w:rPr>
        <w:t xml:space="preserve">– 915.15грн., </w:t>
      </w:r>
      <w:r>
        <w:rPr>
          <w:color w:val="000000"/>
          <w:sz w:val="28"/>
          <w:szCs w:val="28"/>
        </w:rPr>
        <w:t xml:space="preserve">Присада Л.Б. </w:t>
      </w:r>
      <w:r w:rsidR="00D85DB0">
        <w:rPr>
          <w:color w:val="000000"/>
          <w:sz w:val="28"/>
          <w:szCs w:val="28"/>
        </w:rPr>
        <w:t>– 1182,11грн.</w:t>
      </w:r>
    </w:p>
    <w:p w:rsidR="00447226" w:rsidRDefault="00447226" w:rsidP="00102138">
      <w:pPr>
        <w:widowControl/>
        <w:spacing w:line="360" w:lineRule="auto"/>
        <w:ind w:firstLine="709"/>
        <w:rPr>
          <w:sz w:val="28"/>
          <w:szCs w:val="28"/>
        </w:rPr>
      </w:pPr>
    </w:p>
    <w:p w:rsidR="00447226" w:rsidRDefault="00447226" w:rsidP="00102138">
      <w:pPr>
        <w:widowControl/>
        <w:spacing w:line="360" w:lineRule="auto"/>
        <w:ind w:firstLine="709"/>
        <w:rPr>
          <w:color w:val="000000"/>
          <w:sz w:val="28"/>
          <w:szCs w:val="28"/>
        </w:rPr>
      </w:pPr>
      <w:r>
        <w:rPr>
          <w:sz w:val="28"/>
          <w:szCs w:val="28"/>
        </w:rPr>
        <w:br w:type="page"/>
      </w:r>
      <w:r w:rsidR="006265AF">
        <w:rPr>
          <w:sz w:val="28"/>
          <w:szCs w:val="28"/>
        </w:rPr>
        <w:t>Таблиця.</w:t>
      </w:r>
      <w:r w:rsidR="006265AF">
        <w:rPr>
          <w:color w:val="000000"/>
          <w:sz w:val="28"/>
          <w:szCs w:val="28"/>
        </w:rPr>
        <w:t>5.1.</w:t>
      </w:r>
    </w:p>
    <w:p w:rsidR="006265AF" w:rsidRPr="006265AF" w:rsidRDefault="006265AF" w:rsidP="00102138">
      <w:pPr>
        <w:widowControl/>
        <w:spacing w:line="360" w:lineRule="auto"/>
        <w:ind w:firstLine="709"/>
        <w:rPr>
          <w:color w:val="000000"/>
          <w:sz w:val="28"/>
          <w:szCs w:val="28"/>
        </w:rPr>
      </w:pPr>
      <w:r>
        <w:rPr>
          <w:color w:val="000000"/>
          <w:sz w:val="28"/>
          <w:szCs w:val="28"/>
        </w:rPr>
        <w:t>Розподіл основної і додаткової заробітної плати і прибутку до розподілу між працівниками</w:t>
      </w:r>
      <w:r w:rsidR="00693FC9">
        <w:rPr>
          <w:color w:val="000000"/>
          <w:sz w:val="28"/>
          <w:szCs w:val="28"/>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894"/>
        <w:gridCol w:w="1912"/>
        <w:gridCol w:w="1944"/>
        <w:gridCol w:w="1907"/>
      </w:tblGrid>
      <w:tr w:rsidR="006265AF" w:rsidRPr="00447226" w:rsidTr="00F26217">
        <w:tc>
          <w:tcPr>
            <w:tcW w:w="2027" w:type="dxa"/>
          </w:tcPr>
          <w:p w:rsidR="006265AF" w:rsidRPr="00447226" w:rsidRDefault="00F22809" w:rsidP="00447226">
            <w:pPr>
              <w:widowControl/>
              <w:ind w:firstLine="0"/>
              <w:jc w:val="left"/>
              <w:rPr>
                <w:color w:val="000000"/>
              </w:rPr>
            </w:pPr>
            <w:r w:rsidRPr="00447226">
              <w:rPr>
                <w:color w:val="000000"/>
              </w:rPr>
              <w:t>Працівник</w:t>
            </w:r>
          </w:p>
        </w:tc>
        <w:tc>
          <w:tcPr>
            <w:tcW w:w="2027" w:type="dxa"/>
          </w:tcPr>
          <w:p w:rsidR="006265AF" w:rsidRPr="00447226" w:rsidRDefault="00F22809" w:rsidP="00447226">
            <w:pPr>
              <w:widowControl/>
              <w:ind w:firstLine="0"/>
              <w:jc w:val="left"/>
              <w:rPr>
                <w:color w:val="000000"/>
              </w:rPr>
            </w:pPr>
            <w:r w:rsidRPr="00447226">
              <w:rPr>
                <w:color w:val="000000"/>
              </w:rPr>
              <w:t>Основна з/п</w:t>
            </w:r>
          </w:p>
        </w:tc>
        <w:tc>
          <w:tcPr>
            <w:tcW w:w="2027" w:type="dxa"/>
          </w:tcPr>
          <w:p w:rsidR="006265AF" w:rsidRPr="00447226" w:rsidRDefault="00F22809" w:rsidP="00447226">
            <w:pPr>
              <w:widowControl/>
              <w:ind w:firstLine="0"/>
              <w:jc w:val="left"/>
              <w:rPr>
                <w:color w:val="000000"/>
              </w:rPr>
            </w:pPr>
            <w:r w:rsidRPr="00447226">
              <w:rPr>
                <w:color w:val="000000"/>
              </w:rPr>
              <w:t>Додаткова з/п</w:t>
            </w:r>
          </w:p>
        </w:tc>
        <w:tc>
          <w:tcPr>
            <w:tcW w:w="2028" w:type="dxa"/>
          </w:tcPr>
          <w:p w:rsidR="006265AF" w:rsidRPr="00447226" w:rsidRDefault="00693FC9" w:rsidP="00447226">
            <w:pPr>
              <w:widowControl/>
              <w:ind w:firstLine="0"/>
              <w:jc w:val="left"/>
              <w:rPr>
                <w:color w:val="000000"/>
              </w:rPr>
            </w:pPr>
            <w:r w:rsidRPr="00447226">
              <w:rPr>
                <w:color w:val="000000"/>
              </w:rPr>
              <w:t>З прибутку,грн</w:t>
            </w:r>
          </w:p>
        </w:tc>
        <w:tc>
          <w:tcPr>
            <w:tcW w:w="2028" w:type="dxa"/>
          </w:tcPr>
          <w:p w:rsidR="006265AF" w:rsidRPr="00447226" w:rsidRDefault="00693FC9" w:rsidP="00447226">
            <w:pPr>
              <w:widowControl/>
              <w:ind w:firstLine="0"/>
              <w:jc w:val="left"/>
              <w:rPr>
                <w:color w:val="000000"/>
              </w:rPr>
            </w:pPr>
            <w:r w:rsidRPr="00447226">
              <w:rPr>
                <w:color w:val="000000"/>
              </w:rPr>
              <w:t>Разом,</w:t>
            </w:r>
            <w:r w:rsidR="00767AC4" w:rsidRPr="00447226">
              <w:rPr>
                <w:color w:val="000000"/>
              </w:rPr>
              <w:t xml:space="preserve"> </w:t>
            </w:r>
            <w:r w:rsidRPr="00447226">
              <w:rPr>
                <w:color w:val="000000"/>
              </w:rPr>
              <w:t>грн..</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Степаник Н.А.</w:t>
            </w:r>
          </w:p>
        </w:tc>
        <w:tc>
          <w:tcPr>
            <w:tcW w:w="2027" w:type="dxa"/>
          </w:tcPr>
          <w:p w:rsidR="006265AF" w:rsidRPr="00447226" w:rsidRDefault="0042123D" w:rsidP="00447226">
            <w:pPr>
              <w:widowControl/>
              <w:ind w:firstLine="0"/>
              <w:jc w:val="left"/>
              <w:rPr>
                <w:color w:val="000000"/>
              </w:rPr>
            </w:pPr>
            <w:r w:rsidRPr="00447226">
              <w:rPr>
                <w:color w:val="000000"/>
              </w:rPr>
              <w:t>6894,09</w:t>
            </w:r>
          </w:p>
        </w:tc>
        <w:tc>
          <w:tcPr>
            <w:tcW w:w="2027" w:type="dxa"/>
          </w:tcPr>
          <w:p w:rsidR="006265AF" w:rsidRPr="00447226" w:rsidRDefault="00C94343" w:rsidP="00447226">
            <w:pPr>
              <w:widowControl/>
              <w:ind w:firstLine="0"/>
              <w:jc w:val="left"/>
              <w:rPr>
                <w:color w:val="000000"/>
              </w:rPr>
            </w:pPr>
            <w:r w:rsidRPr="00447226">
              <w:rPr>
                <w:color w:val="000000"/>
              </w:rPr>
              <w:t>572,21</w:t>
            </w:r>
          </w:p>
        </w:tc>
        <w:tc>
          <w:tcPr>
            <w:tcW w:w="2028" w:type="dxa"/>
          </w:tcPr>
          <w:p w:rsidR="006265AF" w:rsidRPr="00447226" w:rsidRDefault="00FB17D2" w:rsidP="00447226">
            <w:pPr>
              <w:widowControl/>
              <w:ind w:firstLine="0"/>
              <w:jc w:val="left"/>
              <w:rPr>
                <w:color w:val="000000"/>
              </w:rPr>
            </w:pPr>
            <w:r w:rsidRPr="00447226">
              <w:rPr>
                <w:color w:val="000000"/>
              </w:rPr>
              <w:t>628,35</w:t>
            </w:r>
          </w:p>
        </w:tc>
        <w:tc>
          <w:tcPr>
            <w:tcW w:w="2028" w:type="dxa"/>
          </w:tcPr>
          <w:p w:rsidR="006265AF" w:rsidRPr="00447226" w:rsidRDefault="00175C86" w:rsidP="00447226">
            <w:pPr>
              <w:widowControl/>
              <w:ind w:firstLine="0"/>
              <w:jc w:val="left"/>
              <w:rPr>
                <w:color w:val="000000"/>
              </w:rPr>
            </w:pPr>
            <w:r w:rsidRPr="00447226">
              <w:rPr>
                <w:color w:val="000000"/>
              </w:rPr>
              <w:t>8094,65</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Стужу</w:t>
            </w:r>
            <w:r w:rsidR="00017694" w:rsidRPr="00447226">
              <w:rPr>
                <w:color w:val="000000"/>
              </w:rPr>
              <w:t>к</w:t>
            </w:r>
            <w:r w:rsidRPr="00447226">
              <w:rPr>
                <w:color w:val="000000"/>
              </w:rPr>
              <w:t xml:space="preserve"> Б.Л.</w:t>
            </w:r>
          </w:p>
        </w:tc>
        <w:tc>
          <w:tcPr>
            <w:tcW w:w="2027" w:type="dxa"/>
          </w:tcPr>
          <w:p w:rsidR="006265AF" w:rsidRPr="00447226" w:rsidRDefault="0042123D" w:rsidP="00447226">
            <w:pPr>
              <w:widowControl/>
              <w:ind w:firstLine="0"/>
              <w:jc w:val="left"/>
              <w:rPr>
                <w:color w:val="000000"/>
              </w:rPr>
            </w:pPr>
            <w:r w:rsidRPr="00447226">
              <w:rPr>
                <w:color w:val="000000"/>
              </w:rPr>
              <w:t>5844,07</w:t>
            </w:r>
          </w:p>
        </w:tc>
        <w:tc>
          <w:tcPr>
            <w:tcW w:w="2027" w:type="dxa"/>
          </w:tcPr>
          <w:p w:rsidR="006265AF" w:rsidRPr="00447226" w:rsidRDefault="00C94343" w:rsidP="00447226">
            <w:pPr>
              <w:widowControl/>
              <w:ind w:firstLine="0"/>
              <w:jc w:val="left"/>
              <w:rPr>
                <w:color w:val="000000"/>
              </w:rPr>
            </w:pPr>
            <w:r w:rsidRPr="00447226">
              <w:rPr>
                <w:color w:val="000000"/>
              </w:rPr>
              <w:t>485,05</w:t>
            </w:r>
          </w:p>
        </w:tc>
        <w:tc>
          <w:tcPr>
            <w:tcW w:w="2028" w:type="dxa"/>
          </w:tcPr>
          <w:p w:rsidR="006265AF" w:rsidRPr="00447226" w:rsidRDefault="00FB17D2" w:rsidP="00447226">
            <w:pPr>
              <w:widowControl/>
              <w:ind w:firstLine="0"/>
              <w:jc w:val="left"/>
              <w:rPr>
                <w:color w:val="000000"/>
              </w:rPr>
            </w:pPr>
            <w:r w:rsidRPr="00447226">
              <w:rPr>
                <w:color w:val="000000"/>
              </w:rPr>
              <w:t>532,80</w:t>
            </w:r>
          </w:p>
        </w:tc>
        <w:tc>
          <w:tcPr>
            <w:tcW w:w="2028" w:type="dxa"/>
          </w:tcPr>
          <w:p w:rsidR="006265AF" w:rsidRPr="00447226" w:rsidRDefault="00175C86" w:rsidP="00447226">
            <w:pPr>
              <w:widowControl/>
              <w:ind w:firstLine="0"/>
              <w:jc w:val="left"/>
              <w:rPr>
                <w:color w:val="000000"/>
              </w:rPr>
            </w:pPr>
            <w:r w:rsidRPr="00447226">
              <w:rPr>
                <w:color w:val="000000"/>
              </w:rPr>
              <w:t>6852,92</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Бондар</w:t>
            </w:r>
            <w:r w:rsidR="00102138" w:rsidRPr="00447226">
              <w:rPr>
                <w:color w:val="000000"/>
              </w:rPr>
              <w:t xml:space="preserve"> </w:t>
            </w:r>
            <w:r w:rsidRPr="00447226">
              <w:rPr>
                <w:color w:val="000000"/>
              </w:rPr>
              <w:t>К.Є.</w:t>
            </w:r>
          </w:p>
        </w:tc>
        <w:tc>
          <w:tcPr>
            <w:tcW w:w="2027" w:type="dxa"/>
          </w:tcPr>
          <w:p w:rsidR="006265AF" w:rsidRPr="00447226" w:rsidRDefault="0042123D" w:rsidP="00447226">
            <w:pPr>
              <w:widowControl/>
              <w:ind w:firstLine="0"/>
              <w:jc w:val="left"/>
              <w:rPr>
                <w:color w:val="000000"/>
              </w:rPr>
            </w:pPr>
            <w:r w:rsidRPr="00447226">
              <w:rPr>
                <w:color w:val="000000"/>
              </w:rPr>
              <w:t>4</w:t>
            </w:r>
            <w:r w:rsidR="00F66A05" w:rsidRPr="00447226">
              <w:rPr>
                <w:color w:val="000000"/>
              </w:rPr>
              <w:t>991,05</w:t>
            </w:r>
          </w:p>
        </w:tc>
        <w:tc>
          <w:tcPr>
            <w:tcW w:w="2027" w:type="dxa"/>
          </w:tcPr>
          <w:p w:rsidR="006265AF" w:rsidRPr="00447226" w:rsidRDefault="00616DF8" w:rsidP="00447226">
            <w:pPr>
              <w:widowControl/>
              <w:ind w:firstLine="0"/>
              <w:jc w:val="left"/>
              <w:rPr>
                <w:color w:val="000000"/>
              </w:rPr>
            </w:pPr>
            <w:r w:rsidRPr="00447226">
              <w:rPr>
                <w:color w:val="000000"/>
              </w:rPr>
              <w:t>416</w:t>
            </w:r>
            <w:r w:rsidR="00C94343" w:rsidRPr="00447226">
              <w:rPr>
                <w:color w:val="000000"/>
              </w:rPr>
              <w:t>,25</w:t>
            </w:r>
          </w:p>
        </w:tc>
        <w:tc>
          <w:tcPr>
            <w:tcW w:w="2028" w:type="dxa"/>
          </w:tcPr>
          <w:p w:rsidR="006265AF" w:rsidRPr="00447226" w:rsidRDefault="00FB17D2" w:rsidP="00447226">
            <w:pPr>
              <w:widowControl/>
              <w:ind w:firstLine="0"/>
              <w:jc w:val="left"/>
              <w:rPr>
                <w:color w:val="000000"/>
              </w:rPr>
            </w:pPr>
            <w:r w:rsidRPr="00447226">
              <w:rPr>
                <w:color w:val="000000"/>
              </w:rPr>
              <w:t>455,67</w:t>
            </w:r>
          </w:p>
        </w:tc>
        <w:tc>
          <w:tcPr>
            <w:tcW w:w="2028" w:type="dxa"/>
          </w:tcPr>
          <w:p w:rsidR="006265AF" w:rsidRPr="00447226" w:rsidRDefault="00175C86" w:rsidP="00447226">
            <w:pPr>
              <w:widowControl/>
              <w:ind w:firstLine="0"/>
              <w:jc w:val="left"/>
              <w:rPr>
                <w:color w:val="000000"/>
              </w:rPr>
            </w:pPr>
            <w:r w:rsidRPr="00447226">
              <w:rPr>
                <w:color w:val="000000"/>
              </w:rPr>
              <w:t>5862,97</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Головня П.В.</w:t>
            </w:r>
          </w:p>
        </w:tc>
        <w:tc>
          <w:tcPr>
            <w:tcW w:w="2027" w:type="dxa"/>
          </w:tcPr>
          <w:p w:rsidR="006265AF" w:rsidRPr="00447226" w:rsidRDefault="0042123D" w:rsidP="00447226">
            <w:pPr>
              <w:widowControl/>
              <w:ind w:firstLine="0"/>
              <w:jc w:val="left"/>
              <w:rPr>
                <w:color w:val="000000"/>
              </w:rPr>
            </w:pPr>
            <w:r w:rsidRPr="00447226">
              <w:rPr>
                <w:color w:val="000000"/>
              </w:rPr>
              <w:t>5</w:t>
            </w:r>
            <w:r w:rsidR="00F66A05" w:rsidRPr="00447226">
              <w:rPr>
                <w:color w:val="000000"/>
              </w:rPr>
              <w:t>097,65</w:t>
            </w:r>
          </w:p>
        </w:tc>
        <w:tc>
          <w:tcPr>
            <w:tcW w:w="2027" w:type="dxa"/>
          </w:tcPr>
          <w:p w:rsidR="006265AF" w:rsidRPr="00447226" w:rsidRDefault="00C94343" w:rsidP="00447226">
            <w:pPr>
              <w:widowControl/>
              <w:ind w:firstLine="0"/>
              <w:jc w:val="left"/>
              <w:rPr>
                <w:color w:val="000000"/>
              </w:rPr>
            </w:pPr>
            <w:r w:rsidRPr="00447226">
              <w:rPr>
                <w:color w:val="000000"/>
              </w:rPr>
              <w:t>42</w:t>
            </w:r>
            <w:r w:rsidR="00616DF8" w:rsidRPr="00447226">
              <w:rPr>
                <w:color w:val="000000"/>
              </w:rPr>
              <w:t>4</w:t>
            </w:r>
            <w:r w:rsidRPr="00447226">
              <w:rPr>
                <w:color w:val="000000"/>
              </w:rPr>
              <w:t>,10</w:t>
            </w:r>
          </w:p>
        </w:tc>
        <w:tc>
          <w:tcPr>
            <w:tcW w:w="2028" w:type="dxa"/>
          </w:tcPr>
          <w:p w:rsidR="006265AF" w:rsidRPr="00447226" w:rsidRDefault="00FB17D2" w:rsidP="00447226">
            <w:pPr>
              <w:widowControl/>
              <w:ind w:firstLine="0"/>
              <w:jc w:val="left"/>
              <w:rPr>
                <w:color w:val="000000"/>
              </w:rPr>
            </w:pPr>
            <w:r w:rsidRPr="00447226">
              <w:rPr>
                <w:color w:val="000000"/>
              </w:rPr>
              <w:t>464,82</w:t>
            </w:r>
          </w:p>
        </w:tc>
        <w:tc>
          <w:tcPr>
            <w:tcW w:w="2028" w:type="dxa"/>
          </w:tcPr>
          <w:p w:rsidR="006265AF" w:rsidRPr="00447226" w:rsidRDefault="00175C86" w:rsidP="00447226">
            <w:pPr>
              <w:widowControl/>
              <w:ind w:firstLine="0"/>
              <w:jc w:val="left"/>
              <w:rPr>
                <w:color w:val="000000"/>
              </w:rPr>
            </w:pPr>
            <w:r w:rsidRPr="00447226">
              <w:rPr>
                <w:color w:val="000000"/>
              </w:rPr>
              <w:t>5986,57</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Рибощук П.В.</w:t>
            </w:r>
          </w:p>
        </w:tc>
        <w:tc>
          <w:tcPr>
            <w:tcW w:w="2027" w:type="dxa"/>
          </w:tcPr>
          <w:p w:rsidR="006265AF" w:rsidRPr="00447226" w:rsidRDefault="0042123D" w:rsidP="00447226">
            <w:pPr>
              <w:widowControl/>
              <w:ind w:firstLine="0"/>
              <w:jc w:val="left"/>
              <w:rPr>
                <w:color w:val="000000"/>
              </w:rPr>
            </w:pPr>
            <w:r w:rsidRPr="00447226">
              <w:rPr>
                <w:color w:val="000000"/>
              </w:rPr>
              <w:t>5</w:t>
            </w:r>
            <w:r w:rsidR="00F66A05" w:rsidRPr="00447226">
              <w:rPr>
                <w:color w:val="000000"/>
              </w:rPr>
              <w:t>875,</w:t>
            </w:r>
            <w:r w:rsidRPr="00447226">
              <w:rPr>
                <w:color w:val="000000"/>
              </w:rPr>
              <w:t>63</w:t>
            </w:r>
          </w:p>
        </w:tc>
        <w:tc>
          <w:tcPr>
            <w:tcW w:w="2027" w:type="dxa"/>
          </w:tcPr>
          <w:p w:rsidR="006265AF" w:rsidRPr="00447226" w:rsidRDefault="00616DF8" w:rsidP="00447226">
            <w:pPr>
              <w:widowControl/>
              <w:ind w:firstLine="0"/>
              <w:jc w:val="left"/>
              <w:rPr>
                <w:color w:val="000000"/>
              </w:rPr>
            </w:pPr>
            <w:r w:rsidRPr="00447226">
              <w:rPr>
                <w:color w:val="000000"/>
              </w:rPr>
              <w:t>489</w:t>
            </w:r>
            <w:r w:rsidR="00C94343" w:rsidRPr="00447226">
              <w:rPr>
                <w:color w:val="000000"/>
              </w:rPr>
              <w:t>,67</w:t>
            </w:r>
          </w:p>
        </w:tc>
        <w:tc>
          <w:tcPr>
            <w:tcW w:w="2028" w:type="dxa"/>
          </w:tcPr>
          <w:p w:rsidR="006265AF" w:rsidRPr="00447226" w:rsidRDefault="00FB17D2" w:rsidP="00447226">
            <w:pPr>
              <w:widowControl/>
              <w:ind w:firstLine="0"/>
              <w:jc w:val="left"/>
              <w:rPr>
                <w:color w:val="000000"/>
              </w:rPr>
            </w:pPr>
            <w:r w:rsidRPr="00447226">
              <w:rPr>
                <w:color w:val="000000"/>
              </w:rPr>
              <w:t>534,29</w:t>
            </w:r>
          </w:p>
        </w:tc>
        <w:tc>
          <w:tcPr>
            <w:tcW w:w="2028" w:type="dxa"/>
          </w:tcPr>
          <w:p w:rsidR="006265AF" w:rsidRPr="00447226" w:rsidRDefault="00175C86" w:rsidP="00447226">
            <w:pPr>
              <w:widowControl/>
              <w:ind w:firstLine="0"/>
              <w:jc w:val="left"/>
              <w:rPr>
                <w:color w:val="000000"/>
              </w:rPr>
            </w:pPr>
            <w:r w:rsidRPr="00447226">
              <w:rPr>
                <w:color w:val="000000"/>
              </w:rPr>
              <w:t>6899,59</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Думар В.С.</w:t>
            </w:r>
          </w:p>
        </w:tc>
        <w:tc>
          <w:tcPr>
            <w:tcW w:w="2027" w:type="dxa"/>
          </w:tcPr>
          <w:p w:rsidR="006265AF" w:rsidRPr="00447226" w:rsidRDefault="0042123D" w:rsidP="00447226">
            <w:pPr>
              <w:widowControl/>
              <w:ind w:firstLine="0"/>
              <w:jc w:val="left"/>
              <w:rPr>
                <w:color w:val="000000"/>
              </w:rPr>
            </w:pPr>
            <w:r w:rsidRPr="00447226">
              <w:rPr>
                <w:color w:val="000000"/>
              </w:rPr>
              <w:t>5840,03</w:t>
            </w:r>
          </w:p>
        </w:tc>
        <w:tc>
          <w:tcPr>
            <w:tcW w:w="2027" w:type="dxa"/>
          </w:tcPr>
          <w:p w:rsidR="006265AF" w:rsidRPr="00447226" w:rsidRDefault="00616DF8" w:rsidP="00447226">
            <w:pPr>
              <w:widowControl/>
              <w:ind w:firstLine="0"/>
              <w:jc w:val="left"/>
              <w:rPr>
                <w:color w:val="000000"/>
              </w:rPr>
            </w:pPr>
            <w:r w:rsidRPr="00447226">
              <w:rPr>
                <w:color w:val="000000"/>
              </w:rPr>
              <w:t>486,8</w:t>
            </w:r>
            <w:r w:rsidR="00C94343" w:rsidRPr="00447226">
              <w:rPr>
                <w:color w:val="000000"/>
              </w:rPr>
              <w:t>1</w:t>
            </w:r>
          </w:p>
        </w:tc>
        <w:tc>
          <w:tcPr>
            <w:tcW w:w="2028" w:type="dxa"/>
          </w:tcPr>
          <w:p w:rsidR="006265AF" w:rsidRPr="00447226" w:rsidRDefault="00FB17D2" w:rsidP="00447226">
            <w:pPr>
              <w:widowControl/>
              <w:ind w:firstLine="0"/>
              <w:jc w:val="left"/>
              <w:rPr>
                <w:color w:val="000000"/>
              </w:rPr>
            </w:pPr>
            <w:r w:rsidRPr="00447226">
              <w:rPr>
                <w:color w:val="000000"/>
              </w:rPr>
              <w:t>531,44</w:t>
            </w:r>
          </w:p>
        </w:tc>
        <w:tc>
          <w:tcPr>
            <w:tcW w:w="2028" w:type="dxa"/>
          </w:tcPr>
          <w:p w:rsidR="006265AF" w:rsidRPr="00447226" w:rsidRDefault="00175C86" w:rsidP="00447226">
            <w:pPr>
              <w:widowControl/>
              <w:ind w:firstLine="0"/>
              <w:jc w:val="left"/>
              <w:rPr>
                <w:color w:val="000000"/>
              </w:rPr>
            </w:pPr>
            <w:r w:rsidRPr="00447226">
              <w:rPr>
                <w:color w:val="000000"/>
              </w:rPr>
              <w:t>6858,28</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Коваль А.І.</w:t>
            </w:r>
          </w:p>
        </w:tc>
        <w:tc>
          <w:tcPr>
            <w:tcW w:w="2027" w:type="dxa"/>
          </w:tcPr>
          <w:p w:rsidR="006265AF" w:rsidRPr="00447226" w:rsidRDefault="0042123D" w:rsidP="00447226">
            <w:pPr>
              <w:widowControl/>
              <w:ind w:firstLine="0"/>
              <w:jc w:val="left"/>
              <w:rPr>
                <w:color w:val="000000"/>
              </w:rPr>
            </w:pPr>
            <w:r w:rsidRPr="00447226">
              <w:rPr>
                <w:color w:val="000000"/>
              </w:rPr>
              <w:t>5</w:t>
            </w:r>
            <w:r w:rsidR="00F66A05" w:rsidRPr="00447226">
              <w:rPr>
                <w:color w:val="000000"/>
              </w:rPr>
              <w:t>346,27</w:t>
            </w:r>
          </w:p>
        </w:tc>
        <w:tc>
          <w:tcPr>
            <w:tcW w:w="2027" w:type="dxa"/>
          </w:tcPr>
          <w:p w:rsidR="006265AF" w:rsidRPr="00447226" w:rsidRDefault="00C94343" w:rsidP="00447226">
            <w:pPr>
              <w:widowControl/>
              <w:ind w:firstLine="0"/>
              <w:jc w:val="left"/>
              <w:rPr>
                <w:color w:val="000000"/>
              </w:rPr>
            </w:pPr>
            <w:r w:rsidRPr="00447226">
              <w:rPr>
                <w:color w:val="000000"/>
              </w:rPr>
              <w:t>433,72</w:t>
            </w:r>
          </w:p>
        </w:tc>
        <w:tc>
          <w:tcPr>
            <w:tcW w:w="2028" w:type="dxa"/>
          </w:tcPr>
          <w:p w:rsidR="006265AF" w:rsidRPr="00447226" w:rsidRDefault="00FB17D2" w:rsidP="00447226">
            <w:pPr>
              <w:widowControl/>
              <w:ind w:firstLine="0"/>
              <w:jc w:val="left"/>
              <w:rPr>
                <w:color w:val="000000"/>
              </w:rPr>
            </w:pPr>
            <w:r w:rsidRPr="00447226">
              <w:rPr>
                <w:color w:val="000000"/>
              </w:rPr>
              <w:t>487,48</w:t>
            </w:r>
          </w:p>
        </w:tc>
        <w:tc>
          <w:tcPr>
            <w:tcW w:w="2028" w:type="dxa"/>
          </w:tcPr>
          <w:p w:rsidR="006265AF" w:rsidRPr="00447226" w:rsidRDefault="00175C86" w:rsidP="00447226">
            <w:pPr>
              <w:widowControl/>
              <w:ind w:firstLine="0"/>
              <w:jc w:val="left"/>
              <w:rPr>
                <w:color w:val="000000"/>
              </w:rPr>
            </w:pPr>
            <w:r w:rsidRPr="00447226">
              <w:rPr>
                <w:color w:val="000000"/>
              </w:rPr>
              <w:t>6267,47</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Пасічник М.І.</w:t>
            </w:r>
          </w:p>
        </w:tc>
        <w:tc>
          <w:tcPr>
            <w:tcW w:w="2027" w:type="dxa"/>
          </w:tcPr>
          <w:p w:rsidR="006265AF" w:rsidRPr="00447226" w:rsidRDefault="0042123D" w:rsidP="00447226">
            <w:pPr>
              <w:widowControl/>
              <w:ind w:firstLine="0"/>
              <w:jc w:val="left"/>
              <w:rPr>
                <w:color w:val="000000"/>
              </w:rPr>
            </w:pPr>
            <w:r w:rsidRPr="00447226">
              <w:rPr>
                <w:color w:val="000000"/>
              </w:rPr>
              <w:t>5</w:t>
            </w:r>
            <w:r w:rsidR="00F66A05" w:rsidRPr="00447226">
              <w:rPr>
                <w:color w:val="000000"/>
              </w:rPr>
              <w:t>598,36</w:t>
            </w:r>
          </w:p>
        </w:tc>
        <w:tc>
          <w:tcPr>
            <w:tcW w:w="2027" w:type="dxa"/>
          </w:tcPr>
          <w:p w:rsidR="006265AF" w:rsidRPr="00447226" w:rsidRDefault="00C94343" w:rsidP="00447226">
            <w:pPr>
              <w:widowControl/>
              <w:ind w:firstLine="0"/>
              <w:jc w:val="left"/>
              <w:rPr>
                <w:color w:val="000000"/>
              </w:rPr>
            </w:pPr>
            <w:r w:rsidRPr="00447226">
              <w:rPr>
                <w:color w:val="000000"/>
              </w:rPr>
              <w:t>464,56</w:t>
            </w:r>
          </w:p>
        </w:tc>
        <w:tc>
          <w:tcPr>
            <w:tcW w:w="2028" w:type="dxa"/>
          </w:tcPr>
          <w:p w:rsidR="006265AF" w:rsidRPr="00447226" w:rsidRDefault="00FB17D2" w:rsidP="00447226">
            <w:pPr>
              <w:widowControl/>
              <w:ind w:firstLine="0"/>
              <w:jc w:val="left"/>
              <w:rPr>
                <w:color w:val="000000"/>
              </w:rPr>
            </w:pPr>
            <w:r w:rsidRPr="00447226">
              <w:rPr>
                <w:color w:val="000000"/>
              </w:rPr>
              <w:t>510,49</w:t>
            </w:r>
          </w:p>
        </w:tc>
        <w:tc>
          <w:tcPr>
            <w:tcW w:w="2028" w:type="dxa"/>
          </w:tcPr>
          <w:p w:rsidR="006265AF" w:rsidRPr="00447226" w:rsidRDefault="00175C86" w:rsidP="00447226">
            <w:pPr>
              <w:widowControl/>
              <w:ind w:firstLine="0"/>
              <w:jc w:val="left"/>
              <w:rPr>
                <w:color w:val="000000"/>
              </w:rPr>
            </w:pPr>
            <w:r w:rsidRPr="00447226">
              <w:rPr>
                <w:color w:val="000000"/>
              </w:rPr>
              <w:t>6573,41</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Безушко П.А.</w:t>
            </w:r>
          </w:p>
        </w:tc>
        <w:tc>
          <w:tcPr>
            <w:tcW w:w="2027" w:type="dxa"/>
          </w:tcPr>
          <w:p w:rsidR="006265AF" w:rsidRPr="00447226" w:rsidRDefault="0042123D" w:rsidP="00447226">
            <w:pPr>
              <w:widowControl/>
              <w:ind w:firstLine="0"/>
              <w:jc w:val="left"/>
              <w:rPr>
                <w:color w:val="000000"/>
              </w:rPr>
            </w:pPr>
            <w:r w:rsidRPr="00447226">
              <w:rPr>
                <w:color w:val="000000"/>
              </w:rPr>
              <w:t>5</w:t>
            </w:r>
            <w:r w:rsidR="00F66A05" w:rsidRPr="00447226">
              <w:rPr>
                <w:color w:val="000000"/>
              </w:rPr>
              <w:t>943,83</w:t>
            </w:r>
          </w:p>
        </w:tc>
        <w:tc>
          <w:tcPr>
            <w:tcW w:w="2027" w:type="dxa"/>
          </w:tcPr>
          <w:p w:rsidR="006265AF" w:rsidRPr="00447226" w:rsidRDefault="00616DF8" w:rsidP="00447226">
            <w:pPr>
              <w:widowControl/>
              <w:ind w:firstLine="0"/>
              <w:jc w:val="left"/>
              <w:rPr>
                <w:color w:val="000000"/>
              </w:rPr>
            </w:pPr>
            <w:r w:rsidRPr="00447226">
              <w:rPr>
                <w:color w:val="000000"/>
              </w:rPr>
              <w:t>496</w:t>
            </w:r>
            <w:r w:rsidR="00C94343" w:rsidRPr="00447226">
              <w:rPr>
                <w:color w:val="000000"/>
              </w:rPr>
              <w:t>,13</w:t>
            </w:r>
          </w:p>
        </w:tc>
        <w:tc>
          <w:tcPr>
            <w:tcW w:w="2028" w:type="dxa"/>
          </w:tcPr>
          <w:p w:rsidR="006265AF" w:rsidRPr="00447226" w:rsidRDefault="00FB17D2" w:rsidP="00447226">
            <w:pPr>
              <w:widowControl/>
              <w:ind w:firstLine="0"/>
              <w:jc w:val="left"/>
              <w:rPr>
                <w:color w:val="000000"/>
              </w:rPr>
            </w:pPr>
            <w:r w:rsidRPr="00447226">
              <w:rPr>
                <w:color w:val="000000"/>
              </w:rPr>
              <w:t>541,81</w:t>
            </w:r>
          </w:p>
        </w:tc>
        <w:tc>
          <w:tcPr>
            <w:tcW w:w="2028" w:type="dxa"/>
          </w:tcPr>
          <w:p w:rsidR="006265AF" w:rsidRPr="00447226" w:rsidRDefault="00175C86" w:rsidP="00447226">
            <w:pPr>
              <w:widowControl/>
              <w:ind w:firstLine="0"/>
              <w:jc w:val="left"/>
              <w:rPr>
                <w:color w:val="000000"/>
              </w:rPr>
            </w:pPr>
            <w:r w:rsidRPr="00447226">
              <w:rPr>
                <w:color w:val="000000"/>
              </w:rPr>
              <w:t>698</w:t>
            </w:r>
            <w:r w:rsidR="00767AC4" w:rsidRPr="00447226">
              <w:rPr>
                <w:color w:val="000000"/>
              </w:rPr>
              <w:t>4</w:t>
            </w:r>
            <w:r w:rsidRPr="00447226">
              <w:rPr>
                <w:color w:val="000000"/>
              </w:rPr>
              <w:t>,77</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Кідрук О.О.</w:t>
            </w:r>
          </w:p>
        </w:tc>
        <w:tc>
          <w:tcPr>
            <w:tcW w:w="2027" w:type="dxa"/>
          </w:tcPr>
          <w:p w:rsidR="006265AF" w:rsidRPr="00447226" w:rsidRDefault="00F66A05" w:rsidP="00447226">
            <w:pPr>
              <w:widowControl/>
              <w:ind w:firstLine="0"/>
              <w:jc w:val="left"/>
              <w:rPr>
                <w:color w:val="000000"/>
              </w:rPr>
            </w:pPr>
            <w:r w:rsidRPr="00447226">
              <w:rPr>
                <w:color w:val="000000"/>
              </w:rPr>
              <w:t>6596.40</w:t>
            </w:r>
          </w:p>
        </w:tc>
        <w:tc>
          <w:tcPr>
            <w:tcW w:w="2027" w:type="dxa"/>
          </w:tcPr>
          <w:p w:rsidR="006265AF" w:rsidRPr="00447226" w:rsidRDefault="00C94343" w:rsidP="00447226">
            <w:pPr>
              <w:widowControl/>
              <w:ind w:firstLine="0"/>
              <w:jc w:val="left"/>
              <w:rPr>
                <w:color w:val="000000"/>
              </w:rPr>
            </w:pPr>
            <w:r w:rsidRPr="00447226">
              <w:rPr>
                <w:color w:val="000000"/>
              </w:rPr>
              <w:t>547.19</w:t>
            </w:r>
          </w:p>
        </w:tc>
        <w:tc>
          <w:tcPr>
            <w:tcW w:w="2028" w:type="dxa"/>
          </w:tcPr>
          <w:p w:rsidR="006265AF" w:rsidRPr="00447226" w:rsidRDefault="00FB17D2" w:rsidP="00447226">
            <w:pPr>
              <w:widowControl/>
              <w:ind w:firstLine="0"/>
              <w:jc w:val="left"/>
              <w:rPr>
                <w:color w:val="000000"/>
              </w:rPr>
            </w:pPr>
            <w:r w:rsidRPr="00447226">
              <w:rPr>
                <w:color w:val="000000"/>
              </w:rPr>
              <w:t>604,27</w:t>
            </w:r>
          </w:p>
        </w:tc>
        <w:tc>
          <w:tcPr>
            <w:tcW w:w="2028" w:type="dxa"/>
          </w:tcPr>
          <w:p w:rsidR="006265AF" w:rsidRPr="00447226" w:rsidRDefault="00175C86" w:rsidP="00447226">
            <w:pPr>
              <w:widowControl/>
              <w:ind w:firstLine="0"/>
              <w:jc w:val="left"/>
              <w:rPr>
                <w:color w:val="000000"/>
              </w:rPr>
            </w:pPr>
            <w:r w:rsidRPr="00447226">
              <w:rPr>
                <w:color w:val="000000"/>
              </w:rPr>
              <w:t>7747,86</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Власюк В.М.</w:t>
            </w:r>
          </w:p>
        </w:tc>
        <w:tc>
          <w:tcPr>
            <w:tcW w:w="2027" w:type="dxa"/>
          </w:tcPr>
          <w:p w:rsidR="006265AF" w:rsidRPr="00447226" w:rsidRDefault="0042123D" w:rsidP="00447226">
            <w:pPr>
              <w:widowControl/>
              <w:ind w:firstLine="0"/>
              <w:jc w:val="left"/>
              <w:rPr>
                <w:color w:val="000000"/>
              </w:rPr>
            </w:pPr>
            <w:r w:rsidRPr="00447226">
              <w:rPr>
                <w:color w:val="000000"/>
              </w:rPr>
              <w:t>6</w:t>
            </w:r>
            <w:r w:rsidR="00F66A05" w:rsidRPr="00447226">
              <w:rPr>
                <w:color w:val="000000"/>
              </w:rPr>
              <w:t>216,53</w:t>
            </w:r>
          </w:p>
        </w:tc>
        <w:tc>
          <w:tcPr>
            <w:tcW w:w="2027" w:type="dxa"/>
          </w:tcPr>
          <w:p w:rsidR="006265AF" w:rsidRPr="00447226" w:rsidRDefault="00C94343" w:rsidP="00447226">
            <w:pPr>
              <w:widowControl/>
              <w:ind w:firstLine="0"/>
              <w:jc w:val="left"/>
              <w:rPr>
                <w:color w:val="000000"/>
              </w:rPr>
            </w:pPr>
            <w:r w:rsidRPr="00447226">
              <w:rPr>
                <w:color w:val="000000"/>
              </w:rPr>
              <w:t>515,07</w:t>
            </w:r>
          </w:p>
        </w:tc>
        <w:tc>
          <w:tcPr>
            <w:tcW w:w="2028" w:type="dxa"/>
          </w:tcPr>
          <w:p w:rsidR="006265AF" w:rsidRPr="00447226" w:rsidRDefault="00FB17D2" w:rsidP="00447226">
            <w:pPr>
              <w:widowControl/>
              <w:ind w:firstLine="0"/>
              <w:jc w:val="left"/>
              <w:rPr>
                <w:color w:val="000000"/>
              </w:rPr>
            </w:pPr>
            <w:r w:rsidRPr="00447226">
              <w:rPr>
                <w:color w:val="000000"/>
              </w:rPr>
              <w:t>566,65</w:t>
            </w:r>
          </w:p>
        </w:tc>
        <w:tc>
          <w:tcPr>
            <w:tcW w:w="2028" w:type="dxa"/>
          </w:tcPr>
          <w:p w:rsidR="006265AF" w:rsidRPr="00447226" w:rsidRDefault="00175C86" w:rsidP="00447226">
            <w:pPr>
              <w:widowControl/>
              <w:ind w:firstLine="0"/>
              <w:jc w:val="left"/>
              <w:rPr>
                <w:color w:val="000000"/>
              </w:rPr>
            </w:pPr>
            <w:r w:rsidRPr="00447226">
              <w:rPr>
                <w:color w:val="000000"/>
              </w:rPr>
              <w:t>7298,25</w:t>
            </w:r>
          </w:p>
        </w:tc>
      </w:tr>
      <w:tr w:rsidR="006265AF" w:rsidRPr="00447226" w:rsidTr="00F26217">
        <w:tc>
          <w:tcPr>
            <w:tcW w:w="2027" w:type="dxa"/>
          </w:tcPr>
          <w:p w:rsidR="006265AF" w:rsidRPr="00447226" w:rsidRDefault="00526E8F" w:rsidP="00447226">
            <w:pPr>
              <w:widowControl/>
              <w:ind w:firstLine="0"/>
              <w:jc w:val="left"/>
              <w:rPr>
                <w:color w:val="000000"/>
              </w:rPr>
            </w:pPr>
            <w:r w:rsidRPr="00447226">
              <w:rPr>
                <w:color w:val="000000"/>
              </w:rPr>
              <w:t>Довгалюк С.С.</w:t>
            </w:r>
          </w:p>
        </w:tc>
        <w:tc>
          <w:tcPr>
            <w:tcW w:w="2027" w:type="dxa"/>
          </w:tcPr>
          <w:p w:rsidR="006265AF" w:rsidRPr="00447226" w:rsidRDefault="00F66A05" w:rsidP="00447226">
            <w:pPr>
              <w:widowControl/>
              <w:ind w:firstLine="0"/>
              <w:jc w:val="left"/>
              <w:rPr>
                <w:color w:val="000000"/>
              </w:rPr>
            </w:pPr>
            <w:r w:rsidRPr="00447226">
              <w:rPr>
                <w:color w:val="000000"/>
              </w:rPr>
              <w:t>5972,42</w:t>
            </w:r>
          </w:p>
        </w:tc>
        <w:tc>
          <w:tcPr>
            <w:tcW w:w="2027" w:type="dxa"/>
          </w:tcPr>
          <w:p w:rsidR="006265AF" w:rsidRPr="00447226" w:rsidRDefault="00C94343" w:rsidP="00447226">
            <w:pPr>
              <w:widowControl/>
              <w:ind w:firstLine="0"/>
              <w:jc w:val="left"/>
              <w:rPr>
                <w:color w:val="000000"/>
              </w:rPr>
            </w:pPr>
            <w:r w:rsidRPr="00447226">
              <w:rPr>
                <w:color w:val="000000"/>
              </w:rPr>
              <w:t>495,03</w:t>
            </w:r>
          </w:p>
        </w:tc>
        <w:tc>
          <w:tcPr>
            <w:tcW w:w="2028" w:type="dxa"/>
          </w:tcPr>
          <w:p w:rsidR="006265AF" w:rsidRPr="00447226" w:rsidRDefault="00FB17D2" w:rsidP="00447226">
            <w:pPr>
              <w:widowControl/>
              <w:ind w:firstLine="0"/>
              <w:jc w:val="left"/>
              <w:rPr>
                <w:color w:val="000000"/>
              </w:rPr>
            </w:pPr>
            <w:r w:rsidRPr="00447226">
              <w:rPr>
                <w:color w:val="000000"/>
              </w:rPr>
              <w:t>547,45</w:t>
            </w:r>
          </w:p>
        </w:tc>
        <w:tc>
          <w:tcPr>
            <w:tcW w:w="2028" w:type="dxa"/>
          </w:tcPr>
          <w:p w:rsidR="006265AF" w:rsidRPr="00447226" w:rsidRDefault="00175C86" w:rsidP="00447226">
            <w:pPr>
              <w:widowControl/>
              <w:ind w:firstLine="0"/>
              <w:jc w:val="left"/>
              <w:rPr>
                <w:color w:val="000000"/>
              </w:rPr>
            </w:pPr>
            <w:r w:rsidRPr="00447226">
              <w:rPr>
                <w:color w:val="000000"/>
              </w:rPr>
              <w:t>7014,90</w:t>
            </w:r>
          </w:p>
        </w:tc>
      </w:tr>
      <w:tr w:rsidR="006265AF" w:rsidRPr="00447226" w:rsidTr="00F26217">
        <w:tc>
          <w:tcPr>
            <w:tcW w:w="2027" w:type="dxa"/>
          </w:tcPr>
          <w:p w:rsidR="006265AF" w:rsidRPr="00447226" w:rsidRDefault="00F22809" w:rsidP="00447226">
            <w:pPr>
              <w:widowControl/>
              <w:ind w:firstLine="0"/>
              <w:jc w:val="left"/>
              <w:rPr>
                <w:color w:val="000000"/>
              </w:rPr>
            </w:pPr>
            <w:r w:rsidRPr="00447226">
              <w:rPr>
                <w:color w:val="000000"/>
              </w:rPr>
              <w:t>Денисов М.Т.</w:t>
            </w:r>
          </w:p>
        </w:tc>
        <w:tc>
          <w:tcPr>
            <w:tcW w:w="2027" w:type="dxa"/>
          </w:tcPr>
          <w:p w:rsidR="006265AF" w:rsidRPr="00447226" w:rsidRDefault="0042123D" w:rsidP="00447226">
            <w:pPr>
              <w:widowControl/>
              <w:ind w:firstLine="0"/>
              <w:jc w:val="left"/>
              <w:rPr>
                <w:color w:val="000000"/>
              </w:rPr>
            </w:pPr>
            <w:r w:rsidRPr="00447226">
              <w:rPr>
                <w:color w:val="000000"/>
              </w:rPr>
              <w:t>5</w:t>
            </w:r>
            <w:r w:rsidR="00F66A05" w:rsidRPr="00447226">
              <w:rPr>
                <w:color w:val="000000"/>
              </w:rPr>
              <w:t>187,39</w:t>
            </w:r>
          </w:p>
        </w:tc>
        <w:tc>
          <w:tcPr>
            <w:tcW w:w="2027" w:type="dxa"/>
          </w:tcPr>
          <w:p w:rsidR="006265AF" w:rsidRPr="00447226" w:rsidRDefault="00C94343" w:rsidP="00447226">
            <w:pPr>
              <w:widowControl/>
              <w:ind w:firstLine="0"/>
              <w:jc w:val="left"/>
              <w:rPr>
                <w:color w:val="000000"/>
              </w:rPr>
            </w:pPr>
            <w:r w:rsidRPr="00447226">
              <w:rPr>
                <w:color w:val="000000"/>
              </w:rPr>
              <w:t>43</w:t>
            </w:r>
            <w:r w:rsidR="00616DF8" w:rsidRPr="00447226">
              <w:rPr>
                <w:color w:val="000000"/>
              </w:rPr>
              <w:t>1</w:t>
            </w:r>
            <w:r w:rsidRPr="00447226">
              <w:rPr>
                <w:color w:val="000000"/>
              </w:rPr>
              <w:t>,15</w:t>
            </w:r>
          </w:p>
        </w:tc>
        <w:tc>
          <w:tcPr>
            <w:tcW w:w="2028" w:type="dxa"/>
          </w:tcPr>
          <w:p w:rsidR="006265AF" w:rsidRPr="00447226" w:rsidRDefault="00FB17D2" w:rsidP="00447226">
            <w:pPr>
              <w:widowControl/>
              <w:ind w:firstLine="0"/>
              <w:jc w:val="left"/>
              <w:rPr>
                <w:color w:val="000000"/>
              </w:rPr>
            </w:pPr>
            <w:r w:rsidRPr="00447226">
              <w:rPr>
                <w:color w:val="000000"/>
              </w:rPr>
              <w:t>476,1</w:t>
            </w:r>
            <w:r w:rsidR="00175C86" w:rsidRPr="00447226">
              <w:rPr>
                <w:color w:val="000000"/>
              </w:rPr>
              <w:t>6</w:t>
            </w:r>
          </w:p>
        </w:tc>
        <w:tc>
          <w:tcPr>
            <w:tcW w:w="2028" w:type="dxa"/>
          </w:tcPr>
          <w:p w:rsidR="006265AF" w:rsidRPr="00447226" w:rsidRDefault="00767AC4" w:rsidP="00447226">
            <w:pPr>
              <w:widowControl/>
              <w:ind w:firstLine="0"/>
              <w:jc w:val="left"/>
              <w:rPr>
                <w:color w:val="000000"/>
              </w:rPr>
            </w:pPr>
            <w:r w:rsidRPr="00447226">
              <w:rPr>
                <w:color w:val="000000"/>
              </w:rPr>
              <w:t>6094,70</w:t>
            </w:r>
          </w:p>
        </w:tc>
      </w:tr>
      <w:tr w:rsidR="006265AF" w:rsidRPr="00447226" w:rsidTr="00F26217">
        <w:tc>
          <w:tcPr>
            <w:tcW w:w="2027" w:type="dxa"/>
          </w:tcPr>
          <w:p w:rsidR="006265AF" w:rsidRPr="00447226" w:rsidRDefault="00F22809" w:rsidP="00447226">
            <w:pPr>
              <w:widowControl/>
              <w:ind w:firstLine="0"/>
              <w:jc w:val="left"/>
              <w:rPr>
                <w:color w:val="000000"/>
              </w:rPr>
            </w:pPr>
            <w:r w:rsidRPr="00447226">
              <w:rPr>
                <w:color w:val="000000"/>
              </w:rPr>
              <w:t>Хомчук В.А.</w:t>
            </w:r>
          </w:p>
        </w:tc>
        <w:tc>
          <w:tcPr>
            <w:tcW w:w="2027" w:type="dxa"/>
          </w:tcPr>
          <w:p w:rsidR="006265AF" w:rsidRPr="00447226" w:rsidRDefault="0042123D" w:rsidP="00447226">
            <w:pPr>
              <w:widowControl/>
              <w:ind w:firstLine="0"/>
              <w:jc w:val="left"/>
              <w:rPr>
                <w:color w:val="000000"/>
              </w:rPr>
            </w:pPr>
            <w:r w:rsidRPr="00447226">
              <w:rPr>
                <w:color w:val="000000"/>
              </w:rPr>
              <w:t>5</w:t>
            </w:r>
            <w:r w:rsidR="00F66A05" w:rsidRPr="00447226">
              <w:rPr>
                <w:color w:val="000000"/>
              </w:rPr>
              <w:t>229,</w:t>
            </w:r>
            <w:r w:rsidRPr="00447226">
              <w:rPr>
                <w:color w:val="000000"/>
              </w:rPr>
              <w:t>19</w:t>
            </w:r>
          </w:p>
        </w:tc>
        <w:tc>
          <w:tcPr>
            <w:tcW w:w="2027" w:type="dxa"/>
          </w:tcPr>
          <w:p w:rsidR="006265AF" w:rsidRPr="00447226" w:rsidRDefault="00C94343" w:rsidP="00447226">
            <w:pPr>
              <w:widowControl/>
              <w:ind w:firstLine="0"/>
              <w:jc w:val="left"/>
              <w:rPr>
                <w:color w:val="000000"/>
              </w:rPr>
            </w:pPr>
            <w:r w:rsidRPr="00447226">
              <w:rPr>
                <w:color w:val="000000"/>
              </w:rPr>
              <w:t>43</w:t>
            </w:r>
            <w:r w:rsidR="00616DF8" w:rsidRPr="00447226">
              <w:rPr>
                <w:color w:val="000000"/>
              </w:rPr>
              <w:t>5</w:t>
            </w:r>
            <w:r w:rsidRPr="00447226">
              <w:rPr>
                <w:color w:val="000000"/>
              </w:rPr>
              <w:t>,</w:t>
            </w:r>
            <w:r w:rsidR="00616DF8" w:rsidRPr="00447226">
              <w:rPr>
                <w:color w:val="000000"/>
              </w:rPr>
              <w:t>9</w:t>
            </w:r>
            <w:r w:rsidRPr="00447226">
              <w:rPr>
                <w:color w:val="000000"/>
              </w:rPr>
              <w:t>2</w:t>
            </w:r>
          </w:p>
        </w:tc>
        <w:tc>
          <w:tcPr>
            <w:tcW w:w="2028" w:type="dxa"/>
          </w:tcPr>
          <w:p w:rsidR="006265AF" w:rsidRPr="00447226" w:rsidRDefault="00FB17D2" w:rsidP="00447226">
            <w:pPr>
              <w:widowControl/>
              <w:ind w:firstLine="0"/>
              <w:jc w:val="left"/>
              <w:rPr>
                <w:color w:val="000000"/>
              </w:rPr>
            </w:pPr>
            <w:r w:rsidRPr="00447226">
              <w:rPr>
                <w:color w:val="000000"/>
              </w:rPr>
              <w:t>479.23</w:t>
            </w:r>
          </w:p>
        </w:tc>
        <w:tc>
          <w:tcPr>
            <w:tcW w:w="2028" w:type="dxa"/>
          </w:tcPr>
          <w:p w:rsidR="006265AF" w:rsidRPr="00447226" w:rsidRDefault="00767AC4" w:rsidP="00447226">
            <w:pPr>
              <w:widowControl/>
              <w:ind w:firstLine="0"/>
              <w:jc w:val="left"/>
              <w:rPr>
                <w:color w:val="000000"/>
              </w:rPr>
            </w:pPr>
            <w:r w:rsidRPr="00447226">
              <w:rPr>
                <w:color w:val="000000"/>
              </w:rPr>
              <w:t>6144,34</w:t>
            </w:r>
          </w:p>
        </w:tc>
      </w:tr>
      <w:tr w:rsidR="006265AF" w:rsidRPr="00447226" w:rsidTr="00F26217">
        <w:tc>
          <w:tcPr>
            <w:tcW w:w="2027" w:type="dxa"/>
          </w:tcPr>
          <w:p w:rsidR="006265AF" w:rsidRPr="00447226" w:rsidRDefault="00F22809" w:rsidP="00447226">
            <w:pPr>
              <w:widowControl/>
              <w:ind w:firstLine="0"/>
              <w:jc w:val="left"/>
              <w:rPr>
                <w:color w:val="000000"/>
              </w:rPr>
            </w:pPr>
            <w:r w:rsidRPr="00447226">
              <w:rPr>
                <w:color w:val="000000"/>
              </w:rPr>
              <w:t>Присада Л.Б.</w:t>
            </w:r>
          </w:p>
        </w:tc>
        <w:tc>
          <w:tcPr>
            <w:tcW w:w="2027" w:type="dxa"/>
          </w:tcPr>
          <w:p w:rsidR="006265AF" w:rsidRPr="00447226" w:rsidRDefault="00F66A05" w:rsidP="00447226">
            <w:pPr>
              <w:widowControl/>
              <w:ind w:firstLine="0"/>
              <w:jc w:val="left"/>
              <w:rPr>
                <w:color w:val="000000"/>
              </w:rPr>
            </w:pPr>
            <w:r w:rsidRPr="00447226">
              <w:rPr>
                <w:color w:val="000000"/>
                <w:lang w:val="ru-RU"/>
              </w:rPr>
              <w:t>6789</w:t>
            </w:r>
            <w:r w:rsidRPr="00447226">
              <w:rPr>
                <w:color w:val="000000"/>
              </w:rPr>
              <w:t>,</w:t>
            </w:r>
            <w:r w:rsidRPr="00447226">
              <w:rPr>
                <w:color w:val="000000"/>
                <w:lang w:val="ru-RU"/>
              </w:rPr>
              <w:t>98</w:t>
            </w:r>
          </w:p>
        </w:tc>
        <w:tc>
          <w:tcPr>
            <w:tcW w:w="2027" w:type="dxa"/>
          </w:tcPr>
          <w:p w:rsidR="006265AF" w:rsidRPr="00447226" w:rsidRDefault="00C94343" w:rsidP="00447226">
            <w:pPr>
              <w:widowControl/>
              <w:ind w:firstLine="0"/>
              <w:jc w:val="left"/>
              <w:rPr>
                <w:color w:val="000000"/>
              </w:rPr>
            </w:pPr>
            <w:r w:rsidRPr="00447226">
              <w:rPr>
                <w:color w:val="000000"/>
              </w:rPr>
              <w:t>56</w:t>
            </w:r>
            <w:r w:rsidR="00616DF8" w:rsidRPr="00447226">
              <w:rPr>
                <w:color w:val="000000"/>
              </w:rPr>
              <w:t>3</w:t>
            </w:r>
            <w:r w:rsidRPr="00447226">
              <w:rPr>
                <w:color w:val="000000"/>
              </w:rPr>
              <w:t>,23</w:t>
            </w:r>
          </w:p>
        </w:tc>
        <w:tc>
          <w:tcPr>
            <w:tcW w:w="2028" w:type="dxa"/>
          </w:tcPr>
          <w:p w:rsidR="006265AF" w:rsidRPr="00447226" w:rsidRDefault="00FB17D2" w:rsidP="00447226">
            <w:pPr>
              <w:widowControl/>
              <w:ind w:firstLine="0"/>
              <w:jc w:val="left"/>
              <w:rPr>
                <w:color w:val="000000"/>
                <w:lang w:val="ru-RU"/>
              </w:rPr>
            </w:pPr>
            <w:r w:rsidRPr="00447226">
              <w:rPr>
                <w:color w:val="000000"/>
              </w:rPr>
              <w:t>618,88</w:t>
            </w:r>
          </w:p>
        </w:tc>
        <w:tc>
          <w:tcPr>
            <w:tcW w:w="2028" w:type="dxa"/>
          </w:tcPr>
          <w:p w:rsidR="006265AF" w:rsidRPr="00447226" w:rsidRDefault="00767AC4" w:rsidP="00447226">
            <w:pPr>
              <w:widowControl/>
              <w:ind w:firstLine="0"/>
              <w:jc w:val="left"/>
              <w:rPr>
                <w:color w:val="000000"/>
              </w:rPr>
            </w:pPr>
            <w:r w:rsidRPr="00447226">
              <w:rPr>
                <w:color w:val="000000"/>
              </w:rPr>
              <w:t>7976,09</w:t>
            </w:r>
          </w:p>
        </w:tc>
      </w:tr>
      <w:tr w:rsidR="006265AF" w:rsidRPr="00447226" w:rsidTr="00F26217">
        <w:tc>
          <w:tcPr>
            <w:tcW w:w="2027" w:type="dxa"/>
          </w:tcPr>
          <w:p w:rsidR="006265AF" w:rsidRPr="00447226" w:rsidRDefault="00F22809" w:rsidP="00447226">
            <w:pPr>
              <w:widowControl/>
              <w:ind w:firstLine="0"/>
              <w:jc w:val="left"/>
              <w:rPr>
                <w:color w:val="000000"/>
              </w:rPr>
            </w:pPr>
            <w:r w:rsidRPr="00447226">
              <w:rPr>
                <w:color w:val="000000"/>
              </w:rPr>
              <w:t>Разом</w:t>
            </w:r>
            <w:r w:rsidR="00693FC9" w:rsidRPr="00447226">
              <w:rPr>
                <w:color w:val="000000"/>
              </w:rPr>
              <w:t>,грн.</w:t>
            </w:r>
          </w:p>
        </w:tc>
        <w:tc>
          <w:tcPr>
            <w:tcW w:w="2027" w:type="dxa"/>
          </w:tcPr>
          <w:p w:rsidR="006265AF" w:rsidRPr="00447226" w:rsidRDefault="00693FC9" w:rsidP="00447226">
            <w:pPr>
              <w:widowControl/>
              <w:ind w:firstLine="0"/>
              <w:jc w:val="left"/>
              <w:rPr>
                <w:color w:val="000000"/>
              </w:rPr>
            </w:pPr>
            <w:r w:rsidRPr="00447226">
              <w:rPr>
                <w:color w:val="000000"/>
              </w:rPr>
              <w:t>87422,89</w:t>
            </w:r>
          </w:p>
        </w:tc>
        <w:tc>
          <w:tcPr>
            <w:tcW w:w="2027" w:type="dxa"/>
          </w:tcPr>
          <w:p w:rsidR="006265AF" w:rsidRPr="00447226" w:rsidRDefault="00693FC9" w:rsidP="00447226">
            <w:pPr>
              <w:widowControl/>
              <w:ind w:firstLine="0"/>
              <w:jc w:val="left"/>
              <w:rPr>
                <w:color w:val="000000"/>
                <w:lang w:val="ru-RU"/>
              </w:rPr>
            </w:pPr>
            <w:r w:rsidRPr="00447226">
              <w:t>7256,09</w:t>
            </w:r>
          </w:p>
        </w:tc>
        <w:tc>
          <w:tcPr>
            <w:tcW w:w="2028" w:type="dxa"/>
          </w:tcPr>
          <w:p w:rsidR="006265AF" w:rsidRPr="00447226" w:rsidRDefault="00693FC9" w:rsidP="00447226">
            <w:pPr>
              <w:widowControl/>
              <w:ind w:firstLine="0"/>
              <w:jc w:val="left"/>
              <w:rPr>
                <w:color w:val="000000"/>
                <w:lang w:val="ru-RU"/>
              </w:rPr>
            </w:pPr>
            <w:r w:rsidRPr="00447226">
              <w:t>7979,79</w:t>
            </w:r>
          </w:p>
        </w:tc>
        <w:tc>
          <w:tcPr>
            <w:tcW w:w="2028" w:type="dxa"/>
          </w:tcPr>
          <w:p w:rsidR="006265AF" w:rsidRPr="00447226" w:rsidRDefault="00693FC9" w:rsidP="00447226">
            <w:pPr>
              <w:widowControl/>
              <w:ind w:firstLine="0"/>
              <w:jc w:val="left"/>
              <w:rPr>
                <w:color w:val="000000"/>
              </w:rPr>
            </w:pPr>
            <w:r w:rsidRPr="00447226">
              <w:rPr>
                <w:color w:val="000000"/>
              </w:rPr>
              <w:t>102658,77</w:t>
            </w:r>
          </w:p>
        </w:tc>
      </w:tr>
    </w:tbl>
    <w:p w:rsidR="00D677A8" w:rsidRDefault="00D677A8" w:rsidP="00102138">
      <w:pPr>
        <w:widowControl/>
        <w:spacing w:line="360" w:lineRule="auto"/>
        <w:ind w:firstLine="709"/>
        <w:rPr>
          <w:sz w:val="27"/>
          <w:szCs w:val="27"/>
          <w:lang w:val="en-US"/>
        </w:rPr>
      </w:pPr>
    </w:p>
    <w:p w:rsidR="00454BF2" w:rsidRPr="00447226" w:rsidRDefault="00447226" w:rsidP="00102138">
      <w:pPr>
        <w:widowControl/>
        <w:spacing w:line="360" w:lineRule="auto"/>
        <w:ind w:firstLine="709"/>
        <w:rPr>
          <w:b/>
          <w:i/>
          <w:sz w:val="28"/>
          <w:szCs w:val="28"/>
        </w:rPr>
      </w:pPr>
      <w:r>
        <w:rPr>
          <w:b/>
          <w:i/>
          <w:sz w:val="44"/>
          <w:szCs w:val="44"/>
        </w:rPr>
        <w:br w:type="page"/>
      </w:r>
      <w:r w:rsidR="00454BF2" w:rsidRPr="00447226">
        <w:rPr>
          <w:b/>
          <w:i/>
          <w:sz w:val="28"/>
          <w:szCs w:val="28"/>
        </w:rPr>
        <w:t>Висновок</w:t>
      </w:r>
    </w:p>
    <w:p w:rsidR="00447226" w:rsidRDefault="00447226" w:rsidP="00102138">
      <w:pPr>
        <w:widowControl/>
        <w:spacing w:line="360" w:lineRule="auto"/>
        <w:ind w:firstLine="709"/>
        <w:rPr>
          <w:sz w:val="28"/>
          <w:szCs w:val="24"/>
        </w:rPr>
      </w:pPr>
    </w:p>
    <w:p w:rsidR="005263E8" w:rsidRDefault="005263E8" w:rsidP="00102138">
      <w:pPr>
        <w:widowControl/>
        <w:spacing w:line="360" w:lineRule="auto"/>
        <w:ind w:firstLine="709"/>
        <w:rPr>
          <w:sz w:val="28"/>
          <w:szCs w:val="24"/>
        </w:rPr>
      </w:pPr>
      <w:r>
        <w:rPr>
          <w:sz w:val="28"/>
          <w:szCs w:val="24"/>
        </w:rPr>
        <w:t>На динний момент неможна</w:t>
      </w:r>
      <w:r w:rsidR="00102138">
        <w:rPr>
          <w:sz w:val="28"/>
          <w:szCs w:val="24"/>
        </w:rPr>
        <w:t xml:space="preserve"> </w:t>
      </w:r>
      <w:r>
        <w:rPr>
          <w:sz w:val="28"/>
          <w:szCs w:val="24"/>
        </w:rPr>
        <w:t>не приймати до уваги, що в умовах західного зразку внутрі</w:t>
      </w:r>
      <w:r w:rsidR="002A35B5">
        <w:rPr>
          <w:sz w:val="28"/>
          <w:szCs w:val="24"/>
        </w:rPr>
        <w:t xml:space="preserve">шньо-фірмовий менеджмент - </w:t>
      </w:r>
      <w:r>
        <w:rPr>
          <w:sz w:val="28"/>
          <w:szCs w:val="24"/>
        </w:rPr>
        <w:t>активно розвиваючийся вид управлінської діяльності є одною з головних проблем управління підприємствами. В той же час, як засвідчує аналіз, вітчизняною необхідність ефективного управління підприємствами в умовах перехідної економіки більш чим очевидна.</w:t>
      </w:r>
    </w:p>
    <w:p w:rsidR="005263E8" w:rsidRDefault="002A35B5" w:rsidP="00102138">
      <w:pPr>
        <w:widowControl/>
        <w:spacing w:line="360" w:lineRule="auto"/>
        <w:ind w:firstLine="709"/>
        <w:rPr>
          <w:sz w:val="28"/>
          <w:szCs w:val="24"/>
        </w:rPr>
      </w:pPr>
      <w:r>
        <w:rPr>
          <w:sz w:val="28"/>
          <w:szCs w:val="24"/>
        </w:rPr>
        <w:t>В ході здійсненої роботи м</w:t>
      </w:r>
      <w:r w:rsidR="005263E8">
        <w:rPr>
          <w:sz w:val="28"/>
          <w:szCs w:val="24"/>
        </w:rPr>
        <w:t>и можемо побачити, що н</w:t>
      </w:r>
      <w:r>
        <w:rPr>
          <w:sz w:val="28"/>
          <w:szCs w:val="24"/>
        </w:rPr>
        <w:t>а дан</w:t>
      </w:r>
      <w:r w:rsidR="005263E8">
        <w:rPr>
          <w:sz w:val="28"/>
          <w:szCs w:val="24"/>
        </w:rPr>
        <w:t xml:space="preserve">ий час ми вже маємо реальну базу для того щоб розвивати </w:t>
      </w:r>
      <w:r w:rsidR="00662BB3">
        <w:rPr>
          <w:sz w:val="28"/>
          <w:szCs w:val="24"/>
        </w:rPr>
        <w:t>наше підприємство</w:t>
      </w:r>
      <w:r w:rsidR="001651AA">
        <w:rPr>
          <w:sz w:val="28"/>
          <w:szCs w:val="24"/>
        </w:rPr>
        <w:t>.</w:t>
      </w:r>
    </w:p>
    <w:p w:rsidR="00662BB3" w:rsidRPr="002A35B5" w:rsidRDefault="00662BB3" w:rsidP="00102138">
      <w:pPr>
        <w:autoSpaceDE w:val="0"/>
        <w:autoSpaceDN w:val="0"/>
        <w:adjustRightInd w:val="0"/>
        <w:spacing w:line="360" w:lineRule="auto"/>
        <w:ind w:firstLine="709"/>
        <w:rPr>
          <w:rFonts w:cs="Times New Roman CYR"/>
          <w:sz w:val="28"/>
          <w:szCs w:val="28"/>
        </w:rPr>
      </w:pPr>
      <w:r>
        <w:rPr>
          <w:rFonts w:cs="Times New Roman CYR"/>
          <w:sz w:val="28"/>
          <w:szCs w:val="28"/>
        </w:rPr>
        <w:t>Також к</w:t>
      </w:r>
      <w:r w:rsidRPr="002A35B5">
        <w:rPr>
          <w:rFonts w:cs="Times New Roman CYR"/>
          <w:sz w:val="28"/>
          <w:szCs w:val="28"/>
        </w:rPr>
        <w:t>ерівник</w:t>
      </w:r>
      <w:r>
        <w:rPr>
          <w:rFonts w:cs="Times New Roman CYR"/>
          <w:sz w:val="28"/>
          <w:szCs w:val="28"/>
        </w:rPr>
        <w:t xml:space="preserve"> повинен</w:t>
      </w:r>
      <w:r w:rsidRPr="002A35B5">
        <w:rPr>
          <w:rFonts w:cs="Times New Roman CYR"/>
          <w:sz w:val="28"/>
          <w:szCs w:val="28"/>
        </w:rPr>
        <w:t xml:space="preserve"> розуміти, що витягнути прибуток, це все одно, що один раз побудувати будинок і не ремонтувати його. Ось він є і все, також і з прибутком, ось він є, а що буде далі, куди йти вже не важливо, може вивезе. </w:t>
      </w:r>
      <w:r>
        <w:rPr>
          <w:rFonts w:cs="Times New Roman CYR"/>
          <w:sz w:val="28"/>
          <w:szCs w:val="28"/>
        </w:rPr>
        <w:t>З</w:t>
      </w:r>
      <w:r w:rsidRPr="002A35B5">
        <w:rPr>
          <w:rFonts w:cs="Times New Roman CYR"/>
          <w:sz w:val="28"/>
          <w:szCs w:val="28"/>
        </w:rPr>
        <w:t xml:space="preserve">авжди треба бачити до чого прагнути, якими цілями це можна досягти. Всі фірми на Заході давно вже діють за цим принципом і приносять до України свої знання по цій темі, прагнучи навчити наших керівників здійснювати стратегічне планування. </w:t>
      </w:r>
    </w:p>
    <w:p w:rsidR="00662BB3" w:rsidRPr="00662BB3" w:rsidRDefault="00662BB3" w:rsidP="00102138">
      <w:pPr>
        <w:autoSpaceDE w:val="0"/>
        <w:autoSpaceDN w:val="0"/>
        <w:adjustRightInd w:val="0"/>
        <w:spacing w:line="360" w:lineRule="auto"/>
        <w:ind w:firstLine="709"/>
        <w:rPr>
          <w:rFonts w:cs="Times New Roman CYR"/>
          <w:sz w:val="28"/>
          <w:szCs w:val="28"/>
        </w:rPr>
      </w:pPr>
      <w:r w:rsidRPr="002A35B5">
        <w:rPr>
          <w:rFonts w:cs="Times New Roman CYR"/>
          <w:sz w:val="28"/>
          <w:szCs w:val="28"/>
        </w:rPr>
        <w:t>Всього цього вимагає кожна інвестиційна фірма, а вона знає куди вкладати гроші, щоб вони приносили прибуток. Тому вища ланка на підприємстві завжди повинна здійснювати стратегічне планування своєї діяльності.</w:t>
      </w:r>
    </w:p>
    <w:p w:rsidR="005263E8" w:rsidRDefault="00447226" w:rsidP="00102138">
      <w:pPr>
        <w:widowControl/>
        <w:spacing w:line="360" w:lineRule="auto"/>
        <w:ind w:firstLine="709"/>
        <w:rPr>
          <w:sz w:val="28"/>
          <w:szCs w:val="28"/>
        </w:rPr>
      </w:pPr>
      <w:r>
        <w:rPr>
          <w:sz w:val="28"/>
          <w:szCs w:val="28"/>
          <w:lang w:val="ru-RU"/>
        </w:rPr>
        <w:t xml:space="preserve"> </w:t>
      </w:r>
      <w:r w:rsidR="001651AA">
        <w:rPr>
          <w:sz w:val="28"/>
          <w:szCs w:val="28"/>
        </w:rPr>
        <w:t>На мою думку на</w:t>
      </w:r>
      <w:r w:rsidR="00102138">
        <w:rPr>
          <w:sz w:val="28"/>
          <w:szCs w:val="28"/>
        </w:rPr>
        <w:t xml:space="preserve"> </w:t>
      </w:r>
      <w:r w:rsidR="001651AA">
        <w:rPr>
          <w:sz w:val="28"/>
          <w:szCs w:val="28"/>
        </w:rPr>
        <w:t xml:space="preserve">ЗАТ </w:t>
      </w:r>
      <w:r w:rsidR="001651AA" w:rsidRPr="00131903">
        <w:rPr>
          <w:sz w:val="28"/>
          <w:szCs w:val="28"/>
        </w:rPr>
        <w:t>“Житомирпромспецбуд”</w:t>
      </w:r>
      <w:r w:rsidR="001651AA">
        <w:rPr>
          <w:sz w:val="28"/>
          <w:szCs w:val="28"/>
        </w:rPr>
        <w:t xml:space="preserve"> </w:t>
      </w:r>
      <w:r w:rsidR="004F781E">
        <w:rPr>
          <w:sz w:val="28"/>
          <w:szCs w:val="28"/>
        </w:rPr>
        <w:t xml:space="preserve">частково </w:t>
      </w:r>
      <w:r w:rsidR="001651AA">
        <w:rPr>
          <w:sz w:val="28"/>
          <w:szCs w:val="28"/>
        </w:rPr>
        <w:t>ефективно використову</w:t>
      </w:r>
      <w:r w:rsidR="004F781E">
        <w:rPr>
          <w:sz w:val="28"/>
          <w:szCs w:val="28"/>
        </w:rPr>
        <w:t>ється</w:t>
      </w:r>
      <w:r w:rsidR="001651AA">
        <w:rPr>
          <w:sz w:val="28"/>
          <w:szCs w:val="28"/>
        </w:rPr>
        <w:t xml:space="preserve"> управління за цілями. У</w:t>
      </w:r>
      <w:r w:rsidR="005263E8" w:rsidRPr="001651AA">
        <w:rPr>
          <w:sz w:val="28"/>
          <w:szCs w:val="28"/>
        </w:rPr>
        <w:t xml:space="preserve">правління за цілями являє собою метод поєднання планування, контролю і мотивації, який успішно застосовують багато організацій для зменшення кількості конфліктів і зниженню негативної реауції людей на контроль шляхом їх участі в цьому процесі. </w:t>
      </w:r>
      <w:r w:rsidR="005263E8" w:rsidRPr="00102138">
        <w:rPr>
          <w:sz w:val="28"/>
          <w:szCs w:val="28"/>
        </w:rPr>
        <w:t xml:space="preserve">Метод управління за цілями допомагає релазовувати стратегію шляхом покращення звязку між цілями підлеглих, цілями їх начальників і цілями всієї організації. </w:t>
      </w:r>
      <w:r w:rsidR="005263E8" w:rsidRPr="002A35B5">
        <w:rPr>
          <w:sz w:val="28"/>
          <w:szCs w:val="28"/>
          <w:lang w:val="ru-RU"/>
        </w:rPr>
        <w:t>Управління за цілями має багато прихильників, також існує багато прикладів позитивних результатів застосування даного методу. Загальна правильність методу управління за цілями пояснюється дослідженнями в області постановки цілей і зворотнього звязку. Існують докази, що продуктивність людей, які мають конкретні цілі, вища ніж у людей, для цілі не встановлені або яких не просять старатися. Встановлення конкретних цілей підвищує продуктивність тому, що індивід має чіткі очікування відносно результата. Відповідно теорії ймовірності, якщо люди чітко уявляють, яких результатів від них очікують, і якщо вони відчувають сильну ймовірність того, що прикладаючи певні зусилля, вони зможуть досягнути даного рівня продуктивності і отримати відповідну винагороду, то їх мотивація виконання завдання підвищиться. Існують також докази, що представлення людям інформації про результати їх роботи підвищує їх продуктивність. Дані докази показали також, що така інформація буде ефект</w:t>
      </w:r>
      <w:r w:rsidR="002A35B5">
        <w:rPr>
          <w:sz w:val="28"/>
          <w:szCs w:val="28"/>
          <w:lang w:val="ru-RU"/>
        </w:rPr>
        <w:t>ивною, якщо вона конкретна, пря</w:t>
      </w:r>
      <w:r w:rsidR="002A35B5">
        <w:rPr>
          <w:sz w:val="28"/>
          <w:szCs w:val="28"/>
        </w:rPr>
        <w:t>м</w:t>
      </w:r>
      <w:r w:rsidR="005263E8" w:rsidRPr="002A35B5">
        <w:rPr>
          <w:sz w:val="28"/>
          <w:szCs w:val="28"/>
          <w:lang w:val="ru-RU"/>
        </w:rPr>
        <w:t>о</w:t>
      </w:r>
      <w:r w:rsidR="002A35B5">
        <w:rPr>
          <w:sz w:val="28"/>
          <w:szCs w:val="28"/>
          <w:lang w:val="ru-RU"/>
        </w:rPr>
        <w:t xml:space="preserve"> віднос</w:t>
      </w:r>
      <w:r w:rsidR="002A35B5">
        <w:rPr>
          <w:sz w:val="28"/>
          <w:szCs w:val="28"/>
        </w:rPr>
        <w:t>и</w:t>
      </w:r>
      <w:r w:rsidR="005263E8" w:rsidRPr="002A35B5">
        <w:rPr>
          <w:sz w:val="28"/>
          <w:szCs w:val="28"/>
          <w:lang w:val="ru-RU"/>
        </w:rPr>
        <w:t xml:space="preserve">ться до діла і своєчасна. Але метод управління за цілями має і деякі недоліки. Це пояснюється тим, що залучення да участі в постановці цілей посилює мотивацію деяких робітників і підвищує їх продуктивність, але в деяких випадках таак участь не завжди корисна і не завжди реально веде до підвищення продуктивності. </w:t>
      </w:r>
    </w:p>
    <w:p w:rsidR="001651AA" w:rsidRPr="001651AA" w:rsidRDefault="001651AA" w:rsidP="00102138">
      <w:pPr>
        <w:widowControl/>
        <w:spacing w:line="360" w:lineRule="auto"/>
        <w:ind w:firstLine="709"/>
        <w:rPr>
          <w:sz w:val="28"/>
          <w:szCs w:val="28"/>
        </w:rPr>
      </w:pPr>
      <w:r>
        <w:rPr>
          <w:sz w:val="28"/>
          <w:szCs w:val="28"/>
        </w:rPr>
        <w:t xml:space="preserve">На досліджуваному підприємстві при дослідженні можна простежити деякі недоліки і деякі позитивні сторони. Недоліки в невідладженій системі взаємодії з дебіторами, а також недостатньо високий рівень організації оплати праці і способів відволікання коштів на неї. </w:t>
      </w:r>
      <w:r w:rsidR="004F781E">
        <w:rPr>
          <w:sz w:val="28"/>
          <w:szCs w:val="28"/>
        </w:rPr>
        <w:t>Перевагами нашого підприємства є те, що воно не сильно залежить від змін обсягу виробництва оскільки має ще декілька предметів діяльності, також простежується достатньо високий рівень планування – порівняння фактичного і планового рівня виробництва за номенклатурою 99%, а за обсягом перевиконано на 1,2%.</w:t>
      </w:r>
    </w:p>
    <w:p w:rsidR="005263E8" w:rsidRPr="00D16DAC" w:rsidRDefault="00447226" w:rsidP="00447226">
      <w:pPr>
        <w:tabs>
          <w:tab w:val="left" w:pos="284"/>
          <w:tab w:val="left" w:pos="426"/>
        </w:tabs>
        <w:autoSpaceDE w:val="0"/>
        <w:autoSpaceDN w:val="0"/>
        <w:adjustRightInd w:val="0"/>
        <w:spacing w:line="360" w:lineRule="auto"/>
        <w:ind w:firstLine="0"/>
        <w:rPr>
          <w:rFonts w:ascii="Times New Roman CYR" w:hAnsi="Times New Roman CYR" w:cs="Times New Roman CYR"/>
          <w:b/>
          <w:bCs/>
          <w:sz w:val="32"/>
          <w:szCs w:val="32"/>
        </w:rPr>
      </w:pPr>
      <w:r>
        <w:rPr>
          <w:rFonts w:ascii="Times New Roman CYR" w:hAnsi="Times New Roman CYR" w:cs="Times New Roman CYR"/>
          <w:b/>
          <w:sz w:val="28"/>
          <w:szCs w:val="28"/>
        </w:rPr>
        <w:br w:type="page"/>
      </w:r>
      <w:r w:rsidR="005263E8" w:rsidRPr="00D16DAC">
        <w:rPr>
          <w:rFonts w:ascii="Times New Roman CYR" w:hAnsi="Times New Roman CYR" w:cs="Times New Roman CYR"/>
          <w:b/>
          <w:sz w:val="28"/>
          <w:szCs w:val="28"/>
        </w:rPr>
        <w:t>Список використаної літератури</w:t>
      </w:r>
    </w:p>
    <w:p w:rsidR="005263E8" w:rsidRPr="00D16DAC" w:rsidRDefault="005263E8" w:rsidP="00447226">
      <w:pPr>
        <w:tabs>
          <w:tab w:val="left" w:pos="284"/>
          <w:tab w:val="left" w:pos="426"/>
        </w:tabs>
        <w:autoSpaceDE w:val="0"/>
        <w:autoSpaceDN w:val="0"/>
        <w:adjustRightInd w:val="0"/>
        <w:spacing w:line="360" w:lineRule="auto"/>
        <w:ind w:firstLine="0"/>
        <w:rPr>
          <w:rFonts w:ascii="Times New Roman CYR" w:hAnsi="Times New Roman CYR" w:cs="Times New Roman CYR"/>
          <w:sz w:val="28"/>
          <w:szCs w:val="28"/>
        </w:rPr>
      </w:pPr>
    </w:p>
    <w:p w:rsidR="00662BB3" w:rsidRDefault="00662BB3" w:rsidP="00447226">
      <w:pPr>
        <w:widowControl/>
        <w:numPr>
          <w:ilvl w:val="0"/>
          <w:numId w:val="7"/>
        </w:numPr>
        <w:tabs>
          <w:tab w:val="left" w:pos="284"/>
          <w:tab w:val="left" w:pos="426"/>
        </w:tabs>
        <w:spacing w:line="360" w:lineRule="auto"/>
        <w:ind w:left="0" w:firstLine="0"/>
        <w:rPr>
          <w:position w:val="20"/>
          <w:sz w:val="28"/>
          <w:szCs w:val="24"/>
        </w:rPr>
      </w:pPr>
      <w:r>
        <w:rPr>
          <w:position w:val="20"/>
          <w:sz w:val="28"/>
          <w:szCs w:val="24"/>
        </w:rPr>
        <w:t>Андрушків Б.М., Кузьмин О.Е. «Основи менеджменту».- Львів: «світ», 1995. -296 с.</w:t>
      </w:r>
    </w:p>
    <w:p w:rsidR="00662BB3" w:rsidRDefault="00662BB3" w:rsidP="00447226">
      <w:pPr>
        <w:widowControl/>
        <w:numPr>
          <w:ilvl w:val="0"/>
          <w:numId w:val="7"/>
        </w:numPr>
        <w:tabs>
          <w:tab w:val="left" w:pos="284"/>
          <w:tab w:val="left" w:pos="426"/>
        </w:tabs>
        <w:spacing w:line="360" w:lineRule="auto"/>
        <w:ind w:left="0" w:firstLine="0"/>
        <w:rPr>
          <w:position w:val="20"/>
          <w:sz w:val="28"/>
          <w:szCs w:val="24"/>
        </w:rPr>
      </w:pPr>
      <w:r>
        <w:rPr>
          <w:position w:val="20"/>
          <w:sz w:val="28"/>
          <w:szCs w:val="24"/>
        </w:rPr>
        <w:t>Аппенянский А.И. «Человек и бизнес. Путь совершенства».-М.: Барс, 1995.-228с.</w:t>
      </w:r>
    </w:p>
    <w:p w:rsidR="00662BB3" w:rsidRDefault="00662BB3" w:rsidP="00447226">
      <w:pPr>
        <w:widowControl/>
        <w:numPr>
          <w:ilvl w:val="0"/>
          <w:numId w:val="7"/>
        </w:numPr>
        <w:tabs>
          <w:tab w:val="left" w:pos="284"/>
          <w:tab w:val="left" w:pos="426"/>
        </w:tabs>
        <w:spacing w:line="360" w:lineRule="auto"/>
        <w:ind w:left="0" w:firstLine="0"/>
        <w:rPr>
          <w:position w:val="20"/>
          <w:sz w:val="28"/>
          <w:szCs w:val="24"/>
        </w:rPr>
      </w:pPr>
      <w:r>
        <w:rPr>
          <w:position w:val="20"/>
          <w:sz w:val="28"/>
          <w:szCs w:val="24"/>
        </w:rPr>
        <w:t>Бавыкин В. «Новый менеджмент».-М.: Экономика, 1997.-368с.</w:t>
      </w:r>
    </w:p>
    <w:p w:rsidR="00662BB3" w:rsidRPr="00F135C5" w:rsidRDefault="00662BB3" w:rsidP="00447226">
      <w:pPr>
        <w:numPr>
          <w:ilvl w:val="0"/>
          <w:numId w:val="7"/>
        </w:numPr>
        <w:shd w:val="clear" w:color="auto" w:fill="FFFFFF"/>
        <w:tabs>
          <w:tab w:val="left" w:pos="284"/>
          <w:tab w:val="left" w:pos="426"/>
        </w:tabs>
        <w:autoSpaceDE w:val="0"/>
        <w:autoSpaceDN w:val="0"/>
        <w:adjustRightInd w:val="0"/>
        <w:spacing w:line="360" w:lineRule="auto"/>
        <w:ind w:left="0" w:firstLine="0"/>
        <w:rPr>
          <w:sz w:val="28"/>
          <w:szCs w:val="28"/>
        </w:rPr>
      </w:pPr>
      <w:r w:rsidRPr="00F135C5">
        <w:rPr>
          <w:sz w:val="28"/>
          <w:szCs w:val="28"/>
        </w:rPr>
        <w:t xml:space="preserve">Василенко В.А., Ткаченко Т.І.„Виробничий (операційний) менеджмент”, </w:t>
      </w:r>
      <w:r>
        <w:rPr>
          <w:sz w:val="28"/>
          <w:szCs w:val="28"/>
        </w:rPr>
        <w:t>-</w:t>
      </w:r>
      <w:r w:rsidR="00102138">
        <w:rPr>
          <w:sz w:val="28"/>
          <w:szCs w:val="28"/>
        </w:rPr>
        <w:t xml:space="preserve"> </w:t>
      </w:r>
      <w:r w:rsidRPr="00F135C5">
        <w:rPr>
          <w:sz w:val="28"/>
          <w:szCs w:val="28"/>
        </w:rPr>
        <w:t>Київ</w:t>
      </w:r>
      <w:r>
        <w:rPr>
          <w:sz w:val="28"/>
          <w:szCs w:val="28"/>
        </w:rPr>
        <w:t>, 2003</w:t>
      </w:r>
      <w:r w:rsidRPr="00F135C5">
        <w:rPr>
          <w:sz w:val="28"/>
          <w:szCs w:val="28"/>
        </w:rPr>
        <w:t>.</w:t>
      </w:r>
      <w:r>
        <w:rPr>
          <w:sz w:val="28"/>
          <w:szCs w:val="28"/>
        </w:rPr>
        <w:t xml:space="preserve"> – 254с.</w:t>
      </w:r>
      <w:r w:rsidRPr="00F135C5">
        <w:rPr>
          <w:sz w:val="28"/>
          <w:szCs w:val="28"/>
        </w:rPr>
        <w:t>;</w:t>
      </w:r>
    </w:p>
    <w:p w:rsidR="009033F1" w:rsidRPr="009033F1" w:rsidRDefault="009033F1" w:rsidP="00447226">
      <w:pPr>
        <w:widowControl/>
        <w:numPr>
          <w:ilvl w:val="0"/>
          <w:numId w:val="7"/>
        </w:numPr>
        <w:tabs>
          <w:tab w:val="left" w:pos="284"/>
          <w:tab w:val="left" w:pos="426"/>
        </w:tabs>
        <w:spacing w:line="360" w:lineRule="auto"/>
        <w:ind w:left="0" w:firstLine="0"/>
        <w:rPr>
          <w:position w:val="20"/>
          <w:sz w:val="28"/>
          <w:szCs w:val="24"/>
        </w:rPr>
      </w:pPr>
      <w:r>
        <w:rPr>
          <w:position w:val="20"/>
          <w:sz w:val="28"/>
          <w:szCs w:val="24"/>
        </w:rPr>
        <w:t>Гандзюк М.П., Желібо Є.П., Халімовський М.О. Основи охорони праці</w:t>
      </w:r>
      <w:r w:rsidRPr="009033F1">
        <w:rPr>
          <w:position w:val="20"/>
          <w:sz w:val="28"/>
          <w:szCs w:val="24"/>
        </w:rPr>
        <w:t xml:space="preserve">: </w:t>
      </w:r>
      <w:r>
        <w:rPr>
          <w:position w:val="20"/>
          <w:sz w:val="28"/>
          <w:szCs w:val="24"/>
        </w:rPr>
        <w:t>Підручник для студентів вищих навчальних закладів. За ред.. М.П. Гандзюка.- К.</w:t>
      </w:r>
      <w:r>
        <w:rPr>
          <w:position w:val="20"/>
          <w:sz w:val="28"/>
          <w:szCs w:val="24"/>
          <w:lang w:val="en-US"/>
        </w:rPr>
        <w:t>:</w:t>
      </w:r>
      <w:r>
        <w:rPr>
          <w:position w:val="20"/>
          <w:sz w:val="28"/>
          <w:szCs w:val="24"/>
        </w:rPr>
        <w:t xml:space="preserve"> Каравела,2004.- 408с.</w:t>
      </w:r>
      <w:r>
        <w:rPr>
          <w:position w:val="20"/>
          <w:sz w:val="28"/>
          <w:szCs w:val="24"/>
          <w:lang w:val="en-US"/>
        </w:rPr>
        <w:t>;</w:t>
      </w:r>
    </w:p>
    <w:p w:rsidR="00662BB3" w:rsidRDefault="00662BB3" w:rsidP="00447226">
      <w:pPr>
        <w:widowControl/>
        <w:numPr>
          <w:ilvl w:val="0"/>
          <w:numId w:val="7"/>
        </w:numPr>
        <w:tabs>
          <w:tab w:val="left" w:pos="284"/>
          <w:tab w:val="left" w:pos="426"/>
        </w:tabs>
        <w:spacing w:line="360" w:lineRule="auto"/>
        <w:ind w:left="0" w:firstLine="0"/>
        <w:rPr>
          <w:position w:val="20"/>
          <w:sz w:val="28"/>
          <w:szCs w:val="24"/>
        </w:rPr>
      </w:pPr>
      <w:r>
        <w:rPr>
          <w:position w:val="20"/>
          <w:sz w:val="28"/>
          <w:szCs w:val="24"/>
        </w:rPr>
        <w:t>Грещак М. Г. Внутрішній економічний механізм підприємства</w:t>
      </w:r>
      <w:r w:rsidRPr="00662BB3">
        <w:rPr>
          <w:position w:val="20"/>
          <w:sz w:val="28"/>
          <w:szCs w:val="24"/>
        </w:rPr>
        <w:t>:</w:t>
      </w:r>
      <w:r>
        <w:rPr>
          <w:position w:val="20"/>
          <w:sz w:val="28"/>
          <w:szCs w:val="24"/>
        </w:rPr>
        <w:t xml:space="preserve"> Навч. Посібник/ М.Г.Грещак , О.М. Гребешкова. О.С. Коцюба</w:t>
      </w:r>
      <w:r w:rsidRPr="00662BB3">
        <w:rPr>
          <w:position w:val="20"/>
          <w:sz w:val="28"/>
          <w:szCs w:val="24"/>
        </w:rPr>
        <w:t>;</w:t>
      </w:r>
      <w:r>
        <w:rPr>
          <w:position w:val="20"/>
          <w:sz w:val="28"/>
          <w:szCs w:val="24"/>
        </w:rPr>
        <w:t xml:space="preserve"> за ред.</w:t>
      </w:r>
      <w:r w:rsidRPr="00662BB3">
        <w:rPr>
          <w:position w:val="20"/>
          <w:sz w:val="28"/>
          <w:szCs w:val="24"/>
        </w:rPr>
        <w:t xml:space="preserve"> </w:t>
      </w:r>
      <w:r>
        <w:rPr>
          <w:position w:val="20"/>
          <w:sz w:val="28"/>
          <w:szCs w:val="24"/>
        </w:rPr>
        <w:t>М.Г.Грещака. – К.</w:t>
      </w:r>
      <w:r w:rsidRPr="00662BB3">
        <w:rPr>
          <w:position w:val="20"/>
          <w:sz w:val="28"/>
          <w:szCs w:val="24"/>
          <w:lang w:val="ru-RU"/>
        </w:rPr>
        <w:t>:</w:t>
      </w:r>
      <w:r>
        <w:rPr>
          <w:position w:val="20"/>
          <w:sz w:val="28"/>
          <w:szCs w:val="24"/>
        </w:rPr>
        <w:t>КНЕУ,2001.- 228с.</w:t>
      </w:r>
      <w:r w:rsidR="009033F1">
        <w:rPr>
          <w:position w:val="20"/>
          <w:sz w:val="28"/>
          <w:szCs w:val="24"/>
          <w:lang w:val="en-US"/>
        </w:rPr>
        <w:t>;</w:t>
      </w:r>
    </w:p>
    <w:p w:rsidR="009033F1" w:rsidRDefault="009033F1" w:rsidP="00447226">
      <w:pPr>
        <w:widowControl/>
        <w:numPr>
          <w:ilvl w:val="0"/>
          <w:numId w:val="7"/>
        </w:numPr>
        <w:tabs>
          <w:tab w:val="left" w:pos="284"/>
          <w:tab w:val="left" w:pos="426"/>
        </w:tabs>
        <w:spacing w:line="360" w:lineRule="auto"/>
        <w:ind w:left="0" w:firstLine="0"/>
        <w:rPr>
          <w:position w:val="20"/>
          <w:sz w:val="28"/>
          <w:szCs w:val="24"/>
        </w:rPr>
      </w:pPr>
      <w:r>
        <w:rPr>
          <w:position w:val="20"/>
          <w:sz w:val="28"/>
          <w:szCs w:val="24"/>
        </w:rPr>
        <w:t>Економіка підприємства</w:t>
      </w:r>
      <w:r w:rsidRPr="009033F1">
        <w:rPr>
          <w:position w:val="20"/>
          <w:sz w:val="28"/>
          <w:szCs w:val="24"/>
          <w:lang w:val="ru-RU"/>
        </w:rPr>
        <w:t>:</w:t>
      </w:r>
      <w:r>
        <w:rPr>
          <w:position w:val="20"/>
          <w:sz w:val="28"/>
          <w:szCs w:val="24"/>
        </w:rPr>
        <w:t xml:space="preserve"> Підручник /За заг. Ред.. С.Ф. По кропивного. – Вид.2-ге, перероб. і доп. – К.</w:t>
      </w:r>
      <w:r w:rsidRPr="009033F1">
        <w:rPr>
          <w:position w:val="20"/>
          <w:sz w:val="28"/>
          <w:szCs w:val="24"/>
          <w:lang w:val="ru-RU"/>
        </w:rPr>
        <w:t>:</w:t>
      </w:r>
      <w:r>
        <w:rPr>
          <w:position w:val="20"/>
          <w:sz w:val="28"/>
          <w:szCs w:val="24"/>
        </w:rPr>
        <w:t>КНЕУ, 2001. – 528с.</w:t>
      </w:r>
      <w:r w:rsidRPr="009033F1">
        <w:rPr>
          <w:position w:val="20"/>
          <w:sz w:val="28"/>
          <w:szCs w:val="24"/>
          <w:lang w:val="ru-RU"/>
        </w:rPr>
        <w:t>;</w:t>
      </w:r>
    </w:p>
    <w:p w:rsidR="00662BB3" w:rsidRPr="00F135C5" w:rsidRDefault="00662BB3" w:rsidP="00447226">
      <w:pPr>
        <w:numPr>
          <w:ilvl w:val="0"/>
          <w:numId w:val="7"/>
        </w:numPr>
        <w:shd w:val="clear" w:color="auto" w:fill="FFFFFF"/>
        <w:tabs>
          <w:tab w:val="left" w:pos="284"/>
          <w:tab w:val="left" w:pos="426"/>
        </w:tabs>
        <w:autoSpaceDE w:val="0"/>
        <w:autoSpaceDN w:val="0"/>
        <w:adjustRightInd w:val="0"/>
        <w:spacing w:line="360" w:lineRule="auto"/>
        <w:ind w:left="0" w:firstLine="0"/>
        <w:rPr>
          <w:sz w:val="28"/>
          <w:szCs w:val="28"/>
        </w:rPr>
      </w:pPr>
      <w:r>
        <w:rPr>
          <w:sz w:val="28"/>
          <w:szCs w:val="28"/>
        </w:rPr>
        <w:t>Організація виробництва навч.поспосібник</w:t>
      </w:r>
      <w:r w:rsidRPr="00F135C5">
        <w:rPr>
          <w:sz w:val="28"/>
          <w:szCs w:val="28"/>
        </w:rPr>
        <w:t xml:space="preserve"> </w:t>
      </w:r>
      <w:r>
        <w:rPr>
          <w:sz w:val="28"/>
          <w:szCs w:val="28"/>
        </w:rPr>
        <w:t>/</w:t>
      </w:r>
      <w:r w:rsidRPr="00F135C5">
        <w:rPr>
          <w:sz w:val="28"/>
          <w:szCs w:val="28"/>
        </w:rPr>
        <w:t xml:space="preserve">В.О.Онищенко, О.В.Редкін, </w:t>
      </w:r>
      <w:r>
        <w:rPr>
          <w:sz w:val="28"/>
          <w:szCs w:val="28"/>
        </w:rPr>
        <w:t>А.С.Старовірець, В.Я.Чевганова</w:t>
      </w:r>
      <w:r w:rsidRPr="005239D5">
        <w:rPr>
          <w:sz w:val="28"/>
          <w:szCs w:val="28"/>
        </w:rPr>
        <w:t>;</w:t>
      </w:r>
      <w:r>
        <w:rPr>
          <w:sz w:val="28"/>
          <w:szCs w:val="28"/>
        </w:rPr>
        <w:t xml:space="preserve"> за редакцією </w:t>
      </w:r>
      <w:r w:rsidRPr="00F135C5">
        <w:rPr>
          <w:sz w:val="28"/>
          <w:szCs w:val="28"/>
        </w:rPr>
        <w:t xml:space="preserve">В.О.Онищенко </w:t>
      </w:r>
      <w:r>
        <w:rPr>
          <w:sz w:val="28"/>
          <w:szCs w:val="28"/>
        </w:rPr>
        <w:t xml:space="preserve">. - Київ </w:t>
      </w:r>
      <w:r w:rsidRPr="00662BB3">
        <w:rPr>
          <w:sz w:val="28"/>
          <w:szCs w:val="28"/>
        </w:rPr>
        <w:t>:</w:t>
      </w:r>
      <w:r>
        <w:rPr>
          <w:sz w:val="28"/>
          <w:szCs w:val="28"/>
        </w:rPr>
        <w:t xml:space="preserve"> КНЕУ,2003 – 229с</w:t>
      </w:r>
      <w:r w:rsidRPr="00F135C5">
        <w:rPr>
          <w:sz w:val="28"/>
          <w:szCs w:val="28"/>
        </w:rPr>
        <w:t>.;</w:t>
      </w:r>
    </w:p>
    <w:p w:rsidR="005263E8" w:rsidRPr="00F135C5" w:rsidRDefault="005239D5" w:rsidP="00447226">
      <w:pPr>
        <w:numPr>
          <w:ilvl w:val="0"/>
          <w:numId w:val="7"/>
        </w:numPr>
        <w:shd w:val="clear" w:color="auto" w:fill="FFFFFF"/>
        <w:tabs>
          <w:tab w:val="left" w:pos="284"/>
          <w:tab w:val="left" w:pos="426"/>
        </w:tabs>
        <w:autoSpaceDE w:val="0"/>
        <w:autoSpaceDN w:val="0"/>
        <w:adjustRightInd w:val="0"/>
        <w:spacing w:line="360" w:lineRule="auto"/>
        <w:ind w:left="0" w:firstLine="0"/>
        <w:rPr>
          <w:sz w:val="28"/>
          <w:szCs w:val="28"/>
        </w:rPr>
      </w:pPr>
      <w:r w:rsidRPr="00F135C5">
        <w:rPr>
          <w:sz w:val="28"/>
          <w:szCs w:val="28"/>
        </w:rPr>
        <w:t xml:space="preserve">Пасічник В.Г </w:t>
      </w:r>
      <w:r w:rsidR="005263E8" w:rsidRPr="00F135C5">
        <w:rPr>
          <w:sz w:val="28"/>
          <w:szCs w:val="28"/>
        </w:rPr>
        <w:t xml:space="preserve">„Організація виробництва”., </w:t>
      </w:r>
      <w:r>
        <w:rPr>
          <w:sz w:val="28"/>
          <w:szCs w:val="28"/>
        </w:rPr>
        <w:t>- Київ, 2005</w:t>
      </w:r>
      <w:r w:rsidR="005263E8" w:rsidRPr="00F135C5">
        <w:rPr>
          <w:sz w:val="28"/>
          <w:szCs w:val="28"/>
        </w:rPr>
        <w:t>.</w:t>
      </w:r>
      <w:r>
        <w:rPr>
          <w:sz w:val="28"/>
          <w:szCs w:val="28"/>
        </w:rPr>
        <w:t xml:space="preserve"> – 453с.</w:t>
      </w:r>
      <w:r w:rsidR="005263E8" w:rsidRPr="00F135C5">
        <w:rPr>
          <w:sz w:val="28"/>
          <w:szCs w:val="28"/>
        </w:rPr>
        <w:t>;</w:t>
      </w:r>
    </w:p>
    <w:p w:rsidR="005263E8" w:rsidRDefault="005239D5" w:rsidP="00447226">
      <w:pPr>
        <w:numPr>
          <w:ilvl w:val="0"/>
          <w:numId w:val="7"/>
        </w:numPr>
        <w:shd w:val="clear" w:color="auto" w:fill="FFFFFF"/>
        <w:tabs>
          <w:tab w:val="left" w:pos="284"/>
          <w:tab w:val="left" w:pos="426"/>
        </w:tabs>
        <w:autoSpaceDE w:val="0"/>
        <w:autoSpaceDN w:val="0"/>
        <w:adjustRightInd w:val="0"/>
        <w:spacing w:line="360" w:lineRule="auto"/>
        <w:ind w:left="0" w:firstLine="0"/>
        <w:rPr>
          <w:sz w:val="28"/>
          <w:szCs w:val="28"/>
        </w:rPr>
      </w:pPr>
      <w:r w:rsidRPr="00F135C5">
        <w:rPr>
          <w:sz w:val="28"/>
          <w:szCs w:val="28"/>
        </w:rPr>
        <w:t>Плоткін</w:t>
      </w:r>
      <w:r w:rsidRPr="005239D5">
        <w:rPr>
          <w:sz w:val="28"/>
          <w:szCs w:val="28"/>
        </w:rPr>
        <w:t xml:space="preserve"> </w:t>
      </w:r>
      <w:r w:rsidRPr="00F135C5">
        <w:rPr>
          <w:sz w:val="28"/>
          <w:szCs w:val="28"/>
        </w:rPr>
        <w:t>Я.Д.,</w:t>
      </w:r>
      <w:r w:rsidRPr="005239D5">
        <w:rPr>
          <w:sz w:val="28"/>
          <w:szCs w:val="28"/>
        </w:rPr>
        <w:t xml:space="preserve"> </w:t>
      </w:r>
      <w:r w:rsidRPr="00F135C5">
        <w:rPr>
          <w:sz w:val="28"/>
          <w:szCs w:val="28"/>
        </w:rPr>
        <w:t xml:space="preserve">.Пащенко І.Н </w:t>
      </w:r>
      <w:r w:rsidR="005263E8" w:rsidRPr="00F135C5">
        <w:rPr>
          <w:sz w:val="28"/>
          <w:szCs w:val="28"/>
        </w:rPr>
        <w:t xml:space="preserve">„Виробничий менеджмент”, </w:t>
      </w:r>
      <w:r>
        <w:rPr>
          <w:sz w:val="28"/>
          <w:szCs w:val="28"/>
        </w:rPr>
        <w:t xml:space="preserve">- </w:t>
      </w:r>
      <w:r w:rsidR="005263E8" w:rsidRPr="00F135C5">
        <w:rPr>
          <w:sz w:val="28"/>
          <w:szCs w:val="28"/>
        </w:rPr>
        <w:t>Львів</w:t>
      </w:r>
      <w:r w:rsidRPr="005239D5">
        <w:rPr>
          <w:sz w:val="28"/>
          <w:szCs w:val="28"/>
          <w:lang w:val="ru-RU"/>
        </w:rPr>
        <w:t>:</w:t>
      </w:r>
      <w:r>
        <w:rPr>
          <w:sz w:val="28"/>
          <w:szCs w:val="28"/>
        </w:rPr>
        <w:t xml:space="preserve"> Світ, 1999</w:t>
      </w:r>
      <w:r w:rsidR="005263E8" w:rsidRPr="00F135C5">
        <w:rPr>
          <w:sz w:val="28"/>
          <w:szCs w:val="28"/>
        </w:rPr>
        <w:t>.</w:t>
      </w:r>
      <w:r>
        <w:rPr>
          <w:sz w:val="28"/>
          <w:szCs w:val="28"/>
        </w:rPr>
        <w:t xml:space="preserve"> – 354с.</w:t>
      </w:r>
      <w:r w:rsidR="005263E8" w:rsidRPr="00F135C5">
        <w:rPr>
          <w:sz w:val="28"/>
          <w:szCs w:val="28"/>
        </w:rPr>
        <w:t>;</w:t>
      </w:r>
    </w:p>
    <w:p w:rsidR="00FA7F57" w:rsidRDefault="00FA7F57" w:rsidP="00447226">
      <w:pPr>
        <w:numPr>
          <w:ilvl w:val="0"/>
          <w:numId w:val="7"/>
        </w:numPr>
        <w:shd w:val="clear" w:color="auto" w:fill="FFFFFF"/>
        <w:tabs>
          <w:tab w:val="left" w:pos="284"/>
          <w:tab w:val="left" w:pos="426"/>
        </w:tabs>
        <w:autoSpaceDE w:val="0"/>
        <w:autoSpaceDN w:val="0"/>
        <w:adjustRightInd w:val="0"/>
        <w:spacing w:line="360" w:lineRule="auto"/>
        <w:ind w:left="0" w:firstLine="0"/>
        <w:rPr>
          <w:sz w:val="28"/>
          <w:szCs w:val="28"/>
        </w:rPr>
      </w:pPr>
      <w:r>
        <w:rPr>
          <w:sz w:val="28"/>
          <w:szCs w:val="28"/>
        </w:rPr>
        <w:t>Семернікова І.О. Мєшкова-Кравченко Н.В. Економіка підприємства</w:t>
      </w:r>
      <w:r w:rsidRPr="00FA7F57">
        <w:rPr>
          <w:sz w:val="28"/>
          <w:szCs w:val="28"/>
        </w:rPr>
        <w:t xml:space="preserve">: </w:t>
      </w:r>
      <w:r>
        <w:rPr>
          <w:sz w:val="28"/>
          <w:szCs w:val="28"/>
        </w:rPr>
        <w:t>Навчальний посібник(Курс лекцій). – Херсон</w:t>
      </w:r>
      <w:r w:rsidRPr="00FA7F57">
        <w:rPr>
          <w:sz w:val="28"/>
          <w:szCs w:val="28"/>
        </w:rPr>
        <w:t>:</w:t>
      </w:r>
      <w:r>
        <w:rPr>
          <w:sz w:val="28"/>
          <w:szCs w:val="28"/>
        </w:rPr>
        <w:t>ОЛДІ – пдюс,2003. – 312с.</w:t>
      </w:r>
      <w:r w:rsidRPr="00FA7F57">
        <w:rPr>
          <w:sz w:val="28"/>
          <w:szCs w:val="28"/>
        </w:rPr>
        <w:t>;</w:t>
      </w:r>
    </w:p>
    <w:p w:rsidR="00FA7F57" w:rsidRPr="00F135C5" w:rsidRDefault="00FA7F57" w:rsidP="00447226">
      <w:pPr>
        <w:numPr>
          <w:ilvl w:val="0"/>
          <w:numId w:val="7"/>
        </w:numPr>
        <w:shd w:val="clear" w:color="auto" w:fill="FFFFFF"/>
        <w:tabs>
          <w:tab w:val="left" w:pos="284"/>
          <w:tab w:val="left" w:pos="426"/>
        </w:tabs>
        <w:autoSpaceDE w:val="0"/>
        <w:autoSpaceDN w:val="0"/>
        <w:adjustRightInd w:val="0"/>
        <w:spacing w:line="360" w:lineRule="auto"/>
        <w:ind w:left="0" w:firstLine="0"/>
        <w:rPr>
          <w:sz w:val="28"/>
          <w:szCs w:val="28"/>
        </w:rPr>
      </w:pPr>
      <w:r>
        <w:rPr>
          <w:sz w:val="28"/>
          <w:szCs w:val="28"/>
        </w:rPr>
        <w:t>Сідун В.А. Пономарьова О.В. Економіка підприємства</w:t>
      </w:r>
      <w:r w:rsidRPr="00FA7F57">
        <w:rPr>
          <w:sz w:val="28"/>
          <w:szCs w:val="28"/>
        </w:rPr>
        <w:t>:</w:t>
      </w:r>
      <w:r>
        <w:rPr>
          <w:sz w:val="28"/>
          <w:szCs w:val="28"/>
        </w:rPr>
        <w:t xml:space="preserve"> Навч. Пос. – Київ</w:t>
      </w:r>
      <w:r w:rsidRPr="00FA7F57">
        <w:rPr>
          <w:sz w:val="28"/>
          <w:szCs w:val="28"/>
        </w:rPr>
        <w:t>:</w:t>
      </w:r>
      <w:r>
        <w:rPr>
          <w:sz w:val="28"/>
          <w:szCs w:val="28"/>
        </w:rPr>
        <w:t xml:space="preserve"> Центр навчальної літератури,2003. – 436с.</w:t>
      </w:r>
      <w:r w:rsidRPr="00FA7F57">
        <w:rPr>
          <w:sz w:val="28"/>
          <w:szCs w:val="28"/>
        </w:rPr>
        <w:t>;</w:t>
      </w:r>
    </w:p>
    <w:p w:rsidR="005239D5" w:rsidRPr="009033F1" w:rsidRDefault="00662BB3" w:rsidP="00447226">
      <w:pPr>
        <w:widowControl/>
        <w:numPr>
          <w:ilvl w:val="0"/>
          <w:numId w:val="7"/>
        </w:numPr>
        <w:tabs>
          <w:tab w:val="left" w:pos="284"/>
          <w:tab w:val="left" w:pos="426"/>
        </w:tabs>
        <w:spacing w:line="360" w:lineRule="auto"/>
        <w:ind w:left="0" w:firstLine="0"/>
        <w:rPr>
          <w:position w:val="20"/>
          <w:sz w:val="28"/>
          <w:szCs w:val="24"/>
        </w:rPr>
      </w:pPr>
      <w:r>
        <w:rPr>
          <w:position w:val="20"/>
          <w:sz w:val="28"/>
          <w:szCs w:val="24"/>
        </w:rPr>
        <w:t xml:space="preserve"> </w:t>
      </w:r>
      <w:r w:rsidR="005239D5">
        <w:rPr>
          <w:position w:val="20"/>
          <w:sz w:val="28"/>
          <w:szCs w:val="24"/>
        </w:rPr>
        <w:t>«Словарь-справочник менеджмента» - М.:1996.-608с.</w:t>
      </w:r>
    </w:p>
    <w:p w:rsidR="009033F1" w:rsidRPr="00662BB3" w:rsidRDefault="009033F1" w:rsidP="00447226">
      <w:pPr>
        <w:widowControl/>
        <w:numPr>
          <w:ilvl w:val="0"/>
          <w:numId w:val="7"/>
        </w:numPr>
        <w:tabs>
          <w:tab w:val="left" w:pos="284"/>
          <w:tab w:val="left" w:pos="426"/>
        </w:tabs>
        <w:spacing w:line="360" w:lineRule="auto"/>
        <w:ind w:left="0" w:firstLine="0"/>
        <w:rPr>
          <w:position w:val="20"/>
          <w:sz w:val="28"/>
          <w:szCs w:val="24"/>
        </w:rPr>
      </w:pPr>
      <w:r>
        <w:rPr>
          <w:position w:val="20"/>
          <w:sz w:val="28"/>
          <w:szCs w:val="24"/>
        </w:rPr>
        <w:t>Цал – Цалко Ю.С. Витрати підприємства</w:t>
      </w:r>
      <w:r w:rsidRPr="00FA7F57">
        <w:rPr>
          <w:position w:val="20"/>
          <w:sz w:val="28"/>
          <w:szCs w:val="24"/>
        </w:rPr>
        <w:t xml:space="preserve">: </w:t>
      </w:r>
      <w:r>
        <w:rPr>
          <w:position w:val="20"/>
          <w:sz w:val="28"/>
          <w:szCs w:val="24"/>
        </w:rPr>
        <w:t>Навч. Посібник. – Житомир</w:t>
      </w:r>
      <w:r w:rsidRPr="00FA7F57">
        <w:rPr>
          <w:position w:val="20"/>
          <w:sz w:val="28"/>
          <w:szCs w:val="24"/>
        </w:rPr>
        <w:t>:</w:t>
      </w:r>
      <w:r>
        <w:rPr>
          <w:position w:val="20"/>
          <w:sz w:val="28"/>
          <w:szCs w:val="24"/>
        </w:rPr>
        <w:t>ЖІТІ, 2002. – 647с.</w:t>
      </w:r>
    </w:p>
    <w:p w:rsidR="009033F1" w:rsidRDefault="00FA7F57" w:rsidP="00447226">
      <w:pPr>
        <w:widowControl/>
        <w:numPr>
          <w:ilvl w:val="0"/>
          <w:numId w:val="7"/>
        </w:numPr>
        <w:tabs>
          <w:tab w:val="left" w:pos="284"/>
          <w:tab w:val="left" w:pos="426"/>
        </w:tabs>
        <w:spacing w:line="360" w:lineRule="auto"/>
        <w:ind w:left="0" w:firstLine="0"/>
        <w:rPr>
          <w:position w:val="20"/>
          <w:sz w:val="28"/>
          <w:szCs w:val="24"/>
        </w:rPr>
      </w:pPr>
      <w:r>
        <w:rPr>
          <w:position w:val="20"/>
          <w:sz w:val="28"/>
          <w:szCs w:val="24"/>
        </w:rPr>
        <w:t>Шаповал В.М. Аврамчук Р.Н. Ткаченко О.В. Економіка підприємства</w:t>
      </w:r>
      <w:r w:rsidRPr="00FA7F57">
        <w:rPr>
          <w:position w:val="20"/>
          <w:sz w:val="28"/>
          <w:szCs w:val="24"/>
        </w:rPr>
        <w:t xml:space="preserve">: </w:t>
      </w:r>
      <w:r>
        <w:rPr>
          <w:position w:val="20"/>
          <w:sz w:val="28"/>
          <w:szCs w:val="24"/>
        </w:rPr>
        <w:t>Уведення в спеціальність</w:t>
      </w:r>
      <w:r w:rsidRPr="00FA7F57">
        <w:rPr>
          <w:position w:val="20"/>
          <w:sz w:val="28"/>
          <w:szCs w:val="24"/>
        </w:rPr>
        <w:t>:</w:t>
      </w:r>
      <w:r>
        <w:rPr>
          <w:position w:val="20"/>
          <w:sz w:val="28"/>
          <w:szCs w:val="24"/>
        </w:rPr>
        <w:t>Навч. Пос./За науковою і загальною редакцією д-ра екон. Наук, проф. В.А. Ткаченка</w:t>
      </w:r>
      <w:r w:rsidR="00AF044E">
        <w:rPr>
          <w:position w:val="20"/>
          <w:sz w:val="28"/>
          <w:szCs w:val="24"/>
        </w:rPr>
        <w:t>.- Київ</w:t>
      </w:r>
      <w:r w:rsidR="00AF044E" w:rsidRPr="00AF044E">
        <w:rPr>
          <w:position w:val="20"/>
          <w:sz w:val="28"/>
          <w:szCs w:val="24"/>
          <w:lang w:val="ru-RU"/>
        </w:rPr>
        <w:t>:</w:t>
      </w:r>
      <w:r w:rsidR="00AF044E">
        <w:rPr>
          <w:position w:val="20"/>
          <w:sz w:val="28"/>
          <w:szCs w:val="24"/>
        </w:rPr>
        <w:t>Центр навчальної літератури,2003. – 288с.</w:t>
      </w:r>
    </w:p>
    <w:p w:rsidR="00454BF2" w:rsidRDefault="00454BF2" w:rsidP="00447226">
      <w:pPr>
        <w:widowControl/>
        <w:tabs>
          <w:tab w:val="left" w:pos="284"/>
          <w:tab w:val="left" w:pos="426"/>
        </w:tabs>
        <w:spacing w:line="360" w:lineRule="auto"/>
        <w:ind w:firstLine="0"/>
        <w:rPr>
          <w:sz w:val="28"/>
          <w:szCs w:val="28"/>
        </w:rPr>
      </w:pPr>
      <w:bookmarkStart w:id="0" w:name="_GoBack"/>
      <w:bookmarkEnd w:id="0"/>
    </w:p>
    <w:sectPr w:rsidR="00454BF2" w:rsidSect="00102138">
      <w:footerReference w:type="even" r:id="rId11"/>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49F" w:rsidRDefault="009D649F">
      <w:pPr>
        <w:widowControl/>
        <w:ind w:firstLine="0"/>
        <w:jc w:val="left"/>
        <w:rPr>
          <w:sz w:val="24"/>
          <w:szCs w:val="24"/>
          <w:lang w:val="ru-RU"/>
        </w:rPr>
      </w:pPr>
      <w:r>
        <w:rPr>
          <w:sz w:val="24"/>
          <w:szCs w:val="24"/>
          <w:lang w:val="ru-RU"/>
        </w:rPr>
        <w:separator/>
      </w:r>
    </w:p>
  </w:endnote>
  <w:endnote w:type="continuationSeparator" w:id="0">
    <w:p w:rsidR="009D649F" w:rsidRDefault="009D649F">
      <w:pPr>
        <w:widowControl/>
        <w:ind w:firstLine="0"/>
        <w:jc w:val="left"/>
        <w:rPr>
          <w:sz w:val="24"/>
          <w:szCs w:val="24"/>
          <w:lang w:val="ru-RU"/>
        </w:rPr>
      </w:pPr>
      <w:r>
        <w:rPr>
          <w:sz w:val="24"/>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3AB" w:rsidRPr="00685B2C" w:rsidRDefault="00FC03AB" w:rsidP="00FC03AB">
    <w:pPr>
      <w:pStyle w:val="ab"/>
      <w:jc w:val="right"/>
      <w:rPr>
        <w:b/>
        <w:sz w:val="28"/>
        <w:szCs w:val="28"/>
      </w:rPr>
    </w:pPr>
    <w:r w:rsidRPr="00685B2C">
      <w:rPr>
        <w:rStyle w:val="aa"/>
        <w:b/>
        <w:sz w:val="28"/>
        <w:szCs w:val="28"/>
      </w:rPr>
      <w:fldChar w:fldCharType="begin"/>
    </w:r>
    <w:r w:rsidRPr="00685B2C">
      <w:rPr>
        <w:rStyle w:val="aa"/>
        <w:b/>
        <w:sz w:val="28"/>
        <w:szCs w:val="28"/>
      </w:rPr>
      <w:instrText xml:space="preserve"> PAGE </w:instrText>
    </w:r>
    <w:r w:rsidRPr="00685B2C">
      <w:rPr>
        <w:rStyle w:val="aa"/>
        <w:b/>
        <w:sz w:val="28"/>
        <w:szCs w:val="28"/>
      </w:rPr>
      <w:fldChar w:fldCharType="separate"/>
    </w:r>
    <w:r w:rsidR="00AC1D17">
      <w:rPr>
        <w:rStyle w:val="aa"/>
        <w:b/>
        <w:noProof/>
        <w:sz w:val="28"/>
        <w:szCs w:val="28"/>
      </w:rPr>
      <w:t>1</w:t>
    </w:r>
    <w:r w:rsidRPr="00685B2C">
      <w:rPr>
        <w:rStyle w:val="aa"/>
        <w:b/>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B2C" w:rsidRPr="00685B2C" w:rsidRDefault="00685B2C" w:rsidP="00685B2C">
    <w:pPr>
      <w:pStyle w:val="ab"/>
      <w:jc w:val="right"/>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F9" w:rsidRDefault="005601F9">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30</w:t>
    </w:r>
    <w:r>
      <w:rPr>
        <w:rStyle w:val="aa"/>
      </w:rPr>
      <w:fldChar w:fldCharType="end"/>
    </w:r>
  </w:p>
  <w:p w:rsidR="005601F9" w:rsidRDefault="005601F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F9" w:rsidRPr="00685B2C" w:rsidRDefault="00685B2C" w:rsidP="00685B2C">
    <w:pPr>
      <w:pStyle w:val="ab"/>
      <w:jc w:val="right"/>
      <w:rPr>
        <w:lang w:val="uk-UA"/>
      </w:rPr>
    </w:pPr>
    <w:r w:rsidRPr="002F3F8E">
      <w:tab/>
      <w:t xml:space="preserve"> </w:t>
    </w:r>
    <w:r w:rsidRPr="002F3F8E">
      <w:fldChar w:fldCharType="begin"/>
    </w:r>
    <w:r w:rsidRPr="002F3F8E">
      <w:instrText xml:space="preserve"> PAGE </w:instrText>
    </w:r>
    <w:r w:rsidRPr="002F3F8E">
      <w:fldChar w:fldCharType="separate"/>
    </w:r>
    <w:r w:rsidR="00447226">
      <w:rPr>
        <w:noProof/>
      </w:rPr>
      <w:t>45</w:t>
    </w:r>
    <w:r w:rsidRPr="002F3F8E">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49F" w:rsidRDefault="009D649F">
      <w:pPr>
        <w:widowControl/>
        <w:ind w:firstLine="0"/>
        <w:jc w:val="left"/>
        <w:rPr>
          <w:sz w:val="24"/>
          <w:szCs w:val="24"/>
          <w:lang w:val="ru-RU"/>
        </w:rPr>
      </w:pPr>
      <w:r>
        <w:rPr>
          <w:sz w:val="24"/>
          <w:szCs w:val="24"/>
          <w:lang w:val="ru-RU"/>
        </w:rPr>
        <w:separator/>
      </w:r>
    </w:p>
  </w:footnote>
  <w:footnote w:type="continuationSeparator" w:id="0">
    <w:p w:rsidR="009D649F" w:rsidRDefault="009D649F">
      <w:pPr>
        <w:widowControl/>
        <w:ind w:firstLine="0"/>
        <w:jc w:val="left"/>
        <w:rPr>
          <w:sz w:val="24"/>
          <w:szCs w:val="24"/>
          <w:lang w:val="ru-RU"/>
        </w:rPr>
      </w:pPr>
      <w:r>
        <w:rPr>
          <w:sz w:val="24"/>
          <w:szCs w:val="24"/>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20A34"/>
    <w:multiLevelType w:val="hybridMultilevel"/>
    <w:tmpl w:val="082E0FD6"/>
    <w:lvl w:ilvl="0" w:tplc="C35668BA">
      <w:start w:val="1"/>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C5F37B9"/>
    <w:multiLevelType w:val="hybridMultilevel"/>
    <w:tmpl w:val="EDC8CF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0791CCA"/>
    <w:multiLevelType w:val="hybridMultilevel"/>
    <w:tmpl w:val="4FD28F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C5E5A9E"/>
    <w:multiLevelType w:val="hybridMultilevel"/>
    <w:tmpl w:val="4D44833A"/>
    <w:lvl w:ilvl="0" w:tplc="6DFCC7F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41ED56DC"/>
    <w:multiLevelType w:val="singleLevel"/>
    <w:tmpl w:val="FB708D32"/>
    <w:lvl w:ilvl="0">
      <w:start w:val="1"/>
      <w:numFmt w:val="decimal"/>
      <w:lvlText w:val="%1."/>
      <w:legacy w:legacy="1" w:legacySpace="0" w:legacyIndent="283"/>
      <w:lvlJc w:val="left"/>
      <w:pPr>
        <w:ind w:left="283" w:hanging="283"/>
      </w:pPr>
      <w:rPr>
        <w:rFonts w:cs="Times New Roman"/>
        <w:sz w:val="28"/>
      </w:rPr>
    </w:lvl>
  </w:abstractNum>
  <w:abstractNum w:abstractNumId="5">
    <w:nsid w:val="690D5699"/>
    <w:multiLevelType w:val="hybridMultilevel"/>
    <w:tmpl w:val="0F021CFA"/>
    <w:lvl w:ilvl="0" w:tplc="F2E8454E">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nsid w:val="76C00170"/>
    <w:multiLevelType w:val="hybridMultilevel"/>
    <w:tmpl w:val="1D42E13E"/>
    <w:lvl w:ilvl="0" w:tplc="4B66E8DE">
      <w:numFmt w:val="bullet"/>
      <w:lvlText w:val="-"/>
      <w:lvlJc w:val="left"/>
      <w:pPr>
        <w:tabs>
          <w:tab w:val="num" w:pos="1317"/>
        </w:tabs>
        <w:ind w:left="1317" w:hanging="75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7AED2D30"/>
    <w:multiLevelType w:val="singleLevel"/>
    <w:tmpl w:val="0D2238E8"/>
    <w:lvl w:ilvl="0">
      <w:start w:val="1"/>
      <w:numFmt w:val="decimal"/>
      <w:lvlText w:val="%1. "/>
      <w:legacy w:legacy="1" w:legacySpace="0" w:legacyIndent="283"/>
      <w:lvlJc w:val="left"/>
      <w:pPr>
        <w:ind w:left="283" w:hanging="283"/>
      </w:pPr>
      <w:rPr>
        <w:rFonts w:cs="Times New Roman"/>
        <w:b w:val="0"/>
        <w:i w:val="0"/>
        <w:sz w:val="28"/>
      </w:rPr>
    </w:lvl>
  </w:abstractNum>
  <w:num w:numId="1">
    <w:abstractNumId w:val="5"/>
  </w:num>
  <w:num w:numId="2">
    <w:abstractNumId w:val="0"/>
  </w:num>
  <w:num w:numId="3">
    <w:abstractNumId w:val="6"/>
  </w:num>
  <w:num w:numId="4">
    <w:abstractNumId w:val="2"/>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B0D"/>
    <w:rsid w:val="000012B4"/>
    <w:rsid w:val="0000245A"/>
    <w:rsid w:val="0000342F"/>
    <w:rsid w:val="00007B8E"/>
    <w:rsid w:val="00010C0A"/>
    <w:rsid w:val="00014261"/>
    <w:rsid w:val="0001451F"/>
    <w:rsid w:val="00017694"/>
    <w:rsid w:val="000202D9"/>
    <w:rsid w:val="000228D9"/>
    <w:rsid w:val="000314FC"/>
    <w:rsid w:val="00050EAB"/>
    <w:rsid w:val="00061E8C"/>
    <w:rsid w:val="00087208"/>
    <w:rsid w:val="0009268E"/>
    <w:rsid w:val="000954BF"/>
    <w:rsid w:val="000A6481"/>
    <w:rsid w:val="000B61AE"/>
    <w:rsid w:val="000D16CD"/>
    <w:rsid w:val="000D5686"/>
    <w:rsid w:val="000F2079"/>
    <w:rsid w:val="000F4060"/>
    <w:rsid w:val="000F5E2F"/>
    <w:rsid w:val="000F67B6"/>
    <w:rsid w:val="00102138"/>
    <w:rsid w:val="00105038"/>
    <w:rsid w:val="001117E5"/>
    <w:rsid w:val="00131044"/>
    <w:rsid w:val="00131903"/>
    <w:rsid w:val="0014746D"/>
    <w:rsid w:val="00164D4B"/>
    <w:rsid w:val="001651AA"/>
    <w:rsid w:val="001745DB"/>
    <w:rsid w:val="00175C86"/>
    <w:rsid w:val="00185992"/>
    <w:rsid w:val="001A199D"/>
    <w:rsid w:val="001A42E3"/>
    <w:rsid w:val="001A4981"/>
    <w:rsid w:val="001A50F6"/>
    <w:rsid w:val="001B6BCF"/>
    <w:rsid w:val="001D4729"/>
    <w:rsid w:val="001D7F48"/>
    <w:rsid w:val="001E44FF"/>
    <w:rsid w:val="001F5181"/>
    <w:rsid w:val="00203C17"/>
    <w:rsid w:val="00226E49"/>
    <w:rsid w:val="00247E77"/>
    <w:rsid w:val="00267BAF"/>
    <w:rsid w:val="002813FE"/>
    <w:rsid w:val="00284D93"/>
    <w:rsid w:val="00284E07"/>
    <w:rsid w:val="00290704"/>
    <w:rsid w:val="002A2EB7"/>
    <w:rsid w:val="002A35B5"/>
    <w:rsid w:val="002B2AC9"/>
    <w:rsid w:val="002D0AAB"/>
    <w:rsid w:val="002D3C8D"/>
    <w:rsid w:val="002D4E0A"/>
    <w:rsid w:val="002F3F8E"/>
    <w:rsid w:val="002F6286"/>
    <w:rsid w:val="002F6DEE"/>
    <w:rsid w:val="003075E6"/>
    <w:rsid w:val="00327DF5"/>
    <w:rsid w:val="003440F2"/>
    <w:rsid w:val="00344B82"/>
    <w:rsid w:val="0034605E"/>
    <w:rsid w:val="00372AB8"/>
    <w:rsid w:val="00387375"/>
    <w:rsid w:val="00390053"/>
    <w:rsid w:val="00394A0F"/>
    <w:rsid w:val="003A7EE4"/>
    <w:rsid w:val="003D5A6C"/>
    <w:rsid w:val="003E478D"/>
    <w:rsid w:val="00404F50"/>
    <w:rsid w:val="00416DB3"/>
    <w:rsid w:val="004207B2"/>
    <w:rsid w:val="00421149"/>
    <w:rsid w:val="0042123D"/>
    <w:rsid w:val="00441D1D"/>
    <w:rsid w:val="00443B90"/>
    <w:rsid w:val="00446068"/>
    <w:rsid w:val="00447226"/>
    <w:rsid w:val="00454559"/>
    <w:rsid w:val="00454BF2"/>
    <w:rsid w:val="00470667"/>
    <w:rsid w:val="00487708"/>
    <w:rsid w:val="00487FCF"/>
    <w:rsid w:val="00490577"/>
    <w:rsid w:val="00491D13"/>
    <w:rsid w:val="00493302"/>
    <w:rsid w:val="004A5670"/>
    <w:rsid w:val="004B2DE0"/>
    <w:rsid w:val="004B3CA9"/>
    <w:rsid w:val="004C0BB7"/>
    <w:rsid w:val="004D0C59"/>
    <w:rsid w:val="004D550E"/>
    <w:rsid w:val="004F363A"/>
    <w:rsid w:val="004F5F34"/>
    <w:rsid w:val="004F781E"/>
    <w:rsid w:val="005239D5"/>
    <w:rsid w:val="00525D7A"/>
    <w:rsid w:val="005263E8"/>
    <w:rsid w:val="00526E8F"/>
    <w:rsid w:val="005274F3"/>
    <w:rsid w:val="005303C7"/>
    <w:rsid w:val="00531B93"/>
    <w:rsid w:val="005414B0"/>
    <w:rsid w:val="005446F0"/>
    <w:rsid w:val="00544CB3"/>
    <w:rsid w:val="005536A0"/>
    <w:rsid w:val="005601F9"/>
    <w:rsid w:val="005724B9"/>
    <w:rsid w:val="005769B2"/>
    <w:rsid w:val="00584EFF"/>
    <w:rsid w:val="00592D2F"/>
    <w:rsid w:val="005A077C"/>
    <w:rsid w:val="005A2FA2"/>
    <w:rsid w:val="005A68A0"/>
    <w:rsid w:val="005B03E6"/>
    <w:rsid w:val="005B5C01"/>
    <w:rsid w:val="005B710A"/>
    <w:rsid w:val="005D3FC6"/>
    <w:rsid w:val="005D5D96"/>
    <w:rsid w:val="005E108A"/>
    <w:rsid w:val="005F4914"/>
    <w:rsid w:val="00602977"/>
    <w:rsid w:val="0060732C"/>
    <w:rsid w:val="006122A2"/>
    <w:rsid w:val="006127BA"/>
    <w:rsid w:val="0061331E"/>
    <w:rsid w:val="00616DF8"/>
    <w:rsid w:val="006265AF"/>
    <w:rsid w:val="0063183F"/>
    <w:rsid w:val="00642291"/>
    <w:rsid w:val="00656C1E"/>
    <w:rsid w:val="00657A3A"/>
    <w:rsid w:val="00662BB3"/>
    <w:rsid w:val="00662DF1"/>
    <w:rsid w:val="0066657C"/>
    <w:rsid w:val="006737B9"/>
    <w:rsid w:val="00685B2C"/>
    <w:rsid w:val="00693FC9"/>
    <w:rsid w:val="0069520F"/>
    <w:rsid w:val="00696ABA"/>
    <w:rsid w:val="00697E4F"/>
    <w:rsid w:val="006A5158"/>
    <w:rsid w:val="006A7F7E"/>
    <w:rsid w:val="006B2025"/>
    <w:rsid w:val="006C1E8D"/>
    <w:rsid w:val="006D1131"/>
    <w:rsid w:val="006D4F54"/>
    <w:rsid w:val="006E371F"/>
    <w:rsid w:val="006E51A1"/>
    <w:rsid w:val="006E5E9D"/>
    <w:rsid w:val="006F700D"/>
    <w:rsid w:val="006F70DD"/>
    <w:rsid w:val="007053FD"/>
    <w:rsid w:val="00710F65"/>
    <w:rsid w:val="007157C4"/>
    <w:rsid w:val="00717FB7"/>
    <w:rsid w:val="007201E8"/>
    <w:rsid w:val="00731067"/>
    <w:rsid w:val="00735BFF"/>
    <w:rsid w:val="00737B64"/>
    <w:rsid w:val="00741B8E"/>
    <w:rsid w:val="007576A5"/>
    <w:rsid w:val="00760ADC"/>
    <w:rsid w:val="00760C15"/>
    <w:rsid w:val="00767AC4"/>
    <w:rsid w:val="00781589"/>
    <w:rsid w:val="0078787C"/>
    <w:rsid w:val="00797628"/>
    <w:rsid w:val="007B260F"/>
    <w:rsid w:val="007B7362"/>
    <w:rsid w:val="007E1F7B"/>
    <w:rsid w:val="007E544D"/>
    <w:rsid w:val="007F6498"/>
    <w:rsid w:val="0080611F"/>
    <w:rsid w:val="00806504"/>
    <w:rsid w:val="008117E6"/>
    <w:rsid w:val="00816C31"/>
    <w:rsid w:val="00821810"/>
    <w:rsid w:val="008442B9"/>
    <w:rsid w:val="0085198B"/>
    <w:rsid w:val="00852675"/>
    <w:rsid w:val="0089382B"/>
    <w:rsid w:val="00895126"/>
    <w:rsid w:val="008A04B7"/>
    <w:rsid w:val="008A0B7F"/>
    <w:rsid w:val="008C28A4"/>
    <w:rsid w:val="008C30E7"/>
    <w:rsid w:val="008C7D63"/>
    <w:rsid w:val="008D25C7"/>
    <w:rsid w:val="008D448B"/>
    <w:rsid w:val="008D57C3"/>
    <w:rsid w:val="008D58F1"/>
    <w:rsid w:val="008E0E62"/>
    <w:rsid w:val="008E5FCB"/>
    <w:rsid w:val="008F7C97"/>
    <w:rsid w:val="009033F1"/>
    <w:rsid w:val="00904B0D"/>
    <w:rsid w:val="00905A3C"/>
    <w:rsid w:val="009062C4"/>
    <w:rsid w:val="00911BDE"/>
    <w:rsid w:val="00913E86"/>
    <w:rsid w:val="00915523"/>
    <w:rsid w:val="00922EB2"/>
    <w:rsid w:val="00957273"/>
    <w:rsid w:val="00971805"/>
    <w:rsid w:val="0097368C"/>
    <w:rsid w:val="00976FD6"/>
    <w:rsid w:val="0097736D"/>
    <w:rsid w:val="00982E62"/>
    <w:rsid w:val="00995746"/>
    <w:rsid w:val="009A1A2C"/>
    <w:rsid w:val="009A4C6A"/>
    <w:rsid w:val="009B103A"/>
    <w:rsid w:val="009C31E9"/>
    <w:rsid w:val="009C445E"/>
    <w:rsid w:val="009D0BA4"/>
    <w:rsid w:val="009D3DC8"/>
    <w:rsid w:val="009D3E35"/>
    <w:rsid w:val="009D649F"/>
    <w:rsid w:val="009E5845"/>
    <w:rsid w:val="009F10E6"/>
    <w:rsid w:val="009F28B9"/>
    <w:rsid w:val="00A015FB"/>
    <w:rsid w:val="00A24D4D"/>
    <w:rsid w:val="00A27AF9"/>
    <w:rsid w:val="00A41100"/>
    <w:rsid w:val="00A41FA5"/>
    <w:rsid w:val="00A4214B"/>
    <w:rsid w:val="00A55439"/>
    <w:rsid w:val="00A60B7F"/>
    <w:rsid w:val="00A61260"/>
    <w:rsid w:val="00A64475"/>
    <w:rsid w:val="00A7548D"/>
    <w:rsid w:val="00A835BD"/>
    <w:rsid w:val="00AA29F0"/>
    <w:rsid w:val="00AA38A8"/>
    <w:rsid w:val="00AC1D17"/>
    <w:rsid w:val="00AD1488"/>
    <w:rsid w:val="00AD27CC"/>
    <w:rsid w:val="00AD3873"/>
    <w:rsid w:val="00AE5078"/>
    <w:rsid w:val="00AF044E"/>
    <w:rsid w:val="00AF1B0A"/>
    <w:rsid w:val="00B02505"/>
    <w:rsid w:val="00B13F7E"/>
    <w:rsid w:val="00B14D39"/>
    <w:rsid w:val="00B154A0"/>
    <w:rsid w:val="00B1636E"/>
    <w:rsid w:val="00B211C2"/>
    <w:rsid w:val="00B25DC9"/>
    <w:rsid w:val="00B35938"/>
    <w:rsid w:val="00B40849"/>
    <w:rsid w:val="00B41E9A"/>
    <w:rsid w:val="00B5073F"/>
    <w:rsid w:val="00B75DAF"/>
    <w:rsid w:val="00B76A55"/>
    <w:rsid w:val="00B915DA"/>
    <w:rsid w:val="00B94273"/>
    <w:rsid w:val="00B9624C"/>
    <w:rsid w:val="00BA4DAC"/>
    <w:rsid w:val="00BB02EE"/>
    <w:rsid w:val="00BB0DB1"/>
    <w:rsid w:val="00BB6647"/>
    <w:rsid w:val="00BB76AD"/>
    <w:rsid w:val="00BD416A"/>
    <w:rsid w:val="00BD61A2"/>
    <w:rsid w:val="00BE0D6D"/>
    <w:rsid w:val="00C132EE"/>
    <w:rsid w:val="00C142F6"/>
    <w:rsid w:val="00C67BAE"/>
    <w:rsid w:val="00C74BFE"/>
    <w:rsid w:val="00C83461"/>
    <w:rsid w:val="00C94343"/>
    <w:rsid w:val="00C94B21"/>
    <w:rsid w:val="00CB050D"/>
    <w:rsid w:val="00CB67F7"/>
    <w:rsid w:val="00CC2339"/>
    <w:rsid w:val="00CC3FC0"/>
    <w:rsid w:val="00CD45DC"/>
    <w:rsid w:val="00CD555C"/>
    <w:rsid w:val="00CD69FF"/>
    <w:rsid w:val="00CE6809"/>
    <w:rsid w:val="00CF4BEF"/>
    <w:rsid w:val="00CF75AF"/>
    <w:rsid w:val="00D0178D"/>
    <w:rsid w:val="00D046DB"/>
    <w:rsid w:val="00D06C71"/>
    <w:rsid w:val="00D078A9"/>
    <w:rsid w:val="00D11B60"/>
    <w:rsid w:val="00D16DAC"/>
    <w:rsid w:val="00D5354F"/>
    <w:rsid w:val="00D677A8"/>
    <w:rsid w:val="00D73BF0"/>
    <w:rsid w:val="00D85DB0"/>
    <w:rsid w:val="00DC1307"/>
    <w:rsid w:val="00DD0C89"/>
    <w:rsid w:val="00DD2692"/>
    <w:rsid w:val="00DD2B0E"/>
    <w:rsid w:val="00DE0353"/>
    <w:rsid w:val="00DE1BC9"/>
    <w:rsid w:val="00DE4508"/>
    <w:rsid w:val="00DE60E3"/>
    <w:rsid w:val="00E01C5E"/>
    <w:rsid w:val="00E10A84"/>
    <w:rsid w:val="00E14737"/>
    <w:rsid w:val="00E21D9A"/>
    <w:rsid w:val="00E26701"/>
    <w:rsid w:val="00E305B8"/>
    <w:rsid w:val="00E32CF6"/>
    <w:rsid w:val="00E341F8"/>
    <w:rsid w:val="00E36131"/>
    <w:rsid w:val="00E44CBC"/>
    <w:rsid w:val="00E51E7A"/>
    <w:rsid w:val="00E90164"/>
    <w:rsid w:val="00EA388C"/>
    <w:rsid w:val="00EC0928"/>
    <w:rsid w:val="00EC102A"/>
    <w:rsid w:val="00EF33CA"/>
    <w:rsid w:val="00F04667"/>
    <w:rsid w:val="00F135C5"/>
    <w:rsid w:val="00F13D5D"/>
    <w:rsid w:val="00F22809"/>
    <w:rsid w:val="00F22959"/>
    <w:rsid w:val="00F26217"/>
    <w:rsid w:val="00F46D17"/>
    <w:rsid w:val="00F6591F"/>
    <w:rsid w:val="00F66A05"/>
    <w:rsid w:val="00F814BB"/>
    <w:rsid w:val="00F832CF"/>
    <w:rsid w:val="00F9614B"/>
    <w:rsid w:val="00FA2752"/>
    <w:rsid w:val="00FA5286"/>
    <w:rsid w:val="00FA7F57"/>
    <w:rsid w:val="00FB17D2"/>
    <w:rsid w:val="00FC03AB"/>
    <w:rsid w:val="00FC14A7"/>
    <w:rsid w:val="00FC7999"/>
    <w:rsid w:val="00FD18F2"/>
    <w:rsid w:val="00FE6A4E"/>
    <w:rsid w:val="00FE6DDB"/>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4"/>
    <o:shapelayout v:ext="edit">
      <o:idmap v:ext="edit" data="1"/>
    </o:shapelayout>
  </w:shapeDefaults>
  <w:decimalSymbol w:val=","/>
  <w:listSeparator w:val=";"/>
  <w14:defaultImageDpi w14:val="0"/>
  <w15:chartTrackingRefBased/>
  <w15:docId w15:val="{C6B33014-F881-46D2-BA39-569BEAA5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6A4E"/>
    <w:pPr>
      <w:widowControl w:val="0"/>
      <w:ind w:firstLine="320"/>
      <w:jc w:val="both"/>
    </w:pPr>
    <w:rPr>
      <w:lang w:val="uk-UA"/>
    </w:rPr>
  </w:style>
  <w:style w:type="paragraph" w:styleId="1">
    <w:name w:val="heading 1"/>
    <w:basedOn w:val="a"/>
    <w:next w:val="a"/>
    <w:link w:val="10"/>
    <w:uiPriority w:val="9"/>
    <w:qFormat/>
    <w:rsid w:val="0066657C"/>
    <w:pPr>
      <w:keepNext/>
      <w:ind w:firstLine="300"/>
      <w:jc w:val="center"/>
      <w:outlineLvl w:val="0"/>
    </w:pPr>
    <w:rPr>
      <w:b/>
      <w:sz w:val="28"/>
    </w:rPr>
  </w:style>
  <w:style w:type="paragraph" w:styleId="6">
    <w:name w:val="heading 6"/>
    <w:basedOn w:val="a"/>
    <w:next w:val="a"/>
    <w:link w:val="60"/>
    <w:uiPriority w:val="9"/>
    <w:qFormat/>
    <w:rsid w:val="00E01C5E"/>
    <w:pPr>
      <w:widowControl/>
      <w:spacing w:before="240" w:after="60"/>
      <w:ind w:firstLine="0"/>
      <w:jc w:val="left"/>
      <w:outlineLvl w:val="5"/>
    </w:pPr>
    <w:rPr>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Indent"/>
    <w:basedOn w:val="a"/>
    <w:link w:val="a4"/>
    <w:uiPriority w:val="99"/>
    <w:rsid w:val="004207B2"/>
    <w:pPr>
      <w:widowControl/>
      <w:ind w:firstLine="720"/>
    </w:pPr>
    <w:rPr>
      <w:i/>
      <w:sz w:val="28"/>
    </w:rPr>
  </w:style>
  <w:style w:type="character" w:customStyle="1" w:styleId="a4">
    <w:name w:val="Основной текст с отступом Знак"/>
    <w:link w:val="a3"/>
    <w:uiPriority w:val="99"/>
    <w:semiHidden/>
    <w:rPr>
      <w:sz w:val="24"/>
      <w:szCs w:val="24"/>
    </w:rPr>
  </w:style>
  <w:style w:type="paragraph" w:styleId="3">
    <w:name w:val="Body Text Indent 3"/>
    <w:basedOn w:val="a"/>
    <w:link w:val="30"/>
    <w:uiPriority w:val="99"/>
    <w:rsid w:val="009C445E"/>
    <w:pPr>
      <w:widowControl/>
      <w:spacing w:after="120"/>
      <w:ind w:left="283" w:firstLine="0"/>
      <w:jc w:val="left"/>
    </w:pPr>
    <w:rPr>
      <w:sz w:val="16"/>
      <w:szCs w:val="16"/>
      <w:lang w:val="ru-RU"/>
    </w:rPr>
  </w:style>
  <w:style w:type="character" w:customStyle="1" w:styleId="30">
    <w:name w:val="Основной текст с отступом 3 Знак"/>
    <w:link w:val="3"/>
    <w:uiPriority w:val="99"/>
    <w:semiHidden/>
    <w:rPr>
      <w:sz w:val="16"/>
      <w:szCs w:val="16"/>
    </w:rPr>
  </w:style>
  <w:style w:type="paragraph" w:styleId="a5">
    <w:name w:val="Plain Text"/>
    <w:basedOn w:val="a"/>
    <w:link w:val="a6"/>
    <w:uiPriority w:val="99"/>
    <w:rsid w:val="0063183F"/>
    <w:pPr>
      <w:widowControl/>
      <w:ind w:firstLine="0"/>
      <w:jc w:val="left"/>
    </w:pPr>
    <w:rPr>
      <w:rFonts w:ascii="Courier New" w:hAnsi="Courier New"/>
      <w:lang w:val="ru-RU"/>
    </w:rPr>
  </w:style>
  <w:style w:type="character" w:customStyle="1" w:styleId="a6">
    <w:name w:val="Текст Знак"/>
    <w:link w:val="a5"/>
    <w:uiPriority w:val="99"/>
    <w:semiHidden/>
    <w:rPr>
      <w:rFonts w:ascii="Courier New" w:hAnsi="Courier New" w:cs="Courier New"/>
    </w:rPr>
  </w:style>
  <w:style w:type="table" w:styleId="a7">
    <w:name w:val="Table Grid"/>
    <w:basedOn w:val="a1"/>
    <w:uiPriority w:val="59"/>
    <w:rsid w:val="003E4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7F48"/>
    <w:pPr>
      <w:autoSpaceDE w:val="0"/>
      <w:autoSpaceDN w:val="0"/>
      <w:adjustRightInd w:val="0"/>
    </w:pPr>
    <w:rPr>
      <w:rFonts w:ascii="Symbol" w:hAnsi="Symbol" w:cs="Symbol"/>
      <w:color w:val="000000"/>
      <w:sz w:val="24"/>
      <w:szCs w:val="24"/>
    </w:rPr>
  </w:style>
  <w:style w:type="paragraph" w:styleId="2">
    <w:name w:val="Body Text 2"/>
    <w:basedOn w:val="a"/>
    <w:link w:val="20"/>
    <w:uiPriority w:val="99"/>
    <w:rsid w:val="00E01C5E"/>
    <w:pPr>
      <w:widowControl/>
      <w:spacing w:after="120" w:line="480" w:lineRule="auto"/>
      <w:ind w:firstLine="0"/>
      <w:jc w:val="left"/>
    </w:pPr>
    <w:rPr>
      <w:sz w:val="24"/>
      <w:szCs w:val="24"/>
      <w:lang w:val="ru-RU"/>
    </w:rPr>
  </w:style>
  <w:style w:type="character" w:customStyle="1" w:styleId="20">
    <w:name w:val="Основной текст 2 Знак"/>
    <w:link w:val="2"/>
    <w:uiPriority w:val="99"/>
    <w:semiHidden/>
    <w:rPr>
      <w:lang w:val="uk-UA"/>
    </w:rPr>
  </w:style>
  <w:style w:type="paragraph" w:styleId="a8">
    <w:name w:val="Body Text"/>
    <w:basedOn w:val="a"/>
    <w:link w:val="a9"/>
    <w:uiPriority w:val="99"/>
    <w:rsid w:val="005263E8"/>
    <w:pPr>
      <w:widowControl/>
      <w:spacing w:after="120"/>
      <w:ind w:firstLine="0"/>
      <w:jc w:val="left"/>
    </w:pPr>
    <w:rPr>
      <w:sz w:val="24"/>
      <w:szCs w:val="24"/>
      <w:lang w:val="ru-RU"/>
    </w:rPr>
  </w:style>
  <w:style w:type="character" w:customStyle="1" w:styleId="a9">
    <w:name w:val="Основной текст Знак"/>
    <w:link w:val="a8"/>
    <w:uiPriority w:val="99"/>
    <w:semiHidden/>
    <w:rPr>
      <w:lang w:val="uk-UA"/>
    </w:rPr>
  </w:style>
  <w:style w:type="character" w:styleId="aa">
    <w:name w:val="page number"/>
    <w:uiPriority w:val="99"/>
    <w:rsid w:val="005263E8"/>
    <w:rPr>
      <w:rFonts w:cs="Times New Roman"/>
    </w:rPr>
  </w:style>
  <w:style w:type="paragraph" w:styleId="ab">
    <w:name w:val="footer"/>
    <w:basedOn w:val="a"/>
    <w:link w:val="ac"/>
    <w:uiPriority w:val="99"/>
    <w:rsid w:val="005263E8"/>
    <w:pPr>
      <w:widowControl/>
      <w:tabs>
        <w:tab w:val="center" w:pos="4153"/>
        <w:tab w:val="right" w:pos="8306"/>
      </w:tabs>
      <w:ind w:firstLine="0"/>
      <w:jc w:val="left"/>
    </w:pPr>
    <w:rPr>
      <w:lang w:val="ru-RU"/>
    </w:rPr>
  </w:style>
  <w:style w:type="character" w:customStyle="1" w:styleId="ac">
    <w:name w:val="Нижний колонтитул Знак"/>
    <w:link w:val="ab"/>
    <w:uiPriority w:val="99"/>
    <w:semiHidden/>
    <w:rPr>
      <w:lang w:val="uk-UA"/>
    </w:rPr>
  </w:style>
  <w:style w:type="paragraph" w:styleId="ad">
    <w:name w:val="header"/>
    <w:basedOn w:val="a"/>
    <w:link w:val="ae"/>
    <w:uiPriority w:val="99"/>
    <w:rsid w:val="00CB050D"/>
    <w:pPr>
      <w:widowControl/>
      <w:tabs>
        <w:tab w:val="center" w:pos="4677"/>
        <w:tab w:val="right" w:pos="9355"/>
      </w:tabs>
      <w:ind w:firstLine="0"/>
      <w:jc w:val="left"/>
    </w:pPr>
    <w:rPr>
      <w:sz w:val="24"/>
      <w:szCs w:val="24"/>
      <w:lang w:val="ru-RU"/>
    </w:rPr>
  </w:style>
  <w:style w:type="character" w:customStyle="1" w:styleId="ae">
    <w:name w:val="Верхний колонтитул Знак"/>
    <w:link w:val="ad"/>
    <w:uiPriority w:val="99"/>
    <w:semiHidden/>
    <w:rPr>
      <w:lang w:val="uk-UA"/>
    </w:rPr>
  </w:style>
  <w:style w:type="paragraph" w:styleId="af">
    <w:name w:val="Document Map"/>
    <w:basedOn w:val="a"/>
    <w:link w:val="af0"/>
    <w:uiPriority w:val="99"/>
    <w:semiHidden/>
    <w:rsid w:val="00685B2C"/>
    <w:pPr>
      <w:widowControl/>
      <w:shd w:val="clear" w:color="auto" w:fill="000080"/>
      <w:ind w:firstLine="0"/>
      <w:jc w:val="left"/>
    </w:pPr>
    <w:rPr>
      <w:rFonts w:ascii="Tahoma" w:hAnsi="Tahoma" w:cs="Tahoma"/>
      <w:lang w:val="ru-RU"/>
    </w:rPr>
  </w:style>
  <w:style w:type="character" w:customStyle="1" w:styleId="af0">
    <w:name w:val="Схема документа Знак"/>
    <w:link w:val="af"/>
    <w:uiPriority w:val="99"/>
    <w:semiHidden/>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2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9665</Words>
  <Characters>55094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64630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Шурік</dc:creator>
  <cp:keywords/>
  <dc:description/>
  <cp:lastModifiedBy>admin</cp:lastModifiedBy>
  <cp:revision>2</cp:revision>
  <dcterms:created xsi:type="dcterms:W3CDTF">2014-04-05T23:31:00Z</dcterms:created>
  <dcterms:modified xsi:type="dcterms:W3CDTF">2014-04-05T23:31:00Z</dcterms:modified>
</cp:coreProperties>
</file>