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A30" w:rsidRDefault="00E87A30" w:rsidP="00A672E3">
      <w:pPr>
        <w:pStyle w:val="a3"/>
        <w:spacing w:before="0" w:beforeAutospacing="0" w:after="0" w:afterAutospacing="0"/>
        <w:rPr>
          <w:rFonts w:ascii="Times New Roman" w:hAnsi="Times New Roman" w:cs="Times New Roman"/>
          <w:b/>
          <w:bCs/>
          <w:sz w:val="22"/>
          <w:szCs w:val="22"/>
        </w:rPr>
      </w:pP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b/>
          <w:bCs/>
          <w:sz w:val="22"/>
          <w:szCs w:val="22"/>
        </w:rPr>
        <w:t>ВВЕДЕНИЕ</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Немецкая классическая философия - уникальное явление мировой философии. Уникальность немецкой философии в том, что за чуть более чем 100 лет ей удалось:</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глубоко исследовать проблемы, веками мучающие человечество, и прийти к таким выводам, которые определили все будущее развитие философии;</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совместить в себе множество известных в тот период философских направлений - от субъективного идеализма до вульгарного материализма и иррационализма;</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открыть ряд имен выдающихся философов, которые вошли в «золотой фонд» мировой философии (И. Кант, И. Фихте, Ф. Шеллинг, Г. Гегель, Л. Фейербах.).</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Индивидуальными особенностями немецкой классической философии являются:</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доминирование идеализма;</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главный метод философского творчества - диалектика.</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xml:space="preserve">Также, немецкую классическую философию называют </w:t>
      </w:r>
      <w:r w:rsidRPr="00A672E3">
        <w:rPr>
          <w:rFonts w:ascii="Times New Roman" w:hAnsi="Times New Roman" w:cs="Times New Roman"/>
          <w:i/>
          <w:iCs/>
          <w:sz w:val="22"/>
          <w:szCs w:val="22"/>
        </w:rPr>
        <w:t xml:space="preserve">философией для философов </w:t>
      </w:r>
      <w:r w:rsidRPr="00A672E3">
        <w:rPr>
          <w:rFonts w:ascii="Times New Roman" w:hAnsi="Times New Roman" w:cs="Times New Roman"/>
          <w:sz w:val="22"/>
          <w:szCs w:val="22"/>
        </w:rPr>
        <w:t xml:space="preserve">(т.е. для самокритики) и философией </w:t>
      </w:r>
      <w:r w:rsidRPr="00A672E3">
        <w:rPr>
          <w:rFonts w:ascii="Times New Roman" w:hAnsi="Times New Roman" w:cs="Times New Roman"/>
          <w:i/>
          <w:iCs/>
          <w:sz w:val="22"/>
          <w:szCs w:val="22"/>
        </w:rPr>
        <w:t>“профессорской”</w:t>
      </w:r>
      <w:r w:rsidRPr="00A672E3">
        <w:rPr>
          <w:rFonts w:ascii="Times New Roman" w:hAnsi="Times New Roman" w:cs="Times New Roman"/>
          <w:sz w:val="22"/>
          <w:szCs w:val="22"/>
        </w:rPr>
        <w:t>, т.е. не предназначенной для широких масс.</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Актуальность немецкой классической философии в том, что она легла в основу популярных современных философских направлений - прагматизма и экзистенциализма.</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b/>
          <w:bCs/>
          <w:sz w:val="22"/>
          <w:szCs w:val="22"/>
        </w:rPr>
        <w:t>ХАРАКТЕРНЫЕ ЧЕРТЫ НЕМЕЦКОЙ КЛАССИЧЕСКОЙ ФИЛОСОФИИ</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xml:space="preserve">Немецкая классическая философия занимает период времени от середины XVIII в. до 70-х годов ХIХ в. Она представляет собой значительнейший этап в развитии философской мысли и культуры человечества. Немецкая классическая философия представлена философским творчеством </w:t>
      </w:r>
      <w:r w:rsidRPr="00A672E3">
        <w:rPr>
          <w:rFonts w:ascii="Times New Roman" w:hAnsi="Times New Roman" w:cs="Times New Roman"/>
          <w:i/>
          <w:iCs/>
          <w:sz w:val="22"/>
          <w:szCs w:val="22"/>
        </w:rPr>
        <w:t>Иммануила Канта</w:t>
      </w:r>
      <w:r w:rsidRPr="00A672E3">
        <w:rPr>
          <w:rFonts w:ascii="Times New Roman" w:hAnsi="Times New Roman" w:cs="Times New Roman"/>
          <w:sz w:val="22"/>
          <w:szCs w:val="22"/>
        </w:rPr>
        <w:t xml:space="preserve"> (1724 - 1804), </w:t>
      </w:r>
      <w:r w:rsidRPr="00A672E3">
        <w:rPr>
          <w:rFonts w:ascii="Times New Roman" w:hAnsi="Times New Roman" w:cs="Times New Roman"/>
          <w:i/>
          <w:iCs/>
          <w:sz w:val="22"/>
          <w:szCs w:val="22"/>
        </w:rPr>
        <w:t>Иоганна Готлиба Фихте</w:t>
      </w:r>
      <w:r w:rsidRPr="00A672E3">
        <w:rPr>
          <w:rFonts w:ascii="Times New Roman" w:hAnsi="Times New Roman" w:cs="Times New Roman"/>
          <w:sz w:val="22"/>
          <w:szCs w:val="22"/>
        </w:rPr>
        <w:t xml:space="preserve"> (1762 - 1814), </w:t>
      </w:r>
      <w:r w:rsidRPr="00A672E3">
        <w:rPr>
          <w:rFonts w:ascii="Times New Roman" w:hAnsi="Times New Roman" w:cs="Times New Roman"/>
          <w:i/>
          <w:iCs/>
          <w:sz w:val="22"/>
          <w:szCs w:val="22"/>
        </w:rPr>
        <w:t>Фридриха Вильгельма Шеллинга</w:t>
      </w:r>
      <w:r w:rsidRPr="00A672E3">
        <w:rPr>
          <w:rFonts w:ascii="Times New Roman" w:hAnsi="Times New Roman" w:cs="Times New Roman"/>
          <w:sz w:val="22"/>
          <w:szCs w:val="22"/>
        </w:rPr>
        <w:t xml:space="preserve"> (1775 - 1854), </w:t>
      </w:r>
      <w:r w:rsidRPr="00A672E3">
        <w:rPr>
          <w:rFonts w:ascii="Times New Roman" w:hAnsi="Times New Roman" w:cs="Times New Roman"/>
          <w:i/>
          <w:iCs/>
          <w:sz w:val="22"/>
          <w:szCs w:val="22"/>
        </w:rPr>
        <w:t xml:space="preserve">Георга Вильгельма Фридриха Гегеля </w:t>
      </w:r>
      <w:r w:rsidRPr="00A672E3">
        <w:rPr>
          <w:rFonts w:ascii="Times New Roman" w:hAnsi="Times New Roman" w:cs="Times New Roman"/>
          <w:sz w:val="22"/>
          <w:szCs w:val="22"/>
        </w:rPr>
        <w:t xml:space="preserve">(1770 - 1831), </w:t>
      </w:r>
      <w:r w:rsidRPr="00A672E3">
        <w:rPr>
          <w:rFonts w:ascii="Times New Roman" w:hAnsi="Times New Roman" w:cs="Times New Roman"/>
          <w:i/>
          <w:iCs/>
          <w:sz w:val="22"/>
          <w:szCs w:val="22"/>
        </w:rPr>
        <w:t xml:space="preserve">Людвига Андреаса Фейербаха </w:t>
      </w:r>
      <w:r w:rsidRPr="00A672E3">
        <w:rPr>
          <w:rFonts w:ascii="Times New Roman" w:hAnsi="Times New Roman" w:cs="Times New Roman"/>
          <w:sz w:val="22"/>
          <w:szCs w:val="22"/>
        </w:rPr>
        <w:t xml:space="preserve">(1804 - 1872). </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Каждый из названных философов создал свою философ-скую систему, отличающуюся богатством идей и концепций. Вместе с тем немецкая классическая философия представляет собой единое духовное образование, которое характеризуется следующими общими чертами:</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1. Своеобразным пониманием роли философии в истории че-ловечества, в развитии мировой культуры. Классические не-мецкие философы полагали, что философия призвана быть критической совестью культуры, «конфронтирующим сознанием», «усмехающимся над действительностью», «душой» культуры.</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2. Исследовались не только человеческая история, но и че-ловеческая сущность. У Канта человек рассматривается как нравственное существо. Фихте подчеркивает активность, действенность сознания и самосознания человека, рассматривает устройство человеческой жизни согласно требованиям разума. Шеллинг ставит задачу показать взаимосвязь объективного и субъективного. Гегель расширяет границы активности самосо-знания и индивидуального сознания: самосознание индивида у него соотносится не только с внешними предметами, но и с другими самосознаниями, из чего возникают различные обще-ственные формы. Он глубоко исследует различные формы общественного сознания.</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xml:space="preserve">3. Все представители немецкой классической философии относились к философии как к специальной </w:t>
      </w:r>
      <w:r w:rsidRPr="00A672E3">
        <w:rPr>
          <w:rFonts w:ascii="Times New Roman" w:hAnsi="Times New Roman" w:cs="Times New Roman"/>
          <w:i/>
          <w:iCs/>
          <w:sz w:val="22"/>
          <w:szCs w:val="22"/>
        </w:rPr>
        <w:t xml:space="preserve">системе философ-ских дисциплин, категорий, идей. </w:t>
      </w:r>
      <w:r w:rsidRPr="00A672E3">
        <w:rPr>
          <w:rFonts w:ascii="Times New Roman" w:hAnsi="Times New Roman" w:cs="Times New Roman"/>
          <w:sz w:val="22"/>
          <w:szCs w:val="22"/>
        </w:rPr>
        <w:t>И. Кант, например, выделяет в качестве философских дисциплин, прежде всего, гносеоло-гию и этику. Шеллинг -- натурфилософию, онтологию. Фихте, считая философию «наукоучением», видел в ней и такие разде-лы, как онтологический, гносеологический, социально-поли-тический. Гегель создал широкую систему философских зна-ний, в которую вошли философия природы, логика, философия истории, история философии, философия права, философия морали, философия религии, философия государства, филосо-фия развития индивидуального сознания и др. Фейербах рас-сматривал онтологические, гносеологические и этические про-блемы, а также философские проблемы истории и религии.</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4. Немецкая классическая философия разрабатывает це-лостную концепцию диалектики.</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Кантовская диалектика -- это диалектика границ и возможностей человеческого познания: чувств, рассудка и человечес-кого разума.</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Диалектика Фихте сводится к исследованию творческой ак-тивности Я, к взаимодействию Я и не-Я как противоположнос-тей, на основе борьбы которых происходит развитие самосо-знания человека. Шеллинг переносит на природу разработан-ные Фихте принципы диалектического развития. Природа у него -- становящийся, развивающийся дух.</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Великим диалектиком является Гегель, который представил развернутую, всестороннюю теорию идеалистической диалек-тики. Он впервые представил весь естественный, исторический и духовный мир в виде процесса, т.е. исследовал его в беспрерыв-ном движении, изменении, преобразовании и развитии, проти-воречиях, количественно-качественных и качественно-количе-ственных изменениях, прерывах постепенности, борьбе нового со старым, направленном движении. В логике, философии при-роды, в истории философии, в эстетике и т.д. -- в каждой из этих областей Гегель стремился найти нить развития.</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xml:space="preserve">Вся немецкая классическая философия дышит диалекти-кой. Особо надо сказать о Фейербахе. Хоть Фейербах и критикует гегелевскую систему объективного идеализма (с его идеалистической диалек-тикой), сам он в своих философских исследованиях диалектики не избегает. Он рассматривает </w:t>
      </w:r>
      <w:r w:rsidRPr="00A672E3">
        <w:rPr>
          <w:rFonts w:ascii="Times New Roman" w:hAnsi="Times New Roman" w:cs="Times New Roman"/>
          <w:i/>
          <w:iCs/>
          <w:sz w:val="22"/>
          <w:szCs w:val="22"/>
        </w:rPr>
        <w:t xml:space="preserve">связи </w:t>
      </w:r>
      <w:r w:rsidRPr="00A672E3">
        <w:rPr>
          <w:rFonts w:ascii="Times New Roman" w:hAnsi="Times New Roman" w:cs="Times New Roman"/>
          <w:sz w:val="22"/>
          <w:szCs w:val="22"/>
        </w:rPr>
        <w:t xml:space="preserve">явлений, их </w:t>
      </w:r>
      <w:r w:rsidRPr="00A672E3">
        <w:rPr>
          <w:rFonts w:ascii="Times New Roman" w:hAnsi="Times New Roman" w:cs="Times New Roman"/>
          <w:i/>
          <w:iCs/>
          <w:sz w:val="22"/>
          <w:szCs w:val="22"/>
        </w:rPr>
        <w:t xml:space="preserve">взаимодействия и изменения, </w:t>
      </w:r>
      <w:r w:rsidRPr="00A672E3">
        <w:rPr>
          <w:rFonts w:ascii="Times New Roman" w:hAnsi="Times New Roman" w:cs="Times New Roman"/>
          <w:sz w:val="22"/>
          <w:szCs w:val="22"/>
        </w:rPr>
        <w:t>единство противоположностей в развитии явлений (дух и тело, сознание человека и материаль-ная природа). Им предпринята попытка найти взаимосвязь ин-дивидуального и социального. Другое дело, что антропологи-ческий материализм не выпускал его из своих рамок, хотя диалектический подход при рассмотрении явлений не был пол-ностью ему чужд.</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Немецкая классическая философия - это философия национальная. В ней отражаются особенности существования и развития Германии второй половины XVIII в. и первой половины XIX в.: ее экономическая отсталость в сравнении с развитыми в то время государствами (Голландия, Англия) и политическая раздробленность.</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Немецкие философы - патриоты своего отечества. В разгар войны с Францией, когда войска Наполеона стояли в Берлине (1808 г.), Фихте, сознавая грозящую ему опасность, произнес свои “Речи к немецкой нации”, в которых стремился пробудить самосознание немецкого народа против оккупантов. Во время освободительной войны против Наполеона Фихте вместе со своей женой посвятил себя уходу за ранеными. Гегель, видя всю неприглядность немецкой действительности, тем не менее, заявляет, что прусское государство построено на разумных началах. Оправдывая прусскую монархию, Гегель пишет, что государство в себе и для себя есть нравственное целое, осуществление свободы.</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xml:space="preserve">Классическая немецкая философия противоречива, как противоречива сама немецкая действительность. Кант лавирует между материализмом и идеализмом; Фихте переходит с позиций субъективного на позиции объективного идеализма; Гегель, оправдывая немецкую действительность, с восхищением пишет о Французской революции как о восходе солнца. </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b/>
          <w:bCs/>
          <w:sz w:val="22"/>
          <w:szCs w:val="22"/>
        </w:rPr>
        <w:t xml:space="preserve">ОСНОВНЫЕ ПРОБЛЕМЫ И НАПРАВЛЕНИЯ </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b/>
          <w:bCs/>
          <w:sz w:val="22"/>
          <w:szCs w:val="22"/>
        </w:rPr>
        <w:t>НЕМЕЦКОЙ КЛАССИЧЕСКОЙ ФИЛОСОФИИ</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b/>
          <w:bCs/>
          <w:sz w:val="22"/>
          <w:szCs w:val="22"/>
        </w:rPr>
        <w:t>Основные проблемы немецкой классической философии</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Немецкая классическая философия возникла и развивалась в общем русле западноевропейской философии Нового времени. Она обсуждала те же проблемы, которые поднимались в философских теориях Ф. Бэкона, Р. Декарта, Д. Локка, Дж. Беркли, Д. Юма и др.</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xml:space="preserve">В XVIII для Европы - “Эпоха Возрождения”. Центры философских открытий - Франция и Англия. </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Новая эпоха характеризуется своими новыми проблемами, однако, XVII век оказывает начальное влияние на немецкую классическую философию. Остались открытыми вопросы о методе познания, о месте человека в окружающем мире, о целях его деятельности.</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Возрастает роль личности. Ориентация на историзм, гуманизм. Классическая немецкая философия подчеркивала роль философии в разработке проблем гуманизма и предприняла попытки осмыслить человеческую жизнедеятельность. Шло это осмысление в разных формах и разными путями, но про-блема была поставлена всеми представителями данного на-правления философской мысли. К наиболее значимым исследованиям следу-ет отнести: исследование Кантом всей жизнедеятельности че-ловека как субъекта нравственного сознания, его гражданской свободы, идеального состояния общества и реального общест-ва с непрекращающимся антагонизмом между людьми и т.д.; идеи Фихте о первенстве народа перед государством, рассмот-рение роли нравственного сознания в жизнедеятельности че-ловека, социального мира как мира частной собственности, ко-торый охраняет государство; гегелевское учение о граждан-ском обществе, правовом государстве, частной собственности; упование Шеллинга на разум как средство реализации нравст-венной цели; стремление Фейербаха создать религию любви и гуманистическую этику. Таково своеобразное единство гума-нистических устремлений представителей классической не-мецкой философии.</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Под воздействием британского эмпиризма (основные его идеи в том, что чувства поставляются плотью, а мышление основано на чувственном восприятии. Поэтому без чувств мышление не возможно.), идей Лейбница (о том, что разум - это ступень к Божеству) и Локка (система воспитания разума человека через его чувства) оформляются проблемы немецкой классической философии XVIII века: через разум возможно движение к Божеству; мышление воспитывается через чувства; чувства необходимы для познания Бога.</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В XIX веке обозначились предпосылки к появлению новых проблем немецкой классической философии.</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Одна из черт интеллектуальной жизни XIX века - разрыв между художественными и научными занятиями.</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Если раньше мыслители занимались наукой и искусством с позиций общего принципа гармонии, то в XIX веке под влиянием романтизма возникла жесткая реакция против давления научного прогресса на человека. Научный образ жизни с его экспериментами, казалось, подавляет дух свободы и исканий, который требуется от художников. Появляется мнение, что научный подход не позволит открыть секреты природы.</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В то же время появилось расхождение между наукой и философией.</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Огромное влияние науки поднимает новые социальные проблемы этического характера.</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xml:space="preserve">Действенным осталось требование - не выходить за рамки опыта. </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Искать причины феномена и стремиться объяснить переход к миру ноуменальному, где категории и объяснения не применяются - оказалось несбыточным. Такой подход к научной теории характерен для целого поколения ученых, которые интересовались философским содержанием исследовательской деятельности.</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Во второй половине XIX века под влиянием романтиков с их субъективизмом, возрастает интерес к проблемам нерационального вообще.</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Именно во второй половине XIX века появляется так и называемая «иррационалистическая» философия. Это учения Шопенгауэра, Кьеркегора, Ницше, интуитивиста Бергсона.</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Немецкая классическая философия разработала несколько общих проблем, что позволяет говорить о ней как о целостном явлении. Она:</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повернула внимание философии от традиционных проблем (бытие, мышление, познание и др.) к исследованию человеческой сущности;</w:t>
      </w:r>
    </w:p>
    <w:p w:rsidR="00F222EC" w:rsidRPr="00A672E3" w:rsidRDefault="00F222EC" w:rsidP="00A672E3">
      <w:pPr>
        <w:pStyle w:val="a3"/>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особое внимание уделила проблеме развития;</w:t>
      </w:r>
    </w:p>
    <w:p w:rsidR="00F222EC" w:rsidRPr="00A672E3" w:rsidRDefault="00F222EC" w:rsidP="00A672E3">
      <w:pPr>
        <w:pStyle w:val="a3"/>
        <w:pBdr>
          <w:bottom w:val="dotted" w:sz="24" w:space="1" w:color="auto"/>
        </w:pBdr>
        <w:spacing w:before="0" w:beforeAutospacing="0" w:after="0" w:afterAutospacing="0"/>
        <w:rPr>
          <w:rFonts w:ascii="Times New Roman" w:hAnsi="Times New Roman" w:cs="Times New Roman"/>
          <w:sz w:val="22"/>
          <w:szCs w:val="22"/>
        </w:rPr>
      </w:pPr>
      <w:r w:rsidRPr="00A672E3">
        <w:rPr>
          <w:rFonts w:ascii="Times New Roman" w:hAnsi="Times New Roman" w:cs="Times New Roman"/>
          <w:sz w:val="22"/>
          <w:szCs w:val="22"/>
        </w:rPr>
        <w:t>- значительно обогатила логико-теоретический аппарат философии.</w:t>
      </w:r>
    </w:p>
    <w:p w:rsidR="00F222EC" w:rsidRPr="00A672E3" w:rsidRDefault="00F222EC" w:rsidP="00A672E3">
      <w:pPr>
        <w:jc w:val="center"/>
      </w:pPr>
      <w:r w:rsidRPr="00A672E3">
        <w:t>2</w:t>
      </w:r>
    </w:p>
    <w:p w:rsidR="00F222EC" w:rsidRPr="00A672E3" w:rsidRDefault="00F222EC" w:rsidP="00A672E3">
      <w:pPr>
        <w:spacing w:after="0" w:line="240" w:lineRule="auto"/>
        <w:rPr>
          <w:rFonts w:ascii="Times New Roman" w:hAnsi="Times New Roman"/>
          <w:lang w:val="en-US"/>
        </w:rPr>
      </w:pPr>
      <w:r w:rsidRPr="00A672E3">
        <w:rPr>
          <w:rFonts w:ascii="Times New Roman" w:hAnsi="Times New Roman"/>
          <w:b/>
          <w:bCs/>
        </w:rPr>
        <w:t>Иммануи́л Кант</w:t>
      </w:r>
      <w:r w:rsidRPr="00A672E3">
        <w:rPr>
          <w:rFonts w:ascii="Times New Roman" w:hAnsi="Times New Roman"/>
        </w:rPr>
        <w:t xml:space="preserve"> (</w:t>
      </w:r>
      <w:hyperlink r:id="rId5" w:tooltip="Немецкий язык" w:history="1">
        <w:r w:rsidRPr="00A672E3">
          <w:rPr>
            <w:rFonts w:ascii="Times New Roman" w:hAnsi="Times New Roman"/>
          </w:rPr>
          <w:t>нем.</w:t>
        </w:r>
      </w:hyperlink>
      <w:r w:rsidRPr="00A672E3">
        <w:rPr>
          <w:rFonts w:ascii="Times New Roman" w:hAnsi="Times New Roman"/>
        </w:rPr>
        <w:t> </w:t>
      </w:r>
      <w:r w:rsidRPr="00A672E3">
        <w:rPr>
          <w:rFonts w:ascii="Times New Roman" w:hAnsi="Times New Roman"/>
          <w:i/>
          <w:iCs/>
          <w:lang w:val="de-DE"/>
        </w:rPr>
        <w:t>Immanuel Kant</w:t>
      </w:r>
      <w:r w:rsidRPr="00A672E3">
        <w:rPr>
          <w:rFonts w:ascii="Times New Roman" w:hAnsi="Times New Roman"/>
        </w:rPr>
        <w:t xml:space="preserve"> </w:t>
      </w:r>
      <w:hyperlink r:id="rId6" w:tooltip="Международный фонетический алфавит" w:history="1">
        <w:r w:rsidRPr="00A672E3">
          <w:rPr>
            <w:rFonts w:ascii="Times New Roman" w:eastAsia="Arial Unicode MS" w:hAnsi="Times New Roman"/>
          </w:rPr>
          <w:t>[</w:t>
        </w:r>
        <w:r w:rsidRPr="00A672E3">
          <w:rPr>
            <w:rFonts w:ascii="MS Mincho" w:eastAsia="MS Mincho" w:hAnsi="MS Mincho" w:cs="MS Mincho" w:hint="eastAsia"/>
          </w:rPr>
          <w:t>ɪ</w:t>
        </w:r>
        <w:r w:rsidRPr="00A672E3">
          <w:rPr>
            <w:rFonts w:ascii="Times New Roman" w:eastAsia="Arial Unicode MS" w:hAnsi="Times New Roman"/>
          </w:rPr>
          <w:t>ˈmaːnu</w:t>
        </w:r>
        <w:r w:rsidRPr="00A672E3">
          <w:rPr>
            <w:rFonts w:ascii="Tahoma" w:eastAsia="Arial Unicode MS" w:hAnsi="Tahoma" w:cs="Tahoma"/>
          </w:rPr>
          <w:t>̯</w:t>
        </w:r>
        <w:r w:rsidRPr="00A672E3">
          <w:rPr>
            <w:rFonts w:ascii="Times New Roman" w:eastAsia="Arial Unicode MS" w:hAnsi="Times New Roman"/>
          </w:rPr>
          <w:t>eːl ˈkant]</w:t>
        </w:r>
      </w:hyperlink>
      <w:r w:rsidRPr="00A672E3">
        <w:rPr>
          <w:rFonts w:ascii="Times New Roman" w:hAnsi="Times New Roman"/>
        </w:rPr>
        <w:t xml:space="preserve">; </w:t>
      </w:r>
      <w:hyperlink r:id="rId7" w:tooltip="22 апреля" w:history="1">
        <w:r w:rsidRPr="00A672E3">
          <w:rPr>
            <w:rFonts w:ascii="Times New Roman" w:hAnsi="Times New Roman"/>
          </w:rPr>
          <w:t>22 апреля</w:t>
        </w:r>
      </w:hyperlink>
      <w:r w:rsidRPr="00A672E3">
        <w:rPr>
          <w:rFonts w:ascii="Times New Roman" w:hAnsi="Times New Roman"/>
        </w:rPr>
        <w:t xml:space="preserve"> </w:t>
      </w:r>
      <w:hyperlink r:id="rId8" w:tooltip="1724" w:history="1">
        <w:r w:rsidRPr="00A672E3">
          <w:rPr>
            <w:rFonts w:ascii="Times New Roman" w:hAnsi="Times New Roman"/>
          </w:rPr>
          <w:t>1724</w:t>
        </w:r>
      </w:hyperlink>
      <w:r w:rsidRPr="00A672E3">
        <w:rPr>
          <w:rFonts w:ascii="Times New Roman" w:hAnsi="Times New Roman"/>
        </w:rPr>
        <w:t xml:space="preserve">, </w:t>
      </w:r>
      <w:hyperlink r:id="rId9" w:tooltip="Кёнигсберг" w:history="1">
        <w:r w:rsidRPr="00A672E3">
          <w:rPr>
            <w:rFonts w:ascii="Times New Roman" w:hAnsi="Times New Roman"/>
          </w:rPr>
          <w:t>Кёнигсберг</w:t>
        </w:r>
      </w:hyperlink>
      <w:r w:rsidRPr="00A672E3">
        <w:rPr>
          <w:rFonts w:ascii="Times New Roman" w:hAnsi="Times New Roman"/>
        </w:rPr>
        <w:t xml:space="preserve">, </w:t>
      </w:r>
      <w:hyperlink r:id="rId10" w:tooltip="Пруссия" w:history="1">
        <w:r w:rsidRPr="00A672E3">
          <w:rPr>
            <w:rFonts w:ascii="Times New Roman" w:hAnsi="Times New Roman"/>
          </w:rPr>
          <w:t>Пруссия</w:t>
        </w:r>
      </w:hyperlink>
      <w:hyperlink r:id="rId11" w:anchor="cite_note-0" w:history="1">
        <w:r w:rsidRPr="00A672E3">
          <w:rPr>
            <w:rFonts w:ascii="Times New Roman" w:hAnsi="Times New Roman"/>
            <w:vertAlign w:val="superscript"/>
          </w:rPr>
          <w:t>[1]</w:t>
        </w:r>
      </w:hyperlink>
      <w:r w:rsidRPr="00A672E3">
        <w:rPr>
          <w:rFonts w:ascii="Times New Roman" w:hAnsi="Times New Roman"/>
        </w:rPr>
        <w:t xml:space="preserve"> — </w:t>
      </w:r>
      <w:hyperlink r:id="rId12" w:tooltip="12 февраля" w:history="1">
        <w:r w:rsidRPr="00A672E3">
          <w:rPr>
            <w:rFonts w:ascii="Times New Roman" w:hAnsi="Times New Roman"/>
          </w:rPr>
          <w:t>12 февраля</w:t>
        </w:r>
      </w:hyperlink>
      <w:r w:rsidRPr="00A672E3">
        <w:rPr>
          <w:rFonts w:ascii="Times New Roman" w:hAnsi="Times New Roman"/>
        </w:rPr>
        <w:t xml:space="preserve"> </w:t>
      </w:r>
      <w:hyperlink r:id="rId13" w:tooltip="1804" w:history="1">
        <w:r w:rsidRPr="00A672E3">
          <w:rPr>
            <w:rFonts w:ascii="Times New Roman" w:hAnsi="Times New Roman"/>
          </w:rPr>
          <w:t>1804</w:t>
        </w:r>
      </w:hyperlink>
      <w:r w:rsidRPr="00A672E3">
        <w:rPr>
          <w:rFonts w:ascii="Times New Roman" w:hAnsi="Times New Roman"/>
        </w:rPr>
        <w:t xml:space="preserve">, там же) — немецкий </w:t>
      </w:r>
      <w:hyperlink r:id="rId14" w:tooltip="Философы" w:history="1">
        <w:r w:rsidRPr="00A672E3">
          <w:rPr>
            <w:rFonts w:ascii="Times New Roman" w:hAnsi="Times New Roman"/>
          </w:rPr>
          <w:t>философ</w:t>
        </w:r>
      </w:hyperlink>
      <w:r w:rsidRPr="00A672E3">
        <w:rPr>
          <w:rFonts w:ascii="Times New Roman" w:hAnsi="Times New Roman"/>
        </w:rPr>
        <w:t xml:space="preserve">, родоначальник </w:t>
      </w:r>
      <w:hyperlink r:id="rId15" w:tooltip="Немецкая классическая философия" w:history="1">
        <w:r w:rsidRPr="00A672E3">
          <w:rPr>
            <w:rFonts w:ascii="Times New Roman" w:hAnsi="Times New Roman"/>
          </w:rPr>
          <w:t>немецкой классической философии</w:t>
        </w:r>
      </w:hyperlink>
      <w:r w:rsidRPr="00A672E3">
        <w:rPr>
          <w:rFonts w:ascii="Times New Roman" w:hAnsi="Times New Roman"/>
        </w:rPr>
        <w:t xml:space="preserve">, стоящий на грани эпох </w:t>
      </w:r>
      <w:hyperlink r:id="rId16" w:tooltip="Эпоха Просвещения" w:history="1">
        <w:r w:rsidRPr="00A672E3">
          <w:rPr>
            <w:rFonts w:ascii="Times New Roman" w:hAnsi="Times New Roman"/>
          </w:rPr>
          <w:t>Просвещения</w:t>
        </w:r>
      </w:hyperlink>
      <w:r w:rsidRPr="00A672E3">
        <w:rPr>
          <w:rFonts w:ascii="Times New Roman" w:hAnsi="Times New Roman"/>
        </w:rPr>
        <w:t xml:space="preserve"> и </w:t>
      </w:r>
      <w:hyperlink r:id="rId17" w:tooltip="Романтизм" w:history="1">
        <w:r w:rsidRPr="00A672E3">
          <w:rPr>
            <w:rFonts w:ascii="Times New Roman" w:hAnsi="Times New Roman"/>
          </w:rPr>
          <w:t>Романтизма</w:t>
        </w:r>
      </w:hyperlink>
      <w:r w:rsidRPr="00A672E3">
        <w:rPr>
          <w:rFonts w:ascii="Times New Roman" w:hAnsi="Times New Roman"/>
        </w:rPr>
        <w:t>.</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Родился в небогатой семье ремесленника-седельщика. Мальчик был назван в честь </w:t>
      </w:r>
      <w:hyperlink r:id="rId18" w:tooltip="Иммануил (святой) (страница отсутствует)" w:history="1">
        <w:r w:rsidRPr="00A672E3">
          <w:rPr>
            <w:rFonts w:ascii="Times New Roman" w:hAnsi="Times New Roman"/>
          </w:rPr>
          <w:t>святого Эммануила</w:t>
        </w:r>
      </w:hyperlink>
      <w:r w:rsidRPr="00A672E3">
        <w:rPr>
          <w:rFonts w:ascii="Times New Roman" w:hAnsi="Times New Roman"/>
        </w:rPr>
        <w:t xml:space="preserve">, в переводе это еврейское имя означает «с нами Бог». Под попечением доктора </w:t>
      </w:r>
      <w:hyperlink r:id="rId19" w:tooltip="Теология" w:history="1">
        <w:r w:rsidRPr="00A672E3">
          <w:rPr>
            <w:rFonts w:ascii="Times New Roman" w:hAnsi="Times New Roman"/>
          </w:rPr>
          <w:t>теологии</w:t>
        </w:r>
      </w:hyperlink>
      <w:r w:rsidRPr="00A672E3">
        <w:rPr>
          <w:rFonts w:ascii="Times New Roman" w:hAnsi="Times New Roman"/>
        </w:rPr>
        <w:t xml:space="preserve"> Франца Альберта Шульца, заметившего в Иммануиле одарённость, Кант окончил престижную гимназию «Фридрихс-Коллегиум», а затем поступил в </w:t>
      </w:r>
      <w:hyperlink r:id="rId20" w:tooltip="Кёнигсбергский университет" w:history="1">
        <w:r w:rsidRPr="00A672E3">
          <w:rPr>
            <w:rFonts w:ascii="Times New Roman" w:hAnsi="Times New Roman"/>
          </w:rPr>
          <w:t>Кёнигсбергский университет</w:t>
        </w:r>
      </w:hyperlink>
      <w:r w:rsidRPr="00A672E3">
        <w:rPr>
          <w:rFonts w:ascii="Times New Roman" w:hAnsi="Times New Roman"/>
        </w:rPr>
        <w:t xml:space="preserve">. Из-за смерти отца завершить учёбу ему не удаётся и, чтобы прокормить семью, Кант на 10 лет становится домашним учителем. Именно в это время, в </w:t>
      </w:r>
      <w:hyperlink r:id="rId21" w:tooltip="1747" w:history="1">
        <w:r w:rsidRPr="00A672E3">
          <w:rPr>
            <w:rFonts w:ascii="Times New Roman" w:hAnsi="Times New Roman"/>
          </w:rPr>
          <w:t>1747</w:t>
        </w:r>
      </w:hyperlink>
      <w:r w:rsidRPr="00A672E3">
        <w:rPr>
          <w:rFonts w:ascii="Times New Roman" w:hAnsi="Times New Roman"/>
        </w:rPr>
        <w:t>—</w:t>
      </w:r>
      <w:hyperlink r:id="rId22" w:tooltip="1755" w:history="1">
        <w:r w:rsidRPr="00A672E3">
          <w:rPr>
            <w:rFonts w:ascii="Times New Roman" w:hAnsi="Times New Roman"/>
          </w:rPr>
          <w:t>1755</w:t>
        </w:r>
      </w:hyperlink>
      <w:r w:rsidRPr="00A672E3">
        <w:rPr>
          <w:rFonts w:ascii="Times New Roman" w:hAnsi="Times New Roman"/>
        </w:rPr>
        <w:t xml:space="preserve">, он разработал и опубликовал свою </w:t>
      </w:r>
      <w:hyperlink r:id="rId23" w:tooltip="Космогония" w:history="1">
        <w:r w:rsidRPr="00A672E3">
          <w:rPr>
            <w:rFonts w:ascii="Times New Roman" w:hAnsi="Times New Roman"/>
          </w:rPr>
          <w:t>космогоническую</w:t>
        </w:r>
      </w:hyperlink>
      <w:r w:rsidRPr="00A672E3">
        <w:rPr>
          <w:rFonts w:ascii="Times New Roman" w:hAnsi="Times New Roman"/>
        </w:rPr>
        <w:t xml:space="preserve"> гипотезу происхождения </w:t>
      </w:r>
      <w:hyperlink r:id="rId24" w:tooltip="Солнечная система" w:history="1">
        <w:r w:rsidRPr="00A672E3">
          <w:rPr>
            <w:rFonts w:ascii="Times New Roman" w:hAnsi="Times New Roman"/>
          </w:rPr>
          <w:t>Солнечной системы</w:t>
        </w:r>
      </w:hyperlink>
      <w:r w:rsidRPr="00A672E3">
        <w:rPr>
          <w:rFonts w:ascii="Times New Roman" w:hAnsi="Times New Roman"/>
        </w:rPr>
        <w:t xml:space="preserve"> из первоначальной </w:t>
      </w:r>
      <w:hyperlink r:id="rId25" w:tooltip="Туманность" w:history="1">
        <w:r w:rsidRPr="00A672E3">
          <w:rPr>
            <w:rFonts w:ascii="Times New Roman" w:hAnsi="Times New Roman"/>
          </w:rPr>
          <w:t>туманности</w:t>
        </w:r>
      </w:hyperlink>
      <w:r w:rsidRPr="00A672E3">
        <w:rPr>
          <w:rFonts w:ascii="Times New Roman" w:hAnsi="Times New Roman"/>
        </w:rPr>
        <w:t>, не утратившую актуальности до сих пор.</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В </w:t>
      </w:r>
      <w:hyperlink r:id="rId26" w:tooltip="1755" w:history="1">
        <w:r w:rsidRPr="00A672E3">
          <w:rPr>
            <w:rFonts w:ascii="Times New Roman" w:hAnsi="Times New Roman"/>
          </w:rPr>
          <w:t>1755</w:t>
        </w:r>
      </w:hyperlink>
      <w:r w:rsidRPr="00A672E3">
        <w:rPr>
          <w:rFonts w:ascii="Times New Roman" w:hAnsi="Times New Roman"/>
        </w:rPr>
        <w:t xml:space="preserve"> Кант защищает диссертацию и получает докторскую степень, что, наконец, даёт ему право преподавать в университете. Начались сорок лет преподавательской деятельности. Естественнонаучные и философские изыскания Канта дополняются «политологическими» опусами: в трактате «К вечному миру» он впервые прописал культурные и философские основы будущего объединения </w:t>
      </w:r>
      <w:hyperlink r:id="rId27" w:tooltip="Европа" w:history="1">
        <w:r w:rsidRPr="00A672E3">
          <w:rPr>
            <w:rFonts w:ascii="Times New Roman" w:hAnsi="Times New Roman"/>
          </w:rPr>
          <w:t>Европы</w:t>
        </w:r>
      </w:hyperlink>
      <w:r w:rsidRPr="00A672E3">
        <w:rPr>
          <w:rFonts w:ascii="Times New Roman" w:hAnsi="Times New Roman"/>
        </w:rPr>
        <w:t xml:space="preserve"> в семью просвещённых народов, утверждая, что «</w:t>
      </w:r>
      <w:hyperlink r:id="rId28" w:tooltip="Просвещение, распространение знаний" w:history="1">
        <w:r w:rsidRPr="00A672E3">
          <w:rPr>
            <w:rFonts w:ascii="Times New Roman" w:hAnsi="Times New Roman"/>
          </w:rPr>
          <w:t>просвещение</w:t>
        </w:r>
      </w:hyperlink>
      <w:r w:rsidRPr="00A672E3">
        <w:rPr>
          <w:rFonts w:ascii="Times New Roman" w:hAnsi="Times New Roman"/>
        </w:rPr>
        <w:t xml:space="preserve"> — это мужество пользоваться собственным </w:t>
      </w:r>
      <w:hyperlink r:id="rId29" w:tooltip="Разум" w:history="1">
        <w:r w:rsidRPr="00A672E3">
          <w:rPr>
            <w:rFonts w:ascii="Times New Roman" w:hAnsi="Times New Roman"/>
          </w:rPr>
          <w:t>разумом</w:t>
        </w:r>
      </w:hyperlink>
      <w:r w:rsidRPr="00A672E3">
        <w:rPr>
          <w:rFonts w:ascii="Times New Roman" w:hAnsi="Times New Roman"/>
        </w:rPr>
        <w:t>».</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С </w:t>
      </w:r>
      <w:hyperlink r:id="rId30" w:tooltip="1770" w:history="1">
        <w:r w:rsidRPr="00A672E3">
          <w:rPr>
            <w:rFonts w:ascii="Times New Roman" w:hAnsi="Times New Roman"/>
          </w:rPr>
          <w:t>1770</w:t>
        </w:r>
      </w:hyperlink>
      <w:r w:rsidRPr="00A672E3">
        <w:rPr>
          <w:rFonts w:ascii="Times New Roman" w:hAnsi="Times New Roman"/>
        </w:rPr>
        <w:t xml:space="preserve"> принято вести отсчёт «критического» периода в творчестве Канта. В этом году в возрасте 46 лет он назначен профессором логики и метафизики Кёнигсбергского университета, где до </w:t>
      </w:r>
      <w:hyperlink r:id="rId31" w:tooltip="1797" w:history="1">
        <w:r w:rsidRPr="00A672E3">
          <w:rPr>
            <w:rFonts w:ascii="Times New Roman" w:hAnsi="Times New Roman"/>
          </w:rPr>
          <w:t>1797</w:t>
        </w:r>
      </w:hyperlink>
      <w:r w:rsidRPr="00A672E3">
        <w:rPr>
          <w:rFonts w:ascii="Times New Roman" w:hAnsi="Times New Roman"/>
        </w:rPr>
        <w:t xml:space="preserve"> преподавал обширный цикл дисциплин — философских, математических, физических.</w:t>
      </w:r>
    </w:p>
    <w:p w:rsidR="00F222EC" w:rsidRPr="00A672E3" w:rsidRDefault="00F222EC" w:rsidP="00A672E3">
      <w:pPr>
        <w:spacing w:after="0" w:line="240" w:lineRule="auto"/>
        <w:rPr>
          <w:rFonts w:ascii="Times New Roman" w:hAnsi="Times New Roman"/>
        </w:rPr>
      </w:pPr>
      <w:r w:rsidRPr="00A672E3">
        <w:rPr>
          <w:rFonts w:ascii="Times New Roman" w:hAnsi="Times New Roman"/>
        </w:rPr>
        <w:t>К этому времени</w:t>
      </w:r>
      <w:r w:rsidRPr="00A672E3">
        <w:rPr>
          <w:rFonts w:ascii="Times New Roman" w:hAnsi="Times New Roman"/>
          <w:vertAlign w:val="superscript"/>
        </w:rPr>
        <w:t>[</w:t>
      </w:r>
      <w:hyperlink r:id="rId32" w:tooltip="Википедия:Избегайте неопределённых слов" w:history="1">
        <w:r w:rsidRPr="00A672E3">
          <w:rPr>
            <w:rFonts w:ascii="Times New Roman" w:hAnsi="Times New Roman"/>
            <w:i/>
            <w:iCs/>
            <w:vertAlign w:val="superscript"/>
          </w:rPr>
          <w:t>когда?</w:t>
        </w:r>
      </w:hyperlink>
      <w:r w:rsidRPr="00A672E3">
        <w:rPr>
          <w:rFonts w:ascii="Times New Roman" w:hAnsi="Times New Roman"/>
          <w:vertAlign w:val="superscript"/>
        </w:rPr>
        <w:t>]</w:t>
      </w:r>
      <w:r w:rsidRPr="00A672E3">
        <w:rPr>
          <w:rFonts w:ascii="Times New Roman" w:hAnsi="Times New Roman"/>
        </w:rPr>
        <w:t xml:space="preserve"> вызрело принципиально важное признание Канта о целях его работы : «Давно задуманный план относительно того, как нужно обработать поле чистой философии, состоял в решении трёх задач:</w:t>
      </w:r>
    </w:p>
    <w:p w:rsidR="00F222EC" w:rsidRPr="00A672E3" w:rsidRDefault="00F222EC" w:rsidP="00A672E3">
      <w:pPr>
        <w:numPr>
          <w:ilvl w:val="0"/>
          <w:numId w:val="1"/>
        </w:numPr>
        <w:spacing w:after="0" w:line="240" w:lineRule="auto"/>
        <w:rPr>
          <w:rFonts w:ascii="Times New Roman" w:hAnsi="Times New Roman"/>
        </w:rPr>
      </w:pPr>
      <w:r w:rsidRPr="00A672E3">
        <w:rPr>
          <w:rFonts w:ascii="Times New Roman" w:hAnsi="Times New Roman"/>
        </w:rPr>
        <w:t>1) что я могу знать? (</w:t>
      </w:r>
      <w:hyperlink r:id="rId33" w:tooltip="Метафизика" w:history="1">
        <w:r w:rsidRPr="00A672E3">
          <w:rPr>
            <w:rFonts w:ascii="Times New Roman" w:hAnsi="Times New Roman"/>
          </w:rPr>
          <w:t>метафизика</w:t>
        </w:r>
      </w:hyperlink>
      <w:r w:rsidRPr="00A672E3">
        <w:rPr>
          <w:rFonts w:ascii="Times New Roman" w:hAnsi="Times New Roman"/>
        </w:rPr>
        <w:t xml:space="preserve">); </w:t>
      </w:r>
    </w:p>
    <w:p w:rsidR="00F222EC" w:rsidRPr="00A672E3" w:rsidRDefault="00F222EC" w:rsidP="00A672E3">
      <w:pPr>
        <w:numPr>
          <w:ilvl w:val="0"/>
          <w:numId w:val="1"/>
        </w:numPr>
        <w:spacing w:after="0" w:line="240" w:lineRule="auto"/>
        <w:rPr>
          <w:rFonts w:ascii="Times New Roman" w:hAnsi="Times New Roman"/>
        </w:rPr>
      </w:pPr>
      <w:r w:rsidRPr="00A672E3">
        <w:rPr>
          <w:rFonts w:ascii="Times New Roman" w:hAnsi="Times New Roman"/>
        </w:rPr>
        <w:t>2) что я должен делать? (</w:t>
      </w:r>
      <w:hyperlink r:id="rId34" w:tooltip="Мораль" w:history="1">
        <w:r w:rsidRPr="00A672E3">
          <w:rPr>
            <w:rFonts w:ascii="Times New Roman" w:hAnsi="Times New Roman"/>
          </w:rPr>
          <w:t>мораль</w:t>
        </w:r>
      </w:hyperlink>
      <w:r w:rsidRPr="00A672E3">
        <w:rPr>
          <w:rFonts w:ascii="Times New Roman" w:hAnsi="Times New Roman"/>
        </w:rPr>
        <w:t xml:space="preserve">); </w:t>
      </w:r>
    </w:p>
    <w:p w:rsidR="00F222EC" w:rsidRPr="00A672E3" w:rsidRDefault="00F222EC" w:rsidP="00A672E3">
      <w:pPr>
        <w:numPr>
          <w:ilvl w:val="0"/>
          <w:numId w:val="1"/>
        </w:numPr>
        <w:spacing w:after="0" w:line="240" w:lineRule="auto"/>
        <w:rPr>
          <w:rFonts w:ascii="Times New Roman" w:hAnsi="Times New Roman"/>
        </w:rPr>
      </w:pPr>
      <w:r w:rsidRPr="00A672E3">
        <w:rPr>
          <w:rFonts w:ascii="Times New Roman" w:hAnsi="Times New Roman"/>
        </w:rPr>
        <w:t>3) на что я смею надеяться? (</w:t>
      </w:r>
      <w:hyperlink r:id="rId35" w:tooltip="Религия" w:history="1">
        <w:r w:rsidRPr="00A672E3">
          <w:rPr>
            <w:rFonts w:ascii="Times New Roman" w:hAnsi="Times New Roman"/>
          </w:rPr>
          <w:t>религия</w:t>
        </w:r>
      </w:hyperlink>
      <w:r w:rsidRPr="00A672E3">
        <w:rPr>
          <w:rFonts w:ascii="Times New Roman" w:hAnsi="Times New Roman"/>
        </w:rPr>
        <w:t xml:space="preserve">); </w:t>
      </w:r>
    </w:p>
    <w:p w:rsidR="00F222EC" w:rsidRPr="00A672E3" w:rsidRDefault="00F222EC" w:rsidP="00A672E3">
      <w:pPr>
        <w:numPr>
          <w:ilvl w:val="0"/>
          <w:numId w:val="1"/>
        </w:numPr>
        <w:spacing w:after="0" w:line="240" w:lineRule="auto"/>
        <w:rPr>
          <w:rFonts w:ascii="Times New Roman" w:hAnsi="Times New Roman"/>
        </w:rPr>
      </w:pPr>
      <w:r w:rsidRPr="00A672E3">
        <w:rPr>
          <w:rFonts w:ascii="Times New Roman" w:hAnsi="Times New Roman"/>
        </w:rPr>
        <w:t>наконец, за этим должна была последовать четвёртая задача — что такое человек? (</w:t>
      </w:r>
      <w:hyperlink r:id="rId36" w:tooltip="Антропология" w:history="1">
        <w:r w:rsidRPr="00A672E3">
          <w:rPr>
            <w:rFonts w:ascii="Times New Roman" w:hAnsi="Times New Roman"/>
          </w:rPr>
          <w:t>антропология</w:t>
        </w:r>
      </w:hyperlink>
      <w:r w:rsidRPr="00A672E3">
        <w:rPr>
          <w:rFonts w:ascii="Times New Roman" w:hAnsi="Times New Roman"/>
        </w:rPr>
        <w:t>, лекции по которой я читаю в течение более чем двадцати лет)».</w:t>
      </w:r>
      <w:hyperlink r:id="rId37" w:tooltip="Википедия:Ссылки на источники" w:history="1">
        <w:r w:rsidRPr="00A672E3">
          <w:rPr>
            <w:rFonts w:ascii="Times New Roman" w:hAnsi="Times New Roman"/>
            <w:vertAlign w:val="superscript"/>
          </w:rPr>
          <w:t>[</w:t>
        </w:r>
        <w:r w:rsidRPr="00A672E3">
          <w:rPr>
            <w:rFonts w:ascii="Times New Roman" w:hAnsi="Times New Roman"/>
            <w:i/>
            <w:iCs/>
            <w:vertAlign w:val="superscript"/>
          </w:rPr>
          <w:t>источник не указан 105 дней</w:t>
        </w:r>
        <w:r w:rsidRPr="00A672E3">
          <w:rPr>
            <w:rFonts w:ascii="Times New Roman" w:hAnsi="Times New Roman"/>
            <w:vertAlign w:val="superscript"/>
          </w:rPr>
          <w:t>]</w:t>
        </w:r>
      </w:hyperlink>
      <w:r w:rsidRPr="00A672E3">
        <w:rPr>
          <w:rFonts w:ascii="Times New Roman" w:hAnsi="Times New Roman"/>
        </w:rPr>
        <w:t xml:space="preserve"> </w:t>
      </w:r>
    </w:p>
    <w:p w:rsidR="00F222EC" w:rsidRPr="00A672E3" w:rsidRDefault="00F222EC" w:rsidP="00A672E3">
      <w:pPr>
        <w:spacing w:after="0" w:line="240" w:lineRule="auto"/>
        <w:outlineLvl w:val="2"/>
        <w:rPr>
          <w:rFonts w:ascii="Times New Roman" w:hAnsi="Times New Roman"/>
          <w:b/>
          <w:bCs/>
        </w:rPr>
      </w:pPr>
      <w:r w:rsidRPr="00A672E3">
        <w:rPr>
          <w:rFonts w:ascii="Times New Roman" w:hAnsi="Times New Roman"/>
          <w:b/>
          <w:bCs/>
        </w:rPr>
        <w:t>Теория познания</w:t>
      </w:r>
    </w:p>
    <w:p w:rsidR="00F222EC" w:rsidRPr="00A672E3" w:rsidRDefault="00F222EC" w:rsidP="00A672E3">
      <w:pPr>
        <w:spacing w:after="0" w:line="240" w:lineRule="auto"/>
        <w:rPr>
          <w:rFonts w:ascii="Times New Roman" w:hAnsi="Times New Roman"/>
        </w:rPr>
      </w:pPr>
    </w:p>
    <w:p w:rsidR="00F222EC" w:rsidRPr="00A672E3" w:rsidRDefault="007E52EC" w:rsidP="00A672E3">
      <w:pPr>
        <w:spacing w:after="0" w:line="240" w:lineRule="auto"/>
        <w:rPr>
          <w:rFonts w:ascii="Times New Roman" w:hAnsi="Times New Roman"/>
        </w:rPr>
      </w:pPr>
      <w:hyperlink r:id="rId38" w:tooltip="Увеличить" w:history="1">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ttp://bits.wikimedia.org/skins-1.5/common/images/magnify-clip.png" href="http://ru.wikipedia.org/wiki/%D0%A4%D0%B0%D0%B9%D0%BB:KantLecturing.jp" title="Увеличить" style="width:11.25pt;height:8.25pt;visibility:visible" o:button="t">
              <v:fill o:detectmouseclick="t"/>
              <v:imagedata r:id="rId39" o:title=""/>
            </v:shape>
          </w:pict>
        </w:r>
      </w:hyperlink>
    </w:p>
    <w:p w:rsidR="00F222EC" w:rsidRPr="00A672E3" w:rsidRDefault="00F222EC" w:rsidP="00A672E3">
      <w:pPr>
        <w:spacing w:after="0" w:line="240" w:lineRule="auto"/>
        <w:rPr>
          <w:rFonts w:ascii="Times New Roman" w:hAnsi="Times New Roman"/>
        </w:rPr>
      </w:pPr>
      <w:r w:rsidRPr="00A672E3">
        <w:rPr>
          <w:rFonts w:ascii="Times New Roman" w:hAnsi="Times New Roman"/>
        </w:rPr>
        <w:t>Иммануил Кант на лекции для российских офицеров — by I. Soyockina / V. Gracov, Музей Канта, Калининград</w:t>
      </w:r>
    </w:p>
    <w:p w:rsidR="00F222EC" w:rsidRPr="00A672E3" w:rsidRDefault="00F222EC" w:rsidP="00A672E3">
      <w:pPr>
        <w:spacing w:after="0" w:line="240" w:lineRule="auto"/>
        <w:rPr>
          <w:rFonts w:ascii="Times New Roman" w:hAnsi="Times New Roman"/>
        </w:rPr>
      </w:pPr>
    </w:p>
    <w:p w:rsidR="00F222EC" w:rsidRPr="00A672E3" w:rsidRDefault="007E52EC" w:rsidP="00A672E3">
      <w:pPr>
        <w:spacing w:after="0" w:line="240" w:lineRule="auto"/>
        <w:rPr>
          <w:rFonts w:ascii="Times New Roman" w:hAnsi="Times New Roman"/>
        </w:rPr>
      </w:pPr>
      <w:hyperlink r:id="rId40" w:tooltip="Увеличить" w:history="1">
        <w:r>
          <w:rPr>
            <w:rFonts w:ascii="Times New Roman" w:hAnsi="Times New Roman"/>
            <w:noProof/>
          </w:rPr>
          <w:pict>
            <v:shape id="Рисунок 4" o:spid="_x0000_i1026" type="#_x0000_t75" alt="http://bits.wikimedia.org/skins-1.5/common/images/magnify-clip.png" href="http://ru.wikipedia.org/wiki/%D0%A4%D0%B0%D0%B9%D0%BB:Immanuel_Kant_(portrait).jp" title="Увеличить" style="width:11.25pt;height:8.25pt;visibility:visible" o:button="t">
              <v:fill o:detectmouseclick="t"/>
              <v:imagedata r:id="rId39" o:title=""/>
            </v:shape>
          </w:pict>
        </w:r>
      </w:hyperlink>
    </w:p>
    <w:p w:rsidR="00F222EC" w:rsidRPr="00A672E3" w:rsidRDefault="00F222EC" w:rsidP="00A672E3">
      <w:pPr>
        <w:spacing w:after="0" w:line="240" w:lineRule="auto"/>
        <w:rPr>
          <w:rFonts w:ascii="Times New Roman" w:hAnsi="Times New Roman"/>
        </w:rPr>
      </w:pPr>
      <w:r w:rsidRPr="00A672E3">
        <w:rPr>
          <w:rFonts w:ascii="Times New Roman" w:hAnsi="Times New Roman"/>
        </w:rPr>
        <w:t>Портрет Иммануила Канта</w:t>
      </w:r>
    </w:p>
    <w:p w:rsidR="00F222EC" w:rsidRPr="00A672E3" w:rsidRDefault="00F222EC" w:rsidP="00A672E3">
      <w:pPr>
        <w:spacing w:after="0" w:line="240" w:lineRule="auto"/>
        <w:rPr>
          <w:rFonts w:ascii="Times New Roman" w:hAnsi="Times New Roman"/>
        </w:rPr>
      </w:pPr>
      <w:r w:rsidRPr="00A672E3">
        <w:rPr>
          <w:rFonts w:ascii="Times New Roman" w:hAnsi="Times New Roman"/>
        </w:rPr>
        <w:t>Кант отвергал догматический способ познания и считал, что вместо него нужно взять за основу метод критического философствования, сущность которого заключается в исследовании способов познания самого разума; границ, которые может достичь разумом человек; и изучении отдельных способов человеческого познания.</w:t>
      </w:r>
    </w:p>
    <w:p w:rsidR="00F222EC" w:rsidRPr="00A672E3" w:rsidRDefault="00F222EC" w:rsidP="00A672E3">
      <w:pPr>
        <w:spacing w:after="0" w:line="240" w:lineRule="auto"/>
        <w:rPr>
          <w:rFonts w:ascii="Times New Roman" w:hAnsi="Times New Roman"/>
        </w:rPr>
      </w:pPr>
      <w:r w:rsidRPr="00A672E3">
        <w:rPr>
          <w:rFonts w:ascii="Times New Roman" w:hAnsi="Times New Roman"/>
        </w:rPr>
        <w:t>Главным философским произведением Канта является «</w:t>
      </w:r>
      <w:hyperlink r:id="rId41" w:tooltip="Критика чистого разума" w:history="1">
        <w:r w:rsidRPr="00A672E3">
          <w:rPr>
            <w:rFonts w:ascii="Times New Roman" w:hAnsi="Times New Roman"/>
          </w:rPr>
          <w:t>Критика чистого разума</w:t>
        </w:r>
      </w:hyperlink>
      <w:r w:rsidRPr="00A672E3">
        <w:rPr>
          <w:rFonts w:ascii="Times New Roman" w:hAnsi="Times New Roman"/>
        </w:rPr>
        <w:t xml:space="preserve">». Исходной проблемой для Канта является вопрос «Как возможно чистое </w:t>
      </w:r>
      <w:hyperlink r:id="rId42" w:tooltip="Знание" w:history="1">
        <w:r w:rsidRPr="00A672E3">
          <w:rPr>
            <w:rFonts w:ascii="Times New Roman" w:hAnsi="Times New Roman"/>
          </w:rPr>
          <w:t>знание</w:t>
        </w:r>
      </w:hyperlink>
      <w:r w:rsidRPr="00A672E3">
        <w:rPr>
          <w:rFonts w:ascii="Times New Roman" w:hAnsi="Times New Roman"/>
        </w:rPr>
        <w:t xml:space="preserve">?». Прежде всего, это касается возможности чистой </w:t>
      </w:r>
      <w:hyperlink r:id="rId43" w:tooltip="Математика" w:history="1">
        <w:r w:rsidRPr="00A672E3">
          <w:rPr>
            <w:rFonts w:ascii="Times New Roman" w:hAnsi="Times New Roman"/>
          </w:rPr>
          <w:t>математики</w:t>
        </w:r>
      </w:hyperlink>
      <w:r w:rsidRPr="00A672E3">
        <w:rPr>
          <w:rFonts w:ascii="Times New Roman" w:hAnsi="Times New Roman"/>
        </w:rPr>
        <w:t xml:space="preserve"> и чистого </w:t>
      </w:r>
      <w:hyperlink r:id="rId44" w:tooltip="Естествознание" w:history="1">
        <w:r w:rsidRPr="00A672E3">
          <w:rPr>
            <w:rFonts w:ascii="Times New Roman" w:hAnsi="Times New Roman"/>
          </w:rPr>
          <w:t>естествознания</w:t>
        </w:r>
      </w:hyperlink>
      <w:r w:rsidRPr="00A672E3">
        <w:rPr>
          <w:rFonts w:ascii="Times New Roman" w:hAnsi="Times New Roman"/>
        </w:rPr>
        <w:t xml:space="preserve"> («чистый» означает «неэмпирический», то есть такой, к которому не примешивается </w:t>
      </w:r>
      <w:hyperlink r:id="rId45" w:tooltip="Ощущение" w:history="1">
        <w:r w:rsidRPr="00A672E3">
          <w:rPr>
            <w:rFonts w:ascii="Times New Roman" w:hAnsi="Times New Roman"/>
          </w:rPr>
          <w:t>ощущение</w:t>
        </w:r>
      </w:hyperlink>
      <w:r w:rsidRPr="00A672E3">
        <w:rPr>
          <w:rFonts w:ascii="Times New Roman" w:hAnsi="Times New Roman"/>
        </w:rPr>
        <w:t xml:space="preserve">). Указанный вопрос Кант формулировал в терминах различения аналитических и синтетических суждений — «Как возможны синтетические суждения </w:t>
      </w:r>
      <w:hyperlink r:id="rId46" w:tooltip="Априори" w:history="1">
        <w:r w:rsidRPr="00A672E3">
          <w:rPr>
            <w:rFonts w:ascii="Times New Roman" w:hAnsi="Times New Roman"/>
          </w:rPr>
          <w:t>априори</w:t>
        </w:r>
      </w:hyperlink>
      <w:r w:rsidRPr="00A672E3">
        <w:rPr>
          <w:rFonts w:ascii="Times New Roman" w:hAnsi="Times New Roman"/>
        </w:rPr>
        <w:t>?» Под «синтетическими» суждениями Кант понимал суждения с приращением содержания, по сравнению с содержанием входящих в суждение понятий, которые отличал от аналитических суждений, раскрывающих смысл самих понятий. Термин «</w:t>
      </w:r>
      <w:hyperlink r:id="rId47" w:tooltip="Априори" w:history="1">
        <w:r w:rsidRPr="00A672E3">
          <w:rPr>
            <w:rFonts w:ascii="Times New Roman" w:hAnsi="Times New Roman"/>
          </w:rPr>
          <w:t>априори</w:t>
        </w:r>
      </w:hyperlink>
      <w:r w:rsidRPr="00A672E3">
        <w:rPr>
          <w:rFonts w:ascii="Times New Roman" w:hAnsi="Times New Roman"/>
        </w:rPr>
        <w:t>» означает «вне опыта», в противоположность термину «</w:t>
      </w:r>
      <w:hyperlink r:id="rId48" w:tooltip="Апостериори" w:history="1">
        <w:r w:rsidRPr="00A672E3">
          <w:rPr>
            <w:rFonts w:ascii="Times New Roman" w:hAnsi="Times New Roman"/>
          </w:rPr>
          <w:t>апостериори</w:t>
        </w:r>
      </w:hyperlink>
      <w:r w:rsidRPr="00A672E3">
        <w:rPr>
          <w:rFonts w:ascii="Times New Roman" w:hAnsi="Times New Roman"/>
        </w:rPr>
        <w:t xml:space="preserve">» — «из </w:t>
      </w:r>
      <w:hyperlink r:id="rId49" w:tooltip="Опытное знание" w:history="1">
        <w:r w:rsidRPr="00A672E3">
          <w:rPr>
            <w:rFonts w:ascii="Times New Roman" w:hAnsi="Times New Roman"/>
          </w:rPr>
          <w:t>опыта</w:t>
        </w:r>
      </w:hyperlink>
      <w:r w:rsidRPr="00A672E3">
        <w:rPr>
          <w:rFonts w:ascii="Times New Roman" w:hAnsi="Times New Roman"/>
        </w:rPr>
        <w:t>».</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Кант, вслед за </w:t>
      </w:r>
      <w:hyperlink r:id="rId50" w:tooltip="Юм, Дэвид" w:history="1">
        <w:r w:rsidRPr="00A672E3">
          <w:rPr>
            <w:rFonts w:ascii="Times New Roman" w:hAnsi="Times New Roman"/>
          </w:rPr>
          <w:t>Юмом</w:t>
        </w:r>
      </w:hyperlink>
      <w:r w:rsidRPr="00A672E3">
        <w:rPr>
          <w:rFonts w:ascii="Times New Roman" w:hAnsi="Times New Roman"/>
        </w:rPr>
        <w:t xml:space="preserve">, соглашается, что если наше познание начинается с </w:t>
      </w:r>
      <w:hyperlink r:id="rId51" w:tooltip="Опытное знание" w:history="1">
        <w:r w:rsidRPr="00A672E3">
          <w:rPr>
            <w:rFonts w:ascii="Times New Roman" w:hAnsi="Times New Roman"/>
          </w:rPr>
          <w:t>опыта</w:t>
        </w:r>
      </w:hyperlink>
      <w:r w:rsidRPr="00A672E3">
        <w:rPr>
          <w:rFonts w:ascii="Times New Roman" w:hAnsi="Times New Roman"/>
        </w:rPr>
        <w:t xml:space="preserve">, то его связь — </w:t>
      </w:r>
      <w:hyperlink r:id="rId52" w:tooltip="Всеобщее" w:history="1">
        <w:r w:rsidRPr="00A672E3">
          <w:rPr>
            <w:rFonts w:ascii="Times New Roman" w:hAnsi="Times New Roman"/>
            <w:i/>
            <w:iCs/>
          </w:rPr>
          <w:t>всеобщность</w:t>
        </w:r>
      </w:hyperlink>
      <w:r w:rsidRPr="00A672E3">
        <w:rPr>
          <w:rFonts w:ascii="Times New Roman" w:hAnsi="Times New Roman"/>
          <w:i/>
          <w:iCs/>
        </w:rPr>
        <w:t xml:space="preserve"> и </w:t>
      </w:r>
      <w:hyperlink r:id="rId53" w:tooltip="Необходимость" w:history="1">
        <w:r w:rsidRPr="00A672E3">
          <w:rPr>
            <w:rFonts w:ascii="Times New Roman" w:hAnsi="Times New Roman"/>
            <w:i/>
            <w:iCs/>
          </w:rPr>
          <w:t>необходимость</w:t>
        </w:r>
      </w:hyperlink>
      <w:r w:rsidRPr="00A672E3">
        <w:rPr>
          <w:rFonts w:ascii="Times New Roman" w:hAnsi="Times New Roman"/>
        </w:rPr>
        <w:t xml:space="preserve"> не из него. Однако, если Юм из этого делает скептический вывод о том, что связь опыта является всего лишь привычкой, то Кант эту связь относит к необходимой </w:t>
      </w:r>
      <w:r w:rsidRPr="00A672E3">
        <w:rPr>
          <w:rFonts w:ascii="Times New Roman" w:hAnsi="Times New Roman"/>
          <w:i/>
          <w:iCs/>
        </w:rPr>
        <w:t>априорной деятельности сознания</w:t>
      </w:r>
      <w:r w:rsidRPr="00A672E3">
        <w:rPr>
          <w:rFonts w:ascii="Times New Roman" w:hAnsi="Times New Roman"/>
        </w:rPr>
        <w:t xml:space="preserve">. Выявлением этой деятельности сознания в опыте Кант называет </w:t>
      </w:r>
      <w:r w:rsidRPr="00A672E3">
        <w:rPr>
          <w:rFonts w:ascii="Times New Roman" w:hAnsi="Times New Roman"/>
          <w:i/>
          <w:iCs/>
        </w:rPr>
        <w:t>трансцендентальным</w:t>
      </w:r>
      <w:r w:rsidRPr="00A672E3">
        <w:rPr>
          <w:rFonts w:ascii="Times New Roman" w:hAnsi="Times New Roman"/>
        </w:rPr>
        <w:t xml:space="preserve"> исследованием. Вот как об этом пишет сам Кант: «Я называю трансцендентальным всякое познание, занимающееся не столько предметами, сколько видами нашего познания предметов, поскольку это познание должно быть возможным априори».</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Кант не разделял безграничной веры в силы человеческого разума, называя эту веру догматизмом. Кант, по его словам, совершил Коперниканский переворот в философии, тем, что первым указал, что для обоснования возможности знания следует признать, что не наши познавательные способности должны сообразовываться с миром, а мир должен сообразоваться с нашими способностями, чтобы вообще могло состояться </w:t>
      </w:r>
      <w:hyperlink r:id="rId54" w:tooltip="Познание (философия)" w:history="1">
        <w:r w:rsidRPr="00A672E3">
          <w:rPr>
            <w:rFonts w:ascii="Times New Roman" w:hAnsi="Times New Roman"/>
          </w:rPr>
          <w:t>познание</w:t>
        </w:r>
      </w:hyperlink>
      <w:r w:rsidRPr="00A672E3">
        <w:rPr>
          <w:rFonts w:ascii="Times New Roman" w:hAnsi="Times New Roman"/>
        </w:rPr>
        <w:t>. Иначе говоря, наше сознание не просто пассивно постигает мир как он есть на самом деле (</w:t>
      </w:r>
      <w:hyperlink r:id="rId55" w:tooltip="Догматизм" w:history="1">
        <w:r w:rsidRPr="00A672E3">
          <w:rPr>
            <w:rFonts w:ascii="Times New Roman" w:hAnsi="Times New Roman"/>
          </w:rPr>
          <w:t>догматизм</w:t>
        </w:r>
      </w:hyperlink>
      <w:r w:rsidRPr="00A672E3">
        <w:rPr>
          <w:rFonts w:ascii="Times New Roman" w:hAnsi="Times New Roman"/>
        </w:rPr>
        <w:t xml:space="preserve">), как бы это можно было доказать и обосновать. Но скорее, наоборот, мир сообразуется с возможностями нашего познания, а именно: сознание является активным участником становления самого мира, данного нам в опыте. Опыт по сути есть синтез того содержания, </w:t>
      </w:r>
      <w:r w:rsidRPr="00A672E3">
        <w:rPr>
          <w:rFonts w:ascii="Times New Roman" w:hAnsi="Times New Roman"/>
          <w:i/>
          <w:iCs/>
        </w:rPr>
        <w:t>материи</w:t>
      </w:r>
      <w:r w:rsidRPr="00A672E3">
        <w:rPr>
          <w:rFonts w:ascii="Times New Roman" w:hAnsi="Times New Roman"/>
        </w:rPr>
        <w:t xml:space="preserve">, которое дается миром (вещей в себе) и той субъективной </w:t>
      </w:r>
      <w:r w:rsidRPr="00A672E3">
        <w:rPr>
          <w:rFonts w:ascii="Times New Roman" w:hAnsi="Times New Roman"/>
          <w:i/>
          <w:iCs/>
        </w:rPr>
        <w:t>формы</w:t>
      </w:r>
      <w:r w:rsidRPr="00A672E3">
        <w:rPr>
          <w:rFonts w:ascii="Times New Roman" w:hAnsi="Times New Roman"/>
        </w:rPr>
        <w:t xml:space="preserve">, в которой эти ощущения постигаются сознанием. Единое </w:t>
      </w:r>
      <w:hyperlink r:id="rId56" w:tooltip="Синтез" w:history="1">
        <w:r w:rsidRPr="00A672E3">
          <w:rPr>
            <w:rFonts w:ascii="Times New Roman" w:hAnsi="Times New Roman"/>
          </w:rPr>
          <w:t>синтетическое</w:t>
        </w:r>
      </w:hyperlink>
      <w:r w:rsidRPr="00A672E3">
        <w:rPr>
          <w:rFonts w:ascii="Times New Roman" w:hAnsi="Times New Roman"/>
        </w:rPr>
        <w:t xml:space="preserve"> целое материи и формы Кант и называет опытом, который по необходимости становится чем-то только субъективным. Именно поэтому Кант различает мир как он есть сам по себе (то есть вне деятельности формирования сознания) — </w:t>
      </w:r>
      <w:hyperlink r:id="rId57" w:tooltip="Вещь в себе" w:history="1">
        <w:r w:rsidRPr="00A672E3">
          <w:rPr>
            <w:rFonts w:ascii="Times New Roman" w:hAnsi="Times New Roman"/>
            <w:i/>
            <w:iCs/>
          </w:rPr>
          <w:t>вещи-в-себе</w:t>
        </w:r>
      </w:hyperlink>
      <w:r w:rsidRPr="00A672E3">
        <w:rPr>
          <w:rFonts w:ascii="Times New Roman" w:hAnsi="Times New Roman"/>
        </w:rPr>
        <w:t xml:space="preserve"> и мир как он дан в </w:t>
      </w:r>
      <w:hyperlink r:id="rId58" w:tooltip="Явление" w:history="1">
        <w:r w:rsidRPr="00A672E3">
          <w:rPr>
            <w:rFonts w:ascii="Times New Roman" w:hAnsi="Times New Roman"/>
            <w:i/>
            <w:iCs/>
          </w:rPr>
          <w:t>явлении</w:t>
        </w:r>
      </w:hyperlink>
      <w:r w:rsidRPr="00A672E3">
        <w:rPr>
          <w:rFonts w:ascii="Times New Roman" w:hAnsi="Times New Roman"/>
        </w:rPr>
        <w:t>, то есть в опыте.</w:t>
      </w:r>
    </w:p>
    <w:p w:rsidR="00F222EC" w:rsidRPr="00A672E3" w:rsidRDefault="00F222EC" w:rsidP="00A672E3">
      <w:pPr>
        <w:spacing w:after="0" w:line="240" w:lineRule="auto"/>
        <w:rPr>
          <w:rFonts w:ascii="Times New Roman" w:hAnsi="Times New Roman"/>
        </w:rPr>
      </w:pPr>
      <w:r w:rsidRPr="00A672E3">
        <w:rPr>
          <w:rFonts w:ascii="Times New Roman" w:hAnsi="Times New Roman"/>
        </w:rPr>
        <w:t>В опыте выделяется два уровня формообразования (активности) сознания:</w:t>
      </w:r>
    </w:p>
    <w:p w:rsidR="00F222EC" w:rsidRPr="00A672E3" w:rsidRDefault="00F222EC" w:rsidP="00A672E3">
      <w:pPr>
        <w:numPr>
          <w:ilvl w:val="0"/>
          <w:numId w:val="2"/>
        </w:numPr>
        <w:spacing w:after="0" w:line="240" w:lineRule="auto"/>
        <w:rPr>
          <w:rFonts w:ascii="Times New Roman" w:hAnsi="Times New Roman"/>
        </w:rPr>
      </w:pPr>
      <w:r w:rsidRPr="00A672E3">
        <w:rPr>
          <w:rFonts w:ascii="Times New Roman" w:hAnsi="Times New Roman"/>
        </w:rPr>
        <w:t xml:space="preserve">это субъективные формы чувства — пространство и время. В созерцании, чувства (материя) постигаются нами в формах пространства и времени, и тем самым опыт чувства становится чем-то необходимым и всеобщим. Это чувственный синтез. </w:t>
      </w:r>
    </w:p>
    <w:p w:rsidR="00F222EC" w:rsidRPr="00A672E3" w:rsidRDefault="00F222EC" w:rsidP="00A672E3">
      <w:pPr>
        <w:numPr>
          <w:ilvl w:val="0"/>
          <w:numId w:val="2"/>
        </w:numPr>
        <w:spacing w:after="0" w:line="240" w:lineRule="auto"/>
        <w:rPr>
          <w:rFonts w:ascii="Times New Roman" w:hAnsi="Times New Roman"/>
        </w:rPr>
      </w:pPr>
      <w:r w:rsidRPr="00A672E3">
        <w:rPr>
          <w:rFonts w:ascii="Times New Roman" w:hAnsi="Times New Roman"/>
        </w:rPr>
        <w:t xml:space="preserve">это </w:t>
      </w:r>
      <w:hyperlink r:id="rId59" w:tooltip="Категория (философия)" w:history="1">
        <w:r w:rsidRPr="00A672E3">
          <w:rPr>
            <w:rFonts w:ascii="Times New Roman" w:hAnsi="Times New Roman"/>
          </w:rPr>
          <w:t>категории</w:t>
        </w:r>
      </w:hyperlink>
      <w:r w:rsidRPr="00A672E3">
        <w:rPr>
          <w:rFonts w:ascii="Times New Roman" w:hAnsi="Times New Roman"/>
        </w:rPr>
        <w:t xml:space="preserve"> </w:t>
      </w:r>
      <w:hyperlink r:id="rId60" w:tooltip="Рассудок" w:history="1">
        <w:r w:rsidRPr="00A672E3">
          <w:rPr>
            <w:rFonts w:ascii="Times New Roman" w:hAnsi="Times New Roman"/>
          </w:rPr>
          <w:t>рассудка</w:t>
        </w:r>
      </w:hyperlink>
      <w:r w:rsidRPr="00A672E3">
        <w:rPr>
          <w:rFonts w:ascii="Times New Roman" w:hAnsi="Times New Roman"/>
        </w:rPr>
        <w:t xml:space="preserve">, благодаря которому связываются </w:t>
      </w:r>
      <w:hyperlink r:id="rId61" w:tooltip="Созерцание" w:history="1">
        <w:r w:rsidRPr="00A672E3">
          <w:rPr>
            <w:rFonts w:ascii="Times New Roman" w:hAnsi="Times New Roman"/>
          </w:rPr>
          <w:t>созерцания</w:t>
        </w:r>
      </w:hyperlink>
      <w:r w:rsidRPr="00A672E3">
        <w:rPr>
          <w:rFonts w:ascii="Times New Roman" w:hAnsi="Times New Roman"/>
        </w:rPr>
        <w:t xml:space="preserve">. Это рассудочный синтез. </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Основой всякого синтеза является, согласно Канту, самосознание — единство апперцепции (Лейбницевский термин). В «Критике» много места уделяется тому, как понятия рассудка подводятся под представления. Здесь решающую роль играет воображение и рассудочный </w:t>
      </w:r>
      <w:hyperlink r:id="rId62" w:tooltip="Категория (философия)" w:history="1">
        <w:r w:rsidRPr="00A672E3">
          <w:rPr>
            <w:rFonts w:ascii="Times New Roman" w:hAnsi="Times New Roman"/>
          </w:rPr>
          <w:t>категориальный</w:t>
        </w:r>
      </w:hyperlink>
      <w:r w:rsidRPr="00A672E3">
        <w:rPr>
          <w:rFonts w:ascii="Times New Roman" w:hAnsi="Times New Roman"/>
        </w:rPr>
        <w:t xml:space="preserve"> схематизм.</w:t>
      </w:r>
    </w:p>
    <w:p w:rsidR="00F222EC" w:rsidRPr="00A672E3" w:rsidRDefault="00F222EC" w:rsidP="00A672E3">
      <w:pPr>
        <w:spacing w:after="0" w:line="240" w:lineRule="auto"/>
        <w:rPr>
          <w:rFonts w:ascii="Times New Roman" w:hAnsi="Times New Roman"/>
        </w:rPr>
      </w:pPr>
      <w:r w:rsidRPr="00A672E3">
        <w:rPr>
          <w:rFonts w:ascii="Times New Roman" w:hAnsi="Times New Roman"/>
        </w:rPr>
        <w:t>Кант выделяет следующие категории рассудка:</w:t>
      </w:r>
    </w:p>
    <w:p w:rsidR="00F222EC" w:rsidRPr="00A672E3" w:rsidRDefault="00F222EC" w:rsidP="00A672E3">
      <w:pPr>
        <w:numPr>
          <w:ilvl w:val="0"/>
          <w:numId w:val="3"/>
        </w:numPr>
        <w:spacing w:after="0" w:line="240" w:lineRule="auto"/>
        <w:rPr>
          <w:rFonts w:ascii="Times New Roman" w:hAnsi="Times New Roman"/>
        </w:rPr>
      </w:pPr>
      <w:r w:rsidRPr="00A672E3">
        <w:rPr>
          <w:rFonts w:ascii="Times New Roman" w:hAnsi="Times New Roman"/>
        </w:rPr>
        <w:t xml:space="preserve">Категории количества </w:t>
      </w:r>
    </w:p>
    <w:p w:rsidR="00F222EC" w:rsidRPr="00A672E3" w:rsidRDefault="00F222EC" w:rsidP="00A672E3">
      <w:pPr>
        <w:numPr>
          <w:ilvl w:val="1"/>
          <w:numId w:val="3"/>
        </w:numPr>
        <w:spacing w:after="0" w:line="240" w:lineRule="auto"/>
        <w:rPr>
          <w:rFonts w:ascii="Times New Roman" w:hAnsi="Times New Roman"/>
        </w:rPr>
      </w:pPr>
      <w:r w:rsidRPr="00A672E3">
        <w:rPr>
          <w:rFonts w:ascii="Times New Roman" w:hAnsi="Times New Roman"/>
        </w:rPr>
        <w:t xml:space="preserve">Единство </w:t>
      </w:r>
    </w:p>
    <w:p w:rsidR="00F222EC" w:rsidRPr="00A672E3" w:rsidRDefault="00F222EC" w:rsidP="00A672E3">
      <w:pPr>
        <w:numPr>
          <w:ilvl w:val="1"/>
          <w:numId w:val="3"/>
        </w:numPr>
        <w:spacing w:after="0" w:line="240" w:lineRule="auto"/>
        <w:rPr>
          <w:rFonts w:ascii="Times New Roman" w:hAnsi="Times New Roman"/>
        </w:rPr>
      </w:pPr>
      <w:r w:rsidRPr="00A672E3">
        <w:rPr>
          <w:rFonts w:ascii="Times New Roman" w:hAnsi="Times New Roman"/>
        </w:rPr>
        <w:t xml:space="preserve">Множество </w:t>
      </w:r>
    </w:p>
    <w:p w:rsidR="00F222EC" w:rsidRPr="00A672E3" w:rsidRDefault="00F222EC" w:rsidP="00A672E3">
      <w:pPr>
        <w:numPr>
          <w:ilvl w:val="1"/>
          <w:numId w:val="3"/>
        </w:numPr>
        <w:spacing w:after="0" w:line="240" w:lineRule="auto"/>
        <w:rPr>
          <w:rFonts w:ascii="Times New Roman" w:hAnsi="Times New Roman"/>
        </w:rPr>
      </w:pPr>
      <w:r w:rsidRPr="00A672E3">
        <w:rPr>
          <w:rFonts w:ascii="Times New Roman" w:hAnsi="Times New Roman"/>
        </w:rPr>
        <w:t xml:space="preserve">Цельность </w:t>
      </w:r>
    </w:p>
    <w:p w:rsidR="00F222EC" w:rsidRPr="00A672E3" w:rsidRDefault="00F222EC" w:rsidP="00A672E3">
      <w:pPr>
        <w:numPr>
          <w:ilvl w:val="0"/>
          <w:numId w:val="3"/>
        </w:numPr>
        <w:spacing w:after="0" w:line="240" w:lineRule="auto"/>
        <w:rPr>
          <w:rFonts w:ascii="Times New Roman" w:hAnsi="Times New Roman"/>
        </w:rPr>
      </w:pPr>
      <w:r w:rsidRPr="00A672E3">
        <w:rPr>
          <w:rFonts w:ascii="Times New Roman" w:hAnsi="Times New Roman"/>
        </w:rPr>
        <w:t xml:space="preserve">Категории качества </w:t>
      </w:r>
    </w:p>
    <w:p w:rsidR="00F222EC" w:rsidRPr="00A672E3" w:rsidRDefault="00F222EC" w:rsidP="00A672E3">
      <w:pPr>
        <w:numPr>
          <w:ilvl w:val="1"/>
          <w:numId w:val="3"/>
        </w:numPr>
        <w:spacing w:after="0" w:line="240" w:lineRule="auto"/>
        <w:rPr>
          <w:rFonts w:ascii="Times New Roman" w:hAnsi="Times New Roman"/>
        </w:rPr>
      </w:pPr>
      <w:r w:rsidRPr="00A672E3">
        <w:rPr>
          <w:rFonts w:ascii="Times New Roman" w:hAnsi="Times New Roman"/>
        </w:rPr>
        <w:t xml:space="preserve">Реальность </w:t>
      </w:r>
    </w:p>
    <w:p w:rsidR="00F222EC" w:rsidRPr="00A672E3" w:rsidRDefault="00F222EC" w:rsidP="00A672E3">
      <w:pPr>
        <w:numPr>
          <w:ilvl w:val="1"/>
          <w:numId w:val="3"/>
        </w:numPr>
        <w:spacing w:after="0" w:line="240" w:lineRule="auto"/>
        <w:rPr>
          <w:rFonts w:ascii="Times New Roman" w:hAnsi="Times New Roman"/>
        </w:rPr>
      </w:pPr>
      <w:r w:rsidRPr="00A672E3">
        <w:rPr>
          <w:rFonts w:ascii="Times New Roman" w:hAnsi="Times New Roman"/>
        </w:rPr>
        <w:t xml:space="preserve">Отрицание </w:t>
      </w:r>
    </w:p>
    <w:p w:rsidR="00F222EC" w:rsidRPr="00A672E3" w:rsidRDefault="00F222EC" w:rsidP="00A672E3">
      <w:pPr>
        <w:numPr>
          <w:ilvl w:val="1"/>
          <w:numId w:val="3"/>
        </w:numPr>
        <w:spacing w:after="0" w:line="240" w:lineRule="auto"/>
        <w:rPr>
          <w:rFonts w:ascii="Times New Roman" w:hAnsi="Times New Roman"/>
        </w:rPr>
      </w:pPr>
      <w:r w:rsidRPr="00A672E3">
        <w:rPr>
          <w:rFonts w:ascii="Times New Roman" w:hAnsi="Times New Roman"/>
        </w:rPr>
        <w:t xml:space="preserve">Ограничение </w:t>
      </w:r>
    </w:p>
    <w:p w:rsidR="00F222EC" w:rsidRPr="00A672E3" w:rsidRDefault="00F222EC" w:rsidP="00A672E3">
      <w:pPr>
        <w:numPr>
          <w:ilvl w:val="0"/>
          <w:numId w:val="3"/>
        </w:numPr>
        <w:spacing w:after="0" w:line="240" w:lineRule="auto"/>
        <w:rPr>
          <w:rFonts w:ascii="Times New Roman" w:hAnsi="Times New Roman"/>
        </w:rPr>
      </w:pPr>
      <w:r w:rsidRPr="00A672E3">
        <w:rPr>
          <w:rFonts w:ascii="Times New Roman" w:hAnsi="Times New Roman"/>
        </w:rPr>
        <w:t xml:space="preserve">Категории отношения </w:t>
      </w:r>
    </w:p>
    <w:p w:rsidR="00F222EC" w:rsidRPr="00A672E3" w:rsidRDefault="00F222EC" w:rsidP="00A672E3">
      <w:pPr>
        <w:numPr>
          <w:ilvl w:val="1"/>
          <w:numId w:val="3"/>
        </w:numPr>
        <w:spacing w:after="0" w:line="240" w:lineRule="auto"/>
        <w:rPr>
          <w:rFonts w:ascii="Times New Roman" w:hAnsi="Times New Roman"/>
        </w:rPr>
      </w:pPr>
      <w:r w:rsidRPr="00A672E3">
        <w:rPr>
          <w:rFonts w:ascii="Times New Roman" w:hAnsi="Times New Roman"/>
        </w:rPr>
        <w:t xml:space="preserve">Субстанция и принадлежность </w:t>
      </w:r>
    </w:p>
    <w:p w:rsidR="00F222EC" w:rsidRPr="00A672E3" w:rsidRDefault="00F222EC" w:rsidP="00A672E3">
      <w:pPr>
        <w:numPr>
          <w:ilvl w:val="1"/>
          <w:numId w:val="3"/>
        </w:numPr>
        <w:spacing w:after="0" w:line="240" w:lineRule="auto"/>
        <w:rPr>
          <w:rFonts w:ascii="Times New Roman" w:hAnsi="Times New Roman"/>
        </w:rPr>
      </w:pPr>
      <w:r w:rsidRPr="00A672E3">
        <w:rPr>
          <w:rFonts w:ascii="Times New Roman" w:hAnsi="Times New Roman"/>
        </w:rPr>
        <w:t xml:space="preserve">Причина и следствие </w:t>
      </w:r>
    </w:p>
    <w:p w:rsidR="00F222EC" w:rsidRPr="00A672E3" w:rsidRDefault="00F222EC" w:rsidP="00A672E3">
      <w:pPr>
        <w:numPr>
          <w:ilvl w:val="1"/>
          <w:numId w:val="3"/>
        </w:numPr>
        <w:spacing w:after="0" w:line="240" w:lineRule="auto"/>
        <w:rPr>
          <w:rFonts w:ascii="Times New Roman" w:hAnsi="Times New Roman"/>
        </w:rPr>
      </w:pPr>
      <w:r w:rsidRPr="00A672E3">
        <w:rPr>
          <w:rFonts w:ascii="Times New Roman" w:hAnsi="Times New Roman"/>
        </w:rPr>
        <w:t xml:space="preserve">Взаимодействия </w:t>
      </w:r>
    </w:p>
    <w:p w:rsidR="00F222EC" w:rsidRPr="00A672E3" w:rsidRDefault="00F222EC" w:rsidP="00A672E3">
      <w:pPr>
        <w:numPr>
          <w:ilvl w:val="0"/>
          <w:numId w:val="3"/>
        </w:numPr>
        <w:spacing w:after="0" w:line="240" w:lineRule="auto"/>
        <w:rPr>
          <w:rFonts w:ascii="Times New Roman" w:hAnsi="Times New Roman"/>
        </w:rPr>
      </w:pPr>
      <w:r w:rsidRPr="00A672E3">
        <w:rPr>
          <w:rFonts w:ascii="Times New Roman" w:hAnsi="Times New Roman"/>
        </w:rPr>
        <w:t xml:space="preserve">Категории модальности </w:t>
      </w:r>
    </w:p>
    <w:p w:rsidR="00F222EC" w:rsidRPr="00A672E3" w:rsidRDefault="00F222EC" w:rsidP="00A672E3">
      <w:pPr>
        <w:numPr>
          <w:ilvl w:val="1"/>
          <w:numId w:val="3"/>
        </w:numPr>
        <w:spacing w:after="0" w:line="240" w:lineRule="auto"/>
        <w:rPr>
          <w:rFonts w:ascii="Times New Roman" w:hAnsi="Times New Roman"/>
        </w:rPr>
      </w:pPr>
      <w:r w:rsidRPr="00A672E3">
        <w:rPr>
          <w:rFonts w:ascii="Times New Roman" w:hAnsi="Times New Roman"/>
        </w:rPr>
        <w:t xml:space="preserve">Возможность и невозможность </w:t>
      </w:r>
    </w:p>
    <w:p w:rsidR="00F222EC" w:rsidRPr="00A672E3" w:rsidRDefault="00F222EC" w:rsidP="00A672E3">
      <w:pPr>
        <w:numPr>
          <w:ilvl w:val="1"/>
          <w:numId w:val="3"/>
        </w:numPr>
        <w:spacing w:after="0" w:line="240" w:lineRule="auto"/>
        <w:rPr>
          <w:rFonts w:ascii="Times New Roman" w:hAnsi="Times New Roman"/>
        </w:rPr>
      </w:pPr>
      <w:r w:rsidRPr="00A672E3">
        <w:rPr>
          <w:rFonts w:ascii="Times New Roman" w:hAnsi="Times New Roman"/>
        </w:rPr>
        <w:t xml:space="preserve">Существование и несуществование </w:t>
      </w:r>
    </w:p>
    <w:p w:rsidR="00F222EC" w:rsidRPr="00A672E3" w:rsidRDefault="00F222EC" w:rsidP="00A672E3">
      <w:pPr>
        <w:numPr>
          <w:ilvl w:val="1"/>
          <w:numId w:val="3"/>
        </w:numPr>
        <w:spacing w:after="0" w:line="240" w:lineRule="auto"/>
        <w:rPr>
          <w:rFonts w:ascii="Times New Roman" w:hAnsi="Times New Roman"/>
        </w:rPr>
      </w:pPr>
      <w:r w:rsidRPr="00A672E3">
        <w:rPr>
          <w:rFonts w:ascii="Times New Roman" w:hAnsi="Times New Roman"/>
        </w:rPr>
        <w:t xml:space="preserve">Предопределённость и случайность </w:t>
      </w:r>
    </w:p>
    <w:p w:rsidR="00F222EC" w:rsidRPr="00A672E3" w:rsidRDefault="00F222EC" w:rsidP="00A672E3">
      <w:pPr>
        <w:spacing w:after="0" w:line="240" w:lineRule="auto"/>
        <w:rPr>
          <w:rFonts w:ascii="Times New Roman" w:hAnsi="Times New Roman"/>
        </w:rPr>
      </w:pPr>
      <w:r w:rsidRPr="00A672E3">
        <w:rPr>
          <w:rFonts w:ascii="Times New Roman" w:hAnsi="Times New Roman"/>
          <w:i/>
          <w:iCs/>
        </w:rPr>
        <w:t>Знание даётся путём синтеза категорий и наблюдений</w:t>
      </w:r>
      <w:r w:rsidRPr="00A672E3">
        <w:rPr>
          <w:rFonts w:ascii="Times New Roman" w:hAnsi="Times New Roman"/>
        </w:rPr>
        <w:t>. Кант впервые показал, что наше знание о мире не является пассивным отображением реальности, а является результатом активной творческой деятельности сознания.</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Наконец, описав эмпирическое применение рассудка, Кант задается вопросом возможности чистого применения рассудка, которое он называет </w:t>
      </w:r>
      <w:hyperlink r:id="rId63" w:tooltip="Разум" w:history="1">
        <w:r w:rsidRPr="00A672E3">
          <w:rPr>
            <w:rFonts w:ascii="Times New Roman" w:hAnsi="Times New Roman"/>
          </w:rPr>
          <w:t>разумом</w:t>
        </w:r>
      </w:hyperlink>
      <w:r w:rsidRPr="00A672E3">
        <w:rPr>
          <w:rFonts w:ascii="Times New Roman" w:hAnsi="Times New Roman"/>
        </w:rPr>
        <w:t xml:space="preserve">. Здесь возникает новый вопрос: «Как возможна </w:t>
      </w:r>
      <w:hyperlink r:id="rId64" w:tooltip="Метафизика" w:history="1">
        <w:r w:rsidRPr="00A672E3">
          <w:rPr>
            <w:rFonts w:ascii="Times New Roman" w:hAnsi="Times New Roman"/>
          </w:rPr>
          <w:t>метафизика</w:t>
        </w:r>
      </w:hyperlink>
      <w:r w:rsidRPr="00A672E3">
        <w:rPr>
          <w:rFonts w:ascii="Times New Roman" w:hAnsi="Times New Roman"/>
        </w:rPr>
        <w:t>?». В результате исследования чистого разума Кант доказывает, что разум не может иметь конститутивного значения, то есть основывать на самом себе чистое знание, которое должно было бы составить чистую метафизику, поскольку «запутывается» в паралогизмах и неразрешимых антиномиях (противоречиях, каждое из утверждений которого одинаково обосновано), но только регулятивное значение — как систему принципов, которым должно удовлетворять всякое знание. Собственно, всякая будущая метафизика, согласно Канту, должна принимать во внимание его выводы.</w:t>
      </w:r>
    </w:p>
    <w:p w:rsidR="00F222EC" w:rsidRPr="00A672E3" w:rsidRDefault="00F222EC" w:rsidP="00A672E3">
      <w:pPr>
        <w:spacing w:after="0" w:line="240" w:lineRule="auto"/>
        <w:outlineLvl w:val="2"/>
        <w:rPr>
          <w:rFonts w:ascii="Times New Roman" w:hAnsi="Times New Roman"/>
          <w:b/>
          <w:bCs/>
        </w:rPr>
      </w:pPr>
      <w:r w:rsidRPr="00A672E3">
        <w:rPr>
          <w:rFonts w:ascii="Times New Roman" w:hAnsi="Times New Roman"/>
          <w:b/>
          <w:bCs/>
        </w:rPr>
        <w:t>О человеке</w:t>
      </w:r>
    </w:p>
    <w:p w:rsidR="00F222EC" w:rsidRPr="00A672E3" w:rsidRDefault="00F222EC" w:rsidP="00A672E3">
      <w:pPr>
        <w:spacing w:after="0" w:line="240" w:lineRule="auto"/>
        <w:rPr>
          <w:rFonts w:ascii="Times New Roman" w:hAnsi="Times New Roman"/>
        </w:rPr>
      </w:pPr>
      <w:r w:rsidRPr="00A672E3">
        <w:rPr>
          <w:rFonts w:ascii="Times New Roman" w:hAnsi="Times New Roman"/>
        </w:rPr>
        <w:t>Воззрения Канта о человеке отражены в книге «Антропология с прагматической точки зрения» (1798 год). Главная её часть состоит из трёх разделов в соответствии с тремя способностями человека: познание, чувство удовольствия и неудовольствия, способность желать.</w:t>
      </w:r>
    </w:p>
    <w:p w:rsidR="00F222EC" w:rsidRPr="00A672E3" w:rsidRDefault="00F222EC" w:rsidP="00A672E3">
      <w:pPr>
        <w:spacing w:after="0" w:line="240" w:lineRule="auto"/>
        <w:rPr>
          <w:rFonts w:ascii="Times New Roman" w:hAnsi="Times New Roman"/>
        </w:rPr>
      </w:pPr>
      <w:r w:rsidRPr="00A672E3">
        <w:rPr>
          <w:rFonts w:ascii="Times New Roman" w:hAnsi="Times New Roman"/>
        </w:rPr>
        <w:t>«Что такое человек?»</w:t>
      </w:r>
    </w:p>
    <w:p w:rsidR="00F222EC" w:rsidRPr="00A672E3" w:rsidRDefault="00F222EC" w:rsidP="00A672E3">
      <w:pPr>
        <w:spacing w:after="0" w:line="240" w:lineRule="auto"/>
        <w:rPr>
          <w:rFonts w:ascii="Times New Roman" w:hAnsi="Times New Roman"/>
        </w:rPr>
      </w:pPr>
      <w:r w:rsidRPr="00A672E3">
        <w:rPr>
          <w:rFonts w:ascii="Times New Roman" w:hAnsi="Times New Roman"/>
        </w:rPr>
        <w:t>Человек — это «самый главный предмет в мире», так как у него есть самосознание.</w:t>
      </w:r>
    </w:p>
    <w:p w:rsidR="00F222EC" w:rsidRPr="00A672E3" w:rsidRDefault="00F222EC" w:rsidP="00A672E3">
      <w:pPr>
        <w:spacing w:after="0" w:line="240" w:lineRule="auto"/>
        <w:rPr>
          <w:rFonts w:ascii="Times New Roman" w:hAnsi="Times New Roman"/>
        </w:rPr>
      </w:pPr>
      <w:r w:rsidRPr="00A672E3">
        <w:rPr>
          <w:rFonts w:ascii="Times New Roman" w:hAnsi="Times New Roman"/>
        </w:rPr>
        <w:t>Человек — это высшая ценность, это личность, индивидуальность. Самосознание человека порождает эгоизм как природное свойство человека. Он не проявляет его только тогда, когда человек рассматривает свое «Я» не как весь мир, а только как часть его. Нужно обуздывать эгоизм, контролировать разумом душевные проявления личности.</w:t>
      </w:r>
    </w:p>
    <w:tbl>
      <w:tblPr>
        <w:tblW w:w="0" w:type="auto"/>
        <w:tblCellMar>
          <w:top w:w="15" w:type="dxa"/>
          <w:left w:w="15" w:type="dxa"/>
          <w:bottom w:w="15" w:type="dxa"/>
          <w:right w:w="15" w:type="dxa"/>
        </w:tblCellMar>
        <w:tblLook w:val="00A0" w:firstRow="1" w:lastRow="0" w:firstColumn="1" w:lastColumn="0" w:noHBand="0" w:noVBand="0"/>
      </w:tblPr>
      <w:tblGrid>
        <w:gridCol w:w="615"/>
        <w:gridCol w:w="4972"/>
        <w:gridCol w:w="615"/>
      </w:tblGrid>
      <w:tr w:rsidR="00F222EC" w:rsidRPr="003C4898" w:rsidTr="00A672E3">
        <w:tc>
          <w:tcPr>
            <w:tcW w:w="450" w:type="dxa"/>
            <w:tcMar>
              <w:top w:w="15" w:type="dxa"/>
              <w:left w:w="15" w:type="dxa"/>
              <w:bottom w:w="15" w:type="dxa"/>
              <w:right w:w="150" w:type="dxa"/>
            </w:tcMar>
          </w:tcPr>
          <w:p w:rsidR="00F222EC" w:rsidRPr="00A672E3" w:rsidRDefault="007E52EC" w:rsidP="00A672E3">
            <w:pPr>
              <w:spacing w:after="0" w:line="240" w:lineRule="auto"/>
              <w:rPr>
                <w:rFonts w:ascii="Times New Roman" w:hAnsi="Times New Roman"/>
              </w:rPr>
            </w:pPr>
            <w:r>
              <w:rPr>
                <w:rFonts w:ascii="Times New Roman" w:hAnsi="Times New Roman"/>
                <w:noProof/>
              </w:rPr>
              <w:pict>
                <v:shape id="Рисунок 12" o:spid="_x0000_i1027" type="#_x0000_t75" alt="«" style="width:22.5pt;height:17.25pt;visibility:visible">
                  <v:imagedata r:id="rId65" o:title=""/>
                </v:shape>
              </w:pict>
            </w:r>
          </w:p>
        </w:tc>
        <w:tc>
          <w:tcPr>
            <w:tcW w:w="0" w:type="auto"/>
            <w:vAlign w:val="center"/>
          </w:tcPr>
          <w:p w:rsidR="00F222EC" w:rsidRPr="00A672E3" w:rsidRDefault="00F222EC" w:rsidP="00A672E3">
            <w:pPr>
              <w:spacing w:after="0" w:line="240" w:lineRule="auto"/>
              <w:rPr>
                <w:rFonts w:ascii="Times New Roman" w:hAnsi="Times New Roman"/>
              </w:rPr>
            </w:pPr>
            <w:r w:rsidRPr="00A672E3">
              <w:rPr>
                <w:rFonts w:ascii="Times New Roman" w:hAnsi="Times New Roman"/>
                <w:i/>
                <w:iCs/>
              </w:rPr>
              <w:t>Относись к человеку как к цели, а не как к средству.</w:t>
            </w:r>
          </w:p>
        </w:tc>
        <w:tc>
          <w:tcPr>
            <w:tcW w:w="450" w:type="dxa"/>
            <w:tcMar>
              <w:top w:w="15" w:type="dxa"/>
              <w:left w:w="150" w:type="dxa"/>
              <w:bottom w:w="15" w:type="dxa"/>
              <w:right w:w="15" w:type="dxa"/>
            </w:tcMar>
            <w:vAlign w:val="bottom"/>
          </w:tcPr>
          <w:p w:rsidR="00F222EC" w:rsidRPr="00A672E3" w:rsidRDefault="007E52EC" w:rsidP="00A672E3">
            <w:pPr>
              <w:spacing w:after="0" w:line="240" w:lineRule="auto"/>
              <w:rPr>
                <w:rFonts w:ascii="Times New Roman" w:hAnsi="Times New Roman"/>
              </w:rPr>
            </w:pPr>
            <w:r>
              <w:rPr>
                <w:rFonts w:ascii="Times New Roman" w:hAnsi="Times New Roman"/>
                <w:noProof/>
              </w:rPr>
              <w:pict>
                <v:shape id="Рисунок 13" o:spid="_x0000_i1028" type="#_x0000_t75" alt="»" style="width:22.5pt;height:17.25pt;visibility:visible">
                  <v:imagedata r:id="rId66" o:title=""/>
                </v:shape>
              </w:pict>
            </w:r>
          </w:p>
        </w:tc>
      </w:tr>
    </w:tbl>
    <w:p w:rsidR="00F222EC" w:rsidRPr="00A672E3" w:rsidRDefault="00F222EC" w:rsidP="00A672E3">
      <w:pPr>
        <w:spacing w:after="0" w:line="240" w:lineRule="auto"/>
        <w:rPr>
          <w:rFonts w:ascii="Times New Roman" w:hAnsi="Times New Roman"/>
        </w:rPr>
      </w:pPr>
      <w:r w:rsidRPr="00A672E3">
        <w:rPr>
          <w:rFonts w:ascii="Times New Roman" w:hAnsi="Times New Roman"/>
        </w:rPr>
        <w:t>Человек может иметь неосознанные представления — «тёмные». Во мраке сознания может протекать процесс рождения творческих идей, о которых человек может знать только на уровне ощущений.</w:t>
      </w:r>
    </w:p>
    <w:p w:rsidR="00F222EC" w:rsidRPr="00A672E3" w:rsidRDefault="00F222EC" w:rsidP="00A672E3">
      <w:pPr>
        <w:spacing w:after="0" w:line="240" w:lineRule="auto"/>
        <w:rPr>
          <w:rFonts w:ascii="Times New Roman" w:hAnsi="Times New Roman"/>
        </w:rPr>
      </w:pPr>
      <w:r w:rsidRPr="00A672E3">
        <w:rPr>
          <w:rFonts w:ascii="Times New Roman" w:hAnsi="Times New Roman"/>
        </w:rPr>
        <w:t>От сексуального чувства (страсти) мутится разум. По мнению Канта на чувства и желания накладывается нравственная и культурная норма.</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Анализу Канта подверглись такие способности человека, как талант и гений. </w:t>
      </w:r>
      <w:hyperlink r:id="rId67" w:tooltip="Талант" w:history="1">
        <w:r w:rsidRPr="00A672E3">
          <w:rPr>
            <w:rFonts w:ascii="Times New Roman" w:hAnsi="Times New Roman"/>
          </w:rPr>
          <w:t>Талант</w:t>
        </w:r>
      </w:hyperlink>
      <w:r w:rsidRPr="00A672E3">
        <w:rPr>
          <w:rFonts w:ascii="Times New Roman" w:hAnsi="Times New Roman"/>
        </w:rPr>
        <w:t>, проявленный в изобретении и открытии, — высший уровень дарования, реализация данных от природы способностей. Гений — высшая степень творческой одарённости, проявленная в изобретении и открытии нового.</w:t>
      </w:r>
    </w:p>
    <w:p w:rsidR="00F222EC" w:rsidRPr="00A672E3" w:rsidRDefault="00F222EC" w:rsidP="00A672E3">
      <w:pPr>
        <w:spacing w:after="0" w:line="240" w:lineRule="auto"/>
        <w:outlineLvl w:val="2"/>
        <w:rPr>
          <w:rFonts w:ascii="Times New Roman" w:hAnsi="Times New Roman"/>
          <w:b/>
          <w:bCs/>
        </w:rPr>
      </w:pPr>
      <w:r w:rsidRPr="00A672E3">
        <w:rPr>
          <w:rFonts w:ascii="Times New Roman" w:hAnsi="Times New Roman"/>
          <w:b/>
          <w:bCs/>
        </w:rPr>
        <w:t>Нравственное учение и проблема религии</w:t>
      </w:r>
    </w:p>
    <w:p w:rsidR="00F222EC" w:rsidRPr="00A672E3" w:rsidRDefault="00F222EC" w:rsidP="00A672E3">
      <w:pPr>
        <w:spacing w:after="0" w:line="240" w:lineRule="auto"/>
        <w:rPr>
          <w:rFonts w:ascii="Times New Roman" w:hAnsi="Times New Roman"/>
        </w:rPr>
      </w:pPr>
    </w:p>
    <w:p w:rsidR="00F222EC" w:rsidRPr="00A672E3" w:rsidRDefault="007E52EC" w:rsidP="00A672E3">
      <w:pPr>
        <w:spacing w:after="0" w:line="240" w:lineRule="auto"/>
        <w:rPr>
          <w:rFonts w:ascii="Times New Roman" w:hAnsi="Times New Roman"/>
        </w:rPr>
      </w:pPr>
      <w:hyperlink r:id="rId68" w:tooltip="Увеличить" w:history="1">
        <w:r>
          <w:rPr>
            <w:rFonts w:ascii="Times New Roman" w:hAnsi="Times New Roman"/>
            <w:noProof/>
          </w:rPr>
          <w:pict>
            <v:shape id="Рисунок 15" o:spid="_x0000_i1029" type="#_x0000_t75" alt="http://bits.wikimedia.org/skins-1.5/common/images/magnify-clip.png" href="http://ru.wikipedia.org/wiki/%D0%A4%D0%B0%D0%B9%D0%BB:Kant_kaliningrad2.pn" title="Увеличить" style="width:11.25pt;height:8.25pt;visibility:visible" o:button="t">
              <v:fill o:detectmouseclick="t"/>
              <v:imagedata r:id="rId39" o:title=""/>
            </v:shape>
          </w:pict>
        </w:r>
      </w:hyperlink>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Могила И.Канта у </w:t>
      </w:r>
      <w:hyperlink r:id="rId69" w:tooltip="Кафедральный собор Кёнигсберга" w:history="1">
        <w:r w:rsidRPr="00A672E3">
          <w:rPr>
            <w:rFonts w:ascii="Times New Roman" w:hAnsi="Times New Roman"/>
          </w:rPr>
          <w:t>Кафедрального собора Кёнигсберга</w:t>
        </w:r>
      </w:hyperlink>
      <w:r w:rsidRPr="00A672E3">
        <w:rPr>
          <w:rFonts w:ascii="Times New Roman" w:hAnsi="Times New Roman"/>
        </w:rPr>
        <w:t xml:space="preserve">, архитектор </w:t>
      </w:r>
      <w:hyperlink r:id="rId70" w:tooltip="Ларс, Фридрих" w:history="1">
        <w:r w:rsidRPr="00A672E3">
          <w:rPr>
            <w:rFonts w:ascii="Times New Roman" w:hAnsi="Times New Roman"/>
          </w:rPr>
          <w:t>Фридрих Ларс</w:t>
        </w:r>
      </w:hyperlink>
    </w:p>
    <w:p w:rsidR="00F222EC" w:rsidRPr="00A672E3" w:rsidRDefault="00F222EC" w:rsidP="00A672E3">
      <w:pPr>
        <w:spacing w:after="0" w:line="240" w:lineRule="auto"/>
        <w:rPr>
          <w:rFonts w:ascii="Times New Roman" w:hAnsi="Times New Roman"/>
        </w:rPr>
      </w:pPr>
      <w:r w:rsidRPr="00A672E3">
        <w:rPr>
          <w:rFonts w:ascii="Times New Roman" w:hAnsi="Times New Roman"/>
        </w:rPr>
        <w:t>Бог — «абсолютно необходимая сущность». Искренне верить в Бога — значит быть добрым и вообще истинно нравственным. В философии Канта нравственное соединено с идеей божественного. Церковь, исходя из идеала веры, есть всеобщее и необходимое нравственное соединение всех людей и представляет собою царство Божие на земле. Стремление же к господству нравственного миропорядка в земной и чувственной жизни, есть высшее благо.</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Мнимая </w:t>
      </w:r>
      <w:hyperlink r:id="rId71" w:tooltip="Мораль" w:history="1">
        <w:r w:rsidRPr="00A672E3">
          <w:rPr>
            <w:rFonts w:ascii="Times New Roman" w:hAnsi="Times New Roman"/>
          </w:rPr>
          <w:t>мораль</w:t>
        </w:r>
      </w:hyperlink>
      <w:r w:rsidRPr="00A672E3">
        <w:rPr>
          <w:rFonts w:ascii="Times New Roman" w:hAnsi="Times New Roman"/>
        </w:rPr>
        <w:t> — та, которая основана на принципах полезности, приятности, инстинкте, внешнем авторитете и различного рода чувствах.</w:t>
      </w:r>
    </w:p>
    <w:p w:rsidR="00F222EC" w:rsidRPr="00A672E3" w:rsidRDefault="00F222EC" w:rsidP="00A672E3">
      <w:pPr>
        <w:spacing w:after="0" w:line="240" w:lineRule="auto"/>
        <w:rPr>
          <w:rFonts w:ascii="Times New Roman" w:hAnsi="Times New Roman"/>
        </w:rPr>
      </w:pPr>
      <w:r w:rsidRPr="00A672E3">
        <w:rPr>
          <w:rFonts w:ascii="Times New Roman" w:hAnsi="Times New Roman"/>
        </w:rPr>
        <w:t>О наличии у человека истинных моральных чувств, нравственных чувств или достоинств можно судить по тому, как человек свои частные интересы или все благополучие жизни подчиняет моральному долгу — требованиям совести.</w:t>
      </w:r>
    </w:p>
    <w:p w:rsidR="00F222EC" w:rsidRPr="00A672E3" w:rsidRDefault="00F222EC" w:rsidP="00A672E3">
      <w:pPr>
        <w:spacing w:after="0" w:line="240" w:lineRule="auto"/>
        <w:outlineLvl w:val="2"/>
        <w:rPr>
          <w:rFonts w:ascii="Times New Roman" w:hAnsi="Times New Roman"/>
          <w:b/>
          <w:bCs/>
        </w:rPr>
      </w:pPr>
      <w:r w:rsidRPr="00A672E3">
        <w:rPr>
          <w:rFonts w:ascii="Times New Roman" w:hAnsi="Times New Roman"/>
          <w:b/>
          <w:bCs/>
        </w:rPr>
        <w:t>Этика Иммануила Канта</w:t>
      </w:r>
    </w:p>
    <w:p w:rsidR="00F222EC" w:rsidRPr="00A672E3" w:rsidRDefault="00F222EC" w:rsidP="00A672E3">
      <w:pPr>
        <w:spacing w:after="0" w:line="240" w:lineRule="auto"/>
        <w:rPr>
          <w:rFonts w:ascii="Times New Roman" w:hAnsi="Times New Roman"/>
        </w:rPr>
      </w:pPr>
      <w:r w:rsidRPr="00A672E3">
        <w:rPr>
          <w:rFonts w:ascii="Times New Roman" w:hAnsi="Times New Roman"/>
        </w:rPr>
        <w:t>Этическое учение Канта изложено в «</w:t>
      </w:r>
      <w:hyperlink r:id="rId72" w:tooltip="Критика практического разума" w:history="1">
        <w:r w:rsidRPr="00A672E3">
          <w:rPr>
            <w:rFonts w:ascii="Times New Roman" w:hAnsi="Times New Roman"/>
          </w:rPr>
          <w:t>Критике практического разума</w:t>
        </w:r>
      </w:hyperlink>
      <w:r w:rsidRPr="00A672E3">
        <w:rPr>
          <w:rFonts w:ascii="Times New Roman" w:hAnsi="Times New Roman"/>
        </w:rPr>
        <w:t xml:space="preserve">». Этика Канта основана на принципе «как если бы». </w:t>
      </w:r>
      <w:hyperlink r:id="rId73" w:tooltip="Бог" w:history="1">
        <w:r w:rsidRPr="00A672E3">
          <w:rPr>
            <w:rFonts w:ascii="Times New Roman" w:hAnsi="Times New Roman"/>
          </w:rPr>
          <w:t>Бога</w:t>
        </w:r>
      </w:hyperlink>
      <w:r w:rsidRPr="00A672E3">
        <w:rPr>
          <w:rFonts w:ascii="Times New Roman" w:hAnsi="Times New Roman"/>
        </w:rPr>
        <w:t xml:space="preserve"> и свободу невозможно доказать, но надо жить как если бы они были. Практический разум — это </w:t>
      </w:r>
      <w:hyperlink r:id="rId74" w:tooltip="Совесть" w:history="1">
        <w:r w:rsidRPr="00A672E3">
          <w:rPr>
            <w:rFonts w:ascii="Times New Roman" w:hAnsi="Times New Roman"/>
          </w:rPr>
          <w:t>совесть</w:t>
        </w:r>
      </w:hyperlink>
      <w:r w:rsidRPr="00A672E3">
        <w:rPr>
          <w:rFonts w:ascii="Times New Roman" w:hAnsi="Times New Roman"/>
        </w:rPr>
        <w:t xml:space="preserve">, руководящая нашими поступками посредством максим (ситуативные </w:t>
      </w:r>
      <w:hyperlink r:id="rId75" w:tooltip="Мотивация" w:history="1">
        <w:r w:rsidRPr="00A672E3">
          <w:rPr>
            <w:rFonts w:ascii="Times New Roman" w:hAnsi="Times New Roman"/>
          </w:rPr>
          <w:t>мотивы</w:t>
        </w:r>
      </w:hyperlink>
      <w:r w:rsidRPr="00A672E3">
        <w:rPr>
          <w:rFonts w:ascii="Times New Roman" w:hAnsi="Times New Roman"/>
        </w:rPr>
        <w:t xml:space="preserve">) и </w:t>
      </w:r>
      <w:hyperlink r:id="rId76" w:tooltip="Императив (философия)" w:history="1">
        <w:r w:rsidRPr="00A672E3">
          <w:rPr>
            <w:rFonts w:ascii="Times New Roman" w:hAnsi="Times New Roman"/>
          </w:rPr>
          <w:t>императивов</w:t>
        </w:r>
      </w:hyperlink>
      <w:r w:rsidRPr="00A672E3">
        <w:rPr>
          <w:rFonts w:ascii="Times New Roman" w:hAnsi="Times New Roman"/>
        </w:rPr>
        <w:t xml:space="preserve"> (общезначимые правила). Императивы бывают двух видов: категорические и гипотетические. </w:t>
      </w:r>
      <w:hyperlink r:id="rId77" w:tooltip="Категорический императив" w:history="1">
        <w:r w:rsidRPr="00A672E3">
          <w:rPr>
            <w:rFonts w:ascii="Times New Roman" w:hAnsi="Times New Roman"/>
          </w:rPr>
          <w:t>Категорический императив</w:t>
        </w:r>
      </w:hyperlink>
      <w:r w:rsidRPr="00A672E3">
        <w:rPr>
          <w:rFonts w:ascii="Times New Roman" w:hAnsi="Times New Roman"/>
        </w:rPr>
        <w:t xml:space="preserve"> требует соблюдения долга. Гипотетический императив требует, чтобы наши действия были полезны. Существует две формулировки категорического императива:</w:t>
      </w:r>
    </w:p>
    <w:p w:rsidR="00F222EC" w:rsidRPr="00A672E3" w:rsidRDefault="00F222EC" w:rsidP="00A672E3">
      <w:pPr>
        <w:numPr>
          <w:ilvl w:val="0"/>
          <w:numId w:val="4"/>
        </w:numPr>
        <w:spacing w:after="0" w:line="240" w:lineRule="auto"/>
        <w:rPr>
          <w:rFonts w:ascii="Times New Roman" w:hAnsi="Times New Roman"/>
        </w:rPr>
      </w:pPr>
      <w:r w:rsidRPr="00A672E3">
        <w:rPr>
          <w:rFonts w:ascii="Times New Roman" w:hAnsi="Times New Roman"/>
        </w:rPr>
        <w:t xml:space="preserve">«Поступай всегда так, чтобы максима (принцип) твоего поведения могла стать всеобщим законом (поступай так, как ты бы мог пожелать, чтобы поступали все)»; </w:t>
      </w:r>
    </w:p>
    <w:p w:rsidR="00F222EC" w:rsidRPr="00A672E3" w:rsidRDefault="00F222EC" w:rsidP="00A672E3">
      <w:pPr>
        <w:numPr>
          <w:ilvl w:val="0"/>
          <w:numId w:val="4"/>
        </w:numPr>
        <w:spacing w:after="0" w:line="240" w:lineRule="auto"/>
        <w:rPr>
          <w:rFonts w:ascii="Times New Roman" w:hAnsi="Times New Roman"/>
        </w:rPr>
      </w:pPr>
      <w:r w:rsidRPr="00A672E3">
        <w:rPr>
          <w:rFonts w:ascii="Times New Roman" w:hAnsi="Times New Roman"/>
        </w:rPr>
        <w:t xml:space="preserve">«Относись к человечеству в своем лице (так же, как и в лице всякого другого) всегда только как к цели и никогда — как к средству». </w:t>
      </w:r>
    </w:p>
    <w:p w:rsidR="00F222EC" w:rsidRPr="00A672E3" w:rsidRDefault="00F222EC" w:rsidP="00A672E3">
      <w:pPr>
        <w:spacing w:after="0" w:line="240" w:lineRule="auto"/>
        <w:rPr>
          <w:rFonts w:ascii="Times New Roman" w:hAnsi="Times New Roman"/>
        </w:rPr>
      </w:pPr>
      <w:r w:rsidRPr="00A672E3">
        <w:rPr>
          <w:rFonts w:ascii="Times New Roman" w:hAnsi="Times New Roman"/>
        </w:rPr>
        <w:t>В этическом учении человек рассматривается с двух точек зрения:</w:t>
      </w:r>
    </w:p>
    <w:p w:rsidR="00F222EC" w:rsidRPr="00A672E3" w:rsidRDefault="00F222EC" w:rsidP="00A672E3">
      <w:pPr>
        <w:numPr>
          <w:ilvl w:val="0"/>
          <w:numId w:val="5"/>
        </w:numPr>
        <w:spacing w:after="0" w:line="240" w:lineRule="auto"/>
        <w:rPr>
          <w:rFonts w:ascii="Times New Roman" w:hAnsi="Times New Roman"/>
        </w:rPr>
      </w:pPr>
      <w:r w:rsidRPr="00A672E3">
        <w:rPr>
          <w:rFonts w:ascii="Times New Roman" w:hAnsi="Times New Roman"/>
        </w:rPr>
        <w:t xml:space="preserve">Человек как явление; </w:t>
      </w:r>
    </w:p>
    <w:p w:rsidR="00F222EC" w:rsidRPr="00A672E3" w:rsidRDefault="00F222EC" w:rsidP="00A672E3">
      <w:pPr>
        <w:numPr>
          <w:ilvl w:val="0"/>
          <w:numId w:val="5"/>
        </w:numPr>
        <w:spacing w:after="0" w:line="240" w:lineRule="auto"/>
        <w:rPr>
          <w:rFonts w:ascii="Times New Roman" w:hAnsi="Times New Roman"/>
        </w:rPr>
      </w:pPr>
      <w:r w:rsidRPr="00A672E3">
        <w:rPr>
          <w:rFonts w:ascii="Times New Roman" w:hAnsi="Times New Roman"/>
        </w:rPr>
        <w:t xml:space="preserve">Человек как вещь в себе. </w:t>
      </w:r>
    </w:p>
    <w:p w:rsidR="00F222EC" w:rsidRPr="00A672E3" w:rsidRDefault="00F222EC" w:rsidP="00A672E3">
      <w:pPr>
        <w:spacing w:after="0" w:line="240" w:lineRule="auto"/>
        <w:rPr>
          <w:rFonts w:ascii="Times New Roman" w:hAnsi="Times New Roman"/>
        </w:rPr>
      </w:pPr>
      <w:r w:rsidRPr="00A672E3">
        <w:rPr>
          <w:rFonts w:ascii="Times New Roman" w:hAnsi="Times New Roman"/>
        </w:rPr>
        <w:t>Поведение первого детерминировано исключительно внешними факторами и подчиняется гипотетическому императиву. Второй — категорическому императиву — высшему априорному моральному принципу. Таким образом, поведение может определяться практическими интересами и моральными принципами. Возникают две тенденции: стремление к счастью (удовлетворению некоторых материальных потребностей) и стремление к добродетели. Эти стремления могут противоречить друг другу и возникает «</w:t>
      </w:r>
      <w:hyperlink r:id="rId78" w:tooltip="Антиномия" w:history="1">
        <w:r w:rsidRPr="00A672E3">
          <w:rPr>
            <w:rFonts w:ascii="Times New Roman" w:hAnsi="Times New Roman"/>
          </w:rPr>
          <w:t>антиномия</w:t>
        </w:r>
      </w:hyperlink>
      <w:r w:rsidRPr="00A672E3">
        <w:rPr>
          <w:rFonts w:ascii="Times New Roman" w:hAnsi="Times New Roman"/>
        </w:rPr>
        <w:t xml:space="preserve"> практического разума».</w:t>
      </w:r>
    </w:p>
    <w:p w:rsidR="00F222EC" w:rsidRPr="00A672E3" w:rsidRDefault="00F222EC" w:rsidP="00A672E3">
      <w:pPr>
        <w:spacing w:after="0" w:line="240" w:lineRule="auto"/>
        <w:outlineLvl w:val="2"/>
        <w:rPr>
          <w:rFonts w:ascii="Times New Roman" w:hAnsi="Times New Roman"/>
          <w:b/>
          <w:bCs/>
        </w:rPr>
      </w:pPr>
      <w:r w:rsidRPr="00A672E3">
        <w:rPr>
          <w:rFonts w:ascii="Times New Roman" w:hAnsi="Times New Roman"/>
          <w:b/>
          <w:bCs/>
        </w:rPr>
        <w:t>Эстетика Иммануила Канта</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В эстетике Кант различает два вида эстетических идей — </w:t>
      </w:r>
      <w:hyperlink r:id="rId79" w:tooltip="Прекрасное" w:history="1">
        <w:r w:rsidRPr="00A672E3">
          <w:rPr>
            <w:rFonts w:ascii="Times New Roman" w:hAnsi="Times New Roman"/>
          </w:rPr>
          <w:t>прекрасное</w:t>
        </w:r>
      </w:hyperlink>
      <w:r w:rsidRPr="00A672E3">
        <w:rPr>
          <w:rFonts w:ascii="Times New Roman" w:hAnsi="Times New Roman"/>
        </w:rPr>
        <w:t xml:space="preserve"> и </w:t>
      </w:r>
      <w:hyperlink r:id="rId80" w:tooltip="Возвышенное" w:history="1">
        <w:r w:rsidRPr="00A672E3">
          <w:rPr>
            <w:rFonts w:ascii="Times New Roman" w:hAnsi="Times New Roman"/>
          </w:rPr>
          <w:t>возвышенное</w:t>
        </w:r>
      </w:hyperlink>
      <w:r w:rsidRPr="00A672E3">
        <w:rPr>
          <w:rFonts w:ascii="Times New Roman" w:hAnsi="Times New Roman"/>
        </w:rPr>
        <w:t>. Эстетическое — это то, что нравится в идее, безотносительно к наличию. Прекрасное — это совершенство, связанное с формой. Возвышенное — это совершенство, связанное с безграничностью в силе (динамически возвышенное) или в пространстве (математически возвышенное). Пример динамически возвышенного — шторм. Пример математически возвышенного — горы. Гений — это человек, способный к воплощению эстетических идей.</w:t>
      </w:r>
    </w:p>
    <w:p w:rsidR="00F222EC" w:rsidRPr="00A672E3" w:rsidRDefault="00F222EC" w:rsidP="00A672E3">
      <w:pPr>
        <w:spacing w:after="0" w:line="240" w:lineRule="auto"/>
        <w:outlineLvl w:val="2"/>
        <w:rPr>
          <w:rFonts w:ascii="Times New Roman" w:hAnsi="Times New Roman"/>
          <w:b/>
          <w:bCs/>
        </w:rPr>
      </w:pPr>
      <w:r w:rsidRPr="00A672E3">
        <w:rPr>
          <w:rFonts w:ascii="Times New Roman" w:hAnsi="Times New Roman"/>
          <w:b/>
          <w:bCs/>
        </w:rPr>
        <w:t>Долг</w:t>
      </w:r>
    </w:p>
    <w:p w:rsidR="00F222EC" w:rsidRPr="00A672E3" w:rsidRDefault="00F222EC" w:rsidP="00A672E3">
      <w:pPr>
        <w:spacing w:after="0" w:line="240" w:lineRule="auto"/>
        <w:rPr>
          <w:rFonts w:ascii="Times New Roman" w:hAnsi="Times New Roman"/>
        </w:rPr>
      </w:pPr>
      <w:r w:rsidRPr="00A672E3">
        <w:rPr>
          <w:rFonts w:ascii="Times New Roman" w:hAnsi="Times New Roman"/>
        </w:rPr>
        <w:t>Человек, стремящийся к добродетели, имеет в душе какой-то порыв, волю, побуждающую его к добрым делам. Это чистая, добрая воля. Она разумна, так как имеет в себе способность действовать согласно представлению о том, как все должно быть, — то есть о законе правильности. Человек проявляет свое отношение к закону через степень уважения. Уважение, как чувство свойственное человеку, целиком зависит от разума и может быть выражено в форме страха или склонности. Необходимость действия из уважения к нравственному закону и есть долг.</w:t>
      </w:r>
    </w:p>
    <w:p w:rsidR="00F222EC" w:rsidRPr="00A672E3" w:rsidRDefault="00F222EC" w:rsidP="00A672E3">
      <w:pPr>
        <w:spacing w:after="0" w:line="240" w:lineRule="auto"/>
        <w:rPr>
          <w:rFonts w:ascii="Times New Roman" w:hAnsi="Times New Roman"/>
        </w:rPr>
      </w:pPr>
      <w:r w:rsidRPr="00A672E3">
        <w:rPr>
          <w:rFonts w:ascii="Times New Roman" w:hAnsi="Times New Roman"/>
        </w:rPr>
        <w:t>Долг выражает или определенные склонности индивида, являющиеся приятными, выгодными или отражает нравственные соображения пусть даже и противоречащие эмпирическим интересам индивида.</w:t>
      </w:r>
    </w:p>
    <w:p w:rsidR="00F222EC" w:rsidRPr="00A672E3" w:rsidRDefault="00F222EC" w:rsidP="00A672E3">
      <w:pPr>
        <w:spacing w:after="0" w:line="240" w:lineRule="auto"/>
        <w:outlineLvl w:val="2"/>
        <w:rPr>
          <w:rFonts w:ascii="Times New Roman" w:hAnsi="Times New Roman"/>
          <w:b/>
          <w:bCs/>
        </w:rPr>
      </w:pPr>
      <w:r w:rsidRPr="00A672E3">
        <w:rPr>
          <w:rFonts w:ascii="Times New Roman" w:hAnsi="Times New Roman"/>
          <w:b/>
          <w:bCs/>
        </w:rPr>
        <w:t>Об абсолютной морали и доброй воле</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Во введении к «Основоположению к метафизике нравов» (1785) Кант сформулировал исходную аксиому своей теоретической этики: если моральный закон обязателен, то он непременно содержит в себе абсолютную необходимость. Моральный закон имеет в себе указания «по которым все должно происходить». Каждый человек должен знать принципы, законы морали и те случаи, в которых они реализуются. Абсолютный закон лежит в основе морального закона, а тот, в свою очередь, основывается на </w:t>
      </w:r>
      <w:hyperlink r:id="rId81" w:tooltip="Добрая воля (философия)" w:history="1">
        <w:r w:rsidRPr="00A672E3">
          <w:rPr>
            <w:rFonts w:ascii="Times New Roman" w:hAnsi="Times New Roman"/>
          </w:rPr>
          <w:t>доброй воле</w:t>
        </w:r>
      </w:hyperlink>
      <w:r w:rsidRPr="00A672E3">
        <w:rPr>
          <w:rFonts w:ascii="Times New Roman" w:hAnsi="Times New Roman"/>
        </w:rPr>
        <w:t>.</w:t>
      </w:r>
    </w:p>
    <w:p w:rsidR="00F222EC" w:rsidRPr="00A672E3" w:rsidRDefault="00F222EC" w:rsidP="00A672E3">
      <w:pPr>
        <w:spacing w:after="0" w:line="240" w:lineRule="auto"/>
        <w:rPr>
          <w:rFonts w:ascii="Times New Roman" w:hAnsi="Times New Roman"/>
        </w:rPr>
      </w:pPr>
      <w:r w:rsidRPr="00A672E3">
        <w:rPr>
          <w:rFonts w:ascii="Times New Roman" w:hAnsi="Times New Roman"/>
        </w:rPr>
        <w:t>Добрая воля — чистая (безусловная воля). Чистая добрая воля не может существовать вне разума, так как она чистая и не содержит в себе ничего эмпирического. И, для того, чтобы породить эту волю, нужен разум.</w:t>
      </w:r>
    </w:p>
    <w:p w:rsidR="00F222EC" w:rsidRPr="00A672E3" w:rsidRDefault="00F222EC" w:rsidP="00A672E3">
      <w:pPr>
        <w:spacing w:after="0" w:line="240" w:lineRule="auto"/>
        <w:outlineLvl w:val="2"/>
        <w:rPr>
          <w:rFonts w:ascii="Times New Roman" w:hAnsi="Times New Roman"/>
          <w:b/>
          <w:bCs/>
        </w:rPr>
      </w:pPr>
      <w:r w:rsidRPr="00A672E3">
        <w:rPr>
          <w:rFonts w:ascii="Times New Roman" w:hAnsi="Times New Roman"/>
          <w:b/>
          <w:bCs/>
        </w:rPr>
        <w:t>Категорический императив</w:t>
      </w:r>
    </w:p>
    <w:p w:rsidR="00F222EC" w:rsidRPr="00A672E3" w:rsidRDefault="00F222EC" w:rsidP="00A672E3">
      <w:pPr>
        <w:spacing w:after="0" w:line="240" w:lineRule="auto"/>
        <w:rPr>
          <w:rFonts w:ascii="Times New Roman" w:hAnsi="Times New Roman"/>
        </w:rPr>
      </w:pPr>
      <w:r w:rsidRPr="00A672E3">
        <w:rPr>
          <w:rFonts w:ascii="Times New Roman" w:hAnsi="Times New Roman"/>
        </w:rPr>
        <w:t>Нравственный закон — принуждение, необходимость действовать вопреки эмпирическим воздействиям. А значит, он приобретает форму принудительного веления — императива.</w:t>
      </w:r>
    </w:p>
    <w:p w:rsidR="00F222EC" w:rsidRPr="00A672E3" w:rsidRDefault="00F222EC" w:rsidP="00A672E3">
      <w:pPr>
        <w:spacing w:after="0" w:line="240" w:lineRule="auto"/>
        <w:rPr>
          <w:rFonts w:ascii="Times New Roman" w:hAnsi="Times New Roman"/>
        </w:rPr>
      </w:pPr>
      <w:r w:rsidRPr="00A672E3">
        <w:rPr>
          <w:rFonts w:ascii="Times New Roman" w:hAnsi="Times New Roman"/>
          <w:i/>
          <w:iCs/>
        </w:rPr>
        <w:t>Гипотетические императивы</w:t>
      </w:r>
      <w:r w:rsidRPr="00A672E3">
        <w:rPr>
          <w:rFonts w:ascii="Times New Roman" w:hAnsi="Times New Roman"/>
        </w:rPr>
        <w:t xml:space="preserve"> (относительные или условные императивы) — поступки хороши в особых случаях, для достижения определенных целей (советы врача человеку, заботящемуся о своем здоровье).</w:t>
      </w:r>
    </w:p>
    <w:p w:rsidR="00F222EC" w:rsidRPr="00A672E3" w:rsidRDefault="00F222EC" w:rsidP="00A672E3">
      <w:pPr>
        <w:spacing w:after="0" w:line="240" w:lineRule="auto"/>
        <w:rPr>
          <w:rFonts w:ascii="Times New Roman" w:hAnsi="Times New Roman"/>
        </w:rPr>
      </w:pPr>
      <w:r w:rsidRPr="00A672E3">
        <w:rPr>
          <w:rFonts w:ascii="Times New Roman" w:hAnsi="Times New Roman"/>
          <w:i/>
          <w:iCs/>
        </w:rPr>
        <w:t>Категорический императив</w:t>
      </w:r>
      <w:r w:rsidRPr="00A672E3">
        <w:rPr>
          <w:rFonts w:ascii="Times New Roman" w:hAnsi="Times New Roman"/>
        </w:rPr>
        <w:t> — предписывает поступки, которые хороши сами по себе, независимо от последствий (например, требование честности).</w:t>
      </w:r>
    </w:p>
    <w:tbl>
      <w:tblPr>
        <w:tblW w:w="0" w:type="auto"/>
        <w:tblCellMar>
          <w:top w:w="15" w:type="dxa"/>
          <w:left w:w="15" w:type="dxa"/>
          <w:bottom w:w="15" w:type="dxa"/>
          <w:right w:w="15" w:type="dxa"/>
        </w:tblCellMar>
        <w:tblLook w:val="00A0" w:firstRow="1" w:lastRow="0" w:firstColumn="1" w:lastColumn="0" w:noHBand="0" w:noVBand="0"/>
      </w:tblPr>
      <w:tblGrid>
        <w:gridCol w:w="615"/>
        <w:gridCol w:w="9266"/>
        <w:gridCol w:w="615"/>
      </w:tblGrid>
      <w:tr w:rsidR="00F222EC" w:rsidRPr="003C4898" w:rsidTr="00A672E3">
        <w:tc>
          <w:tcPr>
            <w:tcW w:w="450" w:type="dxa"/>
            <w:tcMar>
              <w:top w:w="15" w:type="dxa"/>
              <w:left w:w="15" w:type="dxa"/>
              <w:bottom w:w="15" w:type="dxa"/>
              <w:right w:w="150" w:type="dxa"/>
            </w:tcMar>
          </w:tcPr>
          <w:p w:rsidR="00F222EC" w:rsidRPr="00A672E3" w:rsidRDefault="007E52EC" w:rsidP="00A672E3">
            <w:pPr>
              <w:spacing w:after="0" w:line="240" w:lineRule="auto"/>
              <w:rPr>
                <w:rFonts w:ascii="Times New Roman" w:hAnsi="Times New Roman"/>
              </w:rPr>
            </w:pPr>
            <w:r>
              <w:rPr>
                <w:rFonts w:ascii="Times New Roman" w:hAnsi="Times New Roman"/>
                <w:noProof/>
              </w:rPr>
              <w:pict>
                <v:shape id="Рисунок 16" o:spid="_x0000_i1030" type="#_x0000_t75" alt="«" style="width:22.5pt;height:17.25pt;visibility:visible">
                  <v:imagedata r:id="rId65" o:title=""/>
                </v:shape>
              </w:pict>
            </w:r>
          </w:p>
        </w:tc>
        <w:tc>
          <w:tcPr>
            <w:tcW w:w="0" w:type="auto"/>
            <w:vAlign w:val="center"/>
          </w:tcPr>
          <w:p w:rsidR="00F222EC" w:rsidRPr="00A672E3" w:rsidRDefault="00F222EC" w:rsidP="00A672E3">
            <w:pPr>
              <w:spacing w:after="0" w:line="240" w:lineRule="auto"/>
              <w:rPr>
                <w:rFonts w:ascii="Times New Roman" w:hAnsi="Times New Roman"/>
              </w:rPr>
            </w:pPr>
            <w:r w:rsidRPr="00A672E3">
              <w:rPr>
                <w:rFonts w:ascii="Times New Roman" w:hAnsi="Times New Roman"/>
                <w:i/>
                <w:iCs/>
              </w:rPr>
              <w:t>"поступай только согласно такой максиме, руководствуясь которой ты в то же время можешь пожелать, чтобы она стала всеобщим законом".</w:t>
            </w:r>
            <w:r w:rsidRPr="00A672E3">
              <w:rPr>
                <w:rFonts w:ascii="Times New Roman" w:hAnsi="Times New Roman"/>
              </w:rPr>
              <w:t xml:space="preserve"> </w:t>
            </w:r>
          </w:p>
          <w:p w:rsidR="00F222EC" w:rsidRPr="00A672E3" w:rsidRDefault="00F222EC" w:rsidP="00A672E3">
            <w:pPr>
              <w:spacing w:after="0" w:line="240" w:lineRule="auto"/>
              <w:rPr>
                <w:rFonts w:ascii="Times New Roman" w:hAnsi="Times New Roman"/>
              </w:rPr>
            </w:pPr>
            <w:r w:rsidRPr="00A672E3">
              <w:rPr>
                <w:rFonts w:ascii="Times New Roman" w:hAnsi="Times New Roman"/>
                <w:i/>
                <w:iCs/>
              </w:rPr>
              <w:t>"поступай так, чтобы ты всегда относился к человеку и в своем лице, и в лице всякого другого также как к цели и никогда не относился бы к нему как к средству".</w:t>
            </w:r>
            <w:r w:rsidRPr="00A672E3">
              <w:rPr>
                <w:rFonts w:ascii="Times New Roman" w:hAnsi="Times New Roman"/>
                <w:i/>
                <w:iCs/>
              </w:rPr>
              <w:br/>
              <w:t>"принцип воли каждого человека как воли, всеми своими максимами устанавливающей всеобщие законы".</w:t>
            </w:r>
          </w:p>
        </w:tc>
        <w:tc>
          <w:tcPr>
            <w:tcW w:w="450" w:type="dxa"/>
            <w:tcMar>
              <w:top w:w="15" w:type="dxa"/>
              <w:left w:w="150" w:type="dxa"/>
              <w:bottom w:w="15" w:type="dxa"/>
              <w:right w:w="15" w:type="dxa"/>
            </w:tcMar>
            <w:vAlign w:val="bottom"/>
          </w:tcPr>
          <w:p w:rsidR="00F222EC" w:rsidRPr="00A672E3" w:rsidRDefault="007E52EC" w:rsidP="00A672E3">
            <w:pPr>
              <w:spacing w:after="0" w:line="240" w:lineRule="auto"/>
              <w:rPr>
                <w:rFonts w:ascii="Times New Roman" w:hAnsi="Times New Roman"/>
              </w:rPr>
            </w:pPr>
            <w:r>
              <w:rPr>
                <w:rFonts w:ascii="Times New Roman" w:hAnsi="Times New Roman"/>
                <w:noProof/>
              </w:rPr>
              <w:pict>
                <v:shape id="Рисунок 17" o:spid="_x0000_i1031" type="#_x0000_t75" alt="»" style="width:22.5pt;height:17.25pt;visibility:visible">
                  <v:imagedata r:id="rId66" o:title=""/>
                </v:shape>
              </w:pict>
            </w:r>
          </w:p>
        </w:tc>
      </w:tr>
    </w:tbl>
    <w:p w:rsidR="00F222EC" w:rsidRPr="00A672E3" w:rsidRDefault="00F222EC" w:rsidP="00A672E3">
      <w:pPr>
        <w:spacing w:after="0" w:line="240" w:lineRule="auto"/>
        <w:rPr>
          <w:rFonts w:ascii="Times New Roman" w:hAnsi="Times New Roman"/>
        </w:rPr>
      </w:pPr>
      <w:r w:rsidRPr="00A672E3">
        <w:rPr>
          <w:rFonts w:ascii="Times New Roman" w:hAnsi="Times New Roman"/>
        </w:rPr>
        <w:t>Это три разных способа представлять один и тот же закон, и каждый из них объединяет в себе два других.</w:t>
      </w:r>
    </w:p>
    <w:p w:rsidR="00F222EC" w:rsidRPr="00A672E3" w:rsidRDefault="00F222EC" w:rsidP="00A672E3">
      <w:pPr>
        <w:spacing w:after="0" w:line="240" w:lineRule="auto"/>
        <w:rPr>
          <w:rFonts w:ascii="Times New Roman" w:hAnsi="Times New Roman"/>
        </w:rPr>
      </w:pPr>
      <w:r w:rsidRPr="00A672E3">
        <w:rPr>
          <w:rFonts w:ascii="Times New Roman" w:hAnsi="Times New Roman"/>
        </w:rPr>
        <w:t>Для проверки соответствия конкретного поступка нравственному закону Кант предложил использовать мысленный эксперимент.</w:t>
      </w:r>
    </w:p>
    <w:p w:rsidR="00F222EC" w:rsidRPr="00A672E3" w:rsidRDefault="00F222EC" w:rsidP="00A672E3">
      <w:pPr>
        <w:spacing w:after="0" w:line="240" w:lineRule="auto"/>
        <w:outlineLvl w:val="2"/>
        <w:rPr>
          <w:rFonts w:ascii="Times New Roman" w:hAnsi="Times New Roman"/>
          <w:b/>
          <w:bCs/>
        </w:rPr>
      </w:pPr>
      <w:r w:rsidRPr="00A672E3">
        <w:rPr>
          <w:rFonts w:ascii="Times New Roman" w:hAnsi="Times New Roman"/>
          <w:b/>
          <w:bCs/>
        </w:rPr>
        <w:t>Идея права и государства</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В учении о </w:t>
      </w:r>
      <w:hyperlink r:id="rId82" w:tooltip="Право" w:history="1">
        <w:r w:rsidRPr="00A672E3">
          <w:rPr>
            <w:rFonts w:ascii="Times New Roman" w:hAnsi="Times New Roman"/>
          </w:rPr>
          <w:t>праве</w:t>
        </w:r>
      </w:hyperlink>
      <w:r w:rsidRPr="00A672E3">
        <w:rPr>
          <w:rFonts w:ascii="Times New Roman" w:hAnsi="Times New Roman"/>
        </w:rPr>
        <w:t xml:space="preserve"> Кант развивал идеи французских просветителей: необходимость уничтожения всех форм личной зависимости, утверждение личной свободы и равенство перед законом. Юридические законы Кант выводил из нравственных.</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В учении о </w:t>
      </w:r>
      <w:hyperlink r:id="rId83" w:tooltip="Государство" w:history="1">
        <w:r w:rsidRPr="00A672E3">
          <w:rPr>
            <w:rFonts w:ascii="Times New Roman" w:hAnsi="Times New Roman"/>
          </w:rPr>
          <w:t>государстве</w:t>
        </w:r>
      </w:hyperlink>
      <w:r w:rsidRPr="00A672E3">
        <w:rPr>
          <w:rFonts w:ascii="Times New Roman" w:hAnsi="Times New Roman"/>
        </w:rPr>
        <w:t xml:space="preserve"> Кант развивал идеи </w:t>
      </w:r>
      <w:hyperlink r:id="rId84" w:tooltip="Руссо, Жан-Жак" w:history="1">
        <w:r w:rsidRPr="00A672E3">
          <w:rPr>
            <w:rFonts w:ascii="Times New Roman" w:hAnsi="Times New Roman"/>
          </w:rPr>
          <w:t>Жан-Жака Руссо</w:t>
        </w:r>
      </w:hyperlink>
      <w:r w:rsidRPr="00A672E3">
        <w:rPr>
          <w:rFonts w:ascii="Times New Roman" w:hAnsi="Times New Roman"/>
        </w:rPr>
        <w:t xml:space="preserve">: идею народного </w:t>
      </w:r>
      <w:hyperlink r:id="rId85" w:tooltip="Суверенитет" w:history="1">
        <w:r w:rsidRPr="00A672E3">
          <w:rPr>
            <w:rFonts w:ascii="Times New Roman" w:hAnsi="Times New Roman"/>
          </w:rPr>
          <w:t>суверенитета</w:t>
        </w:r>
      </w:hyperlink>
      <w:r w:rsidRPr="00A672E3">
        <w:rPr>
          <w:rFonts w:ascii="Times New Roman" w:hAnsi="Times New Roman"/>
        </w:rPr>
        <w:t xml:space="preserve"> (источник суверенитета — монарх, которого осуждать нельзя, так как он «не может поступать не по праву»</w:t>
      </w:r>
      <w:r w:rsidRPr="00A672E3">
        <w:rPr>
          <w:rFonts w:ascii="Times New Roman" w:hAnsi="Times New Roman"/>
          <w:vertAlign w:val="superscript"/>
        </w:rPr>
        <w:t>[</w:t>
      </w:r>
      <w:hyperlink r:id="rId86" w:tooltip="Википедия:Ссылки на источники" w:history="1">
        <w:r w:rsidRPr="00A672E3">
          <w:rPr>
            <w:rFonts w:ascii="Times New Roman" w:hAnsi="Times New Roman"/>
            <w:i/>
            <w:iCs/>
            <w:vertAlign w:val="superscript"/>
          </w:rPr>
          <w:t>источник?</w:t>
        </w:r>
      </w:hyperlink>
      <w:r w:rsidRPr="00A672E3">
        <w:rPr>
          <w:rFonts w:ascii="Times New Roman" w:hAnsi="Times New Roman"/>
          <w:vertAlign w:val="superscript"/>
        </w:rPr>
        <w:t>]</w:t>
      </w:r>
      <w:r w:rsidRPr="00A672E3">
        <w:rPr>
          <w:rFonts w:ascii="Times New Roman" w:hAnsi="Times New Roman"/>
        </w:rPr>
        <w:t>).</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Кант рассматривал и идеи </w:t>
      </w:r>
      <w:hyperlink r:id="rId87" w:tooltip="Вольтер" w:history="1">
        <w:r w:rsidRPr="00A672E3">
          <w:rPr>
            <w:rFonts w:ascii="Times New Roman" w:hAnsi="Times New Roman"/>
          </w:rPr>
          <w:t>Вольтера</w:t>
        </w:r>
      </w:hyperlink>
      <w:r w:rsidRPr="00A672E3">
        <w:rPr>
          <w:rFonts w:ascii="Times New Roman" w:hAnsi="Times New Roman"/>
        </w:rPr>
        <w:t>: признавал право на свободное высказывание своего мнения, но с оговоркой: «рассуждайте сколько угодно и о чем угодно, но повинуйтесь».</w:t>
      </w:r>
    </w:p>
    <w:p w:rsidR="00F222EC" w:rsidRPr="00A672E3" w:rsidRDefault="00F222EC" w:rsidP="00A672E3">
      <w:pPr>
        <w:spacing w:after="0" w:line="240" w:lineRule="auto"/>
        <w:rPr>
          <w:rFonts w:ascii="Times New Roman" w:hAnsi="Times New Roman"/>
        </w:rPr>
      </w:pPr>
      <w:r w:rsidRPr="00A672E3">
        <w:rPr>
          <w:rFonts w:ascii="Times New Roman" w:hAnsi="Times New Roman"/>
        </w:rPr>
        <w:t>Государство (в широком смысле) — объединение множества людей, подчинённых правовым законам.</w:t>
      </w:r>
    </w:p>
    <w:p w:rsidR="00F222EC" w:rsidRPr="00A672E3" w:rsidRDefault="00F222EC" w:rsidP="00A672E3">
      <w:pPr>
        <w:spacing w:after="0" w:line="240" w:lineRule="auto"/>
        <w:rPr>
          <w:rFonts w:ascii="Times New Roman" w:hAnsi="Times New Roman"/>
        </w:rPr>
      </w:pPr>
      <w:r w:rsidRPr="00A672E3">
        <w:rPr>
          <w:rFonts w:ascii="Times New Roman" w:hAnsi="Times New Roman"/>
        </w:rPr>
        <w:t>Все государства имеют три власти:</w:t>
      </w:r>
    </w:p>
    <w:p w:rsidR="00F222EC" w:rsidRPr="00A672E3" w:rsidRDefault="00F222EC" w:rsidP="00A672E3">
      <w:pPr>
        <w:numPr>
          <w:ilvl w:val="0"/>
          <w:numId w:val="6"/>
        </w:numPr>
        <w:spacing w:after="0" w:line="240" w:lineRule="auto"/>
        <w:rPr>
          <w:rFonts w:ascii="Times New Roman" w:hAnsi="Times New Roman"/>
        </w:rPr>
      </w:pPr>
      <w:r w:rsidRPr="00A672E3">
        <w:rPr>
          <w:rFonts w:ascii="Times New Roman" w:hAnsi="Times New Roman"/>
        </w:rPr>
        <w:t xml:space="preserve">законодательная (верховная) — принадлежит только объединенной воле народа; </w:t>
      </w:r>
    </w:p>
    <w:p w:rsidR="00F222EC" w:rsidRPr="00A672E3" w:rsidRDefault="00F222EC" w:rsidP="00A672E3">
      <w:pPr>
        <w:numPr>
          <w:ilvl w:val="0"/>
          <w:numId w:val="6"/>
        </w:numPr>
        <w:spacing w:after="0" w:line="240" w:lineRule="auto"/>
        <w:rPr>
          <w:rFonts w:ascii="Times New Roman" w:hAnsi="Times New Roman"/>
        </w:rPr>
      </w:pPr>
      <w:r w:rsidRPr="00A672E3">
        <w:rPr>
          <w:rFonts w:ascii="Times New Roman" w:hAnsi="Times New Roman"/>
        </w:rPr>
        <w:t xml:space="preserve">исполнительная (действует согласно закону) — принадлежит правителю; </w:t>
      </w:r>
    </w:p>
    <w:p w:rsidR="00F222EC" w:rsidRPr="00A672E3" w:rsidRDefault="00F222EC" w:rsidP="00A672E3">
      <w:pPr>
        <w:numPr>
          <w:ilvl w:val="0"/>
          <w:numId w:val="6"/>
        </w:numPr>
        <w:spacing w:after="0" w:line="240" w:lineRule="auto"/>
        <w:rPr>
          <w:rFonts w:ascii="Times New Roman" w:hAnsi="Times New Roman"/>
        </w:rPr>
      </w:pPr>
      <w:r w:rsidRPr="00A672E3">
        <w:rPr>
          <w:rFonts w:ascii="Times New Roman" w:hAnsi="Times New Roman"/>
        </w:rPr>
        <w:t xml:space="preserve">судебная (действует согласно </w:t>
      </w:r>
      <w:hyperlink r:id="rId88" w:tooltip="Закон" w:history="1">
        <w:r w:rsidRPr="00A672E3">
          <w:rPr>
            <w:rFonts w:ascii="Times New Roman" w:hAnsi="Times New Roman"/>
          </w:rPr>
          <w:t>закону</w:t>
        </w:r>
      </w:hyperlink>
      <w:r w:rsidRPr="00A672E3">
        <w:rPr>
          <w:rFonts w:ascii="Times New Roman" w:hAnsi="Times New Roman"/>
        </w:rPr>
        <w:t xml:space="preserve">) — принадлежит судье. </w:t>
      </w:r>
    </w:p>
    <w:p w:rsidR="00F222EC" w:rsidRPr="00A672E3" w:rsidRDefault="00F222EC" w:rsidP="00A672E3">
      <w:pPr>
        <w:spacing w:after="0" w:line="240" w:lineRule="auto"/>
        <w:rPr>
          <w:rFonts w:ascii="Times New Roman" w:hAnsi="Times New Roman"/>
        </w:rPr>
      </w:pPr>
      <w:r w:rsidRPr="00A672E3">
        <w:rPr>
          <w:rFonts w:ascii="Times New Roman" w:hAnsi="Times New Roman"/>
        </w:rPr>
        <w:t xml:space="preserve">Государственные устройства не могут быть неизменными и меняются тогда, когда перестают быть необходимыми. И лишь республика отличается прочностью (закон самостоятелен и не зависит от какого-то отдельного лица). Истинная </w:t>
      </w:r>
      <w:hyperlink r:id="rId89" w:tooltip="Республика" w:history="1">
        <w:r w:rsidRPr="00A672E3">
          <w:rPr>
            <w:rFonts w:ascii="Times New Roman" w:hAnsi="Times New Roman"/>
          </w:rPr>
          <w:t>республика</w:t>
        </w:r>
      </w:hyperlink>
      <w:r w:rsidRPr="00A672E3">
        <w:rPr>
          <w:rFonts w:ascii="Times New Roman" w:hAnsi="Times New Roman"/>
        </w:rPr>
        <w:t> — система, управляемая уполномоченными депутатами, избранными народом.</w:t>
      </w:r>
    </w:p>
    <w:p w:rsidR="00F222EC" w:rsidRPr="00A672E3" w:rsidRDefault="00F222EC" w:rsidP="00A672E3">
      <w:pPr>
        <w:spacing w:after="0" w:line="240" w:lineRule="auto"/>
        <w:rPr>
          <w:rFonts w:ascii="Times New Roman" w:hAnsi="Times New Roman"/>
        </w:rPr>
      </w:pPr>
      <w:r w:rsidRPr="00A672E3">
        <w:rPr>
          <w:rFonts w:ascii="Times New Roman" w:hAnsi="Times New Roman"/>
        </w:rPr>
        <w:t>В учении об отношениях между государствами Кант выступает против несправедливого состояния этих отношений, против господства в международных отношениях права сильного. Поэтому Кант за создание равноправного союза народов, который бы оказывал помощь слабым. И считал, что такой союз приближает человечество к идее вечного мира.</w:t>
      </w:r>
    </w:p>
    <w:p w:rsidR="00F222EC" w:rsidRPr="00A672E3" w:rsidRDefault="00F222EC" w:rsidP="00A672E3">
      <w:pPr>
        <w:spacing w:after="0" w:line="240" w:lineRule="auto"/>
        <w:outlineLvl w:val="2"/>
        <w:rPr>
          <w:rFonts w:ascii="Times New Roman" w:hAnsi="Times New Roman"/>
          <w:b/>
          <w:bCs/>
        </w:rPr>
      </w:pPr>
      <w:r w:rsidRPr="00A672E3">
        <w:rPr>
          <w:rFonts w:ascii="Times New Roman" w:hAnsi="Times New Roman"/>
          <w:b/>
          <w:bCs/>
        </w:rPr>
        <w:t>[</w:t>
      </w:r>
      <w:hyperlink r:id="rId90" w:tooltip="Править секцию: Вопросы Иммануила Канта" w:history="1">
        <w:r w:rsidRPr="00A672E3">
          <w:rPr>
            <w:rFonts w:ascii="Times New Roman" w:hAnsi="Times New Roman"/>
            <w:b/>
            <w:bCs/>
          </w:rPr>
          <w:t>править</w:t>
        </w:r>
      </w:hyperlink>
      <w:r w:rsidRPr="00A672E3">
        <w:rPr>
          <w:rFonts w:ascii="Times New Roman" w:hAnsi="Times New Roman"/>
          <w:b/>
          <w:bCs/>
        </w:rPr>
        <w:t>] Вопросы Иммануила Канта</w:t>
      </w:r>
    </w:p>
    <w:p w:rsidR="00F222EC" w:rsidRPr="00A672E3" w:rsidRDefault="00F222EC" w:rsidP="00A672E3">
      <w:pPr>
        <w:spacing w:after="0" w:line="240" w:lineRule="auto"/>
        <w:rPr>
          <w:rFonts w:ascii="Times New Roman" w:hAnsi="Times New Roman"/>
        </w:rPr>
      </w:pPr>
      <w:r w:rsidRPr="00A672E3">
        <w:rPr>
          <w:rFonts w:ascii="Times New Roman" w:hAnsi="Times New Roman"/>
          <w:b/>
          <w:bCs/>
        </w:rPr>
        <w:t>Что я могу знать?</w:t>
      </w:r>
    </w:p>
    <w:p w:rsidR="00F222EC" w:rsidRPr="00A672E3" w:rsidRDefault="00F222EC" w:rsidP="00A672E3">
      <w:pPr>
        <w:numPr>
          <w:ilvl w:val="0"/>
          <w:numId w:val="7"/>
        </w:numPr>
        <w:spacing w:after="0" w:line="240" w:lineRule="auto"/>
        <w:rPr>
          <w:rFonts w:ascii="Times New Roman" w:hAnsi="Times New Roman"/>
        </w:rPr>
      </w:pPr>
      <w:r w:rsidRPr="00A672E3">
        <w:rPr>
          <w:rFonts w:ascii="Times New Roman" w:hAnsi="Times New Roman"/>
        </w:rPr>
        <w:t xml:space="preserve">Кант признавал возможность познания, но при этом ограничивал эту возможность способностями человека, то есть познать можно, но не всё. </w:t>
      </w:r>
    </w:p>
    <w:p w:rsidR="00F222EC" w:rsidRPr="00A672E3" w:rsidRDefault="00F222EC" w:rsidP="00A672E3">
      <w:pPr>
        <w:spacing w:after="0" w:line="240" w:lineRule="auto"/>
        <w:rPr>
          <w:rFonts w:ascii="Times New Roman" w:hAnsi="Times New Roman"/>
        </w:rPr>
      </w:pPr>
      <w:r w:rsidRPr="00A672E3">
        <w:rPr>
          <w:rFonts w:ascii="Times New Roman" w:hAnsi="Times New Roman"/>
          <w:b/>
          <w:bCs/>
        </w:rPr>
        <w:t>Что я должен делать?</w:t>
      </w:r>
    </w:p>
    <w:p w:rsidR="00F222EC" w:rsidRPr="00A672E3" w:rsidRDefault="00F222EC" w:rsidP="00A672E3">
      <w:pPr>
        <w:numPr>
          <w:ilvl w:val="0"/>
          <w:numId w:val="8"/>
        </w:numPr>
        <w:spacing w:after="0" w:line="240" w:lineRule="auto"/>
        <w:rPr>
          <w:rFonts w:ascii="Times New Roman" w:hAnsi="Times New Roman"/>
        </w:rPr>
      </w:pPr>
      <w:r w:rsidRPr="00A672E3">
        <w:rPr>
          <w:rFonts w:ascii="Times New Roman" w:hAnsi="Times New Roman"/>
        </w:rPr>
        <w:t xml:space="preserve">Нужно действовать по нравственному закону; нужно развивать свои душевные и телесные силы. </w:t>
      </w:r>
    </w:p>
    <w:p w:rsidR="00F222EC" w:rsidRPr="00A672E3" w:rsidRDefault="00F222EC" w:rsidP="00A672E3">
      <w:pPr>
        <w:spacing w:after="0" w:line="240" w:lineRule="auto"/>
        <w:rPr>
          <w:rFonts w:ascii="Times New Roman" w:hAnsi="Times New Roman"/>
        </w:rPr>
      </w:pPr>
      <w:r w:rsidRPr="00A672E3">
        <w:rPr>
          <w:rFonts w:ascii="Times New Roman" w:hAnsi="Times New Roman"/>
          <w:b/>
          <w:bCs/>
        </w:rPr>
        <w:t>На что смею надеяться?</w:t>
      </w:r>
    </w:p>
    <w:p w:rsidR="00F222EC" w:rsidRPr="00A672E3" w:rsidRDefault="00F222EC" w:rsidP="00A672E3">
      <w:pPr>
        <w:numPr>
          <w:ilvl w:val="0"/>
          <w:numId w:val="9"/>
        </w:numPr>
        <w:spacing w:after="0" w:line="240" w:lineRule="auto"/>
        <w:rPr>
          <w:rFonts w:ascii="Times New Roman" w:hAnsi="Times New Roman"/>
        </w:rPr>
      </w:pPr>
      <w:r w:rsidRPr="00A672E3">
        <w:rPr>
          <w:rFonts w:ascii="Times New Roman" w:hAnsi="Times New Roman"/>
        </w:rPr>
        <w:t xml:space="preserve">Надеяться можно на себя и на государственные законы. </w:t>
      </w:r>
    </w:p>
    <w:p w:rsidR="00F222EC" w:rsidRPr="00A672E3" w:rsidRDefault="00F222EC" w:rsidP="00A672E3">
      <w:pPr>
        <w:spacing w:after="0" w:line="240" w:lineRule="auto"/>
        <w:rPr>
          <w:rFonts w:ascii="Times New Roman" w:hAnsi="Times New Roman"/>
        </w:rPr>
      </w:pPr>
      <w:r w:rsidRPr="00A672E3">
        <w:rPr>
          <w:rFonts w:ascii="Times New Roman" w:hAnsi="Times New Roman"/>
          <w:b/>
          <w:bCs/>
        </w:rPr>
        <w:t>Что такое человек?</w:t>
      </w:r>
    </w:p>
    <w:p w:rsidR="00F222EC" w:rsidRPr="00A672E3" w:rsidRDefault="00F222EC" w:rsidP="00A672E3">
      <w:pPr>
        <w:numPr>
          <w:ilvl w:val="0"/>
          <w:numId w:val="10"/>
        </w:numPr>
        <w:spacing w:after="0" w:line="240" w:lineRule="auto"/>
        <w:rPr>
          <w:rFonts w:ascii="Times New Roman" w:hAnsi="Times New Roman"/>
        </w:rPr>
      </w:pPr>
      <w:r w:rsidRPr="00A672E3">
        <w:rPr>
          <w:rFonts w:ascii="Times New Roman" w:hAnsi="Times New Roman"/>
        </w:rPr>
        <w:t xml:space="preserve">Человек — высшая ценность. </w:t>
      </w:r>
    </w:p>
    <w:p w:rsidR="00F222EC" w:rsidRPr="00A672E3" w:rsidRDefault="00F222EC" w:rsidP="00A672E3">
      <w:pPr>
        <w:spacing w:after="0" w:line="240" w:lineRule="auto"/>
        <w:outlineLvl w:val="2"/>
        <w:rPr>
          <w:rFonts w:ascii="Times New Roman" w:hAnsi="Times New Roman"/>
          <w:b/>
          <w:bCs/>
        </w:rPr>
      </w:pPr>
      <w:r w:rsidRPr="00A672E3">
        <w:rPr>
          <w:rFonts w:ascii="Times New Roman" w:hAnsi="Times New Roman"/>
          <w:b/>
          <w:bCs/>
        </w:rPr>
        <w:t>О конце сущего</w:t>
      </w:r>
    </w:p>
    <w:p w:rsidR="00F222EC" w:rsidRPr="00A672E3" w:rsidRDefault="00F222EC" w:rsidP="00A672E3">
      <w:pPr>
        <w:spacing w:after="0" w:line="240" w:lineRule="auto"/>
        <w:rPr>
          <w:rFonts w:ascii="Times New Roman" w:hAnsi="Times New Roman"/>
        </w:rPr>
      </w:pPr>
      <w:r w:rsidRPr="00A672E3">
        <w:rPr>
          <w:rFonts w:ascii="Times New Roman" w:hAnsi="Times New Roman"/>
        </w:rPr>
        <w:t>В «Берлинском ежемесячнике» (июнь 1794 г.) Кант опубликовал свою статью. Идея конца всего сущего представляется в этой статье как моральный конец человечества. В статье говорится о конечной цели человеческого бытия.</w:t>
      </w:r>
    </w:p>
    <w:p w:rsidR="00F222EC" w:rsidRPr="00A672E3" w:rsidRDefault="00F222EC" w:rsidP="00A672E3">
      <w:pPr>
        <w:spacing w:after="0" w:line="240" w:lineRule="auto"/>
        <w:rPr>
          <w:rFonts w:ascii="Times New Roman" w:hAnsi="Times New Roman"/>
        </w:rPr>
      </w:pPr>
      <w:r w:rsidRPr="00A672E3">
        <w:rPr>
          <w:rFonts w:ascii="Times New Roman" w:hAnsi="Times New Roman"/>
        </w:rPr>
        <w:t>Три варианта конца:</w:t>
      </w:r>
    </w:p>
    <w:p w:rsidR="00F222EC" w:rsidRPr="00A672E3" w:rsidRDefault="00F222EC" w:rsidP="00A672E3">
      <w:pPr>
        <w:numPr>
          <w:ilvl w:val="0"/>
          <w:numId w:val="11"/>
        </w:numPr>
        <w:spacing w:after="0" w:line="240" w:lineRule="auto"/>
        <w:rPr>
          <w:rFonts w:ascii="Times New Roman" w:hAnsi="Times New Roman"/>
        </w:rPr>
      </w:pPr>
      <w:r w:rsidRPr="00A672E3">
        <w:rPr>
          <w:rFonts w:ascii="Times New Roman" w:hAnsi="Times New Roman"/>
        </w:rPr>
        <w:t xml:space="preserve">естественный — по божественной мудрости. </w:t>
      </w:r>
    </w:p>
    <w:p w:rsidR="00F222EC" w:rsidRPr="00A672E3" w:rsidRDefault="00F222EC" w:rsidP="00A672E3">
      <w:pPr>
        <w:numPr>
          <w:ilvl w:val="0"/>
          <w:numId w:val="11"/>
        </w:numPr>
        <w:spacing w:after="0" w:line="240" w:lineRule="auto"/>
        <w:rPr>
          <w:rFonts w:ascii="Times New Roman" w:hAnsi="Times New Roman"/>
        </w:rPr>
      </w:pPr>
      <w:r w:rsidRPr="00A672E3">
        <w:rPr>
          <w:rFonts w:ascii="Times New Roman" w:hAnsi="Times New Roman"/>
        </w:rPr>
        <w:t xml:space="preserve">сверхъестественный — по непонятным для людей причинам. </w:t>
      </w:r>
    </w:p>
    <w:p w:rsidR="00F222EC" w:rsidRPr="00A672E3" w:rsidRDefault="00F222EC" w:rsidP="00A672E3">
      <w:pPr>
        <w:numPr>
          <w:ilvl w:val="0"/>
          <w:numId w:val="11"/>
        </w:numPr>
        <w:pBdr>
          <w:bottom w:val="dotted" w:sz="24" w:space="1" w:color="auto"/>
        </w:pBdr>
        <w:spacing w:after="0" w:line="240" w:lineRule="auto"/>
        <w:rPr>
          <w:rFonts w:ascii="Times New Roman" w:hAnsi="Times New Roman"/>
        </w:rPr>
      </w:pPr>
      <w:r w:rsidRPr="00A672E3">
        <w:rPr>
          <w:rFonts w:ascii="Times New Roman" w:hAnsi="Times New Roman"/>
        </w:rPr>
        <w:t xml:space="preserve">противоестественный — по человеческой неблагоразумности, неправильного понимания конечной цели. </w:t>
      </w:r>
    </w:p>
    <w:p w:rsidR="00F222EC" w:rsidRDefault="00F222EC" w:rsidP="00A672E3">
      <w:pPr>
        <w:spacing w:before="100" w:beforeAutospacing="1" w:after="100" w:afterAutospacing="1" w:line="240" w:lineRule="auto"/>
        <w:jc w:val="center"/>
        <w:rPr>
          <w:rFonts w:ascii="Times New Roman" w:hAnsi="Times New Roman"/>
          <w:sz w:val="24"/>
          <w:szCs w:val="24"/>
          <w:lang w:val="en-US"/>
        </w:rPr>
      </w:pPr>
      <w:r>
        <w:rPr>
          <w:rFonts w:ascii="Times New Roman" w:hAnsi="Times New Roman"/>
          <w:sz w:val="24"/>
          <w:szCs w:val="24"/>
          <w:lang w:val="en-US"/>
        </w:rPr>
        <w:t>3</w:t>
      </w:r>
    </w:p>
    <w:tbl>
      <w:tblPr>
        <w:tblW w:w="0" w:type="auto"/>
        <w:tblCellMar>
          <w:top w:w="15" w:type="dxa"/>
          <w:left w:w="15" w:type="dxa"/>
          <w:bottom w:w="15" w:type="dxa"/>
          <w:right w:w="15" w:type="dxa"/>
        </w:tblCellMar>
        <w:tblLook w:val="00A0" w:firstRow="1" w:lastRow="0" w:firstColumn="1" w:lastColumn="0" w:noHBand="0" w:noVBand="0"/>
      </w:tblPr>
      <w:tblGrid>
        <w:gridCol w:w="9881"/>
        <w:gridCol w:w="615"/>
      </w:tblGrid>
      <w:tr w:rsidR="00F222EC" w:rsidRPr="003C4898" w:rsidTr="00A672E3">
        <w:tc>
          <w:tcPr>
            <w:tcW w:w="0" w:type="auto"/>
            <w:vAlign w:val="center"/>
          </w:tcPr>
          <w:p w:rsidR="00F222EC" w:rsidRPr="003C4898" w:rsidRDefault="00F222EC" w:rsidP="00A672E3">
            <w:pPr>
              <w:spacing w:after="0"/>
              <w:rPr>
                <w:rFonts w:ascii="Times New Roman" w:hAnsi="Times New Roman"/>
              </w:rPr>
            </w:pPr>
            <w:r w:rsidRPr="003C4898">
              <w:rPr>
                <w:rStyle w:val="HTML"/>
                <w:rFonts w:ascii="Times New Roman" w:hAnsi="Times New Roman"/>
              </w:rPr>
              <w:t>Вопросы, на которые философия не дает ответов, не должно ставить подобным образом. Георг Вильгельм Фридрих Гегель</w:t>
            </w:r>
          </w:p>
        </w:tc>
        <w:tc>
          <w:tcPr>
            <w:tcW w:w="450" w:type="dxa"/>
            <w:tcMar>
              <w:top w:w="15" w:type="dxa"/>
              <w:left w:w="150" w:type="dxa"/>
              <w:bottom w:w="15" w:type="dxa"/>
              <w:right w:w="15" w:type="dxa"/>
            </w:tcMar>
            <w:vAlign w:val="bottom"/>
          </w:tcPr>
          <w:p w:rsidR="00F222EC" w:rsidRPr="003C4898" w:rsidRDefault="007E52EC" w:rsidP="00A672E3">
            <w:pPr>
              <w:spacing w:after="0"/>
              <w:rPr>
                <w:rFonts w:ascii="Times New Roman" w:hAnsi="Times New Roman"/>
              </w:rPr>
            </w:pPr>
            <w:r>
              <w:rPr>
                <w:rFonts w:ascii="Times New Roman" w:hAnsi="Times New Roman"/>
                <w:noProof/>
              </w:rPr>
              <w:pict>
                <v:shape id="Рисунок 35" o:spid="_x0000_i1032" type="#_x0000_t75" alt="»" style="width:22.5pt;height:17.25pt;visibility:visible">
                  <v:imagedata r:id="rId66" o:title=""/>
                </v:shape>
              </w:pict>
            </w:r>
          </w:p>
        </w:tc>
      </w:tr>
    </w:tbl>
    <w:p w:rsidR="00F222EC" w:rsidRPr="00A672E3" w:rsidRDefault="00F222EC" w:rsidP="00A672E3">
      <w:pPr>
        <w:spacing w:after="0"/>
        <w:rPr>
          <w:rFonts w:ascii="Times New Roman" w:hAnsi="Times New Roman"/>
          <w:vanish/>
        </w:rPr>
      </w:pPr>
    </w:p>
    <w:tbl>
      <w:tblPr>
        <w:tblW w:w="0" w:type="auto"/>
        <w:tblCellMar>
          <w:top w:w="15" w:type="dxa"/>
          <w:left w:w="15" w:type="dxa"/>
          <w:bottom w:w="15" w:type="dxa"/>
          <w:right w:w="15" w:type="dxa"/>
        </w:tblCellMar>
        <w:tblLook w:val="00A0" w:firstRow="1" w:lastRow="0" w:firstColumn="1" w:lastColumn="0" w:noHBand="0" w:noVBand="0"/>
      </w:tblPr>
      <w:tblGrid>
        <w:gridCol w:w="615"/>
        <w:gridCol w:w="9266"/>
        <w:gridCol w:w="615"/>
      </w:tblGrid>
      <w:tr w:rsidR="00F222EC" w:rsidRPr="003C4898" w:rsidTr="00A672E3">
        <w:tc>
          <w:tcPr>
            <w:tcW w:w="450" w:type="dxa"/>
            <w:tcMar>
              <w:top w:w="15" w:type="dxa"/>
              <w:left w:w="15" w:type="dxa"/>
              <w:bottom w:w="15" w:type="dxa"/>
              <w:right w:w="150" w:type="dxa"/>
            </w:tcMar>
          </w:tcPr>
          <w:p w:rsidR="00F222EC" w:rsidRPr="003C4898" w:rsidRDefault="007E52EC" w:rsidP="00A672E3">
            <w:pPr>
              <w:spacing w:after="0"/>
              <w:rPr>
                <w:rFonts w:ascii="Times New Roman" w:hAnsi="Times New Roman"/>
              </w:rPr>
            </w:pPr>
            <w:r>
              <w:rPr>
                <w:rFonts w:ascii="Times New Roman" w:hAnsi="Times New Roman"/>
                <w:noProof/>
              </w:rPr>
              <w:pict>
                <v:shape id="Рисунок 36" o:spid="_x0000_i1033" type="#_x0000_t75" alt="«" style="width:22.5pt;height:17.25pt;visibility:visible">
                  <v:imagedata r:id="rId65" o:title=""/>
                </v:shape>
              </w:pict>
            </w:r>
          </w:p>
        </w:tc>
        <w:tc>
          <w:tcPr>
            <w:tcW w:w="0" w:type="auto"/>
            <w:vAlign w:val="center"/>
          </w:tcPr>
          <w:p w:rsidR="00F222EC" w:rsidRPr="003C4898" w:rsidRDefault="00F222EC" w:rsidP="00A672E3">
            <w:pPr>
              <w:spacing w:after="0"/>
              <w:rPr>
                <w:rFonts w:ascii="Times New Roman" w:hAnsi="Times New Roman"/>
              </w:rPr>
            </w:pPr>
            <w:r w:rsidRPr="003C4898">
              <w:rPr>
                <w:rStyle w:val="HTML"/>
                <w:rFonts w:ascii="Times New Roman" w:hAnsi="Times New Roman"/>
              </w:rPr>
              <w:t>Что разумно, то действительно; и что действительно, то разумно. Георг Вильгельм Фридрих Гегель</w:t>
            </w:r>
          </w:p>
        </w:tc>
        <w:tc>
          <w:tcPr>
            <w:tcW w:w="450" w:type="dxa"/>
            <w:tcMar>
              <w:top w:w="15" w:type="dxa"/>
              <w:left w:w="150" w:type="dxa"/>
              <w:bottom w:w="15" w:type="dxa"/>
              <w:right w:w="15" w:type="dxa"/>
            </w:tcMar>
            <w:vAlign w:val="bottom"/>
          </w:tcPr>
          <w:p w:rsidR="00F222EC" w:rsidRPr="003C4898" w:rsidRDefault="007E52EC" w:rsidP="00A672E3">
            <w:pPr>
              <w:spacing w:after="0"/>
              <w:rPr>
                <w:rFonts w:ascii="Times New Roman" w:hAnsi="Times New Roman"/>
              </w:rPr>
            </w:pPr>
            <w:r>
              <w:rPr>
                <w:rFonts w:ascii="Times New Roman" w:hAnsi="Times New Roman"/>
                <w:noProof/>
              </w:rPr>
              <w:pict>
                <v:shape id="Рисунок 37" o:spid="_x0000_i1034" type="#_x0000_t75" alt="»" style="width:22.5pt;height:17.25pt;visibility:visible">
                  <v:imagedata r:id="rId66" o:title=""/>
                </v:shape>
              </w:pict>
            </w:r>
          </w:p>
        </w:tc>
      </w:tr>
    </w:tbl>
    <w:p w:rsidR="00F222EC" w:rsidRPr="00A672E3" w:rsidRDefault="00F222EC" w:rsidP="00A672E3">
      <w:pPr>
        <w:numPr>
          <w:ilvl w:val="0"/>
          <w:numId w:val="12"/>
        </w:numPr>
        <w:spacing w:after="0" w:line="240" w:lineRule="auto"/>
        <w:rPr>
          <w:rFonts w:ascii="Times New Roman" w:hAnsi="Times New Roman"/>
        </w:rPr>
      </w:pPr>
      <w:r w:rsidRPr="00A672E3">
        <w:rPr>
          <w:rFonts w:ascii="Times New Roman" w:hAnsi="Times New Roman"/>
        </w:rPr>
        <w:t xml:space="preserve">В основе всего существующего лежит </w:t>
      </w:r>
      <w:hyperlink r:id="rId91" w:tooltip="Абсолютный Дух" w:history="1">
        <w:r w:rsidRPr="00A672E3">
          <w:rPr>
            <w:rStyle w:val="a4"/>
            <w:rFonts w:ascii="Times New Roman" w:hAnsi="Times New Roman"/>
            <w:color w:val="auto"/>
            <w:u w:val="none"/>
          </w:rPr>
          <w:t>Абсолютный Дух</w:t>
        </w:r>
      </w:hyperlink>
      <w:r w:rsidRPr="00A672E3">
        <w:rPr>
          <w:rFonts w:ascii="Times New Roman" w:hAnsi="Times New Roman"/>
        </w:rPr>
        <w:t xml:space="preserve">, который лишь вследствие своей бесконечности может достичь подлинного познания себя. Для самопознания ему необходимо проявление. Самораскрытие Абсолютного Духа в пространстве — это </w:t>
      </w:r>
      <w:hyperlink r:id="rId92" w:tooltip="Природа" w:history="1">
        <w:r w:rsidRPr="00A672E3">
          <w:rPr>
            <w:rStyle w:val="a4"/>
            <w:rFonts w:ascii="Times New Roman" w:hAnsi="Times New Roman"/>
            <w:color w:val="auto"/>
            <w:u w:val="none"/>
          </w:rPr>
          <w:t>природа</w:t>
        </w:r>
      </w:hyperlink>
      <w:r w:rsidRPr="00A672E3">
        <w:rPr>
          <w:rFonts w:ascii="Times New Roman" w:hAnsi="Times New Roman"/>
        </w:rPr>
        <w:t xml:space="preserve">; самораскрытие во времени — </w:t>
      </w:r>
      <w:hyperlink r:id="rId93" w:tooltip="История" w:history="1">
        <w:r w:rsidRPr="00A672E3">
          <w:rPr>
            <w:rStyle w:val="a4"/>
            <w:rFonts w:ascii="Times New Roman" w:hAnsi="Times New Roman"/>
            <w:color w:val="auto"/>
            <w:u w:val="none"/>
          </w:rPr>
          <w:t>история</w:t>
        </w:r>
      </w:hyperlink>
      <w:r w:rsidRPr="00A672E3">
        <w:rPr>
          <w:rFonts w:ascii="Times New Roman" w:hAnsi="Times New Roman"/>
        </w:rPr>
        <w:t xml:space="preserve">. </w:t>
      </w:r>
    </w:p>
    <w:p w:rsidR="00F222EC" w:rsidRPr="00A672E3" w:rsidRDefault="007E52EC" w:rsidP="00A672E3">
      <w:pPr>
        <w:numPr>
          <w:ilvl w:val="0"/>
          <w:numId w:val="12"/>
        </w:numPr>
        <w:spacing w:after="0" w:line="240" w:lineRule="auto"/>
        <w:rPr>
          <w:rFonts w:ascii="Times New Roman" w:hAnsi="Times New Roman"/>
        </w:rPr>
      </w:pPr>
      <w:hyperlink r:id="rId94" w:tooltip="Формальная логика" w:history="1">
        <w:r w:rsidR="00F222EC" w:rsidRPr="00A672E3">
          <w:rPr>
            <w:rStyle w:val="a4"/>
            <w:rFonts w:ascii="Times New Roman" w:hAnsi="Times New Roman"/>
            <w:color w:val="auto"/>
            <w:u w:val="none"/>
          </w:rPr>
          <w:t>Формальная логика</w:t>
        </w:r>
      </w:hyperlink>
      <w:r w:rsidR="00F222EC" w:rsidRPr="00A672E3">
        <w:rPr>
          <w:rFonts w:ascii="Times New Roman" w:hAnsi="Times New Roman"/>
        </w:rPr>
        <w:t xml:space="preserve"> Аристотеля несостоятельна (более того, сам Аристотель в своих собственно философских исследованиях не пользовался ни формами рассудочного умозаключения, ни вообще формами конечного мышления — «Малая наука логики», § 183). Вместо неё Гегель предлагает т. н. спекулятивную логику, включающую в себя </w:t>
      </w:r>
      <w:hyperlink r:id="rId95" w:tooltip="Диалектика" w:history="1">
        <w:r w:rsidR="00F222EC" w:rsidRPr="00A672E3">
          <w:rPr>
            <w:rStyle w:val="a4"/>
            <w:rFonts w:ascii="Times New Roman" w:hAnsi="Times New Roman"/>
            <w:color w:val="auto"/>
            <w:u w:val="none"/>
          </w:rPr>
          <w:t>диалектику</w:t>
        </w:r>
      </w:hyperlink>
      <w:r w:rsidR="00F222EC" w:rsidRPr="00A672E3">
        <w:rPr>
          <w:rFonts w:ascii="Times New Roman" w:hAnsi="Times New Roman"/>
        </w:rPr>
        <w:t xml:space="preserve"> — науку о развитии. Последнее, согласно ей, проходит три стадии: тезис — антитезис — синтез (непосредственное тождество — противоположность, отрицание — разрешение противоречия, основание, опосредственное тождество). Античность — тезис. Средневековье — это антитезис, поскольку оно отрицает Античность. Новое время — синтез Античности и Средневековья. </w:t>
      </w:r>
    </w:p>
    <w:p w:rsidR="00F222EC" w:rsidRPr="00A672E3" w:rsidRDefault="00F222EC" w:rsidP="00A672E3">
      <w:pPr>
        <w:numPr>
          <w:ilvl w:val="0"/>
          <w:numId w:val="12"/>
        </w:numPr>
        <w:spacing w:after="0" w:line="240" w:lineRule="auto"/>
        <w:rPr>
          <w:rFonts w:ascii="Times New Roman" w:hAnsi="Times New Roman"/>
        </w:rPr>
      </w:pPr>
      <w:r w:rsidRPr="00A672E3">
        <w:rPr>
          <w:rFonts w:ascii="Times New Roman" w:hAnsi="Times New Roman"/>
        </w:rPr>
        <w:t xml:space="preserve">Философия истории занимает важную часть философии Гегеля. Историю движут противоречия между </w:t>
      </w:r>
      <w:hyperlink r:id="rId96" w:tooltip="Национальный дух" w:history="1">
        <w:r w:rsidRPr="00A672E3">
          <w:rPr>
            <w:rStyle w:val="a4"/>
            <w:rFonts w:ascii="Times New Roman" w:hAnsi="Times New Roman"/>
            <w:color w:val="auto"/>
            <w:u w:val="none"/>
          </w:rPr>
          <w:t>национальными духами</w:t>
        </w:r>
      </w:hyperlink>
      <w:r w:rsidRPr="00A672E3">
        <w:rPr>
          <w:rFonts w:ascii="Times New Roman" w:hAnsi="Times New Roman"/>
        </w:rPr>
        <w:t xml:space="preserve">, которые суть — мысли и проекции Абсолютного Духа. Когда у Абсолютного Духа исчезнут сомнения, он придёт к Абсолютной Идее Себя, а история закончится и настанет Царство Свободы. </w:t>
      </w:r>
    </w:p>
    <w:p w:rsidR="00F222EC" w:rsidRPr="00A672E3" w:rsidRDefault="007E52EC" w:rsidP="00A672E3">
      <w:pPr>
        <w:numPr>
          <w:ilvl w:val="0"/>
          <w:numId w:val="12"/>
        </w:numPr>
        <w:spacing w:after="0" w:line="240" w:lineRule="auto"/>
        <w:rPr>
          <w:rFonts w:ascii="Times New Roman" w:hAnsi="Times New Roman"/>
        </w:rPr>
      </w:pPr>
      <w:hyperlink r:id="rId97" w:tooltip="Война" w:history="1">
        <w:r w:rsidR="00F222EC" w:rsidRPr="00A672E3">
          <w:rPr>
            <w:rStyle w:val="a4"/>
            <w:rFonts w:ascii="Times New Roman" w:hAnsi="Times New Roman"/>
            <w:color w:val="auto"/>
            <w:u w:val="none"/>
          </w:rPr>
          <w:t>Войны</w:t>
        </w:r>
      </w:hyperlink>
      <w:r w:rsidR="00F222EC" w:rsidRPr="00A672E3">
        <w:rPr>
          <w:rFonts w:ascii="Times New Roman" w:hAnsi="Times New Roman"/>
        </w:rPr>
        <w:t xml:space="preserve"> между народами выражают напряжённое столкновение мыслей Абсолютного Духа. В них Гегель усматривал диалектический момент — антитезис. </w:t>
      </w:r>
    </w:p>
    <w:p w:rsidR="00F222EC" w:rsidRPr="00A672E3" w:rsidRDefault="00F222EC" w:rsidP="00A672E3">
      <w:pPr>
        <w:numPr>
          <w:ilvl w:val="0"/>
          <w:numId w:val="12"/>
        </w:numPr>
        <w:spacing w:after="0" w:line="240" w:lineRule="auto"/>
        <w:rPr>
          <w:rFonts w:ascii="Times New Roman" w:hAnsi="Times New Roman"/>
        </w:rPr>
      </w:pPr>
      <w:r w:rsidRPr="00A672E3">
        <w:rPr>
          <w:rFonts w:ascii="Times New Roman" w:hAnsi="Times New Roman"/>
        </w:rPr>
        <w:t xml:space="preserve">Важную роль в развитии истории играют герои — воплощения национальных духов. </w:t>
      </w:r>
      <w:hyperlink r:id="rId98" w:tooltip="Герой" w:history="1">
        <w:r w:rsidRPr="00A672E3">
          <w:rPr>
            <w:rStyle w:val="a4"/>
            <w:rFonts w:ascii="Times New Roman" w:hAnsi="Times New Roman"/>
            <w:color w:val="auto"/>
            <w:u w:val="none"/>
          </w:rPr>
          <w:t>Герой</w:t>
        </w:r>
      </w:hyperlink>
      <w:r w:rsidRPr="00A672E3">
        <w:rPr>
          <w:rFonts w:ascii="Times New Roman" w:hAnsi="Times New Roman"/>
        </w:rPr>
        <w:t> — это человек, чьи сверхусилия получают санкцию национального духа. Впоследствии идея героев повлияла как на леворадикальную (концепция революционеров), так и на праворадикальную мысль (</w:t>
      </w:r>
      <w:hyperlink r:id="rId99" w:tooltip="Фюрер" w:history="1">
        <w:r w:rsidRPr="00A672E3">
          <w:rPr>
            <w:rStyle w:val="a4"/>
            <w:rFonts w:ascii="Times New Roman" w:hAnsi="Times New Roman"/>
            <w:color w:val="auto"/>
            <w:u w:val="none"/>
          </w:rPr>
          <w:t>фюрер</w:t>
        </w:r>
      </w:hyperlink>
      <w:r w:rsidRPr="00A672E3">
        <w:rPr>
          <w:rFonts w:ascii="Times New Roman" w:hAnsi="Times New Roman"/>
        </w:rPr>
        <w:t xml:space="preserve">-принцип). </w:t>
      </w:r>
    </w:p>
    <w:p w:rsidR="00F222EC" w:rsidRPr="00A672E3" w:rsidRDefault="00F222EC" w:rsidP="00A672E3">
      <w:pPr>
        <w:spacing w:after="0"/>
        <w:rPr>
          <w:rFonts w:ascii="Times New Roman" w:hAnsi="Times New Roman"/>
        </w:rPr>
      </w:pPr>
    </w:p>
    <w:p w:rsidR="00F222EC" w:rsidRPr="00A672E3" w:rsidRDefault="007E52EC" w:rsidP="00A672E3">
      <w:pPr>
        <w:spacing w:after="0"/>
        <w:rPr>
          <w:rFonts w:ascii="Times New Roman" w:hAnsi="Times New Roman"/>
        </w:rPr>
      </w:pPr>
      <w:hyperlink r:id="rId100" w:tooltip="Увеличить" w:history="1">
        <w:r>
          <w:rPr>
            <w:rFonts w:ascii="Times New Roman" w:hAnsi="Times New Roman"/>
            <w:noProof/>
          </w:rPr>
          <w:pict>
            <v:shape id="Рисунок 39" o:spid="_x0000_i1035" type="#_x0000_t75" alt="http://bits.wikimedia.org/skins-1.5/common/images/magnify-clip.png" href="http://ru.wikipedia.org/wiki/%D0%A4%D0%B0%D0%B9%D0%BB:Hegel_HW.JP" title="Увеличить" style="width:11.25pt;height:8.25pt;visibility:visible" o:button="t">
              <v:fill o:detectmouseclick="t"/>
              <v:imagedata r:id="rId39" o:title=""/>
            </v:shape>
          </w:pict>
        </w:r>
      </w:hyperlink>
    </w:p>
    <w:p w:rsidR="00F222EC" w:rsidRPr="00A672E3" w:rsidRDefault="00F222EC" w:rsidP="00A672E3">
      <w:pPr>
        <w:pStyle w:val="2"/>
        <w:spacing w:before="0"/>
        <w:rPr>
          <w:rFonts w:ascii="Times New Roman" w:hAnsi="Times New Roman"/>
          <w:color w:val="auto"/>
          <w:sz w:val="22"/>
          <w:szCs w:val="22"/>
        </w:rPr>
      </w:pPr>
      <w:r w:rsidRPr="00A672E3">
        <w:rPr>
          <w:rStyle w:val="editsection"/>
          <w:rFonts w:ascii="Times New Roman" w:hAnsi="Times New Roman"/>
          <w:color w:val="auto"/>
          <w:sz w:val="22"/>
          <w:szCs w:val="22"/>
        </w:rPr>
        <w:t>в</w:t>
      </w:r>
      <w:r w:rsidRPr="00A672E3">
        <w:rPr>
          <w:rStyle w:val="mw-headline"/>
          <w:rFonts w:ascii="Times New Roman" w:hAnsi="Times New Roman"/>
          <w:color w:val="auto"/>
          <w:sz w:val="22"/>
          <w:szCs w:val="22"/>
        </w:rPr>
        <w:t>згляды Гегеля на политику и право</w:t>
      </w:r>
    </w:p>
    <w:p w:rsidR="00F222EC" w:rsidRPr="00A672E3" w:rsidRDefault="00F222EC" w:rsidP="00A672E3">
      <w:pPr>
        <w:pStyle w:val="a3"/>
        <w:spacing w:before="0" w:beforeAutospacing="0" w:after="0" w:afterAutospacing="0"/>
        <w:rPr>
          <w:rFonts w:ascii="Times New Roman" w:hAnsi="Times New Roman" w:cs="Times New Roman"/>
          <w:color w:val="auto"/>
          <w:sz w:val="22"/>
          <w:szCs w:val="22"/>
        </w:rPr>
      </w:pPr>
      <w:r w:rsidRPr="00A672E3">
        <w:rPr>
          <w:rFonts w:ascii="Times New Roman" w:hAnsi="Times New Roman" w:cs="Times New Roman"/>
          <w:color w:val="auto"/>
          <w:sz w:val="22"/>
          <w:szCs w:val="22"/>
        </w:rPr>
        <w:t>Ступени познания мира (философия духа):</w:t>
      </w:r>
    </w:p>
    <w:p w:rsidR="00F222EC" w:rsidRPr="00A672E3" w:rsidRDefault="00F222EC" w:rsidP="00A672E3">
      <w:pPr>
        <w:numPr>
          <w:ilvl w:val="0"/>
          <w:numId w:val="13"/>
        </w:numPr>
        <w:spacing w:after="0" w:line="240" w:lineRule="auto"/>
        <w:rPr>
          <w:rFonts w:ascii="Times New Roman" w:hAnsi="Times New Roman"/>
        </w:rPr>
      </w:pPr>
      <w:r w:rsidRPr="00A672E3">
        <w:rPr>
          <w:rFonts w:ascii="Times New Roman" w:hAnsi="Times New Roman"/>
        </w:rPr>
        <w:t xml:space="preserve">субъективный дух (антропология, феноменология, психология), </w:t>
      </w:r>
    </w:p>
    <w:p w:rsidR="00F222EC" w:rsidRPr="00A672E3" w:rsidRDefault="00F222EC" w:rsidP="00A672E3">
      <w:pPr>
        <w:numPr>
          <w:ilvl w:val="0"/>
          <w:numId w:val="13"/>
        </w:numPr>
        <w:spacing w:after="0" w:line="240" w:lineRule="auto"/>
        <w:rPr>
          <w:rFonts w:ascii="Times New Roman" w:hAnsi="Times New Roman"/>
        </w:rPr>
      </w:pPr>
      <w:r w:rsidRPr="00A672E3">
        <w:rPr>
          <w:rFonts w:ascii="Times New Roman" w:hAnsi="Times New Roman"/>
        </w:rPr>
        <w:t xml:space="preserve">объективный дух (абстрактное право, мораль, нравственность), </w:t>
      </w:r>
    </w:p>
    <w:p w:rsidR="00F222EC" w:rsidRPr="00A672E3" w:rsidRDefault="00F222EC" w:rsidP="00A672E3">
      <w:pPr>
        <w:numPr>
          <w:ilvl w:val="0"/>
          <w:numId w:val="13"/>
        </w:numPr>
        <w:spacing w:after="0" w:line="240" w:lineRule="auto"/>
        <w:rPr>
          <w:rFonts w:ascii="Times New Roman" w:hAnsi="Times New Roman"/>
        </w:rPr>
      </w:pPr>
      <w:r w:rsidRPr="00A672E3">
        <w:rPr>
          <w:rFonts w:ascii="Times New Roman" w:hAnsi="Times New Roman"/>
        </w:rPr>
        <w:t xml:space="preserve">абсолютный дух (искусство, религия, философия). </w:t>
      </w:r>
    </w:p>
    <w:p w:rsidR="00F222EC" w:rsidRPr="00A672E3" w:rsidRDefault="00F222EC" w:rsidP="00A672E3">
      <w:pPr>
        <w:pStyle w:val="a3"/>
        <w:spacing w:before="0" w:beforeAutospacing="0" w:after="0" w:afterAutospacing="0"/>
        <w:rPr>
          <w:rFonts w:ascii="Times New Roman" w:hAnsi="Times New Roman" w:cs="Times New Roman"/>
          <w:color w:val="auto"/>
          <w:sz w:val="22"/>
          <w:szCs w:val="22"/>
        </w:rPr>
      </w:pPr>
      <w:r w:rsidRPr="00A672E3">
        <w:rPr>
          <w:rFonts w:ascii="Times New Roman" w:hAnsi="Times New Roman" w:cs="Times New Roman"/>
          <w:color w:val="auto"/>
          <w:sz w:val="22"/>
          <w:szCs w:val="22"/>
        </w:rPr>
        <w:t>Политико-правовые взгляды:</w:t>
      </w:r>
    </w:p>
    <w:p w:rsidR="00F222EC" w:rsidRPr="00A672E3" w:rsidRDefault="00F222EC" w:rsidP="00A672E3">
      <w:pPr>
        <w:numPr>
          <w:ilvl w:val="0"/>
          <w:numId w:val="14"/>
        </w:numPr>
        <w:spacing w:after="0" w:line="240" w:lineRule="auto"/>
        <w:rPr>
          <w:rFonts w:ascii="Times New Roman" w:hAnsi="Times New Roman"/>
        </w:rPr>
      </w:pPr>
      <w:r w:rsidRPr="00A672E3">
        <w:rPr>
          <w:rFonts w:ascii="Times New Roman" w:hAnsi="Times New Roman"/>
          <w:i/>
          <w:iCs/>
        </w:rPr>
        <w:t>Идея</w:t>
      </w:r>
      <w:r w:rsidRPr="00A672E3">
        <w:rPr>
          <w:rFonts w:ascii="Times New Roman" w:hAnsi="Times New Roman"/>
        </w:rPr>
        <w:t xml:space="preserve"> — это понятие, адекватное своему предмету; соединение субъективной и объективной реальности. </w:t>
      </w:r>
    </w:p>
    <w:p w:rsidR="00F222EC" w:rsidRPr="00A672E3" w:rsidRDefault="00F222EC" w:rsidP="00A672E3">
      <w:pPr>
        <w:numPr>
          <w:ilvl w:val="0"/>
          <w:numId w:val="14"/>
        </w:numPr>
        <w:spacing w:after="0" w:line="240" w:lineRule="auto"/>
        <w:rPr>
          <w:rFonts w:ascii="Times New Roman" w:hAnsi="Times New Roman"/>
        </w:rPr>
      </w:pPr>
      <w:r w:rsidRPr="00A672E3">
        <w:rPr>
          <w:rFonts w:ascii="Times New Roman" w:hAnsi="Times New Roman"/>
          <w:i/>
          <w:iCs/>
        </w:rPr>
        <w:t>Действительность</w:t>
      </w:r>
      <w:r w:rsidRPr="00A672E3">
        <w:rPr>
          <w:rFonts w:ascii="Times New Roman" w:hAnsi="Times New Roman"/>
        </w:rPr>
        <w:t xml:space="preserve"> (истинное; образ) — то, что сложилось закономерно, в силу необходимости; проявляет изначальный замысел. Противопоставляется «существованию» — объекту, взятому в конкретный момент. </w:t>
      </w:r>
    </w:p>
    <w:p w:rsidR="00F222EC" w:rsidRPr="00A672E3" w:rsidRDefault="00F222EC" w:rsidP="00A672E3">
      <w:pPr>
        <w:numPr>
          <w:ilvl w:val="0"/>
          <w:numId w:val="14"/>
        </w:numPr>
        <w:spacing w:after="0" w:line="240" w:lineRule="auto"/>
        <w:rPr>
          <w:rFonts w:ascii="Times New Roman" w:hAnsi="Times New Roman"/>
        </w:rPr>
      </w:pPr>
      <w:r w:rsidRPr="00A672E3">
        <w:rPr>
          <w:rFonts w:ascii="Times New Roman" w:hAnsi="Times New Roman"/>
          <w:i/>
          <w:iCs/>
        </w:rPr>
        <w:t>Философия права</w:t>
      </w:r>
      <w:r w:rsidRPr="00A672E3">
        <w:rPr>
          <w:rFonts w:ascii="Times New Roman" w:hAnsi="Times New Roman"/>
        </w:rPr>
        <w:t xml:space="preserve"> не должна заниматься ни описанием эмпирически существующего и действующего законодательства (это предмет позитивной юриспруденции), ни составлением проектов идеальных кодексов и конституций на будущее. Должна выявлять идеи, лежащие в основании права и государства. </w:t>
      </w:r>
    </w:p>
    <w:p w:rsidR="00F222EC" w:rsidRPr="00A672E3" w:rsidRDefault="00F222EC" w:rsidP="00A672E3">
      <w:pPr>
        <w:numPr>
          <w:ilvl w:val="0"/>
          <w:numId w:val="14"/>
        </w:numPr>
        <w:spacing w:after="0" w:line="240" w:lineRule="auto"/>
        <w:rPr>
          <w:rFonts w:ascii="Times New Roman" w:hAnsi="Times New Roman"/>
        </w:rPr>
      </w:pPr>
      <w:r w:rsidRPr="00A672E3">
        <w:rPr>
          <w:rFonts w:ascii="Times New Roman" w:hAnsi="Times New Roman"/>
        </w:rPr>
        <w:t xml:space="preserve">Понятие «право» — это то же самое, что и естественное право. Право и основанные на нём законы «всегда по форме позитивны, установлены и даны верховной государственной властью». </w:t>
      </w:r>
    </w:p>
    <w:p w:rsidR="00F222EC" w:rsidRPr="00A672E3" w:rsidRDefault="00F222EC" w:rsidP="00A672E3">
      <w:pPr>
        <w:numPr>
          <w:ilvl w:val="0"/>
          <w:numId w:val="14"/>
        </w:numPr>
        <w:spacing w:after="0" w:line="240" w:lineRule="auto"/>
        <w:rPr>
          <w:rFonts w:ascii="Times New Roman" w:hAnsi="Times New Roman"/>
        </w:rPr>
      </w:pPr>
      <w:r w:rsidRPr="00A672E3">
        <w:rPr>
          <w:rFonts w:ascii="Times New Roman" w:hAnsi="Times New Roman"/>
        </w:rPr>
        <w:t xml:space="preserve">Ступени идеи права: </w:t>
      </w:r>
    </w:p>
    <w:p w:rsidR="00F222EC" w:rsidRPr="00A672E3" w:rsidRDefault="00F222EC" w:rsidP="00A672E3">
      <w:pPr>
        <w:numPr>
          <w:ilvl w:val="1"/>
          <w:numId w:val="14"/>
        </w:numPr>
        <w:spacing w:after="0" w:line="240" w:lineRule="auto"/>
        <w:rPr>
          <w:rFonts w:ascii="Times New Roman" w:hAnsi="Times New Roman"/>
        </w:rPr>
      </w:pPr>
      <w:r w:rsidRPr="00A672E3">
        <w:rPr>
          <w:rFonts w:ascii="Times New Roman" w:hAnsi="Times New Roman"/>
          <w:i/>
          <w:iCs/>
        </w:rPr>
        <w:t>Абстрактное право</w:t>
      </w:r>
      <w:r w:rsidRPr="00A672E3">
        <w:rPr>
          <w:rFonts w:ascii="Times New Roman" w:hAnsi="Times New Roman"/>
        </w:rPr>
        <w:t xml:space="preserve">: свобода выражается в том, что каждое лицо обладает правом владеть вещами (собственность), вступать в соглашение с другими людьми (договор) и требовать восстановления своих прав в случае их нарушения (неправда и преступление). То есть абстрактное право охватывает область имущественных отношений и преступлений против личности. </w:t>
      </w:r>
    </w:p>
    <w:p w:rsidR="00F222EC" w:rsidRPr="00A672E3" w:rsidRDefault="00F222EC" w:rsidP="00A672E3">
      <w:pPr>
        <w:numPr>
          <w:ilvl w:val="1"/>
          <w:numId w:val="14"/>
        </w:numPr>
        <w:spacing w:after="0" w:line="240" w:lineRule="auto"/>
        <w:rPr>
          <w:rFonts w:ascii="Times New Roman" w:hAnsi="Times New Roman"/>
        </w:rPr>
      </w:pPr>
      <w:r w:rsidRPr="00A672E3">
        <w:rPr>
          <w:rFonts w:ascii="Times New Roman" w:hAnsi="Times New Roman"/>
          <w:i/>
          <w:iCs/>
        </w:rPr>
        <w:t>Мораль</w:t>
      </w:r>
      <w:r w:rsidRPr="00A672E3">
        <w:rPr>
          <w:rFonts w:ascii="Times New Roman" w:hAnsi="Times New Roman"/>
        </w:rPr>
        <w:t xml:space="preserve">: умение отличать законы от нравственного долга; свобода совершать осознанные действия (умысел), ставить перед собой определенные цели и стремиться к счастью (намерение и благо), а также соизмерять свое поведение с обязанностями перед другими людьми (добро и зло). </w:t>
      </w:r>
    </w:p>
    <w:p w:rsidR="00F222EC" w:rsidRPr="00A672E3" w:rsidRDefault="00F222EC" w:rsidP="00A672E3">
      <w:pPr>
        <w:numPr>
          <w:ilvl w:val="1"/>
          <w:numId w:val="14"/>
        </w:numPr>
        <w:spacing w:after="0" w:line="240" w:lineRule="auto"/>
        <w:rPr>
          <w:rFonts w:ascii="Times New Roman" w:hAnsi="Times New Roman"/>
        </w:rPr>
      </w:pPr>
      <w:r w:rsidRPr="00A672E3">
        <w:rPr>
          <w:rFonts w:ascii="Times New Roman" w:hAnsi="Times New Roman"/>
          <w:i/>
          <w:iCs/>
        </w:rPr>
        <w:t>Нравственность</w:t>
      </w:r>
      <w:r w:rsidRPr="00A672E3">
        <w:rPr>
          <w:rFonts w:ascii="Times New Roman" w:hAnsi="Times New Roman"/>
        </w:rPr>
        <w:t xml:space="preserve">: умение следовать нравственному долгу в рамках законов; человек обретает нравственную свободу в общении с другими людьми. Объединения, формирующие нравственное сознание: семья, гражданское общество и государство. </w:t>
      </w:r>
    </w:p>
    <w:p w:rsidR="00F222EC" w:rsidRPr="00A672E3" w:rsidRDefault="00F222EC" w:rsidP="00A672E3">
      <w:pPr>
        <w:numPr>
          <w:ilvl w:val="0"/>
          <w:numId w:val="14"/>
        </w:numPr>
        <w:spacing w:after="0" w:line="240" w:lineRule="auto"/>
        <w:rPr>
          <w:rFonts w:ascii="Times New Roman" w:hAnsi="Times New Roman"/>
        </w:rPr>
      </w:pPr>
      <w:r w:rsidRPr="00A672E3">
        <w:rPr>
          <w:rFonts w:ascii="Times New Roman" w:hAnsi="Times New Roman"/>
          <w:i/>
          <w:iCs/>
        </w:rPr>
        <w:t>Государство</w:t>
      </w:r>
      <w:r w:rsidRPr="00A672E3">
        <w:rPr>
          <w:rFonts w:ascii="Times New Roman" w:hAnsi="Times New Roman"/>
        </w:rPr>
        <w:t xml:space="preserve"> — это не только правовое сообщество и организация власти на основе конституции, но и духовный, нравственный союз людей, осознающих себя единым народом. Проявлением единого нравственного сознания людей в государстве является религия. </w:t>
      </w:r>
    </w:p>
    <w:p w:rsidR="00F222EC" w:rsidRPr="00A672E3" w:rsidRDefault="00F222EC" w:rsidP="00A672E3">
      <w:pPr>
        <w:numPr>
          <w:ilvl w:val="0"/>
          <w:numId w:val="14"/>
        </w:numPr>
        <w:spacing w:after="0" w:line="240" w:lineRule="auto"/>
        <w:rPr>
          <w:rFonts w:ascii="Times New Roman" w:hAnsi="Times New Roman"/>
        </w:rPr>
      </w:pPr>
      <w:r w:rsidRPr="00A672E3">
        <w:rPr>
          <w:rFonts w:ascii="Times New Roman" w:hAnsi="Times New Roman"/>
        </w:rPr>
        <w:t xml:space="preserve">Разделение власти: государь, исполнительная и законодательная власть. </w:t>
      </w:r>
    </w:p>
    <w:p w:rsidR="00F222EC" w:rsidRPr="00A672E3" w:rsidRDefault="00F222EC" w:rsidP="00A672E3">
      <w:pPr>
        <w:numPr>
          <w:ilvl w:val="1"/>
          <w:numId w:val="14"/>
        </w:numPr>
        <w:spacing w:after="0" w:line="240" w:lineRule="auto"/>
        <w:rPr>
          <w:rFonts w:ascii="Times New Roman" w:hAnsi="Times New Roman"/>
        </w:rPr>
      </w:pPr>
      <w:r w:rsidRPr="00A672E3">
        <w:rPr>
          <w:rFonts w:ascii="Times New Roman" w:hAnsi="Times New Roman"/>
          <w:i/>
          <w:iCs/>
        </w:rPr>
        <w:t>Государь</w:t>
      </w:r>
      <w:r w:rsidRPr="00A672E3">
        <w:rPr>
          <w:rFonts w:ascii="Times New Roman" w:hAnsi="Times New Roman"/>
        </w:rPr>
        <w:t xml:space="preserve"> — формальный глава, объединяет государственный механизм в единое целое. </w:t>
      </w:r>
    </w:p>
    <w:p w:rsidR="00F222EC" w:rsidRPr="00A672E3" w:rsidRDefault="00F222EC" w:rsidP="00A672E3">
      <w:pPr>
        <w:numPr>
          <w:ilvl w:val="1"/>
          <w:numId w:val="14"/>
        </w:numPr>
        <w:spacing w:after="0" w:line="240" w:lineRule="auto"/>
        <w:rPr>
          <w:rFonts w:ascii="Times New Roman" w:hAnsi="Times New Roman"/>
        </w:rPr>
      </w:pPr>
      <w:r w:rsidRPr="00A672E3">
        <w:rPr>
          <w:rFonts w:ascii="Times New Roman" w:hAnsi="Times New Roman"/>
          <w:i/>
          <w:iCs/>
        </w:rPr>
        <w:t>Исполнительная власть</w:t>
      </w:r>
      <w:r w:rsidRPr="00A672E3">
        <w:rPr>
          <w:rFonts w:ascii="Times New Roman" w:hAnsi="Times New Roman"/>
        </w:rPr>
        <w:t xml:space="preserve"> — чиновники, управляющие государством на основе закона. </w:t>
      </w:r>
    </w:p>
    <w:p w:rsidR="00F222EC" w:rsidRPr="00A672E3" w:rsidRDefault="00F222EC" w:rsidP="00A672E3">
      <w:pPr>
        <w:numPr>
          <w:ilvl w:val="1"/>
          <w:numId w:val="14"/>
        </w:numPr>
        <w:spacing w:after="0" w:line="240" w:lineRule="auto"/>
        <w:rPr>
          <w:rFonts w:ascii="Times New Roman" w:hAnsi="Times New Roman"/>
        </w:rPr>
      </w:pPr>
      <w:r w:rsidRPr="00A672E3">
        <w:rPr>
          <w:rFonts w:ascii="Times New Roman" w:hAnsi="Times New Roman"/>
          <w:i/>
          <w:iCs/>
        </w:rPr>
        <w:t>Законодательное собрание</w:t>
      </w:r>
      <w:r w:rsidRPr="00A672E3">
        <w:rPr>
          <w:rFonts w:ascii="Times New Roman" w:hAnsi="Times New Roman"/>
        </w:rPr>
        <w:t xml:space="preserve"> призвано обеспечить представительство сословий. Его верхняя палата формируется по наследственному принципу из дворян, тогда как нижняя — палата депутатов — избирается гражданами по корпорациям и товариществам. Бюрократическая система — опора государства. Высшие государственные чиновники обладают более глубоким пониманием целей и задач государства, чем сословные представители. </w:t>
      </w:r>
    </w:p>
    <w:p w:rsidR="00F222EC" w:rsidRPr="00A672E3" w:rsidRDefault="00F222EC" w:rsidP="00A672E3">
      <w:pPr>
        <w:numPr>
          <w:ilvl w:val="0"/>
          <w:numId w:val="14"/>
        </w:numPr>
        <w:spacing w:after="0" w:line="240" w:lineRule="auto"/>
        <w:rPr>
          <w:rFonts w:ascii="Times New Roman" w:hAnsi="Times New Roman"/>
        </w:rPr>
      </w:pPr>
      <w:r w:rsidRPr="00A672E3">
        <w:rPr>
          <w:rFonts w:ascii="Times New Roman" w:hAnsi="Times New Roman"/>
          <w:i/>
          <w:iCs/>
        </w:rPr>
        <w:t>Гражданское общество</w:t>
      </w:r>
      <w:r w:rsidRPr="00A672E3">
        <w:rPr>
          <w:rFonts w:ascii="Times New Roman" w:hAnsi="Times New Roman"/>
        </w:rPr>
        <w:t xml:space="preserve"> (или буржуазное общество) — это объединение индивидов «на основе их потребностей и через правовое устройство в качестве средства обеспечения безопасности лиц и собственности». Оно делится на три сословия: землевладельческое (дворяне — собственники майоратных владений и крестьянство), промышленное (фабриканты, торговцы, ремесленники) и всеобщее (чиновники). </w:t>
      </w:r>
    </w:p>
    <w:p w:rsidR="00F222EC" w:rsidRPr="00A672E3" w:rsidRDefault="00F222EC" w:rsidP="00A672E3">
      <w:pPr>
        <w:numPr>
          <w:ilvl w:val="0"/>
          <w:numId w:val="14"/>
        </w:numPr>
        <w:spacing w:after="0" w:line="240" w:lineRule="auto"/>
        <w:rPr>
          <w:rFonts w:ascii="Times New Roman" w:hAnsi="Times New Roman"/>
        </w:rPr>
      </w:pPr>
      <w:r w:rsidRPr="00A672E3">
        <w:rPr>
          <w:rFonts w:ascii="Times New Roman" w:hAnsi="Times New Roman"/>
        </w:rPr>
        <w:t xml:space="preserve">Международные споры могут быть решены путем войн. Война «высвобождает и проявляет дух нации». </w:t>
      </w:r>
    </w:p>
    <w:p w:rsidR="00F222EC" w:rsidRPr="00A672E3" w:rsidRDefault="00F222EC" w:rsidP="00A672E3">
      <w:pPr>
        <w:numPr>
          <w:ilvl w:val="0"/>
          <w:numId w:val="14"/>
        </w:numPr>
        <w:spacing w:after="0" w:line="240" w:lineRule="auto"/>
        <w:rPr>
          <w:rFonts w:ascii="Times New Roman" w:hAnsi="Times New Roman"/>
        </w:rPr>
      </w:pPr>
      <w:r w:rsidRPr="00A672E3">
        <w:rPr>
          <w:rFonts w:ascii="Times New Roman" w:hAnsi="Times New Roman"/>
          <w:i/>
          <w:iCs/>
        </w:rPr>
        <w:t>Частная собственность</w:t>
      </w:r>
      <w:r w:rsidRPr="00A672E3">
        <w:rPr>
          <w:rFonts w:ascii="Times New Roman" w:hAnsi="Times New Roman"/>
        </w:rPr>
        <w:t xml:space="preserve"> делает из человека личность. Уравнение собственности — неприемлемо для государства. </w:t>
      </w:r>
    </w:p>
    <w:p w:rsidR="00F222EC" w:rsidRPr="00A672E3" w:rsidRDefault="00F222EC" w:rsidP="00A672E3">
      <w:pPr>
        <w:numPr>
          <w:ilvl w:val="0"/>
          <w:numId w:val="14"/>
        </w:numPr>
        <w:spacing w:after="0" w:line="240" w:lineRule="auto"/>
        <w:rPr>
          <w:rFonts w:ascii="Times New Roman" w:hAnsi="Times New Roman"/>
        </w:rPr>
      </w:pPr>
      <w:r w:rsidRPr="00A672E3">
        <w:rPr>
          <w:rFonts w:ascii="Times New Roman" w:hAnsi="Times New Roman"/>
        </w:rPr>
        <w:t xml:space="preserve">Подлинной свободой обладает лишь всеобщая воля (а не индивидуальная). </w:t>
      </w:r>
    </w:p>
    <w:p w:rsidR="00F222EC" w:rsidRPr="00A672E3" w:rsidRDefault="00F222EC" w:rsidP="00A672E3">
      <w:pPr>
        <w:numPr>
          <w:ilvl w:val="0"/>
          <w:numId w:val="14"/>
        </w:numPr>
        <w:spacing w:after="0" w:line="240" w:lineRule="auto"/>
        <w:rPr>
          <w:rFonts w:ascii="Times New Roman" w:hAnsi="Times New Roman"/>
        </w:rPr>
      </w:pPr>
      <w:r w:rsidRPr="00A672E3">
        <w:rPr>
          <w:rFonts w:ascii="Times New Roman" w:hAnsi="Times New Roman"/>
        </w:rPr>
        <w:t xml:space="preserve">Всеобщая свобода требует, чтобы субъективные устремления индивида были подчинены нравственному долгу, права гражданина — соотнесены с его обязанностями перед государством, а свобода личности — согласована с необходимостью. </w:t>
      </w:r>
    </w:p>
    <w:p w:rsidR="00F222EC" w:rsidRDefault="00F222EC" w:rsidP="00A672E3">
      <w:pPr>
        <w:numPr>
          <w:ilvl w:val="0"/>
          <w:numId w:val="14"/>
        </w:numPr>
        <w:pBdr>
          <w:bottom w:val="dotted" w:sz="24" w:space="1" w:color="auto"/>
        </w:pBdr>
        <w:spacing w:after="0" w:line="240" w:lineRule="auto"/>
        <w:rPr>
          <w:rFonts w:ascii="Times New Roman" w:hAnsi="Times New Roman"/>
        </w:rPr>
      </w:pPr>
      <w:r w:rsidRPr="00A672E3">
        <w:rPr>
          <w:rFonts w:ascii="Times New Roman" w:hAnsi="Times New Roman"/>
        </w:rPr>
        <w:t xml:space="preserve">Подлинная свобода людей была в прошлом. </w:t>
      </w:r>
    </w:p>
    <w:p w:rsidR="00F222EC" w:rsidRDefault="00F222EC" w:rsidP="00D261B4">
      <w:pPr>
        <w:spacing w:after="0" w:line="240" w:lineRule="auto"/>
        <w:ind w:left="360"/>
        <w:jc w:val="center"/>
        <w:rPr>
          <w:rFonts w:ascii="Times New Roman" w:hAnsi="Times New Roman"/>
        </w:rPr>
      </w:pPr>
      <w:r>
        <w:rPr>
          <w:rFonts w:ascii="Times New Roman" w:hAnsi="Times New Roman"/>
        </w:rPr>
        <w:t>4</w:t>
      </w:r>
    </w:p>
    <w:p w:rsidR="00F222EC" w:rsidRPr="00D261B4" w:rsidRDefault="00F222EC" w:rsidP="00D261B4">
      <w:pPr>
        <w:spacing w:after="0" w:line="240" w:lineRule="auto"/>
        <w:outlineLvl w:val="2"/>
        <w:rPr>
          <w:rFonts w:ascii="Times New Roman" w:hAnsi="Times New Roman"/>
          <w:b/>
          <w:bCs/>
          <w:sz w:val="27"/>
          <w:szCs w:val="27"/>
        </w:rPr>
      </w:pPr>
      <w:r w:rsidRPr="00D261B4">
        <w:rPr>
          <w:rFonts w:ascii="Times New Roman" w:hAnsi="Times New Roman"/>
          <w:b/>
          <w:bCs/>
          <w:sz w:val="27"/>
          <w:szCs w:val="27"/>
        </w:rPr>
        <w:t>Основные работы</w:t>
      </w: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 xml:space="preserve">Первым значительным произведением Фейербаха была «История новой философии от Бэкона до Спинозы» (1833). Эта книга написана в духе </w:t>
      </w:r>
      <w:hyperlink r:id="rId101" w:tooltip="Гегель, Георг Вильгельм Фридрих" w:history="1">
        <w:r w:rsidRPr="00D261B4">
          <w:rPr>
            <w:rFonts w:ascii="Times New Roman" w:hAnsi="Times New Roman"/>
            <w:sz w:val="24"/>
            <w:szCs w:val="24"/>
          </w:rPr>
          <w:t>гегелевской</w:t>
        </w:r>
      </w:hyperlink>
      <w:r w:rsidRPr="00D261B4">
        <w:rPr>
          <w:rFonts w:ascii="Times New Roman" w:hAnsi="Times New Roman"/>
          <w:sz w:val="24"/>
          <w:szCs w:val="24"/>
        </w:rPr>
        <w:t xml:space="preserve"> философии. В ней уже зарождается вопрос, который всегда всего более интересовал Фейербаха — вопрос об отношении философии к религии. Вторую часть истории философии составило исследование </w:t>
      </w:r>
      <w:hyperlink r:id="rId102" w:tooltip="Лейбниц" w:history="1">
        <w:r w:rsidRPr="00D261B4">
          <w:rPr>
            <w:rFonts w:ascii="Times New Roman" w:hAnsi="Times New Roman"/>
            <w:sz w:val="24"/>
            <w:szCs w:val="24"/>
          </w:rPr>
          <w:t>лейбницевской</w:t>
        </w:r>
      </w:hyperlink>
      <w:r w:rsidRPr="00D261B4">
        <w:rPr>
          <w:rFonts w:ascii="Times New Roman" w:hAnsi="Times New Roman"/>
          <w:sz w:val="24"/>
          <w:szCs w:val="24"/>
        </w:rPr>
        <w:t xml:space="preserve"> философии (1837), третью часть — характеристика философии </w:t>
      </w:r>
      <w:hyperlink r:id="rId103" w:tooltip="Бейль, Пьер" w:history="1">
        <w:r w:rsidRPr="00D261B4">
          <w:rPr>
            <w:rFonts w:ascii="Times New Roman" w:hAnsi="Times New Roman"/>
            <w:sz w:val="24"/>
            <w:szCs w:val="24"/>
          </w:rPr>
          <w:t>Пьера Бейля</w:t>
        </w:r>
      </w:hyperlink>
      <w:r w:rsidRPr="00D261B4">
        <w:rPr>
          <w:rFonts w:ascii="Times New Roman" w:hAnsi="Times New Roman"/>
          <w:sz w:val="24"/>
          <w:szCs w:val="24"/>
        </w:rPr>
        <w:t xml:space="preserve"> (1838).</w:t>
      </w: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 xml:space="preserve">В первых двух исследованиях Фейербах придерживается </w:t>
      </w:r>
      <w:hyperlink r:id="rId104" w:tooltip="Пантеизм" w:history="1">
        <w:r w:rsidRPr="00D261B4">
          <w:rPr>
            <w:rFonts w:ascii="Times New Roman" w:hAnsi="Times New Roman"/>
            <w:sz w:val="24"/>
            <w:szCs w:val="24"/>
          </w:rPr>
          <w:t>пантеизма</w:t>
        </w:r>
      </w:hyperlink>
      <w:r w:rsidRPr="00D261B4">
        <w:rPr>
          <w:rFonts w:ascii="Times New Roman" w:hAnsi="Times New Roman"/>
          <w:sz w:val="24"/>
          <w:szCs w:val="24"/>
        </w:rPr>
        <w:t xml:space="preserve">, высоко ценя философию </w:t>
      </w:r>
      <w:hyperlink r:id="rId105" w:tooltip="Спиноза" w:history="1">
        <w:r w:rsidRPr="00D261B4">
          <w:rPr>
            <w:rFonts w:ascii="Times New Roman" w:hAnsi="Times New Roman"/>
            <w:sz w:val="24"/>
            <w:szCs w:val="24"/>
          </w:rPr>
          <w:t>Спинозы</w:t>
        </w:r>
      </w:hyperlink>
      <w:r w:rsidRPr="00D261B4">
        <w:rPr>
          <w:rFonts w:ascii="Times New Roman" w:hAnsi="Times New Roman"/>
          <w:sz w:val="24"/>
          <w:szCs w:val="24"/>
        </w:rPr>
        <w:t>. Учение традиционной теологии о бессмертии здесь уже, однако, отвергается им, как и в раннем его анонимном произведении «Мысли о смерти и бессмертии» (1830).</w:t>
      </w: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 xml:space="preserve">Когда имя автора стало известно, Фейербах навсегда потерял возможность быть </w:t>
      </w:r>
      <w:hyperlink r:id="rId106" w:tooltip="Профессор" w:history="1">
        <w:r w:rsidRPr="00D261B4">
          <w:rPr>
            <w:rFonts w:ascii="Times New Roman" w:hAnsi="Times New Roman"/>
            <w:sz w:val="24"/>
            <w:szCs w:val="24"/>
          </w:rPr>
          <w:t>профессором</w:t>
        </w:r>
      </w:hyperlink>
      <w:r w:rsidRPr="00D261B4">
        <w:rPr>
          <w:rFonts w:ascii="Times New Roman" w:hAnsi="Times New Roman"/>
          <w:sz w:val="24"/>
          <w:szCs w:val="24"/>
        </w:rPr>
        <w:t>. Попытки его друзей доставить ему кафедру были безуспешны. В сочинении о Бейле Фейербах впервые с особенной силой подчеркивает непримиримую противоположность между философией и религией. Он указывает на слепое подчинение авторитету и догме и на веру в чудо — как на основания богословия, на свободу разумного исследования и изучение закономерности явлений — как на основания науки и философии. Фейербах здесь намечает проблему психогенезиса религиозных догматов, как своеобразных метафизических иллюзий человеческого ума.</w:t>
      </w: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 xml:space="preserve">Эта проблема разрабатывается Фейербахом детально в двух последующих сочинениях: «Философия и христианство» и «Сущность христианства». В позднейших сочинениях: «Предварительные положения к философской реформе», «Основы философии будущего», «Сущность религии» и «Чтения о сущности религии» — Фейербах в ещё более резкой форме развивает свой </w:t>
      </w:r>
      <w:hyperlink r:id="rId107" w:tooltip="Сенсуализм" w:history="1">
        <w:r w:rsidRPr="00D261B4">
          <w:rPr>
            <w:rFonts w:ascii="Times New Roman" w:hAnsi="Times New Roman"/>
            <w:sz w:val="24"/>
            <w:szCs w:val="24"/>
          </w:rPr>
          <w:t>сенсуализм</w:t>
        </w:r>
      </w:hyperlink>
      <w:r w:rsidRPr="00D261B4">
        <w:rPr>
          <w:rFonts w:ascii="Times New Roman" w:hAnsi="Times New Roman"/>
          <w:sz w:val="24"/>
          <w:szCs w:val="24"/>
        </w:rPr>
        <w:t xml:space="preserve">, </w:t>
      </w:r>
      <w:hyperlink r:id="rId108" w:tooltip="Натурализм (философия)" w:history="1">
        <w:r w:rsidRPr="00D261B4">
          <w:rPr>
            <w:rFonts w:ascii="Times New Roman" w:hAnsi="Times New Roman"/>
            <w:sz w:val="24"/>
            <w:szCs w:val="24"/>
          </w:rPr>
          <w:t>натурализм</w:t>
        </w:r>
      </w:hyperlink>
      <w:r w:rsidRPr="00D261B4">
        <w:rPr>
          <w:rFonts w:ascii="Times New Roman" w:hAnsi="Times New Roman"/>
          <w:sz w:val="24"/>
          <w:szCs w:val="24"/>
        </w:rPr>
        <w:t xml:space="preserve"> и антропологизм. Он уже склоняется к </w:t>
      </w:r>
      <w:hyperlink r:id="rId109" w:tooltip="Материализм" w:history="1">
        <w:r w:rsidRPr="00D261B4">
          <w:rPr>
            <w:rFonts w:ascii="Times New Roman" w:hAnsi="Times New Roman"/>
            <w:sz w:val="24"/>
            <w:szCs w:val="24"/>
          </w:rPr>
          <w:t>материализму</w:t>
        </w:r>
      </w:hyperlink>
      <w:r w:rsidRPr="00D261B4">
        <w:rPr>
          <w:rFonts w:ascii="Times New Roman" w:hAnsi="Times New Roman"/>
          <w:sz w:val="24"/>
          <w:szCs w:val="24"/>
        </w:rPr>
        <w:t xml:space="preserve"> («der Mensch ist, was er isst» — «человек есть то, что он ест») и в этом отношении является одним из первых представителей неоматериализма, вышедшего из «крайней левой» гегельянства.</w:t>
      </w: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 xml:space="preserve">Философские и религиозные идеи Фейербаха оказали глубокое влияние на </w:t>
      </w:r>
      <w:hyperlink r:id="rId110" w:tooltip="Маркс, Карл" w:history="1">
        <w:r w:rsidRPr="00D261B4">
          <w:rPr>
            <w:rFonts w:ascii="Times New Roman" w:hAnsi="Times New Roman"/>
            <w:sz w:val="24"/>
            <w:szCs w:val="24"/>
          </w:rPr>
          <w:t>Маркса</w:t>
        </w:r>
      </w:hyperlink>
      <w:r w:rsidRPr="00D261B4">
        <w:rPr>
          <w:rFonts w:ascii="Times New Roman" w:hAnsi="Times New Roman"/>
          <w:sz w:val="24"/>
          <w:szCs w:val="24"/>
        </w:rPr>
        <w:t xml:space="preserve">, </w:t>
      </w:r>
      <w:hyperlink r:id="rId111" w:tooltip="Энгельс, Фридрих" w:history="1">
        <w:r w:rsidRPr="00D261B4">
          <w:rPr>
            <w:rFonts w:ascii="Times New Roman" w:hAnsi="Times New Roman"/>
            <w:sz w:val="24"/>
            <w:szCs w:val="24"/>
          </w:rPr>
          <w:t>Энгельса</w:t>
        </w:r>
      </w:hyperlink>
      <w:r w:rsidRPr="00D261B4">
        <w:rPr>
          <w:rFonts w:ascii="Times New Roman" w:hAnsi="Times New Roman"/>
          <w:sz w:val="24"/>
          <w:szCs w:val="24"/>
        </w:rPr>
        <w:t xml:space="preserve"> и других духовных «вождей» немецкой социал-демократии.</w:t>
      </w:r>
    </w:p>
    <w:p w:rsidR="00F222EC" w:rsidRDefault="00F222EC" w:rsidP="00D261B4">
      <w:pPr>
        <w:spacing w:after="0" w:line="240" w:lineRule="auto"/>
        <w:outlineLvl w:val="2"/>
        <w:rPr>
          <w:rFonts w:ascii="Times New Roman" w:hAnsi="Times New Roman"/>
          <w:b/>
          <w:bCs/>
          <w:sz w:val="27"/>
          <w:szCs w:val="27"/>
        </w:rPr>
      </w:pPr>
      <w:r w:rsidRPr="00D261B4">
        <w:rPr>
          <w:rFonts w:ascii="Times New Roman" w:hAnsi="Times New Roman"/>
          <w:b/>
          <w:bCs/>
          <w:sz w:val="27"/>
          <w:szCs w:val="27"/>
        </w:rPr>
        <w:t xml:space="preserve"> </w:t>
      </w:r>
    </w:p>
    <w:p w:rsidR="00F222EC" w:rsidRPr="00D261B4" w:rsidRDefault="00F222EC" w:rsidP="00D261B4">
      <w:pPr>
        <w:spacing w:after="0" w:line="240" w:lineRule="auto"/>
        <w:outlineLvl w:val="2"/>
        <w:rPr>
          <w:rFonts w:ascii="Times New Roman" w:hAnsi="Times New Roman"/>
          <w:b/>
          <w:bCs/>
          <w:sz w:val="27"/>
          <w:szCs w:val="27"/>
        </w:rPr>
      </w:pPr>
      <w:r w:rsidRPr="00D261B4">
        <w:rPr>
          <w:rFonts w:ascii="Times New Roman" w:hAnsi="Times New Roman"/>
          <w:b/>
          <w:bCs/>
          <w:sz w:val="27"/>
          <w:szCs w:val="27"/>
        </w:rPr>
        <w:t>Философские взгляды</w:t>
      </w: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Философское развитие Фейербаха лучше всего описано им самим: «Бог был моей первой мыслью, разум — второй, человек — третьей и последней»</w:t>
      </w:r>
      <w:r w:rsidRPr="00D261B4">
        <w:rPr>
          <w:rFonts w:ascii="Times New Roman" w:hAnsi="Times New Roman"/>
          <w:sz w:val="24"/>
          <w:szCs w:val="24"/>
          <w:vertAlign w:val="superscript"/>
        </w:rPr>
        <w:t>[</w:t>
      </w:r>
      <w:hyperlink r:id="rId112" w:tooltip="Википедия:Ссылки на источники" w:history="1">
        <w:r w:rsidRPr="00D261B4">
          <w:rPr>
            <w:rFonts w:ascii="Times New Roman" w:hAnsi="Times New Roman"/>
            <w:i/>
            <w:iCs/>
            <w:sz w:val="24"/>
            <w:szCs w:val="24"/>
            <w:vertAlign w:val="superscript"/>
          </w:rPr>
          <w:t>источник?</w:t>
        </w:r>
      </w:hyperlink>
      <w:r w:rsidRPr="00D261B4">
        <w:rPr>
          <w:rFonts w:ascii="Times New Roman" w:hAnsi="Times New Roman"/>
          <w:sz w:val="24"/>
          <w:szCs w:val="24"/>
          <w:vertAlign w:val="superscript"/>
        </w:rPr>
        <w:t>]</w:t>
      </w:r>
      <w:r w:rsidRPr="00D261B4">
        <w:rPr>
          <w:rFonts w:ascii="Times New Roman" w:hAnsi="Times New Roman"/>
          <w:sz w:val="24"/>
          <w:szCs w:val="24"/>
        </w:rPr>
        <w:t xml:space="preserve">. От изучения теологии он перешёл к увлечению </w:t>
      </w:r>
      <w:hyperlink r:id="rId113" w:tooltip="Гегель, Георг Вильгельм Фридрих" w:history="1">
        <w:r w:rsidRPr="00D261B4">
          <w:rPr>
            <w:rFonts w:ascii="Times New Roman" w:hAnsi="Times New Roman"/>
            <w:sz w:val="24"/>
            <w:szCs w:val="24"/>
          </w:rPr>
          <w:t>гегелевской</w:t>
        </w:r>
      </w:hyperlink>
      <w:r w:rsidRPr="00D261B4">
        <w:rPr>
          <w:rFonts w:ascii="Times New Roman" w:hAnsi="Times New Roman"/>
          <w:sz w:val="24"/>
          <w:szCs w:val="24"/>
        </w:rPr>
        <w:t xml:space="preserve"> философией, а от неё — к </w:t>
      </w:r>
      <w:hyperlink r:id="rId114" w:tooltip="Сенсуализм" w:history="1">
        <w:r w:rsidRPr="00D261B4">
          <w:rPr>
            <w:rFonts w:ascii="Times New Roman" w:hAnsi="Times New Roman"/>
            <w:sz w:val="24"/>
            <w:szCs w:val="24"/>
          </w:rPr>
          <w:t>сенсуализму</w:t>
        </w:r>
      </w:hyperlink>
      <w:r w:rsidRPr="00D261B4">
        <w:rPr>
          <w:rFonts w:ascii="Times New Roman" w:hAnsi="Times New Roman"/>
          <w:sz w:val="24"/>
          <w:szCs w:val="24"/>
        </w:rPr>
        <w:t xml:space="preserve"> в </w:t>
      </w:r>
      <w:hyperlink r:id="rId115" w:tooltip="Теория познания" w:history="1">
        <w:r w:rsidRPr="00D261B4">
          <w:rPr>
            <w:rFonts w:ascii="Times New Roman" w:hAnsi="Times New Roman"/>
            <w:sz w:val="24"/>
            <w:szCs w:val="24"/>
          </w:rPr>
          <w:t>теории познания</w:t>
        </w:r>
      </w:hyperlink>
      <w:r w:rsidRPr="00D261B4">
        <w:rPr>
          <w:rFonts w:ascii="Times New Roman" w:hAnsi="Times New Roman"/>
          <w:sz w:val="24"/>
          <w:szCs w:val="24"/>
        </w:rPr>
        <w:t xml:space="preserve"> и к </w:t>
      </w:r>
      <w:hyperlink r:id="rId116" w:tooltip="Антропология (философская)" w:history="1">
        <w:r w:rsidRPr="00D261B4">
          <w:rPr>
            <w:rFonts w:ascii="Times New Roman" w:hAnsi="Times New Roman"/>
            <w:sz w:val="24"/>
            <w:szCs w:val="24"/>
          </w:rPr>
          <w:t>антропологической</w:t>
        </w:r>
      </w:hyperlink>
      <w:r w:rsidRPr="00D261B4">
        <w:rPr>
          <w:rFonts w:ascii="Times New Roman" w:hAnsi="Times New Roman"/>
          <w:sz w:val="24"/>
          <w:szCs w:val="24"/>
        </w:rPr>
        <w:t xml:space="preserve"> точке зрения в религии.</w:t>
      </w: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 xml:space="preserve">Фейербах убеждён, что чувственность — единый источник истинного знания. Это неизбежно приводит его к отрицанию существования общих понятий и к признанию истинным единичного, конкретного. Повторяя, таким образом, </w:t>
      </w:r>
      <w:hyperlink r:id="rId117" w:tooltip="Сенсуализм" w:history="1">
        <w:r w:rsidRPr="00D261B4">
          <w:rPr>
            <w:rFonts w:ascii="Times New Roman" w:hAnsi="Times New Roman"/>
            <w:sz w:val="24"/>
            <w:szCs w:val="24"/>
          </w:rPr>
          <w:t>сенсуалистов</w:t>
        </w:r>
      </w:hyperlink>
      <w:r w:rsidRPr="00D261B4">
        <w:rPr>
          <w:rFonts w:ascii="Times New Roman" w:hAnsi="Times New Roman"/>
          <w:sz w:val="24"/>
          <w:szCs w:val="24"/>
        </w:rPr>
        <w:t xml:space="preserve"> </w:t>
      </w:r>
      <w:hyperlink r:id="rId118" w:tooltip="XVIII век" w:history="1">
        <w:r w:rsidRPr="00D261B4">
          <w:rPr>
            <w:rFonts w:ascii="Times New Roman" w:hAnsi="Times New Roman"/>
            <w:sz w:val="24"/>
            <w:szCs w:val="24"/>
          </w:rPr>
          <w:t>XVIII века</w:t>
        </w:r>
      </w:hyperlink>
      <w:r w:rsidRPr="00D261B4">
        <w:rPr>
          <w:rFonts w:ascii="Times New Roman" w:hAnsi="Times New Roman"/>
          <w:sz w:val="24"/>
          <w:szCs w:val="24"/>
        </w:rPr>
        <w:t xml:space="preserve">, Фейербах не останавливается над подробным исследованием того, как чувство само может быть источником знания; в то же время Фейербах вместе с </w:t>
      </w:r>
      <w:hyperlink r:id="rId119" w:tooltip="Гегель, Георг Вильгельм Фридрих" w:history="1">
        <w:r w:rsidRPr="00D261B4">
          <w:rPr>
            <w:rFonts w:ascii="Times New Roman" w:hAnsi="Times New Roman"/>
            <w:sz w:val="24"/>
            <w:szCs w:val="24"/>
          </w:rPr>
          <w:t>Гегелем</w:t>
        </w:r>
      </w:hyperlink>
      <w:r w:rsidRPr="00D261B4">
        <w:rPr>
          <w:rFonts w:ascii="Times New Roman" w:hAnsi="Times New Roman"/>
          <w:sz w:val="24"/>
          <w:szCs w:val="24"/>
        </w:rPr>
        <w:t xml:space="preserve"> глубоко убеждён в могуществе разума, в возможности всеобщего и необходимого познания.</w:t>
      </w: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 xml:space="preserve">Другая характерная особенность теории познания Фейербаха заключается в его учении о </w:t>
      </w:r>
      <w:hyperlink r:id="rId120" w:tooltip="Теизм" w:history="1">
        <w:r w:rsidRPr="00D261B4">
          <w:rPr>
            <w:rFonts w:ascii="Times New Roman" w:hAnsi="Times New Roman"/>
            <w:sz w:val="24"/>
            <w:szCs w:val="24"/>
          </w:rPr>
          <w:t>теизме</w:t>
        </w:r>
      </w:hyperlink>
      <w:r w:rsidRPr="00D261B4">
        <w:rPr>
          <w:rFonts w:ascii="Times New Roman" w:hAnsi="Times New Roman"/>
          <w:sz w:val="24"/>
          <w:szCs w:val="24"/>
        </w:rPr>
        <w:t>. Для него достоверность бытия определяется не только его доступностью собственному чувству человека, но и его реальностью для другого. Я познаю тебя раньше пробуждения собственного самосознания. Любовь к другим живым существам, солидарность с ними раскрывают передо мной истинное — реальное бытие: «любовь есть истинное онтологическое доказательство бытия предмета вне нашей мысли — и не существует никакого иного доказательства бытия, кроме любви и ощущения»</w:t>
      </w:r>
      <w:r w:rsidRPr="00D261B4">
        <w:rPr>
          <w:rFonts w:ascii="Times New Roman" w:hAnsi="Times New Roman"/>
          <w:sz w:val="24"/>
          <w:szCs w:val="24"/>
          <w:vertAlign w:val="superscript"/>
        </w:rPr>
        <w:t>[</w:t>
      </w:r>
      <w:hyperlink r:id="rId121" w:tooltip="Википедия:Ссылки на источники" w:history="1">
        <w:r w:rsidRPr="00D261B4">
          <w:rPr>
            <w:rFonts w:ascii="Times New Roman" w:hAnsi="Times New Roman"/>
            <w:i/>
            <w:iCs/>
            <w:sz w:val="24"/>
            <w:szCs w:val="24"/>
            <w:vertAlign w:val="superscript"/>
          </w:rPr>
          <w:t>источник?</w:t>
        </w:r>
      </w:hyperlink>
      <w:r w:rsidRPr="00D261B4">
        <w:rPr>
          <w:rFonts w:ascii="Times New Roman" w:hAnsi="Times New Roman"/>
          <w:sz w:val="24"/>
          <w:szCs w:val="24"/>
          <w:vertAlign w:val="superscript"/>
        </w:rPr>
        <w:t>]</w:t>
      </w:r>
      <w:r w:rsidRPr="00D261B4">
        <w:rPr>
          <w:rFonts w:ascii="Times New Roman" w:hAnsi="Times New Roman"/>
          <w:sz w:val="24"/>
          <w:szCs w:val="24"/>
        </w:rPr>
        <w:t xml:space="preserve">. Эта мысль, навеянная, очевидно, </w:t>
      </w:r>
      <w:hyperlink r:id="rId122" w:tooltip="Шлейермахер" w:history="1">
        <w:r w:rsidRPr="00D261B4">
          <w:rPr>
            <w:rFonts w:ascii="Times New Roman" w:hAnsi="Times New Roman"/>
            <w:sz w:val="24"/>
            <w:szCs w:val="24"/>
          </w:rPr>
          <w:t>Шлейермахером</w:t>
        </w:r>
      </w:hyperlink>
      <w:r w:rsidRPr="00D261B4">
        <w:rPr>
          <w:rFonts w:ascii="Times New Roman" w:hAnsi="Times New Roman"/>
          <w:sz w:val="24"/>
          <w:szCs w:val="24"/>
          <w:vertAlign w:val="superscript"/>
        </w:rPr>
        <w:t>[</w:t>
      </w:r>
      <w:hyperlink r:id="rId123" w:tooltip="Википедия:Ссылки на источники" w:history="1">
        <w:r w:rsidRPr="00D261B4">
          <w:rPr>
            <w:rFonts w:ascii="Times New Roman" w:hAnsi="Times New Roman"/>
            <w:i/>
            <w:iCs/>
            <w:sz w:val="24"/>
            <w:szCs w:val="24"/>
            <w:vertAlign w:val="superscript"/>
          </w:rPr>
          <w:t>источник?</w:t>
        </w:r>
      </w:hyperlink>
      <w:r w:rsidRPr="00D261B4">
        <w:rPr>
          <w:rFonts w:ascii="Times New Roman" w:hAnsi="Times New Roman"/>
          <w:sz w:val="24"/>
          <w:szCs w:val="24"/>
          <w:vertAlign w:val="superscript"/>
        </w:rPr>
        <w:t>]</w:t>
      </w:r>
      <w:r w:rsidRPr="00D261B4">
        <w:rPr>
          <w:rFonts w:ascii="Times New Roman" w:hAnsi="Times New Roman"/>
          <w:sz w:val="24"/>
          <w:szCs w:val="24"/>
        </w:rPr>
        <w:t xml:space="preserve">, сближает Фейербаха с новейшими немецкими </w:t>
      </w:r>
      <w:hyperlink r:id="rId124" w:tooltip="Позитивист" w:history="1">
        <w:r w:rsidRPr="00D261B4">
          <w:rPr>
            <w:rFonts w:ascii="Times New Roman" w:hAnsi="Times New Roman"/>
            <w:sz w:val="24"/>
            <w:szCs w:val="24"/>
          </w:rPr>
          <w:t>позитивистами</w:t>
        </w:r>
      </w:hyperlink>
      <w:r w:rsidRPr="00D261B4">
        <w:rPr>
          <w:rFonts w:ascii="Times New Roman" w:hAnsi="Times New Roman"/>
          <w:sz w:val="24"/>
          <w:szCs w:val="24"/>
        </w:rPr>
        <w:t xml:space="preserve">: социальное доказательство реальности внешнего мира у Риля («Philos. Kritizismus», II, 57) и </w:t>
      </w:r>
      <w:hyperlink r:id="rId125" w:tooltip="Авенариус, Рихард" w:history="1">
        <w:r w:rsidRPr="00D261B4">
          <w:rPr>
            <w:rFonts w:ascii="Times New Roman" w:hAnsi="Times New Roman"/>
            <w:sz w:val="24"/>
            <w:szCs w:val="24"/>
          </w:rPr>
          <w:t>Авенариуса</w:t>
        </w:r>
      </w:hyperlink>
      <w:r w:rsidRPr="00D261B4">
        <w:rPr>
          <w:rFonts w:ascii="Times New Roman" w:hAnsi="Times New Roman"/>
          <w:sz w:val="24"/>
          <w:szCs w:val="24"/>
        </w:rPr>
        <w:t xml:space="preserve"> («Der Menschliche Weltbegriff», 1891) напоминает взгляды Фейербаха. В духовном развитии Фейербаха интерес к этике и религиозной проблеме был всегда преобладающим, и эта сторона его философии разработана гораздо полнее, чем вопросы теории познания.</w:t>
      </w:r>
    </w:p>
    <w:p w:rsidR="00F222EC" w:rsidRPr="00D261B4" w:rsidRDefault="00F222EC" w:rsidP="00D261B4">
      <w:pPr>
        <w:spacing w:after="0" w:line="240" w:lineRule="auto"/>
        <w:outlineLvl w:val="2"/>
        <w:rPr>
          <w:rFonts w:ascii="Times New Roman" w:hAnsi="Times New Roman"/>
          <w:b/>
          <w:bCs/>
          <w:sz w:val="27"/>
          <w:szCs w:val="27"/>
        </w:rPr>
      </w:pPr>
      <w:r w:rsidRPr="00D261B4">
        <w:rPr>
          <w:rFonts w:ascii="Times New Roman" w:hAnsi="Times New Roman"/>
          <w:b/>
          <w:bCs/>
          <w:sz w:val="27"/>
          <w:szCs w:val="27"/>
        </w:rPr>
        <w:t xml:space="preserve"> Этика Фейербаха</w:t>
      </w:r>
    </w:p>
    <w:p w:rsidR="00F222EC" w:rsidRPr="00D261B4" w:rsidRDefault="00F222EC" w:rsidP="00D261B4">
      <w:pPr>
        <w:spacing w:after="0" w:line="240" w:lineRule="auto"/>
        <w:rPr>
          <w:rFonts w:ascii="Times New Roman" w:hAnsi="Times New Roman"/>
          <w:sz w:val="24"/>
          <w:szCs w:val="24"/>
        </w:rPr>
      </w:pPr>
    </w:p>
    <w:p w:rsidR="00F222EC" w:rsidRPr="00D261B4" w:rsidRDefault="00F222EC" w:rsidP="00D261B4">
      <w:pPr>
        <w:spacing w:after="0" w:line="240" w:lineRule="auto"/>
        <w:rPr>
          <w:rFonts w:ascii="Times New Roman" w:hAnsi="Times New Roman"/>
          <w:sz w:val="24"/>
          <w:szCs w:val="24"/>
        </w:rPr>
      </w:pP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В 20-х годах XIX столетия среди немецких и австрийских философов-</w:t>
      </w:r>
      <w:hyperlink r:id="rId126" w:tooltip="Идеалист" w:history="1">
        <w:r w:rsidRPr="00D261B4">
          <w:rPr>
            <w:rFonts w:ascii="Times New Roman" w:hAnsi="Times New Roman"/>
            <w:sz w:val="24"/>
            <w:szCs w:val="24"/>
          </w:rPr>
          <w:t>идеалистов</w:t>
        </w:r>
      </w:hyperlink>
      <w:r w:rsidRPr="00D261B4">
        <w:rPr>
          <w:rFonts w:ascii="Times New Roman" w:hAnsi="Times New Roman"/>
          <w:sz w:val="24"/>
          <w:szCs w:val="24"/>
        </w:rPr>
        <w:t xml:space="preserve"> господствовало мнение, что </w:t>
      </w:r>
      <w:hyperlink r:id="rId127" w:tooltip="Кант" w:history="1">
        <w:r w:rsidRPr="00D261B4">
          <w:rPr>
            <w:rFonts w:ascii="Times New Roman" w:hAnsi="Times New Roman"/>
            <w:sz w:val="24"/>
            <w:szCs w:val="24"/>
          </w:rPr>
          <w:t>Кант</w:t>
        </w:r>
      </w:hyperlink>
      <w:r w:rsidRPr="00D261B4">
        <w:rPr>
          <w:rFonts w:ascii="Times New Roman" w:hAnsi="Times New Roman"/>
          <w:sz w:val="24"/>
          <w:szCs w:val="24"/>
        </w:rPr>
        <w:t xml:space="preserve"> неопровержимо доказал невозможность общеобязательной этики, построенной на </w:t>
      </w:r>
      <w:hyperlink r:id="rId128" w:tooltip="Эвдемонизм" w:history="1">
        <w:r w:rsidRPr="00D261B4">
          <w:rPr>
            <w:rFonts w:ascii="Times New Roman" w:hAnsi="Times New Roman"/>
            <w:sz w:val="24"/>
            <w:szCs w:val="24"/>
          </w:rPr>
          <w:t>эвдемонистической</w:t>
        </w:r>
      </w:hyperlink>
      <w:r w:rsidRPr="00D261B4">
        <w:rPr>
          <w:rFonts w:ascii="Times New Roman" w:hAnsi="Times New Roman"/>
          <w:sz w:val="24"/>
          <w:szCs w:val="24"/>
        </w:rPr>
        <w:t xml:space="preserve"> основе. В этом сходились столь различные мыслители, как </w:t>
      </w:r>
      <w:hyperlink r:id="rId129" w:tooltip="Фихте" w:history="1">
        <w:r w:rsidRPr="00D261B4">
          <w:rPr>
            <w:rFonts w:ascii="Times New Roman" w:hAnsi="Times New Roman"/>
            <w:sz w:val="24"/>
            <w:szCs w:val="24"/>
          </w:rPr>
          <w:t>Фихте</w:t>
        </w:r>
      </w:hyperlink>
      <w:r w:rsidRPr="00D261B4">
        <w:rPr>
          <w:rFonts w:ascii="Times New Roman" w:hAnsi="Times New Roman"/>
          <w:sz w:val="24"/>
          <w:szCs w:val="24"/>
        </w:rPr>
        <w:t xml:space="preserve">, </w:t>
      </w:r>
      <w:hyperlink r:id="rId130" w:tooltip="Гегель" w:history="1">
        <w:r w:rsidRPr="00D261B4">
          <w:rPr>
            <w:rFonts w:ascii="Times New Roman" w:hAnsi="Times New Roman"/>
            <w:sz w:val="24"/>
            <w:szCs w:val="24"/>
          </w:rPr>
          <w:t>Гегель</w:t>
        </w:r>
      </w:hyperlink>
      <w:r w:rsidRPr="00D261B4">
        <w:rPr>
          <w:rFonts w:ascii="Times New Roman" w:hAnsi="Times New Roman"/>
          <w:sz w:val="24"/>
          <w:szCs w:val="24"/>
        </w:rPr>
        <w:t xml:space="preserve"> и </w:t>
      </w:r>
      <w:hyperlink r:id="rId131" w:tooltip="Шопенгауэр" w:history="1">
        <w:r w:rsidRPr="00D261B4">
          <w:rPr>
            <w:rFonts w:ascii="Times New Roman" w:hAnsi="Times New Roman"/>
            <w:sz w:val="24"/>
            <w:szCs w:val="24"/>
          </w:rPr>
          <w:t>Шопенгауэр</w:t>
        </w:r>
      </w:hyperlink>
      <w:r w:rsidRPr="00D261B4">
        <w:rPr>
          <w:rFonts w:ascii="Times New Roman" w:hAnsi="Times New Roman"/>
          <w:sz w:val="24"/>
          <w:szCs w:val="24"/>
        </w:rPr>
        <w:t xml:space="preserve">. Наиболее видным из немногочисленных защитников эвдемонизма был </w:t>
      </w:r>
      <w:hyperlink r:id="rId132" w:tooltip="Бенеке (страница отсутствует)" w:history="1">
        <w:r w:rsidRPr="00D261B4">
          <w:rPr>
            <w:rFonts w:ascii="Times New Roman" w:hAnsi="Times New Roman"/>
            <w:sz w:val="24"/>
            <w:szCs w:val="24"/>
          </w:rPr>
          <w:t>Бенеке</w:t>
        </w:r>
      </w:hyperlink>
      <w:r w:rsidRPr="00D261B4">
        <w:rPr>
          <w:rFonts w:ascii="Times New Roman" w:hAnsi="Times New Roman"/>
          <w:sz w:val="24"/>
          <w:szCs w:val="24"/>
        </w:rPr>
        <w:t>, выпустивший в свет в 1822 г. «Grundlegung zur Physik der Sitten»; но эта книга, по-видимому, осталась неизвестной Фейербаху.</w:t>
      </w: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 xml:space="preserve">Между тем, Фейербах сходится с </w:t>
      </w:r>
      <w:hyperlink r:id="rId133" w:tooltip="Бенеке (страница отсутствует)" w:history="1">
        <w:r w:rsidRPr="00D261B4">
          <w:rPr>
            <w:rFonts w:ascii="Times New Roman" w:hAnsi="Times New Roman"/>
            <w:sz w:val="24"/>
            <w:szCs w:val="24"/>
          </w:rPr>
          <w:t>Бенеке</w:t>
        </w:r>
      </w:hyperlink>
      <w:r w:rsidRPr="00D261B4">
        <w:rPr>
          <w:rFonts w:ascii="Times New Roman" w:hAnsi="Times New Roman"/>
          <w:sz w:val="24"/>
          <w:szCs w:val="24"/>
        </w:rPr>
        <w:t xml:space="preserve"> в стремлении противопоставить «физику» нравов «метафизике» и развивает эту мысль в ещё более радикальной форме, противопоставляя этику счастья господствующим нравственным учениям. Этика имеет своим объектом человеческую волю; но где нет побуждения, там нет и воли, а где нет побуждения к счастью, там нет и вообще никакого побуждения. «Нравственность без блаженства — это слово без смысла»</w:t>
      </w:r>
      <w:r w:rsidRPr="00D261B4">
        <w:rPr>
          <w:rFonts w:ascii="Times New Roman" w:hAnsi="Times New Roman"/>
          <w:sz w:val="24"/>
          <w:szCs w:val="24"/>
          <w:vertAlign w:val="superscript"/>
        </w:rPr>
        <w:t>[</w:t>
      </w:r>
      <w:hyperlink r:id="rId134" w:tooltip="Википедия:Ссылки на источники" w:history="1">
        <w:r w:rsidRPr="00D261B4">
          <w:rPr>
            <w:rFonts w:ascii="Times New Roman" w:hAnsi="Times New Roman"/>
            <w:i/>
            <w:iCs/>
            <w:sz w:val="24"/>
            <w:szCs w:val="24"/>
            <w:vertAlign w:val="superscript"/>
          </w:rPr>
          <w:t>источник?</w:t>
        </w:r>
      </w:hyperlink>
      <w:r w:rsidRPr="00D261B4">
        <w:rPr>
          <w:rFonts w:ascii="Times New Roman" w:hAnsi="Times New Roman"/>
          <w:sz w:val="24"/>
          <w:szCs w:val="24"/>
          <w:vertAlign w:val="superscript"/>
        </w:rPr>
        <w:t>]</w:t>
      </w:r>
      <w:r w:rsidRPr="00D261B4">
        <w:rPr>
          <w:rFonts w:ascii="Times New Roman" w:hAnsi="Times New Roman"/>
          <w:sz w:val="24"/>
          <w:szCs w:val="24"/>
        </w:rPr>
        <w:t>. На вопрос, как наряду со стремлением к личному блаженству в нас возникает прямо противоположное стремление к самоограничению, к служению на благо других, Фейербах даёт следующий ответ: сущность нравственности заключается в блаженстве, но не в блаженстве одиночном, а в многостороннем, распространяющемся на других, ибо «я» неотделимо от «ты».</w:t>
      </w: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Мысль о том, что личное стремление к счастью связано со стремлением к счастью других лиц, должна рано сложиться в уме человека: «тумаки его братьев и щипки его сестёр научат его тому, что и чужое стремление к счастью вполне законно»</w:t>
      </w:r>
      <w:r w:rsidRPr="00D261B4">
        <w:rPr>
          <w:rFonts w:ascii="Times New Roman" w:hAnsi="Times New Roman"/>
          <w:sz w:val="24"/>
          <w:szCs w:val="24"/>
          <w:vertAlign w:val="superscript"/>
        </w:rPr>
        <w:t>[</w:t>
      </w:r>
      <w:hyperlink r:id="rId135" w:tooltip="Википедия:Ссылки на источники" w:history="1">
        <w:r w:rsidRPr="00D261B4">
          <w:rPr>
            <w:rFonts w:ascii="Times New Roman" w:hAnsi="Times New Roman"/>
            <w:i/>
            <w:iCs/>
            <w:sz w:val="24"/>
            <w:szCs w:val="24"/>
            <w:vertAlign w:val="superscript"/>
          </w:rPr>
          <w:t>источник?</w:t>
        </w:r>
      </w:hyperlink>
      <w:r w:rsidRPr="00D261B4">
        <w:rPr>
          <w:rFonts w:ascii="Times New Roman" w:hAnsi="Times New Roman"/>
          <w:sz w:val="24"/>
          <w:szCs w:val="24"/>
          <w:vertAlign w:val="superscript"/>
        </w:rPr>
        <w:t>]</w:t>
      </w:r>
      <w:r w:rsidRPr="00D261B4">
        <w:rPr>
          <w:rFonts w:ascii="Times New Roman" w:hAnsi="Times New Roman"/>
          <w:sz w:val="24"/>
          <w:szCs w:val="24"/>
        </w:rPr>
        <w:t>. Противоположность между склонностью и долгом несомненна и очень важна с нравственной точки зрения, но не абсолютна. Чувство долга естественно вырастает мало-помалу на почве склонностей. Из того, что исполнение долга в конечном счёте ведёт к счастью, ещё не следует, чтобы счастье непосредственно сопровождало исполнение долга. Импульс к счастью и чувство долга — изменчивые факторы: что теперь выполняется против воли, с усилием, с «надрывом», то впоследствии совершается непринужденно, легко. Даже трагическая гибель индивидуума — самопожертвование — может быть связана со счастливым сознанием проистекающего из него блага для других.</w:t>
      </w:r>
    </w:p>
    <w:p w:rsidR="00F222EC" w:rsidRPr="00D261B4" w:rsidRDefault="00F222EC" w:rsidP="00D261B4">
      <w:pPr>
        <w:spacing w:after="0" w:line="240" w:lineRule="auto"/>
        <w:outlineLvl w:val="2"/>
        <w:rPr>
          <w:rFonts w:ascii="Times New Roman" w:hAnsi="Times New Roman"/>
          <w:b/>
          <w:bCs/>
          <w:sz w:val="27"/>
          <w:szCs w:val="27"/>
        </w:rPr>
      </w:pPr>
      <w:r w:rsidRPr="00D261B4">
        <w:rPr>
          <w:rFonts w:ascii="Times New Roman" w:hAnsi="Times New Roman"/>
          <w:b/>
          <w:bCs/>
          <w:sz w:val="27"/>
          <w:szCs w:val="27"/>
        </w:rPr>
        <w:t>Учение о религии</w:t>
      </w: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 xml:space="preserve">Важную составную часть философии Фейербаха представляет его учение о психогенезисе религиозных миросозерцаний. Это учение навеяно отчасти «Речами о религии» </w:t>
      </w:r>
      <w:hyperlink r:id="rId136" w:tooltip="Шлейермахер, Фридрих Даниэль Эрнст" w:history="1">
        <w:r w:rsidRPr="00D261B4">
          <w:rPr>
            <w:rFonts w:ascii="Times New Roman" w:hAnsi="Times New Roman"/>
            <w:sz w:val="24"/>
            <w:szCs w:val="24"/>
          </w:rPr>
          <w:t>Шлейермахера</w:t>
        </w:r>
      </w:hyperlink>
      <w:r w:rsidRPr="00D261B4">
        <w:rPr>
          <w:rFonts w:ascii="Times New Roman" w:hAnsi="Times New Roman"/>
          <w:sz w:val="24"/>
          <w:szCs w:val="24"/>
        </w:rPr>
        <w:t>. Фейербах задаётся целью показать, каким путём в человечестве и в человеке постепенно складывается известное религиозное миросозерцание.</w:t>
      </w: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 xml:space="preserve">Истинно и реально лишь чувственное; сверхчувственного, как некоторой сущности, лежащей вне природы и человеческого сознания, нет. </w:t>
      </w:r>
      <w:hyperlink r:id="rId137" w:tooltip="Кант, Иммануил" w:history="1">
        <w:r w:rsidRPr="00D261B4">
          <w:rPr>
            <w:rFonts w:ascii="Times New Roman" w:hAnsi="Times New Roman"/>
            <w:sz w:val="24"/>
            <w:szCs w:val="24"/>
          </w:rPr>
          <w:t>Кантовские</w:t>
        </w:r>
      </w:hyperlink>
      <w:r w:rsidRPr="00D261B4">
        <w:rPr>
          <w:rFonts w:ascii="Times New Roman" w:hAnsi="Times New Roman"/>
          <w:sz w:val="24"/>
          <w:szCs w:val="24"/>
        </w:rPr>
        <w:t xml:space="preserve"> постулаты веры — Бог, свобода воли, бессмертие души — Фейербах признает излишними. Он противопоставляет им формулу «довольствуйся данным миром» и склоняется к </w:t>
      </w:r>
      <w:hyperlink r:id="rId138" w:tooltip="Атеизм" w:history="1">
        <w:r w:rsidRPr="00D261B4">
          <w:rPr>
            <w:rFonts w:ascii="Times New Roman" w:hAnsi="Times New Roman"/>
            <w:sz w:val="24"/>
            <w:szCs w:val="24"/>
          </w:rPr>
          <w:t>атеизму</w:t>
        </w:r>
      </w:hyperlink>
      <w:r w:rsidRPr="00D261B4">
        <w:rPr>
          <w:rFonts w:ascii="Times New Roman" w:hAnsi="Times New Roman"/>
          <w:sz w:val="24"/>
          <w:szCs w:val="24"/>
        </w:rPr>
        <w:t xml:space="preserve"> и </w:t>
      </w:r>
      <w:hyperlink r:id="rId139" w:tooltip="Натурализм" w:history="1">
        <w:r w:rsidRPr="00D261B4">
          <w:rPr>
            <w:rFonts w:ascii="Times New Roman" w:hAnsi="Times New Roman"/>
            <w:sz w:val="24"/>
            <w:szCs w:val="24"/>
          </w:rPr>
          <w:t>натурализму</w:t>
        </w:r>
      </w:hyperlink>
      <w:r w:rsidRPr="00D261B4">
        <w:rPr>
          <w:rFonts w:ascii="Times New Roman" w:hAnsi="Times New Roman"/>
          <w:sz w:val="24"/>
          <w:szCs w:val="24"/>
        </w:rPr>
        <w:t>. В то же время он резко расходится с «атеистами» XVIII в. в понимании психологического и исторического происхождения религии. В XVIII в. среди философов-просветителей (</w:t>
      </w:r>
      <w:hyperlink r:id="rId140" w:tooltip="Вольтер" w:history="1">
        <w:r w:rsidRPr="00D261B4">
          <w:rPr>
            <w:rFonts w:ascii="Times New Roman" w:hAnsi="Times New Roman"/>
            <w:sz w:val="24"/>
            <w:szCs w:val="24"/>
          </w:rPr>
          <w:t>Вольтер</w:t>
        </w:r>
      </w:hyperlink>
      <w:r w:rsidRPr="00D261B4">
        <w:rPr>
          <w:rFonts w:ascii="Times New Roman" w:hAnsi="Times New Roman"/>
          <w:sz w:val="24"/>
          <w:szCs w:val="24"/>
        </w:rPr>
        <w:t xml:space="preserve">, </w:t>
      </w:r>
      <w:hyperlink r:id="rId141" w:tooltip="Гольбах" w:history="1">
        <w:r w:rsidRPr="00D261B4">
          <w:rPr>
            <w:rFonts w:ascii="Times New Roman" w:hAnsi="Times New Roman"/>
            <w:sz w:val="24"/>
            <w:szCs w:val="24"/>
          </w:rPr>
          <w:t>Гольбах</w:t>
        </w:r>
      </w:hyperlink>
      <w:r w:rsidRPr="00D261B4">
        <w:rPr>
          <w:rFonts w:ascii="Times New Roman" w:hAnsi="Times New Roman"/>
          <w:sz w:val="24"/>
          <w:szCs w:val="24"/>
        </w:rPr>
        <w:t>) господствовал взгляд, что религия в её исторических формах есть лишь плод невежества и суеверия, с одной стороны, сознательной мистификации ради политических целей — с другой.</w:t>
      </w: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 xml:space="preserve">Фейербах противопоставляет этому грубому взгляду описание психогенезиса религиозных чувств и представлений. Наклонность к религиозному творчеству коренится в </w:t>
      </w:r>
      <w:hyperlink r:id="rId142" w:tooltip="Природа человека" w:history="1">
        <w:r w:rsidRPr="00D261B4">
          <w:rPr>
            <w:rFonts w:ascii="Times New Roman" w:hAnsi="Times New Roman"/>
            <w:sz w:val="24"/>
            <w:szCs w:val="24"/>
          </w:rPr>
          <w:t>природе человека</w:t>
        </w:r>
      </w:hyperlink>
      <w:r w:rsidRPr="00D261B4">
        <w:rPr>
          <w:rFonts w:ascii="Times New Roman" w:hAnsi="Times New Roman"/>
          <w:sz w:val="24"/>
          <w:szCs w:val="24"/>
        </w:rPr>
        <w:t xml:space="preserve">, проистекая из присущего человеческому духу стремления к </w:t>
      </w:r>
      <w:hyperlink r:id="rId143" w:tooltip="Антропоморфизм" w:history="1">
        <w:r w:rsidRPr="00D261B4">
          <w:rPr>
            <w:rFonts w:ascii="Times New Roman" w:hAnsi="Times New Roman"/>
            <w:sz w:val="24"/>
            <w:szCs w:val="24"/>
          </w:rPr>
          <w:t>антропоморфизму</w:t>
        </w:r>
      </w:hyperlink>
      <w:r w:rsidRPr="00D261B4">
        <w:rPr>
          <w:rFonts w:ascii="Times New Roman" w:hAnsi="Times New Roman"/>
          <w:sz w:val="24"/>
          <w:szCs w:val="24"/>
        </w:rPr>
        <w:t xml:space="preserve">. Не только дети и дикари, но и взрослые культурные люди обнаруживают стремление проецировать свои черты вовне. </w:t>
      </w:r>
      <w:hyperlink r:id="rId144" w:tooltip="Религия" w:history="1">
        <w:r w:rsidRPr="00D261B4">
          <w:rPr>
            <w:rFonts w:ascii="Times New Roman" w:hAnsi="Times New Roman"/>
            <w:sz w:val="24"/>
            <w:szCs w:val="24"/>
          </w:rPr>
          <w:t>Религия</w:t>
        </w:r>
      </w:hyperlink>
      <w:r w:rsidRPr="00D261B4">
        <w:rPr>
          <w:rFonts w:ascii="Times New Roman" w:hAnsi="Times New Roman"/>
          <w:sz w:val="24"/>
          <w:szCs w:val="24"/>
        </w:rPr>
        <w:t xml:space="preserve"> есть важнейший вид такого антропоморфизма. Лучшие стороны своего «Я» — своих помыслов, чувств и желаний — люди издревле переводили в божественные реальности. Импульсом к этому одухотворению и обоготворению собственных идеалов в человечестве была всегдашняя резкая противоположность между тем, что есть, и тем, что должно быть. Религиозное творчество стремится устранить противоположность между желанием и достижением, которая всегда так мучительно ощущалась человеком. Боги — дети желания, продукты фантазии. Не Бог сотворил человека «по образу и подобию своему», а наоборот, человек сотворил богов. Человек в области религиозного творчества в воображении удовлетворяет стремление к счастью. Он познает им же самим созданных богов, как сверхчеловеческие сущности; но это противоположение божеского и человеческого основано на иллюзии. Тем не менее историческое значение религии было огромное, так как она воплощала в себе лучшие идеи и чувства человечества, объединяя в древнейший период все сферы знания, искусства и практической деятельности.</w:t>
      </w:r>
    </w:p>
    <w:p w:rsidR="00F222EC" w:rsidRPr="00D261B4" w:rsidRDefault="00F222EC" w:rsidP="00D261B4">
      <w:pPr>
        <w:spacing w:after="0" w:line="240" w:lineRule="auto"/>
        <w:rPr>
          <w:rFonts w:ascii="Times New Roman" w:hAnsi="Times New Roman"/>
          <w:sz w:val="24"/>
          <w:szCs w:val="24"/>
        </w:rPr>
      </w:pPr>
      <w:r w:rsidRPr="00D261B4">
        <w:rPr>
          <w:rFonts w:ascii="Times New Roman" w:hAnsi="Times New Roman"/>
          <w:sz w:val="24"/>
          <w:szCs w:val="24"/>
        </w:rPr>
        <w:t xml:space="preserve">По Фейербаху, её роль сыграна: мы познали научным путём ту метафизическую иллюзию, которая лежит в основе религиозного творчества; секрет религиозных явлений отгадан, идейная сторона религии утрачивает свой raison d'être. Эмоциональная её основа также теряет своё значение. Религиозная потребность проистекала из невозможности удовлетворить желаниям и идеалам; но по мере прогресса наук, искусств и социальных форм жизни эти идеалы мало-помалу осуществляются, и религия утрачивает то положительное значение, какое она имела в прошлом. Подобно тому, как теперь золотых дел мастер или поэт не нуждаются в покровительстве </w:t>
      </w:r>
      <w:hyperlink r:id="rId145" w:tooltip="Гефест" w:history="1">
        <w:r w:rsidRPr="00D261B4">
          <w:rPr>
            <w:rFonts w:ascii="Times New Roman" w:hAnsi="Times New Roman"/>
            <w:sz w:val="24"/>
            <w:szCs w:val="24"/>
          </w:rPr>
          <w:t>Гефеста</w:t>
        </w:r>
      </w:hyperlink>
      <w:r w:rsidRPr="00D261B4">
        <w:rPr>
          <w:rFonts w:ascii="Times New Roman" w:hAnsi="Times New Roman"/>
          <w:sz w:val="24"/>
          <w:szCs w:val="24"/>
        </w:rPr>
        <w:t xml:space="preserve"> или </w:t>
      </w:r>
      <w:hyperlink r:id="rId146" w:tooltip="Аполлон" w:history="1">
        <w:r w:rsidRPr="00D261B4">
          <w:rPr>
            <w:rFonts w:ascii="Times New Roman" w:hAnsi="Times New Roman"/>
            <w:sz w:val="24"/>
            <w:szCs w:val="24"/>
          </w:rPr>
          <w:t>Аполлона</w:t>
        </w:r>
      </w:hyperlink>
      <w:r w:rsidRPr="00D261B4">
        <w:rPr>
          <w:rFonts w:ascii="Times New Roman" w:hAnsi="Times New Roman"/>
          <w:sz w:val="24"/>
          <w:szCs w:val="24"/>
        </w:rPr>
        <w:t>, так, можно надеяться, человечество научится в будущем искусству быть счастливым и нравственным без содействия богов.</w:t>
      </w:r>
    </w:p>
    <w:p w:rsidR="00F222EC" w:rsidRDefault="00F222EC" w:rsidP="00D261B4">
      <w:pPr>
        <w:pBdr>
          <w:bottom w:val="dotted" w:sz="24" w:space="1" w:color="auto"/>
        </w:pBdr>
        <w:spacing w:after="0" w:line="240" w:lineRule="auto"/>
        <w:rPr>
          <w:rFonts w:ascii="Times New Roman" w:hAnsi="Times New Roman"/>
          <w:sz w:val="24"/>
          <w:szCs w:val="24"/>
        </w:rPr>
      </w:pPr>
      <w:r w:rsidRPr="00D261B4">
        <w:rPr>
          <w:rFonts w:ascii="Times New Roman" w:hAnsi="Times New Roman"/>
          <w:sz w:val="24"/>
          <w:szCs w:val="24"/>
        </w:rPr>
        <w:t xml:space="preserve">Идеи Фейербаха в области психологии религии сообщили толчок плодотворным исследованиям по истории религии в трудах </w:t>
      </w:r>
      <w:hyperlink r:id="rId147" w:tooltip="Штраус, Давид" w:history="1">
        <w:r w:rsidRPr="00D261B4">
          <w:rPr>
            <w:rFonts w:ascii="Times New Roman" w:hAnsi="Times New Roman"/>
            <w:sz w:val="24"/>
            <w:szCs w:val="24"/>
          </w:rPr>
          <w:t>Штрауса</w:t>
        </w:r>
      </w:hyperlink>
      <w:r w:rsidRPr="00D261B4">
        <w:rPr>
          <w:rFonts w:ascii="Times New Roman" w:hAnsi="Times New Roman"/>
          <w:sz w:val="24"/>
          <w:szCs w:val="24"/>
        </w:rPr>
        <w:t xml:space="preserve">, </w:t>
      </w:r>
      <w:hyperlink r:id="rId148" w:tooltip="Трубецкой, Сергей Николаевич" w:history="1">
        <w:r w:rsidRPr="00D261B4">
          <w:rPr>
            <w:rFonts w:ascii="Times New Roman" w:hAnsi="Times New Roman"/>
            <w:sz w:val="24"/>
            <w:szCs w:val="24"/>
          </w:rPr>
          <w:t>кн. С. Н. Трубецкого</w:t>
        </w:r>
      </w:hyperlink>
      <w:r w:rsidRPr="00D261B4">
        <w:rPr>
          <w:rFonts w:ascii="Times New Roman" w:hAnsi="Times New Roman"/>
          <w:sz w:val="24"/>
          <w:szCs w:val="24"/>
        </w:rPr>
        <w:t xml:space="preserve"> и др. С другой стороны, за ними последовал целый ряд этнографических исследований по первобытной религии (Леббока, </w:t>
      </w:r>
      <w:hyperlink r:id="rId149" w:tooltip="Тэйлор, Эдвард Бернетт" w:history="1">
        <w:r w:rsidRPr="00D261B4">
          <w:rPr>
            <w:rFonts w:ascii="Times New Roman" w:hAnsi="Times New Roman"/>
            <w:sz w:val="24"/>
            <w:szCs w:val="24"/>
          </w:rPr>
          <w:t>Тэйлора</w:t>
        </w:r>
      </w:hyperlink>
      <w:r w:rsidRPr="00D261B4">
        <w:rPr>
          <w:rFonts w:ascii="Times New Roman" w:hAnsi="Times New Roman"/>
          <w:sz w:val="24"/>
          <w:szCs w:val="24"/>
        </w:rPr>
        <w:t xml:space="preserve">, </w:t>
      </w:r>
      <w:hyperlink r:id="rId150" w:tooltip="Спенсер, Герберт" w:history="1">
        <w:r w:rsidRPr="00D261B4">
          <w:rPr>
            <w:rFonts w:ascii="Times New Roman" w:hAnsi="Times New Roman"/>
            <w:sz w:val="24"/>
            <w:szCs w:val="24"/>
          </w:rPr>
          <w:t>Спенсера</w:t>
        </w:r>
      </w:hyperlink>
      <w:r w:rsidRPr="00D261B4">
        <w:rPr>
          <w:rFonts w:ascii="Times New Roman" w:hAnsi="Times New Roman"/>
          <w:sz w:val="24"/>
          <w:szCs w:val="24"/>
        </w:rPr>
        <w:t xml:space="preserve">, Группе и др.). Наконец, они дали толчок новейшим психологическим работам в этой области, в которых более подробно исследуются факторы религиозного творчества (Гюйо, Маршалль, А. Ланге). Очень напоминают идеи Фейербаха мысли Lesbazeille’я в его статье «Les bases psychologiques de la religion»; он только оттеняет роль коллективного внушения в эволюции мифов. Учение </w:t>
      </w:r>
      <w:hyperlink r:id="rId151" w:tooltip="Авенариус" w:history="1">
        <w:r w:rsidRPr="00D261B4">
          <w:rPr>
            <w:rFonts w:ascii="Times New Roman" w:hAnsi="Times New Roman"/>
            <w:sz w:val="24"/>
            <w:szCs w:val="24"/>
          </w:rPr>
          <w:t>Авенариуса</w:t>
        </w:r>
      </w:hyperlink>
      <w:r w:rsidRPr="00D261B4">
        <w:rPr>
          <w:rFonts w:ascii="Times New Roman" w:hAnsi="Times New Roman"/>
          <w:sz w:val="24"/>
          <w:szCs w:val="24"/>
        </w:rPr>
        <w:t xml:space="preserve"> об «интроекции» (в его книге «Человеческое понятие о мире») и о том виде «тимематологической апперцепции», который он называет «антропоморфическим», также навеяны Фейербахом. Есть много общего с Фейербахом в религиозных идеях Конта и Милля, но ни тот, ни другой не были знакомы с сочинениями Фейербаха</w:t>
      </w:r>
      <w:r>
        <w:rPr>
          <w:rFonts w:ascii="Times New Roman" w:hAnsi="Times New Roman"/>
          <w:sz w:val="24"/>
          <w:szCs w:val="24"/>
        </w:rPr>
        <w:t>.</w:t>
      </w:r>
    </w:p>
    <w:p w:rsidR="00F222EC" w:rsidRDefault="00F222EC" w:rsidP="00D261B4">
      <w:pPr>
        <w:spacing w:after="0" w:line="240" w:lineRule="auto"/>
        <w:jc w:val="center"/>
        <w:rPr>
          <w:rFonts w:ascii="Times New Roman" w:hAnsi="Times New Roman"/>
          <w:sz w:val="24"/>
          <w:szCs w:val="24"/>
        </w:rPr>
      </w:pPr>
      <w:r>
        <w:rPr>
          <w:rFonts w:ascii="Times New Roman" w:hAnsi="Times New Roman"/>
          <w:sz w:val="24"/>
          <w:szCs w:val="24"/>
        </w:rPr>
        <w:t>5</w:t>
      </w:r>
    </w:p>
    <w:p w:rsidR="00F222EC" w:rsidRPr="00D261B4" w:rsidRDefault="00F222EC" w:rsidP="00D261B4">
      <w:pPr>
        <w:spacing w:after="0" w:line="240" w:lineRule="auto"/>
        <w:rPr>
          <w:rFonts w:ascii="Times New Roman" w:hAnsi="Times New Roman"/>
          <w:b/>
          <w:sz w:val="24"/>
          <w:szCs w:val="24"/>
        </w:rPr>
      </w:pPr>
      <w:r w:rsidRPr="00D261B4">
        <w:rPr>
          <w:rFonts w:ascii="Times New Roman" w:hAnsi="Times New Roman"/>
          <w:b/>
          <w:sz w:val="24"/>
          <w:szCs w:val="24"/>
        </w:rPr>
        <w:t>Шеллинг</w:t>
      </w:r>
    </w:p>
    <w:p w:rsidR="00F222EC" w:rsidRDefault="00F222EC" w:rsidP="00D261B4">
      <w:pPr>
        <w:spacing w:after="0" w:line="240" w:lineRule="auto"/>
        <w:rPr>
          <w:rFonts w:ascii="Times New Roman" w:hAnsi="Times New Roman"/>
        </w:rPr>
      </w:pPr>
      <w:r w:rsidRPr="00D261B4">
        <w:rPr>
          <w:rStyle w:val="a7"/>
          <w:rFonts w:ascii="Times New Roman" w:hAnsi="Times New Roman"/>
        </w:rPr>
        <w:t>Натурфилософия</w:t>
      </w:r>
      <w:r w:rsidRPr="00D261B4">
        <w:rPr>
          <w:rFonts w:ascii="Times New Roman" w:hAnsi="Times New Roman"/>
        </w:rPr>
        <w:t xml:space="preserve"> </w:t>
      </w:r>
      <w:r w:rsidRPr="00D261B4">
        <w:rPr>
          <w:rFonts w:ascii="Times New Roman" w:hAnsi="Times New Roman"/>
        </w:rPr>
        <w:br/>
        <w:t>Признавая правоту учения Фихте (</w:t>
      </w:r>
      <w:r w:rsidRPr="00D261B4">
        <w:rPr>
          <w:rStyle w:val="a8"/>
          <w:rFonts w:ascii="Times New Roman" w:hAnsi="Times New Roman"/>
        </w:rPr>
        <w:t>см.</w:t>
      </w:r>
      <w:r w:rsidRPr="00D261B4">
        <w:rPr>
          <w:rFonts w:ascii="Times New Roman" w:hAnsi="Times New Roman"/>
        </w:rPr>
        <w:t xml:space="preserve"> </w:t>
      </w:r>
      <w:hyperlink r:id="rId152" w:history="1">
        <w:r w:rsidRPr="00D261B4">
          <w:rPr>
            <w:rStyle w:val="a4"/>
            <w:rFonts w:ascii="Times New Roman" w:hAnsi="Times New Roman"/>
            <w:color w:val="auto"/>
            <w:u w:val="none"/>
          </w:rPr>
          <w:t>ФИХТЕ Иоганн Готлиб</w:t>
        </w:r>
      </w:hyperlink>
      <w:r w:rsidRPr="00D261B4">
        <w:rPr>
          <w:rFonts w:ascii="Times New Roman" w:hAnsi="Times New Roman"/>
        </w:rPr>
        <w:t xml:space="preserve">) о приоритете деятельности над статичным бытием, Шеллинг в то же время стремился восполнить пробел фихтевского наукоучения, состоящий в излишней психологизации этой деятельности. Исключительное внимание Фихте к человеческому Я обернулось фактическим игнорированием им природной сферы. Природа сводилась у Фихте к абстрактному не-Я как инструменту морального совершенствования. Он словно не видел, что она являет собой сложный организм, образованный взаимодействием множества разнообразных сил. И Шеллинг предлагает взглянуть на природу так, как Фихте смотрел на человеческое Я. Одно время Шеллинг считал, что этот шаг просто расширяет наукоучение Фихте. На деле он вел к кардинальному изменению фихтевской онтологической модели. Дуалистичность становилась теперь внутренним качеством бытия. Так или иначе, но Шеллинг говорил, что неправильно видеть в природе просто застывший объект или совокупность таких объектов. Природа — пусть «спящий», но все же дух. Она не только «продукт», но и «продуктивность». Ей присуще изначальное единство этих двух противоположных моментов. На исходном уровне природа обнаруживает себя в противоположности света и материи. Свет выступает как первичный идеальный принцип, своего рода «мировая душа», материя — реальный. Материя на этом уровне сводится к гравитации. Соединение света и материи приводит к «динамическому процессу», происходящему через «потенциирование» силы тяжести. Над всеобщим тяготением возникает особенное, а именно магнетическое притяжение. Магнетизм переходит в феномен электричества, с помощью которого Шеллинг хочет объяснить чувственно воспринимаемые качества мира. Движение от неорганического к органическому свидетельствует о победе идеального начала над реальным. В органическом мире материя теряет самостоятельность и сводится к роли инструмента для жизни. Шеллинг говорит о лестнице органических существ, продвижение по которой соответствует все большему подчинению материи жизненной форме. Шеллинг проявлял готовность рассматривать формирование органической материи в эволюционном плане, хотя и не был склонен распространять принцип развития на неорганический мир. При этом он был уверен в эвристической ценности натурфилософии или, как он ее еще называл, «высшей физики». Высшая физика, по Шеллингу, не вырастает из опыта, а конструируется философом a priori, пусть и на материале опыта. </w:t>
      </w:r>
      <w:r w:rsidRPr="00D261B4">
        <w:rPr>
          <w:rFonts w:ascii="Times New Roman" w:hAnsi="Times New Roman"/>
        </w:rPr>
        <w:br/>
      </w:r>
      <w:r w:rsidRPr="00D261B4">
        <w:rPr>
          <w:rFonts w:ascii="Times New Roman" w:hAnsi="Times New Roman"/>
        </w:rPr>
        <w:br/>
      </w:r>
      <w:r w:rsidRPr="00D261B4">
        <w:rPr>
          <w:rStyle w:val="a7"/>
          <w:rFonts w:ascii="Times New Roman" w:hAnsi="Times New Roman"/>
        </w:rPr>
        <w:t>Трансцендентальная философия</w:t>
      </w:r>
      <w:r w:rsidRPr="00D261B4">
        <w:rPr>
          <w:rFonts w:ascii="Times New Roman" w:hAnsi="Times New Roman"/>
        </w:rPr>
        <w:t xml:space="preserve"> </w:t>
      </w:r>
      <w:r w:rsidRPr="00D261B4">
        <w:rPr>
          <w:rFonts w:ascii="Times New Roman" w:hAnsi="Times New Roman"/>
        </w:rPr>
        <w:br/>
        <w:t xml:space="preserve">В «Системе трансцендентального идеализма» Шеллинг подчеркивает, что натурфилософия — лишь одна из двух основных философских наук. Она начинает с объективного, природы и обнаруживает в ней идеальное, подходит к границам духа, а может и переступить их. Правда, впоследствии он уточнял, что если натурфилософия переходит от природы к духу, то она должна именоваться уже не натурфилософией, а «философией духа» или идеальной философией. Всю систему можно по-прежнему называть натурфилософией, но нельзя забывать, что это название дано только по ее первой части. Так или иначе, но движение философской мысли можно начинать не только с объекта, но и с субъекта — с тем, чтобы вывести из него объект. Этот путь избирает трансцендентальная философия. Первой истиной трансцендентальной философии является основоположение «Я есть Я» или «Я существую». Оба этих тезиса выражают акт самосознания, в котором Я делает самого себя объектом и отождествляет созерцающее себя Я с созерцаемым Я. Созерцаемое Я есть Я как объект. Все объективное ограничено. Чтобы ограничить самого себя, Я должно осуществлять ограничивающую деятельность, и эта ограничивающая деятельность должна ограничивать другую, «объективную» или «реальную» деятельность Я. Значит, Я содержит в себе две противоположно направленные деятельности, идеальную и реальную. Самосознание возможно только при их сосуществовании. Но они не могут существовать без третьей деятельности, соединяющей их и в то же время не дающей им уничтожить друг друга. Эта третья деятельность и есть собственно акт самосознания. Но такое подвижное равновесие противоположных деятельностей мыслимо только в виде бесконечного прогресса. И Шеллинг действительно говорит, что трансцендентальная философия, занимающаяся его реконструкцией, есть «история самосознания». Ее направленность задается тем, что в предельном случае созерцающее Я самосознания полностью тождественно созерцаемому Я. Однако вначале этого тождества нет. Бесконечное Я обнаруживает себя конечным, ограниченным, а значит пассивным или ощущающим нечто, не-Я. Это первая эпоха самосознания. Дальнейшее движение постепенно раскрывает это не-Я, или объект, как Я (чему соответствует дедукция различных уровней организации материи, аналогичных тем, которые были выведены в натурфилософии). Уже первая эпоха заканчивается продуктивным созерцанием, т. е. пониманием Я факта своей активности в пассивном, на первый взгляд, ощущении. Следующая эпоха самопостижения Я завершается представлением им себя в виде рефлексии, т. е. чистой мысли. Третья эпоха сводит Я к свободному акту воли. Это означает переход от теоретической к практической философии. Свобода может существовать только при условии наличия других субъектов, движение которых к идеальной цели порождает человеческую историю. Но исторический процесс обнаруживает себя как необходимость, противостоящую свободным решениям Я. Чтобы, наконец, осознать себя как бесконечное Я, Я должно каким-то образом помыслить тождество свободы и необходимости, сознательного и бессознательного. И в этом ему помогает искусство. </w:t>
      </w:r>
      <w:r w:rsidRPr="00D261B4">
        <w:rPr>
          <w:rFonts w:ascii="Times New Roman" w:hAnsi="Times New Roman"/>
        </w:rPr>
        <w:br/>
      </w:r>
      <w:r w:rsidRPr="00D261B4">
        <w:rPr>
          <w:rFonts w:ascii="Times New Roman" w:hAnsi="Times New Roman"/>
        </w:rPr>
        <w:br/>
      </w:r>
      <w:r w:rsidRPr="00D261B4">
        <w:rPr>
          <w:rStyle w:val="a7"/>
          <w:rFonts w:ascii="Times New Roman" w:hAnsi="Times New Roman"/>
        </w:rPr>
        <w:t>Философия искусства как органон философии</w:t>
      </w:r>
      <w:r w:rsidRPr="00D261B4">
        <w:rPr>
          <w:rFonts w:ascii="Times New Roman" w:hAnsi="Times New Roman"/>
        </w:rPr>
        <w:t xml:space="preserve"> </w:t>
      </w:r>
      <w:r w:rsidRPr="00D261B4">
        <w:rPr>
          <w:rFonts w:ascii="Times New Roman" w:hAnsi="Times New Roman"/>
        </w:rPr>
        <w:br/>
        <w:t xml:space="preserve">Шеллинг трактует искусство, опираясь на интуиции кантовской «Критики способности суждения». Произведение искусства — продукт гения. С одной стороны, гений действует сознательно. Он ставит перед собой определенные цели и владеет соответствующей техникой. Но его творение перерастает этот сознательный замысел. В нем всегда есть нечто большее. И этот дополнительный элемент проистекает из бессознательной деятельности гения. Именно эта деятельность позволяет ему вкладывать в конечные чувственные образы бесконечные смыслы. Гений вносит бесконечное в конечное, но бесконечное, воплощенное в конечном, есть не что иное как прекрасное. Соединяя конечное и бесконечное, сознательное и бессознательное, прекрасное произведение искусства оказывается поэтому объективным выражением того самого тождества, которое является конечной целью устремлений философа (это тождество также выражается в целесообразных продуктах природы, но «не со стороны Я»). Именно поэтому философское истолкование феномена искусства и само эстетическое созерцание могут служить «органоном», т. е. инструментом общей философии, приходящей к этому тождеству с помощью «интеллектуального созерцания», т. е. изнутри, со стороны субъекта и именно поэтому нуждающейся в объективном подтверждении правильности сделанных ей выводов. </w:t>
      </w:r>
      <w:r w:rsidRPr="00D261B4">
        <w:rPr>
          <w:rFonts w:ascii="Times New Roman" w:hAnsi="Times New Roman"/>
        </w:rPr>
        <w:br/>
      </w:r>
      <w:r w:rsidRPr="00D261B4">
        <w:rPr>
          <w:rFonts w:ascii="Times New Roman" w:hAnsi="Times New Roman"/>
        </w:rPr>
        <w:br/>
      </w:r>
      <w:r w:rsidRPr="00D261B4">
        <w:rPr>
          <w:rStyle w:val="a7"/>
          <w:rFonts w:ascii="Times New Roman" w:hAnsi="Times New Roman"/>
        </w:rPr>
        <w:t>Учение о Боге и основе его существования</w:t>
      </w:r>
      <w:r w:rsidRPr="00D261B4">
        <w:rPr>
          <w:rFonts w:ascii="Times New Roman" w:hAnsi="Times New Roman"/>
        </w:rPr>
        <w:t xml:space="preserve"> </w:t>
      </w:r>
      <w:r w:rsidRPr="00D261B4">
        <w:rPr>
          <w:rFonts w:ascii="Times New Roman" w:hAnsi="Times New Roman"/>
        </w:rPr>
        <w:br/>
        <w:t xml:space="preserve">Абсолютное тождество свободы и необходимости возможно только в абсолютном Я, Абсолюте, которого нельзя смешивать с индивидуальным человеческим Я. Размышляя на эти темы, Шеллинг приходит к выводу о необходимости построения теории Абсолюта или Божественного как такового, теории, лишенной психологических или натурфилософских оттенков. При этом он исходит из прежней схемы. Бог есть бесконечная деятельность, которая стремится к самопостижению. Это стремление порождает Бога как объект для самого себя. Само оно существует еще до этого порождения, до божественного самосознания. Поэтому его можно назвать темной основой Бога, существующей в самом Боге. И порождение Бога как существующего Шеллинг сравнивает с выведением из тьмы на свет. Божественное самосознание есть Бог как разум. Двойственность божественности требует существования некого объединяющего принципа, «безосновного» (Ungrund), в котором темное и светлое начало присутствуют без смешения и противоположения и которое на более высоком уровне проявляется в качестве Духа. Вся эта динамика порождения Бога изнутри самого себя не может трактоваться как реальный процесс во времени. Поэтому можно сказать, что в Боге просветленный разум извечно торжествует над темными стремлениями. Но у человека дело обстоит совершенно иначе. В нем эти начала разъединены, и он может выбирать между добром и злом. Его назначение, однако, состоит в том, чтобы постоянно вытеснять зло разумными действиями. На этом пути человек отказывается от «своеволия», влекущего его на периферию мироздания и возвращается к исконному центру бытия, т. е. к Богу. </w:t>
      </w:r>
      <w:r w:rsidRPr="00D261B4">
        <w:rPr>
          <w:rFonts w:ascii="Times New Roman" w:hAnsi="Times New Roman"/>
        </w:rPr>
        <w:br/>
      </w:r>
      <w:r w:rsidRPr="00D261B4">
        <w:rPr>
          <w:rFonts w:ascii="Times New Roman" w:hAnsi="Times New Roman"/>
        </w:rPr>
        <w:br/>
      </w:r>
      <w:r w:rsidRPr="00D261B4">
        <w:rPr>
          <w:rStyle w:val="a7"/>
          <w:rFonts w:ascii="Times New Roman" w:hAnsi="Times New Roman"/>
        </w:rPr>
        <w:t>«Позитивная» философия</w:t>
      </w:r>
      <w:r w:rsidRPr="00D261B4">
        <w:rPr>
          <w:rFonts w:ascii="Times New Roman" w:hAnsi="Times New Roman"/>
        </w:rPr>
        <w:t xml:space="preserve"> </w:t>
      </w:r>
      <w:r w:rsidRPr="00D261B4">
        <w:rPr>
          <w:rFonts w:ascii="Times New Roman" w:hAnsi="Times New Roman"/>
        </w:rPr>
        <w:br/>
        <w:t>Вскоре после появления работы «Философские исследования о сущности человеческой свободы» (1809), где уже прозвучала мысль о надвременной диалектике личного Бога, Шеллинг пришел к выводу о необходимости радикальной перестройки всей своей философии. В ранних работах он исходил из идеи постепенно реализующегося полагания абсолютного тождества идеального и реального. Оно, считал Шеллинг, недостижимо сразу и именно поэтому должно проходить ряд ступеней, соответствующих различным уровням организации материального и духовного мира. При таком толковании он мог последовательно дедуцировать все эти уровни. Финальной точкой этих дедукций оказывалось понятие Бога. Но Шеллинг столкнулся с проблемой: соответствует ли в данном случае логическое движение реальной действительности? Если да, то это движение можно истолковать в историческом смысле и говорить о развивающемся Боге, который становится Богом только в конце всего процесса. Однако учение о эволюционирующем во времени Боге противоречит христианской догматике, к которой Шеллинг теперь стал относиться гораздо бережнее, чем раньше. Значит, мышление, при всей своей формальной правильности, не может полностью соответствовать бытию. Всегда есть что-то, что ускользает от него. Это что-то — само бытие или существование. Очевидно, что философ должен найти подходы не только к сущности вещей, их «что», но и к их существованию. Философию, логически реконструирующую сущности вещей, Шеллинг предлагает называть «негативной», а ту, которая имеет дело с существованием — «позитивной». Последняя не может быть чисто логической. В ней должен присутствовать эмпирический элемент, но не в обычном смысле слова, так как то, что обычно называется опытом, само пронизано логическими конструкциями. Скорее ее можно назвать «эмпирическим априоризмом». Она нацелена на бытие, лежащее за пределами разума и чувственного опыта, на prius. Это обстоятельство сразу придает ей возвышенный и глубоко личностный характер, соответствующий природе личного Бога, которым это бытие оказывается. Ведь именно Бог есть трансцендентная основа сущего. Задача позитивной философии как раз и состоит в том, чтобы при помощи исторического анализа подтвердить божественность бытия. Этот исторический анализ должен быть направлен на те феномены, в которых Бог открывается человеку, а именно на мифологию и Откровение. Мифология тоже является откровением Бога, но несовершенным, лишенным внутреннего единства божественных начал, рассредоточенных в политеистических представлениях. Тем не менее, она подготавливает монотеистичное христианское Откровение, в котором со всей ясностью выявляется тройственность божественных потенций в их вневременной субординации и единстве, а также — через христологию — тайна человеческой природы и существо должного отношения человека к Богу. Шеллинг подчеркивает, что при всем различии негативной и позитивной философии, вторая не исключает первую, а скорее предполагает ее. Негативная философия завершается понятием Абсолюта, а позитивная раскрывает понятие личного Бога. Правда, это не означает, что она должна обязательно следовать за негативной. Позитивная философия может развиваться и сама по себе. И только в ракурсе позитивной философии, считает Шеллинг, можно адекватно истолковать свободу как неотъемлемое свойство Бога. Ведь негативная философия подчиняет все логической необходимости, лишая себя средств понимания свободного действия. А без уяснения его природы нельзя ответить на главный вопрос: «почему вообще есть нечто, а не ничто», т. е. понять творение мира. Творение Шеллинг трактует как отпадение мира, в которое вовлечен и человек, как необходимый продукт внутренней диалектики божественных потенций («могущего быть» — «вынужденного быть» и «должного быть»), в свою очередь являющейся свободным самообнаружением Бога.</w:t>
      </w:r>
    </w:p>
    <w:p w:rsidR="00F222EC" w:rsidRPr="00164A65" w:rsidRDefault="00F222EC" w:rsidP="00164A65">
      <w:pPr>
        <w:pStyle w:val="2"/>
        <w:spacing w:before="0"/>
        <w:rPr>
          <w:rFonts w:ascii="Times New Roman" w:hAnsi="Times New Roman"/>
          <w:color w:val="auto"/>
          <w:sz w:val="22"/>
          <w:szCs w:val="22"/>
        </w:rPr>
      </w:pPr>
      <w:r w:rsidRPr="00164A65">
        <w:rPr>
          <w:rStyle w:val="mw-headline"/>
          <w:rFonts w:ascii="Times New Roman" w:hAnsi="Times New Roman"/>
          <w:color w:val="auto"/>
          <w:sz w:val="22"/>
          <w:szCs w:val="22"/>
        </w:rPr>
        <w:t>Философия Фихте</w:t>
      </w:r>
    </w:p>
    <w:p w:rsidR="00F222EC" w:rsidRPr="00164A65" w:rsidRDefault="00F222EC" w:rsidP="00164A65">
      <w:pPr>
        <w:pStyle w:val="a3"/>
        <w:spacing w:before="0" w:beforeAutospacing="0" w:after="0" w:afterAutospacing="0"/>
        <w:rPr>
          <w:rFonts w:ascii="Times New Roman" w:hAnsi="Times New Roman" w:cs="Times New Roman"/>
          <w:color w:val="auto"/>
          <w:sz w:val="22"/>
          <w:szCs w:val="22"/>
        </w:rPr>
      </w:pPr>
      <w:r w:rsidRPr="00164A65">
        <w:rPr>
          <w:rFonts w:ascii="Times New Roman" w:hAnsi="Times New Roman" w:cs="Times New Roman"/>
          <w:color w:val="auto"/>
          <w:sz w:val="22"/>
          <w:szCs w:val="22"/>
        </w:rPr>
        <w:t xml:space="preserve">Фихте никогда не пользовался как мыслитель широкой популярностью. Если сравнить литературу о Фихте с литературой о </w:t>
      </w:r>
      <w:hyperlink r:id="rId153" w:tooltip="Шопенгауэр, Артур" w:history="1">
        <w:r w:rsidRPr="00164A65">
          <w:rPr>
            <w:rStyle w:val="a4"/>
            <w:rFonts w:ascii="Times New Roman" w:hAnsi="Times New Roman"/>
            <w:color w:val="auto"/>
            <w:sz w:val="22"/>
            <w:szCs w:val="22"/>
            <w:u w:val="none"/>
          </w:rPr>
          <w:t>Шопенгауэре</w:t>
        </w:r>
      </w:hyperlink>
      <w:r w:rsidRPr="00164A65">
        <w:rPr>
          <w:rFonts w:ascii="Times New Roman" w:hAnsi="Times New Roman" w:cs="Times New Roman"/>
          <w:color w:val="auto"/>
          <w:sz w:val="22"/>
          <w:szCs w:val="22"/>
        </w:rPr>
        <w:t xml:space="preserve"> или </w:t>
      </w:r>
      <w:hyperlink r:id="rId154" w:tooltip="Гербарт, Иоганн-Фридрих (страница отсутствует)" w:history="1">
        <w:r w:rsidRPr="00164A65">
          <w:rPr>
            <w:rStyle w:val="a4"/>
            <w:rFonts w:ascii="Times New Roman" w:hAnsi="Times New Roman"/>
            <w:color w:val="auto"/>
            <w:sz w:val="22"/>
            <w:szCs w:val="22"/>
            <w:u w:val="none"/>
          </w:rPr>
          <w:t>Гербарте</w:t>
        </w:r>
      </w:hyperlink>
      <w:r w:rsidRPr="00164A65">
        <w:rPr>
          <w:rFonts w:ascii="Times New Roman" w:hAnsi="Times New Roman" w:cs="Times New Roman"/>
          <w:color w:val="auto"/>
          <w:sz w:val="22"/>
          <w:szCs w:val="22"/>
        </w:rPr>
        <w:t xml:space="preserve">, то получится контраст тем более поразительный, что оба упомянутые нами мыслителя были слушателями Фихте и обязаны ему весьма многим, особенно Шопенгауэр. Популярность Гербарта основана главным образом на его </w:t>
      </w:r>
      <w:hyperlink r:id="rId155" w:tooltip="Педагогика" w:history="1">
        <w:r w:rsidRPr="00164A65">
          <w:rPr>
            <w:rStyle w:val="a4"/>
            <w:rFonts w:ascii="Times New Roman" w:hAnsi="Times New Roman"/>
            <w:color w:val="auto"/>
            <w:sz w:val="22"/>
            <w:szCs w:val="22"/>
            <w:u w:val="none"/>
          </w:rPr>
          <w:t>педагогических</w:t>
        </w:r>
      </w:hyperlink>
      <w:r w:rsidRPr="00164A65">
        <w:rPr>
          <w:rFonts w:ascii="Times New Roman" w:hAnsi="Times New Roman" w:cs="Times New Roman"/>
          <w:color w:val="auto"/>
          <w:sz w:val="22"/>
          <w:szCs w:val="22"/>
        </w:rPr>
        <w:t xml:space="preserve"> сочинениях, а колоссальный успех Шопенгауэра зависел частью от художественного мастерства его стиля, частью от пикантной приправы </w:t>
      </w:r>
      <w:hyperlink r:id="rId156" w:tooltip="Пессимизм" w:history="1">
        <w:r w:rsidRPr="00164A65">
          <w:rPr>
            <w:rStyle w:val="a4"/>
            <w:rFonts w:ascii="Times New Roman" w:hAnsi="Times New Roman"/>
            <w:color w:val="auto"/>
            <w:sz w:val="22"/>
            <w:szCs w:val="22"/>
            <w:u w:val="none"/>
          </w:rPr>
          <w:t>пессимизма</w:t>
        </w:r>
      </w:hyperlink>
      <w:r w:rsidRPr="00164A65">
        <w:rPr>
          <w:rFonts w:ascii="Times New Roman" w:hAnsi="Times New Roman" w:cs="Times New Roman"/>
          <w:color w:val="auto"/>
          <w:sz w:val="22"/>
          <w:szCs w:val="22"/>
        </w:rPr>
        <w:t xml:space="preserve">. В теории познания великая заслуга Фихте заключается в провозглашении неотделимости </w:t>
      </w:r>
      <w:hyperlink r:id="rId157" w:tooltip="Субъект (философия)" w:history="1">
        <w:r w:rsidRPr="00164A65">
          <w:rPr>
            <w:rStyle w:val="a4"/>
            <w:rFonts w:ascii="Times New Roman" w:hAnsi="Times New Roman"/>
            <w:color w:val="auto"/>
            <w:sz w:val="22"/>
            <w:szCs w:val="22"/>
            <w:u w:val="none"/>
          </w:rPr>
          <w:t>субъекта</w:t>
        </w:r>
      </w:hyperlink>
      <w:r w:rsidRPr="00164A65">
        <w:rPr>
          <w:rFonts w:ascii="Times New Roman" w:hAnsi="Times New Roman" w:cs="Times New Roman"/>
          <w:color w:val="auto"/>
          <w:sz w:val="22"/>
          <w:szCs w:val="22"/>
        </w:rPr>
        <w:t xml:space="preserve"> и </w:t>
      </w:r>
      <w:hyperlink r:id="rId158" w:tooltip="Объект (философия)" w:history="1">
        <w:r w:rsidRPr="00164A65">
          <w:rPr>
            <w:rStyle w:val="a4"/>
            <w:rFonts w:ascii="Times New Roman" w:hAnsi="Times New Roman"/>
            <w:color w:val="auto"/>
            <w:sz w:val="22"/>
            <w:szCs w:val="22"/>
            <w:u w:val="none"/>
          </w:rPr>
          <w:t>объекта</w:t>
        </w:r>
      </w:hyperlink>
      <w:r w:rsidRPr="00164A65">
        <w:rPr>
          <w:rFonts w:ascii="Times New Roman" w:hAnsi="Times New Roman" w:cs="Times New Roman"/>
          <w:color w:val="auto"/>
          <w:sz w:val="22"/>
          <w:szCs w:val="22"/>
        </w:rPr>
        <w:t xml:space="preserve"> друг от друга и в указании на то, что последовательное развитие критического </w:t>
      </w:r>
      <w:hyperlink r:id="rId159" w:tooltip="Идеализм" w:history="1">
        <w:r w:rsidRPr="00164A65">
          <w:rPr>
            <w:rStyle w:val="a4"/>
            <w:rFonts w:ascii="Times New Roman" w:hAnsi="Times New Roman"/>
            <w:color w:val="auto"/>
            <w:sz w:val="22"/>
            <w:szCs w:val="22"/>
            <w:u w:val="none"/>
          </w:rPr>
          <w:t>идеализма</w:t>
        </w:r>
      </w:hyperlink>
      <w:r w:rsidRPr="00164A65">
        <w:rPr>
          <w:rFonts w:ascii="Times New Roman" w:hAnsi="Times New Roman" w:cs="Times New Roman"/>
          <w:color w:val="auto"/>
          <w:sz w:val="22"/>
          <w:szCs w:val="22"/>
        </w:rPr>
        <w:t xml:space="preserve"> должно привести к критическому </w:t>
      </w:r>
      <w:hyperlink r:id="rId160" w:tooltip="Солипсизм" w:history="1">
        <w:r w:rsidRPr="00164A65">
          <w:rPr>
            <w:rStyle w:val="a4"/>
            <w:rFonts w:ascii="Times New Roman" w:hAnsi="Times New Roman"/>
            <w:color w:val="auto"/>
            <w:sz w:val="22"/>
            <w:szCs w:val="22"/>
            <w:u w:val="none"/>
          </w:rPr>
          <w:t>солипсизму</w:t>
        </w:r>
      </w:hyperlink>
      <w:r w:rsidRPr="00164A65">
        <w:rPr>
          <w:rFonts w:ascii="Times New Roman" w:hAnsi="Times New Roman" w:cs="Times New Roman"/>
          <w:color w:val="auto"/>
          <w:sz w:val="22"/>
          <w:szCs w:val="22"/>
        </w:rPr>
        <w:t xml:space="preserve">. Представители этого последнего направления выделились из неофихтеанской фракции Кантовской философии (Шуберт-Зольдерн). В области практической философии чрезвычайно важна связь, установленная Фихте между </w:t>
      </w:r>
      <w:hyperlink r:id="rId161" w:tooltip="Этика" w:history="1">
        <w:r w:rsidRPr="00164A65">
          <w:rPr>
            <w:rStyle w:val="a4"/>
            <w:rFonts w:ascii="Times New Roman" w:hAnsi="Times New Roman"/>
            <w:color w:val="auto"/>
            <w:sz w:val="22"/>
            <w:szCs w:val="22"/>
            <w:u w:val="none"/>
          </w:rPr>
          <w:t>этикой</w:t>
        </w:r>
      </w:hyperlink>
      <w:r w:rsidRPr="00164A65">
        <w:rPr>
          <w:rFonts w:ascii="Times New Roman" w:hAnsi="Times New Roman" w:cs="Times New Roman"/>
          <w:color w:val="auto"/>
          <w:sz w:val="22"/>
          <w:szCs w:val="22"/>
        </w:rPr>
        <w:t xml:space="preserve"> и </w:t>
      </w:r>
      <w:hyperlink r:id="rId162" w:tooltip="Социализм" w:history="1">
        <w:r w:rsidRPr="00164A65">
          <w:rPr>
            <w:rStyle w:val="a4"/>
            <w:rFonts w:ascii="Times New Roman" w:hAnsi="Times New Roman"/>
            <w:color w:val="auto"/>
            <w:sz w:val="22"/>
            <w:szCs w:val="22"/>
            <w:u w:val="none"/>
          </w:rPr>
          <w:t>социализмом</w:t>
        </w:r>
      </w:hyperlink>
      <w:r w:rsidRPr="00164A65">
        <w:rPr>
          <w:rFonts w:ascii="Times New Roman" w:hAnsi="Times New Roman" w:cs="Times New Roman"/>
          <w:color w:val="auto"/>
          <w:sz w:val="22"/>
          <w:szCs w:val="22"/>
        </w:rPr>
        <w:t xml:space="preserve">: он первый понял и доказал, что </w:t>
      </w:r>
      <w:hyperlink r:id="rId163" w:tooltip="Экономика" w:history="1">
        <w:r w:rsidRPr="00164A65">
          <w:rPr>
            <w:rStyle w:val="a4"/>
            <w:rFonts w:ascii="Times New Roman" w:hAnsi="Times New Roman"/>
            <w:color w:val="auto"/>
            <w:sz w:val="22"/>
            <w:szCs w:val="22"/>
            <w:u w:val="none"/>
          </w:rPr>
          <w:t>экономический</w:t>
        </w:r>
      </w:hyperlink>
      <w:r w:rsidRPr="00164A65">
        <w:rPr>
          <w:rFonts w:ascii="Times New Roman" w:hAnsi="Times New Roman" w:cs="Times New Roman"/>
          <w:color w:val="auto"/>
          <w:sz w:val="22"/>
          <w:szCs w:val="22"/>
        </w:rPr>
        <w:t xml:space="preserve"> вопрос тесно связан с этическим. Не менее свежи и социально-педагогические идеи Фихте: они нашли себе отголосок в исследовании </w:t>
      </w:r>
      <w:hyperlink r:id="rId164" w:tooltip="Наторп, Пауль Герхард" w:history="1">
        <w:r w:rsidRPr="00164A65">
          <w:rPr>
            <w:rStyle w:val="a4"/>
            <w:rFonts w:ascii="Times New Roman" w:hAnsi="Times New Roman"/>
            <w:color w:val="auto"/>
            <w:sz w:val="22"/>
            <w:szCs w:val="22"/>
            <w:u w:val="none"/>
          </w:rPr>
          <w:t>Наторпа</w:t>
        </w:r>
      </w:hyperlink>
      <w:r w:rsidRPr="00164A65">
        <w:rPr>
          <w:rFonts w:ascii="Times New Roman" w:hAnsi="Times New Roman" w:cs="Times New Roman"/>
          <w:color w:val="auto"/>
          <w:sz w:val="22"/>
          <w:szCs w:val="22"/>
        </w:rPr>
        <w:t xml:space="preserve">. Можно думать, что и для будущих поколений послужит ярким светочем «священное Вестово пламя метафизического мышления» (слова </w:t>
      </w:r>
      <w:hyperlink r:id="rId165" w:tooltip="Лассаль, Фердинанд" w:history="1">
        <w:r w:rsidRPr="00164A65">
          <w:rPr>
            <w:rStyle w:val="a4"/>
            <w:rFonts w:ascii="Times New Roman" w:hAnsi="Times New Roman"/>
            <w:color w:val="auto"/>
            <w:sz w:val="22"/>
            <w:szCs w:val="22"/>
            <w:u w:val="none"/>
          </w:rPr>
          <w:t>Лассалля</w:t>
        </w:r>
      </w:hyperlink>
      <w:r w:rsidRPr="00164A65">
        <w:rPr>
          <w:rFonts w:ascii="Times New Roman" w:hAnsi="Times New Roman" w:cs="Times New Roman"/>
          <w:color w:val="auto"/>
          <w:sz w:val="22"/>
          <w:szCs w:val="22"/>
        </w:rPr>
        <w:t xml:space="preserve"> о Фихте).</w:t>
      </w:r>
    </w:p>
    <w:p w:rsidR="00F222EC" w:rsidRPr="00164A65" w:rsidRDefault="00F222EC" w:rsidP="00164A65">
      <w:pPr>
        <w:pStyle w:val="a3"/>
        <w:spacing w:before="0" w:beforeAutospacing="0" w:after="0" w:afterAutospacing="0"/>
        <w:rPr>
          <w:rFonts w:ascii="Times New Roman" w:hAnsi="Times New Roman" w:cs="Times New Roman"/>
          <w:color w:val="auto"/>
          <w:sz w:val="22"/>
          <w:szCs w:val="22"/>
        </w:rPr>
      </w:pPr>
      <w:r w:rsidRPr="00164A65">
        <w:rPr>
          <w:rFonts w:ascii="Times New Roman" w:hAnsi="Times New Roman" w:cs="Times New Roman"/>
          <w:color w:val="auto"/>
          <w:sz w:val="22"/>
          <w:szCs w:val="22"/>
        </w:rPr>
        <w:t>Метафизика Фихте (мы имеем здесь в виду главным образом его «Наукоучение», в первоначальном его виде) сложилась под влиянием главным образом трёх факторов:</w:t>
      </w:r>
    </w:p>
    <w:p w:rsidR="00F222EC" w:rsidRPr="00164A65" w:rsidRDefault="00F222EC" w:rsidP="00164A65">
      <w:pPr>
        <w:numPr>
          <w:ilvl w:val="0"/>
          <w:numId w:val="15"/>
        </w:numPr>
        <w:spacing w:after="0" w:line="240" w:lineRule="auto"/>
        <w:rPr>
          <w:rFonts w:ascii="Times New Roman" w:hAnsi="Times New Roman"/>
        </w:rPr>
      </w:pPr>
      <w:r w:rsidRPr="00164A65">
        <w:rPr>
          <w:rFonts w:ascii="Times New Roman" w:hAnsi="Times New Roman"/>
        </w:rPr>
        <w:t xml:space="preserve">Влияние предшествующих философских систем </w:t>
      </w:r>
    </w:p>
    <w:p w:rsidR="00F222EC" w:rsidRPr="00164A65" w:rsidRDefault="00F222EC" w:rsidP="00164A65">
      <w:pPr>
        <w:numPr>
          <w:ilvl w:val="0"/>
          <w:numId w:val="15"/>
        </w:numPr>
        <w:spacing w:after="0" w:line="240" w:lineRule="auto"/>
        <w:rPr>
          <w:rFonts w:ascii="Times New Roman" w:hAnsi="Times New Roman"/>
        </w:rPr>
      </w:pPr>
      <w:r w:rsidRPr="00164A65">
        <w:rPr>
          <w:rFonts w:ascii="Times New Roman" w:hAnsi="Times New Roman"/>
        </w:rPr>
        <w:t xml:space="preserve">Психологические мотивы </w:t>
      </w:r>
    </w:p>
    <w:p w:rsidR="00F222EC" w:rsidRPr="00164A65" w:rsidRDefault="00F222EC" w:rsidP="00164A65">
      <w:pPr>
        <w:numPr>
          <w:ilvl w:val="0"/>
          <w:numId w:val="15"/>
        </w:numPr>
        <w:spacing w:after="0" w:line="240" w:lineRule="auto"/>
        <w:rPr>
          <w:rFonts w:ascii="Times New Roman" w:hAnsi="Times New Roman"/>
        </w:rPr>
      </w:pPr>
      <w:r w:rsidRPr="00164A65">
        <w:rPr>
          <w:rFonts w:ascii="Times New Roman" w:hAnsi="Times New Roman"/>
        </w:rPr>
        <w:t xml:space="preserve">Общественная потребность в создании социальной философии </w:t>
      </w:r>
    </w:p>
    <w:p w:rsidR="00F222EC" w:rsidRPr="00D261B4" w:rsidRDefault="00F222EC" w:rsidP="00164A65">
      <w:pPr>
        <w:spacing w:after="0" w:line="240" w:lineRule="auto"/>
        <w:rPr>
          <w:rFonts w:ascii="Times New Roman" w:hAnsi="Times New Roman"/>
        </w:rPr>
      </w:pPr>
    </w:p>
    <w:p w:rsidR="00F222EC" w:rsidRDefault="00F222EC" w:rsidP="00D261B4">
      <w:pPr>
        <w:spacing w:after="0" w:line="240" w:lineRule="auto"/>
        <w:ind w:left="360"/>
        <w:rPr>
          <w:rFonts w:ascii="Times New Roman" w:hAnsi="Times New Roman"/>
        </w:rPr>
      </w:pPr>
    </w:p>
    <w:p w:rsidR="00F222EC" w:rsidRDefault="00F222EC" w:rsidP="00D261B4">
      <w:pPr>
        <w:spacing w:after="0" w:line="240" w:lineRule="auto"/>
        <w:ind w:left="360"/>
        <w:rPr>
          <w:rFonts w:ascii="Times New Roman" w:hAnsi="Times New Roman"/>
        </w:rPr>
      </w:pPr>
    </w:p>
    <w:p w:rsidR="00F222EC" w:rsidRDefault="00F222EC" w:rsidP="00D261B4">
      <w:pPr>
        <w:spacing w:after="0" w:line="240" w:lineRule="auto"/>
        <w:ind w:left="360"/>
        <w:rPr>
          <w:rFonts w:ascii="Times New Roman" w:hAnsi="Times New Roman"/>
        </w:rPr>
      </w:pPr>
    </w:p>
    <w:p w:rsidR="00F222EC" w:rsidRPr="00A672E3" w:rsidRDefault="00F222EC" w:rsidP="00D261B4">
      <w:pPr>
        <w:spacing w:after="0" w:line="240" w:lineRule="auto"/>
        <w:ind w:left="360"/>
        <w:rPr>
          <w:rFonts w:ascii="Times New Roman" w:hAnsi="Times New Roman"/>
        </w:rPr>
      </w:pPr>
    </w:p>
    <w:p w:rsidR="00F222EC" w:rsidRPr="00A672E3" w:rsidRDefault="00F222EC" w:rsidP="00A672E3">
      <w:pPr>
        <w:spacing w:after="0" w:line="240" w:lineRule="auto"/>
        <w:rPr>
          <w:rFonts w:ascii="Times New Roman" w:hAnsi="Times New Roman"/>
        </w:rPr>
      </w:pPr>
    </w:p>
    <w:p w:rsidR="00F222EC" w:rsidRPr="00A672E3" w:rsidRDefault="00F222EC" w:rsidP="00A672E3">
      <w:pPr>
        <w:spacing w:after="0" w:line="240" w:lineRule="auto"/>
        <w:rPr>
          <w:rFonts w:ascii="Times New Roman" w:hAnsi="Times New Roman"/>
        </w:rPr>
      </w:pPr>
    </w:p>
    <w:p w:rsidR="00F222EC" w:rsidRPr="00A672E3" w:rsidRDefault="00F222EC" w:rsidP="00A672E3">
      <w:pPr>
        <w:spacing w:after="0"/>
        <w:rPr>
          <w:rFonts w:ascii="Times New Roman" w:hAnsi="Times New Roman"/>
        </w:rPr>
      </w:pPr>
    </w:p>
    <w:p w:rsidR="00F222EC" w:rsidRDefault="00F222EC" w:rsidP="00A672E3">
      <w:pPr>
        <w:spacing w:after="0"/>
        <w:rPr>
          <w:rFonts w:ascii="Times New Roman" w:hAnsi="Times New Roman"/>
        </w:rPr>
      </w:pPr>
    </w:p>
    <w:p w:rsidR="00F222EC" w:rsidRPr="00A672E3" w:rsidRDefault="00F222EC" w:rsidP="00A672E3">
      <w:pPr>
        <w:spacing w:after="0"/>
        <w:rPr>
          <w:rFonts w:ascii="Times New Roman" w:hAnsi="Times New Roman"/>
        </w:rPr>
      </w:pPr>
      <w:bookmarkStart w:id="0" w:name="_GoBack"/>
      <w:bookmarkEnd w:id="0"/>
    </w:p>
    <w:sectPr w:rsidR="00F222EC" w:rsidRPr="00A672E3" w:rsidSect="00A672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55F41"/>
    <w:multiLevelType w:val="multilevel"/>
    <w:tmpl w:val="215E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65414"/>
    <w:multiLevelType w:val="multilevel"/>
    <w:tmpl w:val="8332839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4B274C2"/>
    <w:multiLevelType w:val="multilevel"/>
    <w:tmpl w:val="EDBC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FC6448"/>
    <w:multiLevelType w:val="multilevel"/>
    <w:tmpl w:val="DCE2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373376"/>
    <w:multiLevelType w:val="multilevel"/>
    <w:tmpl w:val="F40404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23F4751"/>
    <w:multiLevelType w:val="multilevel"/>
    <w:tmpl w:val="9DC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1D0A10"/>
    <w:multiLevelType w:val="multilevel"/>
    <w:tmpl w:val="795A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783B83"/>
    <w:multiLevelType w:val="multilevel"/>
    <w:tmpl w:val="8A02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413F2D"/>
    <w:multiLevelType w:val="multilevel"/>
    <w:tmpl w:val="D158C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4A7C91"/>
    <w:multiLevelType w:val="multilevel"/>
    <w:tmpl w:val="0EFE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5C7BB9"/>
    <w:multiLevelType w:val="multilevel"/>
    <w:tmpl w:val="66A6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4D7D89"/>
    <w:multiLevelType w:val="multilevel"/>
    <w:tmpl w:val="A466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CC2034"/>
    <w:multiLevelType w:val="multilevel"/>
    <w:tmpl w:val="4766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437140"/>
    <w:multiLevelType w:val="multilevel"/>
    <w:tmpl w:val="092426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CCD53AE"/>
    <w:multiLevelType w:val="multilevel"/>
    <w:tmpl w:val="243C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6"/>
  </w:num>
  <w:num w:numId="5">
    <w:abstractNumId w:val="10"/>
  </w:num>
  <w:num w:numId="6">
    <w:abstractNumId w:val="11"/>
  </w:num>
  <w:num w:numId="7">
    <w:abstractNumId w:val="9"/>
  </w:num>
  <w:num w:numId="8">
    <w:abstractNumId w:val="7"/>
  </w:num>
  <w:num w:numId="9">
    <w:abstractNumId w:val="0"/>
  </w:num>
  <w:num w:numId="10">
    <w:abstractNumId w:val="3"/>
  </w:num>
  <w:num w:numId="11">
    <w:abstractNumId w:val="13"/>
  </w:num>
  <w:num w:numId="12">
    <w:abstractNumId w:val="14"/>
  </w:num>
  <w:num w:numId="13">
    <w:abstractNumId w:val="2"/>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2E3"/>
    <w:rsid w:val="00164A65"/>
    <w:rsid w:val="003C4898"/>
    <w:rsid w:val="004955B0"/>
    <w:rsid w:val="007E52EC"/>
    <w:rsid w:val="00A672E3"/>
    <w:rsid w:val="00AF1621"/>
    <w:rsid w:val="00D261B4"/>
    <w:rsid w:val="00E87A30"/>
    <w:rsid w:val="00F222EC"/>
    <w:rsid w:val="00FD4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05A47ECA-BF3D-4C5C-8435-5627897F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621"/>
    <w:pPr>
      <w:spacing w:after="200" w:line="276" w:lineRule="auto"/>
    </w:pPr>
    <w:rPr>
      <w:sz w:val="22"/>
      <w:szCs w:val="22"/>
    </w:rPr>
  </w:style>
  <w:style w:type="paragraph" w:styleId="2">
    <w:name w:val="heading 2"/>
    <w:basedOn w:val="a"/>
    <w:next w:val="a"/>
    <w:link w:val="20"/>
    <w:qFormat/>
    <w:rsid w:val="00A672E3"/>
    <w:pPr>
      <w:keepNext/>
      <w:keepLines/>
      <w:spacing w:before="200" w:after="0"/>
      <w:outlineLvl w:val="1"/>
    </w:pPr>
    <w:rPr>
      <w:rFonts w:ascii="Cambria" w:hAnsi="Cambria"/>
      <w:b/>
      <w:bCs/>
      <w:color w:val="4F81BD"/>
      <w:sz w:val="26"/>
      <w:szCs w:val="26"/>
    </w:rPr>
  </w:style>
  <w:style w:type="paragraph" w:styleId="3">
    <w:name w:val="heading 3"/>
    <w:basedOn w:val="a"/>
    <w:link w:val="30"/>
    <w:qFormat/>
    <w:rsid w:val="00A672E3"/>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72E3"/>
    <w:pPr>
      <w:spacing w:before="100" w:beforeAutospacing="1" w:after="100" w:afterAutospacing="1" w:line="240" w:lineRule="auto"/>
    </w:pPr>
    <w:rPr>
      <w:rFonts w:ascii="Arial" w:hAnsi="Arial" w:cs="Arial"/>
      <w:color w:val="000000"/>
      <w:sz w:val="20"/>
      <w:szCs w:val="20"/>
    </w:rPr>
  </w:style>
  <w:style w:type="character" w:styleId="a4">
    <w:name w:val="Hyperlink"/>
    <w:basedOn w:val="a0"/>
    <w:semiHidden/>
    <w:rsid w:val="00A672E3"/>
    <w:rPr>
      <w:rFonts w:cs="Times New Roman"/>
      <w:color w:val="0000FF"/>
      <w:u w:val="single"/>
    </w:rPr>
  </w:style>
  <w:style w:type="character" w:customStyle="1" w:styleId="ipa1">
    <w:name w:val="ipa1"/>
    <w:basedOn w:val="a0"/>
    <w:rsid w:val="00A672E3"/>
    <w:rPr>
      <w:rFonts w:ascii="Arial Unicode MS" w:eastAsia="Arial Unicode MS" w:hAnsi="Arial Unicode MS" w:cs="Arial Unicode MS"/>
    </w:rPr>
  </w:style>
  <w:style w:type="character" w:customStyle="1" w:styleId="30">
    <w:name w:val="Заголовок 3 Знак"/>
    <w:basedOn w:val="a0"/>
    <w:link w:val="3"/>
    <w:locked/>
    <w:rsid w:val="00A672E3"/>
    <w:rPr>
      <w:rFonts w:ascii="Times New Roman" w:hAnsi="Times New Roman" w:cs="Times New Roman"/>
      <w:b/>
      <w:bCs/>
      <w:sz w:val="27"/>
      <w:szCs w:val="27"/>
    </w:rPr>
  </w:style>
  <w:style w:type="character" w:customStyle="1" w:styleId="mw-headline">
    <w:name w:val="mw-headline"/>
    <w:basedOn w:val="a0"/>
    <w:rsid w:val="00A672E3"/>
    <w:rPr>
      <w:rFonts w:cs="Times New Roman"/>
    </w:rPr>
  </w:style>
  <w:style w:type="character" w:customStyle="1" w:styleId="editsection">
    <w:name w:val="editsection"/>
    <w:basedOn w:val="a0"/>
    <w:rsid w:val="00A672E3"/>
    <w:rPr>
      <w:rFonts w:cs="Times New Roman"/>
    </w:rPr>
  </w:style>
  <w:style w:type="character" w:styleId="HTML">
    <w:name w:val="HTML Cite"/>
    <w:basedOn w:val="a0"/>
    <w:semiHidden/>
    <w:rsid w:val="00A672E3"/>
    <w:rPr>
      <w:rFonts w:cs="Times New Roman"/>
      <w:i/>
      <w:iCs/>
    </w:rPr>
  </w:style>
  <w:style w:type="paragraph" w:styleId="a5">
    <w:name w:val="Balloon Text"/>
    <w:basedOn w:val="a"/>
    <w:link w:val="a6"/>
    <w:semiHidden/>
    <w:rsid w:val="00A672E3"/>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A672E3"/>
    <w:rPr>
      <w:rFonts w:ascii="Tahoma" w:hAnsi="Tahoma" w:cs="Tahoma"/>
      <w:sz w:val="16"/>
      <w:szCs w:val="16"/>
    </w:rPr>
  </w:style>
  <w:style w:type="character" w:customStyle="1" w:styleId="20">
    <w:name w:val="Заголовок 2 Знак"/>
    <w:basedOn w:val="a0"/>
    <w:link w:val="2"/>
    <w:semiHidden/>
    <w:locked/>
    <w:rsid w:val="00A672E3"/>
    <w:rPr>
      <w:rFonts w:ascii="Cambria" w:hAnsi="Cambria" w:cs="Times New Roman"/>
      <w:b/>
      <w:bCs/>
      <w:color w:val="4F81BD"/>
      <w:sz w:val="26"/>
      <w:szCs w:val="26"/>
    </w:rPr>
  </w:style>
  <w:style w:type="character" w:styleId="a7">
    <w:name w:val="Strong"/>
    <w:basedOn w:val="a0"/>
    <w:qFormat/>
    <w:rsid w:val="00D261B4"/>
    <w:rPr>
      <w:rFonts w:cs="Times New Roman"/>
      <w:b/>
      <w:bCs/>
    </w:rPr>
  </w:style>
  <w:style w:type="character" w:styleId="a8">
    <w:name w:val="Emphasis"/>
    <w:basedOn w:val="a0"/>
    <w:qFormat/>
    <w:rsid w:val="00D261B4"/>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
      <w:marLeft w:val="0"/>
      <w:marRight w:val="0"/>
      <w:marTop w:val="0"/>
      <w:marBottom w:val="0"/>
      <w:divBdr>
        <w:top w:val="none" w:sz="0" w:space="0" w:color="auto"/>
        <w:left w:val="none" w:sz="0" w:space="0" w:color="auto"/>
        <w:bottom w:val="none" w:sz="0" w:space="0" w:color="auto"/>
        <w:right w:val="none" w:sz="0" w:space="0" w:color="auto"/>
      </w:divBdr>
      <w:divsChild>
        <w:div w:id="53">
          <w:marLeft w:val="150"/>
          <w:marRight w:val="150"/>
          <w:marTop w:val="150"/>
          <w:marBottom w:val="15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1755" TargetMode="External"/><Relationship Id="rId117" Type="http://schemas.openxmlformats.org/officeDocument/2006/relationships/hyperlink" Target="http://ru.wikipedia.org/wiki/%D0%A1%D0%B5%D0%BD%D1%81%D1%83%D0%B0%D0%BB%D0%B8%D0%B7%D0%BC" TargetMode="External"/><Relationship Id="rId21" Type="http://schemas.openxmlformats.org/officeDocument/2006/relationships/hyperlink" Target="http://ru.wikipedia.org/wiki/1747" TargetMode="External"/><Relationship Id="rId42" Type="http://schemas.openxmlformats.org/officeDocument/2006/relationships/hyperlink" Target="http://ru.wikipedia.org/wiki/%D0%97%D0%BD%D0%B0%D0%BD%D0%B8%D0%B5" TargetMode="External"/><Relationship Id="rId47" Type="http://schemas.openxmlformats.org/officeDocument/2006/relationships/hyperlink" Target="http://ru.wikipedia.org/wiki/%D0%90%D0%BF%D1%80%D0%B8%D0%BE%D1%80%D0%B8" TargetMode="External"/><Relationship Id="rId63" Type="http://schemas.openxmlformats.org/officeDocument/2006/relationships/hyperlink" Target="http://ru.wikipedia.org/wiki/%D0%A0%D0%B0%D0%B7%D1%83%D0%BC" TargetMode="External"/><Relationship Id="rId68" Type="http://schemas.openxmlformats.org/officeDocument/2006/relationships/hyperlink" Target="http://ru.wikipedia.org/wiki/%D0%A4%D0%B0%D0%B9%D0%BB:Kant_kaliningrad2.png" TargetMode="External"/><Relationship Id="rId84" Type="http://schemas.openxmlformats.org/officeDocument/2006/relationships/hyperlink" Target="http://ru.wikipedia.org/wiki/%D0%A0%D1%83%D1%81%D1%81%D0%BE,_%D0%96%D0%B0%D0%BD-%D0%96%D0%B0%D0%BA" TargetMode="External"/><Relationship Id="rId89" Type="http://schemas.openxmlformats.org/officeDocument/2006/relationships/hyperlink" Target="http://ru.wikipedia.org/wiki/%D0%A0%D0%B5%D1%81%D0%BF%D1%83%D0%B1%D0%BB%D0%B8%D0%BA%D0%B0" TargetMode="External"/><Relationship Id="rId112" Type="http://schemas.openxmlformats.org/officeDocument/2006/relationships/hyperlink" Target="http://ru.wikipedia.org/wiki/%D0%92%D0%B8%D0%BA%D0%B8%D0%BF%D0%B5%D0%B4%D0%B8%D1%8F:%D0%A1%D1%81%D1%8B%D0%BB%D0%BA%D0%B8_%D0%BD%D0%B0_%D0%B8%D1%81%D1%82%D0%BE%D1%87%D0%BD%D0%B8%D0%BA%D0%B8" TargetMode="External"/><Relationship Id="rId133" Type="http://schemas.openxmlformats.org/officeDocument/2006/relationships/hyperlink" Target="http://ru.wikipedia.org/w/index.php?title=%D0%91%D0%B5%D0%BD%D0%B5%D0%BA%D0%B5&amp;action=edit&amp;redlink=1" TargetMode="External"/><Relationship Id="rId138" Type="http://schemas.openxmlformats.org/officeDocument/2006/relationships/hyperlink" Target="http://ru.wikipedia.org/wiki/%D0%90%D1%82%D0%B5%D0%B8%D0%B7%D0%BC" TargetMode="External"/><Relationship Id="rId154" Type="http://schemas.openxmlformats.org/officeDocument/2006/relationships/hyperlink" Target="http://ru.wikipedia.org/w/index.php?title=%D0%93%D0%B5%D1%80%D0%B1%D0%B0%D1%80%D1%82,_%D0%98%D0%BE%D0%B3%D0%B0%D0%BD%D0%BD-%D0%A4%D1%80%D0%B8%D0%B4%D1%80%D0%B8%D1%85&amp;action=edit&amp;redlink=1" TargetMode="External"/><Relationship Id="rId159" Type="http://schemas.openxmlformats.org/officeDocument/2006/relationships/hyperlink" Target="http://ru.wikipedia.org/wiki/%D0%98%D0%B4%D0%B5%D0%B0%D0%BB%D0%B8%D0%B7%D0%BC" TargetMode="External"/><Relationship Id="rId16" Type="http://schemas.openxmlformats.org/officeDocument/2006/relationships/hyperlink" Target="http://ru.wikipedia.org/wiki/%D0%AD%D0%BF%D0%BE%D1%85%D0%B0_%D0%9F%D1%80%D0%BE%D1%81%D0%B2%D0%B5%D1%89%D0%B5%D0%BD%D0%B8%D1%8F" TargetMode="External"/><Relationship Id="rId107" Type="http://schemas.openxmlformats.org/officeDocument/2006/relationships/hyperlink" Target="http://ru.wikipedia.org/wiki/%D0%A1%D0%B5%D0%BD%D1%81%D1%83%D0%B0%D0%BB%D0%B8%D0%B7%D0%BC" TargetMode="External"/><Relationship Id="rId11" Type="http://schemas.openxmlformats.org/officeDocument/2006/relationships/hyperlink" Target="http://ru.wikipedia.org/wiki/Kant" TargetMode="External"/><Relationship Id="rId32" Type="http://schemas.openxmlformats.org/officeDocument/2006/relationships/hyperlink" Target="http://ru.wikipedia.org/wiki/%D0%92%D0%B8%D0%BA%D0%B8%D0%BF%D0%B5%D0%B4%D0%B8%D1%8F:%D0%98%D0%B7%D0%B1%D0%B5%D0%B3%D0%B0%D0%B9%D1%82%D0%B5_%D0%BD%D0%B5%D0%BE%D0%BF%D1%80%D0%B5%D0%B4%D0%B5%D0%BB%D1%91%D0%BD%D0%BD%D1%8B%D1%85_%D1%81%D0%BB%D0%BE%D0%B2" TargetMode="External"/><Relationship Id="rId37" Type="http://schemas.openxmlformats.org/officeDocument/2006/relationships/hyperlink" Target="http://ru.wikipedia.org/wiki/%D0%92%D0%B8%D0%BA%D0%B8%D0%BF%D0%B5%D0%B4%D0%B8%D1%8F:%D0%A1%D1%81%D1%8B%D0%BB%D0%BA%D0%B8_%D0%BD%D0%B0_%D0%B8%D1%81%D1%82%D0%BE%D1%87%D0%BD%D0%B8%D0%BA%D0%B8" TargetMode="External"/><Relationship Id="rId53" Type="http://schemas.openxmlformats.org/officeDocument/2006/relationships/hyperlink" Target="http://ru.wikipedia.org/wiki/%D0%9D%D0%B5%D0%BE%D0%B1%D1%85%D0%BE%D0%B4%D0%B8%D0%BC%D0%BE%D1%81%D1%82%D1%8C" TargetMode="External"/><Relationship Id="rId58" Type="http://schemas.openxmlformats.org/officeDocument/2006/relationships/hyperlink" Target="http://ru.wikipedia.org/wiki/%D0%AF%D0%B2%D0%BB%D0%B5%D0%BD%D0%B8%D0%B5" TargetMode="External"/><Relationship Id="rId74" Type="http://schemas.openxmlformats.org/officeDocument/2006/relationships/hyperlink" Target="http://ru.wikipedia.org/wiki/%D0%A1%D0%BE%D0%B2%D0%B5%D1%81%D1%82%D1%8C" TargetMode="External"/><Relationship Id="rId79" Type="http://schemas.openxmlformats.org/officeDocument/2006/relationships/hyperlink" Target="http://ru.wikipedia.org/wiki/%D0%9F%D1%80%D0%B5%D0%BA%D1%80%D0%B0%D1%81%D0%BD%D0%BE%D0%B5" TargetMode="External"/><Relationship Id="rId102" Type="http://schemas.openxmlformats.org/officeDocument/2006/relationships/hyperlink" Target="http://ru.wikipedia.org/wiki/%D0%9B%D0%B5%D0%B9%D0%B1%D0%BD%D0%B8%D1%86" TargetMode="External"/><Relationship Id="rId123" Type="http://schemas.openxmlformats.org/officeDocument/2006/relationships/hyperlink" Target="http://ru.wikipedia.org/wiki/%D0%92%D0%B8%D0%BA%D0%B8%D0%BF%D0%B5%D0%B4%D0%B8%D1%8F:%D0%A1%D1%81%D1%8B%D0%BB%D0%BA%D0%B8_%D0%BD%D0%B0_%D0%B8%D1%81%D1%82%D0%BE%D1%87%D0%BD%D0%B8%D0%BA%D0%B8" TargetMode="External"/><Relationship Id="rId128" Type="http://schemas.openxmlformats.org/officeDocument/2006/relationships/hyperlink" Target="http://ru.wikipedia.org/wiki/%D0%AD%D0%B2%D0%B4%D0%B5%D0%BC%D0%BE%D0%BD%D0%B8%D0%B7%D0%BC" TargetMode="External"/><Relationship Id="rId144" Type="http://schemas.openxmlformats.org/officeDocument/2006/relationships/hyperlink" Target="http://ru.wikipedia.org/wiki/%D0%A0%D0%B5%D0%BB%D0%B8%D0%B3%D0%B8%D1%8F" TargetMode="External"/><Relationship Id="rId149" Type="http://schemas.openxmlformats.org/officeDocument/2006/relationships/hyperlink" Target="http://ru.wikipedia.org/wiki/%D0%A2%D1%8D%D0%B9%D0%BB%D0%BE%D1%80,_%D0%AD%D0%B4%D0%B2%D0%B0%D1%80%D0%B4_%D0%91%D0%B5%D1%80%D0%BD%D0%B5%D1%82%D1%82" TargetMode="External"/><Relationship Id="rId5" Type="http://schemas.openxmlformats.org/officeDocument/2006/relationships/hyperlink" Target="http://ru.wikipedia.org/wiki/%D0%9D%D0%B5%D0%BC%D0%B5%D1%86%D0%BA%D0%B8%D0%B9_%D1%8F%D0%B7%D1%8B%D0%BA" TargetMode="External"/><Relationship Id="rId90" Type="http://schemas.openxmlformats.org/officeDocument/2006/relationships/hyperlink" Target="http://ru.wikipedia.org/w/index.php?title=%D0%9A%D0%B0%D0%BD%D1%82,_%D0%98%D0%BC%D0%BC%D0%B0%D0%BD%D1%83%D0%B8%D0%BB&amp;action=edit&amp;section=13" TargetMode="External"/><Relationship Id="rId95" Type="http://schemas.openxmlformats.org/officeDocument/2006/relationships/hyperlink" Target="http://ru.wikipedia.org/wiki/%D0%94%D0%B8%D0%B0%D0%BB%D0%B5%D0%BA%D1%82%D0%B8%D0%BA%D0%B0" TargetMode="External"/><Relationship Id="rId160" Type="http://schemas.openxmlformats.org/officeDocument/2006/relationships/hyperlink" Target="http://ru.wikipedia.org/wiki/%D0%A1%D0%BE%D0%BB%D0%B8%D0%BF%D1%81%D0%B8%D0%B7%D0%BC" TargetMode="External"/><Relationship Id="rId165" Type="http://schemas.openxmlformats.org/officeDocument/2006/relationships/hyperlink" Target="http://ru.wikipedia.org/wiki/%D0%9B%D0%B0%D1%81%D1%81%D0%B0%D0%BB%D1%8C,_%D0%A4%D0%B5%D1%80%D0%B4%D0%B8%D0%BD%D0%B0%D0%BD%D0%B4" TargetMode="External"/><Relationship Id="rId22" Type="http://schemas.openxmlformats.org/officeDocument/2006/relationships/hyperlink" Target="http://ru.wikipedia.org/wiki/1755" TargetMode="External"/><Relationship Id="rId27" Type="http://schemas.openxmlformats.org/officeDocument/2006/relationships/hyperlink" Target="http://ru.wikipedia.org/wiki/%D0%95%D0%B2%D1%80%D0%BE%D0%BF%D0%B0" TargetMode="External"/><Relationship Id="rId43" Type="http://schemas.openxmlformats.org/officeDocument/2006/relationships/hyperlink" Target="http://ru.wikipedia.org/wiki/%D0%9C%D0%B0%D1%82%D0%B5%D0%BC%D0%B0%D1%82%D0%B8%D0%BA%D0%B0" TargetMode="External"/><Relationship Id="rId48" Type="http://schemas.openxmlformats.org/officeDocument/2006/relationships/hyperlink" Target="http://ru.wikipedia.org/wiki/%D0%90%D0%BF%D0%BE%D1%81%D1%82%D0%B5%D1%80%D0%B8%D0%BE%D1%80%D0%B8" TargetMode="External"/><Relationship Id="rId64" Type="http://schemas.openxmlformats.org/officeDocument/2006/relationships/hyperlink" Target="http://ru.wikipedia.org/wiki/%D0%9C%D0%B5%D1%82%D0%B0%D1%84%D0%B8%D0%B7%D0%B8%D0%BA%D0%B0" TargetMode="External"/><Relationship Id="rId69" Type="http://schemas.openxmlformats.org/officeDocument/2006/relationships/hyperlink" Target="http://ru.wikipedia.org/wiki/%D0%9A%D0%B0%D1%84%D0%B5%D0%B4%D1%80%D0%B0%D0%BB%D1%8C%D0%BD%D1%8B%D0%B9_%D1%81%D0%BE%D0%B1%D0%BE%D1%80_%D0%9A%D1%91%D0%BD%D0%B8%D0%B3%D1%81%D0%B1%D0%B5%D1%80%D0%B3%D0%B0" TargetMode="External"/><Relationship Id="rId113" Type="http://schemas.openxmlformats.org/officeDocument/2006/relationships/hyperlink" Target="http://ru.wikipedia.org/wiki/%D0%93%D0%B5%D0%B3%D0%B5%D0%BB%D1%8C,_%D0%93%D0%B5%D0%BE%D1%80%D0%B3_%D0%92%D0%B8%D0%BB%D1%8C%D0%B3%D0%B5%D0%BB%D1%8C%D0%BC_%D0%A4%D1%80%D0%B8%D0%B4%D1%80%D0%B8%D1%85" TargetMode="External"/><Relationship Id="rId118" Type="http://schemas.openxmlformats.org/officeDocument/2006/relationships/hyperlink" Target="http://ru.wikipedia.org/wiki/XVIII_%D0%B2%D0%B5%D0%BA" TargetMode="External"/><Relationship Id="rId134" Type="http://schemas.openxmlformats.org/officeDocument/2006/relationships/hyperlink" Target="http://ru.wikipedia.org/wiki/%D0%92%D0%B8%D0%BA%D0%B8%D0%BF%D0%B5%D0%B4%D0%B8%D1%8F:%D0%A1%D1%81%D1%8B%D0%BB%D0%BA%D0%B8_%D0%BD%D0%B0_%D0%B8%D1%81%D1%82%D0%BE%D1%87%D0%BD%D0%B8%D0%BA%D0%B8" TargetMode="External"/><Relationship Id="rId139" Type="http://schemas.openxmlformats.org/officeDocument/2006/relationships/hyperlink" Target="http://ru.wikipedia.org/wiki/%D0%9D%D0%B0%D1%82%D1%83%D1%80%D0%B0%D0%BB%D0%B8%D0%B7%D0%BC" TargetMode="External"/><Relationship Id="rId80" Type="http://schemas.openxmlformats.org/officeDocument/2006/relationships/hyperlink" Target="http://ru.wikipedia.org/wiki/%D0%92%D0%BE%D0%B7%D0%B2%D1%8B%D1%88%D0%B5%D0%BD%D0%BD%D0%BE%D0%B5" TargetMode="External"/><Relationship Id="rId85" Type="http://schemas.openxmlformats.org/officeDocument/2006/relationships/hyperlink" Target="http://ru.wikipedia.org/wiki/%D0%A1%D1%83%D0%B2%D0%B5%D1%80%D0%B5%D0%BD%D0%B8%D1%82%D0%B5%D1%82" TargetMode="External"/><Relationship Id="rId150" Type="http://schemas.openxmlformats.org/officeDocument/2006/relationships/hyperlink" Target="http://ru.wikipedia.org/wiki/%D0%A1%D0%BF%D0%B5%D0%BD%D1%81%D0%B5%D1%80,_%D0%93%D0%B5%D1%80%D0%B1%D0%B5%D1%80%D1%82" TargetMode="External"/><Relationship Id="rId155" Type="http://schemas.openxmlformats.org/officeDocument/2006/relationships/hyperlink" Target="http://ru.wikipedia.org/wiki/%D0%9F%D0%B5%D0%B4%D0%B0%D0%B3%D0%BE%D0%B3%D0%B8%D0%BA%D0%B0" TargetMode="External"/><Relationship Id="rId12" Type="http://schemas.openxmlformats.org/officeDocument/2006/relationships/hyperlink" Target="http://ru.wikipedia.org/wiki/12_%D1%84%D0%B5%D0%B2%D1%80%D0%B0%D0%BB%D1%8F" TargetMode="External"/><Relationship Id="rId17" Type="http://schemas.openxmlformats.org/officeDocument/2006/relationships/hyperlink" Target="http://ru.wikipedia.org/wiki/%D0%A0%D0%BE%D0%BC%D0%B0%D0%BD%D1%82%D0%B8%D0%B7%D0%BC" TargetMode="External"/><Relationship Id="rId33" Type="http://schemas.openxmlformats.org/officeDocument/2006/relationships/hyperlink" Target="http://ru.wikipedia.org/wiki/%D0%9C%D0%B5%D1%82%D0%B0%D1%84%D0%B8%D0%B7%D0%B8%D0%BA%D0%B0" TargetMode="External"/><Relationship Id="rId38" Type="http://schemas.openxmlformats.org/officeDocument/2006/relationships/hyperlink" Target="http://ru.wikipedia.org/wiki/%D0%A4%D0%B0%D0%B9%D0%BB:KantLecturing.jpg" TargetMode="External"/><Relationship Id="rId59" Type="http://schemas.openxmlformats.org/officeDocument/2006/relationships/hyperlink" Target="http://ru.wikipedia.org/wiki/%D0%9A%D0%B0%D1%82%D0%B5%D0%B3%D0%BE%D1%80%D0%B8%D1%8F_(%D1%84%D0%B8%D0%BB%D0%BE%D1%81%D0%BE%D1%84%D0%B8%D1%8F)" TargetMode="External"/><Relationship Id="rId103" Type="http://schemas.openxmlformats.org/officeDocument/2006/relationships/hyperlink" Target="http://ru.wikipedia.org/wiki/%D0%91%D0%B5%D0%B9%D0%BB%D1%8C,_%D0%9F%D1%8C%D0%B5%D1%80" TargetMode="External"/><Relationship Id="rId108" Type="http://schemas.openxmlformats.org/officeDocument/2006/relationships/hyperlink" Target="http://ru.wikipedia.org/wiki/%D0%9D%D0%B0%D1%82%D1%83%D1%80%D0%B0%D0%BB%D0%B8%D0%B7%D0%BC_(%D1%84%D0%B8%D0%BB%D0%BE%D1%81%D0%BE%D1%84%D0%B8%D1%8F)" TargetMode="External"/><Relationship Id="rId124" Type="http://schemas.openxmlformats.org/officeDocument/2006/relationships/hyperlink" Target="http://ru.wikipedia.org/wiki/%D0%9F%D0%BE%D0%B7%D0%B8%D1%82%D0%B8%D0%B2%D0%B8%D1%81%D1%82" TargetMode="External"/><Relationship Id="rId129" Type="http://schemas.openxmlformats.org/officeDocument/2006/relationships/hyperlink" Target="http://ru.wikipedia.org/wiki/%D0%A4%D0%B8%D1%85%D1%82%D0%B5" TargetMode="External"/><Relationship Id="rId54" Type="http://schemas.openxmlformats.org/officeDocument/2006/relationships/hyperlink" Target="http://ru.wikipedia.org/wiki/%D0%9F%D0%BE%D0%B7%D0%BD%D0%B0%D0%BD%D0%B8%D0%B5_(%D1%84%D0%B8%D0%BB%D0%BE%D1%81%D0%BE%D1%84%D0%B8%D1%8F)" TargetMode="External"/><Relationship Id="rId70" Type="http://schemas.openxmlformats.org/officeDocument/2006/relationships/hyperlink" Target="http://ru.wikipedia.org/wiki/%D0%9B%D0%B0%D1%80%D1%81,_%D0%A4%D1%80%D0%B8%D0%B4%D1%80%D0%B8%D1%85" TargetMode="External"/><Relationship Id="rId75" Type="http://schemas.openxmlformats.org/officeDocument/2006/relationships/hyperlink" Target="http://ru.wikipedia.org/wiki/%D0%9C%D0%BE%D1%82%D0%B8%D0%B2%D0%B0%D1%86%D0%B8%D1%8F" TargetMode="External"/><Relationship Id="rId91" Type="http://schemas.openxmlformats.org/officeDocument/2006/relationships/hyperlink" Target="http://ru.wikipedia.org/wiki/%D0%90%D0%B1%D1%81%D0%BE%D0%BB%D1%8E%D1%82%D0%BD%D1%8B%D0%B9_%D0%94%D1%83%D1%85" TargetMode="External"/><Relationship Id="rId96" Type="http://schemas.openxmlformats.org/officeDocument/2006/relationships/hyperlink" Target="http://ru.wikipedia.org/wiki/%D0%9D%D0%B0%D1%86%D0%B8%D0%BE%D0%BD%D0%B0%D0%BB%D1%8C%D0%BD%D1%8B%D0%B9_%D0%B4%D1%83%D1%85" TargetMode="External"/><Relationship Id="rId140" Type="http://schemas.openxmlformats.org/officeDocument/2006/relationships/hyperlink" Target="http://ru.wikipedia.org/wiki/%D0%92%D0%BE%D0%BB%D1%8C%D1%82%D0%B5%D1%80" TargetMode="External"/><Relationship Id="rId145" Type="http://schemas.openxmlformats.org/officeDocument/2006/relationships/hyperlink" Target="http://ru.wikipedia.org/wiki/%D0%93%D0%B5%D1%84%D0%B5%D1%81%D1%82" TargetMode="External"/><Relationship Id="rId161" Type="http://schemas.openxmlformats.org/officeDocument/2006/relationships/hyperlink" Target="http://ru.wikipedia.org/wiki/%D0%AD%D1%82%D0%B8%D0%BA%D0%B0"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u.wikipedia.org/wiki/%D0%9C%D0%B5%D0%B6%D0%B4%D1%83%D0%BD%D0%B0%D1%80%D0%BE%D0%B4%D0%BD%D1%8B%D0%B9_%D1%84%D0%BE%D0%BD%D0%B5%D1%82%D0%B8%D1%87%D0%B5%D1%81%D0%BA%D0%B8%D0%B9_%D0%B0%D0%BB%D1%84%D0%B0%D0%B2%D0%B8%D1%82" TargetMode="External"/><Relationship Id="rId15" Type="http://schemas.openxmlformats.org/officeDocument/2006/relationships/hyperlink" Target="http://ru.wikipedia.org/wiki/%D0%9D%D0%B5%D0%BC%D0%B5%D1%86%D0%BA%D0%B0%D1%8F_%D0%BA%D0%BB%D0%B0%D1%81%D1%81%D0%B8%D1%87%D0%B5%D1%81%D0%BA%D0%B0%D1%8F_%D1%84%D0%B8%D0%BB%D0%BE%D1%81%D0%BE%D1%84%D0%B8%D1%8F" TargetMode="External"/><Relationship Id="rId23" Type="http://schemas.openxmlformats.org/officeDocument/2006/relationships/hyperlink" Target="http://ru.wikipedia.org/wiki/%D0%9A%D0%BE%D1%81%D0%BC%D0%BE%D0%B3%D0%BE%D0%BD%D0%B8%D1%8F" TargetMode="External"/><Relationship Id="rId28" Type="http://schemas.openxmlformats.org/officeDocument/2006/relationships/hyperlink" Target="http://ru.wikipedia.org/wiki/%D0%9F%D1%80%D0%BE%D1%81%D0%B2%D0%B5%D1%89%D0%B5%D0%BD%D0%B8%D0%B5,_%D1%80%D0%B0%D1%81%D0%BF%D1%80%D0%BE%D1%81%D1%82%D1%80%D0%B0%D0%BD%D0%B5%D0%BD%D0%B8%D0%B5_%D0%B7%D0%BD%D0%B0%D0%BD%D0%B8%D0%B9" TargetMode="External"/><Relationship Id="rId36" Type="http://schemas.openxmlformats.org/officeDocument/2006/relationships/hyperlink" Target="http://ru.wikipedia.org/wiki/%D0%90%D0%BD%D1%82%D1%80%D0%BE%D0%BF%D0%BE%D0%BB%D0%BE%D0%B3%D0%B8%D1%8F" TargetMode="External"/><Relationship Id="rId49" Type="http://schemas.openxmlformats.org/officeDocument/2006/relationships/hyperlink" Target="http://ru.wikipedia.org/wiki/%D0%9E%D0%BF%D1%8B%D1%82%D0%BD%D0%BE%D0%B5_%D0%B7%D0%BD%D0%B0%D0%BD%D0%B8%D0%B5" TargetMode="External"/><Relationship Id="rId57" Type="http://schemas.openxmlformats.org/officeDocument/2006/relationships/hyperlink" Target="http://ru.wikipedia.org/wiki/%D0%92%D0%B5%D1%89%D1%8C_%D0%B2_%D1%81%D0%B5%D0%B1%D0%B5" TargetMode="External"/><Relationship Id="rId106" Type="http://schemas.openxmlformats.org/officeDocument/2006/relationships/hyperlink" Target="http://ru.wikipedia.org/wiki/%D0%9F%D1%80%D0%BE%D1%84%D0%B5%D1%81%D1%81%D0%BE%D1%80" TargetMode="External"/><Relationship Id="rId114" Type="http://schemas.openxmlformats.org/officeDocument/2006/relationships/hyperlink" Target="http://ru.wikipedia.org/wiki/%D0%A1%D0%B5%D0%BD%D1%81%D1%83%D0%B0%D0%BB%D0%B8%D0%B7%D0%BC" TargetMode="External"/><Relationship Id="rId119" Type="http://schemas.openxmlformats.org/officeDocument/2006/relationships/hyperlink" Target="http://ru.wikipedia.org/wiki/%D0%93%D0%B5%D0%B3%D0%B5%D0%BB%D1%8C,_%D0%93%D0%B5%D0%BE%D1%80%D0%B3_%D0%92%D0%B8%D0%BB%D1%8C%D0%B3%D0%B5%D0%BB%D1%8C%D0%BC_%D0%A4%D1%80%D0%B8%D0%B4%D1%80%D0%B8%D1%85" TargetMode="External"/><Relationship Id="rId127" Type="http://schemas.openxmlformats.org/officeDocument/2006/relationships/hyperlink" Target="http://ru.wikipedia.org/wiki/%D0%9A%D0%B0%D0%BD%D1%82" TargetMode="External"/><Relationship Id="rId10" Type="http://schemas.openxmlformats.org/officeDocument/2006/relationships/hyperlink" Target="http://ru.wikipedia.org/wiki/%D0%9F%D1%80%D1%83%D1%81%D1%81%D0%B8%D1%8F" TargetMode="External"/><Relationship Id="rId31" Type="http://schemas.openxmlformats.org/officeDocument/2006/relationships/hyperlink" Target="http://ru.wikipedia.org/wiki/1797" TargetMode="External"/><Relationship Id="rId44" Type="http://schemas.openxmlformats.org/officeDocument/2006/relationships/hyperlink" Target="http://ru.wikipedia.org/wiki/%D0%95%D1%81%D1%82%D0%B5%D1%81%D1%82%D0%B2%D0%BE%D0%B7%D0%BD%D0%B0%D0%BD%D0%B8%D0%B5" TargetMode="External"/><Relationship Id="rId52" Type="http://schemas.openxmlformats.org/officeDocument/2006/relationships/hyperlink" Target="http://ru.wikipedia.org/wiki/%D0%92%D1%81%D0%B5%D0%BE%D0%B1%D1%89%D0%B5%D0%B5" TargetMode="External"/><Relationship Id="rId60" Type="http://schemas.openxmlformats.org/officeDocument/2006/relationships/hyperlink" Target="http://ru.wikipedia.org/wiki/%D0%A0%D0%B0%D1%81%D1%81%D1%83%D0%B4%D0%BE%D0%BA" TargetMode="External"/><Relationship Id="rId65" Type="http://schemas.openxmlformats.org/officeDocument/2006/relationships/image" Target="media/image2.png"/><Relationship Id="rId73" Type="http://schemas.openxmlformats.org/officeDocument/2006/relationships/hyperlink" Target="http://ru.wikipedia.org/wiki/%D0%91%D0%BE%D0%B3" TargetMode="External"/><Relationship Id="rId78" Type="http://schemas.openxmlformats.org/officeDocument/2006/relationships/hyperlink" Target="http://ru.wikipedia.org/wiki/%D0%90%D0%BD%D1%82%D0%B8%D0%BD%D0%BE%D0%BC%D0%B8%D1%8F" TargetMode="External"/><Relationship Id="rId81" Type="http://schemas.openxmlformats.org/officeDocument/2006/relationships/hyperlink" Target="http://ru.wikipedia.org/wiki/%D0%94%D0%BE%D0%B1%D1%80%D0%B0%D1%8F_%D0%B2%D0%BE%D0%BB%D1%8F_(%D1%84%D0%B8%D0%BB%D0%BE%D1%81%D0%BE%D1%84%D0%B8%D1%8F)" TargetMode="External"/><Relationship Id="rId86" Type="http://schemas.openxmlformats.org/officeDocument/2006/relationships/hyperlink" Target="http://ru.wikipedia.org/wiki/%D0%92%D0%B8%D0%BA%D0%B8%D0%BF%D0%B5%D0%B4%D0%B8%D1%8F:%D0%A1%D1%81%D1%8B%D0%BB%D0%BA%D0%B8_%D0%BD%D0%B0_%D0%B8%D1%81%D1%82%D0%BE%D1%87%D0%BD%D0%B8%D0%BA%D0%B8" TargetMode="External"/><Relationship Id="rId94" Type="http://schemas.openxmlformats.org/officeDocument/2006/relationships/hyperlink" Target="http://ru.wikipedia.org/wiki/%D0%A4%D0%BE%D1%80%D0%BC%D0%B0%D0%BB%D1%8C%D0%BD%D0%B0%D1%8F_%D0%BB%D0%BE%D0%B3%D0%B8%D0%BA%D0%B0" TargetMode="External"/><Relationship Id="rId99" Type="http://schemas.openxmlformats.org/officeDocument/2006/relationships/hyperlink" Target="http://ru.wikipedia.org/wiki/%D0%A4%D1%8E%D1%80%D0%B5%D1%80" TargetMode="External"/><Relationship Id="rId101" Type="http://schemas.openxmlformats.org/officeDocument/2006/relationships/hyperlink" Target="http://ru.wikipedia.org/wiki/%D0%93%D0%B5%D0%B3%D0%B5%D0%BB%D1%8C,_%D0%93%D0%B5%D0%BE%D1%80%D0%B3_%D0%92%D0%B8%D0%BB%D1%8C%D0%B3%D0%B5%D0%BB%D1%8C%D0%BC_%D0%A4%D1%80%D0%B8%D0%B4%D1%80%D0%B8%D1%85" TargetMode="External"/><Relationship Id="rId122" Type="http://schemas.openxmlformats.org/officeDocument/2006/relationships/hyperlink" Target="http://ru.wikipedia.org/wiki/%D0%A8%D0%BB%D0%B5%D0%B9%D0%B5%D1%80%D0%BC%D0%B0%D1%85%D0%B5%D1%80" TargetMode="External"/><Relationship Id="rId130" Type="http://schemas.openxmlformats.org/officeDocument/2006/relationships/hyperlink" Target="http://ru.wikipedia.org/wiki/%D0%93%D0%B5%D0%B3%D0%B5%D0%BB%D1%8C" TargetMode="External"/><Relationship Id="rId135" Type="http://schemas.openxmlformats.org/officeDocument/2006/relationships/hyperlink" Target="http://ru.wikipedia.org/wiki/%D0%92%D0%B8%D0%BA%D0%B8%D0%BF%D0%B5%D0%B4%D0%B8%D1%8F:%D0%A1%D1%81%D1%8B%D0%BB%D0%BA%D0%B8_%D0%BD%D0%B0_%D0%B8%D1%81%D1%82%D0%BE%D1%87%D0%BD%D0%B8%D0%BA%D0%B8" TargetMode="External"/><Relationship Id="rId143" Type="http://schemas.openxmlformats.org/officeDocument/2006/relationships/hyperlink" Target="http://ru.wikipedia.org/wiki/%D0%90%D0%BD%D1%82%D1%80%D0%BE%D0%BF%D0%BE%D0%BC%D0%BE%D1%80%D1%84%D0%B8%D0%B7%D0%BC" TargetMode="External"/><Relationship Id="rId148" Type="http://schemas.openxmlformats.org/officeDocument/2006/relationships/hyperlink" Target="http://ru.wikipedia.org/wiki/%D0%A2%D1%80%D1%83%D0%B1%D0%B5%D1%86%D0%BA%D0%BE%D0%B9,_%D0%A1%D0%B5%D1%80%D0%B3%D0%B5%D0%B9_%D0%9D%D0%B8%D0%BA%D0%BE%D0%BB%D0%B0%D0%B5%D0%B2%D0%B8%D1%87" TargetMode="External"/><Relationship Id="rId151" Type="http://schemas.openxmlformats.org/officeDocument/2006/relationships/hyperlink" Target="http://ru.wikipedia.org/wiki/%D0%90%D0%B2%D0%B5%D0%BD%D0%B0%D1%80%D0%B8%D1%83%D1%81" TargetMode="External"/><Relationship Id="rId156" Type="http://schemas.openxmlformats.org/officeDocument/2006/relationships/hyperlink" Target="http://ru.wikipedia.org/wiki/%D0%9F%D0%B5%D1%81%D1%81%D0%B8%D0%BC%D0%B8%D0%B7%D0%BC" TargetMode="External"/><Relationship Id="rId164" Type="http://schemas.openxmlformats.org/officeDocument/2006/relationships/hyperlink" Target="http://ru.wikipedia.org/wiki/%D0%9D%D0%B0%D1%82%D0%BE%D1%80%D0%BF,_%D0%9F%D0%B0%D1%83%D0%BB%D1%8C_%D0%93%D0%B5%D1%80%D1%85%D0%B0%D1%80%D0%B4" TargetMode="External"/><Relationship Id="rId4" Type="http://schemas.openxmlformats.org/officeDocument/2006/relationships/webSettings" Target="webSettings.xml"/><Relationship Id="rId9" Type="http://schemas.openxmlformats.org/officeDocument/2006/relationships/hyperlink" Target="http://ru.wikipedia.org/wiki/%D0%9A%D1%91%D0%BD%D0%B8%D0%B3%D1%81%D0%B1%D0%B5%D1%80%D0%B3" TargetMode="External"/><Relationship Id="rId13" Type="http://schemas.openxmlformats.org/officeDocument/2006/relationships/hyperlink" Target="http://ru.wikipedia.org/wiki/1804" TargetMode="External"/><Relationship Id="rId18" Type="http://schemas.openxmlformats.org/officeDocument/2006/relationships/hyperlink" Target="http://ru.wikipedia.org/w/index.php?title=%D0%98%D0%BC%D0%BC%D0%B0%D0%BD%D1%83%D0%B8%D0%BB_(%D1%81%D0%B2%D1%8F%D1%82%D0%BE%D0%B9)&amp;action=edit&amp;redlink=1" TargetMode="External"/><Relationship Id="rId39" Type="http://schemas.openxmlformats.org/officeDocument/2006/relationships/image" Target="media/image1.png"/><Relationship Id="rId109" Type="http://schemas.openxmlformats.org/officeDocument/2006/relationships/hyperlink" Target="http://ru.wikipedia.org/wiki/%D0%9C%D0%B0%D1%82%D0%B5%D1%80%D0%B8%D0%B0%D0%BB%D0%B8%D0%B7%D0%BC" TargetMode="External"/><Relationship Id="rId34" Type="http://schemas.openxmlformats.org/officeDocument/2006/relationships/hyperlink" Target="http://ru.wikipedia.org/wiki/%D0%9C%D0%BE%D1%80%D0%B0%D0%BB%D1%8C" TargetMode="External"/><Relationship Id="rId50" Type="http://schemas.openxmlformats.org/officeDocument/2006/relationships/hyperlink" Target="http://ru.wikipedia.org/wiki/%D0%AE%D0%BC,_%D0%94%D1%8D%D0%B2%D0%B8%D0%B4" TargetMode="External"/><Relationship Id="rId55" Type="http://schemas.openxmlformats.org/officeDocument/2006/relationships/hyperlink" Target="http://ru.wikipedia.org/wiki/%D0%94%D0%BE%D0%B3%D0%BC%D0%B0%D1%82%D0%B8%D0%B7%D0%BC" TargetMode="External"/><Relationship Id="rId76" Type="http://schemas.openxmlformats.org/officeDocument/2006/relationships/hyperlink" Target="http://ru.wikipedia.org/wiki/%D0%98%D0%BC%D0%BF%D0%B5%D1%80%D0%B0%D1%82%D0%B8%D0%B2_(%D1%84%D0%B8%D0%BB%D0%BE%D1%81%D0%BE%D1%84%D0%B8%D1%8F)" TargetMode="External"/><Relationship Id="rId97" Type="http://schemas.openxmlformats.org/officeDocument/2006/relationships/hyperlink" Target="http://ru.wikipedia.org/wiki/%D0%92%D0%BE%D0%B9%D0%BD%D0%B0" TargetMode="External"/><Relationship Id="rId104" Type="http://schemas.openxmlformats.org/officeDocument/2006/relationships/hyperlink" Target="http://ru.wikipedia.org/wiki/%D0%9F%D0%B0%D0%BD%D1%82%D0%B5%D0%B8%D0%B7%D0%BC" TargetMode="External"/><Relationship Id="rId120" Type="http://schemas.openxmlformats.org/officeDocument/2006/relationships/hyperlink" Target="http://ru.wikipedia.org/wiki/%D0%A2%D0%B5%D0%B8%D0%B7%D0%BC" TargetMode="External"/><Relationship Id="rId125" Type="http://schemas.openxmlformats.org/officeDocument/2006/relationships/hyperlink" Target="http://ru.wikipedia.org/wiki/%D0%90%D0%B2%D0%B5%D0%BD%D0%B0%D1%80%D0%B8%D1%83%D1%81,_%D0%A0%D0%B8%D1%85%D0%B0%D1%80%D0%B4" TargetMode="External"/><Relationship Id="rId141" Type="http://schemas.openxmlformats.org/officeDocument/2006/relationships/hyperlink" Target="http://ru.wikipedia.org/wiki/%D0%93%D0%BE%D0%BB%D1%8C%D0%B1%D0%B0%D1%85" TargetMode="External"/><Relationship Id="rId146" Type="http://schemas.openxmlformats.org/officeDocument/2006/relationships/hyperlink" Target="http://ru.wikipedia.org/wiki/%D0%90%D0%BF%D0%BE%D0%BB%D0%BB%D0%BE%D0%BD" TargetMode="External"/><Relationship Id="rId167" Type="http://schemas.openxmlformats.org/officeDocument/2006/relationships/theme" Target="theme/theme1.xml"/><Relationship Id="rId7" Type="http://schemas.openxmlformats.org/officeDocument/2006/relationships/hyperlink" Target="http://ru.wikipedia.org/wiki/22_%D0%B0%D0%BF%D1%80%D0%B5%D0%BB%D1%8F" TargetMode="External"/><Relationship Id="rId71" Type="http://schemas.openxmlformats.org/officeDocument/2006/relationships/hyperlink" Target="http://ru.wikipedia.org/wiki/%D0%9C%D0%BE%D1%80%D0%B0%D0%BB%D1%8C" TargetMode="External"/><Relationship Id="rId92" Type="http://schemas.openxmlformats.org/officeDocument/2006/relationships/hyperlink" Target="http://ru.wikipedia.org/wiki/%D0%9F%D1%80%D0%B8%D1%80%D0%BE%D0%B4%D0%B0" TargetMode="External"/><Relationship Id="rId162" Type="http://schemas.openxmlformats.org/officeDocument/2006/relationships/hyperlink" Target="http://ru.wikipedia.org/wiki/%D0%A1%D0%BE%D1%86%D0%B8%D0%B0%D0%BB%D0%B8%D0%B7%D0%BC" TargetMode="External"/><Relationship Id="rId2" Type="http://schemas.openxmlformats.org/officeDocument/2006/relationships/styles" Target="styles.xml"/><Relationship Id="rId29" Type="http://schemas.openxmlformats.org/officeDocument/2006/relationships/hyperlink" Target="http://ru.wikipedia.org/wiki/%D0%A0%D0%B0%D0%B7%D1%83%D0%BC" TargetMode="External"/><Relationship Id="rId24" Type="http://schemas.openxmlformats.org/officeDocument/2006/relationships/hyperlink" Target="http://ru.wikipedia.org/wiki/%D0%A1%D0%BE%D0%BB%D0%BD%D0%B5%D1%87%D0%BD%D0%B0%D1%8F_%D1%81%D0%B8%D1%81%D1%82%D0%B5%D0%BC%D0%B0" TargetMode="External"/><Relationship Id="rId40" Type="http://schemas.openxmlformats.org/officeDocument/2006/relationships/hyperlink" Target="http://ru.wikipedia.org/wiki/%D0%A4%D0%B0%D0%B9%D0%BB:Immanuel_Kant_(portrait).jpg" TargetMode="External"/><Relationship Id="rId45" Type="http://schemas.openxmlformats.org/officeDocument/2006/relationships/hyperlink" Target="http://ru.wikipedia.org/wiki/%D0%9E%D1%89%D1%83%D1%89%D0%B5%D0%BD%D0%B8%D0%B5" TargetMode="External"/><Relationship Id="rId66" Type="http://schemas.openxmlformats.org/officeDocument/2006/relationships/image" Target="media/image3.png"/><Relationship Id="rId87" Type="http://schemas.openxmlformats.org/officeDocument/2006/relationships/hyperlink" Target="http://ru.wikipedia.org/wiki/%D0%92%D0%BE%D0%BB%D1%8C%D1%82%D0%B5%D1%80" TargetMode="External"/><Relationship Id="rId110" Type="http://schemas.openxmlformats.org/officeDocument/2006/relationships/hyperlink" Target="http://ru.wikipedia.org/wiki/%D0%9C%D0%B0%D1%80%D0%BA%D1%81,_%D0%9A%D0%B0%D1%80%D0%BB" TargetMode="External"/><Relationship Id="rId115" Type="http://schemas.openxmlformats.org/officeDocument/2006/relationships/hyperlink" Target="http://ru.wikipedia.org/wiki/%D0%A2%D0%B5%D0%BE%D1%80%D0%B8%D1%8F_%D0%BF%D0%BE%D0%B7%D0%BD%D0%B0%D0%BD%D0%B8%D1%8F" TargetMode="External"/><Relationship Id="rId131" Type="http://schemas.openxmlformats.org/officeDocument/2006/relationships/hyperlink" Target="http://ru.wikipedia.org/wiki/%D0%A8%D0%BE%D0%BF%D0%B5%D0%BD%D0%B3%D0%B0%D1%83%D1%8D%D1%80" TargetMode="External"/><Relationship Id="rId136" Type="http://schemas.openxmlformats.org/officeDocument/2006/relationships/hyperlink" Target="http://ru.wikipedia.org/wiki/%D0%A8%D0%BB%D0%B5%D0%B9%D0%B5%D1%80%D0%BC%D0%B0%D1%85%D0%B5%D1%80,_%D0%A4%D1%80%D0%B8%D0%B4%D1%80%D0%B8%D1%85_%D0%94%D0%B0%D0%BD%D0%B8%D1%8D%D0%BB%D1%8C_%D0%AD%D1%80%D0%BD%D1%81%D1%82" TargetMode="External"/><Relationship Id="rId157" Type="http://schemas.openxmlformats.org/officeDocument/2006/relationships/hyperlink" Target="http://ru.wikipedia.org/wiki/%D0%A1%D1%83%D0%B1%D1%8A%D0%B5%D0%BA%D1%82_(%D1%84%D0%B8%D0%BB%D0%BE%D1%81%D0%BE%D1%84%D0%B8%D1%8F)" TargetMode="External"/><Relationship Id="rId61" Type="http://schemas.openxmlformats.org/officeDocument/2006/relationships/hyperlink" Target="http://ru.wikipedia.org/wiki/%D0%A1%D0%BE%D0%B7%D0%B5%D1%80%D1%86%D0%B0%D0%BD%D0%B8%D0%B5" TargetMode="External"/><Relationship Id="rId82" Type="http://schemas.openxmlformats.org/officeDocument/2006/relationships/hyperlink" Target="http://ru.wikipedia.org/wiki/%D0%9F%D1%80%D0%B0%D0%B2%D0%BE" TargetMode="External"/><Relationship Id="rId152" Type="http://schemas.openxmlformats.org/officeDocument/2006/relationships/hyperlink" Target="http://dic.academic.ru/dic.nsf/es/59782/&#1060;&#1048;&#1061;&#1058;&#1045;" TargetMode="External"/><Relationship Id="rId19" Type="http://schemas.openxmlformats.org/officeDocument/2006/relationships/hyperlink" Target="http://ru.wikipedia.org/wiki/%D0%A2%D0%B5%D0%BE%D0%BB%D0%BE%D0%B3%D0%B8%D1%8F" TargetMode="External"/><Relationship Id="rId14" Type="http://schemas.openxmlformats.org/officeDocument/2006/relationships/hyperlink" Target="http://ru.wikipedia.org/wiki/%D0%A4%D0%B8%D0%BB%D0%BE%D1%81%D0%BE%D1%84%D1%8B" TargetMode="External"/><Relationship Id="rId30" Type="http://schemas.openxmlformats.org/officeDocument/2006/relationships/hyperlink" Target="http://ru.wikipedia.org/wiki/1770" TargetMode="External"/><Relationship Id="rId35" Type="http://schemas.openxmlformats.org/officeDocument/2006/relationships/hyperlink" Target="http://ru.wikipedia.org/wiki/%D0%A0%D0%B5%D0%BB%D0%B8%D0%B3%D0%B8%D1%8F" TargetMode="External"/><Relationship Id="rId56" Type="http://schemas.openxmlformats.org/officeDocument/2006/relationships/hyperlink" Target="http://ru.wikipedia.org/wiki/%D0%A1%D0%B8%D0%BD%D1%82%D0%B5%D0%B7" TargetMode="External"/><Relationship Id="rId77" Type="http://schemas.openxmlformats.org/officeDocument/2006/relationships/hyperlink" Target="http://ru.wikipedia.org/wiki/%D0%9A%D0%B0%D1%82%D0%B5%D0%B3%D0%BE%D1%80%D0%B8%D1%87%D0%B5%D1%81%D0%BA%D0%B8%D0%B9_%D0%B8%D0%BC%D0%BF%D0%B5%D1%80%D0%B0%D1%82%D0%B8%D0%B2" TargetMode="External"/><Relationship Id="rId100" Type="http://schemas.openxmlformats.org/officeDocument/2006/relationships/hyperlink" Target="http://ru.wikipedia.org/wiki/%D0%A4%D0%B0%D0%B9%D0%BB:Hegel_HW.JPG" TargetMode="External"/><Relationship Id="rId105" Type="http://schemas.openxmlformats.org/officeDocument/2006/relationships/hyperlink" Target="http://ru.wikipedia.org/wiki/%D0%A1%D0%BF%D0%B8%D0%BD%D0%BE%D0%B7%D0%B0" TargetMode="External"/><Relationship Id="rId126" Type="http://schemas.openxmlformats.org/officeDocument/2006/relationships/hyperlink" Target="http://ru.wikipedia.org/wiki/%D0%98%D0%B4%D0%B5%D0%B0%D0%BB%D0%B8%D1%81%D1%82" TargetMode="External"/><Relationship Id="rId147" Type="http://schemas.openxmlformats.org/officeDocument/2006/relationships/hyperlink" Target="http://ru.wikipedia.org/wiki/%D0%A8%D1%82%D1%80%D0%B0%D1%83%D1%81,_%D0%94%D0%B0%D0%B2%D0%B8%D0%B4" TargetMode="External"/><Relationship Id="rId8" Type="http://schemas.openxmlformats.org/officeDocument/2006/relationships/hyperlink" Target="http://ru.wikipedia.org/wiki/1724" TargetMode="External"/><Relationship Id="rId51" Type="http://schemas.openxmlformats.org/officeDocument/2006/relationships/hyperlink" Target="http://ru.wikipedia.org/wiki/%D0%9E%D0%BF%D1%8B%D1%82%D0%BD%D0%BE%D0%B5_%D0%B7%D0%BD%D0%B0%D0%BD%D0%B8%D0%B5" TargetMode="External"/><Relationship Id="rId72" Type="http://schemas.openxmlformats.org/officeDocument/2006/relationships/hyperlink" Target="http://ru.wikipedia.org/wiki/%D0%9A%D1%80%D0%B8%D1%82%D0%B8%D0%BA%D0%B0_%D0%BF%D1%80%D0%B0%D0%BA%D1%82%D0%B8%D1%87%D0%B5%D1%81%D0%BA%D0%BE%D0%B3%D0%BE_%D1%80%D0%B0%D0%B7%D1%83%D0%BC%D0%B0" TargetMode="External"/><Relationship Id="rId93" Type="http://schemas.openxmlformats.org/officeDocument/2006/relationships/hyperlink" Target="http://ru.wikipedia.org/wiki/%D0%98%D1%81%D1%82%D0%BE%D1%80%D0%B8%D1%8F" TargetMode="External"/><Relationship Id="rId98" Type="http://schemas.openxmlformats.org/officeDocument/2006/relationships/hyperlink" Target="http://ru.wikipedia.org/wiki/%D0%93%D0%B5%D1%80%D0%BE%D0%B9" TargetMode="External"/><Relationship Id="rId121" Type="http://schemas.openxmlformats.org/officeDocument/2006/relationships/hyperlink" Target="http://ru.wikipedia.org/wiki/%D0%92%D0%B8%D0%BA%D0%B8%D0%BF%D0%B5%D0%B4%D0%B8%D1%8F:%D0%A1%D1%81%D1%8B%D0%BB%D0%BA%D0%B8_%D0%BD%D0%B0_%D0%B8%D1%81%D1%82%D0%BE%D1%87%D0%BD%D0%B8%D0%BA%D0%B8" TargetMode="External"/><Relationship Id="rId142" Type="http://schemas.openxmlformats.org/officeDocument/2006/relationships/hyperlink" Target="http://ru.wikipedia.org/wiki/%D0%9F%D1%80%D0%B8%D1%80%D0%BE%D0%B4%D0%B0_%D1%87%D0%B5%D0%BB%D0%BE%D0%B2%D0%B5%D0%BA%D0%B0" TargetMode="External"/><Relationship Id="rId163" Type="http://schemas.openxmlformats.org/officeDocument/2006/relationships/hyperlink" Target="http://ru.wikipedia.org/wiki/%D0%AD%D0%BA%D0%BE%D0%BD%D0%BE%D0%BC%D0%B8%D0%BA%D0%B0" TargetMode="External"/><Relationship Id="rId3" Type="http://schemas.openxmlformats.org/officeDocument/2006/relationships/settings" Target="settings.xml"/><Relationship Id="rId25" Type="http://schemas.openxmlformats.org/officeDocument/2006/relationships/hyperlink" Target="http://ru.wikipedia.org/wiki/%D0%A2%D1%83%D0%BC%D0%B0%D0%BD%D0%BD%D0%BE%D1%81%D1%82%D1%8C" TargetMode="External"/><Relationship Id="rId46" Type="http://schemas.openxmlformats.org/officeDocument/2006/relationships/hyperlink" Target="http://ru.wikipedia.org/wiki/%D0%90%D0%BF%D1%80%D0%B8%D0%BE%D1%80%D0%B8" TargetMode="External"/><Relationship Id="rId67" Type="http://schemas.openxmlformats.org/officeDocument/2006/relationships/hyperlink" Target="http://ru.wikipedia.org/wiki/%D0%A2%D0%B0%D0%BB%D0%B0%D0%BD%D1%82" TargetMode="External"/><Relationship Id="rId116" Type="http://schemas.openxmlformats.org/officeDocument/2006/relationships/hyperlink" Target="http://ru.wikipedia.org/wiki/%D0%90%D0%BD%D1%82%D1%80%D0%BE%D0%BF%D0%BE%D0%BB%D0%BE%D0%B3%D0%B8%D1%8F_(%D1%84%D0%B8%D0%BB%D0%BE%D1%81%D0%BE%D1%84%D1%81%D0%BA%D0%B0%D1%8F)" TargetMode="External"/><Relationship Id="rId137" Type="http://schemas.openxmlformats.org/officeDocument/2006/relationships/hyperlink" Target="http://ru.wikipedia.org/wiki/%D0%9A%D0%B0%D0%BD%D1%82,_%D0%98%D0%BC%D0%BC%D0%B0%D0%BD%D1%83%D0%B8%D0%BB" TargetMode="External"/><Relationship Id="rId158" Type="http://schemas.openxmlformats.org/officeDocument/2006/relationships/hyperlink" Target="http://ru.wikipedia.org/wiki/%D0%9E%D0%B1%D1%8A%D0%B5%D0%BA%D1%82_(%D1%84%D0%B8%D0%BB%D0%BE%D1%81%D0%BE%D1%84%D0%B8%D1%8F)" TargetMode="External"/><Relationship Id="rId20" Type="http://schemas.openxmlformats.org/officeDocument/2006/relationships/hyperlink" Target="http://ru.wikipedia.org/wiki/%D0%9A%D1%91%D0%BD%D0%B8%D0%B3%D1%81%D0%B1%D0%B5%D1%80%D0%B3%D1%81%D0%BA%D0%B8%D0%B9_%D1%83%D0%BD%D0%B8%D0%B2%D0%B5%D1%80%D1%81%D0%B8%D1%82%D0%B5%D1%82" TargetMode="External"/><Relationship Id="rId41" Type="http://schemas.openxmlformats.org/officeDocument/2006/relationships/hyperlink" Target="http://ru.wikipedia.org/wiki/%D0%9A%D1%80%D0%B8%D1%82%D0%B8%D0%BA%D0%B0_%D1%87%D0%B8%D1%81%D1%82%D0%BE%D0%B3%D0%BE_%D1%80%D0%B0%D0%B7%D1%83%D0%BC%D0%B0" TargetMode="External"/><Relationship Id="rId62" Type="http://schemas.openxmlformats.org/officeDocument/2006/relationships/hyperlink" Target="http://ru.wikipedia.org/wiki/%D0%9A%D0%B0%D1%82%D0%B5%D0%B3%D0%BE%D1%80%D0%B8%D1%8F_(%D1%84%D0%B8%D0%BB%D0%BE%D1%81%D0%BE%D1%84%D0%B8%D1%8F)" TargetMode="External"/><Relationship Id="rId83" Type="http://schemas.openxmlformats.org/officeDocument/2006/relationships/hyperlink" Target="http://ru.wikipedia.org/wiki/%D0%93%D0%BE%D1%81%D1%83%D0%B4%D0%B0%D1%80%D1%81%D1%82%D0%B2%D0%BE" TargetMode="External"/><Relationship Id="rId88" Type="http://schemas.openxmlformats.org/officeDocument/2006/relationships/hyperlink" Target="http://ru.wikipedia.org/wiki/%D0%97%D0%B0%D0%BA%D0%BE%D0%BD" TargetMode="External"/><Relationship Id="rId111" Type="http://schemas.openxmlformats.org/officeDocument/2006/relationships/hyperlink" Target="http://ru.wikipedia.org/wiki/%D0%AD%D0%BD%D0%B3%D0%B5%D0%BB%D1%8C%D1%81,_%D0%A4%D1%80%D0%B8%D0%B4%D1%80%D0%B8%D1%85" TargetMode="External"/><Relationship Id="rId132" Type="http://schemas.openxmlformats.org/officeDocument/2006/relationships/hyperlink" Target="http://ru.wikipedia.org/w/index.php?title=%D0%91%D0%B5%D0%BD%D0%B5%D0%BA%D0%B5&amp;action=edit&amp;redlink=1" TargetMode="External"/><Relationship Id="rId153" Type="http://schemas.openxmlformats.org/officeDocument/2006/relationships/hyperlink" Target="http://ru.wikipedia.org/wiki/%D0%A8%D0%BE%D0%BF%D0%B5%D0%BD%D0%B3%D0%B0%D1%83%D1%8D%D1%80,_%D0%90%D1%80%D1%82%D1%83%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11730</Words>
  <Characters>66867</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78441</CharactersWithSpaces>
  <SharedDoc>false</SharedDoc>
  <HLinks>
    <vt:vector size="972" baseType="variant">
      <vt:variant>
        <vt:i4>8126495</vt:i4>
      </vt:variant>
      <vt:variant>
        <vt:i4>471</vt:i4>
      </vt:variant>
      <vt:variant>
        <vt:i4>0</vt:i4>
      </vt:variant>
      <vt:variant>
        <vt:i4>5</vt:i4>
      </vt:variant>
      <vt:variant>
        <vt:lpwstr>http://ru.wikipedia.org/wiki/%D0%9B%D0%B0%D1%81%D1%81%D0%B0%D0%BB%D1%8C,_%D0%A4%D0%B5%D1%80%D0%B4%D0%B8%D0%BD%D0%B0%D0%BD%D0%B4</vt:lpwstr>
      </vt:variant>
      <vt:variant>
        <vt:lpwstr/>
      </vt:variant>
      <vt:variant>
        <vt:i4>7995510</vt:i4>
      </vt:variant>
      <vt:variant>
        <vt:i4>468</vt:i4>
      </vt:variant>
      <vt:variant>
        <vt:i4>0</vt:i4>
      </vt:variant>
      <vt:variant>
        <vt:i4>5</vt:i4>
      </vt:variant>
      <vt:variant>
        <vt:lpwstr>http://ru.wikipedia.org/wiki/%D0%9D%D0%B0%D1%82%D0%BE%D1%80%D0%BF,_%D0%9F%D0%B0%D1%83%D0%BB%D1%8C_%D0%93%D0%B5%D1%80%D1%85%D0%B0%D1%80%D0%B4</vt:lpwstr>
      </vt:variant>
      <vt:variant>
        <vt:lpwstr/>
      </vt:variant>
      <vt:variant>
        <vt:i4>8126516</vt:i4>
      </vt:variant>
      <vt:variant>
        <vt:i4>465</vt:i4>
      </vt:variant>
      <vt:variant>
        <vt:i4>0</vt:i4>
      </vt:variant>
      <vt:variant>
        <vt:i4>5</vt:i4>
      </vt:variant>
      <vt:variant>
        <vt:lpwstr>http://ru.wikipedia.org/wiki/%D0%AD%D0%BA%D0%BE%D0%BD%D0%BE%D0%BC%D0%B8%D0%BA%D0%B0</vt:lpwstr>
      </vt:variant>
      <vt:variant>
        <vt:lpwstr/>
      </vt:variant>
      <vt:variant>
        <vt:i4>2556008</vt:i4>
      </vt:variant>
      <vt:variant>
        <vt:i4>462</vt:i4>
      </vt:variant>
      <vt:variant>
        <vt:i4>0</vt:i4>
      </vt:variant>
      <vt:variant>
        <vt:i4>5</vt:i4>
      </vt:variant>
      <vt:variant>
        <vt:lpwstr>http://ru.wikipedia.org/wiki/%D0%A1%D0%BE%D1%86%D0%B8%D0%B0%D0%BB%D0%B8%D0%B7%D0%BC</vt:lpwstr>
      </vt:variant>
      <vt:variant>
        <vt:lpwstr/>
      </vt:variant>
      <vt:variant>
        <vt:i4>2556000</vt:i4>
      </vt:variant>
      <vt:variant>
        <vt:i4>459</vt:i4>
      </vt:variant>
      <vt:variant>
        <vt:i4>0</vt:i4>
      </vt:variant>
      <vt:variant>
        <vt:i4>5</vt:i4>
      </vt:variant>
      <vt:variant>
        <vt:lpwstr>http://ru.wikipedia.org/wiki/%D0%AD%D1%82%D0%B8%D0%BA%D0%B0</vt:lpwstr>
      </vt:variant>
      <vt:variant>
        <vt:lpwstr/>
      </vt:variant>
      <vt:variant>
        <vt:i4>2555961</vt:i4>
      </vt:variant>
      <vt:variant>
        <vt:i4>456</vt:i4>
      </vt:variant>
      <vt:variant>
        <vt:i4>0</vt:i4>
      </vt:variant>
      <vt:variant>
        <vt:i4>5</vt:i4>
      </vt:variant>
      <vt:variant>
        <vt:lpwstr>http://ru.wikipedia.org/wiki/%D0%A1%D0%BE%D0%BB%D0%B8%D0%BF%D1%81%D0%B8%D0%B7%D0%BC</vt:lpwstr>
      </vt:variant>
      <vt:variant>
        <vt:lpwstr/>
      </vt:variant>
      <vt:variant>
        <vt:i4>5439562</vt:i4>
      </vt:variant>
      <vt:variant>
        <vt:i4>453</vt:i4>
      </vt:variant>
      <vt:variant>
        <vt:i4>0</vt:i4>
      </vt:variant>
      <vt:variant>
        <vt:i4>5</vt:i4>
      </vt:variant>
      <vt:variant>
        <vt:lpwstr>http://ru.wikipedia.org/wiki/%D0%98%D0%B4%D0%B5%D0%B0%D0%BB%D0%B8%D0%B7%D0%BC</vt:lpwstr>
      </vt:variant>
      <vt:variant>
        <vt:lpwstr/>
      </vt:variant>
      <vt:variant>
        <vt:i4>5373985</vt:i4>
      </vt:variant>
      <vt:variant>
        <vt:i4>450</vt:i4>
      </vt:variant>
      <vt:variant>
        <vt:i4>0</vt:i4>
      </vt:variant>
      <vt:variant>
        <vt:i4>5</vt:i4>
      </vt:variant>
      <vt:variant>
        <vt:lpwstr>http://ru.wikipedia.org/wiki/%D0%9E%D0%B1%D1%8A%D0%B5%D0%BA%D1%82_(%D1%84%D0%B8%D0%BB%D0%BE%D1%81%D0%BE%D1%84%D0%B8%D1%8F)</vt:lpwstr>
      </vt:variant>
      <vt:variant>
        <vt:lpwstr/>
      </vt:variant>
      <vt:variant>
        <vt:i4>2490375</vt:i4>
      </vt:variant>
      <vt:variant>
        <vt:i4>447</vt:i4>
      </vt:variant>
      <vt:variant>
        <vt:i4>0</vt:i4>
      </vt:variant>
      <vt:variant>
        <vt:i4>5</vt:i4>
      </vt:variant>
      <vt:variant>
        <vt:lpwstr>http://ru.wikipedia.org/wiki/%D0%A1%D1%83%D0%B1%D1%8A%D0%B5%D0%BA%D1%82_(%D1%84%D0%B8%D0%BB%D0%BE%D1%81%D0%BE%D1%84%D0%B8%D1%8F)</vt:lpwstr>
      </vt:variant>
      <vt:variant>
        <vt:lpwstr/>
      </vt:variant>
      <vt:variant>
        <vt:i4>2359400</vt:i4>
      </vt:variant>
      <vt:variant>
        <vt:i4>444</vt:i4>
      </vt:variant>
      <vt:variant>
        <vt:i4>0</vt:i4>
      </vt:variant>
      <vt:variant>
        <vt:i4>5</vt:i4>
      </vt:variant>
      <vt:variant>
        <vt:lpwstr>http://ru.wikipedia.org/wiki/%D0%9F%D0%B5%D1%81%D1%81%D0%B8%D0%BC%D0%B8%D0%B7%D0%BC</vt:lpwstr>
      </vt:variant>
      <vt:variant>
        <vt:lpwstr/>
      </vt:variant>
      <vt:variant>
        <vt:i4>5439557</vt:i4>
      </vt:variant>
      <vt:variant>
        <vt:i4>441</vt:i4>
      </vt:variant>
      <vt:variant>
        <vt:i4>0</vt:i4>
      </vt:variant>
      <vt:variant>
        <vt:i4>5</vt:i4>
      </vt:variant>
      <vt:variant>
        <vt:lpwstr>http://ru.wikipedia.org/wiki/%D0%9F%D0%B5%D0%B4%D0%B0%D0%B3%D0%BE%D0%B3%D0%B8%D0%BA%D0%B0</vt:lpwstr>
      </vt:variant>
      <vt:variant>
        <vt:lpwstr/>
      </vt:variant>
      <vt:variant>
        <vt:i4>327776</vt:i4>
      </vt:variant>
      <vt:variant>
        <vt:i4>438</vt:i4>
      </vt:variant>
      <vt:variant>
        <vt:i4>0</vt:i4>
      </vt:variant>
      <vt:variant>
        <vt:i4>5</vt:i4>
      </vt:variant>
      <vt:variant>
        <vt:lpwstr>http://ru.wikipedia.org/w/index.php?title=%D0%93%D0%B5%D1%80%D0%B1%D0%B0%D1%80%D1%82,_%D0%98%D0%BE%D0%B3%D0%B0%D0%BD%D0%BD-%D0%A4%D1%80%D0%B8%D0%B4%D1%80%D0%B8%D1%85&amp;action=edit&amp;redlink=1</vt:lpwstr>
      </vt:variant>
      <vt:variant>
        <vt:lpwstr/>
      </vt:variant>
      <vt:variant>
        <vt:i4>5242943</vt:i4>
      </vt:variant>
      <vt:variant>
        <vt:i4>435</vt:i4>
      </vt:variant>
      <vt:variant>
        <vt:i4>0</vt:i4>
      </vt:variant>
      <vt:variant>
        <vt:i4>5</vt:i4>
      </vt:variant>
      <vt:variant>
        <vt:lpwstr>http://ru.wikipedia.org/wiki/%D0%A8%D0%BE%D0%BF%D0%B5%D0%BD%D0%B3%D0%B0%D1%83%D1%8D%D1%80,_%D0%90%D1%80%D1%82%D1%83%D1%80</vt:lpwstr>
      </vt:variant>
      <vt:variant>
        <vt:lpwstr/>
      </vt:variant>
      <vt:variant>
        <vt:i4>6946883</vt:i4>
      </vt:variant>
      <vt:variant>
        <vt:i4>432</vt:i4>
      </vt:variant>
      <vt:variant>
        <vt:i4>0</vt:i4>
      </vt:variant>
      <vt:variant>
        <vt:i4>5</vt:i4>
      </vt:variant>
      <vt:variant>
        <vt:lpwstr>http://dic.academic.ru/dic.nsf/es/59782/ФИХТЕ</vt:lpwstr>
      </vt:variant>
      <vt:variant>
        <vt:lpwstr/>
      </vt:variant>
      <vt:variant>
        <vt:i4>8323127</vt:i4>
      </vt:variant>
      <vt:variant>
        <vt:i4>429</vt:i4>
      </vt:variant>
      <vt:variant>
        <vt:i4>0</vt:i4>
      </vt:variant>
      <vt:variant>
        <vt:i4>5</vt:i4>
      </vt:variant>
      <vt:variant>
        <vt:lpwstr>http://ru.wikipedia.org/wiki/%D0%90%D0%B2%D0%B5%D0%BD%D0%B0%D1%80%D0%B8%D1%83%D1%81</vt:lpwstr>
      </vt:variant>
      <vt:variant>
        <vt:lpwstr/>
      </vt:variant>
      <vt:variant>
        <vt:i4>2555969</vt:i4>
      </vt:variant>
      <vt:variant>
        <vt:i4>426</vt:i4>
      </vt:variant>
      <vt:variant>
        <vt:i4>0</vt:i4>
      </vt:variant>
      <vt:variant>
        <vt:i4>5</vt:i4>
      </vt:variant>
      <vt:variant>
        <vt:lpwstr>http://ru.wikipedia.org/wiki/%D0%A1%D0%BF%D0%B5%D0%BD%D1%81%D0%B5%D1%80,_%D0%93%D0%B5%D1%80%D0%B1%D0%B5%D1%80%D1%82</vt:lpwstr>
      </vt:variant>
      <vt:variant>
        <vt:lpwstr/>
      </vt:variant>
      <vt:variant>
        <vt:i4>262152</vt:i4>
      </vt:variant>
      <vt:variant>
        <vt:i4>423</vt:i4>
      </vt:variant>
      <vt:variant>
        <vt:i4>0</vt:i4>
      </vt:variant>
      <vt:variant>
        <vt:i4>5</vt:i4>
      </vt:variant>
      <vt:variant>
        <vt:lpwstr>http://ru.wikipedia.org/wiki/%D0%A2%D1%8D%D0%B9%D0%BB%D0%BE%D1%80,_%D0%AD%D0%B4%D0%B2%D0%B0%D1%80%D0%B4_%D0%91%D0%B5%D1%80%D0%BD%D0%B5%D1%82%D1%82</vt:lpwstr>
      </vt:variant>
      <vt:variant>
        <vt:lpwstr/>
      </vt:variant>
      <vt:variant>
        <vt:i4>917509</vt:i4>
      </vt:variant>
      <vt:variant>
        <vt:i4>420</vt:i4>
      </vt:variant>
      <vt:variant>
        <vt:i4>0</vt:i4>
      </vt:variant>
      <vt:variant>
        <vt:i4>5</vt:i4>
      </vt:variant>
      <vt:variant>
        <vt:lpwstr>http://ru.wikipedia.org/wiki/%D0%A2%D1%80%D1%83%D0%B1%D0%B5%D1%86%D0%BA%D0%BE%D0%B9,_%D0%A1%D0%B5%D1%80%D0%B3%D0%B5%D0%B9_%D0%9D%D0%B8%D0%BA%D0%BE%D0%BB%D0%B0%D0%B5%D0%B2%D0%B8%D1%87</vt:lpwstr>
      </vt:variant>
      <vt:variant>
        <vt:lpwstr/>
      </vt:variant>
      <vt:variant>
        <vt:i4>720950</vt:i4>
      </vt:variant>
      <vt:variant>
        <vt:i4>417</vt:i4>
      </vt:variant>
      <vt:variant>
        <vt:i4>0</vt:i4>
      </vt:variant>
      <vt:variant>
        <vt:i4>5</vt:i4>
      </vt:variant>
      <vt:variant>
        <vt:lpwstr>http://ru.wikipedia.org/wiki/%D0%A8%D1%82%D1%80%D0%B0%D1%83%D1%81,_%D0%94%D0%B0%D0%B2%D0%B8%D0%B4</vt:lpwstr>
      </vt:variant>
      <vt:variant>
        <vt:lpwstr/>
      </vt:variant>
      <vt:variant>
        <vt:i4>2359353</vt:i4>
      </vt:variant>
      <vt:variant>
        <vt:i4>414</vt:i4>
      </vt:variant>
      <vt:variant>
        <vt:i4>0</vt:i4>
      </vt:variant>
      <vt:variant>
        <vt:i4>5</vt:i4>
      </vt:variant>
      <vt:variant>
        <vt:lpwstr>http://ru.wikipedia.org/wiki/%D0%90%D0%BF%D0%BE%D0%BB%D0%BB%D0%BE%D0%BD</vt:lpwstr>
      </vt:variant>
      <vt:variant>
        <vt:lpwstr/>
      </vt:variant>
      <vt:variant>
        <vt:i4>524312</vt:i4>
      </vt:variant>
      <vt:variant>
        <vt:i4>411</vt:i4>
      </vt:variant>
      <vt:variant>
        <vt:i4>0</vt:i4>
      </vt:variant>
      <vt:variant>
        <vt:i4>5</vt:i4>
      </vt:variant>
      <vt:variant>
        <vt:lpwstr>http://ru.wikipedia.org/wiki/%D0%93%D0%B5%D1%84%D0%B5%D1%81%D1%82</vt:lpwstr>
      </vt:variant>
      <vt:variant>
        <vt:lpwstr/>
      </vt:variant>
      <vt:variant>
        <vt:i4>2555963</vt:i4>
      </vt:variant>
      <vt:variant>
        <vt:i4>408</vt:i4>
      </vt:variant>
      <vt:variant>
        <vt:i4>0</vt:i4>
      </vt:variant>
      <vt:variant>
        <vt:i4>5</vt:i4>
      </vt:variant>
      <vt:variant>
        <vt:lpwstr>http://ru.wikipedia.org/wiki/%D0%A0%D0%B5%D0%BB%D0%B8%D0%B3%D0%B8%D1%8F</vt:lpwstr>
      </vt:variant>
      <vt:variant>
        <vt:lpwstr/>
      </vt:variant>
      <vt:variant>
        <vt:i4>5439507</vt:i4>
      </vt:variant>
      <vt:variant>
        <vt:i4>405</vt:i4>
      </vt:variant>
      <vt:variant>
        <vt:i4>0</vt:i4>
      </vt:variant>
      <vt:variant>
        <vt:i4>5</vt:i4>
      </vt:variant>
      <vt:variant>
        <vt:lpwstr>http://ru.wikipedia.org/wiki/%D0%90%D0%BD%D1%82%D1%80%D0%BE%D0%BF%D0%BE%D0%BC%D0%BE%D1%80%D1%84%D0%B8%D0%B7%D0%BC</vt:lpwstr>
      </vt:variant>
      <vt:variant>
        <vt:lpwstr/>
      </vt:variant>
      <vt:variant>
        <vt:i4>2621451</vt:i4>
      </vt:variant>
      <vt:variant>
        <vt:i4>402</vt:i4>
      </vt:variant>
      <vt:variant>
        <vt:i4>0</vt:i4>
      </vt:variant>
      <vt:variant>
        <vt:i4>5</vt:i4>
      </vt:variant>
      <vt:variant>
        <vt:lpwstr>http://ru.wikipedia.org/wiki/%D0%9F%D1%80%D0%B8%D1%80%D0%BE%D0%B4%D0%B0_%D1%87%D0%B5%D0%BB%D0%BE%D0%B2%D0%B5%D0%BA%D0%B0</vt:lpwstr>
      </vt:variant>
      <vt:variant>
        <vt:lpwstr/>
      </vt:variant>
      <vt:variant>
        <vt:i4>2359353</vt:i4>
      </vt:variant>
      <vt:variant>
        <vt:i4>399</vt:i4>
      </vt:variant>
      <vt:variant>
        <vt:i4>0</vt:i4>
      </vt:variant>
      <vt:variant>
        <vt:i4>5</vt:i4>
      </vt:variant>
      <vt:variant>
        <vt:lpwstr>http://ru.wikipedia.org/wiki/%D0%93%D0%BE%D0%BB%D1%8C%D0%B1%D0%B0%D1%85</vt:lpwstr>
      </vt:variant>
      <vt:variant>
        <vt:lpwstr/>
      </vt:variant>
      <vt:variant>
        <vt:i4>8323134</vt:i4>
      </vt:variant>
      <vt:variant>
        <vt:i4>396</vt:i4>
      </vt:variant>
      <vt:variant>
        <vt:i4>0</vt:i4>
      </vt:variant>
      <vt:variant>
        <vt:i4>5</vt:i4>
      </vt:variant>
      <vt:variant>
        <vt:lpwstr>http://ru.wikipedia.org/wiki/%D0%92%D0%BE%D0%BB%D1%8C%D1%82%D0%B5%D1%80</vt:lpwstr>
      </vt:variant>
      <vt:variant>
        <vt:lpwstr/>
      </vt:variant>
      <vt:variant>
        <vt:i4>524310</vt:i4>
      </vt:variant>
      <vt:variant>
        <vt:i4>393</vt:i4>
      </vt:variant>
      <vt:variant>
        <vt:i4>0</vt:i4>
      </vt:variant>
      <vt:variant>
        <vt:i4>5</vt:i4>
      </vt:variant>
      <vt:variant>
        <vt:lpwstr>http://ru.wikipedia.org/wiki/%D0%9D%D0%B0%D1%82%D1%83%D1%80%D0%B0%D0%BB%D0%B8%D0%B7%D0%BC</vt:lpwstr>
      </vt:variant>
      <vt:variant>
        <vt:lpwstr/>
      </vt:variant>
      <vt:variant>
        <vt:i4>524310</vt:i4>
      </vt:variant>
      <vt:variant>
        <vt:i4>390</vt:i4>
      </vt:variant>
      <vt:variant>
        <vt:i4>0</vt:i4>
      </vt:variant>
      <vt:variant>
        <vt:i4>5</vt:i4>
      </vt:variant>
      <vt:variant>
        <vt:lpwstr>http://ru.wikipedia.org/wiki/%D0%90%D1%82%D0%B5%D0%B8%D0%B7%D0%BC</vt:lpwstr>
      </vt:variant>
      <vt:variant>
        <vt:lpwstr/>
      </vt:variant>
      <vt:variant>
        <vt:i4>2359313</vt:i4>
      </vt:variant>
      <vt:variant>
        <vt:i4>387</vt:i4>
      </vt:variant>
      <vt:variant>
        <vt:i4>0</vt:i4>
      </vt:variant>
      <vt:variant>
        <vt:i4>5</vt:i4>
      </vt:variant>
      <vt:variant>
        <vt:lpwstr>http://ru.wikipedia.org/wiki/%D0%9A%D0%B0%D0%BD%D1%82,_%D0%98%D0%BC%D0%BC%D0%B0%D0%BD%D1%83%D0%B8%D0%BB</vt:lpwstr>
      </vt:variant>
      <vt:variant>
        <vt:lpwstr/>
      </vt:variant>
      <vt:variant>
        <vt:i4>2621511</vt:i4>
      </vt:variant>
      <vt:variant>
        <vt:i4>384</vt:i4>
      </vt:variant>
      <vt:variant>
        <vt:i4>0</vt:i4>
      </vt:variant>
      <vt:variant>
        <vt:i4>5</vt:i4>
      </vt:variant>
      <vt:variant>
        <vt:lpwstr>http://ru.wikipedia.org/wiki/%D0%A8%D0%BB%D0%B5%D0%B9%D0%B5%D1%80%D0%BC%D0%B0%D1%85%D0%B5%D1%80,_%D0%A4%D1%80%D0%B8%D0%B4%D1%80%D0%B8%D1%85_%D0%94%D0%B0%D0%BD%D0%B8%D1%8D%D0%BB%D1%8C_%D0%AD%D1%80%D0%BD%D1%81%D1%82</vt:lpwstr>
      </vt:variant>
      <vt:variant>
        <vt:lpwstr/>
      </vt:variant>
      <vt:variant>
        <vt:i4>7208993</vt:i4>
      </vt:variant>
      <vt:variant>
        <vt:i4>381</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7208993</vt:i4>
      </vt:variant>
      <vt:variant>
        <vt:i4>378</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1966099</vt:i4>
      </vt:variant>
      <vt:variant>
        <vt:i4>375</vt:i4>
      </vt:variant>
      <vt:variant>
        <vt:i4>0</vt:i4>
      </vt:variant>
      <vt:variant>
        <vt:i4>5</vt:i4>
      </vt:variant>
      <vt:variant>
        <vt:lpwstr>http://ru.wikipedia.org/w/index.php?title=%D0%91%D0%B5%D0%BD%D0%B5%D0%BA%D0%B5&amp;action=edit&amp;redlink=1</vt:lpwstr>
      </vt:variant>
      <vt:variant>
        <vt:lpwstr/>
      </vt:variant>
      <vt:variant>
        <vt:i4>1966099</vt:i4>
      </vt:variant>
      <vt:variant>
        <vt:i4>372</vt:i4>
      </vt:variant>
      <vt:variant>
        <vt:i4>0</vt:i4>
      </vt:variant>
      <vt:variant>
        <vt:i4>5</vt:i4>
      </vt:variant>
      <vt:variant>
        <vt:lpwstr>http://ru.wikipedia.org/w/index.php?title=%D0%91%D0%B5%D0%BD%D0%B5%D0%BA%D0%B5&amp;action=edit&amp;redlink=1</vt:lpwstr>
      </vt:variant>
      <vt:variant>
        <vt:lpwstr/>
      </vt:variant>
      <vt:variant>
        <vt:i4>5242896</vt:i4>
      </vt:variant>
      <vt:variant>
        <vt:i4>369</vt:i4>
      </vt:variant>
      <vt:variant>
        <vt:i4>0</vt:i4>
      </vt:variant>
      <vt:variant>
        <vt:i4>5</vt:i4>
      </vt:variant>
      <vt:variant>
        <vt:lpwstr>http://ru.wikipedia.org/wiki/%D0%A8%D0%BE%D0%BF%D0%B5%D0%BD%D0%B3%D0%B0%D1%83%D1%8D%D1%80</vt:lpwstr>
      </vt:variant>
      <vt:variant>
        <vt:lpwstr/>
      </vt:variant>
      <vt:variant>
        <vt:i4>524364</vt:i4>
      </vt:variant>
      <vt:variant>
        <vt:i4>366</vt:i4>
      </vt:variant>
      <vt:variant>
        <vt:i4>0</vt:i4>
      </vt:variant>
      <vt:variant>
        <vt:i4>5</vt:i4>
      </vt:variant>
      <vt:variant>
        <vt:lpwstr>http://ru.wikipedia.org/wiki/%D0%93%D0%B5%D0%B3%D0%B5%D0%BB%D1%8C</vt:lpwstr>
      </vt:variant>
      <vt:variant>
        <vt:lpwstr/>
      </vt:variant>
      <vt:variant>
        <vt:i4>8126564</vt:i4>
      </vt:variant>
      <vt:variant>
        <vt:i4>363</vt:i4>
      </vt:variant>
      <vt:variant>
        <vt:i4>0</vt:i4>
      </vt:variant>
      <vt:variant>
        <vt:i4>5</vt:i4>
      </vt:variant>
      <vt:variant>
        <vt:lpwstr>http://ru.wikipedia.org/wiki/%D0%A4%D0%B8%D1%85%D1%82%D0%B5</vt:lpwstr>
      </vt:variant>
      <vt:variant>
        <vt:lpwstr/>
      </vt:variant>
      <vt:variant>
        <vt:i4>720916</vt:i4>
      </vt:variant>
      <vt:variant>
        <vt:i4>360</vt:i4>
      </vt:variant>
      <vt:variant>
        <vt:i4>0</vt:i4>
      </vt:variant>
      <vt:variant>
        <vt:i4>5</vt:i4>
      </vt:variant>
      <vt:variant>
        <vt:lpwstr>http://ru.wikipedia.org/wiki/%D0%AD%D0%B2%D0%B4%D0%B5%D0%BC%D0%BE%D0%BD%D0%B8%D0%B7%D0%BC</vt:lpwstr>
      </vt:variant>
      <vt:variant>
        <vt:lpwstr/>
      </vt:variant>
      <vt:variant>
        <vt:i4>524315</vt:i4>
      </vt:variant>
      <vt:variant>
        <vt:i4>357</vt:i4>
      </vt:variant>
      <vt:variant>
        <vt:i4>0</vt:i4>
      </vt:variant>
      <vt:variant>
        <vt:i4>5</vt:i4>
      </vt:variant>
      <vt:variant>
        <vt:lpwstr>http://ru.wikipedia.org/wiki/%D0%9A%D0%B0%D0%BD%D1%82</vt:lpwstr>
      </vt:variant>
      <vt:variant>
        <vt:lpwstr/>
      </vt:variant>
      <vt:variant>
        <vt:i4>5439564</vt:i4>
      </vt:variant>
      <vt:variant>
        <vt:i4>354</vt:i4>
      </vt:variant>
      <vt:variant>
        <vt:i4>0</vt:i4>
      </vt:variant>
      <vt:variant>
        <vt:i4>5</vt:i4>
      </vt:variant>
      <vt:variant>
        <vt:lpwstr>http://ru.wikipedia.org/wiki/%D0%98%D0%B4%D0%B5%D0%B0%D0%BB%D0%B8%D1%81%D1%82</vt:lpwstr>
      </vt:variant>
      <vt:variant>
        <vt:lpwstr/>
      </vt:variant>
      <vt:variant>
        <vt:i4>5242980</vt:i4>
      </vt:variant>
      <vt:variant>
        <vt:i4>351</vt:i4>
      </vt:variant>
      <vt:variant>
        <vt:i4>0</vt:i4>
      </vt:variant>
      <vt:variant>
        <vt:i4>5</vt:i4>
      </vt:variant>
      <vt:variant>
        <vt:lpwstr>http://ru.wikipedia.org/wiki/%D0%90%D0%B2%D0%B5%D0%BD%D0%B0%D1%80%D0%B8%D1%83%D1%81,_%D0%A0%D0%B8%D1%85%D0%B0%D1%80%D0%B4</vt:lpwstr>
      </vt:variant>
      <vt:variant>
        <vt:lpwstr/>
      </vt:variant>
      <vt:variant>
        <vt:i4>524307</vt:i4>
      </vt:variant>
      <vt:variant>
        <vt:i4>348</vt:i4>
      </vt:variant>
      <vt:variant>
        <vt:i4>0</vt:i4>
      </vt:variant>
      <vt:variant>
        <vt:i4>5</vt:i4>
      </vt:variant>
      <vt:variant>
        <vt:lpwstr>http://ru.wikipedia.org/wiki/%D0%9F%D0%BE%D0%B7%D0%B8%D1%82%D0%B8%D0%B2%D0%B8%D1%81%D1%82</vt:lpwstr>
      </vt:variant>
      <vt:variant>
        <vt:lpwstr/>
      </vt:variant>
      <vt:variant>
        <vt:i4>7208993</vt:i4>
      </vt:variant>
      <vt:variant>
        <vt:i4>345</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2556015</vt:i4>
      </vt:variant>
      <vt:variant>
        <vt:i4>342</vt:i4>
      </vt:variant>
      <vt:variant>
        <vt:i4>0</vt:i4>
      </vt:variant>
      <vt:variant>
        <vt:i4>5</vt:i4>
      </vt:variant>
      <vt:variant>
        <vt:lpwstr>http://ru.wikipedia.org/wiki/%D0%A8%D0%BB%D0%B5%D0%B9%D0%B5%D1%80%D0%BC%D0%B0%D1%85%D0%B5%D1%80</vt:lpwstr>
      </vt:variant>
      <vt:variant>
        <vt:lpwstr/>
      </vt:variant>
      <vt:variant>
        <vt:i4>7208993</vt:i4>
      </vt:variant>
      <vt:variant>
        <vt:i4>339</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8126567</vt:i4>
      </vt:variant>
      <vt:variant>
        <vt:i4>336</vt:i4>
      </vt:variant>
      <vt:variant>
        <vt:i4>0</vt:i4>
      </vt:variant>
      <vt:variant>
        <vt:i4>5</vt:i4>
      </vt:variant>
      <vt:variant>
        <vt:lpwstr>http://ru.wikipedia.org/wiki/%D0%A2%D0%B5%D0%B8%D0%B7%D0%BC</vt:lpwstr>
      </vt:variant>
      <vt:variant>
        <vt:lpwstr/>
      </vt:variant>
      <vt:variant>
        <vt:i4>852067</vt:i4>
      </vt:variant>
      <vt:variant>
        <vt:i4>333</vt:i4>
      </vt:variant>
      <vt:variant>
        <vt:i4>0</vt:i4>
      </vt:variant>
      <vt:variant>
        <vt:i4>5</vt:i4>
      </vt:variant>
      <vt:variant>
        <vt:lpwstr>http://ru.wikipedia.org/wiki/%D0%93%D0%B5%D0%B3%D0%B5%D0%BB%D1%8C,_%D0%93%D0%B5%D0%BE%D1%80%D0%B3_%D0%92%D0%B8%D0%BB%D1%8C%D0%B3%D0%B5%D0%BB%D1%8C%D0%BC_%D0%A4%D1%80%D0%B8%D0%B4%D1%80%D0%B8%D1%85</vt:lpwstr>
      </vt:variant>
      <vt:variant>
        <vt:lpwstr/>
      </vt:variant>
      <vt:variant>
        <vt:i4>458792</vt:i4>
      </vt:variant>
      <vt:variant>
        <vt:i4>330</vt:i4>
      </vt:variant>
      <vt:variant>
        <vt:i4>0</vt:i4>
      </vt:variant>
      <vt:variant>
        <vt:i4>5</vt:i4>
      </vt:variant>
      <vt:variant>
        <vt:lpwstr>http://ru.wikipedia.org/wiki/XVIII_%D0%B2%D0%B5%D0%BA</vt:lpwstr>
      </vt:variant>
      <vt:variant>
        <vt:lpwstr/>
      </vt:variant>
      <vt:variant>
        <vt:i4>720913</vt:i4>
      </vt:variant>
      <vt:variant>
        <vt:i4>327</vt:i4>
      </vt:variant>
      <vt:variant>
        <vt:i4>0</vt:i4>
      </vt:variant>
      <vt:variant>
        <vt:i4>5</vt:i4>
      </vt:variant>
      <vt:variant>
        <vt:lpwstr>http://ru.wikipedia.org/wiki/%D0%A1%D0%B5%D0%BD%D1%81%D1%83%D0%B0%D0%BB%D0%B8%D0%B7%D0%BC</vt:lpwstr>
      </vt:variant>
      <vt:variant>
        <vt:lpwstr/>
      </vt:variant>
      <vt:variant>
        <vt:i4>5374064</vt:i4>
      </vt:variant>
      <vt:variant>
        <vt:i4>324</vt:i4>
      </vt:variant>
      <vt:variant>
        <vt:i4>0</vt:i4>
      </vt:variant>
      <vt:variant>
        <vt:i4>5</vt:i4>
      </vt:variant>
      <vt:variant>
        <vt:lpwstr>http://ru.wikipedia.org/wiki/%D0%90%D0%BD%D1%82%D1%80%D0%BE%D0%BF%D0%BE%D0%BB%D0%BE%D0%B3%D0%B8%D1%8F_(%D1%84%D0%B8%D0%BB%D0%BE%D1%81%D0%BE%D1%84%D1%81%D0%BA%D0%B0%D1%8F)</vt:lpwstr>
      </vt:variant>
      <vt:variant>
        <vt:lpwstr/>
      </vt:variant>
      <vt:variant>
        <vt:i4>917625</vt:i4>
      </vt:variant>
      <vt:variant>
        <vt:i4>321</vt:i4>
      </vt:variant>
      <vt:variant>
        <vt:i4>0</vt:i4>
      </vt:variant>
      <vt:variant>
        <vt:i4>5</vt:i4>
      </vt:variant>
      <vt:variant>
        <vt:lpwstr>http://ru.wikipedia.org/wiki/%D0%A2%D0%B5%D0%BE%D1%80%D0%B8%D1%8F_%D0%BF%D0%BE%D0%B7%D0%BD%D0%B0%D0%BD%D0%B8%D1%8F</vt:lpwstr>
      </vt:variant>
      <vt:variant>
        <vt:lpwstr/>
      </vt:variant>
      <vt:variant>
        <vt:i4>720913</vt:i4>
      </vt:variant>
      <vt:variant>
        <vt:i4>318</vt:i4>
      </vt:variant>
      <vt:variant>
        <vt:i4>0</vt:i4>
      </vt:variant>
      <vt:variant>
        <vt:i4>5</vt:i4>
      </vt:variant>
      <vt:variant>
        <vt:lpwstr>http://ru.wikipedia.org/wiki/%D0%A1%D0%B5%D0%BD%D1%81%D1%83%D0%B0%D0%BB%D0%B8%D0%B7%D0%BC</vt:lpwstr>
      </vt:variant>
      <vt:variant>
        <vt:lpwstr/>
      </vt:variant>
      <vt:variant>
        <vt:i4>852067</vt:i4>
      </vt:variant>
      <vt:variant>
        <vt:i4>315</vt:i4>
      </vt:variant>
      <vt:variant>
        <vt:i4>0</vt:i4>
      </vt:variant>
      <vt:variant>
        <vt:i4>5</vt:i4>
      </vt:variant>
      <vt:variant>
        <vt:lpwstr>http://ru.wikipedia.org/wiki/%D0%93%D0%B5%D0%B3%D0%B5%D0%BB%D1%8C,_%D0%93%D0%B5%D0%BE%D1%80%D0%B3_%D0%92%D0%B8%D0%BB%D1%8C%D0%B3%D0%B5%D0%BB%D1%8C%D0%BC_%D0%A4%D1%80%D0%B8%D0%B4%D1%80%D0%B8%D1%85</vt:lpwstr>
      </vt:variant>
      <vt:variant>
        <vt:lpwstr/>
      </vt:variant>
      <vt:variant>
        <vt:i4>7208993</vt:i4>
      </vt:variant>
      <vt:variant>
        <vt:i4>312</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8323143</vt:i4>
      </vt:variant>
      <vt:variant>
        <vt:i4>309</vt:i4>
      </vt:variant>
      <vt:variant>
        <vt:i4>0</vt:i4>
      </vt:variant>
      <vt:variant>
        <vt:i4>5</vt:i4>
      </vt:variant>
      <vt:variant>
        <vt:lpwstr>http://ru.wikipedia.org/wiki/%D0%AD%D0%BD%D0%B3%D0%B5%D0%BB%D1%8C%D1%81,_%D0%A4%D1%80%D0%B8%D0%B4%D1%80%D0%B8%D1%85</vt:lpwstr>
      </vt:variant>
      <vt:variant>
        <vt:lpwstr/>
      </vt:variant>
      <vt:variant>
        <vt:i4>524386</vt:i4>
      </vt:variant>
      <vt:variant>
        <vt:i4>306</vt:i4>
      </vt:variant>
      <vt:variant>
        <vt:i4>0</vt:i4>
      </vt:variant>
      <vt:variant>
        <vt:i4>5</vt:i4>
      </vt:variant>
      <vt:variant>
        <vt:lpwstr>http://ru.wikipedia.org/wiki/%D0%9C%D0%B0%D1%80%D0%BA%D1%81,_%D0%9A%D0%B0%D1%80%D0%BB</vt:lpwstr>
      </vt:variant>
      <vt:variant>
        <vt:lpwstr/>
      </vt:variant>
      <vt:variant>
        <vt:i4>2359406</vt:i4>
      </vt:variant>
      <vt:variant>
        <vt:i4>303</vt:i4>
      </vt:variant>
      <vt:variant>
        <vt:i4>0</vt:i4>
      </vt:variant>
      <vt:variant>
        <vt:i4>5</vt:i4>
      </vt:variant>
      <vt:variant>
        <vt:lpwstr>http://ru.wikipedia.org/wiki/%D0%9C%D0%B0%D1%82%D0%B5%D1%80%D0%B8%D0%B0%D0%BB%D0%B8%D0%B7%D0%BC</vt:lpwstr>
      </vt:variant>
      <vt:variant>
        <vt:lpwstr/>
      </vt:variant>
      <vt:variant>
        <vt:i4>589865</vt:i4>
      </vt:variant>
      <vt:variant>
        <vt:i4>300</vt:i4>
      </vt:variant>
      <vt:variant>
        <vt:i4>0</vt:i4>
      </vt:variant>
      <vt:variant>
        <vt:i4>5</vt:i4>
      </vt:variant>
      <vt:variant>
        <vt:lpwstr>http://ru.wikipedia.org/wiki/%D0%9D%D0%B0%D1%82%D1%83%D1%80%D0%B0%D0%BB%D0%B8%D0%B7%D0%BC_(%D1%84%D0%B8%D0%BB%D0%BE%D1%81%D0%BE%D1%84%D0%B8%D1%8F)</vt:lpwstr>
      </vt:variant>
      <vt:variant>
        <vt:lpwstr/>
      </vt:variant>
      <vt:variant>
        <vt:i4>720913</vt:i4>
      </vt:variant>
      <vt:variant>
        <vt:i4>297</vt:i4>
      </vt:variant>
      <vt:variant>
        <vt:i4>0</vt:i4>
      </vt:variant>
      <vt:variant>
        <vt:i4>5</vt:i4>
      </vt:variant>
      <vt:variant>
        <vt:lpwstr>http://ru.wikipedia.org/wiki/%D0%A1%D0%B5%D0%BD%D1%81%D1%83%D0%B0%D0%BB%D0%B8%D0%B7%D0%BC</vt:lpwstr>
      </vt:variant>
      <vt:variant>
        <vt:lpwstr/>
      </vt:variant>
      <vt:variant>
        <vt:i4>8323128</vt:i4>
      </vt:variant>
      <vt:variant>
        <vt:i4>294</vt:i4>
      </vt:variant>
      <vt:variant>
        <vt:i4>0</vt:i4>
      </vt:variant>
      <vt:variant>
        <vt:i4>5</vt:i4>
      </vt:variant>
      <vt:variant>
        <vt:lpwstr>http://ru.wikipedia.org/wiki/%D0%9F%D1%80%D0%BE%D1%84%D0%B5%D1%81%D1%81%D0%BE%D1%80</vt:lpwstr>
      </vt:variant>
      <vt:variant>
        <vt:lpwstr/>
      </vt:variant>
      <vt:variant>
        <vt:i4>8126518</vt:i4>
      </vt:variant>
      <vt:variant>
        <vt:i4>291</vt:i4>
      </vt:variant>
      <vt:variant>
        <vt:i4>0</vt:i4>
      </vt:variant>
      <vt:variant>
        <vt:i4>5</vt:i4>
      </vt:variant>
      <vt:variant>
        <vt:lpwstr>http://ru.wikipedia.org/wiki/%D0%A1%D0%BF%D0%B8%D0%BD%D0%BE%D0%B7%D0%B0</vt:lpwstr>
      </vt:variant>
      <vt:variant>
        <vt:lpwstr/>
      </vt:variant>
      <vt:variant>
        <vt:i4>524308</vt:i4>
      </vt:variant>
      <vt:variant>
        <vt:i4>288</vt:i4>
      </vt:variant>
      <vt:variant>
        <vt:i4>0</vt:i4>
      </vt:variant>
      <vt:variant>
        <vt:i4>5</vt:i4>
      </vt:variant>
      <vt:variant>
        <vt:lpwstr>http://ru.wikipedia.org/wiki/%D0%9F%D0%B0%D0%BD%D1%82%D0%B5%D0%B8%D0%B7%D0%BC</vt:lpwstr>
      </vt:variant>
      <vt:variant>
        <vt:lpwstr/>
      </vt:variant>
      <vt:variant>
        <vt:i4>524348</vt:i4>
      </vt:variant>
      <vt:variant>
        <vt:i4>285</vt:i4>
      </vt:variant>
      <vt:variant>
        <vt:i4>0</vt:i4>
      </vt:variant>
      <vt:variant>
        <vt:i4>5</vt:i4>
      </vt:variant>
      <vt:variant>
        <vt:lpwstr>http://ru.wikipedia.org/wiki/%D0%91%D0%B5%D0%B9%D0%BB%D1%8C,_%D0%9F%D1%8C%D0%B5%D1%80</vt:lpwstr>
      </vt:variant>
      <vt:variant>
        <vt:lpwstr/>
      </vt:variant>
      <vt:variant>
        <vt:i4>8323180</vt:i4>
      </vt:variant>
      <vt:variant>
        <vt:i4>282</vt:i4>
      </vt:variant>
      <vt:variant>
        <vt:i4>0</vt:i4>
      </vt:variant>
      <vt:variant>
        <vt:i4>5</vt:i4>
      </vt:variant>
      <vt:variant>
        <vt:lpwstr>http://ru.wikipedia.org/wiki/%D0%9B%D0%B5%D0%B9%D0%B1%D0%BD%D0%B8%D1%86</vt:lpwstr>
      </vt:variant>
      <vt:variant>
        <vt:lpwstr/>
      </vt:variant>
      <vt:variant>
        <vt:i4>852067</vt:i4>
      </vt:variant>
      <vt:variant>
        <vt:i4>279</vt:i4>
      </vt:variant>
      <vt:variant>
        <vt:i4>0</vt:i4>
      </vt:variant>
      <vt:variant>
        <vt:i4>5</vt:i4>
      </vt:variant>
      <vt:variant>
        <vt:lpwstr>http://ru.wikipedia.org/wiki/%D0%93%D0%B5%D0%B3%D0%B5%D0%BB%D1%8C,_%D0%93%D0%B5%D0%BE%D1%80%D0%B3_%D0%92%D0%B8%D0%BB%D1%8C%D0%B3%D0%B5%D0%BB%D1%8C%D0%BC_%D0%A4%D1%80%D0%B8%D0%B4%D1%80%D0%B8%D1%85</vt:lpwstr>
      </vt:variant>
      <vt:variant>
        <vt:lpwstr/>
      </vt:variant>
      <vt:variant>
        <vt:i4>1310756</vt:i4>
      </vt:variant>
      <vt:variant>
        <vt:i4>276</vt:i4>
      </vt:variant>
      <vt:variant>
        <vt:i4>0</vt:i4>
      </vt:variant>
      <vt:variant>
        <vt:i4>5</vt:i4>
      </vt:variant>
      <vt:variant>
        <vt:lpwstr>http://ru.wikipedia.org/wiki/%D0%A4%D0%B0%D0%B9%D0%BB:Hegel_HW.JPG</vt:lpwstr>
      </vt:variant>
      <vt:variant>
        <vt:lpwstr/>
      </vt:variant>
      <vt:variant>
        <vt:i4>2555963</vt:i4>
      </vt:variant>
      <vt:variant>
        <vt:i4>273</vt:i4>
      </vt:variant>
      <vt:variant>
        <vt:i4>0</vt:i4>
      </vt:variant>
      <vt:variant>
        <vt:i4>5</vt:i4>
      </vt:variant>
      <vt:variant>
        <vt:lpwstr>http://ru.wikipedia.org/wiki/%D0%A4%D1%8E%D1%80%D0%B5%D1%80</vt:lpwstr>
      </vt:variant>
      <vt:variant>
        <vt:lpwstr/>
      </vt:variant>
      <vt:variant>
        <vt:i4>8323132</vt:i4>
      </vt:variant>
      <vt:variant>
        <vt:i4>270</vt:i4>
      </vt:variant>
      <vt:variant>
        <vt:i4>0</vt:i4>
      </vt:variant>
      <vt:variant>
        <vt:i4>5</vt:i4>
      </vt:variant>
      <vt:variant>
        <vt:lpwstr>http://ru.wikipedia.org/wiki/%D0%93%D0%B5%D1%80%D0%BE%D0%B9</vt:lpwstr>
      </vt:variant>
      <vt:variant>
        <vt:lpwstr/>
      </vt:variant>
      <vt:variant>
        <vt:i4>2359397</vt:i4>
      </vt:variant>
      <vt:variant>
        <vt:i4>267</vt:i4>
      </vt:variant>
      <vt:variant>
        <vt:i4>0</vt:i4>
      </vt:variant>
      <vt:variant>
        <vt:i4>5</vt:i4>
      </vt:variant>
      <vt:variant>
        <vt:lpwstr>http://ru.wikipedia.org/wiki/%D0%92%D0%BE%D0%B9%D0%BD%D0%B0</vt:lpwstr>
      </vt:variant>
      <vt:variant>
        <vt:lpwstr/>
      </vt:variant>
      <vt:variant>
        <vt:i4>2359308</vt:i4>
      </vt:variant>
      <vt:variant>
        <vt:i4>264</vt:i4>
      </vt:variant>
      <vt:variant>
        <vt:i4>0</vt:i4>
      </vt:variant>
      <vt:variant>
        <vt:i4>5</vt:i4>
      </vt:variant>
      <vt:variant>
        <vt:lpwstr>http://ru.wikipedia.org/wiki/%D0%9D%D0%B0%D1%86%D0%B8%D0%BE%D0%BD%D0%B0%D0%BB%D1%8C%D0%BD%D1%8B%D0%B9_%D0%B4%D1%83%D1%85</vt:lpwstr>
      </vt:variant>
      <vt:variant>
        <vt:lpwstr/>
      </vt:variant>
      <vt:variant>
        <vt:i4>524367</vt:i4>
      </vt:variant>
      <vt:variant>
        <vt:i4>261</vt:i4>
      </vt:variant>
      <vt:variant>
        <vt:i4>0</vt:i4>
      </vt:variant>
      <vt:variant>
        <vt:i4>5</vt:i4>
      </vt:variant>
      <vt:variant>
        <vt:lpwstr>http://ru.wikipedia.org/wiki/%D0%94%D0%B8%D0%B0%D0%BB%D0%B5%D0%BA%D1%82%D0%B8%D0%BA%D0%B0</vt:lpwstr>
      </vt:variant>
      <vt:variant>
        <vt:lpwstr/>
      </vt:variant>
      <vt:variant>
        <vt:i4>5373999</vt:i4>
      </vt:variant>
      <vt:variant>
        <vt:i4>258</vt:i4>
      </vt:variant>
      <vt:variant>
        <vt:i4>0</vt:i4>
      </vt:variant>
      <vt:variant>
        <vt:i4>5</vt:i4>
      </vt:variant>
      <vt:variant>
        <vt:lpwstr>http://ru.wikipedia.org/wiki/%D0%A4%D0%BE%D1%80%D0%BC%D0%B0%D0%BB%D1%8C%D0%BD%D0%B0%D1%8F_%D0%BB%D0%BE%D0%B3%D0%B8%D0%BA%D0%B0</vt:lpwstr>
      </vt:variant>
      <vt:variant>
        <vt:lpwstr/>
      </vt:variant>
      <vt:variant>
        <vt:i4>2359353</vt:i4>
      </vt:variant>
      <vt:variant>
        <vt:i4>255</vt:i4>
      </vt:variant>
      <vt:variant>
        <vt:i4>0</vt:i4>
      </vt:variant>
      <vt:variant>
        <vt:i4>5</vt:i4>
      </vt:variant>
      <vt:variant>
        <vt:lpwstr>http://ru.wikipedia.org/wiki/%D0%98%D1%81%D1%82%D0%BE%D1%80%D0%B8%D1%8F</vt:lpwstr>
      </vt:variant>
      <vt:variant>
        <vt:lpwstr/>
      </vt:variant>
      <vt:variant>
        <vt:i4>2359392</vt:i4>
      </vt:variant>
      <vt:variant>
        <vt:i4>252</vt:i4>
      </vt:variant>
      <vt:variant>
        <vt:i4>0</vt:i4>
      </vt:variant>
      <vt:variant>
        <vt:i4>5</vt:i4>
      </vt:variant>
      <vt:variant>
        <vt:lpwstr>http://ru.wikipedia.org/wiki/%D0%9F%D1%80%D0%B8%D1%80%D0%BE%D0%B4%D0%B0</vt:lpwstr>
      </vt:variant>
      <vt:variant>
        <vt:lpwstr/>
      </vt:variant>
      <vt:variant>
        <vt:i4>8323165</vt:i4>
      </vt:variant>
      <vt:variant>
        <vt:i4>249</vt:i4>
      </vt:variant>
      <vt:variant>
        <vt:i4>0</vt:i4>
      </vt:variant>
      <vt:variant>
        <vt:i4>5</vt:i4>
      </vt:variant>
      <vt:variant>
        <vt:lpwstr>http://ru.wikipedia.org/wiki/%D0%90%D0%B1%D1%81%D0%BE%D0%BB%D1%8E%D1%82%D0%BD%D1%8B%D0%B9_%D0%94%D1%83%D1%85</vt:lpwstr>
      </vt:variant>
      <vt:variant>
        <vt:lpwstr/>
      </vt:variant>
      <vt:variant>
        <vt:i4>4259965</vt:i4>
      </vt:variant>
      <vt:variant>
        <vt:i4>246</vt:i4>
      </vt:variant>
      <vt:variant>
        <vt:i4>0</vt:i4>
      </vt:variant>
      <vt:variant>
        <vt:i4>5</vt:i4>
      </vt:variant>
      <vt:variant>
        <vt:lpwstr>http://ru.wikipedia.org/w/index.php?title=%D0%9A%D0%B0%D0%BD%D1%82,_%D0%98%D0%BC%D0%BC%D0%B0%D0%BD%D1%83%D0%B8%D0%BB&amp;action=edit&amp;section=13</vt:lpwstr>
      </vt:variant>
      <vt:variant>
        <vt:lpwstr/>
      </vt:variant>
      <vt:variant>
        <vt:i4>720965</vt:i4>
      </vt:variant>
      <vt:variant>
        <vt:i4>243</vt:i4>
      </vt:variant>
      <vt:variant>
        <vt:i4>0</vt:i4>
      </vt:variant>
      <vt:variant>
        <vt:i4>5</vt:i4>
      </vt:variant>
      <vt:variant>
        <vt:lpwstr>http://ru.wikipedia.org/wiki/%D0%A0%D0%B5%D1%81%D0%BF%D1%83%D0%B1%D0%BB%D0%B8%D0%BA%D0%B0</vt:lpwstr>
      </vt:variant>
      <vt:variant>
        <vt:lpwstr/>
      </vt:variant>
      <vt:variant>
        <vt:i4>2359404</vt:i4>
      </vt:variant>
      <vt:variant>
        <vt:i4>240</vt:i4>
      </vt:variant>
      <vt:variant>
        <vt:i4>0</vt:i4>
      </vt:variant>
      <vt:variant>
        <vt:i4>5</vt:i4>
      </vt:variant>
      <vt:variant>
        <vt:lpwstr>http://ru.wikipedia.org/wiki/%D0%97%D0%B0%D0%BA%D0%BE%D0%BD</vt:lpwstr>
      </vt:variant>
      <vt:variant>
        <vt:lpwstr/>
      </vt:variant>
      <vt:variant>
        <vt:i4>8323134</vt:i4>
      </vt:variant>
      <vt:variant>
        <vt:i4>237</vt:i4>
      </vt:variant>
      <vt:variant>
        <vt:i4>0</vt:i4>
      </vt:variant>
      <vt:variant>
        <vt:i4>5</vt:i4>
      </vt:variant>
      <vt:variant>
        <vt:lpwstr>http://ru.wikipedia.org/wiki/%D0%92%D0%BE%D0%BB%D1%8C%D1%82%D0%B5%D1%80</vt:lpwstr>
      </vt:variant>
      <vt:variant>
        <vt:lpwstr/>
      </vt:variant>
      <vt:variant>
        <vt:i4>7208993</vt:i4>
      </vt:variant>
      <vt:variant>
        <vt:i4>234</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8126516</vt:i4>
      </vt:variant>
      <vt:variant>
        <vt:i4>231</vt:i4>
      </vt:variant>
      <vt:variant>
        <vt:i4>0</vt:i4>
      </vt:variant>
      <vt:variant>
        <vt:i4>5</vt:i4>
      </vt:variant>
      <vt:variant>
        <vt:lpwstr>http://ru.wikipedia.org/wiki/%D0%A1%D1%83%D0%B2%D0%B5%D1%80%D0%B5%D0%BD%D0%B8%D1%82%D0%B5%D1%82</vt:lpwstr>
      </vt:variant>
      <vt:variant>
        <vt:lpwstr/>
      </vt:variant>
      <vt:variant>
        <vt:i4>2883673</vt:i4>
      </vt:variant>
      <vt:variant>
        <vt:i4>228</vt:i4>
      </vt:variant>
      <vt:variant>
        <vt:i4>0</vt:i4>
      </vt:variant>
      <vt:variant>
        <vt:i4>5</vt:i4>
      </vt:variant>
      <vt:variant>
        <vt:lpwstr>http://ru.wikipedia.org/wiki/%D0%A0%D1%83%D1%81%D1%81%D0%BE,_%D0%96%D0%B0%D0%BD-%D0%96%D0%B0%D0%BA</vt:lpwstr>
      </vt:variant>
      <vt:variant>
        <vt:lpwstr/>
      </vt:variant>
      <vt:variant>
        <vt:i4>8323134</vt:i4>
      </vt:variant>
      <vt:variant>
        <vt:i4>225</vt:i4>
      </vt:variant>
      <vt:variant>
        <vt:i4>0</vt:i4>
      </vt:variant>
      <vt:variant>
        <vt:i4>5</vt:i4>
      </vt:variant>
      <vt:variant>
        <vt:lpwstr>http://ru.wikipedia.org/wiki/%D0%93%D0%BE%D1%81%D1%83%D0%B4%D0%B0%D1%80%D1%81%D1%82%D0%B2%D0%BE</vt:lpwstr>
      </vt:variant>
      <vt:variant>
        <vt:lpwstr/>
      </vt:variant>
      <vt:variant>
        <vt:i4>8323131</vt:i4>
      </vt:variant>
      <vt:variant>
        <vt:i4>222</vt:i4>
      </vt:variant>
      <vt:variant>
        <vt:i4>0</vt:i4>
      </vt:variant>
      <vt:variant>
        <vt:i4>5</vt:i4>
      </vt:variant>
      <vt:variant>
        <vt:lpwstr>http://ru.wikipedia.org/wiki/%D0%9F%D1%80%D0%B0%D0%B2%D0%BE</vt:lpwstr>
      </vt:variant>
      <vt:variant>
        <vt:lpwstr/>
      </vt:variant>
      <vt:variant>
        <vt:i4>196699</vt:i4>
      </vt:variant>
      <vt:variant>
        <vt:i4>219</vt:i4>
      </vt:variant>
      <vt:variant>
        <vt:i4>0</vt:i4>
      </vt:variant>
      <vt:variant>
        <vt:i4>5</vt:i4>
      </vt:variant>
      <vt:variant>
        <vt:lpwstr>http://ru.wikipedia.org/wiki/%D0%94%D0%BE%D0%B1%D1%80%D0%B0%D1%8F_%D0%B2%D0%BE%D0%BB%D1%8F_(%D1%84%D0%B8%D0%BB%D0%BE%D1%81%D0%BE%D1%84%D0%B8%D1%8F)</vt:lpwstr>
      </vt:variant>
      <vt:variant>
        <vt:lpwstr/>
      </vt:variant>
      <vt:variant>
        <vt:i4>2359351</vt:i4>
      </vt:variant>
      <vt:variant>
        <vt:i4>216</vt:i4>
      </vt:variant>
      <vt:variant>
        <vt:i4>0</vt:i4>
      </vt:variant>
      <vt:variant>
        <vt:i4>5</vt:i4>
      </vt:variant>
      <vt:variant>
        <vt:lpwstr>http://ru.wikipedia.org/wiki/%D0%92%D0%BE%D0%B7%D0%B2%D1%8B%D1%88%D0%B5%D0%BD%D0%BD%D0%BE%D0%B5</vt:lpwstr>
      </vt:variant>
      <vt:variant>
        <vt:lpwstr/>
      </vt:variant>
      <vt:variant>
        <vt:i4>524316</vt:i4>
      </vt:variant>
      <vt:variant>
        <vt:i4>213</vt:i4>
      </vt:variant>
      <vt:variant>
        <vt:i4>0</vt:i4>
      </vt:variant>
      <vt:variant>
        <vt:i4>5</vt:i4>
      </vt:variant>
      <vt:variant>
        <vt:lpwstr>http://ru.wikipedia.org/wiki/%D0%9F%D1%80%D0%B5%D0%BA%D1%80%D0%B0%D1%81%D0%BD%D0%BE%D0%B5</vt:lpwstr>
      </vt:variant>
      <vt:variant>
        <vt:lpwstr/>
      </vt:variant>
      <vt:variant>
        <vt:i4>2359403</vt:i4>
      </vt:variant>
      <vt:variant>
        <vt:i4>210</vt:i4>
      </vt:variant>
      <vt:variant>
        <vt:i4>0</vt:i4>
      </vt:variant>
      <vt:variant>
        <vt:i4>5</vt:i4>
      </vt:variant>
      <vt:variant>
        <vt:lpwstr>http://ru.wikipedia.org/wiki/%D0%90%D0%BD%D1%82%D0%B8%D0%BD%D0%BE%D0%BC%D0%B8%D1%8F</vt:lpwstr>
      </vt:variant>
      <vt:variant>
        <vt:lpwstr/>
      </vt:variant>
      <vt:variant>
        <vt:i4>8192002</vt:i4>
      </vt:variant>
      <vt:variant>
        <vt:i4>207</vt:i4>
      </vt:variant>
      <vt:variant>
        <vt:i4>0</vt:i4>
      </vt:variant>
      <vt:variant>
        <vt:i4>5</vt:i4>
      </vt:variant>
      <vt:variant>
        <vt:lpwstr>http://ru.wikipedia.org/wiki/%D0%9A%D0%B0%D1%82%D0%B5%D0%B3%D0%BE%D1%80%D0%B8%D1%87%D0%B5%D1%81%D0%BA%D0%B8%D0%B9_%D0%B8%D0%BC%D0%BF%D0%B5%D1%80%D0%B0%D1%82%D0%B8%D0%B2</vt:lpwstr>
      </vt:variant>
      <vt:variant>
        <vt:lpwstr/>
      </vt:variant>
      <vt:variant>
        <vt:i4>2424835</vt:i4>
      </vt:variant>
      <vt:variant>
        <vt:i4>204</vt:i4>
      </vt:variant>
      <vt:variant>
        <vt:i4>0</vt:i4>
      </vt:variant>
      <vt:variant>
        <vt:i4>5</vt:i4>
      </vt:variant>
      <vt:variant>
        <vt:lpwstr>http://ru.wikipedia.org/wiki/%D0%98%D0%BC%D0%BF%D0%B5%D1%80%D0%B0%D1%82%D0%B8%D0%B2_(%D1%84%D0%B8%D0%BB%D0%BE%D1%81%D0%BE%D1%84%D0%B8%D1%8F)</vt:lpwstr>
      </vt:variant>
      <vt:variant>
        <vt:lpwstr/>
      </vt:variant>
      <vt:variant>
        <vt:i4>8323183</vt:i4>
      </vt:variant>
      <vt:variant>
        <vt:i4>201</vt:i4>
      </vt:variant>
      <vt:variant>
        <vt:i4>0</vt:i4>
      </vt:variant>
      <vt:variant>
        <vt:i4>5</vt:i4>
      </vt:variant>
      <vt:variant>
        <vt:lpwstr>http://ru.wikipedia.org/wiki/%D0%9C%D0%BE%D1%82%D0%B8%D0%B2%D0%B0%D1%86%D0%B8%D1%8F</vt:lpwstr>
      </vt:variant>
      <vt:variant>
        <vt:lpwstr/>
      </vt:variant>
      <vt:variant>
        <vt:i4>2555967</vt:i4>
      </vt:variant>
      <vt:variant>
        <vt:i4>198</vt:i4>
      </vt:variant>
      <vt:variant>
        <vt:i4>0</vt:i4>
      </vt:variant>
      <vt:variant>
        <vt:i4>5</vt:i4>
      </vt:variant>
      <vt:variant>
        <vt:lpwstr>http://ru.wikipedia.org/wiki/%D0%A1%D0%BE%D0%B2%D0%B5%D1%81%D1%82%D1%8C</vt:lpwstr>
      </vt:variant>
      <vt:variant>
        <vt:lpwstr/>
      </vt:variant>
      <vt:variant>
        <vt:i4>2359355</vt:i4>
      </vt:variant>
      <vt:variant>
        <vt:i4>195</vt:i4>
      </vt:variant>
      <vt:variant>
        <vt:i4>0</vt:i4>
      </vt:variant>
      <vt:variant>
        <vt:i4>5</vt:i4>
      </vt:variant>
      <vt:variant>
        <vt:lpwstr>http://ru.wikipedia.org/wiki/%D0%91%D0%BE%D0%B3</vt:lpwstr>
      </vt:variant>
      <vt:variant>
        <vt:lpwstr/>
      </vt:variant>
      <vt:variant>
        <vt:i4>5636114</vt:i4>
      </vt:variant>
      <vt:variant>
        <vt:i4>192</vt:i4>
      </vt:variant>
      <vt:variant>
        <vt:i4>0</vt:i4>
      </vt:variant>
      <vt:variant>
        <vt:i4>5</vt:i4>
      </vt:variant>
      <vt:variant>
        <vt:lpwstr>http://ru.wikipedia.org/wiki/%D0%9A%D1%80%D0%B8%D1%82%D0%B8%D0%BA%D0%B0_%D0%BF%D1%80%D0%B0%D0%BA%D1%82%D0%B8%D1%87%D0%B5%D1%81%D0%BA%D0%BE%D0%B3%D0%BE_%D1%80%D0%B0%D0%B7%D1%83%D0%BC%D0%B0</vt:lpwstr>
      </vt:variant>
      <vt:variant>
        <vt:lpwstr/>
      </vt:variant>
      <vt:variant>
        <vt:i4>5439562</vt:i4>
      </vt:variant>
      <vt:variant>
        <vt:i4>189</vt:i4>
      </vt:variant>
      <vt:variant>
        <vt:i4>0</vt:i4>
      </vt:variant>
      <vt:variant>
        <vt:i4>5</vt:i4>
      </vt:variant>
      <vt:variant>
        <vt:lpwstr>http://ru.wikipedia.org/wiki/%D0%9C%D0%BE%D1%80%D0%B0%D0%BB%D1%8C</vt:lpwstr>
      </vt:variant>
      <vt:variant>
        <vt:lpwstr/>
      </vt:variant>
      <vt:variant>
        <vt:i4>5242979</vt:i4>
      </vt:variant>
      <vt:variant>
        <vt:i4>186</vt:i4>
      </vt:variant>
      <vt:variant>
        <vt:i4>0</vt:i4>
      </vt:variant>
      <vt:variant>
        <vt:i4>5</vt:i4>
      </vt:variant>
      <vt:variant>
        <vt:lpwstr>http://ru.wikipedia.org/wiki/%D0%9B%D0%B0%D1%80%D1%81,_%D0%A4%D1%80%D0%B8%D0%B4%D1%80%D0%B8%D1%85</vt:lpwstr>
      </vt:variant>
      <vt:variant>
        <vt:lpwstr/>
      </vt:variant>
      <vt:variant>
        <vt:i4>720916</vt:i4>
      </vt:variant>
      <vt:variant>
        <vt:i4>183</vt:i4>
      </vt:variant>
      <vt:variant>
        <vt:i4>0</vt:i4>
      </vt:variant>
      <vt:variant>
        <vt:i4>5</vt:i4>
      </vt:variant>
      <vt:variant>
        <vt:lpwstr>http://ru.wikipedia.org/wiki/%D0%9A%D0%B0%D1%84%D0%B5%D0%B4%D1%80%D0%B0%D0%BB%D1%8C%D0%BD%D1%8B%D0%B9_%D1%81%D0%BE%D0%B1%D0%BE%D1%80_%D0%9A%D1%91%D0%BD%D0%B8%D0%B3%D1%81%D0%B1%D0%B5%D1%80%D0%B3%D0%B0</vt:lpwstr>
      </vt:variant>
      <vt:variant>
        <vt:lpwstr/>
      </vt:variant>
      <vt:variant>
        <vt:i4>7667726</vt:i4>
      </vt:variant>
      <vt:variant>
        <vt:i4>180</vt:i4>
      </vt:variant>
      <vt:variant>
        <vt:i4>0</vt:i4>
      </vt:variant>
      <vt:variant>
        <vt:i4>5</vt:i4>
      </vt:variant>
      <vt:variant>
        <vt:lpwstr>http://ru.wikipedia.org/wiki/%D0%A4%D0%B0%D0%B9%D0%BB:Kant_kaliningrad2.png</vt:lpwstr>
      </vt:variant>
      <vt:variant>
        <vt:lpwstr/>
      </vt:variant>
      <vt:variant>
        <vt:i4>5242906</vt:i4>
      </vt:variant>
      <vt:variant>
        <vt:i4>177</vt:i4>
      </vt:variant>
      <vt:variant>
        <vt:i4>0</vt:i4>
      </vt:variant>
      <vt:variant>
        <vt:i4>5</vt:i4>
      </vt:variant>
      <vt:variant>
        <vt:lpwstr>http://ru.wikipedia.org/wiki/%D0%A2%D0%B0%D0%BB%D0%B0%D0%BD%D1%82</vt:lpwstr>
      </vt:variant>
      <vt:variant>
        <vt:lpwstr/>
      </vt:variant>
      <vt:variant>
        <vt:i4>5439512</vt:i4>
      </vt:variant>
      <vt:variant>
        <vt:i4>174</vt:i4>
      </vt:variant>
      <vt:variant>
        <vt:i4>0</vt:i4>
      </vt:variant>
      <vt:variant>
        <vt:i4>5</vt:i4>
      </vt:variant>
      <vt:variant>
        <vt:lpwstr>http://ru.wikipedia.org/wiki/%D0%9C%D0%B5%D1%82%D0%B0%D1%84%D0%B8%D0%B7%D0%B8%D0%BA%D0%B0</vt:lpwstr>
      </vt:variant>
      <vt:variant>
        <vt:lpwstr/>
      </vt:variant>
      <vt:variant>
        <vt:i4>2556011</vt:i4>
      </vt:variant>
      <vt:variant>
        <vt:i4>171</vt:i4>
      </vt:variant>
      <vt:variant>
        <vt:i4>0</vt:i4>
      </vt:variant>
      <vt:variant>
        <vt:i4>5</vt:i4>
      </vt:variant>
      <vt:variant>
        <vt:lpwstr>http://ru.wikipedia.org/wiki/%D0%A0%D0%B0%D0%B7%D1%83%D0%BC</vt:lpwstr>
      </vt:variant>
      <vt:variant>
        <vt:lpwstr/>
      </vt:variant>
      <vt:variant>
        <vt:i4>8257629</vt:i4>
      </vt:variant>
      <vt:variant>
        <vt:i4>168</vt:i4>
      </vt:variant>
      <vt:variant>
        <vt:i4>0</vt:i4>
      </vt:variant>
      <vt:variant>
        <vt:i4>5</vt:i4>
      </vt:variant>
      <vt:variant>
        <vt:lpwstr>http://ru.wikipedia.org/wiki/%D0%9A%D0%B0%D1%82%D0%B5%D0%B3%D0%BE%D1%80%D0%B8%D1%8F_(%D1%84%D0%B8%D0%BB%D0%BE%D1%81%D0%BE%D1%84%D0%B8%D1%8F)</vt:lpwstr>
      </vt:variant>
      <vt:variant>
        <vt:lpwstr/>
      </vt:variant>
      <vt:variant>
        <vt:i4>720914</vt:i4>
      </vt:variant>
      <vt:variant>
        <vt:i4>165</vt:i4>
      </vt:variant>
      <vt:variant>
        <vt:i4>0</vt:i4>
      </vt:variant>
      <vt:variant>
        <vt:i4>5</vt:i4>
      </vt:variant>
      <vt:variant>
        <vt:lpwstr>http://ru.wikipedia.org/wiki/%D0%A1%D0%BE%D0%B7%D0%B5%D1%80%D1%86%D0%B0%D0%BD%D0%B8%D0%B5</vt:lpwstr>
      </vt:variant>
      <vt:variant>
        <vt:lpwstr/>
      </vt:variant>
      <vt:variant>
        <vt:i4>5242956</vt:i4>
      </vt:variant>
      <vt:variant>
        <vt:i4>162</vt:i4>
      </vt:variant>
      <vt:variant>
        <vt:i4>0</vt:i4>
      </vt:variant>
      <vt:variant>
        <vt:i4>5</vt:i4>
      </vt:variant>
      <vt:variant>
        <vt:lpwstr>http://ru.wikipedia.org/wiki/%D0%A0%D0%B0%D1%81%D1%81%D1%83%D0%B4%D0%BE%D0%BA</vt:lpwstr>
      </vt:variant>
      <vt:variant>
        <vt:lpwstr/>
      </vt:variant>
      <vt:variant>
        <vt:i4>8257629</vt:i4>
      </vt:variant>
      <vt:variant>
        <vt:i4>159</vt:i4>
      </vt:variant>
      <vt:variant>
        <vt:i4>0</vt:i4>
      </vt:variant>
      <vt:variant>
        <vt:i4>5</vt:i4>
      </vt:variant>
      <vt:variant>
        <vt:lpwstr>http://ru.wikipedia.org/wiki/%D0%9A%D0%B0%D1%82%D0%B5%D0%B3%D0%BE%D1%80%D0%B8%D1%8F_(%D1%84%D0%B8%D0%BB%D0%BE%D1%81%D0%BE%D1%84%D0%B8%D1%8F)</vt:lpwstr>
      </vt:variant>
      <vt:variant>
        <vt:lpwstr/>
      </vt:variant>
      <vt:variant>
        <vt:i4>8126512</vt:i4>
      </vt:variant>
      <vt:variant>
        <vt:i4>156</vt:i4>
      </vt:variant>
      <vt:variant>
        <vt:i4>0</vt:i4>
      </vt:variant>
      <vt:variant>
        <vt:i4>5</vt:i4>
      </vt:variant>
      <vt:variant>
        <vt:lpwstr>http://ru.wikipedia.org/wiki/%D0%AF%D0%B2%D0%BB%D0%B5%D0%BD%D0%B8%D0%B5</vt:lpwstr>
      </vt:variant>
      <vt:variant>
        <vt:lpwstr/>
      </vt:variant>
      <vt:variant>
        <vt:i4>2359406</vt:i4>
      </vt:variant>
      <vt:variant>
        <vt:i4>153</vt:i4>
      </vt:variant>
      <vt:variant>
        <vt:i4>0</vt:i4>
      </vt:variant>
      <vt:variant>
        <vt:i4>5</vt:i4>
      </vt:variant>
      <vt:variant>
        <vt:lpwstr>http://ru.wikipedia.org/wiki/%D0%92%D0%B5%D1%89%D1%8C_%D0%B2_%D1%81%D0%B5%D0%B1%D0%B5</vt:lpwstr>
      </vt:variant>
      <vt:variant>
        <vt:lpwstr/>
      </vt:variant>
      <vt:variant>
        <vt:i4>5242948</vt:i4>
      </vt:variant>
      <vt:variant>
        <vt:i4>150</vt:i4>
      </vt:variant>
      <vt:variant>
        <vt:i4>0</vt:i4>
      </vt:variant>
      <vt:variant>
        <vt:i4>5</vt:i4>
      </vt:variant>
      <vt:variant>
        <vt:lpwstr>http://ru.wikipedia.org/wiki/%D0%A1%D0%B8%D0%BD%D1%82%D0%B5%D0%B7</vt:lpwstr>
      </vt:variant>
      <vt:variant>
        <vt:lpwstr/>
      </vt:variant>
      <vt:variant>
        <vt:i4>8323171</vt:i4>
      </vt:variant>
      <vt:variant>
        <vt:i4>147</vt:i4>
      </vt:variant>
      <vt:variant>
        <vt:i4>0</vt:i4>
      </vt:variant>
      <vt:variant>
        <vt:i4>5</vt:i4>
      </vt:variant>
      <vt:variant>
        <vt:lpwstr>http://ru.wikipedia.org/wiki/%D0%94%D0%BE%D0%B3%D0%BC%D0%B0%D1%82%D0%B8%D0%B7%D0%BC</vt:lpwstr>
      </vt:variant>
      <vt:variant>
        <vt:lpwstr/>
      </vt:variant>
      <vt:variant>
        <vt:i4>5374075</vt:i4>
      </vt:variant>
      <vt:variant>
        <vt:i4>144</vt:i4>
      </vt:variant>
      <vt:variant>
        <vt:i4>0</vt:i4>
      </vt:variant>
      <vt:variant>
        <vt:i4>5</vt:i4>
      </vt:variant>
      <vt:variant>
        <vt:lpwstr>http://ru.wikipedia.org/wiki/%D0%9F%D0%BE%D0%B7%D0%BD%D0%B0%D0%BD%D0%B8%D0%B5_(%D1%84%D0%B8%D0%BB%D0%BE%D1%81%D0%BE%D1%84%D0%B8%D1%8F)</vt:lpwstr>
      </vt:variant>
      <vt:variant>
        <vt:lpwstr/>
      </vt:variant>
      <vt:variant>
        <vt:i4>2359347</vt:i4>
      </vt:variant>
      <vt:variant>
        <vt:i4>141</vt:i4>
      </vt:variant>
      <vt:variant>
        <vt:i4>0</vt:i4>
      </vt:variant>
      <vt:variant>
        <vt:i4>5</vt:i4>
      </vt:variant>
      <vt:variant>
        <vt:lpwstr>http://ru.wikipedia.org/wiki/%D0%9D%D0%B5%D0%BE%D0%B1%D1%85%D0%BE%D0%B4%D0%B8%D0%BC%D0%BE%D1%81%D1%82%D1%8C</vt:lpwstr>
      </vt:variant>
      <vt:variant>
        <vt:lpwstr/>
      </vt:variant>
      <vt:variant>
        <vt:i4>5439552</vt:i4>
      </vt:variant>
      <vt:variant>
        <vt:i4>138</vt:i4>
      </vt:variant>
      <vt:variant>
        <vt:i4>0</vt:i4>
      </vt:variant>
      <vt:variant>
        <vt:i4>5</vt:i4>
      </vt:variant>
      <vt:variant>
        <vt:lpwstr>http://ru.wikipedia.org/wiki/%D0%92%D1%81%D0%B5%D0%BE%D0%B1%D1%89%D0%B5%D0%B5</vt:lpwstr>
      </vt:variant>
      <vt:variant>
        <vt:lpwstr/>
      </vt:variant>
      <vt:variant>
        <vt:i4>7405576</vt:i4>
      </vt:variant>
      <vt:variant>
        <vt:i4>135</vt:i4>
      </vt:variant>
      <vt:variant>
        <vt:i4>0</vt:i4>
      </vt:variant>
      <vt:variant>
        <vt:i4>5</vt:i4>
      </vt:variant>
      <vt:variant>
        <vt:lpwstr>http://ru.wikipedia.org/wiki/%D0%9E%D0%BF%D1%8B%D1%82%D0%BD%D0%BE%D0%B5_%D0%B7%D0%BD%D0%B0%D0%BD%D0%B8%D0%B5</vt:lpwstr>
      </vt:variant>
      <vt:variant>
        <vt:lpwstr/>
      </vt:variant>
      <vt:variant>
        <vt:i4>5242988</vt:i4>
      </vt:variant>
      <vt:variant>
        <vt:i4>132</vt:i4>
      </vt:variant>
      <vt:variant>
        <vt:i4>0</vt:i4>
      </vt:variant>
      <vt:variant>
        <vt:i4>5</vt:i4>
      </vt:variant>
      <vt:variant>
        <vt:lpwstr>http://ru.wikipedia.org/wiki/%D0%AE%D0%BC,_%D0%94%D1%8D%D0%B2%D0%B8%D0%B4</vt:lpwstr>
      </vt:variant>
      <vt:variant>
        <vt:lpwstr/>
      </vt:variant>
      <vt:variant>
        <vt:i4>7405576</vt:i4>
      </vt:variant>
      <vt:variant>
        <vt:i4>129</vt:i4>
      </vt:variant>
      <vt:variant>
        <vt:i4>0</vt:i4>
      </vt:variant>
      <vt:variant>
        <vt:i4>5</vt:i4>
      </vt:variant>
      <vt:variant>
        <vt:lpwstr>http://ru.wikipedia.org/wiki/%D0%9E%D0%BF%D1%8B%D1%82%D0%BD%D0%BE%D0%B5_%D0%B7%D0%BD%D0%B0%D0%BD%D0%B8%D0%B5</vt:lpwstr>
      </vt:variant>
      <vt:variant>
        <vt:lpwstr/>
      </vt:variant>
      <vt:variant>
        <vt:i4>2359351</vt:i4>
      </vt:variant>
      <vt:variant>
        <vt:i4>126</vt:i4>
      </vt:variant>
      <vt:variant>
        <vt:i4>0</vt:i4>
      </vt:variant>
      <vt:variant>
        <vt:i4>5</vt:i4>
      </vt:variant>
      <vt:variant>
        <vt:lpwstr>http://ru.wikipedia.org/wiki/%D0%90%D0%BF%D0%BE%D1%81%D1%82%D0%B5%D1%80%D0%B8%D0%BE%D1%80%D0%B8</vt:lpwstr>
      </vt:variant>
      <vt:variant>
        <vt:lpwstr/>
      </vt:variant>
      <vt:variant>
        <vt:i4>2359396</vt:i4>
      </vt:variant>
      <vt:variant>
        <vt:i4>123</vt:i4>
      </vt:variant>
      <vt:variant>
        <vt:i4>0</vt:i4>
      </vt:variant>
      <vt:variant>
        <vt:i4>5</vt:i4>
      </vt:variant>
      <vt:variant>
        <vt:lpwstr>http://ru.wikipedia.org/wiki/%D0%90%D0%BF%D1%80%D0%B8%D0%BE%D1%80%D0%B8</vt:lpwstr>
      </vt:variant>
      <vt:variant>
        <vt:lpwstr/>
      </vt:variant>
      <vt:variant>
        <vt:i4>2359396</vt:i4>
      </vt:variant>
      <vt:variant>
        <vt:i4>120</vt:i4>
      </vt:variant>
      <vt:variant>
        <vt:i4>0</vt:i4>
      </vt:variant>
      <vt:variant>
        <vt:i4>5</vt:i4>
      </vt:variant>
      <vt:variant>
        <vt:lpwstr>http://ru.wikipedia.org/wiki/%D0%90%D0%BF%D1%80%D0%B8%D0%BE%D1%80%D0%B8</vt:lpwstr>
      </vt:variant>
      <vt:variant>
        <vt:lpwstr/>
      </vt:variant>
      <vt:variant>
        <vt:i4>524305</vt:i4>
      </vt:variant>
      <vt:variant>
        <vt:i4>117</vt:i4>
      </vt:variant>
      <vt:variant>
        <vt:i4>0</vt:i4>
      </vt:variant>
      <vt:variant>
        <vt:i4>5</vt:i4>
      </vt:variant>
      <vt:variant>
        <vt:lpwstr>http://ru.wikipedia.org/wiki/%D0%9E%D1%89%D1%83%D1%89%D0%B5%D0%BD%D0%B8%D0%B5</vt:lpwstr>
      </vt:variant>
      <vt:variant>
        <vt:lpwstr/>
      </vt:variant>
      <vt:variant>
        <vt:i4>5439558</vt:i4>
      </vt:variant>
      <vt:variant>
        <vt:i4>114</vt:i4>
      </vt:variant>
      <vt:variant>
        <vt:i4>0</vt:i4>
      </vt:variant>
      <vt:variant>
        <vt:i4>5</vt:i4>
      </vt:variant>
      <vt:variant>
        <vt:lpwstr>http://ru.wikipedia.org/wiki/%D0%95%D1%81%D1%82%D0%B5%D1%81%D1%82%D0%B2%D0%BE%D0%B7%D0%BD%D0%B0%D0%BD%D0%B8%D0%B5</vt:lpwstr>
      </vt:variant>
      <vt:variant>
        <vt:lpwstr/>
      </vt:variant>
      <vt:variant>
        <vt:i4>5439554</vt:i4>
      </vt:variant>
      <vt:variant>
        <vt:i4>111</vt:i4>
      </vt:variant>
      <vt:variant>
        <vt:i4>0</vt:i4>
      </vt:variant>
      <vt:variant>
        <vt:i4>5</vt:i4>
      </vt:variant>
      <vt:variant>
        <vt:lpwstr>http://ru.wikipedia.org/wiki/%D0%9C%D0%B0%D1%82%D0%B5%D0%BC%D0%B0%D1%82%D0%B8%D0%BA%D0%B0</vt:lpwstr>
      </vt:variant>
      <vt:variant>
        <vt:lpwstr/>
      </vt:variant>
      <vt:variant>
        <vt:i4>5439505</vt:i4>
      </vt:variant>
      <vt:variant>
        <vt:i4>108</vt:i4>
      </vt:variant>
      <vt:variant>
        <vt:i4>0</vt:i4>
      </vt:variant>
      <vt:variant>
        <vt:i4>5</vt:i4>
      </vt:variant>
      <vt:variant>
        <vt:lpwstr>http://ru.wikipedia.org/wiki/%D0%97%D0%BD%D0%B0%D0%BD%D0%B8%D0%B5</vt:lpwstr>
      </vt:variant>
      <vt:variant>
        <vt:lpwstr/>
      </vt:variant>
      <vt:variant>
        <vt:i4>327753</vt:i4>
      </vt:variant>
      <vt:variant>
        <vt:i4>105</vt:i4>
      </vt:variant>
      <vt:variant>
        <vt:i4>0</vt:i4>
      </vt:variant>
      <vt:variant>
        <vt:i4>5</vt:i4>
      </vt:variant>
      <vt:variant>
        <vt:lpwstr>http://ru.wikipedia.org/wiki/%D0%9A%D1%80%D0%B8%D1%82%D0%B8%D0%BA%D0%B0_%D1%87%D0%B8%D1%81%D1%82%D0%BE%D0%B3%D0%BE_%D1%80%D0%B0%D0%B7%D1%83%D0%BC%D0%B0</vt:lpwstr>
      </vt:variant>
      <vt:variant>
        <vt:lpwstr/>
      </vt:variant>
      <vt:variant>
        <vt:i4>4390988</vt:i4>
      </vt:variant>
      <vt:variant>
        <vt:i4>102</vt:i4>
      </vt:variant>
      <vt:variant>
        <vt:i4>0</vt:i4>
      </vt:variant>
      <vt:variant>
        <vt:i4>5</vt:i4>
      </vt:variant>
      <vt:variant>
        <vt:lpwstr>http://ru.wikipedia.org/wiki/%D0%A4%D0%B0%D0%B9%D0%BB:Immanuel_Kant_(portrait).jpg</vt:lpwstr>
      </vt:variant>
      <vt:variant>
        <vt:lpwstr/>
      </vt:variant>
      <vt:variant>
        <vt:i4>7798890</vt:i4>
      </vt:variant>
      <vt:variant>
        <vt:i4>99</vt:i4>
      </vt:variant>
      <vt:variant>
        <vt:i4>0</vt:i4>
      </vt:variant>
      <vt:variant>
        <vt:i4>5</vt:i4>
      </vt:variant>
      <vt:variant>
        <vt:lpwstr>http://ru.wikipedia.org/wiki/%D0%A4%D0%B0%D0%B9%D0%BB:KantLecturing.jpg</vt:lpwstr>
      </vt:variant>
      <vt:variant>
        <vt:lpwstr/>
      </vt:variant>
      <vt:variant>
        <vt:i4>7208993</vt:i4>
      </vt:variant>
      <vt:variant>
        <vt:i4>96</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524306</vt:i4>
      </vt:variant>
      <vt:variant>
        <vt:i4>93</vt:i4>
      </vt:variant>
      <vt:variant>
        <vt:i4>0</vt:i4>
      </vt:variant>
      <vt:variant>
        <vt:i4>5</vt:i4>
      </vt:variant>
      <vt:variant>
        <vt:lpwstr>http://ru.wikipedia.org/wiki/%D0%90%D0%BD%D1%82%D1%80%D0%BE%D0%BF%D0%BE%D0%BB%D0%BE%D0%B3%D0%B8%D1%8F</vt:lpwstr>
      </vt:variant>
      <vt:variant>
        <vt:lpwstr/>
      </vt:variant>
      <vt:variant>
        <vt:i4>2555963</vt:i4>
      </vt:variant>
      <vt:variant>
        <vt:i4>90</vt:i4>
      </vt:variant>
      <vt:variant>
        <vt:i4>0</vt:i4>
      </vt:variant>
      <vt:variant>
        <vt:i4>5</vt:i4>
      </vt:variant>
      <vt:variant>
        <vt:lpwstr>http://ru.wikipedia.org/wiki/%D0%A0%D0%B5%D0%BB%D0%B8%D0%B3%D0%B8%D1%8F</vt:lpwstr>
      </vt:variant>
      <vt:variant>
        <vt:lpwstr/>
      </vt:variant>
      <vt:variant>
        <vt:i4>5439562</vt:i4>
      </vt:variant>
      <vt:variant>
        <vt:i4>87</vt:i4>
      </vt:variant>
      <vt:variant>
        <vt:i4>0</vt:i4>
      </vt:variant>
      <vt:variant>
        <vt:i4>5</vt:i4>
      </vt:variant>
      <vt:variant>
        <vt:lpwstr>http://ru.wikipedia.org/wiki/%D0%9C%D0%BE%D1%80%D0%B0%D0%BB%D1%8C</vt:lpwstr>
      </vt:variant>
      <vt:variant>
        <vt:lpwstr/>
      </vt:variant>
      <vt:variant>
        <vt:i4>5439512</vt:i4>
      </vt:variant>
      <vt:variant>
        <vt:i4>84</vt:i4>
      </vt:variant>
      <vt:variant>
        <vt:i4>0</vt:i4>
      </vt:variant>
      <vt:variant>
        <vt:i4>5</vt:i4>
      </vt:variant>
      <vt:variant>
        <vt:lpwstr>http://ru.wikipedia.org/wiki/%D0%9C%D0%B5%D1%82%D0%B0%D1%84%D0%B8%D0%B7%D0%B8%D0%BA%D0%B0</vt:lpwstr>
      </vt:variant>
      <vt:variant>
        <vt:lpwstr/>
      </vt:variant>
      <vt:variant>
        <vt:i4>6815780</vt:i4>
      </vt:variant>
      <vt:variant>
        <vt:i4>81</vt:i4>
      </vt:variant>
      <vt:variant>
        <vt:i4>0</vt:i4>
      </vt:variant>
      <vt:variant>
        <vt:i4>5</vt:i4>
      </vt:variant>
      <vt:variant>
        <vt:lpwstr>http://ru.wikipedia.org/wiki/%D0%92%D0%B8%D0%BA%D0%B8%D0%BF%D0%B5%D0%B4%D0%B8%D1%8F:%D0%98%D0%B7%D0%B1%D0%B5%D0%B3%D0%B0%D0%B9%D1%82%D0%B5_%D0%BD%D0%B5%D0%BE%D0%BF%D1%80%D0%B5%D0%B4%D0%B5%D0%BB%D1%91%D0%BD%D0%BD%D1%8B%D1%85_%D1%81%D0%BB%D0%BE%D0%B2</vt:lpwstr>
      </vt:variant>
      <vt:variant>
        <vt:lpwstr/>
      </vt:variant>
      <vt:variant>
        <vt:i4>25</vt:i4>
      </vt:variant>
      <vt:variant>
        <vt:i4>78</vt:i4>
      </vt:variant>
      <vt:variant>
        <vt:i4>0</vt:i4>
      </vt:variant>
      <vt:variant>
        <vt:i4>5</vt:i4>
      </vt:variant>
      <vt:variant>
        <vt:lpwstr>http://ru.wikipedia.org/wiki/1797</vt:lpwstr>
      </vt:variant>
      <vt:variant>
        <vt:lpwstr/>
      </vt:variant>
      <vt:variant>
        <vt:i4>917529</vt:i4>
      </vt:variant>
      <vt:variant>
        <vt:i4>75</vt:i4>
      </vt:variant>
      <vt:variant>
        <vt:i4>0</vt:i4>
      </vt:variant>
      <vt:variant>
        <vt:i4>5</vt:i4>
      </vt:variant>
      <vt:variant>
        <vt:lpwstr>http://ru.wikipedia.org/wiki/1770</vt:lpwstr>
      </vt:variant>
      <vt:variant>
        <vt:lpwstr/>
      </vt:variant>
      <vt:variant>
        <vt:i4>2556011</vt:i4>
      </vt:variant>
      <vt:variant>
        <vt:i4>72</vt:i4>
      </vt:variant>
      <vt:variant>
        <vt:i4>0</vt:i4>
      </vt:variant>
      <vt:variant>
        <vt:i4>5</vt:i4>
      </vt:variant>
      <vt:variant>
        <vt:lpwstr>http://ru.wikipedia.org/wiki/%D0%A0%D0%B0%D0%B7%D1%83%D0%BC</vt:lpwstr>
      </vt:variant>
      <vt:variant>
        <vt:lpwstr/>
      </vt:variant>
      <vt:variant>
        <vt:i4>8192040</vt:i4>
      </vt:variant>
      <vt:variant>
        <vt:i4>69</vt:i4>
      </vt:variant>
      <vt:variant>
        <vt:i4>0</vt:i4>
      </vt:variant>
      <vt:variant>
        <vt:i4>5</vt:i4>
      </vt:variant>
      <vt:variant>
        <vt:lpwstr>http://ru.wikipedia.org/wiki/%D0%9F%D1%80%D0%BE%D1%81%D0%B2%D0%B5%D1%89%D0%B5%D0%BD%D0%B8%D0%B5,_%D1%80%D0%B0%D1%81%D0%BF%D1%80%D0%BE%D1%81%D1%82%D1%80%D0%B0%D0%BD%D0%B5%D0%BD%D0%B8%D0%B5_%D0%B7%D0%BD%D0%B0%D0%BD%D0%B8%D0%B9</vt:lpwstr>
      </vt:variant>
      <vt:variant>
        <vt:lpwstr/>
      </vt:variant>
      <vt:variant>
        <vt:i4>524314</vt:i4>
      </vt:variant>
      <vt:variant>
        <vt:i4>66</vt:i4>
      </vt:variant>
      <vt:variant>
        <vt:i4>0</vt:i4>
      </vt:variant>
      <vt:variant>
        <vt:i4>5</vt:i4>
      </vt:variant>
      <vt:variant>
        <vt:lpwstr>http://ru.wikipedia.org/wiki/%D0%95%D0%B2%D1%80%D0%BE%D0%BF%D0%B0</vt:lpwstr>
      </vt:variant>
      <vt:variant>
        <vt:lpwstr/>
      </vt:variant>
      <vt:variant>
        <vt:i4>786457</vt:i4>
      </vt:variant>
      <vt:variant>
        <vt:i4>63</vt:i4>
      </vt:variant>
      <vt:variant>
        <vt:i4>0</vt:i4>
      </vt:variant>
      <vt:variant>
        <vt:i4>5</vt:i4>
      </vt:variant>
      <vt:variant>
        <vt:lpwstr>http://ru.wikipedia.org/wiki/1755</vt:lpwstr>
      </vt:variant>
      <vt:variant>
        <vt:lpwstr/>
      </vt:variant>
      <vt:variant>
        <vt:i4>720922</vt:i4>
      </vt:variant>
      <vt:variant>
        <vt:i4>60</vt:i4>
      </vt:variant>
      <vt:variant>
        <vt:i4>0</vt:i4>
      </vt:variant>
      <vt:variant>
        <vt:i4>5</vt:i4>
      </vt:variant>
      <vt:variant>
        <vt:lpwstr>http://ru.wikipedia.org/wiki/%D0%A2%D1%83%D0%BC%D0%B0%D0%BD%D0%BD%D0%BE%D1%81%D1%82%D1%8C</vt:lpwstr>
      </vt:variant>
      <vt:variant>
        <vt:lpwstr/>
      </vt:variant>
      <vt:variant>
        <vt:i4>917537</vt:i4>
      </vt:variant>
      <vt:variant>
        <vt:i4>57</vt:i4>
      </vt:variant>
      <vt:variant>
        <vt:i4>0</vt:i4>
      </vt:variant>
      <vt:variant>
        <vt:i4>5</vt:i4>
      </vt:variant>
      <vt:variant>
        <vt:lpwstr>http://ru.wikipedia.org/wiki/%D0%A1%D0%BE%D0%BB%D0%BD%D0%B5%D1%87%D0%BD%D0%B0%D1%8F_%D1%81%D0%B8%D1%81%D1%82%D0%B5%D0%BC%D0%B0</vt:lpwstr>
      </vt:variant>
      <vt:variant>
        <vt:lpwstr/>
      </vt:variant>
      <vt:variant>
        <vt:i4>5439511</vt:i4>
      </vt:variant>
      <vt:variant>
        <vt:i4>54</vt:i4>
      </vt:variant>
      <vt:variant>
        <vt:i4>0</vt:i4>
      </vt:variant>
      <vt:variant>
        <vt:i4>5</vt:i4>
      </vt:variant>
      <vt:variant>
        <vt:lpwstr>http://ru.wikipedia.org/wiki/%D0%9A%D0%BE%D1%81%D0%BC%D0%BE%D0%B3%D0%BE%D0%BD%D0%B8%D1%8F</vt:lpwstr>
      </vt:variant>
      <vt:variant>
        <vt:lpwstr/>
      </vt:variant>
      <vt:variant>
        <vt:i4>786457</vt:i4>
      </vt:variant>
      <vt:variant>
        <vt:i4>51</vt:i4>
      </vt:variant>
      <vt:variant>
        <vt:i4>0</vt:i4>
      </vt:variant>
      <vt:variant>
        <vt:i4>5</vt:i4>
      </vt:variant>
      <vt:variant>
        <vt:lpwstr>http://ru.wikipedia.org/wiki/1755</vt:lpwstr>
      </vt:variant>
      <vt:variant>
        <vt:lpwstr/>
      </vt:variant>
      <vt:variant>
        <vt:i4>851993</vt:i4>
      </vt:variant>
      <vt:variant>
        <vt:i4>48</vt:i4>
      </vt:variant>
      <vt:variant>
        <vt:i4>0</vt:i4>
      </vt:variant>
      <vt:variant>
        <vt:i4>5</vt:i4>
      </vt:variant>
      <vt:variant>
        <vt:lpwstr>http://ru.wikipedia.org/wiki/1747</vt:lpwstr>
      </vt:variant>
      <vt:variant>
        <vt:lpwstr/>
      </vt:variant>
      <vt:variant>
        <vt:i4>2621530</vt:i4>
      </vt:variant>
      <vt:variant>
        <vt:i4>45</vt:i4>
      </vt:variant>
      <vt:variant>
        <vt:i4>0</vt:i4>
      </vt:variant>
      <vt:variant>
        <vt:i4>5</vt:i4>
      </vt:variant>
      <vt:variant>
        <vt:lpwstr>http://ru.wikipedia.org/wiki/%D0%9A%D1%91%D0%BD%D0%B8%D0%B3%D1%81%D0%B1%D0%B5%D1%80%D0%B3%D1%81%D0%BA%D0%B8%D0%B9_%D1%83%D0%BD%D0%B8%D0%B2%D0%B5%D1%80%D1%81%D0%B8%D1%82%D0%B5%D1%82</vt:lpwstr>
      </vt:variant>
      <vt:variant>
        <vt:lpwstr/>
      </vt:variant>
      <vt:variant>
        <vt:i4>5242944</vt:i4>
      </vt:variant>
      <vt:variant>
        <vt:i4>42</vt:i4>
      </vt:variant>
      <vt:variant>
        <vt:i4>0</vt:i4>
      </vt:variant>
      <vt:variant>
        <vt:i4>5</vt:i4>
      </vt:variant>
      <vt:variant>
        <vt:lpwstr>http://ru.wikipedia.org/wiki/%D0%A2%D0%B5%D0%BE%D0%BB%D0%BE%D0%B3%D0%B8%D1%8F</vt:lpwstr>
      </vt:variant>
      <vt:variant>
        <vt:lpwstr/>
      </vt:variant>
      <vt:variant>
        <vt:i4>7929876</vt:i4>
      </vt:variant>
      <vt:variant>
        <vt:i4>39</vt:i4>
      </vt:variant>
      <vt:variant>
        <vt:i4>0</vt:i4>
      </vt:variant>
      <vt:variant>
        <vt:i4>5</vt:i4>
      </vt:variant>
      <vt:variant>
        <vt:lpwstr>http://ru.wikipedia.org/w/index.php?title=%D0%98%D0%BC%D0%BC%D0%B0%D0%BD%D1%83%D0%B8%D0%BB_(%D1%81%D0%B2%D1%8F%D1%82%D0%BE%D0%B9)&amp;action=edit&amp;redlink=1</vt:lpwstr>
      </vt:variant>
      <vt:variant>
        <vt:lpwstr/>
      </vt:variant>
      <vt:variant>
        <vt:i4>2555952</vt:i4>
      </vt:variant>
      <vt:variant>
        <vt:i4>36</vt:i4>
      </vt:variant>
      <vt:variant>
        <vt:i4>0</vt:i4>
      </vt:variant>
      <vt:variant>
        <vt:i4>5</vt:i4>
      </vt:variant>
      <vt:variant>
        <vt:lpwstr>http://ru.wikipedia.org/wiki/%D0%A0%D0%BE%D0%BC%D0%B0%D0%BD%D1%82%D0%B8%D0%B7%D0%BC</vt:lpwstr>
      </vt:variant>
      <vt:variant>
        <vt:lpwstr/>
      </vt:variant>
      <vt:variant>
        <vt:i4>655393</vt:i4>
      </vt:variant>
      <vt:variant>
        <vt:i4>33</vt:i4>
      </vt:variant>
      <vt:variant>
        <vt:i4>0</vt:i4>
      </vt:variant>
      <vt:variant>
        <vt:i4>5</vt:i4>
      </vt:variant>
      <vt:variant>
        <vt:lpwstr>http://ru.wikipedia.org/wiki/%D0%AD%D0%BF%D0%BE%D1%85%D0%B0_%D0%9F%D1%80%D0%BE%D1%81%D0%B2%D0%B5%D1%89%D0%B5%D0%BD%D0%B8%D1%8F</vt:lpwstr>
      </vt:variant>
      <vt:variant>
        <vt:lpwstr/>
      </vt:variant>
      <vt:variant>
        <vt:i4>7602238</vt:i4>
      </vt:variant>
      <vt:variant>
        <vt:i4>30</vt:i4>
      </vt:variant>
      <vt:variant>
        <vt:i4>0</vt:i4>
      </vt:variant>
      <vt:variant>
        <vt:i4>5</vt:i4>
      </vt:variant>
      <vt:variant>
        <vt:lpwstr>http://ru.wikipedia.org/wiki/%D0%9D%D0%B5%D0%BC%D0%B5%D1%86%D0%BA%D0%B0%D1%8F_%D0%BA%D0%BB%D0%B0%D1%81%D1%81%D0%B8%D1%87%D0%B5%D1%81%D0%BA%D0%B0%D1%8F_%D1%84%D0%B8%D0%BB%D0%BE%D1%81%D0%BE%D1%84%D0%B8%D1%8F</vt:lpwstr>
      </vt:variant>
      <vt:variant>
        <vt:lpwstr/>
      </vt:variant>
      <vt:variant>
        <vt:i4>5242949</vt:i4>
      </vt:variant>
      <vt:variant>
        <vt:i4>27</vt:i4>
      </vt:variant>
      <vt:variant>
        <vt:i4>0</vt:i4>
      </vt:variant>
      <vt:variant>
        <vt:i4>5</vt:i4>
      </vt:variant>
      <vt:variant>
        <vt:lpwstr>http://ru.wikipedia.org/wiki/%D0%A4%D0%B8%D0%BB%D0%BE%D1%81%D0%BE%D1%84%D1%8B</vt:lpwstr>
      </vt:variant>
      <vt:variant>
        <vt:lpwstr/>
      </vt:variant>
      <vt:variant>
        <vt:i4>589846</vt:i4>
      </vt:variant>
      <vt:variant>
        <vt:i4>24</vt:i4>
      </vt:variant>
      <vt:variant>
        <vt:i4>0</vt:i4>
      </vt:variant>
      <vt:variant>
        <vt:i4>5</vt:i4>
      </vt:variant>
      <vt:variant>
        <vt:lpwstr>http://ru.wikipedia.org/wiki/1804</vt:lpwstr>
      </vt:variant>
      <vt:variant>
        <vt:lpwstr/>
      </vt:variant>
      <vt:variant>
        <vt:i4>1048624</vt:i4>
      </vt:variant>
      <vt:variant>
        <vt:i4>21</vt:i4>
      </vt:variant>
      <vt:variant>
        <vt:i4>0</vt:i4>
      </vt:variant>
      <vt:variant>
        <vt:i4>5</vt:i4>
      </vt:variant>
      <vt:variant>
        <vt:lpwstr>http://ru.wikipedia.org/wiki/12_%D1%84%D0%B5%D0%B2%D1%80%D0%B0%D0%BB%D1%8F</vt:lpwstr>
      </vt:variant>
      <vt:variant>
        <vt:lpwstr/>
      </vt:variant>
      <vt:variant>
        <vt:i4>3538957</vt:i4>
      </vt:variant>
      <vt:variant>
        <vt:i4>18</vt:i4>
      </vt:variant>
      <vt:variant>
        <vt:i4>0</vt:i4>
      </vt:variant>
      <vt:variant>
        <vt:i4>5</vt:i4>
      </vt:variant>
      <vt:variant>
        <vt:lpwstr>http://ru.wikipedia.org/wiki/Kant</vt:lpwstr>
      </vt:variant>
      <vt:variant>
        <vt:lpwstr>cite_note-0</vt:lpwstr>
      </vt:variant>
      <vt:variant>
        <vt:i4>8323122</vt:i4>
      </vt:variant>
      <vt:variant>
        <vt:i4>15</vt:i4>
      </vt:variant>
      <vt:variant>
        <vt:i4>0</vt:i4>
      </vt:variant>
      <vt:variant>
        <vt:i4>5</vt:i4>
      </vt:variant>
      <vt:variant>
        <vt:lpwstr>http://ru.wikipedia.org/wiki/%D0%9F%D1%80%D1%83%D1%81%D1%81%D0%B8%D1%8F</vt:lpwstr>
      </vt:variant>
      <vt:variant>
        <vt:lpwstr/>
      </vt:variant>
      <vt:variant>
        <vt:i4>589844</vt:i4>
      </vt:variant>
      <vt:variant>
        <vt:i4>12</vt:i4>
      </vt:variant>
      <vt:variant>
        <vt:i4>0</vt:i4>
      </vt:variant>
      <vt:variant>
        <vt:i4>5</vt:i4>
      </vt:variant>
      <vt:variant>
        <vt:lpwstr>http://ru.wikipedia.org/wiki/%D0%9A%D1%91%D0%BD%D0%B8%D0%B3%D1%81%D0%B1%D0%B5%D1%80%D0%B3</vt:lpwstr>
      </vt:variant>
      <vt:variant>
        <vt:lpwstr/>
      </vt:variant>
      <vt:variant>
        <vt:i4>720921</vt:i4>
      </vt:variant>
      <vt:variant>
        <vt:i4>9</vt:i4>
      </vt:variant>
      <vt:variant>
        <vt:i4>0</vt:i4>
      </vt:variant>
      <vt:variant>
        <vt:i4>5</vt:i4>
      </vt:variant>
      <vt:variant>
        <vt:lpwstr>http://ru.wikipedia.org/wiki/1724</vt:lpwstr>
      </vt:variant>
      <vt:variant>
        <vt:lpwstr/>
      </vt:variant>
      <vt:variant>
        <vt:i4>3276828</vt:i4>
      </vt:variant>
      <vt:variant>
        <vt:i4>6</vt:i4>
      </vt:variant>
      <vt:variant>
        <vt:i4>0</vt:i4>
      </vt:variant>
      <vt:variant>
        <vt:i4>5</vt:i4>
      </vt:variant>
      <vt:variant>
        <vt:lpwstr>http://ru.wikipedia.org/wiki/22_%D0%B0%D0%BF%D1%80%D0%B5%D0%BB%D1%8F</vt:lpwstr>
      </vt:variant>
      <vt:variant>
        <vt:lpwstr/>
      </vt:variant>
      <vt:variant>
        <vt:i4>917568</vt:i4>
      </vt:variant>
      <vt:variant>
        <vt:i4>3</vt:i4>
      </vt:variant>
      <vt:variant>
        <vt:i4>0</vt:i4>
      </vt:variant>
      <vt:variant>
        <vt:i4>5</vt:i4>
      </vt:variant>
      <vt:variant>
        <vt:lpwstr>http://ru.wikipedia.org/wiki/%D0%9C%D0%B5%D0%B6%D0%B4%D1%83%D0%BD%D0%B0%D1%80%D0%BE%D0%B4%D0%BD%D1%8B%D0%B9_%D1%84%D0%BE%D0%BD%D0%B5%D1%82%D0%B8%D1%87%D0%B5%D1%81%D0%BA%D0%B8%D0%B9_%D0%B0%D0%BB%D1%84%D0%B0%D0%B2%D0%B8%D1%82</vt:lpwstr>
      </vt:variant>
      <vt:variant>
        <vt:lpwstr/>
      </vt:variant>
      <vt:variant>
        <vt:i4>327807</vt:i4>
      </vt:variant>
      <vt:variant>
        <vt:i4>0</vt:i4>
      </vt:variant>
      <vt:variant>
        <vt:i4>0</vt:i4>
      </vt:variant>
      <vt:variant>
        <vt:i4>5</vt:i4>
      </vt:variant>
      <vt:variant>
        <vt:lpwstr>http://ru.wikipedia.org/wiki/%D0%9D%D0%B5%D0%BC%D0%B5%D1%86%D0%BA%D0%B8%D0%B9_%D1%8F%D0%B7%D1%8B%D0%BA</vt:lpwstr>
      </vt:variant>
      <vt:variant>
        <vt:lpwstr/>
      </vt:variant>
      <vt:variant>
        <vt:i4>7798890</vt:i4>
      </vt:variant>
      <vt:variant>
        <vt:i4>36854</vt:i4>
      </vt:variant>
      <vt:variant>
        <vt:i4>1025</vt:i4>
      </vt:variant>
      <vt:variant>
        <vt:i4>4</vt:i4>
      </vt:variant>
      <vt:variant>
        <vt:lpwstr>http://ru.wikipedia.org/wiki/%D0%A4%D0%B0%D0%B9%D0%BB:KantLecturing.jp</vt:lpwstr>
      </vt:variant>
      <vt:variant>
        <vt:lpwstr/>
      </vt:variant>
      <vt:variant>
        <vt:i4>2359356</vt:i4>
      </vt:variant>
      <vt:variant>
        <vt:i4>37298</vt:i4>
      </vt:variant>
      <vt:variant>
        <vt:i4>1026</vt:i4>
      </vt:variant>
      <vt:variant>
        <vt:i4>4</vt:i4>
      </vt:variant>
      <vt:variant>
        <vt:lpwstr>http://ru.wikipedia.org/wiki/%D0%A4%D0%B0%D0%B9%D0%BB:Immanuel_Kant_(portrait).jp</vt:lpwstr>
      </vt:variant>
      <vt:variant>
        <vt:lpwstr/>
      </vt:variant>
      <vt:variant>
        <vt:i4>7667726</vt:i4>
      </vt:variant>
      <vt:variant>
        <vt:i4>56328</vt:i4>
      </vt:variant>
      <vt:variant>
        <vt:i4>1027</vt:i4>
      </vt:variant>
      <vt:variant>
        <vt:i4>4</vt:i4>
      </vt:variant>
      <vt:variant>
        <vt:lpwstr>http://ru.wikipedia.org/wiki/%D0%A4%D0%B0%D0%B9%D0%BB:Kant_kaliningrad2.pn</vt:lpwstr>
      </vt:variant>
      <vt:variant>
        <vt:lpwstr/>
      </vt:variant>
      <vt:variant>
        <vt:i4>7536724</vt:i4>
      </vt:variant>
      <vt:variant>
        <vt:i4>99776</vt:i4>
      </vt:variant>
      <vt:variant>
        <vt:i4>1028</vt:i4>
      </vt:variant>
      <vt:variant>
        <vt:i4>4</vt:i4>
      </vt:variant>
      <vt:variant>
        <vt:lpwstr>http://ru.wikipedia.org/wiki/%D0%A4%D0%B0%D0%B9%D0%BB:Hegel_HW.JP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Revyakin</dc:creator>
  <cp:keywords/>
  <dc:description/>
  <cp:lastModifiedBy>admin</cp:lastModifiedBy>
  <cp:revision>2</cp:revision>
  <dcterms:created xsi:type="dcterms:W3CDTF">2014-03-29T07:33:00Z</dcterms:created>
  <dcterms:modified xsi:type="dcterms:W3CDTF">2014-03-29T07:33:00Z</dcterms:modified>
</cp:coreProperties>
</file>