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CAB" w:rsidRPr="0047789A" w:rsidRDefault="0047789A" w:rsidP="007D4942">
      <w:pPr>
        <w:spacing w:line="360" w:lineRule="auto"/>
        <w:ind w:firstLine="709"/>
        <w:jc w:val="center"/>
        <w:outlineLvl w:val="0"/>
        <w:rPr>
          <w:b/>
          <w:sz w:val="28"/>
          <w:szCs w:val="28"/>
        </w:rPr>
      </w:pPr>
      <w:r>
        <w:rPr>
          <w:b/>
          <w:sz w:val="28"/>
          <w:szCs w:val="28"/>
        </w:rPr>
        <w:t>ГОУ Гимназия № 1505.</w:t>
      </w:r>
    </w:p>
    <w:p w:rsidR="00EC0CAB" w:rsidRPr="00BA3D87" w:rsidRDefault="00EC0CAB" w:rsidP="007D4942">
      <w:pPr>
        <w:spacing w:line="360" w:lineRule="auto"/>
        <w:ind w:firstLine="709"/>
        <w:jc w:val="center"/>
        <w:outlineLvl w:val="0"/>
        <w:rPr>
          <w:b/>
          <w:sz w:val="28"/>
          <w:szCs w:val="28"/>
        </w:rPr>
      </w:pPr>
    </w:p>
    <w:p w:rsidR="00EC0CAB" w:rsidRPr="00BA3D87" w:rsidRDefault="00EC0CAB" w:rsidP="007D4942">
      <w:pPr>
        <w:spacing w:line="360" w:lineRule="auto"/>
        <w:ind w:firstLine="709"/>
        <w:jc w:val="center"/>
        <w:outlineLvl w:val="0"/>
        <w:rPr>
          <w:b/>
          <w:sz w:val="28"/>
          <w:szCs w:val="28"/>
        </w:rPr>
      </w:pPr>
    </w:p>
    <w:p w:rsidR="00E403C1" w:rsidRPr="00BA3D87" w:rsidRDefault="00E403C1" w:rsidP="00BA3D87">
      <w:pPr>
        <w:ind w:left="720"/>
        <w:jc w:val="center"/>
        <w:rPr>
          <w:rFonts w:ascii="Times New Roman CYR" w:hAnsi="Times New Roman CYR"/>
          <w:color w:val="000000"/>
          <w:sz w:val="72"/>
        </w:rPr>
      </w:pPr>
      <w:r w:rsidRPr="00BA3D87">
        <w:rPr>
          <w:rFonts w:ascii="Times New Roman CYR" w:hAnsi="Times New Roman CYR"/>
          <w:color w:val="000000"/>
          <w:sz w:val="52"/>
          <w:szCs w:val="52"/>
        </w:rPr>
        <w:t>Реферат</w:t>
      </w:r>
      <w:r w:rsidR="00BA3D87">
        <w:rPr>
          <w:rFonts w:ascii="Times New Roman CYR" w:hAnsi="Times New Roman CYR"/>
          <w:color w:val="000000"/>
          <w:sz w:val="72"/>
        </w:rPr>
        <w:t xml:space="preserve"> </w:t>
      </w:r>
      <w:r w:rsidRPr="00BA3D87">
        <w:rPr>
          <w:rFonts w:ascii="Times New Roman CYR" w:hAnsi="Times New Roman CYR"/>
          <w:color w:val="000000"/>
          <w:sz w:val="52"/>
        </w:rPr>
        <w:t>по физике на тему:</w:t>
      </w:r>
    </w:p>
    <w:p w:rsidR="00E403C1" w:rsidRPr="00BA3D87" w:rsidRDefault="00BA3D87" w:rsidP="00E403C1">
      <w:pPr>
        <w:ind w:left="720"/>
        <w:jc w:val="center"/>
        <w:rPr>
          <w:rFonts w:ascii="Times New Roman CYR" w:hAnsi="Times New Roman CYR"/>
          <w:color w:val="000000"/>
          <w:sz w:val="52"/>
          <w:szCs w:val="52"/>
        </w:rPr>
      </w:pPr>
      <w:r w:rsidRPr="00BA3D87">
        <w:rPr>
          <w:rFonts w:ascii="Times New Roman CYR" w:hAnsi="Times New Roman CYR" w:cs="Times New Roman CYR"/>
          <w:color w:val="000000"/>
          <w:sz w:val="52"/>
          <w:szCs w:val="52"/>
        </w:rPr>
        <w:t>«</w:t>
      </w:r>
      <w:r w:rsidR="002709F6">
        <w:rPr>
          <w:rFonts w:ascii="Times New Roman CYR" w:hAnsi="Times New Roman CYR"/>
          <w:color w:val="000000"/>
          <w:sz w:val="52"/>
          <w:szCs w:val="52"/>
        </w:rPr>
        <w:t>Естественная и искусственная радиоактивность</w:t>
      </w:r>
      <w:r w:rsidRPr="00BA3D87">
        <w:rPr>
          <w:rFonts w:ascii="Times New Roman CYR" w:hAnsi="Times New Roman CYR" w:cs="Times New Roman CYR"/>
          <w:color w:val="000000"/>
          <w:sz w:val="52"/>
          <w:szCs w:val="52"/>
        </w:rPr>
        <w:t>»</w:t>
      </w:r>
    </w:p>
    <w:p w:rsidR="00E403C1" w:rsidRPr="002709F6" w:rsidRDefault="002709F6" w:rsidP="00E403C1">
      <w:pPr>
        <w:ind w:left="720"/>
        <w:jc w:val="center"/>
        <w:rPr>
          <w:rFonts w:ascii="Times New Roman CYR" w:hAnsi="Times New Roman CYR"/>
          <w:color w:val="000000"/>
          <w:sz w:val="48"/>
          <w:szCs w:val="48"/>
        </w:rPr>
      </w:pPr>
      <w:r w:rsidRPr="002709F6">
        <w:rPr>
          <w:rFonts w:ascii="Times New Roman CYR" w:hAnsi="Times New Roman CYR"/>
          <w:color w:val="000000"/>
          <w:sz w:val="48"/>
          <w:szCs w:val="48"/>
        </w:rPr>
        <w:t xml:space="preserve"> (адаптированный текст)</w:t>
      </w:r>
    </w:p>
    <w:p w:rsidR="00E403C1" w:rsidRDefault="00E403C1" w:rsidP="00E403C1">
      <w:pPr>
        <w:ind w:left="720"/>
        <w:jc w:val="center"/>
        <w:rPr>
          <w:rFonts w:ascii="Times New Roman CYR" w:hAnsi="Times New Roman CYR"/>
          <w:color w:val="000000"/>
        </w:rPr>
      </w:pPr>
    </w:p>
    <w:p w:rsidR="00E403C1" w:rsidRDefault="00E403C1" w:rsidP="00E403C1">
      <w:pPr>
        <w:ind w:left="720"/>
        <w:jc w:val="center"/>
        <w:rPr>
          <w:rFonts w:ascii="Times New Roman CYR" w:hAnsi="Times New Roman CYR"/>
          <w:color w:val="000000"/>
        </w:rPr>
      </w:pPr>
    </w:p>
    <w:p w:rsidR="00E403C1" w:rsidRDefault="00E403C1" w:rsidP="00E403C1">
      <w:pPr>
        <w:ind w:left="720"/>
        <w:jc w:val="center"/>
        <w:rPr>
          <w:rFonts w:ascii="Times New Roman CYR" w:hAnsi="Times New Roman CYR"/>
          <w:color w:val="000000"/>
        </w:rPr>
      </w:pPr>
    </w:p>
    <w:p w:rsidR="00E403C1" w:rsidRPr="00BA3D87" w:rsidRDefault="00BA3D87" w:rsidP="00BA3D87">
      <w:pPr>
        <w:ind w:left="720"/>
        <w:jc w:val="center"/>
        <w:rPr>
          <w:rFonts w:ascii="Times New Roman CYR" w:hAnsi="Times New Roman CYR"/>
          <w:color w:val="000000"/>
          <w:sz w:val="48"/>
          <w:szCs w:val="48"/>
        </w:rPr>
      </w:pPr>
      <w:r>
        <w:rPr>
          <w:rFonts w:ascii="Times New Roman CYR" w:hAnsi="Times New Roman CYR"/>
          <w:color w:val="000000"/>
          <w:sz w:val="48"/>
          <w:szCs w:val="48"/>
        </w:rPr>
        <w:t>У</w:t>
      </w:r>
      <w:r w:rsidR="00E403C1" w:rsidRPr="00BA3D87">
        <w:rPr>
          <w:rFonts w:ascii="Times New Roman CYR" w:hAnsi="Times New Roman CYR"/>
          <w:color w:val="000000"/>
          <w:sz w:val="48"/>
          <w:szCs w:val="48"/>
        </w:rPr>
        <w:t>чениц</w:t>
      </w:r>
      <w:r>
        <w:rPr>
          <w:rFonts w:ascii="Times New Roman CYR" w:hAnsi="Times New Roman CYR"/>
          <w:color w:val="000000"/>
          <w:sz w:val="48"/>
          <w:szCs w:val="48"/>
        </w:rPr>
        <w:t>ы</w:t>
      </w:r>
      <w:r w:rsidR="00E403C1" w:rsidRPr="00BA3D87">
        <w:rPr>
          <w:rFonts w:ascii="Times New Roman CYR" w:hAnsi="Times New Roman CYR"/>
          <w:color w:val="000000"/>
          <w:sz w:val="48"/>
          <w:szCs w:val="48"/>
        </w:rPr>
        <w:t xml:space="preserve"> 10 </w:t>
      </w:r>
      <w:r>
        <w:rPr>
          <w:rFonts w:ascii="Times New Roman CYR" w:hAnsi="Times New Roman CYR" w:cs="Times New Roman CYR"/>
          <w:color w:val="000000"/>
          <w:sz w:val="48"/>
          <w:szCs w:val="48"/>
        </w:rPr>
        <w:t>«</w:t>
      </w:r>
      <w:r w:rsidR="00E403C1" w:rsidRPr="00BA3D87">
        <w:rPr>
          <w:rFonts w:ascii="Times New Roman CYR" w:hAnsi="Times New Roman CYR"/>
          <w:color w:val="000000"/>
          <w:sz w:val="48"/>
          <w:szCs w:val="48"/>
        </w:rPr>
        <w:t>Б</w:t>
      </w:r>
      <w:r>
        <w:rPr>
          <w:rFonts w:ascii="Times New Roman CYR" w:hAnsi="Times New Roman CYR" w:cs="Times New Roman CYR"/>
          <w:color w:val="000000"/>
          <w:sz w:val="48"/>
          <w:szCs w:val="48"/>
        </w:rPr>
        <w:t>»</w:t>
      </w:r>
      <w:r w:rsidR="00E403C1" w:rsidRPr="00BA3D87">
        <w:rPr>
          <w:rFonts w:ascii="Times New Roman CYR" w:hAnsi="Times New Roman CYR"/>
          <w:color w:val="000000"/>
          <w:sz w:val="48"/>
          <w:szCs w:val="48"/>
        </w:rPr>
        <w:t xml:space="preserve"> класса</w:t>
      </w:r>
    </w:p>
    <w:p w:rsidR="00E403C1" w:rsidRPr="00BA3D87" w:rsidRDefault="00E403C1" w:rsidP="00BA3D87">
      <w:pPr>
        <w:ind w:left="720"/>
        <w:jc w:val="center"/>
        <w:rPr>
          <w:rFonts w:ascii="Times New Roman CYR" w:hAnsi="Times New Roman CYR"/>
          <w:color w:val="000000"/>
          <w:sz w:val="48"/>
          <w:szCs w:val="48"/>
        </w:rPr>
      </w:pPr>
      <w:r w:rsidRPr="00BA3D87">
        <w:rPr>
          <w:rFonts w:ascii="Times New Roman CYR" w:hAnsi="Times New Roman CYR"/>
          <w:color w:val="000000"/>
          <w:sz w:val="48"/>
          <w:szCs w:val="48"/>
        </w:rPr>
        <w:t>Кравцов</w:t>
      </w:r>
      <w:r w:rsidR="00BA3D87">
        <w:rPr>
          <w:rFonts w:ascii="Times New Roman CYR" w:hAnsi="Times New Roman CYR"/>
          <w:color w:val="000000"/>
          <w:sz w:val="48"/>
          <w:szCs w:val="48"/>
        </w:rPr>
        <w:t>ой</w:t>
      </w:r>
      <w:r w:rsidRPr="00BA3D87">
        <w:rPr>
          <w:rFonts w:ascii="Times New Roman CYR" w:hAnsi="Times New Roman CYR"/>
          <w:color w:val="000000"/>
          <w:sz w:val="48"/>
          <w:szCs w:val="48"/>
        </w:rPr>
        <w:t xml:space="preserve"> Галин</w:t>
      </w:r>
      <w:r w:rsidR="00BA3D87">
        <w:rPr>
          <w:rFonts w:ascii="Times New Roman CYR" w:hAnsi="Times New Roman CYR"/>
          <w:color w:val="000000"/>
          <w:sz w:val="48"/>
          <w:szCs w:val="48"/>
        </w:rPr>
        <w:t>ы.</w:t>
      </w:r>
    </w:p>
    <w:p w:rsidR="00EC0CAB" w:rsidRPr="00BA3D87" w:rsidRDefault="00EC0CAB" w:rsidP="007D4942">
      <w:pPr>
        <w:spacing w:line="360" w:lineRule="auto"/>
        <w:ind w:firstLine="709"/>
        <w:jc w:val="center"/>
        <w:outlineLvl w:val="0"/>
        <w:rPr>
          <w:b/>
          <w:sz w:val="48"/>
          <w:szCs w:val="48"/>
        </w:rPr>
      </w:pPr>
    </w:p>
    <w:p w:rsidR="00EC0CAB" w:rsidRPr="00E403C1" w:rsidRDefault="00EC0CAB" w:rsidP="007D4942">
      <w:pPr>
        <w:spacing w:line="360" w:lineRule="auto"/>
        <w:ind w:firstLine="709"/>
        <w:jc w:val="center"/>
        <w:outlineLvl w:val="0"/>
        <w:rPr>
          <w:b/>
          <w:sz w:val="28"/>
          <w:szCs w:val="28"/>
        </w:rPr>
      </w:pPr>
    </w:p>
    <w:p w:rsidR="00EC0CAB" w:rsidRPr="00E403C1" w:rsidRDefault="00EC0CAB" w:rsidP="007D4942">
      <w:pPr>
        <w:spacing w:line="360" w:lineRule="auto"/>
        <w:ind w:firstLine="709"/>
        <w:jc w:val="center"/>
        <w:outlineLvl w:val="0"/>
        <w:rPr>
          <w:b/>
          <w:sz w:val="28"/>
          <w:szCs w:val="28"/>
        </w:rPr>
      </w:pPr>
    </w:p>
    <w:p w:rsidR="00EC0CAB" w:rsidRPr="00E403C1" w:rsidRDefault="00EC0CAB" w:rsidP="007D4942">
      <w:pPr>
        <w:spacing w:line="360" w:lineRule="auto"/>
        <w:ind w:firstLine="709"/>
        <w:jc w:val="center"/>
        <w:outlineLvl w:val="0"/>
        <w:rPr>
          <w:b/>
          <w:sz w:val="28"/>
          <w:szCs w:val="28"/>
        </w:rPr>
      </w:pPr>
    </w:p>
    <w:p w:rsidR="00EC0CAB" w:rsidRPr="00E403C1" w:rsidRDefault="00EC0CAB" w:rsidP="007D4942">
      <w:pPr>
        <w:spacing w:line="360" w:lineRule="auto"/>
        <w:ind w:firstLine="709"/>
        <w:jc w:val="center"/>
        <w:outlineLvl w:val="0"/>
        <w:rPr>
          <w:b/>
          <w:sz w:val="28"/>
          <w:szCs w:val="28"/>
        </w:rPr>
      </w:pPr>
    </w:p>
    <w:p w:rsidR="00EC0CAB" w:rsidRPr="00E403C1" w:rsidRDefault="00EC0CAB" w:rsidP="007D4942">
      <w:pPr>
        <w:spacing w:line="360" w:lineRule="auto"/>
        <w:ind w:firstLine="709"/>
        <w:jc w:val="center"/>
        <w:outlineLvl w:val="0"/>
        <w:rPr>
          <w:b/>
          <w:sz w:val="28"/>
          <w:szCs w:val="28"/>
        </w:rPr>
      </w:pPr>
    </w:p>
    <w:p w:rsidR="00EC0CAB" w:rsidRPr="00E403C1" w:rsidRDefault="00EC0CAB" w:rsidP="007D4942">
      <w:pPr>
        <w:spacing w:line="360" w:lineRule="auto"/>
        <w:ind w:firstLine="709"/>
        <w:jc w:val="center"/>
        <w:outlineLvl w:val="0"/>
        <w:rPr>
          <w:b/>
          <w:sz w:val="28"/>
          <w:szCs w:val="28"/>
        </w:rPr>
      </w:pPr>
    </w:p>
    <w:p w:rsidR="00EC0CAB" w:rsidRPr="00BA3D87" w:rsidRDefault="00BA3D87" w:rsidP="007D4942">
      <w:pPr>
        <w:spacing w:line="360" w:lineRule="auto"/>
        <w:ind w:firstLine="709"/>
        <w:jc w:val="center"/>
        <w:outlineLvl w:val="0"/>
        <w:rPr>
          <w:sz w:val="48"/>
          <w:szCs w:val="48"/>
        </w:rPr>
      </w:pPr>
      <w:r w:rsidRPr="00BA3D87">
        <w:rPr>
          <w:sz w:val="48"/>
          <w:szCs w:val="48"/>
        </w:rPr>
        <w:t>Руководитель:</w:t>
      </w:r>
    </w:p>
    <w:p w:rsidR="00BA3D87" w:rsidRPr="00BA3D87" w:rsidRDefault="00BA3D87" w:rsidP="007D4942">
      <w:pPr>
        <w:spacing w:line="360" w:lineRule="auto"/>
        <w:ind w:firstLine="709"/>
        <w:jc w:val="center"/>
        <w:outlineLvl w:val="0"/>
        <w:rPr>
          <w:sz w:val="48"/>
          <w:szCs w:val="48"/>
        </w:rPr>
      </w:pPr>
      <w:r w:rsidRPr="00BA3D87">
        <w:rPr>
          <w:sz w:val="48"/>
          <w:szCs w:val="48"/>
        </w:rPr>
        <w:t>Дмитриев Геннадий Владимирович.</w:t>
      </w:r>
    </w:p>
    <w:p w:rsidR="00EC0CAB" w:rsidRPr="00E403C1" w:rsidRDefault="00EC0CAB" w:rsidP="007D4942">
      <w:pPr>
        <w:spacing w:line="360" w:lineRule="auto"/>
        <w:ind w:firstLine="709"/>
        <w:jc w:val="center"/>
        <w:outlineLvl w:val="0"/>
        <w:rPr>
          <w:b/>
          <w:sz w:val="28"/>
          <w:szCs w:val="28"/>
        </w:rPr>
      </w:pPr>
    </w:p>
    <w:p w:rsidR="00EC0CAB" w:rsidRPr="00E403C1" w:rsidRDefault="00EC0CAB" w:rsidP="007D4942">
      <w:pPr>
        <w:spacing w:line="360" w:lineRule="auto"/>
        <w:ind w:firstLine="709"/>
        <w:jc w:val="center"/>
        <w:outlineLvl w:val="0"/>
        <w:rPr>
          <w:b/>
          <w:sz w:val="28"/>
          <w:szCs w:val="28"/>
        </w:rPr>
      </w:pPr>
    </w:p>
    <w:p w:rsidR="00EC0CAB" w:rsidRPr="00E403C1" w:rsidRDefault="00EC0CAB" w:rsidP="007D4942">
      <w:pPr>
        <w:spacing w:line="360" w:lineRule="auto"/>
        <w:ind w:firstLine="709"/>
        <w:jc w:val="center"/>
        <w:outlineLvl w:val="0"/>
        <w:rPr>
          <w:b/>
          <w:sz w:val="28"/>
          <w:szCs w:val="28"/>
        </w:rPr>
      </w:pPr>
    </w:p>
    <w:p w:rsidR="00EC0CAB" w:rsidRPr="00E403C1" w:rsidRDefault="00EC0CAB" w:rsidP="007D4942">
      <w:pPr>
        <w:spacing w:line="360" w:lineRule="auto"/>
        <w:ind w:firstLine="709"/>
        <w:jc w:val="center"/>
        <w:outlineLvl w:val="0"/>
        <w:rPr>
          <w:b/>
          <w:sz w:val="28"/>
          <w:szCs w:val="28"/>
        </w:rPr>
      </w:pPr>
    </w:p>
    <w:p w:rsidR="00EC0CAB" w:rsidRPr="00E403C1" w:rsidRDefault="00EC0CAB" w:rsidP="007D4942">
      <w:pPr>
        <w:spacing w:line="360" w:lineRule="auto"/>
        <w:ind w:firstLine="709"/>
        <w:jc w:val="center"/>
        <w:outlineLvl w:val="0"/>
        <w:rPr>
          <w:b/>
          <w:sz w:val="28"/>
          <w:szCs w:val="28"/>
        </w:rPr>
      </w:pPr>
    </w:p>
    <w:p w:rsidR="00EC0CAB" w:rsidRPr="00E403C1" w:rsidRDefault="00EC0CAB" w:rsidP="007D4942">
      <w:pPr>
        <w:spacing w:line="360" w:lineRule="auto"/>
        <w:ind w:firstLine="709"/>
        <w:jc w:val="center"/>
        <w:outlineLvl w:val="0"/>
        <w:rPr>
          <w:b/>
          <w:sz w:val="28"/>
          <w:szCs w:val="28"/>
        </w:rPr>
      </w:pPr>
    </w:p>
    <w:p w:rsidR="00EC0CAB" w:rsidRDefault="0047789A" w:rsidP="0047789A">
      <w:pPr>
        <w:spacing w:line="360" w:lineRule="auto"/>
        <w:jc w:val="center"/>
        <w:outlineLvl w:val="0"/>
        <w:rPr>
          <w:b/>
          <w:sz w:val="28"/>
          <w:szCs w:val="28"/>
        </w:rPr>
      </w:pPr>
      <w:r>
        <w:rPr>
          <w:b/>
          <w:sz w:val="28"/>
          <w:szCs w:val="28"/>
        </w:rPr>
        <w:t>2009 год</w:t>
      </w:r>
      <w:r w:rsidR="00BA3D87">
        <w:rPr>
          <w:b/>
          <w:sz w:val="28"/>
          <w:szCs w:val="28"/>
        </w:rPr>
        <w:t>, Москва.</w:t>
      </w:r>
    </w:p>
    <w:p w:rsidR="00BA3D87" w:rsidRDefault="00BA3D87" w:rsidP="00BA3D87">
      <w:pPr>
        <w:tabs>
          <w:tab w:val="left" w:pos="4905"/>
        </w:tabs>
        <w:spacing w:line="360" w:lineRule="auto"/>
        <w:ind w:firstLine="709"/>
        <w:outlineLvl w:val="0"/>
        <w:rPr>
          <w:b/>
          <w:sz w:val="36"/>
          <w:szCs w:val="36"/>
        </w:rPr>
      </w:pPr>
      <w:r>
        <w:rPr>
          <w:b/>
          <w:sz w:val="36"/>
          <w:szCs w:val="36"/>
        </w:rPr>
        <w:tab/>
      </w:r>
    </w:p>
    <w:p w:rsidR="00EC0CAB" w:rsidRDefault="00EC0CAB" w:rsidP="007D4942">
      <w:pPr>
        <w:spacing w:line="360" w:lineRule="auto"/>
        <w:ind w:firstLine="709"/>
        <w:jc w:val="center"/>
        <w:outlineLvl w:val="0"/>
        <w:rPr>
          <w:b/>
          <w:sz w:val="36"/>
          <w:szCs w:val="36"/>
        </w:rPr>
      </w:pPr>
      <w:r w:rsidRPr="007D4942">
        <w:rPr>
          <w:b/>
          <w:sz w:val="36"/>
          <w:szCs w:val="36"/>
        </w:rPr>
        <w:t>Содержание.</w:t>
      </w:r>
    </w:p>
    <w:p w:rsidR="00A06322" w:rsidRPr="00A06322" w:rsidRDefault="00A06322" w:rsidP="00A06322">
      <w:pPr>
        <w:spacing w:line="360" w:lineRule="auto"/>
        <w:ind w:firstLine="709"/>
        <w:outlineLvl w:val="0"/>
        <w:rPr>
          <w:b/>
          <w:sz w:val="32"/>
          <w:szCs w:val="32"/>
        </w:rPr>
      </w:pPr>
      <w:r>
        <w:rPr>
          <w:b/>
          <w:sz w:val="32"/>
          <w:szCs w:val="32"/>
        </w:rPr>
        <w:t>Введение.</w:t>
      </w:r>
      <w:r w:rsidR="00F10F5C">
        <w:rPr>
          <w:b/>
          <w:sz w:val="32"/>
          <w:szCs w:val="32"/>
        </w:rPr>
        <w:t xml:space="preserve">  </w:t>
      </w:r>
    </w:p>
    <w:p w:rsidR="00642A3F" w:rsidRPr="00E403C1" w:rsidRDefault="00EC0CAB" w:rsidP="00E403C1">
      <w:pPr>
        <w:spacing w:line="360" w:lineRule="auto"/>
        <w:ind w:firstLine="709"/>
        <w:outlineLvl w:val="0"/>
        <w:rPr>
          <w:b/>
          <w:sz w:val="32"/>
          <w:szCs w:val="32"/>
        </w:rPr>
      </w:pPr>
      <w:r w:rsidRPr="007D4942">
        <w:rPr>
          <w:b/>
          <w:sz w:val="32"/>
          <w:szCs w:val="32"/>
        </w:rPr>
        <w:t>Часть 1.История открытия радиоактивности.</w:t>
      </w:r>
    </w:p>
    <w:p w:rsidR="00EC0CAB" w:rsidRPr="007D4942" w:rsidRDefault="00EC0CAB" w:rsidP="00E403C1">
      <w:pPr>
        <w:pStyle w:val="a4"/>
        <w:spacing w:before="0" w:beforeAutospacing="0" w:after="0" w:afterAutospacing="0" w:line="360" w:lineRule="auto"/>
        <w:ind w:firstLine="720"/>
        <w:jc w:val="both"/>
        <w:rPr>
          <w:b/>
          <w:sz w:val="32"/>
          <w:szCs w:val="32"/>
        </w:rPr>
      </w:pPr>
      <w:r w:rsidRPr="007D4942">
        <w:rPr>
          <w:b/>
          <w:sz w:val="32"/>
          <w:szCs w:val="32"/>
        </w:rPr>
        <w:t>Часть 2. Физика ядра.</w:t>
      </w:r>
    </w:p>
    <w:p w:rsidR="00EC0CAB" w:rsidRPr="007D4942" w:rsidRDefault="00EC0CAB" w:rsidP="0047789A">
      <w:pPr>
        <w:pStyle w:val="a4"/>
        <w:spacing w:before="0" w:beforeAutospacing="0" w:after="0" w:afterAutospacing="0" w:line="360" w:lineRule="auto"/>
        <w:ind w:left="480" w:firstLine="240"/>
        <w:rPr>
          <w:b/>
          <w:i/>
          <w:sz w:val="28"/>
          <w:szCs w:val="28"/>
        </w:rPr>
      </w:pPr>
      <w:r w:rsidRPr="007D4942">
        <w:rPr>
          <w:i/>
          <w:sz w:val="32"/>
          <w:szCs w:val="32"/>
        </w:rPr>
        <w:t>Глава 1</w:t>
      </w:r>
      <w:r w:rsidRPr="007D4942">
        <w:rPr>
          <w:i/>
          <w:sz w:val="28"/>
          <w:szCs w:val="28"/>
        </w:rPr>
        <w:t>.</w:t>
      </w:r>
      <w:r w:rsidR="003F141E" w:rsidRPr="007D4942">
        <w:rPr>
          <w:i/>
          <w:sz w:val="28"/>
          <w:szCs w:val="28"/>
        </w:rPr>
        <w:t xml:space="preserve"> </w:t>
      </w:r>
    </w:p>
    <w:p w:rsidR="003F141E" w:rsidRPr="007D4942" w:rsidRDefault="003F141E" w:rsidP="007D4942">
      <w:pPr>
        <w:spacing w:line="360" w:lineRule="auto"/>
        <w:ind w:firstLine="720"/>
        <w:jc w:val="both"/>
        <w:rPr>
          <w:sz w:val="28"/>
          <w:szCs w:val="28"/>
        </w:rPr>
      </w:pPr>
      <w:r w:rsidRPr="007D4942">
        <w:rPr>
          <w:sz w:val="28"/>
          <w:szCs w:val="28"/>
        </w:rPr>
        <w:t xml:space="preserve"> - Строение атомного ядра.</w:t>
      </w:r>
    </w:p>
    <w:p w:rsidR="003F141E" w:rsidRPr="007D4942" w:rsidRDefault="003F141E" w:rsidP="007D4942">
      <w:pPr>
        <w:spacing w:line="360" w:lineRule="auto"/>
        <w:ind w:firstLine="720"/>
        <w:rPr>
          <w:sz w:val="28"/>
          <w:szCs w:val="28"/>
        </w:rPr>
      </w:pPr>
      <w:r w:rsidRPr="007D4942">
        <w:rPr>
          <w:sz w:val="28"/>
          <w:szCs w:val="28"/>
        </w:rPr>
        <w:t xml:space="preserve"> - Ядерные силы.</w:t>
      </w:r>
    </w:p>
    <w:p w:rsidR="003F141E" w:rsidRPr="007D4942" w:rsidRDefault="003F141E" w:rsidP="007D4942">
      <w:pPr>
        <w:spacing w:line="360" w:lineRule="auto"/>
        <w:ind w:firstLine="720"/>
        <w:rPr>
          <w:sz w:val="28"/>
          <w:szCs w:val="28"/>
        </w:rPr>
      </w:pPr>
      <w:r w:rsidRPr="007D4942">
        <w:rPr>
          <w:sz w:val="28"/>
          <w:szCs w:val="28"/>
        </w:rPr>
        <w:t xml:space="preserve"> - Энергия связи ядра.</w:t>
      </w:r>
    </w:p>
    <w:p w:rsidR="003F141E" w:rsidRPr="007D4942" w:rsidRDefault="003F141E" w:rsidP="007D4942">
      <w:pPr>
        <w:spacing w:line="360" w:lineRule="auto"/>
        <w:ind w:firstLine="720"/>
        <w:rPr>
          <w:sz w:val="28"/>
          <w:szCs w:val="28"/>
        </w:rPr>
      </w:pPr>
      <w:r w:rsidRPr="007D4942">
        <w:rPr>
          <w:sz w:val="28"/>
          <w:szCs w:val="28"/>
        </w:rPr>
        <w:t xml:space="preserve"> - Изотопы.</w:t>
      </w:r>
    </w:p>
    <w:p w:rsidR="003F141E" w:rsidRPr="007D4942" w:rsidRDefault="003F141E" w:rsidP="0047789A">
      <w:pPr>
        <w:pStyle w:val="a4"/>
        <w:spacing w:before="0" w:beforeAutospacing="0" w:after="0" w:afterAutospacing="0" w:line="360" w:lineRule="auto"/>
        <w:ind w:left="480" w:firstLine="240"/>
        <w:rPr>
          <w:b/>
          <w:sz w:val="32"/>
          <w:szCs w:val="32"/>
        </w:rPr>
      </w:pPr>
      <w:r w:rsidRPr="007D4942">
        <w:rPr>
          <w:i/>
          <w:sz w:val="32"/>
          <w:szCs w:val="32"/>
        </w:rPr>
        <w:t>Глава 2.</w:t>
      </w:r>
      <w:r w:rsidRPr="007D4942">
        <w:rPr>
          <w:sz w:val="32"/>
          <w:szCs w:val="32"/>
        </w:rPr>
        <w:t xml:space="preserve"> </w:t>
      </w:r>
    </w:p>
    <w:p w:rsidR="00EC0CAB" w:rsidRPr="007D4942" w:rsidRDefault="003F141E" w:rsidP="007D4942">
      <w:pPr>
        <w:spacing w:line="360" w:lineRule="auto"/>
        <w:ind w:firstLine="709"/>
        <w:jc w:val="both"/>
        <w:outlineLvl w:val="0"/>
        <w:rPr>
          <w:b/>
          <w:sz w:val="28"/>
          <w:szCs w:val="28"/>
        </w:rPr>
      </w:pPr>
      <w:r w:rsidRPr="007D4942">
        <w:rPr>
          <w:sz w:val="28"/>
          <w:szCs w:val="28"/>
        </w:rPr>
        <w:t>- Закон радиоактивного распада.</w:t>
      </w:r>
    </w:p>
    <w:p w:rsidR="00EC0CAB" w:rsidRPr="007D4942" w:rsidRDefault="003F141E" w:rsidP="007D4942">
      <w:pPr>
        <w:spacing w:line="360" w:lineRule="auto"/>
        <w:ind w:firstLine="709"/>
        <w:jc w:val="both"/>
        <w:outlineLvl w:val="0"/>
        <w:rPr>
          <w:b/>
          <w:sz w:val="28"/>
          <w:szCs w:val="28"/>
        </w:rPr>
      </w:pPr>
      <w:r w:rsidRPr="007D4942">
        <w:rPr>
          <w:sz w:val="28"/>
          <w:szCs w:val="28"/>
        </w:rPr>
        <w:t>- Виды радиоактивных излучений и распадов.</w:t>
      </w:r>
    </w:p>
    <w:p w:rsidR="003F141E" w:rsidRPr="007D4942" w:rsidRDefault="003F141E" w:rsidP="0047789A">
      <w:pPr>
        <w:pStyle w:val="a4"/>
        <w:spacing w:before="0" w:beforeAutospacing="0" w:after="0" w:afterAutospacing="0" w:line="360" w:lineRule="auto"/>
        <w:ind w:left="480" w:firstLine="240"/>
        <w:rPr>
          <w:b/>
          <w:i/>
          <w:sz w:val="32"/>
          <w:szCs w:val="32"/>
        </w:rPr>
      </w:pPr>
      <w:r w:rsidRPr="007D4942">
        <w:rPr>
          <w:i/>
          <w:sz w:val="32"/>
          <w:szCs w:val="32"/>
        </w:rPr>
        <w:t xml:space="preserve">Глава 3. </w:t>
      </w:r>
    </w:p>
    <w:p w:rsidR="00EC0CAB" w:rsidRPr="007D4942" w:rsidRDefault="003F141E" w:rsidP="007D4942">
      <w:pPr>
        <w:spacing w:line="360" w:lineRule="auto"/>
        <w:ind w:firstLine="709"/>
        <w:jc w:val="both"/>
        <w:outlineLvl w:val="0"/>
        <w:rPr>
          <w:b/>
          <w:sz w:val="28"/>
          <w:szCs w:val="28"/>
        </w:rPr>
      </w:pPr>
      <w:r w:rsidRPr="007D4942">
        <w:rPr>
          <w:sz w:val="28"/>
          <w:szCs w:val="28"/>
        </w:rPr>
        <w:t>- Естественная радиоактивность.</w:t>
      </w:r>
    </w:p>
    <w:p w:rsidR="003F141E" w:rsidRPr="007D4942" w:rsidRDefault="003F141E" w:rsidP="007D4942">
      <w:pPr>
        <w:spacing w:line="360" w:lineRule="auto"/>
        <w:ind w:firstLine="709"/>
        <w:jc w:val="both"/>
        <w:outlineLvl w:val="0"/>
        <w:rPr>
          <w:b/>
          <w:sz w:val="28"/>
          <w:szCs w:val="28"/>
        </w:rPr>
      </w:pPr>
      <w:r w:rsidRPr="007D4942">
        <w:rPr>
          <w:sz w:val="28"/>
          <w:szCs w:val="28"/>
        </w:rPr>
        <w:t>- Искусственная радиоактивность.</w:t>
      </w:r>
    </w:p>
    <w:p w:rsidR="003F141E" w:rsidRDefault="003F141E" w:rsidP="007D4942">
      <w:pPr>
        <w:spacing w:line="360" w:lineRule="auto"/>
        <w:ind w:firstLine="709"/>
        <w:jc w:val="both"/>
        <w:outlineLvl w:val="0"/>
        <w:rPr>
          <w:sz w:val="28"/>
          <w:szCs w:val="28"/>
        </w:rPr>
      </w:pPr>
      <w:r w:rsidRPr="007D4942">
        <w:rPr>
          <w:sz w:val="28"/>
          <w:szCs w:val="28"/>
        </w:rPr>
        <w:t xml:space="preserve">- </w:t>
      </w:r>
      <w:r w:rsidR="00642A3F" w:rsidRPr="007D4942">
        <w:rPr>
          <w:sz w:val="28"/>
          <w:szCs w:val="28"/>
        </w:rPr>
        <w:t>Ядерное оружие</w:t>
      </w:r>
      <w:r w:rsidRPr="007D4942">
        <w:rPr>
          <w:sz w:val="28"/>
          <w:szCs w:val="28"/>
        </w:rPr>
        <w:t>.</w:t>
      </w:r>
    </w:p>
    <w:p w:rsidR="009775E5" w:rsidRPr="009775E5" w:rsidRDefault="009775E5" w:rsidP="009775E5">
      <w:pPr>
        <w:spacing w:line="360" w:lineRule="auto"/>
        <w:ind w:firstLine="709"/>
        <w:jc w:val="both"/>
        <w:outlineLvl w:val="0"/>
        <w:rPr>
          <w:sz w:val="28"/>
          <w:szCs w:val="28"/>
        </w:rPr>
      </w:pPr>
      <w:r w:rsidRPr="007D4942">
        <w:rPr>
          <w:sz w:val="28"/>
          <w:szCs w:val="28"/>
        </w:rPr>
        <w:t xml:space="preserve">- </w:t>
      </w:r>
      <w:r w:rsidR="00653B30">
        <w:rPr>
          <w:sz w:val="28"/>
          <w:szCs w:val="28"/>
        </w:rPr>
        <w:t>Ядерный реактор</w:t>
      </w:r>
      <w:r w:rsidRPr="007D4942">
        <w:rPr>
          <w:sz w:val="28"/>
          <w:szCs w:val="28"/>
        </w:rPr>
        <w:t>.</w:t>
      </w:r>
    </w:p>
    <w:p w:rsidR="00642A3F" w:rsidRPr="00E403C1" w:rsidRDefault="00642A3F" w:rsidP="00E403C1">
      <w:pPr>
        <w:spacing w:line="360" w:lineRule="auto"/>
        <w:ind w:firstLine="709"/>
        <w:jc w:val="both"/>
        <w:outlineLvl w:val="0"/>
        <w:rPr>
          <w:sz w:val="28"/>
          <w:szCs w:val="28"/>
        </w:rPr>
      </w:pPr>
      <w:r w:rsidRPr="007D4942">
        <w:rPr>
          <w:sz w:val="28"/>
          <w:szCs w:val="28"/>
        </w:rPr>
        <w:t>- Аварии.</w:t>
      </w:r>
    </w:p>
    <w:p w:rsidR="00642A3F" w:rsidRPr="007D4942" w:rsidRDefault="00642A3F" w:rsidP="0047789A">
      <w:pPr>
        <w:pStyle w:val="a4"/>
        <w:spacing w:before="0" w:beforeAutospacing="0" w:after="0" w:afterAutospacing="0" w:line="360" w:lineRule="auto"/>
        <w:ind w:firstLine="720"/>
        <w:jc w:val="both"/>
        <w:rPr>
          <w:b/>
          <w:sz w:val="32"/>
          <w:szCs w:val="32"/>
        </w:rPr>
      </w:pPr>
      <w:r w:rsidRPr="007D4942">
        <w:rPr>
          <w:b/>
          <w:sz w:val="32"/>
          <w:szCs w:val="32"/>
        </w:rPr>
        <w:t>Часть 3. Воздействие малых доз радиации на живой организм.</w:t>
      </w:r>
    </w:p>
    <w:p w:rsidR="00642A3F" w:rsidRPr="007D4942" w:rsidRDefault="00642A3F" w:rsidP="0047789A">
      <w:pPr>
        <w:pStyle w:val="a4"/>
        <w:spacing w:before="0" w:beforeAutospacing="0" w:after="0" w:afterAutospacing="0" w:line="360" w:lineRule="auto"/>
        <w:ind w:firstLine="720"/>
        <w:jc w:val="both"/>
        <w:rPr>
          <w:b/>
          <w:sz w:val="32"/>
          <w:szCs w:val="32"/>
        </w:rPr>
      </w:pPr>
      <w:r w:rsidRPr="007D4942">
        <w:rPr>
          <w:b/>
          <w:sz w:val="32"/>
          <w:szCs w:val="32"/>
        </w:rPr>
        <w:t xml:space="preserve">Часть 4. </w:t>
      </w:r>
      <w:r w:rsidR="00E403C1" w:rsidRPr="00E403C1">
        <w:rPr>
          <w:b/>
          <w:sz w:val="32"/>
          <w:szCs w:val="32"/>
        </w:rPr>
        <w:t>Методы регистрации частиц.</w:t>
      </w:r>
    </w:p>
    <w:p w:rsidR="00E403C1" w:rsidRPr="009775E5" w:rsidRDefault="00E403C1" w:rsidP="00E403C1">
      <w:pPr>
        <w:spacing w:line="360" w:lineRule="auto"/>
        <w:ind w:firstLine="709"/>
        <w:jc w:val="both"/>
        <w:outlineLvl w:val="0"/>
        <w:rPr>
          <w:sz w:val="28"/>
          <w:szCs w:val="28"/>
        </w:rPr>
      </w:pPr>
      <w:r w:rsidRPr="007D4942">
        <w:rPr>
          <w:sz w:val="28"/>
          <w:szCs w:val="28"/>
        </w:rPr>
        <w:t xml:space="preserve">- </w:t>
      </w:r>
      <w:r>
        <w:rPr>
          <w:sz w:val="28"/>
          <w:szCs w:val="28"/>
        </w:rPr>
        <w:t>Газоразрядный счетчик</w:t>
      </w:r>
      <w:r w:rsidRPr="007D4942">
        <w:rPr>
          <w:sz w:val="28"/>
          <w:szCs w:val="28"/>
        </w:rPr>
        <w:t>.</w:t>
      </w:r>
    </w:p>
    <w:p w:rsidR="00E403C1" w:rsidRPr="009775E5" w:rsidRDefault="00E403C1" w:rsidP="00E403C1">
      <w:pPr>
        <w:spacing w:line="360" w:lineRule="auto"/>
        <w:ind w:firstLine="709"/>
        <w:jc w:val="both"/>
        <w:outlineLvl w:val="0"/>
        <w:rPr>
          <w:sz w:val="28"/>
          <w:szCs w:val="28"/>
        </w:rPr>
      </w:pPr>
      <w:r w:rsidRPr="007D4942">
        <w:rPr>
          <w:sz w:val="28"/>
          <w:szCs w:val="28"/>
        </w:rPr>
        <w:t xml:space="preserve">- </w:t>
      </w:r>
      <w:r>
        <w:rPr>
          <w:sz w:val="28"/>
          <w:szCs w:val="28"/>
        </w:rPr>
        <w:t>Счетчик Гейгера - Мюллера</w:t>
      </w:r>
      <w:r w:rsidRPr="007D4942">
        <w:rPr>
          <w:sz w:val="28"/>
          <w:szCs w:val="28"/>
        </w:rPr>
        <w:t>.</w:t>
      </w:r>
    </w:p>
    <w:p w:rsidR="00E403C1" w:rsidRPr="009775E5" w:rsidRDefault="00E403C1" w:rsidP="00E403C1">
      <w:pPr>
        <w:spacing w:line="360" w:lineRule="auto"/>
        <w:ind w:firstLine="709"/>
        <w:jc w:val="both"/>
        <w:outlineLvl w:val="0"/>
        <w:rPr>
          <w:sz w:val="28"/>
          <w:szCs w:val="28"/>
        </w:rPr>
      </w:pPr>
      <w:r w:rsidRPr="007D4942">
        <w:rPr>
          <w:sz w:val="28"/>
          <w:szCs w:val="28"/>
        </w:rPr>
        <w:t xml:space="preserve">- </w:t>
      </w:r>
      <w:r>
        <w:rPr>
          <w:sz w:val="28"/>
          <w:szCs w:val="28"/>
        </w:rPr>
        <w:t>Пузырьковая камера</w:t>
      </w:r>
      <w:r w:rsidRPr="007D4942">
        <w:rPr>
          <w:sz w:val="28"/>
          <w:szCs w:val="28"/>
        </w:rPr>
        <w:t>.</w:t>
      </w:r>
    </w:p>
    <w:p w:rsidR="00E403C1" w:rsidRPr="009775E5" w:rsidRDefault="00E403C1" w:rsidP="00E403C1">
      <w:pPr>
        <w:spacing w:line="360" w:lineRule="auto"/>
        <w:ind w:firstLine="709"/>
        <w:jc w:val="both"/>
        <w:outlineLvl w:val="0"/>
        <w:rPr>
          <w:sz w:val="28"/>
          <w:szCs w:val="28"/>
        </w:rPr>
      </w:pPr>
      <w:r w:rsidRPr="007D4942">
        <w:rPr>
          <w:sz w:val="28"/>
          <w:szCs w:val="28"/>
        </w:rPr>
        <w:t xml:space="preserve">- </w:t>
      </w:r>
      <w:r>
        <w:rPr>
          <w:sz w:val="28"/>
          <w:szCs w:val="28"/>
        </w:rPr>
        <w:t>Камера Вильсона</w:t>
      </w:r>
      <w:r w:rsidRPr="007D4942">
        <w:rPr>
          <w:sz w:val="28"/>
          <w:szCs w:val="28"/>
        </w:rPr>
        <w:t>.</w:t>
      </w:r>
    </w:p>
    <w:p w:rsidR="00EC0CAB" w:rsidRPr="0047789A" w:rsidRDefault="00E403C1" w:rsidP="0047789A">
      <w:pPr>
        <w:spacing w:line="360" w:lineRule="auto"/>
        <w:ind w:firstLine="709"/>
        <w:jc w:val="both"/>
        <w:outlineLvl w:val="0"/>
        <w:rPr>
          <w:sz w:val="28"/>
          <w:szCs w:val="28"/>
        </w:rPr>
      </w:pPr>
      <w:r w:rsidRPr="007D4942">
        <w:rPr>
          <w:sz w:val="28"/>
          <w:szCs w:val="28"/>
        </w:rPr>
        <w:t xml:space="preserve">- </w:t>
      </w:r>
      <w:r>
        <w:rPr>
          <w:sz w:val="28"/>
          <w:szCs w:val="28"/>
        </w:rPr>
        <w:t>Дозиметр и радиометр</w:t>
      </w:r>
      <w:r w:rsidRPr="007D4942">
        <w:rPr>
          <w:sz w:val="28"/>
          <w:szCs w:val="28"/>
        </w:rPr>
        <w:t>.</w:t>
      </w:r>
    </w:p>
    <w:p w:rsidR="00292F10" w:rsidRPr="0047789A" w:rsidRDefault="00292F10" w:rsidP="007D4942">
      <w:pPr>
        <w:spacing w:line="360" w:lineRule="auto"/>
        <w:ind w:firstLine="709"/>
        <w:jc w:val="both"/>
        <w:outlineLvl w:val="0"/>
        <w:rPr>
          <w:b/>
          <w:sz w:val="32"/>
          <w:szCs w:val="32"/>
        </w:rPr>
      </w:pPr>
      <w:r w:rsidRPr="0047789A">
        <w:rPr>
          <w:b/>
          <w:sz w:val="32"/>
          <w:szCs w:val="32"/>
        </w:rPr>
        <w:t>Заключение.</w:t>
      </w:r>
    </w:p>
    <w:p w:rsidR="00EC0CAB" w:rsidRPr="0047789A" w:rsidRDefault="00292F10" w:rsidP="00CB58E6">
      <w:pPr>
        <w:spacing w:line="360" w:lineRule="auto"/>
        <w:ind w:firstLine="709"/>
        <w:jc w:val="both"/>
        <w:outlineLvl w:val="0"/>
        <w:rPr>
          <w:b/>
          <w:sz w:val="32"/>
          <w:szCs w:val="32"/>
        </w:rPr>
      </w:pPr>
      <w:r w:rsidRPr="0047789A">
        <w:rPr>
          <w:b/>
          <w:sz w:val="32"/>
          <w:szCs w:val="32"/>
        </w:rPr>
        <w:t>Список используемой литературы.</w:t>
      </w:r>
    </w:p>
    <w:p w:rsidR="0047789A" w:rsidRDefault="0047789A" w:rsidP="00CB58E6">
      <w:pPr>
        <w:spacing w:line="360" w:lineRule="auto"/>
        <w:ind w:firstLine="709"/>
        <w:jc w:val="both"/>
        <w:outlineLvl w:val="0"/>
        <w:rPr>
          <w:sz w:val="32"/>
          <w:szCs w:val="32"/>
        </w:rPr>
      </w:pPr>
    </w:p>
    <w:p w:rsidR="0047789A" w:rsidRDefault="0047789A" w:rsidP="00CB58E6">
      <w:pPr>
        <w:spacing w:line="360" w:lineRule="auto"/>
        <w:ind w:firstLine="709"/>
        <w:jc w:val="both"/>
        <w:outlineLvl w:val="0"/>
        <w:rPr>
          <w:sz w:val="32"/>
          <w:szCs w:val="32"/>
        </w:rPr>
      </w:pPr>
    </w:p>
    <w:p w:rsidR="00A06322" w:rsidRPr="00CB58E6" w:rsidRDefault="00A06322" w:rsidP="00A06322">
      <w:pPr>
        <w:spacing w:line="360" w:lineRule="auto"/>
        <w:ind w:firstLine="709"/>
        <w:jc w:val="center"/>
        <w:outlineLvl w:val="0"/>
        <w:rPr>
          <w:b/>
          <w:sz w:val="36"/>
          <w:szCs w:val="36"/>
        </w:rPr>
      </w:pPr>
      <w:r w:rsidRPr="00CB58E6">
        <w:rPr>
          <w:b/>
          <w:sz w:val="36"/>
          <w:szCs w:val="36"/>
        </w:rPr>
        <w:t>Введение.</w:t>
      </w:r>
    </w:p>
    <w:p w:rsidR="00EC0CAB" w:rsidRPr="00A06322" w:rsidRDefault="00A06322" w:rsidP="00A06322">
      <w:pPr>
        <w:spacing w:line="360" w:lineRule="auto"/>
        <w:ind w:firstLine="720"/>
        <w:jc w:val="both"/>
        <w:outlineLvl w:val="0"/>
        <w:rPr>
          <w:sz w:val="28"/>
          <w:szCs w:val="28"/>
        </w:rPr>
      </w:pPr>
      <w:r w:rsidRPr="00A06322">
        <w:rPr>
          <w:sz w:val="28"/>
          <w:szCs w:val="28"/>
        </w:rPr>
        <w:t xml:space="preserve">Тема моей работы - измерение радиоактивного фонового излучения на территории гимназии.  Я, конечно, сомневаюсь, что мы занимаемся в помещениях, в которых радиоактивный фон сильно превышает санитарные нормы. Но механизмы воздействия малых доз  радиации на человеческий организм мало изучены. Это как с солнцем: свети оно чуть меньше - мы все замерзнем насмерть, а  не будь хоть части озонового слоя - мы умрём от повышенного количества излучения. Слишком много, как и слишком мало - не к добру. Но где начинается много и заканчивается мало? Я не ставлю себе задачу проверить это. В мои цели входит более подробно познать материал, связанный с радиацией (которая делится на естественную и искусственную), с помощью радиометра измерить уровень радиации в разных диапазонах частот, составить таблицы и сравнить их результаты с санитарными нормами. Насколько я знаю, СНИПы – часто изменяемые нормы и сравнивать с ними результаты будет довольно </w:t>
      </w:r>
      <w:r w:rsidR="004D5804">
        <w:rPr>
          <w:sz w:val="28"/>
          <w:szCs w:val="28"/>
        </w:rPr>
        <w:t>сложно</w:t>
      </w:r>
      <w:r w:rsidRPr="00A06322">
        <w:rPr>
          <w:sz w:val="28"/>
          <w:szCs w:val="28"/>
        </w:rPr>
        <w:t xml:space="preserve">, но я хочу это сделать и постараюсь получить наиболее точные результаты сравнения. Я планирую составить несколько таблиц. Их  количество зависит от того, насколько чувствительный радиометр я смогу достать и от того, хватит ли мне времени исследовать помещения гимназии с включенной и выключенной аппаратурой. Сам же реферат я представляю как текст, </w:t>
      </w:r>
      <w:r>
        <w:rPr>
          <w:sz w:val="28"/>
          <w:szCs w:val="28"/>
        </w:rPr>
        <w:t xml:space="preserve">не сильно </w:t>
      </w:r>
      <w:r w:rsidRPr="00A06322">
        <w:rPr>
          <w:sz w:val="28"/>
          <w:szCs w:val="28"/>
        </w:rPr>
        <w:t>выходящий за ра</w:t>
      </w:r>
      <w:r>
        <w:rPr>
          <w:sz w:val="28"/>
          <w:szCs w:val="28"/>
        </w:rPr>
        <w:t>м</w:t>
      </w:r>
      <w:r w:rsidRPr="00A06322">
        <w:rPr>
          <w:sz w:val="28"/>
          <w:szCs w:val="28"/>
        </w:rPr>
        <w:t>ки школьного курса и наиболее понятно, на мой взгляд, объясняющий основные вопросы темы.</w:t>
      </w:r>
    </w:p>
    <w:p w:rsidR="00EC0CAB" w:rsidRPr="007D4942" w:rsidRDefault="00EC0CAB" w:rsidP="007D4942">
      <w:pPr>
        <w:spacing w:line="360" w:lineRule="auto"/>
        <w:ind w:firstLine="709"/>
        <w:jc w:val="both"/>
        <w:outlineLvl w:val="0"/>
        <w:rPr>
          <w:b/>
          <w:sz w:val="28"/>
          <w:szCs w:val="28"/>
        </w:rPr>
      </w:pPr>
    </w:p>
    <w:p w:rsidR="00EC0CAB" w:rsidRPr="007D4942" w:rsidRDefault="00EC0CAB" w:rsidP="007D4942">
      <w:pPr>
        <w:spacing w:line="360" w:lineRule="auto"/>
        <w:ind w:firstLine="709"/>
        <w:jc w:val="both"/>
        <w:outlineLvl w:val="0"/>
        <w:rPr>
          <w:b/>
          <w:sz w:val="28"/>
          <w:szCs w:val="28"/>
        </w:rPr>
      </w:pPr>
    </w:p>
    <w:p w:rsidR="00EC0CAB" w:rsidRPr="007D4942" w:rsidRDefault="00EC0CAB" w:rsidP="007D4942">
      <w:pPr>
        <w:spacing w:line="360" w:lineRule="auto"/>
        <w:ind w:firstLine="709"/>
        <w:jc w:val="both"/>
        <w:outlineLvl w:val="0"/>
        <w:rPr>
          <w:b/>
          <w:sz w:val="28"/>
          <w:szCs w:val="28"/>
        </w:rPr>
      </w:pPr>
    </w:p>
    <w:p w:rsidR="00EC0CAB" w:rsidRPr="007D4942" w:rsidRDefault="00EC0CAB" w:rsidP="007D4942">
      <w:pPr>
        <w:spacing w:line="360" w:lineRule="auto"/>
        <w:ind w:firstLine="709"/>
        <w:jc w:val="both"/>
        <w:outlineLvl w:val="0"/>
        <w:rPr>
          <w:b/>
          <w:sz w:val="28"/>
          <w:szCs w:val="28"/>
        </w:rPr>
      </w:pPr>
    </w:p>
    <w:p w:rsidR="00EC0CAB" w:rsidRPr="007D4942" w:rsidRDefault="00EC0CAB" w:rsidP="007D4942">
      <w:pPr>
        <w:spacing w:line="360" w:lineRule="auto"/>
        <w:ind w:firstLine="709"/>
        <w:jc w:val="both"/>
        <w:outlineLvl w:val="0"/>
        <w:rPr>
          <w:b/>
          <w:sz w:val="28"/>
          <w:szCs w:val="28"/>
        </w:rPr>
      </w:pPr>
    </w:p>
    <w:p w:rsidR="00EC0CAB" w:rsidRPr="007D4942" w:rsidRDefault="00EC0CAB" w:rsidP="007D4942">
      <w:pPr>
        <w:spacing w:line="360" w:lineRule="auto"/>
        <w:ind w:firstLine="709"/>
        <w:jc w:val="both"/>
        <w:outlineLvl w:val="0"/>
        <w:rPr>
          <w:b/>
          <w:sz w:val="28"/>
          <w:szCs w:val="28"/>
        </w:rPr>
      </w:pPr>
    </w:p>
    <w:p w:rsidR="00EC0CAB" w:rsidRPr="007D4942" w:rsidRDefault="00EC0CAB" w:rsidP="007D4942">
      <w:pPr>
        <w:spacing w:line="360" w:lineRule="auto"/>
        <w:ind w:firstLine="709"/>
        <w:jc w:val="both"/>
        <w:outlineLvl w:val="0"/>
        <w:rPr>
          <w:b/>
          <w:sz w:val="28"/>
          <w:szCs w:val="28"/>
        </w:rPr>
      </w:pPr>
    </w:p>
    <w:p w:rsidR="00EC0CAB" w:rsidRPr="007D4942" w:rsidRDefault="00EC0CAB" w:rsidP="007D4942">
      <w:pPr>
        <w:spacing w:line="360" w:lineRule="auto"/>
        <w:ind w:firstLine="709"/>
        <w:jc w:val="both"/>
        <w:outlineLvl w:val="0"/>
        <w:rPr>
          <w:b/>
          <w:sz w:val="28"/>
          <w:szCs w:val="28"/>
        </w:rPr>
      </w:pPr>
    </w:p>
    <w:p w:rsidR="00EC0CAB" w:rsidRPr="007D4942" w:rsidRDefault="00EC0CAB" w:rsidP="007D4942">
      <w:pPr>
        <w:spacing w:line="360" w:lineRule="auto"/>
        <w:ind w:firstLine="709"/>
        <w:jc w:val="both"/>
        <w:outlineLvl w:val="0"/>
        <w:rPr>
          <w:b/>
          <w:sz w:val="28"/>
          <w:szCs w:val="28"/>
        </w:rPr>
      </w:pPr>
    </w:p>
    <w:p w:rsidR="00EC0CAB" w:rsidRPr="007D4942" w:rsidRDefault="00EC0CAB" w:rsidP="007D4942">
      <w:pPr>
        <w:spacing w:line="360" w:lineRule="auto"/>
        <w:ind w:firstLine="709"/>
        <w:jc w:val="both"/>
        <w:outlineLvl w:val="0"/>
        <w:rPr>
          <w:b/>
          <w:sz w:val="28"/>
          <w:szCs w:val="28"/>
        </w:rPr>
      </w:pPr>
    </w:p>
    <w:p w:rsidR="008F5F3D" w:rsidRPr="007D4942" w:rsidRDefault="008F5F3D" w:rsidP="007D4942">
      <w:pPr>
        <w:spacing w:line="360" w:lineRule="auto"/>
        <w:ind w:firstLine="709"/>
        <w:jc w:val="center"/>
        <w:outlineLvl w:val="0"/>
        <w:rPr>
          <w:b/>
          <w:sz w:val="40"/>
          <w:szCs w:val="40"/>
        </w:rPr>
      </w:pPr>
      <w:r w:rsidRPr="007D4942">
        <w:rPr>
          <w:b/>
          <w:sz w:val="40"/>
          <w:szCs w:val="40"/>
        </w:rPr>
        <w:t>Часть 1.</w:t>
      </w:r>
    </w:p>
    <w:p w:rsidR="00A7234B" w:rsidRPr="007D4942" w:rsidRDefault="00A7234B" w:rsidP="007D4942">
      <w:pPr>
        <w:spacing w:line="360" w:lineRule="auto"/>
        <w:ind w:firstLine="709"/>
        <w:jc w:val="center"/>
        <w:outlineLvl w:val="0"/>
        <w:rPr>
          <w:b/>
          <w:sz w:val="40"/>
          <w:szCs w:val="40"/>
        </w:rPr>
      </w:pPr>
      <w:r w:rsidRPr="007D4942">
        <w:rPr>
          <w:b/>
          <w:sz w:val="40"/>
          <w:szCs w:val="40"/>
        </w:rPr>
        <w:t>История открытия радиоактивности</w:t>
      </w:r>
      <w:r w:rsidR="008F5F3D" w:rsidRPr="007D4942">
        <w:rPr>
          <w:b/>
          <w:sz w:val="40"/>
          <w:szCs w:val="40"/>
        </w:rPr>
        <w:t>.</w:t>
      </w:r>
    </w:p>
    <w:p w:rsidR="0014230F" w:rsidRPr="007D4942" w:rsidRDefault="0014230F" w:rsidP="007D4942">
      <w:pPr>
        <w:spacing w:line="360" w:lineRule="auto"/>
        <w:ind w:firstLine="709"/>
        <w:jc w:val="center"/>
        <w:outlineLvl w:val="0"/>
        <w:rPr>
          <w:b/>
          <w:sz w:val="40"/>
          <w:szCs w:val="40"/>
        </w:rPr>
      </w:pPr>
    </w:p>
    <w:p w:rsidR="00A7234B" w:rsidRPr="007D4942" w:rsidRDefault="00A7234B" w:rsidP="007D4942">
      <w:pPr>
        <w:spacing w:line="360" w:lineRule="auto"/>
        <w:ind w:firstLine="709"/>
        <w:jc w:val="both"/>
        <w:rPr>
          <w:sz w:val="28"/>
          <w:szCs w:val="28"/>
        </w:rPr>
      </w:pPr>
      <w:r w:rsidRPr="007D4942">
        <w:rPr>
          <w:sz w:val="28"/>
          <w:szCs w:val="28"/>
        </w:rPr>
        <w:t>Французский физик А.</w:t>
      </w:r>
      <w:r w:rsidR="00C2490A" w:rsidRPr="007D4942">
        <w:rPr>
          <w:sz w:val="28"/>
          <w:szCs w:val="28"/>
        </w:rPr>
        <w:t xml:space="preserve"> </w:t>
      </w:r>
      <w:r w:rsidRPr="007D4942">
        <w:rPr>
          <w:sz w:val="28"/>
          <w:szCs w:val="28"/>
        </w:rPr>
        <w:t>Б</w:t>
      </w:r>
      <w:r w:rsidR="00F3118D" w:rsidRPr="007D4942">
        <w:rPr>
          <w:sz w:val="28"/>
          <w:szCs w:val="28"/>
        </w:rPr>
        <w:t>е</w:t>
      </w:r>
      <w:r w:rsidRPr="007D4942">
        <w:rPr>
          <w:sz w:val="28"/>
          <w:szCs w:val="28"/>
        </w:rPr>
        <w:t>ккрель 1 марта 1896 года обнаружил по почернению фотопластинки испускание солью урана невидимых лучей сильной проникающей способности. Вскоре он выяснил, что свойством лучеиспускания обладает и сам уран. Затем такое свойство им было обнаружено и у тория.</w:t>
      </w:r>
    </w:p>
    <w:p w:rsidR="007A0B17" w:rsidRPr="007D4942" w:rsidRDefault="00A7234B" w:rsidP="007D4942">
      <w:pPr>
        <w:spacing w:line="360" w:lineRule="auto"/>
        <w:ind w:firstLine="709"/>
        <w:jc w:val="both"/>
        <w:rPr>
          <w:sz w:val="28"/>
          <w:szCs w:val="28"/>
        </w:rPr>
      </w:pPr>
      <w:r w:rsidRPr="007D4942">
        <w:rPr>
          <w:sz w:val="28"/>
          <w:szCs w:val="28"/>
        </w:rPr>
        <w:t>Радиоактивность (от латинского radio – излучаю, radus – луч и activus – действенный), такое название получило открытое явление, которое оказалось привилегией самых тяжелых элементов периодической системы Д.И.Менделеева.</w:t>
      </w:r>
      <w:r w:rsidR="007A0B17" w:rsidRPr="007D4942">
        <w:rPr>
          <w:sz w:val="28"/>
          <w:szCs w:val="28"/>
        </w:rPr>
        <w:t xml:space="preserve"> </w:t>
      </w:r>
    </w:p>
    <w:p w:rsidR="00837DC7" w:rsidRPr="007D4942" w:rsidRDefault="00A7234B" w:rsidP="007D4942">
      <w:pPr>
        <w:spacing w:line="360" w:lineRule="auto"/>
        <w:jc w:val="both"/>
        <w:rPr>
          <w:sz w:val="28"/>
          <w:szCs w:val="28"/>
        </w:rPr>
      </w:pPr>
      <w:r w:rsidRPr="007D4942">
        <w:rPr>
          <w:sz w:val="28"/>
          <w:szCs w:val="28"/>
        </w:rPr>
        <w:t>В 1898 году другие французские ученые Мария Склодовская-Кюри и Пьер</w:t>
      </w:r>
      <w:r w:rsidR="007A0B17" w:rsidRPr="007D4942">
        <w:rPr>
          <w:sz w:val="28"/>
          <w:szCs w:val="28"/>
        </w:rPr>
        <w:t xml:space="preserve"> </w:t>
      </w:r>
      <w:r w:rsidRPr="007D4942">
        <w:rPr>
          <w:sz w:val="28"/>
          <w:szCs w:val="28"/>
        </w:rPr>
        <w:t xml:space="preserve">Кюри выделили из уранового минерала два новых вещества, радиоактивных в гораздо большей степени, чем уран и торий Так были открыты два неизвестных ранее радиоактивных элемента - полоний и радий, а Мария, кроме того обнаруживает (независимо от немецкого физика Г.Шмидта) явление радиоактивности у тория. Кстати, она первой и предложила термин радиоактивность. Ученые пришли к выводу, что радиоактивность представляет собой самопроизвольный процесс, происходящий в атомах радиоактивных элементов. За 10 лет совместной работы они сделали очень многое для изучения </w:t>
      </w:r>
      <w:r w:rsidR="00157ACC" w:rsidRPr="007D4942">
        <w:rPr>
          <w:sz w:val="28"/>
          <w:szCs w:val="28"/>
        </w:rPr>
        <w:t xml:space="preserve">этого </w:t>
      </w:r>
      <w:r w:rsidRPr="007D4942">
        <w:rPr>
          <w:sz w:val="28"/>
          <w:szCs w:val="28"/>
        </w:rPr>
        <w:t xml:space="preserve">явления. Это был беззаветный труд во имя науки – в плохо оборудованной лаборатории и при отсутствии необходимых средств. Пьер установил самопроизвольное выделение тепла солями радия. Этот препарат радия исследователи получили в 1902 году в количестве 0,1 гр. Для этого им потребовалось 45 месяцев напряженного туда и более 10000 химических операций </w:t>
      </w:r>
      <w:r w:rsidR="00F3118D" w:rsidRPr="007D4942">
        <w:rPr>
          <w:sz w:val="28"/>
          <w:szCs w:val="28"/>
        </w:rPr>
        <w:t>обогащения и очистки</w:t>
      </w:r>
      <w:r w:rsidRPr="007D4942">
        <w:rPr>
          <w:sz w:val="28"/>
          <w:szCs w:val="28"/>
        </w:rPr>
        <w:t>. В 1903 году за открытие в области радиоактивности супругам Кюри и А.Беккере</w:t>
      </w:r>
      <w:r w:rsidR="00C2095E" w:rsidRPr="007D4942">
        <w:rPr>
          <w:sz w:val="28"/>
          <w:szCs w:val="28"/>
        </w:rPr>
        <w:t>л</w:t>
      </w:r>
      <w:r w:rsidRPr="007D4942">
        <w:rPr>
          <w:sz w:val="28"/>
          <w:szCs w:val="28"/>
        </w:rPr>
        <w:t>ю была присуждена Нобелевская премия по физике. Всего за работы, связанные с исследованием и применением радиоактивности, было присуждено более 10 Нобелевских премий по физике и химии (А.Беккере</w:t>
      </w:r>
      <w:r w:rsidR="00C2095E" w:rsidRPr="007D4942">
        <w:rPr>
          <w:sz w:val="28"/>
          <w:szCs w:val="28"/>
        </w:rPr>
        <w:t>л</w:t>
      </w:r>
      <w:r w:rsidRPr="007D4942">
        <w:rPr>
          <w:sz w:val="28"/>
          <w:szCs w:val="28"/>
        </w:rPr>
        <w:t>ю, П. и М. Кюри, Э.Ферми, Э.Резерфорду, Ф. и И. Жолио-Кюри,</w:t>
      </w:r>
      <w:r w:rsidR="00C2490A" w:rsidRPr="007D4942">
        <w:rPr>
          <w:sz w:val="28"/>
          <w:szCs w:val="28"/>
        </w:rPr>
        <w:t xml:space="preserve"> </w:t>
      </w:r>
      <w:r w:rsidRPr="007D4942">
        <w:rPr>
          <w:sz w:val="28"/>
          <w:szCs w:val="28"/>
        </w:rPr>
        <w:t>Д.Хэвиши, О.Гану, Э.Макмиланн и Г.Сиборгу, У.Либби и др.). В честь супругов</w:t>
      </w:r>
      <w:r w:rsidR="007A0B17" w:rsidRPr="007D4942">
        <w:rPr>
          <w:sz w:val="28"/>
          <w:szCs w:val="28"/>
        </w:rPr>
        <w:t xml:space="preserve"> </w:t>
      </w:r>
      <w:r w:rsidRPr="007D4942">
        <w:rPr>
          <w:sz w:val="28"/>
          <w:szCs w:val="28"/>
        </w:rPr>
        <w:t>Кюри получил свое название искусственно полученный трансурановый элемент с порядковым номером 96 – кюрий.</w:t>
      </w:r>
    </w:p>
    <w:p w:rsidR="00837DC7" w:rsidRPr="007D4942" w:rsidRDefault="00837DC7" w:rsidP="007D4942">
      <w:pPr>
        <w:spacing w:line="360" w:lineRule="auto"/>
        <w:ind w:firstLine="709"/>
        <w:jc w:val="both"/>
        <w:rPr>
          <w:sz w:val="28"/>
          <w:szCs w:val="28"/>
        </w:rPr>
      </w:pPr>
      <w:r w:rsidRPr="007D4942">
        <w:rPr>
          <w:sz w:val="28"/>
          <w:szCs w:val="28"/>
        </w:rPr>
        <w:t>В начале ХХ века ученые уже знали, что атом содержит отрицательно заряженные электроны. Однако преобладало представление, что атом представляет собой что-то похожее на положительно заряженную тонкую сетку, заполненную отрицательно заряженными электронами-изюминами, — модель так и называлась «модель сетки с изюмом»</w:t>
      </w:r>
      <w:r w:rsidR="007A0B17" w:rsidRPr="007D4942">
        <w:rPr>
          <w:sz w:val="28"/>
          <w:szCs w:val="28"/>
        </w:rPr>
        <w:t xml:space="preserve"> </w:t>
      </w:r>
      <w:r w:rsidRPr="007D4942">
        <w:rPr>
          <w:sz w:val="28"/>
          <w:szCs w:val="28"/>
        </w:rPr>
        <w:t xml:space="preserve">(Модель Томпсона). </w:t>
      </w:r>
    </w:p>
    <w:p w:rsidR="007D4942" w:rsidRPr="007D4942" w:rsidRDefault="00A7234B" w:rsidP="007D4942">
      <w:pPr>
        <w:pStyle w:val="a4"/>
        <w:spacing w:before="0" w:beforeAutospacing="0" w:after="0" w:afterAutospacing="0" w:line="360" w:lineRule="auto"/>
        <w:ind w:firstLine="709"/>
        <w:jc w:val="both"/>
        <w:rPr>
          <w:sz w:val="28"/>
          <w:szCs w:val="28"/>
        </w:rPr>
      </w:pPr>
      <w:r w:rsidRPr="007D4942">
        <w:rPr>
          <w:sz w:val="28"/>
          <w:szCs w:val="28"/>
        </w:rPr>
        <w:t>В 1898 году английский ученый Э.Резерфорд</w:t>
      </w:r>
      <w:r w:rsidR="00837DC7" w:rsidRPr="007D4942">
        <w:rPr>
          <w:sz w:val="28"/>
          <w:szCs w:val="28"/>
        </w:rPr>
        <w:t xml:space="preserve"> (ученик Томпсона)</w:t>
      </w:r>
      <w:r w:rsidRPr="007D4942">
        <w:rPr>
          <w:sz w:val="28"/>
          <w:szCs w:val="28"/>
        </w:rPr>
        <w:t xml:space="preserve"> приступил к изучению явления радиоактивности. В 1903 году Э.Резерфорд доказывает ошибочность предположения </w:t>
      </w:r>
      <w:r w:rsidR="00837DC7" w:rsidRPr="007D4942">
        <w:rPr>
          <w:sz w:val="28"/>
          <w:szCs w:val="28"/>
        </w:rPr>
        <w:t xml:space="preserve">своего учителя </w:t>
      </w:r>
      <w:r w:rsidRPr="007D4942">
        <w:rPr>
          <w:sz w:val="28"/>
          <w:szCs w:val="28"/>
        </w:rPr>
        <w:t>Томпсона о его теории строении атома и в</w:t>
      </w:r>
      <w:r w:rsidR="00C2095E" w:rsidRPr="007D4942">
        <w:rPr>
          <w:sz w:val="28"/>
          <w:szCs w:val="28"/>
        </w:rPr>
        <w:t xml:space="preserve"> </w:t>
      </w:r>
      <w:r w:rsidRPr="007D4942">
        <w:rPr>
          <w:sz w:val="28"/>
          <w:szCs w:val="28"/>
        </w:rPr>
        <w:t>1908-1911 г.</w:t>
      </w:r>
      <w:r w:rsidR="00C2095E" w:rsidRPr="007D4942">
        <w:rPr>
          <w:sz w:val="28"/>
          <w:szCs w:val="28"/>
        </w:rPr>
        <w:t xml:space="preserve">г. проводит опыты по рассеянью </w:t>
      </w:r>
      <w:r w:rsidRPr="007D4942">
        <w:rPr>
          <w:sz w:val="28"/>
          <w:szCs w:val="28"/>
        </w:rPr>
        <w:t>частиц (ядер гелия</w:t>
      </w:r>
      <w:r w:rsidR="00064F34" w:rsidRPr="007D4942">
        <w:rPr>
          <w:sz w:val="28"/>
          <w:szCs w:val="28"/>
        </w:rPr>
        <w:t>)</w:t>
      </w:r>
      <w:r w:rsidR="00C2095E" w:rsidRPr="007D4942">
        <w:rPr>
          <w:sz w:val="28"/>
          <w:szCs w:val="28"/>
        </w:rPr>
        <w:t xml:space="preserve"> металлической фольгой.</w:t>
      </w:r>
      <w:r w:rsidR="00837DC7" w:rsidRPr="007D4942">
        <w:rPr>
          <w:sz w:val="28"/>
          <w:szCs w:val="28"/>
        </w:rPr>
        <w:t xml:space="preserve"> Используя естественный источник радиоактивного излучения, Резерфорд построил “пушку”, дававшую направленный и сфокусированный поток частиц. Пушка представляла собой свинцовый ящик с узкой прорезью, внутрь которого был помещен радиоактивный материал. Благодаря этому частицы (в данном случае альфа-частицы, состоящие из двух протонов и двух нейтронов), испускаемые радиоактивным веществом во всех направлениях, кроме одного, поглощались свинцовым экраном, и лишь через прорезь вылетал направленный пучок альфа-частиц. Далее на пути пучка стояло еще несколько свинцовых экранов с узкими прорезями, отсекавших частицы, отклоняющиеся от строго заданного направления. В результате к мишени подлетал идеально сфокусированный пучок альфа-частиц, а сама мишень представляла собой тончайший лист золотой фольги. В нее-то и ударял альфа-луч. После столкновения с атомами фольги альфа-частицы продолжали свой путь и попадали на люминесцентный экран, установленный позади мишени, на котором при попадании на него альфа-частиц регистрировались вспышки. По ним экспериментатор мог судить, в каком количестве и насколько альфа-частицы отклоняются от направления прямолинейного движения в результате столкновений с атомами фольги.</w:t>
      </w:r>
    </w:p>
    <w:p w:rsidR="009C52BC" w:rsidRPr="007D4942" w:rsidRDefault="00837DC7" w:rsidP="007D4942">
      <w:pPr>
        <w:pStyle w:val="a4"/>
        <w:spacing w:before="0" w:beforeAutospacing="0" w:after="0" w:afterAutospacing="0" w:line="360" w:lineRule="auto"/>
        <w:ind w:firstLine="709"/>
        <w:jc w:val="both"/>
        <w:rPr>
          <w:sz w:val="28"/>
          <w:szCs w:val="28"/>
        </w:rPr>
      </w:pPr>
      <w:r w:rsidRPr="007D4942">
        <w:rPr>
          <w:sz w:val="28"/>
          <w:szCs w:val="28"/>
        </w:rPr>
        <w:t>Резерфорд заметил, что никто из его предшественников даже не пробовал проверить, не отклоняются ли некоторые альфа-частицы под очень большими углами. Модель сетки с изюмом просто не допускала существования в атоме столь плотных и тяжелых элементов структуры, что они могли бы отклонять быстрые альфа-частицы на значительные углы, поэтому никто и не оз</w:t>
      </w:r>
      <w:r w:rsidR="00157ACC" w:rsidRPr="007D4942">
        <w:rPr>
          <w:sz w:val="28"/>
          <w:szCs w:val="28"/>
        </w:rPr>
        <w:t>ада</w:t>
      </w:r>
      <w:r w:rsidRPr="007D4942">
        <w:rPr>
          <w:sz w:val="28"/>
          <w:szCs w:val="28"/>
        </w:rPr>
        <w:t>чивался тем, чтобы проверить такую возможность. Резерфорд попросил одного из своих студентов переоборудовать установку таким образом, чтобы можно было наблюдать рассеяние альфа-частиц п</w:t>
      </w:r>
      <w:r w:rsidR="007A0B17" w:rsidRPr="007D4942">
        <w:rPr>
          <w:sz w:val="28"/>
          <w:szCs w:val="28"/>
        </w:rPr>
        <w:t>од большими углами отклонения</w:t>
      </w:r>
      <w:r w:rsidRPr="007D4942">
        <w:rPr>
          <w:sz w:val="28"/>
          <w:szCs w:val="28"/>
        </w:rPr>
        <w:t xml:space="preserve">, чтобы окончательно исключить такую возможность. </w:t>
      </w:r>
    </w:p>
    <w:p w:rsidR="00837DC7" w:rsidRPr="007D4942" w:rsidRDefault="00837DC7" w:rsidP="007D4942">
      <w:pPr>
        <w:pStyle w:val="a4"/>
        <w:spacing w:before="0" w:beforeAutospacing="0" w:after="0" w:afterAutospacing="0" w:line="360" w:lineRule="auto"/>
        <w:ind w:firstLine="709"/>
        <w:jc w:val="both"/>
        <w:rPr>
          <w:sz w:val="28"/>
          <w:szCs w:val="28"/>
        </w:rPr>
      </w:pPr>
      <w:r w:rsidRPr="007D4942">
        <w:rPr>
          <w:sz w:val="28"/>
          <w:szCs w:val="28"/>
        </w:rPr>
        <w:t>В качестве детектора использовался экран с покрытием из сульфида натрия — материала, дающего флуоресцентную вспышку при попадании в него альфа-частицы. Каково же было удивление не только студента, непосредственно проводившего эксперимент, но и самого Резерфорда, когда выяснилось, что некоторые частицы отклоняются на углы вплоть до 180°!</w:t>
      </w:r>
    </w:p>
    <w:p w:rsidR="00837DC7" w:rsidRPr="007D4942" w:rsidRDefault="00837DC7" w:rsidP="007D4942">
      <w:pPr>
        <w:pStyle w:val="a4"/>
        <w:spacing w:before="0" w:beforeAutospacing="0" w:after="0" w:afterAutospacing="0" w:line="360" w:lineRule="auto"/>
        <w:ind w:firstLine="709"/>
        <w:jc w:val="both"/>
        <w:rPr>
          <w:sz w:val="28"/>
          <w:szCs w:val="28"/>
        </w:rPr>
      </w:pPr>
      <w:r w:rsidRPr="007D4942">
        <w:rPr>
          <w:sz w:val="28"/>
          <w:szCs w:val="28"/>
        </w:rPr>
        <w:t>В рамках устоявшейся модели атома полученный результат не мог быть истолкован: в сетке с изюмом попросту нет ничего такого, что могло бы отразить мощную, быструю и тяжелую альфа-частицу. Резерфорд вынужден был заключить, что в атоме большая часть массы сосредоточена в невероятно плотном веществе, расположенном в центре атома. А вся остальная часть атома оказывалась на много порядков менее плотной, нежели это представлялось раньше. Из поведения рассеянных альфа-частиц вытекало также, что в этих сверхплотных центрах атома, которые Резерфорд назвал ядрами, сосредоточен также и весь положительный электрический заряд атома, поскольку только силами электрического отталкивания может быть обусловлено рассеяние частиц под углами больше 90°.</w:t>
      </w:r>
    </w:p>
    <w:p w:rsidR="00837DC7" w:rsidRPr="007D4942" w:rsidRDefault="00837DC7" w:rsidP="007D4942">
      <w:pPr>
        <w:pStyle w:val="a4"/>
        <w:spacing w:before="0" w:beforeAutospacing="0" w:after="0" w:afterAutospacing="0" w:line="360" w:lineRule="auto"/>
        <w:ind w:firstLine="709"/>
        <w:jc w:val="both"/>
        <w:rPr>
          <w:sz w:val="28"/>
          <w:szCs w:val="28"/>
        </w:rPr>
      </w:pPr>
      <w:r w:rsidRPr="007D4942">
        <w:rPr>
          <w:sz w:val="28"/>
          <w:szCs w:val="28"/>
        </w:rPr>
        <w:t>Картина атома, нарисованная Резерфордом по результатам опыта, нам сегодня хорошо знакома. Атом состоит из сверхплотного, компактного ядра, несущего на себе положительный заряд, и отрицательно заряженных легких электронов вокруг него. Позже ученые подвели под эту картину надежную теоретическую базу, но началось всё с простого эксперимента с маленьким образцом радиоактивного материала и куском золотой фольги.</w:t>
      </w:r>
    </w:p>
    <w:p w:rsidR="009C52BC" w:rsidRPr="007D4942" w:rsidRDefault="00C2095E" w:rsidP="007D4942">
      <w:pPr>
        <w:spacing w:line="360" w:lineRule="auto"/>
        <w:ind w:firstLine="709"/>
        <w:jc w:val="both"/>
        <w:rPr>
          <w:sz w:val="28"/>
          <w:szCs w:val="28"/>
        </w:rPr>
      </w:pPr>
      <w:r w:rsidRPr="007D4942">
        <w:rPr>
          <w:sz w:val="28"/>
          <w:szCs w:val="28"/>
        </w:rPr>
        <w:t xml:space="preserve"> </w:t>
      </w:r>
      <w:r w:rsidR="00A7234B" w:rsidRPr="007D4942">
        <w:rPr>
          <w:sz w:val="28"/>
          <w:szCs w:val="28"/>
        </w:rPr>
        <w:t>Опыты по рассеян</w:t>
      </w:r>
      <w:r w:rsidRPr="007D4942">
        <w:rPr>
          <w:sz w:val="28"/>
          <w:szCs w:val="28"/>
        </w:rPr>
        <w:t>ь</w:t>
      </w:r>
      <w:r w:rsidR="00A7234B" w:rsidRPr="007D4942">
        <w:rPr>
          <w:sz w:val="28"/>
          <w:szCs w:val="28"/>
        </w:rPr>
        <w:t>ю частиц убедительно показали, что почти вся масса атома сосредоточена в очень малом объеме – атомном ядре, диаметр которого примерно в 100000 раз меньше диаметра атома.</w:t>
      </w:r>
    </w:p>
    <w:p w:rsidR="009C52BC" w:rsidRPr="007D4942" w:rsidRDefault="00837DC7" w:rsidP="007D4942">
      <w:pPr>
        <w:spacing w:line="360" w:lineRule="auto"/>
        <w:ind w:firstLine="709"/>
        <w:jc w:val="both"/>
        <w:rPr>
          <w:sz w:val="28"/>
          <w:szCs w:val="28"/>
        </w:rPr>
      </w:pPr>
      <w:r w:rsidRPr="007D4942">
        <w:rPr>
          <w:sz w:val="28"/>
          <w:szCs w:val="28"/>
        </w:rPr>
        <w:t xml:space="preserve"> </w:t>
      </w:r>
      <w:r w:rsidR="00A7234B" w:rsidRPr="007D4942">
        <w:rPr>
          <w:sz w:val="28"/>
          <w:szCs w:val="28"/>
        </w:rPr>
        <w:t xml:space="preserve">Большинство частиц пролетает мимо массивного ядра, не задевая его, но изредка происходит столкновение частицы с ядром и тогда она может отскочить назад. </w:t>
      </w:r>
    </w:p>
    <w:p w:rsidR="007A0B17" w:rsidRPr="007D4942" w:rsidRDefault="00A7234B" w:rsidP="007D4942">
      <w:pPr>
        <w:spacing w:line="360" w:lineRule="auto"/>
        <w:ind w:firstLine="709"/>
        <w:jc w:val="both"/>
        <w:rPr>
          <w:sz w:val="28"/>
          <w:szCs w:val="28"/>
        </w:rPr>
      </w:pPr>
      <w:r w:rsidRPr="007D4942">
        <w:rPr>
          <w:sz w:val="28"/>
          <w:szCs w:val="28"/>
        </w:rPr>
        <w:t>Таким образом, первым его фундаментальным открытием в этой области было обнаружение неоднородности излучения, испускаемого ураном. Так в науку о радиоакт</w:t>
      </w:r>
      <w:r w:rsidR="00C2095E" w:rsidRPr="007D4942">
        <w:rPr>
          <w:sz w:val="28"/>
          <w:szCs w:val="28"/>
        </w:rPr>
        <w:t xml:space="preserve">ивности впервые вошло понятие о </w:t>
      </w:r>
      <w:r w:rsidRPr="007D4942">
        <w:rPr>
          <w:sz w:val="28"/>
          <w:szCs w:val="28"/>
        </w:rPr>
        <w:t>лучах. Он также предложил и названия: распад и частица. Немного позже была обнаружена еще одна составляющая часть излучения, обозначенная треть</w:t>
      </w:r>
      <w:r w:rsidR="00C2095E" w:rsidRPr="007D4942">
        <w:rPr>
          <w:sz w:val="28"/>
          <w:szCs w:val="28"/>
        </w:rPr>
        <w:t>ей буквой греческого алфавита: гамма</w:t>
      </w:r>
      <w:r w:rsidRPr="007D4942">
        <w:rPr>
          <w:sz w:val="28"/>
          <w:szCs w:val="28"/>
        </w:rPr>
        <w:t xml:space="preserve">-лучи. Это произошло вскоре после открытия радиоактивности. На долгие годы </w:t>
      </w:r>
      <w:r w:rsidR="00C2095E" w:rsidRPr="007D4942">
        <w:rPr>
          <w:sz w:val="28"/>
          <w:szCs w:val="28"/>
        </w:rPr>
        <w:t>эти</w:t>
      </w:r>
      <w:r w:rsidRPr="007D4942">
        <w:rPr>
          <w:sz w:val="28"/>
          <w:szCs w:val="28"/>
        </w:rPr>
        <w:t xml:space="preserve"> частицы стали для Э.Резерфорда незаменимым инструментом исследований атомных ядер. В 1903 году он открывает новый радиоактивный элемент –</w:t>
      </w:r>
      <w:r w:rsidR="00157ACC" w:rsidRPr="007D4942">
        <w:rPr>
          <w:sz w:val="28"/>
          <w:szCs w:val="28"/>
        </w:rPr>
        <w:t xml:space="preserve"> самопроизвольный распад </w:t>
      </w:r>
      <w:r w:rsidRPr="007D4942">
        <w:rPr>
          <w:sz w:val="28"/>
          <w:szCs w:val="28"/>
        </w:rPr>
        <w:t>тория. В 1901-1903 годах он совместно с английским ученым Ф.Содди проводит исследования, которые привели к открытию естественного превращения эле</w:t>
      </w:r>
      <w:r w:rsidR="00C2095E" w:rsidRPr="007D4942">
        <w:rPr>
          <w:sz w:val="28"/>
          <w:szCs w:val="28"/>
        </w:rPr>
        <w:t>м</w:t>
      </w:r>
      <w:r w:rsidRPr="007D4942">
        <w:rPr>
          <w:sz w:val="28"/>
          <w:szCs w:val="28"/>
        </w:rPr>
        <w:t>ентов</w:t>
      </w:r>
      <w:r w:rsidR="007A0B17" w:rsidRPr="007D4942">
        <w:rPr>
          <w:sz w:val="28"/>
          <w:szCs w:val="28"/>
        </w:rPr>
        <w:t xml:space="preserve"> </w:t>
      </w:r>
      <w:r w:rsidRPr="007D4942">
        <w:rPr>
          <w:sz w:val="28"/>
          <w:szCs w:val="28"/>
        </w:rPr>
        <w:t xml:space="preserve">( например радия в радон) и разработке теории радиоактивного распада атомов.В 1903 году немецкий физик К.Фаянс и Ф.Содди независимо друг от друга </w:t>
      </w:r>
      <w:r w:rsidR="00900052" w:rsidRPr="007D4942">
        <w:rPr>
          <w:sz w:val="28"/>
          <w:szCs w:val="28"/>
        </w:rPr>
        <w:t>сформулировали правило смещения, в котором описывается поведение ядра при альфа-распаде.</w:t>
      </w:r>
      <w:r w:rsidRPr="007D4942">
        <w:rPr>
          <w:sz w:val="28"/>
          <w:szCs w:val="28"/>
        </w:rPr>
        <w:t xml:space="preserve"> Весной 1934 года в «Докладах Парижской академии наук» появилась статья под названием «Новый тип радиоактивности». Ее авторы Ирен Жолио-Кюри и ее муж Фредерик Жолио-Кюри обнаружили, что бор, магний, и алюминий, облученные </w:t>
      </w:r>
      <w:r w:rsidR="00C2095E" w:rsidRPr="007D4942">
        <w:rPr>
          <w:sz w:val="28"/>
          <w:szCs w:val="28"/>
        </w:rPr>
        <w:t xml:space="preserve"> </w:t>
      </w:r>
      <w:r w:rsidR="007A0B17" w:rsidRPr="007D4942">
        <w:rPr>
          <w:sz w:val="28"/>
          <w:szCs w:val="28"/>
        </w:rPr>
        <w:t>альфа–</w:t>
      </w:r>
      <w:r w:rsidRPr="007D4942">
        <w:rPr>
          <w:sz w:val="28"/>
          <w:szCs w:val="28"/>
        </w:rPr>
        <w:t>частицами, становятся сами радиоактивными и при своем распаде испускают позитроны. Так была открыта искусственная радиоактивность. В результате ядерных реакций (например, при облучении различных элементов</w:t>
      </w:r>
      <w:r w:rsidR="007A0B17" w:rsidRPr="007D4942">
        <w:rPr>
          <w:sz w:val="28"/>
          <w:szCs w:val="28"/>
        </w:rPr>
        <w:t xml:space="preserve"> альфа</w:t>
      </w:r>
      <w:r w:rsidRPr="007D4942">
        <w:rPr>
          <w:sz w:val="28"/>
          <w:szCs w:val="28"/>
        </w:rPr>
        <w:t>–частицами или нейтронами) образуется радиоактивные изотопы элементов, в природе не существующие. Во многих случаях продукты радиоактивного распада сами оказываются радиоактивными и, тогда образованию стабильного изотопа предшествует цепочка из нескольких актов радиоактивного распада</w:t>
      </w:r>
      <w:r w:rsidR="00C2095E" w:rsidRPr="007D4942">
        <w:rPr>
          <w:sz w:val="28"/>
          <w:szCs w:val="28"/>
        </w:rPr>
        <w:t xml:space="preserve">. </w:t>
      </w:r>
      <w:r w:rsidRPr="007D4942">
        <w:rPr>
          <w:sz w:val="28"/>
          <w:szCs w:val="28"/>
        </w:rPr>
        <w:t>Так из общего числа известных ныне около 2000 радиоактивных изотопов около 300 – природные, а остальные получены искусственно, в результате ядерных реакций. Между искусственной и естественной радиацией нет принципиальн</w:t>
      </w:r>
      <w:r w:rsidR="007A0B17" w:rsidRPr="007D4942">
        <w:rPr>
          <w:sz w:val="28"/>
          <w:szCs w:val="28"/>
        </w:rPr>
        <w:t xml:space="preserve">ого различия. </w:t>
      </w:r>
    </w:p>
    <w:p w:rsidR="00A7234B" w:rsidRPr="007D4942" w:rsidRDefault="007A0B17" w:rsidP="007D4942">
      <w:pPr>
        <w:spacing w:line="360" w:lineRule="auto"/>
        <w:ind w:firstLine="709"/>
        <w:jc w:val="both"/>
        <w:rPr>
          <w:sz w:val="28"/>
          <w:szCs w:val="28"/>
        </w:rPr>
      </w:pPr>
      <w:r w:rsidRPr="007D4942">
        <w:rPr>
          <w:sz w:val="28"/>
          <w:szCs w:val="28"/>
        </w:rPr>
        <w:t>В 1934 г. И. и Ф.</w:t>
      </w:r>
      <w:r w:rsidR="00A7234B" w:rsidRPr="007D4942">
        <w:rPr>
          <w:sz w:val="28"/>
          <w:szCs w:val="28"/>
        </w:rPr>
        <w:t xml:space="preserve">Жолио-Кюри в результате изучения искусственной радиации были открыты новые варианты </w:t>
      </w:r>
      <w:r w:rsidR="00C2095E" w:rsidRPr="007D4942">
        <w:rPr>
          <w:sz w:val="28"/>
          <w:szCs w:val="28"/>
        </w:rPr>
        <w:t xml:space="preserve"> </w:t>
      </w:r>
      <w:r w:rsidR="00653B30" w:rsidRPr="00653B30">
        <w:rPr>
          <w:sz w:val="28"/>
          <w:szCs w:val="28"/>
        </w:rPr>
        <w:t>α</w:t>
      </w:r>
      <w:r w:rsidR="00653B30">
        <w:rPr>
          <w:sz w:val="28"/>
          <w:szCs w:val="28"/>
        </w:rPr>
        <w:t>-</w:t>
      </w:r>
      <w:r w:rsidR="00A7234B" w:rsidRPr="007D4942">
        <w:rPr>
          <w:sz w:val="28"/>
          <w:szCs w:val="28"/>
        </w:rPr>
        <w:t xml:space="preserve">распада – испускание позитронов, которые были первоначально предсказаны японскими учеными Х.Юккавой и С.Сакатой. И. и Ф. Жолио-Кюри осуществили ядерную реакцию, продуктом которой был радиоактивный изотоп фосфора с массовым числом 30. Выяснилось, что он испускал позитрон. Этот тип радиоактивных превращений называют </w:t>
      </w:r>
      <w:r w:rsidR="005F1E30" w:rsidRPr="007D4942">
        <w:rPr>
          <w:sz w:val="28"/>
          <w:szCs w:val="28"/>
        </w:rPr>
        <w:t>бета-</w:t>
      </w:r>
      <w:r w:rsidR="00A7234B" w:rsidRPr="007D4942">
        <w:rPr>
          <w:sz w:val="28"/>
          <w:szCs w:val="28"/>
        </w:rPr>
        <w:t xml:space="preserve">распадом (подразумевая под </w:t>
      </w:r>
      <w:r w:rsidR="005F1E30" w:rsidRPr="007D4942">
        <w:rPr>
          <w:sz w:val="28"/>
          <w:szCs w:val="28"/>
        </w:rPr>
        <w:t>бета</w:t>
      </w:r>
      <w:r w:rsidR="00A7234B" w:rsidRPr="007D4942">
        <w:rPr>
          <w:sz w:val="28"/>
          <w:szCs w:val="28"/>
        </w:rPr>
        <w:t>-распадом испускание электрона).</w:t>
      </w:r>
    </w:p>
    <w:p w:rsidR="00A7234B" w:rsidRPr="007D4942" w:rsidRDefault="00A7234B" w:rsidP="007D4942">
      <w:pPr>
        <w:spacing w:line="360" w:lineRule="auto"/>
        <w:ind w:firstLine="709"/>
        <w:jc w:val="both"/>
        <w:rPr>
          <w:sz w:val="28"/>
          <w:szCs w:val="28"/>
        </w:rPr>
      </w:pPr>
      <w:r w:rsidRPr="007D4942">
        <w:rPr>
          <w:sz w:val="28"/>
          <w:szCs w:val="28"/>
        </w:rPr>
        <w:t>В последствии целым рядом ученых разных стран (Дж.Данинг,</w:t>
      </w:r>
      <w:r w:rsidR="00064F34" w:rsidRPr="007D4942">
        <w:rPr>
          <w:sz w:val="28"/>
          <w:szCs w:val="28"/>
        </w:rPr>
        <w:t xml:space="preserve"> </w:t>
      </w:r>
      <w:r w:rsidRPr="007D4942">
        <w:rPr>
          <w:sz w:val="28"/>
          <w:szCs w:val="28"/>
        </w:rPr>
        <w:t xml:space="preserve">В.А.Карнаухов, Г.Н.Флеров, И.В.Курчатов и др.) были обнаружены сложные, включающие </w:t>
      </w:r>
      <w:r w:rsidR="00064F34" w:rsidRPr="007D4942">
        <w:rPr>
          <w:sz w:val="28"/>
          <w:szCs w:val="28"/>
        </w:rPr>
        <w:t>бета-распад</w:t>
      </w:r>
      <w:r w:rsidRPr="007D4942">
        <w:rPr>
          <w:sz w:val="28"/>
          <w:szCs w:val="28"/>
        </w:rPr>
        <w:t>, превращения, в том числе испускание запаздывающих нейтронов.</w:t>
      </w:r>
    </w:p>
    <w:p w:rsidR="00A7234B" w:rsidRPr="007D4942" w:rsidRDefault="00A7234B" w:rsidP="007D4942">
      <w:pPr>
        <w:spacing w:line="360" w:lineRule="auto"/>
        <w:ind w:firstLine="709"/>
        <w:jc w:val="both"/>
        <w:rPr>
          <w:sz w:val="28"/>
          <w:szCs w:val="28"/>
        </w:rPr>
      </w:pPr>
      <w:r w:rsidRPr="007D4942">
        <w:rPr>
          <w:sz w:val="28"/>
          <w:szCs w:val="28"/>
        </w:rPr>
        <w:t>Одним из первых ученых в бывшем СССР, который приступил к изучению физики атомных ядер вообще и радиоактивности в частности был академик</w:t>
      </w:r>
      <w:r w:rsidR="00064F34" w:rsidRPr="007D4942">
        <w:rPr>
          <w:sz w:val="28"/>
          <w:szCs w:val="28"/>
        </w:rPr>
        <w:t xml:space="preserve"> </w:t>
      </w:r>
      <w:r w:rsidRPr="007D4942">
        <w:rPr>
          <w:sz w:val="28"/>
          <w:szCs w:val="28"/>
        </w:rPr>
        <w:t xml:space="preserve">И.В.Курчатов. В 1934 году он открыл явление разветвления ядерных реакций, вызываемых нейтронной бомбардировкой и исследовал искусственную радиоактивность ряда химических элементов. В 1935 году при облучении брома потоками нейтронов Курчатов и его сотрудники заметили, что возникающие при этом радиоактивные атомы брома распадаются с двумя различными </w:t>
      </w:r>
      <w:r w:rsidR="00C0208E" w:rsidRPr="007D4942">
        <w:rPr>
          <w:sz w:val="28"/>
          <w:szCs w:val="28"/>
        </w:rPr>
        <w:t>скоростями. Такие</w:t>
      </w:r>
      <w:r w:rsidRPr="007D4942">
        <w:rPr>
          <w:sz w:val="28"/>
          <w:szCs w:val="28"/>
        </w:rPr>
        <w:t xml:space="preserve"> атомы назвали изомерами, а открытое учеными явление изомерией.</w:t>
      </w:r>
    </w:p>
    <w:p w:rsidR="007A0B17" w:rsidRPr="007D4942" w:rsidRDefault="00A7234B" w:rsidP="007D4942">
      <w:pPr>
        <w:spacing w:line="360" w:lineRule="auto"/>
        <w:ind w:firstLine="709"/>
        <w:jc w:val="both"/>
        <w:rPr>
          <w:sz w:val="28"/>
          <w:szCs w:val="28"/>
        </w:rPr>
      </w:pPr>
      <w:r w:rsidRPr="007D4942">
        <w:rPr>
          <w:sz w:val="28"/>
          <w:szCs w:val="28"/>
        </w:rPr>
        <w:t>Наукой было установлено, что быстрые нейтроны способны разрушать ядра урана. При этом выделяется много энергии и образуются новые нейтроны, способные продолжать процесс деления ядер урана. Позднее обнаружилось, что атомные ядра урана могут делиться и без помощи нейтронов. Так было установлено самопроизвольное (спонтанное) деление урана. В честь выдающегося ученого в области ядерной физики и радиоактивности 104-й элемент периодической системы Менделеева назван курчатовием.</w:t>
      </w:r>
    </w:p>
    <w:p w:rsidR="00C0208E" w:rsidRPr="007D4942" w:rsidRDefault="00A91071" w:rsidP="007D4942">
      <w:pPr>
        <w:spacing w:line="360" w:lineRule="auto"/>
        <w:jc w:val="both"/>
        <w:rPr>
          <w:sz w:val="28"/>
          <w:szCs w:val="28"/>
        </w:rPr>
      </w:pPr>
      <w:r w:rsidRPr="007D4942">
        <w:rPr>
          <w:sz w:val="28"/>
          <w:szCs w:val="28"/>
        </w:rPr>
        <w:t>С 1943 Курчатов возглавлял научные работы, связанные с атомной проблемой. Под его руководством был сооружен первый в Москве циклотрон (1944) и первый в Европе атомный реактор (1946), созданы первая советская атомная бомба (1949) и первая в мире термоядерная бомба (1953), сооружены первая в мире промышленная атомная электростанция (1954) и крупнейшая установка для проведения исследований по осуществлению регулируемых термоядерных реакций (1958).</w:t>
      </w:r>
    </w:p>
    <w:p w:rsidR="00A7234B" w:rsidRPr="007D4942" w:rsidRDefault="00A7234B" w:rsidP="007D4942">
      <w:pPr>
        <w:spacing w:line="360" w:lineRule="auto"/>
        <w:ind w:firstLine="709"/>
        <w:jc w:val="both"/>
        <w:rPr>
          <w:sz w:val="28"/>
          <w:szCs w:val="28"/>
          <w:lang w:val="en-US"/>
        </w:rPr>
      </w:pPr>
      <w:r w:rsidRPr="007D4942">
        <w:rPr>
          <w:sz w:val="28"/>
          <w:szCs w:val="28"/>
        </w:rPr>
        <w:t>Открытие радиоактивности оказало огромное влияние на развитие науки и техники, Оно ознаменовало начало эпохи интенсивного изучения свойств и структуры веществ. Новые перспективы, возникшие в энергетике, промышленности, военной области медицине и других областях человеческой деятельности благодаря овладению ядерной энергией, были вызваны к жизни обнаружением способности химических элементов к самопр</w:t>
      </w:r>
      <w:r w:rsidR="0088010F" w:rsidRPr="007D4942">
        <w:rPr>
          <w:sz w:val="28"/>
          <w:szCs w:val="28"/>
        </w:rPr>
        <w:t>оизвольным превращениям. Однако</w:t>
      </w:r>
      <w:r w:rsidRPr="007D4942">
        <w:rPr>
          <w:sz w:val="28"/>
          <w:szCs w:val="28"/>
        </w:rPr>
        <w:t xml:space="preserve"> наряду с положительными факторами использования свойств радиоактивности в интересах человечества можно привести примеры и негативного их вмешательства в нашу жизнь. К числу таких можно относится ядерное оружие во всех его формах, затонувшие корабли и подводные лодки с атомными двигателями и атомным оружием, захоронение радиоактивных отходах в море и на земле, аварии на атомных электростанциях и др. а непосредственно для Украины использование радиоактивности в атомной энергетике привело к</w:t>
      </w:r>
      <w:r w:rsidR="007A0B17" w:rsidRPr="007D4942">
        <w:rPr>
          <w:sz w:val="28"/>
          <w:szCs w:val="28"/>
        </w:rPr>
        <w:t xml:space="preserve"> </w:t>
      </w:r>
      <w:r w:rsidRPr="007D4942">
        <w:rPr>
          <w:sz w:val="28"/>
          <w:szCs w:val="28"/>
        </w:rPr>
        <w:t>Чернобыльской трагедии.</w:t>
      </w:r>
    </w:p>
    <w:p w:rsidR="00C363B0" w:rsidRPr="007D4942" w:rsidRDefault="00C363B0" w:rsidP="007D4942">
      <w:pPr>
        <w:spacing w:line="360" w:lineRule="auto"/>
        <w:ind w:firstLine="709"/>
        <w:jc w:val="both"/>
        <w:rPr>
          <w:sz w:val="28"/>
          <w:szCs w:val="28"/>
          <w:lang w:val="en-US"/>
        </w:rPr>
      </w:pPr>
    </w:p>
    <w:p w:rsidR="00C363B0" w:rsidRPr="007D4942" w:rsidRDefault="00C363B0" w:rsidP="007D4942">
      <w:pPr>
        <w:spacing w:line="360" w:lineRule="auto"/>
        <w:ind w:firstLine="709"/>
        <w:jc w:val="both"/>
        <w:rPr>
          <w:sz w:val="28"/>
          <w:szCs w:val="28"/>
          <w:lang w:val="en-US"/>
        </w:rPr>
      </w:pPr>
    </w:p>
    <w:p w:rsidR="00F3118D" w:rsidRPr="007D4942" w:rsidRDefault="00F3118D" w:rsidP="007D4942">
      <w:pPr>
        <w:spacing w:line="360" w:lineRule="auto"/>
        <w:ind w:firstLine="709"/>
        <w:jc w:val="both"/>
        <w:rPr>
          <w:sz w:val="28"/>
          <w:szCs w:val="28"/>
        </w:rPr>
      </w:pPr>
    </w:p>
    <w:p w:rsidR="00F3118D" w:rsidRPr="007D4942" w:rsidRDefault="00F3118D" w:rsidP="007D4942">
      <w:pPr>
        <w:spacing w:line="360" w:lineRule="auto"/>
        <w:ind w:firstLine="709"/>
        <w:jc w:val="both"/>
        <w:rPr>
          <w:sz w:val="28"/>
          <w:szCs w:val="28"/>
        </w:rPr>
      </w:pPr>
    </w:p>
    <w:p w:rsidR="00F3118D" w:rsidRPr="007D4942" w:rsidRDefault="00F3118D" w:rsidP="007D4942">
      <w:pPr>
        <w:spacing w:line="360" w:lineRule="auto"/>
        <w:ind w:firstLine="709"/>
        <w:jc w:val="both"/>
        <w:rPr>
          <w:sz w:val="28"/>
          <w:szCs w:val="28"/>
        </w:rPr>
      </w:pPr>
    </w:p>
    <w:p w:rsidR="00F3118D" w:rsidRPr="007D4942" w:rsidRDefault="00F3118D" w:rsidP="007D4942">
      <w:pPr>
        <w:spacing w:line="360" w:lineRule="auto"/>
        <w:ind w:firstLine="709"/>
        <w:jc w:val="both"/>
        <w:rPr>
          <w:sz w:val="28"/>
          <w:szCs w:val="28"/>
        </w:rPr>
      </w:pPr>
    </w:p>
    <w:p w:rsidR="00C2095E" w:rsidRPr="007D4942" w:rsidRDefault="00C2095E" w:rsidP="007D4942">
      <w:pPr>
        <w:spacing w:line="360" w:lineRule="auto"/>
        <w:ind w:firstLine="709"/>
        <w:jc w:val="both"/>
        <w:rPr>
          <w:sz w:val="28"/>
          <w:szCs w:val="28"/>
        </w:rPr>
      </w:pPr>
    </w:p>
    <w:p w:rsidR="00C2095E" w:rsidRPr="007D4942" w:rsidRDefault="00C2095E" w:rsidP="007D4942">
      <w:pPr>
        <w:spacing w:line="360" w:lineRule="auto"/>
        <w:ind w:firstLine="709"/>
        <w:jc w:val="both"/>
        <w:rPr>
          <w:sz w:val="28"/>
          <w:szCs w:val="28"/>
        </w:rPr>
      </w:pPr>
    </w:p>
    <w:p w:rsidR="00C2095E" w:rsidRPr="007D4942" w:rsidRDefault="00C2095E" w:rsidP="007D4942">
      <w:pPr>
        <w:spacing w:line="360" w:lineRule="auto"/>
        <w:ind w:firstLine="709"/>
        <w:jc w:val="both"/>
        <w:rPr>
          <w:sz w:val="28"/>
          <w:szCs w:val="28"/>
        </w:rPr>
      </w:pPr>
    </w:p>
    <w:p w:rsidR="00C2095E" w:rsidRPr="007D4942" w:rsidRDefault="00C2095E" w:rsidP="007D4942">
      <w:pPr>
        <w:spacing w:line="360" w:lineRule="auto"/>
        <w:ind w:firstLine="709"/>
        <w:jc w:val="both"/>
        <w:rPr>
          <w:sz w:val="28"/>
          <w:szCs w:val="28"/>
        </w:rPr>
      </w:pPr>
    </w:p>
    <w:p w:rsidR="00C2095E" w:rsidRPr="007D4942" w:rsidRDefault="00C2095E" w:rsidP="007D4942">
      <w:pPr>
        <w:spacing w:line="360" w:lineRule="auto"/>
        <w:ind w:firstLine="709"/>
        <w:jc w:val="both"/>
        <w:rPr>
          <w:sz w:val="28"/>
          <w:szCs w:val="28"/>
        </w:rPr>
      </w:pPr>
    </w:p>
    <w:p w:rsidR="00C2095E" w:rsidRDefault="00C2095E" w:rsidP="007D4942">
      <w:pPr>
        <w:spacing w:line="360" w:lineRule="auto"/>
        <w:ind w:firstLine="709"/>
        <w:jc w:val="both"/>
        <w:rPr>
          <w:sz w:val="28"/>
          <w:szCs w:val="28"/>
        </w:rPr>
      </w:pPr>
    </w:p>
    <w:p w:rsidR="007D4942" w:rsidRDefault="007D4942" w:rsidP="007D4942">
      <w:pPr>
        <w:spacing w:line="360" w:lineRule="auto"/>
        <w:ind w:firstLine="709"/>
        <w:jc w:val="both"/>
        <w:rPr>
          <w:sz w:val="28"/>
          <w:szCs w:val="28"/>
        </w:rPr>
      </w:pPr>
    </w:p>
    <w:p w:rsidR="007D4942" w:rsidRDefault="007D4942" w:rsidP="007D4942">
      <w:pPr>
        <w:spacing w:line="360" w:lineRule="auto"/>
        <w:ind w:firstLine="709"/>
        <w:jc w:val="both"/>
        <w:rPr>
          <w:sz w:val="28"/>
          <w:szCs w:val="28"/>
        </w:rPr>
      </w:pPr>
    </w:p>
    <w:p w:rsidR="007D4942" w:rsidRDefault="007D4942" w:rsidP="007D4942">
      <w:pPr>
        <w:spacing w:line="360" w:lineRule="auto"/>
        <w:ind w:firstLine="709"/>
        <w:jc w:val="both"/>
        <w:rPr>
          <w:sz w:val="28"/>
          <w:szCs w:val="28"/>
        </w:rPr>
      </w:pPr>
    </w:p>
    <w:p w:rsidR="007D4942" w:rsidRDefault="007D4942" w:rsidP="007D4942">
      <w:pPr>
        <w:spacing w:line="360" w:lineRule="auto"/>
        <w:ind w:firstLine="709"/>
        <w:jc w:val="both"/>
        <w:rPr>
          <w:sz w:val="28"/>
          <w:szCs w:val="28"/>
        </w:rPr>
      </w:pPr>
    </w:p>
    <w:p w:rsidR="007D4942" w:rsidRDefault="007D4942" w:rsidP="007D4942">
      <w:pPr>
        <w:spacing w:line="360" w:lineRule="auto"/>
        <w:ind w:firstLine="709"/>
        <w:jc w:val="both"/>
        <w:rPr>
          <w:sz w:val="28"/>
          <w:szCs w:val="28"/>
        </w:rPr>
      </w:pPr>
    </w:p>
    <w:p w:rsidR="007D4942" w:rsidRPr="007D4942" w:rsidRDefault="007D4942" w:rsidP="007D4942">
      <w:pPr>
        <w:spacing w:line="360" w:lineRule="auto"/>
        <w:ind w:firstLine="709"/>
        <w:jc w:val="both"/>
        <w:rPr>
          <w:sz w:val="28"/>
          <w:szCs w:val="28"/>
        </w:rPr>
      </w:pPr>
    </w:p>
    <w:p w:rsidR="00C363B0" w:rsidRPr="007D4942" w:rsidRDefault="00C363B0" w:rsidP="007D4942">
      <w:pPr>
        <w:pStyle w:val="a4"/>
        <w:spacing w:before="0" w:beforeAutospacing="0" w:after="0" w:afterAutospacing="0" w:line="360" w:lineRule="auto"/>
        <w:jc w:val="center"/>
        <w:rPr>
          <w:b/>
          <w:sz w:val="40"/>
          <w:szCs w:val="40"/>
        </w:rPr>
      </w:pPr>
      <w:r w:rsidRPr="007D4942">
        <w:rPr>
          <w:b/>
          <w:sz w:val="40"/>
          <w:szCs w:val="40"/>
        </w:rPr>
        <w:t xml:space="preserve">Часть </w:t>
      </w:r>
      <w:r w:rsidR="00645763" w:rsidRPr="007D4942">
        <w:rPr>
          <w:b/>
          <w:sz w:val="40"/>
          <w:szCs w:val="40"/>
        </w:rPr>
        <w:t>2</w:t>
      </w:r>
      <w:r w:rsidRPr="007D4942">
        <w:rPr>
          <w:b/>
          <w:sz w:val="40"/>
          <w:szCs w:val="40"/>
        </w:rPr>
        <w:t>.</w:t>
      </w:r>
      <w:r w:rsidR="00645763" w:rsidRPr="007D4942">
        <w:rPr>
          <w:b/>
          <w:sz w:val="40"/>
          <w:szCs w:val="40"/>
        </w:rPr>
        <w:t xml:space="preserve"> Физика ядра.</w:t>
      </w:r>
    </w:p>
    <w:p w:rsidR="00C363B0" w:rsidRPr="007D4942" w:rsidRDefault="00C363B0" w:rsidP="007D4942">
      <w:pPr>
        <w:pStyle w:val="2"/>
        <w:spacing w:line="360" w:lineRule="auto"/>
        <w:jc w:val="center"/>
        <w:rPr>
          <w:rFonts w:ascii="Times New Roman" w:hAnsi="Times New Roman" w:cs="Times New Roman"/>
          <w:i w:val="0"/>
          <w:sz w:val="36"/>
          <w:szCs w:val="36"/>
        </w:rPr>
      </w:pPr>
      <w:r w:rsidRPr="007D4942">
        <w:rPr>
          <w:i w:val="0"/>
        </w:rPr>
        <w:t xml:space="preserve">    </w:t>
      </w:r>
      <w:r w:rsidRPr="007D4942">
        <w:rPr>
          <w:rFonts w:ascii="Times New Roman" w:hAnsi="Times New Roman" w:cs="Times New Roman"/>
          <w:i w:val="0"/>
          <w:sz w:val="36"/>
          <w:szCs w:val="36"/>
        </w:rPr>
        <w:t>Глава 1.</w:t>
      </w:r>
    </w:p>
    <w:p w:rsidR="00C363B0" w:rsidRPr="007D4942" w:rsidRDefault="00C363B0" w:rsidP="007D4942">
      <w:pPr>
        <w:spacing w:line="360" w:lineRule="auto"/>
        <w:ind w:firstLine="720"/>
        <w:jc w:val="center"/>
        <w:rPr>
          <w:b/>
          <w:sz w:val="32"/>
          <w:szCs w:val="32"/>
        </w:rPr>
      </w:pPr>
      <w:r w:rsidRPr="007D4942">
        <w:rPr>
          <w:b/>
          <w:sz w:val="32"/>
          <w:szCs w:val="32"/>
        </w:rPr>
        <w:t>Строение атомного ядра.</w:t>
      </w:r>
    </w:p>
    <w:p w:rsidR="0014230F" w:rsidRPr="007D4942" w:rsidRDefault="0014230F" w:rsidP="007D4942">
      <w:pPr>
        <w:spacing w:line="360" w:lineRule="auto"/>
        <w:ind w:firstLine="720"/>
        <w:jc w:val="center"/>
        <w:rPr>
          <w:b/>
          <w:sz w:val="32"/>
          <w:szCs w:val="32"/>
        </w:rPr>
      </w:pPr>
    </w:p>
    <w:p w:rsidR="00C363B0" w:rsidRDefault="00C363B0" w:rsidP="007D4942">
      <w:pPr>
        <w:spacing w:line="360" w:lineRule="auto"/>
        <w:ind w:firstLine="720"/>
        <w:jc w:val="both"/>
        <w:rPr>
          <w:sz w:val="28"/>
          <w:szCs w:val="28"/>
        </w:rPr>
      </w:pPr>
      <w:r w:rsidRPr="007D4942">
        <w:rPr>
          <w:sz w:val="28"/>
          <w:szCs w:val="28"/>
        </w:rPr>
        <w:t>После опытов Резерфорда по рассеянью  частиц</w:t>
      </w:r>
      <w:r w:rsidR="006B79EB" w:rsidRPr="007D4942">
        <w:rPr>
          <w:sz w:val="28"/>
          <w:szCs w:val="28"/>
        </w:rPr>
        <w:t xml:space="preserve"> </w:t>
      </w:r>
      <w:r w:rsidRPr="007D4942">
        <w:rPr>
          <w:sz w:val="28"/>
          <w:szCs w:val="28"/>
        </w:rPr>
        <w:t xml:space="preserve">(ядер гелия) стало понятно, что модель атома «булка с изюмом» несправедлива. </w:t>
      </w:r>
      <w:r w:rsidR="00435E94" w:rsidRPr="007D4942">
        <w:rPr>
          <w:sz w:val="28"/>
          <w:szCs w:val="28"/>
        </w:rPr>
        <w:t>Так же, на основе своих опытов, учёный выдвинул теорию о планетарном строении атома. Она заключается в том, что есть ядро малых размеров</w:t>
      </w:r>
      <w:r w:rsidR="000C42CF" w:rsidRPr="007D4942">
        <w:rPr>
          <w:sz w:val="28"/>
          <w:szCs w:val="28"/>
        </w:rPr>
        <w:t xml:space="preserve"> (заряженное положительно)</w:t>
      </w:r>
      <w:r w:rsidR="00663AFE" w:rsidRPr="007D4942">
        <w:rPr>
          <w:sz w:val="28"/>
          <w:szCs w:val="28"/>
        </w:rPr>
        <w:t xml:space="preserve">, </w:t>
      </w:r>
      <w:r w:rsidR="00435E94" w:rsidRPr="007D4942">
        <w:rPr>
          <w:sz w:val="28"/>
          <w:szCs w:val="28"/>
        </w:rPr>
        <w:t>вокруг которого вращаются электроны</w:t>
      </w:r>
      <w:r w:rsidR="006B79EB" w:rsidRPr="007D4942">
        <w:rPr>
          <w:sz w:val="28"/>
          <w:szCs w:val="28"/>
        </w:rPr>
        <w:t>*</w:t>
      </w:r>
      <w:r w:rsidR="00435E94" w:rsidRPr="007D4942">
        <w:rPr>
          <w:sz w:val="28"/>
          <w:szCs w:val="28"/>
        </w:rPr>
        <w:t>.</w:t>
      </w:r>
      <w:r w:rsidR="000C42CF" w:rsidRPr="007D4942">
        <w:rPr>
          <w:sz w:val="28"/>
          <w:szCs w:val="28"/>
        </w:rPr>
        <w:t xml:space="preserve"> Так как суммарные заряды протонов и электронов равны, а заряд нейтрона равен нулю, то атом не имеет заряда, т.е. он нейтрален. </w:t>
      </w:r>
      <w:r w:rsidR="00435E94" w:rsidRPr="007D4942">
        <w:rPr>
          <w:sz w:val="28"/>
          <w:szCs w:val="28"/>
        </w:rPr>
        <w:t xml:space="preserve"> Это и есть привычная для нас модель атома.</w:t>
      </w:r>
      <w:r w:rsidR="000C42CF" w:rsidRPr="007D4942">
        <w:rPr>
          <w:sz w:val="28"/>
          <w:szCs w:val="28"/>
        </w:rPr>
        <w:t xml:space="preserve"> Ра</w:t>
      </w:r>
      <w:r w:rsidR="00A27A23" w:rsidRPr="007D4942">
        <w:rPr>
          <w:sz w:val="28"/>
          <w:szCs w:val="28"/>
        </w:rPr>
        <w:t>диус</w:t>
      </w:r>
      <w:r w:rsidR="000C42CF" w:rsidRPr="007D4942">
        <w:rPr>
          <w:sz w:val="28"/>
          <w:szCs w:val="28"/>
        </w:rPr>
        <w:t xml:space="preserve"> атома приблизительно рав</w:t>
      </w:r>
      <w:r w:rsidR="00A27A23" w:rsidRPr="007D4942">
        <w:rPr>
          <w:sz w:val="28"/>
          <w:szCs w:val="28"/>
        </w:rPr>
        <w:t>ен 10</w:t>
      </w:r>
      <w:r w:rsidR="00A27A23" w:rsidRPr="007D4942">
        <w:rPr>
          <w:sz w:val="28"/>
          <w:szCs w:val="28"/>
          <w:vertAlign w:val="superscript"/>
        </w:rPr>
        <w:t xml:space="preserve">-10 </w:t>
      </w:r>
      <w:r w:rsidR="00A27A23" w:rsidRPr="007D4942">
        <w:rPr>
          <w:sz w:val="28"/>
          <w:szCs w:val="28"/>
        </w:rPr>
        <w:t>м, а масса – 10</w:t>
      </w:r>
      <w:r w:rsidR="00A27A23" w:rsidRPr="007D4942">
        <w:rPr>
          <w:sz w:val="28"/>
          <w:szCs w:val="28"/>
          <w:vertAlign w:val="superscript"/>
        </w:rPr>
        <w:t>-22</w:t>
      </w:r>
      <w:r w:rsidR="000C42CF" w:rsidRPr="007D4942">
        <w:rPr>
          <w:sz w:val="28"/>
          <w:szCs w:val="28"/>
        </w:rPr>
        <w:t xml:space="preserve"> </w:t>
      </w:r>
      <w:r w:rsidR="00A27A23" w:rsidRPr="007D4942">
        <w:rPr>
          <w:sz w:val="28"/>
          <w:szCs w:val="28"/>
        </w:rPr>
        <w:t>г.</w:t>
      </w:r>
      <w:r w:rsidR="000C42CF" w:rsidRPr="007D4942">
        <w:rPr>
          <w:sz w:val="28"/>
          <w:szCs w:val="28"/>
        </w:rPr>
        <w:t xml:space="preserve"> </w:t>
      </w:r>
      <w:r w:rsidR="006413F9" w:rsidRPr="007D4942">
        <w:rPr>
          <w:sz w:val="28"/>
          <w:szCs w:val="28"/>
        </w:rPr>
        <w:t>Почти вся масса атома сосредоточенна в плотном</w:t>
      </w:r>
      <w:r w:rsidR="00C12D67" w:rsidRPr="007D4942">
        <w:rPr>
          <w:sz w:val="28"/>
          <w:szCs w:val="28"/>
        </w:rPr>
        <w:t xml:space="preserve">(приблизительно </w:t>
      </w:r>
      <w:r w:rsidR="006339E8">
        <w:rPr>
          <w:sz w:val="28"/>
          <w:szCs w:val="28"/>
        </w:rPr>
        <w:t xml:space="preserve"> 18 </w:t>
      </w:r>
      <w:r w:rsidR="006339E8" w:rsidRPr="006339E8">
        <w:rPr>
          <w:b/>
          <w:sz w:val="28"/>
          <w:szCs w:val="28"/>
          <w:vertAlign w:val="superscript"/>
        </w:rPr>
        <w:t>.</w:t>
      </w:r>
      <w:r w:rsidR="006339E8">
        <w:rPr>
          <w:b/>
          <w:sz w:val="28"/>
          <w:szCs w:val="28"/>
          <w:vertAlign w:val="superscript"/>
        </w:rPr>
        <w:t xml:space="preserve"> </w:t>
      </w:r>
      <w:r w:rsidR="00C12D67" w:rsidRPr="007D4942">
        <w:rPr>
          <w:sz w:val="28"/>
          <w:szCs w:val="28"/>
        </w:rPr>
        <w:t>10</w:t>
      </w:r>
      <w:r w:rsidR="006339E8">
        <w:rPr>
          <w:sz w:val="28"/>
          <w:szCs w:val="28"/>
          <w:vertAlign w:val="superscript"/>
        </w:rPr>
        <w:t>17</w:t>
      </w:r>
      <w:r w:rsidR="00C12D67" w:rsidRPr="007D4942">
        <w:rPr>
          <w:sz w:val="28"/>
          <w:szCs w:val="28"/>
        </w:rPr>
        <w:t xml:space="preserve"> г/см</w:t>
      </w:r>
      <w:r w:rsidR="00C12D67" w:rsidRPr="007D4942">
        <w:rPr>
          <w:sz w:val="28"/>
          <w:szCs w:val="28"/>
          <w:vertAlign w:val="superscript"/>
        </w:rPr>
        <w:t>3</w:t>
      </w:r>
      <w:r w:rsidR="00C12D67" w:rsidRPr="007D4942">
        <w:rPr>
          <w:sz w:val="28"/>
          <w:szCs w:val="28"/>
        </w:rPr>
        <w:t>)</w:t>
      </w:r>
      <w:r w:rsidR="006413F9" w:rsidRPr="007D4942">
        <w:rPr>
          <w:sz w:val="28"/>
          <w:szCs w:val="28"/>
        </w:rPr>
        <w:t xml:space="preserve"> ядре.</w:t>
      </w:r>
      <w:r w:rsidR="000C42CF" w:rsidRPr="007D4942">
        <w:rPr>
          <w:sz w:val="28"/>
          <w:szCs w:val="28"/>
        </w:rPr>
        <w:t xml:space="preserve">     </w:t>
      </w:r>
    </w:p>
    <w:p w:rsidR="007D4942" w:rsidRDefault="007D4942" w:rsidP="007D4942">
      <w:pPr>
        <w:spacing w:line="360" w:lineRule="auto"/>
        <w:ind w:firstLine="720"/>
        <w:jc w:val="both"/>
        <w:rPr>
          <w:sz w:val="28"/>
          <w:szCs w:val="28"/>
        </w:rPr>
      </w:pPr>
      <w:r w:rsidRPr="007D4942">
        <w:rPr>
          <w:sz w:val="28"/>
          <w:szCs w:val="28"/>
        </w:rPr>
        <w:t>Итак, атомное ядро. Вскоре после открытия нейтрона</w:t>
      </w:r>
      <w:r>
        <w:rPr>
          <w:sz w:val="28"/>
          <w:szCs w:val="28"/>
        </w:rPr>
        <w:t>, была выдвинута гипотеза о</w:t>
      </w:r>
      <w:r w:rsidRPr="007D4942">
        <w:rPr>
          <w:sz w:val="28"/>
          <w:szCs w:val="28"/>
        </w:rPr>
        <w:t xml:space="preserve"> протонно-нейтронном строении ядра. Согласно этой идее все ядра состоят из протонов** и нейтронов***</w:t>
      </w:r>
      <w:r w:rsidRPr="007D4942">
        <w:rPr>
          <w:b/>
          <w:sz w:val="28"/>
          <w:szCs w:val="28"/>
        </w:rPr>
        <w:t xml:space="preserve">. </w:t>
      </w:r>
      <w:r w:rsidRPr="007D4942">
        <w:rPr>
          <w:sz w:val="28"/>
          <w:szCs w:val="28"/>
        </w:rPr>
        <w:t>Вместе они называются нуклеотидами.</w:t>
      </w:r>
      <w:r w:rsidRPr="007D4942">
        <w:rPr>
          <w:b/>
          <w:sz w:val="28"/>
          <w:szCs w:val="28"/>
        </w:rPr>
        <w:t xml:space="preserve"> </w:t>
      </w:r>
      <w:r w:rsidRPr="007D4942">
        <w:rPr>
          <w:sz w:val="28"/>
          <w:szCs w:val="28"/>
        </w:rPr>
        <w:t xml:space="preserve">  </w:t>
      </w:r>
    </w:p>
    <w:p w:rsidR="007D4942" w:rsidRDefault="007D4942" w:rsidP="007D4942">
      <w:pPr>
        <w:spacing w:line="360" w:lineRule="auto"/>
        <w:ind w:firstLine="720"/>
        <w:jc w:val="both"/>
        <w:rPr>
          <w:sz w:val="28"/>
          <w:szCs w:val="28"/>
        </w:rPr>
      </w:pPr>
    </w:p>
    <w:p w:rsidR="007D4942" w:rsidRPr="007D4942" w:rsidRDefault="00775B6C" w:rsidP="007D4942">
      <w:pPr>
        <w:spacing w:line="360" w:lineRule="auto"/>
        <w:ind w:firstLine="720"/>
        <w:jc w:val="both"/>
        <w:rPr>
          <w:sz w:val="28"/>
          <w:szCs w:val="28"/>
        </w:rPr>
      </w:pPr>
      <w:r>
        <w:rPr>
          <w:noProof/>
          <w:sz w:val="28"/>
          <w:szCs w:val="28"/>
        </w:rPr>
        <w:pict>
          <v:line id="_x0000_s1064" style="position:absolute;left:0;text-align:left;z-index:251656704" from="0,10.15pt" to="513pt,10.15pt"/>
        </w:pict>
      </w:r>
    </w:p>
    <w:p w:rsidR="007D4942" w:rsidRPr="007D4942" w:rsidRDefault="007D4942" w:rsidP="007D4942">
      <w:pPr>
        <w:spacing w:line="360" w:lineRule="auto"/>
        <w:ind w:firstLine="720"/>
        <w:jc w:val="both"/>
        <w:rPr>
          <w:b/>
          <w:sz w:val="28"/>
          <w:szCs w:val="28"/>
        </w:rPr>
      </w:pPr>
      <w:r w:rsidRPr="007D4942">
        <w:rPr>
          <w:sz w:val="28"/>
          <w:szCs w:val="28"/>
        </w:rPr>
        <w:t>*Эл</w:t>
      </w:r>
      <w:r w:rsidRPr="007D4942">
        <w:rPr>
          <w:b/>
          <w:sz w:val="28"/>
          <w:szCs w:val="28"/>
        </w:rPr>
        <w:t xml:space="preserve">ектрон </w:t>
      </w:r>
      <w:r w:rsidRPr="007D4942">
        <w:rPr>
          <w:sz w:val="28"/>
          <w:szCs w:val="28"/>
        </w:rPr>
        <w:t>-</w:t>
      </w:r>
      <w:r w:rsidRPr="007D4942">
        <w:rPr>
          <w:b/>
          <w:sz w:val="28"/>
          <w:szCs w:val="28"/>
        </w:rPr>
        <w:t xml:space="preserve"> </w:t>
      </w:r>
      <w:r w:rsidRPr="007D4942">
        <w:rPr>
          <w:sz w:val="28"/>
          <w:szCs w:val="28"/>
        </w:rPr>
        <w:t>отрицательно заряженная частица, находящаяся в оболочках атомного ядра. Химические свойства атома определяются находящимися вокруг ядра электронами, особенно принадлежащим внешним оболочкам.</w:t>
      </w:r>
    </w:p>
    <w:p w:rsidR="007D4942" w:rsidRPr="007D4942" w:rsidRDefault="007D4942" w:rsidP="007D4942">
      <w:pPr>
        <w:spacing w:line="360" w:lineRule="auto"/>
        <w:ind w:firstLine="720"/>
        <w:jc w:val="both"/>
        <w:rPr>
          <w:sz w:val="28"/>
          <w:szCs w:val="28"/>
        </w:rPr>
      </w:pPr>
      <w:r w:rsidRPr="007D4942">
        <w:rPr>
          <w:sz w:val="28"/>
          <w:szCs w:val="28"/>
        </w:rPr>
        <w:t>**</w:t>
      </w:r>
      <w:r w:rsidRPr="007D4942">
        <w:rPr>
          <w:b/>
          <w:sz w:val="28"/>
          <w:szCs w:val="28"/>
        </w:rPr>
        <w:t>Протон</w:t>
      </w:r>
      <w:r w:rsidRPr="007D4942">
        <w:rPr>
          <w:sz w:val="28"/>
          <w:szCs w:val="28"/>
        </w:rPr>
        <w:t xml:space="preserve"> - положительно заряженная частица, находящаяся в ядре атома. Имеет массу, равную массе нейтрона, и в 1840 раз тяжелее электрона. Его заряд равен по модулю заряду электрона.</w:t>
      </w:r>
    </w:p>
    <w:p w:rsidR="007D4942" w:rsidRPr="00915495" w:rsidRDefault="007D4942" w:rsidP="007D4942">
      <w:pPr>
        <w:spacing w:line="360" w:lineRule="auto"/>
        <w:ind w:firstLine="720"/>
        <w:jc w:val="both"/>
        <w:rPr>
          <w:sz w:val="28"/>
          <w:szCs w:val="28"/>
          <w:lang w:val="en-US"/>
        </w:rPr>
      </w:pPr>
      <w:r w:rsidRPr="007D4942">
        <w:rPr>
          <w:sz w:val="28"/>
          <w:szCs w:val="28"/>
        </w:rPr>
        <w:t>***</w:t>
      </w:r>
      <w:r w:rsidRPr="007D4942">
        <w:rPr>
          <w:b/>
          <w:sz w:val="28"/>
          <w:szCs w:val="28"/>
        </w:rPr>
        <w:t>Нейтрон</w:t>
      </w:r>
      <w:r w:rsidRPr="007D4942">
        <w:rPr>
          <w:sz w:val="28"/>
          <w:szCs w:val="28"/>
        </w:rPr>
        <w:t xml:space="preserve"> – нейтрально заряженная частица, входящая в состав атомного ядра. Нейтрон состоит из  2-х частиц: протона и электрона, но в ядре их разделить нельзя. Но если ”</w:t>
      </w:r>
      <w:r w:rsidR="00F10F5C">
        <w:rPr>
          <w:sz w:val="28"/>
          <w:szCs w:val="28"/>
        </w:rPr>
        <w:t>изъять</w:t>
      </w:r>
      <w:r w:rsidRPr="007D4942">
        <w:rPr>
          <w:sz w:val="28"/>
          <w:szCs w:val="28"/>
        </w:rPr>
        <w:t>” один нейтрон из ядра, то он распадётся на составляющие через 10 мин. Т.к. масса электрона очень мала, то масса нейтрона приблизительно равна массе протона.</w:t>
      </w:r>
      <w:r w:rsidR="00915495">
        <w:rPr>
          <w:sz w:val="28"/>
          <w:szCs w:val="28"/>
        </w:rPr>
        <w:t xml:space="preserve"> </w:t>
      </w:r>
      <w:r w:rsidR="00915495" w:rsidRPr="00915495">
        <w:rPr>
          <w:sz w:val="28"/>
          <w:szCs w:val="28"/>
          <w:vertAlign w:val="superscript"/>
          <w:lang w:val="en-US"/>
        </w:rPr>
        <w:t>[1]</w:t>
      </w:r>
    </w:p>
    <w:p w:rsidR="007D4942" w:rsidRPr="007D4942" w:rsidRDefault="007D4942" w:rsidP="007D4942">
      <w:pPr>
        <w:spacing w:line="360" w:lineRule="auto"/>
        <w:ind w:firstLine="720"/>
        <w:jc w:val="both"/>
        <w:rPr>
          <w:sz w:val="28"/>
          <w:szCs w:val="28"/>
        </w:rPr>
      </w:pPr>
    </w:p>
    <w:p w:rsidR="00805809" w:rsidRPr="007D4942" w:rsidRDefault="006B79EB" w:rsidP="007D4942">
      <w:pPr>
        <w:spacing w:line="360" w:lineRule="auto"/>
        <w:ind w:firstLine="720"/>
        <w:jc w:val="both"/>
        <w:rPr>
          <w:sz w:val="28"/>
          <w:szCs w:val="28"/>
        </w:rPr>
      </w:pPr>
      <w:r w:rsidRPr="007D4942">
        <w:rPr>
          <w:sz w:val="28"/>
          <w:szCs w:val="28"/>
        </w:rPr>
        <w:t xml:space="preserve">Число протонов в атомном ядре равно зарядовому числу </w:t>
      </w:r>
      <w:r w:rsidRPr="007D4942">
        <w:rPr>
          <w:sz w:val="28"/>
          <w:szCs w:val="28"/>
          <w:lang w:val="en-US"/>
        </w:rPr>
        <w:t>Z</w:t>
      </w:r>
      <w:r w:rsidRPr="007D4942">
        <w:rPr>
          <w:sz w:val="28"/>
          <w:szCs w:val="28"/>
        </w:rPr>
        <w:t>.</w:t>
      </w:r>
      <w:r w:rsidR="00132CBA" w:rsidRPr="007D4942">
        <w:rPr>
          <w:sz w:val="28"/>
          <w:szCs w:val="28"/>
        </w:rPr>
        <w:t xml:space="preserve"> Ч</w:t>
      </w:r>
      <w:r w:rsidRPr="007D4942">
        <w:rPr>
          <w:sz w:val="28"/>
          <w:szCs w:val="28"/>
        </w:rPr>
        <w:t xml:space="preserve">исло нейтронов равно </w:t>
      </w:r>
      <w:r w:rsidRPr="007D4942">
        <w:rPr>
          <w:sz w:val="28"/>
          <w:szCs w:val="28"/>
          <w:lang w:val="en-US"/>
        </w:rPr>
        <w:t>N</w:t>
      </w:r>
      <w:r w:rsidRPr="007D4942">
        <w:rPr>
          <w:sz w:val="28"/>
          <w:szCs w:val="28"/>
        </w:rPr>
        <w:t>.</w:t>
      </w:r>
      <w:r w:rsidR="003A3D39" w:rsidRPr="007D4942">
        <w:rPr>
          <w:sz w:val="28"/>
          <w:szCs w:val="28"/>
        </w:rPr>
        <w:t xml:space="preserve"> </w:t>
      </w:r>
      <w:r w:rsidRPr="007D4942">
        <w:rPr>
          <w:sz w:val="28"/>
          <w:szCs w:val="28"/>
        </w:rPr>
        <w:t xml:space="preserve"> </w:t>
      </w:r>
      <w:r w:rsidR="00805809" w:rsidRPr="007D4942">
        <w:rPr>
          <w:sz w:val="28"/>
          <w:szCs w:val="28"/>
        </w:rPr>
        <w:t xml:space="preserve">Их сумму называют массовым числом и обозначают буквой </w:t>
      </w:r>
      <w:r w:rsidR="00805809" w:rsidRPr="007D4942">
        <w:rPr>
          <w:sz w:val="28"/>
          <w:szCs w:val="28"/>
          <w:lang w:val="en-US"/>
        </w:rPr>
        <w:t>A</w:t>
      </w:r>
      <w:r w:rsidR="00805809" w:rsidRPr="007D4942">
        <w:rPr>
          <w:sz w:val="28"/>
          <w:szCs w:val="28"/>
        </w:rPr>
        <w:t xml:space="preserve">: </w:t>
      </w:r>
    </w:p>
    <w:p w:rsidR="003A3D39" w:rsidRPr="007D4942" w:rsidRDefault="00805809" w:rsidP="00540EB6">
      <w:pPr>
        <w:spacing w:line="360" w:lineRule="auto"/>
        <w:ind w:firstLine="720"/>
        <w:jc w:val="center"/>
        <w:rPr>
          <w:b/>
          <w:sz w:val="28"/>
          <w:szCs w:val="28"/>
        </w:rPr>
      </w:pPr>
      <w:r w:rsidRPr="007D4942">
        <w:rPr>
          <w:b/>
          <w:sz w:val="28"/>
          <w:szCs w:val="28"/>
          <w:lang w:val="en-US"/>
        </w:rPr>
        <w:t>A</w:t>
      </w:r>
      <w:r w:rsidRPr="007D4942">
        <w:rPr>
          <w:b/>
          <w:sz w:val="28"/>
          <w:szCs w:val="28"/>
        </w:rPr>
        <w:t>=</w:t>
      </w:r>
      <w:r w:rsidRPr="007D4942">
        <w:rPr>
          <w:b/>
          <w:sz w:val="28"/>
          <w:szCs w:val="28"/>
          <w:lang w:val="en-US"/>
        </w:rPr>
        <w:t>Z</w:t>
      </w:r>
      <w:r w:rsidRPr="007D4942">
        <w:rPr>
          <w:b/>
          <w:sz w:val="28"/>
          <w:szCs w:val="28"/>
        </w:rPr>
        <w:t>+</w:t>
      </w:r>
      <w:r w:rsidRPr="007D4942">
        <w:rPr>
          <w:b/>
          <w:sz w:val="28"/>
          <w:szCs w:val="28"/>
          <w:lang w:val="en-US"/>
        </w:rPr>
        <w:t>N</w:t>
      </w:r>
      <w:r w:rsidR="00540EB6">
        <w:rPr>
          <w:b/>
          <w:sz w:val="28"/>
          <w:szCs w:val="28"/>
        </w:rPr>
        <w:t xml:space="preserve">     </w:t>
      </w:r>
      <w:r w:rsidR="00540EB6" w:rsidRPr="00540EB6">
        <w:rPr>
          <w:b/>
          <w:sz w:val="28"/>
          <w:szCs w:val="28"/>
          <w:vertAlign w:val="superscript"/>
        </w:rPr>
        <w:t>(1)</w:t>
      </w:r>
    </w:p>
    <w:p w:rsidR="0014230F" w:rsidRPr="007D4942" w:rsidRDefault="0014230F" w:rsidP="007D4942">
      <w:pPr>
        <w:spacing w:line="360" w:lineRule="auto"/>
        <w:ind w:firstLine="720"/>
        <w:jc w:val="center"/>
        <w:rPr>
          <w:b/>
          <w:sz w:val="28"/>
          <w:szCs w:val="28"/>
        </w:rPr>
      </w:pPr>
    </w:p>
    <w:p w:rsidR="00663AFE" w:rsidRPr="007D4942" w:rsidRDefault="003A3D39" w:rsidP="007D4942">
      <w:pPr>
        <w:spacing w:line="360" w:lineRule="auto"/>
        <w:ind w:firstLine="720"/>
        <w:jc w:val="both"/>
        <w:rPr>
          <w:b/>
          <w:sz w:val="28"/>
          <w:szCs w:val="28"/>
        </w:rPr>
      </w:pPr>
      <w:r w:rsidRPr="007D4942">
        <w:rPr>
          <w:sz w:val="28"/>
          <w:szCs w:val="28"/>
        </w:rPr>
        <w:t>Масса ядра измеряется в атомных единицах массы.</w:t>
      </w:r>
      <w:r w:rsidR="00727602" w:rsidRPr="007D4942">
        <w:rPr>
          <w:sz w:val="28"/>
          <w:szCs w:val="28"/>
        </w:rPr>
        <w:t xml:space="preserve"> 1а.е.м. приблизительно равна массе протона (массе ядра </w:t>
      </w:r>
      <w:r w:rsidR="003B063C" w:rsidRPr="007D4942">
        <w:rPr>
          <w:sz w:val="28"/>
          <w:szCs w:val="28"/>
        </w:rPr>
        <w:t xml:space="preserve">атома </w:t>
      </w:r>
      <w:r w:rsidR="00727602" w:rsidRPr="007D4942">
        <w:rPr>
          <w:sz w:val="28"/>
          <w:szCs w:val="28"/>
        </w:rPr>
        <w:t xml:space="preserve">гелия)  =&gt; </w:t>
      </w:r>
      <w:r w:rsidR="00727602" w:rsidRPr="007D4942">
        <w:rPr>
          <w:sz w:val="28"/>
          <w:szCs w:val="28"/>
          <w:lang w:val="en-US"/>
        </w:rPr>
        <w:t>A</w:t>
      </w:r>
      <w:r w:rsidR="00727602" w:rsidRPr="007D4942">
        <w:rPr>
          <w:sz w:val="28"/>
          <w:szCs w:val="28"/>
        </w:rPr>
        <w:t>=1</w:t>
      </w:r>
      <w:r w:rsidR="003B063C" w:rsidRPr="007D4942">
        <w:rPr>
          <w:sz w:val="28"/>
          <w:szCs w:val="28"/>
        </w:rPr>
        <w:t>а.е.м.</w:t>
      </w:r>
      <w:r w:rsidR="007D4942">
        <w:rPr>
          <w:sz w:val="28"/>
          <w:szCs w:val="28"/>
        </w:rPr>
        <w:t xml:space="preserve"> </w:t>
      </w:r>
      <w:r w:rsidR="007D4942" w:rsidRPr="007D4942">
        <w:rPr>
          <w:b/>
          <w:caps/>
          <w:sz w:val="28"/>
          <w:szCs w:val="28"/>
          <w:vertAlign w:val="superscript"/>
        </w:rPr>
        <w:t>.</w:t>
      </w:r>
      <w:r w:rsidR="007D4942">
        <w:rPr>
          <w:b/>
          <w:sz w:val="28"/>
          <w:szCs w:val="28"/>
        </w:rPr>
        <w:t xml:space="preserve"> </w:t>
      </w:r>
      <w:r w:rsidR="003B063C" w:rsidRPr="007D4942">
        <w:rPr>
          <w:sz w:val="28"/>
          <w:szCs w:val="28"/>
        </w:rPr>
        <w:t xml:space="preserve">количество нуклеотидов. Т.е. </w:t>
      </w:r>
      <w:r w:rsidR="003B063C" w:rsidRPr="007D4942">
        <w:rPr>
          <w:sz w:val="28"/>
          <w:szCs w:val="28"/>
          <w:lang w:val="en-US"/>
        </w:rPr>
        <w:t>A</w:t>
      </w:r>
      <w:r w:rsidR="003B063C" w:rsidRPr="007D4942">
        <w:rPr>
          <w:sz w:val="28"/>
          <w:szCs w:val="28"/>
        </w:rPr>
        <w:t>- это приблизительная масса ядра в а.е.м..</w:t>
      </w:r>
      <w:r w:rsidR="00805809" w:rsidRPr="007D4942">
        <w:rPr>
          <w:b/>
          <w:sz w:val="28"/>
          <w:szCs w:val="28"/>
        </w:rPr>
        <w:fldChar w:fldCharType="begin"/>
      </w:r>
      <w:r w:rsidR="00805809" w:rsidRPr="007D4942">
        <w:rPr>
          <w:b/>
          <w:sz w:val="28"/>
          <w:szCs w:val="28"/>
        </w:rPr>
        <w:instrText xml:space="preserve"> A=Z+N </w:instrText>
      </w:r>
      <w:r w:rsidR="00805809" w:rsidRPr="007D4942">
        <w:rPr>
          <w:b/>
          <w:sz w:val="28"/>
          <w:szCs w:val="28"/>
        </w:rPr>
        <w:fldChar w:fldCharType="end"/>
      </w:r>
      <w:r w:rsidR="00805809" w:rsidRPr="007D4942">
        <w:rPr>
          <w:b/>
          <w:sz w:val="28"/>
          <w:szCs w:val="28"/>
        </w:rPr>
        <w:fldChar w:fldCharType="begin"/>
      </w:r>
      <w:r w:rsidR="00805809" w:rsidRPr="007D4942">
        <w:rPr>
          <w:b/>
          <w:sz w:val="28"/>
          <w:szCs w:val="28"/>
        </w:rPr>
        <w:instrText xml:space="preserve"> A=Z+N </w:instrText>
      </w:r>
      <w:r w:rsidR="00805809" w:rsidRPr="007D4942">
        <w:rPr>
          <w:b/>
          <w:sz w:val="28"/>
          <w:szCs w:val="28"/>
        </w:rPr>
        <w:fldChar w:fldCharType="end"/>
      </w:r>
    </w:p>
    <w:p w:rsidR="006B79EB" w:rsidRPr="007D4942" w:rsidRDefault="008D5FB6" w:rsidP="007D4942">
      <w:pPr>
        <w:spacing w:line="360" w:lineRule="auto"/>
        <w:ind w:firstLine="720"/>
        <w:jc w:val="both"/>
        <w:rPr>
          <w:sz w:val="28"/>
          <w:szCs w:val="28"/>
        </w:rPr>
      </w:pPr>
      <w:r w:rsidRPr="007D4942">
        <w:rPr>
          <w:sz w:val="28"/>
          <w:szCs w:val="28"/>
        </w:rPr>
        <w:t>Одна из основных характеристик атомного ядра – его электрический заряд.</w:t>
      </w:r>
      <w:r w:rsidR="00567BBF" w:rsidRPr="007D4942">
        <w:rPr>
          <w:sz w:val="28"/>
          <w:szCs w:val="28"/>
        </w:rPr>
        <w:t xml:space="preserve"> Электрический заряд атома равен произведению элементарного электрического заряда </w:t>
      </w:r>
      <w:r w:rsidR="00567BBF" w:rsidRPr="007D4942">
        <w:rPr>
          <w:sz w:val="28"/>
          <w:szCs w:val="28"/>
          <w:lang w:val="en-US"/>
        </w:rPr>
        <w:t>e</w:t>
      </w:r>
      <w:r w:rsidR="00567BBF" w:rsidRPr="007D4942">
        <w:rPr>
          <w:sz w:val="28"/>
          <w:szCs w:val="28"/>
        </w:rPr>
        <w:t xml:space="preserve"> на порядковый номер </w:t>
      </w:r>
      <w:r w:rsidR="00567BBF" w:rsidRPr="007D4942">
        <w:rPr>
          <w:sz w:val="28"/>
          <w:szCs w:val="28"/>
          <w:lang w:val="en-US"/>
        </w:rPr>
        <w:t>Z</w:t>
      </w:r>
      <w:r w:rsidR="00567BBF" w:rsidRPr="007D4942">
        <w:rPr>
          <w:sz w:val="28"/>
          <w:szCs w:val="28"/>
        </w:rPr>
        <w:t xml:space="preserve"> химического элемента в таблице Д. И. Менделеева</w:t>
      </w:r>
      <w:r w:rsidR="00A27A23" w:rsidRPr="007D4942">
        <w:rPr>
          <w:sz w:val="28"/>
          <w:szCs w:val="28"/>
        </w:rPr>
        <w:t>:</w:t>
      </w:r>
      <w:r w:rsidR="00567BBF" w:rsidRPr="007D4942">
        <w:rPr>
          <w:sz w:val="28"/>
          <w:szCs w:val="28"/>
        </w:rPr>
        <w:fldChar w:fldCharType="begin"/>
      </w:r>
      <w:r w:rsidR="00567BBF" w:rsidRPr="007D4942">
        <w:rPr>
          <w:sz w:val="28"/>
          <w:szCs w:val="28"/>
        </w:rPr>
        <w:instrText xml:space="preserve"> q=Ze </w:instrText>
      </w:r>
      <w:r w:rsidR="00567BBF" w:rsidRPr="007D4942">
        <w:rPr>
          <w:sz w:val="28"/>
          <w:szCs w:val="28"/>
        </w:rPr>
        <w:fldChar w:fldCharType="end"/>
      </w:r>
      <w:r w:rsidR="00567BBF" w:rsidRPr="007D4942">
        <w:rPr>
          <w:sz w:val="28"/>
          <w:szCs w:val="28"/>
        </w:rPr>
        <w:t xml:space="preserve"> </w:t>
      </w:r>
      <w:r w:rsidR="00D0226A" w:rsidRPr="007D4942">
        <w:rPr>
          <w:sz w:val="28"/>
          <w:szCs w:val="28"/>
        </w:rPr>
        <w:fldChar w:fldCharType="begin"/>
      </w:r>
      <w:r w:rsidR="00D0226A" w:rsidRPr="007D4942">
        <w:rPr>
          <w:sz w:val="28"/>
          <w:szCs w:val="28"/>
        </w:rPr>
        <w:instrText xml:space="preserve"> На9,9см, ст18,кол39=q=Ze </w:instrText>
      </w:r>
      <w:r w:rsidR="00D0226A" w:rsidRPr="007D4942">
        <w:rPr>
          <w:sz w:val="28"/>
          <w:szCs w:val="28"/>
        </w:rPr>
        <w:fldChar w:fldCharType="end"/>
      </w:r>
    </w:p>
    <w:p w:rsidR="005E3AF0" w:rsidRPr="00540EB6" w:rsidRDefault="008933A8" w:rsidP="007D4942">
      <w:pPr>
        <w:spacing w:line="360" w:lineRule="auto"/>
        <w:ind w:firstLine="720"/>
        <w:jc w:val="center"/>
        <w:rPr>
          <w:b/>
          <w:sz w:val="28"/>
          <w:szCs w:val="28"/>
        </w:rPr>
      </w:pPr>
      <w:r w:rsidRPr="007D4942">
        <w:rPr>
          <w:b/>
          <w:sz w:val="28"/>
          <w:szCs w:val="28"/>
          <w:lang w:val="en-US"/>
        </w:rPr>
        <w:t>q</w:t>
      </w:r>
      <w:r w:rsidRPr="007D4942">
        <w:rPr>
          <w:b/>
          <w:sz w:val="28"/>
          <w:szCs w:val="28"/>
        </w:rPr>
        <w:t>=</w:t>
      </w:r>
      <w:r w:rsidRPr="007D4942">
        <w:rPr>
          <w:b/>
          <w:sz w:val="28"/>
          <w:szCs w:val="28"/>
          <w:lang w:val="en-US"/>
        </w:rPr>
        <w:t>Ze</w:t>
      </w:r>
      <w:r w:rsidR="00540EB6">
        <w:rPr>
          <w:b/>
          <w:sz w:val="28"/>
          <w:szCs w:val="28"/>
        </w:rPr>
        <w:t xml:space="preserve">     </w:t>
      </w:r>
      <w:r w:rsidR="00540EB6" w:rsidRPr="00540EB6">
        <w:rPr>
          <w:b/>
          <w:sz w:val="28"/>
          <w:szCs w:val="28"/>
          <w:vertAlign w:val="superscript"/>
        </w:rPr>
        <w:t>(2)</w:t>
      </w:r>
    </w:p>
    <w:p w:rsidR="0014230F" w:rsidRPr="007D4942" w:rsidRDefault="0014230F" w:rsidP="007D4942">
      <w:pPr>
        <w:spacing w:line="360" w:lineRule="auto"/>
        <w:ind w:firstLine="720"/>
        <w:jc w:val="center"/>
        <w:rPr>
          <w:b/>
          <w:sz w:val="28"/>
          <w:szCs w:val="28"/>
        </w:rPr>
      </w:pPr>
    </w:p>
    <w:p w:rsidR="006F1444" w:rsidRPr="007D4942" w:rsidRDefault="006F1444" w:rsidP="007D4942">
      <w:pPr>
        <w:spacing w:line="360" w:lineRule="auto"/>
        <w:ind w:firstLine="720"/>
        <w:jc w:val="both"/>
        <w:rPr>
          <w:sz w:val="28"/>
          <w:szCs w:val="28"/>
        </w:rPr>
        <w:sectPr w:rsidR="006F1444" w:rsidRPr="007D4942" w:rsidSect="00F10F5C">
          <w:headerReference w:type="default" r:id="rId7"/>
          <w:footerReference w:type="default" r:id="rId8"/>
          <w:type w:val="continuous"/>
          <w:pgSz w:w="11906" w:h="16838" w:code="9"/>
          <w:pgMar w:top="851" w:right="567" w:bottom="851" w:left="1134" w:header="709" w:footer="709" w:gutter="0"/>
          <w:cols w:space="708"/>
          <w:titlePg/>
          <w:docGrid w:linePitch="360"/>
        </w:sectPr>
      </w:pPr>
    </w:p>
    <w:p w:rsidR="00E11559" w:rsidRPr="007D4942" w:rsidRDefault="00FC485B" w:rsidP="007D4942">
      <w:pPr>
        <w:spacing w:line="360" w:lineRule="auto"/>
        <w:ind w:firstLine="720"/>
        <w:jc w:val="both"/>
        <w:rPr>
          <w:sz w:val="28"/>
          <w:szCs w:val="28"/>
        </w:rPr>
        <w:sectPr w:rsidR="00E11559" w:rsidRPr="007D4942" w:rsidSect="00642A3F">
          <w:type w:val="continuous"/>
          <w:pgSz w:w="11906" w:h="16838"/>
          <w:pgMar w:top="851" w:right="567" w:bottom="851" w:left="1134" w:header="709" w:footer="709" w:gutter="0"/>
          <w:cols w:space="708"/>
          <w:docGrid w:linePitch="360"/>
        </w:sectPr>
      </w:pPr>
      <w:r w:rsidRPr="007D4942">
        <w:rPr>
          <w:sz w:val="28"/>
          <w:szCs w:val="28"/>
        </w:rPr>
        <w:t xml:space="preserve">Не менее важным параметром является масса </w:t>
      </w:r>
      <w:r w:rsidR="00DF6FEE" w:rsidRPr="007D4942">
        <w:rPr>
          <w:sz w:val="28"/>
          <w:szCs w:val="28"/>
        </w:rPr>
        <w:t xml:space="preserve">атомного </w:t>
      </w:r>
      <w:r w:rsidRPr="007D4942">
        <w:rPr>
          <w:sz w:val="28"/>
          <w:szCs w:val="28"/>
        </w:rPr>
        <w:t>ядра</w:t>
      </w:r>
      <w:r w:rsidR="005E3AF0" w:rsidRPr="007D4942">
        <w:rPr>
          <w:sz w:val="28"/>
          <w:szCs w:val="28"/>
        </w:rPr>
        <w:t>.</w:t>
      </w:r>
      <w:r w:rsidR="00617CB8" w:rsidRPr="007D4942">
        <w:rPr>
          <w:sz w:val="28"/>
          <w:szCs w:val="28"/>
        </w:rPr>
        <w:t xml:space="preserve"> </w:t>
      </w:r>
      <w:r w:rsidR="00E72C8C" w:rsidRPr="007D4942">
        <w:rPr>
          <w:sz w:val="28"/>
          <w:szCs w:val="28"/>
        </w:rPr>
        <w:t>Массы атомов и атомных ядер измеряются с помощью масс-спектрографа.</w:t>
      </w:r>
      <w:r w:rsidR="00F51DAC" w:rsidRPr="007D4942">
        <w:rPr>
          <w:sz w:val="28"/>
          <w:szCs w:val="28"/>
        </w:rPr>
        <w:t xml:space="preserve"> </w:t>
      </w:r>
      <w:r w:rsidR="00E72C8C" w:rsidRPr="007D4942">
        <w:rPr>
          <w:sz w:val="28"/>
          <w:szCs w:val="28"/>
        </w:rPr>
        <w:t xml:space="preserve">Положительные ионы исследуемого вещества разгоняются электрическим полем.Специальное устройство пропускает </w:t>
      </w:r>
      <w:r w:rsidR="00A27A23" w:rsidRPr="007D4942">
        <w:rPr>
          <w:sz w:val="28"/>
          <w:szCs w:val="28"/>
        </w:rPr>
        <w:t>- н</w:t>
      </w:r>
      <w:r w:rsidR="00E72C8C" w:rsidRPr="007D4942">
        <w:rPr>
          <w:sz w:val="28"/>
          <w:szCs w:val="28"/>
        </w:rPr>
        <w:t>а щель только</w:t>
      </w:r>
      <w:r w:rsidR="00073878" w:rsidRPr="007D4942">
        <w:rPr>
          <w:b/>
          <w:sz w:val="28"/>
          <w:szCs w:val="28"/>
        </w:rPr>
        <w:t xml:space="preserve"> </w:t>
      </w:r>
      <w:r w:rsidR="00073878" w:rsidRPr="007D4942">
        <w:rPr>
          <w:sz w:val="28"/>
          <w:szCs w:val="28"/>
        </w:rPr>
        <w:t>ионы с некоторой определенной</w:t>
      </w:r>
      <w:r w:rsidR="00E72C8C" w:rsidRPr="007D4942">
        <w:rPr>
          <w:sz w:val="28"/>
          <w:szCs w:val="28"/>
        </w:rPr>
        <w:t xml:space="preserve"> скоростью V. Через щель пучок ионов попадае</w:t>
      </w:r>
      <w:r w:rsidR="00073878" w:rsidRPr="007D4942">
        <w:rPr>
          <w:sz w:val="28"/>
          <w:szCs w:val="28"/>
        </w:rPr>
        <w:t>т в вакуумную камеру.</w:t>
      </w:r>
      <w:r w:rsidR="00E72C8C" w:rsidRPr="007D4942">
        <w:rPr>
          <w:sz w:val="28"/>
          <w:szCs w:val="28"/>
        </w:rPr>
        <w:t xml:space="preserve"> </w:t>
      </w:r>
      <w:r w:rsidR="00073878" w:rsidRPr="007D4942">
        <w:rPr>
          <w:sz w:val="28"/>
          <w:szCs w:val="28"/>
        </w:rPr>
        <w:t xml:space="preserve"> </w:t>
      </w:r>
      <w:r w:rsidR="00E72C8C" w:rsidRPr="007D4942">
        <w:rPr>
          <w:sz w:val="28"/>
          <w:szCs w:val="28"/>
        </w:rPr>
        <w:t xml:space="preserve">Эта камера находится между полюсами магнита; вектор магнитной индукции перпендикулярен вектору скорости ионов. Как известно, на электрически заряженную частицу, движущуюся со </w:t>
      </w:r>
    </w:p>
    <w:p w:rsidR="00B23C5B" w:rsidRPr="007D4942" w:rsidRDefault="00775B6C" w:rsidP="007D4942">
      <w:pPr>
        <w:spacing w:line="360" w:lineRule="auto"/>
        <w:ind w:firstLine="720"/>
        <w:jc w:val="both"/>
        <w:rPr>
          <w:sz w:val="28"/>
          <w:szCs w:val="28"/>
          <w:lang w:val="en-US"/>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191.25pt">
            <v:imagedata r:id="rId9" o:title="img0281"/>
          </v:shape>
        </w:pict>
      </w:r>
    </w:p>
    <w:p w:rsidR="00E11559" w:rsidRPr="007D4942" w:rsidRDefault="00B23C5B" w:rsidP="007D4942">
      <w:pPr>
        <w:spacing w:line="360" w:lineRule="auto"/>
        <w:jc w:val="both"/>
        <w:rPr>
          <w:sz w:val="28"/>
          <w:szCs w:val="28"/>
        </w:rPr>
        <w:sectPr w:rsidR="00E11559" w:rsidRPr="007D4942" w:rsidSect="00E11559">
          <w:type w:val="continuous"/>
          <w:pgSz w:w="11906" w:h="16838"/>
          <w:pgMar w:top="851" w:right="567" w:bottom="851" w:left="1134" w:header="709" w:footer="709" w:gutter="0"/>
          <w:cols w:num="2" w:space="708" w:equalWidth="0">
            <w:col w:w="4748" w:space="708"/>
            <w:col w:w="4748"/>
          </w:cols>
          <w:docGrid w:linePitch="360"/>
        </w:sectPr>
      </w:pPr>
      <w:r w:rsidRPr="007D4942">
        <w:rPr>
          <w:sz w:val="28"/>
          <w:szCs w:val="28"/>
        </w:rPr>
        <w:t xml:space="preserve">     Рис.1 </w:t>
      </w:r>
      <w:r w:rsidRPr="000D19FD">
        <w:rPr>
          <w:i/>
          <w:sz w:val="28"/>
          <w:szCs w:val="28"/>
        </w:rPr>
        <w:t>Масс-спектрограф</w:t>
      </w:r>
      <w:r w:rsidRPr="007D4942">
        <w:rPr>
          <w:sz w:val="28"/>
          <w:szCs w:val="28"/>
        </w:rPr>
        <w:tab/>
      </w:r>
      <w:r w:rsidRPr="007D4942">
        <w:rPr>
          <w:sz w:val="28"/>
          <w:szCs w:val="28"/>
        </w:rPr>
        <w:tab/>
      </w:r>
      <w:r w:rsidRPr="007D4942">
        <w:rPr>
          <w:sz w:val="28"/>
          <w:szCs w:val="28"/>
        </w:rPr>
        <w:tab/>
      </w:r>
      <w:r w:rsidRPr="007D4942">
        <w:rPr>
          <w:sz w:val="28"/>
          <w:szCs w:val="28"/>
        </w:rPr>
        <w:tab/>
      </w:r>
      <w:r w:rsidRPr="007D4942">
        <w:rPr>
          <w:sz w:val="28"/>
          <w:szCs w:val="28"/>
        </w:rPr>
        <w:tab/>
      </w:r>
      <w:r w:rsidRPr="007D4942">
        <w:rPr>
          <w:sz w:val="28"/>
          <w:szCs w:val="28"/>
        </w:rPr>
        <w:tab/>
      </w:r>
      <w:r w:rsidRPr="007D4942">
        <w:rPr>
          <w:sz w:val="28"/>
          <w:szCs w:val="28"/>
        </w:rPr>
        <w:tab/>
      </w:r>
      <w:r w:rsidRPr="007D4942">
        <w:rPr>
          <w:sz w:val="28"/>
          <w:szCs w:val="28"/>
        </w:rPr>
        <w:tab/>
      </w:r>
      <w:r w:rsidR="00E72C8C" w:rsidRPr="007D4942">
        <w:rPr>
          <w:sz w:val="28"/>
          <w:szCs w:val="28"/>
        </w:rPr>
        <w:t>скоростью V в поперечном магнитном поле с индукцией В, действует сила Лоренца, направленная</w:t>
      </w:r>
      <w:r w:rsidR="00073878" w:rsidRPr="007D4942">
        <w:rPr>
          <w:sz w:val="28"/>
          <w:szCs w:val="28"/>
        </w:rPr>
        <w:t xml:space="preserve"> под прямым углом к векторам скорости заряда и индукции магнитного поля; модуль этой силы равен </w:t>
      </w:r>
      <w:r w:rsidR="00073878" w:rsidRPr="007D4942">
        <w:rPr>
          <w:i/>
          <w:sz w:val="28"/>
          <w:szCs w:val="28"/>
          <w:lang w:val="en-US"/>
        </w:rPr>
        <w:t>F</w:t>
      </w:r>
      <w:r w:rsidR="00073878" w:rsidRPr="007D4942">
        <w:rPr>
          <w:i/>
          <w:sz w:val="28"/>
          <w:szCs w:val="28"/>
        </w:rPr>
        <w:t>=</w:t>
      </w:r>
      <w:r w:rsidR="00073878" w:rsidRPr="007D4942">
        <w:rPr>
          <w:i/>
          <w:sz w:val="28"/>
          <w:szCs w:val="28"/>
          <w:lang w:val="en-US"/>
        </w:rPr>
        <w:t>qU</w:t>
      </w:r>
      <w:r w:rsidR="00073878" w:rsidRPr="007D4942">
        <w:rPr>
          <w:i/>
          <w:sz w:val="28"/>
          <w:szCs w:val="28"/>
        </w:rPr>
        <w:t>В</w:t>
      </w:r>
      <w:r w:rsidR="00073878" w:rsidRPr="007D4942">
        <w:rPr>
          <w:sz w:val="28"/>
          <w:szCs w:val="28"/>
        </w:rPr>
        <w:t xml:space="preserve">. Под действием силы Лоренца ион движется по окружности, радиус которой </w:t>
      </w:r>
      <w:r w:rsidR="00073878" w:rsidRPr="007D4942">
        <w:rPr>
          <w:sz w:val="28"/>
          <w:szCs w:val="28"/>
          <w:lang w:val="en-US"/>
        </w:rPr>
        <w:t>R</w:t>
      </w:r>
      <w:r w:rsidR="00073878" w:rsidRPr="007D4942">
        <w:rPr>
          <w:sz w:val="28"/>
          <w:szCs w:val="28"/>
        </w:rPr>
        <w:t xml:space="preserve"> определяется соотношением </w:t>
      </w:r>
      <w:r w:rsidR="00073878" w:rsidRPr="007D4942">
        <w:rPr>
          <w:i/>
          <w:sz w:val="28"/>
          <w:szCs w:val="28"/>
          <w:lang w:val="en-US"/>
        </w:rPr>
        <w:t>m</w:t>
      </w:r>
      <w:r w:rsidR="002709F6">
        <w:rPr>
          <w:i/>
          <w:sz w:val="28"/>
          <w:szCs w:val="28"/>
          <w:lang w:val="en-US"/>
        </w:rPr>
        <w:t>U</w:t>
      </w:r>
      <w:r w:rsidR="00073878" w:rsidRPr="007D4942">
        <w:rPr>
          <w:i/>
          <w:sz w:val="28"/>
          <w:szCs w:val="28"/>
        </w:rPr>
        <w:t>²/</w:t>
      </w:r>
      <w:r w:rsidR="00073878" w:rsidRPr="007D4942">
        <w:rPr>
          <w:i/>
          <w:sz w:val="28"/>
          <w:szCs w:val="28"/>
          <w:lang w:val="en-US"/>
        </w:rPr>
        <w:t>R</w:t>
      </w:r>
      <w:r w:rsidR="00073878" w:rsidRPr="007D4942">
        <w:rPr>
          <w:i/>
          <w:sz w:val="28"/>
          <w:szCs w:val="28"/>
        </w:rPr>
        <w:t xml:space="preserve"> = </w:t>
      </w:r>
      <w:r w:rsidR="00073878" w:rsidRPr="007D4942">
        <w:rPr>
          <w:i/>
          <w:sz w:val="28"/>
          <w:szCs w:val="28"/>
          <w:lang w:val="en-US"/>
        </w:rPr>
        <w:t>qU</w:t>
      </w:r>
      <w:r w:rsidR="00073878" w:rsidRPr="007D4942">
        <w:rPr>
          <w:i/>
          <w:sz w:val="28"/>
          <w:szCs w:val="28"/>
        </w:rPr>
        <w:t>B</w:t>
      </w:r>
      <w:r w:rsidR="00073878" w:rsidRPr="007D4942">
        <w:rPr>
          <w:sz w:val="28"/>
          <w:szCs w:val="28"/>
        </w:rPr>
        <w:t xml:space="preserve">. </w:t>
      </w:r>
    </w:p>
    <w:p w:rsidR="0014230F" w:rsidRPr="002E643C" w:rsidRDefault="00073878" w:rsidP="002E643C">
      <w:pPr>
        <w:spacing w:line="360" w:lineRule="auto"/>
        <w:ind w:firstLine="720"/>
        <w:jc w:val="both"/>
        <w:rPr>
          <w:sz w:val="28"/>
          <w:szCs w:val="28"/>
        </w:rPr>
      </w:pPr>
      <w:r w:rsidRPr="007D4942">
        <w:rPr>
          <w:sz w:val="28"/>
          <w:szCs w:val="28"/>
        </w:rPr>
        <w:t>Описав полуокружность, все ионы одинаковой массы попадают в одно место фотографической пластинки. По известным значениям индукции магнитного поля, скорости, заряда иона и радиуса окружности определяется масса иона:</w:t>
      </w:r>
    </w:p>
    <w:p w:rsidR="00C12D67" w:rsidRPr="007D4942" w:rsidRDefault="00C12D67" w:rsidP="007D4942">
      <w:pPr>
        <w:spacing w:line="360" w:lineRule="auto"/>
        <w:ind w:firstLine="720"/>
        <w:jc w:val="center"/>
        <w:rPr>
          <w:b/>
          <w:sz w:val="28"/>
          <w:szCs w:val="28"/>
          <w:lang w:val="en-US"/>
        </w:rPr>
      </w:pPr>
      <w:r w:rsidRPr="007D4942">
        <w:rPr>
          <w:b/>
          <w:sz w:val="28"/>
          <w:szCs w:val="28"/>
          <w:lang w:val="en-US"/>
        </w:rPr>
        <w:t>mU</w:t>
      </w:r>
      <w:r w:rsidRPr="007D4942">
        <w:rPr>
          <w:b/>
          <w:sz w:val="28"/>
          <w:szCs w:val="28"/>
          <w:vertAlign w:val="superscript"/>
          <w:lang w:val="en-US"/>
        </w:rPr>
        <w:t>2</w:t>
      </w:r>
      <w:r w:rsidRPr="007D4942">
        <w:rPr>
          <w:b/>
          <w:sz w:val="28"/>
          <w:szCs w:val="28"/>
          <w:lang w:val="en-US"/>
        </w:rPr>
        <w:t>/R=qUB =&gt; m=q</w:t>
      </w:r>
      <w:r w:rsidRPr="007D4942">
        <w:rPr>
          <w:b/>
          <w:strike/>
          <w:sz w:val="28"/>
          <w:szCs w:val="28"/>
          <w:lang w:val="en-US"/>
        </w:rPr>
        <w:t>U</w:t>
      </w:r>
      <w:r w:rsidRPr="007D4942">
        <w:rPr>
          <w:b/>
          <w:sz w:val="28"/>
          <w:szCs w:val="28"/>
          <w:lang w:val="en-US"/>
        </w:rPr>
        <w:t>BR/U</w:t>
      </w:r>
      <w:r w:rsidRPr="007D4942">
        <w:rPr>
          <w:b/>
          <w:strike/>
          <w:sz w:val="28"/>
          <w:szCs w:val="28"/>
          <w:vertAlign w:val="superscript"/>
          <w:lang w:val="en-US"/>
        </w:rPr>
        <w:t>2</w:t>
      </w:r>
      <w:r w:rsidRPr="007D4942">
        <w:rPr>
          <w:b/>
          <w:sz w:val="28"/>
          <w:szCs w:val="28"/>
          <w:lang w:val="en-US"/>
        </w:rPr>
        <w:t xml:space="preserve"> =&gt;</w:t>
      </w:r>
    </w:p>
    <w:p w:rsidR="008933A8" w:rsidRPr="007D4942" w:rsidRDefault="00073878" w:rsidP="007D4942">
      <w:pPr>
        <w:spacing w:line="360" w:lineRule="auto"/>
        <w:ind w:firstLine="720"/>
        <w:jc w:val="center"/>
        <w:rPr>
          <w:sz w:val="28"/>
          <w:szCs w:val="28"/>
        </w:rPr>
      </w:pPr>
      <w:r w:rsidRPr="007D4942">
        <w:rPr>
          <w:b/>
          <w:sz w:val="28"/>
          <w:szCs w:val="28"/>
          <w:lang w:val="en-US"/>
        </w:rPr>
        <w:t>m</w:t>
      </w:r>
      <w:r w:rsidRPr="007D4942">
        <w:rPr>
          <w:b/>
          <w:sz w:val="28"/>
          <w:szCs w:val="28"/>
        </w:rPr>
        <w:t>=</w:t>
      </w:r>
      <w:r w:rsidRPr="007D4942">
        <w:rPr>
          <w:b/>
          <w:sz w:val="28"/>
          <w:szCs w:val="28"/>
          <w:lang w:val="en-US"/>
        </w:rPr>
        <w:t>qBR</w:t>
      </w:r>
      <w:r w:rsidRPr="007D4942">
        <w:rPr>
          <w:b/>
          <w:sz w:val="28"/>
          <w:szCs w:val="28"/>
        </w:rPr>
        <w:t xml:space="preserve"> / </w:t>
      </w:r>
      <w:r w:rsidRPr="007D4942">
        <w:rPr>
          <w:b/>
          <w:sz w:val="28"/>
          <w:szCs w:val="28"/>
          <w:lang w:val="en-US"/>
        </w:rPr>
        <w:t>U</w:t>
      </w:r>
      <w:r w:rsidRPr="007D4942">
        <w:rPr>
          <w:sz w:val="28"/>
          <w:szCs w:val="28"/>
        </w:rPr>
        <w:t>.</w:t>
      </w:r>
      <w:r w:rsidR="00540EB6">
        <w:rPr>
          <w:sz w:val="28"/>
          <w:szCs w:val="28"/>
        </w:rPr>
        <w:t xml:space="preserve">    </w:t>
      </w:r>
      <w:r w:rsidR="00540EB6" w:rsidRPr="00540EB6">
        <w:rPr>
          <w:b/>
          <w:sz w:val="28"/>
          <w:szCs w:val="28"/>
          <w:vertAlign w:val="superscript"/>
        </w:rPr>
        <w:t>(3)</w:t>
      </w:r>
    </w:p>
    <w:p w:rsidR="00053660" w:rsidRPr="007D4942" w:rsidRDefault="00053660" w:rsidP="007D4942">
      <w:pPr>
        <w:spacing w:line="360" w:lineRule="auto"/>
        <w:jc w:val="center"/>
        <w:rPr>
          <w:sz w:val="28"/>
          <w:szCs w:val="28"/>
        </w:rPr>
      </w:pPr>
    </w:p>
    <w:p w:rsidR="00B23C5B" w:rsidRPr="007D4942" w:rsidRDefault="00B23C5B" w:rsidP="007D4942">
      <w:pPr>
        <w:spacing w:line="360" w:lineRule="auto"/>
        <w:jc w:val="center"/>
        <w:rPr>
          <w:b/>
          <w:sz w:val="32"/>
          <w:szCs w:val="32"/>
        </w:rPr>
      </w:pPr>
      <w:r w:rsidRPr="007D4942">
        <w:rPr>
          <w:b/>
          <w:sz w:val="32"/>
          <w:szCs w:val="32"/>
        </w:rPr>
        <w:t>Ядерные силы.</w:t>
      </w:r>
    </w:p>
    <w:p w:rsidR="00B23C5B" w:rsidRPr="007D4942" w:rsidRDefault="00B23C5B" w:rsidP="007D4942">
      <w:pPr>
        <w:spacing w:line="360" w:lineRule="auto"/>
        <w:jc w:val="both"/>
        <w:rPr>
          <w:b/>
          <w:sz w:val="32"/>
          <w:szCs w:val="32"/>
        </w:rPr>
      </w:pPr>
    </w:p>
    <w:p w:rsidR="00B23C5B" w:rsidRPr="002709F6" w:rsidRDefault="00B23C5B" w:rsidP="002709F6">
      <w:pPr>
        <w:spacing w:line="360" w:lineRule="auto"/>
        <w:ind w:firstLine="720"/>
        <w:jc w:val="both"/>
        <w:rPr>
          <w:sz w:val="28"/>
          <w:szCs w:val="28"/>
          <w:lang w:val="en-US"/>
        </w:rPr>
      </w:pPr>
      <w:r w:rsidRPr="007D4942">
        <w:rPr>
          <w:sz w:val="28"/>
          <w:szCs w:val="28"/>
        </w:rPr>
        <w:t>Так как атомные ядра достаточно устойчивы, то протоны и нейтроны должны удерживаться внутри ядра какими-то силами, причем очень большими. Что же это за силы? К началу двадцатого века ученым было известно только два вида сил: гравитационные и электромагнитные. Совершенно точно можно сказать, что это не гравитационные силы. Они для этого слишком слабы. Расчеты</w:t>
      </w:r>
      <w:r w:rsidR="002709F6" w:rsidRPr="002709F6">
        <w:rPr>
          <w:sz w:val="28"/>
          <w:szCs w:val="28"/>
        </w:rPr>
        <w:t xml:space="preserve"> </w:t>
      </w:r>
      <w:r w:rsidRPr="007D4942">
        <w:rPr>
          <w:sz w:val="28"/>
          <w:szCs w:val="28"/>
        </w:rPr>
        <w:t xml:space="preserve">показывают, что сила гравитационного притяжения, действующая между двумя протонами в ядре, примерно в 1036 раз меньше силы кулоновского отталкивания между ними. Устойчивость ядра также не может быть объяснена электромагнитными силами из-за того, что между одноименно заряженными протонами действует электрическое отталкивание. А нейтроны вообще лишены электрического заряда. Следовательно, между нуклонами действуют какие-то другие силы. Эти силы назвали ядерными. </w:t>
      </w:r>
    </w:p>
    <w:p w:rsidR="00B23C5B" w:rsidRPr="006339E8" w:rsidRDefault="00B23C5B" w:rsidP="006339E8">
      <w:pPr>
        <w:spacing w:line="360" w:lineRule="auto"/>
        <w:ind w:firstLine="720"/>
        <w:jc w:val="both"/>
        <w:rPr>
          <w:sz w:val="28"/>
          <w:szCs w:val="28"/>
        </w:rPr>
      </w:pPr>
      <w:r w:rsidRPr="007D4942">
        <w:rPr>
          <w:sz w:val="28"/>
          <w:szCs w:val="28"/>
        </w:rPr>
        <w:t>Свойства ядерных сил изучены достаточно хорошо. Два главных свойства этих сил - их короткодействующий характер и сила. Современные эксперименты позволили установить, что на расстоянии 10</w:t>
      </w:r>
      <w:r w:rsidRPr="007D4942">
        <w:rPr>
          <w:sz w:val="28"/>
          <w:szCs w:val="28"/>
          <w:vertAlign w:val="superscript"/>
        </w:rPr>
        <w:t>-15</w:t>
      </w:r>
      <w:r w:rsidRPr="007D4942">
        <w:rPr>
          <w:sz w:val="28"/>
          <w:szCs w:val="28"/>
        </w:rPr>
        <w:t xml:space="preserve"> м от центра протона ядерные силы примерно в 35 раз больше кулоновских и в 10</w:t>
      </w:r>
      <w:r w:rsidRPr="007D4942">
        <w:rPr>
          <w:sz w:val="28"/>
          <w:szCs w:val="28"/>
          <w:vertAlign w:val="superscript"/>
        </w:rPr>
        <w:t>38</w:t>
      </w:r>
      <w:r w:rsidRPr="007D4942">
        <w:rPr>
          <w:sz w:val="28"/>
          <w:szCs w:val="28"/>
        </w:rPr>
        <w:t xml:space="preserve"> раз больше гравитационных. Однако с увеличением расстояния ядерные силы очень быстро убывают и на расстояниях, больших 1,4*10</w:t>
      </w:r>
      <w:r w:rsidRPr="007D4942">
        <w:rPr>
          <w:sz w:val="28"/>
          <w:szCs w:val="28"/>
          <w:vertAlign w:val="superscript"/>
        </w:rPr>
        <w:t>-15</w:t>
      </w:r>
      <w:r w:rsidRPr="007D4942">
        <w:rPr>
          <w:sz w:val="28"/>
          <w:szCs w:val="28"/>
        </w:rPr>
        <w:t xml:space="preserve"> м, их действием можно пренебречь.</w:t>
      </w:r>
    </w:p>
    <w:p w:rsidR="002E643C" w:rsidRPr="006339E8" w:rsidRDefault="002E643C" w:rsidP="007D4942">
      <w:pPr>
        <w:spacing w:line="360" w:lineRule="auto"/>
        <w:ind w:firstLine="720"/>
        <w:jc w:val="center"/>
        <w:rPr>
          <w:b/>
          <w:sz w:val="32"/>
          <w:szCs w:val="32"/>
        </w:rPr>
      </w:pPr>
    </w:p>
    <w:p w:rsidR="00053660" w:rsidRPr="007D4942" w:rsidRDefault="00171679" w:rsidP="007D4942">
      <w:pPr>
        <w:spacing w:line="360" w:lineRule="auto"/>
        <w:ind w:firstLine="720"/>
        <w:jc w:val="center"/>
        <w:rPr>
          <w:b/>
          <w:sz w:val="32"/>
          <w:szCs w:val="32"/>
        </w:rPr>
      </w:pPr>
      <w:r w:rsidRPr="007D4942">
        <w:rPr>
          <w:b/>
          <w:sz w:val="32"/>
          <w:szCs w:val="32"/>
        </w:rPr>
        <w:t>Энергия связи ядр</w:t>
      </w:r>
      <w:r w:rsidR="00F66174" w:rsidRPr="007D4942">
        <w:rPr>
          <w:b/>
          <w:sz w:val="32"/>
          <w:szCs w:val="32"/>
        </w:rPr>
        <w:t>а</w:t>
      </w:r>
      <w:r w:rsidRPr="007D4942">
        <w:rPr>
          <w:b/>
          <w:sz w:val="32"/>
          <w:szCs w:val="32"/>
        </w:rPr>
        <w:t>.</w:t>
      </w:r>
    </w:p>
    <w:p w:rsidR="0014230F" w:rsidRPr="007D4942" w:rsidRDefault="0014230F" w:rsidP="007D4942">
      <w:pPr>
        <w:spacing w:line="360" w:lineRule="auto"/>
        <w:ind w:firstLine="720"/>
        <w:jc w:val="center"/>
        <w:rPr>
          <w:b/>
          <w:sz w:val="32"/>
          <w:szCs w:val="32"/>
        </w:rPr>
      </w:pPr>
    </w:p>
    <w:p w:rsidR="00F8002D" w:rsidRPr="007D4942" w:rsidRDefault="00F8002D" w:rsidP="007D4942">
      <w:pPr>
        <w:spacing w:line="360" w:lineRule="auto"/>
        <w:ind w:firstLine="720"/>
        <w:jc w:val="both"/>
        <w:rPr>
          <w:sz w:val="28"/>
          <w:szCs w:val="28"/>
        </w:rPr>
      </w:pPr>
      <w:r w:rsidRPr="007D4942">
        <w:rPr>
          <w:sz w:val="28"/>
          <w:szCs w:val="28"/>
        </w:rPr>
        <w:t>Важную роль в ядерной физике играет понятие энергии связи ядра. Энергия связи позволяет объяснить устойчивость ядер, узнать, какие процессы ведут к выделению ядерной энергии.</w:t>
      </w:r>
      <w:r w:rsidR="00157ACC" w:rsidRPr="007D4942">
        <w:rPr>
          <w:sz w:val="28"/>
          <w:szCs w:val="28"/>
        </w:rPr>
        <w:t xml:space="preserve"> </w:t>
      </w:r>
      <w:r w:rsidRPr="007D4942">
        <w:rPr>
          <w:sz w:val="28"/>
          <w:szCs w:val="28"/>
        </w:rPr>
        <w:t xml:space="preserve">Нуклоны в ядре прочно удерживаются ядерными силами. Для того чтобы удалить нуклон из ядра, надо совершить большую работу, </w:t>
      </w:r>
      <w:r w:rsidR="006339E8">
        <w:rPr>
          <w:sz w:val="28"/>
          <w:szCs w:val="28"/>
        </w:rPr>
        <w:t xml:space="preserve"> </w:t>
      </w:r>
      <w:r w:rsidRPr="007D4942">
        <w:rPr>
          <w:sz w:val="28"/>
          <w:szCs w:val="28"/>
        </w:rPr>
        <w:t xml:space="preserve">т. е. сообщить ядру </w:t>
      </w:r>
      <w:r w:rsidR="00F66174" w:rsidRPr="007D4942">
        <w:rPr>
          <w:sz w:val="28"/>
          <w:szCs w:val="28"/>
        </w:rPr>
        <w:t>огромное количество</w:t>
      </w:r>
      <w:r w:rsidRPr="007D4942">
        <w:rPr>
          <w:sz w:val="28"/>
          <w:szCs w:val="28"/>
        </w:rPr>
        <w:t xml:space="preserve"> энерги</w:t>
      </w:r>
      <w:r w:rsidR="00F66174" w:rsidRPr="007D4942">
        <w:rPr>
          <w:sz w:val="28"/>
          <w:szCs w:val="28"/>
        </w:rPr>
        <w:t>и</w:t>
      </w:r>
      <w:r w:rsidRPr="007D4942">
        <w:rPr>
          <w:sz w:val="28"/>
          <w:szCs w:val="28"/>
        </w:rPr>
        <w:t>.</w:t>
      </w:r>
    </w:p>
    <w:p w:rsidR="00B416E4" w:rsidRPr="007D4942" w:rsidRDefault="00F66174" w:rsidP="007D4942">
      <w:pPr>
        <w:spacing w:line="360" w:lineRule="auto"/>
        <w:ind w:firstLine="720"/>
        <w:jc w:val="both"/>
        <w:rPr>
          <w:sz w:val="28"/>
          <w:szCs w:val="28"/>
        </w:rPr>
      </w:pPr>
      <w:r w:rsidRPr="007D4942">
        <w:rPr>
          <w:sz w:val="28"/>
          <w:szCs w:val="28"/>
        </w:rPr>
        <w:t xml:space="preserve">Под энергией связи ядра понимают ту энергию, которая необходима для полного расщепления ядра на отдельные нуклоны. На основании закона сохранения энергии* можно также утверждать, что энергии связи равна той энергии, которая выделяется при образовании ядра из отдельных частиц. Энергия связи атомных ядер очень велика. </w:t>
      </w:r>
    </w:p>
    <w:p w:rsidR="006339E8" w:rsidRPr="007D4942" w:rsidRDefault="00B416E4" w:rsidP="007D4942">
      <w:pPr>
        <w:spacing w:line="360" w:lineRule="auto"/>
        <w:ind w:firstLine="720"/>
        <w:jc w:val="both"/>
        <w:rPr>
          <w:sz w:val="28"/>
          <w:szCs w:val="28"/>
        </w:rPr>
      </w:pPr>
      <w:r w:rsidRPr="007D4942">
        <w:rPr>
          <w:sz w:val="28"/>
          <w:szCs w:val="28"/>
        </w:rPr>
        <w:t xml:space="preserve">Точные измерения масс атомных ядер показали, что масса любого ядра, содержащего </w:t>
      </w:r>
      <w:r w:rsidRPr="007D4942">
        <w:rPr>
          <w:sz w:val="28"/>
          <w:szCs w:val="28"/>
          <w:lang w:val="en-US"/>
        </w:rPr>
        <w:t>Z</w:t>
      </w:r>
      <w:r w:rsidRPr="007D4942">
        <w:rPr>
          <w:sz w:val="28"/>
          <w:szCs w:val="28"/>
        </w:rPr>
        <w:t xml:space="preserve"> протонов и </w:t>
      </w:r>
      <w:r w:rsidRPr="007D4942">
        <w:rPr>
          <w:sz w:val="28"/>
          <w:szCs w:val="28"/>
          <w:lang w:val="en-US"/>
        </w:rPr>
        <w:t>N</w:t>
      </w:r>
      <w:r w:rsidRPr="007D4942">
        <w:rPr>
          <w:sz w:val="28"/>
          <w:szCs w:val="28"/>
        </w:rPr>
        <w:t xml:space="preserve"> нейтронов, меньше суммы масс такого же числа </w:t>
      </w:r>
      <w:r w:rsidR="006339E8">
        <w:rPr>
          <w:sz w:val="28"/>
          <w:szCs w:val="28"/>
        </w:rPr>
        <w:t>свободных протонов и нейтронов:</w:t>
      </w:r>
      <w:r w:rsidR="006339E8" w:rsidRPr="007D4942">
        <w:rPr>
          <w:sz w:val="28"/>
          <w:szCs w:val="28"/>
        </w:rPr>
        <w:t xml:space="preserve"> </w:t>
      </w:r>
    </w:p>
    <w:p w:rsidR="00B416E4" w:rsidRPr="00540EB6" w:rsidRDefault="00B416E4" w:rsidP="007D4942">
      <w:pPr>
        <w:spacing w:line="360" w:lineRule="auto"/>
        <w:ind w:firstLine="720"/>
        <w:jc w:val="center"/>
        <w:rPr>
          <w:b/>
          <w:sz w:val="28"/>
          <w:szCs w:val="28"/>
          <w:vertAlign w:val="subscript"/>
        </w:rPr>
      </w:pPr>
      <w:r w:rsidRPr="007D4942">
        <w:rPr>
          <w:b/>
          <w:sz w:val="28"/>
          <w:szCs w:val="28"/>
          <w:lang w:val="en-US"/>
        </w:rPr>
        <w:t>m</w:t>
      </w:r>
      <w:r w:rsidRPr="007D4942">
        <w:rPr>
          <w:b/>
          <w:sz w:val="28"/>
          <w:szCs w:val="28"/>
          <w:vertAlign w:val="subscript"/>
        </w:rPr>
        <w:t>я</w:t>
      </w:r>
      <w:r w:rsidRPr="007D4942">
        <w:rPr>
          <w:b/>
          <w:sz w:val="28"/>
          <w:szCs w:val="28"/>
        </w:rPr>
        <w:t>&lt;</w:t>
      </w:r>
      <w:r w:rsidRPr="007D4942">
        <w:rPr>
          <w:b/>
          <w:sz w:val="28"/>
          <w:szCs w:val="28"/>
          <w:lang w:val="en-US"/>
        </w:rPr>
        <w:t>Zm</w:t>
      </w:r>
      <w:r w:rsidRPr="007D4942">
        <w:rPr>
          <w:b/>
          <w:sz w:val="28"/>
          <w:szCs w:val="28"/>
          <w:vertAlign w:val="subscript"/>
          <w:lang w:val="en-US"/>
        </w:rPr>
        <w:t>p</w:t>
      </w:r>
      <w:r w:rsidRPr="007D4942">
        <w:rPr>
          <w:b/>
          <w:sz w:val="28"/>
          <w:szCs w:val="28"/>
        </w:rPr>
        <w:t>+</w:t>
      </w:r>
      <w:r w:rsidRPr="007D4942">
        <w:rPr>
          <w:b/>
          <w:sz w:val="28"/>
          <w:szCs w:val="28"/>
          <w:lang w:val="en-US"/>
        </w:rPr>
        <w:t>Nm</w:t>
      </w:r>
      <w:r w:rsidRPr="007D4942">
        <w:rPr>
          <w:b/>
          <w:sz w:val="28"/>
          <w:szCs w:val="28"/>
          <w:vertAlign w:val="subscript"/>
          <w:lang w:val="en-US"/>
        </w:rPr>
        <w:t>n</w:t>
      </w:r>
      <w:r w:rsidR="00540EB6">
        <w:rPr>
          <w:b/>
          <w:sz w:val="28"/>
          <w:szCs w:val="28"/>
          <w:vertAlign w:val="subscript"/>
        </w:rPr>
        <w:t xml:space="preserve">     </w:t>
      </w:r>
      <w:r w:rsidR="00540EB6" w:rsidRPr="00540EB6">
        <w:rPr>
          <w:b/>
          <w:sz w:val="28"/>
          <w:szCs w:val="28"/>
          <w:vertAlign w:val="superscript"/>
        </w:rPr>
        <w:t>(4)</w:t>
      </w:r>
    </w:p>
    <w:p w:rsidR="0014230F" w:rsidRPr="007D4942" w:rsidRDefault="0014230F" w:rsidP="007D4942">
      <w:pPr>
        <w:spacing w:line="360" w:lineRule="auto"/>
        <w:ind w:firstLine="720"/>
        <w:jc w:val="center"/>
        <w:rPr>
          <w:b/>
          <w:sz w:val="28"/>
          <w:szCs w:val="28"/>
          <w:vertAlign w:val="subscript"/>
        </w:rPr>
      </w:pPr>
    </w:p>
    <w:p w:rsidR="006339E8" w:rsidRPr="007D4942" w:rsidRDefault="00154552" w:rsidP="006339E8">
      <w:pPr>
        <w:spacing w:line="360" w:lineRule="auto"/>
        <w:jc w:val="both"/>
        <w:rPr>
          <w:sz w:val="28"/>
          <w:szCs w:val="28"/>
        </w:rPr>
      </w:pPr>
      <w:r w:rsidRPr="007D4942">
        <w:rPr>
          <w:sz w:val="28"/>
          <w:szCs w:val="28"/>
        </w:rPr>
        <w:t>Существует</w:t>
      </w:r>
      <w:r w:rsidR="00B416E4" w:rsidRPr="007D4942">
        <w:rPr>
          <w:sz w:val="28"/>
          <w:szCs w:val="28"/>
        </w:rPr>
        <w:t xml:space="preserve"> так называемый дефект масс</w:t>
      </w:r>
      <w:r w:rsidRPr="007D4942">
        <w:rPr>
          <w:sz w:val="28"/>
          <w:szCs w:val="28"/>
        </w:rPr>
        <w:t xml:space="preserve">. </w:t>
      </w:r>
      <w:r w:rsidR="00C12D67" w:rsidRPr="007D4942">
        <w:rPr>
          <w:sz w:val="28"/>
          <w:szCs w:val="28"/>
        </w:rPr>
        <w:t xml:space="preserve">Он равен (с обратным знаком) энергии связи нуклонов в ядре. </w:t>
      </w:r>
      <w:r w:rsidRPr="007D4942">
        <w:rPr>
          <w:sz w:val="28"/>
          <w:szCs w:val="28"/>
        </w:rPr>
        <w:t xml:space="preserve">Его смысл </w:t>
      </w:r>
      <w:r w:rsidR="000D19FD" w:rsidRPr="007D4942">
        <w:rPr>
          <w:sz w:val="28"/>
          <w:szCs w:val="28"/>
        </w:rPr>
        <w:t xml:space="preserve">заключается в том, что разность масс </w:t>
      </w:r>
    </w:p>
    <w:p w:rsidR="000D19FD" w:rsidRDefault="000D19FD" w:rsidP="000D19FD">
      <w:pPr>
        <w:spacing w:line="360" w:lineRule="auto"/>
        <w:jc w:val="center"/>
        <w:rPr>
          <w:b/>
          <w:sz w:val="28"/>
          <w:szCs w:val="28"/>
          <w:vertAlign w:val="subscript"/>
        </w:rPr>
      </w:pPr>
      <w:r w:rsidRPr="007D4942">
        <w:rPr>
          <w:b/>
          <w:sz w:val="28"/>
          <w:szCs w:val="28"/>
        </w:rPr>
        <w:t>Δ</w:t>
      </w:r>
      <w:r w:rsidRPr="007D4942">
        <w:rPr>
          <w:b/>
          <w:sz w:val="28"/>
          <w:szCs w:val="28"/>
          <w:lang w:val="en-US"/>
        </w:rPr>
        <w:t>m</w:t>
      </w:r>
      <w:r w:rsidRPr="007D4942">
        <w:rPr>
          <w:b/>
          <w:sz w:val="28"/>
          <w:szCs w:val="28"/>
        </w:rPr>
        <w:t xml:space="preserve">= </w:t>
      </w:r>
      <w:r w:rsidRPr="007D4942">
        <w:rPr>
          <w:b/>
          <w:sz w:val="28"/>
          <w:szCs w:val="28"/>
          <w:lang w:val="en-US"/>
        </w:rPr>
        <w:t>Zm</w:t>
      </w:r>
      <w:r w:rsidRPr="007D4942">
        <w:rPr>
          <w:b/>
          <w:sz w:val="28"/>
          <w:szCs w:val="28"/>
          <w:vertAlign w:val="subscript"/>
          <w:lang w:val="en-US"/>
        </w:rPr>
        <w:t>p</w:t>
      </w:r>
      <w:r w:rsidRPr="007D4942">
        <w:rPr>
          <w:b/>
          <w:sz w:val="28"/>
          <w:szCs w:val="28"/>
        </w:rPr>
        <w:t xml:space="preserve"> + N</w:t>
      </w:r>
      <w:r w:rsidRPr="007D4942">
        <w:rPr>
          <w:b/>
          <w:sz w:val="28"/>
          <w:szCs w:val="28"/>
          <w:lang w:val="en-US"/>
        </w:rPr>
        <w:t>m</w:t>
      </w:r>
      <w:r w:rsidRPr="007D4942">
        <w:rPr>
          <w:b/>
          <w:sz w:val="28"/>
          <w:szCs w:val="28"/>
          <w:vertAlign w:val="subscript"/>
          <w:lang w:val="en-US"/>
        </w:rPr>
        <w:t>n</w:t>
      </w:r>
      <w:r w:rsidRPr="007D4942">
        <w:rPr>
          <w:b/>
          <w:sz w:val="28"/>
          <w:szCs w:val="28"/>
        </w:rPr>
        <w:t xml:space="preserve"> — </w:t>
      </w:r>
      <w:r w:rsidRPr="007D4942">
        <w:rPr>
          <w:b/>
          <w:sz w:val="28"/>
          <w:szCs w:val="28"/>
          <w:lang w:val="en-US"/>
        </w:rPr>
        <w:t>m</w:t>
      </w:r>
      <w:r w:rsidRPr="007D4942">
        <w:rPr>
          <w:b/>
          <w:sz w:val="28"/>
          <w:szCs w:val="28"/>
          <w:vertAlign w:val="subscript"/>
        </w:rPr>
        <w:t>я</w:t>
      </w:r>
      <w:r w:rsidR="00540EB6">
        <w:rPr>
          <w:b/>
          <w:sz w:val="28"/>
          <w:szCs w:val="28"/>
          <w:vertAlign w:val="subscript"/>
        </w:rPr>
        <w:t xml:space="preserve">     </w:t>
      </w:r>
      <w:r w:rsidR="00540EB6" w:rsidRPr="00540EB6">
        <w:rPr>
          <w:b/>
          <w:sz w:val="28"/>
          <w:szCs w:val="28"/>
          <w:vertAlign w:val="superscript"/>
        </w:rPr>
        <w:t>(</w:t>
      </w:r>
      <w:r w:rsidR="00540EB6">
        <w:rPr>
          <w:b/>
          <w:sz w:val="28"/>
          <w:szCs w:val="28"/>
          <w:vertAlign w:val="superscript"/>
        </w:rPr>
        <w:t>5</w:t>
      </w:r>
      <w:r w:rsidR="00540EB6" w:rsidRPr="00540EB6">
        <w:rPr>
          <w:b/>
          <w:sz w:val="28"/>
          <w:szCs w:val="28"/>
          <w:vertAlign w:val="superscript"/>
        </w:rPr>
        <w:t>)</w:t>
      </w:r>
    </w:p>
    <w:p w:rsidR="006339E8" w:rsidRPr="007D4942" w:rsidRDefault="006339E8" w:rsidP="000D19FD">
      <w:pPr>
        <w:spacing w:line="360" w:lineRule="auto"/>
        <w:jc w:val="center"/>
        <w:rPr>
          <w:sz w:val="28"/>
          <w:szCs w:val="28"/>
        </w:rPr>
      </w:pPr>
    </w:p>
    <w:p w:rsidR="00B416E4" w:rsidRDefault="000D19FD" w:rsidP="000D19FD">
      <w:pPr>
        <w:spacing w:line="360" w:lineRule="auto"/>
        <w:jc w:val="both"/>
        <w:rPr>
          <w:sz w:val="28"/>
          <w:szCs w:val="28"/>
        </w:rPr>
      </w:pPr>
      <w:r w:rsidRPr="007D4942">
        <w:rPr>
          <w:sz w:val="28"/>
          <w:szCs w:val="28"/>
        </w:rPr>
        <w:t>положительна. К примеру, для гелия масса ядра на 0,75% меньше суммы масс двух протонов и двух нейтронов. Соответственно для одного моля гелия Δ</w:t>
      </w:r>
      <w:r w:rsidRPr="007D4942">
        <w:rPr>
          <w:sz w:val="28"/>
          <w:szCs w:val="28"/>
          <w:lang w:val="en-US"/>
        </w:rPr>
        <w:t>m</w:t>
      </w:r>
      <w:r w:rsidRPr="007D4942">
        <w:rPr>
          <w:sz w:val="28"/>
          <w:szCs w:val="28"/>
        </w:rPr>
        <w:t xml:space="preserve"> = </w:t>
      </w:r>
      <w:r>
        <w:rPr>
          <w:sz w:val="28"/>
          <w:szCs w:val="28"/>
        </w:rPr>
        <w:t xml:space="preserve">   </w:t>
      </w:r>
      <w:r w:rsidRPr="007D4942">
        <w:rPr>
          <w:sz w:val="28"/>
          <w:szCs w:val="28"/>
        </w:rPr>
        <w:t>0,03 г.</w:t>
      </w:r>
    </w:p>
    <w:p w:rsidR="000D19FD" w:rsidRPr="000D19FD" w:rsidRDefault="000D19FD" w:rsidP="000D19FD">
      <w:pPr>
        <w:spacing w:line="360" w:lineRule="auto"/>
        <w:jc w:val="both"/>
        <w:rPr>
          <w:sz w:val="28"/>
          <w:szCs w:val="28"/>
        </w:rPr>
      </w:pPr>
      <w:r w:rsidRPr="007D4942">
        <w:rPr>
          <w:sz w:val="28"/>
          <w:szCs w:val="28"/>
        </w:rPr>
        <w:t>Чем больше дефект масс, тем выше</w:t>
      </w:r>
      <w:r w:rsidRPr="007D4942">
        <w:rPr>
          <w:b/>
          <w:sz w:val="28"/>
          <w:szCs w:val="28"/>
        </w:rPr>
        <w:t xml:space="preserve"> </w:t>
      </w:r>
      <w:r w:rsidRPr="007D4942">
        <w:rPr>
          <w:sz w:val="28"/>
          <w:szCs w:val="28"/>
          <w:lang w:val="en-US"/>
        </w:rPr>
        <w:t>E</w:t>
      </w:r>
      <w:r w:rsidRPr="007D4942">
        <w:rPr>
          <w:sz w:val="28"/>
          <w:szCs w:val="28"/>
          <w:vertAlign w:val="subscript"/>
        </w:rPr>
        <w:t>св</w:t>
      </w:r>
      <w:r w:rsidRPr="007D4942">
        <w:rPr>
          <w:sz w:val="28"/>
          <w:szCs w:val="28"/>
        </w:rPr>
        <w:t>, следовательно, тем устойчивее ядро. Дефект масс измеряется в а.е.м..</w:t>
      </w:r>
    </w:p>
    <w:p w:rsidR="0014230F" w:rsidRPr="00F306B4" w:rsidRDefault="00154552" w:rsidP="00F306B4">
      <w:pPr>
        <w:spacing w:line="360" w:lineRule="auto"/>
        <w:ind w:firstLine="720"/>
        <w:jc w:val="both"/>
        <w:rPr>
          <w:iCs/>
          <w:color w:val="000000"/>
          <w:sz w:val="28"/>
          <w:szCs w:val="28"/>
        </w:rPr>
      </w:pPr>
      <w:r w:rsidRPr="007D4942">
        <w:rPr>
          <w:sz w:val="28"/>
          <w:szCs w:val="28"/>
        </w:rPr>
        <w:t>Уменьшение массы ядра при образовании его из нуклонов означает то, что при этом уменьшается и энергия этой</w:t>
      </w:r>
      <w:r w:rsidRPr="007D4942">
        <w:rPr>
          <w:color w:val="000000"/>
          <w:sz w:val="28"/>
          <w:szCs w:val="28"/>
        </w:rPr>
        <w:t xml:space="preserve"> системы нуклонов на величину энер</w:t>
      </w:r>
      <w:r w:rsidRPr="007D4942">
        <w:rPr>
          <w:color w:val="000000"/>
          <w:sz w:val="28"/>
          <w:szCs w:val="28"/>
        </w:rPr>
        <w:softHyphen/>
        <w:t xml:space="preserve">гии связи </w:t>
      </w:r>
      <w:r w:rsidRPr="007D4942">
        <w:rPr>
          <w:iCs/>
          <w:color w:val="000000"/>
          <w:sz w:val="28"/>
          <w:szCs w:val="28"/>
        </w:rPr>
        <w:t>Е</w:t>
      </w:r>
      <w:r w:rsidRPr="007D4942">
        <w:rPr>
          <w:iCs/>
          <w:color w:val="000000"/>
          <w:sz w:val="28"/>
          <w:szCs w:val="28"/>
          <w:vertAlign w:val="subscript"/>
        </w:rPr>
        <w:t>св</w:t>
      </w:r>
      <w:r w:rsidRPr="007D4942">
        <w:rPr>
          <w:iCs/>
          <w:color w:val="000000"/>
          <w:sz w:val="28"/>
          <w:szCs w:val="28"/>
        </w:rPr>
        <w:t>:</w:t>
      </w:r>
    </w:p>
    <w:p w:rsidR="00154552" w:rsidRDefault="00154552" w:rsidP="007D4942">
      <w:pPr>
        <w:spacing w:line="360" w:lineRule="auto"/>
        <w:jc w:val="center"/>
        <w:rPr>
          <w:b/>
          <w:sz w:val="28"/>
          <w:szCs w:val="28"/>
        </w:rPr>
      </w:pPr>
      <w:r w:rsidRPr="007D4942">
        <w:rPr>
          <w:b/>
          <w:sz w:val="28"/>
          <w:szCs w:val="28"/>
          <w:lang w:val="en-US"/>
        </w:rPr>
        <w:t>E</w:t>
      </w:r>
      <w:r w:rsidRPr="007D4942">
        <w:rPr>
          <w:b/>
          <w:sz w:val="28"/>
          <w:szCs w:val="28"/>
          <w:vertAlign w:val="subscript"/>
        </w:rPr>
        <w:t>св</w:t>
      </w:r>
      <w:r w:rsidRPr="00540EB6">
        <w:rPr>
          <w:b/>
          <w:sz w:val="28"/>
          <w:szCs w:val="28"/>
        </w:rPr>
        <w:t>=</w:t>
      </w:r>
      <w:r w:rsidRPr="007D4942">
        <w:rPr>
          <w:b/>
          <w:sz w:val="28"/>
          <w:szCs w:val="28"/>
          <w:lang w:val="en-US"/>
        </w:rPr>
        <w:t>Δmc</w:t>
      </w:r>
      <w:r w:rsidRPr="00540EB6">
        <w:rPr>
          <w:b/>
          <w:sz w:val="28"/>
          <w:szCs w:val="28"/>
        </w:rPr>
        <w:t>²</w:t>
      </w:r>
      <w:r w:rsidR="00C06BFD" w:rsidRPr="00540EB6">
        <w:rPr>
          <w:b/>
          <w:sz w:val="28"/>
          <w:szCs w:val="28"/>
        </w:rPr>
        <w:t>= (</w:t>
      </w:r>
      <w:r w:rsidRPr="007D4942">
        <w:rPr>
          <w:b/>
          <w:sz w:val="28"/>
          <w:szCs w:val="28"/>
          <w:lang w:val="en-US"/>
        </w:rPr>
        <w:t>Zm</w:t>
      </w:r>
      <w:r w:rsidRPr="007D4942">
        <w:rPr>
          <w:b/>
          <w:sz w:val="28"/>
          <w:szCs w:val="28"/>
          <w:vertAlign w:val="subscript"/>
          <w:lang w:val="en-US"/>
        </w:rPr>
        <w:t>p</w:t>
      </w:r>
      <w:r w:rsidRPr="00540EB6">
        <w:rPr>
          <w:b/>
          <w:sz w:val="28"/>
          <w:szCs w:val="28"/>
        </w:rPr>
        <w:t>+</w:t>
      </w:r>
      <w:r w:rsidRPr="007D4942">
        <w:rPr>
          <w:b/>
          <w:sz w:val="28"/>
          <w:szCs w:val="28"/>
          <w:lang w:val="en-US"/>
        </w:rPr>
        <w:t>Nm</w:t>
      </w:r>
      <w:r w:rsidRPr="007D4942">
        <w:rPr>
          <w:b/>
          <w:sz w:val="28"/>
          <w:szCs w:val="28"/>
          <w:vertAlign w:val="subscript"/>
          <w:lang w:val="en-US"/>
        </w:rPr>
        <w:t>n</w:t>
      </w:r>
      <w:r w:rsidRPr="00540EB6">
        <w:rPr>
          <w:b/>
          <w:sz w:val="28"/>
          <w:szCs w:val="28"/>
        </w:rPr>
        <w:t>-</w:t>
      </w:r>
      <w:r w:rsidRPr="007D4942">
        <w:rPr>
          <w:b/>
          <w:sz w:val="28"/>
          <w:szCs w:val="28"/>
          <w:lang w:val="en-US"/>
        </w:rPr>
        <w:t>m</w:t>
      </w:r>
      <w:r w:rsidRPr="007D4942">
        <w:rPr>
          <w:b/>
          <w:sz w:val="28"/>
          <w:szCs w:val="28"/>
          <w:vertAlign w:val="subscript"/>
        </w:rPr>
        <w:t>я</w:t>
      </w:r>
      <w:r w:rsidRPr="00540EB6">
        <w:rPr>
          <w:b/>
          <w:sz w:val="28"/>
          <w:szCs w:val="28"/>
        </w:rPr>
        <w:t>)</w:t>
      </w:r>
      <w:r w:rsidRPr="007D4942">
        <w:rPr>
          <w:b/>
          <w:sz w:val="28"/>
          <w:szCs w:val="28"/>
          <w:lang w:val="en-US"/>
        </w:rPr>
        <w:t>c</w:t>
      </w:r>
      <w:r w:rsidRPr="00540EB6">
        <w:rPr>
          <w:b/>
          <w:sz w:val="28"/>
          <w:szCs w:val="28"/>
        </w:rPr>
        <w:t>²</w:t>
      </w:r>
      <w:r w:rsidR="00540EB6">
        <w:rPr>
          <w:b/>
          <w:sz w:val="28"/>
          <w:szCs w:val="28"/>
          <w:vertAlign w:val="subscript"/>
        </w:rPr>
        <w:t xml:space="preserve">     </w:t>
      </w:r>
      <w:r w:rsidR="00540EB6" w:rsidRPr="00540EB6">
        <w:rPr>
          <w:b/>
          <w:sz w:val="28"/>
          <w:szCs w:val="28"/>
          <w:vertAlign w:val="superscript"/>
        </w:rPr>
        <w:t>(</w:t>
      </w:r>
      <w:r w:rsidR="00540EB6">
        <w:rPr>
          <w:b/>
          <w:sz w:val="28"/>
          <w:szCs w:val="28"/>
          <w:vertAlign w:val="superscript"/>
        </w:rPr>
        <w:t>6</w:t>
      </w:r>
      <w:r w:rsidR="00540EB6" w:rsidRPr="00540EB6">
        <w:rPr>
          <w:b/>
          <w:sz w:val="28"/>
          <w:szCs w:val="28"/>
          <w:vertAlign w:val="superscript"/>
        </w:rPr>
        <w:t>)</w:t>
      </w:r>
    </w:p>
    <w:p w:rsidR="006339E8" w:rsidRPr="006339E8" w:rsidRDefault="006339E8" w:rsidP="007D4942">
      <w:pPr>
        <w:spacing w:line="360" w:lineRule="auto"/>
        <w:jc w:val="center"/>
        <w:rPr>
          <w:b/>
          <w:sz w:val="28"/>
          <w:szCs w:val="28"/>
        </w:rPr>
      </w:pPr>
    </w:p>
    <w:p w:rsidR="006339E8" w:rsidRPr="006339E8" w:rsidRDefault="00775B6C" w:rsidP="006339E8">
      <w:pPr>
        <w:spacing w:line="360" w:lineRule="auto"/>
        <w:ind w:firstLine="720"/>
        <w:jc w:val="both"/>
        <w:rPr>
          <w:sz w:val="28"/>
          <w:szCs w:val="28"/>
        </w:rPr>
      </w:pPr>
      <w:r>
        <w:rPr>
          <w:noProof/>
          <w:sz w:val="28"/>
          <w:szCs w:val="28"/>
        </w:rPr>
        <w:pict>
          <v:line id="_x0000_s1069" style="position:absolute;left:0;text-align:left;z-index:251659776" from="-18pt,8.2pt" to="495pt,8.2pt"/>
        </w:pict>
      </w:r>
    </w:p>
    <w:p w:rsidR="006339E8" w:rsidRPr="007D4942" w:rsidRDefault="006339E8" w:rsidP="006339E8">
      <w:pPr>
        <w:spacing w:line="360" w:lineRule="auto"/>
        <w:ind w:firstLine="720"/>
        <w:jc w:val="both"/>
        <w:rPr>
          <w:b/>
          <w:sz w:val="28"/>
          <w:szCs w:val="28"/>
        </w:rPr>
      </w:pPr>
      <w:r w:rsidRPr="007D4942">
        <w:rPr>
          <w:b/>
          <w:sz w:val="28"/>
          <w:szCs w:val="28"/>
        </w:rPr>
        <w:t>*Закон сохранения энергии</w:t>
      </w:r>
      <w:r w:rsidRPr="007D4942">
        <w:rPr>
          <w:sz w:val="28"/>
          <w:szCs w:val="28"/>
        </w:rPr>
        <w:t xml:space="preserve"> утверждает, что энергия не может создаваться или исчезать, но может только превращаться из одной формы в другую.</w:t>
      </w:r>
    </w:p>
    <w:p w:rsidR="0014230F" w:rsidRDefault="0014230F" w:rsidP="007D4942">
      <w:pPr>
        <w:spacing w:line="360" w:lineRule="auto"/>
        <w:jc w:val="center"/>
        <w:rPr>
          <w:b/>
          <w:sz w:val="28"/>
          <w:szCs w:val="28"/>
          <w:vertAlign w:val="subscript"/>
        </w:rPr>
      </w:pPr>
    </w:p>
    <w:p w:rsidR="006339E8" w:rsidRPr="006339E8" w:rsidRDefault="006339E8" w:rsidP="007D4942">
      <w:pPr>
        <w:spacing w:line="360" w:lineRule="auto"/>
        <w:jc w:val="center"/>
        <w:rPr>
          <w:b/>
          <w:sz w:val="28"/>
          <w:szCs w:val="28"/>
          <w:vertAlign w:val="subscript"/>
        </w:rPr>
      </w:pPr>
    </w:p>
    <w:p w:rsidR="00154552" w:rsidRPr="007D4942" w:rsidRDefault="00154552" w:rsidP="007D4942">
      <w:pPr>
        <w:spacing w:line="360" w:lineRule="auto"/>
        <w:ind w:firstLine="720"/>
        <w:jc w:val="both"/>
        <w:rPr>
          <w:sz w:val="28"/>
          <w:szCs w:val="28"/>
        </w:rPr>
      </w:pPr>
      <w:r w:rsidRPr="007D4942">
        <w:rPr>
          <w:sz w:val="28"/>
          <w:szCs w:val="28"/>
        </w:rPr>
        <w:t xml:space="preserve">Но  куда  же при  этом  деваются  энергия  </w:t>
      </w:r>
      <w:r w:rsidRPr="007D4942">
        <w:rPr>
          <w:sz w:val="28"/>
          <w:szCs w:val="28"/>
          <w:lang w:val="en-US"/>
        </w:rPr>
        <w:t>E</w:t>
      </w:r>
      <w:r w:rsidRPr="007D4942">
        <w:rPr>
          <w:sz w:val="28"/>
          <w:szCs w:val="28"/>
          <w:vertAlign w:val="subscript"/>
        </w:rPr>
        <w:t>св</w:t>
      </w:r>
      <w:r w:rsidRPr="007D4942">
        <w:rPr>
          <w:sz w:val="28"/>
          <w:szCs w:val="28"/>
        </w:rPr>
        <w:t xml:space="preserve"> и масса  Δ</w:t>
      </w:r>
      <w:r w:rsidRPr="007D4942">
        <w:rPr>
          <w:sz w:val="28"/>
          <w:szCs w:val="28"/>
          <w:lang w:val="en-US"/>
        </w:rPr>
        <w:t>m</w:t>
      </w:r>
      <w:r w:rsidRPr="007D4942">
        <w:rPr>
          <w:sz w:val="28"/>
          <w:szCs w:val="28"/>
        </w:rPr>
        <w:t>?</w:t>
      </w:r>
    </w:p>
    <w:p w:rsidR="00154552" w:rsidRPr="007D4942" w:rsidRDefault="00154552" w:rsidP="007D4942">
      <w:pPr>
        <w:spacing w:line="360" w:lineRule="auto"/>
        <w:ind w:firstLine="720"/>
        <w:jc w:val="both"/>
        <w:rPr>
          <w:sz w:val="28"/>
          <w:szCs w:val="28"/>
        </w:rPr>
      </w:pPr>
      <w:r w:rsidRPr="007D4942">
        <w:rPr>
          <w:sz w:val="28"/>
          <w:szCs w:val="28"/>
        </w:rPr>
        <w:t xml:space="preserve">При образовании ядра из частиц, эти частицы за счет действия ядерных сил устремляются с огромным ускорением друг к другу. Излучаемые при этом γ-кванты как раз обладают энергией </w:t>
      </w:r>
      <w:r w:rsidRPr="007D4942">
        <w:rPr>
          <w:sz w:val="28"/>
          <w:szCs w:val="28"/>
          <w:lang w:val="en-US"/>
        </w:rPr>
        <w:t>E</w:t>
      </w:r>
      <w:r w:rsidRPr="007D4942">
        <w:rPr>
          <w:sz w:val="28"/>
          <w:szCs w:val="28"/>
          <w:vertAlign w:val="subscript"/>
        </w:rPr>
        <w:t>св</w:t>
      </w:r>
      <w:r w:rsidRPr="007D4942">
        <w:rPr>
          <w:sz w:val="28"/>
          <w:szCs w:val="28"/>
        </w:rPr>
        <w:t xml:space="preserve"> и массой</w:t>
      </w:r>
    </w:p>
    <w:p w:rsidR="00154552" w:rsidRPr="002709F6" w:rsidRDefault="00154552" w:rsidP="002709F6">
      <w:pPr>
        <w:spacing w:line="360" w:lineRule="auto"/>
        <w:jc w:val="center"/>
        <w:rPr>
          <w:b/>
          <w:sz w:val="28"/>
          <w:szCs w:val="28"/>
          <w:lang w:val="en-US"/>
        </w:rPr>
      </w:pPr>
      <w:r w:rsidRPr="007D4942">
        <w:rPr>
          <w:b/>
          <w:sz w:val="28"/>
          <w:szCs w:val="28"/>
        </w:rPr>
        <w:t>Δ</w:t>
      </w:r>
      <w:r w:rsidRPr="007D4942">
        <w:rPr>
          <w:b/>
          <w:sz w:val="28"/>
          <w:szCs w:val="28"/>
          <w:lang w:val="en-US"/>
        </w:rPr>
        <w:t>m</w:t>
      </w:r>
      <w:r w:rsidRPr="007D4942">
        <w:rPr>
          <w:b/>
          <w:sz w:val="28"/>
          <w:szCs w:val="28"/>
        </w:rPr>
        <w:t xml:space="preserve"> = </w:t>
      </w:r>
      <w:r w:rsidRPr="007D4942">
        <w:rPr>
          <w:b/>
          <w:sz w:val="28"/>
          <w:szCs w:val="28"/>
          <w:lang w:val="en-US"/>
        </w:rPr>
        <w:t>E</w:t>
      </w:r>
      <w:r w:rsidRPr="007D4942">
        <w:rPr>
          <w:b/>
          <w:sz w:val="28"/>
          <w:szCs w:val="28"/>
          <w:vertAlign w:val="subscript"/>
        </w:rPr>
        <w:t xml:space="preserve">св </w:t>
      </w:r>
      <w:r w:rsidRPr="007D4942">
        <w:rPr>
          <w:b/>
          <w:sz w:val="28"/>
          <w:szCs w:val="28"/>
        </w:rPr>
        <w:t xml:space="preserve">/ </w:t>
      </w:r>
      <w:r w:rsidRPr="007D4942">
        <w:rPr>
          <w:b/>
          <w:sz w:val="28"/>
          <w:szCs w:val="28"/>
          <w:lang w:val="en-US"/>
        </w:rPr>
        <w:t>c</w:t>
      </w:r>
      <w:r w:rsidR="0014230F" w:rsidRPr="007D4942">
        <w:rPr>
          <w:b/>
          <w:sz w:val="28"/>
          <w:szCs w:val="28"/>
        </w:rPr>
        <w:t>²</w:t>
      </w:r>
      <w:r w:rsidR="00540EB6">
        <w:rPr>
          <w:b/>
          <w:sz w:val="28"/>
          <w:szCs w:val="28"/>
          <w:vertAlign w:val="subscript"/>
        </w:rPr>
        <w:t xml:space="preserve">     </w:t>
      </w:r>
      <w:r w:rsidR="00540EB6" w:rsidRPr="00540EB6">
        <w:rPr>
          <w:b/>
          <w:sz w:val="28"/>
          <w:szCs w:val="28"/>
          <w:vertAlign w:val="superscript"/>
        </w:rPr>
        <w:t>(</w:t>
      </w:r>
      <w:r w:rsidR="00540EB6">
        <w:rPr>
          <w:b/>
          <w:sz w:val="28"/>
          <w:szCs w:val="28"/>
          <w:vertAlign w:val="superscript"/>
        </w:rPr>
        <w:t>7</w:t>
      </w:r>
      <w:r w:rsidR="00540EB6" w:rsidRPr="00540EB6">
        <w:rPr>
          <w:b/>
          <w:sz w:val="28"/>
          <w:szCs w:val="28"/>
          <w:vertAlign w:val="superscript"/>
        </w:rPr>
        <w:t>)</w:t>
      </w:r>
    </w:p>
    <w:p w:rsidR="0014230F" w:rsidRPr="007D4942" w:rsidRDefault="0014230F" w:rsidP="007D4942">
      <w:pPr>
        <w:spacing w:line="360" w:lineRule="auto"/>
        <w:jc w:val="center"/>
        <w:rPr>
          <w:b/>
          <w:sz w:val="28"/>
          <w:szCs w:val="28"/>
        </w:rPr>
      </w:pPr>
    </w:p>
    <w:p w:rsidR="00154552" w:rsidRPr="007D4942" w:rsidRDefault="00154552" w:rsidP="007D4942">
      <w:pPr>
        <w:spacing w:line="360" w:lineRule="auto"/>
        <w:ind w:firstLine="720"/>
        <w:jc w:val="both"/>
        <w:rPr>
          <w:sz w:val="28"/>
          <w:szCs w:val="28"/>
        </w:rPr>
      </w:pPr>
      <w:r w:rsidRPr="007D4942">
        <w:rPr>
          <w:sz w:val="28"/>
          <w:szCs w:val="28"/>
        </w:rPr>
        <w:t>О том, как велика энергия связи, можно судить по такому примеру: образование 4 г гелия сопровождается выделением такой же энергии, что и сгорание 1,5—2 вагонов каменного угля.</w:t>
      </w:r>
    </w:p>
    <w:p w:rsidR="000C42CF" w:rsidRPr="007D4942" w:rsidRDefault="000C42CF" w:rsidP="007D4942">
      <w:pPr>
        <w:spacing w:line="360" w:lineRule="auto"/>
        <w:ind w:firstLine="720"/>
        <w:rPr>
          <w:sz w:val="28"/>
          <w:szCs w:val="28"/>
        </w:rPr>
      </w:pPr>
    </w:p>
    <w:p w:rsidR="00A7482E" w:rsidRPr="007D4942" w:rsidRDefault="00C06BFD" w:rsidP="007D4942">
      <w:pPr>
        <w:spacing w:line="360" w:lineRule="auto"/>
        <w:ind w:firstLine="720"/>
        <w:jc w:val="center"/>
        <w:rPr>
          <w:b/>
          <w:sz w:val="32"/>
          <w:szCs w:val="32"/>
        </w:rPr>
      </w:pPr>
      <w:r w:rsidRPr="007D4942">
        <w:rPr>
          <w:b/>
          <w:sz w:val="32"/>
          <w:szCs w:val="32"/>
        </w:rPr>
        <w:t>Изотопы.</w:t>
      </w:r>
    </w:p>
    <w:p w:rsidR="0014230F" w:rsidRPr="007D4942" w:rsidRDefault="0014230F" w:rsidP="007D4942">
      <w:pPr>
        <w:spacing w:line="360" w:lineRule="auto"/>
        <w:ind w:firstLine="720"/>
        <w:jc w:val="center"/>
        <w:rPr>
          <w:b/>
          <w:sz w:val="32"/>
          <w:szCs w:val="32"/>
        </w:rPr>
      </w:pPr>
    </w:p>
    <w:p w:rsidR="00B25004" w:rsidRPr="007D4942" w:rsidRDefault="00B25004" w:rsidP="007D4942">
      <w:pPr>
        <w:spacing w:line="360" w:lineRule="auto"/>
        <w:ind w:firstLine="720"/>
        <w:jc w:val="both"/>
        <w:rPr>
          <w:sz w:val="28"/>
          <w:szCs w:val="28"/>
        </w:rPr>
      </w:pPr>
      <w:r w:rsidRPr="007D4942">
        <w:rPr>
          <w:color w:val="000000"/>
          <w:sz w:val="28"/>
          <w:szCs w:val="28"/>
        </w:rPr>
        <w:t>В результате наблюдения большого числа радиоактивных превращений выяснилось, что существуют вещества, совершенно одинаковые по своим химическим свойствам, но распадающиеся совершенно по-разному. Их никак не удавалось разделить.</w:t>
      </w:r>
      <w:r w:rsidRPr="007D4942">
        <w:rPr>
          <w:sz w:val="28"/>
          <w:szCs w:val="28"/>
        </w:rPr>
        <w:t xml:space="preserve"> </w:t>
      </w:r>
      <w:r w:rsidRPr="007D4942">
        <w:rPr>
          <w:color w:val="000000"/>
          <w:sz w:val="28"/>
          <w:szCs w:val="28"/>
        </w:rPr>
        <w:t>На этом основании физик Содди в 1911 г. высказал теорию о существовании элемен</w:t>
      </w:r>
      <w:r w:rsidRPr="007D4942">
        <w:rPr>
          <w:color w:val="000000"/>
          <w:sz w:val="28"/>
          <w:szCs w:val="28"/>
        </w:rPr>
        <w:softHyphen/>
        <w:t>тов с одинаковыми химическими свойствами, но различных по своей радиоактивности. Эти эле</w:t>
      </w:r>
      <w:r w:rsidRPr="007D4942">
        <w:rPr>
          <w:color w:val="000000"/>
          <w:sz w:val="28"/>
          <w:szCs w:val="28"/>
        </w:rPr>
        <w:softHyphen/>
        <w:t xml:space="preserve">менты нужно помещать в одну и ту же клетку периодической системы Менделеева. Содди назвал их </w:t>
      </w:r>
      <w:r w:rsidRPr="007D4942">
        <w:rPr>
          <w:iCs/>
          <w:color w:val="000000"/>
          <w:sz w:val="28"/>
          <w:szCs w:val="28"/>
        </w:rPr>
        <w:t>изото</w:t>
      </w:r>
      <w:r w:rsidRPr="007D4942">
        <w:rPr>
          <w:iCs/>
          <w:color w:val="000000"/>
          <w:sz w:val="28"/>
          <w:szCs w:val="28"/>
        </w:rPr>
        <w:softHyphen/>
        <w:t>пами</w:t>
      </w:r>
      <w:r w:rsidRPr="007D4942">
        <w:rPr>
          <w:i/>
          <w:iCs/>
          <w:color w:val="000000"/>
          <w:sz w:val="28"/>
          <w:szCs w:val="28"/>
        </w:rPr>
        <w:t xml:space="preserve"> </w:t>
      </w:r>
      <w:r w:rsidRPr="007D4942">
        <w:rPr>
          <w:color w:val="000000"/>
          <w:sz w:val="28"/>
          <w:szCs w:val="28"/>
        </w:rPr>
        <w:t>(т. е. занимающими одинако</w:t>
      </w:r>
      <w:r w:rsidRPr="007D4942">
        <w:rPr>
          <w:color w:val="000000"/>
          <w:sz w:val="28"/>
          <w:szCs w:val="28"/>
        </w:rPr>
        <w:softHyphen/>
        <w:t>вые места).</w:t>
      </w:r>
    </w:p>
    <w:p w:rsidR="00154552" w:rsidRPr="007D4942" w:rsidRDefault="00B25004" w:rsidP="007D4942">
      <w:pPr>
        <w:spacing w:line="360" w:lineRule="auto"/>
        <w:ind w:firstLine="720"/>
        <w:jc w:val="both"/>
        <w:rPr>
          <w:sz w:val="28"/>
          <w:szCs w:val="28"/>
        </w:rPr>
      </w:pPr>
      <w:r w:rsidRPr="007D4942">
        <w:rPr>
          <w:color w:val="000000"/>
          <w:sz w:val="28"/>
          <w:szCs w:val="28"/>
        </w:rPr>
        <w:t>Предположение Содди подтвердилось год спустя, когда Томсон произвёл точ</w:t>
      </w:r>
      <w:r w:rsidRPr="007D4942">
        <w:rPr>
          <w:color w:val="000000"/>
          <w:sz w:val="28"/>
          <w:szCs w:val="28"/>
        </w:rPr>
        <w:softHyphen/>
        <w:t>ные измерения массы ионов неона методом отклонения их в электри</w:t>
      </w:r>
      <w:r w:rsidRPr="007D4942">
        <w:rPr>
          <w:color w:val="000000"/>
          <w:sz w:val="28"/>
          <w:szCs w:val="28"/>
        </w:rPr>
        <w:softHyphen/>
        <w:t>ческих и магнитных полях. Томсон обнаружил, что атомы неона бывают двух видов. Большая часть атомов имеет относитель</w:t>
      </w:r>
      <w:r w:rsidRPr="007D4942">
        <w:rPr>
          <w:color w:val="000000"/>
          <w:sz w:val="28"/>
          <w:szCs w:val="28"/>
        </w:rPr>
        <w:softHyphen/>
        <w:t>ную массу, равную 20. Но есть незначительное количество атомов с от</w:t>
      </w:r>
      <w:r w:rsidRPr="007D4942">
        <w:rPr>
          <w:color w:val="000000"/>
          <w:sz w:val="28"/>
          <w:szCs w:val="28"/>
        </w:rPr>
        <w:softHyphen/>
        <w:t>носительной атомной массой 22. В ре</w:t>
      </w:r>
      <w:r w:rsidRPr="007D4942">
        <w:rPr>
          <w:color w:val="000000"/>
          <w:sz w:val="28"/>
          <w:szCs w:val="28"/>
        </w:rPr>
        <w:softHyphen/>
        <w:t>зультате относительная атомная мас</w:t>
      </w:r>
      <w:r w:rsidRPr="007D4942">
        <w:rPr>
          <w:color w:val="000000"/>
          <w:sz w:val="28"/>
          <w:szCs w:val="28"/>
        </w:rPr>
        <w:softHyphen/>
        <w:t xml:space="preserve">са смеси равна 20,2. </w:t>
      </w:r>
      <w:r w:rsidR="009030EA" w:rsidRPr="007D4942">
        <w:rPr>
          <w:color w:val="000000"/>
          <w:sz w:val="28"/>
          <w:szCs w:val="28"/>
        </w:rPr>
        <w:t>Так в</w:t>
      </w:r>
      <w:r w:rsidRPr="007D4942">
        <w:rPr>
          <w:color w:val="000000"/>
          <w:sz w:val="28"/>
          <w:szCs w:val="28"/>
        </w:rPr>
        <w:t>ыяснилось, что атомы, обладающие одинаковыми химическими свойствами, имеют разную массу.</w:t>
      </w:r>
    </w:p>
    <w:p w:rsidR="00AC65D1" w:rsidRPr="007D4942" w:rsidRDefault="00216A77" w:rsidP="007D4942">
      <w:pPr>
        <w:spacing w:line="360" w:lineRule="auto"/>
        <w:ind w:firstLine="720"/>
        <w:jc w:val="both"/>
        <w:rPr>
          <w:sz w:val="28"/>
          <w:szCs w:val="28"/>
        </w:rPr>
      </w:pPr>
      <w:r w:rsidRPr="007D4942">
        <w:rPr>
          <w:color w:val="000000"/>
          <w:sz w:val="28"/>
          <w:szCs w:val="28"/>
        </w:rPr>
        <w:t>И</w:t>
      </w:r>
      <w:r w:rsidR="009030EA" w:rsidRPr="007D4942">
        <w:rPr>
          <w:color w:val="000000"/>
          <w:sz w:val="28"/>
          <w:szCs w:val="28"/>
        </w:rPr>
        <w:t>зотоп</w:t>
      </w:r>
      <w:r w:rsidRPr="007D4942">
        <w:rPr>
          <w:color w:val="000000"/>
          <w:sz w:val="28"/>
          <w:szCs w:val="28"/>
        </w:rPr>
        <w:t>ы</w:t>
      </w:r>
      <w:r w:rsidR="009030EA" w:rsidRPr="007D4942">
        <w:rPr>
          <w:color w:val="000000"/>
          <w:sz w:val="28"/>
          <w:szCs w:val="28"/>
        </w:rPr>
        <w:t xml:space="preserve"> могут быть как радиоактивными, так и стабильными. Чаще всего </w:t>
      </w:r>
      <w:r w:rsidRPr="007D4942">
        <w:rPr>
          <w:color w:val="000000"/>
          <w:sz w:val="28"/>
          <w:szCs w:val="28"/>
        </w:rPr>
        <w:t>они</w:t>
      </w:r>
      <w:r w:rsidR="009030EA" w:rsidRPr="007D4942">
        <w:rPr>
          <w:color w:val="000000"/>
          <w:sz w:val="28"/>
          <w:szCs w:val="28"/>
        </w:rPr>
        <w:t xml:space="preserve"> радиоактивные. Но встречаются и стабильные </w:t>
      </w:r>
      <w:r w:rsidRPr="007D4942">
        <w:rPr>
          <w:color w:val="000000"/>
          <w:sz w:val="28"/>
          <w:szCs w:val="28"/>
        </w:rPr>
        <w:t>ядра</w:t>
      </w:r>
      <w:r w:rsidR="009030EA" w:rsidRPr="007D4942">
        <w:rPr>
          <w:color w:val="000000"/>
          <w:sz w:val="28"/>
          <w:szCs w:val="28"/>
        </w:rPr>
        <w:t>. Например дейтерий</w:t>
      </w:r>
      <w:r w:rsidR="00067C11" w:rsidRPr="007D4942">
        <w:rPr>
          <w:color w:val="000000"/>
          <w:sz w:val="28"/>
          <w:szCs w:val="28"/>
        </w:rPr>
        <w:t xml:space="preserve"> - нерадиоактивный </w:t>
      </w:r>
      <w:r w:rsidR="009030EA" w:rsidRPr="007D4942">
        <w:rPr>
          <w:color w:val="000000"/>
          <w:sz w:val="28"/>
          <w:szCs w:val="28"/>
        </w:rPr>
        <w:t>изотоп водорода, имеющий атомную массу равную двум</w:t>
      </w:r>
      <w:r w:rsidR="00067C11" w:rsidRPr="007D4942">
        <w:rPr>
          <w:color w:val="000000"/>
          <w:sz w:val="28"/>
          <w:szCs w:val="28"/>
        </w:rPr>
        <w:t>. Н</w:t>
      </w:r>
      <w:r w:rsidR="009030EA" w:rsidRPr="007D4942">
        <w:rPr>
          <w:color w:val="000000"/>
          <w:sz w:val="28"/>
          <w:szCs w:val="28"/>
        </w:rPr>
        <w:t>о</w:t>
      </w:r>
      <w:r w:rsidR="00067C11" w:rsidRPr="007D4942">
        <w:rPr>
          <w:color w:val="000000"/>
          <w:sz w:val="28"/>
          <w:szCs w:val="28"/>
        </w:rPr>
        <w:t xml:space="preserve"> у водорода есть и другой изотоп </w:t>
      </w:r>
      <w:r w:rsidRPr="007D4942">
        <w:rPr>
          <w:color w:val="000000"/>
          <w:sz w:val="28"/>
          <w:szCs w:val="28"/>
        </w:rPr>
        <w:t>–</w:t>
      </w:r>
      <w:r w:rsidR="009030EA" w:rsidRPr="007D4942">
        <w:rPr>
          <w:color w:val="000000"/>
          <w:sz w:val="28"/>
          <w:szCs w:val="28"/>
        </w:rPr>
        <w:t xml:space="preserve"> тритий</w:t>
      </w:r>
      <w:r w:rsidRPr="007D4942">
        <w:rPr>
          <w:color w:val="000000"/>
          <w:sz w:val="28"/>
          <w:szCs w:val="28"/>
        </w:rPr>
        <w:t>, радиоактивный и имеющий период полураспада 12 лет (</w:t>
      </w:r>
      <w:r w:rsidR="009030EA" w:rsidRPr="007D4942">
        <w:rPr>
          <w:color w:val="000000"/>
          <w:sz w:val="28"/>
          <w:szCs w:val="28"/>
        </w:rPr>
        <w:t xml:space="preserve"> </w:t>
      </w:r>
      <w:r w:rsidRPr="007D4942">
        <w:rPr>
          <w:color w:val="000000"/>
          <w:sz w:val="28"/>
          <w:szCs w:val="28"/>
        </w:rPr>
        <w:t xml:space="preserve">он </w:t>
      </w:r>
      <w:r w:rsidR="009030EA" w:rsidRPr="007D4942">
        <w:rPr>
          <w:color w:val="000000"/>
          <w:sz w:val="28"/>
          <w:szCs w:val="28"/>
        </w:rPr>
        <w:t>име</w:t>
      </w:r>
      <w:r w:rsidRPr="007D4942">
        <w:rPr>
          <w:color w:val="000000"/>
          <w:sz w:val="28"/>
          <w:szCs w:val="28"/>
        </w:rPr>
        <w:t>ет атомную массу равную трём)</w:t>
      </w:r>
      <w:r w:rsidR="009030EA" w:rsidRPr="007D4942">
        <w:rPr>
          <w:color w:val="000000"/>
          <w:sz w:val="28"/>
          <w:szCs w:val="28"/>
        </w:rPr>
        <w:t>.</w:t>
      </w:r>
    </w:p>
    <w:p w:rsidR="00AC65D1" w:rsidRPr="007D4942" w:rsidRDefault="00AC65D1" w:rsidP="007D4942">
      <w:pPr>
        <w:spacing w:line="360" w:lineRule="auto"/>
        <w:ind w:firstLine="720"/>
        <w:jc w:val="both"/>
        <w:rPr>
          <w:color w:val="000000"/>
          <w:sz w:val="28"/>
          <w:szCs w:val="28"/>
        </w:rPr>
      </w:pPr>
      <w:r w:rsidRPr="007D4942">
        <w:rPr>
          <w:color w:val="000000"/>
          <w:sz w:val="28"/>
          <w:szCs w:val="28"/>
        </w:rPr>
        <w:t>Существование изотопов доказывает, что заряд атомного ядра определяет не все свойства атома, а лишь его химические свойства и те физические свойства, которые зависят от периферии электронной оболочки, например размеры. Масса же атома и его радиоактивные свойства не определяются порядковым номером в таблице Менделеева.</w:t>
      </w:r>
    </w:p>
    <w:p w:rsidR="0014230F" w:rsidRPr="000B3A46" w:rsidRDefault="00E0198E" w:rsidP="000B3A46">
      <w:pPr>
        <w:spacing w:line="360" w:lineRule="auto"/>
        <w:ind w:firstLine="720"/>
        <w:jc w:val="both"/>
        <w:rPr>
          <w:color w:val="000000"/>
          <w:sz w:val="28"/>
          <w:szCs w:val="28"/>
        </w:rPr>
      </w:pPr>
      <w:r w:rsidRPr="007D4942">
        <w:rPr>
          <w:bCs/>
          <w:color w:val="000000"/>
          <w:sz w:val="28"/>
          <w:szCs w:val="28"/>
        </w:rPr>
        <w:t>Итак, изотопы</w:t>
      </w:r>
      <w:r w:rsidRPr="007D4942">
        <w:rPr>
          <w:b/>
          <w:bCs/>
          <w:color w:val="0FB4E2"/>
          <w:sz w:val="28"/>
          <w:szCs w:val="28"/>
        </w:rPr>
        <w:t xml:space="preserve"> </w:t>
      </w:r>
      <w:r w:rsidRPr="007D4942">
        <w:rPr>
          <w:color w:val="000000"/>
          <w:sz w:val="28"/>
          <w:szCs w:val="28"/>
        </w:rPr>
        <w:t>являются атомами одного и того же элемента (так как у них оди</w:t>
      </w:r>
      <w:r w:rsidRPr="007D4942">
        <w:rPr>
          <w:color w:val="000000"/>
          <w:sz w:val="28"/>
          <w:szCs w:val="28"/>
        </w:rPr>
        <w:softHyphen/>
        <w:t>наково число протонов и электронов) с различным</w:t>
      </w:r>
      <w:r w:rsidR="000B3A46">
        <w:rPr>
          <w:color w:val="000000"/>
          <w:sz w:val="28"/>
          <w:szCs w:val="28"/>
        </w:rPr>
        <w:t xml:space="preserve"> </w:t>
      </w:r>
      <w:r w:rsidRPr="007D4942">
        <w:rPr>
          <w:color w:val="000000"/>
          <w:sz w:val="28"/>
          <w:szCs w:val="28"/>
        </w:rPr>
        <w:t xml:space="preserve">числом нейтронов и, следственно, с различным массовым числом. </w:t>
      </w:r>
      <w:r w:rsidRPr="007D4942">
        <w:rPr>
          <w:iCs/>
          <w:color w:val="000000"/>
          <w:sz w:val="28"/>
          <w:szCs w:val="28"/>
        </w:rPr>
        <w:t>Почти все элементы, найденные в природе, являются смесью различных изотопов. Изотопы оп</w:t>
      </w:r>
      <w:r w:rsidRPr="007D4942">
        <w:rPr>
          <w:iCs/>
          <w:color w:val="000000"/>
          <w:sz w:val="28"/>
          <w:szCs w:val="28"/>
        </w:rPr>
        <w:softHyphen/>
        <w:t xml:space="preserve">ределенного элемента имеют </w:t>
      </w:r>
      <w:r w:rsidR="0014230F" w:rsidRPr="007D4942">
        <w:rPr>
          <w:iCs/>
          <w:color w:val="000000"/>
          <w:sz w:val="28"/>
          <w:szCs w:val="28"/>
        </w:rPr>
        <w:t>одинаковые химические свойства и разные физические свойства (плотность, скорость диффузии и т.д.).</w:t>
      </w:r>
    </w:p>
    <w:p w:rsidR="00E0198E" w:rsidRPr="007D4942" w:rsidRDefault="00E0198E" w:rsidP="007D4942">
      <w:pPr>
        <w:spacing w:line="360" w:lineRule="auto"/>
        <w:jc w:val="both"/>
        <w:rPr>
          <w:sz w:val="28"/>
          <w:szCs w:val="28"/>
        </w:rPr>
      </w:pPr>
    </w:p>
    <w:p w:rsidR="009C52BC" w:rsidRPr="007D4942" w:rsidRDefault="009C52BC" w:rsidP="007D4942">
      <w:pPr>
        <w:spacing w:line="360" w:lineRule="auto"/>
        <w:ind w:firstLine="720"/>
        <w:jc w:val="center"/>
        <w:rPr>
          <w:b/>
          <w:sz w:val="36"/>
          <w:szCs w:val="36"/>
        </w:rPr>
      </w:pPr>
      <w:r w:rsidRPr="007D4942">
        <w:rPr>
          <w:b/>
          <w:sz w:val="36"/>
          <w:szCs w:val="36"/>
        </w:rPr>
        <w:t>Глава 2.</w:t>
      </w:r>
    </w:p>
    <w:p w:rsidR="009C52BC" w:rsidRPr="007D4942" w:rsidRDefault="009C52BC" w:rsidP="007D4942">
      <w:pPr>
        <w:spacing w:line="360" w:lineRule="auto"/>
        <w:ind w:firstLine="720"/>
        <w:jc w:val="center"/>
        <w:rPr>
          <w:b/>
          <w:sz w:val="32"/>
          <w:szCs w:val="32"/>
        </w:rPr>
      </w:pPr>
      <w:r w:rsidRPr="007D4942">
        <w:rPr>
          <w:b/>
          <w:sz w:val="32"/>
          <w:szCs w:val="32"/>
        </w:rPr>
        <w:t>Закон радиоактивного распада.</w:t>
      </w:r>
    </w:p>
    <w:p w:rsidR="009C52BC" w:rsidRPr="007D4942" w:rsidRDefault="009C52BC" w:rsidP="007D4942">
      <w:pPr>
        <w:spacing w:line="360" w:lineRule="auto"/>
        <w:ind w:firstLine="720"/>
        <w:jc w:val="center"/>
        <w:rPr>
          <w:sz w:val="28"/>
          <w:szCs w:val="28"/>
        </w:rPr>
      </w:pPr>
    </w:p>
    <w:p w:rsidR="009C52BC" w:rsidRPr="007D4942" w:rsidRDefault="009C52BC" w:rsidP="007D4942">
      <w:pPr>
        <w:spacing w:line="360" w:lineRule="auto"/>
        <w:ind w:firstLine="720"/>
        <w:jc w:val="both"/>
        <w:rPr>
          <w:sz w:val="28"/>
          <w:szCs w:val="28"/>
        </w:rPr>
      </w:pPr>
      <w:r w:rsidRPr="007D4942">
        <w:rPr>
          <w:sz w:val="28"/>
          <w:szCs w:val="28"/>
        </w:rPr>
        <w:t xml:space="preserve">Резерфорд, исследуя превращения радиоактивных веществ, установил опытным путем, что их активность убывает с течением времени. Для каждого радиоактивного вещества существует определенный интервал времени, в течение которого активность убывает в два раза. Этот интервал носит название периода полураспада. Период полураспада Т — это то время, в течение которого распадается половина наличного числа радиоактивных атомов, т.к. уменьшения активности препарата в два раза можно достичь простым делением его на две равные части. </w:t>
      </w:r>
    </w:p>
    <w:p w:rsidR="00070305" w:rsidRPr="007D4942" w:rsidRDefault="00070305" w:rsidP="007D4942">
      <w:pPr>
        <w:spacing w:line="360" w:lineRule="auto"/>
        <w:ind w:firstLine="720"/>
        <w:jc w:val="both"/>
        <w:rPr>
          <w:sz w:val="28"/>
          <w:szCs w:val="28"/>
        </w:rPr>
        <w:sectPr w:rsidR="00070305" w:rsidRPr="007D4942" w:rsidSect="00642A3F">
          <w:type w:val="continuous"/>
          <w:pgSz w:w="11906" w:h="16838"/>
          <w:pgMar w:top="851" w:right="567" w:bottom="851" w:left="1134" w:header="709" w:footer="709" w:gutter="0"/>
          <w:cols w:space="708"/>
          <w:docGrid w:linePitch="360"/>
        </w:sectPr>
      </w:pPr>
    </w:p>
    <w:p w:rsidR="009C52BC" w:rsidRPr="007D4942" w:rsidRDefault="00775B6C" w:rsidP="007D4942">
      <w:pPr>
        <w:spacing w:line="360" w:lineRule="auto"/>
        <w:ind w:firstLine="720"/>
        <w:jc w:val="both"/>
        <w:rPr>
          <w:sz w:val="28"/>
          <w:szCs w:val="28"/>
        </w:rPr>
      </w:pPr>
      <w:r>
        <w:rPr>
          <w:sz w:val="28"/>
          <w:szCs w:val="28"/>
        </w:rPr>
        <w:pict>
          <v:shape id="_x0000_i1026" type="#_x0000_t75" style="width:176.25pt;height:183pt">
            <v:imagedata r:id="rId10" o:title="t_raspad"/>
          </v:shape>
        </w:pict>
      </w:r>
      <w:r w:rsidR="00BD166F" w:rsidRPr="007D4942">
        <w:rPr>
          <w:sz w:val="28"/>
          <w:szCs w:val="28"/>
        </w:rPr>
        <w:tab/>
      </w:r>
      <w:r w:rsidR="00BD166F" w:rsidRPr="007D4942">
        <w:rPr>
          <w:sz w:val="28"/>
          <w:szCs w:val="28"/>
        </w:rPr>
        <w:tab/>
      </w:r>
      <w:r w:rsidR="00BD166F" w:rsidRPr="007D4942">
        <w:rPr>
          <w:sz w:val="28"/>
          <w:szCs w:val="28"/>
        </w:rPr>
        <w:tab/>
      </w:r>
      <w:r w:rsidR="00EA05E2" w:rsidRPr="007D4942">
        <w:rPr>
          <w:sz w:val="28"/>
          <w:szCs w:val="28"/>
        </w:rPr>
        <w:t>Рис.2</w:t>
      </w:r>
      <w:r w:rsidR="00BD166F" w:rsidRPr="007D4942">
        <w:rPr>
          <w:sz w:val="28"/>
          <w:szCs w:val="28"/>
        </w:rPr>
        <w:tab/>
      </w:r>
      <w:r w:rsidR="00BD166F" w:rsidRPr="007D4942">
        <w:rPr>
          <w:sz w:val="28"/>
          <w:szCs w:val="28"/>
        </w:rPr>
        <w:tab/>
      </w:r>
      <w:r w:rsidR="00BD166F" w:rsidRPr="007D4942">
        <w:rPr>
          <w:sz w:val="28"/>
          <w:szCs w:val="28"/>
        </w:rPr>
        <w:tab/>
      </w:r>
      <w:r w:rsidR="00BD166F" w:rsidRPr="007D4942">
        <w:rPr>
          <w:sz w:val="28"/>
          <w:szCs w:val="28"/>
        </w:rPr>
        <w:tab/>
      </w:r>
      <w:r w:rsidR="009C52BC" w:rsidRPr="007D4942">
        <w:rPr>
          <w:sz w:val="28"/>
          <w:szCs w:val="28"/>
        </w:rPr>
        <w:t>Найдем теперь математическую форму закона радиоактивного распада. Пусть число радиоактивных атомов в начальный момент времени (t=0) равно N</w:t>
      </w:r>
      <w:r w:rsidR="009C52BC" w:rsidRPr="007D4942">
        <w:rPr>
          <w:sz w:val="28"/>
          <w:szCs w:val="28"/>
          <w:vertAlign w:val="subscript"/>
        </w:rPr>
        <w:t>0</w:t>
      </w:r>
      <w:r w:rsidR="009C52BC" w:rsidRPr="007D4942">
        <w:rPr>
          <w:sz w:val="28"/>
          <w:szCs w:val="28"/>
        </w:rPr>
        <w:t>. Тогда по истечении периода полураспада это число будет равно N</w:t>
      </w:r>
      <w:r w:rsidR="009C52BC" w:rsidRPr="007D4942">
        <w:rPr>
          <w:sz w:val="28"/>
          <w:szCs w:val="28"/>
          <w:vertAlign w:val="subscript"/>
        </w:rPr>
        <w:t>0</w:t>
      </w:r>
      <w:r w:rsidR="009C52BC" w:rsidRPr="007D4942">
        <w:rPr>
          <w:sz w:val="28"/>
          <w:szCs w:val="28"/>
        </w:rPr>
        <w:t>/2. Спустя еще один такой же интервал   времени  это число  станет равным</w:t>
      </w:r>
    </w:p>
    <w:p w:rsidR="00070305" w:rsidRPr="007D4942" w:rsidRDefault="00070305" w:rsidP="007D4942">
      <w:pPr>
        <w:spacing w:line="360" w:lineRule="auto"/>
        <w:ind w:firstLine="720"/>
        <w:jc w:val="both"/>
        <w:rPr>
          <w:sz w:val="28"/>
          <w:szCs w:val="28"/>
        </w:rPr>
        <w:sectPr w:rsidR="00070305" w:rsidRPr="007D4942" w:rsidSect="00070305">
          <w:type w:val="continuous"/>
          <w:pgSz w:w="11906" w:h="16838"/>
          <w:pgMar w:top="851" w:right="567" w:bottom="851" w:left="1134" w:header="709" w:footer="709" w:gutter="0"/>
          <w:cols w:num="2" w:space="708" w:equalWidth="0">
            <w:col w:w="4748" w:space="708"/>
            <w:col w:w="4748"/>
          </w:cols>
          <w:docGrid w:linePitch="360"/>
        </w:sectPr>
      </w:pPr>
    </w:p>
    <w:p w:rsidR="009C52BC" w:rsidRPr="007D4942" w:rsidRDefault="009C52BC" w:rsidP="007D4942">
      <w:pPr>
        <w:spacing w:line="360" w:lineRule="auto"/>
        <w:jc w:val="right"/>
        <w:rPr>
          <w:b/>
          <w:sz w:val="28"/>
          <w:szCs w:val="28"/>
        </w:rPr>
      </w:pPr>
      <w:r w:rsidRPr="007D4942">
        <w:rPr>
          <w:b/>
          <w:sz w:val="28"/>
          <w:szCs w:val="28"/>
        </w:rPr>
        <w:t>½ * N</w:t>
      </w:r>
      <w:r w:rsidRPr="007D4942">
        <w:rPr>
          <w:b/>
          <w:sz w:val="28"/>
          <w:szCs w:val="28"/>
          <w:vertAlign w:val="subscript"/>
        </w:rPr>
        <w:t>0</w:t>
      </w:r>
      <w:r w:rsidRPr="007D4942">
        <w:rPr>
          <w:b/>
          <w:sz w:val="28"/>
          <w:szCs w:val="28"/>
        </w:rPr>
        <w:t>/2 =  N</w:t>
      </w:r>
      <w:r w:rsidRPr="007D4942">
        <w:rPr>
          <w:b/>
          <w:sz w:val="28"/>
          <w:szCs w:val="28"/>
          <w:vertAlign w:val="subscript"/>
        </w:rPr>
        <w:t>0</w:t>
      </w:r>
      <w:r w:rsidRPr="007D4942">
        <w:rPr>
          <w:b/>
          <w:sz w:val="28"/>
          <w:szCs w:val="28"/>
        </w:rPr>
        <w:t xml:space="preserve"> /4= N</w:t>
      </w:r>
      <w:r w:rsidRPr="007D4942">
        <w:rPr>
          <w:b/>
          <w:sz w:val="28"/>
          <w:szCs w:val="28"/>
          <w:vertAlign w:val="subscript"/>
        </w:rPr>
        <w:t>0</w:t>
      </w:r>
      <w:r w:rsidRPr="007D4942">
        <w:rPr>
          <w:b/>
          <w:sz w:val="28"/>
          <w:szCs w:val="28"/>
        </w:rPr>
        <w:t>/2</w:t>
      </w:r>
      <w:r w:rsidRPr="007D4942">
        <w:rPr>
          <w:b/>
          <w:sz w:val="28"/>
          <w:szCs w:val="28"/>
          <w:vertAlign w:val="superscript"/>
        </w:rPr>
        <w:t>2</w:t>
      </w:r>
      <w:r w:rsidR="00540EB6">
        <w:rPr>
          <w:b/>
          <w:sz w:val="28"/>
          <w:szCs w:val="28"/>
          <w:vertAlign w:val="subscript"/>
        </w:rPr>
        <w:t xml:space="preserve">     </w:t>
      </w:r>
      <w:r w:rsidR="00540EB6" w:rsidRPr="00540EB6">
        <w:rPr>
          <w:b/>
          <w:sz w:val="28"/>
          <w:szCs w:val="28"/>
          <w:vertAlign w:val="superscript"/>
        </w:rPr>
        <w:t>(</w:t>
      </w:r>
      <w:r w:rsidR="00540EB6">
        <w:rPr>
          <w:b/>
          <w:sz w:val="28"/>
          <w:szCs w:val="28"/>
          <w:vertAlign w:val="superscript"/>
        </w:rPr>
        <w:t>8</w:t>
      </w:r>
      <w:r w:rsidR="00540EB6" w:rsidRPr="00540EB6">
        <w:rPr>
          <w:b/>
          <w:sz w:val="28"/>
          <w:szCs w:val="28"/>
          <w:vertAlign w:val="superscript"/>
        </w:rPr>
        <w:t>)</w:t>
      </w:r>
    </w:p>
    <w:p w:rsidR="009C52BC" w:rsidRPr="007D4942" w:rsidRDefault="009C52BC" w:rsidP="007D4942">
      <w:pPr>
        <w:spacing w:line="360" w:lineRule="auto"/>
        <w:ind w:firstLine="720"/>
        <w:jc w:val="center"/>
        <w:rPr>
          <w:sz w:val="28"/>
          <w:szCs w:val="28"/>
        </w:rPr>
      </w:pPr>
    </w:p>
    <w:p w:rsidR="009C52BC" w:rsidRPr="007D4942" w:rsidRDefault="009C52BC" w:rsidP="007D4942">
      <w:pPr>
        <w:spacing w:line="360" w:lineRule="auto"/>
        <w:jc w:val="both"/>
        <w:rPr>
          <w:sz w:val="28"/>
          <w:szCs w:val="28"/>
        </w:rPr>
      </w:pPr>
      <w:r w:rsidRPr="007D4942">
        <w:rPr>
          <w:sz w:val="28"/>
          <w:szCs w:val="28"/>
        </w:rPr>
        <w:t>По истечении времени t = nT, т.е. спустя n периодов полураспада T, радиоактивных атомов останется:</w:t>
      </w:r>
    </w:p>
    <w:p w:rsidR="0014230F" w:rsidRPr="007D4942" w:rsidRDefault="0014230F" w:rsidP="007D4942">
      <w:pPr>
        <w:spacing w:line="360" w:lineRule="auto"/>
        <w:jc w:val="both"/>
        <w:rPr>
          <w:sz w:val="28"/>
          <w:szCs w:val="28"/>
        </w:rPr>
      </w:pPr>
    </w:p>
    <w:p w:rsidR="009C52BC" w:rsidRPr="007D4942" w:rsidRDefault="009C52BC" w:rsidP="007D4942">
      <w:pPr>
        <w:spacing w:line="360" w:lineRule="auto"/>
        <w:ind w:firstLine="720"/>
        <w:jc w:val="center"/>
        <w:rPr>
          <w:sz w:val="28"/>
          <w:szCs w:val="28"/>
        </w:rPr>
      </w:pPr>
      <w:r w:rsidRPr="007D4942">
        <w:rPr>
          <w:b/>
          <w:sz w:val="28"/>
          <w:szCs w:val="28"/>
        </w:rPr>
        <w:t>N = N</w:t>
      </w:r>
      <w:r w:rsidRPr="007D4942">
        <w:rPr>
          <w:b/>
          <w:sz w:val="28"/>
          <w:szCs w:val="28"/>
          <w:vertAlign w:val="subscript"/>
        </w:rPr>
        <w:t>0</w:t>
      </w:r>
      <w:r w:rsidRPr="007D4942">
        <w:rPr>
          <w:b/>
          <w:sz w:val="28"/>
          <w:szCs w:val="28"/>
        </w:rPr>
        <w:t xml:space="preserve"> </w:t>
      </w:r>
      <w:r w:rsidRPr="007D4942">
        <w:rPr>
          <w:b/>
          <w:caps/>
          <w:sz w:val="28"/>
          <w:szCs w:val="28"/>
          <w:vertAlign w:val="superscript"/>
        </w:rPr>
        <w:t>.</w:t>
      </w:r>
      <w:r w:rsidRPr="007D4942">
        <w:rPr>
          <w:b/>
          <w:sz w:val="28"/>
          <w:szCs w:val="28"/>
        </w:rPr>
        <w:t xml:space="preserve"> 1/2n</w:t>
      </w:r>
      <w:r w:rsidR="00540EB6">
        <w:rPr>
          <w:b/>
          <w:sz w:val="28"/>
          <w:szCs w:val="28"/>
          <w:vertAlign w:val="subscript"/>
        </w:rPr>
        <w:t xml:space="preserve">     </w:t>
      </w:r>
      <w:r w:rsidR="00540EB6" w:rsidRPr="00540EB6">
        <w:rPr>
          <w:b/>
          <w:sz w:val="28"/>
          <w:szCs w:val="28"/>
          <w:vertAlign w:val="superscript"/>
        </w:rPr>
        <w:t>(</w:t>
      </w:r>
      <w:r w:rsidR="00540EB6">
        <w:rPr>
          <w:b/>
          <w:sz w:val="28"/>
          <w:szCs w:val="28"/>
          <w:vertAlign w:val="superscript"/>
        </w:rPr>
        <w:t>9</w:t>
      </w:r>
      <w:r w:rsidR="00540EB6" w:rsidRPr="00540EB6">
        <w:rPr>
          <w:b/>
          <w:sz w:val="28"/>
          <w:szCs w:val="28"/>
          <w:vertAlign w:val="superscript"/>
        </w:rPr>
        <w:t>)</w:t>
      </w:r>
    </w:p>
    <w:p w:rsidR="009C52BC" w:rsidRPr="007D4942" w:rsidRDefault="009C52BC" w:rsidP="007D4942">
      <w:pPr>
        <w:spacing w:line="360" w:lineRule="auto"/>
        <w:ind w:firstLine="720"/>
        <w:jc w:val="center"/>
        <w:rPr>
          <w:sz w:val="28"/>
          <w:szCs w:val="28"/>
        </w:rPr>
      </w:pPr>
    </w:p>
    <w:p w:rsidR="009C52BC" w:rsidRPr="007D4942" w:rsidRDefault="009C52BC" w:rsidP="007D4942">
      <w:pPr>
        <w:spacing w:line="360" w:lineRule="auto"/>
        <w:rPr>
          <w:sz w:val="28"/>
          <w:szCs w:val="28"/>
        </w:rPr>
      </w:pPr>
      <w:r w:rsidRPr="007D4942">
        <w:rPr>
          <w:sz w:val="28"/>
          <w:szCs w:val="28"/>
        </w:rPr>
        <w:t>Поскольку</w:t>
      </w:r>
    </w:p>
    <w:p w:rsidR="009C52BC" w:rsidRPr="007D4942" w:rsidRDefault="009C52BC" w:rsidP="007D4942">
      <w:pPr>
        <w:spacing w:line="360" w:lineRule="auto"/>
        <w:ind w:firstLine="720"/>
        <w:jc w:val="center"/>
        <w:rPr>
          <w:sz w:val="28"/>
          <w:szCs w:val="28"/>
        </w:rPr>
      </w:pPr>
      <w:r w:rsidRPr="007D4942">
        <w:rPr>
          <w:b/>
          <w:sz w:val="28"/>
          <w:szCs w:val="28"/>
        </w:rPr>
        <w:t>N = t/T</w:t>
      </w:r>
      <w:r w:rsidR="00540EB6">
        <w:rPr>
          <w:b/>
          <w:sz w:val="28"/>
          <w:szCs w:val="28"/>
          <w:vertAlign w:val="subscript"/>
        </w:rPr>
        <w:t xml:space="preserve">     </w:t>
      </w:r>
      <w:r w:rsidR="00540EB6" w:rsidRPr="00540EB6">
        <w:rPr>
          <w:b/>
          <w:sz w:val="28"/>
          <w:szCs w:val="28"/>
          <w:vertAlign w:val="superscript"/>
        </w:rPr>
        <w:t>(</w:t>
      </w:r>
      <w:r w:rsidR="00540EB6">
        <w:rPr>
          <w:b/>
          <w:sz w:val="28"/>
          <w:szCs w:val="28"/>
          <w:vertAlign w:val="superscript"/>
        </w:rPr>
        <w:t>10</w:t>
      </w:r>
      <w:r w:rsidR="00540EB6" w:rsidRPr="00540EB6">
        <w:rPr>
          <w:b/>
          <w:sz w:val="28"/>
          <w:szCs w:val="28"/>
          <w:vertAlign w:val="superscript"/>
        </w:rPr>
        <w:t>)</w:t>
      </w:r>
    </w:p>
    <w:p w:rsidR="009C52BC" w:rsidRPr="007D4942" w:rsidRDefault="009C52BC" w:rsidP="007D4942">
      <w:pPr>
        <w:spacing w:line="360" w:lineRule="auto"/>
        <w:ind w:firstLine="720"/>
        <w:jc w:val="center"/>
        <w:rPr>
          <w:sz w:val="28"/>
          <w:szCs w:val="28"/>
        </w:rPr>
      </w:pPr>
    </w:p>
    <w:p w:rsidR="009C52BC" w:rsidRPr="007D4942" w:rsidRDefault="009C52BC" w:rsidP="007D4942">
      <w:pPr>
        <w:spacing w:line="360" w:lineRule="auto"/>
        <w:rPr>
          <w:sz w:val="28"/>
          <w:szCs w:val="28"/>
        </w:rPr>
      </w:pPr>
      <w:r w:rsidRPr="007D4942">
        <w:rPr>
          <w:sz w:val="28"/>
          <w:szCs w:val="28"/>
        </w:rPr>
        <w:t>то</w:t>
      </w:r>
    </w:p>
    <w:p w:rsidR="009C52BC" w:rsidRPr="007D4942" w:rsidRDefault="009C52BC" w:rsidP="007D4942">
      <w:pPr>
        <w:spacing w:line="360" w:lineRule="auto"/>
        <w:ind w:firstLine="720"/>
        <w:jc w:val="center"/>
        <w:rPr>
          <w:b/>
          <w:sz w:val="28"/>
          <w:szCs w:val="28"/>
        </w:rPr>
      </w:pPr>
      <w:r w:rsidRPr="007D4942">
        <w:rPr>
          <w:b/>
          <w:sz w:val="28"/>
          <w:szCs w:val="28"/>
        </w:rPr>
        <w:t>N = N</w:t>
      </w:r>
      <w:r w:rsidRPr="007D4942">
        <w:rPr>
          <w:b/>
          <w:sz w:val="28"/>
          <w:szCs w:val="28"/>
          <w:vertAlign w:val="subscript"/>
        </w:rPr>
        <w:t>0</w:t>
      </w:r>
      <w:r w:rsidRPr="007D4942">
        <w:rPr>
          <w:b/>
          <w:sz w:val="28"/>
          <w:szCs w:val="28"/>
        </w:rPr>
        <w:t xml:space="preserve"> </w:t>
      </w:r>
      <w:r w:rsidRPr="007D4942">
        <w:rPr>
          <w:b/>
          <w:caps/>
          <w:sz w:val="28"/>
          <w:szCs w:val="28"/>
          <w:vertAlign w:val="superscript"/>
        </w:rPr>
        <w:t>.</w:t>
      </w:r>
      <w:r w:rsidRPr="007D4942">
        <w:rPr>
          <w:b/>
          <w:sz w:val="28"/>
          <w:szCs w:val="28"/>
        </w:rPr>
        <w:t xml:space="preserve"> 2</w:t>
      </w:r>
      <w:r w:rsidRPr="007D4942">
        <w:rPr>
          <w:b/>
          <w:sz w:val="28"/>
          <w:szCs w:val="28"/>
          <w:vertAlign w:val="superscript"/>
        </w:rPr>
        <w:t>-t / T</w:t>
      </w:r>
      <w:r w:rsidR="00540EB6">
        <w:rPr>
          <w:b/>
          <w:sz w:val="28"/>
          <w:szCs w:val="28"/>
          <w:vertAlign w:val="subscript"/>
        </w:rPr>
        <w:t xml:space="preserve">     </w:t>
      </w:r>
      <w:r w:rsidR="00540EB6" w:rsidRPr="00540EB6">
        <w:rPr>
          <w:b/>
          <w:sz w:val="28"/>
          <w:szCs w:val="28"/>
          <w:vertAlign w:val="superscript"/>
        </w:rPr>
        <w:t>(</w:t>
      </w:r>
      <w:r w:rsidR="00540EB6">
        <w:rPr>
          <w:b/>
          <w:sz w:val="28"/>
          <w:szCs w:val="28"/>
          <w:vertAlign w:val="superscript"/>
        </w:rPr>
        <w:t>11</w:t>
      </w:r>
      <w:r w:rsidR="00540EB6" w:rsidRPr="00540EB6">
        <w:rPr>
          <w:b/>
          <w:sz w:val="28"/>
          <w:szCs w:val="28"/>
          <w:vertAlign w:val="superscript"/>
        </w:rPr>
        <w:t>)</w:t>
      </w:r>
    </w:p>
    <w:p w:rsidR="00E0198E" w:rsidRPr="007D4942" w:rsidRDefault="00E0198E" w:rsidP="000D19FD">
      <w:pPr>
        <w:spacing w:line="360" w:lineRule="auto"/>
        <w:jc w:val="both"/>
        <w:rPr>
          <w:color w:val="000000"/>
          <w:sz w:val="28"/>
          <w:szCs w:val="28"/>
        </w:rPr>
      </w:pPr>
    </w:p>
    <w:p w:rsidR="00A6251F" w:rsidRPr="007D4942" w:rsidRDefault="007A63DA" w:rsidP="007D4942">
      <w:pPr>
        <w:spacing w:line="360" w:lineRule="auto"/>
        <w:ind w:firstLine="720"/>
        <w:jc w:val="both"/>
        <w:rPr>
          <w:sz w:val="28"/>
          <w:szCs w:val="28"/>
        </w:rPr>
      </w:pPr>
      <w:r w:rsidRPr="007D4942">
        <w:rPr>
          <w:sz w:val="28"/>
          <w:szCs w:val="28"/>
        </w:rPr>
        <w:t>Это и есть основной закон радио</w:t>
      </w:r>
      <w:r w:rsidR="00A6251F" w:rsidRPr="007D4942">
        <w:rPr>
          <w:sz w:val="28"/>
          <w:szCs w:val="28"/>
        </w:rPr>
        <w:t xml:space="preserve">активного распада. По </w:t>
      </w:r>
      <w:r w:rsidRPr="007D4942">
        <w:rPr>
          <w:sz w:val="28"/>
          <w:szCs w:val="28"/>
        </w:rPr>
        <w:t xml:space="preserve">последней </w:t>
      </w:r>
      <w:r w:rsidR="00A6251F" w:rsidRPr="007D4942">
        <w:rPr>
          <w:sz w:val="28"/>
          <w:szCs w:val="28"/>
        </w:rPr>
        <w:t>формуле находят число нераспавшихся атомов в любой момент времени.</w:t>
      </w:r>
    </w:p>
    <w:p w:rsidR="00A6251F" w:rsidRPr="007D4942" w:rsidRDefault="00A6251F" w:rsidP="007D4942">
      <w:pPr>
        <w:spacing w:line="360" w:lineRule="auto"/>
        <w:ind w:firstLine="720"/>
        <w:jc w:val="both"/>
        <w:rPr>
          <w:sz w:val="28"/>
          <w:szCs w:val="28"/>
        </w:rPr>
      </w:pPr>
      <w:r w:rsidRPr="007D4942">
        <w:rPr>
          <w:sz w:val="28"/>
          <w:szCs w:val="28"/>
        </w:rPr>
        <w:t>Период полураспада основная величина, определяющая скорость р</w:t>
      </w:r>
      <w:r w:rsidR="007A63DA" w:rsidRPr="007D4942">
        <w:rPr>
          <w:sz w:val="28"/>
          <w:szCs w:val="28"/>
        </w:rPr>
        <w:t>адиоактивного распада. Чем мень</w:t>
      </w:r>
      <w:r w:rsidRPr="007D4942">
        <w:rPr>
          <w:sz w:val="28"/>
          <w:szCs w:val="28"/>
        </w:rPr>
        <w:t>ше период полураспада, тем меньше времени живут атомы, тем быстрее п</w:t>
      </w:r>
      <w:r w:rsidR="007A63DA" w:rsidRPr="007D4942">
        <w:rPr>
          <w:sz w:val="28"/>
          <w:szCs w:val="28"/>
        </w:rPr>
        <w:t>роисходит распад. Для разных ве</w:t>
      </w:r>
      <w:r w:rsidRPr="007D4942">
        <w:rPr>
          <w:sz w:val="28"/>
          <w:szCs w:val="28"/>
        </w:rPr>
        <w:t>ществ период полураспада имеет сильно различа</w:t>
      </w:r>
      <w:r w:rsidR="007A63DA" w:rsidRPr="007D4942">
        <w:rPr>
          <w:sz w:val="28"/>
          <w:szCs w:val="28"/>
        </w:rPr>
        <w:t>ющиеся значения. Период полурас</w:t>
      </w:r>
      <w:r w:rsidRPr="007D4942">
        <w:rPr>
          <w:sz w:val="28"/>
          <w:szCs w:val="28"/>
        </w:rPr>
        <w:t>пада радия равен 1600 лет. Есть радиоактивные элементы с периодом полураспада в миллионные доли секунды.</w:t>
      </w:r>
    </w:p>
    <w:p w:rsidR="00A6251F" w:rsidRPr="007D4942" w:rsidRDefault="00A6251F" w:rsidP="007D4942">
      <w:pPr>
        <w:spacing w:line="360" w:lineRule="auto"/>
        <w:ind w:firstLine="720"/>
        <w:jc w:val="both"/>
        <w:rPr>
          <w:sz w:val="28"/>
          <w:szCs w:val="28"/>
        </w:rPr>
      </w:pPr>
      <w:r w:rsidRPr="007D4942">
        <w:rPr>
          <w:sz w:val="28"/>
          <w:szCs w:val="28"/>
        </w:rPr>
        <w:t>Чтобы, пользуясь форм</w:t>
      </w:r>
      <w:r w:rsidR="007A63DA" w:rsidRPr="007D4942">
        <w:rPr>
          <w:sz w:val="28"/>
          <w:szCs w:val="28"/>
        </w:rPr>
        <w:t>улой, определить период полурас</w:t>
      </w:r>
      <w:r w:rsidRPr="007D4942">
        <w:rPr>
          <w:sz w:val="28"/>
          <w:szCs w:val="28"/>
        </w:rPr>
        <w:t xml:space="preserve">пада, надо знать число атомов </w:t>
      </w:r>
      <w:r w:rsidR="007A63DA" w:rsidRPr="007D4942">
        <w:rPr>
          <w:sz w:val="28"/>
          <w:szCs w:val="28"/>
        </w:rPr>
        <w:t>N</w:t>
      </w:r>
      <w:r w:rsidR="007A63DA" w:rsidRPr="007D4942">
        <w:rPr>
          <w:sz w:val="28"/>
          <w:szCs w:val="28"/>
          <w:vertAlign w:val="subscript"/>
        </w:rPr>
        <w:t>0</w:t>
      </w:r>
      <w:r w:rsidRPr="007D4942">
        <w:rPr>
          <w:sz w:val="28"/>
          <w:szCs w:val="28"/>
        </w:rPr>
        <w:t xml:space="preserve"> в</w:t>
      </w:r>
      <w:r w:rsidR="007A63DA" w:rsidRPr="007D4942">
        <w:rPr>
          <w:sz w:val="28"/>
          <w:szCs w:val="28"/>
        </w:rPr>
        <w:t xml:space="preserve"> начальный момент времени и подсчитать число не</w:t>
      </w:r>
      <w:r w:rsidR="001474BB" w:rsidRPr="007D4942">
        <w:rPr>
          <w:sz w:val="28"/>
          <w:szCs w:val="28"/>
        </w:rPr>
        <w:t xml:space="preserve"> </w:t>
      </w:r>
      <w:r w:rsidR="007A63DA" w:rsidRPr="007D4942">
        <w:rPr>
          <w:sz w:val="28"/>
          <w:szCs w:val="28"/>
        </w:rPr>
        <w:t>распавшихся ато</w:t>
      </w:r>
      <w:r w:rsidRPr="007D4942">
        <w:rPr>
          <w:sz w:val="28"/>
          <w:szCs w:val="28"/>
        </w:rPr>
        <w:t>мов N спустя определенн</w:t>
      </w:r>
      <w:r w:rsidR="007A63DA" w:rsidRPr="007D4942">
        <w:rPr>
          <w:sz w:val="28"/>
          <w:szCs w:val="28"/>
        </w:rPr>
        <w:t>ый интер</w:t>
      </w:r>
      <w:r w:rsidRPr="007D4942">
        <w:rPr>
          <w:sz w:val="28"/>
          <w:szCs w:val="28"/>
        </w:rPr>
        <w:t>вал времени.</w:t>
      </w:r>
    </w:p>
    <w:p w:rsidR="007A63DA" w:rsidRPr="007D4942" w:rsidRDefault="007A63DA" w:rsidP="007D4942">
      <w:pPr>
        <w:spacing w:line="360" w:lineRule="auto"/>
        <w:ind w:firstLine="720"/>
        <w:jc w:val="both"/>
        <w:rPr>
          <w:sz w:val="28"/>
          <w:szCs w:val="28"/>
        </w:rPr>
      </w:pPr>
      <w:r w:rsidRPr="007D4942">
        <w:rPr>
          <w:sz w:val="28"/>
          <w:szCs w:val="28"/>
        </w:rPr>
        <w:t>Сам закон радиоактивного распа</w:t>
      </w:r>
      <w:r w:rsidR="00A6251F" w:rsidRPr="007D4942">
        <w:rPr>
          <w:sz w:val="28"/>
          <w:szCs w:val="28"/>
        </w:rPr>
        <w:t>да довольно прост. Но физический смысл этого закона п</w:t>
      </w:r>
      <w:r w:rsidRPr="007D4942">
        <w:rPr>
          <w:sz w:val="28"/>
          <w:szCs w:val="28"/>
        </w:rPr>
        <w:t xml:space="preserve">онять </w:t>
      </w:r>
      <w:r w:rsidR="00A6251F" w:rsidRPr="007D4942">
        <w:rPr>
          <w:sz w:val="28"/>
          <w:szCs w:val="28"/>
        </w:rPr>
        <w:t>нелегко. Действительно, согласно этому закону за любой интервал времени распадается одна и та же доля имеющихся атомов (за период полу</w:t>
      </w:r>
      <w:r w:rsidRPr="007D4942">
        <w:rPr>
          <w:sz w:val="28"/>
          <w:szCs w:val="28"/>
        </w:rPr>
        <w:t>распада половина атомов). Зна</w:t>
      </w:r>
      <w:r w:rsidR="00A6251F" w:rsidRPr="007D4942">
        <w:rPr>
          <w:sz w:val="28"/>
          <w:szCs w:val="28"/>
        </w:rPr>
        <w:t>чит, с течением времени скорость ра</w:t>
      </w:r>
      <w:r w:rsidRPr="007D4942">
        <w:rPr>
          <w:sz w:val="28"/>
          <w:szCs w:val="28"/>
        </w:rPr>
        <w:t>спада нисколько не меняется. Ра</w:t>
      </w:r>
      <w:r w:rsidR="00A6251F" w:rsidRPr="007D4942">
        <w:rPr>
          <w:sz w:val="28"/>
          <w:szCs w:val="28"/>
        </w:rPr>
        <w:t>диоактивные атомы не «стареют». Так, атомы радона, возникающие при распаде радия, имеют одинаковые шансы претерпеть радиоактивный распад как сразу же после своего образования, так и спустя 10 мин по</w:t>
      </w:r>
      <w:r w:rsidRPr="007D4942">
        <w:rPr>
          <w:sz w:val="28"/>
          <w:szCs w:val="28"/>
        </w:rPr>
        <w:t xml:space="preserve">сле этого. Вероятность распада одного ядра за 1с называется постоянной распада и обозначается λ. Для любого ядра  данного изотопа постоянная распада одинакова,   ядра   различных   изотопов имеют разные постоянные распада. </w:t>
      </w:r>
    </w:p>
    <w:p w:rsidR="007A63DA" w:rsidRPr="007D4942" w:rsidRDefault="007A63DA" w:rsidP="007D4942">
      <w:pPr>
        <w:spacing w:line="360" w:lineRule="auto"/>
        <w:ind w:firstLine="720"/>
        <w:jc w:val="both"/>
        <w:rPr>
          <w:sz w:val="28"/>
          <w:szCs w:val="28"/>
        </w:rPr>
      </w:pPr>
      <w:r w:rsidRPr="007D4942">
        <w:rPr>
          <w:sz w:val="28"/>
          <w:szCs w:val="28"/>
        </w:rPr>
        <w:t xml:space="preserve">Если   имеется   N  ядер   радиоактивного  изотопа  с  постоянной  распада   λ,   то   за   малый   промежуток времени </w:t>
      </w:r>
      <w:r w:rsidRPr="007D4942">
        <w:rPr>
          <w:sz w:val="28"/>
          <w:szCs w:val="28"/>
          <w:lang w:val="en-US"/>
        </w:rPr>
        <w:t>dt</w:t>
      </w:r>
      <w:r w:rsidRPr="007D4942">
        <w:rPr>
          <w:sz w:val="28"/>
          <w:szCs w:val="28"/>
        </w:rPr>
        <w:t xml:space="preserve"> из них должно испытать радиоактивный распад количество ядер </w:t>
      </w:r>
      <w:r w:rsidRPr="007D4942">
        <w:rPr>
          <w:sz w:val="28"/>
          <w:szCs w:val="28"/>
          <w:lang w:val="en-US"/>
        </w:rPr>
        <w:t>d</w:t>
      </w:r>
      <w:r w:rsidRPr="007D4942">
        <w:rPr>
          <w:sz w:val="28"/>
          <w:szCs w:val="28"/>
        </w:rPr>
        <w:t xml:space="preserve">N, пропорциональное λ, </w:t>
      </w:r>
      <w:r w:rsidRPr="007D4942">
        <w:rPr>
          <w:sz w:val="28"/>
          <w:szCs w:val="28"/>
          <w:lang w:val="en-US"/>
        </w:rPr>
        <w:t>N</w:t>
      </w:r>
      <w:r w:rsidRPr="007D4942">
        <w:rPr>
          <w:sz w:val="28"/>
          <w:szCs w:val="28"/>
        </w:rPr>
        <w:t xml:space="preserve"> и </w:t>
      </w:r>
      <w:r w:rsidRPr="007D4942">
        <w:rPr>
          <w:sz w:val="28"/>
          <w:szCs w:val="28"/>
          <w:lang w:val="en-US"/>
        </w:rPr>
        <w:t>dt</w:t>
      </w:r>
      <w:r w:rsidRPr="007D4942">
        <w:rPr>
          <w:sz w:val="28"/>
          <w:szCs w:val="28"/>
        </w:rPr>
        <w:t>:</w:t>
      </w:r>
    </w:p>
    <w:p w:rsidR="0014230F" w:rsidRPr="007D4942" w:rsidRDefault="0014230F" w:rsidP="007D4942">
      <w:pPr>
        <w:spacing w:line="360" w:lineRule="auto"/>
        <w:ind w:firstLine="720"/>
        <w:jc w:val="both"/>
        <w:rPr>
          <w:sz w:val="28"/>
          <w:szCs w:val="28"/>
        </w:rPr>
      </w:pPr>
    </w:p>
    <w:p w:rsidR="000B5EDA" w:rsidRPr="007D4942" w:rsidRDefault="007A63DA" w:rsidP="007D4942">
      <w:pPr>
        <w:spacing w:line="360" w:lineRule="auto"/>
        <w:ind w:firstLine="720"/>
        <w:jc w:val="center"/>
        <w:rPr>
          <w:b/>
          <w:sz w:val="28"/>
          <w:szCs w:val="28"/>
          <w:lang w:val="en-US"/>
        </w:rPr>
      </w:pPr>
      <w:r w:rsidRPr="007D4942">
        <w:rPr>
          <w:b/>
          <w:sz w:val="28"/>
          <w:szCs w:val="28"/>
          <w:lang w:val="en-US"/>
        </w:rPr>
        <w:t>d</w:t>
      </w:r>
      <w:r w:rsidRPr="007D4942">
        <w:rPr>
          <w:b/>
          <w:sz w:val="28"/>
          <w:szCs w:val="28"/>
        </w:rPr>
        <w:t>N= - λ</w:t>
      </w:r>
      <w:r w:rsidR="001474BB" w:rsidRPr="007D4942">
        <w:rPr>
          <w:b/>
          <w:sz w:val="28"/>
          <w:szCs w:val="28"/>
        </w:rPr>
        <w:t xml:space="preserve"> </w:t>
      </w:r>
      <w:r w:rsidR="001474BB" w:rsidRPr="007D4942">
        <w:rPr>
          <w:b/>
          <w:caps/>
          <w:sz w:val="28"/>
          <w:szCs w:val="28"/>
          <w:vertAlign w:val="superscript"/>
        </w:rPr>
        <w:t xml:space="preserve">. </w:t>
      </w:r>
      <w:r w:rsidRPr="007D4942">
        <w:rPr>
          <w:b/>
          <w:sz w:val="28"/>
          <w:szCs w:val="28"/>
          <w:lang w:val="en-US"/>
        </w:rPr>
        <w:t>N</w:t>
      </w:r>
      <w:r w:rsidR="001474BB" w:rsidRPr="007D4942">
        <w:rPr>
          <w:b/>
          <w:sz w:val="28"/>
          <w:szCs w:val="28"/>
        </w:rPr>
        <w:t xml:space="preserve"> </w:t>
      </w:r>
      <w:r w:rsidR="001474BB" w:rsidRPr="007D4942">
        <w:rPr>
          <w:b/>
          <w:caps/>
          <w:sz w:val="28"/>
          <w:szCs w:val="28"/>
          <w:vertAlign w:val="superscript"/>
        </w:rPr>
        <w:t xml:space="preserve">. </w:t>
      </w:r>
      <w:r w:rsidRPr="007D4942">
        <w:rPr>
          <w:b/>
          <w:sz w:val="28"/>
          <w:szCs w:val="28"/>
          <w:lang w:val="en-US"/>
        </w:rPr>
        <w:t>dt</w:t>
      </w:r>
      <w:r w:rsidR="00540EB6">
        <w:rPr>
          <w:b/>
          <w:sz w:val="28"/>
          <w:szCs w:val="28"/>
          <w:vertAlign w:val="subscript"/>
        </w:rPr>
        <w:t xml:space="preserve">     </w:t>
      </w:r>
      <w:r w:rsidR="00540EB6" w:rsidRPr="00540EB6">
        <w:rPr>
          <w:b/>
          <w:sz w:val="28"/>
          <w:szCs w:val="28"/>
          <w:vertAlign w:val="superscript"/>
        </w:rPr>
        <w:t>(</w:t>
      </w:r>
      <w:r w:rsidR="00540EB6">
        <w:rPr>
          <w:b/>
          <w:sz w:val="28"/>
          <w:szCs w:val="28"/>
          <w:vertAlign w:val="superscript"/>
        </w:rPr>
        <w:t>12</w:t>
      </w:r>
      <w:r w:rsidR="00540EB6" w:rsidRPr="00540EB6">
        <w:rPr>
          <w:b/>
          <w:sz w:val="28"/>
          <w:szCs w:val="28"/>
          <w:vertAlign w:val="superscript"/>
        </w:rPr>
        <w:t>)</w:t>
      </w:r>
    </w:p>
    <w:p w:rsidR="000B5EDA" w:rsidRPr="007D4942" w:rsidRDefault="000B5EDA" w:rsidP="007D4942">
      <w:pPr>
        <w:spacing w:line="360" w:lineRule="auto"/>
        <w:ind w:firstLine="720"/>
        <w:jc w:val="both"/>
        <w:rPr>
          <w:sz w:val="28"/>
          <w:szCs w:val="28"/>
        </w:rPr>
      </w:pPr>
    </w:p>
    <w:p w:rsidR="00A6251F" w:rsidRPr="007D4942" w:rsidRDefault="007A63DA" w:rsidP="007D4942">
      <w:pPr>
        <w:spacing w:line="360" w:lineRule="auto"/>
        <w:ind w:firstLine="720"/>
        <w:jc w:val="both"/>
        <w:rPr>
          <w:b/>
          <w:sz w:val="28"/>
          <w:szCs w:val="28"/>
        </w:rPr>
      </w:pPr>
      <w:r w:rsidRPr="007D4942">
        <w:rPr>
          <w:sz w:val="28"/>
          <w:szCs w:val="28"/>
        </w:rPr>
        <w:t>Распад любого атомно</w:t>
      </w:r>
      <w:r w:rsidR="00A6251F" w:rsidRPr="007D4942">
        <w:rPr>
          <w:sz w:val="28"/>
          <w:szCs w:val="28"/>
        </w:rPr>
        <w:t>го ядра это, так сказать, не «смерть от старости» а «несчастный</w:t>
      </w:r>
      <w:r w:rsidRPr="007D4942">
        <w:rPr>
          <w:sz w:val="28"/>
          <w:szCs w:val="28"/>
        </w:rPr>
        <w:t xml:space="preserve"> случай» в его жизни. Для радио</w:t>
      </w:r>
      <w:r w:rsidR="00A6251F" w:rsidRPr="007D4942">
        <w:rPr>
          <w:sz w:val="28"/>
          <w:szCs w:val="28"/>
        </w:rPr>
        <w:t>активных атомов (точнее, ядер) не с</w:t>
      </w:r>
      <w:r w:rsidRPr="007D4942">
        <w:rPr>
          <w:sz w:val="28"/>
          <w:szCs w:val="28"/>
        </w:rPr>
        <w:t>уществует понятия возраста. Мож</w:t>
      </w:r>
      <w:r w:rsidR="00A6251F" w:rsidRPr="007D4942">
        <w:rPr>
          <w:sz w:val="28"/>
          <w:szCs w:val="28"/>
        </w:rPr>
        <w:t>но определить лишь среднее время жизни τ.</w:t>
      </w:r>
    </w:p>
    <w:p w:rsidR="00A6251F" w:rsidRPr="007D4942" w:rsidRDefault="00A6251F" w:rsidP="007D4942">
      <w:pPr>
        <w:spacing w:line="360" w:lineRule="auto"/>
        <w:ind w:firstLine="720"/>
        <w:jc w:val="both"/>
        <w:rPr>
          <w:sz w:val="28"/>
          <w:szCs w:val="28"/>
        </w:rPr>
      </w:pPr>
      <w:r w:rsidRPr="007D4942">
        <w:rPr>
          <w:sz w:val="28"/>
          <w:szCs w:val="28"/>
        </w:rPr>
        <w:t>Время существования отдельных атомов может колебаться от долей секунды до миллиардов лет. Атом урана, например, может спокойно пролежать в земле миллиарды лет и внезапно взорваться, в то время как его соседи благополучно продолжают оставаться в прежнем состоянии. Среднее время жизни τ — это просто среднее арифметическое времени ж</w:t>
      </w:r>
      <w:r w:rsidR="007A63DA" w:rsidRPr="007D4942">
        <w:rPr>
          <w:sz w:val="28"/>
          <w:szCs w:val="28"/>
        </w:rPr>
        <w:t>изни достаточно большого количе</w:t>
      </w:r>
      <w:r w:rsidRPr="007D4942">
        <w:rPr>
          <w:sz w:val="28"/>
          <w:szCs w:val="28"/>
        </w:rPr>
        <w:t>ств</w:t>
      </w:r>
      <w:r w:rsidR="007A63DA" w:rsidRPr="007D4942">
        <w:rPr>
          <w:sz w:val="28"/>
          <w:szCs w:val="28"/>
        </w:rPr>
        <w:t>а атомов данного сорта. Оно прямо пропорционально периоду полу</w:t>
      </w:r>
      <w:r w:rsidRPr="007D4942">
        <w:rPr>
          <w:sz w:val="28"/>
          <w:szCs w:val="28"/>
        </w:rPr>
        <w:t>р</w:t>
      </w:r>
      <w:r w:rsidR="007A63DA" w:rsidRPr="007D4942">
        <w:rPr>
          <w:sz w:val="28"/>
          <w:szCs w:val="28"/>
        </w:rPr>
        <w:t>аспада. Предсказать, когда прои</w:t>
      </w:r>
      <w:r w:rsidRPr="007D4942">
        <w:rPr>
          <w:sz w:val="28"/>
          <w:szCs w:val="28"/>
        </w:rPr>
        <w:t>зойдет распад данного атома, н</w:t>
      </w:r>
      <w:r w:rsidR="007A63DA" w:rsidRPr="007D4942">
        <w:rPr>
          <w:sz w:val="28"/>
          <w:szCs w:val="28"/>
        </w:rPr>
        <w:t>евоз</w:t>
      </w:r>
      <w:r w:rsidRPr="007D4942">
        <w:rPr>
          <w:sz w:val="28"/>
          <w:szCs w:val="28"/>
        </w:rPr>
        <w:t>можно. Определенный смысл имеют только утверждения о поведении в</w:t>
      </w:r>
      <w:r w:rsidR="007A63DA" w:rsidRPr="007D4942">
        <w:rPr>
          <w:sz w:val="28"/>
          <w:szCs w:val="28"/>
        </w:rPr>
        <w:t xml:space="preserve"> </w:t>
      </w:r>
      <w:r w:rsidRPr="007D4942">
        <w:rPr>
          <w:sz w:val="28"/>
          <w:szCs w:val="28"/>
        </w:rPr>
        <w:t>с</w:t>
      </w:r>
      <w:r w:rsidR="007A63DA" w:rsidRPr="007D4942">
        <w:rPr>
          <w:sz w:val="28"/>
          <w:szCs w:val="28"/>
        </w:rPr>
        <w:t>реднем большой совокупности ато</w:t>
      </w:r>
      <w:r w:rsidRPr="007D4942">
        <w:rPr>
          <w:sz w:val="28"/>
          <w:szCs w:val="28"/>
        </w:rPr>
        <w:t>мов. Закон радиоактивного распада определяет среднее число атомов, р</w:t>
      </w:r>
      <w:r w:rsidR="007A63DA" w:rsidRPr="007D4942">
        <w:rPr>
          <w:sz w:val="28"/>
          <w:szCs w:val="28"/>
        </w:rPr>
        <w:t>аспадающихся за определенный ин</w:t>
      </w:r>
      <w:r w:rsidRPr="007D4942">
        <w:rPr>
          <w:sz w:val="28"/>
          <w:szCs w:val="28"/>
        </w:rPr>
        <w:t>тервал времени. Но всегда имеются неизбежные отклонения от среднего значения, и чем меньше количество атомов в препарате, тем больше э</w:t>
      </w:r>
      <w:r w:rsidR="007A63DA" w:rsidRPr="007D4942">
        <w:rPr>
          <w:sz w:val="28"/>
          <w:szCs w:val="28"/>
        </w:rPr>
        <w:t>ти отклонения. Закон радиоактив</w:t>
      </w:r>
      <w:r w:rsidRPr="007D4942">
        <w:rPr>
          <w:sz w:val="28"/>
          <w:szCs w:val="28"/>
        </w:rPr>
        <w:t>н</w:t>
      </w:r>
      <w:r w:rsidR="007A63DA" w:rsidRPr="007D4942">
        <w:rPr>
          <w:sz w:val="28"/>
          <w:szCs w:val="28"/>
        </w:rPr>
        <w:t>ого распада является статистиче</w:t>
      </w:r>
      <w:r w:rsidRPr="007D4942">
        <w:rPr>
          <w:sz w:val="28"/>
          <w:szCs w:val="28"/>
        </w:rPr>
        <w:t>ским законом.</w:t>
      </w:r>
    </w:p>
    <w:p w:rsidR="007472DD" w:rsidRPr="007D4942" w:rsidRDefault="007A63DA" w:rsidP="007D4942">
      <w:pPr>
        <w:spacing w:line="360" w:lineRule="auto"/>
        <w:ind w:firstLine="720"/>
        <w:jc w:val="both"/>
        <w:rPr>
          <w:sz w:val="28"/>
          <w:szCs w:val="28"/>
          <w:lang w:val="en-US"/>
        </w:rPr>
      </w:pPr>
      <w:r w:rsidRPr="007D4942">
        <w:rPr>
          <w:sz w:val="28"/>
          <w:szCs w:val="28"/>
        </w:rPr>
        <w:t>Говорить об определенном зако</w:t>
      </w:r>
      <w:r w:rsidR="00A6251F" w:rsidRPr="007D4942">
        <w:rPr>
          <w:sz w:val="28"/>
          <w:szCs w:val="28"/>
        </w:rPr>
        <w:t>н</w:t>
      </w:r>
      <w:r w:rsidRPr="007D4942">
        <w:rPr>
          <w:sz w:val="28"/>
          <w:szCs w:val="28"/>
        </w:rPr>
        <w:t>е радиоактивного распада для малого числа атомов не имее</w:t>
      </w:r>
      <w:r w:rsidR="00A6251F" w:rsidRPr="007D4942">
        <w:rPr>
          <w:sz w:val="28"/>
          <w:szCs w:val="28"/>
        </w:rPr>
        <w:t>т смысла. Этот закон справедлив в среднем для большого количества частиц.</w:t>
      </w:r>
      <w:r w:rsidR="00351C39" w:rsidRPr="007D4942">
        <w:rPr>
          <w:sz w:val="28"/>
          <w:szCs w:val="28"/>
        </w:rPr>
        <w:t xml:space="preserve"> </w:t>
      </w:r>
    </w:p>
    <w:p w:rsidR="0059681F" w:rsidRPr="007D4942" w:rsidRDefault="0059681F" w:rsidP="007D4942">
      <w:pPr>
        <w:spacing w:line="360" w:lineRule="auto"/>
        <w:ind w:firstLine="720"/>
        <w:jc w:val="both"/>
        <w:rPr>
          <w:sz w:val="28"/>
          <w:szCs w:val="28"/>
          <w:lang w:val="en-US"/>
        </w:rPr>
      </w:pPr>
    </w:p>
    <w:p w:rsidR="0059681F" w:rsidRPr="007D4942" w:rsidRDefault="0059681F" w:rsidP="007D4942">
      <w:pPr>
        <w:spacing w:line="360" w:lineRule="auto"/>
        <w:ind w:firstLine="720"/>
        <w:jc w:val="center"/>
        <w:rPr>
          <w:sz w:val="32"/>
          <w:szCs w:val="32"/>
        </w:rPr>
      </w:pPr>
      <w:r w:rsidRPr="007D4942">
        <w:rPr>
          <w:b/>
          <w:sz w:val="32"/>
          <w:szCs w:val="32"/>
        </w:rPr>
        <w:t xml:space="preserve">Виды </w:t>
      </w:r>
      <w:r w:rsidR="00EB4861" w:rsidRPr="007D4942">
        <w:rPr>
          <w:b/>
          <w:sz w:val="32"/>
          <w:szCs w:val="32"/>
        </w:rPr>
        <w:t xml:space="preserve">радиоактивных </w:t>
      </w:r>
      <w:r w:rsidRPr="007D4942">
        <w:rPr>
          <w:b/>
          <w:sz w:val="32"/>
          <w:szCs w:val="32"/>
        </w:rPr>
        <w:t>излучений</w:t>
      </w:r>
      <w:r w:rsidR="00081BD3" w:rsidRPr="007D4942">
        <w:rPr>
          <w:b/>
          <w:sz w:val="32"/>
          <w:szCs w:val="32"/>
        </w:rPr>
        <w:t xml:space="preserve"> и распадов</w:t>
      </w:r>
      <w:r w:rsidRPr="007D4942">
        <w:rPr>
          <w:sz w:val="32"/>
          <w:szCs w:val="32"/>
        </w:rPr>
        <w:t>.</w:t>
      </w:r>
    </w:p>
    <w:p w:rsidR="0014230F" w:rsidRPr="007D4942" w:rsidRDefault="0014230F" w:rsidP="007D4942">
      <w:pPr>
        <w:spacing w:line="360" w:lineRule="auto"/>
        <w:ind w:firstLine="720"/>
        <w:jc w:val="center"/>
        <w:rPr>
          <w:sz w:val="28"/>
          <w:szCs w:val="28"/>
        </w:rPr>
      </w:pPr>
    </w:p>
    <w:p w:rsidR="006514C7" w:rsidRPr="007D4942" w:rsidRDefault="00EB4861" w:rsidP="007D4942">
      <w:pPr>
        <w:spacing w:line="360" w:lineRule="auto"/>
        <w:ind w:firstLine="720"/>
        <w:jc w:val="both"/>
        <w:rPr>
          <w:sz w:val="28"/>
          <w:szCs w:val="28"/>
        </w:rPr>
      </w:pPr>
      <w:r w:rsidRPr="007D4942">
        <w:rPr>
          <w:sz w:val="28"/>
          <w:szCs w:val="28"/>
        </w:rPr>
        <w:t xml:space="preserve">Когда в руках исследователей появились мощные источники </w:t>
      </w:r>
      <w:r w:rsidR="006514C7" w:rsidRPr="007D4942">
        <w:rPr>
          <w:sz w:val="28"/>
          <w:szCs w:val="28"/>
        </w:rPr>
        <w:t>радиации,</w:t>
      </w:r>
      <w:r w:rsidRPr="007D4942">
        <w:rPr>
          <w:sz w:val="28"/>
          <w:szCs w:val="28"/>
        </w:rPr>
        <w:t xml:space="preserve"> они смогли более подробно ознакомиться со свойствами радиоактивного излучения. В первых исследованиях на эту тему самое активное участие приняли Эрнест Резерфорд супруги Мария и Пьер Кюри, А.Беккерель и многие другие. Сначала была изучена проникающая способность лучей и действие на излучение магнитного поля. Оказалось, что излучение неоднородно, а представляет собой смесь некоторых «лучей». </w:t>
      </w:r>
      <w:r w:rsidR="006514C7" w:rsidRPr="007D4942">
        <w:rPr>
          <w:sz w:val="28"/>
          <w:szCs w:val="28"/>
        </w:rPr>
        <w:t xml:space="preserve">Открытие радиоактивности было непосредственно связано с открытием Рентгена. Он обнаружил новый вид лучей, которые назвали Х-лучами. До сих пор в большинстве стран они так и называются, но в Германии и России принято предложение немецкого биолога Рудольфа Альберта фон Кёлликера называть лучи рентгеновскими. Эти лучи возникают, когда быстро летящие в вакууме электроны (катодные лучи) сталкиваются с препятствием. Было известно, что при попадании катодных лучей на стекло, оно испускает видимый свет – зеленую люминесценцию. Рентген заметил, что одновременно от зеленого пятна на стекле исходят какие-то другие невидимые лучи. Это произошло случайно: в темной комнате светился находящийся неподалеку экран, покрытый тетрацианоплатинатом бария Ba[Pt(CN)4] (раньше его называли платиносинеродистым барием). Это вещество дает яркое желто-зеленое свечение под действием ультрафиолетовых, а также катодных лучей. Но катодные лучи на экран не попадали, и более того, когда прибор был закрыт черной бумагой, экран продолжал светиться. Вскоре Рентген обнаружил, что излучение проходит через многие непрозрачные вещества, вызывает почернение фотопластинки, завернутой в черную бумагу или даже помещенной в металлический футляр. Лучи проходили через очень толстую книгу, через еловую доску, через алюминиевую пластину... Рентген понял возможности своего открытия: «Если держать руку между разрядной трубкой и экраном, – писал он, – то видны темные тени костей на фоне более светлых очертаний руки». Это было первое в истории рентгеноскопическое исследование. </w:t>
      </w:r>
    </w:p>
    <w:p w:rsidR="005E7519" w:rsidRPr="007D4942" w:rsidRDefault="005E7519" w:rsidP="007D4942">
      <w:pPr>
        <w:spacing w:line="360" w:lineRule="auto"/>
        <w:ind w:firstLine="720"/>
        <w:jc w:val="both"/>
        <w:rPr>
          <w:sz w:val="28"/>
          <w:szCs w:val="28"/>
        </w:rPr>
      </w:pPr>
      <w:r w:rsidRPr="007D4942">
        <w:rPr>
          <w:sz w:val="28"/>
          <w:szCs w:val="28"/>
        </w:rPr>
        <w:t>Пьер Кюри обнаружил, что при действии магнитного поля на излучение радия одни лучи отклоняются, а другие нет. Было известно, что магнитное поле отклоняет только заряженные летящие частицы, причем положительные и отрицательные в разные стороны. По направлению отклонения убедились в том, что отклоняемые β-лучи заряжены отрицательно. Дальнейшие опыты показали, что между катодными и β-лучами нет принципиальной разницы, откуда следовало, что они представляют собой поток электронов. Отклоняющиеся лучи обладали более сильной способностью проникать через различные материалы, а не отклоняющиеся легко поглощались даже тонкой алюминиевой фольгой – так вело себя, например, излучение нового элемента полония.</w:t>
      </w:r>
    </w:p>
    <w:p w:rsidR="00081BD3" w:rsidRPr="007D4942" w:rsidRDefault="00081BD3" w:rsidP="007D4942">
      <w:pPr>
        <w:spacing w:line="360" w:lineRule="auto"/>
        <w:jc w:val="both"/>
        <w:rPr>
          <w:sz w:val="28"/>
          <w:szCs w:val="28"/>
        </w:rPr>
        <w:sectPr w:rsidR="00081BD3" w:rsidRPr="007D4942" w:rsidSect="00642A3F">
          <w:type w:val="continuous"/>
          <w:pgSz w:w="11906" w:h="16838"/>
          <w:pgMar w:top="851" w:right="567" w:bottom="851" w:left="1134" w:header="709" w:footer="709" w:gutter="0"/>
          <w:cols w:space="708"/>
          <w:docGrid w:linePitch="360"/>
        </w:sectPr>
      </w:pPr>
    </w:p>
    <w:p w:rsidR="006C49DF" w:rsidRPr="007D4942" w:rsidRDefault="006C49DF" w:rsidP="007D4942">
      <w:pPr>
        <w:spacing w:line="360" w:lineRule="auto"/>
        <w:jc w:val="both"/>
        <w:rPr>
          <w:sz w:val="28"/>
          <w:szCs w:val="28"/>
        </w:rPr>
      </w:pPr>
    </w:p>
    <w:p w:rsidR="006C49DF" w:rsidRPr="007D4942" w:rsidRDefault="00775B6C" w:rsidP="007D4942">
      <w:pPr>
        <w:spacing w:line="360" w:lineRule="auto"/>
        <w:jc w:val="both"/>
        <w:rPr>
          <w:sz w:val="28"/>
          <w:szCs w:val="28"/>
        </w:rPr>
      </w:pPr>
      <w:r>
        <w:rPr>
          <w:sz w:val="28"/>
          <w:szCs w:val="28"/>
        </w:rPr>
        <w:pict>
          <v:shape id="_x0000_i1027" type="#_x0000_t75" style="width:212.25pt;height:198.75pt">
            <v:imagedata r:id="rId11" o:title="c19"/>
          </v:shape>
        </w:pict>
      </w:r>
      <w:r w:rsidR="00DE55C4" w:rsidRPr="007D4942">
        <w:rPr>
          <w:sz w:val="28"/>
          <w:szCs w:val="28"/>
        </w:rPr>
        <w:tab/>
        <w:t>Рис.</w:t>
      </w:r>
      <w:r w:rsidR="000D19FD">
        <w:rPr>
          <w:sz w:val="28"/>
          <w:szCs w:val="28"/>
        </w:rPr>
        <w:t xml:space="preserve">3 </w:t>
      </w:r>
      <w:r w:rsidR="00DE55C4" w:rsidRPr="000D19FD">
        <w:rPr>
          <w:i/>
          <w:sz w:val="28"/>
          <w:szCs w:val="28"/>
        </w:rPr>
        <w:t>Отклонение различн</w:t>
      </w:r>
      <w:r w:rsidR="000D19FD" w:rsidRPr="000D19FD">
        <w:rPr>
          <w:i/>
          <w:sz w:val="28"/>
          <w:szCs w:val="28"/>
        </w:rPr>
        <w:t>ых видов лучей в магнитном поле.</w:t>
      </w:r>
      <w:r w:rsidR="006C49DF" w:rsidRPr="007D4942">
        <w:rPr>
          <w:sz w:val="28"/>
          <w:szCs w:val="28"/>
        </w:rPr>
        <w:tab/>
      </w:r>
      <w:r w:rsidR="006C49DF" w:rsidRPr="007D4942">
        <w:rPr>
          <w:sz w:val="28"/>
          <w:szCs w:val="28"/>
        </w:rPr>
        <w:tab/>
      </w:r>
      <w:r w:rsidR="006C49DF" w:rsidRPr="007D4942">
        <w:rPr>
          <w:sz w:val="28"/>
          <w:szCs w:val="28"/>
        </w:rPr>
        <w:tab/>
      </w:r>
      <w:r w:rsidR="006C49DF" w:rsidRPr="007D4942">
        <w:rPr>
          <w:sz w:val="28"/>
          <w:szCs w:val="28"/>
        </w:rPr>
        <w:tab/>
      </w:r>
      <w:r w:rsidR="006C49DF" w:rsidRPr="007D4942">
        <w:rPr>
          <w:sz w:val="28"/>
          <w:szCs w:val="28"/>
        </w:rPr>
        <w:tab/>
      </w:r>
      <w:r w:rsidR="006C49DF" w:rsidRPr="007D4942">
        <w:rPr>
          <w:sz w:val="28"/>
          <w:szCs w:val="28"/>
        </w:rPr>
        <w:tab/>
      </w:r>
      <w:r w:rsidR="006C49DF" w:rsidRPr="007D4942">
        <w:rPr>
          <w:sz w:val="28"/>
          <w:szCs w:val="28"/>
        </w:rPr>
        <w:tab/>
      </w:r>
      <w:r w:rsidR="006C49DF" w:rsidRPr="007D4942">
        <w:rPr>
          <w:sz w:val="28"/>
          <w:szCs w:val="28"/>
        </w:rPr>
        <w:tab/>
        <w:t xml:space="preserve">При использовании более сильных магнитов оказалось, что α-лучи тоже отклоняются, только слабее, чем β-лучи и в другую сторону. Следовательно они были заряжены положительно и имели большую массу (как потом </w:t>
      </w:r>
      <w:r w:rsidR="00EB4861" w:rsidRPr="007D4942">
        <w:rPr>
          <w:sz w:val="28"/>
          <w:szCs w:val="28"/>
        </w:rPr>
        <w:t xml:space="preserve">выяснили, масса </w:t>
      </w:r>
      <w:r w:rsidR="00907C5A" w:rsidRPr="007D4942">
        <w:rPr>
          <w:sz w:val="28"/>
          <w:szCs w:val="28"/>
        </w:rPr>
        <w:t>альфа</w:t>
      </w:r>
      <w:r w:rsidR="00EB4861" w:rsidRPr="007D4942">
        <w:rPr>
          <w:sz w:val="28"/>
          <w:szCs w:val="28"/>
        </w:rPr>
        <w:t>-частиц</w:t>
      </w:r>
      <w:r w:rsidR="00907C5A" w:rsidRPr="007D4942">
        <w:rPr>
          <w:sz w:val="28"/>
          <w:szCs w:val="28"/>
        </w:rPr>
        <w:t>ы</w:t>
      </w:r>
      <w:r w:rsidR="00EB4861" w:rsidRPr="007D4942">
        <w:rPr>
          <w:sz w:val="28"/>
          <w:szCs w:val="28"/>
        </w:rPr>
        <w:t xml:space="preserve"> в 7740 раз больше массы электрона). </w:t>
      </w:r>
    </w:p>
    <w:p w:rsidR="006C49DF" w:rsidRPr="007D4942" w:rsidRDefault="006C49DF" w:rsidP="007D4942">
      <w:pPr>
        <w:spacing w:line="360" w:lineRule="auto"/>
        <w:jc w:val="both"/>
        <w:rPr>
          <w:sz w:val="28"/>
          <w:szCs w:val="28"/>
        </w:rPr>
        <w:sectPr w:rsidR="006C49DF" w:rsidRPr="007D4942" w:rsidSect="006C49DF">
          <w:type w:val="continuous"/>
          <w:pgSz w:w="11906" w:h="16838"/>
          <w:pgMar w:top="1134" w:right="850" w:bottom="1134" w:left="1701" w:header="708" w:footer="708" w:gutter="0"/>
          <w:cols w:num="2" w:space="708" w:equalWidth="0">
            <w:col w:w="4323" w:space="708"/>
            <w:col w:w="4323"/>
          </w:cols>
          <w:docGrid w:linePitch="360"/>
        </w:sectPr>
      </w:pPr>
    </w:p>
    <w:p w:rsidR="00081BD3" w:rsidRPr="007D4942" w:rsidRDefault="00EB4861" w:rsidP="007D4942">
      <w:pPr>
        <w:spacing w:line="360" w:lineRule="auto"/>
        <w:jc w:val="both"/>
        <w:rPr>
          <w:sz w:val="28"/>
          <w:szCs w:val="28"/>
        </w:rPr>
        <w:sectPr w:rsidR="00081BD3" w:rsidRPr="007D4942" w:rsidSect="0014230F">
          <w:type w:val="continuous"/>
          <w:pgSz w:w="11906" w:h="16838"/>
          <w:pgMar w:top="851" w:right="567" w:bottom="851" w:left="1134" w:header="709" w:footer="709" w:gutter="0"/>
          <w:cols w:space="708"/>
          <w:docGrid w:linePitch="360"/>
        </w:sectPr>
      </w:pPr>
      <w:r w:rsidRPr="007D4942">
        <w:rPr>
          <w:sz w:val="28"/>
          <w:szCs w:val="28"/>
        </w:rPr>
        <w:t xml:space="preserve">Впервые это явление обнаружили в 1899 А.Беккерель и Ф.Гизель. В дальнейшем выяснилось, что </w:t>
      </w:r>
      <w:r w:rsidR="00907C5A" w:rsidRPr="007D4942">
        <w:rPr>
          <w:sz w:val="28"/>
          <w:szCs w:val="28"/>
        </w:rPr>
        <w:t>α</w:t>
      </w:r>
      <w:r w:rsidRPr="007D4942">
        <w:rPr>
          <w:sz w:val="28"/>
          <w:szCs w:val="28"/>
        </w:rPr>
        <w:t xml:space="preserve">-частицы представляют собой ядра атомов гелия с зарядом +2 и массой 4 </w:t>
      </w:r>
      <w:r w:rsidR="00907C5A" w:rsidRPr="007D4942">
        <w:rPr>
          <w:sz w:val="28"/>
          <w:szCs w:val="28"/>
        </w:rPr>
        <w:t>а</w:t>
      </w:r>
      <w:r w:rsidRPr="007D4942">
        <w:rPr>
          <w:sz w:val="28"/>
          <w:szCs w:val="28"/>
        </w:rPr>
        <w:t>.е.</w:t>
      </w:r>
      <w:r w:rsidR="00907C5A" w:rsidRPr="007D4942">
        <w:rPr>
          <w:sz w:val="28"/>
          <w:szCs w:val="28"/>
        </w:rPr>
        <w:t>м.</w:t>
      </w:r>
      <w:r w:rsidRPr="007D4942">
        <w:rPr>
          <w:sz w:val="28"/>
          <w:szCs w:val="28"/>
        </w:rPr>
        <w:t xml:space="preserve"> Когда же в 1900</w:t>
      </w:r>
      <w:r w:rsidR="00907C5A" w:rsidRPr="007D4942">
        <w:rPr>
          <w:sz w:val="28"/>
          <w:szCs w:val="28"/>
        </w:rPr>
        <w:t xml:space="preserve"> году</w:t>
      </w:r>
      <w:r w:rsidRPr="007D4942">
        <w:rPr>
          <w:sz w:val="28"/>
          <w:szCs w:val="28"/>
        </w:rPr>
        <w:t xml:space="preserve"> французский физик Поль Вийар исследовал отклонение </w:t>
      </w:r>
      <w:r w:rsidR="002E643C" w:rsidRPr="002E643C">
        <w:rPr>
          <w:sz w:val="28"/>
          <w:szCs w:val="28"/>
        </w:rPr>
        <w:t>α</w:t>
      </w:r>
      <w:r w:rsidR="002E643C">
        <w:rPr>
          <w:sz w:val="28"/>
          <w:szCs w:val="28"/>
        </w:rPr>
        <w:t>-</w:t>
      </w:r>
      <w:r w:rsidRPr="007D4942">
        <w:rPr>
          <w:sz w:val="28"/>
          <w:szCs w:val="28"/>
        </w:rPr>
        <w:t xml:space="preserve"> и </w:t>
      </w:r>
      <w:r w:rsidR="00907C5A" w:rsidRPr="007D4942">
        <w:rPr>
          <w:sz w:val="28"/>
          <w:szCs w:val="28"/>
        </w:rPr>
        <w:t>β</w:t>
      </w:r>
      <w:r w:rsidRPr="007D4942">
        <w:rPr>
          <w:sz w:val="28"/>
          <w:szCs w:val="28"/>
        </w:rPr>
        <w:t>-лучей</w:t>
      </w:r>
      <w:r w:rsidR="00907C5A" w:rsidRPr="007D4942">
        <w:rPr>
          <w:sz w:val="28"/>
          <w:szCs w:val="28"/>
        </w:rPr>
        <w:t xml:space="preserve"> более подробно</w:t>
      </w:r>
      <w:r w:rsidRPr="007D4942">
        <w:rPr>
          <w:sz w:val="28"/>
          <w:szCs w:val="28"/>
        </w:rPr>
        <w:t xml:space="preserve">, он обнаружил в излучении радия и третий вид лучей, не отклоняющихся </w:t>
      </w:r>
      <w:r w:rsidR="00907C5A" w:rsidRPr="007D4942">
        <w:rPr>
          <w:sz w:val="28"/>
          <w:szCs w:val="28"/>
        </w:rPr>
        <w:t>в самых</w:t>
      </w:r>
      <w:r w:rsidR="00640D85" w:rsidRPr="007D4942">
        <w:rPr>
          <w:sz w:val="28"/>
          <w:szCs w:val="28"/>
        </w:rPr>
        <w:t xml:space="preserve"> </w:t>
      </w:r>
      <w:r w:rsidR="00907C5A" w:rsidRPr="007D4942">
        <w:rPr>
          <w:sz w:val="28"/>
          <w:szCs w:val="28"/>
        </w:rPr>
        <w:t>сильных магнитных</w:t>
      </w:r>
      <w:r w:rsidR="00EC0CAB" w:rsidRPr="007D4942">
        <w:rPr>
          <w:sz w:val="28"/>
          <w:szCs w:val="28"/>
        </w:rPr>
        <w:t xml:space="preserve"> </w:t>
      </w:r>
      <w:r w:rsidR="00907C5A" w:rsidRPr="007D4942">
        <w:rPr>
          <w:sz w:val="28"/>
          <w:szCs w:val="28"/>
        </w:rPr>
        <w:t>полях</w:t>
      </w:r>
      <w:r w:rsidR="008F4F95" w:rsidRPr="007D4942">
        <w:rPr>
          <w:sz w:val="28"/>
          <w:szCs w:val="28"/>
        </w:rPr>
        <w:t>.</w:t>
      </w:r>
    </w:p>
    <w:p w:rsidR="00907C5A" w:rsidRPr="007D4942" w:rsidRDefault="00907C5A" w:rsidP="007D4942">
      <w:pPr>
        <w:spacing w:line="360" w:lineRule="auto"/>
        <w:jc w:val="both"/>
        <w:rPr>
          <w:sz w:val="28"/>
          <w:szCs w:val="28"/>
        </w:rPr>
      </w:pPr>
      <w:r w:rsidRPr="007D4942">
        <w:rPr>
          <w:sz w:val="28"/>
          <w:szCs w:val="28"/>
        </w:rPr>
        <w:t>Этот вид излучения был назван гамма-лучами.</w:t>
      </w:r>
      <w:r w:rsidR="00EB4861" w:rsidRPr="007D4942">
        <w:rPr>
          <w:sz w:val="28"/>
          <w:szCs w:val="28"/>
        </w:rPr>
        <w:t xml:space="preserve"> Гамма-лучи оказались сходными с лучами Рентгена, т.е. они представляют собой электромагнитное излучение, но с</w:t>
      </w:r>
      <w:r w:rsidRPr="007D4942">
        <w:rPr>
          <w:sz w:val="28"/>
          <w:szCs w:val="28"/>
        </w:rPr>
        <w:t xml:space="preserve"> более короткими длинами волн и большей энергией. </w:t>
      </w:r>
    </w:p>
    <w:p w:rsidR="00081BD3" w:rsidRPr="007D4942" w:rsidRDefault="00081BD3" w:rsidP="007D4942">
      <w:pPr>
        <w:spacing w:line="360" w:lineRule="auto"/>
        <w:ind w:firstLine="720"/>
        <w:jc w:val="both"/>
        <w:rPr>
          <w:sz w:val="28"/>
          <w:szCs w:val="28"/>
        </w:rPr>
        <w:sectPr w:rsidR="00081BD3" w:rsidRPr="007D4942" w:rsidSect="0014230F">
          <w:type w:val="continuous"/>
          <w:pgSz w:w="11906" w:h="16838"/>
          <w:pgMar w:top="851" w:right="567" w:bottom="851" w:left="1134" w:header="709" w:footer="709" w:gutter="0"/>
          <w:cols w:space="708"/>
          <w:docGrid w:linePitch="360"/>
        </w:sectPr>
      </w:pPr>
    </w:p>
    <w:p w:rsidR="00EB4861" w:rsidRPr="007D4942" w:rsidRDefault="00EB4861" w:rsidP="007D4942">
      <w:pPr>
        <w:spacing w:line="360" w:lineRule="auto"/>
        <w:ind w:firstLine="720"/>
        <w:jc w:val="both"/>
        <w:rPr>
          <w:sz w:val="28"/>
          <w:szCs w:val="28"/>
        </w:rPr>
      </w:pPr>
      <w:r w:rsidRPr="007D4942">
        <w:rPr>
          <w:sz w:val="28"/>
          <w:szCs w:val="28"/>
        </w:rPr>
        <w:t xml:space="preserve">Долгое время было неясно, откуда берутся все эти лучи. В течение нескольких десятилетий трудами многих физиков была выяснена природа радиоактивного излучения и его свойства, были открыты новые типы радиоактивности. </w:t>
      </w:r>
    </w:p>
    <w:p w:rsidR="00EB4861" w:rsidRPr="007D4942" w:rsidRDefault="00EB4861" w:rsidP="007D4942">
      <w:pPr>
        <w:spacing w:line="360" w:lineRule="auto"/>
        <w:ind w:firstLine="720"/>
        <w:jc w:val="both"/>
        <w:rPr>
          <w:sz w:val="28"/>
          <w:szCs w:val="28"/>
        </w:rPr>
      </w:pPr>
      <w:r w:rsidRPr="007D4942">
        <w:rPr>
          <w:sz w:val="28"/>
          <w:szCs w:val="28"/>
        </w:rPr>
        <w:t xml:space="preserve">Альфа-лучи испускают, главным образом, ядра самых тяжелых и потому менее стабильных атомов (в периодической таблице они расположены после свинца). Обычно наблюдается несколько групп </w:t>
      </w:r>
      <w:r w:rsidR="00907C5A" w:rsidRPr="007D4942">
        <w:rPr>
          <w:sz w:val="28"/>
          <w:szCs w:val="28"/>
        </w:rPr>
        <w:t>α</w:t>
      </w:r>
      <w:r w:rsidRPr="007D4942">
        <w:rPr>
          <w:sz w:val="28"/>
          <w:szCs w:val="28"/>
        </w:rPr>
        <w:t xml:space="preserve">-частиц, каждая из которых имеет строго определенную энергию. Так, почти все </w:t>
      </w:r>
      <w:r w:rsidR="00907C5A" w:rsidRPr="007D4942">
        <w:rPr>
          <w:sz w:val="28"/>
          <w:szCs w:val="28"/>
        </w:rPr>
        <w:t>α</w:t>
      </w:r>
      <w:r w:rsidRPr="007D4942">
        <w:rPr>
          <w:sz w:val="28"/>
          <w:szCs w:val="28"/>
        </w:rPr>
        <w:t xml:space="preserve">-частицы, вылетающие из ядер </w:t>
      </w:r>
      <w:r w:rsidRPr="007D4942">
        <w:rPr>
          <w:sz w:val="28"/>
          <w:szCs w:val="28"/>
          <w:vertAlign w:val="subscript"/>
        </w:rPr>
        <w:t>226</w:t>
      </w:r>
      <w:r w:rsidRPr="007D4942">
        <w:rPr>
          <w:sz w:val="28"/>
          <w:szCs w:val="28"/>
        </w:rPr>
        <w:t>Ra, обладают энергией в 4,78 МэВ</w:t>
      </w:r>
      <w:r w:rsidR="00150E6B" w:rsidRPr="007D4942">
        <w:rPr>
          <w:sz w:val="28"/>
          <w:szCs w:val="28"/>
        </w:rPr>
        <w:t>*</w:t>
      </w:r>
      <w:r w:rsidRPr="007D4942">
        <w:rPr>
          <w:sz w:val="28"/>
          <w:szCs w:val="28"/>
        </w:rPr>
        <w:t xml:space="preserve"> (мегаэлектрон-вольт) и небольшая доля </w:t>
      </w:r>
      <w:r w:rsidR="00907C5A" w:rsidRPr="007D4942">
        <w:rPr>
          <w:sz w:val="28"/>
          <w:szCs w:val="28"/>
        </w:rPr>
        <w:t>альфа</w:t>
      </w:r>
      <w:r w:rsidRPr="007D4942">
        <w:rPr>
          <w:sz w:val="28"/>
          <w:szCs w:val="28"/>
        </w:rPr>
        <w:t xml:space="preserve">-частиц энергией в 4,60 МэВ. Другой изотоп радия – </w:t>
      </w:r>
      <w:r w:rsidRPr="007D4942">
        <w:rPr>
          <w:sz w:val="28"/>
          <w:szCs w:val="28"/>
          <w:vertAlign w:val="subscript"/>
        </w:rPr>
        <w:t>221</w:t>
      </w:r>
      <w:r w:rsidRPr="007D4942">
        <w:rPr>
          <w:sz w:val="28"/>
          <w:szCs w:val="28"/>
        </w:rPr>
        <w:t xml:space="preserve">Ra испускает четыре группы </w:t>
      </w:r>
      <w:r w:rsidR="00907C5A" w:rsidRPr="007D4942">
        <w:rPr>
          <w:sz w:val="28"/>
          <w:szCs w:val="28"/>
        </w:rPr>
        <w:t>α</w:t>
      </w:r>
      <w:r w:rsidRPr="007D4942">
        <w:rPr>
          <w:sz w:val="28"/>
          <w:szCs w:val="28"/>
        </w:rPr>
        <w:t xml:space="preserve">-частиц с энергиями 6,76, 6,67, 6,61 и 6,59 МэВ. Это свидетельствует о наличии в ядрах нескольких энергетических уровней, их разность соответствует энергии излучаемых ядром </w:t>
      </w:r>
      <w:r w:rsidR="00907C5A" w:rsidRPr="007D4942">
        <w:rPr>
          <w:sz w:val="28"/>
          <w:szCs w:val="28"/>
        </w:rPr>
        <w:t>γ</w:t>
      </w:r>
      <w:r w:rsidRPr="007D4942">
        <w:rPr>
          <w:sz w:val="28"/>
          <w:szCs w:val="28"/>
        </w:rPr>
        <w:t>-</w:t>
      </w:r>
      <w:r w:rsidR="002E2A37" w:rsidRPr="007D4942">
        <w:rPr>
          <w:sz w:val="28"/>
          <w:szCs w:val="28"/>
        </w:rPr>
        <w:t>лучей</w:t>
      </w:r>
      <w:r w:rsidRPr="007D4942">
        <w:rPr>
          <w:sz w:val="28"/>
          <w:szCs w:val="28"/>
        </w:rPr>
        <w:t xml:space="preserve">. Известны и «чистые» </w:t>
      </w:r>
      <w:r w:rsidR="00907C5A" w:rsidRPr="007D4942">
        <w:rPr>
          <w:sz w:val="28"/>
          <w:szCs w:val="28"/>
        </w:rPr>
        <w:t>изл</w:t>
      </w:r>
      <w:r w:rsidR="002E643C">
        <w:rPr>
          <w:sz w:val="28"/>
          <w:szCs w:val="28"/>
        </w:rPr>
        <w:t>у</w:t>
      </w:r>
      <w:r w:rsidR="00907C5A" w:rsidRPr="007D4942">
        <w:rPr>
          <w:sz w:val="28"/>
          <w:szCs w:val="28"/>
        </w:rPr>
        <w:t>чатели α</w:t>
      </w:r>
      <w:r w:rsidRPr="007D4942">
        <w:rPr>
          <w:sz w:val="28"/>
          <w:szCs w:val="28"/>
        </w:rPr>
        <w:t>-</w:t>
      </w:r>
      <w:r w:rsidR="00907C5A" w:rsidRPr="007D4942">
        <w:rPr>
          <w:sz w:val="28"/>
          <w:szCs w:val="28"/>
        </w:rPr>
        <w:t>частиц</w:t>
      </w:r>
      <w:r w:rsidR="002E643C">
        <w:rPr>
          <w:sz w:val="28"/>
          <w:szCs w:val="28"/>
        </w:rPr>
        <w:t>**</w:t>
      </w:r>
      <w:r w:rsidRPr="007D4942">
        <w:rPr>
          <w:sz w:val="28"/>
          <w:szCs w:val="28"/>
        </w:rPr>
        <w:t xml:space="preserve"> (например, </w:t>
      </w:r>
      <w:r w:rsidRPr="004D5804">
        <w:rPr>
          <w:sz w:val="28"/>
          <w:szCs w:val="28"/>
          <w:vertAlign w:val="subscript"/>
        </w:rPr>
        <w:t>222</w:t>
      </w:r>
      <w:r w:rsidRPr="007D4942">
        <w:rPr>
          <w:sz w:val="28"/>
          <w:szCs w:val="28"/>
        </w:rPr>
        <w:t xml:space="preserve">Rn). </w:t>
      </w:r>
    </w:p>
    <w:p w:rsidR="00907C5A" w:rsidRPr="007D4942" w:rsidRDefault="00EB4861" w:rsidP="007D4942">
      <w:pPr>
        <w:spacing w:line="360" w:lineRule="auto"/>
        <w:ind w:firstLine="720"/>
        <w:jc w:val="both"/>
        <w:rPr>
          <w:sz w:val="28"/>
          <w:szCs w:val="28"/>
        </w:rPr>
      </w:pPr>
      <w:r w:rsidRPr="007D4942">
        <w:rPr>
          <w:sz w:val="28"/>
          <w:szCs w:val="28"/>
        </w:rPr>
        <w:t xml:space="preserve">Альфа-частицы обладают самым сильным ионизирующим действием: сталкиваясь с любыми другими атомами в газе, жидкости или твердом теле, они «обдирают» с них электроны, создавая заряженные частицы. При этом </w:t>
      </w:r>
      <w:r w:rsidR="00907C5A" w:rsidRPr="007D4942">
        <w:rPr>
          <w:sz w:val="28"/>
          <w:szCs w:val="28"/>
        </w:rPr>
        <w:t>α</w:t>
      </w:r>
      <w:r w:rsidRPr="007D4942">
        <w:rPr>
          <w:sz w:val="28"/>
          <w:szCs w:val="28"/>
        </w:rPr>
        <w:t xml:space="preserve">-частицы очень быстро теряют энергию: они задерживаются даже листом бумаги. В воздухе </w:t>
      </w:r>
      <w:r w:rsidR="00907C5A" w:rsidRPr="007D4942">
        <w:rPr>
          <w:sz w:val="28"/>
          <w:szCs w:val="28"/>
        </w:rPr>
        <w:t>α</w:t>
      </w:r>
      <w:r w:rsidRPr="007D4942">
        <w:rPr>
          <w:sz w:val="28"/>
          <w:szCs w:val="28"/>
        </w:rPr>
        <w:t xml:space="preserve">-излучение радия проходит всего 3,3 см, </w:t>
      </w:r>
      <w:r w:rsidR="00907C5A" w:rsidRPr="007D4942">
        <w:rPr>
          <w:sz w:val="28"/>
          <w:szCs w:val="28"/>
        </w:rPr>
        <w:t>α</w:t>
      </w:r>
      <w:r w:rsidRPr="007D4942">
        <w:rPr>
          <w:sz w:val="28"/>
          <w:szCs w:val="28"/>
        </w:rPr>
        <w:t xml:space="preserve">-излучение тория – 2,6 см и т.д. В </w:t>
      </w:r>
      <w:r w:rsidR="00907C5A" w:rsidRPr="007D4942">
        <w:rPr>
          <w:sz w:val="28"/>
          <w:szCs w:val="28"/>
        </w:rPr>
        <w:t>итоге</w:t>
      </w:r>
      <w:r w:rsidRPr="007D4942">
        <w:rPr>
          <w:sz w:val="28"/>
          <w:szCs w:val="28"/>
        </w:rPr>
        <w:t xml:space="preserve"> потерявшая кинетическую энергию </w:t>
      </w:r>
      <w:r w:rsidR="00907C5A" w:rsidRPr="007D4942">
        <w:rPr>
          <w:sz w:val="28"/>
          <w:szCs w:val="28"/>
        </w:rPr>
        <w:t>α</w:t>
      </w:r>
      <w:r w:rsidRPr="007D4942">
        <w:rPr>
          <w:sz w:val="28"/>
          <w:szCs w:val="28"/>
        </w:rPr>
        <w:t xml:space="preserve">-частица </w:t>
      </w:r>
      <w:r w:rsidR="00907C5A" w:rsidRPr="007D4942">
        <w:rPr>
          <w:sz w:val="28"/>
          <w:szCs w:val="28"/>
        </w:rPr>
        <w:t>«</w:t>
      </w:r>
      <w:r w:rsidRPr="007D4942">
        <w:rPr>
          <w:sz w:val="28"/>
          <w:szCs w:val="28"/>
        </w:rPr>
        <w:t>захватывает</w:t>
      </w:r>
      <w:r w:rsidR="00907C5A" w:rsidRPr="007D4942">
        <w:rPr>
          <w:sz w:val="28"/>
          <w:szCs w:val="28"/>
        </w:rPr>
        <w:t>»</w:t>
      </w:r>
      <w:r w:rsidRPr="007D4942">
        <w:rPr>
          <w:sz w:val="28"/>
          <w:szCs w:val="28"/>
        </w:rPr>
        <w:t xml:space="preserve"> два электрона и превращается в атом гелия. При захвате электронов выделяется огромная энергия (более 7600 кДж/моль)</w:t>
      </w:r>
      <w:r w:rsidR="00907C5A" w:rsidRPr="007D4942">
        <w:rPr>
          <w:sz w:val="28"/>
          <w:szCs w:val="28"/>
        </w:rPr>
        <w:t>.</w:t>
      </w:r>
    </w:p>
    <w:p w:rsidR="000D19FD" w:rsidRPr="007D4942" w:rsidRDefault="00775B6C" w:rsidP="002E643C">
      <w:pPr>
        <w:spacing w:line="360" w:lineRule="auto"/>
        <w:ind w:firstLine="720"/>
        <w:jc w:val="both"/>
        <w:rPr>
          <w:sz w:val="28"/>
          <w:szCs w:val="28"/>
        </w:rPr>
      </w:pPr>
      <w:r>
        <w:rPr>
          <w:noProof/>
          <w:sz w:val="28"/>
          <w:szCs w:val="28"/>
        </w:rPr>
        <w:pict>
          <v:line id="_x0000_s1070" style="position:absolute;left:0;text-align:left;z-index:251660800" from="-9pt,43.3pt" to="7in,43.3pt"/>
        </w:pict>
      </w:r>
      <w:r w:rsidR="009A5540" w:rsidRPr="007D4942">
        <w:rPr>
          <w:sz w:val="28"/>
          <w:szCs w:val="28"/>
        </w:rPr>
        <w:t xml:space="preserve">Очень большая кинетическая энергия альфа-частиц позволяет «увидеть» их невооруженным глазом. Впервые это продемонстрировал в 1903 английский физик </w:t>
      </w:r>
    </w:p>
    <w:p w:rsidR="000D19FD" w:rsidRDefault="000D19FD" w:rsidP="000D19FD">
      <w:pPr>
        <w:spacing w:line="360" w:lineRule="auto"/>
        <w:ind w:firstLine="720"/>
        <w:jc w:val="both"/>
        <w:rPr>
          <w:sz w:val="28"/>
          <w:szCs w:val="28"/>
        </w:rPr>
      </w:pPr>
      <w:r w:rsidRPr="007D4942">
        <w:rPr>
          <w:sz w:val="28"/>
          <w:szCs w:val="28"/>
        </w:rPr>
        <w:t>*</w:t>
      </w:r>
      <w:r w:rsidRPr="007D4942">
        <w:rPr>
          <w:b/>
          <w:sz w:val="28"/>
          <w:szCs w:val="28"/>
        </w:rPr>
        <w:t>1эВ</w:t>
      </w:r>
      <w:r w:rsidRPr="007D4942">
        <w:rPr>
          <w:sz w:val="28"/>
          <w:szCs w:val="28"/>
        </w:rPr>
        <w:t xml:space="preserve">=1,6 </w:t>
      </w:r>
      <w:r w:rsidRPr="007D4942">
        <w:rPr>
          <w:b/>
          <w:caps/>
          <w:sz w:val="28"/>
          <w:szCs w:val="28"/>
          <w:vertAlign w:val="superscript"/>
        </w:rPr>
        <w:t>.</w:t>
      </w:r>
      <w:r w:rsidRPr="007D4942">
        <w:rPr>
          <w:b/>
          <w:caps/>
          <w:sz w:val="28"/>
          <w:szCs w:val="28"/>
        </w:rPr>
        <w:t xml:space="preserve"> </w:t>
      </w:r>
      <w:r w:rsidRPr="007D4942">
        <w:rPr>
          <w:caps/>
          <w:sz w:val="28"/>
          <w:szCs w:val="28"/>
        </w:rPr>
        <w:t>10</w:t>
      </w:r>
      <w:r w:rsidRPr="007D4942">
        <w:rPr>
          <w:caps/>
          <w:sz w:val="28"/>
          <w:szCs w:val="28"/>
          <w:vertAlign w:val="superscript"/>
        </w:rPr>
        <w:t xml:space="preserve">-19  </w:t>
      </w:r>
      <w:r w:rsidRPr="007D4942">
        <w:rPr>
          <w:sz w:val="28"/>
          <w:szCs w:val="28"/>
        </w:rPr>
        <w:t xml:space="preserve">Дж =&gt; 1МэВ=1,6 </w:t>
      </w:r>
      <w:r w:rsidRPr="007D4942">
        <w:rPr>
          <w:b/>
          <w:caps/>
          <w:sz w:val="28"/>
          <w:szCs w:val="28"/>
          <w:vertAlign w:val="superscript"/>
        </w:rPr>
        <w:t>.</w:t>
      </w:r>
      <w:r w:rsidRPr="007D4942">
        <w:rPr>
          <w:b/>
          <w:caps/>
          <w:sz w:val="28"/>
          <w:szCs w:val="28"/>
        </w:rPr>
        <w:t xml:space="preserve"> </w:t>
      </w:r>
      <w:r w:rsidRPr="007D4942">
        <w:rPr>
          <w:caps/>
          <w:sz w:val="28"/>
          <w:szCs w:val="28"/>
        </w:rPr>
        <w:t>10</w:t>
      </w:r>
      <w:r w:rsidRPr="007D4942">
        <w:rPr>
          <w:caps/>
          <w:sz w:val="28"/>
          <w:szCs w:val="28"/>
          <w:vertAlign w:val="superscript"/>
        </w:rPr>
        <w:t xml:space="preserve">-13  </w:t>
      </w:r>
      <w:r w:rsidRPr="007D4942">
        <w:rPr>
          <w:sz w:val="28"/>
          <w:szCs w:val="28"/>
        </w:rPr>
        <w:t xml:space="preserve">Дж </w:t>
      </w:r>
    </w:p>
    <w:p w:rsidR="002E643C" w:rsidRPr="002E643C" w:rsidRDefault="002E643C" w:rsidP="002E643C">
      <w:pPr>
        <w:spacing w:line="360" w:lineRule="auto"/>
        <w:ind w:firstLine="720"/>
        <w:jc w:val="both"/>
        <w:rPr>
          <w:sz w:val="28"/>
          <w:szCs w:val="28"/>
        </w:rPr>
      </w:pPr>
      <w:r>
        <w:rPr>
          <w:sz w:val="28"/>
          <w:szCs w:val="28"/>
        </w:rPr>
        <w:t>**</w:t>
      </w:r>
      <w:r w:rsidRPr="002E643C">
        <w:rPr>
          <w:b/>
          <w:sz w:val="28"/>
          <w:szCs w:val="28"/>
        </w:rPr>
        <w:t>«Чистые»</w:t>
      </w:r>
      <w:r w:rsidRPr="002E643C">
        <w:rPr>
          <w:sz w:val="28"/>
          <w:szCs w:val="28"/>
        </w:rPr>
        <w:t xml:space="preserve"> излучатели α-частиц </w:t>
      </w:r>
      <w:r>
        <w:rPr>
          <w:sz w:val="28"/>
          <w:szCs w:val="28"/>
        </w:rPr>
        <w:t xml:space="preserve">– вещества, излучающие только </w:t>
      </w:r>
      <w:r w:rsidRPr="002E643C">
        <w:rPr>
          <w:sz w:val="28"/>
          <w:szCs w:val="28"/>
        </w:rPr>
        <w:t>α</w:t>
      </w:r>
      <w:r>
        <w:rPr>
          <w:sz w:val="28"/>
          <w:szCs w:val="28"/>
        </w:rPr>
        <w:t>-частицы.</w:t>
      </w:r>
    </w:p>
    <w:p w:rsidR="009A5540" w:rsidRPr="007D4942" w:rsidRDefault="000B3A46" w:rsidP="007D4942">
      <w:pPr>
        <w:spacing w:line="360" w:lineRule="auto"/>
        <w:jc w:val="both"/>
        <w:rPr>
          <w:sz w:val="28"/>
          <w:szCs w:val="28"/>
        </w:rPr>
      </w:pPr>
      <w:r w:rsidRPr="007D4942">
        <w:rPr>
          <w:sz w:val="28"/>
          <w:szCs w:val="28"/>
        </w:rPr>
        <w:t xml:space="preserve">и химик Уильям Крукс. Он приклеил на кончик иглы еле видимую глазом </w:t>
      </w:r>
      <w:r w:rsidR="009A5540" w:rsidRPr="007D4942">
        <w:rPr>
          <w:sz w:val="28"/>
          <w:szCs w:val="28"/>
        </w:rPr>
        <w:t xml:space="preserve">крупинку радиевой соли и укрепил иглу в широкой стеклянной трубке. На одном конце этой трубки, недалеко от кончика иглы, помещалась пластинка, покрытая слоем люминофора (им служил сульфид </w:t>
      </w:r>
      <w:r w:rsidR="007E508E" w:rsidRPr="007D4942">
        <w:rPr>
          <w:sz w:val="28"/>
          <w:szCs w:val="28"/>
        </w:rPr>
        <w:t>цинка), а на другом конце было увеличительное стекло. Если в</w:t>
      </w:r>
      <w:r w:rsidR="009A5540" w:rsidRPr="007D4942">
        <w:rPr>
          <w:sz w:val="28"/>
          <w:szCs w:val="28"/>
        </w:rPr>
        <w:t xml:space="preserve"> темноте рассматривать люминофор, то видно: все поле зрения усеяно вспыхивающими и сейчас же гаснущими искрами. Каждая искра – это результат удара одной α-частицы. Крукс назвал этот прибор спинтарископом (от греч. spintharis – искра и skopeo – смотрю, наблюдаю). С помощью этого простого метода подсчета α-частиц был выполнен ряд исследований, например, этим способом можно было довольно точно определить постоянную Авогадро</w:t>
      </w:r>
      <w:r w:rsidR="00150E6B" w:rsidRPr="007D4942">
        <w:rPr>
          <w:sz w:val="28"/>
          <w:szCs w:val="28"/>
        </w:rPr>
        <w:t>*</w:t>
      </w:r>
      <w:r w:rsidR="009A5540" w:rsidRPr="007D4942">
        <w:rPr>
          <w:sz w:val="28"/>
          <w:szCs w:val="28"/>
        </w:rPr>
        <w:t xml:space="preserve">. </w:t>
      </w:r>
    </w:p>
    <w:p w:rsidR="00EB4861" w:rsidRPr="007D4942" w:rsidRDefault="00907C5A" w:rsidP="007D4942">
      <w:pPr>
        <w:spacing w:line="360" w:lineRule="auto"/>
        <w:ind w:firstLine="720"/>
        <w:jc w:val="both"/>
        <w:rPr>
          <w:sz w:val="28"/>
          <w:szCs w:val="28"/>
        </w:rPr>
      </w:pPr>
      <w:r w:rsidRPr="007D4942">
        <w:rPr>
          <w:sz w:val="28"/>
          <w:szCs w:val="28"/>
        </w:rPr>
        <w:t>Так как в</w:t>
      </w:r>
      <w:r w:rsidR="00EB4861" w:rsidRPr="007D4942">
        <w:rPr>
          <w:sz w:val="28"/>
          <w:szCs w:val="28"/>
        </w:rPr>
        <w:t xml:space="preserve"> ядре протоны и нейтроны удерживаются вместе ядерными силами, было непонятно, каким образом </w:t>
      </w:r>
      <w:r w:rsidRPr="007D4942">
        <w:rPr>
          <w:sz w:val="28"/>
          <w:szCs w:val="28"/>
        </w:rPr>
        <w:t>α</w:t>
      </w:r>
      <w:r w:rsidR="00EB4861" w:rsidRPr="007D4942">
        <w:rPr>
          <w:sz w:val="28"/>
          <w:szCs w:val="28"/>
        </w:rPr>
        <w:t>-частица, состоящая из двух протонов и двух нейтронов, может покинуть ядро. Отв</w:t>
      </w:r>
      <w:r w:rsidRPr="007D4942">
        <w:rPr>
          <w:sz w:val="28"/>
          <w:szCs w:val="28"/>
        </w:rPr>
        <w:t>ет дал в 1928 американский физик</w:t>
      </w:r>
      <w:r w:rsidR="00EB4861" w:rsidRPr="007D4942">
        <w:rPr>
          <w:sz w:val="28"/>
          <w:szCs w:val="28"/>
        </w:rPr>
        <w:t xml:space="preserve"> Джордж Гамов. По законам квантовой механики </w:t>
      </w:r>
      <w:r w:rsidRPr="007D4942">
        <w:rPr>
          <w:sz w:val="28"/>
          <w:szCs w:val="28"/>
        </w:rPr>
        <w:t>α</w:t>
      </w:r>
      <w:r w:rsidR="00EB4861" w:rsidRPr="007D4942">
        <w:rPr>
          <w:sz w:val="28"/>
          <w:szCs w:val="28"/>
        </w:rPr>
        <w:t>-частицы, как и любые частицы малой массы, обладают волновой природой и потому у них есть некоторая небольшая вероятность оказаться вне ядра, на небольшом (примерно 6</w:t>
      </w:r>
      <w:r w:rsidRPr="007D4942">
        <w:rPr>
          <w:sz w:val="28"/>
          <w:szCs w:val="28"/>
        </w:rPr>
        <w:t xml:space="preserve"> </w:t>
      </w:r>
      <w:r w:rsidRPr="007D4942">
        <w:rPr>
          <w:b/>
          <w:caps/>
          <w:sz w:val="28"/>
          <w:szCs w:val="28"/>
          <w:vertAlign w:val="superscript"/>
        </w:rPr>
        <w:t xml:space="preserve">. </w:t>
      </w:r>
      <w:r w:rsidR="00EB4861" w:rsidRPr="007D4942">
        <w:rPr>
          <w:sz w:val="28"/>
          <w:szCs w:val="28"/>
        </w:rPr>
        <w:t>10</w:t>
      </w:r>
      <w:r w:rsidR="00EB4861" w:rsidRPr="000B3A46">
        <w:rPr>
          <w:sz w:val="28"/>
          <w:szCs w:val="28"/>
          <w:vertAlign w:val="superscript"/>
        </w:rPr>
        <w:t>–12</w:t>
      </w:r>
      <w:r w:rsidR="00EB4861" w:rsidRPr="007D4942">
        <w:rPr>
          <w:sz w:val="28"/>
          <w:szCs w:val="28"/>
        </w:rPr>
        <w:t xml:space="preserve"> см) расстоянии от него. Как только это происходит, на частицу начинает действовать с кулоновское отталкивание от очень близко находящегося положительно заряженного ядра. </w:t>
      </w:r>
    </w:p>
    <w:p w:rsidR="00907C5A" w:rsidRPr="007D4942" w:rsidRDefault="00907C5A" w:rsidP="007D4942">
      <w:pPr>
        <w:spacing w:line="360" w:lineRule="auto"/>
        <w:ind w:firstLine="720"/>
        <w:jc w:val="both"/>
        <w:rPr>
          <w:sz w:val="28"/>
          <w:szCs w:val="28"/>
        </w:rPr>
      </w:pPr>
      <w:r w:rsidRPr="007D4942">
        <w:rPr>
          <w:sz w:val="28"/>
          <w:szCs w:val="28"/>
        </w:rPr>
        <w:t>Альфа-</w:t>
      </w:r>
      <w:r w:rsidR="00EB4861" w:rsidRPr="007D4942">
        <w:rPr>
          <w:sz w:val="28"/>
          <w:szCs w:val="28"/>
        </w:rPr>
        <w:t>распаду подвержены,</w:t>
      </w:r>
      <w:r w:rsidRPr="007D4942">
        <w:rPr>
          <w:sz w:val="28"/>
          <w:szCs w:val="28"/>
        </w:rPr>
        <w:t xml:space="preserve"> в</w:t>
      </w:r>
      <w:r w:rsidR="00EB4861" w:rsidRPr="007D4942">
        <w:rPr>
          <w:sz w:val="28"/>
          <w:szCs w:val="28"/>
        </w:rPr>
        <w:t xml:space="preserve"> основном, тяжел</w:t>
      </w:r>
      <w:r w:rsidRPr="007D4942">
        <w:rPr>
          <w:sz w:val="28"/>
          <w:szCs w:val="28"/>
        </w:rPr>
        <w:t>ые ядра. Их известно более 200.</w:t>
      </w:r>
      <w:r w:rsidR="00EB4861" w:rsidRPr="007D4942">
        <w:rPr>
          <w:sz w:val="28"/>
          <w:szCs w:val="28"/>
        </w:rPr>
        <w:t xml:space="preserve"> Известны т</w:t>
      </w:r>
      <w:r w:rsidRPr="007D4942">
        <w:rPr>
          <w:sz w:val="28"/>
          <w:szCs w:val="28"/>
        </w:rPr>
        <w:t xml:space="preserve">акже </w:t>
      </w:r>
      <w:r w:rsidR="00EB4861" w:rsidRPr="007D4942">
        <w:rPr>
          <w:sz w:val="28"/>
          <w:szCs w:val="28"/>
        </w:rPr>
        <w:t xml:space="preserve"> более легкие альфа-излучатели, в основном, это атомы редкоземельных элементов. Но почему из ядра вылетают именно </w:t>
      </w:r>
      <w:r w:rsidRPr="007D4942">
        <w:rPr>
          <w:sz w:val="28"/>
          <w:szCs w:val="28"/>
        </w:rPr>
        <w:t>α-</w:t>
      </w:r>
      <w:r w:rsidR="00EB4861" w:rsidRPr="007D4942">
        <w:rPr>
          <w:sz w:val="28"/>
          <w:szCs w:val="28"/>
        </w:rPr>
        <w:t xml:space="preserve">частицы, а не отдельные протоны? Качественно это объясняется энергетическим выигрышем при </w:t>
      </w:r>
      <w:r w:rsidRPr="007D4942">
        <w:rPr>
          <w:sz w:val="28"/>
          <w:szCs w:val="28"/>
        </w:rPr>
        <w:t>α-</w:t>
      </w:r>
      <w:r w:rsidR="00EB4861" w:rsidRPr="007D4942">
        <w:rPr>
          <w:sz w:val="28"/>
          <w:szCs w:val="28"/>
        </w:rPr>
        <w:t>распаде (</w:t>
      </w:r>
      <w:r w:rsidRPr="007D4942">
        <w:rPr>
          <w:sz w:val="28"/>
          <w:szCs w:val="28"/>
        </w:rPr>
        <w:t>α-</w:t>
      </w:r>
      <w:r w:rsidR="00EB4861" w:rsidRPr="007D4942">
        <w:rPr>
          <w:sz w:val="28"/>
          <w:szCs w:val="28"/>
        </w:rPr>
        <w:t>частицы</w:t>
      </w:r>
      <w:r w:rsidRPr="007D4942">
        <w:rPr>
          <w:sz w:val="28"/>
          <w:szCs w:val="28"/>
        </w:rPr>
        <w:t xml:space="preserve"> </w:t>
      </w:r>
      <w:r w:rsidR="00EB4861" w:rsidRPr="007D4942">
        <w:rPr>
          <w:sz w:val="28"/>
          <w:szCs w:val="28"/>
        </w:rPr>
        <w:t xml:space="preserve">устойчивы). Количественная же теория </w:t>
      </w:r>
      <w:r w:rsidR="00594D96" w:rsidRPr="007D4942">
        <w:rPr>
          <w:sz w:val="28"/>
          <w:szCs w:val="28"/>
        </w:rPr>
        <w:t xml:space="preserve">  </w:t>
      </w:r>
      <w:r w:rsidRPr="007D4942">
        <w:rPr>
          <w:sz w:val="28"/>
          <w:szCs w:val="28"/>
        </w:rPr>
        <w:t>α-</w:t>
      </w:r>
      <w:r w:rsidR="00EB4861" w:rsidRPr="007D4942">
        <w:rPr>
          <w:sz w:val="28"/>
          <w:szCs w:val="28"/>
        </w:rPr>
        <w:t>распада была создана лишь в 1980-х</w:t>
      </w:r>
      <w:r w:rsidRPr="007D4942">
        <w:rPr>
          <w:sz w:val="28"/>
          <w:szCs w:val="28"/>
        </w:rPr>
        <w:t xml:space="preserve"> годах.</w:t>
      </w:r>
    </w:p>
    <w:p w:rsidR="00EB4861" w:rsidRPr="007D4942" w:rsidRDefault="00907C5A" w:rsidP="007D4942">
      <w:pPr>
        <w:spacing w:line="360" w:lineRule="auto"/>
        <w:ind w:firstLine="720"/>
        <w:jc w:val="both"/>
        <w:rPr>
          <w:sz w:val="28"/>
          <w:szCs w:val="28"/>
        </w:rPr>
      </w:pPr>
      <w:r w:rsidRPr="007D4942">
        <w:rPr>
          <w:sz w:val="28"/>
          <w:szCs w:val="28"/>
        </w:rPr>
        <w:t>Она называется прав</w:t>
      </w:r>
      <w:r w:rsidR="000D19FD">
        <w:rPr>
          <w:sz w:val="28"/>
          <w:szCs w:val="28"/>
        </w:rPr>
        <w:t>илом смещения и звучит так: При</w:t>
      </w:r>
      <w:r w:rsidR="00594D96" w:rsidRPr="007D4942">
        <w:rPr>
          <w:sz w:val="28"/>
          <w:szCs w:val="28"/>
        </w:rPr>
        <w:t xml:space="preserve">  </w:t>
      </w:r>
      <w:r w:rsidRPr="007D4942">
        <w:rPr>
          <w:sz w:val="28"/>
          <w:szCs w:val="28"/>
        </w:rPr>
        <w:t>α-распаде ядро теряет положительный заряд 2</w:t>
      </w:r>
      <w:r w:rsidRPr="007D4942">
        <w:rPr>
          <w:sz w:val="28"/>
          <w:szCs w:val="28"/>
          <w:lang w:val="en-US"/>
        </w:rPr>
        <w:t>e</w:t>
      </w:r>
      <w:r w:rsidRPr="007D4942">
        <w:rPr>
          <w:sz w:val="28"/>
          <w:szCs w:val="28"/>
        </w:rPr>
        <w:t xml:space="preserve"> и масса его убывает приблизительно на 4 а.е.м. В результате элемент смещается на 2 клетки к началу периодической системы.</w:t>
      </w:r>
      <w:r w:rsidR="00095FA8" w:rsidRPr="007D4942">
        <w:rPr>
          <w:sz w:val="28"/>
          <w:szCs w:val="28"/>
        </w:rPr>
        <w:t xml:space="preserve"> Символически его можно записать так:</w:t>
      </w:r>
    </w:p>
    <w:p w:rsidR="0014230F" w:rsidRPr="007D4942" w:rsidRDefault="00095FA8" w:rsidP="007D4942">
      <w:pPr>
        <w:spacing w:line="360" w:lineRule="auto"/>
        <w:ind w:firstLine="720"/>
        <w:jc w:val="center"/>
        <w:rPr>
          <w:b/>
          <w:sz w:val="28"/>
          <w:szCs w:val="28"/>
        </w:rPr>
      </w:pPr>
      <w:r w:rsidRPr="007D4942">
        <w:rPr>
          <w:b/>
          <w:sz w:val="28"/>
          <w:szCs w:val="28"/>
          <w:vertAlign w:val="superscript"/>
          <w:lang w:val="en-US"/>
        </w:rPr>
        <w:t>M</w:t>
      </w:r>
      <w:r w:rsidRPr="007D4942">
        <w:rPr>
          <w:b/>
          <w:sz w:val="28"/>
          <w:szCs w:val="28"/>
          <w:vertAlign w:val="superscript"/>
        </w:rPr>
        <w:t xml:space="preserve"> </w:t>
      </w:r>
      <w:r w:rsidRPr="007D4942">
        <w:rPr>
          <w:b/>
          <w:sz w:val="28"/>
          <w:szCs w:val="28"/>
          <w:vertAlign w:val="subscript"/>
          <w:lang w:val="en-US"/>
        </w:rPr>
        <w:t>Z</w:t>
      </w:r>
      <w:r w:rsidRPr="007D4942">
        <w:rPr>
          <w:b/>
          <w:sz w:val="28"/>
          <w:szCs w:val="28"/>
          <w:vertAlign w:val="superscript"/>
        </w:rPr>
        <w:t xml:space="preserve"> </w:t>
      </w:r>
      <w:r w:rsidRPr="007D4942">
        <w:rPr>
          <w:b/>
          <w:sz w:val="28"/>
          <w:szCs w:val="28"/>
          <w:lang w:val="en-US"/>
        </w:rPr>
        <w:t>X</w:t>
      </w:r>
      <w:r w:rsidR="00B44A13" w:rsidRPr="007D4942">
        <w:rPr>
          <w:b/>
          <w:sz w:val="28"/>
          <w:szCs w:val="28"/>
        </w:rPr>
        <w:t xml:space="preserve"> </w:t>
      </w:r>
      <w:r w:rsidR="00B44A13" w:rsidRPr="007D4942">
        <w:rPr>
          <w:color w:val="000000"/>
          <w:sz w:val="28"/>
          <w:szCs w:val="28"/>
          <w:lang w:val="en-US"/>
        </w:rPr>
        <w:sym w:font="Wingdings" w:char="F0E0"/>
      </w:r>
      <w:r w:rsidR="00B44A13" w:rsidRPr="007D4942">
        <w:rPr>
          <w:b/>
          <w:sz w:val="28"/>
          <w:szCs w:val="28"/>
        </w:rPr>
        <w:t xml:space="preserve"> </w:t>
      </w:r>
      <w:r w:rsidRPr="007D4942">
        <w:rPr>
          <w:b/>
          <w:sz w:val="28"/>
          <w:szCs w:val="28"/>
          <w:vertAlign w:val="superscript"/>
          <w:lang w:val="en-US"/>
        </w:rPr>
        <w:t>M</w:t>
      </w:r>
      <w:r w:rsidR="00B44A13" w:rsidRPr="007D4942">
        <w:rPr>
          <w:b/>
          <w:sz w:val="28"/>
          <w:szCs w:val="28"/>
          <w:vertAlign w:val="superscript"/>
        </w:rPr>
        <w:t xml:space="preserve"> </w:t>
      </w:r>
      <w:r w:rsidRPr="007D4942">
        <w:rPr>
          <w:b/>
          <w:sz w:val="28"/>
          <w:szCs w:val="28"/>
          <w:vertAlign w:val="superscript"/>
        </w:rPr>
        <w:t>-</w:t>
      </w:r>
      <w:r w:rsidR="00B44A13" w:rsidRPr="007D4942">
        <w:rPr>
          <w:b/>
          <w:sz w:val="28"/>
          <w:szCs w:val="28"/>
          <w:vertAlign w:val="superscript"/>
        </w:rPr>
        <w:t xml:space="preserve"> </w:t>
      </w:r>
      <w:r w:rsidRPr="007D4942">
        <w:rPr>
          <w:b/>
          <w:sz w:val="28"/>
          <w:szCs w:val="28"/>
          <w:vertAlign w:val="superscript"/>
        </w:rPr>
        <w:t>4</w:t>
      </w:r>
      <w:r w:rsidRPr="007D4942">
        <w:rPr>
          <w:b/>
          <w:sz w:val="28"/>
          <w:szCs w:val="28"/>
        </w:rPr>
        <w:t xml:space="preserve"> </w:t>
      </w:r>
      <w:r w:rsidRPr="007D4942">
        <w:rPr>
          <w:b/>
          <w:sz w:val="28"/>
          <w:szCs w:val="28"/>
          <w:vertAlign w:val="subscript"/>
          <w:lang w:val="en-US"/>
        </w:rPr>
        <w:t>Z</w:t>
      </w:r>
      <w:r w:rsidR="00B44A13" w:rsidRPr="007D4942">
        <w:rPr>
          <w:b/>
          <w:sz w:val="28"/>
          <w:szCs w:val="28"/>
          <w:vertAlign w:val="subscript"/>
        </w:rPr>
        <w:t xml:space="preserve"> </w:t>
      </w:r>
      <w:r w:rsidRPr="007D4942">
        <w:rPr>
          <w:b/>
          <w:sz w:val="28"/>
          <w:szCs w:val="28"/>
          <w:vertAlign w:val="subscript"/>
        </w:rPr>
        <w:t xml:space="preserve">-2 </w:t>
      </w:r>
      <w:r w:rsidR="00B44A13" w:rsidRPr="007D4942">
        <w:rPr>
          <w:b/>
          <w:sz w:val="28"/>
          <w:szCs w:val="28"/>
          <w:lang w:val="en-US"/>
        </w:rPr>
        <w:t>Y</w:t>
      </w:r>
      <w:r w:rsidR="00B44A13" w:rsidRPr="007D4942">
        <w:rPr>
          <w:b/>
          <w:sz w:val="28"/>
          <w:szCs w:val="28"/>
        </w:rPr>
        <w:t xml:space="preserve"> + </w:t>
      </w:r>
      <w:r w:rsidR="00B44A13" w:rsidRPr="007D4942">
        <w:rPr>
          <w:b/>
          <w:sz w:val="28"/>
          <w:szCs w:val="28"/>
          <w:vertAlign w:val="superscript"/>
        </w:rPr>
        <w:t>4</w:t>
      </w:r>
      <w:r w:rsidR="00B44A13" w:rsidRPr="007D4942">
        <w:rPr>
          <w:b/>
          <w:sz w:val="28"/>
          <w:szCs w:val="28"/>
          <w:vertAlign w:val="subscript"/>
        </w:rPr>
        <w:t>2</w:t>
      </w:r>
      <w:r w:rsidR="00B44A13" w:rsidRPr="007D4942">
        <w:rPr>
          <w:b/>
          <w:sz w:val="28"/>
          <w:szCs w:val="28"/>
          <w:lang w:val="en-US"/>
        </w:rPr>
        <w:t>He</w:t>
      </w:r>
      <w:r w:rsidR="00540EB6">
        <w:rPr>
          <w:b/>
          <w:sz w:val="28"/>
          <w:szCs w:val="28"/>
          <w:vertAlign w:val="subscript"/>
        </w:rPr>
        <w:t xml:space="preserve">     </w:t>
      </w:r>
      <w:r w:rsidR="00540EB6" w:rsidRPr="00540EB6">
        <w:rPr>
          <w:b/>
          <w:sz w:val="28"/>
          <w:szCs w:val="28"/>
          <w:vertAlign w:val="superscript"/>
        </w:rPr>
        <w:t>(</w:t>
      </w:r>
      <w:r w:rsidR="00540EB6">
        <w:rPr>
          <w:b/>
          <w:sz w:val="28"/>
          <w:szCs w:val="28"/>
          <w:vertAlign w:val="superscript"/>
        </w:rPr>
        <w:t>12</w:t>
      </w:r>
      <w:r w:rsidR="00540EB6" w:rsidRPr="00540EB6">
        <w:rPr>
          <w:b/>
          <w:sz w:val="28"/>
          <w:szCs w:val="28"/>
          <w:vertAlign w:val="superscript"/>
        </w:rPr>
        <w:t>)</w:t>
      </w:r>
      <w:r w:rsidR="00B44A13" w:rsidRPr="007D4942">
        <w:rPr>
          <w:b/>
          <w:sz w:val="28"/>
          <w:szCs w:val="28"/>
        </w:rPr>
        <w:t xml:space="preserve"> </w:t>
      </w:r>
    </w:p>
    <w:p w:rsidR="000D19FD" w:rsidRPr="007D4942" w:rsidRDefault="00775B6C" w:rsidP="000D19FD">
      <w:pPr>
        <w:spacing w:line="360" w:lineRule="auto"/>
        <w:ind w:firstLine="720"/>
        <w:jc w:val="both"/>
        <w:rPr>
          <w:sz w:val="28"/>
          <w:szCs w:val="28"/>
        </w:rPr>
      </w:pPr>
      <w:r>
        <w:rPr>
          <w:noProof/>
          <w:sz w:val="28"/>
          <w:szCs w:val="28"/>
        </w:rPr>
        <w:pict>
          <v:line id="_x0000_s1060" style="position:absolute;left:0;text-align:left;z-index:251654656" from="0,19.15pt" to="513pt,19.15pt"/>
        </w:pict>
      </w:r>
    </w:p>
    <w:p w:rsidR="00095FA8" w:rsidRPr="004D5804" w:rsidRDefault="000D19FD" w:rsidP="000D19FD">
      <w:pPr>
        <w:spacing w:line="360" w:lineRule="auto"/>
        <w:ind w:firstLine="720"/>
        <w:jc w:val="both"/>
        <w:rPr>
          <w:sz w:val="28"/>
          <w:szCs w:val="28"/>
        </w:rPr>
      </w:pPr>
      <w:r w:rsidRPr="007D4942">
        <w:rPr>
          <w:sz w:val="28"/>
          <w:szCs w:val="28"/>
        </w:rPr>
        <w:t>*</w:t>
      </w:r>
      <w:r w:rsidRPr="007D4942">
        <w:rPr>
          <w:b/>
          <w:sz w:val="28"/>
          <w:szCs w:val="28"/>
        </w:rPr>
        <w:t>Постоянная Авогадро</w:t>
      </w:r>
      <w:r w:rsidRPr="007D4942">
        <w:rPr>
          <w:sz w:val="28"/>
          <w:szCs w:val="28"/>
        </w:rPr>
        <w:t xml:space="preserve"> равна 6,02 </w:t>
      </w:r>
      <w:r w:rsidRPr="007D4942">
        <w:rPr>
          <w:b/>
          <w:caps/>
          <w:sz w:val="28"/>
          <w:szCs w:val="28"/>
          <w:vertAlign w:val="superscript"/>
        </w:rPr>
        <w:t xml:space="preserve">. </w:t>
      </w:r>
      <w:r w:rsidRPr="007D4942">
        <w:rPr>
          <w:b/>
          <w:caps/>
          <w:sz w:val="28"/>
          <w:szCs w:val="28"/>
        </w:rPr>
        <w:t xml:space="preserve"> </w:t>
      </w:r>
      <w:r w:rsidRPr="007D4942">
        <w:rPr>
          <w:caps/>
          <w:sz w:val="28"/>
          <w:szCs w:val="28"/>
        </w:rPr>
        <w:t>10</w:t>
      </w:r>
      <w:r w:rsidRPr="007D4942">
        <w:rPr>
          <w:caps/>
          <w:sz w:val="28"/>
          <w:szCs w:val="28"/>
          <w:vertAlign w:val="superscript"/>
        </w:rPr>
        <w:t>23</w:t>
      </w:r>
      <w:r w:rsidR="004D5804">
        <w:rPr>
          <w:b/>
          <w:sz w:val="28"/>
          <w:szCs w:val="28"/>
        </w:rPr>
        <w:t xml:space="preserve"> </w:t>
      </w:r>
      <w:r w:rsidR="004D5804">
        <w:rPr>
          <w:sz w:val="28"/>
          <w:szCs w:val="28"/>
        </w:rPr>
        <w:t>моль</w:t>
      </w:r>
      <w:r w:rsidR="004D5804" w:rsidRPr="004D5804">
        <w:rPr>
          <w:sz w:val="28"/>
          <w:szCs w:val="28"/>
          <w:vertAlign w:val="superscript"/>
        </w:rPr>
        <w:t>-1</w:t>
      </w:r>
    </w:p>
    <w:p w:rsidR="007E508E" w:rsidRPr="007D4942" w:rsidRDefault="00EB4861" w:rsidP="000D19FD">
      <w:pPr>
        <w:spacing w:line="360" w:lineRule="auto"/>
        <w:ind w:firstLine="720"/>
        <w:jc w:val="both"/>
        <w:rPr>
          <w:sz w:val="28"/>
          <w:szCs w:val="28"/>
        </w:rPr>
      </w:pPr>
      <w:r w:rsidRPr="007D4942">
        <w:rPr>
          <w:sz w:val="28"/>
          <w:szCs w:val="28"/>
        </w:rPr>
        <w:t xml:space="preserve">Бета-распад наблюдается как у тяжелых, так и у легких ядер. </w:t>
      </w:r>
      <w:r w:rsidR="00907C5A" w:rsidRPr="007D4942">
        <w:rPr>
          <w:sz w:val="28"/>
          <w:szCs w:val="28"/>
        </w:rPr>
        <w:t>Л</w:t>
      </w:r>
      <w:r w:rsidRPr="007D4942">
        <w:rPr>
          <w:sz w:val="28"/>
          <w:szCs w:val="28"/>
        </w:rPr>
        <w:t xml:space="preserve">егкие частицы (быстрые электроны) обладают более высокой проникающей способностью. Так, в воздухе </w:t>
      </w:r>
      <w:r w:rsidR="00907C5A" w:rsidRPr="007D4942">
        <w:rPr>
          <w:sz w:val="28"/>
          <w:szCs w:val="28"/>
        </w:rPr>
        <w:t>β-</w:t>
      </w:r>
      <w:r w:rsidRPr="007D4942">
        <w:rPr>
          <w:sz w:val="28"/>
          <w:szCs w:val="28"/>
        </w:rPr>
        <w:t xml:space="preserve">частицы могут пролететь несколько десятков сантиметров, в жидких и твердых веществах – от долей миллиметра до примерно 1 см. Энергия вылетающих из ядра электронов может меняться почти от нуля до некоторого значения, </w:t>
      </w:r>
      <w:r w:rsidR="00907C5A" w:rsidRPr="007D4942">
        <w:rPr>
          <w:sz w:val="28"/>
          <w:szCs w:val="28"/>
        </w:rPr>
        <w:t>максимальн</w:t>
      </w:r>
      <w:r w:rsidRPr="007D4942">
        <w:rPr>
          <w:sz w:val="28"/>
          <w:szCs w:val="28"/>
        </w:rPr>
        <w:t xml:space="preserve">ого для данного радионуклида. Обычно средняя энергия </w:t>
      </w:r>
      <w:r w:rsidR="00907C5A" w:rsidRPr="007D4942">
        <w:rPr>
          <w:sz w:val="28"/>
          <w:szCs w:val="28"/>
        </w:rPr>
        <w:t>β</w:t>
      </w:r>
      <w:r w:rsidRPr="007D4942">
        <w:rPr>
          <w:sz w:val="28"/>
          <w:szCs w:val="28"/>
        </w:rPr>
        <w:t xml:space="preserve">-частиц намного меньше, чем у </w:t>
      </w:r>
      <w:r w:rsidR="00907C5A" w:rsidRPr="007D4942">
        <w:rPr>
          <w:sz w:val="28"/>
          <w:szCs w:val="28"/>
        </w:rPr>
        <w:t xml:space="preserve">α-частиц. </w:t>
      </w:r>
      <w:r w:rsidRPr="007D4942">
        <w:rPr>
          <w:sz w:val="28"/>
          <w:szCs w:val="28"/>
        </w:rPr>
        <w:t>Долго было неясно, каким образом из одинаковых атомов одного и того же элемента вылетают части</w:t>
      </w:r>
      <w:r w:rsidR="00907C5A" w:rsidRPr="007D4942">
        <w:rPr>
          <w:sz w:val="28"/>
          <w:szCs w:val="28"/>
        </w:rPr>
        <w:t xml:space="preserve">цы с разной скоростью. Когда </w:t>
      </w:r>
      <w:r w:rsidRPr="007D4942">
        <w:rPr>
          <w:sz w:val="28"/>
          <w:szCs w:val="28"/>
        </w:rPr>
        <w:t xml:space="preserve">стало понятно строение атома и атомного ядра, появилась новая загадка: откуда вообще берутся вылетающие из ядра </w:t>
      </w:r>
      <w:r w:rsidR="00907C5A" w:rsidRPr="007D4942">
        <w:rPr>
          <w:sz w:val="28"/>
          <w:szCs w:val="28"/>
        </w:rPr>
        <w:t>β</w:t>
      </w:r>
      <w:r w:rsidR="000D19FD">
        <w:rPr>
          <w:sz w:val="28"/>
          <w:szCs w:val="28"/>
        </w:rPr>
        <w:t xml:space="preserve">-частицы – </w:t>
      </w:r>
      <w:r w:rsidR="007E508E" w:rsidRPr="007D4942">
        <w:rPr>
          <w:sz w:val="28"/>
          <w:szCs w:val="28"/>
        </w:rPr>
        <w:t>ведь в ядре никаких электронов нет. После того как в 1932 английский физик Джеймс Чедвиком открыл нейтрон,</w:t>
      </w:r>
    </w:p>
    <w:p w:rsidR="00907C5A" w:rsidRPr="007D4942" w:rsidRDefault="00EB4861" w:rsidP="007D4942">
      <w:pPr>
        <w:spacing w:line="360" w:lineRule="auto"/>
        <w:jc w:val="both"/>
        <w:rPr>
          <w:caps/>
          <w:sz w:val="28"/>
          <w:szCs w:val="28"/>
          <w:vertAlign w:val="superscript"/>
        </w:rPr>
      </w:pPr>
      <w:r w:rsidRPr="007D4942">
        <w:rPr>
          <w:sz w:val="28"/>
          <w:szCs w:val="28"/>
        </w:rPr>
        <w:t xml:space="preserve">отечественные физики Дмитрий Дмитриевич Иваненко и Игорь Евгеньевич Тамм и независимо немецкий физик Вернер Гейзенберг предположили, что атомные ядра состоят из протонов и нейтронов. В таком случае </w:t>
      </w:r>
      <w:r w:rsidR="00907C5A" w:rsidRPr="007D4942">
        <w:rPr>
          <w:sz w:val="28"/>
          <w:szCs w:val="28"/>
        </w:rPr>
        <w:t>β</w:t>
      </w:r>
      <w:r w:rsidRPr="007D4942">
        <w:rPr>
          <w:sz w:val="28"/>
          <w:szCs w:val="28"/>
        </w:rPr>
        <w:t>-частицы должны образоваться в результате внутриядерного процесса превращения нейтрона в протон и электрон</w:t>
      </w:r>
      <w:r w:rsidR="00907C5A" w:rsidRPr="007D4942">
        <w:rPr>
          <w:sz w:val="28"/>
          <w:szCs w:val="28"/>
        </w:rPr>
        <w:t>. П</w:t>
      </w:r>
      <w:r w:rsidRPr="007D4942">
        <w:rPr>
          <w:sz w:val="28"/>
          <w:szCs w:val="28"/>
        </w:rPr>
        <w:t xml:space="preserve">оэтому </w:t>
      </w:r>
      <w:r w:rsidR="00907C5A" w:rsidRPr="007D4942">
        <w:rPr>
          <w:sz w:val="28"/>
          <w:szCs w:val="28"/>
        </w:rPr>
        <w:t>β</w:t>
      </w:r>
      <w:r w:rsidRPr="007D4942">
        <w:rPr>
          <w:sz w:val="28"/>
          <w:szCs w:val="28"/>
        </w:rPr>
        <w:t xml:space="preserve">-распад наблюдается, в основном, у ядер с избыточным числом нейтронов. </w:t>
      </w:r>
      <w:r w:rsidR="00907C5A" w:rsidRPr="007D4942">
        <w:rPr>
          <w:sz w:val="28"/>
          <w:szCs w:val="28"/>
        </w:rPr>
        <w:t xml:space="preserve"> </w:t>
      </w:r>
    </w:p>
    <w:p w:rsidR="00FC1EB5" w:rsidRDefault="006514C7" w:rsidP="007D4942">
      <w:pPr>
        <w:spacing w:line="360" w:lineRule="auto"/>
        <w:ind w:firstLine="720"/>
        <w:jc w:val="both"/>
        <w:rPr>
          <w:sz w:val="28"/>
          <w:szCs w:val="28"/>
        </w:rPr>
      </w:pPr>
      <w:r w:rsidRPr="007D4942">
        <w:rPr>
          <w:sz w:val="28"/>
          <w:szCs w:val="28"/>
        </w:rPr>
        <w:t>Превращение нейтрона в протон при β-распаде практически не изменяет массу нуклида, но увеличивает заряд ядра на единицу. Следовательно, образуется новый элемент, смещенный в периодической системе на одну клетку вправо.</w:t>
      </w:r>
      <w:r w:rsidR="00FC1EB5" w:rsidRPr="007D4942">
        <w:rPr>
          <w:sz w:val="28"/>
          <w:szCs w:val="28"/>
        </w:rPr>
        <w:t xml:space="preserve"> Символически его можно записать так:</w:t>
      </w:r>
    </w:p>
    <w:p w:rsidR="000D19FD" w:rsidRPr="007D4942" w:rsidRDefault="000D19FD" w:rsidP="007D4942">
      <w:pPr>
        <w:spacing w:line="360" w:lineRule="auto"/>
        <w:ind w:firstLine="720"/>
        <w:jc w:val="both"/>
        <w:rPr>
          <w:sz w:val="28"/>
          <w:szCs w:val="28"/>
        </w:rPr>
      </w:pPr>
    </w:p>
    <w:p w:rsidR="009C52BC" w:rsidRDefault="00FC1EB5" w:rsidP="007D4942">
      <w:pPr>
        <w:keepNext/>
        <w:spacing w:line="360" w:lineRule="auto"/>
        <w:ind w:firstLine="720"/>
        <w:jc w:val="center"/>
        <w:rPr>
          <w:b/>
          <w:sz w:val="28"/>
          <w:szCs w:val="28"/>
        </w:rPr>
      </w:pPr>
      <w:r w:rsidRPr="007D4942">
        <w:rPr>
          <w:b/>
          <w:sz w:val="28"/>
          <w:szCs w:val="28"/>
          <w:vertAlign w:val="superscript"/>
          <w:lang w:val="en-US"/>
        </w:rPr>
        <w:t>M</w:t>
      </w:r>
      <w:r w:rsidRPr="007D4942">
        <w:rPr>
          <w:b/>
          <w:sz w:val="28"/>
          <w:szCs w:val="28"/>
          <w:vertAlign w:val="superscript"/>
        </w:rPr>
        <w:t xml:space="preserve"> </w:t>
      </w:r>
      <w:r w:rsidRPr="007D4942">
        <w:rPr>
          <w:b/>
          <w:sz w:val="28"/>
          <w:szCs w:val="28"/>
          <w:vertAlign w:val="subscript"/>
          <w:lang w:val="en-US"/>
        </w:rPr>
        <w:t>Z</w:t>
      </w:r>
      <w:r w:rsidRPr="007D4942">
        <w:rPr>
          <w:b/>
          <w:sz w:val="28"/>
          <w:szCs w:val="28"/>
          <w:vertAlign w:val="superscript"/>
        </w:rPr>
        <w:t xml:space="preserve"> </w:t>
      </w:r>
      <w:r w:rsidRPr="007D4942">
        <w:rPr>
          <w:b/>
          <w:sz w:val="28"/>
          <w:szCs w:val="28"/>
          <w:lang w:val="en-US"/>
        </w:rPr>
        <w:t>X</w:t>
      </w:r>
      <w:r w:rsidRPr="007D4942">
        <w:rPr>
          <w:b/>
          <w:sz w:val="28"/>
          <w:szCs w:val="28"/>
        </w:rPr>
        <w:t xml:space="preserve"> </w:t>
      </w:r>
      <w:r w:rsidRPr="007D4942">
        <w:rPr>
          <w:color w:val="000000"/>
          <w:sz w:val="28"/>
          <w:szCs w:val="28"/>
          <w:lang w:val="en-US"/>
        </w:rPr>
        <w:sym w:font="Wingdings" w:char="F0E0"/>
      </w:r>
      <w:r w:rsidRPr="007D4942">
        <w:rPr>
          <w:b/>
          <w:sz w:val="28"/>
          <w:szCs w:val="28"/>
        </w:rPr>
        <w:t xml:space="preserve"> </w:t>
      </w:r>
      <w:r w:rsidRPr="007D4942">
        <w:rPr>
          <w:b/>
          <w:sz w:val="28"/>
          <w:szCs w:val="28"/>
          <w:vertAlign w:val="superscript"/>
          <w:lang w:val="en-US"/>
        </w:rPr>
        <w:t>M</w:t>
      </w:r>
      <w:r w:rsidRPr="007D4942">
        <w:rPr>
          <w:b/>
          <w:sz w:val="28"/>
          <w:szCs w:val="28"/>
          <w:vertAlign w:val="superscript"/>
        </w:rPr>
        <w:t xml:space="preserve"> </w:t>
      </w:r>
      <w:r w:rsidRPr="007D4942">
        <w:rPr>
          <w:b/>
          <w:sz w:val="28"/>
          <w:szCs w:val="28"/>
          <w:vertAlign w:val="subscript"/>
          <w:lang w:val="en-US"/>
        </w:rPr>
        <w:t>Z</w:t>
      </w:r>
      <w:r w:rsidRPr="007D4942">
        <w:rPr>
          <w:b/>
          <w:sz w:val="28"/>
          <w:szCs w:val="28"/>
          <w:vertAlign w:val="subscript"/>
        </w:rPr>
        <w:t xml:space="preserve"> +1 </w:t>
      </w:r>
      <w:r w:rsidRPr="007D4942">
        <w:rPr>
          <w:b/>
          <w:sz w:val="28"/>
          <w:szCs w:val="28"/>
          <w:lang w:val="en-US"/>
        </w:rPr>
        <w:t>Y</w:t>
      </w:r>
      <w:r w:rsidRPr="007D4942">
        <w:rPr>
          <w:b/>
          <w:sz w:val="28"/>
          <w:szCs w:val="28"/>
        </w:rPr>
        <w:t xml:space="preserve"> + </w:t>
      </w:r>
      <w:r w:rsidRPr="007D4942">
        <w:rPr>
          <w:b/>
          <w:sz w:val="28"/>
          <w:szCs w:val="28"/>
          <w:vertAlign w:val="superscript"/>
        </w:rPr>
        <w:t>0</w:t>
      </w:r>
      <w:r w:rsidRPr="007D4942">
        <w:rPr>
          <w:b/>
          <w:sz w:val="28"/>
          <w:szCs w:val="28"/>
          <w:vertAlign w:val="subscript"/>
        </w:rPr>
        <w:t>-1</w:t>
      </w:r>
      <w:r w:rsidRPr="007D4942">
        <w:rPr>
          <w:b/>
          <w:sz w:val="28"/>
          <w:szCs w:val="28"/>
          <w:lang w:val="en-US"/>
        </w:rPr>
        <w:t>e</w:t>
      </w:r>
      <w:r w:rsidR="00540EB6">
        <w:rPr>
          <w:b/>
          <w:sz w:val="28"/>
          <w:szCs w:val="28"/>
          <w:vertAlign w:val="subscript"/>
        </w:rPr>
        <w:t xml:space="preserve">     </w:t>
      </w:r>
      <w:r w:rsidR="00540EB6" w:rsidRPr="00540EB6">
        <w:rPr>
          <w:b/>
          <w:sz w:val="28"/>
          <w:szCs w:val="28"/>
          <w:vertAlign w:val="superscript"/>
        </w:rPr>
        <w:t>(</w:t>
      </w:r>
      <w:r w:rsidR="00540EB6">
        <w:rPr>
          <w:b/>
          <w:sz w:val="28"/>
          <w:szCs w:val="28"/>
          <w:vertAlign w:val="superscript"/>
        </w:rPr>
        <w:t>13</w:t>
      </w:r>
      <w:r w:rsidR="00540EB6" w:rsidRPr="00540EB6">
        <w:rPr>
          <w:b/>
          <w:sz w:val="28"/>
          <w:szCs w:val="28"/>
          <w:vertAlign w:val="superscript"/>
        </w:rPr>
        <w:t>)</w:t>
      </w:r>
    </w:p>
    <w:p w:rsidR="000D19FD" w:rsidRPr="000D19FD" w:rsidRDefault="000D19FD" w:rsidP="007D4942">
      <w:pPr>
        <w:keepNext/>
        <w:spacing w:line="360" w:lineRule="auto"/>
        <w:ind w:firstLine="720"/>
        <w:jc w:val="center"/>
        <w:rPr>
          <w:b/>
          <w:sz w:val="28"/>
          <w:szCs w:val="28"/>
        </w:rPr>
      </w:pPr>
    </w:p>
    <w:p w:rsidR="00594D96" w:rsidRPr="007D4942" w:rsidRDefault="009C52BC" w:rsidP="007D4942">
      <w:pPr>
        <w:spacing w:line="360" w:lineRule="auto"/>
        <w:ind w:firstLine="720"/>
        <w:jc w:val="both"/>
        <w:rPr>
          <w:sz w:val="28"/>
          <w:szCs w:val="28"/>
        </w:rPr>
      </w:pPr>
      <w:r w:rsidRPr="007D4942">
        <w:rPr>
          <w:sz w:val="28"/>
          <w:szCs w:val="28"/>
        </w:rPr>
        <w:t>И α- и бета-распад сопровождается испусканием гамма-лучей.</w:t>
      </w:r>
    </w:p>
    <w:p w:rsidR="00594D96" w:rsidRPr="007D4942" w:rsidRDefault="00594D96" w:rsidP="007D4942">
      <w:pPr>
        <w:pStyle w:val="a3"/>
        <w:spacing w:before="0" w:beforeAutospacing="0" w:after="0" w:afterAutospacing="0" w:line="360" w:lineRule="auto"/>
        <w:ind w:left="0" w:right="102" w:firstLine="720"/>
        <w:rPr>
          <w:rFonts w:ascii="Times New Roman" w:hAnsi="Times New Roman"/>
          <w:sz w:val="28"/>
          <w:szCs w:val="28"/>
        </w:rPr>
      </w:pPr>
      <w:r w:rsidRPr="007D4942">
        <w:rPr>
          <w:rFonts w:ascii="Times New Roman" w:hAnsi="Times New Roman"/>
          <w:bCs/>
          <w:sz w:val="28"/>
          <w:szCs w:val="28"/>
        </w:rPr>
        <w:t>Г</w:t>
      </w:r>
      <w:r w:rsidRPr="007D4942">
        <w:rPr>
          <w:rStyle w:val="accented"/>
          <w:rFonts w:ascii="Times New Roman" w:hAnsi="Times New Roman"/>
          <w:bCs/>
          <w:sz w:val="28"/>
          <w:szCs w:val="28"/>
        </w:rPr>
        <w:t>а</w:t>
      </w:r>
      <w:r w:rsidRPr="007D4942">
        <w:rPr>
          <w:rFonts w:ascii="Times New Roman" w:hAnsi="Times New Roman"/>
          <w:bCs/>
          <w:sz w:val="28"/>
          <w:szCs w:val="28"/>
        </w:rPr>
        <w:t>мма-излуч</w:t>
      </w:r>
      <w:r w:rsidRPr="007D4942">
        <w:rPr>
          <w:rStyle w:val="accented"/>
          <w:rFonts w:ascii="Times New Roman" w:hAnsi="Times New Roman"/>
          <w:bCs/>
          <w:sz w:val="28"/>
          <w:szCs w:val="28"/>
        </w:rPr>
        <w:t>е</w:t>
      </w:r>
      <w:r w:rsidRPr="007D4942">
        <w:rPr>
          <w:rFonts w:ascii="Times New Roman" w:hAnsi="Times New Roman"/>
          <w:bCs/>
          <w:sz w:val="28"/>
          <w:szCs w:val="28"/>
        </w:rPr>
        <w:t>ние</w:t>
      </w:r>
      <w:r w:rsidR="008F4F95" w:rsidRPr="007D4942">
        <w:rPr>
          <w:rFonts w:ascii="Times New Roman" w:hAnsi="Times New Roman"/>
          <w:bCs/>
          <w:sz w:val="28"/>
          <w:szCs w:val="28"/>
        </w:rPr>
        <w:t xml:space="preserve"> </w:t>
      </w:r>
      <w:r w:rsidR="008F4F95" w:rsidRPr="007D4942">
        <w:rPr>
          <w:rFonts w:ascii="Times New Roman" w:hAnsi="Times New Roman"/>
          <w:b/>
          <w:bCs/>
          <w:sz w:val="28"/>
          <w:szCs w:val="28"/>
        </w:rPr>
        <w:t xml:space="preserve">– </w:t>
      </w:r>
      <w:r w:rsidR="008F4F95" w:rsidRPr="007D4942">
        <w:rPr>
          <w:rFonts w:ascii="Times New Roman" w:hAnsi="Times New Roman"/>
          <w:bCs/>
          <w:sz w:val="28"/>
          <w:szCs w:val="28"/>
        </w:rPr>
        <w:t>это</w:t>
      </w:r>
      <w:r w:rsidR="008F4F95" w:rsidRPr="007D4942">
        <w:rPr>
          <w:rFonts w:ascii="Times New Roman" w:hAnsi="Times New Roman"/>
          <w:b/>
          <w:bCs/>
          <w:sz w:val="28"/>
          <w:szCs w:val="28"/>
        </w:rPr>
        <w:t xml:space="preserve"> </w:t>
      </w:r>
      <w:r w:rsidRPr="007D4942">
        <w:rPr>
          <w:rFonts w:ascii="Times New Roman" w:hAnsi="Times New Roman"/>
          <w:sz w:val="28"/>
          <w:szCs w:val="28"/>
        </w:rPr>
        <w:t>к</w:t>
      </w:r>
      <w:r w:rsidR="008F4F95" w:rsidRPr="007D4942">
        <w:rPr>
          <w:rFonts w:ascii="Times New Roman" w:hAnsi="Times New Roman"/>
          <w:sz w:val="28"/>
          <w:szCs w:val="28"/>
        </w:rPr>
        <w:t xml:space="preserve">оротковолновое электромагнитное </w:t>
      </w:r>
      <w:r w:rsidRPr="007D4942">
        <w:rPr>
          <w:rFonts w:ascii="Times New Roman" w:hAnsi="Times New Roman"/>
          <w:sz w:val="28"/>
          <w:szCs w:val="28"/>
        </w:rPr>
        <w:t xml:space="preserve">излучение. На шкале </w:t>
      </w:r>
      <w:r w:rsidRPr="007D4942">
        <w:rPr>
          <w:rFonts w:ascii="Times New Roman" w:hAnsi="Times New Roman"/>
          <w:iCs/>
          <w:sz w:val="28"/>
          <w:szCs w:val="28"/>
        </w:rPr>
        <w:t>электромагнитных волн</w:t>
      </w:r>
      <w:r w:rsidRPr="007D4942">
        <w:rPr>
          <w:rFonts w:ascii="Times New Roman" w:hAnsi="Times New Roman"/>
          <w:sz w:val="28"/>
          <w:szCs w:val="28"/>
        </w:rPr>
        <w:t xml:space="preserve"> оно граничит с жёстким рентгеновским излучением, занимая область более высоких частот. </w:t>
      </w:r>
      <w:r w:rsidRPr="007D4942">
        <w:rPr>
          <w:rFonts w:ascii="Times New Roman" w:hAnsi="Times New Roman"/>
          <w:bCs/>
          <w:sz w:val="28"/>
          <w:szCs w:val="28"/>
        </w:rPr>
        <w:t>Г</w:t>
      </w:r>
      <w:r w:rsidRPr="007D4942">
        <w:rPr>
          <w:rStyle w:val="accented"/>
          <w:rFonts w:ascii="Times New Roman" w:hAnsi="Times New Roman"/>
          <w:bCs/>
          <w:sz w:val="28"/>
          <w:szCs w:val="28"/>
        </w:rPr>
        <w:t>а</w:t>
      </w:r>
      <w:r w:rsidRPr="007D4942">
        <w:rPr>
          <w:rFonts w:ascii="Times New Roman" w:hAnsi="Times New Roman"/>
          <w:bCs/>
          <w:sz w:val="28"/>
          <w:szCs w:val="28"/>
        </w:rPr>
        <w:t>мма-излуч</w:t>
      </w:r>
      <w:r w:rsidRPr="007D4942">
        <w:rPr>
          <w:rStyle w:val="accented"/>
          <w:rFonts w:ascii="Times New Roman" w:hAnsi="Times New Roman"/>
          <w:bCs/>
          <w:sz w:val="28"/>
          <w:szCs w:val="28"/>
        </w:rPr>
        <w:t>е</w:t>
      </w:r>
      <w:r w:rsidRPr="007D4942">
        <w:rPr>
          <w:rFonts w:ascii="Times New Roman" w:hAnsi="Times New Roman"/>
          <w:bCs/>
          <w:sz w:val="28"/>
          <w:szCs w:val="28"/>
        </w:rPr>
        <w:t>ние</w:t>
      </w:r>
      <w:r w:rsidRPr="007D4942">
        <w:rPr>
          <w:rFonts w:ascii="Times New Roman" w:hAnsi="Times New Roman"/>
          <w:sz w:val="28"/>
          <w:szCs w:val="28"/>
        </w:rPr>
        <w:t xml:space="preserve"> обладает чрезвычайно малой длиной волны и вследствие этого ярко выраженными корпускулярными свойствами, т. е. ведёт себя подобно потоку частиц</w:t>
      </w:r>
      <w:r w:rsidR="008F4F95" w:rsidRPr="007D4942">
        <w:rPr>
          <w:rFonts w:ascii="Times New Roman" w:hAnsi="Times New Roman"/>
          <w:sz w:val="28"/>
          <w:szCs w:val="28"/>
        </w:rPr>
        <w:t xml:space="preserve"> (γ—квантов)</w:t>
      </w:r>
      <w:r w:rsidRPr="007D4942">
        <w:rPr>
          <w:rFonts w:ascii="Times New Roman" w:hAnsi="Times New Roman"/>
          <w:i/>
          <w:iCs/>
          <w:sz w:val="28"/>
          <w:szCs w:val="28"/>
        </w:rPr>
        <w:t>.</w:t>
      </w:r>
      <w:r w:rsidRPr="007D4942">
        <w:rPr>
          <w:rFonts w:ascii="Times New Roman" w:hAnsi="Times New Roman"/>
          <w:iCs/>
          <w:sz w:val="28"/>
          <w:szCs w:val="28"/>
        </w:rPr>
        <w:t xml:space="preserve"> </w:t>
      </w:r>
      <w:r w:rsidRPr="007D4942">
        <w:rPr>
          <w:rFonts w:ascii="Times New Roman" w:hAnsi="Times New Roman"/>
          <w:sz w:val="28"/>
          <w:szCs w:val="28"/>
        </w:rPr>
        <w:t>Гамма-излучение возникает при распадах радиоактивных ядер, элементарных частиц, а также при прохождении быстрых заряженных частиц через вещество.</w:t>
      </w:r>
    </w:p>
    <w:p w:rsidR="00594D96" w:rsidRPr="007D4942" w:rsidRDefault="00594D96" w:rsidP="007D4942">
      <w:pPr>
        <w:pStyle w:val="a3"/>
        <w:spacing w:before="0" w:beforeAutospacing="0" w:after="0" w:afterAutospacing="0" w:line="360" w:lineRule="auto"/>
        <w:ind w:right="102" w:firstLine="720"/>
        <w:rPr>
          <w:rFonts w:ascii="Times New Roman" w:hAnsi="Times New Roman"/>
          <w:sz w:val="28"/>
          <w:szCs w:val="28"/>
        </w:rPr>
      </w:pPr>
      <w:r w:rsidRPr="007D4942">
        <w:rPr>
          <w:rFonts w:ascii="Times New Roman" w:hAnsi="Times New Roman"/>
          <w:sz w:val="28"/>
          <w:szCs w:val="28"/>
        </w:rPr>
        <w:t xml:space="preserve">Сопровождающее распад радиоактивных ядер, гамма-излучение, испускается при переходах ядра из более возбужденного энергетического состояния в менее возбужденное или в основное. </w:t>
      </w:r>
    </w:p>
    <w:p w:rsidR="00594D96" w:rsidRPr="007D4942" w:rsidRDefault="00594D96" w:rsidP="007D4942">
      <w:pPr>
        <w:pStyle w:val="a3"/>
        <w:spacing w:before="0" w:beforeAutospacing="0" w:after="0" w:afterAutospacing="0" w:line="360" w:lineRule="auto"/>
        <w:ind w:firstLine="720"/>
        <w:rPr>
          <w:rFonts w:ascii="Times New Roman" w:hAnsi="Times New Roman"/>
          <w:sz w:val="28"/>
          <w:szCs w:val="28"/>
        </w:rPr>
      </w:pPr>
      <w:r w:rsidRPr="007D4942">
        <w:rPr>
          <w:rFonts w:ascii="Times New Roman" w:hAnsi="Times New Roman"/>
          <w:sz w:val="28"/>
          <w:szCs w:val="28"/>
        </w:rPr>
        <w:t xml:space="preserve">В межзвёздном пространстве гамма-излучение возникает в результате соударений квантов более мягкого длинноволнового электромагнитного излучения, например света, с электронами, ускоренными магнитными полями космических объектов. При этом быстрый электрон передает свою энергию электромагнитному излучению и видимый свет превращается в более жесткое гамма-излучение. </w:t>
      </w:r>
    </w:p>
    <w:p w:rsidR="00594D96" w:rsidRPr="007D4942" w:rsidRDefault="00594D96" w:rsidP="007D4942">
      <w:pPr>
        <w:pStyle w:val="a3"/>
        <w:spacing w:before="0" w:beforeAutospacing="0" w:after="0" w:afterAutospacing="0" w:line="360" w:lineRule="auto"/>
        <w:ind w:firstLine="720"/>
        <w:rPr>
          <w:rFonts w:ascii="Times New Roman" w:hAnsi="Times New Roman"/>
          <w:sz w:val="28"/>
          <w:szCs w:val="28"/>
        </w:rPr>
      </w:pPr>
      <w:r w:rsidRPr="007D4942">
        <w:rPr>
          <w:rFonts w:ascii="Times New Roman" w:hAnsi="Times New Roman"/>
          <w:sz w:val="28"/>
          <w:szCs w:val="28"/>
        </w:rPr>
        <w:t xml:space="preserve">Подобное явление встречается и на Земле при столкновении электронов большой энергии, получаемых на ускорителях, с фотонами видимого света в интенсивных пучках света, создаваемых лазерами. Электрон передает энергию световому фотону, который превращается в </w:t>
      </w:r>
      <w:r w:rsidR="008F4F95" w:rsidRPr="007D4942">
        <w:rPr>
          <w:rFonts w:ascii="Times New Roman" w:hAnsi="Times New Roman"/>
          <w:sz w:val="28"/>
          <w:szCs w:val="28"/>
        </w:rPr>
        <w:t>γ-</w:t>
      </w:r>
      <w:r w:rsidRPr="007D4942">
        <w:rPr>
          <w:rFonts w:ascii="Times New Roman" w:hAnsi="Times New Roman"/>
          <w:sz w:val="28"/>
          <w:szCs w:val="28"/>
        </w:rPr>
        <w:t xml:space="preserve">квант. Можно на практике превращать отдельные фотоны света в кванты гамма-излучения высокой энергии. </w:t>
      </w:r>
    </w:p>
    <w:p w:rsidR="000D19FD" w:rsidRPr="007D4942" w:rsidRDefault="00594D96" w:rsidP="000D19FD">
      <w:pPr>
        <w:spacing w:line="360" w:lineRule="auto"/>
        <w:ind w:firstLine="720"/>
        <w:jc w:val="both"/>
        <w:rPr>
          <w:sz w:val="28"/>
          <w:szCs w:val="28"/>
        </w:rPr>
      </w:pPr>
      <w:r w:rsidRPr="007D4942">
        <w:rPr>
          <w:sz w:val="28"/>
          <w:szCs w:val="28"/>
        </w:rPr>
        <w:t>Гамма-излучение не отклоняется электрическим и магнитным полями, обладает относительно слабой ионизирующей способностью и очень большой проникающей способностью (например, проходит через слой свинца толщиной 5 см). Основные процессы, происходящие при взаимодействии гамма-излучения с веществом, – фотоэлектр</w:t>
      </w:r>
      <w:r w:rsidR="008F4F95" w:rsidRPr="007D4942">
        <w:rPr>
          <w:sz w:val="28"/>
          <w:szCs w:val="28"/>
        </w:rPr>
        <w:t>ическое поглощение (фотоэффект</w:t>
      </w:r>
      <w:r w:rsidR="008F4F95" w:rsidRPr="007D4942">
        <w:rPr>
          <w:color w:val="000000"/>
          <w:sz w:val="28"/>
          <w:szCs w:val="28"/>
        </w:rPr>
        <w:t>*</w:t>
      </w:r>
      <w:r w:rsidR="008F4F95" w:rsidRPr="007D4942">
        <w:rPr>
          <w:sz w:val="28"/>
          <w:szCs w:val="28"/>
        </w:rPr>
        <w:t>)</w:t>
      </w:r>
      <w:r w:rsidRPr="007D4942">
        <w:rPr>
          <w:sz w:val="28"/>
          <w:szCs w:val="28"/>
        </w:rPr>
        <w:t xml:space="preserve"> и обра</w:t>
      </w:r>
      <w:r w:rsidR="004D5804">
        <w:rPr>
          <w:sz w:val="28"/>
          <w:szCs w:val="28"/>
        </w:rPr>
        <w:t>зование пар электрон-позитрон.</w:t>
      </w:r>
    </w:p>
    <w:p w:rsidR="009C52BC" w:rsidRPr="007D4942" w:rsidRDefault="009C52BC" w:rsidP="007D4942">
      <w:pPr>
        <w:spacing w:line="360" w:lineRule="auto"/>
        <w:jc w:val="both"/>
        <w:rPr>
          <w:b/>
          <w:sz w:val="28"/>
          <w:szCs w:val="28"/>
        </w:rPr>
      </w:pPr>
      <w:r w:rsidRPr="007D4942">
        <w:rPr>
          <w:sz w:val="28"/>
          <w:szCs w:val="28"/>
        </w:rPr>
        <w:t xml:space="preserve">Примеры распадов: 1) α-распад  </w:t>
      </w:r>
      <w:r w:rsidRPr="007D4942">
        <w:rPr>
          <w:sz w:val="28"/>
          <w:szCs w:val="28"/>
          <w:vertAlign w:val="superscript"/>
        </w:rPr>
        <w:t xml:space="preserve">235 </w:t>
      </w:r>
      <w:r w:rsidRPr="007D4942">
        <w:rPr>
          <w:sz w:val="28"/>
          <w:szCs w:val="28"/>
          <w:vertAlign w:val="subscript"/>
        </w:rPr>
        <w:t>92</w:t>
      </w:r>
      <w:r w:rsidRPr="007D4942">
        <w:rPr>
          <w:sz w:val="28"/>
          <w:szCs w:val="28"/>
          <w:vertAlign w:val="superscript"/>
        </w:rPr>
        <w:t xml:space="preserve"> </w:t>
      </w:r>
      <w:r w:rsidRPr="007D4942">
        <w:rPr>
          <w:sz w:val="28"/>
          <w:szCs w:val="28"/>
          <w:lang w:val="en-US"/>
        </w:rPr>
        <w:t>U</w:t>
      </w:r>
      <w:r w:rsidRPr="007D4942">
        <w:rPr>
          <w:color w:val="000000"/>
          <w:sz w:val="28"/>
          <w:szCs w:val="28"/>
          <w:lang w:val="en-US"/>
        </w:rPr>
        <w:sym w:font="Wingdings" w:char="F0E0"/>
      </w:r>
      <w:r w:rsidRPr="007D4942">
        <w:rPr>
          <w:sz w:val="28"/>
          <w:szCs w:val="28"/>
        </w:rPr>
        <w:t xml:space="preserve"> </w:t>
      </w:r>
      <w:r w:rsidR="000B3A46">
        <w:rPr>
          <w:sz w:val="28"/>
          <w:szCs w:val="28"/>
          <w:vertAlign w:val="superscript"/>
        </w:rPr>
        <w:t>23</w:t>
      </w:r>
      <w:r w:rsidRPr="007D4942">
        <w:rPr>
          <w:sz w:val="28"/>
          <w:szCs w:val="28"/>
          <w:vertAlign w:val="superscript"/>
        </w:rPr>
        <w:t>1</w:t>
      </w:r>
      <w:r w:rsidRPr="007D4942">
        <w:rPr>
          <w:sz w:val="28"/>
          <w:szCs w:val="28"/>
        </w:rPr>
        <w:t xml:space="preserve"> </w:t>
      </w:r>
      <w:r w:rsidRPr="007D4942">
        <w:rPr>
          <w:sz w:val="28"/>
          <w:szCs w:val="28"/>
          <w:vertAlign w:val="subscript"/>
        </w:rPr>
        <w:t xml:space="preserve">90 </w:t>
      </w:r>
      <w:r w:rsidRPr="007D4942">
        <w:rPr>
          <w:sz w:val="28"/>
          <w:szCs w:val="28"/>
          <w:lang w:val="en-US"/>
        </w:rPr>
        <w:t>Th</w:t>
      </w:r>
      <w:r w:rsidRPr="007D4942">
        <w:rPr>
          <w:sz w:val="28"/>
          <w:szCs w:val="28"/>
        </w:rPr>
        <w:t xml:space="preserve"> + </w:t>
      </w:r>
      <w:r w:rsidRPr="007D4942">
        <w:rPr>
          <w:sz w:val="28"/>
          <w:szCs w:val="28"/>
          <w:vertAlign w:val="superscript"/>
        </w:rPr>
        <w:t>4</w:t>
      </w:r>
      <w:r w:rsidRPr="007D4942">
        <w:rPr>
          <w:sz w:val="28"/>
          <w:szCs w:val="28"/>
          <w:vertAlign w:val="subscript"/>
        </w:rPr>
        <w:t>2</w:t>
      </w:r>
      <w:r w:rsidRPr="007D4942">
        <w:rPr>
          <w:sz w:val="28"/>
          <w:szCs w:val="28"/>
          <w:lang w:val="en-US"/>
        </w:rPr>
        <w:t>He</w:t>
      </w:r>
      <w:r w:rsidRPr="007D4942">
        <w:rPr>
          <w:b/>
          <w:sz w:val="28"/>
          <w:szCs w:val="28"/>
        </w:rPr>
        <w:t xml:space="preserve">  </w:t>
      </w:r>
    </w:p>
    <w:p w:rsidR="009C52BC" w:rsidRPr="007D4942" w:rsidRDefault="009C52BC" w:rsidP="007D4942">
      <w:pPr>
        <w:spacing w:line="360" w:lineRule="auto"/>
        <w:ind w:firstLine="720"/>
        <w:jc w:val="both"/>
        <w:rPr>
          <w:sz w:val="28"/>
          <w:szCs w:val="28"/>
        </w:rPr>
      </w:pPr>
      <w:r w:rsidRPr="007D4942">
        <w:rPr>
          <w:sz w:val="28"/>
          <w:szCs w:val="28"/>
        </w:rPr>
        <w:t xml:space="preserve">                      </w:t>
      </w:r>
      <w:r w:rsidR="004D5804">
        <w:rPr>
          <w:sz w:val="28"/>
          <w:szCs w:val="28"/>
        </w:rPr>
        <w:t xml:space="preserve">  </w:t>
      </w:r>
      <w:r w:rsidRPr="007D4942">
        <w:rPr>
          <w:sz w:val="28"/>
          <w:szCs w:val="28"/>
        </w:rPr>
        <w:t xml:space="preserve">2) β-распад  </w:t>
      </w:r>
      <w:r w:rsidRPr="007D4942">
        <w:rPr>
          <w:sz w:val="28"/>
          <w:szCs w:val="28"/>
          <w:vertAlign w:val="superscript"/>
        </w:rPr>
        <w:t xml:space="preserve">14 </w:t>
      </w:r>
      <w:r w:rsidRPr="007D4942">
        <w:rPr>
          <w:sz w:val="28"/>
          <w:szCs w:val="28"/>
          <w:vertAlign w:val="subscript"/>
        </w:rPr>
        <w:t>6</w:t>
      </w:r>
      <w:r w:rsidRPr="007D4942">
        <w:rPr>
          <w:sz w:val="28"/>
          <w:szCs w:val="28"/>
          <w:vertAlign w:val="superscript"/>
        </w:rPr>
        <w:t xml:space="preserve"> </w:t>
      </w:r>
      <w:r w:rsidRPr="007D4942">
        <w:rPr>
          <w:sz w:val="28"/>
          <w:szCs w:val="28"/>
        </w:rPr>
        <w:t xml:space="preserve">С </w:t>
      </w:r>
      <w:r w:rsidRPr="007D4942">
        <w:rPr>
          <w:color w:val="000000"/>
          <w:sz w:val="28"/>
          <w:szCs w:val="28"/>
          <w:lang w:val="en-US"/>
        </w:rPr>
        <w:sym w:font="Wingdings" w:char="F0E0"/>
      </w:r>
      <w:r w:rsidRPr="007D4942">
        <w:rPr>
          <w:sz w:val="28"/>
          <w:szCs w:val="28"/>
        </w:rPr>
        <w:t xml:space="preserve"> </w:t>
      </w:r>
      <w:r w:rsidRPr="007D4942">
        <w:rPr>
          <w:sz w:val="28"/>
          <w:szCs w:val="28"/>
          <w:vertAlign w:val="superscript"/>
        </w:rPr>
        <w:t xml:space="preserve">14 </w:t>
      </w:r>
      <w:r w:rsidRPr="007D4942">
        <w:rPr>
          <w:sz w:val="28"/>
          <w:szCs w:val="28"/>
          <w:vertAlign w:val="subscript"/>
        </w:rPr>
        <w:t xml:space="preserve">7 </w:t>
      </w:r>
      <w:r w:rsidRPr="007D4942">
        <w:rPr>
          <w:sz w:val="28"/>
          <w:szCs w:val="28"/>
          <w:lang w:val="en-US"/>
        </w:rPr>
        <w:t>N</w:t>
      </w:r>
      <w:r w:rsidRPr="007D4942">
        <w:rPr>
          <w:sz w:val="28"/>
          <w:szCs w:val="28"/>
        </w:rPr>
        <w:t xml:space="preserve"> + </w:t>
      </w:r>
      <w:r w:rsidRPr="007D4942">
        <w:rPr>
          <w:sz w:val="28"/>
          <w:szCs w:val="28"/>
          <w:vertAlign w:val="superscript"/>
        </w:rPr>
        <w:t>0</w:t>
      </w:r>
      <w:r w:rsidRPr="007D4942">
        <w:rPr>
          <w:sz w:val="28"/>
          <w:szCs w:val="28"/>
          <w:vertAlign w:val="subscript"/>
        </w:rPr>
        <w:t>-1</w:t>
      </w:r>
      <w:r w:rsidRPr="007D4942">
        <w:rPr>
          <w:sz w:val="28"/>
          <w:szCs w:val="28"/>
          <w:lang w:val="en-US"/>
        </w:rPr>
        <w:t>e</w:t>
      </w:r>
    </w:p>
    <w:p w:rsidR="002E2A37" w:rsidRPr="007D4942" w:rsidRDefault="009C52BC" w:rsidP="007D4942">
      <w:pPr>
        <w:spacing w:line="360" w:lineRule="auto"/>
        <w:ind w:left="1080"/>
        <w:rPr>
          <w:sz w:val="28"/>
          <w:szCs w:val="28"/>
        </w:rPr>
      </w:pPr>
      <w:r w:rsidRPr="007D4942">
        <w:rPr>
          <w:sz w:val="28"/>
          <w:szCs w:val="28"/>
        </w:rPr>
        <w:t xml:space="preserve">                   3) γ-распад   </w:t>
      </w:r>
      <w:r w:rsidRPr="007D4942">
        <w:rPr>
          <w:sz w:val="28"/>
          <w:szCs w:val="28"/>
          <w:vertAlign w:val="superscript"/>
        </w:rPr>
        <w:t xml:space="preserve">1 </w:t>
      </w:r>
      <w:r w:rsidRPr="007D4942">
        <w:rPr>
          <w:sz w:val="28"/>
          <w:szCs w:val="28"/>
          <w:vertAlign w:val="subscript"/>
        </w:rPr>
        <w:t>0</w:t>
      </w:r>
      <w:r w:rsidRPr="007D4942">
        <w:rPr>
          <w:sz w:val="28"/>
          <w:szCs w:val="28"/>
          <w:vertAlign w:val="superscript"/>
        </w:rPr>
        <w:t xml:space="preserve"> </w:t>
      </w:r>
      <w:r w:rsidRPr="007D4942">
        <w:rPr>
          <w:sz w:val="28"/>
          <w:szCs w:val="28"/>
          <w:lang w:val="en-US"/>
        </w:rPr>
        <w:t>n</w:t>
      </w:r>
      <w:r w:rsidRPr="007D4942">
        <w:rPr>
          <w:sz w:val="28"/>
          <w:szCs w:val="28"/>
        </w:rPr>
        <w:t xml:space="preserve"> + </w:t>
      </w:r>
      <w:r w:rsidRPr="007D4942">
        <w:rPr>
          <w:sz w:val="28"/>
          <w:szCs w:val="28"/>
          <w:vertAlign w:val="superscript"/>
        </w:rPr>
        <w:t xml:space="preserve">238 </w:t>
      </w:r>
      <w:r w:rsidRPr="007D4942">
        <w:rPr>
          <w:sz w:val="28"/>
          <w:szCs w:val="28"/>
          <w:vertAlign w:val="subscript"/>
        </w:rPr>
        <w:t xml:space="preserve">92 </w:t>
      </w:r>
      <w:r w:rsidRPr="007D4942">
        <w:rPr>
          <w:sz w:val="28"/>
          <w:szCs w:val="28"/>
          <w:lang w:val="en-US"/>
        </w:rPr>
        <w:t>U</w:t>
      </w:r>
      <w:r w:rsidRPr="007D4942">
        <w:rPr>
          <w:sz w:val="28"/>
          <w:szCs w:val="28"/>
        </w:rPr>
        <w:t xml:space="preserve"> </w:t>
      </w:r>
      <w:r w:rsidRPr="007D4942">
        <w:rPr>
          <w:color w:val="000000"/>
          <w:sz w:val="28"/>
          <w:szCs w:val="28"/>
          <w:lang w:val="en-US"/>
        </w:rPr>
        <w:sym w:font="Wingdings" w:char="F0E0"/>
      </w:r>
      <w:r w:rsidRPr="007D4942">
        <w:rPr>
          <w:sz w:val="28"/>
          <w:szCs w:val="28"/>
        </w:rPr>
        <w:t xml:space="preserve"> </w:t>
      </w:r>
      <w:r w:rsidRPr="007D4942">
        <w:rPr>
          <w:sz w:val="28"/>
          <w:szCs w:val="28"/>
          <w:vertAlign w:val="superscript"/>
        </w:rPr>
        <w:t xml:space="preserve">239 </w:t>
      </w:r>
      <w:r w:rsidRPr="007D4942">
        <w:rPr>
          <w:sz w:val="28"/>
          <w:szCs w:val="28"/>
          <w:vertAlign w:val="subscript"/>
        </w:rPr>
        <w:t xml:space="preserve">92 </w:t>
      </w:r>
      <w:r w:rsidRPr="007D4942">
        <w:rPr>
          <w:sz w:val="28"/>
          <w:szCs w:val="28"/>
          <w:lang w:val="en-US"/>
        </w:rPr>
        <w:t>U</w:t>
      </w:r>
      <w:r w:rsidRPr="007D4942">
        <w:rPr>
          <w:sz w:val="28"/>
          <w:szCs w:val="28"/>
        </w:rPr>
        <w:t xml:space="preserve"> + γ </w:t>
      </w:r>
    </w:p>
    <w:p w:rsidR="008F4F95" w:rsidRPr="007D4942" w:rsidRDefault="00775B6C" w:rsidP="007D4942">
      <w:pPr>
        <w:spacing w:line="360" w:lineRule="auto"/>
        <w:ind w:left="1080"/>
        <w:rPr>
          <w:sz w:val="28"/>
          <w:szCs w:val="28"/>
        </w:rPr>
      </w:pPr>
      <w:r>
        <w:rPr>
          <w:noProof/>
          <w:sz w:val="28"/>
          <w:szCs w:val="28"/>
        </w:rPr>
        <w:pict>
          <v:line id="_x0000_s1067" style="position:absolute;left:0;text-align:left;z-index:251658752" from="0,19.6pt" to="513pt,19.6pt"/>
        </w:pict>
      </w:r>
    </w:p>
    <w:p w:rsidR="004D5804" w:rsidRPr="007D4942" w:rsidRDefault="004D5804" w:rsidP="004D5804">
      <w:pPr>
        <w:spacing w:line="360" w:lineRule="auto"/>
        <w:ind w:firstLine="720"/>
        <w:jc w:val="both"/>
        <w:rPr>
          <w:b/>
          <w:sz w:val="28"/>
          <w:szCs w:val="28"/>
        </w:rPr>
      </w:pPr>
      <w:r w:rsidRPr="007D4942">
        <w:rPr>
          <w:b/>
          <w:color w:val="000000"/>
          <w:sz w:val="28"/>
          <w:szCs w:val="28"/>
        </w:rPr>
        <w:t>*</w:t>
      </w:r>
      <w:r w:rsidR="000B3A46">
        <w:rPr>
          <w:b/>
          <w:color w:val="000000"/>
          <w:sz w:val="28"/>
          <w:szCs w:val="28"/>
        </w:rPr>
        <w:t>Внутренний ф</w:t>
      </w:r>
      <w:r w:rsidRPr="007D4942">
        <w:rPr>
          <w:b/>
          <w:sz w:val="28"/>
          <w:szCs w:val="28"/>
        </w:rPr>
        <w:t>отоэффект</w:t>
      </w:r>
      <w:r w:rsidRPr="007D4942">
        <w:rPr>
          <w:sz w:val="28"/>
          <w:szCs w:val="28"/>
        </w:rPr>
        <w:t xml:space="preserve"> – это процесс, при котором атом поглощает гамма-квант и испускает электрон. Так как электрон выбивается из одной из внутренних оболочек атома, то освобождающееся место заполняется электронами из вышележащих оболочек. И фотоэффект сопровождается характеристическим рентгеновским излучением</w:t>
      </w:r>
      <w:r w:rsidR="000B3A46">
        <w:rPr>
          <w:sz w:val="28"/>
          <w:szCs w:val="28"/>
        </w:rPr>
        <w:t>.</w:t>
      </w:r>
    </w:p>
    <w:p w:rsidR="000D19FD" w:rsidRDefault="000D19FD" w:rsidP="007D4942">
      <w:pPr>
        <w:spacing w:line="360" w:lineRule="auto"/>
        <w:ind w:left="1080"/>
        <w:rPr>
          <w:sz w:val="28"/>
          <w:szCs w:val="28"/>
        </w:rPr>
      </w:pPr>
    </w:p>
    <w:p w:rsidR="000D19FD" w:rsidRDefault="000D19FD" w:rsidP="007D4942">
      <w:pPr>
        <w:spacing w:line="360" w:lineRule="auto"/>
        <w:ind w:left="1080"/>
        <w:rPr>
          <w:sz w:val="28"/>
          <w:szCs w:val="28"/>
        </w:rPr>
      </w:pPr>
    </w:p>
    <w:p w:rsidR="000D19FD" w:rsidRPr="007D4942" w:rsidRDefault="000D19FD" w:rsidP="007D4942">
      <w:pPr>
        <w:spacing w:line="360" w:lineRule="auto"/>
        <w:ind w:left="1080"/>
        <w:rPr>
          <w:sz w:val="28"/>
          <w:szCs w:val="28"/>
        </w:rPr>
      </w:pPr>
    </w:p>
    <w:p w:rsidR="0073044B" w:rsidRPr="007D4942" w:rsidRDefault="0073044B" w:rsidP="007D4942">
      <w:pPr>
        <w:spacing w:line="360" w:lineRule="auto"/>
        <w:jc w:val="center"/>
        <w:rPr>
          <w:b/>
          <w:color w:val="000000"/>
          <w:sz w:val="28"/>
          <w:szCs w:val="28"/>
        </w:rPr>
      </w:pPr>
      <w:r w:rsidRPr="007D4942">
        <w:rPr>
          <w:b/>
          <w:bCs/>
          <w:i/>
          <w:iCs/>
          <w:color w:val="000000"/>
          <w:sz w:val="28"/>
          <w:szCs w:val="28"/>
        </w:rPr>
        <w:t xml:space="preserve">Таблица1. </w:t>
      </w:r>
      <w:r w:rsidRPr="007D4942">
        <w:rPr>
          <w:b/>
          <w:color w:val="000000"/>
          <w:sz w:val="28"/>
          <w:szCs w:val="28"/>
        </w:rPr>
        <w:t>Параметры излучений</w:t>
      </w:r>
    </w:p>
    <w:tbl>
      <w:tblPr>
        <w:tblW w:w="10260" w:type="dxa"/>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1260"/>
        <w:gridCol w:w="720"/>
        <w:gridCol w:w="1080"/>
        <w:gridCol w:w="1620"/>
        <w:gridCol w:w="1260"/>
        <w:gridCol w:w="1980"/>
        <w:gridCol w:w="1620"/>
      </w:tblGrid>
      <w:tr w:rsidR="0073044B" w:rsidRPr="007D4942">
        <w:trPr>
          <w:trHeight w:val="839"/>
        </w:trPr>
        <w:tc>
          <w:tcPr>
            <w:tcW w:w="720" w:type="dxa"/>
            <w:shd w:val="clear" w:color="auto" w:fill="FFFFFF"/>
          </w:tcPr>
          <w:p w:rsidR="0073044B" w:rsidRPr="007D4942" w:rsidRDefault="0073044B" w:rsidP="007D4942">
            <w:pPr>
              <w:shd w:val="clear" w:color="auto" w:fill="FFFFFF"/>
              <w:autoSpaceDE w:val="0"/>
              <w:autoSpaceDN w:val="0"/>
              <w:adjustRightInd w:val="0"/>
              <w:spacing w:line="360" w:lineRule="auto"/>
              <w:jc w:val="center"/>
              <w:rPr>
                <w:b/>
                <w:sz w:val="28"/>
                <w:szCs w:val="28"/>
              </w:rPr>
            </w:pPr>
            <w:r w:rsidRPr="007D4942">
              <w:rPr>
                <w:b/>
                <w:color w:val="000000"/>
                <w:sz w:val="28"/>
                <w:szCs w:val="28"/>
              </w:rPr>
              <w:t>Тип</w:t>
            </w:r>
          </w:p>
        </w:tc>
        <w:tc>
          <w:tcPr>
            <w:tcW w:w="1260" w:type="dxa"/>
            <w:shd w:val="clear" w:color="auto" w:fill="FFFFFF"/>
          </w:tcPr>
          <w:p w:rsidR="0073044B" w:rsidRPr="007D4942" w:rsidRDefault="0073044B" w:rsidP="007D4942">
            <w:pPr>
              <w:shd w:val="clear" w:color="auto" w:fill="FFFFFF"/>
              <w:autoSpaceDE w:val="0"/>
              <w:autoSpaceDN w:val="0"/>
              <w:adjustRightInd w:val="0"/>
              <w:spacing w:line="360" w:lineRule="auto"/>
              <w:jc w:val="center"/>
              <w:rPr>
                <w:b/>
                <w:sz w:val="28"/>
                <w:szCs w:val="28"/>
              </w:rPr>
            </w:pPr>
            <w:r w:rsidRPr="007D4942">
              <w:rPr>
                <w:b/>
                <w:color w:val="000000"/>
                <w:sz w:val="28"/>
                <w:szCs w:val="28"/>
              </w:rPr>
              <w:t>При</w:t>
            </w:r>
            <w:r w:rsidR="004465D3" w:rsidRPr="007D4942">
              <w:rPr>
                <w:b/>
                <w:color w:val="000000"/>
                <w:sz w:val="28"/>
                <w:szCs w:val="28"/>
              </w:rPr>
              <w:t>-</w:t>
            </w:r>
            <w:r w:rsidRPr="007D4942">
              <w:rPr>
                <w:b/>
                <w:color w:val="000000"/>
                <w:sz w:val="28"/>
                <w:szCs w:val="28"/>
              </w:rPr>
              <w:t>рода</w:t>
            </w:r>
          </w:p>
        </w:tc>
        <w:tc>
          <w:tcPr>
            <w:tcW w:w="720" w:type="dxa"/>
            <w:shd w:val="clear" w:color="auto" w:fill="FFFFFF"/>
          </w:tcPr>
          <w:p w:rsidR="0073044B" w:rsidRPr="007D4942" w:rsidRDefault="0073044B" w:rsidP="007D4942">
            <w:pPr>
              <w:shd w:val="clear" w:color="auto" w:fill="FFFFFF"/>
              <w:autoSpaceDE w:val="0"/>
              <w:autoSpaceDN w:val="0"/>
              <w:adjustRightInd w:val="0"/>
              <w:spacing w:line="360" w:lineRule="auto"/>
              <w:jc w:val="center"/>
              <w:rPr>
                <w:b/>
                <w:sz w:val="28"/>
                <w:szCs w:val="28"/>
              </w:rPr>
            </w:pPr>
            <w:r w:rsidRPr="007D4942">
              <w:rPr>
                <w:b/>
                <w:color w:val="000000"/>
                <w:sz w:val="28"/>
                <w:szCs w:val="28"/>
              </w:rPr>
              <w:t>За</w:t>
            </w:r>
            <w:r w:rsidR="004465D3" w:rsidRPr="007D4942">
              <w:rPr>
                <w:b/>
                <w:color w:val="000000"/>
                <w:sz w:val="28"/>
                <w:szCs w:val="28"/>
              </w:rPr>
              <w:t>-</w:t>
            </w:r>
            <w:r w:rsidRPr="007D4942">
              <w:rPr>
                <w:b/>
                <w:color w:val="000000"/>
                <w:sz w:val="28"/>
                <w:szCs w:val="28"/>
              </w:rPr>
              <w:t>ряд</w:t>
            </w:r>
          </w:p>
        </w:tc>
        <w:tc>
          <w:tcPr>
            <w:tcW w:w="1080" w:type="dxa"/>
            <w:shd w:val="clear" w:color="auto" w:fill="FFFFFF"/>
          </w:tcPr>
          <w:p w:rsidR="0073044B" w:rsidRPr="007D4942" w:rsidRDefault="002E2A37" w:rsidP="007D4942">
            <w:pPr>
              <w:shd w:val="clear" w:color="auto" w:fill="FFFFFF"/>
              <w:autoSpaceDE w:val="0"/>
              <w:autoSpaceDN w:val="0"/>
              <w:adjustRightInd w:val="0"/>
              <w:spacing w:line="360" w:lineRule="auto"/>
              <w:jc w:val="center"/>
              <w:rPr>
                <w:b/>
                <w:sz w:val="28"/>
                <w:szCs w:val="28"/>
              </w:rPr>
            </w:pPr>
            <w:r w:rsidRPr="007D4942">
              <w:rPr>
                <w:b/>
                <w:color w:val="000000"/>
                <w:sz w:val="28"/>
                <w:szCs w:val="28"/>
              </w:rPr>
              <w:t>Один из и</w:t>
            </w:r>
            <w:r w:rsidR="0073044B" w:rsidRPr="007D4942">
              <w:rPr>
                <w:b/>
                <w:color w:val="000000"/>
                <w:sz w:val="28"/>
                <w:szCs w:val="28"/>
              </w:rPr>
              <w:t>сточ</w:t>
            </w:r>
            <w:r w:rsidR="004465D3" w:rsidRPr="007D4942">
              <w:rPr>
                <w:b/>
                <w:color w:val="000000"/>
                <w:sz w:val="28"/>
                <w:szCs w:val="28"/>
              </w:rPr>
              <w:t>-</w:t>
            </w:r>
            <w:r w:rsidR="0073044B" w:rsidRPr="007D4942">
              <w:rPr>
                <w:b/>
                <w:color w:val="000000"/>
                <w:sz w:val="28"/>
                <w:szCs w:val="28"/>
              </w:rPr>
              <w:t>ник</w:t>
            </w:r>
            <w:r w:rsidRPr="007D4942">
              <w:rPr>
                <w:b/>
                <w:color w:val="000000"/>
                <w:sz w:val="28"/>
                <w:szCs w:val="28"/>
              </w:rPr>
              <w:t>ов</w:t>
            </w:r>
          </w:p>
        </w:tc>
        <w:tc>
          <w:tcPr>
            <w:tcW w:w="1620" w:type="dxa"/>
            <w:shd w:val="clear" w:color="auto" w:fill="FFFFFF"/>
          </w:tcPr>
          <w:p w:rsidR="0073044B" w:rsidRPr="007D4942" w:rsidRDefault="0073044B" w:rsidP="007D4942">
            <w:pPr>
              <w:shd w:val="clear" w:color="auto" w:fill="FFFFFF"/>
              <w:autoSpaceDE w:val="0"/>
              <w:autoSpaceDN w:val="0"/>
              <w:adjustRightInd w:val="0"/>
              <w:spacing w:line="360" w:lineRule="auto"/>
              <w:jc w:val="center"/>
              <w:rPr>
                <w:b/>
                <w:sz w:val="28"/>
                <w:szCs w:val="28"/>
              </w:rPr>
            </w:pPr>
            <w:r w:rsidRPr="007D4942">
              <w:rPr>
                <w:b/>
                <w:color w:val="000000"/>
                <w:sz w:val="28"/>
                <w:szCs w:val="28"/>
              </w:rPr>
              <w:t>Погло</w:t>
            </w:r>
            <w:r w:rsidR="004465D3" w:rsidRPr="007D4942">
              <w:rPr>
                <w:b/>
                <w:color w:val="000000"/>
                <w:sz w:val="28"/>
                <w:szCs w:val="28"/>
              </w:rPr>
              <w:t>-</w:t>
            </w:r>
            <w:r w:rsidRPr="007D4942">
              <w:rPr>
                <w:b/>
                <w:color w:val="000000"/>
                <w:sz w:val="28"/>
                <w:szCs w:val="28"/>
              </w:rPr>
              <w:t>щается</w:t>
            </w:r>
          </w:p>
        </w:tc>
        <w:tc>
          <w:tcPr>
            <w:tcW w:w="1260" w:type="dxa"/>
            <w:shd w:val="clear" w:color="auto" w:fill="FFFFFF"/>
          </w:tcPr>
          <w:p w:rsidR="008F4F95" w:rsidRPr="007D4942" w:rsidRDefault="004465D3" w:rsidP="007D4942">
            <w:pPr>
              <w:shd w:val="clear" w:color="auto" w:fill="FFFFFF"/>
              <w:autoSpaceDE w:val="0"/>
              <w:autoSpaceDN w:val="0"/>
              <w:adjustRightInd w:val="0"/>
              <w:spacing w:line="360" w:lineRule="auto"/>
              <w:ind w:hanging="40"/>
              <w:jc w:val="center"/>
              <w:rPr>
                <w:b/>
                <w:color w:val="000000"/>
                <w:sz w:val="28"/>
                <w:szCs w:val="28"/>
              </w:rPr>
            </w:pPr>
            <w:r w:rsidRPr="007D4942">
              <w:rPr>
                <w:b/>
                <w:color w:val="000000"/>
                <w:sz w:val="28"/>
                <w:szCs w:val="28"/>
              </w:rPr>
              <w:t>Иони-</w:t>
            </w:r>
            <w:r w:rsidR="00F438DB" w:rsidRPr="007D4942">
              <w:rPr>
                <w:b/>
                <w:color w:val="000000"/>
                <w:sz w:val="28"/>
                <w:szCs w:val="28"/>
              </w:rPr>
              <w:t>з</w:t>
            </w:r>
            <w:r w:rsidR="0073044B" w:rsidRPr="007D4942">
              <w:rPr>
                <w:b/>
                <w:color w:val="000000"/>
                <w:sz w:val="28"/>
                <w:szCs w:val="28"/>
              </w:rPr>
              <w:t>ация</w:t>
            </w:r>
          </w:p>
          <w:p w:rsidR="0073044B" w:rsidRPr="007D4942" w:rsidRDefault="008F4F95" w:rsidP="007D4942">
            <w:pPr>
              <w:shd w:val="clear" w:color="auto" w:fill="FFFFFF"/>
              <w:autoSpaceDE w:val="0"/>
              <w:autoSpaceDN w:val="0"/>
              <w:adjustRightInd w:val="0"/>
              <w:spacing w:line="360" w:lineRule="auto"/>
              <w:ind w:hanging="40"/>
              <w:jc w:val="center"/>
              <w:rPr>
                <w:b/>
                <w:sz w:val="28"/>
                <w:szCs w:val="28"/>
              </w:rPr>
            </w:pPr>
            <w:r w:rsidRPr="007D4942">
              <w:rPr>
                <w:b/>
                <w:color w:val="000000"/>
                <w:sz w:val="28"/>
                <w:szCs w:val="28"/>
              </w:rPr>
              <w:t>*</w:t>
            </w:r>
          </w:p>
        </w:tc>
        <w:tc>
          <w:tcPr>
            <w:tcW w:w="1980" w:type="dxa"/>
            <w:shd w:val="clear" w:color="auto" w:fill="FFFFFF"/>
          </w:tcPr>
          <w:p w:rsidR="004465D3" w:rsidRPr="007D4942" w:rsidRDefault="0073044B" w:rsidP="007D4942">
            <w:pPr>
              <w:shd w:val="clear" w:color="auto" w:fill="FFFFFF"/>
              <w:autoSpaceDE w:val="0"/>
              <w:autoSpaceDN w:val="0"/>
              <w:adjustRightInd w:val="0"/>
              <w:spacing w:line="360" w:lineRule="auto"/>
              <w:jc w:val="center"/>
              <w:rPr>
                <w:b/>
                <w:color w:val="000000"/>
                <w:sz w:val="28"/>
                <w:szCs w:val="28"/>
              </w:rPr>
            </w:pPr>
            <w:r w:rsidRPr="007D4942">
              <w:rPr>
                <w:b/>
                <w:color w:val="000000"/>
                <w:sz w:val="28"/>
                <w:szCs w:val="28"/>
              </w:rPr>
              <w:t>Отклонение</w:t>
            </w:r>
          </w:p>
          <w:p w:rsidR="0073044B" w:rsidRPr="007D4942" w:rsidRDefault="0073044B" w:rsidP="007D4942">
            <w:pPr>
              <w:shd w:val="clear" w:color="auto" w:fill="FFFFFF"/>
              <w:autoSpaceDE w:val="0"/>
              <w:autoSpaceDN w:val="0"/>
              <w:adjustRightInd w:val="0"/>
              <w:spacing w:line="360" w:lineRule="auto"/>
              <w:jc w:val="center"/>
              <w:rPr>
                <w:b/>
                <w:sz w:val="28"/>
                <w:szCs w:val="28"/>
              </w:rPr>
            </w:pPr>
            <w:r w:rsidRPr="007D4942">
              <w:rPr>
                <w:b/>
                <w:color w:val="000000"/>
                <w:sz w:val="28"/>
                <w:szCs w:val="28"/>
              </w:rPr>
              <w:t xml:space="preserve"> в электр</w:t>
            </w:r>
            <w:r w:rsidR="000D19FD">
              <w:rPr>
                <w:b/>
                <w:color w:val="000000"/>
                <w:sz w:val="28"/>
                <w:szCs w:val="28"/>
              </w:rPr>
              <w:t>ич.</w:t>
            </w:r>
            <w:r w:rsidRPr="007D4942">
              <w:rPr>
                <w:b/>
                <w:color w:val="000000"/>
                <w:sz w:val="28"/>
                <w:szCs w:val="28"/>
              </w:rPr>
              <w:t xml:space="preserve"> и магнитном поле</w:t>
            </w:r>
          </w:p>
        </w:tc>
        <w:tc>
          <w:tcPr>
            <w:tcW w:w="1620" w:type="dxa"/>
            <w:shd w:val="clear" w:color="auto" w:fill="FFFFFF"/>
          </w:tcPr>
          <w:p w:rsidR="0073044B" w:rsidRPr="007D4942" w:rsidRDefault="0073044B" w:rsidP="007D4942">
            <w:pPr>
              <w:shd w:val="clear" w:color="auto" w:fill="FFFFFF"/>
              <w:autoSpaceDE w:val="0"/>
              <w:autoSpaceDN w:val="0"/>
              <w:adjustRightInd w:val="0"/>
              <w:spacing w:line="360" w:lineRule="auto"/>
              <w:jc w:val="center"/>
              <w:rPr>
                <w:b/>
                <w:sz w:val="28"/>
                <w:szCs w:val="28"/>
              </w:rPr>
            </w:pPr>
            <w:r w:rsidRPr="007D4942">
              <w:rPr>
                <w:b/>
                <w:color w:val="000000"/>
                <w:sz w:val="28"/>
                <w:szCs w:val="28"/>
              </w:rPr>
              <w:t>Опасность для здоровья</w:t>
            </w:r>
          </w:p>
        </w:tc>
      </w:tr>
      <w:tr w:rsidR="0073044B" w:rsidRPr="007D4942">
        <w:trPr>
          <w:trHeight w:val="557"/>
        </w:trPr>
        <w:tc>
          <w:tcPr>
            <w:tcW w:w="720" w:type="dxa"/>
            <w:shd w:val="clear" w:color="auto" w:fill="FFFFFF"/>
          </w:tcPr>
          <w:p w:rsidR="0073044B" w:rsidRPr="007D4942" w:rsidRDefault="0073044B" w:rsidP="007D4942">
            <w:pPr>
              <w:shd w:val="clear" w:color="auto" w:fill="FFFFFF"/>
              <w:autoSpaceDE w:val="0"/>
              <w:autoSpaceDN w:val="0"/>
              <w:adjustRightInd w:val="0"/>
              <w:spacing w:line="360" w:lineRule="auto"/>
              <w:jc w:val="center"/>
              <w:rPr>
                <w:sz w:val="28"/>
                <w:szCs w:val="28"/>
              </w:rPr>
            </w:pPr>
            <w:r w:rsidRPr="007D4942">
              <w:rPr>
                <w:color w:val="000000"/>
                <w:sz w:val="28"/>
                <w:szCs w:val="28"/>
              </w:rPr>
              <w:t>Аль</w:t>
            </w:r>
            <w:r w:rsidR="002133C4">
              <w:rPr>
                <w:color w:val="000000"/>
                <w:sz w:val="28"/>
                <w:szCs w:val="28"/>
              </w:rPr>
              <w:t>-</w:t>
            </w:r>
            <w:r w:rsidRPr="007D4942">
              <w:rPr>
                <w:color w:val="000000"/>
                <w:sz w:val="28"/>
                <w:szCs w:val="28"/>
              </w:rPr>
              <w:t>фа</w:t>
            </w:r>
          </w:p>
          <w:p w:rsidR="0073044B" w:rsidRPr="007D4942" w:rsidRDefault="0073044B" w:rsidP="007D4942">
            <w:pPr>
              <w:shd w:val="clear" w:color="auto" w:fill="FFFFFF"/>
              <w:autoSpaceDE w:val="0"/>
              <w:autoSpaceDN w:val="0"/>
              <w:adjustRightInd w:val="0"/>
              <w:spacing w:line="360" w:lineRule="auto"/>
              <w:jc w:val="center"/>
              <w:rPr>
                <w:sz w:val="28"/>
                <w:szCs w:val="28"/>
              </w:rPr>
            </w:pPr>
            <w:r w:rsidRPr="007D4942">
              <w:rPr>
                <w:color w:val="000000"/>
                <w:sz w:val="28"/>
                <w:szCs w:val="28"/>
                <w:vertAlign w:val="superscript"/>
              </w:rPr>
              <w:t>4</w:t>
            </w:r>
            <w:r w:rsidRPr="007D4942">
              <w:rPr>
                <w:color w:val="000000"/>
                <w:sz w:val="28"/>
                <w:szCs w:val="28"/>
                <w:vertAlign w:val="subscript"/>
              </w:rPr>
              <w:t>2</w:t>
            </w:r>
            <w:r w:rsidRPr="007D4942">
              <w:rPr>
                <w:color w:val="000000"/>
                <w:sz w:val="28"/>
                <w:szCs w:val="28"/>
              </w:rPr>
              <w:t>Не</w:t>
            </w:r>
          </w:p>
        </w:tc>
        <w:tc>
          <w:tcPr>
            <w:tcW w:w="1260" w:type="dxa"/>
            <w:shd w:val="clear" w:color="auto" w:fill="FFFFFF"/>
          </w:tcPr>
          <w:p w:rsidR="0073044B" w:rsidRPr="007D4942" w:rsidRDefault="0073044B" w:rsidP="007D4942">
            <w:pPr>
              <w:shd w:val="clear" w:color="auto" w:fill="FFFFFF"/>
              <w:autoSpaceDE w:val="0"/>
              <w:autoSpaceDN w:val="0"/>
              <w:adjustRightInd w:val="0"/>
              <w:spacing w:line="360" w:lineRule="auto"/>
              <w:jc w:val="center"/>
              <w:rPr>
                <w:color w:val="000000"/>
                <w:sz w:val="28"/>
                <w:szCs w:val="28"/>
              </w:rPr>
            </w:pPr>
            <w:r w:rsidRPr="007D4942">
              <w:rPr>
                <w:color w:val="000000"/>
                <w:sz w:val="28"/>
                <w:szCs w:val="28"/>
              </w:rPr>
              <w:t>ядро гелия</w:t>
            </w:r>
          </w:p>
          <w:p w:rsidR="0073044B" w:rsidRPr="007D4942" w:rsidRDefault="0073044B" w:rsidP="007D4942">
            <w:pPr>
              <w:shd w:val="clear" w:color="auto" w:fill="FFFFFF"/>
              <w:autoSpaceDE w:val="0"/>
              <w:autoSpaceDN w:val="0"/>
              <w:adjustRightInd w:val="0"/>
              <w:spacing w:line="360" w:lineRule="auto"/>
              <w:jc w:val="center"/>
              <w:rPr>
                <w:sz w:val="28"/>
                <w:szCs w:val="28"/>
              </w:rPr>
            </w:pPr>
            <w:r w:rsidRPr="007D4942">
              <w:rPr>
                <w:color w:val="000000"/>
                <w:sz w:val="28"/>
                <w:szCs w:val="28"/>
              </w:rPr>
              <w:t>(2прото</w:t>
            </w:r>
            <w:r w:rsidR="004D5804">
              <w:rPr>
                <w:color w:val="000000"/>
                <w:sz w:val="28"/>
                <w:szCs w:val="28"/>
              </w:rPr>
              <w:t>-</w:t>
            </w:r>
            <w:r w:rsidRPr="007D4942">
              <w:rPr>
                <w:color w:val="000000"/>
                <w:sz w:val="28"/>
                <w:szCs w:val="28"/>
              </w:rPr>
              <w:t>на, 2нейтро</w:t>
            </w:r>
            <w:r w:rsidR="004D5804">
              <w:rPr>
                <w:color w:val="000000"/>
                <w:sz w:val="28"/>
                <w:szCs w:val="28"/>
              </w:rPr>
              <w:t>-</w:t>
            </w:r>
            <w:r w:rsidRPr="007D4942">
              <w:rPr>
                <w:color w:val="000000"/>
                <w:sz w:val="28"/>
                <w:szCs w:val="28"/>
              </w:rPr>
              <w:t>на)</w:t>
            </w:r>
          </w:p>
        </w:tc>
        <w:tc>
          <w:tcPr>
            <w:tcW w:w="720" w:type="dxa"/>
            <w:shd w:val="clear" w:color="auto" w:fill="FFFFFF"/>
          </w:tcPr>
          <w:p w:rsidR="0073044B" w:rsidRPr="007D4942" w:rsidRDefault="0073044B" w:rsidP="007D4942">
            <w:pPr>
              <w:shd w:val="clear" w:color="auto" w:fill="FFFFFF"/>
              <w:autoSpaceDE w:val="0"/>
              <w:autoSpaceDN w:val="0"/>
              <w:adjustRightInd w:val="0"/>
              <w:spacing w:line="360" w:lineRule="auto"/>
              <w:jc w:val="center"/>
              <w:rPr>
                <w:sz w:val="28"/>
                <w:szCs w:val="28"/>
              </w:rPr>
            </w:pPr>
            <w:r w:rsidRPr="007D4942">
              <w:rPr>
                <w:color w:val="000000"/>
                <w:sz w:val="28"/>
                <w:szCs w:val="28"/>
              </w:rPr>
              <w:t>+2</w:t>
            </w:r>
          </w:p>
        </w:tc>
        <w:tc>
          <w:tcPr>
            <w:tcW w:w="1080" w:type="dxa"/>
            <w:shd w:val="clear" w:color="auto" w:fill="FFFFFF"/>
          </w:tcPr>
          <w:p w:rsidR="0073044B" w:rsidRPr="007D4942" w:rsidRDefault="002133C4" w:rsidP="007D4942">
            <w:pPr>
              <w:shd w:val="clear" w:color="auto" w:fill="FFFFFF"/>
              <w:autoSpaceDE w:val="0"/>
              <w:autoSpaceDN w:val="0"/>
              <w:adjustRightInd w:val="0"/>
              <w:spacing w:line="360" w:lineRule="auto"/>
              <w:jc w:val="center"/>
              <w:rPr>
                <w:sz w:val="28"/>
                <w:szCs w:val="28"/>
              </w:rPr>
            </w:pPr>
            <w:r w:rsidRPr="007D4942">
              <w:rPr>
                <w:color w:val="000000"/>
                <w:sz w:val="28"/>
                <w:szCs w:val="28"/>
              </w:rPr>
              <w:t>А</w:t>
            </w:r>
            <w:r w:rsidR="0073044B" w:rsidRPr="007D4942">
              <w:rPr>
                <w:color w:val="000000"/>
                <w:sz w:val="28"/>
                <w:szCs w:val="28"/>
              </w:rPr>
              <w:t>мери</w:t>
            </w:r>
            <w:r>
              <w:rPr>
                <w:color w:val="000000"/>
                <w:sz w:val="28"/>
                <w:szCs w:val="28"/>
              </w:rPr>
              <w:t>-</w:t>
            </w:r>
            <w:r w:rsidR="0073044B" w:rsidRPr="007D4942">
              <w:rPr>
                <w:color w:val="000000"/>
                <w:sz w:val="28"/>
                <w:szCs w:val="28"/>
              </w:rPr>
              <w:t>ций-241</w:t>
            </w:r>
          </w:p>
        </w:tc>
        <w:tc>
          <w:tcPr>
            <w:tcW w:w="1620" w:type="dxa"/>
            <w:shd w:val="clear" w:color="auto" w:fill="FFFFFF"/>
          </w:tcPr>
          <w:p w:rsidR="0073044B" w:rsidRPr="007D4942" w:rsidRDefault="0073044B" w:rsidP="007D4942">
            <w:pPr>
              <w:shd w:val="clear" w:color="auto" w:fill="FFFFFF"/>
              <w:autoSpaceDE w:val="0"/>
              <w:autoSpaceDN w:val="0"/>
              <w:adjustRightInd w:val="0"/>
              <w:spacing w:line="360" w:lineRule="auto"/>
              <w:jc w:val="center"/>
              <w:rPr>
                <w:sz w:val="28"/>
                <w:szCs w:val="28"/>
              </w:rPr>
            </w:pPr>
            <w:r w:rsidRPr="007D4942">
              <w:rPr>
                <w:color w:val="000000"/>
                <w:sz w:val="28"/>
                <w:szCs w:val="28"/>
              </w:rPr>
              <w:t>листом бумаги</w:t>
            </w:r>
          </w:p>
        </w:tc>
        <w:tc>
          <w:tcPr>
            <w:tcW w:w="1260" w:type="dxa"/>
            <w:shd w:val="clear" w:color="auto" w:fill="FFFFFF"/>
          </w:tcPr>
          <w:p w:rsidR="0073044B" w:rsidRPr="007D4942" w:rsidRDefault="0073044B" w:rsidP="007D4942">
            <w:pPr>
              <w:shd w:val="clear" w:color="auto" w:fill="FFFFFF"/>
              <w:autoSpaceDE w:val="0"/>
              <w:autoSpaceDN w:val="0"/>
              <w:adjustRightInd w:val="0"/>
              <w:spacing w:line="360" w:lineRule="auto"/>
              <w:jc w:val="center"/>
              <w:rPr>
                <w:sz w:val="28"/>
                <w:szCs w:val="28"/>
              </w:rPr>
            </w:pPr>
            <w:r w:rsidRPr="007D4942">
              <w:rPr>
                <w:color w:val="000000"/>
                <w:sz w:val="28"/>
                <w:szCs w:val="28"/>
              </w:rPr>
              <w:t>сильная</w:t>
            </w:r>
          </w:p>
        </w:tc>
        <w:tc>
          <w:tcPr>
            <w:tcW w:w="1980" w:type="dxa"/>
            <w:shd w:val="clear" w:color="auto" w:fill="FFFFFF"/>
          </w:tcPr>
          <w:p w:rsidR="0073044B" w:rsidRPr="007D4942" w:rsidRDefault="0073044B" w:rsidP="007D4942">
            <w:pPr>
              <w:shd w:val="clear" w:color="auto" w:fill="FFFFFF"/>
              <w:autoSpaceDE w:val="0"/>
              <w:autoSpaceDN w:val="0"/>
              <w:adjustRightInd w:val="0"/>
              <w:spacing w:line="360" w:lineRule="auto"/>
              <w:jc w:val="center"/>
              <w:rPr>
                <w:sz w:val="28"/>
                <w:szCs w:val="28"/>
              </w:rPr>
            </w:pPr>
            <w:r w:rsidRPr="007D4942">
              <w:rPr>
                <w:color w:val="000000"/>
                <w:sz w:val="28"/>
                <w:szCs w:val="28"/>
              </w:rPr>
              <w:t>очень слабое</w:t>
            </w:r>
          </w:p>
        </w:tc>
        <w:tc>
          <w:tcPr>
            <w:tcW w:w="1620" w:type="dxa"/>
            <w:shd w:val="clear" w:color="auto" w:fill="FFFFFF"/>
          </w:tcPr>
          <w:p w:rsidR="0073044B" w:rsidRPr="007D4942" w:rsidRDefault="0073044B" w:rsidP="007D4942">
            <w:pPr>
              <w:shd w:val="clear" w:color="auto" w:fill="FFFFFF"/>
              <w:autoSpaceDE w:val="0"/>
              <w:autoSpaceDN w:val="0"/>
              <w:adjustRightInd w:val="0"/>
              <w:spacing w:line="360" w:lineRule="auto"/>
              <w:jc w:val="center"/>
              <w:rPr>
                <w:sz w:val="28"/>
                <w:szCs w:val="28"/>
              </w:rPr>
            </w:pPr>
            <w:r w:rsidRPr="007D4942">
              <w:rPr>
                <w:color w:val="000000"/>
                <w:sz w:val="28"/>
                <w:szCs w:val="28"/>
              </w:rPr>
              <w:t>низкая, пока не внутри тела</w:t>
            </w:r>
          </w:p>
        </w:tc>
      </w:tr>
      <w:tr w:rsidR="0073044B" w:rsidRPr="007D4942">
        <w:trPr>
          <w:trHeight w:val="528"/>
        </w:trPr>
        <w:tc>
          <w:tcPr>
            <w:tcW w:w="720" w:type="dxa"/>
            <w:shd w:val="clear" w:color="auto" w:fill="FFFFFF"/>
          </w:tcPr>
          <w:p w:rsidR="0073044B" w:rsidRPr="007D4942" w:rsidRDefault="0073044B" w:rsidP="007D4942">
            <w:pPr>
              <w:shd w:val="clear" w:color="auto" w:fill="FFFFFF"/>
              <w:autoSpaceDE w:val="0"/>
              <w:autoSpaceDN w:val="0"/>
              <w:adjustRightInd w:val="0"/>
              <w:spacing w:line="360" w:lineRule="auto"/>
              <w:jc w:val="center"/>
              <w:rPr>
                <w:color w:val="000000"/>
                <w:sz w:val="28"/>
                <w:szCs w:val="28"/>
              </w:rPr>
            </w:pPr>
            <w:r w:rsidRPr="007D4942">
              <w:rPr>
                <w:color w:val="000000"/>
                <w:sz w:val="28"/>
                <w:szCs w:val="28"/>
              </w:rPr>
              <w:t>Бета</w:t>
            </w:r>
          </w:p>
          <w:p w:rsidR="0073044B" w:rsidRPr="007D4942" w:rsidRDefault="0073044B" w:rsidP="007D4942">
            <w:pPr>
              <w:shd w:val="clear" w:color="auto" w:fill="FFFFFF"/>
              <w:autoSpaceDE w:val="0"/>
              <w:autoSpaceDN w:val="0"/>
              <w:adjustRightInd w:val="0"/>
              <w:spacing w:line="360" w:lineRule="auto"/>
              <w:jc w:val="center"/>
              <w:rPr>
                <w:color w:val="000000"/>
                <w:sz w:val="28"/>
                <w:szCs w:val="28"/>
                <w:lang w:val="en-US"/>
              </w:rPr>
            </w:pPr>
            <w:r w:rsidRPr="007D4942">
              <w:rPr>
                <w:color w:val="000000"/>
                <w:sz w:val="28"/>
                <w:szCs w:val="28"/>
                <w:vertAlign w:val="superscript"/>
                <w:lang w:val="en-US"/>
              </w:rPr>
              <w:t>0</w:t>
            </w:r>
            <w:r w:rsidRPr="007D4942">
              <w:rPr>
                <w:color w:val="000000"/>
                <w:sz w:val="28"/>
                <w:szCs w:val="28"/>
                <w:vertAlign w:val="subscript"/>
                <w:lang w:val="en-US"/>
              </w:rPr>
              <w:t>-1</w:t>
            </w:r>
            <w:r w:rsidRPr="007D4942">
              <w:rPr>
                <w:color w:val="000000"/>
                <w:sz w:val="28"/>
                <w:szCs w:val="28"/>
                <w:lang w:val="en-US"/>
              </w:rPr>
              <w:t>e</w:t>
            </w:r>
          </w:p>
          <w:p w:rsidR="0073044B" w:rsidRPr="007D4942" w:rsidRDefault="0073044B" w:rsidP="007D4942">
            <w:pPr>
              <w:shd w:val="clear" w:color="auto" w:fill="FFFFFF"/>
              <w:autoSpaceDE w:val="0"/>
              <w:autoSpaceDN w:val="0"/>
              <w:adjustRightInd w:val="0"/>
              <w:spacing w:line="360" w:lineRule="auto"/>
              <w:jc w:val="center"/>
              <w:rPr>
                <w:sz w:val="28"/>
                <w:szCs w:val="28"/>
              </w:rPr>
            </w:pPr>
          </w:p>
        </w:tc>
        <w:tc>
          <w:tcPr>
            <w:tcW w:w="1260" w:type="dxa"/>
            <w:shd w:val="clear" w:color="auto" w:fill="FFFFFF"/>
          </w:tcPr>
          <w:p w:rsidR="0073044B" w:rsidRPr="007D4942" w:rsidRDefault="004465D3" w:rsidP="007D4942">
            <w:pPr>
              <w:shd w:val="clear" w:color="auto" w:fill="FFFFFF"/>
              <w:autoSpaceDE w:val="0"/>
              <w:autoSpaceDN w:val="0"/>
              <w:adjustRightInd w:val="0"/>
              <w:spacing w:line="360" w:lineRule="auto"/>
              <w:jc w:val="center"/>
              <w:rPr>
                <w:sz w:val="28"/>
                <w:szCs w:val="28"/>
              </w:rPr>
            </w:pPr>
            <w:r w:rsidRPr="007D4942">
              <w:rPr>
                <w:color w:val="000000"/>
                <w:sz w:val="28"/>
                <w:szCs w:val="28"/>
              </w:rPr>
              <w:t>Э</w:t>
            </w:r>
            <w:r w:rsidR="0073044B" w:rsidRPr="007D4942">
              <w:rPr>
                <w:color w:val="000000"/>
                <w:sz w:val="28"/>
                <w:szCs w:val="28"/>
              </w:rPr>
              <w:t>лект</w:t>
            </w:r>
            <w:r w:rsidRPr="007D4942">
              <w:rPr>
                <w:color w:val="000000"/>
                <w:sz w:val="28"/>
                <w:szCs w:val="28"/>
              </w:rPr>
              <w:t>-</w:t>
            </w:r>
            <w:r w:rsidR="0073044B" w:rsidRPr="007D4942">
              <w:rPr>
                <w:color w:val="000000"/>
                <w:sz w:val="28"/>
                <w:szCs w:val="28"/>
              </w:rPr>
              <w:t>рон высо</w:t>
            </w:r>
            <w:r w:rsidRPr="007D4942">
              <w:rPr>
                <w:color w:val="000000"/>
                <w:sz w:val="28"/>
                <w:szCs w:val="28"/>
              </w:rPr>
              <w:t>-</w:t>
            </w:r>
            <w:r w:rsidR="0073044B" w:rsidRPr="007D4942">
              <w:rPr>
                <w:color w:val="000000"/>
                <w:sz w:val="28"/>
                <w:szCs w:val="28"/>
              </w:rPr>
              <w:t>кой энергии</w:t>
            </w:r>
          </w:p>
        </w:tc>
        <w:tc>
          <w:tcPr>
            <w:tcW w:w="720" w:type="dxa"/>
            <w:shd w:val="clear" w:color="auto" w:fill="FFFFFF"/>
          </w:tcPr>
          <w:p w:rsidR="0073044B" w:rsidRPr="007D4942" w:rsidRDefault="0073044B" w:rsidP="007D4942">
            <w:pPr>
              <w:shd w:val="clear" w:color="auto" w:fill="FFFFFF"/>
              <w:autoSpaceDE w:val="0"/>
              <w:autoSpaceDN w:val="0"/>
              <w:adjustRightInd w:val="0"/>
              <w:spacing w:line="360" w:lineRule="auto"/>
              <w:jc w:val="center"/>
              <w:rPr>
                <w:sz w:val="28"/>
                <w:szCs w:val="28"/>
              </w:rPr>
            </w:pPr>
            <w:r w:rsidRPr="007D4942">
              <w:rPr>
                <w:color w:val="000000"/>
                <w:sz w:val="28"/>
                <w:szCs w:val="28"/>
              </w:rPr>
              <w:t>-1</w:t>
            </w:r>
          </w:p>
        </w:tc>
        <w:tc>
          <w:tcPr>
            <w:tcW w:w="1080" w:type="dxa"/>
            <w:shd w:val="clear" w:color="auto" w:fill="FFFFFF"/>
          </w:tcPr>
          <w:p w:rsidR="0073044B" w:rsidRPr="007D4942" w:rsidRDefault="002133C4" w:rsidP="007D4942">
            <w:pPr>
              <w:shd w:val="clear" w:color="auto" w:fill="FFFFFF"/>
              <w:autoSpaceDE w:val="0"/>
              <w:autoSpaceDN w:val="0"/>
              <w:adjustRightInd w:val="0"/>
              <w:spacing w:line="360" w:lineRule="auto"/>
              <w:jc w:val="center"/>
              <w:rPr>
                <w:sz w:val="28"/>
                <w:szCs w:val="28"/>
              </w:rPr>
            </w:pPr>
            <w:r w:rsidRPr="007D4942">
              <w:rPr>
                <w:color w:val="000000"/>
                <w:sz w:val="28"/>
                <w:szCs w:val="28"/>
              </w:rPr>
              <w:t>С</w:t>
            </w:r>
            <w:r w:rsidR="0073044B" w:rsidRPr="007D4942">
              <w:rPr>
                <w:color w:val="000000"/>
                <w:sz w:val="28"/>
                <w:szCs w:val="28"/>
              </w:rPr>
              <w:t>трон</w:t>
            </w:r>
            <w:r>
              <w:rPr>
                <w:color w:val="000000"/>
                <w:sz w:val="28"/>
                <w:szCs w:val="28"/>
              </w:rPr>
              <w:t>-</w:t>
            </w:r>
            <w:r w:rsidR="0073044B" w:rsidRPr="007D4942">
              <w:rPr>
                <w:color w:val="000000"/>
                <w:sz w:val="28"/>
                <w:szCs w:val="28"/>
              </w:rPr>
              <w:t>ций-90</w:t>
            </w:r>
          </w:p>
        </w:tc>
        <w:tc>
          <w:tcPr>
            <w:tcW w:w="1620" w:type="dxa"/>
            <w:shd w:val="clear" w:color="auto" w:fill="FFFFFF"/>
          </w:tcPr>
          <w:p w:rsidR="0073044B" w:rsidRPr="007D4942" w:rsidRDefault="0073044B" w:rsidP="007D4942">
            <w:pPr>
              <w:shd w:val="clear" w:color="auto" w:fill="FFFFFF"/>
              <w:autoSpaceDE w:val="0"/>
              <w:autoSpaceDN w:val="0"/>
              <w:adjustRightInd w:val="0"/>
              <w:spacing w:line="360" w:lineRule="auto"/>
              <w:jc w:val="center"/>
              <w:rPr>
                <w:sz w:val="28"/>
                <w:szCs w:val="28"/>
              </w:rPr>
            </w:pPr>
            <w:r w:rsidRPr="007D4942">
              <w:rPr>
                <w:color w:val="000000"/>
                <w:sz w:val="28"/>
                <w:szCs w:val="28"/>
              </w:rPr>
              <w:t>5-мм листом алюминия</w:t>
            </w:r>
          </w:p>
        </w:tc>
        <w:tc>
          <w:tcPr>
            <w:tcW w:w="1260" w:type="dxa"/>
            <w:shd w:val="clear" w:color="auto" w:fill="FFFFFF"/>
          </w:tcPr>
          <w:p w:rsidR="0073044B" w:rsidRPr="007D4942" w:rsidRDefault="0073044B" w:rsidP="007D4942">
            <w:pPr>
              <w:shd w:val="clear" w:color="auto" w:fill="FFFFFF"/>
              <w:autoSpaceDE w:val="0"/>
              <w:autoSpaceDN w:val="0"/>
              <w:adjustRightInd w:val="0"/>
              <w:spacing w:line="360" w:lineRule="auto"/>
              <w:jc w:val="center"/>
              <w:rPr>
                <w:sz w:val="28"/>
                <w:szCs w:val="28"/>
              </w:rPr>
            </w:pPr>
            <w:r w:rsidRPr="007D4942">
              <w:rPr>
                <w:color w:val="000000"/>
                <w:sz w:val="28"/>
                <w:szCs w:val="28"/>
              </w:rPr>
              <w:t>слабая</w:t>
            </w:r>
          </w:p>
        </w:tc>
        <w:tc>
          <w:tcPr>
            <w:tcW w:w="1980" w:type="dxa"/>
            <w:shd w:val="clear" w:color="auto" w:fill="FFFFFF"/>
          </w:tcPr>
          <w:p w:rsidR="0073044B" w:rsidRPr="007D4942" w:rsidRDefault="0073044B" w:rsidP="007D4942">
            <w:pPr>
              <w:shd w:val="clear" w:color="auto" w:fill="FFFFFF"/>
              <w:autoSpaceDE w:val="0"/>
              <w:autoSpaceDN w:val="0"/>
              <w:adjustRightInd w:val="0"/>
              <w:spacing w:line="360" w:lineRule="auto"/>
              <w:jc w:val="center"/>
              <w:rPr>
                <w:sz w:val="28"/>
                <w:szCs w:val="28"/>
              </w:rPr>
            </w:pPr>
            <w:r w:rsidRPr="007D4942">
              <w:rPr>
                <w:color w:val="000000"/>
                <w:sz w:val="28"/>
                <w:szCs w:val="28"/>
              </w:rPr>
              <w:t>сильное</w:t>
            </w:r>
          </w:p>
        </w:tc>
        <w:tc>
          <w:tcPr>
            <w:tcW w:w="1620" w:type="dxa"/>
            <w:shd w:val="clear" w:color="auto" w:fill="FFFFFF"/>
          </w:tcPr>
          <w:p w:rsidR="0073044B" w:rsidRPr="007D4942" w:rsidRDefault="004465D3" w:rsidP="007D4942">
            <w:pPr>
              <w:shd w:val="clear" w:color="auto" w:fill="FFFFFF"/>
              <w:autoSpaceDE w:val="0"/>
              <w:autoSpaceDN w:val="0"/>
              <w:adjustRightInd w:val="0"/>
              <w:spacing w:line="360" w:lineRule="auto"/>
              <w:jc w:val="center"/>
              <w:rPr>
                <w:sz w:val="28"/>
                <w:szCs w:val="28"/>
              </w:rPr>
            </w:pPr>
            <w:r w:rsidRPr="007D4942">
              <w:rPr>
                <w:color w:val="000000"/>
                <w:sz w:val="28"/>
                <w:szCs w:val="28"/>
              </w:rPr>
              <w:t>П</w:t>
            </w:r>
            <w:r w:rsidR="0073044B" w:rsidRPr="007D4942">
              <w:rPr>
                <w:color w:val="000000"/>
                <w:sz w:val="28"/>
                <w:szCs w:val="28"/>
              </w:rPr>
              <w:t>овреждает клетки и ДНК</w:t>
            </w:r>
          </w:p>
        </w:tc>
      </w:tr>
      <w:tr w:rsidR="0073044B" w:rsidRPr="007D4942">
        <w:trPr>
          <w:trHeight w:val="739"/>
        </w:trPr>
        <w:tc>
          <w:tcPr>
            <w:tcW w:w="720" w:type="dxa"/>
            <w:shd w:val="clear" w:color="auto" w:fill="FFFFFF"/>
          </w:tcPr>
          <w:p w:rsidR="0073044B" w:rsidRPr="007D4942" w:rsidRDefault="0073044B" w:rsidP="007D4942">
            <w:pPr>
              <w:shd w:val="clear" w:color="auto" w:fill="FFFFFF"/>
              <w:autoSpaceDE w:val="0"/>
              <w:autoSpaceDN w:val="0"/>
              <w:adjustRightInd w:val="0"/>
              <w:spacing w:line="360" w:lineRule="auto"/>
              <w:jc w:val="center"/>
              <w:rPr>
                <w:sz w:val="28"/>
                <w:szCs w:val="28"/>
              </w:rPr>
            </w:pPr>
            <w:r w:rsidRPr="007D4942">
              <w:rPr>
                <w:color w:val="000000"/>
                <w:sz w:val="28"/>
                <w:szCs w:val="28"/>
              </w:rPr>
              <w:t>Гам</w:t>
            </w:r>
            <w:r w:rsidR="002133C4">
              <w:rPr>
                <w:color w:val="000000"/>
                <w:sz w:val="28"/>
                <w:szCs w:val="28"/>
              </w:rPr>
              <w:t>-</w:t>
            </w:r>
            <w:r w:rsidRPr="007D4942">
              <w:rPr>
                <w:color w:val="000000"/>
                <w:sz w:val="28"/>
                <w:szCs w:val="28"/>
              </w:rPr>
              <w:t>ма</w:t>
            </w:r>
          </w:p>
          <w:p w:rsidR="0073044B" w:rsidRPr="007D4942" w:rsidRDefault="004D5804" w:rsidP="007D4942">
            <w:pPr>
              <w:shd w:val="clear" w:color="auto" w:fill="FFFFFF"/>
              <w:autoSpaceDE w:val="0"/>
              <w:autoSpaceDN w:val="0"/>
              <w:adjustRightInd w:val="0"/>
              <w:spacing w:line="360" w:lineRule="auto"/>
              <w:jc w:val="center"/>
              <w:rPr>
                <w:sz w:val="28"/>
                <w:szCs w:val="28"/>
              </w:rPr>
            </w:pPr>
            <w:r>
              <w:rPr>
                <w:color w:val="000000"/>
                <w:sz w:val="28"/>
                <w:szCs w:val="28"/>
              </w:rPr>
              <w:t>γ</w:t>
            </w:r>
          </w:p>
        </w:tc>
        <w:tc>
          <w:tcPr>
            <w:tcW w:w="1260" w:type="dxa"/>
            <w:shd w:val="clear" w:color="auto" w:fill="FFFFFF"/>
          </w:tcPr>
          <w:p w:rsidR="0073044B" w:rsidRPr="007D4942" w:rsidRDefault="0073044B" w:rsidP="007D4942">
            <w:pPr>
              <w:shd w:val="clear" w:color="auto" w:fill="FFFFFF"/>
              <w:autoSpaceDE w:val="0"/>
              <w:autoSpaceDN w:val="0"/>
              <w:adjustRightInd w:val="0"/>
              <w:spacing w:line="360" w:lineRule="auto"/>
              <w:jc w:val="center"/>
              <w:rPr>
                <w:sz w:val="28"/>
                <w:szCs w:val="28"/>
              </w:rPr>
            </w:pPr>
            <w:r w:rsidRPr="007D4942">
              <w:rPr>
                <w:color w:val="000000"/>
                <w:sz w:val="28"/>
                <w:szCs w:val="28"/>
              </w:rPr>
              <w:t>Элект</w:t>
            </w:r>
            <w:r w:rsidR="004465D3" w:rsidRPr="007D4942">
              <w:rPr>
                <w:color w:val="000000"/>
                <w:sz w:val="28"/>
                <w:szCs w:val="28"/>
              </w:rPr>
              <w:t>-</w:t>
            </w:r>
            <w:r w:rsidRPr="007D4942">
              <w:rPr>
                <w:color w:val="000000"/>
                <w:sz w:val="28"/>
                <w:szCs w:val="28"/>
              </w:rPr>
              <w:t>ромаг</w:t>
            </w:r>
            <w:r w:rsidRPr="007D4942">
              <w:rPr>
                <w:color w:val="000000"/>
                <w:sz w:val="28"/>
                <w:szCs w:val="28"/>
              </w:rPr>
              <w:softHyphen/>
              <w:t>нитные волны</w:t>
            </w:r>
          </w:p>
        </w:tc>
        <w:tc>
          <w:tcPr>
            <w:tcW w:w="720" w:type="dxa"/>
            <w:shd w:val="clear" w:color="auto" w:fill="FFFFFF"/>
          </w:tcPr>
          <w:p w:rsidR="0073044B" w:rsidRPr="007D4942" w:rsidRDefault="0073044B" w:rsidP="007D4942">
            <w:pPr>
              <w:shd w:val="clear" w:color="auto" w:fill="FFFFFF"/>
              <w:autoSpaceDE w:val="0"/>
              <w:autoSpaceDN w:val="0"/>
              <w:adjustRightInd w:val="0"/>
              <w:spacing w:line="360" w:lineRule="auto"/>
              <w:jc w:val="center"/>
              <w:rPr>
                <w:sz w:val="28"/>
                <w:szCs w:val="28"/>
              </w:rPr>
            </w:pPr>
            <w:r w:rsidRPr="007D4942">
              <w:rPr>
                <w:color w:val="000000"/>
                <w:sz w:val="28"/>
                <w:szCs w:val="28"/>
              </w:rPr>
              <w:t>нет</w:t>
            </w:r>
          </w:p>
        </w:tc>
        <w:tc>
          <w:tcPr>
            <w:tcW w:w="1080" w:type="dxa"/>
            <w:shd w:val="clear" w:color="auto" w:fill="FFFFFF"/>
          </w:tcPr>
          <w:p w:rsidR="0073044B" w:rsidRPr="007D4942" w:rsidRDefault="0073044B" w:rsidP="007D4942">
            <w:pPr>
              <w:shd w:val="clear" w:color="auto" w:fill="FFFFFF"/>
              <w:autoSpaceDE w:val="0"/>
              <w:autoSpaceDN w:val="0"/>
              <w:adjustRightInd w:val="0"/>
              <w:spacing w:line="360" w:lineRule="auto"/>
              <w:jc w:val="center"/>
              <w:rPr>
                <w:sz w:val="28"/>
                <w:szCs w:val="28"/>
              </w:rPr>
            </w:pPr>
            <w:r w:rsidRPr="007D4942">
              <w:rPr>
                <w:color w:val="000000"/>
                <w:sz w:val="28"/>
                <w:szCs w:val="28"/>
              </w:rPr>
              <w:t>кобальт-60</w:t>
            </w:r>
          </w:p>
        </w:tc>
        <w:tc>
          <w:tcPr>
            <w:tcW w:w="1620" w:type="dxa"/>
            <w:shd w:val="clear" w:color="auto" w:fill="FFFFFF"/>
          </w:tcPr>
          <w:p w:rsidR="0073044B" w:rsidRPr="007D4942" w:rsidRDefault="0073044B" w:rsidP="007D4942">
            <w:pPr>
              <w:shd w:val="clear" w:color="auto" w:fill="FFFFFF"/>
              <w:autoSpaceDE w:val="0"/>
              <w:autoSpaceDN w:val="0"/>
              <w:adjustRightInd w:val="0"/>
              <w:spacing w:line="360" w:lineRule="auto"/>
              <w:jc w:val="center"/>
              <w:rPr>
                <w:sz w:val="28"/>
                <w:szCs w:val="28"/>
              </w:rPr>
            </w:pPr>
            <w:r w:rsidRPr="007D4942">
              <w:rPr>
                <w:color w:val="000000"/>
                <w:sz w:val="28"/>
                <w:szCs w:val="28"/>
              </w:rPr>
              <w:t>25-мм листом свинца (</w:t>
            </w:r>
            <w:r w:rsidR="002133C4">
              <w:rPr>
                <w:color w:val="000000"/>
                <w:sz w:val="28"/>
                <w:szCs w:val="28"/>
              </w:rPr>
              <w:t xml:space="preserve">уменьш. интенсив-ность </w:t>
            </w:r>
            <w:r w:rsidRPr="007D4942">
              <w:rPr>
                <w:color w:val="000000"/>
                <w:sz w:val="28"/>
                <w:szCs w:val="28"/>
              </w:rPr>
              <w:t>вдвое)</w:t>
            </w:r>
          </w:p>
        </w:tc>
        <w:tc>
          <w:tcPr>
            <w:tcW w:w="1260" w:type="dxa"/>
            <w:shd w:val="clear" w:color="auto" w:fill="FFFFFF"/>
          </w:tcPr>
          <w:p w:rsidR="0073044B" w:rsidRPr="007D4942" w:rsidRDefault="0073044B" w:rsidP="007D4942">
            <w:pPr>
              <w:shd w:val="clear" w:color="auto" w:fill="FFFFFF"/>
              <w:autoSpaceDE w:val="0"/>
              <w:autoSpaceDN w:val="0"/>
              <w:adjustRightInd w:val="0"/>
              <w:spacing w:line="360" w:lineRule="auto"/>
              <w:jc w:val="center"/>
              <w:rPr>
                <w:sz w:val="28"/>
                <w:szCs w:val="28"/>
              </w:rPr>
            </w:pPr>
            <w:r w:rsidRPr="007D4942">
              <w:rPr>
                <w:color w:val="000000"/>
                <w:sz w:val="28"/>
                <w:szCs w:val="28"/>
              </w:rPr>
              <w:t>очень слабая</w:t>
            </w:r>
          </w:p>
        </w:tc>
        <w:tc>
          <w:tcPr>
            <w:tcW w:w="1980" w:type="dxa"/>
            <w:shd w:val="clear" w:color="auto" w:fill="FFFFFF"/>
          </w:tcPr>
          <w:p w:rsidR="0073044B" w:rsidRPr="007D4942" w:rsidRDefault="0073044B" w:rsidP="007D4942">
            <w:pPr>
              <w:shd w:val="clear" w:color="auto" w:fill="FFFFFF"/>
              <w:autoSpaceDE w:val="0"/>
              <w:autoSpaceDN w:val="0"/>
              <w:adjustRightInd w:val="0"/>
              <w:spacing w:line="360" w:lineRule="auto"/>
              <w:jc w:val="center"/>
              <w:rPr>
                <w:sz w:val="28"/>
                <w:szCs w:val="28"/>
              </w:rPr>
            </w:pPr>
            <w:r w:rsidRPr="007D4942">
              <w:rPr>
                <w:color w:val="000000"/>
                <w:sz w:val="28"/>
                <w:szCs w:val="28"/>
              </w:rPr>
              <w:t>нет</w:t>
            </w:r>
          </w:p>
        </w:tc>
        <w:tc>
          <w:tcPr>
            <w:tcW w:w="1620" w:type="dxa"/>
            <w:shd w:val="clear" w:color="auto" w:fill="FFFFFF"/>
          </w:tcPr>
          <w:p w:rsidR="0073044B" w:rsidRPr="007D4942" w:rsidRDefault="0073044B" w:rsidP="007D4942">
            <w:pPr>
              <w:shd w:val="clear" w:color="auto" w:fill="FFFFFF"/>
              <w:autoSpaceDE w:val="0"/>
              <w:autoSpaceDN w:val="0"/>
              <w:adjustRightInd w:val="0"/>
              <w:spacing w:line="360" w:lineRule="auto"/>
              <w:jc w:val="center"/>
              <w:rPr>
                <w:sz w:val="28"/>
                <w:szCs w:val="28"/>
              </w:rPr>
            </w:pPr>
            <w:r w:rsidRPr="007D4942">
              <w:rPr>
                <w:color w:val="000000"/>
                <w:sz w:val="28"/>
                <w:szCs w:val="28"/>
              </w:rPr>
              <w:t>опасно при высокой интенсив</w:t>
            </w:r>
            <w:r w:rsidR="004465D3" w:rsidRPr="007D4942">
              <w:rPr>
                <w:color w:val="000000"/>
                <w:sz w:val="28"/>
                <w:szCs w:val="28"/>
              </w:rPr>
              <w:t>-</w:t>
            </w:r>
            <w:r w:rsidRPr="007D4942">
              <w:rPr>
                <w:color w:val="000000"/>
                <w:sz w:val="28"/>
                <w:szCs w:val="28"/>
              </w:rPr>
              <w:t>ности</w:t>
            </w:r>
          </w:p>
        </w:tc>
      </w:tr>
    </w:tbl>
    <w:p w:rsidR="0014230F" w:rsidRPr="007D4942" w:rsidRDefault="0014230F" w:rsidP="007D4942">
      <w:pPr>
        <w:spacing w:line="360" w:lineRule="auto"/>
        <w:rPr>
          <w:b/>
          <w:sz w:val="28"/>
          <w:szCs w:val="28"/>
        </w:rPr>
      </w:pPr>
    </w:p>
    <w:p w:rsidR="008F4F95" w:rsidRPr="007D4942" w:rsidRDefault="00775B6C" w:rsidP="007D4942">
      <w:pPr>
        <w:spacing w:line="360" w:lineRule="auto"/>
        <w:ind w:firstLine="720"/>
        <w:jc w:val="both"/>
        <w:rPr>
          <w:b/>
          <w:color w:val="000000"/>
          <w:sz w:val="28"/>
          <w:szCs w:val="28"/>
        </w:rPr>
      </w:pPr>
      <w:r>
        <w:rPr>
          <w:b/>
          <w:noProof/>
          <w:sz w:val="28"/>
          <w:szCs w:val="28"/>
        </w:rPr>
        <w:pict>
          <v:line id="_x0000_s1061" style="position:absolute;left:0;text-align:left;z-index:251655680" from="-27pt,6.85pt" to="513pt,6.85pt"/>
        </w:pict>
      </w:r>
    </w:p>
    <w:p w:rsidR="007B0A93" w:rsidRPr="007D4942" w:rsidRDefault="008F4F95" w:rsidP="007D4942">
      <w:pPr>
        <w:spacing w:line="360" w:lineRule="auto"/>
        <w:ind w:firstLine="720"/>
        <w:jc w:val="both"/>
        <w:rPr>
          <w:color w:val="000000"/>
          <w:sz w:val="28"/>
          <w:szCs w:val="28"/>
        </w:rPr>
      </w:pPr>
      <w:r w:rsidRPr="007D4942">
        <w:rPr>
          <w:b/>
          <w:color w:val="000000"/>
          <w:sz w:val="28"/>
          <w:szCs w:val="28"/>
        </w:rPr>
        <w:t>*</w:t>
      </w:r>
      <w:r w:rsidR="007B0A93" w:rsidRPr="007D4942">
        <w:rPr>
          <w:b/>
          <w:color w:val="000000"/>
          <w:sz w:val="28"/>
          <w:szCs w:val="28"/>
        </w:rPr>
        <w:t>Ионизация</w:t>
      </w:r>
      <w:r w:rsidR="007B0A93" w:rsidRPr="007D4942">
        <w:rPr>
          <w:color w:val="000000"/>
          <w:sz w:val="28"/>
          <w:szCs w:val="28"/>
        </w:rPr>
        <w:t xml:space="preserve"> – процесс образования отрицательных и положительных ионов и свободных электронов из электрически нейтральных атомов и молекул.</w:t>
      </w:r>
    </w:p>
    <w:p w:rsidR="007B0A93" w:rsidRDefault="007B0A93" w:rsidP="007D4942">
      <w:pPr>
        <w:spacing w:line="360" w:lineRule="auto"/>
        <w:rPr>
          <w:b/>
          <w:sz w:val="28"/>
          <w:szCs w:val="28"/>
        </w:rPr>
      </w:pPr>
    </w:p>
    <w:p w:rsidR="004D5804" w:rsidRPr="007D4942" w:rsidRDefault="004D5804" w:rsidP="007D4942">
      <w:pPr>
        <w:spacing w:line="360" w:lineRule="auto"/>
        <w:rPr>
          <w:b/>
          <w:sz w:val="28"/>
          <w:szCs w:val="28"/>
        </w:rPr>
      </w:pPr>
    </w:p>
    <w:p w:rsidR="00B44CA8" w:rsidRPr="007D4942" w:rsidRDefault="00B44CA8" w:rsidP="007D4942">
      <w:pPr>
        <w:spacing w:line="360" w:lineRule="auto"/>
        <w:ind w:firstLine="720"/>
        <w:jc w:val="center"/>
        <w:rPr>
          <w:b/>
          <w:sz w:val="36"/>
          <w:szCs w:val="36"/>
        </w:rPr>
      </w:pPr>
      <w:r w:rsidRPr="007D4942">
        <w:rPr>
          <w:b/>
          <w:sz w:val="36"/>
          <w:szCs w:val="36"/>
        </w:rPr>
        <w:t xml:space="preserve">Глава </w:t>
      </w:r>
      <w:r w:rsidR="00151DB2" w:rsidRPr="007D4942">
        <w:rPr>
          <w:b/>
          <w:sz w:val="36"/>
          <w:szCs w:val="36"/>
        </w:rPr>
        <w:t>3</w:t>
      </w:r>
      <w:r w:rsidRPr="007D4942">
        <w:rPr>
          <w:b/>
          <w:sz w:val="36"/>
          <w:szCs w:val="36"/>
        </w:rPr>
        <w:t>.</w:t>
      </w:r>
    </w:p>
    <w:p w:rsidR="0014230F" w:rsidRPr="002133C4" w:rsidRDefault="00B44CA8" w:rsidP="002133C4">
      <w:pPr>
        <w:spacing w:line="360" w:lineRule="auto"/>
        <w:ind w:firstLine="720"/>
        <w:jc w:val="center"/>
        <w:rPr>
          <w:b/>
          <w:sz w:val="32"/>
          <w:szCs w:val="32"/>
        </w:rPr>
      </w:pPr>
      <w:r w:rsidRPr="007D4942">
        <w:rPr>
          <w:b/>
          <w:sz w:val="32"/>
          <w:szCs w:val="32"/>
        </w:rPr>
        <w:t>Естественная радиоактивность.</w:t>
      </w:r>
    </w:p>
    <w:p w:rsidR="006514C7" w:rsidRPr="007D4942" w:rsidRDefault="00346409" w:rsidP="007D4942">
      <w:pPr>
        <w:spacing w:line="360" w:lineRule="auto"/>
        <w:ind w:firstLine="720"/>
        <w:jc w:val="both"/>
        <w:rPr>
          <w:sz w:val="28"/>
          <w:szCs w:val="28"/>
        </w:rPr>
      </w:pPr>
      <w:r w:rsidRPr="007D4942">
        <w:rPr>
          <w:sz w:val="28"/>
          <w:szCs w:val="28"/>
        </w:rPr>
        <w:t>Естественная радиоактивность (или фоновое излучение) — следствие спонтанного распада естественных радиоизотопов, имеющихся в скальных породах и живой материи. Она растет с глубиной из-за окружающих скальных пород и с высотой под воздействием космических лучей. Некоторые области могут иметь высокую природную радиоактивность из-за скальных пород (например, изверженных скальных пород, таких как гранит), испускающих газ радон.</w:t>
      </w:r>
    </w:p>
    <w:p w:rsidR="008F4F95" w:rsidRPr="007D4942" w:rsidRDefault="004F54A2" w:rsidP="002133C4">
      <w:pPr>
        <w:spacing w:line="360" w:lineRule="auto"/>
        <w:ind w:firstLine="720"/>
        <w:jc w:val="both"/>
        <w:rPr>
          <w:color w:val="000000"/>
          <w:sz w:val="28"/>
          <w:szCs w:val="28"/>
        </w:rPr>
      </w:pPr>
      <w:r w:rsidRPr="007D4942">
        <w:rPr>
          <w:color w:val="000000"/>
          <w:sz w:val="28"/>
          <w:szCs w:val="28"/>
        </w:rPr>
        <w:t xml:space="preserve">Природные радионуклиды можно разделить на две большие группы - первичные, т. е. те, которые образовались одновременно со стабильным веществом Земли, и космогенные, которые образуются постоянно в результате ядерных реакций под действием космического излучения или поступают </w:t>
      </w:r>
      <w:r w:rsidR="00FF2C96" w:rsidRPr="007D4942">
        <w:rPr>
          <w:color w:val="000000"/>
          <w:sz w:val="28"/>
          <w:szCs w:val="28"/>
        </w:rPr>
        <w:t>с</w:t>
      </w:r>
      <w:r w:rsidRPr="007D4942">
        <w:rPr>
          <w:color w:val="000000"/>
          <w:sz w:val="28"/>
          <w:szCs w:val="28"/>
        </w:rPr>
        <w:t xml:space="preserve"> внеземным веществом. Очевидно, к настоящему моменту в окружающей среде присутствуют только те первичные радионуклиды, период полураспада которых соизмерим с возрастом Земли.</w:t>
      </w:r>
    </w:p>
    <w:p w:rsidR="004F54A2" w:rsidRPr="007D4942" w:rsidRDefault="004F54A2" w:rsidP="007D4942">
      <w:pPr>
        <w:shd w:val="clear" w:color="auto" w:fill="FFFFFF"/>
        <w:autoSpaceDE w:val="0"/>
        <w:autoSpaceDN w:val="0"/>
        <w:adjustRightInd w:val="0"/>
        <w:spacing w:line="360" w:lineRule="auto"/>
        <w:jc w:val="center"/>
        <w:rPr>
          <w:b/>
          <w:sz w:val="28"/>
          <w:szCs w:val="28"/>
        </w:rPr>
      </w:pPr>
      <w:r w:rsidRPr="007D4942">
        <w:rPr>
          <w:b/>
          <w:bCs/>
          <w:i/>
          <w:iCs/>
          <w:color w:val="000000"/>
          <w:sz w:val="28"/>
          <w:szCs w:val="28"/>
        </w:rPr>
        <w:t>Таблица</w:t>
      </w:r>
      <w:r w:rsidR="0073044B" w:rsidRPr="007D4942">
        <w:rPr>
          <w:b/>
          <w:bCs/>
          <w:i/>
          <w:iCs/>
          <w:color w:val="000000"/>
          <w:sz w:val="28"/>
          <w:szCs w:val="28"/>
        </w:rPr>
        <w:t>2</w:t>
      </w:r>
      <w:r w:rsidRPr="007D4942">
        <w:rPr>
          <w:b/>
          <w:bCs/>
          <w:i/>
          <w:iCs/>
          <w:color w:val="000000"/>
          <w:sz w:val="28"/>
          <w:szCs w:val="28"/>
        </w:rPr>
        <w:t xml:space="preserve">. </w:t>
      </w:r>
      <w:r w:rsidRPr="007D4942">
        <w:rPr>
          <w:b/>
          <w:bCs/>
          <w:color w:val="000000"/>
          <w:sz w:val="28"/>
          <w:szCs w:val="28"/>
        </w:rPr>
        <w:t>Основные первичные радионуклиды</w:t>
      </w:r>
    </w:p>
    <w:tbl>
      <w:tblPr>
        <w:tblW w:w="0" w:type="auto"/>
        <w:tblInd w:w="25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483"/>
        <w:gridCol w:w="1177"/>
        <w:gridCol w:w="1847"/>
      </w:tblGrid>
      <w:tr w:rsidR="004F54A2" w:rsidRPr="007D4942">
        <w:trPr>
          <w:trHeight w:val="653"/>
        </w:trPr>
        <w:tc>
          <w:tcPr>
            <w:tcW w:w="1483" w:type="dxa"/>
            <w:shd w:val="clear" w:color="auto" w:fill="FFFFFF"/>
            <w:vAlign w:val="center"/>
          </w:tcPr>
          <w:p w:rsidR="004F54A2" w:rsidRPr="007D4942" w:rsidRDefault="004F54A2" w:rsidP="007D4942">
            <w:pPr>
              <w:shd w:val="clear" w:color="auto" w:fill="FFFFFF"/>
              <w:autoSpaceDE w:val="0"/>
              <w:autoSpaceDN w:val="0"/>
              <w:adjustRightInd w:val="0"/>
              <w:spacing w:line="360" w:lineRule="auto"/>
              <w:rPr>
                <w:sz w:val="28"/>
                <w:szCs w:val="28"/>
              </w:rPr>
            </w:pPr>
            <w:r w:rsidRPr="007D4942">
              <w:rPr>
                <w:color w:val="000000"/>
                <w:sz w:val="28"/>
                <w:szCs w:val="28"/>
              </w:rPr>
              <w:t>Радионуклид</w:t>
            </w:r>
          </w:p>
        </w:tc>
        <w:tc>
          <w:tcPr>
            <w:tcW w:w="1177" w:type="dxa"/>
            <w:shd w:val="clear" w:color="auto" w:fill="FFFFFF"/>
            <w:vAlign w:val="center"/>
          </w:tcPr>
          <w:p w:rsidR="004F54A2" w:rsidRPr="007D4942" w:rsidRDefault="004F54A2" w:rsidP="007D4942">
            <w:pPr>
              <w:shd w:val="clear" w:color="auto" w:fill="FFFFFF"/>
              <w:autoSpaceDE w:val="0"/>
              <w:autoSpaceDN w:val="0"/>
              <w:adjustRightInd w:val="0"/>
              <w:spacing w:line="360" w:lineRule="auto"/>
              <w:rPr>
                <w:sz w:val="28"/>
                <w:szCs w:val="28"/>
              </w:rPr>
            </w:pPr>
            <w:r w:rsidRPr="007D4942">
              <w:rPr>
                <w:sz w:val="28"/>
                <w:szCs w:val="28"/>
                <w:lang w:val="en-US"/>
              </w:rPr>
              <w:t>T</w:t>
            </w:r>
            <w:r w:rsidRPr="007D4942">
              <w:rPr>
                <w:sz w:val="28"/>
                <w:szCs w:val="28"/>
                <w:vertAlign w:val="subscript"/>
              </w:rPr>
              <w:t xml:space="preserve">1/2, </w:t>
            </w:r>
            <w:r w:rsidRPr="007D4942">
              <w:rPr>
                <w:sz w:val="28"/>
                <w:szCs w:val="28"/>
              </w:rPr>
              <w:t>лет</w:t>
            </w:r>
          </w:p>
        </w:tc>
        <w:tc>
          <w:tcPr>
            <w:tcW w:w="1847" w:type="dxa"/>
            <w:shd w:val="clear" w:color="auto" w:fill="FFFFFF"/>
            <w:vAlign w:val="center"/>
          </w:tcPr>
          <w:p w:rsidR="004F54A2" w:rsidRPr="007D4942" w:rsidRDefault="004F54A2" w:rsidP="007D4942">
            <w:pPr>
              <w:shd w:val="clear" w:color="auto" w:fill="FFFFFF"/>
              <w:autoSpaceDE w:val="0"/>
              <w:autoSpaceDN w:val="0"/>
              <w:adjustRightInd w:val="0"/>
              <w:spacing w:line="360" w:lineRule="auto"/>
              <w:rPr>
                <w:sz w:val="28"/>
                <w:szCs w:val="28"/>
              </w:rPr>
            </w:pPr>
            <w:r w:rsidRPr="007D4942">
              <w:rPr>
                <w:color w:val="000000"/>
                <w:sz w:val="28"/>
                <w:szCs w:val="28"/>
              </w:rPr>
              <w:t>Доля в природной смеси изотопов, %</w:t>
            </w:r>
          </w:p>
        </w:tc>
      </w:tr>
      <w:tr w:rsidR="004F54A2" w:rsidRPr="007D4942">
        <w:trPr>
          <w:trHeight w:val="371"/>
        </w:trPr>
        <w:tc>
          <w:tcPr>
            <w:tcW w:w="1483" w:type="dxa"/>
            <w:shd w:val="clear" w:color="auto" w:fill="FFFFFF"/>
          </w:tcPr>
          <w:p w:rsidR="004F54A2" w:rsidRPr="007D4942" w:rsidRDefault="004F54A2" w:rsidP="007D4942">
            <w:pPr>
              <w:shd w:val="clear" w:color="auto" w:fill="FFFFFF"/>
              <w:spacing w:line="360" w:lineRule="auto"/>
              <w:rPr>
                <w:color w:val="000000"/>
                <w:sz w:val="28"/>
                <w:szCs w:val="28"/>
              </w:rPr>
            </w:pPr>
            <w:r w:rsidRPr="007D4942">
              <w:rPr>
                <w:color w:val="000000"/>
                <w:sz w:val="28"/>
                <w:szCs w:val="28"/>
                <w:vertAlign w:val="superscript"/>
              </w:rPr>
              <w:t>238</w:t>
            </w:r>
            <w:r w:rsidRPr="007D4942">
              <w:rPr>
                <w:color w:val="000000"/>
                <w:sz w:val="28"/>
                <w:szCs w:val="28"/>
                <w:lang w:val="en-US"/>
              </w:rPr>
              <w:t>U</w:t>
            </w:r>
          </w:p>
        </w:tc>
        <w:tc>
          <w:tcPr>
            <w:tcW w:w="1177" w:type="dxa"/>
            <w:shd w:val="clear" w:color="auto" w:fill="FFFFFF"/>
          </w:tcPr>
          <w:p w:rsidR="004F54A2" w:rsidRPr="007D4942" w:rsidRDefault="004F54A2" w:rsidP="007D4942">
            <w:pPr>
              <w:shd w:val="clear" w:color="auto" w:fill="FFFFFF"/>
              <w:autoSpaceDE w:val="0"/>
              <w:autoSpaceDN w:val="0"/>
              <w:adjustRightInd w:val="0"/>
              <w:spacing w:line="360" w:lineRule="auto"/>
              <w:rPr>
                <w:sz w:val="28"/>
                <w:szCs w:val="28"/>
              </w:rPr>
            </w:pPr>
            <w:r w:rsidRPr="007D4942">
              <w:rPr>
                <w:color w:val="000000"/>
                <w:sz w:val="28"/>
                <w:szCs w:val="28"/>
              </w:rPr>
              <w:t>4,5 • 10</w:t>
            </w:r>
            <w:r w:rsidRPr="007D4942">
              <w:rPr>
                <w:color w:val="000000"/>
                <w:sz w:val="28"/>
                <w:szCs w:val="28"/>
                <w:vertAlign w:val="superscript"/>
              </w:rPr>
              <w:t>9</w:t>
            </w:r>
          </w:p>
        </w:tc>
        <w:tc>
          <w:tcPr>
            <w:tcW w:w="1847" w:type="dxa"/>
            <w:shd w:val="clear" w:color="auto" w:fill="FFFFFF"/>
          </w:tcPr>
          <w:p w:rsidR="004F54A2" w:rsidRPr="007D4942" w:rsidRDefault="004F54A2" w:rsidP="007D4942">
            <w:pPr>
              <w:shd w:val="clear" w:color="auto" w:fill="FFFFFF"/>
              <w:autoSpaceDE w:val="0"/>
              <w:autoSpaceDN w:val="0"/>
              <w:adjustRightInd w:val="0"/>
              <w:spacing w:line="360" w:lineRule="auto"/>
              <w:rPr>
                <w:sz w:val="28"/>
                <w:szCs w:val="28"/>
              </w:rPr>
            </w:pPr>
            <w:r w:rsidRPr="007D4942">
              <w:rPr>
                <w:color w:val="000000"/>
                <w:sz w:val="28"/>
                <w:szCs w:val="28"/>
              </w:rPr>
              <w:t>99,27</w:t>
            </w:r>
          </w:p>
        </w:tc>
      </w:tr>
      <w:tr w:rsidR="004F54A2" w:rsidRPr="007D4942">
        <w:trPr>
          <w:trHeight w:val="382"/>
        </w:trPr>
        <w:tc>
          <w:tcPr>
            <w:tcW w:w="1483" w:type="dxa"/>
            <w:shd w:val="clear" w:color="auto" w:fill="FFFFFF"/>
          </w:tcPr>
          <w:p w:rsidR="004F54A2" w:rsidRPr="007D4942" w:rsidRDefault="004F54A2" w:rsidP="007D4942">
            <w:pPr>
              <w:shd w:val="clear" w:color="auto" w:fill="FFFFFF"/>
              <w:spacing w:line="360" w:lineRule="auto"/>
              <w:rPr>
                <w:color w:val="000000"/>
                <w:sz w:val="28"/>
                <w:szCs w:val="28"/>
              </w:rPr>
            </w:pPr>
            <w:r w:rsidRPr="007D4942">
              <w:rPr>
                <w:color w:val="000000"/>
                <w:sz w:val="28"/>
                <w:szCs w:val="28"/>
                <w:vertAlign w:val="superscript"/>
              </w:rPr>
              <w:t>235</w:t>
            </w:r>
            <w:r w:rsidRPr="007D4942">
              <w:rPr>
                <w:color w:val="000000"/>
                <w:sz w:val="28"/>
                <w:szCs w:val="28"/>
                <w:lang w:val="en-US"/>
              </w:rPr>
              <w:t>U</w:t>
            </w:r>
          </w:p>
        </w:tc>
        <w:tc>
          <w:tcPr>
            <w:tcW w:w="1177" w:type="dxa"/>
            <w:shd w:val="clear" w:color="auto" w:fill="FFFFFF"/>
          </w:tcPr>
          <w:p w:rsidR="004F54A2" w:rsidRPr="007D4942" w:rsidRDefault="004F54A2" w:rsidP="007D4942">
            <w:pPr>
              <w:shd w:val="clear" w:color="auto" w:fill="FFFFFF"/>
              <w:autoSpaceDE w:val="0"/>
              <w:autoSpaceDN w:val="0"/>
              <w:adjustRightInd w:val="0"/>
              <w:spacing w:line="360" w:lineRule="auto"/>
              <w:rPr>
                <w:sz w:val="28"/>
                <w:szCs w:val="28"/>
              </w:rPr>
            </w:pPr>
            <w:r w:rsidRPr="007D4942">
              <w:rPr>
                <w:color w:val="000000"/>
                <w:sz w:val="28"/>
                <w:szCs w:val="28"/>
              </w:rPr>
              <w:t>7,0 • 10</w:t>
            </w:r>
            <w:r w:rsidRPr="007D4942">
              <w:rPr>
                <w:color w:val="000000"/>
                <w:sz w:val="28"/>
                <w:szCs w:val="28"/>
                <w:vertAlign w:val="superscript"/>
              </w:rPr>
              <w:t>8</w:t>
            </w:r>
          </w:p>
        </w:tc>
        <w:tc>
          <w:tcPr>
            <w:tcW w:w="1847" w:type="dxa"/>
            <w:shd w:val="clear" w:color="auto" w:fill="FFFFFF"/>
          </w:tcPr>
          <w:p w:rsidR="004F54A2" w:rsidRPr="007D4942" w:rsidRDefault="004F54A2" w:rsidP="007D4942">
            <w:pPr>
              <w:shd w:val="clear" w:color="auto" w:fill="FFFFFF"/>
              <w:autoSpaceDE w:val="0"/>
              <w:autoSpaceDN w:val="0"/>
              <w:adjustRightInd w:val="0"/>
              <w:spacing w:line="360" w:lineRule="auto"/>
              <w:rPr>
                <w:sz w:val="28"/>
                <w:szCs w:val="28"/>
              </w:rPr>
            </w:pPr>
            <w:r w:rsidRPr="007D4942">
              <w:rPr>
                <w:color w:val="000000"/>
                <w:sz w:val="28"/>
                <w:szCs w:val="28"/>
              </w:rPr>
              <w:t>0,72</w:t>
            </w:r>
          </w:p>
        </w:tc>
      </w:tr>
      <w:tr w:rsidR="004F54A2" w:rsidRPr="007D4942">
        <w:trPr>
          <w:trHeight w:val="362"/>
        </w:trPr>
        <w:tc>
          <w:tcPr>
            <w:tcW w:w="1483" w:type="dxa"/>
            <w:shd w:val="clear" w:color="auto" w:fill="FFFFFF"/>
          </w:tcPr>
          <w:p w:rsidR="004F54A2" w:rsidRPr="007D4942" w:rsidRDefault="004F54A2" w:rsidP="007D4942">
            <w:pPr>
              <w:shd w:val="clear" w:color="auto" w:fill="FFFFFF"/>
              <w:spacing w:line="360" w:lineRule="auto"/>
              <w:rPr>
                <w:color w:val="000000"/>
                <w:sz w:val="28"/>
                <w:szCs w:val="28"/>
              </w:rPr>
            </w:pPr>
            <w:r w:rsidRPr="007D4942">
              <w:rPr>
                <w:color w:val="000000"/>
                <w:sz w:val="28"/>
                <w:szCs w:val="28"/>
                <w:vertAlign w:val="superscript"/>
              </w:rPr>
              <w:t>232</w:t>
            </w:r>
            <w:r w:rsidRPr="007D4942">
              <w:rPr>
                <w:color w:val="000000"/>
                <w:sz w:val="28"/>
                <w:szCs w:val="28"/>
                <w:lang w:val="en-US"/>
              </w:rPr>
              <w:t>Th</w:t>
            </w:r>
          </w:p>
        </w:tc>
        <w:tc>
          <w:tcPr>
            <w:tcW w:w="1177" w:type="dxa"/>
            <w:shd w:val="clear" w:color="auto" w:fill="FFFFFF"/>
          </w:tcPr>
          <w:p w:rsidR="004F54A2" w:rsidRPr="007D4942" w:rsidRDefault="004F54A2" w:rsidP="007D4942">
            <w:pPr>
              <w:shd w:val="clear" w:color="auto" w:fill="FFFFFF"/>
              <w:autoSpaceDE w:val="0"/>
              <w:autoSpaceDN w:val="0"/>
              <w:adjustRightInd w:val="0"/>
              <w:spacing w:line="360" w:lineRule="auto"/>
              <w:rPr>
                <w:sz w:val="28"/>
                <w:szCs w:val="28"/>
              </w:rPr>
            </w:pPr>
            <w:r w:rsidRPr="007D4942">
              <w:rPr>
                <w:color w:val="000000"/>
                <w:sz w:val="28"/>
                <w:szCs w:val="28"/>
              </w:rPr>
              <w:t>1,4 • 10</w:t>
            </w:r>
            <w:r w:rsidRPr="007D4942">
              <w:rPr>
                <w:color w:val="000000"/>
                <w:sz w:val="28"/>
                <w:szCs w:val="28"/>
                <w:vertAlign w:val="superscript"/>
              </w:rPr>
              <w:t>10</w:t>
            </w:r>
          </w:p>
        </w:tc>
        <w:tc>
          <w:tcPr>
            <w:tcW w:w="1847" w:type="dxa"/>
            <w:shd w:val="clear" w:color="auto" w:fill="FFFFFF"/>
          </w:tcPr>
          <w:p w:rsidR="004F54A2" w:rsidRPr="007D4942" w:rsidRDefault="004F54A2" w:rsidP="007D4942">
            <w:pPr>
              <w:shd w:val="clear" w:color="auto" w:fill="FFFFFF"/>
              <w:autoSpaceDE w:val="0"/>
              <w:autoSpaceDN w:val="0"/>
              <w:adjustRightInd w:val="0"/>
              <w:spacing w:line="360" w:lineRule="auto"/>
              <w:rPr>
                <w:sz w:val="28"/>
                <w:szCs w:val="28"/>
              </w:rPr>
            </w:pPr>
            <w:r w:rsidRPr="007D4942">
              <w:rPr>
                <w:color w:val="000000"/>
                <w:sz w:val="28"/>
                <w:szCs w:val="28"/>
              </w:rPr>
              <w:t>100</w:t>
            </w:r>
          </w:p>
        </w:tc>
      </w:tr>
      <w:tr w:rsidR="004F54A2" w:rsidRPr="007D4942">
        <w:trPr>
          <w:trHeight w:val="362"/>
        </w:trPr>
        <w:tc>
          <w:tcPr>
            <w:tcW w:w="1483" w:type="dxa"/>
            <w:shd w:val="clear" w:color="auto" w:fill="FFFFFF"/>
          </w:tcPr>
          <w:p w:rsidR="004F54A2" w:rsidRPr="007D4942" w:rsidRDefault="004F54A2" w:rsidP="007D4942">
            <w:pPr>
              <w:shd w:val="clear" w:color="auto" w:fill="FFFFFF"/>
              <w:spacing w:line="360" w:lineRule="auto"/>
              <w:rPr>
                <w:color w:val="000000"/>
                <w:sz w:val="28"/>
                <w:szCs w:val="28"/>
              </w:rPr>
            </w:pPr>
            <w:r w:rsidRPr="007D4942">
              <w:rPr>
                <w:color w:val="000000"/>
                <w:sz w:val="28"/>
                <w:szCs w:val="28"/>
                <w:vertAlign w:val="superscript"/>
              </w:rPr>
              <w:t>40</w:t>
            </w:r>
            <w:r w:rsidRPr="007D4942">
              <w:rPr>
                <w:color w:val="000000"/>
                <w:sz w:val="28"/>
                <w:szCs w:val="28"/>
                <w:lang w:val="en-US"/>
              </w:rPr>
              <w:t>K</w:t>
            </w:r>
          </w:p>
        </w:tc>
        <w:tc>
          <w:tcPr>
            <w:tcW w:w="1177" w:type="dxa"/>
            <w:shd w:val="clear" w:color="auto" w:fill="FFFFFF"/>
          </w:tcPr>
          <w:p w:rsidR="004F54A2" w:rsidRPr="007D4942" w:rsidRDefault="004F54A2" w:rsidP="007D4942">
            <w:pPr>
              <w:shd w:val="clear" w:color="auto" w:fill="FFFFFF"/>
              <w:autoSpaceDE w:val="0"/>
              <w:autoSpaceDN w:val="0"/>
              <w:adjustRightInd w:val="0"/>
              <w:spacing w:line="360" w:lineRule="auto"/>
              <w:rPr>
                <w:sz w:val="28"/>
                <w:szCs w:val="28"/>
              </w:rPr>
            </w:pPr>
            <w:r w:rsidRPr="007D4942">
              <w:rPr>
                <w:color w:val="000000"/>
                <w:sz w:val="28"/>
                <w:szCs w:val="28"/>
              </w:rPr>
              <w:t>1,3 • 10</w:t>
            </w:r>
            <w:r w:rsidRPr="007D4942">
              <w:rPr>
                <w:color w:val="000000"/>
                <w:sz w:val="28"/>
                <w:szCs w:val="28"/>
                <w:vertAlign w:val="superscript"/>
              </w:rPr>
              <w:t>9</w:t>
            </w:r>
          </w:p>
        </w:tc>
        <w:tc>
          <w:tcPr>
            <w:tcW w:w="1847" w:type="dxa"/>
            <w:shd w:val="clear" w:color="auto" w:fill="FFFFFF"/>
          </w:tcPr>
          <w:p w:rsidR="004F54A2" w:rsidRPr="007D4942" w:rsidRDefault="004F54A2" w:rsidP="007D4942">
            <w:pPr>
              <w:shd w:val="clear" w:color="auto" w:fill="FFFFFF"/>
              <w:autoSpaceDE w:val="0"/>
              <w:autoSpaceDN w:val="0"/>
              <w:adjustRightInd w:val="0"/>
              <w:spacing w:line="360" w:lineRule="auto"/>
              <w:rPr>
                <w:sz w:val="28"/>
                <w:szCs w:val="28"/>
              </w:rPr>
            </w:pPr>
            <w:r w:rsidRPr="007D4942">
              <w:rPr>
                <w:color w:val="000000"/>
                <w:sz w:val="28"/>
                <w:szCs w:val="28"/>
              </w:rPr>
              <w:t>0,0117</w:t>
            </w:r>
          </w:p>
        </w:tc>
      </w:tr>
      <w:tr w:rsidR="004F54A2" w:rsidRPr="007D4942">
        <w:trPr>
          <w:trHeight w:val="382"/>
        </w:trPr>
        <w:tc>
          <w:tcPr>
            <w:tcW w:w="1483" w:type="dxa"/>
            <w:shd w:val="clear" w:color="auto" w:fill="FFFFFF"/>
          </w:tcPr>
          <w:p w:rsidR="004F54A2" w:rsidRPr="007D4942" w:rsidRDefault="004F54A2" w:rsidP="007D4942">
            <w:pPr>
              <w:shd w:val="clear" w:color="auto" w:fill="FFFFFF"/>
              <w:spacing w:line="360" w:lineRule="auto"/>
              <w:rPr>
                <w:color w:val="000000"/>
                <w:sz w:val="28"/>
                <w:szCs w:val="28"/>
                <w:lang w:val="en-US"/>
              </w:rPr>
            </w:pPr>
            <w:r w:rsidRPr="007D4942">
              <w:rPr>
                <w:color w:val="000000"/>
                <w:sz w:val="28"/>
                <w:szCs w:val="28"/>
                <w:vertAlign w:val="superscript"/>
              </w:rPr>
              <w:t>87</w:t>
            </w:r>
            <w:r w:rsidRPr="007D4942">
              <w:rPr>
                <w:color w:val="000000"/>
                <w:sz w:val="28"/>
                <w:szCs w:val="28"/>
                <w:lang w:val="en-US"/>
              </w:rPr>
              <w:t>Rb</w:t>
            </w:r>
          </w:p>
        </w:tc>
        <w:tc>
          <w:tcPr>
            <w:tcW w:w="1177" w:type="dxa"/>
            <w:shd w:val="clear" w:color="auto" w:fill="FFFFFF"/>
          </w:tcPr>
          <w:p w:rsidR="004F54A2" w:rsidRPr="007D4942" w:rsidRDefault="004F54A2" w:rsidP="007D4942">
            <w:pPr>
              <w:shd w:val="clear" w:color="auto" w:fill="FFFFFF"/>
              <w:autoSpaceDE w:val="0"/>
              <w:autoSpaceDN w:val="0"/>
              <w:adjustRightInd w:val="0"/>
              <w:spacing w:line="360" w:lineRule="auto"/>
              <w:rPr>
                <w:sz w:val="28"/>
                <w:szCs w:val="28"/>
              </w:rPr>
            </w:pPr>
            <w:r w:rsidRPr="007D4942">
              <w:rPr>
                <w:color w:val="000000"/>
                <w:sz w:val="28"/>
                <w:szCs w:val="28"/>
              </w:rPr>
              <w:t>4,9 • 10</w:t>
            </w:r>
            <w:r w:rsidRPr="007D4942">
              <w:rPr>
                <w:color w:val="000000"/>
                <w:sz w:val="28"/>
                <w:szCs w:val="28"/>
                <w:vertAlign w:val="superscript"/>
              </w:rPr>
              <w:t>10</w:t>
            </w:r>
          </w:p>
        </w:tc>
        <w:tc>
          <w:tcPr>
            <w:tcW w:w="1847" w:type="dxa"/>
            <w:shd w:val="clear" w:color="auto" w:fill="FFFFFF"/>
          </w:tcPr>
          <w:p w:rsidR="004F54A2" w:rsidRPr="007D4942" w:rsidRDefault="004F54A2" w:rsidP="007D4942">
            <w:pPr>
              <w:shd w:val="clear" w:color="auto" w:fill="FFFFFF"/>
              <w:autoSpaceDE w:val="0"/>
              <w:autoSpaceDN w:val="0"/>
              <w:adjustRightInd w:val="0"/>
              <w:spacing w:line="360" w:lineRule="auto"/>
              <w:rPr>
                <w:sz w:val="28"/>
                <w:szCs w:val="28"/>
              </w:rPr>
            </w:pPr>
            <w:r w:rsidRPr="007D4942">
              <w:rPr>
                <w:color w:val="000000"/>
                <w:sz w:val="28"/>
                <w:szCs w:val="28"/>
              </w:rPr>
              <w:t>27,8</w:t>
            </w:r>
          </w:p>
        </w:tc>
      </w:tr>
      <w:tr w:rsidR="004F54A2" w:rsidRPr="007D4942">
        <w:trPr>
          <w:trHeight w:val="351"/>
        </w:trPr>
        <w:tc>
          <w:tcPr>
            <w:tcW w:w="1483" w:type="dxa"/>
            <w:shd w:val="clear" w:color="auto" w:fill="FFFFFF"/>
          </w:tcPr>
          <w:p w:rsidR="004F54A2" w:rsidRPr="007D4942" w:rsidRDefault="004F54A2" w:rsidP="007D4942">
            <w:pPr>
              <w:shd w:val="clear" w:color="auto" w:fill="FFFFFF"/>
              <w:spacing w:line="360" w:lineRule="auto"/>
              <w:rPr>
                <w:color w:val="000000"/>
                <w:sz w:val="28"/>
                <w:szCs w:val="28"/>
                <w:lang w:val="en-US"/>
              </w:rPr>
            </w:pPr>
            <w:r w:rsidRPr="007D4942">
              <w:rPr>
                <w:color w:val="000000"/>
                <w:sz w:val="28"/>
                <w:szCs w:val="28"/>
                <w:vertAlign w:val="superscript"/>
              </w:rPr>
              <w:t>150</w:t>
            </w:r>
            <w:r w:rsidRPr="007D4942">
              <w:rPr>
                <w:color w:val="000000"/>
                <w:sz w:val="28"/>
                <w:szCs w:val="28"/>
                <w:lang w:val="en-US"/>
              </w:rPr>
              <w:t>Nd</w:t>
            </w:r>
          </w:p>
        </w:tc>
        <w:tc>
          <w:tcPr>
            <w:tcW w:w="1177" w:type="dxa"/>
            <w:shd w:val="clear" w:color="auto" w:fill="FFFFFF"/>
          </w:tcPr>
          <w:p w:rsidR="004F54A2" w:rsidRPr="007D4942" w:rsidRDefault="004F54A2" w:rsidP="007D4942">
            <w:pPr>
              <w:shd w:val="clear" w:color="auto" w:fill="FFFFFF"/>
              <w:autoSpaceDE w:val="0"/>
              <w:autoSpaceDN w:val="0"/>
              <w:adjustRightInd w:val="0"/>
              <w:spacing w:line="360" w:lineRule="auto"/>
              <w:rPr>
                <w:sz w:val="28"/>
                <w:szCs w:val="28"/>
              </w:rPr>
            </w:pPr>
            <w:r w:rsidRPr="007D4942">
              <w:rPr>
                <w:i/>
                <w:iCs/>
                <w:color w:val="000000"/>
                <w:sz w:val="28"/>
                <w:szCs w:val="28"/>
              </w:rPr>
              <w:t xml:space="preserve">5 • </w:t>
            </w:r>
            <w:r w:rsidRPr="007D4942">
              <w:rPr>
                <w:color w:val="000000"/>
                <w:sz w:val="28"/>
                <w:szCs w:val="28"/>
              </w:rPr>
              <w:t>10</w:t>
            </w:r>
            <w:r w:rsidRPr="007D4942">
              <w:rPr>
                <w:color w:val="000000"/>
                <w:sz w:val="28"/>
                <w:szCs w:val="28"/>
                <w:vertAlign w:val="superscript"/>
              </w:rPr>
              <w:t>10</w:t>
            </w:r>
          </w:p>
        </w:tc>
        <w:tc>
          <w:tcPr>
            <w:tcW w:w="1847" w:type="dxa"/>
            <w:shd w:val="clear" w:color="auto" w:fill="FFFFFF"/>
          </w:tcPr>
          <w:p w:rsidR="004F54A2" w:rsidRPr="007D4942" w:rsidRDefault="004F54A2" w:rsidP="007D4942">
            <w:pPr>
              <w:shd w:val="clear" w:color="auto" w:fill="FFFFFF"/>
              <w:autoSpaceDE w:val="0"/>
              <w:autoSpaceDN w:val="0"/>
              <w:adjustRightInd w:val="0"/>
              <w:spacing w:line="360" w:lineRule="auto"/>
              <w:rPr>
                <w:sz w:val="28"/>
                <w:szCs w:val="28"/>
              </w:rPr>
            </w:pPr>
            <w:r w:rsidRPr="007D4942">
              <w:rPr>
                <w:color w:val="000000"/>
                <w:sz w:val="28"/>
                <w:szCs w:val="28"/>
              </w:rPr>
              <w:t>5,6</w:t>
            </w:r>
          </w:p>
        </w:tc>
      </w:tr>
      <w:tr w:rsidR="004F54A2" w:rsidRPr="007D4942">
        <w:trPr>
          <w:trHeight w:val="382"/>
        </w:trPr>
        <w:tc>
          <w:tcPr>
            <w:tcW w:w="1483" w:type="dxa"/>
            <w:shd w:val="clear" w:color="auto" w:fill="FFFFFF"/>
          </w:tcPr>
          <w:p w:rsidR="004F54A2" w:rsidRPr="007D4942" w:rsidRDefault="004F54A2" w:rsidP="007D4942">
            <w:pPr>
              <w:shd w:val="clear" w:color="auto" w:fill="FFFFFF"/>
              <w:spacing w:line="360" w:lineRule="auto"/>
              <w:rPr>
                <w:color w:val="000000"/>
                <w:sz w:val="28"/>
                <w:szCs w:val="28"/>
                <w:lang w:val="en-US"/>
              </w:rPr>
            </w:pPr>
            <w:r w:rsidRPr="007D4942">
              <w:rPr>
                <w:color w:val="000000"/>
                <w:sz w:val="28"/>
                <w:szCs w:val="28"/>
                <w:vertAlign w:val="superscript"/>
              </w:rPr>
              <w:t>147</w:t>
            </w:r>
            <w:r w:rsidRPr="007D4942">
              <w:rPr>
                <w:color w:val="000000"/>
                <w:sz w:val="28"/>
                <w:szCs w:val="28"/>
                <w:lang w:val="en-US"/>
              </w:rPr>
              <w:t>Sb</w:t>
            </w:r>
          </w:p>
        </w:tc>
        <w:tc>
          <w:tcPr>
            <w:tcW w:w="1177" w:type="dxa"/>
            <w:shd w:val="clear" w:color="auto" w:fill="FFFFFF"/>
          </w:tcPr>
          <w:p w:rsidR="004F54A2" w:rsidRPr="007D4942" w:rsidRDefault="004F54A2" w:rsidP="007D4942">
            <w:pPr>
              <w:shd w:val="clear" w:color="auto" w:fill="FFFFFF"/>
              <w:autoSpaceDE w:val="0"/>
              <w:autoSpaceDN w:val="0"/>
              <w:adjustRightInd w:val="0"/>
              <w:spacing w:line="360" w:lineRule="auto"/>
              <w:rPr>
                <w:sz w:val="28"/>
                <w:szCs w:val="28"/>
                <w:lang w:val="en-US"/>
              </w:rPr>
            </w:pPr>
            <w:r w:rsidRPr="007D4942">
              <w:rPr>
                <w:color w:val="000000"/>
                <w:sz w:val="28"/>
                <w:szCs w:val="28"/>
              </w:rPr>
              <w:t>1,6</w:t>
            </w:r>
            <w:r w:rsidRPr="007D4942">
              <w:rPr>
                <w:color w:val="000000"/>
                <w:sz w:val="28"/>
                <w:szCs w:val="28"/>
                <w:lang w:val="en-US"/>
              </w:rPr>
              <w:t xml:space="preserve"> </w:t>
            </w:r>
            <w:r w:rsidRPr="007D4942">
              <w:rPr>
                <w:color w:val="000000"/>
                <w:sz w:val="28"/>
                <w:szCs w:val="28"/>
              </w:rPr>
              <w:t>•</w:t>
            </w:r>
            <w:r w:rsidRPr="007D4942">
              <w:rPr>
                <w:color w:val="000000"/>
                <w:sz w:val="28"/>
                <w:szCs w:val="28"/>
                <w:lang w:val="en-US"/>
              </w:rPr>
              <w:t xml:space="preserve"> </w:t>
            </w:r>
            <w:r w:rsidRPr="007D4942">
              <w:rPr>
                <w:color w:val="000000"/>
                <w:sz w:val="28"/>
                <w:szCs w:val="28"/>
              </w:rPr>
              <w:t>10</w:t>
            </w:r>
            <w:r w:rsidRPr="007D4942">
              <w:rPr>
                <w:color w:val="000000"/>
                <w:sz w:val="28"/>
                <w:szCs w:val="28"/>
                <w:vertAlign w:val="superscript"/>
                <w:lang w:val="en-US"/>
              </w:rPr>
              <w:t>11</w:t>
            </w:r>
          </w:p>
        </w:tc>
        <w:tc>
          <w:tcPr>
            <w:tcW w:w="1847" w:type="dxa"/>
            <w:shd w:val="clear" w:color="auto" w:fill="FFFFFF"/>
          </w:tcPr>
          <w:p w:rsidR="004F54A2" w:rsidRPr="007D4942" w:rsidRDefault="004F54A2" w:rsidP="007D4942">
            <w:pPr>
              <w:shd w:val="clear" w:color="auto" w:fill="FFFFFF"/>
              <w:autoSpaceDE w:val="0"/>
              <w:autoSpaceDN w:val="0"/>
              <w:adjustRightInd w:val="0"/>
              <w:spacing w:line="360" w:lineRule="auto"/>
              <w:rPr>
                <w:sz w:val="28"/>
                <w:szCs w:val="28"/>
              </w:rPr>
            </w:pPr>
            <w:r w:rsidRPr="007D4942">
              <w:rPr>
                <w:color w:val="000000"/>
                <w:sz w:val="28"/>
                <w:szCs w:val="28"/>
              </w:rPr>
              <w:t>15,07</w:t>
            </w:r>
          </w:p>
        </w:tc>
      </w:tr>
      <w:tr w:rsidR="004F54A2" w:rsidRPr="007D4942">
        <w:trPr>
          <w:trHeight w:val="362"/>
        </w:trPr>
        <w:tc>
          <w:tcPr>
            <w:tcW w:w="1483" w:type="dxa"/>
            <w:shd w:val="clear" w:color="auto" w:fill="FFFFFF"/>
          </w:tcPr>
          <w:p w:rsidR="004F54A2" w:rsidRPr="007D4942" w:rsidRDefault="004F54A2" w:rsidP="007D4942">
            <w:pPr>
              <w:spacing w:line="360" w:lineRule="auto"/>
              <w:rPr>
                <w:color w:val="000000"/>
                <w:sz w:val="28"/>
                <w:szCs w:val="28"/>
              </w:rPr>
            </w:pPr>
            <w:r w:rsidRPr="007D4942">
              <w:rPr>
                <w:color w:val="000000"/>
                <w:sz w:val="28"/>
                <w:szCs w:val="28"/>
                <w:vertAlign w:val="superscript"/>
              </w:rPr>
              <w:t>176</w:t>
            </w:r>
            <w:r w:rsidRPr="007D4942">
              <w:rPr>
                <w:color w:val="000000"/>
                <w:sz w:val="28"/>
                <w:szCs w:val="28"/>
              </w:rPr>
              <w:t>Lu</w:t>
            </w:r>
          </w:p>
        </w:tc>
        <w:tc>
          <w:tcPr>
            <w:tcW w:w="1177" w:type="dxa"/>
            <w:shd w:val="clear" w:color="auto" w:fill="FFFFFF"/>
          </w:tcPr>
          <w:p w:rsidR="004F54A2" w:rsidRPr="007D4942" w:rsidRDefault="004F54A2" w:rsidP="007D4942">
            <w:pPr>
              <w:shd w:val="clear" w:color="auto" w:fill="FFFFFF"/>
              <w:autoSpaceDE w:val="0"/>
              <w:autoSpaceDN w:val="0"/>
              <w:adjustRightInd w:val="0"/>
              <w:spacing w:line="360" w:lineRule="auto"/>
              <w:rPr>
                <w:sz w:val="28"/>
                <w:szCs w:val="28"/>
                <w:vertAlign w:val="superscript"/>
                <w:lang w:val="en-US"/>
              </w:rPr>
            </w:pPr>
            <w:r w:rsidRPr="007D4942">
              <w:rPr>
                <w:color w:val="000000"/>
                <w:sz w:val="28"/>
                <w:szCs w:val="28"/>
              </w:rPr>
              <w:t>3,6 • 10</w:t>
            </w:r>
            <w:r w:rsidRPr="007D4942">
              <w:rPr>
                <w:color w:val="000000"/>
                <w:sz w:val="28"/>
                <w:szCs w:val="28"/>
                <w:vertAlign w:val="superscript"/>
                <w:lang w:val="en-US"/>
              </w:rPr>
              <w:t>10</w:t>
            </w:r>
          </w:p>
        </w:tc>
        <w:tc>
          <w:tcPr>
            <w:tcW w:w="1847" w:type="dxa"/>
            <w:shd w:val="clear" w:color="auto" w:fill="FFFFFF"/>
          </w:tcPr>
          <w:p w:rsidR="004F54A2" w:rsidRPr="007D4942" w:rsidRDefault="004F54A2" w:rsidP="007D4942">
            <w:pPr>
              <w:shd w:val="clear" w:color="auto" w:fill="FFFFFF"/>
              <w:autoSpaceDE w:val="0"/>
              <w:autoSpaceDN w:val="0"/>
              <w:adjustRightInd w:val="0"/>
              <w:spacing w:line="360" w:lineRule="auto"/>
              <w:rPr>
                <w:sz w:val="28"/>
                <w:szCs w:val="28"/>
              </w:rPr>
            </w:pPr>
            <w:r w:rsidRPr="007D4942">
              <w:rPr>
                <w:color w:val="000000"/>
                <w:sz w:val="28"/>
                <w:szCs w:val="28"/>
              </w:rPr>
              <w:t>2,6</w:t>
            </w:r>
          </w:p>
        </w:tc>
      </w:tr>
      <w:tr w:rsidR="004F54A2" w:rsidRPr="007D4942">
        <w:trPr>
          <w:trHeight w:val="382"/>
        </w:trPr>
        <w:tc>
          <w:tcPr>
            <w:tcW w:w="1483" w:type="dxa"/>
            <w:shd w:val="clear" w:color="auto" w:fill="FFFFFF"/>
          </w:tcPr>
          <w:p w:rsidR="004F54A2" w:rsidRPr="007D4942" w:rsidRDefault="004F54A2" w:rsidP="007D4942">
            <w:pPr>
              <w:shd w:val="clear" w:color="auto" w:fill="FFFFFF"/>
              <w:spacing w:line="360" w:lineRule="auto"/>
              <w:rPr>
                <w:color w:val="000000"/>
                <w:sz w:val="28"/>
                <w:szCs w:val="28"/>
              </w:rPr>
            </w:pPr>
            <w:r w:rsidRPr="007D4942">
              <w:rPr>
                <w:color w:val="000000"/>
                <w:sz w:val="28"/>
                <w:szCs w:val="28"/>
                <w:vertAlign w:val="superscript"/>
              </w:rPr>
              <w:t>138</w:t>
            </w:r>
            <w:r w:rsidRPr="007D4942">
              <w:rPr>
                <w:color w:val="000000"/>
                <w:sz w:val="28"/>
                <w:szCs w:val="28"/>
              </w:rPr>
              <w:t>La</w:t>
            </w:r>
          </w:p>
        </w:tc>
        <w:tc>
          <w:tcPr>
            <w:tcW w:w="1177" w:type="dxa"/>
            <w:shd w:val="clear" w:color="auto" w:fill="FFFFFF"/>
          </w:tcPr>
          <w:p w:rsidR="004F54A2" w:rsidRPr="007D4942" w:rsidRDefault="004F54A2" w:rsidP="007D4942">
            <w:pPr>
              <w:shd w:val="clear" w:color="auto" w:fill="FFFFFF"/>
              <w:autoSpaceDE w:val="0"/>
              <w:autoSpaceDN w:val="0"/>
              <w:adjustRightInd w:val="0"/>
              <w:spacing w:line="360" w:lineRule="auto"/>
              <w:rPr>
                <w:sz w:val="28"/>
                <w:szCs w:val="28"/>
                <w:lang w:val="en-US"/>
              </w:rPr>
            </w:pPr>
            <w:r w:rsidRPr="007D4942">
              <w:rPr>
                <w:color w:val="000000"/>
                <w:sz w:val="28"/>
                <w:szCs w:val="28"/>
                <w:lang w:val="en-US"/>
              </w:rPr>
              <w:t xml:space="preserve">1 </w:t>
            </w:r>
            <w:r w:rsidRPr="007D4942">
              <w:rPr>
                <w:color w:val="000000"/>
                <w:sz w:val="28"/>
                <w:szCs w:val="28"/>
              </w:rPr>
              <w:t>•</w:t>
            </w:r>
            <w:r w:rsidRPr="007D4942">
              <w:rPr>
                <w:color w:val="000000"/>
                <w:sz w:val="28"/>
                <w:szCs w:val="28"/>
                <w:lang w:val="en-US"/>
              </w:rPr>
              <w:t xml:space="preserve"> 10</w:t>
            </w:r>
            <w:r w:rsidRPr="007D4942">
              <w:rPr>
                <w:color w:val="000000"/>
                <w:sz w:val="28"/>
                <w:szCs w:val="28"/>
                <w:vertAlign w:val="superscript"/>
                <w:lang w:val="en-US"/>
              </w:rPr>
              <w:t>11</w:t>
            </w:r>
          </w:p>
        </w:tc>
        <w:tc>
          <w:tcPr>
            <w:tcW w:w="1847" w:type="dxa"/>
            <w:shd w:val="clear" w:color="auto" w:fill="FFFFFF"/>
          </w:tcPr>
          <w:p w:rsidR="004F54A2" w:rsidRPr="007D4942" w:rsidRDefault="004F54A2" w:rsidP="007D4942">
            <w:pPr>
              <w:shd w:val="clear" w:color="auto" w:fill="FFFFFF"/>
              <w:autoSpaceDE w:val="0"/>
              <w:autoSpaceDN w:val="0"/>
              <w:adjustRightInd w:val="0"/>
              <w:spacing w:line="360" w:lineRule="auto"/>
              <w:rPr>
                <w:sz w:val="28"/>
                <w:szCs w:val="28"/>
              </w:rPr>
            </w:pPr>
            <w:r w:rsidRPr="007D4942">
              <w:rPr>
                <w:color w:val="000000"/>
                <w:sz w:val="28"/>
                <w:szCs w:val="28"/>
              </w:rPr>
              <w:t>0,089</w:t>
            </w:r>
          </w:p>
        </w:tc>
      </w:tr>
    </w:tbl>
    <w:p w:rsidR="004F54A2" w:rsidRPr="007D4942" w:rsidRDefault="004F54A2" w:rsidP="007D4942">
      <w:pPr>
        <w:spacing w:line="360" w:lineRule="auto"/>
        <w:ind w:firstLine="720"/>
        <w:rPr>
          <w:sz w:val="28"/>
          <w:szCs w:val="28"/>
          <w:lang w:val="en-US"/>
        </w:rPr>
      </w:pPr>
    </w:p>
    <w:p w:rsidR="00D417C9" w:rsidRDefault="00D417C9" w:rsidP="007D4942">
      <w:pPr>
        <w:spacing w:line="360" w:lineRule="auto"/>
        <w:ind w:firstLine="720"/>
        <w:jc w:val="both"/>
        <w:rPr>
          <w:color w:val="000000"/>
          <w:sz w:val="28"/>
          <w:szCs w:val="28"/>
        </w:rPr>
        <w:sectPr w:rsidR="00D417C9" w:rsidSect="0014230F">
          <w:type w:val="continuous"/>
          <w:pgSz w:w="11906" w:h="16838"/>
          <w:pgMar w:top="851" w:right="567" w:bottom="851" w:left="1134" w:header="709" w:footer="709" w:gutter="0"/>
          <w:cols w:space="708"/>
          <w:docGrid w:linePitch="360"/>
        </w:sectPr>
      </w:pPr>
    </w:p>
    <w:p w:rsidR="00D417C9" w:rsidRDefault="00775B6C" w:rsidP="007D4942">
      <w:pPr>
        <w:spacing w:line="360" w:lineRule="auto"/>
        <w:ind w:firstLine="720"/>
        <w:jc w:val="both"/>
        <w:rPr>
          <w:color w:val="000000"/>
          <w:sz w:val="28"/>
          <w:szCs w:val="28"/>
        </w:rPr>
        <w:sectPr w:rsidR="00D417C9" w:rsidSect="00D417C9">
          <w:type w:val="continuous"/>
          <w:pgSz w:w="11906" w:h="16838"/>
          <w:pgMar w:top="851" w:right="567" w:bottom="851" w:left="1134" w:header="709" w:footer="709" w:gutter="0"/>
          <w:cols w:num="2" w:space="708" w:equalWidth="0">
            <w:col w:w="4748" w:space="708"/>
            <w:col w:w="4748"/>
          </w:cols>
          <w:docGrid w:linePitch="360"/>
        </w:sectPr>
      </w:pPr>
      <w:r>
        <w:rPr>
          <w:color w:val="000000"/>
          <w:sz w:val="28"/>
          <w:szCs w:val="28"/>
        </w:rPr>
        <w:pict>
          <v:shape id="_x0000_i1028" type="#_x0000_t75" style="width:193.5pt;height:155.25pt">
            <v:imagedata r:id="rId12" o:title="img0341"/>
          </v:shape>
        </w:pict>
      </w:r>
      <w:r w:rsidR="00A840E0" w:rsidRPr="007D4942">
        <w:rPr>
          <w:color w:val="000000"/>
          <w:sz w:val="28"/>
          <w:szCs w:val="28"/>
        </w:rPr>
        <w:t xml:space="preserve">Три первичных радионуклида — </w:t>
      </w:r>
      <w:r w:rsidR="00A840E0" w:rsidRPr="007D4942">
        <w:rPr>
          <w:color w:val="000000"/>
          <w:sz w:val="28"/>
          <w:szCs w:val="28"/>
          <w:vertAlign w:val="superscript"/>
        </w:rPr>
        <w:t>238</w:t>
      </w:r>
      <w:r w:rsidR="00A840E0" w:rsidRPr="007D4942">
        <w:rPr>
          <w:color w:val="000000"/>
          <w:sz w:val="28"/>
          <w:szCs w:val="28"/>
          <w:lang w:val="en-US"/>
        </w:rPr>
        <w:t>U</w:t>
      </w:r>
      <w:r w:rsidR="00A840E0" w:rsidRPr="007D4942">
        <w:rPr>
          <w:color w:val="000000"/>
          <w:sz w:val="28"/>
          <w:szCs w:val="28"/>
        </w:rPr>
        <w:t xml:space="preserve">, </w:t>
      </w:r>
      <w:r w:rsidR="00A840E0" w:rsidRPr="007D4942">
        <w:rPr>
          <w:color w:val="000000"/>
          <w:sz w:val="28"/>
          <w:szCs w:val="28"/>
          <w:vertAlign w:val="superscript"/>
        </w:rPr>
        <w:t>235</w:t>
      </w:r>
      <w:r w:rsidR="00A840E0" w:rsidRPr="007D4942">
        <w:rPr>
          <w:color w:val="000000"/>
          <w:sz w:val="28"/>
          <w:szCs w:val="28"/>
          <w:lang w:val="en-US"/>
        </w:rPr>
        <w:t>U</w:t>
      </w:r>
      <w:r w:rsidR="00A840E0" w:rsidRPr="007D4942">
        <w:rPr>
          <w:color w:val="000000"/>
          <w:sz w:val="28"/>
          <w:szCs w:val="28"/>
        </w:rPr>
        <w:t xml:space="preserve"> и </w:t>
      </w:r>
      <w:r w:rsidR="00A840E0" w:rsidRPr="007D4942">
        <w:rPr>
          <w:color w:val="000000"/>
          <w:sz w:val="28"/>
          <w:szCs w:val="28"/>
          <w:vertAlign w:val="superscript"/>
        </w:rPr>
        <w:t>232</w:t>
      </w:r>
      <w:r w:rsidR="00A840E0" w:rsidRPr="007D4942">
        <w:rPr>
          <w:color w:val="000000"/>
          <w:sz w:val="28"/>
          <w:szCs w:val="28"/>
          <w:lang w:val="en-US"/>
        </w:rPr>
        <w:t>Th</w:t>
      </w:r>
      <w:r w:rsidR="00A840E0" w:rsidRPr="007D4942">
        <w:rPr>
          <w:color w:val="000000"/>
          <w:sz w:val="28"/>
          <w:szCs w:val="28"/>
        </w:rPr>
        <w:t xml:space="preserve"> — являются родоначальниками естественных радиоактивных рядов</w:t>
      </w:r>
      <w:r w:rsidR="00EC0CAB" w:rsidRPr="007D4942">
        <w:rPr>
          <w:color w:val="000000"/>
          <w:sz w:val="28"/>
          <w:szCs w:val="28"/>
        </w:rPr>
        <w:t>*</w:t>
      </w:r>
      <w:r w:rsidR="00A840E0" w:rsidRPr="007D4942">
        <w:rPr>
          <w:color w:val="000000"/>
          <w:sz w:val="28"/>
          <w:szCs w:val="28"/>
        </w:rPr>
        <w:t xml:space="preserve">. С </w:t>
      </w:r>
      <w:r w:rsidR="0014230F" w:rsidRPr="007D4942">
        <w:rPr>
          <w:color w:val="000000"/>
          <w:sz w:val="28"/>
          <w:szCs w:val="28"/>
        </w:rPr>
        <w:t>течением времени в естественных радиоактивных рядах установилось вековое равновесие — состояние,</w:t>
      </w:r>
      <w:r w:rsidR="00880C96">
        <w:rPr>
          <w:color w:val="000000"/>
          <w:sz w:val="28"/>
          <w:szCs w:val="28"/>
        </w:rPr>
        <w:t xml:space="preserve">     </w:t>
      </w:r>
      <w:r w:rsidR="00880C96" w:rsidRPr="007D4942">
        <w:rPr>
          <w:color w:val="000000"/>
          <w:sz w:val="28"/>
          <w:szCs w:val="28"/>
        </w:rPr>
        <w:t xml:space="preserve"> в</w:t>
      </w:r>
    </w:p>
    <w:p w:rsidR="00D417C9" w:rsidRDefault="00D417C9" w:rsidP="007D4942">
      <w:pPr>
        <w:spacing w:line="360" w:lineRule="auto"/>
        <w:ind w:firstLine="720"/>
        <w:jc w:val="both"/>
        <w:rPr>
          <w:color w:val="000000"/>
          <w:sz w:val="28"/>
          <w:szCs w:val="28"/>
        </w:rPr>
        <w:sectPr w:rsidR="00D417C9" w:rsidSect="00D417C9">
          <w:type w:val="continuous"/>
          <w:pgSz w:w="11906" w:h="16838"/>
          <w:pgMar w:top="851" w:right="567" w:bottom="851" w:left="1134" w:header="709" w:footer="709" w:gutter="0"/>
          <w:cols w:num="2" w:space="708" w:equalWidth="0">
            <w:col w:w="4748" w:space="708"/>
            <w:col w:w="4748"/>
          </w:cols>
          <w:docGrid w:linePitch="360"/>
        </w:sectPr>
      </w:pPr>
      <w:r>
        <w:rPr>
          <w:color w:val="000000"/>
          <w:sz w:val="28"/>
          <w:szCs w:val="28"/>
        </w:rPr>
        <w:t>Рис.</w:t>
      </w:r>
      <w:r w:rsidR="00880C96">
        <w:rPr>
          <w:color w:val="000000"/>
          <w:sz w:val="28"/>
          <w:szCs w:val="28"/>
        </w:rPr>
        <w:t>4</w:t>
      </w:r>
      <w:r>
        <w:rPr>
          <w:color w:val="000000"/>
          <w:sz w:val="28"/>
          <w:szCs w:val="28"/>
        </w:rPr>
        <w:t xml:space="preserve">     </w:t>
      </w:r>
      <w:r w:rsidRPr="00880C96">
        <w:rPr>
          <w:i/>
          <w:color w:val="000000"/>
          <w:sz w:val="28"/>
          <w:szCs w:val="28"/>
        </w:rPr>
        <w:t xml:space="preserve">Пример образования естественных радиоактивных </w:t>
      </w:r>
      <w:r w:rsidR="00880C96" w:rsidRPr="00880C96">
        <w:rPr>
          <w:i/>
          <w:color w:val="000000"/>
          <w:sz w:val="28"/>
          <w:szCs w:val="28"/>
        </w:rPr>
        <w:t>рядов</w:t>
      </w:r>
      <w:r w:rsidRPr="00880C96">
        <w:rPr>
          <w:i/>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CD6241">
        <w:rPr>
          <w:color w:val="000000"/>
          <w:sz w:val="28"/>
          <w:szCs w:val="28"/>
        </w:rPr>
        <w:t xml:space="preserve">          Кот</w:t>
      </w:r>
      <w:r w:rsidR="0014230F" w:rsidRPr="007D4942">
        <w:rPr>
          <w:color w:val="000000"/>
          <w:sz w:val="28"/>
          <w:szCs w:val="28"/>
        </w:rPr>
        <w:t>ором радиоактивности (!но не количества ядер!) всех членов ряда равны между собой.</w:t>
      </w:r>
    </w:p>
    <w:p w:rsidR="00BD3E63" w:rsidRPr="007D4942" w:rsidRDefault="0014230F" w:rsidP="007D4942">
      <w:pPr>
        <w:spacing w:line="360" w:lineRule="auto"/>
        <w:ind w:firstLine="720"/>
        <w:jc w:val="both"/>
        <w:rPr>
          <w:color w:val="000000"/>
          <w:sz w:val="28"/>
          <w:szCs w:val="28"/>
        </w:rPr>
      </w:pPr>
      <w:r w:rsidRPr="007D4942">
        <w:rPr>
          <w:color w:val="000000"/>
          <w:sz w:val="28"/>
          <w:szCs w:val="28"/>
        </w:rPr>
        <w:t xml:space="preserve"> Вековое равновесие между радионуклидами устанавливается в том случае, если период полураспада материнского радионуклида велик по сравнению с периодом полураспада дочернего</w:t>
      </w:r>
      <w:r w:rsidR="004234CB" w:rsidRPr="007D4942">
        <w:rPr>
          <w:color w:val="000000"/>
          <w:sz w:val="28"/>
          <w:szCs w:val="28"/>
        </w:rPr>
        <w:t>.</w:t>
      </w:r>
      <w:r w:rsidRPr="007D4942">
        <w:rPr>
          <w:color w:val="000000"/>
          <w:sz w:val="28"/>
          <w:szCs w:val="28"/>
        </w:rPr>
        <w:t xml:space="preserve"> </w:t>
      </w:r>
    </w:p>
    <w:p w:rsidR="009C52BC" w:rsidRPr="007D4942" w:rsidRDefault="009C52BC" w:rsidP="007D4942">
      <w:pPr>
        <w:spacing w:line="360" w:lineRule="auto"/>
        <w:ind w:firstLine="708"/>
        <w:jc w:val="both"/>
        <w:rPr>
          <w:color w:val="000000"/>
          <w:sz w:val="28"/>
          <w:szCs w:val="28"/>
        </w:rPr>
      </w:pPr>
      <w:r w:rsidRPr="007D4942">
        <w:rPr>
          <w:color w:val="000000"/>
          <w:sz w:val="28"/>
          <w:szCs w:val="28"/>
        </w:rPr>
        <w:t>Накопление дочернего радионуклида подчиняется закону</w:t>
      </w:r>
    </w:p>
    <w:p w:rsidR="009C52BC" w:rsidRPr="007D4942" w:rsidRDefault="009C52BC" w:rsidP="007D4942">
      <w:pPr>
        <w:spacing w:line="360" w:lineRule="auto"/>
        <w:jc w:val="both"/>
        <w:rPr>
          <w:color w:val="000000"/>
          <w:sz w:val="28"/>
          <w:szCs w:val="28"/>
        </w:rPr>
      </w:pPr>
    </w:p>
    <w:p w:rsidR="009C52BC" w:rsidRPr="007D4942" w:rsidRDefault="009C52BC" w:rsidP="007D4942">
      <w:pPr>
        <w:spacing w:line="360" w:lineRule="auto"/>
        <w:jc w:val="center"/>
        <w:rPr>
          <w:b/>
          <w:iCs/>
          <w:color w:val="000000"/>
          <w:sz w:val="28"/>
          <w:szCs w:val="28"/>
        </w:rPr>
      </w:pPr>
      <w:r w:rsidRPr="007D4942">
        <w:rPr>
          <w:b/>
          <w:iCs/>
          <w:color w:val="000000"/>
          <w:sz w:val="28"/>
          <w:szCs w:val="28"/>
        </w:rPr>
        <w:t>А=А</w:t>
      </w:r>
      <w:r w:rsidRPr="007D4942">
        <w:rPr>
          <w:b/>
          <w:iCs/>
          <w:color w:val="000000"/>
          <w:sz w:val="28"/>
          <w:szCs w:val="28"/>
          <w:vertAlign w:val="subscript"/>
        </w:rPr>
        <w:t>0</w:t>
      </w:r>
      <w:r w:rsidRPr="007D4942">
        <w:rPr>
          <w:b/>
          <w:iCs/>
          <w:color w:val="000000"/>
          <w:sz w:val="28"/>
          <w:szCs w:val="28"/>
        </w:rPr>
        <w:t>(1-е</w:t>
      </w:r>
      <w:r w:rsidRPr="007D4942">
        <w:rPr>
          <w:b/>
          <w:iCs/>
          <w:color w:val="000000"/>
          <w:sz w:val="28"/>
          <w:szCs w:val="28"/>
          <w:vertAlign w:val="superscript"/>
        </w:rPr>
        <w:t>-λ</w:t>
      </w:r>
      <w:r w:rsidRPr="007D4942">
        <w:rPr>
          <w:b/>
          <w:iCs/>
          <w:color w:val="000000"/>
          <w:sz w:val="28"/>
          <w:szCs w:val="28"/>
          <w:vertAlign w:val="superscript"/>
          <w:lang w:val="en-US"/>
        </w:rPr>
        <w:t>t</w:t>
      </w:r>
      <w:r w:rsidRPr="007D4942">
        <w:rPr>
          <w:b/>
          <w:iCs/>
          <w:color w:val="000000"/>
          <w:sz w:val="28"/>
          <w:szCs w:val="28"/>
        </w:rPr>
        <w:t>)</w:t>
      </w:r>
      <w:r w:rsidR="00540EB6">
        <w:rPr>
          <w:b/>
          <w:sz w:val="28"/>
          <w:szCs w:val="28"/>
          <w:vertAlign w:val="subscript"/>
        </w:rPr>
        <w:t xml:space="preserve">     </w:t>
      </w:r>
      <w:r w:rsidR="00540EB6" w:rsidRPr="00540EB6">
        <w:rPr>
          <w:b/>
          <w:sz w:val="28"/>
          <w:szCs w:val="28"/>
          <w:vertAlign w:val="superscript"/>
        </w:rPr>
        <w:t>(</w:t>
      </w:r>
      <w:r w:rsidR="00540EB6">
        <w:rPr>
          <w:b/>
          <w:sz w:val="28"/>
          <w:szCs w:val="28"/>
          <w:vertAlign w:val="superscript"/>
        </w:rPr>
        <w:t>14</w:t>
      </w:r>
      <w:r w:rsidR="00540EB6" w:rsidRPr="00540EB6">
        <w:rPr>
          <w:b/>
          <w:sz w:val="28"/>
          <w:szCs w:val="28"/>
          <w:vertAlign w:val="superscript"/>
        </w:rPr>
        <w:t>)</w:t>
      </w:r>
    </w:p>
    <w:p w:rsidR="009C52BC" w:rsidRPr="007D4942" w:rsidRDefault="009C52BC" w:rsidP="007D4942">
      <w:pPr>
        <w:spacing w:line="360" w:lineRule="auto"/>
        <w:jc w:val="both"/>
        <w:rPr>
          <w:color w:val="000000"/>
          <w:sz w:val="28"/>
          <w:szCs w:val="28"/>
        </w:rPr>
      </w:pPr>
    </w:p>
    <w:p w:rsidR="00A840E0" w:rsidRDefault="00A840E0" w:rsidP="007D4942">
      <w:pPr>
        <w:spacing w:line="360" w:lineRule="auto"/>
        <w:jc w:val="both"/>
        <w:rPr>
          <w:color w:val="000000"/>
          <w:sz w:val="28"/>
          <w:szCs w:val="28"/>
        </w:rPr>
      </w:pPr>
      <w:r w:rsidRPr="007D4942">
        <w:rPr>
          <w:color w:val="000000"/>
          <w:sz w:val="28"/>
          <w:szCs w:val="28"/>
        </w:rPr>
        <w:t xml:space="preserve">где </w:t>
      </w:r>
      <w:r w:rsidRPr="004D5804">
        <w:rPr>
          <w:iCs/>
          <w:color w:val="000000"/>
          <w:sz w:val="28"/>
          <w:szCs w:val="28"/>
        </w:rPr>
        <w:t>А</w:t>
      </w:r>
      <w:r w:rsidRPr="007D4942">
        <w:rPr>
          <w:i/>
          <w:iCs/>
          <w:color w:val="000000"/>
          <w:sz w:val="28"/>
          <w:szCs w:val="28"/>
        </w:rPr>
        <w:t xml:space="preserve"> — </w:t>
      </w:r>
      <w:r w:rsidRPr="007D4942">
        <w:rPr>
          <w:color w:val="000000"/>
          <w:sz w:val="28"/>
          <w:szCs w:val="28"/>
        </w:rPr>
        <w:t>активность дочернего радионуклида, А</w:t>
      </w:r>
      <w:r w:rsidRPr="007D4942">
        <w:rPr>
          <w:color w:val="000000"/>
          <w:sz w:val="28"/>
          <w:szCs w:val="28"/>
          <w:vertAlign w:val="subscript"/>
        </w:rPr>
        <w:t>0</w:t>
      </w:r>
      <w:r w:rsidRPr="007D4942">
        <w:rPr>
          <w:color w:val="000000"/>
          <w:sz w:val="28"/>
          <w:szCs w:val="28"/>
        </w:rPr>
        <w:t xml:space="preserve"> — активность материн</w:t>
      </w:r>
      <w:r w:rsidRPr="007D4942">
        <w:rPr>
          <w:color w:val="000000"/>
          <w:sz w:val="28"/>
          <w:szCs w:val="28"/>
        </w:rPr>
        <w:softHyphen/>
        <w:t xml:space="preserve">ского радионуклида, </w:t>
      </w:r>
      <w:r w:rsidRPr="007D4942">
        <w:rPr>
          <w:color w:val="000000"/>
          <w:sz w:val="28"/>
          <w:szCs w:val="28"/>
          <w:lang w:val="en-US"/>
        </w:rPr>
        <w:t>λ</w:t>
      </w:r>
      <w:r w:rsidRPr="007D4942">
        <w:rPr>
          <w:color w:val="000000"/>
          <w:sz w:val="28"/>
          <w:szCs w:val="28"/>
        </w:rPr>
        <w:t xml:space="preserve"> — постоянная радиоактивного распада дочернего радионуклида, </w:t>
      </w:r>
      <w:r w:rsidR="00C86B4B">
        <w:rPr>
          <w:color w:val="000000"/>
          <w:sz w:val="28"/>
          <w:szCs w:val="28"/>
        </w:rPr>
        <w:t xml:space="preserve">    </w:t>
      </w:r>
      <w:r w:rsidRPr="007D4942">
        <w:rPr>
          <w:iCs/>
          <w:color w:val="000000"/>
          <w:sz w:val="28"/>
          <w:szCs w:val="28"/>
          <w:lang w:val="en-US"/>
        </w:rPr>
        <w:t>t</w:t>
      </w:r>
      <w:r w:rsidRPr="007D4942">
        <w:rPr>
          <w:i/>
          <w:iCs/>
          <w:color w:val="000000"/>
          <w:sz w:val="28"/>
          <w:szCs w:val="28"/>
        </w:rPr>
        <w:t xml:space="preserve"> — </w:t>
      </w:r>
      <w:r w:rsidRPr="007D4942">
        <w:rPr>
          <w:color w:val="000000"/>
          <w:sz w:val="28"/>
          <w:szCs w:val="28"/>
        </w:rPr>
        <w:t>время, прошедшее с начала накопления дочернего радионуклида (предполагается, что в начальный момент присутствует толь</w:t>
      </w:r>
      <w:r w:rsidRPr="007D4942">
        <w:rPr>
          <w:color w:val="000000"/>
          <w:sz w:val="28"/>
          <w:szCs w:val="28"/>
        </w:rPr>
        <w:softHyphen/>
        <w:t>ко материнский нуклид).</w:t>
      </w:r>
    </w:p>
    <w:p w:rsidR="00C86B4B" w:rsidRPr="007D4942" w:rsidRDefault="00C86B4B" w:rsidP="007D4942">
      <w:pPr>
        <w:spacing w:line="360" w:lineRule="auto"/>
        <w:jc w:val="both"/>
        <w:rPr>
          <w:color w:val="000000"/>
          <w:sz w:val="28"/>
          <w:szCs w:val="28"/>
        </w:rPr>
      </w:pPr>
    </w:p>
    <w:p w:rsidR="00C86B4B" w:rsidRPr="007D4942" w:rsidRDefault="00C86B4B" w:rsidP="00C86B4B">
      <w:pPr>
        <w:spacing w:line="360" w:lineRule="auto"/>
        <w:ind w:firstLine="720"/>
        <w:jc w:val="center"/>
        <w:rPr>
          <w:b/>
          <w:sz w:val="32"/>
          <w:szCs w:val="32"/>
        </w:rPr>
      </w:pPr>
      <w:r w:rsidRPr="007D4942">
        <w:rPr>
          <w:b/>
          <w:sz w:val="32"/>
          <w:szCs w:val="32"/>
        </w:rPr>
        <w:t>Искусственная радиоактивность.</w:t>
      </w:r>
    </w:p>
    <w:p w:rsidR="00C86B4B" w:rsidRPr="007D4942" w:rsidRDefault="00C86B4B" w:rsidP="00C86B4B">
      <w:pPr>
        <w:spacing w:line="360" w:lineRule="auto"/>
        <w:ind w:firstLine="720"/>
        <w:rPr>
          <w:b/>
          <w:sz w:val="28"/>
          <w:szCs w:val="28"/>
        </w:rPr>
      </w:pPr>
    </w:p>
    <w:p w:rsidR="00C86B4B" w:rsidRDefault="00C86B4B" w:rsidP="00C86B4B">
      <w:pPr>
        <w:spacing w:line="360" w:lineRule="auto"/>
        <w:jc w:val="both"/>
        <w:rPr>
          <w:color w:val="000000"/>
          <w:sz w:val="28"/>
          <w:szCs w:val="28"/>
        </w:rPr>
      </w:pPr>
      <w:r w:rsidRPr="007D4942">
        <w:rPr>
          <w:color w:val="000000"/>
          <w:sz w:val="28"/>
          <w:szCs w:val="28"/>
        </w:rPr>
        <w:t xml:space="preserve">В природе не встречаются изотопы, распадающиеся с испусканием позитрона. Такие </w:t>
      </w:r>
    </w:p>
    <w:p w:rsidR="00C86B4B" w:rsidRPr="007D4942" w:rsidRDefault="00775B6C" w:rsidP="00C86B4B">
      <w:pPr>
        <w:spacing w:line="360" w:lineRule="auto"/>
        <w:jc w:val="both"/>
        <w:rPr>
          <w:color w:val="000000"/>
          <w:sz w:val="28"/>
          <w:szCs w:val="28"/>
        </w:rPr>
      </w:pPr>
      <w:r>
        <w:rPr>
          <w:noProof/>
          <w:sz w:val="28"/>
          <w:szCs w:val="28"/>
        </w:rPr>
        <w:pict>
          <v:line id="_x0000_s1065" style="position:absolute;left:0;text-align:left;z-index:251657728" from="0,13.9pt" to="513pt,13.9pt"/>
        </w:pict>
      </w:r>
    </w:p>
    <w:p w:rsidR="00C86B4B" w:rsidRDefault="00C86B4B" w:rsidP="00C86B4B">
      <w:pPr>
        <w:spacing w:line="360" w:lineRule="auto"/>
        <w:rPr>
          <w:color w:val="000000"/>
          <w:sz w:val="28"/>
          <w:szCs w:val="28"/>
        </w:rPr>
      </w:pPr>
      <w:r w:rsidRPr="007D4942">
        <w:rPr>
          <w:color w:val="000000"/>
          <w:sz w:val="28"/>
          <w:szCs w:val="28"/>
        </w:rPr>
        <w:t>*</w:t>
      </w:r>
      <w:r w:rsidRPr="007D4942">
        <w:rPr>
          <w:b/>
          <w:color w:val="000000"/>
          <w:sz w:val="28"/>
          <w:szCs w:val="28"/>
        </w:rPr>
        <w:t>Радиоактивные ряды</w:t>
      </w:r>
      <w:r w:rsidRPr="007D4942">
        <w:rPr>
          <w:color w:val="000000"/>
          <w:sz w:val="28"/>
          <w:szCs w:val="28"/>
        </w:rPr>
        <w:t xml:space="preserve"> (радиоактивные семейства) - ряды генетически связанных радиоактивных нуклидов, в которых каждый последующий возникает в результате α- или β- распадов предыдущего.</w:t>
      </w:r>
    </w:p>
    <w:p w:rsidR="004234CB" w:rsidRPr="00C86B4B" w:rsidRDefault="00C86B4B" w:rsidP="00C86B4B">
      <w:pPr>
        <w:spacing w:line="360" w:lineRule="auto"/>
        <w:jc w:val="both"/>
        <w:rPr>
          <w:sz w:val="28"/>
          <w:szCs w:val="28"/>
        </w:rPr>
      </w:pPr>
      <w:r w:rsidRPr="007D4942">
        <w:rPr>
          <w:color w:val="000000"/>
          <w:sz w:val="28"/>
          <w:szCs w:val="28"/>
        </w:rPr>
        <w:t>изотопы впервые получили искусственно в 1934 г. Ф. и И. Жолио-Кюри. Они</w:t>
      </w:r>
      <w:r>
        <w:rPr>
          <w:sz w:val="28"/>
          <w:szCs w:val="28"/>
        </w:rPr>
        <w:t xml:space="preserve"> </w:t>
      </w:r>
      <w:r w:rsidR="00261F82" w:rsidRPr="007D4942">
        <w:rPr>
          <w:color w:val="000000"/>
          <w:sz w:val="28"/>
          <w:szCs w:val="28"/>
        </w:rPr>
        <w:t xml:space="preserve">обнаружили, что при облучении потоком альфа-частиц ядра изотопа алюминия </w:t>
      </w:r>
      <w:r w:rsidR="000B3A46">
        <w:rPr>
          <w:color w:val="000000"/>
          <w:sz w:val="28"/>
          <w:szCs w:val="28"/>
        </w:rPr>
        <w:t xml:space="preserve">     </w:t>
      </w:r>
      <w:r w:rsidR="00261F82" w:rsidRPr="007D4942">
        <w:rPr>
          <w:color w:val="000000"/>
          <w:sz w:val="28"/>
          <w:szCs w:val="28"/>
          <w:vertAlign w:val="superscript"/>
        </w:rPr>
        <w:t>27</w:t>
      </w:r>
      <w:r w:rsidR="00261F82" w:rsidRPr="007D4942">
        <w:rPr>
          <w:color w:val="000000"/>
          <w:sz w:val="28"/>
          <w:szCs w:val="28"/>
          <w:vertAlign w:val="subscript"/>
        </w:rPr>
        <w:t>13</w:t>
      </w:r>
      <w:r w:rsidR="00261F82" w:rsidRPr="007D4942">
        <w:rPr>
          <w:color w:val="000000"/>
          <w:sz w:val="28"/>
          <w:szCs w:val="28"/>
          <w:vertAlign w:val="superscript"/>
        </w:rPr>
        <w:t xml:space="preserve"> </w:t>
      </w:r>
      <w:r w:rsidR="00261F82" w:rsidRPr="007D4942">
        <w:rPr>
          <w:color w:val="000000"/>
          <w:sz w:val="28"/>
          <w:szCs w:val="28"/>
          <w:lang w:val="en-US"/>
        </w:rPr>
        <w:t>Al</w:t>
      </w:r>
      <w:r w:rsidR="00261F82" w:rsidRPr="007D4942">
        <w:rPr>
          <w:color w:val="000000"/>
          <w:sz w:val="28"/>
          <w:szCs w:val="28"/>
        </w:rPr>
        <w:t xml:space="preserve"> превращаются в ядра изотопа фосфора </w:t>
      </w:r>
      <w:r w:rsidR="00261F82" w:rsidRPr="007D4942">
        <w:rPr>
          <w:color w:val="000000"/>
          <w:sz w:val="28"/>
          <w:szCs w:val="28"/>
          <w:vertAlign w:val="superscript"/>
        </w:rPr>
        <w:t>30</w:t>
      </w:r>
      <w:r w:rsidR="00261F82" w:rsidRPr="007D4942">
        <w:rPr>
          <w:color w:val="000000"/>
          <w:sz w:val="28"/>
          <w:szCs w:val="28"/>
          <w:vertAlign w:val="subscript"/>
        </w:rPr>
        <w:t>15</w:t>
      </w:r>
      <w:r w:rsidR="00261F82" w:rsidRPr="007D4942">
        <w:rPr>
          <w:color w:val="000000"/>
          <w:sz w:val="28"/>
          <w:szCs w:val="28"/>
          <w:lang w:val="en-US"/>
        </w:rPr>
        <w:t>P</w:t>
      </w:r>
      <w:r w:rsidR="00261F82" w:rsidRPr="007D4942">
        <w:rPr>
          <w:color w:val="000000"/>
          <w:sz w:val="28"/>
          <w:szCs w:val="28"/>
        </w:rPr>
        <w:t>, при этом испускаются свободные нейтроны:</w:t>
      </w:r>
    </w:p>
    <w:p w:rsidR="0014230F" w:rsidRPr="007D4942" w:rsidRDefault="00261F82" w:rsidP="007D4942">
      <w:pPr>
        <w:spacing w:line="360" w:lineRule="auto"/>
        <w:ind w:firstLine="720"/>
        <w:jc w:val="center"/>
        <w:rPr>
          <w:b/>
          <w:color w:val="000000"/>
          <w:sz w:val="28"/>
          <w:szCs w:val="28"/>
        </w:rPr>
      </w:pPr>
      <w:r w:rsidRPr="007D4942">
        <w:rPr>
          <w:b/>
          <w:color w:val="000000"/>
          <w:sz w:val="28"/>
          <w:szCs w:val="28"/>
          <w:vertAlign w:val="superscript"/>
        </w:rPr>
        <w:t>27</w:t>
      </w:r>
      <w:r w:rsidRPr="007D4942">
        <w:rPr>
          <w:b/>
          <w:color w:val="000000"/>
          <w:sz w:val="28"/>
          <w:szCs w:val="28"/>
          <w:vertAlign w:val="subscript"/>
        </w:rPr>
        <w:t>13</w:t>
      </w:r>
      <w:r w:rsidRPr="007D4942">
        <w:rPr>
          <w:b/>
          <w:color w:val="000000"/>
          <w:sz w:val="28"/>
          <w:szCs w:val="28"/>
          <w:vertAlign w:val="superscript"/>
        </w:rPr>
        <w:t xml:space="preserve"> </w:t>
      </w:r>
      <w:r w:rsidRPr="007D4942">
        <w:rPr>
          <w:b/>
          <w:color w:val="000000"/>
          <w:sz w:val="28"/>
          <w:szCs w:val="28"/>
          <w:lang w:val="en-US"/>
        </w:rPr>
        <w:t>Al</w:t>
      </w:r>
      <w:r w:rsidRPr="007D4942">
        <w:rPr>
          <w:b/>
          <w:color w:val="000000"/>
          <w:sz w:val="28"/>
          <w:szCs w:val="28"/>
        </w:rPr>
        <w:t xml:space="preserve"> + </w:t>
      </w:r>
      <w:r w:rsidRPr="007D4942">
        <w:rPr>
          <w:b/>
          <w:color w:val="000000"/>
          <w:sz w:val="28"/>
          <w:szCs w:val="28"/>
          <w:vertAlign w:val="superscript"/>
        </w:rPr>
        <w:t>4</w:t>
      </w:r>
      <w:r w:rsidRPr="007D4942">
        <w:rPr>
          <w:b/>
          <w:color w:val="000000"/>
          <w:sz w:val="28"/>
          <w:szCs w:val="28"/>
          <w:vertAlign w:val="subscript"/>
        </w:rPr>
        <w:t>2</w:t>
      </w:r>
      <w:r w:rsidRPr="007D4942">
        <w:rPr>
          <w:b/>
          <w:color w:val="000000"/>
          <w:sz w:val="28"/>
          <w:szCs w:val="28"/>
          <w:lang w:val="en-US"/>
        </w:rPr>
        <w:t>He</w:t>
      </w:r>
      <w:r w:rsidRPr="007D4942">
        <w:rPr>
          <w:b/>
          <w:color w:val="000000"/>
          <w:sz w:val="28"/>
          <w:szCs w:val="28"/>
        </w:rPr>
        <w:t xml:space="preserve"> = </w:t>
      </w:r>
      <w:r w:rsidRPr="007D4942">
        <w:rPr>
          <w:b/>
          <w:color w:val="000000"/>
          <w:sz w:val="28"/>
          <w:szCs w:val="28"/>
          <w:vertAlign w:val="superscript"/>
        </w:rPr>
        <w:t>30</w:t>
      </w:r>
      <w:r w:rsidRPr="007D4942">
        <w:rPr>
          <w:b/>
          <w:color w:val="000000"/>
          <w:sz w:val="28"/>
          <w:szCs w:val="28"/>
          <w:vertAlign w:val="subscript"/>
        </w:rPr>
        <w:t>15</w:t>
      </w:r>
      <w:r w:rsidRPr="007D4942">
        <w:rPr>
          <w:b/>
          <w:color w:val="000000"/>
          <w:sz w:val="28"/>
          <w:szCs w:val="28"/>
          <w:lang w:val="en-US"/>
        </w:rPr>
        <w:t>P</w:t>
      </w:r>
      <w:r w:rsidRPr="007D4942">
        <w:rPr>
          <w:b/>
          <w:color w:val="000000"/>
          <w:sz w:val="28"/>
          <w:szCs w:val="28"/>
        </w:rPr>
        <w:t xml:space="preserve"> + </w:t>
      </w:r>
      <w:r w:rsidRPr="007D4942">
        <w:rPr>
          <w:b/>
          <w:color w:val="000000"/>
          <w:sz w:val="28"/>
          <w:szCs w:val="28"/>
          <w:vertAlign w:val="superscript"/>
        </w:rPr>
        <w:t>1</w:t>
      </w:r>
      <w:r w:rsidRPr="007D4942">
        <w:rPr>
          <w:b/>
          <w:color w:val="000000"/>
          <w:sz w:val="28"/>
          <w:szCs w:val="28"/>
          <w:vertAlign w:val="subscript"/>
        </w:rPr>
        <w:t>0</w:t>
      </w:r>
      <w:r w:rsidRPr="007D4942">
        <w:rPr>
          <w:b/>
          <w:color w:val="000000"/>
          <w:sz w:val="28"/>
          <w:szCs w:val="28"/>
          <w:lang w:val="en-US"/>
        </w:rPr>
        <w:t>n</w:t>
      </w:r>
      <w:r w:rsidR="00540EB6">
        <w:rPr>
          <w:b/>
          <w:sz w:val="28"/>
          <w:szCs w:val="28"/>
          <w:vertAlign w:val="subscript"/>
        </w:rPr>
        <w:t xml:space="preserve">     </w:t>
      </w:r>
      <w:r w:rsidR="00540EB6" w:rsidRPr="00540EB6">
        <w:rPr>
          <w:b/>
          <w:sz w:val="28"/>
          <w:szCs w:val="28"/>
          <w:vertAlign w:val="superscript"/>
        </w:rPr>
        <w:t>(</w:t>
      </w:r>
      <w:r w:rsidR="00540EB6">
        <w:rPr>
          <w:b/>
          <w:sz w:val="28"/>
          <w:szCs w:val="28"/>
          <w:vertAlign w:val="superscript"/>
        </w:rPr>
        <w:t>15</w:t>
      </w:r>
      <w:r w:rsidR="00540EB6" w:rsidRPr="00540EB6">
        <w:rPr>
          <w:b/>
          <w:sz w:val="28"/>
          <w:szCs w:val="28"/>
          <w:vertAlign w:val="superscript"/>
        </w:rPr>
        <w:t>)</w:t>
      </w:r>
    </w:p>
    <w:p w:rsidR="004234CB" w:rsidRPr="007D4942" w:rsidRDefault="004234CB" w:rsidP="00C86B4B">
      <w:pPr>
        <w:spacing w:line="360" w:lineRule="auto"/>
        <w:rPr>
          <w:b/>
          <w:color w:val="000000"/>
          <w:sz w:val="28"/>
          <w:szCs w:val="28"/>
        </w:rPr>
      </w:pPr>
    </w:p>
    <w:p w:rsidR="0014230F" w:rsidRPr="007D4942" w:rsidRDefault="00261F82" w:rsidP="007D4942">
      <w:pPr>
        <w:spacing w:line="360" w:lineRule="auto"/>
        <w:ind w:firstLine="720"/>
        <w:jc w:val="both"/>
        <w:rPr>
          <w:color w:val="000000"/>
          <w:sz w:val="28"/>
          <w:szCs w:val="28"/>
        </w:rPr>
      </w:pPr>
      <w:r w:rsidRPr="007D4942">
        <w:rPr>
          <w:color w:val="000000"/>
          <w:sz w:val="28"/>
          <w:szCs w:val="28"/>
        </w:rPr>
        <w:t xml:space="preserve">Искусственно полученный изотоп фосфора </w:t>
      </w:r>
      <w:r w:rsidRPr="007D4942">
        <w:rPr>
          <w:color w:val="000000"/>
          <w:sz w:val="28"/>
          <w:szCs w:val="28"/>
          <w:vertAlign w:val="superscript"/>
        </w:rPr>
        <w:t>30</w:t>
      </w:r>
      <w:r w:rsidRPr="007D4942">
        <w:rPr>
          <w:color w:val="000000"/>
          <w:sz w:val="28"/>
          <w:szCs w:val="28"/>
          <w:vertAlign w:val="subscript"/>
        </w:rPr>
        <w:t>15</w:t>
      </w:r>
      <w:r w:rsidRPr="007D4942">
        <w:rPr>
          <w:color w:val="000000"/>
          <w:sz w:val="28"/>
          <w:szCs w:val="28"/>
          <w:lang w:val="en-US"/>
        </w:rPr>
        <w:t>P</w:t>
      </w:r>
      <w:r w:rsidRPr="007D4942">
        <w:rPr>
          <w:color w:val="000000"/>
          <w:sz w:val="28"/>
          <w:szCs w:val="28"/>
        </w:rPr>
        <w:t xml:space="preserve"> оказался радиоактивным; его ядро распадается с испусканием позитрона:</w:t>
      </w:r>
    </w:p>
    <w:p w:rsidR="004234CB" w:rsidRPr="007D4942" w:rsidRDefault="004234CB" w:rsidP="007D4942">
      <w:pPr>
        <w:spacing w:line="360" w:lineRule="auto"/>
        <w:ind w:firstLine="720"/>
        <w:jc w:val="both"/>
        <w:rPr>
          <w:color w:val="000000"/>
          <w:sz w:val="28"/>
          <w:szCs w:val="28"/>
        </w:rPr>
      </w:pPr>
    </w:p>
    <w:p w:rsidR="00261F82" w:rsidRPr="007D4942" w:rsidRDefault="00261F82" w:rsidP="00C86B4B">
      <w:pPr>
        <w:tabs>
          <w:tab w:val="left" w:pos="3285"/>
          <w:tab w:val="center" w:pos="5462"/>
        </w:tabs>
        <w:spacing w:line="360" w:lineRule="auto"/>
        <w:ind w:firstLine="720"/>
        <w:jc w:val="center"/>
        <w:rPr>
          <w:b/>
          <w:color w:val="000000"/>
          <w:sz w:val="28"/>
          <w:szCs w:val="28"/>
          <w:vertAlign w:val="subscript"/>
        </w:rPr>
      </w:pPr>
      <w:r w:rsidRPr="007D4942">
        <w:rPr>
          <w:b/>
          <w:color w:val="000000"/>
          <w:sz w:val="28"/>
          <w:szCs w:val="28"/>
          <w:vertAlign w:val="superscript"/>
        </w:rPr>
        <w:t>30</w:t>
      </w:r>
      <w:r w:rsidRPr="007D4942">
        <w:rPr>
          <w:b/>
          <w:color w:val="000000"/>
          <w:sz w:val="28"/>
          <w:szCs w:val="28"/>
          <w:vertAlign w:val="subscript"/>
        </w:rPr>
        <w:t>15</w:t>
      </w:r>
      <w:r w:rsidRPr="007D4942">
        <w:rPr>
          <w:b/>
          <w:color w:val="000000"/>
          <w:sz w:val="28"/>
          <w:szCs w:val="28"/>
          <w:lang w:val="en-US"/>
        </w:rPr>
        <w:t>P</w:t>
      </w:r>
      <w:r w:rsidRPr="007D4942">
        <w:rPr>
          <w:b/>
          <w:color w:val="000000"/>
          <w:sz w:val="28"/>
          <w:szCs w:val="28"/>
        </w:rPr>
        <w:t xml:space="preserve"> = </w:t>
      </w:r>
      <w:r w:rsidRPr="007D4942">
        <w:rPr>
          <w:b/>
          <w:color w:val="000000"/>
          <w:sz w:val="28"/>
          <w:szCs w:val="28"/>
          <w:vertAlign w:val="superscript"/>
        </w:rPr>
        <w:t>30</w:t>
      </w:r>
      <w:r w:rsidRPr="007D4942">
        <w:rPr>
          <w:b/>
          <w:color w:val="000000"/>
          <w:sz w:val="28"/>
          <w:szCs w:val="28"/>
          <w:vertAlign w:val="subscript"/>
        </w:rPr>
        <w:t>14</w:t>
      </w:r>
      <w:r w:rsidRPr="007D4942">
        <w:rPr>
          <w:b/>
          <w:color w:val="000000"/>
          <w:sz w:val="28"/>
          <w:szCs w:val="28"/>
          <w:lang w:val="en-US"/>
        </w:rPr>
        <w:t>Si</w:t>
      </w:r>
      <w:r w:rsidRPr="007D4942">
        <w:rPr>
          <w:b/>
          <w:color w:val="000000"/>
          <w:sz w:val="28"/>
          <w:szCs w:val="28"/>
        </w:rPr>
        <w:t xml:space="preserve"> + </w:t>
      </w:r>
      <w:r w:rsidRPr="007D4942">
        <w:rPr>
          <w:b/>
          <w:color w:val="000000"/>
          <w:sz w:val="28"/>
          <w:szCs w:val="28"/>
          <w:vertAlign w:val="superscript"/>
        </w:rPr>
        <w:t>0</w:t>
      </w:r>
      <w:r w:rsidRPr="007D4942">
        <w:rPr>
          <w:b/>
          <w:color w:val="000000"/>
          <w:sz w:val="28"/>
          <w:szCs w:val="28"/>
          <w:vertAlign w:val="subscript"/>
        </w:rPr>
        <w:t>1</w:t>
      </w:r>
      <w:r w:rsidRPr="007D4942">
        <w:rPr>
          <w:b/>
          <w:color w:val="000000"/>
          <w:sz w:val="28"/>
          <w:szCs w:val="28"/>
          <w:lang w:val="en-US"/>
        </w:rPr>
        <w:t>e</w:t>
      </w:r>
      <w:r w:rsidRPr="007D4942">
        <w:rPr>
          <w:b/>
          <w:color w:val="000000"/>
          <w:sz w:val="28"/>
          <w:szCs w:val="28"/>
        </w:rPr>
        <w:t xml:space="preserve"> +</w:t>
      </w:r>
      <w:r w:rsidRPr="007D4942">
        <w:rPr>
          <w:b/>
          <w:color w:val="000000"/>
          <w:sz w:val="28"/>
          <w:szCs w:val="28"/>
          <w:vertAlign w:val="superscript"/>
        </w:rPr>
        <w:t>0</w:t>
      </w:r>
      <w:r w:rsidRPr="007D4942">
        <w:rPr>
          <w:b/>
          <w:color w:val="000000"/>
          <w:sz w:val="28"/>
          <w:szCs w:val="28"/>
          <w:vertAlign w:val="subscript"/>
        </w:rPr>
        <w:t>0</w:t>
      </w:r>
      <w:r w:rsidRPr="007D4942">
        <w:rPr>
          <w:b/>
          <w:color w:val="000000"/>
          <w:sz w:val="28"/>
          <w:szCs w:val="28"/>
          <w:lang w:val="en-US"/>
        </w:rPr>
        <w:t>ν</w:t>
      </w:r>
      <w:r w:rsidRPr="007D4942">
        <w:rPr>
          <w:b/>
          <w:color w:val="000000"/>
          <w:sz w:val="28"/>
          <w:szCs w:val="28"/>
          <w:vertAlign w:val="subscript"/>
          <w:lang w:val="en-US"/>
        </w:rPr>
        <w:t>e</w:t>
      </w:r>
      <w:r w:rsidR="00540EB6">
        <w:rPr>
          <w:b/>
          <w:sz w:val="28"/>
          <w:szCs w:val="28"/>
          <w:vertAlign w:val="subscript"/>
        </w:rPr>
        <w:t xml:space="preserve">     </w:t>
      </w:r>
      <w:r w:rsidR="00540EB6" w:rsidRPr="00540EB6">
        <w:rPr>
          <w:b/>
          <w:sz w:val="28"/>
          <w:szCs w:val="28"/>
          <w:vertAlign w:val="superscript"/>
        </w:rPr>
        <w:t>(</w:t>
      </w:r>
      <w:r w:rsidR="00540EB6">
        <w:rPr>
          <w:b/>
          <w:sz w:val="28"/>
          <w:szCs w:val="28"/>
          <w:vertAlign w:val="superscript"/>
        </w:rPr>
        <w:t>16</w:t>
      </w:r>
      <w:r w:rsidR="00540EB6" w:rsidRPr="00540EB6">
        <w:rPr>
          <w:b/>
          <w:sz w:val="28"/>
          <w:szCs w:val="28"/>
          <w:vertAlign w:val="superscript"/>
        </w:rPr>
        <w:t>)</w:t>
      </w:r>
    </w:p>
    <w:p w:rsidR="004234CB" w:rsidRPr="007D4942" w:rsidRDefault="004234CB" w:rsidP="007D4942">
      <w:pPr>
        <w:tabs>
          <w:tab w:val="left" w:pos="3285"/>
          <w:tab w:val="center" w:pos="5462"/>
        </w:tabs>
        <w:spacing w:line="360" w:lineRule="auto"/>
        <w:ind w:firstLine="720"/>
        <w:rPr>
          <w:b/>
          <w:color w:val="000000"/>
          <w:sz w:val="28"/>
          <w:szCs w:val="28"/>
          <w:vertAlign w:val="subscript"/>
        </w:rPr>
      </w:pPr>
    </w:p>
    <w:p w:rsidR="008F4F95" w:rsidRPr="007D4942" w:rsidRDefault="00261F82" w:rsidP="00653B30">
      <w:pPr>
        <w:spacing w:line="360" w:lineRule="auto"/>
        <w:jc w:val="both"/>
        <w:rPr>
          <w:color w:val="000000"/>
          <w:sz w:val="28"/>
          <w:szCs w:val="28"/>
        </w:rPr>
      </w:pPr>
      <w:r w:rsidRPr="007D4942">
        <w:rPr>
          <w:color w:val="000000"/>
          <w:sz w:val="28"/>
          <w:szCs w:val="28"/>
        </w:rPr>
        <w:t>Последующие опыты по бомбардировке атомных ядер стабильных изотопов альфа-частицами, протонами, нейтронами и другими частицами показали, что искусственные радиоактивные изотопы могут быть получены практически у всех элементов.</w:t>
      </w:r>
      <w:r w:rsidR="004234CB" w:rsidRPr="007D4942">
        <w:rPr>
          <w:color w:val="000000"/>
          <w:sz w:val="28"/>
          <w:szCs w:val="28"/>
        </w:rPr>
        <w:t xml:space="preserve"> </w:t>
      </w:r>
    </w:p>
    <w:p w:rsidR="00261F82" w:rsidRPr="007D4942" w:rsidRDefault="00261F82" w:rsidP="007D4942">
      <w:pPr>
        <w:spacing w:line="360" w:lineRule="auto"/>
        <w:ind w:firstLine="720"/>
        <w:jc w:val="both"/>
        <w:rPr>
          <w:color w:val="000000"/>
          <w:sz w:val="28"/>
          <w:szCs w:val="28"/>
        </w:rPr>
      </w:pPr>
      <w:r w:rsidRPr="007D4942">
        <w:rPr>
          <w:color w:val="000000"/>
          <w:sz w:val="28"/>
          <w:szCs w:val="28"/>
        </w:rPr>
        <w:t>Среди изотопов легких элементов (до кальция) стабильными являются те, в которых содержание протонов и нейтронов примерно одинаково. Нестабильными по отношению к электронному бета-распаду оказываются ядра, в которых число нейтронов заметно больше числа протонов. Изотопы с избытком протонов над числом нейтронов в ядре испытывают позитронный бета-распад.</w:t>
      </w:r>
    </w:p>
    <w:p w:rsidR="00653B30" w:rsidRDefault="007E2F76" w:rsidP="00C86B4B">
      <w:pPr>
        <w:spacing w:line="360" w:lineRule="auto"/>
        <w:ind w:firstLine="900"/>
        <w:jc w:val="both"/>
        <w:rPr>
          <w:color w:val="000000"/>
          <w:sz w:val="28"/>
          <w:szCs w:val="28"/>
        </w:rPr>
      </w:pPr>
      <w:r w:rsidRPr="007D4942">
        <w:rPr>
          <w:color w:val="000000"/>
          <w:sz w:val="28"/>
          <w:szCs w:val="28"/>
        </w:rPr>
        <w:t>Искусственные радионуклиды поступают в окружающую среду в результате испытаний ядерного оружия, ядерных взрывов, проводившихся в мирных целях, а также деятельности предприятий ЯТЦ. Локальными источниками служат аварии самолетов с ядерным оружием на борту, гибель подводных лодок, оснащенных атомными силовыми установками и ядерным оружием. В течение ряда лет многие страны, в том числе и СССР, сбрасывали в моря и реки жидкие радиоактивные отходы и затапливали отработавшие ядерные установки. Вклад в техногенную радиоактивность окружающей среды вносят и аварии искусственных спутников Земли с ядерными источниками энергии. Развитие атомной энергетики также привело к тому, что радионуклиды поступали и продолжают поступать в окружающую среду, как при штатной работе АЭС, так и в результате аварийных ситуаций, из которых наиболее серьезные последствия имела авария на Чернобыльской АЭС 26 апреля 1986 г</w:t>
      </w:r>
      <w:r w:rsidR="00653B30">
        <w:rPr>
          <w:color w:val="000000"/>
          <w:sz w:val="28"/>
          <w:szCs w:val="28"/>
        </w:rPr>
        <w:t>.</w:t>
      </w:r>
    </w:p>
    <w:p w:rsidR="00653B30" w:rsidRPr="007D4942" w:rsidRDefault="00653B30" w:rsidP="007D4942">
      <w:pPr>
        <w:spacing w:line="360" w:lineRule="auto"/>
        <w:ind w:firstLine="900"/>
        <w:jc w:val="both"/>
        <w:rPr>
          <w:color w:val="000000"/>
          <w:sz w:val="28"/>
          <w:szCs w:val="28"/>
        </w:rPr>
      </w:pPr>
    </w:p>
    <w:p w:rsidR="00C63E4B" w:rsidRDefault="00E53535" w:rsidP="007D4942">
      <w:pPr>
        <w:spacing w:line="360" w:lineRule="auto"/>
        <w:jc w:val="center"/>
        <w:rPr>
          <w:b/>
          <w:color w:val="000000"/>
          <w:sz w:val="32"/>
          <w:szCs w:val="32"/>
        </w:rPr>
      </w:pPr>
      <w:r w:rsidRPr="007D4942">
        <w:rPr>
          <w:b/>
          <w:color w:val="000000"/>
          <w:sz w:val="32"/>
          <w:szCs w:val="32"/>
        </w:rPr>
        <w:t>Ядерное оружие.</w:t>
      </w:r>
    </w:p>
    <w:p w:rsidR="00C86B4B" w:rsidRPr="007D4942" w:rsidRDefault="00C86B4B" w:rsidP="007D4942">
      <w:pPr>
        <w:spacing w:line="360" w:lineRule="auto"/>
        <w:jc w:val="center"/>
        <w:rPr>
          <w:b/>
          <w:color w:val="000000"/>
          <w:sz w:val="32"/>
          <w:szCs w:val="32"/>
        </w:rPr>
      </w:pPr>
    </w:p>
    <w:p w:rsidR="002E466F" w:rsidRPr="002E466F" w:rsidRDefault="002E466F" w:rsidP="002E466F">
      <w:pPr>
        <w:spacing w:line="360" w:lineRule="auto"/>
        <w:ind w:firstLine="720"/>
        <w:jc w:val="both"/>
        <w:rPr>
          <w:color w:val="000000"/>
          <w:sz w:val="28"/>
          <w:szCs w:val="28"/>
        </w:rPr>
      </w:pPr>
      <w:r w:rsidRPr="002E466F">
        <w:rPr>
          <w:color w:val="000000"/>
          <w:sz w:val="28"/>
          <w:szCs w:val="28"/>
        </w:rPr>
        <w:t>Любой из нейтронов, вылетающих из ядра в процессе деления, может в свою очередь вызвать деление соседнего ядра, которое также испускает нейтроны, способные вызвать дальнейшее деление. В результате число делящихся ядер очень быстро увеличивается. Возникает цепная реакция. Ядерной цепной реакцией называется реакция, в которой частицы, вызывающие ее (нейтроны), образуются как продукты этой реакции.</w:t>
      </w:r>
    </w:p>
    <w:p w:rsidR="00760446" w:rsidRDefault="00760446" w:rsidP="00BA2F9E">
      <w:pPr>
        <w:spacing w:line="360" w:lineRule="auto"/>
        <w:ind w:firstLine="720"/>
        <w:jc w:val="both"/>
        <w:rPr>
          <w:color w:val="000000"/>
          <w:sz w:val="28"/>
          <w:szCs w:val="28"/>
        </w:rPr>
        <w:sectPr w:rsidR="00760446" w:rsidSect="0014230F">
          <w:type w:val="continuous"/>
          <w:pgSz w:w="11906" w:h="16838"/>
          <w:pgMar w:top="851" w:right="567" w:bottom="851" w:left="1134" w:header="709" w:footer="709" w:gutter="0"/>
          <w:cols w:space="708"/>
          <w:docGrid w:linePitch="360"/>
        </w:sectPr>
      </w:pPr>
    </w:p>
    <w:p w:rsidR="002E466F" w:rsidRPr="002E466F" w:rsidRDefault="00775B6C" w:rsidP="00BA2F9E">
      <w:pPr>
        <w:spacing w:line="360" w:lineRule="auto"/>
        <w:ind w:firstLine="720"/>
        <w:jc w:val="both"/>
        <w:rPr>
          <w:color w:val="000000"/>
          <w:sz w:val="28"/>
          <w:szCs w:val="28"/>
        </w:rPr>
      </w:pPr>
      <w:r>
        <w:rPr>
          <w:color w:val="000000"/>
          <w:sz w:val="28"/>
          <w:szCs w:val="28"/>
        </w:rPr>
        <w:pict>
          <v:shape id="_x0000_i1029" type="#_x0000_t75" style="width:160.5pt;height:186.75pt">
            <v:imagedata r:id="rId13" o:title="цепная ядерная реакция"/>
          </v:shape>
        </w:pict>
      </w:r>
      <w:r w:rsidR="00760446">
        <w:rPr>
          <w:color w:val="000000"/>
          <w:sz w:val="28"/>
          <w:szCs w:val="28"/>
        </w:rPr>
        <w:tab/>
      </w:r>
      <w:r w:rsidR="00760446">
        <w:rPr>
          <w:color w:val="000000"/>
          <w:sz w:val="28"/>
          <w:szCs w:val="28"/>
        </w:rPr>
        <w:tab/>
        <w:t>Рис.</w:t>
      </w:r>
      <w:r w:rsidR="00C86B4B">
        <w:rPr>
          <w:color w:val="000000"/>
          <w:sz w:val="28"/>
          <w:szCs w:val="28"/>
        </w:rPr>
        <w:t>5</w:t>
      </w:r>
      <w:r w:rsidR="00760446">
        <w:rPr>
          <w:color w:val="000000"/>
          <w:sz w:val="28"/>
          <w:szCs w:val="28"/>
        </w:rPr>
        <w:t xml:space="preserve">    </w:t>
      </w:r>
      <w:r w:rsidR="00760446" w:rsidRPr="00C86B4B">
        <w:rPr>
          <w:i/>
          <w:color w:val="000000"/>
          <w:sz w:val="28"/>
          <w:szCs w:val="28"/>
        </w:rPr>
        <w:t>Цепная ядерная реакция.</w:t>
      </w:r>
      <w:r w:rsidR="00760446">
        <w:rPr>
          <w:color w:val="000000"/>
          <w:sz w:val="28"/>
          <w:szCs w:val="28"/>
        </w:rPr>
        <w:tab/>
      </w:r>
      <w:r w:rsidR="002E466F" w:rsidRPr="002E466F">
        <w:rPr>
          <w:color w:val="000000"/>
          <w:sz w:val="28"/>
          <w:szCs w:val="28"/>
        </w:rPr>
        <w:t xml:space="preserve">Цепная реакция сопровождается выделением огромной энергии. При делении каждого ядра выделяется около 200 МэВ. При полном же делении всех ядер, имеющихся в 1 г урана, выделяется энергия 2,3 </w:t>
      </w:r>
      <w:r w:rsidR="002E466F" w:rsidRPr="007D4942">
        <w:rPr>
          <w:color w:val="000000"/>
          <w:sz w:val="28"/>
          <w:szCs w:val="28"/>
        </w:rPr>
        <w:t>•</w:t>
      </w:r>
      <w:r w:rsidR="002E466F" w:rsidRPr="002E466F">
        <w:rPr>
          <w:color w:val="000000"/>
          <w:sz w:val="28"/>
          <w:szCs w:val="28"/>
        </w:rPr>
        <w:t xml:space="preserve"> 10</w:t>
      </w:r>
      <w:r w:rsidR="002E466F" w:rsidRPr="002E466F">
        <w:rPr>
          <w:color w:val="000000"/>
          <w:sz w:val="28"/>
          <w:szCs w:val="28"/>
          <w:vertAlign w:val="superscript"/>
        </w:rPr>
        <w:t>4</w:t>
      </w:r>
      <w:r w:rsidR="002E466F" w:rsidRPr="002E466F">
        <w:rPr>
          <w:color w:val="000000"/>
          <w:sz w:val="28"/>
          <w:szCs w:val="28"/>
        </w:rPr>
        <w:t xml:space="preserve"> кВт</w:t>
      </w:r>
      <w:r w:rsidR="002E466F" w:rsidRPr="007D4942">
        <w:rPr>
          <w:color w:val="000000"/>
          <w:sz w:val="28"/>
          <w:szCs w:val="28"/>
        </w:rPr>
        <w:t>•</w:t>
      </w:r>
      <w:r w:rsidR="002E466F" w:rsidRPr="002E466F">
        <w:rPr>
          <w:color w:val="000000"/>
          <w:sz w:val="28"/>
          <w:szCs w:val="28"/>
        </w:rPr>
        <w:t>ч. Это эквивалентно энергии, получаемой при сгорании 3 т угля или 2,5 т нефти.</w:t>
      </w:r>
    </w:p>
    <w:p w:rsidR="00760446" w:rsidRDefault="00760446" w:rsidP="00BA2F9E">
      <w:pPr>
        <w:spacing w:line="360" w:lineRule="auto"/>
        <w:ind w:firstLine="720"/>
        <w:jc w:val="both"/>
        <w:rPr>
          <w:color w:val="000000"/>
          <w:sz w:val="28"/>
          <w:szCs w:val="28"/>
        </w:rPr>
        <w:sectPr w:rsidR="00760446" w:rsidSect="00760446">
          <w:type w:val="continuous"/>
          <w:pgSz w:w="11906" w:h="16838"/>
          <w:pgMar w:top="851" w:right="567" w:bottom="851" w:left="1134" w:header="709" w:footer="709" w:gutter="0"/>
          <w:cols w:num="2" w:space="708" w:equalWidth="0">
            <w:col w:w="4748" w:space="708"/>
            <w:col w:w="4748"/>
          </w:cols>
          <w:docGrid w:linePitch="360"/>
        </w:sectPr>
      </w:pPr>
    </w:p>
    <w:p w:rsidR="0014230F" w:rsidRDefault="002E466F" w:rsidP="00BA2F9E">
      <w:pPr>
        <w:spacing w:line="360" w:lineRule="auto"/>
        <w:ind w:firstLine="720"/>
        <w:jc w:val="both"/>
        <w:rPr>
          <w:color w:val="000000"/>
          <w:sz w:val="28"/>
          <w:szCs w:val="28"/>
          <w:lang w:val="en-US"/>
        </w:rPr>
      </w:pPr>
      <w:r w:rsidRPr="002E466F">
        <w:rPr>
          <w:color w:val="000000"/>
          <w:sz w:val="28"/>
          <w:szCs w:val="28"/>
        </w:rPr>
        <w:t xml:space="preserve">Но для осуществления цепной реакции нельзя использовать любые ядра, делящиеся под влиянием нейтронов. В силу ряда причин из ядер, встречающихся в природе, пригодны лишь ядра изотопа урана с массовым числом 235, т.е. </w:t>
      </w:r>
      <w:r w:rsidRPr="002E466F">
        <w:rPr>
          <w:color w:val="000000"/>
          <w:sz w:val="28"/>
          <w:szCs w:val="28"/>
          <w:vertAlign w:val="superscript"/>
        </w:rPr>
        <w:t xml:space="preserve">238 </w:t>
      </w:r>
      <w:r w:rsidRPr="002E466F">
        <w:rPr>
          <w:color w:val="000000"/>
          <w:sz w:val="28"/>
          <w:szCs w:val="28"/>
          <w:vertAlign w:val="subscript"/>
        </w:rPr>
        <w:t>92</w:t>
      </w:r>
      <w:r>
        <w:rPr>
          <w:color w:val="000000"/>
          <w:sz w:val="28"/>
          <w:szCs w:val="28"/>
          <w:lang w:val="en-US"/>
        </w:rPr>
        <w:t>U</w:t>
      </w:r>
      <w:r w:rsidRPr="002E466F">
        <w:rPr>
          <w:color w:val="000000"/>
          <w:sz w:val="28"/>
          <w:szCs w:val="28"/>
        </w:rPr>
        <w:t>.</w:t>
      </w:r>
    </w:p>
    <w:p w:rsidR="00BA2F9E" w:rsidRPr="00BA2F9E" w:rsidRDefault="00BA2F9E" w:rsidP="00BA2F9E">
      <w:pPr>
        <w:spacing w:line="360" w:lineRule="auto"/>
        <w:jc w:val="both"/>
        <w:rPr>
          <w:color w:val="000000"/>
          <w:sz w:val="28"/>
          <w:szCs w:val="28"/>
        </w:rPr>
      </w:pPr>
      <w:r w:rsidRPr="00BA2F9E">
        <w:rPr>
          <w:color w:val="000000"/>
          <w:sz w:val="28"/>
          <w:szCs w:val="28"/>
        </w:rPr>
        <w:t>Для течения цепной реакции нет необходимости, чтобы каждый нейтрон обязательно вызывал деление ядра. Необходимо лишь, чтобы среднее число освобожденных нейтронов в данной массе урана не уменьшалось с течением времени.</w:t>
      </w:r>
    </w:p>
    <w:p w:rsidR="00BA2F9E" w:rsidRPr="00BA2F9E" w:rsidRDefault="00BA2F9E" w:rsidP="00BA2F9E">
      <w:pPr>
        <w:spacing w:line="360" w:lineRule="auto"/>
        <w:ind w:firstLine="720"/>
        <w:jc w:val="both"/>
        <w:rPr>
          <w:color w:val="000000"/>
          <w:sz w:val="28"/>
          <w:szCs w:val="28"/>
        </w:rPr>
      </w:pPr>
      <w:r w:rsidRPr="00BA2F9E">
        <w:rPr>
          <w:color w:val="000000"/>
          <w:sz w:val="28"/>
          <w:szCs w:val="28"/>
        </w:rPr>
        <w:t xml:space="preserve">Это условие будет выполнено, если коэффициент размножения нейтронов </w:t>
      </w:r>
      <w:r w:rsidR="000C5BF1">
        <w:rPr>
          <w:color w:val="000000"/>
          <w:sz w:val="28"/>
          <w:szCs w:val="28"/>
          <w:lang w:val="en-US"/>
        </w:rPr>
        <w:t>k</w:t>
      </w:r>
      <w:r w:rsidRPr="00BA2F9E">
        <w:rPr>
          <w:color w:val="000000"/>
          <w:sz w:val="28"/>
          <w:szCs w:val="28"/>
        </w:rPr>
        <w:t xml:space="preserve"> больше или равен единице. Коэффициентом размножения нейтронов называют отношение числа нейтронов в каком-либо «поколении» к числу нейтронов предшествующего «поколения». Под сменой поколений понимают деление ядер, при котором поглощаются нейтроны старого «поколения» и рождаются новые нейтроны.</w:t>
      </w:r>
    </w:p>
    <w:p w:rsidR="00BA2F9E" w:rsidRPr="00BA2F9E" w:rsidRDefault="00BA2F9E" w:rsidP="00BA2F9E">
      <w:pPr>
        <w:spacing w:line="360" w:lineRule="auto"/>
        <w:ind w:firstLine="720"/>
        <w:jc w:val="both"/>
        <w:rPr>
          <w:color w:val="000000"/>
          <w:sz w:val="28"/>
          <w:szCs w:val="28"/>
        </w:rPr>
      </w:pPr>
      <w:r w:rsidRPr="00BA2F9E">
        <w:rPr>
          <w:color w:val="000000"/>
          <w:sz w:val="28"/>
          <w:szCs w:val="28"/>
        </w:rPr>
        <w:t xml:space="preserve">Если </w:t>
      </w:r>
      <w:r>
        <w:rPr>
          <w:color w:val="000000"/>
          <w:sz w:val="28"/>
          <w:szCs w:val="28"/>
          <w:lang w:val="en-US"/>
        </w:rPr>
        <w:t>k</w:t>
      </w:r>
      <w:r w:rsidR="00144C9E" w:rsidRPr="00540EB6">
        <w:rPr>
          <w:color w:val="000000"/>
          <w:position w:val="-4"/>
          <w:sz w:val="28"/>
          <w:szCs w:val="28"/>
          <w:lang w:val="en-US"/>
        </w:rPr>
        <w:object w:dxaOrig="200" w:dyaOrig="240">
          <v:shape id="_x0000_i1030" type="#_x0000_t75" style="width:9.75pt;height:12pt" o:ole="">
            <v:imagedata r:id="rId14" o:title=""/>
          </v:shape>
          <o:OLEObject Type="Embed" ProgID="Equation.3" ShapeID="_x0000_i1030" DrawAspect="Content" ObjectID="_1468416564" r:id="rId15"/>
        </w:object>
      </w:r>
      <w:r w:rsidRPr="00BA2F9E">
        <w:rPr>
          <w:color w:val="000000"/>
          <w:sz w:val="28"/>
          <w:szCs w:val="28"/>
        </w:rPr>
        <w:t xml:space="preserve">1, то число нейтронов увеличивается с течением времени или остается постоянным и цепная реакция идет. При </w:t>
      </w:r>
      <w:r>
        <w:rPr>
          <w:color w:val="000000"/>
          <w:sz w:val="28"/>
          <w:szCs w:val="28"/>
          <w:lang w:val="en-US"/>
        </w:rPr>
        <w:t>k</w:t>
      </w:r>
      <w:r w:rsidRPr="00BA2F9E">
        <w:rPr>
          <w:color w:val="000000"/>
          <w:sz w:val="28"/>
          <w:szCs w:val="28"/>
        </w:rPr>
        <w:t>&lt;1 число нейтронов убывает и цепная реакция невозможна.</w:t>
      </w:r>
    </w:p>
    <w:p w:rsidR="00BA2F9E" w:rsidRPr="00BA2F9E" w:rsidRDefault="00BA2F9E" w:rsidP="000C5BF1">
      <w:pPr>
        <w:spacing w:line="360" w:lineRule="auto"/>
        <w:ind w:firstLine="720"/>
        <w:jc w:val="both"/>
        <w:rPr>
          <w:color w:val="000000"/>
          <w:sz w:val="28"/>
          <w:szCs w:val="28"/>
        </w:rPr>
      </w:pPr>
      <w:r w:rsidRPr="00BA2F9E">
        <w:rPr>
          <w:color w:val="000000"/>
          <w:sz w:val="28"/>
          <w:szCs w:val="28"/>
        </w:rPr>
        <w:t>Коэффициент размножения опред</w:t>
      </w:r>
      <w:r>
        <w:rPr>
          <w:color w:val="000000"/>
          <w:sz w:val="28"/>
          <w:szCs w:val="28"/>
        </w:rPr>
        <w:t>еляется следующими четырьмя фак</w:t>
      </w:r>
      <w:r w:rsidRPr="00BA2F9E">
        <w:rPr>
          <w:color w:val="000000"/>
          <w:sz w:val="28"/>
          <w:szCs w:val="28"/>
        </w:rPr>
        <w:t>торами:</w:t>
      </w:r>
    </w:p>
    <w:p w:rsidR="00BA2F9E" w:rsidRPr="00BA2F9E" w:rsidRDefault="00BA2F9E" w:rsidP="000C5BF1">
      <w:pPr>
        <w:spacing w:line="360" w:lineRule="auto"/>
        <w:jc w:val="both"/>
        <w:rPr>
          <w:color w:val="000000"/>
          <w:sz w:val="28"/>
          <w:szCs w:val="28"/>
        </w:rPr>
      </w:pPr>
      <w:r w:rsidRPr="00BA2F9E">
        <w:rPr>
          <w:color w:val="000000"/>
          <w:sz w:val="28"/>
          <w:szCs w:val="28"/>
        </w:rPr>
        <w:t xml:space="preserve">1) захватом   медленных   нейтронов ядрами </w:t>
      </w:r>
      <w:r>
        <w:rPr>
          <w:color w:val="000000"/>
          <w:sz w:val="28"/>
          <w:szCs w:val="28"/>
        </w:rPr>
        <w:t>урана</w:t>
      </w:r>
      <w:r w:rsidRPr="00BA2F9E">
        <w:rPr>
          <w:color w:val="000000"/>
          <w:sz w:val="28"/>
          <w:szCs w:val="28"/>
        </w:rPr>
        <w:t xml:space="preserve"> с последующим делением и захватом быстрых нейтронов </w:t>
      </w:r>
      <w:r>
        <w:rPr>
          <w:color w:val="000000"/>
          <w:sz w:val="28"/>
          <w:szCs w:val="28"/>
        </w:rPr>
        <w:t>(</w:t>
      </w:r>
      <w:r w:rsidRPr="00BA2F9E">
        <w:rPr>
          <w:color w:val="000000"/>
          <w:sz w:val="28"/>
          <w:szCs w:val="28"/>
        </w:rPr>
        <w:t>также с последующим делением</w:t>
      </w:r>
      <w:r>
        <w:rPr>
          <w:color w:val="000000"/>
          <w:sz w:val="28"/>
          <w:szCs w:val="28"/>
        </w:rPr>
        <w:t>)</w:t>
      </w:r>
      <w:r w:rsidRPr="00BA2F9E">
        <w:rPr>
          <w:color w:val="000000"/>
          <w:sz w:val="28"/>
          <w:szCs w:val="28"/>
        </w:rPr>
        <w:t>;</w:t>
      </w:r>
    </w:p>
    <w:p w:rsidR="00BA2F9E" w:rsidRPr="00BA2F9E" w:rsidRDefault="00BA2F9E" w:rsidP="00BA2F9E">
      <w:pPr>
        <w:spacing w:line="360" w:lineRule="auto"/>
        <w:jc w:val="both"/>
        <w:rPr>
          <w:color w:val="000000"/>
          <w:sz w:val="28"/>
          <w:szCs w:val="28"/>
        </w:rPr>
      </w:pPr>
      <w:r w:rsidRPr="00BA2F9E">
        <w:rPr>
          <w:color w:val="000000"/>
          <w:sz w:val="28"/>
          <w:szCs w:val="28"/>
        </w:rPr>
        <w:t>2)   захватом    нейтронов   ядрами урана без деления;</w:t>
      </w:r>
    </w:p>
    <w:p w:rsidR="00BA2F9E" w:rsidRPr="00BA2F9E" w:rsidRDefault="00BA2F9E" w:rsidP="00BA2F9E">
      <w:pPr>
        <w:spacing w:line="360" w:lineRule="auto"/>
        <w:jc w:val="both"/>
        <w:rPr>
          <w:color w:val="000000"/>
          <w:sz w:val="28"/>
          <w:szCs w:val="28"/>
        </w:rPr>
      </w:pPr>
      <w:r w:rsidRPr="00BA2F9E">
        <w:rPr>
          <w:color w:val="000000"/>
          <w:sz w:val="28"/>
          <w:szCs w:val="28"/>
        </w:rPr>
        <w:t>3)   захватом   нейтронов   продуктами деления, замедлителем   и конструктивными элементами установки;</w:t>
      </w:r>
    </w:p>
    <w:p w:rsidR="00BA2F9E" w:rsidRPr="00BA2F9E" w:rsidRDefault="00BA2F9E" w:rsidP="00BA2F9E">
      <w:pPr>
        <w:spacing w:line="360" w:lineRule="auto"/>
        <w:jc w:val="both"/>
        <w:rPr>
          <w:color w:val="000000"/>
          <w:sz w:val="28"/>
          <w:szCs w:val="28"/>
        </w:rPr>
      </w:pPr>
      <w:r w:rsidRPr="00BA2F9E">
        <w:rPr>
          <w:color w:val="000000"/>
          <w:sz w:val="28"/>
          <w:szCs w:val="28"/>
        </w:rPr>
        <w:t>4)   вылетом нейтронов из делящегося вещества наружу.</w:t>
      </w:r>
    </w:p>
    <w:p w:rsidR="00BA2F9E" w:rsidRPr="00BA2F9E" w:rsidRDefault="00BA2F9E" w:rsidP="00BA2F9E">
      <w:pPr>
        <w:spacing w:line="360" w:lineRule="auto"/>
        <w:jc w:val="both"/>
        <w:rPr>
          <w:color w:val="000000"/>
          <w:sz w:val="28"/>
          <w:szCs w:val="28"/>
        </w:rPr>
      </w:pPr>
      <w:r w:rsidRPr="00BA2F9E">
        <w:rPr>
          <w:color w:val="000000"/>
          <w:sz w:val="28"/>
          <w:szCs w:val="28"/>
        </w:rPr>
        <w:t xml:space="preserve">Лишь первый процесс сопровождается увеличением числа нейтронов (в основном за счет деления </w:t>
      </w:r>
      <w:r>
        <w:rPr>
          <w:color w:val="000000"/>
          <w:sz w:val="28"/>
          <w:szCs w:val="28"/>
          <w:vertAlign w:val="superscript"/>
        </w:rPr>
        <w:t>235</w:t>
      </w:r>
      <w:r w:rsidRPr="002E466F">
        <w:rPr>
          <w:color w:val="000000"/>
          <w:sz w:val="28"/>
          <w:szCs w:val="28"/>
          <w:vertAlign w:val="superscript"/>
        </w:rPr>
        <w:t xml:space="preserve"> </w:t>
      </w:r>
      <w:r w:rsidRPr="002E466F">
        <w:rPr>
          <w:color w:val="000000"/>
          <w:sz w:val="28"/>
          <w:szCs w:val="28"/>
          <w:vertAlign w:val="subscript"/>
        </w:rPr>
        <w:t>92</w:t>
      </w:r>
      <w:r>
        <w:rPr>
          <w:color w:val="000000"/>
          <w:sz w:val="28"/>
          <w:szCs w:val="28"/>
          <w:lang w:val="en-US"/>
        </w:rPr>
        <w:t>U</w:t>
      </w:r>
      <w:r w:rsidRPr="00BA2F9E">
        <w:rPr>
          <w:color w:val="000000"/>
          <w:sz w:val="28"/>
          <w:szCs w:val="28"/>
        </w:rPr>
        <w:t xml:space="preserve">). Все остальные приводят к их убыли. Цепная реакция в чистом изотопе </w:t>
      </w:r>
      <w:r w:rsidRPr="002E466F">
        <w:rPr>
          <w:color w:val="000000"/>
          <w:sz w:val="28"/>
          <w:szCs w:val="28"/>
          <w:vertAlign w:val="superscript"/>
        </w:rPr>
        <w:t>238</w:t>
      </w:r>
      <w:r w:rsidRPr="002E466F">
        <w:rPr>
          <w:color w:val="000000"/>
          <w:sz w:val="28"/>
          <w:szCs w:val="28"/>
          <w:vertAlign w:val="subscript"/>
        </w:rPr>
        <w:t>92</w:t>
      </w:r>
      <w:r>
        <w:rPr>
          <w:color w:val="000000"/>
          <w:sz w:val="28"/>
          <w:szCs w:val="28"/>
          <w:lang w:val="en-US"/>
        </w:rPr>
        <w:t>U</w:t>
      </w:r>
      <w:r w:rsidRPr="00BA2F9E">
        <w:rPr>
          <w:color w:val="000000"/>
          <w:sz w:val="28"/>
          <w:szCs w:val="28"/>
        </w:rPr>
        <w:t xml:space="preserve"> невозможна, так как в этом случае </w:t>
      </w:r>
      <w:r>
        <w:rPr>
          <w:color w:val="000000"/>
          <w:sz w:val="28"/>
          <w:szCs w:val="28"/>
          <w:lang w:val="en-US"/>
        </w:rPr>
        <w:t>k</w:t>
      </w:r>
      <w:r w:rsidRPr="00BA2F9E">
        <w:rPr>
          <w:color w:val="000000"/>
          <w:sz w:val="28"/>
          <w:szCs w:val="28"/>
        </w:rPr>
        <w:t>&lt;1 (число нейтронов, поглощаемых ядрами без деления, больше числа нейтронов, вновь образующихся за счет деления ядер).</w:t>
      </w:r>
    </w:p>
    <w:p w:rsidR="00BA2F9E" w:rsidRPr="00BA2F9E" w:rsidRDefault="00BA2F9E" w:rsidP="00144C9E">
      <w:pPr>
        <w:spacing w:line="360" w:lineRule="auto"/>
        <w:ind w:firstLine="720"/>
        <w:jc w:val="both"/>
        <w:rPr>
          <w:color w:val="000000"/>
          <w:sz w:val="28"/>
          <w:szCs w:val="28"/>
        </w:rPr>
      </w:pPr>
      <w:r w:rsidRPr="00BA2F9E">
        <w:rPr>
          <w:color w:val="000000"/>
          <w:sz w:val="28"/>
          <w:szCs w:val="28"/>
        </w:rPr>
        <w:t xml:space="preserve">Для </w:t>
      </w:r>
      <w:r>
        <w:rPr>
          <w:color w:val="000000"/>
          <w:sz w:val="28"/>
          <w:szCs w:val="28"/>
        </w:rPr>
        <w:t>равномерного</w:t>
      </w:r>
      <w:r w:rsidRPr="00BA2F9E">
        <w:rPr>
          <w:color w:val="000000"/>
          <w:sz w:val="28"/>
          <w:szCs w:val="28"/>
        </w:rPr>
        <w:t xml:space="preserve"> течения це</w:t>
      </w:r>
      <w:r>
        <w:rPr>
          <w:color w:val="000000"/>
          <w:sz w:val="28"/>
          <w:szCs w:val="28"/>
        </w:rPr>
        <w:t>пной реакции коэффициент размно</w:t>
      </w:r>
      <w:r w:rsidRPr="00BA2F9E">
        <w:rPr>
          <w:color w:val="000000"/>
          <w:sz w:val="28"/>
          <w:szCs w:val="28"/>
        </w:rPr>
        <w:t>жения нейтронов должен быть ранен единице. Это равенство необходимо поддерживать с большой точно</w:t>
      </w:r>
      <w:r>
        <w:rPr>
          <w:color w:val="000000"/>
          <w:sz w:val="28"/>
          <w:szCs w:val="28"/>
        </w:rPr>
        <w:t>стью.</w:t>
      </w:r>
      <w:r w:rsidRPr="00BA2F9E">
        <w:rPr>
          <w:color w:val="000000"/>
          <w:sz w:val="28"/>
          <w:szCs w:val="28"/>
        </w:rPr>
        <w:t xml:space="preserve"> Уже при </w:t>
      </w:r>
      <w:r>
        <w:rPr>
          <w:color w:val="000000"/>
          <w:sz w:val="28"/>
          <w:szCs w:val="28"/>
          <w:lang w:val="en-US"/>
        </w:rPr>
        <w:t>k</w:t>
      </w:r>
      <w:r w:rsidRPr="00BA2F9E">
        <w:rPr>
          <w:color w:val="000000"/>
          <w:sz w:val="28"/>
          <w:szCs w:val="28"/>
        </w:rPr>
        <w:t xml:space="preserve">=1,01 почти </w:t>
      </w:r>
      <w:r>
        <w:rPr>
          <w:color w:val="000000"/>
          <w:sz w:val="28"/>
          <w:szCs w:val="28"/>
        </w:rPr>
        <w:t>моментально</w:t>
      </w:r>
      <w:r w:rsidRPr="00BA2F9E">
        <w:rPr>
          <w:color w:val="000000"/>
          <w:sz w:val="28"/>
          <w:szCs w:val="28"/>
        </w:rPr>
        <w:t xml:space="preserve"> произойдет взрыв..</w:t>
      </w:r>
    </w:p>
    <w:p w:rsidR="00E60D36" w:rsidRPr="00E60D36" w:rsidRDefault="00E60D36" w:rsidP="002E466F">
      <w:pPr>
        <w:spacing w:line="360" w:lineRule="auto"/>
        <w:ind w:firstLine="720"/>
        <w:jc w:val="both"/>
        <w:rPr>
          <w:color w:val="000000"/>
          <w:sz w:val="28"/>
          <w:szCs w:val="28"/>
        </w:rPr>
      </w:pPr>
      <w:r w:rsidRPr="00E60D36">
        <w:rPr>
          <w:color w:val="000000"/>
          <w:sz w:val="28"/>
          <w:szCs w:val="28"/>
        </w:rPr>
        <w:t>Неуправляемая цепная реакция с большим коэффициентом размножения нейтронов осуществляется в атомной бомбе.</w:t>
      </w:r>
    </w:p>
    <w:p w:rsidR="00714278" w:rsidRDefault="00E60D36" w:rsidP="00830A10">
      <w:pPr>
        <w:spacing w:line="360" w:lineRule="auto"/>
        <w:ind w:firstLine="720"/>
        <w:jc w:val="both"/>
        <w:rPr>
          <w:color w:val="000000"/>
          <w:sz w:val="28"/>
          <w:szCs w:val="28"/>
        </w:rPr>
      </w:pPr>
      <w:r w:rsidRPr="00E60D36">
        <w:rPr>
          <w:color w:val="000000"/>
          <w:sz w:val="28"/>
          <w:szCs w:val="28"/>
        </w:rPr>
        <w:t>Для того чтобы происходило почти мгновенное выделение энергии (взрыв), реакция должна идти на быстрых нейтронах (без применения замедлителей). Взрывчатым веществом служит чистый уран или плутоний.</w:t>
      </w:r>
      <w:r w:rsidR="00830A10">
        <w:rPr>
          <w:color w:val="000000"/>
          <w:sz w:val="28"/>
          <w:szCs w:val="28"/>
        </w:rPr>
        <w:t xml:space="preserve"> </w:t>
      </w:r>
      <w:r w:rsidRPr="00E60D36">
        <w:rPr>
          <w:color w:val="000000"/>
          <w:sz w:val="28"/>
          <w:szCs w:val="28"/>
        </w:rPr>
        <w:t>Чтобы мог произойти взрыв, размеры делящегося материала должны превышать критические. Это</w:t>
      </w:r>
      <w:r w:rsidR="00830A10">
        <w:rPr>
          <w:color w:val="000000"/>
          <w:sz w:val="28"/>
          <w:szCs w:val="28"/>
        </w:rPr>
        <w:t xml:space="preserve"> д</w:t>
      </w:r>
      <w:r w:rsidR="00830A10" w:rsidRPr="00E60D36">
        <w:rPr>
          <w:color w:val="000000"/>
          <w:sz w:val="28"/>
          <w:szCs w:val="28"/>
        </w:rPr>
        <w:t>остигается либо путем быстрого соединения</w:t>
      </w:r>
      <w:r w:rsidR="00830A10">
        <w:rPr>
          <w:color w:val="000000"/>
          <w:sz w:val="28"/>
          <w:szCs w:val="28"/>
        </w:rPr>
        <w:t xml:space="preserve"> двух </w:t>
      </w:r>
      <w:r w:rsidR="00830A10" w:rsidRPr="00E60D36">
        <w:rPr>
          <w:color w:val="000000"/>
          <w:sz w:val="28"/>
          <w:szCs w:val="28"/>
        </w:rPr>
        <w:t>кусков делящегося ма</w:t>
      </w:r>
      <w:r w:rsidR="00830A10">
        <w:rPr>
          <w:color w:val="000000"/>
          <w:sz w:val="28"/>
          <w:szCs w:val="28"/>
        </w:rPr>
        <w:t>териала с докритическими разме</w:t>
      </w:r>
      <w:r w:rsidR="00830A10" w:rsidRPr="00E60D36">
        <w:rPr>
          <w:color w:val="000000"/>
          <w:sz w:val="28"/>
          <w:szCs w:val="28"/>
        </w:rPr>
        <w:t>рами, либо же за счет резкого сжатия одного куска до</w:t>
      </w:r>
      <w:r w:rsidR="00830A10">
        <w:rPr>
          <w:color w:val="000000"/>
          <w:sz w:val="28"/>
          <w:szCs w:val="28"/>
        </w:rPr>
        <w:t xml:space="preserve"> </w:t>
      </w:r>
      <w:r w:rsidRPr="00E60D36">
        <w:rPr>
          <w:color w:val="000000"/>
          <w:sz w:val="28"/>
          <w:szCs w:val="28"/>
        </w:rPr>
        <w:t>размеров, при которых утечка нейтронов через поверхность падает настолько</w:t>
      </w:r>
      <w:r w:rsidR="00714278">
        <w:rPr>
          <w:color w:val="000000"/>
          <w:sz w:val="28"/>
          <w:szCs w:val="28"/>
        </w:rPr>
        <w:t xml:space="preserve">, что размеры куска оказываются </w:t>
      </w:r>
      <w:r w:rsidRPr="00E60D36">
        <w:rPr>
          <w:color w:val="000000"/>
          <w:sz w:val="28"/>
          <w:szCs w:val="28"/>
        </w:rPr>
        <w:t>надкритическими.</w:t>
      </w:r>
    </w:p>
    <w:p w:rsidR="00714278" w:rsidRDefault="00775B6C" w:rsidP="00830A10">
      <w:pPr>
        <w:spacing w:line="360" w:lineRule="auto"/>
        <w:ind w:firstLine="720"/>
        <w:jc w:val="both"/>
        <w:rPr>
          <w:color w:val="000000"/>
          <w:sz w:val="28"/>
          <w:szCs w:val="28"/>
        </w:rPr>
      </w:pPr>
      <w:r>
        <w:rPr>
          <w:color w:val="000000"/>
          <w:sz w:val="28"/>
          <w:szCs w:val="28"/>
        </w:rPr>
        <w:pict>
          <v:shape id="_x0000_i1031" type="#_x0000_t75" style="width:341.25pt;height:339.75pt">
            <v:imagedata r:id="rId16" o:title="атомная бомба1"/>
          </v:shape>
        </w:pict>
      </w:r>
    </w:p>
    <w:p w:rsidR="00714278" w:rsidRPr="00C86B4B" w:rsidRDefault="00714278" w:rsidP="00714278">
      <w:pPr>
        <w:spacing w:line="360" w:lineRule="auto"/>
        <w:jc w:val="both"/>
        <w:rPr>
          <w:i/>
          <w:color w:val="000000"/>
          <w:sz w:val="28"/>
          <w:szCs w:val="28"/>
        </w:rPr>
      </w:pPr>
      <w:r>
        <w:rPr>
          <w:color w:val="000000"/>
          <w:sz w:val="28"/>
          <w:szCs w:val="28"/>
        </w:rPr>
        <w:tab/>
      </w:r>
      <w:r>
        <w:rPr>
          <w:color w:val="000000"/>
          <w:sz w:val="28"/>
          <w:szCs w:val="28"/>
        </w:rPr>
        <w:tab/>
        <w:t xml:space="preserve">Рис. </w:t>
      </w:r>
      <w:r w:rsidR="00C86B4B">
        <w:rPr>
          <w:color w:val="000000"/>
          <w:sz w:val="28"/>
          <w:szCs w:val="28"/>
        </w:rPr>
        <w:t>6</w:t>
      </w:r>
      <w:r>
        <w:rPr>
          <w:color w:val="000000"/>
          <w:sz w:val="28"/>
          <w:szCs w:val="28"/>
        </w:rPr>
        <w:t xml:space="preserve">    </w:t>
      </w:r>
      <w:r w:rsidRPr="00C86B4B">
        <w:rPr>
          <w:i/>
          <w:color w:val="000000"/>
          <w:sz w:val="28"/>
          <w:szCs w:val="28"/>
        </w:rPr>
        <w:t>Схема атомной бомбы.</w:t>
      </w:r>
    </w:p>
    <w:p w:rsidR="00714278" w:rsidRDefault="00714278" w:rsidP="00714278">
      <w:pPr>
        <w:spacing w:line="360" w:lineRule="auto"/>
        <w:jc w:val="both"/>
        <w:rPr>
          <w:color w:val="000000"/>
          <w:sz w:val="28"/>
          <w:szCs w:val="28"/>
        </w:rPr>
      </w:pPr>
    </w:p>
    <w:p w:rsidR="00C63E4B" w:rsidRPr="007D4942" w:rsidRDefault="00E60D36" w:rsidP="00714278">
      <w:pPr>
        <w:spacing w:line="360" w:lineRule="auto"/>
        <w:jc w:val="both"/>
        <w:rPr>
          <w:color w:val="000000"/>
          <w:sz w:val="28"/>
          <w:szCs w:val="28"/>
        </w:rPr>
      </w:pPr>
      <w:r w:rsidRPr="00E60D36">
        <w:rPr>
          <w:color w:val="000000"/>
          <w:sz w:val="28"/>
          <w:szCs w:val="28"/>
        </w:rPr>
        <w:t>То и другое осуществляется с помощью обычных взрывчатых веществ.</w:t>
      </w:r>
      <w:r>
        <w:rPr>
          <w:color w:val="000000"/>
          <w:sz w:val="28"/>
          <w:szCs w:val="28"/>
        </w:rPr>
        <w:t xml:space="preserve"> </w:t>
      </w:r>
      <w:r w:rsidR="00C63E4B" w:rsidRPr="007D4942">
        <w:rPr>
          <w:color w:val="000000"/>
          <w:sz w:val="28"/>
          <w:szCs w:val="28"/>
        </w:rPr>
        <w:t>При ядерном взрыве происходит образование продуктов деления, ядерного синтеза и нейтронной активации.</w:t>
      </w:r>
    </w:p>
    <w:p w:rsidR="00E60D36" w:rsidRDefault="00C63E4B" w:rsidP="00E60D36">
      <w:pPr>
        <w:spacing w:line="360" w:lineRule="auto"/>
        <w:ind w:firstLine="720"/>
        <w:jc w:val="both"/>
        <w:rPr>
          <w:color w:val="000000"/>
          <w:sz w:val="28"/>
          <w:szCs w:val="28"/>
        </w:rPr>
      </w:pPr>
      <w:r w:rsidRPr="007D4942">
        <w:rPr>
          <w:color w:val="000000"/>
          <w:sz w:val="28"/>
          <w:szCs w:val="28"/>
        </w:rPr>
        <w:t>При делении тяжелых ядер под действием нейтронов образуются сотни различных радионуклидов с разными периодами полураспада. Соотношение продуктов деления зависит от природы делящегося радионуклида и энергии нейтронов. Распределение дочерних продуктов по массовым числам имеет два максимума, находящихся в интервалах 85—105 и 130—150. Реакции ядерного синтеза протекают при взрыве термоядерных боеприпасов. При этом происходит, в частности, слияние ядер дейтерия и трития с образованием альфа-частицы и нейтрона.</w:t>
      </w:r>
      <w:r w:rsidR="00E60D36" w:rsidRPr="00E60D36">
        <w:t xml:space="preserve"> </w:t>
      </w:r>
      <w:r w:rsidR="00E60D36" w:rsidRPr="00E60D36">
        <w:rPr>
          <w:color w:val="000000"/>
          <w:sz w:val="28"/>
          <w:szCs w:val="28"/>
        </w:rPr>
        <w:t>При взрыве бомбы температура достигает десятков миллионов кельвин. При такой температуре резко повышается давление и образуется мощная взрывная волна. Одновременно возникает мощное излучение. Продукты цепной реакции при взрыве бомбы сильно радиоактивны и опасны для живых организмов.</w:t>
      </w:r>
    </w:p>
    <w:p w:rsidR="00E60D36" w:rsidRPr="00E60D36" w:rsidRDefault="00E60D36" w:rsidP="00BA2F9E">
      <w:pPr>
        <w:spacing w:line="360" w:lineRule="auto"/>
        <w:ind w:firstLine="720"/>
        <w:jc w:val="both"/>
        <w:rPr>
          <w:color w:val="000000"/>
          <w:sz w:val="28"/>
          <w:szCs w:val="28"/>
        </w:rPr>
      </w:pPr>
      <w:r w:rsidRPr="00E60D36">
        <w:rPr>
          <w:color w:val="000000"/>
          <w:sz w:val="28"/>
          <w:szCs w:val="28"/>
        </w:rPr>
        <w:t xml:space="preserve">Атомные бомбы были применены США в конце второй мировой войны против Японии. В 1945 г. </w:t>
      </w:r>
      <w:r>
        <w:rPr>
          <w:color w:val="000000"/>
          <w:sz w:val="28"/>
          <w:szCs w:val="28"/>
        </w:rPr>
        <w:t xml:space="preserve">Они </w:t>
      </w:r>
      <w:r w:rsidRPr="00E60D36">
        <w:rPr>
          <w:color w:val="000000"/>
          <w:sz w:val="28"/>
          <w:szCs w:val="28"/>
        </w:rPr>
        <w:t>были сброшены на японские города Хиросима и Нагасаки.</w:t>
      </w:r>
    </w:p>
    <w:p w:rsidR="00540EB6" w:rsidRPr="007D4942" w:rsidRDefault="00E60D36" w:rsidP="00540EB6">
      <w:pPr>
        <w:spacing w:line="360" w:lineRule="auto"/>
        <w:ind w:firstLine="720"/>
        <w:jc w:val="both"/>
        <w:rPr>
          <w:color w:val="000000"/>
          <w:sz w:val="28"/>
          <w:szCs w:val="28"/>
        </w:rPr>
      </w:pPr>
      <w:r w:rsidRPr="00E60D36">
        <w:rPr>
          <w:color w:val="000000"/>
          <w:sz w:val="28"/>
          <w:szCs w:val="28"/>
        </w:rPr>
        <w:t>Эти акты массового уничтожения людей не были вызваны военной необходимостью, так как в то время капитуляция Японии уже была предрешена.</w:t>
      </w:r>
      <w:r w:rsidR="00540EB6" w:rsidRPr="00540EB6">
        <w:rPr>
          <w:color w:val="000000"/>
          <w:sz w:val="28"/>
          <w:szCs w:val="28"/>
        </w:rPr>
        <w:t xml:space="preserve"> </w:t>
      </w:r>
      <w:r w:rsidR="00540EB6" w:rsidRPr="00E60D36">
        <w:rPr>
          <w:color w:val="000000"/>
          <w:sz w:val="28"/>
          <w:szCs w:val="28"/>
        </w:rPr>
        <w:t>С созданием ядерного оружия победа в войне стала невозможной. Ядерная война способна привести человечество к гибели, поэтому народы всего мира настойчиво б</w:t>
      </w:r>
      <w:r w:rsidR="00540EB6">
        <w:rPr>
          <w:color w:val="000000"/>
          <w:sz w:val="28"/>
          <w:szCs w:val="28"/>
        </w:rPr>
        <w:t>о</w:t>
      </w:r>
      <w:r w:rsidR="00540EB6" w:rsidRPr="00E60D36">
        <w:rPr>
          <w:color w:val="000000"/>
          <w:sz w:val="28"/>
          <w:szCs w:val="28"/>
        </w:rPr>
        <w:t>рются за запрещение ядерного оружия.</w:t>
      </w:r>
      <w:r w:rsidR="00540EB6" w:rsidRPr="00540EB6">
        <w:rPr>
          <w:color w:val="000000"/>
          <w:sz w:val="28"/>
          <w:szCs w:val="28"/>
        </w:rPr>
        <w:t xml:space="preserve"> </w:t>
      </w:r>
      <w:r w:rsidR="00540EB6" w:rsidRPr="007D4942">
        <w:rPr>
          <w:color w:val="000000"/>
          <w:sz w:val="28"/>
          <w:szCs w:val="28"/>
        </w:rPr>
        <w:t>Испытания ядерного оружия в атмосфере стали основным источником искусственной радиоактивности в окружающей среде (до 95%). Выпадения радионуклидов происходили неоднородно по поверхности планеты. Около 76% глобальных выпадений стронция-90 пришлось на северное полушарие, где было проведено 90%</w:t>
      </w:r>
      <w:r w:rsidR="00540EB6" w:rsidRPr="007D4942">
        <w:rPr>
          <w:sz w:val="28"/>
          <w:szCs w:val="28"/>
        </w:rPr>
        <w:t xml:space="preserve"> </w:t>
      </w:r>
      <w:r w:rsidR="00540EB6" w:rsidRPr="007D4942">
        <w:rPr>
          <w:color w:val="000000"/>
          <w:sz w:val="28"/>
          <w:szCs w:val="28"/>
        </w:rPr>
        <w:t xml:space="preserve">от общего числа испытаний. Максимум глобальных выпадений при пришелся на 40-50° с.ш. </w:t>
      </w:r>
    </w:p>
    <w:p w:rsidR="00E60D36" w:rsidRPr="00E60D36" w:rsidRDefault="00540EB6" w:rsidP="00540EB6">
      <w:pPr>
        <w:spacing w:line="360" w:lineRule="auto"/>
        <w:ind w:firstLine="720"/>
        <w:jc w:val="both"/>
        <w:rPr>
          <w:color w:val="000000"/>
          <w:sz w:val="28"/>
          <w:szCs w:val="28"/>
        </w:rPr>
      </w:pPr>
      <w:r w:rsidRPr="007D4942">
        <w:rPr>
          <w:color w:val="000000"/>
          <w:sz w:val="28"/>
          <w:szCs w:val="28"/>
        </w:rPr>
        <w:t xml:space="preserve">При проведении подземных ядерных взрывов большая часть радионуклидов остается в полости взрыва, однако во многих случаях наблюдается выброс в атмосферу радиоактивных газов и других летучих продуктов взрыва. </w:t>
      </w:r>
    </w:p>
    <w:p w:rsidR="00E60D36" w:rsidRPr="00E60D36" w:rsidRDefault="00E60D36" w:rsidP="00E60D36">
      <w:pPr>
        <w:spacing w:line="360" w:lineRule="auto"/>
        <w:ind w:firstLine="720"/>
        <w:jc w:val="both"/>
        <w:rPr>
          <w:color w:val="000000"/>
          <w:sz w:val="28"/>
          <w:szCs w:val="28"/>
        </w:rPr>
      </w:pPr>
      <w:r w:rsidRPr="00E60D36">
        <w:rPr>
          <w:color w:val="000000"/>
          <w:sz w:val="28"/>
          <w:szCs w:val="28"/>
        </w:rPr>
        <w:t>В термоядерной (водородной) бомбе источником высокой температуры, которая необходима для термоядерного синтеза, служит взрыв атомной бомбы (урановой или плутониевой), помещенной внутри термоядерной. Технические возможности увеличения энергии взрыва этих бомб ничем не ограничены.</w:t>
      </w:r>
    </w:p>
    <w:p w:rsidR="00367DB7" w:rsidRPr="00BA2F9E" w:rsidRDefault="002E466F" w:rsidP="007D4942">
      <w:pPr>
        <w:spacing w:line="360" w:lineRule="auto"/>
        <w:ind w:firstLine="720"/>
        <w:rPr>
          <w:color w:val="000000"/>
          <w:sz w:val="28"/>
          <w:szCs w:val="28"/>
        </w:rPr>
      </w:pPr>
      <w:r>
        <w:rPr>
          <w:sz w:val="28"/>
          <w:szCs w:val="28"/>
        </w:rPr>
        <w:t xml:space="preserve">Пример цепной реакции : </w:t>
      </w:r>
      <w:r w:rsidR="00BA2F9E">
        <w:rPr>
          <w:sz w:val="28"/>
          <w:szCs w:val="28"/>
        </w:rPr>
        <w:t xml:space="preserve"> </w:t>
      </w:r>
      <w:r w:rsidR="00BA2F9E">
        <w:rPr>
          <w:color w:val="000000"/>
          <w:sz w:val="28"/>
          <w:szCs w:val="28"/>
          <w:vertAlign w:val="superscript"/>
        </w:rPr>
        <w:t>239</w:t>
      </w:r>
      <w:r w:rsidR="00BA2F9E" w:rsidRPr="002E466F">
        <w:rPr>
          <w:color w:val="000000"/>
          <w:sz w:val="28"/>
          <w:szCs w:val="28"/>
          <w:vertAlign w:val="superscript"/>
        </w:rPr>
        <w:t xml:space="preserve"> </w:t>
      </w:r>
      <w:r w:rsidR="00BA2F9E" w:rsidRPr="002E466F">
        <w:rPr>
          <w:color w:val="000000"/>
          <w:sz w:val="28"/>
          <w:szCs w:val="28"/>
          <w:vertAlign w:val="subscript"/>
        </w:rPr>
        <w:t>92</w:t>
      </w:r>
      <w:r w:rsidR="00BA2F9E">
        <w:rPr>
          <w:color w:val="000000"/>
          <w:sz w:val="28"/>
          <w:szCs w:val="28"/>
          <w:lang w:val="en-US"/>
        </w:rPr>
        <w:t>U</w:t>
      </w:r>
      <w:r w:rsidR="00BA2F9E">
        <w:rPr>
          <w:color w:val="000000"/>
          <w:sz w:val="28"/>
          <w:szCs w:val="28"/>
        </w:rPr>
        <w:t xml:space="preserve"> → </w:t>
      </w:r>
      <w:r w:rsidR="00BA2F9E" w:rsidRPr="002E466F">
        <w:rPr>
          <w:color w:val="000000"/>
          <w:sz w:val="28"/>
          <w:szCs w:val="28"/>
          <w:vertAlign w:val="superscript"/>
        </w:rPr>
        <w:t>23</w:t>
      </w:r>
      <w:r w:rsidR="00BA2F9E">
        <w:rPr>
          <w:color w:val="000000"/>
          <w:sz w:val="28"/>
          <w:szCs w:val="28"/>
          <w:vertAlign w:val="superscript"/>
        </w:rPr>
        <w:t>9</w:t>
      </w:r>
      <w:r w:rsidR="00BA2F9E" w:rsidRPr="002E466F">
        <w:rPr>
          <w:color w:val="000000"/>
          <w:sz w:val="28"/>
          <w:szCs w:val="28"/>
          <w:vertAlign w:val="superscript"/>
        </w:rPr>
        <w:t xml:space="preserve"> </w:t>
      </w:r>
      <w:r w:rsidR="00BA2F9E" w:rsidRPr="002E466F">
        <w:rPr>
          <w:color w:val="000000"/>
          <w:sz w:val="28"/>
          <w:szCs w:val="28"/>
          <w:vertAlign w:val="subscript"/>
        </w:rPr>
        <w:t>9</w:t>
      </w:r>
      <w:r w:rsidR="00BA2F9E">
        <w:rPr>
          <w:color w:val="000000"/>
          <w:sz w:val="28"/>
          <w:szCs w:val="28"/>
          <w:vertAlign w:val="subscript"/>
        </w:rPr>
        <w:t>3</w:t>
      </w:r>
      <w:r w:rsidR="00BA2F9E">
        <w:rPr>
          <w:color w:val="000000"/>
          <w:sz w:val="28"/>
          <w:szCs w:val="28"/>
          <w:lang w:val="en-US"/>
        </w:rPr>
        <w:t>Np</w:t>
      </w:r>
      <w:r w:rsidR="00BA2F9E" w:rsidRPr="00BA2F9E">
        <w:rPr>
          <w:color w:val="000000"/>
          <w:sz w:val="28"/>
          <w:szCs w:val="28"/>
        </w:rPr>
        <w:t xml:space="preserve"> + </w:t>
      </w:r>
      <w:r w:rsidR="00BA2F9E" w:rsidRPr="00BA2F9E">
        <w:rPr>
          <w:color w:val="000000"/>
          <w:sz w:val="28"/>
          <w:szCs w:val="28"/>
          <w:vertAlign w:val="superscript"/>
        </w:rPr>
        <w:t>0</w:t>
      </w:r>
      <w:r w:rsidR="00BA2F9E" w:rsidRPr="002E466F">
        <w:rPr>
          <w:color w:val="000000"/>
          <w:sz w:val="28"/>
          <w:szCs w:val="28"/>
          <w:vertAlign w:val="superscript"/>
        </w:rPr>
        <w:t xml:space="preserve"> </w:t>
      </w:r>
      <w:r w:rsidR="00BA2F9E" w:rsidRPr="00BA2F9E">
        <w:rPr>
          <w:color w:val="000000"/>
          <w:sz w:val="28"/>
          <w:szCs w:val="28"/>
          <w:vertAlign w:val="subscript"/>
        </w:rPr>
        <w:t>-1</w:t>
      </w:r>
      <w:r w:rsidR="00BA2F9E">
        <w:rPr>
          <w:color w:val="000000"/>
          <w:sz w:val="28"/>
          <w:szCs w:val="28"/>
          <w:lang w:val="en-US"/>
        </w:rPr>
        <w:t>e</w:t>
      </w:r>
    </w:p>
    <w:p w:rsidR="00BA2F9E" w:rsidRPr="00BA2F9E" w:rsidRDefault="00BA2F9E" w:rsidP="007D4942">
      <w:pPr>
        <w:spacing w:line="360" w:lineRule="auto"/>
        <w:ind w:firstLine="720"/>
        <w:rPr>
          <w:sz w:val="28"/>
          <w:szCs w:val="28"/>
          <w:lang w:val="en-US"/>
        </w:rPr>
      </w:pPr>
      <w:r w:rsidRPr="00540EB6">
        <w:rPr>
          <w:color w:val="000000"/>
          <w:sz w:val="28"/>
          <w:szCs w:val="28"/>
        </w:rPr>
        <w:t xml:space="preserve">                                              </w:t>
      </w:r>
      <w:r w:rsidRPr="002E466F">
        <w:rPr>
          <w:color w:val="000000"/>
          <w:sz w:val="28"/>
          <w:szCs w:val="28"/>
          <w:vertAlign w:val="superscript"/>
        </w:rPr>
        <w:t>23</w:t>
      </w:r>
      <w:r>
        <w:rPr>
          <w:color w:val="000000"/>
          <w:sz w:val="28"/>
          <w:szCs w:val="28"/>
          <w:vertAlign w:val="superscript"/>
        </w:rPr>
        <w:t>9</w:t>
      </w:r>
      <w:r w:rsidRPr="002E466F">
        <w:rPr>
          <w:color w:val="000000"/>
          <w:sz w:val="28"/>
          <w:szCs w:val="28"/>
          <w:vertAlign w:val="superscript"/>
        </w:rPr>
        <w:t xml:space="preserve"> </w:t>
      </w:r>
      <w:r w:rsidRPr="002E466F">
        <w:rPr>
          <w:color w:val="000000"/>
          <w:sz w:val="28"/>
          <w:szCs w:val="28"/>
          <w:vertAlign w:val="subscript"/>
        </w:rPr>
        <w:t>9</w:t>
      </w:r>
      <w:r>
        <w:rPr>
          <w:color w:val="000000"/>
          <w:sz w:val="28"/>
          <w:szCs w:val="28"/>
          <w:vertAlign w:val="subscript"/>
        </w:rPr>
        <w:t>3</w:t>
      </w:r>
      <w:r>
        <w:rPr>
          <w:color w:val="000000"/>
          <w:sz w:val="28"/>
          <w:szCs w:val="28"/>
          <w:lang w:val="en-US"/>
        </w:rPr>
        <w:t xml:space="preserve">Np </w:t>
      </w:r>
      <w:r>
        <w:rPr>
          <w:color w:val="000000"/>
          <w:sz w:val="28"/>
          <w:szCs w:val="28"/>
        </w:rPr>
        <w:t>→</w:t>
      </w:r>
      <w:r>
        <w:rPr>
          <w:color w:val="000000"/>
          <w:sz w:val="28"/>
          <w:szCs w:val="28"/>
          <w:lang w:val="en-US"/>
        </w:rPr>
        <w:t xml:space="preserve"> </w:t>
      </w:r>
      <w:r w:rsidRPr="002E466F">
        <w:rPr>
          <w:color w:val="000000"/>
          <w:sz w:val="28"/>
          <w:szCs w:val="28"/>
          <w:vertAlign w:val="superscript"/>
        </w:rPr>
        <w:t>23</w:t>
      </w:r>
      <w:r>
        <w:rPr>
          <w:color w:val="000000"/>
          <w:sz w:val="28"/>
          <w:szCs w:val="28"/>
          <w:vertAlign w:val="superscript"/>
        </w:rPr>
        <w:t>9</w:t>
      </w:r>
      <w:r w:rsidRPr="002E466F">
        <w:rPr>
          <w:color w:val="000000"/>
          <w:sz w:val="28"/>
          <w:szCs w:val="28"/>
          <w:vertAlign w:val="superscript"/>
        </w:rPr>
        <w:t xml:space="preserve"> </w:t>
      </w:r>
      <w:r w:rsidRPr="002E466F">
        <w:rPr>
          <w:color w:val="000000"/>
          <w:sz w:val="28"/>
          <w:szCs w:val="28"/>
          <w:vertAlign w:val="subscript"/>
        </w:rPr>
        <w:t>9</w:t>
      </w:r>
      <w:r>
        <w:rPr>
          <w:color w:val="000000"/>
          <w:sz w:val="28"/>
          <w:szCs w:val="28"/>
          <w:vertAlign w:val="subscript"/>
          <w:lang w:val="en-US"/>
        </w:rPr>
        <w:t>4</w:t>
      </w:r>
      <w:r>
        <w:rPr>
          <w:color w:val="000000"/>
          <w:sz w:val="28"/>
          <w:szCs w:val="28"/>
          <w:lang w:val="en-US"/>
        </w:rPr>
        <w:t xml:space="preserve">Pu </w:t>
      </w:r>
      <w:r w:rsidRPr="00BA2F9E">
        <w:rPr>
          <w:color w:val="000000"/>
          <w:sz w:val="28"/>
          <w:szCs w:val="28"/>
        </w:rPr>
        <w:t xml:space="preserve">+ </w:t>
      </w:r>
      <w:r w:rsidRPr="00BA2F9E">
        <w:rPr>
          <w:color w:val="000000"/>
          <w:sz w:val="28"/>
          <w:szCs w:val="28"/>
          <w:vertAlign w:val="superscript"/>
        </w:rPr>
        <w:t>0</w:t>
      </w:r>
      <w:r w:rsidRPr="002E466F">
        <w:rPr>
          <w:color w:val="000000"/>
          <w:sz w:val="28"/>
          <w:szCs w:val="28"/>
          <w:vertAlign w:val="superscript"/>
        </w:rPr>
        <w:t xml:space="preserve"> </w:t>
      </w:r>
      <w:r w:rsidRPr="00BA2F9E">
        <w:rPr>
          <w:color w:val="000000"/>
          <w:sz w:val="28"/>
          <w:szCs w:val="28"/>
          <w:vertAlign w:val="subscript"/>
        </w:rPr>
        <w:t>-1</w:t>
      </w:r>
      <w:r>
        <w:rPr>
          <w:color w:val="000000"/>
          <w:sz w:val="28"/>
          <w:szCs w:val="28"/>
          <w:lang w:val="en-US"/>
        </w:rPr>
        <w:t>e</w:t>
      </w:r>
    </w:p>
    <w:p w:rsidR="00D81342" w:rsidRDefault="00D81342" w:rsidP="007D4942">
      <w:pPr>
        <w:spacing w:line="360" w:lineRule="auto"/>
        <w:ind w:firstLine="720"/>
        <w:rPr>
          <w:sz w:val="28"/>
          <w:szCs w:val="28"/>
          <w:lang w:val="en-US"/>
        </w:rPr>
      </w:pPr>
    </w:p>
    <w:p w:rsidR="009775E5" w:rsidRDefault="009775E5" w:rsidP="009775E5">
      <w:pPr>
        <w:spacing w:line="360" w:lineRule="auto"/>
        <w:ind w:firstLine="720"/>
        <w:jc w:val="center"/>
        <w:rPr>
          <w:b/>
          <w:sz w:val="32"/>
          <w:szCs w:val="32"/>
        </w:rPr>
      </w:pPr>
      <w:r w:rsidRPr="009775E5">
        <w:rPr>
          <w:b/>
          <w:sz w:val="32"/>
          <w:szCs w:val="32"/>
        </w:rPr>
        <w:t>Атомный реактор.</w:t>
      </w:r>
    </w:p>
    <w:p w:rsidR="00540EB6" w:rsidRPr="009775E5" w:rsidRDefault="00540EB6" w:rsidP="009775E5">
      <w:pPr>
        <w:spacing w:line="360" w:lineRule="auto"/>
        <w:ind w:firstLine="720"/>
        <w:jc w:val="center"/>
        <w:rPr>
          <w:b/>
          <w:sz w:val="32"/>
          <w:szCs w:val="32"/>
        </w:rPr>
      </w:pPr>
    </w:p>
    <w:p w:rsidR="009775E5" w:rsidRPr="009775E5" w:rsidRDefault="009775E5" w:rsidP="0046322C">
      <w:pPr>
        <w:spacing w:line="360" w:lineRule="auto"/>
        <w:ind w:firstLine="720"/>
        <w:jc w:val="both"/>
        <w:rPr>
          <w:sz w:val="28"/>
          <w:szCs w:val="28"/>
        </w:rPr>
      </w:pPr>
      <w:r w:rsidRPr="009775E5">
        <w:rPr>
          <w:sz w:val="28"/>
          <w:szCs w:val="28"/>
        </w:rPr>
        <w:t xml:space="preserve">Ядра урана, особенно ядра изотопа </w:t>
      </w:r>
      <w:r w:rsidR="00653B30">
        <w:rPr>
          <w:color w:val="000000"/>
          <w:sz w:val="28"/>
          <w:szCs w:val="28"/>
          <w:vertAlign w:val="superscript"/>
        </w:rPr>
        <w:t>235</w:t>
      </w:r>
      <w:r w:rsidR="00653B30" w:rsidRPr="002E466F">
        <w:rPr>
          <w:color w:val="000000"/>
          <w:sz w:val="28"/>
          <w:szCs w:val="28"/>
          <w:vertAlign w:val="superscript"/>
        </w:rPr>
        <w:t xml:space="preserve"> </w:t>
      </w:r>
      <w:r w:rsidR="00653B30" w:rsidRPr="002E466F">
        <w:rPr>
          <w:color w:val="000000"/>
          <w:sz w:val="28"/>
          <w:szCs w:val="28"/>
          <w:vertAlign w:val="subscript"/>
        </w:rPr>
        <w:t>92</w:t>
      </w:r>
      <w:r w:rsidR="00653B30">
        <w:rPr>
          <w:color w:val="000000"/>
          <w:sz w:val="28"/>
          <w:szCs w:val="28"/>
          <w:lang w:val="en-US"/>
        </w:rPr>
        <w:t>U</w:t>
      </w:r>
      <w:r w:rsidRPr="009775E5">
        <w:rPr>
          <w:sz w:val="28"/>
          <w:szCs w:val="28"/>
        </w:rPr>
        <w:t>, наиболее эффективно захватывают медленные нейтроны. Вероятность захвата медленных нейтронов с последующим делением ядер в сотни раз больше, чем быстрых. Поэтому в ядерных реакторах, работающих на естественном уране, используются замедлители нейтронов для повышения "коэффициента размножения нейтронов</w:t>
      </w:r>
    </w:p>
    <w:p w:rsidR="00A35600" w:rsidRPr="00A35600" w:rsidRDefault="00775B6C" w:rsidP="0046322C">
      <w:pPr>
        <w:spacing w:line="360" w:lineRule="auto"/>
        <w:ind w:firstLine="720"/>
        <w:jc w:val="both"/>
        <w:rPr>
          <w:sz w:val="28"/>
          <w:szCs w:val="28"/>
        </w:rPr>
      </w:pPr>
      <w:r>
        <w:rPr>
          <w:sz w:val="28"/>
          <w:szCs w:val="28"/>
        </w:rPr>
        <w:pict>
          <v:shape id="_x0000_i1032" type="#_x0000_t75" style="width:414pt;height:192.75pt">
            <v:imagedata r:id="rId17" o:title="атомный реактор3"/>
          </v:shape>
        </w:pict>
      </w:r>
    </w:p>
    <w:p w:rsidR="00A35600" w:rsidRDefault="00A35600" w:rsidP="0046322C">
      <w:pPr>
        <w:spacing w:line="360" w:lineRule="auto"/>
        <w:ind w:firstLine="720"/>
        <w:jc w:val="both"/>
        <w:rPr>
          <w:sz w:val="28"/>
          <w:szCs w:val="28"/>
        </w:rPr>
      </w:pPr>
      <w:r>
        <w:rPr>
          <w:sz w:val="28"/>
          <w:szCs w:val="28"/>
        </w:rPr>
        <w:t>Рис.</w:t>
      </w:r>
      <w:r w:rsidR="00C86B4B">
        <w:rPr>
          <w:sz w:val="28"/>
          <w:szCs w:val="28"/>
        </w:rPr>
        <w:t>7</w:t>
      </w:r>
      <w:r>
        <w:rPr>
          <w:sz w:val="28"/>
          <w:szCs w:val="28"/>
        </w:rPr>
        <w:t xml:space="preserve">     </w:t>
      </w:r>
      <w:r w:rsidRPr="00C86B4B">
        <w:rPr>
          <w:i/>
          <w:sz w:val="28"/>
          <w:szCs w:val="28"/>
        </w:rPr>
        <w:t>Атомный реактор.</w:t>
      </w:r>
    </w:p>
    <w:p w:rsidR="009775E5" w:rsidRPr="009775E5" w:rsidRDefault="009775E5" w:rsidP="0046322C">
      <w:pPr>
        <w:spacing w:line="360" w:lineRule="auto"/>
        <w:ind w:firstLine="720"/>
        <w:jc w:val="both"/>
        <w:rPr>
          <w:sz w:val="28"/>
          <w:szCs w:val="28"/>
        </w:rPr>
      </w:pPr>
      <w:r w:rsidRPr="009775E5">
        <w:rPr>
          <w:sz w:val="28"/>
          <w:szCs w:val="28"/>
        </w:rPr>
        <w:t>Основные элементы ядерного реактора</w:t>
      </w:r>
      <w:r w:rsidR="00653B30">
        <w:rPr>
          <w:sz w:val="28"/>
          <w:szCs w:val="28"/>
        </w:rPr>
        <w:t>:</w:t>
      </w:r>
      <w:r w:rsidRPr="009775E5">
        <w:rPr>
          <w:sz w:val="28"/>
          <w:szCs w:val="28"/>
        </w:rPr>
        <w:t xml:space="preserve"> ядерное горючее (</w:t>
      </w:r>
      <w:r w:rsidR="00653B30">
        <w:rPr>
          <w:color w:val="000000"/>
          <w:sz w:val="28"/>
          <w:szCs w:val="28"/>
          <w:vertAlign w:val="superscript"/>
        </w:rPr>
        <w:t>235</w:t>
      </w:r>
      <w:r w:rsidR="00653B30" w:rsidRPr="002E466F">
        <w:rPr>
          <w:color w:val="000000"/>
          <w:sz w:val="28"/>
          <w:szCs w:val="28"/>
          <w:vertAlign w:val="superscript"/>
        </w:rPr>
        <w:t xml:space="preserve"> </w:t>
      </w:r>
      <w:r w:rsidR="00653B30" w:rsidRPr="002E466F">
        <w:rPr>
          <w:color w:val="000000"/>
          <w:sz w:val="28"/>
          <w:szCs w:val="28"/>
          <w:vertAlign w:val="subscript"/>
        </w:rPr>
        <w:t>92</w:t>
      </w:r>
      <w:r w:rsidR="00653B30">
        <w:rPr>
          <w:color w:val="000000"/>
          <w:sz w:val="28"/>
          <w:szCs w:val="28"/>
          <w:lang w:val="en-US"/>
        </w:rPr>
        <w:t>U</w:t>
      </w:r>
      <w:r w:rsidRPr="009775E5">
        <w:rPr>
          <w:sz w:val="28"/>
          <w:szCs w:val="28"/>
        </w:rPr>
        <w:t xml:space="preserve">, </w:t>
      </w:r>
      <w:r w:rsidR="00653B30">
        <w:rPr>
          <w:color w:val="000000"/>
          <w:sz w:val="28"/>
          <w:szCs w:val="28"/>
          <w:vertAlign w:val="superscript"/>
        </w:rPr>
        <w:t>239</w:t>
      </w:r>
      <w:r w:rsidR="00653B30" w:rsidRPr="002E466F">
        <w:rPr>
          <w:color w:val="000000"/>
          <w:sz w:val="28"/>
          <w:szCs w:val="28"/>
          <w:vertAlign w:val="superscript"/>
        </w:rPr>
        <w:t xml:space="preserve"> </w:t>
      </w:r>
      <w:r w:rsidR="00653B30" w:rsidRPr="002E466F">
        <w:rPr>
          <w:color w:val="000000"/>
          <w:sz w:val="28"/>
          <w:szCs w:val="28"/>
          <w:vertAlign w:val="subscript"/>
        </w:rPr>
        <w:t>92</w:t>
      </w:r>
      <w:r w:rsidR="00653B30">
        <w:rPr>
          <w:color w:val="000000"/>
          <w:sz w:val="28"/>
          <w:szCs w:val="28"/>
          <w:lang w:val="en-US"/>
        </w:rPr>
        <w:t>Pu</w:t>
      </w:r>
      <w:r w:rsidRPr="009775E5">
        <w:rPr>
          <w:sz w:val="28"/>
          <w:szCs w:val="28"/>
        </w:rPr>
        <w:t xml:space="preserve">, </w:t>
      </w:r>
      <w:r w:rsidR="00653B30">
        <w:rPr>
          <w:color w:val="000000"/>
          <w:sz w:val="28"/>
          <w:szCs w:val="28"/>
          <w:vertAlign w:val="superscript"/>
        </w:rPr>
        <w:t>23</w:t>
      </w:r>
      <w:r w:rsidR="00653B30" w:rsidRPr="00653B30">
        <w:rPr>
          <w:color w:val="000000"/>
          <w:sz w:val="28"/>
          <w:szCs w:val="28"/>
          <w:vertAlign w:val="superscript"/>
        </w:rPr>
        <w:t>8</w:t>
      </w:r>
      <w:r w:rsidR="00653B30" w:rsidRPr="002E466F">
        <w:rPr>
          <w:color w:val="000000"/>
          <w:sz w:val="28"/>
          <w:szCs w:val="28"/>
          <w:vertAlign w:val="subscript"/>
        </w:rPr>
        <w:t>92</w:t>
      </w:r>
      <w:r w:rsidR="00653B30">
        <w:rPr>
          <w:color w:val="000000"/>
          <w:sz w:val="28"/>
          <w:szCs w:val="28"/>
          <w:lang w:val="en-US"/>
        </w:rPr>
        <w:t>U</w:t>
      </w:r>
      <w:r w:rsidR="00653B30">
        <w:rPr>
          <w:color w:val="000000"/>
          <w:sz w:val="28"/>
          <w:szCs w:val="28"/>
        </w:rPr>
        <w:t xml:space="preserve"> </w:t>
      </w:r>
      <w:r w:rsidRPr="009775E5">
        <w:rPr>
          <w:sz w:val="28"/>
          <w:szCs w:val="28"/>
        </w:rPr>
        <w:t xml:space="preserve"> и др.), замедлитель нейтронов (тяжелая или обычная вода, графит и др.), теплоноситель для вывода энергии, образующейся при работе реактора (вода, жидкий натрий и др.) и устройство для регулирования скорости реакции (вводимые в рабочее пространство реактора стержни, содержащие кадмий или бор — вещества, которые хорошо поглощают нейтроны).</w:t>
      </w:r>
    </w:p>
    <w:p w:rsidR="0046322C" w:rsidRDefault="009775E5" w:rsidP="0046322C">
      <w:pPr>
        <w:spacing w:line="360" w:lineRule="auto"/>
        <w:ind w:firstLine="720"/>
        <w:jc w:val="both"/>
        <w:rPr>
          <w:sz w:val="28"/>
          <w:szCs w:val="28"/>
        </w:rPr>
      </w:pPr>
      <w:r w:rsidRPr="009775E5">
        <w:rPr>
          <w:sz w:val="28"/>
          <w:szCs w:val="28"/>
        </w:rPr>
        <w:t xml:space="preserve">Снаружи реактор окружают защитной оболочкой, задерживающей </w:t>
      </w:r>
    </w:p>
    <w:p w:rsidR="009775E5" w:rsidRPr="009775E5" w:rsidRDefault="0046322C" w:rsidP="0046322C">
      <w:pPr>
        <w:spacing w:line="360" w:lineRule="auto"/>
        <w:jc w:val="both"/>
        <w:rPr>
          <w:sz w:val="28"/>
          <w:szCs w:val="28"/>
        </w:rPr>
      </w:pPr>
      <w:r>
        <w:rPr>
          <w:sz w:val="28"/>
          <w:szCs w:val="28"/>
        </w:rPr>
        <w:t>γ-</w:t>
      </w:r>
      <w:r w:rsidR="009775E5" w:rsidRPr="009775E5">
        <w:rPr>
          <w:sz w:val="28"/>
          <w:szCs w:val="28"/>
        </w:rPr>
        <w:t>излучение и нейтроны. Оболочку выполняют из бетона с железным заполнителем.</w:t>
      </w:r>
    </w:p>
    <w:p w:rsidR="009775E5" w:rsidRPr="009775E5" w:rsidRDefault="009775E5" w:rsidP="0046322C">
      <w:pPr>
        <w:spacing w:line="360" w:lineRule="auto"/>
        <w:ind w:firstLine="720"/>
        <w:jc w:val="both"/>
        <w:rPr>
          <w:sz w:val="28"/>
          <w:szCs w:val="28"/>
        </w:rPr>
      </w:pPr>
      <w:r w:rsidRPr="009775E5">
        <w:rPr>
          <w:sz w:val="28"/>
          <w:szCs w:val="28"/>
        </w:rPr>
        <w:t>Лучшим замедлителем является тяжелая вода. Обычная вода сама захватывает нейтроны и превращается в тяжелую воду. Хорошим замедлителем считается также графит, ядра которого не поглощают нейтронов.</w:t>
      </w:r>
    </w:p>
    <w:p w:rsidR="009775E5" w:rsidRPr="009775E5" w:rsidRDefault="009775E5" w:rsidP="0046322C">
      <w:pPr>
        <w:spacing w:line="360" w:lineRule="auto"/>
        <w:ind w:firstLine="720"/>
        <w:jc w:val="both"/>
        <w:rPr>
          <w:sz w:val="28"/>
          <w:szCs w:val="28"/>
        </w:rPr>
      </w:pPr>
      <w:r w:rsidRPr="009775E5">
        <w:rPr>
          <w:sz w:val="28"/>
          <w:szCs w:val="28"/>
        </w:rPr>
        <w:t xml:space="preserve">Коэффициент размножения </w:t>
      </w:r>
      <w:r w:rsidR="0046322C">
        <w:rPr>
          <w:sz w:val="28"/>
          <w:szCs w:val="28"/>
          <w:lang w:val="en-US"/>
        </w:rPr>
        <w:t>k</w:t>
      </w:r>
      <w:r w:rsidRPr="009775E5">
        <w:rPr>
          <w:sz w:val="28"/>
          <w:szCs w:val="28"/>
        </w:rPr>
        <w:t xml:space="preserve"> может стать равным единице лишь при условии, что размеры реактора и соответственно масса урана превышают некоторые критические значения. Критической м</w:t>
      </w:r>
      <w:r w:rsidR="0046322C">
        <w:rPr>
          <w:sz w:val="28"/>
          <w:szCs w:val="28"/>
        </w:rPr>
        <w:t>ас</w:t>
      </w:r>
      <w:r w:rsidRPr="009775E5">
        <w:rPr>
          <w:sz w:val="28"/>
          <w:szCs w:val="28"/>
        </w:rPr>
        <w:t>сой называют наименьшую массу делящегося вещества, при которой может протекать цепная ядерная реакция.</w:t>
      </w:r>
    </w:p>
    <w:p w:rsidR="009775E5" w:rsidRPr="009775E5" w:rsidRDefault="009775E5" w:rsidP="0046322C">
      <w:pPr>
        <w:spacing w:line="360" w:lineRule="auto"/>
        <w:ind w:firstLine="720"/>
        <w:jc w:val="both"/>
        <w:rPr>
          <w:sz w:val="28"/>
          <w:szCs w:val="28"/>
        </w:rPr>
      </w:pPr>
      <w:r w:rsidRPr="009775E5">
        <w:rPr>
          <w:sz w:val="28"/>
          <w:szCs w:val="28"/>
        </w:rPr>
        <w:t>При малых размерах слишком велика утечка нейтронов через поверхность активной зоны реактора (объем, в котором располагаются стержни с ураном).</w:t>
      </w:r>
    </w:p>
    <w:p w:rsidR="009775E5" w:rsidRPr="0046322C" w:rsidRDefault="009775E5" w:rsidP="0046322C">
      <w:pPr>
        <w:spacing w:line="360" w:lineRule="auto"/>
        <w:ind w:firstLine="720"/>
        <w:jc w:val="both"/>
        <w:rPr>
          <w:sz w:val="28"/>
          <w:szCs w:val="28"/>
        </w:rPr>
      </w:pPr>
      <w:r w:rsidRPr="009775E5">
        <w:rPr>
          <w:sz w:val="28"/>
          <w:szCs w:val="28"/>
        </w:rPr>
        <w:t>С увеличением размеров системы число ядер, участвующих в делении, растет пропорционально объему, а число нейтронов, теряемых вследствие утечки, увеличивается пропорционально площади поверхности.</w:t>
      </w:r>
    </w:p>
    <w:p w:rsidR="009775E5" w:rsidRPr="009775E5" w:rsidRDefault="009775E5" w:rsidP="0046322C">
      <w:pPr>
        <w:spacing w:line="360" w:lineRule="auto"/>
        <w:ind w:firstLine="720"/>
        <w:jc w:val="both"/>
        <w:rPr>
          <w:sz w:val="28"/>
          <w:szCs w:val="28"/>
        </w:rPr>
      </w:pPr>
      <w:r w:rsidRPr="009775E5">
        <w:rPr>
          <w:sz w:val="28"/>
          <w:szCs w:val="28"/>
        </w:rPr>
        <w:t xml:space="preserve">Поэтому, увеличивая размеры системы, можно достичь значения коэффициента размножения </w:t>
      </w:r>
      <w:r w:rsidR="0046322C">
        <w:rPr>
          <w:sz w:val="28"/>
          <w:szCs w:val="28"/>
          <w:lang w:val="en-US"/>
        </w:rPr>
        <w:t>k</w:t>
      </w:r>
      <w:r w:rsidR="0046322C" w:rsidRPr="0046322C">
        <w:rPr>
          <w:sz w:val="28"/>
          <w:szCs w:val="28"/>
        </w:rPr>
        <w:t xml:space="preserve"> </w:t>
      </w:r>
      <w:r w:rsidR="0046322C">
        <w:rPr>
          <w:sz w:val="28"/>
          <w:szCs w:val="28"/>
        </w:rPr>
        <w:t xml:space="preserve">приблизительно равного </w:t>
      </w:r>
      <w:r w:rsidRPr="009775E5">
        <w:rPr>
          <w:sz w:val="28"/>
          <w:szCs w:val="28"/>
        </w:rPr>
        <w:t>1. Система будет иметь критические размеры, если число нейтронов, потерянных вследствие захвата и утечки, равно числу нейтронов, полученных в процессе деления. Критические размеры и соответственно критическая масса определяются типом ядерного горючего, замедлителем и конструктивными особенностями реактора.</w:t>
      </w:r>
    </w:p>
    <w:p w:rsidR="009775E5" w:rsidRPr="009775E5" w:rsidRDefault="009775E5" w:rsidP="0046322C">
      <w:pPr>
        <w:spacing w:line="360" w:lineRule="auto"/>
        <w:ind w:firstLine="720"/>
        <w:jc w:val="both"/>
        <w:rPr>
          <w:sz w:val="28"/>
          <w:szCs w:val="28"/>
        </w:rPr>
      </w:pPr>
      <w:r w:rsidRPr="009775E5">
        <w:rPr>
          <w:sz w:val="28"/>
          <w:szCs w:val="28"/>
        </w:rPr>
        <w:t xml:space="preserve">Для чистого (без замедлителя) урана </w:t>
      </w:r>
      <w:r w:rsidR="0046322C">
        <w:rPr>
          <w:color w:val="000000"/>
          <w:sz w:val="28"/>
          <w:szCs w:val="28"/>
          <w:vertAlign w:val="superscript"/>
        </w:rPr>
        <w:t>235</w:t>
      </w:r>
      <w:r w:rsidR="0046322C" w:rsidRPr="002E466F">
        <w:rPr>
          <w:color w:val="000000"/>
          <w:sz w:val="28"/>
          <w:szCs w:val="28"/>
          <w:vertAlign w:val="subscript"/>
        </w:rPr>
        <w:t>92</w:t>
      </w:r>
      <w:r w:rsidR="0046322C">
        <w:rPr>
          <w:color w:val="000000"/>
          <w:sz w:val="28"/>
          <w:szCs w:val="28"/>
          <w:lang w:val="en-US"/>
        </w:rPr>
        <w:t>U</w:t>
      </w:r>
      <w:r w:rsidRPr="009775E5">
        <w:rPr>
          <w:sz w:val="28"/>
          <w:szCs w:val="28"/>
        </w:rPr>
        <w:t>, имеющего форму шара, критическая масса приблизительно равна 50 кг. При этом радиус шара равен примерно 9 см (уран очень тяжелое вещество). Применяя замедлители нейтронов и отражающую нейтроны оболочку из бериллия, удалось снизить критическую массу до 250 г.</w:t>
      </w:r>
    </w:p>
    <w:p w:rsidR="00D81342" w:rsidRPr="0046322C" w:rsidRDefault="009775E5" w:rsidP="0046322C">
      <w:pPr>
        <w:spacing w:line="360" w:lineRule="auto"/>
        <w:ind w:firstLine="720"/>
        <w:jc w:val="both"/>
        <w:rPr>
          <w:sz w:val="28"/>
          <w:szCs w:val="28"/>
        </w:rPr>
      </w:pPr>
      <w:r w:rsidRPr="009775E5">
        <w:rPr>
          <w:sz w:val="28"/>
          <w:szCs w:val="28"/>
        </w:rPr>
        <w:t xml:space="preserve">Управление реактором осуществляется при помощи стержней, содержащих кадмий или бор. При выдвинутых из активной зоны реактора стержнях </w:t>
      </w:r>
      <w:r w:rsidR="0046322C">
        <w:rPr>
          <w:sz w:val="28"/>
          <w:szCs w:val="28"/>
          <w:lang w:val="en-US"/>
        </w:rPr>
        <w:t>k</w:t>
      </w:r>
      <w:r w:rsidRPr="009775E5">
        <w:rPr>
          <w:sz w:val="28"/>
          <w:szCs w:val="28"/>
        </w:rPr>
        <w:t xml:space="preserve">&gt;1, а при полностью вдвинутых стержнях </w:t>
      </w:r>
      <w:r w:rsidR="0046322C">
        <w:rPr>
          <w:sz w:val="28"/>
          <w:szCs w:val="28"/>
          <w:lang w:val="en-US"/>
        </w:rPr>
        <w:t>k</w:t>
      </w:r>
      <w:r w:rsidRPr="009775E5">
        <w:rPr>
          <w:sz w:val="28"/>
          <w:szCs w:val="28"/>
        </w:rPr>
        <w:t>&lt;1. Вдвигая стержни внутрь активной зоны, можно в любой момент времени приостановить развитие цепной</w:t>
      </w:r>
      <w:r w:rsidR="0046322C">
        <w:rPr>
          <w:sz w:val="28"/>
          <w:szCs w:val="28"/>
        </w:rPr>
        <w:t xml:space="preserve"> </w:t>
      </w:r>
      <w:r w:rsidR="0046322C" w:rsidRPr="0046322C">
        <w:rPr>
          <w:sz w:val="28"/>
          <w:szCs w:val="28"/>
        </w:rPr>
        <w:t>реакции. Управление ядерны</w:t>
      </w:r>
      <w:r w:rsidR="0046322C">
        <w:rPr>
          <w:sz w:val="28"/>
          <w:szCs w:val="28"/>
        </w:rPr>
        <w:t>ми</w:t>
      </w:r>
      <w:r w:rsidR="0046322C" w:rsidRPr="0046322C">
        <w:rPr>
          <w:sz w:val="28"/>
          <w:szCs w:val="28"/>
        </w:rPr>
        <w:t xml:space="preserve"> </w:t>
      </w:r>
      <w:r w:rsidR="0046322C">
        <w:rPr>
          <w:sz w:val="28"/>
          <w:szCs w:val="28"/>
        </w:rPr>
        <w:t>реакторами осуществляется дистан</w:t>
      </w:r>
      <w:r w:rsidR="0046322C" w:rsidRPr="0046322C">
        <w:rPr>
          <w:sz w:val="28"/>
          <w:szCs w:val="28"/>
        </w:rPr>
        <w:t>ционно с помощью ЭВМ.</w:t>
      </w:r>
    </w:p>
    <w:p w:rsidR="0046322C" w:rsidRDefault="0046322C" w:rsidP="007D4942">
      <w:pPr>
        <w:spacing w:line="360" w:lineRule="auto"/>
        <w:ind w:firstLine="720"/>
        <w:jc w:val="center"/>
        <w:rPr>
          <w:b/>
          <w:sz w:val="32"/>
          <w:szCs w:val="32"/>
        </w:rPr>
      </w:pPr>
    </w:p>
    <w:p w:rsidR="00367DB7" w:rsidRPr="007D4942" w:rsidRDefault="00E53535" w:rsidP="007D4942">
      <w:pPr>
        <w:spacing w:line="360" w:lineRule="auto"/>
        <w:ind w:firstLine="720"/>
        <w:jc w:val="center"/>
        <w:rPr>
          <w:b/>
          <w:sz w:val="32"/>
          <w:szCs w:val="32"/>
        </w:rPr>
      </w:pPr>
      <w:r w:rsidRPr="007D4942">
        <w:rPr>
          <w:b/>
          <w:sz w:val="32"/>
          <w:szCs w:val="32"/>
        </w:rPr>
        <w:t>Аварии.</w:t>
      </w:r>
    </w:p>
    <w:p w:rsidR="00367DB7" w:rsidRPr="007D4942" w:rsidRDefault="00367DB7" w:rsidP="007D4942">
      <w:pPr>
        <w:spacing w:line="360" w:lineRule="auto"/>
        <w:ind w:firstLine="720"/>
        <w:rPr>
          <w:sz w:val="28"/>
          <w:szCs w:val="28"/>
        </w:rPr>
      </w:pPr>
    </w:p>
    <w:p w:rsidR="0058519D" w:rsidRPr="007D4942" w:rsidRDefault="0058519D" w:rsidP="007D4942">
      <w:pPr>
        <w:spacing w:line="360" w:lineRule="auto"/>
        <w:ind w:firstLine="720"/>
        <w:jc w:val="both"/>
        <w:rPr>
          <w:sz w:val="28"/>
          <w:szCs w:val="28"/>
        </w:rPr>
      </w:pPr>
      <w:r w:rsidRPr="007D4942">
        <w:rPr>
          <w:sz w:val="28"/>
          <w:szCs w:val="28"/>
        </w:rPr>
        <w:t>В настоящее время на дне Атлантического океана покоятся пять погибших атомных подводных лодок (две американских и три отечественных), которые являются потенциальными источниками техногенных радионуклидов. Однако, как показали многолетние наблюдения за затонувшей в Норвежском море АПЛ «Комсомолец», поступление радионуклидов за пределы корпуса лодки происходит крайне медленно, кроме того, многие радионуклиды прочно сорбируются донными осадками, так что серьезной опасности для окружающей среды затонувшие АПЛ, по-видимому, не представляют.</w:t>
      </w:r>
    </w:p>
    <w:p w:rsidR="0058519D" w:rsidRPr="007D4942" w:rsidRDefault="0058519D" w:rsidP="007D4942">
      <w:pPr>
        <w:spacing w:line="360" w:lineRule="auto"/>
        <w:ind w:firstLine="720"/>
        <w:jc w:val="both"/>
        <w:rPr>
          <w:sz w:val="28"/>
          <w:szCs w:val="28"/>
        </w:rPr>
      </w:pPr>
      <w:r w:rsidRPr="007D4942">
        <w:rPr>
          <w:sz w:val="28"/>
          <w:szCs w:val="28"/>
        </w:rPr>
        <w:t xml:space="preserve">В 1968 г. в 11 км к западу от авиабазы Туле, вблизи побережья Гренландии, произошла катастрофа американского самолета В-52, несущего четыре ядерные боеголовки. В результате взрыва самолета плутоний, содержавшийся в боеприпасах, был перемешан со льдом, а также частично поступил под лед с фрагментами боеголовок. В итоге в донные осадки попало около 1 ТБк плутония. В 1966 г. произошло столкновение в воздухе двух самолетов американских ВВС над побережьем Испании. В результате произошло падение четырех термоядерных бомб: три упали на берег, одна — в Средиземное море. Однако эти инциденты не привели к серьезным последствиям для окружающей среды, поскольку большая часть плутония была удалена в результате своевременных дезактивационных работ. </w:t>
      </w:r>
    </w:p>
    <w:p w:rsidR="0058519D" w:rsidRPr="007D4942" w:rsidRDefault="0058519D" w:rsidP="007D4942">
      <w:pPr>
        <w:spacing w:line="360" w:lineRule="auto"/>
        <w:ind w:firstLine="720"/>
        <w:jc w:val="both"/>
        <w:rPr>
          <w:sz w:val="28"/>
          <w:szCs w:val="28"/>
        </w:rPr>
      </w:pPr>
      <w:r w:rsidRPr="007D4942">
        <w:rPr>
          <w:sz w:val="28"/>
          <w:szCs w:val="28"/>
        </w:rPr>
        <w:t xml:space="preserve">В 1964 г. потерпел аварию американский навигационный спутник: он не вышел на орбиту и упал в Индийский океан. Энергоснабжение спутника обеспечивалось изотопным источником энергии. Авария спутника привела к распылению в атмосфере 629 ТБк </w:t>
      </w:r>
      <w:r w:rsidRPr="00DC7A1F">
        <w:rPr>
          <w:sz w:val="28"/>
          <w:szCs w:val="28"/>
          <w:vertAlign w:val="superscript"/>
        </w:rPr>
        <w:t>238</w:t>
      </w:r>
      <w:r w:rsidRPr="007D4942">
        <w:rPr>
          <w:sz w:val="28"/>
          <w:szCs w:val="28"/>
        </w:rPr>
        <w:t>Pu. Около 95% этого плутония выпало на поверхность Земли к концу 1970 г. Падение спутника привело к существенному изменению соотношения изотопов плутония в глобальных выпадениях.</w:t>
      </w:r>
    </w:p>
    <w:p w:rsidR="0058519D" w:rsidRPr="007D4942" w:rsidRDefault="0058519D" w:rsidP="007D4942">
      <w:pPr>
        <w:spacing w:line="360" w:lineRule="auto"/>
        <w:ind w:firstLine="720"/>
        <w:jc w:val="both"/>
        <w:rPr>
          <w:sz w:val="28"/>
          <w:szCs w:val="28"/>
        </w:rPr>
      </w:pPr>
      <w:r w:rsidRPr="007D4942">
        <w:rPr>
          <w:sz w:val="28"/>
          <w:szCs w:val="28"/>
        </w:rPr>
        <w:t>Авария советского спутника «Космос-954» в 1978 г. привела к поступлению в окружающую среду продуктов деления из бортового атомного реактора. Примерно три четверти от общего количества радионуклидов рассеялись в верхних слоях атмосферы. Падение обломков произошло на территории Северной Америки.</w:t>
      </w:r>
    </w:p>
    <w:p w:rsidR="0058519D" w:rsidRPr="007D4942" w:rsidRDefault="0058519D" w:rsidP="007D4942">
      <w:pPr>
        <w:spacing w:line="360" w:lineRule="auto"/>
        <w:ind w:firstLine="720"/>
        <w:jc w:val="both"/>
        <w:rPr>
          <w:sz w:val="28"/>
          <w:szCs w:val="28"/>
        </w:rPr>
      </w:pPr>
      <w:r w:rsidRPr="007D4942">
        <w:rPr>
          <w:sz w:val="28"/>
          <w:szCs w:val="28"/>
        </w:rPr>
        <w:t>Известен ряд аварий на предприятиях ядерного топливного цикла. Например, в Селлафилде в 1957 г. произошла авария на исследовательском реакторе с расплавлением активной зоны.</w:t>
      </w:r>
    </w:p>
    <w:p w:rsidR="0058519D" w:rsidRPr="007D4942" w:rsidRDefault="0058519D" w:rsidP="007D4942">
      <w:pPr>
        <w:spacing w:line="360" w:lineRule="auto"/>
        <w:ind w:firstLine="720"/>
        <w:jc w:val="both"/>
        <w:rPr>
          <w:sz w:val="28"/>
          <w:szCs w:val="28"/>
        </w:rPr>
      </w:pPr>
      <w:r w:rsidRPr="007D4942">
        <w:rPr>
          <w:sz w:val="28"/>
          <w:szCs w:val="28"/>
        </w:rPr>
        <w:t>27 сентября 1957 г. произошла авария в Кыштыме (Челябинская область) на предприятии по переработке радиоактивных отходов, где находились около 60 охлаждаемых водой емкостей из нержавеющей стали объемом по 250 м</w:t>
      </w:r>
      <w:r w:rsidRPr="00CC6811">
        <w:rPr>
          <w:sz w:val="28"/>
          <w:szCs w:val="28"/>
          <w:vertAlign w:val="superscript"/>
        </w:rPr>
        <w:t>3</w:t>
      </w:r>
      <w:r w:rsidRPr="007D4942">
        <w:rPr>
          <w:sz w:val="28"/>
          <w:szCs w:val="28"/>
        </w:rPr>
        <w:t xml:space="preserve"> с высокорадиоактивными отходами. В результате перебоя в подаче охлаждающей воды произошел взрыв мощностью 5—10 кт. Было эвакуировано 23 населенных пункта с населением 10180 человек. Радиоактивное облако поднялось на высоту 1 км и стало перемещаться на северо-восток.</w:t>
      </w:r>
    </w:p>
    <w:p w:rsidR="00AD125D" w:rsidRDefault="00775B6C" w:rsidP="007D4942">
      <w:pPr>
        <w:spacing w:line="360" w:lineRule="auto"/>
        <w:ind w:firstLine="720"/>
        <w:jc w:val="both"/>
        <w:rPr>
          <w:sz w:val="28"/>
          <w:szCs w:val="28"/>
        </w:rPr>
      </w:pPr>
      <w:r>
        <w:rPr>
          <w:sz w:val="28"/>
          <w:szCs w:val="28"/>
        </w:rPr>
        <w:pict>
          <v:shape id="_x0000_i1033" type="#_x0000_t75" style="width:425.25pt;height:247.5pt">
            <v:imagedata r:id="rId18" o:title="атомный реактор"/>
          </v:shape>
        </w:pict>
      </w:r>
      <w:r w:rsidR="00AD125D" w:rsidRPr="00AD125D">
        <w:rPr>
          <w:sz w:val="28"/>
          <w:szCs w:val="28"/>
        </w:rPr>
        <w:t xml:space="preserve"> </w:t>
      </w:r>
    </w:p>
    <w:p w:rsidR="00AD125D" w:rsidRPr="00C86B4B" w:rsidRDefault="00AD125D" w:rsidP="007D4942">
      <w:pPr>
        <w:spacing w:line="360" w:lineRule="auto"/>
        <w:ind w:firstLine="720"/>
        <w:jc w:val="both"/>
        <w:rPr>
          <w:i/>
          <w:sz w:val="28"/>
          <w:szCs w:val="28"/>
        </w:rPr>
      </w:pPr>
      <w:r>
        <w:rPr>
          <w:sz w:val="28"/>
          <w:szCs w:val="28"/>
        </w:rPr>
        <w:t>Рис.</w:t>
      </w:r>
      <w:r w:rsidR="00C86B4B">
        <w:rPr>
          <w:sz w:val="28"/>
          <w:szCs w:val="28"/>
        </w:rPr>
        <w:t>8</w:t>
      </w:r>
      <w:r>
        <w:rPr>
          <w:sz w:val="28"/>
          <w:szCs w:val="28"/>
        </w:rPr>
        <w:t xml:space="preserve">          </w:t>
      </w:r>
      <w:r w:rsidRPr="00C86B4B">
        <w:rPr>
          <w:i/>
          <w:sz w:val="28"/>
          <w:szCs w:val="28"/>
        </w:rPr>
        <w:t>Схема атомной электростанции.</w:t>
      </w:r>
    </w:p>
    <w:p w:rsidR="0058519D" w:rsidRPr="007D4942" w:rsidRDefault="0058519D" w:rsidP="007D4942">
      <w:pPr>
        <w:spacing w:line="360" w:lineRule="auto"/>
        <w:ind w:firstLine="720"/>
        <w:jc w:val="both"/>
        <w:rPr>
          <w:sz w:val="28"/>
          <w:szCs w:val="28"/>
        </w:rPr>
      </w:pPr>
      <w:r w:rsidRPr="007D4942">
        <w:rPr>
          <w:sz w:val="28"/>
          <w:szCs w:val="28"/>
        </w:rPr>
        <w:t>Однако наиболее серьезная авария произошла на Чернобыльской АЭС в ночь на 26 апреля 1986 года. На Чернобыльской АЭС были установлены реакторы типа РБМК (реактор большой мощности кипящий), основной компонент выбросов которых в окружающую среду — РГ (радиоактивные газы), не создающие опасности внутреннего облучения. Штатная загрузка РБМК — 192 т ядерного топлива (UO</w:t>
      </w:r>
      <w:r w:rsidRPr="00CC6811">
        <w:rPr>
          <w:sz w:val="28"/>
          <w:szCs w:val="28"/>
          <w:vertAlign w:val="subscript"/>
        </w:rPr>
        <w:t>2</w:t>
      </w:r>
      <w:r w:rsidRPr="007D4942">
        <w:rPr>
          <w:sz w:val="28"/>
          <w:szCs w:val="28"/>
        </w:rPr>
        <w:t>) с обогащением 2% и 1760 т графита. Для предотвращения окисления графита в кожух реактора подается газовая смесь, состоящая из 80% гелия и 20% водорода. Полная кампания топлива длится 1080 суток. За это время в топливе накапливается свыше 500 радионуклидов от трития до кюрия с общей активностью 6,8 • 10</w:t>
      </w:r>
      <w:r w:rsidRPr="00DC7A1F">
        <w:rPr>
          <w:sz w:val="28"/>
          <w:szCs w:val="28"/>
          <w:vertAlign w:val="superscript"/>
        </w:rPr>
        <w:t>20</w:t>
      </w:r>
      <w:r w:rsidRPr="007D4942">
        <w:rPr>
          <w:sz w:val="28"/>
          <w:szCs w:val="28"/>
        </w:rPr>
        <w:t xml:space="preserve"> Бк. Среди этих радионуклидов достаточно много короткоживущих, активность которых быстро уменьшается со временем.</w:t>
      </w:r>
    </w:p>
    <w:p w:rsidR="0058519D" w:rsidRPr="007D4942" w:rsidRDefault="0058519D" w:rsidP="007D4942">
      <w:pPr>
        <w:spacing w:line="360" w:lineRule="auto"/>
        <w:ind w:firstLine="720"/>
        <w:jc w:val="both"/>
        <w:rPr>
          <w:sz w:val="28"/>
          <w:szCs w:val="28"/>
        </w:rPr>
      </w:pPr>
      <w:r w:rsidRPr="007D4942">
        <w:rPr>
          <w:sz w:val="28"/>
          <w:szCs w:val="28"/>
        </w:rPr>
        <w:t>Авария на ЧАЭС произошла в результате грубейших нарушений техники безопасности при остановке 4-ого блока для проведения замены тепловыделяющих элементов. Произошел взрыв. Рассеяние крупных осколков топлива наблюдалось на расстоянии до сотен метров. Затем загорелся графит. Из общего количества накопившихся в реакторе РБМК радионуклидов при аварии 4-го блока ЧАЭС значительная часть была выброшена в окружающую среду</w:t>
      </w:r>
      <w:r w:rsidR="00CC6811" w:rsidRPr="00CC6811">
        <w:rPr>
          <w:sz w:val="28"/>
          <w:szCs w:val="28"/>
        </w:rPr>
        <w:t>.</w:t>
      </w:r>
      <w:r w:rsidRPr="007D4942">
        <w:rPr>
          <w:sz w:val="28"/>
          <w:szCs w:val="28"/>
        </w:rPr>
        <w:t xml:space="preserve"> По мере того как графитовый компонент сердцевины реактора выгорал, он позволял оставшемуся топливу разъедать нижнюю биологическую защиту (НБЗ) и протекать в нижние части здания реактора. Через девять дней сердцевина реактора быстро затвердела и авария остановилась без прямого вмешательства человека (сбрасывание различных материалов с вертолета было неэффективным). Тепло распада быстро снизилось в связи с захватом окружающих материалов (нержавеющей стали и серпентина НБЗ) в соединении с быстрым распространением расплавленного топлива на расстояние до 40 м от эпицентра расплавленной сердцевины.</w:t>
      </w:r>
    </w:p>
    <w:p w:rsidR="0058519D" w:rsidRPr="007D4942" w:rsidRDefault="0058519D" w:rsidP="007D4942">
      <w:pPr>
        <w:spacing w:line="360" w:lineRule="auto"/>
        <w:ind w:firstLine="720"/>
        <w:jc w:val="both"/>
        <w:rPr>
          <w:sz w:val="28"/>
          <w:szCs w:val="28"/>
        </w:rPr>
      </w:pPr>
      <w:r w:rsidRPr="007D4942">
        <w:rPr>
          <w:sz w:val="28"/>
          <w:szCs w:val="28"/>
        </w:rPr>
        <w:t>В течение первых 9 дней после аварии наблюдались четыре фазы процесса:</w:t>
      </w:r>
    </w:p>
    <w:p w:rsidR="0058519D" w:rsidRPr="007D4942" w:rsidRDefault="0058519D" w:rsidP="007D4942">
      <w:pPr>
        <w:spacing w:line="360" w:lineRule="auto"/>
        <w:ind w:firstLine="720"/>
        <w:jc w:val="both"/>
        <w:rPr>
          <w:sz w:val="28"/>
          <w:szCs w:val="28"/>
        </w:rPr>
      </w:pPr>
      <w:r w:rsidRPr="007D4942">
        <w:rPr>
          <w:sz w:val="28"/>
          <w:szCs w:val="28"/>
        </w:rPr>
        <w:t>•  первая фаза (26 апреля) — механическая дисперсия топлива;</w:t>
      </w:r>
    </w:p>
    <w:p w:rsidR="0058519D" w:rsidRPr="007D4942" w:rsidRDefault="0058519D" w:rsidP="007D4942">
      <w:pPr>
        <w:spacing w:line="360" w:lineRule="auto"/>
        <w:ind w:firstLine="720"/>
        <w:jc w:val="both"/>
        <w:rPr>
          <w:sz w:val="28"/>
          <w:szCs w:val="28"/>
        </w:rPr>
      </w:pPr>
      <w:r w:rsidRPr="007D4942">
        <w:rPr>
          <w:sz w:val="28"/>
          <w:szCs w:val="28"/>
        </w:rPr>
        <w:t>•  вторая фаза (27 апреля-1 мая) — спад уровня выброса; уменьшение горения графита;</w:t>
      </w:r>
    </w:p>
    <w:p w:rsidR="0058519D" w:rsidRPr="007D4942" w:rsidRDefault="0058519D" w:rsidP="007D4942">
      <w:pPr>
        <w:spacing w:line="360" w:lineRule="auto"/>
        <w:ind w:firstLine="720"/>
        <w:jc w:val="both"/>
        <w:rPr>
          <w:sz w:val="28"/>
          <w:szCs w:val="28"/>
        </w:rPr>
      </w:pPr>
      <w:r w:rsidRPr="007D4942">
        <w:rPr>
          <w:sz w:val="28"/>
          <w:szCs w:val="28"/>
        </w:rPr>
        <w:t>•  третья фаза (2—5 мая) — сердцевина разогревается до температуры выше 2000°С; протекает реакция между кислородом и графитом; аэрозольные формы продуктов деления комбинируются с частицами графита;</w:t>
      </w:r>
    </w:p>
    <w:p w:rsidR="0058519D" w:rsidRPr="006A45DF" w:rsidRDefault="0058519D" w:rsidP="007D4942">
      <w:pPr>
        <w:spacing w:line="360" w:lineRule="auto"/>
        <w:ind w:firstLine="720"/>
        <w:jc w:val="both"/>
        <w:rPr>
          <w:sz w:val="28"/>
          <w:szCs w:val="28"/>
        </w:rPr>
      </w:pPr>
      <w:r w:rsidRPr="007D4942">
        <w:rPr>
          <w:sz w:val="28"/>
          <w:szCs w:val="28"/>
        </w:rPr>
        <w:t>•  четвертая фаза (5—6 мая) — быстрое снижение эмиссии продуктов деления, связанное с остановкой процесса деления.</w:t>
      </w:r>
      <w:r w:rsidR="006A45DF" w:rsidRPr="006A45DF">
        <w:rPr>
          <w:sz w:val="28"/>
          <w:szCs w:val="28"/>
        </w:rPr>
        <w:t xml:space="preserve"> </w:t>
      </w:r>
      <w:r w:rsidR="006A45DF" w:rsidRPr="006A45DF">
        <w:rPr>
          <w:sz w:val="28"/>
          <w:szCs w:val="28"/>
          <w:vertAlign w:val="superscript"/>
        </w:rPr>
        <w:t>[2]</w:t>
      </w:r>
    </w:p>
    <w:p w:rsidR="0058519D" w:rsidRPr="007D4942" w:rsidRDefault="0058519D" w:rsidP="007D4942">
      <w:pPr>
        <w:spacing w:line="360" w:lineRule="auto"/>
        <w:ind w:firstLine="720"/>
        <w:jc w:val="both"/>
        <w:rPr>
          <w:sz w:val="28"/>
          <w:szCs w:val="28"/>
        </w:rPr>
      </w:pPr>
      <w:r w:rsidRPr="007D4942">
        <w:rPr>
          <w:sz w:val="28"/>
          <w:szCs w:val="28"/>
        </w:rPr>
        <w:t>Выброс радиоактивных продуктов в атмосферу продолжался до конца августа со скоростью нескольких кюри в день.</w:t>
      </w:r>
    </w:p>
    <w:p w:rsidR="0058519D" w:rsidRPr="007D4942" w:rsidRDefault="0058519D" w:rsidP="007D4942">
      <w:pPr>
        <w:spacing w:line="360" w:lineRule="auto"/>
        <w:ind w:firstLine="720"/>
        <w:jc w:val="both"/>
        <w:rPr>
          <w:sz w:val="28"/>
          <w:szCs w:val="28"/>
        </w:rPr>
      </w:pPr>
      <w:r w:rsidRPr="007D4942">
        <w:rPr>
          <w:sz w:val="28"/>
          <w:szCs w:val="28"/>
        </w:rPr>
        <w:t>В саркофаге, сооруженном вокруг аварийного блока, находится от 1270 до 1350 т содержащих топливо материалов (около 10,5% частично им горевшего ядерного топлива), 64000 м</w:t>
      </w:r>
      <w:r w:rsidRPr="00DC7A1F">
        <w:rPr>
          <w:sz w:val="28"/>
          <w:szCs w:val="28"/>
          <w:vertAlign w:val="superscript"/>
        </w:rPr>
        <w:t>3</w:t>
      </w:r>
      <w:r w:rsidRPr="007D4942">
        <w:rPr>
          <w:sz w:val="28"/>
          <w:szCs w:val="28"/>
        </w:rPr>
        <w:t xml:space="preserve"> других материалов (цемент, строительные материалы и др.), приблизительно 10000 т строительных металлоконструкций и от 800 до 1000 т загрязненной воды. В затвердевших остатках топлива остается значительное количество цезия-137 (35% от его исходного количества).</w:t>
      </w:r>
    </w:p>
    <w:p w:rsidR="0058519D" w:rsidRPr="007D4942" w:rsidRDefault="00DC7A1F" w:rsidP="007D4942">
      <w:pPr>
        <w:spacing w:line="360" w:lineRule="auto"/>
        <w:ind w:firstLine="720"/>
        <w:jc w:val="both"/>
        <w:rPr>
          <w:sz w:val="28"/>
          <w:szCs w:val="28"/>
        </w:rPr>
      </w:pPr>
      <w:r>
        <w:rPr>
          <w:sz w:val="28"/>
          <w:szCs w:val="28"/>
        </w:rPr>
        <w:t>Г</w:t>
      </w:r>
      <w:r w:rsidR="0058519D" w:rsidRPr="007D4942">
        <w:rPr>
          <w:sz w:val="28"/>
          <w:szCs w:val="28"/>
        </w:rPr>
        <w:t>ла</w:t>
      </w:r>
      <w:r>
        <w:rPr>
          <w:sz w:val="28"/>
          <w:szCs w:val="28"/>
        </w:rPr>
        <w:t>в</w:t>
      </w:r>
      <w:r w:rsidR="0058519D" w:rsidRPr="007D4942">
        <w:rPr>
          <w:sz w:val="28"/>
          <w:szCs w:val="28"/>
        </w:rPr>
        <w:t>ные пятна загрязнения на территории бывшего СССР — площади с уровнем радиоактивности на грунте более 560 кБк/м</w:t>
      </w:r>
      <w:r w:rsidR="0058519D" w:rsidRPr="00CC6811">
        <w:rPr>
          <w:sz w:val="28"/>
          <w:szCs w:val="28"/>
          <w:vertAlign w:val="superscript"/>
        </w:rPr>
        <w:t>2</w:t>
      </w:r>
      <w:r w:rsidR="0058519D" w:rsidRPr="007D4942">
        <w:rPr>
          <w:sz w:val="28"/>
          <w:szCs w:val="28"/>
        </w:rPr>
        <w:t>. Большие площади на Украине и в Белоруссии имели уровень радиоактивности выше 40 кБк/м</w:t>
      </w:r>
      <w:r w:rsidR="0058519D" w:rsidRPr="00CC6811">
        <w:rPr>
          <w:sz w:val="28"/>
          <w:szCs w:val="28"/>
          <w:vertAlign w:val="superscript"/>
        </w:rPr>
        <w:t>2</w:t>
      </w:r>
      <w:r w:rsidR="0058519D" w:rsidRPr="007D4942">
        <w:rPr>
          <w:sz w:val="28"/>
          <w:szCs w:val="28"/>
        </w:rPr>
        <w:t>. Наиболее загрязнена была 30-километровая зона, окружающая реактор, где уровень загрязнения цезием-137 обычно превосходил 1500 кБк/м</w:t>
      </w:r>
      <w:r w:rsidR="0058519D" w:rsidRPr="00CC6811">
        <w:rPr>
          <w:sz w:val="28"/>
          <w:szCs w:val="28"/>
          <w:vertAlign w:val="superscript"/>
        </w:rPr>
        <w:t>2</w:t>
      </w:r>
      <w:r w:rsidR="0058519D" w:rsidRPr="007D4942">
        <w:rPr>
          <w:sz w:val="28"/>
          <w:szCs w:val="28"/>
        </w:rPr>
        <w:t>. В наиболее загрязненном Брянск</w:t>
      </w:r>
      <w:r>
        <w:rPr>
          <w:sz w:val="28"/>
          <w:szCs w:val="28"/>
        </w:rPr>
        <w:t>о</w:t>
      </w:r>
      <w:r w:rsidR="0058519D" w:rsidRPr="007D4942">
        <w:rPr>
          <w:sz w:val="28"/>
          <w:szCs w:val="28"/>
        </w:rPr>
        <w:t>-Белорусском пятне, находящемся в 200 км к северо-северо-востоку от 4-ого блока, уровень загрязнения цезием-137 достигал 5 МБк/м</w:t>
      </w:r>
      <w:r w:rsidR="0058519D" w:rsidRPr="00CC6811">
        <w:rPr>
          <w:sz w:val="28"/>
          <w:szCs w:val="28"/>
          <w:vertAlign w:val="superscript"/>
        </w:rPr>
        <w:t>2</w:t>
      </w:r>
      <w:r w:rsidR="0058519D" w:rsidRPr="007D4942">
        <w:rPr>
          <w:sz w:val="28"/>
          <w:szCs w:val="28"/>
        </w:rPr>
        <w:t>.</w:t>
      </w:r>
    </w:p>
    <w:p w:rsidR="00367DB7" w:rsidRPr="007D4942" w:rsidRDefault="0058519D" w:rsidP="007D4942">
      <w:pPr>
        <w:spacing w:line="360" w:lineRule="auto"/>
        <w:ind w:firstLine="720"/>
        <w:jc w:val="both"/>
        <w:rPr>
          <w:sz w:val="28"/>
          <w:szCs w:val="28"/>
        </w:rPr>
      </w:pPr>
      <w:r w:rsidRPr="007D4942">
        <w:rPr>
          <w:sz w:val="28"/>
          <w:szCs w:val="28"/>
        </w:rPr>
        <w:t>Предельно высокие уровни выпадений, в том числе и в местах, находящихся в тысячах километров от места аварии, в основном были связаны с дождями. Сухие выпадения играли существенно меньшую роль в распространении Чернобыльских радионуклидов, чем в случае выпадений после испытаний ядерного оружия.</w:t>
      </w:r>
    </w:p>
    <w:p w:rsidR="0058519D" w:rsidRPr="007D4942" w:rsidRDefault="0058519D" w:rsidP="007D4942">
      <w:pPr>
        <w:spacing w:line="360" w:lineRule="auto"/>
        <w:ind w:firstLine="720"/>
        <w:jc w:val="both"/>
        <w:rPr>
          <w:sz w:val="28"/>
          <w:szCs w:val="28"/>
        </w:rPr>
      </w:pPr>
      <w:r w:rsidRPr="007D4942">
        <w:rPr>
          <w:sz w:val="28"/>
          <w:szCs w:val="28"/>
        </w:rPr>
        <w:t>Все эти аварии - наглядный пример того, как опасна может быть радиация.</w:t>
      </w:r>
    </w:p>
    <w:p w:rsidR="00367DB7" w:rsidRPr="007D4942" w:rsidRDefault="00367DB7" w:rsidP="007D4942">
      <w:pPr>
        <w:spacing w:line="360" w:lineRule="auto"/>
        <w:ind w:firstLine="720"/>
        <w:rPr>
          <w:sz w:val="28"/>
          <w:szCs w:val="28"/>
        </w:rPr>
      </w:pPr>
    </w:p>
    <w:p w:rsidR="00367DB7" w:rsidRPr="007D4942" w:rsidRDefault="00367DB7" w:rsidP="007D4942">
      <w:pPr>
        <w:spacing w:line="360" w:lineRule="auto"/>
        <w:ind w:firstLine="720"/>
        <w:rPr>
          <w:sz w:val="28"/>
          <w:szCs w:val="28"/>
        </w:rPr>
      </w:pPr>
    </w:p>
    <w:p w:rsidR="005D5FDA" w:rsidRPr="007D4942" w:rsidRDefault="005D5FDA" w:rsidP="007D4942">
      <w:pPr>
        <w:spacing w:line="360" w:lineRule="auto"/>
        <w:ind w:firstLine="720"/>
        <w:rPr>
          <w:sz w:val="28"/>
          <w:szCs w:val="28"/>
        </w:rPr>
      </w:pPr>
    </w:p>
    <w:p w:rsidR="0014230F" w:rsidRPr="007D4942" w:rsidRDefault="0014230F" w:rsidP="007D4942">
      <w:pPr>
        <w:spacing w:line="360" w:lineRule="auto"/>
        <w:ind w:firstLine="720"/>
        <w:rPr>
          <w:sz w:val="28"/>
          <w:szCs w:val="28"/>
        </w:rPr>
      </w:pPr>
    </w:p>
    <w:p w:rsidR="005D5FDA" w:rsidRPr="007D4942" w:rsidRDefault="005D5FDA" w:rsidP="007D4942">
      <w:pPr>
        <w:spacing w:line="360" w:lineRule="auto"/>
        <w:ind w:firstLine="720"/>
        <w:rPr>
          <w:sz w:val="28"/>
          <w:szCs w:val="28"/>
        </w:rPr>
      </w:pPr>
    </w:p>
    <w:p w:rsidR="005D5FDA" w:rsidRPr="007D4942" w:rsidRDefault="005D5FDA" w:rsidP="007D4942">
      <w:pPr>
        <w:spacing w:line="360" w:lineRule="auto"/>
        <w:ind w:firstLine="720"/>
        <w:rPr>
          <w:sz w:val="28"/>
          <w:szCs w:val="28"/>
        </w:rPr>
      </w:pPr>
    </w:p>
    <w:p w:rsidR="005D5FDA" w:rsidRDefault="005D5FDA" w:rsidP="000B3A46">
      <w:pPr>
        <w:spacing w:line="360" w:lineRule="auto"/>
        <w:ind w:firstLine="720"/>
        <w:jc w:val="center"/>
        <w:rPr>
          <w:sz w:val="28"/>
          <w:szCs w:val="28"/>
        </w:rPr>
      </w:pPr>
    </w:p>
    <w:p w:rsidR="000B3A46" w:rsidRDefault="000B3A46" w:rsidP="000B3A46">
      <w:pPr>
        <w:spacing w:line="360" w:lineRule="auto"/>
        <w:ind w:firstLine="720"/>
        <w:jc w:val="center"/>
        <w:rPr>
          <w:sz w:val="28"/>
          <w:szCs w:val="28"/>
        </w:rPr>
      </w:pPr>
    </w:p>
    <w:p w:rsidR="000B3A46" w:rsidRDefault="000B3A46" w:rsidP="000B3A46">
      <w:pPr>
        <w:spacing w:line="360" w:lineRule="auto"/>
        <w:ind w:firstLine="720"/>
        <w:jc w:val="center"/>
        <w:rPr>
          <w:sz w:val="28"/>
          <w:szCs w:val="28"/>
        </w:rPr>
      </w:pPr>
    </w:p>
    <w:p w:rsidR="000B3A46" w:rsidRDefault="000B3A46" w:rsidP="000B3A46">
      <w:pPr>
        <w:spacing w:line="360" w:lineRule="auto"/>
        <w:ind w:firstLine="720"/>
        <w:jc w:val="center"/>
        <w:rPr>
          <w:sz w:val="28"/>
          <w:szCs w:val="28"/>
        </w:rPr>
      </w:pPr>
    </w:p>
    <w:p w:rsidR="000B3A46" w:rsidRDefault="000B3A46" w:rsidP="000B3A46">
      <w:pPr>
        <w:spacing w:line="360" w:lineRule="auto"/>
        <w:ind w:firstLine="720"/>
        <w:jc w:val="center"/>
        <w:rPr>
          <w:sz w:val="28"/>
          <w:szCs w:val="28"/>
        </w:rPr>
      </w:pPr>
    </w:p>
    <w:p w:rsidR="000B3A46" w:rsidRDefault="000B3A46" w:rsidP="000B3A46">
      <w:pPr>
        <w:spacing w:line="360" w:lineRule="auto"/>
        <w:ind w:firstLine="720"/>
        <w:jc w:val="center"/>
        <w:rPr>
          <w:sz w:val="28"/>
          <w:szCs w:val="28"/>
        </w:rPr>
      </w:pPr>
    </w:p>
    <w:p w:rsidR="000B3A46" w:rsidRDefault="000B3A46" w:rsidP="000B3A46">
      <w:pPr>
        <w:spacing w:line="360" w:lineRule="auto"/>
        <w:ind w:firstLine="720"/>
        <w:jc w:val="center"/>
        <w:rPr>
          <w:sz w:val="28"/>
          <w:szCs w:val="28"/>
        </w:rPr>
      </w:pPr>
    </w:p>
    <w:p w:rsidR="000B3A46" w:rsidRDefault="000B3A46" w:rsidP="000B3A46">
      <w:pPr>
        <w:spacing w:line="360" w:lineRule="auto"/>
        <w:ind w:firstLine="720"/>
        <w:jc w:val="center"/>
        <w:rPr>
          <w:sz w:val="28"/>
          <w:szCs w:val="28"/>
        </w:rPr>
      </w:pPr>
    </w:p>
    <w:p w:rsidR="000B3A46" w:rsidRDefault="000B3A46" w:rsidP="000B3A46">
      <w:pPr>
        <w:spacing w:line="360" w:lineRule="auto"/>
        <w:ind w:firstLine="720"/>
        <w:jc w:val="center"/>
        <w:rPr>
          <w:sz w:val="28"/>
          <w:szCs w:val="28"/>
        </w:rPr>
      </w:pPr>
    </w:p>
    <w:p w:rsidR="000B3A46" w:rsidRDefault="000B3A46" w:rsidP="000B3A46">
      <w:pPr>
        <w:spacing w:line="360" w:lineRule="auto"/>
        <w:ind w:firstLine="720"/>
        <w:jc w:val="center"/>
        <w:rPr>
          <w:sz w:val="28"/>
          <w:szCs w:val="28"/>
        </w:rPr>
      </w:pPr>
    </w:p>
    <w:p w:rsidR="000B3A46" w:rsidRDefault="000B3A46" w:rsidP="000B3A46">
      <w:pPr>
        <w:spacing w:line="360" w:lineRule="auto"/>
        <w:ind w:firstLine="720"/>
        <w:jc w:val="center"/>
        <w:rPr>
          <w:sz w:val="28"/>
          <w:szCs w:val="28"/>
        </w:rPr>
      </w:pPr>
    </w:p>
    <w:p w:rsidR="000B3A46" w:rsidRDefault="000B3A46" w:rsidP="000B3A46">
      <w:pPr>
        <w:spacing w:line="360" w:lineRule="auto"/>
        <w:ind w:firstLine="720"/>
        <w:jc w:val="center"/>
        <w:rPr>
          <w:sz w:val="28"/>
          <w:szCs w:val="28"/>
        </w:rPr>
      </w:pPr>
    </w:p>
    <w:p w:rsidR="000B3A46" w:rsidRDefault="000B3A46" w:rsidP="000B3A46">
      <w:pPr>
        <w:spacing w:line="360" w:lineRule="auto"/>
        <w:ind w:firstLine="720"/>
        <w:jc w:val="center"/>
        <w:rPr>
          <w:sz w:val="28"/>
          <w:szCs w:val="28"/>
        </w:rPr>
      </w:pPr>
    </w:p>
    <w:p w:rsidR="000B3A46" w:rsidRDefault="000B3A46" w:rsidP="000B3A46">
      <w:pPr>
        <w:spacing w:line="360" w:lineRule="auto"/>
        <w:ind w:firstLine="720"/>
        <w:jc w:val="center"/>
        <w:rPr>
          <w:sz w:val="28"/>
          <w:szCs w:val="28"/>
        </w:rPr>
      </w:pPr>
    </w:p>
    <w:p w:rsidR="000B3A46" w:rsidRDefault="000B3A46" w:rsidP="000B3A46">
      <w:pPr>
        <w:spacing w:line="360" w:lineRule="auto"/>
        <w:ind w:firstLine="720"/>
        <w:jc w:val="center"/>
        <w:rPr>
          <w:sz w:val="28"/>
          <w:szCs w:val="28"/>
        </w:rPr>
      </w:pPr>
    </w:p>
    <w:p w:rsidR="000B3A46" w:rsidRDefault="000B3A46" w:rsidP="000B3A46">
      <w:pPr>
        <w:spacing w:line="360" w:lineRule="auto"/>
        <w:ind w:firstLine="720"/>
        <w:jc w:val="center"/>
        <w:rPr>
          <w:sz w:val="28"/>
          <w:szCs w:val="28"/>
        </w:rPr>
      </w:pPr>
    </w:p>
    <w:p w:rsidR="000B3A46" w:rsidRDefault="000B3A46" w:rsidP="000B3A46">
      <w:pPr>
        <w:spacing w:line="360" w:lineRule="auto"/>
        <w:ind w:firstLine="720"/>
        <w:jc w:val="center"/>
        <w:rPr>
          <w:sz w:val="28"/>
          <w:szCs w:val="28"/>
        </w:rPr>
      </w:pPr>
    </w:p>
    <w:p w:rsidR="00C86B4B" w:rsidRPr="007D4942" w:rsidRDefault="00C86B4B" w:rsidP="000B3A46">
      <w:pPr>
        <w:spacing w:line="360" w:lineRule="auto"/>
        <w:ind w:firstLine="720"/>
        <w:jc w:val="center"/>
        <w:rPr>
          <w:sz w:val="28"/>
          <w:szCs w:val="28"/>
        </w:rPr>
      </w:pPr>
    </w:p>
    <w:p w:rsidR="005D5FDA" w:rsidRPr="007D4942" w:rsidRDefault="005D5FDA" w:rsidP="007D4942">
      <w:pPr>
        <w:spacing w:line="360" w:lineRule="auto"/>
        <w:ind w:firstLine="720"/>
        <w:rPr>
          <w:sz w:val="36"/>
          <w:szCs w:val="36"/>
        </w:rPr>
      </w:pPr>
    </w:p>
    <w:p w:rsidR="005D5FDA" w:rsidRPr="007D4942" w:rsidRDefault="005D5FDA" w:rsidP="007D4942">
      <w:pPr>
        <w:pStyle w:val="a4"/>
        <w:spacing w:before="0" w:beforeAutospacing="0" w:after="0" w:afterAutospacing="0" w:line="360" w:lineRule="auto"/>
        <w:jc w:val="center"/>
        <w:rPr>
          <w:b/>
          <w:sz w:val="36"/>
          <w:szCs w:val="36"/>
        </w:rPr>
      </w:pPr>
      <w:r w:rsidRPr="007D4942">
        <w:rPr>
          <w:b/>
          <w:sz w:val="36"/>
          <w:szCs w:val="36"/>
        </w:rPr>
        <w:t xml:space="preserve">Часть 3. </w:t>
      </w:r>
    </w:p>
    <w:p w:rsidR="005D5FDA" w:rsidRPr="007D4942" w:rsidRDefault="005D5FDA" w:rsidP="007D4942">
      <w:pPr>
        <w:pStyle w:val="a4"/>
        <w:spacing w:before="0" w:beforeAutospacing="0" w:after="0" w:afterAutospacing="0" w:line="360" w:lineRule="auto"/>
        <w:jc w:val="center"/>
        <w:rPr>
          <w:b/>
          <w:sz w:val="36"/>
          <w:szCs w:val="36"/>
        </w:rPr>
      </w:pPr>
      <w:r w:rsidRPr="007D4942">
        <w:rPr>
          <w:b/>
          <w:sz w:val="36"/>
          <w:szCs w:val="36"/>
        </w:rPr>
        <w:t xml:space="preserve">Воздействие </w:t>
      </w:r>
      <w:r w:rsidR="005408D5" w:rsidRPr="007D4942">
        <w:rPr>
          <w:b/>
          <w:sz w:val="36"/>
          <w:szCs w:val="36"/>
        </w:rPr>
        <w:t xml:space="preserve">малых доз </w:t>
      </w:r>
      <w:r w:rsidRPr="007D4942">
        <w:rPr>
          <w:b/>
          <w:sz w:val="36"/>
          <w:szCs w:val="36"/>
        </w:rPr>
        <w:t>радиации на живой организм.</w:t>
      </w:r>
    </w:p>
    <w:p w:rsidR="0014230F" w:rsidRPr="007D4942" w:rsidRDefault="0014230F" w:rsidP="007D4942">
      <w:pPr>
        <w:pStyle w:val="a4"/>
        <w:spacing w:before="0" w:beforeAutospacing="0" w:after="0" w:afterAutospacing="0" w:line="360" w:lineRule="auto"/>
        <w:jc w:val="center"/>
        <w:rPr>
          <w:b/>
          <w:sz w:val="28"/>
          <w:szCs w:val="28"/>
        </w:rPr>
      </w:pPr>
    </w:p>
    <w:p w:rsidR="00F306B4" w:rsidRDefault="0046322C" w:rsidP="00F306B4">
      <w:pPr>
        <w:spacing w:line="360" w:lineRule="auto"/>
        <w:ind w:firstLine="720"/>
        <w:jc w:val="both"/>
      </w:pPr>
      <w:r>
        <w:rPr>
          <w:sz w:val="28"/>
          <w:szCs w:val="28"/>
        </w:rPr>
        <w:t>Эта тема не является основной для моего реферата, так что про неё я скажу совсем немного.</w:t>
      </w:r>
      <w:r w:rsidR="00F306B4" w:rsidRPr="00F306B4">
        <w:t xml:space="preserve"> </w:t>
      </w:r>
    </w:p>
    <w:p w:rsidR="00F306B4" w:rsidRPr="00F306B4" w:rsidRDefault="00F306B4" w:rsidP="00F306B4">
      <w:pPr>
        <w:spacing w:line="360" w:lineRule="auto"/>
        <w:ind w:firstLine="720"/>
        <w:jc w:val="both"/>
        <w:rPr>
          <w:sz w:val="28"/>
          <w:szCs w:val="28"/>
        </w:rPr>
      </w:pPr>
      <w:r w:rsidRPr="00F306B4">
        <w:rPr>
          <w:sz w:val="28"/>
          <w:szCs w:val="28"/>
        </w:rPr>
        <w:t>Механизм излучения</w:t>
      </w:r>
      <w:r>
        <w:rPr>
          <w:sz w:val="28"/>
          <w:szCs w:val="28"/>
        </w:rPr>
        <w:t>,</w:t>
      </w:r>
      <w:r w:rsidRPr="00F306B4">
        <w:rPr>
          <w:sz w:val="28"/>
          <w:szCs w:val="28"/>
        </w:rPr>
        <w:t xml:space="preserve"> поражающего биологические объекты</w:t>
      </w:r>
      <w:r>
        <w:rPr>
          <w:sz w:val="28"/>
          <w:szCs w:val="28"/>
        </w:rPr>
        <w:t>,</w:t>
      </w:r>
      <w:r w:rsidRPr="00F306B4">
        <w:rPr>
          <w:sz w:val="28"/>
          <w:szCs w:val="28"/>
        </w:rPr>
        <w:t xml:space="preserve"> еще недостаточно изучен. Но ясно, что оно сводится к ионизации атомов и молекул и это приводит к изменению их химической активности. Наиболее чувствительны к излучениям ядра клеток, особенно клеток, которые быстро делятся. Поэтому в первую очередь излучения поражают костный мозг, из-за чего нарушается процесс образования крови. Далее наступает поражение клеток пищеварительного тракта и других органов.</w:t>
      </w:r>
    </w:p>
    <w:p w:rsidR="00F306B4" w:rsidRPr="00F306B4" w:rsidRDefault="00F306B4" w:rsidP="00F306B4">
      <w:pPr>
        <w:spacing w:line="360" w:lineRule="auto"/>
        <w:ind w:firstLine="720"/>
        <w:jc w:val="both"/>
        <w:rPr>
          <w:sz w:val="28"/>
          <w:szCs w:val="28"/>
        </w:rPr>
      </w:pPr>
      <w:r w:rsidRPr="00F306B4">
        <w:rPr>
          <w:sz w:val="28"/>
          <w:szCs w:val="28"/>
        </w:rPr>
        <w:t>Сильное влияние оказывает облучение на наследственность, поражая гены в хромосомах. В большинстве случаев это влияние является неблагоприятным.</w:t>
      </w:r>
    </w:p>
    <w:p w:rsidR="0046322C" w:rsidRDefault="00F306B4" w:rsidP="00F306B4">
      <w:pPr>
        <w:spacing w:line="360" w:lineRule="auto"/>
        <w:ind w:firstLine="720"/>
        <w:jc w:val="both"/>
        <w:rPr>
          <w:sz w:val="28"/>
          <w:szCs w:val="28"/>
        </w:rPr>
      </w:pPr>
      <w:r w:rsidRPr="00F306B4">
        <w:rPr>
          <w:sz w:val="28"/>
          <w:szCs w:val="28"/>
        </w:rPr>
        <w:t xml:space="preserve">Облучение живых организмов может оказывать и определенную пользу. Быстроразмножающиеся клетки в злокачественных (раковых) опухолях более чувствительны к облучению, чем нормальные. На этом основано подавление раковой опухоли </w:t>
      </w:r>
      <w:r>
        <w:rPr>
          <w:sz w:val="28"/>
          <w:szCs w:val="28"/>
        </w:rPr>
        <w:t>γ-</w:t>
      </w:r>
      <w:r w:rsidRPr="00F306B4">
        <w:rPr>
          <w:sz w:val="28"/>
          <w:szCs w:val="28"/>
        </w:rPr>
        <w:t>лучами радиоактивных препаратов, которые для этой цели более эффективны, чем рентгеновские лучи.</w:t>
      </w:r>
    </w:p>
    <w:p w:rsidR="00F306B4" w:rsidRDefault="00F306B4" w:rsidP="00F306B4">
      <w:pPr>
        <w:spacing w:line="360" w:lineRule="auto"/>
        <w:ind w:firstLine="720"/>
        <w:jc w:val="both"/>
        <w:rPr>
          <w:sz w:val="28"/>
          <w:szCs w:val="28"/>
          <w:lang w:val="en-US"/>
        </w:rPr>
      </w:pPr>
      <w:r w:rsidRPr="00F306B4">
        <w:rPr>
          <w:sz w:val="28"/>
          <w:szCs w:val="28"/>
        </w:rPr>
        <w:t xml:space="preserve">Воздействие излучений на живые организмы характеризуется дозой излучения. Поглощенной дозой излучения называется отношение поглощенной энергии Е ионизирующего излучения к массе </w:t>
      </w:r>
      <w:r>
        <w:rPr>
          <w:sz w:val="28"/>
          <w:szCs w:val="28"/>
          <w:lang w:val="en-US"/>
        </w:rPr>
        <w:t>m</w:t>
      </w:r>
      <w:r w:rsidRPr="00F306B4">
        <w:rPr>
          <w:sz w:val="28"/>
          <w:szCs w:val="28"/>
        </w:rPr>
        <w:t xml:space="preserve"> облучаемого вещества:</w:t>
      </w:r>
    </w:p>
    <w:p w:rsidR="00F306B4" w:rsidRDefault="00F306B4" w:rsidP="00F306B4">
      <w:pPr>
        <w:spacing w:line="360" w:lineRule="auto"/>
        <w:ind w:firstLine="720"/>
        <w:jc w:val="both"/>
        <w:rPr>
          <w:sz w:val="28"/>
          <w:szCs w:val="28"/>
          <w:lang w:val="en-US"/>
        </w:rPr>
      </w:pPr>
    </w:p>
    <w:p w:rsidR="00F306B4" w:rsidRDefault="00F306B4" w:rsidP="00F306B4">
      <w:pPr>
        <w:spacing w:line="360" w:lineRule="auto"/>
        <w:ind w:firstLine="720"/>
        <w:jc w:val="center"/>
        <w:rPr>
          <w:b/>
          <w:sz w:val="28"/>
          <w:szCs w:val="28"/>
          <w:lang w:val="en-US"/>
        </w:rPr>
      </w:pPr>
      <w:r w:rsidRPr="00F306B4">
        <w:rPr>
          <w:b/>
          <w:sz w:val="28"/>
          <w:szCs w:val="28"/>
          <w:lang w:val="en-US"/>
        </w:rPr>
        <w:t>D=E/m</w:t>
      </w:r>
      <w:r w:rsidR="00540EB6">
        <w:rPr>
          <w:b/>
          <w:sz w:val="28"/>
          <w:szCs w:val="28"/>
          <w:vertAlign w:val="subscript"/>
        </w:rPr>
        <w:t xml:space="preserve">     </w:t>
      </w:r>
      <w:r w:rsidR="00540EB6" w:rsidRPr="00540EB6">
        <w:rPr>
          <w:b/>
          <w:sz w:val="28"/>
          <w:szCs w:val="28"/>
          <w:vertAlign w:val="superscript"/>
        </w:rPr>
        <w:t>(</w:t>
      </w:r>
      <w:r w:rsidR="00540EB6">
        <w:rPr>
          <w:b/>
          <w:sz w:val="28"/>
          <w:szCs w:val="28"/>
          <w:vertAlign w:val="superscript"/>
        </w:rPr>
        <w:t>17</w:t>
      </w:r>
      <w:r w:rsidR="00540EB6" w:rsidRPr="00540EB6">
        <w:rPr>
          <w:b/>
          <w:sz w:val="28"/>
          <w:szCs w:val="28"/>
          <w:vertAlign w:val="superscript"/>
        </w:rPr>
        <w:t>)</w:t>
      </w:r>
    </w:p>
    <w:p w:rsidR="00F306B4" w:rsidRPr="00F306B4" w:rsidRDefault="00F306B4" w:rsidP="00F306B4">
      <w:pPr>
        <w:spacing w:line="360" w:lineRule="auto"/>
        <w:ind w:firstLine="720"/>
        <w:jc w:val="center"/>
        <w:rPr>
          <w:b/>
          <w:sz w:val="28"/>
          <w:szCs w:val="28"/>
          <w:lang w:val="en-US"/>
        </w:rPr>
      </w:pPr>
    </w:p>
    <w:p w:rsidR="00F306B4" w:rsidRDefault="00F306B4" w:rsidP="00F306B4">
      <w:pPr>
        <w:spacing w:line="360" w:lineRule="auto"/>
        <w:ind w:firstLine="720"/>
        <w:jc w:val="both"/>
        <w:rPr>
          <w:sz w:val="28"/>
          <w:szCs w:val="28"/>
        </w:rPr>
      </w:pPr>
      <w:r w:rsidRPr="00F306B4">
        <w:rPr>
          <w:sz w:val="28"/>
          <w:szCs w:val="28"/>
        </w:rPr>
        <w:t>В СИ поглощенную дозу излучения выражают в грэях (сокращенно: Гр). 1 Гр равен поглощенной дозе излучения, при которой облученному веществу массой 1 кг передается энергия ионизирующего излучения 1 Дж.</w:t>
      </w:r>
    </w:p>
    <w:p w:rsidR="00F306B4" w:rsidRPr="00F306B4" w:rsidRDefault="00F306B4" w:rsidP="00F306B4">
      <w:pPr>
        <w:spacing w:line="360" w:lineRule="auto"/>
        <w:ind w:firstLine="720"/>
        <w:jc w:val="both"/>
        <w:rPr>
          <w:sz w:val="28"/>
          <w:szCs w:val="28"/>
        </w:rPr>
      </w:pPr>
      <w:r w:rsidRPr="00F306B4">
        <w:rPr>
          <w:sz w:val="28"/>
          <w:szCs w:val="28"/>
        </w:rPr>
        <w:t>Естественный фон радиации (космические лучи, радиоактивность окружающей среды и человеческого тела) составляет за год дозу излучения около 2-</w:t>
      </w:r>
      <w:r>
        <w:rPr>
          <w:sz w:val="28"/>
          <w:szCs w:val="28"/>
        </w:rPr>
        <w:t>10</w:t>
      </w:r>
      <w:r w:rsidRPr="00F306B4">
        <w:rPr>
          <w:sz w:val="28"/>
          <w:szCs w:val="28"/>
          <w:vertAlign w:val="superscript"/>
        </w:rPr>
        <w:t>-3</w:t>
      </w:r>
      <w:r w:rsidRPr="00F306B4">
        <w:rPr>
          <w:sz w:val="28"/>
          <w:szCs w:val="28"/>
        </w:rPr>
        <w:t xml:space="preserve"> Гр на человека. Международная комиссия по радиационной защите установила для лиц, работающих с излучением, предельно допустимую за год дозу 0,05 Гр. Доза излучения в 3—10 Гр, полученная за короткое время, смертельна.</w:t>
      </w:r>
    </w:p>
    <w:p w:rsidR="006A4260" w:rsidRPr="007D4942" w:rsidRDefault="006A4260" w:rsidP="007D4942">
      <w:pPr>
        <w:spacing w:line="360" w:lineRule="auto"/>
        <w:ind w:firstLine="720"/>
        <w:jc w:val="both"/>
        <w:rPr>
          <w:sz w:val="28"/>
          <w:szCs w:val="28"/>
        </w:rPr>
      </w:pPr>
      <w:r w:rsidRPr="007D4942">
        <w:rPr>
          <w:sz w:val="28"/>
          <w:szCs w:val="28"/>
        </w:rPr>
        <w:t>Существенный вклад в облучение человека вносит радон и продукты его распада. Именно он, вызывает особую тревогу у ученых. По мнению правительственных экспертов за счет радона и продуктов его распада люди получают 3/4 дозы от общего количества радиации, поступающей в процессе облучения естественными источниками радиации. Таким образом</w:t>
      </w:r>
      <w:r w:rsidR="005408D5" w:rsidRPr="007D4942">
        <w:rPr>
          <w:sz w:val="28"/>
          <w:szCs w:val="28"/>
        </w:rPr>
        <w:t>,</w:t>
      </w:r>
      <w:r w:rsidRPr="007D4942">
        <w:rPr>
          <w:sz w:val="28"/>
          <w:szCs w:val="28"/>
        </w:rPr>
        <w:t xml:space="preserve"> отрицательное действие радона на здоровье людей значительно превосходит воздействие от радиации, выброшенной в окружающую среду атомными станциями.</w:t>
      </w:r>
    </w:p>
    <w:p w:rsidR="006A4260" w:rsidRPr="007D4942" w:rsidRDefault="006A4260" w:rsidP="007D4942">
      <w:pPr>
        <w:spacing w:line="360" w:lineRule="auto"/>
        <w:ind w:firstLine="720"/>
        <w:jc w:val="both"/>
        <w:rPr>
          <w:sz w:val="28"/>
          <w:szCs w:val="28"/>
        </w:rPr>
      </w:pPr>
      <w:r w:rsidRPr="007D4942">
        <w:rPr>
          <w:sz w:val="28"/>
          <w:szCs w:val="28"/>
        </w:rPr>
        <w:t xml:space="preserve">   Основным источником этого радиоактивного инертного газа является земная кора, в которой он образуется в результате естественного радиоактивного распада. Проникая через трещины и щели в фундаменте, полу и стенах, радон поступает в первые этажи зданий и подвальные помещения и в них задерживается и накапливается (радон в 7,5 раз тяжелее воздуха). Как следствие, концентрация радона в верхних этажах многоэтажных домов обычно ниже, чем на первом этаже.</w:t>
      </w:r>
    </w:p>
    <w:p w:rsidR="006A4260" w:rsidRPr="007D4942" w:rsidRDefault="006A4260" w:rsidP="007D4942">
      <w:pPr>
        <w:spacing w:line="360" w:lineRule="auto"/>
        <w:ind w:firstLine="720"/>
        <w:jc w:val="both"/>
        <w:rPr>
          <w:sz w:val="28"/>
          <w:szCs w:val="28"/>
        </w:rPr>
      </w:pPr>
      <w:r w:rsidRPr="007D4942">
        <w:rPr>
          <w:sz w:val="28"/>
          <w:szCs w:val="28"/>
        </w:rPr>
        <w:t xml:space="preserve">      Еще один источник радона в помещении - это сами строительные материалы (бетон, кирпич и т.д.), содержащие естественные радионуклиды. До 80% времени мы проводим в помещениях - дома или на работе. С одной стороны, здания защищают от излучений извне, но если в материалах, из которых они построены, содержатся природные радионуклиды, то из защитных сооружений здание превращается в источник опасности. Вот почему так важно приобретать стройматериалы, неопасные для здоровья. Особенно если речь идет о строительстве или отделке собственного жилья, которое призвано прослужит</w:t>
      </w:r>
      <w:r w:rsidR="00DE55C4" w:rsidRPr="007D4942">
        <w:rPr>
          <w:sz w:val="28"/>
          <w:szCs w:val="28"/>
        </w:rPr>
        <w:t>ь</w:t>
      </w:r>
      <w:r w:rsidRPr="007D4942">
        <w:rPr>
          <w:sz w:val="28"/>
          <w:szCs w:val="28"/>
        </w:rPr>
        <w:t xml:space="preserve"> не одному поколению.</w:t>
      </w:r>
    </w:p>
    <w:p w:rsidR="006A4260" w:rsidRPr="007D4942" w:rsidRDefault="006A4260" w:rsidP="007D4942">
      <w:pPr>
        <w:spacing w:line="360" w:lineRule="auto"/>
        <w:ind w:firstLine="720"/>
        <w:jc w:val="both"/>
        <w:rPr>
          <w:sz w:val="28"/>
          <w:szCs w:val="28"/>
        </w:rPr>
      </w:pPr>
      <w:r w:rsidRPr="007D4942">
        <w:rPr>
          <w:sz w:val="28"/>
          <w:szCs w:val="28"/>
        </w:rPr>
        <w:t xml:space="preserve">   Основную часть дозы облучения от радона человек получает, находясь в закрытом, непроветриваемом помещении. Регулярное проветривание снижает концентрацию радона в несколько раз.</w:t>
      </w:r>
    </w:p>
    <w:p w:rsidR="006A4260" w:rsidRPr="007D4942" w:rsidRDefault="006A4260" w:rsidP="00F306B4">
      <w:pPr>
        <w:spacing w:line="360" w:lineRule="auto"/>
        <w:ind w:firstLine="720"/>
        <w:jc w:val="both"/>
        <w:rPr>
          <w:sz w:val="28"/>
          <w:szCs w:val="28"/>
        </w:rPr>
      </w:pPr>
      <w:r w:rsidRPr="007D4942">
        <w:rPr>
          <w:sz w:val="28"/>
          <w:szCs w:val="28"/>
        </w:rPr>
        <w:t xml:space="preserve">   При длительном поступлении радона и его продуктов в организм человека многократно возрастает риск возникновения рака легких. Так Американское Агентство по охране окружающей среды считает, что радон занимает второе после курения место в ряде причин, вызывающих это заболевание.</w:t>
      </w:r>
    </w:p>
    <w:p w:rsidR="005408D5" w:rsidRPr="007D4942" w:rsidRDefault="005408D5" w:rsidP="007D4942">
      <w:pPr>
        <w:spacing w:line="360" w:lineRule="auto"/>
        <w:ind w:firstLine="720"/>
        <w:jc w:val="both"/>
        <w:rPr>
          <w:sz w:val="28"/>
          <w:szCs w:val="28"/>
        </w:rPr>
      </w:pPr>
      <w:r w:rsidRPr="007D4942">
        <w:rPr>
          <w:sz w:val="28"/>
          <w:szCs w:val="28"/>
        </w:rPr>
        <w:t xml:space="preserve">   Эффекты воздействия радиации на человека обычно делятся на две категории:</w:t>
      </w:r>
    </w:p>
    <w:p w:rsidR="005408D5" w:rsidRPr="007D4942" w:rsidRDefault="005408D5" w:rsidP="007D4942">
      <w:pPr>
        <w:spacing w:line="360" w:lineRule="auto"/>
        <w:ind w:firstLine="720"/>
        <w:jc w:val="both"/>
        <w:rPr>
          <w:sz w:val="28"/>
          <w:szCs w:val="28"/>
        </w:rPr>
      </w:pPr>
      <w:r w:rsidRPr="007D4942">
        <w:rPr>
          <w:sz w:val="28"/>
          <w:szCs w:val="28"/>
        </w:rPr>
        <w:t xml:space="preserve">    1) Соматические (телесные) - возникающие в организме человека, который подвергался облучению.</w:t>
      </w:r>
    </w:p>
    <w:p w:rsidR="005408D5" w:rsidRPr="007D4942" w:rsidRDefault="005408D5" w:rsidP="007D4942">
      <w:pPr>
        <w:spacing w:line="360" w:lineRule="auto"/>
        <w:ind w:firstLine="720"/>
        <w:jc w:val="both"/>
        <w:rPr>
          <w:sz w:val="28"/>
          <w:szCs w:val="28"/>
        </w:rPr>
      </w:pPr>
      <w:r w:rsidRPr="007D4942">
        <w:rPr>
          <w:sz w:val="28"/>
          <w:szCs w:val="28"/>
        </w:rPr>
        <w:t xml:space="preserve">    2) Генетические - связанные с повреждением генетического аппарата и проявляющиеся в следующем или последующих поколениях: это дети, внуки и более отдаленные потомки человека, подвергшегося облучению.</w:t>
      </w:r>
    </w:p>
    <w:p w:rsidR="005408D5" w:rsidRPr="007D4942" w:rsidRDefault="005408D5" w:rsidP="007D4942">
      <w:pPr>
        <w:spacing w:line="360" w:lineRule="auto"/>
        <w:ind w:firstLine="720"/>
        <w:jc w:val="both"/>
        <w:rPr>
          <w:sz w:val="28"/>
          <w:szCs w:val="28"/>
        </w:rPr>
      </w:pPr>
    </w:p>
    <w:p w:rsidR="005408D5" w:rsidRPr="007D4942" w:rsidRDefault="005408D5" w:rsidP="007D4942">
      <w:pPr>
        <w:spacing w:line="360" w:lineRule="auto"/>
        <w:ind w:firstLine="720"/>
        <w:jc w:val="center"/>
        <w:rPr>
          <w:sz w:val="28"/>
          <w:szCs w:val="28"/>
        </w:rPr>
      </w:pPr>
      <w:r w:rsidRPr="007D4942">
        <w:rPr>
          <w:b/>
          <w:bCs/>
          <w:i/>
          <w:iCs/>
          <w:color w:val="000000"/>
          <w:sz w:val="28"/>
          <w:szCs w:val="28"/>
        </w:rPr>
        <w:t>Таблица3.</w:t>
      </w:r>
      <w:r w:rsidRPr="007D4942">
        <w:rPr>
          <w:b/>
          <w:i/>
          <w:sz w:val="28"/>
          <w:szCs w:val="28"/>
        </w:rPr>
        <w:t xml:space="preserve"> Радиационные эффекты облучения человека.</w:t>
      </w:r>
    </w:p>
    <w:tbl>
      <w:tblPr>
        <w:tblStyle w:val="a9"/>
        <w:tblW w:w="0" w:type="auto"/>
        <w:jc w:val="center"/>
        <w:tblLook w:val="01C0" w:firstRow="0" w:lastRow="1" w:firstColumn="1" w:lastColumn="1" w:noHBand="0" w:noVBand="0"/>
      </w:tblPr>
      <w:tblGrid>
        <w:gridCol w:w="4366"/>
        <w:gridCol w:w="3634"/>
      </w:tblGrid>
      <w:tr w:rsidR="005408D5" w:rsidRPr="007D4942">
        <w:trPr>
          <w:jc w:val="center"/>
        </w:trPr>
        <w:tc>
          <w:tcPr>
            <w:tcW w:w="0" w:type="auto"/>
          </w:tcPr>
          <w:p w:rsidR="005408D5" w:rsidRPr="007D4942" w:rsidRDefault="005408D5" w:rsidP="007D4942">
            <w:pPr>
              <w:pStyle w:val="a3"/>
              <w:spacing w:line="360" w:lineRule="auto"/>
              <w:jc w:val="center"/>
              <w:rPr>
                <w:rFonts w:ascii="Times New Roman" w:hAnsi="Times New Roman"/>
                <w:b/>
                <w:sz w:val="28"/>
                <w:szCs w:val="28"/>
              </w:rPr>
            </w:pPr>
            <w:r w:rsidRPr="007D4942">
              <w:rPr>
                <w:rFonts w:ascii="Times New Roman" w:hAnsi="Times New Roman"/>
                <w:b/>
                <w:sz w:val="28"/>
                <w:szCs w:val="28"/>
              </w:rPr>
              <w:t>Соматические эффекты</w:t>
            </w:r>
          </w:p>
        </w:tc>
        <w:tc>
          <w:tcPr>
            <w:tcW w:w="0" w:type="auto"/>
          </w:tcPr>
          <w:p w:rsidR="005408D5" w:rsidRPr="007D4942" w:rsidRDefault="005408D5" w:rsidP="007D4942">
            <w:pPr>
              <w:pStyle w:val="a3"/>
              <w:spacing w:line="360" w:lineRule="auto"/>
              <w:jc w:val="center"/>
              <w:rPr>
                <w:rFonts w:ascii="Times New Roman" w:hAnsi="Times New Roman"/>
                <w:b/>
                <w:sz w:val="28"/>
                <w:szCs w:val="28"/>
              </w:rPr>
            </w:pPr>
            <w:r w:rsidRPr="007D4942">
              <w:rPr>
                <w:rFonts w:ascii="Times New Roman" w:hAnsi="Times New Roman"/>
                <w:b/>
                <w:sz w:val="28"/>
                <w:szCs w:val="28"/>
              </w:rPr>
              <w:t>Генетические эффекты</w:t>
            </w:r>
          </w:p>
        </w:tc>
      </w:tr>
      <w:tr w:rsidR="005408D5" w:rsidRPr="007D4942">
        <w:trPr>
          <w:jc w:val="center"/>
        </w:trPr>
        <w:tc>
          <w:tcPr>
            <w:tcW w:w="0" w:type="auto"/>
          </w:tcPr>
          <w:p w:rsidR="005408D5" w:rsidRPr="007D4942" w:rsidRDefault="005408D5" w:rsidP="007D4942">
            <w:pPr>
              <w:pStyle w:val="a3"/>
              <w:spacing w:line="360" w:lineRule="auto"/>
              <w:jc w:val="center"/>
              <w:rPr>
                <w:rFonts w:ascii="Times New Roman" w:hAnsi="Times New Roman"/>
                <w:sz w:val="28"/>
                <w:szCs w:val="28"/>
              </w:rPr>
            </w:pPr>
            <w:r w:rsidRPr="007D4942">
              <w:rPr>
                <w:rFonts w:ascii="Times New Roman" w:hAnsi="Times New Roman"/>
                <w:sz w:val="28"/>
                <w:szCs w:val="28"/>
              </w:rPr>
              <w:t>Лучевая болезнь</w:t>
            </w:r>
          </w:p>
        </w:tc>
        <w:tc>
          <w:tcPr>
            <w:tcW w:w="0" w:type="auto"/>
          </w:tcPr>
          <w:p w:rsidR="005408D5" w:rsidRPr="007D4942" w:rsidRDefault="005408D5" w:rsidP="007D4942">
            <w:pPr>
              <w:pStyle w:val="a3"/>
              <w:spacing w:line="360" w:lineRule="auto"/>
              <w:jc w:val="center"/>
              <w:rPr>
                <w:rFonts w:ascii="Times New Roman" w:hAnsi="Times New Roman"/>
                <w:sz w:val="28"/>
                <w:szCs w:val="28"/>
              </w:rPr>
            </w:pPr>
            <w:r w:rsidRPr="007D4942">
              <w:rPr>
                <w:rFonts w:ascii="Times New Roman" w:hAnsi="Times New Roman"/>
                <w:sz w:val="28"/>
                <w:szCs w:val="28"/>
              </w:rPr>
              <w:t>Генные мутации</w:t>
            </w:r>
          </w:p>
        </w:tc>
      </w:tr>
      <w:tr w:rsidR="005408D5" w:rsidRPr="007D4942">
        <w:trPr>
          <w:jc w:val="center"/>
        </w:trPr>
        <w:tc>
          <w:tcPr>
            <w:tcW w:w="0" w:type="auto"/>
          </w:tcPr>
          <w:p w:rsidR="005408D5" w:rsidRPr="007D4942" w:rsidRDefault="005408D5" w:rsidP="007D4942">
            <w:pPr>
              <w:pStyle w:val="a3"/>
              <w:spacing w:line="360" w:lineRule="auto"/>
              <w:jc w:val="center"/>
              <w:rPr>
                <w:rFonts w:ascii="Times New Roman" w:hAnsi="Times New Roman"/>
                <w:sz w:val="28"/>
                <w:szCs w:val="28"/>
              </w:rPr>
            </w:pPr>
            <w:r w:rsidRPr="007D4942">
              <w:rPr>
                <w:rFonts w:ascii="Times New Roman" w:hAnsi="Times New Roman"/>
                <w:sz w:val="28"/>
                <w:szCs w:val="28"/>
              </w:rPr>
              <w:t>Локальные лучевые поражения</w:t>
            </w:r>
          </w:p>
        </w:tc>
        <w:tc>
          <w:tcPr>
            <w:tcW w:w="0" w:type="auto"/>
            <w:vMerge w:val="restart"/>
          </w:tcPr>
          <w:p w:rsidR="005408D5" w:rsidRPr="007D4942" w:rsidRDefault="005408D5" w:rsidP="007D4942">
            <w:pPr>
              <w:pStyle w:val="a3"/>
              <w:spacing w:line="360" w:lineRule="auto"/>
              <w:jc w:val="left"/>
              <w:rPr>
                <w:rFonts w:ascii="Times New Roman" w:hAnsi="Times New Roman"/>
                <w:sz w:val="28"/>
                <w:szCs w:val="28"/>
              </w:rPr>
            </w:pPr>
            <w:r w:rsidRPr="007D4942">
              <w:rPr>
                <w:rFonts w:ascii="Times New Roman" w:hAnsi="Times New Roman"/>
                <w:sz w:val="28"/>
                <w:szCs w:val="28"/>
              </w:rPr>
              <w:t>Хромосомные аберрации</w:t>
            </w:r>
          </w:p>
        </w:tc>
      </w:tr>
      <w:tr w:rsidR="005408D5" w:rsidRPr="007D4942">
        <w:trPr>
          <w:jc w:val="center"/>
        </w:trPr>
        <w:tc>
          <w:tcPr>
            <w:tcW w:w="0" w:type="auto"/>
          </w:tcPr>
          <w:p w:rsidR="005408D5" w:rsidRPr="007D4942" w:rsidRDefault="005408D5" w:rsidP="007D4942">
            <w:pPr>
              <w:pStyle w:val="a3"/>
              <w:spacing w:line="360" w:lineRule="auto"/>
              <w:jc w:val="center"/>
              <w:rPr>
                <w:rFonts w:ascii="Times New Roman" w:hAnsi="Times New Roman"/>
                <w:sz w:val="28"/>
                <w:szCs w:val="28"/>
              </w:rPr>
            </w:pPr>
            <w:r w:rsidRPr="007D4942">
              <w:rPr>
                <w:rFonts w:ascii="Times New Roman" w:hAnsi="Times New Roman"/>
                <w:sz w:val="28"/>
                <w:szCs w:val="28"/>
              </w:rPr>
              <w:t>Лейкозы</w:t>
            </w:r>
          </w:p>
        </w:tc>
        <w:tc>
          <w:tcPr>
            <w:tcW w:w="0" w:type="auto"/>
            <w:vMerge/>
          </w:tcPr>
          <w:p w:rsidR="005408D5" w:rsidRPr="007D4942" w:rsidRDefault="005408D5" w:rsidP="007D4942">
            <w:pPr>
              <w:spacing w:line="360" w:lineRule="auto"/>
              <w:rPr>
                <w:sz w:val="28"/>
                <w:szCs w:val="28"/>
              </w:rPr>
            </w:pPr>
          </w:p>
        </w:tc>
      </w:tr>
      <w:tr w:rsidR="005408D5" w:rsidRPr="007D4942">
        <w:trPr>
          <w:jc w:val="center"/>
        </w:trPr>
        <w:tc>
          <w:tcPr>
            <w:tcW w:w="0" w:type="auto"/>
          </w:tcPr>
          <w:p w:rsidR="005408D5" w:rsidRPr="007D4942" w:rsidRDefault="005408D5" w:rsidP="007D4942">
            <w:pPr>
              <w:pStyle w:val="a3"/>
              <w:spacing w:line="360" w:lineRule="auto"/>
              <w:jc w:val="center"/>
              <w:rPr>
                <w:rFonts w:ascii="Times New Roman" w:hAnsi="Times New Roman"/>
                <w:sz w:val="28"/>
                <w:szCs w:val="28"/>
              </w:rPr>
            </w:pPr>
            <w:r w:rsidRPr="007D4942">
              <w:rPr>
                <w:rFonts w:ascii="Times New Roman" w:hAnsi="Times New Roman"/>
                <w:sz w:val="28"/>
                <w:szCs w:val="28"/>
              </w:rPr>
              <w:t>Опухоли разных органов</w:t>
            </w:r>
          </w:p>
        </w:tc>
        <w:tc>
          <w:tcPr>
            <w:tcW w:w="0" w:type="auto"/>
            <w:vMerge/>
          </w:tcPr>
          <w:p w:rsidR="005408D5" w:rsidRPr="007D4942" w:rsidRDefault="005408D5" w:rsidP="007D4942">
            <w:pPr>
              <w:spacing w:line="360" w:lineRule="auto"/>
              <w:rPr>
                <w:sz w:val="28"/>
                <w:szCs w:val="28"/>
              </w:rPr>
            </w:pPr>
          </w:p>
        </w:tc>
      </w:tr>
    </w:tbl>
    <w:p w:rsidR="005D5FDA" w:rsidRPr="007D4942" w:rsidRDefault="005D5FDA" w:rsidP="007D4942">
      <w:pPr>
        <w:spacing w:line="360" w:lineRule="auto"/>
        <w:rPr>
          <w:sz w:val="28"/>
          <w:szCs w:val="28"/>
        </w:rPr>
      </w:pPr>
    </w:p>
    <w:p w:rsidR="00BA008E" w:rsidRPr="007D4942" w:rsidRDefault="00BA008E" w:rsidP="007D4942">
      <w:pPr>
        <w:spacing w:line="360" w:lineRule="auto"/>
        <w:rPr>
          <w:sz w:val="28"/>
          <w:szCs w:val="28"/>
        </w:rPr>
      </w:pPr>
    </w:p>
    <w:p w:rsidR="00BA008E" w:rsidRPr="007D4942" w:rsidRDefault="00BA008E" w:rsidP="007D4942">
      <w:pPr>
        <w:spacing w:line="360" w:lineRule="auto"/>
        <w:ind w:firstLine="720"/>
        <w:rPr>
          <w:sz w:val="28"/>
          <w:szCs w:val="28"/>
        </w:rPr>
      </w:pPr>
    </w:p>
    <w:p w:rsidR="005408D5" w:rsidRDefault="005408D5" w:rsidP="007D4942">
      <w:pPr>
        <w:spacing w:line="360" w:lineRule="auto"/>
        <w:rPr>
          <w:sz w:val="28"/>
          <w:szCs w:val="28"/>
        </w:rPr>
      </w:pPr>
    </w:p>
    <w:p w:rsidR="004E05CD" w:rsidRDefault="004E05CD" w:rsidP="007D4942">
      <w:pPr>
        <w:spacing w:line="360" w:lineRule="auto"/>
        <w:rPr>
          <w:sz w:val="28"/>
          <w:szCs w:val="28"/>
        </w:rPr>
      </w:pPr>
    </w:p>
    <w:p w:rsidR="004E05CD" w:rsidRDefault="004E05CD" w:rsidP="007D4942">
      <w:pPr>
        <w:spacing w:line="360" w:lineRule="auto"/>
        <w:rPr>
          <w:sz w:val="28"/>
          <w:szCs w:val="28"/>
        </w:rPr>
      </w:pPr>
    </w:p>
    <w:p w:rsidR="004E05CD" w:rsidRDefault="004E05CD" w:rsidP="007D4942">
      <w:pPr>
        <w:spacing w:line="360" w:lineRule="auto"/>
        <w:rPr>
          <w:sz w:val="28"/>
          <w:szCs w:val="28"/>
        </w:rPr>
      </w:pPr>
    </w:p>
    <w:p w:rsidR="004E05CD" w:rsidRDefault="004E05CD" w:rsidP="007D4942">
      <w:pPr>
        <w:spacing w:line="360" w:lineRule="auto"/>
        <w:rPr>
          <w:sz w:val="28"/>
          <w:szCs w:val="28"/>
        </w:rPr>
      </w:pPr>
    </w:p>
    <w:p w:rsidR="004E05CD" w:rsidRDefault="004E05CD" w:rsidP="007D4942">
      <w:pPr>
        <w:spacing w:line="360" w:lineRule="auto"/>
        <w:rPr>
          <w:sz w:val="28"/>
          <w:szCs w:val="28"/>
        </w:rPr>
      </w:pPr>
    </w:p>
    <w:p w:rsidR="004E05CD" w:rsidRDefault="004E05CD" w:rsidP="007D4942">
      <w:pPr>
        <w:spacing w:line="360" w:lineRule="auto"/>
        <w:rPr>
          <w:sz w:val="28"/>
          <w:szCs w:val="28"/>
        </w:rPr>
      </w:pPr>
    </w:p>
    <w:p w:rsidR="004E05CD" w:rsidRDefault="004E05CD" w:rsidP="007D4942">
      <w:pPr>
        <w:spacing w:line="360" w:lineRule="auto"/>
        <w:rPr>
          <w:sz w:val="28"/>
          <w:szCs w:val="28"/>
        </w:rPr>
      </w:pPr>
    </w:p>
    <w:p w:rsidR="004E05CD" w:rsidRDefault="004E05CD" w:rsidP="007D4942">
      <w:pPr>
        <w:spacing w:line="360" w:lineRule="auto"/>
        <w:rPr>
          <w:sz w:val="28"/>
          <w:szCs w:val="28"/>
        </w:rPr>
      </w:pPr>
    </w:p>
    <w:p w:rsidR="00540EB6" w:rsidRDefault="00540EB6" w:rsidP="007D4942">
      <w:pPr>
        <w:spacing w:line="360" w:lineRule="auto"/>
        <w:rPr>
          <w:sz w:val="28"/>
          <w:szCs w:val="28"/>
        </w:rPr>
      </w:pPr>
    </w:p>
    <w:p w:rsidR="00540EB6" w:rsidRDefault="00540EB6" w:rsidP="007D4942">
      <w:pPr>
        <w:spacing w:line="360" w:lineRule="auto"/>
        <w:rPr>
          <w:sz w:val="28"/>
          <w:szCs w:val="28"/>
        </w:rPr>
      </w:pPr>
    </w:p>
    <w:p w:rsidR="004E05CD" w:rsidRDefault="004E05CD" w:rsidP="004E05CD">
      <w:pPr>
        <w:spacing w:line="360" w:lineRule="auto"/>
        <w:jc w:val="center"/>
        <w:rPr>
          <w:b/>
          <w:sz w:val="40"/>
          <w:szCs w:val="40"/>
        </w:rPr>
      </w:pPr>
      <w:r>
        <w:rPr>
          <w:b/>
          <w:sz w:val="40"/>
          <w:szCs w:val="40"/>
        </w:rPr>
        <w:t>Часть 4. Методы регистрации частиц.</w:t>
      </w:r>
    </w:p>
    <w:p w:rsidR="00773E02" w:rsidRDefault="00773E02" w:rsidP="004E05CD">
      <w:pPr>
        <w:spacing w:line="360" w:lineRule="auto"/>
        <w:jc w:val="center"/>
        <w:rPr>
          <w:b/>
          <w:sz w:val="40"/>
          <w:szCs w:val="40"/>
        </w:rPr>
      </w:pPr>
    </w:p>
    <w:p w:rsidR="00773E02" w:rsidRPr="00773E02" w:rsidRDefault="00773E02" w:rsidP="00773E02">
      <w:pPr>
        <w:spacing w:line="360" w:lineRule="auto"/>
        <w:ind w:firstLine="720"/>
        <w:jc w:val="center"/>
        <w:rPr>
          <w:b/>
          <w:sz w:val="32"/>
          <w:szCs w:val="32"/>
        </w:rPr>
      </w:pPr>
      <w:r w:rsidRPr="00773E02">
        <w:rPr>
          <w:b/>
          <w:sz w:val="32"/>
          <w:szCs w:val="32"/>
        </w:rPr>
        <w:t>Газоразрядный счетчик.</w:t>
      </w:r>
    </w:p>
    <w:p w:rsidR="00773E02" w:rsidRPr="00773E02" w:rsidRDefault="00773E02" w:rsidP="00773E02">
      <w:pPr>
        <w:spacing w:line="360" w:lineRule="auto"/>
        <w:ind w:firstLine="720"/>
        <w:jc w:val="both"/>
        <w:rPr>
          <w:sz w:val="28"/>
          <w:szCs w:val="28"/>
        </w:rPr>
      </w:pPr>
      <w:r w:rsidRPr="00773E02">
        <w:rPr>
          <w:sz w:val="28"/>
          <w:szCs w:val="28"/>
        </w:rPr>
        <w:t xml:space="preserve">В связи с распространением автоматического контроля различных производственных процессов с применением источников радио­активных излучений широкое применение получил газоразрядный счетчик, регистрирующий эти излучения. Его работа основана на ионизирующем действии радиоактивного излучения. </w:t>
      </w:r>
    </w:p>
    <w:p w:rsidR="00BD4784" w:rsidRDefault="00BD4784" w:rsidP="00773E02">
      <w:pPr>
        <w:spacing w:line="360" w:lineRule="auto"/>
        <w:ind w:firstLine="720"/>
        <w:jc w:val="both"/>
        <w:rPr>
          <w:sz w:val="28"/>
          <w:szCs w:val="28"/>
        </w:rPr>
        <w:sectPr w:rsidR="00BD4784" w:rsidSect="0014230F">
          <w:type w:val="continuous"/>
          <w:pgSz w:w="11906" w:h="16838"/>
          <w:pgMar w:top="851" w:right="567" w:bottom="851" w:left="1134" w:header="709" w:footer="709" w:gutter="0"/>
          <w:cols w:space="708"/>
          <w:docGrid w:linePitch="360"/>
        </w:sectPr>
      </w:pPr>
    </w:p>
    <w:p w:rsidR="00BD4784" w:rsidRDefault="00775B6C" w:rsidP="00BD4784">
      <w:pPr>
        <w:spacing w:line="360" w:lineRule="auto"/>
        <w:jc w:val="both"/>
        <w:rPr>
          <w:sz w:val="28"/>
          <w:szCs w:val="28"/>
        </w:rPr>
      </w:pPr>
      <w:r>
        <w:rPr>
          <w:sz w:val="28"/>
          <w:szCs w:val="28"/>
        </w:rPr>
        <w:pict>
          <v:shape id="_x0000_i1034" type="#_x0000_t75" style="width:173.25pt;height:244.5pt">
            <v:imagedata r:id="rId19" o:title="image1710"/>
          </v:shape>
        </w:pict>
      </w:r>
      <w:r w:rsidR="00BD4784">
        <w:rPr>
          <w:sz w:val="28"/>
          <w:szCs w:val="28"/>
        </w:rPr>
        <w:tab/>
      </w:r>
      <w:r w:rsidR="00BD4784">
        <w:rPr>
          <w:sz w:val="28"/>
          <w:szCs w:val="28"/>
        </w:rPr>
        <w:tab/>
      </w:r>
    </w:p>
    <w:p w:rsidR="00C86B4B" w:rsidRDefault="00BD4784" w:rsidP="00BD4784">
      <w:pPr>
        <w:spacing w:line="360" w:lineRule="auto"/>
        <w:jc w:val="both"/>
        <w:rPr>
          <w:sz w:val="28"/>
          <w:szCs w:val="28"/>
        </w:rPr>
      </w:pPr>
      <w:r>
        <w:rPr>
          <w:sz w:val="28"/>
          <w:szCs w:val="28"/>
        </w:rPr>
        <w:t>Рис.</w:t>
      </w:r>
      <w:r w:rsidR="00C86B4B">
        <w:rPr>
          <w:sz w:val="28"/>
          <w:szCs w:val="28"/>
        </w:rPr>
        <w:t>9</w:t>
      </w:r>
      <w:r>
        <w:rPr>
          <w:sz w:val="28"/>
          <w:szCs w:val="28"/>
        </w:rPr>
        <w:t xml:space="preserve">     </w:t>
      </w:r>
      <w:r w:rsidRPr="00C86B4B">
        <w:rPr>
          <w:i/>
          <w:sz w:val="28"/>
          <w:szCs w:val="28"/>
        </w:rPr>
        <w:t>Газоразрядный счетчик.</w:t>
      </w:r>
      <w:r>
        <w:rPr>
          <w:sz w:val="28"/>
          <w:szCs w:val="28"/>
        </w:rPr>
        <w:t xml:space="preserve"> </w:t>
      </w:r>
      <w:r>
        <w:rPr>
          <w:sz w:val="28"/>
          <w:szCs w:val="28"/>
        </w:rPr>
        <w:tab/>
      </w:r>
      <w:r>
        <w:rPr>
          <w:sz w:val="28"/>
          <w:szCs w:val="28"/>
        </w:rPr>
        <w:tab/>
      </w:r>
      <w:r>
        <w:rPr>
          <w:sz w:val="28"/>
          <w:szCs w:val="28"/>
        </w:rPr>
        <w:tab/>
      </w:r>
      <w:r w:rsidR="00C86B4B">
        <w:rPr>
          <w:sz w:val="28"/>
          <w:szCs w:val="28"/>
        </w:rPr>
        <w:t xml:space="preserve">  </w:t>
      </w:r>
    </w:p>
    <w:p w:rsidR="00773E02" w:rsidRPr="00773E02" w:rsidRDefault="00BD4784" w:rsidP="00BD4784">
      <w:pPr>
        <w:spacing w:line="360" w:lineRule="auto"/>
        <w:jc w:val="both"/>
        <w:rPr>
          <w:sz w:val="28"/>
          <w:szCs w:val="28"/>
        </w:rPr>
      </w:pPr>
      <w:r>
        <w:rPr>
          <w:sz w:val="28"/>
          <w:szCs w:val="28"/>
        </w:rPr>
        <w:tab/>
      </w:r>
      <w:r>
        <w:rPr>
          <w:sz w:val="28"/>
          <w:szCs w:val="28"/>
        </w:rPr>
        <w:tab/>
      </w:r>
      <w:r w:rsidR="00773E02" w:rsidRPr="00773E02">
        <w:rPr>
          <w:sz w:val="28"/>
          <w:szCs w:val="28"/>
        </w:rPr>
        <w:t>Газоразрядный счетчик представляет собой стеклянный или металлический баллон с двумя электродами — внешним (катод</w:t>
      </w:r>
      <w:r w:rsidR="00C86B4B">
        <w:rPr>
          <w:sz w:val="28"/>
          <w:szCs w:val="28"/>
        </w:rPr>
        <w:t>(2)</w:t>
      </w:r>
      <w:r w:rsidR="00773E02" w:rsidRPr="00773E02">
        <w:rPr>
          <w:sz w:val="28"/>
          <w:szCs w:val="28"/>
        </w:rPr>
        <w:t>) и внутренним (анод</w:t>
      </w:r>
      <w:r w:rsidR="00C86B4B">
        <w:rPr>
          <w:sz w:val="28"/>
          <w:szCs w:val="28"/>
        </w:rPr>
        <w:t>(1)</w:t>
      </w:r>
      <w:r w:rsidR="00773E02" w:rsidRPr="00773E02">
        <w:rPr>
          <w:sz w:val="28"/>
          <w:szCs w:val="28"/>
        </w:rPr>
        <w:t>). Катодом является или металлический баллон, или проводящий слой, нанесенный на внутреннюю поверхность стеклянного баллона. Анодом служит тонкая металлическая проволока, натянутая внутри баллона вдоль его оси.</w:t>
      </w:r>
    </w:p>
    <w:p w:rsidR="00BD4784" w:rsidRDefault="00BD4784" w:rsidP="00C86B4B">
      <w:pPr>
        <w:spacing w:line="360" w:lineRule="auto"/>
        <w:jc w:val="both"/>
        <w:rPr>
          <w:sz w:val="28"/>
          <w:szCs w:val="28"/>
        </w:rPr>
        <w:sectPr w:rsidR="00BD4784" w:rsidSect="00BD4784">
          <w:type w:val="continuous"/>
          <w:pgSz w:w="11906" w:h="16838"/>
          <w:pgMar w:top="851" w:right="567" w:bottom="851" w:left="1134" w:header="709" w:footer="709" w:gutter="0"/>
          <w:cols w:num="2" w:space="708" w:equalWidth="0">
            <w:col w:w="4748" w:space="708"/>
            <w:col w:w="4748"/>
          </w:cols>
          <w:docGrid w:linePitch="360"/>
        </w:sectPr>
      </w:pPr>
    </w:p>
    <w:p w:rsidR="00773E02" w:rsidRPr="00773E02" w:rsidRDefault="00773E02" w:rsidP="00773E02">
      <w:pPr>
        <w:spacing w:line="360" w:lineRule="auto"/>
        <w:ind w:firstLine="720"/>
        <w:jc w:val="both"/>
        <w:rPr>
          <w:sz w:val="28"/>
          <w:szCs w:val="28"/>
        </w:rPr>
      </w:pPr>
      <w:r w:rsidRPr="00773E02">
        <w:rPr>
          <w:sz w:val="28"/>
          <w:szCs w:val="28"/>
        </w:rPr>
        <w:t>Счетчик обычно наполнен специальной смесью газов под давлением 100 мм рт. ст.</w:t>
      </w:r>
    </w:p>
    <w:p w:rsidR="00773E02" w:rsidRDefault="00773E02" w:rsidP="00773E02">
      <w:pPr>
        <w:spacing w:line="360" w:lineRule="auto"/>
        <w:ind w:firstLine="720"/>
        <w:jc w:val="both"/>
        <w:rPr>
          <w:sz w:val="28"/>
          <w:szCs w:val="28"/>
        </w:rPr>
      </w:pPr>
      <w:r w:rsidRPr="00773E02">
        <w:rPr>
          <w:sz w:val="28"/>
          <w:szCs w:val="28"/>
        </w:rPr>
        <w:t>Когда газ внутри счетчика не ионизирован ядерными частицами, несмотря на приложенное к нему напряжение, ток между его электродами не протекает. Как только газ внутри счетчика будет ионизирован попавшими в него ядерными частицами, в цепи счетчика появится электрический ток.</w:t>
      </w:r>
    </w:p>
    <w:p w:rsidR="00773E02" w:rsidRPr="00773E02" w:rsidRDefault="00773E02" w:rsidP="00773E02">
      <w:pPr>
        <w:spacing w:line="360" w:lineRule="auto"/>
        <w:ind w:firstLine="720"/>
        <w:jc w:val="both"/>
        <w:rPr>
          <w:sz w:val="28"/>
          <w:szCs w:val="28"/>
        </w:rPr>
      </w:pPr>
      <w:r w:rsidRPr="00773E02">
        <w:rPr>
          <w:sz w:val="28"/>
          <w:szCs w:val="28"/>
        </w:rPr>
        <w:t xml:space="preserve"> Источником ионизации газа могут быть </w:t>
      </w:r>
      <w:r>
        <w:rPr>
          <w:sz w:val="28"/>
          <w:szCs w:val="28"/>
        </w:rPr>
        <w:t>γ-,</w:t>
      </w:r>
      <w:r w:rsidRPr="00773E02">
        <w:rPr>
          <w:sz w:val="28"/>
          <w:szCs w:val="28"/>
        </w:rPr>
        <w:t xml:space="preserve"> α</w:t>
      </w:r>
      <w:r>
        <w:rPr>
          <w:sz w:val="28"/>
          <w:szCs w:val="28"/>
        </w:rPr>
        <w:t>-</w:t>
      </w:r>
      <w:r w:rsidRPr="00773E02">
        <w:rPr>
          <w:sz w:val="28"/>
          <w:szCs w:val="28"/>
        </w:rPr>
        <w:t xml:space="preserve"> и </w:t>
      </w:r>
      <w:r>
        <w:rPr>
          <w:sz w:val="28"/>
          <w:szCs w:val="28"/>
        </w:rPr>
        <w:t>β-</w:t>
      </w:r>
      <w:r w:rsidRPr="00773E02">
        <w:rPr>
          <w:sz w:val="28"/>
          <w:szCs w:val="28"/>
        </w:rPr>
        <w:t xml:space="preserve">лучи, рентгеновское и ультрафиолетовое излучения. Для работы счетчика используется такой режим, при котором ток в цепи счетчика пропорционален числу ионизирующих частиц. Этот режим называется «областью Гейгера» и используется для работы газоразрядных счетчиков. Последовательно со счетчиком включается сопротивление порядка </w:t>
      </w:r>
      <w:r w:rsidR="00C86B4B">
        <w:rPr>
          <w:sz w:val="28"/>
          <w:szCs w:val="28"/>
        </w:rPr>
        <w:t xml:space="preserve">         </w:t>
      </w:r>
      <w:r w:rsidRPr="00773E02">
        <w:rPr>
          <w:sz w:val="28"/>
          <w:szCs w:val="28"/>
        </w:rPr>
        <w:t>1 — 10 Мом, являющееся нагрузкой, с зажимов которого снимаются импульсы напряжения. Частота следования импульсов пропорциональна числу частиц, вызывающих ионизацию.</w:t>
      </w:r>
    </w:p>
    <w:p w:rsidR="00773E02" w:rsidRPr="00773E02" w:rsidRDefault="00773E02" w:rsidP="00773E02">
      <w:pPr>
        <w:spacing w:line="360" w:lineRule="auto"/>
        <w:ind w:firstLine="720"/>
        <w:jc w:val="both"/>
        <w:rPr>
          <w:sz w:val="28"/>
          <w:szCs w:val="28"/>
        </w:rPr>
      </w:pPr>
      <w:r w:rsidRPr="00773E02">
        <w:rPr>
          <w:sz w:val="28"/>
          <w:szCs w:val="28"/>
        </w:rPr>
        <w:t>Газоразрядный счетчик воспринимает ядерное излучение и превращает его в электрические импульсы. Эти импульсы попадают в регистрирующее устройство. Количество поступающих импульсов характеризует степень радиоактивности.</w:t>
      </w:r>
    </w:p>
    <w:p w:rsidR="00773E02" w:rsidRDefault="00773E02" w:rsidP="00773E02">
      <w:pPr>
        <w:spacing w:line="360" w:lineRule="auto"/>
        <w:ind w:firstLine="720"/>
        <w:jc w:val="both"/>
        <w:rPr>
          <w:sz w:val="28"/>
          <w:szCs w:val="28"/>
        </w:rPr>
      </w:pPr>
      <w:r w:rsidRPr="00773E02">
        <w:rPr>
          <w:sz w:val="28"/>
          <w:szCs w:val="28"/>
        </w:rPr>
        <w:t>В практике применяют разнообразные типы счетчиков, которые реагируют на различные излучения. Они рассчитаны на разное рабочее напряжение, имеют различный срок службы, исчисляемый миллионами импульсов, а также разные размеры — длину и диаметр.</w:t>
      </w:r>
    </w:p>
    <w:p w:rsidR="00773E02" w:rsidRDefault="00773E02" w:rsidP="00773E02">
      <w:pPr>
        <w:spacing w:line="360" w:lineRule="auto"/>
        <w:ind w:firstLine="720"/>
        <w:jc w:val="both"/>
        <w:rPr>
          <w:sz w:val="28"/>
          <w:szCs w:val="28"/>
        </w:rPr>
      </w:pPr>
    </w:p>
    <w:p w:rsidR="00773E02" w:rsidRDefault="00773E02" w:rsidP="00773E02">
      <w:pPr>
        <w:spacing w:line="360" w:lineRule="auto"/>
        <w:ind w:firstLine="720"/>
        <w:jc w:val="both"/>
        <w:rPr>
          <w:sz w:val="28"/>
          <w:szCs w:val="28"/>
        </w:rPr>
      </w:pPr>
    </w:p>
    <w:p w:rsidR="00773E02" w:rsidRPr="004E05CD" w:rsidRDefault="00773E02" w:rsidP="00773E02">
      <w:pPr>
        <w:spacing w:line="360" w:lineRule="auto"/>
        <w:jc w:val="center"/>
        <w:rPr>
          <w:b/>
          <w:sz w:val="32"/>
          <w:szCs w:val="32"/>
        </w:rPr>
      </w:pPr>
      <w:r>
        <w:rPr>
          <w:b/>
          <w:sz w:val="32"/>
          <w:szCs w:val="32"/>
        </w:rPr>
        <w:t>Счётчик Г</w:t>
      </w:r>
      <w:r w:rsidR="000B3A46">
        <w:rPr>
          <w:b/>
          <w:sz w:val="32"/>
          <w:szCs w:val="32"/>
        </w:rPr>
        <w:t>е</w:t>
      </w:r>
      <w:r>
        <w:rPr>
          <w:b/>
          <w:sz w:val="32"/>
          <w:szCs w:val="32"/>
        </w:rPr>
        <w:t>йгера</w:t>
      </w:r>
      <w:r w:rsidRPr="004E05CD">
        <w:rPr>
          <w:b/>
          <w:sz w:val="32"/>
          <w:szCs w:val="32"/>
        </w:rPr>
        <w:t>—М</w:t>
      </w:r>
      <w:r w:rsidR="00880C96">
        <w:rPr>
          <w:b/>
          <w:sz w:val="32"/>
          <w:szCs w:val="32"/>
        </w:rPr>
        <w:t>ю</w:t>
      </w:r>
      <w:r w:rsidRPr="004E05CD">
        <w:rPr>
          <w:b/>
          <w:sz w:val="32"/>
          <w:szCs w:val="32"/>
        </w:rPr>
        <w:t>ллера</w:t>
      </w:r>
      <w:r>
        <w:rPr>
          <w:b/>
          <w:sz w:val="32"/>
          <w:szCs w:val="32"/>
        </w:rPr>
        <w:t>.</w:t>
      </w:r>
    </w:p>
    <w:p w:rsidR="00773E02" w:rsidRPr="004E05CD" w:rsidRDefault="00773E02" w:rsidP="00773E02">
      <w:pPr>
        <w:spacing w:line="360" w:lineRule="auto"/>
        <w:ind w:firstLine="720"/>
        <w:jc w:val="both"/>
        <w:rPr>
          <w:sz w:val="28"/>
          <w:szCs w:val="28"/>
        </w:rPr>
      </w:pPr>
      <w:r>
        <w:rPr>
          <w:sz w:val="28"/>
          <w:szCs w:val="28"/>
        </w:rPr>
        <w:t>Это</w:t>
      </w:r>
      <w:r w:rsidRPr="004E05CD">
        <w:rPr>
          <w:sz w:val="28"/>
          <w:szCs w:val="28"/>
        </w:rPr>
        <w:t xml:space="preserve"> газоразрядный прибор для подсчёта числа попавших в него ионизирующих частиц. Представляет собой газонаполненный конденсатор, пробивающийся при пролёте ионизирующей частицы через объём газа.</w:t>
      </w:r>
    </w:p>
    <w:p w:rsidR="00773E02" w:rsidRPr="004E05CD" w:rsidRDefault="00773E02" w:rsidP="00773E02">
      <w:pPr>
        <w:spacing w:line="360" w:lineRule="auto"/>
        <w:ind w:firstLine="720"/>
        <w:jc w:val="both"/>
        <w:rPr>
          <w:sz w:val="28"/>
          <w:szCs w:val="28"/>
        </w:rPr>
      </w:pPr>
      <w:r w:rsidRPr="004E05CD">
        <w:rPr>
          <w:sz w:val="28"/>
          <w:szCs w:val="28"/>
        </w:rPr>
        <w:t>Дополнительная электронная схема обеспечивает счётчик питанием (как правило, не менее 300 V), обеспечивает, при необходимости, гашение разряда и подсчитывает количество разрядов через счётчик.</w:t>
      </w:r>
    </w:p>
    <w:p w:rsidR="00773E02" w:rsidRPr="004E05CD" w:rsidRDefault="00773E02" w:rsidP="00773E02">
      <w:pPr>
        <w:spacing w:line="360" w:lineRule="auto"/>
        <w:ind w:firstLine="720"/>
        <w:jc w:val="both"/>
        <w:rPr>
          <w:sz w:val="28"/>
          <w:szCs w:val="28"/>
        </w:rPr>
      </w:pPr>
      <w:r w:rsidRPr="004E05CD">
        <w:rPr>
          <w:sz w:val="28"/>
          <w:szCs w:val="28"/>
        </w:rPr>
        <w:t>Счётчики Гейгера разделяются на несамогасящиеся и самогасящиеся (не требующие внешней схемы прекращения разряда).</w:t>
      </w:r>
    </w:p>
    <w:p w:rsidR="00773E02" w:rsidRPr="004E05CD" w:rsidRDefault="00773E02" w:rsidP="00773E02">
      <w:pPr>
        <w:spacing w:line="360" w:lineRule="auto"/>
        <w:ind w:firstLine="720"/>
        <w:jc w:val="both"/>
        <w:rPr>
          <w:sz w:val="28"/>
          <w:szCs w:val="28"/>
        </w:rPr>
      </w:pPr>
      <w:r w:rsidRPr="004E05CD">
        <w:rPr>
          <w:sz w:val="28"/>
          <w:szCs w:val="28"/>
        </w:rPr>
        <w:t>Чувствительность счётчика определяется составом газа, его объёмом и материалом (и толщиной) его стенок.</w:t>
      </w:r>
    </w:p>
    <w:p w:rsidR="00773E02" w:rsidRPr="004E05CD" w:rsidRDefault="00773E02" w:rsidP="00773E02">
      <w:pPr>
        <w:spacing w:line="360" w:lineRule="auto"/>
        <w:ind w:firstLine="720"/>
        <w:jc w:val="both"/>
        <w:rPr>
          <w:sz w:val="28"/>
          <w:szCs w:val="28"/>
        </w:rPr>
      </w:pPr>
      <w:r w:rsidRPr="004E05CD">
        <w:rPr>
          <w:sz w:val="28"/>
          <w:szCs w:val="28"/>
        </w:rPr>
        <w:t>Широкое применение счетчика Гейгера — Мюллера объясняется высокой чувствительностью, возможностью регистрировать разного рода излучения, сравнительной простотой и дешевизной установки. Счетчик был изобретен в 1908 году Гейгером и усовершенствован Мюллером.</w:t>
      </w:r>
    </w:p>
    <w:p w:rsidR="00711FEF" w:rsidRDefault="00775B6C" w:rsidP="00773E02">
      <w:pPr>
        <w:spacing w:line="360" w:lineRule="auto"/>
        <w:ind w:firstLine="720"/>
        <w:jc w:val="both"/>
        <w:rPr>
          <w:sz w:val="28"/>
          <w:szCs w:val="28"/>
        </w:rPr>
      </w:pPr>
      <w:r>
        <w:rPr>
          <w:sz w:val="28"/>
          <w:szCs w:val="28"/>
        </w:rPr>
        <w:pict>
          <v:shape id="_x0000_i1035" type="#_x0000_t75" style="width:404.25pt;height:181.5pt">
            <v:imagedata r:id="rId20" o:title="гейгер-мюллер2"/>
          </v:shape>
        </w:pict>
      </w:r>
    </w:p>
    <w:p w:rsidR="00711FEF" w:rsidRPr="00C86B4B" w:rsidRDefault="00711FEF" w:rsidP="00773E02">
      <w:pPr>
        <w:spacing w:line="360" w:lineRule="auto"/>
        <w:ind w:firstLine="720"/>
        <w:jc w:val="both"/>
        <w:rPr>
          <w:i/>
          <w:sz w:val="28"/>
          <w:szCs w:val="28"/>
        </w:rPr>
      </w:pPr>
      <w:r>
        <w:rPr>
          <w:sz w:val="28"/>
          <w:szCs w:val="28"/>
        </w:rPr>
        <w:t>Рис.</w:t>
      </w:r>
      <w:r w:rsidR="00C86B4B">
        <w:rPr>
          <w:sz w:val="28"/>
          <w:szCs w:val="28"/>
        </w:rPr>
        <w:t>10</w:t>
      </w:r>
      <w:r>
        <w:rPr>
          <w:sz w:val="28"/>
          <w:szCs w:val="28"/>
        </w:rPr>
        <w:t xml:space="preserve">      </w:t>
      </w:r>
      <w:r w:rsidRPr="00C86B4B">
        <w:rPr>
          <w:i/>
          <w:sz w:val="28"/>
          <w:szCs w:val="28"/>
        </w:rPr>
        <w:t>Счетчик Гейгера-Мюллера.</w:t>
      </w:r>
    </w:p>
    <w:p w:rsidR="00773E02" w:rsidRPr="004E05CD" w:rsidRDefault="00773E02" w:rsidP="00773E02">
      <w:pPr>
        <w:spacing w:line="360" w:lineRule="auto"/>
        <w:ind w:firstLine="720"/>
        <w:jc w:val="both"/>
        <w:rPr>
          <w:sz w:val="28"/>
          <w:szCs w:val="28"/>
        </w:rPr>
      </w:pPr>
      <w:r w:rsidRPr="004E05CD">
        <w:rPr>
          <w:sz w:val="28"/>
          <w:szCs w:val="28"/>
        </w:rPr>
        <w:t>Цилиндрический счетчик Гейгера — Мюллера состоит из металлической трубки или металлизированной изнутри стеклянной трубки и тонкой металлической нити, натянутой по оси цилиндра. Нить служит анодом, трубка — катодом. Трубка заполняется разреженным газом, в большинстве случаев используют благородные газы аргон и неон. Между катодом и анодом создается напряжение порядка 1500 В.</w:t>
      </w:r>
    </w:p>
    <w:p w:rsidR="00773E02" w:rsidRPr="004E05CD" w:rsidRDefault="00773E02" w:rsidP="00773E02">
      <w:pPr>
        <w:spacing w:line="360" w:lineRule="auto"/>
        <w:ind w:firstLine="720"/>
        <w:jc w:val="both"/>
        <w:rPr>
          <w:sz w:val="28"/>
          <w:szCs w:val="28"/>
        </w:rPr>
      </w:pPr>
      <w:r w:rsidRPr="004E05CD">
        <w:rPr>
          <w:sz w:val="28"/>
          <w:szCs w:val="28"/>
        </w:rPr>
        <w:t>Работа счетчик</w:t>
      </w:r>
      <w:r w:rsidR="00C86B4B">
        <w:rPr>
          <w:sz w:val="28"/>
          <w:szCs w:val="28"/>
        </w:rPr>
        <w:t>а основана на ударной ионизации. γ-</w:t>
      </w:r>
      <w:r w:rsidRPr="004E05CD">
        <w:rPr>
          <w:sz w:val="28"/>
          <w:szCs w:val="28"/>
        </w:rPr>
        <w:t>кванты, испускаемые радиоактивным изотопом, попадая на стенки счетчика, выбивают из него электроны. Электроны, двигаясь в газе и сталкиваясь с атомами газа, выбивают из атомов электроны и создают положительные ионы и свободные электроны. Электрическое поле между катодом и анодом ускоряет электроны до энергий, при которых начинается ударная ионизация. Возникает лавина ионов, и ток через счетчик резко возрастает. При этом на сопротивлении R образуется импульс напряжения, который подается в регистрирующее устройство. Чтобы счетчик смог регистрировать следующую попавшую в него частицу, лавинный заряд нужно погасить. Это происходит автоматически. В момент появления импульса тока на сопротивлении R возникает большое падение напряжения, поэтому напряжение между анодом и катодом резко уменьшается и настолько, что разряд прекращается, и счетчик снова готов к работе.</w:t>
      </w:r>
    </w:p>
    <w:p w:rsidR="00773E02" w:rsidRPr="004E05CD" w:rsidRDefault="00773E02" w:rsidP="00880C96">
      <w:pPr>
        <w:spacing w:line="360" w:lineRule="auto"/>
        <w:ind w:firstLine="720"/>
        <w:jc w:val="both"/>
        <w:rPr>
          <w:sz w:val="28"/>
          <w:szCs w:val="28"/>
        </w:rPr>
      </w:pPr>
      <w:r w:rsidRPr="004E05CD">
        <w:rPr>
          <w:sz w:val="28"/>
          <w:szCs w:val="28"/>
        </w:rPr>
        <w:t>Важной характеристикой счетчика явл</w:t>
      </w:r>
      <w:r w:rsidR="00880C96">
        <w:rPr>
          <w:sz w:val="28"/>
          <w:szCs w:val="28"/>
        </w:rPr>
        <w:t>яется его эффективность. Не все           γ-</w:t>
      </w:r>
      <w:r w:rsidRPr="004E05CD">
        <w:rPr>
          <w:sz w:val="28"/>
          <w:szCs w:val="28"/>
        </w:rPr>
        <w:t xml:space="preserve">фотоны, попавшие на счетчик, дадут вторичные электроны и будут зарегистрированы, так как акты взаимодействия </w:t>
      </w:r>
      <w:r w:rsidR="00880C96">
        <w:rPr>
          <w:sz w:val="28"/>
          <w:szCs w:val="28"/>
        </w:rPr>
        <w:t>γ-</w:t>
      </w:r>
      <w:r w:rsidRPr="004E05CD">
        <w:rPr>
          <w:sz w:val="28"/>
          <w:szCs w:val="28"/>
        </w:rPr>
        <w:t>лучей с веществом сравнительно редки, и часть вторичных электронов поглощается в стенках прибора, не достигнув газового объема</w:t>
      </w:r>
    </w:p>
    <w:p w:rsidR="00773E02" w:rsidRDefault="00773E02" w:rsidP="00773E02">
      <w:pPr>
        <w:spacing w:line="360" w:lineRule="auto"/>
        <w:ind w:firstLine="720"/>
        <w:jc w:val="both"/>
        <w:rPr>
          <w:sz w:val="28"/>
          <w:szCs w:val="28"/>
        </w:rPr>
      </w:pPr>
      <w:r w:rsidRPr="004E05CD">
        <w:rPr>
          <w:sz w:val="28"/>
          <w:szCs w:val="28"/>
        </w:rPr>
        <w:t xml:space="preserve">Эффективность счетчика зависит от толщины стенок счетчика, их материала и энергии </w:t>
      </w:r>
      <w:r>
        <w:rPr>
          <w:sz w:val="28"/>
          <w:szCs w:val="28"/>
        </w:rPr>
        <w:t>γ-</w:t>
      </w:r>
      <w:r w:rsidRPr="004E05CD">
        <w:rPr>
          <w:sz w:val="28"/>
          <w:szCs w:val="28"/>
        </w:rPr>
        <w:t>излучения. Наибольшей эффективностью обладают счетчики, стенки которых сделаны из материала с большим ато</w:t>
      </w:r>
      <w:r>
        <w:rPr>
          <w:sz w:val="28"/>
          <w:szCs w:val="28"/>
        </w:rPr>
        <w:t>мным номером</w:t>
      </w:r>
      <w:r w:rsidRPr="004E05CD">
        <w:rPr>
          <w:sz w:val="28"/>
          <w:szCs w:val="28"/>
        </w:rPr>
        <w:t>, так как при этом увеличивается образование вторичных электронов. Кроме того, стенки счетчика должны быть достаточно толстыми. Толщина стенки счетчика выбирается из условия ее равенства длине свободного пробега вторичных электронов в материале стенки. При большой толщине стенки вторичные электроны не пройдут в рабочий объем счетчика и возникнове</w:t>
      </w:r>
      <w:r>
        <w:rPr>
          <w:sz w:val="28"/>
          <w:szCs w:val="28"/>
        </w:rPr>
        <w:t>ние импульса тока не произойдет</w:t>
      </w:r>
      <w:r w:rsidRPr="004E05CD">
        <w:rPr>
          <w:sz w:val="28"/>
          <w:szCs w:val="28"/>
        </w:rPr>
        <w:t xml:space="preserve">. Так как гамма-излучение слабо взаимодействует с веществом, то обычно эффективность </w:t>
      </w:r>
      <w:r>
        <w:rPr>
          <w:sz w:val="28"/>
          <w:szCs w:val="28"/>
        </w:rPr>
        <w:t xml:space="preserve">                γ-</w:t>
      </w:r>
      <w:r w:rsidRPr="004E05CD">
        <w:rPr>
          <w:sz w:val="28"/>
          <w:szCs w:val="28"/>
        </w:rPr>
        <w:t xml:space="preserve">счетчиков также мала и составляет всего 1-2 %. Другим недостатком счетчика Гейгера — Мюллера является то, что он не дает возможность идентифицировать частицы и определять их энергию. </w:t>
      </w:r>
    </w:p>
    <w:p w:rsidR="00773E02" w:rsidRDefault="00773E02" w:rsidP="00880C96">
      <w:pPr>
        <w:spacing w:line="360" w:lineRule="auto"/>
        <w:jc w:val="both"/>
        <w:rPr>
          <w:sz w:val="28"/>
          <w:szCs w:val="28"/>
        </w:rPr>
      </w:pPr>
    </w:p>
    <w:p w:rsidR="00773E02" w:rsidRPr="00773E02" w:rsidRDefault="00773E02" w:rsidP="00773E02">
      <w:pPr>
        <w:spacing w:line="360" w:lineRule="auto"/>
        <w:ind w:firstLine="720"/>
        <w:jc w:val="center"/>
        <w:rPr>
          <w:b/>
          <w:sz w:val="32"/>
          <w:szCs w:val="32"/>
        </w:rPr>
      </w:pPr>
      <w:r w:rsidRPr="00773E02">
        <w:rPr>
          <w:b/>
          <w:sz w:val="32"/>
          <w:szCs w:val="32"/>
        </w:rPr>
        <w:t>Пузырьковая камера</w:t>
      </w:r>
    </w:p>
    <w:p w:rsidR="00773E02" w:rsidRPr="00773E02" w:rsidRDefault="00773E02" w:rsidP="00773E02">
      <w:pPr>
        <w:spacing w:line="360" w:lineRule="auto"/>
        <w:ind w:firstLine="720"/>
        <w:jc w:val="both"/>
        <w:rPr>
          <w:sz w:val="28"/>
          <w:szCs w:val="28"/>
        </w:rPr>
      </w:pPr>
      <w:r>
        <w:rPr>
          <w:sz w:val="28"/>
          <w:szCs w:val="28"/>
        </w:rPr>
        <w:t>Это</w:t>
      </w:r>
      <w:r w:rsidRPr="00773E02">
        <w:rPr>
          <w:sz w:val="28"/>
          <w:szCs w:val="28"/>
        </w:rPr>
        <w:t xml:space="preserve"> трековый детектор элементарных заряженных частиц, в котором трек (след) частицы образует цепочка пузырьков пара вдоль траектории её движения. Изобретена А. Глэзером в 1952 г. (Нобелевская премия 1960 г.).</w:t>
      </w:r>
    </w:p>
    <w:p w:rsidR="00773E02" w:rsidRPr="00773E02" w:rsidRDefault="00773E02" w:rsidP="00773E02">
      <w:pPr>
        <w:spacing w:line="360" w:lineRule="auto"/>
        <w:ind w:firstLine="720"/>
        <w:jc w:val="both"/>
        <w:rPr>
          <w:sz w:val="28"/>
          <w:szCs w:val="28"/>
        </w:rPr>
      </w:pPr>
      <w:r w:rsidRPr="00773E02">
        <w:rPr>
          <w:sz w:val="28"/>
          <w:szCs w:val="28"/>
        </w:rPr>
        <w:t xml:space="preserve">     Принцип действия пузырьковой камеры напоминает принцип действия камеры Вильсона. В последней используется свойство перенасыщенного пара конденсироваться в мельчайшие капельки вдоль траектории заряженных частиц. В пузырьковой камере используется свойство чистой перегретой жидкости вскипать (образовывать пузырьки пара) вдоль пути пролёта заряженной частицы. Перегретая жидкость – это жидкость, нагретая до температуры большей температуры кипения для данных условий. Вскипание такой жидкости происходит при появлении центров парообразования, например, ионов. Таким образом, если в камере Вильсона заряженная частица инициирует на своём пути превращение пара в жидкость, то в пузырьковой камере, наоборот, заряженная частица вызывает превращение жидкости в пар.</w:t>
      </w:r>
    </w:p>
    <w:p w:rsidR="00683377" w:rsidRPr="00C86B4B" w:rsidRDefault="00775B6C" w:rsidP="00773E02">
      <w:pPr>
        <w:spacing w:line="360" w:lineRule="auto"/>
        <w:ind w:firstLine="720"/>
        <w:jc w:val="both"/>
        <w:rPr>
          <w:i/>
          <w:sz w:val="28"/>
          <w:szCs w:val="28"/>
        </w:rPr>
      </w:pPr>
      <w:r>
        <w:rPr>
          <w:sz w:val="28"/>
          <w:szCs w:val="28"/>
        </w:rPr>
        <w:pict>
          <v:shape id="_x0000_i1036" type="#_x0000_t75" style="width:225pt;height:150pt">
            <v:imagedata r:id="rId21" o:title="пузcamera1"/>
          </v:shape>
        </w:pict>
      </w:r>
      <w:r w:rsidR="00683377" w:rsidRPr="00683377">
        <w:rPr>
          <w:sz w:val="28"/>
          <w:szCs w:val="28"/>
        </w:rPr>
        <w:t xml:space="preserve"> </w:t>
      </w:r>
      <w:r w:rsidR="00683377">
        <w:rPr>
          <w:sz w:val="28"/>
          <w:szCs w:val="28"/>
        </w:rPr>
        <w:t xml:space="preserve">  Рис. </w:t>
      </w:r>
      <w:r w:rsidR="00C86B4B">
        <w:rPr>
          <w:sz w:val="28"/>
          <w:szCs w:val="28"/>
        </w:rPr>
        <w:t>11</w:t>
      </w:r>
      <w:r w:rsidR="00683377">
        <w:rPr>
          <w:sz w:val="28"/>
          <w:szCs w:val="28"/>
        </w:rPr>
        <w:t xml:space="preserve"> </w:t>
      </w:r>
      <w:r w:rsidR="00683377" w:rsidRPr="00C86B4B">
        <w:rPr>
          <w:i/>
          <w:sz w:val="28"/>
          <w:szCs w:val="28"/>
        </w:rPr>
        <w:t>Пузырьковая камера.</w:t>
      </w:r>
    </w:p>
    <w:p w:rsidR="00773E02" w:rsidRPr="00773E02" w:rsidRDefault="00773E02" w:rsidP="00773E02">
      <w:pPr>
        <w:spacing w:line="360" w:lineRule="auto"/>
        <w:ind w:firstLine="720"/>
        <w:jc w:val="both"/>
        <w:rPr>
          <w:sz w:val="28"/>
          <w:szCs w:val="28"/>
        </w:rPr>
      </w:pPr>
      <w:r w:rsidRPr="00773E02">
        <w:rPr>
          <w:sz w:val="28"/>
          <w:szCs w:val="28"/>
        </w:rPr>
        <w:t xml:space="preserve">Перегретое состояние достигается быстрым (5-20 мс) уменьшением внешнего давления. На несколько миллисекунд камера становится чувствительной и способна зарегистрировать заряженную частицу. После фотографирования треков давление поднимается до прежней величины, пузырьки “схлопываются” и камера вновь готова к работе. Цикл работы большой пузырьковой камеры  1 с (т. е. значительно меньше, чем у камеры Вильсона), что позволяет использовать её в экспериментах на импульсных ускорителях. Небольшие пузырьковые камеры могут работать в значительно более быстром режиме – 10-100 расширений в секунду. Моменты возникновения фазы чувствительности пузырьковой камеры синхронизуют с моментами попадания в камеру частиц от ускорителя. </w:t>
      </w:r>
    </w:p>
    <w:p w:rsidR="00773E02" w:rsidRPr="00773E02" w:rsidRDefault="00773E02" w:rsidP="00773E02">
      <w:pPr>
        <w:spacing w:line="360" w:lineRule="auto"/>
        <w:ind w:firstLine="720"/>
        <w:jc w:val="both"/>
        <w:rPr>
          <w:sz w:val="28"/>
          <w:szCs w:val="28"/>
        </w:rPr>
      </w:pPr>
      <w:r w:rsidRPr="00773E02">
        <w:rPr>
          <w:sz w:val="28"/>
          <w:szCs w:val="28"/>
        </w:rPr>
        <w:t xml:space="preserve">    Важным преимуществом пузырьковой камеры по сравнению с камерой Вильсона и диффузионной камерой является то, что в качестве рабочей среды в ней используется жидкость (жидкие водород, гелий, неон, ксенон, фреон, пропан и их смеси). Эти жидкости, являясь одновременно мишенью и детектирующей средой, обладают на 2-3 порядка большей плотностью, чем газы, что многократно увеличивает вероятность появления в них событий, достойных изучения, и позволяют целиком “уместить” в своём объёме треки высокоэнергичных частиц. </w:t>
      </w:r>
    </w:p>
    <w:p w:rsidR="00773E02" w:rsidRPr="00773E02" w:rsidRDefault="00773E02" w:rsidP="00773E02">
      <w:pPr>
        <w:spacing w:line="360" w:lineRule="auto"/>
        <w:ind w:firstLine="720"/>
        <w:jc w:val="both"/>
        <w:rPr>
          <w:sz w:val="28"/>
          <w:szCs w:val="28"/>
        </w:rPr>
      </w:pPr>
      <w:r w:rsidRPr="00773E02">
        <w:rPr>
          <w:sz w:val="28"/>
          <w:szCs w:val="28"/>
        </w:rPr>
        <w:t xml:space="preserve">    Пузырьковые камеры могут достигать очень больших размеров (до 40 м</w:t>
      </w:r>
      <w:r w:rsidRPr="00880C96">
        <w:rPr>
          <w:sz w:val="28"/>
          <w:szCs w:val="28"/>
          <w:vertAlign w:val="superscript"/>
        </w:rPr>
        <w:t>3</w:t>
      </w:r>
      <w:r w:rsidRPr="00773E02">
        <w:rPr>
          <w:sz w:val="28"/>
          <w:szCs w:val="28"/>
        </w:rPr>
        <w:t>). Их, как и камеры Вильсона, помещают в магнитное поле. Пространственное разрешение пузырьковых камер  0</w:t>
      </w:r>
      <w:r w:rsidR="00880C96">
        <w:rPr>
          <w:sz w:val="28"/>
          <w:szCs w:val="28"/>
        </w:rPr>
        <w:t>,</w:t>
      </w:r>
      <w:r w:rsidRPr="00773E02">
        <w:rPr>
          <w:sz w:val="28"/>
          <w:szCs w:val="28"/>
        </w:rPr>
        <w:t xml:space="preserve">1 мм. </w:t>
      </w:r>
    </w:p>
    <w:p w:rsidR="00773E02" w:rsidRDefault="00773E02" w:rsidP="00773E02">
      <w:pPr>
        <w:spacing w:line="360" w:lineRule="auto"/>
        <w:ind w:firstLine="720"/>
        <w:jc w:val="both"/>
        <w:rPr>
          <w:sz w:val="28"/>
          <w:szCs w:val="28"/>
        </w:rPr>
      </w:pPr>
      <w:r w:rsidRPr="00773E02">
        <w:rPr>
          <w:sz w:val="28"/>
          <w:szCs w:val="28"/>
        </w:rPr>
        <w:t xml:space="preserve">    Недостатком пузырьковой камеры является то, что её невозможно (в отличие от камеры Вильсона) быстро “включить” по сигналам внешних детекторов, осуществляющих предварительный отбор событий, так как жидкость слишком инерционна и не поддается очень быстрому (за время  1 мкс) расширению. Поэтому пузырьковые камеры, будучи синхронизованы с работой ускорителя, регистрируют все события, инициируемые в камере пучком частиц. Значительная часть этих событий не представляет интереса.</w:t>
      </w:r>
    </w:p>
    <w:p w:rsidR="00773E02" w:rsidRDefault="00773E02" w:rsidP="00773E02">
      <w:pPr>
        <w:spacing w:line="360" w:lineRule="auto"/>
        <w:ind w:firstLine="720"/>
        <w:jc w:val="both"/>
        <w:rPr>
          <w:sz w:val="28"/>
          <w:szCs w:val="28"/>
        </w:rPr>
      </w:pPr>
    </w:p>
    <w:p w:rsidR="00773E02" w:rsidRDefault="00773E02" w:rsidP="00773E02">
      <w:pPr>
        <w:spacing w:line="360" w:lineRule="auto"/>
        <w:ind w:firstLine="720"/>
        <w:jc w:val="both"/>
        <w:rPr>
          <w:sz w:val="28"/>
          <w:szCs w:val="28"/>
        </w:rPr>
      </w:pPr>
    </w:p>
    <w:p w:rsidR="00773E02" w:rsidRPr="00773E02" w:rsidRDefault="00773E02" w:rsidP="00773E02">
      <w:pPr>
        <w:spacing w:line="360" w:lineRule="auto"/>
        <w:ind w:firstLine="720"/>
        <w:jc w:val="center"/>
        <w:rPr>
          <w:b/>
          <w:sz w:val="32"/>
          <w:szCs w:val="32"/>
        </w:rPr>
      </w:pPr>
      <w:r w:rsidRPr="00773E02">
        <w:rPr>
          <w:b/>
          <w:sz w:val="32"/>
          <w:szCs w:val="32"/>
        </w:rPr>
        <w:t>Камера Вильсона</w:t>
      </w:r>
    </w:p>
    <w:p w:rsidR="00773E02" w:rsidRPr="00773E02" w:rsidRDefault="00773E02" w:rsidP="00773E02">
      <w:pPr>
        <w:spacing w:line="360" w:lineRule="auto"/>
        <w:ind w:firstLine="720"/>
        <w:jc w:val="both"/>
        <w:rPr>
          <w:sz w:val="28"/>
          <w:szCs w:val="28"/>
        </w:rPr>
      </w:pPr>
      <w:r w:rsidRPr="00773E02">
        <w:rPr>
          <w:sz w:val="28"/>
          <w:szCs w:val="28"/>
        </w:rPr>
        <w:t xml:space="preserve">    Камера Вильсона – трековый детектор элементарных заряженных частиц, в котором трек (след) частицы образует цепочка мелких капелек жидкости вдоль траектории её движения. Изобретена Ч. Вильсоном в 1912 г. (Нобелевская премия 1927 г.). </w:t>
      </w:r>
    </w:p>
    <w:p w:rsidR="002D779E" w:rsidRDefault="002D779E" w:rsidP="00773E02">
      <w:pPr>
        <w:spacing w:line="360" w:lineRule="auto"/>
        <w:ind w:firstLine="720"/>
        <w:jc w:val="both"/>
        <w:rPr>
          <w:sz w:val="28"/>
          <w:szCs w:val="28"/>
        </w:rPr>
        <w:sectPr w:rsidR="002D779E" w:rsidSect="0014230F">
          <w:type w:val="continuous"/>
          <w:pgSz w:w="11906" w:h="16838"/>
          <w:pgMar w:top="851" w:right="567" w:bottom="851" w:left="1134" w:header="709" w:footer="709" w:gutter="0"/>
          <w:cols w:space="708"/>
          <w:docGrid w:linePitch="360"/>
        </w:sectPr>
      </w:pPr>
    </w:p>
    <w:p w:rsidR="002D779E" w:rsidRDefault="002D779E" w:rsidP="00773E02">
      <w:pPr>
        <w:spacing w:line="360" w:lineRule="auto"/>
        <w:ind w:firstLine="720"/>
        <w:jc w:val="both"/>
        <w:rPr>
          <w:sz w:val="28"/>
          <w:szCs w:val="28"/>
        </w:rPr>
        <w:sectPr w:rsidR="002D779E" w:rsidSect="002D779E">
          <w:type w:val="continuous"/>
          <w:pgSz w:w="11906" w:h="16838"/>
          <w:pgMar w:top="851" w:right="567" w:bottom="851" w:left="1134" w:header="709" w:footer="709" w:gutter="0"/>
          <w:cols w:num="2" w:space="708" w:equalWidth="0">
            <w:col w:w="4748" w:space="708"/>
            <w:col w:w="4748"/>
          </w:cols>
          <w:docGrid w:linePitch="360"/>
        </w:sectPr>
      </w:pPr>
      <w:r>
        <w:rPr>
          <w:sz w:val="28"/>
          <w:szCs w:val="28"/>
        </w:rPr>
        <w:t xml:space="preserve">                  </w:t>
      </w:r>
      <w:r w:rsidR="00775B6C">
        <w:rPr>
          <w:sz w:val="28"/>
          <w:szCs w:val="28"/>
        </w:rPr>
        <w:pict>
          <v:shape id="_x0000_i1037" type="#_x0000_t75" style="width:234pt;height:182.25pt">
            <v:imagedata r:id="rId22" o:title="вильсон1"/>
          </v:shape>
        </w:pict>
      </w:r>
      <w:r>
        <w:rPr>
          <w:sz w:val="28"/>
          <w:szCs w:val="28"/>
        </w:rPr>
        <w:t xml:space="preserve">                                                                                                       Рис.</w:t>
      </w:r>
      <w:r w:rsidR="00C86B4B">
        <w:rPr>
          <w:sz w:val="28"/>
          <w:szCs w:val="28"/>
        </w:rPr>
        <w:t>12</w:t>
      </w:r>
      <w:r>
        <w:rPr>
          <w:sz w:val="28"/>
          <w:szCs w:val="28"/>
        </w:rPr>
        <w:t xml:space="preserve"> </w:t>
      </w:r>
      <w:r w:rsidRPr="00880C96">
        <w:rPr>
          <w:i/>
          <w:sz w:val="28"/>
          <w:szCs w:val="28"/>
        </w:rPr>
        <w:t>Схема камеры Вильсона.</w:t>
      </w:r>
      <w:r>
        <w:rPr>
          <w:sz w:val="28"/>
          <w:szCs w:val="28"/>
        </w:rPr>
        <w:t xml:space="preserve"> </w:t>
      </w:r>
      <w:r w:rsidR="00773E02" w:rsidRPr="00773E02">
        <w:rPr>
          <w:sz w:val="28"/>
          <w:szCs w:val="28"/>
        </w:rPr>
        <w:t>Важным этапом в методике наблюдения следов частиц явилось создание камеры Вильсона (1912 г.). За это изобретение Ч. Вильсону в 1927 г. присуждена Нобелевская премия. В камере Вильсона треки заряженных частиц становятся видимыми благодаря конденсации перенасыщенного пара на ионах газа, образованных заряженной частицей.</w:t>
      </w:r>
    </w:p>
    <w:p w:rsidR="00773E02" w:rsidRPr="00773E02" w:rsidRDefault="00773E02" w:rsidP="00773E02">
      <w:pPr>
        <w:spacing w:line="360" w:lineRule="auto"/>
        <w:ind w:firstLine="720"/>
        <w:jc w:val="both"/>
        <w:rPr>
          <w:sz w:val="28"/>
          <w:szCs w:val="28"/>
        </w:rPr>
      </w:pPr>
      <w:r w:rsidRPr="00773E02">
        <w:rPr>
          <w:sz w:val="28"/>
          <w:szCs w:val="28"/>
        </w:rPr>
        <w:t xml:space="preserve"> На ионах образуются капли жидкости, которые вырастают до размеров достаточных для наблюдения (10</w:t>
      </w:r>
      <w:r w:rsidRPr="00773E02">
        <w:rPr>
          <w:sz w:val="28"/>
          <w:szCs w:val="28"/>
          <w:vertAlign w:val="superscript"/>
        </w:rPr>
        <w:t>-3</w:t>
      </w:r>
      <w:r w:rsidRPr="00773E02">
        <w:rPr>
          <w:sz w:val="28"/>
          <w:szCs w:val="28"/>
        </w:rPr>
        <w:t>-10</w:t>
      </w:r>
      <w:r w:rsidRPr="00773E02">
        <w:rPr>
          <w:sz w:val="28"/>
          <w:szCs w:val="28"/>
          <w:vertAlign w:val="superscript"/>
        </w:rPr>
        <w:t>-4</w:t>
      </w:r>
      <w:r w:rsidRPr="00773E02">
        <w:rPr>
          <w:sz w:val="28"/>
          <w:szCs w:val="28"/>
        </w:rPr>
        <w:t xml:space="preserve"> см) и фотографирования при хорошем освещении. Пространственное разрешение камеры Вильсона обычно  0</w:t>
      </w:r>
      <w:r w:rsidR="00880C96">
        <w:rPr>
          <w:sz w:val="28"/>
          <w:szCs w:val="28"/>
        </w:rPr>
        <w:t>,</w:t>
      </w:r>
      <w:r w:rsidRPr="00773E02">
        <w:rPr>
          <w:sz w:val="28"/>
          <w:szCs w:val="28"/>
        </w:rPr>
        <w:t>3 мм. Рабочей средой чаще всего является смесь паров воды и спирта под давлением 0</w:t>
      </w:r>
      <w:r w:rsidR="00880C96">
        <w:rPr>
          <w:sz w:val="28"/>
          <w:szCs w:val="28"/>
        </w:rPr>
        <w:t>,</w:t>
      </w:r>
      <w:r w:rsidRPr="00773E02">
        <w:rPr>
          <w:sz w:val="28"/>
          <w:szCs w:val="28"/>
        </w:rPr>
        <w:t>1</w:t>
      </w:r>
      <w:r w:rsidRPr="00773E02">
        <w:rPr>
          <w:sz w:val="28"/>
          <w:szCs w:val="28"/>
          <w:vertAlign w:val="superscript"/>
        </w:rPr>
        <w:t xml:space="preserve">-2 </w:t>
      </w:r>
      <w:r w:rsidRPr="00773E02">
        <w:rPr>
          <w:sz w:val="28"/>
          <w:szCs w:val="28"/>
        </w:rPr>
        <w:t xml:space="preserve">атмосферы (водяной пар конденсируется главным образом на отрицательных ионах, пары спирта – на положительных). Перенасыщение достигается быстрым уменьшением давления за счёт расширения рабочего объёма. Время чувствительности камеры, в течение которого перенасыщение остаётся достаточным для конденсации на ионах, а сам объём приемлемо прозрачным (не перегруженным капельками, в том числе и фоновыми), меняется от сотых долей секунды до нескольких секунд. После этого необходимо очистить рабочий объём камеры и восстановить её чувствительность. Таким образом, камера Вильсона работает в циклическом режиме. Полное время цикла обычно &gt; 1 мин. </w:t>
      </w:r>
      <w:r>
        <w:rPr>
          <w:sz w:val="28"/>
          <w:szCs w:val="28"/>
        </w:rPr>
        <w:t xml:space="preserve"> </w:t>
      </w:r>
    </w:p>
    <w:p w:rsidR="00773E02" w:rsidRPr="00773E02" w:rsidRDefault="00773E02" w:rsidP="00773E02">
      <w:pPr>
        <w:spacing w:line="360" w:lineRule="auto"/>
        <w:ind w:firstLine="720"/>
        <w:jc w:val="both"/>
        <w:rPr>
          <w:sz w:val="28"/>
          <w:szCs w:val="28"/>
        </w:rPr>
      </w:pPr>
      <w:r w:rsidRPr="00773E02">
        <w:rPr>
          <w:sz w:val="28"/>
          <w:szCs w:val="28"/>
        </w:rPr>
        <w:t xml:space="preserve">    Возможности камеры Вильсона значительно возрастают при помещении её в магнитное поле. По искривлённой магнитным полем траектории заряженной частицы определяют знак её заряда и импульс. С помощью камеры Вильсона в 1932 г. К. Андерсон обнаружил в космических лучах позитрон.</w:t>
      </w:r>
    </w:p>
    <w:p w:rsidR="00773E02" w:rsidRDefault="00773E02" w:rsidP="00773E02">
      <w:pPr>
        <w:spacing w:line="360" w:lineRule="auto"/>
        <w:ind w:firstLine="720"/>
        <w:jc w:val="both"/>
        <w:rPr>
          <w:sz w:val="28"/>
          <w:szCs w:val="28"/>
        </w:rPr>
      </w:pPr>
      <w:r w:rsidRPr="00773E02">
        <w:rPr>
          <w:sz w:val="28"/>
          <w:szCs w:val="28"/>
        </w:rPr>
        <w:t xml:space="preserve">    Важным усовершенствованием, удостоенным в 1948 г. Нобелевской премии (П. Блэкетт), явилось создание управляемой камеры Вильсона. Специальные счётчики отбирают события, которые должны быть зарегистрированы камерой Вильсона, и “запускают” камеру лишь для наблюдения таких событий. Эффективность камеры Вильсона, работающей в таком режиме, многократно возрастает. “Управляемость” камеры Вильсона объясняется тем, что можно обеспечить очень высокую скорость расширения газовой среды и камера успевает отреагировать на запускающий сигнал внешних счётчиков.</w:t>
      </w:r>
    </w:p>
    <w:p w:rsidR="00773E02" w:rsidRDefault="00773E02" w:rsidP="00773E02">
      <w:pPr>
        <w:spacing w:line="360" w:lineRule="auto"/>
        <w:ind w:firstLine="720"/>
        <w:jc w:val="both"/>
        <w:rPr>
          <w:sz w:val="28"/>
          <w:szCs w:val="28"/>
        </w:rPr>
      </w:pPr>
    </w:p>
    <w:p w:rsidR="00773E02" w:rsidRPr="00F173F6" w:rsidRDefault="00F173F6" w:rsidP="00F173F6">
      <w:pPr>
        <w:spacing w:line="360" w:lineRule="auto"/>
        <w:ind w:firstLine="720"/>
        <w:jc w:val="center"/>
        <w:rPr>
          <w:b/>
          <w:sz w:val="32"/>
          <w:szCs w:val="32"/>
        </w:rPr>
      </w:pPr>
      <w:r w:rsidRPr="00F173F6">
        <w:rPr>
          <w:b/>
          <w:sz w:val="32"/>
          <w:szCs w:val="32"/>
        </w:rPr>
        <w:t>Дозиметр и радиометр.</w:t>
      </w:r>
    </w:p>
    <w:p w:rsidR="00B94EE1" w:rsidRDefault="00F173F6" w:rsidP="00F173F6">
      <w:pPr>
        <w:spacing w:line="360" w:lineRule="auto"/>
        <w:ind w:firstLine="720"/>
        <w:jc w:val="both"/>
        <w:rPr>
          <w:sz w:val="28"/>
          <w:szCs w:val="28"/>
        </w:rPr>
        <w:sectPr w:rsidR="00B94EE1" w:rsidSect="0014230F">
          <w:type w:val="continuous"/>
          <w:pgSz w:w="11906" w:h="16838"/>
          <w:pgMar w:top="851" w:right="567" w:bottom="851" w:left="1134" w:header="709" w:footer="709" w:gutter="0"/>
          <w:cols w:space="708"/>
          <w:docGrid w:linePitch="360"/>
        </w:sectPr>
      </w:pPr>
      <w:r w:rsidRPr="00F173F6">
        <w:rPr>
          <w:sz w:val="28"/>
          <w:szCs w:val="28"/>
        </w:rPr>
        <w:t>Дози́метр — устройство для измерения дозы или мощности дозы ионизирующего излучения, полученной прибором (и тем, кто им пользуется) за некоторый промежуток времени, например, за период нахождения на некоторой территории или за рабочую смену.</w:t>
      </w:r>
      <w:r w:rsidR="00F413BE">
        <w:rPr>
          <w:sz w:val="28"/>
          <w:szCs w:val="28"/>
        </w:rPr>
        <w:t xml:space="preserve"> </w:t>
      </w:r>
    </w:p>
    <w:p w:rsidR="00F173F6" w:rsidRPr="00F173F6" w:rsidRDefault="00F173F6" w:rsidP="00F173F6">
      <w:pPr>
        <w:spacing w:line="360" w:lineRule="auto"/>
        <w:ind w:firstLine="720"/>
        <w:jc w:val="both"/>
        <w:rPr>
          <w:sz w:val="28"/>
          <w:szCs w:val="28"/>
        </w:rPr>
      </w:pPr>
      <w:r w:rsidRPr="00F173F6">
        <w:rPr>
          <w:sz w:val="28"/>
          <w:szCs w:val="28"/>
        </w:rPr>
        <w:t xml:space="preserve">Измерение вышеописанных величин </w:t>
      </w:r>
      <w:r w:rsidR="00B94EE1">
        <w:rPr>
          <w:sz w:val="28"/>
          <w:szCs w:val="28"/>
        </w:rPr>
        <w:t xml:space="preserve"> </w:t>
      </w:r>
      <w:r w:rsidRPr="00F173F6">
        <w:rPr>
          <w:sz w:val="28"/>
          <w:szCs w:val="28"/>
        </w:rPr>
        <w:t>называется дозиметрией.</w:t>
      </w:r>
    </w:p>
    <w:p w:rsidR="00DA2FD1" w:rsidRDefault="00DA2FD1" w:rsidP="00DA2FD1">
      <w:pPr>
        <w:spacing w:line="360" w:lineRule="auto"/>
        <w:ind w:firstLine="720"/>
        <w:jc w:val="both"/>
        <w:rPr>
          <w:sz w:val="28"/>
          <w:szCs w:val="28"/>
        </w:rPr>
        <w:sectPr w:rsidR="00DA2FD1" w:rsidSect="00DA2FD1">
          <w:type w:val="continuous"/>
          <w:pgSz w:w="11906" w:h="16838"/>
          <w:pgMar w:top="851" w:right="567" w:bottom="851" w:left="1134" w:header="709" w:footer="709" w:gutter="0"/>
          <w:cols w:space="708"/>
          <w:docGrid w:linePitch="360"/>
        </w:sectPr>
      </w:pPr>
      <w:r>
        <w:rPr>
          <w:sz w:val="28"/>
          <w:szCs w:val="28"/>
        </w:rPr>
        <w:t xml:space="preserve">Иногда </w:t>
      </w:r>
      <w:r w:rsidR="00F173F6" w:rsidRPr="00F173F6">
        <w:rPr>
          <w:sz w:val="28"/>
          <w:szCs w:val="28"/>
        </w:rPr>
        <w:t xml:space="preserve">«дозиметром» не совсем точно называют радиометр — прибор для измерения активности радионуклида в источнике или образце (в объеме жидкости, </w:t>
      </w:r>
      <w:r>
        <w:rPr>
          <w:sz w:val="28"/>
          <w:szCs w:val="28"/>
        </w:rPr>
        <w:t>г</w:t>
      </w:r>
      <w:r w:rsidR="00F173F6" w:rsidRPr="00F173F6">
        <w:rPr>
          <w:sz w:val="28"/>
          <w:szCs w:val="28"/>
        </w:rPr>
        <w:t xml:space="preserve">аза, аэрозоля, на </w:t>
      </w:r>
      <w:r w:rsidR="00B94EE1">
        <w:rPr>
          <w:sz w:val="28"/>
          <w:szCs w:val="28"/>
        </w:rPr>
        <w:t xml:space="preserve"> загрязне</w:t>
      </w:r>
      <w:r w:rsidR="00F173F6" w:rsidRPr="00F173F6">
        <w:rPr>
          <w:sz w:val="28"/>
          <w:szCs w:val="28"/>
        </w:rPr>
        <w:t xml:space="preserve">нных поверхностях) или плотности потока </w:t>
      </w:r>
      <w:r>
        <w:rPr>
          <w:sz w:val="28"/>
          <w:szCs w:val="28"/>
        </w:rPr>
        <w:t>ионизиру-</w:t>
      </w:r>
    </w:p>
    <w:p w:rsidR="00DA2FD1" w:rsidRDefault="00775B6C" w:rsidP="00DA2FD1">
      <w:pPr>
        <w:spacing w:line="360" w:lineRule="auto"/>
        <w:ind w:firstLine="900"/>
        <w:rPr>
          <w:sz w:val="28"/>
          <w:szCs w:val="28"/>
        </w:rPr>
      </w:pPr>
      <w:r>
        <w:rPr>
          <w:sz w:val="28"/>
          <w:szCs w:val="28"/>
        </w:rPr>
        <w:pict>
          <v:shape id="_x0000_i1038" type="#_x0000_t75" style="width:178.5pt;height:201.75pt">
            <v:imagedata r:id="rId23" o:title="дозиметр1"/>
          </v:shape>
        </w:pict>
      </w:r>
      <w:r w:rsidR="00DA2FD1">
        <w:rPr>
          <w:sz w:val="28"/>
          <w:szCs w:val="28"/>
        </w:rPr>
        <w:t xml:space="preserve"> </w:t>
      </w:r>
    </w:p>
    <w:p w:rsidR="00DA2FD1" w:rsidRDefault="00DA2FD1" w:rsidP="00DA2FD1">
      <w:pPr>
        <w:spacing w:line="360" w:lineRule="auto"/>
        <w:ind w:firstLine="900"/>
        <w:rPr>
          <w:sz w:val="28"/>
          <w:szCs w:val="28"/>
        </w:rPr>
      </w:pPr>
      <w:r>
        <w:rPr>
          <w:sz w:val="28"/>
          <w:szCs w:val="28"/>
        </w:rPr>
        <w:t xml:space="preserve">Рис. </w:t>
      </w:r>
      <w:r w:rsidR="00C86B4B">
        <w:rPr>
          <w:sz w:val="28"/>
          <w:szCs w:val="28"/>
        </w:rPr>
        <w:t>13</w:t>
      </w:r>
      <w:r>
        <w:rPr>
          <w:sz w:val="28"/>
          <w:szCs w:val="28"/>
        </w:rPr>
        <w:t xml:space="preserve">      </w:t>
      </w:r>
      <w:r w:rsidRPr="00C86B4B">
        <w:rPr>
          <w:i/>
          <w:sz w:val="28"/>
          <w:szCs w:val="28"/>
        </w:rPr>
        <w:t>Дозиметр.</w:t>
      </w:r>
    </w:p>
    <w:p w:rsidR="00F173F6" w:rsidRPr="00F173F6" w:rsidRDefault="00DA2FD1" w:rsidP="00DA2FD1">
      <w:pPr>
        <w:spacing w:line="360" w:lineRule="auto"/>
        <w:jc w:val="both"/>
        <w:rPr>
          <w:sz w:val="28"/>
          <w:szCs w:val="28"/>
        </w:rPr>
      </w:pPr>
      <w:r>
        <w:rPr>
          <w:sz w:val="28"/>
          <w:szCs w:val="28"/>
        </w:rPr>
        <w:t xml:space="preserve">щей излучений для проверки на </w:t>
      </w:r>
      <w:r w:rsidR="00F173F6" w:rsidRPr="00F173F6">
        <w:rPr>
          <w:sz w:val="28"/>
          <w:szCs w:val="28"/>
        </w:rPr>
        <w:t>радиоактивность подозрительных предметов и оценки радиационной обстановки в данном месте в данный момент.</w:t>
      </w:r>
    </w:p>
    <w:p w:rsidR="00F173F6" w:rsidRPr="00F173F6" w:rsidRDefault="00F173F6" w:rsidP="00DA2FD1">
      <w:pPr>
        <w:spacing w:line="360" w:lineRule="auto"/>
        <w:ind w:firstLine="720"/>
        <w:jc w:val="both"/>
        <w:rPr>
          <w:sz w:val="28"/>
          <w:szCs w:val="28"/>
        </w:rPr>
      </w:pPr>
      <w:r w:rsidRPr="00F173F6">
        <w:rPr>
          <w:sz w:val="28"/>
          <w:szCs w:val="28"/>
        </w:rPr>
        <w:t>Измерение вышеописанных величин называется радиометрией.</w:t>
      </w:r>
    </w:p>
    <w:p w:rsidR="00F173F6" w:rsidRPr="00F173F6" w:rsidRDefault="00F173F6" w:rsidP="00DA2FD1">
      <w:pPr>
        <w:spacing w:line="360" w:lineRule="auto"/>
        <w:ind w:firstLine="720"/>
        <w:jc w:val="both"/>
        <w:rPr>
          <w:sz w:val="28"/>
          <w:szCs w:val="28"/>
        </w:rPr>
      </w:pPr>
      <w:r w:rsidRPr="00F173F6">
        <w:rPr>
          <w:sz w:val="28"/>
          <w:szCs w:val="28"/>
        </w:rPr>
        <w:t>Рентгенметр — разновидность радиометра для измерения мощности гамма-излучения.</w:t>
      </w:r>
    </w:p>
    <w:p w:rsidR="00DA2FD1" w:rsidRDefault="00DA2FD1" w:rsidP="00F173F6">
      <w:pPr>
        <w:spacing w:line="360" w:lineRule="auto"/>
        <w:ind w:firstLine="720"/>
        <w:jc w:val="both"/>
        <w:rPr>
          <w:sz w:val="28"/>
          <w:szCs w:val="28"/>
        </w:rPr>
        <w:sectPr w:rsidR="00DA2FD1" w:rsidSect="00DA2FD1">
          <w:type w:val="continuous"/>
          <w:pgSz w:w="11906" w:h="16838"/>
          <w:pgMar w:top="851" w:right="567" w:bottom="851" w:left="1134" w:header="709" w:footer="709" w:gutter="0"/>
          <w:cols w:num="2" w:space="708" w:equalWidth="0">
            <w:col w:w="4748" w:space="708"/>
            <w:col w:w="4748"/>
          </w:cols>
          <w:docGrid w:linePitch="360"/>
        </w:sectPr>
      </w:pPr>
    </w:p>
    <w:p w:rsidR="00F173F6" w:rsidRPr="00F173F6" w:rsidRDefault="00F173F6" w:rsidP="00F173F6">
      <w:pPr>
        <w:spacing w:line="360" w:lineRule="auto"/>
        <w:ind w:firstLine="720"/>
        <w:jc w:val="both"/>
        <w:rPr>
          <w:sz w:val="28"/>
          <w:szCs w:val="28"/>
        </w:rPr>
      </w:pPr>
      <w:r w:rsidRPr="00F173F6">
        <w:rPr>
          <w:sz w:val="28"/>
          <w:szCs w:val="28"/>
        </w:rPr>
        <w:t>Бытовые приборы, как правило, комбинированные, имеют оба режима работы с переключением «дозиметр» — «радиометр», световую и (или) звуковую сигнализацию и дисплей для отсчёта измерений. Масса бытовых приборов от 400 до нескольких десятков граммов, размер позволяет положить их в карман. Некоторые современные модели можно надевать на запястье, как часы. Время непрерывной работы от одной батареи от нескольких суток до нескольких месяцев.</w:t>
      </w:r>
    </w:p>
    <w:p w:rsidR="00F413BE" w:rsidRDefault="00F413BE" w:rsidP="00F173F6">
      <w:pPr>
        <w:spacing w:line="360" w:lineRule="auto"/>
        <w:ind w:firstLine="720"/>
        <w:jc w:val="both"/>
        <w:rPr>
          <w:sz w:val="28"/>
          <w:szCs w:val="28"/>
        </w:rPr>
        <w:sectPr w:rsidR="00F413BE" w:rsidSect="0014230F">
          <w:type w:val="continuous"/>
          <w:pgSz w:w="11906" w:h="16838"/>
          <w:pgMar w:top="851" w:right="567" w:bottom="851" w:left="1134" w:header="709" w:footer="709" w:gutter="0"/>
          <w:cols w:space="708"/>
          <w:docGrid w:linePitch="360"/>
        </w:sectPr>
      </w:pPr>
    </w:p>
    <w:p w:rsidR="00F173F6" w:rsidRPr="00F173F6" w:rsidRDefault="00775B6C" w:rsidP="00F173F6">
      <w:pPr>
        <w:spacing w:line="360" w:lineRule="auto"/>
        <w:ind w:firstLine="720"/>
        <w:jc w:val="both"/>
        <w:rPr>
          <w:sz w:val="28"/>
          <w:szCs w:val="28"/>
        </w:rPr>
      </w:pPr>
      <w:r>
        <w:rPr>
          <w:sz w:val="28"/>
          <w:szCs w:val="28"/>
        </w:rPr>
        <w:pict>
          <v:shape id="_x0000_i1039" type="#_x0000_t75" style="width:206.25pt;height:150.75pt">
            <v:imagedata r:id="rId24" o:title="дозиметр2"/>
          </v:shape>
        </w:pict>
      </w:r>
      <w:r w:rsidR="00F413BE">
        <w:rPr>
          <w:sz w:val="28"/>
          <w:szCs w:val="28"/>
        </w:rPr>
        <w:t xml:space="preserve">          Рис</w:t>
      </w:r>
      <w:r w:rsidR="00C86B4B">
        <w:rPr>
          <w:sz w:val="28"/>
          <w:szCs w:val="28"/>
        </w:rPr>
        <w:t>14</w:t>
      </w:r>
      <w:r w:rsidR="00F413BE">
        <w:rPr>
          <w:sz w:val="28"/>
          <w:szCs w:val="28"/>
        </w:rPr>
        <w:t xml:space="preserve">. </w:t>
      </w:r>
      <w:r w:rsidR="00F413BE" w:rsidRPr="00C86B4B">
        <w:rPr>
          <w:i/>
          <w:sz w:val="28"/>
          <w:szCs w:val="28"/>
        </w:rPr>
        <w:t>Схема дозиметра</w:t>
      </w:r>
      <w:r w:rsidR="00F413BE">
        <w:rPr>
          <w:sz w:val="28"/>
          <w:szCs w:val="28"/>
        </w:rPr>
        <w:t xml:space="preserve">.   </w:t>
      </w:r>
      <w:r w:rsidR="00F173F6" w:rsidRPr="00F173F6">
        <w:rPr>
          <w:sz w:val="28"/>
          <w:szCs w:val="28"/>
        </w:rPr>
        <w:t>Диапазон измерения бытовых радиометров, как правило, от 10 микрорентген в час до 9,999 миллирентген в час (0,1 — 99,99 микрозиверт в час), погрешность измерения ±30 %.</w:t>
      </w:r>
    </w:p>
    <w:p w:rsidR="00F413BE" w:rsidRDefault="00F413BE" w:rsidP="00F173F6">
      <w:pPr>
        <w:spacing w:line="360" w:lineRule="auto"/>
        <w:ind w:firstLine="720"/>
        <w:jc w:val="both"/>
        <w:rPr>
          <w:sz w:val="28"/>
          <w:szCs w:val="28"/>
        </w:rPr>
        <w:sectPr w:rsidR="00F413BE" w:rsidSect="00F413BE">
          <w:type w:val="continuous"/>
          <w:pgSz w:w="11906" w:h="16838"/>
          <w:pgMar w:top="851" w:right="567" w:bottom="851" w:left="1134" w:header="709" w:footer="709" w:gutter="0"/>
          <w:cols w:num="2" w:space="708" w:equalWidth="0">
            <w:col w:w="4748" w:space="708"/>
            <w:col w:w="4748"/>
          </w:cols>
          <w:docGrid w:linePitch="360"/>
        </w:sectPr>
      </w:pPr>
    </w:p>
    <w:p w:rsidR="00F413BE" w:rsidRDefault="00F173F6" w:rsidP="00F173F6">
      <w:pPr>
        <w:spacing w:line="360" w:lineRule="auto"/>
        <w:ind w:firstLine="720"/>
        <w:jc w:val="both"/>
        <w:rPr>
          <w:sz w:val="28"/>
          <w:szCs w:val="28"/>
        </w:rPr>
      </w:pPr>
      <w:r w:rsidRPr="00F173F6">
        <w:rPr>
          <w:sz w:val="28"/>
          <w:szCs w:val="28"/>
        </w:rPr>
        <w:t xml:space="preserve">Детектором (чувствительным элементом дозиметра или радиометра, служащим для преобразования явлений, вызываемых ионизирующими излучениями в электрический или другой сигнал, легко доступный для измерения) может являться ионизационная камера (военный прямопоказывающий дозиметр «ДП-50», похож на авторучку с окошком в торце), сцинтиллятор (геологический поисковый радиометр «СРП-88»), счётчик Гейгера (военный радиометр «ДП-12», бытовые комбинированные «Белла», «Сосна», «Эксперт» (позволяет измерять мягкое </w:t>
      </w:r>
      <w:r w:rsidR="00F413BE">
        <w:rPr>
          <w:sz w:val="28"/>
          <w:szCs w:val="28"/>
        </w:rPr>
        <w:t>бета</w:t>
      </w:r>
    </w:p>
    <w:p w:rsidR="00F413BE" w:rsidRDefault="00775B6C" w:rsidP="00F173F6">
      <w:pPr>
        <w:spacing w:line="360" w:lineRule="auto"/>
        <w:ind w:firstLine="720"/>
        <w:jc w:val="both"/>
        <w:rPr>
          <w:sz w:val="28"/>
          <w:szCs w:val="28"/>
        </w:rPr>
      </w:pPr>
      <w:r>
        <w:rPr>
          <w:sz w:val="28"/>
          <w:szCs w:val="28"/>
        </w:rPr>
        <w:pict>
          <v:shape id="_x0000_i1040" type="#_x0000_t75" style="width:433.5pt;height:276pt">
            <v:imagedata r:id="rId25" o:title="radiom1"/>
          </v:shape>
        </w:pict>
      </w:r>
    </w:p>
    <w:p w:rsidR="00F413BE" w:rsidRPr="00C86B4B" w:rsidRDefault="00F413BE" w:rsidP="00F173F6">
      <w:pPr>
        <w:spacing w:line="360" w:lineRule="auto"/>
        <w:ind w:firstLine="720"/>
        <w:jc w:val="both"/>
        <w:rPr>
          <w:i/>
          <w:sz w:val="28"/>
          <w:szCs w:val="28"/>
        </w:rPr>
      </w:pPr>
      <w:r>
        <w:rPr>
          <w:sz w:val="28"/>
          <w:szCs w:val="28"/>
        </w:rPr>
        <w:t>Рис.</w:t>
      </w:r>
      <w:r w:rsidR="00C86B4B">
        <w:rPr>
          <w:sz w:val="28"/>
          <w:szCs w:val="28"/>
        </w:rPr>
        <w:t>15</w:t>
      </w:r>
      <w:r>
        <w:rPr>
          <w:sz w:val="28"/>
          <w:szCs w:val="28"/>
        </w:rPr>
        <w:t xml:space="preserve">     </w:t>
      </w:r>
      <w:r w:rsidRPr="00C86B4B">
        <w:rPr>
          <w:i/>
          <w:sz w:val="28"/>
          <w:szCs w:val="28"/>
        </w:rPr>
        <w:t>Радиометр.</w:t>
      </w:r>
    </w:p>
    <w:p w:rsidR="00F413BE" w:rsidRDefault="00F413BE" w:rsidP="00F173F6">
      <w:pPr>
        <w:spacing w:line="360" w:lineRule="auto"/>
        <w:ind w:firstLine="720"/>
        <w:jc w:val="both"/>
        <w:rPr>
          <w:sz w:val="28"/>
          <w:szCs w:val="28"/>
        </w:rPr>
      </w:pPr>
    </w:p>
    <w:p w:rsidR="00F413BE" w:rsidRDefault="00F413BE" w:rsidP="00F413BE">
      <w:pPr>
        <w:spacing w:line="360" w:lineRule="auto"/>
        <w:jc w:val="both"/>
        <w:rPr>
          <w:sz w:val="28"/>
          <w:szCs w:val="28"/>
        </w:rPr>
        <w:sectPr w:rsidR="00F413BE" w:rsidSect="0014230F">
          <w:type w:val="continuous"/>
          <w:pgSz w:w="11906" w:h="16838"/>
          <w:pgMar w:top="851" w:right="567" w:bottom="851" w:left="1134" w:header="709" w:footer="709" w:gutter="0"/>
          <w:cols w:space="708"/>
          <w:docGrid w:linePitch="360"/>
        </w:sectPr>
      </w:pPr>
    </w:p>
    <w:p w:rsidR="00773E02" w:rsidRDefault="00F173F6" w:rsidP="00E13367">
      <w:pPr>
        <w:spacing w:line="360" w:lineRule="auto"/>
        <w:jc w:val="both"/>
        <w:rPr>
          <w:sz w:val="28"/>
          <w:szCs w:val="28"/>
        </w:rPr>
      </w:pPr>
      <w:r w:rsidRPr="00F173F6">
        <w:rPr>
          <w:sz w:val="28"/>
          <w:szCs w:val="28"/>
        </w:rPr>
        <w:t xml:space="preserve">излучение), «РКСБ-104» (радиометр с возможностью работы в дежурном режиме, подаёт сигнал при превышении установленного пользователем уровня), «Мастер» (маленький </w:t>
      </w:r>
      <w:r w:rsidR="00F413BE">
        <w:rPr>
          <w:sz w:val="28"/>
          <w:szCs w:val="28"/>
        </w:rPr>
        <w:t>эк</w:t>
      </w:r>
      <w:r w:rsidRPr="00F173F6">
        <w:rPr>
          <w:sz w:val="28"/>
          <w:szCs w:val="28"/>
        </w:rPr>
        <w:t>ономичный рентгенметр</w:t>
      </w:r>
      <w:r w:rsidR="00E13367">
        <w:rPr>
          <w:sz w:val="28"/>
          <w:szCs w:val="28"/>
        </w:rPr>
        <w:t xml:space="preserve"> и так далее) </w:t>
      </w:r>
      <w:r w:rsidRPr="00F173F6">
        <w:rPr>
          <w:sz w:val="28"/>
          <w:szCs w:val="28"/>
        </w:rPr>
        <w:t>или</w:t>
      </w:r>
      <w:r w:rsidR="00E13367">
        <w:rPr>
          <w:sz w:val="28"/>
          <w:szCs w:val="28"/>
        </w:rPr>
        <w:t xml:space="preserve"> </w:t>
      </w:r>
      <w:r w:rsidRPr="00F173F6">
        <w:rPr>
          <w:sz w:val="28"/>
          <w:szCs w:val="28"/>
        </w:rPr>
        <w:t>же специальный полупроводниковый диод.</w:t>
      </w:r>
    </w:p>
    <w:p w:rsidR="00F413BE" w:rsidRDefault="00F413BE" w:rsidP="00E13367">
      <w:pPr>
        <w:spacing w:line="360" w:lineRule="auto"/>
        <w:ind w:firstLine="720"/>
        <w:jc w:val="both"/>
        <w:rPr>
          <w:sz w:val="28"/>
          <w:szCs w:val="28"/>
        </w:rPr>
        <w:sectPr w:rsidR="00F413BE" w:rsidSect="00E13367">
          <w:type w:val="continuous"/>
          <w:pgSz w:w="11906" w:h="16838"/>
          <w:pgMar w:top="851" w:right="567" w:bottom="851" w:left="1134" w:header="709" w:footer="709" w:gutter="0"/>
          <w:cols w:space="708"/>
          <w:docGrid w:linePitch="360"/>
        </w:sectPr>
      </w:pPr>
    </w:p>
    <w:p w:rsidR="00CB58E6" w:rsidRDefault="00CB58E6" w:rsidP="00F173F6">
      <w:pPr>
        <w:spacing w:line="360" w:lineRule="auto"/>
        <w:ind w:firstLine="720"/>
        <w:jc w:val="both"/>
        <w:rPr>
          <w:sz w:val="28"/>
          <w:szCs w:val="28"/>
        </w:rPr>
      </w:pPr>
    </w:p>
    <w:p w:rsidR="00CB58E6" w:rsidRPr="00F413BE" w:rsidRDefault="00CB58E6" w:rsidP="00F173F6">
      <w:pPr>
        <w:spacing w:line="360" w:lineRule="auto"/>
        <w:ind w:firstLine="720"/>
        <w:jc w:val="both"/>
        <w:rPr>
          <w:sz w:val="28"/>
          <w:szCs w:val="28"/>
        </w:rPr>
      </w:pPr>
    </w:p>
    <w:p w:rsidR="00CB58E6" w:rsidRDefault="00CB58E6" w:rsidP="00F173F6">
      <w:pPr>
        <w:spacing w:line="360" w:lineRule="auto"/>
        <w:ind w:firstLine="720"/>
        <w:jc w:val="both"/>
        <w:rPr>
          <w:sz w:val="28"/>
          <w:szCs w:val="28"/>
        </w:rPr>
      </w:pPr>
    </w:p>
    <w:p w:rsidR="00880C96" w:rsidRDefault="00880C96" w:rsidP="00F173F6">
      <w:pPr>
        <w:spacing w:line="360" w:lineRule="auto"/>
        <w:ind w:firstLine="720"/>
        <w:jc w:val="both"/>
        <w:rPr>
          <w:sz w:val="28"/>
          <w:szCs w:val="28"/>
        </w:rPr>
      </w:pPr>
    </w:p>
    <w:p w:rsidR="00880C96" w:rsidRDefault="00880C96" w:rsidP="00F173F6">
      <w:pPr>
        <w:spacing w:line="360" w:lineRule="auto"/>
        <w:ind w:firstLine="720"/>
        <w:jc w:val="both"/>
        <w:rPr>
          <w:sz w:val="28"/>
          <w:szCs w:val="28"/>
        </w:rPr>
      </w:pPr>
    </w:p>
    <w:p w:rsidR="00880C96" w:rsidRDefault="00880C96" w:rsidP="00F173F6">
      <w:pPr>
        <w:spacing w:line="360" w:lineRule="auto"/>
        <w:ind w:firstLine="720"/>
        <w:jc w:val="both"/>
        <w:rPr>
          <w:sz w:val="28"/>
          <w:szCs w:val="28"/>
        </w:rPr>
      </w:pPr>
    </w:p>
    <w:p w:rsidR="00880C96" w:rsidRDefault="00880C96" w:rsidP="00F173F6">
      <w:pPr>
        <w:spacing w:line="360" w:lineRule="auto"/>
        <w:ind w:firstLine="720"/>
        <w:jc w:val="both"/>
        <w:rPr>
          <w:sz w:val="28"/>
          <w:szCs w:val="28"/>
        </w:rPr>
      </w:pPr>
    </w:p>
    <w:p w:rsidR="00880C96" w:rsidRDefault="00880C96" w:rsidP="00F173F6">
      <w:pPr>
        <w:spacing w:line="360" w:lineRule="auto"/>
        <w:ind w:firstLine="720"/>
        <w:jc w:val="both"/>
        <w:rPr>
          <w:sz w:val="28"/>
          <w:szCs w:val="28"/>
        </w:rPr>
      </w:pPr>
    </w:p>
    <w:p w:rsidR="00880C96" w:rsidRDefault="00880C96" w:rsidP="00F173F6">
      <w:pPr>
        <w:spacing w:line="360" w:lineRule="auto"/>
        <w:ind w:firstLine="720"/>
        <w:jc w:val="both"/>
        <w:rPr>
          <w:sz w:val="28"/>
          <w:szCs w:val="28"/>
        </w:rPr>
      </w:pPr>
    </w:p>
    <w:p w:rsidR="00880C96" w:rsidRPr="00E13367" w:rsidRDefault="00880C96" w:rsidP="00F173F6">
      <w:pPr>
        <w:spacing w:line="360" w:lineRule="auto"/>
        <w:ind w:firstLine="720"/>
        <w:jc w:val="both"/>
        <w:rPr>
          <w:sz w:val="28"/>
          <w:szCs w:val="28"/>
        </w:rPr>
      </w:pPr>
    </w:p>
    <w:p w:rsidR="00CB58E6" w:rsidRDefault="00CB58E6" w:rsidP="00F173F6">
      <w:pPr>
        <w:spacing w:line="360" w:lineRule="auto"/>
        <w:ind w:firstLine="720"/>
        <w:jc w:val="both"/>
        <w:rPr>
          <w:sz w:val="28"/>
          <w:szCs w:val="28"/>
        </w:rPr>
      </w:pPr>
    </w:p>
    <w:p w:rsidR="00CB58E6" w:rsidRDefault="00CB58E6" w:rsidP="00F173F6">
      <w:pPr>
        <w:spacing w:line="360" w:lineRule="auto"/>
        <w:ind w:firstLine="720"/>
        <w:jc w:val="both"/>
        <w:rPr>
          <w:sz w:val="28"/>
          <w:szCs w:val="28"/>
        </w:rPr>
      </w:pPr>
    </w:p>
    <w:p w:rsidR="00CB58E6" w:rsidRDefault="00CB58E6" w:rsidP="00CB58E6">
      <w:pPr>
        <w:spacing w:line="360" w:lineRule="auto"/>
        <w:jc w:val="both"/>
        <w:rPr>
          <w:sz w:val="28"/>
          <w:szCs w:val="28"/>
        </w:rPr>
      </w:pPr>
    </w:p>
    <w:p w:rsidR="00CB58E6" w:rsidRDefault="00CB58E6" w:rsidP="00CB58E6">
      <w:pPr>
        <w:spacing w:line="360" w:lineRule="auto"/>
        <w:ind w:firstLine="720"/>
        <w:jc w:val="center"/>
        <w:rPr>
          <w:b/>
          <w:sz w:val="36"/>
          <w:szCs w:val="36"/>
        </w:rPr>
      </w:pPr>
      <w:r w:rsidRPr="00CB58E6">
        <w:rPr>
          <w:b/>
          <w:sz w:val="36"/>
          <w:szCs w:val="36"/>
        </w:rPr>
        <w:t>Заключение</w:t>
      </w:r>
      <w:r>
        <w:rPr>
          <w:b/>
          <w:sz w:val="36"/>
          <w:szCs w:val="36"/>
        </w:rPr>
        <w:t>.</w:t>
      </w:r>
    </w:p>
    <w:p w:rsidR="009A784F" w:rsidRDefault="00CB58E6" w:rsidP="000C5BF1">
      <w:pPr>
        <w:spacing w:line="360" w:lineRule="auto"/>
        <w:ind w:firstLine="720"/>
        <w:jc w:val="both"/>
        <w:rPr>
          <w:sz w:val="28"/>
          <w:szCs w:val="28"/>
        </w:rPr>
      </w:pPr>
      <w:r>
        <w:rPr>
          <w:sz w:val="28"/>
          <w:szCs w:val="28"/>
        </w:rPr>
        <w:t xml:space="preserve">Итак, моя работа над рефератом выполнена ровно на половину. </w:t>
      </w:r>
      <w:r w:rsidR="009A784F">
        <w:rPr>
          <w:sz w:val="28"/>
          <w:szCs w:val="28"/>
        </w:rPr>
        <w:t xml:space="preserve">Как я и предполагала вначале, времени на измерение уровня радиоактивности и составление таблиц ,к сожалению, не хватило.  </w:t>
      </w:r>
    </w:p>
    <w:p w:rsidR="00CB58E6" w:rsidRDefault="009A784F" w:rsidP="000C5BF1">
      <w:pPr>
        <w:spacing w:line="360" w:lineRule="auto"/>
        <w:ind w:firstLine="720"/>
        <w:jc w:val="both"/>
        <w:rPr>
          <w:sz w:val="28"/>
          <w:szCs w:val="28"/>
        </w:rPr>
      </w:pPr>
      <w:r>
        <w:rPr>
          <w:sz w:val="28"/>
          <w:szCs w:val="28"/>
        </w:rPr>
        <w:t xml:space="preserve">Выше изложенный материал – это то, в чем в течение года разбиралась я, и, надеюсь, после прочтения, разобрались и Вы. </w:t>
      </w:r>
    </w:p>
    <w:p w:rsidR="009A784F" w:rsidRDefault="009A784F" w:rsidP="000C5BF1">
      <w:pPr>
        <w:spacing w:line="360" w:lineRule="auto"/>
        <w:ind w:firstLine="720"/>
        <w:jc w:val="both"/>
        <w:rPr>
          <w:sz w:val="28"/>
          <w:szCs w:val="28"/>
        </w:rPr>
      </w:pPr>
      <w:r>
        <w:rPr>
          <w:sz w:val="28"/>
          <w:szCs w:val="28"/>
        </w:rPr>
        <w:t>Я планирую в следующем году завершить практическую часть своей работы и составить таблицы с радиационным паспортом гимназии.</w:t>
      </w:r>
    </w:p>
    <w:p w:rsidR="009A784F" w:rsidRDefault="009A784F" w:rsidP="00CB58E6">
      <w:pPr>
        <w:spacing w:line="360" w:lineRule="auto"/>
        <w:ind w:firstLine="720"/>
        <w:jc w:val="both"/>
        <w:rPr>
          <w:sz w:val="28"/>
          <w:szCs w:val="28"/>
        </w:rPr>
      </w:pPr>
    </w:p>
    <w:p w:rsidR="009A784F" w:rsidRDefault="009A784F" w:rsidP="00CB58E6">
      <w:pPr>
        <w:spacing w:line="360" w:lineRule="auto"/>
        <w:ind w:firstLine="720"/>
        <w:jc w:val="both"/>
        <w:rPr>
          <w:sz w:val="28"/>
          <w:szCs w:val="28"/>
        </w:rPr>
      </w:pPr>
    </w:p>
    <w:p w:rsidR="009A784F" w:rsidRDefault="009A784F" w:rsidP="00CB58E6">
      <w:pPr>
        <w:spacing w:line="360" w:lineRule="auto"/>
        <w:ind w:firstLine="720"/>
        <w:jc w:val="both"/>
        <w:rPr>
          <w:sz w:val="28"/>
          <w:szCs w:val="28"/>
        </w:rPr>
      </w:pPr>
    </w:p>
    <w:p w:rsidR="009A784F" w:rsidRDefault="009A784F" w:rsidP="00CB58E6">
      <w:pPr>
        <w:spacing w:line="360" w:lineRule="auto"/>
        <w:ind w:firstLine="720"/>
        <w:jc w:val="both"/>
        <w:rPr>
          <w:sz w:val="28"/>
          <w:szCs w:val="28"/>
        </w:rPr>
      </w:pPr>
    </w:p>
    <w:p w:rsidR="009A784F" w:rsidRDefault="009A784F" w:rsidP="00CB58E6">
      <w:pPr>
        <w:spacing w:line="360" w:lineRule="auto"/>
        <w:ind w:firstLine="720"/>
        <w:jc w:val="both"/>
        <w:rPr>
          <w:sz w:val="28"/>
          <w:szCs w:val="28"/>
        </w:rPr>
      </w:pPr>
    </w:p>
    <w:p w:rsidR="009A784F" w:rsidRDefault="009A784F" w:rsidP="00CB58E6">
      <w:pPr>
        <w:spacing w:line="360" w:lineRule="auto"/>
        <w:ind w:firstLine="720"/>
        <w:jc w:val="both"/>
        <w:rPr>
          <w:sz w:val="28"/>
          <w:szCs w:val="28"/>
        </w:rPr>
      </w:pPr>
    </w:p>
    <w:p w:rsidR="009A784F" w:rsidRDefault="009A784F" w:rsidP="00CB58E6">
      <w:pPr>
        <w:spacing w:line="360" w:lineRule="auto"/>
        <w:ind w:firstLine="720"/>
        <w:jc w:val="both"/>
        <w:rPr>
          <w:sz w:val="28"/>
          <w:szCs w:val="28"/>
        </w:rPr>
      </w:pPr>
    </w:p>
    <w:p w:rsidR="009A784F" w:rsidRDefault="009A784F" w:rsidP="00CB58E6">
      <w:pPr>
        <w:spacing w:line="360" w:lineRule="auto"/>
        <w:ind w:firstLine="720"/>
        <w:jc w:val="both"/>
        <w:rPr>
          <w:sz w:val="28"/>
          <w:szCs w:val="28"/>
        </w:rPr>
      </w:pPr>
    </w:p>
    <w:p w:rsidR="009A784F" w:rsidRDefault="009A784F" w:rsidP="00CB58E6">
      <w:pPr>
        <w:spacing w:line="360" w:lineRule="auto"/>
        <w:ind w:firstLine="720"/>
        <w:jc w:val="both"/>
        <w:rPr>
          <w:sz w:val="28"/>
          <w:szCs w:val="28"/>
        </w:rPr>
      </w:pPr>
    </w:p>
    <w:p w:rsidR="009A784F" w:rsidRDefault="009A784F" w:rsidP="00CB58E6">
      <w:pPr>
        <w:spacing w:line="360" w:lineRule="auto"/>
        <w:ind w:firstLine="720"/>
        <w:jc w:val="both"/>
        <w:rPr>
          <w:sz w:val="28"/>
          <w:szCs w:val="28"/>
        </w:rPr>
      </w:pPr>
    </w:p>
    <w:p w:rsidR="009A784F" w:rsidRDefault="009A784F" w:rsidP="00CB58E6">
      <w:pPr>
        <w:spacing w:line="360" w:lineRule="auto"/>
        <w:ind w:firstLine="720"/>
        <w:jc w:val="both"/>
        <w:rPr>
          <w:sz w:val="28"/>
          <w:szCs w:val="28"/>
        </w:rPr>
      </w:pPr>
    </w:p>
    <w:p w:rsidR="009A784F" w:rsidRDefault="009A784F" w:rsidP="00CB58E6">
      <w:pPr>
        <w:spacing w:line="360" w:lineRule="auto"/>
        <w:ind w:firstLine="720"/>
        <w:jc w:val="both"/>
        <w:rPr>
          <w:sz w:val="28"/>
          <w:szCs w:val="28"/>
        </w:rPr>
      </w:pPr>
    </w:p>
    <w:p w:rsidR="009A784F" w:rsidRDefault="009A784F" w:rsidP="00CB58E6">
      <w:pPr>
        <w:spacing w:line="360" w:lineRule="auto"/>
        <w:ind w:firstLine="720"/>
        <w:jc w:val="both"/>
        <w:rPr>
          <w:sz w:val="28"/>
          <w:szCs w:val="28"/>
        </w:rPr>
      </w:pPr>
    </w:p>
    <w:p w:rsidR="009A784F" w:rsidRDefault="009A784F" w:rsidP="00CB58E6">
      <w:pPr>
        <w:spacing w:line="360" w:lineRule="auto"/>
        <w:ind w:firstLine="720"/>
        <w:jc w:val="both"/>
        <w:rPr>
          <w:sz w:val="28"/>
          <w:szCs w:val="28"/>
        </w:rPr>
      </w:pPr>
    </w:p>
    <w:p w:rsidR="009A784F" w:rsidRDefault="009A784F" w:rsidP="00CB58E6">
      <w:pPr>
        <w:spacing w:line="360" w:lineRule="auto"/>
        <w:ind w:firstLine="720"/>
        <w:jc w:val="both"/>
        <w:rPr>
          <w:sz w:val="28"/>
          <w:szCs w:val="28"/>
        </w:rPr>
      </w:pPr>
    </w:p>
    <w:p w:rsidR="009A784F" w:rsidRDefault="009A784F" w:rsidP="00CB58E6">
      <w:pPr>
        <w:spacing w:line="360" w:lineRule="auto"/>
        <w:ind w:firstLine="720"/>
        <w:jc w:val="both"/>
        <w:rPr>
          <w:sz w:val="28"/>
          <w:szCs w:val="28"/>
        </w:rPr>
      </w:pPr>
    </w:p>
    <w:p w:rsidR="009A784F" w:rsidRDefault="009A784F" w:rsidP="00CB58E6">
      <w:pPr>
        <w:spacing w:line="360" w:lineRule="auto"/>
        <w:ind w:firstLine="720"/>
        <w:jc w:val="both"/>
        <w:rPr>
          <w:sz w:val="28"/>
          <w:szCs w:val="28"/>
        </w:rPr>
      </w:pPr>
    </w:p>
    <w:p w:rsidR="009A784F" w:rsidRDefault="009A784F" w:rsidP="00CB58E6">
      <w:pPr>
        <w:spacing w:line="360" w:lineRule="auto"/>
        <w:ind w:firstLine="720"/>
        <w:jc w:val="both"/>
        <w:rPr>
          <w:sz w:val="28"/>
          <w:szCs w:val="28"/>
        </w:rPr>
      </w:pPr>
    </w:p>
    <w:p w:rsidR="009A784F" w:rsidRDefault="009A784F" w:rsidP="00CB58E6">
      <w:pPr>
        <w:spacing w:line="360" w:lineRule="auto"/>
        <w:ind w:firstLine="720"/>
        <w:jc w:val="both"/>
        <w:rPr>
          <w:sz w:val="28"/>
          <w:szCs w:val="28"/>
        </w:rPr>
      </w:pPr>
    </w:p>
    <w:p w:rsidR="009A784F" w:rsidRDefault="009A784F" w:rsidP="00CB58E6">
      <w:pPr>
        <w:spacing w:line="360" w:lineRule="auto"/>
        <w:ind w:firstLine="720"/>
        <w:jc w:val="both"/>
        <w:rPr>
          <w:sz w:val="28"/>
          <w:szCs w:val="28"/>
        </w:rPr>
      </w:pPr>
    </w:p>
    <w:p w:rsidR="00880C96" w:rsidRDefault="00880C96" w:rsidP="00CB58E6">
      <w:pPr>
        <w:spacing w:line="360" w:lineRule="auto"/>
        <w:ind w:firstLine="720"/>
        <w:jc w:val="both"/>
        <w:rPr>
          <w:sz w:val="28"/>
          <w:szCs w:val="28"/>
        </w:rPr>
      </w:pPr>
    </w:p>
    <w:p w:rsidR="009A784F" w:rsidRDefault="009A784F" w:rsidP="00540EB6">
      <w:pPr>
        <w:spacing w:line="360" w:lineRule="auto"/>
        <w:jc w:val="both"/>
        <w:rPr>
          <w:sz w:val="28"/>
          <w:szCs w:val="28"/>
        </w:rPr>
      </w:pPr>
    </w:p>
    <w:p w:rsidR="00915495" w:rsidRDefault="009A784F" w:rsidP="00915495">
      <w:pPr>
        <w:spacing w:line="360" w:lineRule="auto"/>
        <w:ind w:left="1080"/>
        <w:jc w:val="both"/>
        <w:rPr>
          <w:sz w:val="28"/>
          <w:szCs w:val="28"/>
        </w:rPr>
      </w:pPr>
      <w:r w:rsidRPr="009A784F">
        <w:rPr>
          <w:b/>
          <w:sz w:val="32"/>
          <w:szCs w:val="32"/>
        </w:rPr>
        <w:t>Список используемой литературы.</w:t>
      </w:r>
      <w:r w:rsidR="00915495" w:rsidRPr="00915495">
        <w:rPr>
          <w:sz w:val="28"/>
          <w:szCs w:val="28"/>
        </w:rPr>
        <w:t xml:space="preserve"> </w:t>
      </w:r>
    </w:p>
    <w:p w:rsidR="00915495" w:rsidRDefault="00915495" w:rsidP="00915495">
      <w:pPr>
        <w:spacing w:line="360" w:lineRule="auto"/>
        <w:ind w:left="1080"/>
        <w:jc w:val="both"/>
        <w:rPr>
          <w:sz w:val="28"/>
          <w:szCs w:val="28"/>
        </w:rPr>
      </w:pPr>
      <w:r w:rsidRPr="00915495">
        <w:rPr>
          <w:sz w:val="28"/>
          <w:szCs w:val="28"/>
        </w:rPr>
        <w:t>[1]</w:t>
      </w:r>
      <w:r>
        <w:rPr>
          <w:sz w:val="28"/>
          <w:szCs w:val="28"/>
        </w:rPr>
        <w:t>Прескотт</w:t>
      </w:r>
      <w:r w:rsidR="006A45DF" w:rsidRPr="006A45DF">
        <w:rPr>
          <w:sz w:val="28"/>
          <w:szCs w:val="28"/>
        </w:rPr>
        <w:t xml:space="preserve"> </w:t>
      </w:r>
      <w:r w:rsidR="006A45DF">
        <w:rPr>
          <w:sz w:val="28"/>
          <w:szCs w:val="28"/>
        </w:rPr>
        <w:t>К.</w:t>
      </w:r>
      <w:r>
        <w:rPr>
          <w:sz w:val="28"/>
          <w:szCs w:val="28"/>
        </w:rPr>
        <w:t xml:space="preserve"> Оксфордский справочник школьника.</w:t>
      </w:r>
      <w:r w:rsidRPr="00915495">
        <w:rPr>
          <w:sz w:val="28"/>
          <w:szCs w:val="28"/>
        </w:rPr>
        <w:t xml:space="preserve"> </w:t>
      </w:r>
      <w:r>
        <w:rPr>
          <w:sz w:val="28"/>
          <w:szCs w:val="28"/>
        </w:rPr>
        <w:t>–</w:t>
      </w:r>
      <w:r w:rsidRPr="00915495">
        <w:rPr>
          <w:sz w:val="28"/>
          <w:szCs w:val="28"/>
        </w:rPr>
        <w:t xml:space="preserve"> </w:t>
      </w:r>
      <w:r>
        <w:rPr>
          <w:sz w:val="28"/>
          <w:szCs w:val="28"/>
        </w:rPr>
        <w:t>изд. ООО «Издательство Астрель», 2008, -с</w:t>
      </w:r>
      <w:r w:rsidR="006A45DF">
        <w:rPr>
          <w:sz w:val="28"/>
          <w:szCs w:val="28"/>
        </w:rPr>
        <w:t>тр</w:t>
      </w:r>
      <w:r>
        <w:rPr>
          <w:sz w:val="28"/>
          <w:szCs w:val="28"/>
        </w:rPr>
        <w:t>.200.</w:t>
      </w:r>
    </w:p>
    <w:p w:rsidR="006A45DF" w:rsidRPr="00915495" w:rsidRDefault="006A45DF" w:rsidP="006A45DF">
      <w:pPr>
        <w:spacing w:line="360" w:lineRule="auto"/>
        <w:ind w:left="1080"/>
        <w:jc w:val="both"/>
        <w:rPr>
          <w:sz w:val="28"/>
          <w:szCs w:val="28"/>
        </w:rPr>
      </w:pPr>
      <w:r w:rsidRPr="006A45DF">
        <w:rPr>
          <w:sz w:val="28"/>
          <w:szCs w:val="28"/>
        </w:rPr>
        <w:t>[2]</w:t>
      </w:r>
      <w:r>
        <w:rPr>
          <w:sz w:val="28"/>
          <w:szCs w:val="28"/>
        </w:rPr>
        <w:t xml:space="preserve"> Радиоактивность окружающей среды.</w:t>
      </w:r>
      <w:r w:rsidRPr="006A45DF">
        <w:rPr>
          <w:sz w:val="28"/>
          <w:szCs w:val="28"/>
        </w:rPr>
        <w:t xml:space="preserve">/ </w:t>
      </w:r>
      <w:r>
        <w:rPr>
          <w:sz w:val="28"/>
          <w:szCs w:val="28"/>
        </w:rPr>
        <w:t>Сапожников</w:t>
      </w:r>
      <w:r w:rsidRPr="006A45DF">
        <w:rPr>
          <w:sz w:val="28"/>
          <w:szCs w:val="28"/>
        </w:rPr>
        <w:t xml:space="preserve"> </w:t>
      </w:r>
      <w:r>
        <w:rPr>
          <w:sz w:val="28"/>
          <w:szCs w:val="28"/>
        </w:rPr>
        <w:t>Ю.А., Алиев Р.А., Калмыков С.Н. – М.: БИНОМ. Лаборатория знаний, 2006. – стр32.</w:t>
      </w:r>
    </w:p>
    <w:p w:rsidR="009A784F" w:rsidRDefault="0050406F" w:rsidP="0050406F">
      <w:pPr>
        <w:numPr>
          <w:ilvl w:val="0"/>
          <w:numId w:val="6"/>
        </w:numPr>
        <w:spacing w:line="360" w:lineRule="auto"/>
        <w:jc w:val="both"/>
        <w:rPr>
          <w:sz w:val="28"/>
          <w:szCs w:val="28"/>
        </w:rPr>
      </w:pPr>
      <w:r>
        <w:rPr>
          <w:sz w:val="28"/>
          <w:szCs w:val="28"/>
        </w:rPr>
        <w:t xml:space="preserve">А.А. Пинской. Учебник по физике за 11 класс. </w:t>
      </w:r>
    </w:p>
    <w:p w:rsidR="0050406F" w:rsidRDefault="0050406F" w:rsidP="0050406F">
      <w:pPr>
        <w:numPr>
          <w:ilvl w:val="0"/>
          <w:numId w:val="6"/>
        </w:numPr>
        <w:spacing w:line="360" w:lineRule="auto"/>
        <w:jc w:val="both"/>
        <w:rPr>
          <w:sz w:val="28"/>
          <w:szCs w:val="28"/>
        </w:rPr>
      </w:pPr>
      <w:r>
        <w:rPr>
          <w:sz w:val="28"/>
          <w:szCs w:val="28"/>
        </w:rPr>
        <w:t>Г.Я. Мякишев. Учебник по физике за 11 класс.</w:t>
      </w:r>
    </w:p>
    <w:p w:rsidR="004C5B01" w:rsidRDefault="004C5B01" w:rsidP="0050406F">
      <w:pPr>
        <w:numPr>
          <w:ilvl w:val="0"/>
          <w:numId w:val="6"/>
        </w:numPr>
        <w:spacing w:line="360" w:lineRule="auto"/>
        <w:jc w:val="both"/>
        <w:rPr>
          <w:sz w:val="28"/>
          <w:szCs w:val="28"/>
        </w:rPr>
      </w:pPr>
      <w:r>
        <w:rPr>
          <w:sz w:val="28"/>
          <w:szCs w:val="28"/>
        </w:rPr>
        <w:t>Ю.Б. Кудряшов. Радиационная биофизика.</w:t>
      </w:r>
    </w:p>
    <w:p w:rsidR="004C5B01" w:rsidRPr="009A784F" w:rsidRDefault="004C5B01" w:rsidP="004C5B01">
      <w:pPr>
        <w:numPr>
          <w:ilvl w:val="0"/>
          <w:numId w:val="6"/>
        </w:numPr>
        <w:spacing w:line="360" w:lineRule="auto"/>
        <w:jc w:val="both"/>
        <w:rPr>
          <w:sz w:val="28"/>
          <w:szCs w:val="28"/>
        </w:rPr>
      </w:pPr>
      <w:r>
        <w:rPr>
          <w:sz w:val="28"/>
          <w:szCs w:val="28"/>
        </w:rPr>
        <w:t>Физический энциклопедический словарь.</w:t>
      </w:r>
      <w:bookmarkStart w:id="0" w:name="_GoBack"/>
      <w:bookmarkEnd w:id="0"/>
    </w:p>
    <w:sectPr w:rsidR="004C5B01" w:rsidRPr="009A784F" w:rsidSect="0014230F">
      <w:type w:val="continuous"/>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0C8" w:rsidRDefault="00A020C8">
      <w:r>
        <w:separator/>
      </w:r>
    </w:p>
  </w:endnote>
  <w:endnote w:type="continuationSeparator" w:id="0">
    <w:p w:rsidR="00A020C8" w:rsidRDefault="00A02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0C8" w:rsidRDefault="00A020C8">
    <w:pPr>
      <w:pStyle w:val="a6"/>
    </w:pPr>
    <w:r>
      <w:tab/>
    </w:r>
    <w:r>
      <w:fldChar w:fldCharType="begin"/>
    </w:r>
    <w:r>
      <w:instrText xml:space="preserve"> PAGE </w:instrText>
    </w:r>
    <w:r>
      <w:fldChar w:fldCharType="separate"/>
    </w:r>
    <w:r w:rsidR="006A45DF">
      <w:rPr>
        <w:noProof/>
      </w:rPr>
      <w:t>51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0C8" w:rsidRDefault="00A020C8">
      <w:r>
        <w:separator/>
      </w:r>
    </w:p>
  </w:footnote>
  <w:footnote w:type="continuationSeparator" w:id="0">
    <w:p w:rsidR="00A020C8" w:rsidRDefault="00A020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0C8" w:rsidRDefault="00A020C8">
    <w:pPr>
      <w:pStyle w:val="a5"/>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52DE0"/>
    <w:multiLevelType w:val="hybridMultilevel"/>
    <w:tmpl w:val="4D0AC9A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nsid w:val="12806F18"/>
    <w:multiLevelType w:val="hybridMultilevel"/>
    <w:tmpl w:val="7534EE6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26361C8B"/>
    <w:multiLevelType w:val="hybridMultilevel"/>
    <w:tmpl w:val="73C81F9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35412F8E"/>
    <w:multiLevelType w:val="hybridMultilevel"/>
    <w:tmpl w:val="4A8AEBF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39A9579B"/>
    <w:multiLevelType w:val="hybridMultilevel"/>
    <w:tmpl w:val="35F8B2CE"/>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5">
    <w:nsid w:val="3BE46796"/>
    <w:multiLevelType w:val="hybridMultilevel"/>
    <w:tmpl w:val="6022515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234B"/>
    <w:rsid w:val="00053660"/>
    <w:rsid w:val="00064F34"/>
    <w:rsid w:val="00067C11"/>
    <w:rsid w:val="00070305"/>
    <w:rsid w:val="00073878"/>
    <w:rsid w:val="00081BD3"/>
    <w:rsid w:val="00095FA8"/>
    <w:rsid w:val="000A0639"/>
    <w:rsid w:val="000A7F5C"/>
    <w:rsid w:val="000B3A46"/>
    <w:rsid w:val="000B5EDA"/>
    <w:rsid w:val="000C42CF"/>
    <w:rsid w:val="000C5BF1"/>
    <w:rsid w:val="000D19FD"/>
    <w:rsid w:val="000E6825"/>
    <w:rsid w:val="000F4F37"/>
    <w:rsid w:val="00100C8B"/>
    <w:rsid w:val="00112AB3"/>
    <w:rsid w:val="00115A4D"/>
    <w:rsid w:val="00132CBA"/>
    <w:rsid w:val="0014230F"/>
    <w:rsid w:val="00144C9E"/>
    <w:rsid w:val="001474BB"/>
    <w:rsid w:val="00150E6B"/>
    <w:rsid w:val="00151DB2"/>
    <w:rsid w:val="00154552"/>
    <w:rsid w:val="00157ACC"/>
    <w:rsid w:val="00171679"/>
    <w:rsid w:val="001B2625"/>
    <w:rsid w:val="001F6948"/>
    <w:rsid w:val="002133C4"/>
    <w:rsid w:val="00216A77"/>
    <w:rsid w:val="00261F82"/>
    <w:rsid w:val="00266040"/>
    <w:rsid w:val="002709F6"/>
    <w:rsid w:val="00292F10"/>
    <w:rsid w:val="002D779E"/>
    <w:rsid w:val="002E2A37"/>
    <w:rsid w:val="002E466F"/>
    <w:rsid w:val="002E643C"/>
    <w:rsid w:val="002F0785"/>
    <w:rsid w:val="00346409"/>
    <w:rsid w:val="00351C39"/>
    <w:rsid w:val="00367DB7"/>
    <w:rsid w:val="003A3D39"/>
    <w:rsid w:val="003B063C"/>
    <w:rsid w:val="003C6BC3"/>
    <w:rsid w:val="003F141E"/>
    <w:rsid w:val="004234CB"/>
    <w:rsid w:val="00435E94"/>
    <w:rsid w:val="004465D3"/>
    <w:rsid w:val="0046322C"/>
    <w:rsid w:val="0047789A"/>
    <w:rsid w:val="004C5B01"/>
    <w:rsid w:val="004D5804"/>
    <w:rsid w:val="004E05CD"/>
    <w:rsid w:val="004E6E52"/>
    <w:rsid w:val="004F54A2"/>
    <w:rsid w:val="0050406F"/>
    <w:rsid w:val="005408D5"/>
    <w:rsid w:val="00540EB6"/>
    <w:rsid w:val="00552921"/>
    <w:rsid w:val="00567BBF"/>
    <w:rsid w:val="005831E5"/>
    <w:rsid w:val="0058519D"/>
    <w:rsid w:val="00594D96"/>
    <w:rsid w:val="0059681F"/>
    <w:rsid w:val="005D5FDA"/>
    <w:rsid w:val="005E3AF0"/>
    <w:rsid w:val="005E7519"/>
    <w:rsid w:val="005F1E30"/>
    <w:rsid w:val="005F7FA3"/>
    <w:rsid w:val="00617CB8"/>
    <w:rsid w:val="00617E8B"/>
    <w:rsid w:val="006339E8"/>
    <w:rsid w:val="00640D85"/>
    <w:rsid w:val="006413F9"/>
    <w:rsid w:val="00642A3F"/>
    <w:rsid w:val="00645763"/>
    <w:rsid w:val="006514C7"/>
    <w:rsid w:val="00653B30"/>
    <w:rsid w:val="00663AFE"/>
    <w:rsid w:val="0066699F"/>
    <w:rsid w:val="00683377"/>
    <w:rsid w:val="006A4260"/>
    <w:rsid w:val="006A45DF"/>
    <w:rsid w:val="006B79EB"/>
    <w:rsid w:val="006C2B0B"/>
    <w:rsid w:val="006C49DF"/>
    <w:rsid w:val="006F1444"/>
    <w:rsid w:val="006F7A27"/>
    <w:rsid w:val="00711FEF"/>
    <w:rsid w:val="00714278"/>
    <w:rsid w:val="00727602"/>
    <w:rsid w:val="0073044B"/>
    <w:rsid w:val="007363A9"/>
    <w:rsid w:val="0074393D"/>
    <w:rsid w:val="007472DD"/>
    <w:rsid w:val="00760446"/>
    <w:rsid w:val="00761F00"/>
    <w:rsid w:val="007662FA"/>
    <w:rsid w:val="00773E02"/>
    <w:rsid w:val="00775B6C"/>
    <w:rsid w:val="00785246"/>
    <w:rsid w:val="007A0B17"/>
    <w:rsid w:val="007A63DA"/>
    <w:rsid w:val="007B0A93"/>
    <w:rsid w:val="007D4942"/>
    <w:rsid w:val="007E2F76"/>
    <w:rsid w:val="007E508E"/>
    <w:rsid w:val="00805809"/>
    <w:rsid w:val="008070FF"/>
    <w:rsid w:val="008076B7"/>
    <w:rsid w:val="00827784"/>
    <w:rsid w:val="00830A10"/>
    <w:rsid w:val="00837DC7"/>
    <w:rsid w:val="008459BC"/>
    <w:rsid w:val="0088010F"/>
    <w:rsid w:val="00880C96"/>
    <w:rsid w:val="00881345"/>
    <w:rsid w:val="008933A8"/>
    <w:rsid w:val="0089493D"/>
    <w:rsid w:val="008C2651"/>
    <w:rsid w:val="008D5FB6"/>
    <w:rsid w:val="008F4F95"/>
    <w:rsid w:val="008F5F3D"/>
    <w:rsid w:val="00900052"/>
    <w:rsid w:val="009030EA"/>
    <w:rsid w:val="00907C5A"/>
    <w:rsid w:val="00915495"/>
    <w:rsid w:val="009768A6"/>
    <w:rsid w:val="009775E5"/>
    <w:rsid w:val="009A1069"/>
    <w:rsid w:val="009A5540"/>
    <w:rsid w:val="009A784F"/>
    <w:rsid w:val="009C52BC"/>
    <w:rsid w:val="009E1855"/>
    <w:rsid w:val="009E210D"/>
    <w:rsid w:val="009E5171"/>
    <w:rsid w:val="009E795D"/>
    <w:rsid w:val="00A020C8"/>
    <w:rsid w:val="00A04537"/>
    <w:rsid w:val="00A059B1"/>
    <w:rsid w:val="00A06322"/>
    <w:rsid w:val="00A07F4D"/>
    <w:rsid w:val="00A2151D"/>
    <w:rsid w:val="00A27A23"/>
    <w:rsid w:val="00A35600"/>
    <w:rsid w:val="00A6251F"/>
    <w:rsid w:val="00A7234B"/>
    <w:rsid w:val="00A7482E"/>
    <w:rsid w:val="00A840E0"/>
    <w:rsid w:val="00A91071"/>
    <w:rsid w:val="00AC65D1"/>
    <w:rsid w:val="00AD125D"/>
    <w:rsid w:val="00AD7B21"/>
    <w:rsid w:val="00AE0E66"/>
    <w:rsid w:val="00B066C9"/>
    <w:rsid w:val="00B2157F"/>
    <w:rsid w:val="00B23C5B"/>
    <w:rsid w:val="00B25004"/>
    <w:rsid w:val="00B416E4"/>
    <w:rsid w:val="00B44A13"/>
    <w:rsid w:val="00B44CA8"/>
    <w:rsid w:val="00B45B8D"/>
    <w:rsid w:val="00B94EE1"/>
    <w:rsid w:val="00BA008E"/>
    <w:rsid w:val="00BA2A4C"/>
    <w:rsid w:val="00BA2F9E"/>
    <w:rsid w:val="00BA3D87"/>
    <w:rsid w:val="00BD166F"/>
    <w:rsid w:val="00BD3E63"/>
    <w:rsid w:val="00BD4784"/>
    <w:rsid w:val="00BE6F4A"/>
    <w:rsid w:val="00BF56DA"/>
    <w:rsid w:val="00BF6366"/>
    <w:rsid w:val="00BF6E4B"/>
    <w:rsid w:val="00C0208E"/>
    <w:rsid w:val="00C06BFD"/>
    <w:rsid w:val="00C12D67"/>
    <w:rsid w:val="00C2095E"/>
    <w:rsid w:val="00C23839"/>
    <w:rsid w:val="00C2490A"/>
    <w:rsid w:val="00C363B0"/>
    <w:rsid w:val="00C57C8B"/>
    <w:rsid w:val="00C61B63"/>
    <w:rsid w:val="00C63E4B"/>
    <w:rsid w:val="00C82C0C"/>
    <w:rsid w:val="00C86B4B"/>
    <w:rsid w:val="00CB58E6"/>
    <w:rsid w:val="00CC6811"/>
    <w:rsid w:val="00CD4BF2"/>
    <w:rsid w:val="00CD6241"/>
    <w:rsid w:val="00CF5DF8"/>
    <w:rsid w:val="00D0226A"/>
    <w:rsid w:val="00D31441"/>
    <w:rsid w:val="00D417C9"/>
    <w:rsid w:val="00D81342"/>
    <w:rsid w:val="00D83AF1"/>
    <w:rsid w:val="00DA2FD1"/>
    <w:rsid w:val="00DC7A1F"/>
    <w:rsid w:val="00DE032B"/>
    <w:rsid w:val="00DE55C4"/>
    <w:rsid w:val="00DF6FEE"/>
    <w:rsid w:val="00E0198E"/>
    <w:rsid w:val="00E11559"/>
    <w:rsid w:val="00E13367"/>
    <w:rsid w:val="00E403C1"/>
    <w:rsid w:val="00E434A5"/>
    <w:rsid w:val="00E53535"/>
    <w:rsid w:val="00E60D36"/>
    <w:rsid w:val="00E709F6"/>
    <w:rsid w:val="00E72C8C"/>
    <w:rsid w:val="00E75AF2"/>
    <w:rsid w:val="00E95B9E"/>
    <w:rsid w:val="00EA05E2"/>
    <w:rsid w:val="00EA5B9C"/>
    <w:rsid w:val="00EB4861"/>
    <w:rsid w:val="00EC0CAB"/>
    <w:rsid w:val="00EC3C64"/>
    <w:rsid w:val="00F10F5C"/>
    <w:rsid w:val="00F173F6"/>
    <w:rsid w:val="00F276FE"/>
    <w:rsid w:val="00F306B4"/>
    <w:rsid w:val="00F3118D"/>
    <w:rsid w:val="00F413BE"/>
    <w:rsid w:val="00F438DB"/>
    <w:rsid w:val="00F51DAC"/>
    <w:rsid w:val="00F523AD"/>
    <w:rsid w:val="00F66174"/>
    <w:rsid w:val="00F8002D"/>
    <w:rsid w:val="00F94E20"/>
    <w:rsid w:val="00FC1EB5"/>
    <w:rsid w:val="00FC485B"/>
    <w:rsid w:val="00FF2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7"/>
    <o:shapelayout v:ext="edit">
      <o:idmap v:ext="edit" data="1"/>
    </o:shapelayout>
  </w:shapeDefaults>
  <w:decimalSymbol w:val=","/>
  <w:listSeparator w:val=";"/>
  <w15:chartTrackingRefBased/>
  <w15:docId w15:val="{8A819C96-75CA-4512-BBB7-4A9EB831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A7234B"/>
    <w:pPr>
      <w:spacing w:before="100" w:beforeAutospacing="1" w:after="100" w:afterAutospacing="1" w:line="500" w:lineRule="atLeast"/>
      <w:ind w:left="200" w:right="200"/>
      <w:outlineLvl w:val="0"/>
    </w:pPr>
    <w:rPr>
      <w:rFonts w:ascii="Verdana" w:hAnsi="Verdana"/>
      <w:b/>
      <w:bCs/>
      <w:color w:val="990000"/>
      <w:kern w:val="36"/>
      <w:sz w:val="40"/>
      <w:szCs w:val="40"/>
    </w:rPr>
  </w:style>
  <w:style w:type="paragraph" w:styleId="2">
    <w:name w:val="heading 2"/>
    <w:basedOn w:val="a"/>
    <w:next w:val="a"/>
    <w:qFormat/>
    <w:rsid w:val="00C363B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7234B"/>
    <w:pPr>
      <w:spacing w:before="100" w:beforeAutospacing="1" w:after="100" w:afterAutospacing="1"/>
      <w:ind w:left="100" w:right="100" w:firstLine="200"/>
      <w:jc w:val="both"/>
    </w:pPr>
    <w:rPr>
      <w:rFonts w:ascii="Verdana" w:hAnsi="Verdana"/>
    </w:rPr>
  </w:style>
  <w:style w:type="paragraph" w:customStyle="1" w:styleId="a4">
    <w:name w:val="a"/>
    <w:basedOn w:val="a"/>
    <w:rsid w:val="00A7234B"/>
    <w:pPr>
      <w:spacing w:before="100" w:beforeAutospacing="1" w:after="100" w:afterAutospacing="1"/>
    </w:pPr>
  </w:style>
  <w:style w:type="paragraph" w:styleId="a5">
    <w:name w:val="header"/>
    <w:basedOn w:val="a"/>
    <w:rsid w:val="008459BC"/>
    <w:pPr>
      <w:tabs>
        <w:tab w:val="center" w:pos="4677"/>
        <w:tab w:val="right" w:pos="9355"/>
      </w:tabs>
    </w:pPr>
  </w:style>
  <w:style w:type="paragraph" w:styleId="a6">
    <w:name w:val="footer"/>
    <w:basedOn w:val="a"/>
    <w:rsid w:val="008459BC"/>
    <w:pPr>
      <w:tabs>
        <w:tab w:val="center" w:pos="4677"/>
        <w:tab w:val="right" w:pos="9355"/>
      </w:tabs>
    </w:pPr>
  </w:style>
  <w:style w:type="character" w:styleId="a7">
    <w:name w:val="page number"/>
    <w:basedOn w:val="a0"/>
    <w:rsid w:val="008459BC"/>
  </w:style>
  <w:style w:type="paragraph" w:styleId="a8">
    <w:name w:val="Document Map"/>
    <w:basedOn w:val="a"/>
    <w:semiHidden/>
    <w:rsid w:val="00837DC7"/>
    <w:pPr>
      <w:shd w:val="clear" w:color="auto" w:fill="000080"/>
    </w:pPr>
    <w:rPr>
      <w:rFonts w:ascii="Tahoma" w:hAnsi="Tahoma" w:cs="Tahoma"/>
      <w:sz w:val="20"/>
      <w:szCs w:val="20"/>
    </w:rPr>
  </w:style>
  <w:style w:type="table" w:styleId="a9">
    <w:name w:val="Table Grid"/>
    <w:basedOn w:val="a1"/>
    <w:rsid w:val="005408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cented">
    <w:name w:val="accented"/>
    <w:basedOn w:val="a0"/>
    <w:rsid w:val="00594D96"/>
  </w:style>
  <w:style w:type="character" w:styleId="aa">
    <w:name w:val="Hyperlink"/>
    <w:basedOn w:val="a0"/>
    <w:semiHidden/>
    <w:unhideWhenUsed/>
    <w:rsid w:val="00773E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218331">
      <w:bodyDiv w:val="1"/>
      <w:marLeft w:val="0"/>
      <w:marRight w:val="0"/>
      <w:marTop w:val="0"/>
      <w:marBottom w:val="0"/>
      <w:divBdr>
        <w:top w:val="none" w:sz="0" w:space="0" w:color="auto"/>
        <w:left w:val="none" w:sz="0" w:space="0" w:color="auto"/>
        <w:bottom w:val="none" w:sz="0" w:space="0" w:color="auto"/>
        <w:right w:val="none" w:sz="0" w:space="0" w:color="auto"/>
      </w:divBdr>
      <w:divsChild>
        <w:div w:id="1869293578">
          <w:marLeft w:val="50"/>
          <w:marRight w:val="50"/>
          <w:marTop w:val="0"/>
          <w:marBottom w:val="0"/>
          <w:divBdr>
            <w:top w:val="none" w:sz="0" w:space="0" w:color="auto"/>
            <w:left w:val="none" w:sz="0" w:space="0" w:color="auto"/>
            <w:bottom w:val="none" w:sz="0" w:space="0" w:color="auto"/>
            <w:right w:val="none" w:sz="0" w:space="0" w:color="auto"/>
          </w:divBdr>
          <w:divsChild>
            <w:div w:id="8442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94505">
      <w:bodyDiv w:val="1"/>
      <w:marLeft w:val="0"/>
      <w:marRight w:val="0"/>
      <w:marTop w:val="0"/>
      <w:marBottom w:val="0"/>
      <w:divBdr>
        <w:top w:val="none" w:sz="0" w:space="0" w:color="auto"/>
        <w:left w:val="none" w:sz="0" w:space="0" w:color="auto"/>
        <w:bottom w:val="none" w:sz="0" w:space="0" w:color="auto"/>
        <w:right w:val="none" w:sz="0" w:space="0" w:color="auto"/>
      </w:divBdr>
      <w:divsChild>
        <w:div w:id="1734692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5.jpeg"/><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14.jpeg"/><Relationship Id="rId10" Type="http://schemas.openxmlformats.org/officeDocument/2006/relationships/image" Target="media/image2.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wmf"/><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11481</Words>
  <Characters>65442</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История открытия радиоактивности</vt:lpstr>
    </vt:vector>
  </TitlesOfParts>
  <Company/>
  <LinksUpToDate>false</LinksUpToDate>
  <CharactersWithSpaces>76770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открытия радиоактивности</dc:title>
  <dc:subject/>
  <dc:creator>victor</dc:creator>
  <cp:keywords/>
  <dc:description/>
  <cp:lastModifiedBy>Irina</cp:lastModifiedBy>
  <cp:revision>2</cp:revision>
  <cp:lastPrinted>2009-04-29T01:14:00Z</cp:lastPrinted>
  <dcterms:created xsi:type="dcterms:W3CDTF">2014-08-01T13:43:00Z</dcterms:created>
  <dcterms:modified xsi:type="dcterms:W3CDTF">2014-08-01T13:43:00Z</dcterms:modified>
</cp:coreProperties>
</file>