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767" w:rsidRPr="006F7CD1" w:rsidRDefault="006F7CD1" w:rsidP="006F7CD1">
      <w:pPr>
        <w:spacing w:line="360" w:lineRule="auto"/>
        <w:jc w:val="center"/>
        <w:rPr>
          <w:sz w:val="28"/>
          <w:szCs w:val="28"/>
        </w:rPr>
      </w:pPr>
      <w:r w:rsidRPr="006F7CD1">
        <w:rPr>
          <w:sz w:val="28"/>
          <w:szCs w:val="28"/>
        </w:rPr>
        <w:t>МИНИСТЕРСТВО ОБРАЗОВАНИЯ РЕСПУБЛИКИ КАЗАХСТАН</w:t>
      </w:r>
    </w:p>
    <w:p w:rsidR="006F7CD1" w:rsidRDefault="006F7CD1" w:rsidP="006F7CD1">
      <w:pPr>
        <w:spacing w:line="360" w:lineRule="auto"/>
        <w:jc w:val="center"/>
        <w:rPr>
          <w:sz w:val="28"/>
          <w:szCs w:val="28"/>
        </w:rPr>
      </w:pPr>
      <w:r w:rsidRPr="006F7CD1">
        <w:rPr>
          <w:sz w:val="28"/>
          <w:szCs w:val="28"/>
        </w:rPr>
        <w:t>КОСТАНАЙСКИЙ ГОСУДАРСТВЕННЫЙ ПЕДАГОГИЧЕСКИЙ ИНСТИТУТ</w:t>
      </w:r>
    </w:p>
    <w:p w:rsidR="006F7CD1" w:rsidRDefault="006F7CD1" w:rsidP="006F7CD1">
      <w:pPr>
        <w:spacing w:line="360" w:lineRule="auto"/>
        <w:jc w:val="center"/>
        <w:rPr>
          <w:sz w:val="28"/>
          <w:szCs w:val="28"/>
        </w:rPr>
      </w:pPr>
    </w:p>
    <w:p w:rsidR="006F7CD1" w:rsidRDefault="006F7CD1" w:rsidP="006F7CD1">
      <w:pPr>
        <w:spacing w:line="360" w:lineRule="auto"/>
        <w:jc w:val="center"/>
        <w:rPr>
          <w:sz w:val="28"/>
          <w:szCs w:val="28"/>
        </w:rPr>
      </w:pPr>
    </w:p>
    <w:p w:rsidR="006F7CD1" w:rsidRDefault="006F7CD1" w:rsidP="006F7CD1">
      <w:pPr>
        <w:spacing w:line="360" w:lineRule="auto"/>
        <w:jc w:val="center"/>
        <w:rPr>
          <w:sz w:val="28"/>
          <w:szCs w:val="28"/>
        </w:rPr>
      </w:pPr>
    </w:p>
    <w:p w:rsidR="006F7CD1" w:rsidRDefault="006F7CD1" w:rsidP="006F7CD1">
      <w:pPr>
        <w:spacing w:line="360" w:lineRule="auto"/>
        <w:jc w:val="center"/>
        <w:rPr>
          <w:sz w:val="28"/>
          <w:szCs w:val="28"/>
        </w:rPr>
      </w:pPr>
    </w:p>
    <w:p w:rsidR="006F7CD1" w:rsidRDefault="006F7CD1" w:rsidP="006F7CD1">
      <w:pPr>
        <w:spacing w:line="360" w:lineRule="auto"/>
        <w:jc w:val="center"/>
        <w:rPr>
          <w:sz w:val="28"/>
          <w:szCs w:val="28"/>
        </w:rPr>
      </w:pPr>
    </w:p>
    <w:p w:rsidR="006F7CD1" w:rsidRDefault="006F7CD1" w:rsidP="006F7CD1">
      <w:pPr>
        <w:spacing w:line="360" w:lineRule="auto"/>
        <w:jc w:val="center"/>
        <w:rPr>
          <w:sz w:val="28"/>
          <w:szCs w:val="28"/>
        </w:rPr>
      </w:pPr>
    </w:p>
    <w:p w:rsidR="006F7CD1" w:rsidRDefault="006F7CD1" w:rsidP="006F7CD1">
      <w:pPr>
        <w:spacing w:line="360" w:lineRule="auto"/>
        <w:jc w:val="center"/>
        <w:rPr>
          <w:sz w:val="28"/>
          <w:szCs w:val="28"/>
        </w:rPr>
      </w:pPr>
    </w:p>
    <w:p w:rsidR="006F7CD1" w:rsidRDefault="006F7CD1" w:rsidP="006F7CD1">
      <w:pPr>
        <w:spacing w:line="360" w:lineRule="auto"/>
        <w:jc w:val="center"/>
        <w:rPr>
          <w:sz w:val="28"/>
          <w:szCs w:val="28"/>
        </w:rPr>
      </w:pPr>
    </w:p>
    <w:p w:rsidR="006F7CD1" w:rsidRDefault="006F7CD1" w:rsidP="006F7CD1">
      <w:pPr>
        <w:spacing w:line="360" w:lineRule="auto"/>
        <w:jc w:val="center"/>
        <w:rPr>
          <w:sz w:val="28"/>
          <w:szCs w:val="28"/>
        </w:rPr>
      </w:pPr>
    </w:p>
    <w:p w:rsidR="006F7CD1" w:rsidRPr="006F7CD1" w:rsidRDefault="006F7CD1" w:rsidP="006F7CD1">
      <w:pPr>
        <w:jc w:val="center"/>
        <w:rPr>
          <w:b/>
          <w:sz w:val="144"/>
          <w:szCs w:val="144"/>
        </w:rPr>
      </w:pPr>
      <w:r w:rsidRPr="006F7CD1">
        <w:rPr>
          <w:b/>
          <w:sz w:val="144"/>
          <w:szCs w:val="144"/>
        </w:rPr>
        <w:t xml:space="preserve">Реферат </w:t>
      </w:r>
    </w:p>
    <w:p w:rsidR="006F7CD1" w:rsidRDefault="006F7CD1" w:rsidP="006F7CD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На тему: </w:t>
      </w:r>
      <w:r w:rsidR="00A06844">
        <w:rPr>
          <w:rFonts w:ascii="Monotype Corsiva" w:hAnsi="Monotype Corsiva"/>
          <w:b/>
          <w:sz w:val="56"/>
          <w:szCs w:val="56"/>
        </w:rPr>
        <w:t>«Сложение и вычитание, д</w:t>
      </w:r>
      <w:r w:rsidRPr="006F7CD1">
        <w:rPr>
          <w:rFonts w:ascii="Monotype Corsiva" w:hAnsi="Monotype Corsiva"/>
          <w:b/>
          <w:sz w:val="56"/>
          <w:szCs w:val="56"/>
        </w:rPr>
        <w:t xml:space="preserve">еление и умножение </w:t>
      </w:r>
      <w:r w:rsidR="00A06844">
        <w:rPr>
          <w:rFonts w:ascii="Monotype Corsiva" w:hAnsi="Monotype Corsiva"/>
          <w:b/>
          <w:sz w:val="56"/>
          <w:szCs w:val="56"/>
        </w:rPr>
        <w:t xml:space="preserve">обыкновенных </w:t>
      </w:r>
      <w:r w:rsidR="00A06844" w:rsidRPr="006F7CD1">
        <w:rPr>
          <w:rFonts w:ascii="Monotype Corsiva" w:hAnsi="Monotype Corsiva"/>
          <w:b/>
          <w:sz w:val="56"/>
          <w:szCs w:val="56"/>
        </w:rPr>
        <w:t xml:space="preserve"> </w:t>
      </w:r>
      <w:r w:rsidRPr="006F7CD1">
        <w:rPr>
          <w:rFonts w:ascii="Monotype Corsiva" w:hAnsi="Monotype Corsiva"/>
          <w:b/>
          <w:sz w:val="56"/>
          <w:szCs w:val="56"/>
        </w:rPr>
        <w:t>дробей».</w:t>
      </w:r>
      <w:r>
        <w:rPr>
          <w:b/>
          <w:sz w:val="52"/>
          <w:szCs w:val="52"/>
        </w:rPr>
        <w:t xml:space="preserve"> </w:t>
      </w:r>
    </w:p>
    <w:p w:rsidR="006F7CD1" w:rsidRDefault="006F7CD1" w:rsidP="006F7CD1">
      <w:pPr>
        <w:spacing w:line="360" w:lineRule="auto"/>
        <w:jc w:val="center"/>
        <w:rPr>
          <w:b/>
          <w:sz w:val="52"/>
          <w:szCs w:val="52"/>
        </w:rPr>
      </w:pPr>
    </w:p>
    <w:p w:rsidR="006F7CD1" w:rsidRDefault="006F7CD1" w:rsidP="006F7CD1">
      <w:pPr>
        <w:spacing w:line="360" w:lineRule="auto"/>
        <w:jc w:val="center"/>
        <w:rPr>
          <w:b/>
          <w:sz w:val="52"/>
          <w:szCs w:val="52"/>
        </w:rPr>
      </w:pPr>
    </w:p>
    <w:p w:rsidR="006F7CD1" w:rsidRDefault="006F7CD1" w:rsidP="006F7CD1">
      <w:pPr>
        <w:spacing w:line="360" w:lineRule="auto"/>
        <w:jc w:val="center"/>
        <w:rPr>
          <w:b/>
          <w:sz w:val="52"/>
          <w:szCs w:val="52"/>
        </w:rPr>
      </w:pPr>
    </w:p>
    <w:p w:rsidR="006F7CD1" w:rsidRDefault="006F7CD1" w:rsidP="006F7CD1">
      <w:pPr>
        <w:spacing w:line="360" w:lineRule="auto"/>
        <w:jc w:val="center"/>
        <w:rPr>
          <w:b/>
          <w:sz w:val="28"/>
          <w:szCs w:val="28"/>
        </w:rPr>
      </w:pPr>
    </w:p>
    <w:p w:rsidR="006F7CD1" w:rsidRDefault="006F7CD1" w:rsidP="006F7CD1">
      <w:pPr>
        <w:spacing w:line="360" w:lineRule="auto"/>
        <w:jc w:val="center"/>
        <w:rPr>
          <w:b/>
          <w:sz w:val="28"/>
          <w:szCs w:val="28"/>
        </w:rPr>
      </w:pPr>
    </w:p>
    <w:p w:rsidR="006F7CD1" w:rsidRDefault="006F7CD1" w:rsidP="006F7CD1">
      <w:pPr>
        <w:spacing w:line="360" w:lineRule="auto"/>
        <w:jc w:val="center"/>
        <w:rPr>
          <w:b/>
          <w:sz w:val="28"/>
          <w:szCs w:val="28"/>
        </w:rPr>
      </w:pPr>
    </w:p>
    <w:p w:rsidR="006F7CD1" w:rsidRDefault="006F7CD1" w:rsidP="006F7CD1">
      <w:pPr>
        <w:spacing w:line="360" w:lineRule="auto"/>
        <w:jc w:val="center"/>
        <w:rPr>
          <w:b/>
          <w:sz w:val="28"/>
          <w:szCs w:val="28"/>
        </w:rPr>
      </w:pPr>
    </w:p>
    <w:p w:rsidR="006F7CD1" w:rsidRDefault="006F7CD1" w:rsidP="006F7CD1">
      <w:pPr>
        <w:spacing w:line="360" w:lineRule="auto"/>
        <w:jc w:val="center"/>
        <w:rPr>
          <w:b/>
          <w:sz w:val="28"/>
          <w:szCs w:val="28"/>
        </w:rPr>
      </w:pPr>
    </w:p>
    <w:p w:rsidR="006F7CD1" w:rsidRDefault="006F7CD1" w:rsidP="006F7CD1">
      <w:pPr>
        <w:spacing w:line="360" w:lineRule="auto"/>
        <w:jc w:val="center"/>
        <w:rPr>
          <w:b/>
          <w:sz w:val="28"/>
          <w:szCs w:val="28"/>
        </w:rPr>
      </w:pPr>
    </w:p>
    <w:p w:rsidR="006F7CD1" w:rsidRPr="006F7CD1" w:rsidRDefault="006F7CD1" w:rsidP="006F7CD1">
      <w:pPr>
        <w:spacing w:line="360" w:lineRule="auto"/>
        <w:jc w:val="center"/>
        <w:rPr>
          <w:sz w:val="28"/>
          <w:szCs w:val="28"/>
        </w:rPr>
      </w:pPr>
      <w:r w:rsidRPr="006F7CD1">
        <w:rPr>
          <w:sz w:val="28"/>
          <w:szCs w:val="28"/>
        </w:rPr>
        <w:t>Костанай</w:t>
      </w:r>
    </w:p>
    <w:p w:rsidR="006F7CD1" w:rsidRDefault="006F7CD1" w:rsidP="006F7CD1">
      <w:pPr>
        <w:spacing w:line="360" w:lineRule="auto"/>
        <w:jc w:val="center"/>
        <w:rPr>
          <w:sz w:val="28"/>
          <w:szCs w:val="28"/>
        </w:rPr>
      </w:pPr>
      <w:r w:rsidRPr="006F7CD1">
        <w:rPr>
          <w:sz w:val="28"/>
          <w:szCs w:val="28"/>
        </w:rPr>
        <w:t>2011 год</w:t>
      </w:r>
    </w:p>
    <w:p w:rsidR="006F7CD1" w:rsidRDefault="006F7CD1" w:rsidP="006F7CD1">
      <w:pPr>
        <w:spacing w:line="360" w:lineRule="auto"/>
        <w:jc w:val="center"/>
        <w:rPr>
          <w:sz w:val="28"/>
          <w:szCs w:val="28"/>
        </w:rPr>
      </w:pPr>
    </w:p>
    <w:p w:rsidR="006F7CD1" w:rsidRPr="00236742" w:rsidRDefault="006F7CD1" w:rsidP="006F7CD1">
      <w:pPr>
        <w:spacing w:line="360" w:lineRule="auto"/>
        <w:jc w:val="center"/>
        <w:rPr>
          <w:sz w:val="28"/>
          <w:szCs w:val="28"/>
        </w:rPr>
      </w:pPr>
      <w:r w:rsidRPr="00236742">
        <w:rPr>
          <w:sz w:val="28"/>
          <w:szCs w:val="28"/>
        </w:rPr>
        <w:t>СОДЕРЖАНИЕ</w:t>
      </w:r>
    </w:p>
    <w:p w:rsidR="006F7CD1" w:rsidRPr="00236742" w:rsidRDefault="006F7CD1" w:rsidP="00236742">
      <w:pPr>
        <w:numPr>
          <w:ilvl w:val="0"/>
          <w:numId w:val="1"/>
        </w:numPr>
        <w:jc w:val="both"/>
        <w:rPr>
          <w:sz w:val="28"/>
          <w:szCs w:val="28"/>
        </w:rPr>
      </w:pPr>
      <w:r w:rsidRPr="00236742">
        <w:rPr>
          <w:sz w:val="28"/>
          <w:szCs w:val="28"/>
        </w:rPr>
        <w:t>Из истории обыкновенных дробей</w:t>
      </w:r>
      <w:r w:rsidR="00236742">
        <w:rPr>
          <w:sz w:val="28"/>
          <w:szCs w:val="28"/>
        </w:rPr>
        <w:t xml:space="preserve"> </w:t>
      </w:r>
      <w:r w:rsidR="00F63470">
        <w:rPr>
          <w:sz w:val="28"/>
          <w:szCs w:val="28"/>
        </w:rPr>
        <w:t xml:space="preserve">      </w:t>
      </w:r>
      <w:r w:rsidR="00D53171" w:rsidRPr="00236742">
        <w:rPr>
          <w:sz w:val="28"/>
          <w:szCs w:val="28"/>
        </w:rPr>
        <w:t>…………………………………</w:t>
      </w:r>
      <w:r w:rsidR="00A06844" w:rsidRPr="00236742">
        <w:rPr>
          <w:sz w:val="28"/>
          <w:szCs w:val="28"/>
        </w:rPr>
        <w:t>……</w:t>
      </w:r>
      <w:r w:rsidR="00236742">
        <w:rPr>
          <w:sz w:val="28"/>
          <w:szCs w:val="28"/>
        </w:rPr>
        <w:t>.</w:t>
      </w:r>
      <w:r w:rsidR="00F63470">
        <w:rPr>
          <w:sz w:val="28"/>
          <w:szCs w:val="28"/>
        </w:rPr>
        <w:t>.</w:t>
      </w:r>
      <w:r w:rsidR="00D53171" w:rsidRPr="00236742">
        <w:rPr>
          <w:sz w:val="28"/>
          <w:szCs w:val="28"/>
        </w:rPr>
        <w:t>3</w:t>
      </w:r>
    </w:p>
    <w:p w:rsidR="00D53171" w:rsidRPr="00236742" w:rsidRDefault="008B095A" w:rsidP="00236742">
      <w:pPr>
        <w:numPr>
          <w:ilvl w:val="0"/>
          <w:numId w:val="1"/>
        </w:numPr>
        <w:jc w:val="both"/>
        <w:rPr>
          <w:sz w:val="28"/>
          <w:szCs w:val="28"/>
        </w:rPr>
      </w:pPr>
      <w:r w:rsidRPr="00236742">
        <w:rPr>
          <w:sz w:val="28"/>
          <w:szCs w:val="28"/>
        </w:rPr>
        <w:t>Действия с обыкновенными дробями</w:t>
      </w:r>
      <w:r w:rsidR="00236742">
        <w:rPr>
          <w:sz w:val="28"/>
          <w:szCs w:val="28"/>
        </w:rPr>
        <w:t xml:space="preserve">    </w:t>
      </w:r>
      <w:r w:rsidR="00F63470">
        <w:rPr>
          <w:sz w:val="28"/>
          <w:szCs w:val="28"/>
        </w:rPr>
        <w:t xml:space="preserve">     ..............</w:t>
      </w:r>
      <w:r w:rsidR="00D22E5F" w:rsidRPr="00236742">
        <w:rPr>
          <w:sz w:val="28"/>
          <w:szCs w:val="28"/>
        </w:rPr>
        <w:t>…………………………</w:t>
      </w:r>
      <w:r w:rsidR="00236742">
        <w:rPr>
          <w:sz w:val="28"/>
          <w:szCs w:val="28"/>
        </w:rPr>
        <w:t>.</w:t>
      </w:r>
      <w:r w:rsidR="00F63470">
        <w:rPr>
          <w:sz w:val="28"/>
          <w:szCs w:val="28"/>
        </w:rPr>
        <w:t>.</w:t>
      </w:r>
      <w:r w:rsidR="00D22E5F" w:rsidRPr="00236742">
        <w:rPr>
          <w:sz w:val="28"/>
          <w:szCs w:val="28"/>
        </w:rPr>
        <w:t>5</w:t>
      </w:r>
      <w:r w:rsidRPr="00236742">
        <w:rPr>
          <w:sz w:val="28"/>
          <w:szCs w:val="28"/>
        </w:rPr>
        <w:t xml:space="preserve"> </w:t>
      </w:r>
    </w:p>
    <w:p w:rsidR="00A06844" w:rsidRPr="00236742" w:rsidRDefault="00A06844" w:rsidP="00236742">
      <w:pPr>
        <w:ind w:left="708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2.1. Сложение и вычитание обыкновенных дробей</w:t>
      </w:r>
      <w:r w:rsidR="00F63470">
        <w:rPr>
          <w:sz w:val="28"/>
          <w:szCs w:val="28"/>
        </w:rPr>
        <w:t xml:space="preserve">   </w:t>
      </w:r>
      <w:r w:rsidRPr="00236742">
        <w:rPr>
          <w:sz w:val="28"/>
          <w:szCs w:val="28"/>
        </w:rPr>
        <w:t>……………………</w:t>
      </w:r>
      <w:r w:rsidR="00236742">
        <w:rPr>
          <w:sz w:val="28"/>
          <w:szCs w:val="28"/>
        </w:rPr>
        <w:t>...</w:t>
      </w:r>
      <w:r w:rsidRPr="00236742">
        <w:rPr>
          <w:sz w:val="28"/>
          <w:szCs w:val="28"/>
        </w:rPr>
        <w:t>.</w:t>
      </w:r>
      <w:r w:rsidR="00236742">
        <w:rPr>
          <w:sz w:val="28"/>
          <w:szCs w:val="28"/>
        </w:rPr>
        <w:t>.</w:t>
      </w:r>
      <w:r w:rsidRPr="00236742">
        <w:rPr>
          <w:sz w:val="28"/>
          <w:szCs w:val="28"/>
        </w:rPr>
        <w:t>.</w:t>
      </w:r>
      <w:r w:rsidR="00236742">
        <w:rPr>
          <w:sz w:val="28"/>
          <w:szCs w:val="28"/>
        </w:rPr>
        <w:t>.</w:t>
      </w:r>
      <w:r w:rsidR="00F63470">
        <w:rPr>
          <w:sz w:val="28"/>
          <w:szCs w:val="28"/>
        </w:rPr>
        <w:t>.</w:t>
      </w:r>
      <w:r w:rsidRPr="00236742">
        <w:rPr>
          <w:sz w:val="28"/>
          <w:szCs w:val="28"/>
        </w:rPr>
        <w:t>5</w:t>
      </w:r>
    </w:p>
    <w:p w:rsidR="00A06844" w:rsidRPr="00236742" w:rsidRDefault="00A06844" w:rsidP="00236742">
      <w:pPr>
        <w:ind w:left="708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2.2. Умножение и деление обыкновенных дробей</w:t>
      </w:r>
      <w:r w:rsidR="00F63470">
        <w:rPr>
          <w:sz w:val="28"/>
          <w:szCs w:val="28"/>
        </w:rPr>
        <w:t xml:space="preserve">    </w:t>
      </w:r>
      <w:r w:rsidRPr="00236742">
        <w:rPr>
          <w:sz w:val="28"/>
          <w:szCs w:val="28"/>
        </w:rPr>
        <w:t>…………………………</w:t>
      </w:r>
      <w:r w:rsidR="00236742">
        <w:rPr>
          <w:sz w:val="28"/>
          <w:szCs w:val="28"/>
        </w:rPr>
        <w:t>.7</w:t>
      </w:r>
    </w:p>
    <w:p w:rsidR="00A06844" w:rsidRPr="00236742" w:rsidRDefault="00A06844" w:rsidP="00236742">
      <w:pPr>
        <w:ind w:left="36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3.  Примеры на сложение, вычитание, умножение и деление дробей</w:t>
      </w:r>
      <w:r w:rsidR="00F63470">
        <w:rPr>
          <w:sz w:val="28"/>
          <w:szCs w:val="28"/>
        </w:rPr>
        <w:t xml:space="preserve">      </w:t>
      </w:r>
      <w:r w:rsidRPr="00236742">
        <w:rPr>
          <w:sz w:val="28"/>
          <w:szCs w:val="28"/>
        </w:rPr>
        <w:t>……</w:t>
      </w:r>
      <w:r w:rsidR="00F63470">
        <w:rPr>
          <w:sz w:val="28"/>
          <w:szCs w:val="28"/>
        </w:rPr>
        <w:t>. 1</w:t>
      </w:r>
      <w:r w:rsidR="00236742">
        <w:rPr>
          <w:sz w:val="28"/>
          <w:szCs w:val="28"/>
        </w:rPr>
        <w:t>0</w:t>
      </w:r>
    </w:p>
    <w:p w:rsidR="00A06844" w:rsidRPr="00236742" w:rsidRDefault="00A06844" w:rsidP="00236742">
      <w:pPr>
        <w:ind w:left="36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4. Список литературы</w:t>
      </w:r>
      <w:r w:rsidR="00F63470">
        <w:rPr>
          <w:sz w:val="28"/>
          <w:szCs w:val="28"/>
        </w:rPr>
        <w:t xml:space="preserve">   </w:t>
      </w:r>
      <w:r w:rsidRPr="00236742">
        <w:rPr>
          <w:sz w:val="28"/>
          <w:szCs w:val="28"/>
        </w:rPr>
        <w:t>…………………………………………………………</w:t>
      </w:r>
      <w:r w:rsidR="00236742">
        <w:rPr>
          <w:sz w:val="28"/>
          <w:szCs w:val="28"/>
        </w:rPr>
        <w:t>...11</w:t>
      </w: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Default="006F7CD1">
      <w:pPr>
        <w:rPr>
          <w:sz w:val="28"/>
          <w:szCs w:val="28"/>
        </w:rPr>
      </w:pPr>
    </w:p>
    <w:p w:rsidR="00236742" w:rsidRDefault="00236742">
      <w:pPr>
        <w:rPr>
          <w:sz w:val="28"/>
          <w:szCs w:val="28"/>
        </w:rPr>
      </w:pPr>
    </w:p>
    <w:p w:rsidR="00236742" w:rsidRDefault="00236742">
      <w:pPr>
        <w:rPr>
          <w:sz w:val="28"/>
          <w:szCs w:val="28"/>
        </w:rPr>
      </w:pPr>
    </w:p>
    <w:p w:rsidR="00236742" w:rsidRDefault="00236742">
      <w:pPr>
        <w:rPr>
          <w:sz w:val="28"/>
          <w:szCs w:val="28"/>
        </w:rPr>
      </w:pPr>
    </w:p>
    <w:p w:rsidR="00236742" w:rsidRDefault="00236742">
      <w:pPr>
        <w:rPr>
          <w:sz w:val="28"/>
          <w:szCs w:val="28"/>
        </w:rPr>
      </w:pPr>
    </w:p>
    <w:p w:rsidR="00236742" w:rsidRDefault="00236742">
      <w:pPr>
        <w:rPr>
          <w:sz w:val="28"/>
          <w:szCs w:val="28"/>
        </w:rPr>
      </w:pPr>
    </w:p>
    <w:p w:rsidR="00236742" w:rsidRPr="00236742" w:rsidRDefault="00236742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6F7CD1" w:rsidRPr="00236742" w:rsidRDefault="006F7CD1">
      <w:pPr>
        <w:rPr>
          <w:sz w:val="28"/>
          <w:szCs w:val="28"/>
        </w:rPr>
      </w:pPr>
    </w:p>
    <w:p w:rsidR="00E62542" w:rsidRPr="00236742" w:rsidRDefault="00D53171" w:rsidP="00236742">
      <w:pPr>
        <w:spacing w:line="360" w:lineRule="auto"/>
        <w:ind w:firstLine="340"/>
        <w:jc w:val="center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1. </w:t>
      </w:r>
      <w:r w:rsidR="00E62542" w:rsidRPr="00236742">
        <w:rPr>
          <w:b/>
          <w:sz w:val="28"/>
          <w:szCs w:val="28"/>
        </w:rPr>
        <w:t>Из истории возникновения обыкновенных дробей.</w:t>
      </w:r>
    </w:p>
    <w:p w:rsidR="00E62542" w:rsidRPr="00236742" w:rsidRDefault="00E62542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Дроби появились в глубокой древности. При разделе добычи, при измерениях величин, да и в других похожих случаях люди встретились с необходимостью ввести дроби.</w:t>
      </w:r>
    </w:p>
    <w:p w:rsidR="00E62542" w:rsidRPr="00236742" w:rsidRDefault="00E62542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Древние египтяне уже знали, как поделить 2 предмета на троих, для этого числа –2/3- у них был специальный значок. Между прочим, это была единственная дробь в обиходе египетских писцов, у которой в числителе не стояла единица – все остальные дроби непременно имели в числителе единицу (так называемые основные дроби): 1/2; 1/3; 1/28; … . Если египтянину нужно было использовать другие дроби, он представлял их в виде суммы основных дробей. Например, вместо 8/15 писали 1/3+1/5. Иногда это бывало удобно. В папирусе Ахмеса есть задача : </w:t>
      </w:r>
    </w:p>
    <w:p w:rsidR="00E62542" w:rsidRPr="00236742" w:rsidRDefault="00E62542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«Разделить 7 хлебов между 8 людьми». Если резать каждый хлеб на 8 частей, придётся провести 49 разрезов.</w:t>
      </w:r>
    </w:p>
    <w:p w:rsidR="00E62542" w:rsidRPr="00236742" w:rsidRDefault="00E62542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А по-египетски эта задача решалась так: Дробь 7/8 записывали в виде долей: 1/2+1/4+1/8. Значит каждому человеку надо дать полхлеба, четверть хлеба и восьмушку хлеба; поэтому четыре хлеба разрезали пополам, два хлеба- на 4 части и один хлеб на 8 долей, после чего каждому дали его часть.</w:t>
      </w:r>
    </w:p>
    <w:p w:rsidR="00E62542" w:rsidRPr="00236742" w:rsidRDefault="00E62542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Но складывать такие дроби было неудобно. Ведь в оба слагаемых могут входить одинаковые доли, и тогда при сложении появится дробь вида 2/n. А таких дробей египтяне не допускали. Поэтому, папирус Ахмеса начинается с таблицы, в которой все дроби такого вида от 2/5 до 2/99 записаны в виде суммы долей. С помощью этой таблицы выполняли и деление чисел. Вот, например, как 5 делили на 21: 5/21</w:t>
      </w:r>
    </w:p>
    <w:p w:rsidR="00E62542" w:rsidRPr="00236742" w:rsidRDefault="00E62542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Умели египтяне также умножать и делить дроби. Но для умножения приходилось умножать доли на доли, а потом, быть может, снова использовать таблицу. Ещё сложнее обстояло с делением.</w:t>
      </w:r>
    </w:p>
    <w:p w:rsidR="00E62542" w:rsidRPr="00236742" w:rsidRDefault="00E62542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В древнем Вавилоне предпочитали наоборот, - постоянный знаменатель, равный 60-ти. Шестидесятеричными дробями, унаследованными от Вавилона, пользовались греческие и арабские математики и астрономы. Но было неудобно работать над натуральными числами, записанными по десятичной системе, и дробями, записанными по шестидесятеричной. А работать с обыкновенными дробями было уже совсем трудно. Поэтому голландский математик Симон Стевин предложил перейти к десятичным дробям.</w:t>
      </w:r>
    </w:p>
    <w:p w:rsidR="00E62542" w:rsidRPr="00236742" w:rsidRDefault="00E62542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Интересная система дробей была в Древнем Риме. Она основывалась на делении на 12 долей единицы веса, которая называлась асс. Двенадцатую долю асса называли унцией. А путь, время и другие величины сравнивали с наглядной вещью- весом. Например, римлянин мог сказать, что он прошел семь унций пути или прочел пять унций книги. При этом, конечно, речь шла не о взвешивании пути или книги. Имелось в виду, что пройдено 7/12 пути или прочтено 5/12 книги. А для дробей, получающихся сокращением дробей со знаменателем 12 или раздроблением двенадцатых долей на более мелкие, были особые названия.</w:t>
      </w:r>
    </w:p>
    <w:p w:rsidR="00E62542" w:rsidRPr="00236742" w:rsidRDefault="00E62542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Даже сейчас иногда говорят:”Он скрупулёзно изучил этот вопрос.” Это значит, что вопрос изучендо конца, что не одной самой малой неясности не осталось. А происходит странное слово “скрупулёзно” от римского названия 1/288 асса - “скрупулус”. В ходу были и такие названия: ”семис”- половина асса, “секстанс”- шестая его доля, “семиунция”- половина унции, т.е. 1/24 асса и т.д. Всего применялось 18 различных названий дробей. Чтобы работать с дробями, надо было помнить для этих дробей таблицу сложения и таблицу умножения. Поэтому римские купцы твёрдо знали, что при сложении триенса (1/3 асса) и секстанса получается семис, а при умножении беса (2/3 асса) на сескунцию( 2/3 унции, т.е.1/8 асса) получается унция. Для облегчения работы составлялись специальные таблицы, некоторые из которых дошли до нас.</w:t>
      </w:r>
    </w:p>
    <w:p w:rsidR="00E62542" w:rsidRPr="00236742" w:rsidRDefault="00E62542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Современную систему записи дробей с числителем и знаменателем создали в Индии. Только там писали знаменатель сверху, а числитель - снизу, и не писали дробной черты. А записывать дроби в точности, как сейчас, стали арабы.</w:t>
      </w:r>
    </w:p>
    <w:p w:rsidR="00971FB6" w:rsidRPr="00236742" w:rsidRDefault="00971FB6" w:rsidP="00971FB6">
      <w:pPr>
        <w:spacing w:line="360" w:lineRule="auto"/>
        <w:rPr>
          <w:sz w:val="28"/>
          <w:szCs w:val="28"/>
        </w:rPr>
      </w:pPr>
      <w:r w:rsidRPr="00236742">
        <w:rPr>
          <w:i/>
          <w:sz w:val="28"/>
          <w:szCs w:val="28"/>
          <w:lang w:val="kk-KZ"/>
        </w:rPr>
        <w:t>Обыкновенная дробь</w:t>
      </w:r>
      <w:r w:rsidRPr="00236742">
        <w:rPr>
          <w:sz w:val="28"/>
          <w:szCs w:val="28"/>
          <w:lang w:val="kk-KZ"/>
        </w:rPr>
        <w:t xml:space="preserve"> </w:t>
      </w:r>
      <w:r w:rsidRPr="00236742">
        <w:rPr>
          <w:sz w:val="28"/>
          <w:szCs w:val="28"/>
        </w:rPr>
        <w:t xml:space="preserve">– это число вида </w:t>
      </w:r>
      <w:r w:rsidRPr="00236742">
        <w:rPr>
          <w:position w:val="-24"/>
          <w:sz w:val="28"/>
          <w:szCs w:val="28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0.75pt" o:ole="">
            <v:imagedata r:id="rId7" o:title=""/>
          </v:shape>
          <o:OLEObject Type="Embed" ProgID="Equation.3" ShapeID="_x0000_i1025" DrawAspect="Content" ObjectID="_1472564495" r:id="rId8"/>
        </w:object>
      </w:r>
      <w:r w:rsidRPr="00236742">
        <w:rPr>
          <w:sz w:val="28"/>
          <w:szCs w:val="28"/>
        </w:rPr>
        <w:t xml:space="preserve">, где </w:t>
      </w:r>
      <w:r w:rsidRPr="00236742">
        <w:rPr>
          <w:i/>
          <w:sz w:val="28"/>
          <w:szCs w:val="28"/>
        </w:rPr>
        <w:t xml:space="preserve"> </w:t>
      </w:r>
      <w:r w:rsidRPr="00236742">
        <w:rPr>
          <w:i/>
          <w:sz w:val="28"/>
          <w:szCs w:val="28"/>
          <w:lang w:val="en-US"/>
        </w:rPr>
        <w:t>m</w:t>
      </w:r>
      <w:r w:rsidRPr="00236742">
        <w:rPr>
          <w:i/>
          <w:sz w:val="28"/>
          <w:szCs w:val="28"/>
        </w:rPr>
        <w:t xml:space="preserve"> и </w:t>
      </w:r>
      <w:r w:rsidRPr="00236742">
        <w:rPr>
          <w:i/>
          <w:sz w:val="28"/>
          <w:szCs w:val="28"/>
          <w:lang w:val="en-US"/>
        </w:rPr>
        <w:t>n</w:t>
      </w:r>
      <w:r w:rsidRPr="00236742">
        <w:rPr>
          <w:i/>
          <w:sz w:val="28"/>
          <w:szCs w:val="28"/>
        </w:rPr>
        <w:t xml:space="preserve"> – </w:t>
      </w:r>
      <w:r w:rsidRPr="00236742">
        <w:rPr>
          <w:sz w:val="28"/>
          <w:szCs w:val="28"/>
        </w:rPr>
        <w:t xml:space="preserve">натуральные числа, например </w:t>
      </w:r>
      <w:r w:rsidRPr="00236742">
        <w:rPr>
          <w:position w:val="-24"/>
          <w:sz w:val="28"/>
          <w:szCs w:val="28"/>
        </w:rPr>
        <w:object w:dxaOrig="820" w:dyaOrig="620">
          <v:shape id="_x0000_i1026" type="#_x0000_t75" style="width:41.25pt;height:30.75pt" o:ole="">
            <v:imagedata r:id="rId9" o:title=""/>
          </v:shape>
          <o:OLEObject Type="Embed" ProgID="Equation.3" ShapeID="_x0000_i1026" DrawAspect="Content" ObjectID="_1472564496" r:id="rId10"/>
        </w:object>
      </w:r>
      <w:r w:rsidRPr="00236742">
        <w:rPr>
          <w:sz w:val="28"/>
          <w:szCs w:val="28"/>
        </w:rPr>
        <w:t>. Число</w:t>
      </w:r>
      <w:r w:rsidRPr="00236742">
        <w:rPr>
          <w:i/>
          <w:sz w:val="28"/>
          <w:szCs w:val="28"/>
        </w:rPr>
        <w:t xml:space="preserve"> </w:t>
      </w:r>
      <w:r w:rsidRPr="00236742">
        <w:rPr>
          <w:i/>
          <w:sz w:val="28"/>
          <w:szCs w:val="28"/>
          <w:lang w:val="en-US"/>
        </w:rPr>
        <w:t>m</w:t>
      </w:r>
      <w:r w:rsidRPr="00236742">
        <w:rPr>
          <w:sz w:val="28"/>
          <w:szCs w:val="28"/>
        </w:rPr>
        <w:t xml:space="preserve"> называется </w:t>
      </w:r>
      <w:r w:rsidRPr="00236742">
        <w:rPr>
          <w:i/>
          <w:sz w:val="28"/>
          <w:szCs w:val="28"/>
        </w:rPr>
        <w:t>числителем дроби,</w:t>
      </w:r>
      <w:r w:rsidRPr="00236742">
        <w:rPr>
          <w:sz w:val="28"/>
          <w:szCs w:val="28"/>
        </w:rPr>
        <w:t xml:space="preserve"> </w:t>
      </w:r>
      <w:r w:rsidRPr="00236742">
        <w:rPr>
          <w:i/>
          <w:sz w:val="28"/>
          <w:szCs w:val="28"/>
          <w:lang w:val="en-US"/>
        </w:rPr>
        <w:t>n</w:t>
      </w:r>
      <w:r w:rsidRPr="00236742">
        <w:rPr>
          <w:i/>
          <w:sz w:val="28"/>
          <w:szCs w:val="28"/>
        </w:rPr>
        <w:t xml:space="preserve"> </w:t>
      </w:r>
      <w:r w:rsidRPr="00236742">
        <w:rPr>
          <w:sz w:val="28"/>
          <w:szCs w:val="28"/>
        </w:rPr>
        <w:t xml:space="preserve">– </w:t>
      </w:r>
      <w:r w:rsidRPr="00236742">
        <w:rPr>
          <w:i/>
          <w:sz w:val="28"/>
          <w:szCs w:val="28"/>
        </w:rPr>
        <w:t>знаменателем.</w:t>
      </w:r>
      <w:r w:rsidRPr="00236742">
        <w:rPr>
          <w:sz w:val="28"/>
          <w:szCs w:val="28"/>
        </w:rPr>
        <w:t xml:space="preserve"> Среди обыкновенных дробей различают правильные и неправильные дроби. Дробь </w:t>
      </w:r>
      <w:r w:rsidRPr="00236742">
        <w:rPr>
          <w:position w:val="-24"/>
          <w:sz w:val="28"/>
          <w:szCs w:val="28"/>
        </w:rPr>
        <w:object w:dxaOrig="300" w:dyaOrig="620">
          <v:shape id="_x0000_i1027" type="#_x0000_t75" style="width:15pt;height:30.75pt" o:ole="">
            <v:imagedata r:id="rId7" o:title=""/>
          </v:shape>
          <o:OLEObject Type="Embed" ProgID="Equation.3" ShapeID="_x0000_i1027" DrawAspect="Content" ObjectID="_1472564497" r:id="rId11"/>
        </w:object>
      </w:r>
      <w:r w:rsidRPr="00236742">
        <w:rPr>
          <w:sz w:val="28"/>
          <w:szCs w:val="28"/>
        </w:rPr>
        <w:t xml:space="preserve"> называется </w:t>
      </w:r>
      <w:r w:rsidRPr="00236742">
        <w:rPr>
          <w:i/>
          <w:sz w:val="28"/>
          <w:szCs w:val="28"/>
        </w:rPr>
        <w:t>правильной</w:t>
      </w:r>
      <w:r w:rsidRPr="00236742">
        <w:rPr>
          <w:sz w:val="28"/>
          <w:szCs w:val="28"/>
        </w:rPr>
        <w:t xml:space="preserve">, если ее числитель меньше знаменателя, и </w:t>
      </w:r>
      <w:r w:rsidRPr="00236742">
        <w:rPr>
          <w:i/>
          <w:sz w:val="28"/>
          <w:szCs w:val="28"/>
        </w:rPr>
        <w:t>неправильной</w:t>
      </w:r>
      <w:r w:rsidRPr="00236742">
        <w:rPr>
          <w:sz w:val="28"/>
          <w:szCs w:val="28"/>
        </w:rPr>
        <w:t xml:space="preserve">, если ее числитель больше знаменателя или равен ему. </w:t>
      </w:r>
    </w:p>
    <w:p w:rsidR="008B095A" w:rsidRPr="00236742" w:rsidRDefault="008B095A" w:rsidP="00A06844">
      <w:pPr>
        <w:spacing w:line="360" w:lineRule="auto"/>
        <w:ind w:firstLine="340"/>
        <w:jc w:val="center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>2. Действия с обыкновенными дробями.</w:t>
      </w:r>
    </w:p>
    <w:p w:rsidR="008B095A" w:rsidRPr="00236742" w:rsidRDefault="00A06844" w:rsidP="008B095A">
      <w:pPr>
        <w:spacing w:line="360" w:lineRule="auto"/>
        <w:ind w:firstLine="340"/>
        <w:rPr>
          <w:b/>
          <w:i/>
          <w:sz w:val="28"/>
          <w:szCs w:val="28"/>
        </w:rPr>
      </w:pPr>
      <w:r w:rsidRPr="00236742">
        <w:rPr>
          <w:b/>
          <w:i/>
          <w:sz w:val="28"/>
          <w:szCs w:val="28"/>
        </w:rPr>
        <w:t xml:space="preserve">2.1. </w:t>
      </w:r>
      <w:r w:rsidR="008B095A" w:rsidRPr="00236742">
        <w:rPr>
          <w:b/>
          <w:i/>
          <w:sz w:val="28"/>
          <w:szCs w:val="28"/>
        </w:rPr>
        <w:t xml:space="preserve">Сложение и вычитание обыкновенных дробей. </w:t>
      </w:r>
    </w:p>
    <w:p w:rsidR="00971FB6" w:rsidRPr="00236742" w:rsidRDefault="00971FB6" w:rsidP="00971FB6">
      <w:pPr>
        <w:tabs>
          <w:tab w:val="num" w:pos="724"/>
          <w:tab w:val="num" w:pos="2160"/>
        </w:tabs>
        <w:spacing w:line="360" w:lineRule="auto"/>
        <w:rPr>
          <w:sz w:val="28"/>
          <w:szCs w:val="28"/>
        </w:rPr>
      </w:pPr>
      <w:r w:rsidRPr="00236742">
        <w:rPr>
          <w:i/>
          <w:sz w:val="28"/>
          <w:szCs w:val="28"/>
        </w:rPr>
        <w:t>Сложение</w:t>
      </w:r>
      <w:r w:rsidRPr="00236742">
        <w:rPr>
          <w:sz w:val="28"/>
          <w:szCs w:val="28"/>
        </w:rPr>
        <w:t xml:space="preserve"> обыкновенных дробей выполняется так:</w:t>
      </w:r>
    </w:p>
    <w:p w:rsidR="00971FB6" w:rsidRPr="00236742" w:rsidRDefault="00971FB6" w:rsidP="00971FB6">
      <w:pPr>
        <w:tabs>
          <w:tab w:val="num" w:pos="724"/>
          <w:tab w:val="num" w:pos="2160"/>
        </w:tabs>
        <w:spacing w:line="360" w:lineRule="auto"/>
        <w:rPr>
          <w:sz w:val="28"/>
          <w:szCs w:val="28"/>
        </w:rPr>
      </w:pPr>
      <w:r w:rsidRPr="00236742">
        <w:rPr>
          <w:sz w:val="28"/>
          <w:szCs w:val="28"/>
        </w:rPr>
        <w:t xml:space="preserve">а) если знаменатели дробей одинаковы, то к числителю первой дроби прибавляют числитель второй дроби и оставляют тот же знаменатель, т.е. </w:t>
      </w:r>
      <w:r w:rsidRPr="00236742">
        <w:rPr>
          <w:position w:val="-24"/>
          <w:sz w:val="28"/>
          <w:szCs w:val="28"/>
        </w:rPr>
        <w:object w:dxaOrig="1400" w:dyaOrig="620">
          <v:shape id="_x0000_i1028" type="#_x0000_t75" style="width:69.75pt;height:30.75pt" o:ole="">
            <v:imagedata r:id="rId12" o:title=""/>
          </v:shape>
          <o:OLEObject Type="Embed" ProgID="Equation.3" ShapeID="_x0000_i1028" DrawAspect="Content" ObjectID="_1472564498" r:id="rId13"/>
        </w:object>
      </w:r>
      <w:r w:rsidRPr="00236742">
        <w:rPr>
          <w:sz w:val="28"/>
          <w:szCs w:val="28"/>
        </w:rPr>
        <w:t>;</w:t>
      </w:r>
    </w:p>
    <w:p w:rsidR="00971FB6" w:rsidRPr="00236742" w:rsidRDefault="00971FB6" w:rsidP="00971FB6">
      <w:pPr>
        <w:tabs>
          <w:tab w:val="num" w:pos="724"/>
          <w:tab w:val="num" w:pos="2160"/>
        </w:tabs>
        <w:spacing w:line="360" w:lineRule="auto"/>
        <w:rPr>
          <w:sz w:val="28"/>
          <w:szCs w:val="28"/>
        </w:rPr>
      </w:pPr>
      <w:r w:rsidRPr="00236742">
        <w:rPr>
          <w:sz w:val="28"/>
          <w:szCs w:val="28"/>
        </w:rPr>
        <w:t xml:space="preserve">б) если знаменатели дробей различны, то дроби сначала приводят к общему знаменателю, предпочтительнее к наименьшему, а затем к числителю первой дроби прибавляют числитель второй дроби, т.е. </w:t>
      </w:r>
      <w:r w:rsidRPr="00236742">
        <w:rPr>
          <w:position w:val="-24"/>
          <w:sz w:val="28"/>
          <w:szCs w:val="28"/>
        </w:rPr>
        <w:object w:dxaOrig="3100" w:dyaOrig="680">
          <v:shape id="_x0000_i1029" type="#_x0000_t75" style="width:155.25pt;height:33.75pt" o:ole="">
            <v:imagedata r:id="rId14" o:title=""/>
          </v:shape>
          <o:OLEObject Type="Embed" ProgID="Equation.3" ShapeID="_x0000_i1029" DrawAspect="Content" ObjectID="_1472564499" r:id="rId15"/>
        </w:object>
      </w:r>
      <w:r w:rsidRPr="00236742">
        <w:rPr>
          <w:sz w:val="28"/>
          <w:szCs w:val="28"/>
        </w:rPr>
        <w:t>.</w:t>
      </w:r>
    </w:p>
    <w:p w:rsidR="00971FB6" w:rsidRPr="00236742" w:rsidRDefault="00971FB6" w:rsidP="00971FB6">
      <w:pPr>
        <w:tabs>
          <w:tab w:val="num" w:pos="724"/>
          <w:tab w:val="num" w:pos="2160"/>
        </w:tabs>
        <w:spacing w:line="360" w:lineRule="auto"/>
        <w:rPr>
          <w:sz w:val="28"/>
          <w:szCs w:val="28"/>
        </w:rPr>
      </w:pPr>
      <w:r w:rsidRPr="00236742">
        <w:rPr>
          <w:i/>
          <w:sz w:val="28"/>
          <w:szCs w:val="28"/>
        </w:rPr>
        <w:t>Вычитание</w:t>
      </w:r>
      <w:r w:rsidRPr="00236742">
        <w:rPr>
          <w:sz w:val="28"/>
          <w:szCs w:val="28"/>
        </w:rPr>
        <w:t xml:space="preserve"> обыкновенных дробей выполняют следующим образом:</w:t>
      </w:r>
    </w:p>
    <w:p w:rsidR="00971FB6" w:rsidRPr="00236742" w:rsidRDefault="00971FB6" w:rsidP="00971FB6">
      <w:pPr>
        <w:tabs>
          <w:tab w:val="num" w:pos="724"/>
          <w:tab w:val="num" w:pos="2160"/>
        </w:tabs>
        <w:spacing w:line="360" w:lineRule="auto"/>
        <w:rPr>
          <w:sz w:val="28"/>
          <w:szCs w:val="28"/>
        </w:rPr>
      </w:pPr>
      <w:r w:rsidRPr="00236742">
        <w:rPr>
          <w:sz w:val="28"/>
          <w:szCs w:val="28"/>
        </w:rPr>
        <w:t xml:space="preserve">а) если знаменатели дробей одинаковы, то от числителя первой дроби вычитают числитель второй дроби и оставляют тот же знаменатель, т.е.  </w:t>
      </w:r>
    </w:p>
    <w:p w:rsidR="00971FB6" w:rsidRPr="00236742" w:rsidRDefault="00971FB6" w:rsidP="00971FB6">
      <w:pPr>
        <w:tabs>
          <w:tab w:val="num" w:pos="724"/>
          <w:tab w:val="num" w:pos="2160"/>
        </w:tabs>
        <w:spacing w:line="360" w:lineRule="auto"/>
        <w:rPr>
          <w:sz w:val="28"/>
          <w:szCs w:val="28"/>
        </w:rPr>
      </w:pPr>
      <w:r w:rsidRPr="00236742">
        <w:rPr>
          <w:position w:val="-24"/>
          <w:sz w:val="28"/>
          <w:szCs w:val="28"/>
        </w:rPr>
        <w:object w:dxaOrig="1380" w:dyaOrig="620">
          <v:shape id="_x0000_i1030" type="#_x0000_t75" style="width:69pt;height:30.75pt" o:ole="">
            <v:imagedata r:id="rId16" o:title=""/>
          </v:shape>
          <o:OLEObject Type="Embed" ProgID="Equation.3" ShapeID="_x0000_i1030" DrawAspect="Content" ObjectID="_1472564500" r:id="rId17"/>
        </w:object>
      </w:r>
      <w:r w:rsidRPr="00236742">
        <w:rPr>
          <w:sz w:val="28"/>
          <w:szCs w:val="28"/>
        </w:rPr>
        <w:t>.</w:t>
      </w:r>
    </w:p>
    <w:p w:rsidR="00971FB6" w:rsidRPr="00236742" w:rsidRDefault="00971FB6" w:rsidP="00971FB6">
      <w:pPr>
        <w:tabs>
          <w:tab w:val="num" w:pos="724"/>
          <w:tab w:val="num" w:pos="2160"/>
        </w:tabs>
        <w:spacing w:line="360" w:lineRule="auto"/>
        <w:rPr>
          <w:sz w:val="28"/>
          <w:szCs w:val="28"/>
        </w:rPr>
      </w:pPr>
      <w:r w:rsidRPr="00236742">
        <w:rPr>
          <w:sz w:val="28"/>
          <w:szCs w:val="28"/>
        </w:rPr>
        <w:t xml:space="preserve">б) если знаменатели различны, то сначала дроби  приводят к общему знаменателю, а затем от числителя первой дроби вычитают числитель второй дроби, т.е. </w:t>
      </w:r>
      <w:r w:rsidRPr="00236742">
        <w:rPr>
          <w:position w:val="-24"/>
          <w:sz w:val="28"/>
          <w:szCs w:val="28"/>
        </w:rPr>
        <w:object w:dxaOrig="3100" w:dyaOrig="680">
          <v:shape id="_x0000_i1031" type="#_x0000_t75" style="width:155.25pt;height:33.75pt" o:ole="">
            <v:imagedata r:id="rId18" o:title=""/>
          </v:shape>
          <o:OLEObject Type="Embed" ProgID="Equation.3" ShapeID="_x0000_i1031" DrawAspect="Content" ObjectID="_1472564501" r:id="rId19"/>
        </w:object>
      </w:r>
      <w:r w:rsidRPr="00236742">
        <w:rPr>
          <w:sz w:val="28"/>
          <w:szCs w:val="28"/>
        </w:rPr>
        <w:t>.</w:t>
      </w:r>
    </w:p>
    <w:p w:rsidR="008B095A" w:rsidRPr="00236742" w:rsidRDefault="008B095A" w:rsidP="008B095A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Сложение и вычитание дробей. Если знаменатели дробей одинаковы, то для того, чтобы сложить дроби, надо сложить их числители, а для того, чтобы вычесть дроби, надо вычесть их числители (в том же порядке). Полученная сумма или разность будет числителем результата; знаменатель останется тем же.</w:t>
      </w:r>
    </w:p>
    <w:p w:rsidR="00D53171" w:rsidRPr="00236742" w:rsidRDefault="008B095A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 Например:</w:t>
      </w:r>
    </w:p>
    <w:p w:rsidR="008B095A" w:rsidRPr="00236742" w:rsidRDefault="008B095A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1. </w:t>
      </w:r>
      <w:r w:rsidR="00496C83" w:rsidRPr="00236742">
        <w:rPr>
          <w:position w:val="-24"/>
          <w:sz w:val="28"/>
          <w:szCs w:val="28"/>
        </w:rPr>
        <w:object w:dxaOrig="2240" w:dyaOrig="620">
          <v:shape id="_x0000_i1032" type="#_x0000_t75" style="width:111.75pt;height:30.75pt" o:ole="">
            <v:imagedata r:id="rId20" o:title=""/>
          </v:shape>
          <o:OLEObject Type="Embed" ProgID="Equation.3" ShapeID="_x0000_i1032" DrawAspect="Content" ObjectID="_1472564502" r:id="rId21"/>
        </w:object>
      </w:r>
    </w:p>
    <w:p w:rsidR="00496C83" w:rsidRPr="00236742" w:rsidRDefault="00496C83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2. </w:t>
      </w:r>
      <w:r w:rsidRPr="00236742">
        <w:rPr>
          <w:position w:val="-28"/>
          <w:sz w:val="28"/>
          <w:szCs w:val="28"/>
        </w:rPr>
        <w:object w:dxaOrig="4120" w:dyaOrig="680">
          <v:shape id="_x0000_i1033" type="#_x0000_t75" style="width:206.25pt;height:33.75pt" o:ole="">
            <v:imagedata r:id="rId22" o:title=""/>
          </v:shape>
          <o:OLEObject Type="Embed" ProgID="Equation.3" ShapeID="_x0000_i1033" DrawAspect="Content" ObjectID="_1472564503" r:id="rId23"/>
        </w:object>
      </w:r>
    </w:p>
    <w:p w:rsidR="00496C83" w:rsidRPr="00236742" w:rsidRDefault="00496C83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3. </w:t>
      </w:r>
      <w:r w:rsidRPr="00236742">
        <w:rPr>
          <w:position w:val="-24"/>
          <w:sz w:val="28"/>
          <w:szCs w:val="28"/>
        </w:rPr>
        <w:object w:dxaOrig="1719" w:dyaOrig="620">
          <v:shape id="_x0000_i1034" type="#_x0000_t75" style="width:86.25pt;height:30.75pt" o:ole="">
            <v:imagedata r:id="rId24" o:title=""/>
          </v:shape>
          <o:OLEObject Type="Embed" ProgID="Equation.3" ShapeID="_x0000_i1034" DrawAspect="Content" ObjectID="_1472564504" r:id="rId25"/>
        </w:object>
      </w:r>
    </w:p>
    <w:p w:rsidR="006A2D6E" w:rsidRPr="00236742" w:rsidRDefault="00496C83" w:rsidP="006A2D6E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4. </w:t>
      </w:r>
      <w:r w:rsidRPr="00236742">
        <w:rPr>
          <w:position w:val="-24"/>
          <w:sz w:val="28"/>
          <w:szCs w:val="28"/>
        </w:rPr>
        <w:object w:dxaOrig="2320" w:dyaOrig="620">
          <v:shape id="_x0000_i1035" type="#_x0000_t75" style="width:116.25pt;height:30.75pt" o:ole="">
            <v:imagedata r:id="rId26" o:title=""/>
          </v:shape>
          <o:OLEObject Type="Embed" ProgID="Equation.3" ShapeID="_x0000_i1035" DrawAspect="Content" ObjectID="_1472564505" r:id="rId27"/>
        </w:object>
      </w:r>
    </w:p>
    <w:p w:rsidR="006A2D6E" w:rsidRPr="00236742" w:rsidRDefault="006A2D6E" w:rsidP="006A2D6E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5. </w:t>
      </w:r>
      <w:r w:rsidRPr="00236742">
        <w:rPr>
          <w:position w:val="-24"/>
          <w:sz w:val="28"/>
          <w:szCs w:val="28"/>
        </w:rPr>
        <w:object w:dxaOrig="1800" w:dyaOrig="620">
          <v:shape id="_x0000_i1036" type="#_x0000_t75" style="width:90pt;height:30.75pt" o:ole="">
            <v:imagedata r:id="rId28" o:title=""/>
          </v:shape>
          <o:OLEObject Type="Embed" ProgID="Equation.3" ShapeID="_x0000_i1036" DrawAspect="Content" ObjectID="_1472564506" r:id="rId29"/>
        </w:object>
      </w:r>
    </w:p>
    <w:p w:rsidR="006A2D6E" w:rsidRPr="00236742" w:rsidRDefault="006A2D6E" w:rsidP="006A2D6E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6. </w:t>
      </w:r>
      <w:r w:rsidRPr="00236742">
        <w:rPr>
          <w:position w:val="-24"/>
          <w:sz w:val="28"/>
          <w:szCs w:val="28"/>
        </w:rPr>
        <w:object w:dxaOrig="1800" w:dyaOrig="620">
          <v:shape id="_x0000_i1037" type="#_x0000_t75" style="width:90pt;height:30.75pt" o:ole="">
            <v:imagedata r:id="rId30" o:title=""/>
          </v:shape>
          <o:OLEObject Type="Embed" ProgID="Equation.3" ShapeID="_x0000_i1037" DrawAspect="Content" ObjectID="_1472564507" r:id="rId31"/>
        </w:object>
      </w:r>
    </w:p>
    <w:p w:rsidR="00496C83" w:rsidRPr="00236742" w:rsidRDefault="00496C83" w:rsidP="00496C83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Если знаменатели дробей различны, необходимо сначала привести дроби к общему знаменателю. При сложении смешанных чисел их целые и дробные части складываются отдельно. При вычитании смешанных чисел мы рекомендуем сначала преобразовать их к виду неправильных дробей, затем вычесть из одной другую, а после этого вновь привести результат, если требуется, к виду смешанного числа.</w:t>
      </w:r>
    </w:p>
    <w:p w:rsidR="00D53171" w:rsidRPr="00236742" w:rsidRDefault="00496C83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Например:</w:t>
      </w:r>
    </w:p>
    <w:p w:rsidR="00496C83" w:rsidRPr="00236742" w:rsidRDefault="005E1997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1. </w:t>
      </w:r>
      <w:r w:rsidRPr="00236742">
        <w:rPr>
          <w:position w:val="-24"/>
          <w:sz w:val="28"/>
          <w:szCs w:val="28"/>
        </w:rPr>
        <w:object w:dxaOrig="2420" w:dyaOrig="620">
          <v:shape id="_x0000_i1038" type="#_x0000_t75" style="width:120.75pt;height:30.75pt" o:ole="">
            <v:imagedata r:id="rId32" o:title=""/>
          </v:shape>
          <o:OLEObject Type="Embed" ProgID="Equation.3" ShapeID="_x0000_i1038" DrawAspect="Content" ObjectID="_1472564508" r:id="rId33"/>
        </w:object>
      </w:r>
      <w:r w:rsidRPr="00236742">
        <w:rPr>
          <w:position w:val="-10"/>
          <w:sz w:val="28"/>
          <w:szCs w:val="28"/>
        </w:rPr>
        <w:object w:dxaOrig="180" w:dyaOrig="340">
          <v:shape id="_x0000_i1039" type="#_x0000_t75" style="width:9pt;height:17.25pt" o:ole="">
            <v:imagedata r:id="rId34" o:title=""/>
          </v:shape>
          <o:OLEObject Type="Embed" ProgID="Equation.3" ShapeID="_x0000_i1039" DrawAspect="Content" ObjectID="_1472564509" r:id="rId35"/>
        </w:object>
      </w:r>
    </w:p>
    <w:p w:rsidR="005E1997" w:rsidRPr="00236742" w:rsidRDefault="005E1997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2. </w:t>
      </w:r>
      <w:r w:rsidRPr="00236742">
        <w:rPr>
          <w:position w:val="-24"/>
          <w:sz w:val="28"/>
          <w:szCs w:val="28"/>
        </w:rPr>
        <w:object w:dxaOrig="1820" w:dyaOrig="620">
          <v:shape id="_x0000_i1040" type="#_x0000_t75" style="width:90.75pt;height:30.75pt" o:ole="">
            <v:imagedata r:id="rId36" o:title=""/>
          </v:shape>
          <o:OLEObject Type="Embed" ProgID="Equation.3" ShapeID="_x0000_i1040" DrawAspect="Content" ObjectID="_1472564510" r:id="rId37"/>
        </w:object>
      </w:r>
    </w:p>
    <w:p w:rsidR="005E1997" w:rsidRPr="00236742" w:rsidRDefault="005E1997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3. </w:t>
      </w:r>
      <w:r w:rsidRPr="00236742">
        <w:rPr>
          <w:position w:val="-24"/>
          <w:sz w:val="28"/>
          <w:szCs w:val="28"/>
        </w:rPr>
        <w:object w:dxaOrig="2180" w:dyaOrig="620">
          <v:shape id="_x0000_i1041" type="#_x0000_t75" style="width:108.75pt;height:30.75pt" o:ole="">
            <v:imagedata r:id="rId38" o:title=""/>
          </v:shape>
          <o:OLEObject Type="Embed" ProgID="Equation.3" ShapeID="_x0000_i1041" DrawAspect="Content" ObjectID="_1472564511" r:id="rId39"/>
        </w:object>
      </w:r>
    </w:p>
    <w:p w:rsidR="005E1997" w:rsidRPr="00236742" w:rsidRDefault="005E1997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4. </w:t>
      </w:r>
      <w:r w:rsidRPr="00236742">
        <w:rPr>
          <w:position w:val="-24"/>
          <w:sz w:val="28"/>
          <w:szCs w:val="28"/>
        </w:rPr>
        <w:object w:dxaOrig="2160" w:dyaOrig="620">
          <v:shape id="_x0000_i1042" type="#_x0000_t75" style="width:108pt;height:30.75pt" o:ole="">
            <v:imagedata r:id="rId40" o:title=""/>
          </v:shape>
          <o:OLEObject Type="Embed" ProgID="Equation.3" ShapeID="_x0000_i1042" DrawAspect="Content" ObjectID="_1472564512" r:id="rId41"/>
        </w:object>
      </w:r>
    </w:p>
    <w:p w:rsidR="005E1997" w:rsidRPr="00236742" w:rsidRDefault="005E1997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5. </w:t>
      </w:r>
      <w:r w:rsidRPr="00236742">
        <w:rPr>
          <w:position w:val="-24"/>
          <w:sz w:val="28"/>
          <w:szCs w:val="28"/>
        </w:rPr>
        <w:object w:dxaOrig="6259" w:dyaOrig="620">
          <v:shape id="_x0000_i1043" type="#_x0000_t75" style="width:312.75pt;height:30.75pt" o:ole="">
            <v:imagedata r:id="rId42" o:title=""/>
          </v:shape>
          <o:OLEObject Type="Embed" ProgID="Equation.3" ShapeID="_x0000_i1043" DrawAspect="Content" ObjectID="_1472564513" r:id="rId43"/>
        </w:object>
      </w:r>
    </w:p>
    <w:p w:rsidR="00D53171" w:rsidRPr="00236742" w:rsidRDefault="005E1997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6. </w:t>
      </w:r>
      <w:r w:rsidR="00F54F44" w:rsidRPr="00236742">
        <w:rPr>
          <w:position w:val="-24"/>
          <w:sz w:val="28"/>
          <w:szCs w:val="28"/>
        </w:rPr>
        <w:object w:dxaOrig="5380" w:dyaOrig="620">
          <v:shape id="_x0000_i1044" type="#_x0000_t75" style="width:269.25pt;height:30.75pt" o:ole="">
            <v:imagedata r:id="rId44" o:title=""/>
          </v:shape>
          <o:OLEObject Type="Embed" ProgID="Equation.3" ShapeID="_x0000_i1044" DrawAspect="Content" ObjectID="_1472564514" r:id="rId45"/>
        </w:object>
      </w:r>
    </w:p>
    <w:p w:rsidR="006A2D6E" w:rsidRPr="00236742" w:rsidRDefault="006A2D6E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7. </w:t>
      </w:r>
      <w:r w:rsidRPr="00236742">
        <w:rPr>
          <w:position w:val="-24"/>
          <w:sz w:val="28"/>
          <w:szCs w:val="28"/>
        </w:rPr>
        <w:object w:dxaOrig="4239" w:dyaOrig="680">
          <v:shape id="_x0000_i1045" type="#_x0000_t75" style="width:212.25pt;height:33.75pt" o:ole="">
            <v:imagedata r:id="rId46" o:title=""/>
          </v:shape>
          <o:OLEObject Type="Embed" ProgID="Equation.3" ShapeID="_x0000_i1045" DrawAspect="Content" ObjectID="_1472564515" r:id="rId47"/>
        </w:object>
      </w:r>
    </w:p>
    <w:p w:rsidR="006A2D6E" w:rsidRPr="00236742" w:rsidRDefault="006A2D6E" w:rsidP="00D53171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8. </w:t>
      </w:r>
      <w:r w:rsidRPr="00236742">
        <w:rPr>
          <w:position w:val="-24"/>
          <w:sz w:val="28"/>
          <w:szCs w:val="28"/>
        </w:rPr>
        <w:object w:dxaOrig="4980" w:dyaOrig="680">
          <v:shape id="_x0000_i1046" type="#_x0000_t75" style="width:249pt;height:33.75pt" o:ole="">
            <v:imagedata r:id="rId48" o:title=""/>
          </v:shape>
          <o:OLEObject Type="Embed" ProgID="Equation.3" ShapeID="_x0000_i1046" DrawAspect="Content" ObjectID="_1472564516" r:id="rId49"/>
        </w:object>
      </w:r>
    </w:p>
    <w:p w:rsidR="00A06844" w:rsidRPr="00236742" w:rsidRDefault="00A06844" w:rsidP="00D53171">
      <w:pPr>
        <w:spacing w:line="360" w:lineRule="auto"/>
        <w:ind w:firstLine="340"/>
        <w:jc w:val="both"/>
        <w:rPr>
          <w:i/>
          <w:sz w:val="28"/>
          <w:szCs w:val="28"/>
        </w:rPr>
      </w:pPr>
    </w:p>
    <w:p w:rsidR="00971FB6" w:rsidRPr="00236742" w:rsidRDefault="00971FB6" w:rsidP="00D53171">
      <w:pPr>
        <w:spacing w:line="360" w:lineRule="auto"/>
        <w:ind w:firstLine="340"/>
        <w:jc w:val="both"/>
        <w:rPr>
          <w:i/>
          <w:sz w:val="28"/>
          <w:szCs w:val="28"/>
        </w:rPr>
      </w:pPr>
    </w:p>
    <w:p w:rsidR="00971FB6" w:rsidRDefault="00971FB6" w:rsidP="00D53171">
      <w:pPr>
        <w:spacing w:line="360" w:lineRule="auto"/>
        <w:ind w:firstLine="340"/>
        <w:jc w:val="both"/>
        <w:rPr>
          <w:i/>
          <w:sz w:val="28"/>
          <w:szCs w:val="28"/>
        </w:rPr>
      </w:pPr>
    </w:p>
    <w:p w:rsidR="00236742" w:rsidRDefault="00236742" w:rsidP="00D53171">
      <w:pPr>
        <w:spacing w:line="360" w:lineRule="auto"/>
        <w:ind w:firstLine="340"/>
        <w:jc w:val="both"/>
        <w:rPr>
          <w:i/>
          <w:sz w:val="28"/>
          <w:szCs w:val="28"/>
        </w:rPr>
      </w:pPr>
    </w:p>
    <w:p w:rsidR="00236742" w:rsidRDefault="00236742" w:rsidP="00D53171">
      <w:pPr>
        <w:spacing w:line="360" w:lineRule="auto"/>
        <w:ind w:firstLine="340"/>
        <w:jc w:val="both"/>
        <w:rPr>
          <w:i/>
          <w:sz w:val="28"/>
          <w:szCs w:val="28"/>
        </w:rPr>
      </w:pPr>
    </w:p>
    <w:p w:rsidR="00236742" w:rsidRDefault="00236742" w:rsidP="00D53171">
      <w:pPr>
        <w:spacing w:line="360" w:lineRule="auto"/>
        <w:ind w:firstLine="340"/>
        <w:jc w:val="both"/>
        <w:rPr>
          <w:i/>
          <w:sz w:val="28"/>
          <w:szCs w:val="28"/>
        </w:rPr>
      </w:pPr>
    </w:p>
    <w:p w:rsidR="00236742" w:rsidRDefault="00236742" w:rsidP="00D53171">
      <w:pPr>
        <w:spacing w:line="360" w:lineRule="auto"/>
        <w:ind w:firstLine="340"/>
        <w:jc w:val="both"/>
        <w:rPr>
          <w:i/>
          <w:sz w:val="28"/>
          <w:szCs w:val="28"/>
        </w:rPr>
      </w:pPr>
    </w:p>
    <w:p w:rsidR="00236742" w:rsidRDefault="00236742" w:rsidP="00D53171">
      <w:pPr>
        <w:spacing w:line="360" w:lineRule="auto"/>
        <w:ind w:firstLine="340"/>
        <w:jc w:val="both"/>
        <w:rPr>
          <w:i/>
          <w:sz w:val="28"/>
          <w:szCs w:val="28"/>
        </w:rPr>
      </w:pPr>
    </w:p>
    <w:p w:rsidR="00236742" w:rsidRPr="00236742" w:rsidRDefault="00236742" w:rsidP="00D53171">
      <w:pPr>
        <w:spacing w:line="360" w:lineRule="auto"/>
        <w:ind w:firstLine="340"/>
        <w:jc w:val="both"/>
        <w:rPr>
          <w:i/>
          <w:sz w:val="28"/>
          <w:szCs w:val="28"/>
        </w:rPr>
      </w:pPr>
    </w:p>
    <w:p w:rsidR="00D53171" w:rsidRPr="00236742" w:rsidRDefault="00A06844" w:rsidP="00D53171">
      <w:pPr>
        <w:spacing w:line="360" w:lineRule="auto"/>
        <w:ind w:firstLine="340"/>
        <w:jc w:val="both"/>
        <w:rPr>
          <w:b/>
          <w:i/>
          <w:sz w:val="28"/>
          <w:szCs w:val="28"/>
        </w:rPr>
      </w:pPr>
      <w:r w:rsidRPr="00236742">
        <w:rPr>
          <w:b/>
          <w:i/>
          <w:sz w:val="28"/>
          <w:szCs w:val="28"/>
        </w:rPr>
        <w:t xml:space="preserve">2.2. </w:t>
      </w:r>
      <w:r w:rsidR="00A259A3" w:rsidRPr="00236742">
        <w:rPr>
          <w:b/>
          <w:i/>
          <w:sz w:val="28"/>
          <w:szCs w:val="28"/>
        </w:rPr>
        <w:t>Умножение и деление обыкновенных дробей.</w:t>
      </w:r>
    </w:p>
    <w:p w:rsidR="00D74F61" w:rsidRPr="00236742" w:rsidRDefault="00D74F61" w:rsidP="00D74F61">
      <w:pPr>
        <w:tabs>
          <w:tab w:val="num" w:pos="724"/>
          <w:tab w:val="num" w:pos="2160"/>
        </w:tabs>
        <w:spacing w:line="360" w:lineRule="auto"/>
        <w:ind w:left="362"/>
        <w:rPr>
          <w:sz w:val="28"/>
          <w:szCs w:val="28"/>
        </w:rPr>
      </w:pPr>
      <w:r w:rsidRPr="00236742">
        <w:rPr>
          <w:i/>
          <w:sz w:val="28"/>
          <w:szCs w:val="28"/>
          <w:lang w:val="kk-KZ"/>
        </w:rPr>
        <w:t>Умножение</w:t>
      </w:r>
      <w:r w:rsidRPr="00236742">
        <w:rPr>
          <w:sz w:val="28"/>
          <w:szCs w:val="28"/>
          <w:lang w:val="kk-KZ"/>
        </w:rPr>
        <w:t xml:space="preserve"> обыкновенных дробей выполняется следующим образом</w:t>
      </w:r>
      <w:r w:rsidRPr="00236742">
        <w:rPr>
          <w:sz w:val="28"/>
          <w:szCs w:val="28"/>
        </w:rPr>
        <w:t>:</w:t>
      </w:r>
    </w:p>
    <w:p w:rsidR="00D74F61" w:rsidRPr="00236742" w:rsidRDefault="00D74F61" w:rsidP="00D74F61">
      <w:pPr>
        <w:tabs>
          <w:tab w:val="num" w:pos="724"/>
          <w:tab w:val="num" w:pos="2160"/>
        </w:tabs>
        <w:spacing w:line="360" w:lineRule="auto"/>
        <w:ind w:left="362"/>
        <w:jc w:val="center"/>
        <w:rPr>
          <w:sz w:val="28"/>
          <w:szCs w:val="28"/>
        </w:rPr>
      </w:pPr>
      <w:r w:rsidRPr="00236742">
        <w:rPr>
          <w:position w:val="-24"/>
          <w:sz w:val="28"/>
          <w:szCs w:val="28"/>
        </w:rPr>
        <w:object w:dxaOrig="1120" w:dyaOrig="620">
          <v:shape id="_x0000_i1047" type="#_x0000_t75" style="width:56.25pt;height:30.75pt" o:ole="">
            <v:imagedata r:id="rId50" o:title=""/>
          </v:shape>
          <o:OLEObject Type="Embed" ProgID="Equation.3" ShapeID="_x0000_i1047" DrawAspect="Content" ObjectID="_1472564517" r:id="rId51"/>
        </w:object>
      </w:r>
      <w:r w:rsidRPr="00236742">
        <w:rPr>
          <w:sz w:val="28"/>
          <w:szCs w:val="28"/>
        </w:rPr>
        <w:t>,</w:t>
      </w:r>
    </w:p>
    <w:p w:rsidR="00D74F61" w:rsidRPr="00236742" w:rsidRDefault="00D74F61" w:rsidP="00D74F61">
      <w:pPr>
        <w:tabs>
          <w:tab w:val="num" w:pos="724"/>
          <w:tab w:val="num" w:pos="2160"/>
        </w:tabs>
        <w:spacing w:line="360" w:lineRule="auto"/>
        <w:ind w:left="362"/>
        <w:rPr>
          <w:sz w:val="28"/>
          <w:szCs w:val="28"/>
        </w:rPr>
      </w:pPr>
      <w:r w:rsidRPr="00236742">
        <w:rPr>
          <w:sz w:val="28"/>
          <w:szCs w:val="28"/>
        </w:rPr>
        <w:t>т.е. перемножаются отдельно числители, отдельно знаменатели, первое произведение делают числителем, второе – знаменателем.</w:t>
      </w:r>
    </w:p>
    <w:p w:rsidR="00D74F61" w:rsidRPr="00236742" w:rsidRDefault="00D74F61" w:rsidP="00D74F61">
      <w:pPr>
        <w:tabs>
          <w:tab w:val="num" w:pos="724"/>
          <w:tab w:val="num" w:pos="2160"/>
        </w:tabs>
        <w:spacing w:line="360" w:lineRule="auto"/>
        <w:ind w:left="362"/>
        <w:rPr>
          <w:sz w:val="28"/>
          <w:szCs w:val="28"/>
        </w:rPr>
      </w:pPr>
      <w:r w:rsidRPr="00236742">
        <w:rPr>
          <w:sz w:val="28"/>
          <w:szCs w:val="28"/>
        </w:rPr>
        <w:t>При умножении дроби на натуральное число, числитель дроби умножают на это число, а знаменатель оставляют без изменения.</w:t>
      </w:r>
    </w:p>
    <w:p w:rsidR="00D74F61" w:rsidRPr="00236742" w:rsidRDefault="00D74F61" w:rsidP="00D74F61">
      <w:pPr>
        <w:tabs>
          <w:tab w:val="num" w:pos="724"/>
          <w:tab w:val="num" w:pos="2160"/>
        </w:tabs>
        <w:spacing w:line="360" w:lineRule="auto"/>
        <w:ind w:left="362"/>
        <w:rPr>
          <w:i/>
          <w:sz w:val="28"/>
          <w:szCs w:val="28"/>
        </w:rPr>
      </w:pPr>
      <w:r w:rsidRPr="00236742">
        <w:rPr>
          <w:i/>
          <w:sz w:val="28"/>
          <w:szCs w:val="28"/>
        </w:rPr>
        <w:t>Если множители являются смешанными числами, то сначала их нужно записать в виде неправильных дробей, затем воспользоваться правилом умножения дробей.</w:t>
      </w:r>
    </w:p>
    <w:p w:rsidR="005F7AD5" w:rsidRPr="00236742" w:rsidRDefault="005F7AD5" w:rsidP="005F7AD5">
      <w:pPr>
        <w:tabs>
          <w:tab w:val="num" w:pos="724"/>
          <w:tab w:val="num" w:pos="2160"/>
        </w:tabs>
        <w:spacing w:line="360" w:lineRule="auto"/>
        <w:ind w:left="360"/>
        <w:rPr>
          <w:sz w:val="28"/>
          <w:szCs w:val="28"/>
        </w:rPr>
      </w:pPr>
      <w:r w:rsidRPr="00236742">
        <w:rPr>
          <w:i/>
          <w:sz w:val="28"/>
          <w:szCs w:val="28"/>
        </w:rPr>
        <w:t xml:space="preserve">Деление </w:t>
      </w:r>
      <w:r w:rsidRPr="00236742">
        <w:rPr>
          <w:sz w:val="28"/>
          <w:szCs w:val="28"/>
        </w:rPr>
        <w:t xml:space="preserve">обыкновенных дробей выполняют следующим образом: </w:t>
      </w:r>
    </w:p>
    <w:p w:rsidR="005F7AD5" w:rsidRPr="00236742" w:rsidRDefault="005F7AD5" w:rsidP="005F7AD5">
      <w:pPr>
        <w:tabs>
          <w:tab w:val="num" w:pos="724"/>
          <w:tab w:val="num" w:pos="2160"/>
        </w:tabs>
        <w:spacing w:line="360" w:lineRule="auto"/>
        <w:ind w:left="362"/>
        <w:jc w:val="center"/>
        <w:rPr>
          <w:sz w:val="28"/>
          <w:szCs w:val="28"/>
        </w:rPr>
      </w:pPr>
      <w:r w:rsidRPr="00236742">
        <w:rPr>
          <w:position w:val="-24"/>
          <w:sz w:val="28"/>
          <w:szCs w:val="28"/>
        </w:rPr>
        <w:object w:dxaOrig="1160" w:dyaOrig="620">
          <v:shape id="_x0000_i1048" type="#_x0000_t75" style="width:57.75pt;height:30.75pt" o:ole="">
            <v:imagedata r:id="rId52" o:title=""/>
          </v:shape>
          <o:OLEObject Type="Embed" ProgID="Equation.3" ShapeID="_x0000_i1048" DrawAspect="Content" ObjectID="_1472564518" r:id="rId53"/>
        </w:object>
      </w:r>
      <w:r w:rsidRPr="00236742">
        <w:rPr>
          <w:sz w:val="28"/>
          <w:szCs w:val="28"/>
        </w:rPr>
        <w:t>,</w:t>
      </w:r>
    </w:p>
    <w:p w:rsidR="005F7AD5" w:rsidRPr="00236742" w:rsidRDefault="005F7AD5" w:rsidP="005F7AD5">
      <w:pPr>
        <w:tabs>
          <w:tab w:val="num" w:pos="724"/>
          <w:tab w:val="num" w:pos="2160"/>
        </w:tabs>
        <w:spacing w:line="360" w:lineRule="auto"/>
        <w:ind w:left="540" w:hanging="180"/>
        <w:rPr>
          <w:sz w:val="28"/>
          <w:szCs w:val="28"/>
        </w:rPr>
      </w:pPr>
      <w:r w:rsidRPr="00236742">
        <w:rPr>
          <w:sz w:val="28"/>
          <w:szCs w:val="28"/>
        </w:rPr>
        <w:t xml:space="preserve">т.е. делимое  </w:t>
      </w:r>
      <w:r w:rsidRPr="00236742">
        <w:rPr>
          <w:position w:val="-24"/>
          <w:sz w:val="28"/>
          <w:szCs w:val="28"/>
        </w:rPr>
        <w:object w:dxaOrig="240" w:dyaOrig="620">
          <v:shape id="_x0000_i1049" type="#_x0000_t75" style="width:12pt;height:30.75pt" o:ole="">
            <v:imagedata r:id="rId54" o:title=""/>
          </v:shape>
          <o:OLEObject Type="Embed" ProgID="Equation.3" ShapeID="_x0000_i1049" DrawAspect="Content" ObjectID="_1472564519" r:id="rId55"/>
        </w:object>
      </w:r>
      <w:r w:rsidRPr="00236742">
        <w:rPr>
          <w:sz w:val="28"/>
          <w:szCs w:val="28"/>
        </w:rPr>
        <w:t xml:space="preserve"> умножают на дробь </w:t>
      </w:r>
      <w:r w:rsidRPr="00236742">
        <w:rPr>
          <w:position w:val="-24"/>
          <w:sz w:val="28"/>
          <w:szCs w:val="28"/>
        </w:rPr>
        <w:object w:dxaOrig="260" w:dyaOrig="620">
          <v:shape id="_x0000_i1050" type="#_x0000_t75" style="width:12.75pt;height:30.75pt" o:ole="">
            <v:imagedata r:id="rId56" o:title=""/>
          </v:shape>
          <o:OLEObject Type="Embed" ProgID="Equation.3" ShapeID="_x0000_i1050" DrawAspect="Content" ObjectID="_1472564520" r:id="rId57"/>
        </w:object>
      </w:r>
      <w:r w:rsidRPr="00236742">
        <w:rPr>
          <w:sz w:val="28"/>
          <w:szCs w:val="28"/>
        </w:rPr>
        <w:t xml:space="preserve">, обратную делителю </w:t>
      </w:r>
      <w:r w:rsidRPr="00236742">
        <w:rPr>
          <w:position w:val="-24"/>
          <w:sz w:val="28"/>
          <w:szCs w:val="28"/>
        </w:rPr>
        <w:object w:dxaOrig="260" w:dyaOrig="620">
          <v:shape id="_x0000_i1051" type="#_x0000_t75" style="width:12.75pt;height:30.75pt" o:ole="">
            <v:imagedata r:id="rId58" o:title=""/>
          </v:shape>
          <o:OLEObject Type="Embed" ProgID="Equation.3" ShapeID="_x0000_i1051" DrawAspect="Content" ObjectID="_1472564521" r:id="rId59"/>
        </w:object>
      </w:r>
      <w:r w:rsidRPr="00236742">
        <w:rPr>
          <w:sz w:val="28"/>
          <w:szCs w:val="28"/>
        </w:rPr>
        <w:t>.</w:t>
      </w:r>
    </w:p>
    <w:p w:rsidR="005F7AD5" w:rsidRPr="00236742" w:rsidRDefault="005F7AD5" w:rsidP="005F7AD5">
      <w:pPr>
        <w:spacing w:line="360" w:lineRule="auto"/>
        <w:ind w:firstLine="340"/>
        <w:jc w:val="center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>Умножение обыкновенной дроби на целое число.</w:t>
      </w:r>
    </w:p>
    <w:p w:rsidR="00A259A3" w:rsidRPr="00236742" w:rsidRDefault="00A259A3" w:rsidP="00A259A3">
      <w:pPr>
        <w:spacing w:line="360" w:lineRule="auto"/>
        <w:ind w:firstLine="360"/>
        <w:rPr>
          <w:sz w:val="28"/>
          <w:szCs w:val="28"/>
        </w:rPr>
      </w:pPr>
      <w:r w:rsidRPr="00236742">
        <w:rPr>
          <w:sz w:val="28"/>
          <w:szCs w:val="28"/>
        </w:rPr>
        <w:t>Чтобы умножить дробь на целое число, достаточно числитель дроби умножить на это число, оставив прежний знаменатель.</w:t>
      </w:r>
    </w:p>
    <w:p w:rsidR="00A259A3" w:rsidRPr="00236742" w:rsidRDefault="00A259A3" w:rsidP="00A259A3">
      <w:pPr>
        <w:spacing w:line="360" w:lineRule="auto"/>
        <w:ind w:firstLine="360"/>
        <w:rPr>
          <w:sz w:val="28"/>
          <w:szCs w:val="28"/>
        </w:rPr>
      </w:pPr>
      <w:r w:rsidRPr="00236742">
        <w:rPr>
          <w:sz w:val="28"/>
          <w:szCs w:val="28"/>
        </w:rPr>
        <w:t xml:space="preserve">Например: </w:t>
      </w:r>
    </w:p>
    <w:p w:rsidR="008F7638" w:rsidRPr="00236742" w:rsidRDefault="008F7638" w:rsidP="00A259A3">
      <w:pPr>
        <w:spacing w:line="360" w:lineRule="auto"/>
        <w:ind w:firstLine="360"/>
        <w:rPr>
          <w:sz w:val="28"/>
          <w:szCs w:val="28"/>
        </w:rPr>
      </w:pPr>
      <w:r w:rsidRPr="00236742">
        <w:rPr>
          <w:sz w:val="28"/>
          <w:szCs w:val="28"/>
        </w:rPr>
        <w:t xml:space="preserve">1. </w:t>
      </w:r>
      <w:r w:rsidRPr="00236742">
        <w:rPr>
          <w:position w:val="-24"/>
          <w:sz w:val="28"/>
          <w:szCs w:val="28"/>
        </w:rPr>
        <w:object w:dxaOrig="1060" w:dyaOrig="620">
          <v:shape id="_x0000_i1052" type="#_x0000_t75" style="width:53.25pt;height:30.75pt" o:ole="">
            <v:imagedata r:id="rId60" o:title=""/>
          </v:shape>
          <o:OLEObject Type="Embed" ProgID="Equation.3" ShapeID="_x0000_i1052" DrawAspect="Content" ObjectID="_1472564522" r:id="rId61"/>
        </w:object>
      </w:r>
    </w:p>
    <w:p w:rsidR="008F7638" w:rsidRPr="00236742" w:rsidRDefault="008F7638" w:rsidP="00A259A3">
      <w:pPr>
        <w:spacing w:line="360" w:lineRule="auto"/>
        <w:ind w:firstLine="360"/>
        <w:rPr>
          <w:sz w:val="28"/>
          <w:szCs w:val="28"/>
        </w:rPr>
      </w:pPr>
      <w:r w:rsidRPr="00236742">
        <w:rPr>
          <w:sz w:val="28"/>
          <w:szCs w:val="28"/>
        </w:rPr>
        <w:t xml:space="preserve">2. </w:t>
      </w:r>
      <w:r w:rsidRPr="00236742">
        <w:rPr>
          <w:position w:val="-24"/>
          <w:sz w:val="28"/>
          <w:szCs w:val="28"/>
        </w:rPr>
        <w:object w:dxaOrig="1460" w:dyaOrig="620">
          <v:shape id="_x0000_i1053" type="#_x0000_t75" style="width:72.75pt;height:30.75pt" o:ole="">
            <v:imagedata r:id="rId62" o:title=""/>
          </v:shape>
          <o:OLEObject Type="Embed" ProgID="Equation.3" ShapeID="_x0000_i1053" DrawAspect="Content" ObjectID="_1472564523" r:id="rId63"/>
        </w:object>
      </w:r>
    </w:p>
    <w:p w:rsidR="008F7638" w:rsidRPr="00236742" w:rsidRDefault="008F7638" w:rsidP="00A259A3">
      <w:pPr>
        <w:spacing w:line="360" w:lineRule="auto"/>
        <w:ind w:firstLine="360"/>
        <w:rPr>
          <w:sz w:val="28"/>
          <w:szCs w:val="28"/>
        </w:rPr>
      </w:pPr>
      <w:r w:rsidRPr="00236742">
        <w:rPr>
          <w:sz w:val="28"/>
          <w:szCs w:val="28"/>
        </w:rPr>
        <w:t xml:space="preserve">3. </w:t>
      </w:r>
      <w:r w:rsidRPr="00236742">
        <w:rPr>
          <w:position w:val="-24"/>
          <w:sz w:val="28"/>
          <w:szCs w:val="28"/>
        </w:rPr>
        <w:object w:dxaOrig="1040" w:dyaOrig="620">
          <v:shape id="_x0000_i1054" type="#_x0000_t75" style="width:51.75pt;height:30.75pt" o:ole="">
            <v:imagedata r:id="rId64" o:title=""/>
          </v:shape>
          <o:OLEObject Type="Embed" ProgID="Equation.3" ShapeID="_x0000_i1054" DrawAspect="Content" ObjectID="_1472564524" r:id="rId65"/>
        </w:object>
      </w:r>
    </w:p>
    <w:p w:rsidR="008F7638" w:rsidRPr="00236742" w:rsidRDefault="008F7638" w:rsidP="00A259A3">
      <w:pPr>
        <w:spacing w:line="360" w:lineRule="auto"/>
        <w:ind w:firstLine="360"/>
        <w:rPr>
          <w:sz w:val="28"/>
          <w:szCs w:val="28"/>
        </w:rPr>
      </w:pPr>
      <w:r w:rsidRPr="00236742">
        <w:rPr>
          <w:sz w:val="28"/>
          <w:szCs w:val="28"/>
        </w:rPr>
        <w:t xml:space="preserve">4. </w:t>
      </w:r>
      <w:r w:rsidRPr="00236742">
        <w:rPr>
          <w:position w:val="-24"/>
          <w:sz w:val="28"/>
          <w:szCs w:val="28"/>
        </w:rPr>
        <w:object w:dxaOrig="1500" w:dyaOrig="620">
          <v:shape id="_x0000_i1055" type="#_x0000_t75" style="width:75pt;height:30.75pt" o:ole="">
            <v:imagedata r:id="rId66" o:title=""/>
          </v:shape>
          <o:OLEObject Type="Embed" ProgID="Equation.3" ShapeID="_x0000_i1055" DrawAspect="Content" ObjectID="_1472564525" r:id="rId67"/>
        </w:object>
      </w:r>
    </w:p>
    <w:p w:rsidR="00914569" w:rsidRPr="00236742" w:rsidRDefault="00914569" w:rsidP="00914569">
      <w:pPr>
        <w:spacing w:line="360" w:lineRule="auto"/>
        <w:ind w:firstLine="340"/>
        <w:jc w:val="center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>Умножение смешанного числа на целое число.</w:t>
      </w:r>
    </w:p>
    <w:p w:rsidR="008F7638" w:rsidRPr="00236742" w:rsidRDefault="008F7638" w:rsidP="008F7638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При умножении смешанного числа на целое в большинстве случаев проще отдельно умножить целое и дробь на целое число.</w:t>
      </w:r>
    </w:p>
    <w:p w:rsidR="008F7638" w:rsidRPr="00236742" w:rsidRDefault="008F7638" w:rsidP="008F7638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Например: </w:t>
      </w:r>
    </w:p>
    <w:p w:rsidR="008F7638" w:rsidRPr="00236742" w:rsidRDefault="008F7638" w:rsidP="008F7638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1. </w:t>
      </w:r>
      <w:r w:rsidRPr="00236742">
        <w:rPr>
          <w:position w:val="-24"/>
          <w:sz w:val="28"/>
          <w:szCs w:val="28"/>
        </w:rPr>
        <w:object w:dxaOrig="2380" w:dyaOrig="620">
          <v:shape id="_x0000_i1056" type="#_x0000_t75" style="width:119.25pt;height:30.75pt" o:ole="">
            <v:imagedata r:id="rId68" o:title=""/>
          </v:shape>
          <o:OLEObject Type="Embed" ProgID="Equation.3" ShapeID="_x0000_i1056" DrawAspect="Content" ObjectID="_1472564526" r:id="rId69"/>
        </w:object>
      </w:r>
    </w:p>
    <w:p w:rsidR="008F7638" w:rsidRPr="00236742" w:rsidRDefault="008F7638" w:rsidP="008F7638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2. </w:t>
      </w:r>
      <w:r w:rsidRPr="00236742">
        <w:rPr>
          <w:position w:val="-24"/>
          <w:sz w:val="28"/>
          <w:szCs w:val="28"/>
        </w:rPr>
        <w:object w:dxaOrig="1680" w:dyaOrig="620">
          <v:shape id="_x0000_i1057" type="#_x0000_t75" style="width:84pt;height:30.75pt" o:ole="">
            <v:imagedata r:id="rId70" o:title=""/>
          </v:shape>
          <o:OLEObject Type="Embed" ProgID="Equation.3" ShapeID="_x0000_i1057" DrawAspect="Content" ObjectID="_1472564527" r:id="rId71"/>
        </w:object>
      </w:r>
    </w:p>
    <w:p w:rsidR="008F7638" w:rsidRPr="00236742" w:rsidRDefault="008F7638" w:rsidP="008F7638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3. </w:t>
      </w:r>
      <w:r w:rsidRPr="00236742">
        <w:rPr>
          <w:position w:val="-24"/>
          <w:sz w:val="28"/>
          <w:szCs w:val="28"/>
        </w:rPr>
        <w:object w:dxaOrig="1200" w:dyaOrig="620">
          <v:shape id="_x0000_i1058" type="#_x0000_t75" style="width:60pt;height:30.75pt" o:ole="">
            <v:imagedata r:id="rId72" o:title=""/>
          </v:shape>
          <o:OLEObject Type="Embed" ProgID="Equation.3" ShapeID="_x0000_i1058" DrawAspect="Content" ObjectID="_1472564528" r:id="rId73"/>
        </w:object>
      </w:r>
    </w:p>
    <w:p w:rsidR="00914569" w:rsidRPr="00236742" w:rsidRDefault="00914569" w:rsidP="00914569">
      <w:pPr>
        <w:spacing w:line="360" w:lineRule="auto"/>
        <w:ind w:firstLine="340"/>
        <w:jc w:val="center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>Умножение дробь на дробь</w:t>
      </w:r>
    </w:p>
    <w:p w:rsidR="005814FA" w:rsidRPr="00236742" w:rsidRDefault="005814FA" w:rsidP="005814FA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Чтобы умножить дробь на дробь, нужно перемножить числители (это будет числитель результата) и знаменатели (это будет знаменатель). То есть:</w:t>
      </w:r>
    </w:p>
    <w:p w:rsidR="005814FA" w:rsidRPr="00236742" w:rsidRDefault="00601858" w:rsidP="005814FA">
      <w:pPr>
        <w:spacing w:line="360" w:lineRule="auto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9" type="#_x0000_t75" alt="" style="width:73.5pt;height:34.5pt">
            <v:imagedata r:id="rId74" o:title=""/>
          </v:shape>
        </w:pict>
      </w:r>
    </w:p>
    <w:p w:rsidR="005814FA" w:rsidRPr="00236742" w:rsidRDefault="005814FA" w:rsidP="005814FA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Например:</w:t>
      </w:r>
    </w:p>
    <w:p w:rsidR="005814FA" w:rsidRPr="00236742" w:rsidRDefault="005814FA" w:rsidP="005814FA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1. </w:t>
      </w:r>
      <w:r w:rsidRPr="00236742">
        <w:rPr>
          <w:position w:val="-24"/>
          <w:sz w:val="28"/>
          <w:szCs w:val="28"/>
        </w:rPr>
        <w:object w:dxaOrig="1680" w:dyaOrig="620">
          <v:shape id="_x0000_i1060" type="#_x0000_t75" style="width:84pt;height:30.75pt" o:ole="">
            <v:imagedata r:id="rId75" o:title=""/>
          </v:shape>
          <o:OLEObject Type="Embed" ProgID="Equation.3" ShapeID="_x0000_i1060" DrawAspect="Content" ObjectID="_1472564529" r:id="rId76"/>
        </w:object>
      </w:r>
    </w:p>
    <w:p w:rsidR="005814FA" w:rsidRPr="00236742" w:rsidRDefault="005814FA" w:rsidP="005814FA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2. </w:t>
      </w:r>
      <w:r w:rsidRPr="00236742">
        <w:rPr>
          <w:position w:val="-24"/>
          <w:sz w:val="28"/>
          <w:szCs w:val="28"/>
        </w:rPr>
        <w:object w:dxaOrig="1640" w:dyaOrig="620">
          <v:shape id="_x0000_i1061" type="#_x0000_t75" style="width:81.75pt;height:30.75pt" o:ole="">
            <v:imagedata r:id="rId77" o:title=""/>
          </v:shape>
          <o:OLEObject Type="Embed" ProgID="Equation.3" ShapeID="_x0000_i1061" DrawAspect="Content" ObjectID="_1472564530" r:id="rId78"/>
        </w:object>
      </w:r>
    </w:p>
    <w:p w:rsidR="005814FA" w:rsidRPr="00236742" w:rsidRDefault="005814FA" w:rsidP="005814FA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3. </w:t>
      </w:r>
      <w:r w:rsidR="00914569" w:rsidRPr="00236742">
        <w:rPr>
          <w:position w:val="-24"/>
          <w:sz w:val="28"/>
          <w:szCs w:val="28"/>
        </w:rPr>
        <w:object w:dxaOrig="4900" w:dyaOrig="660">
          <v:shape id="_x0000_i1062" type="#_x0000_t75" style="width:245.25pt;height:33pt" o:ole="">
            <v:imagedata r:id="rId79" o:title=""/>
          </v:shape>
          <o:OLEObject Type="Embed" ProgID="Equation.3" ShapeID="_x0000_i1062" DrawAspect="Content" ObjectID="_1472564531" r:id="rId80"/>
        </w:object>
      </w:r>
    </w:p>
    <w:p w:rsidR="005814FA" w:rsidRPr="00236742" w:rsidRDefault="005814FA" w:rsidP="005814FA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4. </w:t>
      </w:r>
      <w:r w:rsidR="00914569" w:rsidRPr="00236742">
        <w:rPr>
          <w:position w:val="-24"/>
          <w:sz w:val="28"/>
          <w:szCs w:val="28"/>
        </w:rPr>
        <w:object w:dxaOrig="4099" w:dyaOrig="620">
          <v:shape id="_x0000_i1063" type="#_x0000_t75" style="width:204.75pt;height:30.75pt" o:ole="">
            <v:imagedata r:id="rId81" o:title=""/>
          </v:shape>
          <o:OLEObject Type="Embed" ProgID="Equation.3" ShapeID="_x0000_i1063" DrawAspect="Content" ObjectID="_1472564532" r:id="rId82"/>
        </w:object>
      </w:r>
      <w:r w:rsidR="00914569" w:rsidRPr="00236742">
        <w:rPr>
          <w:sz w:val="28"/>
          <w:szCs w:val="28"/>
        </w:rPr>
        <w:t>.</w:t>
      </w:r>
    </w:p>
    <w:p w:rsidR="006A2D6E" w:rsidRPr="00236742" w:rsidRDefault="006A2D6E" w:rsidP="005814FA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5. </w:t>
      </w:r>
      <w:r w:rsidRPr="00236742">
        <w:rPr>
          <w:position w:val="-24"/>
          <w:sz w:val="28"/>
          <w:szCs w:val="28"/>
        </w:rPr>
        <w:object w:dxaOrig="3820" w:dyaOrig="620">
          <v:shape id="_x0000_i1064" type="#_x0000_t75" style="width:191.25pt;height:30.75pt" o:ole="">
            <v:imagedata r:id="rId83" o:title=""/>
          </v:shape>
          <o:OLEObject Type="Embed" ProgID="Equation.3" ShapeID="_x0000_i1064" DrawAspect="Content" ObjectID="_1472564533" r:id="rId84"/>
        </w:object>
      </w:r>
    </w:p>
    <w:p w:rsidR="00914569" w:rsidRPr="00236742" w:rsidRDefault="00914569" w:rsidP="00914569">
      <w:pPr>
        <w:spacing w:line="360" w:lineRule="auto"/>
        <w:ind w:firstLine="340"/>
        <w:jc w:val="center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>Деление обыкновенных дробей на целое число.</w:t>
      </w:r>
    </w:p>
    <w:p w:rsidR="00D53171" w:rsidRPr="00236742" w:rsidRDefault="00914569" w:rsidP="00914569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При делении дроби на целое число доста</w:t>
      </w:r>
      <w:r w:rsidRPr="00236742">
        <w:rPr>
          <w:sz w:val="28"/>
          <w:szCs w:val="28"/>
        </w:rPr>
        <w:softHyphen/>
        <w:t>точно числитель разделить на целое число, оставив прежний знаме</w:t>
      </w:r>
      <w:r w:rsidRPr="00236742">
        <w:rPr>
          <w:sz w:val="28"/>
          <w:szCs w:val="28"/>
        </w:rPr>
        <w:softHyphen/>
        <w:t xml:space="preserve">натель. </w:t>
      </w:r>
    </w:p>
    <w:p w:rsidR="00914569" w:rsidRPr="00236742" w:rsidRDefault="00914569" w:rsidP="00914569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Например: </w:t>
      </w:r>
    </w:p>
    <w:p w:rsidR="00914569" w:rsidRPr="00236742" w:rsidRDefault="00914569" w:rsidP="00914569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1. </w:t>
      </w:r>
      <w:r w:rsidR="00F0699A" w:rsidRPr="00236742">
        <w:rPr>
          <w:position w:val="-24"/>
          <w:sz w:val="28"/>
          <w:szCs w:val="28"/>
        </w:rPr>
        <w:object w:dxaOrig="1719" w:dyaOrig="620">
          <v:shape id="_x0000_i1065" type="#_x0000_t75" style="width:86.25pt;height:30.75pt" o:ole="">
            <v:imagedata r:id="rId85" o:title=""/>
          </v:shape>
          <o:OLEObject Type="Embed" ProgID="Equation.3" ShapeID="_x0000_i1065" DrawAspect="Content" ObjectID="_1472564534" r:id="rId86"/>
        </w:object>
      </w:r>
    </w:p>
    <w:p w:rsidR="00914569" w:rsidRPr="00236742" w:rsidRDefault="00914569" w:rsidP="00914569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2. </w:t>
      </w:r>
      <w:r w:rsidR="00515936" w:rsidRPr="00236742">
        <w:rPr>
          <w:position w:val="-24"/>
          <w:sz w:val="28"/>
          <w:szCs w:val="28"/>
        </w:rPr>
        <w:object w:dxaOrig="1719" w:dyaOrig="620">
          <v:shape id="_x0000_i1066" type="#_x0000_t75" style="width:86.25pt;height:30.75pt" o:ole="">
            <v:imagedata r:id="rId87" o:title=""/>
          </v:shape>
          <o:OLEObject Type="Embed" ProgID="Equation.3" ShapeID="_x0000_i1066" DrawAspect="Content" ObjectID="_1472564535" r:id="rId88"/>
        </w:object>
      </w:r>
    </w:p>
    <w:p w:rsidR="00F0699A" w:rsidRPr="00236742" w:rsidRDefault="00515936" w:rsidP="00515936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Как поступать в том случае, когда числитель данной дроби не делится на целое число. Тогда существует следующее правило</w:t>
      </w:r>
    </w:p>
    <w:p w:rsidR="00515936" w:rsidRPr="00236742" w:rsidRDefault="00515936" w:rsidP="00515936">
      <w:pPr>
        <w:spacing w:line="360" w:lineRule="auto"/>
        <w:ind w:firstLine="397"/>
        <w:rPr>
          <w:sz w:val="28"/>
          <w:szCs w:val="28"/>
        </w:rPr>
      </w:pPr>
      <w:r w:rsidRPr="00236742">
        <w:rPr>
          <w:sz w:val="28"/>
          <w:szCs w:val="28"/>
        </w:rPr>
        <w:t>Чтобы разделить дробь на целое число, достаточно знаменатель дроби умножить на это число, оста</w:t>
      </w:r>
      <w:r w:rsidRPr="00236742">
        <w:rPr>
          <w:sz w:val="28"/>
          <w:szCs w:val="28"/>
        </w:rPr>
        <w:softHyphen/>
        <w:t>вив числитель прежним.</w:t>
      </w:r>
    </w:p>
    <w:p w:rsidR="00515936" w:rsidRPr="00236742" w:rsidRDefault="00515936" w:rsidP="00515936">
      <w:pPr>
        <w:spacing w:line="360" w:lineRule="auto"/>
        <w:ind w:firstLine="397"/>
        <w:rPr>
          <w:sz w:val="28"/>
          <w:szCs w:val="28"/>
        </w:rPr>
      </w:pPr>
      <w:r w:rsidRPr="00236742">
        <w:rPr>
          <w:sz w:val="28"/>
          <w:szCs w:val="28"/>
        </w:rPr>
        <w:t xml:space="preserve">Например: </w:t>
      </w:r>
    </w:p>
    <w:p w:rsidR="00515936" w:rsidRPr="00236742" w:rsidRDefault="00515936" w:rsidP="00515936">
      <w:pPr>
        <w:spacing w:line="360" w:lineRule="auto"/>
        <w:ind w:firstLine="397"/>
        <w:rPr>
          <w:sz w:val="28"/>
          <w:szCs w:val="28"/>
        </w:rPr>
      </w:pPr>
      <w:r w:rsidRPr="00236742">
        <w:rPr>
          <w:sz w:val="28"/>
          <w:szCs w:val="28"/>
        </w:rPr>
        <w:t xml:space="preserve">1. </w:t>
      </w:r>
      <w:r w:rsidRPr="00236742">
        <w:rPr>
          <w:position w:val="-24"/>
          <w:sz w:val="28"/>
          <w:szCs w:val="28"/>
        </w:rPr>
        <w:object w:dxaOrig="1620" w:dyaOrig="620">
          <v:shape id="_x0000_i1067" type="#_x0000_t75" style="width:81pt;height:30.75pt" o:ole="">
            <v:imagedata r:id="rId89" o:title=""/>
          </v:shape>
          <o:OLEObject Type="Embed" ProgID="Equation.3" ShapeID="_x0000_i1067" DrawAspect="Content" ObjectID="_1472564536" r:id="rId90"/>
        </w:object>
      </w:r>
    </w:p>
    <w:p w:rsidR="00515936" w:rsidRPr="00236742" w:rsidRDefault="00515936" w:rsidP="00515936">
      <w:pPr>
        <w:spacing w:line="360" w:lineRule="auto"/>
        <w:ind w:firstLine="397"/>
        <w:rPr>
          <w:sz w:val="28"/>
          <w:szCs w:val="28"/>
        </w:rPr>
      </w:pPr>
      <w:r w:rsidRPr="00236742">
        <w:rPr>
          <w:sz w:val="28"/>
          <w:szCs w:val="28"/>
        </w:rPr>
        <w:t xml:space="preserve">2. </w:t>
      </w:r>
      <w:r w:rsidR="007925F3" w:rsidRPr="00236742">
        <w:rPr>
          <w:position w:val="-24"/>
          <w:sz w:val="28"/>
          <w:szCs w:val="28"/>
        </w:rPr>
        <w:object w:dxaOrig="1600" w:dyaOrig="620">
          <v:shape id="_x0000_i1068" type="#_x0000_t75" style="width:80.25pt;height:30.75pt" o:ole="">
            <v:imagedata r:id="rId91" o:title=""/>
          </v:shape>
          <o:OLEObject Type="Embed" ProgID="Equation.3" ShapeID="_x0000_i1068" DrawAspect="Content" ObjectID="_1472564537" r:id="rId92"/>
        </w:object>
      </w:r>
    </w:p>
    <w:p w:rsidR="007925F3" w:rsidRPr="00236742" w:rsidRDefault="007925F3" w:rsidP="007925F3">
      <w:pPr>
        <w:spacing w:line="360" w:lineRule="auto"/>
        <w:ind w:firstLine="397"/>
        <w:jc w:val="center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>Деление дроби на дробь.</w:t>
      </w:r>
    </w:p>
    <w:p w:rsidR="007925F3" w:rsidRPr="00236742" w:rsidRDefault="007925F3" w:rsidP="007925F3">
      <w:pPr>
        <w:spacing w:line="360" w:lineRule="auto"/>
        <w:ind w:firstLine="340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Чтобы разделить дробь на дробь, нужно первую дробь переписать, а вторую дробь перевернуть (это важно!) и их перемножить, т.е. знаменатель на знаменатель, числитель на числитель.:</w:t>
      </w:r>
    </w:p>
    <w:p w:rsidR="007925F3" w:rsidRPr="00236742" w:rsidRDefault="00601858" w:rsidP="007925F3">
      <w:pPr>
        <w:spacing w:line="360" w:lineRule="auto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9" type="#_x0000_t75" alt="" style="width:109.5pt;height:32.25pt">
            <v:imagedata r:id="rId93" o:title=""/>
          </v:shape>
        </w:pict>
      </w:r>
    </w:p>
    <w:p w:rsidR="007925F3" w:rsidRPr="00236742" w:rsidRDefault="007925F3" w:rsidP="007925F3">
      <w:pPr>
        <w:spacing w:line="360" w:lineRule="auto"/>
        <w:ind w:firstLine="397"/>
        <w:jc w:val="both"/>
        <w:rPr>
          <w:sz w:val="28"/>
          <w:szCs w:val="28"/>
        </w:rPr>
      </w:pPr>
      <w:r w:rsidRPr="00236742">
        <w:rPr>
          <w:sz w:val="28"/>
          <w:szCs w:val="28"/>
        </w:rPr>
        <w:t>Например:</w:t>
      </w:r>
    </w:p>
    <w:p w:rsidR="007925F3" w:rsidRPr="00236742" w:rsidRDefault="007925F3" w:rsidP="007925F3">
      <w:pPr>
        <w:spacing w:line="360" w:lineRule="auto"/>
        <w:ind w:firstLine="397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1. </w:t>
      </w:r>
      <w:r w:rsidRPr="00236742">
        <w:rPr>
          <w:position w:val="-24"/>
          <w:sz w:val="28"/>
          <w:szCs w:val="28"/>
        </w:rPr>
        <w:object w:dxaOrig="1880" w:dyaOrig="620">
          <v:shape id="_x0000_i1070" type="#_x0000_t75" style="width:93.75pt;height:30.75pt" o:ole="">
            <v:imagedata r:id="rId94" o:title=""/>
          </v:shape>
          <o:OLEObject Type="Embed" ProgID="Equation.3" ShapeID="_x0000_i1070" DrawAspect="Content" ObjectID="_1472564538" r:id="rId95"/>
        </w:object>
      </w:r>
    </w:p>
    <w:p w:rsidR="007925F3" w:rsidRPr="00236742" w:rsidRDefault="007925F3" w:rsidP="007925F3">
      <w:pPr>
        <w:spacing w:line="360" w:lineRule="auto"/>
        <w:ind w:firstLine="397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2. </w:t>
      </w:r>
      <w:r w:rsidR="008728D3" w:rsidRPr="00236742">
        <w:rPr>
          <w:position w:val="-24"/>
          <w:sz w:val="28"/>
          <w:szCs w:val="28"/>
        </w:rPr>
        <w:object w:dxaOrig="1680" w:dyaOrig="620">
          <v:shape id="_x0000_i1071" type="#_x0000_t75" style="width:84pt;height:30.75pt" o:ole="">
            <v:imagedata r:id="rId96" o:title=""/>
          </v:shape>
          <o:OLEObject Type="Embed" ProgID="Equation.3" ShapeID="_x0000_i1071" DrawAspect="Content" ObjectID="_1472564539" r:id="rId97"/>
        </w:object>
      </w:r>
    </w:p>
    <w:p w:rsidR="007925F3" w:rsidRPr="00236742" w:rsidRDefault="007925F3" w:rsidP="007925F3">
      <w:pPr>
        <w:spacing w:line="360" w:lineRule="auto"/>
        <w:ind w:firstLine="397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3. </w:t>
      </w:r>
      <w:r w:rsidR="008728D3" w:rsidRPr="00236742">
        <w:rPr>
          <w:position w:val="-24"/>
          <w:sz w:val="28"/>
          <w:szCs w:val="28"/>
        </w:rPr>
        <w:object w:dxaOrig="4180" w:dyaOrig="660">
          <v:shape id="_x0000_i1072" type="#_x0000_t75" style="width:209.25pt;height:33pt" o:ole="">
            <v:imagedata r:id="rId98" o:title=""/>
          </v:shape>
          <o:OLEObject Type="Embed" ProgID="Equation.3" ShapeID="_x0000_i1072" DrawAspect="Content" ObjectID="_1472564540" r:id="rId99"/>
        </w:object>
      </w:r>
    </w:p>
    <w:p w:rsidR="008728D3" w:rsidRPr="00236742" w:rsidRDefault="008728D3" w:rsidP="007925F3">
      <w:pPr>
        <w:spacing w:line="360" w:lineRule="auto"/>
        <w:ind w:firstLine="397"/>
        <w:jc w:val="both"/>
        <w:rPr>
          <w:sz w:val="28"/>
          <w:szCs w:val="28"/>
        </w:rPr>
      </w:pPr>
      <w:r w:rsidRPr="00236742">
        <w:rPr>
          <w:sz w:val="28"/>
          <w:szCs w:val="28"/>
        </w:rPr>
        <w:t xml:space="preserve">4. </w:t>
      </w:r>
      <w:r w:rsidR="00D22E5F" w:rsidRPr="00236742">
        <w:rPr>
          <w:position w:val="-24"/>
          <w:sz w:val="28"/>
          <w:szCs w:val="28"/>
        </w:rPr>
        <w:object w:dxaOrig="5620" w:dyaOrig="660">
          <v:shape id="_x0000_i1073" type="#_x0000_t75" style="width:281.25pt;height:33pt" o:ole="">
            <v:imagedata r:id="rId100" o:title=""/>
          </v:shape>
          <o:OLEObject Type="Embed" ProgID="Equation.3" ShapeID="_x0000_i1073" DrawAspect="Content" ObjectID="_1472564541" r:id="rId101"/>
        </w:object>
      </w:r>
    </w:p>
    <w:p w:rsidR="006A2D6E" w:rsidRPr="00236742" w:rsidRDefault="006A2D6E" w:rsidP="006A2D6E">
      <w:pPr>
        <w:spacing w:line="360" w:lineRule="auto"/>
        <w:ind w:left="360"/>
        <w:rPr>
          <w:sz w:val="28"/>
          <w:szCs w:val="28"/>
        </w:rPr>
      </w:pPr>
      <w:r w:rsidRPr="00236742">
        <w:rPr>
          <w:sz w:val="28"/>
          <w:szCs w:val="28"/>
        </w:rPr>
        <w:t xml:space="preserve">5. </w:t>
      </w:r>
      <w:r w:rsidRPr="00236742">
        <w:rPr>
          <w:position w:val="-24"/>
          <w:sz w:val="28"/>
          <w:szCs w:val="28"/>
        </w:rPr>
        <w:object w:dxaOrig="2799" w:dyaOrig="620">
          <v:shape id="_x0000_i1074" type="#_x0000_t75" style="width:140.25pt;height:30.75pt" o:ole="">
            <v:imagedata r:id="rId102" o:title=""/>
          </v:shape>
          <o:OLEObject Type="Embed" ProgID="Equation.3" ShapeID="_x0000_i1074" DrawAspect="Content" ObjectID="_1472564542" r:id="rId103"/>
        </w:object>
      </w:r>
      <w:r w:rsidRPr="00236742">
        <w:rPr>
          <w:sz w:val="28"/>
          <w:szCs w:val="28"/>
        </w:rPr>
        <w:t>.</w:t>
      </w:r>
    </w:p>
    <w:p w:rsidR="006A2D6E" w:rsidRPr="00236742" w:rsidRDefault="006A2D6E" w:rsidP="007925F3">
      <w:pPr>
        <w:spacing w:line="360" w:lineRule="auto"/>
        <w:ind w:firstLine="397"/>
        <w:jc w:val="both"/>
        <w:rPr>
          <w:sz w:val="28"/>
          <w:szCs w:val="28"/>
        </w:rPr>
      </w:pPr>
    </w:p>
    <w:p w:rsidR="00D22E5F" w:rsidRPr="00236742" w:rsidRDefault="00D22E5F" w:rsidP="00D22E5F">
      <w:pPr>
        <w:spacing w:line="360" w:lineRule="auto"/>
        <w:ind w:firstLine="397"/>
        <w:jc w:val="both"/>
        <w:rPr>
          <w:sz w:val="28"/>
          <w:szCs w:val="28"/>
        </w:rPr>
      </w:pPr>
    </w:p>
    <w:p w:rsidR="006A2D6E" w:rsidRPr="00236742" w:rsidRDefault="006A2D6E" w:rsidP="00D22E5F">
      <w:pPr>
        <w:spacing w:line="360" w:lineRule="auto"/>
        <w:ind w:firstLine="397"/>
        <w:jc w:val="both"/>
        <w:rPr>
          <w:sz w:val="28"/>
          <w:szCs w:val="28"/>
        </w:rPr>
      </w:pPr>
    </w:p>
    <w:p w:rsidR="006A2D6E" w:rsidRPr="00236742" w:rsidRDefault="006A2D6E" w:rsidP="00D22E5F">
      <w:pPr>
        <w:spacing w:line="360" w:lineRule="auto"/>
        <w:ind w:firstLine="397"/>
        <w:jc w:val="both"/>
        <w:rPr>
          <w:sz w:val="28"/>
          <w:szCs w:val="28"/>
        </w:rPr>
      </w:pPr>
    </w:p>
    <w:p w:rsidR="006A2D6E" w:rsidRPr="00236742" w:rsidRDefault="006A2D6E" w:rsidP="00D22E5F">
      <w:pPr>
        <w:spacing w:line="360" w:lineRule="auto"/>
        <w:ind w:firstLine="397"/>
        <w:jc w:val="both"/>
        <w:rPr>
          <w:sz w:val="28"/>
          <w:szCs w:val="28"/>
        </w:rPr>
      </w:pPr>
    </w:p>
    <w:p w:rsidR="006A2D6E" w:rsidRPr="00236742" w:rsidRDefault="006A2D6E" w:rsidP="00D22E5F">
      <w:pPr>
        <w:spacing w:line="360" w:lineRule="auto"/>
        <w:ind w:firstLine="397"/>
        <w:jc w:val="both"/>
        <w:rPr>
          <w:sz w:val="28"/>
          <w:szCs w:val="28"/>
        </w:rPr>
      </w:pPr>
    </w:p>
    <w:p w:rsidR="006A2D6E" w:rsidRDefault="006A2D6E" w:rsidP="00D22E5F">
      <w:pPr>
        <w:spacing w:line="360" w:lineRule="auto"/>
        <w:ind w:firstLine="397"/>
        <w:jc w:val="both"/>
        <w:rPr>
          <w:sz w:val="28"/>
          <w:szCs w:val="28"/>
        </w:rPr>
      </w:pPr>
    </w:p>
    <w:p w:rsidR="00236742" w:rsidRDefault="00236742" w:rsidP="00D22E5F">
      <w:pPr>
        <w:spacing w:line="360" w:lineRule="auto"/>
        <w:ind w:firstLine="397"/>
        <w:jc w:val="both"/>
        <w:rPr>
          <w:sz w:val="28"/>
          <w:szCs w:val="28"/>
        </w:rPr>
      </w:pPr>
    </w:p>
    <w:p w:rsidR="00252CF7" w:rsidRDefault="00252CF7" w:rsidP="00D22E5F">
      <w:pPr>
        <w:spacing w:line="360" w:lineRule="auto"/>
        <w:ind w:firstLine="397"/>
        <w:jc w:val="both"/>
        <w:rPr>
          <w:sz w:val="28"/>
          <w:szCs w:val="28"/>
        </w:rPr>
      </w:pPr>
    </w:p>
    <w:p w:rsidR="00236742" w:rsidRDefault="00236742" w:rsidP="00D22E5F">
      <w:pPr>
        <w:spacing w:line="360" w:lineRule="auto"/>
        <w:ind w:firstLine="397"/>
        <w:jc w:val="both"/>
        <w:rPr>
          <w:sz w:val="28"/>
          <w:szCs w:val="28"/>
        </w:rPr>
      </w:pPr>
    </w:p>
    <w:p w:rsidR="00236742" w:rsidRDefault="00236742" w:rsidP="00D22E5F">
      <w:pPr>
        <w:spacing w:line="360" w:lineRule="auto"/>
        <w:ind w:firstLine="397"/>
        <w:jc w:val="both"/>
        <w:rPr>
          <w:sz w:val="28"/>
          <w:szCs w:val="28"/>
        </w:rPr>
      </w:pPr>
    </w:p>
    <w:p w:rsidR="00236742" w:rsidRDefault="00236742" w:rsidP="00D22E5F">
      <w:pPr>
        <w:spacing w:line="360" w:lineRule="auto"/>
        <w:ind w:firstLine="397"/>
        <w:jc w:val="both"/>
        <w:rPr>
          <w:sz w:val="28"/>
          <w:szCs w:val="28"/>
        </w:rPr>
      </w:pPr>
    </w:p>
    <w:p w:rsidR="00236742" w:rsidRDefault="00236742" w:rsidP="00D22E5F">
      <w:pPr>
        <w:spacing w:line="360" w:lineRule="auto"/>
        <w:ind w:firstLine="397"/>
        <w:jc w:val="both"/>
        <w:rPr>
          <w:sz w:val="28"/>
          <w:szCs w:val="28"/>
        </w:rPr>
      </w:pPr>
    </w:p>
    <w:p w:rsidR="00A06844" w:rsidRPr="00236742" w:rsidRDefault="00A06844" w:rsidP="00A06844">
      <w:pPr>
        <w:spacing w:line="360" w:lineRule="auto"/>
        <w:ind w:firstLine="340"/>
        <w:jc w:val="center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>3. Примеры на сложение, вычитание, умножение и деление обыкновенных дробей.</w:t>
      </w:r>
    </w:p>
    <w:p w:rsidR="00CF48F3" w:rsidRPr="00236742" w:rsidRDefault="00CF48F3" w:rsidP="00CF48F3">
      <w:pPr>
        <w:spacing w:line="360" w:lineRule="auto"/>
        <w:ind w:firstLine="340"/>
        <w:rPr>
          <w:b/>
          <w:i/>
          <w:sz w:val="28"/>
          <w:szCs w:val="28"/>
        </w:rPr>
      </w:pPr>
      <w:r w:rsidRPr="00236742">
        <w:rPr>
          <w:b/>
          <w:i/>
          <w:sz w:val="28"/>
          <w:szCs w:val="28"/>
        </w:rPr>
        <w:t>Реши самостоятельно:</w:t>
      </w:r>
    </w:p>
    <w:p w:rsidR="00CF48F3" w:rsidRPr="00236742" w:rsidRDefault="00CF48F3" w:rsidP="00971FB6">
      <w:pPr>
        <w:rPr>
          <w:sz w:val="28"/>
          <w:szCs w:val="28"/>
        </w:rPr>
        <w:sectPr w:rsidR="00CF48F3" w:rsidRPr="00236742" w:rsidSect="00D53171">
          <w:footerReference w:type="even" r:id="rId104"/>
          <w:footerReference w:type="default" r:id="rId105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971FB6" w:rsidRPr="00236742" w:rsidRDefault="00A06844" w:rsidP="00971FB6">
      <w:pPr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1. </w:t>
      </w:r>
      <w:r w:rsidR="00D74F61" w:rsidRPr="00236742">
        <w:rPr>
          <w:b/>
          <w:position w:val="-24"/>
          <w:sz w:val="28"/>
          <w:szCs w:val="28"/>
        </w:rPr>
        <w:object w:dxaOrig="900" w:dyaOrig="620">
          <v:shape id="_x0000_i1075" type="#_x0000_t75" style="width:45pt;height:30.75pt" o:ole="">
            <v:imagedata r:id="rId106" o:title=""/>
          </v:shape>
          <o:OLEObject Type="Embed" ProgID="Equation.3" ShapeID="_x0000_i1075" DrawAspect="Content" ObjectID="_1472564543" r:id="rId107"/>
        </w:object>
      </w:r>
    </w:p>
    <w:p w:rsidR="00971FB6" w:rsidRPr="00236742" w:rsidRDefault="00971FB6" w:rsidP="00971FB6">
      <w:pPr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2. </w:t>
      </w:r>
      <w:r w:rsidR="00D74F61" w:rsidRPr="00236742">
        <w:rPr>
          <w:b/>
          <w:position w:val="-24"/>
          <w:sz w:val="28"/>
          <w:szCs w:val="28"/>
        </w:rPr>
        <w:object w:dxaOrig="940" w:dyaOrig="620">
          <v:shape id="_x0000_i1076" type="#_x0000_t75" style="width:47.25pt;height:30.75pt" o:ole="">
            <v:imagedata r:id="rId108" o:title=""/>
          </v:shape>
          <o:OLEObject Type="Embed" ProgID="Equation.3" ShapeID="_x0000_i1076" DrawAspect="Content" ObjectID="_1472564544" r:id="rId109"/>
        </w:object>
      </w:r>
    </w:p>
    <w:p w:rsidR="00971FB6" w:rsidRPr="00236742" w:rsidRDefault="00971FB6" w:rsidP="00971FB6">
      <w:pPr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3. </w:t>
      </w:r>
      <w:r w:rsidR="00D74F61" w:rsidRPr="00236742">
        <w:rPr>
          <w:b/>
          <w:position w:val="-24"/>
          <w:sz w:val="28"/>
          <w:szCs w:val="28"/>
        </w:rPr>
        <w:object w:dxaOrig="800" w:dyaOrig="620">
          <v:shape id="_x0000_i1077" type="#_x0000_t75" style="width:39.75pt;height:30.75pt" o:ole="">
            <v:imagedata r:id="rId110" o:title=""/>
          </v:shape>
          <o:OLEObject Type="Embed" ProgID="Equation.3" ShapeID="_x0000_i1077" DrawAspect="Content" ObjectID="_1472564545" r:id="rId111"/>
        </w:object>
      </w:r>
    </w:p>
    <w:p w:rsidR="00D74F61" w:rsidRPr="00236742" w:rsidRDefault="00D74F61" w:rsidP="00971FB6">
      <w:pPr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4.  </w:t>
      </w:r>
      <w:r w:rsidRPr="00236742">
        <w:rPr>
          <w:b/>
          <w:position w:val="-24"/>
          <w:sz w:val="28"/>
          <w:szCs w:val="28"/>
        </w:rPr>
        <w:object w:dxaOrig="1800" w:dyaOrig="620">
          <v:shape id="_x0000_i1078" type="#_x0000_t75" style="width:90pt;height:30.75pt" o:ole="">
            <v:imagedata r:id="rId112" o:title=""/>
          </v:shape>
          <o:OLEObject Type="Embed" ProgID="Equation.3" ShapeID="_x0000_i1078" DrawAspect="Content" ObjectID="_1472564546" r:id="rId113"/>
        </w:object>
      </w:r>
    </w:p>
    <w:p w:rsidR="00D74F61" w:rsidRPr="00236742" w:rsidRDefault="00D74F61" w:rsidP="00971FB6">
      <w:pPr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5. </w:t>
      </w:r>
      <w:r w:rsidRPr="00236742">
        <w:rPr>
          <w:b/>
          <w:position w:val="-24"/>
          <w:sz w:val="28"/>
          <w:szCs w:val="28"/>
        </w:rPr>
        <w:object w:dxaOrig="2020" w:dyaOrig="620">
          <v:shape id="_x0000_i1079" type="#_x0000_t75" style="width:101.25pt;height:30.75pt" o:ole="">
            <v:imagedata r:id="rId114" o:title=""/>
          </v:shape>
          <o:OLEObject Type="Embed" ProgID="Equation.3" ShapeID="_x0000_i1079" DrawAspect="Content" ObjectID="_1472564547" r:id="rId115"/>
        </w:object>
      </w:r>
    </w:p>
    <w:p w:rsidR="00D74F61" w:rsidRPr="00236742" w:rsidRDefault="00D74F61" w:rsidP="00971FB6">
      <w:pPr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6. </w:t>
      </w:r>
      <w:r w:rsidRPr="00236742">
        <w:rPr>
          <w:b/>
          <w:position w:val="-24"/>
          <w:sz w:val="28"/>
          <w:szCs w:val="28"/>
        </w:rPr>
        <w:object w:dxaOrig="2100" w:dyaOrig="620">
          <v:shape id="_x0000_i1080" type="#_x0000_t75" style="width:105pt;height:30.75pt" o:ole="">
            <v:imagedata r:id="rId116" o:title=""/>
          </v:shape>
          <o:OLEObject Type="Embed" ProgID="Equation.3" ShapeID="_x0000_i1080" DrawAspect="Content" ObjectID="_1472564548" r:id="rId117"/>
        </w:object>
      </w:r>
    </w:p>
    <w:p w:rsidR="00D74F61" w:rsidRPr="00236742" w:rsidRDefault="00D74F61" w:rsidP="00971FB6">
      <w:pPr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7. </w:t>
      </w:r>
      <w:r w:rsidRPr="00236742">
        <w:rPr>
          <w:b/>
          <w:position w:val="-24"/>
          <w:sz w:val="28"/>
          <w:szCs w:val="28"/>
        </w:rPr>
        <w:object w:dxaOrig="2520" w:dyaOrig="620">
          <v:shape id="_x0000_i1081" type="#_x0000_t75" style="width:126pt;height:30.75pt" o:ole="">
            <v:imagedata r:id="rId118" o:title=""/>
          </v:shape>
          <o:OLEObject Type="Embed" ProgID="Equation.3" ShapeID="_x0000_i1081" DrawAspect="Content" ObjectID="_1472564549" r:id="rId119"/>
        </w:object>
      </w:r>
    </w:p>
    <w:p w:rsidR="00D74F61" w:rsidRPr="00236742" w:rsidRDefault="00D74F61" w:rsidP="00971FB6">
      <w:pPr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8. </w:t>
      </w:r>
      <w:r w:rsidRPr="00236742">
        <w:rPr>
          <w:b/>
          <w:position w:val="-24"/>
          <w:sz w:val="28"/>
          <w:szCs w:val="28"/>
        </w:rPr>
        <w:object w:dxaOrig="2299" w:dyaOrig="620">
          <v:shape id="_x0000_i1082" type="#_x0000_t75" style="width:114.75pt;height:30.75pt" o:ole="">
            <v:imagedata r:id="rId120" o:title=""/>
          </v:shape>
          <o:OLEObject Type="Embed" ProgID="Equation.3" ShapeID="_x0000_i1082" DrawAspect="Content" ObjectID="_1472564550" r:id="rId121"/>
        </w:object>
      </w:r>
    </w:p>
    <w:p w:rsidR="00D74F61" w:rsidRPr="00236742" w:rsidRDefault="00D74F61" w:rsidP="00971FB6">
      <w:pPr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9. </w:t>
      </w:r>
      <w:r w:rsidRPr="00236742">
        <w:rPr>
          <w:b/>
          <w:position w:val="-24"/>
          <w:sz w:val="28"/>
          <w:szCs w:val="28"/>
        </w:rPr>
        <w:object w:dxaOrig="2020" w:dyaOrig="620">
          <v:shape id="_x0000_i1083" type="#_x0000_t75" style="width:101.25pt;height:30.75pt" o:ole="">
            <v:imagedata r:id="rId122" o:title=""/>
          </v:shape>
          <o:OLEObject Type="Embed" ProgID="Equation.3" ShapeID="_x0000_i1083" DrawAspect="Content" ObjectID="_1472564551" r:id="rId123"/>
        </w:object>
      </w:r>
    </w:p>
    <w:p w:rsidR="00D74F61" w:rsidRPr="00236742" w:rsidRDefault="00D74F61" w:rsidP="00D74F61">
      <w:pPr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10. </w:t>
      </w:r>
      <w:r w:rsidRPr="00236742">
        <w:rPr>
          <w:b/>
          <w:position w:val="-24"/>
          <w:sz w:val="28"/>
          <w:szCs w:val="28"/>
        </w:rPr>
        <w:object w:dxaOrig="1160" w:dyaOrig="620">
          <v:shape id="_x0000_i1084" type="#_x0000_t75" style="width:57.75pt;height:30.75pt" o:ole="">
            <v:imagedata r:id="rId124" o:title=""/>
          </v:shape>
          <o:OLEObject Type="Embed" ProgID="Equation.3" ShapeID="_x0000_i1084" DrawAspect="Content" ObjectID="_1472564552" r:id="rId125"/>
        </w:object>
      </w:r>
      <w:r w:rsidRPr="00236742">
        <w:rPr>
          <w:b/>
          <w:sz w:val="28"/>
          <w:szCs w:val="28"/>
        </w:rPr>
        <w:tab/>
      </w:r>
      <w:r w:rsidRPr="00236742">
        <w:rPr>
          <w:b/>
          <w:sz w:val="28"/>
          <w:szCs w:val="28"/>
        </w:rPr>
        <w:tab/>
        <w:t xml:space="preserve"> </w:t>
      </w:r>
    </w:p>
    <w:p w:rsidR="00D74F61" w:rsidRPr="00236742" w:rsidRDefault="00D74F61" w:rsidP="00D74F61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11. </w:t>
      </w:r>
      <w:r w:rsidRPr="00236742">
        <w:rPr>
          <w:b/>
          <w:position w:val="-28"/>
          <w:sz w:val="28"/>
          <w:szCs w:val="28"/>
        </w:rPr>
        <w:object w:dxaOrig="2940" w:dyaOrig="680">
          <v:shape id="_x0000_i1085" type="#_x0000_t75" style="width:147pt;height:33.75pt" o:ole="">
            <v:imagedata r:id="rId126" o:title=""/>
          </v:shape>
          <o:OLEObject Type="Embed" ProgID="Equation.3" ShapeID="_x0000_i1085" DrawAspect="Content" ObjectID="_1472564553" r:id="rId127"/>
        </w:object>
      </w:r>
      <w:r w:rsidRPr="00236742">
        <w:rPr>
          <w:b/>
          <w:sz w:val="28"/>
          <w:szCs w:val="28"/>
        </w:rPr>
        <w:t xml:space="preserve"> </w:t>
      </w:r>
    </w:p>
    <w:p w:rsidR="00D74F61" w:rsidRPr="00236742" w:rsidRDefault="00D74F61" w:rsidP="00D74F61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>12.</w:t>
      </w:r>
      <w:r w:rsidRPr="00236742">
        <w:rPr>
          <w:b/>
          <w:position w:val="-28"/>
          <w:sz w:val="28"/>
          <w:szCs w:val="28"/>
        </w:rPr>
        <w:object w:dxaOrig="2420" w:dyaOrig="680">
          <v:shape id="_x0000_i1086" type="#_x0000_t75" style="width:120.75pt;height:33.75pt" o:ole="">
            <v:imagedata r:id="rId128" o:title=""/>
          </v:shape>
          <o:OLEObject Type="Embed" ProgID="Equation.3" ShapeID="_x0000_i1086" DrawAspect="Content" ObjectID="_1472564554" r:id="rId129"/>
        </w:object>
      </w:r>
    </w:p>
    <w:p w:rsidR="00D74F61" w:rsidRPr="00236742" w:rsidRDefault="00D74F61" w:rsidP="00D74F61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13. </w:t>
      </w:r>
      <w:r w:rsidRPr="00236742">
        <w:rPr>
          <w:b/>
          <w:position w:val="-28"/>
          <w:sz w:val="28"/>
          <w:szCs w:val="28"/>
        </w:rPr>
        <w:object w:dxaOrig="2620" w:dyaOrig="680">
          <v:shape id="_x0000_i1087" type="#_x0000_t75" style="width:131.25pt;height:33.75pt" o:ole="">
            <v:imagedata r:id="rId130" o:title=""/>
          </v:shape>
          <o:OLEObject Type="Embed" ProgID="Equation.3" ShapeID="_x0000_i1087" DrawAspect="Content" ObjectID="_1472564555" r:id="rId131"/>
        </w:object>
      </w:r>
    </w:p>
    <w:p w:rsidR="00D74F61" w:rsidRPr="00236742" w:rsidRDefault="00D74F61" w:rsidP="00D74F61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14. </w:t>
      </w:r>
      <w:r w:rsidRPr="00236742">
        <w:rPr>
          <w:b/>
          <w:position w:val="-28"/>
          <w:sz w:val="28"/>
          <w:szCs w:val="28"/>
        </w:rPr>
        <w:object w:dxaOrig="3760" w:dyaOrig="680">
          <v:shape id="_x0000_i1088" type="#_x0000_t75" style="width:188.25pt;height:33.75pt" o:ole="">
            <v:imagedata r:id="rId132" o:title=""/>
          </v:shape>
          <o:OLEObject Type="Embed" ProgID="Equation.3" ShapeID="_x0000_i1088" DrawAspect="Content" ObjectID="_1472564556" r:id="rId133"/>
        </w:object>
      </w:r>
    </w:p>
    <w:p w:rsidR="00D74F61" w:rsidRPr="00236742" w:rsidRDefault="00D74F61" w:rsidP="00D74F61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15. </w:t>
      </w:r>
      <w:r w:rsidR="00CF48F3" w:rsidRPr="00236742">
        <w:rPr>
          <w:b/>
          <w:position w:val="-24"/>
          <w:sz w:val="28"/>
          <w:szCs w:val="28"/>
        </w:rPr>
        <w:object w:dxaOrig="1200" w:dyaOrig="620">
          <v:shape id="_x0000_i1089" type="#_x0000_t75" style="width:60pt;height:30.75pt" o:ole="">
            <v:imagedata r:id="rId134" o:title=""/>
          </v:shape>
          <o:OLEObject Type="Embed" ProgID="Equation.3" ShapeID="_x0000_i1089" DrawAspect="Content" ObjectID="_1472564557" r:id="rId135"/>
        </w:object>
      </w:r>
    </w:p>
    <w:p w:rsidR="00A06844" w:rsidRPr="00236742" w:rsidRDefault="00D74F61" w:rsidP="00D74F61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16. </w:t>
      </w:r>
      <w:r w:rsidR="00CF48F3" w:rsidRPr="00236742">
        <w:rPr>
          <w:b/>
          <w:position w:val="-24"/>
          <w:sz w:val="28"/>
          <w:szCs w:val="28"/>
        </w:rPr>
        <w:object w:dxaOrig="2060" w:dyaOrig="620">
          <v:shape id="_x0000_i1090" type="#_x0000_t75" style="width:102.75pt;height:30.75pt" o:ole="">
            <v:imagedata r:id="rId136" o:title=""/>
          </v:shape>
          <o:OLEObject Type="Embed" ProgID="Equation.3" ShapeID="_x0000_i1090" DrawAspect="Content" ObjectID="_1472564558" r:id="rId137"/>
        </w:object>
      </w:r>
    </w:p>
    <w:p w:rsidR="00D74F61" w:rsidRPr="00236742" w:rsidRDefault="00CF48F3" w:rsidP="00D74F61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17. </w:t>
      </w:r>
      <w:r w:rsidRPr="00236742">
        <w:rPr>
          <w:b/>
          <w:position w:val="-24"/>
          <w:sz w:val="28"/>
          <w:szCs w:val="28"/>
        </w:rPr>
        <w:object w:dxaOrig="1480" w:dyaOrig="620">
          <v:shape id="_x0000_i1091" type="#_x0000_t75" style="width:74.25pt;height:30.75pt" o:ole="">
            <v:imagedata r:id="rId138" o:title=""/>
          </v:shape>
          <o:OLEObject Type="Embed" ProgID="Equation.3" ShapeID="_x0000_i1091" DrawAspect="Content" ObjectID="_1472564559" r:id="rId139"/>
        </w:object>
      </w:r>
    </w:p>
    <w:p w:rsidR="00CF48F3" w:rsidRPr="00236742" w:rsidRDefault="00CF48F3" w:rsidP="00D74F61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18. </w:t>
      </w:r>
      <w:r w:rsidRPr="00236742">
        <w:rPr>
          <w:b/>
          <w:position w:val="-24"/>
          <w:sz w:val="28"/>
          <w:szCs w:val="28"/>
        </w:rPr>
        <w:object w:dxaOrig="1240" w:dyaOrig="620">
          <v:shape id="_x0000_i1092" type="#_x0000_t75" style="width:67.5pt;height:33pt" o:ole="">
            <v:imagedata r:id="rId140" o:title=""/>
          </v:shape>
          <o:OLEObject Type="Embed" ProgID="Equation.3" ShapeID="_x0000_i1092" DrawAspect="Content" ObjectID="_1472564560" r:id="rId141"/>
        </w:object>
      </w:r>
    </w:p>
    <w:p w:rsidR="00CF48F3" w:rsidRPr="00236742" w:rsidRDefault="00CF48F3" w:rsidP="00D74F61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19. </w:t>
      </w:r>
      <w:r w:rsidRPr="00236742">
        <w:rPr>
          <w:b/>
          <w:position w:val="-24"/>
          <w:sz w:val="28"/>
          <w:szCs w:val="28"/>
        </w:rPr>
        <w:object w:dxaOrig="960" w:dyaOrig="639">
          <v:shape id="_x0000_i1093" type="#_x0000_t75" style="width:51pt;height:33.75pt" o:ole="">
            <v:imagedata r:id="rId142" o:title=""/>
          </v:shape>
          <o:OLEObject Type="Embed" ProgID="Equation.3" ShapeID="_x0000_i1093" DrawAspect="Content" ObjectID="_1472564561" r:id="rId143"/>
        </w:object>
      </w:r>
      <w:r w:rsidRPr="00236742">
        <w:rPr>
          <w:b/>
          <w:sz w:val="28"/>
          <w:szCs w:val="28"/>
        </w:rPr>
        <w:t>;</w:t>
      </w:r>
    </w:p>
    <w:p w:rsidR="005F7AD5" w:rsidRPr="00236742" w:rsidRDefault="00CF48F3" w:rsidP="00D74F61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20. </w:t>
      </w:r>
      <w:r w:rsidR="006A2D6E" w:rsidRPr="00236742">
        <w:rPr>
          <w:b/>
          <w:position w:val="-44"/>
          <w:sz w:val="28"/>
          <w:szCs w:val="28"/>
        </w:rPr>
        <w:object w:dxaOrig="1200" w:dyaOrig="999">
          <v:shape id="_x0000_i1094" type="#_x0000_t75" style="width:100.5pt;height:45pt" o:ole="">
            <v:imagedata r:id="rId144" o:title=""/>
          </v:shape>
          <o:OLEObject Type="Embed" ProgID="Equation.3" ShapeID="_x0000_i1094" DrawAspect="Content" ObjectID="_1472564562" r:id="rId145"/>
        </w:object>
      </w:r>
      <w:r w:rsidRPr="00236742">
        <w:rPr>
          <w:b/>
          <w:sz w:val="28"/>
          <w:szCs w:val="28"/>
        </w:rPr>
        <w:t>;</w:t>
      </w:r>
    </w:p>
    <w:p w:rsidR="00CF48F3" w:rsidRPr="00236742" w:rsidRDefault="005F7AD5" w:rsidP="00D74F61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21. </w:t>
      </w:r>
      <w:r w:rsidRPr="00236742">
        <w:rPr>
          <w:b/>
          <w:position w:val="-24"/>
          <w:sz w:val="28"/>
          <w:szCs w:val="28"/>
        </w:rPr>
        <w:object w:dxaOrig="620" w:dyaOrig="620">
          <v:shape id="_x0000_i1095" type="#_x0000_t75" style="width:33pt;height:33pt" o:ole="">
            <v:imagedata r:id="rId146" o:title=""/>
          </v:shape>
          <o:OLEObject Type="Embed" ProgID="Equation.3" ShapeID="_x0000_i1095" DrawAspect="Content" ObjectID="_1472564563" r:id="rId147"/>
        </w:object>
      </w:r>
    </w:p>
    <w:p w:rsidR="005F7AD5" w:rsidRPr="00236742" w:rsidRDefault="005F7AD5" w:rsidP="00D74F61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22. </w:t>
      </w:r>
      <w:r w:rsidRPr="00236742">
        <w:rPr>
          <w:b/>
          <w:position w:val="-24"/>
          <w:sz w:val="28"/>
          <w:szCs w:val="28"/>
        </w:rPr>
        <w:object w:dxaOrig="620" w:dyaOrig="620">
          <v:shape id="_x0000_i1096" type="#_x0000_t75" style="width:33pt;height:33pt" o:ole="">
            <v:imagedata r:id="rId148" o:title=""/>
          </v:shape>
          <o:OLEObject Type="Embed" ProgID="Equation.3" ShapeID="_x0000_i1096" DrawAspect="Content" ObjectID="_1472564564" r:id="rId149"/>
        </w:object>
      </w:r>
    </w:p>
    <w:p w:rsidR="005F7AD5" w:rsidRPr="00236742" w:rsidRDefault="005F7AD5" w:rsidP="00D74F61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23. </w:t>
      </w:r>
      <w:r w:rsidRPr="00236742">
        <w:rPr>
          <w:b/>
          <w:position w:val="-24"/>
          <w:sz w:val="28"/>
          <w:szCs w:val="28"/>
        </w:rPr>
        <w:object w:dxaOrig="620" w:dyaOrig="620">
          <v:shape id="_x0000_i1097" type="#_x0000_t75" style="width:33pt;height:33pt" o:ole="">
            <v:imagedata r:id="rId150" o:title=""/>
          </v:shape>
          <o:OLEObject Type="Embed" ProgID="Equation.3" ShapeID="_x0000_i1097" DrawAspect="Content" ObjectID="_1472564565" r:id="rId151"/>
        </w:object>
      </w:r>
      <w:r w:rsidRPr="00236742">
        <w:rPr>
          <w:b/>
          <w:sz w:val="28"/>
          <w:szCs w:val="28"/>
        </w:rPr>
        <w:t>;</w:t>
      </w:r>
    </w:p>
    <w:p w:rsidR="005F7AD5" w:rsidRPr="00236742" w:rsidRDefault="005F7AD5" w:rsidP="00D74F61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24. </w:t>
      </w:r>
      <w:r w:rsidRPr="00236742">
        <w:rPr>
          <w:b/>
          <w:position w:val="-24"/>
          <w:sz w:val="28"/>
          <w:szCs w:val="28"/>
        </w:rPr>
        <w:object w:dxaOrig="760" w:dyaOrig="620">
          <v:shape id="_x0000_i1098" type="#_x0000_t75" style="width:42pt;height:33.75pt" o:ole="">
            <v:imagedata r:id="rId152" o:title=""/>
          </v:shape>
          <o:OLEObject Type="Embed" ProgID="Equation.3" ShapeID="_x0000_i1098" DrawAspect="Content" ObjectID="_1472564566" r:id="rId153"/>
        </w:object>
      </w:r>
    </w:p>
    <w:p w:rsidR="006A2D6E" w:rsidRPr="00236742" w:rsidRDefault="005F7AD5" w:rsidP="006A2D6E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25. </w:t>
      </w:r>
      <w:r w:rsidR="006A2D6E" w:rsidRPr="00236742">
        <w:rPr>
          <w:b/>
          <w:sz w:val="28"/>
          <w:szCs w:val="28"/>
        </w:rPr>
        <w:fldChar w:fldCharType="begin"/>
      </w:r>
      <w:r w:rsidR="006A2D6E" w:rsidRPr="00236742">
        <w:rPr>
          <w:b/>
          <w:sz w:val="28"/>
          <w:szCs w:val="28"/>
        </w:rPr>
        <w:instrText xml:space="preserve"> QUOTE </w:instrText>
      </w:r>
      <w:r w:rsidR="00601858">
        <w:rPr>
          <w:b/>
          <w:position w:val="-14"/>
          <w:sz w:val="28"/>
          <w:szCs w:val="28"/>
        </w:rPr>
        <w:pict>
          <v:shape id="_x0000_i1099" type="#_x0000_t75" style="width:7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autoHyphenation/&gt;&lt;w:hyphenationZone w:val=&quot;284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D4D51&quot;/&gt;&lt;wsp:rsid wsp:val=&quot;00096438&quot;/&gt;&lt;wsp:rsid wsp:val=&quot;000B589C&quot;/&gt;&lt;wsp:rsid wsp:val=&quot;000D23ED&quot;/&gt;&lt;wsp:rsid wsp:val=&quot;001037F6&quot;/&gt;&lt;wsp:rsid wsp:val=&quot;001077FB&quot;/&gt;&lt;wsp:rsid wsp:val=&quot;00134740&quot;/&gt;&lt;wsp:rsid wsp:val=&quot;00203BA1&quot;/&gt;&lt;wsp:rsid wsp:val=&quot;00255B18&quot;/&gt;&lt;wsp:rsid wsp:val=&quot;00261A30&quot;/&gt;&lt;wsp:rsid wsp:val=&quot;00326BFE&quot;/&gt;&lt;wsp:rsid wsp:val=&quot;0032742A&quot;/&gt;&lt;wsp:rsid wsp:val=&quot;00370DCC&quot;/&gt;&lt;wsp:rsid wsp:val=&quot;003D4D51&quot;/&gt;&lt;wsp:rsid wsp:val=&quot;004C6ECC&quot;/&gt;&lt;wsp:rsid wsp:val=&quot;00582055&quot;/&gt;&lt;wsp:rsid wsp:val=&quot;0059440C&quot;/&gt;&lt;wsp:rsid wsp:val=&quot;005966A5&quot;/&gt;&lt;wsp:rsid wsp:val=&quot;005B2CA2&quot;/&gt;&lt;wsp:rsid wsp:val=&quot;006F76E6&quot;/&gt;&lt;wsp:rsid wsp:val=&quot;00702FC8&quot;/&gt;&lt;wsp:rsid wsp:val=&quot;0079124A&quot;/&gt;&lt;wsp:rsid wsp:val=&quot;007D11FA&quot;/&gt;&lt;wsp:rsid wsp:val=&quot;007E60B5&quot;/&gt;&lt;wsp:rsid wsp:val=&quot;007F1694&quot;/&gt;&lt;wsp:rsid wsp:val=&quot;00811556&quot;/&gt;&lt;wsp:rsid wsp:val=&quot;008F4FF5&quot;/&gt;&lt;wsp:rsid wsp:val=&quot;00944326&quot;/&gt;&lt;wsp:rsid wsp:val=&quot;00A17EE9&quot;/&gt;&lt;wsp:rsid wsp:val=&quot;00A644FD&quot;/&gt;&lt;wsp:rsid wsp:val=&quot;00A753AD&quot;/&gt;&lt;wsp:rsid wsp:val=&quot;00A7590D&quot;/&gt;&lt;wsp:rsid wsp:val=&quot;00A772A9&quot;/&gt;&lt;wsp:rsid wsp:val=&quot;00B14371&quot;/&gt;&lt;wsp:rsid wsp:val=&quot;00C41056&quot;/&gt;&lt;wsp:rsid wsp:val=&quot;00C457CE&quot;/&gt;&lt;wsp:rsid wsp:val=&quot;00C53475&quot;/&gt;&lt;wsp:rsid wsp:val=&quot;00C6411B&quot;/&gt;&lt;wsp:rsid wsp:val=&quot;00CD22AD&quot;/&gt;&lt;wsp:rsid wsp:val=&quot;00CE7E1A&quot;/&gt;&lt;wsp:rsid wsp:val=&quot;00CF691E&quot;/&gt;&lt;wsp:rsid wsp:val=&quot;00D12C95&quot;/&gt;&lt;wsp:rsid wsp:val=&quot;00D31552&quot;/&gt;&lt;wsp:rsid wsp:val=&quot;00D4367B&quot;/&gt;&lt;wsp:rsid wsp:val=&quot;00D55041&quot;/&gt;&lt;wsp:rsid wsp:val=&quot;00D64E30&quot;/&gt;&lt;wsp:rsid wsp:val=&quot;00D74FA0&quot;/&gt;&lt;wsp:rsid wsp:val=&quot;00DA4E1C&quot;/&gt;&lt;wsp:rsid wsp:val=&quot;00DB5047&quot;/&gt;&lt;wsp:rsid wsp:val=&quot;00DC39A7&quot;/&gt;&lt;wsp:rsid wsp:val=&quot;00DC5EF7&quot;/&gt;&lt;wsp:rsid wsp:val=&quot;00DE1423&quot;/&gt;&lt;wsp:rsid wsp:val=&quot;00E03613&quot;/&gt;&lt;wsp:rsid wsp:val=&quot;00E21124&quot;/&gt;&lt;wsp:rsid wsp:val=&quot;00E62D63&quot;/&gt;&lt;wsp:rsid wsp:val=&quot;00EE3117&quot;/&gt;&lt;wsp:rsid wsp:val=&quot;00F35796&quot;/&gt;&lt;wsp:rsid wsp:val=&quot;00F60E86&quot;/&gt;&lt;wsp:rsid wsp:val=&quot;00F75CC0&quot;/&gt;&lt;wsp:rsid wsp:val=&quot;00FB736E&quot;/&gt;&lt;wsp:rsid wsp:val=&quot;00FC56D6&quot;/&gt;&lt;wsp:rsid wsp:val=&quot;00FC765E&quot;/&gt;&lt;wsp:rsid wsp:val=&quot;00FD07F8&quot;/&gt;&lt;wsp:rsid wsp:val=&quot;00FE6C65&quot;/&gt;&lt;/wsp:rsids&gt;&lt;/w:docPr&gt;&lt;w:body&gt;&lt;w:p wsp:rsidR=&quot;00000000&quot; wsp:rsidRDefault=&quot;004C6ECC&quot;&gt;&lt;m:oMathPara&gt;&lt;m:oMath&gt;&lt;m:d&gt;&lt;m:d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EN-US&quot;/&gt;&lt;/w:rPr&gt;&lt;/m:ctrlPr&gt;&lt;/m:d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1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7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+2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/m:den&gt;&lt;/m:f&gt;&lt;m:ctrlPr&gt;&lt;w:rPr&gt;&lt;w:rFonts w:ascii=&quot;Cambria Math&quot; w:h-ansi=&quot;Cambria Math&quot;/&gt;&lt;wx:font wx:val=&quot;Cambria Math&quot;/&gt;&lt;w:i/&gt;&lt;w:sz w:val=&quot;24&quot;/&gt;&lt;w:sz-cs w:val=&quot;24&quot;/&gt;&lt;w:lang w:fareast=&quot;EN-US&quot;/&gt;&lt;/w:rPr&gt;&lt;/m:ctrlPr&gt;&lt;/m:e&gt;&lt;/m:d&gt;&lt;m:r&gt;&lt;w:rPr&gt;&lt;w:rFonts w:ascii=&quot;Cambria Math&quot; w:h-ansi=&quot;Cambria Math&quot;/&gt;&lt;wx:font wx:val=&quot;Cambria Math&quot;/&gt;&lt;w:i/&gt;&lt;w:sz w:val=&quot;24&quot;/&gt;&lt;w:sz-cs w:val=&quot;24&quot;/&gt;&lt;/w:rPr&gt;&lt;m:t&gt;: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1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4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4" o:title="" chromakey="white"/>
          </v:shape>
        </w:pict>
      </w:r>
      <w:r w:rsidR="006A2D6E" w:rsidRPr="00236742">
        <w:rPr>
          <w:b/>
          <w:sz w:val="28"/>
          <w:szCs w:val="28"/>
        </w:rPr>
        <w:instrText xml:space="preserve"> </w:instrText>
      </w:r>
      <w:r w:rsidR="006A2D6E" w:rsidRPr="00236742">
        <w:rPr>
          <w:b/>
          <w:sz w:val="28"/>
          <w:szCs w:val="28"/>
        </w:rPr>
        <w:fldChar w:fldCharType="separate"/>
      </w:r>
      <w:r w:rsidR="00601858">
        <w:rPr>
          <w:b/>
          <w:position w:val="-14"/>
          <w:sz w:val="28"/>
          <w:szCs w:val="28"/>
        </w:rPr>
        <w:pict>
          <v:shape id="_x0000_i1100" type="#_x0000_t75" style="width:87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autoHyphenation/&gt;&lt;w:hyphenationZone w:val=&quot;284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D4D51&quot;/&gt;&lt;wsp:rsid wsp:val=&quot;00096438&quot;/&gt;&lt;wsp:rsid wsp:val=&quot;000B589C&quot;/&gt;&lt;wsp:rsid wsp:val=&quot;000D23ED&quot;/&gt;&lt;wsp:rsid wsp:val=&quot;001037F6&quot;/&gt;&lt;wsp:rsid wsp:val=&quot;001077FB&quot;/&gt;&lt;wsp:rsid wsp:val=&quot;00134740&quot;/&gt;&lt;wsp:rsid wsp:val=&quot;00203BA1&quot;/&gt;&lt;wsp:rsid wsp:val=&quot;00255B18&quot;/&gt;&lt;wsp:rsid wsp:val=&quot;00261A30&quot;/&gt;&lt;wsp:rsid wsp:val=&quot;00326BFE&quot;/&gt;&lt;wsp:rsid wsp:val=&quot;0032742A&quot;/&gt;&lt;wsp:rsid wsp:val=&quot;00370DCC&quot;/&gt;&lt;wsp:rsid wsp:val=&quot;003D4D51&quot;/&gt;&lt;wsp:rsid wsp:val=&quot;004C6ECC&quot;/&gt;&lt;wsp:rsid wsp:val=&quot;00582055&quot;/&gt;&lt;wsp:rsid wsp:val=&quot;0059440C&quot;/&gt;&lt;wsp:rsid wsp:val=&quot;005966A5&quot;/&gt;&lt;wsp:rsid wsp:val=&quot;005B2CA2&quot;/&gt;&lt;wsp:rsid wsp:val=&quot;006F76E6&quot;/&gt;&lt;wsp:rsid wsp:val=&quot;00702FC8&quot;/&gt;&lt;wsp:rsid wsp:val=&quot;0079124A&quot;/&gt;&lt;wsp:rsid wsp:val=&quot;007D11FA&quot;/&gt;&lt;wsp:rsid wsp:val=&quot;007E60B5&quot;/&gt;&lt;wsp:rsid wsp:val=&quot;007F1694&quot;/&gt;&lt;wsp:rsid wsp:val=&quot;00811556&quot;/&gt;&lt;wsp:rsid wsp:val=&quot;008F4FF5&quot;/&gt;&lt;wsp:rsid wsp:val=&quot;00944326&quot;/&gt;&lt;wsp:rsid wsp:val=&quot;00A17EE9&quot;/&gt;&lt;wsp:rsid wsp:val=&quot;00A644FD&quot;/&gt;&lt;wsp:rsid wsp:val=&quot;00A753AD&quot;/&gt;&lt;wsp:rsid wsp:val=&quot;00A7590D&quot;/&gt;&lt;wsp:rsid wsp:val=&quot;00A772A9&quot;/&gt;&lt;wsp:rsid wsp:val=&quot;00B14371&quot;/&gt;&lt;wsp:rsid wsp:val=&quot;00C41056&quot;/&gt;&lt;wsp:rsid wsp:val=&quot;00C457CE&quot;/&gt;&lt;wsp:rsid wsp:val=&quot;00C53475&quot;/&gt;&lt;wsp:rsid wsp:val=&quot;00C6411B&quot;/&gt;&lt;wsp:rsid wsp:val=&quot;00CD22AD&quot;/&gt;&lt;wsp:rsid wsp:val=&quot;00CE7E1A&quot;/&gt;&lt;wsp:rsid wsp:val=&quot;00CF691E&quot;/&gt;&lt;wsp:rsid wsp:val=&quot;00D12C95&quot;/&gt;&lt;wsp:rsid wsp:val=&quot;00D31552&quot;/&gt;&lt;wsp:rsid wsp:val=&quot;00D4367B&quot;/&gt;&lt;wsp:rsid wsp:val=&quot;00D55041&quot;/&gt;&lt;wsp:rsid wsp:val=&quot;00D64E30&quot;/&gt;&lt;wsp:rsid wsp:val=&quot;00D74FA0&quot;/&gt;&lt;wsp:rsid wsp:val=&quot;00DA4E1C&quot;/&gt;&lt;wsp:rsid wsp:val=&quot;00DB5047&quot;/&gt;&lt;wsp:rsid wsp:val=&quot;00DC39A7&quot;/&gt;&lt;wsp:rsid wsp:val=&quot;00DC5EF7&quot;/&gt;&lt;wsp:rsid wsp:val=&quot;00DE1423&quot;/&gt;&lt;wsp:rsid wsp:val=&quot;00E03613&quot;/&gt;&lt;wsp:rsid wsp:val=&quot;00E21124&quot;/&gt;&lt;wsp:rsid wsp:val=&quot;00E62D63&quot;/&gt;&lt;wsp:rsid wsp:val=&quot;00EE3117&quot;/&gt;&lt;wsp:rsid wsp:val=&quot;00F35796&quot;/&gt;&lt;wsp:rsid wsp:val=&quot;00F60E86&quot;/&gt;&lt;wsp:rsid wsp:val=&quot;00F75CC0&quot;/&gt;&lt;wsp:rsid wsp:val=&quot;00FB736E&quot;/&gt;&lt;wsp:rsid wsp:val=&quot;00FC56D6&quot;/&gt;&lt;wsp:rsid wsp:val=&quot;00FC765E&quot;/&gt;&lt;wsp:rsid wsp:val=&quot;00FD07F8&quot;/&gt;&lt;wsp:rsid wsp:val=&quot;00FE6C65&quot;/&gt;&lt;/wsp:rsids&gt;&lt;/w:docPr&gt;&lt;w:body&gt;&lt;w:p wsp:rsidR=&quot;00000000&quot; wsp:rsidRDefault=&quot;004C6ECC&quot;&gt;&lt;m:oMathPara&gt;&lt;m:oMath&gt;&lt;m:d&gt;&lt;m:d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EN-US&quot;/&gt;&lt;/w:rPr&gt;&lt;/m:ctrlPr&gt;&lt;/m:d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1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2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7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+2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/m:den&gt;&lt;/m:f&gt;&lt;m:ctrlPr&gt;&lt;w:rPr&gt;&lt;w:rFonts w:ascii=&quot;Cambria Math&quot; w:h-ansi=&quot;Cambria Math&quot;/&gt;&lt;wx:font wx:val=&quot;Cambria Math&quot;/&gt;&lt;w:i/&gt;&lt;w:sz w:val=&quot;24&quot;/&gt;&lt;w:sz-cs w:val=&quot;24&quot;/&gt;&lt;w:lang w:fareast=&quot;EN-US&quot;/&gt;&lt;/w:rPr&gt;&lt;/m:ctrlPr&gt;&lt;/m:e&gt;&lt;/m:d&gt;&lt;m:r&gt;&lt;w:rPr&gt;&lt;w:rFonts w:ascii=&quot;Cambria Math&quot; w:h-ansi=&quot;Cambria Math&quot;/&gt;&lt;wx:font wx:val=&quot;Cambria Math&quot;/&gt;&lt;w:i/&gt;&lt;w:sz w:val=&quot;24&quot;/&gt;&lt;w:sz-cs w:val=&quot;24&quot;/&gt;&lt;/w:rPr&gt;&lt;m:t&gt;: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11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4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4" o:title="" chromakey="white"/>
          </v:shape>
        </w:pict>
      </w:r>
      <w:r w:rsidR="006A2D6E" w:rsidRPr="00236742">
        <w:rPr>
          <w:b/>
          <w:sz w:val="28"/>
          <w:szCs w:val="28"/>
        </w:rPr>
        <w:fldChar w:fldCharType="end"/>
      </w:r>
    </w:p>
    <w:p w:rsidR="006A2D6E" w:rsidRPr="00236742" w:rsidRDefault="006A2D6E" w:rsidP="006A2D6E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26.  </w:t>
      </w:r>
      <w:r w:rsidRPr="00236742">
        <w:rPr>
          <w:b/>
          <w:sz w:val="28"/>
          <w:szCs w:val="28"/>
        </w:rPr>
        <w:fldChar w:fldCharType="begin"/>
      </w:r>
      <w:r w:rsidRPr="00236742">
        <w:rPr>
          <w:b/>
          <w:sz w:val="28"/>
          <w:szCs w:val="28"/>
        </w:rPr>
        <w:instrText xml:space="preserve"> QUOTE </w:instrText>
      </w:r>
      <w:r w:rsidR="00601858">
        <w:rPr>
          <w:b/>
          <w:position w:val="-14"/>
          <w:sz w:val="28"/>
          <w:szCs w:val="28"/>
        </w:rPr>
        <w:pict>
          <v:shape id="_x0000_i1101" type="#_x0000_t75" style="width:74.2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autoHyphenation/&gt;&lt;w:hyphenationZone w:val=&quot;284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D4D51&quot;/&gt;&lt;wsp:rsid wsp:val=&quot;00096438&quot;/&gt;&lt;wsp:rsid wsp:val=&quot;000B589C&quot;/&gt;&lt;wsp:rsid wsp:val=&quot;000D23ED&quot;/&gt;&lt;wsp:rsid wsp:val=&quot;001037F6&quot;/&gt;&lt;wsp:rsid wsp:val=&quot;001077FB&quot;/&gt;&lt;wsp:rsid wsp:val=&quot;00134740&quot;/&gt;&lt;wsp:rsid wsp:val=&quot;00203BA1&quot;/&gt;&lt;wsp:rsid wsp:val=&quot;00255B18&quot;/&gt;&lt;wsp:rsid wsp:val=&quot;00261A30&quot;/&gt;&lt;wsp:rsid wsp:val=&quot;00326BFE&quot;/&gt;&lt;wsp:rsid wsp:val=&quot;0032742A&quot;/&gt;&lt;wsp:rsid wsp:val=&quot;00370DCC&quot;/&gt;&lt;wsp:rsid wsp:val=&quot;003D4D51&quot;/&gt;&lt;wsp:rsid wsp:val=&quot;00582055&quot;/&gt;&lt;wsp:rsid wsp:val=&quot;0059440C&quot;/&gt;&lt;wsp:rsid wsp:val=&quot;005966A5&quot;/&gt;&lt;wsp:rsid wsp:val=&quot;005B2CA2&quot;/&gt;&lt;wsp:rsid wsp:val=&quot;006F76E6&quot;/&gt;&lt;wsp:rsid wsp:val=&quot;00702FC8&quot;/&gt;&lt;wsp:rsid wsp:val=&quot;0079124A&quot;/&gt;&lt;wsp:rsid wsp:val=&quot;007D11FA&quot;/&gt;&lt;wsp:rsid wsp:val=&quot;007E60B5&quot;/&gt;&lt;wsp:rsid wsp:val=&quot;007F1694&quot;/&gt;&lt;wsp:rsid wsp:val=&quot;00811556&quot;/&gt;&lt;wsp:rsid wsp:val=&quot;008F4FF5&quot;/&gt;&lt;wsp:rsid wsp:val=&quot;00944326&quot;/&gt;&lt;wsp:rsid wsp:val=&quot;00A17EE9&quot;/&gt;&lt;wsp:rsid wsp:val=&quot;00A644FD&quot;/&gt;&lt;wsp:rsid wsp:val=&quot;00A753AD&quot;/&gt;&lt;wsp:rsid wsp:val=&quot;00A7590D&quot;/&gt;&lt;wsp:rsid wsp:val=&quot;00A772A9&quot;/&gt;&lt;wsp:rsid wsp:val=&quot;00B14371&quot;/&gt;&lt;wsp:rsid wsp:val=&quot;00C41056&quot;/&gt;&lt;wsp:rsid wsp:val=&quot;00C457CE&quot;/&gt;&lt;wsp:rsid wsp:val=&quot;00C53475&quot;/&gt;&lt;wsp:rsid wsp:val=&quot;00C6411B&quot;/&gt;&lt;wsp:rsid wsp:val=&quot;00CD22AD&quot;/&gt;&lt;wsp:rsid wsp:val=&quot;00CE7E1A&quot;/&gt;&lt;wsp:rsid wsp:val=&quot;00CF691E&quot;/&gt;&lt;wsp:rsid wsp:val=&quot;00D12C95&quot;/&gt;&lt;wsp:rsid wsp:val=&quot;00D31552&quot;/&gt;&lt;wsp:rsid wsp:val=&quot;00D4367B&quot;/&gt;&lt;wsp:rsid wsp:val=&quot;00D55041&quot;/&gt;&lt;wsp:rsid wsp:val=&quot;00D64E30&quot;/&gt;&lt;wsp:rsid wsp:val=&quot;00D74FA0&quot;/&gt;&lt;wsp:rsid wsp:val=&quot;00DA4E1C&quot;/&gt;&lt;wsp:rsid wsp:val=&quot;00DB5047&quot;/&gt;&lt;wsp:rsid wsp:val=&quot;00DB6F02&quot;/&gt;&lt;wsp:rsid wsp:val=&quot;00DC39A7&quot;/&gt;&lt;wsp:rsid wsp:val=&quot;00DC5EF7&quot;/&gt;&lt;wsp:rsid wsp:val=&quot;00DE1423&quot;/&gt;&lt;wsp:rsid wsp:val=&quot;00E03613&quot;/&gt;&lt;wsp:rsid wsp:val=&quot;00E21124&quot;/&gt;&lt;wsp:rsid wsp:val=&quot;00E62D63&quot;/&gt;&lt;wsp:rsid wsp:val=&quot;00EE3117&quot;/&gt;&lt;wsp:rsid wsp:val=&quot;00F35796&quot;/&gt;&lt;wsp:rsid wsp:val=&quot;00F60E86&quot;/&gt;&lt;wsp:rsid wsp:val=&quot;00F75CC0&quot;/&gt;&lt;wsp:rsid wsp:val=&quot;00FB736E&quot;/&gt;&lt;wsp:rsid wsp:val=&quot;00FC56D6&quot;/&gt;&lt;wsp:rsid wsp:val=&quot;00FC765E&quot;/&gt;&lt;wsp:rsid wsp:val=&quot;00FD07F8&quot;/&gt;&lt;wsp:rsid wsp:val=&quot;00FE6C65&quot;/&gt;&lt;/wsp:rsids&gt;&lt;/w:docPr&gt;&lt;w:body&gt;&lt;w:p wsp:rsidR=&quot;00000000&quot; wsp:rsidRDefault=&quot;00DB6F02&quot;&gt;&lt;m:oMathPara&gt;&lt;m:oMath&gt;&lt;m:d&gt;&lt;m:d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EN-US&quot;/&gt;&lt;/w:rPr&gt;&lt;/m:ctrlPr&gt;&lt;/m:d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9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- 3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den&gt;&lt;/m:f&gt;&lt;m:ctrlPr&gt;&lt;w:rPr&gt;&lt;w:rFonts w:ascii=&quot;Cambria Math&quot; w:h-ansi=&quot;Cambria Math&quot;/&gt;&lt;wx:font wx:val=&quot;Cambria Math&quot;/&gt;&lt;w:i/&gt;&lt;w:sz w:val=&quot;24&quot;/&gt;&lt;w:sz-cs w:val=&quot;24&quot;/&gt;&lt;w:lang w:fareast=&quot;EN-US&quot;/&gt;&lt;/w:rPr&gt;&lt;/m:ctrlPr&gt;&lt;/m:e&gt;&lt;/m:d&gt;&lt;m:r&gt;&lt;w:rPr&gt;&lt;w:rFonts w:ascii=&quot;Cambria Math&quot; w:h-ansi=&quot;Cambria Math&quot;/&gt;&lt;wx:font wx:val=&quot;Cambria Math&quot;/&gt;&lt;w:i/&gt;&lt;w:sz w:val=&quot;24&quot;/&gt;&lt;w:sz-cs w:val=&quot;24&quot;/&gt;&lt;/w:rPr&gt;&lt;m:t&gt;в€™4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5" o:title="" chromakey="white"/>
          </v:shape>
        </w:pict>
      </w:r>
      <w:r w:rsidRPr="00236742">
        <w:rPr>
          <w:b/>
          <w:sz w:val="28"/>
          <w:szCs w:val="28"/>
        </w:rPr>
        <w:instrText xml:space="preserve"> </w:instrText>
      </w:r>
      <w:r w:rsidRPr="00236742">
        <w:rPr>
          <w:b/>
          <w:sz w:val="28"/>
          <w:szCs w:val="28"/>
        </w:rPr>
        <w:fldChar w:fldCharType="separate"/>
      </w:r>
      <w:r w:rsidR="00601858">
        <w:rPr>
          <w:b/>
          <w:position w:val="-14"/>
          <w:sz w:val="28"/>
          <w:szCs w:val="28"/>
        </w:rPr>
        <w:pict>
          <v:shape id="_x0000_i1102" type="#_x0000_t75" style="width:96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autoHyphenation/&gt;&lt;w:hyphenationZone w:val=&quot;284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D4D51&quot;/&gt;&lt;wsp:rsid wsp:val=&quot;00096438&quot;/&gt;&lt;wsp:rsid wsp:val=&quot;000B589C&quot;/&gt;&lt;wsp:rsid wsp:val=&quot;000D23ED&quot;/&gt;&lt;wsp:rsid wsp:val=&quot;001037F6&quot;/&gt;&lt;wsp:rsid wsp:val=&quot;001077FB&quot;/&gt;&lt;wsp:rsid wsp:val=&quot;00134740&quot;/&gt;&lt;wsp:rsid wsp:val=&quot;00203BA1&quot;/&gt;&lt;wsp:rsid wsp:val=&quot;00255B18&quot;/&gt;&lt;wsp:rsid wsp:val=&quot;00261A30&quot;/&gt;&lt;wsp:rsid wsp:val=&quot;00326BFE&quot;/&gt;&lt;wsp:rsid wsp:val=&quot;0032742A&quot;/&gt;&lt;wsp:rsid wsp:val=&quot;00370DCC&quot;/&gt;&lt;wsp:rsid wsp:val=&quot;003D4D51&quot;/&gt;&lt;wsp:rsid wsp:val=&quot;00582055&quot;/&gt;&lt;wsp:rsid wsp:val=&quot;0059440C&quot;/&gt;&lt;wsp:rsid wsp:val=&quot;005966A5&quot;/&gt;&lt;wsp:rsid wsp:val=&quot;005B2CA2&quot;/&gt;&lt;wsp:rsid wsp:val=&quot;006F76E6&quot;/&gt;&lt;wsp:rsid wsp:val=&quot;00702FC8&quot;/&gt;&lt;wsp:rsid wsp:val=&quot;0079124A&quot;/&gt;&lt;wsp:rsid wsp:val=&quot;007D11FA&quot;/&gt;&lt;wsp:rsid wsp:val=&quot;007E60B5&quot;/&gt;&lt;wsp:rsid wsp:val=&quot;007F1694&quot;/&gt;&lt;wsp:rsid wsp:val=&quot;00811556&quot;/&gt;&lt;wsp:rsid wsp:val=&quot;008F4FF5&quot;/&gt;&lt;wsp:rsid wsp:val=&quot;00944326&quot;/&gt;&lt;wsp:rsid wsp:val=&quot;00A17EE9&quot;/&gt;&lt;wsp:rsid wsp:val=&quot;00A644FD&quot;/&gt;&lt;wsp:rsid wsp:val=&quot;00A753AD&quot;/&gt;&lt;wsp:rsid wsp:val=&quot;00A7590D&quot;/&gt;&lt;wsp:rsid wsp:val=&quot;00A772A9&quot;/&gt;&lt;wsp:rsid wsp:val=&quot;00B14371&quot;/&gt;&lt;wsp:rsid wsp:val=&quot;00C41056&quot;/&gt;&lt;wsp:rsid wsp:val=&quot;00C457CE&quot;/&gt;&lt;wsp:rsid wsp:val=&quot;00C53475&quot;/&gt;&lt;wsp:rsid wsp:val=&quot;00C6411B&quot;/&gt;&lt;wsp:rsid wsp:val=&quot;00CD22AD&quot;/&gt;&lt;wsp:rsid wsp:val=&quot;00CE7E1A&quot;/&gt;&lt;wsp:rsid wsp:val=&quot;00CF691E&quot;/&gt;&lt;wsp:rsid wsp:val=&quot;00D12C95&quot;/&gt;&lt;wsp:rsid wsp:val=&quot;00D31552&quot;/&gt;&lt;wsp:rsid wsp:val=&quot;00D4367B&quot;/&gt;&lt;wsp:rsid wsp:val=&quot;00D55041&quot;/&gt;&lt;wsp:rsid wsp:val=&quot;00D64E30&quot;/&gt;&lt;wsp:rsid wsp:val=&quot;00D74FA0&quot;/&gt;&lt;wsp:rsid wsp:val=&quot;00DA4E1C&quot;/&gt;&lt;wsp:rsid wsp:val=&quot;00DB5047&quot;/&gt;&lt;wsp:rsid wsp:val=&quot;00DB6F02&quot;/&gt;&lt;wsp:rsid wsp:val=&quot;00DC39A7&quot;/&gt;&lt;wsp:rsid wsp:val=&quot;00DC5EF7&quot;/&gt;&lt;wsp:rsid wsp:val=&quot;00DE1423&quot;/&gt;&lt;wsp:rsid wsp:val=&quot;00E03613&quot;/&gt;&lt;wsp:rsid wsp:val=&quot;00E21124&quot;/&gt;&lt;wsp:rsid wsp:val=&quot;00E62D63&quot;/&gt;&lt;wsp:rsid wsp:val=&quot;00EE3117&quot;/&gt;&lt;wsp:rsid wsp:val=&quot;00F35796&quot;/&gt;&lt;wsp:rsid wsp:val=&quot;00F60E86&quot;/&gt;&lt;wsp:rsid wsp:val=&quot;00F75CC0&quot;/&gt;&lt;wsp:rsid wsp:val=&quot;00FB736E&quot;/&gt;&lt;wsp:rsid wsp:val=&quot;00FC56D6&quot;/&gt;&lt;wsp:rsid wsp:val=&quot;00FC765E&quot;/&gt;&lt;wsp:rsid wsp:val=&quot;00FD07F8&quot;/&gt;&lt;wsp:rsid wsp:val=&quot;00FE6C65&quot;/&gt;&lt;/wsp:rsids&gt;&lt;/w:docPr&gt;&lt;w:body&gt;&lt;w:p wsp:rsidR=&quot;00000000&quot; wsp:rsidRDefault=&quot;00DB6F02&quot;&gt;&lt;m:oMathPara&gt;&lt;m:oMath&gt;&lt;m:d&gt;&lt;m:d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EN-US&quot;/&gt;&lt;/w:rPr&gt;&lt;/m:ctrlPr&gt;&lt;/m:d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9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- 3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5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6&lt;/m:t&gt;&lt;/m:r&gt;&lt;/m:den&gt;&lt;/m:f&gt;&lt;m:ctrlPr&gt;&lt;w:rPr&gt;&lt;w:rFonts w:ascii=&quot;Cambria Math&quot; w:h-ansi=&quot;Cambria Math&quot;/&gt;&lt;wx:font wx:val=&quot;Cambria Math&quot;/&gt;&lt;w:i/&gt;&lt;w:sz w:val=&quot;24&quot;/&gt;&lt;w:sz-cs w:val=&quot;24&quot;/&gt;&lt;w:lang w:fareast=&quot;EN-US&quot;/&gt;&lt;/w:rPr&gt;&lt;/m:ctrlPr&gt;&lt;/m:e&gt;&lt;/m:d&gt;&lt;m:r&gt;&lt;w:rPr&gt;&lt;w:rFonts w:ascii=&quot;Cambria Math&quot; w:h-ansi=&quot;Cambria Math&quot;/&gt;&lt;wx:font wx:val=&quot;Cambria Math&quot;/&gt;&lt;w:i/&gt;&lt;w:sz w:val=&quot;24&quot;/&gt;&lt;w:sz-cs w:val=&quot;24&quot;/&gt;&lt;/w:rPr&gt;&lt;m:t&gt;в€™4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5" o:title="" chromakey="white"/>
          </v:shape>
        </w:pict>
      </w:r>
      <w:r w:rsidRPr="00236742">
        <w:rPr>
          <w:b/>
          <w:sz w:val="28"/>
          <w:szCs w:val="28"/>
        </w:rPr>
        <w:fldChar w:fldCharType="end"/>
      </w:r>
    </w:p>
    <w:p w:rsidR="006A2D6E" w:rsidRPr="00236742" w:rsidRDefault="006A2D6E" w:rsidP="006A2D6E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27. </w:t>
      </w:r>
      <w:r w:rsidRPr="00236742">
        <w:rPr>
          <w:b/>
          <w:position w:val="-56"/>
          <w:sz w:val="28"/>
          <w:szCs w:val="28"/>
        </w:rPr>
        <w:object w:dxaOrig="740" w:dyaOrig="1219">
          <v:shape id="_x0000_i1103" type="#_x0000_t75" style="width:36.75pt;height:60.75pt" o:ole="">
            <v:imagedata r:id="rId156" o:title=""/>
          </v:shape>
          <o:OLEObject Type="Embed" ProgID="Equation.3" ShapeID="_x0000_i1103" DrawAspect="Content" ObjectID="_1472564567" r:id="rId157"/>
        </w:object>
      </w:r>
    </w:p>
    <w:p w:rsidR="006A2D6E" w:rsidRPr="00236742" w:rsidRDefault="006A2D6E" w:rsidP="006A2D6E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28. </w:t>
      </w:r>
      <w:r w:rsidRPr="00236742">
        <w:rPr>
          <w:b/>
          <w:position w:val="-56"/>
          <w:sz w:val="28"/>
          <w:szCs w:val="28"/>
        </w:rPr>
        <w:object w:dxaOrig="840" w:dyaOrig="1240">
          <v:shape id="_x0000_i1104" type="#_x0000_t75" style="width:42pt;height:62.25pt" o:ole="">
            <v:imagedata r:id="rId158" o:title=""/>
          </v:shape>
          <o:OLEObject Type="Embed" ProgID="Equation.3" ShapeID="_x0000_i1104" DrawAspect="Content" ObjectID="_1472564568" r:id="rId159"/>
        </w:object>
      </w:r>
    </w:p>
    <w:p w:rsidR="006A2D6E" w:rsidRPr="00236742" w:rsidRDefault="006A2D6E" w:rsidP="006A2D6E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29. </w:t>
      </w:r>
      <w:r w:rsidRPr="00236742">
        <w:rPr>
          <w:b/>
          <w:position w:val="-54"/>
          <w:sz w:val="28"/>
          <w:szCs w:val="28"/>
        </w:rPr>
        <w:object w:dxaOrig="900" w:dyaOrig="1219">
          <v:shape id="_x0000_i1105" type="#_x0000_t75" style="width:45pt;height:60.75pt" o:ole="">
            <v:imagedata r:id="rId160" o:title=""/>
          </v:shape>
          <o:OLEObject Type="Embed" ProgID="Equation.3" ShapeID="_x0000_i1105" DrawAspect="Content" ObjectID="_1472564569" r:id="rId161"/>
        </w:object>
      </w:r>
    </w:p>
    <w:p w:rsidR="006A2D6E" w:rsidRPr="00236742" w:rsidRDefault="006A2D6E" w:rsidP="006A2D6E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30. </w:t>
      </w:r>
      <w:r w:rsidRPr="00236742">
        <w:rPr>
          <w:b/>
          <w:position w:val="-56"/>
          <w:sz w:val="28"/>
          <w:szCs w:val="28"/>
        </w:rPr>
        <w:object w:dxaOrig="840" w:dyaOrig="1240">
          <v:shape id="_x0000_i1106" type="#_x0000_t75" style="width:42pt;height:62.25pt" o:ole="">
            <v:imagedata r:id="rId162" o:title=""/>
          </v:shape>
          <o:OLEObject Type="Embed" ProgID="Equation.3" ShapeID="_x0000_i1106" DrawAspect="Content" ObjectID="_1472564570" r:id="rId163"/>
        </w:object>
      </w:r>
    </w:p>
    <w:p w:rsidR="006A2D6E" w:rsidRPr="00236742" w:rsidRDefault="006A2D6E" w:rsidP="006A2D6E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31. </w:t>
      </w:r>
      <w:r w:rsidRPr="00236742">
        <w:rPr>
          <w:b/>
          <w:position w:val="-24"/>
          <w:sz w:val="28"/>
          <w:szCs w:val="28"/>
        </w:rPr>
        <w:object w:dxaOrig="1960" w:dyaOrig="620">
          <v:shape id="_x0000_i1107" type="#_x0000_t75" style="width:98.25pt;height:30.75pt" o:ole="">
            <v:imagedata r:id="rId164" o:title=""/>
          </v:shape>
          <o:OLEObject Type="Embed" ProgID="Equation.3" ShapeID="_x0000_i1107" DrawAspect="Content" ObjectID="_1472564571" r:id="rId165"/>
        </w:object>
      </w:r>
    </w:p>
    <w:p w:rsidR="00CF48F3" w:rsidRPr="00236742" w:rsidRDefault="006A2D6E" w:rsidP="00D74F61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32. </w:t>
      </w:r>
      <w:r w:rsidRPr="00236742">
        <w:rPr>
          <w:b/>
          <w:position w:val="-24"/>
          <w:sz w:val="28"/>
          <w:szCs w:val="28"/>
        </w:rPr>
        <w:object w:dxaOrig="1160" w:dyaOrig="620">
          <v:shape id="_x0000_i1108" type="#_x0000_t75" style="width:57.75pt;height:30.75pt" o:ole="">
            <v:imagedata r:id="rId124" o:title=""/>
          </v:shape>
          <o:OLEObject Type="Embed" ProgID="Equation.3" ShapeID="_x0000_i1108" DrawAspect="Content" ObjectID="_1472564572" r:id="rId166"/>
        </w:object>
      </w:r>
    </w:p>
    <w:p w:rsidR="00816A49" w:rsidRDefault="006A2D6E" w:rsidP="00D74F61">
      <w:pPr>
        <w:spacing w:line="360" w:lineRule="auto"/>
        <w:rPr>
          <w:b/>
          <w:sz w:val="28"/>
          <w:szCs w:val="28"/>
        </w:rPr>
      </w:pPr>
      <w:r w:rsidRPr="00236742">
        <w:rPr>
          <w:b/>
          <w:sz w:val="28"/>
          <w:szCs w:val="28"/>
        </w:rPr>
        <w:t xml:space="preserve">33. </w:t>
      </w:r>
      <w:r w:rsidRPr="00236742">
        <w:rPr>
          <w:b/>
          <w:position w:val="-24"/>
          <w:sz w:val="28"/>
          <w:szCs w:val="28"/>
        </w:rPr>
        <w:object w:dxaOrig="1300" w:dyaOrig="620">
          <v:shape id="_x0000_i1109" type="#_x0000_t75" style="width:65.25pt;height:30.75pt" o:ole="">
            <v:imagedata r:id="rId167" o:title=""/>
          </v:shape>
          <o:OLEObject Type="Embed" ProgID="Equation.3" ShapeID="_x0000_i1109" DrawAspect="Content" ObjectID="_1472564573" r:id="rId168"/>
        </w:object>
      </w:r>
    </w:p>
    <w:p w:rsidR="00BF245C" w:rsidRDefault="00BF245C" w:rsidP="00D74F61">
      <w:pPr>
        <w:spacing w:line="360" w:lineRule="auto"/>
        <w:rPr>
          <w:b/>
          <w:sz w:val="28"/>
          <w:szCs w:val="28"/>
        </w:rPr>
        <w:sectPr w:rsidR="00BF245C" w:rsidSect="00CF48F3">
          <w:type w:val="continuous"/>
          <w:pgSz w:w="11906" w:h="16838"/>
          <w:pgMar w:top="851" w:right="851" w:bottom="851" w:left="1134" w:header="709" w:footer="709" w:gutter="0"/>
          <w:cols w:num="2" w:space="708" w:equalWidth="0">
            <w:col w:w="4606" w:space="708"/>
            <w:col w:w="4606"/>
          </w:cols>
          <w:titlePg/>
          <w:docGrid w:linePitch="360"/>
        </w:sectPr>
      </w:pPr>
    </w:p>
    <w:p w:rsidR="00BF245C" w:rsidRDefault="00BF245C" w:rsidP="00BF245C">
      <w:pPr>
        <w:spacing w:line="360" w:lineRule="auto"/>
        <w:jc w:val="center"/>
        <w:rPr>
          <w:b/>
        </w:rPr>
      </w:pPr>
      <w:r>
        <w:rPr>
          <w:b/>
        </w:rPr>
        <w:t>СПИСОК ЛИТЕРАТУРЫ.</w:t>
      </w:r>
    </w:p>
    <w:p w:rsidR="00BF245C" w:rsidRPr="00CD301D" w:rsidRDefault="00BF245C" w:rsidP="00BF245C">
      <w:pPr>
        <w:numPr>
          <w:ilvl w:val="0"/>
          <w:numId w:val="11"/>
        </w:numPr>
        <w:jc w:val="both"/>
        <w:rPr>
          <w:sz w:val="28"/>
          <w:szCs w:val="28"/>
        </w:rPr>
      </w:pPr>
      <w:r w:rsidRPr="00CD301D">
        <w:rPr>
          <w:sz w:val="28"/>
          <w:szCs w:val="28"/>
        </w:rPr>
        <w:t>Живая математика/Я. И. Перельман;</w:t>
      </w:r>
    </w:p>
    <w:p w:rsidR="00BF245C" w:rsidRPr="00CD301D" w:rsidRDefault="00BF245C" w:rsidP="00BF245C">
      <w:pPr>
        <w:numPr>
          <w:ilvl w:val="0"/>
          <w:numId w:val="11"/>
        </w:numPr>
        <w:jc w:val="both"/>
        <w:rPr>
          <w:sz w:val="28"/>
          <w:szCs w:val="28"/>
        </w:rPr>
      </w:pPr>
      <w:r w:rsidRPr="00CD301D">
        <w:rPr>
          <w:sz w:val="28"/>
          <w:szCs w:val="28"/>
        </w:rPr>
        <w:t>За страницами учебника математики/ И. Я. Депман, Н. Я. Виленкин. – М.: Просвещение, 1988;</w:t>
      </w:r>
    </w:p>
    <w:p w:rsidR="00BF245C" w:rsidRPr="00CD301D" w:rsidRDefault="00BF245C" w:rsidP="00BF245C">
      <w:pPr>
        <w:numPr>
          <w:ilvl w:val="0"/>
          <w:numId w:val="11"/>
        </w:numPr>
        <w:jc w:val="both"/>
        <w:rPr>
          <w:sz w:val="28"/>
          <w:szCs w:val="28"/>
        </w:rPr>
      </w:pPr>
      <w:r w:rsidRPr="00CD301D">
        <w:rPr>
          <w:sz w:val="28"/>
          <w:szCs w:val="28"/>
        </w:rPr>
        <w:t>Математика: Учеб. для 5 классса ср. школы/ Н. Я. Виленкин, А. С. Чесноков, И. Шварцвурд. – 3 изд. – М.: Просвещение, 1988;</w:t>
      </w:r>
    </w:p>
    <w:p w:rsidR="00BF245C" w:rsidRPr="00CD301D" w:rsidRDefault="00BF245C" w:rsidP="00BF245C">
      <w:pPr>
        <w:numPr>
          <w:ilvl w:val="0"/>
          <w:numId w:val="11"/>
        </w:numPr>
        <w:jc w:val="both"/>
        <w:rPr>
          <w:sz w:val="28"/>
          <w:szCs w:val="28"/>
        </w:rPr>
      </w:pPr>
      <w:r w:rsidRPr="00CD301D">
        <w:rPr>
          <w:sz w:val="28"/>
          <w:szCs w:val="28"/>
        </w:rPr>
        <w:t xml:space="preserve">Элементы историзма в преподавании математики в средней школе/ </w:t>
      </w:r>
      <w:r w:rsidRPr="00CD301D">
        <w:rPr>
          <w:sz w:val="28"/>
          <w:szCs w:val="28"/>
        </w:rPr>
        <w:br/>
        <w:t>К. А. Малыгин. – М.: Просвещение, 1958.</w:t>
      </w:r>
    </w:p>
    <w:p w:rsidR="00BF245C" w:rsidRPr="00CD301D" w:rsidRDefault="00BF245C" w:rsidP="00BF245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D301D">
        <w:rPr>
          <w:sz w:val="28"/>
          <w:szCs w:val="28"/>
        </w:rPr>
        <w:t xml:space="preserve">Черкасов Р.С., Столяр А.А. </w:t>
      </w:r>
      <w:r w:rsidRPr="00CD301D">
        <w:rPr>
          <w:sz w:val="28"/>
          <w:szCs w:val="28"/>
          <w:lang w:val="be-BY"/>
        </w:rPr>
        <w:t xml:space="preserve">Методика </w:t>
      </w:r>
      <w:r w:rsidRPr="00CD301D">
        <w:rPr>
          <w:sz w:val="28"/>
          <w:szCs w:val="28"/>
        </w:rPr>
        <w:t>преподавания математики в средней школе / 1985.</w:t>
      </w:r>
    </w:p>
    <w:p w:rsidR="006A2D6E" w:rsidRDefault="006A2D6E" w:rsidP="00D74F61">
      <w:pPr>
        <w:spacing w:line="360" w:lineRule="auto"/>
        <w:rPr>
          <w:b/>
          <w:sz w:val="28"/>
          <w:szCs w:val="28"/>
        </w:rPr>
      </w:pPr>
    </w:p>
    <w:p w:rsidR="006356E1" w:rsidRDefault="006356E1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</w:p>
    <w:p w:rsidR="00816A49" w:rsidRDefault="00816A49" w:rsidP="00D74F61">
      <w:pPr>
        <w:spacing w:line="360" w:lineRule="auto"/>
        <w:rPr>
          <w:b/>
        </w:rPr>
      </w:pPr>
      <w:bookmarkStart w:id="0" w:name="_GoBack"/>
      <w:bookmarkEnd w:id="0"/>
    </w:p>
    <w:sectPr w:rsidR="00816A49" w:rsidSect="00816A49">
      <w:type w:val="continuous"/>
      <w:pgSz w:w="11906" w:h="16838"/>
      <w:pgMar w:top="851" w:right="851" w:bottom="851" w:left="1134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5B3" w:rsidRDefault="00B165B3">
      <w:r>
        <w:separator/>
      </w:r>
    </w:p>
  </w:endnote>
  <w:endnote w:type="continuationSeparator" w:id="0">
    <w:p w:rsidR="00B165B3" w:rsidRDefault="00B1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F7" w:rsidRDefault="00252CF7" w:rsidP="00B165B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CF7" w:rsidRDefault="00252CF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F7" w:rsidRDefault="00252CF7" w:rsidP="00B165B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252CF7" w:rsidRDefault="00252C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5B3" w:rsidRDefault="00B165B3">
      <w:r>
        <w:separator/>
      </w:r>
    </w:p>
  </w:footnote>
  <w:footnote w:type="continuationSeparator" w:id="0">
    <w:p w:rsidR="00B165B3" w:rsidRDefault="00B1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7276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6F1D7B"/>
    <w:multiLevelType w:val="multilevel"/>
    <w:tmpl w:val="45B20C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¬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2834E7"/>
    <w:multiLevelType w:val="multilevel"/>
    <w:tmpl w:val="ED00B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4FD3721"/>
    <w:multiLevelType w:val="hybridMultilevel"/>
    <w:tmpl w:val="AFA49B60"/>
    <w:lvl w:ilvl="0" w:tplc="2294D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197A50"/>
    <w:multiLevelType w:val="multilevel"/>
    <w:tmpl w:val="45B20C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¬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70106E2"/>
    <w:multiLevelType w:val="hybridMultilevel"/>
    <w:tmpl w:val="0C7672FA"/>
    <w:lvl w:ilvl="0" w:tplc="2CCA9BD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>
    <w:nsid w:val="34666294"/>
    <w:multiLevelType w:val="hybridMultilevel"/>
    <w:tmpl w:val="B1D2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30CDD4">
      <w:start w:val="1"/>
      <w:numFmt w:val="bullet"/>
      <w:lvlText w:val="¬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65645F"/>
    <w:multiLevelType w:val="multilevel"/>
    <w:tmpl w:val="B1F80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E184D7A"/>
    <w:multiLevelType w:val="multilevel"/>
    <w:tmpl w:val="0374E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CC72F8A"/>
    <w:multiLevelType w:val="multilevel"/>
    <w:tmpl w:val="45B20C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¬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47298C"/>
    <w:multiLevelType w:val="multilevel"/>
    <w:tmpl w:val="5B9E3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1FD6111"/>
    <w:multiLevelType w:val="multilevel"/>
    <w:tmpl w:val="B1D2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¬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CD1"/>
    <w:rsid w:val="001E5F21"/>
    <w:rsid w:val="00236742"/>
    <w:rsid w:val="00252CF7"/>
    <w:rsid w:val="00496C83"/>
    <w:rsid w:val="00515936"/>
    <w:rsid w:val="005814FA"/>
    <w:rsid w:val="005B1E52"/>
    <w:rsid w:val="005E1997"/>
    <w:rsid w:val="005F7AD5"/>
    <w:rsid w:val="00601858"/>
    <w:rsid w:val="006356E1"/>
    <w:rsid w:val="00652738"/>
    <w:rsid w:val="006A2D6E"/>
    <w:rsid w:val="006F7CD1"/>
    <w:rsid w:val="007925F3"/>
    <w:rsid w:val="00816A49"/>
    <w:rsid w:val="008728D3"/>
    <w:rsid w:val="008B095A"/>
    <w:rsid w:val="008F7638"/>
    <w:rsid w:val="00914569"/>
    <w:rsid w:val="009267E7"/>
    <w:rsid w:val="00971FB6"/>
    <w:rsid w:val="00A06844"/>
    <w:rsid w:val="00A259A3"/>
    <w:rsid w:val="00B165B3"/>
    <w:rsid w:val="00BF245C"/>
    <w:rsid w:val="00C66767"/>
    <w:rsid w:val="00CD301D"/>
    <w:rsid w:val="00CF48F3"/>
    <w:rsid w:val="00D05355"/>
    <w:rsid w:val="00D22E5F"/>
    <w:rsid w:val="00D53171"/>
    <w:rsid w:val="00D74F61"/>
    <w:rsid w:val="00E62542"/>
    <w:rsid w:val="00F0699A"/>
    <w:rsid w:val="00F54F44"/>
    <w:rsid w:val="00F63470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1"/>
    <o:shapelayout v:ext="edit">
      <o:idmap v:ext="edit" data="1"/>
    </o:shapelayout>
  </w:shapeDefaults>
  <w:decimalSymbol w:val=","/>
  <w:listSeparator w:val=";"/>
  <w15:chartTrackingRefBased/>
  <w15:docId w15:val="{AE695910-CD9C-4DB9-9433-038A8EF8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31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53171"/>
  </w:style>
  <w:style w:type="paragraph" w:customStyle="1" w:styleId="a5">
    <w:name w:val="Без интервала"/>
    <w:qFormat/>
    <w:rsid w:val="006A2D6E"/>
    <w:rPr>
      <w:rFonts w:ascii="Calibri" w:hAnsi="Calibri"/>
      <w:sz w:val="22"/>
      <w:szCs w:val="22"/>
    </w:rPr>
  </w:style>
  <w:style w:type="paragraph" w:styleId="a6">
    <w:name w:val="header"/>
    <w:basedOn w:val="a"/>
    <w:rsid w:val="00CD301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6.wmf"/><Relationship Id="rId159" Type="http://schemas.openxmlformats.org/officeDocument/2006/relationships/oleObject" Target="embeddings/oleObject74.bin"/><Relationship Id="rId170" Type="http://schemas.openxmlformats.org/officeDocument/2006/relationships/theme" Target="theme/theme1.xml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4.png"/><Relationship Id="rId128" Type="http://schemas.openxmlformats.org/officeDocument/2006/relationships/image" Target="media/image61.wmf"/><Relationship Id="rId149" Type="http://schemas.openxmlformats.org/officeDocument/2006/relationships/oleObject" Target="embeddings/oleObject70.bin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5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2" Type="http://schemas.openxmlformats.org/officeDocument/2006/relationships/image" Target="media/image3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image" Target="media/image46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5.bin"/><Relationship Id="rId166" Type="http://schemas.openxmlformats.org/officeDocument/2006/relationships/oleObject" Target="embeddings/oleObject7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2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6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5.bin"/><Relationship Id="rId104" Type="http://schemas.openxmlformats.org/officeDocument/2006/relationships/footer" Target="footer1.xml"/><Relationship Id="rId120" Type="http://schemas.openxmlformats.org/officeDocument/2006/relationships/image" Target="media/image57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0.wmf"/><Relationship Id="rId167" Type="http://schemas.openxmlformats.org/officeDocument/2006/relationships/image" Target="media/image81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162" Type="http://schemas.openxmlformats.org/officeDocument/2006/relationships/image" Target="media/image79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3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52" Type="http://schemas.openxmlformats.org/officeDocument/2006/relationships/image" Target="media/image73.wmf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footer" Target="footer2.xml"/><Relationship Id="rId126" Type="http://schemas.openxmlformats.org/officeDocument/2006/relationships/image" Target="media/image60.wmf"/><Relationship Id="rId147" Type="http://schemas.openxmlformats.org/officeDocument/2006/relationships/oleObject" Target="embeddings/oleObject69.bin"/><Relationship Id="rId168" Type="http://schemas.openxmlformats.org/officeDocument/2006/relationships/oleObject" Target="embeddings/oleObject79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image" Target="media/image44.png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6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6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1.wmf"/><Relationship Id="rId164" Type="http://schemas.openxmlformats.org/officeDocument/2006/relationships/image" Target="media/image80.wmf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4.png"/><Relationship Id="rId16" Type="http://schemas.openxmlformats.org/officeDocument/2006/relationships/image" Target="media/image5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69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7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4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5.png"/><Relationship Id="rId17" Type="http://schemas.openxmlformats.org/officeDocument/2006/relationships/oleObject" Target="embeddings/oleObject6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КАЗАХСТАН</vt:lpstr>
    </vt:vector>
  </TitlesOfParts>
  <Company>Организация</Company>
  <LinksUpToDate>false</LinksUpToDate>
  <CharactersWithSpaces>10695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КАЗАХСТАН</dc:title>
  <dc:subject/>
  <dc:creator>Customer</dc:creator>
  <cp:keywords/>
  <dc:description/>
  <cp:lastModifiedBy>Irina</cp:lastModifiedBy>
  <cp:revision>2</cp:revision>
  <dcterms:created xsi:type="dcterms:W3CDTF">2014-09-18T13:53:00Z</dcterms:created>
  <dcterms:modified xsi:type="dcterms:W3CDTF">2014-09-18T13:53:00Z</dcterms:modified>
</cp:coreProperties>
</file>