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71" w:rsidRDefault="004A3F68">
      <w:pPr>
        <w:pStyle w:val="1"/>
        <w:jc w:val="center"/>
      </w:pPr>
      <w:r>
        <w:t>Литературный герой ЖАДОВ</w:t>
      </w:r>
    </w:p>
    <w:p w:rsidR="006D1871" w:rsidRPr="004A3F68" w:rsidRDefault="004A3F68">
      <w:pPr>
        <w:pStyle w:val="a3"/>
      </w:pPr>
      <w:r>
        <w:t xml:space="preserve">ЖАДОВ - герой комедии А.Н.Островского «Доходное место» (1856). Молодой человек, недавний выпускник университета, Ж. является к дядюшке, высокопоставленному чиновнику, пылким обличителем чиновничьих нравов. Нетерпимость Ж., его резкость и иепочтитель-ность возмущают дядюшку, поэтому он отказывает Ж. в «ваканции» и в родственной поддержке. Ж. пылко влюблен в недалекую, но чистую сердцем Полиньку. Без средств, без состояния, с одними надеждами на будущее, Ж. все-таки сватается к ней и получает согласие на брак. Он предвидит трудности, которые ожидают его. Но Ж. верит в людей, «весело и с надеждой» смотрит в будущее и готов перенести любые тяготы, но не уступить «миллионной доли» своих убеждений и идеалов. Прошел год, и обыденная, безжалостная по-вседневиость подточила духовные силы Ж. Сцена в трактире - ключевая для понимания положения и душевного состояния Ж. Он встречается со старым приятелем, учителем Мыкиным; знакомится с «веселым» адвокатом Досужевым; наблюдает попойку чиновников, обмывающих первую крупную взятку Белогу-бова. Глазам Ж. открываются три способа устроиться в жизни. Сознательный аскетизм честного бедняка Мыкина несовместим с женитьбой и связан с непрестанными жертвами во избежание искушений. Путь Досужева - путь человека «потерянного»: все принимать, ни во что не вникать, не лезть на рожон, брать с купцов деньги за «слезные прошения с орнаментами» и пропивать их. Белогубовское счастье: брать взятки, чтоб «рука не сфальшивила», жить «в довольстве» и быть «уважаемым» человеком. Ж. начинает понимать, что он «ребенок», не имеющий о жизни «никакого понятия». Свои претензии предъявляет и Полинька, вовсе не склонная «сидеть дома» да работать «по велению мужа». Она хочет «новую шляпку», «бархатное платье» и вообще «весело жить», а не прозябать в честной трудовой бедности. Боясь потерять жену, измученный Ж. идет к дядюшке просить места «подоходнее». Только случайность, характерная для «крутых развязок» Островского, спасает Ж. от нравственного падения. Ж. вовсе не «Чацкий новой эпохи», каким он явился в начале пьесы. Он «не герой», а «обыкновенный слабый человек», загнанный «нуждой, обстоятельствами, необразованностью родных, окружающим развратом». Островский говорил о нем: «Это - мишура; тряхнули, все и осыпалось». В «обыкновенности» образа Ж. и заключается горькая ирония «общественной комедии» Островского. Первый исполнитель роли Ж.- А.А.Ниль-ский (1863). Среди других исполнителей - С.В.Шумский (1863), А.А.Миронов (1968). </w:t>
      </w:r>
      <w:bookmarkStart w:id="0" w:name="_GoBack"/>
      <w:bookmarkEnd w:id="0"/>
    </w:p>
    <w:sectPr w:rsidR="006D1871" w:rsidRPr="004A3F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F68"/>
    <w:rsid w:val="004A3F68"/>
    <w:rsid w:val="006D1871"/>
    <w:rsid w:val="006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C25BF-C06B-4043-9F05-7762E430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diakov.net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ЖАДОВ</dc:title>
  <dc:subject/>
  <dc:creator>Irina</dc:creator>
  <cp:keywords/>
  <dc:description/>
  <cp:lastModifiedBy>Irina</cp:lastModifiedBy>
  <cp:revision>2</cp:revision>
  <dcterms:created xsi:type="dcterms:W3CDTF">2014-07-13T06:18:00Z</dcterms:created>
  <dcterms:modified xsi:type="dcterms:W3CDTF">2014-07-13T06:18:00Z</dcterms:modified>
</cp:coreProperties>
</file>