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4B" w:rsidRDefault="00097689">
      <w:pPr>
        <w:pStyle w:val="1"/>
        <w:jc w:val="center"/>
      </w:pPr>
      <w:r>
        <w:t>В чем смысл эпилога романа Достоевского Преступление и наказание</w:t>
      </w:r>
    </w:p>
    <w:p w:rsidR="00452A4B" w:rsidRDefault="00097689">
      <w:pPr>
        <w:spacing w:after="240"/>
      </w:pPr>
      <w:r>
        <w:t>Роман Достоевского «Преступление и наказание» - произведение необычное. В нем нет авторского голоса, который указал бы читателям, в чем его смысл, кто из героев прав, а кто виноват, где искать истину, в которую верит писатель. У каждого героя здесь свой голос, своя «идея», которая ведет его. Из столкновения и развития этих идей и возникает та общая мысль, которую стремится донести до нас писатель.</w:t>
      </w:r>
      <w:r>
        <w:br/>
      </w:r>
      <w:r>
        <w:br/>
        <w:t>Основу романа составляет борьба двух контрастирующих идей – христианского добра и любви, главным носителем которой является Сонечка Мармеладова, и идеи индивидуализма, бесчеловечной по своей сути, носителем которой и становится Раскольников. Каждую из этих идей уточняют дополнительные линии, которые связаны с «двойниками» этих двух основных героев. Для христианской идеи – это Дуня и Лизавета, для идеи индивидуализма – Лужин и Свидригайлов.</w:t>
      </w:r>
      <w:r>
        <w:br/>
      </w:r>
      <w:r>
        <w:br/>
        <w:t>Сложное переплетение и взаимодействие всех этих линий происходит в основной части романа, где рассказана история преступления Раскольникова, совершенного под влиянием захватившей его идеи индивидуализма. Наиболее полно она проявилась в его теории, согласно которой все люди делятся на два разряда – «тварей дрожащих», которые должны покоряться тем, кто во имя высоких целей имеет право даже проливать кровь. Нравственные терзания, охватившие Раскольникова после ужасного преступления, подтверждают то, что его «проба» не прошла: он не смог переступить через кровь. Сонечка помогает ему найти опору в вере в Бога, призывает избавиться от мучений, покаявшись перед всеми на площади. И действительно, в конце основной части романа Раскольников приходит в полицию и признается в содеянном.</w:t>
      </w:r>
      <w:r>
        <w:br/>
      </w:r>
      <w:r>
        <w:br/>
        <w:t>Казалось бы, история убийства и его раскрытия завершилась. Но главная мысль Достоевского не в этом. Он считал индивидуализм страшной болезнью, которая может привести к катастрофическим последствиям все человечество. Как справиться с ней? Ведь Раскольников, идя с повинной, не отказывается от своей ужасной идеи. Он лишь утверждается в том, что сам он «вошь эстетическая», а отнюдь не «властелин мира». Ничуть не раскаивается в своей «экономической» теории Лужин, а Свидригайлову уже нет пути назад – потому он и кончает жизнь самоубийством. Так что же происходит в эпилоге? Помогает ли он нам понять, как избавить не только Раскольникова, но и все человечество от «моровой язвы» индивидуализма?</w:t>
      </w:r>
      <w:r>
        <w:br/>
      </w:r>
      <w:r>
        <w:br/>
        <w:t>Мы знаем, что в натуре Раскольникова есть много хорошего: он по природе свой добр, отзывчив к страданиям других, готов помогать, выручать из беды. Это известно уже из основной части романа (сон о лошади, помощь семье Мармеладовых) и дополняется новыми сведениями в эпилоге (помощь студенту, спасение детей во время пожара). Именно потому деятельная любовь Сонечки, последовавшей за Раскольниковым на каторгу, ее сострадание ко всем несчастным каторжанам, которые сразу полюбили ее, так сильно воздействует на героя. Увидев во сне страшную картину, воплотившую его идеи, когда все, считая себя «право имеющими», начинают убивать друг друга, Раскольников «исцеляется». Теперь он свободен от своей теории и готов возродиться, вернуться к Богу, к людям. Путь Раскольникова пройден: мы понимаем, что дальше он пойдет рука об руку с Соней, неся вместе с ней в мир христианские идеи любви и добра, милосердия и сострадания. Но готов ли писатель предложить этот «рецепт» для всех, пораженных «болезнью» индивидуализма? Пожалуй, и в эпилоге окончательного ответа на этот вопрос нет. Может быть, в этом и заключен его главный смысл: показав историю Раскольникова, писатель предлагает все новым и новым поколениям читателей задуматься над поставленными проблемами и попытаться найти свое решение.</w:t>
      </w:r>
      <w:bookmarkStart w:id="0" w:name="_GoBack"/>
      <w:bookmarkEnd w:id="0"/>
    </w:p>
    <w:sectPr w:rsidR="00452A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689"/>
    <w:rsid w:val="00097689"/>
    <w:rsid w:val="00452A4B"/>
    <w:rsid w:val="009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E53A2C-905C-474B-BF38-93C2B982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3132</Characters>
  <Application>Microsoft Office Word</Application>
  <DocSecurity>0</DocSecurity>
  <Lines>26</Lines>
  <Paragraphs>7</Paragraphs>
  <ScaleCrop>false</ScaleCrop>
  <Company>diakov.net</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чем смысл эпилога романа Достоевского Преступление и наказание</dc:title>
  <dc:subject/>
  <dc:creator>Irina</dc:creator>
  <cp:keywords/>
  <dc:description/>
  <cp:lastModifiedBy>Irina</cp:lastModifiedBy>
  <cp:revision>2</cp:revision>
  <dcterms:created xsi:type="dcterms:W3CDTF">2014-08-29T11:45:00Z</dcterms:created>
  <dcterms:modified xsi:type="dcterms:W3CDTF">2014-08-29T11:45:00Z</dcterms:modified>
</cp:coreProperties>
</file>