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541" w:rsidRDefault="006C6541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eastAsia="ru-RU"/>
        </w:rPr>
      </w:pP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b/>
          <w:bCs/>
          <w:color w:val="000000"/>
          <w:sz w:val="20"/>
          <w:szCs w:val="20"/>
          <w:lang w:eastAsia="ru-RU"/>
        </w:rPr>
        <w:t>Содержание</w:t>
      </w: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                   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Введение................................3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1. Цель функционирования предприятия.....................4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2. Производственные и рыночные связи предприятия..............5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3. Формы предпринимательства.......................6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4.Конкуренция и </w:t>
      </w:r>
      <w:r w:rsidRPr="00733714"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66"/>
          <w:lang w:eastAsia="ru-RU"/>
        </w:rPr>
        <w:t>предприятие</w:t>
      </w: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.......................7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Заключение................................10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Перечень ссылок.............................11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                    </w:t>
      </w:r>
      <w:r w:rsidRPr="00733714">
        <w:rPr>
          <w:rFonts w:ascii="Courier New" w:hAnsi="Courier New" w:cs="Courier New"/>
          <w:b/>
          <w:bCs/>
          <w:color w:val="000000"/>
          <w:sz w:val="20"/>
          <w:szCs w:val="20"/>
          <w:lang w:eastAsia="ru-RU"/>
        </w:rPr>
        <w:t>Введение</w:t>
      </w: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                    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В условиях рыночных отношений центр экономической деятельности перемещается к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основному звену всей экономики – предприятию. Именно на этом уровне создается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нужная обществу продукция, оказываются необходимые услуги. На предприятии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сосредоточены наиболее квалифицированные кадры. Здесь решаются вопросы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экономного расходования ресурсов, применения высокопроизводительной техники,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технологии. На предприятии добиваются снижения до минимума издержек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производства и реализации продукции. Разрабатываются бизнес-планы,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применяется маркетинг, осуществляется эффективное управление — менеджмент.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Все это требует глубоких экономических знаний. В условиях рыночной экономики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выживет лишь тот, кто наиболее грамотно и компетентно определит требования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рынка, создаст и организует производство продукции, пользующейся спросом,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обеспечит высоким доходом высококвалифицированных работников.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Поставленные задачи сможет выполнить лишь тот, кто хорошо усвоил </w:t>
      </w:r>
      <w:r w:rsidRPr="00733714">
        <w:rPr>
          <w:rFonts w:ascii="Courier New" w:hAnsi="Courier New" w:cs="Courier New"/>
          <w:i/>
          <w:iCs/>
          <w:color w:val="000000"/>
          <w:sz w:val="20"/>
          <w:szCs w:val="20"/>
          <w:lang w:eastAsia="ru-RU"/>
        </w:rPr>
        <w:t>основы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i/>
          <w:iCs/>
          <w:color w:val="000000"/>
          <w:sz w:val="20"/>
          <w:szCs w:val="20"/>
          <w:lang w:eastAsia="ru-RU"/>
        </w:rPr>
        <w:t>экономики предприятия.</w:t>
      </w: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Что же понимается под термином "экономика"? В классическом определении (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b/>
          <w:bCs/>
          <w:color w:val="000000"/>
          <w:sz w:val="20"/>
          <w:szCs w:val="20"/>
          <w:lang w:eastAsia="ru-RU"/>
        </w:rPr>
        <w:t>П.Самуэльсон</w:t>
      </w: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) экономика — это наука о том, как общество использует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определенные, ограниченные ресурсы для производства полезных продуктов и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распределяет их среди различных групп людей. Поэтому экономика предприятия —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наука о том, как это явление осуществляется в рамках каждого, отдельно взятого,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предприятия.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733714">
        <w:rPr>
          <w:rFonts w:ascii="Courier New" w:hAnsi="Courier New" w:cs="Courier New"/>
          <w:i/>
          <w:iCs/>
          <w:color w:val="000000"/>
          <w:sz w:val="20"/>
          <w:szCs w:val="20"/>
          <w:lang w:eastAsia="ru-RU"/>
        </w:rPr>
        <w:t>Экономика</w:t>
      </w: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как наука изучает теоретические основы и практические формы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функционирования рыночных структур, и механизмы взаимодействия субъектов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экономической деятельности общества.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733714">
        <w:rPr>
          <w:rFonts w:ascii="Courier New" w:hAnsi="Courier New" w:cs="Courier New"/>
          <w:b/>
          <w:bCs/>
          <w:color w:val="000000"/>
          <w:sz w:val="20"/>
          <w:szCs w:val="20"/>
          <w:lang w:eastAsia="ru-RU"/>
        </w:rPr>
        <w:t>1. Цель функционирования предприятия</w:t>
      </w: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      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На всех этапах развития экономики основным звеном являлось </w:t>
      </w:r>
      <w:r w:rsidRPr="00733714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  <w:shd w:val="clear" w:color="auto" w:fill="FFFF66"/>
          <w:lang w:eastAsia="ru-RU"/>
        </w:rPr>
        <w:t>предприятие</w:t>
      </w:r>
      <w:r w:rsidRPr="00733714">
        <w:rPr>
          <w:rFonts w:ascii="Courier New" w:hAnsi="Courier New" w:cs="Courier New"/>
          <w:i/>
          <w:iCs/>
          <w:color w:val="000000"/>
          <w:sz w:val="20"/>
          <w:szCs w:val="20"/>
          <w:lang w:eastAsia="ru-RU"/>
        </w:rPr>
        <w:t>.</w:t>
      </w: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Именно на предприятии осуществляется производство продукции, происходит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непосредственная связь работника со средствами производства. Под 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i/>
          <w:iCs/>
          <w:color w:val="000000"/>
          <w:sz w:val="20"/>
          <w:szCs w:val="20"/>
          <w:lang w:eastAsia="ru-RU"/>
        </w:rPr>
        <w:t>самостоятельным промышленным предприятием</w:t>
      </w: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понимается производственная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единица, обладающая производственно-техническим единством,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организационно-административной и хозяйственной самостоятельностью. </w:t>
      </w:r>
      <w:r w:rsidRPr="00733714"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66"/>
          <w:lang w:eastAsia="ru-RU"/>
        </w:rPr>
        <w:t>Предприятие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самостоятельно осуществляет свою деятельность, распоряжается выпускаемой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продукцией, полученной прибылью, оставшейся в его распоряжении после уплаты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        налогов и других обязательных платежей.                     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В условиях рыночных отношений ключевой фигурой выступает </w:t>
      </w:r>
      <w:r w:rsidRPr="00733714">
        <w:rPr>
          <w:rFonts w:ascii="Courier New" w:hAnsi="Courier New" w:cs="Courier New"/>
          <w:i/>
          <w:iCs/>
          <w:color w:val="000000"/>
          <w:sz w:val="20"/>
          <w:szCs w:val="20"/>
          <w:lang w:eastAsia="ru-RU"/>
        </w:rPr>
        <w:t>предприниматель.</w:t>
      </w: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Статус предпринимателя приобретается посредством государственной регистрации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предприятия. При этом субъектом предпринимательской деятельности может быть как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отдельный гражданин, так и объединение граждан. Таким образом, 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  <w:shd w:val="clear" w:color="auto" w:fill="FFFF66"/>
          <w:lang w:eastAsia="ru-RU"/>
        </w:rPr>
        <w:t>предприятие</w:t>
      </w:r>
      <w:r w:rsidRPr="00733714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  <w:lang w:eastAsia="ru-RU"/>
        </w:rPr>
        <w:t xml:space="preserve"> — </w:t>
      </w:r>
      <w:r w:rsidRPr="00733714">
        <w:rPr>
          <w:rFonts w:ascii="Courier New" w:hAnsi="Courier New" w:cs="Courier New"/>
          <w:i/>
          <w:iCs/>
          <w:color w:val="000000"/>
          <w:sz w:val="20"/>
          <w:szCs w:val="20"/>
          <w:lang w:eastAsia="ru-RU"/>
        </w:rPr>
        <w:t>это самостоятельный хозяйствующий субъект, созданный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i/>
          <w:iCs/>
          <w:color w:val="000000"/>
          <w:sz w:val="20"/>
          <w:szCs w:val="20"/>
          <w:lang w:eastAsia="ru-RU"/>
        </w:rPr>
        <w:t>предпринимателем или объединением предпринимателей для производства продукции,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i/>
          <w:iCs/>
          <w:color w:val="000000"/>
          <w:sz w:val="20"/>
          <w:szCs w:val="20"/>
          <w:lang w:eastAsia="ru-RU"/>
        </w:rPr>
        <w:t>выполнения работ и оказания услуг с целью удовлетворения общественных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i/>
          <w:iCs/>
          <w:color w:val="000000"/>
          <w:sz w:val="20"/>
          <w:szCs w:val="20"/>
          <w:lang w:eastAsia="ru-RU"/>
        </w:rPr>
        <w:t>потребностей и получения прибыли.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Основная цель предпринимательства — получение прибыли, но не любой ценой.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Цивилизованные рыночные отношения требуют разумного сочетания обеих целей.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Конечно, следует согласиться с тем, что бизнес — это экономическая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деятельность предпринимателей, их искусство и способность приносить все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возрастающие размеры прибыли, обеспечивать высокий уровень рентабельности.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Вместе с тем, развитие бизнеса в условиях открытой экономики способствует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насыщению потребительского рынка товарами и услугами, активизирует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структурную перестройку экономики, стимулирует внедрение научно-технических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достижений, способствует всемерному повышению эффективности производства.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</w:t>
      </w:r>
      <w:r w:rsidRPr="00733714">
        <w:rPr>
          <w:rFonts w:ascii="Courier New" w:hAnsi="Courier New" w:cs="Courier New"/>
          <w:b/>
          <w:bCs/>
          <w:color w:val="000000"/>
          <w:sz w:val="20"/>
          <w:szCs w:val="20"/>
          <w:lang w:eastAsia="ru-RU"/>
        </w:rPr>
        <w:t>2. Производственные и рыночные связи предприятия</w:t>
      </w: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Приступая к созданию предприятия, любой предприниматель или группа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предпринимателей должны иметь перед собою четкую и ясную идею. Эта идея должна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быть подкреплена системой постоянного получения заказов на свою продукцию или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услуги. Намечаемый выпуск продукции или оказание услуг должны быть обеспечены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всеми необходимыми материальными ресурсами. Наконец, начиная новое дело,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следует продумать возможность постоянного пополнения своего капитала. Все эти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вопросы необходимо достаточно подробно отразить в основном документе </w:t>
      </w:r>
      <w:r w:rsidRPr="00733714">
        <w:rPr>
          <w:rFonts w:ascii="Courier New" w:hAnsi="Courier New" w:cs="Courier New"/>
          <w:i/>
          <w:iCs/>
          <w:color w:val="000000"/>
          <w:sz w:val="20"/>
          <w:szCs w:val="20"/>
          <w:lang w:eastAsia="ru-RU"/>
        </w:rPr>
        <w:t>—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i/>
          <w:iCs/>
          <w:color w:val="000000"/>
          <w:sz w:val="20"/>
          <w:szCs w:val="20"/>
          <w:lang w:eastAsia="ru-RU"/>
        </w:rPr>
        <w:t xml:space="preserve">                     предпринимательском бизнес-плане.</w:t>
      </w: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         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Важным качеством любого предпринимателя современного предприятия является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способность </w:t>
      </w:r>
      <w:r w:rsidRPr="00733714">
        <w:rPr>
          <w:rFonts w:ascii="Courier New" w:hAnsi="Courier New" w:cs="Courier New"/>
          <w:i/>
          <w:iCs/>
          <w:color w:val="000000"/>
          <w:sz w:val="20"/>
          <w:szCs w:val="20"/>
          <w:lang w:eastAsia="ru-RU"/>
        </w:rPr>
        <w:t>гибко</w:t>
      </w: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реагировать на изменение ситуации. Для этого надо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быть компетентным в избранной сфере деятельности, обладать необходимыми чертами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характера: целеустремленностью, упорством, готовностью к неудачам, способностью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учиться и делать выводы из своих ошибок. Следует подобрать надежных партнеров и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соратников. Надо быть готовым к конкурентной борьбе. Необходимо четко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организовать маркетинг, уметь поддерживать неформальные связи, а на более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поздних этапах — официальные отношения как с поставщиками сырья, материалов,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полуфабрикатов, комплектующих изделий, так и с потребителями продукции, с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заказчиками.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          </w:t>
      </w:r>
      <w:r w:rsidRPr="00733714">
        <w:rPr>
          <w:rFonts w:ascii="Courier New" w:hAnsi="Courier New" w:cs="Courier New"/>
          <w:b/>
          <w:bCs/>
          <w:color w:val="000000"/>
          <w:sz w:val="20"/>
          <w:szCs w:val="20"/>
          <w:lang w:eastAsia="ru-RU"/>
        </w:rPr>
        <w:t>3. Формы предпринимательства</w:t>
      </w: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          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Немаловажную роль играет выбор </w:t>
      </w:r>
      <w:r w:rsidRPr="00733714">
        <w:rPr>
          <w:rFonts w:ascii="Courier New" w:hAnsi="Courier New" w:cs="Courier New"/>
          <w:i/>
          <w:iCs/>
          <w:color w:val="000000"/>
          <w:sz w:val="20"/>
          <w:szCs w:val="20"/>
          <w:lang w:eastAsia="ru-RU"/>
        </w:rPr>
        <w:t>формы предпринимательства,</w:t>
      </w: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в первую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очередь между предпринимательством индивидуальным и коллективным. Избрав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индивидуальную форму, предприниматель действует на свой страх и риск. Его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66"/>
          <w:lang w:eastAsia="ru-RU"/>
        </w:rPr>
        <w:t>предприятие</w:t>
      </w: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является частным, оно принадлежит ему на праве собственности или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членам его семьи на праве обшей долевой собственности. В случае неудачи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собственник несет полную ответственность по обязательствам предприятия и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  расплачивается своими средствами, своим имуществом.               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Сделав выбор в пользу коллективной формы, предприниматель делит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ответственность с партнерами по предприятию. Такая форма позволяет уменьшить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риск, привлечь дополнительные ресурсы.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Ниже перечислены основные формы предпринимательства: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733714">
        <w:rPr>
          <w:rFonts w:ascii="Courier New" w:hAnsi="Courier New" w:cs="Courier New"/>
          <w:b/>
          <w:bCs/>
          <w:color w:val="000000"/>
          <w:sz w:val="20"/>
          <w:szCs w:val="20"/>
          <w:lang w:eastAsia="ru-RU"/>
        </w:rPr>
        <w:t>•</w:t>
      </w: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</w:t>
      </w:r>
      <w:r w:rsidRPr="00733714">
        <w:rPr>
          <w:rFonts w:ascii="Courier New" w:hAnsi="Courier New" w:cs="Courier New"/>
          <w:i/>
          <w:iCs/>
          <w:color w:val="000000"/>
          <w:sz w:val="20"/>
          <w:szCs w:val="20"/>
          <w:lang w:eastAsia="ru-RU"/>
        </w:rPr>
        <w:t>Акционерным</w:t>
      </w: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признается общество, уставный капитал которого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разделен на определенное число акций; участники акционерного общества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(акционеры) не отвечают по его обязательствам и несут риск убытков, связанных с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деятельностью общества, в пределах стоимости принадлежащих им акций.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Акционерное общество может быть открытым или закрытым. Акционерное общество,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участники которого могут отчуждать принадлежащие им акции без согласия других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акционеров, признается </w:t>
      </w:r>
      <w:r w:rsidRPr="00733714">
        <w:rPr>
          <w:rFonts w:ascii="Courier New" w:hAnsi="Courier New" w:cs="Courier New"/>
          <w:i/>
          <w:iCs/>
          <w:color w:val="000000"/>
          <w:sz w:val="20"/>
          <w:szCs w:val="20"/>
          <w:lang w:eastAsia="ru-RU"/>
        </w:rPr>
        <w:t>открытым.</w:t>
      </w: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Такое акционерное общество вправе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проводить открытую подписку на выпускаемые им акции и их свободную продажу на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условиях, устанавливаемых законом и иными правовыми актами. Оно обязано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ежегодно публиковать для всеобщего сведения годовой отчет, бухгалтерский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баланс, счет прибылей и убытков.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733714">
        <w:rPr>
          <w:rFonts w:ascii="Courier New" w:hAnsi="Courier New" w:cs="Courier New"/>
          <w:i/>
          <w:iCs/>
          <w:color w:val="000000"/>
          <w:sz w:val="20"/>
          <w:szCs w:val="20"/>
          <w:lang w:eastAsia="ru-RU"/>
        </w:rPr>
        <w:t>Закрытым</w:t>
      </w: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признается такое акционерное общество, акции которого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распределяются только среди его учредителей или иного заранее определенного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круга лиц. Акционеры такого общества имеют преимущественное право приобретения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акций, продаваемых другими акционерами этого общества.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• </w:t>
      </w:r>
      <w:r w:rsidRPr="00733714">
        <w:rPr>
          <w:rFonts w:ascii="Courier New" w:hAnsi="Courier New" w:cs="Courier New"/>
          <w:i/>
          <w:iCs/>
          <w:color w:val="000000"/>
          <w:sz w:val="20"/>
          <w:szCs w:val="20"/>
          <w:lang w:eastAsia="ru-RU"/>
        </w:rPr>
        <w:t>Обществом с ограниченной ответственностью</w:t>
      </w: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признается учрежденное одним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или несколькими лицами общество, уставный капитал которого разделен на доли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определенных учредительными документами размеров. Участники этого общества не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отвечают по его обязательствам и несут риск убытков, связанных с деятельностью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общества, в пределах стоимости внесенных ими вкладов.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          </w:t>
      </w:r>
      <w:r w:rsidRPr="00733714">
        <w:rPr>
          <w:rFonts w:ascii="Courier New" w:hAnsi="Courier New" w:cs="Courier New"/>
          <w:b/>
          <w:bCs/>
          <w:color w:val="000000"/>
          <w:sz w:val="20"/>
          <w:szCs w:val="20"/>
          <w:lang w:eastAsia="ru-RU"/>
        </w:rPr>
        <w:t xml:space="preserve">4.Конкуренция и </w:t>
      </w:r>
      <w:r w:rsidRPr="00733714"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66"/>
          <w:lang w:eastAsia="ru-RU"/>
        </w:rPr>
        <w:t>предприятие</w:t>
      </w: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          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Важнейшим фактором в рыночной экономике является дух соперничества. Он в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значительной степени определяет формы хозяйственной деятельности людей.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Наиболее яркое проявление соперничества — конкуренция.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733714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  <w:lang w:eastAsia="ru-RU"/>
        </w:rPr>
        <w:t xml:space="preserve">Конкуренция — </w:t>
      </w: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это экономическое состязание изготовителей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одинаковых товаров на рынке за привлечение как можно большего числа покупателей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и получение благодаря этому максимальной выгоды.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Конкуренция — важное средство контроля в рыночной системе. Рыночный механизм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предложения и спроса доводит пожелания потребителей до предприятий-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изготовителей продукции, а через них — и до поставщиков ресурсов. Однако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именно конкуренция заставляет </w:t>
      </w:r>
      <w:r w:rsidRPr="00733714"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66"/>
          <w:lang w:eastAsia="ru-RU"/>
        </w:rPr>
        <w:t>предприятие</w:t>
      </w: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-изготовителя и поставщиков ресурсов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надлежащим образом удовлетворять эти пожелания потребителей. Конкуренция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вызывает расширение производства и понижение цены продукта до уровня,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соответствующего издержкам производства.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Однако этим не ограничивается положительное воздействие конкуренции на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экономику, ее эффективность. Конкуренция заставляет предприятия наиболее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полно воспринимать научно-технические достижения, применять эффективные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технику, технологию, современные методы организации производства и труда.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Насколько конкурентоспособны малые предприятия? Могут ли они противостоять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крупным предприятиям? По мнению ряда зарубежных экономистов, основанному на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практическом опыте, малым предприятиям присущи многие положительные качества,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которыми обделены крупные компании.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Какие же недостатки характерны для крупных фирм? Прежде всего, они не в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состоянии уследить за всеми своими товарами и всеми рынками и смотрят на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любые перемены как на риск. Крупные предприятия не в состоянии ладить с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людьми одержимыми, которые нередко являются инициаторами новых идей. Такой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фирме очень трудно принять решение о вложении денег в проект, который,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возможно, начнет давать прибыль через семь -  десять лет. Крупные компании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тратят слишком много и слишком быстро. Процесс ожидания скорой отдачи средств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полностью лишает их необходимой потенции. Наконец, на крупных фирмах не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принято вознаграждать за риск. Здесь управляющие компаниями одобряют и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утверждают планы, а не товары.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В противоположность крупным компаниям малые фирмы действуют по принципу 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i/>
          <w:iCs/>
          <w:color w:val="000000"/>
          <w:sz w:val="20"/>
          <w:szCs w:val="20"/>
          <w:lang w:eastAsia="ru-RU"/>
        </w:rPr>
        <w:t>"ориентации на нужды".</w:t>
      </w: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Им жизненно необходимо предлагать рынку что-то новое,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реально действенное. В мелких фирмах инициатором всего нового является, как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правило, один человек, обладающий знаниями и энергией. Следует отметить, что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подавляющее большинство новых товаров рождается на мелких фирмах.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Малые фирмы умеют мыслить перспективно. У них относительно невысоки издержки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производства на начальном этапе инновационного процесса, поскольку, как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правило, длительность этого этапа может повлиять на освоение и выпуск новой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продукции.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Общеизвестна гибкость, присущая малым фирмам. При неудаче в одной сфере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деятельности они умеют быстро переключаться на другую, более эффективную.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Помимо того, малые фирмы, как правило, работают над несколькими идеями сразу,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т.е. осуществляют множественный конкурентный подход.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Надо отметить также, что мелкие фирмы "терпимы к хаосу", что совсем или почти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невозможно для традиционной крупной компании. Вместе с тем надо иметь в виду,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что инновации — это в основном процесс неорганизованный, проходящий, как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правило, рывками то вверх, то в стороны. Если крупные корпорации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разрабатывают специальные меры для предотвращения такого положения, то мелкие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фирмы принимают такое положение совершенно естественно.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Наконец, малые фирмы умеют работать с вкладчиками капитала в рискованные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предприятия. Здесь вкладчик знает, что один успех может сразу окупить много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неудач. На крупной фирме одна неудача может серьезно подорвать все ее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благополучие.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Таким образом, преимущества малых фирм подтверждают - они могут </w:t>
      </w:r>
      <w:r w:rsidRPr="00733714">
        <w:rPr>
          <w:rFonts w:ascii="Courier New" w:hAnsi="Courier New" w:cs="Courier New"/>
          <w:b/>
          <w:bCs/>
          <w:color w:val="000000"/>
          <w:sz w:val="20"/>
          <w:szCs w:val="20"/>
          <w:lang w:eastAsia="ru-RU"/>
        </w:rPr>
        <w:t>успешно</w:t>
      </w: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вести конкурентную борьбу.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                   </w:t>
      </w:r>
      <w:r w:rsidRPr="00733714">
        <w:rPr>
          <w:rFonts w:ascii="Courier New" w:hAnsi="Courier New" w:cs="Courier New"/>
          <w:b/>
          <w:bCs/>
          <w:color w:val="000000"/>
          <w:sz w:val="20"/>
          <w:szCs w:val="20"/>
          <w:lang w:eastAsia="ru-RU"/>
        </w:rPr>
        <w:t>Заключение</w:t>
      </w: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                   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Из всего вышесказанного мы можем сделать следующие выводы: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733714">
        <w:rPr>
          <w:rFonts w:ascii="Courier New" w:hAnsi="Courier New" w:cs="Courier New"/>
          <w:b/>
          <w:bCs/>
          <w:color w:val="000000"/>
          <w:sz w:val="20"/>
          <w:szCs w:val="20"/>
          <w:lang w:eastAsia="ru-RU"/>
        </w:rPr>
        <w:t>экономика предприятия есть обобщенный экономических результат его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b/>
          <w:bCs/>
          <w:color w:val="000000"/>
          <w:sz w:val="20"/>
          <w:szCs w:val="20"/>
          <w:lang w:eastAsia="ru-RU"/>
        </w:rPr>
        <w:t>деятельности, как за прошлый, так и за данный период времени, находящий свое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b/>
          <w:bCs/>
          <w:color w:val="000000"/>
          <w:sz w:val="20"/>
          <w:szCs w:val="20"/>
          <w:lang w:eastAsia="ru-RU"/>
        </w:rPr>
        <w:t>выражение в имуществе, в денежных, материальных и интеллектуальных ресурсах на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b/>
          <w:bCs/>
          <w:color w:val="000000"/>
          <w:sz w:val="20"/>
          <w:szCs w:val="20"/>
          <w:lang w:eastAsia="ru-RU"/>
        </w:rPr>
        <w:t>каждый данный рассматриваемый период времени.</w:t>
      </w: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Понятие «экономика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предприятия» по содержанию как бы сродни понятию «национальное богатство», но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применительно к предприятию.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Из самой сущности экономики предприятия следует, что она находится в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постоянном движении и развитии. Но этот процесс не должен быть стихийным. Им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необходимо управлять в соответствии с принятыми целями развития предприятия и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постоянными изменениями рынка. А значит, вести экономику предприятия.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Успешное ведение экономики предприятия построено на научно обоснованных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принципах, учитывающих специфику рыночных отношений. Такими принципами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являются: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·        Самостоятельность хозяйствующего субъекта, имеющего право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распоряжаться факторами производства по своему усмотрению, свободно выбирать,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что и сколько производить, а также контрагентов.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·        Обособленность, т.е. все решения, касающиеся деятельности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предприятия, принимаются в соответствии с его внутренними возможностями.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·        Ориентация на максимально возможное удовлетворение потребностей в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форме получения прибыли с учетом своих возможностей.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·        Получение прибыли как основной принцип, определяющий характер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развития экономики предприятия (прогрессивное возрастание, скачкообразное,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одинаковые ежегодные темпы роста и т.д.). Только </w:t>
      </w:r>
      <w:r w:rsidRPr="00733714">
        <w:rPr>
          <w:rFonts w:ascii="Courier New" w:hAnsi="Courier New" w:cs="Courier New"/>
          <w:b/>
          <w:bCs/>
          <w:color w:val="000000"/>
          <w:sz w:val="20"/>
          <w:szCs w:val="20"/>
          <w:shd w:val="clear" w:color="auto" w:fill="FFFF66"/>
          <w:lang w:eastAsia="ru-RU"/>
        </w:rPr>
        <w:t>предприятие</w:t>
      </w: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, приносящее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прибыль, может обеспечить свое техническое и экономическое развитие и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выполнять обязательства налогоплательщика.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·        Самофинансирование — технический и экономический рост экономики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предприятия за счет получения прибыли и амортизационных отчислений.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·        Скользящее планирование как основа повышения степени динамичности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экономики предприятия, ее приспособляемости к меняющейся конъюнктуре рынка.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·        Составление прогнозов, основанных на сопоставлении различных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вариантов возможного развития экономики предприятия при разных предположениях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относительно совершенствования техники и принятие предполагаемых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экономических мер.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·        Рыночное стимулирование и государственное регулирование, без их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учета невозможно эффективное ведение экономики предприятия.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·        Практическая реализация вышеназванных принципов осуществляется с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помощью особого вида деятельности — хозяйствования.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Любая предпринимательская акция – это организация </w:t>
      </w:r>
      <w:r w:rsidRPr="00733714">
        <w:rPr>
          <w:rFonts w:ascii="Courier New" w:hAnsi="Courier New" w:cs="Courier New"/>
          <w:b/>
          <w:bCs/>
          <w:color w:val="000000"/>
          <w:sz w:val="20"/>
          <w:szCs w:val="20"/>
          <w:lang w:eastAsia="ru-RU"/>
        </w:rPr>
        <w:t>взаимосвязей</w:t>
      </w: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между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людьми. И чем более основательно она воссоздана и умело регулируется, тем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больше надежд на получение экономической выгоды, на прибыльное возмещение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понесенных затрат.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                </w:t>
      </w:r>
      <w:r w:rsidRPr="00733714">
        <w:rPr>
          <w:rFonts w:ascii="Courier New" w:hAnsi="Courier New" w:cs="Courier New"/>
          <w:b/>
          <w:bCs/>
          <w:color w:val="000000"/>
          <w:sz w:val="20"/>
          <w:szCs w:val="20"/>
          <w:lang w:eastAsia="ru-RU"/>
        </w:rPr>
        <w:t>Перечень ссылок</w:t>
      </w: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                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1.     Экономика предприятия. / Грузинов В.П. Москва, 1999. – 417 с.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2.     Экономика предприятия: Учебник для ВУЗов / Горфинкель В.Я., Купряков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Е.М., Прасолова В.П. и др. Москва, 2001. – 367 с.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3.     Программа «Донецкая область -2010» / Донецкий областной совет,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Донецкая областная государственная администрация. Донецк, 2000. – 149 с.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4.     Экономикс: Принципы, проблемы и политика: Пер. с англ. – Москва: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Республика, 1992, Т.1. – 552 с.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5.     www.elvisti.com</w:t>
      </w:r>
    </w:p>
    <w:p w:rsidR="002A3BE7" w:rsidRPr="00733714" w:rsidRDefault="002A3BE7" w:rsidP="00733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33714">
        <w:rPr>
          <w:rFonts w:ascii="Courier New" w:hAnsi="Courier New" w:cs="Courier New"/>
          <w:color w:val="000000"/>
          <w:sz w:val="20"/>
          <w:szCs w:val="20"/>
          <w:lang w:eastAsia="ru-RU"/>
        </w:rPr>
        <w:t>6.     www.einform.com.ua</w:t>
      </w:r>
    </w:p>
    <w:p w:rsidR="002A3BE7" w:rsidRPr="00733714" w:rsidRDefault="002A3BE7" w:rsidP="00733714">
      <w:bookmarkStart w:id="0" w:name="_GoBack"/>
      <w:bookmarkEnd w:id="0"/>
    </w:p>
    <w:sectPr w:rsidR="002A3BE7" w:rsidRPr="00733714" w:rsidSect="00E34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FD9"/>
    <w:rsid w:val="002A3BE7"/>
    <w:rsid w:val="00475641"/>
    <w:rsid w:val="006C6541"/>
    <w:rsid w:val="00733714"/>
    <w:rsid w:val="007D7237"/>
    <w:rsid w:val="00AF2378"/>
    <w:rsid w:val="00E34DAB"/>
    <w:rsid w:val="00F82641"/>
    <w:rsid w:val="00FF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F29D8-9250-4DDE-8AD2-9344E207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DA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rsid w:val="007337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locked/>
    <w:rsid w:val="00733714"/>
    <w:rPr>
      <w:rFonts w:ascii="Courier New" w:hAnsi="Courier New" w:cs="Courier New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                               </vt:lpstr>
    </vt:vector>
  </TitlesOfParts>
  <Company>MultiDVD Team</Company>
  <LinksUpToDate>false</LinksUpToDate>
  <CharactersWithSpaces>14703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                               </dc:title>
  <dc:subject/>
  <dc:creator>Евгений</dc:creator>
  <cp:keywords/>
  <dc:description/>
  <cp:lastModifiedBy>admin</cp:lastModifiedBy>
  <cp:revision>2</cp:revision>
  <dcterms:created xsi:type="dcterms:W3CDTF">2014-06-20T16:59:00Z</dcterms:created>
  <dcterms:modified xsi:type="dcterms:W3CDTF">2014-06-20T16:59:00Z</dcterms:modified>
</cp:coreProperties>
</file>