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DED" w:rsidRDefault="00F44DED" w:rsidP="003A6441">
      <w:pPr>
        <w:jc w:val="center"/>
        <w:rPr>
          <w:rFonts w:ascii="Times New Roman" w:hAnsi="Times New Roman" w:cs="Times New Roman"/>
          <w:sz w:val="28"/>
          <w:szCs w:val="28"/>
        </w:rPr>
      </w:pPr>
    </w:p>
    <w:p w:rsidR="008213C0" w:rsidRPr="009774AC" w:rsidRDefault="00496054" w:rsidP="003A6441">
      <w:pPr>
        <w:jc w:val="center"/>
        <w:rPr>
          <w:rFonts w:ascii="Times New Roman" w:hAnsi="Times New Roman" w:cs="Times New Roman"/>
          <w:sz w:val="28"/>
          <w:szCs w:val="28"/>
        </w:rPr>
      </w:pPr>
      <w:r>
        <w:rPr>
          <w:rFonts w:ascii="Times New Roman" w:hAnsi="Times New Roman" w:cs="Times New Roman"/>
          <w:sz w:val="28"/>
          <w:szCs w:val="28"/>
        </w:rPr>
        <w:t>р</w:t>
      </w:r>
      <w:r w:rsidR="008213C0" w:rsidRPr="009774AC">
        <w:rPr>
          <w:rFonts w:ascii="Times New Roman" w:hAnsi="Times New Roman" w:cs="Times New Roman"/>
          <w:sz w:val="28"/>
          <w:szCs w:val="28"/>
        </w:rPr>
        <w:t>Государственное образовательное учреждение</w:t>
      </w:r>
    </w:p>
    <w:p w:rsidR="008213C0" w:rsidRPr="009774AC" w:rsidRDefault="008213C0" w:rsidP="003A6441">
      <w:pPr>
        <w:jc w:val="center"/>
        <w:rPr>
          <w:rFonts w:ascii="Times New Roman" w:hAnsi="Times New Roman" w:cs="Times New Roman"/>
          <w:sz w:val="28"/>
          <w:szCs w:val="28"/>
        </w:rPr>
      </w:pPr>
      <w:r w:rsidRPr="009774AC">
        <w:rPr>
          <w:rFonts w:ascii="Times New Roman" w:hAnsi="Times New Roman" w:cs="Times New Roman"/>
          <w:sz w:val="28"/>
          <w:szCs w:val="28"/>
        </w:rPr>
        <w:t>высшего профессионального образования</w:t>
      </w:r>
    </w:p>
    <w:p w:rsidR="008213C0" w:rsidRPr="009774AC" w:rsidRDefault="008213C0" w:rsidP="003A6441">
      <w:pPr>
        <w:jc w:val="center"/>
        <w:rPr>
          <w:rFonts w:ascii="Times New Roman" w:hAnsi="Times New Roman" w:cs="Times New Roman"/>
          <w:sz w:val="28"/>
          <w:szCs w:val="28"/>
        </w:rPr>
      </w:pPr>
      <w:r w:rsidRPr="009774AC">
        <w:rPr>
          <w:rFonts w:ascii="Times New Roman" w:hAnsi="Times New Roman" w:cs="Times New Roman"/>
          <w:sz w:val="28"/>
          <w:szCs w:val="28"/>
        </w:rPr>
        <w:t>«Российский экономический университет им. Г. В. Плеханова»</w:t>
      </w:r>
    </w:p>
    <w:p w:rsidR="008213C0" w:rsidRPr="009774AC" w:rsidRDefault="008213C0" w:rsidP="003A6441">
      <w:pPr>
        <w:rPr>
          <w:rFonts w:ascii="Times New Roman" w:hAnsi="Times New Roman" w:cs="Times New Roman"/>
          <w:sz w:val="28"/>
          <w:szCs w:val="28"/>
        </w:rPr>
      </w:pPr>
    </w:p>
    <w:p w:rsidR="008213C0" w:rsidRPr="009774AC" w:rsidRDefault="008213C0" w:rsidP="003A6441">
      <w:pPr>
        <w:rPr>
          <w:rFonts w:ascii="Times New Roman" w:hAnsi="Times New Roman" w:cs="Times New Roman"/>
          <w:sz w:val="28"/>
          <w:szCs w:val="28"/>
        </w:rPr>
      </w:pPr>
    </w:p>
    <w:p w:rsidR="008213C0" w:rsidRPr="009774AC" w:rsidRDefault="008213C0" w:rsidP="003A6441">
      <w:pPr>
        <w:jc w:val="center"/>
        <w:rPr>
          <w:rFonts w:ascii="Times New Roman" w:hAnsi="Times New Roman" w:cs="Times New Roman"/>
          <w:b/>
          <w:bCs/>
          <w:sz w:val="28"/>
          <w:szCs w:val="28"/>
        </w:rPr>
      </w:pPr>
      <w:r w:rsidRPr="009774AC">
        <w:rPr>
          <w:rFonts w:ascii="Times New Roman" w:hAnsi="Times New Roman" w:cs="Times New Roman"/>
          <w:b/>
          <w:bCs/>
          <w:sz w:val="28"/>
          <w:szCs w:val="28"/>
        </w:rPr>
        <w:t>Кафедра экономики и организации промышленного производства</w:t>
      </w:r>
    </w:p>
    <w:p w:rsidR="008213C0" w:rsidRPr="009774AC" w:rsidRDefault="008213C0" w:rsidP="003A6441">
      <w:pPr>
        <w:jc w:val="center"/>
        <w:rPr>
          <w:rFonts w:ascii="Times New Roman" w:hAnsi="Times New Roman" w:cs="Times New Roman"/>
          <w:sz w:val="28"/>
          <w:szCs w:val="28"/>
        </w:rPr>
      </w:pPr>
    </w:p>
    <w:p w:rsidR="008213C0" w:rsidRPr="009774AC" w:rsidRDefault="008213C0" w:rsidP="003A6441">
      <w:pPr>
        <w:rPr>
          <w:rFonts w:ascii="Times New Roman" w:hAnsi="Times New Roman" w:cs="Times New Roman"/>
          <w:sz w:val="28"/>
          <w:szCs w:val="28"/>
        </w:rPr>
      </w:pPr>
    </w:p>
    <w:p w:rsidR="008213C0" w:rsidRPr="009774AC" w:rsidRDefault="008213C0" w:rsidP="003A6441">
      <w:pPr>
        <w:rPr>
          <w:rFonts w:ascii="Times New Roman" w:hAnsi="Times New Roman" w:cs="Times New Roman"/>
          <w:sz w:val="28"/>
          <w:szCs w:val="28"/>
        </w:rPr>
      </w:pPr>
    </w:p>
    <w:p w:rsidR="008213C0" w:rsidRPr="009774AC" w:rsidRDefault="008213C0" w:rsidP="003A6441">
      <w:pPr>
        <w:pStyle w:val="a3"/>
        <w:spacing w:line="360" w:lineRule="auto"/>
        <w:ind w:right="-101"/>
      </w:pPr>
      <w:r w:rsidRPr="009774AC">
        <w:rPr>
          <w:b w:val="0"/>
          <w:bCs w:val="0"/>
        </w:rPr>
        <w:t>Курсовая работа  на тему</w:t>
      </w:r>
      <w:r w:rsidRPr="009774AC">
        <w:t xml:space="preserve">: </w:t>
      </w:r>
    </w:p>
    <w:p w:rsidR="008213C0" w:rsidRPr="009774AC" w:rsidRDefault="008213C0" w:rsidP="003A6441">
      <w:pPr>
        <w:pStyle w:val="a3"/>
        <w:spacing w:line="360" w:lineRule="auto"/>
        <w:ind w:right="-101"/>
      </w:pPr>
      <w:r w:rsidRPr="009774AC">
        <w:t>«Бюджетирование».</w:t>
      </w:r>
    </w:p>
    <w:p w:rsidR="008213C0" w:rsidRPr="009774AC" w:rsidRDefault="008213C0" w:rsidP="003A6441">
      <w:pPr>
        <w:rPr>
          <w:rFonts w:ascii="Times New Roman" w:hAnsi="Times New Roman" w:cs="Times New Roman"/>
          <w:sz w:val="28"/>
          <w:szCs w:val="28"/>
          <w:lang w:eastAsia="ru-RU"/>
        </w:rPr>
      </w:pPr>
    </w:p>
    <w:p w:rsidR="008213C0" w:rsidRPr="009774AC" w:rsidRDefault="008213C0" w:rsidP="003A6441">
      <w:pPr>
        <w:rPr>
          <w:rFonts w:ascii="Times New Roman" w:hAnsi="Times New Roman" w:cs="Times New Roman"/>
          <w:sz w:val="28"/>
          <w:szCs w:val="28"/>
          <w:lang w:eastAsia="ru-RU"/>
        </w:rPr>
      </w:pPr>
    </w:p>
    <w:p w:rsidR="008213C0" w:rsidRPr="009774AC" w:rsidRDefault="008213C0" w:rsidP="003A6441">
      <w:pPr>
        <w:rPr>
          <w:rFonts w:ascii="Times New Roman" w:hAnsi="Times New Roman" w:cs="Times New Roman"/>
          <w:sz w:val="28"/>
          <w:szCs w:val="28"/>
          <w:lang w:eastAsia="ru-RU"/>
        </w:rPr>
      </w:pPr>
    </w:p>
    <w:p w:rsidR="008213C0" w:rsidRPr="009774AC" w:rsidRDefault="008213C0" w:rsidP="003A6441">
      <w:pPr>
        <w:rPr>
          <w:rFonts w:ascii="Times New Roman" w:hAnsi="Times New Roman" w:cs="Times New Roman"/>
          <w:sz w:val="28"/>
          <w:szCs w:val="28"/>
          <w:lang w:eastAsia="ru-RU"/>
        </w:rPr>
      </w:pPr>
    </w:p>
    <w:p w:rsidR="008213C0" w:rsidRPr="009774AC" w:rsidRDefault="008213C0" w:rsidP="003A6441">
      <w:pPr>
        <w:rPr>
          <w:rFonts w:ascii="Times New Roman" w:hAnsi="Times New Roman" w:cs="Times New Roman"/>
          <w:sz w:val="28"/>
          <w:szCs w:val="28"/>
          <w:lang w:eastAsia="ru-RU"/>
        </w:rPr>
      </w:pPr>
    </w:p>
    <w:p w:rsidR="008213C0" w:rsidRPr="009774AC" w:rsidRDefault="008213C0" w:rsidP="003A6441">
      <w:pPr>
        <w:rPr>
          <w:rFonts w:ascii="Times New Roman" w:hAnsi="Times New Roman" w:cs="Times New Roman"/>
          <w:sz w:val="28"/>
          <w:szCs w:val="28"/>
          <w:lang w:eastAsia="ru-RU"/>
        </w:rPr>
      </w:pPr>
    </w:p>
    <w:p w:rsidR="008213C0" w:rsidRPr="009774AC" w:rsidRDefault="008213C0" w:rsidP="003A6441">
      <w:pPr>
        <w:rPr>
          <w:rFonts w:ascii="Times New Roman" w:hAnsi="Times New Roman" w:cs="Times New Roman"/>
          <w:sz w:val="28"/>
          <w:szCs w:val="28"/>
          <w:lang w:eastAsia="ru-RU"/>
        </w:rPr>
      </w:pPr>
    </w:p>
    <w:p w:rsidR="008213C0" w:rsidRPr="009774AC" w:rsidRDefault="008213C0" w:rsidP="003A6441">
      <w:pPr>
        <w:tabs>
          <w:tab w:val="left" w:pos="6720"/>
        </w:tabs>
        <w:jc w:val="right"/>
        <w:rPr>
          <w:rFonts w:ascii="Times New Roman" w:hAnsi="Times New Roman" w:cs="Times New Roman"/>
          <w:sz w:val="28"/>
          <w:szCs w:val="28"/>
          <w:lang w:eastAsia="ru-RU"/>
        </w:rPr>
      </w:pPr>
      <w:r w:rsidRPr="009774AC">
        <w:rPr>
          <w:rFonts w:ascii="Times New Roman" w:hAnsi="Times New Roman" w:cs="Times New Roman"/>
          <w:sz w:val="28"/>
          <w:szCs w:val="28"/>
          <w:lang w:eastAsia="ru-RU"/>
        </w:rPr>
        <w:tab/>
      </w:r>
    </w:p>
    <w:p w:rsidR="008213C0" w:rsidRPr="009774AC" w:rsidRDefault="008213C0" w:rsidP="003A6441">
      <w:pPr>
        <w:tabs>
          <w:tab w:val="left" w:pos="6720"/>
        </w:tabs>
        <w:jc w:val="right"/>
        <w:rPr>
          <w:rFonts w:ascii="Times New Roman" w:hAnsi="Times New Roman" w:cs="Times New Roman"/>
          <w:sz w:val="28"/>
          <w:szCs w:val="28"/>
          <w:lang w:eastAsia="ru-RU"/>
        </w:rPr>
      </w:pPr>
      <w:r w:rsidRPr="009774AC">
        <w:rPr>
          <w:rFonts w:ascii="Times New Roman" w:hAnsi="Times New Roman" w:cs="Times New Roman"/>
          <w:sz w:val="28"/>
          <w:szCs w:val="28"/>
          <w:lang w:eastAsia="ru-RU"/>
        </w:rPr>
        <w:t>Выполнил студент ОЭФ</w:t>
      </w:r>
    </w:p>
    <w:p w:rsidR="008213C0" w:rsidRPr="009774AC" w:rsidRDefault="008213C0" w:rsidP="003A6441">
      <w:pPr>
        <w:tabs>
          <w:tab w:val="left" w:pos="6720"/>
        </w:tabs>
        <w:jc w:val="right"/>
        <w:rPr>
          <w:rFonts w:ascii="Times New Roman" w:hAnsi="Times New Roman" w:cs="Times New Roman"/>
          <w:sz w:val="28"/>
          <w:szCs w:val="28"/>
          <w:lang w:eastAsia="ru-RU"/>
        </w:rPr>
      </w:pPr>
      <w:r w:rsidRPr="009774AC">
        <w:rPr>
          <w:rFonts w:ascii="Times New Roman" w:hAnsi="Times New Roman" w:cs="Times New Roman"/>
          <w:sz w:val="28"/>
          <w:szCs w:val="28"/>
          <w:lang w:eastAsia="ru-RU"/>
        </w:rPr>
        <w:t>Научный руководитель:</w:t>
      </w:r>
    </w:p>
    <w:p w:rsidR="008213C0" w:rsidRDefault="008213C0" w:rsidP="003A6441">
      <w:pPr>
        <w:tabs>
          <w:tab w:val="left" w:pos="6720"/>
        </w:tabs>
        <w:jc w:val="center"/>
        <w:rPr>
          <w:rFonts w:ascii="Times New Roman" w:hAnsi="Times New Roman" w:cs="Times New Roman"/>
          <w:sz w:val="28"/>
          <w:szCs w:val="28"/>
          <w:lang w:eastAsia="ru-RU"/>
        </w:rPr>
      </w:pPr>
    </w:p>
    <w:p w:rsidR="00A75105" w:rsidRDefault="00A75105" w:rsidP="003A6441">
      <w:pPr>
        <w:tabs>
          <w:tab w:val="left" w:pos="6720"/>
        </w:tabs>
        <w:jc w:val="center"/>
        <w:rPr>
          <w:rFonts w:ascii="Times New Roman" w:hAnsi="Times New Roman" w:cs="Times New Roman"/>
          <w:sz w:val="28"/>
          <w:szCs w:val="28"/>
          <w:lang w:eastAsia="ru-RU"/>
        </w:rPr>
      </w:pPr>
    </w:p>
    <w:p w:rsidR="00A75105" w:rsidRDefault="00A75105" w:rsidP="003A6441">
      <w:pPr>
        <w:tabs>
          <w:tab w:val="left" w:pos="6720"/>
        </w:tabs>
        <w:jc w:val="center"/>
        <w:rPr>
          <w:rFonts w:ascii="Times New Roman" w:hAnsi="Times New Roman" w:cs="Times New Roman"/>
          <w:sz w:val="28"/>
          <w:szCs w:val="28"/>
          <w:lang w:eastAsia="ru-RU"/>
        </w:rPr>
      </w:pPr>
    </w:p>
    <w:p w:rsidR="00A75105" w:rsidRPr="009774AC" w:rsidRDefault="00A75105" w:rsidP="003A6441">
      <w:pPr>
        <w:tabs>
          <w:tab w:val="left" w:pos="6720"/>
        </w:tabs>
        <w:jc w:val="center"/>
        <w:rPr>
          <w:rFonts w:ascii="Times New Roman" w:hAnsi="Times New Roman" w:cs="Times New Roman"/>
          <w:sz w:val="28"/>
          <w:szCs w:val="28"/>
          <w:lang w:eastAsia="ru-RU"/>
        </w:rPr>
      </w:pPr>
    </w:p>
    <w:p w:rsidR="008213C0" w:rsidRPr="009774AC" w:rsidRDefault="008213C0" w:rsidP="003A6441">
      <w:pPr>
        <w:tabs>
          <w:tab w:val="left" w:pos="6720"/>
        </w:tabs>
        <w:jc w:val="center"/>
        <w:rPr>
          <w:rFonts w:ascii="Times New Roman" w:hAnsi="Times New Roman" w:cs="Times New Roman"/>
          <w:b/>
          <w:bCs/>
          <w:sz w:val="28"/>
          <w:szCs w:val="28"/>
          <w:lang w:eastAsia="ru-RU"/>
        </w:rPr>
      </w:pPr>
      <w:r w:rsidRPr="009774AC">
        <w:rPr>
          <w:rFonts w:ascii="Times New Roman" w:hAnsi="Times New Roman" w:cs="Times New Roman"/>
          <w:b/>
          <w:bCs/>
          <w:sz w:val="28"/>
          <w:szCs w:val="28"/>
          <w:lang w:eastAsia="ru-RU"/>
        </w:rPr>
        <w:t>Москва 2010</w:t>
      </w:r>
    </w:p>
    <w:p w:rsidR="008213C0" w:rsidRPr="007F06FF" w:rsidRDefault="007F06FF" w:rsidP="007F06FF">
      <w:pPr>
        <w:tabs>
          <w:tab w:val="left" w:pos="6720"/>
        </w:tabs>
        <w:jc w:val="center"/>
        <w:rPr>
          <w:rFonts w:ascii="Times New Roman" w:hAnsi="Times New Roman" w:cs="Times New Roman"/>
          <w:b/>
          <w:bCs/>
          <w:sz w:val="28"/>
          <w:szCs w:val="28"/>
          <w:lang w:eastAsia="ru-RU"/>
        </w:rPr>
      </w:pPr>
      <w:r w:rsidRPr="007F06FF">
        <w:rPr>
          <w:rFonts w:ascii="Times New Roman" w:hAnsi="Times New Roman" w:cs="Times New Roman"/>
          <w:b/>
          <w:bCs/>
          <w:sz w:val="28"/>
          <w:szCs w:val="28"/>
          <w:lang w:eastAsia="ru-RU"/>
        </w:rPr>
        <w:t>Содержание</w:t>
      </w:r>
      <w:r>
        <w:rPr>
          <w:rFonts w:ascii="Times New Roman" w:hAnsi="Times New Roman" w:cs="Times New Roman"/>
          <w:b/>
          <w:bCs/>
          <w:sz w:val="28"/>
          <w:szCs w:val="28"/>
          <w:lang w:eastAsia="ru-RU"/>
        </w:rPr>
        <w:t>.</w:t>
      </w:r>
    </w:p>
    <w:p w:rsidR="008213C0" w:rsidRDefault="008213C0"/>
    <w:p w:rsidR="007F06FF" w:rsidRDefault="007F06FF"/>
    <w:p w:rsidR="007F06FF" w:rsidRPr="00871DB8" w:rsidRDefault="004F7DDE" w:rsidP="00871DB8">
      <w:pPr>
        <w:rPr>
          <w:rFonts w:ascii="Times New Roman" w:hAnsi="Times New Roman" w:cs="Times New Roman"/>
          <w:sz w:val="28"/>
          <w:szCs w:val="28"/>
        </w:rPr>
      </w:pPr>
      <w:r w:rsidRPr="00871DB8">
        <w:rPr>
          <w:rFonts w:ascii="Times New Roman" w:hAnsi="Times New Roman" w:cs="Times New Roman"/>
          <w:sz w:val="28"/>
          <w:szCs w:val="28"/>
        </w:rPr>
        <w:t>Введение</w:t>
      </w:r>
      <w:r w:rsidR="00871DB8">
        <w:rPr>
          <w:rFonts w:ascii="Times New Roman" w:hAnsi="Times New Roman" w:cs="Times New Roman"/>
          <w:sz w:val="28"/>
          <w:szCs w:val="28"/>
        </w:rPr>
        <w:t>……………………………………………………………………..3</w:t>
      </w:r>
    </w:p>
    <w:p w:rsidR="004F7DDE" w:rsidRPr="00871DB8" w:rsidRDefault="004F7DDE" w:rsidP="00871DB8">
      <w:pPr>
        <w:spacing w:after="0" w:line="360" w:lineRule="auto"/>
        <w:rPr>
          <w:rFonts w:ascii="Times New Roman" w:hAnsi="Times New Roman" w:cs="Times New Roman"/>
          <w:sz w:val="28"/>
          <w:szCs w:val="28"/>
        </w:rPr>
      </w:pPr>
      <w:r w:rsidRPr="00871DB8">
        <w:rPr>
          <w:rFonts w:ascii="Times New Roman" w:hAnsi="Times New Roman" w:cs="Times New Roman"/>
          <w:sz w:val="28"/>
          <w:szCs w:val="28"/>
        </w:rPr>
        <w:t>Финансовое планирование и его роль в деятельности организации</w:t>
      </w:r>
      <w:r w:rsidR="00871DB8">
        <w:rPr>
          <w:rFonts w:ascii="Times New Roman" w:hAnsi="Times New Roman" w:cs="Times New Roman"/>
          <w:sz w:val="28"/>
          <w:szCs w:val="28"/>
        </w:rPr>
        <w:t>……5</w:t>
      </w:r>
    </w:p>
    <w:p w:rsidR="004F7DDE" w:rsidRPr="00871DB8" w:rsidRDefault="004F7DDE" w:rsidP="00871DB8">
      <w:pPr>
        <w:rPr>
          <w:rFonts w:ascii="Times New Roman" w:hAnsi="Times New Roman" w:cs="Times New Roman"/>
          <w:sz w:val="28"/>
          <w:szCs w:val="28"/>
        </w:rPr>
      </w:pPr>
      <w:r w:rsidRPr="00871DB8">
        <w:rPr>
          <w:rFonts w:ascii="Times New Roman" w:hAnsi="Times New Roman" w:cs="Times New Roman"/>
          <w:sz w:val="28"/>
          <w:szCs w:val="28"/>
        </w:rPr>
        <w:t>Бюджет и бюджетирование в финансовом планировании</w:t>
      </w:r>
      <w:r w:rsidR="00871DB8">
        <w:rPr>
          <w:rFonts w:ascii="Times New Roman" w:hAnsi="Times New Roman" w:cs="Times New Roman"/>
          <w:sz w:val="28"/>
          <w:szCs w:val="28"/>
        </w:rPr>
        <w:t>………………17</w:t>
      </w:r>
    </w:p>
    <w:p w:rsidR="004F7DDE" w:rsidRPr="00871DB8" w:rsidRDefault="004F7DDE" w:rsidP="00871DB8">
      <w:pPr>
        <w:rPr>
          <w:rFonts w:ascii="Times New Roman" w:hAnsi="Times New Roman" w:cs="Times New Roman"/>
          <w:sz w:val="28"/>
          <w:szCs w:val="28"/>
        </w:rPr>
      </w:pPr>
      <w:r w:rsidRPr="00871DB8">
        <w:rPr>
          <w:rFonts w:ascii="Times New Roman" w:hAnsi="Times New Roman" w:cs="Times New Roman"/>
          <w:bCs/>
          <w:sz w:val="28"/>
          <w:szCs w:val="28"/>
        </w:rPr>
        <w:t>Виды бюджетов и их структура</w:t>
      </w:r>
      <w:r w:rsidR="00871DB8">
        <w:rPr>
          <w:rFonts w:ascii="Times New Roman" w:hAnsi="Times New Roman" w:cs="Times New Roman"/>
          <w:bCs/>
          <w:sz w:val="28"/>
          <w:szCs w:val="28"/>
        </w:rPr>
        <w:t>………………………………………….23</w:t>
      </w:r>
    </w:p>
    <w:p w:rsidR="00871DB8" w:rsidRPr="00871DB8" w:rsidRDefault="00871DB8" w:rsidP="00871DB8">
      <w:pPr>
        <w:pStyle w:val="a6"/>
        <w:ind w:left="0"/>
        <w:rPr>
          <w:rFonts w:ascii="Times New Roman" w:hAnsi="Times New Roman" w:cs="Times New Roman"/>
          <w:bCs/>
          <w:sz w:val="28"/>
          <w:szCs w:val="28"/>
        </w:rPr>
      </w:pPr>
      <w:r w:rsidRPr="00871DB8">
        <w:rPr>
          <w:rFonts w:ascii="Times New Roman" w:hAnsi="Times New Roman" w:cs="Times New Roman"/>
          <w:bCs/>
          <w:sz w:val="28"/>
          <w:szCs w:val="28"/>
        </w:rPr>
        <w:t>Цели использования бюджетирования</w:t>
      </w:r>
      <w:r>
        <w:rPr>
          <w:rFonts w:ascii="Times New Roman" w:hAnsi="Times New Roman" w:cs="Times New Roman"/>
          <w:bCs/>
          <w:sz w:val="28"/>
          <w:szCs w:val="28"/>
        </w:rPr>
        <w:t>………………………………….26</w:t>
      </w:r>
    </w:p>
    <w:p w:rsidR="007F06FF" w:rsidRPr="00871DB8" w:rsidRDefault="00871DB8" w:rsidP="00871DB8">
      <w:pPr>
        <w:rPr>
          <w:rFonts w:ascii="Times New Roman" w:hAnsi="Times New Roman" w:cs="Times New Roman"/>
          <w:sz w:val="28"/>
          <w:szCs w:val="28"/>
        </w:rPr>
      </w:pPr>
      <w:r w:rsidRPr="00871DB8">
        <w:rPr>
          <w:rFonts w:ascii="Times New Roman" w:hAnsi="Times New Roman" w:cs="Times New Roman"/>
          <w:sz w:val="28"/>
          <w:szCs w:val="28"/>
        </w:rPr>
        <w:t>Заключение</w:t>
      </w:r>
      <w:r>
        <w:rPr>
          <w:rFonts w:ascii="Times New Roman" w:hAnsi="Times New Roman" w:cs="Times New Roman"/>
          <w:sz w:val="28"/>
          <w:szCs w:val="28"/>
        </w:rPr>
        <w:t>……………………………………………………………….34</w:t>
      </w:r>
    </w:p>
    <w:p w:rsidR="00871DB8" w:rsidRPr="00871DB8" w:rsidRDefault="00871DB8" w:rsidP="00871DB8">
      <w:pPr>
        <w:rPr>
          <w:rFonts w:ascii="Times New Roman" w:hAnsi="Times New Roman" w:cs="Times New Roman"/>
          <w:sz w:val="28"/>
          <w:szCs w:val="28"/>
        </w:rPr>
      </w:pPr>
      <w:r w:rsidRPr="00871DB8">
        <w:rPr>
          <w:rFonts w:ascii="Times New Roman" w:hAnsi="Times New Roman" w:cs="Times New Roman"/>
          <w:sz w:val="28"/>
          <w:szCs w:val="28"/>
        </w:rPr>
        <w:t>Список литературы</w:t>
      </w:r>
      <w:r>
        <w:rPr>
          <w:rFonts w:ascii="Times New Roman" w:hAnsi="Times New Roman" w:cs="Times New Roman"/>
          <w:sz w:val="28"/>
          <w:szCs w:val="28"/>
        </w:rPr>
        <w:t>……………………………………………………….36</w:t>
      </w:r>
    </w:p>
    <w:p w:rsidR="007F06FF" w:rsidRDefault="007F06FF"/>
    <w:p w:rsidR="007F06FF" w:rsidRDefault="007F06FF"/>
    <w:p w:rsidR="007F06FF" w:rsidRDefault="007F06FF"/>
    <w:p w:rsidR="007F06FF" w:rsidRDefault="007F06FF"/>
    <w:p w:rsidR="007F06FF" w:rsidRDefault="007F06FF"/>
    <w:p w:rsidR="007F06FF" w:rsidRDefault="007F06FF"/>
    <w:p w:rsidR="007F06FF" w:rsidRDefault="007F06FF"/>
    <w:p w:rsidR="007F06FF" w:rsidRDefault="007F06FF"/>
    <w:p w:rsidR="007F06FF" w:rsidRDefault="007F06FF"/>
    <w:p w:rsidR="007F06FF" w:rsidRDefault="007F06FF"/>
    <w:p w:rsidR="007F06FF" w:rsidRDefault="007F06FF"/>
    <w:p w:rsidR="007F06FF" w:rsidRDefault="007F06FF"/>
    <w:p w:rsidR="007F06FF" w:rsidRDefault="007F06FF"/>
    <w:p w:rsidR="007F06FF" w:rsidRDefault="007F06FF"/>
    <w:p w:rsidR="007F06FF" w:rsidRDefault="007F06FF"/>
    <w:p w:rsidR="007F06FF" w:rsidRDefault="007F06FF"/>
    <w:p w:rsidR="007F06FF" w:rsidRDefault="007F06FF"/>
    <w:p w:rsidR="007F06FF" w:rsidRDefault="007F06FF"/>
    <w:p w:rsidR="007F06FF" w:rsidRPr="007F06FF" w:rsidRDefault="007F06FF" w:rsidP="007F06FF">
      <w:pPr>
        <w:jc w:val="center"/>
        <w:rPr>
          <w:rFonts w:ascii="Times New Roman" w:hAnsi="Times New Roman" w:cs="Times New Roman"/>
          <w:b/>
          <w:sz w:val="28"/>
          <w:szCs w:val="28"/>
        </w:rPr>
      </w:pPr>
      <w:r w:rsidRPr="007F06FF">
        <w:rPr>
          <w:rFonts w:ascii="Times New Roman" w:hAnsi="Times New Roman" w:cs="Times New Roman"/>
          <w:b/>
          <w:sz w:val="28"/>
          <w:szCs w:val="28"/>
        </w:rPr>
        <w:t>Введение.</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 xml:space="preserve">В настоящее время, в период развития рыночных отношений, перед экономической наукой стоит задача разработки широкого круга вопросов теоретического и прикладного характера, связанных с повышением роли финансов в решении целого ряда общеэкономических проблем. </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 xml:space="preserve">В условиях рыночной экономики повышается значимость и актуальность финансового планирования. От правильной организации финансового планирования зависит благополучие предприятия. В развитых странах финансовое планирование выступает одним из важнейших инструментов регулирования деятельности компании. </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Рыночная экономика не отвергает планирования, поскольку план есть не что иное, как надлежаще оформленное управленческое решение. И планирование, обеспечивающее сбалансированное взаимодействие отдельных видов ресурсов в рамках выбранного объекта управления, устанавливающее пропорции и темпы роста, важно для всех организационно-правовых форм коммерческих организаций и государства. Рынок еще более требователен к качеству финансового планирования, ибо при рыночных отношениях за все неблагоприятные последствия своей деятельности, в том числе и за просчеты в финансовом планировании, ответственность несет непосредственно организация.</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 xml:space="preserve">В конце двадцатого века в ходе реформ в нашей стране высказывались сомнения в целесообразности финансового планирования вплоть до полного отказа от него. Внимание к составлению финансовых планов было ослаблено из-за влияния таких причин и обстоятельств, как высокая инфляция, финансовые кризисы, постоянные изменения нормативно-правовой базы организаций, разрыва хозяйственных связей и т.п. В итоге, при переходе к рыночным отношениям в России финансовое планирование оказалось практически забытым, в то время, когда практика планового регулирования стала достоянием мировой цивилизации, когда мировая экономическая наука находилась в поисках новых подходов к планированию. </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В большинстве работ, посвященных финансовому планированию, в качестве основного его объекта рассматривается лишь движение финансовых ресурсов, и только в некоторых указывается на необходимость определения финансовых отношений и стоимостных пропорций. При определении содержания и объектов финансового планирования целесообразно исходить из сущности материально-вещественного воплощения и назначения финансов.</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В связи с этим к объектам финансового планирования можно отнести:</w:t>
      </w:r>
    </w:p>
    <w:p w:rsidR="007F06FF" w:rsidRPr="007F06FF" w:rsidRDefault="007F06FF" w:rsidP="007F06FF">
      <w:pPr>
        <w:numPr>
          <w:ilvl w:val="0"/>
          <w:numId w:val="1"/>
        </w:numPr>
        <w:spacing w:after="0" w:line="360" w:lineRule="auto"/>
        <w:ind w:left="0" w:firstLine="540"/>
        <w:jc w:val="both"/>
        <w:rPr>
          <w:rFonts w:ascii="Times New Roman" w:hAnsi="Times New Roman" w:cs="Times New Roman"/>
          <w:sz w:val="28"/>
          <w:szCs w:val="28"/>
        </w:rPr>
      </w:pPr>
      <w:r w:rsidRPr="007F06FF">
        <w:rPr>
          <w:rFonts w:ascii="Times New Roman" w:hAnsi="Times New Roman" w:cs="Times New Roman"/>
          <w:sz w:val="28"/>
          <w:szCs w:val="28"/>
        </w:rPr>
        <w:t>движение финансовых ресурсов;</w:t>
      </w:r>
    </w:p>
    <w:p w:rsidR="007F06FF" w:rsidRPr="007F06FF" w:rsidRDefault="007F06FF" w:rsidP="007F06FF">
      <w:pPr>
        <w:numPr>
          <w:ilvl w:val="0"/>
          <w:numId w:val="1"/>
        </w:numPr>
        <w:spacing w:after="0" w:line="360" w:lineRule="auto"/>
        <w:ind w:left="0" w:firstLine="540"/>
        <w:jc w:val="both"/>
        <w:rPr>
          <w:rFonts w:ascii="Times New Roman" w:hAnsi="Times New Roman" w:cs="Times New Roman"/>
          <w:sz w:val="28"/>
          <w:szCs w:val="28"/>
        </w:rPr>
      </w:pPr>
      <w:r w:rsidRPr="007F06FF">
        <w:rPr>
          <w:rFonts w:ascii="Times New Roman" w:hAnsi="Times New Roman" w:cs="Times New Roman"/>
          <w:sz w:val="28"/>
          <w:szCs w:val="28"/>
        </w:rPr>
        <w:t>финансовые отношения, возникающие при формировании, распределении и использовании финансовых ресурсов;</w:t>
      </w:r>
    </w:p>
    <w:p w:rsidR="007F06FF" w:rsidRDefault="007F06FF" w:rsidP="007F06FF">
      <w:pPr>
        <w:numPr>
          <w:ilvl w:val="0"/>
          <w:numId w:val="1"/>
        </w:numPr>
        <w:spacing w:after="0" w:line="360" w:lineRule="auto"/>
        <w:ind w:left="0" w:firstLine="540"/>
        <w:jc w:val="both"/>
        <w:rPr>
          <w:rFonts w:ascii="Times New Roman" w:hAnsi="Times New Roman" w:cs="Times New Roman"/>
          <w:sz w:val="28"/>
          <w:szCs w:val="28"/>
        </w:rPr>
      </w:pPr>
      <w:r w:rsidRPr="007F06FF">
        <w:rPr>
          <w:rFonts w:ascii="Times New Roman" w:hAnsi="Times New Roman" w:cs="Times New Roman"/>
          <w:sz w:val="28"/>
          <w:szCs w:val="28"/>
        </w:rPr>
        <w:t>стоимостные пропорции, образуемые в результате распределения финансовых ресурсов.</w:t>
      </w:r>
    </w:p>
    <w:p w:rsidR="007F06FF" w:rsidRDefault="007F06FF" w:rsidP="007F06FF">
      <w:pPr>
        <w:spacing w:after="0" w:line="360" w:lineRule="auto"/>
        <w:jc w:val="both"/>
        <w:rPr>
          <w:rFonts w:ascii="Times New Roman" w:hAnsi="Times New Roman" w:cs="Times New Roman"/>
          <w:sz w:val="28"/>
          <w:szCs w:val="28"/>
        </w:rPr>
      </w:pPr>
    </w:p>
    <w:p w:rsidR="007F06FF" w:rsidRDefault="007F06FF" w:rsidP="007F06FF">
      <w:pPr>
        <w:spacing w:after="0" w:line="360" w:lineRule="auto"/>
        <w:jc w:val="both"/>
        <w:rPr>
          <w:rFonts w:ascii="Times New Roman" w:hAnsi="Times New Roman" w:cs="Times New Roman"/>
          <w:sz w:val="28"/>
          <w:szCs w:val="28"/>
        </w:rPr>
      </w:pPr>
    </w:p>
    <w:p w:rsidR="007F06FF" w:rsidRDefault="007F06FF" w:rsidP="007F06FF">
      <w:pPr>
        <w:spacing w:after="0" w:line="360" w:lineRule="auto"/>
        <w:jc w:val="both"/>
        <w:rPr>
          <w:rFonts w:ascii="Times New Roman" w:hAnsi="Times New Roman" w:cs="Times New Roman"/>
          <w:sz w:val="28"/>
          <w:szCs w:val="28"/>
        </w:rPr>
      </w:pPr>
    </w:p>
    <w:p w:rsidR="007F06FF" w:rsidRDefault="007F06FF" w:rsidP="007F06FF">
      <w:pPr>
        <w:spacing w:after="0" w:line="360" w:lineRule="auto"/>
        <w:jc w:val="both"/>
        <w:rPr>
          <w:rFonts w:ascii="Times New Roman" w:hAnsi="Times New Roman" w:cs="Times New Roman"/>
          <w:sz w:val="28"/>
          <w:szCs w:val="28"/>
        </w:rPr>
      </w:pPr>
    </w:p>
    <w:p w:rsidR="007F06FF" w:rsidRDefault="007F06FF" w:rsidP="007F06FF">
      <w:pPr>
        <w:spacing w:after="0" w:line="360" w:lineRule="auto"/>
        <w:jc w:val="both"/>
        <w:rPr>
          <w:rFonts w:ascii="Times New Roman" w:hAnsi="Times New Roman" w:cs="Times New Roman"/>
          <w:sz w:val="28"/>
          <w:szCs w:val="28"/>
        </w:rPr>
      </w:pPr>
    </w:p>
    <w:p w:rsidR="007F06FF" w:rsidRDefault="007F06FF" w:rsidP="007F06FF">
      <w:pPr>
        <w:spacing w:after="0" w:line="360" w:lineRule="auto"/>
        <w:jc w:val="both"/>
        <w:rPr>
          <w:rFonts w:ascii="Times New Roman" w:hAnsi="Times New Roman" w:cs="Times New Roman"/>
          <w:sz w:val="28"/>
          <w:szCs w:val="28"/>
        </w:rPr>
      </w:pPr>
    </w:p>
    <w:p w:rsidR="007F06FF" w:rsidRDefault="007F06FF" w:rsidP="007F06FF">
      <w:pPr>
        <w:spacing w:after="0" w:line="360" w:lineRule="auto"/>
        <w:jc w:val="both"/>
        <w:rPr>
          <w:rFonts w:ascii="Times New Roman" w:hAnsi="Times New Roman" w:cs="Times New Roman"/>
          <w:sz w:val="28"/>
          <w:szCs w:val="28"/>
        </w:rPr>
      </w:pPr>
    </w:p>
    <w:p w:rsidR="007F06FF" w:rsidRDefault="007F06FF" w:rsidP="007F06FF">
      <w:pPr>
        <w:spacing w:after="0" w:line="360" w:lineRule="auto"/>
        <w:jc w:val="both"/>
        <w:rPr>
          <w:rFonts w:ascii="Times New Roman" w:hAnsi="Times New Roman" w:cs="Times New Roman"/>
          <w:sz w:val="28"/>
          <w:szCs w:val="28"/>
        </w:rPr>
      </w:pPr>
    </w:p>
    <w:p w:rsidR="007F06FF" w:rsidRDefault="007F06FF" w:rsidP="007F06FF">
      <w:pPr>
        <w:spacing w:after="0" w:line="360" w:lineRule="auto"/>
        <w:jc w:val="both"/>
        <w:rPr>
          <w:rFonts w:ascii="Times New Roman" w:hAnsi="Times New Roman" w:cs="Times New Roman"/>
          <w:sz w:val="28"/>
          <w:szCs w:val="28"/>
        </w:rPr>
      </w:pPr>
    </w:p>
    <w:p w:rsidR="00871DB8" w:rsidRDefault="00871DB8" w:rsidP="007F06FF">
      <w:pPr>
        <w:spacing w:after="0" w:line="360" w:lineRule="auto"/>
        <w:jc w:val="both"/>
        <w:rPr>
          <w:rFonts w:ascii="Times New Roman" w:hAnsi="Times New Roman" w:cs="Times New Roman"/>
          <w:sz w:val="28"/>
          <w:szCs w:val="28"/>
        </w:rPr>
      </w:pPr>
    </w:p>
    <w:p w:rsidR="00871DB8" w:rsidRDefault="00871DB8" w:rsidP="007F06FF">
      <w:pPr>
        <w:spacing w:after="0" w:line="360" w:lineRule="auto"/>
        <w:jc w:val="both"/>
        <w:rPr>
          <w:rFonts w:ascii="Times New Roman" w:hAnsi="Times New Roman" w:cs="Times New Roman"/>
          <w:sz w:val="28"/>
          <w:szCs w:val="28"/>
        </w:rPr>
      </w:pPr>
    </w:p>
    <w:p w:rsidR="00871DB8" w:rsidRDefault="00871DB8" w:rsidP="007F06FF">
      <w:pPr>
        <w:spacing w:after="0" w:line="360" w:lineRule="auto"/>
        <w:jc w:val="both"/>
        <w:rPr>
          <w:rFonts w:ascii="Times New Roman" w:hAnsi="Times New Roman" w:cs="Times New Roman"/>
          <w:sz w:val="28"/>
          <w:szCs w:val="28"/>
        </w:rPr>
      </w:pPr>
    </w:p>
    <w:p w:rsidR="007F06FF" w:rsidRDefault="007F06FF" w:rsidP="007F06FF">
      <w:pPr>
        <w:spacing w:after="0" w:line="360" w:lineRule="auto"/>
        <w:jc w:val="both"/>
        <w:rPr>
          <w:rFonts w:ascii="Times New Roman" w:hAnsi="Times New Roman" w:cs="Times New Roman"/>
          <w:sz w:val="28"/>
          <w:szCs w:val="28"/>
        </w:rPr>
      </w:pPr>
    </w:p>
    <w:p w:rsidR="007F06FF" w:rsidRDefault="004F7DDE" w:rsidP="004F7DDE">
      <w:pPr>
        <w:spacing w:after="0" w:line="360" w:lineRule="auto"/>
        <w:jc w:val="center"/>
        <w:rPr>
          <w:rFonts w:ascii="Times New Roman" w:hAnsi="Times New Roman" w:cs="Times New Roman"/>
          <w:b/>
          <w:sz w:val="28"/>
        </w:rPr>
      </w:pPr>
      <w:r w:rsidRPr="004F7DDE">
        <w:rPr>
          <w:rFonts w:ascii="Times New Roman" w:hAnsi="Times New Roman" w:cs="Times New Roman"/>
          <w:b/>
          <w:sz w:val="28"/>
        </w:rPr>
        <w:t>Финансовое планирование и его роль в деятельности организации</w:t>
      </w:r>
      <w:r>
        <w:rPr>
          <w:rFonts w:ascii="Times New Roman" w:hAnsi="Times New Roman" w:cs="Times New Roman"/>
          <w:b/>
          <w:sz w:val="28"/>
        </w:rPr>
        <w:t>.</w:t>
      </w:r>
    </w:p>
    <w:p w:rsidR="004F7DDE" w:rsidRPr="004F7DDE" w:rsidRDefault="004F7DDE" w:rsidP="004F7DDE">
      <w:pPr>
        <w:spacing w:after="0" w:line="360" w:lineRule="auto"/>
        <w:jc w:val="center"/>
        <w:rPr>
          <w:rFonts w:ascii="Times New Roman" w:hAnsi="Times New Roman" w:cs="Times New Roman"/>
          <w:b/>
          <w:sz w:val="28"/>
          <w:szCs w:val="28"/>
        </w:rPr>
      </w:pP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 xml:space="preserve">В процессе финансового планирования одновременно обосновываются рациональные отношения, стоимостные пропорции, движение финансовых ресурсов и на этой основе определяются финансовые показатели на плановый период. Их особенностью является синтетический характер и обязательно стоимостное выражение. Этими основополагающими факторами определяются роль финансового планирования, его задачи, которые целесообразно рассматривать на конкретных уровнях управления. </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В экономической литературе многочисленные финансовые планы объединяются в две основные группы:</w:t>
      </w:r>
    </w:p>
    <w:p w:rsidR="007F06FF" w:rsidRPr="007F06FF" w:rsidRDefault="007F06FF" w:rsidP="007F06FF">
      <w:pPr>
        <w:spacing w:line="360" w:lineRule="auto"/>
        <w:ind w:firstLine="540"/>
        <w:jc w:val="both"/>
        <w:rPr>
          <w:rFonts w:ascii="Times New Roman" w:hAnsi="Times New Roman" w:cs="Times New Roman"/>
          <w:color w:val="000000"/>
          <w:sz w:val="28"/>
          <w:szCs w:val="28"/>
        </w:rPr>
      </w:pPr>
      <w:r w:rsidRPr="007F06FF">
        <w:rPr>
          <w:rFonts w:ascii="Times New Roman" w:hAnsi="Times New Roman" w:cs="Times New Roman"/>
          <w:sz w:val="28"/>
          <w:szCs w:val="28"/>
        </w:rPr>
        <w:t>1.    централизованные или общегосударственные планы (федеральный бюджет, бюджет субъектов РФ, местные бюджеты</w:t>
      </w:r>
      <w:r w:rsidRPr="007F06FF">
        <w:rPr>
          <w:rFonts w:ascii="Times New Roman" w:hAnsi="Times New Roman" w:cs="Times New Roman"/>
          <w:color w:val="000000"/>
          <w:sz w:val="28"/>
          <w:szCs w:val="28"/>
        </w:rPr>
        <w:t>);</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 xml:space="preserve">2. децентрализованные или финансовые планы коммерческих и некоммерческих организаций. </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Такое деление представляется закономерным по месту функционирования финансовых планов. Исходными в данной системе являются финансовые планы коммерческих организаций, поскольку здесь создается национальный доход, происходит образование и распределение прибыли – главного источника финансовых ресурсов.</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Цели финансового планирования на предприятии зависят от выбранных критериев принятия финансовых решений, к которым относятся:</w:t>
      </w:r>
    </w:p>
    <w:p w:rsidR="007F06FF" w:rsidRPr="007F06FF" w:rsidRDefault="007F06FF" w:rsidP="007F06FF">
      <w:pPr>
        <w:numPr>
          <w:ilvl w:val="0"/>
          <w:numId w:val="2"/>
        </w:numPr>
        <w:spacing w:after="0" w:line="360" w:lineRule="auto"/>
        <w:ind w:left="0" w:firstLine="540"/>
        <w:jc w:val="both"/>
        <w:rPr>
          <w:rFonts w:ascii="Times New Roman" w:hAnsi="Times New Roman" w:cs="Times New Roman"/>
          <w:sz w:val="28"/>
          <w:szCs w:val="28"/>
        </w:rPr>
      </w:pPr>
      <w:r w:rsidRPr="007F06FF">
        <w:rPr>
          <w:rFonts w:ascii="Times New Roman" w:hAnsi="Times New Roman" w:cs="Times New Roman"/>
          <w:sz w:val="28"/>
          <w:szCs w:val="28"/>
        </w:rPr>
        <w:t>максимизация продаж;</w:t>
      </w:r>
    </w:p>
    <w:p w:rsidR="007F06FF" w:rsidRPr="007F06FF" w:rsidRDefault="007F06FF" w:rsidP="007F06FF">
      <w:pPr>
        <w:numPr>
          <w:ilvl w:val="0"/>
          <w:numId w:val="2"/>
        </w:numPr>
        <w:spacing w:after="0" w:line="360" w:lineRule="auto"/>
        <w:ind w:left="0" w:firstLine="540"/>
        <w:jc w:val="both"/>
        <w:rPr>
          <w:rFonts w:ascii="Times New Roman" w:hAnsi="Times New Roman" w:cs="Times New Roman"/>
          <w:sz w:val="28"/>
          <w:szCs w:val="28"/>
        </w:rPr>
      </w:pPr>
      <w:r w:rsidRPr="007F06FF">
        <w:rPr>
          <w:rFonts w:ascii="Times New Roman" w:hAnsi="Times New Roman" w:cs="Times New Roman"/>
          <w:sz w:val="28"/>
          <w:szCs w:val="28"/>
        </w:rPr>
        <w:t>максимизация прибыли;</w:t>
      </w:r>
    </w:p>
    <w:p w:rsidR="007F06FF" w:rsidRPr="007F06FF" w:rsidRDefault="007F06FF" w:rsidP="007F06FF">
      <w:pPr>
        <w:numPr>
          <w:ilvl w:val="0"/>
          <w:numId w:val="2"/>
        </w:numPr>
        <w:spacing w:after="0" w:line="360" w:lineRule="auto"/>
        <w:ind w:left="0" w:firstLine="540"/>
        <w:jc w:val="both"/>
        <w:rPr>
          <w:rFonts w:ascii="Times New Roman" w:hAnsi="Times New Roman" w:cs="Times New Roman"/>
          <w:sz w:val="28"/>
          <w:szCs w:val="28"/>
        </w:rPr>
      </w:pPr>
      <w:r w:rsidRPr="007F06FF">
        <w:rPr>
          <w:rFonts w:ascii="Times New Roman" w:hAnsi="Times New Roman" w:cs="Times New Roman"/>
          <w:sz w:val="28"/>
          <w:szCs w:val="28"/>
        </w:rPr>
        <w:t>максимизация собственности владельцев предприятия.</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 xml:space="preserve">Важной частью рыночной активности предприятия являются первые два критерия. Однако главная цель, которая упорядочивает соотношение других целей и гарантирует обеспечение  организации капиталом в длительной перспективе, – это максимизация будущей выгоды владельцев компании. Она состоит в увеличении богатства за счет роста рыночной стоимости активов (оборотных и внеоборотных). </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 xml:space="preserve">Финансовое планирование является процессом анализа финансовой и инвестиционной политики, прогнозированием их результатов и воздействия на экономическое окружение  организации и принятия решений о допустимом уровне риска и выборе окончательных вариантов финансовых планов. </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 xml:space="preserve">Финансовые планы организаций в зависимости от периода их действия принято делить на стратегические, перспективные, бизнес-планы, текущие и оперативные. </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i/>
          <w:iCs/>
          <w:sz w:val="28"/>
          <w:szCs w:val="28"/>
        </w:rPr>
        <w:t>Стратегическое (долгосрочное) планирование</w:t>
      </w:r>
      <w:r w:rsidRPr="007F06FF">
        <w:rPr>
          <w:rFonts w:ascii="Times New Roman" w:hAnsi="Times New Roman" w:cs="Times New Roman"/>
          <w:sz w:val="28"/>
          <w:szCs w:val="28"/>
        </w:rPr>
        <w:t xml:space="preserve"> есть систематизированный и логический процесс, основанный на рациональном мышлении. В то же время оно есть искусство прогнозирования, исследования расчетов и выбора альтернатив. Основным результатом стратегического планирования является стратегический план  организации. </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Стратегическое планирование:</w:t>
      </w:r>
    </w:p>
    <w:p w:rsidR="007F06FF" w:rsidRPr="007F06FF" w:rsidRDefault="007F06FF" w:rsidP="007F06FF">
      <w:pPr>
        <w:numPr>
          <w:ilvl w:val="0"/>
          <w:numId w:val="4"/>
        </w:numPr>
        <w:spacing w:after="0" w:line="360" w:lineRule="auto"/>
        <w:ind w:left="0" w:firstLine="540"/>
        <w:jc w:val="both"/>
        <w:rPr>
          <w:rFonts w:ascii="Times New Roman" w:hAnsi="Times New Roman" w:cs="Times New Roman"/>
          <w:sz w:val="28"/>
          <w:szCs w:val="28"/>
        </w:rPr>
      </w:pPr>
      <w:r w:rsidRPr="007F06FF">
        <w:rPr>
          <w:rFonts w:ascii="Times New Roman" w:hAnsi="Times New Roman" w:cs="Times New Roman"/>
          <w:sz w:val="28"/>
          <w:szCs w:val="28"/>
        </w:rPr>
        <w:t>содержит в себе решение основных проблем организации, в том числе финансового обеспечения;</w:t>
      </w:r>
    </w:p>
    <w:p w:rsidR="007F06FF" w:rsidRPr="007F06FF" w:rsidRDefault="007F06FF" w:rsidP="007F06FF">
      <w:pPr>
        <w:numPr>
          <w:ilvl w:val="0"/>
          <w:numId w:val="4"/>
        </w:numPr>
        <w:spacing w:after="0" w:line="360" w:lineRule="auto"/>
        <w:ind w:left="0" w:firstLine="540"/>
        <w:jc w:val="both"/>
        <w:rPr>
          <w:rFonts w:ascii="Times New Roman" w:hAnsi="Times New Roman" w:cs="Times New Roman"/>
          <w:sz w:val="28"/>
          <w:szCs w:val="28"/>
        </w:rPr>
      </w:pPr>
      <w:r w:rsidRPr="007F06FF">
        <w:rPr>
          <w:rFonts w:ascii="Times New Roman" w:hAnsi="Times New Roman" w:cs="Times New Roman"/>
          <w:sz w:val="28"/>
          <w:szCs w:val="28"/>
        </w:rPr>
        <w:t>является наиболее долгосрочным по сравнению с другими видами планирования;</w:t>
      </w:r>
    </w:p>
    <w:p w:rsidR="007F06FF" w:rsidRPr="007F06FF" w:rsidRDefault="007F06FF" w:rsidP="007F06FF">
      <w:pPr>
        <w:numPr>
          <w:ilvl w:val="0"/>
          <w:numId w:val="4"/>
        </w:numPr>
        <w:spacing w:after="0" w:line="360" w:lineRule="auto"/>
        <w:ind w:left="0" w:firstLine="540"/>
        <w:jc w:val="both"/>
        <w:rPr>
          <w:rFonts w:ascii="Times New Roman" w:hAnsi="Times New Roman" w:cs="Times New Roman"/>
          <w:sz w:val="28"/>
          <w:szCs w:val="28"/>
        </w:rPr>
      </w:pPr>
      <w:r w:rsidRPr="007F06FF">
        <w:rPr>
          <w:rFonts w:ascii="Times New Roman" w:hAnsi="Times New Roman" w:cs="Times New Roman"/>
          <w:sz w:val="28"/>
          <w:szCs w:val="28"/>
        </w:rPr>
        <w:t>создает предпосылки для более детального планирования и принятия текущих решений;</w:t>
      </w:r>
    </w:p>
    <w:p w:rsidR="007F06FF" w:rsidRPr="007F06FF" w:rsidRDefault="007F06FF" w:rsidP="007F06FF">
      <w:pPr>
        <w:numPr>
          <w:ilvl w:val="0"/>
          <w:numId w:val="4"/>
        </w:numPr>
        <w:spacing w:after="0" w:line="360" w:lineRule="auto"/>
        <w:ind w:left="0" w:firstLine="540"/>
        <w:jc w:val="both"/>
        <w:rPr>
          <w:rFonts w:ascii="Times New Roman" w:hAnsi="Times New Roman" w:cs="Times New Roman"/>
          <w:sz w:val="28"/>
          <w:szCs w:val="28"/>
        </w:rPr>
      </w:pPr>
      <w:r w:rsidRPr="007F06FF">
        <w:rPr>
          <w:rFonts w:ascii="Times New Roman" w:hAnsi="Times New Roman" w:cs="Times New Roman"/>
          <w:sz w:val="28"/>
          <w:szCs w:val="28"/>
        </w:rPr>
        <w:t xml:space="preserve">придает деятельности организации в разные периоды последовательность и внутреннее единство. </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Установки, сделанные в стратегическом планировании, получают свое экономическое обоснование и уточнение в процессе перспективного финансового планирования.</w:t>
      </w:r>
    </w:p>
    <w:p w:rsidR="007F06FF" w:rsidRPr="007F06FF" w:rsidRDefault="007F06FF" w:rsidP="007F06FF">
      <w:pPr>
        <w:pStyle w:val="a5"/>
        <w:spacing w:line="360" w:lineRule="auto"/>
        <w:ind w:firstLine="540"/>
        <w:jc w:val="both"/>
        <w:rPr>
          <w:sz w:val="28"/>
          <w:szCs w:val="28"/>
        </w:rPr>
      </w:pPr>
      <w:r w:rsidRPr="007F06FF">
        <w:rPr>
          <w:i/>
          <w:sz w:val="28"/>
          <w:szCs w:val="28"/>
        </w:rPr>
        <w:t>Перспективное финансовое планирование</w:t>
      </w:r>
      <w:r w:rsidRPr="007F06FF">
        <w:rPr>
          <w:sz w:val="28"/>
          <w:szCs w:val="28"/>
        </w:rPr>
        <w:t xml:space="preserve"> определяет важнейшие показатели, пропорции и темпы расширенного воспроизводства, является главной формой реализации целей предприятия. Как правило, охватывается период от одного года до трех лет. Этот период носит условный характер, так как зависит от экономической стабильности и возможности прогнозирования объемов финансовых ресурсов и направлений их использования.</w:t>
      </w:r>
    </w:p>
    <w:p w:rsidR="007F06FF" w:rsidRPr="007F06FF" w:rsidRDefault="007F06FF" w:rsidP="007F06FF">
      <w:pPr>
        <w:pStyle w:val="a5"/>
        <w:spacing w:line="360" w:lineRule="auto"/>
        <w:ind w:firstLine="540"/>
        <w:jc w:val="both"/>
        <w:rPr>
          <w:sz w:val="28"/>
          <w:szCs w:val="28"/>
        </w:rPr>
      </w:pPr>
      <w:r w:rsidRPr="007F06FF">
        <w:rPr>
          <w:sz w:val="28"/>
          <w:szCs w:val="28"/>
        </w:rPr>
        <w:tab/>
        <w:t xml:space="preserve">Результатом перспективного финансового планирования  является разработка трех основных финансовых документов: </w:t>
      </w:r>
    </w:p>
    <w:p w:rsidR="007F06FF" w:rsidRPr="007F06FF" w:rsidRDefault="007F06FF" w:rsidP="007F06FF">
      <w:pPr>
        <w:pStyle w:val="a5"/>
        <w:numPr>
          <w:ilvl w:val="0"/>
          <w:numId w:val="5"/>
        </w:numPr>
        <w:autoSpaceDE w:val="0"/>
        <w:autoSpaceDN w:val="0"/>
        <w:spacing w:after="0" w:line="360" w:lineRule="auto"/>
        <w:ind w:left="0" w:firstLine="540"/>
        <w:jc w:val="both"/>
        <w:rPr>
          <w:sz w:val="28"/>
          <w:szCs w:val="28"/>
        </w:rPr>
      </w:pPr>
      <w:r w:rsidRPr="007F06FF">
        <w:rPr>
          <w:sz w:val="28"/>
          <w:szCs w:val="28"/>
        </w:rPr>
        <w:t>прогноза отчета о прибылях и убытках</w:t>
      </w:r>
    </w:p>
    <w:p w:rsidR="007F06FF" w:rsidRPr="007F06FF" w:rsidRDefault="007F06FF" w:rsidP="007F06FF">
      <w:pPr>
        <w:pStyle w:val="a5"/>
        <w:numPr>
          <w:ilvl w:val="0"/>
          <w:numId w:val="5"/>
        </w:numPr>
        <w:autoSpaceDE w:val="0"/>
        <w:autoSpaceDN w:val="0"/>
        <w:spacing w:after="0" w:line="360" w:lineRule="auto"/>
        <w:ind w:left="0" w:firstLine="540"/>
        <w:jc w:val="both"/>
        <w:rPr>
          <w:sz w:val="28"/>
          <w:szCs w:val="28"/>
        </w:rPr>
      </w:pPr>
      <w:r w:rsidRPr="007F06FF">
        <w:rPr>
          <w:sz w:val="28"/>
          <w:szCs w:val="28"/>
        </w:rPr>
        <w:t>прогноза движения денежных средств</w:t>
      </w:r>
    </w:p>
    <w:p w:rsidR="007F06FF" w:rsidRPr="007F06FF" w:rsidRDefault="007F06FF" w:rsidP="007F06FF">
      <w:pPr>
        <w:pStyle w:val="a5"/>
        <w:numPr>
          <w:ilvl w:val="0"/>
          <w:numId w:val="5"/>
        </w:numPr>
        <w:autoSpaceDE w:val="0"/>
        <w:autoSpaceDN w:val="0"/>
        <w:spacing w:after="0" w:line="360" w:lineRule="auto"/>
        <w:ind w:left="0" w:firstLine="540"/>
        <w:jc w:val="both"/>
        <w:rPr>
          <w:sz w:val="28"/>
          <w:szCs w:val="28"/>
        </w:rPr>
      </w:pPr>
      <w:r w:rsidRPr="007F06FF">
        <w:rPr>
          <w:sz w:val="28"/>
          <w:szCs w:val="28"/>
        </w:rPr>
        <w:t>прогноза бухгалтерского баланса</w:t>
      </w:r>
    </w:p>
    <w:p w:rsidR="007F06FF" w:rsidRPr="007F06FF" w:rsidRDefault="007F06FF" w:rsidP="007F06FF">
      <w:pPr>
        <w:pStyle w:val="a5"/>
        <w:tabs>
          <w:tab w:val="left" w:pos="0"/>
        </w:tabs>
        <w:spacing w:line="360" w:lineRule="auto"/>
        <w:ind w:firstLine="540"/>
        <w:jc w:val="both"/>
        <w:rPr>
          <w:sz w:val="28"/>
          <w:szCs w:val="28"/>
        </w:rPr>
      </w:pPr>
      <w:r w:rsidRPr="007F06FF">
        <w:rPr>
          <w:sz w:val="28"/>
          <w:szCs w:val="28"/>
        </w:rPr>
        <w:t>Основной целью построения этих документов является оценка финансового положения предприятия на конец планируемого периода.</w:t>
      </w:r>
    </w:p>
    <w:p w:rsidR="007F06FF" w:rsidRPr="007F06FF" w:rsidRDefault="007F06FF" w:rsidP="007F06FF">
      <w:pPr>
        <w:pStyle w:val="a5"/>
        <w:tabs>
          <w:tab w:val="left" w:pos="0"/>
        </w:tabs>
        <w:spacing w:line="360" w:lineRule="auto"/>
        <w:ind w:firstLine="540"/>
        <w:jc w:val="both"/>
        <w:rPr>
          <w:sz w:val="28"/>
          <w:szCs w:val="28"/>
        </w:rPr>
      </w:pPr>
      <w:r w:rsidRPr="007F06FF">
        <w:rPr>
          <w:sz w:val="28"/>
          <w:szCs w:val="28"/>
        </w:rPr>
        <w:t>Для составления прогнозных финансовых документов важно правильно определить объем будущих продаж (объем реализованной продукции). Это необходимо для организации производственного процесса, эффективного распределения средств, контроля над запасами. Прогноз объемов продаж дает представление о той доле рынка, которую предприятие предполагает завоевать своей продукцией. Как правило, прогнозы объемов продаж составляются на три года. Годовые прогнозы объемов продаж разбиты по кварталам и месяцам. Чем короче прогнозы продаж, тем точнее и конкретнее должна быть в них информация. Это связано с тем, что в первый год производства уже известны покупатели продукции. Расчеты на второй и третий год носят характер прогнозов, которые составлены на основе маркетинговых исследований.</w:t>
      </w:r>
    </w:p>
    <w:p w:rsidR="007F06FF" w:rsidRPr="007F06FF" w:rsidRDefault="007F06FF" w:rsidP="007F06FF">
      <w:pPr>
        <w:pStyle w:val="a5"/>
        <w:tabs>
          <w:tab w:val="left" w:pos="0"/>
        </w:tabs>
        <w:spacing w:line="360" w:lineRule="auto"/>
        <w:ind w:firstLine="540"/>
        <w:jc w:val="both"/>
        <w:rPr>
          <w:sz w:val="28"/>
          <w:szCs w:val="28"/>
        </w:rPr>
      </w:pPr>
      <w:r w:rsidRPr="007F06FF">
        <w:rPr>
          <w:sz w:val="28"/>
          <w:szCs w:val="28"/>
        </w:rPr>
        <w:t>Прогнозы продаж выражаются, как в денежных, так и в финансовых единицах, и в любом случае помогают определить влияние цены, объема производства и инфляции на потоки наличных денежных средств предприятия.</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i/>
          <w:iCs/>
          <w:sz w:val="28"/>
          <w:szCs w:val="28"/>
        </w:rPr>
        <w:t>Бизнес-план</w:t>
      </w:r>
      <w:r w:rsidRPr="007F06FF">
        <w:rPr>
          <w:rFonts w:ascii="Times New Roman" w:hAnsi="Times New Roman" w:cs="Times New Roman"/>
          <w:sz w:val="28"/>
          <w:szCs w:val="28"/>
        </w:rPr>
        <w:t xml:space="preserve"> – это документ, представляющий собой результат комплексного исследования основных сторон деятельности организации и позволяющий руководству организации определить целесообразность дальнейшего развития бизнеса. </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ab/>
        <w:t>Бизнес-план также представляет собой документ внутрифирменного планирования, излагающий все основные аспекты планирования производственной и коммерческой деятельности предприятия, анализирующий проблемы, с которыми оно может столкнуться, а также определяющий способы решения финансово-хозяйственных задач.</w:t>
      </w:r>
      <w:r w:rsidRPr="007F06FF">
        <w:rPr>
          <w:rFonts w:ascii="Times New Roman" w:hAnsi="Times New Roman" w:cs="Times New Roman"/>
          <w:sz w:val="28"/>
          <w:szCs w:val="28"/>
        </w:rPr>
        <w:tab/>
        <w:t xml:space="preserve"> </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К основным задачам, которые организация может решить при помощи составления бизнес-плана, относятся:</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-определение целесообразности и перспектив развития данного производства в сложившихся экономических условиях;</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-конкретизация перспектив бизнеса в виде системы количественных и качественных показателей развития;</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-оценка потенциальной прибыли на основе сопоставления предполагаемых доходов и затрат;</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-определение степени жизнеспособности и будущей платежеспособности  организации;</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-установление ключевых показателей, по которым будет контролироваться реализация бизнес-плана.</w:t>
      </w:r>
    </w:p>
    <w:p w:rsidR="007F06FF" w:rsidRPr="007F06FF" w:rsidRDefault="007F06FF" w:rsidP="007F06FF">
      <w:pPr>
        <w:spacing w:line="360" w:lineRule="auto"/>
        <w:ind w:firstLine="540"/>
        <w:jc w:val="both"/>
        <w:rPr>
          <w:rFonts w:ascii="Times New Roman" w:hAnsi="Times New Roman" w:cs="Times New Roman"/>
          <w:i/>
          <w:iCs/>
          <w:sz w:val="28"/>
          <w:szCs w:val="28"/>
        </w:rPr>
      </w:pP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i/>
          <w:sz w:val="28"/>
          <w:szCs w:val="28"/>
        </w:rPr>
        <w:t>Текущее финансовое планирование</w:t>
      </w:r>
      <w:r w:rsidRPr="007F06FF">
        <w:rPr>
          <w:rFonts w:ascii="Times New Roman" w:hAnsi="Times New Roman" w:cs="Times New Roman"/>
          <w:sz w:val="28"/>
          <w:szCs w:val="28"/>
        </w:rPr>
        <w:t xml:space="preserve"> рассматривается как составная часть перспективного плана и представляет собой конкретизацию его показателей. Текущее планирование хозяйственной деятельности предприятия также состоит в разработке трех документов: плана движения денежных средств, плана отчета о прибылях и убытках и плана бухгалтерского баланса.</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Текущий финансовый план составляется на период, равный одному году. Это объясняется тем, что за год в основном выравниваются сезонные колебания конъюнктуры рынка. К тому же такой период времени соответствует законодательным требованиям к отчетному периоду.  Годовой финансовый план разбивают поквартально или помесячно, поскольку в течение года потребность в денежных средствах может меняться и в каком-то квартале (месяце) может оказаться недостаток финансовых ресурсов. Кроме того, разбивка годового плана на короткие промежутки времени позволяет отслеживать синхронность потоков и оттоков денежных средств и ликвидировать кассовые разрывы.</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Процесс текущего финансового планирования можно рассмотреть на примере составления годового плана движения денежных средств. Он представляет собой собственно план финансирования, который составляется на год с разбивкой по кварталам. План движения денежных средств отражает денежные потоки: притоки и оттоки, в том числе все направления расходования средств. В разделе поступлений отражаются выручка от реализации продукции (работ, услуг), от реализации основных средств и нематериальных активов, доходы от внереализационных операций и другие доходы, которые предполагается получить в течение года или квартала. В расходной части – затраты на производство реализованной продукции (работ, услуг), суммы налоговых платежей, погашение долгосрочных ссуд, уплата процентов за банковский кредит (в части, причитающейся соответственно с действующим порядком за счет прибыли), направления использования чистой прибыли (накопления, потребление, резервный фонд).</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Налог на добавочную стоимость и акцизы в плане движения средств не отражаются, так как они взимаются до образования прибыли. Как в доходной, так и в расходной частях плана отражаются поступления (притоки) и расходы (оттоки) денежных средств по трем видам деятельности; текущей, инвестиционной и финансовой. Сальдо по каждому виду деятельности образуется как разность итоговых величин разделов доходной и расходной частей.</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 xml:space="preserve">С помощью такой формы плана предприятие может проверить реальность источников поступления средств и обоснованность расходов, синхронность их возникновения, определить возможную величину потребности в заемных средствах. </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Благодаря плану движения денежных средств, планирование охватывает весь оборот денежных средств предприятия. Это дает возможность проводить анализ и оценку поступлений и расходов денежных средств и принимать решения о возможных способах финансирования в случае возникновения дефицита средств. В плане должны быть представлены источники покрытия дефицита, в этом случае план считается окончательно составленным.</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Разработка плана движения денежных средств происходит в несколько этапов. На первом этапе рассчитывается плановая сумма амортизационных отчислений, так как она является частью себестоимости и предшествует плановым расчетам прибыли. Плановая сумма амортизационных отчислений определяется на основе данных о среднегодовой балансовой стоимости основных фондов (по группам) и норм амортизационных отчислений.</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На втором этапе на основе нормативов составляется система затрат, которая включает основные расходы на сырье и материалы ( в соответствии с техническими требованиями), прямые издержки на оплату рабочей силы (научно обоснованные основные ставки заработной платы) и накладные расходы. Стандартные нормы затрат разрабатываются на основе определенной методики. Уровень принятых стандартов позволяет выявить те участки предприятия,  которые мешают его эффективному функционированию и препятствуют выпуску конкурентоспособной продукции.</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На следующем этапе определяется выручка от реализации продукции. В качестве исходной точки берется прошлогодняя выручка от реализации. Эта величина изменяется в текущем году в результате изменения: себестоимости сравниваемой продукции; цен на реализуемую продукцию предприятия; цен на покупные материалы и комплектующие; оценки основных средств и капиталовложений предприятия; оплаты труда.</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Необходимым условием разработки плана является сбалансированность объема производства с прогнозом объема реализации продукции. Для предприятия целесообразно задействовать все производственные мощности и оптимизировать величину материальных запасов. Это является неотъемлемой частью составления годового производственного плана.</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Следующим документом является плановый отчет о прибылях и убытках, в котором уточняется спрогнозированный на перспективу размер получаемой прибыли на предстоящий год.</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 xml:space="preserve">Заключительным документом финансового плана является составление бухгалтерского баланса на конец планируемого года, который отражает все изменения в активах и пассивах в результате планированных мероприятий, и показывает состояние имущества и финансов предприятия.  </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i/>
          <w:iCs/>
          <w:sz w:val="28"/>
          <w:szCs w:val="28"/>
        </w:rPr>
        <w:t>Оперативное финансовое планирование</w:t>
      </w:r>
      <w:r w:rsidRPr="007F06FF">
        <w:rPr>
          <w:rFonts w:ascii="Times New Roman" w:hAnsi="Times New Roman" w:cs="Times New Roman"/>
          <w:sz w:val="28"/>
          <w:szCs w:val="28"/>
        </w:rPr>
        <w:t xml:space="preserve"> использует утвержденные стратегические позиции в повседневной деятельности для достижения поставленных целей.</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Оперативное финансовое планирование заключается в разработке и доведении до исполнителей бюджетов, платежного календаря и других форм оперативных плановых заданий по всем основным вопросам финансовой деятельности, в умении эффективно управлять оборотным капиталом и кредиторской задолженностью исходя из критерия выбора оптимальных альтернатив в рамках утвержденного бюджета.</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 xml:space="preserve">Оперативное финансовое планирование включает составление и исполнение платежного календаря, кассового плана и расчет потребности в краткосрочном кредите. </w:t>
      </w:r>
    </w:p>
    <w:p w:rsidR="007F06FF" w:rsidRPr="007F06FF" w:rsidRDefault="007F06FF" w:rsidP="007F06FF">
      <w:pPr>
        <w:spacing w:line="360" w:lineRule="auto"/>
        <w:ind w:firstLine="540"/>
        <w:jc w:val="both"/>
        <w:rPr>
          <w:rFonts w:ascii="Times New Roman" w:hAnsi="Times New Roman" w:cs="Times New Roman"/>
          <w:sz w:val="28"/>
          <w:szCs w:val="28"/>
        </w:rPr>
      </w:pPr>
    </w:p>
    <w:p w:rsidR="007F06FF" w:rsidRPr="007F06FF" w:rsidRDefault="007F06FF" w:rsidP="007F06FF">
      <w:pPr>
        <w:spacing w:line="360" w:lineRule="auto"/>
        <w:ind w:firstLine="540"/>
        <w:jc w:val="both"/>
        <w:rPr>
          <w:rFonts w:ascii="Times New Roman" w:hAnsi="Times New Roman" w:cs="Times New Roman"/>
          <w:sz w:val="28"/>
          <w:szCs w:val="28"/>
        </w:rPr>
      </w:pP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Платежный календарь позволяет решать следующие задачи:</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-организация учета временной “стыковки” денежных поступлений и предстоящих расходов предприятия;</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-формирование информационной базы о движении денежных потоков и оттоков;</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-ежедневный учет изменений в информационной базе;</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-анализ неплатежей (по суммам и источникам возникновения) и организация конкретных мероприятий по их преодолению;</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-расчет (по суммам и срокам) временно свободных денежных средств предприятия;</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-анализ финансового рынка с позиции наиболее надежного и выгодного размещения временно свободных денежных средств предприятия.</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Платежный календарь составляют на квартал с разбивкой по месяцам и более мелким периодам. Необходимо учитывать объемы производства и реализации, состояние запасов, дебиторскую задолженность в целях контроля за финансовым планом. Притоки и оттоки денежных средств должны быть сбалансированы. Информационной базой платежного календаря служат планы, составленные на предприятии: план реализации продукции, смета затрат на производство, план капитальных вложений; а также выписки по счетам предприятия и приложения к ним; нормативно установленные сроки платежей для финансовых обязательств; договора; счета-фактуры; график выплаты заработной платы; внутренние приказы.</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Кроме платежного календаря должен составляться также кассовый план. Это – план оборота наличных денежных средств через кассу. Кассовый план не только отражает платежеспособность предприятия, но и необходим для контроля за поступлением и расходованием наличных денег.</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Коммерческому банку, обслуживающему предприятие, так же необходим его кассовый план для того, чтобы составить сводный кассовый план на обслуживание своих клиентов в установленные сроки.</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Исходными данными для составления кассового плана являются: предполагаемые выплаты по фонду заработной платы и фонду потребления в части денежных средств, не входящих в фонд оплаты труда, информация о продаже материальных ресурсов или продукции работникам, о прочих поступлениях и выплатах, сведения о сумме налогов, а также календарь выдачи заработной платы и приравненных к ней платежей.</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Заключительным этапом финансового планирования является составление сводной аналитической записки. В ней дается характеристика основных показателей годового финансового плана: величина и структура доходов, расходов, взаимоотношений с бюджетом, коммерческими банками, контрагентами. Особая роль отводится анализу источников финансирования  инвестиций. Большое внимание уделяется распределению прибыли. Завершают аналитическую записку выводами о плановой обеспеченности предприятия финансовыми ресурсами и структуре источников их формирования.</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 xml:space="preserve">Российские предприятия имеют большой опыт плановой работы, разработки различных технико-экономических обоснований, что нельзя оставлять без внимания, но использование теорий, утративших экономическую актуальность, в современных условиях, может привести к кризису менеджмента российских предприятий. В изменившихся условиях хозяйствования необходимо использовать систему планирования на основе синтеза российской практики и достижений мировой экономической мысли. Следует уделить особое внимание организационному и методологическому аспектам финансового планирования. </w:t>
      </w:r>
      <w:r w:rsidRPr="007F06FF">
        <w:rPr>
          <w:rFonts w:ascii="Times New Roman" w:hAnsi="Times New Roman" w:cs="Times New Roman"/>
          <w:sz w:val="28"/>
          <w:szCs w:val="28"/>
        </w:rPr>
        <w:br/>
        <w:t xml:space="preserve">За все неблагоприятные последствия своей деятельности ответственность несет непосредственно само предприятие и в его интересах достижение эффективности, прибыльности, получение высоких доходов. Правильно организованное финансовое планирование помогает предприятию расти, завоевывать новые позиции на рынке, составлять концепции производства новых товаров и услуг, выбирать рациональные способы их реализации. </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Финансовое планирование призвано решать следующие основные задачи:</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1. обеспечение финансовыми ресурсами производственно-хозяйственной деятельности предприятия</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2. увеличение размера прибыли, повышение показателей рентабельности;</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3. обеспечение реальной сбалансированности планируемых доходов и расходов предприятия;</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4. определение финансовых взаимоотношений с бюджетами, банками и т.д.;</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5. контроль за финансовым состоянием и платежеспособностью предприятия;</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6. управление денежными потоками  организации;</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7. анализ взаимосвязи возможных решений о дивидендах, финансировании и инвестициях;</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8. прогнозирование будущих последствий сегодняшних решений;</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9. эффективное использование прибыли и других финансовых ресурсов.</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На основе системы долгосрочных и оперативных планов осуществляются организация запланированных работ, мотивация персонала, контроль результатов и их оценка с помощью плановых показателей. Предприятие не в состоянии полностью устранить предпринимательский риск, но может снизить его негативные последствия с помощью умелого прогнозирования.</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Значение финансового планирования в  организации заключается в том, что оно:</w:t>
      </w:r>
    </w:p>
    <w:p w:rsidR="007F06FF" w:rsidRPr="007F06FF" w:rsidRDefault="007F06FF" w:rsidP="007F06FF">
      <w:pPr>
        <w:numPr>
          <w:ilvl w:val="0"/>
          <w:numId w:val="3"/>
        </w:numPr>
        <w:tabs>
          <w:tab w:val="clear" w:pos="1995"/>
          <w:tab w:val="num" w:pos="900"/>
        </w:tabs>
        <w:spacing w:after="0" w:line="360" w:lineRule="auto"/>
        <w:ind w:left="0" w:firstLine="540"/>
        <w:jc w:val="both"/>
        <w:rPr>
          <w:rFonts w:ascii="Times New Roman" w:hAnsi="Times New Roman" w:cs="Times New Roman"/>
          <w:sz w:val="28"/>
          <w:szCs w:val="28"/>
        </w:rPr>
      </w:pPr>
      <w:r w:rsidRPr="007F06FF">
        <w:rPr>
          <w:rFonts w:ascii="Times New Roman" w:hAnsi="Times New Roman" w:cs="Times New Roman"/>
          <w:sz w:val="28"/>
          <w:szCs w:val="28"/>
        </w:rPr>
        <w:t>содержит ориентиры, в соответствии с которыми коммерческая организация будет действовать;</w:t>
      </w:r>
    </w:p>
    <w:p w:rsidR="007F06FF" w:rsidRPr="007F06FF" w:rsidRDefault="007F06FF" w:rsidP="007F06FF">
      <w:pPr>
        <w:numPr>
          <w:ilvl w:val="0"/>
          <w:numId w:val="3"/>
        </w:numPr>
        <w:tabs>
          <w:tab w:val="clear" w:pos="1995"/>
          <w:tab w:val="num" w:pos="900"/>
        </w:tabs>
        <w:spacing w:after="0" w:line="360" w:lineRule="auto"/>
        <w:ind w:left="0" w:firstLine="540"/>
        <w:jc w:val="both"/>
        <w:rPr>
          <w:rFonts w:ascii="Times New Roman" w:hAnsi="Times New Roman" w:cs="Times New Roman"/>
          <w:sz w:val="28"/>
          <w:szCs w:val="28"/>
        </w:rPr>
      </w:pPr>
      <w:r w:rsidRPr="007F06FF">
        <w:rPr>
          <w:rFonts w:ascii="Times New Roman" w:hAnsi="Times New Roman" w:cs="Times New Roman"/>
          <w:sz w:val="28"/>
          <w:szCs w:val="28"/>
        </w:rPr>
        <w:t>позволяет сделать выбор наиболее эффективных путей развития из возможных альтернатив;</w:t>
      </w:r>
    </w:p>
    <w:p w:rsidR="007F06FF" w:rsidRPr="007F06FF" w:rsidRDefault="007F06FF" w:rsidP="007F06FF">
      <w:pPr>
        <w:numPr>
          <w:ilvl w:val="0"/>
          <w:numId w:val="3"/>
        </w:numPr>
        <w:tabs>
          <w:tab w:val="clear" w:pos="1995"/>
          <w:tab w:val="num" w:pos="900"/>
        </w:tabs>
        <w:spacing w:after="0" w:line="360" w:lineRule="auto"/>
        <w:ind w:left="0" w:firstLine="540"/>
        <w:jc w:val="both"/>
        <w:rPr>
          <w:rFonts w:ascii="Times New Roman" w:hAnsi="Times New Roman" w:cs="Times New Roman"/>
          <w:sz w:val="28"/>
          <w:szCs w:val="28"/>
        </w:rPr>
      </w:pPr>
      <w:r w:rsidRPr="007F06FF">
        <w:rPr>
          <w:rFonts w:ascii="Times New Roman" w:hAnsi="Times New Roman" w:cs="Times New Roman"/>
          <w:sz w:val="28"/>
          <w:szCs w:val="28"/>
        </w:rPr>
        <w:t>дает возможность определить в перспективе экономическую эффективность деятельности организации;</w:t>
      </w:r>
    </w:p>
    <w:p w:rsidR="007F06FF" w:rsidRPr="007F06FF" w:rsidRDefault="007F06FF" w:rsidP="007F06FF">
      <w:pPr>
        <w:numPr>
          <w:ilvl w:val="0"/>
          <w:numId w:val="3"/>
        </w:numPr>
        <w:tabs>
          <w:tab w:val="clear" w:pos="1995"/>
          <w:tab w:val="num" w:pos="900"/>
        </w:tabs>
        <w:spacing w:after="0" w:line="360" w:lineRule="auto"/>
        <w:ind w:left="0" w:firstLine="540"/>
        <w:jc w:val="both"/>
        <w:rPr>
          <w:rFonts w:ascii="Times New Roman" w:hAnsi="Times New Roman" w:cs="Times New Roman"/>
          <w:sz w:val="28"/>
          <w:szCs w:val="28"/>
        </w:rPr>
      </w:pPr>
      <w:r w:rsidRPr="007F06FF">
        <w:rPr>
          <w:rFonts w:ascii="Times New Roman" w:hAnsi="Times New Roman" w:cs="Times New Roman"/>
          <w:sz w:val="28"/>
          <w:szCs w:val="28"/>
        </w:rPr>
        <w:t xml:space="preserve">способствует постановке конкретных целей, которые служат способом мотивации работы менеджеров и позволяют установить критерий оценки их деятельности. </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В общем, финансовое планирование представляет собой процесс разработки системы финансовых планов и плановых показателей по обеспечению организации необходимыми финансовыми ресурсами и повышению эффективности ее финансовой деятельности в будущем периоде.</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Основная цель финансового планирования – обеспечение оптимальных возможностей для успешной хозяйственной деятельности, получение необходимых для этого средств и в конечном итоге достижение прибыльности организации.</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 xml:space="preserve">Для предприятий всех отраслей экономики разработка регулярных финансовых планов является важнейшей составляющей планово-аналитической работы предприятия. </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Финансовое планирование как субъективный процесс разработки и выполнения плановых заданий должен базироваться на объективных условиях, учете действия экономических законов и закономерностей. Они оказывают влияние на установление основных направлений движения финансовых ресурсов, содержание финансовых планов, а также организацию данного процесса. В то же время от научного уровня финансового планирования, должной его организации, применения прогрессивных видов и методов планирования во многом будет зависеть рациональное использование всех ресурсов, действенность экономических рычагов, стимулов и благополучие  организации в целом.</w:t>
      </w:r>
    </w:p>
    <w:p w:rsidR="007F06FF" w:rsidRDefault="007F06FF" w:rsidP="007F06FF">
      <w:pPr>
        <w:shd w:val="clear" w:color="auto" w:fill="FFFFFF"/>
        <w:spacing w:line="360" w:lineRule="auto"/>
        <w:ind w:left="14" w:right="29" w:firstLine="526"/>
        <w:jc w:val="both"/>
        <w:rPr>
          <w:rFonts w:ascii="Times New Roman" w:hAnsi="Times New Roman" w:cs="Times New Roman"/>
          <w:color w:val="000000"/>
          <w:spacing w:val="-1"/>
          <w:sz w:val="28"/>
          <w:szCs w:val="28"/>
        </w:rPr>
      </w:pPr>
      <w:r w:rsidRPr="007F06FF">
        <w:rPr>
          <w:rFonts w:ascii="Times New Roman" w:hAnsi="Times New Roman" w:cs="Times New Roman"/>
          <w:color w:val="000000"/>
          <w:spacing w:val="-1"/>
          <w:sz w:val="28"/>
          <w:szCs w:val="28"/>
        </w:rPr>
        <w:t>Традиционно финансовое планирование опирается на план производства. Это ведет к значительному несоответствию фактических и плановых показателей. Планово-экономические службы часто используют в расчетах калькуляцию полной себестоимости единицы произведенной продукции, распределяя все затраты планового периода по видам изделий. Недостаток сложившейся системы планирования во многом устраняет бюджетирование – современная технология финансового менеджмента.</w:t>
      </w:r>
    </w:p>
    <w:p w:rsidR="004F7DDE" w:rsidRPr="007F06FF" w:rsidRDefault="004F7DDE" w:rsidP="007F06FF">
      <w:pPr>
        <w:shd w:val="clear" w:color="auto" w:fill="FFFFFF"/>
        <w:spacing w:line="360" w:lineRule="auto"/>
        <w:ind w:left="14" w:right="29" w:firstLine="526"/>
        <w:jc w:val="both"/>
        <w:rPr>
          <w:rFonts w:ascii="Times New Roman" w:hAnsi="Times New Roman" w:cs="Times New Roman"/>
          <w:color w:val="000000"/>
          <w:sz w:val="28"/>
          <w:szCs w:val="28"/>
        </w:rPr>
      </w:pPr>
    </w:p>
    <w:p w:rsidR="007F06FF" w:rsidRDefault="004F7DDE" w:rsidP="004F7DDE">
      <w:pPr>
        <w:jc w:val="center"/>
        <w:rPr>
          <w:rFonts w:ascii="Times New Roman" w:hAnsi="Times New Roman" w:cs="Times New Roman"/>
          <w:b/>
          <w:sz w:val="28"/>
          <w:szCs w:val="28"/>
        </w:rPr>
      </w:pPr>
      <w:r w:rsidRPr="004F7DDE">
        <w:rPr>
          <w:rFonts w:ascii="Times New Roman" w:hAnsi="Times New Roman" w:cs="Times New Roman"/>
          <w:b/>
          <w:sz w:val="28"/>
          <w:szCs w:val="28"/>
        </w:rPr>
        <w:t>Бюджет и бюджетирование в финансовом планировании</w:t>
      </w:r>
      <w:r>
        <w:rPr>
          <w:rFonts w:ascii="Times New Roman" w:hAnsi="Times New Roman" w:cs="Times New Roman"/>
          <w:b/>
          <w:sz w:val="28"/>
          <w:szCs w:val="28"/>
        </w:rPr>
        <w:t>.</w:t>
      </w:r>
    </w:p>
    <w:p w:rsidR="004F7DDE" w:rsidRPr="004F7DDE" w:rsidRDefault="004F7DDE" w:rsidP="004F7DDE">
      <w:pPr>
        <w:jc w:val="center"/>
        <w:rPr>
          <w:rFonts w:ascii="Times New Roman" w:hAnsi="Times New Roman" w:cs="Times New Roman"/>
          <w:b/>
          <w:sz w:val="28"/>
          <w:szCs w:val="28"/>
        </w:rPr>
      </w:pPr>
    </w:p>
    <w:p w:rsidR="007F06FF" w:rsidRPr="007F06FF" w:rsidRDefault="007F06FF" w:rsidP="007F06FF">
      <w:pPr>
        <w:shd w:val="clear" w:color="auto" w:fill="FFFFFF"/>
        <w:spacing w:line="360" w:lineRule="auto"/>
        <w:ind w:right="14" w:firstLine="540"/>
        <w:jc w:val="both"/>
        <w:rPr>
          <w:rFonts w:ascii="Times New Roman" w:hAnsi="Times New Roman" w:cs="Times New Roman"/>
          <w:color w:val="000000"/>
          <w:spacing w:val="-1"/>
          <w:sz w:val="28"/>
          <w:szCs w:val="28"/>
        </w:rPr>
      </w:pPr>
      <w:r w:rsidRPr="007F06FF">
        <w:rPr>
          <w:rFonts w:ascii="Times New Roman" w:hAnsi="Times New Roman" w:cs="Times New Roman"/>
          <w:color w:val="000000"/>
          <w:spacing w:val="3"/>
          <w:sz w:val="28"/>
          <w:szCs w:val="28"/>
        </w:rPr>
        <w:t xml:space="preserve">Планирование финансовой работы и последующий контроль </w:t>
      </w:r>
      <w:r w:rsidRPr="007F06FF">
        <w:rPr>
          <w:rFonts w:ascii="Times New Roman" w:hAnsi="Times New Roman" w:cs="Times New Roman"/>
          <w:color w:val="000000"/>
          <w:sz w:val="28"/>
          <w:szCs w:val="28"/>
        </w:rPr>
        <w:t xml:space="preserve">исполнения плановых заданий невозможны без формирования бюджета как основного </w:t>
      </w:r>
      <w:r w:rsidRPr="007F06FF">
        <w:rPr>
          <w:rFonts w:ascii="Times New Roman" w:hAnsi="Times New Roman" w:cs="Times New Roman"/>
          <w:color w:val="000000"/>
          <w:spacing w:val="1"/>
          <w:sz w:val="28"/>
          <w:szCs w:val="28"/>
        </w:rPr>
        <w:t xml:space="preserve">инструмента гибкого управления, обеспечивающего высшее руководство точной, полной </w:t>
      </w:r>
      <w:r w:rsidRPr="007F06FF">
        <w:rPr>
          <w:rFonts w:ascii="Times New Roman" w:hAnsi="Times New Roman" w:cs="Times New Roman"/>
          <w:color w:val="000000"/>
          <w:spacing w:val="-1"/>
          <w:sz w:val="28"/>
          <w:szCs w:val="28"/>
        </w:rPr>
        <w:t xml:space="preserve">и своевременной информацией о реализации мероприятий по достижению целей развития </w:t>
      </w:r>
      <w:r w:rsidRPr="007F06FF">
        <w:rPr>
          <w:rFonts w:ascii="Times New Roman" w:hAnsi="Times New Roman" w:cs="Times New Roman"/>
          <w:color w:val="000000"/>
          <w:sz w:val="28"/>
          <w:szCs w:val="28"/>
        </w:rPr>
        <w:t>хозяйствующего субъекта. П</w:t>
      </w:r>
      <w:r w:rsidRPr="007F06FF">
        <w:rPr>
          <w:rFonts w:ascii="Times New Roman" w:hAnsi="Times New Roman" w:cs="Times New Roman"/>
          <w:color w:val="000000"/>
          <w:spacing w:val="-1"/>
          <w:sz w:val="28"/>
          <w:szCs w:val="28"/>
        </w:rPr>
        <w:t xml:space="preserve">рименительно к </w:t>
      </w:r>
      <w:r w:rsidRPr="007F06FF">
        <w:rPr>
          <w:rFonts w:ascii="Times New Roman" w:hAnsi="Times New Roman" w:cs="Times New Roman"/>
          <w:color w:val="000000"/>
          <w:spacing w:val="1"/>
          <w:sz w:val="28"/>
          <w:szCs w:val="28"/>
        </w:rPr>
        <w:t xml:space="preserve">отдельному экономическому субъекту «бюджет» рассматривается как метод учета, </w:t>
      </w:r>
      <w:r w:rsidRPr="007F06FF">
        <w:rPr>
          <w:rFonts w:ascii="Times New Roman" w:hAnsi="Times New Roman" w:cs="Times New Roman"/>
          <w:color w:val="000000"/>
          <w:spacing w:val="-2"/>
          <w:sz w:val="28"/>
          <w:szCs w:val="28"/>
        </w:rPr>
        <w:t xml:space="preserve">позволяющий сравнивать фактические результаты с плановыми показателями, а также как </w:t>
      </w:r>
      <w:r w:rsidRPr="007F06FF">
        <w:rPr>
          <w:rFonts w:ascii="Times New Roman" w:hAnsi="Times New Roman" w:cs="Times New Roman"/>
          <w:color w:val="000000"/>
          <w:spacing w:val="-1"/>
          <w:sz w:val="28"/>
          <w:szCs w:val="28"/>
        </w:rPr>
        <w:t xml:space="preserve">эффективный инструмент для принятия решений, с помощью которого топ – менеджеры </w:t>
      </w:r>
      <w:r w:rsidRPr="007F06FF">
        <w:rPr>
          <w:rFonts w:ascii="Times New Roman" w:hAnsi="Times New Roman" w:cs="Times New Roman"/>
          <w:color w:val="000000"/>
          <w:spacing w:val="7"/>
          <w:sz w:val="28"/>
          <w:szCs w:val="28"/>
        </w:rPr>
        <w:t xml:space="preserve">предприятия обеспечивают наиболее рациональное использование имущества </w:t>
      </w:r>
      <w:r w:rsidRPr="007F06FF">
        <w:rPr>
          <w:rFonts w:ascii="Times New Roman" w:hAnsi="Times New Roman" w:cs="Times New Roman"/>
          <w:color w:val="000000"/>
          <w:spacing w:val="-1"/>
          <w:sz w:val="28"/>
          <w:szCs w:val="28"/>
        </w:rPr>
        <w:t>собственников.</w:t>
      </w:r>
    </w:p>
    <w:p w:rsidR="007F06FF" w:rsidRPr="007F06FF" w:rsidRDefault="007F06FF" w:rsidP="007F06FF">
      <w:pPr>
        <w:shd w:val="clear" w:color="auto" w:fill="FFFFFF"/>
        <w:spacing w:line="360" w:lineRule="auto"/>
        <w:ind w:firstLine="540"/>
        <w:jc w:val="both"/>
        <w:rPr>
          <w:rFonts w:ascii="Times New Roman" w:hAnsi="Times New Roman" w:cs="Times New Roman"/>
          <w:sz w:val="28"/>
          <w:szCs w:val="28"/>
        </w:rPr>
      </w:pPr>
      <w:r w:rsidRPr="007F06FF">
        <w:rPr>
          <w:rFonts w:ascii="Times New Roman" w:hAnsi="Times New Roman" w:cs="Times New Roman"/>
          <w:color w:val="000000"/>
          <w:sz w:val="28"/>
          <w:szCs w:val="28"/>
        </w:rPr>
        <w:t xml:space="preserve">По определению Института дипломированных управляющих бухгалтеров по </w:t>
      </w:r>
      <w:r w:rsidRPr="007F06FF">
        <w:rPr>
          <w:rFonts w:ascii="Times New Roman" w:hAnsi="Times New Roman" w:cs="Times New Roman"/>
          <w:color w:val="000000"/>
          <w:spacing w:val="5"/>
          <w:sz w:val="28"/>
          <w:szCs w:val="28"/>
        </w:rPr>
        <w:t xml:space="preserve">управленческому учету (США), бюджет - это «количественный план в денежном </w:t>
      </w:r>
      <w:r w:rsidRPr="007F06FF">
        <w:rPr>
          <w:rFonts w:ascii="Times New Roman" w:hAnsi="Times New Roman" w:cs="Times New Roman"/>
          <w:color w:val="000000"/>
          <w:spacing w:val="9"/>
          <w:sz w:val="28"/>
          <w:szCs w:val="28"/>
        </w:rPr>
        <w:t xml:space="preserve">выражении, подготовленный и принятый до определенного периода, обычно </w:t>
      </w:r>
      <w:r w:rsidRPr="007F06FF">
        <w:rPr>
          <w:rFonts w:ascii="Times New Roman" w:hAnsi="Times New Roman" w:cs="Times New Roman"/>
          <w:color w:val="000000"/>
          <w:sz w:val="28"/>
          <w:szCs w:val="28"/>
        </w:rPr>
        <w:t xml:space="preserve">показывающий планируемую величину дохода, которая должна быть достигнута, и (или) </w:t>
      </w:r>
      <w:r w:rsidRPr="007F06FF">
        <w:rPr>
          <w:rFonts w:ascii="Times New Roman" w:hAnsi="Times New Roman" w:cs="Times New Roman"/>
          <w:color w:val="000000"/>
          <w:spacing w:val="3"/>
          <w:sz w:val="28"/>
          <w:szCs w:val="28"/>
        </w:rPr>
        <w:t xml:space="preserve">расходы, которые должны быть понижены в течение этого периода, и капитал, который </w:t>
      </w:r>
      <w:r w:rsidRPr="007F06FF">
        <w:rPr>
          <w:rFonts w:ascii="Times New Roman" w:hAnsi="Times New Roman" w:cs="Times New Roman"/>
          <w:color w:val="000000"/>
          <w:sz w:val="28"/>
          <w:szCs w:val="28"/>
        </w:rPr>
        <w:t>необходимо привлечь для достижения данной цели».</w:t>
      </w:r>
    </w:p>
    <w:p w:rsidR="007F06FF" w:rsidRPr="007F06FF" w:rsidRDefault="007F06FF" w:rsidP="007F06FF">
      <w:pPr>
        <w:shd w:val="clear" w:color="auto" w:fill="FFFFFF"/>
        <w:spacing w:before="5" w:line="360" w:lineRule="auto"/>
        <w:ind w:right="34" w:firstLine="540"/>
        <w:jc w:val="both"/>
        <w:rPr>
          <w:rFonts w:ascii="Times New Roman" w:hAnsi="Times New Roman" w:cs="Times New Roman"/>
          <w:color w:val="000000"/>
          <w:spacing w:val="-1"/>
          <w:sz w:val="28"/>
          <w:szCs w:val="28"/>
        </w:rPr>
      </w:pPr>
      <w:r w:rsidRPr="007F06FF">
        <w:rPr>
          <w:rFonts w:ascii="Times New Roman" w:hAnsi="Times New Roman" w:cs="Times New Roman"/>
          <w:color w:val="000000"/>
          <w:spacing w:val="-1"/>
          <w:sz w:val="28"/>
          <w:szCs w:val="28"/>
        </w:rPr>
        <w:t xml:space="preserve">Термин «бюджет» в последние годы занял прочное место в работах российских </w:t>
      </w:r>
      <w:r w:rsidRPr="007F06FF">
        <w:rPr>
          <w:rFonts w:ascii="Times New Roman" w:hAnsi="Times New Roman" w:cs="Times New Roman"/>
          <w:color w:val="000000"/>
          <w:spacing w:val="12"/>
          <w:sz w:val="28"/>
          <w:szCs w:val="28"/>
        </w:rPr>
        <w:t xml:space="preserve">экономистов. Так, Е.С. Стоянова рассматривает бюджет предприятия как </w:t>
      </w:r>
      <w:r w:rsidRPr="007F06FF">
        <w:rPr>
          <w:rFonts w:ascii="Times New Roman" w:hAnsi="Times New Roman" w:cs="Times New Roman"/>
          <w:color w:val="000000"/>
          <w:spacing w:val="7"/>
          <w:sz w:val="28"/>
          <w:szCs w:val="28"/>
        </w:rPr>
        <w:t xml:space="preserve">«...количественное воплощение плана, характеризующее доходы и расходы на </w:t>
      </w:r>
      <w:r w:rsidRPr="007F06FF">
        <w:rPr>
          <w:rFonts w:ascii="Times New Roman" w:hAnsi="Times New Roman" w:cs="Times New Roman"/>
          <w:color w:val="000000"/>
          <w:spacing w:val="6"/>
          <w:sz w:val="28"/>
          <w:szCs w:val="28"/>
        </w:rPr>
        <w:t xml:space="preserve">определенный период, и капитал, который необходимо привлечь для достижения </w:t>
      </w:r>
      <w:r w:rsidRPr="007F06FF">
        <w:rPr>
          <w:rFonts w:ascii="Times New Roman" w:hAnsi="Times New Roman" w:cs="Times New Roman"/>
          <w:color w:val="000000"/>
          <w:sz w:val="28"/>
          <w:szCs w:val="28"/>
        </w:rPr>
        <w:t xml:space="preserve">заданных планом целей...», что практически совпадает с мнением практикующих </w:t>
      </w:r>
      <w:r w:rsidRPr="007F06FF">
        <w:rPr>
          <w:rFonts w:ascii="Times New Roman" w:hAnsi="Times New Roman" w:cs="Times New Roman"/>
          <w:color w:val="000000"/>
          <w:spacing w:val="-1"/>
          <w:sz w:val="28"/>
          <w:szCs w:val="28"/>
        </w:rPr>
        <w:t>американских бухгалтеров.</w:t>
      </w:r>
    </w:p>
    <w:p w:rsidR="007F06FF" w:rsidRPr="007F06FF" w:rsidRDefault="007F06FF" w:rsidP="007F06FF">
      <w:pPr>
        <w:shd w:val="clear" w:color="auto" w:fill="FFFFFF"/>
        <w:spacing w:line="360" w:lineRule="auto"/>
        <w:ind w:right="5" w:firstLine="540"/>
        <w:jc w:val="both"/>
        <w:rPr>
          <w:rFonts w:ascii="Times New Roman" w:hAnsi="Times New Roman" w:cs="Times New Roman"/>
          <w:color w:val="000000"/>
          <w:sz w:val="28"/>
          <w:szCs w:val="28"/>
        </w:rPr>
      </w:pPr>
      <w:r w:rsidRPr="007F06FF">
        <w:rPr>
          <w:rFonts w:ascii="Times New Roman" w:hAnsi="Times New Roman" w:cs="Times New Roman"/>
          <w:color w:val="000000"/>
          <w:spacing w:val="-1"/>
          <w:sz w:val="28"/>
          <w:szCs w:val="28"/>
        </w:rPr>
        <w:t xml:space="preserve">Российские экономисты постоянно подчеркивают, что бюджет как инструмент </w:t>
      </w:r>
      <w:r w:rsidRPr="007F06FF">
        <w:rPr>
          <w:rFonts w:ascii="Times New Roman" w:hAnsi="Times New Roman" w:cs="Times New Roman"/>
          <w:color w:val="000000"/>
          <w:spacing w:val="8"/>
          <w:sz w:val="28"/>
          <w:szCs w:val="28"/>
        </w:rPr>
        <w:t xml:space="preserve">управления экономикой предприятия позволяет научиться не только управлять </w:t>
      </w:r>
      <w:r w:rsidRPr="007F06FF">
        <w:rPr>
          <w:rFonts w:ascii="Times New Roman" w:hAnsi="Times New Roman" w:cs="Times New Roman"/>
          <w:color w:val="000000"/>
          <w:spacing w:val="-1"/>
          <w:sz w:val="28"/>
          <w:szCs w:val="28"/>
        </w:rPr>
        <w:t xml:space="preserve">финансами, но и регулировать отношения как внутри хозяйствующего субъекта, так и с </w:t>
      </w:r>
      <w:r w:rsidRPr="007F06FF">
        <w:rPr>
          <w:rFonts w:ascii="Times New Roman" w:hAnsi="Times New Roman" w:cs="Times New Roman"/>
          <w:color w:val="000000"/>
          <w:sz w:val="28"/>
          <w:szCs w:val="28"/>
        </w:rPr>
        <w:t xml:space="preserve">внешней средой. </w:t>
      </w:r>
    </w:p>
    <w:p w:rsidR="007F06FF" w:rsidRPr="007F06FF" w:rsidRDefault="007F06FF" w:rsidP="007F06FF">
      <w:pPr>
        <w:shd w:val="clear" w:color="auto" w:fill="FFFFFF"/>
        <w:spacing w:line="360" w:lineRule="auto"/>
        <w:ind w:right="29" w:firstLine="540"/>
        <w:jc w:val="both"/>
        <w:rPr>
          <w:rFonts w:ascii="Times New Roman" w:hAnsi="Times New Roman" w:cs="Times New Roman"/>
          <w:sz w:val="28"/>
          <w:szCs w:val="28"/>
        </w:rPr>
      </w:pPr>
      <w:r w:rsidRPr="007F06FF">
        <w:rPr>
          <w:rFonts w:ascii="Times New Roman" w:hAnsi="Times New Roman" w:cs="Times New Roman"/>
          <w:color w:val="000000"/>
          <w:sz w:val="28"/>
          <w:szCs w:val="28"/>
        </w:rPr>
        <w:t xml:space="preserve">Для современного предприятия бюджетирование - это система согласованного управления отдельными его подразделениями на основе систематической обработки </w:t>
      </w:r>
      <w:r w:rsidRPr="007F06FF">
        <w:rPr>
          <w:rFonts w:ascii="Times New Roman" w:hAnsi="Times New Roman" w:cs="Times New Roman"/>
          <w:color w:val="000000"/>
          <w:spacing w:val="-1"/>
          <w:sz w:val="28"/>
          <w:szCs w:val="28"/>
        </w:rPr>
        <w:t xml:space="preserve">экономической информации в условиях динамично изменяющегося бизнеса. При этом </w:t>
      </w:r>
      <w:r w:rsidRPr="007F06FF">
        <w:rPr>
          <w:rFonts w:ascii="Times New Roman" w:hAnsi="Times New Roman" w:cs="Times New Roman"/>
          <w:color w:val="000000"/>
          <w:sz w:val="28"/>
          <w:szCs w:val="28"/>
        </w:rPr>
        <w:t xml:space="preserve">основная задача бюджетирования заключается в повышении эффективности работы </w:t>
      </w:r>
      <w:r w:rsidRPr="007F06FF">
        <w:rPr>
          <w:rFonts w:ascii="Times New Roman" w:hAnsi="Times New Roman" w:cs="Times New Roman"/>
          <w:color w:val="000000"/>
          <w:spacing w:val="-2"/>
          <w:sz w:val="28"/>
          <w:szCs w:val="28"/>
        </w:rPr>
        <w:t xml:space="preserve">хозяйствующего субъекта на основании целевой ориентации и координации всех событий, </w:t>
      </w:r>
      <w:r w:rsidRPr="007F06FF">
        <w:rPr>
          <w:rFonts w:ascii="Times New Roman" w:hAnsi="Times New Roman" w:cs="Times New Roman"/>
          <w:color w:val="000000"/>
          <w:spacing w:val="6"/>
          <w:sz w:val="28"/>
          <w:szCs w:val="28"/>
        </w:rPr>
        <w:t xml:space="preserve">охватывающих изменение хозяйственных средств предприятия и их источников, </w:t>
      </w:r>
      <w:r w:rsidRPr="007F06FF">
        <w:rPr>
          <w:rFonts w:ascii="Times New Roman" w:hAnsi="Times New Roman" w:cs="Times New Roman"/>
          <w:color w:val="000000"/>
          <w:spacing w:val="13"/>
          <w:sz w:val="28"/>
          <w:szCs w:val="28"/>
        </w:rPr>
        <w:t xml:space="preserve">выявления рисков и снижения их уровня, а также повышения гибкости в </w:t>
      </w:r>
      <w:r w:rsidRPr="007F06FF">
        <w:rPr>
          <w:rFonts w:ascii="Times New Roman" w:hAnsi="Times New Roman" w:cs="Times New Roman"/>
          <w:color w:val="000000"/>
          <w:spacing w:val="-1"/>
          <w:sz w:val="28"/>
          <w:szCs w:val="28"/>
        </w:rPr>
        <w:t>функционировании экономического субъекта.</w:t>
      </w:r>
    </w:p>
    <w:p w:rsidR="007F06FF" w:rsidRPr="007F06FF" w:rsidRDefault="007F06FF" w:rsidP="007F06FF">
      <w:pPr>
        <w:shd w:val="clear" w:color="auto" w:fill="FFFFFF"/>
        <w:spacing w:line="360" w:lineRule="auto"/>
        <w:ind w:right="36" w:firstLine="526"/>
        <w:jc w:val="both"/>
        <w:rPr>
          <w:rFonts w:ascii="Times New Roman" w:hAnsi="Times New Roman" w:cs="Times New Roman"/>
          <w:color w:val="000000"/>
          <w:sz w:val="28"/>
          <w:szCs w:val="28"/>
        </w:rPr>
      </w:pPr>
      <w:r w:rsidRPr="007F06FF">
        <w:rPr>
          <w:rFonts w:ascii="Times New Roman" w:hAnsi="Times New Roman" w:cs="Times New Roman"/>
          <w:color w:val="000000"/>
          <w:spacing w:val="-4"/>
          <w:sz w:val="28"/>
          <w:szCs w:val="28"/>
        </w:rPr>
        <w:t>Бюджетирование – это разработка бюджетов в соответствии с целями оперативного планирования. Финансовые бюджеты являются составной частью общего бюджета, который представляет собой систему взаимосвязанных   операционных и финансовых бюджетов. В нашей стране под бюджетированием  часто понимают так на</w:t>
      </w:r>
      <w:r w:rsidRPr="007F06FF">
        <w:rPr>
          <w:rFonts w:ascii="Times New Roman" w:hAnsi="Times New Roman" w:cs="Times New Roman"/>
          <w:color w:val="000000"/>
          <w:spacing w:val="-4"/>
          <w:sz w:val="28"/>
          <w:szCs w:val="28"/>
        </w:rPr>
        <w:softHyphen/>
        <w:t xml:space="preserve">зываемое казначейское бюджетирование, т.е. регламент управления </w:t>
      </w:r>
      <w:r w:rsidRPr="007F06FF">
        <w:rPr>
          <w:rFonts w:ascii="Times New Roman" w:hAnsi="Times New Roman" w:cs="Times New Roman"/>
          <w:color w:val="000000"/>
          <w:sz w:val="28"/>
          <w:szCs w:val="28"/>
        </w:rPr>
        <w:t xml:space="preserve">денежными средствами, используемыми в операционной </w:t>
      </w:r>
      <w:r w:rsidRPr="007F06FF">
        <w:rPr>
          <w:rFonts w:ascii="Times New Roman" w:hAnsi="Times New Roman" w:cs="Times New Roman"/>
          <w:color w:val="000000"/>
          <w:spacing w:val="-3"/>
          <w:sz w:val="28"/>
          <w:szCs w:val="28"/>
        </w:rPr>
        <w:t xml:space="preserve">деятельности  организации. В мировой практике </w:t>
      </w:r>
      <w:r w:rsidRPr="007F06FF">
        <w:rPr>
          <w:rFonts w:ascii="Times New Roman" w:hAnsi="Times New Roman" w:cs="Times New Roman"/>
          <w:color w:val="000000"/>
          <w:spacing w:val="-6"/>
          <w:sz w:val="28"/>
          <w:szCs w:val="28"/>
        </w:rPr>
        <w:t xml:space="preserve">бюджетирование — это элемент менеджмента, ориентированный на </w:t>
      </w:r>
      <w:r w:rsidRPr="007F06FF">
        <w:rPr>
          <w:rFonts w:ascii="Times New Roman" w:hAnsi="Times New Roman" w:cs="Times New Roman"/>
          <w:color w:val="000000"/>
          <w:spacing w:val="-4"/>
          <w:sz w:val="28"/>
          <w:szCs w:val="28"/>
        </w:rPr>
        <w:t xml:space="preserve">управление  организацией (в денежных показателях), </w:t>
      </w:r>
      <w:r w:rsidRPr="007F06FF">
        <w:rPr>
          <w:rFonts w:ascii="Times New Roman" w:hAnsi="Times New Roman" w:cs="Times New Roman"/>
          <w:color w:val="000000"/>
          <w:spacing w:val="-2"/>
          <w:sz w:val="28"/>
          <w:szCs w:val="28"/>
        </w:rPr>
        <w:t>представляющий собой методологию планирования, учета и кон</w:t>
      </w:r>
      <w:r w:rsidRPr="007F06FF">
        <w:rPr>
          <w:rFonts w:ascii="Times New Roman" w:hAnsi="Times New Roman" w:cs="Times New Roman"/>
          <w:color w:val="000000"/>
          <w:spacing w:val="-2"/>
          <w:sz w:val="28"/>
          <w:szCs w:val="28"/>
        </w:rPr>
        <w:softHyphen/>
      </w:r>
      <w:r w:rsidRPr="007F06FF">
        <w:rPr>
          <w:rFonts w:ascii="Times New Roman" w:hAnsi="Times New Roman" w:cs="Times New Roman"/>
          <w:color w:val="000000"/>
          <w:spacing w:val="-4"/>
          <w:sz w:val="28"/>
          <w:szCs w:val="28"/>
        </w:rPr>
        <w:t xml:space="preserve">троля денежных средств и финансовых результатов. Таким образом, </w:t>
      </w:r>
      <w:r w:rsidRPr="007F06FF">
        <w:rPr>
          <w:rFonts w:ascii="Times New Roman" w:hAnsi="Times New Roman" w:cs="Times New Roman"/>
          <w:color w:val="000000"/>
          <w:spacing w:val="-3"/>
          <w:sz w:val="28"/>
          <w:szCs w:val="28"/>
        </w:rPr>
        <w:t>казначейская функция является вторичной по отношению к бюд</w:t>
      </w:r>
      <w:r w:rsidRPr="007F06FF">
        <w:rPr>
          <w:rFonts w:ascii="Times New Roman" w:hAnsi="Times New Roman" w:cs="Times New Roman"/>
          <w:color w:val="000000"/>
          <w:spacing w:val="-3"/>
          <w:sz w:val="28"/>
          <w:szCs w:val="28"/>
        </w:rPr>
        <w:softHyphen/>
      </w:r>
      <w:r w:rsidRPr="007F06FF">
        <w:rPr>
          <w:rFonts w:ascii="Times New Roman" w:hAnsi="Times New Roman" w:cs="Times New Roman"/>
          <w:color w:val="000000"/>
          <w:sz w:val="28"/>
          <w:szCs w:val="28"/>
        </w:rPr>
        <w:t>жетированию.</w:t>
      </w:r>
    </w:p>
    <w:p w:rsidR="007F06FF" w:rsidRPr="007F06FF" w:rsidRDefault="007F06FF" w:rsidP="007F06FF">
      <w:pPr>
        <w:shd w:val="clear" w:color="auto" w:fill="FFFFFF"/>
        <w:spacing w:before="7" w:line="360" w:lineRule="auto"/>
        <w:ind w:left="7" w:right="94" w:firstLine="526"/>
        <w:jc w:val="both"/>
        <w:rPr>
          <w:rFonts w:ascii="Times New Roman" w:hAnsi="Times New Roman" w:cs="Times New Roman"/>
          <w:sz w:val="28"/>
          <w:szCs w:val="28"/>
        </w:rPr>
      </w:pPr>
      <w:r w:rsidRPr="007F06FF">
        <w:rPr>
          <w:rFonts w:ascii="Times New Roman" w:hAnsi="Times New Roman" w:cs="Times New Roman"/>
          <w:spacing w:val="-5"/>
          <w:sz w:val="28"/>
          <w:szCs w:val="28"/>
        </w:rPr>
        <w:t>Наиболее значимыми управленческими задачами,</w:t>
      </w:r>
      <w:r w:rsidRPr="007F06FF">
        <w:rPr>
          <w:rFonts w:ascii="Times New Roman" w:hAnsi="Times New Roman" w:cs="Times New Roman"/>
          <w:i/>
          <w:iCs/>
          <w:spacing w:val="-5"/>
          <w:sz w:val="28"/>
          <w:szCs w:val="28"/>
        </w:rPr>
        <w:t xml:space="preserve"> </w:t>
      </w:r>
      <w:r w:rsidRPr="007F06FF">
        <w:rPr>
          <w:rFonts w:ascii="Times New Roman" w:hAnsi="Times New Roman" w:cs="Times New Roman"/>
          <w:spacing w:val="-5"/>
          <w:sz w:val="28"/>
          <w:szCs w:val="28"/>
        </w:rPr>
        <w:t>решаемыми с п</w:t>
      </w:r>
      <w:r w:rsidRPr="007F06FF">
        <w:rPr>
          <w:rFonts w:ascii="Times New Roman" w:hAnsi="Times New Roman" w:cs="Times New Roman"/>
          <w:sz w:val="28"/>
          <w:szCs w:val="28"/>
        </w:rPr>
        <w:t>омощью бюджетирования, являются:</w:t>
      </w:r>
    </w:p>
    <w:p w:rsidR="007F06FF" w:rsidRPr="007F06FF" w:rsidRDefault="007F06FF" w:rsidP="007F06FF">
      <w:pPr>
        <w:numPr>
          <w:ilvl w:val="0"/>
          <w:numId w:val="6"/>
        </w:numPr>
        <w:shd w:val="clear" w:color="auto" w:fill="FFFFFF"/>
        <w:tabs>
          <w:tab w:val="clear" w:pos="720"/>
          <w:tab w:val="num" w:pos="360"/>
        </w:tabs>
        <w:spacing w:before="7" w:after="0" w:line="360" w:lineRule="auto"/>
        <w:ind w:left="360" w:right="94"/>
        <w:jc w:val="both"/>
        <w:rPr>
          <w:rFonts w:ascii="Times New Roman" w:hAnsi="Times New Roman" w:cs="Times New Roman"/>
          <w:sz w:val="28"/>
          <w:szCs w:val="28"/>
        </w:rPr>
      </w:pPr>
      <w:r w:rsidRPr="007F06FF">
        <w:rPr>
          <w:rFonts w:ascii="Times New Roman" w:hAnsi="Times New Roman" w:cs="Times New Roman"/>
          <w:spacing w:val="-3"/>
          <w:sz w:val="28"/>
          <w:szCs w:val="28"/>
        </w:rPr>
        <w:t xml:space="preserve">планирование операций, обеспечивающих достижение целей </w:t>
      </w:r>
      <w:r w:rsidRPr="007F06FF">
        <w:rPr>
          <w:rFonts w:ascii="Times New Roman" w:hAnsi="Times New Roman" w:cs="Times New Roman"/>
          <w:sz w:val="28"/>
          <w:szCs w:val="28"/>
        </w:rPr>
        <w:t xml:space="preserve"> организации;</w:t>
      </w:r>
    </w:p>
    <w:p w:rsidR="007F06FF" w:rsidRPr="007F06FF" w:rsidRDefault="007F06FF" w:rsidP="007F06FF">
      <w:pPr>
        <w:numPr>
          <w:ilvl w:val="0"/>
          <w:numId w:val="6"/>
        </w:numPr>
        <w:shd w:val="clear" w:color="auto" w:fill="FFFFFF"/>
        <w:tabs>
          <w:tab w:val="clear" w:pos="720"/>
          <w:tab w:val="left" w:pos="0"/>
          <w:tab w:val="num" w:pos="360"/>
        </w:tabs>
        <w:spacing w:after="0" w:line="360" w:lineRule="auto"/>
        <w:ind w:left="360"/>
        <w:jc w:val="both"/>
        <w:rPr>
          <w:rFonts w:ascii="Times New Roman" w:hAnsi="Times New Roman" w:cs="Times New Roman"/>
          <w:sz w:val="28"/>
          <w:szCs w:val="28"/>
        </w:rPr>
      </w:pPr>
      <w:r w:rsidRPr="007F06FF">
        <w:rPr>
          <w:rFonts w:ascii="Times New Roman" w:hAnsi="Times New Roman" w:cs="Times New Roman"/>
          <w:sz w:val="28"/>
          <w:szCs w:val="28"/>
        </w:rPr>
        <w:t>координирование различных бизнесов (как видов хозяйст</w:t>
      </w:r>
      <w:r w:rsidRPr="007F06FF">
        <w:rPr>
          <w:rFonts w:ascii="Times New Roman" w:hAnsi="Times New Roman" w:cs="Times New Roman"/>
          <w:sz w:val="28"/>
          <w:szCs w:val="28"/>
        </w:rPr>
        <w:softHyphen/>
        <w:t>венной деятельности) и структурных подразделений, согласова</w:t>
      </w:r>
      <w:r w:rsidRPr="007F06FF">
        <w:rPr>
          <w:rFonts w:ascii="Times New Roman" w:hAnsi="Times New Roman" w:cs="Times New Roman"/>
          <w:sz w:val="28"/>
          <w:szCs w:val="28"/>
        </w:rPr>
        <w:softHyphen/>
      </w:r>
      <w:r w:rsidRPr="007F06FF">
        <w:rPr>
          <w:rFonts w:ascii="Times New Roman" w:hAnsi="Times New Roman" w:cs="Times New Roman"/>
          <w:spacing w:val="-2"/>
          <w:sz w:val="28"/>
          <w:szCs w:val="28"/>
        </w:rPr>
        <w:t>ние интересов отдельных работников и групп в целом по органи</w:t>
      </w:r>
      <w:r w:rsidRPr="007F06FF">
        <w:rPr>
          <w:rFonts w:ascii="Times New Roman" w:hAnsi="Times New Roman" w:cs="Times New Roman"/>
          <w:spacing w:val="-2"/>
          <w:sz w:val="28"/>
          <w:szCs w:val="28"/>
        </w:rPr>
        <w:softHyphen/>
      </w:r>
      <w:r w:rsidRPr="007F06FF">
        <w:rPr>
          <w:rFonts w:ascii="Times New Roman" w:hAnsi="Times New Roman" w:cs="Times New Roman"/>
          <w:sz w:val="28"/>
          <w:szCs w:val="28"/>
        </w:rPr>
        <w:t>зации;</w:t>
      </w:r>
    </w:p>
    <w:p w:rsidR="007F06FF" w:rsidRPr="007F06FF" w:rsidRDefault="007F06FF" w:rsidP="007F06FF">
      <w:pPr>
        <w:numPr>
          <w:ilvl w:val="0"/>
          <w:numId w:val="6"/>
        </w:numPr>
        <w:shd w:val="clear" w:color="auto" w:fill="FFFFFF"/>
        <w:tabs>
          <w:tab w:val="clear" w:pos="720"/>
          <w:tab w:val="left" w:pos="0"/>
          <w:tab w:val="num" w:pos="360"/>
        </w:tabs>
        <w:spacing w:before="43" w:after="0" w:line="360" w:lineRule="auto"/>
        <w:ind w:left="360" w:right="22"/>
        <w:jc w:val="both"/>
        <w:rPr>
          <w:rFonts w:ascii="Times New Roman" w:hAnsi="Times New Roman" w:cs="Times New Roman"/>
          <w:i/>
          <w:iCs/>
          <w:sz w:val="28"/>
          <w:szCs w:val="28"/>
        </w:rPr>
      </w:pPr>
      <w:r w:rsidRPr="007F06FF">
        <w:rPr>
          <w:rFonts w:ascii="Times New Roman" w:hAnsi="Times New Roman" w:cs="Times New Roman"/>
          <w:spacing w:val="-4"/>
          <w:sz w:val="28"/>
          <w:szCs w:val="28"/>
        </w:rPr>
        <w:t>оперативное отслеживание отклонений фактических резуль</w:t>
      </w:r>
      <w:r w:rsidRPr="007F06FF">
        <w:rPr>
          <w:rFonts w:ascii="Times New Roman" w:hAnsi="Times New Roman" w:cs="Times New Roman"/>
          <w:spacing w:val="-4"/>
          <w:sz w:val="28"/>
          <w:szCs w:val="28"/>
        </w:rPr>
        <w:softHyphen/>
        <w:t xml:space="preserve">татов деятельности  организации и ее структурных подразделений от поставленных целей, выявление и анализ причин </w:t>
      </w:r>
      <w:r w:rsidRPr="007F06FF">
        <w:rPr>
          <w:rFonts w:ascii="Times New Roman" w:hAnsi="Times New Roman" w:cs="Times New Roman"/>
          <w:spacing w:val="-3"/>
          <w:sz w:val="28"/>
          <w:szCs w:val="28"/>
        </w:rPr>
        <w:t xml:space="preserve">этих отклонений, своевременное и аргументированное принятие </w:t>
      </w:r>
      <w:r w:rsidRPr="007F06FF">
        <w:rPr>
          <w:rFonts w:ascii="Times New Roman" w:hAnsi="Times New Roman" w:cs="Times New Roman"/>
          <w:spacing w:val="-1"/>
          <w:sz w:val="28"/>
          <w:szCs w:val="28"/>
        </w:rPr>
        <w:t>решений о проведении регулирующих мероприятий;</w:t>
      </w:r>
    </w:p>
    <w:p w:rsidR="007F06FF" w:rsidRPr="007F06FF" w:rsidRDefault="007F06FF" w:rsidP="007F06FF">
      <w:pPr>
        <w:numPr>
          <w:ilvl w:val="0"/>
          <w:numId w:val="6"/>
        </w:numPr>
        <w:shd w:val="clear" w:color="auto" w:fill="FFFFFF"/>
        <w:tabs>
          <w:tab w:val="clear" w:pos="720"/>
          <w:tab w:val="left" w:pos="0"/>
          <w:tab w:val="num" w:pos="360"/>
        </w:tabs>
        <w:spacing w:after="0" w:line="360" w:lineRule="auto"/>
        <w:ind w:left="360" w:right="58"/>
        <w:jc w:val="both"/>
        <w:rPr>
          <w:rFonts w:ascii="Times New Roman" w:hAnsi="Times New Roman" w:cs="Times New Roman"/>
          <w:sz w:val="28"/>
          <w:szCs w:val="28"/>
        </w:rPr>
      </w:pPr>
      <w:r w:rsidRPr="007F06FF">
        <w:rPr>
          <w:rFonts w:ascii="Times New Roman" w:hAnsi="Times New Roman" w:cs="Times New Roman"/>
          <w:spacing w:val="-4"/>
          <w:sz w:val="28"/>
          <w:szCs w:val="28"/>
        </w:rPr>
        <w:t>эффективный контроль за расходованием финансовых и ма</w:t>
      </w:r>
      <w:r w:rsidRPr="007F06FF">
        <w:rPr>
          <w:rFonts w:ascii="Times New Roman" w:hAnsi="Times New Roman" w:cs="Times New Roman"/>
          <w:spacing w:val="-4"/>
          <w:sz w:val="28"/>
          <w:szCs w:val="28"/>
        </w:rPr>
        <w:softHyphen/>
      </w:r>
      <w:r w:rsidRPr="007F06FF">
        <w:rPr>
          <w:rFonts w:ascii="Times New Roman" w:hAnsi="Times New Roman" w:cs="Times New Roman"/>
          <w:spacing w:val="-1"/>
          <w:sz w:val="28"/>
          <w:szCs w:val="28"/>
        </w:rPr>
        <w:t>териальных ресурсов, обеспечение плановой дисциплины;</w:t>
      </w:r>
    </w:p>
    <w:p w:rsidR="007F06FF" w:rsidRPr="007F06FF" w:rsidRDefault="007F06FF" w:rsidP="007F06FF">
      <w:pPr>
        <w:numPr>
          <w:ilvl w:val="0"/>
          <w:numId w:val="6"/>
        </w:numPr>
        <w:shd w:val="clear" w:color="auto" w:fill="FFFFFF"/>
        <w:tabs>
          <w:tab w:val="clear" w:pos="720"/>
          <w:tab w:val="left" w:pos="0"/>
          <w:tab w:val="num" w:pos="360"/>
        </w:tabs>
        <w:spacing w:after="0" w:line="360" w:lineRule="auto"/>
        <w:ind w:left="360" w:right="65"/>
        <w:jc w:val="both"/>
        <w:rPr>
          <w:rFonts w:ascii="Times New Roman" w:hAnsi="Times New Roman" w:cs="Times New Roman"/>
          <w:sz w:val="28"/>
          <w:szCs w:val="28"/>
        </w:rPr>
      </w:pPr>
      <w:r w:rsidRPr="007F06FF">
        <w:rPr>
          <w:rFonts w:ascii="Times New Roman" w:hAnsi="Times New Roman" w:cs="Times New Roman"/>
          <w:spacing w:val="-3"/>
          <w:sz w:val="28"/>
          <w:szCs w:val="28"/>
        </w:rPr>
        <w:t>оценка выполнения плана центрами финансовой ответствен</w:t>
      </w:r>
      <w:r w:rsidRPr="007F06FF">
        <w:rPr>
          <w:rFonts w:ascii="Times New Roman" w:hAnsi="Times New Roman" w:cs="Times New Roman"/>
          <w:spacing w:val="-3"/>
          <w:sz w:val="28"/>
          <w:szCs w:val="28"/>
        </w:rPr>
        <w:softHyphen/>
      </w:r>
      <w:r w:rsidRPr="007F06FF">
        <w:rPr>
          <w:rFonts w:ascii="Times New Roman" w:hAnsi="Times New Roman" w:cs="Times New Roman"/>
          <w:sz w:val="28"/>
          <w:szCs w:val="28"/>
        </w:rPr>
        <w:t>ности и их руководителей;</w:t>
      </w:r>
    </w:p>
    <w:p w:rsidR="007F06FF" w:rsidRPr="007F06FF" w:rsidRDefault="007F06FF" w:rsidP="007F06FF">
      <w:pPr>
        <w:numPr>
          <w:ilvl w:val="0"/>
          <w:numId w:val="6"/>
        </w:numPr>
        <w:shd w:val="clear" w:color="auto" w:fill="FFFFFF"/>
        <w:tabs>
          <w:tab w:val="clear" w:pos="720"/>
          <w:tab w:val="left" w:pos="0"/>
          <w:tab w:val="num" w:pos="360"/>
        </w:tabs>
        <w:spacing w:after="0" w:line="360" w:lineRule="auto"/>
        <w:ind w:left="360" w:right="79"/>
        <w:jc w:val="both"/>
        <w:rPr>
          <w:rFonts w:ascii="Times New Roman" w:hAnsi="Times New Roman" w:cs="Times New Roman"/>
          <w:i/>
          <w:iCs/>
          <w:sz w:val="28"/>
          <w:szCs w:val="28"/>
        </w:rPr>
      </w:pPr>
      <w:r w:rsidRPr="007F06FF">
        <w:rPr>
          <w:rFonts w:ascii="Times New Roman" w:hAnsi="Times New Roman" w:cs="Times New Roman"/>
          <w:spacing w:val="-5"/>
          <w:sz w:val="28"/>
          <w:szCs w:val="28"/>
        </w:rPr>
        <w:t>стимулирование менеджеров центров финансовой ответствен</w:t>
      </w:r>
      <w:r w:rsidRPr="007F06FF">
        <w:rPr>
          <w:rFonts w:ascii="Times New Roman" w:hAnsi="Times New Roman" w:cs="Times New Roman"/>
          <w:spacing w:val="-5"/>
          <w:sz w:val="28"/>
          <w:szCs w:val="28"/>
        </w:rPr>
        <w:softHyphen/>
      </w:r>
      <w:r w:rsidRPr="007F06FF">
        <w:rPr>
          <w:rFonts w:ascii="Times New Roman" w:hAnsi="Times New Roman" w:cs="Times New Roman"/>
          <w:spacing w:val="-1"/>
          <w:sz w:val="28"/>
          <w:szCs w:val="28"/>
        </w:rPr>
        <w:t>ности к достижению целей своих структурных подразделений.</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Наиболее общая классификация бюджетов по основным классификационным признакам приведена в таблице.</w:t>
      </w:r>
    </w:p>
    <w:p w:rsidR="007F06FF" w:rsidRPr="004F7DDE" w:rsidRDefault="007F06FF" w:rsidP="007F06FF">
      <w:pPr>
        <w:pStyle w:val="1"/>
        <w:rPr>
          <w:b w:val="0"/>
          <w:sz w:val="28"/>
          <w:szCs w:val="28"/>
        </w:rPr>
      </w:pPr>
      <w:r w:rsidRPr="004F7DDE">
        <w:rPr>
          <w:b w:val="0"/>
          <w:sz w:val="28"/>
          <w:szCs w:val="28"/>
        </w:rPr>
        <w:t>Таблица 1</w:t>
      </w:r>
    </w:p>
    <w:p w:rsidR="007F06FF" w:rsidRPr="004F7DDE" w:rsidRDefault="007F06FF" w:rsidP="007F06FF">
      <w:pPr>
        <w:spacing w:line="360" w:lineRule="auto"/>
        <w:ind w:firstLine="540"/>
        <w:jc w:val="center"/>
        <w:rPr>
          <w:rFonts w:ascii="Times New Roman" w:hAnsi="Times New Roman" w:cs="Times New Roman"/>
          <w:i/>
          <w:sz w:val="28"/>
          <w:szCs w:val="28"/>
        </w:rPr>
      </w:pPr>
      <w:r w:rsidRPr="004F7DDE">
        <w:rPr>
          <w:rFonts w:ascii="Times New Roman" w:hAnsi="Times New Roman" w:cs="Times New Roman"/>
          <w:i/>
          <w:sz w:val="28"/>
          <w:szCs w:val="28"/>
        </w:rPr>
        <w:t xml:space="preserve">Общая классификация бюджетов </w:t>
      </w:r>
    </w:p>
    <w:tbl>
      <w:tblPr>
        <w:tblW w:w="0" w:type="auto"/>
        <w:jc w:val="center"/>
        <w:tblLayout w:type="fixed"/>
        <w:tblCellMar>
          <w:left w:w="70" w:type="dxa"/>
          <w:right w:w="70" w:type="dxa"/>
        </w:tblCellMar>
        <w:tblLook w:val="0000" w:firstRow="0" w:lastRow="0" w:firstColumn="0" w:lastColumn="0" w:noHBand="0" w:noVBand="0"/>
      </w:tblPr>
      <w:tblGrid>
        <w:gridCol w:w="3920"/>
        <w:gridCol w:w="5436"/>
      </w:tblGrid>
      <w:tr w:rsidR="007F06FF" w:rsidRPr="007F06FF">
        <w:trPr>
          <w:cantSplit/>
          <w:trHeight w:val="248"/>
          <w:jc w:val="center"/>
        </w:trPr>
        <w:tc>
          <w:tcPr>
            <w:tcW w:w="3920" w:type="dxa"/>
            <w:tcBorders>
              <w:top w:val="single" w:sz="6" w:space="0" w:color="auto"/>
              <w:left w:val="single" w:sz="6" w:space="0" w:color="auto"/>
              <w:bottom w:val="single" w:sz="6" w:space="0" w:color="auto"/>
              <w:right w:val="single" w:sz="6" w:space="0" w:color="auto"/>
            </w:tcBorders>
            <w:vAlign w:val="center"/>
          </w:tcPr>
          <w:p w:rsidR="007F06FF" w:rsidRPr="007F06FF" w:rsidRDefault="007F06FF" w:rsidP="00CB49B2">
            <w:pPr>
              <w:spacing w:line="360" w:lineRule="auto"/>
              <w:ind w:firstLine="540"/>
              <w:jc w:val="center"/>
              <w:rPr>
                <w:rFonts w:ascii="Times New Roman" w:hAnsi="Times New Roman" w:cs="Times New Roman"/>
                <w:b/>
                <w:i/>
                <w:sz w:val="28"/>
                <w:szCs w:val="28"/>
              </w:rPr>
            </w:pPr>
            <w:r w:rsidRPr="007F06FF">
              <w:rPr>
                <w:rFonts w:ascii="Times New Roman" w:hAnsi="Times New Roman" w:cs="Times New Roman"/>
                <w:b/>
                <w:i/>
                <w:sz w:val="28"/>
                <w:szCs w:val="28"/>
              </w:rPr>
              <w:t>Классификационный признак</w:t>
            </w:r>
          </w:p>
        </w:tc>
        <w:tc>
          <w:tcPr>
            <w:tcW w:w="5436" w:type="dxa"/>
            <w:tcBorders>
              <w:top w:val="single" w:sz="6" w:space="0" w:color="auto"/>
              <w:left w:val="single" w:sz="6" w:space="0" w:color="auto"/>
              <w:bottom w:val="single" w:sz="6" w:space="0" w:color="auto"/>
              <w:right w:val="single" w:sz="6" w:space="0" w:color="auto"/>
            </w:tcBorders>
            <w:vAlign w:val="center"/>
          </w:tcPr>
          <w:p w:rsidR="007F06FF" w:rsidRPr="007F06FF" w:rsidRDefault="007F06FF" w:rsidP="00CB49B2">
            <w:pPr>
              <w:spacing w:line="360" w:lineRule="auto"/>
              <w:ind w:firstLine="540"/>
              <w:jc w:val="center"/>
              <w:rPr>
                <w:rFonts w:ascii="Times New Roman" w:hAnsi="Times New Roman" w:cs="Times New Roman"/>
                <w:b/>
                <w:i/>
                <w:sz w:val="28"/>
                <w:szCs w:val="28"/>
              </w:rPr>
            </w:pPr>
            <w:r w:rsidRPr="007F06FF">
              <w:rPr>
                <w:rFonts w:ascii="Times New Roman" w:hAnsi="Times New Roman" w:cs="Times New Roman"/>
                <w:b/>
                <w:i/>
                <w:sz w:val="28"/>
                <w:szCs w:val="28"/>
              </w:rPr>
              <w:t>Вид бюджета</w:t>
            </w:r>
          </w:p>
        </w:tc>
      </w:tr>
      <w:tr w:rsidR="007F06FF" w:rsidRPr="007F06FF">
        <w:trPr>
          <w:cantSplit/>
          <w:trHeight w:val="197"/>
          <w:jc w:val="center"/>
        </w:trPr>
        <w:tc>
          <w:tcPr>
            <w:tcW w:w="3920" w:type="dxa"/>
            <w:vMerge w:val="restart"/>
            <w:tcBorders>
              <w:top w:val="single" w:sz="6" w:space="0" w:color="auto"/>
              <w:left w:val="single" w:sz="6" w:space="0" w:color="auto"/>
              <w:bottom w:val="nil"/>
              <w:right w:val="single" w:sz="6" w:space="0" w:color="auto"/>
            </w:tcBorders>
            <w:vAlign w:val="center"/>
          </w:tcPr>
          <w:p w:rsidR="007F06FF" w:rsidRPr="007F06FF" w:rsidRDefault="007F06FF" w:rsidP="00CB49B2">
            <w:pPr>
              <w:spacing w:line="360" w:lineRule="auto"/>
              <w:ind w:firstLine="540"/>
              <w:rPr>
                <w:rFonts w:ascii="Times New Roman" w:hAnsi="Times New Roman" w:cs="Times New Roman"/>
                <w:sz w:val="28"/>
                <w:szCs w:val="28"/>
              </w:rPr>
            </w:pPr>
            <w:r w:rsidRPr="007F06FF">
              <w:rPr>
                <w:rFonts w:ascii="Times New Roman" w:hAnsi="Times New Roman" w:cs="Times New Roman"/>
                <w:sz w:val="28"/>
                <w:szCs w:val="28"/>
              </w:rPr>
              <w:t xml:space="preserve">По сферам деятельности   </w:t>
            </w:r>
            <w:r w:rsidRPr="007F06FF">
              <w:rPr>
                <w:rFonts w:ascii="Times New Roman" w:hAnsi="Times New Roman" w:cs="Times New Roman"/>
                <w:sz w:val="28"/>
                <w:szCs w:val="28"/>
              </w:rPr>
              <w:br/>
              <w:t xml:space="preserve">предприятия              </w:t>
            </w:r>
          </w:p>
        </w:tc>
        <w:tc>
          <w:tcPr>
            <w:tcW w:w="5436" w:type="dxa"/>
            <w:tcBorders>
              <w:top w:val="single" w:sz="6" w:space="0" w:color="auto"/>
              <w:left w:val="single" w:sz="6" w:space="0" w:color="auto"/>
              <w:bottom w:val="single" w:sz="6" w:space="0" w:color="auto"/>
              <w:right w:val="single" w:sz="6" w:space="0" w:color="auto"/>
            </w:tcBorders>
          </w:tcPr>
          <w:p w:rsidR="007F06FF" w:rsidRPr="007F06FF" w:rsidRDefault="007F06FF" w:rsidP="00CB49B2">
            <w:pPr>
              <w:spacing w:line="360" w:lineRule="auto"/>
              <w:ind w:firstLine="540"/>
              <w:rPr>
                <w:rFonts w:ascii="Times New Roman" w:hAnsi="Times New Roman" w:cs="Times New Roman"/>
                <w:sz w:val="28"/>
                <w:szCs w:val="28"/>
              </w:rPr>
            </w:pPr>
            <w:r w:rsidRPr="007F06FF">
              <w:rPr>
                <w:rFonts w:ascii="Times New Roman" w:hAnsi="Times New Roman" w:cs="Times New Roman"/>
                <w:sz w:val="28"/>
                <w:szCs w:val="28"/>
              </w:rPr>
              <w:t xml:space="preserve">Бюджет по операционной деятельности   </w:t>
            </w:r>
          </w:p>
        </w:tc>
      </w:tr>
      <w:tr w:rsidR="007F06FF" w:rsidRPr="007F06FF">
        <w:trPr>
          <w:cantSplit/>
          <w:trHeight w:val="233"/>
          <w:jc w:val="center"/>
        </w:trPr>
        <w:tc>
          <w:tcPr>
            <w:tcW w:w="3920" w:type="dxa"/>
            <w:vMerge/>
            <w:tcBorders>
              <w:top w:val="nil"/>
              <w:left w:val="single" w:sz="6" w:space="0" w:color="auto"/>
              <w:bottom w:val="nil"/>
              <w:right w:val="single" w:sz="6" w:space="0" w:color="auto"/>
            </w:tcBorders>
            <w:vAlign w:val="center"/>
          </w:tcPr>
          <w:p w:rsidR="007F06FF" w:rsidRPr="007F06FF" w:rsidRDefault="007F06FF" w:rsidP="00CB49B2">
            <w:pPr>
              <w:spacing w:line="360" w:lineRule="auto"/>
              <w:ind w:firstLine="540"/>
              <w:rPr>
                <w:rFonts w:ascii="Times New Roman" w:hAnsi="Times New Roman" w:cs="Times New Roman"/>
                <w:sz w:val="28"/>
                <w:szCs w:val="28"/>
              </w:rPr>
            </w:pPr>
          </w:p>
        </w:tc>
        <w:tc>
          <w:tcPr>
            <w:tcW w:w="5436" w:type="dxa"/>
            <w:tcBorders>
              <w:top w:val="single" w:sz="6" w:space="0" w:color="auto"/>
              <w:left w:val="single" w:sz="6" w:space="0" w:color="auto"/>
              <w:bottom w:val="single" w:sz="6" w:space="0" w:color="auto"/>
              <w:right w:val="single" w:sz="6" w:space="0" w:color="auto"/>
            </w:tcBorders>
          </w:tcPr>
          <w:p w:rsidR="007F06FF" w:rsidRPr="007F06FF" w:rsidRDefault="007F06FF" w:rsidP="00CB49B2">
            <w:pPr>
              <w:spacing w:line="360" w:lineRule="auto"/>
              <w:ind w:firstLine="540"/>
              <w:rPr>
                <w:rFonts w:ascii="Times New Roman" w:hAnsi="Times New Roman" w:cs="Times New Roman"/>
                <w:sz w:val="28"/>
                <w:szCs w:val="28"/>
              </w:rPr>
            </w:pPr>
            <w:r w:rsidRPr="007F06FF">
              <w:rPr>
                <w:rFonts w:ascii="Times New Roman" w:hAnsi="Times New Roman" w:cs="Times New Roman"/>
                <w:sz w:val="28"/>
                <w:szCs w:val="28"/>
              </w:rPr>
              <w:t xml:space="preserve">Бюджет по инвестиционной деятельности </w:t>
            </w:r>
          </w:p>
        </w:tc>
      </w:tr>
      <w:tr w:rsidR="007F06FF" w:rsidRPr="007F06FF">
        <w:trPr>
          <w:cantSplit/>
          <w:trHeight w:val="248"/>
          <w:jc w:val="center"/>
        </w:trPr>
        <w:tc>
          <w:tcPr>
            <w:tcW w:w="3920" w:type="dxa"/>
            <w:vMerge/>
            <w:tcBorders>
              <w:top w:val="nil"/>
              <w:left w:val="single" w:sz="6" w:space="0" w:color="auto"/>
              <w:bottom w:val="single" w:sz="6" w:space="0" w:color="auto"/>
              <w:right w:val="single" w:sz="6" w:space="0" w:color="auto"/>
            </w:tcBorders>
            <w:vAlign w:val="center"/>
          </w:tcPr>
          <w:p w:rsidR="007F06FF" w:rsidRPr="007F06FF" w:rsidRDefault="007F06FF" w:rsidP="00CB49B2">
            <w:pPr>
              <w:spacing w:line="360" w:lineRule="auto"/>
              <w:ind w:firstLine="540"/>
              <w:rPr>
                <w:rFonts w:ascii="Times New Roman" w:hAnsi="Times New Roman" w:cs="Times New Roman"/>
                <w:sz w:val="28"/>
                <w:szCs w:val="28"/>
              </w:rPr>
            </w:pPr>
          </w:p>
        </w:tc>
        <w:tc>
          <w:tcPr>
            <w:tcW w:w="5436" w:type="dxa"/>
            <w:tcBorders>
              <w:top w:val="single" w:sz="6" w:space="0" w:color="auto"/>
              <w:left w:val="single" w:sz="6" w:space="0" w:color="auto"/>
              <w:bottom w:val="single" w:sz="6" w:space="0" w:color="auto"/>
              <w:right w:val="single" w:sz="6" w:space="0" w:color="auto"/>
            </w:tcBorders>
          </w:tcPr>
          <w:p w:rsidR="007F06FF" w:rsidRPr="007F06FF" w:rsidRDefault="007F06FF" w:rsidP="00CB49B2">
            <w:pPr>
              <w:spacing w:line="360" w:lineRule="auto"/>
              <w:ind w:firstLine="540"/>
              <w:rPr>
                <w:rFonts w:ascii="Times New Roman" w:hAnsi="Times New Roman" w:cs="Times New Roman"/>
                <w:sz w:val="28"/>
                <w:szCs w:val="28"/>
              </w:rPr>
            </w:pPr>
            <w:r w:rsidRPr="007F06FF">
              <w:rPr>
                <w:rFonts w:ascii="Times New Roman" w:hAnsi="Times New Roman" w:cs="Times New Roman"/>
                <w:sz w:val="28"/>
                <w:szCs w:val="28"/>
              </w:rPr>
              <w:t xml:space="preserve">Бюджет по финансовой деятельности     </w:t>
            </w:r>
          </w:p>
        </w:tc>
      </w:tr>
      <w:tr w:rsidR="007F06FF" w:rsidRPr="007F06FF">
        <w:trPr>
          <w:cantSplit/>
          <w:trHeight w:val="248"/>
          <w:jc w:val="center"/>
        </w:trPr>
        <w:tc>
          <w:tcPr>
            <w:tcW w:w="3920" w:type="dxa"/>
            <w:vMerge w:val="restart"/>
            <w:tcBorders>
              <w:top w:val="single" w:sz="6" w:space="0" w:color="auto"/>
              <w:left w:val="single" w:sz="6" w:space="0" w:color="auto"/>
              <w:bottom w:val="nil"/>
              <w:right w:val="single" w:sz="6" w:space="0" w:color="auto"/>
            </w:tcBorders>
            <w:vAlign w:val="center"/>
          </w:tcPr>
          <w:p w:rsidR="007F06FF" w:rsidRPr="007F06FF" w:rsidRDefault="007F06FF" w:rsidP="00CB49B2">
            <w:pPr>
              <w:spacing w:line="360" w:lineRule="auto"/>
              <w:ind w:firstLine="540"/>
              <w:rPr>
                <w:rFonts w:ascii="Times New Roman" w:hAnsi="Times New Roman" w:cs="Times New Roman"/>
                <w:sz w:val="28"/>
                <w:szCs w:val="28"/>
              </w:rPr>
            </w:pPr>
            <w:r w:rsidRPr="007F06FF">
              <w:rPr>
                <w:rFonts w:ascii="Times New Roman" w:hAnsi="Times New Roman" w:cs="Times New Roman"/>
                <w:sz w:val="28"/>
                <w:szCs w:val="28"/>
              </w:rPr>
              <w:t xml:space="preserve">По видам затрат          </w:t>
            </w:r>
          </w:p>
        </w:tc>
        <w:tc>
          <w:tcPr>
            <w:tcW w:w="5436" w:type="dxa"/>
            <w:tcBorders>
              <w:top w:val="single" w:sz="6" w:space="0" w:color="auto"/>
              <w:left w:val="single" w:sz="6" w:space="0" w:color="auto"/>
              <w:bottom w:val="single" w:sz="6" w:space="0" w:color="auto"/>
              <w:right w:val="single" w:sz="6" w:space="0" w:color="auto"/>
            </w:tcBorders>
          </w:tcPr>
          <w:p w:rsidR="007F06FF" w:rsidRPr="007F06FF" w:rsidRDefault="007F06FF" w:rsidP="00CB49B2">
            <w:pPr>
              <w:spacing w:line="360" w:lineRule="auto"/>
              <w:ind w:firstLine="540"/>
              <w:rPr>
                <w:rFonts w:ascii="Times New Roman" w:hAnsi="Times New Roman" w:cs="Times New Roman"/>
                <w:sz w:val="28"/>
                <w:szCs w:val="28"/>
              </w:rPr>
            </w:pPr>
            <w:r w:rsidRPr="007F06FF">
              <w:rPr>
                <w:rFonts w:ascii="Times New Roman" w:hAnsi="Times New Roman" w:cs="Times New Roman"/>
                <w:sz w:val="28"/>
                <w:szCs w:val="28"/>
              </w:rPr>
              <w:t xml:space="preserve">Бюджет текущих затрат                 </w:t>
            </w:r>
          </w:p>
        </w:tc>
      </w:tr>
      <w:tr w:rsidR="007F06FF" w:rsidRPr="007F06FF">
        <w:trPr>
          <w:cantSplit/>
          <w:trHeight w:val="248"/>
          <w:jc w:val="center"/>
        </w:trPr>
        <w:tc>
          <w:tcPr>
            <w:tcW w:w="3920" w:type="dxa"/>
            <w:vMerge/>
            <w:tcBorders>
              <w:top w:val="nil"/>
              <w:left w:val="single" w:sz="6" w:space="0" w:color="auto"/>
              <w:bottom w:val="single" w:sz="6" w:space="0" w:color="auto"/>
              <w:right w:val="single" w:sz="6" w:space="0" w:color="auto"/>
            </w:tcBorders>
            <w:vAlign w:val="center"/>
          </w:tcPr>
          <w:p w:rsidR="007F06FF" w:rsidRPr="007F06FF" w:rsidRDefault="007F06FF" w:rsidP="00CB49B2">
            <w:pPr>
              <w:spacing w:line="360" w:lineRule="auto"/>
              <w:ind w:firstLine="540"/>
              <w:rPr>
                <w:rFonts w:ascii="Times New Roman" w:hAnsi="Times New Roman" w:cs="Times New Roman"/>
                <w:sz w:val="28"/>
                <w:szCs w:val="28"/>
              </w:rPr>
            </w:pPr>
          </w:p>
        </w:tc>
        <w:tc>
          <w:tcPr>
            <w:tcW w:w="5436" w:type="dxa"/>
            <w:tcBorders>
              <w:top w:val="single" w:sz="6" w:space="0" w:color="auto"/>
              <w:left w:val="single" w:sz="6" w:space="0" w:color="auto"/>
              <w:bottom w:val="single" w:sz="6" w:space="0" w:color="auto"/>
              <w:right w:val="single" w:sz="6" w:space="0" w:color="auto"/>
            </w:tcBorders>
          </w:tcPr>
          <w:p w:rsidR="007F06FF" w:rsidRPr="007F06FF" w:rsidRDefault="007F06FF" w:rsidP="00CB49B2">
            <w:pPr>
              <w:spacing w:line="360" w:lineRule="auto"/>
              <w:ind w:firstLine="540"/>
              <w:rPr>
                <w:rFonts w:ascii="Times New Roman" w:hAnsi="Times New Roman" w:cs="Times New Roman"/>
                <w:sz w:val="28"/>
                <w:szCs w:val="28"/>
              </w:rPr>
            </w:pPr>
            <w:r w:rsidRPr="007F06FF">
              <w:rPr>
                <w:rFonts w:ascii="Times New Roman" w:hAnsi="Times New Roman" w:cs="Times New Roman"/>
                <w:sz w:val="28"/>
                <w:szCs w:val="28"/>
              </w:rPr>
              <w:t xml:space="preserve">Бюджет капитальных затрат             </w:t>
            </w:r>
          </w:p>
        </w:tc>
      </w:tr>
      <w:tr w:rsidR="007F06FF" w:rsidRPr="007F06FF">
        <w:trPr>
          <w:cantSplit/>
          <w:trHeight w:val="248"/>
          <w:jc w:val="center"/>
        </w:trPr>
        <w:tc>
          <w:tcPr>
            <w:tcW w:w="3920" w:type="dxa"/>
            <w:vMerge w:val="restart"/>
            <w:tcBorders>
              <w:top w:val="single" w:sz="6" w:space="0" w:color="auto"/>
              <w:left w:val="single" w:sz="6" w:space="0" w:color="auto"/>
              <w:bottom w:val="nil"/>
              <w:right w:val="single" w:sz="6" w:space="0" w:color="auto"/>
            </w:tcBorders>
            <w:vAlign w:val="center"/>
          </w:tcPr>
          <w:p w:rsidR="007F06FF" w:rsidRPr="007F06FF" w:rsidRDefault="007F06FF" w:rsidP="00CB49B2">
            <w:pPr>
              <w:spacing w:line="360" w:lineRule="auto"/>
              <w:ind w:firstLine="540"/>
              <w:rPr>
                <w:rFonts w:ascii="Times New Roman" w:hAnsi="Times New Roman" w:cs="Times New Roman"/>
                <w:sz w:val="28"/>
                <w:szCs w:val="28"/>
              </w:rPr>
            </w:pPr>
            <w:r w:rsidRPr="007F06FF">
              <w:rPr>
                <w:rFonts w:ascii="Times New Roman" w:hAnsi="Times New Roman" w:cs="Times New Roman"/>
                <w:sz w:val="28"/>
                <w:szCs w:val="28"/>
              </w:rPr>
              <w:t xml:space="preserve">По широте номенклатуры   </w:t>
            </w:r>
            <w:r w:rsidRPr="007F06FF">
              <w:rPr>
                <w:rFonts w:ascii="Times New Roman" w:hAnsi="Times New Roman" w:cs="Times New Roman"/>
                <w:sz w:val="28"/>
                <w:szCs w:val="28"/>
              </w:rPr>
              <w:br/>
              <w:t xml:space="preserve">затрат                   </w:t>
            </w:r>
          </w:p>
        </w:tc>
        <w:tc>
          <w:tcPr>
            <w:tcW w:w="5436" w:type="dxa"/>
            <w:tcBorders>
              <w:top w:val="single" w:sz="6" w:space="0" w:color="auto"/>
              <w:left w:val="single" w:sz="6" w:space="0" w:color="auto"/>
              <w:bottom w:val="single" w:sz="6" w:space="0" w:color="auto"/>
              <w:right w:val="single" w:sz="6" w:space="0" w:color="auto"/>
            </w:tcBorders>
          </w:tcPr>
          <w:p w:rsidR="007F06FF" w:rsidRPr="007F06FF" w:rsidRDefault="007F06FF" w:rsidP="00CB49B2">
            <w:pPr>
              <w:spacing w:line="360" w:lineRule="auto"/>
              <w:ind w:firstLine="540"/>
              <w:rPr>
                <w:rFonts w:ascii="Times New Roman" w:hAnsi="Times New Roman" w:cs="Times New Roman"/>
                <w:sz w:val="28"/>
                <w:szCs w:val="28"/>
              </w:rPr>
            </w:pPr>
            <w:r w:rsidRPr="007F06FF">
              <w:rPr>
                <w:rFonts w:ascii="Times New Roman" w:hAnsi="Times New Roman" w:cs="Times New Roman"/>
                <w:sz w:val="28"/>
                <w:szCs w:val="28"/>
              </w:rPr>
              <w:t xml:space="preserve">Функциональный бюджет                 </w:t>
            </w:r>
          </w:p>
        </w:tc>
      </w:tr>
      <w:tr w:rsidR="007F06FF" w:rsidRPr="007F06FF">
        <w:trPr>
          <w:cantSplit/>
          <w:trHeight w:val="248"/>
          <w:jc w:val="center"/>
        </w:trPr>
        <w:tc>
          <w:tcPr>
            <w:tcW w:w="3920" w:type="dxa"/>
            <w:vMerge/>
            <w:tcBorders>
              <w:top w:val="nil"/>
              <w:left w:val="single" w:sz="6" w:space="0" w:color="auto"/>
              <w:bottom w:val="single" w:sz="6" w:space="0" w:color="auto"/>
              <w:right w:val="single" w:sz="6" w:space="0" w:color="auto"/>
            </w:tcBorders>
            <w:vAlign w:val="center"/>
          </w:tcPr>
          <w:p w:rsidR="007F06FF" w:rsidRPr="007F06FF" w:rsidRDefault="007F06FF" w:rsidP="00CB49B2">
            <w:pPr>
              <w:spacing w:line="360" w:lineRule="auto"/>
              <w:ind w:firstLine="540"/>
              <w:rPr>
                <w:rFonts w:ascii="Times New Roman" w:hAnsi="Times New Roman" w:cs="Times New Roman"/>
                <w:sz w:val="28"/>
                <w:szCs w:val="28"/>
              </w:rPr>
            </w:pPr>
          </w:p>
        </w:tc>
        <w:tc>
          <w:tcPr>
            <w:tcW w:w="5436" w:type="dxa"/>
            <w:tcBorders>
              <w:top w:val="single" w:sz="6" w:space="0" w:color="auto"/>
              <w:left w:val="single" w:sz="6" w:space="0" w:color="auto"/>
              <w:bottom w:val="single" w:sz="6" w:space="0" w:color="auto"/>
              <w:right w:val="single" w:sz="6" w:space="0" w:color="auto"/>
            </w:tcBorders>
          </w:tcPr>
          <w:p w:rsidR="007F06FF" w:rsidRPr="007F06FF" w:rsidRDefault="007F06FF" w:rsidP="00CB49B2">
            <w:pPr>
              <w:spacing w:line="360" w:lineRule="auto"/>
              <w:ind w:firstLine="540"/>
              <w:rPr>
                <w:rFonts w:ascii="Times New Roman" w:hAnsi="Times New Roman" w:cs="Times New Roman"/>
                <w:sz w:val="28"/>
                <w:szCs w:val="28"/>
              </w:rPr>
            </w:pPr>
            <w:r w:rsidRPr="007F06FF">
              <w:rPr>
                <w:rFonts w:ascii="Times New Roman" w:hAnsi="Times New Roman" w:cs="Times New Roman"/>
                <w:sz w:val="28"/>
                <w:szCs w:val="28"/>
              </w:rPr>
              <w:t xml:space="preserve">Комплексный бюджет                    </w:t>
            </w:r>
          </w:p>
        </w:tc>
      </w:tr>
      <w:tr w:rsidR="007F06FF" w:rsidRPr="007F06FF">
        <w:trPr>
          <w:cantSplit/>
          <w:trHeight w:val="248"/>
          <w:jc w:val="center"/>
        </w:trPr>
        <w:tc>
          <w:tcPr>
            <w:tcW w:w="3920" w:type="dxa"/>
            <w:vMerge w:val="restart"/>
            <w:tcBorders>
              <w:top w:val="single" w:sz="6" w:space="0" w:color="auto"/>
              <w:left w:val="single" w:sz="6" w:space="0" w:color="auto"/>
              <w:bottom w:val="nil"/>
              <w:right w:val="single" w:sz="6" w:space="0" w:color="auto"/>
            </w:tcBorders>
            <w:vAlign w:val="center"/>
          </w:tcPr>
          <w:p w:rsidR="007F06FF" w:rsidRPr="007F06FF" w:rsidRDefault="007F06FF" w:rsidP="00CB49B2">
            <w:pPr>
              <w:spacing w:line="360" w:lineRule="auto"/>
              <w:ind w:firstLine="540"/>
              <w:rPr>
                <w:rFonts w:ascii="Times New Roman" w:hAnsi="Times New Roman" w:cs="Times New Roman"/>
                <w:sz w:val="28"/>
                <w:szCs w:val="28"/>
              </w:rPr>
            </w:pPr>
            <w:r w:rsidRPr="007F06FF">
              <w:rPr>
                <w:rFonts w:ascii="Times New Roman" w:hAnsi="Times New Roman" w:cs="Times New Roman"/>
                <w:sz w:val="28"/>
                <w:szCs w:val="28"/>
              </w:rPr>
              <w:t xml:space="preserve">По методам разработки    </w:t>
            </w:r>
          </w:p>
        </w:tc>
        <w:tc>
          <w:tcPr>
            <w:tcW w:w="5436" w:type="dxa"/>
            <w:tcBorders>
              <w:top w:val="single" w:sz="6" w:space="0" w:color="auto"/>
              <w:left w:val="single" w:sz="6" w:space="0" w:color="auto"/>
              <w:bottom w:val="single" w:sz="6" w:space="0" w:color="auto"/>
              <w:right w:val="single" w:sz="6" w:space="0" w:color="auto"/>
            </w:tcBorders>
          </w:tcPr>
          <w:p w:rsidR="007F06FF" w:rsidRPr="007F06FF" w:rsidRDefault="007F06FF" w:rsidP="00CB49B2">
            <w:pPr>
              <w:spacing w:line="360" w:lineRule="auto"/>
              <w:ind w:firstLine="540"/>
              <w:rPr>
                <w:rFonts w:ascii="Times New Roman" w:hAnsi="Times New Roman" w:cs="Times New Roman"/>
                <w:sz w:val="28"/>
                <w:szCs w:val="28"/>
              </w:rPr>
            </w:pPr>
            <w:r w:rsidRPr="007F06FF">
              <w:rPr>
                <w:rFonts w:ascii="Times New Roman" w:hAnsi="Times New Roman" w:cs="Times New Roman"/>
                <w:sz w:val="28"/>
                <w:szCs w:val="28"/>
              </w:rPr>
              <w:t xml:space="preserve">Фиксированный бюджет                  </w:t>
            </w:r>
          </w:p>
        </w:tc>
      </w:tr>
      <w:tr w:rsidR="007F06FF" w:rsidRPr="007F06FF">
        <w:trPr>
          <w:cantSplit/>
          <w:trHeight w:val="248"/>
          <w:jc w:val="center"/>
        </w:trPr>
        <w:tc>
          <w:tcPr>
            <w:tcW w:w="3920" w:type="dxa"/>
            <w:vMerge/>
            <w:tcBorders>
              <w:top w:val="nil"/>
              <w:left w:val="single" w:sz="6" w:space="0" w:color="auto"/>
              <w:bottom w:val="single" w:sz="6" w:space="0" w:color="auto"/>
              <w:right w:val="single" w:sz="6" w:space="0" w:color="auto"/>
            </w:tcBorders>
            <w:vAlign w:val="center"/>
          </w:tcPr>
          <w:p w:rsidR="007F06FF" w:rsidRPr="007F06FF" w:rsidRDefault="007F06FF" w:rsidP="00CB49B2">
            <w:pPr>
              <w:spacing w:line="360" w:lineRule="auto"/>
              <w:ind w:firstLine="540"/>
              <w:rPr>
                <w:rFonts w:ascii="Times New Roman" w:hAnsi="Times New Roman" w:cs="Times New Roman"/>
                <w:sz w:val="28"/>
                <w:szCs w:val="28"/>
              </w:rPr>
            </w:pPr>
          </w:p>
        </w:tc>
        <w:tc>
          <w:tcPr>
            <w:tcW w:w="5436" w:type="dxa"/>
            <w:tcBorders>
              <w:top w:val="single" w:sz="6" w:space="0" w:color="auto"/>
              <w:left w:val="single" w:sz="6" w:space="0" w:color="auto"/>
              <w:bottom w:val="single" w:sz="6" w:space="0" w:color="auto"/>
              <w:right w:val="single" w:sz="6" w:space="0" w:color="auto"/>
            </w:tcBorders>
          </w:tcPr>
          <w:p w:rsidR="007F06FF" w:rsidRPr="007F06FF" w:rsidRDefault="007F06FF" w:rsidP="00CB49B2">
            <w:pPr>
              <w:spacing w:line="360" w:lineRule="auto"/>
              <w:ind w:firstLine="540"/>
              <w:rPr>
                <w:rFonts w:ascii="Times New Roman" w:hAnsi="Times New Roman" w:cs="Times New Roman"/>
                <w:sz w:val="28"/>
                <w:szCs w:val="28"/>
              </w:rPr>
            </w:pPr>
            <w:r w:rsidRPr="007F06FF">
              <w:rPr>
                <w:rFonts w:ascii="Times New Roman" w:hAnsi="Times New Roman" w:cs="Times New Roman"/>
                <w:sz w:val="28"/>
                <w:szCs w:val="28"/>
              </w:rPr>
              <w:t xml:space="preserve">Гибкий бюджет                         </w:t>
            </w:r>
          </w:p>
        </w:tc>
      </w:tr>
      <w:tr w:rsidR="007F06FF" w:rsidRPr="007F06FF">
        <w:trPr>
          <w:cantSplit/>
          <w:trHeight w:val="371"/>
          <w:jc w:val="center"/>
        </w:trPr>
        <w:tc>
          <w:tcPr>
            <w:tcW w:w="3920" w:type="dxa"/>
            <w:tcBorders>
              <w:top w:val="single" w:sz="6" w:space="0" w:color="auto"/>
              <w:left w:val="single" w:sz="6" w:space="0" w:color="auto"/>
              <w:bottom w:val="single" w:sz="6" w:space="0" w:color="auto"/>
              <w:right w:val="single" w:sz="6" w:space="0" w:color="auto"/>
            </w:tcBorders>
            <w:vAlign w:val="center"/>
          </w:tcPr>
          <w:p w:rsidR="007F06FF" w:rsidRPr="007F06FF" w:rsidRDefault="007F06FF" w:rsidP="00CB49B2">
            <w:pPr>
              <w:spacing w:line="360" w:lineRule="auto"/>
              <w:ind w:firstLine="540"/>
              <w:rPr>
                <w:rFonts w:ascii="Times New Roman" w:hAnsi="Times New Roman" w:cs="Times New Roman"/>
                <w:sz w:val="28"/>
                <w:szCs w:val="28"/>
              </w:rPr>
            </w:pPr>
            <w:r w:rsidRPr="007F06FF">
              <w:rPr>
                <w:rFonts w:ascii="Times New Roman" w:hAnsi="Times New Roman" w:cs="Times New Roman"/>
                <w:sz w:val="28"/>
                <w:szCs w:val="28"/>
              </w:rPr>
              <w:t xml:space="preserve">По длительности          </w:t>
            </w:r>
            <w:r w:rsidRPr="007F06FF">
              <w:rPr>
                <w:rFonts w:ascii="Times New Roman" w:hAnsi="Times New Roman" w:cs="Times New Roman"/>
                <w:sz w:val="28"/>
                <w:szCs w:val="28"/>
              </w:rPr>
              <w:br/>
              <w:t xml:space="preserve">планируемого периода     </w:t>
            </w:r>
          </w:p>
        </w:tc>
        <w:tc>
          <w:tcPr>
            <w:tcW w:w="5436" w:type="dxa"/>
            <w:tcBorders>
              <w:top w:val="single" w:sz="6" w:space="0" w:color="auto"/>
              <w:left w:val="single" w:sz="6" w:space="0" w:color="auto"/>
              <w:bottom w:val="single" w:sz="6" w:space="0" w:color="auto"/>
              <w:right w:val="single" w:sz="6" w:space="0" w:color="auto"/>
            </w:tcBorders>
          </w:tcPr>
          <w:p w:rsidR="007F06FF" w:rsidRPr="007F06FF" w:rsidRDefault="007F06FF" w:rsidP="00CB49B2">
            <w:pPr>
              <w:spacing w:line="360" w:lineRule="auto"/>
              <w:ind w:firstLine="540"/>
              <w:rPr>
                <w:rFonts w:ascii="Times New Roman" w:hAnsi="Times New Roman" w:cs="Times New Roman"/>
                <w:sz w:val="28"/>
                <w:szCs w:val="28"/>
              </w:rPr>
            </w:pPr>
            <w:r w:rsidRPr="007F06FF">
              <w:rPr>
                <w:rFonts w:ascii="Times New Roman" w:hAnsi="Times New Roman" w:cs="Times New Roman"/>
                <w:sz w:val="28"/>
                <w:szCs w:val="28"/>
              </w:rPr>
              <w:t xml:space="preserve">Ежедневный, понедельный, месячный,    </w:t>
            </w:r>
            <w:r w:rsidRPr="007F06FF">
              <w:rPr>
                <w:rFonts w:ascii="Times New Roman" w:hAnsi="Times New Roman" w:cs="Times New Roman"/>
                <w:sz w:val="28"/>
                <w:szCs w:val="28"/>
              </w:rPr>
              <w:br/>
              <w:t xml:space="preserve">квартальный, годовой бюджет           </w:t>
            </w:r>
          </w:p>
        </w:tc>
      </w:tr>
      <w:tr w:rsidR="007F06FF" w:rsidRPr="007F06FF">
        <w:trPr>
          <w:cantSplit/>
          <w:trHeight w:val="248"/>
          <w:jc w:val="center"/>
        </w:trPr>
        <w:tc>
          <w:tcPr>
            <w:tcW w:w="3920" w:type="dxa"/>
            <w:vMerge w:val="restart"/>
            <w:tcBorders>
              <w:top w:val="single" w:sz="6" w:space="0" w:color="auto"/>
              <w:left w:val="single" w:sz="6" w:space="0" w:color="auto"/>
              <w:bottom w:val="nil"/>
              <w:right w:val="single" w:sz="6" w:space="0" w:color="auto"/>
            </w:tcBorders>
            <w:vAlign w:val="center"/>
          </w:tcPr>
          <w:p w:rsidR="007F06FF" w:rsidRPr="007F06FF" w:rsidRDefault="007F06FF" w:rsidP="00CB49B2">
            <w:pPr>
              <w:spacing w:line="360" w:lineRule="auto"/>
              <w:ind w:firstLine="540"/>
              <w:rPr>
                <w:rFonts w:ascii="Times New Roman" w:hAnsi="Times New Roman" w:cs="Times New Roman"/>
                <w:sz w:val="28"/>
                <w:szCs w:val="28"/>
              </w:rPr>
            </w:pPr>
            <w:r w:rsidRPr="007F06FF">
              <w:rPr>
                <w:rFonts w:ascii="Times New Roman" w:hAnsi="Times New Roman" w:cs="Times New Roman"/>
                <w:sz w:val="28"/>
                <w:szCs w:val="28"/>
              </w:rPr>
              <w:t xml:space="preserve">По периоду составления   </w:t>
            </w:r>
          </w:p>
        </w:tc>
        <w:tc>
          <w:tcPr>
            <w:tcW w:w="5436" w:type="dxa"/>
            <w:tcBorders>
              <w:top w:val="single" w:sz="6" w:space="0" w:color="auto"/>
              <w:left w:val="single" w:sz="6" w:space="0" w:color="auto"/>
              <w:bottom w:val="single" w:sz="6" w:space="0" w:color="auto"/>
              <w:right w:val="single" w:sz="6" w:space="0" w:color="auto"/>
            </w:tcBorders>
          </w:tcPr>
          <w:p w:rsidR="007F06FF" w:rsidRPr="007F06FF" w:rsidRDefault="007F06FF" w:rsidP="00CB49B2">
            <w:pPr>
              <w:spacing w:line="360" w:lineRule="auto"/>
              <w:ind w:firstLine="540"/>
              <w:rPr>
                <w:rFonts w:ascii="Times New Roman" w:hAnsi="Times New Roman" w:cs="Times New Roman"/>
                <w:sz w:val="28"/>
                <w:szCs w:val="28"/>
              </w:rPr>
            </w:pPr>
            <w:r w:rsidRPr="007F06FF">
              <w:rPr>
                <w:rFonts w:ascii="Times New Roman" w:hAnsi="Times New Roman" w:cs="Times New Roman"/>
                <w:sz w:val="28"/>
                <w:szCs w:val="28"/>
              </w:rPr>
              <w:t xml:space="preserve">Оперативный бюджет                    </w:t>
            </w:r>
          </w:p>
        </w:tc>
      </w:tr>
      <w:tr w:rsidR="007F06FF" w:rsidRPr="007F06FF">
        <w:trPr>
          <w:cantSplit/>
          <w:trHeight w:val="248"/>
          <w:jc w:val="center"/>
        </w:trPr>
        <w:tc>
          <w:tcPr>
            <w:tcW w:w="3920" w:type="dxa"/>
            <w:vMerge/>
            <w:tcBorders>
              <w:top w:val="nil"/>
              <w:left w:val="single" w:sz="6" w:space="0" w:color="auto"/>
              <w:bottom w:val="nil"/>
              <w:right w:val="single" w:sz="6" w:space="0" w:color="auto"/>
            </w:tcBorders>
            <w:vAlign w:val="center"/>
          </w:tcPr>
          <w:p w:rsidR="007F06FF" w:rsidRPr="007F06FF" w:rsidRDefault="007F06FF" w:rsidP="00CB49B2">
            <w:pPr>
              <w:spacing w:line="360" w:lineRule="auto"/>
              <w:ind w:firstLine="540"/>
              <w:rPr>
                <w:rFonts w:ascii="Times New Roman" w:hAnsi="Times New Roman" w:cs="Times New Roman"/>
                <w:sz w:val="28"/>
                <w:szCs w:val="28"/>
              </w:rPr>
            </w:pPr>
          </w:p>
        </w:tc>
        <w:tc>
          <w:tcPr>
            <w:tcW w:w="5436" w:type="dxa"/>
            <w:tcBorders>
              <w:top w:val="single" w:sz="6" w:space="0" w:color="auto"/>
              <w:left w:val="single" w:sz="6" w:space="0" w:color="auto"/>
              <w:bottom w:val="single" w:sz="6" w:space="0" w:color="auto"/>
              <w:right w:val="single" w:sz="6" w:space="0" w:color="auto"/>
            </w:tcBorders>
          </w:tcPr>
          <w:p w:rsidR="007F06FF" w:rsidRPr="007F06FF" w:rsidRDefault="007F06FF" w:rsidP="00CB49B2">
            <w:pPr>
              <w:spacing w:line="360" w:lineRule="auto"/>
              <w:ind w:firstLine="540"/>
              <w:rPr>
                <w:rFonts w:ascii="Times New Roman" w:hAnsi="Times New Roman" w:cs="Times New Roman"/>
                <w:sz w:val="28"/>
                <w:szCs w:val="28"/>
              </w:rPr>
            </w:pPr>
            <w:r w:rsidRPr="007F06FF">
              <w:rPr>
                <w:rFonts w:ascii="Times New Roman" w:hAnsi="Times New Roman" w:cs="Times New Roman"/>
                <w:sz w:val="28"/>
                <w:szCs w:val="28"/>
              </w:rPr>
              <w:t xml:space="preserve">Текущий бюджет                        </w:t>
            </w:r>
          </w:p>
        </w:tc>
      </w:tr>
      <w:tr w:rsidR="007F06FF" w:rsidRPr="007F06FF">
        <w:trPr>
          <w:cantSplit/>
          <w:trHeight w:val="248"/>
          <w:jc w:val="center"/>
        </w:trPr>
        <w:tc>
          <w:tcPr>
            <w:tcW w:w="3920" w:type="dxa"/>
            <w:vMerge/>
            <w:tcBorders>
              <w:top w:val="nil"/>
              <w:left w:val="single" w:sz="6" w:space="0" w:color="auto"/>
              <w:bottom w:val="single" w:sz="6" w:space="0" w:color="auto"/>
              <w:right w:val="single" w:sz="6" w:space="0" w:color="auto"/>
            </w:tcBorders>
            <w:vAlign w:val="center"/>
          </w:tcPr>
          <w:p w:rsidR="007F06FF" w:rsidRPr="007F06FF" w:rsidRDefault="007F06FF" w:rsidP="00CB49B2">
            <w:pPr>
              <w:spacing w:line="360" w:lineRule="auto"/>
              <w:ind w:firstLine="540"/>
              <w:rPr>
                <w:rFonts w:ascii="Times New Roman" w:hAnsi="Times New Roman" w:cs="Times New Roman"/>
                <w:sz w:val="28"/>
                <w:szCs w:val="28"/>
              </w:rPr>
            </w:pPr>
          </w:p>
        </w:tc>
        <w:tc>
          <w:tcPr>
            <w:tcW w:w="5436" w:type="dxa"/>
            <w:tcBorders>
              <w:top w:val="single" w:sz="6" w:space="0" w:color="auto"/>
              <w:left w:val="single" w:sz="6" w:space="0" w:color="auto"/>
              <w:bottom w:val="single" w:sz="6" w:space="0" w:color="auto"/>
              <w:right w:val="single" w:sz="6" w:space="0" w:color="auto"/>
            </w:tcBorders>
          </w:tcPr>
          <w:p w:rsidR="007F06FF" w:rsidRPr="007F06FF" w:rsidRDefault="007F06FF" w:rsidP="00CB49B2">
            <w:pPr>
              <w:spacing w:line="360" w:lineRule="auto"/>
              <w:ind w:firstLine="540"/>
              <w:rPr>
                <w:rFonts w:ascii="Times New Roman" w:hAnsi="Times New Roman" w:cs="Times New Roman"/>
                <w:sz w:val="28"/>
                <w:szCs w:val="28"/>
              </w:rPr>
            </w:pPr>
            <w:r w:rsidRPr="007F06FF">
              <w:rPr>
                <w:rFonts w:ascii="Times New Roman" w:hAnsi="Times New Roman" w:cs="Times New Roman"/>
                <w:sz w:val="28"/>
                <w:szCs w:val="28"/>
              </w:rPr>
              <w:t xml:space="preserve">Перспективный бюджет                  </w:t>
            </w:r>
          </w:p>
        </w:tc>
      </w:tr>
      <w:tr w:rsidR="007F06FF" w:rsidRPr="007F06FF">
        <w:trPr>
          <w:cantSplit/>
          <w:trHeight w:val="248"/>
          <w:jc w:val="center"/>
        </w:trPr>
        <w:tc>
          <w:tcPr>
            <w:tcW w:w="3920" w:type="dxa"/>
            <w:vMerge w:val="restart"/>
            <w:tcBorders>
              <w:top w:val="single" w:sz="6" w:space="0" w:color="auto"/>
              <w:left w:val="single" w:sz="6" w:space="0" w:color="auto"/>
              <w:bottom w:val="nil"/>
              <w:right w:val="single" w:sz="6" w:space="0" w:color="auto"/>
            </w:tcBorders>
            <w:vAlign w:val="center"/>
          </w:tcPr>
          <w:p w:rsidR="007F06FF" w:rsidRPr="007F06FF" w:rsidRDefault="007F06FF" w:rsidP="00CB49B2">
            <w:pPr>
              <w:spacing w:line="360" w:lineRule="auto"/>
              <w:ind w:firstLine="540"/>
              <w:rPr>
                <w:rFonts w:ascii="Times New Roman" w:hAnsi="Times New Roman" w:cs="Times New Roman"/>
                <w:sz w:val="28"/>
                <w:szCs w:val="28"/>
              </w:rPr>
            </w:pPr>
            <w:r w:rsidRPr="007F06FF">
              <w:rPr>
                <w:rFonts w:ascii="Times New Roman" w:hAnsi="Times New Roman" w:cs="Times New Roman"/>
                <w:sz w:val="28"/>
                <w:szCs w:val="28"/>
              </w:rPr>
              <w:t xml:space="preserve">По непрерывности         планирования             </w:t>
            </w:r>
          </w:p>
        </w:tc>
        <w:tc>
          <w:tcPr>
            <w:tcW w:w="5436" w:type="dxa"/>
            <w:tcBorders>
              <w:top w:val="single" w:sz="6" w:space="0" w:color="auto"/>
              <w:left w:val="single" w:sz="6" w:space="0" w:color="auto"/>
              <w:bottom w:val="single" w:sz="6" w:space="0" w:color="auto"/>
              <w:right w:val="single" w:sz="6" w:space="0" w:color="auto"/>
            </w:tcBorders>
          </w:tcPr>
          <w:p w:rsidR="007F06FF" w:rsidRPr="007F06FF" w:rsidRDefault="007F06FF" w:rsidP="00CB49B2">
            <w:pPr>
              <w:spacing w:line="360" w:lineRule="auto"/>
              <w:ind w:firstLine="540"/>
              <w:rPr>
                <w:rFonts w:ascii="Times New Roman" w:hAnsi="Times New Roman" w:cs="Times New Roman"/>
                <w:sz w:val="28"/>
                <w:szCs w:val="28"/>
              </w:rPr>
            </w:pPr>
            <w:r w:rsidRPr="007F06FF">
              <w:rPr>
                <w:rFonts w:ascii="Times New Roman" w:hAnsi="Times New Roman" w:cs="Times New Roman"/>
                <w:sz w:val="28"/>
                <w:szCs w:val="28"/>
              </w:rPr>
              <w:t xml:space="preserve">Самостоятельный бюджет                </w:t>
            </w:r>
          </w:p>
        </w:tc>
      </w:tr>
      <w:tr w:rsidR="007F06FF" w:rsidRPr="007F06FF">
        <w:trPr>
          <w:cantSplit/>
          <w:trHeight w:val="248"/>
          <w:jc w:val="center"/>
        </w:trPr>
        <w:tc>
          <w:tcPr>
            <w:tcW w:w="3920" w:type="dxa"/>
            <w:vMerge/>
            <w:tcBorders>
              <w:top w:val="nil"/>
              <w:left w:val="single" w:sz="6" w:space="0" w:color="auto"/>
              <w:bottom w:val="single" w:sz="6" w:space="0" w:color="auto"/>
              <w:right w:val="single" w:sz="6" w:space="0" w:color="auto"/>
            </w:tcBorders>
            <w:vAlign w:val="center"/>
          </w:tcPr>
          <w:p w:rsidR="007F06FF" w:rsidRPr="007F06FF" w:rsidRDefault="007F06FF" w:rsidP="00CB49B2">
            <w:pPr>
              <w:spacing w:line="360" w:lineRule="auto"/>
              <w:ind w:firstLine="540"/>
              <w:rPr>
                <w:rFonts w:ascii="Times New Roman" w:hAnsi="Times New Roman" w:cs="Times New Roman"/>
                <w:sz w:val="28"/>
                <w:szCs w:val="28"/>
              </w:rPr>
            </w:pPr>
          </w:p>
        </w:tc>
        <w:tc>
          <w:tcPr>
            <w:tcW w:w="5436" w:type="dxa"/>
            <w:tcBorders>
              <w:top w:val="single" w:sz="6" w:space="0" w:color="auto"/>
              <w:left w:val="single" w:sz="6" w:space="0" w:color="auto"/>
              <w:bottom w:val="single" w:sz="6" w:space="0" w:color="auto"/>
              <w:right w:val="single" w:sz="6" w:space="0" w:color="auto"/>
            </w:tcBorders>
          </w:tcPr>
          <w:p w:rsidR="007F06FF" w:rsidRPr="007F06FF" w:rsidRDefault="007F06FF" w:rsidP="00CB49B2">
            <w:pPr>
              <w:spacing w:line="360" w:lineRule="auto"/>
              <w:ind w:firstLine="540"/>
              <w:rPr>
                <w:rFonts w:ascii="Times New Roman" w:hAnsi="Times New Roman" w:cs="Times New Roman"/>
                <w:sz w:val="28"/>
                <w:szCs w:val="28"/>
              </w:rPr>
            </w:pPr>
            <w:r w:rsidRPr="007F06FF">
              <w:rPr>
                <w:rFonts w:ascii="Times New Roman" w:hAnsi="Times New Roman" w:cs="Times New Roman"/>
                <w:sz w:val="28"/>
                <w:szCs w:val="28"/>
              </w:rPr>
              <w:t xml:space="preserve">Непрерывный (скользящий) бюджет       </w:t>
            </w:r>
          </w:p>
        </w:tc>
      </w:tr>
      <w:tr w:rsidR="007F06FF" w:rsidRPr="007F06FF">
        <w:trPr>
          <w:cantSplit/>
          <w:trHeight w:val="248"/>
          <w:jc w:val="center"/>
        </w:trPr>
        <w:tc>
          <w:tcPr>
            <w:tcW w:w="3920" w:type="dxa"/>
            <w:vMerge w:val="restart"/>
            <w:tcBorders>
              <w:top w:val="single" w:sz="6" w:space="0" w:color="auto"/>
              <w:left w:val="single" w:sz="6" w:space="0" w:color="auto"/>
              <w:bottom w:val="nil"/>
              <w:right w:val="single" w:sz="6" w:space="0" w:color="auto"/>
            </w:tcBorders>
            <w:vAlign w:val="center"/>
          </w:tcPr>
          <w:p w:rsidR="007F06FF" w:rsidRPr="007F06FF" w:rsidRDefault="007F06FF" w:rsidP="00CB49B2">
            <w:pPr>
              <w:spacing w:line="360" w:lineRule="auto"/>
              <w:ind w:firstLine="540"/>
              <w:rPr>
                <w:rFonts w:ascii="Times New Roman" w:hAnsi="Times New Roman" w:cs="Times New Roman"/>
                <w:sz w:val="28"/>
                <w:szCs w:val="28"/>
              </w:rPr>
            </w:pPr>
            <w:r w:rsidRPr="007F06FF">
              <w:rPr>
                <w:rFonts w:ascii="Times New Roman" w:hAnsi="Times New Roman" w:cs="Times New Roman"/>
                <w:sz w:val="28"/>
                <w:szCs w:val="28"/>
              </w:rPr>
              <w:t xml:space="preserve">По степени содержания    информации               </w:t>
            </w:r>
          </w:p>
        </w:tc>
        <w:tc>
          <w:tcPr>
            <w:tcW w:w="5436" w:type="dxa"/>
            <w:tcBorders>
              <w:top w:val="single" w:sz="6" w:space="0" w:color="auto"/>
              <w:left w:val="single" w:sz="6" w:space="0" w:color="auto"/>
              <w:bottom w:val="single" w:sz="6" w:space="0" w:color="auto"/>
              <w:right w:val="single" w:sz="6" w:space="0" w:color="auto"/>
            </w:tcBorders>
          </w:tcPr>
          <w:p w:rsidR="007F06FF" w:rsidRPr="007F06FF" w:rsidRDefault="007F06FF" w:rsidP="00CB49B2">
            <w:pPr>
              <w:spacing w:line="360" w:lineRule="auto"/>
              <w:ind w:firstLine="540"/>
              <w:rPr>
                <w:rFonts w:ascii="Times New Roman" w:hAnsi="Times New Roman" w:cs="Times New Roman"/>
                <w:sz w:val="28"/>
                <w:szCs w:val="28"/>
              </w:rPr>
            </w:pPr>
            <w:r w:rsidRPr="007F06FF">
              <w:rPr>
                <w:rFonts w:ascii="Times New Roman" w:hAnsi="Times New Roman" w:cs="Times New Roman"/>
                <w:sz w:val="28"/>
                <w:szCs w:val="28"/>
              </w:rPr>
              <w:t xml:space="preserve">Укрупненный бюджет                    </w:t>
            </w:r>
          </w:p>
        </w:tc>
      </w:tr>
      <w:tr w:rsidR="007F06FF" w:rsidRPr="007F06FF">
        <w:trPr>
          <w:cantSplit/>
          <w:trHeight w:val="248"/>
          <w:jc w:val="center"/>
        </w:trPr>
        <w:tc>
          <w:tcPr>
            <w:tcW w:w="3920" w:type="dxa"/>
            <w:vMerge/>
            <w:tcBorders>
              <w:top w:val="nil"/>
              <w:left w:val="single" w:sz="6" w:space="0" w:color="auto"/>
              <w:bottom w:val="single" w:sz="6" w:space="0" w:color="auto"/>
              <w:right w:val="single" w:sz="6" w:space="0" w:color="auto"/>
            </w:tcBorders>
          </w:tcPr>
          <w:p w:rsidR="007F06FF" w:rsidRPr="007F06FF" w:rsidRDefault="007F06FF" w:rsidP="00CB49B2">
            <w:pPr>
              <w:spacing w:line="360" w:lineRule="auto"/>
              <w:ind w:firstLine="540"/>
              <w:jc w:val="both"/>
              <w:rPr>
                <w:rFonts w:ascii="Times New Roman" w:hAnsi="Times New Roman" w:cs="Times New Roman"/>
                <w:sz w:val="28"/>
                <w:szCs w:val="28"/>
              </w:rPr>
            </w:pPr>
          </w:p>
        </w:tc>
        <w:tc>
          <w:tcPr>
            <w:tcW w:w="5436" w:type="dxa"/>
            <w:tcBorders>
              <w:top w:val="single" w:sz="6" w:space="0" w:color="auto"/>
              <w:left w:val="single" w:sz="6" w:space="0" w:color="auto"/>
              <w:bottom w:val="single" w:sz="6" w:space="0" w:color="auto"/>
              <w:right w:val="single" w:sz="6" w:space="0" w:color="auto"/>
            </w:tcBorders>
          </w:tcPr>
          <w:p w:rsidR="007F06FF" w:rsidRPr="007F06FF" w:rsidRDefault="007F06FF" w:rsidP="00CB49B2">
            <w:pPr>
              <w:spacing w:line="360" w:lineRule="auto"/>
              <w:ind w:firstLine="540"/>
              <w:rPr>
                <w:rFonts w:ascii="Times New Roman" w:hAnsi="Times New Roman" w:cs="Times New Roman"/>
                <w:sz w:val="28"/>
                <w:szCs w:val="28"/>
              </w:rPr>
            </w:pPr>
            <w:r w:rsidRPr="007F06FF">
              <w:rPr>
                <w:rFonts w:ascii="Times New Roman" w:hAnsi="Times New Roman" w:cs="Times New Roman"/>
                <w:sz w:val="28"/>
                <w:szCs w:val="28"/>
              </w:rPr>
              <w:t xml:space="preserve">Детализированный бюджет               </w:t>
            </w:r>
          </w:p>
        </w:tc>
      </w:tr>
    </w:tbl>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В бюджете по операционной деятельности в рамках соответствующего временного периода детализируется содержание показателей, отражаемых в текущем плане доходов и расходов по операционной деятельности.</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Бюджет по инвестиционной деятельности направлен на соответствующую детализацию показателей текущего плана доходов и расходов по этой деятельности.</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Бюджет по финансовой деятельности призван соответствующим образом детализировать показатели текущего плана поступления и расходования денежных средств.</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Бюджет текущих затрат состоит из двух разделов: текущие расходы, представляющие собой издержки производства (обращения) по рассматриваемому виду операционной деятельности, и доходы от текущей хозяйственной деятельности, сформированные в основном за счет реализации продукции (товаров, услуг).</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Бюджет капитальных затрат представляет собой форму доведения до конкретных исполнителей результатов текущего плана капитальных вложений, разрабатываемого на основе нового строительства, реконструкции и модернизации основных фондов, приобретения оборудования и нематериальных активов и т.д.</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Функциональный бюджет разрабатывается по одной (или двум) статье затрат, например бюджет оплаты труда персонала, комплексный - по широкой номенклатуре затрат, например бюджет производственного участка, бюджет административно-управленческих расходов и т.п.</w:t>
      </w:r>
    </w:p>
    <w:p w:rsidR="007F06FF" w:rsidRPr="007F06FF" w:rsidRDefault="007F06FF" w:rsidP="007F06FF">
      <w:pPr>
        <w:pStyle w:val="a5"/>
        <w:spacing w:line="360" w:lineRule="auto"/>
        <w:ind w:firstLine="540"/>
        <w:rPr>
          <w:sz w:val="28"/>
          <w:szCs w:val="28"/>
        </w:rPr>
      </w:pPr>
      <w:r w:rsidRPr="007F06FF">
        <w:rPr>
          <w:sz w:val="28"/>
          <w:szCs w:val="28"/>
        </w:rPr>
        <w:t xml:space="preserve">Гибкий бюджет является, скорее, динамичным, чем статичным. Он разрабатывается с учетом изменений, которые будут внесены в него при колебаниях выпуска, объемов реализации и других параметров деятельности, влияющих на уровень доходов и расходов проекта. </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 xml:space="preserve">Фиксированный (статичный) бюджет должен оставаться без изменений независимо от объемов выпуска и другого достигнутого уровня деятельности, т.е. это бюджет, основанный только на одном уровне активности (для одного объема производства или продаж). Он подходит для предприятий, уровень производства (реализации) которых предсказуем и достаточно стабилен или, наоборот, у которых изменение уровня деятельности в производстве не приводит к изменениям затрат или годового дохода. </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Оперативный бюджет прямо связан с достижением целей проета, например план производства, план материально-технического снабжения.</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Текущий бюджет является краткосрочным и направлен на планирование текущих целей проекта.</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Перспективный бюджет - это бюджет генерального развития бизнеса и долгосрочной структуры предприятия.</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Самостоятельный бюджет не зависит от других бюджетов.</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Непрерывный (скользящий) бюджет - по мере того, как заканчивается месяц или квартал, к бюджету добавляется новый.</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В укрупненном бюджете основные статьи доходов и расходов указываются укрупненно.</w:t>
      </w:r>
    </w:p>
    <w:p w:rsid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В детализированном бюджете все статьи доходов и расходов расписываются полностью по всем составляющим.</w:t>
      </w:r>
    </w:p>
    <w:p w:rsidR="004F7DDE" w:rsidRDefault="004F7DDE" w:rsidP="007F06FF">
      <w:pPr>
        <w:spacing w:line="360" w:lineRule="auto"/>
        <w:ind w:firstLine="540"/>
        <w:jc w:val="both"/>
        <w:rPr>
          <w:rFonts w:ascii="Times New Roman" w:hAnsi="Times New Roman" w:cs="Times New Roman"/>
          <w:sz w:val="28"/>
          <w:szCs w:val="28"/>
        </w:rPr>
      </w:pPr>
    </w:p>
    <w:p w:rsidR="004F7DDE" w:rsidRDefault="004F7DDE" w:rsidP="007F06FF">
      <w:pPr>
        <w:spacing w:line="360" w:lineRule="auto"/>
        <w:ind w:firstLine="540"/>
        <w:jc w:val="both"/>
        <w:rPr>
          <w:rFonts w:ascii="Times New Roman" w:hAnsi="Times New Roman" w:cs="Times New Roman"/>
          <w:sz w:val="28"/>
          <w:szCs w:val="28"/>
        </w:rPr>
      </w:pPr>
    </w:p>
    <w:p w:rsidR="004F7DDE" w:rsidRDefault="004F7DDE" w:rsidP="007F06FF">
      <w:pPr>
        <w:spacing w:line="360" w:lineRule="auto"/>
        <w:ind w:firstLine="540"/>
        <w:jc w:val="both"/>
        <w:rPr>
          <w:rFonts w:ascii="Times New Roman" w:hAnsi="Times New Roman" w:cs="Times New Roman"/>
          <w:sz w:val="28"/>
          <w:szCs w:val="28"/>
        </w:rPr>
      </w:pPr>
    </w:p>
    <w:p w:rsidR="004F7DDE" w:rsidRDefault="004F7DDE" w:rsidP="007F06FF">
      <w:pPr>
        <w:spacing w:line="360" w:lineRule="auto"/>
        <w:ind w:firstLine="540"/>
        <w:jc w:val="both"/>
        <w:rPr>
          <w:rFonts w:ascii="Times New Roman" w:hAnsi="Times New Roman" w:cs="Times New Roman"/>
          <w:sz w:val="28"/>
          <w:szCs w:val="28"/>
        </w:rPr>
      </w:pPr>
    </w:p>
    <w:p w:rsidR="004F7DDE" w:rsidRDefault="004F7DDE" w:rsidP="007F06FF">
      <w:pPr>
        <w:spacing w:line="360" w:lineRule="auto"/>
        <w:ind w:firstLine="540"/>
        <w:jc w:val="both"/>
        <w:rPr>
          <w:rFonts w:ascii="Times New Roman" w:hAnsi="Times New Roman" w:cs="Times New Roman"/>
          <w:sz w:val="28"/>
          <w:szCs w:val="28"/>
        </w:rPr>
      </w:pPr>
    </w:p>
    <w:p w:rsidR="004F7DDE" w:rsidRDefault="004F7DDE" w:rsidP="007F06FF">
      <w:pPr>
        <w:spacing w:line="360" w:lineRule="auto"/>
        <w:ind w:firstLine="540"/>
        <w:jc w:val="both"/>
        <w:rPr>
          <w:rFonts w:ascii="Times New Roman" w:hAnsi="Times New Roman" w:cs="Times New Roman"/>
          <w:sz w:val="28"/>
          <w:szCs w:val="28"/>
        </w:rPr>
      </w:pPr>
    </w:p>
    <w:p w:rsidR="004F7DDE" w:rsidRDefault="004F7DDE" w:rsidP="007F06FF">
      <w:pPr>
        <w:spacing w:line="360" w:lineRule="auto"/>
        <w:ind w:firstLine="540"/>
        <w:jc w:val="both"/>
        <w:rPr>
          <w:rFonts w:ascii="Times New Roman" w:hAnsi="Times New Roman" w:cs="Times New Roman"/>
          <w:sz w:val="28"/>
          <w:szCs w:val="28"/>
        </w:rPr>
      </w:pPr>
    </w:p>
    <w:p w:rsidR="004F7DDE" w:rsidRDefault="004F7DDE" w:rsidP="007F06FF">
      <w:pPr>
        <w:spacing w:line="360" w:lineRule="auto"/>
        <w:ind w:firstLine="540"/>
        <w:jc w:val="both"/>
        <w:rPr>
          <w:rFonts w:ascii="Times New Roman" w:hAnsi="Times New Roman" w:cs="Times New Roman"/>
          <w:sz w:val="28"/>
          <w:szCs w:val="28"/>
        </w:rPr>
      </w:pPr>
    </w:p>
    <w:p w:rsidR="004F7DDE" w:rsidRDefault="004F7DDE" w:rsidP="007F06FF">
      <w:pPr>
        <w:spacing w:line="360" w:lineRule="auto"/>
        <w:ind w:firstLine="540"/>
        <w:jc w:val="both"/>
        <w:rPr>
          <w:rFonts w:ascii="Times New Roman" w:hAnsi="Times New Roman" w:cs="Times New Roman"/>
          <w:sz w:val="28"/>
          <w:szCs w:val="28"/>
        </w:rPr>
      </w:pPr>
    </w:p>
    <w:p w:rsidR="004F7DDE" w:rsidRDefault="004F7DDE" w:rsidP="007F06FF">
      <w:pPr>
        <w:spacing w:line="360" w:lineRule="auto"/>
        <w:ind w:firstLine="540"/>
        <w:jc w:val="both"/>
        <w:rPr>
          <w:rFonts w:ascii="Times New Roman" w:hAnsi="Times New Roman" w:cs="Times New Roman"/>
          <w:sz w:val="28"/>
          <w:szCs w:val="28"/>
        </w:rPr>
      </w:pPr>
    </w:p>
    <w:p w:rsidR="004F7DDE" w:rsidRDefault="004F7DDE" w:rsidP="007F06FF">
      <w:pPr>
        <w:spacing w:line="360" w:lineRule="auto"/>
        <w:ind w:firstLine="540"/>
        <w:jc w:val="both"/>
        <w:rPr>
          <w:rFonts w:ascii="Times New Roman" w:hAnsi="Times New Roman" w:cs="Times New Roman"/>
          <w:sz w:val="28"/>
          <w:szCs w:val="28"/>
        </w:rPr>
      </w:pPr>
    </w:p>
    <w:p w:rsidR="004F7DDE" w:rsidRPr="007F06FF" w:rsidRDefault="004F7DDE" w:rsidP="007F06FF">
      <w:pPr>
        <w:spacing w:line="360" w:lineRule="auto"/>
        <w:ind w:firstLine="540"/>
        <w:jc w:val="both"/>
        <w:rPr>
          <w:rFonts w:ascii="Times New Roman" w:hAnsi="Times New Roman" w:cs="Times New Roman"/>
          <w:sz w:val="28"/>
          <w:szCs w:val="28"/>
        </w:rPr>
      </w:pPr>
    </w:p>
    <w:p w:rsidR="007F06FF" w:rsidRDefault="004F7DDE" w:rsidP="007F06FF">
      <w:pPr>
        <w:pStyle w:val="a6"/>
        <w:ind w:firstLine="540"/>
        <w:rPr>
          <w:rFonts w:ascii="Times New Roman" w:hAnsi="Times New Roman" w:cs="Times New Roman"/>
          <w:b/>
          <w:bCs/>
          <w:sz w:val="28"/>
          <w:szCs w:val="28"/>
        </w:rPr>
      </w:pPr>
      <w:r>
        <w:rPr>
          <w:rFonts w:ascii="Times New Roman" w:hAnsi="Times New Roman" w:cs="Times New Roman"/>
          <w:b/>
          <w:bCs/>
          <w:sz w:val="28"/>
          <w:szCs w:val="28"/>
        </w:rPr>
        <w:t xml:space="preserve">                         Виды бюджетов и их структура.</w:t>
      </w:r>
    </w:p>
    <w:p w:rsidR="004F7DDE" w:rsidRPr="007F06FF" w:rsidRDefault="004F7DDE" w:rsidP="007F06FF">
      <w:pPr>
        <w:pStyle w:val="a6"/>
        <w:ind w:firstLine="540"/>
        <w:rPr>
          <w:rFonts w:ascii="Times New Roman" w:hAnsi="Times New Roman" w:cs="Times New Roman"/>
          <w:b/>
          <w:bCs/>
          <w:sz w:val="28"/>
          <w:szCs w:val="28"/>
        </w:rPr>
      </w:pPr>
    </w:p>
    <w:p w:rsidR="007F06FF" w:rsidRPr="007F06FF" w:rsidRDefault="007F06FF" w:rsidP="007F06FF">
      <w:pPr>
        <w:shd w:val="clear" w:color="auto" w:fill="FFFFFF"/>
        <w:spacing w:line="360" w:lineRule="auto"/>
        <w:ind w:firstLine="540"/>
        <w:jc w:val="both"/>
        <w:rPr>
          <w:rFonts w:ascii="Times New Roman" w:hAnsi="Times New Roman" w:cs="Times New Roman"/>
          <w:sz w:val="28"/>
          <w:szCs w:val="28"/>
        </w:rPr>
      </w:pPr>
      <w:r w:rsidRPr="007F06FF">
        <w:rPr>
          <w:rFonts w:ascii="Times New Roman" w:hAnsi="Times New Roman" w:cs="Times New Roman"/>
          <w:color w:val="000000"/>
          <w:spacing w:val="-5"/>
          <w:sz w:val="28"/>
          <w:szCs w:val="28"/>
        </w:rPr>
        <w:t xml:space="preserve">Все основные бюджеты взаимосвязаны друг с другом и имеют ряд </w:t>
      </w:r>
      <w:r w:rsidRPr="007F06FF">
        <w:rPr>
          <w:rFonts w:ascii="Times New Roman" w:hAnsi="Times New Roman" w:cs="Times New Roman"/>
          <w:color w:val="000000"/>
          <w:spacing w:val="-3"/>
          <w:sz w:val="28"/>
          <w:szCs w:val="28"/>
        </w:rPr>
        <w:t xml:space="preserve">так называемых корреспондирующих статей. Это проявляется прежде </w:t>
      </w:r>
      <w:r w:rsidRPr="007F06FF">
        <w:rPr>
          <w:rFonts w:ascii="Times New Roman" w:hAnsi="Times New Roman" w:cs="Times New Roman"/>
          <w:color w:val="000000"/>
          <w:spacing w:val="-1"/>
          <w:sz w:val="28"/>
          <w:szCs w:val="28"/>
        </w:rPr>
        <w:t xml:space="preserve">всего в форматах БДиР и БДДС, имеющих ряд одинаковых статей, в </w:t>
      </w:r>
      <w:r w:rsidRPr="007F06FF">
        <w:rPr>
          <w:rFonts w:ascii="Times New Roman" w:hAnsi="Times New Roman" w:cs="Times New Roman"/>
          <w:color w:val="000000"/>
          <w:spacing w:val="-2"/>
          <w:sz w:val="28"/>
          <w:szCs w:val="28"/>
        </w:rPr>
        <w:t xml:space="preserve">которых отражаются текущие затраты и их финансирование. Но различия между БДиР и БДДС неизбежны, поскольку первый документ </w:t>
      </w:r>
      <w:r w:rsidRPr="007F06FF">
        <w:rPr>
          <w:rFonts w:ascii="Times New Roman" w:hAnsi="Times New Roman" w:cs="Times New Roman"/>
          <w:color w:val="000000"/>
          <w:sz w:val="28"/>
          <w:szCs w:val="28"/>
        </w:rPr>
        <w:t>имеет сугубо абстрактный характер и предназначен для планирова</w:t>
      </w:r>
      <w:r w:rsidRPr="007F06FF">
        <w:rPr>
          <w:rFonts w:ascii="Times New Roman" w:hAnsi="Times New Roman" w:cs="Times New Roman"/>
          <w:color w:val="000000"/>
          <w:sz w:val="28"/>
          <w:szCs w:val="28"/>
        </w:rPr>
        <w:softHyphen/>
      </w:r>
      <w:r w:rsidRPr="007F06FF">
        <w:rPr>
          <w:rFonts w:ascii="Times New Roman" w:hAnsi="Times New Roman" w:cs="Times New Roman"/>
          <w:color w:val="000000"/>
          <w:spacing w:val="-3"/>
          <w:sz w:val="28"/>
          <w:szCs w:val="28"/>
        </w:rPr>
        <w:t>ния, а также распределения затрат с последующим выяснением финансовой эффективности (прибыльнос</w:t>
      </w:r>
      <w:r w:rsidRPr="007F06FF">
        <w:rPr>
          <w:rFonts w:ascii="Times New Roman" w:hAnsi="Times New Roman" w:cs="Times New Roman"/>
          <w:color w:val="000000"/>
          <w:spacing w:val="-3"/>
          <w:sz w:val="28"/>
          <w:szCs w:val="28"/>
        </w:rPr>
        <w:softHyphen/>
      </w:r>
      <w:r w:rsidRPr="007F06FF">
        <w:rPr>
          <w:rFonts w:ascii="Times New Roman" w:hAnsi="Times New Roman" w:cs="Times New Roman"/>
          <w:color w:val="000000"/>
          <w:spacing w:val="-1"/>
          <w:sz w:val="28"/>
          <w:szCs w:val="28"/>
        </w:rPr>
        <w:t>ти) проекта, а второй – отражает фактическое движение денег в биз</w:t>
      </w:r>
      <w:r w:rsidRPr="007F06FF">
        <w:rPr>
          <w:rFonts w:ascii="Times New Roman" w:hAnsi="Times New Roman" w:cs="Times New Roman"/>
          <w:color w:val="000000"/>
          <w:spacing w:val="-1"/>
          <w:sz w:val="28"/>
          <w:szCs w:val="28"/>
        </w:rPr>
        <w:softHyphen/>
      </w:r>
      <w:r w:rsidRPr="007F06FF">
        <w:rPr>
          <w:rFonts w:ascii="Times New Roman" w:hAnsi="Times New Roman" w:cs="Times New Roman"/>
          <w:color w:val="000000"/>
          <w:spacing w:val="-2"/>
          <w:sz w:val="28"/>
          <w:szCs w:val="28"/>
        </w:rPr>
        <w:t>несе вне какой бы то ни было связи с эффективностью их исполь</w:t>
      </w:r>
      <w:r w:rsidRPr="007F06FF">
        <w:rPr>
          <w:rFonts w:ascii="Times New Roman" w:hAnsi="Times New Roman" w:cs="Times New Roman"/>
          <w:color w:val="000000"/>
          <w:spacing w:val="-2"/>
          <w:sz w:val="28"/>
          <w:szCs w:val="28"/>
        </w:rPr>
        <w:softHyphen/>
        <w:t>зования. Одно из назначений расчетного баланса в этой связи заклю</w:t>
      </w:r>
      <w:r w:rsidRPr="007F06FF">
        <w:rPr>
          <w:rFonts w:ascii="Times New Roman" w:hAnsi="Times New Roman" w:cs="Times New Roman"/>
          <w:color w:val="000000"/>
          <w:spacing w:val="-2"/>
          <w:sz w:val="28"/>
          <w:szCs w:val="28"/>
        </w:rPr>
        <w:softHyphen/>
      </w:r>
      <w:r w:rsidRPr="007F06FF">
        <w:rPr>
          <w:rFonts w:ascii="Times New Roman" w:hAnsi="Times New Roman" w:cs="Times New Roman"/>
          <w:color w:val="000000"/>
          <w:spacing w:val="2"/>
          <w:sz w:val="28"/>
          <w:szCs w:val="28"/>
        </w:rPr>
        <w:t xml:space="preserve">чается в том, что он фиксирует расхождения, возникающие между </w:t>
      </w:r>
      <w:r w:rsidRPr="007F06FF">
        <w:rPr>
          <w:rFonts w:ascii="Times New Roman" w:hAnsi="Times New Roman" w:cs="Times New Roman"/>
          <w:color w:val="000000"/>
          <w:spacing w:val="1"/>
          <w:sz w:val="28"/>
          <w:szCs w:val="28"/>
        </w:rPr>
        <w:t>корреспондирующими статьями БДиР и БДДС.</w:t>
      </w:r>
    </w:p>
    <w:p w:rsidR="007F06FF" w:rsidRPr="007F06FF" w:rsidRDefault="007F06FF" w:rsidP="007F06FF">
      <w:pPr>
        <w:shd w:val="clear" w:color="auto" w:fill="FFFFFF"/>
        <w:spacing w:line="360" w:lineRule="auto"/>
        <w:ind w:right="10" w:firstLine="540"/>
        <w:jc w:val="both"/>
        <w:rPr>
          <w:rFonts w:ascii="Times New Roman" w:hAnsi="Times New Roman" w:cs="Times New Roman"/>
          <w:color w:val="000000"/>
          <w:spacing w:val="5"/>
          <w:sz w:val="28"/>
          <w:szCs w:val="28"/>
        </w:rPr>
      </w:pPr>
      <w:r w:rsidRPr="007F06FF">
        <w:rPr>
          <w:rFonts w:ascii="Times New Roman" w:hAnsi="Times New Roman" w:cs="Times New Roman"/>
          <w:bCs/>
          <w:color w:val="000000"/>
          <w:sz w:val="28"/>
          <w:szCs w:val="28"/>
        </w:rPr>
        <w:t>Операционные и вспомогательные бюджеты</w:t>
      </w:r>
      <w:r w:rsidRPr="007F06FF">
        <w:rPr>
          <w:rFonts w:ascii="Times New Roman" w:hAnsi="Times New Roman" w:cs="Times New Roman"/>
          <w:b/>
          <w:bCs/>
          <w:color w:val="000000"/>
          <w:sz w:val="28"/>
          <w:szCs w:val="28"/>
        </w:rPr>
        <w:t xml:space="preserve"> </w:t>
      </w:r>
      <w:r w:rsidRPr="007F06FF">
        <w:rPr>
          <w:rFonts w:ascii="Times New Roman" w:hAnsi="Times New Roman" w:cs="Times New Roman"/>
          <w:color w:val="000000"/>
          <w:sz w:val="28"/>
          <w:szCs w:val="28"/>
        </w:rPr>
        <w:t>прежде всего необхо</w:t>
      </w:r>
      <w:r w:rsidRPr="007F06FF">
        <w:rPr>
          <w:rFonts w:ascii="Times New Roman" w:hAnsi="Times New Roman" w:cs="Times New Roman"/>
          <w:color w:val="000000"/>
          <w:spacing w:val="3"/>
          <w:sz w:val="28"/>
          <w:szCs w:val="28"/>
        </w:rPr>
        <w:t xml:space="preserve">димы для более точного составления основных бюджетов, определения </w:t>
      </w:r>
      <w:r w:rsidRPr="007F06FF">
        <w:rPr>
          <w:rFonts w:ascii="Times New Roman" w:hAnsi="Times New Roman" w:cs="Times New Roman"/>
          <w:color w:val="000000"/>
          <w:spacing w:val="4"/>
          <w:sz w:val="28"/>
          <w:szCs w:val="28"/>
        </w:rPr>
        <w:t>наиболее важных пропорций, ограничений и допущений, которые сле</w:t>
      </w:r>
      <w:r w:rsidRPr="007F06FF">
        <w:rPr>
          <w:rFonts w:ascii="Times New Roman" w:hAnsi="Times New Roman" w:cs="Times New Roman"/>
          <w:color w:val="000000"/>
          <w:spacing w:val="4"/>
          <w:sz w:val="28"/>
          <w:szCs w:val="28"/>
        </w:rPr>
        <w:softHyphen/>
      </w:r>
      <w:r w:rsidRPr="007F06FF">
        <w:rPr>
          <w:rFonts w:ascii="Times New Roman" w:hAnsi="Times New Roman" w:cs="Times New Roman"/>
          <w:color w:val="000000"/>
          <w:spacing w:val="6"/>
          <w:sz w:val="28"/>
          <w:szCs w:val="28"/>
        </w:rPr>
        <w:t>дует учитывать при составлении основных бюджетов. Если набор ос</w:t>
      </w:r>
      <w:r w:rsidRPr="007F06FF">
        <w:rPr>
          <w:rFonts w:ascii="Times New Roman" w:hAnsi="Times New Roman" w:cs="Times New Roman"/>
          <w:color w:val="000000"/>
          <w:spacing w:val="7"/>
          <w:sz w:val="28"/>
          <w:szCs w:val="28"/>
        </w:rPr>
        <w:t>новных бюджетов является обязательным</w:t>
      </w:r>
      <w:r w:rsidRPr="007F06FF">
        <w:rPr>
          <w:rFonts w:ascii="Times New Roman" w:hAnsi="Times New Roman" w:cs="Times New Roman"/>
          <w:color w:val="000000"/>
          <w:spacing w:val="1"/>
          <w:sz w:val="28"/>
          <w:szCs w:val="28"/>
        </w:rPr>
        <w:t xml:space="preserve">, то состав операционных и вспомогательных </w:t>
      </w:r>
      <w:r w:rsidRPr="007F06FF">
        <w:rPr>
          <w:rFonts w:ascii="Times New Roman" w:hAnsi="Times New Roman" w:cs="Times New Roman"/>
          <w:color w:val="000000"/>
          <w:spacing w:val="-3"/>
          <w:sz w:val="28"/>
          <w:szCs w:val="28"/>
        </w:rPr>
        <w:t>бюджетов может определяться руководителями предприятия или проекта,</w:t>
      </w:r>
      <w:r w:rsidRPr="007F06FF">
        <w:rPr>
          <w:rFonts w:ascii="Times New Roman" w:hAnsi="Times New Roman" w:cs="Times New Roman"/>
          <w:color w:val="000000"/>
          <w:spacing w:val="-2"/>
          <w:sz w:val="28"/>
          <w:szCs w:val="28"/>
        </w:rPr>
        <w:t xml:space="preserve"> прежде всего исходя из характера стоящих перед организацией </w:t>
      </w:r>
      <w:r w:rsidRPr="007F06FF">
        <w:rPr>
          <w:rFonts w:ascii="Times New Roman" w:hAnsi="Times New Roman" w:cs="Times New Roman"/>
          <w:color w:val="000000"/>
          <w:spacing w:val="6"/>
          <w:sz w:val="28"/>
          <w:szCs w:val="28"/>
        </w:rPr>
        <w:t>целей и задач, а также уровня квалификации работников финансовых и планово-экономических служб, степени методической, организаци</w:t>
      </w:r>
      <w:r w:rsidRPr="007F06FF">
        <w:rPr>
          <w:rFonts w:ascii="Times New Roman" w:hAnsi="Times New Roman" w:cs="Times New Roman"/>
          <w:color w:val="000000"/>
          <w:spacing w:val="6"/>
          <w:sz w:val="28"/>
          <w:szCs w:val="28"/>
        </w:rPr>
        <w:softHyphen/>
      </w:r>
      <w:r w:rsidRPr="007F06FF">
        <w:rPr>
          <w:rFonts w:ascii="Times New Roman" w:hAnsi="Times New Roman" w:cs="Times New Roman"/>
          <w:color w:val="000000"/>
          <w:spacing w:val="5"/>
          <w:sz w:val="28"/>
          <w:szCs w:val="28"/>
        </w:rPr>
        <w:t>онной и технической готовности предприятия или компании.</w:t>
      </w:r>
    </w:p>
    <w:p w:rsidR="007F06FF" w:rsidRPr="007F06FF" w:rsidRDefault="007F06FF" w:rsidP="007F06FF">
      <w:pPr>
        <w:shd w:val="clear" w:color="auto" w:fill="FFFFFF"/>
        <w:spacing w:line="360" w:lineRule="auto"/>
        <w:ind w:right="10" w:firstLine="540"/>
        <w:jc w:val="both"/>
        <w:rPr>
          <w:rFonts w:ascii="Times New Roman" w:hAnsi="Times New Roman" w:cs="Times New Roman"/>
          <w:sz w:val="28"/>
          <w:szCs w:val="28"/>
        </w:rPr>
      </w:pPr>
      <w:r w:rsidRPr="007F06FF">
        <w:rPr>
          <w:rFonts w:ascii="Times New Roman" w:hAnsi="Times New Roman" w:cs="Times New Roman"/>
          <w:bCs/>
          <w:color w:val="000000"/>
          <w:spacing w:val="-3"/>
          <w:sz w:val="28"/>
          <w:szCs w:val="28"/>
        </w:rPr>
        <w:t xml:space="preserve">Дополнительные (специальные) и вспомогательные бюджеты </w:t>
      </w:r>
      <w:r w:rsidRPr="007F06FF">
        <w:rPr>
          <w:rFonts w:ascii="Times New Roman" w:hAnsi="Times New Roman" w:cs="Times New Roman"/>
          <w:color w:val="000000"/>
          <w:spacing w:val="-3"/>
          <w:sz w:val="28"/>
          <w:szCs w:val="28"/>
        </w:rPr>
        <w:t xml:space="preserve">необходимы для более </w:t>
      </w:r>
      <w:r w:rsidRPr="007F06FF">
        <w:rPr>
          <w:rFonts w:ascii="Times New Roman" w:hAnsi="Times New Roman" w:cs="Times New Roman"/>
          <w:color w:val="000000"/>
          <w:spacing w:val="5"/>
          <w:sz w:val="28"/>
          <w:szCs w:val="28"/>
        </w:rPr>
        <w:t xml:space="preserve">точного определения целевых показателей и нормативов финансового </w:t>
      </w:r>
      <w:r w:rsidRPr="007F06FF">
        <w:rPr>
          <w:rFonts w:ascii="Times New Roman" w:hAnsi="Times New Roman" w:cs="Times New Roman"/>
          <w:color w:val="000000"/>
          <w:spacing w:val="2"/>
          <w:sz w:val="28"/>
          <w:szCs w:val="28"/>
        </w:rPr>
        <w:t>планирования, более точного учета особенностей отраслевого или мест</w:t>
      </w:r>
      <w:r w:rsidRPr="007F06FF">
        <w:rPr>
          <w:rFonts w:ascii="Times New Roman" w:hAnsi="Times New Roman" w:cs="Times New Roman"/>
          <w:color w:val="000000"/>
          <w:spacing w:val="2"/>
          <w:sz w:val="28"/>
          <w:szCs w:val="28"/>
        </w:rPr>
        <w:softHyphen/>
      </w:r>
      <w:r w:rsidRPr="007F06FF">
        <w:rPr>
          <w:rFonts w:ascii="Times New Roman" w:hAnsi="Times New Roman" w:cs="Times New Roman"/>
          <w:color w:val="000000"/>
          <w:spacing w:val="4"/>
          <w:sz w:val="28"/>
          <w:szCs w:val="28"/>
        </w:rPr>
        <w:t xml:space="preserve">ного (регионального) налогообложения. </w:t>
      </w:r>
      <w:r w:rsidRPr="007F06FF">
        <w:rPr>
          <w:rFonts w:ascii="Times New Roman" w:hAnsi="Times New Roman" w:cs="Times New Roman"/>
          <w:color w:val="000000"/>
          <w:spacing w:val="2"/>
          <w:sz w:val="28"/>
          <w:szCs w:val="28"/>
        </w:rPr>
        <w:t>Дополнительные (специальные) бюд</w:t>
      </w:r>
      <w:r w:rsidRPr="007F06FF">
        <w:rPr>
          <w:rFonts w:ascii="Times New Roman" w:hAnsi="Times New Roman" w:cs="Times New Roman"/>
          <w:color w:val="000000"/>
          <w:spacing w:val="5"/>
          <w:sz w:val="28"/>
          <w:szCs w:val="28"/>
        </w:rPr>
        <w:t>жеты могут быть составлены только после того, как составлены все три основных бюджета. Бессмыслен</w:t>
      </w:r>
      <w:r w:rsidRPr="007F06FF">
        <w:rPr>
          <w:rFonts w:ascii="Times New Roman" w:hAnsi="Times New Roman" w:cs="Times New Roman"/>
          <w:color w:val="000000"/>
          <w:spacing w:val="5"/>
          <w:sz w:val="28"/>
          <w:szCs w:val="28"/>
        </w:rPr>
        <w:softHyphen/>
      </w:r>
      <w:r w:rsidRPr="007F06FF">
        <w:rPr>
          <w:rFonts w:ascii="Times New Roman" w:hAnsi="Times New Roman" w:cs="Times New Roman"/>
          <w:color w:val="000000"/>
          <w:spacing w:val="11"/>
          <w:sz w:val="28"/>
          <w:szCs w:val="28"/>
        </w:rPr>
        <w:t xml:space="preserve">но распределять прибыль или планировать налоги, если величина </w:t>
      </w:r>
      <w:r w:rsidRPr="007F06FF">
        <w:rPr>
          <w:rFonts w:ascii="Times New Roman" w:hAnsi="Times New Roman" w:cs="Times New Roman"/>
          <w:color w:val="000000"/>
          <w:spacing w:val="3"/>
          <w:sz w:val="28"/>
          <w:szCs w:val="28"/>
        </w:rPr>
        <w:t>прибыли не известна. В этом случае невозможно определить и налого</w:t>
      </w:r>
      <w:r w:rsidRPr="007F06FF">
        <w:rPr>
          <w:rFonts w:ascii="Times New Roman" w:hAnsi="Times New Roman" w:cs="Times New Roman"/>
          <w:color w:val="000000"/>
          <w:spacing w:val="10"/>
          <w:sz w:val="28"/>
          <w:szCs w:val="28"/>
        </w:rPr>
        <w:t xml:space="preserve">вые выплаты. Набор специальных бюджетов, как и операционных, </w:t>
      </w:r>
      <w:r w:rsidRPr="007F06FF">
        <w:rPr>
          <w:rFonts w:ascii="Times New Roman" w:hAnsi="Times New Roman" w:cs="Times New Roman"/>
          <w:color w:val="000000"/>
          <w:spacing w:val="4"/>
          <w:sz w:val="28"/>
          <w:szCs w:val="28"/>
        </w:rPr>
        <w:t xml:space="preserve">может определяться самостоятельно руководителями предприятия или </w:t>
      </w:r>
      <w:r w:rsidRPr="007F06FF">
        <w:rPr>
          <w:rFonts w:ascii="Times New Roman" w:hAnsi="Times New Roman" w:cs="Times New Roman"/>
          <w:color w:val="000000"/>
          <w:spacing w:val="5"/>
          <w:sz w:val="28"/>
          <w:szCs w:val="28"/>
        </w:rPr>
        <w:t>компании в зависимости от специфики хозяйственной деятельности.</w:t>
      </w:r>
    </w:p>
    <w:p w:rsidR="007F06FF" w:rsidRPr="007F06FF" w:rsidRDefault="007F06FF" w:rsidP="007F06FF">
      <w:pPr>
        <w:shd w:val="clear" w:color="auto" w:fill="FFFFFF"/>
        <w:spacing w:line="360" w:lineRule="auto"/>
        <w:ind w:right="86" w:firstLine="540"/>
        <w:jc w:val="both"/>
        <w:rPr>
          <w:rFonts w:ascii="Times New Roman" w:hAnsi="Times New Roman" w:cs="Times New Roman"/>
          <w:sz w:val="28"/>
          <w:szCs w:val="28"/>
        </w:rPr>
      </w:pPr>
      <w:r w:rsidRPr="007F06FF">
        <w:rPr>
          <w:rFonts w:ascii="Times New Roman" w:hAnsi="Times New Roman" w:cs="Times New Roman"/>
          <w:spacing w:val="-5"/>
          <w:sz w:val="28"/>
          <w:szCs w:val="28"/>
        </w:rPr>
        <w:t xml:space="preserve">Бюджетирование как управленческая технология включает три </w:t>
      </w:r>
      <w:r w:rsidRPr="007F06FF">
        <w:rPr>
          <w:rFonts w:ascii="Times New Roman" w:hAnsi="Times New Roman" w:cs="Times New Roman"/>
          <w:sz w:val="28"/>
          <w:szCs w:val="28"/>
        </w:rPr>
        <w:t>составные части:</w:t>
      </w:r>
    </w:p>
    <w:p w:rsidR="007F06FF" w:rsidRPr="007F06FF" w:rsidRDefault="007F06FF" w:rsidP="007F06FF">
      <w:pPr>
        <w:numPr>
          <w:ilvl w:val="1"/>
          <w:numId w:val="6"/>
        </w:numPr>
        <w:shd w:val="clear" w:color="auto" w:fill="FFFFFF"/>
        <w:tabs>
          <w:tab w:val="clear" w:pos="1440"/>
          <w:tab w:val="num" w:pos="540"/>
        </w:tabs>
        <w:spacing w:before="22" w:after="0" w:line="360" w:lineRule="auto"/>
        <w:ind w:left="0" w:right="94" w:firstLine="540"/>
        <w:jc w:val="both"/>
        <w:rPr>
          <w:rFonts w:ascii="Times New Roman" w:hAnsi="Times New Roman" w:cs="Times New Roman"/>
          <w:sz w:val="28"/>
          <w:szCs w:val="28"/>
        </w:rPr>
      </w:pPr>
      <w:r w:rsidRPr="007F06FF">
        <w:rPr>
          <w:rFonts w:ascii="Times New Roman" w:hAnsi="Times New Roman" w:cs="Times New Roman"/>
          <w:spacing w:val="-9"/>
          <w:sz w:val="28"/>
          <w:szCs w:val="28"/>
        </w:rPr>
        <w:t>технологию бюджетирования</w:t>
      </w:r>
      <w:r w:rsidRPr="007F06FF">
        <w:rPr>
          <w:rFonts w:ascii="Times New Roman" w:hAnsi="Times New Roman" w:cs="Times New Roman"/>
          <w:b/>
          <w:bCs/>
          <w:spacing w:val="-9"/>
          <w:sz w:val="28"/>
          <w:szCs w:val="28"/>
        </w:rPr>
        <w:t xml:space="preserve">, </w:t>
      </w:r>
      <w:r w:rsidRPr="007F06FF">
        <w:rPr>
          <w:rFonts w:ascii="Times New Roman" w:hAnsi="Times New Roman" w:cs="Times New Roman"/>
          <w:spacing w:val="-9"/>
          <w:sz w:val="28"/>
          <w:szCs w:val="28"/>
        </w:rPr>
        <w:t xml:space="preserve">включающую виды и форму </w:t>
      </w:r>
      <w:r w:rsidRPr="007F06FF">
        <w:rPr>
          <w:rFonts w:ascii="Times New Roman" w:hAnsi="Times New Roman" w:cs="Times New Roman"/>
          <w:spacing w:val="-4"/>
          <w:sz w:val="28"/>
          <w:szCs w:val="28"/>
        </w:rPr>
        <w:t>бюджетов, целевые показатели (систему финансово-экономических показателей, на основе которых строятся бюджеты), порядок кон</w:t>
      </w:r>
      <w:r w:rsidRPr="007F06FF">
        <w:rPr>
          <w:rFonts w:ascii="Times New Roman" w:hAnsi="Times New Roman" w:cs="Times New Roman"/>
          <w:spacing w:val="-4"/>
          <w:sz w:val="28"/>
          <w:szCs w:val="28"/>
        </w:rPr>
        <w:softHyphen/>
      </w:r>
      <w:r w:rsidRPr="007F06FF">
        <w:rPr>
          <w:rFonts w:ascii="Times New Roman" w:hAnsi="Times New Roman" w:cs="Times New Roman"/>
          <w:spacing w:val="-1"/>
          <w:sz w:val="28"/>
          <w:szCs w:val="28"/>
        </w:rPr>
        <w:t>солидации бюджетов в сводный бюджет организации;</w:t>
      </w:r>
    </w:p>
    <w:p w:rsidR="007F06FF" w:rsidRPr="007F06FF" w:rsidRDefault="007F06FF" w:rsidP="007F06FF">
      <w:pPr>
        <w:numPr>
          <w:ilvl w:val="1"/>
          <w:numId w:val="6"/>
        </w:numPr>
        <w:shd w:val="clear" w:color="auto" w:fill="FFFFFF"/>
        <w:tabs>
          <w:tab w:val="clear" w:pos="1440"/>
          <w:tab w:val="num" w:pos="540"/>
        </w:tabs>
        <w:spacing w:after="0" w:line="360" w:lineRule="auto"/>
        <w:ind w:left="0" w:right="130" w:firstLine="540"/>
        <w:jc w:val="both"/>
        <w:rPr>
          <w:rFonts w:ascii="Times New Roman" w:hAnsi="Times New Roman" w:cs="Times New Roman"/>
          <w:sz w:val="28"/>
          <w:szCs w:val="28"/>
        </w:rPr>
      </w:pPr>
      <w:r w:rsidRPr="007F06FF">
        <w:rPr>
          <w:rFonts w:ascii="Times New Roman" w:hAnsi="Times New Roman" w:cs="Times New Roman"/>
          <w:spacing w:val="-9"/>
          <w:sz w:val="28"/>
          <w:szCs w:val="28"/>
        </w:rPr>
        <w:t>организацию процесса бюджетирования,</w:t>
      </w:r>
      <w:r w:rsidRPr="007F06FF">
        <w:rPr>
          <w:rFonts w:ascii="Times New Roman" w:hAnsi="Times New Roman" w:cs="Times New Roman"/>
          <w:b/>
          <w:bCs/>
          <w:spacing w:val="-9"/>
          <w:sz w:val="28"/>
          <w:szCs w:val="28"/>
        </w:rPr>
        <w:t xml:space="preserve"> </w:t>
      </w:r>
      <w:r w:rsidRPr="007F06FF">
        <w:rPr>
          <w:rFonts w:ascii="Times New Roman" w:hAnsi="Times New Roman" w:cs="Times New Roman"/>
          <w:spacing w:val="-9"/>
          <w:sz w:val="28"/>
          <w:szCs w:val="28"/>
        </w:rPr>
        <w:t xml:space="preserve">предусматривающую </w:t>
      </w:r>
      <w:r w:rsidRPr="007F06FF">
        <w:rPr>
          <w:rFonts w:ascii="Times New Roman" w:hAnsi="Times New Roman" w:cs="Times New Roman"/>
          <w:sz w:val="28"/>
          <w:szCs w:val="28"/>
        </w:rPr>
        <w:t>формирование финансовой структуры  организа</w:t>
      </w:r>
      <w:r w:rsidRPr="007F06FF">
        <w:rPr>
          <w:rFonts w:ascii="Times New Roman" w:hAnsi="Times New Roman" w:cs="Times New Roman"/>
          <w:sz w:val="28"/>
          <w:szCs w:val="28"/>
        </w:rPr>
        <w:softHyphen/>
        <w:t>ции (определяются центры финансовой ответственности — объ</w:t>
      </w:r>
      <w:r w:rsidRPr="007F06FF">
        <w:rPr>
          <w:rFonts w:ascii="Times New Roman" w:hAnsi="Times New Roman" w:cs="Times New Roman"/>
          <w:sz w:val="28"/>
          <w:szCs w:val="28"/>
        </w:rPr>
        <w:softHyphen/>
      </w:r>
      <w:r w:rsidRPr="007F06FF">
        <w:rPr>
          <w:rFonts w:ascii="Times New Roman" w:hAnsi="Times New Roman" w:cs="Times New Roman"/>
          <w:spacing w:val="-1"/>
          <w:sz w:val="28"/>
          <w:szCs w:val="28"/>
        </w:rPr>
        <w:t>екты бюджетирования), бюджетного регламента, этапов бюджет</w:t>
      </w:r>
      <w:r w:rsidRPr="007F06FF">
        <w:rPr>
          <w:rFonts w:ascii="Times New Roman" w:hAnsi="Times New Roman" w:cs="Times New Roman"/>
          <w:spacing w:val="-1"/>
          <w:sz w:val="28"/>
          <w:szCs w:val="28"/>
        </w:rPr>
        <w:softHyphen/>
        <w:t xml:space="preserve">ного процесса, графика документооборота, системы внутренних </w:t>
      </w:r>
      <w:r w:rsidRPr="007F06FF">
        <w:rPr>
          <w:rFonts w:ascii="Times New Roman" w:hAnsi="Times New Roman" w:cs="Times New Roman"/>
          <w:sz w:val="28"/>
          <w:szCs w:val="28"/>
        </w:rPr>
        <w:t>нормативных документов (положений, должностных инструкций и пр.);</w:t>
      </w:r>
    </w:p>
    <w:p w:rsidR="007F06FF" w:rsidRPr="007F06FF" w:rsidRDefault="007F06FF" w:rsidP="007F06FF">
      <w:pPr>
        <w:numPr>
          <w:ilvl w:val="1"/>
          <w:numId w:val="6"/>
        </w:numPr>
        <w:shd w:val="clear" w:color="auto" w:fill="FFFFFF"/>
        <w:tabs>
          <w:tab w:val="clear" w:pos="1440"/>
          <w:tab w:val="num" w:pos="540"/>
        </w:tabs>
        <w:spacing w:before="29" w:after="0" w:line="360" w:lineRule="auto"/>
        <w:ind w:left="0" w:right="166" w:firstLine="540"/>
        <w:jc w:val="both"/>
        <w:rPr>
          <w:rFonts w:ascii="Times New Roman" w:hAnsi="Times New Roman" w:cs="Times New Roman"/>
          <w:sz w:val="28"/>
          <w:szCs w:val="28"/>
        </w:rPr>
      </w:pPr>
      <w:r w:rsidRPr="007F06FF">
        <w:rPr>
          <w:rFonts w:ascii="Times New Roman" w:hAnsi="Times New Roman" w:cs="Times New Roman"/>
          <w:spacing w:val="-11"/>
          <w:sz w:val="28"/>
          <w:szCs w:val="28"/>
        </w:rPr>
        <w:t>использование информационных технологий</w:t>
      </w:r>
      <w:r w:rsidRPr="007F06FF">
        <w:rPr>
          <w:rFonts w:ascii="Times New Roman" w:hAnsi="Times New Roman" w:cs="Times New Roman"/>
          <w:b/>
          <w:bCs/>
          <w:spacing w:val="-11"/>
          <w:sz w:val="28"/>
          <w:szCs w:val="28"/>
        </w:rPr>
        <w:t xml:space="preserve">, </w:t>
      </w:r>
      <w:r w:rsidRPr="007F06FF">
        <w:rPr>
          <w:rFonts w:ascii="Times New Roman" w:hAnsi="Times New Roman" w:cs="Times New Roman"/>
          <w:spacing w:val="-11"/>
          <w:sz w:val="28"/>
          <w:szCs w:val="28"/>
        </w:rPr>
        <w:t xml:space="preserve">позволяющих не </w:t>
      </w:r>
      <w:r w:rsidRPr="007F06FF">
        <w:rPr>
          <w:rFonts w:ascii="Times New Roman" w:hAnsi="Times New Roman" w:cs="Times New Roman"/>
          <w:spacing w:val="-2"/>
          <w:sz w:val="28"/>
          <w:szCs w:val="28"/>
        </w:rPr>
        <w:t xml:space="preserve">только разработать различные сценарии будущего финансового </w:t>
      </w:r>
      <w:r w:rsidRPr="007F06FF">
        <w:rPr>
          <w:rFonts w:ascii="Times New Roman" w:hAnsi="Times New Roman" w:cs="Times New Roman"/>
          <w:sz w:val="28"/>
          <w:szCs w:val="28"/>
        </w:rPr>
        <w:t xml:space="preserve">состояния  организации (или отдельного бизнеса), </w:t>
      </w:r>
      <w:r w:rsidRPr="007F06FF">
        <w:rPr>
          <w:rFonts w:ascii="Times New Roman" w:hAnsi="Times New Roman" w:cs="Times New Roman"/>
          <w:bCs/>
          <w:spacing w:val="-2"/>
          <w:sz w:val="28"/>
          <w:szCs w:val="28"/>
        </w:rPr>
        <w:t>но и</w:t>
      </w:r>
      <w:r w:rsidRPr="007F06FF">
        <w:rPr>
          <w:rFonts w:ascii="Times New Roman" w:hAnsi="Times New Roman" w:cs="Times New Roman"/>
          <w:b/>
          <w:bCs/>
          <w:spacing w:val="-2"/>
          <w:sz w:val="28"/>
          <w:szCs w:val="28"/>
        </w:rPr>
        <w:t xml:space="preserve"> </w:t>
      </w:r>
      <w:r w:rsidRPr="007F06FF">
        <w:rPr>
          <w:rFonts w:ascii="Times New Roman" w:hAnsi="Times New Roman" w:cs="Times New Roman"/>
          <w:spacing w:val="-2"/>
          <w:sz w:val="28"/>
          <w:szCs w:val="28"/>
        </w:rPr>
        <w:t xml:space="preserve">осуществлять оперативный сбор, обработку и консолидацию </w:t>
      </w:r>
      <w:r w:rsidRPr="007F06FF">
        <w:rPr>
          <w:rFonts w:ascii="Times New Roman" w:hAnsi="Times New Roman" w:cs="Times New Roman"/>
          <w:spacing w:val="-1"/>
          <w:sz w:val="28"/>
          <w:szCs w:val="28"/>
        </w:rPr>
        <w:t xml:space="preserve">фактических данных, необходимых для бюджетного контроля. </w:t>
      </w:r>
      <w:r w:rsidRPr="007F06FF">
        <w:rPr>
          <w:rFonts w:ascii="Times New Roman" w:hAnsi="Times New Roman" w:cs="Times New Roman"/>
          <w:spacing w:val="-2"/>
          <w:sz w:val="28"/>
          <w:szCs w:val="28"/>
        </w:rPr>
        <w:t>Применение информационных технологий в области бюджетиро</w:t>
      </w:r>
      <w:r w:rsidRPr="007F06FF">
        <w:rPr>
          <w:rFonts w:ascii="Times New Roman" w:hAnsi="Times New Roman" w:cs="Times New Roman"/>
          <w:spacing w:val="-2"/>
          <w:sz w:val="28"/>
          <w:szCs w:val="28"/>
        </w:rPr>
        <w:softHyphen/>
      </w:r>
      <w:r w:rsidRPr="007F06FF">
        <w:rPr>
          <w:rFonts w:ascii="Times New Roman" w:hAnsi="Times New Roman" w:cs="Times New Roman"/>
          <w:sz w:val="28"/>
          <w:szCs w:val="28"/>
        </w:rPr>
        <w:t>вания возможно лишь при наличии сплошного управленческого учета.</w:t>
      </w:r>
    </w:p>
    <w:p w:rsidR="007F06FF" w:rsidRPr="007F06FF" w:rsidRDefault="007F06FF" w:rsidP="007F06FF">
      <w:pPr>
        <w:spacing w:line="360" w:lineRule="auto"/>
        <w:ind w:firstLine="540"/>
        <w:jc w:val="both"/>
        <w:rPr>
          <w:rFonts w:ascii="Times New Roman" w:hAnsi="Times New Roman" w:cs="Times New Roman"/>
          <w:spacing w:val="-1"/>
          <w:sz w:val="28"/>
          <w:szCs w:val="28"/>
        </w:rPr>
      </w:pPr>
      <w:r w:rsidRPr="007F06FF">
        <w:rPr>
          <w:rFonts w:ascii="Times New Roman" w:hAnsi="Times New Roman" w:cs="Times New Roman"/>
          <w:spacing w:val="-5"/>
          <w:sz w:val="28"/>
          <w:szCs w:val="28"/>
        </w:rPr>
        <w:t>Система бюджетирования</w:t>
      </w:r>
      <w:r w:rsidRPr="007F06FF">
        <w:rPr>
          <w:rFonts w:ascii="Times New Roman" w:hAnsi="Times New Roman" w:cs="Times New Roman"/>
          <w:b/>
          <w:bCs/>
          <w:i/>
          <w:iCs/>
          <w:spacing w:val="-5"/>
          <w:sz w:val="28"/>
          <w:szCs w:val="28"/>
        </w:rPr>
        <w:t xml:space="preserve"> </w:t>
      </w:r>
      <w:r w:rsidRPr="007F06FF">
        <w:rPr>
          <w:rFonts w:ascii="Times New Roman" w:hAnsi="Times New Roman" w:cs="Times New Roman"/>
          <w:spacing w:val="-5"/>
          <w:sz w:val="28"/>
          <w:szCs w:val="28"/>
        </w:rPr>
        <w:t xml:space="preserve">представляет собой совокупность </w:t>
      </w:r>
      <w:r w:rsidRPr="007F06FF">
        <w:rPr>
          <w:rFonts w:ascii="Times New Roman" w:hAnsi="Times New Roman" w:cs="Times New Roman"/>
          <w:spacing w:val="-2"/>
          <w:sz w:val="28"/>
          <w:szCs w:val="28"/>
        </w:rPr>
        <w:t>таких элементов, как структура бюджетов, процедура формирова</w:t>
      </w:r>
      <w:r w:rsidRPr="007F06FF">
        <w:rPr>
          <w:rFonts w:ascii="Times New Roman" w:hAnsi="Times New Roman" w:cs="Times New Roman"/>
          <w:spacing w:val="-2"/>
          <w:sz w:val="28"/>
          <w:szCs w:val="28"/>
        </w:rPr>
        <w:softHyphen/>
      </w:r>
      <w:r w:rsidRPr="007F06FF">
        <w:rPr>
          <w:rFonts w:ascii="Times New Roman" w:hAnsi="Times New Roman" w:cs="Times New Roman"/>
          <w:spacing w:val="-4"/>
          <w:sz w:val="28"/>
          <w:szCs w:val="28"/>
        </w:rPr>
        <w:t>ния, согласования и утверждения бюджетов и контроль за их фак</w:t>
      </w:r>
      <w:r w:rsidRPr="007F06FF">
        <w:rPr>
          <w:rFonts w:ascii="Times New Roman" w:hAnsi="Times New Roman" w:cs="Times New Roman"/>
          <w:spacing w:val="-4"/>
          <w:sz w:val="28"/>
          <w:szCs w:val="28"/>
        </w:rPr>
        <w:softHyphen/>
      </w:r>
      <w:r w:rsidRPr="007F06FF">
        <w:rPr>
          <w:rFonts w:ascii="Times New Roman" w:hAnsi="Times New Roman" w:cs="Times New Roman"/>
          <w:spacing w:val="-1"/>
          <w:sz w:val="28"/>
          <w:szCs w:val="28"/>
        </w:rPr>
        <w:t xml:space="preserve">тическим исполнением, нормативная база (нормы, нормативы, </w:t>
      </w:r>
      <w:r w:rsidRPr="007F06FF">
        <w:rPr>
          <w:rFonts w:ascii="Times New Roman" w:hAnsi="Times New Roman" w:cs="Times New Roman"/>
          <w:spacing w:val="-2"/>
          <w:sz w:val="28"/>
          <w:szCs w:val="28"/>
        </w:rPr>
        <w:t>лимиты), типовые процедуры и механизмы принятия управленче</w:t>
      </w:r>
      <w:r w:rsidRPr="007F06FF">
        <w:rPr>
          <w:rFonts w:ascii="Times New Roman" w:hAnsi="Times New Roman" w:cs="Times New Roman"/>
          <w:spacing w:val="-2"/>
          <w:sz w:val="28"/>
          <w:szCs w:val="28"/>
        </w:rPr>
        <w:softHyphen/>
      </w:r>
      <w:r w:rsidRPr="007F06FF">
        <w:rPr>
          <w:rFonts w:ascii="Times New Roman" w:hAnsi="Times New Roman" w:cs="Times New Roman"/>
          <w:spacing w:val="-4"/>
          <w:sz w:val="28"/>
          <w:szCs w:val="28"/>
        </w:rPr>
        <w:t>ских решений. В общем случае можно выделить пять этапов по</w:t>
      </w:r>
      <w:r w:rsidRPr="007F06FF">
        <w:rPr>
          <w:rFonts w:ascii="Times New Roman" w:hAnsi="Times New Roman" w:cs="Times New Roman"/>
          <w:spacing w:val="-4"/>
          <w:sz w:val="28"/>
          <w:szCs w:val="28"/>
        </w:rPr>
        <w:softHyphen/>
      </w:r>
      <w:r w:rsidRPr="007F06FF">
        <w:rPr>
          <w:rFonts w:ascii="Times New Roman" w:hAnsi="Times New Roman" w:cs="Times New Roman"/>
          <w:spacing w:val="-1"/>
          <w:sz w:val="28"/>
          <w:szCs w:val="28"/>
        </w:rPr>
        <w:t>становки системы бюджетирования в  организации.</w:t>
      </w:r>
    </w:p>
    <w:p w:rsidR="007F06FF" w:rsidRPr="007F06FF" w:rsidRDefault="007F06FF" w:rsidP="007F06FF">
      <w:pPr>
        <w:shd w:val="clear" w:color="auto" w:fill="FFFFFF"/>
        <w:spacing w:before="86"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Цель первого этапа (формирование финансовой структу</w:t>
      </w:r>
      <w:r w:rsidRPr="007F06FF">
        <w:rPr>
          <w:rFonts w:ascii="Times New Roman" w:hAnsi="Times New Roman" w:cs="Times New Roman"/>
          <w:sz w:val="28"/>
          <w:szCs w:val="28"/>
        </w:rPr>
        <w:softHyphen/>
      </w:r>
      <w:r w:rsidRPr="007F06FF">
        <w:rPr>
          <w:rFonts w:ascii="Times New Roman" w:hAnsi="Times New Roman" w:cs="Times New Roman"/>
          <w:spacing w:val="-5"/>
          <w:sz w:val="28"/>
          <w:szCs w:val="28"/>
        </w:rPr>
        <w:t>ры</w:t>
      </w:r>
      <w:r w:rsidRPr="007F06FF">
        <w:rPr>
          <w:rFonts w:ascii="Times New Roman" w:hAnsi="Times New Roman" w:cs="Times New Roman"/>
          <w:i/>
          <w:iCs/>
          <w:spacing w:val="-5"/>
          <w:sz w:val="28"/>
          <w:szCs w:val="28"/>
        </w:rPr>
        <w:t xml:space="preserve">) </w:t>
      </w:r>
      <w:r w:rsidRPr="007F06FF">
        <w:rPr>
          <w:rFonts w:ascii="Times New Roman" w:hAnsi="Times New Roman" w:cs="Times New Roman"/>
          <w:spacing w:val="-5"/>
          <w:sz w:val="28"/>
          <w:szCs w:val="28"/>
        </w:rPr>
        <w:t>— разработать модель структуры, позволяющей установить от</w:t>
      </w:r>
      <w:r w:rsidRPr="007F06FF">
        <w:rPr>
          <w:rFonts w:ascii="Times New Roman" w:hAnsi="Times New Roman" w:cs="Times New Roman"/>
          <w:spacing w:val="-5"/>
          <w:sz w:val="28"/>
          <w:szCs w:val="28"/>
        </w:rPr>
        <w:softHyphen/>
      </w:r>
      <w:r w:rsidRPr="007F06FF">
        <w:rPr>
          <w:rFonts w:ascii="Times New Roman" w:hAnsi="Times New Roman" w:cs="Times New Roman"/>
          <w:spacing w:val="-2"/>
          <w:sz w:val="28"/>
          <w:szCs w:val="28"/>
        </w:rPr>
        <w:t>ветственность за исполнение бюджетов и контролировать источни</w:t>
      </w:r>
      <w:r w:rsidRPr="007F06FF">
        <w:rPr>
          <w:rFonts w:ascii="Times New Roman" w:hAnsi="Times New Roman" w:cs="Times New Roman"/>
          <w:spacing w:val="-2"/>
          <w:sz w:val="28"/>
          <w:szCs w:val="28"/>
        </w:rPr>
        <w:softHyphen/>
      </w:r>
      <w:r w:rsidRPr="007F06FF">
        <w:rPr>
          <w:rFonts w:ascii="Times New Roman" w:hAnsi="Times New Roman" w:cs="Times New Roman"/>
          <w:sz w:val="28"/>
          <w:szCs w:val="28"/>
        </w:rPr>
        <w:t>ки возникновения доходов и расходов.</w:t>
      </w:r>
    </w:p>
    <w:p w:rsidR="007F06FF" w:rsidRPr="007F06FF" w:rsidRDefault="007F06FF" w:rsidP="007F06FF">
      <w:pPr>
        <w:shd w:val="clear" w:color="auto" w:fill="FFFFFF"/>
        <w:spacing w:line="360" w:lineRule="auto"/>
        <w:ind w:right="7" w:firstLine="540"/>
        <w:jc w:val="both"/>
        <w:rPr>
          <w:rFonts w:ascii="Times New Roman" w:hAnsi="Times New Roman" w:cs="Times New Roman"/>
          <w:sz w:val="28"/>
          <w:szCs w:val="28"/>
        </w:rPr>
      </w:pPr>
      <w:r w:rsidRPr="007F06FF">
        <w:rPr>
          <w:rFonts w:ascii="Times New Roman" w:hAnsi="Times New Roman" w:cs="Times New Roman"/>
          <w:spacing w:val="-7"/>
          <w:sz w:val="28"/>
          <w:szCs w:val="28"/>
        </w:rPr>
        <w:t>На втором этапе (создание структуры бюджетов)</w:t>
      </w:r>
      <w:r w:rsidRPr="007F06FF">
        <w:rPr>
          <w:rFonts w:ascii="Times New Roman" w:hAnsi="Times New Roman" w:cs="Times New Roman"/>
          <w:i/>
          <w:iCs/>
          <w:spacing w:val="-7"/>
          <w:sz w:val="28"/>
          <w:szCs w:val="28"/>
        </w:rPr>
        <w:t xml:space="preserve"> </w:t>
      </w:r>
      <w:r w:rsidRPr="007F06FF">
        <w:rPr>
          <w:rFonts w:ascii="Times New Roman" w:hAnsi="Times New Roman" w:cs="Times New Roman"/>
          <w:spacing w:val="-7"/>
          <w:sz w:val="28"/>
          <w:szCs w:val="28"/>
        </w:rPr>
        <w:t xml:space="preserve">определяется </w:t>
      </w:r>
      <w:r w:rsidRPr="007F06FF">
        <w:rPr>
          <w:rFonts w:ascii="Times New Roman" w:hAnsi="Times New Roman" w:cs="Times New Roman"/>
          <w:spacing w:val="-4"/>
          <w:sz w:val="28"/>
          <w:szCs w:val="28"/>
        </w:rPr>
        <w:t>общая схема формирования сводного бюджета  орга</w:t>
      </w:r>
      <w:r w:rsidRPr="007F06FF">
        <w:rPr>
          <w:rFonts w:ascii="Times New Roman" w:hAnsi="Times New Roman" w:cs="Times New Roman"/>
          <w:spacing w:val="-4"/>
          <w:sz w:val="28"/>
          <w:szCs w:val="28"/>
        </w:rPr>
        <w:softHyphen/>
      </w:r>
      <w:r w:rsidRPr="007F06FF">
        <w:rPr>
          <w:rFonts w:ascii="Times New Roman" w:hAnsi="Times New Roman" w:cs="Times New Roman"/>
          <w:sz w:val="28"/>
          <w:szCs w:val="28"/>
        </w:rPr>
        <w:t>низации.</w:t>
      </w:r>
    </w:p>
    <w:p w:rsidR="007F06FF" w:rsidRPr="007F06FF" w:rsidRDefault="007F06FF" w:rsidP="007F06FF">
      <w:pPr>
        <w:shd w:val="clear" w:color="auto" w:fill="FFFFFF"/>
        <w:spacing w:line="360" w:lineRule="auto"/>
        <w:ind w:right="7" w:firstLine="540"/>
        <w:jc w:val="both"/>
        <w:rPr>
          <w:rFonts w:ascii="Times New Roman" w:hAnsi="Times New Roman" w:cs="Times New Roman"/>
          <w:sz w:val="28"/>
          <w:szCs w:val="28"/>
        </w:rPr>
      </w:pPr>
      <w:r w:rsidRPr="007F06FF">
        <w:rPr>
          <w:rFonts w:ascii="Times New Roman" w:hAnsi="Times New Roman" w:cs="Times New Roman"/>
          <w:spacing w:val="-4"/>
          <w:sz w:val="28"/>
          <w:szCs w:val="28"/>
        </w:rPr>
        <w:t>В результате проведения третьего этапа формируется учет</w:t>
      </w:r>
      <w:r w:rsidRPr="007F06FF">
        <w:rPr>
          <w:rFonts w:ascii="Times New Roman" w:hAnsi="Times New Roman" w:cs="Times New Roman"/>
          <w:spacing w:val="-7"/>
          <w:sz w:val="28"/>
          <w:szCs w:val="28"/>
        </w:rPr>
        <w:t>но-финансовая политика  организации,</w:t>
      </w:r>
      <w:r w:rsidRPr="007F06FF">
        <w:rPr>
          <w:rFonts w:ascii="Times New Roman" w:hAnsi="Times New Roman" w:cs="Times New Roman"/>
          <w:i/>
          <w:iCs/>
          <w:spacing w:val="-7"/>
          <w:sz w:val="28"/>
          <w:szCs w:val="28"/>
        </w:rPr>
        <w:t xml:space="preserve"> </w:t>
      </w:r>
      <w:r w:rsidRPr="007F06FF">
        <w:rPr>
          <w:rFonts w:ascii="Times New Roman" w:hAnsi="Times New Roman" w:cs="Times New Roman"/>
          <w:spacing w:val="-7"/>
          <w:sz w:val="28"/>
          <w:szCs w:val="28"/>
        </w:rPr>
        <w:t>т.е. правила ве</w:t>
      </w:r>
      <w:r w:rsidRPr="007F06FF">
        <w:rPr>
          <w:rFonts w:ascii="Times New Roman" w:hAnsi="Times New Roman" w:cs="Times New Roman"/>
          <w:spacing w:val="-7"/>
          <w:sz w:val="28"/>
          <w:szCs w:val="28"/>
        </w:rPr>
        <w:softHyphen/>
      </w:r>
      <w:r w:rsidRPr="007F06FF">
        <w:rPr>
          <w:rFonts w:ascii="Times New Roman" w:hAnsi="Times New Roman" w:cs="Times New Roman"/>
          <w:spacing w:val="-4"/>
          <w:sz w:val="28"/>
          <w:szCs w:val="28"/>
        </w:rPr>
        <w:t>дения и консолидации бухгалтерского, производственного и опера</w:t>
      </w:r>
      <w:r w:rsidRPr="007F06FF">
        <w:rPr>
          <w:rFonts w:ascii="Times New Roman" w:hAnsi="Times New Roman" w:cs="Times New Roman"/>
          <w:spacing w:val="-4"/>
          <w:sz w:val="28"/>
          <w:szCs w:val="28"/>
        </w:rPr>
        <w:softHyphen/>
      </w:r>
      <w:r w:rsidRPr="007F06FF">
        <w:rPr>
          <w:rFonts w:ascii="Times New Roman" w:hAnsi="Times New Roman" w:cs="Times New Roman"/>
          <w:spacing w:val="-3"/>
          <w:sz w:val="28"/>
          <w:szCs w:val="28"/>
        </w:rPr>
        <w:t>тивного учета в соответствии с ограничениями, принятыми при со</w:t>
      </w:r>
      <w:r w:rsidRPr="007F06FF">
        <w:rPr>
          <w:rFonts w:ascii="Times New Roman" w:hAnsi="Times New Roman" w:cs="Times New Roman"/>
          <w:spacing w:val="-3"/>
          <w:sz w:val="28"/>
          <w:szCs w:val="28"/>
        </w:rPr>
        <w:softHyphen/>
      </w:r>
      <w:r w:rsidRPr="007F06FF">
        <w:rPr>
          <w:rFonts w:ascii="Times New Roman" w:hAnsi="Times New Roman" w:cs="Times New Roman"/>
          <w:sz w:val="28"/>
          <w:szCs w:val="28"/>
        </w:rPr>
        <w:t>ставлении и контроле (мониторинге) выполнения бюджетов.</w:t>
      </w:r>
    </w:p>
    <w:p w:rsidR="007F06FF" w:rsidRPr="007F06FF" w:rsidRDefault="007F06FF" w:rsidP="007F06FF">
      <w:pPr>
        <w:shd w:val="clear" w:color="auto" w:fill="FFFFFF"/>
        <w:spacing w:line="360" w:lineRule="auto"/>
        <w:ind w:right="14" w:firstLine="540"/>
        <w:jc w:val="both"/>
        <w:rPr>
          <w:rFonts w:ascii="Times New Roman" w:hAnsi="Times New Roman" w:cs="Times New Roman"/>
          <w:sz w:val="28"/>
          <w:szCs w:val="28"/>
        </w:rPr>
      </w:pPr>
      <w:r w:rsidRPr="007F06FF">
        <w:rPr>
          <w:rFonts w:ascii="Times New Roman" w:hAnsi="Times New Roman" w:cs="Times New Roman"/>
          <w:spacing w:val="-6"/>
          <w:sz w:val="28"/>
          <w:szCs w:val="28"/>
        </w:rPr>
        <w:t>Цель четвертого этапа — разработка регламента планирования</w:t>
      </w:r>
      <w:r w:rsidRPr="007F06FF">
        <w:rPr>
          <w:rFonts w:ascii="Times New Roman" w:hAnsi="Times New Roman" w:cs="Times New Roman"/>
          <w:i/>
          <w:iCs/>
          <w:spacing w:val="-6"/>
          <w:sz w:val="28"/>
          <w:szCs w:val="28"/>
        </w:rPr>
        <w:t xml:space="preserve">, </w:t>
      </w:r>
      <w:r w:rsidRPr="007F06FF">
        <w:rPr>
          <w:rFonts w:ascii="Times New Roman" w:hAnsi="Times New Roman" w:cs="Times New Roman"/>
          <w:spacing w:val="-4"/>
          <w:sz w:val="28"/>
          <w:szCs w:val="28"/>
        </w:rPr>
        <w:t xml:space="preserve">определяющего процедуры планирования, мониторинга и анализа причин невыполнения бюджетов, а также текущей корректировки </w:t>
      </w:r>
      <w:r w:rsidRPr="007F06FF">
        <w:rPr>
          <w:rFonts w:ascii="Times New Roman" w:hAnsi="Times New Roman" w:cs="Times New Roman"/>
          <w:sz w:val="28"/>
          <w:szCs w:val="28"/>
        </w:rPr>
        <w:t>бюджетов.</w:t>
      </w:r>
    </w:p>
    <w:p w:rsidR="007F06FF" w:rsidRDefault="007F06FF" w:rsidP="007F06FF">
      <w:pPr>
        <w:shd w:val="clear" w:color="auto" w:fill="FFFFFF"/>
        <w:spacing w:line="360" w:lineRule="auto"/>
        <w:ind w:right="14" w:firstLine="540"/>
        <w:jc w:val="both"/>
        <w:rPr>
          <w:rFonts w:ascii="Times New Roman" w:hAnsi="Times New Roman" w:cs="Times New Roman"/>
          <w:sz w:val="28"/>
          <w:szCs w:val="28"/>
        </w:rPr>
      </w:pPr>
      <w:r w:rsidRPr="007F06FF">
        <w:rPr>
          <w:rFonts w:ascii="Times New Roman" w:hAnsi="Times New Roman" w:cs="Times New Roman"/>
          <w:spacing w:val="-7"/>
          <w:sz w:val="28"/>
          <w:szCs w:val="28"/>
        </w:rPr>
        <w:t>Пятый этап (внедрение системы бюджетирования)</w:t>
      </w:r>
      <w:r w:rsidRPr="007F06FF">
        <w:rPr>
          <w:rFonts w:ascii="Times New Roman" w:hAnsi="Times New Roman" w:cs="Times New Roman"/>
          <w:i/>
          <w:iCs/>
          <w:spacing w:val="-7"/>
          <w:sz w:val="28"/>
          <w:szCs w:val="28"/>
        </w:rPr>
        <w:t xml:space="preserve"> </w:t>
      </w:r>
      <w:r w:rsidRPr="007F06FF">
        <w:rPr>
          <w:rFonts w:ascii="Times New Roman" w:hAnsi="Times New Roman" w:cs="Times New Roman"/>
          <w:spacing w:val="-7"/>
          <w:sz w:val="28"/>
          <w:szCs w:val="28"/>
        </w:rPr>
        <w:t>включает ра</w:t>
      </w:r>
      <w:r w:rsidRPr="007F06FF">
        <w:rPr>
          <w:rFonts w:ascii="Times New Roman" w:hAnsi="Times New Roman" w:cs="Times New Roman"/>
          <w:spacing w:val="-7"/>
          <w:sz w:val="28"/>
          <w:szCs w:val="28"/>
        </w:rPr>
        <w:softHyphen/>
      </w:r>
      <w:r w:rsidRPr="007F06FF">
        <w:rPr>
          <w:rFonts w:ascii="Times New Roman" w:hAnsi="Times New Roman" w:cs="Times New Roman"/>
          <w:spacing w:val="-3"/>
          <w:sz w:val="28"/>
          <w:szCs w:val="28"/>
        </w:rPr>
        <w:t xml:space="preserve">боты по составлению операционного и финансового бюджетов на </w:t>
      </w:r>
      <w:r w:rsidRPr="007F06FF">
        <w:rPr>
          <w:rFonts w:ascii="Times New Roman" w:hAnsi="Times New Roman" w:cs="Times New Roman"/>
          <w:spacing w:val="-2"/>
          <w:sz w:val="28"/>
          <w:szCs w:val="28"/>
        </w:rPr>
        <w:t>планируемый период, проведению сценарного анализа, корректи</w:t>
      </w:r>
      <w:r w:rsidRPr="007F06FF">
        <w:rPr>
          <w:rFonts w:ascii="Times New Roman" w:hAnsi="Times New Roman" w:cs="Times New Roman"/>
          <w:spacing w:val="-2"/>
          <w:sz w:val="28"/>
          <w:szCs w:val="28"/>
        </w:rPr>
        <w:softHyphen/>
      </w:r>
      <w:r w:rsidRPr="007F06FF">
        <w:rPr>
          <w:rFonts w:ascii="Times New Roman" w:hAnsi="Times New Roman" w:cs="Times New Roman"/>
          <w:spacing w:val="-5"/>
          <w:sz w:val="28"/>
          <w:szCs w:val="28"/>
        </w:rPr>
        <w:t>ровке системы бюджетирования по результатам анализа ее соответ</w:t>
      </w:r>
      <w:r w:rsidRPr="007F06FF">
        <w:rPr>
          <w:rFonts w:ascii="Times New Roman" w:hAnsi="Times New Roman" w:cs="Times New Roman"/>
          <w:spacing w:val="-5"/>
          <w:sz w:val="28"/>
          <w:szCs w:val="28"/>
        </w:rPr>
        <w:softHyphen/>
      </w:r>
      <w:r w:rsidRPr="007F06FF">
        <w:rPr>
          <w:rFonts w:ascii="Times New Roman" w:hAnsi="Times New Roman" w:cs="Times New Roman"/>
          <w:sz w:val="28"/>
          <w:szCs w:val="28"/>
        </w:rPr>
        <w:t>ствия потребностям организации.</w:t>
      </w:r>
    </w:p>
    <w:p w:rsidR="004F7DDE" w:rsidRDefault="004F7DDE" w:rsidP="007F06FF">
      <w:pPr>
        <w:shd w:val="clear" w:color="auto" w:fill="FFFFFF"/>
        <w:spacing w:line="360" w:lineRule="auto"/>
        <w:ind w:right="14" w:firstLine="540"/>
        <w:jc w:val="both"/>
        <w:rPr>
          <w:rFonts w:ascii="Times New Roman" w:hAnsi="Times New Roman" w:cs="Times New Roman"/>
          <w:sz w:val="28"/>
          <w:szCs w:val="28"/>
        </w:rPr>
      </w:pPr>
    </w:p>
    <w:p w:rsidR="004F7DDE" w:rsidRDefault="004F7DDE" w:rsidP="007F06FF">
      <w:pPr>
        <w:shd w:val="clear" w:color="auto" w:fill="FFFFFF"/>
        <w:spacing w:line="360" w:lineRule="auto"/>
        <w:ind w:right="14" w:firstLine="540"/>
        <w:jc w:val="both"/>
        <w:rPr>
          <w:rFonts w:ascii="Times New Roman" w:hAnsi="Times New Roman" w:cs="Times New Roman"/>
          <w:sz w:val="28"/>
          <w:szCs w:val="28"/>
        </w:rPr>
      </w:pPr>
    </w:p>
    <w:p w:rsidR="004F7DDE" w:rsidRDefault="004F7DDE" w:rsidP="007F06FF">
      <w:pPr>
        <w:shd w:val="clear" w:color="auto" w:fill="FFFFFF"/>
        <w:spacing w:line="360" w:lineRule="auto"/>
        <w:ind w:right="14" w:firstLine="540"/>
        <w:jc w:val="both"/>
        <w:rPr>
          <w:rFonts w:ascii="Times New Roman" w:hAnsi="Times New Roman" w:cs="Times New Roman"/>
          <w:sz w:val="28"/>
          <w:szCs w:val="28"/>
        </w:rPr>
      </w:pPr>
    </w:p>
    <w:p w:rsidR="004F7DDE" w:rsidRDefault="004F7DDE" w:rsidP="007F06FF">
      <w:pPr>
        <w:shd w:val="clear" w:color="auto" w:fill="FFFFFF"/>
        <w:spacing w:line="360" w:lineRule="auto"/>
        <w:ind w:right="14" w:firstLine="540"/>
        <w:jc w:val="both"/>
        <w:rPr>
          <w:rFonts w:ascii="Times New Roman" w:hAnsi="Times New Roman" w:cs="Times New Roman"/>
          <w:sz w:val="28"/>
          <w:szCs w:val="28"/>
        </w:rPr>
      </w:pPr>
    </w:p>
    <w:p w:rsidR="004F7DDE" w:rsidRPr="007F06FF" w:rsidRDefault="004F7DDE" w:rsidP="007F06FF">
      <w:pPr>
        <w:shd w:val="clear" w:color="auto" w:fill="FFFFFF"/>
        <w:spacing w:line="360" w:lineRule="auto"/>
        <w:ind w:right="14" w:firstLine="540"/>
        <w:jc w:val="both"/>
        <w:rPr>
          <w:rFonts w:ascii="Times New Roman" w:hAnsi="Times New Roman" w:cs="Times New Roman"/>
          <w:sz w:val="28"/>
          <w:szCs w:val="28"/>
        </w:rPr>
      </w:pPr>
    </w:p>
    <w:p w:rsidR="007F06FF" w:rsidRPr="007F06FF" w:rsidRDefault="004F7DDE" w:rsidP="004F7DDE">
      <w:pPr>
        <w:pStyle w:val="a6"/>
        <w:ind w:firstLine="540"/>
        <w:jc w:val="center"/>
        <w:rPr>
          <w:rFonts w:ascii="Times New Roman" w:hAnsi="Times New Roman" w:cs="Times New Roman"/>
          <w:b/>
          <w:bCs/>
          <w:sz w:val="28"/>
          <w:szCs w:val="28"/>
        </w:rPr>
      </w:pPr>
      <w:r>
        <w:rPr>
          <w:rFonts w:ascii="Times New Roman" w:hAnsi="Times New Roman" w:cs="Times New Roman"/>
          <w:b/>
          <w:bCs/>
          <w:sz w:val="28"/>
          <w:szCs w:val="28"/>
        </w:rPr>
        <w:t>Цели использования бюджетирования.</w:t>
      </w:r>
    </w:p>
    <w:p w:rsidR="007F06FF" w:rsidRPr="007F06FF" w:rsidRDefault="007F06FF" w:rsidP="007F06FF">
      <w:pPr>
        <w:numPr>
          <w:ilvl w:val="0"/>
          <w:numId w:val="8"/>
        </w:numPr>
        <w:tabs>
          <w:tab w:val="num" w:pos="1260"/>
        </w:tabs>
        <w:spacing w:after="0" w:line="360" w:lineRule="auto"/>
        <w:ind w:left="0" w:firstLine="540"/>
        <w:jc w:val="both"/>
        <w:rPr>
          <w:rFonts w:ascii="Times New Roman" w:hAnsi="Times New Roman" w:cs="Times New Roman"/>
          <w:sz w:val="28"/>
          <w:szCs w:val="28"/>
        </w:rPr>
      </w:pPr>
      <w:r w:rsidRPr="007F06FF">
        <w:rPr>
          <w:rFonts w:ascii="Times New Roman" w:hAnsi="Times New Roman" w:cs="Times New Roman"/>
          <w:sz w:val="28"/>
          <w:szCs w:val="28"/>
          <w:u w:val="single"/>
        </w:rPr>
        <w:t>Определение потребности в капитале</w:t>
      </w:r>
      <w:r w:rsidRPr="007F06FF">
        <w:rPr>
          <w:rFonts w:ascii="Times New Roman" w:hAnsi="Times New Roman" w:cs="Times New Roman"/>
          <w:sz w:val="28"/>
          <w:szCs w:val="28"/>
        </w:rPr>
        <w:t xml:space="preserve"> - собственный капитал и задолженность. Если возникнет необходимость в дополнительном финансировании, то чем раньше это станет известно, тем скорее можно провести переговоры с финансистами, чтобы определить лучший вариант привлечения средств. Для любых активов в организации необходимы соответствующие источники. При этом необходимо знать, сколько понадобится средств, на какое время и в каком объеме будет образована прибыль.</w:t>
      </w:r>
    </w:p>
    <w:p w:rsidR="007F06FF" w:rsidRPr="007F06FF" w:rsidRDefault="007F06FF" w:rsidP="007F06FF">
      <w:pPr>
        <w:numPr>
          <w:ilvl w:val="0"/>
          <w:numId w:val="8"/>
        </w:numPr>
        <w:tabs>
          <w:tab w:val="num" w:pos="1260"/>
        </w:tabs>
        <w:spacing w:after="0" w:line="360" w:lineRule="auto"/>
        <w:ind w:left="0" w:firstLine="540"/>
        <w:jc w:val="both"/>
        <w:rPr>
          <w:rFonts w:ascii="Times New Roman" w:hAnsi="Times New Roman" w:cs="Times New Roman"/>
          <w:sz w:val="28"/>
          <w:szCs w:val="28"/>
        </w:rPr>
      </w:pPr>
      <w:r w:rsidRPr="007F06FF">
        <w:rPr>
          <w:rFonts w:ascii="Times New Roman" w:hAnsi="Times New Roman" w:cs="Times New Roman"/>
          <w:sz w:val="28"/>
          <w:szCs w:val="28"/>
          <w:u w:val="single"/>
        </w:rPr>
        <w:t>Управление ожиданиями инвесторов.</w:t>
      </w:r>
      <w:r w:rsidRPr="007F06FF">
        <w:rPr>
          <w:rFonts w:ascii="Times New Roman" w:hAnsi="Times New Roman" w:cs="Times New Roman"/>
          <w:sz w:val="28"/>
          <w:szCs w:val="28"/>
        </w:rPr>
        <w:t xml:space="preserve"> Главное ожидание инвесторов заключается в том, чтобы инвестированные ими деньги управлялись профессионально и эффективно. Руководство должно использовать инструменты, необходимые для эффективного управления хозяйственной деятельностью, позволяющей обеспечить выручку и ликвидность и сохранить доверие инвесторов.</w:t>
      </w:r>
    </w:p>
    <w:p w:rsidR="007F06FF" w:rsidRPr="007F06FF" w:rsidRDefault="007F06FF" w:rsidP="007F06FF">
      <w:pPr>
        <w:numPr>
          <w:ilvl w:val="0"/>
          <w:numId w:val="8"/>
        </w:numPr>
        <w:tabs>
          <w:tab w:val="num" w:pos="1260"/>
        </w:tabs>
        <w:spacing w:after="0" w:line="360" w:lineRule="auto"/>
        <w:ind w:left="0" w:firstLine="540"/>
        <w:jc w:val="both"/>
        <w:rPr>
          <w:rFonts w:ascii="Times New Roman" w:hAnsi="Times New Roman" w:cs="Times New Roman"/>
          <w:sz w:val="28"/>
          <w:szCs w:val="28"/>
        </w:rPr>
      </w:pPr>
      <w:r w:rsidRPr="007F06FF">
        <w:rPr>
          <w:rFonts w:ascii="Times New Roman" w:hAnsi="Times New Roman" w:cs="Times New Roman"/>
          <w:sz w:val="28"/>
          <w:szCs w:val="28"/>
          <w:u w:val="single"/>
        </w:rPr>
        <w:t>Подготовка отчетности для внешних сторон.</w:t>
      </w:r>
      <w:r w:rsidRPr="007F06FF">
        <w:rPr>
          <w:rFonts w:ascii="Times New Roman" w:hAnsi="Times New Roman" w:cs="Times New Roman"/>
          <w:sz w:val="28"/>
          <w:szCs w:val="28"/>
        </w:rPr>
        <w:t xml:space="preserve"> В частном секторе бюджеты обычно не раскрываются, так как содержат информацию, представляющую интерес для конкурентов. Наиболее публикуемые бюджеты - это бюджеты государственного сектора, а также тех компаний, которые стремятся привлечь капитал, т.е. убедить потенциальных инвесторов вкладывать свои средства. В обоих случаях цель раскрытия бюджетов - поделиться планами организаций с общественностью в обмен на ее поддержку.</w:t>
      </w:r>
    </w:p>
    <w:p w:rsidR="007F06FF" w:rsidRPr="007F06FF" w:rsidRDefault="007F06FF" w:rsidP="007F06FF">
      <w:pPr>
        <w:numPr>
          <w:ilvl w:val="0"/>
          <w:numId w:val="8"/>
        </w:numPr>
        <w:tabs>
          <w:tab w:val="num" w:pos="1260"/>
        </w:tabs>
        <w:spacing w:after="0" w:line="360" w:lineRule="auto"/>
        <w:ind w:left="0" w:firstLine="540"/>
        <w:jc w:val="both"/>
        <w:rPr>
          <w:rFonts w:ascii="Times New Roman" w:hAnsi="Times New Roman" w:cs="Times New Roman"/>
          <w:sz w:val="28"/>
          <w:szCs w:val="28"/>
        </w:rPr>
      </w:pPr>
      <w:r w:rsidRPr="007F06FF">
        <w:rPr>
          <w:rFonts w:ascii="Times New Roman" w:hAnsi="Times New Roman" w:cs="Times New Roman"/>
          <w:sz w:val="28"/>
          <w:szCs w:val="28"/>
          <w:u w:val="single"/>
        </w:rPr>
        <w:t>Информирование.</w:t>
      </w:r>
      <w:r w:rsidRPr="007F06FF">
        <w:rPr>
          <w:rFonts w:ascii="Times New Roman" w:hAnsi="Times New Roman" w:cs="Times New Roman"/>
          <w:sz w:val="28"/>
          <w:szCs w:val="28"/>
        </w:rPr>
        <w:t xml:space="preserve"> Решение о том, чем будет заниматься компания в будущем, даже если она продолжит свою деятельность без изменений, должно быть надлежащим образом оформлено и доведено до сведения заинтересованных лиц, в частности персонала. Процесс планирования предполагает глубокое изучение возможностей и проблем, которые могут возникнуть у компании.</w:t>
      </w:r>
    </w:p>
    <w:p w:rsidR="007F06FF" w:rsidRPr="007F06FF" w:rsidRDefault="007F06FF" w:rsidP="007F06FF">
      <w:pPr>
        <w:numPr>
          <w:ilvl w:val="0"/>
          <w:numId w:val="8"/>
        </w:numPr>
        <w:tabs>
          <w:tab w:val="num" w:pos="1260"/>
        </w:tabs>
        <w:spacing w:after="0" w:line="360" w:lineRule="auto"/>
        <w:ind w:left="0" w:firstLine="540"/>
        <w:jc w:val="both"/>
        <w:rPr>
          <w:rFonts w:ascii="Times New Roman" w:hAnsi="Times New Roman" w:cs="Times New Roman"/>
          <w:sz w:val="28"/>
          <w:szCs w:val="28"/>
        </w:rPr>
      </w:pPr>
      <w:r w:rsidRPr="007F06FF">
        <w:rPr>
          <w:rFonts w:ascii="Times New Roman" w:hAnsi="Times New Roman" w:cs="Times New Roman"/>
          <w:sz w:val="28"/>
          <w:szCs w:val="28"/>
          <w:u w:val="single"/>
        </w:rPr>
        <w:t>Контроль.</w:t>
      </w:r>
      <w:r w:rsidRPr="007F06FF">
        <w:rPr>
          <w:rFonts w:ascii="Times New Roman" w:hAnsi="Times New Roman" w:cs="Times New Roman"/>
          <w:sz w:val="28"/>
          <w:szCs w:val="28"/>
        </w:rPr>
        <w:t xml:space="preserve"> На основании бюджетов формируется система базовых показателей, по которым оцениваются результаты деятельности. Признание и определение количественных параметров незапланированных отклонений позволяют руководству предпринять адекватные действия по корректировке. У менеджеров есть утвержденный высшим руководством план, на который они и опираются в своей деятельности. В нем определяются конкретные показатели ожидаемой от них выручки и устанавливаются ограничения по допустимым расходам.</w:t>
      </w:r>
    </w:p>
    <w:p w:rsidR="007F06FF" w:rsidRPr="007F06FF" w:rsidRDefault="007F06FF" w:rsidP="007F06FF">
      <w:pPr>
        <w:numPr>
          <w:ilvl w:val="0"/>
          <w:numId w:val="8"/>
        </w:numPr>
        <w:tabs>
          <w:tab w:val="num" w:pos="1260"/>
        </w:tabs>
        <w:spacing w:after="0" w:line="360" w:lineRule="auto"/>
        <w:ind w:left="0" w:firstLine="540"/>
        <w:jc w:val="both"/>
        <w:rPr>
          <w:rFonts w:ascii="Times New Roman" w:hAnsi="Times New Roman" w:cs="Times New Roman"/>
          <w:sz w:val="28"/>
          <w:szCs w:val="28"/>
        </w:rPr>
      </w:pPr>
      <w:r w:rsidRPr="007F06FF">
        <w:rPr>
          <w:rFonts w:ascii="Times New Roman" w:hAnsi="Times New Roman" w:cs="Times New Roman"/>
          <w:sz w:val="28"/>
          <w:szCs w:val="28"/>
          <w:u w:val="single"/>
        </w:rPr>
        <w:t>Совершенствование.</w:t>
      </w:r>
      <w:r w:rsidRPr="007F06FF">
        <w:rPr>
          <w:rFonts w:ascii="Times New Roman" w:hAnsi="Times New Roman" w:cs="Times New Roman"/>
          <w:sz w:val="28"/>
          <w:szCs w:val="28"/>
        </w:rPr>
        <w:t xml:space="preserve"> Большинство сотрудников желает повысить свой доход без перемены места работы, а для этого компания должна наращивать прибыль либо путем увеличения выручки, либо с помощью сокращения затрат, либо с использованием и того, и другого. С целью достижения этого необходимо осуществлять изменения и продумывать систему мер по совершенствованию хозяйственной деятельности. Для обеспечения непрерывного и постоянного усовершенствования необходима полностью отлаженная координация усилий различных сотрудников и департаментов. Планирование, нацеленное на достижение лучших результатов с определением количественных параметров ожидаемых показателей, а также их разъяснения исполнителям, которых предполагается задействовать в достижении таких показателей, и является залогом успеха.</w:t>
      </w:r>
    </w:p>
    <w:p w:rsidR="007F06FF" w:rsidRPr="007F06FF" w:rsidRDefault="007F06FF" w:rsidP="007F06FF">
      <w:pPr>
        <w:numPr>
          <w:ilvl w:val="0"/>
          <w:numId w:val="8"/>
        </w:numPr>
        <w:tabs>
          <w:tab w:val="num" w:pos="1260"/>
        </w:tabs>
        <w:spacing w:after="0" w:line="360" w:lineRule="auto"/>
        <w:ind w:left="0" w:firstLine="540"/>
        <w:jc w:val="both"/>
        <w:rPr>
          <w:rFonts w:ascii="Times New Roman" w:hAnsi="Times New Roman" w:cs="Times New Roman"/>
          <w:sz w:val="28"/>
          <w:szCs w:val="28"/>
        </w:rPr>
      </w:pPr>
      <w:r w:rsidRPr="007F06FF">
        <w:rPr>
          <w:rFonts w:ascii="Times New Roman" w:hAnsi="Times New Roman" w:cs="Times New Roman"/>
          <w:sz w:val="28"/>
          <w:szCs w:val="28"/>
          <w:u w:val="single"/>
        </w:rPr>
        <w:t>Проведение разграничения между бюджетированием и управлением.</w:t>
      </w:r>
      <w:r w:rsidRPr="007F06FF">
        <w:rPr>
          <w:rFonts w:ascii="Times New Roman" w:hAnsi="Times New Roman" w:cs="Times New Roman"/>
          <w:sz w:val="28"/>
          <w:szCs w:val="28"/>
        </w:rPr>
        <w:t xml:space="preserve"> Бюджетирование представляет собой процесс планирования и предшествует управлению. Управление представляет собой достижение запланированного результата и по возможности более высоких результатов.</w:t>
      </w:r>
    </w:p>
    <w:p w:rsidR="007F06FF" w:rsidRPr="007F06FF" w:rsidRDefault="007F06FF" w:rsidP="007F06FF">
      <w:pPr>
        <w:numPr>
          <w:ilvl w:val="0"/>
          <w:numId w:val="8"/>
        </w:numPr>
        <w:tabs>
          <w:tab w:val="num" w:pos="1260"/>
        </w:tabs>
        <w:spacing w:after="0" w:line="360" w:lineRule="auto"/>
        <w:ind w:left="0" w:firstLine="540"/>
        <w:jc w:val="both"/>
        <w:rPr>
          <w:rFonts w:ascii="Times New Roman" w:hAnsi="Times New Roman" w:cs="Times New Roman"/>
          <w:sz w:val="28"/>
          <w:szCs w:val="28"/>
        </w:rPr>
      </w:pPr>
      <w:r w:rsidRPr="007F06FF">
        <w:rPr>
          <w:rFonts w:ascii="Times New Roman" w:hAnsi="Times New Roman" w:cs="Times New Roman"/>
          <w:sz w:val="28"/>
          <w:szCs w:val="28"/>
          <w:u w:val="single"/>
        </w:rPr>
        <w:t>Внешние перспективы.</w:t>
      </w:r>
      <w:r w:rsidRPr="007F06FF">
        <w:rPr>
          <w:rFonts w:ascii="Times New Roman" w:hAnsi="Times New Roman" w:cs="Times New Roman"/>
          <w:sz w:val="28"/>
          <w:szCs w:val="28"/>
        </w:rPr>
        <w:t xml:space="preserve"> Ни одна организация не работает в изоляции. Необходимо постоянно анализировать влияние, которое оказывает внешняя среда на ее проекты. Если экономика на подъеме, то надо стремиться обеспечить свой рост, если же в состоянии спада, то надо выстраивать свою деятельность так, чтобы избежать сокращения объема оказания услуг. Компании необходимо знать тенденции, которые повлияют на ее продажи. </w:t>
      </w:r>
    </w:p>
    <w:p w:rsidR="007F06FF" w:rsidRPr="007F06FF" w:rsidRDefault="007F06FF" w:rsidP="007F06FF">
      <w:pPr>
        <w:numPr>
          <w:ilvl w:val="0"/>
          <w:numId w:val="8"/>
        </w:numPr>
        <w:tabs>
          <w:tab w:val="num" w:pos="1260"/>
        </w:tabs>
        <w:spacing w:after="0" w:line="360" w:lineRule="auto"/>
        <w:ind w:left="0" w:firstLine="540"/>
        <w:jc w:val="both"/>
        <w:rPr>
          <w:rFonts w:ascii="Times New Roman" w:hAnsi="Times New Roman" w:cs="Times New Roman"/>
          <w:sz w:val="28"/>
          <w:szCs w:val="28"/>
        </w:rPr>
      </w:pPr>
      <w:r w:rsidRPr="007F06FF">
        <w:rPr>
          <w:rFonts w:ascii="Times New Roman" w:hAnsi="Times New Roman" w:cs="Times New Roman"/>
          <w:sz w:val="28"/>
          <w:szCs w:val="28"/>
          <w:u w:val="single"/>
        </w:rPr>
        <w:t>Оценка риска.</w:t>
      </w:r>
      <w:r w:rsidRPr="007F06FF">
        <w:rPr>
          <w:rFonts w:ascii="Times New Roman" w:hAnsi="Times New Roman" w:cs="Times New Roman"/>
          <w:sz w:val="28"/>
          <w:szCs w:val="28"/>
        </w:rPr>
        <w:t xml:space="preserve"> Деятельность организации всегда связана с угрозами, и при подготовке бюджета проекта их необходимо предвидеть. Экономический спад может привести к сокращению емкости рынка, на который ориентирована продукция организации, ее могут потеснить конкуренты. Действия государства могут воспрепятствовать в полной мере реализовать возможности компании и даже поставить под угрозу само ее существование. </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z w:val="28"/>
          <w:szCs w:val="28"/>
        </w:rPr>
        <w:t>Таким образом, бюджетирование помогает компании избежать негативных последствий в результате изменения экономической ситуации, извлечь максимальные выгоды или минимизировать убытки, т.е. бюджет предполагает действия, позволяющие организации адаптироваться к ожидаемым событиям.</w:t>
      </w:r>
    </w:p>
    <w:p w:rsidR="007F06FF" w:rsidRPr="007F06FF" w:rsidRDefault="007F06FF" w:rsidP="007F06FF">
      <w:pPr>
        <w:spacing w:line="360" w:lineRule="auto"/>
        <w:ind w:firstLine="540"/>
        <w:jc w:val="both"/>
        <w:rPr>
          <w:rFonts w:ascii="Times New Roman" w:hAnsi="Times New Roman" w:cs="Times New Roman"/>
          <w:spacing w:val="3"/>
          <w:sz w:val="28"/>
          <w:szCs w:val="28"/>
        </w:rPr>
      </w:pPr>
      <w:r w:rsidRPr="007F06FF">
        <w:rPr>
          <w:rFonts w:ascii="Times New Roman" w:hAnsi="Times New Roman" w:cs="Times New Roman"/>
          <w:spacing w:val="-1"/>
          <w:sz w:val="28"/>
          <w:szCs w:val="28"/>
        </w:rPr>
        <w:t xml:space="preserve">Существует ряд контрольных показателей </w:t>
      </w:r>
      <w:r w:rsidRPr="007F06FF">
        <w:rPr>
          <w:rFonts w:ascii="Times New Roman" w:hAnsi="Times New Roman" w:cs="Times New Roman"/>
          <w:spacing w:val="3"/>
          <w:sz w:val="28"/>
          <w:szCs w:val="28"/>
        </w:rPr>
        <w:t>бюджетирования:</w:t>
      </w:r>
    </w:p>
    <w:p w:rsidR="007F06FF" w:rsidRPr="007F06FF" w:rsidRDefault="007F06FF" w:rsidP="007F06FF">
      <w:pPr>
        <w:spacing w:line="360" w:lineRule="auto"/>
        <w:ind w:firstLine="540"/>
        <w:jc w:val="both"/>
        <w:rPr>
          <w:rFonts w:ascii="Times New Roman" w:hAnsi="Times New Roman" w:cs="Times New Roman"/>
          <w:spacing w:val="1"/>
          <w:sz w:val="28"/>
          <w:szCs w:val="28"/>
        </w:rPr>
      </w:pPr>
      <w:r w:rsidRPr="007F06FF">
        <w:rPr>
          <w:rFonts w:ascii="Times New Roman" w:hAnsi="Times New Roman" w:cs="Times New Roman"/>
          <w:spacing w:val="-20"/>
          <w:sz w:val="28"/>
          <w:szCs w:val="28"/>
        </w:rPr>
        <w:t>1.</w:t>
      </w:r>
      <w:r w:rsidRPr="007F06FF">
        <w:rPr>
          <w:rFonts w:ascii="Times New Roman" w:hAnsi="Times New Roman" w:cs="Times New Roman"/>
          <w:sz w:val="28"/>
          <w:szCs w:val="28"/>
        </w:rPr>
        <w:tab/>
        <w:t xml:space="preserve">Объем продаж, величина (сумма) </w:t>
      </w:r>
      <w:r w:rsidRPr="007F06FF">
        <w:rPr>
          <w:rFonts w:ascii="Times New Roman" w:hAnsi="Times New Roman" w:cs="Times New Roman"/>
          <w:spacing w:val="2"/>
          <w:sz w:val="28"/>
          <w:szCs w:val="28"/>
        </w:rPr>
        <w:t xml:space="preserve">дебиторской задолженности, доля дебиторской задолженности в объеме </w:t>
      </w:r>
      <w:r w:rsidRPr="007F06FF">
        <w:rPr>
          <w:rFonts w:ascii="Times New Roman" w:hAnsi="Times New Roman" w:cs="Times New Roman"/>
          <w:spacing w:val="4"/>
          <w:sz w:val="28"/>
          <w:szCs w:val="28"/>
        </w:rPr>
        <w:t xml:space="preserve">продаж, норматив запасов готовой продукции в сбытовой сети или на </w:t>
      </w:r>
      <w:r w:rsidRPr="007F06FF">
        <w:rPr>
          <w:rFonts w:ascii="Times New Roman" w:hAnsi="Times New Roman" w:cs="Times New Roman"/>
          <w:spacing w:val="1"/>
          <w:sz w:val="28"/>
          <w:szCs w:val="28"/>
        </w:rPr>
        <w:t>складе, процент превышения текущих запасов над нормативом, норма и масса маржинальной, операционной, балансовой и чистой прибыли, раз</w:t>
      </w:r>
      <w:r w:rsidRPr="007F06FF">
        <w:rPr>
          <w:rFonts w:ascii="Times New Roman" w:hAnsi="Times New Roman" w:cs="Times New Roman"/>
          <w:spacing w:val="1"/>
          <w:sz w:val="28"/>
          <w:szCs w:val="28"/>
        </w:rPr>
        <w:softHyphen/>
      </w:r>
      <w:r w:rsidRPr="007F06FF">
        <w:rPr>
          <w:rFonts w:ascii="Times New Roman" w:hAnsi="Times New Roman" w:cs="Times New Roman"/>
          <w:spacing w:val="2"/>
          <w:sz w:val="28"/>
          <w:szCs w:val="28"/>
        </w:rPr>
        <w:t>мер неснижаемого конечного сальдо и т.п. с</w:t>
      </w:r>
      <w:r w:rsidRPr="007F06FF">
        <w:rPr>
          <w:rFonts w:ascii="Times New Roman" w:hAnsi="Times New Roman" w:cs="Times New Roman"/>
          <w:spacing w:val="4"/>
          <w:sz w:val="28"/>
          <w:szCs w:val="28"/>
        </w:rPr>
        <w:t xml:space="preserve">оздают системы координат для проекта, базы исходных данных </w:t>
      </w:r>
      <w:r w:rsidRPr="007F06FF">
        <w:rPr>
          <w:rFonts w:ascii="Times New Roman" w:hAnsi="Times New Roman" w:cs="Times New Roman"/>
          <w:spacing w:val="2"/>
          <w:sz w:val="28"/>
          <w:szCs w:val="28"/>
        </w:rPr>
        <w:t>для финансового анализа и финансового менеджмента; перевод системы планирования с натуральных и физических единиц измерения на финан</w:t>
      </w:r>
      <w:r w:rsidRPr="007F06FF">
        <w:rPr>
          <w:rFonts w:ascii="Times New Roman" w:hAnsi="Times New Roman" w:cs="Times New Roman"/>
          <w:spacing w:val="1"/>
          <w:sz w:val="28"/>
          <w:szCs w:val="28"/>
        </w:rPr>
        <w:t>совые показатели; повышение финансовой обоснованности принимаемых управленческих решений на всех уровнях управления.</w:t>
      </w:r>
    </w:p>
    <w:p w:rsidR="007F06FF" w:rsidRPr="007F06FF" w:rsidRDefault="007F06FF" w:rsidP="007F06FF">
      <w:pPr>
        <w:spacing w:line="360" w:lineRule="auto"/>
        <w:ind w:firstLine="540"/>
        <w:jc w:val="both"/>
        <w:rPr>
          <w:rFonts w:ascii="Times New Roman" w:hAnsi="Times New Roman" w:cs="Times New Roman"/>
          <w:spacing w:val="3"/>
          <w:sz w:val="28"/>
          <w:szCs w:val="28"/>
        </w:rPr>
      </w:pPr>
      <w:r w:rsidRPr="007F06FF">
        <w:rPr>
          <w:rFonts w:ascii="Times New Roman" w:hAnsi="Times New Roman" w:cs="Times New Roman"/>
          <w:spacing w:val="-13"/>
          <w:sz w:val="28"/>
          <w:szCs w:val="28"/>
        </w:rPr>
        <w:t>2.</w:t>
      </w:r>
      <w:r w:rsidRPr="007F06FF">
        <w:rPr>
          <w:rFonts w:ascii="Times New Roman" w:hAnsi="Times New Roman" w:cs="Times New Roman"/>
          <w:sz w:val="28"/>
          <w:szCs w:val="28"/>
        </w:rPr>
        <w:tab/>
      </w:r>
      <w:r w:rsidRPr="007F06FF">
        <w:rPr>
          <w:rFonts w:ascii="Times New Roman" w:hAnsi="Times New Roman" w:cs="Times New Roman"/>
          <w:spacing w:val="2"/>
          <w:sz w:val="28"/>
          <w:szCs w:val="28"/>
        </w:rPr>
        <w:t>Доходность активов, оборачива</w:t>
      </w:r>
      <w:r w:rsidRPr="007F06FF">
        <w:rPr>
          <w:rFonts w:ascii="Times New Roman" w:hAnsi="Times New Roman" w:cs="Times New Roman"/>
          <w:spacing w:val="2"/>
          <w:sz w:val="28"/>
          <w:szCs w:val="28"/>
        </w:rPr>
        <w:softHyphen/>
        <w:t xml:space="preserve">емость активов, нормы затрат наиболее важных видов ресурсов, лимиты </w:t>
      </w:r>
      <w:r w:rsidRPr="007F06FF">
        <w:rPr>
          <w:rFonts w:ascii="Times New Roman" w:hAnsi="Times New Roman" w:cs="Times New Roman"/>
          <w:spacing w:val="4"/>
          <w:sz w:val="28"/>
          <w:szCs w:val="28"/>
        </w:rPr>
        <w:t>условно-постоянных затрат, прирост активов, размер кредиторской за</w:t>
      </w:r>
      <w:r w:rsidRPr="007F06FF">
        <w:rPr>
          <w:rFonts w:ascii="Times New Roman" w:hAnsi="Times New Roman" w:cs="Times New Roman"/>
          <w:spacing w:val="4"/>
          <w:sz w:val="28"/>
          <w:szCs w:val="28"/>
        </w:rPr>
        <w:softHyphen/>
      </w:r>
      <w:r w:rsidRPr="007F06FF">
        <w:rPr>
          <w:rFonts w:ascii="Times New Roman" w:hAnsi="Times New Roman" w:cs="Times New Roman"/>
          <w:spacing w:val="2"/>
          <w:sz w:val="28"/>
          <w:szCs w:val="28"/>
        </w:rPr>
        <w:t xml:space="preserve">долженности и т.п. отражают </w:t>
      </w:r>
      <w:r w:rsidRPr="007F06FF">
        <w:rPr>
          <w:rFonts w:ascii="Times New Roman" w:hAnsi="Times New Roman" w:cs="Times New Roman"/>
          <w:spacing w:val="3"/>
          <w:sz w:val="28"/>
          <w:szCs w:val="28"/>
        </w:rPr>
        <w:t>повышение эффективности использования имеющихся в распоря</w:t>
      </w:r>
      <w:r w:rsidRPr="007F06FF">
        <w:rPr>
          <w:rFonts w:ascii="Times New Roman" w:hAnsi="Times New Roman" w:cs="Times New Roman"/>
          <w:spacing w:val="4"/>
          <w:sz w:val="28"/>
          <w:szCs w:val="28"/>
        </w:rPr>
        <w:t xml:space="preserve">жении компании и ее отдельных структурных подразделений ресурсов, </w:t>
      </w:r>
      <w:r w:rsidRPr="007F06FF">
        <w:rPr>
          <w:rFonts w:ascii="Times New Roman" w:hAnsi="Times New Roman" w:cs="Times New Roman"/>
          <w:spacing w:val="2"/>
          <w:sz w:val="28"/>
          <w:szCs w:val="28"/>
        </w:rPr>
        <w:t>активов (материальных и нематериальных) и ответственности руководи</w:t>
      </w:r>
      <w:r w:rsidRPr="007F06FF">
        <w:rPr>
          <w:rFonts w:ascii="Times New Roman" w:hAnsi="Times New Roman" w:cs="Times New Roman"/>
          <w:sz w:val="28"/>
          <w:szCs w:val="28"/>
        </w:rPr>
        <w:t>телей различного уровня управления за предоставленные в их распоряже</w:t>
      </w:r>
      <w:r w:rsidRPr="007F06FF">
        <w:rPr>
          <w:rFonts w:ascii="Times New Roman" w:hAnsi="Times New Roman" w:cs="Times New Roman"/>
          <w:spacing w:val="1"/>
          <w:sz w:val="28"/>
          <w:szCs w:val="28"/>
        </w:rPr>
        <w:t>ние ресурсы и активы, за превышение лимитов товарных запасов, за про</w:t>
      </w:r>
      <w:r w:rsidRPr="007F06FF">
        <w:rPr>
          <w:rFonts w:ascii="Times New Roman" w:hAnsi="Times New Roman" w:cs="Times New Roman"/>
          <w:spacing w:val="3"/>
          <w:sz w:val="28"/>
          <w:szCs w:val="28"/>
        </w:rPr>
        <w:t>срочку оплаты товарных кредитов.</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pacing w:val="-18"/>
          <w:sz w:val="28"/>
          <w:szCs w:val="28"/>
        </w:rPr>
        <w:t>3.</w:t>
      </w:r>
      <w:r w:rsidRPr="007F06FF">
        <w:rPr>
          <w:rFonts w:ascii="Times New Roman" w:hAnsi="Times New Roman" w:cs="Times New Roman"/>
          <w:sz w:val="28"/>
          <w:szCs w:val="28"/>
        </w:rPr>
        <w:tab/>
        <w:t xml:space="preserve">Такие показатели как </w:t>
      </w:r>
      <w:r w:rsidRPr="007F06FF">
        <w:rPr>
          <w:rFonts w:ascii="Times New Roman" w:hAnsi="Times New Roman" w:cs="Times New Roman"/>
          <w:spacing w:val="3"/>
          <w:sz w:val="28"/>
          <w:szCs w:val="28"/>
        </w:rPr>
        <w:t xml:space="preserve">доход на вложенный капитал создают возможности для оценки инвестиционной привлекательности проектов, которые </w:t>
      </w:r>
      <w:r w:rsidRPr="007F06FF">
        <w:rPr>
          <w:rFonts w:ascii="Times New Roman" w:hAnsi="Times New Roman" w:cs="Times New Roman"/>
          <w:sz w:val="28"/>
          <w:szCs w:val="28"/>
        </w:rPr>
        <w:t>реализует предприятие.</w:t>
      </w:r>
    </w:p>
    <w:p w:rsidR="007F06FF" w:rsidRPr="007F06FF" w:rsidRDefault="007F06FF" w:rsidP="007F06FF">
      <w:pPr>
        <w:spacing w:line="360" w:lineRule="auto"/>
        <w:ind w:firstLine="540"/>
        <w:jc w:val="both"/>
        <w:rPr>
          <w:rFonts w:ascii="Times New Roman" w:hAnsi="Times New Roman" w:cs="Times New Roman"/>
          <w:spacing w:val="3"/>
          <w:sz w:val="28"/>
          <w:szCs w:val="28"/>
        </w:rPr>
      </w:pPr>
      <w:r w:rsidRPr="007F06FF">
        <w:rPr>
          <w:rFonts w:ascii="Times New Roman" w:hAnsi="Times New Roman" w:cs="Times New Roman"/>
          <w:spacing w:val="-14"/>
          <w:sz w:val="28"/>
          <w:szCs w:val="28"/>
        </w:rPr>
        <w:t>4.</w:t>
      </w:r>
      <w:r w:rsidRPr="007F06FF">
        <w:rPr>
          <w:rFonts w:ascii="Times New Roman" w:hAnsi="Times New Roman" w:cs="Times New Roman"/>
          <w:sz w:val="28"/>
          <w:szCs w:val="28"/>
        </w:rPr>
        <w:tab/>
        <w:t>Размеры и условия внешнего фи</w:t>
      </w:r>
      <w:r w:rsidRPr="007F06FF">
        <w:rPr>
          <w:rFonts w:ascii="Times New Roman" w:hAnsi="Times New Roman" w:cs="Times New Roman"/>
          <w:spacing w:val="3"/>
          <w:sz w:val="28"/>
          <w:szCs w:val="28"/>
        </w:rPr>
        <w:t xml:space="preserve">нансирования </w:t>
      </w:r>
      <w:r w:rsidRPr="007F06FF">
        <w:rPr>
          <w:rFonts w:ascii="Times New Roman" w:hAnsi="Times New Roman" w:cs="Times New Roman"/>
          <w:spacing w:val="2"/>
          <w:sz w:val="28"/>
          <w:szCs w:val="28"/>
        </w:rPr>
        <w:t xml:space="preserve">повышают обоснованности выделения финансовых (прежде всего </w:t>
      </w:r>
      <w:r w:rsidRPr="007F06FF">
        <w:rPr>
          <w:rFonts w:ascii="Times New Roman" w:hAnsi="Times New Roman" w:cs="Times New Roman"/>
          <w:spacing w:val="4"/>
          <w:sz w:val="28"/>
          <w:szCs w:val="28"/>
        </w:rPr>
        <w:t xml:space="preserve">инвестиций и кредитов) и нефинансовых ресурсов (товарных кредитов) </w:t>
      </w:r>
      <w:r w:rsidRPr="007F06FF">
        <w:rPr>
          <w:rFonts w:ascii="Times New Roman" w:hAnsi="Times New Roman" w:cs="Times New Roman"/>
          <w:spacing w:val="1"/>
          <w:sz w:val="28"/>
          <w:szCs w:val="28"/>
        </w:rPr>
        <w:t>по отдельным направлениям хозяйственной деятельности</w:t>
      </w:r>
      <w:r w:rsidRPr="007F06FF">
        <w:rPr>
          <w:rFonts w:ascii="Times New Roman" w:hAnsi="Times New Roman" w:cs="Times New Roman"/>
          <w:sz w:val="28"/>
          <w:szCs w:val="28"/>
        </w:rPr>
        <w:t>; более точное определение направлений инвестиционной по</w:t>
      </w:r>
      <w:r w:rsidRPr="007F06FF">
        <w:rPr>
          <w:rFonts w:ascii="Times New Roman" w:hAnsi="Times New Roman" w:cs="Times New Roman"/>
          <w:sz w:val="28"/>
          <w:szCs w:val="28"/>
        </w:rPr>
        <w:softHyphen/>
      </w:r>
      <w:r w:rsidRPr="007F06FF">
        <w:rPr>
          <w:rFonts w:ascii="Times New Roman" w:hAnsi="Times New Roman" w:cs="Times New Roman"/>
          <w:spacing w:val="3"/>
          <w:sz w:val="28"/>
          <w:szCs w:val="28"/>
        </w:rPr>
        <w:t>литики.</w:t>
      </w:r>
    </w:p>
    <w:p w:rsidR="007F06FF" w:rsidRPr="007F06FF" w:rsidRDefault="007F06FF" w:rsidP="007F06FF">
      <w:pPr>
        <w:spacing w:line="360" w:lineRule="auto"/>
        <w:ind w:firstLine="540"/>
        <w:jc w:val="both"/>
        <w:rPr>
          <w:rFonts w:ascii="Times New Roman" w:hAnsi="Times New Roman" w:cs="Times New Roman"/>
          <w:spacing w:val="2"/>
          <w:sz w:val="28"/>
          <w:szCs w:val="28"/>
        </w:rPr>
      </w:pPr>
      <w:r w:rsidRPr="007F06FF">
        <w:rPr>
          <w:rFonts w:ascii="Times New Roman" w:hAnsi="Times New Roman" w:cs="Times New Roman"/>
          <w:spacing w:val="3"/>
          <w:sz w:val="28"/>
          <w:szCs w:val="28"/>
        </w:rPr>
        <w:t xml:space="preserve">5. </w:t>
      </w:r>
      <w:r w:rsidRPr="007F06FF">
        <w:rPr>
          <w:rFonts w:ascii="Times New Roman" w:hAnsi="Times New Roman" w:cs="Times New Roman"/>
          <w:spacing w:val="-1"/>
          <w:sz w:val="28"/>
          <w:szCs w:val="28"/>
        </w:rPr>
        <w:t>Превращение проекта в «финансово прозрачный», понятный в фи</w:t>
      </w:r>
      <w:r w:rsidRPr="007F06FF">
        <w:rPr>
          <w:rFonts w:ascii="Times New Roman" w:hAnsi="Times New Roman" w:cs="Times New Roman"/>
          <w:spacing w:val="2"/>
          <w:sz w:val="28"/>
          <w:szCs w:val="28"/>
        </w:rPr>
        <w:t xml:space="preserve">нансовом отношении для тех, кто вложил в данный бизнес свои деньги. </w:t>
      </w:r>
    </w:p>
    <w:p w:rsidR="007F06FF" w:rsidRPr="007F06FF" w:rsidRDefault="007F06FF" w:rsidP="007F06FF">
      <w:pPr>
        <w:spacing w:line="360" w:lineRule="auto"/>
        <w:ind w:firstLine="540"/>
        <w:jc w:val="both"/>
        <w:rPr>
          <w:rFonts w:ascii="Times New Roman" w:hAnsi="Times New Roman" w:cs="Times New Roman"/>
          <w:spacing w:val="3"/>
          <w:sz w:val="28"/>
          <w:szCs w:val="28"/>
        </w:rPr>
      </w:pPr>
      <w:r w:rsidRPr="007F06FF">
        <w:rPr>
          <w:rFonts w:ascii="Times New Roman" w:hAnsi="Times New Roman" w:cs="Times New Roman"/>
          <w:spacing w:val="2"/>
          <w:sz w:val="28"/>
          <w:szCs w:val="28"/>
        </w:rPr>
        <w:t>6. Укрепление финансовой дисциплины и сочетание стимулирования</w:t>
      </w:r>
      <w:r w:rsidRPr="007F06FF">
        <w:rPr>
          <w:rFonts w:ascii="Times New Roman" w:hAnsi="Times New Roman" w:cs="Times New Roman"/>
          <w:spacing w:val="2"/>
          <w:sz w:val="28"/>
          <w:szCs w:val="28"/>
        </w:rPr>
        <w:br/>
      </w:r>
      <w:r w:rsidRPr="007F06FF">
        <w:rPr>
          <w:rFonts w:ascii="Times New Roman" w:hAnsi="Times New Roman" w:cs="Times New Roman"/>
          <w:spacing w:val="1"/>
          <w:sz w:val="28"/>
          <w:szCs w:val="28"/>
        </w:rPr>
        <w:t xml:space="preserve">более эффективной работы структурных подразделений в интересах </w:t>
      </w:r>
      <w:r w:rsidRPr="007F06FF">
        <w:rPr>
          <w:rFonts w:ascii="Times New Roman" w:hAnsi="Times New Roman" w:cs="Times New Roman"/>
          <w:spacing w:val="1"/>
          <w:sz w:val="28"/>
          <w:szCs w:val="28"/>
        </w:rPr>
        <w:br/>
      </w:r>
      <w:r w:rsidRPr="007F06FF">
        <w:rPr>
          <w:rFonts w:ascii="Times New Roman" w:hAnsi="Times New Roman" w:cs="Times New Roman"/>
          <w:spacing w:val="3"/>
          <w:sz w:val="28"/>
          <w:szCs w:val="28"/>
        </w:rPr>
        <w:t xml:space="preserve">проекта. </w:t>
      </w:r>
    </w:p>
    <w:p w:rsidR="007F06FF" w:rsidRPr="007F06FF" w:rsidRDefault="007F06FF" w:rsidP="007F06FF">
      <w:pPr>
        <w:spacing w:line="360" w:lineRule="auto"/>
        <w:ind w:firstLine="540"/>
        <w:jc w:val="both"/>
        <w:rPr>
          <w:rFonts w:ascii="Times New Roman" w:hAnsi="Times New Roman" w:cs="Times New Roman"/>
          <w:spacing w:val="3"/>
          <w:sz w:val="28"/>
          <w:szCs w:val="28"/>
        </w:rPr>
      </w:pPr>
      <w:r w:rsidRPr="007F06FF">
        <w:rPr>
          <w:rFonts w:ascii="Times New Roman" w:hAnsi="Times New Roman" w:cs="Times New Roman"/>
          <w:spacing w:val="3"/>
          <w:sz w:val="28"/>
          <w:szCs w:val="28"/>
        </w:rPr>
        <w:t xml:space="preserve">7. Проведение постоянного мониторинга финансовой эффективности проекта. </w:t>
      </w:r>
    </w:p>
    <w:p w:rsidR="007F06FF" w:rsidRPr="007F06FF" w:rsidRDefault="007F06FF" w:rsidP="007F06FF">
      <w:pPr>
        <w:spacing w:line="360" w:lineRule="auto"/>
        <w:ind w:firstLine="540"/>
        <w:jc w:val="both"/>
        <w:rPr>
          <w:rFonts w:ascii="Times New Roman" w:hAnsi="Times New Roman" w:cs="Times New Roman"/>
          <w:spacing w:val="3"/>
          <w:sz w:val="28"/>
          <w:szCs w:val="28"/>
        </w:rPr>
      </w:pPr>
      <w:r w:rsidRPr="007F06FF">
        <w:rPr>
          <w:rFonts w:ascii="Times New Roman" w:hAnsi="Times New Roman" w:cs="Times New Roman"/>
          <w:spacing w:val="3"/>
          <w:sz w:val="28"/>
          <w:szCs w:val="28"/>
        </w:rPr>
        <w:t>8. Контроль за изменением финансовой ситуации в компании; повышение финансовой устойчивости и улучшение финансового состояния компании в целом, отдельных структурных подразделений и видов бизнеса.</w:t>
      </w:r>
    </w:p>
    <w:p w:rsidR="007F06FF" w:rsidRPr="007F06FF" w:rsidRDefault="007F06FF" w:rsidP="007F06FF">
      <w:pPr>
        <w:shd w:val="clear" w:color="auto" w:fill="FFFFFF"/>
        <w:spacing w:line="360" w:lineRule="auto"/>
        <w:ind w:firstLine="540"/>
        <w:jc w:val="both"/>
        <w:rPr>
          <w:rFonts w:ascii="Times New Roman" w:hAnsi="Times New Roman" w:cs="Times New Roman"/>
          <w:sz w:val="28"/>
          <w:szCs w:val="28"/>
        </w:rPr>
      </w:pPr>
      <w:r w:rsidRPr="007F06FF">
        <w:rPr>
          <w:rFonts w:ascii="Times New Roman" w:hAnsi="Times New Roman" w:cs="Times New Roman"/>
          <w:color w:val="000000"/>
          <w:spacing w:val="3"/>
          <w:sz w:val="28"/>
          <w:szCs w:val="28"/>
        </w:rPr>
        <w:t xml:space="preserve">Правильно поставленное, полноценное бюджетирование позволит </w:t>
      </w:r>
      <w:r w:rsidRPr="007F06FF">
        <w:rPr>
          <w:rFonts w:ascii="Times New Roman" w:hAnsi="Times New Roman" w:cs="Times New Roman"/>
          <w:color w:val="000000"/>
          <w:spacing w:val="4"/>
          <w:sz w:val="28"/>
          <w:szCs w:val="28"/>
        </w:rPr>
        <w:t>решить проблемы оптимизации финансовых потоков, сбалан</w:t>
      </w:r>
      <w:r w:rsidRPr="007F06FF">
        <w:rPr>
          <w:rFonts w:ascii="Times New Roman" w:hAnsi="Times New Roman" w:cs="Times New Roman"/>
          <w:color w:val="000000"/>
          <w:spacing w:val="4"/>
          <w:sz w:val="28"/>
          <w:szCs w:val="28"/>
        </w:rPr>
        <w:softHyphen/>
      </w:r>
      <w:r w:rsidRPr="007F06FF">
        <w:rPr>
          <w:rFonts w:ascii="Times New Roman" w:hAnsi="Times New Roman" w:cs="Times New Roman"/>
          <w:color w:val="000000"/>
          <w:spacing w:val="3"/>
          <w:sz w:val="28"/>
          <w:szCs w:val="28"/>
        </w:rPr>
        <w:t>сированности источников поступления денежных средств и их исполь</w:t>
      </w:r>
      <w:r w:rsidRPr="007F06FF">
        <w:rPr>
          <w:rFonts w:ascii="Times New Roman" w:hAnsi="Times New Roman" w:cs="Times New Roman"/>
          <w:color w:val="000000"/>
          <w:spacing w:val="5"/>
          <w:sz w:val="28"/>
          <w:szCs w:val="28"/>
        </w:rPr>
        <w:t>зования, определить объемы и формы, условия и сроки внешнего фи</w:t>
      </w:r>
      <w:r w:rsidRPr="007F06FF">
        <w:rPr>
          <w:rFonts w:ascii="Times New Roman" w:hAnsi="Times New Roman" w:cs="Times New Roman"/>
          <w:color w:val="000000"/>
          <w:spacing w:val="5"/>
          <w:sz w:val="28"/>
          <w:szCs w:val="28"/>
        </w:rPr>
        <w:softHyphen/>
      </w:r>
      <w:r w:rsidRPr="007F06FF">
        <w:rPr>
          <w:rFonts w:ascii="Times New Roman" w:hAnsi="Times New Roman" w:cs="Times New Roman"/>
          <w:color w:val="000000"/>
          <w:spacing w:val="8"/>
          <w:sz w:val="28"/>
          <w:szCs w:val="28"/>
        </w:rPr>
        <w:t>нансирования и многие другие управленческие задачи.</w:t>
      </w:r>
    </w:p>
    <w:p w:rsidR="007F06FF" w:rsidRPr="007F06FF" w:rsidRDefault="007F06FF" w:rsidP="007F06FF">
      <w:pPr>
        <w:spacing w:line="360" w:lineRule="auto"/>
        <w:ind w:firstLine="540"/>
        <w:jc w:val="both"/>
        <w:rPr>
          <w:rFonts w:ascii="Times New Roman" w:hAnsi="Times New Roman" w:cs="Times New Roman"/>
          <w:color w:val="000000"/>
          <w:sz w:val="28"/>
          <w:szCs w:val="28"/>
        </w:rPr>
      </w:pPr>
      <w:r w:rsidRPr="007F06FF">
        <w:rPr>
          <w:rFonts w:ascii="Times New Roman" w:hAnsi="Times New Roman" w:cs="Times New Roman"/>
          <w:color w:val="000000"/>
          <w:spacing w:val="6"/>
          <w:sz w:val="28"/>
          <w:szCs w:val="28"/>
        </w:rPr>
        <w:t>Существуют три обязательных условия использования бюджетирования: т</w:t>
      </w:r>
      <w:r w:rsidRPr="007F06FF">
        <w:rPr>
          <w:rFonts w:ascii="Times New Roman" w:hAnsi="Times New Roman" w:cs="Times New Roman"/>
          <w:color w:val="000000"/>
          <w:spacing w:val="-4"/>
          <w:sz w:val="28"/>
          <w:szCs w:val="28"/>
        </w:rPr>
        <w:t>ехнология бюджетирования; организация бюджетирования; м</w:t>
      </w:r>
      <w:r w:rsidRPr="007F06FF">
        <w:rPr>
          <w:rFonts w:ascii="Times New Roman" w:hAnsi="Times New Roman" w:cs="Times New Roman"/>
          <w:color w:val="000000"/>
          <w:sz w:val="28"/>
          <w:szCs w:val="28"/>
        </w:rPr>
        <w:t xml:space="preserve">етодика проведения финансовых расчетов. </w:t>
      </w:r>
    </w:p>
    <w:p w:rsidR="007F06FF" w:rsidRPr="007F06FF" w:rsidRDefault="007F06FF" w:rsidP="007F06FF">
      <w:pPr>
        <w:spacing w:line="360" w:lineRule="auto"/>
        <w:ind w:firstLine="540"/>
        <w:jc w:val="both"/>
        <w:rPr>
          <w:rFonts w:ascii="Times New Roman" w:hAnsi="Times New Roman" w:cs="Times New Roman"/>
          <w:color w:val="000000"/>
          <w:spacing w:val="-3"/>
          <w:sz w:val="28"/>
          <w:szCs w:val="28"/>
        </w:rPr>
      </w:pPr>
      <w:r w:rsidRPr="007F06FF">
        <w:rPr>
          <w:rFonts w:ascii="Times New Roman" w:hAnsi="Times New Roman" w:cs="Times New Roman"/>
          <w:color w:val="000000"/>
          <w:spacing w:val="-4"/>
          <w:sz w:val="28"/>
          <w:szCs w:val="28"/>
        </w:rPr>
        <w:t>Технология бюджетирования включает инструментарий финансового планирования (виды и форматы бюджетов, система целе</w:t>
      </w:r>
      <w:r w:rsidRPr="007F06FF">
        <w:rPr>
          <w:rFonts w:ascii="Times New Roman" w:hAnsi="Times New Roman" w:cs="Times New Roman"/>
          <w:color w:val="000000"/>
          <w:spacing w:val="-4"/>
          <w:sz w:val="28"/>
          <w:szCs w:val="28"/>
        </w:rPr>
        <w:softHyphen/>
      </w:r>
      <w:r w:rsidRPr="007F06FF">
        <w:rPr>
          <w:rFonts w:ascii="Times New Roman" w:hAnsi="Times New Roman" w:cs="Times New Roman"/>
          <w:color w:val="000000"/>
          <w:spacing w:val="-5"/>
          <w:sz w:val="28"/>
          <w:szCs w:val="28"/>
        </w:rPr>
        <w:t>вых показателей</w:t>
      </w:r>
      <w:r w:rsidRPr="007F06FF">
        <w:rPr>
          <w:rFonts w:ascii="Times New Roman" w:hAnsi="Times New Roman" w:cs="Times New Roman"/>
          <w:b/>
          <w:bCs/>
          <w:color w:val="000000"/>
          <w:spacing w:val="-5"/>
          <w:sz w:val="28"/>
          <w:szCs w:val="28"/>
        </w:rPr>
        <w:t xml:space="preserve"> </w:t>
      </w:r>
      <w:r w:rsidRPr="007F06FF">
        <w:rPr>
          <w:rFonts w:ascii="Times New Roman" w:hAnsi="Times New Roman" w:cs="Times New Roman"/>
          <w:color w:val="000000"/>
          <w:spacing w:val="-5"/>
          <w:sz w:val="28"/>
          <w:szCs w:val="28"/>
        </w:rPr>
        <w:t>и нормативов), порядок консолидации бюджетов раз</w:t>
      </w:r>
      <w:r w:rsidRPr="007F06FF">
        <w:rPr>
          <w:rFonts w:ascii="Times New Roman" w:hAnsi="Times New Roman" w:cs="Times New Roman"/>
          <w:color w:val="000000"/>
          <w:spacing w:val="-3"/>
          <w:sz w:val="28"/>
          <w:szCs w:val="28"/>
        </w:rPr>
        <w:t>личных уровней управления и функционального назначения и т.п.</w:t>
      </w:r>
    </w:p>
    <w:p w:rsidR="007F06FF" w:rsidRPr="007F06FF" w:rsidRDefault="007F06FF" w:rsidP="007F06FF">
      <w:pPr>
        <w:spacing w:line="360" w:lineRule="auto"/>
        <w:ind w:firstLine="540"/>
        <w:jc w:val="both"/>
        <w:rPr>
          <w:rFonts w:ascii="Times New Roman" w:hAnsi="Times New Roman" w:cs="Times New Roman"/>
          <w:color w:val="000000"/>
          <w:spacing w:val="-14"/>
          <w:sz w:val="28"/>
          <w:szCs w:val="28"/>
        </w:rPr>
      </w:pPr>
      <w:r w:rsidRPr="007F06FF">
        <w:rPr>
          <w:rFonts w:ascii="Times New Roman" w:hAnsi="Times New Roman" w:cs="Times New Roman"/>
          <w:color w:val="000000"/>
          <w:spacing w:val="-4"/>
          <w:sz w:val="28"/>
          <w:szCs w:val="28"/>
        </w:rPr>
        <w:t>Организация бюджетирования включает финансовую струк</w:t>
      </w:r>
      <w:r w:rsidRPr="007F06FF">
        <w:rPr>
          <w:rFonts w:ascii="Times New Roman" w:hAnsi="Times New Roman" w:cs="Times New Roman"/>
          <w:color w:val="000000"/>
          <w:spacing w:val="1"/>
          <w:sz w:val="28"/>
          <w:szCs w:val="28"/>
        </w:rPr>
        <w:t xml:space="preserve">туру компании (состав центров учета – структурных подразделений </w:t>
      </w:r>
      <w:r w:rsidRPr="007F06FF">
        <w:rPr>
          <w:rFonts w:ascii="Times New Roman" w:hAnsi="Times New Roman" w:cs="Times New Roman"/>
          <w:color w:val="000000"/>
          <w:spacing w:val="2"/>
          <w:sz w:val="28"/>
          <w:szCs w:val="28"/>
        </w:rPr>
        <w:t xml:space="preserve">либо бизнесов предприятия или компании, являющихся объектами </w:t>
      </w:r>
      <w:r w:rsidRPr="007F06FF">
        <w:rPr>
          <w:rFonts w:ascii="Times New Roman" w:hAnsi="Times New Roman" w:cs="Times New Roman"/>
          <w:color w:val="000000"/>
          <w:sz w:val="28"/>
          <w:szCs w:val="28"/>
        </w:rPr>
        <w:t xml:space="preserve">бюджетирования), бюджетный регламент и механизмы бюджетного </w:t>
      </w:r>
      <w:r w:rsidRPr="007F06FF">
        <w:rPr>
          <w:rFonts w:ascii="Times New Roman" w:hAnsi="Times New Roman" w:cs="Times New Roman"/>
          <w:color w:val="000000"/>
          <w:spacing w:val="1"/>
          <w:sz w:val="28"/>
          <w:szCs w:val="28"/>
        </w:rPr>
        <w:t>контроля (процедуры составления бюджетов, их представления, со</w:t>
      </w:r>
      <w:r w:rsidRPr="007F06FF">
        <w:rPr>
          <w:rFonts w:ascii="Times New Roman" w:hAnsi="Times New Roman" w:cs="Times New Roman"/>
          <w:color w:val="000000"/>
          <w:spacing w:val="-4"/>
          <w:sz w:val="28"/>
          <w:szCs w:val="28"/>
        </w:rPr>
        <w:t>гласования и утверждения, порядок последующей корректировки, сбора и обработки данных об исполнении бюджетов), распределение фун</w:t>
      </w:r>
      <w:r w:rsidRPr="007F06FF">
        <w:rPr>
          <w:rFonts w:ascii="Times New Roman" w:hAnsi="Times New Roman" w:cs="Times New Roman"/>
          <w:color w:val="000000"/>
          <w:spacing w:val="1"/>
          <w:sz w:val="28"/>
          <w:szCs w:val="28"/>
        </w:rPr>
        <w:t xml:space="preserve">кций в аппарате управления (между функциональными службами и </w:t>
      </w:r>
      <w:r w:rsidRPr="007F06FF">
        <w:rPr>
          <w:rFonts w:ascii="Times New Roman" w:hAnsi="Times New Roman" w:cs="Times New Roman"/>
          <w:color w:val="000000"/>
          <w:spacing w:val="-2"/>
          <w:sz w:val="28"/>
          <w:szCs w:val="28"/>
        </w:rPr>
        <w:t>структурными подразделениями различного уровня) в процессе бюд</w:t>
      </w:r>
      <w:r w:rsidRPr="007F06FF">
        <w:rPr>
          <w:rFonts w:ascii="Times New Roman" w:hAnsi="Times New Roman" w:cs="Times New Roman"/>
          <w:color w:val="000000"/>
          <w:spacing w:val="-2"/>
          <w:sz w:val="28"/>
          <w:szCs w:val="28"/>
        </w:rPr>
        <w:softHyphen/>
      </w:r>
      <w:r w:rsidRPr="007F06FF">
        <w:rPr>
          <w:rFonts w:ascii="Times New Roman" w:hAnsi="Times New Roman" w:cs="Times New Roman"/>
          <w:color w:val="000000"/>
          <w:spacing w:val="-3"/>
          <w:sz w:val="28"/>
          <w:szCs w:val="28"/>
        </w:rPr>
        <w:t>жетирования, систему внутренних нормативных документов (положений, должностных инструкций и т.п.).</w:t>
      </w:r>
    </w:p>
    <w:p w:rsidR="007F06FF" w:rsidRPr="007F06FF" w:rsidRDefault="007F06FF" w:rsidP="007F06FF">
      <w:pPr>
        <w:spacing w:line="360" w:lineRule="auto"/>
        <w:ind w:firstLine="540"/>
        <w:jc w:val="both"/>
        <w:rPr>
          <w:rFonts w:ascii="Times New Roman" w:hAnsi="Times New Roman" w:cs="Times New Roman"/>
          <w:color w:val="000000"/>
          <w:spacing w:val="-3"/>
          <w:sz w:val="28"/>
          <w:szCs w:val="28"/>
        </w:rPr>
      </w:pPr>
      <w:r w:rsidRPr="007F06FF">
        <w:rPr>
          <w:rFonts w:ascii="Times New Roman" w:hAnsi="Times New Roman" w:cs="Times New Roman"/>
          <w:color w:val="000000"/>
          <w:sz w:val="28"/>
          <w:szCs w:val="28"/>
        </w:rPr>
        <w:t xml:space="preserve">Методика проведения финансовых расчетов предусматривает </w:t>
      </w:r>
      <w:r w:rsidRPr="007F06FF">
        <w:rPr>
          <w:rFonts w:ascii="Times New Roman" w:hAnsi="Times New Roman" w:cs="Times New Roman"/>
          <w:color w:val="000000"/>
          <w:spacing w:val="-3"/>
          <w:sz w:val="28"/>
          <w:szCs w:val="28"/>
        </w:rPr>
        <w:t xml:space="preserve">постановку </w:t>
      </w:r>
      <w:r w:rsidRPr="007F06FF">
        <w:rPr>
          <w:rFonts w:ascii="Times New Roman" w:hAnsi="Times New Roman" w:cs="Times New Roman"/>
          <w:color w:val="000000"/>
          <w:spacing w:val="-1"/>
          <w:sz w:val="28"/>
          <w:szCs w:val="28"/>
        </w:rPr>
        <w:t xml:space="preserve">сплошного управленческого учета, в рамках которого в любое время (хоть по минутам) можно получать оперативную информацию </w:t>
      </w:r>
      <w:r w:rsidRPr="007F06FF">
        <w:rPr>
          <w:rFonts w:ascii="Times New Roman" w:hAnsi="Times New Roman" w:cs="Times New Roman"/>
          <w:color w:val="000000"/>
          <w:spacing w:val="-3"/>
          <w:sz w:val="28"/>
          <w:szCs w:val="28"/>
        </w:rPr>
        <w:t xml:space="preserve">о ходе исполнения ранее принятых (утвержденных) бюджетов (о движении денежных средств, уровне издержек, структуре себестоимости, </w:t>
      </w:r>
      <w:r w:rsidRPr="007F06FF">
        <w:rPr>
          <w:rFonts w:ascii="Times New Roman" w:hAnsi="Times New Roman" w:cs="Times New Roman"/>
          <w:color w:val="000000"/>
          <w:sz w:val="28"/>
          <w:szCs w:val="28"/>
        </w:rPr>
        <w:t xml:space="preserve">норме и массе прибыли и т.п.). </w:t>
      </w:r>
      <w:r w:rsidRPr="007F06FF">
        <w:rPr>
          <w:rFonts w:ascii="Times New Roman" w:hAnsi="Times New Roman" w:cs="Times New Roman"/>
          <w:color w:val="000000"/>
          <w:spacing w:val="-2"/>
          <w:sz w:val="28"/>
          <w:szCs w:val="28"/>
        </w:rPr>
        <w:t xml:space="preserve">Если из схемы выпадает хотя бы один составной элемент, то вряд </w:t>
      </w:r>
      <w:r w:rsidRPr="007F06FF">
        <w:rPr>
          <w:rFonts w:ascii="Times New Roman" w:hAnsi="Times New Roman" w:cs="Times New Roman"/>
          <w:color w:val="000000"/>
          <w:spacing w:val="-5"/>
          <w:sz w:val="28"/>
          <w:szCs w:val="28"/>
        </w:rPr>
        <w:t xml:space="preserve">ли можно рассчитывать на успех постановки бюджетирования и на то, </w:t>
      </w:r>
      <w:r w:rsidRPr="007F06FF">
        <w:rPr>
          <w:rFonts w:ascii="Times New Roman" w:hAnsi="Times New Roman" w:cs="Times New Roman"/>
          <w:color w:val="000000"/>
          <w:spacing w:val="-3"/>
          <w:sz w:val="28"/>
          <w:szCs w:val="28"/>
        </w:rPr>
        <w:t xml:space="preserve">что оно поможет решить проблемы в области управления финансами. </w:t>
      </w:r>
    </w:p>
    <w:p w:rsidR="007F06FF" w:rsidRPr="007F06FF" w:rsidRDefault="007F06FF" w:rsidP="007F06FF">
      <w:pPr>
        <w:spacing w:line="360" w:lineRule="auto"/>
        <w:ind w:firstLine="540"/>
        <w:jc w:val="both"/>
        <w:rPr>
          <w:rFonts w:ascii="Times New Roman" w:hAnsi="Times New Roman" w:cs="Times New Roman"/>
          <w:color w:val="000000"/>
          <w:spacing w:val="1"/>
          <w:sz w:val="28"/>
          <w:szCs w:val="28"/>
        </w:rPr>
      </w:pPr>
      <w:r w:rsidRPr="007F06FF">
        <w:rPr>
          <w:rFonts w:ascii="Times New Roman" w:hAnsi="Times New Roman" w:cs="Times New Roman"/>
          <w:color w:val="000000"/>
          <w:spacing w:val="-2"/>
          <w:sz w:val="28"/>
          <w:szCs w:val="28"/>
        </w:rPr>
        <w:t>Для эффективного использования бюджетирования необходимы не только гра</w:t>
      </w:r>
      <w:r w:rsidRPr="007F06FF">
        <w:rPr>
          <w:rFonts w:ascii="Times New Roman" w:hAnsi="Times New Roman" w:cs="Times New Roman"/>
          <w:color w:val="000000"/>
          <w:spacing w:val="-1"/>
          <w:sz w:val="28"/>
          <w:szCs w:val="28"/>
        </w:rPr>
        <w:t>мотное решение методологических проблем, вдумчивое ос</w:t>
      </w:r>
      <w:r w:rsidRPr="007F06FF">
        <w:rPr>
          <w:rFonts w:ascii="Times New Roman" w:hAnsi="Times New Roman" w:cs="Times New Roman"/>
          <w:color w:val="000000"/>
          <w:spacing w:val="1"/>
          <w:sz w:val="28"/>
          <w:szCs w:val="28"/>
        </w:rPr>
        <w:t>мысление нужного инструментария финансового планиро</w:t>
      </w:r>
      <w:r w:rsidRPr="007F06FF">
        <w:rPr>
          <w:rFonts w:ascii="Times New Roman" w:hAnsi="Times New Roman" w:cs="Times New Roman"/>
          <w:color w:val="000000"/>
          <w:sz w:val="28"/>
          <w:szCs w:val="28"/>
        </w:rPr>
        <w:t xml:space="preserve">вания, но и разработка соответствующих организационных </w:t>
      </w:r>
      <w:r w:rsidRPr="007F06FF">
        <w:rPr>
          <w:rFonts w:ascii="Times New Roman" w:hAnsi="Times New Roman" w:cs="Times New Roman"/>
          <w:color w:val="000000"/>
          <w:spacing w:val="1"/>
          <w:sz w:val="28"/>
          <w:szCs w:val="28"/>
        </w:rPr>
        <w:t>процедур, регламентирующих все вопросы взаимоотноше</w:t>
      </w:r>
      <w:r w:rsidRPr="007F06FF">
        <w:rPr>
          <w:rFonts w:ascii="Times New Roman" w:hAnsi="Times New Roman" w:cs="Times New Roman"/>
          <w:color w:val="000000"/>
          <w:sz w:val="28"/>
          <w:szCs w:val="28"/>
        </w:rPr>
        <w:t xml:space="preserve">ний отдельных структурных подразделений с руководством </w:t>
      </w:r>
      <w:r w:rsidRPr="007F06FF">
        <w:rPr>
          <w:rFonts w:ascii="Times New Roman" w:hAnsi="Times New Roman" w:cs="Times New Roman"/>
          <w:color w:val="000000"/>
          <w:spacing w:val="1"/>
          <w:sz w:val="28"/>
          <w:szCs w:val="28"/>
        </w:rPr>
        <w:t xml:space="preserve">предприятия или фирмы. </w:t>
      </w:r>
      <w:r w:rsidRPr="007F06FF">
        <w:rPr>
          <w:rFonts w:ascii="Times New Roman" w:hAnsi="Times New Roman" w:cs="Times New Roman"/>
          <w:color w:val="000000"/>
          <w:sz w:val="28"/>
          <w:szCs w:val="28"/>
        </w:rPr>
        <w:t>Графики и процедуры составления, согласования, консолидации и утверждения бюджетов в компании, графики и про</w:t>
      </w:r>
      <w:r w:rsidRPr="007F06FF">
        <w:rPr>
          <w:rFonts w:ascii="Times New Roman" w:hAnsi="Times New Roman" w:cs="Times New Roman"/>
          <w:color w:val="000000"/>
          <w:spacing w:val="1"/>
          <w:sz w:val="28"/>
          <w:szCs w:val="28"/>
        </w:rPr>
        <w:t>цедуры составления отчетов об исполнении бюджетов, их анализ и корректировки, а также соответствующие им гра</w:t>
      </w:r>
      <w:r w:rsidRPr="007F06FF">
        <w:rPr>
          <w:rFonts w:ascii="Times New Roman" w:hAnsi="Times New Roman" w:cs="Times New Roman"/>
          <w:color w:val="000000"/>
          <w:spacing w:val="5"/>
          <w:sz w:val="28"/>
          <w:szCs w:val="28"/>
        </w:rPr>
        <w:t xml:space="preserve">фики документооборота превращают бюджетирование и </w:t>
      </w:r>
      <w:r w:rsidRPr="007F06FF">
        <w:rPr>
          <w:rFonts w:ascii="Times New Roman" w:hAnsi="Times New Roman" w:cs="Times New Roman"/>
          <w:color w:val="000000"/>
          <w:spacing w:val="-2"/>
          <w:sz w:val="28"/>
          <w:szCs w:val="28"/>
        </w:rPr>
        <w:t>финансовое планирование в управлен</w:t>
      </w:r>
      <w:r w:rsidRPr="007F06FF">
        <w:rPr>
          <w:rFonts w:ascii="Times New Roman" w:hAnsi="Times New Roman" w:cs="Times New Roman"/>
          <w:color w:val="000000"/>
          <w:spacing w:val="1"/>
          <w:sz w:val="28"/>
          <w:szCs w:val="28"/>
        </w:rPr>
        <w:t>ческую технологию, в инструмент финансового контроля.</w:t>
      </w:r>
    </w:p>
    <w:p w:rsidR="007F06FF" w:rsidRPr="007F06FF" w:rsidRDefault="007F06FF" w:rsidP="007F06FF">
      <w:pPr>
        <w:spacing w:line="360" w:lineRule="auto"/>
        <w:ind w:firstLine="540"/>
        <w:jc w:val="both"/>
        <w:rPr>
          <w:rFonts w:ascii="Times New Roman" w:hAnsi="Times New Roman" w:cs="Times New Roman"/>
          <w:sz w:val="28"/>
          <w:szCs w:val="28"/>
        </w:rPr>
      </w:pPr>
      <w:r w:rsidRPr="007F06FF">
        <w:rPr>
          <w:rFonts w:ascii="Times New Roman" w:hAnsi="Times New Roman" w:cs="Times New Roman"/>
          <w:spacing w:val="1"/>
          <w:sz w:val="28"/>
          <w:szCs w:val="28"/>
        </w:rPr>
        <w:t xml:space="preserve">Бюджетный регламент – это установленный порядок </w:t>
      </w:r>
      <w:r w:rsidRPr="007F06FF">
        <w:rPr>
          <w:rFonts w:ascii="Times New Roman" w:hAnsi="Times New Roman" w:cs="Times New Roman"/>
          <w:spacing w:val="-2"/>
          <w:sz w:val="28"/>
          <w:szCs w:val="28"/>
        </w:rPr>
        <w:t>составления (разработки), представления (передачи), согласования (ви</w:t>
      </w:r>
      <w:r w:rsidRPr="007F06FF">
        <w:rPr>
          <w:rFonts w:ascii="Times New Roman" w:hAnsi="Times New Roman" w:cs="Times New Roman"/>
          <w:spacing w:val="-1"/>
          <w:sz w:val="28"/>
          <w:szCs w:val="28"/>
        </w:rPr>
        <w:t>зирования), консолидации (обработки), оперативного контроля и оцен</w:t>
      </w:r>
      <w:r w:rsidRPr="007F06FF">
        <w:rPr>
          <w:rFonts w:ascii="Times New Roman" w:hAnsi="Times New Roman" w:cs="Times New Roman"/>
          <w:sz w:val="28"/>
          <w:szCs w:val="28"/>
        </w:rPr>
        <w:t xml:space="preserve">ки исполнения (проведения план-факт анализа) бюджетов различных </w:t>
      </w:r>
      <w:r w:rsidRPr="007F06FF">
        <w:rPr>
          <w:rFonts w:ascii="Times New Roman" w:hAnsi="Times New Roman" w:cs="Times New Roman"/>
          <w:spacing w:val="9"/>
          <w:sz w:val="28"/>
          <w:szCs w:val="28"/>
        </w:rPr>
        <w:t>видов и уровней.</w:t>
      </w:r>
      <w:r w:rsidRPr="007F06FF">
        <w:rPr>
          <w:rFonts w:ascii="Times New Roman" w:hAnsi="Times New Roman" w:cs="Times New Roman"/>
          <w:b/>
          <w:bCs/>
          <w:spacing w:val="9"/>
          <w:sz w:val="28"/>
          <w:szCs w:val="28"/>
        </w:rPr>
        <w:t xml:space="preserve"> </w:t>
      </w:r>
      <w:r w:rsidRPr="007F06FF">
        <w:rPr>
          <w:rFonts w:ascii="Times New Roman" w:hAnsi="Times New Roman" w:cs="Times New Roman"/>
          <w:spacing w:val="9"/>
          <w:sz w:val="28"/>
          <w:szCs w:val="28"/>
        </w:rPr>
        <w:t>Его составными элементами являются:</w:t>
      </w:r>
    </w:p>
    <w:p w:rsidR="007F06FF" w:rsidRPr="007F06FF" w:rsidRDefault="007F06FF" w:rsidP="007F06FF">
      <w:pPr>
        <w:numPr>
          <w:ilvl w:val="0"/>
          <w:numId w:val="10"/>
        </w:numPr>
        <w:shd w:val="clear" w:color="auto" w:fill="FFFFFF"/>
        <w:tabs>
          <w:tab w:val="left" w:pos="0"/>
        </w:tabs>
        <w:spacing w:before="5" w:after="0" w:line="360" w:lineRule="auto"/>
        <w:ind w:right="-6" w:firstLine="540"/>
        <w:jc w:val="both"/>
        <w:rPr>
          <w:rFonts w:ascii="Times New Roman" w:hAnsi="Times New Roman" w:cs="Times New Roman"/>
          <w:sz w:val="28"/>
          <w:szCs w:val="28"/>
        </w:rPr>
      </w:pPr>
      <w:r w:rsidRPr="007F06FF">
        <w:rPr>
          <w:rFonts w:ascii="Times New Roman" w:hAnsi="Times New Roman" w:cs="Times New Roman"/>
          <w:spacing w:val="7"/>
          <w:sz w:val="28"/>
          <w:szCs w:val="28"/>
        </w:rPr>
        <w:t>принятые бюджетный период и минимальный бюд</w:t>
      </w:r>
      <w:r w:rsidRPr="007F06FF">
        <w:rPr>
          <w:rFonts w:ascii="Times New Roman" w:hAnsi="Times New Roman" w:cs="Times New Roman"/>
          <w:spacing w:val="9"/>
          <w:sz w:val="28"/>
          <w:szCs w:val="28"/>
        </w:rPr>
        <w:t>жетный период (разбивка отдельных бюджетных периодов на под</w:t>
      </w:r>
      <w:r w:rsidRPr="007F06FF">
        <w:rPr>
          <w:rFonts w:ascii="Times New Roman" w:hAnsi="Times New Roman" w:cs="Times New Roman"/>
          <w:spacing w:val="6"/>
          <w:sz w:val="28"/>
          <w:szCs w:val="28"/>
        </w:rPr>
        <w:t>периоды);</w:t>
      </w:r>
    </w:p>
    <w:p w:rsidR="007F06FF" w:rsidRPr="007F06FF" w:rsidRDefault="007F06FF" w:rsidP="007F06FF">
      <w:pPr>
        <w:numPr>
          <w:ilvl w:val="0"/>
          <w:numId w:val="10"/>
        </w:numPr>
        <w:shd w:val="clear" w:color="auto" w:fill="FFFFFF"/>
        <w:tabs>
          <w:tab w:val="left" w:pos="0"/>
        </w:tabs>
        <w:spacing w:after="0" w:line="360" w:lineRule="auto"/>
        <w:ind w:right="-6" w:firstLine="540"/>
        <w:jc w:val="both"/>
        <w:rPr>
          <w:rFonts w:ascii="Times New Roman" w:hAnsi="Times New Roman" w:cs="Times New Roman"/>
          <w:sz w:val="28"/>
          <w:szCs w:val="28"/>
        </w:rPr>
      </w:pPr>
      <w:r w:rsidRPr="007F06FF">
        <w:rPr>
          <w:rFonts w:ascii="Times New Roman" w:hAnsi="Times New Roman" w:cs="Times New Roman"/>
          <w:spacing w:val="7"/>
          <w:sz w:val="28"/>
          <w:szCs w:val="28"/>
        </w:rPr>
        <w:t>продолжительность бюджетного цикла,</w:t>
      </w:r>
      <w:r w:rsidRPr="007F06FF">
        <w:rPr>
          <w:rFonts w:ascii="Times New Roman" w:hAnsi="Times New Roman" w:cs="Times New Roman"/>
          <w:b/>
          <w:bCs/>
          <w:spacing w:val="7"/>
          <w:sz w:val="28"/>
          <w:szCs w:val="28"/>
        </w:rPr>
        <w:t xml:space="preserve"> </w:t>
      </w:r>
      <w:r w:rsidRPr="007F06FF">
        <w:rPr>
          <w:rFonts w:ascii="Times New Roman" w:hAnsi="Times New Roman" w:cs="Times New Roman"/>
          <w:spacing w:val="7"/>
          <w:sz w:val="28"/>
          <w:szCs w:val="28"/>
        </w:rPr>
        <w:t>или шаг финансового план</w:t>
      </w:r>
      <w:r w:rsidRPr="007F06FF">
        <w:rPr>
          <w:rFonts w:ascii="Times New Roman" w:hAnsi="Times New Roman" w:cs="Times New Roman"/>
          <w:spacing w:val="8"/>
          <w:sz w:val="28"/>
          <w:szCs w:val="28"/>
        </w:rPr>
        <w:t>ирования, - период, по истечении которого (а это может быть один</w:t>
      </w:r>
      <w:r w:rsidRPr="007F06FF">
        <w:rPr>
          <w:rFonts w:ascii="Times New Roman" w:hAnsi="Times New Roman" w:cs="Times New Roman"/>
          <w:spacing w:val="8"/>
          <w:sz w:val="28"/>
          <w:szCs w:val="28"/>
        </w:rPr>
        <w:br/>
      </w:r>
      <w:r w:rsidRPr="007F06FF">
        <w:rPr>
          <w:rFonts w:ascii="Times New Roman" w:hAnsi="Times New Roman" w:cs="Times New Roman"/>
          <w:spacing w:val="12"/>
          <w:sz w:val="28"/>
          <w:szCs w:val="28"/>
        </w:rPr>
        <w:t>или несколько минимальных бюджетных периодов) составляются</w:t>
      </w:r>
      <w:r w:rsidRPr="007F06FF">
        <w:rPr>
          <w:rFonts w:ascii="Times New Roman" w:hAnsi="Times New Roman" w:cs="Times New Roman"/>
          <w:spacing w:val="12"/>
          <w:sz w:val="28"/>
          <w:szCs w:val="28"/>
        </w:rPr>
        <w:br/>
      </w:r>
      <w:r w:rsidRPr="007F06FF">
        <w:rPr>
          <w:rFonts w:ascii="Times New Roman" w:hAnsi="Times New Roman" w:cs="Times New Roman"/>
          <w:spacing w:val="11"/>
          <w:sz w:val="28"/>
          <w:szCs w:val="28"/>
        </w:rPr>
        <w:t>отчеты об исполнении ранее разработанных и утвержденных бюд</w:t>
      </w:r>
      <w:r w:rsidRPr="007F06FF">
        <w:rPr>
          <w:rFonts w:ascii="Times New Roman" w:hAnsi="Times New Roman" w:cs="Times New Roman"/>
          <w:spacing w:val="8"/>
          <w:sz w:val="28"/>
          <w:szCs w:val="28"/>
        </w:rPr>
        <w:t>жетов и пересматриваются (корректируются) бюджеты на оставшу</w:t>
      </w:r>
      <w:r w:rsidRPr="007F06FF">
        <w:rPr>
          <w:rFonts w:ascii="Times New Roman" w:hAnsi="Times New Roman" w:cs="Times New Roman"/>
          <w:spacing w:val="8"/>
          <w:sz w:val="28"/>
          <w:szCs w:val="28"/>
        </w:rPr>
        <w:softHyphen/>
      </w:r>
      <w:r w:rsidRPr="007F06FF">
        <w:rPr>
          <w:rFonts w:ascii="Times New Roman" w:hAnsi="Times New Roman" w:cs="Times New Roman"/>
          <w:spacing w:val="10"/>
          <w:sz w:val="28"/>
          <w:szCs w:val="28"/>
        </w:rPr>
        <w:t>юся часть бюджетного периода;</w:t>
      </w:r>
    </w:p>
    <w:p w:rsidR="007F06FF" w:rsidRPr="007F06FF" w:rsidRDefault="007F06FF" w:rsidP="007F06FF">
      <w:pPr>
        <w:numPr>
          <w:ilvl w:val="0"/>
          <w:numId w:val="10"/>
        </w:numPr>
        <w:shd w:val="clear" w:color="auto" w:fill="FFFFFF"/>
        <w:tabs>
          <w:tab w:val="left" w:pos="0"/>
        </w:tabs>
        <w:spacing w:after="0" w:line="360" w:lineRule="auto"/>
        <w:ind w:firstLine="540"/>
        <w:jc w:val="both"/>
        <w:rPr>
          <w:rFonts w:ascii="Times New Roman" w:hAnsi="Times New Roman" w:cs="Times New Roman"/>
          <w:sz w:val="28"/>
          <w:szCs w:val="28"/>
        </w:rPr>
      </w:pPr>
      <w:r w:rsidRPr="007F06FF">
        <w:rPr>
          <w:rFonts w:ascii="Times New Roman" w:hAnsi="Times New Roman" w:cs="Times New Roman"/>
          <w:spacing w:val="6"/>
          <w:sz w:val="28"/>
          <w:szCs w:val="28"/>
        </w:rPr>
        <w:t>стадии бюджетного цикла,</w:t>
      </w:r>
      <w:r w:rsidRPr="007F06FF">
        <w:rPr>
          <w:rFonts w:ascii="Times New Roman" w:hAnsi="Times New Roman" w:cs="Times New Roman"/>
          <w:b/>
          <w:bCs/>
          <w:spacing w:val="6"/>
          <w:sz w:val="28"/>
          <w:szCs w:val="28"/>
        </w:rPr>
        <w:t xml:space="preserve"> </w:t>
      </w:r>
      <w:r w:rsidRPr="007F06FF">
        <w:rPr>
          <w:rFonts w:ascii="Times New Roman" w:hAnsi="Times New Roman" w:cs="Times New Roman"/>
          <w:spacing w:val="6"/>
          <w:sz w:val="28"/>
          <w:szCs w:val="28"/>
        </w:rPr>
        <w:t>или периодизация бюджетного контролл</w:t>
      </w:r>
      <w:r w:rsidRPr="007F06FF">
        <w:rPr>
          <w:rFonts w:ascii="Times New Roman" w:hAnsi="Times New Roman" w:cs="Times New Roman"/>
          <w:spacing w:val="6"/>
          <w:sz w:val="28"/>
          <w:szCs w:val="28"/>
        </w:rPr>
        <w:softHyphen/>
      </w:r>
      <w:r w:rsidRPr="007F06FF">
        <w:rPr>
          <w:rFonts w:ascii="Times New Roman" w:hAnsi="Times New Roman" w:cs="Times New Roman"/>
          <w:spacing w:val="8"/>
          <w:sz w:val="28"/>
          <w:szCs w:val="28"/>
        </w:rPr>
        <w:t xml:space="preserve">инга (определение регламента проведения план-факт анализа), т.е. </w:t>
      </w:r>
      <w:r w:rsidRPr="007F06FF">
        <w:rPr>
          <w:rFonts w:ascii="Times New Roman" w:hAnsi="Times New Roman" w:cs="Times New Roman"/>
          <w:spacing w:val="-4"/>
          <w:sz w:val="28"/>
          <w:szCs w:val="28"/>
        </w:rPr>
        <w:t>выделение наряду со стадиями разработки и корректировки бюдже</w:t>
      </w:r>
      <w:r w:rsidRPr="007F06FF">
        <w:rPr>
          <w:rFonts w:ascii="Times New Roman" w:hAnsi="Times New Roman" w:cs="Times New Roman"/>
          <w:spacing w:val="-4"/>
          <w:sz w:val="28"/>
          <w:szCs w:val="28"/>
        </w:rPr>
        <w:softHyphen/>
      </w:r>
      <w:r w:rsidRPr="007F06FF">
        <w:rPr>
          <w:rFonts w:ascii="Times New Roman" w:hAnsi="Times New Roman" w:cs="Times New Roman"/>
          <w:spacing w:val="-2"/>
          <w:sz w:val="28"/>
          <w:szCs w:val="28"/>
        </w:rPr>
        <w:t>тов системы внутреннего оперативного (текущего) контроля и оцен</w:t>
      </w:r>
      <w:r w:rsidRPr="007F06FF">
        <w:rPr>
          <w:rFonts w:ascii="Times New Roman" w:hAnsi="Times New Roman" w:cs="Times New Roman"/>
          <w:spacing w:val="-2"/>
          <w:sz w:val="28"/>
          <w:szCs w:val="28"/>
        </w:rPr>
        <w:softHyphen/>
      </w:r>
      <w:r w:rsidRPr="007F06FF">
        <w:rPr>
          <w:rFonts w:ascii="Times New Roman" w:hAnsi="Times New Roman" w:cs="Times New Roman"/>
          <w:spacing w:val="-5"/>
          <w:sz w:val="28"/>
          <w:szCs w:val="28"/>
        </w:rPr>
        <w:t>ки исполнения бюджета,</w:t>
      </w:r>
      <w:r w:rsidRPr="007F06FF">
        <w:rPr>
          <w:rFonts w:ascii="Times New Roman" w:hAnsi="Times New Roman" w:cs="Times New Roman"/>
          <w:b/>
          <w:bCs/>
          <w:spacing w:val="-5"/>
          <w:sz w:val="28"/>
          <w:szCs w:val="28"/>
        </w:rPr>
        <w:t xml:space="preserve"> </w:t>
      </w:r>
      <w:r w:rsidRPr="007F06FF">
        <w:rPr>
          <w:rFonts w:ascii="Times New Roman" w:hAnsi="Times New Roman" w:cs="Times New Roman"/>
          <w:spacing w:val="-5"/>
          <w:sz w:val="28"/>
          <w:szCs w:val="28"/>
        </w:rPr>
        <w:t xml:space="preserve">включающей всю структуру формальных </w:t>
      </w:r>
      <w:r w:rsidRPr="007F06FF">
        <w:rPr>
          <w:rFonts w:ascii="Times New Roman" w:hAnsi="Times New Roman" w:cs="Times New Roman"/>
          <w:spacing w:val="-4"/>
          <w:sz w:val="28"/>
          <w:szCs w:val="28"/>
        </w:rPr>
        <w:t>или неформальных процедур, предназначенных для анализа и оцен</w:t>
      </w:r>
      <w:r w:rsidRPr="007F06FF">
        <w:rPr>
          <w:rFonts w:ascii="Times New Roman" w:hAnsi="Times New Roman" w:cs="Times New Roman"/>
          <w:spacing w:val="-4"/>
          <w:sz w:val="28"/>
          <w:szCs w:val="28"/>
        </w:rPr>
        <w:softHyphen/>
        <w:t>ки эффективности управления ресурсами, затратами, обязательства</w:t>
      </w:r>
      <w:r w:rsidRPr="007F06FF">
        <w:rPr>
          <w:rFonts w:ascii="Times New Roman" w:hAnsi="Times New Roman" w:cs="Times New Roman"/>
          <w:spacing w:val="-4"/>
          <w:sz w:val="28"/>
          <w:szCs w:val="28"/>
        </w:rPr>
        <w:softHyphen/>
        <w:t>ми в течение бюд</w:t>
      </w:r>
      <w:r w:rsidRPr="007F06FF">
        <w:rPr>
          <w:rFonts w:ascii="Times New Roman" w:hAnsi="Times New Roman" w:cs="Times New Roman"/>
          <w:spacing w:val="-4"/>
          <w:sz w:val="28"/>
          <w:szCs w:val="28"/>
        </w:rPr>
        <w:softHyphen/>
      </w:r>
      <w:r w:rsidRPr="007F06FF">
        <w:rPr>
          <w:rFonts w:ascii="Times New Roman" w:hAnsi="Times New Roman" w:cs="Times New Roman"/>
          <w:spacing w:val="-3"/>
          <w:sz w:val="28"/>
          <w:szCs w:val="28"/>
        </w:rPr>
        <w:t>жетного периода; периодический мониторинг текущей деятельнос</w:t>
      </w:r>
      <w:r w:rsidRPr="007F06FF">
        <w:rPr>
          <w:rFonts w:ascii="Times New Roman" w:hAnsi="Times New Roman" w:cs="Times New Roman"/>
          <w:spacing w:val="-3"/>
          <w:sz w:val="28"/>
          <w:szCs w:val="28"/>
        </w:rPr>
        <w:softHyphen/>
      </w:r>
      <w:r w:rsidRPr="007F06FF">
        <w:rPr>
          <w:rFonts w:ascii="Times New Roman" w:hAnsi="Times New Roman" w:cs="Times New Roman"/>
          <w:spacing w:val="7"/>
          <w:sz w:val="28"/>
          <w:szCs w:val="28"/>
        </w:rPr>
        <w:t xml:space="preserve">ти, т.е. сравнение плановых (целевых) показателей (объемов </w:t>
      </w:r>
      <w:r w:rsidRPr="007F06FF">
        <w:rPr>
          <w:rFonts w:ascii="Times New Roman" w:hAnsi="Times New Roman" w:cs="Times New Roman"/>
          <w:spacing w:val="-3"/>
          <w:sz w:val="28"/>
          <w:szCs w:val="28"/>
        </w:rPr>
        <w:t>производства и реализации, структуры и размера затрат) с бюджет</w:t>
      </w:r>
      <w:r w:rsidRPr="007F06FF">
        <w:rPr>
          <w:rFonts w:ascii="Times New Roman" w:hAnsi="Times New Roman" w:cs="Times New Roman"/>
          <w:spacing w:val="-3"/>
          <w:sz w:val="28"/>
          <w:szCs w:val="28"/>
        </w:rPr>
        <w:softHyphen/>
        <w:t xml:space="preserve">ными наметками; сроки (график) и порядок составления отчетов об </w:t>
      </w:r>
      <w:r w:rsidRPr="007F06FF">
        <w:rPr>
          <w:rFonts w:ascii="Times New Roman" w:hAnsi="Times New Roman" w:cs="Times New Roman"/>
          <w:spacing w:val="-5"/>
          <w:sz w:val="28"/>
          <w:szCs w:val="28"/>
        </w:rPr>
        <w:t>исполнении</w:t>
      </w:r>
      <w:r w:rsidRPr="007F06FF">
        <w:rPr>
          <w:rFonts w:ascii="Times New Roman" w:hAnsi="Times New Roman" w:cs="Times New Roman"/>
          <w:spacing w:val="-2"/>
          <w:sz w:val="28"/>
          <w:szCs w:val="28"/>
        </w:rPr>
        <w:t>, проведения план-факт анализа, составления скорректи</w:t>
      </w:r>
      <w:r w:rsidRPr="007F06FF">
        <w:rPr>
          <w:rFonts w:ascii="Times New Roman" w:hAnsi="Times New Roman" w:cs="Times New Roman"/>
          <w:spacing w:val="-2"/>
          <w:sz w:val="28"/>
          <w:szCs w:val="28"/>
        </w:rPr>
        <w:softHyphen/>
      </w:r>
      <w:r w:rsidRPr="007F06FF">
        <w:rPr>
          <w:rFonts w:ascii="Times New Roman" w:hAnsi="Times New Roman" w:cs="Times New Roman"/>
          <w:spacing w:val="-1"/>
          <w:sz w:val="28"/>
          <w:szCs w:val="28"/>
        </w:rPr>
        <w:t>рованных бюджетов, их последующего согласования, представле</w:t>
      </w:r>
      <w:r w:rsidRPr="007F06FF">
        <w:rPr>
          <w:rFonts w:ascii="Times New Roman" w:hAnsi="Times New Roman" w:cs="Times New Roman"/>
          <w:spacing w:val="-1"/>
          <w:sz w:val="28"/>
          <w:szCs w:val="28"/>
        </w:rPr>
        <w:softHyphen/>
      </w:r>
      <w:r w:rsidRPr="007F06FF">
        <w:rPr>
          <w:rFonts w:ascii="Times New Roman" w:hAnsi="Times New Roman" w:cs="Times New Roman"/>
          <w:spacing w:val="-3"/>
          <w:sz w:val="28"/>
          <w:szCs w:val="28"/>
        </w:rPr>
        <w:t>ния, консолидации и утверждения;</w:t>
      </w:r>
    </w:p>
    <w:p w:rsidR="007F06FF" w:rsidRPr="007F06FF" w:rsidRDefault="007F06FF" w:rsidP="007F06FF">
      <w:pPr>
        <w:numPr>
          <w:ilvl w:val="0"/>
          <w:numId w:val="9"/>
        </w:numPr>
        <w:shd w:val="clear" w:color="auto" w:fill="FFFFFF"/>
        <w:tabs>
          <w:tab w:val="left" w:pos="206"/>
        </w:tabs>
        <w:spacing w:after="0" w:line="360" w:lineRule="auto"/>
        <w:ind w:firstLine="540"/>
        <w:jc w:val="both"/>
        <w:rPr>
          <w:rFonts w:ascii="Times New Roman" w:hAnsi="Times New Roman" w:cs="Times New Roman"/>
          <w:sz w:val="28"/>
          <w:szCs w:val="28"/>
        </w:rPr>
      </w:pPr>
      <w:r w:rsidRPr="007F06FF">
        <w:rPr>
          <w:rFonts w:ascii="Times New Roman" w:hAnsi="Times New Roman" w:cs="Times New Roman"/>
          <w:spacing w:val="-10"/>
          <w:sz w:val="28"/>
          <w:szCs w:val="28"/>
        </w:rPr>
        <w:t>набор функций и задач,</w:t>
      </w:r>
      <w:r w:rsidRPr="007F06FF">
        <w:rPr>
          <w:rFonts w:ascii="Times New Roman" w:hAnsi="Times New Roman" w:cs="Times New Roman"/>
          <w:b/>
          <w:bCs/>
          <w:spacing w:val="-10"/>
          <w:sz w:val="28"/>
          <w:szCs w:val="28"/>
        </w:rPr>
        <w:t xml:space="preserve"> </w:t>
      </w:r>
      <w:r w:rsidRPr="007F06FF">
        <w:rPr>
          <w:rFonts w:ascii="Times New Roman" w:hAnsi="Times New Roman" w:cs="Times New Roman"/>
          <w:spacing w:val="-10"/>
          <w:sz w:val="28"/>
          <w:szCs w:val="28"/>
        </w:rPr>
        <w:t>которые предстоит выполнять в процессе бюд</w:t>
      </w:r>
      <w:r w:rsidRPr="007F06FF">
        <w:rPr>
          <w:rFonts w:ascii="Times New Roman" w:hAnsi="Times New Roman" w:cs="Times New Roman"/>
          <w:spacing w:val="-3"/>
          <w:sz w:val="28"/>
          <w:szCs w:val="28"/>
        </w:rPr>
        <w:t>жетирования (по составлению, согласованию, консолидации и т.д.);</w:t>
      </w:r>
    </w:p>
    <w:p w:rsidR="007F06FF" w:rsidRPr="007F06FF" w:rsidRDefault="007F06FF" w:rsidP="007F06FF">
      <w:pPr>
        <w:numPr>
          <w:ilvl w:val="0"/>
          <w:numId w:val="9"/>
        </w:numPr>
        <w:shd w:val="clear" w:color="auto" w:fill="FFFFFF"/>
        <w:tabs>
          <w:tab w:val="left" w:pos="206"/>
        </w:tabs>
        <w:spacing w:after="0" w:line="360" w:lineRule="auto"/>
        <w:ind w:firstLine="540"/>
        <w:jc w:val="both"/>
        <w:rPr>
          <w:rFonts w:ascii="Times New Roman" w:hAnsi="Times New Roman" w:cs="Times New Roman"/>
          <w:sz w:val="28"/>
          <w:szCs w:val="28"/>
        </w:rPr>
      </w:pPr>
      <w:r w:rsidRPr="007F06FF">
        <w:rPr>
          <w:rFonts w:ascii="Times New Roman" w:hAnsi="Times New Roman" w:cs="Times New Roman"/>
          <w:spacing w:val="-4"/>
          <w:sz w:val="28"/>
          <w:szCs w:val="28"/>
        </w:rPr>
        <w:t>сроки (график) и порядок</w:t>
      </w:r>
      <w:r w:rsidRPr="007F06FF">
        <w:rPr>
          <w:rFonts w:ascii="Times New Roman" w:hAnsi="Times New Roman" w:cs="Times New Roman"/>
          <w:b/>
          <w:bCs/>
          <w:spacing w:val="-4"/>
          <w:sz w:val="28"/>
          <w:szCs w:val="28"/>
        </w:rPr>
        <w:t xml:space="preserve"> </w:t>
      </w:r>
      <w:r w:rsidRPr="007F06FF">
        <w:rPr>
          <w:rFonts w:ascii="Times New Roman" w:hAnsi="Times New Roman" w:cs="Times New Roman"/>
          <w:spacing w:val="-4"/>
          <w:sz w:val="28"/>
          <w:szCs w:val="28"/>
        </w:rPr>
        <w:t>выполнения отдельных функций и задач</w:t>
      </w:r>
      <w:r w:rsidRPr="007F06FF">
        <w:rPr>
          <w:rFonts w:ascii="Times New Roman" w:hAnsi="Times New Roman" w:cs="Times New Roman"/>
          <w:spacing w:val="-4"/>
          <w:sz w:val="28"/>
          <w:szCs w:val="28"/>
        </w:rPr>
        <w:br/>
      </w:r>
      <w:r w:rsidRPr="007F06FF">
        <w:rPr>
          <w:rFonts w:ascii="Times New Roman" w:hAnsi="Times New Roman" w:cs="Times New Roman"/>
          <w:sz w:val="28"/>
          <w:szCs w:val="28"/>
        </w:rPr>
        <w:t>при разработке, согласовании, представлении, консолидации и ут</w:t>
      </w:r>
      <w:r w:rsidRPr="007F06FF">
        <w:rPr>
          <w:rFonts w:ascii="Times New Roman" w:hAnsi="Times New Roman" w:cs="Times New Roman"/>
          <w:sz w:val="28"/>
          <w:szCs w:val="28"/>
        </w:rPr>
        <w:softHyphen/>
      </w:r>
      <w:r w:rsidRPr="007F06FF">
        <w:rPr>
          <w:rFonts w:ascii="Times New Roman" w:hAnsi="Times New Roman" w:cs="Times New Roman"/>
          <w:spacing w:val="-1"/>
          <w:sz w:val="28"/>
          <w:szCs w:val="28"/>
        </w:rPr>
        <w:t>верждении бюджетов различных уровней;</w:t>
      </w:r>
    </w:p>
    <w:p w:rsidR="007F06FF" w:rsidRPr="007F06FF" w:rsidRDefault="007F06FF" w:rsidP="007F06FF">
      <w:pPr>
        <w:numPr>
          <w:ilvl w:val="0"/>
          <w:numId w:val="9"/>
        </w:numPr>
        <w:shd w:val="clear" w:color="auto" w:fill="FFFFFF"/>
        <w:tabs>
          <w:tab w:val="left" w:pos="206"/>
        </w:tabs>
        <w:spacing w:after="0" w:line="360" w:lineRule="auto"/>
        <w:ind w:firstLine="540"/>
        <w:jc w:val="both"/>
        <w:rPr>
          <w:rFonts w:ascii="Times New Roman" w:hAnsi="Times New Roman" w:cs="Times New Roman"/>
          <w:sz w:val="28"/>
          <w:szCs w:val="28"/>
        </w:rPr>
      </w:pPr>
      <w:r w:rsidRPr="007F06FF">
        <w:rPr>
          <w:rFonts w:ascii="Times New Roman" w:hAnsi="Times New Roman" w:cs="Times New Roman"/>
          <w:spacing w:val="-5"/>
          <w:sz w:val="28"/>
          <w:szCs w:val="28"/>
        </w:rPr>
        <w:t>состав и соподчиненность</w:t>
      </w:r>
      <w:r w:rsidRPr="007F06FF">
        <w:rPr>
          <w:rFonts w:ascii="Times New Roman" w:hAnsi="Times New Roman" w:cs="Times New Roman"/>
          <w:b/>
          <w:bCs/>
          <w:spacing w:val="-5"/>
          <w:sz w:val="28"/>
          <w:szCs w:val="28"/>
        </w:rPr>
        <w:t xml:space="preserve"> </w:t>
      </w:r>
      <w:r w:rsidRPr="007F06FF">
        <w:rPr>
          <w:rFonts w:ascii="Times New Roman" w:hAnsi="Times New Roman" w:cs="Times New Roman"/>
          <w:spacing w:val="-5"/>
          <w:sz w:val="28"/>
          <w:szCs w:val="28"/>
        </w:rPr>
        <w:t>(организационная структура управления)</w:t>
      </w:r>
      <w:r w:rsidRPr="007F06FF">
        <w:rPr>
          <w:rFonts w:ascii="Times New Roman" w:hAnsi="Times New Roman" w:cs="Times New Roman"/>
          <w:spacing w:val="-5"/>
          <w:sz w:val="28"/>
          <w:szCs w:val="28"/>
        </w:rPr>
        <w:br/>
      </w:r>
      <w:r w:rsidRPr="007F06FF">
        <w:rPr>
          <w:rFonts w:ascii="Times New Roman" w:hAnsi="Times New Roman" w:cs="Times New Roman"/>
          <w:spacing w:val="-9"/>
          <w:sz w:val="28"/>
          <w:szCs w:val="28"/>
        </w:rPr>
        <w:t>ответственных исполнителей за конкретные функции и задачи по ста</w:t>
      </w:r>
      <w:r w:rsidRPr="007F06FF">
        <w:rPr>
          <w:rFonts w:ascii="Times New Roman" w:hAnsi="Times New Roman" w:cs="Times New Roman"/>
          <w:spacing w:val="-3"/>
          <w:sz w:val="28"/>
          <w:szCs w:val="28"/>
        </w:rPr>
        <w:t>диям бюджетного цикла</w:t>
      </w:r>
      <w:r w:rsidRPr="007F06FF">
        <w:rPr>
          <w:rFonts w:ascii="Times New Roman" w:hAnsi="Times New Roman" w:cs="Times New Roman"/>
          <w:spacing w:val="-6"/>
          <w:sz w:val="28"/>
          <w:szCs w:val="28"/>
        </w:rPr>
        <w:t>;</w:t>
      </w:r>
    </w:p>
    <w:p w:rsidR="007F06FF" w:rsidRPr="007F06FF" w:rsidRDefault="007F06FF" w:rsidP="007F06FF">
      <w:pPr>
        <w:numPr>
          <w:ilvl w:val="0"/>
          <w:numId w:val="9"/>
        </w:numPr>
        <w:shd w:val="clear" w:color="auto" w:fill="FFFFFF"/>
        <w:tabs>
          <w:tab w:val="left" w:pos="206"/>
        </w:tabs>
        <w:spacing w:after="0" w:line="360" w:lineRule="auto"/>
        <w:ind w:firstLine="540"/>
        <w:jc w:val="both"/>
        <w:rPr>
          <w:rFonts w:ascii="Times New Roman" w:hAnsi="Times New Roman" w:cs="Times New Roman"/>
          <w:sz w:val="28"/>
          <w:szCs w:val="28"/>
        </w:rPr>
      </w:pPr>
      <w:r w:rsidRPr="007F06FF">
        <w:rPr>
          <w:rFonts w:ascii="Times New Roman" w:hAnsi="Times New Roman" w:cs="Times New Roman"/>
          <w:spacing w:val="-3"/>
          <w:sz w:val="28"/>
          <w:szCs w:val="28"/>
        </w:rPr>
        <w:t>механизм санкций, применяемых в ком</w:t>
      </w:r>
      <w:r w:rsidRPr="007F06FF">
        <w:rPr>
          <w:rFonts w:ascii="Times New Roman" w:hAnsi="Times New Roman" w:cs="Times New Roman"/>
          <w:spacing w:val="-3"/>
          <w:sz w:val="28"/>
          <w:szCs w:val="28"/>
        </w:rPr>
        <w:softHyphen/>
        <w:t>пании для обеспечения соблюдения бюджетного регламента, поощрения и принуждения ответственных исполнителей выполнять фун</w:t>
      </w:r>
      <w:r w:rsidRPr="007F06FF">
        <w:rPr>
          <w:rFonts w:ascii="Times New Roman" w:hAnsi="Times New Roman" w:cs="Times New Roman"/>
          <w:sz w:val="28"/>
          <w:szCs w:val="28"/>
        </w:rPr>
        <w:t>кции и задачи, за которые на них возложена ответственность.</w:t>
      </w:r>
    </w:p>
    <w:p w:rsidR="007F06FF" w:rsidRPr="007F06FF" w:rsidRDefault="007F06FF" w:rsidP="007F06FF">
      <w:pPr>
        <w:shd w:val="clear" w:color="auto" w:fill="FFFFFF"/>
        <w:spacing w:line="360" w:lineRule="auto"/>
        <w:ind w:right="34" w:firstLine="540"/>
        <w:jc w:val="both"/>
        <w:rPr>
          <w:rFonts w:ascii="Times New Roman" w:hAnsi="Times New Roman" w:cs="Times New Roman"/>
          <w:sz w:val="28"/>
          <w:szCs w:val="28"/>
        </w:rPr>
      </w:pPr>
      <w:r w:rsidRPr="007F06FF">
        <w:rPr>
          <w:rFonts w:ascii="Times New Roman" w:hAnsi="Times New Roman" w:cs="Times New Roman"/>
          <w:spacing w:val="-4"/>
          <w:sz w:val="28"/>
          <w:szCs w:val="28"/>
        </w:rPr>
        <w:t xml:space="preserve">Продолжительность бюджетного цикла </w:t>
      </w:r>
      <w:r w:rsidRPr="007F06FF">
        <w:rPr>
          <w:rFonts w:ascii="Times New Roman" w:hAnsi="Times New Roman" w:cs="Times New Roman"/>
          <w:sz w:val="28"/>
          <w:szCs w:val="28"/>
        </w:rPr>
        <w:t xml:space="preserve">увязана с шагом финансового планирования. </w:t>
      </w:r>
      <w:r w:rsidRPr="007F06FF">
        <w:rPr>
          <w:rFonts w:ascii="Times New Roman" w:hAnsi="Times New Roman" w:cs="Times New Roman"/>
          <w:spacing w:val="-2"/>
          <w:sz w:val="28"/>
          <w:szCs w:val="28"/>
        </w:rPr>
        <w:t xml:space="preserve">Заключительная стадия текущего бюджетного цикла (корректировка </w:t>
      </w:r>
      <w:r w:rsidRPr="007F06FF">
        <w:rPr>
          <w:rFonts w:ascii="Times New Roman" w:hAnsi="Times New Roman" w:cs="Times New Roman"/>
          <w:sz w:val="28"/>
          <w:szCs w:val="28"/>
        </w:rPr>
        <w:t>бюджета) одновременно является первой стадией (разработка бюд</w:t>
      </w:r>
      <w:r w:rsidRPr="007F06FF">
        <w:rPr>
          <w:rFonts w:ascii="Times New Roman" w:hAnsi="Times New Roman" w:cs="Times New Roman"/>
          <w:sz w:val="28"/>
          <w:szCs w:val="28"/>
        </w:rPr>
        <w:softHyphen/>
        <w:t>жета) для следующего бюджетного цикла.</w:t>
      </w:r>
    </w:p>
    <w:p w:rsidR="007F06FF" w:rsidRPr="007F06FF" w:rsidRDefault="007F06FF" w:rsidP="007F06FF">
      <w:pPr>
        <w:shd w:val="clear" w:color="auto" w:fill="FFFFFF"/>
        <w:spacing w:line="360" w:lineRule="auto"/>
        <w:ind w:right="34" w:firstLine="540"/>
        <w:jc w:val="both"/>
        <w:rPr>
          <w:rFonts w:ascii="Times New Roman" w:hAnsi="Times New Roman" w:cs="Times New Roman"/>
          <w:sz w:val="28"/>
          <w:szCs w:val="28"/>
        </w:rPr>
      </w:pPr>
      <w:r w:rsidRPr="007F06FF">
        <w:rPr>
          <w:rFonts w:ascii="Times New Roman" w:hAnsi="Times New Roman" w:cs="Times New Roman"/>
          <w:color w:val="000000"/>
          <w:spacing w:val="2"/>
          <w:sz w:val="28"/>
          <w:szCs w:val="28"/>
        </w:rPr>
        <w:t>Главная задача бюджетного регламента</w:t>
      </w:r>
      <w:r w:rsidRPr="007F06FF">
        <w:rPr>
          <w:rFonts w:ascii="Times New Roman" w:hAnsi="Times New Roman" w:cs="Times New Roman"/>
          <w:b/>
          <w:bCs/>
          <w:color w:val="000000"/>
          <w:spacing w:val="2"/>
          <w:sz w:val="28"/>
          <w:szCs w:val="28"/>
        </w:rPr>
        <w:t xml:space="preserve"> </w:t>
      </w:r>
      <w:r w:rsidRPr="007F06FF">
        <w:rPr>
          <w:rFonts w:ascii="Times New Roman" w:hAnsi="Times New Roman" w:cs="Times New Roman"/>
          <w:color w:val="000000"/>
          <w:spacing w:val="2"/>
          <w:sz w:val="28"/>
          <w:szCs w:val="28"/>
        </w:rPr>
        <w:t>- обеспечение возможно</w:t>
      </w:r>
      <w:r w:rsidRPr="007F06FF">
        <w:rPr>
          <w:rFonts w:ascii="Times New Roman" w:hAnsi="Times New Roman" w:cs="Times New Roman"/>
          <w:color w:val="000000"/>
          <w:spacing w:val="2"/>
          <w:sz w:val="28"/>
          <w:szCs w:val="28"/>
        </w:rPr>
        <w:softHyphen/>
        <w:t xml:space="preserve">сти контролировать ход исполнения бюджетов различных видов и </w:t>
      </w:r>
      <w:r w:rsidRPr="007F06FF">
        <w:rPr>
          <w:rFonts w:ascii="Times New Roman" w:hAnsi="Times New Roman" w:cs="Times New Roman"/>
          <w:color w:val="000000"/>
          <w:spacing w:val="-4"/>
          <w:sz w:val="28"/>
          <w:szCs w:val="28"/>
        </w:rPr>
        <w:t>уровней управления.</w:t>
      </w:r>
    </w:p>
    <w:p w:rsidR="007F06FF" w:rsidRPr="007F06FF" w:rsidRDefault="007F06FF" w:rsidP="007F06FF">
      <w:pPr>
        <w:shd w:val="clear" w:color="auto" w:fill="FFFFFF"/>
        <w:spacing w:line="360" w:lineRule="auto"/>
        <w:ind w:firstLine="540"/>
        <w:jc w:val="both"/>
        <w:rPr>
          <w:rFonts w:ascii="Times New Roman" w:hAnsi="Times New Roman" w:cs="Times New Roman"/>
          <w:sz w:val="28"/>
          <w:szCs w:val="28"/>
        </w:rPr>
      </w:pPr>
      <w:r w:rsidRPr="007F06FF">
        <w:rPr>
          <w:rFonts w:ascii="Times New Roman" w:hAnsi="Times New Roman" w:cs="Times New Roman"/>
          <w:color w:val="000000"/>
          <w:spacing w:val="-8"/>
          <w:sz w:val="28"/>
          <w:szCs w:val="28"/>
        </w:rPr>
        <w:t xml:space="preserve">Основной принцип бюджетного регламента - скользящий график </w:t>
      </w:r>
      <w:r w:rsidRPr="007F06FF">
        <w:rPr>
          <w:rFonts w:ascii="Times New Roman" w:hAnsi="Times New Roman" w:cs="Times New Roman"/>
          <w:color w:val="000000"/>
          <w:spacing w:val="-2"/>
          <w:sz w:val="28"/>
          <w:szCs w:val="28"/>
        </w:rPr>
        <w:t xml:space="preserve">разработки, предполагающий постоянную корректировку (в ранее </w:t>
      </w:r>
      <w:r w:rsidRPr="007F06FF">
        <w:rPr>
          <w:rFonts w:ascii="Times New Roman" w:hAnsi="Times New Roman" w:cs="Times New Roman"/>
          <w:color w:val="000000"/>
          <w:spacing w:val="-1"/>
          <w:sz w:val="28"/>
          <w:szCs w:val="28"/>
        </w:rPr>
        <w:t xml:space="preserve">установленных границах) бюджетных наметок по мере окончания </w:t>
      </w:r>
      <w:r w:rsidRPr="007F06FF">
        <w:rPr>
          <w:rFonts w:ascii="Times New Roman" w:hAnsi="Times New Roman" w:cs="Times New Roman"/>
          <w:color w:val="000000"/>
          <w:spacing w:val="5"/>
          <w:sz w:val="28"/>
          <w:szCs w:val="28"/>
        </w:rPr>
        <w:t>каждого бюджетного цикла (месяца, квартала).</w:t>
      </w:r>
    </w:p>
    <w:p w:rsidR="007F06FF" w:rsidRPr="007F06FF" w:rsidRDefault="007F06FF" w:rsidP="007F06FF">
      <w:pPr>
        <w:shd w:val="clear" w:color="auto" w:fill="FFFFFF"/>
        <w:spacing w:line="360" w:lineRule="auto"/>
        <w:ind w:right="36" w:firstLine="540"/>
        <w:jc w:val="both"/>
        <w:rPr>
          <w:rFonts w:ascii="Times New Roman" w:hAnsi="Times New Roman" w:cs="Times New Roman"/>
          <w:sz w:val="28"/>
          <w:szCs w:val="28"/>
        </w:rPr>
      </w:pPr>
      <w:r w:rsidRPr="007F06FF">
        <w:rPr>
          <w:rFonts w:ascii="Times New Roman" w:hAnsi="Times New Roman" w:cs="Times New Roman"/>
          <w:spacing w:val="-2"/>
          <w:sz w:val="28"/>
          <w:szCs w:val="28"/>
        </w:rPr>
        <w:t>Чтобы система бюджетирования была эффективной, необходи</w:t>
      </w:r>
      <w:r w:rsidRPr="007F06FF">
        <w:rPr>
          <w:rFonts w:ascii="Times New Roman" w:hAnsi="Times New Roman" w:cs="Times New Roman"/>
          <w:spacing w:val="-2"/>
          <w:sz w:val="28"/>
          <w:szCs w:val="28"/>
        </w:rPr>
        <w:softHyphen/>
      </w:r>
      <w:r w:rsidRPr="007F06FF">
        <w:rPr>
          <w:rFonts w:ascii="Times New Roman" w:hAnsi="Times New Roman" w:cs="Times New Roman"/>
          <w:sz w:val="28"/>
          <w:szCs w:val="28"/>
        </w:rPr>
        <w:t>мо наличие ряда условий:</w:t>
      </w:r>
    </w:p>
    <w:p w:rsidR="007F06FF" w:rsidRPr="007F06FF" w:rsidRDefault="007F06FF" w:rsidP="007F06FF">
      <w:pPr>
        <w:numPr>
          <w:ilvl w:val="0"/>
          <w:numId w:val="7"/>
        </w:numPr>
        <w:shd w:val="clear" w:color="auto" w:fill="FFFFFF"/>
        <w:tabs>
          <w:tab w:val="clear" w:pos="720"/>
          <w:tab w:val="num" w:pos="360"/>
        </w:tabs>
        <w:spacing w:after="0" w:line="360" w:lineRule="auto"/>
        <w:ind w:left="360" w:right="36" w:firstLine="540"/>
        <w:jc w:val="both"/>
        <w:rPr>
          <w:rFonts w:ascii="Times New Roman" w:hAnsi="Times New Roman" w:cs="Times New Roman"/>
          <w:sz w:val="28"/>
          <w:szCs w:val="28"/>
        </w:rPr>
      </w:pPr>
      <w:r w:rsidRPr="007F06FF">
        <w:rPr>
          <w:rFonts w:ascii="Times New Roman" w:hAnsi="Times New Roman" w:cs="Times New Roman"/>
          <w:spacing w:val="-4"/>
          <w:sz w:val="28"/>
          <w:szCs w:val="28"/>
        </w:rPr>
        <w:t xml:space="preserve">методологической и методической основы для разработки, </w:t>
      </w:r>
      <w:r w:rsidRPr="007F06FF">
        <w:rPr>
          <w:rFonts w:ascii="Times New Roman" w:hAnsi="Times New Roman" w:cs="Times New Roman"/>
          <w:sz w:val="28"/>
          <w:szCs w:val="28"/>
        </w:rPr>
        <w:t>контроля и анализа бюджета;</w:t>
      </w:r>
    </w:p>
    <w:p w:rsidR="007F06FF" w:rsidRPr="007F06FF" w:rsidRDefault="007F06FF" w:rsidP="007F06FF">
      <w:pPr>
        <w:numPr>
          <w:ilvl w:val="0"/>
          <w:numId w:val="7"/>
        </w:numPr>
        <w:shd w:val="clear" w:color="auto" w:fill="FFFFFF"/>
        <w:tabs>
          <w:tab w:val="clear" w:pos="720"/>
          <w:tab w:val="num" w:pos="360"/>
        </w:tabs>
        <w:spacing w:after="0" w:line="360" w:lineRule="auto"/>
        <w:ind w:left="360" w:right="36" w:firstLine="540"/>
        <w:jc w:val="both"/>
        <w:rPr>
          <w:rFonts w:ascii="Times New Roman" w:hAnsi="Times New Roman" w:cs="Times New Roman"/>
          <w:sz w:val="28"/>
          <w:szCs w:val="28"/>
        </w:rPr>
      </w:pPr>
      <w:r w:rsidRPr="007F06FF">
        <w:rPr>
          <w:rFonts w:ascii="Times New Roman" w:hAnsi="Times New Roman" w:cs="Times New Roman"/>
          <w:spacing w:val="-6"/>
          <w:sz w:val="28"/>
          <w:szCs w:val="28"/>
        </w:rPr>
        <w:t xml:space="preserve">целостности и достоверности данных при их передаче «снизу </w:t>
      </w:r>
      <w:r w:rsidRPr="007F06FF">
        <w:rPr>
          <w:rFonts w:ascii="Times New Roman" w:hAnsi="Times New Roman" w:cs="Times New Roman"/>
          <w:sz w:val="28"/>
          <w:szCs w:val="28"/>
        </w:rPr>
        <w:t>вверх»;</w:t>
      </w:r>
    </w:p>
    <w:p w:rsidR="007F06FF" w:rsidRPr="007F06FF" w:rsidRDefault="007F06FF" w:rsidP="007F06FF">
      <w:pPr>
        <w:numPr>
          <w:ilvl w:val="0"/>
          <w:numId w:val="7"/>
        </w:numPr>
        <w:shd w:val="clear" w:color="auto" w:fill="FFFFFF"/>
        <w:tabs>
          <w:tab w:val="clear" w:pos="720"/>
          <w:tab w:val="num" w:pos="360"/>
        </w:tabs>
        <w:spacing w:after="0" w:line="360" w:lineRule="auto"/>
        <w:ind w:left="360" w:right="36" w:firstLine="540"/>
        <w:jc w:val="both"/>
        <w:rPr>
          <w:rFonts w:ascii="Times New Roman" w:hAnsi="Times New Roman" w:cs="Times New Roman"/>
          <w:sz w:val="28"/>
          <w:szCs w:val="28"/>
        </w:rPr>
      </w:pPr>
      <w:r w:rsidRPr="007F06FF">
        <w:rPr>
          <w:rFonts w:ascii="Times New Roman" w:hAnsi="Times New Roman" w:cs="Times New Roman"/>
          <w:spacing w:val="-2"/>
          <w:sz w:val="28"/>
          <w:szCs w:val="28"/>
        </w:rPr>
        <w:t>доступа к оперативным данным о состоянии бизнеса для принятия обоснованных управленческих решений.</w:t>
      </w:r>
    </w:p>
    <w:p w:rsidR="007F06FF" w:rsidRPr="007F06FF" w:rsidRDefault="007F06FF" w:rsidP="007F06FF">
      <w:pPr>
        <w:rPr>
          <w:rFonts w:ascii="Times New Roman" w:hAnsi="Times New Roman" w:cs="Times New Roman"/>
          <w:sz w:val="28"/>
          <w:szCs w:val="28"/>
        </w:rPr>
      </w:pPr>
      <w:r w:rsidRPr="007F06FF">
        <w:rPr>
          <w:rFonts w:ascii="Times New Roman" w:hAnsi="Times New Roman" w:cs="Times New Roman"/>
          <w:spacing w:val="-4"/>
          <w:sz w:val="28"/>
          <w:szCs w:val="28"/>
        </w:rPr>
        <w:t xml:space="preserve">В конечном счете, эффективностью процесса бюджетирования </w:t>
      </w:r>
      <w:r w:rsidRPr="007F06FF">
        <w:rPr>
          <w:rFonts w:ascii="Times New Roman" w:hAnsi="Times New Roman" w:cs="Times New Roman"/>
          <w:sz w:val="28"/>
          <w:szCs w:val="28"/>
        </w:rPr>
        <w:t>определяется эффективность работы предприятия. При</w:t>
      </w:r>
      <w:r w:rsidRPr="007F06FF">
        <w:rPr>
          <w:rFonts w:ascii="Times New Roman" w:hAnsi="Times New Roman" w:cs="Times New Roman"/>
          <w:spacing w:val="-5"/>
          <w:sz w:val="28"/>
          <w:szCs w:val="28"/>
        </w:rPr>
        <w:t xml:space="preserve"> этом внедрение и использование процедуры бюдже</w:t>
      </w:r>
      <w:r w:rsidRPr="007F06FF">
        <w:rPr>
          <w:rFonts w:ascii="Times New Roman" w:hAnsi="Times New Roman" w:cs="Times New Roman"/>
          <w:spacing w:val="-5"/>
          <w:sz w:val="28"/>
          <w:szCs w:val="28"/>
        </w:rPr>
        <w:softHyphen/>
      </w:r>
      <w:r w:rsidRPr="007F06FF">
        <w:rPr>
          <w:rFonts w:ascii="Times New Roman" w:hAnsi="Times New Roman" w:cs="Times New Roman"/>
          <w:spacing w:val="-4"/>
          <w:sz w:val="28"/>
          <w:szCs w:val="28"/>
        </w:rPr>
        <w:t>тирования хорошо помогает выявить и классифицировать многие проблемы на предприятии, которые до этого могли ос</w:t>
      </w:r>
      <w:r w:rsidRPr="007F06FF">
        <w:rPr>
          <w:rFonts w:ascii="Times New Roman" w:hAnsi="Times New Roman" w:cs="Times New Roman"/>
          <w:spacing w:val="-4"/>
          <w:sz w:val="28"/>
          <w:szCs w:val="28"/>
        </w:rPr>
        <w:softHyphen/>
      </w:r>
      <w:r w:rsidRPr="007F06FF">
        <w:rPr>
          <w:rFonts w:ascii="Times New Roman" w:hAnsi="Times New Roman" w:cs="Times New Roman"/>
          <w:spacing w:val="-2"/>
          <w:sz w:val="28"/>
          <w:szCs w:val="28"/>
        </w:rPr>
        <w:t>таваться незамеченными</w:t>
      </w:r>
    </w:p>
    <w:p w:rsidR="007F06FF" w:rsidRDefault="007F06FF">
      <w:pPr>
        <w:rPr>
          <w:rFonts w:ascii="Times New Roman" w:hAnsi="Times New Roman" w:cs="Times New Roman"/>
          <w:sz w:val="28"/>
          <w:szCs w:val="28"/>
        </w:rPr>
      </w:pPr>
    </w:p>
    <w:p w:rsidR="004F7DDE" w:rsidRDefault="004F7DDE">
      <w:pPr>
        <w:rPr>
          <w:rFonts w:ascii="Times New Roman" w:hAnsi="Times New Roman" w:cs="Times New Roman"/>
          <w:sz w:val="28"/>
          <w:szCs w:val="28"/>
        </w:rPr>
      </w:pPr>
    </w:p>
    <w:p w:rsidR="004F7DDE" w:rsidRDefault="004F7DDE">
      <w:pPr>
        <w:rPr>
          <w:rFonts w:ascii="Times New Roman" w:hAnsi="Times New Roman" w:cs="Times New Roman"/>
          <w:sz w:val="28"/>
          <w:szCs w:val="28"/>
        </w:rPr>
      </w:pPr>
    </w:p>
    <w:p w:rsidR="004F7DDE" w:rsidRDefault="004F7DDE">
      <w:pPr>
        <w:rPr>
          <w:rFonts w:ascii="Times New Roman" w:hAnsi="Times New Roman" w:cs="Times New Roman"/>
          <w:sz w:val="28"/>
          <w:szCs w:val="28"/>
        </w:rPr>
      </w:pPr>
    </w:p>
    <w:p w:rsidR="004F7DDE" w:rsidRDefault="004F7DDE">
      <w:pPr>
        <w:rPr>
          <w:rFonts w:ascii="Times New Roman" w:hAnsi="Times New Roman" w:cs="Times New Roman"/>
          <w:sz w:val="28"/>
          <w:szCs w:val="28"/>
        </w:rPr>
      </w:pPr>
    </w:p>
    <w:p w:rsidR="004F7DDE" w:rsidRDefault="004F7DDE">
      <w:pPr>
        <w:rPr>
          <w:rFonts w:ascii="Times New Roman" w:hAnsi="Times New Roman" w:cs="Times New Roman"/>
          <w:sz w:val="28"/>
          <w:szCs w:val="28"/>
        </w:rPr>
      </w:pPr>
    </w:p>
    <w:p w:rsidR="004F7DDE" w:rsidRDefault="004F7DDE">
      <w:pPr>
        <w:rPr>
          <w:rFonts w:ascii="Times New Roman" w:hAnsi="Times New Roman" w:cs="Times New Roman"/>
          <w:sz w:val="28"/>
          <w:szCs w:val="28"/>
        </w:rPr>
      </w:pPr>
    </w:p>
    <w:p w:rsidR="004F7DDE" w:rsidRDefault="004F7DDE">
      <w:pPr>
        <w:rPr>
          <w:rFonts w:ascii="Times New Roman" w:hAnsi="Times New Roman" w:cs="Times New Roman"/>
          <w:sz w:val="28"/>
          <w:szCs w:val="28"/>
        </w:rPr>
      </w:pPr>
    </w:p>
    <w:p w:rsidR="004F7DDE" w:rsidRDefault="004F7DDE">
      <w:pPr>
        <w:rPr>
          <w:rFonts w:ascii="Times New Roman" w:hAnsi="Times New Roman" w:cs="Times New Roman"/>
          <w:sz w:val="28"/>
          <w:szCs w:val="28"/>
        </w:rPr>
      </w:pPr>
    </w:p>
    <w:p w:rsidR="004F7DDE" w:rsidRDefault="004F7DDE">
      <w:pPr>
        <w:rPr>
          <w:rFonts w:ascii="Times New Roman" w:hAnsi="Times New Roman" w:cs="Times New Roman"/>
          <w:sz w:val="28"/>
          <w:szCs w:val="28"/>
        </w:rPr>
      </w:pPr>
    </w:p>
    <w:p w:rsidR="004F7DDE" w:rsidRDefault="004F7DDE">
      <w:pPr>
        <w:rPr>
          <w:rFonts w:ascii="Times New Roman" w:hAnsi="Times New Roman" w:cs="Times New Roman"/>
          <w:sz w:val="28"/>
          <w:szCs w:val="28"/>
        </w:rPr>
      </w:pPr>
    </w:p>
    <w:p w:rsidR="004F7DDE" w:rsidRPr="004F7DDE" w:rsidRDefault="004F7DDE" w:rsidP="004F7DDE">
      <w:pPr>
        <w:pStyle w:val="6"/>
        <w:ind w:firstLine="540"/>
        <w:jc w:val="center"/>
        <w:rPr>
          <w:sz w:val="28"/>
          <w:szCs w:val="28"/>
        </w:rPr>
      </w:pPr>
      <w:r w:rsidRPr="004F7DDE">
        <w:rPr>
          <w:sz w:val="28"/>
          <w:szCs w:val="28"/>
        </w:rPr>
        <w:t>Заключение</w:t>
      </w:r>
    </w:p>
    <w:p w:rsidR="004F7DDE" w:rsidRDefault="004F7DDE" w:rsidP="004F7DDE">
      <w:pPr>
        <w:shd w:val="clear" w:color="auto" w:fill="FFFFFF"/>
        <w:spacing w:line="360" w:lineRule="auto"/>
        <w:ind w:right="29" w:firstLine="859"/>
        <w:jc w:val="both"/>
        <w:rPr>
          <w:color w:val="000000"/>
          <w:sz w:val="28"/>
        </w:rPr>
      </w:pPr>
    </w:p>
    <w:p w:rsidR="004F7DDE" w:rsidRPr="004F7DDE" w:rsidRDefault="004F7DDE" w:rsidP="004F7DDE">
      <w:pPr>
        <w:shd w:val="clear" w:color="auto" w:fill="FFFFFF"/>
        <w:spacing w:line="360" w:lineRule="auto"/>
        <w:ind w:right="29" w:firstLine="540"/>
        <w:jc w:val="both"/>
        <w:rPr>
          <w:rFonts w:ascii="Times New Roman" w:hAnsi="Times New Roman" w:cs="Times New Roman"/>
          <w:sz w:val="28"/>
        </w:rPr>
      </w:pPr>
      <w:r w:rsidRPr="004F7DDE">
        <w:rPr>
          <w:rFonts w:ascii="Times New Roman" w:hAnsi="Times New Roman" w:cs="Times New Roman"/>
          <w:color w:val="000000"/>
          <w:sz w:val="28"/>
        </w:rPr>
        <w:t xml:space="preserve">Для современного предприятия бюджетирование - это система согласованного управления отдельными его подразделениями и проектами на основе систематической обработки </w:t>
      </w:r>
      <w:r w:rsidRPr="004F7DDE">
        <w:rPr>
          <w:rFonts w:ascii="Times New Roman" w:hAnsi="Times New Roman" w:cs="Times New Roman"/>
          <w:color w:val="000000"/>
          <w:spacing w:val="-1"/>
          <w:sz w:val="28"/>
        </w:rPr>
        <w:t xml:space="preserve">экономической информации. При этом </w:t>
      </w:r>
      <w:r w:rsidRPr="004F7DDE">
        <w:rPr>
          <w:rFonts w:ascii="Times New Roman" w:hAnsi="Times New Roman" w:cs="Times New Roman"/>
          <w:color w:val="000000"/>
          <w:sz w:val="28"/>
        </w:rPr>
        <w:t xml:space="preserve">основная задача бюджетирования заключается в повышении эффективности работы </w:t>
      </w:r>
      <w:r w:rsidRPr="004F7DDE">
        <w:rPr>
          <w:rFonts w:ascii="Times New Roman" w:hAnsi="Times New Roman" w:cs="Times New Roman"/>
          <w:color w:val="000000"/>
          <w:spacing w:val="-2"/>
          <w:sz w:val="28"/>
        </w:rPr>
        <w:t xml:space="preserve">хозяйствующего субъекта на основании целевой ориентации и координации всех событий, </w:t>
      </w:r>
      <w:r w:rsidRPr="004F7DDE">
        <w:rPr>
          <w:rFonts w:ascii="Times New Roman" w:hAnsi="Times New Roman" w:cs="Times New Roman"/>
          <w:color w:val="000000"/>
          <w:spacing w:val="6"/>
          <w:sz w:val="28"/>
        </w:rPr>
        <w:t xml:space="preserve">охватывающих изменение хозяйственных средств предприятия и их источников, </w:t>
      </w:r>
      <w:r w:rsidRPr="004F7DDE">
        <w:rPr>
          <w:rFonts w:ascii="Times New Roman" w:hAnsi="Times New Roman" w:cs="Times New Roman"/>
          <w:color w:val="000000"/>
          <w:spacing w:val="13"/>
          <w:sz w:val="28"/>
        </w:rPr>
        <w:t xml:space="preserve">выявления рисков и снижения их уровня, а также повышения гибкости в </w:t>
      </w:r>
      <w:r w:rsidRPr="004F7DDE">
        <w:rPr>
          <w:rFonts w:ascii="Times New Roman" w:hAnsi="Times New Roman" w:cs="Times New Roman"/>
          <w:color w:val="000000"/>
          <w:spacing w:val="-1"/>
          <w:sz w:val="28"/>
        </w:rPr>
        <w:t>функционировании экономического субъекта.</w:t>
      </w:r>
    </w:p>
    <w:p w:rsidR="004F7DDE" w:rsidRPr="004F7DDE" w:rsidRDefault="004F7DDE" w:rsidP="004F7DDE">
      <w:pPr>
        <w:shd w:val="clear" w:color="auto" w:fill="FFFFFF"/>
        <w:spacing w:before="58" w:line="360" w:lineRule="auto"/>
        <w:ind w:right="-15" w:firstLine="540"/>
        <w:jc w:val="both"/>
        <w:rPr>
          <w:rFonts w:ascii="Times New Roman" w:hAnsi="Times New Roman" w:cs="Times New Roman"/>
          <w:color w:val="000000"/>
          <w:spacing w:val="-4"/>
          <w:sz w:val="28"/>
        </w:rPr>
      </w:pPr>
      <w:r w:rsidRPr="004F7DDE">
        <w:rPr>
          <w:rFonts w:ascii="Times New Roman" w:hAnsi="Times New Roman" w:cs="Times New Roman"/>
          <w:color w:val="000000"/>
          <w:spacing w:val="3"/>
          <w:sz w:val="28"/>
        </w:rPr>
        <w:t>К числу основных функций бюджетирования относятся прогнози</w:t>
      </w:r>
      <w:r w:rsidRPr="004F7DDE">
        <w:rPr>
          <w:rFonts w:ascii="Times New Roman" w:hAnsi="Times New Roman" w:cs="Times New Roman"/>
          <w:color w:val="000000"/>
          <w:spacing w:val="2"/>
          <w:sz w:val="28"/>
        </w:rPr>
        <w:t>рование и про</w:t>
      </w:r>
      <w:r w:rsidRPr="004F7DDE">
        <w:rPr>
          <w:rFonts w:ascii="Times New Roman" w:hAnsi="Times New Roman" w:cs="Times New Roman"/>
          <w:color w:val="000000"/>
          <w:spacing w:val="2"/>
          <w:sz w:val="28"/>
        </w:rPr>
        <w:softHyphen/>
      </w:r>
      <w:r w:rsidRPr="004F7DDE">
        <w:rPr>
          <w:rFonts w:ascii="Times New Roman" w:hAnsi="Times New Roman" w:cs="Times New Roman"/>
          <w:color w:val="000000"/>
          <w:spacing w:val="1"/>
          <w:sz w:val="28"/>
        </w:rPr>
        <w:t>ведение сценарного анализа, т.е. оценки различных вариантов финан</w:t>
      </w:r>
      <w:r w:rsidRPr="004F7DDE">
        <w:rPr>
          <w:rFonts w:ascii="Times New Roman" w:hAnsi="Times New Roman" w:cs="Times New Roman"/>
          <w:color w:val="000000"/>
          <w:spacing w:val="1"/>
          <w:sz w:val="28"/>
        </w:rPr>
        <w:softHyphen/>
      </w:r>
      <w:r w:rsidRPr="004F7DDE">
        <w:rPr>
          <w:rFonts w:ascii="Times New Roman" w:hAnsi="Times New Roman" w:cs="Times New Roman"/>
          <w:color w:val="000000"/>
          <w:spacing w:val="2"/>
          <w:sz w:val="28"/>
        </w:rPr>
        <w:t xml:space="preserve">сового положения в будущем. </w:t>
      </w:r>
      <w:r w:rsidRPr="004F7DDE">
        <w:rPr>
          <w:rFonts w:ascii="Times New Roman" w:hAnsi="Times New Roman" w:cs="Times New Roman"/>
          <w:color w:val="000000"/>
          <w:spacing w:val="-1"/>
          <w:sz w:val="28"/>
        </w:rPr>
        <w:t>Роль бюджетирования заклю</w:t>
      </w:r>
      <w:r w:rsidRPr="004F7DDE">
        <w:rPr>
          <w:rFonts w:ascii="Times New Roman" w:hAnsi="Times New Roman" w:cs="Times New Roman"/>
          <w:color w:val="000000"/>
          <w:spacing w:val="-2"/>
          <w:sz w:val="28"/>
        </w:rPr>
        <w:t>чается в том, чтобы представить всю финансовую информацию, по</w:t>
      </w:r>
      <w:r w:rsidRPr="004F7DDE">
        <w:rPr>
          <w:rFonts w:ascii="Times New Roman" w:hAnsi="Times New Roman" w:cs="Times New Roman"/>
          <w:color w:val="000000"/>
          <w:spacing w:val="-1"/>
          <w:sz w:val="28"/>
        </w:rPr>
        <w:t>казать движение денежных средств, финансовых ресурсов</w:t>
      </w:r>
      <w:r w:rsidRPr="004F7DDE">
        <w:rPr>
          <w:rFonts w:ascii="Times New Roman" w:hAnsi="Times New Roman" w:cs="Times New Roman"/>
          <w:color w:val="000000"/>
          <w:spacing w:val="-4"/>
          <w:sz w:val="28"/>
        </w:rPr>
        <w:t>.</w:t>
      </w:r>
    </w:p>
    <w:p w:rsidR="004F7DDE" w:rsidRPr="004F7DDE" w:rsidRDefault="004F7DDE" w:rsidP="004F7DDE">
      <w:pPr>
        <w:shd w:val="clear" w:color="auto" w:fill="FFFFFF"/>
        <w:spacing w:line="360" w:lineRule="auto"/>
        <w:ind w:right="11" w:firstLine="540"/>
        <w:jc w:val="both"/>
        <w:rPr>
          <w:rFonts w:ascii="Times New Roman" w:hAnsi="Times New Roman" w:cs="Times New Roman"/>
          <w:color w:val="000000"/>
          <w:spacing w:val="1"/>
          <w:sz w:val="28"/>
        </w:rPr>
      </w:pPr>
      <w:r w:rsidRPr="004F7DDE">
        <w:rPr>
          <w:rFonts w:ascii="Times New Roman" w:hAnsi="Times New Roman" w:cs="Times New Roman"/>
          <w:color w:val="000000"/>
          <w:spacing w:val="-1"/>
          <w:sz w:val="28"/>
        </w:rPr>
        <w:t>Как управленческая технология бюджетирование является не только</w:t>
      </w:r>
      <w:r w:rsidRPr="004F7DDE">
        <w:rPr>
          <w:rFonts w:ascii="Times New Roman" w:hAnsi="Times New Roman" w:cs="Times New Roman"/>
          <w:i/>
          <w:iCs/>
          <w:color w:val="000000"/>
          <w:spacing w:val="-3"/>
          <w:sz w:val="28"/>
        </w:rPr>
        <w:t xml:space="preserve"> </w:t>
      </w:r>
      <w:r w:rsidRPr="004F7DDE">
        <w:rPr>
          <w:rFonts w:ascii="Times New Roman" w:hAnsi="Times New Roman" w:cs="Times New Roman"/>
          <w:color w:val="000000"/>
          <w:spacing w:val="-3"/>
          <w:sz w:val="28"/>
        </w:rPr>
        <w:t>инструментом планирования, но и сред</w:t>
      </w:r>
      <w:r w:rsidRPr="004F7DDE">
        <w:rPr>
          <w:rFonts w:ascii="Times New Roman" w:hAnsi="Times New Roman" w:cs="Times New Roman"/>
          <w:color w:val="000000"/>
          <w:spacing w:val="-3"/>
          <w:sz w:val="28"/>
        </w:rPr>
        <w:softHyphen/>
      </w:r>
      <w:r w:rsidRPr="004F7DDE">
        <w:rPr>
          <w:rFonts w:ascii="Times New Roman" w:hAnsi="Times New Roman" w:cs="Times New Roman"/>
          <w:color w:val="000000"/>
          <w:spacing w:val="-5"/>
          <w:sz w:val="28"/>
        </w:rPr>
        <w:t>ством контроля за состоянием и изменением положения дел с финанса</w:t>
      </w:r>
      <w:r w:rsidRPr="004F7DDE">
        <w:rPr>
          <w:rFonts w:ascii="Times New Roman" w:hAnsi="Times New Roman" w:cs="Times New Roman"/>
          <w:color w:val="000000"/>
          <w:spacing w:val="-5"/>
          <w:sz w:val="28"/>
        </w:rPr>
        <w:softHyphen/>
      </w:r>
      <w:r w:rsidRPr="004F7DDE">
        <w:rPr>
          <w:rFonts w:ascii="Times New Roman" w:hAnsi="Times New Roman" w:cs="Times New Roman"/>
          <w:color w:val="000000"/>
          <w:spacing w:val="-4"/>
          <w:sz w:val="28"/>
        </w:rPr>
        <w:t xml:space="preserve">ми проекта. Поэтому наряду </w:t>
      </w:r>
      <w:r w:rsidRPr="004F7DDE">
        <w:rPr>
          <w:rFonts w:ascii="Times New Roman" w:hAnsi="Times New Roman" w:cs="Times New Roman"/>
          <w:color w:val="000000"/>
          <w:spacing w:val="-2"/>
          <w:sz w:val="28"/>
        </w:rPr>
        <w:t xml:space="preserve">с бюджетами на предстоящий период составляются отчеты </w:t>
      </w:r>
      <w:r w:rsidRPr="004F7DDE">
        <w:rPr>
          <w:rFonts w:ascii="Times New Roman" w:hAnsi="Times New Roman" w:cs="Times New Roman"/>
          <w:color w:val="000000"/>
          <w:spacing w:val="-5"/>
          <w:sz w:val="28"/>
        </w:rPr>
        <w:t>об исполнении бюджетов за истекшее время, а также сопоставляются пла</w:t>
      </w:r>
      <w:r w:rsidRPr="004F7DDE">
        <w:rPr>
          <w:rFonts w:ascii="Times New Roman" w:hAnsi="Times New Roman" w:cs="Times New Roman"/>
          <w:color w:val="000000"/>
          <w:spacing w:val="-5"/>
          <w:sz w:val="28"/>
        </w:rPr>
        <w:softHyphen/>
      </w:r>
      <w:r w:rsidRPr="004F7DDE">
        <w:rPr>
          <w:rFonts w:ascii="Times New Roman" w:hAnsi="Times New Roman" w:cs="Times New Roman"/>
          <w:color w:val="000000"/>
          <w:spacing w:val="-3"/>
          <w:sz w:val="28"/>
        </w:rPr>
        <w:t>новые и фактические показатели. По результатам сопоставления про</w:t>
      </w:r>
      <w:r w:rsidRPr="004F7DDE">
        <w:rPr>
          <w:rFonts w:ascii="Times New Roman" w:hAnsi="Times New Roman" w:cs="Times New Roman"/>
          <w:color w:val="000000"/>
          <w:spacing w:val="-3"/>
          <w:sz w:val="28"/>
        </w:rPr>
        <w:softHyphen/>
      </w:r>
      <w:r w:rsidRPr="004F7DDE">
        <w:rPr>
          <w:rFonts w:ascii="Times New Roman" w:hAnsi="Times New Roman" w:cs="Times New Roman"/>
          <w:color w:val="000000"/>
          <w:spacing w:val="-4"/>
          <w:sz w:val="28"/>
        </w:rPr>
        <w:t>водится план-факт анализ отклонений, т.е. оценка уровня откло</w:t>
      </w:r>
      <w:r w:rsidRPr="004F7DDE">
        <w:rPr>
          <w:rFonts w:ascii="Times New Roman" w:hAnsi="Times New Roman" w:cs="Times New Roman"/>
          <w:color w:val="000000"/>
          <w:spacing w:val="-5"/>
          <w:sz w:val="28"/>
        </w:rPr>
        <w:t>нений фактических показателей от плановых и причин их возникнове</w:t>
      </w:r>
      <w:r w:rsidRPr="004F7DDE">
        <w:rPr>
          <w:rFonts w:ascii="Times New Roman" w:hAnsi="Times New Roman" w:cs="Times New Roman"/>
          <w:color w:val="000000"/>
          <w:spacing w:val="-5"/>
          <w:sz w:val="28"/>
        </w:rPr>
        <w:softHyphen/>
      </w:r>
      <w:r w:rsidRPr="004F7DDE">
        <w:rPr>
          <w:rFonts w:ascii="Times New Roman" w:hAnsi="Times New Roman" w:cs="Times New Roman"/>
          <w:color w:val="000000"/>
          <w:spacing w:val="1"/>
          <w:sz w:val="28"/>
        </w:rPr>
        <w:t>ния. На основе проведенного план-факт анализа производится  планирование и корректировка бюджетов на будущий период с учетом причин возникновения отклонений в прошлом.</w:t>
      </w:r>
    </w:p>
    <w:p w:rsidR="004F7DDE" w:rsidRPr="004F7DDE" w:rsidRDefault="004F7DDE" w:rsidP="004F7DDE">
      <w:pPr>
        <w:shd w:val="clear" w:color="auto" w:fill="FFFFFF"/>
        <w:spacing w:before="58" w:line="360" w:lineRule="auto"/>
        <w:ind w:right="-15" w:firstLine="540"/>
        <w:jc w:val="both"/>
        <w:rPr>
          <w:rFonts w:ascii="Times New Roman" w:hAnsi="Times New Roman" w:cs="Times New Roman"/>
          <w:spacing w:val="-2"/>
          <w:sz w:val="28"/>
          <w:szCs w:val="28"/>
        </w:rPr>
      </w:pPr>
      <w:r w:rsidRPr="004F7DDE">
        <w:rPr>
          <w:rFonts w:ascii="Times New Roman" w:hAnsi="Times New Roman" w:cs="Times New Roman"/>
          <w:spacing w:val="-2"/>
          <w:sz w:val="28"/>
          <w:szCs w:val="28"/>
        </w:rPr>
        <w:t xml:space="preserve">Одной из основных особенностей процесса бюджетирования  является то, что на предприятии бюджетирование представлено в форме  планирования двух основных </w:t>
      </w:r>
      <w:r w:rsidRPr="004F7DDE">
        <w:rPr>
          <w:rFonts w:ascii="Times New Roman" w:hAnsi="Times New Roman" w:cs="Times New Roman"/>
          <w:color w:val="000000"/>
          <w:spacing w:val="-2"/>
          <w:sz w:val="28"/>
          <w:szCs w:val="28"/>
        </w:rPr>
        <w:t>бюджетов</w:t>
      </w:r>
      <w:r w:rsidRPr="004F7DDE">
        <w:rPr>
          <w:rFonts w:ascii="Times New Roman" w:hAnsi="Times New Roman" w:cs="Times New Roman"/>
          <w:spacing w:val="-2"/>
          <w:sz w:val="28"/>
          <w:szCs w:val="28"/>
        </w:rPr>
        <w:t xml:space="preserve">, а именно: бюджет доходов и расходов и бюджет движения денежных средств. Некоторые формы других бюджетов в той или иной степени включены в эти два основных бюджета. </w:t>
      </w:r>
    </w:p>
    <w:p w:rsidR="004F7DDE" w:rsidRPr="004F7DDE" w:rsidRDefault="004F7DDE" w:rsidP="004F7DDE">
      <w:pPr>
        <w:shd w:val="clear" w:color="auto" w:fill="FFFFFF"/>
        <w:spacing w:before="58" w:line="360" w:lineRule="auto"/>
        <w:ind w:right="-15" w:firstLine="540"/>
        <w:jc w:val="both"/>
        <w:rPr>
          <w:rFonts w:ascii="Times New Roman" w:hAnsi="Times New Roman" w:cs="Times New Roman"/>
          <w:spacing w:val="-2"/>
          <w:sz w:val="28"/>
          <w:szCs w:val="28"/>
        </w:rPr>
      </w:pPr>
      <w:r w:rsidRPr="004F7DDE">
        <w:rPr>
          <w:rFonts w:ascii="Times New Roman" w:hAnsi="Times New Roman" w:cs="Times New Roman"/>
          <w:spacing w:val="-2"/>
          <w:sz w:val="28"/>
          <w:szCs w:val="28"/>
        </w:rPr>
        <w:t xml:space="preserve">Одним из основных недостатков действующей системы бюджетирования на предприятии является отсутствие автоматизации, что в значительной степени усложняет процесс планирования на предприятии. </w:t>
      </w:r>
    </w:p>
    <w:p w:rsidR="004F7DDE" w:rsidRPr="004F7DDE" w:rsidRDefault="004F7DDE" w:rsidP="004F7DDE">
      <w:pPr>
        <w:shd w:val="clear" w:color="auto" w:fill="FFFFFF"/>
        <w:spacing w:line="360" w:lineRule="auto"/>
        <w:ind w:left="11" w:right="6" w:firstLine="540"/>
        <w:jc w:val="both"/>
        <w:rPr>
          <w:rFonts w:ascii="Times New Roman" w:hAnsi="Times New Roman" w:cs="Times New Roman"/>
          <w:sz w:val="28"/>
          <w:szCs w:val="28"/>
        </w:rPr>
      </w:pPr>
      <w:r w:rsidRPr="004F7DDE">
        <w:rPr>
          <w:rFonts w:ascii="Times New Roman" w:hAnsi="Times New Roman" w:cs="Times New Roman"/>
          <w:sz w:val="28"/>
          <w:szCs w:val="28"/>
        </w:rPr>
        <w:t xml:space="preserve">Также необходимо </w:t>
      </w:r>
      <w:r w:rsidRPr="004F7DDE">
        <w:rPr>
          <w:rFonts w:ascii="Times New Roman" w:hAnsi="Times New Roman" w:cs="Times New Roman"/>
          <w:color w:val="000000"/>
          <w:sz w:val="28"/>
          <w:szCs w:val="28"/>
        </w:rPr>
        <w:t>не превышать суммы авансов</w:t>
      </w:r>
      <w:r w:rsidRPr="004F7DDE">
        <w:rPr>
          <w:rFonts w:ascii="Times New Roman" w:hAnsi="Times New Roman" w:cs="Times New Roman"/>
          <w:sz w:val="28"/>
          <w:szCs w:val="28"/>
        </w:rPr>
        <w:t>, которые предоставляет государственный заказчик на производство тех или иных видов научно-исследовательской продукции. В случае если предприятию необходимы дополнительные средства на производство продукции и выполнение государственных заказов, необходимо предоставлять обоснование, чтобы государственный заказчик выделил дополнительные средства.</w:t>
      </w:r>
    </w:p>
    <w:p w:rsidR="004F7DDE" w:rsidRPr="004F7DDE" w:rsidRDefault="004F7DDE" w:rsidP="004F7DDE">
      <w:pPr>
        <w:shd w:val="clear" w:color="auto" w:fill="FFFFFF"/>
        <w:spacing w:line="360" w:lineRule="auto"/>
        <w:ind w:left="11" w:right="6" w:firstLine="540"/>
        <w:jc w:val="both"/>
        <w:rPr>
          <w:rFonts w:ascii="Times New Roman" w:hAnsi="Times New Roman" w:cs="Times New Roman"/>
          <w:sz w:val="28"/>
          <w:szCs w:val="28"/>
        </w:rPr>
      </w:pPr>
      <w:r w:rsidRPr="004F7DDE">
        <w:rPr>
          <w:rFonts w:ascii="Times New Roman" w:hAnsi="Times New Roman" w:cs="Times New Roman"/>
          <w:sz w:val="28"/>
          <w:szCs w:val="28"/>
        </w:rPr>
        <w:t xml:space="preserve">Основная цель бюджетирования -  </w:t>
      </w:r>
      <w:r w:rsidRPr="004F7DDE">
        <w:rPr>
          <w:rFonts w:ascii="Times New Roman" w:hAnsi="Times New Roman" w:cs="Times New Roman"/>
          <w:bCs/>
          <w:color w:val="000000"/>
          <w:spacing w:val="-1"/>
          <w:sz w:val="28"/>
          <w:szCs w:val="28"/>
        </w:rPr>
        <w:t>финансовое планирование, уче</w:t>
      </w:r>
      <w:r w:rsidRPr="004F7DDE">
        <w:rPr>
          <w:rFonts w:ascii="Times New Roman" w:hAnsi="Times New Roman" w:cs="Times New Roman"/>
          <w:bCs/>
          <w:color w:val="000000"/>
          <w:spacing w:val="3"/>
          <w:sz w:val="28"/>
          <w:szCs w:val="28"/>
        </w:rPr>
        <w:t>т и контроль доходов и</w:t>
      </w:r>
      <w:r w:rsidRPr="004F7DDE">
        <w:rPr>
          <w:rFonts w:ascii="Times New Roman" w:hAnsi="Times New Roman" w:cs="Times New Roman"/>
          <w:color w:val="000000"/>
          <w:spacing w:val="3"/>
          <w:sz w:val="28"/>
          <w:szCs w:val="28"/>
        </w:rPr>
        <w:t xml:space="preserve"> </w:t>
      </w:r>
      <w:r w:rsidRPr="004F7DDE">
        <w:rPr>
          <w:rFonts w:ascii="Times New Roman" w:hAnsi="Times New Roman" w:cs="Times New Roman"/>
          <w:bCs/>
          <w:color w:val="000000"/>
          <w:spacing w:val="3"/>
          <w:sz w:val="28"/>
          <w:szCs w:val="28"/>
        </w:rPr>
        <w:t>расходов, получаемых от производства продукции</w:t>
      </w:r>
      <w:r w:rsidRPr="004F7DDE">
        <w:rPr>
          <w:rFonts w:ascii="Times New Roman" w:hAnsi="Times New Roman" w:cs="Times New Roman"/>
          <w:bCs/>
          <w:color w:val="000000"/>
          <w:spacing w:val="-6"/>
          <w:sz w:val="28"/>
          <w:szCs w:val="28"/>
        </w:rPr>
        <w:t>, позволяющее сопоставлять и анализировать прогнозируемые и фактические фи</w:t>
      </w:r>
      <w:r w:rsidRPr="004F7DDE">
        <w:rPr>
          <w:rFonts w:ascii="Times New Roman" w:hAnsi="Times New Roman" w:cs="Times New Roman"/>
          <w:bCs/>
          <w:color w:val="000000"/>
          <w:sz w:val="28"/>
          <w:szCs w:val="28"/>
        </w:rPr>
        <w:t xml:space="preserve">нансовые показатели </w:t>
      </w:r>
      <w:r w:rsidRPr="004F7DDE">
        <w:rPr>
          <w:rFonts w:ascii="Times New Roman" w:hAnsi="Times New Roman" w:cs="Times New Roman"/>
          <w:color w:val="000000"/>
          <w:sz w:val="28"/>
          <w:szCs w:val="28"/>
        </w:rPr>
        <w:t xml:space="preserve">и </w:t>
      </w:r>
      <w:r w:rsidRPr="004F7DDE">
        <w:rPr>
          <w:rFonts w:ascii="Times New Roman" w:hAnsi="Times New Roman" w:cs="Times New Roman"/>
          <w:bCs/>
          <w:color w:val="000000"/>
          <w:sz w:val="28"/>
          <w:szCs w:val="28"/>
        </w:rPr>
        <w:t xml:space="preserve">управлять с их помощью ресурсами при помощи </w:t>
      </w:r>
      <w:r w:rsidRPr="004F7DDE">
        <w:rPr>
          <w:rFonts w:ascii="Times New Roman" w:hAnsi="Times New Roman" w:cs="Times New Roman"/>
          <w:sz w:val="28"/>
          <w:szCs w:val="28"/>
        </w:rPr>
        <w:t>выявления причин возникновения отклонений показателей и предложения возможных рекомендаций по наиболее эффективному использованию финансовых ресурсов и достижению точных сроков, требуемых государственным заказчиком.</w:t>
      </w:r>
    </w:p>
    <w:p w:rsidR="004F7DDE" w:rsidRPr="004F7DDE" w:rsidRDefault="004F7DDE" w:rsidP="004F7DDE">
      <w:pPr>
        <w:shd w:val="clear" w:color="auto" w:fill="FFFFFF"/>
        <w:spacing w:line="360" w:lineRule="auto"/>
        <w:ind w:left="11" w:right="6" w:firstLine="540"/>
        <w:jc w:val="both"/>
        <w:rPr>
          <w:rFonts w:ascii="Times New Roman" w:hAnsi="Times New Roman" w:cs="Times New Roman"/>
          <w:sz w:val="28"/>
          <w:szCs w:val="28"/>
        </w:rPr>
      </w:pPr>
      <w:r w:rsidRPr="004F7DDE">
        <w:rPr>
          <w:rFonts w:ascii="Times New Roman" w:hAnsi="Times New Roman" w:cs="Times New Roman"/>
          <w:sz w:val="28"/>
          <w:szCs w:val="28"/>
        </w:rPr>
        <w:t>Таким образом, одним из основных способов повышения эффективности бюджетирования является внедрение автоматизированной системы бюджетирования, которая способна значительно повысить качество финансового планирования на предприятии в целом.</w:t>
      </w:r>
    </w:p>
    <w:p w:rsidR="004F7DDE" w:rsidRDefault="004F7DDE" w:rsidP="004F7DDE">
      <w:pPr>
        <w:spacing w:line="360" w:lineRule="auto"/>
        <w:ind w:firstLine="540"/>
        <w:rPr>
          <w:color w:val="000000"/>
          <w:sz w:val="28"/>
          <w:szCs w:val="28"/>
        </w:rPr>
      </w:pPr>
    </w:p>
    <w:p w:rsidR="004F7DDE" w:rsidRDefault="004F7DDE" w:rsidP="004F7DDE">
      <w:pPr>
        <w:spacing w:line="360" w:lineRule="auto"/>
        <w:jc w:val="both"/>
        <w:rPr>
          <w:color w:val="000000"/>
          <w:sz w:val="28"/>
          <w:szCs w:val="28"/>
        </w:rPr>
      </w:pPr>
    </w:p>
    <w:p w:rsidR="004F7DDE" w:rsidRDefault="004F7DDE" w:rsidP="004F7DDE">
      <w:pPr>
        <w:spacing w:line="360" w:lineRule="auto"/>
        <w:jc w:val="both"/>
        <w:rPr>
          <w:color w:val="000000"/>
          <w:sz w:val="28"/>
          <w:szCs w:val="28"/>
        </w:rPr>
      </w:pPr>
    </w:p>
    <w:p w:rsidR="004F7DDE" w:rsidRPr="004F7DDE" w:rsidRDefault="004F7DDE" w:rsidP="004F7DDE">
      <w:pPr>
        <w:pStyle w:val="2"/>
        <w:spacing w:line="240" w:lineRule="auto"/>
        <w:jc w:val="center"/>
        <w:rPr>
          <w:rFonts w:ascii="Times New Roman" w:hAnsi="Times New Roman" w:cs="Times New Roman"/>
          <w:i w:val="0"/>
        </w:rPr>
      </w:pPr>
      <w:r w:rsidRPr="004F7DDE">
        <w:rPr>
          <w:rFonts w:ascii="Times New Roman" w:hAnsi="Times New Roman" w:cs="Times New Roman"/>
          <w:i w:val="0"/>
        </w:rPr>
        <w:t>Список литературы</w:t>
      </w:r>
    </w:p>
    <w:p w:rsidR="004F7DDE" w:rsidRPr="004F7DDE" w:rsidRDefault="004F7DDE" w:rsidP="004F7DDE">
      <w:pPr>
        <w:rPr>
          <w:rFonts w:ascii="Times New Roman" w:hAnsi="Times New Roman" w:cs="Times New Roman"/>
          <w:sz w:val="28"/>
          <w:szCs w:val="28"/>
        </w:rPr>
      </w:pPr>
    </w:p>
    <w:p w:rsidR="004F7DDE" w:rsidRPr="004F7DDE" w:rsidRDefault="004F7DDE" w:rsidP="004F7DDE">
      <w:pPr>
        <w:numPr>
          <w:ilvl w:val="0"/>
          <w:numId w:val="12"/>
        </w:numPr>
        <w:spacing w:after="0" w:line="360" w:lineRule="auto"/>
        <w:jc w:val="both"/>
        <w:rPr>
          <w:rFonts w:ascii="Times New Roman" w:hAnsi="Times New Roman" w:cs="Times New Roman"/>
          <w:sz w:val="28"/>
          <w:szCs w:val="28"/>
        </w:rPr>
      </w:pPr>
      <w:r w:rsidRPr="004F7DDE">
        <w:rPr>
          <w:rFonts w:ascii="Times New Roman" w:hAnsi="Times New Roman" w:cs="Times New Roman"/>
          <w:sz w:val="28"/>
          <w:szCs w:val="28"/>
        </w:rPr>
        <w:t>Бланк И.А. Финансовый менеджмент: учебный курс. - К.: Ника-Центр, 2007.</w:t>
      </w:r>
    </w:p>
    <w:p w:rsidR="004F7DDE" w:rsidRPr="004F7DDE" w:rsidRDefault="004F7DDE" w:rsidP="004F7DDE">
      <w:pPr>
        <w:numPr>
          <w:ilvl w:val="0"/>
          <w:numId w:val="12"/>
        </w:numPr>
        <w:spacing w:after="0" w:line="360" w:lineRule="auto"/>
        <w:jc w:val="both"/>
        <w:rPr>
          <w:rFonts w:ascii="Times New Roman" w:hAnsi="Times New Roman" w:cs="Times New Roman"/>
          <w:sz w:val="28"/>
          <w:szCs w:val="28"/>
        </w:rPr>
      </w:pPr>
      <w:r w:rsidRPr="004F7DDE">
        <w:rPr>
          <w:rFonts w:ascii="Times New Roman" w:hAnsi="Times New Roman" w:cs="Times New Roman"/>
          <w:sz w:val="28"/>
          <w:szCs w:val="28"/>
        </w:rPr>
        <w:t>Добровольский Е., Карабанов Б., Боровков П., Глухов Е., Бреслав Е. Бюджетирование: шаг за шагом. – СПб., 2006</w:t>
      </w:r>
    </w:p>
    <w:p w:rsidR="004F7DDE" w:rsidRPr="004F7DDE" w:rsidRDefault="004F7DDE" w:rsidP="004F7DDE">
      <w:pPr>
        <w:numPr>
          <w:ilvl w:val="0"/>
          <w:numId w:val="12"/>
        </w:numPr>
        <w:spacing w:after="0" w:line="360" w:lineRule="auto"/>
        <w:jc w:val="both"/>
        <w:rPr>
          <w:rFonts w:ascii="Times New Roman" w:hAnsi="Times New Roman" w:cs="Times New Roman"/>
          <w:sz w:val="28"/>
          <w:szCs w:val="28"/>
        </w:rPr>
      </w:pPr>
      <w:r w:rsidRPr="004F7DDE">
        <w:rPr>
          <w:rFonts w:ascii="Times New Roman" w:hAnsi="Times New Roman" w:cs="Times New Roman"/>
          <w:sz w:val="28"/>
          <w:szCs w:val="28"/>
        </w:rPr>
        <w:t>Адамов Н., Тилов А. Сущность, функции и методы бюджетирования // Финансовая газета, № 8, 2007</w:t>
      </w:r>
    </w:p>
    <w:p w:rsidR="004F7DDE" w:rsidRPr="004F7DDE" w:rsidRDefault="004F7DDE" w:rsidP="004F7DDE">
      <w:pPr>
        <w:numPr>
          <w:ilvl w:val="0"/>
          <w:numId w:val="12"/>
        </w:numPr>
        <w:spacing w:after="0" w:line="360" w:lineRule="auto"/>
        <w:jc w:val="both"/>
        <w:rPr>
          <w:rFonts w:ascii="Times New Roman" w:hAnsi="Times New Roman" w:cs="Times New Roman"/>
          <w:sz w:val="28"/>
          <w:szCs w:val="28"/>
        </w:rPr>
      </w:pPr>
      <w:r w:rsidRPr="004F7DDE">
        <w:rPr>
          <w:rFonts w:ascii="Times New Roman" w:hAnsi="Times New Roman" w:cs="Times New Roman"/>
          <w:sz w:val="28"/>
          <w:szCs w:val="28"/>
        </w:rPr>
        <w:t>Колесниченко В. Построение системы бюджетирования // Финансовая газета, № 34, 2007.</w:t>
      </w:r>
    </w:p>
    <w:p w:rsidR="004F7DDE" w:rsidRPr="004F7DDE" w:rsidRDefault="004F7DDE" w:rsidP="004F7DDE">
      <w:pPr>
        <w:numPr>
          <w:ilvl w:val="0"/>
          <w:numId w:val="12"/>
        </w:numPr>
        <w:spacing w:after="0" w:line="360" w:lineRule="auto"/>
        <w:jc w:val="both"/>
        <w:rPr>
          <w:rFonts w:ascii="Times New Roman" w:hAnsi="Times New Roman" w:cs="Times New Roman"/>
          <w:sz w:val="28"/>
          <w:szCs w:val="28"/>
        </w:rPr>
      </w:pPr>
      <w:r w:rsidRPr="004F7DDE">
        <w:rPr>
          <w:rFonts w:ascii="Times New Roman" w:hAnsi="Times New Roman" w:cs="Times New Roman"/>
          <w:sz w:val="28"/>
          <w:szCs w:val="28"/>
        </w:rPr>
        <w:t>Иванов Р. Бюджетирование. Практические аспекты постановки задачи // Проблемы теории и практики управления, № 1, 2006.</w:t>
      </w:r>
    </w:p>
    <w:p w:rsidR="004F7DDE" w:rsidRPr="004F7DDE" w:rsidRDefault="004F7DDE" w:rsidP="004F7DDE">
      <w:pPr>
        <w:numPr>
          <w:ilvl w:val="0"/>
          <w:numId w:val="12"/>
        </w:numPr>
        <w:spacing w:after="0" w:line="360" w:lineRule="auto"/>
        <w:jc w:val="both"/>
        <w:rPr>
          <w:rFonts w:ascii="Times New Roman" w:hAnsi="Times New Roman" w:cs="Times New Roman"/>
          <w:sz w:val="28"/>
          <w:szCs w:val="28"/>
        </w:rPr>
      </w:pPr>
      <w:r w:rsidRPr="004F7DDE">
        <w:rPr>
          <w:rFonts w:ascii="Times New Roman" w:hAnsi="Times New Roman" w:cs="Times New Roman"/>
          <w:sz w:val="28"/>
          <w:szCs w:val="28"/>
        </w:rPr>
        <w:t>Сапожников Е.И. Особенности бюджетирования в российских организациях // Финансовый менеджмент, № 6, 2006.</w:t>
      </w:r>
    </w:p>
    <w:p w:rsidR="004F7DDE" w:rsidRPr="004F7DDE" w:rsidRDefault="004F7DDE" w:rsidP="004F7DDE">
      <w:pPr>
        <w:numPr>
          <w:ilvl w:val="0"/>
          <w:numId w:val="12"/>
        </w:numPr>
        <w:spacing w:after="0" w:line="360" w:lineRule="auto"/>
        <w:jc w:val="both"/>
        <w:rPr>
          <w:rFonts w:ascii="Times New Roman" w:hAnsi="Times New Roman" w:cs="Times New Roman"/>
          <w:sz w:val="28"/>
          <w:szCs w:val="28"/>
        </w:rPr>
      </w:pPr>
      <w:r w:rsidRPr="004F7DDE">
        <w:rPr>
          <w:rFonts w:ascii="Times New Roman" w:hAnsi="Times New Roman" w:cs="Times New Roman"/>
          <w:sz w:val="28"/>
          <w:szCs w:val="28"/>
        </w:rPr>
        <w:t>Солнцев И.В. Общая схема постановки бюджетирования на предприятии // Финансовый менеджмент, № 6, 2006.</w:t>
      </w:r>
    </w:p>
    <w:p w:rsidR="004F7DDE" w:rsidRPr="004F7DDE" w:rsidRDefault="004F7DDE" w:rsidP="004F7DDE">
      <w:pPr>
        <w:numPr>
          <w:ilvl w:val="0"/>
          <w:numId w:val="12"/>
        </w:numPr>
        <w:spacing w:after="0" w:line="360" w:lineRule="auto"/>
        <w:jc w:val="both"/>
        <w:rPr>
          <w:rFonts w:ascii="Times New Roman" w:hAnsi="Times New Roman" w:cs="Times New Roman"/>
          <w:sz w:val="28"/>
          <w:szCs w:val="28"/>
        </w:rPr>
      </w:pPr>
      <w:r w:rsidRPr="004F7DDE">
        <w:rPr>
          <w:rFonts w:ascii="Times New Roman" w:hAnsi="Times New Roman" w:cs="Times New Roman"/>
          <w:sz w:val="28"/>
          <w:szCs w:val="28"/>
        </w:rPr>
        <w:t xml:space="preserve">  Хруцкий В.Е. Гамаюнов В.В. Внутрифирменное бюджетирование. </w:t>
      </w:r>
      <w:r w:rsidRPr="004F7DDE">
        <w:rPr>
          <w:rFonts w:ascii="Times New Roman" w:hAnsi="Times New Roman" w:cs="Times New Roman"/>
          <w:color w:val="000000"/>
          <w:sz w:val="28"/>
          <w:szCs w:val="28"/>
        </w:rPr>
        <w:t xml:space="preserve">-  М.:   Финансы  и </w:t>
      </w:r>
      <w:r w:rsidRPr="004F7DDE">
        <w:rPr>
          <w:rFonts w:ascii="Times New Roman" w:hAnsi="Times New Roman" w:cs="Times New Roman"/>
          <w:color w:val="000000"/>
          <w:spacing w:val="1"/>
          <w:sz w:val="28"/>
          <w:szCs w:val="28"/>
        </w:rPr>
        <w:t>статистика, 2008</w:t>
      </w:r>
    </w:p>
    <w:p w:rsidR="004F7DDE" w:rsidRPr="004F7DDE" w:rsidRDefault="002416C5" w:rsidP="004F7DDE">
      <w:pPr>
        <w:numPr>
          <w:ilvl w:val="0"/>
          <w:numId w:val="12"/>
        </w:numPr>
        <w:spacing w:after="0" w:line="360" w:lineRule="auto"/>
        <w:jc w:val="both"/>
        <w:rPr>
          <w:rFonts w:ascii="Times New Roman" w:hAnsi="Times New Roman" w:cs="Times New Roman"/>
          <w:sz w:val="28"/>
          <w:szCs w:val="28"/>
        </w:rPr>
      </w:pPr>
      <w:hyperlink r:id="rId7" w:history="1">
        <w:r w:rsidR="004F7DDE" w:rsidRPr="004F7DDE">
          <w:rPr>
            <w:rStyle w:val="a7"/>
            <w:rFonts w:ascii="Times New Roman" w:hAnsi="Times New Roman" w:cs="Times New Roman"/>
            <w:sz w:val="28"/>
            <w:szCs w:val="28"/>
          </w:rPr>
          <w:t>http://www.rarus.ru/company/press/rsc108.asp</w:t>
        </w:r>
      </w:hyperlink>
    </w:p>
    <w:p w:rsidR="004F7DDE" w:rsidRPr="004F7DDE" w:rsidRDefault="004F7DDE" w:rsidP="004F7DDE">
      <w:pPr>
        <w:numPr>
          <w:ilvl w:val="0"/>
          <w:numId w:val="12"/>
        </w:numPr>
        <w:spacing w:after="0" w:line="360" w:lineRule="auto"/>
        <w:jc w:val="both"/>
        <w:rPr>
          <w:rFonts w:ascii="Times New Roman" w:hAnsi="Times New Roman" w:cs="Times New Roman"/>
          <w:color w:val="000000"/>
          <w:sz w:val="28"/>
          <w:szCs w:val="28"/>
        </w:rPr>
      </w:pPr>
      <w:r w:rsidRPr="004F7DDE">
        <w:rPr>
          <w:rFonts w:ascii="Times New Roman" w:hAnsi="Times New Roman" w:cs="Times New Roman"/>
          <w:sz w:val="28"/>
          <w:szCs w:val="28"/>
        </w:rPr>
        <w:t xml:space="preserve"> </w:t>
      </w:r>
      <w:hyperlink r:id="rId8" w:history="1">
        <w:r w:rsidRPr="004F7DDE">
          <w:rPr>
            <w:rStyle w:val="a7"/>
            <w:rFonts w:ascii="Times New Roman" w:hAnsi="Times New Roman" w:cs="Times New Roman"/>
            <w:sz w:val="28"/>
            <w:szCs w:val="28"/>
          </w:rPr>
          <w:t>http://www.financial-lawyer.ru/topicbox/upravlencu/finansovoe_planirovanie/124-550.html</w:t>
        </w:r>
      </w:hyperlink>
    </w:p>
    <w:p w:rsidR="004F7DDE" w:rsidRPr="004F7DDE" w:rsidRDefault="004F7DDE" w:rsidP="004F7DDE">
      <w:pPr>
        <w:spacing w:line="360" w:lineRule="auto"/>
        <w:jc w:val="both"/>
        <w:rPr>
          <w:rFonts w:ascii="Times New Roman" w:hAnsi="Times New Roman" w:cs="Times New Roman"/>
          <w:color w:val="000000"/>
          <w:sz w:val="28"/>
          <w:szCs w:val="28"/>
        </w:rPr>
      </w:pPr>
    </w:p>
    <w:p w:rsidR="004F7DDE" w:rsidRPr="004F7DDE" w:rsidRDefault="004F7DDE">
      <w:pPr>
        <w:rPr>
          <w:rFonts w:ascii="Times New Roman" w:hAnsi="Times New Roman" w:cs="Times New Roman"/>
          <w:sz w:val="28"/>
          <w:szCs w:val="28"/>
        </w:rPr>
      </w:pPr>
      <w:bookmarkStart w:id="0" w:name="_GoBack"/>
      <w:bookmarkEnd w:id="0"/>
    </w:p>
    <w:sectPr w:rsidR="004F7DDE" w:rsidRPr="004F7DDE" w:rsidSect="004F7DDE">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DD8" w:rsidRDefault="00F67DD8">
      <w:r>
        <w:separator/>
      </w:r>
    </w:p>
  </w:endnote>
  <w:endnote w:type="continuationSeparator" w:id="0">
    <w:p w:rsidR="00F67DD8" w:rsidRDefault="00F6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DDE" w:rsidRDefault="004F7DDE" w:rsidP="00CB49B2">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F7DDE" w:rsidRDefault="004F7DDE" w:rsidP="004F7DD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DDE" w:rsidRDefault="004F7DDE" w:rsidP="00CB49B2">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44DED">
      <w:rPr>
        <w:rStyle w:val="a9"/>
        <w:noProof/>
      </w:rPr>
      <w:t>2</w:t>
    </w:r>
    <w:r>
      <w:rPr>
        <w:rStyle w:val="a9"/>
      </w:rPr>
      <w:fldChar w:fldCharType="end"/>
    </w:r>
  </w:p>
  <w:p w:rsidR="004F7DDE" w:rsidRDefault="004F7DDE" w:rsidP="004F7DD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DD8" w:rsidRDefault="00F67DD8">
      <w:r>
        <w:separator/>
      </w:r>
    </w:p>
  </w:footnote>
  <w:footnote w:type="continuationSeparator" w:id="0">
    <w:p w:rsidR="00F67DD8" w:rsidRDefault="00F67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A203C28"/>
    <w:lvl w:ilvl="0">
      <w:numFmt w:val="decimal"/>
      <w:lvlText w:val="*"/>
      <w:lvlJc w:val="left"/>
    </w:lvl>
  </w:abstractNum>
  <w:abstractNum w:abstractNumId="1">
    <w:nsid w:val="05C32828"/>
    <w:multiLevelType w:val="hybridMultilevel"/>
    <w:tmpl w:val="672C857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6BF092A"/>
    <w:multiLevelType w:val="hybridMultilevel"/>
    <w:tmpl w:val="6232A1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3791631E"/>
    <w:multiLevelType w:val="hybridMultilevel"/>
    <w:tmpl w:val="73700C3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9D43B8F"/>
    <w:multiLevelType w:val="hybridMultilevel"/>
    <w:tmpl w:val="27485468"/>
    <w:lvl w:ilvl="0" w:tplc="F032360A">
      <w:start w:val="1"/>
      <w:numFmt w:val="decimal"/>
      <w:lvlText w:val="%1."/>
      <w:lvlJc w:val="left"/>
      <w:pPr>
        <w:tabs>
          <w:tab w:val="num" w:pos="1995"/>
        </w:tabs>
        <w:ind w:left="1995" w:hanging="91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466850B0"/>
    <w:multiLevelType w:val="hybridMultilevel"/>
    <w:tmpl w:val="7C2E782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477B0267"/>
    <w:multiLevelType w:val="hybridMultilevel"/>
    <w:tmpl w:val="5762D39C"/>
    <w:lvl w:ilvl="0" w:tplc="2F08A39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7">
    <w:nsid w:val="57720AAD"/>
    <w:multiLevelType w:val="hybridMultilevel"/>
    <w:tmpl w:val="B4B633EA"/>
    <w:lvl w:ilvl="0" w:tplc="22B83204">
      <w:start w:val="1"/>
      <w:numFmt w:val="bullet"/>
      <w:lvlText w:val=""/>
      <w:lvlJc w:val="left"/>
      <w:pPr>
        <w:tabs>
          <w:tab w:val="num" w:pos="1068"/>
        </w:tabs>
        <w:ind w:left="1068" w:hanging="360"/>
      </w:pPr>
      <w:rPr>
        <w:rFonts w:ascii="Symbol" w:hAnsi="Symbol" w:cs="Times New Roman" w:hint="default"/>
        <w:color w:val="auto"/>
      </w:rPr>
    </w:lvl>
    <w:lvl w:ilvl="1" w:tplc="04190003">
      <w:start w:val="1"/>
      <w:numFmt w:val="bullet"/>
      <w:lvlText w:val="o"/>
      <w:lvlJc w:val="left"/>
      <w:pPr>
        <w:tabs>
          <w:tab w:val="num" w:pos="1068"/>
        </w:tabs>
        <w:ind w:left="1068" w:hanging="360"/>
      </w:pPr>
      <w:rPr>
        <w:rFonts w:ascii="Courier New" w:hAnsi="Courier New" w:cs="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cs="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cs="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8">
    <w:nsid w:val="644D2FE1"/>
    <w:multiLevelType w:val="hybridMultilevel"/>
    <w:tmpl w:val="014407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87C7AB7"/>
    <w:multiLevelType w:val="singleLevel"/>
    <w:tmpl w:val="30F6A6AC"/>
    <w:lvl w:ilvl="0">
      <w:numFmt w:val="bullet"/>
      <w:lvlText w:val="-"/>
      <w:lvlJc w:val="left"/>
      <w:pPr>
        <w:tabs>
          <w:tab w:val="num" w:pos="360"/>
        </w:tabs>
        <w:ind w:left="360" w:hanging="360"/>
      </w:pPr>
      <w:rPr>
        <w:rFonts w:hint="default"/>
      </w:rPr>
    </w:lvl>
  </w:abstractNum>
  <w:num w:numId="1">
    <w:abstractNumId w:val="2"/>
  </w:num>
  <w:num w:numId="2">
    <w:abstractNumId w:val="1"/>
  </w:num>
  <w:num w:numId="3">
    <w:abstractNumId w:val="4"/>
  </w:num>
  <w:num w:numId="4">
    <w:abstractNumId w:val="5"/>
  </w:num>
  <w:num w:numId="5">
    <w:abstractNumId w:val="9"/>
  </w:num>
  <w:num w:numId="6">
    <w:abstractNumId w:val="3"/>
  </w:num>
  <w:num w:numId="7">
    <w:abstractNumId w:val="8"/>
  </w:num>
  <w:num w:numId="8">
    <w:abstractNumId w:val="7"/>
  </w:num>
  <w:num w:numId="9">
    <w:abstractNumId w:val="0"/>
    <w:lvlOverride w:ilvl="0">
      <w:lvl w:ilvl="0">
        <w:numFmt w:val="bullet"/>
        <w:lvlText w:val="•"/>
        <w:legacy w:legacy="1" w:legacySpace="0" w:legacyIndent="192"/>
        <w:lvlJc w:val="left"/>
        <w:rPr>
          <w:rFonts w:ascii="Times New Roman" w:hAnsi="Times New Roman" w:cs="Times New Roman" w:hint="default"/>
        </w:rPr>
      </w:lvl>
    </w:lvlOverride>
  </w:num>
  <w:num w:numId="10">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87"/>
        <w:lvlJc w:val="left"/>
        <w:rPr>
          <w:rFonts w:ascii="Times New Roman" w:hAnsi="Times New Roman" w:cs="Times New Roman" w:hint="default"/>
        </w:rPr>
      </w:lvl>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441"/>
    <w:rsid w:val="001E4BE0"/>
    <w:rsid w:val="002416C5"/>
    <w:rsid w:val="003A6441"/>
    <w:rsid w:val="00496054"/>
    <w:rsid w:val="004F7DDE"/>
    <w:rsid w:val="00565CF7"/>
    <w:rsid w:val="005E160B"/>
    <w:rsid w:val="006F4D1E"/>
    <w:rsid w:val="00785F20"/>
    <w:rsid w:val="007F06FF"/>
    <w:rsid w:val="008213C0"/>
    <w:rsid w:val="00832EFD"/>
    <w:rsid w:val="00871DB8"/>
    <w:rsid w:val="00887BFB"/>
    <w:rsid w:val="009774AC"/>
    <w:rsid w:val="009E532E"/>
    <w:rsid w:val="00A75105"/>
    <w:rsid w:val="00BD5D7B"/>
    <w:rsid w:val="00C3247A"/>
    <w:rsid w:val="00CB49B2"/>
    <w:rsid w:val="00F44DED"/>
    <w:rsid w:val="00F67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BD98A7-A17D-451A-9464-BD2173C9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441"/>
    <w:pPr>
      <w:spacing w:after="200" w:line="276" w:lineRule="auto"/>
    </w:pPr>
    <w:rPr>
      <w:rFonts w:cs="Calibri"/>
      <w:sz w:val="22"/>
      <w:szCs w:val="22"/>
      <w:lang w:eastAsia="en-US"/>
    </w:rPr>
  </w:style>
  <w:style w:type="paragraph" w:styleId="1">
    <w:name w:val="heading 1"/>
    <w:basedOn w:val="a"/>
    <w:next w:val="a"/>
    <w:qFormat/>
    <w:locked/>
    <w:rsid w:val="007F06FF"/>
    <w:pPr>
      <w:keepNext/>
      <w:spacing w:after="0" w:line="360" w:lineRule="auto"/>
      <w:ind w:firstLine="540"/>
      <w:jc w:val="right"/>
      <w:outlineLvl w:val="0"/>
    </w:pPr>
    <w:rPr>
      <w:rFonts w:ascii="Times New Roman" w:eastAsia="Times New Roman" w:hAnsi="Times New Roman" w:cs="Times New Roman"/>
      <w:b/>
      <w:i/>
      <w:sz w:val="24"/>
      <w:szCs w:val="24"/>
      <w:lang w:eastAsia="ru-RU"/>
    </w:rPr>
  </w:style>
  <w:style w:type="paragraph" w:styleId="2">
    <w:name w:val="heading 2"/>
    <w:basedOn w:val="a"/>
    <w:next w:val="a"/>
    <w:qFormat/>
    <w:locked/>
    <w:rsid w:val="004F7DDE"/>
    <w:pPr>
      <w:keepNext/>
      <w:spacing w:before="240" w:after="60"/>
      <w:outlineLvl w:val="1"/>
    </w:pPr>
    <w:rPr>
      <w:rFonts w:ascii="Arial" w:hAnsi="Arial" w:cs="Arial"/>
      <w:b/>
      <w:bCs/>
      <w:i/>
      <w:iCs/>
      <w:sz w:val="28"/>
      <w:szCs w:val="28"/>
    </w:rPr>
  </w:style>
  <w:style w:type="paragraph" w:styleId="6">
    <w:name w:val="heading 6"/>
    <w:basedOn w:val="a"/>
    <w:next w:val="a"/>
    <w:qFormat/>
    <w:locked/>
    <w:rsid w:val="004F7DDE"/>
    <w:pPr>
      <w:spacing w:before="240" w:after="60"/>
      <w:outlineLvl w:val="5"/>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3A6441"/>
    <w:pPr>
      <w:spacing w:after="0" w:line="240" w:lineRule="auto"/>
      <w:ind w:right="-1475"/>
      <w:jc w:val="center"/>
    </w:pPr>
    <w:rPr>
      <w:rFonts w:ascii="Times New Roman" w:eastAsia="Times New Roman" w:hAnsi="Times New Roman" w:cs="Times New Roman"/>
      <w:b/>
      <w:bCs/>
      <w:sz w:val="28"/>
      <w:szCs w:val="28"/>
      <w:lang w:eastAsia="ru-RU"/>
    </w:rPr>
  </w:style>
  <w:style w:type="character" w:customStyle="1" w:styleId="a4">
    <w:name w:val="Подзаголовок Знак"/>
    <w:basedOn w:val="a0"/>
    <w:link w:val="a3"/>
    <w:uiPriority w:val="99"/>
    <w:locked/>
    <w:rsid w:val="003A6441"/>
    <w:rPr>
      <w:rFonts w:ascii="Times New Roman" w:hAnsi="Times New Roman" w:cs="Times New Roman"/>
      <w:b/>
      <w:bCs/>
      <w:sz w:val="20"/>
      <w:szCs w:val="20"/>
      <w:lang w:val="x-none" w:eastAsia="ru-RU"/>
    </w:rPr>
  </w:style>
  <w:style w:type="paragraph" w:styleId="a5">
    <w:name w:val="Body Text"/>
    <w:basedOn w:val="a"/>
    <w:rsid w:val="007F06FF"/>
    <w:pPr>
      <w:spacing w:after="120" w:line="240" w:lineRule="auto"/>
    </w:pPr>
    <w:rPr>
      <w:rFonts w:ascii="Times New Roman" w:eastAsia="Times New Roman" w:hAnsi="Times New Roman" w:cs="Times New Roman"/>
      <w:sz w:val="24"/>
      <w:szCs w:val="24"/>
      <w:lang w:eastAsia="ru-RU"/>
    </w:rPr>
  </w:style>
  <w:style w:type="paragraph" w:styleId="a6">
    <w:name w:val="Body Text Indent"/>
    <w:basedOn w:val="a"/>
    <w:rsid w:val="007F06FF"/>
    <w:pPr>
      <w:spacing w:after="120"/>
      <w:ind w:left="283"/>
    </w:pPr>
  </w:style>
  <w:style w:type="character" w:styleId="a7">
    <w:name w:val="Hyperlink"/>
    <w:basedOn w:val="a0"/>
    <w:rsid w:val="004F7DDE"/>
    <w:rPr>
      <w:color w:val="0000FF"/>
      <w:u w:val="single"/>
    </w:rPr>
  </w:style>
  <w:style w:type="paragraph" w:styleId="a8">
    <w:name w:val="footer"/>
    <w:basedOn w:val="a"/>
    <w:rsid w:val="004F7DDE"/>
    <w:pPr>
      <w:tabs>
        <w:tab w:val="center" w:pos="4677"/>
        <w:tab w:val="right" w:pos="9355"/>
      </w:tabs>
    </w:pPr>
  </w:style>
  <w:style w:type="character" w:styleId="a9">
    <w:name w:val="page number"/>
    <w:basedOn w:val="a0"/>
    <w:rsid w:val="004F7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nancial-lawyer.ru/topicbox/upravlencu/finansovoe_planirovanie/124-550.html" TargetMode="External"/><Relationship Id="rId3" Type="http://schemas.openxmlformats.org/officeDocument/2006/relationships/settings" Target="settings.xml"/><Relationship Id="rId7" Type="http://schemas.openxmlformats.org/officeDocument/2006/relationships/hyperlink" Target="http://www.rarus.ru/company/press/rsc108.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7672</Words>
  <Characters>43733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Microsoft</Company>
  <LinksUpToDate>false</LinksUpToDate>
  <CharactersWithSpaces>51303</CharactersWithSpaces>
  <SharedDoc>false</SharedDoc>
  <HLinks>
    <vt:vector size="12" baseType="variant">
      <vt:variant>
        <vt:i4>1900588</vt:i4>
      </vt:variant>
      <vt:variant>
        <vt:i4>3</vt:i4>
      </vt:variant>
      <vt:variant>
        <vt:i4>0</vt:i4>
      </vt:variant>
      <vt:variant>
        <vt:i4>5</vt:i4>
      </vt:variant>
      <vt:variant>
        <vt:lpwstr>http://www.financial-lawyer.ru/topicbox/upravlencu/finansovoe_planirovanie/124-550.html</vt:lpwstr>
      </vt:variant>
      <vt:variant>
        <vt:lpwstr/>
      </vt:variant>
      <vt:variant>
        <vt:i4>1966099</vt:i4>
      </vt:variant>
      <vt:variant>
        <vt:i4>0</vt:i4>
      </vt:variant>
      <vt:variant>
        <vt:i4>0</vt:i4>
      </vt:variant>
      <vt:variant>
        <vt:i4>5</vt:i4>
      </vt:variant>
      <vt:variant>
        <vt:lpwstr>http://www.rarus.ru/company/press/rsc108.asp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Admin</dc:creator>
  <cp:keywords/>
  <dc:description/>
  <cp:lastModifiedBy>admin</cp:lastModifiedBy>
  <cp:revision>2</cp:revision>
  <dcterms:created xsi:type="dcterms:W3CDTF">2014-04-26T09:33:00Z</dcterms:created>
  <dcterms:modified xsi:type="dcterms:W3CDTF">2014-04-26T09:33:00Z</dcterms:modified>
</cp:coreProperties>
</file>