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07" w:rsidRDefault="00C70B07" w:rsidP="0036790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86FB1" w:rsidRPr="00367900" w:rsidRDefault="00186FB1" w:rsidP="0036790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67900">
        <w:rPr>
          <w:rFonts w:ascii="Times New Roman" w:hAnsi="Times New Roman"/>
          <w:b/>
          <w:sz w:val="28"/>
          <w:szCs w:val="28"/>
        </w:rPr>
        <w:t>Субъекты малого предпринимательства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В соответствии с Федеральным законом от 14.06.1995 № 88-43 «О государственной поддержке малого предпринимательства в Российской Федерации» под субъектами малого предпринимательства понимаются коммерческие организации, в уставном капитале которых доля участия Российской Федерации, субъектов РФ, общественных и религиозных организаций (объединений), благотворительных и иных фондов не превышает 25%, доля, принадлежащая одному или нескольким юридическим лицам, не являющихся субъектами малого предпринимательства, не превышает 25%, и в которых средняя численность работников за отчетный период не превышает следующих предельных уровней: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в промышленности, строительстве, на транспорте — 100 человек;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в сельском хозяйстве и научно-технической сфере — 60 человек: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в оптовой торговле — 50 человек;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в розничной торговле и бытовом обслуживании населения 30 человек;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в остальных отраслях и при осуществлении других видов деятельности — 50 человек.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Средняя за отчетный период численность работников малого предприятия определяется с учетом всех его работников, в том числе работающих по договорам гражданско-правового характера и по совместительству с учетом реально отработанного времени, а также работников представительств, филиалов и других обособленных подразделений указанного юридического лица.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В случае превышения малым предприятием вышеназванной численности работников оно лишается льгот, предусмотренных действующим законодательством, на период, в течение которого допущено указанное превышение, и на последующие три месяца. Малые предприятия, осуществляющие несколько видов деятельности (многопрофильные), относятся к таковым по критерию того вида деятельности, доля которого является наибольшей в годовом объеме оборота или годовом объеме прибыли.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К субъектам малого предпринимательства относятся и индивидуальные предприниматели, т.е. физические лица, занимающиеся предпринимательской деятельностью без образования юридического лица.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Федеральный закон РФ о государственной регистрации юридических лиц и индивидуальных предпринимателей</w:t>
      </w:r>
    </w:p>
    <w:p w:rsidR="00186FB1" w:rsidRPr="00653BCA" w:rsidRDefault="00186FB1" w:rsidP="00367900">
      <w:pPr>
        <w:spacing w:line="360" w:lineRule="auto"/>
        <w:rPr>
          <w:rFonts w:ascii="Arial" w:hAnsi="Arial" w:cs="Arial"/>
          <w:b/>
          <w:color w:val="000000"/>
          <w:lang w:val="en-US"/>
        </w:rPr>
      </w:pPr>
      <w:r w:rsidRPr="00653BCA">
        <w:rPr>
          <w:rFonts w:ascii="Arial" w:hAnsi="Arial" w:cs="Arial"/>
          <w:b/>
          <w:color w:val="000000"/>
        </w:rPr>
        <w:t>Сроки и место государственной регистрации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 xml:space="preserve"> Государственная регистрация осуществляется в срок не более чем пять рабочих дней со дня представления документов в регистрирующий орган.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Государственная регистрация юридического лица осуществляется по месту нахождения указанного учредителями в заявлении о государственной регистрации постоянно действующего исполнительного органа, в случае отсутствия такого исполнительного органа - по месту нахождения иного органа или лица, имеющих право действовать от имени юридического лица без доверенности.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 xml:space="preserve"> Государственная регистрация индивидуального предпринимателя осуществляется по месту его жительства.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 xml:space="preserve"> Документы представляются в регистрирующий орган непосредственно или направляются почтовым отправлением с объявленной ценностью при его пересылке и описью вложения. Иные способы представления документов в регистрирующий орган могут быть определены Правительством Российской Федерации.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Требования к оформлению документов, представляемых в регистрирующий орган, устанавливаются Правительством Российской Федерации.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Заявление, представляемое в регистрирующий орган, удостоверяется подписью уполномоченного лица (далее - заявитель), подлинность которой должна быть засвидетельствована в нотариальном порядке. При этом заявитель указывает свои паспортные данные или в соответствии с законодательством Российской Федерации данные иного удостоверяющего личность документа и идентификационный номер налогоплательщика (при его наличии).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При государственной регистрации юридического лица заявителями могут являться следующие физические лица: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руководитель постоянно действующего исполнительного органа регистрируемого юридического лица или иное лицо, имеющие право без доверенности действовать от имени этого юридического лица;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учредитель (учредители) юридического лица при его создании;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руководитель юридического лица, выступающего учредителем регистрируемого юридического лица;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иное лицо, действующее на основании полномочия, предусмотренного федеральным законом, или актом специально уполномоченного на то государственного органа, или актом органа местного самоуправления.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При государственной регистрации индивидуального предпринимателя заявителем может являться физическое лицо, обращающееся за государственной регистрацией или зарегистрированное в качестве индивидуального предпринимателя.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 xml:space="preserve"> Датой представления документов при осуществлении государственной регистрации является день их получения регистрирующим органом.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 xml:space="preserve"> Заявителю выдается расписка в получении документов с указанием перечня и даты их получения регистрирующим органом, в случае, если документы представляются в регистрирующий орган непосредственно заявителем. Расписка должна быть выдана в день получения документов регистрирующим органом.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В ином случае, в том числе при поступлении в регистрирующий орган документов, направленных по почте, расписка высылается в течение рабочего дня, следующего за днем получения документов регистрирующим органом, по указанному заявителем почтовому адресу с уведомлением о вручении.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Регистрирующий орган обеспечивает учет и хранение всех представленных при государственной регистрации документов.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67900">
        <w:rPr>
          <w:rFonts w:ascii="Times New Roman" w:hAnsi="Times New Roman"/>
          <w:b/>
          <w:sz w:val="28"/>
          <w:szCs w:val="28"/>
        </w:rPr>
        <w:t>Государственная регистрация</w:t>
      </w:r>
      <w:r w:rsidRPr="00367900">
        <w:rPr>
          <w:rFonts w:ascii="Times New Roman"/>
          <w:b/>
          <w:sz w:val="28"/>
          <w:szCs w:val="28"/>
        </w:rPr>
        <w:t xml:space="preserve"> </w:t>
      </w:r>
      <w:r w:rsidRPr="00367900">
        <w:rPr>
          <w:rFonts w:ascii="Times New Roman" w:hAnsi="Times New Roman"/>
          <w:b/>
          <w:sz w:val="28"/>
          <w:szCs w:val="28"/>
        </w:rPr>
        <w:t>юридических лиц при их создании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При государственной регистрации создаваемого юридического лица в регистрирующий орган представляются: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а) подписанное заявителем заявление о государственной регистрации по форме, утвержденной Правительством Российской Федерации. В заявлении подтверждается, что представленные учредительные документы соответствуют установленным законодательством Российской Федерации требованиям к учредительным документам юридического лица данной организационно-правовой формы, что сведения, содержащиеся в этих учредительных документах, иных представленных для государственной регистрации документах, заявлении о государственной регистрации, достоверны, что при создании юридического лица соблюден установленный для юридических лиц данной организационно-правовой формы порядок их учреждения, в том числе оплаты уставного капитала (уставного фонда, складочного капитала, паевых взносов) на момент государственной регистрации, и в установленных законом случаях согласованы с соответствующими государственными органами и (или) органами местного самоуправления вопросы создания юридического лица;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б) решение о создании юридического лица в виде протокола, договора или иного документа в соответствии с законодательством Российской Федерации;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в) учредительные документы юридического лица (подлинники или засвидетельствованные в нотариальном порядке копии);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г) выписка из реестра иностранных юридических лиц соответствующей страны происхождения или иное равное по юридической силе доказательство юридического статуса иностранного юридического лица - учредителя;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д) документ об уплате государственной пошлины.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b/>
          <w:sz w:val="28"/>
          <w:szCs w:val="28"/>
        </w:rPr>
        <w:t>Порядок государственной регистрации юридических лиц при их создании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1. Государственная регистрация юридических лиц при их создании осуществляется регистрирующими органами по месту нахождения постоянно действующего исполнительного органа, в случае отсутствия постоянно действующего исполнительного органа - по месту нахождения иного органа или лица, имеющих право действовать от имени юридического лица без доверенности.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2. Представление документов для государственной регистрации юридических лиц при их создании осуществляется в порядке, предусмотренном статьей 9 Федерального закона.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 xml:space="preserve"> </w:t>
      </w:r>
      <w:r w:rsidRPr="00367900">
        <w:rPr>
          <w:rFonts w:ascii="Times New Roman" w:hAnsi="Times New Roman"/>
          <w:b/>
          <w:sz w:val="28"/>
          <w:szCs w:val="28"/>
        </w:rPr>
        <w:t>Государственная регистрация юридических лиц,</w:t>
      </w:r>
      <w:r w:rsidRPr="00367900">
        <w:rPr>
          <w:rFonts w:ascii="Times New Roman"/>
          <w:b/>
          <w:sz w:val="28"/>
          <w:szCs w:val="28"/>
        </w:rPr>
        <w:t xml:space="preserve"> </w:t>
      </w:r>
      <w:r w:rsidRPr="00367900">
        <w:rPr>
          <w:rFonts w:ascii="Times New Roman" w:hAnsi="Times New Roman"/>
          <w:b/>
          <w:sz w:val="28"/>
          <w:szCs w:val="28"/>
        </w:rPr>
        <w:t>создаваемых путем реорганизации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1. При государственной регистрации юридического лица, создаваемого путем реорганизации (преобразования, слияния, разделения, выделения), в регистрирующий орган представляются следующие документы: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а) подписанное заявителем заявление о государственной регистрации каждого вновь возникающего юридического лица, создаваемого путем реорганизации, по форме, утвержденной Правительством Российской Федерации. В заявлении подтверждается, что учредительные документы созданных путем реорганизации юридических лиц соответствуют установленным законодательством Российской Федерации требованиям к учредительным документам юридического лица данной организационно-правовой формы, что сведения, содержащиеся в этих учредительных документах и заявлении о государственной регистрации, достоверны, что передаточный акт или разделительный баланс содержит положения о правопреемстве по всем обязательствам вновь возникшего юридического лица в отношении всех его кредиторов, что все кредиторы реорганизуемого лица уведомлены в письменной форме о реорганизации и в установленных законом случаях вопросы реорганизации юридического лица согласованы с соответствующими государственными органами и (или) органами местного самоуправления;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б) учредительные документы каждого вновь возникающего юридического лица, создаваемого путем реорганизации (подлинники или засвидетельствованные в нотариальном порядке копии);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в) решение о реорганизации юридического лица;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г) договор о слиянии в случаях, предусмотренных федеральными законами;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д) передаточный акт или разделительный баланс;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е) документ об уплате государственной пошлины.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67900">
        <w:rPr>
          <w:rFonts w:ascii="Times New Roman" w:hAnsi="Times New Roman"/>
          <w:b/>
          <w:sz w:val="28"/>
          <w:szCs w:val="28"/>
        </w:rPr>
        <w:t>Порядок государственной регистрации юридического лица, создаваемого путем реорганизации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1. Государственная регистрация юридических лиц, создаваемых путем реорганизации, осуществляется регистрирующими органами по месту нахождения реорганизуемых юридических лиц.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В случае, если место нахождения юридических лиц, создаваемых путем реорганизации, отличается от места нахождения реорганизуемого юридического лица, порядок взаимодействия регистрирующих органов определяется Правительством Российской Федерации.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 xml:space="preserve">2. В случае, если реорганизация влечет за собой прекращение деятельности одного или нескольких юридических лиц, регистрирующий орган вносит в единый государственный реестр юридических лиц запись о прекращении деятельности таких юридических лиц по получении информации от соответствующего регистрирующего органа о государственной регистрации вновь возникших юридических лиц. 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67900">
        <w:rPr>
          <w:rFonts w:ascii="Times New Roman" w:hAnsi="Times New Roman"/>
          <w:b/>
          <w:sz w:val="28"/>
          <w:szCs w:val="28"/>
        </w:rPr>
        <w:t>Государственная регистрация</w:t>
      </w:r>
      <w:r w:rsidRPr="00367900">
        <w:rPr>
          <w:rFonts w:ascii="Times New Roman"/>
          <w:b/>
          <w:sz w:val="28"/>
          <w:szCs w:val="28"/>
        </w:rPr>
        <w:t xml:space="preserve"> </w:t>
      </w:r>
      <w:r w:rsidRPr="00367900">
        <w:rPr>
          <w:rFonts w:ascii="Times New Roman" w:hAnsi="Times New Roman"/>
          <w:b/>
          <w:sz w:val="28"/>
          <w:szCs w:val="28"/>
        </w:rPr>
        <w:t>индивидуальных предпринимателей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Порядок государственной регистрации физического лица в качестве индивидуального предпринимателя</w:t>
      </w:r>
      <w:r>
        <w:rPr>
          <w:rFonts w:ascii="Times New Roman" w:hAnsi="Times New Roman"/>
          <w:sz w:val="28"/>
          <w:szCs w:val="28"/>
        </w:rPr>
        <w:t>: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 xml:space="preserve"> При государственной регистрации физического лица в качестве индивидуального предпринимателя в регистрирующий орган представляются: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а) подписанное заявителем заявление о государственной регистрации по форме, утвержденной Правительством Российской Федерации;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б) копия основного документа физического лица, регистрируемого в качестве индивидуального предпринимателя (в случае, если физическое лицо, регистрируемое в качестве индивидуального предпринимателя, является гражданином Российской Федерации);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в) копия документа, установленного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гражданина, регистрируемого в качестве индивидуального предпринимателя (в случае, если физическое лицо, регистрируемое в качестве индивидуального предпринимателя, является иностранным гражданином);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г) копия документа, предусмотренного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лица без гражданства, регистрируемого в качестве индивидуального предпринимателя (в случае, если физическое лицо, регистрируемое в качестве индивидуального предпринимателя, является лицом без гражданства);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д) копия свидетельства о рождении физического лица, регистрируемого в качестве индивидуального предпринимателя, или копия иного документа, подтверждающего дату и место рождения указанного лица в соответствии с законодательством Российской Федерации или международным договором Российской Федерации (в случае, если представленная копия документа, удостоверяющего личность физического лица, регистрируемого в качестве индивидуального предпринимателя, не содержит сведений о дате и месте рождения указанного лица);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е) копия документа, подтверждающего право физического лица, регистрируемого в качестве индивидуального предпринимателя, временно или постоянно проживать в Российской Федерации (в случае, если физическое лицо, регистрируемое в качестве индивидуального предпринимателя, является иностранным гражданином или лицом без гражданства);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ж) подлинник или копия документа, подтверждающего в установленном законодательством Российской Федерации порядке адрес места жительства физического лица, регистрируемого в качестве индивидуального предпринимателя, в Российской Федерации (в случае, если представленная копия документа, удостоверяющего личность физического лица, регистрируемого в качестве индивидуального предпринимателя, или документа, подтверждающего право физического лица, регистрируемого в качестве индивидуального предпринимателя, временно или постоянно проживать в Российской Федерации, не содержит сведений о таком адресе);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з) нотариально удостоверенное согласие родителей, усыновителей или попечителя на осуществление предпринимательской деятельности физическим лицом, регистрируемым в качестве индивидуального предпринимателя, либо копия свидетельства о заключении брака физическим лицом, регистрируемым в качестве индивидуального предпринимателя, либо копия решения органа опеки и попечительства или копия решения суда об объявлении физического лица, регистрируемого в качестве индивидуального предпринимателя, полностью дееспособным (в случае, если физическое лицо, регистрируемое в качестве индивидуального предпринимателя, является несовершеннолетним);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>и) документ об уплате государственной пошлины.</w:t>
      </w: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 xml:space="preserve"> Представление документов при государственной регистрации физического лица в качестве индивидуального предпринимателя осуществляется в общем порядке. При этом верность копии документа, представляемой при указанной государственной регистрации, должна быть засвидетельствована в нотариальном порядке, за исключением случая, если заявитель представляет ее в регистрирующий орган непосредственно и представляет одновременно для подтверждения верности такой копии соответствующий документ в подлиннике. Данный подлинник возвращается заявителю при выдаче регистрирующим органом.</w:t>
      </w:r>
    </w:p>
    <w:p w:rsidR="00186FB1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  <w:r w:rsidRPr="00367900">
        <w:rPr>
          <w:rFonts w:ascii="Times New Roman" w:hAnsi="Times New Roman"/>
          <w:sz w:val="28"/>
          <w:szCs w:val="28"/>
        </w:rPr>
        <w:t xml:space="preserve"> Не допускается государственная регистрация физического лица в качестве индивидуального предпринимателя, если не утратила силу его государственная регистрация в таком качестве, либо не истек год со дня принятия судом решения о признании его несостоятельным (банкротом) в связи с невозможностью удовлетворить требования кредиторов, связанные с ранее осуществляемой им предпринимательской деятельностью, или решения о прекращении в принудительном порядке его деятельности в качестве индивидуального предпринимателя, либо не истек срок, на который данное лицо по приговору суда лишено права заниматься предпринимательской деятельностью.</w:t>
      </w:r>
    </w:p>
    <w:p w:rsidR="00186FB1" w:rsidRPr="005F7E52" w:rsidRDefault="00186FB1" w:rsidP="005F7E52">
      <w:pPr>
        <w:rPr>
          <w:sz w:val="28"/>
          <w:szCs w:val="28"/>
        </w:rPr>
      </w:pPr>
      <w:r w:rsidRPr="005F7E52">
        <w:rPr>
          <w:sz w:val="28"/>
          <w:szCs w:val="28"/>
        </w:rPr>
        <w:t>И так для государственной регистрации</w:t>
      </w:r>
      <w:r>
        <w:rPr>
          <w:sz w:val="28"/>
          <w:szCs w:val="28"/>
        </w:rPr>
        <w:t xml:space="preserve"> </w:t>
      </w:r>
      <w:r w:rsidRPr="005F7E52">
        <w:rPr>
          <w:sz w:val="28"/>
          <w:szCs w:val="28"/>
        </w:rPr>
        <w:t>юридических лиц и индивидуальных предпринимателей необходимо:</w:t>
      </w:r>
    </w:p>
    <w:p w:rsidR="00186FB1" w:rsidRDefault="00186FB1" w:rsidP="00C07BDC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6758"/>
      </w:tblGrid>
      <w:tr w:rsidR="00186FB1" w:rsidRPr="00B90ED8" w:rsidTr="00B90ED8">
        <w:tc>
          <w:tcPr>
            <w:tcW w:w="9571" w:type="dxa"/>
            <w:gridSpan w:val="2"/>
          </w:tcPr>
          <w:p w:rsidR="00186FB1" w:rsidRPr="00B90ED8" w:rsidRDefault="00186FB1" w:rsidP="00B90E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ED8">
              <w:rPr>
                <w:rFonts w:ascii="Times New Roman" w:hAnsi="Times New Roman"/>
                <w:b/>
                <w:sz w:val="20"/>
                <w:szCs w:val="20"/>
              </w:rPr>
              <w:t>Государственная регистрация  юридических лиц и индивидуальных предпринимателей</w:t>
            </w:r>
          </w:p>
        </w:tc>
      </w:tr>
      <w:tr w:rsidR="00186FB1" w:rsidRPr="00B90ED8" w:rsidTr="00B90ED8">
        <w:trPr>
          <w:trHeight w:val="1560"/>
        </w:trPr>
        <w:tc>
          <w:tcPr>
            <w:tcW w:w="2808" w:type="dxa"/>
          </w:tcPr>
          <w:p w:rsidR="00186FB1" w:rsidRPr="00B90ED8" w:rsidRDefault="00186FB1" w:rsidP="008C57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0ED8">
              <w:rPr>
                <w:rFonts w:ascii="Times New Roman" w:hAnsi="Times New Roman"/>
                <w:b/>
                <w:sz w:val="20"/>
                <w:szCs w:val="20"/>
              </w:rPr>
              <w:t>Для регистрации в качестве индивидуального предпринимателя, необходимо:</w:t>
            </w:r>
          </w:p>
        </w:tc>
        <w:tc>
          <w:tcPr>
            <w:tcW w:w="6763" w:type="dxa"/>
          </w:tcPr>
          <w:p w:rsidR="00186FB1" w:rsidRPr="00B90ED8" w:rsidRDefault="00186FB1" w:rsidP="00B90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0ED8">
              <w:rPr>
                <w:rFonts w:ascii="Times New Roman" w:hAnsi="Times New Roman"/>
                <w:sz w:val="20"/>
                <w:szCs w:val="20"/>
              </w:rPr>
              <w:t>- заявление по ф. Р21001 (нотариально заверенное)</w:t>
            </w:r>
          </w:p>
          <w:p w:rsidR="00186FB1" w:rsidRPr="00B90ED8" w:rsidRDefault="00186FB1" w:rsidP="00B90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0ED8">
              <w:rPr>
                <w:rFonts w:ascii="Times New Roman" w:hAnsi="Times New Roman"/>
                <w:sz w:val="20"/>
                <w:szCs w:val="20"/>
              </w:rPr>
              <w:t>- квитанция об уплате госпошлины (400 руб.)</w:t>
            </w:r>
          </w:p>
          <w:p w:rsidR="00186FB1" w:rsidRPr="00B90ED8" w:rsidRDefault="00186FB1" w:rsidP="00B90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0ED8">
              <w:rPr>
                <w:rFonts w:ascii="Times New Roman" w:hAnsi="Times New Roman"/>
                <w:sz w:val="20"/>
                <w:szCs w:val="20"/>
              </w:rPr>
              <w:t>- паспорт и его копия (при предоставлении документов почтой либо третьими лицами необходимо нотариально заверенные копии)</w:t>
            </w:r>
          </w:p>
          <w:p w:rsidR="00186FB1" w:rsidRPr="00B90ED8" w:rsidRDefault="00186FB1" w:rsidP="00B90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FB1" w:rsidRPr="00B90ED8" w:rsidTr="00B90ED8">
        <w:tc>
          <w:tcPr>
            <w:tcW w:w="2808" w:type="dxa"/>
          </w:tcPr>
          <w:p w:rsidR="00186FB1" w:rsidRPr="00B90ED8" w:rsidRDefault="00186FB1" w:rsidP="008C57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0ED8">
              <w:rPr>
                <w:rFonts w:ascii="Times New Roman" w:hAnsi="Times New Roman"/>
                <w:b/>
                <w:sz w:val="20"/>
                <w:szCs w:val="20"/>
              </w:rPr>
              <w:t>Для регистрации юридического лица необходимо:</w:t>
            </w:r>
          </w:p>
        </w:tc>
        <w:tc>
          <w:tcPr>
            <w:tcW w:w="6763" w:type="dxa"/>
          </w:tcPr>
          <w:p w:rsidR="00186FB1" w:rsidRPr="00B90ED8" w:rsidRDefault="00186FB1" w:rsidP="008C5700">
            <w:pPr>
              <w:rPr>
                <w:rFonts w:ascii="Times New Roman" w:hAnsi="Times New Roman"/>
                <w:sz w:val="20"/>
                <w:szCs w:val="20"/>
              </w:rPr>
            </w:pPr>
            <w:r w:rsidRPr="00B90ED8">
              <w:rPr>
                <w:rFonts w:ascii="Times New Roman" w:hAnsi="Times New Roman"/>
                <w:sz w:val="20"/>
                <w:szCs w:val="20"/>
              </w:rPr>
              <w:t xml:space="preserve">-  представляемое в регистрирующий орган заявление по форме, утвержденной Правительством Российской Федерации, удостоверяется подписью уполномоченного лица, подлинность которой должна быть засвидетельствована в нотариальном порядке. </w:t>
            </w:r>
          </w:p>
          <w:p w:rsidR="00186FB1" w:rsidRPr="00B90ED8" w:rsidRDefault="00186FB1" w:rsidP="00B90E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ED8">
              <w:rPr>
                <w:rFonts w:ascii="Times New Roman" w:hAnsi="Times New Roman" w:cs="Times New Roman"/>
                <w:sz w:val="24"/>
                <w:szCs w:val="24"/>
              </w:rPr>
              <w:t xml:space="preserve"> В заявлении подтверждается, что представленные учредительные документы соответствуют установленным законодательством Российской Федерации требованиям к учредительным документам юридического лица данной организационно-правовой формы, что сведения, содержащиеся в этих учредительных  документах, иных представленных для государственной регистрации документах, заявлении о государственной регистрации, достоверны, что при создании юридического лица соблюден установленный для юридических лиц данной организационно-правовой формы порядок их учреждения, в том числе оплаты уставного капитала (уставного фонда, складочного капитала, паевых взносов) на момент государственной регистрации, и в установленных законом случаях согласованы с соответствующими государственными органами и (или) органами местного самоуправления вопросы создания юридического лица;</w:t>
            </w:r>
          </w:p>
          <w:p w:rsidR="00186FB1" w:rsidRPr="00B90ED8" w:rsidRDefault="00186FB1" w:rsidP="00B90E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ED8">
              <w:rPr>
                <w:rFonts w:ascii="Times New Roman" w:hAnsi="Times New Roman" w:cs="Times New Roman"/>
                <w:sz w:val="24"/>
                <w:szCs w:val="24"/>
              </w:rPr>
              <w:t>- решение о создании юридического лица в виде протокола, договора или иного документа в соответствии с законодательством Российской Федерации;</w:t>
            </w:r>
          </w:p>
          <w:p w:rsidR="00186FB1" w:rsidRPr="00B90ED8" w:rsidRDefault="00186FB1" w:rsidP="00B90E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ED8">
              <w:rPr>
                <w:rFonts w:ascii="Times New Roman" w:hAnsi="Times New Roman" w:cs="Times New Roman"/>
                <w:sz w:val="24"/>
                <w:szCs w:val="24"/>
              </w:rPr>
              <w:t>- учредительные документы юридического лица (подлинники или засвидетельствованные в нотариальном порядке копии);</w:t>
            </w:r>
          </w:p>
          <w:p w:rsidR="00186FB1" w:rsidRPr="00B90ED8" w:rsidRDefault="00186FB1" w:rsidP="00B90E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ED8">
              <w:rPr>
                <w:rFonts w:ascii="Times New Roman" w:hAnsi="Times New Roman" w:cs="Times New Roman"/>
                <w:sz w:val="24"/>
                <w:szCs w:val="24"/>
              </w:rPr>
              <w:t>- выписка из реестра иностранных юридических лиц соответствующей страны происхождения или иное равное по юридической силе доказательство юридического статуса иностранного юридического лица - учредителя;</w:t>
            </w:r>
          </w:p>
          <w:p w:rsidR="00186FB1" w:rsidRPr="00B90ED8" w:rsidRDefault="00186FB1" w:rsidP="00B90E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B90ED8">
              <w:rPr>
                <w:rFonts w:ascii="Times New Roman" w:hAnsi="Times New Roman" w:cs="Times New Roman"/>
                <w:sz w:val="24"/>
                <w:szCs w:val="24"/>
              </w:rPr>
              <w:t>- документ об уплате государственной пошлины</w:t>
            </w:r>
            <w:r w:rsidRPr="00B90ED8">
              <w:rPr>
                <w:rFonts w:ascii="Times New Roman" w:hAnsi="Times New Roman" w:cs="Times New Roman"/>
              </w:rPr>
              <w:t>.</w:t>
            </w:r>
          </w:p>
          <w:p w:rsidR="00186FB1" w:rsidRPr="00B90ED8" w:rsidRDefault="00186FB1" w:rsidP="00B90ED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6FB1" w:rsidRPr="00B90ED8" w:rsidTr="00B90ED8">
        <w:trPr>
          <w:trHeight w:val="1560"/>
        </w:trPr>
        <w:tc>
          <w:tcPr>
            <w:tcW w:w="2808" w:type="dxa"/>
          </w:tcPr>
          <w:p w:rsidR="00186FB1" w:rsidRPr="00B90ED8" w:rsidRDefault="00186FB1" w:rsidP="008C5700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B90ED8">
              <w:rPr>
                <w:rFonts w:ascii="Times New Roman" w:hAnsi="Times New Roman"/>
                <w:b/>
                <w:sz w:val="20"/>
                <w:szCs w:val="20"/>
              </w:rPr>
              <w:t>Госпошлина оплачивается на реквизиты:</w:t>
            </w:r>
          </w:p>
        </w:tc>
        <w:tc>
          <w:tcPr>
            <w:tcW w:w="6763" w:type="dxa"/>
          </w:tcPr>
          <w:p w:rsidR="00186FB1" w:rsidRPr="00B90ED8" w:rsidRDefault="00186FB1" w:rsidP="00B90ED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90ED8">
              <w:rPr>
                <w:rFonts w:ascii="Times New Roman" w:hAnsi="Times New Roman"/>
                <w:b/>
                <w:sz w:val="20"/>
                <w:szCs w:val="20"/>
              </w:rPr>
              <w:t xml:space="preserve">Р/с: </w:t>
            </w:r>
            <w:r w:rsidRPr="00B90ED8">
              <w:rPr>
                <w:rFonts w:ascii="Times New Roman" w:hAnsi="Times New Roman"/>
                <w:sz w:val="20"/>
                <w:szCs w:val="20"/>
              </w:rPr>
              <w:t>401 018 109 000 000 100 01</w:t>
            </w:r>
          </w:p>
          <w:p w:rsidR="00186FB1" w:rsidRPr="00B90ED8" w:rsidRDefault="00186FB1" w:rsidP="00B90E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0ED8">
              <w:rPr>
                <w:rFonts w:ascii="Times New Roman" w:hAnsi="Times New Roman"/>
                <w:b/>
                <w:sz w:val="20"/>
                <w:szCs w:val="20"/>
              </w:rPr>
              <w:t xml:space="preserve">Получатель: </w:t>
            </w:r>
            <w:r w:rsidRPr="00B90ED8">
              <w:rPr>
                <w:rFonts w:ascii="Times New Roman" w:hAnsi="Times New Roman"/>
                <w:sz w:val="20"/>
                <w:szCs w:val="20"/>
              </w:rPr>
              <w:t xml:space="preserve">УФК МФ по Иркутской области </w:t>
            </w:r>
          </w:p>
          <w:p w:rsidR="00186FB1" w:rsidRPr="00B90ED8" w:rsidRDefault="00186FB1" w:rsidP="00B90E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0ED8">
              <w:rPr>
                <w:rFonts w:ascii="Times New Roman" w:hAnsi="Times New Roman"/>
                <w:sz w:val="20"/>
                <w:szCs w:val="20"/>
              </w:rPr>
              <w:t>(указать для какого налогового органа)</w:t>
            </w:r>
          </w:p>
          <w:p w:rsidR="00186FB1" w:rsidRPr="00B90ED8" w:rsidRDefault="00186FB1" w:rsidP="00B90E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0ED8">
              <w:rPr>
                <w:rFonts w:ascii="Times New Roman" w:hAnsi="Times New Roman"/>
                <w:b/>
                <w:sz w:val="20"/>
                <w:szCs w:val="20"/>
              </w:rPr>
              <w:t xml:space="preserve">ИНН: </w:t>
            </w:r>
            <w:r w:rsidRPr="00B90ED8">
              <w:rPr>
                <w:rFonts w:ascii="Times New Roman" w:hAnsi="Times New Roman"/>
                <w:sz w:val="20"/>
                <w:szCs w:val="20"/>
              </w:rPr>
              <w:t>указать ИНН налогового органа</w:t>
            </w:r>
          </w:p>
          <w:p w:rsidR="00186FB1" w:rsidRPr="00B90ED8" w:rsidRDefault="00186FB1" w:rsidP="00B90E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0ED8">
              <w:rPr>
                <w:rFonts w:ascii="Times New Roman" w:hAnsi="Times New Roman"/>
                <w:b/>
                <w:sz w:val="20"/>
                <w:szCs w:val="20"/>
              </w:rPr>
              <w:t xml:space="preserve">КПП: </w:t>
            </w:r>
            <w:r w:rsidRPr="00B90ED8">
              <w:rPr>
                <w:rFonts w:ascii="Times New Roman" w:hAnsi="Times New Roman"/>
                <w:sz w:val="20"/>
                <w:szCs w:val="20"/>
              </w:rPr>
              <w:t>указать КПП налогового органа</w:t>
            </w:r>
          </w:p>
          <w:p w:rsidR="00186FB1" w:rsidRPr="00B90ED8" w:rsidRDefault="00186FB1" w:rsidP="00B90ED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90ED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банка: </w:t>
            </w:r>
          </w:p>
          <w:p w:rsidR="00186FB1" w:rsidRPr="00B90ED8" w:rsidRDefault="00186FB1" w:rsidP="00B90E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0ED8">
              <w:rPr>
                <w:rFonts w:ascii="Times New Roman" w:hAnsi="Times New Roman"/>
                <w:sz w:val="20"/>
                <w:szCs w:val="20"/>
              </w:rPr>
              <w:t>ГРКЦ ГУ Банка России по Иркутской области</w:t>
            </w:r>
          </w:p>
          <w:p w:rsidR="00186FB1" w:rsidRPr="00B90ED8" w:rsidRDefault="00186FB1" w:rsidP="00B90E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0ED8">
              <w:rPr>
                <w:rFonts w:ascii="Times New Roman" w:hAnsi="Times New Roman"/>
                <w:b/>
                <w:sz w:val="20"/>
                <w:szCs w:val="20"/>
              </w:rPr>
              <w:t xml:space="preserve">БИК: </w:t>
            </w:r>
            <w:r w:rsidRPr="00B90ED8">
              <w:rPr>
                <w:rFonts w:ascii="Times New Roman" w:hAnsi="Times New Roman"/>
                <w:sz w:val="20"/>
                <w:szCs w:val="20"/>
              </w:rPr>
              <w:t>042520001</w:t>
            </w:r>
          </w:p>
          <w:p w:rsidR="00186FB1" w:rsidRPr="00B90ED8" w:rsidRDefault="00186FB1" w:rsidP="00B90ED8">
            <w:pPr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B90ED8">
              <w:rPr>
                <w:rFonts w:ascii="Times New Roman" w:hAnsi="Times New Roman"/>
                <w:b/>
                <w:sz w:val="20"/>
                <w:szCs w:val="20"/>
              </w:rPr>
              <w:t xml:space="preserve">КБК: </w:t>
            </w:r>
            <w:r w:rsidRPr="00B90ED8">
              <w:rPr>
                <w:rFonts w:ascii="Times New Roman" w:hAnsi="Times New Roman"/>
                <w:sz w:val="20"/>
                <w:szCs w:val="20"/>
              </w:rPr>
              <w:t>182 1 08 07010 01 1000 110</w:t>
            </w:r>
          </w:p>
        </w:tc>
      </w:tr>
      <w:tr w:rsidR="00186FB1" w:rsidRPr="00B90ED8" w:rsidTr="00B90ED8">
        <w:tc>
          <w:tcPr>
            <w:tcW w:w="2808" w:type="dxa"/>
          </w:tcPr>
          <w:p w:rsidR="00186FB1" w:rsidRPr="00B90ED8" w:rsidRDefault="00186FB1" w:rsidP="008C57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0ED8">
              <w:rPr>
                <w:rFonts w:ascii="Times New Roman" w:hAnsi="Times New Roman"/>
                <w:b/>
                <w:sz w:val="20"/>
                <w:szCs w:val="20"/>
              </w:rPr>
              <w:t>Для постановки на учет в налоговом органе по месту осуществления деятельности по ЕНВД, необходимо:</w:t>
            </w:r>
          </w:p>
        </w:tc>
        <w:tc>
          <w:tcPr>
            <w:tcW w:w="6763" w:type="dxa"/>
          </w:tcPr>
          <w:p w:rsidR="00186FB1" w:rsidRPr="00B90ED8" w:rsidRDefault="00186FB1" w:rsidP="00B90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0ED8">
              <w:rPr>
                <w:rFonts w:ascii="Times New Roman" w:hAnsi="Times New Roman"/>
                <w:sz w:val="20"/>
                <w:szCs w:val="20"/>
              </w:rPr>
              <w:t>Юридическое лицо:</w:t>
            </w:r>
          </w:p>
          <w:p w:rsidR="00186FB1" w:rsidRPr="00B90ED8" w:rsidRDefault="00186FB1" w:rsidP="00B90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0ED8">
              <w:rPr>
                <w:rFonts w:ascii="Times New Roman" w:hAnsi="Times New Roman"/>
                <w:sz w:val="20"/>
                <w:szCs w:val="20"/>
              </w:rPr>
              <w:t>- заявление №ЕНВД-1;</w:t>
            </w:r>
          </w:p>
          <w:p w:rsidR="00186FB1" w:rsidRPr="00B90ED8" w:rsidRDefault="00186FB1" w:rsidP="00B90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0ED8">
              <w:rPr>
                <w:rFonts w:ascii="Times New Roman" w:hAnsi="Times New Roman"/>
                <w:sz w:val="20"/>
                <w:szCs w:val="20"/>
              </w:rPr>
              <w:t>- копия свидетельства о постановки на учет (ИНН), заверенная в установленном порядке;</w:t>
            </w:r>
          </w:p>
          <w:p w:rsidR="00186FB1" w:rsidRPr="00B90ED8" w:rsidRDefault="00186FB1" w:rsidP="00B90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0ED8">
              <w:rPr>
                <w:rFonts w:ascii="Times New Roman" w:hAnsi="Times New Roman"/>
                <w:sz w:val="20"/>
                <w:szCs w:val="20"/>
              </w:rPr>
              <w:t>- копия свидетельства о государственной регистрации (ОГРН), заверенная в установленном порядке.</w:t>
            </w:r>
          </w:p>
          <w:p w:rsidR="00186FB1" w:rsidRPr="00B90ED8" w:rsidRDefault="00186FB1" w:rsidP="00B90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6FB1" w:rsidRPr="00B90ED8" w:rsidRDefault="00186FB1" w:rsidP="00B90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0ED8">
              <w:rPr>
                <w:rFonts w:ascii="Times New Roman" w:hAnsi="Times New Roman"/>
                <w:sz w:val="20"/>
                <w:szCs w:val="20"/>
              </w:rPr>
              <w:t>Индивидуальный предприниматель:</w:t>
            </w:r>
          </w:p>
          <w:p w:rsidR="00186FB1" w:rsidRPr="00B90ED8" w:rsidRDefault="00186FB1" w:rsidP="00B90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0ED8">
              <w:rPr>
                <w:rFonts w:ascii="Times New Roman" w:hAnsi="Times New Roman"/>
                <w:sz w:val="20"/>
                <w:szCs w:val="20"/>
              </w:rPr>
              <w:t>- заявление №ЕНВД-2;</w:t>
            </w:r>
          </w:p>
          <w:p w:rsidR="00186FB1" w:rsidRPr="00B90ED8" w:rsidRDefault="00186FB1" w:rsidP="00B90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0ED8">
              <w:rPr>
                <w:rFonts w:ascii="Times New Roman" w:hAnsi="Times New Roman"/>
                <w:sz w:val="20"/>
                <w:szCs w:val="20"/>
              </w:rPr>
              <w:t>- копия свидетельства о постановки на учет (ИНН), заверенная в установленном порядке;</w:t>
            </w:r>
          </w:p>
          <w:p w:rsidR="00186FB1" w:rsidRPr="00B90ED8" w:rsidRDefault="00186FB1" w:rsidP="00B90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0ED8">
              <w:rPr>
                <w:rFonts w:ascii="Times New Roman" w:hAnsi="Times New Roman"/>
                <w:sz w:val="20"/>
                <w:szCs w:val="20"/>
              </w:rPr>
              <w:t>- копия свидетельства о государственной регистрации (ОГРНИП), заверенная в установленном порядке;</w:t>
            </w:r>
          </w:p>
          <w:p w:rsidR="00186FB1" w:rsidRPr="00B90ED8" w:rsidRDefault="00186FB1" w:rsidP="00B90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0ED8">
              <w:rPr>
                <w:rFonts w:ascii="Times New Roman" w:hAnsi="Times New Roman"/>
                <w:sz w:val="20"/>
                <w:szCs w:val="20"/>
              </w:rPr>
              <w:t>- Паспорт и его копия.</w:t>
            </w:r>
          </w:p>
        </w:tc>
      </w:tr>
    </w:tbl>
    <w:p w:rsidR="00186FB1" w:rsidRDefault="00186FB1" w:rsidP="00C07BDC"/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Pr="00367900" w:rsidRDefault="00186FB1" w:rsidP="0036790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Pr="00653BCA" w:rsidRDefault="00186FB1" w:rsidP="00653BC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53BCA">
        <w:rPr>
          <w:rFonts w:ascii="Times New Roman" w:hAnsi="Times New Roman"/>
          <w:sz w:val="28"/>
          <w:szCs w:val="28"/>
        </w:rPr>
        <w:t>Содержание</w:t>
      </w:r>
    </w:p>
    <w:p w:rsidR="00186FB1" w:rsidRPr="00653BCA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653BCA">
        <w:rPr>
          <w:rFonts w:ascii="Times New Roman" w:hAnsi="Times New Roman"/>
          <w:sz w:val="28"/>
          <w:szCs w:val="28"/>
        </w:rPr>
        <w:t xml:space="preserve">Субъекты малого предпринимательства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3BCA">
        <w:rPr>
          <w:rFonts w:ascii="Times New Roman" w:hAnsi="Times New Roman"/>
          <w:sz w:val="28"/>
          <w:szCs w:val="28"/>
        </w:rPr>
        <w:t xml:space="preserve">               3</w:t>
      </w:r>
    </w:p>
    <w:p w:rsidR="00186FB1" w:rsidRPr="00653BCA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53BCA">
        <w:rPr>
          <w:rFonts w:ascii="Times New Roman" w:hAnsi="Times New Roman"/>
          <w:sz w:val="28"/>
          <w:szCs w:val="28"/>
        </w:rPr>
        <w:t xml:space="preserve">Сроки и место государственной регистрации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653BCA">
        <w:rPr>
          <w:rFonts w:ascii="Times New Roman" w:hAnsi="Times New Roman"/>
          <w:sz w:val="28"/>
          <w:szCs w:val="28"/>
        </w:rPr>
        <w:t xml:space="preserve">  4</w:t>
      </w:r>
    </w:p>
    <w:p w:rsidR="00186FB1" w:rsidRPr="00653BCA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653BCA">
        <w:rPr>
          <w:rFonts w:ascii="Times New Roman" w:hAnsi="Times New Roman"/>
          <w:sz w:val="28"/>
          <w:szCs w:val="28"/>
        </w:rPr>
        <w:t>Государственная регистрация юридических лиц при их создании         6</w:t>
      </w:r>
    </w:p>
    <w:p w:rsidR="00186FB1" w:rsidRPr="00653BCA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653BCA">
        <w:rPr>
          <w:rFonts w:ascii="Times New Roman" w:hAnsi="Times New Roman"/>
          <w:sz w:val="28"/>
          <w:szCs w:val="28"/>
        </w:rPr>
        <w:t>Государственная регистрация индивидуальных предпринимателей      8</w:t>
      </w:r>
    </w:p>
    <w:p w:rsidR="00186FB1" w:rsidRPr="00653BCA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  <w:r w:rsidRPr="00653BCA">
        <w:rPr>
          <w:rFonts w:ascii="Times New Roman" w:hAnsi="Times New Roman"/>
          <w:sz w:val="28"/>
          <w:szCs w:val="28"/>
        </w:rPr>
        <w:t xml:space="preserve">Вывод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53BCA">
        <w:rPr>
          <w:rFonts w:ascii="Times New Roman" w:hAnsi="Times New Roman"/>
          <w:sz w:val="28"/>
          <w:szCs w:val="28"/>
        </w:rPr>
        <w:t xml:space="preserve">        11</w:t>
      </w:r>
    </w:p>
    <w:p w:rsidR="00186FB1" w:rsidRPr="00653BCA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  <w:r w:rsidRPr="00653BCA">
        <w:rPr>
          <w:rFonts w:ascii="Times New Roman" w:hAnsi="Times New Roman"/>
          <w:sz w:val="28"/>
          <w:szCs w:val="28"/>
        </w:rPr>
        <w:t>Приложение</w:t>
      </w: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  <w:r w:rsidRPr="00653BCA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Default="00186FB1" w:rsidP="00653BC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186FB1" w:rsidRPr="00FA414E" w:rsidRDefault="00186FB1" w:rsidP="00653BCA">
      <w:pPr>
        <w:pStyle w:val="1"/>
        <w:rPr>
          <w:b w:val="0"/>
          <w:sz w:val="28"/>
          <w:szCs w:val="28"/>
        </w:rPr>
      </w:pPr>
      <w:r w:rsidRPr="00FA414E">
        <w:rPr>
          <w:b w:val="0"/>
          <w:sz w:val="28"/>
          <w:szCs w:val="28"/>
        </w:rPr>
        <w:t>1.</w:t>
      </w:r>
      <w:r w:rsidRPr="00FA414E">
        <w:rPr>
          <w:b w:val="0"/>
          <w:sz w:val="24"/>
          <w:szCs w:val="24"/>
        </w:rPr>
        <w:t>«</w:t>
      </w:r>
      <w:r w:rsidRPr="00FA414E">
        <w:rPr>
          <w:b w:val="0"/>
          <w:sz w:val="28"/>
          <w:szCs w:val="28"/>
        </w:rPr>
        <w:t>Учет на предприятиях малого бизнеса</w:t>
      </w:r>
      <w:r>
        <w:rPr>
          <w:b w:val="0"/>
          <w:sz w:val="28"/>
          <w:szCs w:val="28"/>
        </w:rPr>
        <w:t>»</w:t>
      </w:r>
      <w:r w:rsidRPr="00FA414E">
        <w:rPr>
          <w:b w:val="0"/>
          <w:sz w:val="28"/>
          <w:szCs w:val="28"/>
        </w:rPr>
        <w:t xml:space="preserve">           Т.А. Михеева 2009г</w:t>
      </w:r>
    </w:p>
    <w:p w:rsidR="00186FB1" w:rsidRPr="00FA414E" w:rsidRDefault="00186FB1" w:rsidP="00653BCA">
      <w:pPr>
        <w:pStyle w:val="1"/>
        <w:rPr>
          <w:b w:val="0"/>
          <w:sz w:val="28"/>
          <w:szCs w:val="28"/>
        </w:rPr>
      </w:pPr>
      <w:r w:rsidRPr="00FA414E">
        <w:rPr>
          <w:b w:val="0"/>
          <w:sz w:val="28"/>
          <w:szCs w:val="28"/>
        </w:rPr>
        <w:t>2.</w:t>
      </w:r>
      <w:r>
        <w:rPr>
          <w:b w:val="0"/>
          <w:sz w:val="28"/>
          <w:szCs w:val="28"/>
        </w:rPr>
        <w:t xml:space="preserve"> «</w:t>
      </w:r>
      <w:r w:rsidRPr="00FA414E">
        <w:rPr>
          <w:b w:val="0"/>
          <w:sz w:val="28"/>
          <w:szCs w:val="28"/>
        </w:rPr>
        <w:t>Учет на предприятиях малого бизнеса</w:t>
      </w:r>
      <w:r>
        <w:rPr>
          <w:b w:val="0"/>
          <w:sz w:val="28"/>
          <w:szCs w:val="28"/>
        </w:rPr>
        <w:t>»</w:t>
      </w:r>
      <w:r w:rsidRPr="00FA414E">
        <w:rPr>
          <w:b w:val="0"/>
          <w:sz w:val="28"/>
          <w:szCs w:val="28"/>
        </w:rPr>
        <w:t xml:space="preserve">   М.А. Вахрушина Л.А. Пашкова  2010г.</w:t>
      </w:r>
    </w:p>
    <w:p w:rsidR="00186FB1" w:rsidRPr="00FA414E" w:rsidRDefault="00186FB1" w:rsidP="00653BCA">
      <w:pPr>
        <w:pStyle w:val="1"/>
        <w:rPr>
          <w:b w:val="0"/>
          <w:sz w:val="28"/>
          <w:szCs w:val="28"/>
        </w:rPr>
      </w:pPr>
      <w:r w:rsidRPr="00FA414E"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 xml:space="preserve"> «</w:t>
      </w:r>
      <w:r w:rsidRPr="00FA414E">
        <w:rPr>
          <w:b w:val="0"/>
          <w:sz w:val="28"/>
          <w:szCs w:val="28"/>
        </w:rPr>
        <w:t>Учет на предприятиях малого бизнеса</w:t>
      </w:r>
      <w:r>
        <w:rPr>
          <w:b w:val="0"/>
          <w:sz w:val="28"/>
          <w:szCs w:val="28"/>
        </w:rPr>
        <w:t>»</w:t>
      </w:r>
      <w:r w:rsidRPr="00FA414E">
        <w:rPr>
          <w:b w:val="0"/>
          <w:sz w:val="28"/>
          <w:szCs w:val="28"/>
        </w:rPr>
        <w:t xml:space="preserve">      Н.А. Проданова Н.В. Чумакова 2008г.</w:t>
      </w:r>
    </w:p>
    <w:p w:rsidR="00186FB1" w:rsidRPr="00FA414E" w:rsidRDefault="00186FB1" w:rsidP="00653BCA">
      <w:pPr>
        <w:pStyle w:val="1"/>
        <w:rPr>
          <w:b w:val="0"/>
          <w:sz w:val="28"/>
          <w:szCs w:val="28"/>
        </w:rPr>
      </w:pPr>
      <w:r w:rsidRPr="00FA414E">
        <w:rPr>
          <w:b w:val="0"/>
          <w:sz w:val="28"/>
          <w:szCs w:val="28"/>
        </w:rPr>
        <w:t xml:space="preserve">4. </w:t>
      </w:r>
      <w:r>
        <w:rPr>
          <w:b w:val="0"/>
          <w:sz w:val="28"/>
          <w:szCs w:val="28"/>
        </w:rPr>
        <w:t>Гражданский кодекс РФ</w:t>
      </w:r>
    </w:p>
    <w:p w:rsidR="00186FB1" w:rsidRDefault="00186FB1" w:rsidP="00653BCA">
      <w:pPr>
        <w:pStyle w:val="1"/>
        <w:rPr>
          <w:b w:val="0"/>
          <w:sz w:val="28"/>
          <w:szCs w:val="28"/>
        </w:rPr>
      </w:pPr>
      <w:r w:rsidRPr="00FA414E">
        <w:rPr>
          <w:b w:val="0"/>
          <w:sz w:val="28"/>
          <w:szCs w:val="28"/>
        </w:rPr>
        <w:t xml:space="preserve">5. Данные с сайта </w:t>
      </w:r>
      <w:hyperlink r:id="rId5" w:history="1">
        <w:r w:rsidRPr="00E15551">
          <w:rPr>
            <w:rStyle w:val="a6"/>
            <w:b w:val="0"/>
            <w:sz w:val="28"/>
            <w:szCs w:val="28"/>
          </w:rPr>
          <w:t>www.nalog.east-siberia.ru</w:t>
        </w:r>
      </w:hyperlink>
    </w:p>
    <w:p w:rsidR="00186FB1" w:rsidRPr="00FA414E" w:rsidRDefault="00186FB1" w:rsidP="00FA414E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6. </w:t>
      </w:r>
      <w:r w:rsidRPr="00FA414E">
        <w:rPr>
          <w:b w:val="0"/>
          <w:sz w:val="28"/>
          <w:szCs w:val="28"/>
        </w:rPr>
        <w:t>Информационно правовой портал Гарант</w:t>
      </w:r>
    </w:p>
    <w:p w:rsidR="00186FB1" w:rsidRPr="00FA414E" w:rsidRDefault="00186FB1" w:rsidP="00653BCA">
      <w:pPr>
        <w:pStyle w:val="1"/>
        <w:rPr>
          <w:b w:val="0"/>
          <w:sz w:val="28"/>
          <w:szCs w:val="28"/>
        </w:rPr>
      </w:pPr>
    </w:p>
    <w:p w:rsidR="00186FB1" w:rsidRPr="00653BCA" w:rsidRDefault="00186FB1" w:rsidP="00653BCA">
      <w:pPr>
        <w:pStyle w:val="1"/>
      </w:pPr>
    </w:p>
    <w:p w:rsidR="00186FB1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86FB1" w:rsidRPr="00653BCA" w:rsidRDefault="00186FB1" w:rsidP="00653BCA">
      <w:pPr>
        <w:spacing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86FB1" w:rsidRPr="00653BCA" w:rsidSect="005755C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5B60288F"/>
    <w:multiLevelType w:val="hybridMultilevel"/>
    <w:tmpl w:val="BDF6FACE"/>
    <w:lvl w:ilvl="0" w:tplc="46E094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033"/>
    <w:rsid w:val="00162871"/>
    <w:rsid w:val="00186FB1"/>
    <w:rsid w:val="00213F89"/>
    <w:rsid w:val="00245FE3"/>
    <w:rsid w:val="002B027B"/>
    <w:rsid w:val="00367900"/>
    <w:rsid w:val="00377B06"/>
    <w:rsid w:val="0047093C"/>
    <w:rsid w:val="005755C8"/>
    <w:rsid w:val="005F7E52"/>
    <w:rsid w:val="00653BCA"/>
    <w:rsid w:val="00656BD3"/>
    <w:rsid w:val="007263C5"/>
    <w:rsid w:val="00810621"/>
    <w:rsid w:val="00833033"/>
    <w:rsid w:val="00850D13"/>
    <w:rsid w:val="008C5700"/>
    <w:rsid w:val="008C6944"/>
    <w:rsid w:val="009C2B97"/>
    <w:rsid w:val="00B2058B"/>
    <w:rsid w:val="00B90ED8"/>
    <w:rsid w:val="00BF07A7"/>
    <w:rsid w:val="00C07BDC"/>
    <w:rsid w:val="00C27D8E"/>
    <w:rsid w:val="00C70B07"/>
    <w:rsid w:val="00D232F3"/>
    <w:rsid w:val="00DA28E8"/>
    <w:rsid w:val="00E15551"/>
    <w:rsid w:val="00EC27F3"/>
    <w:rsid w:val="00FA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C00F7-686A-444C-A4AB-71E04DFA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871"/>
    <w:rPr>
      <w:sz w:val="24"/>
      <w:szCs w:val="24"/>
    </w:rPr>
  </w:style>
  <w:style w:type="paragraph" w:styleId="1">
    <w:name w:val="heading 1"/>
    <w:basedOn w:val="a"/>
    <w:link w:val="10"/>
    <w:qFormat/>
    <w:rsid w:val="00653BC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33033"/>
    <w:rPr>
      <w:rFonts w:cs="Times New Roman"/>
    </w:rPr>
  </w:style>
  <w:style w:type="paragraph" w:styleId="a3">
    <w:name w:val="Balloon Text"/>
    <w:basedOn w:val="a"/>
    <w:link w:val="a4"/>
    <w:semiHidden/>
    <w:rsid w:val="0083303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833033"/>
    <w:rPr>
      <w:rFonts w:ascii="Lucida Grande CY" w:hAnsi="Lucida Grande CY" w:cs="Lucida Grande CY"/>
      <w:sz w:val="18"/>
      <w:szCs w:val="18"/>
    </w:rPr>
  </w:style>
  <w:style w:type="table" w:styleId="a5">
    <w:name w:val="Table Grid"/>
    <w:basedOn w:val="a1"/>
    <w:rsid w:val="00C07BD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7B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C07BDC"/>
    <w:pPr>
      <w:ind w:left="720"/>
      <w:contextualSpacing/>
    </w:pPr>
  </w:style>
  <w:style w:type="character" w:customStyle="1" w:styleId="10">
    <w:name w:val="Заголовок 1 Знак"/>
    <w:basedOn w:val="a0"/>
    <w:link w:val="1"/>
    <w:locked/>
    <w:rsid w:val="00653BCA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rsid w:val="00FA414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log.east-siber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2796</Words>
  <Characters>15943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Субъекты малого предпринимательства</vt:lpstr>
      <vt:lpstr>1.«Учет на предприятиях малого бизнеса»           Т.А. Михеева 2009г</vt:lpstr>
      <vt:lpstr>2. «Учет на предприятиях малого бизнеса»   М.А. Вахрушина Л.А. Пашкова  2010г.</vt:lpstr>
      <vt:lpstr>3. «Учет на предприятиях малого бизнеса»      Н.А. Проданова Н.В. Чумакова 2008г</vt:lpstr>
      <vt:lpstr>4. Гражданский кодекс РФ</vt:lpstr>
      <vt:lpstr>5. Данные с сайта www.nalog.east-siberia.ru</vt:lpstr>
      <vt:lpstr>6. Информационно правовой портал Гарант</vt:lpstr>
      <vt:lpstr/>
      <vt:lpstr/>
    </vt:vector>
  </TitlesOfParts>
  <Company>USD</Company>
  <LinksUpToDate>false</LinksUpToDate>
  <CharactersWithSpaces>18702</CharactersWithSpaces>
  <SharedDoc>false</SharedDoc>
  <HLinks>
    <vt:vector size="6" baseType="variant">
      <vt:variant>
        <vt:i4>4915221</vt:i4>
      </vt:variant>
      <vt:variant>
        <vt:i4>0</vt:i4>
      </vt:variant>
      <vt:variant>
        <vt:i4>0</vt:i4>
      </vt:variant>
      <vt:variant>
        <vt:i4>5</vt:i4>
      </vt:variant>
      <vt:variant>
        <vt:lpwstr>http://www.nalog.east-siberia.ru/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Субъекты малого предпринимательства</dc:title>
  <dc:subject/>
  <dc:creator>Alex Khleborob</dc:creator>
  <cp:keywords/>
  <dc:description/>
  <cp:lastModifiedBy>admin</cp:lastModifiedBy>
  <cp:revision>2</cp:revision>
  <cp:lastPrinted>2011-01-11T08:20:00Z</cp:lastPrinted>
  <dcterms:created xsi:type="dcterms:W3CDTF">2014-04-23T19:19:00Z</dcterms:created>
  <dcterms:modified xsi:type="dcterms:W3CDTF">2014-04-23T19:19:00Z</dcterms:modified>
</cp:coreProperties>
</file>