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F9" w:rsidRDefault="009F21E4">
      <w:pPr>
        <w:pStyle w:val="1"/>
        <w:jc w:val="center"/>
        <w:rPr>
          <w:color w:val="000000"/>
        </w:rPr>
      </w:pPr>
      <w:r>
        <w:rPr>
          <w:color w:val="000000"/>
        </w:rPr>
        <w:t>Фізіолого-гігієнічна характеристика і значення бігових вправ</w:t>
      </w:r>
    </w:p>
    <w:p w:rsidR="007A5CF9" w:rsidRDefault="009F21E4">
      <w:pPr>
        <w:pStyle w:val="a4"/>
      </w:pPr>
      <w:r>
        <w:t>Завдання уроку:</w:t>
      </w:r>
    </w:p>
    <w:p w:rsidR="007A5CF9" w:rsidRDefault="009F21E4">
      <w:pPr>
        <w:pStyle w:val="a4"/>
      </w:pPr>
      <w:r>
        <w:t>Вивчення техніки бігу на короткій дистанції. Біг 30 м.</w:t>
      </w:r>
    </w:p>
    <w:p w:rsidR="007A5CF9" w:rsidRDefault="009F21E4">
      <w:pPr>
        <w:pStyle w:val="a4"/>
      </w:pPr>
      <w:r>
        <w:t>Вдосконалення техніки стрибків у довжину з місця.</w:t>
      </w:r>
    </w:p>
    <w:p w:rsidR="007A5CF9" w:rsidRDefault="009F21E4">
      <w:pPr>
        <w:pStyle w:val="a4"/>
      </w:pPr>
      <w:r>
        <w:t>Рухлива гра.</w:t>
      </w:r>
    </w:p>
    <w:p w:rsidR="007A5CF9" w:rsidRDefault="009F21E4">
      <w:pPr>
        <w:pStyle w:val="a4"/>
      </w:pPr>
      <w:r>
        <w:t>Мета уроку: вивчати техніку бігу на короткій дистанції;</w:t>
      </w:r>
    </w:p>
    <w:p w:rsidR="007A5CF9" w:rsidRDefault="009F21E4">
      <w:pPr>
        <w:pStyle w:val="a4"/>
      </w:pPr>
      <w:r>
        <w:t>вдосконалювати техніку стрибків у довжину з місця;</w:t>
      </w:r>
    </w:p>
    <w:p w:rsidR="007A5CF9" w:rsidRDefault="009F21E4">
      <w:pPr>
        <w:pStyle w:val="a4"/>
      </w:pPr>
      <w:r>
        <w:t>виховувати почуття, колективізму, дружби.</w:t>
      </w:r>
    </w:p>
    <w:p w:rsidR="007A5CF9" w:rsidRDefault="009F21E4">
      <w:pPr>
        <w:pStyle w:val="a4"/>
      </w:pPr>
      <w:r>
        <w:t>Обладнання: прапорці, секундомір, рулетка.</w:t>
      </w:r>
    </w:p>
    <w:p w:rsidR="007A5CF9" w:rsidRDefault="009F21E4">
      <w:pPr>
        <w:pStyle w:val="a4"/>
      </w:pPr>
      <w:r>
        <w:t>Місце проведення: спортивний майданчик.</w:t>
      </w:r>
    </w:p>
    <w:p w:rsidR="007A5CF9" w:rsidRDefault="009F21E4">
      <w:pPr>
        <w:pStyle w:val="a4"/>
      </w:pPr>
      <w:r>
        <w:t>Дата проведення:</w:t>
      </w:r>
    </w:p>
    <w:p w:rsidR="007A5CF9" w:rsidRDefault="009F21E4">
      <w:pPr>
        <w:pStyle w:val="a4"/>
      </w:pPr>
      <w:r>
        <w:t>Урок проводить: Будз О.В., Вівчарук І.Д.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321"/>
        <w:gridCol w:w="1572"/>
        <w:gridCol w:w="3356"/>
      </w:tblGrid>
      <w:tr w:rsidR="007A5CF9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№</w:t>
            </w:r>
          </w:p>
        </w:tc>
        <w:tc>
          <w:tcPr>
            <w:tcW w:w="4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Зміст уроку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Дозування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Організація і методичні вказівки</w:t>
            </w:r>
          </w:p>
        </w:tc>
      </w:tr>
      <w:tr w:rsidR="007A5CF9">
        <w:trPr>
          <w:cantSplit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І.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Підготовче частина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8-10 хв</w:t>
            </w:r>
          </w:p>
          <w:p w:rsidR="007A5CF9" w:rsidRDefault="009F21E4">
            <w:pPr>
              <w:pStyle w:val="a4"/>
            </w:pPr>
            <w:r>
              <w:t xml:space="preserve">в одну </w:t>
            </w:r>
          </w:p>
          <w:p w:rsidR="007A5CF9" w:rsidRDefault="009F21E4">
            <w:pPr>
              <w:pStyle w:val="a4"/>
            </w:pPr>
            <w:r>
              <w:t>шеренгу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rPr>
          <w:cantSplit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Шикування класу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rPr>
          <w:cantSplit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Рапорт чергового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Повідомлення про завдання уроку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Ходьба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20-30 м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 повільному темпі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5.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Біг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60-80 м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 швидкому темпі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6.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Загально розвиваючі колони в русі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 русі в колону по одному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А)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 xml:space="preserve">Вихідне положення – права рука вгору, ліва вниз, </w:t>
            </w:r>
          </w:p>
          <w:p w:rsidR="007A5CF9" w:rsidRDefault="009F21E4">
            <w:pPr>
              <w:pStyle w:val="a4"/>
            </w:pPr>
            <w:r>
              <w:t>1-2 на кожний крок поворот тулуба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7-8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Руки прямі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Б)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– руки за головою</w:t>
            </w:r>
          </w:p>
          <w:p w:rsidR="007A5CF9" w:rsidRDefault="009F21E4">
            <w:pPr>
              <w:pStyle w:val="a4"/>
            </w:pPr>
            <w:r>
              <w:t>1-2 на кожний крок на поворот тулуба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6-8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– права рука за головою, ліва за спиною; на 1-2 переміна положення рук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7-9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Руки прямі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7.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Загально розвиваючі вправи на місці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На місці в колі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А)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– основна стійка. На 1- руки в сторону, на 2 – вгору, 3 – в сторни, 4 – вихідне положення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 xml:space="preserve">8-9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Руки прямі</w:t>
            </w:r>
          </w:p>
          <w:p w:rsidR="007A5CF9" w:rsidRDefault="009F21E4">
            <w:pPr>
              <w:pStyle w:val="a4"/>
            </w:pPr>
            <w:r>
              <w:t>Ноги прямі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Б)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– руки в перед в сторони.</w:t>
            </w:r>
          </w:p>
          <w:p w:rsidR="007A5CF9" w:rsidRDefault="009F21E4">
            <w:pPr>
              <w:pStyle w:val="a4"/>
            </w:pPr>
            <w:r>
              <w:t>На 1 – махом правої ноги дістали пальців лівої руки; 2 – вихідне положення; на 3 – махом лівої ноги дістали пальці правої руки; 4 – вихідне положення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7-8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Вихідне положення – основна стійка;</w:t>
            </w:r>
          </w:p>
          <w:p w:rsidR="007A5CF9" w:rsidRDefault="009F21E4">
            <w:pPr>
              <w:pStyle w:val="a4"/>
            </w:pPr>
            <w:r>
              <w:t>На 1 – упор присівши, 2 – упор лежачи, 3 – упор присівши, 4 – вихідне положення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5-6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Г)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– руки на пояс, стрибки спочатку на лівій нозі, потім правій і на двох разом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 5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Д)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В.п. на 1 руки вгору, на 2 – перегнутися, на 3 – дістали долонями землі, на 4 – стали рівно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Е)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Ходьба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10-15 сек.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На місці, повільно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ІІ.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Основна частина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27-30 хв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Вивчення техніки бігу 30 м (стартове положення)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А)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Пояснення техніки бігу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Б)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Показ техніки виконання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1-2 рази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Виконання стартового положення дітьми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Увага на положення рук і ніг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Удосконалення в техніці стрибків у довжину з розбігу (відштовхуючись)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А)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Пояснення техніки виконання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Б)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Показ техніки виконання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1-2 рази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В)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Виконання дітьми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4-6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Ритм останніх 4-х кроків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Рухлива гра “Вудочка”</w:t>
            </w:r>
          </w:p>
          <w:p w:rsidR="007A5CF9" w:rsidRDefault="009F21E4">
            <w:pPr>
              <w:pStyle w:val="a4"/>
            </w:pPr>
            <w:r>
              <w:t>Гравці стають у коло обличчям до центру. Відстань між ними 1-2 кроки. Керівник стоїть у центрі і крутить мотузку з мішечком на кінці (вудочку) так, щоб вона ковзала на підлозі під ногами гравців. Діти стрибають, а якщо когось вудочка зачепить, той вибуває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5-7 хв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Слідкувати за дотриманням правил гри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ІІІ.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Заключна частина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3-5 хв.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Шикування класу</w:t>
            </w:r>
          </w:p>
          <w:p w:rsidR="007A5CF9" w:rsidRDefault="009F21E4">
            <w:pPr>
              <w:pStyle w:val="a4"/>
            </w:pPr>
            <w:r>
              <w:t>- В шеренгу шикуйсь!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Ходьба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Вправи на приведення організму в стан відносного спокою</w:t>
            </w:r>
          </w:p>
          <w:p w:rsidR="007A5CF9" w:rsidRDefault="009F21E4">
            <w:pPr>
              <w:pStyle w:val="a4"/>
            </w:pPr>
            <w:r>
              <w:t>1 – руки в гору, вдихнути повітря,</w:t>
            </w:r>
          </w:p>
          <w:p w:rsidR="007A5CF9" w:rsidRDefault="009F21E4">
            <w:pPr>
              <w:pStyle w:val="a4"/>
            </w:pPr>
            <w:r>
              <w:t>2 – руки вниз видихнути повітря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6-7 раз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Підведення підсумків</w:t>
            </w:r>
          </w:p>
          <w:p w:rsidR="007A5CF9" w:rsidRDefault="009F21E4">
            <w:pPr>
              <w:pStyle w:val="a4"/>
            </w:pPr>
            <w:r>
              <w:t>- Що нового ми навчилися робити на сьогоднішньому уроці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Підвести підсумки: поведінка дітей на уроці</w:t>
            </w: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5.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Домашні завдання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A5CF9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6.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9F21E4">
            <w:pPr>
              <w:pStyle w:val="a4"/>
            </w:pPr>
            <w:r>
              <w:t>Організувати вихід дітей з уроку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CF9" w:rsidRDefault="007A5CF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7A5CF9" w:rsidRDefault="007A5CF9">
            <w:pPr>
              <w:rPr>
                <w:sz w:val="20"/>
                <w:szCs w:val="20"/>
              </w:rPr>
            </w:pPr>
          </w:p>
        </w:tc>
      </w:tr>
    </w:tbl>
    <w:p w:rsidR="007A5CF9" w:rsidRDefault="007A5CF9">
      <w:bookmarkStart w:id="0" w:name="_GoBack"/>
      <w:bookmarkEnd w:id="0"/>
    </w:p>
    <w:sectPr w:rsidR="007A5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1E4"/>
    <w:rsid w:val="0077447D"/>
    <w:rsid w:val="007A5CF9"/>
    <w:rsid w:val="009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359AD-1FDC-4D1B-8A61-D691881E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Фізіолого-гігієнічна характеристика і значення бігових вправ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2983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Фізіолого-гігієнічна характеристика і значення бігових вправ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2014-04-15T22:53:00Z</dcterms:created>
  <dcterms:modified xsi:type="dcterms:W3CDTF">2014-04-15T22:53:00Z</dcterms:modified>
  <cp:category>Медицина. Безпека життєдіяльності</cp:category>
</cp:coreProperties>
</file>