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11" w:rsidRDefault="00125956" w:rsidP="00884011">
      <w:pPr>
        <w:pStyle w:val="a6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pt">
            <v:imagedata r:id="rId7" o:title="Logo dstu(конечный)"/>
          </v:shape>
        </w:pict>
      </w:r>
    </w:p>
    <w:p w:rsidR="00884011" w:rsidRDefault="00884011" w:rsidP="00884011">
      <w:pPr>
        <w:pStyle w:val="a6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6567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Pr="00EB6567">
        <w:rPr>
          <w:rFonts w:ascii="Times New Roman" w:hAnsi="Times New Roman" w:cs="Times New Roman"/>
          <w:sz w:val="28"/>
          <w:szCs w:val="28"/>
        </w:rPr>
        <w:t>ФЕДЕРАЦИИ</w:t>
      </w:r>
    </w:p>
    <w:p w:rsidR="00884011" w:rsidRPr="00EB6567" w:rsidRDefault="00884011" w:rsidP="00884011">
      <w:pPr>
        <w:pStyle w:val="a6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4011" w:rsidRPr="00CC6ACA" w:rsidRDefault="00884011" w:rsidP="00884011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ACA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ОБРАЗОВАТЕЛЬНОЕ УЧРЕЖДЕНИЕ </w:t>
      </w:r>
      <w:r w:rsidRPr="00CC6ACA">
        <w:rPr>
          <w:rFonts w:ascii="Times New Roman" w:hAnsi="Times New Roman" w:cs="Times New Roman"/>
          <w:b/>
          <w:bCs/>
          <w:sz w:val="28"/>
          <w:szCs w:val="28"/>
        </w:rPr>
        <w:br/>
        <w:t>ВЫСШЕГО ПРОФЕССИОНАЛЬНОГО ОБРАЗОВАНИЯ</w:t>
      </w:r>
      <w:r w:rsidRPr="00CC6AC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CC6ACA">
        <w:rPr>
          <w:rFonts w:ascii="Times New Roman" w:hAnsi="Times New Roman" w:cs="Times New Roman"/>
          <w:b/>
          <w:bCs/>
          <w:sz w:val="28"/>
          <w:szCs w:val="28"/>
        </w:rPr>
        <w:t>ДОНСКОЙ ГОСУДАРСТВЕННЫЙ ТЕХНИЧЕСКИЙ УНИВЕРСИТЕТ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84011" w:rsidRPr="00CC6ACA" w:rsidRDefault="00884011" w:rsidP="00884011">
      <w:pPr>
        <w:pStyle w:val="a6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ACA">
        <w:rPr>
          <w:rFonts w:ascii="Times New Roman" w:hAnsi="Times New Roman" w:cs="Times New Roman"/>
          <w:b/>
          <w:bCs/>
          <w:sz w:val="28"/>
          <w:szCs w:val="28"/>
        </w:rPr>
        <w:t>ДГТУ</w:t>
      </w: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AF7507" w:rsidRDefault="00102548" w:rsidP="0088401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«Документоведение и языковая коммуникация»</w:t>
      </w: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B97EBF" w:rsidRDefault="00B97EBF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884011" w:rsidRDefault="00884011" w:rsidP="00884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ТРЕБОВАНИЯ К ОФОРМЛЕНИЮ СПИСКА ЛИТЕРАТУРЫ </w:t>
      </w:r>
    </w:p>
    <w:p w:rsidR="00884011" w:rsidRDefault="00884011" w:rsidP="00884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(МУ для студентов-дипломников специальности </w:t>
      </w:r>
    </w:p>
    <w:p w:rsidR="00AF7507" w:rsidRDefault="00884011" w:rsidP="00884011">
      <w:pPr>
        <w:jc w:val="center"/>
        <w:rPr>
          <w:sz w:val="28"/>
          <w:szCs w:val="28"/>
        </w:rPr>
      </w:pPr>
      <w:r>
        <w:rPr>
          <w:sz w:val="28"/>
          <w:szCs w:val="28"/>
        </w:rPr>
        <w:t>032001 Документоведение и ДОУ)</w:t>
      </w:r>
    </w:p>
    <w:p w:rsidR="00206487" w:rsidRDefault="00AF7507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6487" w:rsidRDefault="00206487" w:rsidP="00206487">
      <w:pPr>
        <w:rPr>
          <w:sz w:val="28"/>
          <w:szCs w:val="28"/>
        </w:rPr>
      </w:pPr>
    </w:p>
    <w:p w:rsidR="00AF7507" w:rsidRDefault="00206487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AF7507" w:rsidRDefault="00AF7507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884011" w:rsidRDefault="00884011" w:rsidP="00206487">
      <w:pPr>
        <w:rPr>
          <w:sz w:val="28"/>
          <w:szCs w:val="28"/>
        </w:rPr>
      </w:pPr>
    </w:p>
    <w:p w:rsidR="00B97EBF" w:rsidRDefault="00B97EBF" w:rsidP="00206487">
      <w:pPr>
        <w:rPr>
          <w:sz w:val="28"/>
          <w:szCs w:val="28"/>
        </w:rPr>
      </w:pPr>
    </w:p>
    <w:p w:rsidR="00884011" w:rsidRDefault="00B97EBF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4D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54D03">
        <w:rPr>
          <w:sz w:val="28"/>
          <w:szCs w:val="28"/>
        </w:rPr>
        <w:t xml:space="preserve">                                     </w:t>
      </w:r>
    </w:p>
    <w:p w:rsidR="00884011" w:rsidRDefault="00884011" w:rsidP="00206487">
      <w:pPr>
        <w:rPr>
          <w:sz w:val="28"/>
          <w:szCs w:val="28"/>
        </w:rPr>
      </w:pPr>
    </w:p>
    <w:p w:rsidR="00B54D03" w:rsidRDefault="00B54D03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B97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</w:t>
      </w:r>
    </w:p>
    <w:p w:rsidR="00B97EBF" w:rsidRDefault="00102548" w:rsidP="0088401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  <w:r w:rsidR="00884011">
        <w:rPr>
          <w:sz w:val="28"/>
          <w:szCs w:val="28"/>
        </w:rPr>
        <w:t xml:space="preserve"> </w:t>
      </w:r>
      <w:r w:rsidR="00B54D03">
        <w:rPr>
          <w:sz w:val="28"/>
          <w:szCs w:val="28"/>
        </w:rPr>
        <w:t xml:space="preserve"> 20</w:t>
      </w:r>
      <w:r w:rsidR="00884011">
        <w:rPr>
          <w:sz w:val="28"/>
          <w:szCs w:val="28"/>
        </w:rPr>
        <w:t>11</w:t>
      </w:r>
    </w:p>
    <w:p w:rsidR="00B97EBF" w:rsidRDefault="00B97EBF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54D03">
        <w:rPr>
          <w:sz w:val="28"/>
          <w:szCs w:val="28"/>
        </w:rPr>
        <w:t xml:space="preserve">                                                                                            </w:t>
      </w:r>
    </w:p>
    <w:p w:rsidR="00B54D03" w:rsidRDefault="00B54D03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64AA7" w:rsidRDefault="00B54D03" w:rsidP="00206487">
      <w:pPr>
        <w:rPr>
          <w:sz w:val="28"/>
          <w:szCs w:val="28"/>
        </w:rPr>
      </w:pPr>
      <w:r>
        <w:rPr>
          <w:sz w:val="28"/>
          <w:szCs w:val="28"/>
        </w:rPr>
        <w:t>Составитель: канд. пед. наук</w:t>
      </w:r>
      <w:r w:rsidR="00864AA7">
        <w:rPr>
          <w:sz w:val="28"/>
          <w:szCs w:val="28"/>
        </w:rPr>
        <w:t>, доц. Т.Д.</w:t>
      </w:r>
      <w:r w:rsidR="00D17C7D">
        <w:rPr>
          <w:sz w:val="28"/>
          <w:szCs w:val="28"/>
        </w:rPr>
        <w:t xml:space="preserve"> </w:t>
      </w:r>
      <w:r w:rsidR="00864AA7">
        <w:rPr>
          <w:sz w:val="28"/>
          <w:szCs w:val="28"/>
        </w:rPr>
        <w:t>Рогачева</w:t>
      </w: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составлению и оформлению списка использованных источников и литературы.- Ростов-на-Дону: Издательский центр ДГТУ, 2009.- </w:t>
      </w:r>
      <w:r w:rsidR="00356916">
        <w:rPr>
          <w:sz w:val="28"/>
          <w:szCs w:val="28"/>
        </w:rPr>
        <w:t>16с.</w:t>
      </w: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356916" w:rsidRDefault="00B54D03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17C7D">
        <w:rPr>
          <w:sz w:val="28"/>
          <w:szCs w:val="28"/>
        </w:rPr>
        <w:tab/>
        <w:t xml:space="preserve"> </w:t>
      </w:r>
      <w:r w:rsidR="00356916">
        <w:rPr>
          <w:sz w:val="28"/>
          <w:szCs w:val="28"/>
        </w:rPr>
        <w:t>Методические указания содержат основные требования к оформлению списка литературы при написании реферата, курсовой  и дипломной работы</w:t>
      </w:r>
    </w:p>
    <w:p w:rsidR="00356916" w:rsidRDefault="00356916" w:rsidP="00206487">
      <w:pPr>
        <w:rPr>
          <w:sz w:val="28"/>
          <w:szCs w:val="28"/>
        </w:rPr>
      </w:pPr>
      <w:r>
        <w:rPr>
          <w:sz w:val="28"/>
          <w:szCs w:val="28"/>
        </w:rPr>
        <w:t>на основе нового ГОСТА 7.1 – 2003 Библиографическая запись. Библиографическое описание. Общие требования и правила составления.</w:t>
      </w:r>
    </w:p>
    <w:p w:rsidR="00356916" w:rsidRDefault="00B54D03" w:rsidP="0020648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56916">
        <w:rPr>
          <w:sz w:val="28"/>
          <w:szCs w:val="28"/>
        </w:rPr>
        <w:t>Предназначены для студентов дневной и заочной формы обучения специальности 032001- Документоведение и документационное обеспечение управления.</w:t>
      </w: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01484" w:rsidP="00206487">
      <w:pPr>
        <w:rPr>
          <w:sz w:val="28"/>
          <w:szCs w:val="28"/>
        </w:rPr>
      </w:pPr>
      <w:r>
        <w:rPr>
          <w:sz w:val="28"/>
          <w:szCs w:val="28"/>
        </w:rPr>
        <w:t>Печатается по решению методической комиссии гуманитарного факультета.</w:t>
      </w:r>
    </w:p>
    <w:p w:rsidR="00801484" w:rsidRDefault="00801484" w:rsidP="00206487">
      <w:pPr>
        <w:rPr>
          <w:sz w:val="28"/>
          <w:szCs w:val="28"/>
        </w:rPr>
      </w:pPr>
    </w:p>
    <w:p w:rsidR="00801484" w:rsidRDefault="00B54D03" w:rsidP="00206487">
      <w:pPr>
        <w:rPr>
          <w:sz w:val="28"/>
          <w:szCs w:val="28"/>
        </w:rPr>
      </w:pPr>
      <w:r>
        <w:rPr>
          <w:sz w:val="28"/>
          <w:szCs w:val="28"/>
        </w:rPr>
        <w:t>Рецензент канд. филолог. наук</w:t>
      </w:r>
      <w:r w:rsidR="00801484">
        <w:rPr>
          <w:sz w:val="28"/>
          <w:szCs w:val="28"/>
        </w:rPr>
        <w:t>, проф. Е.Д. Вышегородская</w:t>
      </w:r>
    </w:p>
    <w:p w:rsidR="00864AA7" w:rsidRDefault="00864AA7" w:rsidP="00206487">
      <w:pPr>
        <w:rPr>
          <w:sz w:val="28"/>
          <w:szCs w:val="28"/>
        </w:rPr>
      </w:pPr>
    </w:p>
    <w:p w:rsidR="00864AA7" w:rsidRDefault="00B54D03" w:rsidP="00206487">
      <w:pPr>
        <w:rPr>
          <w:sz w:val="28"/>
          <w:szCs w:val="28"/>
        </w:rPr>
      </w:pPr>
      <w:r>
        <w:rPr>
          <w:sz w:val="28"/>
          <w:szCs w:val="28"/>
        </w:rPr>
        <w:t>Научный редактор канд. филолог. наук, доц. И.А. Кондратьева</w:t>
      </w: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01484" w:rsidRDefault="00801484" w:rsidP="0080148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17C7D">
        <w:rPr>
          <w:sz w:val="28"/>
          <w:szCs w:val="28"/>
        </w:rPr>
        <w:t xml:space="preserve">      Т.Д. Рогачева, 2009</w:t>
      </w:r>
    </w:p>
    <w:p w:rsidR="00801484" w:rsidRDefault="00801484" w:rsidP="00801484">
      <w:pPr>
        <w:autoSpaceDE w:val="0"/>
        <w:autoSpaceDN w:val="0"/>
        <w:adjustRightInd w:val="0"/>
        <w:rPr>
          <w:sz w:val="28"/>
          <w:szCs w:val="28"/>
        </w:rPr>
      </w:pPr>
    </w:p>
    <w:p w:rsidR="00864AA7" w:rsidRPr="00801484" w:rsidRDefault="00801484" w:rsidP="00801484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rFonts w:ascii="Arial CYR" w:hAnsi="Arial CYR" w:cs="Arial CYR"/>
          <w:sz w:val="20"/>
          <w:szCs w:val="20"/>
        </w:rPr>
        <w:t>©</w:t>
      </w:r>
      <w:r>
        <w:rPr>
          <w:sz w:val="28"/>
          <w:szCs w:val="28"/>
        </w:rPr>
        <w:t xml:space="preserve"> Издательский центр ДГТУ, 2009</w:t>
      </w: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864AA7" w:rsidRDefault="00864AA7" w:rsidP="00206487">
      <w:pPr>
        <w:rPr>
          <w:sz w:val="28"/>
          <w:szCs w:val="28"/>
        </w:rPr>
      </w:pPr>
    </w:p>
    <w:p w:rsidR="00206487" w:rsidRDefault="00206487" w:rsidP="00D17C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Список литературы является необходимой структурной частью любого научного исследования: реферата, курсовой и дипломной работы, диссертации, научной публикации и т.д.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>Список литературы представляет собой перечень библиографических описаний произведений печати или составных частей, выстроенных в</w:t>
      </w:r>
      <w:r w:rsidR="00D17C7D">
        <w:rPr>
          <w:sz w:val="28"/>
          <w:szCs w:val="28"/>
        </w:rPr>
        <w:t xml:space="preserve"> каком-либо порядке ( в алфавитном и по заглавиям</w:t>
      </w:r>
      <w:r>
        <w:rPr>
          <w:sz w:val="28"/>
          <w:szCs w:val="28"/>
        </w:rPr>
        <w:t>, в порядке очередности ссылок на издание и т.д.).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Список литературы содержит источники, используемые в процессе подготовки текста: цитируемые, упоминаемые, а также имеющие непосредственное отношение к исследуемой теме.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В качестве заглавия списка литературы используются стандартные названия, такие как: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-Литература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-Список литературы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-Список использованной литературы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-Библиография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- Использованная литература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7C7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-Рекомендуемая литература.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>Для курсовых, дипломных, диссертационных работ используются первые три названия.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4229">
        <w:rPr>
          <w:sz w:val="28"/>
          <w:szCs w:val="28"/>
        </w:rPr>
        <w:tab/>
      </w:r>
      <w:r>
        <w:rPr>
          <w:sz w:val="28"/>
          <w:szCs w:val="28"/>
        </w:rPr>
        <w:t>Большое значение имеет правильное библиографическое описание изданий и рациональный порядок расположения их в списке. Выбор того или иного принципа расположения источников в списке обусловлен многими факторами.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>Наибольшее распространение получили следующие построения списков литературы:</w:t>
      </w:r>
    </w:p>
    <w:p w:rsidR="00206487" w:rsidRDefault="00206487" w:rsidP="00E95C1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Алфавитное построение.</w:t>
      </w:r>
    </w:p>
    <w:p w:rsidR="00206487" w:rsidRDefault="00206487" w:rsidP="00E95C1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Хронологическое построение.</w:t>
      </w:r>
    </w:p>
    <w:p w:rsidR="00206487" w:rsidRDefault="00206487" w:rsidP="00E95C1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Предметно-тематическое построение.</w:t>
      </w:r>
    </w:p>
    <w:p w:rsidR="00206487" w:rsidRDefault="00206487" w:rsidP="00E95C1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Нумерационное построение.</w:t>
      </w:r>
    </w:p>
    <w:p w:rsidR="00206487" w:rsidRDefault="00206487" w:rsidP="00E95C1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Построение по видам документов.                                                             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>1. В алфавитном списке записи располагаются по алфавиту фамилий авторов или заглавий документов. Работы авторов-однофамильцев ставятся в алфавите их инициалов, работы одного автора – в алфавите заглавий книг и статей.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Если в список входит литература на разных языках, то книги и статьи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>располагаются последовательно: на русском языке, на языках с кириллическим  алфавитом, на языках с латинским алфавитом, на языках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>с оригинальной графикой.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2. При хронологическом построении списка литературы библиографические описания располагаются в хронологии выхода в свет (опубликования) документов.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3. Для списков большого объема может быть применен предметно-тематический принцип организации. В этом случае весь массив библиог</w:t>
      </w:r>
      <w:r w:rsidR="00102548">
        <w:rPr>
          <w:sz w:val="28"/>
          <w:szCs w:val="28"/>
        </w:rPr>
        <w:t>р</w:t>
      </w:r>
      <w:r>
        <w:rPr>
          <w:sz w:val="28"/>
          <w:szCs w:val="28"/>
        </w:rPr>
        <w:t>афических описаний источников разбивается на несколько предметно-тематических разделов, каждый из которых имеет свой заголовок. Внутри раздела материал располагается, как правило, в алфавитном порядке.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4. При нумерационном построении библиографических списков библиографические описания </w:t>
      </w:r>
      <w:r w:rsidR="00D17C7D">
        <w:rPr>
          <w:sz w:val="28"/>
          <w:szCs w:val="28"/>
        </w:rPr>
        <w:t>располагаются в порядке первых с</w:t>
      </w:r>
      <w:r>
        <w:rPr>
          <w:sz w:val="28"/>
          <w:szCs w:val="28"/>
        </w:rPr>
        <w:t>сылок в основном тексте к документам.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5. Группировка по видам документов предполагает выделение в особые разделы списка источников, имеющих яркую специфику и требующих иных правил библиографического описания: патенты, нормативно-технические документы, депонированные рукописи, архивные материалы.</w:t>
      </w:r>
    </w:p>
    <w:p w:rsidR="00B97EBF" w:rsidRDefault="00B97EBF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Наиболее часто используется алфавитный принцип расположения источников.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 Независимо от выбранного способа группировки в начало списка использованных источников и литературы, как правило, помещаются официальные документы (Законы, Постановления, Указы…).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7C7D">
        <w:rPr>
          <w:sz w:val="28"/>
          <w:szCs w:val="28"/>
        </w:rPr>
        <w:tab/>
      </w:r>
      <w:r>
        <w:rPr>
          <w:sz w:val="28"/>
          <w:szCs w:val="28"/>
        </w:rPr>
        <w:t xml:space="preserve"> После определения места каждому источнику в списке в соответствии с выбранным принципом расположения каждое библиографическое описание нумеруется. При его упоминании или цитировании в тексте научной работы в квадратных скобках приводится номер, страницы 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3FA7">
        <w:rPr>
          <w:sz w:val="28"/>
          <w:szCs w:val="28"/>
        </w:rPr>
        <w:t>[</w:t>
      </w:r>
      <w:r>
        <w:rPr>
          <w:sz w:val="28"/>
          <w:szCs w:val="28"/>
        </w:rPr>
        <w:t>12, с.5-7; 25</w:t>
      </w:r>
      <w:r w:rsidR="00D17C7D">
        <w:rPr>
          <w:sz w:val="28"/>
          <w:szCs w:val="28"/>
        </w:rPr>
        <w:t>, с.105</w:t>
      </w:r>
      <w:r>
        <w:rPr>
          <w:sz w:val="28"/>
          <w:szCs w:val="28"/>
        </w:rPr>
        <w:t>].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>Список литературы – это перечень библиографических описаний.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>Библиографическое описание – это совокупность библиографических с</w:t>
      </w:r>
      <w:r w:rsidR="008C0312">
        <w:rPr>
          <w:sz w:val="28"/>
          <w:szCs w:val="28"/>
        </w:rPr>
        <w:t>ведений о документе, приведенных</w:t>
      </w:r>
      <w:r>
        <w:rPr>
          <w:sz w:val="28"/>
          <w:szCs w:val="28"/>
        </w:rPr>
        <w:t xml:space="preserve"> по правилам, ус</w:t>
      </w:r>
      <w:r w:rsidR="008C0312">
        <w:rPr>
          <w:sz w:val="28"/>
          <w:szCs w:val="28"/>
        </w:rPr>
        <w:t xml:space="preserve">тановленным </w:t>
      </w:r>
      <w:r>
        <w:rPr>
          <w:sz w:val="28"/>
          <w:szCs w:val="28"/>
        </w:rPr>
        <w:t>ГОСТом.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 В настоящее время все списки литературы составляются на основе действующего с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04"/>
        </w:smartTagPr>
        <w:r>
          <w:rPr>
            <w:sz w:val="28"/>
            <w:szCs w:val="28"/>
          </w:rPr>
          <w:t xml:space="preserve">1 июля </w:t>
        </w:r>
        <w:smartTag w:uri="urn:schemas-microsoft-com:office:smarttags" w:element="metricconverter">
          <w:smartTagPr>
            <w:attr w:name="ProductID" w:val="2004 г"/>
          </w:smartTagPr>
          <w:r>
            <w:rPr>
              <w:sz w:val="28"/>
              <w:szCs w:val="28"/>
            </w:rPr>
            <w:t>2004 г</w:t>
          </w:r>
        </w:smartTag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ГОСТа  7.1- 2003 Библиографическая запись.</w:t>
      </w:r>
      <w:r w:rsidR="00B97EBF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Библиографическое описание.</w:t>
      </w:r>
      <w:r w:rsidR="00B97EBF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требования и правила составления. До его введения действовал ГОСТ 7.1 – 84 Библиографическое описание документа. Общие требования и правила составления.</w:t>
      </w:r>
    </w:p>
    <w:p w:rsidR="00206487" w:rsidRDefault="00206487" w:rsidP="00E95C18">
      <w:pPr>
        <w:spacing w:line="360" w:lineRule="auto"/>
        <w:ind w:left="30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 Новый ГОСТ</w:t>
      </w:r>
      <w:r w:rsidR="00102548">
        <w:rPr>
          <w:sz w:val="28"/>
          <w:szCs w:val="28"/>
        </w:rPr>
        <w:t>,</w:t>
      </w:r>
      <w:r>
        <w:rPr>
          <w:sz w:val="28"/>
          <w:szCs w:val="28"/>
        </w:rPr>
        <w:t xml:space="preserve"> по сравнению с действующим ранее</w:t>
      </w:r>
      <w:r w:rsidR="00102548">
        <w:rPr>
          <w:sz w:val="28"/>
          <w:szCs w:val="28"/>
        </w:rPr>
        <w:t>,</w:t>
      </w:r>
      <w:r>
        <w:rPr>
          <w:sz w:val="28"/>
          <w:szCs w:val="28"/>
        </w:rPr>
        <w:t xml:space="preserve"> предполагает введение в библиографическое описание новых элементов, таких как указание на качественное состояние </w:t>
      </w:r>
      <w:r w:rsidRPr="002D0A60">
        <w:rPr>
          <w:sz w:val="28"/>
          <w:szCs w:val="28"/>
        </w:rPr>
        <w:t>[</w:t>
      </w:r>
      <w:r w:rsidR="00B97EBF">
        <w:rPr>
          <w:sz w:val="28"/>
          <w:szCs w:val="28"/>
        </w:rPr>
        <w:t>Текст</w:t>
      </w:r>
      <w:r w:rsidRPr="002D0A60">
        <w:rPr>
          <w:sz w:val="28"/>
          <w:szCs w:val="28"/>
        </w:rPr>
        <w:t>]</w:t>
      </w:r>
      <w:r w:rsidR="008C0312">
        <w:rPr>
          <w:sz w:val="28"/>
          <w:szCs w:val="28"/>
        </w:rPr>
        <w:t>, м</w:t>
      </w:r>
      <w:r>
        <w:rPr>
          <w:sz w:val="28"/>
          <w:szCs w:val="28"/>
        </w:rPr>
        <w:t xml:space="preserve">еждународный стандартный книжный номер –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>, а также перечисление соавторов за косой чертой и некоторые изменения в пунктуации.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 Поскольку новый ГОСТ введен сравнительно недавно, то мы можем встретить в списках литературы, составленных ранее, и описания, выполненные по предыдущему ГОСТу. Следует иметь в виду, что использование библиографических описаний, выполненных по старому ГОСТу, в списках литературы после введения нового ГОСТа, нежелательно.</w:t>
      </w:r>
    </w:p>
    <w:p w:rsidR="00206487" w:rsidRDefault="00206487" w:rsidP="00E95C18">
      <w:pPr>
        <w:spacing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>Каждое библиографическое описание состоит из нескольких, расположенных в определенной последовательности элементов (областей).</w:t>
      </w:r>
    </w:p>
    <w:p w:rsidR="00206487" w:rsidRPr="00E95C18" w:rsidRDefault="00206487" w:rsidP="00E95C18">
      <w:pPr>
        <w:spacing w:line="360" w:lineRule="auto"/>
        <w:ind w:left="300"/>
        <w:rPr>
          <w:b/>
          <w:sz w:val="28"/>
          <w:szCs w:val="28"/>
        </w:rPr>
      </w:pPr>
    </w:p>
    <w:p w:rsidR="00206487" w:rsidRPr="00E95C18" w:rsidRDefault="00206487" w:rsidP="00E95C18">
      <w:pPr>
        <w:spacing w:line="360" w:lineRule="auto"/>
        <w:ind w:left="300"/>
        <w:rPr>
          <w:b/>
          <w:sz w:val="28"/>
          <w:szCs w:val="28"/>
        </w:rPr>
      </w:pPr>
      <w:r w:rsidRPr="00E95C18">
        <w:rPr>
          <w:b/>
          <w:sz w:val="28"/>
          <w:szCs w:val="28"/>
        </w:rPr>
        <w:t xml:space="preserve">                  СТРУКТУРА БИБЛИОГРАФИЧЕСКОГО ОПИСАНИЯ:</w:t>
      </w:r>
    </w:p>
    <w:p w:rsidR="00206487" w:rsidRDefault="00206487" w:rsidP="008C0312">
      <w:pPr>
        <w:spacing w:line="360" w:lineRule="auto"/>
        <w:rPr>
          <w:sz w:val="28"/>
          <w:szCs w:val="28"/>
        </w:rPr>
      </w:pPr>
      <w:r>
        <w:t xml:space="preserve">   </w:t>
      </w:r>
      <w:r w:rsidR="008C0312">
        <w:tab/>
      </w:r>
      <w:r>
        <w:t xml:space="preserve"> </w:t>
      </w:r>
      <w:r w:rsidRPr="005438FB">
        <w:rPr>
          <w:sz w:val="28"/>
          <w:szCs w:val="28"/>
        </w:rPr>
        <w:t>1</w:t>
      </w:r>
      <w:r w:rsidRPr="005438FB">
        <w:rPr>
          <w:b/>
          <w:sz w:val="28"/>
          <w:szCs w:val="28"/>
        </w:rPr>
        <w:t>. Область заглавия и сведений об ответственности</w:t>
      </w:r>
      <w:r>
        <w:rPr>
          <w:b/>
          <w:sz w:val="28"/>
          <w:szCs w:val="28"/>
        </w:rPr>
        <w:t xml:space="preserve"> </w:t>
      </w:r>
      <w:r w:rsidRPr="00AE7A29">
        <w:rPr>
          <w:sz w:val="28"/>
          <w:szCs w:val="28"/>
        </w:rPr>
        <w:t xml:space="preserve"> содержит </w:t>
      </w:r>
      <w:r>
        <w:rPr>
          <w:sz w:val="28"/>
          <w:szCs w:val="28"/>
        </w:rPr>
        <w:t>основное</w:t>
      </w:r>
      <w:r w:rsidR="008C0312">
        <w:rPr>
          <w:sz w:val="28"/>
          <w:szCs w:val="28"/>
        </w:rPr>
        <w:t xml:space="preserve"> </w:t>
      </w:r>
      <w:r>
        <w:rPr>
          <w:sz w:val="28"/>
          <w:szCs w:val="28"/>
        </w:rPr>
        <w:t>заглавие объекта описания, а также иные заглавия (альтернативное, параллельное).</w:t>
      </w:r>
    </w:p>
    <w:p w:rsidR="00206487" w:rsidRDefault="00206487" w:rsidP="008C031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Основное заглавие приводят в том виде, в каком оно дано в предписанном источнике информации, в той же последовательности и с теми же знаками. Оно может состоять из одного или нескольких предложений.   Параллельному заглавию предшествует знак равенства (= ).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Общее обозначение материала определяет класс материала, к которому принадлежит объект описания </w:t>
      </w:r>
      <w:r w:rsidRPr="00E82AAF">
        <w:rPr>
          <w:sz w:val="28"/>
          <w:szCs w:val="28"/>
        </w:rPr>
        <w:t>[</w:t>
      </w:r>
      <w:r>
        <w:rPr>
          <w:sz w:val="28"/>
          <w:szCs w:val="28"/>
        </w:rPr>
        <w:t xml:space="preserve">Текст </w:t>
      </w:r>
      <w:r w:rsidRPr="00E82AAF">
        <w:rPr>
          <w:sz w:val="28"/>
          <w:szCs w:val="28"/>
        </w:rPr>
        <w:t>]</w:t>
      </w:r>
      <w:r>
        <w:rPr>
          <w:sz w:val="28"/>
          <w:szCs w:val="28"/>
        </w:rPr>
        <w:t xml:space="preserve">, </w:t>
      </w:r>
      <w:r w:rsidRPr="00E82AAF">
        <w:rPr>
          <w:sz w:val="28"/>
          <w:szCs w:val="28"/>
        </w:rPr>
        <w:t>[</w:t>
      </w:r>
      <w:r>
        <w:rPr>
          <w:sz w:val="28"/>
          <w:szCs w:val="28"/>
        </w:rPr>
        <w:t xml:space="preserve">Электронный ресурс </w:t>
      </w:r>
      <w:r w:rsidRPr="00E82AAF">
        <w:rPr>
          <w:sz w:val="28"/>
          <w:szCs w:val="28"/>
        </w:rPr>
        <w:t>]</w:t>
      </w:r>
      <w:r>
        <w:rPr>
          <w:sz w:val="28"/>
          <w:szCs w:val="28"/>
        </w:rPr>
        <w:t xml:space="preserve">, </w:t>
      </w:r>
      <w:r w:rsidRPr="00E82AAF">
        <w:rPr>
          <w:sz w:val="28"/>
          <w:szCs w:val="28"/>
        </w:rPr>
        <w:t>[</w:t>
      </w:r>
      <w:r>
        <w:rPr>
          <w:sz w:val="28"/>
          <w:szCs w:val="28"/>
        </w:rPr>
        <w:t xml:space="preserve">Ноты </w:t>
      </w:r>
      <w:r w:rsidRPr="00E82AAF">
        <w:rPr>
          <w:sz w:val="28"/>
          <w:szCs w:val="28"/>
        </w:rPr>
        <w:t>]</w:t>
      </w:r>
      <w:r>
        <w:rPr>
          <w:sz w:val="28"/>
          <w:szCs w:val="28"/>
        </w:rPr>
        <w:t xml:space="preserve">, </w:t>
      </w:r>
      <w:r w:rsidRPr="00E82AAF">
        <w:rPr>
          <w:sz w:val="28"/>
          <w:szCs w:val="28"/>
        </w:rPr>
        <w:t>[</w:t>
      </w:r>
      <w:r>
        <w:rPr>
          <w:sz w:val="28"/>
          <w:szCs w:val="28"/>
        </w:rPr>
        <w:t>Карты</w:t>
      </w:r>
      <w:r w:rsidRPr="00E82AAF">
        <w:rPr>
          <w:sz w:val="28"/>
          <w:szCs w:val="28"/>
        </w:rPr>
        <w:t>]</w:t>
      </w:r>
      <w:r>
        <w:rPr>
          <w:sz w:val="28"/>
          <w:szCs w:val="28"/>
        </w:rPr>
        <w:t>…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 Сведениям, относящимся к заглавию (уточняющая информация)</w:t>
      </w:r>
      <w:r w:rsidR="008C031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предшествует знак  </w:t>
      </w:r>
      <w:r w:rsidR="008C0312">
        <w:rPr>
          <w:sz w:val="28"/>
          <w:szCs w:val="28"/>
        </w:rPr>
        <w:t xml:space="preserve">«двоеточие» </w:t>
      </w:r>
      <w:r>
        <w:rPr>
          <w:sz w:val="28"/>
          <w:szCs w:val="28"/>
        </w:rPr>
        <w:t>(:). Уточняющая информация</w:t>
      </w:r>
      <w:r w:rsidR="008C0312">
        <w:rPr>
          <w:sz w:val="28"/>
          <w:szCs w:val="28"/>
        </w:rPr>
        <w:t xml:space="preserve"> пишется со строчной (маленькой</w:t>
      </w:r>
      <w:r>
        <w:rPr>
          <w:sz w:val="28"/>
          <w:szCs w:val="28"/>
        </w:rPr>
        <w:t>) буквы.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Сведения об ответственности содержат информацию о лицах и организациях, участвовавших в создании содержания произведения. Первым сведениям об ответственности предшествует знак </w:t>
      </w:r>
      <w:r w:rsidR="00E95C18">
        <w:rPr>
          <w:sz w:val="28"/>
          <w:szCs w:val="28"/>
        </w:rPr>
        <w:t>«</w:t>
      </w:r>
      <w:r>
        <w:rPr>
          <w:sz w:val="28"/>
          <w:szCs w:val="28"/>
        </w:rPr>
        <w:t>косая черта</w:t>
      </w:r>
      <w:r w:rsidR="00E95C18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4D4FE1">
        <w:rPr>
          <w:sz w:val="28"/>
          <w:szCs w:val="28"/>
        </w:rPr>
        <w:t>/</w:t>
      </w:r>
      <w:r>
        <w:rPr>
          <w:sz w:val="28"/>
          <w:szCs w:val="28"/>
        </w:rPr>
        <w:t>); последующие группы сведений отделяют друг от друга знаком «точка с запятой» ( ; ).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 Различают библиографическое описание книг под именем индивидуального автора, двух авторов, трех авторов, четырех авторов и более, а также без авторов.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0312">
        <w:rPr>
          <w:sz w:val="28"/>
          <w:szCs w:val="28"/>
        </w:rPr>
        <w:tab/>
      </w:r>
      <w:r>
        <w:rPr>
          <w:sz w:val="28"/>
          <w:szCs w:val="28"/>
        </w:rPr>
        <w:t xml:space="preserve">Если на титульном листе книги указаны 1, 2, 3 автора, то библиографическое описание начинается с фамилии автора, причем пишется фамилия первого автора. В сведении об ответственности указываются все авторы (1,2,3).После фамилии перед инициалами ставится знак </w:t>
      </w:r>
      <w:r w:rsidR="00AE7A29">
        <w:rPr>
          <w:sz w:val="28"/>
          <w:szCs w:val="28"/>
        </w:rPr>
        <w:t>«</w:t>
      </w:r>
      <w:r>
        <w:rPr>
          <w:sz w:val="28"/>
          <w:szCs w:val="28"/>
        </w:rPr>
        <w:t>запятая</w:t>
      </w:r>
      <w:r w:rsidR="00AE7A29">
        <w:rPr>
          <w:sz w:val="28"/>
          <w:szCs w:val="28"/>
        </w:rPr>
        <w:t>»</w:t>
      </w:r>
      <w:r>
        <w:rPr>
          <w:sz w:val="28"/>
          <w:szCs w:val="28"/>
        </w:rPr>
        <w:t xml:space="preserve"> (,). В сведениях об ответственности вначале идут инициалы, а потом фамилии авторов.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4D7B">
        <w:rPr>
          <w:sz w:val="28"/>
          <w:szCs w:val="28"/>
        </w:rPr>
        <w:tab/>
      </w:r>
      <w:r>
        <w:rPr>
          <w:sz w:val="28"/>
          <w:szCs w:val="28"/>
        </w:rPr>
        <w:t>Если книга имеет 4 авторов и более, то описание начинается с заглавия.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4D7B">
        <w:rPr>
          <w:sz w:val="28"/>
          <w:szCs w:val="28"/>
        </w:rPr>
        <w:tab/>
      </w:r>
      <w:r>
        <w:rPr>
          <w:sz w:val="28"/>
          <w:szCs w:val="28"/>
        </w:rPr>
        <w:t>Если в названии произведения имеются даты, а также сведения о месте проведения конференции, выставки и т.д., грамматически не связанные с заглавием, то они прив</w:t>
      </w:r>
      <w:r w:rsidR="009B4D7B">
        <w:rPr>
          <w:sz w:val="28"/>
          <w:szCs w:val="28"/>
        </w:rPr>
        <w:t>одятся после основного заглавия</w:t>
      </w:r>
      <w:r>
        <w:rPr>
          <w:sz w:val="28"/>
          <w:szCs w:val="28"/>
        </w:rPr>
        <w:t xml:space="preserve"> через запятую; если эти сведения на книге заключены в круглые скобки, то перед ними запятая не ставится.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4D7B">
        <w:rPr>
          <w:sz w:val="28"/>
          <w:szCs w:val="28"/>
        </w:rPr>
        <w:tab/>
      </w:r>
      <w:r>
        <w:rPr>
          <w:sz w:val="28"/>
          <w:szCs w:val="28"/>
        </w:rPr>
        <w:t xml:space="preserve"> Например: Развитие экономики в России, 1990 -2000гг.</w:t>
      </w:r>
    </w:p>
    <w:p w:rsidR="00206487" w:rsidRDefault="00206487" w:rsidP="009B4D7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Тезисы докладов  3 международного конгресса </w:t>
      </w:r>
      <w:r w:rsidR="009B4D7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  <w:r w:rsidR="009B4D7B">
        <w:rPr>
          <w:sz w:val="28"/>
          <w:szCs w:val="28"/>
        </w:rPr>
        <w:t xml:space="preserve">                          преподавателей </w:t>
      </w:r>
      <w:r>
        <w:rPr>
          <w:sz w:val="28"/>
          <w:szCs w:val="28"/>
        </w:rPr>
        <w:t xml:space="preserve">русского языка, Москва, 23 – </w:t>
      </w:r>
      <w:smartTag w:uri="urn:schemas-microsoft-com:office:smarttags" w:element="date">
        <w:smartTagPr>
          <w:attr w:name="ls" w:val="trans"/>
          <w:attr w:name="Month" w:val="8"/>
          <w:attr w:name="Day" w:val="28"/>
          <w:attr w:name="Year" w:val="1999"/>
        </w:smartTagPr>
        <w:smartTag w:uri="urn:schemas-microsoft-com:office:smarttags" w:element="date">
          <w:smartTagPr>
            <w:attr w:name="ls" w:val="trans"/>
            <w:attr w:name="Month" w:val="8"/>
            <w:attr w:name="Day" w:val="28"/>
            <w:attr w:name="Year" w:val="1999"/>
          </w:smartTagPr>
          <w:r>
            <w:rPr>
              <w:sz w:val="28"/>
              <w:szCs w:val="28"/>
            </w:rPr>
            <w:t xml:space="preserve">28 авг. </w:t>
          </w:r>
          <w:smartTag w:uri="urn:schemas-microsoft-com:office:smarttags" w:element="metricconverter">
            <w:smartTagPr>
              <w:attr w:name="ProductID" w:val="1999 г"/>
            </w:smartTagPr>
            <w:r>
              <w:rPr>
                <w:sz w:val="28"/>
                <w:szCs w:val="28"/>
              </w:rPr>
              <w:t>1999</w:t>
            </w:r>
          </w:smartTag>
        </w:smartTag>
        <w:r>
          <w:rPr>
            <w:sz w:val="28"/>
            <w:szCs w:val="28"/>
          </w:rPr>
          <w:t xml:space="preserve"> г.</w:t>
        </w:r>
      </w:smartTag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95C18">
        <w:rPr>
          <w:sz w:val="28"/>
          <w:szCs w:val="28"/>
        </w:rPr>
        <w:t xml:space="preserve"> </w:t>
      </w:r>
      <w:r w:rsidR="009B4D7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Внешнеэкономическая политика Китая (1990 – 2005 гг.)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4D7B">
        <w:rPr>
          <w:sz w:val="28"/>
          <w:szCs w:val="28"/>
        </w:rPr>
        <w:tab/>
      </w:r>
      <w:r>
        <w:rPr>
          <w:sz w:val="28"/>
          <w:szCs w:val="28"/>
        </w:rPr>
        <w:t xml:space="preserve"> Сведения, раскрывающие и поясняющие основное заглавие, а также уточняющие назначение произведения</w:t>
      </w:r>
      <w:r w:rsidR="009B4D7B">
        <w:rPr>
          <w:sz w:val="28"/>
          <w:szCs w:val="28"/>
        </w:rPr>
        <w:t>,</w:t>
      </w:r>
      <w:r>
        <w:rPr>
          <w:sz w:val="28"/>
          <w:szCs w:val="28"/>
        </w:rPr>
        <w:t xml:space="preserve"> приводятся через </w:t>
      </w:r>
      <w:r w:rsidR="00AE7A29">
        <w:rPr>
          <w:sz w:val="28"/>
          <w:szCs w:val="28"/>
        </w:rPr>
        <w:t>«</w:t>
      </w:r>
      <w:r>
        <w:rPr>
          <w:sz w:val="28"/>
          <w:szCs w:val="28"/>
        </w:rPr>
        <w:t>двоеточие</w:t>
      </w:r>
      <w:r w:rsidR="00AE7A29">
        <w:rPr>
          <w:sz w:val="28"/>
          <w:szCs w:val="28"/>
        </w:rPr>
        <w:t>»</w:t>
      </w:r>
      <w:r>
        <w:rPr>
          <w:sz w:val="28"/>
          <w:szCs w:val="28"/>
        </w:rPr>
        <w:t>, с маленькой буквы.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4D7B">
        <w:rPr>
          <w:sz w:val="28"/>
          <w:szCs w:val="28"/>
        </w:rPr>
        <w:tab/>
      </w:r>
      <w:r>
        <w:rPr>
          <w:sz w:val="28"/>
          <w:szCs w:val="28"/>
        </w:rPr>
        <w:t xml:space="preserve"> Например: Агафонова, Н.Н. Гражданское право </w:t>
      </w:r>
      <w:r w:rsidRPr="005A28B4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5A28B4">
        <w:rPr>
          <w:sz w:val="28"/>
          <w:szCs w:val="28"/>
        </w:rPr>
        <w:t>]</w:t>
      </w:r>
      <w:r>
        <w:rPr>
          <w:sz w:val="28"/>
          <w:szCs w:val="28"/>
        </w:rPr>
        <w:t xml:space="preserve"> : учеб. пособие 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B4D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для вузов …</w:t>
      </w:r>
    </w:p>
    <w:p w:rsidR="00206487" w:rsidRDefault="00206487" w:rsidP="009B4D7B">
      <w:pPr>
        <w:spacing w:line="360" w:lineRule="auto"/>
        <w:ind w:firstLine="708"/>
        <w:rPr>
          <w:sz w:val="28"/>
          <w:szCs w:val="28"/>
        </w:rPr>
      </w:pPr>
      <w:r w:rsidRPr="00116CAE">
        <w:rPr>
          <w:b/>
          <w:sz w:val="28"/>
          <w:szCs w:val="28"/>
        </w:rPr>
        <w:t xml:space="preserve">  2.Область издания</w:t>
      </w:r>
      <w:r>
        <w:rPr>
          <w:sz w:val="28"/>
          <w:szCs w:val="28"/>
        </w:rPr>
        <w:t xml:space="preserve"> содержит информацию об изменениях и особенностях данного издания по отношению к предыдущему изданию того же произведения. Сведения об издании приводят в формулировке и последовательности, приведенной в предписанном источнике информации.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4F18">
        <w:rPr>
          <w:sz w:val="28"/>
          <w:szCs w:val="28"/>
        </w:rPr>
        <w:tab/>
      </w:r>
      <w:r>
        <w:rPr>
          <w:sz w:val="28"/>
          <w:szCs w:val="28"/>
        </w:rPr>
        <w:t xml:space="preserve"> Например: 5-е изд., дораб.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E4F1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Изд. 2-е, испр. и доп.</w:t>
      </w:r>
    </w:p>
    <w:p w:rsidR="00206487" w:rsidRDefault="00AE7A29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E4F1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06487">
        <w:rPr>
          <w:sz w:val="28"/>
          <w:szCs w:val="28"/>
        </w:rPr>
        <w:t>Изд. 4-е, перераб. и доп.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E4F18">
        <w:rPr>
          <w:sz w:val="28"/>
          <w:szCs w:val="28"/>
        </w:rPr>
        <w:t xml:space="preserve">      </w:t>
      </w:r>
      <w:r w:rsidR="00AE7A29">
        <w:rPr>
          <w:sz w:val="28"/>
          <w:szCs w:val="28"/>
        </w:rPr>
        <w:t xml:space="preserve"> </w:t>
      </w:r>
      <w:r>
        <w:rPr>
          <w:sz w:val="28"/>
          <w:szCs w:val="28"/>
        </w:rPr>
        <w:t>Изд. 11-е, стереотип.</w:t>
      </w:r>
    </w:p>
    <w:p w:rsidR="00E95C18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E7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4F1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Офиц. изд. </w:t>
      </w:r>
    </w:p>
    <w:p w:rsidR="00206487" w:rsidRDefault="00206487" w:rsidP="000E4F18">
      <w:pPr>
        <w:spacing w:line="360" w:lineRule="auto"/>
        <w:ind w:firstLine="708"/>
        <w:rPr>
          <w:sz w:val="28"/>
          <w:szCs w:val="28"/>
        </w:rPr>
      </w:pPr>
      <w:r w:rsidRPr="0052079E">
        <w:rPr>
          <w:b/>
          <w:sz w:val="28"/>
          <w:szCs w:val="28"/>
        </w:rPr>
        <w:t>3. Область выходных данных</w:t>
      </w:r>
      <w:r>
        <w:rPr>
          <w:b/>
          <w:sz w:val="28"/>
          <w:szCs w:val="28"/>
        </w:rPr>
        <w:t xml:space="preserve"> </w:t>
      </w:r>
      <w:r w:rsidRPr="0052079E">
        <w:rPr>
          <w:sz w:val="28"/>
          <w:szCs w:val="28"/>
        </w:rPr>
        <w:t>содержит сведения о месте и времени публикации. Элементы области приводятся в следующей последовательности</w:t>
      </w:r>
      <w:r>
        <w:rPr>
          <w:sz w:val="28"/>
          <w:szCs w:val="28"/>
        </w:rPr>
        <w:t>: место издания,</w:t>
      </w:r>
      <w:r w:rsidR="00E95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название издательства,</w:t>
      </w:r>
      <w:r w:rsidR="00864AA7">
        <w:rPr>
          <w:sz w:val="28"/>
          <w:szCs w:val="28"/>
        </w:rPr>
        <w:t xml:space="preserve"> </w:t>
      </w:r>
      <w:r>
        <w:rPr>
          <w:sz w:val="28"/>
          <w:szCs w:val="28"/>
        </w:rPr>
        <w:t>дата изготовления.</w:t>
      </w:r>
    </w:p>
    <w:p w:rsidR="000E4F18" w:rsidRDefault="00206487" w:rsidP="00402CB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После места издания ставится </w:t>
      </w:r>
      <w:r w:rsidR="00AE7A29">
        <w:rPr>
          <w:sz w:val="28"/>
          <w:szCs w:val="28"/>
        </w:rPr>
        <w:t>«</w:t>
      </w:r>
      <w:r>
        <w:rPr>
          <w:sz w:val="28"/>
          <w:szCs w:val="28"/>
        </w:rPr>
        <w:t>двоеточие</w:t>
      </w:r>
      <w:r w:rsidR="00AE7A29">
        <w:rPr>
          <w:sz w:val="28"/>
          <w:szCs w:val="28"/>
        </w:rPr>
        <w:t>»</w:t>
      </w:r>
      <w:r>
        <w:rPr>
          <w:sz w:val="28"/>
          <w:szCs w:val="28"/>
        </w:rPr>
        <w:t xml:space="preserve"> ( : ), после названия издательства </w:t>
      </w:r>
      <w:r w:rsidR="00AE7A29">
        <w:rPr>
          <w:sz w:val="28"/>
          <w:szCs w:val="28"/>
        </w:rPr>
        <w:t>«</w:t>
      </w:r>
      <w:r>
        <w:rPr>
          <w:sz w:val="28"/>
          <w:szCs w:val="28"/>
        </w:rPr>
        <w:t>запятая</w:t>
      </w:r>
      <w:r w:rsidR="00AE7A29">
        <w:rPr>
          <w:sz w:val="28"/>
          <w:szCs w:val="28"/>
        </w:rPr>
        <w:t>»</w:t>
      </w:r>
      <w:r>
        <w:rPr>
          <w:sz w:val="28"/>
          <w:szCs w:val="28"/>
        </w:rPr>
        <w:t xml:space="preserve"> (,) . Если есть наименование отделения издательства, то после названия издательства ставится </w:t>
      </w:r>
      <w:r w:rsidR="00AE7A29">
        <w:rPr>
          <w:sz w:val="28"/>
          <w:szCs w:val="28"/>
        </w:rPr>
        <w:t>«</w:t>
      </w:r>
      <w:r>
        <w:rPr>
          <w:sz w:val="28"/>
          <w:szCs w:val="28"/>
        </w:rPr>
        <w:t>точка</w:t>
      </w:r>
      <w:r w:rsidR="00AE7A29">
        <w:rPr>
          <w:sz w:val="28"/>
          <w:szCs w:val="28"/>
        </w:rPr>
        <w:t>»</w:t>
      </w:r>
      <w:r w:rsidR="000E4F18">
        <w:rPr>
          <w:sz w:val="28"/>
          <w:szCs w:val="28"/>
        </w:rPr>
        <w:t>,</w:t>
      </w:r>
      <w:r>
        <w:rPr>
          <w:sz w:val="28"/>
          <w:szCs w:val="28"/>
        </w:rPr>
        <w:t xml:space="preserve"> и наименование отделения пишется с большой буквы. Сокращаются названия следующих городов: </w:t>
      </w:r>
      <w:r w:rsidR="000E4F1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E4F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0E4F18">
        <w:rPr>
          <w:sz w:val="28"/>
          <w:szCs w:val="28"/>
        </w:rPr>
        <w:t xml:space="preserve">                            </w:t>
      </w:r>
      <w:r w:rsidR="00402CB9">
        <w:rPr>
          <w:sz w:val="28"/>
          <w:szCs w:val="28"/>
        </w:rPr>
        <w:t xml:space="preserve">       </w:t>
      </w:r>
      <w:r w:rsidR="000E4F18">
        <w:rPr>
          <w:sz w:val="28"/>
          <w:szCs w:val="28"/>
        </w:rPr>
        <w:t>- М</w:t>
      </w:r>
      <w:r>
        <w:rPr>
          <w:sz w:val="28"/>
          <w:szCs w:val="28"/>
        </w:rPr>
        <w:t>осква – М.</w:t>
      </w:r>
      <w:r w:rsidR="000E4F18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0E4F18">
        <w:rPr>
          <w:sz w:val="28"/>
          <w:szCs w:val="28"/>
        </w:rPr>
        <w:t xml:space="preserve">      </w:t>
      </w:r>
      <w:r w:rsidR="00402CB9">
        <w:rPr>
          <w:sz w:val="28"/>
          <w:szCs w:val="28"/>
        </w:rPr>
        <w:t xml:space="preserve">      - Л</w:t>
      </w:r>
      <w:r>
        <w:rPr>
          <w:sz w:val="28"/>
          <w:szCs w:val="28"/>
        </w:rPr>
        <w:t>енинград – Л.</w:t>
      </w:r>
    </w:p>
    <w:p w:rsidR="000E4F18" w:rsidRDefault="00402CB9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6487">
        <w:rPr>
          <w:sz w:val="28"/>
          <w:szCs w:val="28"/>
        </w:rPr>
        <w:t>Санкт-Петербург – СПб.</w:t>
      </w:r>
    </w:p>
    <w:p w:rsidR="00206487" w:rsidRDefault="00402CB9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206487">
        <w:rPr>
          <w:sz w:val="28"/>
          <w:szCs w:val="28"/>
        </w:rPr>
        <w:t xml:space="preserve"> Ростов-на-Дону – Ростов н</w:t>
      </w:r>
      <w:r w:rsidR="00206487" w:rsidRPr="00E154C8">
        <w:rPr>
          <w:sz w:val="28"/>
          <w:szCs w:val="28"/>
        </w:rPr>
        <w:t>/</w:t>
      </w:r>
      <w:r w:rsidR="00206487">
        <w:rPr>
          <w:sz w:val="28"/>
          <w:szCs w:val="28"/>
        </w:rPr>
        <w:t>Д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 Например: М.: Изд-во Моск. ун-та.</w:t>
      </w:r>
    </w:p>
    <w:p w:rsidR="00206487" w:rsidRDefault="00594229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06487">
        <w:rPr>
          <w:sz w:val="28"/>
          <w:szCs w:val="28"/>
        </w:rPr>
        <w:t xml:space="preserve"> Л.: Наука. Ленинградское отделение.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 При наличии двух издательств приводятся наименования обоих издательств через </w:t>
      </w:r>
      <w:r w:rsidR="00AE7A29">
        <w:rPr>
          <w:sz w:val="28"/>
          <w:szCs w:val="28"/>
        </w:rPr>
        <w:t>«</w:t>
      </w:r>
      <w:r>
        <w:rPr>
          <w:sz w:val="28"/>
          <w:szCs w:val="28"/>
        </w:rPr>
        <w:t>двоеточие</w:t>
      </w:r>
      <w:r w:rsidR="00AE7A2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 Например: М.: Молодая гвардия: Музыка, 2006.</w:t>
      </w:r>
    </w:p>
    <w:p w:rsidR="00206487" w:rsidRDefault="00206487" w:rsidP="00402CB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154C8">
        <w:rPr>
          <w:b/>
          <w:sz w:val="28"/>
          <w:szCs w:val="28"/>
        </w:rPr>
        <w:t>4. Область физической характеристики</w:t>
      </w:r>
      <w:r>
        <w:rPr>
          <w:b/>
          <w:sz w:val="28"/>
          <w:szCs w:val="28"/>
        </w:rPr>
        <w:t xml:space="preserve"> </w:t>
      </w:r>
      <w:r w:rsidRPr="00E154C8">
        <w:rPr>
          <w:sz w:val="28"/>
          <w:szCs w:val="28"/>
        </w:rPr>
        <w:t>содержит сведения 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количестве страниц, обозначается арабскими цифрами и буквой </w:t>
      </w:r>
      <w:r>
        <w:rPr>
          <w:b/>
          <w:sz w:val="28"/>
          <w:szCs w:val="28"/>
        </w:rPr>
        <w:t>с.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 Это обязательные элементы библиог</w:t>
      </w:r>
      <w:r w:rsidR="00864AA7">
        <w:rPr>
          <w:sz w:val="28"/>
          <w:szCs w:val="28"/>
        </w:rPr>
        <w:t>р</w:t>
      </w:r>
      <w:r>
        <w:rPr>
          <w:sz w:val="28"/>
          <w:szCs w:val="28"/>
        </w:rPr>
        <w:t>афического описания, которые необходимо указывать в списках использованных источников и литературы при написании курсовых и дипломных работ. Для разграничения элементов библиографического описания используется услов</w:t>
      </w:r>
      <w:r w:rsidR="00864AA7">
        <w:rPr>
          <w:sz w:val="28"/>
          <w:szCs w:val="28"/>
        </w:rPr>
        <w:t>но-разделительный знак (УРЗ) –</w:t>
      </w:r>
      <w:r w:rsidR="00402CB9">
        <w:rPr>
          <w:sz w:val="28"/>
          <w:szCs w:val="28"/>
        </w:rPr>
        <w:t xml:space="preserve"> </w:t>
      </w:r>
      <w:r w:rsidR="00864AA7">
        <w:rPr>
          <w:sz w:val="28"/>
          <w:szCs w:val="28"/>
        </w:rPr>
        <w:t>«</w:t>
      </w:r>
      <w:r>
        <w:rPr>
          <w:sz w:val="28"/>
          <w:szCs w:val="28"/>
        </w:rPr>
        <w:t>точка и тире» (.</w:t>
      </w:r>
      <w:r w:rsidR="00402CB9">
        <w:rPr>
          <w:sz w:val="28"/>
          <w:szCs w:val="28"/>
        </w:rPr>
        <w:t xml:space="preserve"> </w:t>
      </w:r>
      <w:r>
        <w:rPr>
          <w:sz w:val="28"/>
          <w:szCs w:val="28"/>
        </w:rPr>
        <w:t>- ).</w:t>
      </w:r>
    </w:p>
    <w:p w:rsidR="00206487" w:rsidRDefault="00206487" w:rsidP="00E95C1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F79CA">
        <w:rPr>
          <w:b/>
          <w:sz w:val="28"/>
          <w:szCs w:val="28"/>
        </w:rPr>
        <w:t>Существуют следующие УРЗ: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.-    точка и тире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.      точка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:      двоеточие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;      точка с запятой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/      косая черта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//     две косые черты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( )    круглые скобки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[ ]    квадратные скобки</w:t>
      </w:r>
    </w:p>
    <w:p w:rsidR="00206487" w:rsidRPr="00AE7A29" w:rsidRDefault="00206487" w:rsidP="00402CB9">
      <w:pPr>
        <w:spacing w:line="360" w:lineRule="auto"/>
        <w:ind w:firstLine="708"/>
        <w:rPr>
          <w:sz w:val="28"/>
          <w:szCs w:val="28"/>
        </w:rPr>
      </w:pPr>
      <w:r w:rsidRPr="00AE7A29">
        <w:rPr>
          <w:sz w:val="28"/>
          <w:szCs w:val="28"/>
        </w:rPr>
        <w:t>=     знак равенства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 УРЗ «точка и тире» ставится перед каждым элементом (областью) библиографического описания.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>УРЗ «точка» - между заголовком описания и заглавием.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2C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УРЗ «двоеточие» - перед другим заглавием или перед сведениями, относящимися к заглавию, и перед названием издательства.</w:t>
      </w:r>
    </w:p>
    <w:p w:rsidR="00206487" w:rsidRPr="00533C2C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УРЗ «точка с запятой» - перед сведениями о других лицах или 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коллективах, принимавших участие в подготовке издания.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>УРЗ «косая черта» - перед сведениями об ответственности (авторах, составителях, редакторах, ответственных редакторах).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>УРЗ «две косые черты» - между сведениями о составной части документа и сведениями о самом документе, в котором помещена составная часть.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>УРЗ «круглые скобки» - дополнительные сведения к элементам области.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>УРЗ «квадратные скобки» -  для общего обозначения материала.</w:t>
      </w:r>
    </w:p>
    <w:p w:rsidR="00206487" w:rsidRDefault="00206487" w:rsidP="00402CB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УРЗ «знак равенства» - для указания параллельных сведений об издании.</w:t>
      </w:r>
    </w:p>
    <w:p w:rsidR="00AE7A29" w:rsidRDefault="00AE7A29" w:rsidP="00E95C18">
      <w:pPr>
        <w:spacing w:line="360" w:lineRule="auto"/>
        <w:rPr>
          <w:sz w:val="28"/>
          <w:szCs w:val="28"/>
        </w:rPr>
      </w:pPr>
    </w:p>
    <w:p w:rsidR="00206487" w:rsidRDefault="00206487" w:rsidP="00E95C18">
      <w:pPr>
        <w:spacing w:line="360" w:lineRule="auto"/>
        <w:rPr>
          <w:b/>
          <w:sz w:val="28"/>
          <w:szCs w:val="28"/>
        </w:rPr>
      </w:pPr>
      <w:r w:rsidRPr="004C0E48">
        <w:rPr>
          <w:b/>
          <w:sz w:val="28"/>
          <w:szCs w:val="28"/>
        </w:rPr>
        <w:t xml:space="preserve">        </w:t>
      </w:r>
      <w:r w:rsidR="00AE7A29">
        <w:rPr>
          <w:b/>
          <w:sz w:val="28"/>
          <w:szCs w:val="28"/>
        </w:rPr>
        <w:t xml:space="preserve">          ТИПОВЫЕ ПРИМЕРЫ БИБЛИОГРАФИЧЕСКОГО </w:t>
      </w:r>
      <w:r w:rsidR="002E348F">
        <w:rPr>
          <w:b/>
          <w:sz w:val="28"/>
          <w:szCs w:val="28"/>
        </w:rPr>
        <w:t xml:space="preserve">                    </w:t>
      </w:r>
    </w:p>
    <w:p w:rsidR="002E348F" w:rsidRDefault="002E348F" w:rsidP="00E95C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ОПИСАНИЯ</w:t>
      </w:r>
    </w:p>
    <w:p w:rsidR="00AE7A29" w:rsidRPr="004C0E48" w:rsidRDefault="00AE7A29" w:rsidP="00E95C18">
      <w:pPr>
        <w:spacing w:line="360" w:lineRule="auto"/>
        <w:rPr>
          <w:b/>
          <w:sz w:val="28"/>
          <w:szCs w:val="28"/>
        </w:rPr>
      </w:pPr>
    </w:p>
    <w:p w:rsidR="00206487" w:rsidRPr="002E348F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2CB9">
        <w:rPr>
          <w:sz w:val="28"/>
          <w:szCs w:val="28"/>
        </w:rPr>
        <w:tab/>
      </w:r>
      <w:r>
        <w:rPr>
          <w:b/>
          <w:sz w:val="28"/>
          <w:szCs w:val="28"/>
        </w:rPr>
        <w:t>Книги под именем индивидуального автора (авторов)</w:t>
      </w:r>
    </w:p>
    <w:p w:rsidR="00206487" w:rsidRPr="00533C2C" w:rsidRDefault="00206487" w:rsidP="00E95C18">
      <w:pPr>
        <w:spacing w:line="360" w:lineRule="auto"/>
        <w:rPr>
          <w:b/>
          <w:sz w:val="28"/>
          <w:szCs w:val="28"/>
        </w:rPr>
      </w:pPr>
      <w:r w:rsidRPr="00533C2C">
        <w:rPr>
          <w:b/>
          <w:sz w:val="28"/>
          <w:szCs w:val="28"/>
        </w:rPr>
        <w:t xml:space="preserve">      </w:t>
      </w:r>
      <w:r w:rsidR="00402CB9">
        <w:rPr>
          <w:b/>
          <w:sz w:val="28"/>
          <w:szCs w:val="28"/>
        </w:rPr>
        <w:tab/>
      </w:r>
      <w:r w:rsidRPr="00533C2C">
        <w:rPr>
          <w:b/>
          <w:sz w:val="28"/>
          <w:szCs w:val="28"/>
        </w:rPr>
        <w:t xml:space="preserve">Один автор:  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402CB9">
        <w:rPr>
          <w:sz w:val="28"/>
          <w:szCs w:val="28"/>
        </w:rPr>
        <w:tab/>
      </w:r>
      <w:r>
        <w:rPr>
          <w:sz w:val="28"/>
          <w:szCs w:val="28"/>
        </w:rPr>
        <w:t xml:space="preserve">Аннинский, Л.А. Русский человек на любовном свидании </w:t>
      </w:r>
      <w:r w:rsidRPr="000D26BF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0D26BF">
        <w:rPr>
          <w:sz w:val="28"/>
          <w:szCs w:val="28"/>
        </w:rPr>
        <w:t>] /</w:t>
      </w:r>
      <w:r>
        <w:rPr>
          <w:sz w:val="28"/>
          <w:szCs w:val="28"/>
        </w:rPr>
        <w:t xml:space="preserve"> Л.А.Анненский.-5-е изд., перераб. и  доп.- М.: Согласие, 2006.- 354 с.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0D26BF">
        <w:rPr>
          <w:b/>
          <w:sz w:val="28"/>
          <w:szCs w:val="28"/>
        </w:rPr>
        <w:t xml:space="preserve">    </w:t>
      </w:r>
      <w:r w:rsidR="00860029">
        <w:rPr>
          <w:b/>
          <w:sz w:val="28"/>
          <w:szCs w:val="28"/>
        </w:rPr>
        <w:tab/>
      </w:r>
      <w:r w:rsidRPr="000D26BF">
        <w:rPr>
          <w:b/>
          <w:sz w:val="28"/>
          <w:szCs w:val="28"/>
        </w:rPr>
        <w:t xml:space="preserve"> Два автора: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</w:t>
      </w:r>
      <w:r w:rsidR="00860029">
        <w:rPr>
          <w:sz w:val="28"/>
          <w:szCs w:val="28"/>
        </w:rPr>
        <w:tab/>
      </w:r>
      <w:r w:rsidRPr="00B32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Ершов, А.Д. Информационное управление в таможенной системе </w:t>
      </w:r>
      <w:r w:rsidRPr="000D26BF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0D26BF">
        <w:rPr>
          <w:sz w:val="28"/>
          <w:szCs w:val="28"/>
        </w:rPr>
        <w:t>] /</w:t>
      </w:r>
      <w:r>
        <w:rPr>
          <w:sz w:val="28"/>
          <w:szCs w:val="28"/>
        </w:rPr>
        <w:t>А.Д.Ершов, П.С.Копанева.-2-е изд., испр. и доп.- СПб.: Знание, 2007.- 300с.</w:t>
      </w:r>
    </w:p>
    <w:p w:rsidR="00860029" w:rsidRDefault="00206487" w:rsidP="00E95C18">
      <w:pPr>
        <w:spacing w:line="360" w:lineRule="auto"/>
        <w:rPr>
          <w:b/>
          <w:sz w:val="28"/>
          <w:szCs w:val="28"/>
        </w:rPr>
      </w:pPr>
      <w:r w:rsidRPr="00A63BE9">
        <w:rPr>
          <w:b/>
          <w:sz w:val="28"/>
          <w:szCs w:val="28"/>
        </w:rPr>
        <w:t xml:space="preserve">     </w:t>
      </w:r>
    </w:p>
    <w:p w:rsidR="00206487" w:rsidRDefault="00206487" w:rsidP="00860029">
      <w:pPr>
        <w:spacing w:line="360" w:lineRule="auto"/>
        <w:ind w:firstLine="708"/>
        <w:rPr>
          <w:b/>
          <w:sz w:val="28"/>
          <w:szCs w:val="28"/>
        </w:rPr>
      </w:pPr>
      <w:r w:rsidRPr="00A63BE9">
        <w:rPr>
          <w:b/>
          <w:sz w:val="28"/>
          <w:szCs w:val="28"/>
        </w:rPr>
        <w:t>Три автора: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</w:t>
      </w:r>
      <w:r w:rsidR="00860029">
        <w:rPr>
          <w:sz w:val="28"/>
          <w:szCs w:val="28"/>
        </w:rPr>
        <w:tab/>
      </w:r>
      <w:r w:rsidRPr="00B32AE2">
        <w:rPr>
          <w:sz w:val="28"/>
          <w:szCs w:val="28"/>
        </w:rPr>
        <w:t xml:space="preserve"> </w:t>
      </w:r>
      <w:r w:rsidRPr="00A63BE9">
        <w:rPr>
          <w:sz w:val="28"/>
          <w:szCs w:val="28"/>
        </w:rPr>
        <w:t>Агафонова, Н.Н. Гражданское право [Текст]: учеб.</w:t>
      </w:r>
      <w:r>
        <w:rPr>
          <w:sz w:val="28"/>
          <w:szCs w:val="28"/>
        </w:rPr>
        <w:t xml:space="preserve"> пособ. </w:t>
      </w:r>
      <w:r w:rsidRPr="00A63BE9">
        <w:rPr>
          <w:sz w:val="28"/>
          <w:szCs w:val="28"/>
        </w:rPr>
        <w:t>/</w:t>
      </w:r>
      <w:r>
        <w:rPr>
          <w:sz w:val="28"/>
          <w:szCs w:val="28"/>
        </w:rPr>
        <w:t xml:space="preserve"> Н.Н.Агафонова, Т.В.Богачева, Л.И.Глушкова; под общ. ред. А.Г.Калпина; М-во общ. и проф. образования РФ.- 3-е изд., перераб. и доп.- М.: Юрист, 2007.- 540 с.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A63BE9">
        <w:rPr>
          <w:b/>
          <w:sz w:val="28"/>
          <w:szCs w:val="28"/>
        </w:rPr>
        <w:t xml:space="preserve">     </w:t>
      </w:r>
      <w:r w:rsidR="00860029">
        <w:rPr>
          <w:b/>
          <w:sz w:val="28"/>
          <w:szCs w:val="28"/>
        </w:rPr>
        <w:tab/>
      </w:r>
      <w:r w:rsidRPr="00A63BE9">
        <w:rPr>
          <w:b/>
          <w:sz w:val="28"/>
          <w:szCs w:val="28"/>
        </w:rPr>
        <w:t>Четыре автора и более: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Атеистический словарь </w:t>
      </w:r>
      <w:r w:rsidRPr="00A63BE9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63BE9">
        <w:rPr>
          <w:sz w:val="28"/>
          <w:szCs w:val="28"/>
        </w:rPr>
        <w:t xml:space="preserve">] / </w:t>
      </w:r>
      <w:r>
        <w:rPr>
          <w:sz w:val="28"/>
          <w:szCs w:val="28"/>
        </w:rPr>
        <w:t>А.И.Абдусамедов, Р.М.Алейник, Б.А.Алиева и др.; под общ. ред. М.Н.Новикова.- М.: Политиздат, 1983.- 559 с.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2E0FB0">
        <w:rPr>
          <w:b/>
          <w:sz w:val="28"/>
          <w:szCs w:val="28"/>
        </w:rPr>
        <w:t xml:space="preserve">     </w:t>
      </w:r>
      <w:r w:rsidR="00860029">
        <w:rPr>
          <w:b/>
          <w:sz w:val="28"/>
          <w:szCs w:val="28"/>
        </w:rPr>
        <w:tab/>
      </w:r>
      <w:r w:rsidRPr="002E0FB0">
        <w:rPr>
          <w:b/>
          <w:sz w:val="28"/>
          <w:szCs w:val="28"/>
        </w:rPr>
        <w:t>Книги под заглавием</w:t>
      </w:r>
      <w:r w:rsidRPr="002E0FB0">
        <w:rPr>
          <w:sz w:val="28"/>
          <w:szCs w:val="28"/>
        </w:rPr>
        <w:t>: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Деловое досье фирмы </w:t>
      </w:r>
      <w:r w:rsidRPr="002E0FB0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E0FB0">
        <w:rPr>
          <w:sz w:val="28"/>
          <w:szCs w:val="28"/>
        </w:rPr>
        <w:t>]</w:t>
      </w:r>
      <w:r>
        <w:rPr>
          <w:sz w:val="28"/>
          <w:szCs w:val="28"/>
        </w:rPr>
        <w:t>: краткое пособие по делопроизводству.- 2-е изд.- М.: Информ. Центр «Маркетинг», 1999.- 88 с.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CD2CBE">
        <w:rPr>
          <w:b/>
          <w:sz w:val="28"/>
          <w:szCs w:val="28"/>
        </w:rPr>
        <w:t xml:space="preserve">                Аналитическое библиографическое описание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>В зависимости от объекта описания различают одноуровневое и многоуровневое библиографическое описание.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>Одноуровневое описание составляют на однотомный документ или отдельную единицу многотомного документа.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 Многоуровневое библиографическое описание используется при описании многотомного и сериального издания.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>При написании курсовых и дипломных работ часто приходится обращаться к статьям, опубликованным в газетах, журналах, сборниках. Библиографическое описание газетной, журнальной статьи и статей из сборников называется аналитическим библиографическим описанием.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>При описании газетной или журнальной статьи перед сведениями о документе, в котором помещена составная часть, применяется УРЗ «две косые черты» (</w:t>
      </w:r>
      <w:r w:rsidRPr="00E77B39">
        <w:rPr>
          <w:sz w:val="28"/>
          <w:szCs w:val="28"/>
        </w:rPr>
        <w:t>//</w:t>
      </w:r>
      <w:r>
        <w:rPr>
          <w:sz w:val="28"/>
          <w:szCs w:val="28"/>
        </w:rPr>
        <w:t>). Перед годом издания, датой, номером и страницами ставится УРЗ «точка  и тире» (.-), слово « страница» приводится сокращенно и с прописной буквы (С.); название газеты, журнала дается без кавычек.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 Если дается продолжение материала в последующих номерах газеты, журнала, то название органа печати не повторяется, номера или даты газет даются через УРЗ «точка с запятой» ( ; ).</w:t>
      </w:r>
    </w:p>
    <w:p w:rsidR="00206487" w:rsidRDefault="00206487" w:rsidP="00E95C18">
      <w:pPr>
        <w:spacing w:line="360" w:lineRule="auto"/>
        <w:rPr>
          <w:b/>
          <w:sz w:val="28"/>
          <w:szCs w:val="28"/>
        </w:rPr>
      </w:pPr>
      <w:r w:rsidRPr="00E77B39">
        <w:rPr>
          <w:b/>
          <w:sz w:val="28"/>
          <w:szCs w:val="28"/>
        </w:rPr>
        <w:t xml:space="preserve">               </w:t>
      </w:r>
    </w:p>
    <w:p w:rsidR="00206487" w:rsidRPr="002E348F" w:rsidRDefault="00206487" w:rsidP="00E95C1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E77B39">
        <w:rPr>
          <w:b/>
          <w:sz w:val="28"/>
          <w:szCs w:val="28"/>
        </w:rPr>
        <w:t xml:space="preserve"> Примеры аналитического описания</w:t>
      </w:r>
      <w:r w:rsidR="002E348F">
        <w:rPr>
          <w:b/>
          <w:sz w:val="28"/>
          <w:szCs w:val="28"/>
        </w:rPr>
        <w:t>:</w:t>
      </w:r>
    </w:p>
    <w:p w:rsidR="00206487" w:rsidRPr="004C0E48" w:rsidRDefault="004763EB" w:rsidP="00E95C18">
      <w:pPr>
        <w:spacing w:line="36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206487" w:rsidRPr="004C0E48">
        <w:rPr>
          <w:b/>
          <w:i/>
          <w:sz w:val="28"/>
          <w:szCs w:val="28"/>
        </w:rPr>
        <w:t xml:space="preserve">  Из газеты</w:t>
      </w:r>
      <w:r>
        <w:rPr>
          <w:b/>
          <w:i/>
          <w:sz w:val="28"/>
          <w:szCs w:val="28"/>
        </w:rPr>
        <w:t>: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Чежин, А. Выходить на новые ориентиры </w:t>
      </w:r>
      <w:r w:rsidRPr="00E77B39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E77B39">
        <w:rPr>
          <w:sz w:val="28"/>
          <w:szCs w:val="28"/>
        </w:rPr>
        <w:t xml:space="preserve">] / </w:t>
      </w:r>
      <w:r>
        <w:rPr>
          <w:sz w:val="28"/>
          <w:szCs w:val="28"/>
        </w:rPr>
        <w:t xml:space="preserve">А.Чежин </w:t>
      </w:r>
      <w:r w:rsidRPr="00E77B39">
        <w:rPr>
          <w:sz w:val="28"/>
          <w:szCs w:val="28"/>
        </w:rPr>
        <w:t xml:space="preserve">// </w:t>
      </w:r>
      <w:r>
        <w:rPr>
          <w:sz w:val="28"/>
          <w:szCs w:val="28"/>
        </w:rPr>
        <w:t>Новый день.- 2007.- 12 янв.</w:t>
      </w:r>
      <w:r w:rsidR="002E348F">
        <w:rPr>
          <w:sz w:val="28"/>
          <w:szCs w:val="28"/>
        </w:rPr>
        <w:t>- С.1.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Бушуев, В. Блестящий век великой императрицы </w:t>
      </w:r>
      <w:r w:rsidRPr="00AA6441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A6441">
        <w:rPr>
          <w:sz w:val="28"/>
          <w:szCs w:val="28"/>
        </w:rPr>
        <w:t>]</w:t>
      </w:r>
      <w:r>
        <w:rPr>
          <w:sz w:val="28"/>
          <w:szCs w:val="28"/>
        </w:rPr>
        <w:t xml:space="preserve"> / Владлен Бушуев //Парламентская газета.- 2008.- 28 окт.- С.6.</w:t>
      </w:r>
    </w:p>
    <w:p w:rsidR="00206487" w:rsidRPr="002F4112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Михайлов, С.А. Езда по-европейски: система платных дорог в России находится в печальной стадии развития </w:t>
      </w:r>
      <w:r w:rsidRPr="002F411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F4112">
        <w:rPr>
          <w:sz w:val="28"/>
          <w:szCs w:val="28"/>
        </w:rPr>
        <w:t>]</w:t>
      </w:r>
      <w:r>
        <w:rPr>
          <w:sz w:val="28"/>
          <w:szCs w:val="28"/>
        </w:rPr>
        <w:t xml:space="preserve"> / Сергей Михайлов // Независимая газета.- 2008.- 17 июня.- С.3.</w:t>
      </w:r>
    </w:p>
    <w:p w:rsidR="00206487" w:rsidRPr="004C0E48" w:rsidRDefault="00206487" w:rsidP="00E95C18">
      <w:pPr>
        <w:spacing w:line="360" w:lineRule="auto"/>
        <w:rPr>
          <w:b/>
          <w:i/>
          <w:sz w:val="28"/>
          <w:szCs w:val="28"/>
        </w:rPr>
      </w:pPr>
      <w:r w:rsidRPr="004C0E48">
        <w:rPr>
          <w:b/>
          <w:i/>
          <w:sz w:val="28"/>
          <w:szCs w:val="28"/>
        </w:rPr>
        <w:t xml:space="preserve">                               </w:t>
      </w:r>
    </w:p>
    <w:p w:rsidR="00206487" w:rsidRPr="004C0E48" w:rsidRDefault="004763EB" w:rsidP="00E95C18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206487" w:rsidRPr="004C0E48">
        <w:rPr>
          <w:b/>
          <w:i/>
          <w:sz w:val="28"/>
          <w:szCs w:val="28"/>
        </w:rPr>
        <w:t xml:space="preserve">  Из журнала</w:t>
      </w:r>
      <w:r>
        <w:rPr>
          <w:b/>
          <w:i/>
          <w:sz w:val="28"/>
          <w:szCs w:val="28"/>
        </w:rPr>
        <w:t>: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</w:t>
      </w:r>
      <w:r w:rsidR="00860029">
        <w:rPr>
          <w:sz w:val="28"/>
          <w:szCs w:val="28"/>
        </w:rPr>
        <w:tab/>
      </w:r>
      <w:r w:rsidRPr="00B32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Исхаков, В. Другая жизнь – другая история </w:t>
      </w:r>
      <w:r w:rsidRPr="00111DC3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111DC3">
        <w:rPr>
          <w:sz w:val="28"/>
          <w:szCs w:val="28"/>
        </w:rPr>
        <w:t>]</w:t>
      </w:r>
      <w:r>
        <w:rPr>
          <w:sz w:val="28"/>
          <w:szCs w:val="28"/>
        </w:rPr>
        <w:t xml:space="preserve"> : рассказ </w:t>
      </w:r>
      <w:r w:rsidRPr="00111DC3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В.Исхаков </w:t>
      </w:r>
      <w:r w:rsidRPr="00111DC3">
        <w:rPr>
          <w:sz w:val="28"/>
          <w:szCs w:val="28"/>
        </w:rPr>
        <w:t>//</w:t>
      </w:r>
      <w:r>
        <w:rPr>
          <w:sz w:val="28"/>
          <w:szCs w:val="28"/>
        </w:rPr>
        <w:t>Знамя.- 2006.- № 12.- С. 85-88.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Арсланов, Г. Реформы в Китае: смена поколений </w:t>
      </w:r>
      <w:r w:rsidRPr="002F411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F4112">
        <w:rPr>
          <w:sz w:val="28"/>
          <w:szCs w:val="28"/>
        </w:rPr>
        <w:t>]</w:t>
      </w:r>
      <w:r>
        <w:rPr>
          <w:sz w:val="28"/>
          <w:szCs w:val="28"/>
        </w:rPr>
        <w:t xml:space="preserve"> / Г.Арсланов // Азия и Африка сегодня.- 2007.- №4.- С.2-6.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860029">
        <w:rPr>
          <w:sz w:val="28"/>
          <w:szCs w:val="28"/>
        </w:rPr>
        <w:tab/>
      </w:r>
      <w:r>
        <w:rPr>
          <w:sz w:val="28"/>
          <w:szCs w:val="28"/>
        </w:rPr>
        <w:t xml:space="preserve">Еремеева, Т.С. Дальний Восток и национальная безопасность России </w:t>
      </w:r>
      <w:r w:rsidRPr="002F4112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F4112">
        <w:rPr>
          <w:sz w:val="28"/>
          <w:szCs w:val="28"/>
        </w:rPr>
        <w:t xml:space="preserve">] </w:t>
      </w:r>
      <w:r>
        <w:rPr>
          <w:sz w:val="28"/>
          <w:szCs w:val="28"/>
        </w:rPr>
        <w:t>/Т.С. Еремеева, А.В. Еремеева // Современные аспекты экономики.- 2007.-№ 10.- С.84-86; №11.- С.53-56.</w:t>
      </w:r>
    </w:p>
    <w:p w:rsidR="004D4B0C" w:rsidRDefault="00206487" w:rsidP="0086002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 описании статьи из сборника или книги после области заглавия и сведений об ответственности ставится УРЗ «две косые черты» (//)</w:t>
      </w:r>
      <w:r w:rsidR="00860029">
        <w:rPr>
          <w:sz w:val="28"/>
          <w:szCs w:val="28"/>
        </w:rPr>
        <w:t>,</w:t>
      </w:r>
      <w:r>
        <w:rPr>
          <w:sz w:val="28"/>
          <w:szCs w:val="28"/>
        </w:rPr>
        <w:t xml:space="preserve"> и указывается название сборника, приводятся его выходные данные (место издания, издательство, год издания) и страницы, на которых помещена статья.</w:t>
      </w:r>
      <w:r w:rsidR="00860029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860029">
        <w:rPr>
          <w:sz w:val="28"/>
          <w:szCs w:val="28"/>
        </w:rPr>
        <w:t xml:space="preserve">                                                                         </w:t>
      </w:r>
    </w:p>
    <w:p w:rsidR="00206487" w:rsidRDefault="00860029" w:rsidP="0086002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r w:rsidR="00206487">
        <w:rPr>
          <w:sz w:val="28"/>
          <w:szCs w:val="28"/>
        </w:rPr>
        <w:t>выходными данными сборника и страницами ставится УРЗ «точка  и тире» (.-); слово страница приводится сокращенно  и с прописн</w:t>
      </w:r>
      <w:r w:rsidR="002E348F">
        <w:rPr>
          <w:sz w:val="28"/>
          <w:szCs w:val="28"/>
        </w:rPr>
        <w:t>ой буквы «С.»; название сборник</w:t>
      </w:r>
      <w:r w:rsidR="00206487">
        <w:rPr>
          <w:sz w:val="28"/>
          <w:szCs w:val="28"/>
        </w:rPr>
        <w:t>а дается без кавычек.</w:t>
      </w:r>
    </w:p>
    <w:p w:rsidR="00206487" w:rsidRPr="002F4112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06487" w:rsidRPr="004C0E48" w:rsidRDefault="004763EB" w:rsidP="00E95C18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206487" w:rsidRPr="004C0E48">
        <w:rPr>
          <w:b/>
          <w:i/>
          <w:sz w:val="28"/>
          <w:szCs w:val="28"/>
        </w:rPr>
        <w:t xml:space="preserve"> Из сборника</w:t>
      </w:r>
      <w:r>
        <w:rPr>
          <w:b/>
          <w:i/>
          <w:sz w:val="28"/>
          <w:szCs w:val="28"/>
        </w:rPr>
        <w:t>:</w:t>
      </w:r>
      <w:r w:rsidR="00206487" w:rsidRPr="004C0E48">
        <w:rPr>
          <w:b/>
          <w:i/>
          <w:sz w:val="28"/>
          <w:szCs w:val="28"/>
        </w:rPr>
        <w:t xml:space="preserve"> 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Ширков, Д.В. Новый метод теоретической физики </w:t>
      </w:r>
      <w:r w:rsidRPr="002638E6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638E6">
        <w:rPr>
          <w:sz w:val="28"/>
          <w:szCs w:val="28"/>
        </w:rPr>
        <w:t>]</w:t>
      </w:r>
      <w:r>
        <w:rPr>
          <w:sz w:val="28"/>
          <w:szCs w:val="28"/>
        </w:rPr>
        <w:t xml:space="preserve"> / Д.В.Ширков // Наука и человечество: сб. ст.- М., 1987.- С. 127-134.</w:t>
      </w:r>
    </w:p>
    <w:p w:rsidR="00206487" w:rsidRPr="002638E6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Литвинова, Ю.Г. Расширение внешнеэкономических связей КНР в конце 70-х- первой половине 80-х годов </w:t>
      </w:r>
      <w:r w:rsidRPr="002638E6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638E6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/ Ю.Г. Литвинова // </w:t>
      </w:r>
      <w:r>
        <w:rPr>
          <w:sz w:val="28"/>
          <w:szCs w:val="28"/>
          <w:lang w:val="en-US"/>
        </w:rPr>
        <w:t>IV</w:t>
      </w:r>
      <w:r w:rsidRPr="002638E6">
        <w:rPr>
          <w:sz w:val="28"/>
          <w:szCs w:val="28"/>
        </w:rPr>
        <w:t xml:space="preserve"> </w:t>
      </w:r>
      <w:r w:rsidR="004D4B0C">
        <w:rPr>
          <w:sz w:val="28"/>
          <w:szCs w:val="28"/>
        </w:rPr>
        <w:t>Всесоюзная конференция моло</w:t>
      </w:r>
      <w:r>
        <w:rPr>
          <w:sz w:val="28"/>
          <w:szCs w:val="28"/>
        </w:rPr>
        <w:t>дых востоковедов: тез. докл.- М., 1986.- С.32-38.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B32AE2"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Форш, О. Сумасшедший корабль </w:t>
      </w:r>
      <w:r w:rsidRPr="00111DC3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111DC3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: роман </w:t>
      </w:r>
      <w:r w:rsidRPr="00111DC3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О.Форш </w:t>
      </w:r>
      <w:r w:rsidRPr="00111DC3">
        <w:rPr>
          <w:sz w:val="28"/>
          <w:szCs w:val="28"/>
        </w:rPr>
        <w:t xml:space="preserve">// </w:t>
      </w:r>
      <w:r>
        <w:rPr>
          <w:sz w:val="28"/>
          <w:szCs w:val="28"/>
        </w:rPr>
        <w:t>Проза 1920 – 1940-х годов.- М., 2001.- С.105 -208.</w:t>
      </w:r>
    </w:p>
    <w:p w:rsidR="00206487" w:rsidRDefault="00206487" w:rsidP="004D4B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На современном этапе особую значимость приобретает библиографическое описание электронных ресурсов. С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02"/>
        </w:smartTagPr>
        <w:smartTag w:uri="urn:schemas-microsoft-com:office:smarttags" w:element="date">
          <w:smartTagPr>
            <w:attr w:name="Year" w:val="2002"/>
            <w:attr w:name="Day" w:val="1"/>
            <w:attr w:name="Month" w:val="7"/>
            <w:attr w:name="ls" w:val="trans"/>
          </w:smartTagPr>
          <w:r>
            <w:rPr>
              <w:sz w:val="28"/>
              <w:szCs w:val="28"/>
            </w:rPr>
            <w:t xml:space="preserve">1 июля </w:t>
          </w:r>
          <w:smartTag w:uri="urn:schemas-microsoft-com:office:smarttags" w:element="metricconverter">
            <w:smartTagPr>
              <w:attr w:name="ProductID" w:val="2002 г"/>
            </w:smartTagPr>
            <w:r>
              <w:rPr>
                <w:sz w:val="28"/>
                <w:szCs w:val="28"/>
              </w:rPr>
              <w:t>2002</w:t>
            </w:r>
          </w:smartTag>
        </w:smartTag>
        <w:r>
          <w:rPr>
            <w:sz w:val="28"/>
            <w:szCs w:val="28"/>
          </w:rPr>
          <w:t xml:space="preserve"> г.</w:t>
        </w:r>
      </w:smartTag>
      <w:r>
        <w:rPr>
          <w:sz w:val="28"/>
          <w:szCs w:val="28"/>
        </w:rPr>
        <w:t xml:space="preserve"> на территории Российской Федерации  действует ГОСТ 7.82-2001 Библиографическая запись. Библиографическое описание электронных ресурсов. Общие правила и требования составления.</w:t>
      </w:r>
    </w:p>
    <w:p w:rsidR="00206487" w:rsidRDefault="00206487" w:rsidP="00E95C1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Библиографическое описание электронных ресурсов подчиняется общим правилам стандартного библиографического описания в части структуры, набора областей и элементов, выбора языка и графики, применения правил орфографии, пунктуации, сокращения слов и т. п.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Библиографическое описание электронного ресурса содержит сведения, дающие возможность идентифицировать его, а также получить представление о содержании, характере, объеме, назначении, виде физического носителя, системных требованиях, режиме доступа и других специфических характеристиках.</w:t>
      </w:r>
    </w:p>
    <w:p w:rsidR="00206487" w:rsidRPr="00B047E7" w:rsidRDefault="004D4B0C" w:rsidP="00E95C1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06487">
        <w:rPr>
          <w:b/>
          <w:sz w:val="28"/>
          <w:szCs w:val="28"/>
        </w:rPr>
        <w:t xml:space="preserve"> Примеры библиографического описания </w:t>
      </w:r>
      <w:r w:rsidR="002E348F">
        <w:rPr>
          <w:b/>
          <w:sz w:val="28"/>
          <w:szCs w:val="28"/>
        </w:rPr>
        <w:t xml:space="preserve"> электронных ресурсов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Интернет для библиотечных и информационных работников </w:t>
      </w:r>
      <w:r w:rsidRPr="00B047E7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="004D4B0C">
        <w:rPr>
          <w:sz w:val="28"/>
          <w:szCs w:val="28"/>
        </w:rPr>
        <w:t>]</w:t>
      </w:r>
      <w:r>
        <w:rPr>
          <w:sz w:val="28"/>
          <w:szCs w:val="28"/>
        </w:rPr>
        <w:t xml:space="preserve">: вводный курс.- М.: Центр «Информатика», 1999.- </w:t>
      </w:r>
      <w:r>
        <w:rPr>
          <w:sz w:val="28"/>
          <w:szCs w:val="28"/>
          <w:lang w:val="en-US"/>
        </w:rPr>
        <w:t>CD</w:t>
      </w:r>
      <w:r w:rsidRPr="00B047E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 w:rsidR="004D4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.-  </w:t>
      </w:r>
      <w:smartTag w:uri="urn:schemas:contacts" w:element="GivenName">
        <w:r>
          <w:rPr>
            <w:sz w:val="28"/>
            <w:szCs w:val="28"/>
          </w:rPr>
          <w:t>Ч.1.</w:t>
        </w:r>
      </w:smartTag>
      <w:r>
        <w:rPr>
          <w:sz w:val="28"/>
          <w:szCs w:val="28"/>
        </w:rPr>
        <w:t xml:space="preserve">- 1 </w:t>
      </w:r>
      <w:r>
        <w:rPr>
          <w:sz w:val="28"/>
          <w:szCs w:val="28"/>
          <w:lang w:val="en-US"/>
        </w:rPr>
        <w:t>CD</w:t>
      </w:r>
      <w:r w:rsidRPr="00B047E7">
        <w:rPr>
          <w:sz w:val="28"/>
          <w:szCs w:val="28"/>
        </w:rPr>
        <w:t>-</w:t>
      </w:r>
      <w:r>
        <w:rPr>
          <w:sz w:val="28"/>
          <w:szCs w:val="28"/>
        </w:rPr>
        <w:t xml:space="preserve">диск;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>.- (</w:t>
      </w:r>
      <w:r>
        <w:rPr>
          <w:sz w:val="28"/>
          <w:szCs w:val="28"/>
          <w:lang w:val="en-US"/>
        </w:rPr>
        <w:t>CD</w:t>
      </w:r>
      <w:r w:rsidRPr="00AF7507">
        <w:rPr>
          <w:sz w:val="28"/>
          <w:szCs w:val="28"/>
        </w:rPr>
        <w:t xml:space="preserve"> </w:t>
      </w:r>
      <w:r>
        <w:rPr>
          <w:sz w:val="28"/>
          <w:szCs w:val="28"/>
        </w:rPr>
        <w:t>43- ОА, СД 44- ПЦПИ).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Патенты России: описания изобретений </w:t>
      </w:r>
      <w:r w:rsidRPr="00B047E7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ресурс] / Рос. агентство по пат. и товар. знакам.- М.: ФИПС, 1999.- Компакт диск № 10 (35):</w:t>
      </w:r>
      <w:r w:rsidRPr="00E913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10"/>
          <w:attr w:name="Year" w:val="99"/>
        </w:smartTagPr>
        <w:r>
          <w:rPr>
            <w:sz w:val="28"/>
            <w:szCs w:val="28"/>
          </w:rPr>
          <w:t>10.10.99</w:t>
        </w:r>
      </w:smartTag>
      <w:r>
        <w:rPr>
          <w:sz w:val="28"/>
          <w:szCs w:val="28"/>
        </w:rPr>
        <w:t xml:space="preserve"> – </w:t>
      </w:r>
      <w:smartTag w:uri="urn:schemas-microsoft-com:office:smarttags" w:element="date">
        <w:smartTagPr>
          <w:attr w:name="ls" w:val="trans"/>
          <w:attr w:name="Month" w:val="10"/>
          <w:attr w:name="Day" w:val="27"/>
          <w:attr w:name="Year" w:val="99"/>
        </w:smartTagPr>
        <w:r>
          <w:rPr>
            <w:sz w:val="28"/>
            <w:szCs w:val="28"/>
          </w:rPr>
          <w:t>27.10.99.</w:t>
        </w:r>
      </w:smartTag>
      <w:r>
        <w:rPr>
          <w:sz w:val="28"/>
          <w:szCs w:val="28"/>
        </w:rPr>
        <w:t xml:space="preserve">- 1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-диск;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>.- (СД 11- ОДИ).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Образование: исследовано в мире </w:t>
      </w:r>
      <w:r w:rsidRPr="00E913C4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E913C4">
        <w:rPr>
          <w:sz w:val="28"/>
          <w:szCs w:val="28"/>
        </w:rPr>
        <w:t>]</w:t>
      </w:r>
      <w:r>
        <w:rPr>
          <w:sz w:val="28"/>
          <w:szCs w:val="28"/>
        </w:rPr>
        <w:t xml:space="preserve"> : междунар. науч. пед. Интернет-журнал с библиотекой-депозитарием = </w:t>
      </w:r>
      <w:r>
        <w:rPr>
          <w:sz w:val="28"/>
          <w:szCs w:val="28"/>
          <w:lang w:val="en-US"/>
        </w:rPr>
        <w:t>oim</w:t>
      </w:r>
      <w:r w:rsidRPr="000B2EC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0B2ECA">
        <w:rPr>
          <w:sz w:val="28"/>
          <w:szCs w:val="28"/>
        </w:rPr>
        <w:t>.</w:t>
      </w:r>
      <w:r>
        <w:rPr>
          <w:sz w:val="28"/>
          <w:szCs w:val="28"/>
        </w:rPr>
        <w:t xml:space="preserve">- М.: </w:t>
      </w:r>
      <w:r>
        <w:rPr>
          <w:sz w:val="28"/>
          <w:szCs w:val="28"/>
          <w:lang w:val="en-US"/>
        </w:rPr>
        <w:t>OIM</w:t>
      </w:r>
      <w:r w:rsidRPr="000B2EC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2000-2001.- Режим доступа : </w:t>
      </w:r>
      <w:r>
        <w:rPr>
          <w:sz w:val="28"/>
          <w:szCs w:val="28"/>
          <w:lang w:val="en-US"/>
        </w:rPr>
        <w:t>WWW</w:t>
      </w:r>
      <w:r w:rsidRPr="000B2ECA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URL: http: // </w:t>
      </w:r>
      <w:r w:rsidRPr="00125956">
        <w:rPr>
          <w:sz w:val="28"/>
          <w:szCs w:val="28"/>
          <w:lang w:val="en-US"/>
        </w:rPr>
        <w:t>www.oim.ru/.</w:t>
      </w:r>
      <w:r w:rsidRPr="0012595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2"/>
          <w:attr w:name="Day" w:val="10"/>
          <w:attr w:name="Year" w:val="2001"/>
        </w:smartTagPr>
        <w:r>
          <w:rPr>
            <w:sz w:val="28"/>
            <w:szCs w:val="28"/>
          </w:rPr>
          <w:t>10.02.2001.</w:t>
        </w:r>
      </w:smartTag>
    </w:p>
    <w:p w:rsidR="00206487" w:rsidRPr="00206487" w:rsidRDefault="00206487" w:rsidP="00E95C1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Артамонова, Е.И. Философско-педагогические основы развития духовной культуры учителя </w:t>
      </w:r>
      <w:r w:rsidRPr="000B2ECA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0B2ECA">
        <w:rPr>
          <w:sz w:val="28"/>
          <w:szCs w:val="28"/>
        </w:rPr>
        <w:t>]</w:t>
      </w:r>
      <w:r>
        <w:rPr>
          <w:sz w:val="28"/>
          <w:szCs w:val="28"/>
        </w:rPr>
        <w:t xml:space="preserve"> : автореф. дис. … канд. пед. наук: 13.00.01 / Е.И. Артамонова; Моск. пед. гос. университет, каф. педагогики высшей школы.- М</w:t>
      </w:r>
      <w:r w:rsidRPr="00206487">
        <w:rPr>
          <w:sz w:val="28"/>
          <w:szCs w:val="28"/>
          <w:lang w:val="en-US"/>
        </w:rPr>
        <w:t xml:space="preserve">., 2000.- </w:t>
      </w:r>
      <w:r>
        <w:rPr>
          <w:sz w:val="28"/>
          <w:szCs w:val="28"/>
        </w:rPr>
        <w:t>Режим</w:t>
      </w:r>
      <w:r w:rsidRPr="007302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доступа</w:t>
      </w:r>
      <w:r w:rsidRPr="007302EB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www</w:t>
      </w:r>
      <w:r w:rsidRPr="007302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URL</w:t>
      </w:r>
      <w:r w:rsidRPr="007302EB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http</w:t>
      </w:r>
      <w:r w:rsidRPr="007302EB">
        <w:rPr>
          <w:sz w:val="28"/>
          <w:szCs w:val="28"/>
          <w:lang w:val="en-US"/>
        </w:rPr>
        <w:t xml:space="preserve">; // </w:t>
      </w:r>
      <w:r>
        <w:rPr>
          <w:sz w:val="28"/>
          <w:szCs w:val="28"/>
          <w:lang w:val="en-US"/>
        </w:rPr>
        <w:t>dissertation</w:t>
      </w:r>
      <w:r w:rsidRPr="007302EB">
        <w:rPr>
          <w:sz w:val="28"/>
          <w:szCs w:val="28"/>
          <w:lang w:val="en-US"/>
        </w:rPr>
        <w:t xml:space="preserve"> 1.</w:t>
      </w:r>
      <w:r>
        <w:rPr>
          <w:sz w:val="28"/>
          <w:szCs w:val="28"/>
          <w:lang w:val="en-US"/>
        </w:rPr>
        <w:t>naro</w:t>
      </w:r>
      <w:r w:rsidRPr="007302EB">
        <w:rPr>
          <w:sz w:val="28"/>
          <w:szCs w:val="28"/>
          <w:lang w:val="en-US"/>
        </w:rPr>
        <w:t>./</w:t>
      </w:r>
      <w:r>
        <w:rPr>
          <w:sz w:val="28"/>
          <w:szCs w:val="28"/>
          <w:lang w:val="en-US"/>
        </w:rPr>
        <w:t>ru</w:t>
      </w:r>
      <w:r w:rsidRPr="007302EB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avtoreferats</w:t>
      </w:r>
      <w:r w:rsidRPr="007302EB">
        <w:rPr>
          <w:sz w:val="28"/>
          <w:szCs w:val="28"/>
          <w:lang w:val="en-US"/>
        </w:rPr>
        <w:t>1/</w:t>
      </w:r>
      <w:r>
        <w:rPr>
          <w:sz w:val="28"/>
          <w:szCs w:val="28"/>
          <w:lang w:val="en-US"/>
        </w:rPr>
        <w:t>a</w:t>
      </w:r>
      <w:r w:rsidRPr="007302EB">
        <w:rPr>
          <w:sz w:val="28"/>
          <w:szCs w:val="28"/>
          <w:lang w:val="en-US"/>
        </w:rPr>
        <w:t>81/</w:t>
      </w:r>
      <w:r>
        <w:rPr>
          <w:sz w:val="28"/>
          <w:szCs w:val="28"/>
          <w:lang w:val="en-US"/>
        </w:rPr>
        <w:t>a</w:t>
      </w:r>
      <w:r w:rsidRPr="007302EB">
        <w:rPr>
          <w:sz w:val="28"/>
          <w:szCs w:val="28"/>
          <w:lang w:val="en-US"/>
        </w:rPr>
        <w:t>81.</w:t>
      </w:r>
      <w:r>
        <w:rPr>
          <w:sz w:val="28"/>
          <w:szCs w:val="28"/>
          <w:lang w:val="en-US"/>
        </w:rPr>
        <w:t>htm</w:t>
      </w:r>
      <w:r w:rsidRPr="007302EB">
        <w:rPr>
          <w:sz w:val="28"/>
          <w:szCs w:val="28"/>
          <w:lang w:val="en-US"/>
        </w:rPr>
        <w:t>.-</w:t>
      </w:r>
      <w:r>
        <w:rPr>
          <w:sz w:val="28"/>
          <w:szCs w:val="28"/>
          <w:lang w:val="en-US"/>
        </w:rPr>
        <w:t xml:space="preserve"> </w:t>
      </w:r>
      <w:smartTag w:uri="urn:schemas-microsoft-com:office:smarttags" w:element="date">
        <w:smartTagPr>
          <w:attr w:name="ls" w:val="trans"/>
          <w:attr w:name="Month" w:val="11"/>
          <w:attr w:name="Day" w:val="01"/>
          <w:attr w:name="Year" w:val="2002"/>
        </w:smartTagPr>
        <w:r>
          <w:rPr>
            <w:sz w:val="28"/>
            <w:szCs w:val="28"/>
            <w:lang w:val="en-US"/>
          </w:rPr>
          <w:t>01.11.2002.</w:t>
        </w:r>
      </w:smartTag>
    </w:p>
    <w:p w:rsidR="00206487" w:rsidRDefault="00206487" w:rsidP="00E95C18">
      <w:pPr>
        <w:spacing w:line="360" w:lineRule="auto"/>
        <w:rPr>
          <w:sz w:val="28"/>
          <w:szCs w:val="28"/>
        </w:rPr>
      </w:pPr>
      <w:r w:rsidRPr="00206487">
        <w:rPr>
          <w:sz w:val="28"/>
          <w:szCs w:val="28"/>
          <w:lang w:val="en-US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Миронова, И.И. Электронная юридическая библиотека от «Кодекс»: вчера, сегодня, завтра </w:t>
      </w:r>
      <w:r w:rsidRPr="008F284B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8F284B">
        <w:rPr>
          <w:sz w:val="28"/>
          <w:szCs w:val="28"/>
        </w:rPr>
        <w:t>]</w:t>
      </w:r>
      <w:r>
        <w:rPr>
          <w:sz w:val="28"/>
          <w:szCs w:val="28"/>
        </w:rPr>
        <w:t xml:space="preserve"> / И.И.Миронова, Н.В.Сашкова.- Режим доступа: </w:t>
      </w:r>
      <w:r w:rsidRPr="00125956">
        <w:rPr>
          <w:sz w:val="28"/>
          <w:szCs w:val="28"/>
          <w:lang w:val="en-US"/>
        </w:rPr>
        <w:t>www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URL</w:t>
      </w:r>
      <w:r w:rsidRPr="00125956">
        <w:rPr>
          <w:sz w:val="28"/>
          <w:szCs w:val="28"/>
        </w:rPr>
        <w:t>:</w:t>
      </w:r>
      <w:r w:rsidRPr="00125956">
        <w:rPr>
          <w:sz w:val="28"/>
          <w:szCs w:val="28"/>
          <w:lang w:val="en-US"/>
        </w:rPr>
        <w:t>http</w:t>
      </w:r>
      <w:r w:rsidRPr="008F284B">
        <w:rPr>
          <w:sz w:val="28"/>
          <w:szCs w:val="28"/>
        </w:rPr>
        <w:t xml:space="preserve">: // </w:t>
      </w:r>
      <w:r w:rsidRPr="00125956">
        <w:rPr>
          <w:sz w:val="28"/>
          <w:szCs w:val="28"/>
          <w:lang w:val="en-US"/>
        </w:rPr>
        <w:t>www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gpntb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ru</w:t>
      </w:r>
      <w:r w:rsidRPr="00125956">
        <w:rPr>
          <w:sz w:val="28"/>
          <w:szCs w:val="28"/>
        </w:rPr>
        <w:t>/</w:t>
      </w:r>
      <w:r w:rsidRPr="00125956">
        <w:rPr>
          <w:sz w:val="28"/>
          <w:szCs w:val="28"/>
          <w:lang w:val="en-US"/>
        </w:rPr>
        <w:t>win</w:t>
      </w:r>
      <w:r w:rsidRPr="00125956">
        <w:rPr>
          <w:sz w:val="28"/>
          <w:szCs w:val="28"/>
        </w:rPr>
        <w:t>/</w:t>
      </w:r>
      <w:r w:rsidRPr="00125956">
        <w:rPr>
          <w:sz w:val="28"/>
          <w:szCs w:val="28"/>
          <w:lang w:val="en-US"/>
        </w:rPr>
        <w:t>inter</w:t>
      </w:r>
      <w:r w:rsidRPr="00125956">
        <w:rPr>
          <w:sz w:val="28"/>
          <w:szCs w:val="28"/>
        </w:rPr>
        <w:t>-</w:t>
      </w:r>
      <w:r w:rsidRPr="00125956">
        <w:rPr>
          <w:sz w:val="28"/>
          <w:szCs w:val="28"/>
          <w:lang w:val="en-US"/>
        </w:rPr>
        <w:t>events</w:t>
      </w:r>
      <w:r w:rsidRPr="00125956">
        <w:rPr>
          <w:sz w:val="28"/>
          <w:szCs w:val="28"/>
        </w:rPr>
        <w:t>/</w:t>
      </w:r>
      <w:r w:rsidRPr="00125956">
        <w:rPr>
          <w:sz w:val="28"/>
          <w:szCs w:val="28"/>
          <w:lang w:val="en-US"/>
        </w:rPr>
        <w:t>crimea</w:t>
      </w:r>
      <w:r w:rsidRPr="00125956">
        <w:rPr>
          <w:sz w:val="28"/>
          <w:szCs w:val="28"/>
        </w:rPr>
        <w:t>2001/</w:t>
      </w:r>
      <w:r w:rsidRPr="00125956">
        <w:rPr>
          <w:sz w:val="28"/>
          <w:szCs w:val="28"/>
          <w:lang w:val="en-US"/>
        </w:rPr>
        <w:t>tom</w:t>
      </w:r>
      <w:r w:rsidRPr="00125956">
        <w:rPr>
          <w:sz w:val="28"/>
          <w:szCs w:val="28"/>
        </w:rPr>
        <w:t>/</w:t>
      </w:r>
      <w:r w:rsidRPr="00125956">
        <w:rPr>
          <w:sz w:val="28"/>
          <w:szCs w:val="28"/>
          <w:lang w:val="en-US"/>
        </w:rPr>
        <w:t>sem</w:t>
      </w:r>
      <w:r w:rsidRPr="00125956">
        <w:rPr>
          <w:sz w:val="28"/>
          <w:szCs w:val="28"/>
        </w:rPr>
        <w:t>2/</w:t>
      </w:r>
      <w:r w:rsidRPr="008F28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Doc</w:t>
      </w:r>
      <w:r w:rsidRPr="008F284B">
        <w:rPr>
          <w:sz w:val="28"/>
          <w:szCs w:val="28"/>
        </w:rPr>
        <w:t>46.</w:t>
      </w:r>
      <w:r>
        <w:rPr>
          <w:sz w:val="28"/>
          <w:szCs w:val="28"/>
          <w:lang w:val="en-US"/>
        </w:rPr>
        <w:t>HTML</w:t>
      </w:r>
      <w:r w:rsidRPr="008F284B">
        <w:rPr>
          <w:sz w:val="28"/>
          <w:szCs w:val="28"/>
        </w:rPr>
        <w:t xml:space="preserve">.- </w:t>
      </w:r>
      <w:smartTag w:uri="urn:schemas-microsoft-com:office:smarttags" w:element="date">
        <w:smartTagPr>
          <w:attr w:name="ls" w:val="trans"/>
          <w:attr w:name="Month" w:val="11"/>
          <w:attr w:name="Day" w:val="15"/>
          <w:attr w:name="Year" w:val="2003"/>
        </w:smartTagPr>
        <w:r w:rsidRPr="008F284B">
          <w:rPr>
            <w:sz w:val="28"/>
            <w:szCs w:val="28"/>
          </w:rPr>
          <w:t>15.11.2003.</w:t>
        </w:r>
      </w:smartTag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Общая библиография </w:t>
      </w:r>
      <w:r w:rsidRPr="001252B1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1252B1">
        <w:rPr>
          <w:sz w:val="28"/>
          <w:szCs w:val="28"/>
        </w:rPr>
        <w:t>]</w:t>
      </w:r>
      <w:r>
        <w:rPr>
          <w:sz w:val="28"/>
          <w:szCs w:val="28"/>
        </w:rPr>
        <w:t xml:space="preserve">.- Режим доступа: </w:t>
      </w:r>
      <w:r w:rsidRPr="00125956">
        <w:rPr>
          <w:sz w:val="28"/>
          <w:szCs w:val="28"/>
          <w:lang w:val="en-US"/>
        </w:rPr>
        <w:t>www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URL</w:t>
      </w:r>
      <w:r w:rsidRPr="00125956">
        <w:rPr>
          <w:sz w:val="28"/>
          <w:szCs w:val="28"/>
        </w:rPr>
        <w:t>:</w:t>
      </w:r>
      <w:r w:rsidRPr="00125956">
        <w:rPr>
          <w:sz w:val="28"/>
          <w:szCs w:val="28"/>
          <w:lang w:val="en-US"/>
        </w:rPr>
        <w:t>http</w:t>
      </w:r>
      <w:r w:rsidRPr="00125956">
        <w:rPr>
          <w:sz w:val="28"/>
          <w:szCs w:val="28"/>
        </w:rPr>
        <w:t>://</w:t>
      </w:r>
      <w:r w:rsidRPr="00125956">
        <w:rPr>
          <w:sz w:val="28"/>
          <w:szCs w:val="28"/>
          <w:lang w:val="en-US"/>
        </w:rPr>
        <w:t>bibliografia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spb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ru</w:t>
      </w:r>
      <w:r w:rsidRPr="00125956">
        <w:rPr>
          <w:sz w:val="28"/>
          <w:szCs w:val="28"/>
        </w:rPr>
        <w:t>/.-</w:t>
      </w:r>
      <w:r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11"/>
          <w:attr w:name="Year" w:val="2004"/>
        </w:smartTagPr>
        <w:r>
          <w:rPr>
            <w:sz w:val="28"/>
            <w:szCs w:val="28"/>
          </w:rPr>
          <w:t>11.12.2004.</w:t>
        </w:r>
      </w:smartTag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Протасов, П. Программы для работы с библиографической информацией </w:t>
      </w:r>
      <w:r w:rsidRPr="001252B1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1252B1">
        <w:rPr>
          <w:sz w:val="28"/>
          <w:szCs w:val="28"/>
        </w:rPr>
        <w:t>]</w:t>
      </w:r>
      <w:r>
        <w:rPr>
          <w:sz w:val="28"/>
          <w:szCs w:val="28"/>
        </w:rPr>
        <w:t xml:space="preserve">/ Павел Протасов// Разнософт: из журн. «Компьютера» от </w:t>
      </w:r>
      <w:smartTag w:uri="urn:schemas-microsoft-com:office:smarttags" w:element="date">
        <w:smartTagPr>
          <w:attr w:name="ls" w:val="trans"/>
          <w:attr w:name="Month" w:val="6"/>
          <w:attr w:name="Day" w:val="08"/>
          <w:attr w:name="Year" w:val="2004"/>
        </w:smartTagPr>
        <w:r>
          <w:rPr>
            <w:sz w:val="28"/>
            <w:szCs w:val="28"/>
          </w:rPr>
          <w:t>08 июня 2004г.</w:t>
        </w:r>
      </w:smartTag>
      <w:r>
        <w:rPr>
          <w:sz w:val="28"/>
          <w:szCs w:val="28"/>
        </w:rPr>
        <w:t xml:space="preserve">- Режим доступа: </w:t>
      </w:r>
      <w:r w:rsidRPr="00125956">
        <w:rPr>
          <w:sz w:val="28"/>
          <w:szCs w:val="28"/>
          <w:lang w:val="en-US"/>
        </w:rPr>
        <w:t>http</w:t>
      </w:r>
      <w:r w:rsidRPr="00125956">
        <w:rPr>
          <w:sz w:val="28"/>
          <w:szCs w:val="28"/>
        </w:rPr>
        <w:t>://</w:t>
      </w:r>
      <w:r w:rsidRPr="00125956">
        <w:rPr>
          <w:sz w:val="28"/>
          <w:szCs w:val="28"/>
          <w:lang w:val="en-US"/>
        </w:rPr>
        <w:t>www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computerra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ru</w:t>
      </w:r>
      <w:r w:rsidRPr="00125956">
        <w:rPr>
          <w:sz w:val="28"/>
          <w:szCs w:val="28"/>
        </w:rPr>
        <w:t>/</w:t>
      </w:r>
      <w:r w:rsidRPr="00125956">
        <w:rPr>
          <w:sz w:val="28"/>
          <w:szCs w:val="28"/>
          <w:lang w:val="en-US"/>
        </w:rPr>
        <w:t>softerra</w:t>
      </w:r>
      <w:r w:rsidRPr="00125956">
        <w:rPr>
          <w:sz w:val="28"/>
          <w:szCs w:val="28"/>
        </w:rPr>
        <w:t>/</w:t>
      </w:r>
      <w:r w:rsidRPr="00125956">
        <w:rPr>
          <w:sz w:val="28"/>
          <w:szCs w:val="28"/>
          <w:lang w:val="en-US"/>
        </w:rPr>
        <w:t>raznosoft</w:t>
      </w:r>
      <w:r w:rsidRPr="00125956">
        <w:rPr>
          <w:sz w:val="28"/>
          <w:szCs w:val="28"/>
        </w:rPr>
        <w:t>/34400/.-16.12.2004</w:t>
      </w:r>
      <w:r w:rsidRPr="00BF5BFA">
        <w:rPr>
          <w:sz w:val="28"/>
          <w:szCs w:val="28"/>
        </w:rPr>
        <w:t>.</w:t>
      </w:r>
    </w:p>
    <w:p w:rsidR="00206487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Фирсов, В.А. Правовое обеспечение процессов формирования и использование информационных ресурсов библиотек </w:t>
      </w:r>
      <w:r w:rsidRPr="00BF5BFA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BF5BFA">
        <w:rPr>
          <w:sz w:val="28"/>
          <w:szCs w:val="28"/>
        </w:rPr>
        <w:t>]</w:t>
      </w:r>
      <w:r>
        <w:rPr>
          <w:sz w:val="28"/>
          <w:szCs w:val="28"/>
        </w:rPr>
        <w:t xml:space="preserve">/ В.Р.Фирсов// Проблемы создания и интеграции информац3ионных ресурсов российских библиотек: сб. материалов Всерос. совещ. рук. федер. и регион. библиотек России </w:t>
      </w:r>
      <w:smartTag w:uri="urn:schemas-microsoft-com:office:smarttags" w:element="time">
        <w:smartTagPr>
          <w:attr w:name="Hour" w:val="19"/>
          <w:attr w:name="Minute" w:val="23"/>
        </w:smartTagPr>
        <w:r>
          <w:rPr>
            <w:sz w:val="28"/>
            <w:szCs w:val="28"/>
          </w:rPr>
          <w:t>19-</w:t>
        </w:r>
        <w:smartTag w:uri="urn:schemas-microsoft-com:office:smarttags" w:element="date">
          <w:smartTagPr>
            <w:attr w:name="ls" w:val="trans"/>
            <w:attr w:name="Month" w:val="4"/>
            <w:attr w:name="Day" w:val="23"/>
            <w:attr w:name="Year" w:val="1999"/>
          </w:smartTagPr>
          <w:r>
            <w:rPr>
              <w:sz w:val="28"/>
              <w:szCs w:val="28"/>
            </w:rPr>
            <w:t>23</w:t>
          </w:r>
        </w:smartTag>
      </w:smartTag>
      <w:r>
        <w:rPr>
          <w:sz w:val="28"/>
          <w:szCs w:val="28"/>
        </w:rPr>
        <w:t xml:space="preserve"> апр. 1999г., Москва.- М., 2000.- Режим доступа: </w:t>
      </w:r>
      <w:r w:rsidRPr="00125956">
        <w:rPr>
          <w:sz w:val="28"/>
          <w:szCs w:val="28"/>
          <w:lang w:val="en-US"/>
        </w:rPr>
        <w:t>http</w:t>
      </w:r>
      <w:r w:rsidRPr="00125956">
        <w:rPr>
          <w:sz w:val="28"/>
          <w:szCs w:val="28"/>
        </w:rPr>
        <w:t>://</w:t>
      </w:r>
      <w:r w:rsidRPr="00125956">
        <w:rPr>
          <w:sz w:val="28"/>
          <w:szCs w:val="28"/>
          <w:lang w:val="en-US"/>
        </w:rPr>
        <w:t>www</w:t>
      </w:r>
      <w:r w:rsidRPr="00125956">
        <w:rPr>
          <w:sz w:val="28"/>
          <w:szCs w:val="28"/>
        </w:rPr>
        <w:t>.</w:t>
      </w:r>
      <w:r w:rsidRPr="00125956">
        <w:rPr>
          <w:sz w:val="28"/>
          <w:szCs w:val="28"/>
          <w:lang w:val="en-US"/>
        </w:rPr>
        <w:t>ruslibnet</w:t>
      </w:r>
      <w:r w:rsidRPr="00125956">
        <w:rPr>
          <w:sz w:val="28"/>
          <w:szCs w:val="28"/>
        </w:rPr>
        <w:t>/</w:t>
      </w:r>
      <w:r w:rsidRPr="00125956">
        <w:rPr>
          <w:sz w:val="28"/>
          <w:szCs w:val="28"/>
          <w:lang w:val="en-US"/>
        </w:rPr>
        <w:t>ru</w:t>
      </w:r>
      <w:r w:rsidRPr="00125956">
        <w:rPr>
          <w:sz w:val="28"/>
          <w:szCs w:val="28"/>
        </w:rPr>
        <w:t>:8101/</w:t>
      </w:r>
      <w:r w:rsidRPr="00125956">
        <w:rPr>
          <w:sz w:val="28"/>
          <w:szCs w:val="28"/>
          <w:lang w:val="en-US"/>
        </w:rPr>
        <w:t>publ</w:t>
      </w:r>
      <w:r w:rsidRPr="00125956">
        <w:rPr>
          <w:sz w:val="28"/>
          <w:szCs w:val="28"/>
        </w:rPr>
        <w:t>/190499/992/</w:t>
      </w:r>
      <w:r w:rsidRPr="00125956">
        <w:rPr>
          <w:sz w:val="28"/>
          <w:szCs w:val="28"/>
          <w:lang w:val="en-US"/>
        </w:rPr>
        <w:t>html</w:t>
      </w:r>
      <w:r w:rsidRPr="00125956">
        <w:rPr>
          <w:sz w:val="28"/>
          <w:szCs w:val="28"/>
        </w:rPr>
        <w:t>/-</w:t>
      </w:r>
      <w:r w:rsidRPr="00206487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3"/>
        </w:smartTagPr>
        <w:r w:rsidRPr="00206487">
          <w:rPr>
            <w:sz w:val="28"/>
            <w:szCs w:val="28"/>
          </w:rPr>
          <w:t>21.12.2003.</w:t>
        </w:r>
      </w:smartTag>
    </w:p>
    <w:p w:rsidR="00206487" w:rsidRDefault="00206487" w:rsidP="00E95C18">
      <w:pPr>
        <w:spacing w:line="360" w:lineRule="auto"/>
        <w:rPr>
          <w:sz w:val="28"/>
          <w:szCs w:val="28"/>
        </w:rPr>
      </w:pPr>
    </w:p>
    <w:p w:rsidR="004D4B0C" w:rsidRDefault="0020648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06487" w:rsidRPr="004D4B0C" w:rsidRDefault="00206487" w:rsidP="004D4B0C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Примеры библи</w:t>
      </w:r>
      <w:r w:rsidR="004D4B0C">
        <w:rPr>
          <w:b/>
          <w:sz w:val="28"/>
          <w:szCs w:val="28"/>
        </w:rPr>
        <w:t>ографического описания</w:t>
      </w:r>
      <w:r w:rsidR="002E348F">
        <w:rPr>
          <w:b/>
          <w:sz w:val="28"/>
          <w:szCs w:val="28"/>
        </w:rPr>
        <w:t xml:space="preserve"> официальных документов</w:t>
      </w:r>
    </w:p>
    <w:p w:rsidR="002965B7" w:rsidRDefault="002965B7" w:rsidP="004D4B0C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Конституции и уставы:</w:t>
      </w:r>
    </w:p>
    <w:p w:rsidR="002965B7" w:rsidRDefault="002965B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>Конституция Российской Федерации</w:t>
      </w:r>
      <w:r w:rsidRPr="002374F8">
        <w:rPr>
          <w:sz w:val="28"/>
          <w:szCs w:val="28"/>
        </w:rPr>
        <w:t xml:space="preserve"> [</w:t>
      </w:r>
      <w:r>
        <w:rPr>
          <w:sz w:val="28"/>
          <w:szCs w:val="28"/>
        </w:rPr>
        <w:t>Текст</w:t>
      </w:r>
      <w:r w:rsidRPr="002374F8">
        <w:rPr>
          <w:sz w:val="28"/>
          <w:szCs w:val="28"/>
        </w:rPr>
        <w:t>]</w:t>
      </w:r>
      <w:r w:rsidR="002374F8">
        <w:rPr>
          <w:sz w:val="28"/>
          <w:szCs w:val="28"/>
        </w:rPr>
        <w:t xml:space="preserve"> : офиц. текст.- М.: Маркетинг, 2001.- 39с.</w:t>
      </w:r>
    </w:p>
    <w:p w:rsidR="002374F8" w:rsidRDefault="002374F8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Устав Московской области </w:t>
      </w:r>
      <w:r w:rsidRPr="002374F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374F8">
        <w:rPr>
          <w:sz w:val="28"/>
          <w:szCs w:val="28"/>
        </w:rPr>
        <w:t>]</w:t>
      </w:r>
      <w:r w:rsidR="00733599">
        <w:rPr>
          <w:sz w:val="28"/>
          <w:szCs w:val="28"/>
        </w:rPr>
        <w:t xml:space="preserve"> : принят Моск. об</w:t>
      </w:r>
      <w:r>
        <w:rPr>
          <w:sz w:val="28"/>
          <w:szCs w:val="28"/>
        </w:rPr>
        <w:t xml:space="preserve">л. Думой </w:t>
      </w:r>
      <w:smartTag w:uri="urn:schemas-microsoft-com:office:smarttags" w:element="date">
        <w:smartTagPr>
          <w:attr w:name="ls" w:val="trans"/>
          <w:attr w:name="Month" w:val="11"/>
          <w:attr w:name="Day" w:val="5"/>
          <w:attr w:name="Year" w:val="1996"/>
        </w:smartTagPr>
        <w:smartTag w:uri="urn:schemas-microsoft-com:office:smarttags" w:element="date">
          <w:smartTagPr>
            <w:attr w:name="Year" w:val="1996"/>
            <w:attr w:name="Day" w:val="5"/>
            <w:attr w:name="Month" w:val="11"/>
            <w:attr w:name="ls" w:val="trans"/>
          </w:smartTagPr>
          <w:r>
            <w:rPr>
              <w:sz w:val="28"/>
              <w:szCs w:val="28"/>
            </w:rPr>
            <w:t xml:space="preserve">5 нояб. </w:t>
          </w:r>
          <w:smartTag w:uri="urn:schemas-microsoft-com:office:smarttags" w:element="metricconverter">
            <w:smartTagPr>
              <w:attr w:name="ProductID" w:val="1996 г"/>
            </w:smartTagPr>
            <w:r>
              <w:rPr>
                <w:sz w:val="28"/>
                <w:szCs w:val="28"/>
              </w:rPr>
              <w:t>1996</w:t>
            </w:r>
          </w:smartTag>
        </w:smartTag>
        <w:r>
          <w:rPr>
            <w:sz w:val="28"/>
            <w:szCs w:val="28"/>
          </w:rPr>
          <w:t xml:space="preserve"> г.</w:t>
        </w:r>
      </w:smartTag>
      <w:r>
        <w:rPr>
          <w:sz w:val="28"/>
          <w:szCs w:val="28"/>
        </w:rPr>
        <w:t xml:space="preserve"> с поправками.- М., 2000.- 72с.</w:t>
      </w:r>
    </w:p>
    <w:p w:rsidR="002374F8" w:rsidRDefault="002374F8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b/>
          <w:sz w:val="28"/>
          <w:szCs w:val="28"/>
        </w:rPr>
        <w:t>Конвенции, договоры, соглашения:</w:t>
      </w:r>
    </w:p>
    <w:p w:rsidR="002374F8" w:rsidRDefault="002374F8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Конвенция о защите прав человека и основных свобод и протоколы к ней </w:t>
      </w:r>
      <w:r w:rsidRPr="002374F8">
        <w:rPr>
          <w:sz w:val="28"/>
          <w:szCs w:val="28"/>
        </w:rPr>
        <w:t xml:space="preserve"> [</w:t>
      </w:r>
      <w:r>
        <w:rPr>
          <w:sz w:val="28"/>
          <w:szCs w:val="28"/>
        </w:rPr>
        <w:t>Текст</w:t>
      </w:r>
      <w:r w:rsidRPr="002374F8">
        <w:rPr>
          <w:sz w:val="28"/>
          <w:szCs w:val="28"/>
        </w:rPr>
        <w:t>]</w:t>
      </w:r>
      <w:r w:rsidR="00C35520">
        <w:rPr>
          <w:sz w:val="28"/>
          <w:szCs w:val="28"/>
        </w:rPr>
        <w:t xml:space="preserve"> // Собр. законодательства.- 1988.- № 20 (18 мая).- С. 4084-4126 (ст. 2143).</w:t>
      </w:r>
    </w:p>
    <w:p w:rsidR="00C35520" w:rsidRDefault="00C35520" w:rsidP="004D4B0C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Договор между Российской Федерацией и Республикой Корея о </w:t>
      </w:r>
    </w:p>
    <w:p w:rsidR="00C35520" w:rsidRDefault="00C35520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взаимной правовой помощи по уголовным делам </w:t>
      </w:r>
      <w:r w:rsidRPr="00C35520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C35520">
        <w:rPr>
          <w:sz w:val="28"/>
          <w:szCs w:val="28"/>
        </w:rPr>
        <w:t>]</w:t>
      </w:r>
      <w:r>
        <w:rPr>
          <w:sz w:val="28"/>
          <w:szCs w:val="28"/>
        </w:rPr>
        <w:t xml:space="preserve"> // Собр. законодательства .- 2002.- № 23 (10 июня).- С.5755-6762 (ст.2103).</w:t>
      </w:r>
    </w:p>
    <w:p w:rsidR="00C35520" w:rsidRDefault="00C35520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 w:rsidR="002F0781">
        <w:rPr>
          <w:sz w:val="28"/>
          <w:szCs w:val="28"/>
        </w:rPr>
        <w:t xml:space="preserve">Соглашение о мерах по обеспечению улучшения расчетов между хозяйственными организациями стран-участниц Сотрудничества Независимых Государств </w:t>
      </w:r>
      <w:r w:rsidR="002F0781" w:rsidRPr="002F0781">
        <w:rPr>
          <w:sz w:val="28"/>
          <w:szCs w:val="28"/>
        </w:rPr>
        <w:t>[</w:t>
      </w:r>
      <w:r w:rsidR="002F0781">
        <w:rPr>
          <w:sz w:val="28"/>
          <w:szCs w:val="28"/>
        </w:rPr>
        <w:t>Текст</w:t>
      </w:r>
      <w:r w:rsidR="002F0781" w:rsidRPr="002F0781">
        <w:rPr>
          <w:sz w:val="28"/>
          <w:szCs w:val="28"/>
        </w:rPr>
        <w:t>]</w:t>
      </w:r>
      <w:r w:rsidR="002F0781">
        <w:rPr>
          <w:sz w:val="28"/>
          <w:szCs w:val="28"/>
        </w:rPr>
        <w:t xml:space="preserve"> : от </w:t>
      </w:r>
      <w:smartTag w:uri="urn:schemas-microsoft-com:office:smarttags" w:element="date">
        <w:smartTagPr>
          <w:attr w:name="ls" w:val="trans"/>
          <w:attr w:name="Month" w:val="5"/>
          <w:attr w:name="Day" w:val="15"/>
          <w:attr w:name="Year" w:val="1992"/>
        </w:smartTagPr>
        <w:smartTag w:uri="urn:schemas-microsoft-com:office:smarttags" w:element="date">
          <w:smartTagPr>
            <w:attr w:name="Year" w:val="1992"/>
            <w:attr w:name="Day" w:val="15"/>
            <w:attr w:name="Month" w:val="5"/>
            <w:attr w:name="ls" w:val="trans"/>
          </w:smartTagPr>
          <w:r w:rsidR="002F0781">
            <w:rPr>
              <w:sz w:val="28"/>
              <w:szCs w:val="28"/>
            </w:rPr>
            <w:t xml:space="preserve">15 мая </w:t>
          </w:r>
          <w:smartTag w:uri="urn:schemas-microsoft-com:office:smarttags" w:element="metricconverter">
            <w:smartTagPr>
              <w:attr w:name="ProductID" w:val="1992 г"/>
            </w:smartTagPr>
            <w:r w:rsidR="002F0781">
              <w:rPr>
                <w:sz w:val="28"/>
                <w:szCs w:val="28"/>
              </w:rPr>
              <w:t>1992</w:t>
            </w:r>
          </w:smartTag>
        </w:smartTag>
        <w:r w:rsidR="002F0781">
          <w:rPr>
            <w:sz w:val="28"/>
            <w:szCs w:val="28"/>
          </w:rPr>
          <w:t xml:space="preserve"> г.</w:t>
        </w:r>
      </w:smartTag>
      <w:r w:rsidR="002F0781">
        <w:rPr>
          <w:sz w:val="28"/>
          <w:szCs w:val="28"/>
        </w:rPr>
        <w:t xml:space="preserve"> // Закон.- М., 1993.- №1.- С.9-10.</w:t>
      </w:r>
    </w:p>
    <w:p w:rsidR="002F0781" w:rsidRDefault="002F0781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b/>
          <w:sz w:val="28"/>
          <w:szCs w:val="28"/>
        </w:rPr>
        <w:t>Законы:</w:t>
      </w:r>
    </w:p>
    <w:p w:rsidR="002F0781" w:rsidRDefault="002F0781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4B0C">
        <w:rPr>
          <w:sz w:val="28"/>
          <w:szCs w:val="28"/>
        </w:rPr>
        <w:tab/>
      </w:r>
      <w:r>
        <w:rPr>
          <w:sz w:val="28"/>
          <w:szCs w:val="28"/>
        </w:rPr>
        <w:t xml:space="preserve">Об информации, информатизации и защите информации </w:t>
      </w:r>
      <w:r w:rsidRPr="002F0781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F0781">
        <w:rPr>
          <w:sz w:val="28"/>
          <w:szCs w:val="28"/>
        </w:rPr>
        <w:t>]</w:t>
      </w:r>
      <w:r w:rsidR="004D4B0C">
        <w:rPr>
          <w:sz w:val="28"/>
          <w:szCs w:val="28"/>
        </w:rPr>
        <w:t xml:space="preserve"> : фе</w:t>
      </w:r>
      <w:r>
        <w:rPr>
          <w:sz w:val="28"/>
          <w:szCs w:val="28"/>
        </w:rPr>
        <w:t xml:space="preserve">дер. закон от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1995"/>
        </w:smartTagPr>
        <w:smartTag w:uri="urn:schemas-microsoft-com:office:smarttags" w:element="date">
          <w:smartTagPr>
            <w:attr w:name="Year" w:val="1995"/>
            <w:attr w:name="Day" w:val="20"/>
            <w:attr w:name="Month" w:val="2"/>
            <w:attr w:name="ls" w:val="trans"/>
          </w:smartTagPr>
          <w:r>
            <w:rPr>
              <w:sz w:val="28"/>
              <w:szCs w:val="28"/>
            </w:rPr>
            <w:t xml:space="preserve">20 февр. </w:t>
          </w:r>
          <w:smartTag w:uri="urn:schemas-microsoft-com:office:smarttags" w:element="metricconverter">
            <w:smartTagPr>
              <w:attr w:name="ProductID" w:val="1995 г"/>
            </w:smartTagPr>
            <w:r>
              <w:rPr>
                <w:sz w:val="28"/>
                <w:szCs w:val="28"/>
              </w:rPr>
              <w:t>1995</w:t>
            </w:r>
          </w:smartTag>
        </w:smartTag>
        <w:r>
          <w:rPr>
            <w:sz w:val="28"/>
            <w:szCs w:val="28"/>
          </w:rPr>
          <w:t xml:space="preserve"> г.</w:t>
        </w:r>
      </w:smartTag>
      <w:r>
        <w:rPr>
          <w:sz w:val="28"/>
          <w:szCs w:val="28"/>
        </w:rPr>
        <w:t xml:space="preserve"> № 24-ФЗ // Рос. газ.- 1995.- 22 февр.</w:t>
      </w:r>
    </w:p>
    <w:p w:rsidR="002F0781" w:rsidRDefault="002F0781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Об электронной цифровой подписи </w:t>
      </w:r>
      <w:r w:rsidRPr="002F0781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F0781">
        <w:rPr>
          <w:sz w:val="28"/>
          <w:szCs w:val="28"/>
        </w:rPr>
        <w:t>]</w:t>
      </w:r>
      <w:r>
        <w:rPr>
          <w:sz w:val="28"/>
          <w:szCs w:val="28"/>
        </w:rPr>
        <w:t xml:space="preserve"> : федер. закон № 1-ФЗ от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02"/>
        </w:smartTagPr>
        <w:r>
          <w:rPr>
            <w:sz w:val="28"/>
            <w:szCs w:val="28"/>
          </w:rPr>
          <w:t>10.01.2002</w:t>
        </w:r>
      </w:smartTag>
      <w:r>
        <w:rPr>
          <w:sz w:val="28"/>
          <w:szCs w:val="28"/>
        </w:rPr>
        <w:t xml:space="preserve"> // Собр. законодательства РФ.- 2002.- №2.- Ст. 127.</w:t>
      </w:r>
    </w:p>
    <w:p w:rsidR="00D869C3" w:rsidRDefault="00D869C3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b/>
          <w:sz w:val="28"/>
          <w:szCs w:val="28"/>
        </w:rPr>
        <w:t>Постановления:</w:t>
      </w:r>
    </w:p>
    <w:p w:rsidR="00D869C3" w:rsidRDefault="00D869C3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>О правительственной комиссии по проведению административной реформы</w:t>
      </w:r>
      <w:r w:rsidRPr="00D869C3">
        <w:rPr>
          <w:sz w:val="28"/>
          <w:szCs w:val="28"/>
        </w:rPr>
        <w:t xml:space="preserve"> [</w:t>
      </w:r>
      <w:r>
        <w:rPr>
          <w:sz w:val="28"/>
          <w:szCs w:val="28"/>
        </w:rPr>
        <w:t>Текст</w:t>
      </w:r>
      <w:r w:rsidRPr="00D869C3">
        <w:rPr>
          <w:sz w:val="28"/>
          <w:szCs w:val="28"/>
        </w:rPr>
        <w:t>]</w:t>
      </w:r>
      <w:r>
        <w:rPr>
          <w:sz w:val="28"/>
          <w:szCs w:val="28"/>
        </w:rPr>
        <w:t xml:space="preserve"> : постановление Правительства РФ от </w:t>
      </w:r>
      <w:smartTag w:uri="urn:schemas-microsoft-com:office:smarttags" w:element="date">
        <w:smartTagPr>
          <w:attr w:name="ls" w:val="trans"/>
          <w:attr w:name="Month" w:val="7"/>
          <w:attr w:name="Day" w:val="31"/>
          <w:attr w:name="Year" w:val="2003"/>
        </w:smartTagPr>
        <w:r>
          <w:rPr>
            <w:sz w:val="28"/>
            <w:szCs w:val="28"/>
          </w:rPr>
          <w:t>31 июля 2003</w:t>
        </w:r>
      </w:smartTag>
      <w:r>
        <w:rPr>
          <w:sz w:val="28"/>
          <w:szCs w:val="28"/>
        </w:rPr>
        <w:t xml:space="preserve"> № 451 // Собр. законодательства РФ .- 2003.- № 31.- ст. 3150.</w:t>
      </w:r>
    </w:p>
    <w:p w:rsidR="00D869C3" w:rsidRDefault="00D869C3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Общероссийский классификатор управленческой документации (ОК 011-93) </w:t>
      </w:r>
      <w:r w:rsidRPr="00D869C3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869C3">
        <w:rPr>
          <w:sz w:val="28"/>
          <w:szCs w:val="28"/>
        </w:rPr>
        <w:t>]</w:t>
      </w:r>
      <w:r>
        <w:rPr>
          <w:sz w:val="28"/>
          <w:szCs w:val="28"/>
        </w:rPr>
        <w:t xml:space="preserve"> : постановление № 299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93"/>
        </w:smartTagPr>
        <w:r>
          <w:rPr>
            <w:sz w:val="28"/>
            <w:szCs w:val="28"/>
          </w:rPr>
          <w:t>30.12.93.</w:t>
        </w:r>
      </w:smartTag>
      <w:r>
        <w:rPr>
          <w:sz w:val="28"/>
          <w:szCs w:val="28"/>
        </w:rPr>
        <w:t xml:space="preserve"> / Госстандарт России.- М., 1994.- 15с.</w:t>
      </w:r>
    </w:p>
    <w:p w:rsidR="00D869C3" w:rsidRDefault="00D869C3" w:rsidP="00733599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3599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Указы:</w:t>
      </w:r>
    </w:p>
    <w:p w:rsidR="00D869C3" w:rsidRDefault="00D869C3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О мерах по развитию федеративных отношений и местного самоуправления в Российской Федерации </w:t>
      </w:r>
      <w:r w:rsidRPr="00D869C3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869C3">
        <w:rPr>
          <w:sz w:val="28"/>
          <w:szCs w:val="28"/>
        </w:rPr>
        <w:t>]</w:t>
      </w:r>
      <w:r>
        <w:rPr>
          <w:sz w:val="28"/>
          <w:szCs w:val="28"/>
        </w:rPr>
        <w:t xml:space="preserve"> : указ Президента РФ от </w:t>
      </w:r>
      <w:smartTag w:uri="urn:schemas-microsoft-com:office:smarttags" w:element="date">
        <w:smartTagPr>
          <w:attr w:name="ls" w:val="trans"/>
          <w:attr w:name="Month" w:val="11"/>
          <w:attr w:name="Day" w:val="27"/>
          <w:attr w:name="Year" w:val="2003"/>
        </w:smartTagPr>
        <w:smartTag w:uri="urn:schemas-microsoft-com:office:smarttags" w:element="date">
          <w:smartTagPr>
            <w:attr w:name="Year" w:val="2003"/>
            <w:attr w:name="Day" w:val="27"/>
            <w:attr w:name="Month" w:val="11"/>
            <w:attr w:name="ls" w:val="trans"/>
          </w:smartTagPr>
          <w:r>
            <w:rPr>
              <w:sz w:val="28"/>
              <w:szCs w:val="28"/>
            </w:rPr>
            <w:t xml:space="preserve">27 ноября </w:t>
          </w:r>
          <w:smartTag w:uri="urn:schemas-microsoft-com:office:smarttags" w:element="metricconverter">
            <w:smartTagPr>
              <w:attr w:name="ProductID" w:val="2003 г"/>
            </w:smartTagPr>
            <w:r w:rsidR="0087500B">
              <w:rPr>
                <w:sz w:val="28"/>
                <w:szCs w:val="28"/>
              </w:rPr>
              <w:t>2003</w:t>
            </w:r>
          </w:smartTag>
        </w:smartTag>
        <w:r w:rsidR="0087500B">
          <w:rPr>
            <w:sz w:val="28"/>
            <w:szCs w:val="28"/>
          </w:rPr>
          <w:t xml:space="preserve"> г.</w:t>
        </w:r>
      </w:smartTag>
      <w:r w:rsidR="0087500B">
        <w:rPr>
          <w:sz w:val="28"/>
          <w:szCs w:val="28"/>
        </w:rPr>
        <w:t xml:space="preserve"> № 1395 // Собр. законодательства РФ .- 2003.-№ 48.- ст. 4660.</w:t>
      </w:r>
    </w:p>
    <w:p w:rsidR="0087500B" w:rsidRDefault="0087500B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b/>
          <w:sz w:val="28"/>
          <w:szCs w:val="28"/>
        </w:rPr>
        <w:t>Приказы:</w:t>
      </w:r>
    </w:p>
    <w:p w:rsidR="0087500B" w:rsidRDefault="0087500B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О предоставлении в Федеральную службу по финансовым рынкам электронных документов с электронно-цифровой подписью </w:t>
      </w:r>
      <w:r w:rsidRPr="0087500B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87500B">
        <w:rPr>
          <w:sz w:val="28"/>
          <w:szCs w:val="28"/>
        </w:rPr>
        <w:t>]</w:t>
      </w:r>
      <w:r>
        <w:rPr>
          <w:sz w:val="28"/>
          <w:szCs w:val="28"/>
        </w:rPr>
        <w:t xml:space="preserve"> : приказ Федер. службы по финансовым рынкам от </w:t>
      </w:r>
      <w:smartTag w:uri="urn:schemas-microsoft-com:office:smarttags" w:element="date">
        <w:smartTagPr>
          <w:attr w:name="ls" w:val="trans"/>
          <w:attr w:name="Month" w:val="9"/>
          <w:attr w:name="Day" w:val="1"/>
          <w:attr w:name="Year" w:val="2004"/>
        </w:smartTagPr>
        <w:smartTag w:uri="urn:schemas-microsoft-com:office:smarttags" w:element="date">
          <w:smartTagPr>
            <w:attr w:name="Year" w:val="2004"/>
            <w:attr w:name="Day" w:val="1"/>
            <w:attr w:name="Month" w:val="9"/>
            <w:attr w:name="ls" w:val="trans"/>
          </w:smartTagPr>
          <w:r>
            <w:rPr>
              <w:sz w:val="28"/>
              <w:szCs w:val="28"/>
            </w:rPr>
            <w:t xml:space="preserve">1 сент. </w:t>
          </w:r>
          <w:smartTag w:uri="urn:schemas-microsoft-com:office:smarttags" w:element="metricconverter">
            <w:smartTagPr>
              <w:attr w:name="ProductID" w:val="2004 г"/>
            </w:smartTagPr>
            <w:r>
              <w:rPr>
                <w:sz w:val="28"/>
                <w:szCs w:val="28"/>
              </w:rPr>
              <w:t>2004</w:t>
            </w:r>
          </w:smartTag>
        </w:smartTag>
        <w:r>
          <w:rPr>
            <w:sz w:val="28"/>
            <w:szCs w:val="28"/>
          </w:rPr>
          <w:t xml:space="preserve"> г.</w:t>
        </w:r>
      </w:smartTag>
      <w:r>
        <w:rPr>
          <w:sz w:val="28"/>
          <w:szCs w:val="28"/>
        </w:rPr>
        <w:t xml:space="preserve"> № 04-442/пз-н // Рос. газ.- 2004.- 26 окт.- С.14.</w:t>
      </w:r>
    </w:p>
    <w:p w:rsidR="0087500B" w:rsidRDefault="0087500B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b/>
          <w:sz w:val="28"/>
          <w:szCs w:val="28"/>
        </w:rPr>
        <w:t>Положения:</w:t>
      </w:r>
    </w:p>
    <w:p w:rsidR="0087500B" w:rsidRDefault="0087500B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Положение о федеральной государственной службе </w:t>
      </w:r>
      <w:r w:rsidRPr="0087500B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87500B">
        <w:rPr>
          <w:sz w:val="28"/>
          <w:szCs w:val="28"/>
        </w:rPr>
        <w:t>]</w:t>
      </w:r>
      <w:r>
        <w:rPr>
          <w:sz w:val="28"/>
          <w:szCs w:val="28"/>
        </w:rPr>
        <w:t xml:space="preserve"> : утв. Указом Президента Рос.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2"/>
          <w:attr w:name="Year" w:val="1993"/>
        </w:smartTagPr>
        <w:smartTag w:uri="urn:schemas-microsoft-com:office:smarttags" w:element="date">
          <w:smartTagPr>
            <w:attr w:name="Year" w:val="1993"/>
            <w:attr w:name="Day" w:val="22"/>
            <w:attr w:name="Month" w:val="12"/>
            <w:attr w:name="ls" w:val="trans"/>
          </w:smartTagPr>
          <w:r>
            <w:rPr>
              <w:sz w:val="28"/>
              <w:szCs w:val="28"/>
            </w:rPr>
            <w:t xml:space="preserve">22 дек. </w:t>
          </w:r>
          <w:smartTag w:uri="urn:schemas-microsoft-com:office:smarttags" w:element="metricconverter">
            <w:smartTagPr>
              <w:attr w:name="ProductID" w:val="1993 г"/>
            </w:smartTagPr>
            <w:r>
              <w:rPr>
                <w:sz w:val="28"/>
                <w:szCs w:val="28"/>
              </w:rPr>
              <w:t>1993</w:t>
            </w:r>
          </w:smartTag>
        </w:smartTag>
        <w:r>
          <w:rPr>
            <w:sz w:val="28"/>
            <w:szCs w:val="28"/>
          </w:rPr>
          <w:t xml:space="preserve"> г.</w:t>
        </w:r>
      </w:smartTag>
      <w:r>
        <w:rPr>
          <w:sz w:val="28"/>
          <w:szCs w:val="28"/>
        </w:rPr>
        <w:t xml:space="preserve"> № 2267 // Собр. актов Президента и Правительства Рос. Федерации.- 1993.- № 52.- Ст. 5073.</w:t>
      </w:r>
    </w:p>
    <w:p w:rsidR="0087500B" w:rsidRDefault="002B47C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b/>
          <w:sz w:val="28"/>
          <w:szCs w:val="28"/>
        </w:rPr>
        <w:t>Письма:</w:t>
      </w:r>
    </w:p>
    <w:p w:rsidR="002B47C7" w:rsidRDefault="002B47C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О направлении Методических рекомендаций о порядке начисления и уплаты страховых взносов на обязательное пенсионное страхование </w:t>
      </w:r>
      <w:r w:rsidRPr="002B47C7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B47C7">
        <w:rPr>
          <w:sz w:val="28"/>
          <w:szCs w:val="28"/>
        </w:rPr>
        <w:t>]</w:t>
      </w:r>
      <w:r>
        <w:rPr>
          <w:sz w:val="28"/>
          <w:szCs w:val="28"/>
        </w:rPr>
        <w:t xml:space="preserve"> : письмо ПФР от </w:t>
      </w:r>
      <w:smartTag w:uri="urn:schemas-microsoft-com:office:smarttags" w:element="date">
        <w:smartTagPr>
          <w:attr w:name="ls" w:val="trans"/>
          <w:attr w:name="Month" w:val="3"/>
          <w:attr w:name="Day" w:val="11"/>
          <w:attr w:name="Year" w:val="2002"/>
        </w:smartTagPr>
        <w:smartTag w:uri="urn:schemas-microsoft-com:office:smarttags" w:element="date">
          <w:smartTagPr>
            <w:attr w:name="Year" w:val="2002"/>
            <w:attr w:name="Day" w:val="11"/>
            <w:attr w:name="Month" w:val="3"/>
            <w:attr w:name="ls" w:val="trans"/>
          </w:smartTagPr>
          <w:r>
            <w:rPr>
              <w:sz w:val="28"/>
              <w:szCs w:val="28"/>
            </w:rPr>
            <w:t xml:space="preserve">11 марта </w:t>
          </w:r>
          <w:smartTag w:uri="urn:schemas-microsoft-com:office:smarttags" w:element="metricconverter">
            <w:smartTagPr>
              <w:attr w:name="ProductID" w:val="2002 г"/>
            </w:smartTagPr>
            <w:r>
              <w:rPr>
                <w:sz w:val="28"/>
                <w:szCs w:val="28"/>
              </w:rPr>
              <w:t>2002</w:t>
            </w:r>
          </w:smartTag>
        </w:smartTag>
        <w:r>
          <w:rPr>
            <w:sz w:val="28"/>
            <w:szCs w:val="28"/>
          </w:rPr>
          <w:t xml:space="preserve"> г.</w:t>
        </w:r>
      </w:smartTag>
      <w:r>
        <w:rPr>
          <w:sz w:val="28"/>
          <w:szCs w:val="28"/>
        </w:rPr>
        <w:t xml:space="preserve"> № МЗ-09-25/2186 // Бюл. М-ва труда и соц. развития РФ.- 2002.- №4.- С.49-60.</w:t>
      </w:r>
    </w:p>
    <w:p w:rsidR="002B47C7" w:rsidRDefault="002B47C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b/>
          <w:sz w:val="28"/>
          <w:szCs w:val="28"/>
        </w:rPr>
        <w:t>Инструктивно-нормативная документация:</w:t>
      </w:r>
    </w:p>
    <w:p w:rsidR="002B47C7" w:rsidRDefault="002B47C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Инструкция по составлению проектно-сметной документации </w:t>
      </w:r>
      <w:r w:rsidRPr="002B47C7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B47C7">
        <w:rPr>
          <w:sz w:val="28"/>
          <w:szCs w:val="28"/>
        </w:rPr>
        <w:t>]</w:t>
      </w:r>
      <w:r>
        <w:rPr>
          <w:sz w:val="28"/>
          <w:szCs w:val="28"/>
        </w:rPr>
        <w:t xml:space="preserve"> : ГКИНП (ГНТА) -16-2000</w:t>
      </w:r>
      <w:r w:rsidR="00733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утв. Федер. службой геодезии и картографии России </w:t>
      </w:r>
      <w:smartTag w:uri="urn:schemas-microsoft-com:office:smarttags" w:element="date">
        <w:smartTagPr>
          <w:attr w:name="ls" w:val="trans"/>
          <w:attr w:name="Month" w:val="09"/>
          <w:attr w:name="Day" w:val="08"/>
          <w:attr w:name="Year" w:val="00"/>
        </w:smartTagPr>
        <w:r>
          <w:rPr>
            <w:sz w:val="28"/>
            <w:szCs w:val="28"/>
          </w:rPr>
          <w:t>08.09.00.</w:t>
        </w:r>
      </w:smartTag>
      <w:r>
        <w:rPr>
          <w:sz w:val="28"/>
          <w:szCs w:val="28"/>
        </w:rPr>
        <w:t>- М.: ЦНИИГАИК, 2000.- 133с.</w:t>
      </w:r>
    </w:p>
    <w:p w:rsidR="002B47C7" w:rsidRDefault="002B47C7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 Рекомендации по документационному обеспечению деятельности органов исполнительной власти </w:t>
      </w:r>
      <w:r w:rsidRPr="002B47C7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2B47C7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00611A">
        <w:rPr>
          <w:sz w:val="28"/>
          <w:szCs w:val="28"/>
        </w:rPr>
        <w:t>.- М.: РОСАРХИВ : ВНИИДАД : Мэрия Москвы, 2000.- 147с.</w:t>
      </w:r>
    </w:p>
    <w:p w:rsidR="0000611A" w:rsidRDefault="0000611A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Федеральные правила (стандарты) аудиторской деятельности </w:t>
      </w:r>
      <w:r w:rsidRPr="000061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00611A">
        <w:rPr>
          <w:sz w:val="28"/>
          <w:szCs w:val="28"/>
        </w:rPr>
        <w:t>]</w:t>
      </w:r>
      <w:r>
        <w:rPr>
          <w:sz w:val="28"/>
          <w:szCs w:val="28"/>
        </w:rPr>
        <w:t xml:space="preserve"> : ( в ред. постановлений Правительства РФ от </w:t>
      </w:r>
      <w:smartTag w:uri="urn:schemas-microsoft-com:office:smarttags" w:element="date">
        <w:smartTagPr>
          <w:attr w:name="Year" w:val="03"/>
          <w:attr w:name="Day" w:val="04"/>
          <w:attr w:name="Month" w:val="07"/>
          <w:attr w:name="ls" w:val="trans"/>
        </w:smartTagPr>
        <w:r>
          <w:rPr>
            <w:sz w:val="28"/>
            <w:szCs w:val="28"/>
          </w:rPr>
          <w:t>04.07.03</w:t>
        </w:r>
      </w:smartTag>
      <w:r>
        <w:rPr>
          <w:sz w:val="28"/>
          <w:szCs w:val="28"/>
        </w:rPr>
        <w:t xml:space="preserve"> № 405, от </w:t>
      </w:r>
      <w:smartTag w:uri="urn:schemas-microsoft-com:office:smarttags" w:element="date">
        <w:smartTagPr>
          <w:attr w:name="Year" w:val="04"/>
          <w:attr w:name="Day" w:val="07"/>
          <w:attr w:name="Month" w:val="10"/>
          <w:attr w:name="ls" w:val="trans"/>
        </w:smartTagPr>
        <w:r>
          <w:rPr>
            <w:sz w:val="28"/>
            <w:szCs w:val="28"/>
          </w:rPr>
          <w:t>07.10.04</w:t>
        </w:r>
      </w:smartTag>
      <w:r>
        <w:rPr>
          <w:sz w:val="28"/>
          <w:szCs w:val="28"/>
        </w:rPr>
        <w:t xml:space="preserve"> № 532, от </w:t>
      </w:r>
      <w:smartTag w:uri="urn:schemas-microsoft-com:office:smarttags" w:element="date">
        <w:smartTagPr>
          <w:attr w:name="Year" w:val="05"/>
          <w:attr w:name="Day" w:val="16"/>
          <w:attr w:name="Month" w:val="04"/>
          <w:attr w:name="ls" w:val="trans"/>
        </w:smartTagPr>
        <w:r>
          <w:rPr>
            <w:sz w:val="28"/>
            <w:szCs w:val="28"/>
          </w:rPr>
          <w:t>16.04.05</w:t>
        </w:r>
      </w:smartTag>
      <w:r>
        <w:rPr>
          <w:sz w:val="28"/>
          <w:szCs w:val="28"/>
        </w:rPr>
        <w:t xml:space="preserve"> №228).- Ростов н/Д: Феникс, 2005.- 218с.</w:t>
      </w:r>
    </w:p>
    <w:p w:rsidR="00733599" w:rsidRDefault="0000611A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3599">
        <w:rPr>
          <w:sz w:val="28"/>
          <w:szCs w:val="28"/>
        </w:rPr>
        <w:t xml:space="preserve">                                                </w:t>
      </w:r>
    </w:p>
    <w:p w:rsidR="0000611A" w:rsidRDefault="0000611A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599">
        <w:rPr>
          <w:sz w:val="28"/>
          <w:szCs w:val="28"/>
        </w:rPr>
        <w:tab/>
      </w:r>
      <w:r w:rsidRPr="0000611A">
        <w:rPr>
          <w:b/>
          <w:sz w:val="28"/>
          <w:szCs w:val="28"/>
        </w:rPr>
        <w:t>Сборники законодательно-правовых актов:</w:t>
      </w:r>
    </w:p>
    <w:p w:rsidR="0000611A" w:rsidRDefault="0000611A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Сборник законодательных актов Российской Федерации </w:t>
      </w:r>
      <w:r w:rsidRPr="0000611A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00611A">
        <w:rPr>
          <w:sz w:val="28"/>
          <w:szCs w:val="28"/>
        </w:rPr>
        <w:t>]</w:t>
      </w:r>
      <w:r>
        <w:rPr>
          <w:sz w:val="28"/>
          <w:szCs w:val="28"/>
        </w:rPr>
        <w:t>.- М.: Верхов. Совет Рос. Федерации: Известия, 1993.- 79с.</w:t>
      </w:r>
    </w:p>
    <w:p w:rsidR="0000611A" w:rsidRPr="00102548" w:rsidRDefault="0000611A" w:rsidP="00E95C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3599">
        <w:rPr>
          <w:sz w:val="28"/>
          <w:szCs w:val="28"/>
        </w:rPr>
        <w:tab/>
      </w:r>
      <w:r>
        <w:rPr>
          <w:sz w:val="28"/>
          <w:szCs w:val="28"/>
        </w:rPr>
        <w:t xml:space="preserve">Перечень нормативных актов высших органов власти и управления Российской Федерации, опубликованных в Собрании законодательства Российской Федерации (СЗ РФ) в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 xml:space="preserve">. </w:t>
      </w:r>
      <w:r w:rsidR="00102548" w:rsidRPr="00102548">
        <w:rPr>
          <w:sz w:val="28"/>
          <w:szCs w:val="28"/>
        </w:rPr>
        <w:t>[</w:t>
      </w:r>
      <w:r w:rsidR="00102548">
        <w:rPr>
          <w:sz w:val="28"/>
          <w:szCs w:val="28"/>
        </w:rPr>
        <w:t>Текст</w:t>
      </w:r>
      <w:r w:rsidR="00102548" w:rsidRPr="00102548">
        <w:rPr>
          <w:sz w:val="28"/>
          <w:szCs w:val="28"/>
        </w:rPr>
        <w:t>]</w:t>
      </w:r>
      <w:r w:rsidR="00102548">
        <w:rPr>
          <w:sz w:val="28"/>
          <w:szCs w:val="28"/>
        </w:rPr>
        <w:t xml:space="preserve"> // Закон.- М., 1997.- №12.- С. 108-110.</w:t>
      </w:r>
    </w:p>
    <w:p w:rsidR="0068062B" w:rsidRDefault="0068062B" w:rsidP="00E95C18">
      <w:pPr>
        <w:spacing w:line="360" w:lineRule="auto"/>
        <w:rPr>
          <w:sz w:val="28"/>
          <w:szCs w:val="28"/>
        </w:rPr>
      </w:pPr>
    </w:p>
    <w:p w:rsidR="0068062B" w:rsidRDefault="0068062B" w:rsidP="00E95C18">
      <w:pPr>
        <w:spacing w:line="360" w:lineRule="auto"/>
        <w:rPr>
          <w:sz w:val="28"/>
          <w:szCs w:val="28"/>
        </w:rPr>
      </w:pPr>
    </w:p>
    <w:p w:rsidR="004002E7" w:rsidRDefault="004002E7" w:rsidP="00E95C18">
      <w:pPr>
        <w:spacing w:line="360" w:lineRule="auto"/>
      </w:pPr>
      <w:bookmarkStart w:id="0" w:name="_GoBack"/>
      <w:bookmarkEnd w:id="0"/>
    </w:p>
    <w:sectPr w:rsidR="004002E7" w:rsidSect="00884011">
      <w:footerReference w:type="even" r:id="rId8"/>
      <w:footerReference w:type="default" r:id="rId9"/>
      <w:pgSz w:w="11906" w:h="16838"/>
      <w:pgMar w:top="1134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FA" w:rsidRDefault="00C175FA">
      <w:r>
        <w:separator/>
      </w:r>
    </w:p>
  </w:endnote>
  <w:endnote w:type="continuationSeparator" w:id="0">
    <w:p w:rsidR="00C175FA" w:rsidRDefault="00C1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229" w:rsidRDefault="00594229" w:rsidP="008840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229" w:rsidRDefault="005942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229" w:rsidRDefault="00594229" w:rsidP="008840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4011">
      <w:rPr>
        <w:rStyle w:val="a5"/>
        <w:noProof/>
      </w:rPr>
      <w:t>2</w:t>
    </w:r>
    <w:r>
      <w:rPr>
        <w:rStyle w:val="a5"/>
      </w:rPr>
      <w:fldChar w:fldCharType="end"/>
    </w:r>
  </w:p>
  <w:p w:rsidR="00594229" w:rsidRDefault="005942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FA" w:rsidRDefault="00C175FA">
      <w:r>
        <w:separator/>
      </w:r>
    </w:p>
  </w:footnote>
  <w:footnote w:type="continuationSeparator" w:id="0">
    <w:p w:rsidR="00C175FA" w:rsidRDefault="00C1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E168D"/>
    <w:multiLevelType w:val="hybridMultilevel"/>
    <w:tmpl w:val="C30AD7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0A9034D"/>
    <w:multiLevelType w:val="hybridMultilevel"/>
    <w:tmpl w:val="9B70AD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7F96928"/>
    <w:multiLevelType w:val="hybridMultilevel"/>
    <w:tmpl w:val="6AF6E874"/>
    <w:lvl w:ilvl="0" w:tplc="9BE4F95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62B"/>
    <w:rsid w:val="0000611A"/>
    <w:rsid w:val="000E4F18"/>
    <w:rsid w:val="00102548"/>
    <w:rsid w:val="00125956"/>
    <w:rsid w:val="00206487"/>
    <w:rsid w:val="002374F8"/>
    <w:rsid w:val="002965B7"/>
    <w:rsid w:val="002B47C7"/>
    <w:rsid w:val="002E348F"/>
    <w:rsid w:val="002F0781"/>
    <w:rsid w:val="00356916"/>
    <w:rsid w:val="004002E7"/>
    <w:rsid w:val="00402CB9"/>
    <w:rsid w:val="0047226B"/>
    <w:rsid w:val="004763EB"/>
    <w:rsid w:val="004D4B0C"/>
    <w:rsid w:val="00547F01"/>
    <w:rsid w:val="00594229"/>
    <w:rsid w:val="0068062B"/>
    <w:rsid w:val="00733599"/>
    <w:rsid w:val="00801484"/>
    <w:rsid w:val="00860029"/>
    <w:rsid w:val="00864AA7"/>
    <w:rsid w:val="0087500B"/>
    <w:rsid w:val="00884011"/>
    <w:rsid w:val="008C0312"/>
    <w:rsid w:val="0091307A"/>
    <w:rsid w:val="009B4D7B"/>
    <w:rsid w:val="00AE2BF7"/>
    <w:rsid w:val="00AE7A29"/>
    <w:rsid w:val="00AF7507"/>
    <w:rsid w:val="00B54D03"/>
    <w:rsid w:val="00B97EBF"/>
    <w:rsid w:val="00C175FA"/>
    <w:rsid w:val="00C35520"/>
    <w:rsid w:val="00D1426E"/>
    <w:rsid w:val="00D17C7D"/>
    <w:rsid w:val="00D869C3"/>
    <w:rsid w:val="00E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6BF7FD-3C92-452F-84D4-340B2317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487"/>
    <w:rPr>
      <w:color w:val="0000FF"/>
      <w:u w:val="single"/>
    </w:rPr>
  </w:style>
  <w:style w:type="paragraph" w:styleId="a4">
    <w:name w:val="footer"/>
    <w:basedOn w:val="a"/>
    <w:rsid w:val="00864A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4AA7"/>
  </w:style>
  <w:style w:type="paragraph" w:styleId="a6">
    <w:name w:val="Body Text"/>
    <w:basedOn w:val="a"/>
    <w:rsid w:val="00884011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Рекомендации по составлению библиографического описания                                  </vt:lpstr>
    </vt:vector>
  </TitlesOfParts>
  <Company>ДГТУ</Company>
  <LinksUpToDate>false</LinksUpToDate>
  <CharactersWithSpaces>23063</CharactersWithSpaces>
  <SharedDoc>false</SharedDoc>
  <HLinks>
    <vt:vector size="36" baseType="variant">
      <vt:variant>
        <vt:i4>3735603</vt:i4>
      </vt:variant>
      <vt:variant>
        <vt:i4>15</vt:i4>
      </vt:variant>
      <vt:variant>
        <vt:i4>0</vt:i4>
      </vt:variant>
      <vt:variant>
        <vt:i4>5</vt:i4>
      </vt:variant>
      <vt:variant>
        <vt:lpwstr>http://www.ruslibnet/ru:8101/publ/190499/992/html/-</vt:lpwstr>
      </vt:variant>
      <vt:variant>
        <vt:lpwstr/>
      </vt:variant>
      <vt:variant>
        <vt:i4>3080247</vt:i4>
      </vt:variant>
      <vt:variant>
        <vt:i4>12</vt:i4>
      </vt:variant>
      <vt:variant>
        <vt:i4>0</vt:i4>
      </vt:variant>
      <vt:variant>
        <vt:i4>5</vt:i4>
      </vt:variant>
      <vt:variant>
        <vt:lpwstr>http://www.computerra.ru/softerra/raznosoft/34400/.-16.12.2004</vt:lpwstr>
      </vt:variant>
      <vt:variant>
        <vt:lpwstr/>
      </vt:variant>
      <vt:variant>
        <vt:i4>4522014</vt:i4>
      </vt:variant>
      <vt:variant>
        <vt:i4>9</vt:i4>
      </vt:variant>
      <vt:variant>
        <vt:i4>0</vt:i4>
      </vt:variant>
      <vt:variant>
        <vt:i4>5</vt:i4>
      </vt:variant>
      <vt:variant>
        <vt:lpwstr>http://www.url:http://bibliografia.spb.ru/.-</vt:lpwstr>
      </vt:variant>
      <vt:variant>
        <vt:lpwstr/>
      </vt:variant>
      <vt:variant>
        <vt:i4>4391002</vt:i4>
      </vt:variant>
      <vt:variant>
        <vt:i4>6</vt:i4>
      </vt:variant>
      <vt:variant>
        <vt:i4>0</vt:i4>
      </vt:variant>
      <vt:variant>
        <vt:i4>5</vt:i4>
      </vt:variant>
      <vt:variant>
        <vt:lpwstr>http://www.gpntb.ru/win/inter-events/crimea2001/tom/sem2/</vt:lpwstr>
      </vt:variant>
      <vt:variant>
        <vt:lpwstr/>
      </vt:variant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http://www.url:http/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http://www.oim.ru/.-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Рекомендации по составлению библиографического описания                                  </dc:title>
  <dc:subject/>
  <dc:creator>Рагачева Т.Д.</dc:creator>
  <cp:keywords/>
  <dc:description/>
  <cp:lastModifiedBy>Irina</cp:lastModifiedBy>
  <cp:revision>2</cp:revision>
  <cp:lastPrinted>2011-01-13T08:47:00Z</cp:lastPrinted>
  <dcterms:created xsi:type="dcterms:W3CDTF">2014-09-04T21:58:00Z</dcterms:created>
  <dcterms:modified xsi:type="dcterms:W3CDTF">2014-09-04T21:58:00Z</dcterms:modified>
</cp:coreProperties>
</file>