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F39AF" w:rsidRDefault="002F39AF">
      <w:pPr>
        <w:jc w:val="center"/>
        <w:rPr>
          <w:rFonts w:ascii="Monotype Corsiva" w:hAnsi="Monotype Corsiva"/>
          <w:b/>
          <w:sz w:val="29"/>
          <w:szCs w:val="29"/>
        </w:rPr>
      </w:pPr>
    </w:p>
    <w:p w:rsidR="002F39AF" w:rsidRDefault="002F39AF" w:rsidP="004326F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VII. МЕТОДИЧЕСКИЕ РЕКОМЕНДАЦИИ ПО НАПИСАНИЮ КУРСОВЫХ/КОНТРОЛЬНЫХ РАБОТ:</w:t>
      </w:r>
    </w:p>
    <w:p w:rsidR="002F39AF" w:rsidRDefault="002F39AF" w:rsidP="004326F0">
      <w:pPr>
        <w:tabs>
          <w:tab w:val="left" w:pos="540"/>
        </w:tabs>
        <w:spacing w:line="360" w:lineRule="auto"/>
        <w:ind w:firstLine="540"/>
        <w:jc w:val="both"/>
        <w:rPr>
          <w:b/>
          <w:sz w:val="28"/>
          <w:szCs w:val="28"/>
        </w:rPr>
      </w:pPr>
    </w:p>
    <w:p w:rsidR="002F39AF" w:rsidRDefault="002F39AF" w:rsidP="004326F0">
      <w:pPr>
        <w:spacing w:line="360" w:lineRule="auto"/>
        <w:ind w:left="480"/>
        <w:jc w:val="both"/>
        <w:rPr>
          <w:b/>
          <w:sz w:val="28"/>
          <w:szCs w:val="28"/>
        </w:rPr>
      </w:pPr>
    </w:p>
    <w:p w:rsidR="002F39AF" w:rsidRDefault="002F39AF" w:rsidP="004326F0">
      <w:pPr>
        <w:tabs>
          <w:tab w:val="left" w:pos="4320"/>
        </w:tabs>
        <w:spacing w:line="360" w:lineRule="auto"/>
        <w:ind w:left="1260" w:hanging="720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 МЕТОДИЧЕСКИЕ РЕКОМЕНДАЦИИ ПО ВЫПОЛНЕНИЮ</w:t>
      </w:r>
    </w:p>
    <w:p w:rsidR="002F39AF" w:rsidRDefault="002F39AF" w:rsidP="004326F0">
      <w:pPr>
        <w:tabs>
          <w:tab w:val="left" w:pos="4320"/>
        </w:tabs>
        <w:spacing w:line="360" w:lineRule="auto"/>
        <w:ind w:left="1260" w:hanging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КОНТРОЛЬНЫХ РАБОТ ДЛЯ СТУДЕНТОВ ЗАОЧНОЙ ФОРМЫ</w:t>
      </w:r>
    </w:p>
    <w:p w:rsidR="002F39AF" w:rsidRDefault="002F39AF" w:rsidP="004326F0">
      <w:pPr>
        <w:tabs>
          <w:tab w:val="left" w:pos="4320"/>
        </w:tabs>
        <w:spacing w:line="360" w:lineRule="auto"/>
        <w:ind w:left="1260" w:hanging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ОБУЧЕНИЯ, ВТОРОГО ВЫСШЕГО И ДОПОЛНИТЕЛЬНОГО</w:t>
      </w:r>
    </w:p>
    <w:p w:rsidR="002F39AF" w:rsidRDefault="002F39AF" w:rsidP="004326F0">
      <w:pPr>
        <w:tabs>
          <w:tab w:val="left" w:pos="4320"/>
        </w:tabs>
        <w:spacing w:line="360" w:lineRule="auto"/>
        <w:ind w:left="1260" w:hanging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ОБРАЗОВАНИЯ СПЕЦИАЛЬНОСТЕЙ «ФИНАНСЫ И КРЕДИТ»,</w:t>
      </w:r>
    </w:p>
    <w:p w:rsidR="002F39AF" w:rsidRDefault="002F39AF" w:rsidP="004326F0">
      <w:pPr>
        <w:tabs>
          <w:tab w:val="left" w:pos="4320"/>
        </w:tabs>
        <w:spacing w:line="360" w:lineRule="auto"/>
        <w:ind w:left="1260" w:hanging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«БУХГАЛТЕРСКИЙ УЧЁТ, АНАЛИЗ И АУДИТ»</w:t>
      </w:r>
    </w:p>
    <w:p w:rsidR="002F39AF" w:rsidRDefault="002F39AF" w:rsidP="004326F0">
      <w:pPr>
        <w:jc w:val="both"/>
        <w:rPr>
          <w:rFonts w:ascii="Monotype Corsiva" w:hAnsi="Monotype Corsiva"/>
          <w:b/>
          <w:sz w:val="28"/>
          <w:szCs w:val="28"/>
        </w:rPr>
      </w:pPr>
    </w:p>
    <w:p w:rsidR="002F39AF" w:rsidRDefault="002F39AF" w:rsidP="004326F0">
      <w:pPr>
        <w:tabs>
          <w:tab w:val="left" w:pos="0"/>
          <w:tab w:val="left" w:pos="720"/>
        </w:tabs>
        <w:jc w:val="both"/>
        <w:rPr>
          <w:sz w:val="28"/>
          <w:szCs w:val="28"/>
        </w:rPr>
      </w:pPr>
    </w:p>
    <w:p w:rsidR="002F39AF" w:rsidRPr="0057723E" w:rsidRDefault="002F39AF" w:rsidP="00CC0C74">
      <w:pPr>
        <w:tabs>
          <w:tab w:val="left" w:pos="0"/>
          <w:tab w:val="left" w:pos="720"/>
        </w:tabs>
        <w:jc w:val="both"/>
        <w:rPr>
          <w:sz w:val="28"/>
          <w:szCs w:val="28"/>
        </w:rPr>
      </w:pPr>
      <w:r w:rsidRPr="0057723E">
        <w:rPr>
          <w:sz w:val="28"/>
          <w:szCs w:val="28"/>
        </w:rPr>
        <w:t>В рамках курса «Финансовый менеджмент» студенты заочной формы</w:t>
      </w:r>
    </w:p>
    <w:p w:rsidR="002F39AF" w:rsidRPr="0057723E" w:rsidRDefault="002F39AF" w:rsidP="00CC0C74">
      <w:pPr>
        <w:tabs>
          <w:tab w:val="left" w:pos="0"/>
          <w:tab w:val="left" w:pos="720"/>
        </w:tabs>
        <w:jc w:val="both"/>
        <w:rPr>
          <w:sz w:val="28"/>
          <w:szCs w:val="28"/>
        </w:rPr>
      </w:pPr>
      <w:r w:rsidRPr="0057723E">
        <w:rPr>
          <w:sz w:val="28"/>
          <w:szCs w:val="28"/>
        </w:rPr>
        <w:t>обучения,  второго высшего и дополнительного образования выполняют</w:t>
      </w:r>
    </w:p>
    <w:p w:rsidR="002F39AF" w:rsidRPr="0057723E" w:rsidRDefault="002F39AF" w:rsidP="00CC0C74">
      <w:pPr>
        <w:tabs>
          <w:tab w:val="left" w:pos="0"/>
        </w:tabs>
        <w:jc w:val="both"/>
        <w:rPr>
          <w:sz w:val="28"/>
          <w:szCs w:val="28"/>
        </w:rPr>
      </w:pPr>
      <w:r w:rsidRPr="0057723E">
        <w:rPr>
          <w:sz w:val="28"/>
          <w:szCs w:val="28"/>
        </w:rPr>
        <w:t>контрольную работу и проходят по ней собеседование. Цели выполнения</w:t>
      </w:r>
    </w:p>
    <w:p w:rsidR="002F39AF" w:rsidRPr="0057723E" w:rsidRDefault="002F39AF" w:rsidP="00CC0C74">
      <w:pPr>
        <w:jc w:val="both"/>
        <w:rPr>
          <w:sz w:val="28"/>
          <w:szCs w:val="28"/>
        </w:rPr>
      </w:pPr>
      <w:r w:rsidRPr="0057723E">
        <w:rPr>
          <w:sz w:val="28"/>
          <w:szCs w:val="28"/>
        </w:rPr>
        <w:t>контрольной работы:</w:t>
      </w:r>
    </w:p>
    <w:p w:rsidR="002F39AF" w:rsidRPr="0057723E" w:rsidRDefault="002F39AF" w:rsidP="00CC0C74">
      <w:pPr>
        <w:ind w:firstLine="708"/>
        <w:jc w:val="both"/>
        <w:rPr>
          <w:sz w:val="28"/>
          <w:szCs w:val="28"/>
        </w:rPr>
      </w:pPr>
      <w:r w:rsidRPr="0057723E">
        <w:rPr>
          <w:sz w:val="28"/>
          <w:szCs w:val="28"/>
        </w:rPr>
        <w:t>-  проверить качество усвоения студентами изучаемого материала;</w:t>
      </w:r>
    </w:p>
    <w:p w:rsidR="002F39AF" w:rsidRPr="0057723E" w:rsidRDefault="002F39AF" w:rsidP="00CC0C74">
      <w:pPr>
        <w:ind w:left="708"/>
        <w:jc w:val="both"/>
        <w:rPr>
          <w:sz w:val="28"/>
          <w:szCs w:val="28"/>
        </w:rPr>
      </w:pPr>
      <w:r w:rsidRPr="0057723E">
        <w:rPr>
          <w:sz w:val="28"/>
          <w:szCs w:val="28"/>
        </w:rPr>
        <w:t>- способствовать развитию навыков самостоятельного анализа и</w:t>
      </w:r>
    </w:p>
    <w:p w:rsidR="002F39AF" w:rsidRPr="0057723E" w:rsidRDefault="002F39AF" w:rsidP="00CC0C74">
      <w:pPr>
        <w:jc w:val="both"/>
        <w:rPr>
          <w:sz w:val="28"/>
          <w:szCs w:val="28"/>
        </w:rPr>
      </w:pPr>
      <w:r w:rsidRPr="0057723E">
        <w:rPr>
          <w:sz w:val="28"/>
          <w:szCs w:val="28"/>
        </w:rPr>
        <w:t>обобщения изучаемой литературы;</w:t>
      </w:r>
    </w:p>
    <w:p w:rsidR="002F39AF" w:rsidRPr="0057723E" w:rsidRDefault="002F39AF" w:rsidP="00CC0C74">
      <w:pPr>
        <w:ind w:firstLine="708"/>
        <w:jc w:val="both"/>
        <w:rPr>
          <w:sz w:val="28"/>
          <w:szCs w:val="28"/>
        </w:rPr>
      </w:pPr>
      <w:r w:rsidRPr="0057723E">
        <w:rPr>
          <w:sz w:val="28"/>
          <w:szCs w:val="28"/>
        </w:rPr>
        <w:t>- закрепить теоретические знания студентов по избранной теме.</w:t>
      </w:r>
    </w:p>
    <w:p w:rsidR="002F39AF" w:rsidRPr="0057723E" w:rsidRDefault="002F39AF" w:rsidP="00CC0C74">
      <w:pPr>
        <w:jc w:val="both"/>
        <w:rPr>
          <w:sz w:val="28"/>
          <w:szCs w:val="28"/>
        </w:rPr>
      </w:pPr>
      <w:r w:rsidRPr="0057723E">
        <w:rPr>
          <w:sz w:val="28"/>
          <w:szCs w:val="28"/>
        </w:rPr>
        <w:tab/>
        <w:t xml:space="preserve">Контрольная работа состоит из двух частей: первая часть предполагает раскрытие </w:t>
      </w:r>
      <w:r w:rsidR="005769A6">
        <w:rPr>
          <w:sz w:val="28"/>
          <w:szCs w:val="28"/>
        </w:rPr>
        <w:t>т</w:t>
      </w:r>
      <w:r w:rsidRPr="0057723E">
        <w:rPr>
          <w:sz w:val="28"/>
          <w:szCs w:val="28"/>
        </w:rPr>
        <w:t>еоретическ</w:t>
      </w:r>
      <w:r w:rsidR="005769A6">
        <w:rPr>
          <w:sz w:val="28"/>
          <w:szCs w:val="28"/>
        </w:rPr>
        <w:t>ого</w:t>
      </w:r>
      <w:r w:rsidRPr="0057723E">
        <w:rPr>
          <w:sz w:val="28"/>
          <w:szCs w:val="28"/>
        </w:rPr>
        <w:t xml:space="preserve"> вопрос</w:t>
      </w:r>
      <w:r w:rsidR="005769A6">
        <w:rPr>
          <w:sz w:val="28"/>
          <w:szCs w:val="28"/>
        </w:rPr>
        <w:t>а</w:t>
      </w:r>
      <w:r w:rsidRPr="0057723E">
        <w:rPr>
          <w:sz w:val="28"/>
          <w:szCs w:val="28"/>
        </w:rPr>
        <w:t xml:space="preserve"> (приведены ниже в тематике контрольных работ), вторая – решение одной из </w:t>
      </w:r>
      <w:r w:rsidR="007D061C">
        <w:rPr>
          <w:sz w:val="28"/>
          <w:szCs w:val="28"/>
        </w:rPr>
        <w:t>дес</w:t>
      </w:r>
      <w:r w:rsidR="00AE5F0A" w:rsidRPr="0057723E">
        <w:rPr>
          <w:sz w:val="28"/>
          <w:szCs w:val="28"/>
        </w:rPr>
        <w:t>я</w:t>
      </w:r>
      <w:r w:rsidRPr="0057723E">
        <w:rPr>
          <w:sz w:val="28"/>
          <w:szCs w:val="28"/>
        </w:rPr>
        <w:t>ти предлагаемых задач. Студент выбирает номер теоретического вопроса и задачи контрольной работы в соответствии с начальной буквой фамилии</w:t>
      </w:r>
      <w:r w:rsidR="00CE09D7">
        <w:rPr>
          <w:sz w:val="28"/>
          <w:szCs w:val="28"/>
        </w:rPr>
        <w:t xml:space="preserve">. Выбирается один </w:t>
      </w:r>
      <w:r w:rsidR="00203C7F">
        <w:rPr>
          <w:sz w:val="28"/>
          <w:szCs w:val="28"/>
        </w:rPr>
        <w:t xml:space="preserve">из трёх </w:t>
      </w:r>
      <w:r w:rsidR="00CE09D7">
        <w:rPr>
          <w:sz w:val="28"/>
          <w:szCs w:val="28"/>
        </w:rPr>
        <w:t>вариант</w:t>
      </w:r>
      <w:r w:rsidR="00203C7F">
        <w:rPr>
          <w:sz w:val="28"/>
          <w:szCs w:val="28"/>
        </w:rPr>
        <w:t>ов теоретического вопроса</w:t>
      </w:r>
      <w:r w:rsidRPr="0057723E">
        <w:rPr>
          <w:sz w:val="28"/>
          <w:szCs w:val="28"/>
        </w:rPr>
        <w:t xml:space="preserve"> (см. таблицу):</w:t>
      </w:r>
    </w:p>
    <w:p w:rsidR="002F39AF" w:rsidRPr="0057723E" w:rsidRDefault="002F39AF" w:rsidP="004326F0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1559"/>
        <w:gridCol w:w="3685"/>
      </w:tblGrid>
      <w:tr w:rsidR="00F32F0E" w:rsidTr="002F39AF">
        <w:tc>
          <w:tcPr>
            <w:tcW w:w="3828" w:type="dxa"/>
          </w:tcPr>
          <w:p w:rsidR="00F32F0E" w:rsidRDefault="00F32F0E" w:rsidP="004326F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Первая буква фамилии </w:t>
            </w:r>
          </w:p>
          <w:p w:rsidR="00F32F0E" w:rsidRDefault="00F32F0E" w:rsidP="004326F0">
            <w:pPr>
              <w:jc w:val="both"/>
              <w:rPr>
                <w:sz w:val="28"/>
              </w:rPr>
            </w:pPr>
            <w:r>
              <w:rPr>
                <w:sz w:val="28"/>
              </w:rPr>
              <w:t>студента</w:t>
            </w:r>
          </w:p>
        </w:tc>
        <w:tc>
          <w:tcPr>
            <w:tcW w:w="1559" w:type="dxa"/>
          </w:tcPr>
          <w:p w:rsidR="00F32F0E" w:rsidRPr="003174A7" w:rsidRDefault="00F32F0E" w:rsidP="004326F0">
            <w:pPr>
              <w:pStyle w:val="1"/>
              <w:jc w:val="both"/>
              <w:rPr>
                <w:rFonts w:ascii="Times New Roman" w:hAnsi="Times New Roman" w:cs="Times New Roman"/>
                <w:b w:val="0"/>
                <w:sz w:val="28"/>
              </w:rPr>
            </w:pPr>
            <w:r w:rsidRPr="003174A7">
              <w:rPr>
                <w:rFonts w:ascii="Times New Roman" w:hAnsi="Times New Roman" w:cs="Times New Roman"/>
                <w:b w:val="0"/>
                <w:sz w:val="28"/>
              </w:rPr>
              <w:t xml:space="preserve">Номер </w:t>
            </w:r>
            <w:r w:rsidR="00203C7F">
              <w:rPr>
                <w:rFonts w:ascii="Times New Roman" w:hAnsi="Times New Roman" w:cs="Times New Roman"/>
                <w:b w:val="0"/>
                <w:sz w:val="28"/>
              </w:rPr>
              <w:t>задания</w:t>
            </w:r>
          </w:p>
        </w:tc>
        <w:tc>
          <w:tcPr>
            <w:tcW w:w="3685" w:type="dxa"/>
          </w:tcPr>
          <w:p w:rsidR="00F32F0E" w:rsidRDefault="00F32F0E" w:rsidP="004326F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Теоретические вопросы </w:t>
            </w:r>
          </w:p>
        </w:tc>
      </w:tr>
      <w:tr w:rsidR="00F32F0E" w:rsidTr="002F39AF">
        <w:tc>
          <w:tcPr>
            <w:tcW w:w="3828" w:type="dxa"/>
          </w:tcPr>
          <w:p w:rsidR="00F32F0E" w:rsidRDefault="00616FB5" w:rsidP="004326F0">
            <w:pPr>
              <w:jc w:val="both"/>
              <w:rPr>
                <w:sz w:val="28"/>
              </w:rPr>
            </w:pPr>
            <w:r>
              <w:rPr>
                <w:sz w:val="28"/>
              </w:rPr>
              <w:t>А, Ж, Н</w:t>
            </w:r>
          </w:p>
        </w:tc>
        <w:tc>
          <w:tcPr>
            <w:tcW w:w="1559" w:type="dxa"/>
          </w:tcPr>
          <w:p w:rsidR="00F32F0E" w:rsidRDefault="00F32F0E" w:rsidP="004326F0">
            <w:pPr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85" w:type="dxa"/>
          </w:tcPr>
          <w:p w:rsidR="00F32F0E" w:rsidRDefault="00F32F0E" w:rsidP="004326F0">
            <w:pPr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  <w:r w:rsidR="0054457D">
              <w:rPr>
                <w:sz w:val="28"/>
              </w:rPr>
              <w:t>, 12, 16,</w:t>
            </w:r>
          </w:p>
        </w:tc>
      </w:tr>
      <w:tr w:rsidR="00F32F0E" w:rsidTr="002F39AF">
        <w:tc>
          <w:tcPr>
            <w:tcW w:w="3828" w:type="dxa"/>
          </w:tcPr>
          <w:p w:rsidR="00F32F0E" w:rsidRDefault="00616FB5" w:rsidP="004326F0">
            <w:pPr>
              <w:jc w:val="both"/>
              <w:rPr>
                <w:sz w:val="28"/>
              </w:rPr>
            </w:pPr>
            <w:r>
              <w:rPr>
                <w:sz w:val="28"/>
              </w:rPr>
              <w:t>Б, З, О</w:t>
            </w:r>
          </w:p>
        </w:tc>
        <w:tc>
          <w:tcPr>
            <w:tcW w:w="1559" w:type="dxa"/>
          </w:tcPr>
          <w:p w:rsidR="00F32F0E" w:rsidRDefault="00F32F0E" w:rsidP="004326F0">
            <w:pPr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685" w:type="dxa"/>
          </w:tcPr>
          <w:p w:rsidR="00F32F0E" w:rsidRDefault="0054457D" w:rsidP="004326F0">
            <w:pPr>
              <w:jc w:val="both"/>
              <w:rPr>
                <w:sz w:val="28"/>
              </w:rPr>
            </w:pPr>
            <w:r>
              <w:rPr>
                <w:sz w:val="28"/>
              </w:rPr>
              <w:t>2, 13, 17</w:t>
            </w:r>
          </w:p>
        </w:tc>
      </w:tr>
      <w:tr w:rsidR="00F32F0E" w:rsidTr="002F39AF">
        <w:tc>
          <w:tcPr>
            <w:tcW w:w="3828" w:type="dxa"/>
          </w:tcPr>
          <w:p w:rsidR="00F32F0E" w:rsidRDefault="00616FB5" w:rsidP="004326F0">
            <w:pPr>
              <w:jc w:val="both"/>
              <w:rPr>
                <w:sz w:val="28"/>
              </w:rPr>
            </w:pPr>
            <w:r>
              <w:rPr>
                <w:sz w:val="28"/>
              </w:rPr>
              <w:t>В, И, П</w:t>
            </w:r>
          </w:p>
        </w:tc>
        <w:tc>
          <w:tcPr>
            <w:tcW w:w="1559" w:type="dxa"/>
          </w:tcPr>
          <w:p w:rsidR="00F32F0E" w:rsidRDefault="00F32F0E" w:rsidP="004326F0">
            <w:pPr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685" w:type="dxa"/>
          </w:tcPr>
          <w:p w:rsidR="00F32F0E" w:rsidRDefault="0054457D" w:rsidP="004326F0">
            <w:pPr>
              <w:jc w:val="both"/>
              <w:rPr>
                <w:sz w:val="28"/>
              </w:rPr>
            </w:pPr>
            <w:r>
              <w:rPr>
                <w:sz w:val="28"/>
              </w:rPr>
              <w:t>3, 14, 18</w:t>
            </w:r>
          </w:p>
        </w:tc>
      </w:tr>
      <w:tr w:rsidR="00F32F0E" w:rsidTr="002F39AF">
        <w:tc>
          <w:tcPr>
            <w:tcW w:w="3828" w:type="dxa"/>
          </w:tcPr>
          <w:p w:rsidR="00F32F0E" w:rsidRDefault="00F32F0E" w:rsidP="004326F0">
            <w:pPr>
              <w:jc w:val="both"/>
              <w:rPr>
                <w:sz w:val="28"/>
              </w:rPr>
            </w:pPr>
            <w:r>
              <w:rPr>
                <w:sz w:val="28"/>
              </w:rPr>
              <w:t>Г, К, Р</w:t>
            </w:r>
          </w:p>
        </w:tc>
        <w:tc>
          <w:tcPr>
            <w:tcW w:w="1559" w:type="dxa"/>
          </w:tcPr>
          <w:p w:rsidR="00F32F0E" w:rsidRDefault="00F32F0E" w:rsidP="004326F0">
            <w:pPr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685" w:type="dxa"/>
          </w:tcPr>
          <w:p w:rsidR="00F32F0E" w:rsidRDefault="0054457D" w:rsidP="004326F0">
            <w:pPr>
              <w:jc w:val="both"/>
              <w:rPr>
                <w:sz w:val="28"/>
              </w:rPr>
            </w:pPr>
            <w:r>
              <w:rPr>
                <w:sz w:val="28"/>
              </w:rPr>
              <w:t>4, 15, 19</w:t>
            </w:r>
          </w:p>
        </w:tc>
      </w:tr>
      <w:tr w:rsidR="00F32F0E" w:rsidTr="002F39AF">
        <w:tc>
          <w:tcPr>
            <w:tcW w:w="3828" w:type="dxa"/>
          </w:tcPr>
          <w:p w:rsidR="00F32F0E" w:rsidRDefault="00616FB5" w:rsidP="004326F0">
            <w:pPr>
              <w:jc w:val="both"/>
              <w:rPr>
                <w:sz w:val="28"/>
              </w:rPr>
            </w:pPr>
            <w:r>
              <w:rPr>
                <w:sz w:val="28"/>
              </w:rPr>
              <w:t>Д, Л, С</w:t>
            </w:r>
          </w:p>
        </w:tc>
        <w:tc>
          <w:tcPr>
            <w:tcW w:w="1559" w:type="dxa"/>
          </w:tcPr>
          <w:p w:rsidR="00F32F0E" w:rsidRDefault="00F32F0E" w:rsidP="004326F0">
            <w:pPr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685" w:type="dxa"/>
          </w:tcPr>
          <w:p w:rsidR="00F32F0E" w:rsidRDefault="0054457D" w:rsidP="004326F0">
            <w:pPr>
              <w:jc w:val="both"/>
              <w:rPr>
                <w:sz w:val="28"/>
              </w:rPr>
            </w:pPr>
            <w:r>
              <w:rPr>
                <w:sz w:val="28"/>
              </w:rPr>
              <w:t>5, 11, 20</w:t>
            </w:r>
          </w:p>
        </w:tc>
      </w:tr>
      <w:tr w:rsidR="00F32F0E" w:rsidTr="002F39AF">
        <w:tc>
          <w:tcPr>
            <w:tcW w:w="3828" w:type="dxa"/>
          </w:tcPr>
          <w:p w:rsidR="00F32F0E" w:rsidRDefault="00F32F0E" w:rsidP="004326F0">
            <w:pPr>
              <w:jc w:val="both"/>
              <w:rPr>
                <w:sz w:val="28"/>
              </w:rPr>
            </w:pPr>
            <w:r>
              <w:rPr>
                <w:sz w:val="28"/>
              </w:rPr>
              <w:t>Е, Ё, М</w:t>
            </w:r>
          </w:p>
        </w:tc>
        <w:tc>
          <w:tcPr>
            <w:tcW w:w="1559" w:type="dxa"/>
          </w:tcPr>
          <w:p w:rsidR="00F32F0E" w:rsidRDefault="00F32F0E" w:rsidP="004326F0">
            <w:pPr>
              <w:jc w:val="both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685" w:type="dxa"/>
          </w:tcPr>
          <w:p w:rsidR="00F32F0E" w:rsidRDefault="0054457D" w:rsidP="004326F0">
            <w:pPr>
              <w:jc w:val="both"/>
              <w:rPr>
                <w:sz w:val="28"/>
              </w:rPr>
            </w:pPr>
            <w:r>
              <w:rPr>
                <w:sz w:val="28"/>
              </w:rPr>
              <w:t>6, 21, 22</w:t>
            </w:r>
          </w:p>
        </w:tc>
      </w:tr>
      <w:tr w:rsidR="00616FB5" w:rsidTr="002F39AF">
        <w:tc>
          <w:tcPr>
            <w:tcW w:w="3828" w:type="dxa"/>
          </w:tcPr>
          <w:p w:rsidR="00616FB5" w:rsidRDefault="00616FB5" w:rsidP="004326F0">
            <w:pPr>
              <w:jc w:val="both"/>
              <w:rPr>
                <w:sz w:val="28"/>
              </w:rPr>
            </w:pPr>
            <w:r>
              <w:rPr>
                <w:sz w:val="28"/>
              </w:rPr>
              <w:t>Ч, Щ, Э</w:t>
            </w:r>
          </w:p>
        </w:tc>
        <w:tc>
          <w:tcPr>
            <w:tcW w:w="1559" w:type="dxa"/>
          </w:tcPr>
          <w:p w:rsidR="00616FB5" w:rsidRDefault="00616FB5" w:rsidP="004326F0">
            <w:pPr>
              <w:jc w:val="both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685" w:type="dxa"/>
          </w:tcPr>
          <w:p w:rsidR="00616FB5" w:rsidRDefault="0054457D" w:rsidP="004326F0">
            <w:pPr>
              <w:jc w:val="both"/>
              <w:rPr>
                <w:sz w:val="28"/>
              </w:rPr>
            </w:pPr>
            <w:r>
              <w:rPr>
                <w:sz w:val="28"/>
              </w:rPr>
              <w:t>7, 23, 24</w:t>
            </w:r>
          </w:p>
        </w:tc>
      </w:tr>
      <w:tr w:rsidR="00616FB5" w:rsidTr="002F39AF">
        <w:tc>
          <w:tcPr>
            <w:tcW w:w="3828" w:type="dxa"/>
          </w:tcPr>
          <w:p w:rsidR="00616FB5" w:rsidRDefault="00616FB5" w:rsidP="004326F0">
            <w:pPr>
              <w:jc w:val="both"/>
              <w:rPr>
                <w:sz w:val="28"/>
              </w:rPr>
            </w:pPr>
            <w:r>
              <w:rPr>
                <w:sz w:val="28"/>
              </w:rPr>
              <w:t>Э, У, Ф</w:t>
            </w:r>
          </w:p>
        </w:tc>
        <w:tc>
          <w:tcPr>
            <w:tcW w:w="1559" w:type="dxa"/>
          </w:tcPr>
          <w:p w:rsidR="00616FB5" w:rsidRDefault="00616FB5" w:rsidP="004326F0">
            <w:pPr>
              <w:jc w:val="both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685" w:type="dxa"/>
          </w:tcPr>
          <w:p w:rsidR="00616FB5" w:rsidRDefault="0054457D" w:rsidP="004326F0">
            <w:pPr>
              <w:jc w:val="both"/>
              <w:rPr>
                <w:sz w:val="28"/>
              </w:rPr>
            </w:pPr>
            <w:r>
              <w:rPr>
                <w:sz w:val="28"/>
              </w:rPr>
              <w:t>8, 25, 26</w:t>
            </w:r>
          </w:p>
        </w:tc>
      </w:tr>
      <w:tr w:rsidR="00616FB5" w:rsidTr="002F39AF">
        <w:tc>
          <w:tcPr>
            <w:tcW w:w="3828" w:type="dxa"/>
          </w:tcPr>
          <w:p w:rsidR="00616FB5" w:rsidRDefault="00616FB5" w:rsidP="004326F0">
            <w:pPr>
              <w:jc w:val="both"/>
              <w:rPr>
                <w:sz w:val="28"/>
              </w:rPr>
            </w:pPr>
            <w:r>
              <w:rPr>
                <w:sz w:val="28"/>
              </w:rPr>
              <w:t>Х, Ц, Ш</w:t>
            </w:r>
          </w:p>
        </w:tc>
        <w:tc>
          <w:tcPr>
            <w:tcW w:w="1559" w:type="dxa"/>
          </w:tcPr>
          <w:p w:rsidR="00616FB5" w:rsidRDefault="00616FB5" w:rsidP="004326F0">
            <w:pPr>
              <w:jc w:val="both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685" w:type="dxa"/>
          </w:tcPr>
          <w:p w:rsidR="00616FB5" w:rsidRDefault="0054457D" w:rsidP="004326F0">
            <w:pPr>
              <w:jc w:val="both"/>
              <w:rPr>
                <w:sz w:val="28"/>
              </w:rPr>
            </w:pPr>
            <w:r>
              <w:rPr>
                <w:sz w:val="28"/>
              </w:rPr>
              <w:t>9, 27, 28</w:t>
            </w:r>
          </w:p>
        </w:tc>
      </w:tr>
      <w:tr w:rsidR="00616FB5" w:rsidTr="002F39AF">
        <w:tc>
          <w:tcPr>
            <w:tcW w:w="3828" w:type="dxa"/>
          </w:tcPr>
          <w:p w:rsidR="00616FB5" w:rsidRDefault="00616FB5" w:rsidP="004326F0">
            <w:pPr>
              <w:jc w:val="both"/>
              <w:rPr>
                <w:sz w:val="28"/>
              </w:rPr>
            </w:pPr>
            <w:r>
              <w:rPr>
                <w:sz w:val="28"/>
              </w:rPr>
              <w:t>Т, Ю</w:t>
            </w:r>
          </w:p>
        </w:tc>
        <w:tc>
          <w:tcPr>
            <w:tcW w:w="1559" w:type="dxa"/>
          </w:tcPr>
          <w:p w:rsidR="00616FB5" w:rsidRDefault="00616FB5" w:rsidP="004326F0">
            <w:pPr>
              <w:jc w:val="both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685" w:type="dxa"/>
          </w:tcPr>
          <w:p w:rsidR="00616FB5" w:rsidRDefault="0054457D" w:rsidP="004326F0">
            <w:pPr>
              <w:jc w:val="both"/>
              <w:rPr>
                <w:sz w:val="28"/>
              </w:rPr>
            </w:pPr>
            <w:r>
              <w:rPr>
                <w:sz w:val="28"/>
              </w:rPr>
              <w:t>10, 16</w:t>
            </w:r>
          </w:p>
        </w:tc>
      </w:tr>
    </w:tbl>
    <w:p w:rsidR="002F39AF" w:rsidRPr="0057723E" w:rsidRDefault="0041172A" w:rsidP="00D6326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0;margin-top:.05pt;width:451.45pt;height:531.15pt;z-index:251657728;mso-wrap-distance-left:0;mso-position-horizontal-relative:text;mso-position-vertical-relative:text" stroked="f">
            <v:fill opacity="0" color2="black"/>
            <v:textbox inset="0,0,0,0">
              <w:txbxContent>
                <w:p w:rsidR="00871A57" w:rsidRDefault="00871A57"/>
              </w:txbxContent>
            </v:textbox>
            <w10:wrap type="square" side="largest"/>
          </v:shape>
        </w:pict>
      </w:r>
      <w:r w:rsidR="00D63263">
        <w:rPr>
          <w:sz w:val="28"/>
          <w:szCs w:val="28"/>
        </w:rPr>
        <w:tab/>
        <w:t>По т</w:t>
      </w:r>
      <w:r w:rsidR="002F39AF" w:rsidRPr="0057723E">
        <w:rPr>
          <w:sz w:val="28"/>
          <w:szCs w:val="28"/>
        </w:rPr>
        <w:t>еоретической части изложить план работы, т.е. рассматриваемые вопросы.</w:t>
      </w:r>
    </w:p>
    <w:p w:rsidR="002F39AF" w:rsidRPr="0057723E" w:rsidRDefault="00D63263" w:rsidP="004326F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F39AF" w:rsidRPr="0057723E">
        <w:rPr>
          <w:sz w:val="28"/>
          <w:szCs w:val="28"/>
        </w:rPr>
        <w:t>При выполнении контрольной работы необходимо воспользоваться перечнем литературы, представленным в данных методических указаниях, и другими изданиями. Контрольная работа, написанная по одному источнику, к собеседованию не допускается. В конце работы обязательно указывается список использованной литературы.</w:t>
      </w:r>
    </w:p>
    <w:p w:rsidR="002F39AF" w:rsidRPr="0057723E" w:rsidRDefault="002F39AF" w:rsidP="004326F0">
      <w:pPr>
        <w:jc w:val="both"/>
        <w:rPr>
          <w:sz w:val="28"/>
          <w:szCs w:val="28"/>
        </w:rPr>
      </w:pPr>
      <w:r w:rsidRPr="0057723E">
        <w:rPr>
          <w:sz w:val="28"/>
          <w:szCs w:val="28"/>
        </w:rPr>
        <w:tab/>
        <w:t>Во всех случаях, когда в тексте приводятся цифры, следует на соответствующих страницах указывать источник, откуда они взяты.</w:t>
      </w:r>
    </w:p>
    <w:p w:rsidR="002F39AF" w:rsidRPr="0057723E" w:rsidRDefault="002F39AF" w:rsidP="004326F0">
      <w:pPr>
        <w:jc w:val="both"/>
        <w:rPr>
          <w:sz w:val="28"/>
          <w:szCs w:val="28"/>
        </w:rPr>
        <w:sectPr w:rsidR="002F39AF" w:rsidRPr="0057723E">
          <w:footerReference w:type="default" r:id="rId7"/>
          <w:footnotePr>
            <w:pos w:val="beneathText"/>
          </w:footnotePr>
          <w:pgSz w:w="11905" w:h="16837"/>
          <w:pgMar w:top="540" w:right="850" w:bottom="1134" w:left="1701" w:header="720" w:footer="708" w:gutter="0"/>
          <w:cols w:space="720"/>
          <w:titlePg/>
          <w:docGrid w:linePitch="360"/>
        </w:sectPr>
      </w:pPr>
      <w:r w:rsidRPr="0057723E">
        <w:rPr>
          <w:sz w:val="28"/>
          <w:szCs w:val="28"/>
        </w:rPr>
        <w:tab/>
        <w:t>Объём теоретической части работы должен составлять 15 печатных страниц.</w:t>
      </w:r>
    </w:p>
    <w:p w:rsidR="002F39AF" w:rsidRPr="0057723E" w:rsidRDefault="003C03F9" w:rsidP="004326F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2F39AF" w:rsidRPr="0057723E">
        <w:rPr>
          <w:b/>
          <w:sz w:val="28"/>
          <w:szCs w:val="28"/>
        </w:rPr>
        <w:t>Темы контрольных работ</w:t>
      </w:r>
    </w:p>
    <w:p w:rsidR="002F39AF" w:rsidRPr="0057723E" w:rsidRDefault="002F39AF" w:rsidP="004326F0">
      <w:pPr>
        <w:jc w:val="both"/>
        <w:rPr>
          <w:b/>
          <w:sz w:val="28"/>
          <w:szCs w:val="28"/>
        </w:rPr>
      </w:pPr>
    </w:p>
    <w:p w:rsidR="002F39AF" w:rsidRPr="0057723E" w:rsidRDefault="002F39AF" w:rsidP="004326F0">
      <w:pPr>
        <w:numPr>
          <w:ilvl w:val="0"/>
          <w:numId w:val="7"/>
        </w:numPr>
        <w:tabs>
          <w:tab w:val="left" w:pos="720"/>
        </w:tabs>
        <w:jc w:val="both"/>
        <w:rPr>
          <w:sz w:val="28"/>
          <w:szCs w:val="28"/>
        </w:rPr>
      </w:pPr>
      <w:r w:rsidRPr="0057723E">
        <w:rPr>
          <w:sz w:val="28"/>
          <w:szCs w:val="28"/>
        </w:rPr>
        <w:t>Содержание</w:t>
      </w:r>
      <w:r w:rsidR="003C7B38">
        <w:rPr>
          <w:sz w:val="28"/>
          <w:szCs w:val="28"/>
        </w:rPr>
        <w:t>, ц</w:t>
      </w:r>
      <w:r w:rsidR="003C7B38" w:rsidRPr="0057723E">
        <w:rPr>
          <w:sz w:val="28"/>
          <w:szCs w:val="28"/>
        </w:rPr>
        <w:t xml:space="preserve">ель и задачи </w:t>
      </w:r>
      <w:r w:rsidRPr="0057723E">
        <w:rPr>
          <w:sz w:val="28"/>
          <w:szCs w:val="28"/>
        </w:rPr>
        <w:t>финансового менеджмента</w:t>
      </w:r>
      <w:r w:rsidR="003C7B38">
        <w:rPr>
          <w:sz w:val="28"/>
          <w:szCs w:val="28"/>
        </w:rPr>
        <w:t>,</w:t>
      </w:r>
      <w:r w:rsidR="00BC6D18">
        <w:rPr>
          <w:sz w:val="28"/>
          <w:szCs w:val="28"/>
        </w:rPr>
        <w:t xml:space="preserve"> </w:t>
      </w:r>
      <w:r w:rsidRPr="0057723E">
        <w:rPr>
          <w:sz w:val="28"/>
          <w:szCs w:val="28"/>
        </w:rPr>
        <w:t>его место в системе управления организацией. Финансовые инструменты. Внешняя – налоговая и правовая – среда.</w:t>
      </w:r>
    </w:p>
    <w:p w:rsidR="002F39AF" w:rsidRPr="0057723E" w:rsidRDefault="002F39AF" w:rsidP="004326F0">
      <w:pPr>
        <w:numPr>
          <w:ilvl w:val="0"/>
          <w:numId w:val="7"/>
        </w:numPr>
        <w:tabs>
          <w:tab w:val="left" w:pos="720"/>
        </w:tabs>
        <w:jc w:val="both"/>
        <w:rPr>
          <w:sz w:val="28"/>
          <w:szCs w:val="28"/>
        </w:rPr>
      </w:pPr>
      <w:r w:rsidRPr="0057723E">
        <w:rPr>
          <w:sz w:val="28"/>
          <w:szCs w:val="28"/>
        </w:rPr>
        <w:t>Базовые концепции финансового менеджмента.</w:t>
      </w:r>
      <w:r w:rsidR="003C7B38">
        <w:rPr>
          <w:sz w:val="28"/>
          <w:szCs w:val="28"/>
        </w:rPr>
        <w:t xml:space="preserve">  </w:t>
      </w:r>
      <w:r w:rsidRPr="0057723E">
        <w:rPr>
          <w:sz w:val="28"/>
          <w:szCs w:val="28"/>
        </w:rPr>
        <w:t xml:space="preserve">Экономический смысл концепции временной стоимости денег.  </w:t>
      </w:r>
    </w:p>
    <w:p w:rsidR="002F39AF" w:rsidRPr="0057723E" w:rsidRDefault="002F39AF" w:rsidP="004326F0">
      <w:pPr>
        <w:numPr>
          <w:ilvl w:val="0"/>
          <w:numId w:val="7"/>
        </w:numPr>
        <w:tabs>
          <w:tab w:val="left" w:pos="720"/>
        </w:tabs>
        <w:jc w:val="both"/>
        <w:rPr>
          <w:sz w:val="28"/>
          <w:szCs w:val="28"/>
        </w:rPr>
      </w:pPr>
      <w:r w:rsidRPr="0057723E">
        <w:rPr>
          <w:sz w:val="28"/>
          <w:szCs w:val="28"/>
        </w:rPr>
        <w:t>Методы финансовых вычислений.</w:t>
      </w:r>
    </w:p>
    <w:p w:rsidR="002F39AF" w:rsidRPr="0057723E" w:rsidRDefault="002F39AF" w:rsidP="004326F0">
      <w:pPr>
        <w:numPr>
          <w:ilvl w:val="0"/>
          <w:numId w:val="7"/>
        </w:numPr>
        <w:tabs>
          <w:tab w:val="left" w:pos="720"/>
        </w:tabs>
        <w:jc w:val="both"/>
        <w:rPr>
          <w:sz w:val="28"/>
          <w:szCs w:val="28"/>
        </w:rPr>
      </w:pPr>
      <w:r w:rsidRPr="0057723E">
        <w:rPr>
          <w:sz w:val="28"/>
          <w:szCs w:val="28"/>
        </w:rPr>
        <w:t>Виды рисков и управление рисками в финансовом менеджменте.</w:t>
      </w:r>
    </w:p>
    <w:p w:rsidR="002F39AF" w:rsidRPr="0057723E" w:rsidRDefault="002F39AF" w:rsidP="004326F0">
      <w:pPr>
        <w:numPr>
          <w:ilvl w:val="0"/>
          <w:numId w:val="7"/>
        </w:numPr>
        <w:tabs>
          <w:tab w:val="left" w:pos="720"/>
        </w:tabs>
        <w:jc w:val="both"/>
        <w:rPr>
          <w:sz w:val="28"/>
          <w:szCs w:val="28"/>
        </w:rPr>
      </w:pPr>
      <w:r w:rsidRPr="0057723E">
        <w:rPr>
          <w:sz w:val="28"/>
          <w:szCs w:val="28"/>
        </w:rPr>
        <w:t>Принципы формирования и состав финансовой отчётности организации. Пользователи финансовой отчётности.</w:t>
      </w:r>
    </w:p>
    <w:p w:rsidR="002F39AF" w:rsidRPr="0057723E" w:rsidRDefault="002F39AF" w:rsidP="004326F0">
      <w:pPr>
        <w:numPr>
          <w:ilvl w:val="0"/>
          <w:numId w:val="7"/>
        </w:numPr>
        <w:tabs>
          <w:tab w:val="left" w:pos="720"/>
        </w:tabs>
        <w:jc w:val="both"/>
        <w:rPr>
          <w:sz w:val="28"/>
          <w:szCs w:val="28"/>
        </w:rPr>
      </w:pPr>
      <w:r w:rsidRPr="0057723E">
        <w:rPr>
          <w:sz w:val="28"/>
          <w:szCs w:val="28"/>
        </w:rPr>
        <w:t xml:space="preserve">Управленческий учёт и его значение в принятии управленческих решений. </w:t>
      </w:r>
    </w:p>
    <w:p w:rsidR="002F39AF" w:rsidRPr="0057723E" w:rsidRDefault="002F39AF" w:rsidP="004326F0">
      <w:pPr>
        <w:numPr>
          <w:ilvl w:val="0"/>
          <w:numId w:val="7"/>
        </w:numPr>
        <w:tabs>
          <w:tab w:val="left" w:pos="720"/>
        </w:tabs>
        <w:jc w:val="both"/>
        <w:rPr>
          <w:sz w:val="28"/>
          <w:szCs w:val="28"/>
        </w:rPr>
      </w:pPr>
      <w:r w:rsidRPr="0057723E">
        <w:rPr>
          <w:sz w:val="28"/>
          <w:szCs w:val="28"/>
        </w:rPr>
        <w:t>Методика финансового анализа организации.</w:t>
      </w:r>
    </w:p>
    <w:p w:rsidR="002F39AF" w:rsidRPr="0057723E" w:rsidRDefault="002F39AF" w:rsidP="004326F0">
      <w:pPr>
        <w:numPr>
          <w:ilvl w:val="0"/>
          <w:numId w:val="7"/>
        </w:numPr>
        <w:tabs>
          <w:tab w:val="left" w:pos="720"/>
        </w:tabs>
        <w:jc w:val="both"/>
        <w:rPr>
          <w:sz w:val="28"/>
          <w:szCs w:val="28"/>
        </w:rPr>
      </w:pPr>
      <w:r w:rsidRPr="0057723E">
        <w:rPr>
          <w:sz w:val="28"/>
          <w:szCs w:val="28"/>
        </w:rPr>
        <w:t>Понятие структуры и стоимости капитала. Средневзвешенная и предельная цена капитала.</w:t>
      </w:r>
    </w:p>
    <w:p w:rsidR="002F39AF" w:rsidRPr="0057723E" w:rsidRDefault="002F39AF" w:rsidP="004326F0">
      <w:pPr>
        <w:numPr>
          <w:ilvl w:val="0"/>
          <w:numId w:val="7"/>
        </w:numPr>
        <w:tabs>
          <w:tab w:val="left" w:pos="720"/>
        </w:tabs>
        <w:jc w:val="both"/>
        <w:rPr>
          <w:sz w:val="28"/>
          <w:szCs w:val="28"/>
        </w:rPr>
      </w:pPr>
      <w:r w:rsidRPr="0057723E">
        <w:rPr>
          <w:sz w:val="28"/>
          <w:szCs w:val="28"/>
        </w:rPr>
        <w:t>Управление инвестициями. Инвестиционная политика.</w:t>
      </w:r>
    </w:p>
    <w:p w:rsidR="002F39AF" w:rsidRPr="0057723E" w:rsidRDefault="002F39AF" w:rsidP="004326F0">
      <w:pPr>
        <w:numPr>
          <w:ilvl w:val="0"/>
          <w:numId w:val="7"/>
        </w:numPr>
        <w:tabs>
          <w:tab w:val="left" w:pos="720"/>
        </w:tabs>
        <w:jc w:val="both"/>
        <w:rPr>
          <w:sz w:val="28"/>
          <w:szCs w:val="28"/>
        </w:rPr>
      </w:pPr>
      <w:r w:rsidRPr="0057723E">
        <w:rPr>
          <w:sz w:val="28"/>
          <w:szCs w:val="28"/>
        </w:rPr>
        <w:t xml:space="preserve">Оценка эффективности и риска инвестиционных проектов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F39AF" w:rsidRPr="0057723E" w:rsidRDefault="002F39AF" w:rsidP="004326F0">
      <w:pPr>
        <w:numPr>
          <w:ilvl w:val="0"/>
          <w:numId w:val="7"/>
        </w:numPr>
        <w:tabs>
          <w:tab w:val="left" w:pos="720"/>
        </w:tabs>
        <w:jc w:val="both"/>
        <w:rPr>
          <w:sz w:val="28"/>
          <w:szCs w:val="28"/>
        </w:rPr>
      </w:pPr>
      <w:r w:rsidRPr="0057723E">
        <w:rPr>
          <w:sz w:val="28"/>
          <w:szCs w:val="28"/>
        </w:rPr>
        <w:t>Формирование бюджета капиталовложений.</w:t>
      </w:r>
    </w:p>
    <w:p w:rsidR="002F39AF" w:rsidRPr="0057723E" w:rsidRDefault="002F39AF" w:rsidP="004326F0">
      <w:pPr>
        <w:numPr>
          <w:ilvl w:val="0"/>
          <w:numId w:val="7"/>
        </w:numPr>
        <w:tabs>
          <w:tab w:val="left" w:pos="720"/>
        </w:tabs>
        <w:jc w:val="both"/>
        <w:rPr>
          <w:sz w:val="28"/>
          <w:szCs w:val="28"/>
        </w:rPr>
      </w:pPr>
      <w:r w:rsidRPr="0057723E">
        <w:rPr>
          <w:sz w:val="28"/>
          <w:szCs w:val="28"/>
        </w:rPr>
        <w:t>Теории структуры капитала. Модель устойчивого роста.</w:t>
      </w:r>
    </w:p>
    <w:p w:rsidR="002F39AF" w:rsidRPr="0057723E" w:rsidRDefault="002F39AF" w:rsidP="004326F0">
      <w:pPr>
        <w:numPr>
          <w:ilvl w:val="0"/>
          <w:numId w:val="7"/>
        </w:numPr>
        <w:tabs>
          <w:tab w:val="left" w:pos="720"/>
        </w:tabs>
        <w:jc w:val="both"/>
        <w:rPr>
          <w:sz w:val="28"/>
          <w:szCs w:val="28"/>
        </w:rPr>
      </w:pPr>
      <w:r w:rsidRPr="0057723E">
        <w:rPr>
          <w:sz w:val="28"/>
          <w:szCs w:val="28"/>
        </w:rPr>
        <w:t>Дивидендная политика организации.</w:t>
      </w:r>
    </w:p>
    <w:p w:rsidR="002F39AF" w:rsidRPr="0057723E" w:rsidRDefault="002F39AF" w:rsidP="004326F0">
      <w:pPr>
        <w:numPr>
          <w:ilvl w:val="0"/>
          <w:numId w:val="7"/>
        </w:numPr>
        <w:tabs>
          <w:tab w:val="left" w:pos="720"/>
        </w:tabs>
        <w:jc w:val="both"/>
        <w:rPr>
          <w:sz w:val="28"/>
          <w:szCs w:val="28"/>
        </w:rPr>
      </w:pPr>
      <w:r w:rsidRPr="0057723E">
        <w:rPr>
          <w:sz w:val="28"/>
          <w:szCs w:val="28"/>
        </w:rPr>
        <w:t>Управление собственным капиталом. Эффект производственного левериджа.</w:t>
      </w:r>
    </w:p>
    <w:p w:rsidR="002F39AF" w:rsidRPr="0057723E" w:rsidRDefault="002F39AF" w:rsidP="004326F0">
      <w:pPr>
        <w:numPr>
          <w:ilvl w:val="0"/>
          <w:numId w:val="7"/>
        </w:numPr>
        <w:tabs>
          <w:tab w:val="left" w:pos="720"/>
        </w:tabs>
        <w:jc w:val="both"/>
        <w:rPr>
          <w:sz w:val="28"/>
          <w:szCs w:val="28"/>
        </w:rPr>
      </w:pPr>
      <w:r w:rsidRPr="0057723E">
        <w:rPr>
          <w:sz w:val="28"/>
          <w:szCs w:val="28"/>
        </w:rPr>
        <w:t>Управление заёмным капиталом. Эффект финансового левериджа.</w:t>
      </w:r>
    </w:p>
    <w:p w:rsidR="002F39AF" w:rsidRPr="0057723E" w:rsidRDefault="002F39AF" w:rsidP="004326F0">
      <w:pPr>
        <w:numPr>
          <w:ilvl w:val="0"/>
          <w:numId w:val="7"/>
        </w:numPr>
        <w:tabs>
          <w:tab w:val="left" w:pos="720"/>
        </w:tabs>
        <w:jc w:val="both"/>
        <w:rPr>
          <w:sz w:val="28"/>
          <w:szCs w:val="28"/>
        </w:rPr>
      </w:pPr>
      <w:r w:rsidRPr="0057723E">
        <w:rPr>
          <w:sz w:val="28"/>
          <w:szCs w:val="28"/>
        </w:rPr>
        <w:t>Политика организации в области оборотного капитала.</w:t>
      </w:r>
    </w:p>
    <w:p w:rsidR="002F39AF" w:rsidRPr="0057723E" w:rsidRDefault="002F39AF" w:rsidP="004326F0">
      <w:pPr>
        <w:numPr>
          <w:ilvl w:val="0"/>
          <w:numId w:val="7"/>
        </w:numPr>
        <w:tabs>
          <w:tab w:val="left" w:pos="720"/>
        </w:tabs>
        <w:jc w:val="both"/>
        <w:rPr>
          <w:sz w:val="28"/>
          <w:szCs w:val="28"/>
        </w:rPr>
      </w:pPr>
      <w:r w:rsidRPr="0057723E">
        <w:rPr>
          <w:sz w:val="28"/>
          <w:szCs w:val="28"/>
        </w:rPr>
        <w:t>Управление денежными средствами и их эквивалентами.</w:t>
      </w:r>
    </w:p>
    <w:p w:rsidR="002F39AF" w:rsidRPr="0057723E" w:rsidRDefault="002F39AF" w:rsidP="004326F0">
      <w:pPr>
        <w:numPr>
          <w:ilvl w:val="0"/>
          <w:numId w:val="7"/>
        </w:numPr>
        <w:tabs>
          <w:tab w:val="left" w:pos="720"/>
        </w:tabs>
        <w:jc w:val="both"/>
        <w:rPr>
          <w:sz w:val="28"/>
          <w:szCs w:val="28"/>
        </w:rPr>
      </w:pPr>
      <w:r w:rsidRPr="0057723E">
        <w:rPr>
          <w:sz w:val="28"/>
          <w:szCs w:val="28"/>
        </w:rPr>
        <w:t xml:space="preserve">Управление дебиторской задолженностью и кредитная политика организации. </w:t>
      </w:r>
    </w:p>
    <w:p w:rsidR="002F39AF" w:rsidRPr="0057723E" w:rsidRDefault="002F39AF" w:rsidP="004326F0">
      <w:pPr>
        <w:numPr>
          <w:ilvl w:val="0"/>
          <w:numId w:val="7"/>
        </w:numPr>
        <w:tabs>
          <w:tab w:val="left" w:pos="720"/>
        </w:tabs>
        <w:jc w:val="both"/>
        <w:rPr>
          <w:sz w:val="28"/>
          <w:szCs w:val="28"/>
        </w:rPr>
      </w:pPr>
      <w:r w:rsidRPr="0057723E">
        <w:rPr>
          <w:sz w:val="28"/>
          <w:szCs w:val="28"/>
        </w:rPr>
        <w:t>Управление запасами. Оптимизация размера запасов на основе модели экономически обоснованного размера заказа.</w:t>
      </w:r>
    </w:p>
    <w:p w:rsidR="002F39AF" w:rsidRPr="0057723E" w:rsidRDefault="002F39AF" w:rsidP="004326F0">
      <w:pPr>
        <w:numPr>
          <w:ilvl w:val="0"/>
          <w:numId w:val="7"/>
        </w:numPr>
        <w:tabs>
          <w:tab w:val="left" w:pos="720"/>
        </w:tabs>
        <w:jc w:val="both"/>
        <w:rPr>
          <w:sz w:val="28"/>
          <w:szCs w:val="28"/>
        </w:rPr>
      </w:pPr>
      <w:r w:rsidRPr="0057723E">
        <w:rPr>
          <w:sz w:val="28"/>
          <w:szCs w:val="28"/>
        </w:rPr>
        <w:t>Управление источниками финансирования оборотного капитала.</w:t>
      </w:r>
    </w:p>
    <w:p w:rsidR="002F39AF" w:rsidRPr="0057723E" w:rsidRDefault="002F39AF" w:rsidP="004326F0">
      <w:pPr>
        <w:numPr>
          <w:ilvl w:val="0"/>
          <w:numId w:val="7"/>
        </w:numPr>
        <w:tabs>
          <w:tab w:val="left" w:pos="720"/>
        </w:tabs>
        <w:jc w:val="both"/>
        <w:rPr>
          <w:sz w:val="28"/>
          <w:szCs w:val="28"/>
        </w:rPr>
      </w:pPr>
      <w:r w:rsidRPr="0057723E">
        <w:rPr>
          <w:sz w:val="28"/>
          <w:szCs w:val="28"/>
        </w:rPr>
        <w:t>Финансовая стратегия организации. Финансовое планирование.</w:t>
      </w:r>
    </w:p>
    <w:p w:rsidR="002F39AF" w:rsidRPr="0057723E" w:rsidRDefault="002F39AF" w:rsidP="004326F0">
      <w:pPr>
        <w:numPr>
          <w:ilvl w:val="0"/>
          <w:numId w:val="7"/>
        </w:numPr>
        <w:tabs>
          <w:tab w:val="left" w:pos="720"/>
        </w:tabs>
        <w:jc w:val="both"/>
        <w:rPr>
          <w:sz w:val="28"/>
          <w:szCs w:val="28"/>
        </w:rPr>
      </w:pPr>
      <w:r w:rsidRPr="0057723E">
        <w:rPr>
          <w:sz w:val="28"/>
          <w:szCs w:val="28"/>
        </w:rPr>
        <w:t>Управление привлечением банковского кредита.</w:t>
      </w:r>
    </w:p>
    <w:p w:rsidR="002F39AF" w:rsidRPr="0057723E" w:rsidRDefault="002F39AF" w:rsidP="004326F0">
      <w:pPr>
        <w:numPr>
          <w:ilvl w:val="0"/>
          <w:numId w:val="7"/>
        </w:numPr>
        <w:tabs>
          <w:tab w:val="left" w:pos="720"/>
        </w:tabs>
        <w:jc w:val="both"/>
        <w:rPr>
          <w:sz w:val="28"/>
          <w:szCs w:val="28"/>
        </w:rPr>
      </w:pPr>
      <w:r w:rsidRPr="0057723E">
        <w:rPr>
          <w:sz w:val="28"/>
          <w:szCs w:val="28"/>
        </w:rPr>
        <w:t>Управление финансовым лизингом.</w:t>
      </w:r>
    </w:p>
    <w:p w:rsidR="002F39AF" w:rsidRPr="0057723E" w:rsidRDefault="002F39AF" w:rsidP="004326F0">
      <w:pPr>
        <w:numPr>
          <w:ilvl w:val="0"/>
          <w:numId w:val="7"/>
        </w:numPr>
        <w:tabs>
          <w:tab w:val="left" w:pos="720"/>
        </w:tabs>
        <w:jc w:val="both"/>
        <w:rPr>
          <w:sz w:val="28"/>
          <w:szCs w:val="28"/>
        </w:rPr>
      </w:pPr>
      <w:r w:rsidRPr="0057723E">
        <w:rPr>
          <w:sz w:val="28"/>
          <w:szCs w:val="28"/>
        </w:rPr>
        <w:t>Оценка стоимости финансовых инструментов инвестирования.</w:t>
      </w:r>
    </w:p>
    <w:p w:rsidR="002F39AF" w:rsidRPr="0057723E" w:rsidRDefault="002F39AF" w:rsidP="004326F0">
      <w:pPr>
        <w:numPr>
          <w:ilvl w:val="0"/>
          <w:numId w:val="7"/>
        </w:numPr>
        <w:tabs>
          <w:tab w:val="left" w:pos="720"/>
        </w:tabs>
        <w:jc w:val="both"/>
        <w:rPr>
          <w:sz w:val="28"/>
          <w:szCs w:val="28"/>
        </w:rPr>
      </w:pPr>
      <w:r w:rsidRPr="0057723E">
        <w:rPr>
          <w:sz w:val="28"/>
          <w:szCs w:val="28"/>
        </w:rPr>
        <w:t>Формирование портфеля финансовых инвестиций.</w:t>
      </w:r>
    </w:p>
    <w:p w:rsidR="002F39AF" w:rsidRPr="0057723E" w:rsidRDefault="002F39AF" w:rsidP="004326F0">
      <w:pPr>
        <w:numPr>
          <w:ilvl w:val="0"/>
          <w:numId w:val="7"/>
        </w:numPr>
        <w:tabs>
          <w:tab w:val="left" w:pos="720"/>
        </w:tabs>
        <w:jc w:val="both"/>
        <w:rPr>
          <w:sz w:val="28"/>
          <w:szCs w:val="28"/>
        </w:rPr>
      </w:pPr>
      <w:r w:rsidRPr="0057723E">
        <w:rPr>
          <w:sz w:val="28"/>
          <w:szCs w:val="28"/>
        </w:rPr>
        <w:t>Механизмы нейтрализации финансовых рисков. Страхование финансовых рисков.</w:t>
      </w:r>
    </w:p>
    <w:p w:rsidR="002F39AF" w:rsidRPr="0057723E" w:rsidRDefault="002F39AF" w:rsidP="004326F0">
      <w:pPr>
        <w:numPr>
          <w:ilvl w:val="0"/>
          <w:numId w:val="7"/>
        </w:numPr>
        <w:tabs>
          <w:tab w:val="left" w:pos="720"/>
        </w:tabs>
        <w:jc w:val="both"/>
        <w:rPr>
          <w:sz w:val="28"/>
          <w:szCs w:val="28"/>
        </w:rPr>
      </w:pPr>
      <w:r w:rsidRPr="0057723E">
        <w:rPr>
          <w:sz w:val="28"/>
          <w:szCs w:val="28"/>
        </w:rPr>
        <w:t>Диагностика финансового кризиса. Антикризисное управление в организации.</w:t>
      </w:r>
    </w:p>
    <w:p w:rsidR="002F39AF" w:rsidRPr="0057723E" w:rsidRDefault="002F39AF" w:rsidP="004326F0">
      <w:pPr>
        <w:numPr>
          <w:ilvl w:val="0"/>
          <w:numId w:val="7"/>
        </w:numPr>
        <w:tabs>
          <w:tab w:val="left" w:pos="720"/>
        </w:tabs>
        <w:jc w:val="both"/>
        <w:rPr>
          <w:sz w:val="28"/>
          <w:szCs w:val="28"/>
        </w:rPr>
      </w:pPr>
      <w:r w:rsidRPr="0057723E">
        <w:rPr>
          <w:sz w:val="28"/>
          <w:szCs w:val="28"/>
        </w:rPr>
        <w:t>Управление кредиторской задолженностью.</w:t>
      </w:r>
    </w:p>
    <w:p w:rsidR="002F39AF" w:rsidRPr="0057723E" w:rsidRDefault="002F39AF" w:rsidP="004326F0">
      <w:pPr>
        <w:jc w:val="both"/>
        <w:rPr>
          <w:sz w:val="28"/>
          <w:szCs w:val="28"/>
        </w:rPr>
      </w:pPr>
    </w:p>
    <w:p w:rsidR="002F39AF" w:rsidRPr="0057723E" w:rsidRDefault="002F39AF" w:rsidP="004326F0">
      <w:pPr>
        <w:jc w:val="both"/>
        <w:rPr>
          <w:sz w:val="28"/>
          <w:szCs w:val="28"/>
        </w:rPr>
      </w:pPr>
    </w:p>
    <w:p w:rsidR="002F39AF" w:rsidRPr="0057723E" w:rsidRDefault="002F39AF" w:rsidP="004326F0">
      <w:pPr>
        <w:jc w:val="both"/>
        <w:rPr>
          <w:sz w:val="28"/>
          <w:szCs w:val="28"/>
        </w:rPr>
      </w:pPr>
    </w:p>
    <w:p w:rsidR="002F39AF" w:rsidRPr="0057723E" w:rsidRDefault="002F39AF" w:rsidP="004326F0">
      <w:pPr>
        <w:jc w:val="both"/>
        <w:rPr>
          <w:sz w:val="28"/>
          <w:szCs w:val="28"/>
        </w:rPr>
      </w:pPr>
    </w:p>
    <w:p w:rsidR="002F39AF" w:rsidRPr="0057723E" w:rsidRDefault="002F39AF" w:rsidP="004326F0">
      <w:pPr>
        <w:jc w:val="both"/>
        <w:rPr>
          <w:sz w:val="28"/>
          <w:szCs w:val="28"/>
          <w:lang w:val="en-US"/>
        </w:rPr>
      </w:pPr>
    </w:p>
    <w:p w:rsidR="002F39AF" w:rsidRPr="0057723E" w:rsidRDefault="002F39AF" w:rsidP="004326F0">
      <w:pPr>
        <w:jc w:val="both"/>
        <w:rPr>
          <w:sz w:val="28"/>
          <w:szCs w:val="28"/>
          <w:lang w:val="en-US"/>
        </w:rPr>
      </w:pPr>
    </w:p>
    <w:p w:rsidR="00F61594" w:rsidRPr="0057723E" w:rsidRDefault="00F61594" w:rsidP="00F61594">
      <w:pPr>
        <w:jc w:val="center"/>
        <w:rPr>
          <w:b/>
          <w:sz w:val="28"/>
          <w:szCs w:val="28"/>
        </w:rPr>
      </w:pPr>
      <w:r w:rsidRPr="0057723E">
        <w:rPr>
          <w:b/>
          <w:sz w:val="28"/>
          <w:szCs w:val="28"/>
        </w:rPr>
        <w:t>Практические задания</w:t>
      </w:r>
    </w:p>
    <w:p w:rsidR="00F61594" w:rsidRPr="0057723E" w:rsidRDefault="00F61594" w:rsidP="00F61594">
      <w:pPr>
        <w:jc w:val="center"/>
        <w:rPr>
          <w:b/>
          <w:sz w:val="28"/>
          <w:szCs w:val="28"/>
        </w:rPr>
      </w:pPr>
    </w:p>
    <w:p w:rsidR="00F61594" w:rsidRPr="0057723E" w:rsidRDefault="00F61594" w:rsidP="00F61594">
      <w:pPr>
        <w:jc w:val="center"/>
        <w:rPr>
          <w:b/>
          <w:sz w:val="28"/>
          <w:szCs w:val="28"/>
        </w:rPr>
      </w:pPr>
      <w:r w:rsidRPr="0057723E">
        <w:rPr>
          <w:b/>
          <w:sz w:val="28"/>
          <w:szCs w:val="28"/>
        </w:rPr>
        <w:t>Задача 1.</w:t>
      </w:r>
    </w:p>
    <w:p w:rsidR="00F61594" w:rsidRPr="0057723E" w:rsidRDefault="00F61594" w:rsidP="00F61594">
      <w:pPr>
        <w:jc w:val="both"/>
        <w:rPr>
          <w:b/>
          <w:sz w:val="28"/>
          <w:szCs w:val="28"/>
        </w:rPr>
      </w:pPr>
    </w:p>
    <w:p w:rsidR="00F61594" w:rsidRPr="0057723E" w:rsidRDefault="00F61594" w:rsidP="00F61594">
      <w:pPr>
        <w:jc w:val="both"/>
        <w:rPr>
          <w:sz w:val="28"/>
          <w:szCs w:val="28"/>
        </w:rPr>
      </w:pPr>
      <w:r w:rsidRPr="0057723E">
        <w:rPr>
          <w:sz w:val="28"/>
          <w:szCs w:val="28"/>
        </w:rPr>
        <w:tab/>
        <w:t>ООО «ЖБСК» занимается производством железобетонных изделий. Ниже представлен баланс организации на 1.01.200</w:t>
      </w:r>
      <w:r w:rsidRPr="0057723E">
        <w:rPr>
          <w:sz w:val="28"/>
          <w:szCs w:val="28"/>
          <w:lang w:val="en-US"/>
        </w:rPr>
        <w:t>n</w:t>
      </w:r>
      <w:r w:rsidRPr="0057723E">
        <w:rPr>
          <w:sz w:val="28"/>
          <w:szCs w:val="28"/>
        </w:rPr>
        <w:t xml:space="preserve"> года.</w:t>
      </w:r>
    </w:p>
    <w:p w:rsidR="00F61594" w:rsidRDefault="00F61594" w:rsidP="00F61594">
      <w:pPr>
        <w:jc w:val="both"/>
        <w:rPr>
          <w:sz w:val="28"/>
          <w:szCs w:val="28"/>
        </w:rPr>
      </w:pPr>
    </w:p>
    <w:p w:rsidR="00F61594" w:rsidRDefault="00F61594" w:rsidP="00F61594">
      <w:pPr>
        <w:jc w:val="both"/>
        <w:rPr>
          <w:sz w:val="28"/>
          <w:szCs w:val="28"/>
        </w:rPr>
      </w:pPr>
      <w:r w:rsidRPr="0057723E">
        <w:rPr>
          <w:sz w:val="28"/>
          <w:szCs w:val="28"/>
        </w:rPr>
        <w:t xml:space="preserve">                                    Баланс на 1.01. 200</w:t>
      </w:r>
      <w:r w:rsidRPr="0057723E">
        <w:rPr>
          <w:sz w:val="28"/>
          <w:szCs w:val="28"/>
          <w:lang w:val="en-US"/>
        </w:rPr>
        <w:t>n</w:t>
      </w:r>
      <w:r w:rsidRPr="0057723E">
        <w:rPr>
          <w:sz w:val="28"/>
          <w:szCs w:val="28"/>
        </w:rPr>
        <w:t xml:space="preserve"> года.                                  (тыс. руб.)</w:t>
      </w:r>
    </w:p>
    <w:p w:rsidR="00F61594" w:rsidRPr="0057723E" w:rsidRDefault="00F61594" w:rsidP="00F61594">
      <w:pPr>
        <w:jc w:val="both"/>
        <w:rPr>
          <w:sz w:val="28"/>
          <w:szCs w:val="28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6588"/>
        <w:gridCol w:w="2910"/>
      </w:tblGrid>
      <w:tr w:rsidR="00F61594" w:rsidRPr="0057723E" w:rsidTr="00F61594"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1594" w:rsidRPr="0057723E" w:rsidRDefault="00F61594" w:rsidP="00F61594">
            <w:pPr>
              <w:snapToGrid w:val="0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Основные средства всего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94" w:rsidRPr="0057723E" w:rsidRDefault="00F61594" w:rsidP="00F61594">
            <w:pPr>
              <w:snapToGrid w:val="0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229 200</w:t>
            </w:r>
          </w:p>
        </w:tc>
      </w:tr>
      <w:tr w:rsidR="00F61594" w:rsidRPr="0057723E" w:rsidTr="00F61594"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1594" w:rsidRPr="0057723E" w:rsidRDefault="00F61594" w:rsidP="00F61594">
            <w:pPr>
              <w:snapToGrid w:val="0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В том числе: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94" w:rsidRPr="0057723E" w:rsidRDefault="00F61594" w:rsidP="00F61594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F61594" w:rsidRPr="0057723E" w:rsidTr="00F61594"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1594" w:rsidRPr="0057723E" w:rsidRDefault="00F61594" w:rsidP="00F61594">
            <w:pPr>
              <w:snapToGrid w:val="0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Оборудование:</w:t>
            </w:r>
          </w:p>
          <w:p w:rsidR="00F61594" w:rsidRPr="0057723E" w:rsidRDefault="00F61594" w:rsidP="00F61594">
            <w:pPr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по первоначальной стоимости</w:t>
            </w:r>
          </w:p>
          <w:p w:rsidR="00F61594" w:rsidRPr="0057723E" w:rsidRDefault="00F61594" w:rsidP="00F61594">
            <w:pPr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по остаточной стоимости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94" w:rsidRPr="0057723E" w:rsidRDefault="00F61594" w:rsidP="00F61594">
            <w:pPr>
              <w:snapToGrid w:val="0"/>
              <w:jc w:val="both"/>
              <w:rPr>
                <w:sz w:val="28"/>
                <w:szCs w:val="28"/>
              </w:rPr>
            </w:pPr>
          </w:p>
          <w:p w:rsidR="00F61594" w:rsidRPr="0057723E" w:rsidRDefault="00F61594" w:rsidP="00F61594">
            <w:pPr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205 000</w:t>
            </w:r>
          </w:p>
          <w:p w:rsidR="00F61594" w:rsidRPr="0057723E" w:rsidRDefault="00F61594" w:rsidP="00F61594">
            <w:pPr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145 000</w:t>
            </w:r>
          </w:p>
        </w:tc>
      </w:tr>
      <w:tr w:rsidR="00F61594" w:rsidRPr="0057723E" w:rsidTr="00F61594"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1594" w:rsidRPr="0057723E" w:rsidRDefault="00F61594" w:rsidP="00F61594">
            <w:pPr>
              <w:snapToGrid w:val="0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Земля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94" w:rsidRPr="0057723E" w:rsidRDefault="00F61594" w:rsidP="00F61594">
            <w:pPr>
              <w:snapToGrid w:val="0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84 200</w:t>
            </w:r>
          </w:p>
        </w:tc>
      </w:tr>
      <w:tr w:rsidR="00F61594" w:rsidRPr="0057723E" w:rsidTr="00F61594"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1594" w:rsidRPr="0057723E" w:rsidRDefault="00F61594" w:rsidP="00F61594">
            <w:pPr>
              <w:snapToGrid w:val="0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Запасы товарно-материальных ценностей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94" w:rsidRPr="0057723E" w:rsidRDefault="00F61594" w:rsidP="00F61594">
            <w:pPr>
              <w:snapToGrid w:val="0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12 300</w:t>
            </w:r>
          </w:p>
        </w:tc>
      </w:tr>
      <w:tr w:rsidR="00F61594" w:rsidRPr="0057723E" w:rsidTr="00F61594"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1594" w:rsidRPr="0057723E" w:rsidRDefault="00F61594" w:rsidP="00F61594">
            <w:pPr>
              <w:snapToGrid w:val="0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Дебиторская задолженность всего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94" w:rsidRPr="0057723E" w:rsidRDefault="00F61594" w:rsidP="00F61594">
            <w:pPr>
              <w:snapToGrid w:val="0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44 400</w:t>
            </w:r>
          </w:p>
        </w:tc>
      </w:tr>
      <w:tr w:rsidR="00F61594" w:rsidRPr="0057723E" w:rsidTr="00F61594"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1594" w:rsidRPr="0057723E" w:rsidRDefault="00F61594" w:rsidP="00F61594">
            <w:pPr>
              <w:snapToGrid w:val="0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В том числе: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94" w:rsidRPr="0057723E" w:rsidRDefault="00F61594" w:rsidP="00F61594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F61594" w:rsidRPr="0057723E" w:rsidTr="00F61594"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1594" w:rsidRPr="0057723E" w:rsidRDefault="00F61594" w:rsidP="00F61594">
            <w:pPr>
              <w:snapToGrid w:val="0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покупатели и заказчики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94" w:rsidRPr="0057723E" w:rsidRDefault="00F61594" w:rsidP="00F61594">
            <w:pPr>
              <w:snapToGrid w:val="0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42 000</w:t>
            </w:r>
          </w:p>
        </w:tc>
      </w:tr>
      <w:tr w:rsidR="00F61594" w:rsidRPr="0057723E" w:rsidTr="00F61594"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1594" w:rsidRPr="0057723E" w:rsidRDefault="00F61594" w:rsidP="00F61594">
            <w:pPr>
              <w:snapToGrid w:val="0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 xml:space="preserve">Авансы выданные (страхование кредита) 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94" w:rsidRPr="0057723E" w:rsidRDefault="00F61594" w:rsidP="00F61594">
            <w:pPr>
              <w:snapToGrid w:val="0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2 400</w:t>
            </w:r>
          </w:p>
        </w:tc>
      </w:tr>
      <w:tr w:rsidR="00F61594" w:rsidRPr="0057723E" w:rsidTr="00F61594"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1594" w:rsidRPr="0057723E" w:rsidRDefault="00F61594" w:rsidP="00F61594">
            <w:pPr>
              <w:snapToGrid w:val="0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Денежные средства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94" w:rsidRPr="0057723E" w:rsidRDefault="00F61594" w:rsidP="00F61594">
            <w:pPr>
              <w:snapToGrid w:val="0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8 000</w:t>
            </w:r>
          </w:p>
        </w:tc>
      </w:tr>
      <w:tr w:rsidR="00F61594" w:rsidRPr="0057723E" w:rsidTr="00F61594"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1594" w:rsidRPr="00B34304" w:rsidRDefault="00F61594" w:rsidP="00F61594">
            <w:pPr>
              <w:snapToGrid w:val="0"/>
              <w:jc w:val="both"/>
              <w:rPr>
                <w:sz w:val="28"/>
                <w:szCs w:val="28"/>
              </w:rPr>
            </w:pPr>
            <w:r w:rsidRPr="00B34304">
              <w:rPr>
                <w:sz w:val="28"/>
                <w:szCs w:val="28"/>
              </w:rPr>
              <w:t>ИТОГО АКТИВ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94" w:rsidRPr="0057723E" w:rsidRDefault="00F61594" w:rsidP="00F61594">
            <w:pPr>
              <w:snapToGrid w:val="0"/>
              <w:jc w:val="both"/>
              <w:rPr>
                <w:b/>
                <w:sz w:val="28"/>
                <w:szCs w:val="28"/>
              </w:rPr>
            </w:pPr>
            <w:r w:rsidRPr="0057723E">
              <w:rPr>
                <w:b/>
                <w:sz w:val="28"/>
                <w:szCs w:val="28"/>
              </w:rPr>
              <w:t>293 900</w:t>
            </w:r>
          </w:p>
        </w:tc>
      </w:tr>
      <w:tr w:rsidR="00F61594" w:rsidRPr="0057723E" w:rsidTr="00F61594"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1594" w:rsidRPr="0057723E" w:rsidRDefault="00F61594" w:rsidP="00F61594">
            <w:pPr>
              <w:snapToGrid w:val="0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Уставный капитал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94" w:rsidRPr="0057723E" w:rsidRDefault="00F61594" w:rsidP="00F61594">
            <w:pPr>
              <w:snapToGrid w:val="0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184 000</w:t>
            </w:r>
          </w:p>
        </w:tc>
      </w:tr>
      <w:tr w:rsidR="00F61594" w:rsidRPr="0057723E" w:rsidTr="00F61594"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1594" w:rsidRPr="0057723E" w:rsidRDefault="00F61594" w:rsidP="00F61594">
            <w:pPr>
              <w:snapToGrid w:val="0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Нераспределённая прибыль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94" w:rsidRPr="0057723E" w:rsidRDefault="00F61594" w:rsidP="00F61594">
            <w:pPr>
              <w:snapToGrid w:val="0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91 500</w:t>
            </w:r>
          </w:p>
        </w:tc>
      </w:tr>
      <w:tr w:rsidR="00F61594" w:rsidRPr="0057723E" w:rsidTr="00F61594"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1594" w:rsidRPr="0057723E" w:rsidRDefault="00F61594" w:rsidP="00F61594">
            <w:pPr>
              <w:snapToGrid w:val="0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Итого собственный капитал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94" w:rsidRPr="0057723E" w:rsidRDefault="00F61594" w:rsidP="00F61594">
            <w:pPr>
              <w:snapToGrid w:val="0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275 500</w:t>
            </w:r>
          </w:p>
        </w:tc>
      </w:tr>
      <w:tr w:rsidR="00F61594" w:rsidRPr="0057723E" w:rsidTr="00F61594"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1594" w:rsidRPr="0057723E" w:rsidRDefault="00F61594" w:rsidP="00F61594">
            <w:pPr>
              <w:snapToGrid w:val="0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Краткосрочный кредит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94" w:rsidRPr="0057723E" w:rsidRDefault="00F61594" w:rsidP="00F61594">
            <w:pPr>
              <w:snapToGrid w:val="0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9 000</w:t>
            </w:r>
          </w:p>
        </w:tc>
      </w:tr>
      <w:tr w:rsidR="00F61594" w:rsidRPr="0057723E" w:rsidTr="00F61594"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1594" w:rsidRPr="0057723E" w:rsidRDefault="00F61594" w:rsidP="00F61594">
            <w:pPr>
              <w:snapToGrid w:val="0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Кредиторская задолженность всего</w:t>
            </w:r>
            <w:r>
              <w:rPr>
                <w:sz w:val="28"/>
                <w:szCs w:val="28"/>
              </w:rPr>
              <w:t xml:space="preserve">, 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94" w:rsidRPr="0057723E" w:rsidRDefault="00F61594" w:rsidP="00F61594">
            <w:pPr>
              <w:snapToGrid w:val="0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9 400</w:t>
            </w:r>
          </w:p>
        </w:tc>
      </w:tr>
      <w:tr w:rsidR="00F61594" w:rsidRPr="0057723E" w:rsidTr="00F61594"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1594" w:rsidRPr="0057723E" w:rsidRDefault="00F61594" w:rsidP="00F61594">
            <w:pPr>
              <w:snapToGrid w:val="0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В том числе: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94" w:rsidRPr="0057723E" w:rsidRDefault="00F61594" w:rsidP="00F61594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F61594" w:rsidRPr="0057723E" w:rsidTr="00F61594"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1594" w:rsidRPr="0057723E" w:rsidRDefault="00F61594" w:rsidP="00F61594">
            <w:pPr>
              <w:snapToGrid w:val="0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Задолженность поставщикам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94" w:rsidRPr="0057723E" w:rsidRDefault="00F61594" w:rsidP="00F61594">
            <w:pPr>
              <w:snapToGrid w:val="0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6 000</w:t>
            </w:r>
          </w:p>
        </w:tc>
      </w:tr>
      <w:tr w:rsidR="00F61594" w:rsidRPr="0057723E" w:rsidTr="00F61594"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1594" w:rsidRPr="0057723E" w:rsidRDefault="00F61594" w:rsidP="00F61594">
            <w:pPr>
              <w:snapToGrid w:val="0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Задолженность по заработной плате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94" w:rsidRPr="0057723E" w:rsidRDefault="00F61594" w:rsidP="00F61594">
            <w:pPr>
              <w:snapToGrid w:val="0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3 400</w:t>
            </w:r>
          </w:p>
        </w:tc>
      </w:tr>
      <w:tr w:rsidR="00F61594" w:rsidRPr="0057723E" w:rsidTr="00F61594"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1594" w:rsidRPr="00B34304" w:rsidRDefault="00F61594" w:rsidP="00F61594">
            <w:pPr>
              <w:snapToGrid w:val="0"/>
              <w:jc w:val="both"/>
              <w:rPr>
                <w:sz w:val="28"/>
                <w:szCs w:val="28"/>
              </w:rPr>
            </w:pPr>
            <w:r w:rsidRPr="00B34304">
              <w:rPr>
                <w:sz w:val="28"/>
                <w:szCs w:val="28"/>
              </w:rPr>
              <w:t>ИТОГО ПАССИВ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94" w:rsidRPr="0057723E" w:rsidRDefault="00F61594" w:rsidP="00F61594">
            <w:pPr>
              <w:snapToGrid w:val="0"/>
              <w:jc w:val="both"/>
              <w:rPr>
                <w:b/>
                <w:sz w:val="28"/>
                <w:szCs w:val="28"/>
              </w:rPr>
            </w:pPr>
            <w:r w:rsidRPr="0057723E">
              <w:rPr>
                <w:b/>
                <w:sz w:val="28"/>
                <w:szCs w:val="28"/>
              </w:rPr>
              <w:t>293 900</w:t>
            </w:r>
          </w:p>
        </w:tc>
      </w:tr>
    </w:tbl>
    <w:p w:rsidR="00F61594" w:rsidRPr="0057723E" w:rsidRDefault="00F61594" w:rsidP="00F61594">
      <w:pPr>
        <w:jc w:val="both"/>
        <w:rPr>
          <w:sz w:val="28"/>
          <w:szCs w:val="28"/>
        </w:rPr>
      </w:pPr>
    </w:p>
    <w:p w:rsidR="00F61594" w:rsidRPr="0057723E" w:rsidRDefault="00F61594" w:rsidP="00F61594">
      <w:pPr>
        <w:numPr>
          <w:ilvl w:val="0"/>
          <w:numId w:val="9"/>
        </w:numPr>
        <w:tabs>
          <w:tab w:val="left" w:pos="720"/>
        </w:tabs>
        <w:jc w:val="both"/>
        <w:rPr>
          <w:sz w:val="28"/>
          <w:szCs w:val="28"/>
        </w:rPr>
      </w:pPr>
      <w:r w:rsidRPr="0057723E">
        <w:rPr>
          <w:sz w:val="28"/>
          <w:szCs w:val="28"/>
        </w:rPr>
        <w:t>Ожидаемый объём продаж в 200</w:t>
      </w:r>
      <w:r w:rsidRPr="0057723E">
        <w:rPr>
          <w:sz w:val="28"/>
          <w:szCs w:val="28"/>
          <w:lang w:val="en-US"/>
        </w:rPr>
        <w:t>n</w:t>
      </w:r>
      <w:r w:rsidRPr="0057723E">
        <w:rPr>
          <w:sz w:val="28"/>
          <w:szCs w:val="28"/>
        </w:rPr>
        <w:t xml:space="preserve"> году: январь – 105 000, февраль – </w:t>
      </w:r>
    </w:p>
    <w:p w:rsidR="00F61594" w:rsidRPr="0057723E" w:rsidRDefault="00F61594" w:rsidP="00F61594">
      <w:pPr>
        <w:ind w:left="360" w:hanging="502"/>
        <w:jc w:val="both"/>
        <w:rPr>
          <w:sz w:val="28"/>
          <w:szCs w:val="28"/>
        </w:rPr>
      </w:pPr>
      <w:r w:rsidRPr="0057723E">
        <w:rPr>
          <w:sz w:val="28"/>
          <w:szCs w:val="28"/>
        </w:rPr>
        <w:t>160 000, март – 150 000, апрель – 140 000.</w:t>
      </w:r>
    </w:p>
    <w:p w:rsidR="00F61594" w:rsidRPr="0057723E" w:rsidRDefault="00F61594" w:rsidP="00F61594">
      <w:pPr>
        <w:numPr>
          <w:ilvl w:val="0"/>
          <w:numId w:val="9"/>
        </w:numPr>
        <w:tabs>
          <w:tab w:val="clear" w:pos="720"/>
          <w:tab w:val="left" w:pos="-142"/>
        </w:tabs>
        <w:ind w:left="-142" w:firstLine="502"/>
        <w:jc w:val="both"/>
        <w:rPr>
          <w:sz w:val="28"/>
          <w:szCs w:val="28"/>
        </w:rPr>
      </w:pPr>
      <w:r w:rsidRPr="0057723E">
        <w:rPr>
          <w:sz w:val="28"/>
          <w:szCs w:val="28"/>
        </w:rPr>
        <w:t>Все продажи производятся в кредит: 60% платежей  поступают в месяц продажи, 30% поступают в месяц, следующий после месяца продажи, 8% на второй месяц после месяца продажи и 2% составляют сомнительные долги. Неоплаченная дебиторская задолженность на 01.01.200</w:t>
      </w:r>
      <w:r w:rsidRPr="0057723E">
        <w:rPr>
          <w:sz w:val="28"/>
          <w:szCs w:val="28"/>
          <w:lang w:val="en-US"/>
        </w:rPr>
        <w:t>n</w:t>
      </w:r>
      <w:r w:rsidRPr="0057723E">
        <w:rPr>
          <w:sz w:val="28"/>
          <w:szCs w:val="28"/>
        </w:rPr>
        <w:t xml:space="preserve"> года будет оплачена в следующие сроки: 30 000 в январе, 12 000 в феврале.</w:t>
      </w:r>
    </w:p>
    <w:p w:rsidR="00F61594" w:rsidRPr="0057723E" w:rsidRDefault="00F61594" w:rsidP="00F61594">
      <w:pPr>
        <w:numPr>
          <w:ilvl w:val="0"/>
          <w:numId w:val="9"/>
        </w:numPr>
        <w:tabs>
          <w:tab w:val="clear" w:pos="720"/>
        </w:tabs>
        <w:ind w:left="-142" w:firstLine="502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57723E">
        <w:rPr>
          <w:sz w:val="28"/>
          <w:szCs w:val="28"/>
        </w:rPr>
        <w:t>апас</w:t>
      </w:r>
      <w:r>
        <w:rPr>
          <w:sz w:val="28"/>
          <w:szCs w:val="28"/>
        </w:rPr>
        <w:t xml:space="preserve"> материалов на конец месяца поддерживае</w:t>
      </w:r>
      <w:r w:rsidRPr="0057723E">
        <w:rPr>
          <w:sz w:val="28"/>
          <w:szCs w:val="28"/>
        </w:rPr>
        <w:t>тся на уровне 6000</w:t>
      </w:r>
      <w:r>
        <w:rPr>
          <w:sz w:val="28"/>
          <w:szCs w:val="28"/>
        </w:rPr>
        <w:t>т.р.</w:t>
      </w:r>
      <w:r w:rsidRPr="0057723E">
        <w:rPr>
          <w:sz w:val="28"/>
          <w:szCs w:val="28"/>
        </w:rPr>
        <w:t xml:space="preserve"> плюс 10% от стоимости товара, планируемого к продаже в следующем месяце.</w:t>
      </w:r>
    </w:p>
    <w:p w:rsidR="00F61594" w:rsidRPr="0057723E" w:rsidRDefault="00F61594" w:rsidP="00F61594">
      <w:pPr>
        <w:numPr>
          <w:ilvl w:val="0"/>
          <w:numId w:val="9"/>
        </w:numPr>
        <w:tabs>
          <w:tab w:val="clear" w:pos="720"/>
          <w:tab w:val="left" w:pos="-142"/>
        </w:tabs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Материалы, подлежащие</w:t>
      </w:r>
      <w:r w:rsidRPr="0057723E">
        <w:rPr>
          <w:sz w:val="28"/>
          <w:szCs w:val="28"/>
        </w:rPr>
        <w:t xml:space="preserve"> закупк</w:t>
      </w:r>
      <w:r>
        <w:rPr>
          <w:sz w:val="28"/>
          <w:szCs w:val="28"/>
        </w:rPr>
        <w:t>е,</w:t>
      </w:r>
      <w:r w:rsidRPr="0057723E">
        <w:rPr>
          <w:sz w:val="28"/>
          <w:szCs w:val="28"/>
        </w:rPr>
        <w:t xml:space="preserve"> </w:t>
      </w:r>
      <w:r>
        <w:rPr>
          <w:sz w:val="28"/>
          <w:szCs w:val="28"/>
        </w:rPr>
        <w:t>оплачивают</w:t>
      </w:r>
      <w:r w:rsidRPr="0057723E">
        <w:rPr>
          <w:sz w:val="28"/>
          <w:szCs w:val="28"/>
        </w:rPr>
        <w:t>ся на следующих условиях: 90% товарных закупок в течение месяца закупок, 10% в течение следующего месяца.</w:t>
      </w:r>
      <w:r>
        <w:rPr>
          <w:sz w:val="28"/>
          <w:szCs w:val="28"/>
        </w:rPr>
        <w:t xml:space="preserve"> Задолженность поставщикам погашается в январе.</w:t>
      </w:r>
    </w:p>
    <w:p w:rsidR="00F61594" w:rsidRPr="0057723E" w:rsidRDefault="00F61594" w:rsidP="00F61594">
      <w:pPr>
        <w:numPr>
          <w:ilvl w:val="0"/>
          <w:numId w:val="9"/>
        </w:numPr>
        <w:tabs>
          <w:tab w:val="clear" w:pos="720"/>
          <w:tab w:val="left" w:pos="-142"/>
        </w:tabs>
        <w:ind w:left="-142" w:firstLine="502"/>
        <w:jc w:val="both"/>
        <w:rPr>
          <w:sz w:val="28"/>
          <w:szCs w:val="28"/>
        </w:rPr>
      </w:pPr>
      <w:r w:rsidRPr="0057723E">
        <w:rPr>
          <w:sz w:val="28"/>
          <w:szCs w:val="28"/>
        </w:rPr>
        <w:t>Страховка была оплачена заранее на срок один год в декабре 200</w:t>
      </w:r>
      <w:r w:rsidRPr="0057723E"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-1</w:t>
      </w:r>
      <w:r w:rsidRPr="0057723E">
        <w:rPr>
          <w:sz w:val="28"/>
          <w:szCs w:val="28"/>
        </w:rPr>
        <w:t>г., вступает в силу 1.01.200</w:t>
      </w:r>
      <w:r w:rsidRPr="0057723E">
        <w:rPr>
          <w:sz w:val="28"/>
          <w:szCs w:val="28"/>
          <w:lang w:val="en-US"/>
        </w:rPr>
        <w:t>n</w:t>
      </w:r>
      <w:r w:rsidRPr="0057723E">
        <w:rPr>
          <w:sz w:val="28"/>
          <w:szCs w:val="28"/>
        </w:rPr>
        <w:t xml:space="preserve"> г.</w:t>
      </w:r>
    </w:p>
    <w:p w:rsidR="00F61594" w:rsidRPr="0057723E" w:rsidRDefault="00F61594" w:rsidP="00F61594">
      <w:pPr>
        <w:numPr>
          <w:ilvl w:val="0"/>
          <w:numId w:val="9"/>
        </w:numPr>
        <w:tabs>
          <w:tab w:val="clear" w:pos="720"/>
          <w:tab w:val="left" w:pos="-142"/>
        </w:tabs>
        <w:ind w:left="-142" w:firstLine="502"/>
        <w:jc w:val="both"/>
        <w:rPr>
          <w:sz w:val="28"/>
          <w:szCs w:val="28"/>
        </w:rPr>
      </w:pPr>
      <w:r w:rsidRPr="0057723E">
        <w:rPr>
          <w:sz w:val="28"/>
          <w:szCs w:val="28"/>
        </w:rPr>
        <w:t xml:space="preserve">Ожидаемая сумма амортизации </w:t>
      </w:r>
      <w:r>
        <w:rPr>
          <w:sz w:val="28"/>
          <w:szCs w:val="28"/>
        </w:rPr>
        <w:t>оборудования еже</w:t>
      </w:r>
      <w:r w:rsidRPr="0057723E">
        <w:rPr>
          <w:sz w:val="28"/>
          <w:szCs w:val="28"/>
        </w:rPr>
        <w:t>меся</w:t>
      </w:r>
      <w:r>
        <w:rPr>
          <w:sz w:val="28"/>
          <w:szCs w:val="28"/>
        </w:rPr>
        <w:t>чно</w:t>
      </w:r>
      <w:r w:rsidRPr="0057723E">
        <w:rPr>
          <w:sz w:val="28"/>
          <w:szCs w:val="28"/>
        </w:rPr>
        <w:t xml:space="preserve"> 1</w:t>
      </w:r>
      <w:r>
        <w:rPr>
          <w:sz w:val="28"/>
          <w:szCs w:val="28"/>
        </w:rPr>
        <w:t>00</w:t>
      </w:r>
      <w:r w:rsidRPr="0057723E">
        <w:rPr>
          <w:sz w:val="28"/>
          <w:szCs w:val="28"/>
        </w:rPr>
        <w:t xml:space="preserve">0 </w:t>
      </w:r>
      <w:r>
        <w:rPr>
          <w:sz w:val="28"/>
          <w:szCs w:val="28"/>
        </w:rPr>
        <w:t>т.</w:t>
      </w:r>
      <w:r w:rsidRPr="0057723E">
        <w:rPr>
          <w:sz w:val="28"/>
          <w:szCs w:val="28"/>
        </w:rPr>
        <w:t>р.</w:t>
      </w:r>
    </w:p>
    <w:p w:rsidR="00F61594" w:rsidRPr="0057723E" w:rsidRDefault="00F61594" w:rsidP="00F61594">
      <w:pPr>
        <w:numPr>
          <w:ilvl w:val="0"/>
          <w:numId w:val="9"/>
        </w:numPr>
        <w:tabs>
          <w:tab w:val="clear" w:pos="720"/>
          <w:tab w:val="left" w:pos="0"/>
        </w:tabs>
        <w:ind w:left="0" w:firstLine="36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>В феврале будет приобретён дополнительный участок земли для будущей строительной площадки за 9000</w:t>
      </w:r>
      <w:r>
        <w:rPr>
          <w:sz w:val="28"/>
          <w:szCs w:val="28"/>
        </w:rPr>
        <w:t xml:space="preserve"> т.</w:t>
      </w:r>
      <w:r w:rsidRPr="0057723E">
        <w:rPr>
          <w:sz w:val="28"/>
          <w:szCs w:val="28"/>
        </w:rPr>
        <w:t>р.</w:t>
      </w:r>
    </w:p>
    <w:p w:rsidR="00F61594" w:rsidRPr="0057723E" w:rsidRDefault="00F61594" w:rsidP="00F61594">
      <w:pPr>
        <w:numPr>
          <w:ilvl w:val="0"/>
          <w:numId w:val="9"/>
        </w:numPr>
        <w:tabs>
          <w:tab w:val="clear" w:pos="720"/>
          <w:tab w:val="left" w:pos="0"/>
        </w:tabs>
        <w:ind w:left="0" w:firstLine="36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 xml:space="preserve">Затраты на аренду оборудования составляют </w:t>
      </w:r>
      <w:r>
        <w:rPr>
          <w:sz w:val="28"/>
          <w:szCs w:val="28"/>
        </w:rPr>
        <w:t>5</w:t>
      </w:r>
      <w:r w:rsidRPr="0057723E">
        <w:rPr>
          <w:sz w:val="28"/>
          <w:szCs w:val="28"/>
        </w:rPr>
        <w:t xml:space="preserve">0 </w:t>
      </w:r>
      <w:r>
        <w:rPr>
          <w:sz w:val="28"/>
          <w:szCs w:val="28"/>
        </w:rPr>
        <w:t>т.</w:t>
      </w:r>
      <w:r w:rsidRPr="0057723E">
        <w:rPr>
          <w:sz w:val="28"/>
          <w:szCs w:val="28"/>
        </w:rPr>
        <w:t>р</w:t>
      </w:r>
      <w:r>
        <w:rPr>
          <w:sz w:val="28"/>
          <w:szCs w:val="28"/>
        </w:rPr>
        <w:t>.</w:t>
      </w:r>
      <w:r w:rsidRPr="0057723E">
        <w:rPr>
          <w:sz w:val="28"/>
          <w:szCs w:val="28"/>
        </w:rPr>
        <w:t xml:space="preserve"> в месяц</w:t>
      </w:r>
      <w:r>
        <w:rPr>
          <w:sz w:val="28"/>
          <w:szCs w:val="28"/>
        </w:rPr>
        <w:t xml:space="preserve"> и оплачиваются в месяц начисления</w:t>
      </w:r>
      <w:r w:rsidRPr="0057723E">
        <w:rPr>
          <w:sz w:val="28"/>
          <w:szCs w:val="28"/>
        </w:rPr>
        <w:t>.</w:t>
      </w:r>
    </w:p>
    <w:p w:rsidR="00F61594" w:rsidRPr="0057723E" w:rsidRDefault="00F61594" w:rsidP="00F61594">
      <w:pPr>
        <w:numPr>
          <w:ilvl w:val="0"/>
          <w:numId w:val="9"/>
        </w:numPr>
        <w:tabs>
          <w:tab w:val="clear" w:pos="720"/>
          <w:tab w:val="left" w:pos="0"/>
        </w:tabs>
        <w:ind w:left="0" w:firstLine="36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 xml:space="preserve">Заработная плата составляет </w:t>
      </w:r>
      <w:r>
        <w:rPr>
          <w:sz w:val="28"/>
          <w:szCs w:val="28"/>
        </w:rPr>
        <w:t>1500 т.р.</w:t>
      </w:r>
      <w:r w:rsidRPr="0057723E">
        <w:rPr>
          <w:sz w:val="28"/>
          <w:szCs w:val="28"/>
        </w:rPr>
        <w:t xml:space="preserve"> в месяц и выплачивается 40% в месяц начисления, 60% - </w:t>
      </w:r>
      <w:r>
        <w:rPr>
          <w:sz w:val="28"/>
          <w:szCs w:val="28"/>
        </w:rPr>
        <w:t>в следующем</w:t>
      </w:r>
      <w:r w:rsidRPr="0057723E">
        <w:rPr>
          <w:sz w:val="28"/>
          <w:szCs w:val="28"/>
        </w:rPr>
        <w:t xml:space="preserve"> месяц</w:t>
      </w:r>
      <w:r>
        <w:rPr>
          <w:sz w:val="28"/>
          <w:szCs w:val="28"/>
        </w:rPr>
        <w:t>е</w:t>
      </w:r>
      <w:r w:rsidRPr="0057723E">
        <w:rPr>
          <w:sz w:val="28"/>
          <w:szCs w:val="28"/>
        </w:rPr>
        <w:t>.</w:t>
      </w:r>
      <w:r>
        <w:rPr>
          <w:sz w:val="28"/>
          <w:szCs w:val="28"/>
        </w:rPr>
        <w:t xml:space="preserve"> Кредиторская задолженность по заработной плате погашается равными суммами в январе-феврале 200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г.</w:t>
      </w:r>
    </w:p>
    <w:p w:rsidR="00F61594" w:rsidRPr="0057723E" w:rsidRDefault="00F61594" w:rsidP="00F61594">
      <w:pPr>
        <w:numPr>
          <w:ilvl w:val="0"/>
          <w:numId w:val="9"/>
        </w:numPr>
        <w:tabs>
          <w:tab w:val="clear" w:pos="720"/>
          <w:tab w:val="left" w:pos="0"/>
          <w:tab w:val="left" w:pos="426"/>
          <w:tab w:val="left" w:pos="709"/>
          <w:tab w:val="left" w:pos="851"/>
        </w:tabs>
        <w:ind w:left="0" w:firstLine="36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 xml:space="preserve">Менеджерам по продажам выплачиваются комиссионные в размере 3% от продаж, выплата производится в месяц, следующий за месяцем продаж. </w:t>
      </w:r>
    </w:p>
    <w:p w:rsidR="00F61594" w:rsidRPr="0057723E" w:rsidRDefault="00F61594" w:rsidP="00F61594">
      <w:pPr>
        <w:numPr>
          <w:ilvl w:val="0"/>
          <w:numId w:val="9"/>
        </w:numPr>
        <w:tabs>
          <w:tab w:val="clear" w:pos="720"/>
          <w:tab w:val="left" w:pos="0"/>
          <w:tab w:val="left" w:pos="709"/>
          <w:tab w:val="left" w:pos="851"/>
        </w:tabs>
        <w:ind w:left="0" w:firstLine="36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 xml:space="preserve">Другие расходы, в том числе </w:t>
      </w:r>
      <w:r>
        <w:rPr>
          <w:sz w:val="28"/>
          <w:szCs w:val="28"/>
        </w:rPr>
        <w:t>н</w:t>
      </w:r>
      <w:r w:rsidRPr="0057723E">
        <w:rPr>
          <w:sz w:val="28"/>
          <w:szCs w:val="28"/>
        </w:rPr>
        <w:t xml:space="preserve">а телефон, коммунальные и т.д. составляют </w:t>
      </w:r>
      <w:r>
        <w:rPr>
          <w:sz w:val="28"/>
          <w:szCs w:val="28"/>
        </w:rPr>
        <w:t>0,1</w:t>
      </w:r>
      <w:r w:rsidRPr="0057723E">
        <w:rPr>
          <w:sz w:val="28"/>
          <w:szCs w:val="28"/>
        </w:rPr>
        <w:t>% от продаж. Эти платежи осуществляются в месяц начисления.</w:t>
      </w:r>
    </w:p>
    <w:p w:rsidR="00F61594" w:rsidRPr="0057723E" w:rsidRDefault="00F61594" w:rsidP="00F61594">
      <w:pPr>
        <w:numPr>
          <w:ilvl w:val="0"/>
          <w:numId w:val="9"/>
        </w:numPr>
        <w:tabs>
          <w:tab w:val="clear" w:pos="720"/>
          <w:tab w:val="left" w:pos="0"/>
          <w:tab w:val="left" w:pos="851"/>
        </w:tabs>
        <w:ind w:left="0" w:firstLine="36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 xml:space="preserve">Проценты по </w:t>
      </w:r>
      <w:r>
        <w:rPr>
          <w:sz w:val="28"/>
          <w:szCs w:val="28"/>
        </w:rPr>
        <w:t>долгосрочному кредиту</w:t>
      </w:r>
      <w:r w:rsidRPr="0057723E">
        <w:rPr>
          <w:sz w:val="28"/>
          <w:szCs w:val="28"/>
        </w:rPr>
        <w:t xml:space="preserve"> составляют 2</w:t>
      </w:r>
      <w:r>
        <w:rPr>
          <w:sz w:val="28"/>
          <w:szCs w:val="28"/>
        </w:rPr>
        <w:t>4</w:t>
      </w:r>
      <w:r w:rsidRPr="0057723E">
        <w:rPr>
          <w:sz w:val="28"/>
          <w:szCs w:val="28"/>
        </w:rPr>
        <w:t xml:space="preserve">% </w:t>
      </w:r>
      <w:r>
        <w:rPr>
          <w:sz w:val="28"/>
          <w:szCs w:val="28"/>
        </w:rPr>
        <w:t xml:space="preserve">годовых, </w:t>
      </w:r>
      <w:r w:rsidRPr="0057723E">
        <w:rPr>
          <w:sz w:val="28"/>
          <w:szCs w:val="28"/>
        </w:rPr>
        <w:t xml:space="preserve">выплачиваются ежемесячно. </w:t>
      </w:r>
      <w:r>
        <w:rPr>
          <w:sz w:val="28"/>
          <w:szCs w:val="28"/>
        </w:rPr>
        <w:t xml:space="preserve">Выплаты в погашение основного долга </w:t>
      </w:r>
      <w:r w:rsidRPr="0057723E">
        <w:rPr>
          <w:sz w:val="28"/>
          <w:szCs w:val="28"/>
        </w:rPr>
        <w:t>планиру</w:t>
      </w:r>
      <w:r>
        <w:rPr>
          <w:sz w:val="28"/>
          <w:szCs w:val="28"/>
        </w:rPr>
        <w:t>ю</w:t>
      </w:r>
      <w:r w:rsidRPr="0057723E">
        <w:rPr>
          <w:sz w:val="28"/>
          <w:szCs w:val="28"/>
        </w:rPr>
        <w:t xml:space="preserve">тся </w:t>
      </w:r>
      <w:r>
        <w:rPr>
          <w:sz w:val="28"/>
          <w:szCs w:val="28"/>
        </w:rPr>
        <w:t xml:space="preserve">ежемесячно </w:t>
      </w:r>
      <w:r w:rsidRPr="0057723E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>3</w:t>
      </w:r>
      <w:r w:rsidRPr="0057723E">
        <w:rPr>
          <w:sz w:val="28"/>
          <w:szCs w:val="28"/>
        </w:rPr>
        <w:t xml:space="preserve">000 </w:t>
      </w:r>
      <w:r>
        <w:rPr>
          <w:sz w:val="28"/>
          <w:szCs w:val="28"/>
        </w:rPr>
        <w:t xml:space="preserve">т.р. </w:t>
      </w:r>
      <w:r w:rsidRPr="0057723E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последний день </w:t>
      </w:r>
      <w:r w:rsidRPr="0057723E">
        <w:rPr>
          <w:sz w:val="28"/>
          <w:szCs w:val="28"/>
        </w:rPr>
        <w:t>месяц</w:t>
      </w:r>
      <w:r>
        <w:rPr>
          <w:sz w:val="28"/>
          <w:szCs w:val="28"/>
        </w:rPr>
        <w:t>а</w:t>
      </w:r>
      <w:r w:rsidRPr="0057723E">
        <w:rPr>
          <w:sz w:val="28"/>
          <w:szCs w:val="28"/>
        </w:rPr>
        <w:t>.</w:t>
      </w:r>
    </w:p>
    <w:p w:rsidR="00F61594" w:rsidRPr="0057723E" w:rsidRDefault="00F61594" w:rsidP="00F61594">
      <w:pPr>
        <w:numPr>
          <w:ilvl w:val="0"/>
          <w:numId w:val="9"/>
        </w:numPr>
        <w:tabs>
          <w:tab w:val="clear" w:pos="720"/>
          <w:tab w:val="left" w:pos="0"/>
          <w:tab w:val="left" w:pos="851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57723E">
        <w:rPr>
          <w:sz w:val="28"/>
          <w:szCs w:val="28"/>
        </w:rPr>
        <w:t xml:space="preserve">статок </w:t>
      </w:r>
      <w:r>
        <w:rPr>
          <w:sz w:val="28"/>
          <w:szCs w:val="28"/>
        </w:rPr>
        <w:t xml:space="preserve">денежных </w:t>
      </w:r>
      <w:r w:rsidRPr="0057723E">
        <w:rPr>
          <w:sz w:val="28"/>
          <w:szCs w:val="28"/>
        </w:rPr>
        <w:t xml:space="preserve">средств на счёте предприятия </w:t>
      </w:r>
      <w:r>
        <w:rPr>
          <w:sz w:val="28"/>
          <w:szCs w:val="28"/>
        </w:rPr>
        <w:t>на начало 200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г. составляет </w:t>
      </w:r>
      <w:r w:rsidRPr="0057723E">
        <w:rPr>
          <w:sz w:val="28"/>
          <w:szCs w:val="28"/>
        </w:rPr>
        <w:t>8000</w:t>
      </w:r>
      <w:r>
        <w:rPr>
          <w:sz w:val="28"/>
          <w:szCs w:val="28"/>
        </w:rPr>
        <w:t xml:space="preserve"> т</w:t>
      </w:r>
      <w:r w:rsidRPr="0057723E">
        <w:rPr>
          <w:sz w:val="28"/>
          <w:szCs w:val="28"/>
        </w:rPr>
        <w:t>.</w:t>
      </w:r>
      <w:r>
        <w:rPr>
          <w:sz w:val="28"/>
          <w:szCs w:val="28"/>
        </w:rPr>
        <w:t>р.</w:t>
      </w:r>
    </w:p>
    <w:p w:rsidR="00F61594" w:rsidRPr="0057723E" w:rsidRDefault="00F61594" w:rsidP="00F61594">
      <w:pPr>
        <w:numPr>
          <w:ilvl w:val="0"/>
          <w:numId w:val="9"/>
        </w:numPr>
        <w:tabs>
          <w:tab w:val="clear" w:pos="720"/>
          <w:tab w:val="left" w:pos="0"/>
          <w:tab w:val="left" w:pos="851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Ставка налога на прибыль составляет 20%, выплата налога в марте 200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г. Задолженность на конец 1-го кв.</w:t>
      </w:r>
      <w:r w:rsidRPr="00341648">
        <w:rPr>
          <w:sz w:val="28"/>
          <w:szCs w:val="28"/>
        </w:rPr>
        <w:t xml:space="preserve"> </w:t>
      </w:r>
      <w:r>
        <w:rPr>
          <w:sz w:val="28"/>
          <w:szCs w:val="28"/>
        </w:rPr>
        <w:t>200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г. составляет: по налогу на имущество 1 300 т.р., по налогам на зарплату 4 727 т.р.</w:t>
      </w:r>
    </w:p>
    <w:p w:rsidR="00F61594" w:rsidRPr="0057723E" w:rsidRDefault="00F61594" w:rsidP="00F61594">
      <w:pPr>
        <w:tabs>
          <w:tab w:val="left" w:pos="0"/>
        </w:tabs>
        <w:ind w:firstLine="360"/>
        <w:jc w:val="both"/>
        <w:rPr>
          <w:sz w:val="28"/>
          <w:szCs w:val="28"/>
        </w:rPr>
      </w:pPr>
    </w:p>
    <w:p w:rsidR="00F61594" w:rsidRPr="0057723E" w:rsidRDefault="00F61594" w:rsidP="00F61594">
      <w:pPr>
        <w:jc w:val="both"/>
        <w:rPr>
          <w:sz w:val="28"/>
          <w:szCs w:val="28"/>
        </w:rPr>
      </w:pPr>
      <w:r w:rsidRPr="0057723E">
        <w:rPr>
          <w:sz w:val="28"/>
          <w:szCs w:val="28"/>
        </w:rPr>
        <w:t>ЗАДАНИЕ:</w:t>
      </w:r>
    </w:p>
    <w:p w:rsidR="00F61594" w:rsidRDefault="00F61594" w:rsidP="00F61594">
      <w:pPr>
        <w:ind w:left="36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 xml:space="preserve">Подготовить бюджет организации </w:t>
      </w:r>
      <w:r>
        <w:rPr>
          <w:sz w:val="28"/>
          <w:szCs w:val="28"/>
        </w:rPr>
        <w:t>н</w:t>
      </w:r>
      <w:r w:rsidRPr="0057723E">
        <w:rPr>
          <w:sz w:val="28"/>
          <w:szCs w:val="28"/>
        </w:rPr>
        <w:t>а 1 квартал 200</w:t>
      </w:r>
      <w:r w:rsidRPr="0057723E">
        <w:rPr>
          <w:sz w:val="28"/>
          <w:szCs w:val="28"/>
          <w:lang w:val="en-US"/>
        </w:rPr>
        <w:t>n</w:t>
      </w:r>
      <w:r w:rsidRPr="0057723E">
        <w:rPr>
          <w:sz w:val="28"/>
          <w:szCs w:val="28"/>
        </w:rPr>
        <w:t xml:space="preserve"> года</w:t>
      </w:r>
      <w:r>
        <w:rPr>
          <w:sz w:val="28"/>
          <w:szCs w:val="28"/>
        </w:rPr>
        <w:t>, включающий следующие формы:</w:t>
      </w:r>
    </w:p>
    <w:p w:rsidR="00F61594" w:rsidRDefault="00F61594" w:rsidP="00F61594">
      <w:pPr>
        <w:numPr>
          <w:ilvl w:val="0"/>
          <w:numId w:val="1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бюджет продаж</w:t>
      </w:r>
      <w:r w:rsidRPr="00BA33B6">
        <w:rPr>
          <w:sz w:val="28"/>
          <w:szCs w:val="28"/>
        </w:rPr>
        <w:t xml:space="preserve"> </w:t>
      </w:r>
      <w:r w:rsidRPr="0057723E">
        <w:rPr>
          <w:sz w:val="28"/>
          <w:szCs w:val="28"/>
        </w:rPr>
        <w:t>и график поступления денежных средств</w:t>
      </w:r>
      <w:r>
        <w:rPr>
          <w:sz w:val="28"/>
          <w:szCs w:val="28"/>
        </w:rPr>
        <w:t>;</w:t>
      </w:r>
    </w:p>
    <w:p w:rsidR="00F61594" w:rsidRDefault="00F61594" w:rsidP="00F61594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бюджет</w:t>
      </w:r>
      <w:r w:rsidRPr="00BA33B6">
        <w:rPr>
          <w:sz w:val="28"/>
          <w:szCs w:val="28"/>
        </w:rPr>
        <w:t xml:space="preserve"> </w:t>
      </w:r>
      <w:r w:rsidRPr="0057723E">
        <w:rPr>
          <w:sz w:val="28"/>
          <w:szCs w:val="28"/>
        </w:rPr>
        <w:t>закупок и график оплат за материалы</w:t>
      </w:r>
      <w:r>
        <w:rPr>
          <w:sz w:val="28"/>
          <w:szCs w:val="28"/>
        </w:rPr>
        <w:t>;</w:t>
      </w:r>
    </w:p>
    <w:p w:rsidR="00F61594" w:rsidRDefault="00F61594" w:rsidP="00F61594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бюджет начисления и выплаты зарплаты и комиссионных;</w:t>
      </w:r>
    </w:p>
    <w:p w:rsidR="00F61594" w:rsidRDefault="00F61594" w:rsidP="00F61594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бюджет торгово-административных расходов;</w:t>
      </w:r>
    </w:p>
    <w:p w:rsidR="00F61594" w:rsidRPr="0057723E" w:rsidRDefault="00F61594" w:rsidP="00F61594">
      <w:pPr>
        <w:numPr>
          <w:ilvl w:val="0"/>
          <w:numId w:val="1"/>
        </w:numPr>
        <w:tabs>
          <w:tab w:val="left" w:pos="720"/>
        </w:tabs>
        <w:jc w:val="both"/>
        <w:rPr>
          <w:sz w:val="28"/>
          <w:szCs w:val="28"/>
        </w:rPr>
      </w:pPr>
      <w:r w:rsidRPr="0057723E">
        <w:rPr>
          <w:sz w:val="28"/>
          <w:szCs w:val="28"/>
        </w:rPr>
        <w:t>бюджет движения денежных средств</w:t>
      </w:r>
      <w:r>
        <w:rPr>
          <w:sz w:val="28"/>
          <w:szCs w:val="28"/>
        </w:rPr>
        <w:t>;</w:t>
      </w:r>
    </w:p>
    <w:p w:rsidR="00F61594" w:rsidRPr="0057723E" w:rsidRDefault="00F61594" w:rsidP="00F61594">
      <w:pPr>
        <w:numPr>
          <w:ilvl w:val="0"/>
          <w:numId w:val="1"/>
        </w:numPr>
        <w:tabs>
          <w:tab w:val="left" w:pos="720"/>
        </w:tabs>
        <w:jc w:val="both"/>
        <w:rPr>
          <w:sz w:val="28"/>
          <w:szCs w:val="28"/>
        </w:rPr>
      </w:pPr>
      <w:r w:rsidRPr="0057723E">
        <w:rPr>
          <w:sz w:val="28"/>
          <w:szCs w:val="28"/>
        </w:rPr>
        <w:t>бюджет доходов и расходов</w:t>
      </w:r>
      <w:r>
        <w:rPr>
          <w:sz w:val="28"/>
          <w:szCs w:val="28"/>
        </w:rPr>
        <w:t>;</w:t>
      </w:r>
    </w:p>
    <w:p w:rsidR="00F61594" w:rsidRPr="00F61594" w:rsidRDefault="00F61594" w:rsidP="00F61594">
      <w:pPr>
        <w:numPr>
          <w:ilvl w:val="0"/>
          <w:numId w:val="1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бюджет по </w:t>
      </w:r>
      <w:r w:rsidRPr="0057723E">
        <w:rPr>
          <w:sz w:val="28"/>
          <w:szCs w:val="28"/>
        </w:rPr>
        <w:t>баланс</w:t>
      </w:r>
      <w:r>
        <w:rPr>
          <w:sz w:val="28"/>
          <w:szCs w:val="28"/>
        </w:rPr>
        <w:t>овому листу</w:t>
      </w:r>
      <w:r w:rsidRPr="0057723E">
        <w:rPr>
          <w:sz w:val="28"/>
          <w:szCs w:val="28"/>
        </w:rPr>
        <w:t>.</w:t>
      </w:r>
    </w:p>
    <w:p w:rsidR="00F61594" w:rsidRPr="0057723E" w:rsidRDefault="00F61594" w:rsidP="00F61594">
      <w:pPr>
        <w:ind w:left="360"/>
        <w:jc w:val="both"/>
        <w:rPr>
          <w:sz w:val="28"/>
          <w:szCs w:val="28"/>
        </w:rPr>
      </w:pPr>
    </w:p>
    <w:p w:rsidR="00F61594" w:rsidRPr="0057723E" w:rsidRDefault="00F61594" w:rsidP="00F61594">
      <w:pPr>
        <w:jc w:val="center"/>
        <w:rPr>
          <w:b/>
          <w:sz w:val="28"/>
          <w:szCs w:val="28"/>
        </w:rPr>
      </w:pPr>
      <w:r w:rsidRPr="0057723E">
        <w:rPr>
          <w:b/>
          <w:sz w:val="28"/>
          <w:szCs w:val="28"/>
        </w:rPr>
        <w:t>Задача 2</w:t>
      </w:r>
    </w:p>
    <w:p w:rsidR="00F61594" w:rsidRPr="0057723E" w:rsidRDefault="00F61594" w:rsidP="00F61594">
      <w:pPr>
        <w:jc w:val="both"/>
        <w:rPr>
          <w:b/>
          <w:sz w:val="28"/>
          <w:szCs w:val="28"/>
        </w:rPr>
      </w:pPr>
    </w:p>
    <w:p w:rsidR="00F61594" w:rsidRPr="0057723E" w:rsidRDefault="00F61594" w:rsidP="00F61594">
      <w:pPr>
        <w:jc w:val="both"/>
        <w:rPr>
          <w:sz w:val="28"/>
          <w:szCs w:val="28"/>
        </w:rPr>
      </w:pPr>
      <w:r w:rsidRPr="0057723E">
        <w:rPr>
          <w:sz w:val="28"/>
          <w:szCs w:val="28"/>
        </w:rPr>
        <w:tab/>
        <w:t>Цель данного задания состоит в том, чтобы помочь студентам рассмотреть вопросы развития бизнеса, провести по всем этапам расчётов, связанных с составлением бизнес-плана.</w:t>
      </w:r>
    </w:p>
    <w:p w:rsidR="00F61594" w:rsidRPr="0057723E" w:rsidRDefault="00F61594" w:rsidP="00F61594">
      <w:pPr>
        <w:jc w:val="both"/>
        <w:rPr>
          <w:sz w:val="28"/>
          <w:szCs w:val="28"/>
        </w:rPr>
      </w:pPr>
      <w:r w:rsidRPr="0057723E">
        <w:rPr>
          <w:sz w:val="28"/>
          <w:szCs w:val="28"/>
        </w:rPr>
        <w:tab/>
        <w:t>Предприятие «Агропласт» производит пластмассовую тару и упаковку. В течение 1-го квартала 200</w:t>
      </w:r>
      <w:r w:rsidRPr="0057723E">
        <w:rPr>
          <w:sz w:val="28"/>
          <w:szCs w:val="28"/>
          <w:lang w:val="en-US"/>
        </w:rPr>
        <w:t>n</w:t>
      </w:r>
      <w:r w:rsidRPr="0057723E">
        <w:rPr>
          <w:sz w:val="28"/>
          <w:szCs w:val="28"/>
        </w:rPr>
        <w:t xml:space="preserve"> г. на предприятии был рост продаж, а со 2-го кв. планируется начать освоение нового рынка, а именно, комплектующих из пластмассы для автомобилей «Газель». При освоении нового рынка предприятие столкнулось с проблемой, что заказчик согласен приобретать продукцию на условиях рассрочки платежей на срок 2 месяца. При этом поставщики отгружают сырьё только на условиях оплаты по факту получения. В связи с этим образуется кассовый разрыв, который предприятие не может компенсировать за счёт собственных средств. Тем не менее, планируется войти на этот рынок, так как он имеет перспективы роста. В этих условиях руководство предприятия решило обратиться в банк за краткосрочным кредитом для пополнения оборотных средств и приобретения станка для производства новых изделий. </w:t>
      </w:r>
    </w:p>
    <w:p w:rsidR="00F61594" w:rsidRPr="0057723E" w:rsidRDefault="00F61594" w:rsidP="00F61594">
      <w:pPr>
        <w:jc w:val="both"/>
        <w:rPr>
          <w:sz w:val="28"/>
          <w:szCs w:val="28"/>
        </w:rPr>
      </w:pPr>
      <w:r w:rsidRPr="0057723E">
        <w:rPr>
          <w:sz w:val="28"/>
          <w:szCs w:val="28"/>
        </w:rPr>
        <w:tab/>
        <w:t>Стоимость станка Термопластавтомат модели NS-350 составляет 500 000 руб с НДС. Станок приобретается на условиях предоплаты в размере 20% в апреле, оставшаяся часть выплачивается в течение 6 месяцев.</w:t>
      </w:r>
    </w:p>
    <w:p w:rsidR="00F61594" w:rsidRPr="0057723E" w:rsidRDefault="00F61594" w:rsidP="00F61594">
      <w:pPr>
        <w:jc w:val="both"/>
        <w:rPr>
          <w:sz w:val="28"/>
          <w:szCs w:val="28"/>
        </w:rPr>
      </w:pPr>
      <w:r w:rsidRPr="0057723E">
        <w:rPr>
          <w:sz w:val="28"/>
          <w:szCs w:val="28"/>
        </w:rPr>
        <w:tab/>
        <w:t xml:space="preserve">Затраты на приобретение пресс-формы для изготовления комплектующих составляют 400 т. р. с НДС. Оплата за пресс-форму осуществляется в мае, ввод в эксплуатацию с июня. </w:t>
      </w:r>
    </w:p>
    <w:p w:rsidR="00F61594" w:rsidRPr="0057723E" w:rsidRDefault="00F61594" w:rsidP="00F61594">
      <w:pPr>
        <w:jc w:val="both"/>
        <w:rPr>
          <w:sz w:val="28"/>
          <w:szCs w:val="28"/>
        </w:rPr>
      </w:pPr>
      <w:r w:rsidRPr="0057723E">
        <w:rPr>
          <w:sz w:val="28"/>
          <w:szCs w:val="28"/>
        </w:rPr>
        <w:tab/>
        <w:t>Оплата за полиэтилен, являющийся сырьём для изготовления продукции, составляет 4 100 т. р. с НДС</w:t>
      </w:r>
      <w:r>
        <w:rPr>
          <w:sz w:val="28"/>
          <w:szCs w:val="28"/>
        </w:rPr>
        <w:t xml:space="preserve">, осуществляется </w:t>
      </w:r>
      <w:r w:rsidRPr="0057723E">
        <w:rPr>
          <w:sz w:val="28"/>
          <w:szCs w:val="28"/>
        </w:rPr>
        <w:t>в мае.</w:t>
      </w:r>
    </w:p>
    <w:p w:rsidR="00F61594" w:rsidRPr="0057723E" w:rsidRDefault="00F61594" w:rsidP="00F61594">
      <w:pPr>
        <w:jc w:val="both"/>
        <w:rPr>
          <w:sz w:val="28"/>
          <w:szCs w:val="28"/>
        </w:rPr>
      </w:pPr>
      <w:r w:rsidRPr="0057723E">
        <w:rPr>
          <w:sz w:val="28"/>
          <w:szCs w:val="28"/>
        </w:rPr>
        <w:tab/>
        <w:t xml:space="preserve">Выручка от реализации (с НДС) планируется во 2-м кв. 16 000 тыс. руб., в 3-м кв. 18 000 т. р., в 4-м кв. 16 000 т. р., в 1-м кв. 200n+1г. 14 000 т. р. </w:t>
      </w:r>
    </w:p>
    <w:p w:rsidR="00F61594" w:rsidRPr="0057723E" w:rsidRDefault="00F61594" w:rsidP="00F61594">
      <w:pPr>
        <w:jc w:val="both"/>
        <w:rPr>
          <w:sz w:val="28"/>
          <w:szCs w:val="28"/>
        </w:rPr>
      </w:pPr>
      <w:r w:rsidRPr="0057723E">
        <w:rPr>
          <w:sz w:val="28"/>
          <w:szCs w:val="28"/>
        </w:rPr>
        <w:tab/>
        <w:t xml:space="preserve">Затраты на материалы, связанные с производством и реализацией продукции, составляют 60% от выручки от реализации без НДС.  </w:t>
      </w:r>
    </w:p>
    <w:p w:rsidR="00F61594" w:rsidRPr="0057723E" w:rsidRDefault="00F61594" w:rsidP="00F61594">
      <w:pPr>
        <w:jc w:val="both"/>
        <w:rPr>
          <w:sz w:val="28"/>
          <w:szCs w:val="28"/>
        </w:rPr>
      </w:pPr>
      <w:r w:rsidRPr="0057723E">
        <w:rPr>
          <w:sz w:val="28"/>
          <w:szCs w:val="28"/>
        </w:rPr>
        <w:tab/>
        <w:t>Расходы на электроэнергию на технологические нужды составляют 10% от затрат на материалы.</w:t>
      </w:r>
    </w:p>
    <w:p w:rsidR="00F61594" w:rsidRPr="0057723E" w:rsidRDefault="00F61594" w:rsidP="00F61594">
      <w:pPr>
        <w:jc w:val="both"/>
        <w:rPr>
          <w:sz w:val="28"/>
          <w:szCs w:val="28"/>
        </w:rPr>
      </w:pPr>
      <w:r w:rsidRPr="0057723E">
        <w:rPr>
          <w:sz w:val="28"/>
          <w:szCs w:val="28"/>
        </w:rPr>
        <w:tab/>
        <w:t xml:space="preserve">Зарплата работников 150 т. р. в месяц. Начисления ЕСН и взносов в ПФ 26,2% от заработной платы. </w:t>
      </w:r>
    </w:p>
    <w:p w:rsidR="00F61594" w:rsidRPr="0057723E" w:rsidRDefault="00F61594" w:rsidP="00F61594">
      <w:pPr>
        <w:jc w:val="both"/>
        <w:rPr>
          <w:sz w:val="28"/>
          <w:szCs w:val="28"/>
        </w:rPr>
      </w:pPr>
      <w:r w:rsidRPr="0057723E">
        <w:rPr>
          <w:sz w:val="28"/>
          <w:szCs w:val="28"/>
        </w:rPr>
        <w:tab/>
        <w:t>Административные расходы включают следующие статьи (в месяц): Аренда помещения 130 т. р., РКО 5 т. р., содержание автотранспорта 2 т. р., страховка 2 т.р.</w:t>
      </w:r>
    </w:p>
    <w:p w:rsidR="00F61594" w:rsidRPr="0057723E" w:rsidRDefault="00F61594" w:rsidP="00F61594">
      <w:pPr>
        <w:jc w:val="both"/>
        <w:rPr>
          <w:sz w:val="28"/>
          <w:szCs w:val="28"/>
        </w:rPr>
      </w:pPr>
      <w:r w:rsidRPr="0057723E">
        <w:rPr>
          <w:sz w:val="28"/>
          <w:szCs w:val="28"/>
        </w:rPr>
        <w:tab/>
        <w:t xml:space="preserve">Амортизация основных средств составляет во 2-м кв. 200n г. 2 600 т.р., далее ежеквартально 1 800 т. р. </w:t>
      </w:r>
    </w:p>
    <w:p w:rsidR="00F61594" w:rsidRPr="0057723E" w:rsidRDefault="00F61594" w:rsidP="00F61594">
      <w:pPr>
        <w:jc w:val="both"/>
        <w:rPr>
          <w:sz w:val="28"/>
          <w:szCs w:val="28"/>
        </w:rPr>
      </w:pPr>
      <w:r w:rsidRPr="0057723E">
        <w:rPr>
          <w:sz w:val="28"/>
          <w:szCs w:val="28"/>
        </w:rPr>
        <w:tab/>
        <w:t xml:space="preserve">Во 2-м кв 200n г. ожидается прирост запасов 4 100 т.р., прирост дебиторской задолженности 1 700 т. р. Прирост кредиторской задолженности ожидается ежеквартально в размере 500 т.р. </w:t>
      </w:r>
    </w:p>
    <w:p w:rsidR="00F61594" w:rsidRPr="0057723E" w:rsidRDefault="00F61594" w:rsidP="00F61594">
      <w:pPr>
        <w:jc w:val="both"/>
        <w:rPr>
          <w:sz w:val="28"/>
          <w:szCs w:val="28"/>
        </w:rPr>
      </w:pPr>
      <w:r w:rsidRPr="0057723E">
        <w:rPr>
          <w:sz w:val="28"/>
          <w:szCs w:val="28"/>
        </w:rPr>
        <w:tab/>
        <w:t>Планируется привлечение кредита в размере 5 000 т.р. во 2-м кв. 200n г., погашение в 1-м кв. 200n+1г. Процентная ставка 20% годовых.</w:t>
      </w:r>
    </w:p>
    <w:p w:rsidR="00F61594" w:rsidRPr="0057723E" w:rsidRDefault="00F61594" w:rsidP="00F61594">
      <w:pPr>
        <w:jc w:val="both"/>
        <w:rPr>
          <w:sz w:val="28"/>
          <w:szCs w:val="28"/>
        </w:rPr>
      </w:pPr>
      <w:r w:rsidRPr="0057723E">
        <w:rPr>
          <w:sz w:val="28"/>
          <w:szCs w:val="28"/>
        </w:rPr>
        <w:tab/>
        <w:t xml:space="preserve">Задолженность по ранее привлечённому кредиту составляет на 31.03.200n г. 27 000 т.р. Погашение основного долга : во 2-м кв. 200n г. 540 т.р., далее ежеквартально 1 620 т.р. Процентная ставка 16% годовых. </w:t>
      </w:r>
    </w:p>
    <w:p w:rsidR="00F61594" w:rsidRPr="0057723E" w:rsidRDefault="00F61594" w:rsidP="00F61594">
      <w:pPr>
        <w:jc w:val="both"/>
        <w:rPr>
          <w:sz w:val="28"/>
          <w:szCs w:val="28"/>
        </w:rPr>
      </w:pPr>
    </w:p>
    <w:p w:rsidR="00F61594" w:rsidRPr="0057723E" w:rsidRDefault="00F61594" w:rsidP="00F61594">
      <w:pPr>
        <w:jc w:val="both"/>
        <w:rPr>
          <w:sz w:val="28"/>
          <w:szCs w:val="28"/>
        </w:rPr>
      </w:pPr>
      <w:r w:rsidRPr="0057723E">
        <w:rPr>
          <w:sz w:val="28"/>
          <w:szCs w:val="28"/>
        </w:rPr>
        <w:t>Составить на период со 2 кв 200n г. по 1 кв 200n+</w:t>
      </w:r>
      <w:smartTag w:uri="urn:schemas-microsoft-com:office:smarttags" w:element="metricconverter">
        <w:smartTagPr>
          <w:attr w:name="ProductID" w:val="1 г"/>
        </w:smartTagPr>
        <w:r w:rsidRPr="0057723E">
          <w:rPr>
            <w:sz w:val="28"/>
            <w:szCs w:val="28"/>
          </w:rPr>
          <w:t>1 г</w:t>
        </w:r>
      </w:smartTag>
      <w:r w:rsidRPr="0057723E">
        <w:rPr>
          <w:sz w:val="28"/>
          <w:szCs w:val="28"/>
        </w:rPr>
        <w:t>.:</w:t>
      </w:r>
    </w:p>
    <w:p w:rsidR="00F61594" w:rsidRPr="0057723E" w:rsidRDefault="00F61594" w:rsidP="00F61594">
      <w:pPr>
        <w:numPr>
          <w:ilvl w:val="0"/>
          <w:numId w:val="21"/>
        </w:numPr>
        <w:tabs>
          <w:tab w:val="left" w:pos="720"/>
        </w:tabs>
        <w:jc w:val="both"/>
        <w:rPr>
          <w:sz w:val="28"/>
          <w:szCs w:val="28"/>
        </w:rPr>
      </w:pPr>
      <w:r w:rsidRPr="0057723E">
        <w:rPr>
          <w:sz w:val="28"/>
          <w:szCs w:val="28"/>
        </w:rPr>
        <w:t xml:space="preserve">План доходов и расходов </w:t>
      </w:r>
    </w:p>
    <w:p w:rsidR="00F61594" w:rsidRPr="0057723E" w:rsidRDefault="00F61594" w:rsidP="00F61594">
      <w:pPr>
        <w:numPr>
          <w:ilvl w:val="0"/>
          <w:numId w:val="21"/>
        </w:numPr>
        <w:tabs>
          <w:tab w:val="left" w:pos="720"/>
        </w:tabs>
        <w:jc w:val="both"/>
        <w:rPr>
          <w:sz w:val="28"/>
          <w:szCs w:val="28"/>
        </w:rPr>
      </w:pPr>
      <w:r w:rsidRPr="0057723E">
        <w:rPr>
          <w:sz w:val="28"/>
          <w:szCs w:val="28"/>
        </w:rPr>
        <w:t xml:space="preserve">План движения денежных средств косвенным методом      </w:t>
      </w:r>
    </w:p>
    <w:p w:rsidR="00F61594" w:rsidRPr="0057723E" w:rsidRDefault="00F61594" w:rsidP="00F61594">
      <w:pPr>
        <w:jc w:val="both"/>
        <w:rPr>
          <w:sz w:val="28"/>
          <w:szCs w:val="28"/>
        </w:rPr>
      </w:pPr>
      <w:r w:rsidRPr="0057723E">
        <w:rPr>
          <w:sz w:val="28"/>
          <w:szCs w:val="28"/>
        </w:rPr>
        <w:tab/>
        <w:t>Формы прилагаются.</w:t>
      </w:r>
    </w:p>
    <w:p w:rsidR="00F61594" w:rsidRPr="0057723E" w:rsidRDefault="00F61594" w:rsidP="00F61594">
      <w:pPr>
        <w:jc w:val="both"/>
        <w:rPr>
          <w:sz w:val="28"/>
          <w:szCs w:val="28"/>
        </w:rPr>
      </w:pPr>
    </w:p>
    <w:p w:rsidR="00F61594" w:rsidRPr="0057723E" w:rsidRDefault="00F61594" w:rsidP="00F61594">
      <w:pPr>
        <w:jc w:val="center"/>
        <w:rPr>
          <w:sz w:val="28"/>
          <w:szCs w:val="28"/>
        </w:rPr>
      </w:pPr>
      <w:r w:rsidRPr="0057723E">
        <w:rPr>
          <w:sz w:val="28"/>
          <w:szCs w:val="28"/>
        </w:rPr>
        <w:t>План доходов и расходов</w:t>
      </w: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977"/>
        <w:gridCol w:w="1418"/>
        <w:gridCol w:w="1417"/>
        <w:gridCol w:w="1559"/>
        <w:gridCol w:w="1701"/>
      </w:tblGrid>
      <w:tr w:rsidR="00871A57" w:rsidTr="00F61594">
        <w:tc>
          <w:tcPr>
            <w:tcW w:w="567" w:type="dxa"/>
          </w:tcPr>
          <w:p w:rsidR="00F61594" w:rsidRPr="0057723E" w:rsidRDefault="00F61594" w:rsidP="00F61594">
            <w:pPr>
              <w:pStyle w:val="ac"/>
              <w:snapToGrid w:val="0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N п/п</w:t>
            </w:r>
          </w:p>
        </w:tc>
        <w:tc>
          <w:tcPr>
            <w:tcW w:w="2977" w:type="dxa"/>
          </w:tcPr>
          <w:p w:rsidR="00F61594" w:rsidRPr="0057723E" w:rsidRDefault="00F61594" w:rsidP="00F61594">
            <w:pPr>
              <w:pStyle w:val="ac"/>
              <w:snapToGrid w:val="0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Наименование статьи</w:t>
            </w:r>
          </w:p>
        </w:tc>
        <w:tc>
          <w:tcPr>
            <w:tcW w:w="1418" w:type="dxa"/>
          </w:tcPr>
          <w:p w:rsidR="00F61594" w:rsidRPr="0057723E" w:rsidRDefault="00F61594" w:rsidP="00F61594">
            <w:pPr>
              <w:pStyle w:val="ac"/>
              <w:snapToGrid w:val="0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2 кв 200nг.</w:t>
            </w:r>
          </w:p>
        </w:tc>
        <w:tc>
          <w:tcPr>
            <w:tcW w:w="1417" w:type="dxa"/>
          </w:tcPr>
          <w:p w:rsidR="00F61594" w:rsidRPr="0057723E" w:rsidRDefault="00F61594" w:rsidP="00F61594">
            <w:pPr>
              <w:pStyle w:val="ac"/>
              <w:snapToGrid w:val="0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3 кв 200nг.</w:t>
            </w:r>
          </w:p>
        </w:tc>
        <w:tc>
          <w:tcPr>
            <w:tcW w:w="1559" w:type="dxa"/>
          </w:tcPr>
          <w:p w:rsidR="00F61594" w:rsidRPr="0057723E" w:rsidRDefault="00F61594" w:rsidP="00F61594">
            <w:pPr>
              <w:pStyle w:val="ac"/>
              <w:snapToGrid w:val="0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4 кв 200nг.</w:t>
            </w:r>
          </w:p>
        </w:tc>
        <w:tc>
          <w:tcPr>
            <w:tcW w:w="1701" w:type="dxa"/>
          </w:tcPr>
          <w:p w:rsidR="00F61594" w:rsidRPr="0057723E" w:rsidRDefault="00F61594" w:rsidP="00F61594">
            <w:pPr>
              <w:pStyle w:val="ac"/>
              <w:snapToGrid w:val="0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1 кв 200n+1г.</w:t>
            </w:r>
          </w:p>
        </w:tc>
      </w:tr>
      <w:tr w:rsidR="00871A57" w:rsidTr="00F61594">
        <w:tc>
          <w:tcPr>
            <w:tcW w:w="567" w:type="dxa"/>
          </w:tcPr>
          <w:p w:rsidR="00F61594" w:rsidRPr="0057723E" w:rsidRDefault="00F61594" w:rsidP="00F61594">
            <w:pPr>
              <w:pStyle w:val="ac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F61594" w:rsidRPr="0057723E" w:rsidRDefault="00F61594" w:rsidP="00F61594">
            <w:pPr>
              <w:pStyle w:val="ac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61594" w:rsidRPr="0057723E" w:rsidRDefault="00F61594" w:rsidP="00F61594">
            <w:pPr>
              <w:pStyle w:val="ac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61594" w:rsidRPr="0057723E" w:rsidRDefault="00F61594" w:rsidP="00F61594">
            <w:pPr>
              <w:pStyle w:val="ac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61594" w:rsidRPr="0057723E" w:rsidRDefault="00F61594" w:rsidP="00F61594">
            <w:pPr>
              <w:pStyle w:val="ac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61594" w:rsidRPr="0057723E" w:rsidRDefault="00F61594" w:rsidP="00F61594">
            <w:pPr>
              <w:pStyle w:val="ac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871A57" w:rsidTr="00F61594">
        <w:tc>
          <w:tcPr>
            <w:tcW w:w="567" w:type="dxa"/>
          </w:tcPr>
          <w:p w:rsidR="00F61594" w:rsidRPr="0057723E" w:rsidRDefault="00F61594" w:rsidP="00F61594">
            <w:pPr>
              <w:pStyle w:val="ac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F61594" w:rsidRPr="0057723E" w:rsidRDefault="00F61594" w:rsidP="00F61594">
            <w:pPr>
              <w:pStyle w:val="ac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61594" w:rsidRPr="0057723E" w:rsidRDefault="00F61594" w:rsidP="00F61594">
            <w:pPr>
              <w:pStyle w:val="ac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61594" w:rsidRPr="0057723E" w:rsidRDefault="00F61594" w:rsidP="00F61594">
            <w:pPr>
              <w:pStyle w:val="ac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61594" w:rsidRPr="0057723E" w:rsidRDefault="00F61594" w:rsidP="00F61594">
            <w:pPr>
              <w:pStyle w:val="ac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61594" w:rsidRPr="0057723E" w:rsidRDefault="00F61594" w:rsidP="00F61594">
            <w:pPr>
              <w:pStyle w:val="ac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871A57" w:rsidTr="00F61594">
        <w:tc>
          <w:tcPr>
            <w:tcW w:w="567" w:type="dxa"/>
          </w:tcPr>
          <w:p w:rsidR="00F61594" w:rsidRPr="0057723E" w:rsidRDefault="00F61594" w:rsidP="00F61594">
            <w:pPr>
              <w:pStyle w:val="ac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F61594" w:rsidRPr="0057723E" w:rsidRDefault="00F61594" w:rsidP="00F61594">
            <w:pPr>
              <w:pStyle w:val="ac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61594" w:rsidRPr="0057723E" w:rsidRDefault="00F61594" w:rsidP="00F61594">
            <w:pPr>
              <w:pStyle w:val="ac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61594" w:rsidRPr="0057723E" w:rsidRDefault="00F61594" w:rsidP="00F61594">
            <w:pPr>
              <w:pStyle w:val="ac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61594" w:rsidRPr="0057723E" w:rsidRDefault="00F61594" w:rsidP="00F61594">
            <w:pPr>
              <w:pStyle w:val="ac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61594" w:rsidRPr="0057723E" w:rsidRDefault="00F61594" w:rsidP="00F61594">
            <w:pPr>
              <w:pStyle w:val="ac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871A57" w:rsidTr="00F61594">
        <w:tc>
          <w:tcPr>
            <w:tcW w:w="567" w:type="dxa"/>
          </w:tcPr>
          <w:p w:rsidR="00F61594" w:rsidRPr="0057723E" w:rsidRDefault="00F61594" w:rsidP="00F61594">
            <w:pPr>
              <w:pStyle w:val="ac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F61594" w:rsidRPr="0057723E" w:rsidRDefault="00F61594" w:rsidP="00F61594">
            <w:pPr>
              <w:pStyle w:val="ac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61594" w:rsidRPr="0057723E" w:rsidRDefault="00F61594" w:rsidP="00F61594">
            <w:pPr>
              <w:pStyle w:val="ac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61594" w:rsidRPr="0057723E" w:rsidRDefault="00F61594" w:rsidP="00F61594">
            <w:pPr>
              <w:pStyle w:val="ac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61594" w:rsidRPr="0057723E" w:rsidRDefault="00F61594" w:rsidP="00F61594">
            <w:pPr>
              <w:pStyle w:val="ac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61594" w:rsidRPr="0057723E" w:rsidRDefault="00F61594" w:rsidP="00F61594">
            <w:pPr>
              <w:pStyle w:val="ac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871A57" w:rsidTr="00F61594">
        <w:tc>
          <w:tcPr>
            <w:tcW w:w="567" w:type="dxa"/>
          </w:tcPr>
          <w:p w:rsidR="00F61594" w:rsidRPr="0057723E" w:rsidRDefault="00F61594" w:rsidP="00F61594">
            <w:pPr>
              <w:pStyle w:val="ac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F61594" w:rsidRPr="0057723E" w:rsidRDefault="00F61594" w:rsidP="00F61594">
            <w:pPr>
              <w:pStyle w:val="ac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61594" w:rsidRPr="0057723E" w:rsidRDefault="00F61594" w:rsidP="00F61594">
            <w:pPr>
              <w:pStyle w:val="ac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61594" w:rsidRPr="0057723E" w:rsidRDefault="00F61594" w:rsidP="00F61594">
            <w:pPr>
              <w:pStyle w:val="ac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61594" w:rsidRPr="0057723E" w:rsidRDefault="00F61594" w:rsidP="00F61594">
            <w:pPr>
              <w:pStyle w:val="ac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61594" w:rsidRPr="0057723E" w:rsidRDefault="00F61594" w:rsidP="00F61594">
            <w:pPr>
              <w:pStyle w:val="ac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871A57" w:rsidTr="00F61594">
        <w:tc>
          <w:tcPr>
            <w:tcW w:w="567" w:type="dxa"/>
          </w:tcPr>
          <w:p w:rsidR="00F61594" w:rsidRPr="0057723E" w:rsidRDefault="00F61594" w:rsidP="00F61594">
            <w:pPr>
              <w:pStyle w:val="ac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F61594" w:rsidRPr="0057723E" w:rsidRDefault="00F61594" w:rsidP="00F61594">
            <w:pPr>
              <w:pStyle w:val="ac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61594" w:rsidRPr="0057723E" w:rsidRDefault="00F61594" w:rsidP="00F61594">
            <w:pPr>
              <w:pStyle w:val="ac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61594" w:rsidRPr="0057723E" w:rsidRDefault="00F61594" w:rsidP="00F61594">
            <w:pPr>
              <w:pStyle w:val="ac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61594" w:rsidRPr="0057723E" w:rsidRDefault="00F61594" w:rsidP="00F61594">
            <w:pPr>
              <w:pStyle w:val="ac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61594" w:rsidRPr="0057723E" w:rsidRDefault="00F61594" w:rsidP="00F61594">
            <w:pPr>
              <w:pStyle w:val="ac"/>
              <w:snapToGrid w:val="0"/>
              <w:jc w:val="both"/>
              <w:rPr>
                <w:sz w:val="28"/>
                <w:szCs w:val="28"/>
              </w:rPr>
            </w:pPr>
          </w:p>
        </w:tc>
      </w:tr>
    </w:tbl>
    <w:p w:rsidR="00F61594" w:rsidRDefault="00F61594" w:rsidP="00F61594">
      <w:pPr>
        <w:jc w:val="center"/>
        <w:rPr>
          <w:sz w:val="28"/>
          <w:szCs w:val="28"/>
        </w:rPr>
      </w:pPr>
    </w:p>
    <w:p w:rsidR="00F61594" w:rsidRPr="0057723E" w:rsidRDefault="00F61594" w:rsidP="00F61594">
      <w:pPr>
        <w:jc w:val="center"/>
        <w:rPr>
          <w:sz w:val="28"/>
          <w:szCs w:val="28"/>
        </w:rPr>
      </w:pPr>
      <w:r w:rsidRPr="0057723E">
        <w:rPr>
          <w:sz w:val="28"/>
          <w:szCs w:val="28"/>
        </w:rPr>
        <w:t>План движения денежных средств</w:t>
      </w:r>
    </w:p>
    <w:p w:rsidR="00F61594" w:rsidRPr="0057723E" w:rsidRDefault="00F61594" w:rsidP="00F61594">
      <w:pPr>
        <w:jc w:val="both"/>
        <w:rPr>
          <w:sz w:val="28"/>
          <w:szCs w:val="28"/>
        </w:rPr>
      </w:pPr>
    </w:p>
    <w:tbl>
      <w:tblPr>
        <w:tblW w:w="0" w:type="auto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8"/>
        <w:gridCol w:w="3195"/>
        <w:gridCol w:w="1341"/>
        <w:gridCol w:w="1418"/>
        <w:gridCol w:w="1559"/>
        <w:gridCol w:w="1701"/>
      </w:tblGrid>
      <w:tr w:rsidR="00871A57" w:rsidTr="00F61594">
        <w:tc>
          <w:tcPr>
            <w:tcW w:w="568" w:type="dxa"/>
          </w:tcPr>
          <w:p w:rsidR="00F61594" w:rsidRPr="0057723E" w:rsidRDefault="00F61594" w:rsidP="00F61594">
            <w:pPr>
              <w:pStyle w:val="ac"/>
              <w:snapToGrid w:val="0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N п/п</w:t>
            </w:r>
          </w:p>
        </w:tc>
        <w:tc>
          <w:tcPr>
            <w:tcW w:w="3195" w:type="dxa"/>
          </w:tcPr>
          <w:p w:rsidR="00F61594" w:rsidRPr="0057723E" w:rsidRDefault="00F61594" w:rsidP="00F61594">
            <w:pPr>
              <w:pStyle w:val="ac"/>
              <w:snapToGrid w:val="0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Наименование статьи</w:t>
            </w:r>
          </w:p>
        </w:tc>
        <w:tc>
          <w:tcPr>
            <w:tcW w:w="1341" w:type="dxa"/>
          </w:tcPr>
          <w:p w:rsidR="00F61594" w:rsidRPr="0057723E" w:rsidRDefault="00F61594" w:rsidP="00F61594">
            <w:pPr>
              <w:pStyle w:val="ac"/>
              <w:snapToGrid w:val="0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2кв 200nг.</w:t>
            </w:r>
          </w:p>
        </w:tc>
        <w:tc>
          <w:tcPr>
            <w:tcW w:w="1418" w:type="dxa"/>
          </w:tcPr>
          <w:p w:rsidR="00F61594" w:rsidRPr="0057723E" w:rsidRDefault="00F61594" w:rsidP="00F61594">
            <w:pPr>
              <w:pStyle w:val="ac"/>
              <w:snapToGrid w:val="0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3кв 200nг.</w:t>
            </w:r>
          </w:p>
        </w:tc>
        <w:tc>
          <w:tcPr>
            <w:tcW w:w="1559" w:type="dxa"/>
          </w:tcPr>
          <w:p w:rsidR="00F61594" w:rsidRPr="0057723E" w:rsidRDefault="00F61594" w:rsidP="00F61594">
            <w:pPr>
              <w:pStyle w:val="ac"/>
              <w:snapToGrid w:val="0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4 кв 200nг.</w:t>
            </w:r>
          </w:p>
        </w:tc>
        <w:tc>
          <w:tcPr>
            <w:tcW w:w="1701" w:type="dxa"/>
          </w:tcPr>
          <w:p w:rsidR="00F61594" w:rsidRPr="0057723E" w:rsidRDefault="00F61594" w:rsidP="00F61594">
            <w:pPr>
              <w:pStyle w:val="ac"/>
              <w:snapToGrid w:val="0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1кв 200n+1г.</w:t>
            </w:r>
          </w:p>
        </w:tc>
      </w:tr>
      <w:tr w:rsidR="00871A57" w:rsidTr="00F61594">
        <w:tc>
          <w:tcPr>
            <w:tcW w:w="568" w:type="dxa"/>
          </w:tcPr>
          <w:p w:rsidR="00F61594" w:rsidRPr="0057723E" w:rsidRDefault="00F61594" w:rsidP="00F61594">
            <w:pPr>
              <w:pStyle w:val="ac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95" w:type="dxa"/>
          </w:tcPr>
          <w:p w:rsidR="00F61594" w:rsidRPr="0057723E" w:rsidRDefault="00F61594" w:rsidP="00F61594">
            <w:pPr>
              <w:pStyle w:val="ac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41" w:type="dxa"/>
          </w:tcPr>
          <w:p w:rsidR="00F61594" w:rsidRPr="0057723E" w:rsidRDefault="00F61594" w:rsidP="00F61594">
            <w:pPr>
              <w:pStyle w:val="ac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61594" w:rsidRPr="0057723E" w:rsidRDefault="00F61594" w:rsidP="00F61594">
            <w:pPr>
              <w:pStyle w:val="ac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61594" w:rsidRPr="0057723E" w:rsidRDefault="00F61594" w:rsidP="00F61594">
            <w:pPr>
              <w:pStyle w:val="ac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61594" w:rsidRPr="0057723E" w:rsidRDefault="00F61594" w:rsidP="00F61594">
            <w:pPr>
              <w:pStyle w:val="ac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871A57" w:rsidTr="00F61594">
        <w:tc>
          <w:tcPr>
            <w:tcW w:w="568" w:type="dxa"/>
          </w:tcPr>
          <w:p w:rsidR="00F61594" w:rsidRPr="0057723E" w:rsidRDefault="00F61594" w:rsidP="00F61594">
            <w:pPr>
              <w:pStyle w:val="ac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95" w:type="dxa"/>
          </w:tcPr>
          <w:p w:rsidR="00F61594" w:rsidRPr="0057723E" w:rsidRDefault="00F61594" w:rsidP="00F61594">
            <w:pPr>
              <w:pStyle w:val="ac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41" w:type="dxa"/>
          </w:tcPr>
          <w:p w:rsidR="00F61594" w:rsidRPr="0057723E" w:rsidRDefault="00F61594" w:rsidP="00F61594">
            <w:pPr>
              <w:pStyle w:val="ac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61594" w:rsidRPr="0057723E" w:rsidRDefault="00F61594" w:rsidP="00F61594">
            <w:pPr>
              <w:pStyle w:val="ac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61594" w:rsidRPr="0057723E" w:rsidRDefault="00F61594" w:rsidP="00F61594">
            <w:pPr>
              <w:pStyle w:val="ac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61594" w:rsidRPr="0057723E" w:rsidRDefault="00F61594" w:rsidP="00F61594">
            <w:pPr>
              <w:pStyle w:val="ac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871A57" w:rsidTr="00F61594">
        <w:tc>
          <w:tcPr>
            <w:tcW w:w="568" w:type="dxa"/>
          </w:tcPr>
          <w:p w:rsidR="00F61594" w:rsidRPr="0057723E" w:rsidRDefault="00F61594" w:rsidP="00F61594">
            <w:pPr>
              <w:pStyle w:val="ac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95" w:type="dxa"/>
          </w:tcPr>
          <w:p w:rsidR="00F61594" w:rsidRPr="0057723E" w:rsidRDefault="00F61594" w:rsidP="00F61594">
            <w:pPr>
              <w:pStyle w:val="ac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41" w:type="dxa"/>
          </w:tcPr>
          <w:p w:rsidR="00F61594" w:rsidRPr="0057723E" w:rsidRDefault="00F61594" w:rsidP="00F61594">
            <w:pPr>
              <w:pStyle w:val="ac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61594" w:rsidRPr="0057723E" w:rsidRDefault="00F61594" w:rsidP="00F61594">
            <w:pPr>
              <w:pStyle w:val="ac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61594" w:rsidRPr="0057723E" w:rsidRDefault="00F61594" w:rsidP="00F61594">
            <w:pPr>
              <w:pStyle w:val="ac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61594" w:rsidRPr="0057723E" w:rsidRDefault="00F61594" w:rsidP="00F61594">
            <w:pPr>
              <w:pStyle w:val="ac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871A57" w:rsidTr="00F61594">
        <w:tc>
          <w:tcPr>
            <w:tcW w:w="568" w:type="dxa"/>
          </w:tcPr>
          <w:p w:rsidR="00F61594" w:rsidRPr="0057723E" w:rsidRDefault="00F61594" w:rsidP="00F61594">
            <w:pPr>
              <w:pStyle w:val="ac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95" w:type="dxa"/>
          </w:tcPr>
          <w:p w:rsidR="00F61594" w:rsidRPr="0057723E" w:rsidRDefault="00F61594" w:rsidP="00F61594">
            <w:pPr>
              <w:pStyle w:val="ac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41" w:type="dxa"/>
          </w:tcPr>
          <w:p w:rsidR="00F61594" w:rsidRPr="0057723E" w:rsidRDefault="00F61594" w:rsidP="00F61594">
            <w:pPr>
              <w:pStyle w:val="ac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61594" w:rsidRPr="0057723E" w:rsidRDefault="00F61594" w:rsidP="00F61594">
            <w:pPr>
              <w:pStyle w:val="ac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61594" w:rsidRPr="0057723E" w:rsidRDefault="00F61594" w:rsidP="00F61594">
            <w:pPr>
              <w:pStyle w:val="ac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61594" w:rsidRPr="0057723E" w:rsidRDefault="00F61594" w:rsidP="00F61594">
            <w:pPr>
              <w:pStyle w:val="ac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871A57" w:rsidTr="00F61594">
        <w:tc>
          <w:tcPr>
            <w:tcW w:w="568" w:type="dxa"/>
          </w:tcPr>
          <w:p w:rsidR="00F61594" w:rsidRPr="0057723E" w:rsidRDefault="00F61594" w:rsidP="00F61594">
            <w:pPr>
              <w:pStyle w:val="ac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95" w:type="dxa"/>
          </w:tcPr>
          <w:p w:rsidR="00F61594" w:rsidRPr="0057723E" w:rsidRDefault="00F61594" w:rsidP="00F61594">
            <w:pPr>
              <w:pStyle w:val="ac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41" w:type="dxa"/>
          </w:tcPr>
          <w:p w:rsidR="00F61594" w:rsidRPr="0057723E" w:rsidRDefault="00F61594" w:rsidP="00F61594">
            <w:pPr>
              <w:pStyle w:val="ac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61594" w:rsidRPr="0057723E" w:rsidRDefault="00F61594" w:rsidP="00F61594">
            <w:pPr>
              <w:pStyle w:val="ac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61594" w:rsidRPr="0057723E" w:rsidRDefault="00F61594" w:rsidP="00F61594">
            <w:pPr>
              <w:pStyle w:val="ac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61594" w:rsidRPr="0057723E" w:rsidRDefault="00F61594" w:rsidP="00F61594">
            <w:pPr>
              <w:pStyle w:val="ac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871A57" w:rsidTr="00F61594">
        <w:tc>
          <w:tcPr>
            <w:tcW w:w="568" w:type="dxa"/>
          </w:tcPr>
          <w:p w:rsidR="00F61594" w:rsidRPr="0057723E" w:rsidRDefault="00F61594" w:rsidP="00F61594">
            <w:pPr>
              <w:pStyle w:val="ac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95" w:type="dxa"/>
          </w:tcPr>
          <w:p w:rsidR="00F61594" w:rsidRPr="0057723E" w:rsidRDefault="00F61594" w:rsidP="00F61594">
            <w:pPr>
              <w:pStyle w:val="ac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41" w:type="dxa"/>
          </w:tcPr>
          <w:p w:rsidR="00F61594" w:rsidRPr="0057723E" w:rsidRDefault="00F61594" w:rsidP="00F61594">
            <w:pPr>
              <w:pStyle w:val="ac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61594" w:rsidRPr="0057723E" w:rsidRDefault="00F61594" w:rsidP="00F61594">
            <w:pPr>
              <w:pStyle w:val="ac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61594" w:rsidRPr="0057723E" w:rsidRDefault="00F61594" w:rsidP="00F61594">
            <w:pPr>
              <w:pStyle w:val="ac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61594" w:rsidRPr="0057723E" w:rsidRDefault="00F61594" w:rsidP="00F61594">
            <w:pPr>
              <w:pStyle w:val="ac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871A57" w:rsidTr="00F61594">
        <w:tc>
          <w:tcPr>
            <w:tcW w:w="568" w:type="dxa"/>
          </w:tcPr>
          <w:p w:rsidR="00F61594" w:rsidRPr="0057723E" w:rsidRDefault="00F61594" w:rsidP="00F61594">
            <w:pPr>
              <w:pStyle w:val="ac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95" w:type="dxa"/>
          </w:tcPr>
          <w:p w:rsidR="00F61594" w:rsidRPr="0057723E" w:rsidRDefault="00F61594" w:rsidP="00F61594">
            <w:pPr>
              <w:pStyle w:val="ac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41" w:type="dxa"/>
          </w:tcPr>
          <w:p w:rsidR="00F61594" w:rsidRPr="0057723E" w:rsidRDefault="00F61594" w:rsidP="00F61594">
            <w:pPr>
              <w:pStyle w:val="ac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61594" w:rsidRPr="0057723E" w:rsidRDefault="00F61594" w:rsidP="00F61594">
            <w:pPr>
              <w:pStyle w:val="ac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61594" w:rsidRPr="0057723E" w:rsidRDefault="00F61594" w:rsidP="00F61594">
            <w:pPr>
              <w:pStyle w:val="ac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61594" w:rsidRPr="0057723E" w:rsidRDefault="00F61594" w:rsidP="00F61594">
            <w:pPr>
              <w:pStyle w:val="ac"/>
              <w:snapToGrid w:val="0"/>
              <w:jc w:val="both"/>
              <w:rPr>
                <w:sz w:val="28"/>
                <w:szCs w:val="28"/>
              </w:rPr>
            </w:pPr>
          </w:p>
        </w:tc>
      </w:tr>
    </w:tbl>
    <w:p w:rsidR="00F61594" w:rsidRPr="0057723E" w:rsidRDefault="00F61594" w:rsidP="00F61594">
      <w:pPr>
        <w:jc w:val="both"/>
        <w:rPr>
          <w:sz w:val="28"/>
          <w:szCs w:val="28"/>
        </w:rPr>
      </w:pPr>
    </w:p>
    <w:p w:rsidR="00F61594" w:rsidRPr="0057723E" w:rsidRDefault="00F61594" w:rsidP="00F61594">
      <w:pPr>
        <w:jc w:val="center"/>
        <w:rPr>
          <w:b/>
          <w:bCs/>
          <w:sz w:val="28"/>
          <w:szCs w:val="28"/>
        </w:rPr>
      </w:pPr>
      <w:r w:rsidRPr="0057723E">
        <w:rPr>
          <w:b/>
          <w:bCs/>
          <w:sz w:val="28"/>
          <w:szCs w:val="28"/>
        </w:rPr>
        <w:t>Задача 3</w:t>
      </w:r>
    </w:p>
    <w:p w:rsidR="00F61594" w:rsidRPr="0057723E" w:rsidRDefault="00F61594" w:rsidP="00F61594">
      <w:pPr>
        <w:jc w:val="both"/>
        <w:rPr>
          <w:sz w:val="28"/>
          <w:szCs w:val="28"/>
        </w:rPr>
      </w:pPr>
    </w:p>
    <w:p w:rsidR="00F61594" w:rsidRPr="0057723E" w:rsidRDefault="00F61594" w:rsidP="00F61594">
      <w:pPr>
        <w:jc w:val="both"/>
        <w:rPr>
          <w:sz w:val="28"/>
          <w:szCs w:val="28"/>
        </w:rPr>
      </w:pPr>
      <w:r w:rsidRPr="0057723E">
        <w:rPr>
          <w:sz w:val="28"/>
          <w:szCs w:val="28"/>
        </w:rPr>
        <w:tab/>
        <w:t xml:space="preserve">Предприятие ООО «Агрегат» осуществляет следующие виды деятельности: производство агрегатов для дорожно-строительных машин; производство  автозапчастей. Предприятие располагает значительными возможностями по выпуску продукции для автомобильной промышленности. За последний год, несмотря на рост выручки от реализации, наблюдается снижение </w:t>
      </w:r>
      <w:r>
        <w:rPr>
          <w:sz w:val="28"/>
          <w:szCs w:val="28"/>
        </w:rPr>
        <w:t xml:space="preserve">уровня </w:t>
      </w:r>
      <w:r w:rsidRPr="0057723E">
        <w:rPr>
          <w:sz w:val="28"/>
          <w:szCs w:val="28"/>
        </w:rPr>
        <w:t xml:space="preserve">прибыльности предприятия. Совет директоров поручил финансовой службе провести анализ финансовой деятельности и предоставить доклад по итогам его проведения. </w:t>
      </w:r>
    </w:p>
    <w:p w:rsidR="00F61594" w:rsidRPr="0057723E" w:rsidRDefault="00F61594" w:rsidP="00F61594">
      <w:pPr>
        <w:jc w:val="both"/>
        <w:rPr>
          <w:sz w:val="28"/>
          <w:szCs w:val="28"/>
        </w:rPr>
      </w:pPr>
      <w:r w:rsidRPr="0057723E">
        <w:rPr>
          <w:sz w:val="28"/>
          <w:szCs w:val="28"/>
        </w:rPr>
        <w:tab/>
        <w:t>Используя баланс и отчёт о</w:t>
      </w:r>
      <w:r>
        <w:rPr>
          <w:sz w:val="28"/>
          <w:szCs w:val="28"/>
        </w:rPr>
        <w:t xml:space="preserve"> прибылях и убытках предприятия </w:t>
      </w:r>
      <w:r w:rsidRPr="0057723E">
        <w:rPr>
          <w:sz w:val="28"/>
          <w:szCs w:val="28"/>
        </w:rPr>
        <w:t>необходимо оценить финансовое состояние предприятия по следующим направлениям.</w:t>
      </w:r>
    </w:p>
    <w:p w:rsidR="00F61594" w:rsidRPr="0057723E" w:rsidRDefault="00F61594" w:rsidP="00F61594">
      <w:pPr>
        <w:numPr>
          <w:ilvl w:val="0"/>
          <w:numId w:val="22"/>
        </w:numPr>
        <w:tabs>
          <w:tab w:val="clear" w:pos="720"/>
          <w:tab w:val="left" w:pos="0"/>
        </w:tabs>
        <w:ind w:left="0" w:firstLine="36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>Анализ состава, структуры и динамики имущества и источников его формирования:</w:t>
      </w:r>
    </w:p>
    <w:p w:rsidR="00F61594" w:rsidRPr="0057723E" w:rsidRDefault="00F61594" w:rsidP="00F61594">
      <w:pPr>
        <w:ind w:left="72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>вертикальный анализ баланса;</w:t>
      </w:r>
    </w:p>
    <w:p w:rsidR="00F61594" w:rsidRPr="0057723E" w:rsidRDefault="00F61594" w:rsidP="00F61594">
      <w:pPr>
        <w:ind w:left="72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>горизонтальный анализ баланса.</w:t>
      </w:r>
    </w:p>
    <w:p w:rsidR="00F61594" w:rsidRPr="0057723E" w:rsidRDefault="00F61594" w:rsidP="00F61594">
      <w:pPr>
        <w:numPr>
          <w:ilvl w:val="0"/>
          <w:numId w:val="22"/>
        </w:numPr>
        <w:tabs>
          <w:tab w:val="left" w:pos="720"/>
        </w:tabs>
        <w:jc w:val="both"/>
        <w:rPr>
          <w:sz w:val="28"/>
          <w:szCs w:val="28"/>
        </w:rPr>
      </w:pPr>
      <w:r w:rsidRPr="0057723E">
        <w:rPr>
          <w:sz w:val="28"/>
          <w:szCs w:val="28"/>
        </w:rPr>
        <w:t>Оценка финансового положения:</w:t>
      </w:r>
    </w:p>
    <w:p w:rsidR="00F61594" w:rsidRPr="0057723E" w:rsidRDefault="00F61594" w:rsidP="00F61594">
      <w:pPr>
        <w:ind w:left="72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>анализ ликвидности баланса;</w:t>
      </w:r>
    </w:p>
    <w:p w:rsidR="00F61594" w:rsidRPr="0057723E" w:rsidRDefault="00F61594" w:rsidP="00F61594">
      <w:pPr>
        <w:ind w:left="72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>анализ коэффициентов платёжеспособности;</w:t>
      </w:r>
    </w:p>
    <w:p w:rsidR="00F61594" w:rsidRPr="0057723E" w:rsidRDefault="00F61594" w:rsidP="00F61594">
      <w:pPr>
        <w:ind w:left="72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>оценка финансовой устойчивости.</w:t>
      </w:r>
    </w:p>
    <w:p w:rsidR="00F61594" w:rsidRPr="0057723E" w:rsidRDefault="00F61594" w:rsidP="00F61594">
      <w:pPr>
        <w:numPr>
          <w:ilvl w:val="0"/>
          <w:numId w:val="22"/>
        </w:numPr>
        <w:tabs>
          <w:tab w:val="left" w:pos="720"/>
        </w:tabs>
        <w:jc w:val="both"/>
        <w:rPr>
          <w:sz w:val="28"/>
          <w:szCs w:val="28"/>
        </w:rPr>
      </w:pPr>
      <w:r w:rsidRPr="0057723E">
        <w:rPr>
          <w:sz w:val="28"/>
          <w:szCs w:val="28"/>
        </w:rPr>
        <w:t>Оценка результативности:</w:t>
      </w:r>
    </w:p>
    <w:p w:rsidR="00F61594" w:rsidRPr="0057723E" w:rsidRDefault="00F61594" w:rsidP="00F61594">
      <w:pPr>
        <w:ind w:left="72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>оценка деловой активности;</w:t>
      </w:r>
    </w:p>
    <w:p w:rsidR="00F61594" w:rsidRPr="0057723E" w:rsidRDefault="00F61594" w:rsidP="00F61594">
      <w:pPr>
        <w:ind w:firstLine="72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>анализ неудовлетворительной структуры баланса неплатёжеспособных предприятий.</w:t>
      </w:r>
    </w:p>
    <w:p w:rsidR="00F61594" w:rsidRPr="0057723E" w:rsidRDefault="00F61594" w:rsidP="00F61594">
      <w:pPr>
        <w:numPr>
          <w:ilvl w:val="0"/>
          <w:numId w:val="22"/>
        </w:numPr>
        <w:tabs>
          <w:tab w:val="left" w:pos="720"/>
        </w:tabs>
        <w:jc w:val="both"/>
        <w:rPr>
          <w:sz w:val="28"/>
          <w:szCs w:val="28"/>
        </w:rPr>
      </w:pPr>
      <w:r w:rsidRPr="0057723E">
        <w:rPr>
          <w:sz w:val="28"/>
          <w:szCs w:val="28"/>
        </w:rPr>
        <w:t>Оценка устойчивости экономического роста.</w:t>
      </w:r>
    </w:p>
    <w:p w:rsidR="00F61594" w:rsidRDefault="00F61594" w:rsidP="00F61594">
      <w:pPr>
        <w:jc w:val="both"/>
        <w:rPr>
          <w:sz w:val="28"/>
          <w:szCs w:val="28"/>
        </w:rPr>
      </w:pPr>
      <w:r w:rsidRPr="0057723E">
        <w:rPr>
          <w:sz w:val="28"/>
          <w:szCs w:val="28"/>
        </w:rPr>
        <w:tab/>
      </w:r>
      <w:r w:rsidRPr="0057723E">
        <w:rPr>
          <w:sz w:val="28"/>
          <w:szCs w:val="28"/>
        </w:rPr>
        <w:tab/>
      </w:r>
      <w:r w:rsidRPr="0057723E">
        <w:rPr>
          <w:sz w:val="28"/>
          <w:szCs w:val="28"/>
        </w:rPr>
        <w:tab/>
      </w:r>
      <w:r w:rsidRPr="0057723E">
        <w:rPr>
          <w:sz w:val="28"/>
          <w:szCs w:val="28"/>
        </w:rPr>
        <w:tab/>
      </w:r>
    </w:p>
    <w:p w:rsidR="00F61594" w:rsidRDefault="00F61594" w:rsidP="00F6159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7723E">
        <w:rPr>
          <w:sz w:val="28"/>
          <w:szCs w:val="28"/>
        </w:rPr>
        <w:t>Баланс</w:t>
      </w:r>
    </w:p>
    <w:p w:rsidR="00F61594" w:rsidRPr="0057723E" w:rsidRDefault="00F61594" w:rsidP="00F6159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62"/>
        <w:gridCol w:w="2268"/>
        <w:gridCol w:w="2167"/>
      </w:tblGrid>
      <w:tr w:rsidR="00871A57" w:rsidTr="00F61594">
        <w:tc>
          <w:tcPr>
            <w:tcW w:w="4962" w:type="dxa"/>
          </w:tcPr>
          <w:p w:rsidR="00F61594" w:rsidRPr="0057723E" w:rsidRDefault="00F61594" w:rsidP="00F61594">
            <w:pPr>
              <w:pStyle w:val="ac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АКТИВ</w:t>
            </w:r>
          </w:p>
        </w:tc>
        <w:tc>
          <w:tcPr>
            <w:tcW w:w="2268" w:type="dxa"/>
          </w:tcPr>
          <w:p w:rsidR="00F61594" w:rsidRPr="0057723E" w:rsidRDefault="00F61594" w:rsidP="00F61594">
            <w:pPr>
              <w:pStyle w:val="ac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На 31.12.200n</w:t>
            </w:r>
            <w:r>
              <w:rPr>
                <w:sz w:val="28"/>
                <w:szCs w:val="28"/>
              </w:rPr>
              <w:t>-</w:t>
            </w:r>
            <w:smartTag w:uri="urn:schemas-microsoft-com:office:smarttags" w:element="metricconverter">
              <w:smartTagPr>
                <w:attr w:name="ProductID" w:val="1 г"/>
              </w:smartTagPr>
              <w:r>
                <w:rPr>
                  <w:sz w:val="28"/>
                  <w:szCs w:val="28"/>
                </w:rPr>
                <w:t>1</w:t>
              </w:r>
              <w:r w:rsidRPr="0057723E">
                <w:rPr>
                  <w:sz w:val="28"/>
                  <w:szCs w:val="28"/>
                </w:rPr>
                <w:t xml:space="preserve"> г</w:t>
              </w:r>
            </w:smartTag>
            <w:r w:rsidRPr="0057723E">
              <w:rPr>
                <w:sz w:val="28"/>
                <w:szCs w:val="28"/>
              </w:rPr>
              <w:t>.</w:t>
            </w:r>
          </w:p>
        </w:tc>
        <w:tc>
          <w:tcPr>
            <w:tcW w:w="2167" w:type="dxa"/>
          </w:tcPr>
          <w:p w:rsidR="00F61594" w:rsidRPr="0057723E" w:rsidRDefault="00F61594" w:rsidP="00F61594">
            <w:pPr>
              <w:pStyle w:val="ac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На 31.12.200n1г.</w:t>
            </w:r>
          </w:p>
        </w:tc>
      </w:tr>
      <w:tr w:rsidR="00871A57" w:rsidTr="00F61594">
        <w:tc>
          <w:tcPr>
            <w:tcW w:w="4962" w:type="dxa"/>
          </w:tcPr>
          <w:p w:rsidR="00F61594" w:rsidRPr="0057723E" w:rsidRDefault="00F61594" w:rsidP="00F61594">
            <w:pPr>
              <w:pStyle w:val="ac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Внеоборотные активы</w:t>
            </w:r>
          </w:p>
        </w:tc>
        <w:tc>
          <w:tcPr>
            <w:tcW w:w="2268" w:type="dxa"/>
          </w:tcPr>
          <w:p w:rsidR="00F61594" w:rsidRPr="0057723E" w:rsidRDefault="00F61594" w:rsidP="00F61594">
            <w:pPr>
              <w:pStyle w:val="ac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63150</w:t>
            </w:r>
          </w:p>
        </w:tc>
        <w:tc>
          <w:tcPr>
            <w:tcW w:w="2167" w:type="dxa"/>
          </w:tcPr>
          <w:p w:rsidR="00F61594" w:rsidRPr="0057723E" w:rsidRDefault="00F61594" w:rsidP="00F61594">
            <w:pPr>
              <w:pStyle w:val="ac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84675</w:t>
            </w:r>
          </w:p>
        </w:tc>
      </w:tr>
      <w:tr w:rsidR="00871A57" w:rsidTr="00F61594">
        <w:tc>
          <w:tcPr>
            <w:tcW w:w="4962" w:type="dxa"/>
          </w:tcPr>
          <w:p w:rsidR="00F61594" w:rsidRPr="0057723E" w:rsidRDefault="00F61594" w:rsidP="00F61594">
            <w:pPr>
              <w:pStyle w:val="ac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Оборотные активы</w:t>
            </w:r>
          </w:p>
        </w:tc>
        <w:tc>
          <w:tcPr>
            <w:tcW w:w="2268" w:type="dxa"/>
          </w:tcPr>
          <w:p w:rsidR="00F61594" w:rsidRPr="0057723E" w:rsidRDefault="00F61594" w:rsidP="00F61594">
            <w:pPr>
              <w:pStyle w:val="ac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141283</w:t>
            </w:r>
          </w:p>
        </w:tc>
        <w:tc>
          <w:tcPr>
            <w:tcW w:w="2167" w:type="dxa"/>
          </w:tcPr>
          <w:p w:rsidR="00F61594" w:rsidRPr="0057723E" w:rsidRDefault="00F61594" w:rsidP="00F61594">
            <w:pPr>
              <w:pStyle w:val="ac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338330</w:t>
            </w:r>
          </w:p>
        </w:tc>
      </w:tr>
      <w:tr w:rsidR="00871A57" w:rsidTr="00F61594">
        <w:tc>
          <w:tcPr>
            <w:tcW w:w="4962" w:type="dxa"/>
          </w:tcPr>
          <w:p w:rsidR="00F61594" w:rsidRPr="0057723E" w:rsidRDefault="00F61594" w:rsidP="00F61594">
            <w:pPr>
              <w:pStyle w:val="ac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В т.ч.:</w:t>
            </w:r>
          </w:p>
        </w:tc>
        <w:tc>
          <w:tcPr>
            <w:tcW w:w="2268" w:type="dxa"/>
          </w:tcPr>
          <w:p w:rsidR="00F61594" w:rsidRPr="0057723E" w:rsidRDefault="00F61594" w:rsidP="00F61594">
            <w:pPr>
              <w:pStyle w:val="ac"/>
              <w:jc w:val="both"/>
              <w:rPr>
                <w:sz w:val="28"/>
                <w:szCs w:val="28"/>
              </w:rPr>
            </w:pPr>
          </w:p>
        </w:tc>
        <w:tc>
          <w:tcPr>
            <w:tcW w:w="2167" w:type="dxa"/>
          </w:tcPr>
          <w:p w:rsidR="00F61594" w:rsidRPr="0057723E" w:rsidRDefault="00F61594" w:rsidP="00F61594">
            <w:pPr>
              <w:pStyle w:val="ac"/>
              <w:jc w:val="both"/>
              <w:rPr>
                <w:sz w:val="28"/>
                <w:szCs w:val="28"/>
              </w:rPr>
            </w:pPr>
          </w:p>
        </w:tc>
      </w:tr>
      <w:tr w:rsidR="00871A57" w:rsidTr="00F61594">
        <w:tc>
          <w:tcPr>
            <w:tcW w:w="4962" w:type="dxa"/>
          </w:tcPr>
          <w:p w:rsidR="00F61594" w:rsidRPr="0057723E" w:rsidRDefault="00F61594" w:rsidP="00F61594">
            <w:pPr>
              <w:pStyle w:val="ac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Запасы</w:t>
            </w:r>
          </w:p>
        </w:tc>
        <w:tc>
          <w:tcPr>
            <w:tcW w:w="2268" w:type="dxa"/>
          </w:tcPr>
          <w:p w:rsidR="00F61594" w:rsidRPr="0057723E" w:rsidRDefault="00F61594" w:rsidP="00F61594">
            <w:pPr>
              <w:pStyle w:val="ac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34609</w:t>
            </w:r>
          </w:p>
        </w:tc>
        <w:tc>
          <w:tcPr>
            <w:tcW w:w="2167" w:type="dxa"/>
          </w:tcPr>
          <w:p w:rsidR="00F61594" w:rsidRPr="0057723E" w:rsidRDefault="00F61594" w:rsidP="00F61594">
            <w:pPr>
              <w:pStyle w:val="ac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79845</w:t>
            </w:r>
          </w:p>
        </w:tc>
      </w:tr>
      <w:tr w:rsidR="00871A57" w:rsidTr="00F61594">
        <w:tc>
          <w:tcPr>
            <w:tcW w:w="4962" w:type="dxa"/>
          </w:tcPr>
          <w:p w:rsidR="00F61594" w:rsidRPr="0057723E" w:rsidRDefault="00F61594" w:rsidP="00F61594">
            <w:pPr>
              <w:pStyle w:val="ac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Дебиторская задолженность</w:t>
            </w:r>
          </w:p>
        </w:tc>
        <w:tc>
          <w:tcPr>
            <w:tcW w:w="2268" w:type="dxa"/>
          </w:tcPr>
          <w:p w:rsidR="00F61594" w:rsidRPr="0057723E" w:rsidRDefault="00F61594" w:rsidP="00F61594">
            <w:pPr>
              <w:pStyle w:val="ac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91510</w:t>
            </w:r>
          </w:p>
        </w:tc>
        <w:tc>
          <w:tcPr>
            <w:tcW w:w="2167" w:type="dxa"/>
          </w:tcPr>
          <w:p w:rsidR="00F61594" w:rsidRPr="0057723E" w:rsidRDefault="00F61594" w:rsidP="00F61594">
            <w:pPr>
              <w:pStyle w:val="ac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227248</w:t>
            </w:r>
          </w:p>
        </w:tc>
      </w:tr>
      <w:tr w:rsidR="00871A57" w:rsidTr="00F61594">
        <w:tc>
          <w:tcPr>
            <w:tcW w:w="4962" w:type="dxa"/>
          </w:tcPr>
          <w:p w:rsidR="00F61594" w:rsidRPr="0057723E" w:rsidRDefault="00F61594" w:rsidP="00F61594">
            <w:pPr>
              <w:pStyle w:val="ac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Краткосрочные финансовые вложения</w:t>
            </w:r>
          </w:p>
        </w:tc>
        <w:tc>
          <w:tcPr>
            <w:tcW w:w="2268" w:type="dxa"/>
          </w:tcPr>
          <w:p w:rsidR="00F61594" w:rsidRPr="0057723E" w:rsidRDefault="00F61594" w:rsidP="00F61594">
            <w:pPr>
              <w:pStyle w:val="ac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15000</w:t>
            </w:r>
          </w:p>
        </w:tc>
        <w:tc>
          <w:tcPr>
            <w:tcW w:w="2167" w:type="dxa"/>
          </w:tcPr>
          <w:p w:rsidR="00F61594" w:rsidRPr="0057723E" w:rsidRDefault="00F61594" w:rsidP="00F61594">
            <w:pPr>
              <w:pStyle w:val="ac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31221</w:t>
            </w:r>
          </w:p>
        </w:tc>
      </w:tr>
      <w:tr w:rsidR="00871A57" w:rsidTr="00F61594">
        <w:tc>
          <w:tcPr>
            <w:tcW w:w="4962" w:type="dxa"/>
          </w:tcPr>
          <w:p w:rsidR="00F61594" w:rsidRPr="0057723E" w:rsidRDefault="00F61594" w:rsidP="00F61594">
            <w:pPr>
              <w:pStyle w:val="ac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Денежные средства</w:t>
            </w:r>
          </w:p>
        </w:tc>
        <w:tc>
          <w:tcPr>
            <w:tcW w:w="2268" w:type="dxa"/>
          </w:tcPr>
          <w:p w:rsidR="00F61594" w:rsidRPr="0057723E" w:rsidRDefault="00F61594" w:rsidP="00F61594">
            <w:pPr>
              <w:pStyle w:val="ac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20</w:t>
            </w:r>
          </w:p>
        </w:tc>
        <w:tc>
          <w:tcPr>
            <w:tcW w:w="2167" w:type="dxa"/>
          </w:tcPr>
          <w:p w:rsidR="00F61594" w:rsidRPr="0057723E" w:rsidRDefault="00F61594" w:rsidP="00F61594">
            <w:pPr>
              <w:pStyle w:val="ac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17</w:t>
            </w:r>
          </w:p>
        </w:tc>
      </w:tr>
      <w:tr w:rsidR="00871A57" w:rsidTr="00F61594">
        <w:tc>
          <w:tcPr>
            <w:tcW w:w="4962" w:type="dxa"/>
          </w:tcPr>
          <w:p w:rsidR="00F61594" w:rsidRPr="0057723E" w:rsidRDefault="00F61594" w:rsidP="00F61594">
            <w:pPr>
              <w:pStyle w:val="ac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Баланс</w:t>
            </w:r>
          </w:p>
        </w:tc>
        <w:tc>
          <w:tcPr>
            <w:tcW w:w="2268" w:type="dxa"/>
          </w:tcPr>
          <w:p w:rsidR="00F61594" w:rsidRPr="0057723E" w:rsidRDefault="00F61594" w:rsidP="00F61594">
            <w:pPr>
              <w:pStyle w:val="ac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204434</w:t>
            </w:r>
          </w:p>
        </w:tc>
        <w:tc>
          <w:tcPr>
            <w:tcW w:w="2167" w:type="dxa"/>
          </w:tcPr>
          <w:p w:rsidR="00F61594" w:rsidRPr="0057723E" w:rsidRDefault="00F61594" w:rsidP="00F61594">
            <w:pPr>
              <w:pStyle w:val="ac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423006</w:t>
            </w:r>
          </w:p>
        </w:tc>
      </w:tr>
      <w:tr w:rsidR="00871A57" w:rsidTr="00F61594">
        <w:tc>
          <w:tcPr>
            <w:tcW w:w="4962" w:type="dxa"/>
          </w:tcPr>
          <w:p w:rsidR="00F61594" w:rsidRPr="0057723E" w:rsidRDefault="00F61594" w:rsidP="00F61594">
            <w:pPr>
              <w:pStyle w:val="ac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ПАССИВ</w:t>
            </w:r>
          </w:p>
        </w:tc>
        <w:tc>
          <w:tcPr>
            <w:tcW w:w="2268" w:type="dxa"/>
          </w:tcPr>
          <w:p w:rsidR="00F61594" w:rsidRPr="0057723E" w:rsidRDefault="00F61594" w:rsidP="00F61594">
            <w:pPr>
              <w:pStyle w:val="ac"/>
              <w:jc w:val="both"/>
              <w:rPr>
                <w:sz w:val="28"/>
                <w:szCs w:val="28"/>
              </w:rPr>
            </w:pPr>
          </w:p>
        </w:tc>
        <w:tc>
          <w:tcPr>
            <w:tcW w:w="2167" w:type="dxa"/>
          </w:tcPr>
          <w:p w:rsidR="00F61594" w:rsidRPr="0057723E" w:rsidRDefault="00F61594" w:rsidP="00F61594">
            <w:pPr>
              <w:pStyle w:val="ac"/>
              <w:jc w:val="both"/>
              <w:rPr>
                <w:sz w:val="28"/>
                <w:szCs w:val="28"/>
              </w:rPr>
            </w:pPr>
          </w:p>
        </w:tc>
      </w:tr>
      <w:tr w:rsidR="00871A57" w:rsidTr="00F61594">
        <w:tc>
          <w:tcPr>
            <w:tcW w:w="4962" w:type="dxa"/>
          </w:tcPr>
          <w:p w:rsidR="00F61594" w:rsidRPr="0057723E" w:rsidRDefault="00F61594" w:rsidP="00F61594">
            <w:pPr>
              <w:pStyle w:val="ac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Капитал и резервы</w:t>
            </w:r>
          </w:p>
        </w:tc>
        <w:tc>
          <w:tcPr>
            <w:tcW w:w="2268" w:type="dxa"/>
          </w:tcPr>
          <w:p w:rsidR="00F61594" w:rsidRPr="0057723E" w:rsidRDefault="00F61594" w:rsidP="00F61594">
            <w:pPr>
              <w:pStyle w:val="ac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652</w:t>
            </w:r>
          </w:p>
        </w:tc>
        <w:tc>
          <w:tcPr>
            <w:tcW w:w="2167" w:type="dxa"/>
          </w:tcPr>
          <w:p w:rsidR="00F61594" w:rsidRPr="0057723E" w:rsidRDefault="00F61594" w:rsidP="00F61594">
            <w:pPr>
              <w:pStyle w:val="ac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679</w:t>
            </w:r>
          </w:p>
        </w:tc>
      </w:tr>
      <w:tr w:rsidR="00871A57" w:rsidTr="00F61594">
        <w:tc>
          <w:tcPr>
            <w:tcW w:w="4962" w:type="dxa"/>
          </w:tcPr>
          <w:p w:rsidR="00F61594" w:rsidRPr="0057723E" w:rsidRDefault="00F61594" w:rsidP="00F61594">
            <w:pPr>
              <w:pStyle w:val="ac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Долгосрочные обязательства</w:t>
            </w:r>
          </w:p>
        </w:tc>
        <w:tc>
          <w:tcPr>
            <w:tcW w:w="2268" w:type="dxa"/>
          </w:tcPr>
          <w:p w:rsidR="00F61594" w:rsidRPr="0057723E" w:rsidRDefault="00F61594" w:rsidP="00F61594">
            <w:pPr>
              <w:pStyle w:val="ac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27060</w:t>
            </w:r>
          </w:p>
        </w:tc>
        <w:tc>
          <w:tcPr>
            <w:tcW w:w="2167" w:type="dxa"/>
          </w:tcPr>
          <w:p w:rsidR="00F61594" w:rsidRPr="0057723E" w:rsidRDefault="00F61594" w:rsidP="00F61594">
            <w:pPr>
              <w:pStyle w:val="ac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19846</w:t>
            </w:r>
          </w:p>
        </w:tc>
      </w:tr>
      <w:tr w:rsidR="00871A57" w:rsidTr="00F61594">
        <w:tc>
          <w:tcPr>
            <w:tcW w:w="4962" w:type="dxa"/>
          </w:tcPr>
          <w:p w:rsidR="00F61594" w:rsidRPr="0057723E" w:rsidRDefault="00F61594" w:rsidP="00F61594">
            <w:pPr>
              <w:pStyle w:val="ac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Краткосрочные обязательства</w:t>
            </w:r>
          </w:p>
        </w:tc>
        <w:tc>
          <w:tcPr>
            <w:tcW w:w="2268" w:type="dxa"/>
          </w:tcPr>
          <w:p w:rsidR="00F61594" w:rsidRPr="0057723E" w:rsidRDefault="00F61594" w:rsidP="00F61594">
            <w:pPr>
              <w:pStyle w:val="ac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176722</w:t>
            </w:r>
          </w:p>
        </w:tc>
        <w:tc>
          <w:tcPr>
            <w:tcW w:w="2167" w:type="dxa"/>
          </w:tcPr>
          <w:p w:rsidR="00F61594" w:rsidRPr="0057723E" w:rsidRDefault="00F61594" w:rsidP="00F61594">
            <w:pPr>
              <w:pStyle w:val="ac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402480</w:t>
            </w:r>
          </w:p>
        </w:tc>
      </w:tr>
      <w:tr w:rsidR="00871A57" w:rsidTr="00F61594">
        <w:tc>
          <w:tcPr>
            <w:tcW w:w="4962" w:type="dxa"/>
          </w:tcPr>
          <w:p w:rsidR="00F61594" w:rsidRPr="0057723E" w:rsidRDefault="00F61594" w:rsidP="00F61594">
            <w:pPr>
              <w:pStyle w:val="ac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В т.ч. Займы и кредиты</w:t>
            </w:r>
          </w:p>
        </w:tc>
        <w:tc>
          <w:tcPr>
            <w:tcW w:w="2268" w:type="dxa"/>
          </w:tcPr>
          <w:p w:rsidR="00F61594" w:rsidRPr="0057723E" w:rsidRDefault="00F61594" w:rsidP="00F61594">
            <w:pPr>
              <w:pStyle w:val="ac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69018</w:t>
            </w:r>
          </w:p>
        </w:tc>
        <w:tc>
          <w:tcPr>
            <w:tcW w:w="2167" w:type="dxa"/>
          </w:tcPr>
          <w:p w:rsidR="00F61594" w:rsidRPr="0057723E" w:rsidRDefault="00F61594" w:rsidP="00F61594">
            <w:pPr>
              <w:pStyle w:val="ac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120968</w:t>
            </w:r>
          </w:p>
        </w:tc>
      </w:tr>
      <w:tr w:rsidR="00871A57" w:rsidTr="00F61594">
        <w:tc>
          <w:tcPr>
            <w:tcW w:w="4962" w:type="dxa"/>
          </w:tcPr>
          <w:p w:rsidR="00F61594" w:rsidRPr="0057723E" w:rsidRDefault="00F61594" w:rsidP="00F61594">
            <w:pPr>
              <w:pStyle w:val="ac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Кредиторская задолженность</w:t>
            </w:r>
          </w:p>
        </w:tc>
        <w:tc>
          <w:tcPr>
            <w:tcW w:w="2268" w:type="dxa"/>
          </w:tcPr>
          <w:p w:rsidR="00F61594" w:rsidRPr="0057723E" w:rsidRDefault="00F61594" w:rsidP="00F61594">
            <w:pPr>
              <w:pStyle w:val="ac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107704</w:t>
            </w:r>
          </w:p>
        </w:tc>
        <w:tc>
          <w:tcPr>
            <w:tcW w:w="2167" w:type="dxa"/>
          </w:tcPr>
          <w:p w:rsidR="00F61594" w:rsidRPr="0057723E" w:rsidRDefault="00F61594" w:rsidP="00F61594">
            <w:pPr>
              <w:pStyle w:val="ac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281512</w:t>
            </w:r>
          </w:p>
        </w:tc>
      </w:tr>
      <w:tr w:rsidR="00871A57" w:rsidTr="00F61594">
        <w:tc>
          <w:tcPr>
            <w:tcW w:w="4962" w:type="dxa"/>
          </w:tcPr>
          <w:p w:rsidR="00F61594" w:rsidRPr="0057723E" w:rsidRDefault="00F61594" w:rsidP="00F61594">
            <w:pPr>
              <w:pStyle w:val="ac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Баланс</w:t>
            </w:r>
          </w:p>
        </w:tc>
        <w:tc>
          <w:tcPr>
            <w:tcW w:w="2268" w:type="dxa"/>
          </w:tcPr>
          <w:p w:rsidR="00F61594" w:rsidRPr="0057723E" w:rsidRDefault="00F61594" w:rsidP="00F61594">
            <w:pPr>
              <w:pStyle w:val="ac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204434</w:t>
            </w:r>
          </w:p>
        </w:tc>
        <w:tc>
          <w:tcPr>
            <w:tcW w:w="2167" w:type="dxa"/>
          </w:tcPr>
          <w:p w:rsidR="00F61594" w:rsidRPr="0057723E" w:rsidRDefault="00F61594" w:rsidP="00F61594">
            <w:pPr>
              <w:pStyle w:val="ac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423006</w:t>
            </w:r>
          </w:p>
        </w:tc>
      </w:tr>
    </w:tbl>
    <w:p w:rsidR="00F61594" w:rsidRDefault="00F61594" w:rsidP="00F61594">
      <w:pPr>
        <w:jc w:val="both"/>
        <w:rPr>
          <w:sz w:val="28"/>
          <w:szCs w:val="28"/>
        </w:rPr>
      </w:pPr>
    </w:p>
    <w:p w:rsidR="00F61594" w:rsidRDefault="00F61594" w:rsidP="00F6159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61594" w:rsidRPr="0057723E" w:rsidRDefault="00F61594" w:rsidP="00F6159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7723E">
        <w:rPr>
          <w:sz w:val="28"/>
          <w:szCs w:val="28"/>
        </w:rPr>
        <w:t>Отчёт о прибылях и убытках</w:t>
      </w:r>
    </w:p>
    <w:p w:rsidR="00F61594" w:rsidRPr="0057723E" w:rsidRDefault="00F61594" w:rsidP="00F61594">
      <w:pPr>
        <w:jc w:val="both"/>
        <w:rPr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25"/>
        <w:gridCol w:w="2168"/>
        <w:gridCol w:w="2167"/>
      </w:tblGrid>
      <w:tr w:rsidR="00871A57" w:rsidTr="00F61594">
        <w:tc>
          <w:tcPr>
            <w:tcW w:w="5025" w:type="dxa"/>
          </w:tcPr>
          <w:p w:rsidR="00F61594" w:rsidRPr="0057723E" w:rsidRDefault="00F61594" w:rsidP="00F61594">
            <w:pPr>
              <w:pStyle w:val="ac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ПОКАЗАТЕЛЬ</w:t>
            </w:r>
          </w:p>
        </w:tc>
        <w:tc>
          <w:tcPr>
            <w:tcW w:w="2168" w:type="dxa"/>
          </w:tcPr>
          <w:p w:rsidR="00F61594" w:rsidRPr="0057723E" w:rsidRDefault="00F61594" w:rsidP="00F61594">
            <w:pPr>
              <w:pStyle w:val="ac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За 200n г.</w:t>
            </w:r>
          </w:p>
        </w:tc>
        <w:tc>
          <w:tcPr>
            <w:tcW w:w="2167" w:type="dxa"/>
          </w:tcPr>
          <w:p w:rsidR="00F61594" w:rsidRPr="0057723E" w:rsidRDefault="00F61594" w:rsidP="00F61594">
            <w:pPr>
              <w:pStyle w:val="ac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За 200n-</w:t>
            </w:r>
            <w:smartTag w:uri="urn:schemas-microsoft-com:office:smarttags" w:element="metricconverter">
              <w:smartTagPr>
                <w:attr w:name="ProductID" w:val="1 г"/>
              </w:smartTagPr>
              <w:r w:rsidRPr="0057723E">
                <w:rPr>
                  <w:sz w:val="28"/>
                  <w:szCs w:val="28"/>
                </w:rPr>
                <w:t>1 г</w:t>
              </w:r>
            </w:smartTag>
            <w:r w:rsidRPr="0057723E">
              <w:rPr>
                <w:sz w:val="28"/>
                <w:szCs w:val="28"/>
              </w:rPr>
              <w:t>.</w:t>
            </w:r>
          </w:p>
        </w:tc>
      </w:tr>
      <w:tr w:rsidR="00871A57" w:rsidTr="00F61594">
        <w:tc>
          <w:tcPr>
            <w:tcW w:w="5025" w:type="dxa"/>
          </w:tcPr>
          <w:p w:rsidR="00F61594" w:rsidRPr="0057723E" w:rsidRDefault="00F61594" w:rsidP="00F61594">
            <w:pPr>
              <w:pStyle w:val="ac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Выручка от продажи товаров</w:t>
            </w:r>
          </w:p>
        </w:tc>
        <w:tc>
          <w:tcPr>
            <w:tcW w:w="2168" w:type="dxa"/>
          </w:tcPr>
          <w:p w:rsidR="00F61594" w:rsidRPr="0057723E" w:rsidRDefault="00F61594" w:rsidP="00F61594">
            <w:pPr>
              <w:pStyle w:val="ac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629 640</w:t>
            </w:r>
          </w:p>
        </w:tc>
        <w:tc>
          <w:tcPr>
            <w:tcW w:w="2167" w:type="dxa"/>
          </w:tcPr>
          <w:p w:rsidR="00F61594" w:rsidRPr="0057723E" w:rsidRDefault="00F61594" w:rsidP="00F61594">
            <w:pPr>
              <w:pStyle w:val="ac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419 934</w:t>
            </w:r>
          </w:p>
        </w:tc>
      </w:tr>
      <w:tr w:rsidR="00871A57" w:rsidTr="00F61594">
        <w:tc>
          <w:tcPr>
            <w:tcW w:w="5025" w:type="dxa"/>
          </w:tcPr>
          <w:p w:rsidR="00F61594" w:rsidRPr="0057723E" w:rsidRDefault="00F61594" w:rsidP="00F61594">
            <w:pPr>
              <w:pStyle w:val="ac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Себестоимость проданных товаров</w:t>
            </w:r>
          </w:p>
        </w:tc>
        <w:tc>
          <w:tcPr>
            <w:tcW w:w="2168" w:type="dxa"/>
          </w:tcPr>
          <w:p w:rsidR="00F61594" w:rsidRPr="0057723E" w:rsidRDefault="00F61594" w:rsidP="00F61594">
            <w:pPr>
              <w:pStyle w:val="ac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(553 965)</w:t>
            </w:r>
          </w:p>
        </w:tc>
        <w:tc>
          <w:tcPr>
            <w:tcW w:w="2167" w:type="dxa"/>
          </w:tcPr>
          <w:p w:rsidR="00F61594" w:rsidRPr="0057723E" w:rsidRDefault="00F61594" w:rsidP="00F61594">
            <w:pPr>
              <w:pStyle w:val="ac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(382 325)</w:t>
            </w:r>
          </w:p>
        </w:tc>
      </w:tr>
      <w:tr w:rsidR="00871A57" w:rsidTr="00F61594">
        <w:tc>
          <w:tcPr>
            <w:tcW w:w="5025" w:type="dxa"/>
          </w:tcPr>
          <w:p w:rsidR="00F61594" w:rsidRPr="0057723E" w:rsidRDefault="00F61594" w:rsidP="00F61594">
            <w:pPr>
              <w:pStyle w:val="ac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Валовая прибыль</w:t>
            </w:r>
          </w:p>
        </w:tc>
        <w:tc>
          <w:tcPr>
            <w:tcW w:w="2168" w:type="dxa"/>
          </w:tcPr>
          <w:p w:rsidR="00F61594" w:rsidRPr="0057723E" w:rsidRDefault="00F61594" w:rsidP="00F61594">
            <w:pPr>
              <w:pStyle w:val="ac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75 675</w:t>
            </w:r>
          </w:p>
        </w:tc>
        <w:tc>
          <w:tcPr>
            <w:tcW w:w="2167" w:type="dxa"/>
          </w:tcPr>
          <w:p w:rsidR="00F61594" w:rsidRPr="0057723E" w:rsidRDefault="00F61594" w:rsidP="00F61594">
            <w:pPr>
              <w:pStyle w:val="ac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37 609</w:t>
            </w:r>
          </w:p>
        </w:tc>
      </w:tr>
      <w:tr w:rsidR="00871A57" w:rsidTr="00F61594">
        <w:trPr>
          <w:trHeight w:val="357"/>
        </w:trPr>
        <w:tc>
          <w:tcPr>
            <w:tcW w:w="5025" w:type="dxa"/>
          </w:tcPr>
          <w:p w:rsidR="00F61594" w:rsidRPr="0057723E" w:rsidRDefault="00F61594" w:rsidP="00F61594">
            <w:pPr>
              <w:pStyle w:val="ac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Управленческие расходы</w:t>
            </w:r>
          </w:p>
        </w:tc>
        <w:tc>
          <w:tcPr>
            <w:tcW w:w="2168" w:type="dxa"/>
          </w:tcPr>
          <w:p w:rsidR="00F61594" w:rsidRPr="0057723E" w:rsidRDefault="00F61594" w:rsidP="00F61594">
            <w:pPr>
              <w:pStyle w:val="ac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(28 671)</w:t>
            </w:r>
          </w:p>
        </w:tc>
        <w:tc>
          <w:tcPr>
            <w:tcW w:w="2167" w:type="dxa"/>
          </w:tcPr>
          <w:p w:rsidR="00F61594" w:rsidRPr="0057723E" w:rsidRDefault="00F61594" w:rsidP="00F61594">
            <w:pPr>
              <w:pStyle w:val="ac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(23 140)</w:t>
            </w:r>
          </w:p>
        </w:tc>
      </w:tr>
      <w:tr w:rsidR="00871A57" w:rsidTr="00F61594">
        <w:tc>
          <w:tcPr>
            <w:tcW w:w="5025" w:type="dxa"/>
          </w:tcPr>
          <w:p w:rsidR="00F61594" w:rsidRPr="0057723E" w:rsidRDefault="00F61594" w:rsidP="00F61594">
            <w:pPr>
              <w:pStyle w:val="ac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Прибыль от продаж</w:t>
            </w:r>
          </w:p>
        </w:tc>
        <w:tc>
          <w:tcPr>
            <w:tcW w:w="2168" w:type="dxa"/>
          </w:tcPr>
          <w:p w:rsidR="00F61594" w:rsidRPr="0057723E" w:rsidRDefault="00F61594" w:rsidP="00F61594">
            <w:pPr>
              <w:pStyle w:val="ac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47 004</w:t>
            </w:r>
          </w:p>
        </w:tc>
        <w:tc>
          <w:tcPr>
            <w:tcW w:w="2167" w:type="dxa"/>
          </w:tcPr>
          <w:p w:rsidR="00F61594" w:rsidRPr="0057723E" w:rsidRDefault="00F61594" w:rsidP="00F61594">
            <w:pPr>
              <w:pStyle w:val="ac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14 407</w:t>
            </w:r>
          </w:p>
        </w:tc>
      </w:tr>
      <w:tr w:rsidR="00871A57" w:rsidTr="00F61594">
        <w:tc>
          <w:tcPr>
            <w:tcW w:w="5025" w:type="dxa"/>
          </w:tcPr>
          <w:p w:rsidR="00F61594" w:rsidRPr="0057723E" w:rsidRDefault="00F61594" w:rsidP="00F61594">
            <w:pPr>
              <w:pStyle w:val="ac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Проценты к получению</w:t>
            </w:r>
          </w:p>
        </w:tc>
        <w:tc>
          <w:tcPr>
            <w:tcW w:w="2168" w:type="dxa"/>
          </w:tcPr>
          <w:p w:rsidR="00F61594" w:rsidRPr="0057723E" w:rsidRDefault="00F61594" w:rsidP="00F61594">
            <w:pPr>
              <w:pStyle w:val="ac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2 487</w:t>
            </w:r>
          </w:p>
        </w:tc>
        <w:tc>
          <w:tcPr>
            <w:tcW w:w="2167" w:type="dxa"/>
          </w:tcPr>
          <w:p w:rsidR="00F61594" w:rsidRPr="0057723E" w:rsidRDefault="00F61594" w:rsidP="00F61594">
            <w:pPr>
              <w:pStyle w:val="ac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196</w:t>
            </w:r>
          </w:p>
        </w:tc>
      </w:tr>
      <w:tr w:rsidR="00871A57" w:rsidTr="00F61594">
        <w:tc>
          <w:tcPr>
            <w:tcW w:w="5025" w:type="dxa"/>
          </w:tcPr>
          <w:p w:rsidR="00F61594" w:rsidRPr="0057723E" w:rsidRDefault="00F61594" w:rsidP="00F61594">
            <w:pPr>
              <w:pStyle w:val="ac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Проценты к уплате</w:t>
            </w:r>
          </w:p>
        </w:tc>
        <w:tc>
          <w:tcPr>
            <w:tcW w:w="2168" w:type="dxa"/>
          </w:tcPr>
          <w:p w:rsidR="00F61594" w:rsidRPr="0057723E" w:rsidRDefault="00F61594" w:rsidP="00F61594">
            <w:pPr>
              <w:pStyle w:val="ac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(15 184)</w:t>
            </w:r>
          </w:p>
        </w:tc>
        <w:tc>
          <w:tcPr>
            <w:tcW w:w="2167" w:type="dxa"/>
          </w:tcPr>
          <w:p w:rsidR="00F61594" w:rsidRPr="0057723E" w:rsidRDefault="00F61594" w:rsidP="00F61594">
            <w:pPr>
              <w:pStyle w:val="ac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(9 890)</w:t>
            </w:r>
          </w:p>
        </w:tc>
      </w:tr>
      <w:tr w:rsidR="00871A57" w:rsidTr="00F61594">
        <w:tc>
          <w:tcPr>
            <w:tcW w:w="5025" w:type="dxa"/>
          </w:tcPr>
          <w:p w:rsidR="00F61594" w:rsidRPr="0057723E" w:rsidRDefault="00F61594" w:rsidP="00F61594">
            <w:pPr>
              <w:pStyle w:val="ac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Прочие доходы</w:t>
            </w:r>
          </w:p>
        </w:tc>
        <w:tc>
          <w:tcPr>
            <w:tcW w:w="2168" w:type="dxa"/>
          </w:tcPr>
          <w:p w:rsidR="00F61594" w:rsidRPr="0057723E" w:rsidRDefault="00F61594" w:rsidP="00F61594">
            <w:pPr>
              <w:pStyle w:val="ac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 xml:space="preserve">604 </w:t>
            </w:r>
          </w:p>
        </w:tc>
        <w:tc>
          <w:tcPr>
            <w:tcW w:w="2167" w:type="dxa"/>
          </w:tcPr>
          <w:p w:rsidR="00F61594" w:rsidRPr="0057723E" w:rsidRDefault="00F61594" w:rsidP="00F61594">
            <w:pPr>
              <w:pStyle w:val="ac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4 552</w:t>
            </w:r>
          </w:p>
        </w:tc>
      </w:tr>
      <w:tr w:rsidR="00871A57" w:rsidTr="00F61594">
        <w:tc>
          <w:tcPr>
            <w:tcW w:w="5025" w:type="dxa"/>
          </w:tcPr>
          <w:p w:rsidR="00F61594" w:rsidRPr="0057723E" w:rsidRDefault="00F61594" w:rsidP="00F61594">
            <w:pPr>
              <w:pStyle w:val="ac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2168" w:type="dxa"/>
          </w:tcPr>
          <w:p w:rsidR="00F61594" w:rsidRPr="0057723E" w:rsidRDefault="00F61594" w:rsidP="00F61594">
            <w:pPr>
              <w:pStyle w:val="ac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(34 850)</w:t>
            </w:r>
          </w:p>
        </w:tc>
        <w:tc>
          <w:tcPr>
            <w:tcW w:w="2167" w:type="dxa"/>
          </w:tcPr>
          <w:p w:rsidR="00F61594" w:rsidRPr="0057723E" w:rsidRDefault="00F61594" w:rsidP="00F61594">
            <w:pPr>
              <w:pStyle w:val="ac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(7 536)</w:t>
            </w:r>
          </w:p>
        </w:tc>
      </w:tr>
      <w:tr w:rsidR="00871A57" w:rsidTr="00F61594">
        <w:tc>
          <w:tcPr>
            <w:tcW w:w="5025" w:type="dxa"/>
          </w:tcPr>
          <w:p w:rsidR="00F61594" w:rsidRPr="0057723E" w:rsidRDefault="00F61594" w:rsidP="00F61594">
            <w:pPr>
              <w:pStyle w:val="ac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Прибыль до налогообложения</w:t>
            </w:r>
          </w:p>
        </w:tc>
        <w:tc>
          <w:tcPr>
            <w:tcW w:w="2168" w:type="dxa"/>
          </w:tcPr>
          <w:p w:rsidR="00F61594" w:rsidRPr="0057723E" w:rsidRDefault="00F61594" w:rsidP="00F61594">
            <w:pPr>
              <w:pStyle w:val="ac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61</w:t>
            </w:r>
          </w:p>
        </w:tc>
        <w:tc>
          <w:tcPr>
            <w:tcW w:w="2167" w:type="dxa"/>
          </w:tcPr>
          <w:p w:rsidR="00F61594" w:rsidRPr="0057723E" w:rsidRDefault="00F61594" w:rsidP="00F61594">
            <w:pPr>
              <w:pStyle w:val="ac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 xml:space="preserve"> 1729</w:t>
            </w:r>
          </w:p>
        </w:tc>
      </w:tr>
      <w:tr w:rsidR="00871A57" w:rsidTr="00F61594">
        <w:tc>
          <w:tcPr>
            <w:tcW w:w="5025" w:type="dxa"/>
          </w:tcPr>
          <w:p w:rsidR="00F61594" w:rsidRPr="0057723E" w:rsidRDefault="00F61594" w:rsidP="00F61594">
            <w:pPr>
              <w:pStyle w:val="ac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Налог на прибыль</w:t>
            </w:r>
          </w:p>
        </w:tc>
        <w:tc>
          <w:tcPr>
            <w:tcW w:w="2168" w:type="dxa"/>
          </w:tcPr>
          <w:p w:rsidR="00F61594" w:rsidRPr="0057723E" w:rsidRDefault="00F61594" w:rsidP="00F61594">
            <w:pPr>
              <w:pStyle w:val="ac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(34)</w:t>
            </w:r>
          </w:p>
        </w:tc>
        <w:tc>
          <w:tcPr>
            <w:tcW w:w="2167" w:type="dxa"/>
          </w:tcPr>
          <w:p w:rsidR="00F61594" w:rsidRPr="0057723E" w:rsidRDefault="00F61594" w:rsidP="00F61594">
            <w:pPr>
              <w:pStyle w:val="ac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(979)</w:t>
            </w:r>
          </w:p>
        </w:tc>
      </w:tr>
      <w:tr w:rsidR="00871A57" w:rsidTr="00F61594">
        <w:tc>
          <w:tcPr>
            <w:tcW w:w="5025" w:type="dxa"/>
          </w:tcPr>
          <w:p w:rsidR="00F61594" w:rsidRPr="0057723E" w:rsidRDefault="00F61594" w:rsidP="00F61594">
            <w:pPr>
              <w:pStyle w:val="ac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Чистая прибыль</w:t>
            </w:r>
          </w:p>
        </w:tc>
        <w:tc>
          <w:tcPr>
            <w:tcW w:w="2168" w:type="dxa"/>
          </w:tcPr>
          <w:p w:rsidR="00F61594" w:rsidRPr="0057723E" w:rsidRDefault="00F61594" w:rsidP="00F61594">
            <w:pPr>
              <w:pStyle w:val="ac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27</w:t>
            </w:r>
          </w:p>
        </w:tc>
        <w:tc>
          <w:tcPr>
            <w:tcW w:w="2167" w:type="dxa"/>
          </w:tcPr>
          <w:p w:rsidR="00F61594" w:rsidRPr="0057723E" w:rsidRDefault="00F61594" w:rsidP="00F61594">
            <w:pPr>
              <w:pStyle w:val="ac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750</w:t>
            </w:r>
          </w:p>
        </w:tc>
      </w:tr>
    </w:tbl>
    <w:p w:rsidR="00F61594" w:rsidRPr="0057723E" w:rsidRDefault="00F61594" w:rsidP="00F61594">
      <w:pPr>
        <w:jc w:val="center"/>
        <w:rPr>
          <w:b/>
          <w:bCs/>
          <w:sz w:val="28"/>
          <w:szCs w:val="28"/>
        </w:rPr>
      </w:pPr>
      <w:r w:rsidRPr="0057723E">
        <w:rPr>
          <w:b/>
          <w:bCs/>
          <w:sz w:val="28"/>
          <w:szCs w:val="28"/>
        </w:rPr>
        <w:t>Задача 4</w:t>
      </w:r>
    </w:p>
    <w:p w:rsidR="00F61594" w:rsidRPr="0057723E" w:rsidRDefault="00F61594" w:rsidP="00F61594">
      <w:pPr>
        <w:jc w:val="both"/>
        <w:rPr>
          <w:sz w:val="28"/>
          <w:szCs w:val="28"/>
        </w:rPr>
      </w:pPr>
    </w:p>
    <w:p w:rsidR="00F61594" w:rsidRPr="0057723E" w:rsidRDefault="00F61594" w:rsidP="00F61594">
      <w:pPr>
        <w:jc w:val="both"/>
        <w:rPr>
          <w:sz w:val="28"/>
          <w:szCs w:val="28"/>
        </w:rPr>
      </w:pPr>
      <w:r w:rsidRPr="0057723E">
        <w:rPr>
          <w:sz w:val="28"/>
          <w:szCs w:val="28"/>
        </w:rPr>
        <w:tab/>
        <w:t>Финансовый директор завода по изготовлению сборных железобетонных элементов изучает возможность расширения производства. Для этого необходимо приобрести технологическую линию стоимостью 300 000 т.р. Линия будет оплачена на следующих условиях: 20% предоплата, 70% через 4 месяца, 10% после монтажа. Ввод линии в эксплуатацию планируется через 1 год после начала оплаты.</w:t>
      </w:r>
    </w:p>
    <w:p w:rsidR="00F61594" w:rsidRPr="0057723E" w:rsidRDefault="00F61594" w:rsidP="00F61594">
      <w:pPr>
        <w:jc w:val="both"/>
        <w:rPr>
          <w:sz w:val="28"/>
          <w:szCs w:val="28"/>
        </w:rPr>
      </w:pPr>
      <w:r w:rsidRPr="0057723E">
        <w:rPr>
          <w:sz w:val="28"/>
          <w:szCs w:val="28"/>
        </w:rPr>
        <w:tab/>
        <w:t>Строительство здания цеха продлится 1 год, затраты составят 20 000 т.р. Срок амортизации оборудования 8 лет, здания цеха 20 лет. Общая сумма инвестиций, осуществляемых в 200n г., составляет 320 000 т.р. После ввода в эксплуатацию оборудование будет использовано в течение 5 лет, после этого продано по ликвидационной стоимости.</w:t>
      </w:r>
    </w:p>
    <w:p w:rsidR="00F61594" w:rsidRPr="0057723E" w:rsidRDefault="00F61594" w:rsidP="00F61594">
      <w:pPr>
        <w:jc w:val="both"/>
        <w:rPr>
          <w:sz w:val="28"/>
          <w:szCs w:val="28"/>
        </w:rPr>
      </w:pPr>
      <w:r w:rsidRPr="0057723E">
        <w:rPr>
          <w:sz w:val="28"/>
          <w:szCs w:val="28"/>
        </w:rPr>
        <w:tab/>
        <w:t xml:space="preserve">Объём выпуска и реализации продукции в год составит 500 т. кв. м. по цене 2 т.р. за </w:t>
      </w:r>
      <w:smartTag w:uri="urn:schemas-microsoft-com:office:smarttags" w:element="metricconverter">
        <w:smartTagPr>
          <w:attr w:name="ProductID" w:val="1 кв. м"/>
        </w:smartTagPr>
        <w:r w:rsidRPr="0057723E">
          <w:rPr>
            <w:sz w:val="28"/>
            <w:szCs w:val="28"/>
          </w:rPr>
          <w:t>1 кв. м</w:t>
        </w:r>
      </w:smartTag>
      <w:r w:rsidRPr="0057723E">
        <w:rPr>
          <w:sz w:val="28"/>
          <w:szCs w:val="28"/>
        </w:rPr>
        <w:t>. Ежегодные переменные производственные расходы составят 60% от выручки, постоянные расходы (без амортизации) ожидаются в размере 20 000 т.р. в год. Сумма налога на имущество в год 5 500 т.р., ставка налога на прибыль 20%.</w:t>
      </w:r>
    </w:p>
    <w:p w:rsidR="00F61594" w:rsidRPr="0057723E" w:rsidRDefault="00F61594" w:rsidP="00F61594">
      <w:pPr>
        <w:jc w:val="both"/>
        <w:rPr>
          <w:sz w:val="28"/>
          <w:szCs w:val="28"/>
        </w:rPr>
      </w:pPr>
      <w:r w:rsidRPr="0057723E">
        <w:rPr>
          <w:sz w:val="28"/>
          <w:szCs w:val="28"/>
        </w:rPr>
        <w:t xml:space="preserve">    </w:t>
      </w:r>
      <w:r w:rsidRPr="0057723E">
        <w:rPr>
          <w:sz w:val="28"/>
          <w:szCs w:val="28"/>
        </w:rPr>
        <w:tab/>
        <w:t>Источники финансирования проекта: 60% собственные средства учредителей, 40% долгосрочный кредит. Уровень дивиденда 6% от чистой прибыли в год. Ставка процента за кредит 20% годовых, выплата процентов ежемесячно. Привлечение кредита в 200n г., предоставляется отсрочка по выплате на 1 год, затем погашение в течение 4 лет равными ежемесячными платежами.</w:t>
      </w:r>
    </w:p>
    <w:p w:rsidR="00F61594" w:rsidRPr="0057723E" w:rsidRDefault="00F61594" w:rsidP="00F61594">
      <w:pPr>
        <w:numPr>
          <w:ilvl w:val="0"/>
          <w:numId w:val="23"/>
        </w:numPr>
        <w:tabs>
          <w:tab w:val="left" w:pos="720"/>
        </w:tabs>
        <w:jc w:val="both"/>
        <w:rPr>
          <w:sz w:val="28"/>
          <w:szCs w:val="28"/>
        </w:rPr>
      </w:pPr>
      <w:r w:rsidRPr="0057723E">
        <w:rPr>
          <w:sz w:val="28"/>
          <w:szCs w:val="28"/>
        </w:rPr>
        <w:t>Составить план прибылей и убытков, прогноз движения денежных  средств на период с 200n г. по 200n+</w:t>
      </w:r>
      <w:r>
        <w:rPr>
          <w:sz w:val="28"/>
          <w:szCs w:val="28"/>
        </w:rPr>
        <w:t>5</w:t>
      </w:r>
      <w:r w:rsidRPr="0057723E">
        <w:rPr>
          <w:sz w:val="28"/>
          <w:szCs w:val="28"/>
        </w:rPr>
        <w:t>г. (6 лет).</w:t>
      </w:r>
    </w:p>
    <w:p w:rsidR="00F61594" w:rsidRPr="0057723E" w:rsidRDefault="00F61594" w:rsidP="00F61594">
      <w:pPr>
        <w:numPr>
          <w:ilvl w:val="0"/>
          <w:numId w:val="23"/>
        </w:numPr>
        <w:tabs>
          <w:tab w:val="left" w:pos="720"/>
        </w:tabs>
        <w:jc w:val="both"/>
        <w:rPr>
          <w:sz w:val="28"/>
          <w:szCs w:val="28"/>
        </w:rPr>
      </w:pPr>
      <w:r w:rsidRPr="0057723E">
        <w:rPr>
          <w:sz w:val="28"/>
          <w:szCs w:val="28"/>
        </w:rPr>
        <w:t xml:space="preserve">Сделать расчёт эффективности инвестиционного проекта, используя методы дисконтирования. За ставку дисконтирования применяется средневзвешенная стоимость капитала. </w:t>
      </w:r>
    </w:p>
    <w:p w:rsidR="00F61594" w:rsidRPr="0057723E" w:rsidRDefault="00F61594" w:rsidP="00F61594">
      <w:pPr>
        <w:numPr>
          <w:ilvl w:val="0"/>
          <w:numId w:val="23"/>
        </w:numPr>
        <w:tabs>
          <w:tab w:val="left" w:pos="720"/>
        </w:tabs>
        <w:jc w:val="both"/>
        <w:rPr>
          <w:sz w:val="28"/>
          <w:szCs w:val="28"/>
        </w:rPr>
      </w:pPr>
      <w:r w:rsidRPr="0057723E">
        <w:rPr>
          <w:sz w:val="28"/>
          <w:szCs w:val="28"/>
        </w:rPr>
        <w:t>Определить, при каких условиях будет достигнута безубыточность проекта.</w:t>
      </w:r>
    </w:p>
    <w:p w:rsidR="00F61594" w:rsidRPr="0057723E" w:rsidRDefault="00F61594" w:rsidP="00F61594">
      <w:pPr>
        <w:jc w:val="both"/>
        <w:rPr>
          <w:sz w:val="28"/>
          <w:szCs w:val="28"/>
        </w:rPr>
      </w:pPr>
    </w:p>
    <w:p w:rsidR="00F61594" w:rsidRPr="0057723E" w:rsidRDefault="00F61594" w:rsidP="00F61594">
      <w:pPr>
        <w:ind w:left="720"/>
        <w:jc w:val="both"/>
        <w:rPr>
          <w:b/>
          <w:bCs/>
          <w:sz w:val="28"/>
          <w:szCs w:val="28"/>
        </w:rPr>
      </w:pPr>
      <w:r w:rsidRPr="0057723E">
        <w:rPr>
          <w:sz w:val="28"/>
          <w:szCs w:val="28"/>
        </w:rPr>
        <w:t xml:space="preserve">     </w:t>
      </w:r>
      <w:r w:rsidRPr="0057723E">
        <w:rPr>
          <w:sz w:val="28"/>
          <w:szCs w:val="28"/>
        </w:rPr>
        <w:tab/>
      </w:r>
      <w:r w:rsidRPr="0057723E">
        <w:rPr>
          <w:sz w:val="28"/>
          <w:szCs w:val="28"/>
        </w:rPr>
        <w:tab/>
      </w:r>
      <w:r w:rsidRPr="0057723E">
        <w:rPr>
          <w:sz w:val="28"/>
          <w:szCs w:val="28"/>
        </w:rPr>
        <w:tab/>
      </w:r>
      <w:r w:rsidRPr="0057723E">
        <w:rPr>
          <w:sz w:val="28"/>
          <w:szCs w:val="28"/>
        </w:rPr>
        <w:tab/>
      </w:r>
      <w:r w:rsidRPr="0057723E">
        <w:rPr>
          <w:b/>
          <w:bCs/>
          <w:sz w:val="28"/>
          <w:szCs w:val="28"/>
        </w:rPr>
        <w:tab/>
        <w:t>Задача 5</w:t>
      </w:r>
    </w:p>
    <w:p w:rsidR="00F61594" w:rsidRPr="0057723E" w:rsidRDefault="00F61594" w:rsidP="00F61594">
      <w:pPr>
        <w:ind w:left="720"/>
        <w:jc w:val="both"/>
        <w:rPr>
          <w:sz w:val="28"/>
          <w:szCs w:val="28"/>
        </w:rPr>
      </w:pPr>
    </w:p>
    <w:p w:rsidR="00F61594" w:rsidRPr="0057723E" w:rsidRDefault="00F61594" w:rsidP="00F61594">
      <w:pPr>
        <w:jc w:val="both"/>
        <w:rPr>
          <w:sz w:val="28"/>
          <w:szCs w:val="28"/>
        </w:rPr>
      </w:pPr>
      <w:r w:rsidRPr="0057723E">
        <w:rPr>
          <w:sz w:val="28"/>
          <w:szCs w:val="28"/>
        </w:rPr>
        <w:tab/>
        <w:t>Ниже приводятся плановые данные промышленного предприятия на будущий финансовый год при ожидаемой загрузке его производственных мощностей на 75%. Объём продаж продукции составляет 9000 ед. по 32 т.р. за единицу. Статьи расходов следующие:</w:t>
      </w:r>
    </w:p>
    <w:p w:rsidR="00F61594" w:rsidRPr="0057723E" w:rsidRDefault="00F61594" w:rsidP="00F61594">
      <w:pPr>
        <w:tabs>
          <w:tab w:val="left" w:pos="284"/>
          <w:tab w:val="left" w:pos="426"/>
        </w:tabs>
        <w:jc w:val="both"/>
        <w:rPr>
          <w:sz w:val="28"/>
          <w:szCs w:val="28"/>
        </w:rPr>
      </w:pPr>
      <w:r w:rsidRPr="0057723E">
        <w:rPr>
          <w:sz w:val="28"/>
          <w:szCs w:val="28"/>
        </w:rPr>
        <w:t>Основные материалы</w:t>
      </w:r>
      <w:r w:rsidRPr="0057723E">
        <w:rPr>
          <w:sz w:val="28"/>
          <w:szCs w:val="28"/>
        </w:rPr>
        <w:tab/>
      </w:r>
      <w:r w:rsidRPr="0057723E">
        <w:rPr>
          <w:sz w:val="28"/>
          <w:szCs w:val="28"/>
        </w:rPr>
        <w:tab/>
      </w:r>
      <w:r w:rsidRPr="0057723E">
        <w:rPr>
          <w:sz w:val="28"/>
          <w:szCs w:val="28"/>
        </w:rPr>
        <w:tab/>
      </w:r>
      <w:r w:rsidRPr="0057723E">
        <w:rPr>
          <w:sz w:val="28"/>
          <w:szCs w:val="28"/>
        </w:rPr>
        <w:tab/>
      </w:r>
      <w:r w:rsidRPr="0057723E">
        <w:rPr>
          <w:sz w:val="28"/>
          <w:szCs w:val="28"/>
        </w:rPr>
        <w:tab/>
      </w:r>
      <w:r w:rsidRPr="0057723E">
        <w:rPr>
          <w:sz w:val="28"/>
          <w:szCs w:val="28"/>
        </w:rPr>
        <w:tab/>
      </w:r>
      <w:r w:rsidRPr="0057723E">
        <w:rPr>
          <w:sz w:val="28"/>
          <w:szCs w:val="28"/>
        </w:rPr>
        <w:tab/>
      </w:r>
      <w:r w:rsidRPr="0057723E">
        <w:rPr>
          <w:sz w:val="28"/>
          <w:szCs w:val="28"/>
        </w:rPr>
        <w:tab/>
        <w:t>54 000 т.р.</w:t>
      </w:r>
    </w:p>
    <w:p w:rsidR="00F61594" w:rsidRPr="0057723E" w:rsidRDefault="00F61594" w:rsidP="00F61594">
      <w:pPr>
        <w:jc w:val="both"/>
        <w:rPr>
          <w:sz w:val="28"/>
          <w:szCs w:val="28"/>
        </w:rPr>
      </w:pPr>
      <w:r w:rsidRPr="0057723E">
        <w:rPr>
          <w:sz w:val="28"/>
          <w:szCs w:val="28"/>
        </w:rPr>
        <w:t>Заработная плата основных рабочих с начислениями</w:t>
      </w:r>
      <w:r w:rsidRPr="0057723E">
        <w:rPr>
          <w:sz w:val="28"/>
          <w:szCs w:val="28"/>
        </w:rPr>
        <w:tab/>
      </w:r>
      <w:r w:rsidRPr="0057723E">
        <w:rPr>
          <w:sz w:val="28"/>
          <w:szCs w:val="28"/>
        </w:rPr>
        <w:tab/>
      </w:r>
      <w:r w:rsidRPr="0057723E">
        <w:rPr>
          <w:sz w:val="28"/>
          <w:szCs w:val="28"/>
        </w:rPr>
        <w:tab/>
        <w:t>72 000 т.р.</w:t>
      </w:r>
    </w:p>
    <w:p w:rsidR="00F61594" w:rsidRPr="0057723E" w:rsidRDefault="00F61594" w:rsidP="00F61594">
      <w:pPr>
        <w:jc w:val="both"/>
        <w:rPr>
          <w:sz w:val="28"/>
          <w:szCs w:val="28"/>
        </w:rPr>
      </w:pPr>
      <w:r w:rsidRPr="0057723E">
        <w:rPr>
          <w:sz w:val="28"/>
          <w:szCs w:val="28"/>
        </w:rPr>
        <w:t>Общепроизводственные расходы всего</w:t>
      </w:r>
      <w:r w:rsidRPr="0057723E">
        <w:rPr>
          <w:sz w:val="28"/>
          <w:szCs w:val="28"/>
        </w:rPr>
        <w:tab/>
      </w:r>
      <w:r w:rsidRPr="0057723E">
        <w:rPr>
          <w:sz w:val="28"/>
          <w:szCs w:val="28"/>
        </w:rPr>
        <w:tab/>
      </w:r>
      <w:r w:rsidRPr="0057723E">
        <w:rPr>
          <w:sz w:val="28"/>
          <w:szCs w:val="28"/>
        </w:rPr>
        <w:tab/>
      </w:r>
      <w:r w:rsidRPr="0057723E">
        <w:rPr>
          <w:sz w:val="28"/>
          <w:szCs w:val="28"/>
        </w:rPr>
        <w:tab/>
      </w:r>
      <w:r w:rsidRPr="0057723E">
        <w:rPr>
          <w:sz w:val="28"/>
          <w:szCs w:val="28"/>
        </w:rPr>
        <w:tab/>
        <w:t>60 000 т.р.</w:t>
      </w:r>
    </w:p>
    <w:p w:rsidR="00F61594" w:rsidRPr="0057723E" w:rsidRDefault="00F61594" w:rsidP="00F61594">
      <w:pPr>
        <w:jc w:val="both"/>
        <w:rPr>
          <w:sz w:val="28"/>
          <w:szCs w:val="28"/>
        </w:rPr>
      </w:pPr>
      <w:r w:rsidRPr="0057723E">
        <w:rPr>
          <w:sz w:val="28"/>
          <w:szCs w:val="28"/>
        </w:rPr>
        <w:t>в том числе:</w:t>
      </w:r>
    </w:p>
    <w:p w:rsidR="00F61594" w:rsidRPr="0057723E" w:rsidRDefault="00F61594" w:rsidP="00F61594">
      <w:pPr>
        <w:jc w:val="both"/>
        <w:rPr>
          <w:sz w:val="28"/>
          <w:szCs w:val="28"/>
        </w:rPr>
      </w:pPr>
      <w:r w:rsidRPr="0057723E">
        <w:rPr>
          <w:sz w:val="28"/>
          <w:szCs w:val="28"/>
        </w:rPr>
        <w:t>переменные</w:t>
      </w:r>
      <w:r w:rsidRPr="0057723E">
        <w:rPr>
          <w:sz w:val="28"/>
          <w:szCs w:val="28"/>
        </w:rPr>
        <w:tab/>
      </w:r>
      <w:r w:rsidRPr="0057723E">
        <w:rPr>
          <w:sz w:val="28"/>
          <w:szCs w:val="28"/>
        </w:rPr>
        <w:tab/>
      </w:r>
      <w:r w:rsidRPr="0057723E">
        <w:rPr>
          <w:sz w:val="28"/>
          <w:szCs w:val="28"/>
        </w:rPr>
        <w:tab/>
      </w:r>
      <w:r w:rsidRPr="0057723E">
        <w:rPr>
          <w:sz w:val="28"/>
          <w:szCs w:val="28"/>
        </w:rPr>
        <w:tab/>
      </w:r>
      <w:r w:rsidRPr="0057723E">
        <w:rPr>
          <w:sz w:val="28"/>
          <w:szCs w:val="28"/>
        </w:rPr>
        <w:tab/>
      </w:r>
      <w:r w:rsidRPr="0057723E">
        <w:rPr>
          <w:sz w:val="28"/>
          <w:szCs w:val="28"/>
        </w:rPr>
        <w:tab/>
      </w:r>
      <w:r w:rsidRPr="0057723E">
        <w:rPr>
          <w:sz w:val="28"/>
          <w:szCs w:val="28"/>
        </w:rPr>
        <w:tab/>
      </w:r>
      <w:r w:rsidRPr="0057723E">
        <w:rPr>
          <w:sz w:val="28"/>
          <w:szCs w:val="28"/>
        </w:rPr>
        <w:tab/>
      </w:r>
      <w:r w:rsidRPr="0057723E">
        <w:rPr>
          <w:sz w:val="28"/>
          <w:szCs w:val="28"/>
        </w:rPr>
        <w:tab/>
        <w:t>18 000 т.р.</w:t>
      </w:r>
    </w:p>
    <w:p w:rsidR="00F61594" w:rsidRPr="0057723E" w:rsidRDefault="00F61594" w:rsidP="00F61594">
      <w:pPr>
        <w:jc w:val="both"/>
        <w:rPr>
          <w:sz w:val="28"/>
          <w:szCs w:val="28"/>
        </w:rPr>
      </w:pPr>
      <w:r w:rsidRPr="0057723E">
        <w:rPr>
          <w:sz w:val="28"/>
          <w:szCs w:val="28"/>
        </w:rPr>
        <w:t>постоянные</w:t>
      </w:r>
      <w:r w:rsidRPr="0057723E">
        <w:rPr>
          <w:sz w:val="28"/>
          <w:szCs w:val="28"/>
        </w:rPr>
        <w:tab/>
      </w:r>
      <w:r w:rsidRPr="0057723E">
        <w:rPr>
          <w:sz w:val="28"/>
          <w:szCs w:val="28"/>
        </w:rPr>
        <w:tab/>
      </w:r>
      <w:r w:rsidRPr="0057723E">
        <w:rPr>
          <w:sz w:val="28"/>
          <w:szCs w:val="28"/>
        </w:rPr>
        <w:tab/>
      </w:r>
      <w:r w:rsidRPr="0057723E">
        <w:rPr>
          <w:sz w:val="28"/>
          <w:szCs w:val="28"/>
        </w:rPr>
        <w:tab/>
      </w:r>
      <w:r w:rsidRPr="0057723E">
        <w:rPr>
          <w:sz w:val="28"/>
          <w:szCs w:val="28"/>
        </w:rPr>
        <w:tab/>
      </w:r>
      <w:r w:rsidRPr="0057723E">
        <w:rPr>
          <w:sz w:val="28"/>
          <w:szCs w:val="28"/>
        </w:rPr>
        <w:tab/>
      </w:r>
      <w:r w:rsidRPr="0057723E">
        <w:rPr>
          <w:sz w:val="28"/>
          <w:szCs w:val="28"/>
        </w:rPr>
        <w:tab/>
      </w:r>
      <w:r w:rsidRPr="0057723E">
        <w:rPr>
          <w:sz w:val="28"/>
          <w:szCs w:val="28"/>
        </w:rPr>
        <w:tab/>
      </w:r>
      <w:r w:rsidRPr="0057723E">
        <w:rPr>
          <w:sz w:val="28"/>
          <w:szCs w:val="28"/>
        </w:rPr>
        <w:tab/>
        <w:t>42 000 т.р.</w:t>
      </w:r>
    </w:p>
    <w:p w:rsidR="00F61594" w:rsidRPr="0057723E" w:rsidRDefault="00F61594" w:rsidP="00F61594">
      <w:pPr>
        <w:jc w:val="both"/>
        <w:rPr>
          <w:sz w:val="28"/>
          <w:szCs w:val="28"/>
        </w:rPr>
      </w:pPr>
      <w:r w:rsidRPr="0057723E">
        <w:rPr>
          <w:sz w:val="28"/>
          <w:szCs w:val="28"/>
        </w:rPr>
        <w:t>Административные расходы</w:t>
      </w:r>
      <w:r w:rsidRPr="0057723E">
        <w:rPr>
          <w:sz w:val="28"/>
          <w:szCs w:val="28"/>
        </w:rPr>
        <w:tab/>
      </w:r>
      <w:r w:rsidRPr="0057723E">
        <w:rPr>
          <w:sz w:val="28"/>
          <w:szCs w:val="28"/>
        </w:rPr>
        <w:tab/>
      </w:r>
      <w:r w:rsidRPr="0057723E">
        <w:rPr>
          <w:sz w:val="28"/>
          <w:szCs w:val="28"/>
        </w:rPr>
        <w:tab/>
      </w:r>
      <w:r w:rsidRPr="0057723E">
        <w:rPr>
          <w:sz w:val="28"/>
          <w:szCs w:val="28"/>
        </w:rPr>
        <w:tab/>
      </w:r>
      <w:r w:rsidRPr="0057723E">
        <w:rPr>
          <w:sz w:val="28"/>
          <w:szCs w:val="28"/>
        </w:rPr>
        <w:tab/>
      </w:r>
      <w:r w:rsidRPr="0057723E">
        <w:rPr>
          <w:sz w:val="28"/>
          <w:szCs w:val="28"/>
        </w:rPr>
        <w:tab/>
      </w:r>
      <w:r w:rsidRPr="0057723E">
        <w:rPr>
          <w:sz w:val="28"/>
          <w:szCs w:val="28"/>
        </w:rPr>
        <w:tab/>
        <w:t>36 000 т.р.</w:t>
      </w:r>
    </w:p>
    <w:p w:rsidR="00F61594" w:rsidRPr="0057723E" w:rsidRDefault="00F61594" w:rsidP="00F61594">
      <w:pPr>
        <w:jc w:val="both"/>
        <w:rPr>
          <w:sz w:val="28"/>
          <w:szCs w:val="28"/>
        </w:rPr>
      </w:pPr>
      <w:r w:rsidRPr="0057723E">
        <w:rPr>
          <w:sz w:val="28"/>
          <w:szCs w:val="28"/>
        </w:rPr>
        <w:t>Коммерческие расходы</w:t>
      </w:r>
      <w:r w:rsidRPr="0057723E">
        <w:rPr>
          <w:sz w:val="28"/>
          <w:szCs w:val="28"/>
        </w:rPr>
        <w:tab/>
        <w:t>(переменные)</w:t>
      </w:r>
      <w:r w:rsidRPr="0057723E">
        <w:rPr>
          <w:sz w:val="28"/>
          <w:szCs w:val="28"/>
        </w:rPr>
        <w:tab/>
      </w:r>
      <w:r w:rsidRPr="0057723E">
        <w:rPr>
          <w:sz w:val="28"/>
          <w:szCs w:val="28"/>
        </w:rPr>
        <w:tab/>
      </w:r>
      <w:r w:rsidRPr="0057723E">
        <w:rPr>
          <w:sz w:val="28"/>
          <w:szCs w:val="28"/>
        </w:rPr>
        <w:tab/>
      </w:r>
      <w:r w:rsidRPr="0057723E">
        <w:rPr>
          <w:sz w:val="28"/>
          <w:szCs w:val="28"/>
        </w:rPr>
        <w:tab/>
      </w:r>
      <w:r w:rsidRPr="0057723E">
        <w:rPr>
          <w:sz w:val="28"/>
          <w:szCs w:val="28"/>
        </w:rPr>
        <w:tab/>
        <w:t>27 000 т.р.</w:t>
      </w:r>
    </w:p>
    <w:p w:rsidR="00F61594" w:rsidRPr="0057723E" w:rsidRDefault="00F61594" w:rsidP="00F61594">
      <w:pPr>
        <w:jc w:val="both"/>
        <w:rPr>
          <w:sz w:val="28"/>
          <w:szCs w:val="28"/>
        </w:rPr>
      </w:pPr>
    </w:p>
    <w:p w:rsidR="00F61594" w:rsidRPr="0057723E" w:rsidRDefault="00F61594" w:rsidP="00F61594">
      <w:pPr>
        <w:jc w:val="both"/>
        <w:rPr>
          <w:sz w:val="28"/>
          <w:szCs w:val="28"/>
        </w:rPr>
      </w:pPr>
      <w:r w:rsidRPr="0057723E">
        <w:rPr>
          <w:sz w:val="28"/>
          <w:szCs w:val="28"/>
        </w:rPr>
        <w:tab/>
        <w:t>Требуется:</w:t>
      </w:r>
    </w:p>
    <w:p w:rsidR="00F61594" w:rsidRPr="0057723E" w:rsidRDefault="00F61594" w:rsidP="00F61594">
      <w:pPr>
        <w:numPr>
          <w:ilvl w:val="0"/>
          <w:numId w:val="24"/>
        </w:numPr>
        <w:tabs>
          <w:tab w:val="clear" w:pos="720"/>
          <w:tab w:val="left" w:pos="0"/>
        </w:tabs>
        <w:ind w:left="0" w:firstLine="36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>Провести операционный анализ прибыли, ответив на следующие вопросы:</w:t>
      </w:r>
    </w:p>
    <w:p w:rsidR="00F61594" w:rsidRPr="0057723E" w:rsidRDefault="00F61594" w:rsidP="00F61594">
      <w:pPr>
        <w:ind w:left="72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>- какова чувствительность прибыли к изменению основных факторов;</w:t>
      </w:r>
    </w:p>
    <w:p w:rsidR="00F61594" w:rsidRPr="0057723E" w:rsidRDefault="00F61594" w:rsidP="00F61594">
      <w:pPr>
        <w:ind w:firstLine="72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>- каковы точка безубыточности и запас финансовой прочности по факторам;</w:t>
      </w:r>
    </w:p>
    <w:p w:rsidR="00F61594" w:rsidRPr="0057723E" w:rsidRDefault="00F61594" w:rsidP="00F61594">
      <w:pPr>
        <w:ind w:left="72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>- каков компенсирующий объём в продажах при изменении факторов.</w:t>
      </w:r>
    </w:p>
    <w:p w:rsidR="00F61594" w:rsidRPr="0057723E" w:rsidRDefault="00F61594" w:rsidP="00F61594">
      <w:pPr>
        <w:numPr>
          <w:ilvl w:val="0"/>
          <w:numId w:val="24"/>
        </w:numPr>
        <w:tabs>
          <w:tab w:val="clear" w:pos="720"/>
          <w:tab w:val="left" w:pos="0"/>
        </w:tabs>
        <w:ind w:left="0" w:firstLine="349"/>
        <w:jc w:val="both"/>
        <w:rPr>
          <w:sz w:val="28"/>
          <w:szCs w:val="28"/>
        </w:rPr>
      </w:pPr>
      <w:r w:rsidRPr="0057723E">
        <w:rPr>
          <w:sz w:val="28"/>
          <w:szCs w:val="28"/>
        </w:rPr>
        <w:t xml:space="preserve">Составить графики: чувствительности, безубыточности, </w:t>
      </w:r>
      <w:r>
        <w:rPr>
          <w:sz w:val="28"/>
          <w:szCs w:val="28"/>
        </w:rPr>
        <w:t>запаса финансовой  прочности</w:t>
      </w:r>
      <w:r w:rsidRPr="0057723E">
        <w:rPr>
          <w:sz w:val="28"/>
          <w:szCs w:val="28"/>
        </w:rPr>
        <w:t>.</w:t>
      </w:r>
    </w:p>
    <w:p w:rsidR="00F61594" w:rsidRPr="0057723E" w:rsidRDefault="00F61594" w:rsidP="00F61594">
      <w:pPr>
        <w:numPr>
          <w:ilvl w:val="0"/>
          <w:numId w:val="24"/>
        </w:numPr>
        <w:tabs>
          <w:tab w:val="clear" w:pos="720"/>
          <w:tab w:val="left" w:pos="0"/>
        </w:tabs>
        <w:ind w:left="0" w:firstLine="36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>На основе технологии многооперационного анализа оценить следующие предложения маркетологов:</w:t>
      </w:r>
    </w:p>
    <w:p w:rsidR="00F61594" w:rsidRPr="0057723E" w:rsidRDefault="00F61594" w:rsidP="00F61594">
      <w:pPr>
        <w:tabs>
          <w:tab w:val="left" w:pos="0"/>
        </w:tabs>
        <w:ind w:firstLine="36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>А) если уменьшить цену реализации до 28 т.р. за единицу, то повышенный спрос позволит загрузить производственные мощности на 90% без дополнительных затрат на рекламу;</w:t>
      </w:r>
    </w:p>
    <w:p w:rsidR="00F61594" w:rsidRPr="0057723E" w:rsidRDefault="00F61594" w:rsidP="00F61594">
      <w:pPr>
        <w:ind w:firstLine="426"/>
        <w:jc w:val="both"/>
        <w:rPr>
          <w:sz w:val="28"/>
          <w:szCs w:val="28"/>
        </w:rPr>
      </w:pPr>
      <w:r w:rsidRPr="0057723E">
        <w:rPr>
          <w:sz w:val="28"/>
          <w:szCs w:val="28"/>
        </w:rPr>
        <w:t>Б) для формирования достаточного спроса на продукцию и загрузки производственных мощностей потребовалось бы 15% снижение цены и расходы на рекламную кампанию в размере 5 000 т.р.;</w:t>
      </w:r>
    </w:p>
    <w:p w:rsidR="00F61594" w:rsidRPr="0057723E" w:rsidRDefault="00F61594" w:rsidP="00F61594">
      <w:pPr>
        <w:ind w:firstLine="426"/>
        <w:jc w:val="both"/>
        <w:rPr>
          <w:sz w:val="28"/>
          <w:szCs w:val="28"/>
        </w:rPr>
      </w:pPr>
      <w:r w:rsidRPr="0057723E">
        <w:rPr>
          <w:sz w:val="28"/>
          <w:szCs w:val="28"/>
        </w:rPr>
        <w:t>В) если затратить 15 000 т.р. на рекламную кампанию, предприятие могло бы работать на полную мощность и поддерживать цену продаж на прежнем уровне (32 т.р.)</w:t>
      </w:r>
    </w:p>
    <w:p w:rsidR="00F61594" w:rsidRPr="0057723E" w:rsidRDefault="00F61594" w:rsidP="00F61594">
      <w:pPr>
        <w:ind w:firstLine="426"/>
        <w:jc w:val="both"/>
        <w:rPr>
          <w:sz w:val="28"/>
          <w:szCs w:val="28"/>
        </w:rPr>
      </w:pPr>
      <w:r w:rsidRPr="0057723E">
        <w:rPr>
          <w:sz w:val="28"/>
          <w:szCs w:val="28"/>
        </w:rPr>
        <w:t xml:space="preserve">Дайте рекомендации руководству предприятия относительно того, какое предложение принять в будущем году. Укажите любые резервы, которые возможно имеются у предприятия. </w:t>
      </w:r>
    </w:p>
    <w:p w:rsidR="00F61594" w:rsidRPr="0057723E" w:rsidRDefault="00F61594" w:rsidP="00F61594">
      <w:pPr>
        <w:jc w:val="both"/>
        <w:rPr>
          <w:b/>
          <w:sz w:val="28"/>
          <w:szCs w:val="28"/>
        </w:rPr>
      </w:pPr>
      <w:r w:rsidRPr="0057723E">
        <w:rPr>
          <w:sz w:val="28"/>
          <w:szCs w:val="28"/>
        </w:rPr>
        <w:t xml:space="preserve"> </w:t>
      </w:r>
    </w:p>
    <w:p w:rsidR="00F61594" w:rsidRPr="0057723E" w:rsidRDefault="00F61594" w:rsidP="00F6159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57723E">
        <w:rPr>
          <w:b/>
          <w:sz w:val="28"/>
          <w:szCs w:val="28"/>
        </w:rPr>
        <w:t>Задача 6</w:t>
      </w:r>
    </w:p>
    <w:p w:rsidR="00F61594" w:rsidRPr="0057723E" w:rsidRDefault="00F61594" w:rsidP="00F61594">
      <w:pPr>
        <w:ind w:left="36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>Имеются данные бухгалтерского баланса фирмы (млн. руб.):</w:t>
      </w:r>
    </w:p>
    <w:tbl>
      <w:tblPr>
        <w:tblW w:w="930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5245"/>
        <w:gridCol w:w="1508"/>
        <w:gridCol w:w="1843"/>
      </w:tblGrid>
      <w:tr w:rsidR="00F61594" w:rsidRPr="0057723E" w:rsidTr="00F61594"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1594" w:rsidRPr="0057723E" w:rsidRDefault="00F61594" w:rsidP="00F61594">
            <w:pPr>
              <w:snapToGrid w:val="0"/>
              <w:jc w:val="both"/>
              <w:rPr>
                <w:b/>
                <w:sz w:val="28"/>
                <w:szCs w:val="28"/>
              </w:rPr>
            </w:pPr>
            <w:r w:rsidRPr="0057723E">
              <w:rPr>
                <w:b/>
                <w:sz w:val="28"/>
                <w:szCs w:val="28"/>
              </w:rPr>
              <w:t xml:space="preserve">             Показатель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1594" w:rsidRPr="0057723E" w:rsidRDefault="00F61594" w:rsidP="00F61594">
            <w:pPr>
              <w:snapToGrid w:val="0"/>
              <w:jc w:val="both"/>
              <w:rPr>
                <w:b/>
                <w:sz w:val="28"/>
                <w:szCs w:val="28"/>
              </w:rPr>
            </w:pPr>
            <w:r w:rsidRPr="0057723E">
              <w:rPr>
                <w:b/>
                <w:sz w:val="28"/>
                <w:szCs w:val="28"/>
              </w:rPr>
              <w:t>Сумма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94" w:rsidRPr="0057723E" w:rsidRDefault="00F61594" w:rsidP="00F61594">
            <w:pPr>
              <w:snapToGrid w:val="0"/>
              <w:jc w:val="both"/>
              <w:rPr>
                <w:b/>
                <w:sz w:val="28"/>
                <w:szCs w:val="28"/>
              </w:rPr>
            </w:pPr>
            <w:r w:rsidRPr="0057723E">
              <w:rPr>
                <w:b/>
                <w:sz w:val="28"/>
                <w:szCs w:val="28"/>
              </w:rPr>
              <w:t>Цена элемента, %</w:t>
            </w:r>
          </w:p>
        </w:tc>
      </w:tr>
      <w:tr w:rsidR="00F61594" w:rsidRPr="0057723E" w:rsidTr="00F6159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1594" w:rsidRPr="0057723E" w:rsidRDefault="00F61594" w:rsidP="00F61594">
            <w:pPr>
              <w:snapToGrid w:val="0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1594" w:rsidRPr="0057723E" w:rsidRDefault="00F61594" w:rsidP="00F61594">
            <w:pPr>
              <w:snapToGrid w:val="0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Капитал и резервы, всего, в том числе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1594" w:rsidRPr="0057723E" w:rsidRDefault="00F61594" w:rsidP="00F61594">
            <w:pPr>
              <w:snapToGrid w:val="0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1000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94" w:rsidRPr="0057723E" w:rsidRDefault="00F61594" w:rsidP="00F61594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F61594" w:rsidRPr="0057723E" w:rsidTr="00F6159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1594" w:rsidRPr="0057723E" w:rsidRDefault="00F61594" w:rsidP="00F61594">
            <w:pPr>
              <w:snapToGrid w:val="0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1.1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1594" w:rsidRPr="0057723E" w:rsidRDefault="00F61594" w:rsidP="00F61594">
            <w:pPr>
              <w:snapToGrid w:val="0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Привилегированные акции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1594" w:rsidRPr="0057723E" w:rsidRDefault="00F61594" w:rsidP="00F61594">
            <w:pPr>
              <w:snapToGrid w:val="0"/>
              <w:ind w:left="176" w:hanging="176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94" w:rsidRPr="0057723E" w:rsidRDefault="00F61594" w:rsidP="00F61594">
            <w:pPr>
              <w:snapToGrid w:val="0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6</w:t>
            </w:r>
          </w:p>
        </w:tc>
      </w:tr>
      <w:tr w:rsidR="00F61594" w:rsidRPr="0057723E" w:rsidTr="00F6159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1594" w:rsidRPr="0057723E" w:rsidRDefault="00F61594" w:rsidP="00F61594">
            <w:pPr>
              <w:snapToGrid w:val="0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1.2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1594" w:rsidRPr="0057723E" w:rsidRDefault="00F61594" w:rsidP="00F61594">
            <w:pPr>
              <w:snapToGrid w:val="0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Обыкновенные акции и перераспределенная прибыль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1594" w:rsidRPr="0057723E" w:rsidRDefault="00F61594" w:rsidP="00F61594">
            <w:pPr>
              <w:snapToGrid w:val="0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900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94" w:rsidRPr="0057723E" w:rsidRDefault="00F61594" w:rsidP="00F61594">
            <w:pPr>
              <w:snapToGrid w:val="0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8</w:t>
            </w:r>
          </w:p>
        </w:tc>
      </w:tr>
      <w:tr w:rsidR="00F61594" w:rsidRPr="0057723E" w:rsidTr="00F6159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1594" w:rsidRPr="0057723E" w:rsidRDefault="00F61594" w:rsidP="00F61594">
            <w:pPr>
              <w:snapToGrid w:val="0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1594" w:rsidRPr="0057723E" w:rsidRDefault="00F61594" w:rsidP="00F61594">
            <w:pPr>
              <w:snapToGrid w:val="0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Обязательства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1594" w:rsidRPr="0057723E" w:rsidRDefault="00F61594" w:rsidP="00F61594">
            <w:pPr>
              <w:snapToGrid w:val="0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1000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94" w:rsidRPr="0057723E" w:rsidRDefault="00F61594" w:rsidP="00F61594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F61594" w:rsidRPr="0057723E" w:rsidTr="00F6159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1594" w:rsidRPr="0057723E" w:rsidRDefault="00F61594" w:rsidP="00F61594">
            <w:pPr>
              <w:snapToGrid w:val="0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2.1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1594" w:rsidRPr="0057723E" w:rsidRDefault="00F61594" w:rsidP="00F61594">
            <w:pPr>
              <w:snapToGrid w:val="0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Долгосрочные пассивы (долгосрочные займы)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1594" w:rsidRPr="0057723E" w:rsidRDefault="00F61594" w:rsidP="00F61594">
            <w:pPr>
              <w:snapToGrid w:val="0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300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94" w:rsidRPr="009112BE" w:rsidRDefault="00F61594" w:rsidP="00F61594">
            <w:pPr>
              <w:snapToGrid w:val="0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0</w:t>
            </w:r>
          </w:p>
        </w:tc>
      </w:tr>
      <w:tr w:rsidR="00F61594" w:rsidRPr="0057723E" w:rsidTr="00F6159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1594" w:rsidRPr="0057723E" w:rsidRDefault="00F61594" w:rsidP="00F61594">
            <w:pPr>
              <w:snapToGrid w:val="0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2.2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1594" w:rsidRPr="0057723E" w:rsidRDefault="00F61594" w:rsidP="00F61594">
            <w:pPr>
              <w:snapToGrid w:val="0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Краткосрочные пассивы (краткосрочные займы)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1594" w:rsidRPr="0057723E" w:rsidRDefault="00F61594" w:rsidP="00F61594">
            <w:pPr>
              <w:snapToGrid w:val="0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500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94" w:rsidRPr="0057723E" w:rsidRDefault="00F61594" w:rsidP="00F61594">
            <w:pPr>
              <w:snapToGrid w:val="0"/>
              <w:jc w:val="both"/>
              <w:rPr>
                <w:sz w:val="28"/>
                <w:szCs w:val="28"/>
                <w:lang w:val="en-US"/>
              </w:rPr>
            </w:pPr>
            <w:r w:rsidRPr="0057723E">
              <w:rPr>
                <w:sz w:val="28"/>
                <w:szCs w:val="28"/>
                <w:lang w:val="en-US"/>
              </w:rPr>
              <w:t>22</w:t>
            </w:r>
          </w:p>
        </w:tc>
      </w:tr>
      <w:tr w:rsidR="00F61594" w:rsidRPr="0057723E" w:rsidTr="00F6159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1594" w:rsidRPr="0057723E" w:rsidRDefault="00F61594" w:rsidP="00F61594">
            <w:pPr>
              <w:snapToGrid w:val="0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2.3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1594" w:rsidRPr="0057723E" w:rsidRDefault="00F61594" w:rsidP="00F61594">
            <w:pPr>
              <w:snapToGrid w:val="0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Кредиторская задолженность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1594" w:rsidRPr="0057723E" w:rsidRDefault="00F61594" w:rsidP="00F61594">
            <w:pPr>
              <w:snapToGrid w:val="0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94" w:rsidRPr="0057723E" w:rsidRDefault="00F61594" w:rsidP="00F61594">
            <w:pPr>
              <w:snapToGrid w:val="0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-</w:t>
            </w:r>
          </w:p>
        </w:tc>
      </w:tr>
      <w:tr w:rsidR="00F61594" w:rsidRPr="0057723E" w:rsidTr="00F6159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1594" w:rsidRPr="0057723E" w:rsidRDefault="00F61594" w:rsidP="00F61594">
            <w:pPr>
              <w:snapToGrid w:val="0"/>
              <w:jc w:val="both"/>
              <w:rPr>
                <w:sz w:val="28"/>
                <w:szCs w:val="28"/>
                <w:lang w:val="en-US"/>
              </w:rPr>
            </w:pPr>
            <w:r w:rsidRPr="0057723E">
              <w:rPr>
                <w:sz w:val="28"/>
                <w:szCs w:val="28"/>
                <w:lang w:val="en-US"/>
              </w:rPr>
              <w:t>3.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1594" w:rsidRPr="0057723E" w:rsidRDefault="00F61594" w:rsidP="00F61594">
            <w:pPr>
              <w:snapToGrid w:val="0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Итого пассивы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1594" w:rsidRPr="0057723E" w:rsidRDefault="00F61594" w:rsidP="00F61594">
            <w:pPr>
              <w:snapToGrid w:val="0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2000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94" w:rsidRPr="0057723E" w:rsidRDefault="00F61594" w:rsidP="00F61594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</w:tbl>
    <w:p w:rsidR="00F61594" w:rsidRPr="0057723E" w:rsidRDefault="00F61594" w:rsidP="00F61594">
      <w:pPr>
        <w:ind w:left="36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>Дополнительная информация:</w:t>
      </w:r>
    </w:p>
    <w:p w:rsidR="00F61594" w:rsidRPr="0057723E" w:rsidRDefault="00F61594" w:rsidP="00F61594">
      <w:pPr>
        <w:ind w:left="360"/>
        <w:jc w:val="both"/>
        <w:rPr>
          <w:sz w:val="28"/>
          <w:szCs w:val="28"/>
        </w:rPr>
      </w:pPr>
    </w:p>
    <w:p w:rsidR="00F61594" w:rsidRPr="0057723E" w:rsidRDefault="00F61594" w:rsidP="00F61594">
      <w:pPr>
        <w:ind w:left="36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 xml:space="preserve">ставка рефинансирования Банка России </w:t>
      </w:r>
      <w:r w:rsidRPr="0057723E">
        <w:rPr>
          <w:sz w:val="28"/>
          <w:szCs w:val="28"/>
        </w:rPr>
        <w:tab/>
      </w:r>
      <w:r w:rsidRPr="0057723E">
        <w:rPr>
          <w:sz w:val="28"/>
          <w:szCs w:val="28"/>
        </w:rPr>
        <w:tab/>
      </w:r>
      <w:r w:rsidRPr="0057723E">
        <w:rPr>
          <w:sz w:val="28"/>
          <w:szCs w:val="28"/>
        </w:rPr>
        <w:tab/>
      </w:r>
      <w:r w:rsidRPr="0057723E">
        <w:rPr>
          <w:sz w:val="28"/>
          <w:szCs w:val="28"/>
        </w:rPr>
        <w:tab/>
      </w:r>
      <w:r w:rsidRPr="0057723E">
        <w:rPr>
          <w:sz w:val="28"/>
          <w:szCs w:val="28"/>
        </w:rPr>
        <w:tab/>
      </w:r>
      <w:r>
        <w:rPr>
          <w:sz w:val="28"/>
          <w:szCs w:val="28"/>
        </w:rPr>
        <w:t>1</w:t>
      </w:r>
      <w:r w:rsidR="00C51E28">
        <w:rPr>
          <w:sz w:val="28"/>
          <w:szCs w:val="28"/>
          <w:lang w:val="en-US"/>
        </w:rPr>
        <w:t>0</w:t>
      </w:r>
      <w:r w:rsidRPr="0057723E">
        <w:rPr>
          <w:sz w:val="28"/>
          <w:szCs w:val="28"/>
        </w:rPr>
        <w:t>%,</w:t>
      </w:r>
    </w:p>
    <w:p w:rsidR="00F61594" w:rsidRPr="0057723E" w:rsidRDefault="00F61594" w:rsidP="00F61594">
      <w:pPr>
        <w:ind w:left="36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 xml:space="preserve">ставка налогообложения прибыли </w:t>
      </w:r>
      <w:r w:rsidRPr="0057723E">
        <w:rPr>
          <w:sz w:val="28"/>
          <w:szCs w:val="28"/>
        </w:rPr>
        <w:tab/>
      </w:r>
      <w:r w:rsidRPr="0057723E">
        <w:rPr>
          <w:sz w:val="28"/>
          <w:szCs w:val="28"/>
        </w:rPr>
        <w:tab/>
      </w:r>
      <w:r w:rsidRPr="0057723E">
        <w:rPr>
          <w:sz w:val="28"/>
          <w:szCs w:val="28"/>
        </w:rPr>
        <w:tab/>
      </w:r>
      <w:r w:rsidRPr="0057723E">
        <w:rPr>
          <w:sz w:val="28"/>
          <w:szCs w:val="28"/>
        </w:rPr>
        <w:tab/>
      </w:r>
      <w:r w:rsidRPr="0057723E">
        <w:rPr>
          <w:sz w:val="28"/>
          <w:szCs w:val="28"/>
        </w:rPr>
        <w:tab/>
      </w:r>
      <w:r w:rsidRPr="0057723E">
        <w:rPr>
          <w:sz w:val="28"/>
          <w:szCs w:val="28"/>
        </w:rPr>
        <w:tab/>
        <w:t>20%,</w:t>
      </w:r>
    </w:p>
    <w:p w:rsidR="00F61594" w:rsidRPr="0057723E" w:rsidRDefault="00F61594" w:rsidP="00F61594">
      <w:pPr>
        <w:ind w:left="36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>величина процентов, учитываемых в составе расходов в целях налогообложения, равна ставке рефинансирования Банка России, увеличенной в 1,5 раза.</w:t>
      </w:r>
    </w:p>
    <w:p w:rsidR="00F61594" w:rsidRPr="0057723E" w:rsidRDefault="00F61594" w:rsidP="00F61594">
      <w:pPr>
        <w:ind w:left="36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 xml:space="preserve"> </w:t>
      </w:r>
    </w:p>
    <w:p w:rsidR="00F61594" w:rsidRPr="0057723E" w:rsidRDefault="00F61594" w:rsidP="00F61594">
      <w:pPr>
        <w:numPr>
          <w:ilvl w:val="0"/>
          <w:numId w:val="4"/>
        </w:numPr>
        <w:tabs>
          <w:tab w:val="left" w:pos="720"/>
        </w:tabs>
        <w:jc w:val="both"/>
        <w:rPr>
          <w:sz w:val="28"/>
          <w:szCs w:val="28"/>
        </w:rPr>
      </w:pPr>
      <w:r w:rsidRPr="0057723E">
        <w:rPr>
          <w:sz w:val="28"/>
          <w:szCs w:val="28"/>
        </w:rPr>
        <w:t>Рассчитать средневзвешенную стоимость капитала фирмы (</w:t>
      </w:r>
      <w:r w:rsidRPr="0057723E">
        <w:rPr>
          <w:sz w:val="28"/>
          <w:szCs w:val="28"/>
          <w:lang w:val="en-US"/>
        </w:rPr>
        <w:t>WACC</w:t>
      </w:r>
      <w:r w:rsidRPr="0057723E">
        <w:rPr>
          <w:sz w:val="28"/>
          <w:szCs w:val="28"/>
        </w:rPr>
        <w:t>) по трем вариантам:</w:t>
      </w:r>
    </w:p>
    <w:p w:rsidR="00F61594" w:rsidRPr="0057723E" w:rsidRDefault="00F61594" w:rsidP="00F61594">
      <w:pPr>
        <w:numPr>
          <w:ilvl w:val="1"/>
          <w:numId w:val="4"/>
        </w:numPr>
        <w:tabs>
          <w:tab w:val="left" w:pos="720"/>
        </w:tabs>
        <w:ind w:left="72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>дивиденды выплачиваются по привилегированным и обыкновенным акциям;</w:t>
      </w:r>
    </w:p>
    <w:p w:rsidR="00F61594" w:rsidRPr="0057723E" w:rsidRDefault="00F61594" w:rsidP="00F61594">
      <w:pPr>
        <w:numPr>
          <w:ilvl w:val="1"/>
          <w:numId w:val="4"/>
        </w:numPr>
        <w:tabs>
          <w:tab w:val="left" w:pos="720"/>
        </w:tabs>
        <w:ind w:left="72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>дивиденды выплачиваются только по привилегированным акциям;</w:t>
      </w:r>
    </w:p>
    <w:p w:rsidR="00F61594" w:rsidRPr="0057723E" w:rsidRDefault="00F61594" w:rsidP="00F61594">
      <w:pPr>
        <w:numPr>
          <w:ilvl w:val="1"/>
          <w:numId w:val="4"/>
        </w:numPr>
        <w:tabs>
          <w:tab w:val="left" w:pos="720"/>
        </w:tabs>
        <w:ind w:left="72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>дивиденды не выплачиваются.</w:t>
      </w:r>
    </w:p>
    <w:p w:rsidR="00F61594" w:rsidRPr="0057723E" w:rsidRDefault="00F61594" w:rsidP="00F61594">
      <w:pPr>
        <w:numPr>
          <w:ilvl w:val="0"/>
          <w:numId w:val="4"/>
        </w:numPr>
        <w:tabs>
          <w:tab w:val="left" w:pos="720"/>
        </w:tabs>
        <w:jc w:val="both"/>
        <w:rPr>
          <w:sz w:val="28"/>
          <w:szCs w:val="28"/>
        </w:rPr>
      </w:pPr>
      <w:r w:rsidRPr="0057723E">
        <w:rPr>
          <w:sz w:val="28"/>
          <w:szCs w:val="28"/>
        </w:rPr>
        <w:t>Сделать вывод о факторах, влияющих на средневзвешенную стоимость капитала.</w:t>
      </w:r>
    </w:p>
    <w:p w:rsidR="00F61594" w:rsidRPr="0057723E" w:rsidRDefault="00F61594" w:rsidP="00F61594">
      <w:pPr>
        <w:numPr>
          <w:ilvl w:val="0"/>
          <w:numId w:val="4"/>
        </w:numPr>
        <w:tabs>
          <w:tab w:val="left" w:pos="720"/>
        </w:tabs>
        <w:jc w:val="both"/>
        <w:rPr>
          <w:sz w:val="28"/>
          <w:szCs w:val="28"/>
        </w:rPr>
      </w:pPr>
      <w:r w:rsidRPr="0057723E">
        <w:rPr>
          <w:sz w:val="28"/>
          <w:szCs w:val="28"/>
        </w:rPr>
        <w:t>Каково должно быть соотношение между средневзвешенной стоимостью капитала (</w:t>
      </w:r>
      <w:r w:rsidRPr="0057723E">
        <w:rPr>
          <w:sz w:val="28"/>
          <w:szCs w:val="28"/>
          <w:lang w:val="en-US"/>
        </w:rPr>
        <w:t>WACC</w:t>
      </w:r>
      <w:r w:rsidRPr="0057723E">
        <w:rPr>
          <w:sz w:val="28"/>
          <w:szCs w:val="28"/>
        </w:rPr>
        <w:t>) и внутренней ставкой дохода (</w:t>
      </w:r>
      <w:r w:rsidRPr="0057723E">
        <w:rPr>
          <w:sz w:val="28"/>
          <w:szCs w:val="28"/>
          <w:lang w:val="en-US"/>
        </w:rPr>
        <w:t>IRR</w:t>
      </w:r>
      <w:r w:rsidRPr="0057723E">
        <w:rPr>
          <w:sz w:val="28"/>
          <w:szCs w:val="28"/>
        </w:rPr>
        <w:t>) для выполнения условия эффективности инвестиций.</w:t>
      </w:r>
    </w:p>
    <w:p w:rsidR="00F61594" w:rsidRDefault="00F61594" w:rsidP="00F61594">
      <w:pPr>
        <w:jc w:val="both"/>
        <w:rPr>
          <w:b/>
          <w:sz w:val="28"/>
          <w:szCs w:val="28"/>
        </w:rPr>
      </w:pPr>
    </w:p>
    <w:p w:rsidR="00F61594" w:rsidRPr="0057723E" w:rsidRDefault="00F61594" w:rsidP="00F6159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57723E">
        <w:rPr>
          <w:b/>
          <w:sz w:val="28"/>
          <w:szCs w:val="28"/>
        </w:rPr>
        <w:t>Задача 7</w:t>
      </w:r>
    </w:p>
    <w:p w:rsidR="00F61594" w:rsidRPr="0057723E" w:rsidRDefault="00F61594" w:rsidP="00F61594">
      <w:pPr>
        <w:jc w:val="both"/>
        <w:rPr>
          <w:b/>
          <w:sz w:val="28"/>
          <w:szCs w:val="28"/>
        </w:rPr>
      </w:pPr>
    </w:p>
    <w:p w:rsidR="00F61594" w:rsidRPr="0057723E" w:rsidRDefault="00F61594" w:rsidP="00F61594">
      <w:pPr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7723E">
        <w:rPr>
          <w:sz w:val="28"/>
          <w:szCs w:val="28"/>
        </w:rPr>
        <w:t>Предприятие занимается производством железобетонных изделий. Производство составляет 350 тыс. шт. в год, цена единицы 600 руб./шт., средние переменные расходы на единицу 500 руб./шт., постоянные расходы на весь выпуск 13 000 тыс. руб.</w:t>
      </w:r>
    </w:p>
    <w:p w:rsidR="00F61594" w:rsidRPr="0057723E" w:rsidRDefault="00F61594" w:rsidP="00F61594">
      <w:pPr>
        <w:ind w:left="-180" w:firstLine="180"/>
        <w:jc w:val="both"/>
        <w:rPr>
          <w:sz w:val="28"/>
          <w:szCs w:val="28"/>
        </w:rPr>
      </w:pPr>
    </w:p>
    <w:p w:rsidR="00F61594" w:rsidRPr="0057723E" w:rsidRDefault="00F61594" w:rsidP="00F61594">
      <w:pPr>
        <w:numPr>
          <w:ilvl w:val="0"/>
          <w:numId w:val="13"/>
        </w:numPr>
        <w:tabs>
          <w:tab w:val="left" w:pos="720"/>
        </w:tabs>
        <w:jc w:val="both"/>
        <w:rPr>
          <w:sz w:val="28"/>
          <w:szCs w:val="28"/>
        </w:rPr>
      </w:pPr>
      <w:r w:rsidRPr="0057723E">
        <w:rPr>
          <w:sz w:val="28"/>
          <w:szCs w:val="28"/>
        </w:rPr>
        <w:t>Определить:</w:t>
      </w:r>
    </w:p>
    <w:p w:rsidR="00F61594" w:rsidRPr="0057723E" w:rsidRDefault="00F61594" w:rsidP="00F61594">
      <w:pPr>
        <w:numPr>
          <w:ilvl w:val="1"/>
          <w:numId w:val="13"/>
        </w:numPr>
        <w:tabs>
          <w:tab w:val="left" w:pos="720"/>
        </w:tabs>
        <w:ind w:left="72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>как изменится прибыль и на сколько можно сократить объем продаж без потери прибыли, если:</w:t>
      </w:r>
    </w:p>
    <w:p w:rsidR="00F61594" w:rsidRPr="0057723E" w:rsidRDefault="00F61594" w:rsidP="00F61594">
      <w:pPr>
        <w:tabs>
          <w:tab w:val="left" w:pos="3960"/>
        </w:tabs>
        <w:ind w:left="1080" w:hanging="54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>- увеличить цену на 5 %;</w:t>
      </w:r>
    </w:p>
    <w:p w:rsidR="00F61594" w:rsidRPr="0057723E" w:rsidRDefault="00F61594" w:rsidP="00F61594">
      <w:pPr>
        <w:tabs>
          <w:tab w:val="left" w:pos="3960"/>
        </w:tabs>
        <w:ind w:left="1080" w:hanging="54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>- снизить постоянные расходы на 10%;</w:t>
      </w:r>
    </w:p>
    <w:p w:rsidR="00F61594" w:rsidRPr="0057723E" w:rsidRDefault="00F61594" w:rsidP="00F61594">
      <w:pPr>
        <w:tabs>
          <w:tab w:val="left" w:pos="3960"/>
        </w:tabs>
        <w:ind w:left="1080" w:hanging="54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>- уменьшить переменные расходы на 8 %.</w:t>
      </w:r>
    </w:p>
    <w:p w:rsidR="00F61594" w:rsidRPr="0057723E" w:rsidRDefault="00F61594" w:rsidP="00F61594">
      <w:pPr>
        <w:numPr>
          <w:ilvl w:val="0"/>
          <w:numId w:val="15"/>
        </w:numPr>
        <w:tabs>
          <w:tab w:val="left" w:pos="720"/>
        </w:tabs>
        <w:ind w:left="72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>взаимосвязь факторов цены, переменных и постоянных затрат и объема реализации.</w:t>
      </w:r>
    </w:p>
    <w:p w:rsidR="00F61594" w:rsidRPr="0057723E" w:rsidRDefault="00F61594" w:rsidP="00F61594">
      <w:pPr>
        <w:numPr>
          <w:ilvl w:val="0"/>
          <w:numId w:val="13"/>
        </w:numPr>
        <w:tabs>
          <w:tab w:val="left" w:pos="720"/>
        </w:tabs>
        <w:jc w:val="both"/>
        <w:rPr>
          <w:sz w:val="28"/>
          <w:szCs w:val="28"/>
        </w:rPr>
      </w:pPr>
      <w:r w:rsidRPr="0057723E">
        <w:rPr>
          <w:sz w:val="28"/>
          <w:szCs w:val="28"/>
        </w:rPr>
        <w:t>Рассчитать запас финансовой прочности данного предприятия.</w:t>
      </w:r>
    </w:p>
    <w:p w:rsidR="00F61594" w:rsidRPr="0057723E" w:rsidRDefault="00F61594" w:rsidP="00F61594">
      <w:pPr>
        <w:ind w:left="36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>3. Определить точку безубыточности в натуральном и стоимостном выражении.</w:t>
      </w:r>
    </w:p>
    <w:p w:rsidR="00F61594" w:rsidRPr="0057723E" w:rsidRDefault="00F61594" w:rsidP="00F61594">
      <w:pPr>
        <w:numPr>
          <w:ilvl w:val="0"/>
          <w:numId w:val="4"/>
        </w:numPr>
        <w:jc w:val="both"/>
        <w:rPr>
          <w:sz w:val="28"/>
          <w:szCs w:val="28"/>
        </w:rPr>
      </w:pPr>
      <w:r w:rsidRPr="0057723E">
        <w:rPr>
          <w:sz w:val="28"/>
          <w:szCs w:val="28"/>
        </w:rPr>
        <w:t>Определить маржинальную прибыль суммарно и в расчете на единицу изделия.</w:t>
      </w:r>
    </w:p>
    <w:p w:rsidR="00F61594" w:rsidRPr="0057723E" w:rsidRDefault="00F61594" w:rsidP="00F61594">
      <w:pPr>
        <w:jc w:val="both"/>
        <w:rPr>
          <w:sz w:val="28"/>
          <w:szCs w:val="28"/>
        </w:rPr>
      </w:pPr>
    </w:p>
    <w:p w:rsidR="00F61594" w:rsidRPr="0057723E" w:rsidRDefault="00F61594" w:rsidP="00F6159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57723E">
        <w:rPr>
          <w:b/>
          <w:sz w:val="28"/>
          <w:szCs w:val="28"/>
        </w:rPr>
        <w:t>Задача 8</w:t>
      </w:r>
    </w:p>
    <w:p w:rsidR="00F61594" w:rsidRPr="0057723E" w:rsidRDefault="00F61594" w:rsidP="00F61594">
      <w:pPr>
        <w:jc w:val="both"/>
        <w:rPr>
          <w:b/>
          <w:sz w:val="28"/>
          <w:szCs w:val="28"/>
        </w:rPr>
      </w:pPr>
    </w:p>
    <w:p w:rsidR="00F61594" w:rsidRPr="0057723E" w:rsidRDefault="00F61594" w:rsidP="00F61594">
      <w:pPr>
        <w:ind w:firstLine="36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 xml:space="preserve">Имеются следующие прогнозные данные: </w:t>
      </w:r>
    </w:p>
    <w:p w:rsidR="00F61594" w:rsidRPr="0057723E" w:rsidRDefault="00F61594" w:rsidP="00F61594">
      <w:pPr>
        <w:ind w:firstLine="36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>Объём продаж 2400 млн. руб., себестоимость реализованной продукции 0,6 от объёма продаж, налог на прибыль 20%.</w:t>
      </w:r>
    </w:p>
    <w:p w:rsidR="00F61594" w:rsidRPr="0057723E" w:rsidRDefault="00F61594" w:rsidP="00F61594">
      <w:pPr>
        <w:ind w:firstLine="36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>Прочие расходы составляют 720 млн. руб.</w:t>
      </w:r>
    </w:p>
    <w:p w:rsidR="00F61594" w:rsidRPr="0057723E" w:rsidRDefault="00F61594" w:rsidP="00F61594">
      <w:pPr>
        <w:ind w:firstLine="36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>Коэффициенты оборачиваемости оборотных средств:</w:t>
      </w:r>
    </w:p>
    <w:p w:rsidR="00F61594" w:rsidRPr="0057723E" w:rsidRDefault="00F61594" w:rsidP="00F61594">
      <w:pPr>
        <w:ind w:firstLine="36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>запасов  - 8 раз,</w:t>
      </w:r>
    </w:p>
    <w:p w:rsidR="00F61594" w:rsidRPr="0057723E" w:rsidRDefault="00F61594" w:rsidP="00F61594">
      <w:pPr>
        <w:ind w:firstLine="36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>дебиторской задолженности – 6 оборотов,</w:t>
      </w:r>
    </w:p>
    <w:p w:rsidR="00F61594" w:rsidRPr="0057723E" w:rsidRDefault="00F61594" w:rsidP="00F61594">
      <w:pPr>
        <w:ind w:firstLine="36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>кредиторской задолженности поставщикам материальных ресурсов - 12 оборотов.</w:t>
      </w:r>
    </w:p>
    <w:p w:rsidR="00F61594" w:rsidRPr="0057723E" w:rsidRDefault="00F61594" w:rsidP="00F61594">
      <w:pPr>
        <w:ind w:firstLine="36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>Расходы на материальные ресурсы составляют 0,5 от себестоимости продукции.</w:t>
      </w:r>
    </w:p>
    <w:p w:rsidR="00F61594" w:rsidRPr="0057723E" w:rsidRDefault="00F61594" w:rsidP="00F61594">
      <w:pPr>
        <w:ind w:firstLine="36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>Денежные средства 4% от объёма продаж.</w:t>
      </w:r>
    </w:p>
    <w:p w:rsidR="00F61594" w:rsidRPr="0057723E" w:rsidRDefault="00F61594" w:rsidP="00F61594">
      <w:pPr>
        <w:ind w:firstLine="36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>Обязательства перед бюджетом, внебюджетными фондами, персоналом составляют 3% от объёма продаж.</w:t>
      </w:r>
    </w:p>
    <w:p w:rsidR="00F61594" w:rsidRPr="0057723E" w:rsidRDefault="00F61594" w:rsidP="00F61594">
      <w:pPr>
        <w:ind w:firstLine="36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 xml:space="preserve"> Основные средства поддерживаются на прежнем уровне – 500 млн. руб., так как инвестиции осуществляются в размере начисленной амортизации.</w:t>
      </w:r>
    </w:p>
    <w:p w:rsidR="00F61594" w:rsidRPr="0057723E" w:rsidRDefault="00F61594" w:rsidP="00F61594">
      <w:pPr>
        <w:ind w:firstLine="36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>Долгосрочные обязательства в отчётном периоде – 300 млн. руб., к концу года планируется уплатить 75 млн. руб.</w:t>
      </w:r>
    </w:p>
    <w:p w:rsidR="00F61594" w:rsidRPr="0057723E" w:rsidRDefault="00F61594" w:rsidP="00F61594">
      <w:pPr>
        <w:ind w:firstLine="36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>Уставный капитал 100 млн. руб.</w:t>
      </w:r>
    </w:p>
    <w:p w:rsidR="00F61594" w:rsidRPr="0057723E" w:rsidRDefault="00F61594" w:rsidP="00F61594">
      <w:pPr>
        <w:ind w:firstLine="36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>Нераспределённая прибыль на конец отчётного года 500 млн. руб.</w:t>
      </w:r>
    </w:p>
    <w:p w:rsidR="00F61594" w:rsidRPr="0057723E" w:rsidRDefault="00F61594" w:rsidP="00F61594">
      <w:pPr>
        <w:ind w:firstLine="36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>Плановое соотношение заёмных и собственных средств 0,486.</w:t>
      </w:r>
    </w:p>
    <w:p w:rsidR="00F61594" w:rsidRPr="0057723E" w:rsidRDefault="00F61594" w:rsidP="00F61594">
      <w:pPr>
        <w:ind w:firstLine="360"/>
        <w:jc w:val="both"/>
        <w:rPr>
          <w:sz w:val="28"/>
          <w:szCs w:val="28"/>
        </w:rPr>
      </w:pPr>
    </w:p>
    <w:p w:rsidR="00F61594" w:rsidRPr="0057723E" w:rsidRDefault="00F61594" w:rsidP="00F61594">
      <w:pPr>
        <w:ind w:firstLine="36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>Составить:</w:t>
      </w:r>
    </w:p>
    <w:p w:rsidR="00F61594" w:rsidRPr="0057723E" w:rsidRDefault="00F61594" w:rsidP="00F61594">
      <w:pPr>
        <w:numPr>
          <w:ilvl w:val="0"/>
          <w:numId w:val="14"/>
        </w:numPr>
        <w:tabs>
          <w:tab w:val="left" w:pos="720"/>
        </w:tabs>
        <w:jc w:val="both"/>
        <w:rPr>
          <w:sz w:val="28"/>
          <w:szCs w:val="28"/>
        </w:rPr>
      </w:pPr>
      <w:r w:rsidRPr="0057723E">
        <w:rPr>
          <w:sz w:val="28"/>
          <w:szCs w:val="28"/>
        </w:rPr>
        <w:t>Прогнозный отчёт о прибылях и убытках.</w:t>
      </w:r>
    </w:p>
    <w:p w:rsidR="00F61594" w:rsidRPr="0057723E" w:rsidRDefault="00F61594" w:rsidP="00F61594">
      <w:pPr>
        <w:numPr>
          <w:ilvl w:val="0"/>
          <w:numId w:val="14"/>
        </w:numPr>
        <w:tabs>
          <w:tab w:val="left" w:pos="720"/>
        </w:tabs>
        <w:jc w:val="both"/>
        <w:rPr>
          <w:sz w:val="28"/>
          <w:szCs w:val="28"/>
        </w:rPr>
      </w:pPr>
      <w:r w:rsidRPr="0057723E">
        <w:rPr>
          <w:sz w:val="28"/>
          <w:szCs w:val="28"/>
        </w:rPr>
        <w:t>Прогнозный баланс.</w:t>
      </w:r>
    </w:p>
    <w:p w:rsidR="00F61594" w:rsidRDefault="00F61594" w:rsidP="00F61594">
      <w:pPr>
        <w:numPr>
          <w:ilvl w:val="0"/>
          <w:numId w:val="14"/>
        </w:numPr>
        <w:tabs>
          <w:tab w:val="left" w:pos="180"/>
          <w:tab w:val="left" w:pos="360"/>
        </w:tabs>
        <w:jc w:val="both"/>
        <w:rPr>
          <w:sz w:val="28"/>
          <w:szCs w:val="28"/>
        </w:rPr>
      </w:pPr>
      <w:r w:rsidRPr="0057723E">
        <w:rPr>
          <w:sz w:val="28"/>
          <w:szCs w:val="28"/>
        </w:rPr>
        <w:t>Определить потребность предприятия в краткосрочных заёмных средствах на конец прогнозного периода.</w:t>
      </w:r>
    </w:p>
    <w:p w:rsidR="00F61594" w:rsidRPr="00BB66B1" w:rsidRDefault="00F61594" w:rsidP="00F61594">
      <w:pPr>
        <w:tabs>
          <w:tab w:val="left" w:pos="180"/>
          <w:tab w:val="left" w:pos="360"/>
        </w:tabs>
        <w:ind w:left="360"/>
        <w:jc w:val="both"/>
        <w:rPr>
          <w:b/>
          <w:sz w:val="28"/>
          <w:szCs w:val="28"/>
        </w:rPr>
      </w:pPr>
    </w:p>
    <w:p w:rsidR="00F61594" w:rsidRPr="0057723E" w:rsidRDefault="00F61594" w:rsidP="00F61594">
      <w:pPr>
        <w:tabs>
          <w:tab w:val="left" w:pos="180"/>
          <w:tab w:val="left" w:pos="360"/>
        </w:tabs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Задача 9</w:t>
      </w:r>
    </w:p>
    <w:p w:rsidR="00F61594" w:rsidRPr="0057723E" w:rsidRDefault="00F61594" w:rsidP="00F61594">
      <w:pPr>
        <w:jc w:val="both"/>
        <w:rPr>
          <w:b/>
          <w:sz w:val="28"/>
          <w:szCs w:val="28"/>
        </w:rPr>
      </w:pPr>
    </w:p>
    <w:p w:rsidR="00F61594" w:rsidRPr="0057723E" w:rsidRDefault="00F61594" w:rsidP="00F61594">
      <w:pPr>
        <w:ind w:firstLine="708"/>
        <w:jc w:val="both"/>
        <w:rPr>
          <w:sz w:val="28"/>
          <w:szCs w:val="28"/>
        </w:rPr>
      </w:pPr>
      <w:r w:rsidRPr="0057723E">
        <w:rPr>
          <w:sz w:val="28"/>
          <w:szCs w:val="28"/>
        </w:rPr>
        <w:t>Предприятие «Фармахим» изготавливает лекарства и распределяет их по аптекам. На последнем заседании совета директоров подчёркнута тенденция снижения объёма продаж. Для увеличения объёма продаж предполагается либерализовать кредитную политику.</w:t>
      </w:r>
    </w:p>
    <w:p w:rsidR="00F61594" w:rsidRPr="0057723E" w:rsidRDefault="00F61594" w:rsidP="00F61594">
      <w:pPr>
        <w:ind w:firstLine="708"/>
        <w:jc w:val="both"/>
        <w:rPr>
          <w:sz w:val="28"/>
          <w:szCs w:val="28"/>
        </w:rPr>
      </w:pPr>
      <w:r w:rsidRPr="0057723E">
        <w:rPr>
          <w:sz w:val="28"/>
          <w:szCs w:val="28"/>
        </w:rPr>
        <w:t>Текущая политика включает годовой объём продаж в кредит 6 000 тыс. руб., что при цене 120 тыс. руб. за единицу составляет 50 ед. оборудования. В составе цены переменные затраты равны 80 тыс. руб.</w:t>
      </w:r>
      <w:r>
        <w:rPr>
          <w:sz w:val="28"/>
          <w:szCs w:val="28"/>
        </w:rPr>
        <w:t>, постоянные затраты 15 тыс.руб.</w:t>
      </w:r>
      <w:r w:rsidRPr="0057723E">
        <w:rPr>
          <w:sz w:val="28"/>
          <w:szCs w:val="28"/>
        </w:rPr>
        <w:t xml:space="preserve"> Период оплаты счетов в настоящее время </w:t>
      </w:r>
      <w:r w:rsidRPr="0057723E">
        <w:rPr>
          <w:sz w:val="28"/>
          <w:szCs w:val="28"/>
          <w:lang w:val="en-US"/>
        </w:rPr>
        <w:t>net</w:t>
      </w:r>
      <w:r w:rsidRPr="0057723E">
        <w:rPr>
          <w:sz w:val="28"/>
          <w:szCs w:val="28"/>
        </w:rPr>
        <w:t xml:space="preserve"> 30 дней. Альтернативная стоимость капитала 16 %.</w:t>
      </w:r>
    </w:p>
    <w:p w:rsidR="00F61594" w:rsidRPr="0057723E" w:rsidRDefault="00F61594" w:rsidP="00F61594">
      <w:pPr>
        <w:ind w:firstLine="708"/>
        <w:jc w:val="both"/>
        <w:rPr>
          <w:sz w:val="28"/>
          <w:szCs w:val="28"/>
        </w:rPr>
      </w:pPr>
      <w:r w:rsidRPr="0057723E">
        <w:rPr>
          <w:sz w:val="28"/>
          <w:szCs w:val="28"/>
        </w:rPr>
        <w:t>В результате либерализации кредитной политики предполагается увеличение периода оплаты до 60 дней. В этом случае ожидается рост объема продаж на 40 % (без роста постоянных затрат). Безнадёжные долги составят 5 % от суммы увеличения продаж.</w:t>
      </w:r>
    </w:p>
    <w:p w:rsidR="00F61594" w:rsidRPr="0057723E" w:rsidRDefault="00F61594" w:rsidP="00F61594">
      <w:pPr>
        <w:ind w:firstLine="708"/>
        <w:jc w:val="both"/>
        <w:rPr>
          <w:sz w:val="28"/>
          <w:szCs w:val="28"/>
        </w:rPr>
      </w:pPr>
      <w:r w:rsidRPr="0057723E">
        <w:rPr>
          <w:sz w:val="28"/>
          <w:szCs w:val="28"/>
        </w:rPr>
        <w:t>Требуется:</w:t>
      </w:r>
    </w:p>
    <w:p w:rsidR="00F61594" w:rsidRPr="0057723E" w:rsidRDefault="00F61594" w:rsidP="00F61594">
      <w:pPr>
        <w:numPr>
          <w:ilvl w:val="0"/>
          <w:numId w:val="12"/>
        </w:numPr>
        <w:tabs>
          <w:tab w:val="left" w:pos="360"/>
        </w:tabs>
        <w:ind w:left="36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>сопоставить дополнительную прибыль от смягчения кредитной политики с дополнительными затратами;</w:t>
      </w:r>
    </w:p>
    <w:p w:rsidR="00F61594" w:rsidRPr="0057723E" w:rsidRDefault="00F61594" w:rsidP="00F61594">
      <w:pPr>
        <w:numPr>
          <w:ilvl w:val="0"/>
          <w:numId w:val="12"/>
        </w:numPr>
        <w:tabs>
          <w:tab w:val="left" w:pos="360"/>
        </w:tabs>
        <w:ind w:left="36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>принять решение о целесообразности либерализации кредитной политики.</w:t>
      </w:r>
    </w:p>
    <w:p w:rsidR="00F61594" w:rsidRDefault="00F61594" w:rsidP="00F61594">
      <w:pPr>
        <w:jc w:val="both"/>
        <w:rPr>
          <w:sz w:val="28"/>
          <w:szCs w:val="28"/>
        </w:rPr>
      </w:pPr>
    </w:p>
    <w:p w:rsidR="00F61594" w:rsidRDefault="00F61594" w:rsidP="00F61594">
      <w:pPr>
        <w:jc w:val="both"/>
        <w:rPr>
          <w:sz w:val="28"/>
          <w:szCs w:val="28"/>
        </w:rPr>
      </w:pPr>
    </w:p>
    <w:p w:rsidR="00F61594" w:rsidRDefault="00F61594" w:rsidP="00F61594">
      <w:pPr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F61594" w:rsidRDefault="00F61594" w:rsidP="00F61594">
      <w:pPr>
        <w:jc w:val="both"/>
        <w:rPr>
          <w:b/>
          <w:sz w:val="28"/>
          <w:szCs w:val="28"/>
          <w:lang w:val="en-US"/>
        </w:rPr>
      </w:pPr>
    </w:p>
    <w:p w:rsidR="00F61594" w:rsidRDefault="00F61594" w:rsidP="00F61594">
      <w:pPr>
        <w:jc w:val="both"/>
        <w:rPr>
          <w:b/>
          <w:sz w:val="28"/>
          <w:szCs w:val="28"/>
          <w:lang w:val="en-US"/>
        </w:rPr>
      </w:pPr>
    </w:p>
    <w:p w:rsidR="00F61594" w:rsidRDefault="00F61594" w:rsidP="00F61594">
      <w:pPr>
        <w:jc w:val="both"/>
        <w:rPr>
          <w:b/>
          <w:sz w:val="28"/>
          <w:szCs w:val="28"/>
          <w:lang w:val="en-US"/>
        </w:rPr>
      </w:pPr>
    </w:p>
    <w:p w:rsidR="00F61594" w:rsidRDefault="00F61594" w:rsidP="00F61594">
      <w:pPr>
        <w:jc w:val="both"/>
        <w:rPr>
          <w:b/>
          <w:sz w:val="28"/>
          <w:szCs w:val="28"/>
          <w:lang w:val="en-US"/>
        </w:rPr>
      </w:pPr>
    </w:p>
    <w:p w:rsidR="00F61594" w:rsidRDefault="00F61594" w:rsidP="00F61594">
      <w:pPr>
        <w:jc w:val="both"/>
        <w:rPr>
          <w:b/>
          <w:sz w:val="28"/>
          <w:szCs w:val="28"/>
          <w:lang w:val="en-US"/>
        </w:rPr>
      </w:pPr>
    </w:p>
    <w:p w:rsidR="00F61594" w:rsidRDefault="00F61594" w:rsidP="00F61594">
      <w:pPr>
        <w:jc w:val="both"/>
        <w:rPr>
          <w:b/>
          <w:sz w:val="28"/>
          <w:szCs w:val="28"/>
          <w:lang w:val="en-US"/>
        </w:rPr>
      </w:pPr>
    </w:p>
    <w:p w:rsidR="00F61594" w:rsidRPr="00E34A9B" w:rsidRDefault="00F61594" w:rsidP="00F6159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Pr="0057723E">
        <w:rPr>
          <w:b/>
          <w:sz w:val="28"/>
          <w:szCs w:val="28"/>
        </w:rPr>
        <w:t xml:space="preserve">адача </w:t>
      </w:r>
      <w:r w:rsidRPr="0057723E">
        <w:rPr>
          <w:b/>
          <w:sz w:val="28"/>
          <w:szCs w:val="28"/>
          <w:lang w:val="en-US"/>
        </w:rPr>
        <w:t>1</w:t>
      </w:r>
      <w:r>
        <w:rPr>
          <w:b/>
          <w:sz w:val="28"/>
          <w:szCs w:val="28"/>
        </w:rPr>
        <w:t>0</w:t>
      </w:r>
    </w:p>
    <w:p w:rsidR="00F61594" w:rsidRPr="0057723E" w:rsidRDefault="00F61594" w:rsidP="00F61594">
      <w:pPr>
        <w:jc w:val="both"/>
        <w:rPr>
          <w:b/>
          <w:sz w:val="28"/>
          <w:szCs w:val="28"/>
        </w:rPr>
      </w:pPr>
    </w:p>
    <w:p w:rsidR="00F61594" w:rsidRDefault="00F61594" w:rsidP="00F61594">
      <w:pPr>
        <w:jc w:val="both"/>
        <w:rPr>
          <w:sz w:val="28"/>
          <w:szCs w:val="28"/>
        </w:rPr>
      </w:pPr>
      <w:r w:rsidRPr="0057723E">
        <w:rPr>
          <w:sz w:val="28"/>
          <w:szCs w:val="28"/>
        </w:rPr>
        <w:t>Имеются следующие данные:</w:t>
      </w:r>
    </w:p>
    <w:p w:rsidR="00F61594" w:rsidRPr="0057723E" w:rsidRDefault="00F61594" w:rsidP="00F61594">
      <w:pPr>
        <w:jc w:val="both"/>
        <w:rPr>
          <w:sz w:val="28"/>
          <w:szCs w:val="28"/>
        </w:rPr>
      </w:pPr>
    </w:p>
    <w:tbl>
      <w:tblPr>
        <w:tblW w:w="9678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68"/>
        <w:gridCol w:w="2340"/>
        <w:gridCol w:w="1654"/>
        <w:gridCol w:w="1654"/>
        <w:gridCol w:w="1654"/>
        <w:gridCol w:w="1908"/>
      </w:tblGrid>
      <w:tr w:rsidR="00F61594" w:rsidRPr="0057723E" w:rsidTr="00F61594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1594" w:rsidRPr="0057723E" w:rsidRDefault="00F61594" w:rsidP="00F61594">
            <w:pPr>
              <w:snapToGrid w:val="0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№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1594" w:rsidRPr="0057723E" w:rsidRDefault="00F61594" w:rsidP="00F61594">
            <w:pPr>
              <w:snapToGrid w:val="0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Показатели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1594" w:rsidRPr="0057723E" w:rsidRDefault="00F61594" w:rsidP="00F61594">
            <w:pPr>
              <w:snapToGrid w:val="0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Изделие А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1594" w:rsidRPr="0057723E" w:rsidRDefault="00F61594" w:rsidP="00F61594">
            <w:pPr>
              <w:snapToGrid w:val="0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Изделие В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1594" w:rsidRPr="0057723E" w:rsidRDefault="00F61594" w:rsidP="00F61594">
            <w:pPr>
              <w:snapToGrid w:val="0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Изделие С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94" w:rsidRPr="0057723E" w:rsidRDefault="00F61594" w:rsidP="00F61594">
            <w:pPr>
              <w:snapToGrid w:val="0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Всего по предприятию</w:t>
            </w:r>
          </w:p>
        </w:tc>
      </w:tr>
      <w:tr w:rsidR="00F61594" w:rsidRPr="0057723E" w:rsidTr="00F61594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1594" w:rsidRPr="0057723E" w:rsidRDefault="00F61594" w:rsidP="00F61594">
            <w:pPr>
              <w:snapToGrid w:val="0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1594" w:rsidRPr="0057723E" w:rsidRDefault="00F61594" w:rsidP="00F61594">
            <w:pPr>
              <w:snapToGrid w:val="0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Объем продаж, тыс. шт.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1594" w:rsidRPr="0057723E" w:rsidRDefault="00F61594" w:rsidP="00F61594">
            <w:pPr>
              <w:snapToGrid w:val="0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100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1594" w:rsidRPr="0057723E" w:rsidRDefault="00F61594" w:rsidP="00F61594">
            <w:pPr>
              <w:snapToGrid w:val="0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150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1594" w:rsidRPr="0057723E" w:rsidRDefault="00F61594" w:rsidP="00F61594">
            <w:pPr>
              <w:snapToGrid w:val="0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300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94" w:rsidRPr="0057723E" w:rsidRDefault="00F61594" w:rsidP="00F61594">
            <w:pPr>
              <w:snapToGrid w:val="0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 xml:space="preserve">        </w:t>
            </w:r>
          </w:p>
        </w:tc>
      </w:tr>
      <w:tr w:rsidR="00F61594" w:rsidRPr="0057723E" w:rsidTr="00F61594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1594" w:rsidRPr="0057723E" w:rsidRDefault="00F61594" w:rsidP="00F61594">
            <w:pPr>
              <w:snapToGrid w:val="0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1594" w:rsidRPr="0057723E" w:rsidRDefault="00F61594" w:rsidP="00F61594">
            <w:pPr>
              <w:snapToGrid w:val="0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Цена, руб./шт.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1594" w:rsidRPr="0057723E" w:rsidRDefault="00F61594" w:rsidP="00F61594">
            <w:pPr>
              <w:snapToGrid w:val="0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25,7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1594" w:rsidRPr="0057723E" w:rsidRDefault="00F61594" w:rsidP="00F61594">
            <w:pPr>
              <w:snapToGrid w:val="0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14,6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1594" w:rsidRPr="0057723E" w:rsidRDefault="00F61594" w:rsidP="00F61594">
            <w:pPr>
              <w:snapToGrid w:val="0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17,4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94" w:rsidRPr="0057723E" w:rsidRDefault="00F61594" w:rsidP="00F61594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F61594" w:rsidRPr="0057723E" w:rsidTr="00F61594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1594" w:rsidRPr="0057723E" w:rsidRDefault="00F61594" w:rsidP="00F61594">
            <w:pPr>
              <w:snapToGrid w:val="0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1594" w:rsidRPr="0057723E" w:rsidRDefault="00F61594" w:rsidP="00F61594">
            <w:pPr>
              <w:snapToGrid w:val="0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Переменные затраты, руб./шт.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1594" w:rsidRPr="0057723E" w:rsidRDefault="00F61594" w:rsidP="00F61594">
            <w:pPr>
              <w:snapToGrid w:val="0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18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1594" w:rsidRPr="0057723E" w:rsidRDefault="00F61594" w:rsidP="00F61594">
            <w:pPr>
              <w:snapToGrid w:val="0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9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1594" w:rsidRPr="0057723E" w:rsidRDefault="00F61594" w:rsidP="00F61594">
            <w:pPr>
              <w:snapToGrid w:val="0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12,8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94" w:rsidRPr="0057723E" w:rsidRDefault="00F61594" w:rsidP="00F61594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F61594" w:rsidRPr="0057723E" w:rsidTr="00F61594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1594" w:rsidRPr="0057723E" w:rsidRDefault="00F61594" w:rsidP="00F61594">
            <w:pPr>
              <w:snapToGrid w:val="0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1594" w:rsidRPr="0057723E" w:rsidRDefault="00F61594" w:rsidP="00F61594">
            <w:pPr>
              <w:snapToGrid w:val="0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Постоянные затраты, тыс. руб.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1594" w:rsidRPr="0057723E" w:rsidRDefault="00F61594" w:rsidP="00F6159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1594" w:rsidRPr="0057723E" w:rsidRDefault="00F61594" w:rsidP="00F6159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1594" w:rsidRPr="0057723E" w:rsidRDefault="00F61594" w:rsidP="00F6159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594" w:rsidRPr="0057723E" w:rsidRDefault="00F61594" w:rsidP="00F61594">
            <w:pPr>
              <w:snapToGrid w:val="0"/>
              <w:jc w:val="both"/>
              <w:rPr>
                <w:sz w:val="28"/>
                <w:szCs w:val="28"/>
              </w:rPr>
            </w:pPr>
            <w:r w:rsidRPr="0057723E">
              <w:rPr>
                <w:sz w:val="28"/>
                <w:szCs w:val="28"/>
              </w:rPr>
              <w:t>770</w:t>
            </w:r>
          </w:p>
        </w:tc>
      </w:tr>
    </w:tbl>
    <w:p w:rsidR="00F61594" w:rsidRPr="0057723E" w:rsidRDefault="00F61594" w:rsidP="00F61594">
      <w:pPr>
        <w:jc w:val="both"/>
        <w:rPr>
          <w:sz w:val="28"/>
          <w:szCs w:val="28"/>
        </w:rPr>
      </w:pPr>
    </w:p>
    <w:p w:rsidR="00F61594" w:rsidRPr="0057723E" w:rsidRDefault="00F61594" w:rsidP="00F61594">
      <w:pPr>
        <w:ind w:left="-18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>1. Определить:</w:t>
      </w:r>
    </w:p>
    <w:p w:rsidR="00F61594" w:rsidRPr="0057723E" w:rsidRDefault="00F61594" w:rsidP="00F61594">
      <w:pPr>
        <w:ind w:left="-18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>а) маржинальную прибыль;</w:t>
      </w:r>
    </w:p>
    <w:p w:rsidR="00F61594" w:rsidRPr="0057723E" w:rsidRDefault="00F61594" w:rsidP="00F61594">
      <w:pPr>
        <w:ind w:left="-18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>б) объем выручки от реализации для обеспечения безубыточности предприятия,</w:t>
      </w:r>
    </w:p>
    <w:p w:rsidR="00F61594" w:rsidRPr="0057723E" w:rsidRDefault="00F61594" w:rsidP="00F61594">
      <w:pPr>
        <w:ind w:left="-18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>в) критический объём производства (шт.) для каждого изделия;</w:t>
      </w:r>
    </w:p>
    <w:p w:rsidR="00F61594" w:rsidRPr="0057723E" w:rsidRDefault="00F61594" w:rsidP="00F61594">
      <w:pPr>
        <w:ind w:left="-18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>г) силу воздействия производственного, финансового и комбинированного рычагов, если предприятие планирует увеличить выручку от реализации продукции на 20%, привлекая для этого банковские кредиты. Проценты, относимые на себестоимость, составят 530 тыс.руб.</w:t>
      </w:r>
    </w:p>
    <w:p w:rsidR="00F61594" w:rsidRPr="0057723E" w:rsidRDefault="00F61594" w:rsidP="00F61594">
      <w:pPr>
        <w:ind w:left="-18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>2.Построить график безубыточности для всего предприятия, выделив маржинальную прибыль по каждому изделию. На основании графика сделайте вывод об увеличении (или сокращении) выпуска отдельных видов изделий.</w:t>
      </w:r>
    </w:p>
    <w:p w:rsidR="00F61594" w:rsidRPr="0057723E" w:rsidRDefault="00F61594" w:rsidP="00F61594">
      <w:pPr>
        <w:ind w:left="-180"/>
        <w:jc w:val="both"/>
        <w:rPr>
          <w:sz w:val="28"/>
          <w:szCs w:val="28"/>
        </w:rPr>
      </w:pPr>
    </w:p>
    <w:p w:rsidR="00F61594" w:rsidRPr="0057723E" w:rsidRDefault="00F61594" w:rsidP="00F61594">
      <w:pPr>
        <w:jc w:val="both"/>
        <w:rPr>
          <w:sz w:val="28"/>
          <w:szCs w:val="28"/>
        </w:rPr>
        <w:sectPr w:rsidR="00F61594" w:rsidRPr="0057723E">
          <w:footerReference w:type="even" r:id="rId8"/>
          <w:footerReference w:type="default" r:id="rId9"/>
          <w:footerReference w:type="first" r:id="rId10"/>
          <w:footnotePr>
            <w:pos w:val="beneathText"/>
          </w:footnotePr>
          <w:pgSz w:w="11905" w:h="16837"/>
          <w:pgMar w:top="540" w:right="850" w:bottom="1134" w:left="1701" w:header="720" w:footer="708" w:gutter="0"/>
          <w:cols w:space="720"/>
          <w:docGrid w:linePitch="360"/>
        </w:sectPr>
      </w:pPr>
    </w:p>
    <w:p w:rsidR="00F61594" w:rsidRPr="0057723E" w:rsidRDefault="00F61594" w:rsidP="00F61594">
      <w:pPr>
        <w:ind w:left="360"/>
        <w:jc w:val="both"/>
        <w:rPr>
          <w:sz w:val="28"/>
          <w:szCs w:val="28"/>
        </w:rPr>
      </w:pPr>
    </w:p>
    <w:p w:rsidR="00F61594" w:rsidRDefault="00F61594" w:rsidP="00F61594">
      <w:pPr>
        <w:spacing w:line="360" w:lineRule="exact"/>
        <w:jc w:val="both"/>
        <w:rPr>
          <w:i/>
          <w:sz w:val="28"/>
          <w:szCs w:val="28"/>
        </w:rPr>
      </w:pPr>
      <w:r w:rsidRPr="0057723E">
        <w:rPr>
          <w:i/>
          <w:sz w:val="28"/>
          <w:szCs w:val="28"/>
        </w:rPr>
        <w:t>Контрольные вопросы по дисциплине «Финансовый менеджмент»</w:t>
      </w:r>
    </w:p>
    <w:p w:rsidR="00F61594" w:rsidRPr="0057723E" w:rsidRDefault="00F61594" w:rsidP="00F61594">
      <w:pPr>
        <w:spacing w:line="360" w:lineRule="exact"/>
        <w:jc w:val="both"/>
        <w:rPr>
          <w:i/>
          <w:sz w:val="28"/>
          <w:szCs w:val="28"/>
        </w:rPr>
      </w:pPr>
    </w:p>
    <w:p w:rsidR="00F61594" w:rsidRPr="0057723E" w:rsidRDefault="00F61594" w:rsidP="00F61594">
      <w:pPr>
        <w:numPr>
          <w:ilvl w:val="0"/>
          <w:numId w:val="26"/>
        </w:numPr>
        <w:suppressAutoHyphens w:val="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>Финансовый менеджмент и смежные дисциплины.</w:t>
      </w:r>
    </w:p>
    <w:p w:rsidR="00F61594" w:rsidRPr="0057723E" w:rsidRDefault="00F61594" w:rsidP="00F61594">
      <w:pPr>
        <w:numPr>
          <w:ilvl w:val="0"/>
          <w:numId w:val="26"/>
        </w:numPr>
        <w:suppressAutoHyphens w:val="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>Две модели финансового менеджмента: аутсайдерская и инсайдерская. Различия моделей финансового менеджмента.</w:t>
      </w:r>
    </w:p>
    <w:p w:rsidR="00F61594" w:rsidRPr="0057723E" w:rsidRDefault="00F61594" w:rsidP="00F61594">
      <w:pPr>
        <w:numPr>
          <w:ilvl w:val="0"/>
          <w:numId w:val="26"/>
        </w:numPr>
        <w:suppressAutoHyphens w:val="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>Особенности финансовой системы и финансового менеджмента в России.</w:t>
      </w:r>
    </w:p>
    <w:p w:rsidR="00F61594" w:rsidRPr="0057723E" w:rsidRDefault="00F61594" w:rsidP="00F61594">
      <w:pPr>
        <w:numPr>
          <w:ilvl w:val="0"/>
          <w:numId w:val="26"/>
        </w:numPr>
        <w:suppressAutoHyphens w:val="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>Содержание финансового менеджмента и его место в системе управления организацией.</w:t>
      </w:r>
    </w:p>
    <w:p w:rsidR="00F61594" w:rsidRPr="0057723E" w:rsidRDefault="00F61594" w:rsidP="00F61594">
      <w:pPr>
        <w:numPr>
          <w:ilvl w:val="0"/>
          <w:numId w:val="26"/>
        </w:numPr>
        <w:suppressAutoHyphens w:val="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 xml:space="preserve">Цели, задачи и функции финансового менеджмента.  </w:t>
      </w:r>
    </w:p>
    <w:p w:rsidR="00F61594" w:rsidRPr="0057723E" w:rsidRDefault="00F61594" w:rsidP="00F61594">
      <w:pPr>
        <w:numPr>
          <w:ilvl w:val="0"/>
          <w:numId w:val="26"/>
        </w:numPr>
        <w:suppressAutoHyphens w:val="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>Структура системы управления финансовой деятельностью предприятия.</w:t>
      </w:r>
    </w:p>
    <w:p w:rsidR="00F61594" w:rsidRPr="0057723E" w:rsidRDefault="00F61594" w:rsidP="00F61594">
      <w:pPr>
        <w:numPr>
          <w:ilvl w:val="0"/>
          <w:numId w:val="26"/>
        </w:numPr>
        <w:suppressAutoHyphens w:val="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>Базовые концепции финансового менеджмента.</w:t>
      </w:r>
    </w:p>
    <w:p w:rsidR="00F61594" w:rsidRPr="0057723E" w:rsidRDefault="00F61594" w:rsidP="00F61594">
      <w:pPr>
        <w:numPr>
          <w:ilvl w:val="0"/>
          <w:numId w:val="26"/>
        </w:numPr>
        <w:suppressAutoHyphens w:val="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>Экономический смысл концепции временной стоимости денег.</w:t>
      </w:r>
    </w:p>
    <w:p w:rsidR="00F61594" w:rsidRPr="0057723E" w:rsidRDefault="00F61594" w:rsidP="00F61594">
      <w:pPr>
        <w:numPr>
          <w:ilvl w:val="0"/>
          <w:numId w:val="26"/>
        </w:numPr>
        <w:suppressAutoHyphens w:val="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>Методы финансовых вычислений.</w:t>
      </w:r>
    </w:p>
    <w:p w:rsidR="00F61594" w:rsidRPr="0057723E" w:rsidRDefault="00F61594" w:rsidP="00F61594">
      <w:pPr>
        <w:numPr>
          <w:ilvl w:val="0"/>
          <w:numId w:val="26"/>
        </w:numPr>
        <w:suppressAutoHyphens w:val="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 xml:space="preserve"> Виды рисков и управление рисками в финансовом менеджменте.</w:t>
      </w:r>
    </w:p>
    <w:p w:rsidR="00F61594" w:rsidRPr="0057723E" w:rsidRDefault="00F61594" w:rsidP="00F61594">
      <w:pPr>
        <w:numPr>
          <w:ilvl w:val="0"/>
          <w:numId w:val="26"/>
        </w:numPr>
        <w:suppressAutoHyphens w:val="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 xml:space="preserve"> Группы пользователей финансовой отчётности.</w:t>
      </w:r>
    </w:p>
    <w:p w:rsidR="00F61594" w:rsidRPr="0057723E" w:rsidRDefault="00F61594" w:rsidP="00F61594">
      <w:pPr>
        <w:numPr>
          <w:ilvl w:val="0"/>
          <w:numId w:val="26"/>
        </w:numPr>
        <w:suppressAutoHyphens w:val="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 xml:space="preserve"> Основные принципы составления отчётности.</w:t>
      </w:r>
    </w:p>
    <w:p w:rsidR="00F61594" w:rsidRPr="0057723E" w:rsidRDefault="00F61594" w:rsidP="00F61594">
      <w:pPr>
        <w:numPr>
          <w:ilvl w:val="0"/>
          <w:numId w:val="26"/>
        </w:numPr>
        <w:suppressAutoHyphens w:val="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 xml:space="preserve"> Управленческий учёт и его значение в принятии управленческих решений.</w:t>
      </w:r>
    </w:p>
    <w:p w:rsidR="00F61594" w:rsidRPr="0057723E" w:rsidRDefault="00F61594" w:rsidP="00F61594">
      <w:pPr>
        <w:numPr>
          <w:ilvl w:val="0"/>
          <w:numId w:val="26"/>
        </w:numPr>
        <w:suppressAutoHyphens w:val="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 xml:space="preserve"> Информационное обеспечение финансового анализа и планирования.</w:t>
      </w:r>
    </w:p>
    <w:p w:rsidR="00F61594" w:rsidRPr="0057723E" w:rsidRDefault="00F61594" w:rsidP="00F61594">
      <w:pPr>
        <w:numPr>
          <w:ilvl w:val="0"/>
          <w:numId w:val="26"/>
        </w:numPr>
        <w:suppressAutoHyphens w:val="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 xml:space="preserve"> Методика анализа финансового состояния предприятия.</w:t>
      </w:r>
    </w:p>
    <w:p w:rsidR="00F61594" w:rsidRPr="0057723E" w:rsidRDefault="00F61594" w:rsidP="00F61594">
      <w:pPr>
        <w:numPr>
          <w:ilvl w:val="0"/>
          <w:numId w:val="26"/>
        </w:numPr>
        <w:suppressAutoHyphens w:val="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 xml:space="preserve"> Система финансовых коэффициентов.</w:t>
      </w:r>
    </w:p>
    <w:p w:rsidR="00F61594" w:rsidRPr="0057723E" w:rsidRDefault="00F61594" w:rsidP="00F61594">
      <w:pPr>
        <w:numPr>
          <w:ilvl w:val="0"/>
          <w:numId w:val="26"/>
        </w:numPr>
        <w:suppressAutoHyphens w:val="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 xml:space="preserve"> Оценка ликвидности и платёжеспособности.</w:t>
      </w:r>
    </w:p>
    <w:p w:rsidR="00F61594" w:rsidRPr="0057723E" w:rsidRDefault="00F61594" w:rsidP="00F61594">
      <w:pPr>
        <w:numPr>
          <w:ilvl w:val="0"/>
          <w:numId w:val="26"/>
        </w:numPr>
        <w:suppressAutoHyphens w:val="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 xml:space="preserve"> Модель финансовой устойчивости организации.</w:t>
      </w:r>
    </w:p>
    <w:p w:rsidR="00F61594" w:rsidRPr="0057723E" w:rsidRDefault="00F61594" w:rsidP="00F61594">
      <w:pPr>
        <w:numPr>
          <w:ilvl w:val="0"/>
          <w:numId w:val="26"/>
        </w:numPr>
        <w:suppressAutoHyphens w:val="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 xml:space="preserve"> Оценка деловой активности организации.</w:t>
      </w:r>
    </w:p>
    <w:p w:rsidR="00F61594" w:rsidRPr="0057723E" w:rsidRDefault="00F61594" w:rsidP="00F61594">
      <w:pPr>
        <w:numPr>
          <w:ilvl w:val="0"/>
          <w:numId w:val="26"/>
        </w:numPr>
        <w:suppressAutoHyphens w:val="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 xml:space="preserve"> Оценка прибыльности и рентабельности организации. Формула Дюпона: экономический смысл и практическое значение.</w:t>
      </w:r>
    </w:p>
    <w:p w:rsidR="00F61594" w:rsidRPr="0057723E" w:rsidRDefault="00F61594" w:rsidP="00F61594">
      <w:pPr>
        <w:numPr>
          <w:ilvl w:val="0"/>
          <w:numId w:val="26"/>
        </w:numPr>
        <w:suppressAutoHyphens w:val="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 xml:space="preserve"> Оценка рыночной активности организации.</w:t>
      </w:r>
    </w:p>
    <w:p w:rsidR="00F61594" w:rsidRPr="0057723E" w:rsidRDefault="00F61594" w:rsidP="00F61594">
      <w:pPr>
        <w:numPr>
          <w:ilvl w:val="0"/>
          <w:numId w:val="26"/>
        </w:numPr>
        <w:suppressAutoHyphens w:val="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 xml:space="preserve"> Понятие денежного потока. Методы расчёта показателей денежного потока.</w:t>
      </w:r>
    </w:p>
    <w:p w:rsidR="00F61594" w:rsidRPr="0057723E" w:rsidRDefault="00F61594" w:rsidP="00F61594">
      <w:pPr>
        <w:numPr>
          <w:ilvl w:val="0"/>
          <w:numId w:val="26"/>
        </w:numPr>
        <w:suppressAutoHyphens w:val="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 xml:space="preserve"> Понятие структуры и стоимости капитала. Преимущества смешанной структуры капитала.</w:t>
      </w:r>
    </w:p>
    <w:p w:rsidR="00F61594" w:rsidRPr="0057723E" w:rsidRDefault="00F61594" w:rsidP="00F61594">
      <w:pPr>
        <w:numPr>
          <w:ilvl w:val="0"/>
          <w:numId w:val="26"/>
        </w:numPr>
        <w:suppressAutoHyphens w:val="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 xml:space="preserve"> Составляющие капитала и их цена. Модели оценки капитала организации.</w:t>
      </w:r>
    </w:p>
    <w:p w:rsidR="00F61594" w:rsidRPr="0057723E" w:rsidRDefault="00F61594" w:rsidP="00F61594">
      <w:pPr>
        <w:numPr>
          <w:ilvl w:val="0"/>
          <w:numId w:val="26"/>
        </w:numPr>
        <w:suppressAutoHyphens w:val="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 xml:space="preserve"> Средневзвешенная и предельная цена капитала.</w:t>
      </w:r>
    </w:p>
    <w:p w:rsidR="00F61594" w:rsidRPr="0057723E" w:rsidRDefault="00F61594" w:rsidP="00F61594">
      <w:pPr>
        <w:numPr>
          <w:ilvl w:val="0"/>
          <w:numId w:val="26"/>
        </w:numPr>
        <w:suppressAutoHyphens w:val="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 xml:space="preserve"> Теории структуры капитала.</w:t>
      </w:r>
    </w:p>
    <w:p w:rsidR="00F61594" w:rsidRPr="0057723E" w:rsidRDefault="00F61594" w:rsidP="00F61594">
      <w:pPr>
        <w:numPr>
          <w:ilvl w:val="0"/>
          <w:numId w:val="26"/>
        </w:numPr>
        <w:suppressAutoHyphens w:val="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 xml:space="preserve"> Обоснование оптимальной структуры капитала.</w:t>
      </w:r>
    </w:p>
    <w:p w:rsidR="00F61594" w:rsidRPr="0057723E" w:rsidRDefault="00F61594" w:rsidP="00F61594">
      <w:pPr>
        <w:numPr>
          <w:ilvl w:val="0"/>
          <w:numId w:val="26"/>
        </w:numPr>
        <w:suppressAutoHyphens w:val="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 xml:space="preserve"> Доходность собственного капитала и финансовый леверидж.</w:t>
      </w:r>
    </w:p>
    <w:p w:rsidR="00F61594" w:rsidRPr="0057723E" w:rsidRDefault="00F61594" w:rsidP="00F61594">
      <w:pPr>
        <w:numPr>
          <w:ilvl w:val="0"/>
          <w:numId w:val="26"/>
        </w:numPr>
        <w:suppressAutoHyphens w:val="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 xml:space="preserve"> Производственный и финансовый риски и выбор структуры капитала.</w:t>
      </w:r>
    </w:p>
    <w:p w:rsidR="00F61594" w:rsidRPr="0057723E" w:rsidRDefault="00F61594" w:rsidP="00F61594">
      <w:pPr>
        <w:numPr>
          <w:ilvl w:val="0"/>
          <w:numId w:val="26"/>
        </w:numPr>
        <w:suppressAutoHyphens w:val="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 xml:space="preserve"> Факторы, влияющие на решения по структуре капитала.</w:t>
      </w:r>
    </w:p>
    <w:p w:rsidR="00F61594" w:rsidRPr="0057723E" w:rsidRDefault="00F61594" w:rsidP="00F61594">
      <w:pPr>
        <w:numPr>
          <w:ilvl w:val="0"/>
          <w:numId w:val="26"/>
        </w:numPr>
        <w:suppressAutoHyphens w:val="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 xml:space="preserve"> Управление инвестициями. Инвестиционная политика организации.</w:t>
      </w:r>
    </w:p>
    <w:p w:rsidR="00F61594" w:rsidRPr="0057723E" w:rsidRDefault="00F61594" w:rsidP="00F61594">
      <w:pPr>
        <w:numPr>
          <w:ilvl w:val="0"/>
          <w:numId w:val="26"/>
        </w:numPr>
        <w:suppressAutoHyphens w:val="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 xml:space="preserve"> Оценка эффективности и риска инвестиционных проектов.</w:t>
      </w:r>
    </w:p>
    <w:p w:rsidR="00F61594" w:rsidRPr="0057723E" w:rsidRDefault="00F61594" w:rsidP="00F61594">
      <w:pPr>
        <w:numPr>
          <w:ilvl w:val="0"/>
          <w:numId w:val="26"/>
        </w:numPr>
        <w:suppressAutoHyphens w:val="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>Формирование бюджета капиталовложений.</w:t>
      </w:r>
    </w:p>
    <w:p w:rsidR="00F61594" w:rsidRPr="0057723E" w:rsidRDefault="00F61594" w:rsidP="00F61594">
      <w:pPr>
        <w:numPr>
          <w:ilvl w:val="0"/>
          <w:numId w:val="26"/>
        </w:numPr>
        <w:suppressAutoHyphens w:val="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 xml:space="preserve"> Дивидендная политика. </w:t>
      </w:r>
      <w:r>
        <w:rPr>
          <w:sz w:val="28"/>
          <w:szCs w:val="28"/>
        </w:rPr>
        <w:t>Т</w:t>
      </w:r>
      <w:r w:rsidRPr="0057723E">
        <w:rPr>
          <w:sz w:val="28"/>
          <w:szCs w:val="28"/>
        </w:rPr>
        <w:t>еории дивидендной политики.</w:t>
      </w:r>
    </w:p>
    <w:p w:rsidR="00F61594" w:rsidRPr="0057723E" w:rsidRDefault="00F61594" w:rsidP="00F61594">
      <w:pPr>
        <w:numPr>
          <w:ilvl w:val="0"/>
          <w:numId w:val="26"/>
        </w:numPr>
        <w:suppressAutoHyphens w:val="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>Факторы, определяющие дивидендную политику.</w:t>
      </w:r>
    </w:p>
    <w:p w:rsidR="00F61594" w:rsidRPr="0057723E" w:rsidRDefault="00F61594" w:rsidP="00F61594">
      <w:pPr>
        <w:numPr>
          <w:ilvl w:val="0"/>
          <w:numId w:val="26"/>
        </w:numPr>
        <w:suppressAutoHyphens w:val="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 xml:space="preserve">Управление собственным капиталом организации. </w:t>
      </w:r>
    </w:p>
    <w:p w:rsidR="00F61594" w:rsidRPr="0057723E" w:rsidRDefault="00F61594" w:rsidP="00F61594">
      <w:pPr>
        <w:numPr>
          <w:ilvl w:val="0"/>
          <w:numId w:val="26"/>
        </w:numPr>
        <w:suppressAutoHyphens w:val="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>Производственный леверидж. Сила производственного левериджа.</w:t>
      </w:r>
    </w:p>
    <w:p w:rsidR="00F61594" w:rsidRPr="0057723E" w:rsidRDefault="00F61594" w:rsidP="00F61594">
      <w:pPr>
        <w:numPr>
          <w:ilvl w:val="0"/>
          <w:numId w:val="26"/>
        </w:numPr>
        <w:suppressAutoHyphens w:val="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 xml:space="preserve"> Использование методики операционного анализа при планировании прибыли организации.</w:t>
      </w:r>
    </w:p>
    <w:p w:rsidR="00F61594" w:rsidRPr="0057723E" w:rsidRDefault="00F61594" w:rsidP="00F61594">
      <w:pPr>
        <w:numPr>
          <w:ilvl w:val="0"/>
          <w:numId w:val="26"/>
        </w:numPr>
        <w:suppressAutoHyphens w:val="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 xml:space="preserve"> Взаимодействие производственного и финансового левериджа и оценка совокупного риска организации.</w:t>
      </w:r>
    </w:p>
    <w:p w:rsidR="00F61594" w:rsidRPr="0057723E" w:rsidRDefault="00F61594" w:rsidP="00F61594">
      <w:pPr>
        <w:numPr>
          <w:ilvl w:val="0"/>
          <w:numId w:val="26"/>
        </w:numPr>
        <w:suppressAutoHyphens w:val="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>Традиционные и новые методы долгосрочного финансирования.</w:t>
      </w:r>
    </w:p>
    <w:p w:rsidR="00F61594" w:rsidRPr="0057723E" w:rsidRDefault="00F61594" w:rsidP="00F61594">
      <w:pPr>
        <w:numPr>
          <w:ilvl w:val="0"/>
          <w:numId w:val="26"/>
        </w:numPr>
        <w:suppressAutoHyphens w:val="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>Управление оборотным капиталом организации: основные принципы и задачи.</w:t>
      </w:r>
    </w:p>
    <w:p w:rsidR="00F61594" w:rsidRPr="0057723E" w:rsidRDefault="00F61594" w:rsidP="00F61594">
      <w:pPr>
        <w:numPr>
          <w:ilvl w:val="12"/>
          <w:numId w:val="0"/>
        </w:numPr>
        <w:spacing w:line="360" w:lineRule="exact"/>
        <w:ind w:firstLine="284"/>
        <w:jc w:val="both"/>
        <w:rPr>
          <w:sz w:val="28"/>
          <w:szCs w:val="28"/>
        </w:rPr>
      </w:pPr>
      <w:r w:rsidRPr="0057723E">
        <w:rPr>
          <w:sz w:val="28"/>
          <w:szCs w:val="28"/>
        </w:rPr>
        <w:t xml:space="preserve"> 4</w:t>
      </w:r>
      <w:r>
        <w:rPr>
          <w:sz w:val="28"/>
          <w:szCs w:val="28"/>
        </w:rPr>
        <w:t>2</w:t>
      </w:r>
      <w:r w:rsidRPr="0057723E">
        <w:rPr>
          <w:sz w:val="28"/>
          <w:szCs w:val="28"/>
        </w:rPr>
        <w:t>. Выбор политики комплексного оперативного управления текущими активами и краткосрочными обязательствами.</w:t>
      </w:r>
    </w:p>
    <w:p w:rsidR="00F61594" w:rsidRPr="0057723E" w:rsidRDefault="00F61594" w:rsidP="00F61594">
      <w:pPr>
        <w:ind w:left="36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>4</w:t>
      </w:r>
      <w:r>
        <w:rPr>
          <w:sz w:val="28"/>
          <w:szCs w:val="28"/>
        </w:rPr>
        <w:t>3</w:t>
      </w:r>
      <w:r w:rsidRPr="0057723E">
        <w:rPr>
          <w:sz w:val="28"/>
          <w:szCs w:val="28"/>
        </w:rPr>
        <w:t>.Управление денежными средствами и их эквивалентами.</w:t>
      </w:r>
    </w:p>
    <w:p w:rsidR="00F61594" w:rsidRPr="0057723E" w:rsidRDefault="00F61594" w:rsidP="00F61594">
      <w:pPr>
        <w:numPr>
          <w:ilvl w:val="0"/>
          <w:numId w:val="29"/>
        </w:numPr>
        <w:suppressAutoHyphens w:val="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>Управление дебиторской задолженностью и кредитная политика организации.</w:t>
      </w:r>
    </w:p>
    <w:p w:rsidR="00F61594" w:rsidRPr="0057723E" w:rsidRDefault="00F61594" w:rsidP="00F61594">
      <w:pPr>
        <w:spacing w:line="360" w:lineRule="exact"/>
        <w:ind w:left="36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>4</w:t>
      </w:r>
      <w:r>
        <w:rPr>
          <w:sz w:val="28"/>
          <w:szCs w:val="28"/>
        </w:rPr>
        <w:t>5</w:t>
      </w:r>
      <w:r w:rsidRPr="0057723E">
        <w:rPr>
          <w:sz w:val="28"/>
          <w:szCs w:val="28"/>
        </w:rPr>
        <w:t>. Управление запасами.</w:t>
      </w:r>
    </w:p>
    <w:p w:rsidR="00F61594" w:rsidRPr="0057723E" w:rsidRDefault="00F61594" w:rsidP="00F61594">
      <w:pPr>
        <w:numPr>
          <w:ilvl w:val="0"/>
          <w:numId w:val="28"/>
        </w:num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7723E">
        <w:rPr>
          <w:sz w:val="28"/>
          <w:szCs w:val="28"/>
        </w:rPr>
        <w:t>Виды стратегии финансирования оборотных средств организации.</w:t>
      </w:r>
    </w:p>
    <w:p w:rsidR="00F61594" w:rsidRPr="0057723E" w:rsidRDefault="00F61594" w:rsidP="00F61594">
      <w:pPr>
        <w:numPr>
          <w:ilvl w:val="0"/>
          <w:numId w:val="28"/>
        </w:numPr>
        <w:suppressAutoHyphens w:val="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 xml:space="preserve"> Традиционные и новые методы краткосрочного финансирования.</w:t>
      </w:r>
    </w:p>
    <w:p w:rsidR="00F61594" w:rsidRPr="0057723E" w:rsidRDefault="00F61594" w:rsidP="00F61594">
      <w:pPr>
        <w:numPr>
          <w:ilvl w:val="12"/>
          <w:numId w:val="0"/>
        </w:numPr>
        <w:spacing w:line="360" w:lineRule="exact"/>
        <w:jc w:val="both"/>
        <w:rPr>
          <w:sz w:val="28"/>
          <w:szCs w:val="28"/>
        </w:rPr>
      </w:pPr>
      <w:r w:rsidRPr="0057723E">
        <w:rPr>
          <w:sz w:val="28"/>
          <w:szCs w:val="28"/>
        </w:rPr>
        <w:t xml:space="preserve">     4</w:t>
      </w:r>
      <w:r>
        <w:rPr>
          <w:sz w:val="28"/>
          <w:szCs w:val="28"/>
        </w:rPr>
        <w:t>8</w:t>
      </w:r>
      <w:r w:rsidRPr="0057723E">
        <w:rPr>
          <w:sz w:val="28"/>
          <w:szCs w:val="28"/>
        </w:rPr>
        <w:t>. Управление собственным оборотным капиталом и текущими финансовыми потребностями организации.</w:t>
      </w:r>
    </w:p>
    <w:p w:rsidR="00F61594" w:rsidRPr="0057723E" w:rsidRDefault="00F61594" w:rsidP="00F61594">
      <w:pPr>
        <w:numPr>
          <w:ilvl w:val="12"/>
          <w:numId w:val="0"/>
        </w:numPr>
        <w:spacing w:line="360" w:lineRule="exact"/>
        <w:jc w:val="both"/>
        <w:rPr>
          <w:sz w:val="28"/>
          <w:szCs w:val="28"/>
        </w:rPr>
      </w:pPr>
      <w:r w:rsidRPr="0057723E">
        <w:rPr>
          <w:sz w:val="28"/>
          <w:szCs w:val="28"/>
        </w:rPr>
        <w:t xml:space="preserve">     </w:t>
      </w:r>
      <w:r>
        <w:rPr>
          <w:sz w:val="28"/>
          <w:szCs w:val="28"/>
        </w:rPr>
        <w:t>49</w:t>
      </w:r>
      <w:r w:rsidRPr="0057723E">
        <w:rPr>
          <w:sz w:val="28"/>
          <w:szCs w:val="28"/>
        </w:rPr>
        <w:t>. Спонтанное финансирование. Затраты на получение торгового кредита.</w:t>
      </w:r>
    </w:p>
    <w:p w:rsidR="00F61594" w:rsidRPr="0057723E" w:rsidRDefault="00F61594" w:rsidP="00F61594">
      <w:pPr>
        <w:numPr>
          <w:ilvl w:val="12"/>
          <w:numId w:val="0"/>
        </w:numPr>
        <w:spacing w:line="360" w:lineRule="exact"/>
        <w:jc w:val="both"/>
        <w:rPr>
          <w:sz w:val="28"/>
          <w:szCs w:val="28"/>
        </w:rPr>
      </w:pPr>
      <w:r w:rsidRPr="0057723E">
        <w:rPr>
          <w:sz w:val="28"/>
          <w:szCs w:val="28"/>
        </w:rPr>
        <w:t xml:space="preserve">     5</w:t>
      </w:r>
      <w:r>
        <w:rPr>
          <w:sz w:val="28"/>
          <w:szCs w:val="28"/>
        </w:rPr>
        <w:t>0</w:t>
      </w:r>
      <w:r w:rsidRPr="0057723E">
        <w:rPr>
          <w:sz w:val="28"/>
          <w:szCs w:val="28"/>
        </w:rPr>
        <w:t>. Финансовое прогнозирование: цели, задачи, методы.</w:t>
      </w:r>
    </w:p>
    <w:p w:rsidR="00F61594" w:rsidRPr="0057723E" w:rsidRDefault="00F61594" w:rsidP="00F61594">
      <w:pPr>
        <w:numPr>
          <w:ilvl w:val="12"/>
          <w:numId w:val="0"/>
        </w:numPr>
        <w:spacing w:line="360" w:lineRule="exact"/>
        <w:jc w:val="both"/>
        <w:rPr>
          <w:sz w:val="28"/>
          <w:szCs w:val="28"/>
        </w:rPr>
      </w:pPr>
      <w:r w:rsidRPr="0057723E">
        <w:rPr>
          <w:sz w:val="28"/>
          <w:szCs w:val="28"/>
        </w:rPr>
        <w:t xml:space="preserve">     5</w:t>
      </w:r>
      <w:r>
        <w:rPr>
          <w:sz w:val="28"/>
          <w:szCs w:val="28"/>
        </w:rPr>
        <w:t>1</w:t>
      </w:r>
      <w:r w:rsidRPr="0057723E">
        <w:rPr>
          <w:sz w:val="28"/>
          <w:szCs w:val="28"/>
        </w:rPr>
        <w:t xml:space="preserve">. Стратегическое финансовое планирование. </w:t>
      </w:r>
    </w:p>
    <w:p w:rsidR="00F61594" w:rsidRPr="0057723E" w:rsidRDefault="00F61594" w:rsidP="00F61594">
      <w:pPr>
        <w:numPr>
          <w:ilvl w:val="12"/>
          <w:numId w:val="0"/>
        </w:numPr>
        <w:spacing w:line="360" w:lineRule="exact"/>
        <w:jc w:val="both"/>
        <w:rPr>
          <w:sz w:val="28"/>
          <w:szCs w:val="28"/>
        </w:rPr>
      </w:pPr>
      <w:r w:rsidRPr="0057723E">
        <w:rPr>
          <w:sz w:val="28"/>
          <w:szCs w:val="28"/>
        </w:rPr>
        <w:t xml:space="preserve">     5</w:t>
      </w:r>
      <w:r>
        <w:rPr>
          <w:sz w:val="28"/>
          <w:szCs w:val="28"/>
        </w:rPr>
        <w:t>2</w:t>
      </w:r>
      <w:r w:rsidRPr="0057723E">
        <w:rPr>
          <w:sz w:val="28"/>
          <w:szCs w:val="28"/>
        </w:rPr>
        <w:t xml:space="preserve">. Долгосрочное финансовое планирование. </w:t>
      </w:r>
    </w:p>
    <w:p w:rsidR="00F61594" w:rsidRPr="0057723E" w:rsidRDefault="00F61594" w:rsidP="00F61594">
      <w:pPr>
        <w:numPr>
          <w:ilvl w:val="12"/>
          <w:numId w:val="0"/>
        </w:numPr>
        <w:spacing w:line="360" w:lineRule="exact"/>
        <w:jc w:val="both"/>
        <w:rPr>
          <w:sz w:val="28"/>
          <w:szCs w:val="28"/>
        </w:rPr>
      </w:pPr>
      <w:r w:rsidRPr="0057723E">
        <w:rPr>
          <w:sz w:val="28"/>
          <w:szCs w:val="28"/>
        </w:rPr>
        <w:t xml:space="preserve">     5</w:t>
      </w:r>
      <w:r>
        <w:rPr>
          <w:sz w:val="28"/>
          <w:szCs w:val="28"/>
        </w:rPr>
        <w:t>3</w:t>
      </w:r>
      <w:r w:rsidRPr="0057723E">
        <w:rPr>
          <w:sz w:val="28"/>
          <w:szCs w:val="28"/>
        </w:rPr>
        <w:t>. Факторы, определяющие темпы устойчивого роста предприятия.</w:t>
      </w:r>
    </w:p>
    <w:p w:rsidR="00F61594" w:rsidRPr="0057723E" w:rsidRDefault="00F61594" w:rsidP="00F61594">
      <w:pPr>
        <w:numPr>
          <w:ilvl w:val="12"/>
          <w:numId w:val="0"/>
        </w:numPr>
        <w:spacing w:line="360" w:lineRule="exact"/>
        <w:jc w:val="both"/>
        <w:rPr>
          <w:sz w:val="28"/>
          <w:szCs w:val="28"/>
        </w:rPr>
      </w:pPr>
      <w:r w:rsidRPr="0057723E">
        <w:rPr>
          <w:sz w:val="28"/>
          <w:szCs w:val="28"/>
        </w:rPr>
        <w:t xml:space="preserve">     5</w:t>
      </w:r>
      <w:r>
        <w:rPr>
          <w:sz w:val="28"/>
          <w:szCs w:val="28"/>
        </w:rPr>
        <w:t>4</w:t>
      </w:r>
      <w:r w:rsidRPr="0057723E">
        <w:rPr>
          <w:sz w:val="28"/>
          <w:szCs w:val="28"/>
        </w:rPr>
        <w:t xml:space="preserve">. Краткосрочное финансовое планирование. </w:t>
      </w:r>
    </w:p>
    <w:p w:rsidR="00F61594" w:rsidRPr="0057723E" w:rsidRDefault="00F61594" w:rsidP="00F61594">
      <w:pPr>
        <w:numPr>
          <w:ilvl w:val="12"/>
          <w:numId w:val="0"/>
        </w:numPr>
        <w:spacing w:line="360" w:lineRule="exact"/>
        <w:jc w:val="both"/>
        <w:rPr>
          <w:sz w:val="28"/>
          <w:szCs w:val="28"/>
        </w:rPr>
      </w:pPr>
      <w:r w:rsidRPr="0057723E">
        <w:rPr>
          <w:sz w:val="28"/>
          <w:szCs w:val="28"/>
        </w:rPr>
        <w:t xml:space="preserve">     5</w:t>
      </w:r>
      <w:r>
        <w:rPr>
          <w:sz w:val="28"/>
          <w:szCs w:val="28"/>
        </w:rPr>
        <w:t>5</w:t>
      </w:r>
      <w:r w:rsidRPr="0057723E">
        <w:rPr>
          <w:sz w:val="28"/>
          <w:szCs w:val="28"/>
        </w:rPr>
        <w:t>. Организация финансового контроля.</w:t>
      </w:r>
    </w:p>
    <w:p w:rsidR="00F61594" w:rsidRDefault="00F61594" w:rsidP="00F61594">
      <w:pPr>
        <w:numPr>
          <w:ilvl w:val="12"/>
          <w:numId w:val="0"/>
        </w:numPr>
        <w:spacing w:line="360" w:lineRule="exact"/>
        <w:jc w:val="both"/>
        <w:rPr>
          <w:sz w:val="28"/>
          <w:szCs w:val="28"/>
        </w:rPr>
      </w:pPr>
      <w:r w:rsidRPr="0057723E">
        <w:rPr>
          <w:sz w:val="28"/>
          <w:szCs w:val="28"/>
        </w:rPr>
        <w:t xml:space="preserve">     5</w:t>
      </w:r>
      <w:r>
        <w:rPr>
          <w:sz w:val="28"/>
          <w:szCs w:val="28"/>
        </w:rPr>
        <w:t>6</w:t>
      </w:r>
      <w:r w:rsidRPr="0057723E">
        <w:rPr>
          <w:sz w:val="28"/>
          <w:szCs w:val="28"/>
        </w:rPr>
        <w:t>. Назначение бюджетирования.</w:t>
      </w:r>
    </w:p>
    <w:p w:rsidR="00F61594" w:rsidRPr="0057723E" w:rsidRDefault="00F61594" w:rsidP="00F61594">
      <w:pPr>
        <w:numPr>
          <w:ilvl w:val="12"/>
          <w:numId w:val="0"/>
        </w:numPr>
        <w:spacing w:line="360" w:lineRule="exact"/>
        <w:jc w:val="both"/>
        <w:rPr>
          <w:sz w:val="28"/>
          <w:szCs w:val="28"/>
        </w:rPr>
      </w:pPr>
      <w:r w:rsidRPr="005772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57. </w:t>
      </w:r>
      <w:r w:rsidRPr="0057723E">
        <w:rPr>
          <w:sz w:val="28"/>
          <w:szCs w:val="28"/>
        </w:rPr>
        <w:t>Бюджетирование как управленческая технология.</w:t>
      </w:r>
    </w:p>
    <w:p w:rsidR="00F61594" w:rsidRPr="0057723E" w:rsidRDefault="00F61594" w:rsidP="00F61594">
      <w:pPr>
        <w:numPr>
          <w:ilvl w:val="12"/>
          <w:numId w:val="0"/>
        </w:numPr>
        <w:spacing w:line="360" w:lineRule="exact"/>
        <w:jc w:val="both"/>
        <w:rPr>
          <w:sz w:val="28"/>
          <w:szCs w:val="28"/>
        </w:rPr>
      </w:pPr>
      <w:r w:rsidRPr="0057723E">
        <w:rPr>
          <w:sz w:val="28"/>
          <w:szCs w:val="28"/>
        </w:rPr>
        <w:t xml:space="preserve">     5</w:t>
      </w:r>
      <w:r>
        <w:rPr>
          <w:sz w:val="28"/>
          <w:szCs w:val="28"/>
        </w:rPr>
        <w:t>8</w:t>
      </w:r>
      <w:r w:rsidRPr="0057723E">
        <w:rPr>
          <w:sz w:val="28"/>
          <w:szCs w:val="28"/>
        </w:rPr>
        <w:t>. Мастер-бюджет предприятия.</w:t>
      </w:r>
    </w:p>
    <w:p w:rsidR="00F61594" w:rsidRPr="0057723E" w:rsidRDefault="00F61594" w:rsidP="00F61594">
      <w:pPr>
        <w:numPr>
          <w:ilvl w:val="12"/>
          <w:numId w:val="0"/>
        </w:numPr>
        <w:spacing w:line="360" w:lineRule="exact"/>
        <w:ind w:firstLine="284"/>
        <w:jc w:val="both"/>
        <w:rPr>
          <w:sz w:val="28"/>
          <w:szCs w:val="28"/>
        </w:rPr>
      </w:pPr>
      <w:r w:rsidRPr="0057723E">
        <w:rPr>
          <w:sz w:val="28"/>
          <w:szCs w:val="28"/>
        </w:rPr>
        <w:t xml:space="preserve"> </w:t>
      </w:r>
      <w:r>
        <w:rPr>
          <w:sz w:val="28"/>
          <w:szCs w:val="28"/>
        </w:rPr>
        <w:t>59</w:t>
      </w:r>
      <w:r w:rsidRPr="0057723E">
        <w:rPr>
          <w:sz w:val="28"/>
          <w:szCs w:val="28"/>
        </w:rPr>
        <w:t>. Система бюджетирования в организации.</w:t>
      </w:r>
    </w:p>
    <w:p w:rsidR="00F61594" w:rsidRPr="0057723E" w:rsidRDefault="00F61594" w:rsidP="00F61594">
      <w:pPr>
        <w:numPr>
          <w:ilvl w:val="12"/>
          <w:numId w:val="0"/>
        </w:numPr>
        <w:spacing w:line="360" w:lineRule="exact"/>
        <w:ind w:firstLine="284"/>
        <w:jc w:val="both"/>
        <w:rPr>
          <w:sz w:val="28"/>
          <w:szCs w:val="28"/>
        </w:rPr>
      </w:pPr>
      <w:r w:rsidRPr="0057723E">
        <w:rPr>
          <w:sz w:val="28"/>
          <w:szCs w:val="28"/>
        </w:rPr>
        <w:t xml:space="preserve"> 6</w:t>
      </w:r>
      <w:r>
        <w:rPr>
          <w:sz w:val="28"/>
          <w:szCs w:val="28"/>
        </w:rPr>
        <w:t>0</w:t>
      </w:r>
      <w:r w:rsidRPr="0057723E">
        <w:rPr>
          <w:sz w:val="28"/>
          <w:szCs w:val="28"/>
        </w:rPr>
        <w:t>. Организация  процесса бюджетирования.</w:t>
      </w:r>
    </w:p>
    <w:p w:rsidR="00F61594" w:rsidRPr="0057723E" w:rsidRDefault="00F61594" w:rsidP="00F61594">
      <w:pPr>
        <w:numPr>
          <w:ilvl w:val="12"/>
          <w:numId w:val="0"/>
        </w:numPr>
        <w:spacing w:line="360" w:lineRule="exact"/>
        <w:ind w:firstLine="284"/>
        <w:jc w:val="both"/>
        <w:rPr>
          <w:sz w:val="28"/>
          <w:szCs w:val="28"/>
        </w:rPr>
      </w:pPr>
      <w:r w:rsidRPr="0057723E">
        <w:rPr>
          <w:sz w:val="28"/>
          <w:szCs w:val="28"/>
        </w:rPr>
        <w:t xml:space="preserve"> 6</w:t>
      </w:r>
      <w:r>
        <w:rPr>
          <w:sz w:val="28"/>
          <w:szCs w:val="28"/>
        </w:rPr>
        <w:t>1</w:t>
      </w:r>
      <w:r w:rsidRPr="0057723E">
        <w:rPr>
          <w:sz w:val="28"/>
          <w:szCs w:val="28"/>
        </w:rPr>
        <w:t>. Финансовые решения в условиях инфляции.</w:t>
      </w:r>
    </w:p>
    <w:p w:rsidR="00F61594" w:rsidRPr="0057723E" w:rsidRDefault="00F61594" w:rsidP="00F61594">
      <w:pPr>
        <w:numPr>
          <w:ilvl w:val="12"/>
          <w:numId w:val="0"/>
        </w:numPr>
        <w:spacing w:line="360" w:lineRule="exact"/>
        <w:ind w:firstLine="284"/>
        <w:jc w:val="both"/>
        <w:rPr>
          <w:sz w:val="28"/>
          <w:szCs w:val="28"/>
        </w:rPr>
      </w:pPr>
      <w:r w:rsidRPr="0057723E">
        <w:rPr>
          <w:sz w:val="28"/>
          <w:szCs w:val="28"/>
        </w:rPr>
        <w:t xml:space="preserve"> 6</w:t>
      </w:r>
      <w:r>
        <w:rPr>
          <w:sz w:val="28"/>
          <w:szCs w:val="28"/>
        </w:rPr>
        <w:t>2</w:t>
      </w:r>
      <w:r w:rsidRPr="0057723E">
        <w:rPr>
          <w:sz w:val="28"/>
          <w:szCs w:val="28"/>
        </w:rPr>
        <w:t>.Прогнозирование неудовлетворительной структуры баланса организации.</w:t>
      </w:r>
    </w:p>
    <w:p w:rsidR="00F61594" w:rsidRPr="0057723E" w:rsidRDefault="00F61594" w:rsidP="00F61594">
      <w:pPr>
        <w:numPr>
          <w:ilvl w:val="12"/>
          <w:numId w:val="0"/>
        </w:numPr>
        <w:spacing w:line="360" w:lineRule="exact"/>
        <w:ind w:firstLine="284"/>
        <w:jc w:val="both"/>
        <w:rPr>
          <w:sz w:val="28"/>
          <w:szCs w:val="28"/>
        </w:rPr>
      </w:pPr>
      <w:r w:rsidRPr="0057723E">
        <w:rPr>
          <w:sz w:val="28"/>
          <w:szCs w:val="28"/>
        </w:rPr>
        <w:t xml:space="preserve"> 6</w:t>
      </w:r>
      <w:r>
        <w:rPr>
          <w:sz w:val="28"/>
          <w:szCs w:val="28"/>
        </w:rPr>
        <w:t>3</w:t>
      </w:r>
      <w:r w:rsidRPr="0057723E">
        <w:rPr>
          <w:sz w:val="28"/>
          <w:szCs w:val="28"/>
        </w:rPr>
        <w:t>. Международные стандарты финансовой отчётности и их роль в управлении финансами организации.</w:t>
      </w:r>
    </w:p>
    <w:p w:rsidR="002F39AF" w:rsidRPr="0057723E" w:rsidRDefault="00516C29" w:rsidP="004326F0">
      <w:pPr>
        <w:tabs>
          <w:tab w:val="left" w:pos="1431"/>
        </w:tabs>
        <w:ind w:left="357" w:firstLine="357"/>
        <w:jc w:val="both"/>
        <w:rPr>
          <w:b/>
          <w:sz w:val="28"/>
          <w:szCs w:val="28"/>
        </w:rPr>
      </w:pPr>
      <w:r w:rsidRPr="0057723E">
        <w:rPr>
          <w:b/>
          <w:sz w:val="28"/>
          <w:szCs w:val="28"/>
        </w:rPr>
        <w:tab/>
      </w:r>
      <w:r w:rsidRPr="0057723E">
        <w:rPr>
          <w:b/>
          <w:sz w:val="28"/>
          <w:szCs w:val="28"/>
        </w:rPr>
        <w:tab/>
        <w:t xml:space="preserve">        РЕКОМЕНДУЕМАЯ ЛИТЕРАТУРА</w:t>
      </w:r>
    </w:p>
    <w:p w:rsidR="00516C29" w:rsidRPr="0057723E" w:rsidRDefault="00516C29" w:rsidP="004326F0">
      <w:pPr>
        <w:tabs>
          <w:tab w:val="left" w:pos="1431"/>
        </w:tabs>
        <w:ind w:left="357" w:firstLine="357"/>
        <w:jc w:val="both"/>
        <w:rPr>
          <w:b/>
          <w:sz w:val="28"/>
          <w:szCs w:val="28"/>
        </w:rPr>
      </w:pPr>
    </w:p>
    <w:p w:rsidR="00516C29" w:rsidRPr="0057723E" w:rsidRDefault="00516C29" w:rsidP="004326F0">
      <w:pPr>
        <w:spacing w:line="360" w:lineRule="auto"/>
        <w:ind w:right="311"/>
        <w:jc w:val="both"/>
        <w:rPr>
          <w:b/>
          <w:sz w:val="28"/>
          <w:szCs w:val="28"/>
          <w:u w:val="single"/>
        </w:rPr>
      </w:pPr>
      <w:r w:rsidRPr="0057723E">
        <w:rPr>
          <w:b/>
          <w:sz w:val="28"/>
          <w:szCs w:val="28"/>
          <w:u w:val="single"/>
        </w:rPr>
        <w:t>Нормативные документы:</w:t>
      </w:r>
    </w:p>
    <w:p w:rsidR="00516C29" w:rsidRPr="0057723E" w:rsidRDefault="00516C29" w:rsidP="004326F0">
      <w:pPr>
        <w:ind w:firstLine="72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>1. Конституция Российской Федерации. Принята всенародным голосованием 12.12.1993г.</w:t>
      </w:r>
    </w:p>
    <w:p w:rsidR="00516C29" w:rsidRPr="0057723E" w:rsidRDefault="00516C29" w:rsidP="004326F0">
      <w:pPr>
        <w:ind w:firstLine="72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>2. Бюджетный Кодекс Российской Федерации №145-ФЗ от 31 июля 1998г. № 145-ФЗ, принят ГД ФС РФ 17.07.1998г., ред. от 05.08.2000г.</w:t>
      </w:r>
    </w:p>
    <w:p w:rsidR="00516C29" w:rsidRPr="0057723E" w:rsidRDefault="00516C29" w:rsidP="004326F0">
      <w:pPr>
        <w:ind w:firstLine="72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>3. Гражданский Кодекс Российской Федерации (часть первая) от 30.11.1994г. №51 – ФЗ, принят ГД ФС РФ 21.10.1994г., ред. от 15.05.2001г.</w:t>
      </w:r>
    </w:p>
    <w:p w:rsidR="00516C29" w:rsidRPr="0057723E" w:rsidRDefault="00516C29" w:rsidP="004326F0">
      <w:pPr>
        <w:ind w:firstLine="72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>4. Гражданский Кодекс Российской Федерации (часть вторая) от 26.01.1996г. №14 – ФЗ, принят ГД ФС РФ 22.12.1995г., ред. от 17.12.1999г.</w:t>
      </w:r>
    </w:p>
    <w:p w:rsidR="00516C29" w:rsidRPr="0057723E" w:rsidRDefault="00516C29" w:rsidP="004326F0">
      <w:pPr>
        <w:ind w:firstLine="72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>5. Гражданский Кодекс Российской Федерации (часть третья) от 26.01.1996г. №14 – ФЗ, принят ГД ФС РФ 22.12.1995г., ред. от 17.12.1999г.</w:t>
      </w:r>
    </w:p>
    <w:p w:rsidR="00516C29" w:rsidRPr="0057723E" w:rsidRDefault="00516C29" w:rsidP="004326F0">
      <w:pPr>
        <w:ind w:firstLine="72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>6. Гражданский Кодекс Российской Федерации (часть четвёртая) от 26.01.1996г. №14 – ФЗ, принят ГД ФС РФ 22.12.1995г., ред. от 17.12.1999г.</w:t>
      </w:r>
    </w:p>
    <w:p w:rsidR="00516C29" w:rsidRPr="0057723E" w:rsidRDefault="00516C29" w:rsidP="004326F0">
      <w:pPr>
        <w:ind w:firstLine="72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>7. Налоговый Кодекс Российской Федерации (часть первая) от 31.07.1998г. №146 – ФЗ, принят ГД ФС РФ 16.07.1998г., ред. от 24.03.2001г.</w:t>
      </w:r>
    </w:p>
    <w:p w:rsidR="00516C29" w:rsidRPr="0057723E" w:rsidRDefault="00516C29" w:rsidP="004326F0">
      <w:pPr>
        <w:ind w:firstLine="72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>8. Налоговый Кодекс Российской Федерации (часть вторая) от 05.08.2000г. №117 – ФЗ, принят ГД ФС РФ 19.07.2000г., ред. от 07.08.2001г.</w:t>
      </w:r>
    </w:p>
    <w:p w:rsidR="00516C29" w:rsidRPr="0057723E" w:rsidRDefault="00516C29" w:rsidP="004326F0">
      <w:pPr>
        <w:pStyle w:val="a6"/>
        <w:ind w:right="-2" w:firstLine="720"/>
        <w:rPr>
          <w:rFonts w:ascii="Times New Roman" w:hAnsi="Times New Roman" w:cs="Times New Roman"/>
          <w:sz w:val="28"/>
          <w:szCs w:val="28"/>
        </w:rPr>
      </w:pPr>
      <w:r w:rsidRPr="0057723E">
        <w:rPr>
          <w:rFonts w:ascii="Times New Roman" w:hAnsi="Times New Roman" w:cs="Times New Roman"/>
          <w:sz w:val="28"/>
          <w:szCs w:val="28"/>
        </w:rPr>
        <w:t>9. Закон РФ «О валютном регулировании и валютном контроле» от 09.10.1992 №3615-1, ред. от 08.08.2001г.</w:t>
      </w:r>
    </w:p>
    <w:p w:rsidR="00516C29" w:rsidRPr="0057723E" w:rsidRDefault="00516C29" w:rsidP="004326F0">
      <w:pPr>
        <w:pStyle w:val="a6"/>
        <w:ind w:right="-2" w:firstLine="720"/>
        <w:rPr>
          <w:rFonts w:ascii="Times New Roman" w:hAnsi="Times New Roman" w:cs="Times New Roman"/>
          <w:sz w:val="28"/>
          <w:szCs w:val="28"/>
        </w:rPr>
      </w:pPr>
      <w:r w:rsidRPr="0057723E">
        <w:rPr>
          <w:rFonts w:ascii="Times New Roman" w:hAnsi="Times New Roman" w:cs="Times New Roman"/>
          <w:sz w:val="28"/>
          <w:szCs w:val="28"/>
        </w:rPr>
        <w:t>10. Федеральный закон «О Центральном банке Российской Федерации (Банке России)» от 02.12.1990 №394-1, ред. от 19.06.2001г.</w:t>
      </w:r>
    </w:p>
    <w:p w:rsidR="00516C29" w:rsidRPr="0057723E" w:rsidRDefault="00516C29" w:rsidP="004326F0">
      <w:pPr>
        <w:pStyle w:val="a6"/>
        <w:ind w:right="-2" w:firstLine="720"/>
        <w:rPr>
          <w:rFonts w:ascii="Times New Roman" w:hAnsi="Times New Roman" w:cs="Times New Roman"/>
          <w:sz w:val="28"/>
          <w:szCs w:val="28"/>
        </w:rPr>
      </w:pPr>
      <w:r w:rsidRPr="0057723E">
        <w:rPr>
          <w:rFonts w:ascii="Times New Roman" w:hAnsi="Times New Roman" w:cs="Times New Roman"/>
          <w:sz w:val="28"/>
          <w:szCs w:val="28"/>
        </w:rPr>
        <w:t>11. Федеральный закон «О банках и банковской деятельности» от 02.12.1990 №395-1, ред. от 19.06.2001г.</w:t>
      </w:r>
    </w:p>
    <w:p w:rsidR="00516C29" w:rsidRPr="0057723E" w:rsidRDefault="00516C29" w:rsidP="004326F0">
      <w:pPr>
        <w:ind w:firstLine="72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>12. Федеральный закон «О рынке ценных бумаг» от 22.04.1996 №39 - ФЗ, принят ГД ФС РФ 20.03.1996г., ред. от 08.07.1999г.</w:t>
      </w:r>
    </w:p>
    <w:p w:rsidR="00516C29" w:rsidRPr="0057723E" w:rsidRDefault="00516C29" w:rsidP="004326F0">
      <w:pPr>
        <w:ind w:firstLine="72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>13. Федеральный закон «О финансово-промышленных группах» от 30.11.1995 №190 - ФЗ, принят ГД ФС РФ 27.10.1995г.</w:t>
      </w:r>
    </w:p>
    <w:p w:rsidR="00516C29" w:rsidRPr="0057723E" w:rsidRDefault="00516C29" w:rsidP="004326F0">
      <w:pPr>
        <w:ind w:firstLine="72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>14. Закон РФ «Об инвестиционной деятельности в Российской Федерации, осуществляемой в форме капитальных вложений» №39-ФЗ от 25.02.99г., принят ГД ФС РФ 15.07.1998г., ред. от 02.01.2000г.</w:t>
      </w:r>
    </w:p>
    <w:p w:rsidR="00516C29" w:rsidRPr="0057723E" w:rsidRDefault="00516C29" w:rsidP="004326F0">
      <w:pPr>
        <w:ind w:firstLine="72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>15. Федеральный закон «Об иностранных инвестициях в Российской Федерации» №160-ФЗ от 09.07.99г., принят ГД ФС РФ 25.06.1999г.</w:t>
      </w:r>
    </w:p>
    <w:p w:rsidR="00516C29" w:rsidRPr="0057723E" w:rsidRDefault="00516C29" w:rsidP="004326F0">
      <w:pPr>
        <w:ind w:firstLine="72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>16. Федеральный закон «О несостоятельности (банкротстве)» №127-ФЗ от 26.10.2002г.</w:t>
      </w:r>
    </w:p>
    <w:p w:rsidR="00516C29" w:rsidRPr="0057723E" w:rsidRDefault="00516C29" w:rsidP="004326F0">
      <w:pPr>
        <w:pStyle w:val="20"/>
        <w:spacing w:line="240" w:lineRule="auto"/>
        <w:ind w:firstLine="72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 xml:space="preserve">17. Закон РФ «О лизинге» от 29.10.1998 № 164-ФЗ.  </w:t>
      </w:r>
    </w:p>
    <w:p w:rsidR="00516C29" w:rsidRPr="0057723E" w:rsidRDefault="00516C29" w:rsidP="004326F0">
      <w:pPr>
        <w:pStyle w:val="20"/>
        <w:spacing w:line="240" w:lineRule="auto"/>
        <w:ind w:firstLine="72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 xml:space="preserve">18. Закон РФ «О государственной поддержке малого предпринимательства в РФ» от 14.06.1995 № 88-ФЗ.  </w:t>
      </w:r>
    </w:p>
    <w:p w:rsidR="00516C29" w:rsidRPr="0057723E" w:rsidRDefault="00516C29" w:rsidP="004326F0">
      <w:pPr>
        <w:pStyle w:val="20"/>
        <w:spacing w:line="240" w:lineRule="auto"/>
        <w:ind w:firstLine="72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>19. Федеральный закон «Об упрощённой системе налогообложения, учёта и отчётности для субъектов малого предпринимательства» от 31.12.201г. №198-ФЗ с изменениями, внесёнными Постановлением Конституционного суда РФ от 19.06.2003г. №11-П.</w:t>
      </w:r>
    </w:p>
    <w:p w:rsidR="00516C29" w:rsidRPr="0057723E" w:rsidRDefault="00516C29" w:rsidP="004326F0">
      <w:pPr>
        <w:pStyle w:val="20"/>
        <w:spacing w:line="240" w:lineRule="auto"/>
        <w:ind w:firstLine="72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>20. «О некоторых мерах по реализации законодательства о несостоятельности (банкротстве) предприятий». Постановление Правительства РФ от 20.05.1999г. №98.</w:t>
      </w:r>
    </w:p>
    <w:p w:rsidR="00516C29" w:rsidRPr="0057723E" w:rsidRDefault="00516C29" w:rsidP="004326F0">
      <w:pPr>
        <w:pStyle w:val="20"/>
        <w:spacing w:line="240" w:lineRule="auto"/>
        <w:ind w:firstLine="72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>21.«О безналичных расчётах в РФ».Положение ЦБ РФ от12.04.2001г.№2-П.</w:t>
      </w:r>
    </w:p>
    <w:p w:rsidR="00516C29" w:rsidRPr="0057723E" w:rsidRDefault="00516C29" w:rsidP="004326F0">
      <w:pPr>
        <w:ind w:firstLine="72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>22. Международные стандарты финансовой отчетности: издание на русск. яз.  - М.: Аскери-АССА, 2004.</w:t>
      </w:r>
    </w:p>
    <w:p w:rsidR="00516C29" w:rsidRPr="0057723E" w:rsidRDefault="00516C29" w:rsidP="004326F0">
      <w:pPr>
        <w:ind w:firstLine="72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 xml:space="preserve">23. Программа реформирования бухгалтерского учета в соответствии с международными стандартами финансовой отчетности. Утверждена постановлением Правительства РФ от 06.03.98г. № 283 в ред. 2004г. </w:t>
      </w:r>
    </w:p>
    <w:p w:rsidR="00516C29" w:rsidRPr="0057723E" w:rsidRDefault="00516C29" w:rsidP="004326F0">
      <w:pPr>
        <w:pStyle w:val="20"/>
        <w:spacing w:line="240" w:lineRule="auto"/>
        <w:ind w:firstLine="72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>24. Положение по ведению бухгалтерского учета и бухгалтерской отчетности в РФ. Утверждено Приказом МФ РФ № 34н от 29.07.98г. в ред. 2004г.</w:t>
      </w:r>
    </w:p>
    <w:p w:rsidR="00516C29" w:rsidRPr="0057723E" w:rsidRDefault="00516C29" w:rsidP="004326F0">
      <w:pPr>
        <w:ind w:firstLine="72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>25. Положение по бухгалтерскому учету «Учетная политика организации» (ПБУ 1/98).- Утверждено Приказом МФ РФ № 60-н от 09.12.98г. в ред. 2004г.</w:t>
      </w:r>
    </w:p>
    <w:p w:rsidR="00516C29" w:rsidRPr="0057723E" w:rsidRDefault="00516C29" w:rsidP="004326F0">
      <w:pPr>
        <w:ind w:firstLine="72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>26. Положение по бухгалтерскому учету «Доходы организации» (ПБУ 9/99).- Утверждено Приказом МФ РФ № 32-н от 06.05.99г. в ред. 2006г.</w:t>
      </w:r>
    </w:p>
    <w:p w:rsidR="00516C29" w:rsidRPr="0057723E" w:rsidRDefault="00516C29" w:rsidP="004326F0">
      <w:pPr>
        <w:ind w:firstLine="72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>27. Положение по бухгалтерскому учету «Расходы организации» (ПБУ 10/99).- Утверждено Приказом МФ РФ № 33-н от 06.05.99г. в ред. 2006г.</w:t>
      </w:r>
    </w:p>
    <w:p w:rsidR="00516C29" w:rsidRPr="0057723E" w:rsidRDefault="00516C29" w:rsidP="004326F0">
      <w:pPr>
        <w:pStyle w:val="20"/>
        <w:spacing w:line="240" w:lineRule="auto"/>
        <w:ind w:firstLine="72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>28. Постановление ФКЦБ «Стандарты эмиссии акций при учреждении акционерных обществ, дополнительных акций, облигаций и их проспектов эмиссии» от 17.09.1996 №19.</w:t>
      </w:r>
    </w:p>
    <w:p w:rsidR="00516C29" w:rsidRPr="0057723E" w:rsidRDefault="00516C29" w:rsidP="004326F0">
      <w:pPr>
        <w:pStyle w:val="20"/>
        <w:spacing w:line="240" w:lineRule="auto"/>
        <w:ind w:firstLine="72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>29. Методические рекомендации по оценке эффективности инвестиционных проектов (Третья редакция). Минэкономики РФ, Минфин. РФ, ГК РФ по стр-ву, архит. и жил. политике. М.: ОАО «НПО Изд-во «Экономика», 2004.</w:t>
      </w:r>
    </w:p>
    <w:p w:rsidR="00516C29" w:rsidRPr="0057723E" w:rsidRDefault="00516C29" w:rsidP="004326F0">
      <w:pPr>
        <w:pStyle w:val="20"/>
        <w:spacing w:line="240" w:lineRule="auto"/>
        <w:ind w:firstLine="72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>30. Методические рекомендации по разработке инвестиционной политики предприятия. Утверждены приказом Минэкономики РФ от 1 октября 1997г. № 118 // Экономика и жизнь. 1998. №2.</w:t>
      </w:r>
    </w:p>
    <w:p w:rsidR="00516C29" w:rsidRPr="0057723E" w:rsidRDefault="00516C29" w:rsidP="004326F0">
      <w:pPr>
        <w:pStyle w:val="20"/>
        <w:spacing w:line="240" w:lineRule="auto"/>
        <w:ind w:firstLine="72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>31. Методические указания по проведению анализа финансового состояния организации. Приказ Федеральной службы по финансовому оздоровлению и банкротству от 23 января 2001г. №16 // Вестник ФСФО РФ. 2001. №2.</w:t>
      </w:r>
    </w:p>
    <w:p w:rsidR="00B94400" w:rsidRDefault="00B94400" w:rsidP="004326F0">
      <w:pPr>
        <w:spacing w:line="360" w:lineRule="auto"/>
        <w:ind w:right="311"/>
        <w:jc w:val="both"/>
        <w:rPr>
          <w:b/>
          <w:sz w:val="28"/>
          <w:szCs w:val="28"/>
          <w:u w:val="single"/>
        </w:rPr>
      </w:pPr>
    </w:p>
    <w:p w:rsidR="00516C29" w:rsidRPr="0057723E" w:rsidRDefault="00516C29" w:rsidP="004326F0">
      <w:pPr>
        <w:spacing w:line="360" w:lineRule="auto"/>
        <w:ind w:right="311"/>
        <w:jc w:val="both"/>
        <w:rPr>
          <w:b/>
          <w:sz w:val="28"/>
          <w:szCs w:val="28"/>
          <w:u w:val="single"/>
        </w:rPr>
      </w:pPr>
      <w:r w:rsidRPr="0057723E">
        <w:rPr>
          <w:b/>
          <w:sz w:val="28"/>
          <w:szCs w:val="28"/>
          <w:u w:val="single"/>
        </w:rPr>
        <w:t>Основная литература:</w:t>
      </w:r>
    </w:p>
    <w:p w:rsidR="00B94400" w:rsidRDefault="00B94400" w:rsidP="004326F0">
      <w:pPr>
        <w:tabs>
          <w:tab w:val="left" w:pos="360"/>
        </w:tabs>
        <w:ind w:firstLine="360"/>
        <w:jc w:val="both"/>
        <w:rPr>
          <w:sz w:val="28"/>
          <w:szCs w:val="28"/>
        </w:rPr>
      </w:pPr>
    </w:p>
    <w:p w:rsidR="00516C29" w:rsidRPr="0057723E" w:rsidRDefault="00516C29" w:rsidP="004326F0">
      <w:pPr>
        <w:tabs>
          <w:tab w:val="left" w:pos="360"/>
        </w:tabs>
        <w:ind w:firstLine="36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>1.Бланк И.А. Финансовый менеджмент: Учебный курс: 2-е изд., перераб. и доп.-К.:Эльга, Ника-Центр, 2009.</w:t>
      </w:r>
    </w:p>
    <w:p w:rsidR="00516C29" w:rsidRPr="0057723E" w:rsidRDefault="00516C29" w:rsidP="004326F0">
      <w:pPr>
        <w:tabs>
          <w:tab w:val="left" w:pos="360"/>
        </w:tabs>
        <w:ind w:firstLine="360"/>
        <w:jc w:val="both"/>
        <w:rPr>
          <w:b/>
          <w:sz w:val="28"/>
          <w:szCs w:val="28"/>
        </w:rPr>
      </w:pPr>
      <w:r w:rsidRPr="0057723E">
        <w:rPr>
          <w:sz w:val="28"/>
          <w:szCs w:val="28"/>
        </w:rPr>
        <w:t>2.Гаврилова А.Н. Финансовый менеджмент:  учебное пособие/А.Н.Гаврилова, Е.Ф.Сысоева, А.И.Барабанов, Г.Г. Чигарёв.-  3-е изд., стер.- М.:КНОРУС,2007. – 336с.</w:t>
      </w:r>
    </w:p>
    <w:p w:rsidR="00516C29" w:rsidRPr="0057723E" w:rsidRDefault="00516C29" w:rsidP="004326F0">
      <w:pPr>
        <w:pStyle w:val="20"/>
        <w:spacing w:line="240" w:lineRule="auto"/>
        <w:ind w:firstLine="36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>3. Ковалёв В.В. Введение в финансовый менеджмент: Учебник. – М.: Финансы и статистика, 2008.</w:t>
      </w:r>
    </w:p>
    <w:p w:rsidR="00516C29" w:rsidRPr="0057723E" w:rsidRDefault="00516C29" w:rsidP="004326F0">
      <w:pPr>
        <w:ind w:firstLine="36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 xml:space="preserve">4. Каратуев А.Г. Финансовый менеджмент.- М.: ИД ФБК-ПРЕСС,2007. </w:t>
      </w:r>
    </w:p>
    <w:p w:rsidR="00516C29" w:rsidRPr="0057723E" w:rsidRDefault="00516C29" w:rsidP="004326F0">
      <w:pPr>
        <w:pStyle w:val="a6"/>
        <w:ind w:right="-2" w:firstLine="360"/>
        <w:rPr>
          <w:rFonts w:ascii="Times New Roman" w:hAnsi="Times New Roman" w:cs="Times New Roman"/>
          <w:sz w:val="28"/>
          <w:szCs w:val="28"/>
        </w:rPr>
      </w:pPr>
      <w:r w:rsidRPr="0057723E">
        <w:rPr>
          <w:rFonts w:ascii="Times New Roman" w:hAnsi="Times New Roman" w:cs="Times New Roman"/>
          <w:sz w:val="28"/>
          <w:szCs w:val="28"/>
        </w:rPr>
        <w:t>5. Крейнина М.Н. Финансовый менеджмент.- М.: «Дело и сервис», 2007.</w:t>
      </w:r>
    </w:p>
    <w:p w:rsidR="00516C29" w:rsidRPr="0057723E" w:rsidRDefault="00516C29" w:rsidP="004326F0">
      <w:pPr>
        <w:ind w:firstLine="36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>6.Лобанова Е.Н. Финансовый менеджер /Лобанова Е.Н., М.А. Лимитовский.-М.: ДеКА, 2007.</w:t>
      </w:r>
    </w:p>
    <w:p w:rsidR="00516C29" w:rsidRPr="0057723E" w:rsidRDefault="00516C29" w:rsidP="004326F0">
      <w:pPr>
        <w:ind w:firstLine="36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>7. Масленченков Ю.С. Финансовый менеджмент банка: Учеб. Пособие/ Ю.С. Масленченков.- М.: Юнити-Дана, 2008.</w:t>
      </w:r>
    </w:p>
    <w:p w:rsidR="00516C29" w:rsidRPr="0057723E" w:rsidRDefault="00516C29" w:rsidP="004326F0">
      <w:pPr>
        <w:ind w:firstLine="36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 xml:space="preserve">8. Финансовый менеджмент: теория и практика: Учебник/По ред. Е.С.Стояновой. М.:Перспектива, 2009. </w:t>
      </w:r>
    </w:p>
    <w:p w:rsidR="00516C29" w:rsidRPr="0057723E" w:rsidRDefault="00516C29" w:rsidP="004326F0">
      <w:pPr>
        <w:pStyle w:val="a6"/>
        <w:ind w:right="-2" w:firstLine="360"/>
        <w:rPr>
          <w:rFonts w:ascii="Times New Roman" w:hAnsi="Times New Roman" w:cs="Times New Roman"/>
          <w:sz w:val="28"/>
          <w:szCs w:val="28"/>
        </w:rPr>
      </w:pPr>
      <w:r w:rsidRPr="0057723E">
        <w:rPr>
          <w:rFonts w:ascii="Times New Roman" w:hAnsi="Times New Roman" w:cs="Times New Roman"/>
          <w:sz w:val="28"/>
          <w:szCs w:val="28"/>
        </w:rPr>
        <w:t>9. Тихомиров Е.Ф. Финансовый менеджмент, управление финансами предприятия, М., 2008г.</w:t>
      </w:r>
    </w:p>
    <w:p w:rsidR="00516C29" w:rsidRPr="0057723E" w:rsidRDefault="00516C29" w:rsidP="004326F0">
      <w:pPr>
        <w:ind w:firstLine="36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>10. Финансовый менеджмент/Под ред. Самсонова Н.Ф.- М.: «Финансы», «ЮНИТИ», 2007.</w:t>
      </w:r>
    </w:p>
    <w:p w:rsidR="00516C29" w:rsidRPr="0057723E" w:rsidRDefault="00516C29" w:rsidP="004326F0">
      <w:pPr>
        <w:ind w:firstLine="36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>11. Финансовый менеджмент/Под ред. Шохина Е.И.-М.: ИД ФБК-ПРЕСС, 2008.</w:t>
      </w:r>
    </w:p>
    <w:p w:rsidR="00516C29" w:rsidRPr="0057723E" w:rsidRDefault="00516C29" w:rsidP="004326F0">
      <w:pPr>
        <w:ind w:firstLine="36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>12. Финансовый менеджмент: Учебник/ Под ред. Ковалева А.И.-М.: «ИНФРА-М», 2008.</w:t>
      </w:r>
    </w:p>
    <w:p w:rsidR="00516C29" w:rsidRPr="0057723E" w:rsidRDefault="00516C29" w:rsidP="004326F0">
      <w:pPr>
        <w:ind w:firstLine="360"/>
        <w:jc w:val="both"/>
        <w:rPr>
          <w:sz w:val="28"/>
          <w:szCs w:val="28"/>
        </w:rPr>
      </w:pPr>
    </w:p>
    <w:p w:rsidR="00516C29" w:rsidRPr="0057723E" w:rsidRDefault="00516C29" w:rsidP="004326F0">
      <w:pPr>
        <w:spacing w:line="360" w:lineRule="auto"/>
        <w:ind w:left="720" w:right="311"/>
        <w:jc w:val="both"/>
        <w:rPr>
          <w:b/>
          <w:sz w:val="28"/>
          <w:szCs w:val="28"/>
          <w:u w:val="single"/>
        </w:rPr>
      </w:pPr>
      <w:r w:rsidRPr="0057723E">
        <w:rPr>
          <w:b/>
          <w:sz w:val="28"/>
          <w:szCs w:val="28"/>
          <w:u w:val="single"/>
        </w:rPr>
        <w:t>Дополнительная литература</w:t>
      </w:r>
    </w:p>
    <w:p w:rsidR="00516C29" w:rsidRPr="0057723E" w:rsidRDefault="00516C29" w:rsidP="004326F0">
      <w:pPr>
        <w:spacing w:line="360" w:lineRule="auto"/>
        <w:ind w:left="720" w:right="311"/>
        <w:jc w:val="both"/>
        <w:rPr>
          <w:b/>
          <w:sz w:val="28"/>
          <w:szCs w:val="28"/>
          <w:u w:val="single"/>
        </w:rPr>
      </w:pPr>
    </w:p>
    <w:p w:rsidR="00516C29" w:rsidRPr="0057723E" w:rsidRDefault="00516C29" w:rsidP="004326F0">
      <w:pPr>
        <w:pStyle w:val="20"/>
        <w:spacing w:line="240" w:lineRule="auto"/>
        <w:ind w:firstLine="36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>1. Бузова И.А., Маховикова Г.А., Терехова В.В. Коммерческая оценка инвестиций/ под ред. Есипова В.Е. – СПб.: Питер, 2008. – 432с.</w:t>
      </w:r>
    </w:p>
    <w:p w:rsidR="00516C29" w:rsidRPr="0057723E" w:rsidRDefault="00516C29" w:rsidP="004326F0">
      <w:pPr>
        <w:pStyle w:val="20"/>
        <w:spacing w:line="240" w:lineRule="auto"/>
        <w:ind w:firstLine="36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>2. Виленский П.Л., Лившиц В.Н., Смоляк С.А. Оценка эффективности инвестиционных проектов: Теория и практика: Учеб. Пособие.  – 3-е изд., испр. и доп. – М.: Дело, 2008. – 888с.</w:t>
      </w:r>
    </w:p>
    <w:p w:rsidR="00516C29" w:rsidRPr="0057723E" w:rsidRDefault="00516C29" w:rsidP="004326F0">
      <w:pPr>
        <w:pStyle w:val="20"/>
        <w:spacing w:line="240" w:lineRule="auto"/>
        <w:ind w:firstLine="36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>3. Колтынюк Б.А. Инвестиционные проекты: Учебник. Второе издание, переработанное и дополненное.- СПб.: Изд-во Михайлова В.А., 2008.</w:t>
      </w:r>
    </w:p>
    <w:p w:rsidR="00516C29" w:rsidRPr="0057723E" w:rsidRDefault="00516C29" w:rsidP="004326F0">
      <w:pPr>
        <w:pStyle w:val="20"/>
        <w:spacing w:line="240" w:lineRule="auto"/>
        <w:ind w:firstLine="36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 xml:space="preserve">4. Липсиц И.В., Коссов В.В. Экономический анализ реальных инвестиций: Учебник. -   2-е изд., доп. и перераб. – М.: Экономистъ, 2007. – 347с.   </w:t>
      </w:r>
    </w:p>
    <w:p w:rsidR="00516C29" w:rsidRPr="0057723E" w:rsidRDefault="00516C29" w:rsidP="004326F0">
      <w:pPr>
        <w:ind w:firstLine="36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>5. Лобанова Е.Н. Управление финансами: 17- модульная программа для менеджеров «Управление развитием организации». Модуль 14/Е.Н. Лобанова, М.А. Лимитовский.- М.: ДеКА, 2007.</w:t>
      </w:r>
    </w:p>
    <w:p w:rsidR="00516C29" w:rsidRPr="0057723E" w:rsidRDefault="00516C29" w:rsidP="004326F0">
      <w:pPr>
        <w:ind w:firstLine="36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>6. Масленченков Ю.С. Специфика финансов и менеджмента стабильного предприятия в условиях социальной рыночной экономики/ Ю.С. Масленченков, О.В. Комиссаров.- М.: БДЦ-Пресс, 2007.</w:t>
      </w:r>
    </w:p>
    <w:p w:rsidR="00516C29" w:rsidRPr="0057723E" w:rsidRDefault="00516C29" w:rsidP="004326F0">
      <w:pPr>
        <w:ind w:firstLine="36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>7. Масленченков Ю.С. Финансово-промышленные корпорации России: организация, инвестиции, лизинг / Ю.С. Масленченков, Ю.Н. Тронин.-М.:ДеКА, 2007.</w:t>
      </w:r>
    </w:p>
    <w:p w:rsidR="00516C29" w:rsidRPr="0057723E" w:rsidRDefault="00516C29" w:rsidP="004326F0">
      <w:pPr>
        <w:pStyle w:val="20"/>
        <w:spacing w:line="240" w:lineRule="auto"/>
        <w:ind w:firstLine="36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>8. Половинкин С.А. Управление финансами предприятия: Учебно-практическое пособие. – М.: ИД ФБК-ПРЕСС, 2008.</w:t>
      </w:r>
    </w:p>
    <w:p w:rsidR="00516C29" w:rsidRPr="0057723E" w:rsidRDefault="00516C29" w:rsidP="004326F0">
      <w:pPr>
        <w:pStyle w:val="20"/>
        <w:spacing w:line="240" w:lineRule="auto"/>
        <w:ind w:firstLine="36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>9. Росс С. Основы корпоративных финансов. Ключ к успеху коммерческой организации - финансовое планирование и управление/ С.Росс, Р.Вестерфилд, Б. Джордан.- М.: Лаборатория базовых знаний, 2008.</w:t>
      </w:r>
    </w:p>
    <w:p w:rsidR="00516C29" w:rsidRPr="0057723E" w:rsidRDefault="00516C29" w:rsidP="004326F0">
      <w:pPr>
        <w:ind w:firstLine="36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>10. Финансы предприятий: Учебник. Под ред. Н.В.Колчиной. М.: ЮНИТИ,2007.</w:t>
      </w:r>
    </w:p>
    <w:p w:rsidR="00516C29" w:rsidRPr="0057723E" w:rsidRDefault="00516C29" w:rsidP="004326F0">
      <w:pPr>
        <w:pStyle w:val="a6"/>
        <w:ind w:right="-2" w:firstLine="360"/>
        <w:rPr>
          <w:rFonts w:ascii="Times New Roman" w:hAnsi="Times New Roman" w:cs="Times New Roman"/>
          <w:sz w:val="28"/>
          <w:szCs w:val="28"/>
        </w:rPr>
      </w:pPr>
      <w:r w:rsidRPr="0057723E">
        <w:rPr>
          <w:rFonts w:ascii="Times New Roman" w:hAnsi="Times New Roman" w:cs="Times New Roman"/>
          <w:sz w:val="28"/>
          <w:szCs w:val="28"/>
        </w:rPr>
        <w:t>11. Финансовый менеджмент: руководство по технике расчета экономической эффективности.- М.:</w:t>
      </w:r>
      <w:r w:rsidRPr="0057723E">
        <w:rPr>
          <w:rFonts w:ascii="Times New Roman" w:hAnsi="Times New Roman" w:cs="Times New Roman"/>
          <w:sz w:val="28"/>
          <w:szCs w:val="28"/>
          <w:lang w:val="en-US"/>
        </w:rPr>
        <w:t>CARANA</w:t>
      </w:r>
      <w:r w:rsidRPr="0057723E">
        <w:rPr>
          <w:rFonts w:ascii="Times New Roman" w:hAnsi="Times New Roman" w:cs="Times New Roman"/>
          <w:sz w:val="28"/>
          <w:szCs w:val="28"/>
        </w:rPr>
        <w:t xml:space="preserve"> </w:t>
      </w:r>
      <w:r w:rsidRPr="0057723E">
        <w:rPr>
          <w:rFonts w:ascii="Times New Roman" w:hAnsi="Times New Roman" w:cs="Times New Roman"/>
          <w:sz w:val="28"/>
          <w:szCs w:val="28"/>
          <w:lang w:val="en-US"/>
        </w:rPr>
        <w:t>Corporation</w:t>
      </w:r>
      <w:r w:rsidRPr="0057723E">
        <w:rPr>
          <w:rFonts w:ascii="Times New Roman" w:hAnsi="Times New Roman" w:cs="Times New Roman"/>
          <w:sz w:val="28"/>
          <w:szCs w:val="28"/>
        </w:rPr>
        <w:t>-</w:t>
      </w:r>
      <w:r w:rsidRPr="0057723E">
        <w:rPr>
          <w:rFonts w:ascii="Times New Roman" w:hAnsi="Times New Roman" w:cs="Times New Roman"/>
          <w:sz w:val="28"/>
          <w:szCs w:val="28"/>
          <w:lang w:val="en-US"/>
        </w:rPr>
        <w:t>USAID</w:t>
      </w:r>
      <w:r w:rsidRPr="0057723E">
        <w:rPr>
          <w:rFonts w:ascii="Times New Roman" w:hAnsi="Times New Roman" w:cs="Times New Roman"/>
          <w:sz w:val="28"/>
          <w:szCs w:val="28"/>
        </w:rPr>
        <w:t>-</w:t>
      </w:r>
      <w:r w:rsidRPr="0057723E">
        <w:rPr>
          <w:rFonts w:ascii="Times New Roman" w:hAnsi="Times New Roman" w:cs="Times New Roman"/>
          <w:sz w:val="28"/>
          <w:szCs w:val="28"/>
          <w:lang w:val="en-US"/>
        </w:rPr>
        <w:t>RPC</w:t>
      </w:r>
      <w:r w:rsidRPr="0057723E">
        <w:rPr>
          <w:rFonts w:ascii="Times New Roman" w:hAnsi="Times New Roman" w:cs="Times New Roman"/>
          <w:sz w:val="28"/>
          <w:szCs w:val="28"/>
        </w:rPr>
        <w:t xml:space="preserve"> [при участии АО “Транслесиздат»], 2007.</w:t>
      </w:r>
    </w:p>
    <w:p w:rsidR="00516C29" w:rsidRPr="0057723E" w:rsidRDefault="00516C29" w:rsidP="004326F0">
      <w:pPr>
        <w:ind w:firstLine="36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>12. Шуляк П.Н. Финансы предприятия: Учебник.- М.: Издательский Дом «Дашков  Ко», 2007.</w:t>
      </w:r>
    </w:p>
    <w:p w:rsidR="00516C29" w:rsidRPr="0057723E" w:rsidRDefault="00516C29" w:rsidP="004326F0">
      <w:pPr>
        <w:ind w:firstLine="360"/>
        <w:jc w:val="both"/>
        <w:rPr>
          <w:sz w:val="28"/>
          <w:szCs w:val="28"/>
        </w:rPr>
      </w:pPr>
    </w:p>
    <w:p w:rsidR="00516C29" w:rsidRPr="0057723E" w:rsidRDefault="00516C29" w:rsidP="004326F0">
      <w:pPr>
        <w:spacing w:line="360" w:lineRule="exact"/>
        <w:ind w:left="1080"/>
        <w:jc w:val="both"/>
        <w:rPr>
          <w:b/>
          <w:sz w:val="28"/>
          <w:szCs w:val="28"/>
        </w:rPr>
      </w:pPr>
    </w:p>
    <w:p w:rsidR="00516C29" w:rsidRPr="0057723E" w:rsidRDefault="00516C29" w:rsidP="004326F0">
      <w:pPr>
        <w:spacing w:line="360" w:lineRule="exact"/>
        <w:ind w:left="1080"/>
        <w:jc w:val="both"/>
        <w:rPr>
          <w:sz w:val="28"/>
          <w:szCs w:val="28"/>
        </w:rPr>
      </w:pPr>
      <w:r w:rsidRPr="0057723E">
        <w:rPr>
          <w:b/>
          <w:sz w:val="28"/>
          <w:szCs w:val="28"/>
        </w:rPr>
        <w:t>Периодическая печать за последние годы:</w:t>
      </w:r>
      <w:r w:rsidRPr="0057723E">
        <w:rPr>
          <w:sz w:val="28"/>
          <w:szCs w:val="28"/>
        </w:rPr>
        <w:t xml:space="preserve"> </w:t>
      </w:r>
    </w:p>
    <w:p w:rsidR="00516C29" w:rsidRPr="0057723E" w:rsidRDefault="00516C29" w:rsidP="004326F0">
      <w:pPr>
        <w:spacing w:line="360" w:lineRule="exact"/>
        <w:ind w:left="1080"/>
        <w:jc w:val="both"/>
        <w:rPr>
          <w:sz w:val="28"/>
          <w:szCs w:val="28"/>
        </w:rPr>
      </w:pPr>
    </w:p>
    <w:p w:rsidR="00516C29" w:rsidRPr="0057723E" w:rsidRDefault="00516C29" w:rsidP="004326F0">
      <w:pPr>
        <w:spacing w:line="360" w:lineRule="exact"/>
        <w:ind w:left="108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 xml:space="preserve">газеты «Российская газета», </w:t>
      </w:r>
    </w:p>
    <w:p w:rsidR="00516C29" w:rsidRPr="0057723E" w:rsidRDefault="00516C29" w:rsidP="004326F0">
      <w:pPr>
        <w:spacing w:line="360" w:lineRule="exact"/>
        <w:ind w:left="108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 xml:space="preserve">«Коммерсантъ», </w:t>
      </w:r>
    </w:p>
    <w:p w:rsidR="00516C29" w:rsidRPr="0057723E" w:rsidRDefault="00516C29" w:rsidP="004326F0">
      <w:pPr>
        <w:spacing w:line="360" w:lineRule="exact"/>
        <w:ind w:left="108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 xml:space="preserve">«Экономика и жизнь», </w:t>
      </w:r>
    </w:p>
    <w:p w:rsidR="00516C29" w:rsidRPr="0057723E" w:rsidRDefault="00516C29" w:rsidP="004326F0">
      <w:pPr>
        <w:spacing w:line="360" w:lineRule="exact"/>
        <w:ind w:left="108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 xml:space="preserve">«Учёт, налоги, право»; </w:t>
      </w:r>
    </w:p>
    <w:p w:rsidR="00516C29" w:rsidRPr="0057723E" w:rsidRDefault="00516C29" w:rsidP="004326F0">
      <w:pPr>
        <w:spacing w:line="360" w:lineRule="exact"/>
        <w:ind w:left="108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>журналы «Главбух»,</w:t>
      </w:r>
    </w:p>
    <w:p w:rsidR="00516C29" w:rsidRPr="0057723E" w:rsidRDefault="00516C29" w:rsidP="004326F0">
      <w:pPr>
        <w:spacing w:line="360" w:lineRule="exact"/>
        <w:ind w:left="108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 xml:space="preserve"> «Финансы»,</w:t>
      </w:r>
    </w:p>
    <w:p w:rsidR="00516C29" w:rsidRPr="0057723E" w:rsidRDefault="00516C29" w:rsidP="004326F0">
      <w:pPr>
        <w:spacing w:line="360" w:lineRule="exact"/>
        <w:ind w:left="108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 xml:space="preserve"> «Финансовый директор»,</w:t>
      </w:r>
    </w:p>
    <w:p w:rsidR="00516C29" w:rsidRPr="0057723E" w:rsidRDefault="00516C29" w:rsidP="004326F0">
      <w:pPr>
        <w:spacing w:line="360" w:lineRule="exact"/>
        <w:ind w:left="108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>«Вопросы экономики»,</w:t>
      </w:r>
    </w:p>
    <w:p w:rsidR="00516C29" w:rsidRPr="0057723E" w:rsidRDefault="00516C29" w:rsidP="004326F0">
      <w:pPr>
        <w:spacing w:line="360" w:lineRule="exact"/>
        <w:ind w:left="1080"/>
        <w:jc w:val="both"/>
        <w:rPr>
          <w:sz w:val="28"/>
          <w:szCs w:val="28"/>
        </w:rPr>
      </w:pPr>
      <w:r w:rsidRPr="0057723E">
        <w:rPr>
          <w:sz w:val="28"/>
          <w:szCs w:val="28"/>
        </w:rPr>
        <w:t>«Российский экономический журнал» и др.</w:t>
      </w:r>
    </w:p>
    <w:p w:rsidR="00516C29" w:rsidRPr="0057723E" w:rsidRDefault="00516C29" w:rsidP="004326F0">
      <w:pPr>
        <w:spacing w:line="360" w:lineRule="exact"/>
        <w:jc w:val="both"/>
        <w:rPr>
          <w:i/>
          <w:sz w:val="28"/>
          <w:szCs w:val="28"/>
        </w:rPr>
      </w:pPr>
      <w:r w:rsidRPr="0057723E">
        <w:rPr>
          <w:sz w:val="28"/>
          <w:szCs w:val="28"/>
        </w:rPr>
        <w:t xml:space="preserve">                 Ресурсы сети Интернет.</w:t>
      </w:r>
    </w:p>
    <w:p w:rsidR="00516C29" w:rsidRPr="0057723E" w:rsidRDefault="00516C29" w:rsidP="004326F0">
      <w:pPr>
        <w:spacing w:line="360" w:lineRule="exact"/>
        <w:ind w:right="311"/>
        <w:jc w:val="both"/>
        <w:rPr>
          <w:i/>
          <w:sz w:val="28"/>
          <w:szCs w:val="28"/>
        </w:rPr>
      </w:pPr>
    </w:p>
    <w:p w:rsidR="002F39AF" w:rsidRPr="0057723E" w:rsidRDefault="002F39AF" w:rsidP="004326F0">
      <w:pPr>
        <w:ind w:firstLine="360"/>
        <w:jc w:val="both"/>
        <w:rPr>
          <w:sz w:val="28"/>
          <w:szCs w:val="28"/>
        </w:rPr>
      </w:pPr>
      <w:bookmarkStart w:id="0" w:name="_GoBack"/>
      <w:bookmarkEnd w:id="0"/>
    </w:p>
    <w:sectPr w:rsidR="002F39AF" w:rsidRPr="0057723E">
      <w:footerReference w:type="even" r:id="rId11"/>
      <w:footerReference w:type="default" r:id="rId12"/>
      <w:footerReference w:type="first" r:id="rId13"/>
      <w:footnotePr>
        <w:pos w:val="beneathText"/>
      </w:footnotePr>
      <w:pgSz w:w="11905" w:h="16837"/>
      <w:pgMar w:top="540" w:right="850" w:bottom="1134" w:left="1701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E28" w:rsidRDefault="00C51E28">
      <w:r>
        <w:separator/>
      </w:r>
    </w:p>
  </w:endnote>
  <w:endnote w:type="continuationSeparator" w:id="0">
    <w:p w:rsidR="00C51E28" w:rsidRDefault="00C51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E28" w:rsidRDefault="0041172A">
    <w:pPr>
      <w:pStyle w:val="a9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6.7pt;margin-top:.05pt;width:5.9pt;height:13.65pt;z-index:251656704;mso-wrap-distance-left:0;mso-wrap-distance-right:0;mso-position-horizontal-relative:page" stroked="f">
          <v:fill opacity="0" color2="black"/>
          <v:textbox inset="0,0,0,0">
            <w:txbxContent>
              <w:p w:rsidR="00C51E28" w:rsidRDefault="00C51E28">
                <w:pPr>
                  <w:pStyle w:val="a9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E28" w:rsidRDefault="00C51E28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E28" w:rsidRDefault="0041172A">
    <w:pPr>
      <w:pStyle w:val="a9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540.7pt;margin-top:.05pt;width:11.9pt;height:13.65pt;z-index:251658752;mso-wrap-distance-left:0;mso-wrap-distance-right:0;mso-position-horizontal-relative:page" stroked="f">
          <v:fill opacity="0" color2="black"/>
          <v:textbox inset="0,0,0,0">
            <w:txbxContent>
              <w:p w:rsidR="00C51E28" w:rsidRDefault="00C51E28">
                <w:pPr>
                  <w:pStyle w:val="a9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1643B3">
                  <w:rPr>
                    <w:rStyle w:val="a3"/>
                    <w:noProof/>
                  </w:rPr>
                  <w:t>10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E28" w:rsidRDefault="00C51E28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E28" w:rsidRDefault="00C51E28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E28" w:rsidRDefault="0041172A">
    <w:pPr>
      <w:pStyle w:val="a9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540.7pt;margin-top:.05pt;width:11.9pt;height:13.65pt;z-index:251657728;mso-wrap-distance-left:0;mso-wrap-distance-right:0;mso-position-horizontal-relative:page" stroked="f">
          <v:fill opacity="0" color2="black"/>
          <v:textbox inset="0,0,0,0">
            <w:txbxContent>
              <w:p w:rsidR="00C51E28" w:rsidRDefault="00C51E28">
                <w:pPr>
                  <w:pStyle w:val="a9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1643B3">
                  <w:rPr>
                    <w:rStyle w:val="a3"/>
                    <w:noProof/>
                  </w:rPr>
                  <w:t>19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E28" w:rsidRDefault="00C51E2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E28" w:rsidRDefault="00C51E28">
      <w:r>
        <w:separator/>
      </w:r>
    </w:p>
  </w:footnote>
  <w:footnote w:type="continuationSeparator" w:id="0">
    <w:p w:rsidR="00C51E28" w:rsidRDefault="00C51E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</w:abstractNum>
  <w:abstractNum w:abstractNumId="15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</w:abstractNum>
  <w:abstractNum w:abstractNumId="16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645"/>
      </w:pPr>
    </w:lvl>
  </w:abstractNum>
  <w:abstractNum w:abstractNumId="18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9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2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00000019"/>
    <w:multiLevelType w:val="multilevel"/>
    <w:tmpl w:val="0000001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5">
    <w:nsid w:val="14A65061"/>
    <w:multiLevelType w:val="hybridMultilevel"/>
    <w:tmpl w:val="C7685380"/>
    <w:lvl w:ilvl="0" w:tplc="0419000F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1EE15270"/>
    <w:multiLevelType w:val="hybridMultilevel"/>
    <w:tmpl w:val="5526E9AA"/>
    <w:lvl w:ilvl="0" w:tplc="0419000F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2EE6B99"/>
    <w:multiLevelType w:val="hybridMultilevel"/>
    <w:tmpl w:val="06B46652"/>
    <w:lvl w:ilvl="0" w:tplc="BFBE67CA">
      <w:start w:val="45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C077EAB"/>
    <w:multiLevelType w:val="hybridMultilevel"/>
    <w:tmpl w:val="61A215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8"/>
  </w:num>
  <w:num w:numId="27">
    <w:abstractNumId w:val="27"/>
  </w:num>
  <w:num w:numId="28">
    <w:abstractNumId w:val="26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2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5F0A"/>
    <w:rsid w:val="0000756E"/>
    <w:rsid w:val="00090AED"/>
    <w:rsid w:val="00095D05"/>
    <w:rsid w:val="000C6BF7"/>
    <w:rsid w:val="000D2EDE"/>
    <w:rsid w:val="00112A9A"/>
    <w:rsid w:val="001319FF"/>
    <w:rsid w:val="00143D6A"/>
    <w:rsid w:val="001643B3"/>
    <w:rsid w:val="001A5717"/>
    <w:rsid w:val="001D79E3"/>
    <w:rsid w:val="001E72D1"/>
    <w:rsid w:val="00203C7F"/>
    <w:rsid w:val="00215554"/>
    <w:rsid w:val="002158F7"/>
    <w:rsid w:val="00237D23"/>
    <w:rsid w:val="002762E2"/>
    <w:rsid w:val="00283C3A"/>
    <w:rsid w:val="00292390"/>
    <w:rsid w:val="002955D8"/>
    <w:rsid w:val="0029698F"/>
    <w:rsid w:val="002A0C95"/>
    <w:rsid w:val="002A5E5B"/>
    <w:rsid w:val="002D3806"/>
    <w:rsid w:val="002D5708"/>
    <w:rsid w:val="002F18AC"/>
    <w:rsid w:val="002F39AF"/>
    <w:rsid w:val="003174A7"/>
    <w:rsid w:val="00326E71"/>
    <w:rsid w:val="00340F30"/>
    <w:rsid w:val="00362DE9"/>
    <w:rsid w:val="003908B0"/>
    <w:rsid w:val="003A3091"/>
    <w:rsid w:val="003B120D"/>
    <w:rsid w:val="003C03F9"/>
    <w:rsid w:val="003C7B38"/>
    <w:rsid w:val="004116E2"/>
    <w:rsid w:val="0041172A"/>
    <w:rsid w:val="0041618E"/>
    <w:rsid w:val="004326F0"/>
    <w:rsid w:val="00447CBC"/>
    <w:rsid w:val="00457F06"/>
    <w:rsid w:val="004614E3"/>
    <w:rsid w:val="004A53F3"/>
    <w:rsid w:val="004C282E"/>
    <w:rsid w:val="004C61F0"/>
    <w:rsid w:val="004C66F9"/>
    <w:rsid w:val="004D7598"/>
    <w:rsid w:val="004E12CE"/>
    <w:rsid w:val="00513D59"/>
    <w:rsid w:val="00513E57"/>
    <w:rsid w:val="00516C29"/>
    <w:rsid w:val="005347AE"/>
    <w:rsid w:val="00535274"/>
    <w:rsid w:val="0054457D"/>
    <w:rsid w:val="005533A9"/>
    <w:rsid w:val="00576482"/>
    <w:rsid w:val="005769A6"/>
    <w:rsid w:val="0057723E"/>
    <w:rsid w:val="00616FB5"/>
    <w:rsid w:val="00623E7C"/>
    <w:rsid w:val="00631A45"/>
    <w:rsid w:val="006644EE"/>
    <w:rsid w:val="006801DC"/>
    <w:rsid w:val="00681F73"/>
    <w:rsid w:val="006C76CD"/>
    <w:rsid w:val="006E0DBA"/>
    <w:rsid w:val="006F7234"/>
    <w:rsid w:val="00724339"/>
    <w:rsid w:val="00743679"/>
    <w:rsid w:val="00746024"/>
    <w:rsid w:val="00752F13"/>
    <w:rsid w:val="007616FF"/>
    <w:rsid w:val="00764412"/>
    <w:rsid w:val="00790C59"/>
    <w:rsid w:val="007B60B2"/>
    <w:rsid w:val="007C728B"/>
    <w:rsid w:val="007D061C"/>
    <w:rsid w:val="007E3196"/>
    <w:rsid w:val="007F5615"/>
    <w:rsid w:val="008056FE"/>
    <w:rsid w:val="00814F64"/>
    <w:rsid w:val="00823439"/>
    <w:rsid w:val="008302FE"/>
    <w:rsid w:val="008574D5"/>
    <w:rsid w:val="0086787C"/>
    <w:rsid w:val="00871A57"/>
    <w:rsid w:val="008A403C"/>
    <w:rsid w:val="008A6C1A"/>
    <w:rsid w:val="008F03DA"/>
    <w:rsid w:val="009017A4"/>
    <w:rsid w:val="009019AC"/>
    <w:rsid w:val="00924468"/>
    <w:rsid w:val="009538CE"/>
    <w:rsid w:val="00980872"/>
    <w:rsid w:val="00A4649E"/>
    <w:rsid w:val="00AA50F7"/>
    <w:rsid w:val="00AE5F0A"/>
    <w:rsid w:val="00B063C0"/>
    <w:rsid w:val="00B0668F"/>
    <w:rsid w:val="00B343DC"/>
    <w:rsid w:val="00B94400"/>
    <w:rsid w:val="00B96399"/>
    <w:rsid w:val="00BB66B1"/>
    <w:rsid w:val="00BC3942"/>
    <w:rsid w:val="00BC6D18"/>
    <w:rsid w:val="00BE150E"/>
    <w:rsid w:val="00BF3B47"/>
    <w:rsid w:val="00C51E28"/>
    <w:rsid w:val="00CA51A6"/>
    <w:rsid w:val="00CC0C74"/>
    <w:rsid w:val="00CC4656"/>
    <w:rsid w:val="00CE09D7"/>
    <w:rsid w:val="00CF27E0"/>
    <w:rsid w:val="00D04EEB"/>
    <w:rsid w:val="00D12A8A"/>
    <w:rsid w:val="00D138F5"/>
    <w:rsid w:val="00D1773E"/>
    <w:rsid w:val="00D26985"/>
    <w:rsid w:val="00D31810"/>
    <w:rsid w:val="00D63263"/>
    <w:rsid w:val="00D65653"/>
    <w:rsid w:val="00E2128B"/>
    <w:rsid w:val="00E34A9B"/>
    <w:rsid w:val="00E45301"/>
    <w:rsid w:val="00E536F8"/>
    <w:rsid w:val="00EB49A8"/>
    <w:rsid w:val="00EF0007"/>
    <w:rsid w:val="00F32F0E"/>
    <w:rsid w:val="00F51336"/>
    <w:rsid w:val="00F51E3C"/>
    <w:rsid w:val="00F61594"/>
    <w:rsid w:val="00F92014"/>
    <w:rsid w:val="00F936C9"/>
    <w:rsid w:val="00F977F5"/>
    <w:rsid w:val="00FE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2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  <w15:chartTrackingRefBased/>
  <w15:docId w15:val="{7F858E95-25E5-402C-A15A-BEA3B61E6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F32F0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516C29"/>
    <w:pPr>
      <w:keepNext/>
      <w:suppressAutoHyphens w:val="0"/>
      <w:ind w:right="311"/>
      <w:jc w:val="center"/>
      <w:outlineLvl w:val="1"/>
    </w:pPr>
    <w:rPr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1">
    <w:name w:val="WW8Num2z1"/>
    <w:rPr>
      <w:rFonts w:ascii="Symbol" w:hAnsi="Symbol"/>
    </w:rPr>
  </w:style>
  <w:style w:type="character" w:customStyle="1" w:styleId="WW8Num4z1">
    <w:name w:val="WW8Num4z1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4">
    <w:name w:val="WW8Num5z4"/>
    <w:rPr>
      <w:rFonts w:ascii="Courier New" w:hAnsi="Courier New" w:cs="Courier New"/>
    </w:rPr>
  </w:style>
  <w:style w:type="character" w:customStyle="1" w:styleId="WW8Num13z1">
    <w:name w:val="WW8Num13z1"/>
    <w:rPr>
      <w:rFonts w:ascii="Symbol" w:hAnsi="Symbol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1">
    <w:name w:val="WW8Num3z1"/>
    <w:rPr>
      <w:rFonts w:ascii="Symbol" w:hAnsi="Symbol"/>
    </w:rPr>
  </w:style>
  <w:style w:type="character" w:customStyle="1" w:styleId="WW8Num6z1">
    <w:name w:val="WW8Num6z1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4">
    <w:name w:val="WW8Num7z4"/>
    <w:rPr>
      <w:rFonts w:ascii="Courier New" w:hAnsi="Courier New" w:cs="Courier New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7z1">
    <w:name w:val="WW8Num17z1"/>
    <w:rPr>
      <w:rFonts w:ascii="Symbol" w:hAnsi="Symbol"/>
    </w:rPr>
  </w:style>
  <w:style w:type="character" w:customStyle="1" w:styleId="WW8Num18z1">
    <w:name w:val="WW8Num18z1"/>
    <w:rPr>
      <w:rFonts w:ascii="Symbol" w:hAnsi="Symbol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4z0">
    <w:name w:val="WW8Num24z0"/>
    <w:rPr>
      <w:rFonts w:ascii="Wingdings" w:hAnsi="Wingdings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St27z0">
    <w:name w:val="WW8NumSt27z0"/>
    <w:rPr>
      <w:rFonts w:ascii="Symbol" w:hAnsi="Symbol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pPr>
      <w:widowControl w:val="0"/>
      <w:autoSpaceDE w:val="0"/>
      <w:spacing w:after="120"/>
      <w:jc w:val="both"/>
    </w:pPr>
    <w:rPr>
      <w:rFonts w:ascii="Times New Roman CYR" w:hAnsi="Times New Roman CYR" w:cs="Times New Roman CYR"/>
    </w:rPr>
  </w:style>
  <w:style w:type="paragraph" w:styleId="a7">
    <w:name w:val="List"/>
    <w:basedOn w:val="a6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ab">
    <w:name w:val="Содержимое врезки"/>
    <w:basedOn w:val="a6"/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styleId="20">
    <w:name w:val="Body Text 2"/>
    <w:basedOn w:val="a"/>
    <w:rsid w:val="00516C29"/>
    <w:pPr>
      <w:suppressAutoHyphens w:val="0"/>
      <w:spacing w:after="120" w:line="480" w:lineRule="auto"/>
    </w:pPr>
    <w:rPr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4826</Words>
  <Characters>27514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Темы контрольных работ</vt:lpstr>
    </vt:vector>
  </TitlesOfParts>
  <Company>1</Company>
  <LinksUpToDate>false</LinksUpToDate>
  <CharactersWithSpaces>32276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Темы контрольных работ</dc:title>
  <dc:subject/>
  <dc:creator>Comp</dc:creator>
  <cp:keywords/>
  <cp:lastModifiedBy>Irina</cp:lastModifiedBy>
  <cp:revision>2</cp:revision>
  <cp:lastPrinted>2008-09-19T09:58:00Z</cp:lastPrinted>
  <dcterms:created xsi:type="dcterms:W3CDTF">2014-11-12T08:57:00Z</dcterms:created>
  <dcterms:modified xsi:type="dcterms:W3CDTF">2014-11-12T08:57:00Z</dcterms:modified>
</cp:coreProperties>
</file>